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FABE" w14:textId="77777777" w:rsidR="00EC41B4" w:rsidRPr="00EC41B4" w:rsidRDefault="00EC41B4" w:rsidP="00EC41B4">
      <w:pPr>
        <w:pStyle w:val="NoSpacing"/>
        <w:rPr>
          <w:sz w:val="26"/>
          <w:szCs w:val="26"/>
        </w:rPr>
      </w:pPr>
      <w:r w:rsidRPr="00EC41B4">
        <w:rPr>
          <w:sz w:val="26"/>
          <w:szCs w:val="26"/>
        </w:rPr>
        <w:t>Types of Operators in PySpark</w:t>
      </w:r>
    </w:p>
    <w:p w14:paraId="2D37363F" w14:textId="77777777" w:rsidR="00EC41B4" w:rsidRPr="00EC41B4" w:rsidRDefault="00EC41B4" w:rsidP="00EC41B4">
      <w:pPr>
        <w:pStyle w:val="NoSpacing"/>
        <w:rPr>
          <w:sz w:val="26"/>
          <w:szCs w:val="26"/>
        </w:rPr>
      </w:pPr>
      <w:r w:rsidRPr="00EC41B4">
        <w:rPr>
          <w:sz w:val="26"/>
          <w:szCs w:val="26"/>
        </w:rPr>
        <w:t xml:space="preserve">1. </w:t>
      </w:r>
      <w:r w:rsidRPr="00EC41B4">
        <w:rPr>
          <w:b/>
          <w:bCs/>
          <w:sz w:val="26"/>
          <w:szCs w:val="26"/>
        </w:rPr>
        <w:t>Arithmetic Operators</w:t>
      </w:r>
    </w:p>
    <w:p w14:paraId="3A28E5F4" w14:textId="77777777" w:rsidR="00EC41B4" w:rsidRPr="00EC41B4" w:rsidRDefault="00EC41B4" w:rsidP="00EC41B4">
      <w:pPr>
        <w:pStyle w:val="NoSpacing"/>
        <w:rPr>
          <w:sz w:val="26"/>
          <w:szCs w:val="26"/>
        </w:rPr>
      </w:pPr>
      <w:r w:rsidRPr="00EC41B4">
        <w:rPr>
          <w:sz w:val="26"/>
          <w:szCs w:val="26"/>
        </w:rPr>
        <w:t>Used for mathematical calculations on columns.</w:t>
      </w:r>
    </w:p>
    <w:p w14:paraId="4E0A9E07" w14:textId="77777777" w:rsidR="00EC41B4" w:rsidRPr="00EC41B4" w:rsidRDefault="00EC41B4" w:rsidP="00EC41B4">
      <w:pPr>
        <w:pStyle w:val="NoSpacing"/>
        <w:numPr>
          <w:ilvl w:val="0"/>
          <w:numId w:val="132"/>
        </w:numPr>
        <w:rPr>
          <w:sz w:val="26"/>
          <w:szCs w:val="26"/>
        </w:rPr>
      </w:pPr>
      <w:r w:rsidRPr="00EC41B4">
        <w:rPr>
          <w:sz w:val="26"/>
          <w:szCs w:val="26"/>
        </w:rPr>
        <w:t>+ → addition</w:t>
      </w:r>
    </w:p>
    <w:p w14:paraId="085D4AF6" w14:textId="77777777" w:rsidR="00EC41B4" w:rsidRPr="00EC41B4" w:rsidRDefault="00EC41B4" w:rsidP="00EC41B4">
      <w:pPr>
        <w:pStyle w:val="NoSpacing"/>
        <w:numPr>
          <w:ilvl w:val="0"/>
          <w:numId w:val="132"/>
        </w:numPr>
        <w:rPr>
          <w:sz w:val="26"/>
          <w:szCs w:val="26"/>
        </w:rPr>
      </w:pPr>
      <w:r w:rsidRPr="00EC41B4">
        <w:rPr>
          <w:sz w:val="26"/>
          <w:szCs w:val="26"/>
        </w:rPr>
        <w:t>- → subtraction</w:t>
      </w:r>
    </w:p>
    <w:p w14:paraId="7E117FBA" w14:textId="77777777" w:rsidR="00EC41B4" w:rsidRPr="00EC41B4" w:rsidRDefault="00EC41B4" w:rsidP="00EC41B4">
      <w:pPr>
        <w:pStyle w:val="NoSpacing"/>
        <w:numPr>
          <w:ilvl w:val="0"/>
          <w:numId w:val="132"/>
        </w:numPr>
        <w:rPr>
          <w:sz w:val="26"/>
          <w:szCs w:val="26"/>
        </w:rPr>
      </w:pPr>
      <w:r w:rsidRPr="00EC41B4">
        <w:rPr>
          <w:sz w:val="26"/>
          <w:szCs w:val="26"/>
        </w:rPr>
        <w:t>* → multiplication</w:t>
      </w:r>
    </w:p>
    <w:p w14:paraId="005E03E7" w14:textId="77777777" w:rsidR="00EC41B4" w:rsidRPr="00EC41B4" w:rsidRDefault="00EC41B4" w:rsidP="00EC41B4">
      <w:pPr>
        <w:pStyle w:val="NoSpacing"/>
        <w:numPr>
          <w:ilvl w:val="0"/>
          <w:numId w:val="132"/>
        </w:numPr>
        <w:rPr>
          <w:sz w:val="26"/>
          <w:szCs w:val="26"/>
        </w:rPr>
      </w:pPr>
      <w:r w:rsidRPr="00EC41B4">
        <w:rPr>
          <w:sz w:val="26"/>
          <w:szCs w:val="26"/>
        </w:rPr>
        <w:t>/ → division</w:t>
      </w:r>
    </w:p>
    <w:p w14:paraId="31C855D0" w14:textId="77777777" w:rsidR="00EC41B4" w:rsidRPr="00EC41B4" w:rsidRDefault="00EC41B4" w:rsidP="00EC41B4">
      <w:pPr>
        <w:pStyle w:val="NoSpacing"/>
        <w:numPr>
          <w:ilvl w:val="0"/>
          <w:numId w:val="132"/>
        </w:numPr>
        <w:rPr>
          <w:sz w:val="26"/>
          <w:szCs w:val="26"/>
        </w:rPr>
      </w:pPr>
      <w:r w:rsidRPr="00EC41B4">
        <w:rPr>
          <w:sz w:val="26"/>
          <w:szCs w:val="26"/>
        </w:rPr>
        <w:t>% → modulo</w:t>
      </w:r>
    </w:p>
    <w:p w14:paraId="6D90DC6F" w14:textId="77777777" w:rsidR="00EC41B4" w:rsidRPr="00EC41B4" w:rsidRDefault="00EC41B4" w:rsidP="00EC41B4">
      <w:pPr>
        <w:pStyle w:val="NoSpacing"/>
        <w:rPr>
          <w:sz w:val="26"/>
          <w:szCs w:val="26"/>
        </w:rPr>
      </w:pPr>
      <w:r w:rsidRPr="00EC41B4">
        <w:rPr>
          <w:sz w:val="26"/>
          <w:szCs w:val="26"/>
        </w:rPr>
        <w:t>Example:</w:t>
      </w:r>
    </w:p>
    <w:p w14:paraId="69658EAD" w14:textId="77777777" w:rsidR="00EC41B4" w:rsidRPr="00EC41B4" w:rsidRDefault="00EC41B4" w:rsidP="00EC41B4">
      <w:pPr>
        <w:pStyle w:val="NoSpacing"/>
        <w:rPr>
          <w:sz w:val="26"/>
          <w:szCs w:val="26"/>
        </w:rPr>
      </w:pPr>
      <w:proofErr w:type="spellStart"/>
      <w:r w:rsidRPr="00EC41B4">
        <w:rPr>
          <w:sz w:val="26"/>
          <w:szCs w:val="26"/>
        </w:rPr>
        <w:t>df.select</w:t>
      </w:r>
      <w:proofErr w:type="spellEnd"/>
      <w:r w:rsidRPr="00EC41B4">
        <w:rPr>
          <w:sz w:val="26"/>
          <w:szCs w:val="26"/>
        </w:rPr>
        <w:t>((col("salary") + 1000).alias("</w:t>
      </w:r>
      <w:proofErr w:type="spellStart"/>
      <w:r w:rsidRPr="00EC41B4">
        <w:rPr>
          <w:sz w:val="26"/>
          <w:szCs w:val="26"/>
        </w:rPr>
        <w:t>updated_salary</w:t>
      </w:r>
      <w:proofErr w:type="spellEnd"/>
      <w:r w:rsidRPr="00EC41B4">
        <w:rPr>
          <w:sz w:val="26"/>
          <w:szCs w:val="26"/>
        </w:rPr>
        <w:t xml:space="preserve">")).show() </w:t>
      </w:r>
    </w:p>
    <w:p w14:paraId="781F6287" w14:textId="77777777" w:rsidR="00EC41B4" w:rsidRPr="00EC41B4" w:rsidRDefault="00EC41B4" w:rsidP="00EC41B4">
      <w:pPr>
        <w:pStyle w:val="NoSpacing"/>
        <w:rPr>
          <w:sz w:val="26"/>
          <w:szCs w:val="26"/>
        </w:rPr>
      </w:pPr>
      <w:r w:rsidRPr="00EC41B4">
        <w:rPr>
          <w:sz w:val="26"/>
          <w:szCs w:val="26"/>
        </w:rPr>
        <w:t xml:space="preserve">2. </w:t>
      </w:r>
      <w:r w:rsidRPr="00EC41B4">
        <w:rPr>
          <w:b/>
          <w:bCs/>
          <w:sz w:val="26"/>
          <w:szCs w:val="26"/>
        </w:rPr>
        <w:t>Comparison Operators</w:t>
      </w:r>
    </w:p>
    <w:p w14:paraId="6713D385" w14:textId="77777777" w:rsidR="00EC41B4" w:rsidRPr="00EC41B4" w:rsidRDefault="00EC41B4" w:rsidP="00EC41B4">
      <w:pPr>
        <w:pStyle w:val="NoSpacing"/>
        <w:rPr>
          <w:sz w:val="26"/>
          <w:szCs w:val="26"/>
        </w:rPr>
      </w:pPr>
      <w:r w:rsidRPr="00EC41B4">
        <w:rPr>
          <w:sz w:val="26"/>
          <w:szCs w:val="26"/>
        </w:rPr>
        <w:t>Used to compare column values.</w:t>
      </w:r>
    </w:p>
    <w:p w14:paraId="7EA68688" w14:textId="77777777" w:rsidR="00EC41B4" w:rsidRPr="00EC41B4" w:rsidRDefault="00EC41B4" w:rsidP="00EC41B4">
      <w:pPr>
        <w:pStyle w:val="NoSpacing"/>
        <w:numPr>
          <w:ilvl w:val="0"/>
          <w:numId w:val="133"/>
        </w:numPr>
        <w:rPr>
          <w:sz w:val="26"/>
          <w:szCs w:val="26"/>
        </w:rPr>
      </w:pPr>
      <w:r w:rsidRPr="00EC41B4">
        <w:rPr>
          <w:sz w:val="26"/>
          <w:szCs w:val="26"/>
        </w:rPr>
        <w:t>== or = → equal</w:t>
      </w:r>
    </w:p>
    <w:p w14:paraId="5583FADA" w14:textId="77777777" w:rsidR="00EC41B4" w:rsidRPr="00EC41B4" w:rsidRDefault="00EC41B4" w:rsidP="00EC41B4">
      <w:pPr>
        <w:pStyle w:val="NoSpacing"/>
        <w:numPr>
          <w:ilvl w:val="0"/>
          <w:numId w:val="133"/>
        </w:numPr>
        <w:rPr>
          <w:sz w:val="26"/>
          <w:szCs w:val="26"/>
        </w:rPr>
      </w:pPr>
      <w:r w:rsidRPr="00EC41B4">
        <w:rPr>
          <w:sz w:val="26"/>
          <w:szCs w:val="26"/>
        </w:rPr>
        <w:t>!= or &lt;&gt; → not equal (not null-safe)</w:t>
      </w:r>
    </w:p>
    <w:p w14:paraId="433B6951" w14:textId="77777777" w:rsidR="00EC41B4" w:rsidRPr="00EC41B4" w:rsidRDefault="00EC41B4" w:rsidP="00EC41B4">
      <w:pPr>
        <w:pStyle w:val="NoSpacing"/>
        <w:numPr>
          <w:ilvl w:val="0"/>
          <w:numId w:val="133"/>
        </w:numPr>
        <w:rPr>
          <w:sz w:val="26"/>
          <w:szCs w:val="26"/>
        </w:rPr>
      </w:pPr>
      <w:r w:rsidRPr="00EC41B4">
        <w:rPr>
          <w:sz w:val="26"/>
          <w:szCs w:val="26"/>
        </w:rPr>
        <w:t>&lt; → less than</w:t>
      </w:r>
    </w:p>
    <w:p w14:paraId="59442662" w14:textId="77777777" w:rsidR="00EC41B4" w:rsidRPr="00EC41B4" w:rsidRDefault="00EC41B4" w:rsidP="00EC41B4">
      <w:pPr>
        <w:pStyle w:val="NoSpacing"/>
        <w:numPr>
          <w:ilvl w:val="0"/>
          <w:numId w:val="133"/>
        </w:numPr>
        <w:rPr>
          <w:sz w:val="26"/>
          <w:szCs w:val="26"/>
        </w:rPr>
      </w:pPr>
      <w:r w:rsidRPr="00EC41B4">
        <w:rPr>
          <w:sz w:val="26"/>
          <w:szCs w:val="26"/>
        </w:rPr>
        <w:t>&lt;= → less than or equal</w:t>
      </w:r>
    </w:p>
    <w:p w14:paraId="26817544" w14:textId="77777777" w:rsidR="00EC41B4" w:rsidRPr="00EC41B4" w:rsidRDefault="00EC41B4" w:rsidP="00EC41B4">
      <w:pPr>
        <w:pStyle w:val="NoSpacing"/>
        <w:numPr>
          <w:ilvl w:val="0"/>
          <w:numId w:val="133"/>
        </w:numPr>
        <w:rPr>
          <w:sz w:val="26"/>
          <w:szCs w:val="26"/>
        </w:rPr>
      </w:pPr>
      <w:r w:rsidRPr="00EC41B4">
        <w:rPr>
          <w:sz w:val="26"/>
          <w:szCs w:val="26"/>
        </w:rPr>
        <w:t>&gt; → greater than</w:t>
      </w:r>
    </w:p>
    <w:p w14:paraId="4F7C6840" w14:textId="77777777" w:rsidR="00EC41B4" w:rsidRPr="00EC41B4" w:rsidRDefault="00EC41B4" w:rsidP="00EC41B4">
      <w:pPr>
        <w:pStyle w:val="NoSpacing"/>
        <w:numPr>
          <w:ilvl w:val="0"/>
          <w:numId w:val="133"/>
        </w:numPr>
        <w:rPr>
          <w:sz w:val="26"/>
          <w:szCs w:val="26"/>
        </w:rPr>
      </w:pPr>
      <w:r w:rsidRPr="00EC41B4">
        <w:rPr>
          <w:sz w:val="26"/>
          <w:szCs w:val="26"/>
        </w:rPr>
        <w:t>&gt;= → greater than or equal</w:t>
      </w:r>
    </w:p>
    <w:p w14:paraId="72B84214" w14:textId="77777777" w:rsidR="00EC41B4" w:rsidRPr="00EC41B4" w:rsidRDefault="00EC41B4" w:rsidP="00EC41B4">
      <w:pPr>
        <w:pStyle w:val="NoSpacing"/>
        <w:numPr>
          <w:ilvl w:val="0"/>
          <w:numId w:val="133"/>
        </w:numPr>
        <w:rPr>
          <w:sz w:val="26"/>
          <w:szCs w:val="26"/>
        </w:rPr>
      </w:pPr>
      <w:r w:rsidRPr="00EC41B4">
        <w:rPr>
          <w:sz w:val="26"/>
          <w:szCs w:val="26"/>
        </w:rPr>
        <w:t xml:space="preserve">&lt;=&gt; → </w:t>
      </w:r>
      <w:r w:rsidRPr="00EC41B4">
        <w:rPr>
          <w:b/>
          <w:bCs/>
          <w:sz w:val="26"/>
          <w:szCs w:val="26"/>
        </w:rPr>
        <w:t>null-safe equal</w:t>
      </w:r>
      <w:r w:rsidRPr="00EC41B4">
        <w:rPr>
          <w:sz w:val="26"/>
          <w:szCs w:val="26"/>
        </w:rPr>
        <w:t xml:space="preserve"> (returns true if both are NULL)</w:t>
      </w:r>
    </w:p>
    <w:p w14:paraId="21CBE983" w14:textId="77777777" w:rsidR="00EC41B4" w:rsidRPr="00EC41B4" w:rsidRDefault="00EC41B4" w:rsidP="00EC41B4">
      <w:pPr>
        <w:pStyle w:val="NoSpacing"/>
        <w:rPr>
          <w:sz w:val="26"/>
          <w:szCs w:val="26"/>
        </w:rPr>
      </w:pPr>
      <w:r w:rsidRPr="00EC41B4">
        <w:rPr>
          <w:sz w:val="26"/>
          <w:szCs w:val="26"/>
        </w:rPr>
        <w:t>Example:</w:t>
      </w:r>
    </w:p>
    <w:p w14:paraId="26C9FDF7" w14:textId="77777777" w:rsidR="00EC41B4" w:rsidRPr="00EC41B4" w:rsidRDefault="00EC41B4" w:rsidP="00EC41B4">
      <w:pPr>
        <w:pStyle w:val="NoSpacing"/>
        <w:rPr>
          <w:sz w:val="26"/>
          <w:szCs w:val="26"/>
        </w:rPr>
      </w:pPr>
      <w:proofErr w:type="spellStart"/>
      <w:r w:rsidRPr="00EC41B4">
        <w:rPr>
          <w:sz w:val="26"/>
          <w:szCs w:val="26"/>
        </w:rPr>
        <w:t>df.filter</w:t>
      </w:r>
      <w:proofErr w:type="spellEnd"/>
      <w:r w:rsidRPr="00EC41B4">
        <w:rPr>
          <w:sz w:val="26"/>
          <w:szCs w:val="26"/>
        </w:rPr>
        <w:t xml:space="preserve">(col("age") &gt;= 30).show() </w:t>
      </w:r>
      <w:proofErr w:type="spellStart"/>
      <w:r w:rsidRPr="00EC41B4">
        <w:rPr>
          <w:sz w:val="26"/>
          <w:szCs w:val="26"/>
        </w:rPr>
        <w:t>df.filter</w:t>
      </w:r>
      <w:proofErr w:type="spellEnd"/>
      <w:r w:rsidRPr="00EC41B4">
        <w:rPr>
          <w:sz w:val="26"/>
          <w:szCs w:val="26"/>
        </w:rPr>
        <w:t xml:space="preserve">(col("a") &lt;=&gt; col("b")).show() # null-safe equality </w:t>
      </w:r>
    </w:p>
    <w:p w14:paraId="2E20A920" w14:textId="77777777" w:rsidR="00EC41B4" w:rsidRPr="00EC41B4" w:rsidRDefault="00EC41B4" w:rsidP="00EC41B4">
      <w:pPr>
        <w:pStyle w:val="NoSpacing"/>
        <w:rPr>
          <w:sz w:val="26"/>
          <w:szCs w:val="26"/>
        </w:rPr>
      </w:pPr>
      <w:r w:rsidRPr="00EC41B4">
        <w:rPr>
          <w:sz w:val="26"/>
          <w:szCs w:val="26"/>
        </w:rPr>
        <w:t xml:space="preserve">3. </w:t>
      </w:r>
      <w:r w:rsidRPr="00EC41B4">
        <w:rPr>
          <w:b/>
          <w:bCs/>
          <w:sz w:val="26"/>
          <w:szCs w:val="26"/>
        </w:rPr>
        <w:t>Logical Operators</w:t>
      </w:r>
    </w:p>
    <w:p w14:paraId="3604F389" w14:textId="77777777" w:rsidR="00EC41B4" w:rsidRPr="00EC41B4" w:rsidRDefault="00EC41B4" w:rsidP="00EC41B4">
      <w:pPr>
        <w:pStyle w:val="NoSpacing"/>
        <w:rPr>
          <w:sz w:val="26"/>
          <w:szCs w:val="26"/>
        </w:rPr>
      </w:pPr>
      <w:r w:rsidRPr="00EC41B4">
        <w:rPr>
          <w:sz w:val="26"/>
          <w:szCs w:val="26"/>
        </w:rPr>
        <w:t>Used for combining Boolean conditions.</w:t>
      </w:r>
    </w:p>
    <w:p w14:paraId="76FFB079" w14:textId="77777777" w:rsidR="00EC41B4" w:rsidRPr="00EC41B4" w:rsidRDefault="00EC41B4" w:rsidP="00EC41B4">
      <w:pPr>
        <w:pStyle w:val="NoSpacing"/>
        <w:numPr>
          <w:ilvl w:val="0"/>
          <w:numId w:val="134"/>
        </w:numPr>
        <w:rPr>
          <w:sz w:val="26"/>
          <w:szCs w:val="26"/>
        </w:rPr>
      </w:pPr>
      <w:r w:rsidRPr="00EC41B4">
        <w:rPr>
          <w:sz w:val="26"/>
          <w:szCs w:val="26"/>
        </w:rPr>
        <w:t>&amp; → AND</w:t>
      </w:r>
    </w:p>
    <w:p w14:paraId="4A220CC4" w14:textId="77777777" w:rsidR="00EC41B4" w:rsidRPr="00EC41B4" w:rsidRDefault="00EC41B4" w:rsidP="00EC41B4">
      <w:pPr>
        <w:pStyle w:val="NoSpacing"/>
        <w:numPr>
          <w:ilvl w:val="0"/>
          <w:numId w:val="134"/>
        </w:numPr>
        <w:rPr>
          <w:sz w:val="26"/>
          <w:szCs w:val="26"/>
        </w:rPr>
      </w:pPr>
      <w:r w:rsidRPr="00EC41B4">
        <w:rPr>
          <w:sz w:val="26"/>
          <w:szCs w:val="26"/>
        </w:rPr>
        <w:t>| → OR</w:t>
      </w:r>
    </w:p>
    <w:p w14:paraId="175089F5" w14:textId="77777777" w:rsidR="00EC41B4" w:rsidRPr="00EC41B4" w:rsidRDefault="00EC41B4" w:rsidP="00EC41B4">
      <w:pPr>
        <w:pStyle w:val="NoSpacing"/>
        <w:numPr>
          <w:ilvl w:val="0"/>
          <w:numId w:val="134"/>
        </w:numPr>
        <w:rPr>
          <w:sz w:val="26"/>
          <w:szCs w:val="26"/>
        </w:rPr>
      </w:pPr>
      <w:r w:rsidRPr="00EC41B4">
        <w:rPr>
          <w:sz w:val="26"/>
          <w:szCs w:val="26"/>
        </w:rPr>
        <w:t>~ → NOT</w:t>
      </w:r>
    </w:p>
    <w:p w14:paraId="07C92BD0" w14:textId="77777777" w:rsidR="00EC41B4" w:rsidRPr="00EC41B4" w:rsidRDefault="00EC41B4" w:rsidP="00EC41B4">
      <w:pPr>
        <w:pStyle w:val="NoSpacing"/>
        <w:rPr>
          <w:sz w:val="26"/>
          <w:szCs w:val="26"/>
        </w:rPr>
      </w:pPr>
      <w:r w:rsidRPr="00EC41B4">
        <w:rPr>
          <w:sz w:val="26"/>
          <w:szCs w:val="26"/>
        </w:rPr>
        <w:t>Example:</w:t>
      </w:r>
    </w:p>
    <w:p w14:paraId="4BA279B1" w14:textId="77777777" w:rsidR="00EC41B4" w:rsidRPr="00EC41B4" w:rsidRDefault="00EC41B4" w:rsidP="00EC41B4">
      <w:pPr>
        <w:pStyle w:val="NoSpacing"/>
        <w:rPr>
          <w:sz w:val="26"/>
          <w:szCs w:val="26"/>
        </w:rPr>
      </w:pPr>
      <w:proofErr w:type="spellStart"/>
      <w:r w:rsidRPr="00EC41B4">
        <w:rPr>
          <w:sz w:val="26"/>
          <w:szCs w:val="26"/>
        </w:rPr>
        <w:t>df.filter</w:t>
      </w:r>
      <w:proofErr w:type="spellEnd"/>
      <w:r w:rsidRPr="00EC41B4">
        <w:rPr>
          <w:sz w:val="26"/>
          <w:szCs w:val="26"/>
        </w:rPr>
        <w:t xml:space="preserve">((col("dept") == "Sales") &amp; (col("salary") &gt; 3000)).show() </w:t>
      </w:r>
      <w:proofErr w:type="spellStart"/>
      <w:r w:rsidRPr="00EC41B4">
        <w:rPr>
          <w:sz w:val="26"/>
          <w:szCs w:val="26"/>
        </w:rPr>
        <w:t>df.filter</w:t>
      </w:r>
      <w:proofErr w:type="spellEnd"/>
      <w:r w:rsidRPr="00EC41B4">
        <w:rPr>
          <w:sz w:val="26"/>
          <w:szCs w:val="26"/>
        </w:rPr>
        <w:t>(~col("id").</w:t>
      </w:r>
      <w:proofErr w:type="spellStart"/>
      <w:r w:rsidRPr="00EC41B4">
        <w:rPr>
          <w:sz w:val="26"/>
          <w:szCs w:val="26"/>
        </w:rPr>
        <w:t>isNull</w:t>
      </w:r>
      <w:proofErr w:type="spellEnd"/>
      <w:r w:rsidRPr="00EC41B4">
        <w:rPr>
          <w:sz w:val="26"/>
          <w:szCs w:val="26"/>
        </w:rPr>
        <w:t xml:space="preserve">()).show() </w:t>
      </w:r>
    </w:p>
    <w:p w14:paraId="33235ECF" w14:textId="77777777" w:rsidR="00EC41B4" w:rsidRPr="00EC41B4" w:rsidRDefault="00EC41B4" w:rsidP="00EC41B4">
      <w:pPr>
        <w:pStyle w:val="NoSpacing"/>
        <w:rPr>
          <w:sz w:val="26"/>
          <w:szCs w:val="26"/>
        </w:rPr>
      </w:pPr>
      <w:r w:rsidRPr="00EC41B4">
        <w:rPr>
          <w:sz w:val="26"/>
          <w:szCs w:val="26"/>
        </w:rPr>
        <w:t xml:space="preserve">4. </w:t>
      </w:r>
      <w:r w:rsidRPr="00EC41B4">
        <w:rPr>
          <w:b/>
          <w:bCs/>
          <w:sz w:val="26"/>
          <w:szCs w:val="26"/>
        </w:rPr>
        <w:t>Bitwise Operators</w:t>
      </w:r>
    </w:p>
    <w:p w14:paraId="6EF8E710" w14:textId="77777777" w:rsidR="00EC41B4" w:rsidRPr="00EC41B4" w:rsidRDefault="00EC41B4" w:rsidP="00EC41B4">
      <w:pPr>
        <w:pStyle w:val="NoSpacing"/>
        <w:rPr>
          <w:sz w:val="26"/>
          <w:szCs w:val="26"/>
        </w:rPr>
      </w:pPr>
      <w:r w:rsidRPr="00EC41B4">
        <w:rPr>
          <w:sz w:val="26"/>
          <w:szCs w:val="26"/>
        </w:rPr>
        <w:t>Operate on binary representations of integers.</w:t>
      </w:r>
    </w:p>
    <w:p w14:paraId="5DC55609" w14:textId="77777777" w:rsidR="00EC41B4" w:rsidRPr="00EC41B4" w:rsidRDefault="00EC41B4" w:rsidP="00EC41B4">
      <w:pPr>
        <w:pStyle w:val="NoSpacing"/>
        <w:numPr>
          <w:ilvl w:val="0"/>
          <w:numId w:val="135"/>
        </w:numPr>
        <w:rPr>
          <w:sz w:val="26"/>
          <w:szCs w:val="26"/>
        </w:rPr>
      </w:pPr>
      <w:r w:rsidRPr="00EC41B4">
        <w:rPr>
          <w:sz w:val="26"/>
          <w:szCs w:val="26"/>
        </w:rPr>
        <w:t>&amp; → bitwise AND</w:t>
      </w:r>
    </w:p>
    <w:p w14:paraId="76826F9B" w14:textId="77777777" w:rsidR="00EC41B4" w:rsidRPr="00EC41B4" w:rsidRDefault="00EC41B4" w:rsidP="00EC41B4">
      <w:pPr>
        <w:pStyle w:val="NoSpacing"/>
        <w:numPr>
          <w:ilvl w:val="0"/>
          <w:numId w:val="135"/>
        </w:numPr>
        <w:rPr>
          <w:sz w:val="26"/>
          <w:szCs w:val="26"/>
        </w:rPr>
      </w:pPr>
      <w:r w:rsidRPr="00EC41B4">
        <w:rPr>
          <w:sz w:val="26"/>
          <w:szCs w:val="26"/>
        </w:rPr>
        <w:t>| → bitwise OR</w:t>
      </w:r>
    </w:p>
    <w:p w14:paraId="0500936F" w14:textId="77777777" w:rsidR="00EC41B4" w:rsidRPr="00EC41B4" w:rsidRDefault="00EC41B4" w:rsidP="00EC41B4">
      <w:pPr>
        <w:pStyle w:val="NoSpacing"/>
        <w:numPr>
          <w:ilvl w:val="0"/>
          <w:numId w:val="135"/>
        </w:numPr>
        <w:rPr>
          <w:sz w:val="26"/>
          <w:szCs w:val="26"/>
        </w:rPr>
      </w:pPr>
      <w:r w:rsidRPr="00EC41B4">
        <w:rPr>
          <w:sz w:val="26"/>
          <w:szCs w:val="26"/>
        </w:rPr>
        <w:t>^ → bitwise XOR</w:t>
      </w:r>
    </w:p>
    <w:p w14:paraId="0224C233" w14:textId="77777777" w:rsidR="00EC41B4" w:rsidRPr="00EC41B4" w:rsidRDefault="00EC41B4" w:rsidP="00EC41B4">
      <w:pPr>
        <w:pStyle w:val="NoSpacing"/>
        <w:numPr>
          <w:ilvl w:val="0"/>
          <w:numId w:val="135"/>
        </w:numPr>
        <w:rPr>
          <w:sz w:val="26"/>
          <w:szCs w:val="26"/>
        </w:rPr>
      </w:pPr>
      <w:r w:rsidRPr="00EC41B4">
        <w:rPr>
          <w:sz w:val="26"/>
          <w:szCs w:val="26"/>
        </w:rPr>
        <w:t>~ → bitwise NOT</w:t>
      </w:r>
    </w:p>
    <w:p w14:paraId="573ACCD5" w14:textId="77777777" w:rsidR="00EC41B4" w:rsidRPr="00EC41B4" w:rsidRDefault="00EC41B4" w:rsidP="00EC41B4">
      <w:pPr>
        <w:pStyle w:val="NoSpacing"/>
        <w:numPr>
          <w:ilvl w:val="0"/>
          <w:numId w:val="135"/>
        </w:numPr>
        <w:rPr>
          <w:sz w:val="26"/>
          <w:szCs w:val="26"/>
        </w:rPr>
      </w:pPr>
      <w:r w:rsidRPr="00EC41B4">
        <w:rPr>
          <w:sz w:val="26"/>
          <w:szCs w:val="26"/>
        </w:rPr>
        <w:t>&lt;&lt; → left shift</w:t>
      </w:r>
    </w:p>
    <w:p w14:paraId="05D0EAF7" w14:textId="77777777" w:rsidR="00EC41B4" w:rsidRPr="00EC41B4" w:rsidRDefault="00EC41B4" w:rsidP="00EC41B4">
      <w:pPr>
        <w:pStyle w:val="NoSpacing"/>
        <w:numPr>
          <w:ilvl w:val="0"/>
          <w:numId w:val="135"/>
        </w:numPr>
        <w:rPr>
          <w:sz w:val="26"/>
          <w:szCs w:val="26"/>
        </w:rPr>
      </w:pPr>
      <w:r w:rsidRPr="00EC41B4">
        <w:rPr>
          <w:sz w:val="26"/>
          <w:szCs w:val="26"/>
        </w:rPr>
        <w:t>&gt;&gt; → right shift</w:t>
      </w:r>
    </w:p>
    <w:p w14:paraId="3AD2B935" w14:textId="77777777" w:rsidR="00EC41B4" w:rsidRPr="00EC41B4" w:rsidRDefault="00EC41B4" w:rsidP="00EC41B4">
      <w:pPr>
        <w:pStyle w:val="NoSpacing"/>
        <w:rPr>
          <w:sz w:val="26"/>
          <w:szCs w:val="26"/>
        </w:rPr>
      </w:pPr>
      <w:r w:rsidRPr="00EC41B4">
        <w:rPr>
          <w:sz w:val="26"/>
          <w:szCs w:val="26"/>
        </w:rPr>
        <w:t>Example:</w:t>
      </w:r>
    </w:p>
    <w:p w14:paraId="4117F7ED" w14:textId="77777777" w:rsidR="00EC41B4" w:rsidRPr="00EC41B4" w:rsidRDefault="00EC41B4" w:rsidP="00EC41B4">
      <w:pPr>
        <w:pStyle w:val="NoSpacing"/>
        <w:rPr>
          <w:sz w:val="26"/>
          <w:szCs w:val="26"/>
        </w:rPr>
      </w:pPr>
      <w:proofErr w:type="spellStart"/>
      <w:r w:rsidRPr="00EC41B4">
        <w:rPr>
          <w:sz w:val="26"/>
          <w:szCs w:val="26"/>
        </w:rPr>
        <w:t>df.select</w:t>
      </w:r>
      <w:proofErr w:type="spellEnd"/>
      <w:r w:rsidRPr="00EC41B4">
        <w:rPr>
          <w:sz w:val="26"/>
          <w:szCs w:val="26"/>
        </w:rPr>
        <w:t>((col("flags") &amp; 1).alias("</w:t>
      </w:r>
      <w:proofErr w:type="spellStart"/>
      <w:r w:rsidRPr="00EC41B4">
        <w:rPr>
          <w:sz w:val="26"/>
          <w:szCs w:val="26"/>
        </w:rPr>
        <w:t>is_active</w:t>
      </w:r>
      <w:proofErr w:type="spellEnd"/>
      <w:r w:rsidRPr="00EC41B4">
        <w:rPr>
          <w:sz w:val="26"/>
          <w:szCs w:val="26"/>
        </w:rPr>
        <w:t xml:space="preserve">")).show() </w:t>
      </w:r>
    </w:p>
    <w:p w14:paraId="4F8F187D" w14:textId="77777777" w:rsidR="00EC41B4" w:rsidRPr="00EC41B4" w:rsidRDefault="00EC41B4" w:rsidP="00EC41B4">
      <w:pPr>
        <w:pStyle w:val="NoSpacing"/>
        <w:rPr>
          <w:sz w:val="26"/>
          <w:szCs w:val="26"/>
        </w:rPr>
      </w:pPr>
      <w:r w:rsidRPr="00EC41B4">
        <w:rPr>
          <w:sz w:val="26"/>
          <w:szCs w:val="26"/>
        </w:rPr>
        <w:t xml:space="preserve">5. </w:t>
      </w:r>
      <w:r w:rsidRPr="00EC41B4">
        <w:rPr>
          <w:b/>
          <w:bCs/>
          <w:sz w:val="26"/>
          <w:szCs w:val="26"/>
        </w:rPr>
        <w:t>String Operators / Functions</w:t>
      </w:r>
    </w:p>
    <w:p w14:paraId="3FAB41A3" w14:textId="77777777" w:rsidR="00EC41B4" w:rsidRPr="00EC41B4" w:rsidRDefault="00EC41B4" w:rsidP="00EC41B4">
      <w:pPr>
        <w:pStyle w:val="NoSpacing"/>
        <w:rPr>
          <w:sz w:val="26"/>
          <w:szCs w:val="26"/>
        </w:rPr>
      </w:pPr>
      <w:r w:rsidRPr="00EC41B4">
        <w:rPr>
          <w:sz w:val="26"/>
          <w:szCs w:val="26"/>
        </w:rPr>
        <w:t>Not raw operators, but commonly used functions for string manipulation.</w:t>
      </w:r>
    </w:p>
    <w:p w14:paraId="2801D5F8" w14:textId="77777777" w:rsidR="00EC41B4" w:rsidRPr="00EC41B4" w:rsidRDefault="00EC41B4" w:rsidP="00EC41B4">
      <w:pPr>
        <w:pStyle w:val="NoSpacing"/>
        <w:numPr>
          <w:ilvl w:val="0"/>
          <w:numId w:val="136"/>
        </w:numPr>
        <w:rPr>
          <w:sz w:val="26"/>
          <w:szCs w:val="26"/>
        </w:rPr>
      </w:pPr>
      <w:r w:rsidRPr="00EC41B4">
        <w:rPr>
          <w:sz w:val="26"/>
          <w:szCs w:val="26"/>
        </w:rPr>
        <w:t xml:space="preserve">Concatenation: </w:t>
      </w:r>
      <w:proofErr w:type="spellStart"/>
      <w:r w:rsidRPr="00EC41B4">
        <w:rPr>
          <w:sz w:val="26"/>
          <w:szCs w:val="26"/>
        </w:rPr>
        <w:t>concat</w:t>
      </w:r>
      <w:proofErr w:type="spellEnd"/>
      <w:r w:rsidRPr="00EC41B4">
        <w:rPr>
          <w:sz w:val="26"/>
          <w:szCs w:val="26"/>
        </w:rPr>
        <w:t>(col("</w:t>
      </w:r>
      <w:proofErr w:type="spellStart"/>
      <w:r w:rsidRPr="00EC41B4">
        <w:rPr>
          <w:sz w:val="26"/>
          <w:szCs w:val="26"/>
        </w:rPr>
        <w:t>fname</w:t>
      </w:r>
      <w:proofErr w:type="spellEnd"/>
      <w:r w:rsidRPr="00EC41B4">
        <w:rPr>
          <w:sz w:val="26"/>
          <w:szCs w:val="26"/>
        </w:rPr>
        <w:t>"), col("</w:t>
      </w:r>
      <w:proofErr w:type="spellStart"/>
      <w:r w:rsidRPr="00EC41B4">
        <w:rPr>
          <w:sz w:val="26"/>
          <w:szCs w:val="26"/>
        </w:rPr>
        <w:t>lname</w:t>
      </w:r>
      <w:proofErr w:type="spellEnd"/>
      <w:r w:rsidRPr="00EC41B4">
        <w:rPr>
          <w:sz w:val="26"/>
          <w:szCs w:val="26"/>
        </w:rPr>
        <w:t>"))</w:t>
      </w:r>
    </w:p>
    <w:p w14:paraId="697A5712" w14:textId="77777777" w:rsidR="00EC41B4" w:rsidRPr="00EC41B4" w:rsidRDefault="00EC41B4" w:rsidP="00EC41B4">
      <w:pPr>
        <w:pStyle w:val="NoSpacing"/>
        <w:numPr>
          <w:ilvl w:val="0"/>
          <w:numId w:val="136"/>
        </w:numPr>
        <w:rPr>
          <w:sz w:val="26"/>
          <w:szCs w:val="26"/>
        </w:rPr>
      </w:pPr>
      <w:r w:rsidRPr="00EC41B4">
        <w:rPr>
          <w:sz w:val="26"/>
          <w:szCs w:val="26"/>
        </w:rPr>
        <w:t xml:space="preserve">Pattern matching: like, </w:t>
      </w:r>
      <w:proofErr w:type="spellStart"/>
      <w:r w:rsidRPr="00EC41B4">
        <w:rPr>
          <w:sz w:val="26"/>
          <w:szCs w:val="26"/>
        </w:rPr>
        <w:t>rlike</w:t>
      </w:r>
      <w:proofErr w:type="spellEnd"/>
    </w:p>
    <w:p w14:paraId="156B2E6D" w14:textId="77777777" w:rsidR="00EC41B4" w:rsidRPr="00EC41B4" w:rsidRDefault="00EC41B4" w:rsidP="00EC41B4">
      <w:pPr>
        <w:pStyle w:val="NoSpacing"/>
        <w:numPr>
          <w:ilvl w:val="0"/>
          <w:numId w:val="136"/>
        </w:numPr>
        <w:rPr>
          <w:sz w:val="26"/>
          <w:szCs w:val="26"/>
        </w:rPr>
      </w:pPr>
      <w:r w:rsidRPr="00EC41B4">
        <w:rPr>
          <w:sz w:val="26"/>
          <w:szCs w:val="26"/>
        </w:rPr>
        <w:t>Substring, length, trim, etc.</w:t>
      </w:r>
    </w:p>
    <w:p w14:paraId="45C3858E" w14:textId="77777777" w:rsidR="00B56668" w:rsidRDefault="00B56668" w:rsidP="00EC41B4">
      <w:pPr>
        <w:pStyle w:val="NoSpacing"/>
        <w:rPr>
          <w:rFonts w:ascii="Segoe UI Emoji" w:hAnsi="Segoe UI Emoji" w:cs="Segoe UI Emoji"/>
          <w:sz w:val="26"/>
          <w:szCs w:val="26"/>
        </w:rPr>
      </w:pPr>
    </w:p>
    <w:p w14:paraId="4CC32C1F" w14:textId="77777777" w:rsidR="002A2C44" w:rsidRDefault="002A2C44" w:rsidP="00EC41B4">
      <w:pPr>
        <w:pStyle w:val="NoSpacing"/>
        <w:rPr>
          <w:rFonts w:ascii="Segoe UI Emoji" w:hAnsi="Segoe UI Emoji" w:cs="Segoe UI Emoji"/>
          <w:sz w:val="26"/>
          <w:szCs w:val="26"/>
        </w:rPr>
      </w:pPr>
    </w:p>
    <w:p w14:paraId="382DBB12" w14:textId="77777777" w:rsidR="002A2C44" w:rsidRDefault="002A2C44" w:rsidP="00EC41B4">
      <w:pPr>
        <w:pStyle w:val="NoSpacing"/>
        <w:rPr>
          <w:rFonts w:ascii="Segoe UI Emoji" w:hAnsi="Segoe UI Emoji" w:cs="Segoe UI Emoji"/>
          <w:sz w:val="26"/>
          <w:szCs w:val="26"/>
        </w:rPr>
      </w:pPr>
    </w:p>
    <w:p w14:paraId="1EFF3243" w14:textId="77777777" w:rsidR="002A2C44" w:rsidRDefault="002A2C44" w:rsidP="00EC41B4">
      <w:pPr>
        <w:pStyle w:val="NoSpacing"/>
        <w:rPr>
          <w:rFonts w:ascii="Segoe UI Emoji" w:hAnsi="Segoe UI Emoji" w:cs="Segoe UI Emoji"/>
          <w:sz w:val="26"/>
          <w:szCs w:val="26"/>
        </w:rPr>
      </w:pPr>
    </w:p>
    <w:p w14:paraId="61AAAD3B" w14:textId="77777777" w:rsidR="002A2C44" w:rsidRDefault="002A2C44" w:rsidP="00EC41B4">
      <w:pPr>
        <w:pStyle w:val="NoSpacing"/>
        <w:rPr>
          <w:rFonts w:ascii="Segoe UI Emoji" w:hAnsi="Segoe UI Emoji" w:cs="Segoe UI Emoji"/>
          <w:sz w:val="26"/>
          <w:szCs w:val="26"/>
        </w:rPr>
      </w:pPr>
    </w:p>
    <w:p w14:paraId="4BE0B9C1" w14:textId="34E4BA15" w:rsidR="00EC41B4" w:rsidRPr="00EC41B4" w:rsidRDefault="00EC41B4" w:rsidP="00EC41B4">
      <w:pPr>
        <w:pStyle w:val="NoSpacing"/>
        <w:rPr>
          <w:b/>
          <w:bCs/>
          <w:sz w:val="26"/>
          <w:szCs w:val="26"/>
        </w:rPr>
      </w:pPr>
      <w:r w:rsidRPr="00EC41B4">
        <w:rPr>
          <w:b/>
          <w:bCs/>
          <w:sz w:val="26"/>
          <w:szCs w:val="26"/>
        </w:rPr>
        <w:lastRenderedPageBreak/>
        <w:t>Quick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EC41B4" w:rsidRPr="00EC41B4" w14:paraId="5CF53702" w14:textId="77777777">
        <w:trPr>
          <w:tblHeader/>
          <w:tblCellSpacing w:w="15" w:type="dxa"/>
        </w:trPr>
        <w:tc>
          <w:tcPr>
            <w:tcW w:w="0" w:type="auto"/>
            <w:vAlign w:val="center"/>
            <w:hideMark/>
          </w:tcPr>
          <w:p w14:paraId="0742F6C3" w14:textId="77777777" w:rsidR="00EC41B4" w:rsidRPr="00EC41B4" w:rsidRDefault="00EC41B4" w:rsidP="00EC41B4">
            <w:pPr>
              <w:pStyle w:val="NoSpacing"/>
              <w:rPr>
                <w:sz w:val="26"/>
                <w:szCs w:val="26"/>
              </w:rPr>
            </w:pPr>
          </w:p>
        </w:tc>
        <w:tc>
          <w:tcPr>
            <w:tcW w:w="0" w:type="auto"/>
            <w:vAlign w:val="center"/>
            <w:hideMark/>
          </w:tcPr>
          <w:p w14:paraId="2F013B8E" w14:textId="77777777" w:rsidR="00EC41B4" w:rsidRPr="00EC41B4" w:rsidRDefault="00EC41B4" w:rsidP="00EC41B4">
            <w:pPr>
              <w:pStyle w:val="NoSpacing"/>
              <w:rPr>
                <w:sz w:val="26"/>
                <w:szCs w:val="26"/>
              </w:rPr>
            </w:pPr>
          </w:p>
        </w:tc>
        <w:tc>
          <w:tcPr>
            <w:tcW w:w="0" w:type="auto"/>
            <w:vAlign w:val="center"/>
            <w:hideMark/>
          </w:tcPr>
          <w:p w14:paraId="5D569093" w14:textId="77777777" w:rsidR="00EC41B4" w:rsidRPr="00EC41B4" w:rsidRDefault="00EC41B4" w:rsidP="00EC41B4">
            <w:pPr>
              <w:pStyle w:val="NoSpacing"/>
              <w:rPr>
                <w:sz w:val="26"/>
                <w:szCs w:val="26"/>
              </w:rPr>
            </w:pPr>
          </w:p>
        </w:tc>
      </w:tr>
      <w:tr w:rsidR="00EC41B4" w:rsidRPr="00EC41B4" w14:paraId="40723BCE" w14:textId="77777777">
        <w:trPr>
          <w:tblCellSpacing w:w="15" w:type="dxa"/>
        </w:trPr>
        <w:tc>
          <w:tcPr>
            <w:tcW w:w="0" w:type="auto"/>
            <w:vAlign w:val="center"/>
            <w:hideMark/>
          </w:tcPr>
          <w:p w14:paraId="464C3F3D" w14:textId="77777777" w:rsidR="00EC41B4" w:rsidRPr="00EC41B4" w:rsidRDefault="00EC41B4" w:rsidP="00EC41B4">
            <w:pPr>
              <w:pStyle w:val="NoSpacing"/>
              <w:rPr>
                <w:sz w:val="26"/>
                <w:szCs w:val="26"/>
              </w:rPr>
            </w:pPr>
          </w:p>
        </w:tc>
        <w:tc>
          <w:tcPr>
            <w:tcW w:w="0" w:type="auto"/>
            <w:vAlign w:val="center"/>
            <w:hideMark/>
          </w:tcPr>
          <w:p w14:paraId="7622D622" w14:textId="77777777" w:rsidR="00EC41B4" w:rsidRPr="00EC41B4" w:rsidRDefault="00EC41B4" w:rsidP="00EC41B4">
            <w:pPr>
              <w:pStyle w:val="NoSpacing"/>
              <w:rPr>
                <w:sz w:val="26"/>
                <w:szCs w:val="26"/>
              </w:rPr>
            </w:pPr>
          </w:p>
        </w:tc>
        <w:tc>
          <w:tcPr>
            <w:tcW w:w="0" w:type="auto"/>
            <w:vAlign w:val="center"/>
            <w:hideMark/>
          </w:tcPr>
          <w:p w14:paraId="317DC16D" w14:textId="77777777" w:rsidR="00EC41B4" w:rsidRPr="00EC41B4" w:rsidRDefault="00EC41B4" w:rsidP="00EC41B4">
            <w:pPr>
              <w:pStyle w:val="NoSpacing"/>
              <w:rPr>
                <w:sz w:val="26"/>
                <w:szCs w:val="26"/>
              </w:rPr>
            </w:pPr>
          </w:p>
        </w:tc>
      </w:tr>
    </w:tbl>
    <w:p w14:paraId="3516C4B1" w14:textId="012814CE" w:rsidR="00653E97" w:rsidRDefault="00227F6E" w:rsidP="00F1126E">
      <w:pPr>
        <w:pStyle w:val="NoSpacing"/>
        <w:rPr>
          <w:b/>
          <w:bCs/>
          <w:sz w:val="26"/>
          <w:szCs w:val="26"/>
        </w:rPr>
      </w:pPr>
      <w:r w:rsidRPr="00227F6E">
        <w:rPr>
          <w:b/>
          <w:bCs/>
          <w:noProof/>
          <w:sz w:val="26"/>
          <w:szCs w:val="26"/>
        </w:rPr>
        <w:drawing>
          <wp:inline distT="0" distB="0" distL="0" distR="0" wp14:anchorId="79B2CB85" wp14:editId="7E091CAA">
            <wp:extent cx="5191125" cy="2117135"/>
            <wp:effectExtent l="0" t="0" r="0" b="0"/>
            <wp:docPr id="70544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43103" name=""/>
                    <pic:cNvPicPr/>
                  </pic:nvPicPr>
                  <pic:blipFill>
                    <a:blip r:embed="rId5"/>
                    <a:stretch>
                      <a:fillRect/>
                    </a:stretch>
                  </pic:blipFill>
                  <pic:spPr>
                    <a:xfrm>
                      <a:off x="0" y="0"/>
                      <a:ext cx="5204030" cy="2122398"/>
                    </a:xfrm>
                    <a:prstGeom prst="rect">
                      <a:avLst/>
                    </a:prstGeom>
                  </pic:spPr>
                </pic:pic>
              </a:graphicData>
            </a:graphic>
          </wp:inline>
        </w:drawing>
      </w:r>
    </w:p>
    <w:p w14:paraId="78D77A0C" w14:textId="77777777" w:rsidR="00227F6E" w:rsidRDefault="00227F6E" w:rsidP="00F1126E">
      <w:pPr>
        <w:pStyle w:val="NoSpacing"/>
        <w:rPr>
          <w:b/>
          <w:bCs/>
          <w:sz w:val="26"/>
          <w:szCs w:val="26"/>
        </w:rPr>
      </w:pPr>
    </w:p>
    <w:p w14:paraId="06402847" w14:textId="77777777" w:rsidR="00653E97" w:rsidRDefault="00653E97" w:rsidP="00F1126E">
      <w:pPr>
        <w:pStyle w:val="NoSpacing"/>
        <w:rPr>
          <w:b/>
          <w:bCs/>
          <w:sz w:val="26"/>
          <w:szCs w:val="26"/>
        </w:rPr>
      </w:pPr>
    </w:p>
    <w:p w14:paraId="01FC8709" w14:textId="458479C4" w:rsidR="00A7287F" w:rsidRPr="00A4580D" w:rsidRDefault="00A7287F" w:rsidP="00F1126E">
      <w:pPr>
        <w:pStyle w:val="NoSpacing"/>
        <w:rPr>
          <w:b/>
          <w:bCs/>
          <w:sz w:val="26"/>
          <w:szCs w:val="26"/>
        </w:rPr>
      </w:pPr>
      <w:r w:rsidRPr="00A4580D">
        <w:rPr>
          <w:b/>
          <w:bCs/>
          <w:sz w:val="26"/>
          <w:szCs w:val="26"/>
        </w:rPr>
        <w:t>Centralized System</w:t>
      </w:r>
    </w:p>
    <w:p w14:paraId="4FD50B9B" w14:textId="77777777" w:rsidR="00C068F3" w:rsidRDefault="00292072" w:rsidP="00F1126E">
      <w:pPr>
        <w:pStyle w:val="NoSpacing"/>
        <w:rPr>
          <w:sz w:val="26"/>
          <w:szCs w:val="26"/>
        </w:rPr>
      </w:pPr>
      <w:r>
        <w:rPr>
          <w:sz w:val="26"/>
          <w:szCs w:val="26"/>
        </w:rPr>
        <w:t xml:space="preserve">In centralized system </w:t>
      </w:r>
      <w:r w:rsidRPr="001E0ED6">
        <w:rPr>
          <w:sz w:val="26"/>
          <w:szCs w:val="26"/>
          <w:highlight w:val="yellow"/>
        </w:rPr>
        <w:t>data is stored on one server or system and processed on single server</w:t>
      </w:r>
      <w:r>
        <w:rPr>
          <w:sz w:val="26"/>
          <w:szCs w:val="26"/>
        </w:rPr>
        <w:t>.</w:t>
      </w:r>
    </w:p>
    <w:p w14:paraId="3B2B2103" w14:textId="77777777" w:rsidR="00AA6C90" w:rsidRDefault="00AA6C90" w:rsidP="00F1126E">
      <w:pPr>
        <w:pStyle w:val="NoSpacing"/>
        <w:rPr>
          <w:sz w:val="26"/>
          <w:szCs w:val="26"/>
        </w:rPr>
      </w:pPr>
      <w:r>
        <w:rPr>
          <w:sz w:val="26"/>
          <w:szCs w:val="26"/>
        </w:rPr>
        <w:t>Now the problem is that when data increases then we need to upgrade server to store and process more data</w:t>
      </w:r>
      <w:r w:rsidR="008D6F69">
        <w:rPr>
          <w:sz w:val="26"/>
          <w:szCs w:val="26"/>
        </w:rPr>
        <w:t xml:space="preserve"> but even by upgrade we will come to a point when it’s not possible to upgrade server any more to </w:t>
      </w:r>
      <w:r w:rsidR="00303A2D">
        <w:rPr>
          <w:sz w:val="26"/>
          <w:szCs w:val="26"/>
        </w:rPr>
        <w:t>handle there</w:t>
      </w:r>
      <w:r w:rsidR="008D6F69">
        <w:rPr>
          <w:sz w:val="26"/>
          <w:szCs w:val="26"/>
        </w:rPr>
        <w:t xml:space="preserve"> we need distributed system</w:t>
      </w:r>
      <w:r w:rsidR="00DE1EAB">
        <w:rPr>
          <w:sz w:val="26"/>
          <w:szCs w:val="26"/>
        </w:rPr>
        <w:t>.</w:t>
      </w:r>
    </w:p>
    <w:p w14:paraId="009E498F" w14:textId="77777777" w:rsidR="002E6518" w:rsidRDefault="002E6518" w:rsidP="00F1126E">
      <w:pPr>
        <w:pStyle w:val="NoSpacing"/>
        <w:rPr>
          <w:sz w:val="26"/>
          <w:szCs w:val="26"/>
        </w:rPr>
      </w:pPr>
    </w:p>
    <w:p w14:paraId="5378A1C7" w14:textId="77777777" w:rsidR="002E6518" w:rsidRPr="00922DDF" w:rsidRDefault="007575CF" w:rsidP="00F1126E">
      <w:pPr>
        <w:pStyle w:val="NoSpacing"/>
        <w:rPr>
          <w:b/>
          <w:bCs/>
          <w:sz w:val="26"/>
          <w:szCs w:val="26"/>
        </w:rPr>
      </w:pPr>
      <w:r w:rsidRPr="00922DDF">
        <w:rPr>
          <w:b/>
          <w:bCs/>
          <w:sz w:val="26"/>
          <w:szCs w:val="26"/>
        </w:rPr>
        <w:t>Dist</w:t>
      </w:r>
      <w:r w:rsidR="00794479" w:rsidRPr="00922DDF">
        <w:rPr>
          <w:b/>
          <w:bCs/>
          <w:sz w:val="26"/>
          <w:szCs w:val="26"/>
        </w:rPr>
        <w:t>r</w:t>
      </w:r>
      <w:r w:rsidRPr="00922DDF">
        <w:rPr>
          <w:b/>
          <w:bCs/>
          <w:sz w:val="26"/>
          <w:szCs w:val="26"/>
        </w:rPr>
        <w:t>ibuted System</w:t>
      </w:r>
      <w:r w:rsidR="00F80A74" w:rsidRPr="00922DDF">
        <w:rPr>
          <w:b/>
          <w:bCs/>
          <w:sz w:val="26"/>
          <w:szCs w:val="26"/>
        </w:rPr>
        <w:t>:</w:t>
      </w:r>
    </w:p>
    <w:p w14:paraId="55E33D4A" w14:textId="77777777" w:rsidR="00172742" w:rsidRDefault="00DC3809" w:rsidP="00F1126E">
      <w:pPr>
        <w:pStyle w:val="NoSpacing"/>
        <w:rPr>
          <w:sz w:val="26"/>
          <w:szCs w:val="26"/>
        </w:rPr>
      </w:pPr>
      <w:r w:rsidRPr="00DC3809">
        <w:rPr>
          <w:sz w:val="26"/>
          <w:szCs w:val="26"/>
        </w:rPr>
        <w:t xml:space="preserve">In Distributed system </w:t>
      </w:r>
      <w:r w:rsidRPr="00B11203">
        <w:rPr>
          <w:sz w:val="26"/>
          <w:szCs w:val="26"/>
          <w:highlight w:val="yellow"/>
        </w:rPr>
        <w:t xml:space="preserve">huge amount of data is split across multiple </w:t>
      </w:r>
      <w:r w:rsidRPr="00A749AA">
        <w:rPr>
          <w:sz w:val="26"/>
          <w:szCs w:val="26"/>
          <w:highlight w:val="yellow"/>
        </w:rPr>
        <w:t>systems</w:t>
      </w:r>
      <w:r w:rsidR="001E0ED6" w:rsidRPr="00A749AA">
        <w:rPr>
          <w:sz w:val="26"/>
          <w:szCs w:val="26"/>
          <w:highlight w:val="yellow"/>
        </w:rPr>
        <w:t xml:space="preserve"> or </w:t>
      </w:r>
      <w:r w:rsidR="001E0ED6" w:rsidRPr="000275DE">
        <w:rPr>
          <w:sz w:val="26"/>
          <w:szCs w:val="26"/>
          <w:highlight w:val="yellow"/>
        </w:rPr>
        <w:t>servers</w:t>
      </w:r>
      <w:r w:rsidRPr="000275DE">
        <w:rPr>
          <w:sz w:val="26"/>
          <w:szCs w:val="26"/>
          <w:highlight w:val="yellow"/>
        </w:rPr>
        <w:t>, and processed in a distributed manner.</w:t>
      </w:r>
      <w:r w:rsidRPr="00DC3809">
        <w:rPr>
          <w:sz w:val="26"/>
          <w:szCs w:val="26"/>
        </w:rPr>
        <w:t xml:space="preserve"> This is called distributed computing and Apache Spark is one of the open-source frameworks for distributed computing</w:t>
      </w:r>
    </w:p>
    <w:p w14:paraId="09B317B4" w14:textId="77777777" w:rsidR="00172742" w:rsidRDefault="00172742" w:rsidP="00F1126E">
      <w:pPr>
        <w:pStyle w:val="NoSpacing"/>
        <w:rPr>
          <w:sz w:val="26"/>
          <w:szCs w:val="26"/>
        </w:rPr>
      </w:pPr>
    </w:p>
    <w:p w14:paraId="36A1035F" w14:textId="77777777" w:rsidR="000D3E50" w:rsidRDefault="000D3E50" w:rsidP="00F1126E">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8E1EC6" w14:paraId="538F06C5" w14:textId="77777777" w:rsidTr="008E1EC6">
        <w:tc>
          <w:tcPr>
            <w:tcW w:w="5228" w:type="dxa"/>
          </w:tcPr>
          <w:p w14:paraId="5A0B2914" w14:textId="77777777" w:rsidR="008E1EC6" w:rsidRDefault="008E1EC6" w:rsidP="00F1126E">
            <w:pPr>
              <w:pStyle w:val="NoSpacing"/>
              <w:rPr>
                <w:sz w:val="26"/>
                <w:szCs w:val="26"/>
              </w:rPr>
            </w:pPr>
            <w:r>
              <w:rPr>
                <w:sz w:val="26"/>
                <w:szCs w:val="26"/>
              </w:rPr>
              <w:t>Distributed System</w:t>
            </w:r>
          </w:p>
        </w:tc>
        <w:tc>
          <w:tcPr>
            <w:tcW w:w="5228" w:type="dxa"/>
          </w:tcPr>
          <w:p w14:paraId="7933CEBC" w14:textId="77777777" w:rsidR="008E1EC6" w:rsidRDefault="000F325A" w:rsidP="00F1126E">
            <w:pPr>
              <w:pStyle w:val="NoSpacing"/>
              <w:rPr>
                <w:sz w:val="26"/>
                <w:szCs w:val="26"/>
              </w:rPr>
            </w:pPr>
            <w:r>
              <w:rPr>
                <w:sz w:val="26"/>
                <w:szCs w:val="26"/>
              </w:rPr>
              <w:t>Centralized system</w:t>
            </w:r>
          </w:p>
        </w:tc>
      </w:tr>
      <w:tr w:rsidR="008E1EC6" w14:paraId="3E83FC7D" w14:textId="77777777" w:rsidTr="008E1EC6">
        <w:tc>
          <w:tcPr>
            <w:tcW w:w="5228" w:type="dxa"/>
          </w:tcPr>
          <w:p w14:paraId="310392CD" w14:textId="77777777" w:rsidR="008E1EC6" w:rsidRDefault="00DE2978" w:rsidP="00F1126E">
            <w:pPr>
              <w:pStyle w:val="NoSpacing"/>
              <w:rPr>
                <w:sz w:val="26"/>
                <w:szCs w:val="26"/>
              </w:rPr>
            </w:pPr>
            <w:r w:rsidRPr="00DE2978">
              <w:rPr>
                <w:noProof/>
                <w:sz w:val="26"/>
                <w:szCs w:val="26"/>
              </w:rPr>
              <w:drawing>
                <wp:inline distT="0" distB="0" distL="0" distR="0" wp14:anchorId="1D03C3A2" wp14:editId="3474E329">
                  <wp:extent cx="2978303" cy="23877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78303" cy="2387723"/>
                          </a:xfrm>
                          <a:prstGeom prst="rect">
                            <a:avLst/>
                          </a:prstGeom>
                        </pic:spPr>
                      </pic:pic>
                    </a:graphicData>
                  </a:graphic>
                </wp:inline>
              </w:drawing>
            </w:r>
          </w:p>
          <w:p w14:paraId="71239724" w14:textId="77777777" w:rsidR="00DE2978" w:rsidRDefault="00DE2978" w:rsidP="00F1126E">
            <w:pPr>
              <w:pStyle w:val="NoSpacing"/>
              <w:rPr>
                <w:sz w:val="26"/>
                <w:szCs w:val="26"/>
              </w:rPr>
            </w:pPr>
          </w:p>
          <w:p w14:paraId="7D6A23A8" w14:textId="77777777" w:rsidR="00E03CE2" w:rsidRDefault="00E03CE2" w:rsidP="00F1126E">
            <w:pPr>
              <w:pStyle w:val="NoSpacing"/>
              <w:rPr>
                <w:sz w:val="26"/>
                <w:szCs w:val="26"/>
              </w:rPr>
            </w:pPr>
            <w:r>
              <w:rPr>
                <w:sz w:val="26"/>
                <w:szCs w:val="26"/>
              </w:rPr>
              <w:t>Data is stored on multiple system</w:t>
            </w:r>
            <w:r w:rsidR="004C20A9">
              <w:rPr>
                <w:sz w:val="26"/>
                <w:szCs w:val="26"/>
              </w:rPr>
              <w:t>.</w:t>
            </w:r>
          </w:p>
        </w:tc>
        <w:tc>
          <w:tcPr>
            <w:tcW w:w="5228" w:type="dxa"/>
          </w:tcPr>
          <w:p w14:paraId="6BE6CD4E" w14:textId="77777777" w:rsidR="008E1EC6" w:rsidRDefault="00FB0B22" w:rsidP="00F1126E">
            <w:pPr>
              <w:pStyle w:val="NoSpacing"/>
              <w:rPr>
                <w:sz w:val="26"/>
                <w:szCs w:val="26"/>
              </w:rPr>
            </w:pPr>
            <w:r w:rsidRPr="00FB0B22">
              <w:rPr>
                <w:noProof/>
                <w:sz w:val="26"/>
                <w:szCs w:val="26"/>
              </w:rPr>
              <w:drawing>
                <wp:inline distT="0" distB="0" distL="0" distR="0" wp14:anchorId="033B7669" wp14:editId="1B3A5DCF">
                  <wp:extent cx="1790792" cy="23686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90792" cy="2368672"/>
                          </a:xfrm>
                          <a:prstGeom prst="rect">
                            <a:avLst/>
                          </a:prstGeom>
                        </pic:spPr>
                      </pic:pic>
                    </a:graphicData>
                  </a:graphic>
                </wp:inline>
              </w:drawing>
            </w:r>
          </w:p>
          <w:p w14:paraId="105F0B1F" w14:textId="77777777" w:rsidR="008108D0" w:rsidRDefault="008108D0" w:rsidP="00F1126E">
            <w:pPr>
              <w:pStyle w:val="NoSpacing"/>
              <w:rPr>
                <w:sz w:val="26"/>
                <w:szCs w:val="26"/>
              </w:rPr>
            </w:pPr>
          </w:p>
          <w:p w14:paraId="293A5963" w14:textId="77777777" w:rsidR="008108D0" w:rsidRDefault="008108D0" w:rsidP="00F1126E">
            <w:pPr>
              <w:pStyle w:val="NoSpacing"/>
              <w:rPr>
                <w:sz w:val="26"/>
                <w:szCs w:val="26"/>
              </w:rPr>
            </w:pPr>
            <w:r>
              <w:rPr>
                <w:sz w:val="26"/>
                <w:szCs w:val="26"/>
              </w:rPr>
              <w:t>Data is stored on single system/Server</w:t>
            </w:r>
          </w:p>
        </w:tc>
      </w:tr>
    </w:tbl>
    <w:p w14:paraId="687A12DC" w14:textId="77777777" w:rsidR="000D3E50" w:rsidRDefault="000D3E50" w:rsidP="00F1126E">
      <w:pPr>
        <w:pStyle w:val="NoSpacing"/>
        <w:rPr>
          <w:sz w:val="26"/>
          <w:szCs w:val="26"/>
        </w:rPr>
      </w:pPr>
    </w:p>
    <w:p w14:paraId="3B174A99" w14:textId="38132811" w:rsidR="00743405" w:rsidRPr="00225DA6" w:rsidRDefault="00743405" w:rsidP="00F1126E">
      <w:pPr>
        <w:pStyle w:val="NoSpacing"/>
        <w:rPr>
          <w:b/>
          <w:bCs/>
          <w:sz w:val="26"/>
          <w:szCs w:val="26"/>
        </w:rPr>
      </w:pPr>
      <w:r w:rsidRPr="00225DA6">
        <w:rPr>
          <w:b/>
          <w:bCs/>
          <w:sz w:val="26"/>
          <w:szCs w:val="26"/>
        </w:rPr>
        <w:t>Note:</w:t>
      </w:r>
    </w:p>
    <w:p w14:paraId="390EC726" w14:textId="4E3930E0" w:rsidR="00F00464" w:rsidRDefault="00743405" w:rsidP="00225DA6">
      <w:pPr>
        <w:pStyle w:val="NoSpacing"/>
        <w:numPr>
          <w:ilvl w:val="0"/>
          <w:numId w:val="128"/>
        </w:numPr>
        <w:rPr>
          <w:sz w:val="26"/>
          <w:szCs w:val="26"/>
        </w:rPr>
      </w:pPr>
      <w:r>
        <w:rPr>
          <w:sz w:val="26"/>
          <w:szCs w:val="26"/>
        </w:rPr>
        <w:t xml:space="preserve">If file is </w:t>
      </w:r>
      <w:r w:rsidRPr="00225DA6">
        <w:rPr>
          <w:sz w:val="26"/>
          <w:szCs w:val="26"/>
          <w:u w:val="single"/>
        </w:rPr>
        <w:t>stored locally then first driver node reads the file and then distribute across node</w:t>
      </w:r>
      <w:r w:rsidR="00FC522D" w:rsidRPr="00225DA6">
        <w:rPr>
          <w:sz w:val="26"/>
          <w:szCs w:val="26"/>
          <w:u w:val="single"/>
        </w:rPr>
        <w:t>.</w:t>
      </w:r>
      <w:r w:rsidR="00FC522D">
        <w:rPr>
          <w:sz w:val="26"/>
          <w:szCs w:val="26"/>
        </w:rPr>
        <w:t xml:space="preserve"> This may cause </w:t>
      </w:r>
      <w:r w:rsidR="00FC522D" w:rsidRPr="00225DA6">
        <w:rPr>
          <w:sz w:val="26"/>
          <w:szCs w:val="26"/>
          <w:u w:val="single"/>
        </w:rPr>
        <w:t>bottleneck</w:t>
      </w:r>
      <w:r w:rsidR="00FC522D">
        <w:rPr>
          <w:sz w:val="26"/>
          <w:szCs w:val="26"/>
        </w:rPr>
        <w:t>.</w:t>
      </w:r>
    </w:p>
    <w:p w14:paraId="398A60E0" w14:textId="0222F825" w:rsidR="00F63C99" w:rsidRDefault="00F63C99" w:rsidP="00225DA6">
      <w:pPr>
        <w:pStyle w:val="NoSpacing"/>
        <w:numPr>
          <w:ilvl w:val="0"/>
          <w:numId w:val="128"/>
        </w:numPr>
        <w:rPr>
          <w:sz w:val="26"/>
          <w:szCs w:val="26"/>
        </w:rPr>
      </w:pPr>
      <w:r>
        <w:rPr>
          <w:sz w:val="26"/>
          <w:szCs w:val="26"/>
        </w:rPr>
        <w:t xml:space="preserve">To avoid </w:t>
      </w:r>
      <w:r w:rsidR="00225DA6">
        <w:rPr>
          <w:sz w:val="26"/>
          <w:szCs w:val="26"/>
        </w:rPr>
        <w:t>this,</w:t>
      </w:r>
      <w:r>
        <w:rPr>
          <w:sz w:val="26"/>
          <w:szCs w:val="26"/>
        </w:rPr>
        <w:t xml:space="preserve"> we can </w:t>
      </w:r>
      <w:r w:rsidRPr="00225DA6">
        <w:rPr>
          <w:sz w:val="26"/>
          <w:szCs w:val="26"/>
          <w:u w:val="single"/>
        </w:rPr>
        <w:t>store the file into S3 path, HDFS, AWS Blob</w:t>
      </w:r>
      <w:r>
        <w:rPr>
          <w:sz w:val="26"/>
          <w:szCs w:val="26"/>
        </w:rPr>
        <w:t xml:space="preserve">. From </w:t>
      </w:r>
      <w:r w:rsidRPr="00225DA6">
        <w:rPr>
          <w:sz w:val="26"/>
          <w:szCs w:val="26"/>
          <w:u w:val="single"/>
        </w:rPr>
        <w:t>here each no</w:t>
      </w:r>
      <w:r w:rsidR="00225DA6" w:rsidRPr="00225DA6">
        <w:rPr>
          <w:sz w:val="26"/>
          <w:szCs w:val="26"/>
          <w:u w:val="single"/>
        </w:rPr>
        <w:t>d</w:t>
      </w:r>
      <w:r w:rsidRPr="00225DA6">
        <w:rPr>
          <w:sz w:val="26"/>
          <w:szCs w:val="26"/>
          <w:u w:val="single"/>
        </w:rPr>
        <w:t xml:space="preserve">e will reach </w:t>
      </w:r>
      <w:r w:rsidR="00225DA6" w:rsidRPr="00225DA6">
        <w:rPr>
          <w:sz w:val="26"/>
          <w:szCs w:val="26"/>
          <w:u w:val="single"/>
        </w:rPr>
        <w:t>their</w:t>
      </w:r>
      <w:r w:rsidRPr="00225DA6">
        <w:rPr>
          <w:sz w:val="26"/>
          <w:szCs w:val="26"/>
          <w:u w:val="single"/>
        </w:rPr>
        <w:t xml:space="preserve"> respective partition separately</w:t>
      </w:r>
      <w:r>
        <w:rPr>
          <w:sz w:val="26"/>
          <w:szCs w:val="26"/>
        </w:rPr>
        <w:t>.</w:t>
      </w:r>
    </w:p>
    <w:p w14:paraId="62EB0649" w14:textId="77777777" w:rsidR="00BD0818" w:rsidRDefault="00BD0818" w:rsidP="00D74A53">
      <w:pPr>
        <w:rPr>
          <w:sz w:val="26"/>
          <w:szCs w:val="26"/>
        </w:rPr>
      </w:pPr>
    </w:p>
    <w:p w14:paraId="2ADE8BDD" w14:textId="77777777" w:rsidR="00227E06" w:rsidRPr="00E30929" w:rsidRDefault="00227E06" w:rsidP="00917EE0">
      <w:pPr>
        <w:pStyle w:val="NoSpacing"/>
        <w:rPr>
          <w:b/>
          <w:bCs/>
        </w:rPr>
      </w:pPr>
      <w:r w:rsidRPr="00E30929">
        <w:rPr>
          <w:b/>
          <w:bCs/>
          <w:sz w:val="28"/>
          <w:szCs w:val="28"/>
        </w:rPr>
        <w:lastRenderedPageBreak/>
        <w:t>Ways to Tell Partitioning Is Happening from S3</w:t>
      </w:r>
    </w:p>
    <w:p w14:paraId="36A876C0" w14:textId="77777777" w:rsidR="00227E06" w:rsidRPr="005D05CE" w:rsidRDefault="00227E06" w:rsidP="00917EE0">
      <w:pPr>
        <w:pStyle w:val="NoSpacing"/>
        <w:rPr>
          <w:b/>
          <w:bCs/>
        </w:rPr>
      </w:pPr>
      <w:r w:rsidRPr="005D05CE">
        <w:rPr>
          <w:b/>
          <w:bCs/>
        </w:rPr>
        <w:t>1. Check Number of Partitions</w:t>
      </w:r>
    </w:p>
    <w:p w14:paraId="014E23B5" w14:textId="77777777" w:rsidR="004B1397" w:rsidRPr="004B1397" w:rsidRDefault="004B1397" w:rsidP="004B1397">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B1397">
        <w:rPr>
          <w:rFonts w:ascii="Consolas" w:eastAsia="Times New Roman" w:hAnsi="Consolas" w:cs="Times New Roman"/>
          <w:color w:val="CCCCCC"/>
          <w:sz w:val="21"/>
          <w:szCs w:val="21"/>
          <w:lang w:eastAsia="en-IN"/>
        </w:rPr>
        <w:t>df</w:t>
      </w:r>
      <w:proofErr w:type="spellEnd"/>
      <w:r w:rsidRPr="004B1397">
        <w:rPr>
          <w:rFonts w:ascii="Consolas" w:eastAsia="Times New Roman" w:hAnsi="Consolas" w:cs="Times New Roman"/>
          <w:color w:val="CCCCCC"/>
          <w:sz w:val="21"/>
          <w:szCs w:val="21"/>
          <w:lang w:eastAsia="en-IN"/>
        </w:rPr>
        <w:t xml:space="preserve"> </w:t>
      </w:r>
      <w:r w:rsidRPr="004B1397">
        <w:rPr>
          <w:rFonts w:ascii="Consolas" w:eastAsia="Times New Roman" w:hAnsi="Consolas" w:cs="Times New Roman"/>
          <w:color w:val="D4D4D4"/>
          <w:sz w:val="21"/>
          <w:szCs w:val="21"/>
          <w:lang w:eastAsia="en-IN"/>
        </w:rPr>
        <w:t>=</w:t>
      </w:r>
      <w:r w:rsidRPr="004B1397">
        <w:rPr>
          <w:rFonts w:ascii="Consolas" w:eastAsia="Times New Roman" w:hAnsi="Consolas" w:cs="Times New Roman"/>
          <w:color w:val="CCCCCC"/>
          <w:sz w:val="21"/>
          <w:szCs w:val="21"/>
          <w:lang w:eastAsia="en-IN"/>
        </w:rPr>
        <w:t xml:space="preserve"> spark.read.csv(</w:t>
      </w:r>
      <w:r w:rsidRPr="004B1397">
        <w:rPr>
          <w:rFonts w:ascii="Consolas" w:eastAsia="Times New Roman" w:hAnsi="Consolas" w:cs="Times New Roman"/>
          <w:color w:val="CE9178"/>
          <w:sz w:val="21"/>
          <w:szCs w:val="21"/>
          <w:lang w:eastAsia="en-IN"/>
        </w:rPr>
        <w:t>"s3://your-bucket/path/"</w:t>
      </w:r>
      <w:r w:rsidRPr="004B1397">
        <w:rPr>
          <w:rFonts w:ascii="Consolas" w:eastAsia="Times New Roman" w:hAnsi="Consolas" w:cs="Times New Roman"/>
          <w:color w:val="CCCCCC"/>
          <w:sz w:val="21"/>
          <w:szCs w:val="21"/>
          <w:lang w:eastAsia="en-IN"/>
        </w:rPr>
        <w:t xml:space="preserve">, </w:t>
      </w:r>
      <w:r w:rsidRPr="004B1397">
        <w:rPr>
          <w:rFonts w:ascii="Consolas" w:eastAsia="Times New Roman" w:hAnsi="Consolas" w:cs="Times New Roman"/>
          <w:color w:val="9CDCFE"/>
          <w:sz w:val="21"/>
          <w:szCs w:val="21"/>
          <w:lang w:eastAsia="en-IN"/>
        </w:rPr>
        <w:t>header</w:t>
      </w:r>
      <w:r w:rsidRPr="004B1397">
        <w:rPr>
          <w:rFonts w:ascii="Consolas" w:eastAsia="Times New Roman" w:hAnsi="Consolas" w:cs="Times New Roman"/>
          <w:color w:val="D4D4D4"/>
          <w:sz w:val="21"/>
          <w:szCs w:val="21"/>
          <w:lang w:eastAsia="en-IN"/>
        </w:rPr>
        <w:t>=</w:t>
      </w:r>
      <w:r w:rsidRPr="004B1397">
        <w:rPr>
          <w:rFonts w:ascii="Consolas" w:eastAsia="Times New Roman" w:hAnsi="Consolas" w:cs="Times New Roman"/>
          <w:color w:val="569CD6"/>
          <w:sz w:val="21"/>
          <w:szCs w:val="21"/>
          <w:lang w:eastAsia="en-IN"/>
        </w:rPr>
        <w:t>True</w:t>
      </w:r>
      <w:r w:rsidRPr="004B1397">
        <w:rPr>
          <w:rFonts w:ascii="Consolas" w:eastAsia="Times New Roman" w:hAnsi="Consolas" w:cs="Times New Roman"/>
          <w:color w:val="CCCCCC"/>
          <w:sz w:val="21"/>
          <w:szCs w:val="21"/>
          <w:lang w:eastAsia="en-IN"/>
        </w:rPr>
        <w:t>)</w:t>
      </w:r>
    </w:p>
    <w:p w14:paraId="2DBC83B6" w14:textId="77777777" w:rsidR="004B1397" w:rsidRPr="004B1397" w:rsidRDefault="004B1397" w:rsidP="004B1397">
      <w:pPr>
        <w:shd w:val="clear" w:color="auto" w:fill="1F1F1F"/>
        <w:spacing w:after="0" w:line="285" w:lineRule="atLeast"/>
        <w:rPr>
          <w:rFonts w:ascii="Consolas" w:eastAsia="Times New Roman" w:hAnsi="Consolas" w:cs="Times New Roman"/>
          <w:color w:val="CCCCCC"/>
          <w:sz w:val="21"/>
          <w:szCs w:val="21"/>
          <w:lang w:eastAsia="en-IN"/>
        </w:rPr>
      </w:pPr>
      <w:r w:rsidRPr="004B1397">
        <w:rPr>
          <w:rFonts w:ascii="Consolas" w:eastAsia="Times New Roman" w:hAnsi="Consolas" w:cs="Times New Roman"/>
          <w:color w:val="DCDCAA"/>
          <w:sz w:val="21"/>
          <w:szCs w:val="21"/>
          <w:lang w:eastAsia="en-IN"/>
        </w:rPr>
        <w:t>print</w:t>
      </w:r>
      <w:r w:rsidRPr="004B1397">
        <w:rPr>
          <w:rFonts w:ascii="Consolas" w:eastAsia="Times New Roman" w:hAnsi="Consolas" w:cs="Times New Roman"/>
          <w:color w:val="CCCCCC"/>
          <w:sz w:val="21"/>
          <w:szCs w:val="21"/>
          <w:lang w:eastAsia="en-IN"/>
        </w:rPr>
        <w:t>(</w:t>
      </w:r>
      <w:proofErr w:type="spellStart"/>
      <w:r w:rsidRPr="004B1397">
        <w:rPr>
          <w:rFonts w:ascii="Consolas" w:eastAsia="Times New Roman" w:hAnsi="Consolas" w:cs="Times New Roman"/>
          <w:color w:val="CCCCCC"/>
          <w:sz w:val="21"/>
          <w:szCs w:val="21"/>
          <w:lang w:eastAsia="en-IN"/>
        </w:rPr>
        <w:t>df.rdd.getNumPartitions</w:t>
      </w:r>
      <w:proofErr w:type="spellEnd"/>
      <w:r w:rsidRPr="004B1397">
        <w:rPr>
          <w:rFonts w:ascii="Consolas" w:eastAsia="Times New Roman" w:hAnsi="Consolas" w:cs="Times New Roman"/>
          <w:color w:val="CCCCCC"/>
          <w:sz w:val="21"/>
          <w:szCs w:val="21"/>
          <w:lang w:eastAsia="en-IN"/>
        </w:rPr>
        <w:t>())</w:t>
      </w:r>
    </w:p>
    <w:p w14:paraId="5AA73B0D" w14:textId="77777777" w:rsidR="00227E06" w:rsidRPr="00227E06" w:rsidRDefault="00227E06" w:rsidP="00917EE0">
      <w:pPr>
        <w:pStyle w:val="NoSpacing"/>
      </w:pPr>
    </w:p>
    <w:p w14:paraId="4D8F537D" w14:textId="77777777" w:rsidR="00227E06" w:rsidRPr="00227E06" w:rsidRDefault="00227E06" w:rsidP="00917EE0">
      <w:pPr>
        <w:pStyle w:val="NoSpacing"/>
      </w:pPr>
      <w:r w:rsidRPr="00227E06">
        <w:t>This tells you how many partitions Spark created. If the file is large or split into multiple parts (e.g., part-0000.csv, part-0001.csv), each part may become a partition.</w:t>
      </w:r>
    </w:p>
    <w:p w14:paraId="0E82C29F" w14:textId="77777777" w:rsidR="00227E06" w:rsidRPr="00227E06" w:rsidRDefault="00227E06" w:rsidP="00917EE0">
      <w:pPr>
        <w:pStyle w:val="NoSpacing"/>
      </w:pPr>
    </w:p>
    <w:p w14:paraId="497109EE" w14:textId="77777777" w:rsidR="00227E06" w:rsidRPr="00FA369F" w:rsidRDefault="00227E06" w:rsidP="00917EE0">
      <w:pPr>
        <w:pStyle w:val="NoSpacing"/>
        <w:rPr>
          <w:b/>
          <w:bCs/>
        </w:rPr>
      </w:pPr>
      <w:r w:rsidRPr="00FA369F">
        <w:rPr>
          <w:b/>
          <w:bCs/>
        </w:rPr>
        <w:t>2. Use .</w:t>
      </w:r>
      <w:proofErr w:type="spellStart"/>
      <w:r w:rsidRPr="00FA369F">
        <w:rPr>
          <w:b/>
          <w:bCs/>
        </w:rPr>
        <w:t>rdd.glom</w:t>
      </w:r>
      <w:proofErr w:type="spellEnd"/>
      <w:r w:rsidRPr="00FA369F">
        <w:rPr>
          <w:b/>
          <w:bCs/>
        </w:rPr>
        <w:t>() to Inspect Partition Contents</w:t>
      </w:r>
    </w:p>
    <w:p w14:paraId="77C5CF89" w14:textId="77777777" w:rsidR="00A23443" w:rsidRPr="00A23443" w:rsidRDefault="00A23443" w:rsidP="00A2344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A23443">
        <w:rPr>
          <w:rFonts w:ascii="Consolas" w:eastAsia="Times New Roman" w:hAnsi="Consolas" w:cs="Times New Roman"/>
          <w:color w:val="CCCCCC"/>
          <w:sz w:val="21"/>
          <w:szCs w:val="21"/>
          <w:lang w:eastAsia="en-IN"/>
        </w:rPr>
        <w:t>df.rdd.glom</w:t>
      </w:r>
      <w:proofErr w:type="spellEnd"/>
      <w:r w:rsidRPr="00A23443">
        <w:rPr>
          <w:rFonts w:ascii="Consolas" w:eastAsia="Times New Roman" w:hAnsi="Consolas" w:cs="Times New Roman"/>
          <w:color w:val="CCCCCC"/>
          <w:sz w:val="21"/>
          <w:szCs w:val="21"/>
          <w:lang w:eastAsia="en-IN"/>
        </w:rPr>
        <w:t>().map(</w:t>
      </w:r>
      <w:proofErr w:type="spellStart"/>
      <w:r w:rsidRPr="00A23443">
        <w:rPr>
          <w:rFonts w:ascii="Consolas" w:eastAsia="Times New Roman" w:hAnsi="Consolas" w:cs="Times New Roman"/>
          <w:color w:val="DCDCAA"/>
          <w:sz w:val="21"/>
          <w:szCs w:val="21"/>
          <w:lang w:eastAsia="en-IN"/>
        </w:rPr>
        <w:t>len</w:t>
      </w:r>
      <w:proofErr w:type="spellEnd"/>
      <w:r w:rsidRPr="00A23443">
        <w:rPr>
          <w:rFonts w:ascii="Consolas" w:eastAsia="Times New Roman" w:hAnsi="Consolas" w:cs="Times New Roman"/>
          <w:color w:val="CCCCCC"/>
          <w:sz w:val="21"/>
          <w:szCs w:val="21"/>
          <w:lang w:eastAsia="en-IN"/>
        </w:rPr>
        <w:t>).collect()</w:t>
      </w:r>
    </w:p>
    <w:p w14:paraId="02E38A17" w14:textId="77777777" w:rsidR="00227E06" w:rsidRPr="00227E06" w:rsidRDefault="00227E06" w:rsidP="00917EE0">
      <w:pPr>
        <w:pStyle w:val="NoSpacing"/>
      </w:pPr>
    </w:p>
    <w:p w14:paraId="6E35414F" w14:textId="77777777" w:rsidR="00227E06" w:rsidRPr="00227E06" w:rsidRDefault="00227E06" w:rsidP="00917EE0">
      <w:pPr>
        <w:pStyle w:val="NoSpacing"/>
      </w:pPr>
      <w:r w:rsidRPr="00227E06">
        <w:t>This shows how many rows are in each partition — useful for verifying distribution.</w:t>
      </w:r>
    </w:p>
    <w:p w14:paraId="0C17734F" w14:textId="77777777" w:rsidR="00227E06" w:rsidRDefault="00227E06" w:rsidP="00917EE0">
      <w:pPr>
        <w:pStyle w:val="NoSpacing"/>
      </w:pPr>
    </w:p>
    <w:p w14:paraId="443DA95F" w14:textId="77777777" w:rsidR="00721B4B" w:rsidRPr="00227E06" w:rsidRDefault="00721B4B" w:rsidP="00917EE0">
      <w:pPr>
        <w:pStyle w:val="NoSpacing"/>
      </w:pPr>
    </w:p>
    <w:p w14:paraId="3268416B" w14:textId="50D955E9" w:rsidR="00227E06" w:rsidRPr="00653FA8" w:rsidRDefault="00227E06" w:rsidP="00917EE0">
      <w:pPr>
        <w:pStyle w:val="NoSpacing"/>
        <w:rPr>
          <w:b/>
          <w:bCs/>
        </w:rPr>
      </w:pPr>
      <w:r w:rsidRPr="00721B4B">
        <w:rPr>
          <w:b/>
          <w:bCs/>
        </w:rPr>
        <w:t>3. Enable Logging</w:t>
      </w:r>
    </w:p>
    <w:p w14:paraId="64A271EC" w14:textId="77777777" w:rsidR="00227E06" w:rsidRPr="00227E06" w:rsidRDefault="00227E06" w:rsidP="00917EE0">
      <w:pPr>
        <w:pStyle w:val="NoSpacing"/>
      </w:pPr>
      <w:r w:rsidRPr="00227E06">
        <w:t>Set Spark log level to INFO or DEBUG to see partitioning and task distribution:</w:t>
      </w:r>
    </w:p>
    <w:p w14:paraId="46F95296" w14:textId="77777777" w:rsidR="00227E06" w:rsidRPr="00227E06" w:rsidRDefault="00227E06" w:rsidP="00917EE0">
      <w:pPr>
        <w:pStyle w:val="NoSpacing"/>
      </w:pPr>
      <w:proofErr w:type="spellStart"/>
      <w:r w:rsidRPr="00227E06">
        <w:t>spark.sparkContext.setLogLevel</w:t>
      </w:r>
      <w:proofErr w:type="spellEnd"/>
      <w:r w:rsidRPr="00227E06">
        <w:t>("INFO")</w:t>
      </w:r>
    </w:p>
    <w:p w14:paraId="65E214E3" w14:textId="77777777" w:rsidR="00227E06" w:rsidRPr="00227E06" w:rsidRDefault="00227E06" w:rsidP="00917EE0">
      <w:pPr>
        <w:pStyle w:val="NoSpacing"/>
      </w:pPr>
    </w:p>
    <w:p w14:paraId="3523E809" w14:textId="77777777" w:rsidR="00E558EE" w:rsidRDefault="00E558EE" w:rsidP="00E558E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558EE">
        <w:rPr>
          <w:rFonts w:ascii="Consolas" w:eastAsia="Times New Roman" w:hAnsi="Consolas" w:cs="Times New Roman"/>
          <w:color w:val="CCCCCC"/>
          <w:sz w:val="21"/>
          <w:szCs w:val="21"/>
          <w:lang w:eastAsia="en-IN"/>
        </w:rPr>
        <w:t>spark.sparkContext.setLogLevel</w:t>
      </w:r>
      <w:proofErr w:type="spellEnd"/>
      <w:r w:rsidRPr="00E558EE">
        <w:rPr>
          <w:rFonts w:ascii="Consolas" w:eastAsia="Times New Roman" w:hAnsi="Consolas" w:cs="Times New Roman"/>
          <w:color w:val="CCCCCC"/>
          <w:sz w:val="21"/>
          <w:szCs w:val="21"/>
          <w:lang w:eastAsia="en-IN"/>
        </w:rPr>
        <w:t>(</w:t>
      </w:r>
      <w:r w:rsidRPr="00E558EE">
        <w:rPr>
          <w:rFonts w:ascii="Consolas" w:eastAsia="Times New Roman" w:hAnsi="Consolas" w:cs="Times New Roman"/>
          <w:color w:val="CE9178"/>
          <w:sz w:val="21"/>
          <w:szCs w:val="21"/>
          <w:lang w:eastAsia="en-IN"/>
        </w:rPr>
        <w:t>"INFO"</w:t>
      </w:r>
      <w:r w:rsidRPr="00E558EE">
        <w:rPr>
          <w:rFonts w:ascii="Consolas" w:eastAsia="Times New Roman" w:hAnsi="Consolas" w:cs="Times New Roman"/>
          <w:color w:val="CCCCCC"/>
          <w:sz w:val="21"/>
          <w:szCs w:val="21"/>
          <w:lang w:eastAsia="en-IN"/>
        </w:rPr>
        <w:t>)</w:t>
      </w:r>
    </w:p>
    <w:p w14:paraId="607D9410" w14:textId="3F61D31B" w:rsidR="002865FE" w:rsidRDefault="002865FE" w:rsidP="00E558EE">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r w:rsidR="00F45F91">
        <w:rPr>
          <w:rFonts w:ascii="Consolas" w:eastAsia="Times New Roman" w:hAnsi="Consolas" w:cs="Times New Roman"/>
          <w:color w:val="CCCCCC"/>
          <w:sz w:val="21"/>
          <w:szCs w:val="21"/>
          <w:lang w:eastAsia="en-IN"/>
        </w:rPr>
        <w:t>Ou</w:t>
      </w:r>
      <w:r w:rsidR="00D45A99">
        <w:rPr>
          <w:rFonts w:ascii="Consolas" w:eastAsia="Times New Roman" w:hAnsi="Consolas" w:cs="Times New Roman"/>
          <w:color w:val="CCCCCC"/>
          <w:sz w:val="21"/>
          <w:szCs w:val="21"/>
          <w:lang w:eastAsia="en-IN"/>
        </w:rPr>
        <w:t>tput</w:t>
      </w:r>
    </w:p>
    <w:p w14:paraId="0A1C8758" w14:textId="77777777" w:rsidR="002865FE" w:rsidRPr="002865FE" w:rsidRDefault="002865FE" w:rsidP="002865FE">
      <w:pPr>
        <w:shd w:val="clear" w:color="auto" w:fill="1F1F1F"/>
        <w:spacing w:after="0" w:line="285" w:lineRule="atLeast"/>
        <w:rPr>
          <w:rFonts w:ascii="Consolas" w:eastAsia="Times New Roman" w:hAnsi="Consolas" w:cs="Times New Roman"/>
          <w:color w:val="CCCCCC"/>
          <w:sz w:val="21"/>
          <w:szCs w:val="21"/>
          <w:lang w:eastAsia="en-IN"/>
        </w:rPr>
      </w:pPr>
      <w:r w:rsidRPr="002865FE">
        <w:rPr>
          <w:rFonts w:ascii="Consolas" w:eastAsia="Times New Roman" w:hAnsi="Consolas" w:cs="Times New Roman"/>
          <w:color w:val="CCCCCC"/>
          <w:sz w:val="21"/>
          <w:szCs w:val="21"/>
          <w:lang w:eastAsia="en-IN"/>
        </w:rPr>
        <w:t>Reading File s3://bucket/path/part-0000.csv</w:t>
      </w:r>
    </w:p>
    <w:p w14:paraId="3DF1E21B" w14:textId="0380E83B" w:rsidR="002865FE" w:rsidRPr="00E558EE" w:rsidRDefault="002865FE" w:rsidP="002865FE">
      <w:pPr>
        <w:shd w:val="clear" w:color="auto" w:fill="1F1F1F"/>
        <w:spacing w:after="0" w:line="285" w:lineRule="atLeast"/>
        <w:rPr>
          <w:rFonts w:ascii="Consolas" w:eastAsia="Times New Roman" w:hAnsi="Consolas" w:cs="Times New Roman"/>
          <w:color w:val="CCCCCC"/>
          <w:sz w:val="21"/>
          <w:szCs w:val="21"/>
          <w:lang w:eastAsia="en-IN"/>
        </w:rPr>
      </w:pPr>
      <w:r w:rsidRPr="002865FE">
        <w:rPr>
          <w:rFonts w:ascii="Consolas" w:eastAsia="Times New Roman" w:hAnsi="Consolas" w:cs="Times New Roman"/>
          <w:color w:val="CCCCCC"/>
          <w:sz w:val="21"/>
          <w:szCs w:val="21"/>
          <w:lang w:eastAsia="en-IN"/>
        </w:rPr>
        <w:t>Creating 4 partitions</w:t>
      </w:r>
    </w:p>
    <w:p w14:paraId="57C9C1B6" w14:textId="77777777" w:rsidR="00227E06" w:rsidRPr="00227E06" w:rsidRDefault="00227E06" w:rsidP="00227E06">
      <w:pPr>
        <w:rPr>
          <w:sz w:val="26"/>
          <w:szCs w:val="26"/>
        </w:rPr>
      </w:pPr>
    </w:p>
    <w:p w14:paraId="4EC0E1C1" w14:textId="763C90F6" w:rsidR="00A50AE8" w:rsidRDefault="00A50AE8" w:rsidP="00810822">
      <w:pPr>
        <w:pStyle w:val="NoSpacing"/>
        <w:rPr>
          <w:b/>
          <w:bCs/>
          <w:sz w:val="28"/>
          <w:szCs w:val="28"/>
        </w:rPr>
      </w:pPr>
      <w:r w:rsidRPr="00045282">
        <w:rPr>
          <w:b/>
          <w:bCs/>
          <w:sz w:val="28"/>
          <w:szCs w:val="28"/>
        </w:rPr>
        <w:t xml:space="preserve">Controlling number of </w:t>
      </w:r>
      <w:r w:rsidR="00D93A8D" w:rsidRPr="00045282">
        <w:rPr>
          <w:b/>
          <w:bCs/>
          <w:sz w:val="28"/>
          <w:szCs w:val="28"/>
        </w:rPr>
        <w:t>partitions</w:t>
      </w:r>
    </w:p>
    <w:p w14:paraId="5DAF930B" w14:textId="77777777" w:rsidR="00950306" w:rsidRDefault="00950306" w:rsidP="00810822">
      <w:pPr>
        <w:pStyle w:val="NoSpacing"/>
        <w:rPr>
          <w:sz w:val="28"/>
          <w:szCs w:val="28"/>
        </w:rPr>
      </w:pPr>
    </w:p>
    <w:p w14:paraId="75E820A8" w14:textId="71668B48" w:rsidR="00950306" w:rsidRPr="00882E62" w:rsidRDefault="009639B1" w:rsidP="00950306">
      <w:pPr>
        <w:pStyle w:val="NoSpacing"/>
        <w:numPr>
          <w:ilvl w:val="0"/>
          <w:numId w:val="129"/>
        </w:numPr>
        <w:rPr>
          <w:b/>
          <w:bCs/>
          <w:sz w:val="28"/>
          <w:szCs w:val="28"/>
        </w:rPr>
      </w:pPr>
      <w:r w:rsidRPr="00882E62">
        <w:rPr>
          <w:b/>
          <w:bCs/>
          <w:sz w:val="28"/>
          <w:szCs w:val="28"/>
        </w:rPr>
        <w:t xml:space="preserve">Influence Partitioning with </w:t>
      </w:r>
      <w:proofErr w:type="spellStart"/>
      <w:r w:rsidRPr="00882E62">
        <w:rPr>
          <w:b/>
          <w:bCs/>
          <w:i/>
          <w:iCs/>
          <w:sz w:val="28"/>
          <w:szCs w:val="28"/>
          <w:u w:val="single"/>
        </w:rPr>
        <w:t>spark.read.option</w:t>
      </w:r>
      <w:proofErr w:type="spellEnd"/>
      <w:r w:rsidRPr="00882E62">
        <w:rPr>
          <w:b/>
          <w:bCs/>
          <w:i/>
          <w:iCs/>
          <w:sz w:val="28"/>
          <w:szCs w:val="28"/>
          <w:u w:val="single"/>
        </w:rPr>
        <w:t>("</w:t>
      </w:r>
      <w:proofErr w:type="spellStart"/>
      <w:r w:rsidRPr="00882E62">
        <w:rPr>
          <w:b/>
          <w:bCs/>
          <w:i/>
          <w:iCs/>
          <w:sz w:val="28"/>
          <w:szCs w:val="28"/>
          <w:u w:val="single"/>
        </w:rPr>
        <w:t>maxPartitionBytes</w:t>
      </w:r>
      <w:proofErr w:type="spellEnd"/>
      <w:r w:rsidRPr="00882E62">
        <w:rPr>
          <w:b/>
          <w:bCs/>
          <w:i/>
          <w:iCs/>
          <w:sz w:val="28"/>
          <w:szCs w:val="28"/>
          <w:u w:val="single"/>
        </w:rPr>
        <w:t>", ...)</w:t>
      </w:r>
    </w:p>
    <w:p w14:paraId="2303C553" w14:textId="77777777" w:rsidR="000853A5" w:rsidRDefault="000853A5" w:rsidP="000853A5">
      <w:pPr>
        <w:pStyle w:val="NoSpacing"/>
        <w:ind w:left="720"/>
        <w:rPr>
          <w:sz w:val="28"/>
          <w:szCs w:val="28"/>
        </w:rPr>
      </w:pPr>
    </w:p>
    <w:p w14:paraId="41F3D6D8" w14:textId="77777777" w:rsidR="00687FB8" w:rsidRPr="00687FB8" w:rsidRDefault="00687FB8" w:rsidP="00687FB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687FB8">
        <w:rPr>
          <w:rFonts w:ascii="Consolas" w:eastAsia="Times New Roman" w:hAnsi="Consolas" w:cs="Times New Roman"/>
          <w:color w:val="CCCCCC"/>
          <w:sz w:val="21"/>
          <w:szCs w:val="21"/>
          <w:lang w:eastAsia="en-IN"/>
        </w:rPr>
        <w:t>df</w:t>
      </w:r>
      <w:proofErr w:type="spellEnd"/>
      <w:r w:rsidRPr="00687FB8">
        <w:rPr>
          <w:rFonts w:ascii="Consolas" w:eastAsia="Times New Roman" w:hAnsi="Consolas" w:cs="Times New Roman"/>
          <w:color w:val="CCCCCC"/>
          <w:sz w:val="21"/>
          <w:szCs w:val="21"/>
          <w:lang w:eastAsia="en-IN"/>
        </w:rPr>
        <w:t xml:space="preserve"> </w:t>
      </w:r>
      <w:r w:rsidRPr="00687FB8">
        <w:rPr>
          <w:rFonts w:ascii="Consolas" w:eastAsia="Times New Roman" w:hAnsi="Consolas" w:cs="Times New Roman"/>
          <w:color w:val="D4D4D4"/>
          <w:sz w:val="21"/>
          <w:szCs w:val="21"/>
          <w:lang w:eastAsia="en-IN"/>
        </w:rPr>
        <w:t>=</w:t>
      </w:r>
      <w:r w:rsidRPr="00687FB8">
        <w:rPr>
          <w:rFonts w:ascii="Consolas" w:eastAsia="Times New Roman" w:hAnsi="Consolas" w:cs="Times New Roman"/>
          <w:color w:val="CCCCCC"/>
          <w:sz w:val="21"/>
          <w:szCs w:val="21"/>
          <w:lang w:eastAsia="en-IN"/>
        </w:rPr>
        <w:t xml:space="preserve"> </w:t>
      </w:r>
      <w:proofErr w:type="spellStart"/>
      <w:r w:rsidRPr="00687FB8">
        <w:rPr>
          <w:rFonts w:ascii="Consolas" w:eastAsia="Times New Roman" w:hAnsi="Consolas" w:cs="Times New Roman"/>
          <w:color w:val="CCCCCC"/>
          <w:sz w:val="21"/>
          <w:szCs w:val="21"/>
          <w:lang w:eastAsia="en-IN"/>
        </w:rPr>
        <w:t>spark.read.option</w:t>
      </w:r>
      <w:proofErr w:type="spellEnd"/>
      <w:r w:rsidRPr="00687FB8">
        <w:rPr>
          <w:rFonts w:ascii="Consolas" w:eastAsia="Times New Roman" w:hAnsi="Consolas" w:cs="Times New Roman"/>
          <w:color w:val="CCCCCC"/>
          <w:sz w:val="21"/>
          <w:szCs w:val="21"/>
          <w:lang w:eastAsia="en-IN"/>
        </w:rPr>
        <w:t>(</w:t>
      </w:r>
      <w:r w:rsidRPr="00687FB8">
        <w:rPr>
          <w:rFonts w:ascii="Consolas" w:eastAsia="Times New Roman" w:hAnsi="Consolas" w:cs="Times New Roman"/>
          <w:color w:val="CE9178"/>
          <w:sz w:val="21"/>
          <w:szCs w:val="21"/>
          <w:lang w:eastAsia="en-IN"/>
        </w:rPr>
        <w:t>"</w:t>
      </w:r>
      <w:proofErr w:type="spellStart"/>
      <w:r w:rsidRPr="00687FB8">
        <w:rPr>
          <w:rFonts w:ascii="Consolas" w:eastAsia="Times New Roman" w:hAnsi="Consolas" w:cs="Times New Roman"/>
          <w:color w:val="CE9178"/>
          <w:sz w:val="21"/>
          <w:szCs w:val="21"/>
          <w:lang w:eastAsia="en-IN"/>
        </w:rPr>
        <w:t>maxPartitionBytes</w:t>
      </w:r>
      <w:proofErr w:type="spellEnd"/>
      <w:r w:rsidRPr="00687FB8">
        <w:rPr>
          <w:rFonts w:ascii="Consolas" w:eastAsia="Times New Roman" w:hAnsi="Consolas" w:cs="Times New Roman"/>
          <w:color w:val="CE9178"/>
          <w:sz w:val="21"/>
          <w:szCs w:val="21"/>
          <w:lang w:eastAsia="en-IN"/>
        </w:rPr>
        <w:t>"</w:t>
      </w:r>
      <w:r w:rsidRPr="00687FB8">
        <w:rPr>
          <w:rFonts w:ascii="Consolas" w:eastAsia="Times New Roman" w:hAnsi="Consolas" w:cs="Times New Roman"/>
          <w:color w:val="CCCCCC"/>
          <w:sz w:val="21"/>
          <w:szCs w:val="21"/>
          <w:lang w:eastAsia="en-IN"/>
        </w:rPr>
        <w:t xml:space="preserve">, </w:t>
      </w:r>
      <w:r w:rsidRPr="00687FB8">
        <w:rPr>
          <w:rFonts w:ascii="Consolas" w:eastAsia="Times New Roman" w:hAnsi="Consolas" w:cs="Times New Roman"/>
          <w:color w:val="B5CEA8"/>
          <w:sz w:val="21"/>
          <w:szCs w:val="21"/>
          <w:lang w:eastAsia="en-IN"/>
        </w:rPr>
        <w:t>128</w:t>
      </w:r>
      <w:r w:rsidRPr="00687FB8">
        <w:rPr>
          <w:rFonts w:ascii="Consolas" w:eastAsia="Times New Roman" w:hAnsi="Consolas" w:cs="Times New Roman"/>
          <w:color w:val="CCCCCC"/>
          <w:sz w:val="21"/>
          <w:szCs w:val="21"/>
          <w:lang w:eastAsia="en-IN"/>
        </w:rPr>
        <w:t xml:space="preserve"> </w:t>
      </w:r>
      <w:r w:rsidRPr="00687FB8">
        <w:rPr>
          <w:rFonts w:ascii="Consolas" w:eastAsia="Times New Roman" w:hAnsi="Consolas" w:cs="Times New Roman"/>
          <w:color w:val="D4D4D4"/>
          <w:sz w:val="21"/>
          <w:szCs w:val="21"/>
          <w:lang w:eastAsia="en-IN"/>
        </w:rPr>
        <w:t>*</w:t>
      </w:r>
      <w:r w:rsidRPr="00687FB8">
        <w:rPr>
          <w:rFonts w:ascii="Consolas" w:eastAsia="Times New Roman" w:hAnsi="Consolas" w:cs="Times New Roman"/>
          <w:color w:val="CCCCCC"/>
          <w:sz w:val="21"/>
          <w:szCs w:val="21"/>
          <w:lang w:eastAsia="en-IN"/>
        </w:rPr>
        <w:t xml:space="preserve"> </w:t>
      </w:r>
      <w:r w:rsidRPr="00687FB8">
        <w:rPr>
          <w:rFonts w:ascii="Consolas" w:eastAsia="Times New Roman" w:hAnsi="Consolas" w:cs="Times New Roman"/>
          <w:color w:val="B5CEA8"/>
          <w:sz w:val="21"/>
          <w:szCs w:val="21"/>
          <w:lang w:eastAsia="en-IN"/>
        </w:rPr>
        <w:t>1024</w:t>
      </w:r>
      <w:r w:rsidRPr="00687FB8">
        <w:rPr>
          <w:rFonts w:ascii="Consolas" w:eastAsia="Times New Roman" w:hAnsi="Consolas" w:cs="Times New Roman"/>
          <w:color w:val="CCCCCC"/>
          <w:sz w:val="21"/>
          <w:szCs w:val="21"/>
          <w:lang w:eastAsia="en-IN"/>
        </w:rPr>
        <w:t xml:space="preserve"> </w:t>
      </w:r>
      <w:r w:rsidRPr="00687FB8">
        <w:rPr>
          <w:rFonts w:ascii="Consolas" w:eastAsia="Times New Roman" w:hAnsi="Consolas" w:cs="Times New Roman"/>
          <w:color w:val="D4D4D4"/>
          <w:sz w:val="21"/>
          <w:szCs w:val="21"/>
          <w:lang w:eastAsia="en-IN"/>
        </w:rPr>
        <w:t>*</w:t>
      </w:r>
      <w:r w:rsidRPr="00687FB8">
        <w:rPr>
          <w:rFonts w:ascii="Consolas" w:eastAsia="Times New Roman" w:hAnsi="Consolas" w:cs="Times New Roman"/>
          <w:color w:val="CCCCCC"/>
          <w:sz w:val="21"/>
          <w:szCs w:val="21"/>
          <w:lang w:eastAsia="en-IN"/>
        </w:rPr>
        <w:t xml:space="preserve"> </w:t>
      </w:r>
      <w:r w:rsidRPr="00687FB8">
        <w:rPr>
          <w:rFonts w:ascii="Consolas" w:eastAsia="Times New Roman" w:hAnsi="Consolas" w:cs="Times New Roman"/>
          <w:color w:val="B5CEA8"/>
          <w:sz w:val="21"/>
          <w:szCs w:val="21"/>
          <w:lang w:eastAsia="en-IN"/>
        </w:rPr>
        <w:t>1024</w:t>
      </w:r>
      <w:r w:rsidRPr="00687FB8">
        <w:rPr>
          <w:rFonts w:ascii="Consolas" w:eastAsia="Times New Roman" w:hAnsi="Consolas" w:cs="Times New Roman"/>
          <w:color w:val="CCCCCC"/>
          <w:sz w:val="21"/>
          <w:szCs w:val="21"/>
          <w:lang w:eastAsia="en-IN"/>
        </w:rPr>
        <w:t>).csv(</w:t>
      </w:r>
      <w:r w:rsidRPr="00687FB8">
        <w:rPr>
          <w:rFonts w:ascii="Consolas" w:eastAsia="Times New Roman" w:hAnsi="Consolas" w:cs="Times New Roman"/>
          <w:color w:val="CE9178"/>
          <w:sz w:val="21"/>
          <w:szCs w:val="21"/>
          <w:lang w:eastAsia="en-IN"/>
        </w:rPr>
        <w:t>"s3://your-bucket/path/"</w:t>
      </w:r>
      <w:r w:rsidRPr="00687FB8">
        <w:rPr>
          <w:rFonts w:ascii="Consolas" w:eastAsia="Times New Roman" w:hAnsi="Consolas" w:cs="Times New Roman"/>
          <w:color w:val="CCCCCC"/>
          <w:sz w:val="21"/>
          <w:szCs w:val="21"/>
          <w:lang w:eastAsia="en-IN"/>
        </w:rPr>
        <w:t>)</w:t>
      </w:r>
    </w:p>
    <w:p w14:paraId="073335DE" w14:textId="77777777" w:rsidR="00687FB8" w:rsidRPr="00950306" w:rsidRDefault="00687FB8" w:rsidP="000853A5">
      <w:pPr>
        <w:pStyle w:val="NoSpacing"/>
        <w:ind w:left="720"/>
        <w:rPr>
          <w:sz w:val="28"/>
          <w:szCs w:val="28"/>
        </w:rPr>
      </w:pPr>
    </w:p>
    <w:p w14:paraId="2B9F17B3" w14:textId="77777777" w:rsidR="00963D16" w:rsidRPr="006C69F3" w:rsidRDefault="00963D16" w:rsidP="00963D16">
      <w:pPr>
        <w:pStyle w:val="NoSpacing"/>
        <w:numPr>
          <w:ilvl w:val="0"/>
          <w:numId w:val="129"/>
        </w:numPr>
        <w:rPr>
          <w:b/>
          <w:bCs/>
        </w:rPr>
      </w:pPr>
      <w:r w:rsidRPr="006C69F3">
        <w:rPr>
          <w:b/>
          <w:bCs/>
        </w:rPr>
        <w:t>Use repartition() or coalesce()</w:t>
      </w:r>
    </w:p>
    <w:p w14:paraId="417F7B16" w14:textId="77777777" w:rsidR="00227E06" w:rsidRDefault="00227E06" w:rsidP="00810822">
      <w:pPr>
        <w:pStyle w:val="NoSpacing"/>
      </w:pPr>
    </w:p>
    <w:p w14:paraId="0EE94B96" w14:textId="77777777" w:rsidR="00A255DE" w:rsidRPr="00A255DE" w:rsidRDefault="00A255DE" w:rsidP="00A255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A255DE">
        <w:rPr>
          <w:rFonts w:ascii="Consolas" w:eastAsia="Times New Roman" w:hAnsi="Consolas" w:cs="Times New Roman"/>
          <w:color w:val="9CDCFE"/>
          <w:sz w:val="21"/>
          <w:szCs w:val="21"/>
          <w:lang w:eastAsia="en-IN"/>
        </w:rPr>
        <w:t>df</w:t>
      </w:r>
      <w:proofErr w:type="spellEnd"/>
      <w:r w:rsidRPr="00A255DE">
        <w:rPr>
          <w:rFonts w:ascii="Consolas" w:eastAsia="Times New Roman" w:hAnsi="Consolas" w:cs="Times New Roman"/>
          <w:color w:val="CCCCCC"/>
          <w:sz w:val="21"/>
          <w:szCs w:val="21"/>
          <w:lang w:eastAsia="en-IN"/>
        </w:rPr>
        <w:t xml:space="preserve"> </w:t>
      </w:r>
      <w:r w:rsidRPr="00A255DE">
        <w:rPr>
          <w:rFonts w:ascii="Consolas" w:eastAsia="Times New Roman" w:hAnsi="Consolas" w:cs="Times New Roman"/>
          <w:color w:val="D4D4D4"/>
          <w:sz w:val="21"/>
          <w:szCs w:val="21"/>
          <w:lang w:eastAsia="en-IN"/>
        </w:rPr>
        <w:t>=</w:t>
      </w:r>
      <w:r w:rsidRPr="00A255DE">
        <w:rPr>
          <w:rFonts w:ascii="Consolas" w:eastAsia="Times New Roman" w:hAnsi="Consolas" w:cs="Times New Roman"/>
          <w:color w:val="CCCCCC"/>
          <w:sz w:val="21"/>
          <w:szCs w:val="21"/>
          <w:lang w:eastAsia="en-IN"/>
        </w:rPr>
        <w:t xml:space="preserve"> </w:t>
      </w:r>
      <w:proofErr w:type="spellStart"/>
      <w:r w:rsidRPr="00A255DE">
        <w:rPr>
          <w:rFonts w:ascii="Consolas" w:eastAsia="Times New Roman" w:hAnsi="Consolas" w:cs="Times New Roman"/>
          <w:color w:val="CCCCCC"/>
          <w:sz w:val="21"/>
          <w:szCs w:val="21"/>
          <w:lang w:eastAsia="en-IN"/>
        </w:rPr>
        <w:t>df.repartition</w:t>
      </w:r>
      <w:proofErr w:type="spellEnd"/>
      <w:r w:rsidRPr="00A255DE">
        <w:rPr>
          <w:rFonts w:ascii="Consolas" w:eastAsia="Times New Roman" w:hAnsi="Consolas" w:cs="Times New Roman"/>
          <w:color w:val="CCCCCC"/>
          <w:sz w:val="21"/>
          <w:szCs w:val="21"/>
          <w:lang w:eastAsia="en-IN"/>
        </w:rPr>
        <w:t>(</w:t>
      </w:r>
      <w:r w:rsidRPr="00A255DE">
        <w:rPr>
          <w:rFonts w:ascii="Consolas" w:eastAsia="Times New Roman" w:hAnsi="Consolas" w:cs="Times New Roman"/>
          <w:color w:val="B5CEA8"/>
          <w:sz w:val="21"/>
          <w:szCs w:val="21"/>
          <w:lang w:eastAsia="en-IN"/>
        </w:rPr>
        <w:t>10</w:t>
      </w:r>
      <w:r w:rsidRPr="00A255DE">
        <w:rPr>
          <w:rFonts w:ascii="Consolas" w:eastAsia="Times New Roman" w:hAnsi="Consolas" w:cs="Times New Roman"/>
          <w:color w:val="CCCCCC"/>
          <w:sz w:val="21"/>
          <w:szCs w:val="21"/>
          <w:lang w:eastAsia="en-IN"/>
        </w:rPr>
        <w:t>)  </w:t>
      </w:r>
      <w:r w:rsidRPr="00A255DE">
        <w:rPr>
          <w:rFonts w:ascii="Consolas" w:eastAsia="Times New Roman" w:hAnsi="Consolas" w:cs="Times New Roman"/>
          <w:color w:val="6A9955"/>
          <w:sz w:val="21"/>
          <w:szCs w:val="21"/>
          <w:lang w:eastAsia="en-IN"/>
        </w:rPr>
        <w:t># Increase parallelism</w:t>
      </w:r>
    </w:p>
    <w:p w14:paraId="270561BB" w14:textId="77777777" w:rsidR="00A255DE" w:rsidRPr="00A255DE" w:rsidRDefault="00A255DE" w:rsidP="00A255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A255DE">
        <w:rPr>
          <w:rFonts w:ascii="Consolas" w:eastAsia="Times New Roman" w:hAnsi="Consolas" w:cs="Times New Roman"/>
          <w:color w:val="9CDCFE"/>
          <w:sz w:val="21"/>
          <w:szCs w:val="21"/>
          <w:lang w:eastAsia="en-IN"/>
        </w:rPr>
        <w:t>df</w:t>
      </w:r>
      <w:proofErr w:type="spellEnd"/>
      <w:r w:rsidRPr="00A255DE">
        <w:rPr>
          <w:rFonts w:ascii="Consolas" w:eastAsia="Times New Roman" w:hAnsi="Consolas" w:cs="Times New Roman"/>
          <w:color w:val="CCCCCC"/>
          <w:sz w:val="21"/>
          <w:szCs w:val="21"/>
          <w:lang w:eastAsia="en-IN"/>
        </w:rPr>
        <w:t xml:space="preserve"> </w:t>
      </w:r>
      <w:r w:rsidRPr="00A255DE">
        <w:rPr>
          <w:rFonts w:ascii="Consolas" w:eastAsia="Times New Roman" w:hAnsi="Consolas" w:cs="Times New Roman"/>
          <w:color w:val="D4D4D4"/>
          <w:sz w:val="21"/>
          <w:szCs w:val="21"/>
          <w:lang w:eastAsia="en-IN"/>
        </w:rPr>
        <w:t>=</w:t>
      </w:r>
      <w:r w:rsidRPr="00A255DE">
        <w:rPr>
          <w:rFonts w:ascii="Consolas" w:eastAsia="Times New Roman" w:hAnsi="Consolas" w:cs="Times New Roman"/>
          <w:color w:val="CCCCCC"/>
          <w:sz w:val="21"/>
          <w:szCs w:val="21"/>
          <w:lang w:eastAsia="en-IN"/>
        </w:rPr>
        <w:t xml:space="preserve"> </w:t>
      </w:r>
      <w:proofErr w:type="spellStart"/>
      <w:r w:rsidRPr="00A255DE">
        <w:rPr>
          <w:rFonts w:ascii="Consolas" w:eastAsia="Times New Roman" w:hAnsi="Consolas" w:cs="Times New Roman"/>
          <w:color w:val="9CDCFE"/>
          <w:sz w:val="21"/>
          <w:szCs w:val="21"/>
          <w:lang w:eastAsia="en-IN"/>
        </w:rPr>
        <w:t>df</w:t>
      </w:r>
      <w:r w:rsidRPr="00A255DE">
        <w:rPr>
          <w:rFonts w:ascii="Consolas" w:eastAsia="Times New Roman" w:hAnsi="Consolas" w:cs="Times New Roman"/>
          <w:color w:val="CCCCCC"/>
          <w:sz w:val="21"/>
          <w:szCs w:val="21"/>
          <w:lang w:eastAsia="en-IN"/>
        </w:rPr>
        <w:t>.coalesce</w:t>
      </w:r>
      <w:proofErr w:type="spellEnd"/>
      <w:r w:rsidRPr="00A255DE">
        <w:rPr>
          <w:rFonts w:ascii="Consolas" w:eastAsia="Times New Roman" w:hAnsi="Consolas" w:cs="Times New Roman"/>
          <w:color w:val="CCCCCC"/>
          <w:sz w:val="21"/>
          <w:szCs w:val="21"/>
          <w:lang w:eastAsia="en-IN"/>
        </w:rPr>
        <w:t>(</w:t>
      </w:r>
      <w:r w:rsidRPr="00A255DE">
        <w:rPr>
          <w:rFonts w:ascii="Consolas" w:eastAsia="Times New Roman" w:hAnsi="Consolas" w:cs="Times New Roman"/>
          <w:color w:val="B5CEA8"/>
          <w:sz w:val="21"/>
          <w:szCs w:val="21"/>
          <w:lang w:eastAsia="en-IN"/>
        </w:rPr>
        <w:t>2</w:t>
      </w:r>
      <w:r w:rsidRPr="00A255DE">
        <w:rPr>
          <w:rFonts w:ascii="Consolas" w:eastAsia="Times New Roman" w:hAnsi="Consolas" w:cs="Times New Roman"/>
          <w:color w:val="CCCCCC"/>
          <w:sz w:val="21"/>
          <w:szCs w:val="21"/>
          <w:lang w:eastAsia="en-IN"/>
        </w:rPr>
        <w:t>)      </w:t>
      </w:r>
      <w:r w:rsidRPr="00A255DE">
        <w:rPr>
          <w:rFonts w:ascii="Consolas" w:eastAsia="Times New Roman" w:hAnsi="Consolas" w:cs="Times New Roman"/>
          <w:color w:val="6A9955"/>
          <w:sz w:val="21"/>
          <w:szCs w:val="21"/>
          <w:lang w:eastAsia="en-IN"/>
        </w:rPr>
        <w:t># Reduce number of partitions</w:t>
      </w:r>
    </w:p>
    <w:p w14:paraId="257BA9AA" w14:textId="77777777" w:rsidR="00A255DE" w:rsidRPr="00227E06" w:rsidRDefault="00A255DE" w:rsidP="00810822">
      <w:pPr>
        <w:pStyle w:val="NoSpacing"/>
      </w:pPr>
    </w:p>
    <w:p w14:paraId="52A1C911" w14:textId="77777777" w:rsidR="00227E06" w:rsidRPr="00227E06" w:rsidRDefault="00227E06" w:rsidP="00810822">
      <w:pPr>
        <w:pStyle w:val="NoSpacing"/>
      </w:pPr>
    </w:p>
    <w:p w14:paraId="03C1F848" w14:textId="77777777" w:rsidR="00227E06" w:rsidRDefault="00227E06" w:rsidP="00D74A53">
      <w:pPr>
        <w:rPr>
          <w:sz w:val="26"/>
          <w:szCs w:val="26"/>
        </w:rPr>
      </w:pPr>
    </w:p>
    <w:p w14:paraId="62357D1D" w14:textId="3E872D8B" w:rsidR="006210AA" w:rsidRPr="00385234" w:rsidRDefault="006210AA" w:rsidP="00D74A53">
      <w:pPr>
        <w:rPr>
          <w:b/>
          <w:bCs/>
          <w:sz w:val="28"/>
          <w:szCs w:val="28"/>
        </w:rPr>
      </w:pPr>
      <w:r w:rsidRPr="00385234">
        <w:rPr>
          <w:b/>
          <w:bCs/>
          <w:sz w:val="28"/>
          <w:szCs w:val="28"/>
        </w:rPr>
        <w:t>E</w:t>
      </w:r>
      <w:r w:rsidR="006063EA" w:rsidRPr="00385234">
        <w:rPr>
          <w:b/>
          <w:bCs/>
          <w:sz w:val="28"/>
          <w:szCs w:val="28"/>
        </w:rPr>
        <w:t>c</w:t>
      </w:r>
      <w:r w:rsidR="008068D1" w:rsidRPr="00385234">
        <w:rPr>
          <w:b/>
          <w:bCs/>
          <w:sz w:val="28"/>
          <w:szCs w:val="28"/>
        </w:rPr>
        <w:t>o</w:t>
      </w:r>
      <w:r w:rsidR="006063EA" w:rsidRPr="00385234">
        <w:rPr>
          <w:b/>
          <w:bCs/>
          <w:sz w:val="28"/>
          <w:szCs w:val="28"/>
        </w:rPr>
        <w:t>s</w:t>
      </w:r>
      <w:r w:rsidRPr="00385234">
        <w:rPr>
          <w:b/>
          <w:bCs/>
          <w:sz w:val="28"/>
          <w:szCs w:val="28"/>
        </w:rPr>
        <w:t xml:space="preserve">ystem of </w:t>
      </w:r>
      <w:r w:rsidR="009329B6" w:rsidRPr="00385234">
        <w:rPr>
          <w:b/>
          <w:bCs/>
          <w:sz w:val="28"/>
          <w:szCs w:val="28"/>
        </w:rPr>
        <w:t>Hadoop:</w:t>
      </w:r>
    </w:p>
    <w:p w14:paraId="390DBAEB" w14:textId="77777777" w:rsidR="009329B6" w:rsidRDefault="009329B6" w:rsidP="00F1126E">
      <w:pPr>
        <w:pStyle w:val="NoSpacing"/>
        <w:rPr>
          <w:sz w:val="26"/>
          <w:szCs w:val="26"/>
        </w:rPr>
      </w:pPr>
    </w:p>
    <w:p w14:paraId="5EC8AD19" w14:textId="77777777" w:rsidR="00B0300F" w:rsidRDefault="00B0300F" w:rsidP="00F1126E">
      <w:pPr>
        <w:pStyle w:val="NoSpacing"/>
        <w:rPr>
          <w:sz w:val="26"/>
          <w:szCs w:val="26"/>
        </w:rPr>
      </w:pPr>
      <w:r w:rsidRPr="00B0300F">
        <w:rPr>
          <w:noProof/>
          <w:sz w:val="26"/>
          <w:szCs w:val="26"/>
        </w:rPr>
        <w:drawing>
          <wp:inline distT="0" distB="0" distL="0" distR="0" wp14:anchorId="292D8281" wp14:editId="51F45119">
            <wp:extent cx="5486682" cy="14351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682" cy="1435174"/>
                    </a:xfrm>
                    <a:prstGeom prst="rect">
                      <a:avLst/>
                    </a:prstGeom>
                  </pic:spPr>
                </pic:pic>
              </a:graphicData>
            </a:graphic>
          </wp:inline>
        </w:drawing>
      </w:r>
    </w:p>
    <w:p w14:paraId="53A58F38" w14:textId="77777777" w:rsidR="00B0300F" w:rsidRDefault="00B0300F" w:rsidP="00F1126E">
      <w:pPr>
        <w:pStyle w:val="NoSpacing"/>
        <w:rPr>
          <w:sz w:val="26"/>
          <w:szCs w:val="26"/>
        </w:rPr>
      </w:pPr>
    </w:p>
    <w:p w14:paraId="4648713A" w14:textId="77777777" w:rsidR="00D46FC4" w:rsidRDefault="00D46FC4" w:rsidP="00F1126E">
      <w:pPr>
        <w:pStyle w:val="NoSpacing"/>
        <w:rPr>
          <w:sz w:val="26"/>
          <w:szCs w:val="26"/>
        </w:rPr>
      </w:pPr>
    </w:p>
    <w:p w14:paraId="1B31B553" w14:textId="77777777" w:rsidR="00D46FC4" w:rsidRDefault="00D46FC4" w:rsidP="00F1126E">
      <w:pPr>
        <w:pStyle w:val="NoSpacing"/>
        <w:rPr>
          <w:sz w:val="26"/>
          <w:szCs w:val="26"/>
        </w:rPr>
      </w:pPr>
    </w:p>
    <w:p w14:paraId="117429D8" w14:textId="77777777" w:rsidR="00E16C6E" w:rsidRPr="00E16C6E" w:rsidRDefault="00E16C6E" w:rsidP="00E16C6E">
      <w:pPr>
        <w:pStyle w:val="NoSpacing"/>
        <w:rPr>
          <w:sz w:val="26"/>
          <w:szCs w:val="26"/>
        </w:rPr>
      </w:pPr>
      <w:r w:rsidRPr="00E16C6E">
        <w:rPr>
          <w:sz w:val="26"/>
          <w:szCs w:val="26"/>
        </w:rPr>
        <w:lastRenderedPageBreak/>
        <w:t>Hadoop is made up two main parts -</w:t>
      </w:r>
    </w:p>
    <w:p w14:paraId="3075F66C" w14:textId="77777777" w:rsidR="00E16C6E" w:rsidRPr="00E16C6E" w:rsidRDefault="00E16C6E" w:rsidP="00E16C6E">
      <w:pPr>
        <w:pStyle w:val="NoSpacing"/>
        <w:rPr>
          <w:sz w:val="26"/>
          <w:szCs w:val="26"/>
        </w:rPr>
      </w:pPr>
      <w:r w:rsidRPr="00E16C6E">
        <w:rPr>
          <w:sz w:val="26"/>
          <w:szCs w:val="26"/>
        </w:rPr>
        <w:t xml:space="preserve">    HDFS - for storage and retrieval of data in a distributed system</w:t>
      </w:r>
    </w:p>
    <w:p w14:paraId="387B547E" w14:textId="77777777" w:rsidR="00B0300F" w:rsidRDefault="00E16C6E" w:rsidP="00E16C6E">
      <w:pPr>
        <w:pStyle w:val="NoSpacing"/>
        <w:rPr>
          <w:sz w:val="26"/>
          <w:szCs w:val="26"/>
        </w:rPr>
      </w:pPr>
      <w:r w:rsidRPr="00E16C6E">
        <w:rPr>
          <w:sz w:val="26"/>
          <w:szCs w:val="26"/>
        </w:rPr>
        <w:t xml:space="preserve">    MapReduce - for processing the data present in the distributed system.</w:t>
      </w:r>
    </w:p>
    <w:p w14:paraId="6E6535A5" w14:textId="77777777" w:rsidR="00E16C6E" w:rsidRDefault="00E16C6E" w:rsidP="00E16C6E">
      <w:pPr>
        <w:pStyle w:val="NoSpacing"/>
        <w:rPr>
          <w:sz w:val="26"/>
          <w:szCs w:val="26"/>
        </w:rPr>
      </w:pPr>
    </w:p>
    <w:p w14:paraId="7C4F7F45" w14:textId="30FD99B6" w:rsidR="00633235" w:rsidRDefault="00633235" w:rsidP="00E16C6E">
      <w:pPr>
        <w:pStyle w:val="NoSpacing"/>
        <w:rPr>
          <w:sz w:val="26"/>
          <w:szCs w:val="26"/>
        </w:rPr>
      </w:pPr>
      <w:r>
        <w:rPr>
          <w:sz w:val="26"/>
          <w:szCs w:val="26"/>
        </w:rPr>
        <w:t xml:space="preserve">HDFS: </w:t>
      </w:r>
      <w:r w:rsidRPr="00633235">
        <w:rPr>
          <w:sz w:val="26"/>
          <w:szCs w:val="26"/>
        </w:rPr>
        <w:t>Hadoop Distributed File System</w:t>
      </w:r>
    </w:p>
    <w:p w14:paraId="0F59E1CE" w14:textId="77777777" w:rsidR="00293B51" w:rsidRDefault="00293B51" w:rsidP="00E16C6E">
      <w:pPr>
        <w:pStyle w:val="NoSpacing"/>
        <w:rPr>
          <w:sz w:val="26"/>
          <w:szCs w:val="26"/>
        </w:rPr>
      </w:pPr>
    </w:p>
    <w:p w14:paraId="75AC36C6" w14:textId="6ABE41E3" w:rsidR="00954E39" w:rsidRDefault="00EC69EF" w:rsidP="00F1126E">
      <w:pPr>
        <w:pStyle w:val="NoSpacing"/>
        <w:rPr>
          <w:sz w:val="26"/>
          <w:szCs w:val="26"/>
        </w:rPr>
      </w:pPr>
      <w:r w:rsidRPr="00EC69EF">
        <w:rPr>
          <w:sz w:val="26"/>
          <w:szCs w:val="26"/>
        </w:rPr>
        <w:t xml:space="preserve">In Hadoop, MapReduce is the processing framework. So, if </w:t>
      </w:r>
      <w:r w:rsidRPr="00A455FD">
        <w:rPr>
          <w:b/>
          <w:bCs/>
          <w:sz w:val="26"/>
          <w:szCs w:val="26"/>
        </w:rPr>
        <w:t>we were to write a program to compute something the processing would be done using MapReduce</w:t>
      </w:r>
    </w:p>
    <w:p w14:paraId="2B9E5692" w14:textId="77777777" w:rsidR="00AD3514" w:rsidRPr="00201991" w:rsidRDefault="00AD3514" w:rsidP="00F1126E">
      <w:pPr>
        <w:pStyle w:val="NoSpacing"/>
        <w:rPr>
          <w:b/>
          <w:bCs/>
          <w:sz w:val="26"/>
          <w:szCs w:val="26"/>
          <w:u w:val="single"/>
        </w:rPr>
      </w:pPr>
      <w:r w:rsidRPr="00201991">
        <w:rPr>
          <w:b/>
          <w:bCs/>
          <w:sz w:val="26"/>
          <w:szCs w:val="26"/>
          <w:u w:val="single"/>
        </w:rPr>
        <w:t>In Pyspark computing in done in memory instead of disk.</w:t>
      </w:r>
    </w:p>
    <w:p w14:paraId="54635C24" w14:textId="77777777" w:rsidR="00685931" w:rsidRDefault="00685931" w:rsidP="00F1126E">
      <w:pPr>
        <w:pStyle w:val="NoSpacing"/>
        <w:rPr>
          <w:b/>
          <w:bCs/>
          <w:sz w:val="26"/>
          <w:szCs w:val="26"/>
        </w:rPr>
      </w:pPr>
    </w:p>
    <w:p w14:paraId="76B591F3" w14:textId="77777777" w:rsidR="007B4E58" w:rsidRDefault="007B4E58" w:rsidP="00F1126E">
      <w:pPr>
        <w:pStyle w:val="NoSpacing"/>
        <w:rPr>
          <w:b/>
          <w:bCs/>
          <w:sz w:val="26"/>
          <w:szCs w:val="26"/>
        </w:rPr>
      </w:pPr>
    </w:p>
    <w:p w14:paraId="40006BBA" w14:textId="77777777" w:rsidR="007B4E58" w:rsidRDefault="007B4E58" w:rsidP="00F1126E">
      <w:pPr>
        <w:pStyle w:val="NoSpacing"/>
        <w:rPr>
          <w:b/>
          <w:bCs/>
          <w:sz w:val="26"/>
          <w:szCs w:val="26"/>
        </w:rPr>
      </w:pPr>
    </w:p>
    <w:p w14:paraId="66FEB958" w14:textId="77777777" w:rsidR="007B4E58" w:rsidRPr="004E0899" w:rsidRDefault="007B4E58" w:rsidP="00F1126E">
      <w:pPr>
        <w:pStyle w:val="NoSpacing"/>
        <w:rPr>
          <w:b/>
          <w:bCs/>
          <w:sz w:val="26"/>
          <w:szCs w:val="26"/>
        </w:rPr>
      </w:pPr>
    </w:p>
    <w:p w14:paraId="746BEEAF" w14:textId="77777777" w:rsidR="00D5684A" w:rsidRPr="00DA0A59" w:rsidRDefault="00C544F7" w:rsidP="00F1126E">
      <w:pPr>
        <w:pStyle w:val="NoSpacing"/>
        <w:rPr>
          <w:color w:val="FF0000"/>
          <w:sz w:val="26"/>
          <w:szCs w:val="26"/>
        </w:rPr>
      </w:pPr>
      <w:proofErr w:type="spellStart"/>
      <w:r w:rsidRPr="00DA0A59">
        <w:rPr>
          <w:color w:val="FF0000"/>
          <w:sz w:val="26"/>
          <w:szCs w:val="26"/>
          <w:highlight w:val="yellow"/>
        </w:rPr>
        <w:t>Sprak</w:t>
      </w:r>
      <w:proofErr w:type="spellEnd"/>
      <w:r w:rsidRPr="00DA0A59">
        <w:rPr>
          <w:color w:val="FF0000"/>
          <w:sz w:val="26"/>
          <w:szCs w:val="26"/>
          <w:highlight w:val="yellow"/>
        </w:rPr>
        <w:t xml:space="preserve"> Core Process or Execution:</w:t>
      </w:r>
    </w:p>
    <w:p w14:paraId="6BB0B2FF" w14:textId="7D162EF1" w:rsidR="000068A8" w:rsidRDefault="00702A02" w:rsidP="00F1126E">
      <w:pPr>
        <w:pStyle w:val="NoSpacing"/>
        <w:rPr>
          <w:sz w:val="26"/>
          <w:szCs w:val="26"/>
        </w:rPr>
      </w:pPr>
      <w:r w:rsidRPr="00702A02">
        <w:rPr>
          <w:sz w:val="26"/>
          <w:szCs w:val="26"/>
        </w:rPr>
        <w:t xml:space="preserve">Spark is meant for high-speed computing on distributed systems. In a distributed system, the data is distributed across nodes (systems in a cluster), </w:t>
      </w:r>
      <w:r w:rsidR="007B7F5C" w:rsidRPr="00702A02">
        <w:rPr>
          <w:sz w:val="26"/>
          <w:szCs w:val="26"/>
        </w:rPr>
        <w:t>and</w:t>
      </w:r>
      <w:r w:rsidRPr="00702A02">
        <w:rPr>
          <w:sz w:val="26"/>
          <w:szCs w:val="26"/>
        </w:rPr>
        <w:t xml:space="preserve"> any operation submitted to Spark is executed in parallel across these nodes. So, there should a </w:t>
      </w:r>
      <w:r w:rsidRPr="003F32BB">
        <w:rPr>
          <w:b/>
          <w:bCs/>
          <w:sz w:val="26"/>
          <w:szCs w:val="26"/>
        </w:rPr>
        <w:t>supervisor, who monitors which node is preforming which operation. This supervisor is called 'Driver'</w:t>
      </w:r>
      <w:r w:rsidRPr="00702A02">
        <w:rPr>
          <w:sz w:val="26"/>
          <w:szCs w:val="26"/>
        </w:rPr>
        <w:t xml:space="preserve"> in Spark, and </w:t>
      </w:r>
      <w:r w:rsidRPr="003001E7">
        <w:rPr>
          <w:b/>
          <w:bCs/>
          <w:sz w:val="26"/>
          <w:szCs w:val="26"/>
        </w:rPr>
        <w:t>each node that perform the assigned task is called 'Executor'</w:t>
      </w:r>
      <w:r w:rsidRPr="00702A02">
        <w:rPr>
          <w:sz w:val="26"/>
          <w:szCs w:val="26"/>
        </w:rPr>
        <w:t xml:space="preserve">.  </w:t>
      </w:r>
    </w:p>
    <w:p w14:paraId="74CFD18D" w14:textId="77777777" w:rsidR="000068A8" w:rsidRDefault="000068A8" w:rsidP="00F1126E">
      <w:pPr>
        <w:pStyle w:val="NoSpacing"/>
        <w:rPr>
          <w:sz w:val="26"/>
          <w:szCs w:val="26"/>
        </w:rPr>
      </w:pPr>
    </w:p>
    <w:p w14:paraId="63A7043C" w14:textId="77777777" w:rsidR="00812483" w:rsidRPr="00C647F3" w:rsidRDefault="00317A00" w:rsidP="00F1126E">
      <w:pPr>
        <w:pStyle w:val="NoSpacing"/>
        <w:rPr>
          <w:b/>
          <w:bCs/>
          <w:sz w:val="26"/>
          <w:szCs w:val="26"/>
        </w:rPr>
      </w:pPr>
      <w:r w:rsidRPr="00C647F3">
        <w:rPr>
          <w:b/>
          <w:bCs/>
          <w:sz w:val="26"/>
          <w:szCs w:val="26"/>
        </w:rPr>
        <w:t>MapReduce</w:t>
      </w:r>
    </w:p>
    <w:p w14:paraId="195A4EEF" w14:textId="77777777" w:rsidR="00952178" w:rsidRDefault="00C10D2C" w:rsidP="00F1126E">
      <w:pPr>
        <w:pStyle w:val="NoSpacing"/>
        <w:rPr>
          <w:sz w:val="26"/>
          <w:szCs w:val="26"/>
        </w:rPr>
      </w:pPr>
      <w:r>
        <w:rPr>
          <w:sz w:val="26"/>
          <w:szCs w:val="26"/>
        </w:rPr>
        <w:t>In MapReduce, data is read from disk to operation then write back to disk</w:t>
      </w:r>
      <w:r w:rsidR="00BE7A8A">
        <w:rPr>
          <w:sz w:val="26"/>
          <w:szCs w:val="26"/>
        </w:rPr>
        <w:t xml:space="preserve"> for each operation.</w:t>
      </w:r>
    </w:p>
    <w:p w14:paraId="3892F832" w14:textId="77777777" w:rsidR="00A7662A" w:rsidRDefault="007F6911" w:rsidP="00F1126E">
      <w:pPr>
        <w:pStyle w:val="NoSpacing"/>
        <w:rPr>
          <w:sz w:val="26"/>
          <w:szCs w:val="26"/>
        </w:rPr>
      </w:pPr>
      <w:r>
        <w:rPr>
          <w:sz w:val="26"/>
          <w:szCs w:val="26"/>
        </w:rPr>
        <w:t>So</w:t>
      </w:r>
      <w:r w:rsidR="00383897">
        <w:rPr>
          <w:sz w:val="26"/>
          <w:szCs w:val="26"/>
        </w:rPr>
        <w:t>,</w:t>
      </w:r>
      <w:r>
        <w:rPr>
          <w:sz w:val="26"/>
          <w:szCs w:val="26"/>
        </w:rPr>
        <w:t xml:space="preserve"> in a program if we are doing 10 operation</w:t>
      </w:r>
      <w:r w:rsidR="00BE5497">
        <w:rPr>
          <w:sz w:val="26"/>
          <w:szCs w:val="26"/>
        </w:rPr>
        <w:t>s</w:t>
      </w:r>
      <w:r>
        <w:rPr>
          <w:sz w:val="26"/>
          <w:szCs w:val="26"/>
        </w:rPr>
        <w:t xml:space="preserve"> then this sequence will be done 10 times.</w:t>
      </w:r>
    </w:p>
    <w:p w14:paraId="79487A0A" w14:textId="77777777" w:rsidR="00DD4EB9" w:rsidRDefault="00DD4EB9" w:rsidP="00F1126E">
      <w:pPr>
        <w:pStyle w:val="NoSpacing"/>
        <w:rPr>
          <w:sz w:val="26"/>
          <w:szCs w:val="26"/>
        </w:rPr>
      </w:pPr>
    </w:p>
    <w:p w14:paraId="6C7ED6B4" w14:textId="77777777" w:rsidR="00037DE8" w:rsidRPr="0094653E" w:rsidRDefault="00F95F7B" w:rsidP="00F1126E">
      <w:pPr>
        <w:pStyle w:val="NoSpacing"/>
        <w:rPr>
          <w:b/>
          <w:bCs/>
          <w:sz w:val="26"/>
          <w:szCs w:val="26"/>
        </w:rPr>
      </w:pPr>
      <w:r w:rsidRPr="0094653E">
        <w:rPr>
          <w:b/>
          <w:bCs/>
          <w:sz w:val="26"/>
          <w:szCs w:val="26"/>
        </w:rPr>
        <w:t>Spark:</w:t>
      </w:r>
    </w:p>
    <w:p w14:paraId="58FFA802" w14:textId="77777777" w:rsidR="00F95F7B" w:rsidRDefault="009B61E5" w:rsidP="00F1126E">
      <w:pPr>
        <w:pStyle w:val="NoSpacing"/>
        <w:rPr>
          <w:sz w:val="26"/>
          <w:szCs w:val="26"/>
        </w:rPr>
      </w:pPr>
      <w:r>
        <w:rPr>
          <w:sz w:val="26"/>
          <w:szCs w:val="26"/>
        </w:rPr>
        <w:t xml:space="preserve">In spark data is stored in RAM or memory and operation is </w:t>
      </w:r>
      <w:proofErr w:type="spellStart"/>
      <w:r>
        <w:rPr>
          <w:sz w:val="26"/>
          <w:szCs w:val="26"/>
        </w:rPr>
        <w:t>perfomed</w:t>
      </w:r>
      <w:proofErr w:type="spellEnd"/>
      <w:r>
        <w:rPr>
          <w:sz w:val="26"/>
          <w:szCs w:val="26"/>
        </w:rPr>
        <w:t xml:space="preserve"> in memory that will save time form reading and writing back to disk leading high speed.</w:t>
      </w:r>
    </w:p>
    <w:p w14:paraId="62DD2EDD" w14:textId="77777777" w:rsidR="00DC465C" w:rsidRDefault="00DC465C" w:rsidP="00F1126E">
      <w:pPr>
        <w:pStyle w:val="NoSpacing"/>
        <w:rPr>
          <w:sz w:val="26"/>
          <w:szCs w:val="26"/>
        </w:rPr>
      </w:pPr>
    </w:p>
    <w:p w14:paraId="5A5BC1D4" w14:textId="77777777" w:rsidR="004B7DC1" w:rsidRDefault="00A720AD" w:rsidP="00F1126E">
      <w:pPr>
        <w:pStyle w:val="NoSpacing"/>
        <w:rPr>
          <w:sz w:val="26"/>
          <w:szCs w:val="26"/>
        </w:rPr>
      </w:pPr>
      <w:r w:rsidRPr="00A720AD">
        <w:rPr>
          <w:sz w:val="26"/>
          <w:szCs w:val="26"/>
        </w:rPr>
        <w:t xml:space="preserve">Assume that we are supposed to find the average marks of students for each subject. So, when the job is submitted to Spark, it immediately allocates a supervisor (Driver) to </w:t>
      </w:r>
      <w:proofErr w:type="spellStart"/>
      <w:r w:rsidRPr="00A720AD">
        <w:rPr>
          <w:sz w:val="26"/>
          <w:szCs w:val="26"/>
        </w:rPr>
        <w:t>over look</w:t>
      </w:r>
      <w:proofErr w:type="spellEnd"/>
      <w:r w:rsidRPr="00A720AD">
        <w:rPr>
          <w:sz w:val="26"/>
          <w:szCs w:val="26"/>
        </w:rPr>
        <w:t xml:space="preserve"> the job submitted. This supervisor gives instructions to the Executors about the 'Task' that they are supposed to complete. 'Driver' program performs its various operation by communicating to Spark through a 'SparkContext' object. SparkContext is the starting point of any spark application. So, if we were to write a Spark Application to find the sum of marks of students, the first objective would be to create an object of SparkContext</w:t>
      </w:r>
    </w:p>
    <w:p w14:paraId="0D27D14A" w14:textId="77777777" w:rsidR="000068A8" w:rsidRDefault="000068A8" w:rsidP="00F1126E">
      <w:pPr>
        <w:pStyle w:val="NoSpacing"/>
        <w:rPr>
          <w:sz w:val="26"/>
          <w:szCs w:val="26"/>
        </w:rPr>
      </w:pPr>
    </w:p>
    <w:p w14:paraId="4B94AD3E" w14:textId="77777777" w:rsidR="00A720AD" w:rsidRDefault="003A7AC0" w:rsidP="00F1126E">
      <w:pPr>
        <w:pStyle w:val="NoSpacing"/>
        <w:rPr>
          <w:sz w:val="26"/>
          <w:szCs w:val="26"/>
        </w:rPr>
      </w:pPr>
      <w:r w:rsidRPr="003A7AC0">
        <w:rPr>
          <w:noProof/>
          <w:sz w:val="26"/>
          <w:szCs w:val="26"/>
        </w:rPr>
        <w:drawing>
          <wp:inline distT="0" distB="0" distL="0" distR="0" wp14:anchorId="24D81BCD" wp14:editId="7528F974">
            <wp:extent cx="4730750" cy="175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0998" cy="1752692"/>
                    </a:xfrm>
                    <a:prstGeom prst="rect">
                      <a:avLst/>
                    </a:prstGeom>
                  </pic:spPr>
                </pic:pic>
              </a:graphicData>
            </a:graphic>
          </wp:inline>
        </w:drawing>
      </w:r>
    </w:p>
    <w:p w14:paraId="01E75E1A" w14:textId="77777777" w:rsidR="005C3227" w:rsidRDefault="005C3227" w:rsidP="00F1126E">
      <w:pPr>
        <w:pStyle w:val="NoSpacing"/>
        <w:rPr>
          <w:sz w:val="26"/>
          <w:szCs w:val="26"/>
        </w:rPr>
      </w:pPr>
    </w:p>
    <w:p w14:paraId="2411AB11" w14:textId="77777777" w:rsidR="005C3227" w:rsidRDefault="005C3227" w:rsidP="00F1126E">
      <w:pPr>
        <w:pStyle w:val="NoSpacing"/>
        <w:rPr>
          <w:sz w:val="26"/>
          <w:szCs w:val="26"/>
        </w:rPr>
      </w:pPr>
    </w:p>
    <w:p w14:paraId="54DC77AE" w14:textId="77777777" w:rsidR="00574AF0" w:rsidRPr="009D0A5C" w:rsidRDefault="00574AF0" w:rsidP="00F1126E">
      <w:pPr>
        <w:pStyle w:val="NoSpacing"/>
        <w:rPr>
          <w:b/>
          <w:bCs/>
          <w:sz w:val="26"/>
          <w:szCs w:val="26"/>
        </w:rPr>
      </w:pPr>
      <w:r w:rsidRPr="009D0A5C">
        <w:rPr>
          <w:b/>
          <w:bCs/>
          <w:sz w:val="26"/>
          <w:szCs w:val="26"/>
        </w:rPr>
        <w:t>Spark Execution Architecture:</w:t>
      </w:r>
    </w:p>
    <w:tbl>
      <w:tblPr>
        <w:tblStyle w:val="TableGrid"/>
        <w:tblW w:w="0" w:type="auto"/>
        <w:tblLook w:val="04A0" w:firstRow="1" w:lastRow="0" w:firstColumn="1" w:lastColumn="0" w:noHBand="0" w:noVBand="1"/>
      </w:tblPr>
      <w:tblGrid>
        <w:gridCol w:w="8586"/>
        <w:gridCol w:w="1870"/>
      </w:tblGrid>
      <w:tr w:rsidR="00DB4EA3" w14:paraId="67A1BF7D" w14:textId="77777777" w:rsidTr="00DB4EA3">
        <w:tc>
          <w:tcPr>
            <w:tcW w:w="5228" w:type="dxa"/>
          </w:tcPr>
          <w:p w14:paraId="049670F7" w14:textId="6B20BE74" w:rsidR="00DB4EA3" w:rsidRDefault="00AB76F6" w:rsidP="00F1126E">
            <w:pPr>
              <w:pStyle w:val="NoSpacing"/>
              <w:rPr>
                <w:noProof/>
                <w:sz w:val="26"/>
                <w:szCs w:val="26"/>
              </w:rPr>
            </w:pPr>
            <w:r>
              <w:rPr>
                <w:noProof/>
                <w:sz w:val="26"/>
                <w:szCs w:val="26"/>
              </w:rPr>
              <w:lastRenderedPageBreak/>
              <w:t>In more detail level</w:t>
            </w:r>
          </w:p>
          <w:p w14:paraId="1B08A510" w14:textId="56C6B944" w:rsidR="00DB4EA3" w:rsidRDefault="00DB4EA3" w:rsidP="009E707B">
            <w:pPr>
              <w:pStyle w:val="NoSpacing"/>
              <w:rPr>
                <w:sz w:val="26"/>
                <w:szCs w:val="26"/>
              </w:rPr>
            </w:pPr>
            <w:r w:rsidRPr="00574AF0">
              <w:rPr>
                <w:noProof/>
                <w:sz w:val="26"/>
                <w:szCs w:val="26"/>
              </w:rPr>
              <w:drawing>
                <wp:inline distT="0" distB="0" distL="0" distR="0" wp14:anchorId="22BA1825" wp14:editId="02C9BF9A">
                  <wp:extent cx="5308600" cy="2508095"/>
                  <wp:effectExtent l="0" t="0" r="6350" b="6985"/>
                  <wp:docPr id="3179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97938" name=""/>
                          <pic:cNvPicPr/>
                        </pic:nvPicPr>
                        <pic:blipFill>
                          <a:blip r:embed="rId10"/>
                          <a:stretch>
                            <a:fillRect/>
                          </a:stretch>
                        </pic:blipFill>
                        <pic:spPr>
                          <a:xfrm>
                            <a:off x="0" y="0"/>
                            <a:ext cx="5332772" cy="2519515"/>
                          </a:xfrm>
                          <a:prstGeom prst="rect">
                            <a:avLst/>
                          </a:prstGeom>
                        </pic:spPr>
                      </pic:pic>
                    </a:graphicData>
                  </a:graphic>
                </wp:inline>
              </w:drawing>
            </w:r>
          </w:p>
        </w:tc>
        <w:tc>
          <w:tcPr>
            <w:tcW w:w="5228" w:type="dxa"/>
          </w:tcPr>
          <w:p w14:paraId="35B1233E" w14:textId="1898846B" w:rsidR="00DB4EA3" w:rsidRDefault="00DB4EA3" w:rsidP="00F1126E">
            <w:pPr>
              <w:pStyle w:val="NoSpacing"/>
              <w:rPr>
                <w:sz w:val="26"/>
                <w:szCs w:val="26"/>
              </w:rPr>
            </w:pPr>
          </w:p>
        </w:tc>
      </w:tr>
    </w:tbl>
    <w:p w14:paraId="28E82A26" w14:textId="311D67AA" w:rsidR="00574AF0" w:rsidRDefault="00574AF0" w:rsidP="00F1126E">
      <w:pPr>
        <w:pStyle w:val="NoSpacing"/>
        <w:rPr>
          <w:sz w:val="26"/>
          <w:szCs w:val="26"/>
        </w:rPr>
      </w:pPr>
    </w:p>
    <w:tbl>
      <w:tblPr>
        <w:tblStyle w:val="TableGrid"/>
        <w:tblW w:w="0" w:type="auto"/>
        <w:tblLook w:val="04A0" w:firstRow="1" w:lastRow="0" w:firstColumn="1" w:lastColumn="0" w:noHBand="0" w:noVBand="1"/>
      </w:tblPr>
      <w:tblGrid>
        <w:gridCol w:w="7756"/>
        <w:gridCol w:w="2700"/>
      </w:tblGrid>
      <w:tr w:rsidR="00566834" w14:paraId="7647D728" w14:textId="77777777" w:rsidTr="00566834">
        <w:tc>
          <w:tcPr>
            <w:tcW w:w="5228" w:type="dxa"/>
          </w:tcPr>
          <w:p w14:paraId="718B0398" w14:textId="01FE73A0" w:rsidR="00566834" w:rsidRPr="0056017A" w:rsidRDefault="00353E76" w:rsidP="00F1126E">
            <w:pPr>
              <w:pStyle w:val="NoSpacing"/>
              <w:rPr>
                <w:b/>
                <w:bCs/>
                <w:sz w:val="26"/>
                <w:szCs w:val="26"/>
              </w:rPr>
            </w:pPr>
            <w:r>
              <w:rPr>
                <w:b/>
                <w:bCs/>
                <w:sz w:val="26"/>
                <w:szCs w:val="26"/>
              </w:rPr>
              <w:t>In</w:t>
            </w:r>
            <w:r w:rsidR="000F4972" w:rsidRPr="0056017A">
              <w:rPr>
                <w:b/>
                <w:bCs/>
                <w:sz w:val="26"/>
                <w:szCs w:val="26"/>
              </w:rPr>
              <w:t xml:space="preserve"> short</w:t>
            </w:r>
          </w:p>
          <w:p w14:paraId="7C64EE10" w14:textId="3F4B5908" w:rsidR="000F4972" w:rsidRDefault="00050B36" w:rsidP="00F1126E">
            <w:pPr>
              <w:pStyle w:val="NoSpacing"/>
              <w:rPr>
                <w:sz w:val="26"/>
                <w:szCs w:val="26"/>
              </w:rPr>
            </w:pPr>
            <w:r w:rsidRPr="00050B36">
              <w:rPr>
                <w:noProof/>
                <w:sz w:val="26"/>
                <w:szCs w:val="26"/>
              </w:rPr>
              <w:drawing>
                <wp:inline distT="0" distB="0" distL="0" distR="0" wp14:anchorId="48A34DB4" wp14:editId="644DA82B">
                  <wp:extent cx="4787900" cy="2673171"/>
                  <wp:effectExtent l="0" t="0" r="0" b="0"/>
                  <wp:docPr id="137037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3217" name=""/>
                          <pic:cNvPicPr/>
                        </pic:nvPicPr>
                        <pic:blipFill>
                          <a:blip r:embed="rId11"/>
                          <a:stretch>
                            <a:fillRect/>
                          </a:stretch>
                        </pic:blipFill>
                        <pic:spPr>
                          <a:xfrm>
                            <a:off x="0" y="0"/>
                            <a:ext cx="4813209" cy="2687301"/>
                          </a:xfrm>
                          <a:prstGeom prst="rect">
                            <a:avLst/>
                          </a:prstGeom>
                        </pic:spPr>
                      </pic:pic>
                    </a:graphicData>
                  </a:graphic>
                </wp:inline>
              </w:drawing>
            </w:r>
          </w:p>
          <w:p w14:paraId="646545BB" w14:textId="77777777" w:rsidR="001A6E08" w:rsidRDefault="001A6E08" w:rsidP="00F1126E">
            <w:pPr>
              <w:pStyle w:val="NoSpacing"/>
              <w:rPr>
                <w:sz w:val="26"/>
                <w:szCs w:val="26"/>
              </w:rPr>
            </w:pPr>
          </w:p>
          <w:p w14:paraId="009CBB13" w14:textId="77777777" w:rsidR="00980A38" w:rsidRDefault="00980A38" w:rsidP="00F1126E">
            <w:pPr>
              <w:pStyle w:val="NoSpacing"/>
              <w:rPr>
                <w:sz w:val="26"/>
                <w:szCs w:val="26"/>
              </w:rPr>
            </w:pPr>
          </w:p>
        </w:tc>
        <w:tc>
          <w:tcPr>
            <w:tcW w:w="5228" w:type="dxa"/>
          </w:tcPr>
          <w:p w14:paraId="17C1863F" w14:textId="77777777" w:rsidR="00566834" w:rsidRDefault="00566834" w:rsidP="00F1126E">
            <w:pPr>
              <w:pStyle w:val="NoSpacing"/>
              <w:rPr>
                <w:sz w:val="26"/>
                <w:szCs w:val="26"/>
              </w:rPr>
            </w:pPr>
          </w:p>
        </w:tc>
      </w:tr>
    </w:tbl>
    <w:p w14:paraId="5C6922B0" w14:textId="77777777" w:rsidR="00182A2E" w:rsidRDefault="00182A2E" w:rsidP="00F1126E">
      <w:pPr>
        <w:pStyle w:val="NoSpacing"/>
        <w:rPr>
          <w:sz w:val="26"/>
          <w:szCs w:val="26"/>
        </w:rPr>
      </w:pPr>
    </w:p>
    <w:p w14:paraId="225727F9" w14:textId="77777777" w:rsidR="004A75B4" w:rsidRPr="004A75B4" w:rsidRDefault="004A75B4" w:rsidP="004A75B4">
      <w:pPr>
        <w:pStyle w:val="NoSpacing"/>
        <w:rPr>
          <w:b/>
          <w:bCs/>
          <w:sz w:val="24"/>
          <w:szCs w:val="24"/>
        </w:rPr>
      </w:pPr>
      <w:r w:rsidRPr="004A75B4">
        <w:rPr>
          <w:b/>
          <w:bCs/>
          <w:sz w:val="24"/>
          <w:szCs w:val="24"/>
        </w:rPr>
        <w:t>1) Driver Program</w:t>
      </w:r>
    </w:p>
    <w:p w14:paraId="374FE560" w14:textId="77777777" w:rsidR="00645772" w:rsidRDefault="004A75B4" w:rsidP="00D02FD9">
      <w:pPr>
        <w:pStyle w:val="NoSpacing"/>
        <w:numPr>
          <w:ilvl w:val="0"/>
          <w:numId w:val="130"/>
        </w:numPr>
        <w:rPr>
          <w:sz w:val="24"/>
          <w:szCs w:val="24"/>
        </w:rPr>
      </w:pPr>
      <w:r w:rsidRPr="004A75B4">
        <w:rPr>
          <w:sz w:val="24"/>
          <w:szCs w:val="24"/>
        </w:rPr>
        <w:t xml:space="preserve">Driver program is the </w:t>
      </w:r>
      <w:r w:rsidRPr="004A75B4">
        <w:rPr>
          <w:b/>
          <w:bCs/>
          <w:sz w:val="24"/>
          <w:szCs w:val="24"/>
        </w:rPr>
        <w:t>central coordinator</w:t>
      </w:r>
      <w:r w:rsidRPr="004A75B4">
        <w:rPr>
          <w:sz w:val="24"/>
          <w:szCs w:val="24"/>
        </w:rPr>
        <w:t xml:space="preserve"> of a Spark application. It contains the SparkContext, which is the entry point to Spark's execution environment. </w:t>
      </w:r>
    </w:p>
    <w:p w14:paraId="7C181853" w14:textId="77777777" w:rsidR="00645772" w:rsidRPr="00D02FD9" w:rsidRDefault="00645772" w:rsidP="00D02FD9">
      <w:pPr>
        <w:pStyle w:val="NoSpacing"/>
        <w:numPr>
          <w:ilvl w:val="0"/>
          <w:numId w:val="130"/>
        </w:numPr>
        <w:rPr>
          <w:sz w:val="24"/>
          <w:szCs w:val="24"/>
          <w:highlight w:val="yellow"/>
          <w:u w:val="single"/>
        </w:rPr>
      </w:pPr>
      <w:r w:rsidRPr="00D02FD9">
        <w:rPr>
          <w:sz w:val="24"/>
          <w:szCs w:val="24"/>
          <w:highlight w:val="yellow"/>
          <w:u w:val="single"/>
        </w:rPr>
        <w:t>Converts user code (e.g., PySpark transformations) into a logical DAG (Directed Acyclic Graph) of stages</w:t>
      </w:r>
    </w:p>
    <w:p w14:paraId="04A551C7" w14:textId="7AD297D7" w:rsidR="004A75B4" w:rsidRPr="004A75B4" w:rsidRDefault="004A75B4" w:rsidP="00D02FD9">
      <w:pPr>
        <w:pStyle w:val="NoSpacing"/>
        <w:numPr>
          <w:ilvl w:val="0"/>
          <w:numId w:val="130"/>
        </w:numPr>
        <w:rPr>
          <w:sz w:val="24"/>
          <w:szCs w:val="24"/>
        </w:rPr>
      </w:pPr>
      <w:r w:rsidRPr="004A75B4">
        <w:rPr>
          <w:sz w:val="24"/>
          <w:szCs w:val="24"/>
        </w:rPr>
        <w:t>The driver program:</w:t>
      </w:r>
    </w:p>
    <w:p w14:paraId="553EFC5C" w14:textId="77777777" w:rsidR="004A75B4" w:rsidRPr="004A75B4" w:rsidRDefault="004A75B4" w:rsidP="00D02FD9">
      <w:pPr>
        <w:pStyle w:val="NoSpacing"/>
        <w:numPr>
          <w:ilvl w:val="1"/>
          <w:numId w:val="123"/>
        </w:numPr>
        <w:rPr>
          <w:b/>
          <w:bCs/>
        </w:rPr>
      </w:pPr>
      <w:r w:rsidRPr="004A75B4">
        <w:rPr>
          <w:b/>
          <w:bCs/>
        </w:rPr>
        <w:t>Splits your application into tasks</w:t>
      </w:r>
    </w:p>
    <w:p w14:paraId="6C6430AF" w14:textId="77777777" w:rsidR="004A75B4" w:rsidRPr="004A75B4" w:rsidRDefault="004A75B4" w:rsidP="00D02FD9">
      <w:pPr>
        <w:pStyle w:val="NoSpacing"/>
        <w:numPr>
          <w:ilvl w:val="1"/>
          <w:numId w:val="123"/>
        </w:numPr>
        <w:rPr>
          <w:b/>
          <w:bCs/>
        </w:rPr>
      </w:pPr>
      <w:r w:rsidRPr="004A75B4">
        <w:rPr>
          <w:b/>
          <w:bCs/>
        </w:rPr>
        <w:t>Schedules tasks on executors</w:t>
      </w:r>
    </w:p>
    <w:p w14:paraId="5AAC8C8E" w14:textId="77777777" w:rsidR="004A75B4" w:rsidRPr="004A75B4" w:rsidRDefault="004A75B4" w:rsidP="00D02FD9">
      <w:pPr>
        <w:pStyle w:val="NoSpacing"/>
        <w:numPr>
          <w:ilvl w:val="1"/>
          <w:numId w:val="123"/>
        </w:numPr>
        <w:rPr>
          <w:b/>
          <w:bCs/>
        </w:rPr>
      </w:pPr>
      <w:r w:rsidRPr="004A75B4">
        <w:rPr>
          <w:b/>
          <w:bCs/>
        </w:rPr>
        <w:t>Coordinates the overall execution of your Spark job</w:t>
      </w:r>
    </w:p>
    <w:p w14:paraId="53CA7526" w14:textId="77777777" w:rsidR="008332D9" w:rsidRDefault="00DF650C" w:rsidP="0095701D">
      <w:pPr>
        <w:pStyle w:val="NoSpacing"/>
        <w:rPr>
          <w:sz w:val="24"/>
          <w:szCs w:val="24"/>
        </w:rPr>
      </w:pPr>
      <w:r>
        <w:rPr>
          <w:b/>
          <w:bCs/>
          <w:sz w:val="24"/>
          <w:szCs w:val="24"/>
        </w:rPr>
        <w:t xml:space="preserve">2) </w:t>
      </w:r>
      <w:r w:rsidR="0095701D" w:rsidRPr="0095701D">
        <w:rPr>
          <w:b/>
          <w:bCs/>
          <w:sz w:val="24"/>
          <w:szCs w:val="24"/>
        </w:rPr>
        <w:t>Cluster manager</w:t>
      </w:r>
      <w:r w:rsidR="0095701D" w:rsidRPr="0095701D">
        <w:rPr>
          <w:sz w:val="24"/>
          <w:szCs w:val="24"/>
        </w:rPr>
        <w:t xml:space="preserve"> </w:t>
      </w:r>
    </w:p>
    <w:p w14:paraId="1DF12D82" w14:textId="40C9515F" w:rsidR="0095701D" w:rsidRPr="0095701D" w:rsidRDefault="008332D9" w:rsidP="0095701D">
      <w:pPr>
        <w:pStyle w:val="NoSpacing"/>
        <w:rPr>
          <w:sz w:val="24"/>
          <w:szCs w:val="24"/>
        </w:rPr>
      </w:pPr>
      <w:r w:rsidRPr="00DC03D8">
        <w:rPr>
          <w:color w:val="FF0000"/>
          <w:sz w:val="24"/>
          <w:szCs w:val="24"/>
        </w:rPr>
        <w:t>A</w:t>
      </w:r>
      <w:r w:rsidR="0095701D" w:rsidRPr="0095701D">
        <w:rPr>
          <w:color w:val="FF0000"/>
          <w:sz w:val="24"/>
          <w:szCs w:val="24"/>
        </w:rPr>
        <w:t>llocates resources (such as CPU and memory) across the cluster</w:t>
      </w:r>
      <w:r w:rsidR="0095701D" w:rsidRPr="0095701D">
        <w:rPr>
          <w:sz w:val="24"/>
          <w:szCs w:val="24"/>
        </w:rPr>
        <w:t>. Spark can run on various cluster managers, including:</w:t>
      </w:r>
    </w:p>
    <w:p w14:paraId="486B9F3B" w14:textId="77777777" w:rsidR="0095701D" w:rsidRPr="0095701D" w:rsidRDefault="0095701D" w:rsidP="0095701D">
      <w:pPr>
        <w:pStyle w:val="NoSpacing"/>
        <w:numPr>
          <w:ilvl w:val="0"/>
          <w:numId w:val="124"/>
        </w:numPr>
        <w:rPr>
          <w:sz w:val="24"/>
          <w:szCs w:val="24"/>
        </w:rPr>
      </w:pPr>
      <w:r w:rsidRPr="0095701D">
        <w:rPr>
          <w:b/>
          <w:bCs/>
          <w:sz w:val="24"/>
          <w:szCs w:val="24"/>
        </w:rPr>
        <w:t>Standalone</w:t>
      </w:r>
      <w:r w:rsidRPr="0095701D">
        <w:rPr>
          <w:sz w:val="24"/>
          <w:szCs w:val="24"/>
        </w:rPr>
        <w:t> — Spark’s built-in cluster manager.</w:t>
      </w:r>
    </w:p>
    <w:p w14:paraId="63C86D74" w14:textId="77777777" w:rsidR="0095701D" w:rsidRPr="0095701D" w:rsidRDefault="0095701D" w:rsidP="0095701D">
      <w:pPr>
        <w:pStyle w:val="NoSpacing"/>
        <w:numPr>
          <w:ilvl w:val="0"/>
          <w:numId w:val="124"/>
        </w:numPr>
        <w:rPr>
          <w:sz w:val="24"/>
          <w:szCs w:val="24"/>
        </w:rPr>
      </w:pPr>
      <w:hyperlink r:id="rId12" w:history="1">
        <w:r w:rsidRPr="0095701D">
          <w:rPr>
            <w:rStyle w:val="Hyperlink"/>
            <w:b/>
            <w:bCs/>
            <w:sz w:val="24"/>
            <w:szCs w:val="24"/>
          </w:rPr>
          <w:t>YARN</w:t>
        </w:r>
      </w:hyperlink>
      <w:r w:rsidRPr="0095701D">
        <w:rPr>
          <w:sz w:val="24"/>
          <w:szCs w:val="24"/>
        </w:rPr>
        <w:t> — The resource management layer for Hadoop.</w:t>
      </w:r>
    </w:p>
    <w:p w14:paraId="1B1BDEDF" w14:textId="77777777" w:rsidR="0095701D" w:rsidRPr="0095701D" w:rsidRDefault="0095701D" w:rsidP="0095701D">
      <w:pPr>
        <w:pStyle w:val="NoSpacing"/>
        <w:numPr>
          <w:ilvl w:val="0"/>
          <w:numId w:val="124"/>
        </w:numPr>
        <w:rPr>
          <w:sz w:val="24"/>
          <w:szCs w:val="24"/>
        </w:rPr>
      </w:pPr>
      <w:hyperlink r:id="rId13" w:history="1">
        <w:r w:rsidRPr="0095701D">
          <w:rPr>
            <w:rStyle w:val="Hyperlink"/>
            <w:b/>
            <w:bCs/>
            <w:sz w:val="24"/>
            <w:szCs w:val="24"/>
          </w:rPr>
          <w:t>Apache Mesos</w:t>
        </w:r>
      </w:hyperlink>
      <w:r w:rsidRPr="0095701D">
        <w:rPr>
          <w:sz w:val="24"/>
          <w:szCs w:val="24"/>
        </w:rPr>
        <w:t> — A general-purpose cluster manager.</w:t>
      </w:r>
    </w:p>
    <w:p w14:paraId="1741E1CA" w14:textId="77777777" w:rsidR="0095701D" w:rsidRPr="0095701D" w:rsidRDefault="0095701D" w:rsidP="0095701D">
      <w:pPr>
        <w:pStyle w:val="NoSpacing"/>
        <w:numPr>
          <w:ilvl w:val="0"/>
          <w:numId w:val="124"/>
        </w:numPr>
        <w:rPr>
          <w:sz w:val="24"/>
          <w:szCs w:val="24"/>
        </w:rPr>
      </w:pPr>
      <w:hyperlink r:id="rId14" w:history="1">
        <w:r w:rsidRPr="0095701D">
          <w:rPr>
            <w:rStyle w:val="Hyperlink"/>
            <w:b/>
            <w:bCs/>
            <w:sz w:val="24"/>
            <w:szCs w:val="24"/>
          </w:rPr>
          <w:t>Kubernetes</w:t>
        </w:r>
      </w:hyperlink>
      <w:r w:rsidRPr="0095701D">
        <w:rPr>
          <w:sz w:val="24"/>
          <w:szCs w:val="24"/>
        </w:rPr>
        <w:t> — For deploying Spark in containerized environments.</w:t>
      </w:r>
    </w:p>
    <w:p w14:paraId="557FAE84" w14:textId="5784FE41" w:rsidR="0095701D" w:rsidRPr="0095701D" w:rsidRDefault="0095701D" w:rsidP="00884351">
      <w:pPr>
        <w:pStyle w:val="NoSpacing"/>
        <w:ind w:firstLine="360"/>
        <w:rPr>
          <w:sz w:val="24"/>
          <w:szCs w:val="24"/>
        </w:rPr>
      </w:pPr>
      <w:r w:rsidRPr="0095701D">
        <w:rPr>
          <w:sz w:val="24"/>
          <w:szCs w:val="24"/>
        </w:rPr>
        <w:t>The cluster manager decides which worker nodes your application gets to use.</w:t>
      </w:r>
    </w:p>
    <w:p w14:paraId="1E56D745" w14:textId="77777777" w:rsidR="0095701D" w:rsidRPr="0095701D" w:rsidRDefault="0095701D" w:rsidP="0095701D">
      <w:pPr>
        <w:pStyle w:val="NoSpacing"/>
        <w:rPr>
          <w:b/>
          <w:bCs/>
          <w:sz w:val="24"/>
          <w:szCs w:val="24"/>
        </w:rPr>
      </w:pPr>
      <w:r w:rsidRPr="0095701D">
        <w:rPr>
          <w:b/>
          <w:bCs/>
          <w:sz w:val="24"/>
          <w:szCs w:val="24"/>
        </w:rPr>
        <w:t>3) Executors</w:t>
      </w:r>
    </w:p>
    <w:p w14:paraId="048D3954" w14:textId="77777777" w:rsidR="0095701D" w:rsidRPr="0095701D" w:rsidRDefault="0095701D" w:rsidP="0095701D">
      <w:pPr>
        <w:pStyle w:val="NoSpacing"/>
        <w:rPr>
          <w:sz w:val="24"/>
          <w:szCs w:val="24"/>
        </w:rPr>
      </w:pPr>
      <w:r w:rsidRPr="0095701D">
        <w:rPr>
          <w:color w:val="FF0000"/>
          <w:sz w:val="24"/>
          <w:szCs w:val="24"/>
        </w:rPr>
        <w:lastRenderedPageBreak/>
        <w:t xml:space="preserve">Executors are </w:t>
      </w:r>
      <w:r w:rsidRPr="00402256">
        <w:rPr>
          <w:b/>
          <w:bCs/>
          <w:color w:val="FF0000"/>
          <w:sz w:val="24"/>
          <w:szCs w:val="24"/>
          <w:u w:val="single"/>
        </w:rPr>
        <w:t>worker processes that run on worker nodes</w:t>
      </w:r>
      <w:r w:rsidRPr="0095701D">
        <w:rPr>
          <w:color w:val="FF0000"/>
          <w:sz w:val="24"/>
          <w:szCs w:val="24"/>
        </w:rPr>
        <w:t>. Each executor is responsible for executing the tasks (unit of work that will be sent to one executor) assigned to it by the driver and reporting the results back to the driver</w:t>
      </w:r>
      <w:r w:rsidRPr="0095701D">
        <w:rPr>
          <w:sz w:val="24"/>
          <w:szCs w:val="24"/>
        </w:rPr>
        <w:t>. Executors also store data in memory or on disk, depending on the application's requirements.</w:t>
      </w:r>
    </w:p>
    <w:p w14:paraId="38DCF507" w14:textId="77777777" w:rsidR="0095701D" w:rsidRPr="0095701D" w:rsidRDefault="0095701D" w:rsidP="0095701D">
      <w:pPr>
        <w:pStyle w:val="NoSpacing"/>
        <w:rPr>
          <w:b/>
          <w:bCs/>
          <w:sz w:val="24"/>
          <w:szCs w:val="24"/>
        </w:rPr>
      </w:pPr>
      <w:r w:rsidRPr="0095701D">
        <w:rPr>
          <w:b/>
          <w:bCs/>
          <w:sz w:val="24"/>
          <w:szCs w:val="24"/>
        </w:rPr>
        <w:t>4) Worker Nodes</w:t>
      </w:r>
    </w:p>
    <w:p w14:paraId="0FB0D926" w14:textId="77777777" w:rsidR="0095701D" w:rsidRPr="0095701D" w:rsidRDefault="0095701D" w:rsidP="0095701D">
      <w:pPr>
        <w:pStyle w:val="NoSpacing"/>
        <w:rPr>
          <w:sz w:val="24"/>
          <w:szCs w:val="24"/>
        </w:rPr>
      </w:pPr>
      <w:r w:rsidRPr="0095701D">
        <w:rPr>
          <w:sz w:val="24"/>
          <w:szCs w:val="24"/>
        </w:rPr>
        <w:t>Worker nodes are the machines in the cluster where executors run. Each worker node can host multiple executors, and the tasks are distributed among these executors for parallel processing.</w:t>
      </w:r>
    </w:p>
    <w:p w14:paraId="6A2D5732" w14:textId="77777777" w:rsidR="005F4521" w:rsidRPr="00FA3F43" w:rsidRDefault="005F4521" w:rsidP="00F1126E">
      <w:pPr>
        <w:pStyle w:val="NoSpacing"/>
        <w:rPr>
          <w:sz w:val="24"/>
          <w:szCs w:val="24"/>
        </w:rPr>
      </w:pPr>
    </w:p>
    <w:p w14:paraId="49717264" w14:textId="77777777" w:rsidR="00DD5FF0" w:rsidRPr="00E17974" w:rsidRDefault="00DD5FF0" w:rsidP="00DD5FF0">
      <w:pPr>
        <w:pStyle w:val="NoSpacing"/>
        <w:rPr>
          <w:b/>
          <w:bCs/>
          <w:sz w:val="26"/>
          <w:szCs w:val="26"/>
        </w:rPr>
      </w:pPr>
      <w:r w:rsidRPr="00E17974">
        <w:rPr>
          <w:b/>
          <w:bCs/>
          <w:sz w:val="26"/>
          <w:szCs w:val="26"/>
        </w:rPr>
        <w:t>Job</w:t>
      </w:r>
    </w:p>
    <w:p w14:paraId="203E43EA" w14:textId="77777777" w:rsidR="00DD5FF0" w:rsidRPr="00DD5FF0" w:rsidRDefault="00DD5FF0" w:rsidP="002D48C5">
      <w:pPr>
        <w:pStyle w:val="NoSpacing"/>
        <w:numPr>
          <w:ilvl w:val="0"/>
          <w:numId w:val="125"/>
        </w:numPr>
        <w:rPr>
          <w:sz w:val="26"/>
          <w:szCs w:val="26"/>
        </w:rPr>
      </w:pPr>
      <w:r w:rsidRPr="00DD5FF0">
        <w:rPr>
          <w:sz w:val="26"/>
          <w:szCs w:val="26"/>
        </w:rPr>
        <w:t>The highest-level abstraction in Spark, representing a complete computation.</w:t>
      </w:r>
    </w:p>
    <w:p w14:paraId="0FC03CD4" w14:textId="77777777" w:rsidR="00DD5FF0" w:rsidRPr="00E17974" w:rsidRDefault="00DD5FF0" w:rsidP="00DD5FF0">
      <w:pPr>
        <w:pStyle w:val="NoSpacing"/>
        <w:rPr>
          <w:b/>
          <w:bCs/>
          <w:sz w:val="26"/>
          <w:szCs w:val="26"/>
        </w:rPr>
      </w:pPr>
      <w:r w:rsidRPr="00E17974">
        <w:rPr>
          <w:b/>
          <w:bCs/>
          <w:sz w:val="26"/>
          <w:szCs w:val="26"/>
        </w:rPr>
        <w:t>Stage</w:t>
      </w:r>
    </w:p>
    <w:p w14:paraId="5CEA5C2B" w14:textId="16C0AFBA" w:rsidR="00DD5FF0" w:rsidRPr="00A65853" w:rsidRDefault="00DD5FF0" w:rsidP="00E31AC7">
      <w:pPr>
        <w:pStyle w:val="NoSpacing"/>
        <w:numPr>
          <w:ilvl w:val="0"/>
          <w:numId w:val="125"/>
        </w:numPr>
        <w:rPr>
          <w:i/>
          <w:iCs/>
          <w:sz w:val="26"/>
          <w:szCs w:val="26"/>
          <w:u w:val="single"/>
        </w:rPr>
      </w:pPr>
      <w:r w:rsidRPr="00DD5FF0">
        <w:rPr>
          <w:sz w:val="26"/>
          <w:szCs w:val="26"/>
        </w:rPr>
        <w:t xml:space="preserve">A </w:t>
      </w:r>
      <w:r w:rsidRPr="00A65853">
        <w:rPr>
          <w:i/>
          <w:iCs/>
          <w:sz w:val="26"/>
          <w:szCs w:val="26"/>
          <w:u w:val="single"/>
        </w:rPr>
        <w:t>Stage is a collection of tasks that share the same shuffle dependencies</w:t>
      </w:r>
      <w:r w:rsidRPr="00DD5FF0">
        <w:rPr>
          <w:sz w:val="26"/>
          <w:szCs w:val="26"/>
        </w:rPr>
        <w:t>, meaning that they must exchange data(if needed) with one another during execution.</w:t>
      </w:r>
      <w:r w:rsidR="00A65853">
        <w:rPr>
          <w:sz w:val="26"/>
          <w:szCs w:val="26"/>
        </w:rPr>
        <w:t xml:space="preserve"> </w:t>
      </w:r>
      <w:r w:rsidRPr="00A65853">
        <w:rPr>
          <w:i/>
          <w:iCs/>
          <w:sz w:val="26"/>
          <w:szCs w:val="26"/>
          <w:u w:val="single"/>
        </w:rPr>
        <w:t>Each stage is composed of one or more tasks</w:t>
      </w:r>
      <w:r w:rsidR="00A65853" w:rsidRPr="00A65853">
        <w:rPr>
          <w:i/>
          <w:iCs/>
          <w:sz w:val="26"/>
          <w:szCs w:val="26"/>
          <w:u w:val="single"/>
        </w:rPr>
        <w:t>.</w:t>
      </w:r>
    </w:p>
    <w:p w14:paraId="25DEBE95" w14:textId="77777777" w:rsidR="00DD5FF0" w:rsidRPr="00B52876" w:rsidRDefault="00DD5FF0" w:rsidP="00E31AC7">
      <w:pPr>
        <w:pStyle w:val="NoSpacing"/>
        <w:numPr>
          <w:ilvl w:val="0"/>
          <w:numId w:val="125"/>
        </w:numPr>
        <w:rPr>
          <w:i/>
          <w:iCs/>
          <w:sz w:val="26"/>
          <w:szCs w:val="26"/>
          <w:u w:val="single"/>
        </w:rPr>
      </w:pPr>
      <w:r w:rsidRPr="00B52876">
        <w:rPr>
          <w:i/>
          <w:iCs/>
          <w:sz w:val="26"/>
          <w:szCs w:val="26"/>
          <w:u w:val="single"/>
        </w:rPr>
        <w:t>Stages are executed sequentially, with the output of one stage becoming the input to the next stage.</w:t>
      </w:r>
    </w:p>
    <w:p w14:paraId="6D420F40" w14:textId="77777777" w:rsidR="00DD5FF0" w:rsidRPr="00DD5FF0" w:rsidRDefault="00DD5FF0" w:rsidP="00E31AC7">
      <w:pPr>
        <w:pStyle w:val="NoSpacing"/>
        <w:numPr>
          <w:ilvl w:val="0"/>
          <w:numId w:val="125"/>
        </w:numPr>
        <w:rPr>
          <w:sz w:val="26"/>
          <w:szCs w:val="26"/>
        </w:rPr>
      </w:pPr>
      <w:r w:rsidRPr="00DD5FF0">
        <w:rPr>
          <w:sz w:val="26"/>
          <w:szCs w:val="26"/>
        </w:rPr>
        <w:t>By breaking down a job into stages, Spark can schedule tasks in a way that maximizes parallelism while minimizing the amount of data that needs to be shuffled between nodes.</w:t>
      </w:r>
    </w:p>
    <w:p w14:paraId="1A500223" w14:textId="77777777" w:rsidR="00DD5FF0" w:rsidRPr="00DD5FF0" w:rsidRDefault="00DD5FF0" w:rsidP="00E31AC7">
      <w:pPr>
        <w:pStyle w:val="NoSpacing"/>
        <w:numPr>
          <w:ilvl w:val="0"/>
          <w:numId w:val="125"/>
        </w:numPr>
        <w:rPr>
          <w:sz w:val="26"/>
          <w:szCs w:val="26"/>
        </w:rPr>
      </w:pPr>
      <w:r w:rsidRPr="00DD5FF0">
        <w:rPr>
          <w:sz w:val="26"/>
          <w:szCs w:val="26"/>
        </w:rPr>
        <w:t xml:space="preserve">Stages are separated by operations that require data shuffling, such as </w:t>
      </w:r>
      <w:proofErr w:type="spellStart"/>
      <w:r w:rsidRPr="00DD5FF0">
        <w:rPr>
          <w:sz w:val="26"/>
          <w:szCs w:val="26"/>
        </w:rPr>
        <w:t>groupBy</w:t>
      </w:r>
      <w:proofErr w:type="spellEnd"/>
      <w:r w:rsidRPr="00DD5FF0">
        <w:rPr>
          <w:sz w:val="26"/>
          <w:szCs w:val="26"/>
        </w:rPr>
        <w:t xml:space="preserve">, </w:t>
      </w:r>
      <w:proofErr w:type="spellStart"/>
      <w:r w:rsidRPr="00DD5FF0">
        <w:rPr>
          <w:sz w:val="26"/>
          <w:szCs w:val="26"/>
        </w:rPr>
        <w:t>reduceByKey</w:t>
      </w:r>
      <w:proofErr w:type="spellEnd"/>
      <w:r w:rsidRPr="00DD5FF0">
        <w:rPr>
          <w:sz w:val="26"/>
          <w:szCs w:val="26"/>
        </w:rPr>
        <w:t>, and joins.</w:t>
      </w:r>
    </w:p>
    <w:p w14:paraId="0A6EC42C" w14:textId="77777777" w:rsidR="00DD5FF0" w:rsidRPr="00E17974" w:rsidRDefault="00DD5FF0" w:rsidP="00DD5FF0">
      <w:pPr>
        <w:pStyle w:val="NoSpacing"/>
        <w:rPr>
          <w:b/>
          <w:bCs/>
          <w:sz w:val="26"/>
          <w:szCs w:val="26"/>
        </w:rPr>
      </w:pPr>
      <w:r w:rsidRPr="00E17974">
        <w:rPr>
          <w:b/>
          <w:bCs/>
          <w:sz w:val="26"/>
          <w:szCs w:val="26"/>
        </w:rPr>
        <w:t>Task</w:t>
      </w:r>
    </w:p>
    <w:p w14:paraId="56687C16" w14:textId="77777777" w:rsidR="00DD5FF0" w:rsidRPr="00DD5FF0" w:rsidRDefault="00DD5FF0" w:rsidP="003A2AD7">
      <w:pPr>
        <w:pStyle w:val="NoSpacing"/>
        <w:numPr>
          <w:ilvl w:val="0"/>
          <w:numId w:val="126"/>
        </w:numPr>
        <w:rPr>
          <w:sz w:val="26"/>
          <w:szCs w:val="26"/>
        </w:rPr>
      </w:pPr>
      <w:r w:rsidRPr="00DD5FF0">
        <w:rPr>
          <w:sz w:val="26"/>
          <w:szCs w:val="26"/>
        </w:rPr>
        <w:t>A task is the smallest unit of work in Spark. It represents a single computation that is executed on a partition of the data.</w:t>
      </w:r>
    </w:p>
    <w:p w14:paraId="4AC0F0E7" w14:textId="77777777" w:rsidR="00873981" w:rsidRDefault="00873981" w:rsidP="00F1126E">
      <w:pPr>
        <w:pStyle w:val="NoSpacing"/>
        <w:rPr>
          <w:sz w:val="26"/>
          <w:szCs w:val="26"/>
        </w:rPr>
      </w:pPr>
    </w:p>
    <w:p w14:paraId="522A9E06" w14:textId="77777777" w:rsidR="002970BE" w:rsidRPr="002970BE" w:rsidRDefault="002970BE" w:rsidP="002970BE">
      <w:pPr>
        <w:pStyle w:val="NoSpacing"/>
        <w:rPr>
          <w:b/>
          <w:bCs/>
          <w:sz w:val="26"/>
          <w:szCs w:val="26"/>
        </w:rPr>
      </w:pPr>
      <w:r w:rsidRPr="002970BE">
        <w:rPr>
          <w:b/>
          <w:bCs/>
          <w:sz w:val="26"/>
          <w:szCs w:val="26"/>
        </w:rPr>
        <w:t>Key Differences:</w:t>
      </w:r>
    </w:p>
    <w:p w14:paraId="47FD1A8E" w14:textId="77777777" w:rsidR="002970BE" w:rsidRPr="002970BE" w:rsidRDefault="002970BE" w:rsidP="002970BE">
      <w:pPr>
        <w:pStyle w:val="NoSpacing"/>
        <w:numPr>
          <w:ilvl w:val="0"/>
          <w:numId w:val="127"/>
        </w:numPr>
        <w:rPr>
          <w:sz w:val="26"/>
          <w:szCs w:val="26"/>
        </w:rPr>
      </w:pPr>
      <w:r w:rsidRPr="002970BE">
        <w:rPr>
          <w:b/>
          <w:bCs/>
          <w:sz w:val="26"/>
          <w:szCs w:val="26"/>
        </w:rPr>
        <w:t>Task</w:t>
      </w:r>
      <w:r w:rsidRPr="002970BE">
        <w:rPr>
          <w:sz w:val="26"/>
          <w:szCs w:val="26"/>
        </w:rPr>
        <w:t>: Refers to the smallest unit of computation, typically processing one partition of the data.</w:t>
      </w:r>
    </w:p>
    <w:p w14:paraId="53F09346" w14:textId="77777777" w:rsidR="002970BE" w:rsidRPr="002970BE" w:rsidRDefault="002970BE" w:rsidP="002970BE">
      <w:pPr>
        <w:pStyle w:val="NoSpacing"/>
        <w:numPr>
          <w:ilvl w:val="0"/>
          <w:numId w:val="127"/>
        </w:numPr>
        <w:rPr>
          <w:sz w:val="26"/>
          <w:szCs w:val="26"/>
        </w:rPr>
      </w:pPr>
      <w:r w:rsidRPr="002970BE">
        <w:rPr>
          <w:b/>
          <w:bCs/>
          <w:sz w:val="26"/>
          <w:szCs w:val="26"/>
        </w:rPr>
        <w:t>Stage</w:t>
      </w:r>
      <w:r w:rsidRPr="002970BE">
        <w:rPr>
          <w:sz w:val="26"/>
          <w:szCs w:val="26"/>
        </w:rPr>
        <w:t>: Refers to a set of tasks that can be executed in parallel without requiring a shuffle.</w:t>
      </w:r>
    </w:p>
    <w:p w14:paraId="5991417D" w14:textId="77777777" w:rsidR="00AF3A45" w:rsidRDefault="00AF3A45" w:rsidP="00F1126E">
      <w:pPr>
        <w:pStyle w:val="NoSpacing"/>
        <w:rPr>
          <w:sz w:val="26"/>
          <w:szCs w:val="26"/>
        </w:rPr>
      </w:pPr>
    </w:p>
    <w:p w14:paraId="6DA5C8C5" w14:textId="77777777" w:rsidR="003736C7" w:rsidRDefault="003736C7" w:rsidP="00F1126E">
      <w:pPr>
        <w:pStyle w:val="NoSpacing"/>
        <w:rPr>
          <w:sz w:val="26"/>
          <w:szCs w:val="26"/>
        </w:rPr>
      </w:pPr>
    </w:p>
    <w:p w14:paraId="0C142D06" w14:textId="77777777" w:rsidR="009B5F2B" w:rsidRPr="00387CF3" w:rsidRDefault="009B5F2B" w:rsidP="00F1126E">
      <w:pPr>
        <w:pStyle w:val="NoSpacing"/>
        <w:rPr>
          <w:b/>
          <w:bCs/>
          <w:sz w:val="26"/>
          <w:szCs w:val="26"/>
        </w:rPr>
      </w:pPr>
      <w:r w:rsidRPr="00387CF3">
        <w:rPr>
          <w:b/>
          <w:bCs/>
          <w:sz w:val="26"/>
          <w:szCs w:val="26"/>
        </w:rPr>
        <w:t>API in PySpark</w:t>
      </w:r>
    </w:p>
    <w:p w14:paraId="7D0FF19A" w14:textId="77777777" w:rsidR="00D756A8" w:rsidRPr="00D756A8" w:rsidRDefault="00D756A8" w:rsidP="00D756A8">
      <w:pPr>
        <w:pStyle w:val="NoSpacing"/>
        <w:rPr>
          <w:sz w:val="26"/>
          <w:szCs w:val="26"/>
        </w:rPr>
      </w:pPr>
      <w:r w:rsidRPr="00D756A8">
        <w:rPr>
          <w:sz w:val="26"/>
          <w:szCs w:val="26"/>
        </w:rPr>
        <w:t xml:space="preserve">Apache Spark provide three </w:t>
      </w:r>
      <w:proofErr w:type="gramStart"/>
      <w:r w:rsidRPr="00D756A8">
        <w:rPr>
          <w:sz w:val="26"/>
          <w:szCs w:val="26"/>
        </w:rPr>
        <w:t>type</w:t>
      </w:r>
      <w:proofErr w:type="gramEnd"/>
      <w:r w:rsidRPr="00D756A8">
        <w:rPr>
          <w:sz w:val="26"/>
          <w:szCs w:val="26"/>
        </w:rPr>
        <w:t xml:space="preserve"> of APIs</w:t>
      </w:r>
    </w:p>
    <w:p w14:paraId="67B4AA83" w14:textId="77777777" w:rsidR="00D756A8" w:rsidRPr="00D756A8" w:rsidRDefault="00D756A8" w:rsidP="004B5527">
      <w:pPr>
        <w:pStyle w:val="NoSpacing"/>
        <w:numPr>
          <w:ilvl w:val="0"/>
          <w:numId w:val="12"/>
        </w:numPr>
        <w:rPr>
          <w:sz w:val="26"/>
          <w:szCs w:val="26"/>
        </w:rPr>
      </w:pPr>
      <w:r w:rsidRPr="00D756A8">
        <w:rPr>
          <w:sz w:val="26"/>
          <w:szCs w:val="26"/>
        </w:rPr>
        <w:t>RDD</w:t>
      </w:r>
    </w:p>
    <w:p w14:paraId="18FE5050" w14:textId="77777777" w:rsidR="00D756A8" w:rsidRPr="00D756A8" w:rsidRDefault="00D756A8" w:rsidP="004B5527">
      <w:pPr>
        <w:pStyle w:val="NoSpacing"/>
        <w:numPr>
          <w:ilvl w:val="0"/>
          <w:numId w:val="12"/>
        </w:numPr>
        <w:rPr>
          <w:sz w:val="26"/>
          <w:szCs w:val="26"/>
        </w:rPr>
      </w:pPr>
      <w:proofErr w:type="spellStart"/>
      <w:r w:rsidRPr="00D756A8">
        <w:rPr>
          <w:sz w:val="26"/>
          <w:szCs w:val="26"/>
        </w:rPr>
        <w:t>DataFrame</w:t>
      </w:r>
      <w:proofErr w:type="spellEnd"/>
    </w:p>
    <w:p w14:paraId="6F5BD60A" w14:textId="77777777" w:rsidR="00617364" w:rsidRDefault="00D756A8" w:rsidP="004B5527">
      <w:pPr>
        <w:pStyle w:val="NoSpacing"/>
        <w:numPr>
          <w:ilvl w:val="0"/>
          <w:numId w:val="12"/>
        </w:numPr>
        <w:rPr>
          <w:sz w:val="26"/>
          <w:szCs w:val="26"/>
        </w:rPr>
      </w:pPr>
      <w:r w:rsidRPr="00D756A8">
        <w:rPr>
          <w:sz w:val="26"/>
          <w:szCs w:val="26"/>
        </w:rPr>
        <w:t>Dataset</w:t>
      </w:r>
    </w:p>
    <w:p w14:paraId="312F3AB0" w14:textId="77777777" w:rsidR="00617364" w:rsidRDefault="00FC1AEE" w:rsidP="00F1126E">
      <w:pPr>
        <w:pStyle w:val="NoSpacing"/>
        <w:rPr>
          <w:sz w:val="26"/>
          <w:szCs w:val="26"/>
        </w:rPr>
      </w:pPr>
      <w:r w:rsidRPr="00FC1AEE">
        <w:rPr>
          <w:noProof/>
          <w:sz w:val="26"/>
          <w:szCs w:val="26"/>
        </w:rPr>
        <w:lastRenderedPageBreak/>
        <w:drawing>
          <wp:inline distT="0" distB="0" distL="0" distR="0" wp14:anchorId="0208C01F" wp14:editId="24BF112C">
            <wp:extent cx="6645910" cy="30664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066415"/>
                    </a:xfrm>
                    <a:prstGeom prst="rect">
                      <a:avLst/>
                    </a:prstGeom>
                  </pic:spPr>
                </pic:pic>
              </a:graphicData>
            </a:graphic>
          </wp:inline>
        </w:drawing>
      </w:r>
    </w:p>
    <w:p w14:paraId="7BEB51EB" w14:textId="77777777" w:rsidR="00FC1AEE" w:rsidRDefault="00FC1AEE" w:rsidP="00F1126E">
      <w:pPr>
        <w:pStyle w:val="NoSpacing"/>
        <w:rPr>
          <w:sz w:val="26"/>
          <w:szCs w:val="26"/>
        </w:rPr>
      </w:pPr>
    </w:p>
    <w:p w14:paraId="0DB2985D" w14:textId="77777777" w:rsidR="00C52D88" w:rsidRPr="006E08A3" w:rsidRDefault="00C52D88" w:rsidP="00F1126E">
      <w:pPr>
        <w:pStyle w:val="NoSpacing"/>
        <w:rPr>
          <w:b/>
          <w:bCs/>
          <w:sz w:val="26"/>
          <w:szCs w:val="26"/>
        </w:rPr>
      </w:pPr>
      <w:r w:rsidRPr="006E08A3">
        <w:rPr>
          <w:b/>
          <w:bCs/>
          <w:sz w:val="26"/>
          <w:szCs w:val="26"/>
        </w:rPr>
        <w:t>RDD:</w:t>
      </w:r>
      <w:r w:rsidR="0031789B" w:rsidRPr="006E08A3">
        <w:rPr>
          <w:b/>
          <w:bCs/>
          <w:sz w:val="26"/>
          <w:szCs w:val="26"/>
        </w:rPr>
        <w:t xml:space="preserve"> </w:t>
      </w:r>
      <w:r w:rsidR="0045041D" w:rsidRPr="006E08A3">
        <w:rPr>
          <w:b/>
          <w:bCs/>
          <w:sz w:val="26"/>
          <w:szCs w:val="26"/>
        </w:rPr>
        <w:t xml:space="preserve">Resilient </w:t>
      </w:r>
      <w:r w:rsidR="00051EDE" w:rsidRPr="006E08A3">
        <w:rPr>
          <w:b/>
          <w:bCs/>
          <w:sz w:val="26"/>
          <w:szCs w:val="26"/>
        </w:rPr>
        <w:t>Distributed</w:t>
      </w:r>
      <w:r w:rsidR="0045041D" w:rsidRPr="006E08A3">
        <w:rPr>
          <w:b/>
          <w:bCs/>
          <w:sz w:val="26"/>
          <w:szCs w:val="26"/>
        </w:rPr>
        <w:t xml:space="preserve"> data</w:t>
      </w:r>
    </w:p>
    <w:p w14:paraId="178BE228" w14:textId="77777777" w:rsidR="00D26D43" w:rsidRDefault="008C2083" w:rsidP="00F1126E">
      <w:pPr>
        <w:pStyle w:val="NoSpacing"/>
        <w:rPr>
          <w:sz w:val="26"/>
          <w:szCs w:val="26"/>
        </w:rPr>
      </w:pPr>
      <w:r w:rsidRPr="00F0566B">
        <w:rPr>
          <w:b/>
          <w:bCs/>
          <w:sz w:val="26"/>
          <w:szCs w:val="26"/>
        </w:rPr>
        <w:t>Distributed:</w:t>
      </w:r>
      <w:r w:rsidR="00BE25DF">
        <w:rPr>
          <w:sz w:val="26"/>
          <w:szCs w:val="26"/>
        </w:rPr>
        <w:t xml:space="preserve"> --- Stored on multiple nodes/servers.</w:t>
      </w:r>
    </w:p>
    <w:p w14:paraId="6C6FDF1C" w14:textId="77777777" w:rsidR="00B93703" w:rsidRPr="001D49B0" w:rsidRDefault="008470E0" w:rsidP="00F1126E">
      <w:pPr>
        <w:pStyle w:val="NoSpacing"/>
        <w:rPr>
          <w:b/>
          <w:bCs/>
          <w:sz w:val="26"/>
          <w:szCs w:val="26"/>
        </w:rPr>
      </w:pPr>
      <w:r w:rsidRPr="001D49B0">
        <w:rPr>
          <w:b/>
          <w:bCs/>
          <w:sz w:val="26"/>
          <w:szCs w:val="26"/>
        </w:rPr>
        <w:t>Resilient:</w:t>
      </w:r>
    </w:p>
    <w:p w14:paraId="1ACF396C" w14:textId="77777777" w:rsidR="00F0566B" w:rsidRDefault="002A2F46" w:rsidP="00B87291">
      <w:pPr>
        <w:pStyle w:val="NoSpacing"/>
        <w:ind w:left="720"/>
        <w:rPr>
          <w:sz w:val="26"/>
          <w:szCs w:val="26"/>
        </w:rPr>
      </w:pPr>
      <w:r w:rsidRPr="00091BA6">
        <w:rPr>
          <w:b/>
          <w:bCs/>
          <w:sz w:val="26"/>
          <w:szCs w:val="26"/>
        </w:rPr>
        <w:t xml:space="preserve">Fault </w:t>
      </w:r>
      <w:proofErr w:type="spellStart"/>
      <w:r w:rsidRPr="00091BA6">
        <w:rPr>
          <w:b/>
          <w:bCs/>
          <w:sz w:val="26"/>
          <w:szCs w:val="26"/>
        </w:rPr>
        <w:t>Tolerence</w:t>
      </w:r>
      <w:proofErr w:type="spellEnd"/>
      <w:r>
        <w:rPr>
          <w:sz w:val="26"/>
          <w:szCs w:val="26"/>
        </w:rPr>
        <w:t xml:space="preserve"> – RDD track data lineage information to recover lost data quickly and </w:t>
      </w:r>
      <w:r w:rsidR="001D49B0">
        <w:rPr>
          <w:sz w:val="26"/>
          <w:szCs w:val="26"/>
        </w:rPr>
        <w:t xml:space="preserve">  </w:t>
      </w:r>
      <w:r w:rsidR="006C6DB3">
        <w:rPr>
          <w:sz w:val="26"/>
          <w:szCs w:val="26"/>
        </w:rPr>
        <w:t>automatically</w:t>
      </w:r>
      <w:r>
        <w:rPr>
          <w:sz w:val="26"/>
          <w:szCs w:val="26"/>
        </w:rPr>
        <w:t xml:space="preserve"> on failure at any point of execution</w:t>
      </w:r>
      <w:r w:rsidR="002B36EB">
        <w:rPr>
          <w:sz w:val="26"/>
          <w:szCs w:val="26"/>
        </w:rPr>
        <w:t xml:space="preserve"> cycle.</w:t>
      </w:r>
    </w:p>
    <w:p w14:paraId="1ADAAEA4" w14:textId="77777777" w:rsidR="00CE7EDE" w:rsidRPr="005E29ED" w:rsidRDefault="0016449D" w:rsidP="009550B9">
      <w:pPr>
        <w:pStyle w:val="NoSpacing"/>
        <w:rPr>
          <w:sz w:val="26"/>
          <w:szCs w:val="26"/>
        </w:rPr>
      </w:pPr>
      <w:r w:rsidRPr="005E29ED">
        <w:rPr>
          <w:sz w:val="26"/>
          <w:szCs w:val="26"/>
        </w:rPr>
        <w:t xml:space="preserve">We can see from below picture that at every transformation on any RDD a new RDD is created and a </w:t>
      </w:r>
      <w:r w:rsidR="004720BC" w:rsidRPr="005E29ED">
        <w:rPr>
          <w:sz w:val="26"/>
          <w:szCs w:val="26"/>
        </w:rPr>
        <w:t>lineage/detail</w:t>
      </w:r>
      <w:r w:rsidRPr="005E29ED">
        <w:rPr>
          <w:sz w:val="26"/>
          <w:szCs w:val="26"/>
        </w:rPr>
        <w:t xml:space="preserve"> is maintained</w:t>
      </w:r>
      <w:r w:rsidR="00FA2A51">
        <w:rPr>
          <w:sz w:val="26"/>
          <w:szCs w:val="26"/>
        </w:rPr>
        <w:t xml:space="preserve"> for each RDD</w:t>
      </w:r>
    </w:p>
    <w:p w14:paraId="526A8B37" w14:textId="77777777" w:rsidR="008470E0" w:rsidRDefault="003D312D" w:rsidP="00F1126E">
      <w:pPr>
        <w:pStyle w:val="NoSpacing"/>
        <w:rPr>
          <w:sz w:val="26"/>
          <w:szCs w:val="26"/>
        </w:rPr>
      </w:pPr>
      <w:r w:rsidRPr="003D312D">
        <w:rPr>
          <w:noProof/>
          <w:sz w:val="26"/>
          <w:szCs w:val="26"/>
        </w:rPr>
        <w:drawing>
          <wp:inline distT="0" distB="0" distL="0" distR="0" wp14:anchorId="51028965" wp14:editId="695DD250">
            <wp:extent cx="6273800" cy="1822450"/>
            <wp:effectExtent l="0" t="0" r="0" b="6350"/>
            <wp:docPr id="35761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1210" name=""/>
                    <pic:cNvPicPr/>
                  </pic:nvPicPr>
                  <pic:blipFill>
                    <a:blip r:embed="rId16"/>
                    <a:stretch>
                      <a:fillRect/>
                    </a:stretch>
                  </pic:blipFill>
                  <pic:spPr>
                    <a:xfrm>
                      <a:off x="0" y="0"/>
                      <a:ext cx="6274132" cy="1822546"/>
                    </a:xfrm>
                    <a:prstGeom prst="rect">
                      <a:avLst/>
                    </a:prstGeom>
                  </pic:spPr>
                </pic:pic>
              </a:graphicData>
            </a:graphic>
          </wp:inline>
        </w:drawing>
      </w:r>
    </w:p>
    <w:p w14:paraId="5C6B9B50" w14:textId="77777777" w:rsidR="00C34904" w:rsidRDefault="00C34904" w:rsidP="00F1126E">
      <w:pPr>
        <w:pStyle w:val="NoSpacing"/>
        <w:rPr>
          <w:sz w:val="26"/>
          <w:szCs w:val="26"/>
        </w:rPr>
      </w:pPr>
    </w:p>
    <w:p w14:paraId="27324034" w14:textId="77777777" w:rsidR="00543D76" w:rsidRDefault="00543D76" w:rsidP="00F1126E">
      <w:pPr>
        <w:pStyle w:val="NoSpacing"/>
        <w:rPr>
          <w:sz w:val="26"/>
          <w:szCs w:val="26"/>
        </w:rPr>
      </w:pPr>
    </w:p>
    <w:p w14:paraId="4DD5D332" w14:textId="77777777" w:rsidR="00527DE6" w:rsidRPr="00E9461D" w:rsidRDefault="00DA3219" w:rsidP="00F1126E">
      <w:pPr>
        <w:pStyle w:val="NoSpacing"/>
        <w:rPr>
          <w:b/>
          <w:bCs/>
          <w:color w:val="FF0000"/>
          <w:sz w:val="26"/>
          <w:szCs w:val="26"/>
        </w:rPr>
      </w:pPr>
      <w:r w:rsidRPr="00E9461D">
        <w:rPr>
          <w:b/>
          <w:bCs/>
          <w:color w:val="FF0000"/>
          <w:sz w:val="26"/>
          <w:szCs w:val="26"/>
        </w:rPr>
        <w:t>Executing Applications on Spark</w:t>
      </w:r>
    </w:p>
    <w:p w14:paraId="1F1409DF" w14:textId="77777777" w:rsidR="00EF2ADC" w:rsidRPr="00EF2ADC" w:rsidRDefault="00EF2ADC" w:rsidP="00EF2ADC">
      <w:pPr>
        <w:pStyle w:val="NoSpacing"/>
        <w:rPr>
          <w:sz w:val="26"/>
          <w:szCs w:val="26"/>
        </w:rPr>
      </w:pPr>
      <w:r w:rsidRPr="00EF2ADC">
        <w:rPr>
          <w:sz w:val="26"/>
          <w:szCs w:val="26"/>
        </w:rPr>
        <w:t>Once spark services have been started and are in working state, we can execute spark application in two ways.</w:t>
      </w:r>
    </w:p>
    <w:p w14:paraId="5ECB6848" w14:textId="77777777" w:rsidR="00EF2ADC" w:rsidRPr="00EF2ADC" w:rsidRDefault="00EF2ADC" w:rsidP="0036575E">
      <w:pPr>
        <w:pStyle w:val="NoSpacing"/>
        <w:numPr>
          <w:ilvl w:val="0"/>
          <w:numId w:val="7"/>
        </w:numPr>
        <w:rPr>
          <w:sz w:val="26"/>
          <w:szCs w:val="26"/>
        </w:rPr>
      </w:pPr>
      <w:r w:rsidRPr="00EF2ADC">
        <w:rPr>
          <w:sz w:val="26"/>
          <w:szCs w:val="26"/>
        </w:rPr>
        <w:t>Spark Interactive Shell</w:t>
      </w:r>
    </w:p>
    <w:p w14:paraId="3C6C7BCE" w14:textId="77777777" w:rsidR="0041148E" w:rsidRDefault="00EF2ADC" w:rsidP="0036575E">
      <w:pPr>
        <w:pStyle w:val="NoSpacing"/>
        <w:numPr>
          <w:ilvl w:val="0"/>
          <w:numId w:val="7"/>
        </w:numPr>
        <w:rPr>
          <w:sz w:val="26"/>
          <w:szCs w:val="26"/>
        </w:rPr>
      </w:pPr>
      <w:r w:rsidRPr="00EF2ADC">
        <w:rPr>
          <w:sz w:val="26"/>
          <w:szCs w:val="26"/>
        </w:rPr>
        <w:t>Execute Spark Script</w:t>
      </w:r>
    </w:p>
    <w:p w14:paraId="28D66C06" w14:textId="77777777" w:rsidR="00C608F3" w:rsidRDefault="00C608F3" w:rsidP="00F1126E">
      <w:pPr>
        <w:pStyle w:val="NoSpacing"/>
        <w:rPr>
          <w:sz w:val="26"/>
          <w:szCs w:val="26"/>
        </w:rPr>
      </w:pPr>
    </w:p>
    <w:p w14:paraId="44FAE205" w14:textId="77777777" w:rsidR="00D129E4" w:rsidRPr="0087078A" w:rsidRDefault="00F6349D" w:rsidP="00F1126E">
      <w:pPr>
        <w:pStyle w:val="NoSpacing"/>
        <w:rPr>
          <w:b/>
          <w:bCs/>
          <w:color w:val="FF0000"/>
          <w:sz w:val="26"/>
          <w:szCs w:val="26"/>
        </w:rPr>
      </w:pPr>
      <w:r w:rsidRPr="0087078A">
        <w:rPr>
          <w:b/>
          <w:bCs/>
          <w:color w:val="FF0000"/>
          <w:sz w:val="26"/>
          <w:szCs w:val="26"/>
        </w:rPr>
        <w:t xml:space="preserve">Executing </w:t>
      </w:r>
      <w:r w:rsidR="00B52AC9" w:rsidRPr="0087078A">
        <w:rPr>
          <w:b/>
          <w:bCs/>
          <w:color w:val="FF0000"/>
          <w:sz w:val="26"/>
          <w:szCs w:val="26"/>
        </w:rPr>
        <w:t xml:space="preserve">in </w:t>
      </w:r>
      <w:r w:rsidR="009808DF" w:rsidRPr="0087078A">
        <w:rPr>
          <w:b/>
          <w:bCs/>
          <w:color w:val="FF0000"/>
          <w:sz w:val="26"/>
          <w:szCs w:val="26"/>
        </w:rPr>
        <w:t>Spark Interactive Shell</w:t>
      </w:r>
    </w:p>
    <w:p w14:paraId="67BDAA5D" w14:textId="77777777" w:rsidR="00AF0D83" w:rsidRDefault="0087078A" w:rsidP="00F1126E">
      <w:pPr>
        <w:pStyle w:val="NoSpacing"/>
        <w:rPr>
          <w:sz w:val="26"/>
          <w:szCs w:val="26"/>
        </w:rPr>
      </w:pPr>
      <w:r>
        <w:rPr>
          <w:sz w:val="26"/>
          <w:szCs w:val="26"/>
        </w:rPr>
        <w:t xml:space="preserve">For executing in spark interactive shell open the </w:t>
      </w:r>
      <w:r w:rsidRPr="00D55BE3">
        <w:rPr>
          <w:b/>
          <w:bCs/>
          <w:sz w:val="26"/>
          <w:szCs w:val="26"/>
        </w:rPr>
        <w:t>command window and type 'pyspark'</w:t>
      </w:r>
      <w:r>
        <w:rPr>
          <w:sz w:val="26"/>
          <w:szCs w:val="26"/>
        </w:rPr>
        <w:t>, this will open spark interactive shell</w:t>
      </w:r>
      <w:r w:rsidR="007B06FA">
        <w:rPr>
          <w:sz w:val="26"/>
          <w:szCs w:val="26"/>
        </w:rPr>
        <w:t>.</w:t>
      </w:r>
      <w:r w:rsidR="00F958E0">
        <w:rPr>
          <w:sz w:val="26"/>
          <w:szCs w:val="26"/>
        </w:rPr>
        <w:t xml:space="preserve"> It </w:t>
      </w:r>
      <w:r w:rsidR="00415DE6">
        <w:rPr>
          <w:sz w:val="26"/>
          <w:szCs w:val="26"/>
        </w:rPr>
        <w:t>has</w:t>
      </w:r>
      <w:r w:rsidR="00F958E0">
        <w:rPr>
          <w:sz w:val="26"/>
          <w:szCs w:val="26"/>
        </w:rPr>
        <w:t xml:space="preserve"> </w:t>
      </w:r>
      <w:r w:rsidR="00F958E0" w:rsidRPr="00E126DD">
        <w:rPr>
          <w:b/>
          <w:bCs/>
          <w:sz w:val="26"/>
          <w:szCs w:val="26"/>
        </w:rPr>
        <w:t>default session context</w:t>
      </w:r>
      <w:r w:rsidR="0079026C" w:rsidRPr="00E126DD">
        <w:rPr>
          <w:b/>
          <w:bCs/>
          <w:sz w:val="26"/>
          <w:szCs w:val="26"/>
        </w:rPr>
        <w:t xml:space="preserve"> created</w:t>
      </w:r>
      <w:r w:rsidR="00F958E0" w:rsidRPr="00E126DD">
        <w:rPr>
          <w:b/>
          <w:bCs/>
          <w:sz w:val="26"/>
          <w:szCs w:val="26"/>
        </w:rPr>
        <w:t xml:space="preserve"> by name '</w:t>
      </w:r>
      <w:proofErr w:type="spellStart"/>
      <w:r w:rsidR="00F958E0" w:rsidRPr="00E126DD">
        <w:rPr>
          <w:b/>
          <w:bCs/>
          <w:sz w:val="26"/>
          <w:szCs w:val="26"/>
        </w:rPr>
        <w:t>sc</w:t>
      </w:r>
      <w:proofErr w:type="spellEnd"/>
      <w:r w:rsidR="00F958E0" w:rsidRPr="00E126DD">
        <w:rPr>
          <w:b/>
          <w:bCs/>
          <w:sz w:val="26"/>
          <w:szCs w:val="26"/>
        </w:rPr>
        <w:t>'</w:t>
      </w:r>
      <w:r w:rsidR="00FF5C32" w:rsidRPr="00E126DD">
        <w:rPr>
          <w:b/>
          <w:bCs/>
          <w:sz w:val="26"/>
          <w:szCs w:val="26"/>
        </w:rPr>
        <w:t>.</w:t>
      </w:r>
    </w:p>
    <w:p w14:paraId="723D95BD" w14:textId="77777777" w:rsidR="00FF5C32" w:rsidRDefault="006E14AA" w:rsidP="00F1126E">
      <w:pPr>
        <w:pStyle w:val="NoSpacing"/>
        <w:rPr>
          <w:sz w:val="26"/>
          <w:szCs w:val="26"/>
        </w:rPr>
      </w:pPr>
      <w:r>
        <w:rPr>
          <w:sz w:val="26"/>
          <w:szCs w:val="26"/>
        </w:rPr>
        <w:t>Using the session context now we can perform out action.</w:t>
      </w:r>
    </w:p>
    <w:p w14:paraId="3FA65957" w14:textId="77777777" w:rsidR="002F3848" w:rsidRDefault="002F3848" w:rsidP="00F1126E">
      <w:pPr>
        <w:pStyle w:val="NoSpacing"/>
        <w:rPr>
          <w:sz w:val="26"/>
          <w:szCs w:val="26"/>
        </w:rPr>
      </w:pPr>
    </w:p>
    <w:p w14:paraId="6BBE24D0" w14:textId="77777777" w:rsidR="002F3848" w:rsidRPr="00451D5D" w:rsidRDefault="00D6156A" w:rsidP="00F1126E">
      <w:pPr>
        <w:pStyle w:val="NoSpacing"/>
        <w:rPr>
          <w:b/>
          <w:bCs/>
          <w:color w:val="FF0000"/>
          <w:sz w:val="26"/>
          <w:szCs w:val="26"/>
        </w:rPr>
      </w:pPr>
      <w:r w:rsidRPr="00451D5D">
        <w:rPr>
          <w:b/>
          <w:bCs/>
          <w:color w:val="FF0000"/>
          <w:sz w:val="26"/>
          <w:szCs w:val="26"/>
        </w:rPr>
        <w:t>Executing in Spark Script:</w:t>
      </w:r>
    </w:p>
    <w:p w14:paraId="789720F7" w14:textId="77777777" w:rsidR="00D6156A" w:rsidRDefault="00F15650" w:rsidP="00F1126E">
      <w:pPr>
        <w:pStyle w:val="NoSpacing"/>
        <w:rPr>
          <w:sz w:val="26"/>
          <w:szCs w:val="26"/>
        </w:rPr>
      </w:pPr>
      <w:r>
        <w:rPr>
          <w:sz w:val="26"/>
          <w:szCs w:val="26"/>
        </w:rPr>
        <w:t>This is line creating a .</w:t>
      </w:r>
      <w:proofErr w:type="spellStart"/>
      <w:r>
        <w:rPr>
          <w:sz w:val="26"/>
          <w:szCs w:val="26"/>
        </w:rPr>
        <w:t>py</w:t>
      </w:r>
      <w:proofErr w:type="spellEnd"/>
      <w:r>
        <w:rPr>
          <w:sz w:val="26"/>
          <w:szCs w:val="26"/>
        </w:rPr>
        <w:t xml:space="preserve"> file and running that pyt</w:t>
      </w:r>
      <w:r w:rsidR="00E35E69">
        <w:rPr>
          <w:sz w:val="26"/>
          <w:szCs w:val="26"/>
        </w:rPr>
        <w:t>h</w:t>
      </w:r>
      <w:r>
        <w:rPr>
          <w:sz w:val="26"/>
          <w:szCs w:val="26"/>
        </w:rPr>
        <w:t>on script</w:t>
      </w:r>
      <w:r w:rsidR="000840D0">
        <w:rPr>
          <w:sz w:val="26"/>
          <w:szCs w:val="26"/>
        </w:rPr>
        <w:t xml:space="preserve"> file</w:t>
      </w:r>
      <w:r w:rsidR="00D83E47">
        <w:rPr>
          <w:sz w:val="26"/>
          <w:szCs w:val="26"/>
        </w:rPr>
        <w:t>.</w:t>
      </w:r>
    </w:p>
    <w:p w14:paraId="58D8A907" w14:textId="77777777" w:rsidR="00D5684A" w:rsidRDefault="00D5684A" w:rsidP="00F1126E">
      <w:pPr>
        <w:pStyle w:val="NoSpacing"/>
        <w:rPr>
          <w:sz w:val="26"/>
          <w:szCs w:val="26"/>
        </w:rPr>
      </w:pPr>
    </w:p>
    <w:p w14:paraId="0AD950C8" w14:textId="77777777" w:rsidR="00276B51" w:rsidRPr="00254999" w:rsidRDefault="00AA72E7" w:rsidP="00F1126E">
      <w:pPr>
        <w:pStyle w:val="NoSpacing"/>
        <w:rPr>
          <w:b/>
          <w:bCs/>
          <w:color w:val="FF0000"/>
          <w:sz w:val="26"/>
          <w:szCs w:val="26"/>
        </w:rPr>
      </w:pPr>
      <w:r w:rsidRPr="00254999">
        <w:rPr>
          <w:b/>
          <w:bCs/>
          <w:color w:val="FF0000"/>
          <w:sz w:val="26"/>
          <w:szCs w:val="26"/>
        </w:rPr>
        <w:lastRenderedPageBreak/>
        <w:t xml:space="preserve">Pyspark </w:t>
      </w:r>
      <w:r w:rsidR="00080D44" w:rsidRPr="00254999">
        <w:rPr>
          <w:b/>
          <w:bCs/>
          <w:color w:val="FF0000"/>
          <w:sz w:val="26"/>
          <w:szCs w:val="26"/>
        </w:rPr>
        <w:t xml:space="preserve">vs </w:t>
      </w:r>
      <w:r w:rsidR="00BD50FA" w:rsidRPr="00254999">
        <w:rPr>
          <w:b/>
          <w:bCs/>
          <w:color w:val="FF0000"/>
          <w:sz w:val="26"/>
          <w:szCs w:val="26"/>
        </w:rPr>
        <w:t xml:space="preserve">MapReduce or </w:t>
      </w:r>
      <w:proofErr w:type="spellStart"/>
      <w:r w:rsidR="00BD50FA" w:rsidRPr="00254999">
        <w:rPr>
          <w:b/>
          <w:bCs/>
          <w:color w:val="FF0000"/>
          <w:sz w:val="26"/>
          <w:szCs w:val="26"/>
        </w:rPr>
        <w:t>Haddop</w:t>
      </w:r>
      <w:proofErr w:type="spellEnd"/>
    </w:p>
    <w:p w14:paraId="4DFCB6F6" w14:textId="77777777" w:rsidR="000A3496" w:rsidRDefault="00D61D18" w:rsidP="00F1126E">
      <w:pPr>
        <w:pStyle w:val="NoSpacing"/>
        <w:rPr>
          <w:sz w:val="26"/>
          <w:szCs w:val="26"/>
        </w:rPr>
      </w:pPr>
      <w:r w:rsidRPr="00D61D18">
        <w:rPr>
          <w:sz w:val="26"/>
          <w:szCs w:val="26"/>
        </w:rPr>
        <w:t xml:space="preserve">Several optimizations on </w:t>
      </w:r>
      <w:proofErr w:type="spellStart"/>
      <w:r w:rsidRPr="00D61D18">
        <w:rPr>
          <w:sz w:val="26"/>
          <w:szCs w:val="26"/>
        </w:rPr>
        <w:t>Saprk</w:t>
      </w:r>
      <w:proofErr w:type="spellEnd"/>
      <w:r w:rsidRPr="00D61D18">
        <w:rPr>
          <w:sz w:val="26"/>
          <w:szCs w:val="26"/>
        </w:rPr>
        <w:t xml:space="preserve"> have made it faster than MapReduce here we shall discuss two main reasons </w:t>
      </w:r>
      <w:r w:rsidR="000A3496">
        <w:rPr>
          <w:sz w:val="26"/>
          <w:szCs w:val="26"/>
        </w:rPr>
        <w:t>–</w:t>
      </w:r>
      <w:r w:rsidRPr="00D61D18">
        <w:rPr>
          <w:sz w:val="26"/>
          <w:szCs w:val="26"/>
        </w:rPr>
        <w:t xml:space="preserve"> </w:t>
      </w:r>
    </w:p>
    <w:p w14:paraId="7303DEF2" w14:textId="77777777" w:rsidR="00695666" w:rsidRDefault="00D61D18" w:rsidP="000A3496">
      <w:pPr>
        <w:pStyle w:val="NoSpacing"/>
        <w:numPr>
          <w:ilvl w:val="0"/>
          <w:numId w:val="8"/>
        </w:numPr>
        <w:rPr>
          <w:sz w:val="26"/>
          <w:szCs w:val="26"/>
        </w:rPr>
      </w:pPr>
      <w:r w:rsidRPr="00D61D18">
        <w:rPr>
          <w:sz w:val="26"/>
          <w:szCs w:val="26"/>
        </w:rPr>
        <w:t>in-memory execution</w:t>
      </w:r>
    </w:p>
    <w:p w14:paraId="768CD31C" w14:textId="77777777" w:rsidR="00D61D18" w:rsidRDefault="00D61D18" w:rsidP="000A3496">
      <w:pPr>
        <w:pStyle w:val="NoSpacing"/>
        <w:numPr>
          <w:ilvl w:val="0"/>
          <w:numId w:val="8"/>
        </w:numPr>
        <w:rPr>
          <w:sz w:val="26"/>
          <w:szCs w:val="26"/>
        </w:rPr>
      </w:pPr>
      <w:r w:rsidRPr="00D61D18">
        <w:rPr>
          <w:sz w:val="26"/>
          <w:szCs w:val="26"/>
        </w:rPr>
        <w:t>lazy evaluation</w:t>
      </w:r>
    </w:p>
    <w:p w14:paraId="138BDA47" w14:textId="77777777" w:rsidR="00BF4FC4" w:rsidRDefault="00BF4FC4" w:rsidP="00F1126E">
      <w:pPr>
        <w:pStyle w:val="NoSpacing"/>
        <w:rPr>
          <w:sz w:val="26"/>
          <w:szCs w:val="26"/>
        </w:rPr>
      </w:pPr>
    </w:p>
    <w:p w14:paraId="77418811" w14:textId="77777777" w:rsidR="001A78CD" w:rsidRPr="004D6CC4" w:rsidRDefault="000A3881" w:rsidP="00F1126E">
      <w:pPr>
        <w:pStyle w:val="NoSpacing"/>
        <w:rPr>
          <w:b/>
          <w:bCs/>
          <w:sz w:val="26"/>
          <w:szCs w:val="26"/>
        </w:rPr>
      </w:pPr>
      <w:r>
        <w:rPr>
          <w:b/>
          <w:bCs/>
          <w:sz w:val="26"/>
          <w:szCs w:val="26"/>
        </w:rPr>
        <w:t xml:space="preserve"># </w:t>
      </w:r>
      <w:r w:rsidR="00E20F45" w:rsidRPr="004D6CC4">
        <w:rPr>
          <w:b/>
          <w:bCs/>
          <w:sz w:val="26"/>
          <w:szCs w:val="26"/>
        </w:rPr>
        <w:t xml:space="preserve">In-Memory </w:t>
      </w:r>
      <w:r w:rsidR="003B497E" w:rsidRPr="004D6CC4">
        <w:rPr>
          <w:b/>
          <w:bCs/>
          <w:sz w:val="26"/>
          <w:szCs w:val="26"/>
        </w:rPr>
        <w:t>executi</w:t>
      </w:r>
      <w:r w:rsidR="00CC1DFE" w:rsidRPr="004D6CC4">
        <w:rPr>
          <w:b/>
          <w:bCs/>
          <w:sz w:val="26"/>
          <w:szCs w:val="26"/>
        </w:rPr>
        <w:t>on</w:t>
      </w:r>
      <w:r w:rsidR="005B34E7">
        <w:rPr>
          <w:b/>
          <w:bCs/>
          <w:sz w:val="26"/>
          <w:szCs w:val="26"/>
        </w:rPr>
        <w:t xml:space="preserve"> #</w:t>
      </w:r>
    </w:p>
    <w:p w14:paraId="280DEFCF" w14:textId="77777777" w:rsidR="00276B51" w:rsidRDefault="0027053F" w:rsidP="00F1126E">
      <w:pPr>
        <w:pStyle w:val="NoSpacing"/>
        <w:rPr>
          <w:sz w:val="26"/>
          <w:szCs w:val="26"/>
        </w:rPr>
      </w:pPr>
      <w:r w:rsidRPr="0027053F">
        <w:rPr>
          <w:sz w:val="26"/>
          <w:szCs w:val="26"/>
        </w:rPr>
        <w:t xml:space="preserve">Assume that there are 10 operations to be performed on data in sequence. </w:t>
      </w:r>
      <w:r w:rsidRPr="00BD3F46">
        <w:rPr>
          <w:sz w:val="26"/>
          <w:szCs w:val="26"/>
          <w:u w:val="single"/>
        </w:rPr>
        <w:t>Let us see how MapReduce and Spark execute this operation</w:t>
      </w:r>
      <w:r w:rsidR="00BD3F46">
        <w:rPr>
          <w:sz w:val="26"/>
          <w:szCs w:val="26"/>
          <w:u w:val="single"/>
        </w:rPr>
        <w:t>-</w:t>
      </w:r>
    </w:p>
    <w:p w14:paraId="39B5A6F3" w14:textId="77777777" w:rsidR="006A7B03" w:rsidRDefault="006A7B03" w:rsidP="00F1126E">
      <w:pPr>
        <w:pStyle w:val="NoSpacing"/>
        <w:rPr>
          <w:sz w:val="26"/>
          <w:szCs w:val="26"/>
        </w:rPr>
      </w:pPr>
    </w:p>
    <w:p w14:paraId="08D28E73" w14:textId="77777777" w:rsidR="00B838D7" w:rsidRPr="000D0D65" w:rsidRDefault="00B838D7" w:rsidP="00B838D7">
      <w:pPr>
        <w:pStyle w:val="NoSpacing"/>
        <w:rPr>
          <w:b/>
          <w:bCs/>
          <w:sz w:val="26"/>
          <w:szCs w:val="26"/>
        </w:rPr>
      </w:pPr>
      <w:r w:rsidRPr="000D0D65">
        <w:rPr>
          <w:b/>
          <w:bCs/>
          <w:sz w:val="26"/>
          <w:szCs w:val="26"/>
        </w:rPr>
        <w:t>Map Reduce</w:t>
      </w:r>
    </w:p>
    <w:p w14:paraId="10AF80E9" w14:textId="77777777" w:rsidR="00B838D7" w:rsidRPr="00B838D7" w:rsidRDefault="00B838D7" w:rsidP="00466EED">
      <w:pPr>
        <w:pStyle w:val="NoSpacing"/>
        <w:numPr>
          <w:ilvl w:val="0"/>
          <w:numId w:val="9"/>
        </w:numPr>
        <w:rPr>
          <w:sz w:val="26"/>
          <w:szCs w:val="26"/>
        </w:rPr>
      </w:pPr>
      <w:r w:rsidRPr="00B838D7">
        <w:rPr>
          <w:sz w:val="26"/>
          <w:szCs w:val="26"/>
        </w:rPr>
        <w:t>Reads data from disk</w:t>
      </w:r>
    </w:p>
    <w:p w14:paraId="37F127C9" w14:textId="77777777" w:rsidR="00B838D7" w:rsidRPr="00B838D7" w:rsidRDefault="00B838D7" w:rsidP="00466EED">
      <w:pPr>
        <w:pStyle w:val="NoSpacing"/>
        <w:numPr>
          <w:ilvl w:val="0"/>
          <w:numId w:val="9"/>
        </w:numPr>
        <w:rPr>
          <w:sz w:val="26"/>
          <w:szCs w:val="26"/>
        </w:rPr>
      </w:pPr>
      <w:r w:rsidRPr="00B838D7">
        <w:rPr>
          <w:sz w:val="26"/>
          <w:szCs w:val="26"/>
        </w:rPr>
        <w:t>Executes the first operation on the data</w:t>
      </w:r>
    </w:p>
    <w:p w14:paraId="39902C40" w14:textId="77777777" w:rsidR="00B838D7" w:rsidRPr="00B838D7" w:rsidRDefault="00B838D7" w:rsidP="00466EED">
      <w:pPr>
        <w:pStyle w:val="NoSpacing"/>
        <w:numPr>
          <w:ilvl w:val="0"/>
          <w:numId w:val="9"/>
        </w:numPr>
        <w:rPr>
          <w:sz w:val="26"/>
          <w:szCs w:val="26"/>
        </w:rPr>
      </w:pPr>
      <w:r w:rsidRPr="00B838D7">
        <w:rPr>
          <w:sz w:val="26"/>
          <w:szCs w:val="26"/>
        </w:rPr>
        <w:t>Writes the result back to disk</w:t>
      </w:r>
    </w:p>
    <w:p w14:paraId="6AFE721B" w14:textId="77777777" w:rsidR="00B838D7" w:rsidRPr="00B838D7" w:rsidRDefault="00B838D7" w:rsidP="00466EED">
      <w:pPr>
        <w:pStyle w:val="NoSpacing"/>
        <w:numPr>
          <w:ilvl w:val="0"/>
          <w:numId w:val="9"/>
        </w:numPr>
        <w:rPr>
          <w:sz w:val="26"/>
          <w:szCs w:val="26"/>
        </w:rPr>
      </w:pPr>
      <w:r w:rsidRPr="00B838D7">
        <w:rPr>
          <w:sz w:val="26"/>
          <w:szCs w:val="26"/>
        </w:rPr>
        <w:t>Reads the result of the first operation from disk</w:t>
      </w:r>
    </w:p>
    <w:p w14:paraId="3E6C745D" w14:textId="77777777" w:rsidR="00B838D7" w:rsidRPr="00B838D7" w:rsidRDefault="00B838D7" w:rsidP="00466EED">
      <w:pPr>
        <w:pStyle w:val="NoSpacing"/>
        <w:numPr>
          <w:ilvl w:val="0"/>
          <w:numId w:val="9"/>
        </w:numPr>
        <w:rPr>
          <w:sz w:val="26"/>
          <w:szCs w:val="26"/>
        </w:rPr>
      </w:pPr>
      <w:r w:rsidRPr="00B838D7">
        <w:rPr>
          <w:sz w:val="26"/>
          <w:szCs w:val="26"/>
        </w:rPr>
        <w:t>Executes the second operation on the data</w:t>
      </w:r>
    </w:p>
    <w:p w14:paraId="61B8E5AE" w14:textId="77777777" w:rsidR="00B838D7" w:rsidRPr="00B838D7" w:rsidRDefault="00B838D7" w:rsidP="00466EED">
      <w:pPr>
        <w:pStyle w:val="NoSpacing"/>
        <w:numPr>
          <w:ilvl w:val="0"/>
          <w:numId w:val="9"/>
        </w:numPr>
        <w:rPr>
          <w:sz w:val="26"/>
          <w:szCs w:val="26"/>
        </w:rPr>
      </w:pPr>
      <w:r w:rsidRPr="00B838D7">
        <w:rPr>
          <w:sz w:val="26"/>
          <w:szCs w:val="26"/>
        </w:rPr>
        <w:t>Writes the result of the second operation back to disk, and so on.</w:t>
      </w:r>
    </w:p>
    <w:p w14:paraId="0D503282" w14:textId="77777777" w:rsidR="00B838D7" w:rsidRPr="00B838D7" w:rsidRDefault="00B838D7" w:rsidP="00B838D7">
      <w:pPr>
        <w:pStyle w:val="NoSpacing"/>
        <w:rPr>
          <w:sz w:val="26"/>
          <w:szCs w:val="26"/>
        </w:rPr>
      </w:pPr>
    </w:p>
    <w:p w14:paraId="58AE6716" w14:textId="77777777" w:rsidR="00B838D7" w:rsidRPr="00FB6F8D" w:rsidRDefault="00B838D7" w:rsidP="00B838D7">
      <w:pPr>
        <w:pStyle w:val="NoSpacing"/>
        <w:rPr>
          <w:b/>
          <w:bCs/>
          <w:sz w:val="26"/>
          <w:szCs w:val="26"/>
        </w:rPr>
      </w:pPr>
      <w:r w:rsidRPr="00FB6F8D">
        <w:rPr>
          <w:b/>
          <w:bCs/>
          <w:sz w:val="26"/>
          <w:szCs w:val="26"/>
        </w:rPr>
        <w:t>Spark</w:t>
      </w:r>
    </w:p>
    <w:p w14:paraId="35B5AA3C" w14:textId="77777777" w:rsidR="00276B51" w:rsidRDefault="00B838D7" w:rsidP="00B838D7">
      <w:pPr>
        <w:pStyle w:val="NoSpacing"/>
        <w:rPr>
          <w:sz w:val="26"/>
          <w:szCs w:val="26"/>
        </w:rPr>
      </w:pPr>
      <w:r w:rsidRPr="00B838D7">
        <w:rPr>
          <w:sz w:val="26"/>
          <w:szCs w:val="26"/>
        </w:rPr>
        <w:t xml:space="preserve">In case of Spark, the </w:t>
      </w:r>
      <w:r w:rsidRPr="00893017">
        <w:rPr>
          <w:b/>
          <w:bCs/>
          <w:sz w:val="26"/>
          <w:szCs w:val="26"/>
        </w:rPr>
        <w:t>result of the previous execution is stored in-memory and not on disk</w:t>
      </w:r>
      <w:r w:rsidRPr="00B838D7">
        <w:rPr>
          <w:sz w:val="26"/>
          <w:szCs w:val="26"/>
        </w:rPr>
        <w:t>. So, Spark saved a whole load of time by avoiding disk-IO operations</w:t>
      </w:r>
    </w:p>
    <w:p w14:paraId="15508136" w14:textId="77777777" w:rsidR="004D6CC4" w:rsidRDefault="004D6CC4" w:rsidP="00F1126E">
      <w:pPr>
        <w:pStyle w:val="NoSpacing"/>
        <w:rPr>
          <w:sz w:val="26"/>
          <w:szCs w:val="26"/>
        </w:rPr>
      </w:pPr>
    </w:p>
    <w:p w14:paraId="4C79BE0C" w14:textId="77777777" w:rsidR="00893017" w:rsidRPr="00FE66DA" w:rsidRDefault="00D0739C" w:rsidP="00F1126E">
      <w:pPr>
        <w:pStyle w:val="NoSpacing"/>
        <w:rPr>
          <w:b/>
          <w:bCs/>
          <w:sz w:val="26"/>
          <w:szCs w:val="26"/>
        </w:rPr>
      </w:pPr>
      <w:r w:rsidRPr="00FE66DA">
        <w:rPr>
          <w:b/>
          <w:bCs/>
          <w:sz w:val="26"/>
          <w:szCs w:val="26"/>
        </w:rPr>
        <w:t># Lazy Evaluation#</w:t>
      </w:r>
    </w:p>
    <w:p w14:paraId="05349ACD" w14:textId="77777777" w:rsidR="00F37734" w:rsidRDefault="005461DA" w:rsidP="00F1126E">
      <w:pPr>
        <w:pStyle w:val="NoSpacing"/>
        <w:rPr>
          <w:sz w:val="26"/>
          <w:szCs w:val="26"/>
        </w:rPr>
      </w:pPr>
      <w:r w:rsidRPr="005461DA">
        <w:rPr>
          <w:sz w:val="26"/>
          <w:szCs w:val="26"/>
        </w:rPr>
        <w:t>Lazy evaluation means the execution will not start until an</w:t>
      </w:r>
      <w:r w:rsidR="00467459">
        <w:rPr>
          <w:sz w:val="26"/>
          <w:szCs w:val="26"/>
        </w:rPr>
        <w:t xml:space="preserve"> </w:t>
      </w:r>
      <w:r w:rsidRPr="005461DA">
        <w:rPr>
          <w:sz w:val="26"/>
          <w:szCs w:val="26"/>
        </w:rPr>
        <w:t>action is triggered</w:t>
      </w:r>
      <w:r w:rsidR="00267DB1">
        <w:rPr>
          <w:sz w:val="26"/>
          <w:szCs w:val="26"/>
        </w:rPr>
        <w:t xml:space="preserve"> or will trigger only on those data which is required</w:t>
      </w:r>
      <w:r w:rsidR="00C409D0">
        <w:rPr>
          <w:sz w:val="26"/>
          <w:szCs w:val="26"/>
        </w:rPr>
        <w:t xml:space="preserve"> for action.</w:t>
      </w:r>
      <w:r w:rsidR="00611F27">
        <w:rPr>
          <w:sz w:val="26"/>
          <w:szCs w:val="26"/>
        </w:rPr>
        <w:t xml:space="preserve"> </w:t>
      </w:r>
    </w:p>
    <w:p w14:paraId="167A5686" w14:textId="75B884C9" w:rsidR="00535986" w:rsidRDefault="005040B2" w:rsidP="00F1126E">
      <w:pPr>
        <w:pStyle w:val="NoSpacing"/>
        <w:rPr>
          <w:sz w:val="26"/>
          <w:szCs w:val="26"/>
        </w:rPr>
      </w:pPr>
      <w:r>
        <w:rPr>
          <w:sz w:val="26"/>
          <w:szCs w:val="26"/>
        </w:rPr>
        <w:t xml:space="preserve">Spark creates </w:t>
      </w:r>
      <w:r w:rsidR="00535986">
        <w:rPr>
          <w:sz w:val="26"/>
          <w:szCs w:val="26"/>
        </w:rPr>
        <w:t xml:space="preserve">a sequence of operation </w:t>
      </w:r>
      <w:r w:rsidR="00535986" w:rsidRPr="00535986">
        <w:rPr>
          <w:sz w:val="26"/>
          <w:szCs w:val="26"/>
        </w:rPr>
        <w:t>or transformations to be performed on the data called a directed acyclic graph (DAG)</w:t>
      </w:r>
      <w:r w:rsidR="004B2A95">
        <w:rPr>
          <w:sz w:val="26"/>
          <w:szCs w:val="26"/>
        </w:rPr>
        <w:t xml:space="preserve"> and then evaluated.</w:t>
      </w:r>
    </w:p>
    <w:p w14:paraId="757CAC7F" w14:textId="732967A7" w:rsidR="00611F27" w:rsidRDefault="00535986" w:rsidP="00F1126E">
      <w:pPr>
        <w:pStyle w:val="NoSpacing"/>
        <w:rPr>
          <w:sz w:val="26"/>
          <w:szCs w:val="26"/>
        </w:rPr>
      </w:pPr>
      <w:r>
        <w:rPr>
          <w:sz w:val="26"/>
          <w:szCs w:val="26"/>
        </w:rPr>
        <w:t xml:space="preserve"> </w:t>
      </w:r>
      <w:r w:rsidR="00611F27">
        <w:rPr>
          <w:sz w:val="26"/>
          <w:szCs w:val="26"/>
        </w:rPr>
        <w:t>Let’s take below example-</w:t>
      </w:r>
    </w:p>
    <w:p w14:paraId="4AF271AE" w14:textId="77777777" w:rsidR="00F93E35" w:rsidRPr="000B11C8" w:rsidRDefault="00F93E35" w:rsidP="00F1126E">
      <w:pPr>
        <w:pStyle w:val="NoSpacing"/>
        <w:rPr>
          <w:b/>
          <w:bCs/>
          <w:sz w:val="26"/>
          <w:szCs w:val="26"/>
        </w:rPr>
      </w:pPr>
      <w:r w:rsidRPr="000B11C8">
        <w:rPr>
          <w:b/>
          <w:bCs/>
          <w:sz w:val="26"/>
          <w:szCs w:val="26"/>
        </w:rPr>
        <w:t xml:space="preserve">Transformation will be executed only when </w:t>
      </w:r>
      <w:r w:rsidR="00324639" w:rsidRPr="000B11C8">
        <w:rPr>
          <w:b/>
          <w:bCs/>
          <w:sz w:val="26"/>
          <w:szCs w:val="26"/>
        </w:rPr>
        <w:t>action is called.</w:t>
      </w:r>
    </w:p>
    <w:p w14:paraId="52000FA1" w14:textId="77777777" w:rsidR="00434673" w:rsidRDefault="00434673" w:rsidP="00F1126E">
      <w:pPr>
        <w:pStyle w:val="NoSpacing"/>
        <w:rPr>
          <w:sz w:val="26"/>
          <w:szCs w:val="26"/>
        </w:rPr>
      </w:pPr>
    </w:p>
    <w:p w14:paraId="67647126" w14:textId="77777777" w:rsidR="004A7F52" w:rsidRDefault="004A7F52" w:rsidP="00F1126E">
      <w:pPr>
        <w:pStyle w:val="NoSpacing"/>
        <w:rPr>
          <w:sz w:val="26"/>
          <w:szCs w:val="26"/>
        </w:rPr>
      </w:pPr>
      <w:r w:rsidRPr="00B83B7B">
        <w:rPr>
          <w:b/>
          <w:bCs/>
          <w:sz w:val="26"/>
          <w:szCs w:val="26"/>
        </w:rPr>
        <w:t>CAE 1:</w:t>
      </w:r>
      <w:r w:rsidR="00115095">
        <w:rPr>
          <w:sz w:val="26"/>
          <w:szCs w:val="26"/>
        </w:rPr>
        <w:t xml:space="preserve"> Let say we have to perform below operation</w:t>
      </w:r>
      <w:r w:rsidR="001F6544">
        <w:rPr>
          <w:sz w:val="26"/>
          <w:szCs w:val="26"/>
        </w:rPr>
        <w:t xml:space="preserve"> in a script</w:t>
      </w:r>
    </w:p>
    <w:p w14:paraId="13559A98" w14:textId="77777777" w:rsidR="001757B9" w:rsidRPr="001757B9" w:rsidRDefault="001757B9" w:rsidP="00D90549">
      <w:pPr>
        <w:pStyle w:val="NoSpacing"/>
        <w:numPr>
          <w:ilvl w:val="0"/>
          <w:numId w:val="10"/>
        </w:numPr>
        <w:rPr>
          <w:sz w:val="26"/>
          <w:szCs w:val="26"/>
        </w:rPr>
      </w:pPr>
      <w:r w:rsidRPr="001757B9">
        <w:rPr>
          <w:sz w:val="26"/>
          <w:szCs w:val="26"/>
        </w:rPr>
        <w:t>import dataset</w:t>
      </w:r>
    </w:p>
    <w:p w14:paraId="56188040" w14:textId="77777777" w:rsidR="001757B9" w:rsidRPr="001757B9" w:rsidRDefault="001757B9" w:rsidP="00D90549">
      <w:pPr>
        <w:pStyle w:val="NoSpacing"/>
        <w:numPr>
          <w:ilvl w:val="0"/>
          <w:numId w:val="10"/>
        </w:numPr>
        <w:rPr>
          <w:sz w:val="26"/>
          <w:szCs w:val="26"/>
        </w:rPr>
      </w:pPr>
      <w:r w:rsidRPr="001757B9">
        <w:rPr>
          <w:sz w:val="26"/>
          <w:szCs w:val="26"/>
        </w:rPr>
        <w:t>retain only the first 10 rows</w:t>
      </w:r>
    </w:p>
    <w:p w14:paraId="04FCF896" w14:textId="77777777" w:rsidR="001757B9" w:rsidRPr="001757B9" w:rsidRDefault="001757B9" w:rsidP="00D90549">
      <w:pPr>
        <w:pStyle w:val="NoSpacing"/>
        <w:numPr>
          <w:ilvl w:val="0"/>
          <w:numId w:val="10"/>
        </w:numPr>
        <w:rPr>
          <w:sz w:val="26"/>
          <w:szCs w:val="26"/>
        </w:rPr>
      </w:pPr>
      <w:r w:rsidRPr="001757B9">
        <w:rPr>
          <w:sz w:val="26"/>
          <w:szCs w:val="26"/>
        </w:rPr>
        <w:t>split the data based on comma delimiter</w:t>
      </w:r>
    </w:p>
    <w:p w14:paraId="77D94417" w14:textId="77777777" w:rsidR="0030277F" w:rsidRDefault="001757B9" w:rsidP="00D90549">
      <w:pPr>
        <w:pStyle w:val="NoSpacing"/>
        <w:numPr>
          <w:ilvl w:val="0"/>
          <w:numId w:val="10"/>
        </w:numPr>
        <w:rPr>
          <w:sz w:val="26"/>
          <w:szCs w:val="26"/>
        </w:rPr>
      </w:pPr>
      <w:r w:rsidRPr="001757B9">
        <w:rPr>
          <w:sz w:val="26"/>
          <w:szCs w:val="26"/>
        </w:rPr>
        <w:t>aggregate the data</w:t>
      </w:r>
    </w:p>
    <w:p w14:paraId="65162FFF" w14:textId="77777777" w:rsidR="0030277F" w:rsidRDefault="0030277F" w:rsidP="00F1126E">
      <w:pPr>
        <w:pStyle w:val="NoSpacing"/>
        <w:rPr>
          <w:sz w:val="26"/>
          <w:szCs w:val="26"/>
        </w:rPr>
      </w:pPr>
    </w:p>
    <w:p w14:paraId="1F3C3D67" w14:textId="77777777" w:rsidR="006074A8" w:rsidRDefault="00D47506" w:rsidP="00F1126E">
      <w:pPr>
        <w:pStyle w:val="NoSpacing"/>
        <w:rPr>
          <w:sz w:val="26"/>
          <w:szCs w:val="26"/>
        </w:rPr>
      </w:pPr>
      <w:r>
        <w:rPr>
          <w:sz w:val="26"/>
          <w:szCs w:val="26"/>
        </w:rPr>
        <w:t>Here first three statement/operation are transformation and 4</w:t>
      </w:r>
      <w:r w:rsidRPr="00D47506">
        <w:rPr>
          <w:sz w:val="26"/>
          <w:szCs w:val="26"/>
          <w:vertAlign w:val="superscript"/>
        </w:rPr>
        <w:t>th</w:t>
      </w:r>
      <w:r>
        <w:rPr>
          <w:sz w:val="26"/>
          <w:szCs w:val="26"/>
        </w:rPr>
        <w:t xml:space="preserve"> statement is action.</w:t>
      </w:r>
    </w:p>
    <w:p w14:paraId="650C643E" w14:textId="77777777" w:rsidR="00855379" w:rsidRDefault="00540ACB" w:rsidP="00F1126E">
      <w:pPr>
        <w:pStyle w:val="NoSpacing"/>
        <w:rPr>
          <w:sz w:val="26"/>
          <w:szCs w:val="26"/>
        </w:rPr>
      </w:pPr>
      <w:r w:rsidRPr="00863714">
        <w:rPr>
          <w:sz w:val="26"/>
          <w:szCs w:val="26"/>
          <w:highlight w:val="yellow"/>
        </w:rPr>
        <w:t>In this case, the first three steps (which are 'transformations') will get executed only during the execution of the fourth command (which is an 'action')</w:t>
      </w:r>
    </w:p>
    <w:p w14:paraId="276E97D6" w14:textId="77777777" w:rsidR="00845DD3" w:rsidRDefault="00845DD3" w:rsidP="00F1126E">
      <w:pPr>
        <w:pStyle w:val="NoSpacing"/>
        <w:rPr>
          <w:sz w:val="26"/>
          <w:szCs w:val="26"/>
        </w:rPr>
      </w:pPr>
    </w:p>
    <w:p w14:paraId="58C3A324" w14:textId="77777777" w:rsidR="00946A3D" w:rsidRDefault="00946A3D" w:rsidP="00F1126E">
      <w:pPr>
        <w:pStyle w:val="NoSpacing"/>
        <w:rPr>
          <w:sz w:val="26"/>
          <w:szCs w:val="26"/>
        </w:rPr>
      </w:pPr>
    </w:p>
    <w:p w14:paraId="645670F8" w14:textId="77777777" w:rsidR="004F24CA" w:rsidRDefault="004F24CA" w:rsidP="00F1126E">
      <w:pPr>
        <w:pStyle w:val="NoSpacing"/>
        <w:rPr>
          <w:sz w:val="26"/>
          <w:szCs w:val="26"/>
        </w:rPr>
      </w:pPr>
      <w:r w:rsidRPr="002A299A">
        <w:rPr>
          <w:b/>
          <w:bCs/>
          <w:sz w:val="26"/>
          <w:szCs w:val="26"/>
        </w:rPr>
        <w:t>CASE</w:t>
      </w:r>
      <w:r w:rsidR="006A706F" w:rsidRPr="002A299A">
        <w:rPr>
          <w:b/>
          <w:bCs/>
          <w:sz w:val="26"/>
          <w:szCs w:val="26"/>
        </w:rPr>
        <w:t xml:space="preserve"> </w:t>
      </w:r>
      <w:r w:rsidR="0030277F">
        <w:rPr>
          <w:b/>
          <w:bCs/>
          <w:sz w:val="26"/>
          <w:szCs w:val="26"/>
        </w:rPr>
        <w:t>2</w:t>
      </w:r>
      <w:r>
        <w:rPr>
          <w:sz w:val="26"/>
          <w:szCs w:val="26"/>
        </w:rPr>
        <w:t xml:space="preserve">: </w:t>
      </w:r>
      <w:r w:rsidR="00336F74">
        <w:rPr>
          <w:sz w:val="26"/>
          <w:szCs w:val="26"/>
        </w:rPr>
        <w:t>We have to read data from file and print first 5 line</w:t>
      </w:r>
      <w:r w:rsidR="0078344A">
        <w:rPr>
          <w:sz w:val="26"/>
          <w:szCs w:val="26"/>
        </w:rPr>
        <w:t>s</w:t>
      </w:r>
      <w:r w:rsidR="00336F74">
        <w:rPr>
          <w:sz w:val="26"/>
          <w:szCs w:val="26"/>
        </w:rPr>
        <w:t>. File size is 1TB.</w:t>
      </w:r>
    </w:p>
    <w:p w14:paraId="6338D294" w14:textId="77777777" w:rsidR="00893017" w:rsidRDefault="00893017" w:rsidP="00F1126E">
      <w:pPr>
        <w:pStyle w:val="NoSpacing"/>
        <w:rPr>
          <w:sz w:val="26"/>
          <w:szCs w:val="26"/>
        </w:rPr>
      </w:pPr>
    </w:p>
    <w:p w14:paraId="15F3549B" w14:textId="77777777" w:rsidR="00554F17" w:rsidRDefault="00554F17" w:rsidP="00F1126E">
      <w:pPr>
        <w:pStyle w:val="NoSpacing"/>
        <w:rPr>
          <w:sz w:val="26"/>
          <w:szCs w:val="26"/>
        </w:rPr>
      </w:pPr>
    </w:p>
    <w:p w14:paraId="330173CF" w14:textId="77777777" w:rsidR="00DB333E" w:rsidRPr="006F17AA" w:rsidRDefault="00DB333E" w:rsidP="00F1126E">
      <w:pPr>
        <w:pStyle w:val="NoSpacing"/>
        <w:rPr>
          <w:b/>
          <w:bCs/>
          <w:sz w:val="26"/>
          <w:szCs w:val="26"/>
        </w:rPr>
      </w:pPr>
      <w:r w:rsidRPr="006F17AA">
        <w:rPr>
          <w:b/>
          <w:bCs/>
          <w:sz w:val="26"/>
          <w:szCs w:val="26"/>
        </w:rPr>
        <w:t>MapReduce:</w:t>
      </w:r>
    </w:p>
    <w:p w14:paraId="59C49A33" w14:textId="77777777" w:rsidR="00DB333E" w:rsidRDefault="000354D4" w:rsidP="00F1126E">
      <w:pPr>
        <w:pStyle w:val="NoSpacing"/>
        <w:rPr>
          <w:sz w:val="26"/>
          <w:szCs w:val="26"/>
        </w:rPr>
      </w:pPr>
      <w:r>
        <w:rPr>
          <w:sz w:val="26"/>
          <w:szCs w:val="26"/>
        </w:rPr>
        <w:t xml:space="preserve">It will read/import 1TB file and then will print first 5 </w:t>
      </w:r>
      <w:proofErr w:type="gramStart"/>
      <w:r>
        <w:rPr>
          <w:sz w:val="26"/>
          <w:szCs w:val="26"/>
        </w:rPr>
        <w:t>line</w:t>
      </w:r>
      <w:proofErr w:type="gramEnd"/>
      <w:r>
        <w:rPr>
          <w:sz w:val="26"/>
          <w:szCs w:val="26"/>
        </w:rPr>
        <w:t>.</w:t>
      </w:r>
    </w:p>
    <w:p w14:paraId="665C73BC" w14:textId="77777777" w:rsidR="00C874C6" w:rsidRDefault="00C874C6" w:rsidP="00F1126E">
      <w:pPr>
        <w:pStyle w:val="NoSpacing"/>
        <w:rPr>
          <w:sz w:val="26"/>
          <w:szCs w:val="26"/>
        </w:rPr>
      </w:pPr>
    </w:p>
    <w:p w14:paraId="03D0F201" w14:textId="77777777" w:rsidR="00C874C6" w:rsidRPr="00FC13E6" w:rsidRDefault="007F1A74" w:rsidP="00F1126E">
      <w:pPr>
        <w:pStyle w:val="NoSpacing"/>
        <w:rPr>
          <w:b/>
          <w:bCs/>
          <w:sz w:val="26"/>
          <w:szCs w:val="26"/>
        </w:rPr>
      </w:pPr>
      <w:r w:rsidRPr="00FC13E6">
        <w:rPr>
          <w:b/>
          <w:bCs/>
          <w:sz w:val="26"/>
          <w:szCs w:val="26"/>
        </w:rPr>
        <w:t>Spark:</w:t>
      </w:r>
    </w:p>
    <w:p w14:paraId="01E0C9C3" w14:textId="77777777" w:rsidR="007F1A74" w:rsidRDefault="007F69A2" w:rsidP="00F1126E">
      <w:pPr>
        <w:pStyle w:val="NoSpacing"/>
        <w:rPr>
          <w:sz w:val="26"/>
          <w:szCs w:val="26"/>
        </w:rPr>
      </w:pPr>
      <w:r>
        <w:rPr>
          <w:sz w:val="26"/>
          <w:szCs w:val="26"/>
        </w:rPr>
        <w:lastRenderedPageBreak/>
        <w:t>In spark it will not import/read blindly 1TB file but will import/read only first 5 lines and print them.</w:t>
      </w:r>
    </w:p>
    <w:p w14:paraId="4FCDA7BE" w14:textId="77777777" w:rsidR="00DB7C71" w:rsidRDefault="00DB7C71" w:rsidP="00F1126E">
      <w:pPr>
        <w:pStyle w:val="NoSpacing"/>
        <w:rPr>
          <w:sz w:val="26"/>
          <w:szCs w:val="26"/>
        </w:rPr>
      </w:pPr>
    </w:p>
    <w:p w14:paraId="08F768A9" w14:textId="2EA0CA7D" w:rsidR="003C1707" w:rsidRPr="008D49D7" w:rsidRDefault="00B729A7" w:rsidP="00F1126E">
      <w:pPr>
        <w:pStyle w:val="NoSpacing"/>
        <w:rPr>
          <w:b/>
          <w:bCs/>
          <w:sz w:val="28"/>
          <w:szCs w:val="28"/>
        </w:rPr>
      </w:pPr>
      <w:r w:rsidRPr="008D49D7">
        <w:rPr>
          <w:b/>
          <w:bCs/>
          <w:sz w:val="28"/>
          <w:szCs w:val="28"/>
        </w:rPr>
        <w:t>Pyspark vs MapReduce(Hadoop)</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15"/>
        <w:gridCol w:w="3420"/>
        <w:gridCol w:w="3392"/>
      </w:tblGrid>
      <w:tr w:rsidR="003C1707" w:rsidRPr="004875F6" w14:paraId="44B4667E" w14:textId="77777777" w:rsidTr="001B00AE">
        <w:trPr>
          <w:tblHeader/>
          <w:tblCellSpacing w:w="15" w:type="dxa"/>
        </w:trPr>
        <w:tc>
          <w:tcPr>
            <w:tcW w:w="0" w:type="auto"/>
            <w:vAlign w:val="center"/>
            <w:hideMark/>
          </w:tcPr>
          <w:p w14:paraId="0EC3CDDE" w14:textId="77777777" w:rsidR="003C1707" w:rsidRPr="004875F6" w:rsidRDefault="003C1707" w:rsidP="001B00AE">
            <w:pPr>
              <w:pStyle w:val="NoSpacing"/>
            </w:pPr>
            <w:r w:rsidRPr="004875F6">
              <w:t>Feature</w:t>
            </w:r>
          </w:p>
        </w:tc>
        <w:tc>
          <w:tcPr>
            <w:tcW w:w="0" w:type="auto"/>
            <w:vAlign w:val="center"/>
            <w:hideMark/>
          </w:tcPr>
          <w:p w14:paraId="08BD8608" w14:textId="77777777" w:rsidR="003C1707" w:rsidRPr="004875F6" w:rsidRDefault="003C1707" w:rsidP="001B00AE">
            <w:pPr>
              <w:pStyle w:val="NoSpacing"/>
            </w:pPr>
            <w:r w:rsidRPr="004875F6">
              <w:t>MapReduce</w:t>
            </w:r>
          </w:p>
        </w:tc>
        <w:tc>
          <w:tcPr>
            <w:tcW w:w="0" w:type="auto"/>
            <w:vAlign w:val="center"/>
            <w:hideMark/>
          </w:tcPr>
          <w:p w14:paraId="69CBA636" w14:textId="77777777" w:rsidR="003C1707" w:rsidRPr="004875F6" w:rsidRDefault="003C1707" w:rsidP="001B00AE">
            <w:pPr>
              <w:pStyle w:val="NoSpacing"/>
            </w:pPr>
            <w:r w:rsidRPr="004875F6">
              <w:t>PySpark</w:t>
            </w:r>
          </w:p>
        </w:tc>
      </w:tr>
      <w:tr w:rsidR="003C1707" w:rsidRPr="004875F6" w14:paraId="5B7A7F76" w14:textId="77777777" w:rsidTr="001B00AE">
        <w:trPr>
          <w:tblCellSpacing w:w="15" w:type="dxa"/>
        </w:trPr>
        <w:tc>
          <w:tcPr>
            <w:tcW w:w="0" w:type="auto"/>
            <w:vAlign w:val="center"/>
            <w:hideMark/>
          </w:tcPr>
          <w:p w14:paraId="57CCD9CC" w14:textId="77777777" w:rsidR="003C1707" w:rsidRPr="004875F6" w:rsidRDefault="003C1707" w:rsidP="001B00AE">
            <w:pPr>
              <w:pStyle w:val="NoSpacing"/>
            </w:pPr>
            <w:r w:rsidRPr="004875F6">
              <w:t>Ease of Use</w:t>
            </w:r>
          </w:p>
        </w:tc>
        <w:tc>
          <w:tcPr>
            <w:tcW w:w="0" w:type="auto"/>
            <w:vAlign w:val="center"/>
            <w:hideMark/>
          </w:tcPr>
          <w:p w14:paraId="68CC41C5" w14:textId="77777777" w:rsidR="003C1707" w:rsidRPr="004875F6" w:rsidRDefault="003C1707" w:rsidP="001B00AE">
            <w:pPr>
              <w:pStyle w:val="NoSpacing"/>
            </w:pPr>
            <w:r w:rsidRPr="004875F6">
              <w:t>Harder, lower-level API</w:t>
            </w:r>
          </w:p>
        </w:tc>
        <w:tc>
          <w:tcPr>
            <w:tcW w:w="0" w:type="auto"/>
            <w:vAlign w:val="center"/>
            <w:hideMark/>
          </w:tcPr>
          <w:p w14:paraId="7F041A86" w14:textId="77777777" w:rsidR="003C1707" w:rsidRPr="004875F6" w:rsidRDefault="003C1707" w:rsidP="001B00AE">
            <w:pPr>
              <w:pStyle w:val="NoSpacing"/>
            </w:pPr>
            <w:r w:rsidRPr="004875F6">
              <w:t>Easier, higher-level Python API</w:t>
            </w:r>
          </w:p>
        </w:tc>
      </w:tr>
      <w:tr w:rsidR="003C1707" w:rsidRPr="004875F6" w14:paraId="08AE11AE" w14:textId="77777777" w:rsidTr="001B00AE">
        <w:trPr>
          <w:tblCellSpacing w:w="15" w:type="dxa"/>
        </w:trPr>
        <w:tc>
          <w:tcPr>
            <w:tcW w:w="0" w:type="auto"/>
            <w:vAlign w:val="center"/>
            <w:hideMark/>
          </w:tcPr>
          <w:p w14:paraId="0578CA95" w14:textId="77777777" w:rsidR="003C1707" w:rsidRPr="004875F6" w:rsidRDefault="003C1707" w:rsidP="001B00AE">
            <w:pPr>
              <w:pStyle w:val="NoSpacing"/>
            </w:pPr>
            <w:r w:rsidRPr="004875F6">
              <w:t>Performance</w:t>
            </w:r>
          </w:p>
        </w:tc>
        <w:tc>
          <w:tcPr>
            <w:tcW w:w="0" w:type="auto"/>
            <w:vAlign w:val="center"/>
            <w:hideMark/>
          </w:tcPr>
          <w:p w14:paraId="06005B26" w14:textId="77777777" w:rsidR="003C1707" w:rsidRPr="004875F6" w:rsidRDefault="003C1707" w:rsidP="001B00AE">
            <w:pPr>
              <w:pStyle w:val="NoSpacing"/>
            </w:pPr>
            <w:r w:rsidRPr="004875F6">
              <w:t>Slower (</w:t>
            </w:r>
            <w:r>
              <w:t xml:space="preserve">b/c </w:t>
            </w:r>
            <w:r w:rsidRPr="004875F6">
              <w:t>disk-based)</w:t>
            </w:r>
          </w:p>
        </w:tc>
        <w:tc>
          <w:tcPr>
            <w:tcW w:w="0" w:type="auto"/>
            <w:vAlign w:val="center"/>
            <w:hideMark/>
          </w:tcPr>
          <w:p w14:paraId="56B569F0" w14:textId="77777777" w:rsidR="003C1707" w:rsidRPr="004875F6" w:rsidRDefault="003C1707" w:rsidP="001B00AE">
            <w:pPr>
              <w:pStyle w:val="NoSpacing"/>
            </w:pPr>
            <w:r w:rsidRPr="004875F6">
              <w:t>Faster (</w:t>
            </w:r>
            <w:r>
              <w:t xml:space="preserve">b/c </w:t>
            </w:r>
            <w:r w:rsidRPr="004875F6">
              <w:t>in-memory processing)</w:t>
            </w:r>
          </w:p>
        </w:tc>
      </w:tr>
      <w:tr w:rsidR="003C1707" w:rsidRPr="004875F6" w14:paraId="023E4DF7" w14:textId="77777777" w:rsidTr="001B00AE">
        <w:trPr>
          <w:tblCellSpacing w:w="15" w:type="dxa"/>
        </w:trPr>
        <w:tc>
          <w:tcPr>
            <w:tcW w:w="0" w:type="auto"/>
            <w:vAlign w:val="center"/>
            <w:hideMark/>
          </w:tcPr>
          <w:p w14:paraId="18E8EC7F" w14:textId="77777777" w:rsidR="003C1707" w:rsidRPr="004875F6" w:rsidRDefault="003C1707" w:rsidP="001B00AE">
            <w:pPr>
              <w:pStyle w:val="NoSpacing"/>
            </w:pPr>
            <w:r w:rsidRPr="004875F6">
              <w:t>Fault Tolerance</w:t>
            </w:r>
          </w:p>
        </w:tc>
        <w:tc>
          <w:tcPr>
            <w:tcW w:w="0" w:type="auto"/>
            <w:vAlign w:val="center"/>
            <w:hideMark/>
          </w:tcPr>
          <w:p w14:paraId="3AC58506" w14:textId="77777777" w:rsidR="003C1707" w:rsidRPr="004875F6" w:rsidRDefault="003C1707" w:rsidP="001B00AE">
            <w:pPr>
              <w:pStyle w:val="NoSpacing"/>
            </w:pPr>
            <w:r>
              <w:t>Achieve using t</w:t>
            </w:r>
            <w:r w:rsidRPr="004875F6">
              <w:t>ask re-execution</w:t>
            </w:r>
          </w:p>
        </w:tc>
        <w:tc>
          <w:tcPr>
            <w:tcW w:w="0" w:type="auto"/>
            <w:vAlign w:val="center"/>
            <w:hideMark/>
          </w:tcPr>
          <w:p w14:paraId="468D1C8F" w14:textId="77777777" w:rsidR="003C1707" w:rsidRDefault="003C1707" w:rsidP="001B00AE">
            <w:pPr>
              <w:pStyle w:val="NoSpacing"/>
            </w:pPr>
            <w:r>
              <w:t xml:space="preserve">Achieve by using </w:t>
            </w:r>
            <w:r w:rsidRPr="004875F6">
              <w:t xml:space="preserve">RDD-based fault </w:t>
            </w:r>
          </w:p>
          <w:p w14:paraId="2E8D6A93" w14:textId="77777777" w:rsidR="003C1707" w:rsidRPr="004875F6" w:rsidRDefault="003C1707" w:rsidP="001B00AE">
            <w:pPr>
              <w:pStyle w:val="NoSpacing"/>
            </w:pPr>
            <w:r w:rsidRPr="004875F6">
              <w:t>Tolerance</w:t>
            </w:r>
            <w:r>
              <w:t xml:space="preserve"> (RDD have lineage)</w:t>
            </w:r>
          </w:p>
        </w:tc>
      </w:tr>
      <w:tr w:rsidR="003C1707" w:rsidRPr="004875F6" w14:paraId="0EF4D1D2" w14:textId="77777777" w:rsidTr="001B00AE">
        <w:trPr>
          <w:tblCellSpacing w:w="15" w:type="dxa"/>
        </w:trPr>
        <w:tc>
          <w:tcPr>
            <w:tcW w:w="0" w:type="auto"/>
            <w:vAlign w:val="center"/>
            <w:hideMark/>
          </w:tcPr>
          <w:p w14:paraId="2B41B7ED" w14:textId="77777777" w:rsidR="003C1707" w:rsidRPr="004875F6" w:rsidRDefault="003C1707" w:rsidP="001B00AE">
            <w:pPr>
              <w:pStyle w:val="NoSpacing"/>
            </w:pPr>
            <w:r w:rsidRPr="004875F6">
              <w:t>Processing Model</w:t>
            </w:r>
          </w:p>
        </w:tc>
        <w:tc>
          <w:tcPr>
            <w:tcW w:w="0" w:type="auto"/>
            <w:vAlign w:val="center"/>
            <w:hideMark/>
          </w:tcPr>
          <w:p w14:paraId="1339C59C" w14:textId="77777777" w:rsidR="003C1707" w:rsidRPr="004875F6" w:rsidRDefault="003C1707" w:rsidP="001B00AE">
            <w:pPr>
              <w:pStyle w:val="NoSpacing"/>
            </w:pPr>
            <w:r w:rsidRPr="004875F6">
              <w:t>Batch processing only</w:t>
            </w:r>
          </w:p>
        </w:tc>
        <w:tc>
          <w:tcPr>
            <w:tcW w:w="0" w:type="auto"/>
            <w:vAlign w:val="center"/>
            <w:hideMark/>
          </w:tcPr>
          <w:p w14:paraId="2A5EB93B" w14:textId="77777777" w:rsidR="003C1707" w:rsidRPr="004875F6" w:rsidRDefault="003C1707" w:rsidP="001B00AE">
            <w:pPr>
              <w:pStyle w:val="NoSpacing"/>
            </w:pPr>
            <w:r w:rsidRPr="004875F6">
              <w:t>Batch + Real-time stream processing</w:t>
            </w:r>
          </w:p>
        </w:tc>
      </w:tr>
      <w:tr w:rsidR="003C1707" w:rsidRPr="004875F6" w14:paraId="4924CC2F" w14:textId="77777777" w:rsidTr="001B00AE">
        <w:trPr>
          <w:tblCellSpacing w:w="15" w:type="dxa"/>
        </w:trPr>
        <w:tc>
          <w:tcPr>
            <w:tcW w:w="0" w:type="auto"/>
            <w:vAlign w:val="center"/>
            <w:hideMark/>
          </w:tcPr>
          <w:p w14:paraId="61222068" w14:textId="77777777" w:rsidR="003C1707" w:rsidRPr="004875F6" w:rsidRDefault="003C1707" w:rsidP="001B00AE">
            <w:pPr>
              <w:pStyle w:val="NoSpacing"/>
            </w:pPr>
            <w:r w:rsidRPr="004875F6">
              <w:t>Scalability</w:t>
            </w:r>
          </w:p>
        </w:tc>
        <w:tc>
          <w:tcPr>
            <w:tcW w:w="0" w:type="auto"/>
            <w:vAlign w:val="center"/>
            <w:hideMark/>
          </w:tcPr>
          <w:p w14:paraId="75421BAE" w14:textId="77777777" w:rsidR="003C1707" w:rsidRPr="004875F6" w:rsidRDefault="003C1707" w:rsidP="001B00AE">
            <w:pPr>
              <w:pStyle w:val="NoSpacing"/>
            </w:pPr>
            <w:r w:rsidRPr="004875F6">
              <w:t>Good, but I/O-heavy</w:t>
            </w:r>
          </w:p>
        </w:tc>
        <w:tc>
          <w:tcPr>
            <w:tcW w:w="0" w:type="auto"/>
            <w:vAlign w:val="center"/>
            <w:hideMark/>
          </w:tcPr>
          <w:p w14:paraId="042CE39E" w14:textId="77777777" w:rsidR="003C1707" w:rsidRPr="004875F6" w:rsidRDefault="003C1707" w:rsidP="001B00AE">
            <w:pPr>
              <w:pStyle w:val="NoSpacing"/>
            </w:pPr>
            <w:r w:rsidRPr="004875F6">
              <w:t>Excellent, more efficient</w:t>
            </w:r>
          </w:p>
        </w:tc>
      </w:tr>
      <w:tr w:rsidR="003C1707" w:rsidRPr="004875F6" w14:paraId="0C406F03" w14:textId="77777777" w:rsidTr="001B00AE">
        <w:trPr>
          <w:tblCellSpacing w:w="15" w:type="dxa"/>
        </w:trPr>
        <w:tc>
          <w:tcPr>
            <w:tcW w:w="0" w:type="auto"/>
            <w:vAlign w:val="center"/>
            <w:hideMark/>
          </w:tcPr>
          <w:p w14:paraId="23BA1239" w14:textId="77777777" w:rsidR="003C1707" w:rsidRPr="004875F6" w:rsidRDefault="003C1707" w:rsidP="001B00AE">
            <w:pPr>
              <w:pStyle w:val="NoSpacing"/>
            </w:pPr>
            <w:r w:rsidRPr="004875F6">
              <w:t>Ecosystem</w:t>
            </w:r>
          </w:p>
        </w:tc>
        <w:tc>
          <w:tcPr>
            <w:tcW w:w="0" w:type="auto"/>
            <w:vAlign w:val="center"/>
            <w:hideMark/>
          </w:tcPr>
          <w:p w14:paraId="3459E4CE" w14:textId="77777777" w:rsidR="003C1707" w:rsidRPr="004875F6" w:rsidRDefault="003C1707" w:rsidP="001B00AE">
            <w:pPr>
              <w:pStyle w:val="NoSpacing"/>
            </w:pPr>
            <w:r w:rsidRPr="004875F6">
              <w:t>Hadoop ecosystem (HDFS, Hive, etc.)</w:t>
            </w:r>
          </w:p>
        </w:tc>
        <w:tc>
          <w:tcPr>
            <w:tcW w:w="0" w:type="auto"/>
            <w:vAlign w:val="center"/>
            <w:hideMark/>
          </w:tcPr>
          <w:p w14:paraId="77AB9357" w14:textId="77777777" w:rsidR="003C1707" w:rsidRPr="004875F6" w:rsidRDefault="003C1707" w:rsidP="001B00AE">
            <w:pPr>
              <w:pStyle w:val="NoSpacing"/>
            </w:pPr>
            <w:r w:rsidRPr="004875F6">
              <w:t>Spark ecosystem, integrated tools</w:t>
            </w:r>
          </w:p>
        </w:tc>
      </w:tr>
      <w:tr w:rsidR="003C1707" w:rsidRPr="004875F6" w14:paraId="5BEBD00A" w14:textId="77777777" w:rsidTr="001B00AE">
        <w:trPr>
          <w:tblCellSpacing w:w="15" w:type="dxa"/>
        </w:trPr>
        <w:tc>
          <w:tcPr>
            <w:tcW w:w="0" w:type="auto"/>
            <w:vAlign w:val="center"/>
            <w:hideMark/>
          </w:tcPr>
          <w:p w14:paraId="1EEF8A0D" w14:textId="77777777" w:rsidR="003C1707" w:rsidRPr="004875F6" w:rsidRDefault="003C1707" w:rsidP="001B00AE">
            <w:pPr>
              <w:pStyle w:val="NoSpacing"/>
            </w:pPr>
            <w:r w:rsidRPr="004875F6">
              <w:t>Best For</w:t>
            </w:r>
          </w:p>
        </w:tc>
        <w:tc>
          <w:tcPr>
            <w:tcW w:w="0" w:type="auto"/>
            <w:vAlign w:val="center"/>
            <w:hideMark/>
          </w:tcPr>
          <w:p w14:paraId="668FE4E5" w14:textId="77777777" w:rsidR="003C1707" w:rsidRPr="004875F6" w:rsidRDefault="003C1707" w:rsidP="001B00AE">
            <w:pPr>
              <w:pStyle w:val="NoSpacing"/>
            </w:pPr>
            <w:r w:rsidRPr="004875F6">
              <w:t>Simple, large-scale batch processing</w:t>
            </w:r>
          </w:p>
        </w:tc>
        <w:tc>
          <w:tcPr>
            <w:tcW w:w="0" w:type="auto"/>
            <w:vAlign w:val="center"/>
            <w:hideMark/>
          </w:tcPr>
          <w:p w14:paraId="394D0CAB" w14:textId="77777777" w:rsidR="003C1707" w:rsidRPr="004875F6" w:rsidRDefault="003C1707" w:rsidP="001B00AE">
            <w:pPr>
              <w:pStyle w:val="NoSpacing"/>
            </w:pPr>
            <w:r w:rsidRPr="004875F6">
              <w:t>Complex, iterative, real-time, ML</w:t>
            </w:r>
          </w:p>
        </w:tc>
      </w:tr>
    </w:tbl>
    <w:p w14:paraId="6597E1F1" w14:textId="77777777" w:rsidR="003C1707" w:rsidRDefault="003C1707" w:rsidP="00F1126E">
      <w:pPr>
        <w:pStyle w:val="NoSpacing"/>
        <w:rPr>
          <w:sz w:val="26"/>
          <w:szCs w:val="26"/>
        </w:rPr>
      </w:pPr>
    </w:p>
    <w:p w14:paraId="0DD2FB19" w14:textId="77777777" w:rsidR="003C1707" w:rsidRDefault="003C1707" w:rsidP="00F1126E">
      <w:pPr>
        <w:pStyle w:val="NoSpacing"/>
        <w:rPr>
          <w:sz w:val="26"/>
          <w:szCs w:val="26"/>
        </w:rPr>
      </w:pPr>
    </w:p>
    <w:p w14:paraId="4CE8730F" w14:textId="19D665DC" w:rsidR="00DF5A47" w:rsidRPr="003771EA" w:rsidRDefault="00DF5A47" w:rsidP="00DF5A47">
      <w:pPr>
        <w:pStyle w:val="NoSpacing"/>
        <w:rPr>
          <w:b/>
          <w:bCs/>
          <w:sz w:val="26"/>
          <w:szCs w:val="26"/>
        </w:rPr>
      </w:pPr>
      <w:r w:rsidRPr="003771EA">
        <w:rPr>
          <w:b/>
          <w:bCs/>
          <w:sz w:val="26"/>
          <w:szCs w:val="26"/>
        </w:rPr>
        <w:t>###############################</w:t>
      </w:r>
      <w:r w:rsidR="009F5190" w:rsidRPr="003771EA">
        <w:rPr>
          <w:b/>
          <w:bCs/>
          <w:sz w:val="26"/>
          <w:szCs w:val="26"/>
        </w:rPr>
        <w:t>###############################</w:t>
      </w:r>
      <w:r w:rsidR="009F5190">
        <w:rPr>
          <w:b/>
          <w:bCs/>
          <w:sz w:val="26"/>
          <w:szCs w:val="26"/>
        </w:rPr>
        <w:t>#################</w:t>
      </w:r>
    </w:p>
    <w:p w14:paraId="0C92E922" w14:textId="149782A5" w:rsidR="00DF5A47" w:rsidRPr="003771EA" w:rsidRDefault="00DF5A47" w:rsidP="00DF5A47">
      <w:pPr>
        <w:pStyle w:val="NoSpacing"/>
        <w:rPr>
          <w:b/>
          <w:bCs/>
          <w:sz w:val="26"/>
          <w:szCs w:val="26"/>
        </w:rPr>
      </w:pPr>
      <w:r w:rsidRPr="003771EA">
        <w:rPr>
          <w:b/>
          <w:bCs/>
          <w:sz w:val="26"/>
          <w:szCs w:val="26"/>
        </w:rPr>
        <w:t xml:space="preserve">#          </w:t>
      </w:r>
      <w:r w:rsidR="002965B1">
        <w:rPr>
          <w:b/>
          <w:bCs/>
          <w:sz w:val="26"/>
          <w:szCs w:val="26"/>
        </w:rPr>
        <w:t xml:space="preserve">                                                  </w:t>
      </w:r>
      <w:r w:rsidRPr="003771EA">
        <w:rPr>
          <w:b/>
          <w:bCs/>
          <w:sz w:val="26"/>
          <w:szCs w:val="26"/>
        </w:rPr>
        <w:t xml:space="preserve">  </w:t>
      </w:r>
      <w:r w:rsidR="00E97A2E">
        <w:rPr>
          <w:b/>
          <w:bCs/>
          <w:sz w:val="26"/>
          <w:szCs w:val="26"/>
        </w:rPr>
        <w:t>PYSPARK and PANDAS</w:t>
      </w:r>
      <w:r w:rsidR="002965B1">
        <w:rPr>
          <w:b/>
          <w:bCs/>
          <w:sz w:val="26"/>
          <w:szCs w:val="26"/>
        </w:rPr>
        <w:t xml:space="preserve">                                                      </w:t>
      </w:r>
      <w:r w:rsidRPr="003771EA">
        <w:rPr>
          <w:b/>
          <w:bCs/>
          <w:sz w:val="26"/>
          <w:szCs w:val="26"/>
        </w:rPr>
        <w:t xml:space="preserve">             #</w:t>
      </w:r>
    </w:p>
    <w:p w14:paraId="7B06794A" w14:textId="629740A0" w:rsidR="00DF5A47" w:rsidRDefault="00DF5A47" w:rsidP="00DF5A47">
      <w:pPr>
        <w:pStyle w:val="NoSpacing"/>
        <w:rPr>
          <w:b/>
          <w:bCs/>
          <w:sz w:val="26"/>
          <w:szCs w:val="26"/>
        </w:rPr>
      </w:pPr>
      <w:r w:rsidRPr="003771EA">
        <w:rPr>
          <w:b/>
          <w:bCs/>
          <w:sz w:val="26"/>
          <w:szCs w:val="26"/>
        </w:rPr>
        <w:t>###############################</w:t>
      </w:r>
      <w:r w:rsidR="009F5190">
        <w:rPr>
          <w:b/>
          <w:bCs/>
          <w:sz w:val="26"/>
          <w:szCs w:val="26"/>
        </w:rPr>
        <w:t>################################################</w:t>
      </w:r>
    </w:p>
    <w:p w14:paraId="78DEE9DD" w14:textId="492BBC42" w:rsidR="00B30B7E" w:rsidRDefault="0047378B" w:rsidP="00F1126E">
      <w:pPr>
        <w:pStyle w:val="NoSpacing"/>
        <w:rPr>
          <w:sz w:val="26"/>
          <w:szCs w:val="26"/>
        </w:rPr>
      </w:pPr>
      <w:r>
        <w:rPr>
          <w:sz w:val="26"/>
          <w:szCs w:val="26"/>
        </w:rPr>
        <w:t>We can discuss the difference between pyspark and pandas on below points-</w:t>
      </w:r>
    </w:p>
    <w:p w14:paraId="4247C006" w14:textId="7D43F7AE" w:rsidR="0047378B" w:rsidRPr="00072966" w:rsidRDefault="0047378B" w:rsidP="00941066">
      <w:pPr>
        <w:pStyle w:val="NoSpacing"/>
        <w:numPr>
          <w:ilvl w:val="0"/>
          <w:numId w:val="113"/>
        </w:numPr>
        <w:rPr>
          <w:sz w:val="26"/>
          <w:szCs w:val="26"/>
        </w:rPr>
      </w:pPr>
      <w:r w:rsidRPr="00072966">
        <w:rPr>
          <w:sz w:val="26"/>
          <w:szCs w:val="26"/>
        </w:rPr>
        <w:t>Scalability</w:t>
      </w:r>
    </w:p>
    <w:p w14:paraId="559E8B42" w14:textId="08D4DFA1" w:rsidR="0047378B" w:rsidRPr="00072966" w:rsidRDefault="0047378B" w:rsidP="00941066">
      <w:pPr>
        <w:pStyle w:val="NoSpacing"/>
        <w:numPr>
          <w:ilvl w:val="0"/>
          <w:numId w:val="113"/>
        </w:numPr>
        <w:rPr>
          <w:sz w:val="26"/>
          <w:szCs w:val="26"/>
        </w:rPr>
      </w:pPr>
      <w:r w:rsidRPr="00072966">
        <w:rPr>
          <w:sz w:val="26"/>
          <w:szCs w:val="26"/>
        </w:rPr>
        <w:t>Performance on Large Datasets</w:t>
      </w:r>
    </w:p>
    <w:p w14:paraId="3E513E17" w14:textId="6993E63F" w:rsidR="0047378B" w:rsidRPr="00072966" w:rsidRDefault="0047378B" w:rsidP="00941066">
      <w:pPr>
        <w:pStyle w:val="NoSpacing"/>
        <w:numPr>
          <w:ilvl w:val="0"/>
          <w:numId w:val="113"/>
        </w:numPr>
        <w:rPr>
          <w:sz w:val="26"/>
          <w:szCs w:val="26"/>
        </w:rPr>
      </w:pPr>
      <w:r w:rsidRPr="00072966">
        <w:rPr>
          <w:sz w:val="26"/>
          <w:szCs w:val="26"/>
        </w:rPr>
        <w:t>Distributed Computing</w:t>
      </w:r>
    </w:p>
    <w:p w14:paraId="4DC7CD66" w14:textId="69F4F905" w:rsidR="0047378B" w:rsidRPr="00072966" w:rsidRDefault="0047378B" w:rsidP="00941066">
      <w:pPr>
        <w:pStyle w:val="NoSpacing"/>
        <w:numPr>
          <w:ilvl w:val="0"/>
          <w:numId w:val="113"/>
        </w:numPr>
        <w:rPr>
          <w:sz w:val="26"/>
          <w:szCs w:val="26"/>
        </w:rPr>
      </w:pPr>
      <w:r w:rsidRPr="00072966">
        <w:rPr>
          <w:sz w:val="26"/>
          <w:szCs w:val="26"/>
        </w:rPr>
        <w:t>Fault Tolerance</w:t>
      </w:r>
    </w:p>
    <w:p w14:paraId="051FA21E" w14:textId="76021180" w:rsidR="0047378B" w:rsidRPr="00072966" w:rsidRDefault="0047378B" w:rsidP="00941066">
      <w:pPr>
        <w:pStyle w:val="NoSpacing"/>
        <w:numPr>
          <w:ilvl w:val="0"/>
          <w:numId w:val="113"/>
        </w:numPr>
        <w:rPr>
          <w:sz w:val="26"/>
          <w:szCs w:val="26"/>
        </w:rPr>
      </w:pPr>
      <w:r w:rsidRPr="00072966">
        <w:rPr>
          <w:sz w:val="26"/>
          <w:szCs w:val="26"/>
        </w:rPr>
        <w:t>Integration with Big Data Ecosystem</w:t>
      </w:r>
    </w:p>
    <w:p w14:paraId="299B0722" w14:textId="48664FCA" w:rsidR="0047378B" w:rsidRPr="00072966" w:rsidRDefault="0047378B" w:rsidP="00941066">
      <w:pPr>
        <w:pStyle w:val="NoSpacing"/>
        <w:numPr>
          <w:ilvl w:val="0"/>
          <w:numId w:val="113"/>
        </w:numPr>
        <w:rPr>
          <w:sz w:val="26"/>
          <w:szCs w:val="26"/>
        </w:rPr>
      </w:pPr>
      <w:r w:rsidRPr="00072966">
        <w:rPr>
          <w:sz w:val="26"/>
          <w:szCs w:val="26"/>
        </w:rPr>
        <w:t>Memory Management</w:t>
      </w:r>
    </w:p>
    <w:p w14:paraId="3B6D599A" w14:textId="180FCEA1" w:rsidR="0047378B" w:rsidRPr="00072966" w:rsidRDefault="0047378B" w:rsidP="00941066">
      <w:pPr>
        <w:pStyle w:val="NoSpacing"/>
        <w:numPr>
          <w:ilvl w:val="0"/>
          <w:numId w:val="113"/>
        </w:numPr>
        <w:rPr>
          <w:sz w:val="26"/>
          <w:szCs w:val="26"/>
        </w:rPr>
      </w:pPr>
      <w:r w:rsidRPr="00072966">
        <w:rPr>
          <w:sz w:val="26"/>
          <w:szCs w:val="26"/>
        </w:rPr>
        <w:t>Data Parallelism</w:t>
      </w:r>
    </w:p>
    <w:p w14:paraId="6D132FE6" w14:textId="3176AC96" w:rsidR="0047378B" w:rsidRPr="00072966" w:rsidRDefault="0047378B" w:rsidP="00941066">
      <w:pPr>
        <w:pStyle w:val="NoSpacing"/>
        <w:numPr>
          <w:ilvl w:val="0"/>
          <w:numId w:val="113"/>
        </w:numPr>
        <w:rPr>
          <w:sz w:val="26"/>
          <w:szCs w:val="26"/>
        </w:rPr>
      </w:pPr>
      <w:r w:rsidRPr="00072966">
        <w:rPr>
          <w:sz w:val="26"/>
          <w:szCs w:val="26"/>
        </w:rPr>
        <w:t>SQL-like Operations</w:t>
      </w:r>
    </w:p>
    <w:p w14:paraId="555A14AE" w14:textId="30C7D5E1" w:rsidR="0047378B" w:rsidRPr="00072966" w:rsidRDefault="0047378B" w:rsidP="00941066">
      <w:pPr>
        <w:pStyle w:val="NoSpacing"/>
        <w:numPr>
          <w:ilvl w:val="0"/>
          <w:numId w:val="113"/>
        </w:numPr>
        <w:rPr>
          <w:sz w:val="26"/>
          <w:szCs w:val="26"/>
        </w:rPr>
      </w:pPr>
      <w:proofErr w:type="spellStart"/>
      <w:r w:rsidRPr="00072966">
        <w:rPr>
          <w:sz w:val="26"/>
          <w:szCs w:val="26"/>
        </w:rPr>
        <w:t>DataFrame</w:t>
      </w:r>
      <w:proofErr w:type="spellEnd"/>
      <w:r w:rsidRPr="00072966">
        <w:rPr>
          <w:sz w:val="26"/>
          <w:szCs w:val="26"/>
        </w:rPr>
        <w:t xml:space="preserve"> API</w:t>
      </w:r>
    </w:p>
    <w:p w14:paraId="20844502" w14:textId="77777777" w:rsidR="00B30B7E" w:rsidRDefault="00B30B7E" w:rsidP="00F1126E">
      <w:pPr>
        <w:pStyle w:val="NoSpacing"/>
        <w:rPr>
          <w:sz w:val="26"/>
          <w:szCs w:val="26"/>
        </w:rPr>
      </w:pPr>
    </w:p>
    <w:p w14:paraId="2B6EC394" w14:textId="77777777" w:rsidR="00A66094" w:rsidRPr="00A66094" w:rsidRDefault="00A66094" w:rsidP="00A66094">
      <w:pPr>
        <w:pStyle w:val="NoSpacing"/>
        <w:rPr>
          <w:b/>
          <w:bCs/>
          <w:sz w:val="26"/>
          <w:szCs w:val="26"/>
        </w:rPr>
      </w:pPr>
      <w:r w:rsidRPr="00A66094">
        <w:rPr>
          <w:b/>
          <w:bCs/>
          <w:sz w:val="26"/>
          <w:szCs w:val="26"/>
        </w:rPr>
        <w:t>1. Scalability</w:t>
      </w:r>
    </w:p>
    <w:p w14:paraId="5351D35D" w14:textId="77777777" w:rsidR="00A66094" w:rsidRPr="00A66094" w:rsidRDefault="00A66094" w:rsidP="00A66094">
      <w:pPr>
        <w:pStyle w:val="NoSpacing"/>
        <w:numPr>
          <w:ilvl w:val="0"/>
          <w:numId w:val="114"/>
        </w:numPr>
        <w:rPr>
          <w:sz w:val="26"/>
          <w:szCs w:val="26"/>
        </w:rPr>
      </w:pPr>
      <w:r w:rsidRPr="00A66094">
        <w:rPr>
          <w:b/>
          <w:bCs/>
          <w:sz w:val="26"/>
          <w:szCs w:val="26"/>
        </w:rPr>
        <w:t>PySpark</w:t>
      </w:r>
      <w:r w:rsidRPr="00A66094">
        <w:rPr>
          <w:sz w:val="26"/>
          <w:szCs w:val="26"/>
        </w:rPr>
        <w:t>: It is designed to handle large datasets that exceed the memory of a single machine by leveraging the power of distributed computing. It can run on clusters of machines, so you can scale up your processing power as needed.</w:t>
      </w:r>
    </w:p>
    <w:p w14:paraId="05268562" w14:textId="77777777" w:rsidR="00A66094" w:rsidRPr="00A66094" w:rsidRDefault="00A66094" w:rsidP="00A66094">
      <w:pPr>
        <w:pStyle w:val="NoSpacing"/>
        <w:numPr>
          <w:ilvl w:val="0"/>
          <w:numId w:val="114"/>
        </w:numPr>
        <w:rPr>
          <w:sz w:val="26"/>
          <w:szCs w:val="26"/>
        </w:rPr>
      </w:pPr>
      <w:r w:rsidRPr="00A66094">
        <w:rPr>
          <w:b/>
          <w:bCs/>
          <w:sz w:val="26"/>
          <w:szCs w:val="26"/>
        </w:rPr>
        <w:t>Pandas</w:t>
      </w:r>
      <w:r w:rsidRPr="00A66094">
        <w:rPr>
          <w:sz w:val="26"/>
          <w:szCs w:val="26"/>
        </w:rPr>
        <w:t>: Works on a single machine and loads the entire dataset into memory. This makes it unsuitable for very large datasets that can't fit into RAM.</w:t>
      </w:r>
    </w:p>
    <w:p w14:paraId="31D7B7FA" w14:textId="77777777" w:rsidR="00A66094" w:rsidRPr="00A66094" w:rsidRDefault="00A66094" w:rsidP="00A66094">
      <w:pPr>
        <w:pStyle w:val="NoSpacing"/>
        <w:rPr>
          <w:b/>
          <w:bCs/>
          <w:sz w:val="26"/>
          <w:szCs w:val="26"/>
        </w:rPr>
      </w:pPr>
      <w:r w:rsidRPr="00A66094">
        <w:rPr>
          <w:b/>
          <w:bCs/>
          <w:sz w:val="26"/>
          <w:szCs w:val="26"/>
        </w:rPr>
        <w:t>2. Performance on Large Datasets</w:t>
      </w:r>
    </w:p>
    <w:p w14:paraId="3BB9AE37" w14:textId="77777777" w:rsidR="00A66094" w:rsidRPr="00A66094" w:rsidRDefault="00A66094" w:rsidP="00A66094">
      <w:pPr>
        <w:pStyle w:val="NoSpacing"/>
        <w:numPr>
          <w:ilvl w:val="0"/>
          <w:numId w:val="115"/>
        </w:numPr>
        <w:rPr>
          <w:sz w:val="26"/>
          <w:szCs w:val="26"/>
        </w:rPr>
      </w:pPr>
      <w:r w:rsidRPr="00A66094">
        <w:rPr>
          <w:b/>
          <w:bCs/>
          <w:sz w:val="26"/>
          <w:szCs w:val="26"/>
        </w:rPr>
        <w:t>PySpark</w:t>
      </w:r>
      <w:r w:rsidRPr="00A66094">
        <w:rPr>
          <w:sz w:val="26"/>
          <w:szCs w:val="26"/>
        </w:rPr>
        <w:t>: Processes data in parallel across multiple nodes in a cluster, making it significantly faster for large datasets (terabytes or more). PySpark also allows for fault tolerance and data locality, making it more efficient for distributed systems.</w:t>
      </w:r>
    </w:p>
    <w:p w14:paraId="5D5D36E4" w14:textId="77777777" w:rsidR="00A66094" w:rsidRPr="00A66094" w:rsidRDefault="00A66094" w:rsidP="00A66094">
      <w:pPr>
        <w:pStyle w:val="NoSpacing"/>
        <w:numPr>
          <w:ilvl w:val="0"/>
          <w:numId w:val="115"/>
        </w:numPr>
        <w:rPr>
          <w:sz w:val="26"/>
          <w:szCs w:val="26"/>
        </w:rPr>
      </w:pPr>
      <w:r w:rsidRPr="00A66094">
        <w:rPr>
          <w:b/>
          <w:bCs/>
          <w:sz w:val="26"/>
          <w:szCs w:val="26"/>
        </w:rPr>
        <w:t>Pandas</w:t>
      </w:r>
      <w:r w:rsidRPr="00A66094">
        <w:rPr>
          <w:sz w:val="26"/>
          <w:szCs w:val="26"/>
        </w:rPr>
        <w:t>: Performance can degrade significantly as the dataset size increases because it relies on a single machine and memory to process data.</w:t>
      </w:r>
    </w:p>
    <w:p w14:paraId="5C0FAA89" w14:textId="77777777" w:rsidR="00A66094" w:rsidRPr="00A66094" w:rsidRDefault="00A66094" w:rsidP="00A66094">
      <w:pPr>
        <w:pStyle w:val="NoSpacing"/>
        <w:rPr>
          <w:b/>
          <w:bCs/>
          <w:sz w:val="26"/>
          <w:szCs w:val="26"/>
        </w:rPr>
      </w:pPr>
      <w:r w:rsidRPr="00A66094">
        <w:rPr>
          <w:b/>
          <w:bCs/>
          <w:sz w:val="26"/>
          <w:szCs w:val="26"/>
        </w:rPr>
        <w:t>3. Distributed Computing</w:t>
      </w:r>
    </w:p>
    <w:p w14:paraId="600E1E36" w14:textId="77777777" w:rsidR="00A66094" w:rsidRPr="00A66094" w:rsidRDefault="00A66094" w:rsidP="00A66094">
      <w:pPr>
        <w:pStyle w:val="NoSpacing"/>
        <w:numPr>
          <w:ilvl w:val="0"/>
          <w:numId w:val="116"/>
        </w:numPr>
        <w:rPr>
          <w:sz w:val="26"/>
          <w:szCs w:val="26"/>
        </w:rPr>
      </w:pPr>
      <w:r w:rsidRPr="00A66094">
        <w:rPr>
          <w:b/>
          <w:bCs/>
          <w:sz w:val="26"/>
          <w:szCs w:val="26"/>
        </w:rPr>
        <w:t>PySpark</w:t>
      </w:r>
      <w:r w:rsidRPr="00A66094">
        <w:rPr>
          <w:sz w:val="26"/>
          <w:szCs w:val="26"/>
        </w:rPr>
        <w:t>: Built on Apache Spark, it enables distributed computing by breaking up tasks and data across many machines in a cluster. This allows PySpark to handle distributed data processing and operations such as joins, aggregations, and more at scale.</w:t>
      </w:r>
    </w:p>
    <w:p w14:paraId="18A9F2A8" w14:textId="77777777" w:rsidR="00A66094" w:rsidRPr="00A66094" w:rsidRDefault="00A66094" w:rsidP="00A66094">
      <w:pPr>
        <w:pStyle w:val="NoSpacing"/>
        <w:numPr>
          <w:ilvl w:val="0"/>
          <w:numId w:val="116"/>
        </w:numPr>
        <w:rPr>
          <w:sz w:val="26"/>
          <w:szCs w:val="26"/>
        </w:rPr>
      </w:pPr>
      <w:r w:rsidRPr="00A66094">
        <w:rPr>
          <w:b/>
          <w:bCs/>
          <w:sz w:val="26"/>
          <w:szCs w:val="26"/>
        </w:rPr>
        <w:lastRenderedPageBreak/>
        <w:t>Pandas</w:t>
      </w:r>
      <w:r w:rsidRPr="00A66094">
        <w:rPr>
          <w:sz w:val="26"/>
          <w:szCs w:val="26"/>
        </w:rPr>
        <w:t xml:space="preserve">: Does not natively support distributed computing. While you can use libraries like </w:t>
      </w:r>
      <w:proofErr w:type="spellStart"/>
      <w:r w:rsidRPr="00A66094">
        <w:rPr>
          <w:sz w:val="26"/>
          <w:szCs w:val="26"/>
        </w:rPr>
        <w:t>Dask</w:t>
      </w:r>
      <w:proofErr w:type="spellEnd"/>
      <w:r w:rsidRPr="00A66094">
        <w:rPr>
          <w:sz w:val="26"/>
          <w:szCs w:val="26"/>
        </w:rPr>
        <w:t xml:space="preserve"> to parallelize tasks in pandas, this requires extra setup and doesn't scale as efficiently as PySpark.</w:t>
      </w:r>
    </w:p>
    <w:p w14:paraId="4ACEE63B" w14:textId="77777777" w:rsidR="00A66094" w:rsidRPr="00A66094" w:rsidRDefault="00A66094" w:rsidP="00A66094">
      <w:pPr>
        <w:pStyle w:val="NoSpacing"/>
        <w:rPr>
          <w:b/>
          <w:bCs/>
          <w:sz w:val="26"/>
          <w:szCs w:val="26"/>
        </w:rPr>
      </w:pPr>
      <w:r w:rsidRPr="00A66094">
        <w:rPr>
          <w:b/>
          <w:bCs/>
          <w:sz w:val="26"/>
          <w:szCs w:val="26"/>
        </w:rPr>
        <w:t>4. Fault Tolerance</w:t>
      </w:r>
    </w:p>
    <w:p w14:paraId="7E633F0B" w14:textId="77777777" w:rsidR="00A66094" w:rsidRPr="00A66094" w:rsidRDefault="00A66094" w:rsidP="00A66094">
      <w:pPr>
        <w:pStyle w:val="NoSpacing"/>
        <w:numPr>
          <w:ilvl w:val="0"/>
          <w:numId w:val="117"/>
        </w:numPr>
        <w:rPr>
          <w:sz w:val="26"/>
          <w:szCs w:val="26"/>
        </w:rPr>
      </w:pPr>
      <w:r w:rsidRPr="00A66094">
        <w:rPr>
          <w:b/>
          <w:bCs/>
          <w:sz w:val="26"/>
          <w:szCs w:val="26"/>
        </w:rPr>
        <w:t>PySpark</w:t>
      </w:r>
      <w:r w:rsidRPr="00A66094">
        <w:rPr>
          <w:sz w:val="26"/>
          <w:szCs w:val="26"/>
        </w:rPr>
        <w:t>: Since it's built on Spark, PySpark has built-in fault tolerance. If a node in a cluster fails, the data and computations are automatically recovered, ensuring that processing continues smoothly.</w:t>
      </w:r>
    </w:p>
    <w:p w14:paraId="4076927D" w14:textId="77777777" w:rsidR="00A66094" w:rsidRPr="00A66094" w:rsidRDefault="00A66094" w:rsidP="00A66094">
      <w:pPr>
        <w:pStyle w:val="NoSpacing"/>
        <w:numPr>
          <w:ilvl w:val="0"/>
          <w:numId w:val="117"/>
        </w:numPr>
        <w:rPr>
          <w:sz w:val="26"/>
          <w:szCs w:val="26"/>
        </w:rPr>
      </w:pPr>
      <w:r w:rsidRPr="00A66094">
        <w:rPr>
          <w:b/>
          <w:bCs/>
          <w:sz w:val="26"/>
          <w:szCs w:val="26"/>
        </w:rPr>
        <w:t>Pandas</w:t>
      </w:r>
      <w:r w:rsidRPr="00A66094">
        <w:rPr>
          <w:sz w:val="26"/>
          <w:szCs w:val="26"/>
        </w:rPr>
        <w:t>: Does not have fault tolerance. If an error occurs or a machine fails, the process will stop.</w:t>
      </w:r>
    </w:p>
    <w:p w14:paraId="1FDEAB3D" w14:textId="77777777" w:rsidR="00A66094" w:rsidRPr="00A66094" w:rsidRDefault="00A66094" w:rsidP="00A66094">
      <w:pPr>
        <w:pStyle w:val="NoSpacing"/>
        <w:rPr>
          <w:b/>
          <w:bCs/>
          <w:sz w:val="26"/>
          <w:szCs w:val="26"/>
        </w:rPr>
      </w:pPr>
      <w:r w:rsidRPr="00A66094">
        <w:rPr>
          <w:b/>
          <w:bCs/>
          <w:sz w:val="26"/>
          <w:szCs w:val="26"/>
        </w:rPr>
        <w:t>5. Integration with Big Data Ecosystem</w:t>
      </w:r>
    </w:p>
    <w:p w14:paraId="3C5C173B" w14:textId="77777777" w:rsidR="00A66094" w:rsidRPr="00A66094" w:rsidRDefault="00A66094" w:rsidP="00A66094">
      <w:pPr>
        <w:pStyle w:val="NoSpacing"/>
        <w:numPr>
          <w:ilvl w:val="0"/>
          <w:numId w:val="118"/>
        </w:numPr>
        <w:rPr>
          <w:sz w:val="26"/>
          <w:szCs w:val="26"/>
        </w:rPr>
      </w:pPr>
      <w:r w:rsidRPr="00A66094">
        <w:rPr>
          <w:b/>
          <w:bCs/>
          <w:sz w:val="26"/>
          <w:szCs w:val="26"/>
        </w:rPr>
        <w:t>PySpark</w:t>
      </w:r>
      <w:r w:rsidRPr="00A66094">
        <w:rPr>
          <w:sz w:val="26"/>
          <w:szCs w:val="26"/>
        </w:rPr>
        <w:t>: Works seamlessly with Hadoop and other big data tools, allowing for the handling of big data workloads. It supports reading from and writing to various data formats like HDFS, S3, Parquet, and more.</w:t>
      </w:r>
    </w:p>
    <w:p w14:paraId="33F404A2" w14:textId="77777777" w:rsidR="00A66094" w:rsidRPr="00A66094" w:rsidRDefault="00A66094" w:rsidP="00A66094">
      <w:pPr>
        <w:pStyle w:val="NoSpacing"/>
        <w:numPr>
          <w:ilvl w:val="0"/>
          <w:numId w:val="118"/>
        </w:numPr>
        <w:rPr>
          <w:sz w:val="26"/>
          <w:szCs w:val="26"/>
        </w:rPr>
      </w:pPr>
      <w:r w:rsidRPr="00A66094">
        <w:rPr>
          <w:b/>
          <w:bCs/>
          <w:sz w:val="26"/>
          <w:szCs w:val="26"/>
        </w:rPr>
        <w:t>Pandas</w:t>
      </w:r>
      <w:r w:rsidRPr="00A66094">
        <w:rPr>
          <w:sz w:val="26"/>
          <w:szCs w:val="26"/>
        </w:rPr>
        <w:t>: Primarily works with data loaded from local files or databases. It can handle CSV, Excel, or SQL-based data sources, but it doesn't have direct support for Hadoop or other distributed systems.</w:t>
      </w:r>
    </w:p>
    <w:p w14:paraId="3362784B" w14:textId="77777777" w:rsidR="00A66094" w:rsidRPr="00A66094" w:rsidRDefault="00A66094" w:rsidP="00A66094">
      <w:pPr>
        <w:pStyle w:val="NoSpacing"/>
        <w:rPr>
          <w:b/>
          <w:bCs/>
          <w:sz w:val="26"/>
          <w:szCs w:val="26"/>
        </w:rPr>
      </w:pPr>
      <w:r w:rsidRPr="00A66094">
        <w:rPr>
          <w:b/>
          <w:bCs/>
          <w:sz w:val="26"/>
          <w:szCs w:val="26"/>
        </w:rPr>
        <w:t>6. Memory Management</w:t>
      </w:r>
    </w:p>
    <w:p w14:paraId="63ADACFC" w14:textId="77777777" w:rsidR="00A66094" w:rsidRPr="00A66094" w:rsidRDefault="00A66094" w:rsidP="00A66094">
      <w:pPr>
        <w:pStyle w:val="NoSpacing"/>
        <w:numPr>
          <w:ilvl w:val="0"/>
          <w:numId w:val="119"/>
        </w:numPr>
        <w:rPr>
          <w:sz w:val="26"/>
          <w:szCs w:val="26"/>
        </w:rPr>
      </w:pPr>
      <w:r w:rsidRPr="00A66094">
        <w:rPr>
          <w:b/>
          <w:bCs/>
          <w:sz w:val="26"/>
          <w:szCs w:val="26"/>
        </w:rPr>
        <w:t>PySpark</w:t>
      </w:r>
      <w:r w:rsidRPr="00A66094">
        <w:rPr>
          <w:sz w:val="26"/>
          <w:szCs w:val="26"/>
        </w:rPr>
        <w:t>: Operates with lazy evaluation, meaning computations are not executed until an action is triggered (e.g., collect, save). This allows Spark to optimize resource usage and manage memory more efficiently in large-scale data processing.</w:t>
      </w:r>
    </w:p>
    <w:p w14:paraId="18D2344A" w14:textId="77777777" w:rsidR="00A66094" w:rsidRPr="00A66094" w:rsidRDefault="00A66094" w:rsidP="00A66094">
      <w:pPr>
        <w:pStyle w:val="NoSpacing"/>
        <w:numPr>
          <w:ilvl w:val="0"/>
          <w:numId w:val="119"/>
        </w:numPr>
        <w:rPr>
          <w:sz w:val="26"/>
          <w:szCs w:val="26"/>
        </w:rPr>
      </w:pPr>
      <w:r w:rsidRPr="00A66094">
        <w:rPr>
          <w:b/>
          <w:bCs/>
          <w:sz w:val="26"/>
          <w:szCs w:val="26"/>
        </w:rPr>
        <w:t>Pandas</w:t>
      </w:r>
      <w:r w:rsidRPr="00A66094">
        <w:rPr>
          <w:sz w:val="26"/>
          <w:szCs w:val="26"/>
        </w:rPr>
        <w:t>: Operates with eager evaluation, meaning computations are executed immediately, and large datasets can quickly consume all available memory.</w:t>
      </w:r>
    </w:p>
    <w:p w14:paraId="532CAE35" w14:textId="77777777" w:rsidR="00A66094" w:rsidRPr="00A66094" w:rsidRDefault="00A66094" w:rsidP="00A66094">
      <w:pPr>
        <w:pStyle w:val="NoSpacing"/>
        <w:rPr>
          <w:b/>
          <w:bCs/>
          <w:sz w:val="26"/>
          <w:szCs w:val="26"/>
        </w:rPr>
      </w:pPr>
      <w:r w:rsidRPr="00A66094">
        <w:rPr>
          <w:b/>
          <w:bCs/>
          <w:sz w:val="26"/>
          <w:szCs w:val="26"/>
        </w:rPr>
        <w:t>7. Data Parallelism</w:t>
      </w:r>
    </w:p>
    <w:p w14:paraId="74241159" w14:textId="77777777" w:rsidR="00A66094" w:rsidRPr="00A66094" w:rsidRDefault="00A66094" w:rsidP="00A66094">
      <w:pPr>
        <w:pStyle w:val="NoSpacing"/>
        <w:numPr>
          <w:ilvl w:val="0"/>
          <w:numId w:val="120"/>
        </w:numPr>
        <w:rPr>
          <w:sz w:val="26"/>
          <w:szCs w:val="26"/>
        </w:rPr>
      </w:pPr>
      <w:r w:rsidRPr="00A66094">
        <w:rPr>
          <w:b/>
          <w:bCs/>
          <w:sz w:val="26"/>
          <w:szCs w:val="26"/>
        </w:rPr>
        <w:t>PySpark</w:t>
      </w:r>
      <w:r w:rsidRPr="00A66094">
        <w:rPr>
          <w:sz w:val="26"/>
          <w:szCs w:val="26"/>
        </w:rPr>
        <w:t>: Supports distributed data processing across multiple machines, meaning operations like filtering, aggregating, and joining data are done in parallel, which increases throughput and reduces processing time for large datasets.</w:t>
      </w:r>
    </w:p>
    <w:p w14:paraId="26BA8B54" w14:textId="77777777" w:rsidR="00A66094" w:rsidRPr="00A66094" w:rsidRDefault="00A66094" w:rsidP="00A66094">
      <w:pPr>
        <w:pStyle w:val="NoSpacing"/>
        <w:numPr>
          <w:ilvl w:val="0"/>
          <w:numId w:val="120"/>
        </w:numPr>
        <w:rPr>
          <w:sz w:val="26"/>
          <w:szCs w:val="26"/>
        </w:rPr>
      </w:pPr>
      <w:r w:rsidRPr="00A66094">
        <w:rPr>
          <w:b/>
          <w:bCs/>
          <w:sz w:val="26"/>
          <w:szCs w:val="26"/>
        </w:rPr>
        <w:t>Pandas</w:t>
      </w:r>
      <w:r w:rsidRPr="00A66094">
        <w:rPr>
          <w:sz w:val="26"/>
          <w:szCs w:val="26"/>
        </w:rPr>
        <w:t>: Operates sequentially on data in memory, so it does not benefit from the same level of parallelism and distributed computation.</w:t>
      </w:r>
    </w:p>
    <w:p w14:paraId="5D7FE311" w14:textId="77777777" w:rsidR="00A66094" w:rsidRPr="00A66094" w:rsidRDefault="00A66094" w:rsidP="00A66094">
      <w:pPr>
        <w:pStyle w:val="NoSpacing"/>
        <w:rPr>
          <w:b/>
          <w:bCs/>
          <w:sz w:val="26"/>
          <w:szCs w:val="26"/>
        </w:rPr>
      </w:pPr>
      <w:r w:rsidRPr="00A66094">
        <w:rPr>
          <w:b/>
          <w:bCs/>
          <w:sz w:val="26"/>
          <w:szCs w:val="26"/>
        </w:rPr>
        <w:t>8. SQL-like Operations</w:t>
      </w:r>
    </w:p>
    <w:p w14:paraId="0E36DCF1" w14:textId="77777777" w:rsidR="00A66094" w:rsidRPr="00A66094" w:rsidRDefault="00A66094" w:rsidP="00A66094">
      <w:pPr>
        <w:pStyle w:val="NoSpacing"/>
        <w:numPr>
          <w:ilvl w:val="0"/>
          <w:numId w:val="121"/>
        </w:numPr>
        <w:rPr>
          <w:sz w:val="26"/>
          <w:szCs w:val="26"/>
        </w:rPr>
      </w:pPr>
      <w:r w:rsidRPr="00A66094">
        <w:rPr>
          <w:b/>
          <w:bCs/>
          <w:sz w:val="26"/>
          <w:szCs w:val="26"/>
        </w:rPr>
        <w:t>PySpark</w:t>
      </w:r>
      <w:r w:rsidRPr="00A66094">
        <w:rPr>
          <w:sz w:val="26"/>
          <w:szCs w:val="26"/>
        </w:rPr>
        <w:t>: Provides an SQL interface for performing data transformations using Spark SQL, which can be more intuitive for people familiar with SQL.</w:t>
      </w:r>
    </w:p>
    <w:p w14:paraId="69C6D441" w14:textId="77777777" w:rsidR="00A66094" w:rsidRPr="00A66094" w:rsidRDefault="00A66094" w:rsidP="00A66094">
      <w:pPr>
        <w:pStyle w:val="NoSpacing"/>
        <w:numPr>
          <w:ilvl w:val="0"/>
          <w:numId w:val="121"/>
        </w:numPr>
        <w:rPr>
          <w:sz w:val="26"/>
          <w:szCs w:val="26"/>
        </w:rPr>
      </w:pPr>
      <w:r w:rsidRPr="00A66094">
        <w:rPr>
          <w:b/>
          <w:bCs/>
          <w:sz w:val="26"/>
          <w:szCs w:val="26"/>
        </w:rPr>
        <w:t>Pandas</w:t>
      </w:r>
      <w:r w:rsidRPr="00A66094">
        <w:rPr>
          <w:sz w:val="26"/>
          <w:szCs w:val="26"/>
        </w:rPr>
        <w:t xml:space="preserve">: Provides data manipulation through </w:t>
      </w:r>
      <w:proofErr w:type="spellStart"/>
      <w:r w:rsidRPr="00A66094">
        <w:rPr>
          <w:sz w:val="26"/>
          <w:szCs w:val="26"/>
        </w:rPr>
        <w:t>DataFrame</w:t>
      </w:r>
      <w:proofErr w:type="spellEnd"/>
      <w:r w:rsidRPr="00A66094">
        <w:rPr>
          <w:sz w:val="26"/>
          <w:szCs w:val="26"/>
        </w:rPr>
        <w:t xml:space="preserve"> methods but does not have an SQL-like query interface built-in.</w:t>
      </w:r>
    </w:p>
    <w:p w14:paraId="0BC99F21" w14:textId="77777777" w:rsidR="00A66094" w:rsidRPr="00A66094" w:rsidRDefault="00A66094" w:rsidP="00A66094">
      <w:pPr>
        <w:pStyle w:val="NoSpacing"/>
        <w:rPr>
          <w:b/>
          <w:bCs/>
          <w:sz w:val="26"/>
          <w:szCs w:val="26"/>
        </w:rPr>
      </w:pPr>
      <w:r w:rsidRPr="00A66094">
        <w:rPr>
          <w:b/>
          <w:bCs/>
          <w:sz w:val="26"/>
          <w:szCs w:val="26"/>
        </w:rPr>
        <w:t xml:space="preserve">9. </w:t>
      </w:r>
      <w:proofErr w:type="spellStart"/>
      <w:r w:rsidRPr="00A66094">
        <w:rPr>
          <w:b/>
          <w:bCs/>
          <w:sz w:val="26"/>
          <w:szCs w:val="26"/>
        </w:rPr>
        <w:t>DataFrame</w:t>
      </w:r>
      <w:proofErr w:type="spellEnd"/>
      <w:r w:rsidRPr="00A66094">
        <w:rPr>
          <w:b/>
          <w:bCs/>
          <w:sz w:val="26"/>
          <w:szCs w:val="26"/>
        </w:rPr>
        <w:t xml:space="preserve"> API</w:t>
      </w:r>
    </w:p>
    <w:p w14:paraId="50EA5C7A" w14:textId="77777777" w:rsidR="00A66094" w:rsidRPr="00A66094" w:rsidRDefault="00A66094" w:rsidP="00A66094">
      <w:pPr>
        <w:pStyle w:val="NoSpacing"/>
        <w:numPr>
          <w:ilvl w:val="0"/>
          <w:numId w:val="122"/>
        </w:numPr>
        <w:rPr>
          <w:sz w:val="26"/>
          <w:szCs w:val="26"/>
        </w:rPr>
      </w:pPr>
      <w:r w:rsidRPr="00A66094">
        <w:rPr>
          <w:b/>
          <w:bCs/>
          <w:sz w:val="26"/>
          <w:szCs w:val="26"/>
        </w:rPr>
        <w:t>PySpark</w:t>
      </w:r>
      <w:r w:rsidRPr="00A66094">
        <w:rPr>
          <w:sz w:val="26"/>
          <w:szCs w:val="26"/>
        </w:rPr>
        <w:t xml:space="preserve">: The PySpark </w:t>
      </w:r>
      <w:proofErr w:type="spellStart"/>
      <w:r w:rsidRPr="00A66094">
        <w:rPr>
          <w:sz w:val="26"/>
          <w:szCs w:val="26"/>
        </w:rPr>
        <w:t>DataFrame</w:t>
      </w:r>
      <w:proofErr w:type="spellEnd"/>
      <w:r w:rsidRPr="00A66094">
        <w:rPr>
          <w:sz w:val="26"/>
          <w:szCs w:val="26"/>
        </w:rPr>
        <w:t xml:space="preserve"> API is built for distributed computing, which means it's optimized for performance in a big data environment.</w:t>
      </w:r>
    </w:p>
    <w:p w14:paraId="49EA8398" w14:textId="77777777" w:rsidR="00A66094" w:rsidRPr="00A66094" w:rsidRDefault="00A66094" w:rsidP="00A66094">
      <w:pPr>
        <w:pStyle w:val="NoSpacing"/>
        <w:numPr>
          <w:ilvl w:val="0"/>
          <w:numId w:val="122"/>
        </w:numPr>
        <w:rPr>
          <w:sz w:val="26"/>
          <w:szCs w:val="26"/>
        </w:rPr>
      </w:pPr>
      <w:r w:rsidRPr="00A66094">
        <w:rPr>
          <w:b/>
          <w:bCs/>
          <w:sz w:val="26"/>
          <w:szCs w:val="26"/>
        </w:rPr>
        <w:t>Pandas</w:t>
      </w:r>
      <w:r w:rsidRPr="00A66094">
        <w:rPr>
          <w:sz w:val="26"/>
          <w:szCs w:val="26"/>
        </w:rPr>
        <w:t xml:space="preserve">: The pandas </w:t>
      </w:r>
      <w:proofErr w:type="spellStart"/>
      <w:r w:rsidRPr="00A66094">
        <w:rPr>
          <w:sz w:val="26"/>
          <w:szCs w:val="26"/>
        </w:rPr>
        <w:t>DataFrame</w:t>
      </w:r>
      <w:proofErr w:type="spellEnd"/>
      <w:r w:rsidRPr="00A66094">
        <w:rPr>
          <w:sz w:val="26"/>
          <w:szCs w:val="26"/>
        </w:rPr>
        <w:t xml:space="preserve"> is built for in-memory, single-machine data manipulation, and while it offers a rich set of operations, it's limited in terms of scalability.</w:t>
      </w:r>
    </w:p>
    <w:p w14:paraId="09368B6F" w14:textId="77777777" w:rsidR="00B30B7E" w:rsidRPr="00B30B7E" w:rsidRDefault="00B30B7E" w:rsidP="00F1126E">
      <w:pPr>
        <w:pStyle w:val="NoSpacing"/>
        <w:rPr>
          <w:sz w:val="26"/>
          <w:szCs w:val="26"/>
        </w:rPr>
      </w:pPr>
    </w:p>
    <w:p w14:paraId="1807B90D" w14:textId="77777777" w:rsidR="006F17AA" w:rsidRDefault="006F17AA" w:rsidP="00F1126E">
      <w:pPr>
        <w:pStyle w:val="NoSpacing"/>
        <w:rPr>
          <w:sz w:val="26"/>
          <w:szCs w:val="26"/>
        </w:rPr>
      </w:pPr>
    </w:p>
    <w:p w14:paraId="7B52DDD1" w14:textId="77777777" w:rsidR="006F17AA" w:rsidRPr="003771EA" w:rsidRDefault="0050038B" w:rsidP="00F1126E">
      <w:pPr>
        <w:pStyle w:val="NoSpacing"/>
        <w:rPr>
          <w:b/>
          <w:bCs/>
          <w:sz w:val="26"/>
          <w:szCs w:val="26"/>
        </w:rPr>
      </w:pPr>
      <w:r w:rsidRPr="003771EA">
        <w:rPr>
          <w:b/>
          <w:bCs/>
          <w:sz w:val="26"/>
          <w:szCs w:val="26"/>
        </w:rPr>
        <w:t>##########################</w:t>
      </w:r>
      <w:r w:rsidR="008E16C1" w:rsidRPr="003771EA">
        <w:rPr>
          <w:b/>
          <w:bCs/>
          <w:sz w:val="26"/>
          <w:szCs w:val="26"/>
        </w:rPr>
        <w:t>#####</w:t>
      </w:r>
    </w:p>
    <w:p w14:paraId="3514A0AC" w14:textId="77777777" w:rsidR="006F17AA" w:rsidRPr="003771EA" w:rsidRDefault="0050038B" w:rsidP="00F1126E">
      <w:pPr>
        <w:pStyle w:val="NoSpacing"/>
        <w:rPr>
          <w:b/>
          <w:bCs/>
          <w:sz w:val="26"/>
          <w:szCs w:val="26"/>
        </w:rPr>
      </w:pPr>
      <w:r w:rsidRPr="003771EA">
        <w:rPr>
          <w:b/>
          <w:bCs/>
          <w:sz w:val="26"/>
          <w:szCs w:val="26"/>
        </w:rPr>
        <w:t xml:space="preserve"># </w:t>
      </w:r>
      <w:r w:rsidR="00F97860" w:rsidRPr="003771EA">
        <w:rPr>
          <w:b/>
          <w:bCs/>
          <w:sz w:val="26"/>
          <w:szCs w:val="26"/>
        </w:rPr>
        <w:t xml:space="preserve">     </w:t>
      </w:r>
      <w:r w:rsidR="001E068B" w:rsidRPr="003771EA">
        <w:rPr>
          <w:b/>
          <w:bCs/>
          <w:sz w:val="26"/>
          <w:szCs w:val="26"/>
        </w:rPr>
        <w:t xml:space="preserve"> </w:t>
      </w:r>
      <w:r w:rsidR="008A614C" w:rsidRPr="003771EA">
        <w:rPr>
          <w:b/>
          <w:bCs/>
          <w:sz w:val="26"/>
          <w:szCs w:val="26"/>
        </w:rPr>
        <w:t xml:space="preserve">   </w:t>
      </w:r>
      <w:r w:rsidR="001E068B" w:rsidRPr="003771EA">
        <w:rPr>
          <w:b/>
          <w:bCs/>
          <w:sz w:val="26"/>
          <w:szCs w:val="26"/>
        </w:rPr>
        <w:t xml:space="preserve">  </w:t>
      </w:r>
      <w:r w:rsidRPr="003771EA">
        <w:rPr>
          <w:b/>
          <w:bCs/>
          <w:sz w:val="26"/>
          <w:szCs w:val="26"/>
        </w:rPr>
        <w:t>Characteristic of RDD             #</w:t>
      </w:r>
    </w:p>
    <w:p w14:paraId="7364C92A" w14:textId="77777777" w:rsidR="003E4147" w:rsidRPr="003771EA" w:rsidRDefault="003E4147" w:rsidP="003E4147">
      <w:pPr>
        <w:pStyle w:val="NoSpacing"/>
        <w:rPr>
          <w:b/>
          <w:bCs/>
          <w:sz w:val="26"/>
          <w:szCs w:val="26"/>
        </w:rPr>
      </w:pPr>
      <w:r w:rsidRPr="003771EA">
        <w:rPr>
          <w:b/>
          <w:bCs/>
          <w:sz w:val="26"/>
          <w:szCs w:val="26"/>
        </w:rPr>
        <w:t>###############################</w:t>
      </w:r>
    </w:p>
    <w:p w14:paraId="7C86328F" w14:textId="77777777" w:rsidR="00E02C53" w:rsidRPr="00E02C53" w:rsidRDefault="00E02C53" w:rsidP="006165E0">
      <w:pPr>
        <w:pStyle w:val="NoSpacing"/>
        <w:numPr>
          <w:ilvl w:val="0"/>
          <w:numId w:val="11"/>
        </w:numPr>
        <w:rPr>
          <w:sz w:val="26"/>
          <w:szCs w:val="26"/>
        </w:rPr>
      </w:pPr>
      <w:r w:rsidRPr="00E02C53">
        <w:rPr>
          <w:sz w:val="26"/>
          <w:szCs w:val="26"/>
        </w:rPr>
        <w:t>It is a distributed collection of objects, i.e. each RDD is divided into multiple partitions and each of these partitions can reside in memory or stored on the disk of different machines in a cluster.</w:t>
      </w:r>
    </w:p>
    <w:p w14:paraId="434EA424" w14:textId="77777777" w:rsidR="00E02C53" w:rsidRPr="00E02C53" w:rsidRDefault="00E02C53" w:rsidP="006165E0">
      <w:pPr>
        <w:pStyle w:val="NoSpacing"/>
        <w:numPr>
          <w:ilvl w:val="0"/>
          <w:numId w:val="11"/>
        </w:numPr>
        <w:rPr>
          <w:sz w:val="26"/>
          <w:szCs w:val="26"/>
        </w:rPr>
      </w:pPr>
      <w:r w:rsidRPr="00E02C53">
        <w:rPr>
          <w:sz w:val="26"/>
          <w:szCs w:val="26"/>
        </w:rPr>
        <w:t>They are immutable (read-only) and so they cannot be modified. A new RDD will be created every time some transformation is done on an existing RDD.</w:t>
      </w:r>
    </w:p>
    <w:p w14:paraId="3AFBCD39" w14:textId="77777777" w:rsidR="00BC7AFC" w:rsidRDefault="00E02C53" w:rsidP="006165E0">
      <w:pPr>
        <w:pStyle w:val="NoSpacing"/>
        <w:numPr>
          <w:ilvl w:val="0"/>
          <w:numId w:val="11"/>
        </w:numPr>
        <w:rPr>
          <w:sz w:val="26"/>
          <w:szCs w:val="26"/>
        </w:rPr>
      </w:pPr>
      <w:r w:rsidRPr="00E02C53">
        <w:rPr>
          <w:sz w:val="26"/>
          <w:szCs w:val="26"/>
        </w:rPr>
        <w:lastRenderedPageBreak/>
        <w:t>RDDs can contain any type of Python, Java, or Scala objects, including user-defined classes.</w:t>
      </w:r>
    </w:p>
    <w:p w14:paraId="68FCDCDF" w14:textId="77777777" w:rsidR="003E4147" w:rsidRDefault="003E4147" w:rsidP="00F1126E">
      <w:pPr>
        <w:pStyle w:val="NoSpacing"/>
        <w:rPr>
          <w:sz w:val="26"/>
          <w:szCs w:val="26"/>
        </w:rPr>
      </w:pPr>
    </w:p>
    <w:p w14:paraId="47B236B2" w14:textId="77777777" w:rsidR="006748F2" w:rsidRPr="007353E7" w:rsidRDefault="006748F2" w:rsidP="006748F2">
      <w:pPr>
        <w:pStyle w:val="NoSpacing"/>
        <w:rPr>
          <w:b/>
          <w:bCs/>
          <w:sz w:val="26"/>
          <w:szCs w:val="26"/>
        </w:rPr>
      </w:pPr>
      <w:r w:rsidRPr="007353E7">
        <w:rPr>
          <w:b/>
          <w:bCs/>
          <w:sz w:val="26"/>
          <w:szCs w:val="26"/>
        </w:rPr>
        <w:t>What is partition</w:t>
      </w:r>
    </w:p>
    <w:p w14:paraId="1AE922C8" w14:textId="4A63E99D" w:rsidR="006748F2" w:rsidRPr="004E3E88" w:rsidRDefault="006748F2" w:rsidP="006748F2">
      <w:pPr>
        <w:pStyle w:val="NoSpacing"/>
        <w:rPr>
          <w:sz w:val="26"/>
          <w:szCs w:val="26"/>
        </w:rPr>
      </w:pPr>
      <w:r w:rsidRPr="004E3E88">
        <w:rPr>
          <w:sz w:val="26"/>
          <w:szCs w:val="26"/>
        </w:rPr>
        <w:t xml:space="preserve">If datasets are huge then </w:t>
      </w:r>
      <w:r w:rsidR="00251AC2" w:rsidRPr="004E3E88">
        <w:rPr>
          <w:sz w:val="26"/>
          <w:szCs w:val="26"/>
        </w:rPr>
        <w:t>cannot</w:t>
      </w:r>
      <w:r w:rsidRPr="004E3E88">
        <w:rPr>
          <w:sz w:val="26"/>
          <w:szCs w:val="26"/>
        </w:rPr>
        <w:t xml:space="preserve"> fit on single node and they have to be partitioned across different node or machine.</w:t>
      </w:r>
    </w:p>
    <w:p w14:paraId="7CE81D82" w14:textId="0AF8736E" w:rsidR="006748F2" w:rsidRPr="004E3E88" w:rsidRDefault="006748F2" w:rsidP="006748F2">
      <w:pPr>
        <w:pStyle w:val="NoSpacing"/>
        <w:rPr>
          <w:sz w:val="26"/>
          <w:szCs w:val="26"/>
        </w:rPr>
      </w:pPr>
      <w:r w:rsidRPr="004E3E88">
        <w:rPr>
          <w:sz w:val="26"/>
          <w:szCs w:val="26"/>
        </w:rPr>
        <w:t xml:space="preserve">Partition in spark is </w:t>
      </w:r>
      <w:r w:rsidR="00BC05FE" w:rsidRPr="004E3E88">
        <w:rPr>
          <w:sz w:val="26"/>
          <w:szCs w:val="26"/>
        </w:rPr>
        <w:t>basically</w:t>
      </w:r>
      <w:r w:rsidRPr="004E3E88">
        <w:rPr>
          <w:sz w:val="26"/>
          <w:szCs w:val="26"/>
        </w:rPr>
        <w:t xml:space="preserve"> as atomic chunk of data stored on a node in cluster. They are basic units of parallelism.</w:t>
      </w:r>
    </w:p>
    <w:p w14:paraId="6FC0EFAC" w14:textId="77777777" w:rsidR="006748F2" w:rsidRDefault="006748F2" w:rsidP="006748F2">
      <w:pPr>
        <w:pStyle w:val="NoSpacing"/>
        <w:rPr>
          <w:sz w:val="26"/>
          <w:szCs w:val="26"/>
        </w:rPr>
      </w:pPr>
      <w:r w:rsidRPr="004E3E88">
        <w:rPr>
          <w:sz w:val="26"/>
          <w:szCs w:val="26"/>
        </w:rPr>
        <w:t xml:space="preserve">One partition </w:t>
      </w:r>
      <w:proofErr w:type="spellStart"/>
      <w:r w:rsidRPr="004E3E88">
        <w:rPr>
          <w:sz w:val="26"/>
          <w:szCs w:val="26"/>
        </w:rPr>
        <w:t>cann</w:t>
      </w:r>
      <w:r>
        <w:rPr>
          <w:sz w:val="26"/>
          <w:szCs w:val="26"/>
        </w:rPr>
        <w:t>’</w:t>
      </w:r>
      <w:r w:rsidRPr="004E3E88">
        <w:rPr>
          <w:sz w:val="26"/>
          <w:szCs w:val="26"/>
        </w:rPr>
        <w:t>t</w:t>
      </w:r>
      <w:proofErr w:type="spellEnd"/>
      <w:r w:rsidRPr="004E3E88">
        <w:rPr>
          <w:sz w:val="26"/>
          <w:szCs w:val="26"/>
        </w:rPr>
        <w:t xml:space="preserve"> span over multiple machine.</w:t>
      </w:r>
    </w:p>
    <w:p w14:paraId="57B7859B" w14:textId="77777777" w:rsidR="006748F2" w:rsidRDefault="006748F2" w:rsidP="00F1126E">
      <w:pPr>
        <w:pStyle w:val="NoSpacing"/>
        <w:rPr>
          <w:sz w:val="26"/>
          <w:szCs w:val="26"/>
        </w:rPr>
      </w:pPr>
    </w:p>
    <w:p w14:paraId="37C1B6CB" w14:textId="63F0D32F" w:rsidR="002110C6" w:rsidRPr="00087065" w:rsidRDefault="00A46B18" w:rsidP="00F1126E">
      <w:pPr>
        <w:pStyle w:val="NoSpacing"/>
        <w:rPr>
          <w:b/>
          <w:bCs/>
          <w:sz w:val="26"/>
          <w:szCs w:val="26"/>
        </w:rPr>
      </w:pPr>
      <w:r w:rsidRPr="00087065">
        <w:rPr>
          <w:b/>
          <w:bCs/>
          <w:sz w:val="26"/>
          <w:szCs w:val="26"/>
        </w:rPr>
        <w:t>Different way of creating RDD</w:t>
      </w:r>
    </w:p>
    <w:p w14:paraId="16B0FB16" w14:textId="2AD41D53" w:rsidR="00A46B18" w:rsidRDefault="00761350" w:rsidP="00F1126E">
      <w:pPr>
        <w:pStyle w:val="NoSpacing"/>
        <w:rPr>
          <w:sz w:val="26"/>
          <w:szCs w:val="26"/>
        </w:rPr>
      </w:pPr>
      <w:r>
        <w:rPr>
          <w:sz w:val="26"/>
          <w:szCs w:val="26"/>
        </w:rPr>
        <w:t>We can create RDD from below different way-</w:t>
      </w:r>
    </w:p>
    <w:p w14:paraId="0D2CD9FD" w14:textId="6F682AFF" w:rsidR="00761350" w:rsidRDefault="00253DEB">
      <w:pPr>
        <w:pStyle w:val="NoSpacing"/>
        <w:numPr>
          <w:ilvl w:val="0"/>
          <w:numId w:val="65"/>
        </w:numPr>
        <w:rPr>
          <w:sz w:val="26"/>
          <w:szCs w:val="26"/>
        </w:rPr>
      </w:pPr>
      <w:r>
        <w:rPr>
          <w:sz w:val="26"/>
          <w:szCs w:val="26"/>
        </w:rPr>
        <w:t>From Externa  Data (</w:t>
      </w:r>
      <w:r w:rsidR="003E7CDB">
        <w:rPr>
          <w:sz w:val="26"/>
          <w:szCs w:val="26"/>
        </w:rPr>
        <w:t xml:space="preserve"> </w:t>
      </w:r>
      <w:r w:rsidR="00AA39DE">
        <w:rPr>
          <w:sz w:val="26"/>
          <w:szCs w:val="26"/>
        </w:rPr>
        <w:t>HDFS, local et</w:t>
      </w:r>
      <w:r w:rsidR="007345D9">
        <w:rPr>
          <w:sz w:val="26"/>
          <w:szCs w:val="26"/>
        </w:rPr>
        <w:t>c</w:t>
      </w:r>
      <w:r w:rsidR="003E7CDB">
        <w:rPr>
          <w:sz w:val="26"/>
          <w:szCs w:val="26"/>
        </w:rPr>
        <w:t xml:space="preserve"> </w:t>
      </w:r>
      <w:r>
        <w:rPr>
          <w:sz w:val="26"/>
          <w:szCs w:val="26"/>
        </w:rPr>
        <w:t>)</w:t>
      </w:r>
    </w:p>
    <w:p w14:paraId="49FBBFDB" w14:textId="6B2B004A" w:rsidR="007345D9" w:rsidRDefault="00B03F52">
      <w:pPr>
        <w:pStyle w:val="NoSpacing"/>
        <w:numPr>
          <w:ilvl w:val="0"/>
          <w:numId w:val="65"/>
        </w:numPr>
        <w:rPr>
          <w:sz w:val="26"/>
          <w:szCs w:val="26"/>
        </w:rPr>
      </w:pPr>
      <w:r>
        <w:rPr>
          <w:sz w:val="26"/>
          <w:szCs w:val="26"/>
        </w:rPr>
        <w:t>Local Data</w:t>
      </w:r>
    </w:p>
    <w:p w14:paraId="64E19381" w14:textId="41F38455" w:rsidR="00B03F52" w:rsidRDefault="00370AFD">
      <w:pPr>
        <w:pStyle w:val="NoSpacing"/>
        <w:numPr>
          <w:ilvl w:val="0"/>
          <w:numId w:val="65"/>
        </w:numPr>
        <w:rPr>
          <w:sz w:val="26"/>
          <w:szCs w:val="26"/>
        </w:rPr>
      </w:pPr>
      <w:r>
        <w:rPr>
          <w:sz w:val="26"/>
          <w:szCs w:val="26"/>
        </w:rPr>
        <w:t xml:space="preserve">Python List/ </w:t>
      </w:r>
      <w:r w:rsidR="00C8596B">
        <w:rPr>
          <w:sz w:val="26"/>
          <w:szCs w:val="26"/>
        </w:rPr>
        <w:t>Parallelized</w:t>
      </w:r>
      <w:r>
        <w:rPr>
          <w:sz w:val="26"/>
          <w:szCs w:val="26"/>
        </w:rPr>
        <w:t xml:space="preserve"> collection</w:t>
      </w:r>
    </w:p>
    <w:p w14:paraId="131681BC" w14:textId="145F2146" w:rsidR="005F5EA3" w:rsidRDefault="00C8596B">
      <w:pPr>
        <w:pStyle w:val="NoSpacing"/>
        <w:numPr>
          <w:ilvl w:val="0"/>
          <w:numId w:val="65"/>
        </w:numPr>
        <w:rPr>
          <w:sz w:val="26"/>
          <w:szCs w:val="26"/>
        </w:rPr>
      </w:pPr>
      <w:r>
        <w:rPr>
          <w:sz w:val="26"/>
          <w:szCs w:val="26"/>
        </w:rPr>
        <w:t>Other RDD</w:t>
      </w:r>
    </w:p>
    <w:p w14:paraId="3E735BD0" w14:textId="7C0053F7" w:rsidR="00C8596B" w:rsidRDefault="008F6CC5">
      <w:pPr>
        <w:pStyle w:val="NoSpacing"/>
        <w:numPr>
          <w:ilvl w:val="0"/>
          <w:numId w:val="65"/>
        </w:numPr>
        <w:rPr>
          <w:sz w:val="26"/>
          <w:szCs w:val="26"/>
        </w:rPr>
      </w:pPr>
      <w:r>
        <w:rPr>
          <w:sz w:val="26"/>
          <w:szCs w:val="26"/>
        </w:rPr>
        <w:t xml:space="preserve">Existing </w:t>
      </w:r>
      <w:proofErr w:type="spellStart"/>
      <w:r>
        <w:rPr>
          <w:sz w:val="26"/>
          <w:szCs w:val="26"/>
        </w:rPr>
        <w:t>DataFrame</w:t>
      </w:r>
      <w:proofErr w:type="spellEnd"/>
    </w:p>
    <w:p w14:paraId="368D6958" w14:textId="77777777" w:rsidR="006748F2" w:rsidRDefault="006748F2" w:rsidP="00F1126E">
      <w:pPr>
        <w:pStyle w:val="NoSpacing"/>
        <w:rPr>
          <w:sz w:val="26"/>
          <w:szCs w:val="26"/>
        </w:rPr>
      </w:pPr>
    </w:p>
    <w:p w14:paraId="6A0F2D3B" w14:textId="77777777" w:rsidR="002B53E8" w:rsidRPr="00047607" w:rsidRDefault="00150687" w:rsidP="00F1126E">
      <w:pPr>
        <w:pStyle w:val="NoSpacing"/>
        <w:rPr>
          <w:b/>
          <w:bCs/>
          <w:sz w:val="26"/>
          <w:szCs w:val="26"/>
        </w:rPr>
      </w:pPr>
      <w:r w:rsidRPr="00047607">
        <w:rPr>
          <w:b/>
          <w:bCs/>
          <w:sz w:val="26"/>
          <w:szCs w:val="26"/>
        </w:rPr>
        <w:t>#####################</w:t>
      </w:r>
      <w:r w:rsidR="00D6105C" w:rsidRPr="00047607">
        <w:rPr>
          <w:b/>
          <w:bCs/>
          <w:sz w:val="26"/>
          <w:szCs w:val="26"/>
        </w:rPr>
        <w:t>#####</w:t>
      </w:r>
    </w:p>
    <w:p w14:paraId="63472F96" w14:textId="77777777" w:rsidR="007B4DE8" w:rsidRPr="00047607" w:rsidRDefault="00873E90" w:rsidP="00F1126E">
      <w:pPr>
        <w:pStyle w:val="NoSpacing"/>
        <w:rPr>
          <w:b/>
          <w:bCs/>
          <w:sz w:val="26"/>
          <w:szCs w:val="26"/>
        </w:rPr>
      </w:pPr>
      <w:r w:rsidRPr="00047607">
        <w:rPr>
          <w:b/>
          <w:bCs/>
          <w:sz w:val="26"/>
          <w:szCs w:val="26"/>
        </w:rPr>
        <w:t xml:space="preserve">#   </w:t>
      </w:r>
      <w:r w:rsidR="00314D87" w:rsidRPr="00047607">
        <w:rPr>
          <w:b/>
          <w:bCs/>
          <w:sz w:val="26"/>
          <w:szCs w:val="26"/>
        </w:rPr>
        <w:t>Hands-On Exercise</w:t>
      </w:r>
      <w:r w:rsidR="00150687" w:rsidRPr="00047607">
        <w:rPr>
          <w:b/>
          <w:bCs/>
          <w:sz w:val="26"/>
          <w:szCs w:val="26"/>
        </w:rPr>
        <w:t xml:space="preserve"> on RDD </w:t>
      </w:r>
      <w:r w:rsidR="007F5817" w:rsidRPr="00047607">
        <w:rPr>
          <w:b/>
          <w:bCs/>
          <w:sz w:val="26"/>
          <w:szCs w:val="26"/>
        </w:rPr>
        <w:t xml:space="preserve"> </w:t>
      </w:r>
      <w:r w:rsidR="00150687" w:rsidRPr="00047607">
        <w:rPr>
          <w:b/>
          <w:bCs/>
          <w:sz w:val="26"/>
          <w:szCs w:val="26"/>
        </w:rPr>
        <w:t>#</w:t>
      </w:r>
    </w:p>
    <w:p w14:paraId="3CF970B3" w14:textId="77777777" w:rsidR="001851FC" w:rsidRPr="000715BE" w:rsidRDefault="00573744" w:rsidP="00F1126E">
      <w:pPr>
        <w:pStyle w:val="NoSpacing"/>
        <w:rPr>
          <w:b/>
          <w:bCs/>
          <w:sz w:val="26"/>
          <w:szCs w:val="26"/>
        </w:rPr>
      </w:pPr>
      <w:r w:rsidRPr="00047607">
        <w:rPr>
          <w:b/>
          <w:bCs/>
          <w:sz w:val="26"/>
          <w:szCs w:val="26"/>
        </w:rPr>
        <w:t>##########################</w:t>
      </w:r>
    </w:p>
    <w:p w14:paraId="48654963" w14:textId="77777777" w:rsidR="00314A07" w:rsidRPr="00B55F10" w:rsidRDefault="00E635E0" w:rsidP="00F1126E">
      <w:pPr>
        <w:pStyle w:val="NoSpacing"/>
        <w:rPr>
          <w:b/>
          <w:bCs/>
          <w:sz w:val="26"/>
          <w:szCs w:val="26"/>
        </w:rPr>
      </w:pPr>
      <w:r w:rsidRPr="00B55F10">
        <w:rPr>
          <w:b/>
          <w:bCs/>
          <w:sz w:val="26"/>
          <w:szCs w:val="26"/>
        </w:rPr>
        <w:t xml:space="preserve">Split operation based on given string </w:t>
      </w:r>
      <w:r w:rsidR="00F0011D" w:rsidRPr="00B55F10">
        <w:rPr>
          <w:b/>
          <w:bCs/>
          <w:sz w:val="26"/>
          <w:szCs w:val="26"/>
        </w:rPr>
        <w:t>of RDD row.</w:t>
      </w:r>
    </w:p>
    <w:p w14:paraId="70BD23F1" w14:textId="77777777" w:rsidR="001851FC" w:rsidRDefault="00F4498D" w:rsidP="00F1126E">
      <w:pPr>
        <w:pStyle w:val="NoSpacing"/>
        <w:rPr>
          <w:sz w:val="26"/>
          <w:szCs w:val="26"/>
        </w:rPr>
      </w:pPr>
      <w:r>
        <w:rPr>
          <w:sz w:val="26"/>
          <w:szCs w:val="26"/>
        </w:rPr>
        <w:t xml:space="preserve">We can perform split operation of </w:t>
      </w:r>
      <w:r w:rsidR="008D0D64">
        <w:rPr>
          <w:sz w:val="26"/>
          <w:szCs w:val="26"/>
        </w:rPr>
        <w:t xml:space="preserve">RDD row using map </w:t>
      </w:r>
      <w:r w:rsidR="00BE0151">
        <w:rPr>
          <w:sz w:val="26"/>
          <w:szCs w:val="26"/>
        </w:rPr>
        <w:t>with a function (</w:t>
      </w:r>
      <w:proofErr w:type="spellStart"/>
      <w:r w:rsidR="00BE0151">
        <w:rPr>
          <w:sz w:val="26"/>
          <w:szCs w:val="26"/>
        </w:rPr>
        <w:t>function_name</w:t>
      </w:r>
      <w:proofErr w:type="spellEnd"/>
      <w:r w:rsidR="00BE0151">
        <w:rPr>
          <w:sz w:val="26"/>
          <w:szCs w:val="26"/>
        </w:rPr>
        <w:t>)</w:t>
      </w:r>
      <w:r w:rsidR="00F1630B">
        <w:rPr>
          <w:sz w:val="26"/>
          <w:szCs w:val="26"/>
        </w:rPr>
        <w:t xml:space="preserve"> for splitting.</w:t>
      </w:r>
    </w:p>
    <w:p w14:paraId="2318D19C" w14:textId="77777777" w:rsidR="00415CCE" w:rsidRPr="008D0E3E" w:rsidRDefault="00C11A5E" w:rsidP="00F1126E">
      <w:pPr>
        <w:pStyle w:val="NoSpacing"/>
        <w:rPr>
          <w:color w:val="FF0000"/>
          <w:sz w:val="26"/>
          <w:szCs w:val="26"/>
        </w:rPr>
      </w:pPr>
      <w:proofErr w:type="spellStart"/>
      <w:r w:rsidRPr="008D0E3E">
        <w:rPr>
          <w:color w:val="FF0000"/>
          <w:sz w:val="26"/>
          <w:szCs w:val="26"/>
        </w:rPr>
        <w:t>rdd_data.map</w:t>
      </w:r>
      <w:proofErr w:type="spellEnd"/>
      <w:r w:rsidRPr="008D0E3E">
        <w:rPr>
          <w:color w:val="FF0000"/>
          <w:sz w:val="26"/>
          <w:szCs w:val="26"/>
        </w:rPr>
        <w:t xml:space="preserve"> (</w:t>
      </w:r>
      <w:r w:rsidR="003F5548" w:rsidRPr="008D0E3E">
        <w:rPr>
          <w:color w:val="FF0000"/>
          <w:sz w:val="26"/>
          <w:szCs w:val="26"/>
        </w:rPr>
        <w:t xml:space="preserve"> </w:t>
      </w:r>
      <w:proofErr w:type="spellStart"/>
      <w:r w:rsidR="003F5548" w:rsidRPr="008D0E3E">
        <w:rPr>
          <w:color w:val="FF0000"/>
          <w:sz w:val="26"/>
          <w:szCs w:val="26"/>
        </w:rPr>
        <w:t>function_name</w:t>
      </w:r>
      <w:proofErr w:type="spellEnd"/>
      <w:r w:rsidR="003F5548" w:rsidRPr="008D0E3E">
        <w:rPr>
          <w:color w:val="FF0000"/>
          <w:sz w:val="26"/>
          <w:szCs w:val="26"/>
        </w:rPr>
        <w:t xml:space="preserve"> )</w:t>
      </w:r>
    </w:p>
    <w:p w14:paraId="0A2E074C" w14:textId="77777777" w:rsidR="009137C6" w:rsidRDefault="009137C6" w:rsidP="00F1126E">
      <w:pPr>
        <w:pStyle w:val="NoSpacing"/>
        <w:rPr>
          <w:sz w:val="26"/>
          <w:szCs w:val="26"/>
        </w:rPr>
      </w:pPr>
    </w:p>
    <w:p w14:paraId="22DA95E0" w14:textId="77777777" w:rsidR="005E59A8" w:rsidRDefault="00B23551" w:rsidP="00F1126E">
      <w:pPr>
        <w:pStyle w:val="NoSpacing"/>
        <w:rPr>
          <w:sz w:val="26"/>
          <w:szCs w:val="26"/>
        </w:rPr>
      </w:pPr>
      <w:r w:rsidRPr="0047180C">
        <w:rPr>
          <w:b/>
          <w:bCs/>
          <w:sz w:val="26"/>
          <w:szCs w:val="26"/>
        </w:rPr>
        <w:t>Exercise 1</w:t>
      </w:r>
      <w:r>
        <w:rPr>
          <w:sz w:val="26"/>
          <w:szCs w:val="26"/>
        </w:rPr>
        <w:t xml:space="preserve">: </w:t>
      </w:r>
    </w:p>
    <w:p w14:paraId="36B46CBF" w14:textId="77777777" w:rsidR="00AC6251" w:rsidRDefault="000D19E9" w:rsidP="00F1126E">
      <w:pPr>
        <w:pStyle w:val="NoSpacing"/>
        <w:rPr>
          <w:sz w:val="26"/>
          <w:szCs w:val="26"/>
        </w:rPr>
      </w:pPr>
      <w:r>
        <w:rPr>
          <w:sz w:val="26"/>
          <w:szCs w:val="26"/>
        </w:rPr>
        <w:t>Read the iris_site</w:t>
      </w:r>
      <w:r w:rsidR="00E14BC0">
        <w:rPr>
          <w:sz w:val="26"/>
          <w:szCs w:val="26"/>
        </w:rPr>
        <w:t>.</w:t>
      </w:r>
      <w:r>
        <w:rPr>
          <w:sz w:val="26"/>
          <w:szCs w:val="26"/>
        </w:rPr>
        <w:t>csv file and convert into RDD</w:t>
      </w:r>
      <w:r w:rsidR="001A3AE4">
        <w:rPr>
          <w:sz w:val="26"/>
          <w:szCs w:val="26"/>
        </w:rPr>
        <w:t xml:space="preserve"> and get count </w:t>
      </w:r>
      <w:r w:rsidR="00F205C9">
        <w:rPr>
          <w:sz w:val="26"/>
          <w:szCs w:val="26"/>
        </w:rPr>
        <w:t xml:space="preserve">rows </w:t>
      </w:r>
      <w:r w:rsidR="005C41E9">
        <w:rPr>
          <w:sz w:val="26"/>
          <w:szCs w:val="26"/>
        </w:rPr>
        <w:t>in</w:t>
      </w:r>
      <w:r w:rsidR="001A3AE4">
        <w:rPr>
          <w:sz w:val="26"/>
          <w:szCs w:val="26"/>
        </w:rPr>
        <w:t xml:space="preserve"> it.</w:t>
      </w:r>
    </w:p>
    <w:p w14:paraId="42BCA1F8" w14:textId="77777777" w:rsidR="00786167" w:rsidRDefault="00786167" w:rsidP="00F1126E">
      <w:pPr>
        <w:pStyle w:val="NoSpacing"/>
        <w:rPr>
          <w:sz w:val="26"/>
          <w:szCs w:val="26"/>
        </w:rPr>
      </w:pPr>
    </w:p>
    <w:p w14:paraId="599E84FA" w14:textId="77777777" w:rsidR="00786167" w:rsidRPr="00A22CEC" w:rsidRDefault="00957595" w:rsidP="00F1126E">
      <w:pPr>
        <w:pStyle w:val="NoSpacing"/>
        <w:rPr>
          <w:b/>
          <w:bCs/>
          <w:sz w:val="26"/>
          <w:szCs w:val="26"/>
        </w:rPr>
      </w:pPr>
      <w:r w:rsidRPr="00A22CEC">
        <w:rPr>
          <w:b/>
          <w:bCs/>
          <w:sz w:val="26"/>
          <w:szCs w:val="26"/>
        </w:rPr>
        <w:t>Solution</w:t>
      </w:r>
      <w:r w:rsidR="0000719F" w:rsidRPr="00A22CEC">
        <w:rPr>
          <w:b/>
          <w:bCs/>
          <w:sz w:val="26"/>
          <w:szCs w:val="26"/>
        </w:rPr>
        <w:t xml:space="preserve"> 1</w:t>
      </w:r>
      <w:r w:rsidRPr="00A22CEC">
        <w:rPr>
          <w:b/>
          <w:bCs/>
          <w:sz w:val="26"/>
          <w:szCs w:val="26"/>
        </w:rPr>
        <w:t>:</w:t>
      </w:r>
    </w:p>
    <w:p w14:paraId="31605B84" w14:textId="77777777" w:rsidR="00660A4C" w:rsidRPr="00660A4C" w:rsidRDefault="00660A4C" w:rsidP="00660A4C">
      <w:pPr>
        <w:pStyle w:val="NoSpacing"/>
        <w:rPr>
          <w:sz w:val="26"/>
          <w:szCs w:val="26"/>
        </w:rPr>
      </w:pPr>
      <w:r w:rsidRPr="00660A4C">
        <w:rPr>
          <w:sz w:val="26"/>
          <w:szCs w:val="26"/>
        </w:rPr>
        <w:t>iris1=</w:t>
      </w:r>
      <w:proofErr w:type="spellStart"/>
      <w:r w:rsidRPr="00660A4C">
        <w:rPr>
          <w:sz w:val="26"/>
          <w:szCs w:val="26"/>
        </w:rPr>
        <w:t>sc.textFile</w:t>
      </w:r>
      <w:proofErr w:type="spellEnd"/>
      <w:r w:rsidRPr="00660A4C">
        <w:rPr>
          <w:sz w:val="26"/>
          <w:szCs w:val="26"/>
        </w:rPr>
        <w:t>('D:\\PySpark\\Prac1\\iris\\iris_site.csv')</w:t>
      </w:r>
    </w:p>
    <w:p w14:paraId="58A3919F" w14:textId="77777777" w:rsidR="00957595" w:rsidRDefault="00660A4C" w:rsidP="00660A4C">
      <w:pPr>
        <w:pStyle w:val="NoSpacing"/>
        <w:rPr>
          <w:sz w:val="26"/>
          <w:szCs w:val="26"/>
        </w:rPr>
      </w:pPr>
      <w:r w:rsidRPr="00660A4C">
        <w:rPr>
          <w:sz w:val="26"/>
          <w:szCs w:val="26"/>
        </w:rPr>
        <w:t>print(iris1.count())</w:t>
      </w:r>
    </w:p>
    <w:p w14:paraId="16166338" w14:textId="77777777" w:rsidR="002B53E8" w:rsidRDefault="002B53E8" w:rsidP="00F1126E">
      <w:pPr>
        <w:pStyle w:val="NoSpacing"/>
        <w:rPr>
          <w:sz w:val="26"/>
          <w:szCs w:val="26"/>
        </w:rPr>
      </w:pPr>
    </w:p>
    <w:p w14:paraId="73E928BE" w14:textId="77777777" w:rsidR="00D4606C" w:rsidRDefault="00076E82" w:rsidP="00F1126E">
      <w:pPr>
        <w:pStyle w:val="NoSpacing"/>
        <w:rPr>
          <w:sz w:val="26"/>
          <w:szCs w:val="26"/>
        </w:rPr>
      </w:pPr>
      <w:r w:rsidRPr="008A397F">
        <w:rPr>
          <w:b/>
          <w:bCs/>
          <w:sz w:val="26"/>
          <w:szCs w:val="26"/>
        </w:rPr>
        <w:t>Solution 2:</w:t>
      </w:r>
      <w:r w:rsidR="00C220C0">
        <w:rPr>
          <w:sz w:val="26"/>
          <w:szCs w:val="26"/>
        </w:rPr>
        <w:t xml:space="preserve"> --- Read as dataframe and then convert into </w:t>
      </w:r>
      <w:proofErr w:type="spellStart"/>
      <w:r w:rsidR="00C220C0">
        <w:rPr>
          <w:sz w:val="26"/>
          <w:szCs w:val="26"/>
        </w:rPr>
        <w:t>rdd</w:t>
      </w:r>
      <w:proofErr w:type="spellEnd"/>
    </w:p>
    <w:p w14:paraId="52CCF337" w14:textId="77777777" w:rsidR="009D50EC" w:rsidRPr="009D50EC" w:rsidRDefault="009D50EC" w:rsidP="009D50EC">
      <w:pPr>
        <w:pStyle w:val="NoSpacing"/>
        <w:rPr>
          <w:sz w:val="26"/>
          <w:szCs w:val="26"/>
        </w:rPr>
      </w:pPr>
      <w:r w:rsidRPr="009D50EC">
        <w:rPr>
          <w:sz w:val="26"/>
          <w:szCs w:val="26"/>
        </w:rPr>
        <w:t>df1=spark.read.csv("D:\\PySpark\\Prac1\\iris\\iris_site.csv")</w:t>
      </w:r>
    </w:p>
    <w:p w14:paraId="1B9B57EE" w14:textId="77777777" w:rsidR="00C220C0" w:rsidRDefault="009D50EC" w:rsidP="009D50EC">
      <w:pPr>
        <w:pStyle w:val="NoSpacing"/>
        <w:rPr>
          <w:sz w:val="26"/>
          <w:szCs w:val="26"/>
        </w:rPr>
      </w:pPr>
      <w:r w:rsidRPr="009D50EC">
        <w:rPr>
          <w:sz w:val="26"/>
          <w:szCs w:val="26"/>
        </w:rPr>
        <w:t>print(type(df1.rdd))</w:t>
      </w:r>
    </w:p>
    <w:p w14:paraId="3188FBDC" w14:textId="77777777" w:rsidR="005C268F" w:rsidRDefault="005C268F" w:rsidP="00F1126E">
      <w:pPr>
        <w:pStyle w:val="NoSpacing"/>
        <w:rPr>
          <w:sz w:val="26"/>
          <w:szCs w:val="26"/>
        </w:rPr>
      </w:pPr>
    </w:p>
    <w:p w14:paraId="6F32FBD0" w14:textId="77777777" w:rsidR="001C3BD3" w:rsidRPr="003074AC" w:rsidRDefault="00706785" w:rsidP="00F1126E">
      <w:pPr>
        <w:pStyle w:val="NoSpacing"/>
        <w:rPr>
          <w:b/>
          <w:bCs/>
          <w:sz w:val="26"/>
          <w:szCs w:val="26"/>
        </w:rPr>
      </w:pPr>
      <w:r w:rsidRPr="003074AC">
        <w:rPr>
          <w:b/>
          <w:bCs/>
          <w:sz w:val="26"/>
          <w:szCs w:val="26"/>
        </w:rPr>
        <w:t>Exercise 2:</w:t>
      </w:r>
    </w:p>
    <w:p w14:paraId="11F3530D" w14:textId="77777777" w:rsidR="00923577" w:rsidRDefault="00923577" w:rsidP="00F1126E">
      <w:pPr>
        <w:pStyle w:val="NoSpacing"/>
        <w:rPr>
          <w:sz w:val="26"/>
          <w:szCs w:val="26"/>
        </w:rPr>
      </w:pPr>
      <w:r>
        <w:rPr>
          <w:sz w:val="26"/>
          <w:szCs w:val="26"/>
        </w:rPr>
        <w:t>When we create the RDD, each row is coming as one string, split the row data against comma and create column.</w:t>
      </w:r>
    </w:p>
    <w:p w14:paraId="3EC5D032" w14:textId="77777777" w:rsidR="00E842AE" w:rsidRDefault="00E842AE" w:rsidP="00F1126E">
      <w:pPr>
        <w:pStyle w:val="NoSpacing"/>
        <w:rPr>
          <w:sz w:val="26"/>
          <w:szCs w:val="26"/>
        </w:rPr>
      </w:pPr>
    </w:p>
    <w:p w14:paraId="45D0EA07" w14:textId="77777777" w:rsidR="000A60CD" w:rsidRPr="001A5C81" w:rsidRDefault="000A60CD" w:rsidP="00F1126E">
      <w:pPr>
        <w:pStyle w:val="NoSpacing"/>
        <w:rPr>
          <w:b/>
          <w:bCs/>
          <w:sz w:val="26"/>
          <w:szCs w:val="26"/>
        </w:rPr>
      </w:pPr>
      <w:r w:rsidRPr="001A5C81">
        <w:rPr>
          <w:b/>
          <w:bCs/>
          <w:sz w:val="26"/>
          <w:szCs w:val="26"/>
        </w:rPr>
        <w:t>Solution:</w:t>
      </w:r>
    </w:p>
    <w:p w14:paraId="7AAEDC8A" w14:textId="77777777" w:rsidR="002C68FE" w:rsidRPr="00660A4C" w:rsidRDefault="002C68FE" w:rsidP="002C68FE">
      <w:pPr>
        <w:pStyle w:val="NoSpacing"/>
        <w:rPr>
          <w:sz w:val="26"/>
          <w:szCs w:val="26"/>
        </w:rPr>
      </w:pPr>
      <w:r w:rsidRPr="00660A4C">
        <w:rPr>
          <w:sz w:val="26"/>
          <w:szCs w:val="26"/>
        </w:rPr>
        <w:t>iris1=</w:t>
      </w:r>
      <w:proofErr w:type="spellStart"/>
      <w:r w:rsidRPr="00660A4C">
        <w:rPr>
          <w:sz w:val="26"/>
          <w:szCs w:val="26"/>
        </w:rPr>
        <w:t>sc.textFile</w:t>
      </w:r>
      <w:proofErr w:type="spellEnd"/>
      <w:r w:rsidRPr="00660A4C">
        <w:rPr>
          <w:sz w:val="26"/>
          <w:szCs w:val="26"/>
        </w:rPr>
        <w:t>('D:\\PySpark\\Prac1\\iris\\iris_site.csv')</w:t>
      </w:r>
    </w:p>
    <w:p w14:paraId="214F9DB6" w14:textId="77777777" w:rsidR="000A60CD" w:rsidRDefault="00263F70" w:rsidP="00F1126E">
      <w:pPr>
        <w:pStyle w:val="NoSpacing"/>
        <w:rPr>
          <w:sz w:val="26"/>
          <w:szCs w:val="26"/>
        </w:rPr>
      </w:pPr>
      <w:proofErr w:type="spellStart"/>
      <w:r>
        <w:rPr>
          <w:sz w:val="26"/>
          <w:szCs w:val="26"/>
        </w:rPr>
        <w:t>iris_split</w:t>
      </w:r>
      <w:proofErr w:type="spellEnd"/>
      <w:r w:rsidR="00D25906">
        <w:rPr>
          <w:sz w:val="26"/>
          <w:szCs w:val="26"/>
        </w:rPr>
        <w:t xml:space="preserve"> </w:t>
      </w:r>
      <w:r>
        <w:rPr>
          <w:sz w:val="26"/>
          <w:szCs w:val="26"/>
        </w:rPr>
        <w:t>=</w:t>
      </w:r>
      <w:r w:rsidR="00D25906">
        <w:rPr>
          <w:sz w:val="26"/>
          <w:szCs w:val="26"/>
        </w:rPr>
        <w:t xml:space="preserve"> iris1.</w:t>
      </w:r>
      <w:r w:rsidR="0085596A">
        <w:rPr>
          <w:sz w:val="26"/>
          <w:szCs w:val="26"/>
        </w:rPr>
        <w:t xml:space="preserve">map( lambda x : </w:t>
      </w:r>
      <w:proofErr w:type="spellStart"/>
      <w:r w:rsidR="0085596A">
        <w:rPr>
          <w:sz w:val="26"/>
          <w:szCs w:val="26"/>
        </w:rPr>
        <w:t>x.split</w:t>
      </w:r>
      <w:proofErr w:type="spellEnd"/>
      <w:r w:rsidR="0085596A">
        <w:rPr>
          <w:sz w:val="26"/>
          <w:szCs w:val="26"/>
        </w:rPr>
        <w:t xml:space="preserve">( </w:t>
      </w:r>
      <w:r w:rsidR="002F2ED2" w:rsidRPr="002F2ED2">
        <w:rPr>
          <w:sz w:val="26"/>
          <w:szCs w:val="26"/>
        </w:rPr>
        <w:t>','</w:t>
      </w:r>
      <w:r w:rsidR="00666F8D">
        <w:rPr>
          <w:sz w:val="26"/>
          <w:szCs w:val="26"/>
        </w:rPr>
        <w:t xml:space="preserve"> </w:t>
      </w:r>
      <w:r w:rsidR="0085596A">
        <w:rPr>
          <w:sz w:val="26"/>
          <w:szCs w:val="26"/>
        </w:rPr>
        <w:t>)</w:t>
      </w:r>
    </w:p>
    <w:p w14:paraId="06620119" w14:textId="77777777" w:rsidR="003074AC" w:rsidRDefault="003074AC" w:rsidP="00F1126E">
      <w:pPr>
        <w:pStyle w:val="NoSpacing"/>
        <w:rPr>
          <w:sz w:val="26"/>
          <w:szCs w:val="26"/>
        </w:rPr>
      </w:pPr>
    </w:p>
    <w:p w14:paraId="78D0D579" w14:textId="77777777" w:rsidR="00457C48" w:rsidRPr="005661D9" w:rsidRDefault="00457C48" w:rsidP="00F1126E">
      <w:pPr>
        <w:pStyle w:val="NoSpacing"/>
        <w:rPr>
          <w:b/>
          <w:bCs/>
          <w:sz w:val="26"/>
          <w:szCs w:val="26"/>
        </w:rPr>
      </w:pPr>
      <w:r w:rsidRPr="005661D9">
        <w:rPr>
          <w:b/>
          <w:bCs/>
          <w:sz w:val="26"/>
          <w:szCs w:val="26"/>
        </w:rPr>
        <w:t>############################</w:t>
      </w:r>
    </w:p>
    <w:p w14:paraId="7E9A8867" w14:textId="77777777" w:rsidR="003074AC" w:rsidRPr="005661D9" w:rsidRDefault="009D6FBF" w:rsidP="00F1126E">
      <w:pPr>
        <w:pStyle w:val="NoSpacing"/>
        <w:rPr>
          <w:b/>
          <w:bCs/>
          <w:sz w:val="26"/>
          <w:szCs w:val="26"/>
        </w:rPr>
      </w:pPr>
      <w:r w:rsidRPr="005661D9">
        <w:rPr>
          <w:b/>
          <w:bCs/>
          <w:sz w:val="26"/>
          <w:szCs w:val="26"/>
        </w:rPr>
        <w:t xml:space="preserve">#  </w:t>
      </w:r>
      <w:r w:rsidR="00EE4177" w:rsidRPr="005661D9">
        <w:rPr>
          <w:b/>
          <w:bCs/>
          <w:sz w:val="26"/>
          <w:szCs w:val="26"/>
        </w:rPr>
        <w:t>Extracting given column data</w:t>
      </w:r>
      <w:r w:rsidR="00457C48" w:rsidRPr="005661D9">
        <w:rPr>
          <w:b/>
          <w:bCs/>
          <w:sz w:val="26"/>
          <w:szCs w:val="26"/>
        </w:rPr>
        <w:t xml:space="preserve">   #</w:t>
      </w:r>
    </w:p>
    <w:p w14:paraId="096FC498" w14:textId="77777777" w:rsidR="0006531C" w:rsidRPr="005661D9" w:rsidRDefault="0006531C" w:rsidP="0006531C">
      <w:pPr>
        <w:pStyle w:val="NoSpacing"/>
        <w:rPr>
          <w:b/>
          <w:bCs/>
          <w:sz w:val="26"/>
          <w:szCs w:val="26"/>
        </w:rPr>
      </w:pPr>
      <w:r w:rsidRPr="005661D9">
        <w:rPr>
          <w:b/>
          <w:bCs/>
          <w:sz w:val="26"/>
          <w:szCs w:val="26"/>
        </w:rPr>
        <w:t>############################</w:t>
      </w:r>
    </w:p>
    <w:p w14:paraId="1FD5A15C" w14:textId="77777777" w:rsidR="00C2588C" w:rsidRDefault="003E36C4" w:rsidP="00F1126E">
      <w:pPr>
        <w:pStyle w:val="NoSpacing"/>
        <w:rPr>
          <w:sz w:val="26"/>
          <w:szCs w:val="26"/>
        </w:rPr>
      </w:pPr>
      <w:r>
        <w:rPr>
          <w:sz w:val="26"/>
          <w:szCs w:val="26"/>
        </w:rPr>
        <w:t xml:space="preserve">We can extract the given column index data using map </w:t>
      </w:r>
      <w:r w:rsidR="008073A3">
        <w:rPr>
          <w:sz w:val="26"/>
          <w:szCs w:val="26"/>
        </w:rPr>
        <w:t>–</w:t>
      </w:r>
    </w:p>
    <w:p w14:paraId="619C0B5B" w14:textId="77777777" w:rsidR="008073A3" w:rsidRDefault="00124491" w:rsidP="00F1126E">
      <w:pPr>
        <w:pStyle w:val="NoSpacing"/>
        <w:rPr>
          <w:sz w:val="26"/>
          <w:szCs w:val="26"/>
        </w:rPr>
      </w:pPr>
      <w:proofErr w:type="spellStart"/>
      <w:r w:rsidRPr="00106D9B">
        <w:rPr>
          <w:color w:val="FF0000"/>
          <w:sz w:val="26"/>
          <w:szCs w:val="26"/>
        </w:rPr>
        <w:lastRenderedPageBreak/>
        <w:t>e</w:t>
      </w:r>
      <w:r w:rsidR="004329F2" w:rsidRPr="00106D9B">
        <w:rPr>
          <w:color w:val="FF0000"/>
          <w:sz w:val="26"/>
          <w:szCs w:val="26"/>
        </w:rPr>
        <w:t>xtracted_rdd</w:t>
      </w:r>
      <w:proofErr w:type="spellEnd"/>
      <w:r w:rsidR="00B000DB" w:rsidRPr="00106D9B">
        <w:rPr>
          <w:color w:val="FF0000"/>
          <w:sz w:val="26"/>
          <w:szCs w:val="26"/>
        </w:rPr>
        <w:t xml:space="preserve"> = </w:t>
      </w:r>
      <w:proofErr w:type="spellStart"/>
      <w:r w:rsidR="00D300E9" w:rsidRPr="00106D9B">
        <w:rPr>
          <w:color w:val="FF0000"/>
          <w:sz w:val="26"/>
          <w:szCs w:val="26"/>
        </w:rPr>
        <w:t>rdd</w:t>
      </w:r>
      <w:r w:rsidR="00F81376" w:rsidRPr="00106D9B">
        <w:rPr>
          <w:color w:val="FF0000"/>
          <w:sz w:val="26"/>
          <w:szCs w:val="26"/>
        </w:rPr>
        <w:t>_data.map</w:t>
      </w:r>
      <w:proofErr w:type="spellEnd"/>
      <w:r w:rsidR="00F81376" w:rsidRPr="00106D9B">
        <w:rPr>
          <w:color w:val="FF0000"/>
          <w:sz w:val="26"/>
          <w:szCs w:val="26"/>
        </w:rPr>
        <w:t>( lambda x : x[ n ] )</w:t>
      </w:r>
      <w:r w:rsidR="00106D9B">
        <w:rPr>
          <w:color w:val="FF0000"/>
          <w:sz w:val="26"/>
          <w:szCs w:val="26"/>
        </w:rPr>
        <w:t xml:space="preserve"> --- n= index of column which want to extract.</w:t>
      </w:r>
    </w:p>
    <w:p w14:paraId="3A6C8018" w14:textId="77777777" w:rsidR="005A543F" w:rsidRDefault="005A543F" w:rsidP="00F1126E">
      <w:pPr>
        <w:pStyle w:val="NoSpacing"/>
        <w:rPr>
          <w:sz w:val="26"/>
          <w:szCs w:val="26"/>
        </w:rPr>
      </w:pPr>
    </w:p>
    <w:p w14:paraId="6F7AF0FB" w14:textId="77777777" w:rsidR="008C1969" w:rsidRDefault="008C1969" w:rsidP="00F1126E">
      <w:pPr>
        <w:pStyle w:val="NoSpacing"/>
        <w:rPr>
          <w:sz w:val="26"/>
          <w:szCs w:val="26"/>
        </w:rPr>
      </w:pPr>
    </w:p>
    <w:p w14:paraId="5A7BCC56" w14:textId="77777777" w:rsidR="008C1969" w:rsidRPr="001B0494" w:rsidRDefault="005419CD" w:rsidP="00F1126E">
      <w:pPr>
        <w:pStyle w:val="NoSpacing"/>
        <w:rPr>
          <w:b/>
          <w:bCs/>
          <w:sz w:val="26"/>
          <w:szCs w:val="26"/>
        </w:rPr>
      </w:pPr>
      <w:r w:rsidRPr="001B0494">
        <w:rPr>
          <w:b/>
          <w:bCs/>
          <w:sz w:val="26"/>
          <w:szCs w:val="26"/>
        </w:rPr>
        <w:t xml:space="preserve">Exercise 3: </w:t>
      </w:r>
    </w:p>
    <w:p w14:paraId="5A5AE285" w14:textId="77777777" w:rsidR="00525BCF" w:rsidRDefault="00F012A6" w:rsidP="00F1126E">
      <w:pPr>
        <w:pStyle w:val="NoSpacing"/>
        <w:rPr>
          <w:sz w:val="26"/>
          <w:szCs w:val="26"/>
        </w:rPr>
      </w:pPr>
      <w:r>
        <w:rPr>
          <w:sz w:val="26"/>
          <w:szCs w:val="26"/>
        </w:rPr>
        <w:t>Extract the 2</w:t>
      </w:r>
      <w:r w:rsidRPr="00F012A6">
        <w:rPr>
          <w:sz w:val="26"/>
          <w:szCs w:val="26"/>
          <w:vertAlign w:val="superscript"/>
        </w:rPr>
        <w:t>nd</w:t>
      </w:r>
      <w:r>
        <w:rPr>
          <w:sz w:val="26"/>
          <w:szCs w:val="26"/>
        </w:rPr>
        <w:t xml:space="preserve"> column or column at index 1 from </w:t>
      </w:r>
      <w:proofErr w:type="spellStart"/>
      <w:r>
        <w:rPr>
          <w:sz w:val="26"/>
          <w:szCs w:val="26"/>
        </w:rPr>
        <w:t>iris_rdd</w:t>
      </w:r>
      <w:proofErr w:type="spellEnd"/>
      <w:r>
        <w:rPr>
          <w:sz w:val="26"/>
          <w:szCs w:val="26"/>
        </w:rPr>
        <w:t xml:space="preserve"> data</w:t>
      </w:r>
      <w:r w:rsidR="00D54A80">
        <w:rPr>
          <w:sz w:val="26"/>
          <w:szCs w:val="26"/>
        </w:rPr>
        <w:t xml:space="preserve"> which is </w:t>
      </w:r>
      <w:proofErr w:type="spellStart"/>
      <w:r w:rsidR="00D54A80">
        <w:rPr>
          <w:sz w:val="26"/>
          <w:szCs w:val="26"/>
        </w:rPr>
        <w:t>splitted</w:t>
      </w:r>
      <w:proofErr w:type="spellEnd"/>
      <w:r w:rsidR="00D54A80">
        <w:rPr>
          <w:sz w:val="26"/>
          <w:szCs w:val="26"/>
        </w:rPr>
        <w:t xml:space="preserve">  on comma.</w:t>
      </w:r>
    </w:p>
    <w:p w14:paraId="6BB0FC01" w14:textId="77777777" w:rsidR="00B56E67" w:rsidRDefault="00B56E67" w:rsidP="00F1126E">
      <w:pPr>
        <w:pStyle w:val="NoSpacing"/>
        <w:rPr>
          <w:sz w:val="26"/>
          <w:szCs w:val="26"/>
        </w:rPr>
      </w:pPr>
    </w:p>
    <w:p w14:paraId="7FC09D95" w14:textId="77777777" w:rsidR="00B4187D" w:rsidRPr="00732790" w:rsidRDefault="00B4187D" w:rsidP="00F1126E">
      <w:pPr>
        <w:pStyle w:val="NoSpacing"/>
        <w:rPr>
          <w:b/>
          <w:bCs/>
          <w:sz w:val="26"/>
          <w:szCs w:val="26"/>
        </w:rPr>
      </w:pPr>
      <w:r w:rsidRPr="00732790">
        <w:rPr>
          <w:b/>
          <w:bCs/>
          <w:sz w:val="26"/>
          <w:szCs w:val="26"/>
        </w:rPr>
        <w:t>Solution:</w:t>
      </w:r>
    </w:p>
    <w:p w14:paraId="1B6A5AA3" w14:textId="77777777" w:rsidR="00C6462C" w:rsidRPr="00C6462C" w:rsidRDefault="00C6462C" w:rsidP="00C6462C">
      <w:pPr>
        <w:pStyle w:val="NoSpacing"/>
        <w:rPr>
          <w:sz w:val="26"/>
          <w:szCs w:val="26"/>
        </w:rPr>
      </w:pPr>
      <w:r w:rsidRPr="00C6462C">
        <w:rPr>
          <w:sz w:val="26"/>
          <w:szCs w:val="26"/>
        </w:rPr>
        <w:t>iris1_mod = iris1_split.map(lambda x:x[0])</w:t>
      </w:r>
    </w:p>
    <w:p w14:paraId="5A23DC48" w14:textId="77777777" w:rsidR="00B4187D" w:rsidRDefault="00C6462C" w:rsidP="00C6462C">
      <w:pPr>
        <w:pStyle w:val="NoSpacing"/>
        <w:rPr>
          <w:sz w:val="26"/>
          <w:szCs w:val="26"/>
        </w:rPr>
      </w:pPr>
      <w:r w:rsidRPr="00C6462C">
        <w:rPr>
          <w:sz w:val="26"/>
          <w:szCs w:val="26"/>
        </w:rPr>
        <w:t>print(iris1_mod.take(10))</w:t>
      </w:r>
    </w:p>
    <w:p w14:paraId="2CC6916C" w14:textId="77777777" w:rsidR="008C1969" w:rsidRDefault="008C1969" w:rsidP="00F1126E">
      <w:pPr>
        <w:pStyle w:val="NoSpacing"/>
        <w:rPr>
          <w:sz w:val="26"/>
          <w:szCs w:val="26"/>
        </w:rPr>
      </w:pPr>
    </w:p>
    <w:p w14:paraId="58C598DA" w14:textId="77777777" w:rsidR="007E151D" w:rsidRDefault="007E151D" w:rsidP="00F1126E">
      <w:pPr>
        <w:pStyle w:val="NoSpacing"/>
        <w:rPr>
          <w:sz w:val="26"/>
          <w:szCs w:val="26"/>
        </w:rPr>
      </w:pPr>
    </w:p>
    <w:p w14:paraId="2F85BB03" w14:textId="77777777" w:rsidR="007E151D" w:rsidRPr="00F13754" w:rsidRDefault="00364136" w:rsidP="00F1126E">
      <w:pPr>
        <w:pStyle w:val="NoSpacing"/>
        <w:rPr>
          <w:b/>
          <w:bCs/>
          <w:sz w:val="26"/>
          <w:szCs w:val="26"/>
        </w:rPr>
      </w:pPr>
      <w:r w:rsidRPr="00F13754">
        <w:rPr>
          <w:b/>
          <w:bCs/>
          <w:sz w:val="26"/>
          <w:szCs w:val="26"/>
        </w:rPr>
        <w:t>######################</w:t>
      </w:r>
      <w:r w:rsidR="005366B3" w:rsidRPr="00F13754">
        <w:rPr>
          <w:b/>
          <w:bCs/>
          <w:sz w:val="26"/>
          <w:szCs w:val="26"/>
        </w:rPr>
        <w:t>############</w:t>
      </w:r>
    </w:p>
    <w:p w14:paraId="3864376F" w14:textId="74AB9CDA" w:rsidR="007E151D" w:rsidRPr="00F13754" w:rsidRDefault="00364136" w:rsidP="00F1126E">
      <w:pPr>
        <w:pStyle w:val="NoSpacing"/>
        <w:rPr>
          <w:b/>
          <w:bCs/>
          <w:sz w:val="26"/>
          <w:szCs w:val="26"/>
        </w:rPr>
      </w:pPr>
      <w:r w:rsidRPr="00F13754">
        <w:rPr>
          <w:b/>
          <w:bCs/>
          <w:sz w:val="26"/>
          <w:szCs w:val="26"/>
        </w:rPr>
        <w:t># Cha</w:t>
      </w:r>
      <w:r w:rsidR="008B6AF9" w:rsidRPr="00F13754">
        <w:rPr>
          <w:b/>
          <w:bCs/>
          <w:sz w:val="26"/>
          <w:szCs w:val="26"/>
        </w:rPr>
        <w:t>n</w:t>
      </w:r>
      <w:r w:rsidRPr="00F13754">
        <w:rPr>
          <w:b/>
          <w:bCs/>
          <w:sz w:val="26"/>
          <w:szCs w:val="26"/>
        </w:rPr>
        <w:t xml:space="preserve">ging datatype </w:t>
      </w:r>
      <w:r w:rsidR="00FB2ADE">
        <w:rPr>
          <w:b/>
          <w:bCs/>
          <w:sz w:val="26"/>
          <w:szCs w:val="26"/>
        </w:rPr>
        <w:t>o</w:t>
      </w:r>
      <w:r w:rsidRPr="00F13754">
        <w:rPr>
          <w:b/>
          <w:bCs/>
          <w:sz w:val="26"/>
          <w:szCs w:val="26"/>
        </w:rPr>
        <w:t>f a column in RDD #</w:t>
      </w:r>
    </w:p>
    <w:p w14:paraId="77AF72E4" w14:textId="77777777" w:rsidR="00523516" w:rsidRPr="00F13754" w:rsidRDefault="00523516" w:rsidP="00523516">
      <w:pPr>
        <w:pStyle w:val="NoSpacing"/>
        <w:rPr>
          <w:b/>
          <w:bCs/>
          <w:sz w:val="26"/>
          <w:szCs w:val="26"/>
        </w:rPr>
      </w:pPr>
      <w:r w:rsidRPr="00F13754">
        <w:rPr>
          <w:b/>
          <w:bCs/>
          <w:sz w:val="26"/>
          <w:szCs w:val="26"/>
        </w:rPr>
        <w:t>##################################</w:t>
      </w:r>
    </w:p>
    <w:p w14:paraId="20D77F4E" w14:textId="77777777" w:rsidR="007E151D" w:rsidRDefault="007E151D" w:rsidP="00F1126E">
      <w:pPr>
        <w:pStyle w:val="NoSpacing"/>
        <w:rPr>
          <w:sz w:val="26"/>
          <w:szCs w:val="26"/>
        </w:rPr>
      </w:pPr>
    </w:p>
    <w:p w14:paraId="063B8B29" w14:textId="77777777" w:rsidR="007E151D" w:rsidRPr="00D40F83" w:rsidRDefault="002F7673" w:rsidP="00F1126E">
      <w:pPr>
        <w:pStyle w:val="NoSpacing"/>
        <w:rPr>
          <w:b/>
          <w:bCs/>
          <w:sz w:val="26"/>
          <w:szCs w:val="26"/>
        </w:rPr>
      </w:pPr>
      <w:r w:rsidRPr="00D40F83">
        <w:rPr>
          <w:b/>
          <w:bCs/>
          <w:sz w:val="26"/>
          <w:szCs w:val="26"/>
        </w:rPr>
        <w:t>Exercise:</w:t>
      </w:r>
    </w:p>
    <w:p w14:paraId="355663BC" w14:textId="77777777" w:rsidR="002F7673" w:rsidRDefault="0015453E" w:rsidP="00F1126E">
      <w:pPr>
        <w:pStyle w:val="NoSpacing"/>
        <w:rPr>
          <w:sz w:val="26"/>
          <w:szCs w:val="26"/>
        </w:rPr>
      </w:pPr>
      <w:r>
        <w:rPr>
          <w:sz w:val="26"/>
          <w:szCs w:val="26"/>
        </w:rPr>
        <w:t xml:space="preserve">Change the second column of above </w:t>
      </w:r>
      <w:proofErr w:type="spellStart"/>
      <w:r w:rsidR="00231F63">
        <w:rPr>
          <w:sz w:val="26"/>
          <w:szCs w:val="26"/>
        </w:rPr>
        <w:t>rdd</w:t>
      </w:r>
      <w:proofErr w:type="spellEnd"/>
      <w:r>
        <w:rPr>
          <w:sz w:val="26"/>
          <w:szCs w:val="26"/>
        </w:rPr>
        <w:t xml:space="preserve"> to float type.</w:t>
      </w:r>
    </w:p>
    <w:p w14:paraId="4E3CF3D8" w14:textId="77777777" w:rsidR="00EC437A" w:rsidRDefault="00EC437A" w:rsidP="00F1126E">
      <w:pPr>
        <w:pStyle w:val="NoSpacing"/>
        <w:rPr>
          <w:sz w:val="26"/>
          <w:szCs w:val="26"/>
        </w:rPr>
      </w:pPr>
    </w:p>
    <w:p w14:paraId="1363896D" w14:textId="77777777" w:rsidR="00D40F83" w:rsidRDefault="00BC0E9E" w:rsidP="00F1126E">
      <w:pPr>
        <w:pStyle w:val="NoSpacing"/>
        <w:rPr>
          <w:sz w:val="26"/>
          <w:szCs w:val="26"/>
        </w:rPr>
      </w:pPr>
      <w:r>
        <w:rPr>
          <w:sz w:val="26"/>
          <w:szCs w:val="26"/>
        </w:rPr>
        <w:t>Solution:</w:t>
      </w:r>
    </w:p>
    <w:p w14:paraId="6C9BD9E9" w14:textId="77777777" w:rsidR="00BC0E9E" w:rsidRDefault="00BC0E9E" w:rsidP="00F1126E">
      <w:pPr>
        <w:pStyle w:val="NoSpacing"/>
        <w:rPr>
          <w:sz w:val="26"/>
          <w:szCs w:val="26"/>
        </w:rPr>
      </w:pPr>
      <w:proofErr w:type="spellStart"/>
      <w:r w:rsidRPr="00BC0E9E">
        <w:rPr>
          <w:sz w:val="26"/>
          <w:szCs w:val="26"/>
        </w:rPr>
        <w:t>iris_split</w:t>
      </w:r>
      <w:proofErr w:type="spellEnd"/>
      <w:r w:rsidRPr="00BC0E9E">
        <w:rPr>
          <w:sz w:val="26"/>
          <w:szCs w:val="26"/>
        </w:rPr>
        <w:t>=</w:t>
      </w:r>
      <w:proofErr w:type="spellStart"/>
      <w:r w:rsidRPr="00BC0E9E">
        <w:rPr>
          <w:sz w:val="26"/>
          <w:szCs w:val="26"/>
        </w:rPr>
        <w:t>iris_split.map</w:t>
      </w:r>
      <w:proofErr w:type="spellEnd"/>
      <w:r w:rsidRPr="00BC0E9E">
        <w:rPr>
          <w:sz w:val="26"/>
          <w:szCs w:val="26"/>
        </w:rPr>
        <w:t>( lambda x :float(x[1]) )</w:t>
      </w:r>
    </w:p>
    <w:p w14:paraId="3203AC24" w14:textId="77777777" w:rsidR="007E151D" w:rsidRDefault="007E151D" w:rsidP="00F1126E">
      <w:pPr>
        <w:pStyle w:val="NoSpacing"/>
        <w:rPr>
          <w:sz w:val="26"/>
          <w:szCs w:val="26"/>
        </w:rPr>
      </w:pPr>
    </w:p>
    <w:p w14:paraId="51EFBB84" w14:textId="77777777" w:rsidR="00843B15" w:rsidRPr="00F81F6B" w:rsidRDefault="00450278" w:rsidP="00F1126E">
      <w:pPr>
        <w:pStyle w:val="NoSpacing"/>
        <w:rPr>
          <w:b/>
          <w:bCs/>
          <w:sz w:val="26"/>
          <w:szCs w:val="26"/>
        </w:rPr>
      </w:pPr>
      <w:r w:rsidRPr="00F81F6B">
        <w:rPr>
          <w:b/>
          <w:bCs/>
          <w:sz w:val="26"/>
          <w:szCs w:val="26"/>
        </w:rPr>
        <w:t>Exercise:</w:t>
      </w:r>
    </w:p>
    <w:p w14:paraId="74F99A01" w14:textId="77777777" w:rsidR="00450278" w:rsidRDefault="007505A0" w:rsidP="00F1126E">
      <w:pPr>
        <w:pStyle w:val="NoSpacing"/>
        <w:rPr>
          <w:sz w:val="26"/>
          <w:szCs w:val="26"/>
        </w:rPr>
      </w:pPr>
      <w:r>
        <w:rPr>
          <w:sz w:val="26"/>
          <w:szCs w:val="26"/>
        </w:rPr>
        <w:t>Change the dat</w:t>
      </w:r>
      <w:r w:rsidR="00C82515">
        <w:rPr>
          <w:sz w:val="26"/>
          <w:szCs w:val="26"/>
        </w:rPr>
        <w:t>a</w:t>
      </w:r>
      <w:r w:rsidR="00761FCC">
        <w:rPr>
          <w:sz w:val="26"/>
          <w:szCs w:val="26"/>
        </w:rPr>
        <w:t xml:space="preserve"> t</w:t>
      </w:r>
      <w:r>
        <w:rPr>
          <w:sz w:val="26"/>
          <w:szCs w:val="26"/>
        </w:rPr>
        <w:t>ype of all column to float of RDD</w:t>
      </w:r>
    </w:p>
    <w:p w14:paraId="26961D83" w14:textId="77777777" w:rsidR="002A2292" w:rsidRDefault="002A2292" w:rsidP="00F1126E">
      <w:pPr>
        <w:pStyle w:val="NoSpacing"/>
        <w:rPr>
          <w:sz w:val="26"/>
          <w:szCs w:val="26"/>
        </w:rPr>
      </w:pPr>
    </w:p>
    <w:p w14:paraId="67F6FBE3" w14:textId="77777777" w:rsidR="00267B5D" w:rsidRPr="00584939" w:rsidRDefault="00267B5D" w:rsidP="00F1126E">
      <w:pPr>
        <w:pStyle w:val="NoSpacing"/>
        <w:rPr>
          <w:b/>
          <w:bCs/>
          <w:sz w:val="26"/>
          <w:szCs w:val="26"/>
        </w:rPr>
      </w:pPr>
      <w:r w:rsidRPr="00584939">
        <w:rPr>
          <w:b/>
          <w:bCs/>
          <w:sz w:val="26"/>
          <w:szCs w:val="26"/>
        </w:rPr>
        <w:t>Solution:</w:t>
      </w:r>
    </w:p>
    <w:p w14:paraId="092A1061" w14:textId="00664DBD" w:rsidR="00014BA3" w:rsidRDefault="00014BA3" w:rsidP="00014BA3">
      <w:pPr>
        <w:pStyle w:val="NoSpacing"/>
        <w:rPr>
          <w:sz w:val="26"/>
          <w:szCs w:val="26"/>
        </w:rPr>
      </w:pPr>
      <w:proofErr w:type="spellStart"/>
      <w:r w:rsidRPr="00BC0E9E">
        <w:rPr>
          <w:sz w:val="26"/>
          <w:szCs w:val="26"/>
        </w:rPr>
        <w:t>iris_split</w:t>
      </w:r>
      <w:proofErr w:type="spellEnd"/>
      <w:r w:rsidRPr="00BC0E9E">
        <w:rPr>
          <w:sz w:val="26"/>
          <w:szCs w:val="26"/>
        </w:rPr>
        <w:t>=</w:t>
      </w:r>
      <w:proofErr w:type="spellStart"/>
      <w:r w:rsidRPr="00BC0E9E">
        <w:rPr>
          <w:sz w:val="26"/>
          <w:szCs w:val="26"/>
        </w:rPr>
        <w:t>iris_split.map</w:t>
      </w:r>
      <w:proofErr w:type="spellEnd"/>
      <w:r w:rsidRPr="00BC0E9E">
        <w:rPr>
          <w:sz w:val="26"/>
          <w:szCs w:val="26"/>
        </w:rPr>
        <w:t>( lambda x :</w:t>
      </w:r>
      <w:r w:rsidR="00385FAC">
        <w:rPr>
          <w:sz w:val="26"/>
          <w:szCs w:val="26"/>
        </w:rPr>
        <w:t xml:space="preserve"> </w:t>
      </w:r>
      <w:r w:rsidRPr="00BC0E9E">
        <w:rPr>
          <w:sz w:val="26"/>
          <w:szCs w:val="26"/>
        </w:rPr>
        <w:t>float(x[</w:t>
      </w:r>
      <w:r w:rsidR="00FD600C">
        <w:rPr>
          <w:sz w:val="26"/>
          <w:szCs w:val="26"/>
        </w:rPr>
        <w:t>0</w:t>
      </w:r>
      <w:r w:rsidRPr="00BC0E9E">
        <w:rPr>
          <w:sz w:val="26"/>
          <w:szCs w:val="26"/>
        </w:rPr>
        <w:t>]</w:t>
      </w:r>
      <w:r w:rsidR="009B2415">
        <w:rPr>
          <w:sz w:val="26"/>
          <w:szCs w:val="26"/>
        </w:rPr>
        <w:t>)</w:t>
      </w:r>
      <w:r w:rsidR="00A94E45">
        <w:rPr>
          <w:sz w:val="26"/>
          <w:szCs w:val="26"/>
        </w:rPr>
        <w:t>,</w:t>
      </w:r>
      <w:r w:rsidR="00647DC7">
        <w:rPr>
          <w:sz w:val="26"/>
          <w:szCs w:val="26"/>
        </w:rPr>
        <w:t xml:space="preserve"> </w:t>
      </w:r>
      <w:r w:rsidR="00647DC7" w:rsidRPr="00BC0E9E">
        <w:rPr>
          <w:sz w:val="26"/>
          <w:szCs w:val="26"/>
        </w:rPr>
        <w:t>float(x[1]</w:t>
      </w:r>
      <w:r w:rsidR="009B2415">
        <w:rPr>
          <w:sz w:val="26"/>
          <w:szCs w:val="26"/>
        </w:rPr>
        <w:t>)</w:t>
      </w:r>
      <w:r w:rsidR="00647DC7">
        <w:rPr>
          <w:sz w:val="26"/>
          <w:szCs w:val="26"/>
        </w:rPr>
        <w:t xml:space="preserve"> . . . . </w:t>
      </w:r>
      <w:r w:rsidR="00647DC7" w:rsidRPr="00BC0E9E">
        <w:rPr>
          <w:sz w:val="26"/>
          <w:szCs w:val="26"/>
        </w:rPr>
        <w:t>float(x[</w:t>
      </w:r>
      <w:r w:rsidR="00647DC7">
        <w:rPr>
          <w:sz w:val="26"/>
          <w:szCs w:val="26"/>
        </w:rPr>
        <w:t>n</w:t>
      </w:r>
      <w:r w:rsidR="00647DC7" w:rsidRPr="00BC0E9E">
        <w:rPr>
          <w:sz w:val="26"/>
          <w:szCs w:val="26"/>
        </w:rPr>
        <w:t>]</w:t>
      </w:r>
      <w:r w:rsidR="00A94E45">
        <w:rPr>
          <w:sz w:val="26"/>
          <w:szCs w:val="26"/>
        </w:rPr>
        <w:t xml:space="preserve"> </w:t>
      </w:r>
      <w:r w:rsidRPr="00BC0E9E">
        <w:rPr>
          <w:sz w:val="26"/>
          <w:szCs w:val="26"/>
        </w:rPr>
        <w:t>) )</w:t>
      </w:r>
    </w:p>
    <w:p w14:paraId="2DC315B5" w14:textId="77777777" w:rsidR="00267B5D" w:rsidRDefault="00267B5D" w:rsidP="00F1126E">
      <w:pPr>
        <w:pStyle w:val="NoSpacing"/>
        <w:rPr>
          <w:sz w:val="26"/>
          <w:szCs w:val="26"/>
        </w:rPr>
      </w:pPr>
    </w:p>
    <w:p w14:paraId="30248AA2" w14:textId="77777777" w:rsidR="00584939" w:rsidRPr="003F1DFA" w:rsidRDefault="00546DF4" w:rsidP="00F1126E">
      <w:pPr>
        <w:pStyle w:val="NoSpacing"/>
        <w:rPr>
          <w:b/>
          <w:bCs/>
          <w:sz w:val="26"/>
          <w:szCs w:val="26"/>
        </w:rPr>
      </w:pPr>
      <w:r w:rsidRPr="003F1DFA">
        <w:rPr>
          <w:b/>
          <w:bCs/>
          <w:sz w:val="26"/>
          <w:szCs w:val="26"/>
        </w:rPr>
        <w:t>######################</w:t>
      </w:r>
    </w:p>
    <w:p w14:paraId="04E74671" w14:textId="77777777" w:rsidR="006E76BD" w:rsidRPr="003F1DFA" w:rsidRDefault="00546DF4" w:rsidP="00F1126E">
      <w:pPr>
        <w:pStyle w:val="NoSpacing"/>
        <w:rPr>
          <w:b/>
          <w:bCs/>
          <w:sz w:val="26"/>
          <w:szCs w:val="26"/>
        </w:rPr>
      </w:pPr>
      <w:r w:rsidRPr="003F1DFA">
        <w:rPr>
          <w:b/>
          <w:bCs/>
          <w:sz w:val="26"/>
          <w:szCs w:val="26"/>
        </w:rPr>
        <w:t># Creating Key-Value Pair #</w:t>
      </w:r>
    </w:p>
    <w:p w14:paraId="37860B82" w14:textId="77777777" w:rsidR="00E345CB" w:rsidRPr="003F1DFA" w:rsidRDefault="00E345CB" w:rsidP="00E345CB">
      <w:pPr>
        <w:pStyle w:val="NoSpacing"/>
        <w:rPr>
          <w:b/>
          <w:bCs/>
          <w:sz w:val="26"/>
          <w:szCs w:val="26"/>
        </w:rPr>
      </w:pPr>
      <w:r w:rsidRPr="003F1DFA">
        <w:rPr>
          <w:b/>
          <w:bCs/>
          <w:sz w:val="26"/>
          <w:szCs w:val="26"/>
        </w:rPr>
        <w:t>######################</w:t>
      </w:r>
    </w:p>
    <w:p w14:paraId="2C744562" w14:textId="77777777" w:rsidR="00546DF4" w:rsidRDefault="00B02072" w:rsidP="00F1126E">
      <w:pPr>
        <w:pStyle w:val="NoSpacing"/>
        <w:rPr>
          <w:sz w:val="26"/>
          <w:szCs w:val="26"/>
        </w:rPr>
      </w:pPr>
      <w:r>
        <w:rPr>
          <w:sz w:val="26"/>
          <w:szCs w:val="26"/>
        </w:rPr>
        <w:t xml:space="preserve">We can create key-value pair by using </w:t>
      </w:r>
      <w:r w:rsidR="007F3900" w:rsidRPr="00275CA8">
        <w:rPr>
          <w:color w:val="FF0000"/>
          <w:sz w:val="26"/>
          <w:szCs w:val="26"/>
        </w:rPr>
        <w:t>map function</w:t>
      </w:r>
      <w:r w:rsidR="00847862" w:rsidRPr="00275CA8">
        <w:rPr>
          <w:color w:val="FF0000"/>
          <w:sz w:val="26"/>
          <w:szCs w:val="26"/>
        </w:rPr>
        <w:t xml:space="preserve"> and </w:t>
      </w:r>
      <w:proofErr w:type="spellStart"/>
      <w:r w:rsidR="00847862" w:rsidRPr="00275CA8">
        <w:rPr>
          <w:color w:val="FF0000"/>
          <w:sz w:val="26"/>
          <w:szCs w:val="26"/>
        </w:rPr>
        <w:t>flatmap</w:t>
      </w:r>
      <w:proofErr w:type="spellEnd"/>
      <w:r w:rsidR="00847862" w:rsidRPr="00275CA8">
        <w:rPr>
          <w:color w:val="FF0000"/>
          <w:sz w:val="26"/>
          <w:szCs w:val="26"/>
        </w:rPr>
        <w:t xml:space="preserve"> function</w:t>
      </w:r>
    </w:p>
    <w:p w14:paraId="03967B33" w14:textId="77777777" w:rsidR="00546DF4" w:rsidRDefault="00546DF4" w:rsidP="00F1126E">
      <w:pPr>
        <w:pStyle w:val="NoSpacing"/>
        <w:rPr>
          <w:sz w:val="26"/>
          <w:szCs w:val="26"/>
        </w:rPr>
      </w:pPr>
    </w:p>
    <w:p w14:paraId="3F0108A7" w14:textId="77777777" w:rsidR="005F5287" w:rsidRPr="002925A3" w:rsidRDefault="005A20B3" w:rsidP="00F1126E">
      <w:pPr>
        <w:pStyle w:val="NoSpacing"/>
        <w:rPr>
          <w:b/>
          <w:bCs/>
          <w:sz w:val="26"/>
          <w:szCs w:val="26"/>
        </w:rPr>
      </w:pPr>
      <w:r w:rsidRPr="002925A3">
        <w:rPr>
          <w:b/>
          <w:bCs/>
          <w:sz w:val="26"/>
          <w:szCs w:val="26"/>
        </w:rPr>
        <w:t>Example:</w:t>
      </w:r>
    </w:p>
    <w:p w14:paraId="25B5C031" w14:textId="77777777" w:rsidR="005A20B3" w:rsidRDefault="008B5202" w:rsidP="00F1126E">
      <w:pPr>
        <w:pStyle w:val="NoSpacing"/>
        <w:rPr>
          <w:sz w:val="26"/>
          <w:szCs w:val="26"/>
        </w:rPr>
      </w:pPr>
      <w:r>
        <w:rPr>
          <w:sz w:val="26"/>
          <w:szCs w:val="26"/>
        </w:rPr>
        <w:t xml:space="preserve">Suppose we can to create a key-value pair for first 4 column of </w:t>
      </w:r>
      <w:proofErr w:type="spellStart"/>
      <w:r>
        <w:rPr>
          <w:sz w:val="26"/>
          <w:szCs w:val="26"/>
        </w:rPr>
        <w:t>iris_split</w:t>
      </w:r>
      <w:proofErr w:type="spellEnd"/>
      <w:r>
        <w:rPr>
          <w:sz w:val="26"/>
          <w:szCs w:val="26"/>
        </w:rPr>
        <w:t xml:space="preserve"> </w:t>
      </w:r>
      <w:proofErr w:type="spellStart"/>
      <w:r>
        <w:rPr>
          <w:sz w:val="26"/>
          <w:szCs w:val="26"/>
        </w:rPr>
        <w:t>rdd</w:t>
      </w:r>
      <w:proofErr w:type="spellEnd"/>
      <w:r>
        <w:rPr>
          <w:sz w:val="26"/>
          <w:szCs w:val="26"/>
        </w:rPr>
        <w:t>.</w:t>
      </w:r>
    </w:p>
    <w:p w14:paraId="489AE341" w14:textId="77777777" w:rsidR="00166EF8" w:rsidRDefault="00894311" w:rsidP="00F1126E">
      <w:pPr>
        <w:pStyle w:val="NoSpacing"/>
        <w:rPr>
          <w:sz w:val="26"/>
          <w:szCs w:val="26"/>
        </w:rPr>
      </w:pPr>
      <w:r>
        <w:rPr>
          <w:sz w:val="26"/>
          <w:szCs w:val="26"/>
        </w:rPr>
        <w:t>Keys= – key1, key2, key3, ley4</w:t>
      </w:r>
    </w:p>
    <w:p w14:paraId="790D0B14" w14:textId="77777777" w:rsidR="00894311" w:rsidRDefault="00894311" w:rsidP="00F1126E">
      <w:pPr>
        <w:pStyle w:val="NoSpacing"/>
        <w:rPr>
          <w:sz w:val="26"/>
          <w:szCs w:val="26"/>
        </w:rPr>
      </w:pPr>
      <w:r>
        <w:rPr>
          <w:sz w:val="26"/>
          <w:szCs w:val="26"/>
        </w:rPr>
        <w:t>Value of above key = col1, col2, col3, col4 data</w:t>
      </w:r>
    </w:p>
    <w:p w14:paraId="046EEFA3" w14:textId="77777777" w:rsidR="00166EF8" w:rsidRDefault="00166EF8" w:rsidP="00F1126E">
      <w:pPr>
        <w:pStyle w:val="NoSpacing"/>
        <w:rPr>
          <w:sz w:val="26"/>
          <w:szCs w:val="26"/>
        </w:rPr>
      </w:pPr>
    </w:p>
    <w:p w14:paraId="2EEBECF3" w14:textId="77777777" w:rsidR="004B0A8A" w:rsidRPr="00174073" w:rsidRDefault="004B0A8A" w:rsidP="00F1126E">
      <w:pPr>
        <w:pStyle w:val="NoSpacing"/>
        <w:rPr>
          <w:b/>
          <w:bCs/>
          <w:sz w:val="26"/>
          <w:szCs w:val="26"/>
        </w:rPr>
      </w:pPr>
      <w:r w:rsidRPr="00174073">
        <w:rPr>
          <w:b/>
          <w:bCs/>
          <w:sz w:val="26"/>
          <w:szCs w:val="26"/>
        </w:rPr>
        <w:t>Solution:</w:t>
      </w:r>
      <w:r w:rsidR="00033D2D">
        <w:rPr>
          <w:b/>
          <w:bCs/>
          <w:sz w:val="26"/>
          <w:szCs w:val="26"/>
        </w:rPr>
        <w:t xml:space="preserve"> --- Using map</w:t>
      </w:r>
      <w:r w:rsidR="00C10C32">
        <w:rPr>
          <w:b/>
          <w:bCs/>
          <w:sz w:val="26"/>
          <w:szCs w:val="26"/>
        </w:rPr>
        <w:t>()</w:t>
      </w:r>
    </w:p>
    <w:p w14:paraId="2BEDEA9D" w14:textId="77777777" w:rsidR="004B0A8A" w:rsidRDefault="00837868" w:rsidP="00F1126E">
      <w:pPr>
        <w:pStyle w:val="NoSpacing"/>
        <w:rPr>
          <w:sz w:val="26"/>
          <w:szCs w:val="26"/>
        </w:rPr>
      </w:pPr>
      <w:r>
        <w:rPr>
          <w:sz w:val="26"/>
          <w:szCs w:val="26"/>
        </w:rPr>
        <w:t>Solution:</w:t>
      </w:r>
    </w:p>
    <w:p w14:paraId="614E55AF" w14:textId="77777777" w:rsidR="00837868" w:rsidRPr="00837868" w:rsidRDefault="00837868" w:rsidP="00837868">
      <w:pPr>
        <w:pStyle w:val="NoSpacing"/>
        <w:rPr>
          <w:sz w:val="26"/>
          <w:szCs w:val="26"/>
        </w:rPr>
      </w:pPr>
      <w:r w:rsidRPr="00837868">
        <w:rPr>
          <w:sz w:val="26"/>
          <w:szCs w:val="26"/>
        </w:rPr>
        <w:t>iris=</w:t>
      </w:r>
      <w:proofErr w:type="spellStart"/>
      <w:r w:rsidRPr="00837868">
        <w:rPr>
          <w:sz w:val="26"/>
          <w:szCs w:val="26"/>
        </w:rPr>
        <w:t>sc.textFile</w:t>
      </w:r>
      <w:proofErr w:type="spellEnd"/>
      <w:r w:rsidRPr="00837868">
        <w:rPr>
          <w:sz w:val="26"/>
          <w:szCs w:val="26"/>
        </w:rPr>
        <w:t>('D:\\PySpark\\Prac1\\iris\\iris_site.csv')</w:t>
      </w:r>
    </w:p>
    <w:p w14:paraId="153A13D0" w14:textId="77777777" w:rsidR="00837868" w:rsidRPr="00837868" w:rsidRDefault="00837868" w:rsidP="00837868">
      <w:pPr>
        <w:pStyle w:val="NoSpacing"/>
        <w:rPr>
          <w:sz w:val="26"/>
          <w:szCs w:val="26"/>
        </w:rPr>
      </w:pPr>
      <w:proofErr w:type="spellStart"/>
      <w:r w:rsidRPr="00837868">
        <w:rPr>
          <w:sz w:val="26"/>
          <w:szCs w:val="26"/>
        </w:rPr>
        <w:t>iris_split</w:t>
      </w:r>
      <w:proofErr w:type="spellEnd"/>
      <w:r w:rsidRPr="00837868">
        <w:rPr>
          <w:sz w:val="26"/>
          <w:szCs w:val="26"/>
        </w:rPr>
        <w:t xml:space="preserve"> = </w:t>
      </w:r>
      <w:proofErr w:type="spellStart"/>
      <w:r w:rsidRPr="00837868">
        <w:rPr>
          <w:sz w:val="26"/>
          <w:szCs w:val="26"/>
        </w:rPr>
        <w:t>iris.map</w:t>
      </w:r>
      <w:proofErr w:type="spellEnd"/>
      <w:r w:rsidRPr="00837868">
        <w:rPr>
          <w:sz w:val="26"/>
          <w:szCs w:val="26"/>
        </w:rPr>
        <w:t xml:space="preserve">( lambda x : </w:t>
      </w:r>
      <w:proofErr w:type="spellStart"/>
      <w:r w:rsidRPr="00837868">
        <w:rPr>
          <w:sz w:val="26"/>
          <w:szCs w:val="26"/>
        </w:rPr>
        <w:t>x.split</w:t>
      </w:r>
      <w:proofErr w:type="spellEnd"/>
      <w:r w:rsidRPr="00837868">
        <w:rPr>
          <w:sz w:val="26"/>
          <w:szCs w:val="26"/>
        </w:rPr>
        <w:t>( ',' ))</w:t>
      </w:r>
    </w:p>
    <w:p w14:paraId="7016C1FD" w14:textId="77777777" w:rsidR="00837868" w:rsidRPr="00837868" w:rsidRDefault="00837868" w:rsidP="00837868">
      <w:pPr>
        <w:pStyle w:val="NoSpacing"/>
        <w:rPr>
          <w:sz w:val="26"/>
          <w:szCs w:val="26"/>
        </w:rPr>
      </w:pPr>
      <w:r w:rsidRPr="00837868">
        <w:rPr>
          <w:sz w:val="26"/>
          <w:szCs w:val="26"/>
        </w:rPr>
        <w:t>print(</w:t>
      </w:r>
      <w:proofErr w:type="spellStart"/>
      <w:r w:rsidRPr="00837868">
        <w:rPr>
          <w:sz w:val="26"/>
          <w:szCs w:val="26"/>
        </w:rPr>
        <w:t>iris_split.take</w:t>
      </w:r>
      <w:proofErr w:type="spellEnd"/>
      <w:r w:rsidRPr="00837868">
        <w:rPr>
          <w:sz w:val="26"/>
          <w:szCs w:val="26"/>
        </w:rPr>
        <w:t>(5))</w:t>
      </w:r>
    </w:p>
    <w:p w14:paraId="341D064A" w14:textId="77777777" w:rsidR="00837868" w:rsidRPr="00837868" w:rsidRDefault="00837868" w:rsidP="00837868">
      <w:pPr>
        <w:pStyle w:val="NoSpacing"/>
        <w:rPr>
          <w:sz w:val="26"/>
          <w:szCs w:val="26"/>
        </w:rPr>
      </w:pPr>
      <w:r w:rsidRPr="00837868">
        <w:rPr>
          <w:sz w:val="26"/>
          <w:szCs w:val="26"/>
        </w:rPr>
        <w:t>print()</w:t>
      </w:r>
    </w:p>
    <w:p w14:paraId="588716A1" w14:textId="77777777" w:rsidR="00837868" w:rsidRDefault="00837868" w:rsidP="00837868">
      <w:pPr>
        <w:pStyle w:val="NoSpacing"/>
        <w:rPr>
          <w:sz w:val="26"/>
          <w:szCs w:val="26"/>
        </w:rPr>
      </w:pPr>
      <w:r w:rsidRPr="00837868">
        <w:rPr>
          <w:sz w:val="26"/>
          <w:szCs w:val="26"/>
        </w:rPr>
        <w:t>print(</w:t>
      </w:r>
      <w:proofErr w:type="spellStart"/>
      <w:r w:rsidRPr="00837868">
        <w:rPr>
          <w:sz w:val="26"/>
          <w:szCs w:val="26"/>
        </w:rPr>
        <w:t>iris_split.map</w:t>
      </w:r>
      <w:proofErr w:type="spellEnd"/>
      <w:r w:rsidRPr="00837868">
        <w:rPr>
          <w:sz w:val="26"/>
          <w:szCs w:val="26"/>
        </w:rPr>
        <w:t>( lambda x :(('key1',x[0]), ('key2',x[1]), ('key3',x[2]),('key4',x[3]) ) ).take(5))</w:t>
      </w:r>
    </w:p>
    <w:p w14:paraId="517BFED8" w14:textId="77777777" w:rsidR="00837868" w:rsidRDefault="00837868" w:rsidP="00837868">
      <w:pPr>
        <w:pStyle w:val="NoSpacing"/>
        <w:rPr>
          <w:sz w:val="26"/>
          <w:szCs w:val="26"/>
        </w:rPr>
      </w:pPr>
    </w:p>
    <w:p w14:paraId="1CEC94F0" w14:textId="77777777" w:rsidR="001071D8" w:rsidRDefault="003E013F" w:rsidP="00837868">
      <w:pPr>
        <w:pStyle w:val="NoSpacing"/>
        <w:rPr>
          <w:sz w:val="26"/>
          <w:szCs w:val="26"/>
        </w:rPr>
      </w:pPr>
      <w:r w:rsidRPr="003E013F">
        <w:rPr>
          <w:noProof/>
          <w:sz w:val="26"/>
          <w:szCs w:val="26"/>
        </w:rPr>
        <w:lastRenderedPageBreak/>
        <w:drawing>
          <wp:inline distT="0" distB="0" distL="0" distR="0" wp14:anchorId="4F5A331C" wp14:editId="5267902A">
            <wp:extent cx="6645910" cy="14992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1499235"/>
                    </a:xfrm>
                    <a:prstGeom prst="rect">
                      <a:avLst/>
                    </a:prstGeom>
                  </pic:spPr>
                </pic:pic>
              </a:graphicData>
            </a:graphic>
          </wp:inline>
        </w:drawing>
      </w:r>
    </w:p>
    <w:p w14:paraId="3B1A8751" w14:textId="77777777" w:rsidR="005F5287" w:rsidRDefault="005F5287" w:rsidP="00F1126E">
      <w:pPr>
        <w:pStyle w:val="NoSpacing"/>
        <w:rPr>
          <w:sz w:val="26"/>
          <w:szCs w:val="26"/>
        </w:rPr>
      </w:pPr>
    </w:p>
    <w:p w14:paraId="03C5F6E3" w14:textId="77777777" w:rsidR="008F0BA9" w:rsidRPr="00161CE3" w:rsidRDefault="00304AC2" w:rsidP="00F1126E">
      <w:pPr>
        <w:pStyle w:val="NoSpacing"/>
        <w:rPr>
          <w:b/>
          <w:bCs/>
          <w:sz w:val="26"/>
          <w:szCs w:val="26"/>
        </w:rPr>
      </w:pPr>
      <w:r w:rsidRPr="00161CE3">
        <w:rPr>
          <w:b/>
          <w:bCs/>
          <w:sz w:val="26"/>
          <w:szCs w:val="26"/>
        </w:rPr>
        <w:t>Note:</w:t>
      </w:r>
    </w:p>
    <w:p w14:paraId="5C9D0861" w14:textId="77777777" w:rsidR="00304AC2" w:rsidRDefault="00304AC2" w:rsidP="00F1126E">
      <w:pPr>
        <w:pStyle w:val="NoSpacing"/>
        <w:rPr>
          <w:sz w:val="26"/>
          <w:szCs w:val="26"/>
        </w:rPr>
      </w:pPr>
      <w:r w:rsidRPr="00304AC2">
        <w:rPr>
          <w:sz w:val="26"/>
          <w:szCs w:val="26"/>
        </w:rPr>
        <w:t>It can be observed that the key-value pairs have been created. However, it can also be noted that the entire key-value collection is present inside a double collection</w:t>
      </w:r>
      <w:r w:rsidR="00B811C8">
        <w:rPr>
          <w:sz w:val="26"/>
          <w:szCs w:val="26"/>
        </w:rPr>
        <w:t>.</w:t>
      </w:r>
      <w:r w:rsidR="00C65728">
        <w:rPr>
          <w:sz w:val="26"/>
          <w:szCs w:val="26"/>
        </w:rPr>
        <w:t xml:space="preserve"> </w:t>
      </w:r>
    </w:p>
    <w:p w14:paraId="0F5747A2" w14:textId="77777777" w:rsidR="005F5287" w:rsidRDefault="005F5287" w:rsidP="00F1126E">
      <w:pPr>
        <w:pStyle w:val="NoSpacing"/>
        <w:rPr>
          <w:sz w:val="26"/>
          <w:szCs w:val="26"/>
        </w:rPr>
      </w:pPr>
    </w:p>
    <w:p w14:paraId="2263D5E3" w14:textId="77777777" w:rsidR="00B811C8" w:rsidRDefault="00B811C8" w:rsidP="00F1126E">
      <w:pPr>
        <w:pStyle w:val="NoSpacing"/>
        <w:rPr>
          <w:sz w:val="26"/>
          <w:szCs w:val="26"/>
        </w:rPr>
      </w:pPr>
    </w:p>
    <w:p w14:paraId="6B113C9B" w14:textId="77777777" w:rsidR="003166E0" w:rsidRPr="00D95427" w:rsidRDefault="00194A2B" w:rsidP="00F1126E">
      <w:pPr>
        <w:pStyle w:val="NoSpacing"/>
        <w:rPr>
          <w:b/>
          <w:bCs/>
          <w:sz w:val="26"/>
          <w:szCs w:val="26"/>
        </w:rPr>
      </w:pPr>
      <w:r w:rsidRPr="00D95427">
        <w:rPr>
          <w:b/>
          <w:bCs/>
          <w:sz w:val="26"/>
          <w:szCs w:val="26"/>
        </w:rPr>
        <w:t xml:space="preserve">Solution: </w:t>
      </w:r>
      <w:r w:rsidR="00D95427">
        <w:rPr>
          <w:b/>
          <w:bCs/>
          <w:sz w:val="26"/>
          <w:szCs w:val="26"/>
        </w:rPr>
        <w:t>U</w:t>
      </w:r>
      <w:r w:rsidRPr="00D95427">
        <w:rPr>
          <w:b/>
          <w:bCs/>
          <w:sz w:val="26"/>
          <w:szCs w:val="26"/>
        </w:rPr>
        <w:t xml:space="preserve">sing </w:t>
      </w:r>
      <w:proofErr w:type="spellStart"/>
      <w:r w:rsidRPr="00D95427">
        <w:rPr>
          <w:b/>
          <w:bCs/>
          <w:sz w:val="26"/>
          <w:szCs w:val="26"/>
        </w:rPr>
        <w:t>flatmap</w:t>
      </w:r>
      <w:proofErr w:type="spellEnd"/>
      <w:r w:rsidRPr="00D95427">
        <w:rPr>
          <w:b/>
          <w:bCs/>
          <w:sz w:val="26"/>
          <w:szCs w:val="26"/>
        </w:rPr>
        <w:t>()</w:t>
      </w:r>
    </w:p>
    <w:p w14:paraId="0F4EE9AB" w14:textId="77777777" w:rsidR="00E740B6" w:rsidRPr="00E740B6" w:rsidRDefault="00E740B6" w:rsidP="00E740B6">
      <w:pPr>
        <w:pStyle w:val="NoSpacing"/>
        <w:rPr>
          <w:sz w:val="26"/>
          <w:szCs w:val="26"/>
        </w:rPr>
      </w:pPr>
      <w:r w:rsidRPr="00E740B6">
        <w:rPr>
          <w:sz w:val="26"/>
          <w:szCs w:val="26"/>
        </w:rPr>
        <w:t>iris=</w:t>
      </w:r>
      <w:proofErr w:type="spellStart"/>
      <w:r w:rsidRPr="00E740B6">
        <w:rPr>
          <w:sz w:val="26"/>
          <w:szCs w:val="26"/>
        </w:rPr>
        <w:t>sc.textFile</w:t>
      </w:r>
      <w:proofErr w:type="spellEnd"/>
      <w:r w:rsidRPr="00E740B6">
        <w:rPr>
          <w:sz w:val="26"/>
          <w:szCs w:val="26"/>
        </w:rPr>
        <w:t>('D:\\PySpark\\Prac1\\iris\\iris_site.csv')</w:t>
      </w:r>
    </w:p>
    <w:p w14:paraId="6166F333" w14:textId="77777777" w:rsidR="00E740B6" w:rsidRPr="00E740B6" w:rsidRDefault="00E740B6" w:rsidP="00E740B6">
      <w:pPr>
        <w:pStyle w:val="NoSpacing"/>
        <w:rPr>
          <w:sz w:val="26"/>
          <w:szCs w:val="26"/>
        </w:rPr>
      </w:pPr>
      <w:proofErr w:type="spellStart"/>
      <w:r w:rsidRPr="00E740B6">
        <w:rPr>
          <w:sz w:val="26"/>
          <w:szCs w:val="26"/>
        </w:rPr>
        <w:t>iris_split</w:t>
      </w:r>
      <w:proofErr w:type="spellEnd"/>
      <w:r w:rsidRPr="00E740B6">
        <w:rPr>
          <w:sz w:val="26"/>
          <w:szCs w:val="26"/>
        </w:rPr>
        <w:t xml:space="preserve"> = </w:t>
      </w:r>
      <w:proofErr w:type="spellStart"/>
      <w:r w:rsidRPr="00E740B6">
        <w:rPr>
          <w:sz w:val="26"/>
          <w:szCs w:val="26"/>
        </w:rPr>
        <w:t>iris.map</w:t>
      </w:r>
      <w:proofErr w:type="spellEnd"/>
      <w:r w:rsidRPr="00E740B6">
        <w:rPr>
          <w:sz w:val="26"/>
          <w:szCs w:val="26"/>
        </w:rPr>
        <w:t xml:space="preserve">( lambda x : </w:t>
      </w:r>
      <w:proofErr w:type="spellStart"/>
      <w:r w:rsidRPr="00E740B6">
        <w:rPr>
          <w:sz w:val="26"/>
          <w:szCs w:val="26"/>
        </w:rPr>
        <w:t>x.split</w:t>
      </w:r>
      <w:proofErr w:type="spellEnd"/>
      <w:r w:rsidRPr="00E740B6">
        <w:rPr>
          <w:sz w:val="26"/>
          <w:szCs w:val="26"/>
        </w:rPr>
        <w:t>( ',' ))</w:t>
      </w:r>
    </w:p>
    <w:p w14:paraId="458CE091" w14:textId="77777777" w:rsidR="00E740B6" w:rsidRPr="00E740B6" w:rsidRDefault="00E740B6" w:rsidP="00E740B6">
      <w:pPr>
        <w:pStyle w:val="NoSpacing"/>
        <w:rPr>
          <w:sz w:val="26"/>
          <w:szCs w:val="26"/>
        </w:rPr>
      </w:pPr>
      <w:r w:rsidRPr="00E740B6">
        <w:rPr>
          <w:sz w:val="26"/>
          <w:szCs w:val="26"/>
        </w:rPr>
        <w:t>print(</w:t>
      </w:r>
      <w:proofErr w:type="spellStart"/>
      <w:r w:rsidRPr="00E740B6">
        <w:rPr>
          <w:sz w:val="26"/>
          <w:szCs w:val="26"/>
        </w:rPr>
        <w:t>iris_split.take</w:t>
      </w:r>
      <w:proofErr w:type="spellEnd"/>
      <w:r w:rsidRPr="00E740B6">
        <w:rPr>
          <w:sz w:val="26"/>
          <w:szCs w:val="26"/>
        </w:rPr>
        <w:t>(5))</w:t>
      </w:r>
    </w:p>
    <w:p w14:paraId="488FE9E0" w14:textId="77777777" w:rsidR="00E740B6" w:rsidRPr="00E740B6" w:rsidRDefault="00E740B6" w:rsidP="00E740B6">
      <w:pPr>
        <w:pStyle w:val="NoSpacing"/>
        <w:rPr>
          <w:sz w:val="26"/>
          <w:szCs w:val="26"/>
        </w:rPr>
      </w:pPr>
      <w:r w:rsidRPr="00E740B6">
        <w:rPr>
          <w:sz w:val="26"/>
          <w:szCs w:val="26"/>
        </w:rPr>
        <w:t>print()</w:t>
      </w:r>
    </w:p>
    <w:p w14:paraId="540C0FFD" w14:textId="77777777" w:rsidR="00FF384C" w:rsidRDefault="00E740B6" w:rsidP="00E740B6">
      <w:pPr>
        <w:pStyle w:val="NoSpacing"/>
        <w:rPr>
          <w:sz w:val="26"/>
          <w:szCs w:val="26"/>
        </w:rPr>
      </w:pPr>
      <w:r w:rsidRPr="00E740B6">
        <w:rPr>
          <w:sz w:val="26"/>
          <w:szCs w:val="26"/>
        </w:rPr>
        <w:t>print(</w:t>
      </w:r>
      <w:proofErr w:type="spellStart"/>
      <w:r w:rsidRPr="00E740B6">
        <w:rPr>
          <w:sz w:val="26"/>
          <w:szCs w:val="26"/>
        </w:rPr>
        <w:t>iris_split.flatMap</w:t>
      </w:r>
      <w:proofErr w:type="spellEnd"/>
      <w:r w:rsidRPr="00E740B6">
        <w:rPr>
          <w:sz w:val="26"/>
          <w:szCs w:val="26"/>
        </w:rPr>
        <w:t>( lambda x :(('key1',x[0]), ('key2',x[1]), ('key3',x[2]),('key4',x[3]) ) ).take(5))</w:t>
      </w:r>
    </w:p>
    <w:p w14:paraId="6DCE400A" w14:textId="77777777" w:rsidR="000F2558" w:rsidRDefault="000F2558" w:rsidP="00F1126E">
      <w:pPr>
        <w:pStyle w:val="NoSpacing"/>
        <w:rPr>
          <w:sz w:val="26"/>
          <w:szCs w:val="26"/>
        </w:rPr>
      </w:pPr>
    </w:p>
    <w:p w14:paraId="1C7BA563" w14:textId="77777777" w:rsidR="00CA3D20" w:rsidRDefault="00D720B9" w:rsidP="00F1126E">
      <w:pPr>
        <w:pStyle w:val="NoSpacing"/>
        <w:rPr>
          <w:sz w:val="26"/>
          <w:szCs w:val="26"/>
        </w:rPr>
      </w:pPr>
      <w:r>
        <w:rPr>
          <w:sz w:val="26"/>
          <w:szCs w:val="26"/>
        </w:rPr>
        <w:t>Note:</w:t>
      </w:r>
    </w:p>
    <w:p w14:paraId="4E849437" w14:textId="77777777" w:rsidR="00D720B9" w:rsidRDefault="00AB0AF0" w:rsidP="00F1126E">
      <w:pPr>
        <w:pStyle w:val="NoSpacing"/>
        <w:rPr>
          <w:sz w:val="26"/>
          <w:szCs w:val="26"/>
        </w:rPr>
      </w:pPr>
      <w:r>
        <w:rPr>
          <w:sz w:val="26"/>
          <w:szCs w:val="26"/>
        </w:rPr>
        <w:t>Here key-value pair will not be collection of collection</w:t>
      </w:r>
      <w:r w:rsidR="00890461">
        <w:rPr>
          <w:sz w:val="26"/>
          <w:szCs w:val="26"/>
        </w:rPr>
        <w:t xml:space="preserve">, if will be like </w:t>
      </w:r>
      <w:r w:rsidR="00676C19">
        <w:rPr>
          <w:sz w:val="26"/>
          <w:szCs w:val="26"/>
        </w:rPr>
        <w:t>create collection then change in 1-d list</w:t>
      </w:r>
      <w:r w:rsidR="0068403D">
        <w:rPr>
          <w:sz w:val="26"/>
          <w:szCs w:val="26"/>
        </w:rPr>
        <w:t xml:space="preserve">. </w:t>
      </w:r>
      <w:r w:rsidR="003C0301" w:rsidRPr="009E0D4D">
        <w:rPr>
          <w:sz w:val="26"/>
          <w:szCs w:val="26"/>
          <w:highlight w:val="yellow"/>
        </w:rPr>
        <w:t>f</w:t>
      </w:r>
      <w:r w:rsidR="0068403D" w:rsidRPr="009E0D4D">
        <w:rPr>
          <w:sz w:val="26"/>
          <w:szCs w:val="26"/>
          <w:highlight w:val="yellow"/>
        </w:rPr>
        <w:t xml:space="preserve">latten operation of </w:t>
      </w:r>
      <w:proofErr w:type="spellStart"/>
      <w:r w:rsidR="0068403D" w:rsidRPr="009E0D4D">
        <w:rPr>
          <w:sz w:val="26"/>
          <w:szCs w:val="26"/>
          <w:highlight w:val="yellow"/>
        </w:rPr>
        <w:t>numpy</w:t>
      </w:r>
      <w:proofErr w:type="spellEnd"/>
    </w:p>
    <w:p w14:paraId="4F36E63C" w14:textId="77777777" w:rsidR="00CA3D20" w:rsidRDefault="001221EE" w:rsidP="00F1126E">
      <w:pPr>
        <w:pStyle w:val="NoSpacing"/>
        <w:rPr>
          <w:sz w:val="26"/>
          <w:szCs w:val="26"/>
        </w:rPr>
      </w:pPr>
      <w:r w:rsidRPr="001221EE">
        <w:rPr>
          <w:noProof/>
          <w:sz w:val="26"/>
          <w:szCs w:val="26"/>
        </w:rPr>
        <w:drawing>
          <wp:inline distT="0" distB="0" distL="0" distR="0" wp14:anchorId="6A1270AC" wp14:editId="60797962">
            <wp:extent cx="6645910" cy="12344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234440"/>
                    </a:xfrm>
                    <a:prstGeom prst="rect">
                      <a:avLst/>
                    </a:prstGeom>
                  </pic:spPr>
                </pic:pic>
              </a:graphicData>
            </a:graphic>
          </wp:inline>
        </w:drawing>
      </w:r>
    </w:p>
    <w:p w14:paraId="082B66FD" w14:textId="77777777" w:rsidR="009E0D4D" w:rsidRDefault="009E0D4D" w:rsidP="00F1126E">
      <w:pPr>
        <w:pStyle w:val="NoSpacing"/>
        <w:rPr>
          <w:sz w:val="26"/>
          <w:szCs w:val="26"/>
        </w:rPr>
      </w:pPr>
    </w:p>
    <w:p w14:paraId="797E0D83" w14:textId="77777777" w:rsidR="002B7050" w:rsidRDefault="002B7050" w:rsidP="00F1126E">
      <w:pPr>
        <w:pStyle w:val="NoSpacing"/>
        <w:rPr>
          <w:sz w:val="26"/>
          <w:szCs w:val="26"/>
        </w:rPr>
      </w:pPr>
    </w:p>
    <w:p w14:paraId="12E6C59C" w14:textId="2B6CB34C" w:rsidR="006F497E" w:rsidRDefault="00F55C51" w:rsidP="00F1126E">
      <w:pPr>
        <w:pStyle w:val="NoSpacing"/>
        <w:rPr>
          <w:sz w:val="26"/>
          <w:szCs w:val="26"/>
        </w:rPr>
      </w:pPr>
      <w:r>
        <w:rPr>
          <w:sz w:val="26"/>
          <w:szCs w:val="26"/>
        </w:rPr>
        <w:t>##################</w:t>
      </w:r>
    </w:p>
    <w:p w14:paraId="339CF327" w14:textId="62DF4BD2" w:rsidR="002B7050" w:rsidRDefault="00F55C51" w:rsidP="00F1126E">
      <w:pPr>
        <w:pStyle w:val="NoSpacing"/>
        <w:rPr>
          <w:sz w:val="26"/>
          <w:szCs w:val="26"/>
        </w:rPr>
      </w:pPr>
      <w:r>
        <w:rPr>
          <w:sz w:val="26"/>
          <w:szCs w:val="26"/>
        </w:rPr>
        <w:t xml:space="preserve"># map() vs </w:t>
      </w:r>
      <w:proofErr w:type="spellStart"/>
      <w:r>
        <w:rPr>
          <w:sz w:val="26"/>
          <w:szCs w:val="26"/>
        </w:rPr>
        <w:t>flatmap</w:t>
      </w:r>
      <w:proofErr w:type="spellEnd"/>
      <w:r>
        <w:rPr>
          <w:sz w:val="26"/>
          <w:szCs w:val="26"/>
        </w:rPr>
        <w:t>() #</w:t>
      </w:r>
    </w:p>
    <w:p w14:paraId="68D5EF9E" w14:textId="7534491D" w:rsidR="002B7050" w:rsidRDefault="00F55C51" w:rsidP="00F1126E">
      <w:pPr>
        <w:pStyle w:val="NoSpacing"/>
        <w:rPr>
          <w:sz w:val="26"/>
          <w:szCs w:val="26"/>
        </w:rPr>
      </w:pPr>
      <w:r>
        <w:rPr>
          <w:sz w:val="26"/>
          <w:szCs w:val="26"/>
        </w:rPr>
        <w:t>##################</w:t>
      </w:r>
    </w:p>
    <w:p w14:paraId="1639DE4C" w14:textId="4B2E82CB" w:rsidR="00F55C51" w:rsidRDefault="00643892" w:rsidP="00F1126E">
      <w:pPr>
        <w:pStyle w:val="NoSpacing"/>
        <w:rPr>
          <w:sz w:val="26"/>
          <w:szCs w:val="26"/>
        </w:rPr>
      </w:pPr>
      <w:hyperlink r:id="rId19" w:history="1">
        <w:r w:rsidRPr="00111199">
          <w:rPr>
            <w:rStyle w:val="Hyperlink"/>
            <w:sz w:val="26"/>
            <w:szCs w:val="26"/>
          </w:rPr>
          <w:t>https://medium.com/@sujathamudadla1213/what-is-the-difference-between-map-and-flatmap-in-spark-6e6fa9360094</w:t>
        </w:r>
      </w:hyperlink>
    </w:p>
    <w:p w14:paraId="61E20CCA" w14:textId="77777777" w:rsidR="00643892" w:rsidRDefault="00643892" w:rsidP="00F1126E">
      <w:pPr>
        <w:pStyle w:val="NoSpacing"/>
        <w:rPr>
          <w:sz w:val="26"/>
          <w:szCs w:val="26"/>
        </w:rPr>
      </w:pPr>
    </w:p>
    <w:tbl>
      <w:tblPr>
        <w:tblW w:w="11240" w:type="dxa"/>
        <w:tblLook w:val="04A0" w:firstRow="1" w:lastRow="0" w:firstColumn="1" w:lastColumn="0" w:noHBand="0" w:noVBand="1"/>
      </w:tblPr>
      <w:tblGrid>
        <w:gridCol w:w="5400"/>
        <w:gridCol w:w="5840"/>
      </w:tblGrid>
      <w:tr w:rsidR="00370691" w:rsidRPr="00370691" w14:paraId="6F3446B5" w14:textId="77777777" w:rsidTr="00370691">
        <w:trPr>
          <w:trHeight w:val="290"/>
        </w:trPr>
        <w:tc>
          <w:tcPr>
            <w:tcW w:w="5400" w:type="dxa"/>
            <w:tcBorders>
              <w:top w:val="nil"/>
              <w:left w:val="nil"/>
              <w:bottom w:val="nil"/>
              <w:right w:val="nil"/>
            </w:tcBorders>
            <w:noWrap/>
            <w:vAlign w:val="bottom"/>
            <w:hideMark/>
          </w:tcPr>
          <w:p w14:paraId="592F8964" w14:textId="77777777" w:rsidR="00370691" w:rsidRPr="00370691" w:rsidRDefault="00370691" w:rsidP="00370691">
            <w:pPr>
              <w:spacing w:after="0" w:line="240" w:lineRule="auto"/>
              <w:rPr>
                <w:rFonts w:ascii="Calibri" w:eastAsia="Times New Roman" w:hAnsi="Calibri" w:cs="Calibri"/>
                <w:color w:val="000000"/>
                <w:lang w:eastAsia="en-IN"/>
              </w:rPr>
            </w:pPr>
            <w:proofErr w:type="spellStart"/>
            <w:r w:rsidRPr="00370691">
              <w:rPr>
                <w:rFonts w:ascii="Calibri" w:eastAsia="Times New Roman" w:hAnsi="Calibri" w:cs="Calibri"/>
                <w:color w:val="000000"/>
                <w:lang w:eastAsia="en-IN"/>
              </w:rPr>
              <w:t>flatmap</w:t>
            </w:r>
            <w:proofErr w:type="spellEnd"/>
          </w:p>
        </w:tc>
        <w:tc>
          <w:tcPr>
            <w:tcW w:w="5840" w:type="dxa"/>
            <w:tcBorders>
              <w:top w:val="nil"/>
              <w:left w:val="nil"/>
              <w:bottom w:val="nil"/>
              <w:right w:val="nil"/>
            </w:tcBorders>
            <w:noWrap/>
            <w:vAlign w:val="bottom"/>
            <w:hideMark/>
          </w:tcPr>
          <w:p w14:paraId="0FB6B46C" w14:textId="77777777" w:rsidR="00370691" w:rsidRPr="00370691" w:rsidRDefault="00370691" w:rsidP="00370691">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map</w:t>
            </w:r>
          </w:p>
        </w:tc>
      </w:tr>
      <w:tr w:rsidR="00370691" w:rsidRPr="00370691" w14:paraId="29788CE6" w14:textId="77777777" w:rsidTr="00370691">
        <w:trPr>
          <w:trHeight w:val="1160"/>
        </w:trPr>
        <w:tc>
          <w:tcPr>
            <w:tcW w:w="5400" w:type="dxa"/>
            <w:tcBorders>
              <w:top w:val="nil"/>
              <w:left w:val="nil"/>
              <w:bottom w:val="nil"/>
              <w:right w:val="nil"/>
            </w:tcBorders>
            <w:vAlign w:val="bottom"/>
            <w:hideMark/>
          </w:tcPr>
          <w:p w14:paraId="438985CA" w14:textId="77777777" w:rsidR="00370691" w:rsidRPr="00370691" w:rsidRDefault="00370691" w:rsidP="00370691">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 xml:space="preserve">In </w:t>
            </w:r>
            <w:proofErr w:type="spellStart"/>
            <w:r w:rsidRPr="00370691">
              <w:rPr>
                <w:rFonts w:ascii="Calibri" w:eastAsia="Times New Roman" w:hAnsi="Calibri" w:cs="Calibri"/>
                <w:color w:val="000000"/>
                <w:lang w:eastAsia="en-IN"/>
              </w:rPr>
              <w:t>flatmap</w:t>
            </w:r>
            <w:proofErr w:type="spellEnd"/>
            <w:r w:rsidRPr="00370691">
              <w:rPr>
                <w:rFonts w:ascii="Calibri" w:eastAsia="Times New Roman" w:hAnsi="Calibri" w:cs="Calibri"/>
                <w:color w:val="000000"/>
                <w:lang w:eastAsia="en-IN"/>
              </w:rPr>
              <w:t xml:space="preserve"> applies on each element of input RDD/Dataframe and returns new RDD/Dataframe where each input element can be mapped to zero or more output elements</w:t>
            </w:r>
          </w:p>
        </w:tc>
        <w:tc>
          <w:tcPr>
            <w:tcW w:w="5840" w:type="dxa"/>
            <w:tcBorders>
              <w:top w:val="nil"/>
              <w:left w:val="nil"/>
              <w:bottom w:val="nil"/>
              <w:right w:val="nil"/>
            </w:tcBorders>
            <w:vAlign w:val="bottom"/>
            <w:hideMark/>
          </w:tcPr>
          <w:p w14:paraId="0DDE6FED" w14:textId="77777777" w:rsidR="00370691" w:rsidRPr="00370691" w:rsidRDefault="00370691" w:rsidP="00370691">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 xml:space="preserve">In </w:t>
            </w:r>
            <w:proofErr w:type="spellStart"/>
            <w:r w:rsidRPr="00370691">
              <w:rPr>
                <w:rFonts w:ascii="Calibri" w:eastAsia="Times New Roman" w:hAnsi="Calibri" w:cs="Calibri"/>
                <w:color w:val="000000"/>
                <w:lang w:eastAsia="en-IN"/>
              </w:rPr>
              <w:t>flatmap</w:t>
            </w:r>
            <w:proofErr w:type="spellEnd"/>
            <w:r w:rsidRPr="00370691">
              <w:rPr>
                <w:rFonts w:ascii="Calibri" w:eastAsia="Times New Roman" w:hAnsi="Calibri" w:cs="Calibri"/>
                <w:color w:val="000000"/>
                <w:lang w:eastAsia="en-IN"/>
              </w:rPr>
              <w:t xml:space="preserve"> applies on each element of input RDD/Dataframe and returns RDD/Dataframe where each element corresponds to the result of applying the function to the corresponding element of the original RDD or </w:t>
            </w:r>
            <w:proofErr w:type="spellStart"/>
            <w:r w:rsidRPr="00370691">
              <w:rPr>
                <w:rFonts w:ascii="Calibri" w:eastAsia="Times New Roman" w:hAnsi="Calibri" w:cs="Calibri"/>
                <w:color w:val="000000"/>
                <w:lang w:eastAsia="en-IN"/>
              </w:rPr>
              <w:t>DataFrame</w:t>
            </w:r>
            <w:proofErr w:type="spellEnd"/>
          </w:p>
        </w:tc>
      </w:tr>
      <w:tr w:rsidR="00370691" w:rsidRPr="00370691" w14:paraId="53317EC2" w14:textId="77777777" w:rsidTr="00370691">
        <w:trPr>
          <w:trHeight w:val="1740"/>
        </w:trPr>
        <w:tc>
          <w:tcPr>
            <w:tcW w:w="5400" w:type="dxa"/>
            <w:tcBorders>
              <w:top w:val="nil"/>
              <w:left w:val="nil"/>
              <w:bottom w:val="nil"/>
              <w:right w:val="nil"/>
            </w:tcBorders>
            <w:vAlign w:val="bottom"/>
            <w:hideMark/>
          </w:tcPr>
          <w:p w14:paraId="10C21711" w14:textId="77777777" w:rsidR="00370691" w:rsidRPr="00370691" w:rsidRDefault="00370691" w:rsidP="00370691">
            <w:pPr>
              <w:spacing w:after="0" w:line="240" w:lineRule="auto"/>
              <w:rPr>
                <w:rFonts w:ascii="Calibri" w:eastAsia="Times New Roman" w:hAnsi="Calibri" w:cs="Calibri"/>
                <w:color w:val="000000"/>
                <w:lang w:eastAsia="en-IN"/>
              </w:rPr>
            </w:pPr>
            <w:proofErr w:type="spellStart"/>
            <w:r w:rsidRPr="00370691">
              <w:rPr>
                <w:rFonts w:ascii="Calibri" w:eastAsia="Times New Roman" w:hAnsi="Calibri" w:cs="Calibri"/>
                <w:color w:val="000000"/>
                <w:lang w:eastAsia="en-IN"/>
              </w:rPr>
              <w:t>flatMap</w:t>
            </w:r>
            <w:proofErr w:type="spellEnd"/>
            <w:r w:rsidRPr="00370691">
              <w:rPr>
                <w:rFonts w:ascii="Calibri" w:eastAsia="Times New Roman" w:hAnsi="Calibri" w:cs="Calibri"/>
                <w:color w:val="000000"/>
                <w:lang w:eastAsia="en-IN"/>
              </w:rPr>
              <w:t xml:space="preserve"> can return output a sequence or iterable of values for each input element, and these values will be concatenated into the output RDD or </w:t>
            </w:r>
            <w:proofErr w:type="spellStart"/>
            <w:r w:rsidRPr="00370691">
              <w:rPr>
                <w:rFonts w:ascii="Calibri" w:eastAsia="Times New Roman" w:hAnsi="Calibri" w:cs="Calibri"/>
                <w:color w:val="000000"/>
                <w:lang w:eastAsia="en-IN"/>
              </w:rPr>
              <w:t>DataFrame</w:t>
            </w:r>
            <w:proofErr w:type="spellEnd"/>
            <w:r w:rsidRPr="00370691">
              <w:rPr>
                <w:rFonts w:ascii="Calibri" w:eastAsia="Times New Roman" w:hAnsi="Calibri" w:cs="Calibri"/>
                <w:color w:val="000000"/>
                <w:lang w:eastAsia="en-IN"/>
              </w:rPr>
              <w:t xml:space="preserve"> </w:t>
            </w:r>
            <w:proofErr w:type="spellStart"/>
            <w:r w:rsidRPr="00370691">
              <w:rPr>
                <w:rFonts w:ascii="Calibri" w:eastAsia="Times New Roman" w:hAnsi="Calibri" w:cs="Calibri"/>
                <w:color w:val="000000"/>
                <w:lang w:eastAsia="en-IN"/>
              </w:rPr>
              <w:t>i.e</w:t>
            </w:r>
            <w:proofErr w:type="spellEnd"/>
            <w:r w:rsidRPr="00370691">
              <w:rPr>
                <w:rFonts w:ascii="Calibri" w:eastAsia="Times New Roman" w:hAnsi="Calibri" w:cs="Calibri"/>
                <w:color w:val="000000"/>
                <w:lang w:eastAsia="en-IN"/>
              </w:rPr>
              <w:t xml:space="preserve"> output will be one iterable data</w:t>
            </w:r>
          </w:p>
        </w:tc>
        <w:tc>
          <w:tcPr>
            <w:tcW w:w="5840" w:type="dxa"/>
            <w:tcBorders>
              <w:top w:val="nil"/>
              <w:left w:val="nil"/>
              <w:bottom w:val="nil"/>
              <w:right w:val="nil"/>
            </w:tcBorders>
            <w:vAlign w:val="bottom"/>
            <w:hideMark/>
          </w:tcPr>
          <w:p w14:paraId="00FBB3E8" w14:textId="77777777" w:rsidR="00370691" w:rsidRPr="00370691" w:rsidRDefault="00370691" w:rsidP="00370691">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 xml:space="preserve">The output of the map transformation has a one-to-one mapping between input and output elements. In other words, if you start with an RDD or </w:t>
            </w:r>
            <w:proofErr w:type="spellStart"/>
            <w:r w:rsidRPr="00370691">
              <w:rPr>
                <w:rFonts w:ascii="Calibri" w:eastAsia="Times New Roman" w:hAnsi="Calibri" w:cs="Calibri"/>
                <w:color w:val="000000"/>
                <w:lang w:eastAsia="en-IN"/>
              </w:rPr>
              <w:t>DataFrame</w:t>
            </w:r>
            <w:proofErr w:type="spellEnd"/>
            <w:r w:rsidRPr="00370691">
              <w:rPr>
                <w:rFonts w:ascii="Calibri" w:eastAsia="Times New Roman" w:hAnsi="Calibri" w:cs="Calibri"/>
                <w:color w:val="000000"/>
                <w:lang w:eastAsia="en-IN"/>
              </w:rPr>
              <w:t xml:space="preserve"> of n elements, the map transformation will produce a new RDD or </w:t>
            </w:r>
            <w:proofErr w:type="spellStart"/>
            <w:r w:rsidRPr="00370691">
              <w:rPr>
                <w:rFonts w:ascii="Calibri" w:eastAsia="Times New Roman" w:hAnsi="Calibri" w:cs="Calibri"/>
                <w:color w:val="000000"/>
                <w:lang w:eastAsia="en-IN"/>
              </w:rPr>
              <w:t>DataFrame</w:t>
            </w:r>
            <w:proofErr w:type="spellEnd"/>
            <w:r w:rsidRPr="00370691">
              <w:rPr>
                <w:rFonts w:ascii="Calibri" w:eastAsia="Times New Roman" w:hAnsi="Calibri" w:cs="Calibri"/>
                <w:color w:val="000000"/>
                <w:lang w:eastAsia="en-IN"/>
              </w:rPr>
              <w:t xml:space="preserve"> with the </w:t>
            </w:r>
            <w:r w:rsidRPr="00370691">
              <w:rPr>
                <w:rFonts w:ascii="Calibri" w:eastAsia="Times New Roman" w:hAnsi="Calibri" w:cs="Calibri"/>
                <w:b/>
                <w:bCs/>
                <w:color w:val="000000"/>
                <w:lang w:eastAsia="en-IN"/>
              </w:rPr>
              <w:t>same number of elements</w:t>
            </w:r>
            <w:r w:rsidRPr="00370691">
              <w:rPr>
                <w:rFonts w:ascii="Calibri" w:eastAsia="Times New Roman" w:hAnsi="Calibri" w:cs="Calibri"/>
                <w:color w:val="000000"/>
                <w:lang w:eastAsia="en-IN"/>
              </w:rPr>
              <w:t xml:space="preserve"> ( each input will have one output data which can be iterable also)</w:t>
            </w:r>
          </w:p>
        </w:tc>
      </w:tr>
    </w:tbl>
    <w:p w14:paraId="356D0E03" w14:textId="77777777" w:rsidR="00AB2B2E" w:rsidRDefault="00AB2B2E" w:rsidP="00F1126E">
      <w:pPr>
        <w:pStyle w:val="NoSpacing"/>
        <w:rPr>
          <w:sz w:val="26"/>
          <w:szCs w:val="26"/>
        </w:rPr>
      </w:pPr>
    </w:p>
    <w:p w14:paraId="041AAD90" w14:textId="77777777" w:rsidR="00136B91" w:rsidRDefault="00B26062" w:rsidP="00F1126E">
      <w:pPr>
        <w:pStyle w:val="NoSpacing"/>
        <w:rPr>
          <w:sz w:val="26"/>
          <w:szCs w:val="26"/>
        </w:rPr>
      </w:pPr>
      <w:r>
        <w:rPr>
          <w:sz w:val="26"/>
          <w:szCs w:val="26"/>
        </w:rPr>
        <w:t>################</w:t>
      </w:r>
    </w:p>
    <w:p w14:paraId="0E8122E4" w14:textId="77777777" w:rsidR="00136B91" w:rsidRDefault="00B26062" w:rsidP="00F1126E">
      <w:pPr>
        <w:pStyle w:val="NoSpacing"/>
        <w:rPr>
          <w:sz w:val="26"/>
          <w:szCs w:val="26"/>
        </w:rPr>
      </w:pPr>
      <w:r>
        <w:rPr>
          <w:sz w:val="26"/>
          <w:szCs w:val="26"/>
        </w:rPr>
        <w:t>#  Sorting of RDD   #</w:t>
      </w:r>
    </w:p>
    <w:p w14:paraId="0B243370" w14:textId="77777777" w:rsidR="001979D2" w:rsidRDefault="00327CD5" w:rsidP="00F1126E">
      <w:pPr>
        <w:pStyle w:val="NoSpacing"/>
        <w:rPr>
          <w:sz w:val="26"/>
          <w:szCs w:val="26"/>
        </w:rPr>
      </w:pPr>
      <w:r>
        <w:rPr>
          <w:sz w:val="26"/>
          <w:szCs w:val="26"/>
        </w:rPr>
        <w:t>################</w:t>
      </w:r>
    </w:p>
    <w:p w14:paraId="06D6026B" w14:textId="23AA2C7B" w:rsidR="001C6D07" w:rsidRPr="00CB17B9" w:rsidRDefault="000C79F0" w:rsidP="00F1126E">
      <w:pPr>
        <w:pStyle w:val="NoSpacing"/>
        <w:rPr>
          <w:sz w:val="26"/>
          <w:szCs w:val="26"/>
        </w:rPr>
      </w:pPr>
      <w:r w:rsidRPr="00CB17B9">
        <w:rPr>
          <w:sz w:val="26"/>
          <w:szCs w:val="26"/>
        </w:rPr>
        <w:t xml:space="preserve">We can sort the data of RDD using </w:t>
      </w:r>
      <w:proofErr w:type="spellStart"/>
      <w:r w:rsidR="007D7C36" w:rsidRPr="00CB17B9">
        <w:rPr>
          <w:b/>
          <w:bCs/>
          <w:sz w:val="26"/>
          <w:szCs w:val="26"/>
        </w:rPr>
        <w:t>sortBy</w:t>
      </w:r>
      <w:proofErr w:type="spellEnd"/>
      <w:r w:rsidR="00CB17B9">
        <w:rPr>
          <w:b/>
          <w:bCs/>
          <w:sz w:val="26"/>
          <w:szCs w:val="26"/>
        </w:rPr>
        <w:t>()</w:t>
      </w:r>
      <w:r w:rsidR="007D7C36" w:rsidRPr="00CB17B9">
        <w:rPr>
          <w:sz w:val="26"/>
          <w:szCs w:val="26"/>
        </w:rPr>
        <w:t xml:space="preserve"> </w:t>
      </w:r>
      <w:r w:rsidRPr="00CB17B9">
        <w:rPr>
          <w:sz w:val="26"/>
          <w:szCs w:val="26"/>
        </w:rPr>
        <w:t xml:space="preserve">function for </w:t>
      </w:r>
      <w:r w:rsidR="00A620D6" w:rsidRPr="00CB17B9">
        <w:rPr>
          <w:sz w:val="26"/>
          <w:szCs w:val="26"/>
        </w:rPr>
        <w:t xml:space="preserve">simple sort and </w:t>
      </w:r>
      <w:proofErr w:type="spellStart"/>
      <w:r w:rsidR="00464385" w:rsidRPr="00CB17B9">
        <w:rPr>
          <w:b/>
          <w:bCs/>
          <w:sz w:val="26"/>
          <w:szCs w:val="26"/>
        </w:rPr>
        <w:t>soryByKey</w:t>
      </w:r>
      <w:proofErr w:type="spellEnd"/>
      <w:r w:rsidR="00CB17B9" w:rsidRPr="00CB17B9">
        <w:rPr>
          <w:b/>
          <w:bCs/>
          <w:sz w:val="26"/>
          <w:szCs w:val="26"/>
        </w:rPr>
        <w:t>()</w:t>
      </w:r>
      <w:r w:rsidR="00464385" w:rsidRPr="00CB17B9">
        <w:rPr>
          <w:sz w:val="26"/>
          <w:szCs w:val="26"/>
        </w:rPr>
        <w:t xml:space="preserve"> for RDD of key-value type</w:t>
      </w:r>
      <w:r w:rsidR="00A620D6" w:rsidRPr="00CB17B9">
        <w:rPr>
          <w:sz w:val="26"/>
          <w:szCs w:val="26"/>
        </w:rPr>
        <w:t>.</w:t>
      </w:r>
    </w:p>
    <w:p w14:paraId="5B277539" w14:textId="77777777" w:rsidR="001979D2" w:rsidRDefault="001979D2" w:rsidP="00F1126E">
      <w:pPr>
        <w:pStyle w:val="NoSpacing"/>
        <w:rPr>
          <w:sz w:val="26"/>
          <w:szCs w:val="26"/>
        </w:rPr>
      </w:pPr>
    </w:p>
    <w:p w14:paraId="13C8E7F2" w14:textId="77777777" w:rsidR="00CD23A3" w:rsidRDefault="00346F70" w:rsidP="00F1126E">
      <w:pPr>
        <w:pStyle w:val="NoSpacing"/>
        <w:rPr>
          <w:sz w:val="26"/>
          <w:szCs w:val="26"/>
        </w:rPr>
      </w:pPr>
      <w:proofErr w:type="spellStart"/>
      <w:r>
        <w:rPr>
          <w:sz w:val="26"/>
          <w:szCs w:val="26"/>
        </w:rPr>
        <w:t>sortBy</w:t>
      </w:r>
      <w:proofErr w:type="spellEnd"/>
      <w:r>
        <w:rPr>
          <w:sz w:val="26"/>
          <w:szCs w:val="26"/>
        </w:rPr>
        <w:t xml:space="preserve"> --- </w:t>
      </w:r>
      <w:r w:rsidR="000C1D26">
        <w:rPr>
          <w:sz w:val="26"/>
          <w:szCs w:val="26"/>
        </w:rPr>
        <w:t>for simple sort</w:t>
      </w:r>
    </w:p>
    <w:p w14:paraId="1D76F965" w14:textId="77777777" w:rsidR="000C1D26" w:rsidRDefault="005B3A03" w:rsidP="00F1126E">
      <w:pPr>
        <w:pStyle w:val="NoSpacing"/>
        <w:rPr>
          <w:sz w:val="26"/>
          <w:szCs w:val="26"/>
        </w:rPr>
      </w:pPr>
      <w:proofErr w:type="spellStart"/>
      <w:r>
        <w:rPr>
          <w:sz w:val="26"/>
          <w:szCs w:val="26"/>
        </w:rPr>
        <w:t>soryByKey</w:t>
      </w:r>
      <w:proofErr w:type="spellEnd"/>
      <w:r>
        <w:rPr>
          <w:sz w:val="26"/>
          <w:szCs w:val="26"/>
        </w:rPr>
        <w:t xml:space="preserve"> --- for kay-value pair sorting.</w:t>
      </w:r>
    </w:p>
    <w:p w14:paraId="784A604B" w14:textId="77777777" w:rsidR="00B324DD" w:rsidRDefault="00B324DD" w:rsidP="00F1126E">
      <w:pPr>
        <w:pStyle w:val="NoSpacing"/>
        <w:rPr>
          <w:sz w:val="26"/>
          <w:szCs w:val="26"/>
        </w:rPr>
      </w:pPr>
    </w:p>
    <w:p w14:paraId="585D1DD2" w14:textId="77777777" w:rsidR="00E80672" w:rsidRPr="007B25B8" w:rsidRDefault="0084622D" w:rsidP="00F1126E">
      <w:pPr>
        <w:pStyle w:val="NoSpacing"/>
        <w:rPr>
          <w:b/>
          <w:bCs/>
          <w:sz w:val="26"/>
          <w:szCs w:val="26"/>
        </w:rPr>
      </w:pPr>
      <w:r w:rsidRPr="007B25B8">
        <w:rPr>
          <w:b/>
          <w:bCs/>
          <w:sz w:val="26"/>
          <w:szCs w:val="26"/>
        </w:rPr>
        <w:t>Example:</w:t>
      </w:r>
    </w:p>
    <w:p w14:paraId="074DF5CE" w14:textId="77777777" w:rsidR="0084622D" w:rsidRDefault="004C429C" w:rsidP="00F1126E">
      <w:pPr>
        <w:pStyle w:val="NoSpacing"/>
        <w:rPr>
          <w:sz w:val="26"/>
          <w:szCs w:val="26"/>
        </w:rPr>
      </w:pPr>
      <w:r>
        <w:rPr>
          <w:sz w:val="26"/>
          <w:szCs w:val="26"/>
        </w:rPr>
        <w:t xml:space="preserve">Sort the data of </w:t>
      </w:r>
      <w:proofErr w:type="spellStart"/>
      <w:r>
        <w:rPr>
          <w:sz w:val="26"/>
          <w:szCs w:val="26"/>
        </w:rPr>
        <w:t>iris_split</w:t>
      </w:r>
      <w:proofErr w:type="spellEnd"/>
      <w:r>
        <w:rPr>
          <w:sz w:val="26"/>
          <w:szCs w:val="26"/>
        </w:rPr>
        <w:t xml:space="preserve"> </w:t>
      </w:r>
      <w:proofErr w:type="spellStart"/>
      <w:r>
        <w:rPr>
          <w:sz w:val="26"/>
          <w:szCs w:val="26"/>
        </w:rPr>
        <w:t>rdd</w:t>
      </w:r>
      <w:proofErr w:type="spellEnd"/>
      <w:r>
        <w:rPr>
          <w:sz w:val="26"/>
          <w:szCs w:val="26"/>
        </w:rPr>
        <w:t xml:space="preserve"> on first column value.</w:t>
      </w:r>
    </w:p>
    <w:p w14:paraId="54DBA49F" w14:textId="77777777" w:rsidR="0012766F" w:rsidRPr="00C31CDD" w:rsidRDefault="007B25B8" w:rsidP="00F1126E">
      <w:pPr>
        <w:pStyle w:val="NoSpacing"/>
        <w:rPr>
          <w:b/>
          <w:bCs/>
          <w:sz w:val="26"/>
          <w:szCs w:val="26"/>
        </w:rPr>
      </w:pPr>
      <w:r w:rsidRPr="00C31CDD">
        <w:rPr>
          <w:b/>
          <w:bCs/>
          <w:sz w:val="26"/>
          <w:szCs w:val="26"/>
        </w:rPr>
        <w:t>Solution</w:t>
      </w:r>
      <w:r w:rsidR="00CE608E">
        <w:rPr>
          <w:b/>
          <w:bCs/>
          <w:sz w:val="26"/>
          <w:szCs w:val="26"/>
        </w:rPr>
        <w:t xml:space="preserve"> : - normal sorting</w:t>
      </w:r>
    </w:p>
    <w:p w14:paraId="094737DD" w14:textId="77777777" w:rsidR="0012766F" w:rsidRPr="0012766F" w:rsidRDefault="0012766F" w:rsidP="0012766F">
      <w:pPr>
        <w:pStyle w:val="NoSpacing"/>
        <w:rPr>
          <w:sz w:val="26"/>
          <w:szCs w:val="26"/>
        </w:rPr>
      </w:pPr>
      <w:r w:rsidRPr="0012766F">
        <w:rPr>
          <w:sz w:val="26"/>
          <w:szCs w:val="26"/>
        </w:rPr>
        <w:t>iris=</w:t>
      </w:r>
      <w:proofErr w:type="spellStart"/>
      <w:r w:rsidRPr="0012766F">
        <w:rPr>
          <w:sz w:val="26"/>
          <w:szCs w:val="26"/>
        </w:rPr>
        <w:t>sc.textFile</w:t>
      </w:r>
      <w:proofErr w:type="spellEnd"/>
      <w:r w:rsidRPr="0012766F">
        <w:rPr>
          <w:sz w:val="26"/>
          <w:szCs w:val="26"/>
        </w:rPr>
        <w:t>('D:\\PySpark\\Prac1\\iris\\iris_site.csv')</w:t>
      </w:r>
    </w:p>
    <w:p w14:paraId="0C36D36F" w14:textId="77777777" w:rsidR="0012766F" w:rsidRPr="0012766F" w:rsidRDefault="0012766F" w:rsidP="0012766F">
      <w:pPr>
        <w:pStyle w:val="NoSpacing"/>
        <w:rPr>
          <w:sz w:val="26"/>
          <w:szCs w:val="26"/>
        </w:rPr>
      </w:pPr>
      <w:proofErr w:type="spellStart"/>
      <w:r w:rsidRPr="0012766F">
        <w:rPr>
          <w:sz w:val="26"/>
          <w:szCs w:val="26"/>
        </w:rPr>
        <w:t>iris_split</w:t>
      </w:r>
      <w:proofErr w:type="spellEnd"/>
      <w:r w:rsidRPr="0012766F">
        <w:rPr>
          <w:sz w:val="26"/>
          <w:szCs w:val="26"/>
        </w:rPr>
        <w:t xml:space="preserve"> = </w:t>
      </w:r>
      <w:proofErr w:type="spellStart"/>
      <w:r w:rsidRPr="0012766F">
        <w:rPr>
          <w:sz w:val="26"/>
          <w:szCs w:val="26"/>
        </w:rPr>
        <w:t>iris.map</w:t>
      </w:r>
      <w:proofErr w:type="spellEnd"/>
      <w:r w:rsidRPr="0012766F">
        <w:rPr>
          <w:sz w:val="26"/>
          <w:szCs w:val="26"/>
        </w:rPr>
        <w:t xml:space="preserve">( lambda x : </w:t>
      </w:r>
      <w:proofErr w:type="spellStart"/>
      <w:r w:rsidRPr="0012766F">
        <w:rPr>
          <w:sz w:val="26"/>
          <w:szCs w:val="26"/>
        </w:rPr>
        <w:t>x.split</w:t>
      </w:r>
      <w:proofErr w:type="spellEnd"/>
      <w:r w:rsidRPr="0012766F">
        <w:rPr>
          <w:sz w:val="26"/>
          <w:szCs w:val="26"/>
        </w:rPr>
        <w:t>( ',' ))</w:t>
      </w:r>
    </w:p>
    <w:p w14:paraId="2E59FB01" w14:textId="77777777" w:rsidR="0012766F" w:rsidRPr="0012766F" w:rsidRDefault="0012766F" w:rsidP="0012766F">
      <w:pPr>
        <w:pStyle w:val="NoSpacing"/>
        <w:rPr>
          <w:sz w:val="26"/>
          <w:szCs w:val="26"/>
        </w:rPr>
      </w:pPr>
      <w:r w:rsidRPr="0012766F">
        <w:rPr>
          <w:sz w:val="26"/>
          <w:szCs w:val="26"/>
        </w:rPr>
        <w:t>print(</w:t>
      </w:r>
      <w:proofErr w:type="spellStart"/>
      <w:r w:rsidRPr="0012766F">
        <w:rPr>
          <w:sz w:val="26"/>
          <w:szCs w:val="26"/>
        </w:rPr>
        <w:t>iris_split.take</w:t>
      </w:r>
      <w:proofErr w:type="spellEnd"/>
      <w:r w:rsidRPr="0012766F">
        <w:rPr>
          <w:sz w:val="26"/>
          <w:szCs w:val="26"/>
        </w:rPr>
        <w:t>(5))</w:t>
      </w:r>
    </w:p>
    <w:p w14:paraId="4CFF193F" w14:textId="77777777" w:rsidR="0012766F" w:rsidRPr="0012766F" w:rsidRDefault="0012766F" w:rsidP="0012766F">
      <w:pPr>
        <w:pStyle w:val="NoSpacing"/>
        <w:rPr>
          <w:sz w:val="26"/>
          <w:szCs w:val="26"/>
        </w:rPr>
      </w:pPr>
      <w:r w:rsidRPr="0012766F">
        <w:rPr>
          <w:sz w:val="26"/>
          <w:szCs w:val="26"/>
        </w:rPr>
        <w:t>print()</w:t>
      </w:r>
    </w:p>
    <w:p w14:paraId="71787574" w14:textId="77777777" w:rsidR="0012766F" w:rsidRDefault="0012766F" w:rsidP="0012766F">
      <w:pPr>
        <w:pStyle w:val="NoSpacing"/>
        <w:rPr>
          <w:sz w:val="26"/>
          <w:szCs w:val="26"/>
        </w:rPr>
      </w:pPr>
      <w:r w:rsidRPr="0012766F">
        <w:rPr>
          <w:sz w:val="26"/>
          <w:szCs w:val="26"/>
        </w:rPr>
        <w:t>print(</w:t>
      </w:r>
      <w:proofErr w:type="spellStart"/>
      <w:r w:rsidRPr="0012766F">
        <w:rPr>
          <w:sz w:val="26"/>
          <w:szCs w:val="26"/>
        </w:rPr>
        <w:t>iris_split.sortBy</w:t>
      </w:r>
      <w:proofErr w:type="spellEnd"/>
      <w:r w:rsidRPr="0012766F">
        <w:rPr>
          <w:sz w:val="26"/>
          <w:szCs w:val="26"/>
        </w:rPr>
        <w:t>( lambda x : x[0]).take(3))</w:t>
      </w:r>
    </w:p>
    <w:p w14:paraId="353ECEBD" w14:textId="77777777" w:rsidR="00540B79" w:rsidRDefault="00540B79" w:rsidP="0012766F">
      <w:pPr>
        <w:pStyle w:val="NoSpacing"/>
        <w:rPr>
          <w:sz w:val="26"/>
          <w:szCs w:val="26"/>
        </w:rPr>
      </w:pPr>
    </w:p>
    <w:p w14:paraId="458DFC35" w14:textId="77777777" w:rsidR="00B324DD" w:rsidRDefault="00523ED5" w:rsidP="00F1126E">
      <w:pPr>
        <w:pStyle w:val="NoSpacing"/>
        <w:rPr>
          <w:sz w:val="26"/>
          <w:szCs w:val="26"/>
        </w:rPr>
      </w:pPr>
      <w:r w:rsidRPr="00523ED5">
        <w:rPr>
          <w:noProof/>
          <w:sz w:val="26"/>
          <w:szCs w:val="26"/>
        </w:rPr>
        <w:drawing>
          <wp:inline distT="0" distB="0" distL="0" distR="0" wp14:anchorId="2F328AF4" wp14:editId="41099120">
            <wp:extent cx="6645910" cy="17532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1753235"/>
                    </a:xfrm>
                    <a:prstGeom prst="rect">
                      <a:avLst/>
                    </a:prstGeom>
                  </pic:spPr>
                </pic:pic>
              </a:graphicData>
            </a:graphic>
          </wp:inline>
        </w:drawing>
      </w:r>
    </w:p>
    <w:p w14:paraId="73114508" w14:textId="77777777" w:rsidR="00C31CDD" w:rsidRDefault="00C31CDD" w:rsidP="00F1126E">
      <w:pPr>
        <w:pStyle w:val="NoSpacing"/>
        <w:rPr>
          <w:sz w:val="26"/>
          <w:szCs w:val="26"/>
        </w:rPr>
      </w:pPr>
    </w:p>
    <w:p w14:paraId="7892448E" w14:textId="77777777" w:rsidR="00AB28AB" w:rsidRPr="00887081" w:rsidRDefault="003B0808" w:rsidP="00F1126E">
      <w:pPr>
        <w:pStyle w:val="NoSpacing"/>
        <w:rPr>
          <w:b/>
          <w:bCs/>
          <w:sz w:val="26"/>
          <w:szCs w:val="26"/>
        </w:rPr>
      </w:pPr>
      <w:proofErr w:type="spellStart"/>
      <w:r w:rsidRPr="009D435C">
        <w:rPr>
          <w:b/>
          <w:bCs/>
          <w:sz w:val="26"/>
          <w:szCs w:val="26"/>
        </w:rPr>
        <w:t>Solutuon</w:t>
      </w:r>
      <w:proofErr w:type="spellEnd"/>
      <w:r w:rsidRPr="009D435C">
        <w:rPr>
          <w:b/>
          <w:bCs/>
          <w:sz w:val="26"/>
          <w:szCs w:val="26"/>
        </w:rPr>
        <w:t xml:space="preserve"> 2: </w:t>
      </w:r>
      <w:r w:rsidR="00B9221E" w:rsidRPr="009D435C">
        <w:rPr>
          <w:b/>
          <w:bCs/>
          <w:sz w:val="26"/>
          <w:szCs w:val="26"/>
        </w:rPr>
        <w:t>Sorting by key</w:t>
      </w:r>
      <w:r w:rsidR="00C3130F">
        <w:rPr>
          <w:b/>
          <w:bCs/>
          <w:sz w:val="26"/>
          <w:szCs w:val="26"/>
        </w:rPr>
        <w:t xml:space="preserve"> </w:t>
      </w:r>
    </w:p>
    <w:p w14:paraId="1E5CF725" w14:textId="77777777" w:rsidR="00AB28AB" w:rsidRPr="00AB28AB" w:rsidRDefault="00AB28AB" w:rsidP="00AB28AB">
      <w:pPr>
        <w:pStyle w:val="NoSpacing"/>
        <w:rPr>
          <w:sz w:val="26"/>
          <w:szCs w:val="26"/>
        </w:rPr>
      </w:pPr>
      <w:r w:rsidRPr="00AB28AB">
        <w:rPr>
          <w:sz w:val="26"/>
          <w:szCs w:val="26"/>
        </w:rPr>
        <w:t>iris=</w:t>
      </w:r>
      <w:proofErr w:type="spellStart"/>
      <w:r w:rsidRPr="00AB28AB">
        <w:rPr>
          <w:sz w:val="26"/>
          <w:szCs w:val="26"/>
        </w:rPr>
        <w:t>sc.textFile</w:t>
      </w:r>
      <w:proofErr w:type="spellEnd"/>
      <w:r w:rsidRPr="00AB28AB">
        <w:rPr>
          <w:sz w:val="26"/>
          <w:szCs w:val="26"/>
        </w:rPr>
        <w:t>('D:\\PySpark\\Prac1\\iris\\iris_site.csv')</w:t>
      </w:r>
    </w:p>
    <w:p w14:paraId="6F820E25" w14:textId="77777777" w:rsidR="00AB28AB" w:rsidRPr="00AB28AB" w:rsidRDefault="00AB28AB" w:rsidP="00AB28AB">
      <w:pPr>
        <w:pStyle w:val="NoSpacing"/>
        <w:rPr>
          <w:sz w:val="26"/>
          <w:szCs w:val="26"/>
        </w:rPr>
      </w:pPr>
      <w:r w:rsidRPr="00AB28AB">
        <w:rPr>
          <w:sz w:val="26"/>
          <w:szCs w:val="26"/>
        </w:rPr>
        <w:t xml:space="preserve">iris1_split = </w:t>
      </w:r>
      <w:proofErr w:type="spellStart"/>
      <w:r w:rsidRPr="00AB28AB">
        <w:rPr>
          <w:sz w:val="26"/>
          <w:szCs w:val="26"/>
        </w:rPr>
        <w:t>iris.map</w:t>
      </w:r>
      <w:proofErr w:type="spellEnd"/>
      <w:r w:rsidRPr="00AB28AB">
        <w:rPr>
          <w:sz w:val="26"/>
          <w:szCs w:val="26"/>
        </w:rPr>
        <w:t>(lambda var1: var1.split(","))</w:t>
      </w:r>
    </w:p>
    <w:p w14:paraId="6B659B1F" w14:textId="77777777" w:rsidR="00AB28AB" w:rsidRPr="00AB28AB" w:rsidRDefault="00AB28AB" w:rsidP="00AB28AB">
      <w:pPr>
        <w:pStyle w:val="NoSpacing"/>
        <w:rPr>
          <w:sz w:val="26"/>
          <w:szCs w:val="26"/>
        </w:rPr>
      </w:pPr>
      <w:r w:rsidRPr="00AB28AB">
        <w:rPr>
          <w:sz w:val="26"/>
          <w:szCs w:val="26"/>
        </w:rPr>
        <w:t>print('</w:t>
      </w:r>
      <w:proofErr w:type="spellStart"/>
      <w:r w:rsidRPr="00AB28AB">
        <w:rPr>
          <w:sz w:val="26"/>
          <w:szCs w:val="26"/>
        </w:rPr>
        <w:t>rdd</w:t>
      </w:r>
      <w:proofErr w:type="spellEnd"/>
      <w:r w:rsidRPr="00AB28AB">
        <w:rPr>
          <w:sz w:val="26"/>
          <w:szCs w:val="26"/>
        </w:rPr>
        <w:t xml:space="preserve"> in key-value pair is:')</w:t>
      </w:r>
    </w:p>
    <w:p w14:paraId="33FCF3DE" w14:textId="77777777" w:rsidR="00AB28AB" w:rsidRPr="00AB28AB" w:rsidRDefault="00AB28AB" w:rsidP="00AB28AB">
      <w:pPr>
        <w:pStyle w:val="NoSpacing"/>
        <w:rPr>
          <w:sz w:val="26"/>
          <w:szCs w:val="26"/>
        </w:rPr>
      </w:pPr>
      <w:r w:rsidRPr="00AB28AB">
        <w:rPr>
          <w:sz w:val="26"/>
          <w:szCs w:val="26"/>
        </w:rPr>
        <w:t>iris1_mod = iris1_split.map(lambda var1:(var1[0],[var1[1],float(var1[2]),float(var1[3])]))</w:t>
      </w:r>
    </w:p>
    <w:p w14:paraId="0A244C04" w14:textId="77777777" w:rsidR="00AB28AB" w:rsidRPr="00AB28AB" w:rsidRDefault="00AB28AB" w:rsidP="00AB28AB">
      <w:pPr>
        <w:pStyle w:val="NoSpacing"/>
        <w:rPr>
          <w:sz w:val="26"/>
          <w:szCs w:val="26"/>
        </w:rPr>
      </w:pPr>
      <w:r w:rsidRPr="00AB28AB">
        <w:rPr>
          <w:sz w:val="26"/>
          <w:szCs w:val="26"/>
        </w:rPr>
        <w:t>print(iris1_mod.take(3))</w:t>
      </w:r>
    </w:p>
    <w:p w14:paraId="2D84EA0E" w14:textId="77777777" w:rsidR="00AB28AB" w:rsidRPr="00AB28AB" w:rsidRDefault="00AB28AB" w:rsidP="00AB28AB">
      <w:pPr>
        <w:pStyle w:val="NoSpacing"/>
        <w:rPr>
          <w:sz w:val="26"/>
          <w:szCs w:val="26"/>
        </w:rPr>
      </w:pPr>
      <w:r w:rsidRPr="00AB28AB">
        <w:rPr>
          <w:sz w:val="26"/>
          <w:szCs w:val="26"/>
        </w:rPr>
        <w:t>print('</w:t>
      </w:r>
      <w:proofErr w:type="spellStart"/>
      <w:r w:rsidRPr="00AB28AB">
        <w:rPr>
          <w:sz w:val="26"/>
          <w:szCs w:val="26"/>
        </w:rPr>
        <w:t>rdd</w:t>
      </w:r>
      <w:proofErr w:type="spellEnd"/>
      <w:r w:rsidRPr="00AB28AB">
        <w:rPr>
          <w:sz w:val="26"/>
          <w:szCs w:val="26"/>
        </w:rPr>
        <w:t xml:space="preserve"> after </w:t>
      </w:r>
      <w:proofErr w:type="spellStart"/>
      <w:r w:rsidRPr="00AB28AB">
        <w:rPr>
          <w:sz w:val="26"/>
          <w:szCs w:val="26"/>
        </w:rPr>
        <w:t>soring</w:t>
      </w:r>
      <w:proofErr w:type="spellEnd"/>
      <w:r w:rsidRPr="00AB28AB">
        <w:rPr>
          <w:sz w:val="26"/>
          <w:szCs w:val="26"/>
        </w:rPr>
        <w:t xml:space="preserve"> by key in ascending order is')</w:t>
      </w:r>
    </w:p>
    <w:p w14:paraId="5F13E231" w14:textId="77777777" w:rsidR="00AB28AB" w:rsidRDefault="00AB28AB" w:rsidP="00AB28AB">
      <w:pPr>
        <w:pStyle w:val="NoSpacing"/>
        <w:rPr>
          <w:sz w:val="26"/>
          <w:szCs w:val="26"/>
        </w:rPr>
      </w:pPr>
      <w:r w:rsidRPr="00AB28AB">
        <w:rPr>
          <w:sz w:val="26"/>
          <w:szCs w:val="26"/>
        </w:rPr>
        <w:t>print(</w:t>
      </w:r>
      <w:r w:rsidR="00C3130F">
        <w:rPr>
          <w:sz w:val="26"/>
          <w:szCs w:val="26"/>
        </w:rPr>
        <w:t xml:space="preserve"> </w:t>
      </w:r>
      <w:r w:rsidRPr="00B26FA0">
        <w:rPr>
          <w:color w:val="FF0000"/>
          <w:sz w:val="26"/>
          <w:szCs w:val="26"/>
        </w:rPr>
        <w:t>iris1_mod.sortByKey(ascending=</w:t>
      </w:r>
      <w:proofErr w:type="spellStart"/>
      <w:r w:rsidRPr="00B26FA0">
        <w:rPr>
          <w:color w:val="FF0000"/>
          <w:sz w:val="26"/>
          <w:szCs w:val="26"/>
        </w:rPr>
        <w:t>True,keyfunc</w:t>
      </w:r>
      <w:proofErr w:type="spellEnd"/>
      <w:r w:rsidRPr="00B26FA0">
        <w:rPr>
          <w:color w:val="FF0000"/>
          <w:sz w:val="26"/>
          <w:szCs w:val="26"/>
        </w:rPr>
        <w:t>=lambda k: k)</w:t>
      </w:r>
      <w:r w:rsidRPr="00AB28AB">
        <w:rPr>
          <w:sz w:val="26"/>
          <w:szCs w:val="26"/>
        </w:rPr>
        <w:t>.take(10)</w:t>
      </w:r>
      <w:r w:rsidR="00282AA0">
        <w:rPr>
          <w:sz w:val="26"/>
          <w:szCs w:val="26"/>
        </w:rPr>
        <w:t xml:space="preserve"> </w:t>
      </w:r>
      <w:r w:rsidRPr="00AB28AB">
        <w:rPr>
          <w:sz w:val="26"/>
          <w:szCs w:val="26"/>
        </w:rPr>
        <w:t>)</w:t>
      </w:r>
    </w:p>
    <w:p w14:paraId="18D95A1B" w14:textId="77777777" w:rsidR="00B449B3" w:rsidRDefault="00B449B3" w:rsidP="00F1126E">
      <w:pPr>
        <w:pStyle w:val="NoSpacing"/>
        <w:rPr>
          <w:sz w:val="26"/>
          <w:szCs w:val="26"/>
        </w:rPr>
      </w:pPr>
    </w:p>
    <w:p w14:paraId="65626B4A" w14:textId="77777777" w:rsidR="00B449B3" w:rsidRDefault="00557196" w:rsidP="00F1126E">
      <w:pPr>
        <w:pStyle w:val="NoSpacing"/>
        <w:rPr>
          <w:sz w:val="26"/>
          <w:szCs w:val="26"/>
        </w:rPr>
      </w:pPr>
      <w:r w:rsidRPr="00557196">
        <w:rPr>
          <w:noProof/>
          <w:sz w:val="26"/>
          <w:szCs w:val="26"/>
        </w:rPr>
        <w:drawing>
          <wp:inline distT="0" distB="0" distL="0" distR="0" wp14:anchorId="27115457" wp14:editId="5EDD4DAB">
            <wp:extent cx="6645910" cy="19583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958340"/>
                    </a:xfrm>
                    <a:prstGeom prst="rect">
                      <a:avLst/>
                    </a:prstGeom>
                  </pic:spPr>
                </pic:pic>
              </a:graphicData>
            </a:graphic>
          </wp:inline>
        </w:drawing>
      </w:r>
    </w:p>
    <w:p w14:paraId="0BBAD98A" w14:textId="77777777" w:rsidR="00E61FEB" w:rsidRDefault="00E61FEB" w:rsidP="00F1126E">
      <w:pPr>
        <w:pStyle w:val="NoSpacing"/>
        <w:rPr>
          <w:sz w:val="26"/>
          <w:szCs w:val="26"/>
        </w:rPr>
      </w:pPr>
    </w:p>
    <w:p w14:paraId="1A384CF1" w14:textId="77777777" w:rsidR="002A3372" w:rsidRPr="00C3465E" w:rsidRDefault="002316C6" w:rsidP="00F1126E">
      <w:pPr>
        <w:pStyle w:val="NoSpacing"/>
        <w:rPr>
          <w:b/>
          <w:bCs/>
          <w:sz w:val="26"/>
          <w:szCs w:val="26"/>
        </w:rPr>
      </w:pPr>
      <w:r w:rsidRPr="00C3465E">
        <w:rPr>
          <w:b/>
          <w:bCs/>
          <w:sz w:val="26"/>
          <w:szCs w:val="26"/>
        </w:rPr>
        <w:lastRenderedPageBreak/>
        <w:t>####################</w:t>
      </w:r>
      <w:r w:rsidR="00272B94" w:rsidRPr="00C3465E">
        <w:rPr>
          <w:b/>
          <w:bCs/>
          <w:sz w:val="26"/>
          <w:szCs w:val="26"/>
        </w:rPr>
        <w:t>#####</w:t>
      </w:r>
      <w:r w:rsidR="0046150B" w:rsidRPr="00C3465E">
        <w:rPr>
          <w:b/>
          <w:bCs/>
          <w:sz w:val="26"/>
          <w:szCs w:val="26"/>
        </w:rPr>
        <w:t>#</w:t>
      </w:r>
    </w:p>
    <w:p w14:paraId="7CEC69CD" w14:textId="77777777" w:rsidR="002A3372" w:rsidRPr="00C3465E" w:rsidRDefault="002316C6" w:rsidP="00F1126E">
      <w:pPr>
        <w:pStyle w:val="NoSpacing"/>
        <w:rPr>
          <w:b/>
          <w:bCs/>
          <w:sz w:val="26"/>
          <w:szCs w:val="26"/>
        </w:rPr>
      </w:pPr>
      <w:r w:rsidRPr="00C3465E">
        <w:rPr>
          <w:b/>
          <w:bCs/>
          <w:sz w:val="26"/>
          <w:szCs w:val="26"/>
        </w:rPr>
        <w:t xml:space="preserve"># </w:t>
      </w:r>
      <w:r w:rsidR="0027028E" w:rsidRPr="00C3465E">
        <w:rPr>
          <w:b/>
          <w:bCs/>
          <w:sz w:val="26"/>
          <w:szCs w:val="26"/>
        </w:rPr>
        <w:t xml:space="preserve"> </w:t>
      </w:r>
      <w:r w:rsidRPr="00C3465E">
        <w:rPr>
          <w:b/>
          <w:bCs/>
          <w:sz w:val="26"/>
          <w:szCs w:val="26"/>
        </w:rPr>
        <w:t>Combining</w:t>
      </w:r>
      <w:r w:rsidR="009949E1" w:rsidRPr="00C3465E">
        <w:rPr>
          <w:b/>
          <w:bCs/>
          <w:sz w:val="26"/>
          <w:szCs w:val="26"/>
        </w:rPr>
        <w:t>/Union</w:t>
      </w:r>
      <w:r w:rsidRPr="00C3465E">
        <w:rPr>
          <w:b/>
          <w:bCs/>
          <w:sz w:val="26"/>
          <w:szCs w:val="26"/>
        </w:rPr>
        <w:t xml:space="preserve"> of RDD    #</w:t>
      </w:r>
    </w:p>
    <w:p w14:paraId="14A3DCC7" w14:textId="77777777" w:rsidR="0084015D" w:rsidRPr="00C3465E" w:rsidRDefault="0084015D" w:rsidP="0084015D">
      <w:pPr>
        <w:pStyle w:val="NoSpacing"/>
        <w:rPr>
          <w:b/>
          <w:bCs/>
          <w:sz w:val="26"/>
          <w:szCs w:val="26"/>
        </w:rPr>
      </w:pPr>
      <w:r w:rsidRPr="00C3465E">
        <w:rPr>
          <w:b/>
          <w:bCs/>
          <w:sz w:val="26"/>
          <w:szCs w:val="26"/>
        </w:rPr>
        <w:t>####################</w:t>
      </w:r>
      <w:r w:rsidR="0046150B" w:rsidRPr="00C3465E">
        <w:rPr>
          <w:b/>
          <w:bCs/>
          <w:sz w:val="26"/>
          <w:szCs w:val="26"/>
        </w:rPr>
        <w:t>#####</w:t>
      </w:r>
      <w:r w:rsidR="00C3465E">
        <w:rPr>
          <w:b/>
          <w:bCs/>
          <w:sz w:val="26"/>
          <w:szCs w:val="26"/>
        </w:rPr>
        <w:t>#</w:t>
      </w:r>
    </w:p>
    <w:p w14:paraId="6D598925" w14:textId="77777777" w:rsidR="002A3372" w:rsidRDefault="00616F17" w:rsidP="00F1126E">
      <w:pPr>
        <w:pStyle w:val="NoSpacing"/>
        <w:rPr>
          <w:sz w:val="26"/>
          <w:szCs w:val="26"/>
        </w:rPr>
      </w:pPr>
      <w:r>
        <w:rPr>
          <w:sz w:val="26"/>
          <w:szCs w:val="26"/>
        </w:rPr>
        <w:t xml:space="preserve">For combining or performing union of </w:t>
      </w:r>
      <w:r w:rsidR="004714AC">
        <w:rPr>
          <w:sz w:val="26"/>
          <w:szCs w:val="26"/>
        </w:rPr>
        <w:t xml:space="preserve">two or more RDD can be done by using </w:t>
      </w:r>
      <w:r w:rsidR="00B248B6" w:rsidRPr="00393F45">
        <w:rPr>
          <w:color w:val="FF0000"/>
          <w:sz w:val="26"/>
          <w:szCs w:val="26"/>
        </w:rPr>
        <w:t>union function</w:t>
      </w:r>
    </w:p>
    <w:p w14:paraId="1EEF3BE4" w14:textId="77777777" w:rsidR="0033661E" w:rsidRDefault="0033661E" w:rsidP="00F1126E">
      <w:pPr>
        <w:pStyle w:val="NoSpacing"/>
        <w:rPr>
          <w:sz w:val="26"/>
          <w:szCs w:val="26"/>
        </w:rPr>
      </w:pPr>
    </w:p>
    <w:p w14:paraId="5AD95F96" w14:textId="77777777" w:rsidR="00792E5E" w:rsidRPr="00BE213B" w:rsidRDefault="006A7402" w:rsidP="00F1126E">
      <w:pPr>
        <w:pStyle w:val="NoSpacing"/>
        <w:rPr>
          <w:color w:val="FF0000"/>
          <w:sz w:val="26"/>
          <w:szCs w:val="26"/>
        </w:rPr>
      </w:pPr>
      <w:r w:rsidRPr="00BE213B">
        <w:rPr>
          <w:color w:val="FF0000"/>
          <w:sz w:val="26"/>
          <w:szCs w:val="26"/>
        </w:rPr>
        <w:t>rdd1.union(rdd2</w:t>
      </w:r>
      <w:r w:rsidR="003D7D9D">
        <w:rPr>
          <w:color w:val="FF0000"/>
          <w:sz w:val="26"/>
          <w:szCs w:val="26"/>
        </w:rPr>
        <w:t xml:space="preserve">, rdd3, . . .  </w:t>
      </w:r>
      <w:proofErr w:type="spellStart"/>
      <w:r w:rsidR="003D7D9D">
        <w:rPr>
          <w:color w:val="FF0000"/>
          <w:sz w:val="26"/>
          <w:szCs w:val="26"/>
        </w:rPr>
        <w:t>rddn</w:t>
      </w:r>
      <w:proofErr w:type="spellEnd"/>
      <w:r w:rsidRPr="00BE213B">
        <w:rPr>
          <w:color w:val="FF0000"/>
          <w:sz w:val="26"/>
          <w:szCs w:val="26"/>
        </w:rPr>
        <w:t>)</w:t>
      </w:r>
    </w:p>
    <w:p w14:paraId="6034DB73" w14:textId="77777777" w:rsidR="00464219" w:rsidRDefault="00464219" w:rsidP="00F1126E">
      <w:pPr>
        <w:pStyle w:val="NoSpacing"/>
        <w:rPr>
          <w:sz w:val="26"/>
          <w:szCs w:val="26"/>
        </w:rPr>
      </w:pPr>
    </w:p>
    <w:p w14:paraId="66D3C270" w14:textId="77777777" w:rsidR="00792E5E" w:rsidRPr="00C12400" w:rsidRDefault="0077141E" w:rsidP="00F1126E">
      <w:pPr>
        <w:pStyle w:val="NoSpacing"/>
        <w:rPr>
          <w:b/>
          <w:bCs/>
          <w:sz w:val="26"/>
          <w:szCs w:val="26"/>
        </w:rPr>
      </w:pPr>
      <w:r w:rsidRPr="00C12400">
        <w:rPr>
          <w:b/>
          <w:bCs/>
          <w:sz w:val="26"/>
          <w:szCs w:val="26"/>
        </w:rPr>
        <w:t>Example:</w:t>
      </w:r>
    </w:p>
    <w:p w14:paraId="64D71F99" w14:textId="77777777" w:rsidR="0077141E" w:rsidRPr="0077141E" w:rsidRDefault="0077141E" w:rsidP="0077141E">
      <w:pPr>
        <w:pStyle w:val="NoSpacing"/>
        <w:rPr>
          <w:sz w:val="26"/>
          <w:szCs w:val="26"/>
        </w:rPr>
      </w:pPr>
      <w:r w:rsidRPr="0077141E">
        <w:rPr>
          <w:sz w:val="26"/>
          <w:szCs w:val="26"/>
        </w:rPr>
        <w:t>iris=</w:t>
      </w:r>
      <w:proofErr w:type="spellStart"/>
      <w:r w:rsidRPr="0077141E">
        <w:rPr>
          <w:sz w:val="26"/>
          <w:szCs w:val="26"/>
        </w:rPr>
        <w:t>sc.textFile</w:t>
      </w:r>
      <w:proofErr w:type="spellEnd"/>
      <w:r w:rsidRPr="0077141E">
        <w:rPr>
          <w:sz w:val="26"/>
          <w:szCs w:val="26"/>
        </w:rPr>
        <w:t>('D:\\PySpark\\Prac1\\iris\\iris_site.csv')</w:t>
      </w:r>
    </w:p>
    <w:p w14:paraId="2BE4136A" w14:textId="77777777" w:rsidR="0077141E" w:rsidRDefault="0077141E" w:rsidP="0077141E">
      <w:pPr>
        <w:pStyle w:val="NoSpacing"/>
        <w:rPr>
          <w:sz w:val="26"/>
          <w:szCs w:val="26"/>
        </w:rPr>
      </w:pPr>
      <w:r w:rsidRPr="0077141E">
        <w:rPr>
          <w:sz w:val="26"/>
          <w:szCs w:val="26"/>
        </w:rPr>
        <w:t xml:space="preserve">iris1_split = </w:t>
      </w:r>
      <w:proofErr w:type="spellStart"/>
      <w:r w:rsidRPr="0077141E">
        <w:rPr>
          <w:sz w:val="26"/>
          <w:szCs w:val="26"/>
        </w:rPr>
        <w:t>iris.map</w:t>
      </w:r>
      <w:proofErr w:type="spellEnd"/>
      <w:r w:rsidRPr="0077141E">
        <w:rPr>
          <w:sz w:val="26"/>
          <w:szCs w:val="26"/>
        </w:rPr>
        <w:t>(lambda var1: var1.split(","))</w:t>
      </w:r>
    </w:p>
    <w:p w14:paraId="67C99363" w14:textId="77777777" w:rsidR="008F1816" w:rsidRPr="00125762" w:rsidRDefault="008F1816" w:rsidP="0077141E">
      <w:pPr>
        <w:pStyle w:val="NoSpacing"/>
        <w:rPr>
          <w:sz w:val="26"/>
          <w:szCs w:val="26"/>
        </w:rPr>
      </w:pPr>
      <w:r w:rsidRPr="00125762">
        <w:rPr>
          <w:sz w:val="26"/>
          <w:szCs w:val="26"/>
          <w:highlight w:val="green"/>
        </w:rPr>
        <w:t>#Creating RDDs</w:t>
      </w:r>
    </w:p>
    <w:p w14:paraId="3B281A8D" w14:textId="77777777" w:rsidR="0077141E" w:rsidRPr="0077141E" w:rsidRDefault="0077141E" w:rsidP="0077141E">
      <w:pPr>
        <w:pStyle w:val="NoSpacing"/>
        <w:rPr>
          <w:sz w:val="26"/>
          <w:szCs w:val="26"/>
        </w:rPr>
      </w:pPr>
      <w:r w:rsidRPr="0077141E">
        <w:rPr>
          <w:sz w:val="26"/>
          <w:szCs w:val="26"/>
        </w:rPr>
        <w:t>rdd1 = iris1_split.map(lambda var1: ['</w:t>
      </w:r>
      <w:proofErr w:type="spellStart"/>
      <w:r w:rsidRPr="0077141E">
        <w:rPr>
          <w:sz w:val="26"/>
          <w:szCs w:val="26"/>
        </w:rPr>
        <w:t>Sepal.Length',float</w:t>
      </w:r>
      <w:proofErr w:type="spellEnd"/>
      <w:r w:rsidRPr="0077141E">
        <w:rPr>
          <w:sz w:val="26"/>
          <w:szCs w:val="26"/>
        </w:rPr>
        <w:t>(var1[0])])</w:t>
      </w:r>
    </w:p>
    <w:p w14:paraId="0C8F680C" w14:textId="77777777" w:rsidR="0077141E" w:rsidRPr="0077141E" w:rsidRDefault="0077141E" w:rsidP="0077141E">
      <w:pPr>
        <w:pStyle w:val="NoSpacing"/>
        <w:rPr>
          <w:sz w:val="26"/>
          <w:szCs w:val="26"/>
        </w:rPr>
      </w:pPr>
      <w:r w:rsidRPr="0077141E">
        <w:rPr>
          <w:sz w:val="26"/>
          <w:szCs w:val="26"/>
        </w:rPr>
        <w:t>rdd2 = iris1_split.map(lambda var1: ['</w:t>
      </w:r>
      <w:proofErr w:type="spellStart"/>
      <w:r w:rsidRPr="0077141E">
        <w:rPr>
          <w:sz w:val="26"/>
          <w:szCs w:val="26"/>
        </w:rPr>
        <w:t>Sepal.Width',float</w:t>
      </w:r>
      <w:proofErr w:type="spellEnd"/>
      <w:r w:rsidRPr="0077141E">
        <w:rPr>
          <w:sz w:val="26"/>
          <w:szCs w:val="26"/>
        </w:rPr>
        <w:t>(var1[1])])</w:t>
      </w:r>
    </w:p>
    <w:p w14:paraId="74973925" w14:textId="77777777" w:rsidR="0077141E" w:rsidRPr="0077141E" w:rsidRDefault="0077141E" w:rsidP="0077141E">
      <w:pPr>
        <w:pStyle w:val="NoSpacing"/>
        <w:rPr>
          <w:sz w:val="26"/>
          <w:szCs w:val="26"/>
        </w:rPr>
      </w:pPr>
      <w:r w:rsidRPr="0077141E">
        <w:rPr>
          <w:sz w:val="26"/>
          <w:szCs w:val="26"/>
        </w:rPr>
        <w:t>rdd3 = iris1_split.map(lambda var1: ['</w:t>
      </w:r>
      <w:proofErr w:type="spellStart"/>
      <w:r w:rsidRPr="0077141E">
        <w:rPr>
          <w:sz w:val="26"/>
          <w:szCs w:val="26"/>
        </w:rPr>
        <w:t>Petal.Length',float</w:t>
      </w:r>
      <w:proofErr w:type="spellEnd"/>
      <w:r w:rsidRPr="0077141E">
        <w:rPr>
          <w:sz w:val="26"/>
          <w:szCs w:val="26"/>
        </w:rPr>
        <w:t>(var1[2])])</w:t>
      </w:r>
    </w:p>
    <w:p w14:paraId="687847C3" w14:textId="77777777" w:rsidR="0077141E" w:rsidRPr="0077141E" w:rsidRDefault="0077141E" w:rsidP="0077141E">
      <w:pPr>
        <w:pStyle w:val="NoSpacing"/>
        <w:rPr>
          <w:sz w:val="26"/>
          <w:szCs w:val="26"/>
        </w:rPr>
      </w:pPr>
      <w:r w:rsidRPr="00F11209">
        <w:rPr>
          <w:sz w:val="26"/>
          <w:szCs w:val="26"/>
          <w:highlight w:val="green"/>
        </w:rPr>
        <w:t xml:space="preserve">print('now </w:t>
      </w:r>
      <w:proofErr w:type="spellStart"/>
      <w:r w:rsidRPr="00F11209">
        <w:rPr>
          <w:sz w:val="26"/>
          <w:szCs w:val="26"/>
          <w:highlight w:val="green"/>
        </w:rPr>
        <w:t>rdds</w:t>
      </w:r>
      <w:proofErr w:type="spellEnd"/>
      <w:r w:rsidRPr="00F11209">
        <w:rPr>
          <w:sz w:val="26"/>
          <w:szCs w:val="26"/>
          <w:highlight w:val="green"/>
        </w:rPr>
        <w:t xml:space="preserve"> are:')</w:t>
      </w:r>
    </w:p>
    <w:p w14:paraId="6965DF7A" w14:textId="77777777" w:rsidR="0077141E" w:rsidRPr="0077141E" w:rsidRDefault="0077141E" w:rsidP="0077141E">
      <w:pPr>
        <w:pStyle w:val="NoSpacing"/>
        <w:rPr>
          <w:sz w:val="26"/>
          <w:szCs w:val="26"/>
        </w:rPr>
      </w:pPr>
      <w:r w:rsidRPr="0077141E">
        <w:rPr>
          <w:sz w:val="26"/>
          <w:szCs w:val="26"/>
        </w:rPr>
        <w:t>print(</w:t>
      </w:r>
      <w:proofErr w:type="spellStart"/>
      <w:r w:rsidRPr="0077141E">
        <w:rPr>
          <w:sz w:val="26"/>
          <w:szCs w:val="26"/>
        </w:rPr>
        <w:t>SL.take</w:t>
      </w:r>
      <w:proofErr w:type="spellEnd"/>
      <w:r w:rsidRPr="0077141E">
        <w:rPr>
          <w:sz w:val="26"/>
          <w:szCs w:val="26"/>
        </w:rPr>
        <w:t>(2))</w:t>
      </w:r>
    </w:p>
    <w:p w14:paraId="043B2AC8" w14:textId="77777777" w:rsidR="0077141E" w:rsidRPr="0077141E" w:rsidRDefault="0077141E" w:rsidP="0077141E">
      <w:pPr>
        <w:pStyle w:val="NoSpacing"/>
        <w:rPr>
          <w:sz w:val="26"/>
          <w:szCs w:val="26"/>
        </w:rPr>
      </w:pPr>
      <w:r w:rsidRPr="0077141E">
        <w:rPr>
          <w:sz w:val="26"/>
          <w:szCs w:val="26"/>
        </w:rPr>
        <w:t>print(</w:t>
      </w:r>
      <w:proofErr w:type="spellStart"/>
      <w:r w:rsidRPr="0077141E">
        <w:rPr>
          <w:sz w:val="26"/>
          <w:szCs w:val="26"/>
        </w:rPr>
        <w:t>SW.take</w:t>
      </w:r>
      <w:proofErr w:type="spellEnd"/>
      <w:r w:rsidRPr="0077141E">
        <w:rPr>
          <w:sz w:val="26"/>
          <w:szCs w:val="26"/>
        </w:rPr>
        <w:t>(2))</w:t>
      </w:r>
    </w:p>
    <w:p w14:paraId="6CE4FDDD" w14:textId="77777777" w:rsidR="0077141E" w:rsidRPr="0077141E" w:rsidRDefault="0077141E" w:rsidP="0077141E">
      <w:pPr>
        <w:pStyle w:val="NoSpacing"/>
        <w:rPr>
          <w:sz w:val="26"/>
          <w:szCs w:val="26"/>
        </w:rPr>
      </w:pPr>
      <w:r w:rsidRPr="0077141E">
        <w:rPr>
          <w:sz w:val="26"/>
          <w:szCs w:val="26"/>
        </w:rPr>
        <w:t>print(</w:t>
      </w:r>
      <w:proofErr w:type="spellStart"/>
      <w:r w:rsidRPr="0077141E">
        <w:rPr>
          <w:sz w:val="26"/>
          <w:szCs w:val="26"/>
        </w:rPr>
        <w:t>PL.take</w:t>
      </w:r>
      <w:proofErr w:type="spellEnd"/>
      <w:r w:rsidRPr="0077141E">
        <w:rPr>
          <w:sz w:val="26"/>
          <w:szCs w:val="26"/>
        </w:rPr>
        <w:t>(2))</w:t>
      </w:r>
    </w:p>
    <w:p w14:paraId="27EC04DE" w14:textId="77777777" w:rsidR="0077141E" w:rsidRPr="0077141E" w:rsidRDefault="0077141E" w:rsidP="0077141E">
      <w:pPr>
        <w:pStyle w:val="NoSpacing"/>
        <w:rPr>
          <w:sz w:val="26"/>
          <w:szCs w:val="26"/>
        </w:rPr>
      </w:pPr>
      <w:r w:rsidRPr="0077141E">
        <w:rPr>
          <w:sz w:val="26"/>
          <w:szCs w:val="26"/>
        </w:rPr>
        <w:t>print(</w:t>
      </w:r>
      <w:proofErr w:type="spellStart"/>
      <w:r w:rsidRPr="0077141E">
        <w:rPr>
          <w:sz w:val="26"/>
          <w:szCs w:val="26"/>
        </w:rPr>
        <w:t>PW.take</w:t>
      </w:r>
      <w:proofErr w:type="spellEnd"/>
      <w:r w:rsidRPr="0077141E">
        <w:rPr>
          <w:sz w:val="26"/>
          <w:szCs w:val="26"/>
        </w:rPr>
        <w:t>(2))</w:t>
      </w:r>
    </w:p>
    <w:p w14:paraId="24837C9C" w14:textId="77777777" w:rsidR="0077141E" w:rsidRPr="00585779" w:rsidRDefault="0077141E" w:rsidP="0077141E">
      <w:pPr>
        <w:pStyle w:val="NoSpacing"/>
        <w:rPr>
          <w:color w:val="FF0000"/>
          <w:sz w:val="26"/>
          <w:szCs w:val="26"/>
        </w:rPr>
      </w:pPr>
      <w:proofErr w:type="spellStart"/>
      <w:r w:rsidRPr="00385BA5">
        <w:rPr>
          <w:color w:val="FF0000"/>
          <w:sz w:val="26"/>
          <w:szCs w:val="26"/>
          <w:highlight w:val="yellow"/>
        </w:rPr>
        <w:t>union_data</w:t>
      </w:r>
      <w:proofErr w:type="spellEnd"/>
      <w:r w:rsidRPr="00385BA5">
        <w:rPr>
          <w:color w:val="FF0000"/>
          <w:sz w:val="26"/>
          <w:szCs w:val="26"/>
          <w:highlight w:val="yellow"/>
        </w:rPr>
        <w:t xml:space="preserve"> = </w:t>
      </w:r>
      <w:proofErr w:type="spellStart"/>
      <w:r w:rsidRPr="00385BA5">
        <w:rPr>
          <w:color w:val="FF0000"/>
          <w:sz w:val="26"/>
          <w:szCs w:val="26"/>
          <w:highlight w:val="yellow"/>
        </w:rPr>
        <w:t>sc.union</w:t>
      </w:r>
      <w:proofErr w:type="spellEnd"/>
      <w:r w:rsidRPr="00385BA5">
        <w:rPr>
          <w:color w:val="FF0000"/>
          <w:sz w:val="26"/>
          <w:szCs w:val="26"/>
          <w:highlight w:val="yellow"/>
        </w:rPr>
        <w:t>([SL,SW,PL,PW])</w:t>
      </w:r>
    </w:p>
    <w:p w14:paraId="63503CD8" w14:textId="77777777" w:rsidR="0077141E" w:rsidRPr="0077141E" w:rsidRDefault="0077141E" w:rsidP="0077141E">
      <w:pPr>
        <w:pStyle w:val="NoSpacing"/>
        <w:rPr>
          <w:sz w:val="26"/>
          <w:szCs w:val="26"/>
        </w:rPr>
      </w:pPr>
      <w:r w:rsidRPr="0077141E">
        <w:rPr>
          <w:sz w:val="26"/>
          <w:szCs w:val="26"/>
        </w:rPr>
        <w:t xml:space="preserve">print('union of </w:t>
      </w:r>
      <w:proofErr w:type="spellStart"/>
      <w:r w:rsidRPr="0077141E">
        <w:rPr>
          <w:sz w:val="26"/>
          <w:szCs w:val="26"/>
        </w:rPr>
        <w:t>rdds</w:t>
      </w:r>
      <w:proofErr w:type="spellEnd"/>
      <w:r w:rsidRPr="0077141E">
        <w:rPr>
          <w:sz w:val="26"/>
          <w:szCs w:val="26"/>
        </w:rPr>
        <w:t xml:space="preserve"> are:')</w:t>
      </w:r>
    </w:p>
    <w:p w14:paraId="183B11F3" w14:textId="77777777" w:rsidR="0077141E" w:rsidRDefault="0077141E" w:rsidP="0077141E">
      <w:pPr>
        <w:pStyle w:val="NoSpacing"/>
        <w:rPr>
          <w:sz w:val="26"/>
          <w:szCs w:val="26"/>
        </w:rPr>
      </w:pPr>
      <w:r w:rsidRPr="0077141E">
        <w:rPr>
          <w:sz w:val="26"/>
          <w:szCs w:val="26"/>
        </w:rPr>
        <w:t>print(</w:t>
      </w:r>
      <w:proofErr w:type="spellStart"/>
      <w:r w:rsidRPr="0077141E">
        <w:rPr>
          <w:sz w:val="26"/>
          <w:szCs w:val="26"/>
        </w:rPr>
        <w:t>union_data.take</w:t>
      </w:r>
      <w:proofErr w:type="spellEnd"/>
      <w:r w:rsidRPr="0077141E">
        <w:rPr>
          <w:sz w:val="26"/>
          <w:szCs w:val="26"/>
        </w:rPr>
        <w:t>(10))</w:t>
      </w:r>
    </w:p>
    <w:p w14:paraId="2D2C44D6" w14:textId="77777777" w:rsidR="00792E5E" w:rsidRDefault="00792E5E" w:rsidP="00F1126E">
      <w:pPr>
        <w:pStyle w:val="NoSpacing"/>
        <w:rPr>
          <w:sz w:val="26"/>
          <w:szCs w:val="26"/>
        </w:rPr>
      </w:pPr>
    </w:p>
    <w:p w14:paraId="16598A01" w14:textId="77777777" w:rsidR="002A3372" w:rsidRDefault="00D6031B" w:rsidP="00F1126E">
      <w:pPr>
        <w:pStyle w:val="NoSpacing"/>
        <w:rPr>
          <w:sz w:val="26"/>
          <w:szCs w:val="26"/>
        </w:rPr>
      </w:pPr>
      <w:r w:rsidRPr="00D6031B">
        <w:rPr>
          <w:noProof/>
          <w:sz w:val="26"/>
          <w:szCs w:val="26"/>
        </w:rPr>
        <w:drawing>
          <wp:inline distT="0" distB="0" distL="0" distR="0" wp14:anchorId="6AF97E92" wp14:editId="0079A4FF">
            <wp:extent cx="6645910" cy="10102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1010285"/>
                    </a:xfrm>
                    <a:prstGeom prst="rect">
                      <a:avLst/>
                    </a:prstGeom>
                  </pic:spPr>
                </pic:pic>
              </a:graphicData>
            </a:graphic>
          </wp:inline>
        </w:drawing>
      </w:r>
    </w:p>
    <w:p w14:paraId="04100E0D" w14:textId="77777777" w:rsidR="00A06A67" w:rsidRDefault="00A06A67" w:rsidP="00F1126E">
      <w:pPr>
        <w:pStyle w:val="NoSpacing"/>
        <w:rPr>
          <w:sz w:val="26"/>
          <w:szCs w:val="26"/>
        </w:rPr>
      </w:pPr>
    </w:p>
    <w:p w14:paraId="3C3AB184" w14:textId="77777777" w:rsidR="001B6304" w:rsidRDefault="001B6304" w:rsidP="00F1126E">
      <w:pPr>
        <w:pStyle w:val="NoSpacing"/>
        <w:rPr>
          <w:sz w:val="26"/>
          <w:szCs w:val="26"/>
        </w:rPr>
      </w:pPr>
    </w:p>
    <w:p w14:paraId="7A63224A" w14:textId="77777777" w:rsidR="001B6304" w:rsidRDefault="001B6304" w:rsidP="00F1126E">
      <w:pPr>
        <w:pStyle w:val="NoSpacing"/>
        <w:rPr>
          <w:sz w:val="26"/>
          <w:szCs w:val="26"/>
        </w:rPr>
      </w:pPr>
    </w:p>
    <w:p w14:paraId="188E871E" w14:textId="77777777" w:rsidR="00C901DB" w:rsidRPr="00DD1EE3" w:rsidRDefault="00BB6D45" w:rsidP="00F1126E">
      <w:pPr>
        <w:pStyle w:val="NoSpacing"/>
        <w:rPr>
          <w:b/>
          <w:bCs/>
          <w:sz w:val="26"/>
          <w:szCs w:val="26"/>
        </w:rPr>
      </w:pPr>
      <w:r w:rsidRPr="00DD1EE3">
        <w:rPr>
          <w:b/>
          <w:bCs/>
          <w:sz w:val="26"/>
          <w:szCs w:val="26"/>
        </w:rPr>
        <w:t>###################</w:t>
      </w:r>
    </w:p>
    <w:p w14:paraId="2EE24013" w14:textId="77777777" w:rsidR="00C901DB" w:rsidRPr="00DD1EE3" w:rsidRDefault="00BB6D45" w:rsidP="00F1126E">
      <w:pPr>
        <w:pStyle w:val="NoSpacing"/>
        <w:rPr>
          <w:b/>
          <w:bCs/>
          <w:sz w:val="26"/>
          <w:szCs w:val="26"/>
        </w:rPr>
      </w:pPr>
      <w:r w:rsidRPr="00DD1EE3">
        <w:rPr>
          <w:b/>
          <w:bCs/>
          <w:sz w:val="26"/>
          <w:szCs w:val="26"/>
        </w:rPr>
        <w:t># Intersection of RDD #</w:t>
      </w:r>
    </w:p>
    <w:p w14:paraId="38C0D8E4" w14:textId="77777777" w:rsidR="00C27010" w:rsidRPr="00DD1EE3" w:rsidRDefault="00C27010" w:rsidP="00C27010">
      <w:pPr>
        <w:pStyle w:val="NoSpacing"/>
        <w:rPr>
          <w:b/>
          <w:bCs/>
          <w:sz w:val="26"/>
          <w:szCs w:val="26"/>
        </w:rPr>
      </w:pPr>
      <w:r w:rsidRPr="00DD1EE3">
        <w:rPr>
          <w:b/>
          <w:bCs/>
          <w:sz w:val="26"/>
          <w:szCs w:val="26"/>
        </w:rPr>
        <w:t>###################</w:t>
      </w:r>
    </w:p>
    <w:p w14:paraId="594D8150" w14:textId="77777777" w:rsidR="00C27010" w:rsidRDefault="007A662F" w:rsidP="00F1126E">
      <w:pPr>
        <w:pStyle w:val="NoSpacing"/>
        <w:rPr>
          <w:sz w:val="26"/>
          <w:szCs w:val="26"/>
        </w:rPr>
      </w:pPr>
      <w:r>
        <w:rPr>
          <w:sz w:val="26"/>
          <w:szCs w:val="26"/>
        </w:rPr>
        <w:t xml:space="preserve">For getting intersection of two or more RDD data we can get it </w:t>
      </w:r>
      <w:r w:rsidRPr="002115C3">
        <w:rPr>
          <w:color w:val="FF0000"/>
          <w:sz w:val="26"/>
          <w:szCs w:val="26"/>
        </w:rPr>
        <w:t xml:space="preserve">by using intersection() function of </w:t>
      </w:r>
      <w:proofErr w:type="spellStart"/>
      <w:r w:rsidRPr="002115C3">
        <w:rPr>
          <w:color w:val="FF0000"/>
          <w:sz w:val="26"/>
          <w:szCs w:val="26"/>
        </w:rPr>
        <w:t>rdd</w:t>
      </w:r>
      <w:proofErr w:type="spellEnd"/>
      <w:r>
        <w:rPr>
          <w:sz w:val="26"/>
          <w:szCs w:val="26"/>
        </w:rPr>
        <w:t>.</w:t>
      </w:r>
    </w:p>
    <w:p w14:paraId="0D66B5C7" w14:textId="77777777" w:rsidR="00A06A67" w:rsidRDefault="00A06A67" w:rsidP="00F1126E">
      <w:pPr>
        <w:pStyle w:val="NoSpacing"/>
        <w:rPr>
          <w:sz w:val="26"/>
          <w:szCs w:val="26"/>
        </w:rPr>
      </w:pPr>
    </w:p>
    <w:p w14:paraId="3858535C" w14:textId="77777777" w:rsidR="00273948" w:rsidRPr="007A0B5B" w:rsidRDefault="00996147" w:rsidP="00F1126E">
      <w:pPr>
        <w:pStyle w:val="NoSpacing"/>
        <w:rPr>
          <w:color w:val="FF0000"/>
          <w:sz w:val="26"/>
          <w:szCs w:val="26"/>
        </w:rPr>
      </w:pPr>
      <w:r w:rsidRPr="007A0B5B">
        <w:rPr>
          <w:color w:val="FF0000"/>
          <w:sz w:val="26"/>
          <w:szCs w:val="26"/>
          <w:highlight w:val="yellow"/>
        </w:rPr>
        <w:t>rdd1.intersection(rdd2)</w:t>
      </w:r>
    </w:p>
    <w:p w14:paraId="2F82AF83" w14:textId="77777777" w:rsidR="00A06A67" w:rsidRPr="002B67A0" w:rsidRDefault="00540A18" w:rsidP="00F1126E">
      <w:pPr>
        <w:pStyle w:val="NoSpacing"/>
        <w:rPr>
          <w:b/>
          <w:bCs/>
          <w:sz w:val="26"/>
          <w:szCs w:val="26"/>
        </w:rPr>
      </w:pPr>
      <w:r w:rsidRPr="002B67A0">
        <w:rPr>
          <w:b/>
          <w:bCs/>
          <w:sz w:val="26"/>
          <w:szCs w:val="26"/>
        </w:rPr>
        <w:t>Example:</w:t>
      </w:r>
    </w:p>
    <w:p w14:paraId="43940C2E" w14:textId="77777777" w:rsidR="00C17682" w:rsidRDefault="00C17682" w:rsidP="00C17682">
      <w:pPr>
        <w:pStyle w:val="HTMLPreformatted"/>
      </w:pPr>
      <w:proofErr w:type="spellStart"/>
      <w:r>
        <w:rPr>
          <w:rStyle w:val="typ"/>
        </w:rPr>
        <w:t>EmployeeList</w:t>
      </w:r>
      <w:proofErr w:type="spellEnd"/>
      <w:r>
        <w:rPr>
          <w:rStyle w:val="pln"/>
        </w:rPr>
        <w:t xml:space="preserve"> </w:t>
      </w:r>
      <w:r>
        <w:rPr>
          <w:rStyle w:val="pun"/>
        </w:rPr>
        <w:t>=</w:t>
      </w:r>
      <w:r>
        <w:rPr>
          <w:rStyle w:val="pln"/>
        </w:rPr>
        <w:t xml:space="preserve"> </w:t>
      </w:r>
      <w:proofErr w:type="spellStart"/>
      <w:r>
        <w:rPr>
          <w:rStyle w:val="pln"/>
        </w:rPr>
        <w:t>sc</w:t>
      </w:r>
      <w:r>
        <w:rPr>
          <w:rStyle w:val="pun"/>
        </w:rPr>
        <w:t>.</w:t>
      </w:r>
      <w:r>
        <w:rPr>
          <w:rStyle w:val="pln"/>
        </w:rPr>
        <w:t>parallelize</w:t>
      </w:r>
      <w:proofErr w:type="spellEnd"/>
      <w:r>
        <w:rPr>
          <w:rStyle w:val="pun"/>
        </w:rPr>
        <w:t>([</w:t>
      </w:r>
      <w:r>
        <w:rPr>
          <w:rStyle w:val="str"/>
        </w:rPr>
        <w:t>'</w:t>
      </w:r>
      <w:proofErr w:type="spellStart"/>
      <w:r>
        <w:rPr>
          <w:rStyle w:val="str"/>
        </w:rPr>
        <w:t>a'</w:t>
      </w:r>
      <w:r>
        <w:rPr>
          <w:rStyle w:val="pun"/>
        </w:rPr>
        <w:t>,</w:t>
      </w:r>
      <w:r>
        <w:rPr>
          <w:rStyle w:val="str"/>
        </w:rPr>
        <w:t>'b'</w:t>
      </w:r>
      <w:r>
        <w:rPr>
          <w:rStyle w:val="pun"/>
        </w:rPr>
        <w:t>,</w:t>
      </w:r>
      <w:r>
        <w:rPr>
          <w:rStyle w:val="str"/>
        </w:rPr>
        <w:t>'c'</w:t>
      </w:r>
      <w:r>
        <w:rPr>
          <w:rStyle w:val="pun"/>
        </w:rPr>
        <w:t>,</w:t>
      </w:r>
      <w:r>
        <w:rPr>
          <w:rStyle w:val="str"/>
        </w:rPr>
        <w:t>'d'</w:t>
      </w:r>
      <w:r>
        <w:rPr>
          <w:rStyle w:val="pun"/>
        </w:rPr>
        <w:t>,</w:t>
      </w:r>
      <w:r>
        <w:rPr>
          <w:rStyle w:val="str"/>
        </w:rPr>
        <w:t>'e</w:t>
      </w:r>
      <w:proofErr w:type="spellEnd"/>
      <w:r>
        <w:rPr>
          <w:rStyle w:val="str"/>
        </w:rPr>
        <w:t>'</w:t>
      </w:r>
      <w:r>
        <w:rPr>
          <w:rStyle w:val="pun"/>
        </w:rPr>
        <w:t>])</w:t>
      </w:r>
      <w:r w:rsidR="00F46F7B">
        <w:rPr>
          <w:rStyle w:val="pun"/>
        </w:rPr>
        <w:t xml:space="preserve"> #creating first </w:t>
      </w:r>
      <w:proofErr w:type="spellStart"/>
      <w:r w:rsidR="00F46F7B">
        <w:rPr>
          <w:rStyle w:val="pun"/>
        </w:rPr>
        <w:t>rdd</w:t>
      </w:r>
      <w:proofErr w:type="spellEnd"/>
    </w:p>
    <w:p w14:paraId="21A42784" w14:textId="77777777" w:rsidR="00C17682" w:rsidRDefault="00C17682" w:rsidP="00C17682">
      <w:pPr>
        <w:pStyle w:val="HTMLPreformatted"/>
      </w:pPr>
      <w:proofErr w:type="spellStart"/>
      <w:r>
        <w:rPr>
          <w:rStyle w:val="typ"/>
        </w:rPr>
        <w:t>HealthMemberShip</w:t>
      </w:r>
      <w:proofErr w:type="spellEnd"/>
      <w:r>
        <w:rPr>
          <w:rStyle w:val="pln"/>
        </w:rPr>
        <w:t xml:space="preserve"> </w:t>
      </w:r>
      <w:r>
        <w:rPr>
          <w:rStyle w:val="pun"/>
        </w:rPr>
        <w:t>=</w:t>
      </w:r>
      <w:r>
        <w:rPr>
          <w:rStyle w:val="pln"/>
        </w:rPr>
        <w:t xml:space="preserve"> </w:t>
      </w:r>
      <w:proofErr w:type="spellStart"/>
      <w:r>
        <w:rPr>
          <w:rStyle w:val="pln"/>
        </w:rPr>
        <w:t>sc</w:t>
      </w:r>
      <w:r>
        <w:rPr>
          <w:rStyle w:val="pun"/>
        </w:rPr>
        <w:t>.</w:t>
      </w:r>
      <w:r>
        <w:rPr>
          <w:rStyle w:val="pln"/>
        </w:rPr>
        <w:t>parallelize</w:t>
      </w:r>
      <w:proofErr w:type="spellEnd"/>
      <w:r>
        <w:rPr>
          <w:rStyle w:val="pun"/>
        </w:rPr>
        <w:t>([</w:t>
      </w:r>
      <w:r>
        <w:rPr>
          <w:rStyle w:val="str"/>
        </w:rPr>
        <w:t>'</w:t>
      </w:r>
      <w:proofErr w:type="spellStart"/>
      <w:r>
        <w:rPr>
          <w:rStyle w:val="str"/>
        </w:rPr>
        <w:t>d'</w:t>
      </w:r>
      <w:r>
        <w:rPr>
          <w:rStyle w:val="pun"/>
        </w:rPr>
        <w:t>,</w:t>
      </w:r>
      <w:r>
        <w:rPr>
          <w:rStyle w:val="str"/>
        </w:rPr>
        <w:t>'e'</w:t>
      </w:r>
      <w:r>
        <w:rPr>
          <w:rStyle w:val="pun"/>
        </w:rPr>
        <w:t>,</w:t>
      </w:r>
      <w:r>
        <w:rPr>
          <w:rStyle w:val="str"/>
        </w:rPr>
        <w:t>'f'</w:t>
      </w:r>
      <w:r>
        <w:rPr>
          <w:rStyle w:val="pun"/>
        </w:rPr>
        <w:t>,</w:t>
      </w:r>
      <w:r>
        <w:rPr>
          <w:rStyle w:val="str"/>
        </w:rPr>
        <w:t>'g</w:t>
      </w:r>
      <w:proofErr w:type="spellEnd"/>
      <w:r>
        <w:rPr>
          <w:rStyle w:val="str"/>
        </w:rPr>
        <w:t>'</w:t>
      </w:r>
      <w:r>
        <w:rPr>
          <w:rStyle w:val="pun"/>
        </w:rPr>
        <w:t>])</w:t>
      </w:r>
      <w:r w:rsidR="00797746">
        <w:rPr>
          <w:rStyle w:val="pun"/>
        </w:rPr>
        <w:t xml:space="preserve"> # creating second </w:t>
      </w:r>
      <w:proofErr w:type="spellStart"/>
      <w:r w:rsidR="00797746">
        <w:rPr>
          <w:rStyle w:val="pun"/>
        </w:rPr>
        <w:t>rdd</w:t>
      </w:r>
      <w:proofErr w:type="spellEnd"/>
    </w:p>
    <w:p w14:paraId="318CAE86" w14:textId="77777777" w:rsidR="00C17682" w:rsidRDefault="00C17682" w:rsidP="00C17682">
      <w:pPr>
        <w:pStyle w:val="HTMLPreformatted"/>
      </w:pPr>
      <w:r>
        <w:rPr>
          <w:rStyle w:val="kwd"/>
        </w:rPr>
        <w:t>print</w:t>
      </w:r>
      <w:r>
        <w:rPr>
          <w:rStyle w:val="pun"/>
        </w:rPr>
        <w:t>(</w:t>
      </w:r>
      <w:proofErr w:type="spellStart"/>
      <w:r w:rsidRPr="00BE2BA6">
        <w:rPr>
          <w:rStyle w:val="typ"/>
          <w:highlight w:val="yellow"/>
        </w:rPr>
        <w:t>EmployeeList</w:t>
      </w:r>
      <w:r w:rsidRPr="00BE2BA6">
        <w:rPr>
          <w:rStyle w:val="pun"/>
          <w:highlight w:val="yellow"/>
        </w:rPr>
        <w:t>.</w:t>
      </w:r>
      <w:r w:rsidRPr="00BE2BA6">
        <w:rPr>
          <w:rStyle w:val="pln"/>
          <w:highlight w:val="yellow"/>
        </w:rPr>
        <w:t>intersection</w:t>
      </w:r>
      <w:proofErr w:type="spellEnd"/>
      <w:r w:rsidRPr="00BE2BA6">
        <w:rPr>
          <w:rStyle w:val="pun"/>
          <w:highlight w:val="yellow"/>
        </w:rPr>
        <w:t>(</w:t>
      </w:r>
      <w:proofErr w:type="spellStart"/>
      <w:r w:rsidRPr="00BE2BA6">
        <w:rPr>
          <w:rStyle w:val="typ"/>
          <w:highlight w:val="yellow"/>
        </w:rPr>
        <w:t>HealthMemberShip</w:t>
      </w:r>
      <w:proofErr w:type="spellEnd"/>
      <w:r w:rsidRPr="00BE2BA6">
        <w:rPr>
          <w:rStyle w:val="pun"/>
          <w:highlight w:val="yellow"/>
        </w:rPr>
        <w:t>)</w:t>
      </w:r>
      <w:r>
        <w:rPr>
          <w:rStyle w:val="pun"/>
        </w:rPr>
        <w:t>)</w:t>
      </w:r>
      <w:r w:rsidR="00C90A61">
        <w:rPr>
          <w:rStyle w:val="pun"/>
        </w:rPr>
        <w:t xml:space="preserve"> #create intersection of </w:t>
      </w:r>
      <w:proofErr w:type="spellStart"/>
      <w:r w:rsidR="00C90A61">
        <w:rPr>
          <w:rStyle w:val="pun"/>
        </w:rPr>
        <w:t>rdd</w:t>
      </w:r>
      <w:proofErr w:type="spellEnd"/>
    </w:p>
    <w:p w14:paraId="7D100DAA" w14:textId="77777777" w:rsidR="00540A18" w:rsidRDefault="00540A18" w:rsidP="00F1126E">
      <w:pPr>
        <w:pStyle w:val="NoSpacing"/>
        <w:rPr>
          <w:sz w:val="26"/>
          <w:szCs w:val="26"/>
        </w:rPr>
      </w:pPr>
    </w:p>
    <w:p w14:paraId="6BE91B6E" w14:textId="77777777" w:rsidR="00027C6E" w:rsidRDefault="00027C6E" w:rsidP="00F1126E">
      <w:pPr>
        <w:pStyle w:val="NoSpacing"/>
        <w:rPr>
          <w:sz w:val="26"/>
          <w:szCs w:val="26"/>
        </w:rPr>
      </w:pPr>
      <w:r>
        <w:rPr>
          <w:sz w:val="26"/>
          <w:szCs w:val="26"/>
        </w:rPr>
        <w:t>Example2:</w:t>
      </w:r>
    </w:p>
    <w:p w14:paraId="68CE41B8" w14:textId="77777777" w:rsidR="00027C6E" w:rsidRDefault="00027C6E" w:rsidP="00F1126E">
      <w:pPr>
        <w:pStyle w:val="NoSpacing"/>
        <w:rPr>
          <w:sz w:val="26"/>
          <w:szCs w:val="26"/>
        </w:rPr>
      </w:pPr>
      <w:r>
        <w:rPr>
          <w:sz w:val="26"/>
          <w:szCs w:val="26"/>
        </w:rPr>
        <w:t>Find the customer count who order in July and august month.</w:t>
      </w:r>
    </w:p>
    <w:p w14:paraId="4BBC2C4D" w14:textId="77777777" w:rsidR="00FE445E" w:rsidRDefault="00FE445E" w:rsidP="00F1126E">
      <w:pPr>
        <w:pStyle w:val="NoSpacing"/>
        <w:rPr>
          <w:sz w:val="26"/>
          <w:szCs w:val="26"/>
        </w:rPr>
      </w:pPr>
    </w:p>
    <w:p w14:paraId="0CFC5480" w14:textId="77777777" w:rsidR="00FE445E" w:rsidRDefault="00FE445E" w:rsidP="00F1126E">
      <w:pPr>
        <w:pStyle w:val="NoSpacing"/>
        <w:rPr>
          <w:sz w:val="26"/>
          <w:szCs w:val="26"/>
        </w:rPr>
      </w:pPr>
      <w:r>
        <w:rPr>
          <w:sz w:val="26"/>
          <w:szCs w:val="26"/>
        </w:rPr>
        <w:t>Solution:</w:t>
      </w:r>
    </w:p>
    <w:p w14:paraId="474273C3"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27C6E">
        <w:rPr>
          <w:rFonts w:ascii="Consolas" w:eastAsia="Times New Roman" w:hAnsi="Consolas" w:cs="Times New Roman"/>
          <w:color w:val="CCCCCC"/>
          <w:sz w:val="21"/>
          <w:szCs w:val="21"/>
          <w:lang w:eastAsia="en-IN"/>
        </w:rPr>
        <w:t>sc</w:t>
      </w:r>
      <w:proofErr w:type="spellEnd"/>
      <w:r w:rsidRPr="00027C6E">
        <w:rPr>
          <w:rFonts w:ascii="Consolas" w:eastAsia="Times New Roman" w:hAnsi="Consolas" w:cs="Times New Roman"/>
          <w:color w:val="D4D4D4"/>
          <w:sz w:val="21"/>
          <w:szCs w:val="21"/>
          <w:lang w:eastAsia="en-IN"/>
        </w:rPr>
        <w:t>=</w:t>
      </w:r>
      <w:proofErr w:type="spellStart"/>
      <w:r w:rsidRPr="00027C6E">
        <w:rPr>
          <w:rFonts w:ascii="Consolas" w:eastAsia="Times New Roman" w:hAnsi="Consolas" w:cs="Times New Roman"/>
          <w:color w:val="CCCCCC"/>
          <w:sz w:val="21"/>
          <w:szCs w:val="21"/>
          <w:lang w:eastAsia="en-IN"/>
        </w:rPr>
        <w:t>spark.sparkContext</w:t>
      </w:r>
      <w:proofErr w:type="spellEnd"/>
    </w:p>
    <w:p w14:paraId="5B5FE1B2"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6A9955"/>
          <w:sz w:val="21"/>
          <w:szCs w:val="21"/>
          <w:lang w:eastAsia="en-IN"/>
        </w:rPr>
        <w:t xml:space="preserve">#D:\Udemy_PySpark\RetailDB+SalesData\RetailDB </w:t>
      </w:r>
      <w:proofErr w:type="spellStart"/>
      <w:r w:rsidRPr="00027C6E">
        <w:rPr>
          <w:rFonts w:ascii="Consolas" w:eastAsia="Times New Roman" w:hAnsi="Consolas" w:cs="Times New Roman"/>
          <w:color w:val="6A9955"/>
          <w:sz w:val="21"/>
          <w:szCs w:val="21"/>
          <w:lang w:eastAsia="en-IN"/>
        </w:rPr>
        <w:t>SalesData</w:t>
      </w:r>
      <w:proofErr w:type="spellEnd"/>
      <w:r w:rsidRPr="00027C6E">
        <w:rPr>
          <w:rFonts w:ascii="Consolas" w:eastAsia="Times New Roman" w:hAnsi="Consolas" w:cs="Times New Roman"/>
          <w:color w:val="6A9955"/>
          <w:sz w:val="21"/>
          <w:szCs w:val="21"/>
          <w:lang w:eastAsia="en-IN"/>
        </w:rPr>
        <w:t>\Orders\part-00000</w:t>
      </w:r>
    </w:p>
    <w:p w14:paraId="08624C0C"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CCCCCC"/>
          <w:sz w:val="21"/>
          <w:szCs w:val="21"/>
          <w:lang w:eastAsia="en-IN"/>
        </w:rPr>
        <w:lastRenderedPageBreak/>
        <w:t>rdd</w:t>
      </w:r>
      <w:r w:rsidRPr="00027C6E">
        <w:rPr>
          <w:rFonts w:ascii="Consolas" w:eastAsia="Times New Roman" w:hAnsi="Consolas" w:cs="Times New Roman"/>
          <w:color w:val="D4D4D4"/>
          <w:sz w:val="21"/>
          <w:szCs w:val="21"/>
          <w:lang w:eastAsia="en-IN"/>
        </w:rPr>
        <w:t>=</w:t>
      </w:r>
      <w:r w:rsidRPr="00027C6E">
        <w:rPr>
          <w:rFonts w:ascii="Consolas" w:eastAsia="Times New Roman" w:hAnsi="Consolas" w:cs="Times New Roman"/>
          <w:color w:val="CCCCCC"/>
          <w:sz w:val="21"/>
          <w:szCs w:val="21"/>
          <w:lang w:eastAsia="en-IN"/>
        </w:rPr>
        <w:t>sc.textFile(</w:t>
      </w:r>
      <w:r w:rsidRPr="00027C6E">
        <w:rPr>
          <w:rFonts w:ascii="Consolas" w:eastAsia="Times New Roman" w:hAnsi="Consolas" w:cs="Times New Roman"/>
          <w:color w:val="CE9178"/>
          <w:sz w:val="21"/>
          <w:szCs w:val="21"/>
          <w:lang w:eastAsia="en-IN"/>
        </w:rPr>
        <w:t>'D:</w:t>
      </w:r>
      <w:r w:rsidRPr="00027C6E">
        <w:rPr>
          <w:rFonts w:ascii="Consolas" w:eastAsia="Times New Roman" w:hAnsi="Consolas" w:cs="Times New Roman"/>
          <w:color w:val="D7BA7D"/>
          <w:sz w:val="21"/>
          <w:szCs w:val="21"/>
          <w:lang w:eastAsia="en-IN"/>
        </w:rPr>
        <w:t>\\</w:t>
      </w:r>
      <w:r w:rsidRPr="00027C6E">
        <w:rPr>
          <w:rFonts w:ascii="Consolas" w:eastAsia="Times New Roman" w:hAnsi="Consolas" w:cs="Times New Roman"/>
          <w:color w:val="CE9178"/>
          <w:sz w:val="21"/>
          <w:szCs w:val="21"/>
          <w:lang w:eastAsia="en-IN"/>
        </w:rPr>
        <w:t>Udemy_PySpark</w:t>
      </w:r>
      <w:r w:rsidRPr="00027C6E">
        <w:rPr>
          <w:rFonts w:ascii="Consolas" w:eastAsia="Times New Roman" w:hAnsi="Consolas" w:cs="Times New Roman"/>
          <w:color w:val="D7BA7D"/>
          <w:sz w:val="21"/>
          <w:szCs w:val="21"/>
          <w:lang w:eastAsia="en-IN"/>
        </w:rPr>
        <w:t>\\</w:t>
      </w:r>
      <w:r w:rsidRPr="00027C6E">
        <w:rPr>
          <w:rFonts w:ascii="Consolas" w:eastAsia="Times New Roman" w:hAnsi="Consolas" w:cs="Times New Roman"/>
          <w:color w:val="CE9178"/>
          <w:sz w:val="21"/>
          <w:szCs w:val="21"/>
          <w:lang w:eastAsia="en-IN"/>
        </w:rPr>
        <w:t>RetailDB+SalesData</w:t>
      </w:r>
      <w:r w:rsidRPr="00027C6E">
        <w:rPr>
          <w:rFonts w:ascii="Consolas" w:eastAsia="Times New Roman" w:hAnsi="Consolas" w:cs="Times New Roman"/>
          <w:color w:val="D7BA7D"/>
          <w:sz w:val="21"/>
          <w:szCs w:val="21"/>
          <w:lang w:eastAsia="en-IN"/>
        </w:rPr>
        <w:t>\\</w:t>
      </w:r>
      <w:r w:rsidRPr="00027C6E">
        <w:rPr>
          <w:rFonts w:ascii="Consolas" w:eastAsia="Times New Roman" w:hAnsi="Consolas" w:cs="Times New Roman"/>
          <w:color w:val="CE9178"/>
          <w:sz w:val="21"/>
          <w:szCs w:val="21"/>
          <w:lang w:eastAsia="en-IN"/>
        </w:rPr>
        <w:t>RetailDBSalesData</w:t>
      </w:r>
      <w:r w:rsidRPr="00027C6E">
        <w:rPr>
          <w:rFonts w:ascii="Consolas" w:eastAsia="Times New Roman" w:hAnsi="Consolas" w:cs="Times New Roman"/>
          <w:color w:val="D7BA7D"/>
          <w:sz w:val="21"/>
          <w:szCs w:val="21"/>
          <w:lang w:eastAsia="en-IN"/>
        </w:rPr>
        <w:t>\\</w:t>
      </w:r>
      <w:r w:rsidRPr="00027C6E">
        <w:rPr>
          <w:rFonts w:ascii="Consolas" w:eastAsia="Times New Roman" w:hAnsi="Consolas" w:cs="Times New Roman"/>
          <w:color w:val="CE9178"/>
          <w:sz w:val="21"/>
          <w:szCs w:val="21"/>
          <w:lang w:eastAsia="en-IN"/>
        </w:rPr>
        <w:t>Orders</w:t>
      </w:r>
      <w:r w:rsidRPr="00027C6E">
        <w:rPr>
          <w:rFonts w:ascii="Consolas" w:eastAsia="Times New Roman" w:hAnsi="Consolas" w:cs="Times New Roman"/>
          <w:color w:val="D7BA7D"/>
          <w:sz w:val="21"/>
          <w:szCs w:val="21"/>
          <w:lang w:eastAsia="en-IN"/>
        </w:rPr>
        <w:t>\\</w:t>
      </w:r>
      <w:r w:rsidRPr="00027C6E">
        <w:rPr>
          <w:rFonts w:ascii="Consolas" w:eastAsia="Times New Roman" w:hAnsi="Consolas" w:cs="Times New Roman"/>
          <w:color w:val="CE9178"/>
          <w:sz w:val="21"/>
          <w:szCs w:val="21"/>
          <w:lang w:eastAsia="en-IN"/>
        </w:rPr>
        <w:t>order.txt'</w:t>
      </w:r>
      <w:r w:rsidRPr="00027C6E">
        <w:rPr>
          <w:rFonts w:ascii="Consolas" w:eastAsia="Times New Roman" w:hAnsi="Consolas" w:cs="Times New Roman"/>
          <w:color w:val="CCCCCC"/>
          <w:sz w:val="21"/>
          <w:szCs w:val="21"/>
          <w:lang w:eastAsia="en-IN"/>
        </w:rPr>
        <w:t>)</w:t>
      </w:r>
    </w:p>
    <w:p w14:paraId="3E0C2ECB"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6A9955"/>
          <w:sz w:val="21"/>
          <w:szCs w:val="21"/>
          <w:lang w:eastAsia="en-IN"/>
        </w:rPr>
        <w:t xml:space="preserve">#ger the customer for </w:t>
      </w:r>
      <w:proofErr w:type="spellStart"/>
      <w:r w:rsidRPr="00027C6E">
        <w:rPr>
          <w:rFonts w:ascii="Consolas" w:eastAsia="Times New Roman" w:hAnsi="Consolas" w:cs="Times New Roman"/>
          <w:color w:val="6A9955"/>
          <w:sz w:val="21"/>
          <w:szCs w:val="21"/>
          <w:lang w:eastAsia="en-IN"/>
        </w:rPr>
        <w:t>july</w:t>
      </w:r>
      <w:proofErr w:type="spellEnd"/>
      <w:r w:rsidRPr="00027C6E">
        <w:rPr>
          <w:rFonts w:ascii="Consolas" w:eastAsia="Times New Roman" w:hAnsi="Consolas" w:cs="Times New Roman"/>
          <w:color w:val="6A9955"/>
          <w:sz w:val="21"/>
          <w:szCs w:val="21"/>
          <w:lang w:eastAsia="en-IN"/>
        </w:rPr>
        <w:t xml:space="preserve"> month</w:t>
      </w:r>
    </w:p>
    <w:p w14:paraId="746BF1B1"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27C6E">
        <w:rPr>
          <w:rFonts w:ascii="Consolas" w:eastAsia="Times New Roman" w:hAnsi="Consolas" w:cs="Times New Roman"/>
          <w:color w:val="CCCCCC"/>
          <w:sz w:val="21"/>
          <w:szCs w:val="21"/>
          <w:lang w:eastAsia="en-IN"/>
        </w:rPr>
        <w:t>rddJuly</w:t>
      </w:r>
      <w:proofErr w:type="spellEnd"/>
      <w:r w:rsidRPr="00027C6E">
        <w:rPr>
          <w:rFonts w:ascii="Consolas" w:eastAsia="Times New Roman" w:hAnsi="Consolas" w:cs="Times New Roman"/>
          <w:color w:val="D4D4D4"/>
          <w:sz w:val="21"/>
          <w:szCs w:val="21"/>
          <w:lang w:eastAsia="en-IN"/>
        </w:rPr>
        <w:t>=</w:t>
      </w:r>
      <w:proofErr w:type="spellStart"/>
      <w:r w:rsidRPr="00027C6E">
        <w:rPr>
          <w:rFonts w:ascii="Consolas" w:eastAsia="Times New Roman" w:hAnsi="Consolas" w:cs="Times New Roman"/>
          <w:color w:val="CCCCCC"/>
          <w:sz w:val="21"/>
          <w:szCs w:val="21"/>
          <w:lang w:eastAsia="en-IN"/>
        </w:rPr>
        <w:t>rdd.filter</w:t>
      </w:r>
      <w:proofErr w:type="spellEnd"/>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569CD6"/>
          <w:sz w:val="21"/>
          <w:szCs w:val="21"/>
          <w:lang w:eastAsia="en-IN"/>
        </w:rPr>
        <w:t>lambda</w:t>
      </w:r>
      <w:r w:rsidRPr="00027C6E">
        <w:rPr>
          <w:rFonts w:ascii="Consolas" w:eastAsia="Times New Roman" w:hAnsi="Consolas" w:cs="Times New Roman"/>
          <w:color w:val="CCCCCC"/>
          <w:sz w:val="21"/>
          <w:szCs w:val="21"/>
          <w:lang w:eastAsia="en-IN"/>
        </w:rPr>
        <w:t xml:space="preserve"> </w:t>
      </w:r>
      <w:r w:rsidRPr="00027C6E">
        <w:rPr>
          <w:rFonts w:ascii="Consolas" w:eastAsia="Times New Roman" w:hAnsi="Consolas" w:cs="Times New Roman"/>
          <w:color w:val="9CDCFE"/>
          <w:sz w:val="21"/>
          <w:szCs w:val="21"/>
          <w:lang w:eastAsia="en-IN"/>
        </w:rPr>
        <w:t>x</w:t>
      </w:r>
      <w:r w:rsidRPr="00027C6E">
        <w:rPr>
          <w:rFonts w:ascii="Consolas" w:eastAsia="Times New Roman" w:hAnsi="Consolas" w:cs="Times New Roman"/>
          <w:color w:val="CCCCCC"/>
          <w:sz w:val="21"/>
          <w:szCs w:val="21"/>
          <w:lang w:eastAsia="en-IN"/>
        </w:rPr>
        <w:t xml:space="preserve"> : (</w:t>
      </w:r>
      <w:proofErr w:type="spellStart"/>
      <w:r w:rsidRPr="00027C6E">
        <w:rPr>
          <w:rFonts w:ascii="Consolas" w:eastAsia="Times New Roman" w:hAnsi="Consolas" w:cs="Times New Roman"/>
          <w:color w:val="CCCCCC"/>
          <w:sz w:val="21"/>
          <w:szCs w:val="21"/>
          <w:lang w:eastAsia="en-IN"/>
        </w:rPr>
        <w:t>x.split</w:t>
      </w:r>
      <w:proofErr w:type="spellEnd"/>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B5CEA8"/>
          <w:sz w:val="21"/>
          <w:szCs w:val="21"/>
          <w:lang w:eastAsia="en-IN"/>
        </w:rPr>
        <w:t>1</w:t>
      </w:r>
      <w:r w:rsidRPr="00027C6E">
        <w:rPr>
          <w:rFonts w:ascii="Consolas" w:eastAsia="Times New Roman" w:hAnsi="Consolas" w:cs="Times New Roman"/>
          <w:color w:val="CCCCCC"/>
          <w:sz w:val="21"/>
          <w:szCs w:val="21"/>
          <w:lang w:eastAsia="en-IN"/>
        </w:rPr>
        <w:t>].split(</w:t>
      </w:r>
      <w:r w:rsidRPr="00027C6E">
        <w:rPr>
          <w:rFonts w:ascii="Consolas" w:eastAsia="Times New Roman" w:hAnsi="Consolas" w:cs="Times New Roman"/>
          <w:color w:val="CE9178"/>
          <w:sz w:val="21"/>
          <w:szCs w:val="21"/>
          <w:lang w:eastAsia="en-IN"/>
        </w:rPr>
        <w: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B5CEA8"/>
          <w:sz w:val="21"/>
          <w:szCs w:val="21"/>
          <w:lang w:eastAsia="en-IN"/>
        </w:rPr>
        <w:t>1</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D4D4D4"/>
          <w:sz w:val="21"/>
          <w:szCs w:val="21"/>
          <w:lang w:eastAsia="en-IN"/>
        </w:rPr>
        <w:t>==</w:t>
      </w:r>
      <w:r w:rsidRPr="00027C6E">
        <w:rPr>
          <w:rFonts w:ascii="Consolas" w:eastAsia="Times New Roman" w:hAnsi="Consolas" w:cs="Times New Roman"/>
          <w:color w:val="CE9178"/>
          <w:sz w:val="21"/>
          <w:szCs w:val="21"/>
          <w:lang w:eastAsia="en-IN"/>
        </w:rPr>
        <w:t>'07'</w:t>
      </w:r>
      <w:r w:rsidRPr="00027C6E">
        <w:rPr>
          <w:rFonts w:ascii="Consolas" w:eastAsia="Times New Roman" w:hAnsi="Consolas" w:cs="Times New Roman"/>
          <w:color w:val="CCCCCC"/>
          <w:sz w:val="21"/>
          <w:szCs w:val="21"/>
          <w:lang w:eastAsia="en-IN"/>
        </w:rPr>
        <w:t>)).map(</w:t>
      </w:r>
      <w:r w:rsidRPr="00027C6E">
        <w:rPr>
          <w:rFonts w:ascii="Consolas" w:eastAsia="Times New Roman" w:hAnsi="Consolas" w:cs="Times New Roman"/>
          <w:color w:val="569CD6"/>
          <w:sz w:val="21"/>
          <w:szCs w:val="21"/>
          <w:lang w:eastAsia="en-IN"/>
        </w:rPr>
        <w:t>lambda</w:t>
      </w:r>
      <w:r w:rsidRPr="00027C6E">
        <w:rPr>
          <w:rFonts w:ascii="Consolas" w:eastAsia="Times New Roman" w:hAnsi="Consolas" w:cs="Times New Roman"/>
          <w:color w:val="CCCCCC"/>
          <w:sz w:val="21"/>
          <w:szCs w:val="21"/>
          <w:lang w:eastAsia="en-IN"/>
        </w:rPr>
        <w:t xml:space="preserve"> </w:t>
      </w:r>
      <w:r w:rsidRPr="00027C6E">
        <w:rPr>
          <w:rFonts w:ascii="Consolas" w:eastAsia="Times New Roman" w:hAnsi="Consolas" w:cs="Times New Roman"/>
          <w:color w:val="9CDCFE"/>
          <w:sz w:val="21"/>
          <w:szCs w:val="21"/>
          <w:lang w:eastAsia="en-IN"/>
        </w:rPr>
        <w:t>x</w:t>
      </w:r>
      <w:r w:rsidRPr="00027C6E">
        <w:rPr>
          <w:rFonts w:ascii="Consolas" w:eastAsia="Times New Roman" w:hAnsi="Consolas" w:cs="Times New Roman"/>
          <w:color w:val="CCCCCC"/>
          <w:sz w:val="21"/>
          <w:szCs w:val="21"/>
          <w:lang w:eastAsia="en-IN"/>
        </w:rPr>
        <w:t xml:space="preserve"> : </w:t>
      </w:r>
      <w:proofErr w:type="spellStart"/>
      <w:r w:rsidRPr="00027C6E">
        <w:rPr>
          <w:rFonts w:ascii="Consolas" w:eastAsia="Times New Roman" w:hAnsi="Consolas" w:cs="Times New Roman"/>
          <w:color w:val="CCCCCC"/>
          <w:sz w:val="21"/>
          <w:szCs w:val="21"/>
          <w:lang w:eastAsia="en-IN"/>
        </w:rPr>
        <w:t>x.split</w:t>
      </w:r>
      <w:proofErr w:type="spellEnd"/>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B5CEA8"/>
          <w:sz w:val="21"/>
          <w:szCs w:val="21"/>
          <w:lang w:eastAsia="en-IN"/>
        </w:rPr>
        <w:t>2</w:t>
      </w:r>
      <w:r w:rsidRPr="00027C6E">
        <w:rPr>
          <w:rFonts w:ascii="Consolas" w:eastAsia="Times New Roman" w:hAnsi="Consolas" w:cs="Times New Roman"/>
          <w:color w:val="CCCCCC"/>
          <w:sz w:val="21"/>
          <w:szCs w:val="21"/>
          <w:lang w:eastAsia="en-IN"/>
        </w:rPr>
        <w:t>])</w:t>
      </w:r>
    </w:p>
    <w:p w14:paraId="6C240C3C"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DCDCAA"/>
          <w:sz w:val="21"/>
          <w:szCs w:val="21"/>
          <w:lang w:eastAsia="en-IN"/>
        </w:rPr>
        <w:t>print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 xml:space="preserve">'number of </w:t>
      </w:r>
      <w:proofErr w:type="spellStart"/>
      <w:r w:rsidRPr="00027C6E">
        <w:rPr>
          <w:rFonts w:ascii="Consolas" w:eastAsia="Times New Roman" w:hAnsi="Consolas" w:cs="Times New Roman"/>
          <w:color w:val="CE9178"/>
          <w:sz w:val="21"/>
          <w:szCs w:val="21"/>
          <w:lang w:eastAsia="en-IN"/>
        </w:rPr>
        <w:t>costomer</w:t>
      </w:r>
      <w:proofErr w:type="spellEnd"/>
      <w:r w:rsidRPr="00027C6E">
        <w:rPr>
          <w:rFonts w:ascii="Consolas" w:eastAsia="Times New Roman" w:hAnsi="Consolas" w:cs="Times New Roman"/>
          <w:color w:val="CE9178"/>
          <w:sz w:val="21"/>
          <w:szCs w:val="21"/>
          <w:lang w:eastAsia="en-IN"/>
        </w:rPr>
        <w:t xml:space="preserve"> for July month: '</w:t>
      </w:r>
      <w:r w:rsidRPr="00027C6E">
        <w:rPr>
          <w:rFonts w:ascii="Consolas" w:eastAsia="Times New Roman" w:hAnsi="Consolas" w:cs="Times New Roman"/>
          <w:color w:val="CCCCCC"/>
          <w:sz w:val="21"/>
          <w:szCs w:val="21"/>
          <w:lang w:eastAsia="en-IN"/>
        </w:rPr>
        <w:t>,</w:t>
      </w:r>
      <w:proofErr w:type="spellStart"/>
      <w:r w:rsidRPr="00027C6E">
        <w:rPr>
          <w:rFonts w:ascii="Consolas" w:eastAsia="Times New Roman" w:hAnsi="Consolas" w:cs="Times New Roman"/>
          <w:color w:val="CCCCCC"/>
          <w:sz w:val="21"/>
          <w:szCs w:val="21"/>
          <w:lang w:eastAsia="en-IN"/>
        </w:rPr>
        <w:t>rddJuly.count</w:t>
      </w:r>
      <w:proofErr w:type="spellEnd"/>
      <w:r w:rsidRPr="00027C6E">
        <w:rPr>
          <w:rFonts w:ascii="Consolas" w:eastAsia="Times New Roman" w:hAnsi="Consolas" w:cs="Times New Roman"/>
          <w:color w:val="CCCCCC"/>
          <w:sz w:val="21"/>
          <w:szCs w:val="21"/>
          <w:lang w:eastAsia="en-IN"/>
        </w:rPr>
        <w:t>())</w:t>
      </w:r>
    </w:p>
    <w:p w14:paraId="3DF63A3B"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6A9955"/>
          <w:sz w:val="21"/>
          <w:szCs w:val="21"/>
          <w:lang w:eastAsia="en-IN"/>
        </w:rPr>
        <w:t xml:space="preserve">#ger the customer for </w:t>
      </w:r>
      <w:proofErr w:type="spellStart"/>
      <w:r w:rsidRPr="00027C6E">
        <w:rPr>
          <w:rFonts w:ascii="Consolas" w:eastAsia="Times New Roman" w:hAnsi="Consolas" w:cs="Times New Roman"/>
          <w:color w:val="6A9955"/>
          <w:sz w:val="21"/>
          <w:szCs w:val="21"/>
          <w:lang w:eastAsia="en-IN"/>
        </w:rPr>
        <w:t>aug</w:t>
      </w:r>
      <w:proofErr w:type="spellEnd"/>
      <w:r w:rsidRPr="00027C6E">
        <w:rPr>
          <w:rFonts w:ascii="Consolas" w:eastAsia="Times New Roman" w:hAnsi="Consolas" w:cs="Times New Roman"/>
          <w:color w:val="6A9955"/>
          <w:sz w:val="21"/>
          <w:szCs w:val="21"/>
          <w:lang w:eastAsia="en-IN"/>
        </w:rPr>
        <w:t xml:space="preserve"> month</w:t>
      </w:r>
    </w:p>
    <w:p w14:paraId="2A24BA95"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27C6E">
        <w:rPr>
          <w:rFonts w:ascii="Consolas" w:eastAsia="Times New Roman" w:hAnsi="Consolas" w:cs="Times New Roman"/>
          <w:color w:val="CCCCCC"/>
          <w:sz w:val="21"/>
          <w:szCs w:val="21"/>
          <w:lang w:eastAsia="en-IN"/>
        </w:rPr>
        <w:t>rddAug</w:t>
      </w:r>
      <w:proofErr w:type="spellEnd"/>
      <w:r w:rsidRPr="00027C6E">
        <w:rPr>
          <w:rFonts w:ascii="Consolas" w:eastAsia="Times New Roman" w:hAnsi="Consolas" w:cs="Times New Roman"/>
          <w:color w:val="D4D4D4"/>
          <w:sz w:val="21"/>
          <w:szCs w:val="21"/>
          <w:lang w:eastAsia="en-IN"/>
        </w:rPr>
        <w:t>=</w:t>
      </w:r>
      <w:proofErr w:type="spellStart"/>
      <w:r w:rsidRPr="00027C6E">
        <w:rPr>
          <w:rFonts w:ascii="Consolas" w:eastAsia="Times New Roman" w:hAnsi="Consolas" w:cs="Times New Roman"/>
          <w:color w:val="CCCCCC"/>
          <w:sz w:val="21"/>
          <w:szCs w:val="21"/>
          <w:lang w:eastAsia="en-IN"/>
        </w:rPr>
        <w:t>rdd.filter</w:t>
      </w:r>
      <w:proofErr w:type="spellEnd"/>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569CD6"/>
          <w:sz w:val="21"/>
          <w:szCs w:val="21"/>
          <w:lang w:eastAsia="en-IN"/>
        </w:rPr>
        <w:t>lambda</w:t>
      </w:r>
      <w:r w:rsidRPr="00027C6E">
        <w:rPr>
          <w:rFonts w:ascii="Consolas" w:eastAsia="Times New Roman" w:hAnsi="Consolas" w:cs="Times New Roman"/>
          <w:color w:val="CCCCCC"/>
          <w:sz w:val="21"/>
          <w:szCs w:val="21"/>
          <w:lang w:eastAsia="en-IN"/>
        </w:rPr>
        <w:t xml:space="preserve"> </w:t>
      </w:r>
      <w:r w:rsidRPr="00027C6E">
        <w:rPr>
          <w:rFonts w:ascii="Consolas" w:eastAsia="Times New Roman" w:hAnsi="Consolas" w:cs="Times New Roman"/>
          <w:color w:val="9CDCFE"/>
          <w:sz w:val="21"/>
          <w:szCs w:val="21"/>
          <w:lang w:eastAsia="en-IN"/>
        </w:rPr>
        <w:t>x</w:t>
      </w:r>
      <w:r w:rsidRPr="00027C6E">
        <w:rPr>
          <w:rFonts w:ascii="Consolas" w:eastAsia="Times New Roman" w:hAnsi="Consolas" w:cs="Times New Roman"/>
          <w:color w:val="CCCCCC"/>
          <w:sz w:val="21"/>
          <w:szCs w:val="21"/>
          <w:lang w:eastAsia="en-IN"/>
        </w:rPr>
        <w:t xml:space="preserve"> : (</w:t>
      </w:r>
      <w:proofErr w:type="spellStart"/>
      <w:r w:rsidRPr="00027C6E">
        <w:rPr>
          <w:rFonts w:ascii="Consolas" w:eastAsia="Times New Roman" w:hAnsi="Consolas" w:cs="Times New Roman"/>
          <w:color w:val="CCCCCC"/>
          <w:sz w:val="21"/>
          <w:szCs w:val="21"/>
          <w:lang w:eastAsia="en-IN"/>
        </w:rPr>
        <w:t>x.split</w:t>
      </w:r>
      <w:proofErr w:type="spellEnd"/>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B5CEA8"/>
          <w:sz w:val="21"/>
          <w:szCs w:val="21"/>
          <w:lang w:eastAsia="en-IN"/>
        </w:rPr>
        <w:t>1</w:t>
      </w:r>
      <w:r w:rsidRPr="00027C6E">
        <w:rPr>
          <w:rFonts w:ascii="Consolas" w:eastAsia="Times New Roman" w:hAnsi="Consolas" w:cs="Times New Roman"/>
          <w:color w:val="CCCCCC"/>
          <w:sz w:val="21"/>
          <w:szCs w:val="21"/>
          <w:lang w:eastAsia="en-IN"/>
        </w:rPr>
        <w:t>].split(</w:t>
      </w:r>
      <w:r w:rsidRPr="00027C6E">
        <w:rPr>
          <w:rFonts w:ascii="Consolas" w:eastAsia="Times New Roman" w:hAnsi="Consolas" w:cs="Times New Roman"/>
          <w:color w:val="CE9178"/>
          <w:sz w:val="21"/>
          <w:szCs w:val="21"/>
          <w:lang w:eastAsia="en-IN"/>
        </w:rPr>
        <w: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B5CEA8"/>
          <w:sz w:val="21"/>
          <w:szCs w:val="21"/>
          <w:lang w:eastAsia="en-IN"/>
        </w:rPr>
        <w:t>1</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D4D4D4"/>
          <w:sz w:val="21"/>
          <w:szCs w:val="21"/>
          <w:lang w:eastAsia="en-IN"/>
        </w:rPr>
        <w:t>==</w:t>
      </w:r>
      <w:r w:rsidRPr="00027C6E">
        <w:rPr>
          <w:rFonts w:ascii="Consolas" w:eastAsia="Times New Roman" w:hAnsi="Consolas" w:cs="Times New Roman"/>
          <w:color w:val="CE9178"/>
          <w:sz w:val="21"/>
          <w:szCs w:val="21"/>
          <w:lang w:eastAsia="en-IN"/>
        </w:rPr>
        <w:t>'08'</w:t>
      </w:r>
      <w:r w:rsidRPr="00027C6E">
        <w:rPr>
          <w:rFonts w:ascii="Consolas" w:eastAsia="Times New Roman" w:hAnsi="Consolas" w:cs="Times New Roman"/>
          <w:color w:val="CCCCCC"/>
          <w:sz w:val="21"/>
          <w:szCs w:val="21"/>
          <w:lang w:eastAsia="en-IN"/>
        </w:rPr>
        <w:t>)).map(</w:t>
      </w:r>
      <w:r w:rsidRPr="00027C6E">
        <w:rPr>
          <w:rFonts w:ascii="Consolas" w:eastAsia="Times New Roman" w:hAnsi="Consolas" w:cs="Times New Roman"/>
          <w:color w:val="569CD6"/>
          <w:sz w:val="21"/>
          <w:szCs w:val="21"/>
          <w:lang w:eastAsia="en-IN"/>
        </w:rPr>
        <w:t>lambda</w:t>
      </w:r>
      <w:r w:rsidRPr="00027C6E">
        <w:rPr>
          <w:rFonts w:ascii="Consolas" w:eastAsia="Times New Roman" w:hAnsi="Consolas" w:cs="Times New Roman"/>
          <w:color w:val="CCCCCC"/>
          <w:sz w:val="21"/>
          <w:szCs w:val="21"/>
          <w:lang w:eastAsia="en-IN"/>
        </w:rPr>
        <w:t xml:space="preserve"> </w:t>
      </w:r>
      <w:r w:rsidRPr="00027C6E">
        <w:rPr>
          <w:rFonts w:ascii="Consolas" w:eastAsia="Times New Roman" w:hAnsi="Consolas" w:cs="Times New Roman"/>
          <w:color w:val="9CDCFE"/>
          <w:sz w:val="21"/>
          <w:szCs w:val="21"/>
          <w:lang w:eastAsia="en-IN"/>
        </w:rPr>
        <w:t>x</w:t>
      </w:r>
      <w:r w:rsidRPr="00027C6E">
        <w:rPr>
          <w:rFonts w:ascii="Consolas" w:eastAsia="Times New Roman" w:hAnsi="Consolas" w:cs="Times New Roman"/>
          <w:color w:val="CCCCCC"/>
          <w:sz w:val="21"/>
          <w:szCs w:val="21"/>
          <w:lang w:eastAsia="en-IN"/>
        </w:rPr>
        <w:t xml:space="preserve"> : </w:t>
      </w:r>
      <w:proofErr w:type="spellStart"/>
      <w:r w:rsidRPr="00027C6E">
        <w:rPr>
          <w:rFonts w:ascii="Consolas" w:eastAsia="Times New Roman" w:hAnsi="Consolas" w:cs="Times New Roman"/>
          <w:color w:val="CCCCCC"/>
          <w:sz w:val="21"/>
          <w:szCs w:val="21"/>
          <w:lang w:eastAsia="en-IN"/>
        </w:rPr>
        <w:t>x.split</w:t>
      </w:r>
      <w:proofErr w:type="spellEnd"/>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B5CEA8"/>
          <w:sz w:val="21"/>
          <w:szCs w:val="21"/>
          <w:lang w:eastAsia="en-IN"/>
        </w:rPr>
        <w:t>2</w:t>
      </w:r>
      <w:r w:rsidRPr="00027C6E">
        <w:rPr>
          <w:rFonts w:ascii="Consolas" w:eastAsia="Times New Roman" w:hAnsi="Consolas" w:cs="Times New Roman"/>
          <w:color w:val="CCCCCC"/>
          <w:sz w:val="21"/>
          <w:szCs w:val="21"/>
          <w:lang w:eastAsia="en-IN"/>
        </w:rPr>
        <w:t>])</w:t>
      </w:r>
    </w:p>
    <w:p w14:paraId="5E16B51A"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6A9955"/>
          <w:sz w:val="21"/>
          <w:szCs w:val="21"/>
          <w:lang w:eastAsia="en-IN"/>
        </w:rPr>
        <w:t xml:space="preserve">#ger the common  customer for </w:t>
      </w:r>
      <w:proofErr w:type="spellStart"/>
      <w:r w:rsidRPr="00027C6E">
        <w:rPr>
          <w:rFonts w:ascii="Consolas" w:eastAsia="Times New Roman" w:hAnsi="Consolas" w:cs="Times New Roman"/>
          <w:color w:val="6A9955"/>
          <w:sz w:val="21"/>
          <w:szCs w:val="21"/>
          <w:lang w:eastAsia="en-IN"/>
        </w:rPr>
        <w:t>july</w:t>
      </w:r>
      <w:proofErr w:type="spellEnd"/>
      <w:r w:rsidRPr="00027C6E">
        <w:rPr>
          <w:rFonts w:ascii="Consolas" w:eastAsia="Times New Roman" w:hAnsi="Consolas" w:cs="Times New Roman"/>
          <w:color w:val="6A9955"/>
          <w:sz w:val="21"/>
          <w:szCs w:val="21"/>
          <w:lang w:eastAsia="en-IN"/>
        </w:rPr>
        <w:t xml:space="preserve"> and </w:t>
      </w:r>
      <w:proofErr w:type="spellStart"/>
      <w:r w:rsidRPr="00027C6E">
        <w:rPr>
          <w:rFonts w:ascii="Consolas" w:eastAsia="Times New Roman" w:hAnsi="Consolas" w:cs="Times New Roman"/>
          <w:color w:val="6A9955"/>
          <w:sz w:val="21"/>
          <w:szCs w:val="21"/>
          <w:lang w:eastAsia="en-IN"/>
        </w:rPr>
        <w:t>aug</w:t>
      </w:r>
      <w:proofErr w:type="spellEnd"/>
      <w:r w:rsidRPr="00027C6E">
        <w:rPr>
          <w:rFonts w:ascii="Consolas" w:eastAsia="Times New Roman" w:hAnsi="Consolas" w:cs="Times New Roman"/>
          <w:color w:val="6A9955"/>
          <w:sz w:val="21"/>
          <w:szCs w:val="21"/>
          <w:lang w:eastAsia="en-IN"/>
        </w:rPr>
        <w:t xml:space="preserve"> month</w:t>
      </w:r>
    </w:p>
    <w:p w14:paraId="282E9185"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DCDCAA"/>
          <w:sz w:val="21"/>
          <w:szCs w:val="21"/>
          <w:lang w:eastAsia="en-IN"/>
        </w:rPr>
        <w:t>print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 xml:space="preserve">'number of </w:t>
      </w:r>
      <w:proofErr w:type="spellStart"/>
      <w:r w:rsidRPr="00027C6E">
        <w:rPr>
          <w:rFonts w:ascii="Consolas" w:eastAsia="Times New Roman" w:hAnsi="Consolas" w:cs="Times New Roman"/>
          <w:color w:val="CE9178"/>
          <w:sz w:val="21"/>
          <w:szCs w:val="21"/>
          <w:lang w:eastAsia="en-IN"/>
        </w:rPr>
        <w:t>costomer</w:t>
      </w:r>
      <w:proofErr w:type="spellEnd"/>
      <w:r w:rsidRPr="00027C6E">
        <w:rPr>
          <w:rFonts w:ascii="Consolas" w:eastAsia="Times New Roman" w:hAnsi="Consolas" w:cs="Times New Roman"/>
          <w:color w:val="CE9178"/>
          <w:sz w:val="21"/>
          <w:szCs w:val="21"/>
          <w:lang w:eastAsia="en-IN"/>
        </w:rPr>
        <w:t xml:space="preserve"> for Aug month: '</w:t>
      </w:r>
      <w:r w:rsidRPr="00027C6E">
        <w:rPr>
          <w:rFonts w:ascii="Consolas" w:eastAsia="Times New Roman" w:hAnsi="Consolas" w:cs="Times New Roman"/>
          <w:color w:val="CCCCCC"/>
          <w:sz w:val="21"/>
          <w:szCs w:val="21"/>
          <w:lang w:eastAsia="en-IN"/>
        </w:rPr>
        <w:t>,</w:t>
      </w:r>
      <w:proofErr w:type="spellStart"/>
      <w:r w:rsidRPr="00027C6E">
        <w:rPr>
          <w:rFonts w:ascii="Consolas" w:eastAsia="Times New Roman" w:hAnsi="Consolas" w:cs="Times New Roman"/>
          <w:color w:val="CCCCCC"/>
          <w:sz w:val="21"/>
          <w:szCs w:val="21"/>
          <w:lang w:eastAsia="en-IN"/>
        </w:rPr>
        <w:t>rddAug.count</w:t>
      </w:r>
      <w:proofErr w:type="spellEnd"/>
      <w:r w:rsidRPr="00027C6E">
        <w:rPr>
          <w:rFonts w:ascii="Consolas" w:eastAsia="Times New Roman" w:hAnsi="Consolas" w:cs="Times New Roman"/>
          <w:color w:val="CCCCCC"/>
          <w:sz w:val="21"/>
          <w:szCs w:val="21"/>
          <w:lang w:eastAsia="en-IN"/>
        </w:rPr>
        <w:t>())</w:t>
      </w:r>
    </w:p>
    <w:p w14:paraId="1D916473"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27C6E">
        <w:rPr>
          <w:rFonts w:ascii="Consolas" w:eastAsia="Times New Roman" w:hAnsi="Consolas" w:cs="Times New Roman"/>
          <w:color w:val="CCCCCC"/>
          <w:sz w:val="21"/>
          <w:szCs w:val="21"/>
          <w:lang w:eastAsia="en-IN"/>
        </w:rPr>
        <w:t>rddCommon</w:t>
      </w:r>
      <w:proofErr w:type="spellEnd"/>
      <w:r w:rsidRPr="00027C6E">
        <w:rPr>
          <w:rFonts w:ascii="Consolas" w:eastAsia="Times New Roman" w:hAnsi="Consolas" w:cs="Times New Roman"/>
          <w:color w:val="D4D4D4"/>
          <w:sz w:val="21"/>
          <w:szCs w:val="21"/>
          <w:lang w:eastAsia="en-IN"/>
        </w:rPr>
        <w:t>=</w:t>
      </w:r>
      <w:proofErr w:type="spellStart"/>
      <w:r w:rsidRPr="00027C6E">
        <w:rPr>
          <w:rFonts w:ascii="Consolas" w:eastAsia="Times New Roman" w:hAnsi="Consolas" w:cs="Times New Roman"/>
          <w:color w:val="CCCCCC"/>
          <w:sz w:val="21"/>
          <w:szCs w:val="21"/>
          <w:lang w:eastAsia="en-IN"/>
        </w:rPr>
        <w:t>rddJuly.intersection</w:t>
      </w:r>
      <w:proofErr w:type="spellEnd"/>
      <w:r w:rsidRPr="00027C6E">
        <w:rPr>
          <w:rFonts w:ascii="Consolas" w:eastAsia="Times New Roman" w:hAnsi="Consolas" w:cs="Times New Roman"/>
          <w:color w:val="CCCCCC"/>
          <w:sz w:val="21"/>
          <w:szCs w:val="21"/>
          <w:lang w:eastAsia="en-IN"/>
        </w:rPr>
        <w:t>(</w:t>
      </w:r>
      <w:proofErr w:type="spellStart"/>
      <w:r w:rsidRPr="00027C6E">
        <w:rPr>
          <w:rFonts w:ascii="Consolas" w:eastAsia="Times New Roman" w:hAnsi="Consolas" w:cs="Times New Roman"/>
          <w:color w:val="CCCCCC"/>
          <w:sz w:val="21"/>
          <w:szCs w:val="21"/>
          <w:lang w:eastAsia="en-IN"/>
        </w:rPr>
        <w:t>rddAug</w:t>
      </w:r>
      <w:proofErr w:type="spellEnd"/>
      <w:r w:rsidRPr="00027C6E">
        <w:rPr>
          <w:rFonts w:ascii="Consolas" w:eastAsia="Times New Roman" w:hAnsi="Consolas" w:cs="Times New Roman"/>
          <w:color w:val="CCCCCC"/>
          <w:sz w:val="21"/>
          <w:szCs w:val="21"/>
          <w:lang w:eastAsia="en-IN"/>
        </w:rPr>
        <w:t>)</w:t>
      </w:r>
    </w:p>
    <w:p w14:paraId="6DC74E0A" w14:textId="77777777" w:rsidR="00027C6E" w:rsidRPr="00027C6E" w:rsidRDefault="00027C6E" w:rsidP="00027C6E">
      <w:pPr>
        <w:shd w:val="clear" w:color="auto" w:fill="1F1F1F"/>
        <w:spacing w:after="0" w:line="285" w:lineRule="atLeast"/>
        <w:rPr>
          <w:rFonts w:ascii="Consolas" w:eastAsia="Times New Roman" w:hAnsi="Consolas" w:cs="Times New Roman"/>
          <w:color w:val="CCCCCC"/>
          <w:sz w:val="21"/>
          <w:szCs w:val="21"/>
          <w:lang w:eastAsia="en-IN"/>
        </w:rPr>
      </w:pPr>
      <w:r w:rsidRPr="00027C6E">
        <w:rPr>
          <w:rFonts w:ascii="Consolas" w:eastAsia="Times New Roman" w:hAnsi="Consolas" w:cs="Times New Roman"/>
          <w:color w:val="DCDCAA"/>
          <w:sz w:val="21"/>
          <w:szCs w:val="21"/>
          <w:lang w:eastAsia="en-IN"/>
        </w:rPr>
        <w:t>print</w:t>
      </w:r>
      <w:r w:rsidRPr="00027C6E">
        <w:rPr>
          <w:rFonts w:ascii="Consolas" w:eastAsia="Times New Roman" w:hAnsi="Consolas" w:cs="Times New Roman"/>
          <w:color w:val="CCCCCC"/>
          <w:sz w:val="21"/>
          <w:szCs w:val="21"/>
          <w:lang w:eastAsia="en-IN"/>
        </w:rPr>
        <w:t>(</w:t>
      </w:r>
      <w:r w:rsidRPr="00027C6E">
        <w:rPr>
          <w:rFonts w:ascii="Consolas" w:eastAsia="Times New Roman" w:hAnsi="Consolas" w:cs="Times New Roman"/>
          <w:color w:val="CE9178"/>
          <w:sz w:val="21"/>
          <w:szCs w:val="21"/>
          <w:lang w:eastAsia="en-IN"/>
        </w:rPr>
        <w:t xml:space="preserve">'common customer count for </w:t>
      </w:r>
      <w:proofErr w:type="spellStart"/>
      <w:r w:rsidRPr="00027C6E">
        <w:rPr>
          <w:rFonts w:ascii="Consolas" w:eastAsia="Times New Roman" w:hAnsi="Consolas" w:cs="Times New Roman"/>
          <w:color w:val="CE9178"/>
          <w:sz w:val="21"/>
          <w:szCs w:val="21"/>
          <w:lang w:eastAsia="en-IN"/>
        </w:rPr>
        <w:t>aug</w:t>
      </w:r>
      <w:proofErr w:type="spellEnd"/>
      <w:r w:rsidRPr="00027C6E">
        <w:rPr>
          <w:rFonts w:ascii="Consolas" w:eastAsia="Times New Roman" w:hAnsi="Consolas" w:cs="Times New Roman"/>
          <w:color w:val="CE9178"/>
          <w:sz w:val="21"/>
          <w:szCs w:val="21"/>
          <w:lang w:eastAsia="en-IN"/>
        </w:rPr>
        <w:t xml:space="preserve"> and </w:t>
      </w:r>
      <w:proofErr w:type="spellStart"/>
      <w:r w:rsidRPr="00027C6E">
        <w:rPr>
          <w:rFonts w:ascii="Consolas" w:eastAsia="Times New Roman" w:hAnsi="Consolas" w:cs="Times New Roman"/>
          <w:color w:val="CE9178"/>
          <w:sz w:val="21"/>
          <w:szCs w:val="21"/>
          <w:lang w:eastAsia="en-IN"/>
        </w:rPr>
        <w:t>july</w:t>
      </w:r>
      <w:proofErr w:type="spellEnd"/>
      <w:r w:rsidRPr="00027C6E">
        <w:rPr>
          <w:rFonts w:ascii="Consolas" w:eastAsia="Times New Roman" w:hAnsi="Consolas" w:cs="Times New Roman"/>
          <w:color w:val="CE9178"/>
          <w:sz w:val="21"/>
          <w:szCs w:val="21"/>
          <w:lang w:eastAsia="en-IN"/>
        </w:rPr>
        <w:t xml:space="preserve"> month: '</w:t>
      </w:r>
      <w:r w:rsidRPr="00027C6E">
        <w:rPr>
          <w:rFonts w:ascii="Consolas" w:eastAsia="Times New Roman" w:hAnsi="Consolas" w:cs="Times New Roman"/>
          <w:color w:val="CCCCCC"/>
          <w:sz w:val="21"/>
          <w:szCs w:val="21"/>
          <w:lang w:eastAsia="en-IN"/>
        </w:rPr>
        <w:t>,</w:t>
      </w:r>
      <w:proofErr w:type="spellStart"/>
      <w:r w:rsidRPr="00027C6E">
        <w:rPr>
          <w:rFonts w:ascii="Consolas" w:eastAsia="Times New Roman" w:hAnsi="Consolas" w:cs="Times New Roman"/>
          <w:color w:val="CCCCCC"/>
          <w:sz w:val="21"/>
          <w:szCs w:val="21"/>
          <w:lang w:eastAsia="en-IN"/>
        </w:rPr>
        <w:t>rddCommon.count</w:t>
      </w:r>
      <w:proofErr w:type="spellEnd"/>
      <w:r w:rsidRPr="00027C6E">
        <w:rPr>
          <w:rFonts w:ascii="Consolas" w:eastAsia="Times New Roman" w:hAnsi="Consolas" w:cs="Times New Roman"/>
          <w:color w:val="CCCCCC"/>
          <w:sz w:val="21"/>
          <w:szCs w:val="21"/>
          <w:lang w:eastAsia="en-IN"/>
        </w:rPr>
        <w:t>())</w:t>
      </w:r>
    </w:p>
    <w:p w14:paraId="1209D3AA" w14:textId="77777777" w:rsidR="00027C6E" w:rsidRDefault="00027C6E" w:rsidP="00F1126E">
      <w:pPr>
        <w:pStyle w:val="NoSpacing"/>
        <w:rPr>
          <w:sz w:val="26"/>
          <w:szCs w:val="26"/>
        </w:rPr>
      </w:pPr>
    </w:p>
    <w:p w14:paraId="1E09E851" w14:textId="77777777" w:rsidR="00027C6E" w:rsidRDefault="00027C6E" w:rsidP="00F1126E">
      <w:pPr>
        <w:pStyle w:val="NoSpacing"/>
        <w:rPr>
          <w:sz w:val="26"/>
          <w:szCs w:val="26"/>
        </w:rPr>
      </w:pPr>
    </w:p>
    <w:p w14:paraId="7D2230CE" w14:textId="77777777" w:rsidR="00244B1C" w:rsidRPr="002B3179" w:rsidRDefault="00244B1C" w:rsidP="00F1126E">
      <w:pPr>
        <w:pStyle w:val="NoSpacing"/>
        <w:rPr>
          <w:b/>
          <w:bCs/>
          <w:sz w:val="26"/>
          <w:szCs w:val="26"/>
        </w:rPr>
      </w:pPr>
      <w:r w:rsidRPr="002B3179">
        <w:rPr>
          <w:b/>
          <w:bCs/>
          <w:sz w:val="26"/>
          <w:szCs w:val="26"/>
        </w:rPr>
        <w:t>#</w:t>
      </w:r>
      <w:r w:rsidR="008F27E3" w:rsidRPr="002B3179">
        <w:rPr>
          <w:b/>
          <w:bCs/>
          <w:sz w:val="26"/>
          <w:szCs w:val="26"/>
        </w:rPr>
        <w:t>##################</w:t>
      </w:r>
      <w:r w:rsidR="00BA1B12" w:rsidRPr="002B3179">
        <w:rPr>
          <w:b/>
          <w:bCs/>
          <w:sz w:val="26"/>
          <w:szCs w:val="26"/>
        </w:rPr>
        <w:t>###</w:t>
      </w:r>
      <w:r w:rsidR="0046502E" w:rsidRPr="002B3179">
        <w:rPr>
          <w:b/>
          <w:bCs/>
          <w:sz w:val="26"/>
          <w:szCs w:val="26"/>
        </w:rPr>
        <w:t>#</w:t>
      </w:r>
    </w:p>
    <w:p w14:paraId="23B756AF" w14:textId="77777777" w:rsidR="00244B1C" w:rsidRPr="002B3179" w:rsidRDefault="008F27E3" w:rsidP="00F1126E">
      <w:pPr>
        <w:pStyle w:val="NoSpacing"/>
        <w:rPr>
          <w:b/>
          <w:bCs/>
          <w:sz w:val="26"/>
          <w:szCs w:val="26"/>
        </w:rPr>
      </w:pPr>
      <w:r w:rsidRPr="002B3179">
        <w:rPr>
          <w:b/>
          <w:bCs/>
          <w:sz w:val="26"/>
          <w:szCs w:val="26"/>
        </w:rPr>
        <w:t>#     Crea</w:t>
      </w:r>
      <w:r w:rsidR="0024155D" w:rsidRPr="002B3179">
        <w:rPr>
          <w:b/>
          <w:bCs/>
          <w:sz w:val="26"/>
          <w:szCs w:val="26"/>
        </w:rPr>
        <w:t>t</w:t>
      </w:r>
      <w:r w:rsidRPr="002B3179">
        <w:rPr>
          <w:b/>
          <w:bCs/>
          <w:sz w:val="26"/>
          <w:szCs w:val="26"/>
        </w:rPr>
        <w:t>ing Join of RDD</w:t>
      </w:r>
      <w:r w:rsidR="00CD7DF5" w:rsidRPr="002B3179">
        <w:rPr>
          <w:b/>
          <w:bCs/>
          <w:sz w:val="26"/>
          <w:szCs w:val="26"/>
        </w:rPr>
        <w:t xml:space="preserve">  </w:t>
      </w:r>
      <w:r w:rsidR="005E3FC9" w:rsidRPr="002B3179">
        <w:rPr>
          <w:b/>
          <w:bCs/>
          <w:sz w:val="26"/>
          <w:szCs w:val="26"/>
        </w:rPr>
        <w:t xml:space="preserve">  #</w:t>
      </w:r>
    </w:p>
    <w:p w14:paraId="4B853730" w14:textId="77777777" w:rsidR="00FF22AC" w:rsidRPr="002B3179" w:rsidRDefault="00FF22AC" w:rsidP="00FF22AC">
      <w:pPr>
        <w:pStyle w:val="NoSpacing"/>
        <w:rPr>
          <w:b/>
          <w:bCs/>
          <w:sz w:val="26"/>
          <w:szCs w:val="26"/>
        </w:rPr>
      </w:pPr>
      <w:r w:rsidRPr="002B3179">
        <w:rPr>
          <w:b/>
          <w:bCs/>
          <w:sz w:val="26"/>
          <w:szCs w:val="26"/>
        </w:rPr>
        <w:t>######################</w:t>
      </w:r>
      <w:r w:rsidR="0046502E" w:rsidRPr="002B3179">
        <w:rPr>
          <w:b/>
          <w:bCs/>
          <w:sz w:val="26"/>
          <w:szCs w:val="26"/>
        </w:rPr>
        <w:t>#</w:t>
      </w:r>
    </w:p>
    <w:p w14:paraId="198D1112" w14:textId="77777777" w:rsidR="004B54FD" w:rsidRPr="00C75CC5" w:rsidRDefault="00235040" w:rsidP="00F1126E">
      <w:pPr>
        <w:pStyle w:val="NoSpacing"/>
        <w:rPr>
          <w:color w:val="FF0000"/>
          <w:sz w:val="26"/>
          <w:szCs w:val="26"/>
        </w:rPr>
      </w:pPr>
      <w:r w:rsidRPr="00C75CC5">
        <w:rPr>
          <w:color w:val="FF0000"/>
          <w:sz w:val="26"/>
          <w:szCs w:val="26"/>
        </w:rPr>
        <w:t xml:space="preserve">We can perform join operation of two RDD using </w:t>
      </w:r>
      <w:r w:rsidR="00624F43" w:rsidRPr="00C75CC5">
        <w:rPr>
          <w:color w:val="FF0000"/>
          <w:sz w:val="26"/>
          <w:szCs w:val="26"/>
        </w:rPr>
        <w:t>join function of RDD.</w:t>
      </w:r>
      <w:r w:rsidR="001322A2" w:rsidRPr="00C75CC5">
        <w:rPr>
          <w:color w:val="FF0000"/>
          <w:sz w:val="26"/>
          <w:szCs w:val="26"/>
        </w:rPr>
        <w:t xml:space="preserve"> </w:t>
      </w:r>
    </w:p>
    <w:p w14:paraId="50A30E71" w14:textId="2A299D87" w:rsidR="00FF22AC" w:rsidRPr="00C75CC5" w:rsidRDefault="001322A2" w:rsidP="00F1126E">
      <w:pPr>
        <w:pStyle w:val="NoSpacing"/>
        <w:rPr>
          <w:color w:val="FF0000"/>
          <w:sz w:val="26"/>
          <w:szCs w:val="26"/>
        </w:rPr>
      </w:pPr>
      <w:r w:rsidRPr="00C75CC5">
        <w:rPr>
          <w:color w:val="FF0000"/>
          <w:sz w:val="26"/>
          <w:szCs w:val="26"/>
        </w:rPr>
        <w:t>Joining of RDD is possible when RDD is of KEY-VALUE type.</w:t>
      </w:r>
    </w:p>
    <w:p w14:paraId="1A6DF55F" w14:textId="2F29D195" w:rsidR="00244B1C" w:rsidRDefault="00586F16" w:rsidP="00F1126E">
      <w:pPr>
        <w:pStyle w:val="NoSpacing"/>
        <w:rPr>
          <w:sz w:val="26"/>
          <w:szCs w:val="26"/>
        </w:rPr>
      </w:pPr>
      <w:r>
        <w:rPr>
          <w:sz w:val="26"/>
          <w:szCs w:val="26"/>
        </w:rPr>
        <w:t>In pyspark RDD, join are of below type-</w:t>
      </w:r>
    </w:p>
    <w:p w14:paraId="63185F35" w14:textId="49BF1A39" w:rsidR="00F23C40" w:rsidRDefault="00D7014C">
      <w:pPr>
        <w:pStyle w:val="NoSpacing"/>
        <w:numPr>
          <w:ilvl w:val="0"/>
          <w:numId w:val="69"/>
        </w:numPr>
        <w:rPr>
          <w:sz w:val="26"/>
          <w:szCs w:val="26"/>
        </w:rPr>
      </w:pPr>
      <w:r>
        <w:rPr>
          <w:sz w:val="26"/>
          <w:szCs w:val="26"/>
        </w:rPr>
        <w:t>Join or inner join</w:t>
      </w:r>
    </w:p>
    <w:p w14:paraId="5D1451C3" w14:textId="79D5844E" w:rsidR="0078795D" w:rsidRDefault="0056762B">
      <w:pPr>
        <w:pStyle w:val="NoSpacing"/>
        <w:numPr>
          <w:ilvl w:val="0"/>
          <w:numId w:val="69"/>
        </w:numPr>
        <w:rPr>
          <w:sz w:val="26"/>
          <w:szCs w:val="26"/>
        </w:rPr>
      </w:pPr>
      <w:proofErr w:type="spellStart"/>
      <w:r>
        <w:rPr>
          <w:sz w:val="26"/>
          <w:szCs w:val="26"/>
        </w:rPr>
        <w:t>Leftouter</w:t>
      </w:r>
      <w:proofErr w:type="spellEnd"/>
      <w:r>
        <w:rPr>
          <w:sz w:val="26"/>
          <w:szCs w:val="26"/>
        </w:rPr>
        <w:t xml:space="preserve"> join</w:t>
      </w:r>
    </w:p>
    <w:p w14:paraId="76181FD8" w14:textId="511D85A4" w:rsidR="0046219A" w:rsidRDefault="00952B9C">
      <w:pPr>
        <w:pStyle w:val="NoSpacing"/>
        <w:numPr>
          <w:ilvl w:val="0"/>
          <w:numId w:val="69"/>
        </w:numPr>
        <w:rPr>
          <w:sz w:val="26"/>
          <w:szCs w:val="26"/>
        </w:rPr>
      </w:pPr>
      <w:proofErr w:type="spellStart"/>
      <w:r>
        <w:rPr>
          <w:sz w:val="26"/>
          <w:szCs w:val="26"/>
        </w:rPr>
        <w:t>RightOuter</w:t>
      </w:r>
      <w:proofErr w:type="spellEnd"/>
      <w:r>
        <w:rPr>
          <w:sz w:val="26"/>
          <w:szCs w:val="26"/>
        </w:rPr>
        <w:t xml:space="preserve"> join</w:t>
      </w:r>
    </w:p>
    <w:p w14:paraId="64FB44E9" w14:textId="6B73CD29" w:rsidR="00531F09" w:rsidRDefault="003D7CDF">
      <w:pPr>
        <w:pStyle w:val="NoSpacing"/>
        <w:numPr>
          <w:ilvl w:val="0"/>
          <w:numId w:val="69"/>
        </w:numPr>
        <w:rPr>
          <w:sz w:val="26"/>
          <w:szCs w:val="26"/>
        </w:rPr>
      </w:pPr>
      <w:proofErr w:type="spellStart"/>
      <w:r>
        <w:rPr>
          <w:sz w:val="26"/>
          <w:szCs w:val="26"/>
        </w:rPr>
        <w:t>fullOuter</w:t>
      </w:r>
      <w:proofErr w:type="spellEnd"/>
      <w:r>
        <w:rPr>
          <w:sz w:val="26"/>
          <w:szCs w:val="26"/>
        </w:rPr>
        <w:t xml:space="preserve"> join</w:t>
      </w:r>
    </w:p>
    <w:p w14:paraId="739C71CB" w14:textId="77777777" w:rsidR="002F7F42" w:rsidRDefault="002F7F42" w:rsidP="002F7F42">
      <w:pPr>
        <w:pStyle w:val="NoSpacing"/>
        <w:rPr>
          <w:sz w:val="26"/>
          <w:szCs w:val="26"/>
        </w:rPr>
      </w:pPr>
    </w:p>
    <w:p w14:paraId="6C3B53F7" w14:textId="7202E566" w:rsidR="000168D3" w:rsidRDefault="00AC787C" w:rsidP="002F7F42">
      <w:pPr>
        <w:pStyle w:val="NoSpacing"/>
        <w:rPr>
          <w:sz w:val="26"/>
          <w:szCs w:val="26"/>
        </w:rPr>
      </w:pPr>
      <w:r w:rsidRPr="00AC787C">
        <w:rPr>
          <w:noProof/>
          <w:sz w:val="26"/>
          <w:szCs w:val="26"/>
        </w:rPr>
        <w:drawing>
          <wp:inline distT="0" distB="0" distL="0" distR="0" wp14:anchorId="74275CE2" wp14:editId="3B93AA3C">
            <wp:extent cx="4610100" cy="1765300"/>
            <wp:effectExtent l="0" t="0" r="0" b="6350"/>
            <wp:docPr id="10550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7002" name=""/>
                    <pic:cNvPicPr/>
                  </pic:nvPicPr>
                  <pic:blipFill>
                    <a:blip r:embed="rId23"/>
                    <a:stretch>
                      <a:fillRect/>
                    </a:stretch>
                  </pic:blipFill>
                  <pic:spPr>
                    <a:xfrm>
                      <a:off x="0" y="0"/>
                      <a:ext cx="4610340" cy="1765392"/>
                    </a:xfrm>
                    <a:prstGeom prst="rect">
                      <a:avLst/>
                    </a:prstGeom>
                  </pic:spPr>
                </pic:pic>
              </a:graphicData>
            </a:graphic>
          </wp:inline>
        </w:drawing>
      </w:r>
    </w:p>
    <w:p w14:paraId="304AA92B" w14:textId="77777777" w:rsidR="00AC787C" w:rsidRDefault="00AC787C" w:rsidP="002F7F42">
      <w:pPr>
        <w:pStyle w:val="NoSpacing"/>
        <w:rPr>
          <w:sz w:val="26"/>
          <w:szCs w:val="26"/>
        </w:rPr>
      </w:pPr>
    </w:p>
    <w:p w14:paraId="57CFA2B9" w14:textId="2921C3DB" w:rsidR="00DD5B76" w:rsidRPr="00550481" w:rsidRDefault="006D65EC" w:rsidP="002F7F42">
      <w:pPr>
        <w:pStyle w:val="NoSpacing"/>
        <w:rPr>
          <w:b/>
          <w:bCs/>
          <w:sz w:val="26"/>
          <w:szCs w:val="26"/>
        </w:rPr>
      </w:pPr>
      <w:r w:rsidRPr="00550481">
        <w:rPr>
          <w:b/>
          <w:bCs/>
          <w:sz w:val="26"/>
          <w:szCs w:val="26"/>
        </w:rPr>
        <w:t>#Inner join #</w:t>
      </w:r>
    </w:p>
    <w:p w14:paraId="1FE2512D" w14:textId="77777777" w:rsidR="0012209B" w:rsidRPr="00913D20" w:rsidRDefault="0012209B" w:rsidP="0012209B">
      <w:pPr>
        <w:pStyle w:val="NoSpacing"/>
        <w:rPr>
          <w:color w:val="FF0000"/>
          <w:sz w:val="26"/>
          <w:szCs w:val="26"/>
        </w:rPr>
      </w:pPr>
      <w:r w:rsidRPr="00913D20">
        <w:rPr>
          <w:color w:val="FF0000"/>
          <w:sz w:val="26"/>
          <w:szCs w:val="26"/>
        </w:rPr>
        <w:t xml:space="preserve">rdd1.join(rdd2, </w:t>
      </w:r>
      <w:proofErr w:type="spellStart"/>
      <w:r w:rsidRPr="00913D20">
        <w:rPr>
          <w:color w:val="FF0000"/>
          <w:sz w:val="26"/>
          <w:szCs w:val="26"/>
        </w:rPr>
        <w:t>numPartitions</w:t>
      </w:r>
      <w:proofErr w:type="spellEnd"/>
      <w:r w:rsidRPr="00913D20">
        <w:rPr>
          <w:color w:val="FF0000"/>
          <w:sz w:val="26"/>
          <w:szCs w:val="26"/>
        </w:rPr>
        <w:t>= None)</w:t>
      </w:r>
    </w:p>
    <w:p w14:paraId="4F9C8BAE" w14:textId="77777777" w:rsidR="00B5469F" w:rsidRDefault="00B5469F" w:rsidP="0012209B">
      <w:pPr>
        <w:pStyle w:val="NoSpacing"/>
        <w:rPr>
          <w:sz w:val="26"/>
          <w:szCs w:val="26"/>
        </w:rPr>
      </w:pPr>
    </w:p>
    <w:p w14:paraId="07175559" w14:textId="6A968C7E" w:rsidR="00B5469F" w:rsidRPr="00425694" w:rsidRDefault="00B5469F" w:rsidP="0012209B">
      <w:pPr>
        <w:pStyle w:val="NoSpacing"/>
        <w:rPr>
          <w:b/>
          <w:bCs/>
          <w:sz w:val="26"/>
          <w:szCs w:val="26"/>
        </w:rPr>
      </w:pPr>
      <w:r w:rsidRPr="00425694">
        <w:rPr>
          <w:b/>
          <w:bCs/>
          <w:sz w:val="26"/>
          <w:szCs w:val="26"/>
        </w:rPr>
        <w:t>Note:</w:t>
      </w:r>
    </w:p>
    <w:p w14:paraId="75666D8E" w14:textId="3356211B" w:rsidR="006D65EC" w:rsidRDefault="0012209B">
      <w:pPr>
        <w:pStyle w:val="NoSpacing"/>
        <w:numPr>
          <w:ilvl w:val="0"/>
          <w:numId w:val="70"/>
        </w:numPr>
        <w:rPr>
          <w:sz w:val="26"/>
          <w:szCs w:val="26"/>
        </w:rPr>
      </w:pPr>
      <w:r w:rsidRPr="0012209B">
        <w:rPr>
          <w:sz w:val="26"/>
          <w:szCs w:val="26"/>
        </w:rPr>
        <w:t xml:space="preserve">When join method is </w:t>
      </w:r>
      <w:r w:rsidRPr="00152BC4">
        <w:rPr>
          <w:sz w:val="26"/>
          <w:szCs w:val="26"/>
          <w:highlight w:val="yellow"/>
        </w:rPr>
        <w:t>called on type (K, V) and (K, W) types then it retu</w:t>
      </w:r>
      <w:r w:rsidR="00152BC4">
        <w:rPr>
          <w:sz w:val="26"/>
          <w:szCs w:val="26"/>
          <w:highlight w:val="yellow"/>
        </w:rPr>
        <w:t>r</w:t>
      </w:r>
      <w:r w:rsidRPr="00152BC4">
        <w:rPr>
          <w:sz w:val="26"/>
          <w:szCs w:val="26"/>
          <w:highlight w:val="yellow"/>
        </w:rPr>
        <w:t>n the result of (K, (V, W))</w:t>
      </w:r>
      <w:r w:rsidRPr="0012209B">
        <w:rPr>
          <w:sz w:val="26"/>
          <w:szCs w:val="26"/>
        </w:rPr>
        <w:t xml:space="preserve"> pairs with all pairs of elements for each key</w:t>
      </w:r>
      <w:r w:rsidR="000D0EF6">
        <w:rPr>
          <w:sz w:val="26"/>
          <w:szCs w:val="26"/>
        </w:rPr>
        <w:t>.</w:t>
      </w:r>
    </w:p>
    <w:p w14:paraId="762CCD02" w14:textId="5D672A1F" w:rsidR="000D0EF6" w:rsidRDefault="00EF4301">
      <w:pPr>
        <w:pStyle w:val="NoSpacing"/>
        <w:numPr>
          <w:ilvl w:val="0"/>
          <w:numId w:val="70"/>
        </w:numPr>
        <w:rPr>
          <w:sz w:val="26"/>
          <w:szCs w:val="26"/>
        </w:rPr>
      </w:pPr>
      <w:r>
        <w:rPr>
          <w:sz w:val="26"/>
          <w:szCs w:val="26"/>
        </w:rPr>
        <w:t>For doing join operation we should convert the RDD into key-value pair first</w:t>
      </w:r>
      <w:r w:rsidR="00E05D63">
        <w:rPr>
          <w:sz w:val="26"/>
          <w:szCs w:val="26"/>
        </w:rPr>
        <w:t>.</w:t>
      </w:r>
    </w:p>
    <w:p w14:paraId="46599BBB" w14:textId="77777777" w:rsidR="00EF5E11" w:rsidRDefault="00EF5E11" w:rsidP="0012209B">
      <w:pPr>
        <w:pStyle w:val="NoSpacing"/>
        <w:rPr>
          <w:sz w:val="26"/>
          <w:szCs w:val="26"/>
        </w:rPr>
      </w:pPr>
    </w:p>
    <w:p w14:paraId="347EE895" w14:textId="77777777" w:rsidR="007B2264" w:rsidRDefault="007B2264" w:rsidP="0012209B">
      <w:pPr>
        <w:pStyle w:val="NoSpacing"/>
        <w:rPr>
          <w:sz w:val="26"/>
          <w:szCs w:val="26"/>
        </w:rPr>
      </w:pPr>
    </w:p>
    <w:p w14:paraId="076AFBB5" w14:textId="77777777" w:rsidR="00244B1C" w:rsidRPr="00DA4D87" w:rsidRDefault="00313179" w:rsidP="00F1126E">
      <w:pPr>
        <w:pStyle w:val="NoSpacing"/>
        <w:rPr>
          <w:b/>
          <w:bCs/>
          <w:sz w:val="26"/>
          <w:szCs w:val="26"/>
        </w:rPr>
      </w:pPr>
      <w:r w:rsidRPr="00DA4D87">
        <w:rPr>
          <w:b/>
          <w:bCs/>
          <w:sz w:val="26"/>
          <w:szCs w:val="26"/>
        </w:rPr>
        <w:t>Example:</w:t>
      </w:r>
    </w:p>
    <w:p w14:paraId="2E46F917" w14:textId="77777777" w:rsidR="00E22490" w:rsidRDefault="00E22490" w:rsidP="00313179">
      <w:pPr>
        <w:pStyle w:val="HTMLPreformatted"/>
        <w:rPr>
          <w:rStyle w:val="pln"/>
        </w:rPr>
      </w:pPr>
      <w:r>
        <w:rPr>
          <w:rStyle w:val="pln"/>
        </w:rPr>
        <w:t>#creating RDD1</w:t>
      </w:r>
    </w:p>
    <w:p w14:paraId="73CEB2E1" w14:textId="77777777" w:rsidR="00313179" w:rsidRDefault="00313179" w:rsidP="00313179">
      <w:pPr>
        <w:pStyle w:val="HTMLPreformatted"/>
        <w:rPr>
          <w:rStyle w:val="pun"/>
        </w:rPr>
      </w:pPr>
      <w:r>
        <w:rPr>
          <w:rStyle w:val="pln"/>
        </w:rPr>
        <w:t xml:space="preserve">location1 </w:t>
      </w:r>
      <w:r>
        <w:rPr>
          <w:rStyle w:val="pun"/>
        </w:rPr>
        <w:t>=</w:t>
      </w:r>
      <w:r>
        <w:rPr>
          <w:rStyle w:val="pln"/>
        </w:rPr>
        <w:t xml:space="preserve"> sc</w:t>
      </w:r>
      <w:r>
        <w:rPr>
          <w:rStyle w:val="pun"/>
        </w:rPr>
        <w:t>.</w:t>
      </w:r>
      <w:r>
        <w:rPr>
          <w:rStyle w:val="pln"/>
        </w:rPr>
        <w:t>parallelize</w:t>
      </w:r>
      <w:r>
        <w:rPr>
          <w:rStyle w:val="pun"/>
        </w:rPr>
        <w:t>([(</w:t>
      </w:r>
      <w:r>
        <w:rPr>
          <w:rStyle w:val="str"/>
        </w:rPr>
        <w:t>'employee1'</w:t>
      </w:r>
      <w:r>
        <w:rPr>
          <w:rStyle w:val="pun"/>
        </w:rPr>
        <w:t>,[</w:t>
      </w:r>
      <w:r>
        <w:rPr>
          <w:rStyle w:val="lit"/>
        </w:rPr>
        <w:t>3</w:t>
      </w:r>
      <w:r>
        <w:rPr>
          <w:rStyle w:val="pun"/>
        </w:rPr>
        <w:t>,</w:t>
      </w:r>
      <w:r>
        <w:rPr>
          <w:rStyle w:val="lit"/>
        </w:rPr>
        <w:t>1</w:t>
      </w:r>
      <w:r>
        <w:rPr>
          <w:rStyle w:val="pun"/>
        </w:rPr>
        <w:t>,</w:t>
      </w:r>
      <w:r>
        <w:rPr>
          <w:rStyle w:val="lit"/>
        </w:rPr>
        <w:t>2</w:t>
      </w:r>
      <w:r>
        <w:rPr>
          <w:rStyle w:val="pun"/>
        </w:rPr>
        <w:t>,</w:t>
      </w:r>
      <w:r>
        <w:rPr>
          <w:rStyle w:val="lit"/>
        </w:rPr>
        <w:t>5</w:t>
      </w:r>
      <w:r>
        <w:rPr>
          <w:rStyle w:val="pun"/>
        </w:rPr>
        <w:t>,</w:t>
      </w:r>
      <w:r>
        <w:rPr>
          <w:rStyle w:val="lit"/>
        </w:rPr>
        <w:t>4</w:t>
      </w:r>
      <w:r>
        <w:rPr>
          <w:rStyle w:val="pun"/>
        </w:rPr>
        <w:t>]),(</w:t>
      </w:r>
      <w:r>
        <w:rPr>
          <w:rStyle w:val="str"/>
        </w:rPr>
        <w:t>'employee2'</w:t>
      </w:r>
      <w:r>
        <w:rPr>
          <w:rStyle w:val="pun"/>
        </w:rPr>
        <w:t>,[</w:t>
      </w:r>
      <w:r>
        <w:rPr>
          <w:rStyle w:val="lit"/>
        </w:rPr>
        <w:t>2</w:t>
      </w:r>
      <w:r>
        <w:rPr>
          <w:rStyle w:val="pun"/>
        </w:rPr>
        <w:t>,</w:t>
      </w:r>
      <w:r>
        <w:rPr>
          <w:rStyle w:val="lit"/>
        </w:rPr>
        <w:t>4</w:t>
      </w:r>
      <w:r>
        <w:rPr>
          <w:rStyle w:val="pun"/>
        </w:rPr>
        <w:t>,</w:t>
      </w:r>
      <w:r>
        <w:rPr>
          <w:rStyle w:val="lit"/>
        </w:rPr>
        <w:t>1</w:t>
      </w:r>
      <w:r>
        <w:rPr>
          <w:rStyle w:val="pun"/>
        </w:rPr>
        <w:t>,</w:t>
      </w:r>
      <w:r>
        <w:rPr>
          <w:rStyle w:val="lit"/>
        </w:rPr>
        <w:t>2</w:t>
      </w:r>
      <w:r>
        <w:rPr>
          <w:rStyle w:val="pun"/>
        </w:rPr>
        <w:t>,</w:t>
      </w:r>
      <w:r>
        <w:rPr>
          <w:rStyle w:val="lit"/>
        </w:rPr>
        <w:t>2</w:t>
      </w:r>
      <w:r>
        <w:rPr>
          <w:rStyle w:val="pun"/>
        </w:rPr>
        <w:t>])])</w:t>
      </w:r>
    </w:p>
    <w:p w14:paraId="5BB16589" w14:textId="77777777" w:rsidR="001C155C" w:rsidRDefault="001C155C" w:rsidP="00313179">
      <w:pPr>
        <w:pStyle w:val="HTMLPreformatted"/>
      </w:pPr>
      <w:r>
        <w:rPr>
          <w:rStyle w:val="pun"/>
        </w:rPr>
        <w:t>#creating RDD2</w:t>
      </w:r>
    </w:p>
    <w:p w14:paraId="3F912617" w14:textId="77777777" w:rsidR="00313179" w:rsidRDefault="00313179" w:rsidP="00313179">
      <w:pPr>
        <w:pStyle w:val="HTMLPreformatted"/>
        <w:rPr>
          <w:rStyle w:val="pun"/>
        </w:rPr>
      </w:pPr>
      <w:r>
        <w:rPr>
          <w:rStyle w:val="pln"/>
        </w:rPr>
        <w:t xml:space="preserve">location2 </w:t>
      </w:r>
      <w:r>
        <w:rPr>
          <w:rStyle w:val="pun"/>
        </w:rPr>
        <w:t>=</w:t>
      </w:r>
      <w:r>
        <w:rPr>
          <w:rStyle w:val="pln"/>
        </w:rPr>
        <w:t xml:space="preserve"> sc</w:t>
      </w:r>
      <w:r>
        <w:rPr>
          <w:rStyle w:val="pun"/>
        </w:rPr>
        <w:t>.</w:t>
      </w:r>
      <w:r>
        <w:rPr>
          <w:rStyle w:val="pln"/>
        </w:rPr>
        <w:t>parallelize</w:t>
      </w:r>
      <w:r>
        <w:rPr>
          <w:rStyle w:val="pun"/>
        </w:rPr>
        <w:t>([(</w:t>
      </w:r>
      <w:r>
        <w:rPr>
          <w:rStyle w:val="str"/>
        </w:rPr>
        <w:t>'employee2'</w:t>
      </w:r>
      <w:r>
        <w:rPr>
          <w:rStyle w:val="pun"/>
        </w:rPr>
        <w:t>,[</w:t>
      </w:r>
      <w:r>
        <w:rPr>
          <w:rStyle w:val="lit"/>
        </w:rPr>
        <w:t>2</w:t>
      </w:r>
      <w:r>
        <w:rPr>
          <w:rStyle w:val="pun"/>
        </w:rPr>
        <w:t>,</w:t>
      </w:r>
      <w:r>
        <w:rPr>
          <w:rStyle w:val="lit"/>
        </w:rPr>
        <w:t>1</w:t>
      </w:r>
      <w:r>
        <w:rPr>
          <w:rStyle w:val="pun"/>
        </w:rPr>
        <w:t>,</w:t>
      </w:r>
      <w:r>
        <w:rPr>
          <w:rStyle w:val="lit"/>
        </w:rPr>
        <w:t>1</w:t>
      </w:r>
      <w:r>
        <w:rPr>
          <w:rStyle w:val="pun"/>
        </w:rPr>
        <w:t>,</w:t>
      </w:r>
      <w:r>
        <w:rPr>
          <w:rStyle w:val="lit"/>
        </w:rPr>
        <w:t>1</w:t>
      </w:r>
      <w:r>
        <w:rPr>
          <w:rStyle w:val="pun"/>
        </w:rPr>
        <w:t>,</w:t>
      </w:r>
      <w:r>
        <w:rPr>
          <w:rStyle w:val="lit"/>
        </w:rPr>
        <w:t>2</w:t>
      </w:r>
      <w:r>
        <w:rPr>
          <w:rStyle w:val="pun"/>
        </w:rPr>
        <w:t>]),(</w:t>
      </w:r>
      <w:r>
        <w:rPr>
          <w:rStyle w:val="str"/>
        </w:rPr>
        <w:t>'employee1'</w:t>
      </w:r>
      <w:r>
        <w:rPr>
          <w:rStyle w:val="pun"/>
        </w:rPr>
        <w:t>,[</w:t>
      </w:r>
      <w:r>
        <w:rPr>
          <w:rStyle w:val="lit"/>
        </w:rPr>
        <w:t>4</w:t>
      </w:r>
      <w:r>
        <w:rPr>
          <w:rStyle w:val="pun"/>
        </w:rPr>
        <w:t>,</w:t>
      </w:r>
      <w:r>
        <w:rPr>
          <w:rStyle w:val="lit"/>
        </w:rPr>
        <w:t>5</w:t>
      </w:r>
      <w:r>
        <w:rPr>
          <w:rStyle w:val="pun"/>
        </w:rPr>
        <w:t>,</w:t>
      </w:r>
      <w:r>
        <w:rPr>
          <w:rStyle w:val="lit"/>
        </w:rPr>
        <w:t>2</w:t>
      </w:r>
      <w:r>
        <w:rPr>
          <w:rStyle w:val="pun"/>
        </w:rPr>
        <w:t>,</w:t>
      </w:r>
      <w:r>
        <w:rPr>
          <w:rStyle w:val="lit"/>
        </w:rPr>
        <w:t>1</w:t>
      </w:r>
      <w:r>
        <w:rPr>
          <w:rStyle w:val="pun"/>
        </w:rPr>
        <w:t>,</w:t>
      </w:r>
      <w:r>
        <w:rPr>
          <w:rStyle w:val="lit"/>
        </w:rPr>
        <w:t>1</w:t>
      </w:r>
      <w:r>
        <w:rPr>
          <w:rStyle w:val="pun"/>
        </w:rPr>
        <w:t>])])</w:t>
      </w:r>
    </w:p>
    <w:p w14:paraId="3E6F1AB8" w14:textId="77777777" w:rsidR="00E03428" w:rsidRDefault="00E03428" w:rsidP="00313179">
      <w:pPr>
        <w:pStyle w:val="HTMLPreformatted"/>
      </w:pPr>
      <w:r>
        <w:t>#Performing join operatio</w:t>
      </w:r>
      <w:r w:rsidR="005C44AF">
        <w:t>n</w:t>
      </w:r>
    </w:p>
    <w:p w14:paraId="4760E0EE" w14:textId="77777777" w:rsidR="00313179" w:rsidRPr="006D6094" w:rsidRDefault="00313179" w:rsidP="00313179">
      <w:pPr>
        <w:pStyle w:val="HTMLPreformatted"/>
        <w:rPr>
          <w:b/>
          <w:bCs/>
        </w:rPr>
      </w:pPr>
      <w:r w:rsidRPr="00B03332">
        <w:rPr>
          <w:rStyle w:val="pln"/>
          <w:b/>
          <w:bCs/>
          <w:highlight w:val="yellow"/>
        </w:rPr>
        <w:lastRenderedPageBreak/>
        <w:t xml:space="preserve">join1 </w:t>
      </w:r>
      <w:r w:rsidRPr="00B03332">
        <w:rPr>
          <w:rStyle w:val="pun"/>
          <w:b/>
          <w:bCs/>
          <w:highlight w:val="yellow"/>
        </w:rPr>
        <w:t>=</w:t>
      </w:r>
      <w:r w:rsidRPr="00B03332">
        <w:rPr>
          <w:rStyle w:val="pln"/>
          <w:b/>
          <w:bCs/>
          <w:highlight w:val="yellow"/>
        </w:rPr>
        <w:t xml:space="preserve"> location1</w:t>
      </w:r>
      <w:r w:rsidRPr="00B03332">
        <w:rPr>
          <w:rStyle w:val="pun"/>
          <w:b/>
          <w:bCs/>
          <w:highlight w:val="yellow"/>
        </w:rPr>
        <w:t>.</w:t>
      </w:r>
      <w:r w:rsidRPr="00B03332">
        <w:rPr>
          <w:rStyle w:val="pln"/>
          <w:b/>
          <w:bCs/>
          <w:highlight w:val="yellow"/>
        </w:rPr>
        <w:t>join</w:t>
      </w:r>
      <w:r w:rsidRPr="00B03332">
        <w:rPr>
          <w:rStyle w:val="pun"/>
          <w:b/>
          <w:bCs/>
          <w:highlight w:val="yellow"/>
        </w:rPr>
        <w:t>(</w:t>
      </w:r>
      <w:r w:rsidRPr="00B03332">
        <w:rPr>
          <w:rStyle w:val="pln"/>
          <w:b/>
          <w:bCs/>
          <w:highlight w:val="yellow"/>
        </w:rPr>
        <w:t>location2</w:t>
      </w:r>
      <w:r w:rsidRPr="00B03332">
        <w:rPr>
          <w:rStyle w:val="pun"/>
          <w:b/>
          <w:bCs/>
          <w:highlight w:val="yellow"/>
        </w:rPr>
        <w:t>)</w:t>
      </w:r>
    </w:p>
    <w:p w14:paraId="6AA1ED5D" w14:textId="77777777" w:rsidR="00313179" w:rsidRDefault="00C336AE" w:rsidP="00313179">
      <w:pPr>
        <w:pStyle w:val="HTMLPreformatted"/>
      </w:pPr>
      <w:r>
        <w:rPr>
          <w:rStyle w:val="kwd"/>
        </w:rPr>
        <w:t>p</w:t>
      </w:r>
      <w:r w:rsidR="00313179">
        <w:rPr>
          <w:rStyle w:val="kwd"/>
        </w:rPr>
        <w:t>rint</w:t>
      </w:r>
      <w:r w:rsidR="00313179">
        <w:rPr>
          <w:rStyle w:val="pun"/>
        </w:rPr>
        <w:t>(</w:t>
      </w:r>
      <w:r w:rsidR="00313179">
        <w:rPr>
          <w:rStyle w:val="pln"/>
        </w:rPr>
        <w:t>join1</w:t>
      </w:r>
      <w:r w:rsidR="00313179">
        <w:rPr>
          <w:rStyle w:val="pun"/>
        </w:rPr>
        <w:t>.</w:t>
      </w:r>
      <w:r w:rsidR="00E86031">
        <w:rPr>
          <w:rStyle w:val="pln"/>
        </w:rPr>
        <w:t>take</w:t>
      </w:r>
      <w:r w:rsidR="00313179">
        <w:rPr>
          <w:rStyle w:val="pun"/>
        </w:rPr>
        <w:t>(</w:t>
      </w:r>
      <w:r w:rsidR="0072003C">
        <w:rPr>
          <w:rStyle w:val="pun"/>
        </w:rPr>
        <w:t>10</w:t>
      </w:r>
      <w:r w:rsidR="00313179">
        <w:rPr>
          <w:rStyle w:val="pun"/>
        </w:rPr>
        <w:t>))</w:t>
      </w:r>
    </w:p>
    <w:p w14:paraId="611BFFFF" w14:textId="77777777" w:rsidR="00313179" w:rsidRDefault="00313179" w:rsidP="00F1126E">
      <w:pPr>
        <w:pStyle w:val="NoSpacing"/>
        <w:rPr>
          <w:sz w:val="26"/>
          <w:szCs w:val="26"/>
        </w:rPr>
      </w:pPr>
    </w:p>
    <w:p w14:paraId="0A38B31B" w14:textId="77777777" w:rsidR="008D7D01" w:rsidRPr="00DA4D87" w:rsidRDefault="000E1D95" w:rsidP="00F1126E">
      <w:pPr>
        <w:pStyle w:val="NoSpacing"/>
        <w:rPr>
          <w:b/>
          <w:bCs/>
          <w:sz w:val="26"/>
          <w:szCs w:val="26"/>
        </w:rPr>
      </w:pPr>
      <w:r w:rsidRPr="00DA4D87">
        <w:rPr>
          <w:b/>
          <w:bCs/>
          <w:sz w:val="26"/>
          <w:szCs w:val="26"/>
        </w:rPr>
        <w:t>Result:</w:t>
      </w:r>
    </w:p>
    <w:p w14:paraId="3C3BC1A4" w14:textId="77777777" w:rsidR="000E1D95" w:rsidRDefault="00202F87" w:rsidP="00F1126E">
      <w:pPr>
        <w:pStyle w:val="NoSpacing"/>
        <w:rPr>
          <w:sz w:val="26"/>
          <w:szCs w:val="26"/>
        </w:rPr>
      </w:pPr>
      <w:r w:rsidRPr="00202F87">
        <w:rPr>
          <w:noProof/>
          <w:sz w:val="26"/>
          <w:szCs w:val="26"/>
        </w:rPr>
        <w:drawing>
          <wp:inline distT="0" distB="0" distL="0" distR="0" wp14:anchorId="55BB8B26" wp14:editId="16D619B5">
            <wp:extent cx="6645910" cy="5600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560070"/>
                    </a:xfrm>
                    <a:prstGeom prst="rect">
                      <a:avLst/>
                    </a:prstGeom>
                  </pic:spPr>
                </pic:pic>
              </a:graphicData>
            </a:graphic>
          </wp:inline>
        </w:drawing>
      </w:r>
    </w:p>
    <w:p w14:paraId="5B807835" w14:textId="77777777" w:rsidR="0023592F" w:rsidRDefault="0023592F" w:rsidP="00F1126E">
      <w:pPr>
        <w:pStyle w:val="NoSpacing"/>
        <w:rPr>
          <w:sz w:val="26"/>
          <w:szCs w:val="26"/>
        </w:rPr>
      </w:pPr>
    </w:p>
    <w:p w14:paraId="6CCB43A0" w14:textId="11DAB01D" w:rsidR="002304A7" w:rsidRPr="001F3F20" w:rsidRDefault="002304A7" w:rsidP="002304A7">
      <w:pPr>
        <w:pStyle w:val="NoSpacing"/>
        <w:rPr>
          <w:b/>
          <w:bCs/>
          <w:sz w:val="26"/>
          <w:szCs w:val="26"/>
        </w:rPr>
      </w:pPr>
      <w:r w:rsidRPr="001F3F20">
        <w:rPr>
          <w:b/>
          <w:bCs/>
          <w:sz w:val="26"/>
          <w:szCs w:val="26"/>
        </w:rPr>
        <w:t xml:space="preserve">rdd1.leftOuterJoin(rdd2, </w:t>
      </w:r>
      <w:proofErr w:type="spellStart"/>
      <w:r w:rsidRPr="001F3F20">
        <w:rPr>
          <w:b/>
          <w:bCs/>
          <w:sz w:val="26"/>
          <w:szCs w:val="26"/>
        </w:rPr>
        <w:t>numPartitions</w:t>
      </w:r>
      <w:proofErr w:type="spellEnd"/>
      <w:r w:rsidRPr="001F3F20">
        <w:rPr>
          <w:b/>
          <w:bCs/>
          <w:sz w:val="26"/>
          <w:szCs w:val="26"/>
        </w:rPr>
        <w:t>= None)</w:t>
      </w:r>
      <w:r w:rsidR="009E13D0">
        <w:rPr>
          <w:b/>
          <w:bCs/>
          <w:sz w:val="26"/>
          <w:szCs w:val="26"/>
        </w:rPr>
        <w:t xml:space="preserve"> </w:t>
      </w:r>
      <w:r w:rsidR="001137C6" w:rsidRPr="004D497C">
        <w:rPr>
          <w:sz w:val="26"/>
          <w:szCs w:val="26"/>
        </w:rPr>
        <w:t>– for left outer join</w:t>
      </w:r>
    </w:p>
    <w:p w14:paraId="4CEE4530" w14:textId="3EB84010" w:rsidR="002304A7" w:rsidRPr="001F3F20" w:rsidRDefault="002304A7" w:rsidP="002304A7">
      <w:pPr>
        <w:pStyle w:val="NoSpacing"/>
        <w:rPr>
          <w:b/>
          <w:bCs/>
          <w:sz w:val="26"/>
          <w:szCs w:val="26"/>
        </w:rPr>
      </w:pPr>
      <w:r w:rsidRPr="001F3F20">
        <w:rPr>
          <w:b/>
          <w:bCs/>
          <w:sz w:val="26"/>
          <w:szCs w:val="26"/>
        </w:rPr>
        <w:t xml:space="preserve">rdd1.rightOuterJoin(rdd2, </w:t>
      </w:r>
      <w:proofErr w:type="spellStart"/>
      <w:r w:rsidRPr="001F3F20">
        <w:rPr>
          <w:b/>
          <w:bCs/>
          <w:sz w:val="26"/>
          <w:szCs w:val="26"/>
        </w:rPr>
        <w:t>numPartitions</w:t>
      </w:r>
      <w:proofErr w:type="spellEnd"/>
      <w:r w:rsidRPr="001F3F20">
        <w:rPr>
          <w:b/>
          <w:bCs/>
          <w:sz w:val="26"/>
          <w:szCs w:val="26"/>
        </w:rPr>
        <w:t>= None)</w:t>
      </w:r>
      <w:r w:rsidR="00BD30FC" w:rsidRPr="00BD30FC">
        <w:rPr>
          <w:sz w:val="26"/>
          <w:szCs w:val="26"/>
        </w:rPr>
        <w:t xml:space="preserve"> </w:t>
      </w:r>
      <w:r w:rsidR="00BD30FC" w:rsidRPr="004D497C">
        <w:rPr>
          <w:sz w:val="26"/>
          <w:szCs w:val="26"/>
        </w:rPr>
        <w:t xml:space="preserve">– for </w:t>
      </w:r>
      <w:r w:rsidR="00097EDE">
        <w:rPr>
          <w:sz w:val="26"/>
          <w:szCs w:val="26"/>
        </w:rPr>
        <w:t>right</w:t>
      </w:r>
      <w:r w:rsidR="00BD30FC" w:rsidRPr="004D497C">
        <w:rPr>
          <w:sz w:val="26"/>
          <w:szCs w:val="26"/>
        </w:rPr>
        <w:t xml:space="preserve"> outer join</w:t>
      </w:r>
    </w:p>
    <w:p w14:paraId="6BE12A36" w14:textId="4D1E894F" w:rsidR="002304A7" w:rsidRDefault="002304A7" w:rsidP="002304A7">
      <w:pPr>
        <w:pStyle w:val="NoSpacing"/>
        <w:rPr>
          <w:b/>
          <w:bCs/>
          <w:sz w:val="26"/>
          <w:szCs w:val="26"/>
        </w:rPr>
      </w:pPr>
      <w:r w:rsidRPr="001F3F20">
        <w:rPr>
          <w:b/>
          <w:bCs/>
          <w:sz w:val="26"/>
          <w:szCs w:val="26"/>
        </w:rPr>
        <w:t xml:space="preserve">rdd1.fullOuterJoin(rdd2, </w:t>
      </w:r>
      <w:proofErr w:type="spellStart"/>
      <w:r w:rsidRPr="001F3F20">
        <w:rPr>
          <w:b/>
          <w:bCs/>
          <w:sz w:val="26"/>
          <w:szCs w:val="26"/>
        </w:rPr>
        <w:t>numPartitions</w:t>
      </w:r>
      <w:proofErr w:type="spellEnd"/>
      <w:r w:rsidRPr="001F3F20">
        <w:rPr>
          <w:b/>
          <w:bCs/>
          <w:sz w:val="26"/>
          <w:szCs w:val="26"/>
        </w:rPr>
        <w:t>= None)</w:t>
      </w:r>
      <w:r w:rsidR="004E267D" w:rsidRPr="004E267D">
        <w:rPr>
          <w:sz w:val="26"/>
          <w:szCs w:val="26"/>
        </w:rPr>
        <w:t xml:space="preserve"> </w:t>
      </w:r>
      <w:r w:rsidR="004E267D" w:rsidRPr="004D497C">
        <w:rPr>
          <w:sz w:val="26"/>
          <w:szCs w:val="26"/>
        </w:rPr>
        <w:t xml:space="preserve">– for </w:t>
      </w:r>
      <w:r w:rsidR="009959FA">
        <w:rPr>
          <w:sz w:val="26"/>
          <w:szCs w:val="26"/>
        </w:rPr>
        <w:t>full</w:t>
      </w:r>
      <w:r w:rsidR="004E267D" w:rsidRPr="004D497C">
        <w:rPr>
          <w:sz w:val="26"/>
          <w:szCs w:val="26"/>
        </w:rPr>
        <w:t xml:space="preserve"> outer join</w:t>
      </w:r>
    </w:p>
    <w:p w14:paraId="2E1D2106" w14:textId="77777777" w:rsidR="001F3F20" w:rsidRDefault="001F3F20" w:rsidP="002304A7">
      <w:pPr>
        <w:pStyle w:val="NoSpacing"/>
        <w:rPr>
          <w:b/>
          <w:bCs/>
          <w:sz w:val="26"/>
          <w:szCs w:val="26"/>
        </w:rPr>
      </w:pPr>
    </w:p>
    <w:p w14:paraId="4D7509C0" w14:textId="44C9FB82" w:rsidR="001F3F20" w:rsidRPr="001F3F20" w:rsidRDefault="001F3F20" w:rsidP="002304A7">
      <w:pPr>
        <w:pStyle w:val="NoSpacing"/>
        <w:rPr>
          <w:b/>
          <w:bCs/>
          <w:sz w:val="26"/>
          <w:szCs w:val="26"/>
        </w:rPr>
      </w:pPr>
      <w:r>
        <w:rPr>
          <w:b/>
          <w:bCs/>
          <w:sz w:val="26"/>
          <w:szCs w:val="26"/>
        </w:rPr>
        <w:t>Note:</w:t>
      </w:r>
    </w:p>
    <w:p w14:paraId="0EADB54C" w14:textId="381D4969" w:rsidR="002304A7" w:rsidRDefault="002304A7" w:rsidP="002304A7">
      <w:pPr>
        <w:pStyle w:val="NoSpacing"/>
        <w:rPr>
          <w:sz w:val="26"/>
          <w:szCs w:val="26"/>
        </w:rPr>
      </w:pPr>
      <w:r w:rsidRPr="002304A7">
        <w:rPr>
          <w:sz w:val="26"/>
          <w:szCs w:val="26"/>
        </w:rPr>
        <w:t xml:space="preserve">When join method is called on type (K, V) and (K, W) types then it </w:t>
      </w:r>
      <w:proofErr w:type="spellStart"/>
      <w:r w:rsidRPr="002304A7">
        <w:rPr>
          <w:sz w:val="26"/>
          <w:szCs w:val="26"/>
        </w:rPr>
        <w:t>retunr</w:t>
      </w:r>
      <w:proofErr w:type="spellEnd"/>
      <w:r w:rsidRPr="002304A7">
        <w:rPr>
          <w:sz w:val="26"/>
          <w:szCs w:val="26"/>
        </w:rPr>
        <w:t xml:space="preserve"> the result of (K, (V, W)) pairs with all pairs of elements for each key</w:t>
      </w:r>
    </w:p>
    <w:p w14:paraId="57A5E57F" w14:textId="77777777" w:rsidR="002304A7" w:rsidRDefault="002304A7" w:rsidP="00F1126E">
      <w:pPr>
        <w:pStyle w:val="NoSpacing"/>
        <w:rPr>
          <w:sz w:val="26"/>
          <w:szCs w:val="26"/>
        </w:rPr>
      </w:pPr>
    </w:p>
    <w:p w14:paraId="6A907BF8" w14:textId="77777777" w:rsidR="004D21EE" w:rsidRPr="002C0F89" w:rsidRDefault="00E84CB6" w:rsidP="00F1126E">
      <w:pPr>
        <w:pStyle w:val="NoSpacing"/>
        <w:rPr>
          <w:b/>
          <w:bCs/>
          <w:sz w:val="26"/>
          <w:szCs w:val="26"/>
        </w:rPr>
      </w:pPr>
      <w:r w:rsidRPr="002C0F89">
        <w:rPr>
          <w:b/>
          <w:bCs/>
          <w:sz w:val="26"/>
          <w:szCs w:val="26"/>
        </w:rPr>
        <w:t>####################</w:t>
      </w:r>
      <w:r w:rsidR="00A1778E" w:rsidRPr="002C0F89">
        <w:rPr>
          <w:b/>
          <w:bCs/>
          <w:sz w:val="26"/>
          <w:szCs w:val="26"/>
        </w:rPr>
        <w:t>################</w:t>
      </w:r>
      <w:r w:rsidR="00BE3C87">
        <w:rPr>
          <w:b/>
          <w:bCs/>
          <w:sz w:val="26"/>
          <w:szCs w:val="26"/>
        </w:rPr>
        <w:t>#</w:t>
      </w:r>
    </w:p>
    <w:p w14:paraId="43F0B674" w14:textId="77777777" w:rsidR="004A7092" w:rsidRPr="002C0F89" w:rsidRDefault="00E84CB6" w:rsidP="00F1126E">
      <w:pPr>
        <w:pStyle w:val="NoSpacing"/>
        <w:rPr>
          <w:b/>
          <w:bCs/>
          <w:sz w:val="26"/>
          <w:szCs w:val="26"/>
        </w:rPr>
      </w:pPr>
      <w:r w:rsidRPr="002C0F89">
        <w:rPr>
          <w:b/>
          <w:bCs/>
          <w:sz w:val="26"/>
          <w:szCs w:val="26"/>
        </w:rPr>
        <w:t># Applying a function to each value of RDD #</w:t>
      </w:r>
    </w:p>
    <w:p w14:paraId="0494666C" w14:textId="77777777" w:rsidR="00262884" w:rsidRPr="002C0F89" w:rsidRDefault="00262884" w:rsidP="00262884">
      <w:pPr>
        <w:pStyle w:val="NoSpacing"/>
        <w:rPr>
          <w:b/>
          <w:bCs/>
          <w:sz w:val="26"/>
          <w:szCs w:val="26"/>
        </w:rPr>
      </w:pPr>
      <w:r w:rsidRPr="002C0F89">
        <w:rPr>
          <w:b/>
          <w:bCs/>
          <w:sz w:val="26"/>
          <w:szCs w:val="26"/>
        </w:rPr>
        <w:t>####################################</w:t>
      </w:r>
      <w:r w:rsidR="00BE3C87">
        <w:rPr>
          <w:b/>
          <w:bCs/>
          <w:sz w:val="26"/>
          <w:szCs w:val="26"/>
        </w:rPr>
        <w:t>#</w:t>
      </w:r>
    </w:p>
    <w:p w14:paraId="4C29EE63" w14:textId="17177D3C" w:rsidR="004A7092" w:rsidRPr="000C16B6" w:rsidRDefault="00BF3D45" w:rsidP="00F1126E">
      <w:pPr>
        <w:pStyle w:val="NoSpacing"/>
        <w:rPr>
          <w:b/>
          <w:bCs/>
          <w:color w:val="FF0000"/>
          <w:sz w:val="26"/>
          <w:szCs w:val="26"/>
        </w:rPr>
      </w:pPr>
      <w:r>
        <w:rPr>
          <w:sz w:val="26"/>
          <w:szCs w:val="26"/>
        </w:rPr>
        <w:t xml:space="preserve">In case if we can to apply a given function to each value of RDD </w:t>
      </w:r>
      <w:r w:rsidR="00562A10">
        <w:rPr>
          <w:sz w:val="26"/>
          <w:szCs w:val="26"/>
        </w:rPr>
        <w:t xml:space="preserve">then </w:t>
      </w:r>
      <w:r>
        <w:rPr>
          <w:sz w:val="26"/>
          <w:szCs w:val="26"/>
        </w:rPr>
        <w:t xml:space="preserve"> </w:t>
      </w:r>
      <w:r w:rsidRPr="00EF7C86">
        <w:rPr>
          <w:color w:val="FF0000"/>
          <w:sz w:val="26"/>
          <w:szCs w:val="26"/>
          <w:highlight w:val="yellow"/>
        </w:rPr>
        <w:t xml:space="preserve">we can use </w:t>
      </w:r>
      <w:r w:rsidR="00E016B5" w:rsidRPr="00E016B5">
        <w:rPr>
          <w:color w:val="FF0000"/>
          <w:sz w:val="26"/>
          <w:szCs w:val="26"/>
          <w:highlight w:val="yellow"/>
        </w:rPr>
        <w:t xml:space="preserve">'foreach' </w:t>
      </w:r>
      <w:r w:rsidRPr="00EF7C86">
        <w:rPr>
          <w:color w:val="FF0000"/>
          <w:sz w:val="26"/>
          <w:szCs w:val="26"/>
          <w:highlight w:val="yellow"/>
        </w:rPr>
        <w:t>function</w:t>
      </w:r>
      <w:r>
        <w:rPr>
          <w:sz w:val="26"/>
          <w:szCs w:val="26"/>
        </w:rPr>
        <w:t>.</w:t>
      </w:r>
      <w:r w:rsidR="009958F8">
        <w:rPr>
          <w:sz w:val="26"/>
          <w:szCs w:val="26"/>
        </w:rPr>
        <w:t xml:space="preserve">    ----- </w:t>
      </w:r>
      <w:r w:rsidR="009958F8" w:rsidRPr="000C16B6">
        <w:rPr>
          <w:b/>
          <w:bCs/>
          <w:color w:val="FF0000"/>
          <w:sz w:val="26"/>
          <w:szCs w:val="26"/>
        </w:rPr>
        <w:t>Don’t use for any transformation purpose</w:t>
      </w:r>
      <w:r w:rsidR="00A508D6">
        <w:rPr>
          <w:b/>
          <w:bCs/>
          <w:color w:val="FF0000"/>
          <w:sz w:val="26"/>
          <w:szCs w:val="26"/>
        </w:rPr>
        <w:t xml:space="preserve"> better go for map()</w:t>
      </w:r>
      <w:r w:rsidR="009958F8" w:rsidRPr="000C16B6">
        <w:rPr>
          <w:b/>
          <w:bCs/>
          <w:color w:val="FF0000"/>
          <w:sz w:val="26"/>
          <w:szCs w:val="26"/>
        </w:rPr>
        <w:t>.</w:t>
      </w:r>
    </w:p>
    <w:p w14:paraId="7FAB2BCB" w14:textId="77777777" w:rsidR="0023592F" w:rsidRDefault="0023592F" w:rsidP="00F1126E">
      <w:pPr>
        <w:pStyle w:val="NoSpacing"/>
        <w:rPr>
          <w:sz w:val="26"/>
          <w:szCs w:val="26"/>
        </w:rPr>
      </w:pPr>
    </w:p>
    <w:p w14:paraId="64BC1729" w14:textId="77777777" w:rsidR="0023592F" w:rsidRPr="00BC0ED2" w:rsidRDefault="00940CE4" w:rsidP="00F1126E">
      <w:pPr>
        <w:pStyle w:val="NoSpacing"/>
        <w:rPr>
          <w:color w:val="FF0000"/>
          <w:sz w:val="26"/>
          <w:szCs w:val="26"/>
        </w:rPr>
      </w:pPr>
      <w:proofErr w:type="spellStart"/>
      <w:r w:rsidRPr="00BC0ED2">
        <w:rPr>
          <w:color w:val="FF0000"/>
          <w:sz w:val="26"/>
          <w:szCs w:val="26"/>
          <w:highlight w:val="yellow"/>
        </w:rPr>
        <w:t>rdd.</w:t>
      </w:r>
      <w:r w:rsidR="00DF6BFE" w:rsidRPr="00BC0ED2">
        <w:rPr>
          <w:color w:val="FF0000"/>
          <w:sz w:val="26"/>
          <w:szCs w:val="26"/>
          <w:highlight w:val="yellow"/>
        </w:rPr>
        <w:t>foreach</w:t>
      </w:r>
      <w:proofErr w:type="spellEnd"/>
      <w:r w:rsidR="00DF6BFE" w:rsidRPr="00BC0ED2">
        <w:rPr>
          <w:color w:val="FF0000"/>
          <w:sz w:val="26"/>
          <w:szCs w:val="26"/>
          <w:highlight w:val="yellow"/>
        </w:rPr>
        <w:t>(</w:t>
      </w:r>
      <w:r w:rsidR="00AB0246" w:rsidRPr="00BC0ED2">
        <w:rPr>
          <w:color w:val="FF0000"/>
          <w:sz w:val="26"/>
          <w:szCs w:val="26"/>
          <w:highlight w:val="yellow"/>
        </w:rPr>
        <w:t xml:space="preserve"> </w:t>
      </w:r>
      <w:proofErr w:type="spellStart"/>
      <w:r w:rsidR="00AB0246" w:rsidRPr="00BC0ED2">
        <w:rPr>
          <w:color w:val="FF0000"/>
          <w:sz w:val="26"/>
          <w:szCs w:val="26"/>
          <w:highlight w:val="yellow"/>
        </w:rPr>
        <w:t>my_func_name</w:t>
      </w:r>
      <w:proofErr w:type="spellEnd"/>
      <w:r w:rsidR="00AB0246" w:rsidRPr="00BC0ED2">
        <w:rPr>
          <w:color w:val="FF0000"/>
          <w:sz w:val="26"/>
          <w:szCs w:val="26"/>
          <w:highlight w:val="yellow"/>
        </w:rPr>
        <w:t xml:space="preserve"> )</w:t>
      </w:r>
    </w:p>
    <w:p w14:paraId="1ED16905" w14:textId="77777777" w:rsidR="0023592F" w:rsidRDefault="0023592F" w:rsidP="00F1126E">
      <w:pPr>
        <w:pStyle w:val="NoSpacing"/>
        <w:rPr>
          <w:sz w:val="26"/>
          <w:szCs w:val="26"/>
        </w:rPr>
      </w:pPr>
    </w:p>
    <w:p w14:paraId="652E472F" w14:textId="77777777" w:rsidR="003E0C84" w:rsidRDefault="003E0C84" w:rsidP="00F1126E">
      <w:pPr>
        <w:pStyle w:val="NoSpacing"/>
        <w:rPr>
          <w:sz w:val="26"/>
          <w:szCs w:val="26"/>
        </w:rPr>
      </w:pPr>
    </w:p>
    <w:p w14:paraId="62B6B896" w14:textId="77777777" w:rsidR="00523C59" w:rsidRDefault="00523C59" w:rsidP="00F1126E">
      <w:pPr>
        <w:pStyle w:val="NoSpacing"/>
        <w:rPr>
          <w:sz w:val="26"/>
          <w:szCs w:val="26"/>
        </w:rPr>
      </w:pPr>
      <w:r>
        <w:rPr>
          <w:sz w:val="26"/>
          <w:szCs w:val="26"/>
        </w:rPr>
        <w:t>################</w:t>
      </w:r>
    </w:p>
    <w:p w14:paraId="16D42F2E" w14:textId="77777777" w:rsidR="00523C59" w:rsidRDefault="00523C59" w:rsidP="00F1126E">
      <w:pPr>
        <w:pStyle w:val="NoSpacing"/>
        <w:rPr>
          <w:sz w:val="26"/>
          <w:szCs w:val="26"/>
        </w:rPr>
      </w:pPr>
      <w:r>
        <w:rPr>
          <w:sz w:val="26"/>
          <w:szCs w:val="26"/>
        </w:rPr>
        <w:t># Filtering of RDD #</w:t>
      </w:r>
    </w:p>
    <w:p w14:paraId="6522C5A2" w14:textId="77777777" w:rsidR="00523C59" w:rsidRDefault="00523C59" w:rsidP="00F1126E">
      <w:pPr>
        <w:pStyle w:val="NoSpacing"/>
        <w:rPr>
          <w:sz w:val="26"/>
          <w:szCs w:val="26"/>
        </w:rPr>
      </w:pPr>
      <w:r>
        <w:rPr>
          <w:sz w:val="26"/>
          <w:szCs w:val="26"/>
        </w:rPr>
        <w:t>################</w:t>
      </w:r>
    </w:p>
    <w:p w14:paraId="0204D476" w14:textId="77777777" w:rsidR="00444920" w:rsidRDefault="00F850B7" w:rsidP="00F1126E">
      <w:pPr>
        <w:pStyle w:val="NoSpacing"/>
        <w:rPr>
          <w:sz w:val="26"/>
          <w:szCs w:val="26"/>
        </w:rPr>
      </w:pPr>
      <w:r>
        <w:rPr>
          <w:sz w:val="26"/>
          <w:szCs w:val="26"/>
        </w:rPr>
        <w:t xml:space="preserve">For filtering purpose, we can use filter function of </w:t>
      </w:r>
      <w:proofErr w:type="spellStart"/>
      <w:r>
        <w:rPr>
          <w:sz w:val="26"/>
          <w:szCs w:val="26"/>
        </w:rPr>
        <w:t>rdd</w:t>
      </w:r>
      <w:proofErr w:type="spellEnd"/>
    </w:p>
    <w:p w14:paraId="0E5768F8" w14:textId="77777777" w:rsidR="00444920" w:rsidRDefault="00444920" w:rsidP="00F1126E">
      <w:pPr>
        <w:pStyle w:val="NoSpacing"/>
        <w:rPr>
          <w:sz w:val="26"/>
          <w:szCs w:val="26"/>
        </w:rPr>
      </w:pPr>
    </w:p>
    <w:p w14:paraId="4A62AB1E" w14:textId="77777777" w:rsidR="00444920" w:rsidRPr="002A7C06" w:rsidRDefault="00AD3C3E" w:rsidP="00F1126E">
      <w:pPr>
        <w:pStyle w:val="NoSpacing"/>
        <w:rPr>
          <w:color w:val="FF0000"/>
          <w:sz w:val="26"/>
          <w:szCs w:val="26"/>
        </w:rPr>
      </w:pPr>
      <w:proofErr w:type="spellStart"/>
      <w:r w:rsidRPr="002A7C06">
        <w:rPr>
          <w:color w:val="FF0000"/>
          <w:sz w:val="26"/>
          <w:szCs w:val="26"/>
          <w:highlight w:val="yellow"/>
        </w:rPr>
        <w:t>r</w:t>
      </w:r>
      <w:r w:rsidR="006607A2" w:rsidRPr="002A7C06">
        <w:rPr>
          <w:color w:val="FF0000"/>
          <w:sz w:val="26"/>
          <w:szCs w:val="26"/>
          <w:highlight w:val="yellow"/>
        </w:rPr>
        <w:t>dd.filter</w:t>
      </w:r>
      <w:proofErr w:type="spellEnd"/>
      <w:r w:rsidR="006607A2" w:rsidRPr="002A7C06">
        <w:rPr>
          <w:color w:val="FF0000"/>
          <w:sz w:val="26"/>
          <w:szCs w:val="26"/>
          <w:highlight w:val="yellow"/>
        </w:rPr>
        <w:t xml:space="preserve">( </w:t>
      </w:r>
      <w:proofErr w:type="spellStart"/>
      <w:r w:rsidR="006607A2" w:rsidRPr="002A7C06">
        <w:rPr>
          <w:color w:val="FF0000"/>
          <w:sz w:val="26"/>
          <w:szCs w:val="26"/>
          <w:highlight w:val="yellow"/>
        </w:rPr>
        <w:t>filter_condition</w:t>
      </w:r>
      <w:proofErr w:type="spellEnd"/>
      <w:r w:rsidR="0032451B" w:rsidRPr="002A7C06">
        <w:rPr>
          <w:color w:val="FF0000"/>
          <w:sz w:val="26"/>
          <w:szCs w:val="26"/>
          <w:highlight w:val="yellow"/>
        </w:rPr>
        <w:t xml:space="preserve"> </w:t>
      </w:r>
      <w:r w:rsidR="006607A2" w:rsidRPr="002A7C06">
        <w:rPr>
          <w:color w:val="FF0000"/>
          <w:sz w:val="26"/>
          <w:szCs w:val="26"/>
          <w:highlight w:val="yellow"/>
        </w:rPr>
        <w:t>)</w:t>
      </w:r>
    </w:p>
    <w:p w14:paraId="464B7125" w14:textId="77777777" w:rsidR="00444920" w:rsidRDefault="00444920" w:rsidP="00F1126E">
      <w:pPr>
        <w:pStyle w:val="NoSpacing"/>
        <w:rPr>
          <w:sz w:val="26"/>
          <w:szCs w:val="26"/>
        </w:rPr>
      </w:pPr>
    </w:p>
    <w:p w14:paraId="57406AB6" w14:textId="77777777" w:rsidR="00CA1A74" w:rsidRPr="00C90ED8" w:rsidRDefault="008A2CD5" w:rsidP="00C90ED8">
      <w:pPr>
        <w:pStyle w:val="NoSpacing"/>
        <w:rPr>
          <w:rStyle w:val="pln"/>
          <w:b/>
          <w:bCs/>
          <w:sz w:val="26"/>
          <w:szCs w:val="26"/>
        </w:rPr>
      </w:pPr>
      <w:r w:rsidRPr="00C90ED8">
        <w:rPr>
          <w:b/>
          <w:bCs/>
          <w:sz w:val="26"/>
          <w:szCs w:val="26"/>
        </w:rPr>
        <w:t>Example:</w:t>
      </w:r>
    </w:p>
    <w:p w14:paraId="5D4AB2E3" w14:textId="77777777" w:rsidR="00823DF9" w:rsidRDefault="00823DF9" w:rsidP="00A45F25">
      <w:pPr>
        <w:pStyle w:val="HTMLPreformatted"/>
        <w:rPr>
          <w:rStyle w:val="pln"/>
        </w:rPr>
      </w:pPr>
      <w:r>
        <w:rPr>
          <w:rStyle w:val="pln"/>
        </w:rPr>
        <w:t xml:space="preserve">#create </w:t>
      </w:r>
      <w:proofErr w:type="spellStart"/>
      <w:r>
        <w:rPr>
          <w:rStyle w:val="pln"/>
        </w:rPr>
        <w:t>rdd</w:t>
      </w:r>
      <w:proofErr w:type="spellEnd"/>
      <w:r>
        <w:rPr>
          <w:rStyle w:val="pln"/>
        </w:rPr>
        <w:t xml:space="preserve"> from file</w:t>
      </w:r>
    </w:p>
    <w:p w14:paraId="15BDA873" w14:textId="77777777" w:rsidR="005826F4" w:rsidRDefault="0055174E" w:rsidP="00A45F25">
      <w:pPr>
        <w:pStyle w:val="HTMLPreformatted"/>
        <w:rPr>
          <w:rStyle w:val="pln"/>
        </w:rPr>
      </w:pPr>
      <w:r w:rsidRPr="0055174E">
        <w:rPr>
          <w:rStyle w:val="pln"/>
        </w:rPr>
        <w:t>iris=</w:t>
      </w:r>
      <w:proofErr w:type="spellStart"/>
      <w:r w:rsidRPr="0055174E">
        <w:rPr>
          <w:rStyle w:val="pln"/>
        </w:rPr>
        <w:t>sc.textFile</w:t>
      </w:r>
      <w:proofErr w:type="spellEnd"/>
      <w:r w:rsidRPr="0055174E">
        <w:rPr>
          <w:rStyle w:val="pln"/>
        </w:rPr>
        <w:t xml:space="preserve">('D:\\PySpark\\Prac1\\iris\\iris_site.csv') </w:t>
      </w:r>
    </w:p>
    <w:p w14:paraId="27F41287" w14:textId="77777777" w:rsidR="00740041" w:rsidRDefault="00740041" w:rsidP="00A45F25">
      <w:pPr>
        <w:pStyle w:val="HTMLPreformatted"/>
        <w:rPr>
          <w:rStyle w:val="pln"/>
        </w:rPr>
      </w:pPr>
      <w:r>
        <w:rPr>
          <w:rStyle w:val="pln"/>
        </w:rPr>
        <w:t xml:space="preserve">#splitting </w:t>
      </w:r>
      <w:r w:rsidR="00B34BAC">
        <w:rPr>
          <w:rStyle w:val="pln"/>
        </w:rPr>
        <w:t xml:space="preserve">each row of </w:t>
      </w:r>
      <w:proofErr w:type="spellStart"/>
      <w:r w:rsidR="00B34BAC">
        <w:rPr>
          <w:rStyle w:val="pln"/>
        </w:rPr>
        <w:t>rdd</w:t>
      </w:r>
      <w:proofErr w:type="spellEnd"/>
      <w:r w:rsidR="00B34BAC">
        <w:rPr>
          <w:rStyle w:val="pln"/>
        </w:rPr>
        <w:t xml:space="preserve"> against comma</w:t>
      </w:r>
    </w:p>
    <w:p w14:paraId="59779B36" w14:textId="77777777" w:rsidR="00A45F25" w:rsidRDefault="00A45F25" w:rsidP="00A45F25">
      <w:pPr>
        <w:pStyle w:val="HTMLPreformatted"/>
      </w:pPr>
      <w:r>
        <w:rPr>
          <w:rStyle w:val="pln"/>
        </w:rPr>
        <w:t xml:space="preserve">iris1_split </w:t>
      </w:r>
      <w:r>
        <w:rPr>
          <w:rStyle w:val="pun"/>
        </w:rPr>
        <w:t>=</w:t>
      </w:r>
      <w:r>
        <w:rPr>
          <w:rStyle w:val="pln"/>
        </w:rPr>
        <w:t xml:space="preserve"> iris1</w:t>
      </w:r>
      <w:r>
        <w:rPr>
          <w:rStyle w:val="pun"/>
        </w:rPr>
        <w:t>.</w:t>
      </w:r>
      <w:r>
        <w:rPr>
          <w:rStyle w:val="pln"/>
        </w:rPr>
        <w:t>map</w:t>
      </w:r>
      <w:r>
        <w:rPr>
          <w:rStyle w:val="pun"/>
        </w:rPr>
        <w:t>(</w:t>
      </w:r>
      <w:r>
        <w:rPr>
          <w:rStyle w:val="kwd"/>
        </w:rPr>
        <w:t>lambda</w:t>
      </w:r>
      <w:r>
        <w:rPr>
          <w:rStyle w:val="pln"/>
        </w:rPr>
        <w:t xml:space="preserve"> var1</w:t>
      </w:r>
      <w:r>
        <w:rPr>
          <w:rStyle w:val="pun"/>
        </w:rPr>
        <w:t>:</w:t>
      </w:r>
      <w:r>
        <w:rPr>
          <w:rStyle w:val="pln"/>
        </w:rPr>
        <w:t xml:space="preserve"> var1</w:t>
      </w:r>
      <w:r>
        <w:rPr>
          <w:rStyle w:val="pun"/>
        </w:rPr>
        <w:t>.</w:t>
      </w:r>
      <w:r>
        <w:rPr>
          <w:rStyle w:val="pln"/>
        </w:rPr>
        <w:t>split</w:t>
      </w:r>
      <w:r>
        <w:rPr>
          <w:rStyle w:val="pun"/>
        </w:rPr>
        <w:t>(</w:t>
      </w:r>
      <w:r>
        <w:rPr>
          <w:rStyle w:val="str"/>
        </w:rPr>
        <w:t>","</w:t>
      </w:r>
      <w:r>
        <w:rPr>
          <w:rStyle w:val="pun"/>
        </w:rPr>
        <w:t>))</w:t>
      </w:r>
    </w:p>
    <w:p w14:paraId="5C8A3C1C" w14:textId="77777777" w:rsidR="00453347" w:rsidRDefault="00AF3FAC" w:rsidP="00A45F25">
      <w:pPr>
        <w:pStyle w:val="HTMLPreformatted"/>
        <w:rPr>
          <w:rStyle w:val="pln"/>
        </w:rPr>
      </w:pPr>
      <w:r>
        <w:rPr>
          <w:rStyle w:val="pln"/>
        </w:rPr>
        <w:t>#</w:t>
      </w:r>
      <w:r w:rsidR="002D2C74" w:rsidRPr="002D2C74">
        <w:rPr>
          <w:rStyle w:val="pln"/>
        </w:rPr>
        <w:t xml:space="preserve">getting only those </w:t>
      </w:r>
      <w:proofErr w:type="spellStart"/>
      <w:r w:rsidR="002D2C74" w:rsidRPr="002D2C74">
        <w:rPr>
          <w:rStyle w:val="pln"/>
        </w:rPr>
        <w:t>rdd</w:t>
      </w:r>
      <w:proofErr w:type="spellEnd"/>
      <w:r w:rsidR="002D2C74" w:rsidRPr="002D2C74">
        <w:rPr>
          <w:rStyle w:val="pln"/>
        </w:rPr>
        <w:t xml:space="preserve"> for which first col is </w:t>
      </w:r>
      <w:proofErr w:type="spellStart"/>
      <w:r w:rsidR="002D2C74" w:rsidRPr="002D2C74">
        <w:rPr>
          <w:rStyle w:val="pln"/>
        </w:rPr>
        <w:t>gt</w:t>
      </w:r>
      <w:proofErr w:type="spellEnd"/>
      <w:r w:rsidR="002D2C74" w:rsidRPr="002D2C74">
        <w:rPr>
          <w:rStyle w:val="pln"/>
        </w:rPr>
        <w:t xml:space="preserve"> 7</w:t>
      </w:r>
    </w:p>
    <w:p w14:paraId="3E30E1AD" w14:textId="77777777" w:rsidR="00A45F25" w:rsidRDefault="00A45F25" w:rsidP="00A45F25">
      <w:pPr>
        <w:pStyle w:val="HTMLPreformatted"/>
      </w:pPr>
      <w:r>
        <w:rPr>
          <w:rStyle w:val="pln"/>
        </w:rPr>
        <w:t xml:space="preserve">filter1 </w:t>
      </w:r>
      <w:r>
        <w:rPr>
          <w:rStyle w:val="pun"/>
        </w:rPr>
        <w:t>=</w:t>
      </w:r>
      <w:r>
        <w:rPr>
          <w:rStyle w:val="pln"/>
        </w:rPr>
        <w:t xml:space="preserve"> </w:t>
      </w:r>
      <w:r w:rsidRPr="00AA7F49">
        <w:rPr>
          <w:rStyle w:val="pln"/>
          <w:color w:val="FF0000"/>
          <w:highlight w:val="yellow"/>
        </w:rPr>
        <w:t>iris1_split</w:t>
      </w:r>
      <w:r w:rsidRPr="00AA7F49">
        <w:rPr>
          <w:rStyle w:val="pun"/>
          <w:color w:val="FF0000"/>
          <w:highlight w:val="yellow"/>
        </w:rPr>
        <w:t>.</w:t>
      </w:r>
      <w:r w:rsidRPr="00AA7F49">
        <w:rPr>
          <w:rStyle w:val="pln"/>
          <w:color w:val="FF0000"/>
          <w:highlight w:val="yellow"/>
        </w:rPr>
        <w:t>filter</w:t>
      </w:r>
      <w:r w:rsidRPr="00AA7F49">
        <w:rPr>
          <w:rStyle w:val="pun"/>
          <w:color w:val="FF0000"/>
          <w:highlight w:val="yellow"/>
        </w:rPr>
        <w:t>(</w:t>
      </w:r>
      <w:r w:rsidRPr="00AA7F49">
        <w:rPr>
          <w:rStyle w:val="kwd"/>
          <w:color w:val="FF0000"/>
          <w:highlight w:val="yellow"/>
        </w:rPr>
        <w:t>lambda</w:t>
      </w:r>
      <w:r w:rsidRPr="00AA7F49">
        <w:rPr>
          <w:rStyle w:val="pln"/>
          <w:color w:val="FF0000"/>
          <w:highlight w:val="yellow"/>
        </w:rPr>
        <w:t xml:space="preserve"> x</w:t>
      </w:r>
      <w:r w:rsidRPr="00AA7F49">
        <w:rPr>
          <w:rStyle w:val="pun"/>
          <w:color w:val="FF0000"/>
          <w:highlight w:val="yellow"/>
        </w:rPr>
        <w:t>:</w:t>
      </w:r>
      <w:r w:rsidRPr="00AA7F49">
        <w:rPr>
          <w:rStyle w:val="pln"/>
          <w:color w:val="FF0000"/>
          <w:highlight w:val="yellow"/>
        </w:rPr>
        <w:t xml:space="preserve"> float</w:t>
      </w:r>
      <w:r w:rsidRPr="00AA7F49">
        <w:rPr>
          <w:rStyle w:val="pun"/>
          <w:color w:val="FF0000"/>
          <w:highlight w:val="yellow"/>
        </w:rPr>
        <w:t>(</w:t>
      </w:r>
      <w:r w:rsidRPr="00AA7F49">
        <w:rPr>
          <w:rStyle w:val="pln"/>
          <w:color w:val="FF0000"/>
          <w:highlight w:val="yellow"/>
        </w:rPr>
        <w:t>x</w:t>
      </w:r>
      <w:r w:rsidRPr="00AA7F49">
        <w:rPr>
          <w:rStyle w:val="pun"/>
          <w:color w:val="FF0000"/>
          <w:highlight w:val="yellow"/>
        </w:rPr>
        <w:t>[</w:t>
      </w:r>
      <w:r w:rsidRPr="00AA7F49">
        <w:rPr>
          <w:rStyle w:val="lit"/>
          <w:color w:val="FF0000"/>
          <w:highlight w:val="yellow"/>
        </w:rPr>
        <w:t>0</w:t>
      </w:r>
      <w:r w:rsidRPr="00AA7F49">
        <w:rPr>
          <w:rStyle w:val="pun"/>
          <w:color w:val="FF0000"/>
          <w:highlight w:val="yellow"/>
        </w:rPr>
        <w:t>])</w:t>
      </w:r>
      <w:r w:rsidRPr="00AA7F49">
        <w:rPr>
          <w:rStyle w:val="pln"/>
          <w:color w:val="FF0000"/>
          <w:highlight w:val="yellow"/>
        </w:rPr>
        <w:t xml:space="preserve"> </w:t>
      </w:r>
      <w:r w:rsidRPr="00AA7F49">
        <w:rPr>
          <w:rStyle w:val="pun"/>
          <w:color w:val="FF0000"/>
          <w:highlight w:val="yellow"/>
        </w:rPr>
        <w:t>&gt;</w:t>
      </w:r>
      <w:r w:rsidRPr="00AA7F49">
        <w:rPr>
          <w:rStyle w:val="pln"/>
          <w:color w:val="FF0000"/>
          <w:highlight w:val="yellow"/>
        </w:rPr>
        <w:t xml:space="preserve"> </w:t>
      </w:r>
      <w:r w:rsidRPr="00AA7F49">
        <w:rPr>
          <w:rStyle w:val="lit"/>
          <w:color w:val="FF0000"/>
          <w:highlight w:val="yellow"/>
        </w:rPr>
        <w:t>7</w:t>
      </w:r>
      <w:r w:rsidRPr="00AA7F49">
        <w:rPr>
          <w:rStyle w:val="pun"/>
          <w:color w:val="FF0000"/>
          <w:highlight w:val="yellow"/>
        </w:rPr>
        <w:t>)</w:t>
      </w:r>
    </w:p>
    <w:p w14:paraId="744E8C13" w14:textId="77777777" w:rsidR="00BC0ED2" w:rsidRDefault="00BC0ED2" w:rsidP="00F1126E">
      <w:pPr>
        <w:pStyle w:val="NoSpacing"/>
        <w:rPr>
          <w:sz w:val="26"/>
          <w:szCs w:val="26"/>
        </w:rPr>
      </w:pPr>
    </w:p>
    <w:p w14:paraId="22BF0B85" w14:textId="77777777" w:rsidR="00C06A73" w:rsidRDefault="00C06A73" w:rsidP="00F1126E">
      <w:pPr>
        <w:pStyle w:val="NoSpacing"/>
        <w:rPr>
          <w:sz w:val="26"/>
          <w:szCs w:val="26"/>
        </w:rPr>
      </w:pPr>
    </w:p>
    <w:p w14:paraId="0460BA21" w14:textId="77777777" w:rsidR="00B97FD2" w:rsidRDefault="00AE70C5" w:rsidP="00F1126E">
      <w:pPr>
        <w:pStyle w:val="NoSpacing"/>
        <w:rPr>
          <w:sz w:val="26"/>
          <w:szCs w:val="26"/>
        </w:rPr>
      </w:pPr>
      <w:r>
        <w:rPr>
          <w:sz w:val="26"/>
          <w:szCs w:val="26"/>
        </w:rPr>
        <w:t>################</w:t>
      </w:r>
    </w:p>
    <w:p w14:paraId="0DD135F8" w14:textId="77777777" w:rsidR="00B97FD2" w:rsidRDefault="00AE70C5" w:rsidP="00F1126E">
      <w:pPr>
        <w:pStyle w:val="NoSpacing"/>
        <w:rPr>
          <w:sz w:val="26"/>
          <w:szCs w:val="26"/>
        </w:rPr>
      </w:pPr>
      <w:r>
        <w:rPr>
          <w:sz w:val="26"/>
          <w:szCs w:val="26"/>
        </w:rPr>
        <w:t># Methods of RDD #</w:t>
      </w:r>
    </w:p>
    <w:p w14:paraId="2E10247E" w14:textId="77777777" w:rsidR="00BC0ED2" w:rsidRDefault="00AE70C5" w:rsidP="00F1126E">
      <w:pPr>
        <w:pStyle w:val="NoSpacing"/>
        <w:rPr>
          <w:sz w:val="26"/>
          <w:szCs w:val="26"/>
        </w:rPr>
      </w:pPr>
      <w:r>
        <w:rPr>
          <w:sz w:val="26"/>
          <w:szCs w:val="26"/>
        </w:rPr>
        <w:t>################</w:t>
      </w:r>
    </w:p>
    <w:p w14:paraId="3C54AE7F" w14:textId="77777777" w:rsidR="00AE70C5" w:rsidRDefault="00AE70C5" w:rsidP="00F1126E">
      <w:pPr>
        <w:pStyle w:val="NoSpacing"/>
        <w:rPr>
          <w:sz w:val="26"/>
          <w:szCs w:val="26"/>
        </w:rPr>
      </w:pPr>
      <w:r>
        <w:rPr>
          <w:sz w:val="26"/>
          <w:szCs w:val="26"/>
        </w:rPr>
        <w:t xml:space="preserve">We have below RDD </w:t>
      </w:r>
      <w:r w:rsidR="00912DF4">
        <w:rPr>
          <w:sz w:val="26"/>
          <w:szCs w:val="26"/>
        </w:rPr>
        <w:t>function available.</w:t>
      </w:r>
    </w:p>
    <w:p w14:paraId="17B704DF" w14:textId="77777777" w:rsidR="00912DF4" w:rsidRDefault="00912DF4" w:rsidP="00F1126E">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5"/>
        <w:gridCol w:w="5031"/>
      </w:tblGrid>
      <w:tr w:rsidR="00C96589" w:rsidRPr="00D76A24" w14:paraId="09861FC8" w14:textId="77777777" w:rsidTr="006170E3">
        <w:trPr>
          <w:tblCellSpacing w:w="15" w:type="dxa"/>
        </w:trPr>
        <w:tc>
          <w:tcPr>
            <w:tcW w:w="5360" w:type="dxa"/>
            <w:vAlign w:val="center"/>
            <w:hideMark/>
          </w:tcPr>
          <w:p w14:paraId="6342A47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25" w:anchor="pyspark.RDD.aggregate" w:tooltip="pyspark.RDD.aggregate" w:history="1">
              <w:proofErr w:type="spellStart"/>
              <w:r w:rsidRPr="005D512F">
                <w:rPr>
                  <w:rFonts w:ascii="Courier New" w:eastAsia="Times New Roman" w:hAnsi="Courier New" w:cs="Courier New"/>
                  <w:color w:val="0000FF"/>
                  <w:sz w:val="20"/>
                  <w:szCs w:val="20"/>
                  <w:highlight w:val="yellow"/>
                  <w:u w:val="single"/>
                  <w:lang w:eastAsia="en-IN"/>
                </w:rPr>
                <w:t>RDD.aggregate</w:t>
              </w:r>
              <w:proofErr w:type="spellEnd"/>
            </w:hyperlink>
            <w:r w:rsidRPr="005D512F">
              <w:rPr>
                <w:rFonts w:ascii="Times New Roman" w:eastAsia="Times New Roman" w:hAnsi="Times New Roman" w:cs="Times New Roman"/>
                <w:sz w:val="24"/>
                <w:szCs w:val="24"/>
                <w:highlight w:val="yellow"/>
                <w:lang w:eastAsia="en-IN"/>
              </w:rPr>
              <w:t>(</w:t>
            </w:r>
            <w:proofErr w:type="spellStart"/>
            <w:r w:rsidRPr="005D512F">
              <w:rPr>
                <w:rFonts w:ascii="Times New Roman" w:eastAsia="Times New Roman" w:hAnsi="Times New Roman" w:cs="Times New Roman"/>
                <w:sz w:val="24"/>
                <w:szCs w:val="24"/>
                <w:highlight w:val="yellow"/>
                <w:lang w:eastAsia="en-IN"/>
              </w:rPr>
              <w:t>zeroValue</w:t>
            </w:r>
            <w:proofErr w:type="spellEnd"/>
            <w:r w:rsidRPr="005D512F">
              <w:rPr>
                <w:rFonts w:ascii="Times New Roman" w:eastAsia="Times New Roman" w:hAnsi="Times New Roman" w:cs="Times New Roman"/>
                <w:sz w:val="24"/>
                <w:szCs w:val="24"/>
                <w:highlight w:val="yellow"/>
                <w:lang w:eastAsia="en-IN"/>
              </w:rPr>
              <w:t>, </w:t>
            </w:r>
            <w:proofErr w:type="spellStart"/>
            <w:r w:rsidRPr="005D512F">
              <w:rPr>
                <w:rFonts w:ascii="Times New Roman" w:eastAsia="Times New Roman" w:hAnsi="Times New Roman" w:cs="Times New Roman"/>
                <w:sz w:val="24"/>
                <w:szCs w:val="24"/>
                <w:highlight w:val="yellow"/>
                <w:lang w:eastAsia="en-IN"/>
              </w:rPr>
              <w:t>seqOp</w:t>
            </w:r>
            <w:proofErr w:type="spellEnd"/>
            <w:r w:rsidRPr="005D512F">
              <w:rPr>
                <w:rFonts w:ascii="Times New Roman" w:eastAsia="Times New Roman" w:hAnsi="Times New Roman" w:cs="Times New Roman"/>
                <w:sz w:val="24"/>
                <w:szCs w:val="24"/>
                <w:highlight w:val="yellow"/>
                <w:lang w:eastAsia="en-IN"/>
              </w:rPr>
              <w:t>, </w:t>
            </w:r>
            <w:proofErr w:type="spellStart"/>
            <w:r w:rsidRPr="005D512F">
              <w:rPr>
                <w:rFonts w:ascii="Times New Roman" w:eastAsia="Times New Roman" w:hAnsi="Times New Roman" w:cs="Times New Roman"/>
                <w:sz w:val="24"/>
                <w:szCs w:val="24"/>
                <w:highlight w:val="yellow"/>
                <w:lang w:eastAsia="en-IN"/>
              </w:rPr>
              <w:t>combOp</w:t>
            </w:r>
            <w:proofErr w:type="spellEnd"/>
            <w:r w:rsidRPr="005D512F">
              <w:rPr>
                <w:rFonts w:ascii="Times New Roman" w:eastAsia="Times New Roman" w:hAnsi="Times New Roman" w:cs="Times New Roman"/>
                <w:sz w:val="24"/>
                <w:szCs w:val="24"/>
                <w:highlight w:val="yellow"/>
                <w:lang w:eastAsia="en-IN"/>
              </w:rPr>
              <w:t>)</w:t>
            </w:r>
          </w:p>
        </w:tc>
        <w:tc>
          <w:tcPr>
            <w:tcW w:w="5016" w:type="dxa"/>
            <w:vAlign w:val="center"/>
            <w:hideMark/>
          </w:tcPr>
          <w:p w14:paraId="0EAC780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Aggregate the elements of each partition, and then the results for all the partitions, using a given combine functions and a neutral “zero value.”</w:t>
            </w:r>
          </w:p>
        </w:tc>
      </w:tr>
      <w:tr w:rsidR="00C96589" w:rsidRPr="00D76A24" w14:paraId="53661859" w14:textId="77777777" w:rsidTr="006170E3">
        <w:trPr>
          <w:tblCellSpacing w:w="15" w:type="dxa"/>
        </w:trPr>
        <w:tc>
          <w:tcPr>
            <w:tcW w:w="5360" w:type="dxa"/>
            <w:vAlign w:val="center"/>
            <w:hideMark/>
          </w:tcPr>
          <w:p w14:paraId="797DF0B4" w14:textId="77777777" w:rsidR="00D76A24" w:rsidRPr="00605346" w:rsidRDefault="00D76A24" w:rsidP="00D76A24">
            <w:pPr>
              <w:spacing w:before="100" w:beforeAutospacing="1" w:after="100" w:afterAutospacing="1" w:line="240" w:lineRule="auto"/>
              <w:rPr>
                <w:rFonts w:ascii="Times New Roman" w:eastAsia="Times New Roman" w:hAnsi="Times New Roman" w:cs="Times New Roman"/>
                <w:sz w:val="24"/>
                <w:szCs w:val="24"/>
                <w:highlight w:val="yellow"/>
                <w:lang w:eastAsia="en-IN"/>
              </w:rPr>
            </w:pPr>
            <w:hyperlink r:id="rId26" w:anchor="pyspark.RDD.aggregateByKey" w:tooltip="pyspark.RDD.aggregateByKey" w:history="1">
              <w:proofErr w:type="spellStart"/>
              <w:r w:rsidRPr="00605346">
                <w:rPr>
                  <w:rFonts w:ascii="Courier New" w:eastAsia="Times New Roman" w:hAnsi="Courier New" w:cs="Courier New"/>
                  <w:color w:val="0000FF"/>
                  <w:sz w:val="20"/>
                  <w:szCs w:val="20"/>
                  <w:highlight w:val="yellow"/>
                  <w:u w:val="single"/>
                  <w:lang w:eastAsia="en-IN"/>
                </w:rPr>
                <w:t>RDD.aggregateByKey</w:t>
              </w:r>
              <w:proofErr w:type="spellEnd"/>
            </w:hyperlink>
            <w:r w:rsidRPr="00605346">
              <w:rPr>
                <w:rFonts w:ascii="Times New Roman" w:eastAsia="Times New Roman" w:hAnsi="Times New Roman" w:cs="Times New Roman"/>
                <w:sz w:val="24"/>
                <w:szCs w:val="24"/>
                <w:highlight w:val="yellow"/>
                <w:lang w:eastAsia="en-IN"/>
              </w:rPr>
              <w:t>(</w:t>
            </w:r>
            <w:proofErr w:type="spellStart"/>
            <w:r w:rsidRPr="00605346">
              <w:rPr>
                <w:rFonts w:ascii="Times New Roman" w:eastAsia="Times New Roman" w:hAnsi="Times New Roman" w:cs="Times New Roman"/>
                <w:sz w:val="24"/>
                <w:szCs w:val="24"/>
                <w:highlight w:val="yellow"/>
                <w:lang w:eastAsia="en-IN"/>
              </w:rPr>
              <w:t>zeroValue</w:t>
            </w:r>
            <w:proofErr w:type="spellEnd"/>
            <w:r w:rsidRPr="00605346">
              <w:rPr>
                <w:rFonts w:ascii="Times New Roman" w:eastAsia="Times New Roman" w:hAnsi="Times New Roman" w:cs="Times New Roman"/>
                <w:sz w:val="24"/>
                <w:szCs w:val="24"/>
                <w:highlight w:val="yellow"/>
                <w:lang w:eastAsia="en-IN"/>
              </w:rPr>
              <w:t>, </w:t>
            </w:r>
            <w:proofErr w:type="spellStart"/>
            <w:r w:rsidRPr="00605346">
              <w:rPr>
                <w:rFonts w:ascii="Times New Roman" w:eastAsia="Times New Roman" w:hAnsi="Times New Roman" w:cs="Times New Roman"/>
                <w:sz w:val="24"/>
                <w:szCs w:val="24"/>
                <w:highlight w:val="yellow"/>
                <w:lang w:eastAsia="en-IN"/>
              </w:rPr>
              <w:t>seqFunc</w:t>
            </w:r>
            <w:proofErr w:type="spellEnd"/>
            <w:r w:rsidRPr="00605346">
              <w:rPr>
                <w:rFonts w:ascii="Times New Roman" w:eastAsia="Times New Roman" w:hAnsi="Times New Roman" w:cs="Times New Roman"/>
                <w:sz w:val="24"/>
                <w:szCs w:val="24"/>
                <w:highlight w:val="yellow"/>
                <w:lang w:eastAsia="en-IN"/>
              </w:rPr>
              <w:t>, </w:t>
            </w:r>
            <w:proofErr w:type="spellStart"/>
            <w:r w:rsidRPr="00605346">
              <w:rPr>
                <w:rFonts w:ascii="Times New Roman" w:eastAsia="Times New Roman" w:hAnsi="Times New Roman" w:cs="Times New Roman"/>
                <w:sz w:val="24"/>
                <w:szCs w:val="24"/>
                <w:highlight w:val="yellow"/>
                <w:lang w:eastAsia="en-IN"/>
              </w:rPr>
              <w:t>combFunc</w:t>
            </w:r>
            <w:proofErr w:type="spellEnd"/>
            <w:r w:rsidRPr="00605346">
              <w:rPr>
                <w:rFonts w:ascii="Times New Roman" w:eastAsia="Times New Roman" w:hAnsi="Times New Roman" w:cs="Times New Roman"/>
                <w:sz w:val="24"/>
                <w:szCs w:val="24"/>
                <w:highlight w:val="yellow"/>
                <w:lang w:eastAsia="en-IN"/>
              </w:rPr>
              <w:t>)</w:t>
            </w:r>
          </w:p>
        </w:tc>
        <w:tc>
          <w:tcPr>
            <w:tcW w:w="5016" w:type="dxa"/>
            <w:vAlign w:val="center"/>
            <w:hideMark/>
          </w:tcPr>
          <w:p w14:paraId="6F881A4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Aggregate the values of each key, using given combine functions and a neutral “zero value”.</w:t>
            </w:r>
          </w:p>
        </w:tc>
      </w:tr>
      <w:tr w:rsidR="00C96589" w:rsidRPr="00D76A24" w14:paraId="5FA1869C" w14:textId="77777777" w:rsidTr="006170E3">
        <w:trPr>
          <w:tblCellSpacing w:w="15" w:type="dxa"/>
        </w:trPr>
        <w:tc>
          <w:tcPr>
            <w:tcW w:w="5360" w:type="dxa"/>
            <w:vAlign w:val="center"/>
            <w:hideMark/>
          </w:tcPr>
          <w:p w14:paraId="0EC0EB7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27" w:anchor="pyspark.RDD.barrier" w:tooltip="pyspark.RDD.barrier" w:history="1">
              <w:proofErr w:type="spellStart"/>
              <w:r w:rsidRPr="00D76A24">
                <w:rPr>
                  <w:rFonts w:ascii="Courier New" w:eastAsia="Times New Roman" w:hAnsi="Courier New" w:cs="Courier New"/>
                  <w:color w:val="0000FF"/>
                  <w:sz w:val="20"/>
                  <w:szCs w:val="20"/>
                  <w:u w:val="single"/>
                  <w:lang w:eastAsia="en-IN"/>
                </w:rPr>
                <w:t>RDD.barrier</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A162BF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Marks the current stage as a barrier stage, where Spark must launch all tasks together.</w:t>
            </w:r>
          </w:p>
        </w:tc>
      </w:tr>
      <w:tr w:rsidR="00C96589" w:rsidRPr="00D76A24" w14:paraId="1BEEB5A0" w14:textId="77777777" w:rsidTr="006170E3">
        <w:trPr>
          <w:tblCellSpacing w:w="15" w:type="dxa"/>
        </w:trPr>
        <w:tc>
          <w:tcPr>
            <w:tcW w:w="5360" w:type="dxa"/>
            <w:vAlign w:val="center"/>
            <w:hideMark/>
          </w:tcPr>
          <w:p w14:paraId="52B5ED6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28" w:anchor="pyspark.RDD.cache" w:tooltip="pyspark.RDD.cache" w:history="1">
              <w:proofErr w:type="spellStart"/>
              <w:r w:rsidRPr="00D76A24">
                <w:rPr>
                  <w:rFonts w:ascii="Courier New" w:eastAsia="Times New Roman" w:hAnsi="Courier New" w:cs="Courier New"/>
                  <w:color w:val="0000FF"/>
                  <w:sz w:val="20"/>
                  <w:szCs w:val="20"/>
                  <w:u w:val="single"/>
                  <w:lang w:eastAsia="en-IN"/>
                </w:rPr>
                <w:t>RDD.cache</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86092D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Persist this RDD with the default storage level (</w:t>
            </w:r>
            <w:r w:rsidRPr="00D76A24">
              <w:rPr>
                <w:rFonts w:ascii="Times New Roman" w:eastAsia="Times New Roman" w:hAnsi="Times New Roman" w:cs="Times New Roman"/>
                <w:i/>
                <w:iCs/>
                <w:sz w:val="24"/>
                <w:szCs w:val="24"/>
                <w:lang w:eastAsia="en-IN"/>
              </w:rPr>
              <w:t>MEMORY_ONLY</w:t>
            </w:r>
            <w:r w:rsidRPr="00D76A24">
              <w:rPr>
                <w:rFonts w:ascii="Times New Roman" w:eastAsia="Times New Roman" w:hAnsi="Times New Roman" w:cs="Times New Roman"/>
                <w:sz w:val="24"/>
                <w:szCs w:val="24"/>
                <w:lang w:eastAsia="en-IN"/>
              </w:rPr>
              <w:t>).</w:t>
            </w:r>
          </w:p>
        </w:tc>
      </w:tr>
      <w:tr w:rsidR="00C96589" w:rsidRPr="00D76A24" w14:paraId="34856734" w14:textId="77777777" w:rsidTr="006170E3">
        <w:trPr>
          <w:tblCellSpacing w:w="15" w:type="dxa"/>
        </w:trPr>
        <w:tc>
          <w:tcPr>
            <w:tcW w:w="5360" w:type="dxa"/>
            <w:vAlign w:val="center"/>
            <w:hideMark/>
          </w:tcPr>
          <w:p w14:paraId="2FBA7B5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29" w:anchor="pyspark.RDD.cartesian" w:tooltip="pyspark.RDD.cartesian" w:history="1">
              <w:proofErr w:type="spellStart"/>
              <w:r w:rsidRPr="00D76A24">
                <w:rPr>
                  <w:rFonts w:ascii="Courier New" w:eastAsia="Times New Roman" w:hAnsi="Courier New" w:cs="Courier New"/>
                  <w:color w:val="0000FF"/>
                  <w:sz w:val="20"/>
                  <w:szCs w:val="20"/>
                  <w:u w:val="single"/>
                  <w:lang w:eastAsia="en-IN"/>
                </w:rPr>
                <w:t>RDD.cartesian</w:t>
              </w:r>
              <w:proofErr w:type="spellEnd"/>
            </w:hyperlink>
            <w:r w:rsidRPr="00D76A24">
              <w:rPr>
                <w:rFonts w:ascii="Times New Roman" w:eastAsia="Times New Roman" w:hAnsi="Times New Roman" w:cs="Times New Roman"/>
                <w:sz w:val="24"/>
                <w:szCs w:val="24"/>
                <w:lang w:eastAsia="en-IN"/>
              </w:rPr>
              <w:t>(other)</w:t>
            </w:r>
          </w:p>
        </w:tc>
        <w:tc>
          <w:tcPr>
            <w:tcW w:w="5016" w:type="dxa"/>
            <w:vAlign w:val="center"/>
            <w:hideMark/>
          </w:tcPr>
          <w:p w14:paraId="201A85A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the Cartesian product of this RDD and another one, that is, the RDD of all pairs of elements </w:t>
            </w:r>
            <w:r w:rsidRPr="00D76A24">
              <w:rPr>
                <w:rFonts w:ascii="Courier New" w:eastAsia="Times New Roman" w:hAnsi="Courier New" w:cs="Courier New"/>
                <w:sz w:val="20"/>
                <w:szCs w:val="20"/>
                <w:lang w:eastAsia="en-IN"/>
              </w:rPr>
              <w:t>(a, b)</w:t>
            </w:r>
            <w:r w:rsidRPr="00D76A24">
              <w:rPr>
                <w:rFonts w:ascii="Times New Roman" w:eastAsia="Times New Roman" w:hAnsi="Times New Roman" w:cs="Times New Roman"/>
                <w:sz w:val="24"/>
                <w:szCs w:val="24"/>
                <w:lang w:eastAsia="en-IN"/>
              </w:rPr>
              <w:t xml:space="preserve"> where </w:t>
            </w:r>
            <w:r w:rsidRPr="00D76A24">
              <w:rPr>
                <w:rFonts w:ascii="Courier New" w:eastAsia="Times New Roman" w:hAnsi="Courier New" w:cs="Courier New"/>
                <w:sz w:val="20"/>
                <w:szCs w:val="20"/>
                <w:lang w:eastAsia="en-IN"/>
              </w:rPr>
              <w:t>a</w:t>
            </w:r>
            <w:r w:rsidRPr="00D76A24">
              <w:rPr>
                <w:rFonts w:ascii="Times New Roman" w:eastAsia="Times New Roman" w:hAnsi="Times New Roman" w:cs="Times New Roman"/>
                <w:sz w:val="24"/>
                <w:szCs w:val="24"/>
                <w:lang w:eastAsia="en-IN"/>
              </w:rPr>
              <w:t xml:space="preserve"> is in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and </w:t>
            </w:r>
            <w:r w:rsidRPr="00D76A24">
              <w:rPr>
                <w:rFonts w:ascii="Courier New" w:eastAsia="Times New Roman" w:hAnsi="Courier New" w:cs="Courier New"/>
                <w:sz w:val="20"/>
                <w:szCs w:val="20"/>
                <w:lang w:eastAsia="en-IN"/>
              </w:rPr>
              <w:t>b</w:t>
            </w:r>
            <w:r w:rsidRPr="00D76A24">
              <w:rPr>
                <w:rFonts w:ascii="Times New Roman" w:eastAsia="Times New Roman" w:hAnsi="Times New Roman" w:cs="Times New Roman"/>
                <w:sz w:val="24"/>
                <w:szCs w:val="24"/>
                <w:lang w:eastAsia="en-IN"/>
              </w:rPr>
              <w:t xml:space="preserve"> is in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50C1DFBE" w14:textId="77777777" w:rsidTr="006170E3">
        <w:trPr>
          <w:tblCellSpacing w:w="15" w:type="dxa"/>
        </w:trPr>
        <w:tc>
          <w:tcPr>
            <w:tcW w:w="5360" w:type="dxa"/>
            <w:vAlign w:val="center"/>
            <w:hideMark/>
          </w:tcPr>
          <w:p w14:paraId="7CD4F71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0" w:anchor="pyspark.RDD.checkpoint" w:tooltip="pyspark.RDD.checkpoint" w:history="1">
              <w:proofErr w:type="spellStart"/>
              <w:r w:rsidRPr="00D76A24">
                <w:rPr>
                  <w:rFonts w:ascii="Courier New" w:eastAsia="Times New Roman" w:hAnsi="Courier New" w:cs="Courier New"/>
                  <w:color w:val="0000FF"/>
                  <w:sz w:val="20"/>
                  <w:szCs w:val="20"/>
                  <w:u w:val="single"/>
                  <w:lang w:eastAsia="en-IN"/>
                </w:rPr>
                <w:t>RDD.checkpoint</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117952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Mark this RDD for checkpointing.</w:t>
            </w:r>
          </w:p>
        </w:tc>
      </w:tr>
      <w:tr w:rsidR="00C96589" w:rsidRPr="00D76A24" w14:paraId="0A232D1D" w14:textId="77777777" w:rsidTr="006170E3">
        <w:trPr>
          <w:tblCellSpacing w:w="15" w:type="dxa"/>
        </w:trPr>
        <w:tc>
          <w:tcPr>
            <w:tcW w:w="5360" w:type="dxa"/>
            <w:vAlign w:val="center"/>
            <w:hideMark/>
          </w:tcPr>
          <w:p w14:paraId="38B16F6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1" w:anchor="pyspark.RDD.coalesce" w:tooltip="pyspark.RDD.coalesce" w:history="1">
              <w:proofErr w:type="spellStart"/>
              <w:r w:rsidRPr="00D76A24">
                <w:rPr>
                  <w:rFonts w:ascii="Courier New" w:eastAsia="Times New Roman" w:hAnsi="Courier New" w:cs="Courier New"/>
                  <w:color w:val="0000FF"/>
                  <w:sz w:val="20"/>
                  <w:szCs w:val="20"/>
                  <w:u w:val="single"/>
                  <w:lang w:eastAsia="en-IN"/>
                </w:rPr>
                <w:t>RDD.coalesce</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shuffle])</w:t>
            </w:r>
          </w:p>
        </w:tc>
        <w:tc>
          <w:tcPr>
            <w:tcW w:w="5016" w:type="dxa"/>
            <w:vAlign w:val="center"/>
            <w:hideMark/>
          </w:tcPr>
          <w:p w14:paraId="0A0C04D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a new RDD that is reduced into </w:t>
            </w:r>
            <w:proofErr w:type="spellStart"/>
            <w:r w:rsidRPr="00D76A24">
              <w:rPr>
                <w:rFonts w:ascii="Times New Roman" w:eastAsia="Times New Roman" w:hAnsi="Times New Roman" w:cs="Times New Roman"/>
                <w:i/>
                <w:iCs/>
                <w:sz w:val="24"/>
                <w:szCs w:val="24"/>
                <w:lang w:eastAsia="en-IN"/>
              </w:rPr>
              <w:t>numPartitions</w:t>
            </w:r>
            <w:proofErr w:type="spellEnd"/>
            <w:r w:rsidRPr="00D76A24">
              <w:rPr>
                <w:rFonts w:ascii="Times New Roman" w:eastAsia="Times New Roman" w:hAnsi="Times New Roman" w:cs="Times New Roman"/>
                <w:sz w:val="24"/>
                <w:szCs w:val="24"/>
                <w:lang w:eastAsia="en-IN"/>
              </w:rPr>
              <w:t xml:space="preserve"> partitions.</w:t>
            </w:r>
          </w:p>
        </w:tc>
      </w:tr>
      <w:tr w:rsidR="00C96589" w:rsidRPr="00D76A24" w14:paraId="7E03DDB3" w14:textId="77777777" w:rsidTr="006170E3">
        <w:trPr>
          <w:tblCellSpacing w:w="15" w:type="dxa"/>
        </w:trPr>
        <w:tc>
          <w:tcPr>
            <w:tcW w:w="5360" w:type="dxa"/>
            <w:vAlign w:val="center"/>
            <w:hideMark/>
          </w:tcPr>
          <w:p w14:paraId="0286661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2" w:anchor="pyspark.RDD.cogroup" w:tooltip="pyspark.RDD.cogroup" w:history="1">
              <w:proofErr w:type="spellStart"/>
              <w:r w:rsidRPr="00D76A24">
                <w:rPr>
                  <w:rFonts w:ascii="Courier New" w:eastAsia="Times New Roman" w:hAnsi="Courier New" w:cs="Courier New"/>
                  <w:color w:val="0000FF"/>
                  <w:sz w:val="20"/>
                  <w:szCs w:val="20"/>
                  <w:u w:val="single"/>
                  <w:lang w:eastAsia="en-IN"/>
                </w:rPr>
                <w:t>RDD.cogroup</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790633F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For each key k in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or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 xml:space="preserve">, return a resulting RDD that contains a tuple with the list of values for that key in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as well as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050B31DB" w14:textId="77777777" w:rsidTr="006170E3">
        <w:trPr>
          <w:tblCellSpacing w:w="15" w:type="dxa"/>
        </w:trPr>
        <w:tc>
          <w:tcPr>
            <w:tcW w:w="5360" w:type="dxa"/>
            <w:vAlign w:val="center"/>
            <w:hideMark/>
          </w:tcPr>
          <w:p w14:paraId="11E675A0" w14:textId="77777777" w:rsidR="00D76A24" w:rsidRDefault="00D76A24" w:rsidP="00831AA4">
            <w:pPr>
              <w:pStyle w:val="NoSpacing"/>
              <w:rPr>
                <w:rFonts w:ascii="Times New Roman" w:eastAsia="Times New Roman" w:hAnsi="Times New Roman" w:cs="Times New Roman"/>
                <w:sz w:val="24"/>
                <w:szCs w:val="24"/>
                <w:lang w:eastAsia="en-IN"/>
              </w:rPr>
            </w:pPr>
            <w:hyperlink r:id="rId33" w:anchor="pyspark.RDD.collect" w:tooltip="pyspark.RDD.collect" w:history="1">
              <w:proofErr w:type="spellStart"/>
              <w:r w:rsidRPr="00D76A24">
                <w:rPr>
                  <w:rFonts w:ascii="Courier New" w:eastAsia="Times New Roman" w:hAnsi="Courier New" w:cs="Courier New"/>
                  <w:color w:val="0000FF"/>
                  <w:sz w:val="20"/>
                  <w:szCs w:val="20"/>
                  <w:u w:val="single"/>
                  <w:lang w:eastAsia="en-IN"/>
                </w:rPr>
                <w:t>RDD.collect</w:t>
              </w:r>
              <w:proofErr w:type="spellEnd"/>
            </w:hyperlink>
            <w:r w:rsidRPr="00D76A24">
              <w:rPr>
                <w:rFonts w:ascii="Times New Roman" w:eastAsia="Times New Roman" w:hAnsi="Times New Roman" w:cs="Times New Roman"/>
                <w:sz w:val="24"/>
                <w:szCs w:val="24"/>
                <w:lang w:eastAsia="en-IN"/>
              </w:rPr>
              <w:t>()</w:t>
            </w:r>
          </w:p>
          <w:p w14:paraId="42723392" w14:textId="77777777" w:rsidR="00272F11" w:rsidRDefault="00272F11" w:rsidP="00831AA4">
            <w:pPr>
              <w:pStyle w:val="NoSpacing"/>
              <w:rPr>
                <w:rFonts w:ascii="Times New Roman" w:eastAsia="Times New Roman" w:hAnsi="Times New Roman" w:cs="Times New Roman"/>
                <w:color w:val="FF0000"/>
                <w:sz w:val="20"/>
                <w:szCs w:val="20"/>
                <w:lang w:eastAsia="en-IN"/>
              </w:rPr>
            </w:pPr>
            <w:r w:rsidRPr="001217F4">
              <w:rPr>
                <w:rFonts w:ascii="Times New Roman" w:eastAsia="Times New Roman" w:hAnsi="Times New Roman" w:cs="Times New Roman"/>
                <w:color w:val="FF0000"/>
                <w:sz w:val="20"/>
                <w:szCs w:val="20"/>
                <w:lang w:eastAsia="en-IN"/>
              </w:rPr>
              <w:t>Return</w:t>
            </w:r>
            <w:r w:rsidR="00A60B8C">
              <w:rPr>
                <w:rFonts w:ascii="Times New Roman" w:eastAsia="Times New Roman" w:hAnsi="Times New Roman" w:cs="Times New Roman"/>
                <w:color w:val="FF0000"/>
                <w:sz w:val="20"/>
                <w:szCs w:val="20"/>
                <w:lang w:eastAsia="en-IN"/>
              </w:rPr>
              <w:t>s</w:t>
            </w:r>
            <w:r w:rsidRPr="001217F4">
              <w:rPr>
                <w:rFonts w:ascii="Times New Roman" w:eastAsia="Times New Roman" w:hAnsi="Times New Roman" w:cs="Times New Roman"/>
                <w:color w:val="FF0000"/>
                <w:sz w:val="20"/>
                <w:szCs w:val="20"/>
                <w:lang w:eastAsia="en-IN"/>
              </w:rPr>
              <w:t xml:space="preserve"> row</w:t>
            </w:r>
            <w:r w:rsidR="001217F4">
              <w:rPr>
                <w:rFonts w:ascii="Times New Roman" w:eastAsia="Times New Roman" w:hAnsi="Times New Roman" w:cs="Times New Roman"/>
                <w:color w:val="FF0000"/>
                <w:sz w:val="20"/>
                <w:szCs w:val="20"/>
                <w:lang w:eastAsia="en-IN"/>
              </w:rPr>
              <w:t>s</w:t>
            </w:r>
            <w:r w:rsidRPr="001217F4">
              <w:rPr>
                <w:rFonts w:ascii="Times New Roman" w:eastAsia="Times New Roman" w:hAnsi="Times New Roman" w:cs="Times New Roman"/>
                <w:color w:val="FF0000"/>
                <w:sz w:val="20"/>
                <w:szCs w:val="20"/>
                <w:lang w:eastAsia="en-IN"/>
              </w:rPr>
              <w:t xml:space="preserve"> of RDD in list form</w:t>
            </w:r>
          </w:p>
          <w:p w14:paraId="755D067F" w14:textId="5A75E00B" w:rsidR="007E4A7B" w:rsidRPr="00D76A24" w:rsidRDefault="007E4A7B" w:rsidP="00831AA4">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color w:val="FF0000"/>
                <w:sz w:val="20"/>
                <w:szCs w:val="20"/>
                <w:lang w:eastAsia="en-IN"/>
              </w:rPr>
              <w:t xml:space="preserve">In </w:t>
            </w:r>
            <w:proofErr w:type="spellStart"/>
            <w:r>
              <w:rPr>
                <w:rFonts w:ascii="Times New Roman" w:eastAsia="Times New Roman" w:hAnsi="Times New Roman" w:cs="Times New Roman"/>
                <w:color w:val="FF0000"/>
                <w:sz w:val="20"/>
                <w:szCs w:val="20"/>
                <w:lang w:eastAsia="en-IN"/>
              </w:rPr>
              <w:t>df</w:t>
            </w:r>
            <w:proofErr w:type="spellEnd"/>
            <w:r>
              <w:rPr>
                <w:rFonts w:ascii="Times New Roman" w:eastAsia="Times New Roman" w:hAnsi="Times New Roman" w:cs="Times New Roman"/>
                <w:color w:val="FF0000"/>
                <w:sz w:val="20"/>
                <w:szCs w:val="20"/>
                <w:lang w:eastAsia="en-IN"/>
              </w:rPr>
              <w:t xml:space="preserve"> collect() function returns the row of </w:t>
            </w:r>
            <w:proofErr w:type="spellStart"/>
            <w:r>
              <w:rPr>
                <w:rFonts w:ascii="Times New Roman" w:eastAsia="Times New Roman" w:hAnsi="Times New Roman" w:cs="Times New Roman"/>
                <w:color w:val="FF0000"/>
                <w:sz w:val="20"/>
                <w:szCs w:val="20"/>
                <w:lang w:eastAsia="en-IN"/>
              </w:rPr>
              <w:t>df</w:t>
            </w:r>
            <w:proofErr w:type="spellEnd"/>
            <w:r>
              <w:rPr>
                <w:rFonts w:ascii="Times New Roman" w:eastAsia="Times New Roman" w:hAnsi="Times New Roman" w:cs="Times New Roman"/>
                <w:color w:val="FF0000"/>
                <w:sz w:val="20"/>
                <w:szCs w:val="20"/>
                <w:lang w:eastAsia="en-IN"/>
              </w:rPr>
              <w:t xml:space="preserve"> in list form</w:t>
            </w:r>
          </w:p>
        </w:tc>
        <w:tc>
          <w:tcPr>
            <w:tcW w:w="5016" w:type="dxa"/>
            <w:vAlign w:val="center"/>
            <w:hideMark/>
          </w:tcPr>
          <w:p w14:paraId="0CCF3AB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list that contains all of the elements in this RDD.</w:t>
            </w:r>
            <w:r w:rsidR="00C76FDD">
              <w:rPr>
                <w:rFonts w:ascii="Times New Roman" w:eastAsia="Times New Roman" w:hAnsi="Times New Roman" w:cs="Times New Roman"/>
                <w:sz w:val="24"/>
                <w:szCs w:val="24"/>
                <w:lang w:eastAsia="en-IN"/>
              </w:rPr>
              <w:t xml:space="preserve"> </w:t>
            </w:r>
            <w:proofErr w:type="spellStart"/>
            <w:r w:rsidR="00C76FDD" w:rsidRPr="00C76FDD">
              <w:rPr>
                <w:rFonts w:ascii="Times New Roman" w:eastAsia="Times New Roman" w:hAnsi="Times New Roman" w:cs="Times New Roman"/>
                <w:sz w:val="24"/>
                <w:szCs w:val="24"/>
                <w:highlight w:val="yellow"/>
                <w:lang w:eastAsia="en-IN"/>
              </w:rPr>
              <w:t>Rdd</w:t>
            </w:r>
            <w:proofErr w:type="spellEnd"/>
            <w:r w:rsidR="00C76FDD" w:rsidRPr="00C76FDD">
              <w:rPr>
                <w:rFonts w:ascii="Times New Roman" w:eastAsia="Times New Roman" w:hAnsi="Times New Roman" w:cs="Times New Roman"/>
                <w:sz w:val="24"/>
                <w:szCs w:val="24"/>
                <w:highlight w:val="yellow"/>
                <w:lang w:eastAsia="en-IN"/>
              </w:rPr>
              <w:t xml:space="preserve"> rows in list form</w:t>
            </w:r>
          </w:p>
        </w:tc>
      </w:tr>
      <w:tr w:rsidR="00C96589" w:rsidRPr="00D76A24" w14:paraId="1679C855" w14:textId="77777777" w:rsidTr="006170E3">
        <w:trPr>
          <w:tblCellSpacing w:w="15" w:type="dxa"/>
        </w:trPr>
        <w:tc>
          <w:tcPr>
            <w:tcW w:w="5360" w:type="dxa"/>
            <w:vAlign w:val="center"/>
            <w:hideMark/>
          </w:tcPr>
          <w:p w14:paraId="19844FB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4" w:anchor="pyspark.RDD.collectAsMap" w:tooltip="pyspark.RDD.collectAsMap" w:history="1">
              <w:proofErr w:type="spellStart"/>
              <w:r w:rsidRPr="00D76A24">
                <w:rPr>
                  <w:rFonts w:ascii="Courier New" w:eastAsia="Times New Roman" w:hAnsi="Courier New" w:cs="Courier New"/>
                  <w:color w:val="0000FF"/>
                  <w:sz w:val="20"/>
                  <w:szCs w:val="20"/>
                  <w:u w:val="single"/>
                  <w:lang w:eastAsia="en-IN"/>
                </w:rPr>
                <w:t>RDD.collectAsMap</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03F2D8F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key-value pairs in this RDD to the master as a dictionary.</w:t>
            </w:r>
          </w:p>
        </w:tc>
      </w:tr>
      <w:tr w:rsidR="00C96589" w:rsidRPr="00D76A24" w14:paraId="6FD6693C" w14:textId="77777777" w:rsidTr="006170E3">
        <w:trPr>
          <w:tblCellSpacing w:w="15" w:type="dxa"/>
        </w:trPr>
        <w:tc>
          <w:tcPr>
            <w:tcW w:w="5360" w:type="dxa"/>
            <w:vAlign w:val="center"/>
            <w:hideMark/>
          </w:tcPr>
          <w:p w14:paraId="5907277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5" w:anchor="pyspark.RDD.collectWithJobGroup" w:tooltip="pyspark.RDD.collectWithJobGroup" w:history="1">
              <w:proofErr w:type="spellStart"/>
              <w:r w:rsidRPr="00D76A24">
                <w:rPr>
                  <w:rFonts w:ascii="Courier New" w:eastAsia="Times New Roman" w:hAnsi="Courier New" w:cs="Courier New"/>
                  <w:color w:val="0000FF"/>
                  <w:sz w:val="20"/>
                  <w:szCs w:val="20"/>
                  <w:u w:val="single"/>
                  <w:lang w:eastAsia="en-IN"/>
                </w:rPr>
                <w:t>RDD.collectWithJobGroup</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groupId</w:t>
            </w:r>
            <w:proofErr w:type="spellEnd"/>
            <w:r w:rsidRPr="00D76A24">
              <w:rPr>
                <w:rFonts w:ascii="Times New Roman" w:eastAsia="Times New Roman" w:hAnsi="Times New Roman" w:cs="Times New Roman"/>
                <w:sz w:val="24"/>
                <w:szCs w:val="24"/>
                <w:lang w:eastAsia="en-IN"/>
              </w:rPr>
              <w:t>, description)</w:t>
            </w:r>
          </w:p>
        </w:tc>
        <w:tc>
          <w:tcPr>
            <w:tcW w:w="5016" w:type="dxa"/>
            <w:vAlign w:val="center"/>
            <w:hideMark/>
          </w:tcPr>
          <w:p w14:paraId="0282D29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When collect </w:t>
            </w:r>
            <w:proofErr w:type="spellStart"/>
            <w:r w:rsidRPr="00D76A24">
              <w:rPr>
                <w:rFonts w:ascii="Times New Roman" w:eastAsia="Times New Roman" w:hAnsi="Times New Roman" w:cs="Times New Roman"/>
                <w:sz w:val="24"/>
                <w:szCs w:val="24"/>
                <w:lang w:eastAsia="en-IN"/>
              </w:rPr>
              <w:t>rdd</w:t>
            </w:r>
            <w:proofErr w:type="spellEnd"/>
            <w:r w:rsidRPr="00D76A24">
              <w:rPr>
                <w:rFonts w:ascii="Times New Roman" w:eastAsia="Times New Roman" w:hAnsi="Times New Roman" w:cs="Times New Roman"/>
                <w:sz w:val="24"/>
                <w:szCs w:val="24"/>
                <w:lang w:eastAsia="en-IN"/>
              </w:rPr>
              <w:t>, use this method to specify job group.</w:t>
            </w:r>
          </w:p>
        </w:tc>
      </w:tr>
      <w:tr w:rsidR="00C96589" w:rsidRPr="00D76A24" w14:paraId="4BD07885" w14:textId="77777777" w:rsidTr="006170E3">
        <w:trPr>
          <w:tblCellSpacing w:w="15" w:type="dxa"/>
        </w:trPr>
        <w:tc>
          <w:tcPr>
            <w:tcW w:w="5360" w:type="dxa"/>
            <w:vAlign w:val="center"/>
            <w:hideMark/>
          </w:tcPr>
          <w:p w14:paraId="0F90165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6" w:anchor="pyspark.RDD.combineByKey" w:tooltip="pyspark.RDD.combineByKey" w:history="1">
              <w:proofErr w:type="spellStart"/>
              <w:r w:rsidRPr="00D76A24">
                <w:rPr>
                  <w:rFonts w:ascii="Courier New" w:eastAsia="Times New Roman" w:hAnsi="Courier New" w:cs="Courier New"/>
                  <w:color w:val="0000FF"/>
                  <w:sz w:val="20"/>
                  <w:szCs w:val="20"/>
                  <w:u w:val="single"/>
                  <w:lang w:eastAsia="en-IN"/>
                </w:rPr>
                <w:t>RDD.combineByKey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createCombiner</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mergeValue</w:t>
            </w:r>
            <w:proofErr w:type="spellEnd"/>
            <w:r w:rsidRPr="00D76A24">
              <w:rPr>
                <w:rFonts w:ascii="Times New Roman" w:eastAsia="Times New Roman" w:hAnsi="Times New Roman" w:cs="Times New Roman"/>
                <w:sz w:val="24"/>
                <w:szCs w:val="24"/>
                <w:lang w:eastAsia="en-IN"/>
              </w:rPr>
              <w:t>, …)</w:t>
            </w:r>
          </w:p>
        </w:tc>
        <w:tc>
          <w:tcPr>
            <w:tcW w:w="5016" w:type="dxa"/>
            <w:vAlign w:val="center"/>
            <w:hideMark/>
          </w:tcPr>
          <w:p w14:paraId="25B5D59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Generic function to combine the elements for each key using a custom set of aggregation functions.</w:t>
            </w:r>
          </w:p>
        </w:tc>
      </w:tr>
      <w:tr w:rsidR="00C96589" w:rsidRPr="00D76A24" w14:paraId="17814E78" w14:textId="77777777" w:rsidTr="006170E3">
        <w:trPr>
          <w:tblCellSpacing w:w="15" w:type="dxa"/>
        </w:trPr>
        <w:tc>
          <w:tcPr>
            <w:tcW w:w="5360" w:type="dxa"/>
            <w:vAlign w:val="center"/>
            <w:hideMark/>
          </w:tcPr>
          <w:p w14:paraId="17AC5EA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7" w:anchor="pyspark.RDD.context" w:tooltip="pyspark.RDD.context" w:history="1">
              <w:proofErr w:type="spellStart"/>
              <w:r w:rsidRPr="00D76A24">
                <w:rPr>
                  <w:rFonts w:ascii="Courier New" w:eastAsia="Times New Roman" w:hAnsi="Courier New" w:cs="Courier New"/>
                  <w:color w:val="0000FF"/>
                  <w:sz w:val="20"/>
                  <w:szCs w:val="20"/>
                  <w:u w:val="single"/>
                  <w:lang w:eastAsia="en-IN"/>
                </w:rPr>
                <w:t>RDD.context</w:t>
              </w:r>
              <w:proofErr w:type="spellEnd"/>
            </w:hyperlink>
          </w:p>
        </w:tc>
        <w:tc>
          <w:tcPr>
            <w:tcW w:w="5016" w:type="dxa"/>
            <w:vAlign w:val="center"/>
            <w:hideMark/>
          </w:tcPr>
          <w:p w14:paraId="4AB832C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The </w:t>
            </w:r>
            <w:hyperlink r:id="rId38" w:anchor="pyspark.SparkContext" w:tooltip="pyspark.SparkContext" w:history="1">
              <w:r w:rsidRPr="00D76A24">
                <w:rPr>
                  <w:rFonts w:ascii="Courier New" w:eastAsia="Times New Roman" w:hAnsi="Courier New" w:cs="Courier New"/>
                  <w:color w:val="0000FF"/>
                  <w:sz w:val="20"/>
                  <w:szCs w:val="20"/>
                  <w:u w:val="single"/>
                  <w:lang w:eastAsia="en-IN"/>
                </w:rPr>
                <w:t>SparkContext</w:t>
              </w:r>
            </w:hyperlink>
            <w:r w:rsidRPr="00D76A24">
              <w:rPr>
                <w:rFonts w:ascii="Times New Roman" w:eastAsia="Times New Roman" w:hAnsi="Times New Roman" w:cs="Times New Roman"/>
                <w:sz w:val="24"/>
                <w:szCs w:val="24"/>
                <w:lang w:eastAsia="en-IN"/>
              </w:rPr>
              <w:t xml:space="preserve"> that this RDD was created on.</w:t>
            </w:r>
          </w:p>
        </w:tc>
      </w:tr>
      <w:tr w:rsidR="00C96589" w:rsidRPr="00D76A24" w14:paraId="39C11FE8" w14:textId="77777777" w:rsidTr="006170E3">
        <w:trPr>
          <w:tblCellSpacing w:w="15" w:type="dxa"/>
        </w:trPr>
        <w:tc>
          <w:tcPr>
            <w:tcW w:w="5360" w:type="dxa"/>
            <w:vAlign w:val="center"/>
            <w:hideMark/>
          </w:tcPr>
          <w:p w14:paraId="56AC185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39" w:anchor="pyspark.RDD.count" w:tooltip="pyspark.RDD.count" w:history="1">
              <w:proofErr w:type="spellStart"/>
              <w:r w:rsidRPr="00D76A24">
                <w:rPr>
                  <w:rFonts w:ascii="Courier New" w:eastAsia="Times New Roman" w:hAnsi="Courier New" w:cs="Courier New"/>
                  <w:color w:val="0000FF"/>
                  <w:sz w:val="20"/>
                  <w:szCs w:val="20"/>
                  <w:u w:val="single"/>
                  <w:lang w:eastAsia="en-IN"/>
                </w:rPr>
                <w:t>RDD.count</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32E13F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number of elements in this RDD.</w:t>
            </w:r>
          </w:p>
        </w:tc>
      </w:tr>
      <w:tr w:rsidR="00C96589" w:rsidRPr="00D76A24" w14:paraId="213B09A0" w14:textId="77777777" w:rsidTr="006170E3">
        <w:trPr>
          <w:tblCellSpacing w:w="15" w:type="dxa"/>
        </w:trPr>
        <w:tc>
          <w:tcPr>
            <w:tcW w:w="5360" w:type="dxa"/>
            <w:vAlign w:val="center"/>
            <w:hideMark/>
          </w:tcPr>
          <w:p w14:paraId="40F1E91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0" w:anchor="pyspark.RDD.countApprox" w:tooltip="pyspark.RDD.countApprox" w:history="1">
              <w:proofErr w:type="spellStart"/>
              <w:r w:rsidRPr="00D76A24">
                <w:rPr>
                  <w:rFonts w:ascii="Courier New" w:eastAsia="Times New Roman" w:hAnsi="Courier New" w:cs="Courier New"/>
                  <w:color w:val="0000FF"/>
                  <w:sz w:val="20"/>
                  <w:szCs w:val="20"/>
                  <w:u w:val="single"/>
                  <w:lang w:eastAsia="en-IN"/>
                </w:rPr>
                <w:t>RDD.countApprox</w:t>
              </w:r>
              <w:proofErr w:type="spellEnd"/>
            </w:hyperlink>
            <w:r w:rsidRPr="00D76A24">
              <w:rPr>
                <w:rFonts w:ascii="Times New Roman" w:eastAsia="Times New Roman" w:hAnsi="Times New Roman" w:cs="Times New Roman"/>
                <w:sz w:val="24"/>
                <w:szCs w:val="24"/>
                <w:lang w:eastAsia="en-IN"/>
              </w:rPr>
              <w:t>(timeout[, confidence])</w:t>
            </w:r>
          </w:p>
        </w:tc>
        <w:tc>
          <w:tcPr>
            <w:tcW w:w="5016" w:type="dxa"/>
            <w:vAlign w:val="center"/>
            <w:hideMark/>
          </w:tcPr>
          <w:p w14:paraId="1B86E63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Approximate version of count() that returns a potentially incomplete result within a timeout, even if not all tasks have finished.</w:t>
            </w:r>
          </w:p>
        </w:tc>
      </w:tr>
      <w:tr w:rsidR="00C96589" w:rsidRPr="00D76A24" w14:paraId="7B05D6DC" w14:textId="77777777" w:rsidTr="006170E3">
        <w:trPr>
          <w:tblCellSpacing w:w="15" w:type="dxa"/>
        </w:trPr>
        <w:tc>
          <w:tcPr>
            <w:tcW w:w="5360" w:type="dxa"/>
            <w:vAlign w:val="center"/>
            <w:hideMark/>
          </w:tcPr>
          <w:p w14:paraId="70ED0EB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1" w:anchor="pyspark.RDD.countApproxDistinct" w:tooltip="pyspark.RDD.countApproxDistinct" w:history="1">
              <w:proofErr w:type="spellStart"/>
              <w:r w:rsidRPr="00D76A24">
                <w:rPr>
                  <w:rFonts w:ascii="Courier New" w:eastAsia="Times New Roman" w:hAnsi="Courier New" w:cs="Courier New"/>
                  <w:color w:val="0000FF"/>
                  <w:sz w:val="20"/>
                  <w:szCs w:val="20"/>
                  <w:u w:val="single"/>
                  <w:lang w:eastAsia="en-IN"/>
                </w:rPr>
                <w:t>RDD.countApproxDistinct</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relativeSD</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5159BF1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approximate number of distinct elements in the RDD.</w:t>
            </w:r>
          </w:p>
        </w:tc>
      </w:tr>
      <w:tr w:rsidR="00C96589" w:rsidRPr="00D76A24" w14:paraId="7AA5F7B1" w14:textId="77777777" w:rsidTr="006170E3">
        <w:trPr>
          <w:tblCellSpacing w:w="15" w:type="dxa"/>
        </w:trPr>
        <w:tc>
          <w:tcPr>
            <w:tcW w:w="5360" w:type="dxa"/>
            <w:vAlign w:val="center"/>
            <w:hideMark/>
          </w:tcPr>
          <w:p w14:paraId="2A10A48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2" w:anchor="pyspark.RDD.countByKey" w:tooltip="pyspark.RDD.countByKey" w:history="1">
              <w:proofErr w:type="spellStart"/>
              <w:r w:rsidRPr="00D76A24">
                <w:rPr>
                  <w:rFonts w:ascii="Courier New" w:eastAsia="Times New Roman" w:hAnsi="Courier New" w:cs="Courier New"/>
                  <w:color w:val="0000FF"/>
                  <w:sz w:val="20"/>
                  <w:szCs w:val="20"/>
                  <w:u w:val="single"/>
                  <w:lang w:eastAsia="en-IN"/>
                </w:rPr>
                <w:t>RDD.countByKey</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5B8439B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Count the number of elements for each key, and return the result to the master as a dictionary.</w:t>
            </w:r>
          </w:p>
        </w:tc>
      </w:tr>
      <w:tr w:rsidR="00C96589" w:rsidRPr="00D76A24" w14:paraId="0877857E" w14:textId="77777777" w:rsidTr="006170E3">
        <w:trPr>
          <w:tblCellSpacing w:w="15" w:type="dxa"/>
        </w:trPr>
        <w:tc>
          <w:tcPr>
            <w:tcW w:w="5360" w:type="dxa"/>
            <w:vAlign w:val="center"/>
            <w:hideMark/>
          </w:tcPr>
          <w:p w14:paraId="4C1C2A9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3" w:anchor="pyspark.RDD.countByValue" w:tooltip="pyspark.RDD.countByValue" w:history="1">
              <w:proofErr w:type="spellStart"/>
              <w:r w:rsidRPr="00D76A24">
                <w:rPr>
                  <w:rFonts w:ascii="Courier New" w:eastAsia="Times New Roman" w:hAnsi="Courier New" w:cs="Courier New"/>
                  <w:color w:val="0000FF"/>
                  <w:sz w:val="20"/>
                  <w:szCs w:val="20"/>
                  <w:u w:val="single"/>
                  <w:lang w:eastAsia="en-IN"/>
                </w:rPr>
                <w:t>RDD.countByValue</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6F9A2B2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count of each unique value in this RDD as a dictionary of (value, count) pairs.</w:t>
            </w:r>
          </w:p>
        </w:tc>
      </w:tr>
      <w:tr w:rsidR="00C96589" w:rsidRPr="00D76A24" w14:paraId="56B23394" w14:textId="77777777" w:rsidTr="006170E3">
        <w:trPr>
          <w:tblCellSpacing w:w="15" w:type="dxa"/>
        </w:trPr>
        <w:tc>
          <w:tcPr>
            <w:tcW w:w="5360" w:type="dxa"/>
            <w:vAlign w:val="center"/>
            <w:hideMark/>
          </w:tcPr>
          <w:p w14:paraId="6C48D6F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4" w:anchor="pyspark.RDD.distinct" w:tooltip="pyspark.RDD.distinct" w:history="1">
              <w:proofErr w:type="spellStart"/>
              <w:r w:rsidRPr="00D76A24">
                <w:rPr>
                  <w:rFonts w:ascii="Courier New" w:eastAsia="Times New Roman" w:hAnsi="Courier New" w:cs="Courier New"/>
                  <w:color w:val="0000FF"/>
                  <w:sz w:val="20"/>
                  <w:szCs w:val="20"/>
                  <w:u w:val="single"/>
                  <w:lang w:eastAsia="en-IN"/>
                </w:rPr>
                <w:t>RDD.distinct</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416B914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new RDD containing the distinct elements in this RDD.</w:t>
            </w:r>
          </w:p>
        </w:tc>
      </w:tr>
      <w:tr w:rsidR="00C96589" w:rsidRPr="00D76A24" w14:paraId="11FE13BA" w14:textId="77777777" w:rsidTr="006170E3">
        <w:trPr>
          <w:tblCellSpacing w:w="15" w:type="dxa"/>
        </w:trPr>
        <w:tc>
          <w:tcPr>
            <w:tcW w:w="5360" w:type="dxa"/>
            <w:vAlign w:val="center"/>
            <w:hideMark/>
          </w:tcPr>
          <w:p w14:paraId="0D71913B" w14:textId="77777777" w:rsidR="00D76A24" w:rsidRDefault="00D76A24" w:rsidP="009E7F53">
            <w:pPr>
              <w:pStyle w:val="NoSpacing"/>
              <w:rPr>
                <w:rFonts w:ascii="Times New Roman" w:eastAsia="Times New Roman" w:hAnsi="Times New Roman" w:cs="Times New Roman"/>
                <w:sz w:val="24"/>
                <w:szCs w:val="24"/>
                <w:lang w:eastAsia="en-IN"/>
              </w:rPr>
            </w:pPr>
            <w:hyperlink r:id="rId45" w:anchor="pyspark.RDD.filter" w:tooltip="pyspark.RDD.filter" w:history="1">
              <w:proofErr w:type="spellStart"/>
              <w:r w:rsidRPr="00D76A24">
                <w:rPr>
                  <w:rFonts w:ascii="Courier New" w:eastAsia="Times New Roman" w:hAnsi="Courier New" w:cs="Courier New"/>
                  <w:color w:val="0000FF"/>
                  <w:sz w:val="20"/>
                  <w:szCs w:val="20"/>
                  <w:u w:val="single"/>
                  <w:lang w:eastAsia="en-IN"/>
                </w:rPr>
                <w:t>RDD.filter</w:t>
              </w:r>
              <w:proofErr w:type="spellEnd"/>
            </w:hyperlink>
            <w:r w:rsidRPr="00D76A24">
              <w:rPr>
                <w:rFonts w:ascii="Times New Roman" w:eastAsia="Times New Roman" w:hAnsi="Times New Roman" w:cs="Times New Roman"/>
                <w:sz w:val="24"/>
                <w:szCs w:val="24"/>
                <w:lang w:eastAsia="en-IN"/>
              </w:rPr>
              <w:t>(f)</w:t>
            </w:r>
          </w:p>
          <w:p w14:paraId="58DD3D74" w14:textId="77777777" w:rsidR="00785FF5" w:rsidRPr="00D76A24" w:rsidRDefault="009E7F53" w:rsidP="009E7F53">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64B53">
              <w:rPr>
                <w:rFonts w:ascii="Times New Roman" w:eastAsia="Times New Roman" w:hAnsi="Times New Roman" w:cs="Times New Roman"/>
                <w:color w:val="FF0000"/>
                <w:sz w:val="24"/>
                <w:szCs w:val="24"/>
                <w:lang w:eastAsia="en-IN"/>
              </w:rPr>
              <w:t>f</w:t>
            </w:r>
            <w:r w:rsidR="002B3752" w:rsidRPr="00564B53">
              <w:rPr>
                <w:rFonts w:ascii="Times New Roman" w:eastAsia="Times New Roman" w:hAnsi="Times New Roman" w:cs="Times New Roman"/>
                <w:color w:val="FF0000"/>
                <w:sz w:val="24"/>
                <w:szCs w:val="24"/>
                <w:lang w:eastAsia="en-IN"/>
              </w:rPr>
              <w:t>=function used for filtration</w:t>
            </w:r>
          </w:p>
        </w:tc>
        <w:tc>
          <w:tcPr>
            <w:tcW w:w="5016" w:type="dxa"/>
            <w:vAlign w:val="center"/>
            <w:hideMark/>
          </w:tcPr>
          <w:p w14:paraId="3A8B6DB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new RDD containing only the elements that satisfy a predicate.</w:t>
            </w:r>
          </w:p>
        </w:tc>
      </w:tr>
      <w:tr w:rsidR="00C96589" w:rsidRPr="00D76A24" w14:paraId="2E252ACA" w14:textId="77777777" w:rsidTr="006170E3">
        <w:trPr>
          <w:tblCellSpacing w:w="15" w:type="dxa"/>
        </w:trPr>
        <w:tc>
          <w:tcPr>
            <w:tcW w:w="5360" w:type="dxa"/>
            <w:vAlign w:val="center"/>
            <w:hideMark/>
          </w:tcPr>
          <w:p w14:paraId="4C2C949A" w14:textId="77777777" w:rsidR="00D76A24" w:rsidRDefault="00D76A24" w:rsidP="00A667D7">
            <w:pPr>
              <w:pStyle w:val="NoSpacing"/>
              <w:rPr>
                <w:rFonts w:ascii="Times New Roman" w:eastAsia="Times New Roman" w:hAnsi="Times New Roman" w:cs="Times New Roman"/>
                <w:sz w:val="24"/>
                <w:szCs w:val="24"/>
                <w:lang w:eastAsia="en-IN"/>
              </w:rPr>
            </w:pPr>
            <w:hyperlink r:id="rId46" w:anchor="pyspark.RDD.first" w:tooltip="pyspark.RDD.first" w:history="1">
              <w:proofErr w:type="spellStart"/>
              <w:r w:rsidRPr="00D76A24">
                <w:rPr>
                  <w:rFonts w:ascii="Courier New" w:eastAsia="Times New Roman" w:hAnsi="Courier New" w:cs="Courier New"/>
                  <w:color w:val="0000FF"/>
                  <w:sz w:val="20"/>
                  <w:szCs w:val="20"/>
                  <w:u w:val="single"/>
                  <w:lang w:eastAsia="en-IN"/>
                </w:rPr>
                <w:t>RDD.first</w:t>
              </w:r>
              <w:proofErr w:type="spellEnd"/>
            </w:hyperlink>
            <w:r w:rsidRPr="00D76A24">
              <w:rPr>
                <w:rFonts w:ascii="Times New Roman" w:eastAsia="Times New Roman" w:hAnsi="Times New Roman" w:cs="Times New Roman"/>
                <w:sz w:val="24"/>
                <w:szCs w:val="24"/>
                <w:lang w:eastAsia="en-IN"/>
              </w:rPr>
              <w:t>()</w:t>
            </w:r>
          </w:p>
          <w:p w14:paraId="4A98C8EC" w14:textId="77777777" w:rsidR="00AE0290" w:rsidRDefault="00AE0290" w:rsidP="00A667D7">
            <w:pPr>
              <w:pStyle w:val="NoSpacing"/>
              <w:rPr>
                <w:rFonts w:ascii="Times New Roman" w:eastAsia="Times New Roman" w:hAnsi="Times New Roman" w:cs="Times New Roman"/>
                <w:color w:val="FF0000"/>
                <w:lang w:eastAsia="en-IN"/>
              </w:rPr>
            </w:pPr>
            <w:r w:rsidRPr="00491AEA">
              <w:rPr>
                <w:rFonts w:ascii="Times New Roman" w:eastAsia="Times New Roman" w:hAnsi="Times New Roman" w:cs="Times New Roman"/>
                <w:color w:val="FF0000"/>
                <w:lang w:eastAsia="en-IN"/>
              </w:rPr>
              <w:t xml:space="preserve">This function is </w:t>
            </w:r>
            <w:r w:rsidR="00A667D7" w:rsidRPr="00491AEA">
              <w:rPr>
                <w:rFonts w:ascii="Times New Roman" w:eastAsia="Times New Roman" w:hAnsi="Times New Roman" w:cs="Times New Roman"/>
                <w:color w:val="FF0000"/>
                <w:lang w:eastAsia="en-IN"/>
              </w:rPr>
              <w:t>in</w:t>
            </w:r>
            <w:r w:rsidRPr="00491AEA">
              <w:rPr>
                <w:rFonts w:ascii="Times New Roman" w:eastAsia="Times New Roman" w:hAnsi="Times New Roman" w:cs="Times New Roman"/>
                <w:color w:val="FF0000"/>
                <w:lang w:eastAsia="en-IN"/>
              </w:rPr>
              <w:t xml:space="preserve"> dataframe also</w:t>
            </w:r>
            <w:r w:rsidR="00E160B0">
              <w:rPr>
                <w:rFonts w:ascii="Times New Roman" w:eastAsia="Times New Roman" w:hAnsi="Times New Roman" w:cs="Times New Roman"/>
                <w:color w:val="FF0000"/>
                <w:lang w:eastAsia="en-IN"/>
              </w:rPr>
              <w:t>.</w:t>
            </w:r>
          </w:p>
          <w:p w14:paraId="5B478A27" w14:textId="420A47A6" w:rsidR="00E160B0" w:rsidRPr="00F66988" w:rsidRDefault="00E160B0" w:rsidP="00A667D7">
            <w:pPr>
              <w:pStyle w:val="NoSpacing"/>
              <w:rPr>
                <w:rFonts w:ascii="Times New Roman" w:eastAsia="Times New Roman" w:hAnsi="Times New Roman" w:cs="Times New Roman"/>
                <w:color w:val="FF0000"/>
                <w:lang w:eastAsia="en-IN"/>
              </w:rPr>
            </w:pPr>
            <w:r>
              <w:rPr>
                <w:rFonts w:ascii="Times New Roman" w:eastAsia="Times New Roman" w:hAnsi="Times New Roman" w:cs="Times New Roman"/>
                <w:color w:val="FF0000"/>
                <w:lang w:eastAsia="en-IN"/>
              </w:rPr>
              <w:t>Return the first element of RDD/DF</w:t>
            </w:r>
          </w:p>
        </w:tc>
        <w:tc>
          <w:tcPr>
            <w:tcW w:w="5016" w:type="dxa"/>
            <w:vAlign w:val="center"/>
            <w:hideMark/>
          </w:tcPr>
          <w:p w14:paraId="628BF43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first element in this RDD.</w:t>
            </w:r>
          </w:p>
        </w:tc>
      </w:tr>
      <w:tr w:rsidR="00C96589" w:rsidRPr="00D76A24" w14:paraId="2A32F300" w14:textId="77777777" w:rsidTr="006170E3">
        <w:trPr>
          <w:tblCellSpacing w:w="15" w:type="dxa"/>
        </w:trPr>
        <w:tc>
          <w:tcPr>
            <w:tcW w:w="5360" w:type="dxa"/>
            <w:vAlign w:val="center"/>
            <w:hideMark/>
          </w:tcPr>
          <w:p w14:paraId="62E7596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7" w:anchor="pyspark.RDD.flatMap" w:tooltip="pyspark.RDD.flatMap" w:history="1">
              <w:proofErr w:type="spellStart"/>
              <w:r w:rsidRPr="00D76A24">
                <w:rPr>
                  <w:rFonts w:ascii="Courier New" w:eastAsia="Times New Roman" w:hAnsi="Courier New" w:cs="Courier New"/>
                  <w:color w:val="0000FF"/>
                  <w:sz w:val="20"/>
                  <w:szCs w:val="20"/>
                  <w:u w:val="single"/>
                  <w:lang w:eastAsia="en-IN"/>
                </w:rPr>
                <w:t>RDD.flatMap</w:t>
              </w:r>
              <w:proofErr w:type="spellEnd"/>
            </w:hyperlink>
            <w:r w:rsidRPr="00D76A24">
              <w:rPr>
                <w:rFonts w:ascii="Times New Roman" w:eastAsia="Times New Roman" w:hAnsi="Times New Roman" w:cs="Times New Roman"/>
                <w:sz w:val="24"/>
                <w:szCs w:val="24"/>
                <w:lang w:eastAsia="en-IN"/>
              </w:rPr>
              <w:t>(f[, </w:t>
            </w:r>
            <w:proofErr w:type="spellStart"/>
            <w:r w:rsidRPr="00D76A24">
              <w:rPr>
                <w:rFonts w:ascii="Times New Roman" w:eastAsia="Times New Roman" w:hAnsi="Times New Roman" w:cs="Times New Roman"/>
                <w:sz w:val="24"/>
                <w:szCs w:val="24"/>
                <w:lang w:eastAsia="en-IN"/>
              </w:rPr>
              <w:t>preservesPartitioning</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605EA6D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new RDD by first applying a function to all elements of this RDD, and then flattening the results.</w:t>
            </w:r>
          </w:p>
        </w:tc>
      </w:tr>
      <w:tr w:rsidR="00C96589" w:rsidRPr="00D76A24" w14:paraId="7D29A493" w14:textId="77777777" w:rsidTr="006170E3">
        <w:trPr>
          <w:tblCellSpacing w:w="15" w:type="dxa"/>
        </w:trPr>
        <w:tc>
          <w:tcPr>
            <w:tcW w:w="5360" w:type="dxa"/>
            <w:vAlign w:val="center"/>
            <w:hideMark/>
          </w:tcPr>
          <w:p w14:paraId="7FA1149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8" w:anchor="pyspark.RDD.flatMapValues" w:tooltip="pyspark.RDD.flatMapValues" w:history="1">
              <w:proofErr w:type="spellStart"/>
              <w:r w:rsidRPr="00D76A24">
                <w:rPr>
                  <w:rFonts w:ascii="Courier New" w:eastAsia="Times New Roman" w:hAnsi="Courier New" w:cs="Courier New"/>
                  <w:color w:val="0000FF"/>
                  <w:sz w:val="20"/>
                  <w:szCs w:val="20"/>
                  <w:u w:val="single"/>
                  <w:lang w:eastAsia="en-IN"/>
                </w:rPr>
                <w:t>RDD.flatMapValues</w:t>
              </w:r>
              <w:proofErr w:type="spellEnd"/>
            </w:hyperlink>
            <w:r w:rsidRPr="00D76A24">
              <w:rPr>
                <w:rFonts w:ascii="Times New Roman" w:eastAsia="Times New Roman" w:hAnsi="Times New Roman" w:cs="Times New Roman"/>
                <w:sz w:val="24"/>
                <w:szCs w:val="24"/>
                <w:lang w:eastAsia="en-IN"/>
              </w:rPr>
              <w:t>(f)</w:t>
            </w:r>
          </w:p>
        </w:tc>
        <w:tc>
          <w:tcPr>
            <w:tcW w:w="5016" w:type="dxa"/>
            <w:vAlign w:val="center"/>
            <w:hideMark/>
          </w:tcPr>
          <w:p w14:paraId="61A11ED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Pass each value in the key-value pair RDD through a </w:t>
            </w:r>
            <w:proofErr w:type="spellStart"/>
            <w:r w:rsidRPr="00D76A24">
              <w:rPr>
                <w:rFonts w:ascii="Times New Roman" w:eastAsia="Times New Roman" w:hAnsi="Times New Roman" w:cs="Times New Roman"/>
                <w:sz w:val="24"/>
                <w:szCs w:val="24"/>
                <w:lang w:eastAsia="en-IN"/>
              </w:rPr>
              <w:t>flatMap</w:t>
            </w:r>
            <w:proofErr w:type="spellEnd"/>
            <w:r w:rsidRPr="00D76A24">
              <w:rPr>
                <w:rFonts w:ascii="Times New Roman" w:eastAsia="Times New Roman" w:hAnsi="Times New Roman" w:cs="Times New Roman"/>
                <w:sz w:val="24"/>
                <w:szCs w:val="24"/>
                <w:lang w:eastAsia="en-IN"/>
              </w:rPr>
              <w:t xml:space="preserve"> function without changing the keys; this also retains the original RDD’s partitioning.</w:t>
            </w:r>
          </w:p>
        </w:tc>
      </w:tr>
      <w:tr w:rsidR="00C96589" w:rsidRPr="00D76A24" w14:paraId="2CFCB63E" w14:textId="77777777" w:rsidTr="006170E3">
        <w:trPr>
          <w:tblCellSpacing w:w="15" w:type="dxa"/>
        </w:trPr>
        <w:tc>
          <w:tcPr>
            <w:tcW w:w="5360" w:type="dxa"/>
            <w:vAlign w:val="center"/>
            <w:hideMark/>
          </w:tcPr>
          <w:p w14:paraId="419BA69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49" w:anchor="pyspark.RDD.fold" w:tooltip="pyspark.RDD.fold" w:history="1">
              <w:proofErr w:type="spellStart"/>
              <w:r w:rsidRPr="00D76A24">
                <w:rPr>
                  <w:rFonts w:ascii="Courier New" w:eastAsia="Times New Roman" w:hAnsi="Courier New" w:cs="Courier New"/>
                  <w:color w:val="0000FF"/>
                  <w:sz w:val="20"/>
                  <w:szCs w:val="20"/>
                  <w:u w:val="single"/>
                  <w:lang w:eastAsia="en-IN"/>
                </w:rPr>
                <w:t>RDD.fold</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zeroValue</w:t>
            </w:r>
            <w:proofErr w:type="spellEnd"/>
            <w:r w:rsidRPr="00D76A24">
              <w:rPr>
                <w:rFonts w:ascii="Times New Roman" w:eastAsia="Times New Roman" w:hAnsi="Times New Roman" w:cs="Times New Roman"/>
                <w:sz w:val="24"/>
                <w:szCs w:val="24"/>
                <w:lang w:eastAsia="en-IN"/>
              </w:rPr>
              <w:t>, op)</w:t>
            </w:r>
          </w:p>
        </w:tc>
        <w:tc>
          <w:tcPr>
            <w:tcW w:w="5016" w:type="dxa"/>
            <w:vAlign w:val="center"/>
            <w:hideMark/>
          </w:tcPr>
          <w:p w14:paraId="0B53E81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Aggregate the elements of each partition, and then the results for all the partitions, using a given associative function and a neutral “zero value.”</w:t>
            </w:r>
          </w:p>
        </w:tc>
      </w:tr>
      <w:tr w:rsidR="00C96589" w:rsidRPr="00D76A24" w14:paraId="1F04F17D" w14:textId="77777777" w:rsidTr="006170E3">
        <w:trPr>
          <w:tblCellSpacing w:w="15" w:type="dxa"/>
        </w:trPr>
        <w:tc>
          <w:tcPr>
            <w:tcW w:w="5360" w:type="dxa"/>
            <w:vAlign w:val="center"/>
            <w:hideMark/>
          </w:tcPr>
          <w:p w14:paraId="75E83F3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0" w:anchor="pyspark.RDD.foldByKey" w:tooltip="pyspark.RDD.foldByKey" w:history="1">
              <w:proofErr w:type="spellStart"/>
              <w:r w:rsidRPr="00D76A24">
                <w:rPr>
                  <w:rFonts w:ascii="Courier New" w:eastAsia="Times New Roman" w:hAnsi="Courier New" w:cs="Courier New"/>
                  <w:color w:val="0000FF"/>
                  <w:sz w:val="20"/>
                  <w:szCs w:val="20"/>
                  <w:u w:val="single"/>
                  <w:lang w:eastAsia="en-IN"/>
                </w:rPr>
                <w:t>RDD.foldByKey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zeroValue</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func</w:t>
            </w:r>
            <w:proofErr w:type="spellEnd"/>
            <w:r w:rsidRPr="00D76A24">
              <w:rPr>
                <w:rFonts w:ascii="Times New Roman" w:eastAsia="Times New Roman" w:hAnsi="Times New Roman" w:cs="Times New Roman"/>
                <w:sz w:val="24"/>
                <w:szCs w:val="24"/>
                <w:lang w:eastAsia="en-IN"/>
              </w:rPr>
              <w:t>[, …])</w:t>
            </w:r>
          </w:p>
        </w:tc>
        <w:tc>
          <w:tcPr>
            <w:tcW w:w="5016" w:type="dxa"/>
            <w:vAlign w:val="center"/>
            <w:hideMark/>
          </w:tcPr>
          <w:p w14:paraId="69CE00E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Merge the values for each key using an associative function “</w:t>
            </w:r>
            <w:proofErr w:type="spellStart"/>
            <w:r w:rsidRPr="00D76A24">
              <w:rPr>
                <w:rFonts w:ascii="Times New Roman" w:eastAsia="Times New Roman" w:hAnsi="Times New Roman" w:cs="Times New Roman"/>
                <w:sz w:val="24"/>
                <w:szCs w:val="24"/>
                <w:lang w:eastAsia="en-IN"/>
              </w:rPr>
              <w:t>func</w:t>
            </w:r>
            <w:proofErr w:type="spellEnd"/>
            <w:r w:rsidRPr="00D76A24">
              <w:rPr>
                <w:rFonts w:ascii="Times New Roman" w:eastAsia="Times New Roman" w:hAnsi="Times New Roman" w:cs="Times New Roman"/>
                <w:sz w:val="24"/>
                <w:szCs w:val="24"/>
                <w:lang w:eastAsia="en-IN"/>
              </w:rPr>
              <w:t>” and a neutral “</w:t>
            </w:r>
            <w:proofErr w:type="spellStart"/>
            <w:r w:rsidRPr="00D76A24">
              <w:rPr>
                <w:rFonts w:ascii="Times New Roman" w:eastAsia="Times New Roman" w:hAnsi="Times New Roman" w:cs="Times New Roman"/>
                <w:sz w:val="24"/>
                <w:szCs w:val="24"/>
                <w:lang w:eastAsia="en-IN"/>
              </w:rPr>
              <w:t>zeroValue</w:t>
            </w:r>
            <w:proofErr w:type="spellEnd"/>
            <w:r w:rsidRPr="00D76A24">
              <w:rPr>
                <w:rFonts w:ascii="Times New Roman" w:eastAsia="Times New Roman" w:hAnsi="Times New Roman" w:cs="Times New Roman"/>
                <w:sz w:val="24"/>
                <w:szCs w:val="24"/>
                <w:lang w:eastAsia="en-IN"/>
              </w:rPr>
              <w:t>” which may be added to the result an arbitrary number of times, and must not change the result (e.g., 0 for addition, or 1 for multiplication.).</w:t>
            </w:r>
          </w:p>
        </w:tc>
      </w:tr>
      <w:tr w:rsidR="00C96589" w:rsidRPr="00D76A24" w14:paraId="6D8CB708" w14:textId="77777777" w:rsidTr="006170E3">
        <w:trPr>
          <w:tblCellSpacing w:w="15" w:type="dxa"/>
        </w:trPr>
        <w:tc>
          <w:tcPr>
            <w:tcW w:w="5360" w:type="dxa"/>
            <w:vAlign w:val="center"/>
            <w:hideMark/>
          </w:tcPr>
          <w:p w14:paraId="1BB106E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1" w:anchor="pyspark.RDD.foreach" w:tooltip="pyspark.RDD.foreach" w:history="1">
              <w:proofErr w:type="spellStart"/>
              <w:r w:rsidRPr="00D76A24">
                <w:rPr>
                  <w:rFonts w:ascii="Courier New" w:eastAsia="Times New Roman" w:hAnsi="Courier New" w:cs="Courier New"/>
                  <w:color w:val="0000FF"/>
                  <w:sz w:val="20"/>
                  <w:szCs w:val="20"/>
                  <w:u w:val="single"/>
                  <w:lang w:eastAsia="en-IN"/>
                </w:rPr>
                <w:t>RDD.foreach</w:t>
              </w:r>
              <w:proofErr w:type="spellEnd"/>
            </w:hyperlink>
            <w:r w:rsidRPr="00D76A24">
              <w:rPr>
                <w:rFonts w:ascii="Times New Roman" w:eastAsia="Times New Roman" w:hAnsi="Times New Roman" w:cs="Times New Roman"/>
                <w:sz w:val="24"/>
                <w:szCs w:val="24"/>
                <w:lang w:eastAsia="en-IN"/>
              </w:rPr>
              <w:t>(f)</w:t>
            </w:r>
          </w:p>
        </w:tc>
        <w:tc>
          <w:tcPr>
            <w:tcW w:w="5016" w:type="dxa"/>
            <w:vAlign w:val="center"/>
            <w:hideMark/>
          </w:tcPr>
          <w:p w14:paraId="7162922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Applies a function to all elements of this RDD.</w:t>
            </w:r>
          </w:p>
        </w:tc>
      </w:tr>
      <w:tr w:rsidR="00C96589" w:rsidRPr="00D76A24" w14:paraId="63352546" w14:textId="77777777" w:rsidTr="006170E3">
        <w:trPr>
          <w:tblCellSpacing w:w="15" w:type="dxa"/>
        </w:trPr>
        <w:tc>
          <w:tcPr>
            <w:tcW w:w="5360" w:type="dxa"/>
            <w:vAlign w:val="center"/>
            <w:hideMark/>
          </w:tcPr>
          <w:p w14:paraId="4A568CD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2" w:anchor="pyspark.RDD.foreachPartition" w:tooltip="pyspark.RDD.foreachPartition" w:history="1">
              <w:proofErr w:type="spellStart"/>
              <w:r w:rsidRPr="00D76A24">
                <w:rPr>
                  <w:rFonts w:ascii="Courier New" w:eastAsia="Times New Roman" w:hAnsi="Courier New" w:cs="Courier New"/>
                  <w:color w:val="0000FF"/>
                  <w:sz w:val="20"/>
                  <w:szCs w:val="20"/>
                  <w:u w:val="single"/>
                  <w:lang w:eastAsia="en-IN"/>
                </w:rPr>
                <w:t>RDD.foreachPartition</w:t>
              </w:r>
              <w:proofErr w:type="spellEnd"/>
            </w:hyperlink>
            <w:r w:rsidRPr="00D76A24">
              <w:rPr>
                <w:rFonts w:ascii="Times New Roman" w:eastAsia="Times New Roman" w:hAnsi="Times New Roman" w:cs="Times New Roman"/>
                <w:sz w:val="24"/>
                <w:szCs w:val="24"/>
                <w:lang w:eastAsia="en-IN"/>
              </w:rPr>
              <w:t>(f)</w:t>
            </w:r>
          </w:p>
        </w:tc>
        <w:tc>
          <w:tcPr>
            <w:tcW w:w="5016" w:type="dxa"/>
            <w:vAlign w:val="center"/>
            <w:hideMark/>
          </w:tcPr>
          <w:p w14:paraId="7565F35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Applies a function to each partition of this RDD.</w:t>
            </w:r>
          </w:p>
        </w:tc>
      </w:tr>
      <w:tr w:rsidR="00C96589" w:rsidRPr="00D76A24" w14:paraId="1C51559F" w14:textId="77777777" w:rsidTr="006170E3">
        <w:trPr>
          <w:tblCellSpacing w:w="15" w:type="dxa"/>
        </w:trPr>
        <w:tc>
          <w:tcPr>
            <w:tcW w:w="5360" w:type="dxa"/>
            <w:vAlign w:val="center"/>
            <w:hideMark/>
          </w:tcPr>
          <w:p w14:paraId="08E3D22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3" w:anchor="pyspark.RDD.fullOuterJoin" w:tooltip="pyspark.RDD.fullOuterJoin" w:history="1">
              <w:proofErr w:type="spellStart"/>
              <w:r w:rsidRPr="00D76A24">
                <w:rPr>
                  <w:rFonts w:ascii="Courier New" w:eastAsia="Times New Roman" w:hAnsi="Courier New" w:cs="Courier New"/>
                  <w:color w:val="0000FF"/>
                  <w:sz w:val="20"/>
                  <w:szCs w:val="20"/>
                  <w:u w:val="single"/>
                  <w:lang w:eastAsia="en-IN"/>
                </w:rPr>
                <w:t>RDD.fullOuterJoin</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27023FA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Perform a right outer join of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and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57EF889C" w14:textId="77777777" w:rsidTr="006170E3">
        <w:trPr>
          <w:tblCellSpacing w:w="15" w:type="dxa"/>
        </w:trPr>
        <w:tc>
          <w:tcPr>
            <w:tcW w:w="5360" w:type="dxa"/>
            <w:vAlign w:val="center"/>
            <w:hideMark/>
          </w:tcPr>
          <w:p w14:paraId="774E67B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4" w:anchor="pyspark.RDD.getCheckpointFile" w:tooltip="pyspark.RDD.getCheckpointFile" w:history="1">
              <w:proofErr w:type="spellStart"/>
              <w:r w:rsidRPr="00D76A24">
                <w:rPr>
                  <w:rFonts w:ascii="Courier New" w:eastAsia="Times New Roman" w:hAnsi="Courier New" w:cs="Courier New"/>
                  <w:color w:val="0000FF"/>
                  <w:sz w:val="20"/>
                  <w:szCs w:val="20"/>
                  <w:u w:val="single"/>
                  <w:lang w:eastAsia="en-IN"/>
                </w:rPr>
                <w:t>RDD.getCheckpointFile</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5ED9EB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Gets the name of the file to which this RDD was checkpointed</w:t>
            </w:r>
          </w:p>
        </w:tc>
      </w:tr>
      <w:tr w:rsidR="00C96589" w:rsidRPr="00D76A24" w14:paraId="4475BD56" w14:textId="77777777" w:rsidTr="006170E3">
        <w:trPr>
          <w:tblCellSpacing w:w="15" w:type="dxa"/>
        </w:trPr>
        <w:tc>
          <w:tcPr>
            <w:tcW w:w="5360" w:type="dxa"/>
            <w:vAlign w:val="center"/>
            <w:hideMark/>
          </w:tcPr>
          <w:p w14:paraId="1B589B3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5" w:anchor="pyspark.RDD.getNumPartitions" w:tooltip="pyspark.RDD.getNumPartitions" w:history="1">
              <w:proofErr w:type="spellStart"/>
              <w:r w:rsidRPr="00D76A24">
                <w:rPr>
                  <w:rFonts w:ascii="Courier New" w:eastAsia="Times New Roman" w:hAnsi="Courier New" w:cs="Courier New"/>
                  <w:color w:val="0000FF"/>
                  <w:sz w:val="20"/>
                  <w:szCs w:val="20"/>
                  <w:u w:val="single"/>
                  <w:lang w:eastAsia="en-IN"/>
                </w:rPr>
                <w:t>RDD.getNumPartitions</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314879C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Returns the number of partitions in RDD</w:t>
            </w:r>
          </w:p>
        </w:tc>
      </w:tr>
      <w:tr w:rsidR="00C96589" w:rsidRPr="00D76A24" w14:paraId="0F0D4283" w14:textId="77777777" w:rsidTr="006170E3">
        <w:trPr>
          <w:tblCellSpacing w:w="15" w:type="dxa"/>
        </w:trPr>
        <w:tc>
          <w:tcPr>
            <w:tcW w:w="5360" w:type="dxa"/>
            <w:vAlign w:val="center"/>
            <w:hideMark/>
          </w:tcPr>
          <w:p w14:paraId="73ED5C7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6" w:anchor="pyspark.RDD.getResourceProfile" w:tooltip="pyspark.RDD.getResourceProfile" w:history="1">
              <w:proofErr w:type="spellStart"/>
              <w:r w:rsidRPr="00D76A24">
                <w:rPr>
                  <w:rFonts w:ascii="Courier New" w:eastAsia="Times New Roman" w:hAnsi="Courier New" w:cs="Courier New"/>
                  <w:color w:val="0000FF"/>
                  <w:sz w:val="20"/>
                  <w:szCs w:val="20"/>
                  <w:u w:val="single"/>
                  <w:lang w:eastAsia="en-IN"/>
                </w:rPr>
                <w:t>RDD.getResourceProfile</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740215D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Get the </w:t>
            </w:r>
            <w:hyperlink r:id="rId57" w:anchor="pyspark.resource.ResourceProfile" w:tooltip="pyspark.resource.ResourceProfile" w:history="1">
              <w:proofErr w:type="spellStart"/>
              <w:r w:rsidRPr="00D76A24">
                <w:rPr>
                  <w:rFonts w:ascii="Courier New" w:eastAsia="Times New Roman" w:hAnsi="Courier New" w:cs="Courier New"/>
                  <w:color w:val="0000FF"/>
                  <w:sz w:val="20"/>
                  <w:szCs w:val="20"/>
                  <w:u w:val="single"/>
                  <w:lang w:eastAsia="en-IN"/>
                </w:rPr>
                <w:t>pyspark.resource.ResourceProfile</w:t>
              </w:r>
              <w:proofErr w:type="spellEnd"/>
            </w:hyperlink>
            <w:r w:rsidRPr="00D76A24">
              <w:rPr>
                <w:rFonts w:ascii="Times New Roman" w:eastAsia="Times New Roman" w:hAnsi="Times New Roman" w:cs="Times New Roman"/>
                <w:sz w:val="24"/>
                <w:szCs w:val="24"/>
                <w:lang w:eastAsia="en-IN"/>
              </w:rPr>
              <w:t xml:space="preserve"> specified with this RDD or None if it wasn’t specified.</w:t>
            </w:r>
          </w:p>
        </w:tc>
      </w:tr>
      <w:tr w:rsidR="00C96589" w:rsidRPr="00D76A24" w14:paraId="001E78B9" w14:textId="77777777" w:rsidTr="006170E3">
        <w:trPr>
          <w:tblCellSpacing w:w="15" w:type="dxa"/>
        </w:trPr>
        <w:tc>
          <w:tcPr>
            <w:tcW w:w="5360" w:type="dxa"/>
            <w:vAlign w:val="center"/>
            <w:hideMark/>
          </w:tcPr>
          <w:p w14:paraId="0ABD47E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8" w:anchor="pyspark.RDD.getStorageLevel" w:tooltip="pyspark.RDD.getStorageLevel" w:history="1">
              <w:proofErr w:type="spellStart"/>
              <w:r w:rsidRPr="00D76A24">
                <w:rPr>
                  <w:rFonts w:ascii="Courier New" w:eastAsia="Times New Roman" w:hAnsi="Courier New" w:cs="Courier New"/>
                  <w:color w:val="0000FF"/>
                  <w:sz w:val="20"/>
                  <w:szCs w:val="20"/>
                  <w:u w:val="single"/>
                  <w:lang w:eastAsia="en-IN"/>
                </w:rPr>
                <w:t>RDD.getStorageLevel</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A7B1D4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Get the RDD’s current storage level.</w:t>
            </w:r>
          </w:p>
        </w:tc>
      </w:tr>
      <w:tr w:rsidR="00C96589" w:rsidRPr="00D76A24" w14:paraId="3CE39B1D" w14:textId="77777777" w:rsidTr="006170E3">
        <w:trPr>
          <w:tblCellSpacing w:w="15" w:type="dxa"/>
        </w:trPr>
        <w:tc>
          <w:tcPr>
            <w:tcW w:w="5360" w:type="dxa"/>
            <w:vAlign w:val="center"/>
            <w:hideMark/>
          </w:tcPr>
          <w:p w14:paraId="2C09FB7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59" w:anchor="pyspark.RDD.glom" w:tooltip="pyspark.RDD.glom" w:history="1">
              <w:proofErr w:type="spellStart"/>
              <w:r w:rsidRPr="00D76A24">
                <w:rPr>
                  <w:rFonts w:ascii="Courier New" w:eastAsia="Times New Roman" w:hAnsi="Courier New" w:cs="Courier New"/>
                  <w:color w:val="0000FF"/>
                  <w:sz w:val="20"/>
                  <w:szCs w:val="20"/>
                  <w:u w:val="single"/>
                  <w:lang w:eastAsia="en-IN"/>
                </w:rPr>
                <w:t>RDD.glom</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600EF2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an RDD created by coalescing all elements within each partition into a list.</w:t>
            </w:r>
          </w:p>
        </w:tc>
      </w:tr>
      <w:tr w:rsidR="00C96589" w:rsidRPr="00D76A24" w14:paraId="4C1ED075" w14:textId="77777777" w:rsidTr="006170E3">
        <w:trPr>
          <w:tblCellSpacing w:w="15" w:type="dxa"/>
        </w:trPr>
        <w:tc>
          <w:tcPr>
            <w:tcW w:w="5360" w:type="dxa"/>
            <w:vAlign w:val="center"/>
            <w:hideMark/>
          </w:tcPr>
          <w:p w14:paraId="02C2694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0" w:anchor="pyspark.RDD.groupBy" w:tooltip="pyspark.RDD.groupBy" w:history="1">
              <w:proofErr w:type="spellStart"/>
              <w:r w:rsidRPr="00D76A24">
                <w:rPr>
                  <w:rFonts w:ascii="Courier New" w:eastAsia="Times New Roman" w:hAnsi="Courier New" w:cs="Courier New"/>
                  <w:color w:val="0000FF"/>
                  <w:sz w:val="20"/>
                  <w:szCs w:val="20"/>
                  <w:u w:val="single"/>
                  <w:lang w:eastAsia="en-IN"/>
                </w:rPr>
                <w:t>RDD.groupBy</w:t>
              </w:r>
              <w:proofErr w:type="spellEnd"/>
            </w:hyperlink>
            <w:r w:rsidRPr="00D76A24">
              <w:rPr>
                <w:rFonts w:ascii="Times New Roman" w:eastAsia="Times New Roman" w:hAnsi="Times New Roman" w:cs="Times New Roman"/>
                <w:sz w:val="24"/>
                <w:szCs w:val="24"/>
                <w:lang w:eastAsia="en-IN"/>
              </w:rPr>
              <w:t>(f[,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partitionFunc</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774C7B3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an RDD of grouped items.</w:t>
            </w:r>
          </w:p>
        </w:tc>
      </w:tr>
      <w:tr w:rsidR="00C96589" w:rsidRPr="00D76A24" w14:paraId="3F810F71" w14:textId="77777777" w:rsidTr="006170E3">
        <w:trPr>
          <w:tblCellSpacing w:w="15" w:type="dxa"/>
        </w:trPr>
        <w:tc>
          <w:tcPr>
            <w:tcW w:w="5360" w:type="dxa"/>
            <w:vAlign w:val="center"/>
            <w:hideMark/>
          </w:tcPr>
          <w:p w14:paraId="552FF83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1" w:anchor="pyspark.RDD.groupByKey" w:tooltip="pyspark.RDD.groupByKey" w:history="1">
              <w:proofErr w:type="spellStart"/>
              <w:r w:rsidRPr="00D76A24">
                <w:rPr>
                  <w:rFonts w:ascii="Courier New" w:eastAsia="Times New Roman" w:hAnsi="Courier New" w:cs="Courier New"/>
                  <w:color w:val="0000FF"/>
                  <w:sz w:val="20"/>
                  <w:szCs w:val="20"/>
                  <w:u w:val="single"/>
                  <w:lang w:eastAsia="en-IN"/>
                </w:rPr>
                <w:t>RDD.groupByKey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partitionFunc</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2C51218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Group the values for each key in the RDD into a single sequence.</w:t>
            </w:r>
          </w:p>
        </w:tc>
      </w:tr>
      <w:tr w:rsidR="00C96589" w:rsidRPr="00D76A24" w14:paraId="0FB0532E" w14:textId="77777777" w:rsidTr="006170E3">
        <w:trPr>
          <w:tblCellSpacing w:w="15" w:type="dxa"/>
        </w:trPr>
        <w:tc>
          <w:tcPr>
            <w:tcW w:w="5360" w:type="dxa"/>
            <w:vAlign w:val="center"/>
            <w:hideMark/>
          </w:tcPr>
          <w:p w14:paraId="553A272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2" w:anchor="pyspark.RDD.groupWith" w:tooltip="pyspark.RDD.groupWith" w:history="1">
              <w:proofErr w:type="spellStart"/>
              <w:r w:rsidRPr="00D76A24">
                <w:rPr>
                  <w:rFonts w:ascii="Courier New" w:eastAsia="Times New Roman" w:hAnsi="Courier New" w:cs="Courier New"/>
                  <w:color w:val="0000FF"/>
                  <w:sz w:val="20"/>
                  <w:szCs w:val="20"/>
                  <w:u w:val="single"/>
                  <w:lang w:eastAsia="en-IN"/>
                </w:rPr>
                <w:t>RDD.groupWith</w:t>
              </w:r>
              <w:proofErr w:type="spellEnd"/>
            </w:hyperlink>
            <w:r w:rsidRPr="00D76A24">
              <w:rPr>
                <w:rFonts w:ascii="Times New Roman" w:eastAsia="Times New Roman" w:hAnsi="Times New Roman" w:cs="Times New Roman"/>
                <w:sz w:val="24"/>
                <w:szCs w:val="24"/>
                <w:lang w:eastAsia="en-IN"/>
              </w:rPr>
              <w:t>(other, *others)</w:t>
            </w:r>
          </w:p>
        </w:tc>
        <w:tc>
          <w:tcPr>
            <w:tcW w:w="5016" w:type="dxa"/>
            <w:vAlign w:val="center"/>
            <w:hideMark/>
          </w:tcPr>
          <w:p w14:paraId="32FC2F5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Alias for cogroup but with support for multiple RDDs.</w:t>
            </w:r>
          </w:p>
        </w:tc>
      </w:tr>
      <w:tr w:rsidR="00C96589" w:rsidRPr="00D76A24" w14:paraId="4A927226" w14:textId="77777777" w:rsidTr="006170E3">
        <w:trPr>
          <w:tblCellSpacing w:w="15" w:type="dxa"/>
        </w:trPr>
        <w:tc>
          <w:tcPr>
            <w:tcW w:w="5360" w:type="dxa"/>
            <w:vAlign w:val="center"/>
            <w:hideMark/>
          </w:tcPr>
          <w:p w14:paraId="7A73BEE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3" w:anchor="pyspark.RDD.histogram" w:tooltip="pyspark.RDD.histogram" w:history="1">
              <w:proofErr w:type="spellStart"/>
              <w:r w:rsidRPr="00D76A24">
                <w:rPr>
                  <w:rFonts w:ascii="Courier New" w:eastAsia="Times New Roman" w:hAnsi="Courier New" w:cs="Courier New"/>
                  <w:color w:val="0000FF"/>
                  <w:sz w:val="20"/>
                  <w:szCs w:val="20"/>
                  <w:u w:val="single"/>
                  <w:lang w:eastAsia="en-IN"/>
                </w:rPr>
                <w:t>RDD.histogram</w:t>
              </w:r>
              <w:proofErr w:type="spellEnd"/>
            </w:hyperlink>
            <w:r w:rsidRPr="00D76A24">
              <w:rPr>
                <w:rFonts w:ascii="Times New Roman" w:eastAsia="Times New Roman" w:hAnsi="Times New Roman" w:cs="Times New Roman"/>
                <w:sz w:val="24"/>
                <w:szCs w:val="24"/>
                <w:lang w:eastAsia="en-IN"/>
              </w:rPr>
              <w:t>(buckets)</w:t>
            </w:r>
          </w:p>
        </w:tc>
        <w:tc>
          <w:tcPr>
            <w:tcW w:w="5016" w:type="dxa"/>
            <w:vAlign w:val="center"/>
            <w:hideMark/>
          </w:tcPr>
          <w:p w14:paraId="456EE6A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Compute a histogram using the provided buckets.</w:t>
            </w:r>
          </w:p>
        </w:tc>
      </w:tr>
      <w:tr w:rsidR="00C96589" w:rsidRPr="00D76A24" w14:paraId="428AC94C" w14:textId="77777777" w:rsidTr="006170E3">
        <w:trPr>
          <w:tblCellSpacing w:w="15" w:type="dxa"/>
        </w:trPr>
        <w:tc>
          <w:tcPr>
            <w:tcW w:w="5360" w:type="dxa"/>
            <w:vAlign w:val="center"/>
            <w:hideMark/>
          </w:tcPr>
          <w:p w14:paraId="6F31F67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4" w:anchor="pyspark.RDD.id" w:tooltip="pyspark.RDD.id" w:history="1">
              <w:r w:rsidRPr="00D76A24">
                <w:rPr>
                  <w:rFonts w:ascii="Courier New" w:eastAsia="Times New Roman" w:hAnsi="Courier New" w:cs="Courier New"/>
                  <w:color w:val="0000FF"/>
                  <w:sz w:val="20"/>
                  <w:szCs w:val="20"/>
                  <w:u w:val="single"/>
                  <w:lang w:eastAsia="en-IN"/>
                </w:rPr>
                <w:t>RDD.id</w:t>
              </w:r>
            </w:hyperlink>
            <w:r w:rsidRPr="00D76A24">
              <w:rPr>
                <w:rFonts w:ascii="Times New Roman" w:eastAsia="Times New Roman" w:hAnsi="Times New Roman" w:cs="Times New Roman"/>
                <w:sz w:val="24"/>
                <w:szCs w:val="24"/>
                <w:lang w:eastAsia="en-IN"/>
              </w:rPr>
              <w:t>()</w:t>
            </w:r>
          </w:p>
        </w:tc>
        <w:tc>
          <w:tcPr>
            <w:tcW w:w="5016" w:type="dxa"/>
            <w:vAlign w:val="center"/>
            <w:hideMark/>
          </w:tcPr>
          <w:p w14:paraId="6AC92B3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 unique ID for this RDD (within its SparkContext).</w:t>
            </w:r>
          </w:p>
        </w:tc>
      </w:tr>
      <w:tr w:rsidR="00C96589" w:rsidRPr="00D76A24" w14:paraId="681F24D2" w14:textId="77777777" w:rsidTr="006170E3">
        <w:trPr>
          <w:tblCellSpacing w:w="15" w:type="dxa"/>
        </w:trPr>
        <w:tc>
          <w:tcPr>
            <w:tcW w:w="5360" w:type="dxa"/>
            <w:vAlign w:val="center"/>
            <w:hideMark/>
          </w:tcPr>
          <w:p w14:paraId="615941F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5" w:anchor="pyspark.RDD.intersection" w:tooltip="pyspark.RDD.intersection" w:history="1">
              <w:proofErr w:type="spellStart"/>
              <w:r w:rsidRPr="00D76A24">
                <w:rPr>
                  <w:rFonts w:ascii="Courier New" w:eastAsia="Times New Roman" w:hAnsi="Courier New" w:cs="Courier New"/>
                  <w:color w:val="0000FF"/>
                  <w:sz w:val="20"/>
                  <w:szCs w:val="20"/>
                  <w:u w:val="single"/>
                  <w:lang w:eastAsia="en-IN"/>
                </w:rPr>
                <w:t>RDD.intersection</w:t>
              </w:r>
              <w:proofErr w:type="spellEnd"/>
            </w:hyperlink>
            <w:r w:rsidRPr="00D76A24">
              <w:rPr>
                <w:rFonts w:ascii="Times New Roman" w:eastAsia="Times New Roman" w:hAnsi="Times New Roman" w:cs="Times New Roman"/>
                <w:sz w:val="24"/>
                <w:szCs w:val="24"/>
                <w:lang w:eastAsia="en-IN"/>
              </w:rPr>
              <w:t>(other)</w:t>
            </w:r>
          </w:p>
        </w:tc>
        <w:tc>
          <w:tcPr>
            <w:tcW w:w="5016" w:type="dxa"/>
            <w:vAlign w:val="center"/>
            <w:hideMark/>
          </w:tcPr>
          <w:p w14:paraId="3845C83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intersection of this RDD and another one.</w:t>
            </w:r>
          </w:p>
        </w:tc>
      </w:tr>
      <w:tr w:rsidR="00C96589" w:rsidRPr="00D76A24" w14:paraId="348F5C08" w14:textId="77777777" w:rsidTr="006170E3">
        <w:trPr>
          <w:tblCellSpacing w:w="15" w:type="dxa"/>
        </w:trPr>
        <w:tc>
          <w:tcPr>
            <w:tcW w:w="5360" w:type="dxa"/>
            <w:vAlign w:val="center"/>
            <w:hideMark/>
          </w:tcPr>
          <w:p w14:paraId="0DD47EA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6" w:anchor="pyspark.RDD.isCheckpointed" w:tooltip="pyspark.RDD.isCheckpointed" w:history="1">
              <w:proofErr w:type="spellStart"/>
              <w:r w:rsidRPr="00D76A24">
                <w:rPr>
                  <w:rFonts w:ascii="Courier New" w:eastAsia="Times New Roman" w:hAnsi="Courier New" w:cs="Courier New"/>
                  <w:color w:val="0000FF"/>
                  <w:sz w:val="20"/>
                  <w:szCs w:val="20"/>
                  <w:u w:val="single"/>
                  <w:lang w:eastAsia="en-IN"/>
                </w:rPr>
                <w:t>RDD.isCheckpointed</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C0AC75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whether this RDD is checkpointed and materialized, either reliably or locally.</w:t>
            </w:r>
          </w:p>
        </w:tc>
      </w:tr>
      <w:tr w:rsidR="00C96589" w:rsidRPr="00D76A24" w14:paraId="6C0C341C" w14:textId="77777777" w:rsidTr="006170E3">
        <w:trPr>
          <w:tblCellSpacing w:w="15" w:type="dxa"/>
        </w:trPr>
        <w:tc>
          <w:tcPr>
            <w:tcW w:w="5360" w:type="dxa"/>
            <w:vAlign w:val="center"/>
            <w:hideMark/>
          </w:tcPr>
          <w:p w14:paraId="7ACA748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7" w:anchor="pyspark.RDD.isEmpty" w:tooltip="pyspark.RDD.isEmpty" w:history="1">
              <w:proofErr w:type="spellStart"/>
              <w:r w:rsidRPr="00D76A24">
                <w:rPr>
                  <w:rFonts w:ascii="Courier New" w:eastAsia="Times New Roman" w:hAnsi="Courier New" w:cs="Courier New"/>
                  <w:color w:val="0000FF"/>
                  <w:sz w:val="20"/>
                  <w:szCs w:val="20"/>
                  <w:u w:val="single"/>
                  <w:lang w:eastAsia="en-IN"/>
                </w:rPr>
                <w:t>RDD.isEmpty</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43E6104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Returns true if and only if the RDD contains no elements at all.</w:t>
            </w:r>
          </w:p>
        </w:tc>
      </w:tr>
      <w:tr w:rsidR="00C96589" w:rsidRPr="00D76A24" w14:paraId="7C8BBF36" w14:textId="77777777" w:rsidTr="006170E3">
        <w:trPr>
          <w:tblCellSpacing w:w="15" w:type="dxa"/>
        </w:trPr>
        <w:tc>
          <w:tcPr>
            <w:tcW w:w="5360" w:type="dxa"/>
            <w:vAlign w:val="center"/>
            <w:hideMark/>
          </w:tcPr>
          <w:p w14:paraId="2B3803B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8" w:anchor="pyspark.RDD.isLocallyCheckpointed" w:tooltip="pyspark.RDD.isLocallyCheckpointed" w:history="1">
              <w:proofErr w:type="spellStart"/>
              <w:r w:rsidRPr="00D76A24">
                <w:rPr>
                  <w:rFonts w:ascii="Courier New" w:eastAsia="Times New Roman" w:hAnsi="Courier New" w:cs="Courier New"/>
                  <w:color w:val="0000FF"/>
                  <w:sz w:val="20"/>
                  <w:szCs w:val="20"/>
                  <w:u w:val="single"/>
                  <w:lang w:eastAsia="en-IN"/>
                </w:rPr>
                <w:t>RDD.isLocallyCheckpointed</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EF372E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whether this RDD is marked for local checkpointing.</w:t>
            </w:r>
          </w:p>
        </w:tc>
      </w:tr>
      <w:tr w:rsidR="00C96589" w:rsidRPr="00D76A24" w14:paraId="47C4A6C9" w14:textId="77777777" w:rsidTr="006170E3">
        <w:trPr>
          <w:tblCellSpacing w:w="15" w:type="dxa"/>
        </w:trPr>
        <w:tc>
          <w:tcPr>
            <w:tcW w:w="5360" w:type="dxa"/>
            <w:vAlign w:val="center"/>
            <w:hideMark/>
          </w:tcPr>
          <w:p w14:paraId="18337CC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69" w:anchor="pyspark.RDD.join" w:tooltip="pyspark.RDD.join" w:history="1">
              <w:proofErr w:type="spellStart"/>
              <w:r w:rsidRPr="00D76A24">
                <w:rPr>
                  <w:rFonts w:ascii="Courier New" w:eastAsia="Times New Roman" w:hAnsi="Courier New" w:cs="Courier New"/>
                  <w:color w:val="0000FF"/>
                  <w:sz w:val="20"/>
                  <w:szCs w:val="20"/>
                  <w:u w:val="single"/>
                  <w:lang w:eastAsia="en-IN"/>
                </w:rPr>
                <w:t>RDD.join</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0A4658A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an RDD containing all pairs of elements with matching keys in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and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40F6845B" w14:textId="77777777" w:rsidTr="006170E3">
        <w:trPr>
          <w:tblCellSpacing w:w="15" w:type="dxa"/>
        </w:trPr>
        <w:tc>
          <w:tcPr>
            <w:tcW w:w="5360" w:type="dxa"/>
            <w:vAlign w:val="center"/>
            <w:hideMark/>
          </w:tcPr>
          <w:p w14:paraId="5E3F40D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0" w:anchor="pyspark.RDD.keyBy" w:tooltip="pyspark.RDD.keyBy" w:history="1">
              <w:proofErr w:type="spellStart"/>
              <w:r w:rsidRPr="00D76A24">
                <w:rPr>
                  <w:rFonts w:ascii="Courier New" w:eastAsia="Times New Roman" w:hAnsi="Courier New" w:cs="Courier New"/>
                  <w:color w:val="0000FF"/>
                  <w:sz w:val="20"/>
                  <w:szCs w:val="20"/>
                  <w:u w:val="single"/>
                  <w:lang w:eastAsia="en-IN"/>
                </w:rPr>
                <w:t>RDD.keyBy</w:t>
              </w:r>
              <w:proofErr w:type="spellEnd"/>
            </w:hyperlink>
            <w:r w:rsidRPr="00D76A24">
              <w:rPr>
                <w:rFonts w:ascii="Times New Roman" w:eastAsia="Times New Roman" w:hAnsi="Times New Roman" w:cs="Times New Roman"/>
                <w:sz w:val="24"/>
                <w:szCs w:val="24"/>
                <w:lang w:eastAsia="en-IN"/>
              </w:rPr>
              <w:t>(f)</w:t>
            </w:r>
          </w:p>
        </w:tc>
        <w:tc>
          <w:tcPr>
            <w:tcW w:w="5016" w:type="dxa"/>
            <w:vAlign w:val="center"/>
            <w:hideMark/>
          </w:tcPr>
          <w:p w14:paraId="3BA841F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Creates tuples of the elements in this RDD by applying </w:t>
            </w:r>
            <w:r w:rsidRPr="00D76A24">
              <w:rPr>
                <w:rFonts w:ascii="Times New Roman" w:eastAsia="Times New Roman" w:hAnsi="Times New Roman" w:cs="Times New Roman"/>
                <w:i/>
                <w:iCs/>
                <w:sz w:val="24"/>
                <w:szCs w:val="24"/>
                <w:lang w:eastAsia="en-IN"/>
              </w:rPr>
              <w:t>f</w:t>
            </w:r>
            <w:r w:rsidRPr="00D76A24">
              <w:rPr>
                <w:rFonts w:ascii="Times New Roman" w:eastAsia="Times New Roman" w:hAnsi="Times New Roman" w:cs="Times New Roman"/>
                <w:sz w:val="24"/>
                <w:szCs w:val="24"/>
                <w:lang w:eastAsia="en-IN"/>
              </w:rPr>
              <w:t>.</w:t>
            </w:r>
          </w:p>
        </w:tc>
      </w:tr>
      <w:tr w:rsidR="00C96589" w:rsidRPr="00D76A24" w14:paraId="7B8D3628" w14:textId="77777777" w:rsidTr="006170E3">
        <w:trPr>
          <w:tblCellSpacing w:w="15" w:type="dxa"/>
        </w:trPr>
        <w:tc>
          <w:tcPr>
            <w:tcW w:w="5360" w:type="dxa"/>
            <w:vAlign w:val="center"/>
            <w:hideMark/>
          </w:tcPr>
          <w:p w14:paraId="4C406DA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1" w:anchor="pyspark.RDD.keys" w:tooltip="pyspark.RDD.keys" w:history="1">
              <w:proofErr w:type="spellStart"/>
              <w:r w:rsidRPr="00D76A24">
                <w:rPr>
                  <w:rFonts w:ascii="Courier New" w:eastAsia="Times New Roman" w:hAnsi="Courier New" w:cs="Courier New"/>
                  <w:color w:val="0000FF"/>
                  <w:sz w:val="20"/>
                  <w:szCs w:val="20"/>
                  <w:u w:val="single"/>
                  <w:lang w:eastAsia="en-IN"/>
                </w:rPr>
                <w:t>RDD.keys</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5EBC5EC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an RDD with the keys of each tuple.</w:t>
            </w:r>
          </w:p>
        </w:tc>
      </w:tr>
      <w:tr w:rsidR="00C96589" w:rsidRPr="00D76A24" w14:paraId="411704E7" w14:textId="77777777" w:rsidTr="006170E3">
        <w:trPr>
          <w:tblCellSpacing w:w="15" w:type="dxa"/>
        </w:trPr>
        <w:tc>
          <w:tcPr>
            <w:tcW w:w="5360" w:type="dxa"/>
            <w:vAlign w:val="center"/>
            <w:hideMark/>
          </w:tcPr>
          <w:p w14:paraId="7363A75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2" w:anchor="pyspark.RDD.leftOuterJoin" w:tooltip="pyspark.RDD.leftOuterJoin" w:history="1">
              <w:proofErr w:type="spellStart"/>
              <w:r w:rsidRPr="00D76A24">
                <w:rPr>
                  <w:rFonts w:ascii="Courier New" w:eastAsia="Times New Roman" w:hAnsi="Courier New" w:cs="Courier New"/>
                  <w:color w:val="0000FF"/>
                  <w:sz w:val="20"/>
                  <w:szCs w:val="20"/>
                  <w:u w:val="single"/>
                  <w:lang w:eastAsia="en-IN"/>
                </w:rPr>
                <w:t>RDD.leftOuterJoin</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5118D7A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Perform a left outer join of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and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4E1C6356" w14:textId="77777777" w:rsidTr="006170E3">
        <w:trPr>
          <w:tblCellSpacing w:w="15" w:type="dxa"/>
        </w:trPr>
        <w:tc>
          <w:tcPr>
            <w:tcW w:w="5360" w:type="dxa"/>
            <w:vAlign w:val="center"/>
            <w:hideMark/>
          </w:tcPr>
          <w:p w14:paraId="2B23F1D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3" w:anchor="pyspark.RDD.localCheckpoint" w:tooltip="pyspark.RDD.localCheckpoint" w:history="1">
              <w:proofErr w:type="spellStart"/>
              <w:r w:rsidRPr="00D76A24">
                <w:rPr>
                  <w:rFonts w:ascii="Courier New" w:eastAsia="Times New Roman" w:hAnsi="Courier New" w:cs="Courier New"/>
                  <w:color w:val="0000FF"/>
                  <w:sz w:val="20"/>
                  <w:szCs w:val="20"/>
                  <w:u w:val="single"/>
                  <w:lang w:eastAsia="en-IN"/>
                </w:rPr>
                <w:t>RDD.localCheckpoint</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D0118A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Mark this RDD for local checkpointing using Spark’s existing caching layer.</w:t>
            </w:r>
          </w:p>
        </w:tc>
      </w:tr>
      <w:tr w:rsidR="00C96589" w:rsidRPr="00D76A24" w14:paraId="16F6DB08" w14:textId="77777777" w:rsidTr="006170E3">
        <w:trPr>
          <w:tblCellSpacing w:w="15" w:type="dxa"/>
        </w:trPr>
        <w:tc>
          <w:tcPr>
            <w:tcW w:w="5360" w:type="dxa"/>
            <w:vAlign w:val="center"/>
            <w:hideMark/>
          </w:tcPr>
          <w:p w14:paraId="321BC6D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4" w:anchor="pyspark.RDD.lookup" w:tooltip="pyspark.RDD.lookup" w:history="1">
              <w:proofErr w:type="spellStart"/>
              <w:r w:rsidRPr="00D76A24">
                <w:rPr>
                  <w:rFonts w:ascii="Courier New" w:eastAsia="Times New Roman" w:hAnsi="Courier New" w:cs="Courier New"/>
                  <w:color w:val="0000FF"/>
                  <w:sz w:val="20"/>
                  <w:szCs w:val="20"/>
                  <w:u w:val="single"/>
                  <w:lang w:eastAsia="en-IN"/>
                </w:rPr>
                <w:t>RDD.lookup</w:t>
              </w:r>
              <w:proofErr w:type="spellEnd"/>
            </w:hyperlink>
            <w:r w:rsidRPr="00D76A24">
              <w:rPr>
                <w:rFonts w:ascii="Times New Roman" w:eastAsia="Times New Roman" w:hAnsi="Times New Roman" w:cs="Times New Roman"/>
                <w:sz w:val="24"/>
                <w:szCs w:val="24"/>
                <w:lang w:eastAsia="en-IN"/>
              </w:rPr>
              <w:t>(key)</w:t>
            </w:r>
          </w:p>
        </w:tc>
        <w:tc>
          <w:tcPr>
            <w:tcW w:w="5016" w:type="dxa"/>
            <w:vAlign w:val="center"/>
            <w:hideMark/>
          </w:tcPr>
          <w:p w14:paraId="6EA6FAF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the list of values in the RDD for key </w:t>
            </w:r>
            <w:proofErr w:type="spellStart"/>
            <w:r w:rsidRPr="00D76A24">
              <w:rPr>
                <w:rFonts w:ascii="Times New Roman" w:eastAsia="Times New Roman" w:hAnsi="Times New Roman" w:cs="Times New Roman"/>
                <w:i/>
                <w:iCs/>
                <w:sz w:val="24"/>
                <w:szCs w:val="24"/>
                <w:lang w:eastAsia="en-IN"/>
              </w:rPr>
              <w:t>key</w:t>
            </w:r>
            <w:proofErr w:type="spellEnd"/>
            <w:r w:rsidRPr="00D76A24">
              <w:rPr>
                <w:rFonts w:ascii="Times New Roman" w:eastAsia="Times New Roman" w:hAnsi="Times New Roman" w:cs="Times New Roman"/>
                <w:sz w:val="24"/>
                <w:szCs w:val="24"/>
                <w:lang w:eastAsia="en-IN"/>
              </w:rPr>
              <w:t>.</w:t>
            </w:r>
          </w:p>
        </w:tc>
      </w:tr>
      <w:tr w:rsidR="00C96589" w:rsidRPr="00D76A24" w14:paraId="76AAD8F2" w14:textId="77777777" w:rsidTr="006170E3">
        <w:trPr>
          <w:tblCellSpacing w:w="15" w:type="dxa"/>
        </w:trPr>
        <w:tc>
          <w:tcPr>
            <w:tcW w:w="5360" w:type="dxa"/>
            <w:vAlign w:val="center"/>
            <w:hideMark/>
          </w:tcPr>
          <w:p w14:paraId="173D7AC8" w14:textId="77777777" w:rsidR="00D76A24" w:rsidRPr="000F31F0" w:rsidRDefault="00D76A24" w:rsidP="00D76A24">
            <w:pPr>
              <w:spacing w:before="100" w:beforeAutospacing="1" w:after="100" w:afterAutospacing="1" w:line="240" w:lineRule="auto"/>
              <w:rPr>
                <w:rFonts w:ascii="Times New Roman" w:eastAsia="Times New Roman" w:hAnsi="Times New Roman" w:cs="Times New Roman"/>
                <w:color w:val="FF0000"/>
                <w:sz w:val="24"/>
                <w:szCs w:val="24"/>
                <w:highlight w:val="yellow"/>
                <w:lang w:eastAsia="en-IN"/>
              </w:rPr>
            </w:pPr>
            <w:hyperlink r:id="rId75" w:anchor="pyspark.RDD.map" w:tooltip="pyspark.RDD.map" w:history="1">
              <w:proofErr w:type="spellStart"/>
              <w:r w:rsidRPr="000F31F0">
                <w:rPr>
                  <w:rFonts w:ascii="Courier New" w:eastAsia="Times New Roman" w:hAnsi="Courier New" w:cs="Courier New"/>
                  <w:color w:val="FF0000"/>
                  <w:sz w:val="20"/>
                  <w:szCs w:val="20"/>
                  <w:highlight w:val="yellow"/>
                  <w:u w:val="single"/>
                  <w:lang w:eastAsia="en-IN"/>
                </w:rPr>
                <w:t>RDD.map</w:t>
              </w:r>
              <w:proofErr w:type="spellEnd"/>
            </w:hyperlink>
            <w:r w:rsidRPr="000F31F0">
              <w:rPr>
                <w:rFonts w:ascii="Times New Roman" w:eastAsia="Times New Roman" w:hAnsi="Times New Roman" w:cs="Times New Roman"/>
                <w:color w:val="FF0000"/>
                <w:sz w:val="24"/>
                <w:szCs w:val="24"/>
                <w:highlight w:val="yellow"/>
                <w:lang w:eastAsia="en-IN"/>
              </w:rPr>
              <w:t>(f[, </w:t>
            </w:r>
            <w:proofErr w:type="spellStart"/>
            <w:r w:rsidRPr="000F31F0">
              <w:rPr>
                <w:rFonts w:ascii="Times New Roman" w:eastAsia="Times New Roman" w:hAnsi="Times New Roman" w:cs="Times New Roman"/>
                <w:color w:val="FF0000"/>
                <w:sz w:val="24"/>
                <w:szCs w:val="24"/>
                <w:highlight w:val="yellow"/>
                <w:lang w:eastAsia="en-IN"/>
              </w:rPr>
              <w:t>preservesPartitioning</w:t>
            </w:r>
            <w:proofErr w:type="spellEnd"/>
            <w:r w:rsidRPr="000F31F0">
              <w:rPr>
                <w:rFonts w:ascii="Times New Roman" w:eastAsia="Times New Roman" w:hAnsi="Times New Roman" w:cs="Times New Roman"/>
                <w:color w:val="FF0000"/>
                <w:sz w:val="24"/>
                <w:szCs w:val="24"/>
                <w:highlight w:val="yellow"/>
                <w:lang w:eastAsia="en-IN"/>
              </w:rPr>
              <w:t>])</w:t>
            </w:r>
          </w:p>
        </w:tc>
        <w:tc>
          <w:tcPr>
            <w:tcW w:w="5016" w:type="dxa"/>
            <w:vAlign w:val="center"/>
            <w:hideMark/>
          </w:tcPr>
          <w:p w14:paraId="2C9BF8F7" w14:textId="77777777" w:rsidR="00D76A24" w:rsidRPr="000F31F0" w:rsidRDefault="00D76A24" w:rsidP="00D76A24">
            <w:pPr>
              <w:spacing w:before="100" w:beforeAutospacing="1" w:after="100" w:afterAutospacing="1" w:line="240" w:lineRule="auto"/>
              <w:rPr>
                <w:rFonts w:ascii="Times New Roman" w:eastAsia="Times New Roman" w:hAnsi="Times New Roman" w:cs="Times New Roman"/>
                <w:color w:val="FF0000"/>
                <w:sz w:val="24"/>
                <w:szCs w:val="24"/>
                <w:highlight w:val="yellow"/>
                <w:lang w:eastAsia="en-IN"/>
              </w:rPr>
            </w:pPr>
            <w:r w:rsidRPr="000F31F0">
              <w:rPr>
                <w:rFonts w:ascii="Times New Roman" w:eastAsia="Times New Roman" w:hAnsi="Times New Roman" w:cs="Times New Roman"/>
                <w:color w:val="FF0000"/>
                <w:sz w:val="24"/>
                <w:szCs w:val="24"/>
                <w:highlight w:val="yellow"/>
                <w:lang w:eastAsia="en-IN"/>
              </w:rPr>
              <w:t>Return a new RDD by applying a function to each element of this RDD.</w:t>
            </w:r>
          </w:p>
        </w:tc>
      </w:tr>
      <w:tr w:rsidR="00C96589" w:rsidRPr="00D76A24" w14:paraId="0AD46A00" w14:textId="77777777" w:rsidTr="006170E3">
        <w:trPr>
          <w:tblCellSpacing w:w="15" w:type="dxa"/>
        </w:trPr>
        <w:tc>
          <w:tcPr>
            <w:tcW w:w="5360" w:type="dxa"/>
            <w:vAlign w:val="center"/>
            <w:hideMark/>
          </w:tcPr>
          <w:p w14:paraId="1351A51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6" w:anchor="pyspark.RDD.mapPartitions" w:tooltip="pyspark.RDD.mapPartitions" w:history="1">
              <w:proofErr w:type="spellStart"/>
              <w:r w:rsidRPr="00D76A24">
                <w:rPr>
                  <w:rFonts w:ascii="Courier New" w:eastAsia="Times New Roman" w:hAnsi="Courier New" w:cs="Courier New"/>
                  <w:color w:val="0000FF"/>
                  <w:sz w:val="20"/>
                  <w:szCs w:val="20"/>
                  <w:u w:val="single"/>
                  <w:lang w:eastAsia="en-IN"/>
                </w:rPr>
                <w:t>RDD.mapPartitions</w:t>
              </w:r>
              <w:proofErr w:type="spellEnd"/>
            </w:hyperlink>
            <w:r w:rsidRPr="00D76A24">
              <w:rPr>
                <w:rFonts w:ascii="Times New Roman" w:eastAsia="Times New Roman" w:hAnsi="Times New Roman" w:cs="Times New Roman"/>
                <w:sz w:val="24"/>
                <w:szCs w:val="24"/>
                <w:lang w:eastAsia="en-IN"/>
              </w:rPr>
              <w:t>(f[, </w:t>
            </w:r>
            <w:proofErr w:type="spellStart"/>
            <w:r w:rsidRPr="00D76A24">
              <w:rPr>
                <w:rFonts w:ascii="Times New Roman" w:eastAsia="Times New Roman" w:hAnsi="Times New Roman" w:cs="Times New Roman"/>
                <w:sz w:val="24"/>
                <w:szCs w:val="24"/>
                <w:lang w:eastAsia="en-IN"/>
              </w:rPr>
              <w:t>preservesPartitioning</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3E38244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new RDD by applying a function to each partition of this RDD.</w:t>
            </w:r>
          </w:p>
        </w:tc>
      </w:tr>
      <w:tr w:rsidR="00C96589" w:rsidRPr="00D76A24" w14:paraId="6DEEE880" w14:textId="77777777" w:rsidTr="006170E3">
        <w:trPr>
          <w:tblCellSpacing w:w="15" w:type="dxa"/>
        </w:trPr>
        <w:tc>
          <w:tcPr>
            <w:tcW w:w="5360" w:type="dxa"/>
            <w:vAlign w:val="center"/>
            <w:hideMark/>
          </w:tcPr>
          <w:p w14:paraId="11F329F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7" w:anchor="pyspark.RDD.mapPartitionsWithIndex" w:tooltip="pyspark.RDD.mapPartitionsWithIndex" w:history="1">
              <w:proofErr w:type="spellStart"/>
              <w:r w:rsidRPr="00D76A24">
                <w:rPr>
                  <w:rFonts w:ascii="Courier New" w:eastAsia="Times New Roman" w:hAnsi="Courier New" w:cs="Courier New"/>
                  <w:color w:val="0000FF"/>
                  <w:sz w:val="20"/>
                  <w:szCs w:val="20"/>
                  <w:u w:val="single"/>
                  <w:lang w:eastAsia="en-IN"/>
                </w:rPr>
                <w:t>RDD.mapPartitionsWithIndex</w:t>
              </w:r>
              <w:proofErr w:type="spellEnd"/>
            </w:hyperlink>
            <w:r w:rsidRPr="00D76A24">
              <w:rPr>
                <w:rFonts w:ascii="Times New Roman" w:eastAsia="Times New Roman" w:hAnsi="Times New Roman" w:cs="Times New Roman"/>
                <w:sz w:val="24"/>
                <w:szCs w:val="24"/>
                <w:lang w:eastAsia="en-IN"/>
              </w:rPr>
              <w:t>(f[, …])</w:t>
            </w:r>
          </w:p>
        </w:tc>
        <w:tc>
          <w:tcPr>
            <w:tcW w:w="5016" w:type="dxa"/>
            <w:vAlign w:val="center"/>
            <w:hideMark/>
          </w:tcPr>
          <w:p w14:paraId="389CAEE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new RDD by applying a function to each partition of this RDD, while tracking the index of the original partition.</w:t>
            </w:r>
          </w:p>
        </w:tc>
      </w:tr>
      <w:tr w:rsidR="00C96589" w:rsidRPr="00D76A24" w14:paraId="5C378F19" w14:textId="77777777" w:rsidTr="006170E3">
        <w:trPr>
          <w:tblCellSpacing w:w="15" w:type="dxa"/>
        </w:trPr>
        <w:tc>
          <w:tcPr>
            <w:tcW w:w="5360" w:type="dxa"/>
            <w:vAlign w:val="center"/>
            <w:hideMark/>
          </w:tcPr>
          <w:p w14:paraId="015A57C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78" w:anchor="pyspark.RDD.mapPartitionsWithSplit" w:tooltip="pyspark.RDD.mapPartitionsWithSplit" w:history="1">
              <w:proofErr w:type="spellStart"/>
              <w:r w:rsidRPr="00D76A24">
                <w:rPr>
                  <w:rFonts w:ascii="Courier New" w:eastAsia="Times New Roman" w:hAnsi="Courier New" w:cs="Courier New"/>
                  <w:color w:val="0000FF"/>
                  <w:sz w:val="20"/>
                  <w:szCs w:val="20"/>
                  <w:u w:val="single"/>
                  <w:lang w:eastAsia="en-IN"/>
                </w:rPr>
                <w:t>RDD.mapPartitionsWithSplit</w:t>
              </w:r>
              <w:proofErr w:type="spellEnd"/>
            </w:hyperlink>
            <w:r w:rsidRPr="00D76A24">
              <w:rPr>
                <w:rFonts w:ascii="Times New Roman" w:eastAsia="Times New Roman" w:hAnsi="Times New Roman" w:cs="Times New Roman"/>
                <w:sz w:val="24"/>
                <w:szCs w:val="24"/>
                <w:lang w:eastAsia="en-IN"/>
              </w:rPr>
              <w:t>(f[, …])</w:t>
            </w:r>
          </w:p>
        </w:tc>
        <w:tc>
          <w:tcPr>
            <w:tcW w:w="5016" w:type="dxa"/>
            <w:vAlign w:val="center"/>
            <w:hideMark/>
          </w:tcPr>
          <w:p w14:paraId="01E57EA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new RDD by applying a function to each partition of this RDD, while tracking the index of the original partition.</w:t>
            </w:r>
          </w:p>
        </w:tc>
      </w:tr>
      <w:tr w:rsidR="00C96589" w:rsidRPr="00D76A24" w14:paraId="1CE5B57C" w14:textId="77777777" w:rsidTr="006170E3">
        <w:trPr>
          <w:tblCellSpacing w:w="15" w:type="dxa"/>
        </w:trPr>
        <w:tc>
          <w:tcPr>
            <w:tcW w:w="5360" w:type="dxa"/>
            <w:vAlign w:val="center"/>
            <w:hideMark/>
          </w:tcPr>
          <w:p w14:paraId="5A79A8A7" w14:textId="77777777" w:rsidR="00D76A24" w:rsidRDefault="00D76A24" w:rsidP="00C96589">
            <w:pPr>
              <w:pStyle w:val="NoSpacing"/>
              <w:rPr>
                <w:rFonts w:ascii="Times New Roman" w:eastAsia="Times New Roman" w:hAnsi="Times New Roman" w:cs="Times New Roman"/>
                <w:sz w:val="24"/>
                <w:szCs w:val="24"/>
                <w:lang w:eastAsia="en-IN"/>
              </w:rPr>
            </w:pPr>
            <w:hyperlink r:id="rId79" w:anchor="pyspark.RDD.mapValues" w:tooltip="pyspark.RDD.mapValues" w:history="1">
              <w:proofErr w:type="spellStart"/>
              <w:r w:rsidRPr="00D76A24">
                <w:rPr>
                  <w:rFonts w:ascii="Courier New" w:eastAsia="Times New Roman" w:hAnsi="Courier New" w:cs="Courier New"/>
                  <w:color w:val="0000FF"/>
                  <w:sz w:val="20"/>
                  <w:szCs w:val="20"/>
                  <w:u w:val="single"/>
                  <w:lang w:eastAsia="en-IN"/>
                </w:rPr>
                <w:t>RDD.mapValues</w:t>
              </w:r>
              <w:proofErr w:type="spellEnd"/>
            </w:hyperlink>
            <w:r w:rsidRPr="00D76A24">
              <w:rPr>
                <w:rFonts w:ascii="Times New Roman" w:eastAsia="Times New Roman" w:hAnsi="Times New Roman" w:cs="Times New Roman"/>
                <w:sz w:val="24"/>
                <w:szCs w:val="24"/>
                <w:lang w:eastAsia="en-IN"/>
              </w:rPr>
              <w:t>(f)</w:t>
            </w:r>
          </w:p>
          <w:p w14:paraId="0847F5D9" w14:textId="5A300EFB" w:rsidR="00DD2D28" w:rsidRPr="00DD2D28" w:rsidRDefault="00703F36" w:rsidP="00C96589">
            <w:pPr>
              <w:pStyle w:val="NoSpacing"/>
              <w:rPr>
                <w:rFonts w:ascii="Times New Roman" w:eastAsia="Times New Roman" w:hAnsi="Times New Roman" w:cs="Times New Roman"/>
                <w:sz w:val="24"/>
                <w:szCs w:val="24"/>
                <w:lang w:eastAsia="en-IN"/>
              </w:rPr>
            </w:pPr>
            <w:r w:rsidRPr="0089095E">
              <w:rPr>
                <w:rFonts w:ascii="Times New Roman" w:eastAsia="Times New Roman" w:hAnsi="Times New Roman" w:cs="Times New Roman"/>
                <w:color w:val="FF0000"/>
                <w:lang w:eastAsia="en-IN"/>
              </w:rPr>
              <w:t xml:space="preserve">Applies the given function for each key </w:t>
            </w:r>
            <w:r w:rsidRPr="0089095E">
              <w:rPr>
                <w:rFonts w:ascii="Times New Roman" w:eastAsia="Times New Roman" w:hAnsi="Times New Roman" w:cs="Times New Roman"/>
                <w:color w:val="FF0000"/>
                <w:highlight w:val="yellow"/>
                <w:lang w:eastAsia="en-IN"/>
              </w:rPr>
              <w:t>in key-value</w:t>
            </w:r>
            <w:r w:rsidRPr="0089095E">
              <w:rPr>
                <w:rFonts w:ascii="Times New Roman" w:eastAsia="Times New Roman" w:hAnsi="Times New Roman" w:cs="Times New Roman"/>
                <w:color w:val="FF0000"/>
                <w:lang w:eastAsia="en-IN"/>
              </w:rPr>
              <w:t xml:space="preserve"> pair </w:t>
            </w:r>
            <w:proofErr w:type="spellStart"/>
            <w:r w:rsidRPr="0089095E">
              <w:rPr>
                <w:rFonts w:ascii="Times New Roman" w:eastAsia="Times New Roman" w:hAnsi="Times New Roman" w:cs="Times New Roman"/>
                <w:color w:val="FF0000"/>
                <w:lang w:eastAsia="en-IN"/>
              </w:rPr>
              <w:t>rdd</w:t>
            </w:r>
            <w:proofErr w:type="spellEnd"/>
            <w:r w:rsidR="00C96589" w:rsidRPr="0089095E">
              <w:rPr>
                <w:rFonts w:ascii="Times New Roman" w:eastAsia="Times New Roman" w:hAnsi="Times New Roman" w:cs="Times New Roman"/>
                <w:color w:val="FF0000"/>
                <w:lang w:eastAsia="en-IN"/>
              </w:rPr>
              <w:t xml:space="preserve"> and return – [(key, </w:t>
            </w:r>
            <w:proofErr w:type="spellStart"/>
            <w:r w:rsidR="00C96589" w:rsidRPr="0089095E">
              <w:rPr>
                <w:rFonts w:ascii="Times New Roman" w:eastAsia="Times New Roman" w:hAnsi="Times New Roman" w:cs="Times New Roman"/>
                <w:color w:val="FF0000"/>
                <w:lang w:eastAsia="en-IN"/>
              </w:rPr>
              <w:t>result_of_applied_func</w:t>
            </w:r>
            <w:proofErr w:type="spellEnd"/>
            <w:r w:rsidR="004D28A4" w:rsidRPr="0089095E">
              <w:rPr>
                <w:rFonts w:ascii="Times New Roman" w:eastAsia="Times New Roman" w:hAnsi="Times New Roman" w:cs="Times New Roman"/>
                <w:color w:val="FF0000"/>
                <w:lang w:eastAsia="en-IN"/>
              </w:rPr>
              <w:t>) ]</w:t>
            </w:r>
          </w:p>
        </w:tc>
        <w:tc>
          <w:tcPr>
            <w:tcW w:w="5016" w:type="dxa"/>
            <w:vAlign w:val="center"/>
            <w:hideMark/>
          </w:tcPr>
          <w:p w14:paraId="4BAF3DE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Pass each value in the key-value pair RDD through a map function without changing the keys; this also retains the original RDD’s partitioning.</w:t>
            </w:r>
          </w:p>
        </w:tc>
      </w:tr>
      <w:tr w:rsidR="00C96589" w:rsidRPr="00D76A24" w14:paraId="382432B4" w14:textId="77777777" w:rsidTr="006170E3">
        <w:trPr>
          <w:tblCellSpacing w:w="15" w:type="dxa"/>
        </w:trPr>
        <w:tc>
          <w:tcPr>
            <w:tcW w:w="5360" w:type="dxa"/>
            <w:vAlign w:val="center"/>
            <w:hideMark/>
          </w:tcPr>
          <w:p w14:paraId="33701A3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0" w:anchor="pyspark.RDD.max" w:tooltip="pyspark.RDD.max" w:history="1">
              <w:proofErr w:type="spellStart"/>
              <w:r w:rsidRPr="00D76A24">
                <w:rPr>
                  <w:rFonts w:ascii="Courier New" w:eastAsia="Times New Roman" w:hAnsi="Courier New" w:cs="Courier New"/>
                  <w:color w:val="0000FF"/>
                  <w:sz w:val="20"/>
                  <w:szCs w:val="20"/>
                  <w:u w:val="single"/>
                  <w:lang w:eastAsia="en-IN"/>
                </w:rPr>
                <w:t>RDD.max</w:t>
              </w:r>
              <w:proofErr w:type="spellEnd"/>
            </w:hyperlink>
            <w:r w:rsidRPr="00D76A24">
              <w:rPr>
                <w:rFonts w:ascii="Times New Roman" w:eastAsia="Times New Roman" w:hAnsi="Times New Roman" w:cs="Times New Roman"/>
                <w:sz w:val="24"/>
                <w:szCs w:val="24"/>
                <w:lang w:eastAsia="en-IN"/>
              </w:rPr>
              <w:t>([key])</w:t>
            </w:r>
          </w:p>
        </w:tc>
        <w:tc>
          <w:tcPr>
            <w:tcW w:w="5016" w:type="dxa"/>
            <w:vAlign w:val="center"/>
            <w:hideMark/>
          </w:tcPr>
          <w:p w14:paraId="6EAB2E8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Find the maximum item in this RDD.</w:t>
            </w:r>
          </w:p>
        </w:tc>
      </w:tr>
      <w:tr w:rsidR="00C96589" w:rsidRPr="00D76A24" w14:paraId="533B7632" w14:textId="77777777" w:rsidTr="006170E3">
        <w:trPr>
          <w:tblCellSpacing w:w="15" w:type="dxa"/>
        </w:trPr>
        <w:tc>
          <w:tcPr>
            <w:tcW w:w="5360" w:type="dxa"/>
            <w:vAlign w:val="center"/>
            <w:hideMark/>
          </w:tcPr>
          <w:p w14:paraId="5FB9F86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1" w:anchor="pyspark.RDD.mean" w:tooltip="pyspark.RDD.mean" w:history="1">
              <w:proofErr w:type="spellStart"/>
              <w:r w:rsidRPr="00D76A24">
                <w:rPr>
                  <w:rFonts w:ascii="Courier New" w:eastAsia="Times New Roman" w:hAnsi="Courier New" w:cs="Courier New"/>
                  <w:color w:val="0000FF"/>
                  <w:sz w:val="20"/>
                  <w:szCs w:val="20"/>
                  <w:u w:val="single"/>
                  <w:lang w:eastAsia="en-IN"/>
                </w:rPr>
                <w:t>RDD.mean</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7C7C9A6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Compute the mean of this RDD’s elements.</w:t>
            </w:r>
          </w:p>
        </w:tc>
      </w:tr>
      <w:tr w:rsidR="00C96589" w:rsidRPr="00D76A24" w14:paraId="00526882" w14:textId="77777777" w:rsidTr="006170E3">
        <w:trPr>
          <w:tblCellSpacing w:w="15" w:type="dxa"/>
        </w:trPr>
        <w:tc>
          <w:tcPr>
            <w:tcW w:w="5360" w:type="dxa"/>
            <w:vAlign w:val="center"/>
            <w:hideMark/>
          </w:tcPr>
          <w:p w14:paraId="2B3238D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2" w:anchor="pyspark.RDD.meanApprox" w:tooltip="pyspark.RDD.meanApprox" w:history="1">
              <w:proofErr w:type="spellStart"/>
              <w:r w:rsidRPr="00D76A24">
                <w:rPr>
                  <w:rFonts w:ascii="Courier New" w:eastAsia="Times New Roman" w:hAnsi="Courier New" w:cs="Courier New"/>
                  <w:color w:val="0000FF"/>
                  <w:sz w:val="20"/>
                  <w:szCs w:val="20"/>
                  <w:u w:val="single"/>
                  <w:lang w:eastAsia="en-IN"/>
                </w:rPr>
                <w:t>RDD.meanApprox</w:t>
              </w:r>
              <w:proofErr w:type="spellEnd"/>
            </w:hyperlink>
            <w:r w:rsidRPr="00D76A24">
              <w:rPr>
                <w:rFonts w:ascii="Times New Roman" w:eastAsia="Times New Roman" w:hAnsi="Times New Roman" w:cs="Times New Roman"/>
                <w:sz w:val="24"/>
                <w:szCs w:val="24"/>
                <w:lang w:eastAsia="en-IN"/>
              </w:rPr>
              <w:t>(timeout[, confidence])</w:t>
            </w:r>
          </w:p>
        </w:tc>
        <w:tc>
          <w:tcPr>
            <w:tcW w:w="5016" w:type="dxa"/>
            <w:vAlign w:val="center"/>
            <w:hideMark/>
          </w:tcPr>
          <w:p w14:paraId="40BBD11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Approximate operation to return the mean within a timeout or meet the confidence.</w:t>
            </w:r>
          </w:p>
        </w:tc>
      </w:tr>
      <w:tr w:rsidR="00C96589" w:rsidRPr="00D76A24" w14:paraId="6F5CACD5" w14:textId="77777777" w:rsidTr="006170E3">
        <w:trPr>
          <w:tblCellSpacing w:w="15" w:type="dxa"/>
        </w:trPr>
        <w:tc>
          <w:tcPr>
            <w:tcW w:w="5360" w:type="dxa"/>
            <w:vAlign w:val="center"/>
            <w:hideMark/>
          </w:tcPr>
          <w:p w14:paraId="747FF95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3" w:anchor="pyspark.RDD.min" w:tooltip="pyspark.RDD.min" w:history="1">
              <w:proofErr w:type="spellStart"/>
              <w:r w:rsidRPr="00D76A24">
                <w:rPr>
                  <w:rFonts w:ascii="Courier New" w:eastAsia="Times New Roman" w:hAnsi="Courier New" w:cs="Courier New"/>
                  <w:color w:val="0000FF"/>
                  <w:sz w:val="20"/>
                  <w:szCs w:val="20"/>
                  <w:u w:val="single"/>
                  <w:lang w:eastAsia="en-IN"/>
                </w:rPr>
                <w:t>RDD.min</w:t>
              </w:r>
              <w:proofErr w:type="spellEnd"/>
            </w:hyperlink>
            <w:r w:rsidRPr="00D76A24">
              <w:rPr>
                <w:rFonts w:ascii="Times New Roman" w:eastAsia="Times New Roman" w:hAnsi="Times New Roman" w:cs="Times New Roman"/>
                <w:sz w:val="24"/>
                <w:szCs w:val="24"/>
                <w:lang w:eastAsia="en-IN"/>
              </w:rPr>
              <w:t>([key])</w:t>
            </w:r>
          </w:p>
        </w:tc>
        <w:tc>
          <w:tcPr>
            <w:tcW w:w="5016" w:type="dxa"/>
            <w:vAlign w:val="center"/>
            <w:hideMark/>
          </w:tcPr>
          <w:p w14:paraId="6C8CC48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Find the minimum item in this RDD.</w:t>
            </w:r>
          </w:p>
        </w:tc>
      </w:tr>
      <w:tr w:rsidR="00C96589" w:rsidRPr="00D76A24" w14:paraId="64247044" w14:textId="77777777" w:rsidTr="006170E3">
        <w:trPr>
          <w:tblCellSpacing w:w="15" w:type="dxa"/>
        </w:trPr>
        <w:tc>
          <w:tcPr>
            <w:tcW w:w="5360" w:type="dxa"/>
            <w:vAlign w:val="center"/>
            <w:hideMark/>
          </w:tcPr>
          <w:p w14:paraId="515F6B5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4" w:anchor="pyspark.RDD.name" w:tooltip="pyspark.RDD.name" w:history="1">
              <w:r w:rsidRPr="00D76A24">
                <w:rPr>
                  <w:rFonts w:ascii="Courier New" w:eastAsia="Times New Roman" w:hAnsi="Courier New" w:cs="Courier New"/>
                  <w:color w:val="0000FF"/>
                  <w:sz w:val="20"/>
                  <w:szCs w:val="20"/>
                  <w:u w:val="single"/>
                  <w:lang w:eastAsia="en-IN"/>
                </w:rPr>
                <w:t>RDD.name</w:t>
              </w:r>
            </w:hyperlink>
            <w:r w:rsidRPr="00D76A24">
              <w:rPr>
                <w:rFonts w:ascii="Times New Roman" w:eastAsia="Times New Roman" w:hAnsi="Times New Roman" w:cs="Times New Roman"/>
                <w:sz w:val="24"/>
                <w:szCs w:val="24"/>
                <w:lang w:eastAsia="en-IN"/>
              </w:rPr>
              <w:t>()</w:t>
            </w:r>
          </w:p>
        </w:tc>
        <w:tc>
          <w:tcPr>
            <w:tcW w:w="5016" w:type="dxa"/>
            <w:vAlign w:val="center"/>
            <w:hideMark/>
          </w:tcPr>
          <w:p w14:paraId="54A54A6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name of this RDD.</w:t>
            </w:r>
          </w:p>
        </w:tc>
      </w:tr>
      <w:tr w:rsidR="00C96589" w:rsidRPr="00D76A24" w14:paraId="29A02EA4" w14:textId="77777777" w:rsidTr="006170E3">
        <w:trPr>
          <w:tblCellSpacing w:w="15" w:type="dxa"/>
        </w:trPr>
        <w:tc>
          <w:tcPr>
            <w:tcW w:w="5360" w:type="dxa"/>
            <w:vAlign w:val="center"/>
            <w:hideMark/>
          </w:tcPr>
          <w:p w14:paraId="64F3BD8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5" w:anchor="pyspark.RDD.partitionBy" w:tooltip="pyspark.RDD.partitionBy" w:history="1">
              <w:proofErr w:type="spellStart"/>
              <w:r w:rsidRPr="00D76A24">
                <w:rPr>
                  <w:rFonts w:ascii="Courier New" w:eastAsia="Times New Roman" w:hAnsi="Courier New" w:cs="Courier New"/>
                  <w:color w:val="0000FF"/>
                  <w:sz w:val="20"/>
                  <w:szCs w:val="20"/>
                  <w:u w:val="single"/>
                  <w:lang w:eastAsia="en-IN"/>
                </w:rPr>
                <w:t>RDD.partitionBy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partitionFunc</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75BB32F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copy of the RDD partitioned using the specified partitioner.</w:t>
            </w:r>
          </w:p>
        </w:tc>
      </w:tr>
      <w:tr w:rsidR="00C96589" w:rsidRPr="00D76A24" w14:paraId="23B899D7" w14:textId="77777777" w:rsidTr="006170E3">
        <w:trPr>
          <w:tblCellSpacing w:w="15" w:type="dxa"/>
        </w:trPr>
        <w:tc>
          <w:tcPr>
            <w:tcW w:w="5360" w:type="dxa"/>
            <w:vAlign w:val="center"/>
            <w:hideMark/>
          </w:tcPr>
          <w:p w14:paraId="012A008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6" w:anchor="pyspark.RDD.persist" w:tooltip="pyspark.RDD.persist" w:history="1">
              <w:proofErr w:type="spellStart"/>
              <w:r w:rsidRPr="00D76A24">
                <w:rPr>
                  <w:rFonts w:ascii="Courier New" w:eastAsia="Times New Roman" w:hAnsi="Courier New" w:cs="Courier New"/>
                  <w:color w:val="0000FF"/>
                  <w:sz w:val="20"/>
                  <w:szCs w:val="20"/>
                  <w:u w:val="single"/>
                  <w:lang w:eastAsia="en-IN"/>
                </w:rPr>
                <w:t>RDD.persist</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storageLevel</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43620DC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Set this RDD’s storage level to persist its values across operations after the first time it is computed.</w:t>
            </w:r>
          </w:p>
        </w:tc>
      </w:tr>
      <w:tr w:rsidR="00C96589" w:rsidRPr="00D76A24" w14:paraId="3F0AD215" w14:textId="77777777" w:rsidTr="006170E3">
        <w:trPr>
          <w:tblCellSpacing w:w="15" w:type="dxa"/>
        </w:trPr>
        <w:tc>
          <w:tcPr>
            <w:tcW w:w="5360" w:type="dxa"/>
            <w:vAlign w:val="center"/>
            <w:hideMark/>
          </w:tcPr>
          <w:p w14:paraId="7BF291A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7" w:anchor="pyspark.RDD.pipe" w:tooltip="pyspark.RDD.pipe" w:history="1">
              <w:proofErr w:type="spellStart"/>
              <w:r w:rsidRPr="00D76A24">
                <w:rPr>
                  <w:rFonts w:ascii="Courier New" w:eastAsia="Times New Roman" w:hAnsi="Courier New" w:cs="Courier New"/>
                  <w:color w:val="0000FF"/>
                  <w:sz w:val="20"/>
                  <w:szCs w:val="20"/>
                  <w:u w:val="single"/>
                  <w:lang w:eastAsia="en-IN"/>
                </w:rPr>
                <w:t>RDD.pipe</w:t>
              </w:r>
              <w:proofErr w:type="spellEnd"/>
            </w:hyperlink>
            <w:r w:rsidRPr="00D76A24">
              <w:rPr>
                <w:rFonts w:ascii="Times New Roman" w:eastAsia="Times New Roman" w:hAnsi="Times New Roman" w:cs="Times New Roman"/>
                <w:sz w:val="24"/>
                <w:szCs w:val="24"/>
                <w:lang w:eastAsia="en-IN"/>
              </w:rPr>
              <w:t>(command[, env, </w:t>
            </w:r>
            <w:proofErr w:type="spellStart"/>
            <w:r w:rsidRPr="00D76A24">
              <w:rPr>
                <w:rFonts w:ascii="Times New Roman" w:eastAsia="Times New Roman" w:hAnsi="Times New Roman" w:cs="Times New Roman"/>
                <w:sz w:val="24"/>
                <w:szCs w:val="24"/>
                <w:lang w:eastAsia="en-IN"/>
              </w:rPr>
              <w:t>checkCode</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23CB085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an RDD created by piping elements to a forked external process.</w:t>
            </w:r>
          </w:p>
        </w:tc>
      </w:tr>
      <w:tr w:rsidR="00C96589" w:rsidRPr="00D76A24" w14:paraId="6F3CA204" w14:textId="77777777" w:rsidTr="006170E3">
        <w:trPr>
          <w:tblCellSpacing w:w="15" w:type="dxa"/>
        </w:trPr>
        <w:tc>
          <w:tcPr>
            <w:tcW w:w="5360" w:type="dxa"/>
            <w:vAlign w:val="center"/>
            <w:hideMark/>
          </w:tcPr>
          <w:p w14:paraId="1D2A547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8" w:anchor="pyspark.RDD.randomSplit" w:tooltip="pyspark.RDD.randomSplit" w:history="1">
              <w:proofErr w:type="spellStart"/>
              <w:r w:rsidRPr="00D76A24">
                <w:rPr>
                  <w:rFonts w:ascii="Courier New" w:eastAsia="Times New Roman" w:hAnsi="Courier New" w:cs="Courier New"/>
                  <w:color w:val="0000FF"/>
                  <w:sz w:val="20"/>
                  <w:szCs w:val="20"/>
                  <w:u w:val="single"/>
                  <w:lang w:eastAsia="en-IN"/>
                </w:rPr>
                <w:t>RDD.randomSplit</w:t>
              </w:r>
              <w:proofErr w:type="spellEnd"/>
            </w:hyperlink>
            <w:r w:rsidRPr="00D76A24">
              <w:rPr>
                <w:rFonts w:ascii="Times New Roman" w:eastAsia="Times New Roman" w:hAnsi="Times New Roman" w:cs="Times New Roman"/>
                <w:sz w:val="24"/>
                <w:szCs w:val="24"/>
                <w:lang w:eastAsia="en-IN"/>
              </w:rPr>
              <w:t>(weights[, seed])</w:t>
            </w:r>
          </w:p>
        </w:tc>
        <w:tc>
          <w:tcPr>
            <w:tcW w:w="5016" w:type="dxa"/>
            <w:vAlign w:val="center"/>
            <w:hideMark/>
          </w:tcPr>
          <w:p w14:paraId="7BF7DF4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Randomly splits this RDD with the provided weights.</w:t>
            </w:r>
          </w:p>
        </w:tc>
      </w:tr>
      <w:tr w:rsidR="00C96589" w:rsidRPr="00D76A24" w14:paraId="65C16437" w14:textId="77777777" w:rsidTr="006170E3">
        <w:trPr>
          <w:tblCellSpacing w:w="15" w:type="dxa"/>
        </w:trPr>
        <w:tc>
          <w:tcPr>
            <w:tcW w:w="5360" w:type="dxa"/>
            <w:vAlign w:val="center"/>
            <w:hideMark/>
          </w:tcPr>
          <w:p w14:paraId="042078C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89" w:anchor="pyspark.RDD.reduce" w:tooltip="pyspark.RDD.reduce" w:history="1">
              <w:proofErr w:type="spellStart"/>
              <w:r w:rsidRPr="00D76A24">
                <w:rPr>
                  <w:rFonts w:ascii="Courier New" w:eastAsia="Times New Roman" w:hAnsi="Courier New" w:cs="Courier New"/>
                  <w:color w:val="0000FF"/>
                  <w:sz w:val="20"/>
                  <w:szCs w:val="20"/>
                  <w:u w:val="single"/>
                  <w:lang w:eastAsia="en-IN"/>
                </w:rPr>
                <w:t>RDD.reduce</w:t>
              </w:r>
              <w:proofErr w:type="spellEnd"/>
            </w:hyperlink>
            <w:r w:rsidRPr="00D76A24">
              <w:rPr>
                <w:rFonts w:ascii="Times New Roman" w:eastAsia="Times New Roman" w:hAnsi="Times New Roman" w:cs="Times New Roman"/>
                <w:sz w:val="24"/>
                <w:szCs w:val="24"/>
                <w:lang w:eastAsia="en-IN"/>
              </w:rPr>
              <w:t>(f)</w:t>
            </w:r>
          </w:p>
        </w:tc>
        <w:tc>
          <w:tcPr>
            <w:tcW w:w="5016" w:type="dxa"/>
            <w:vAlign w:val="center"/>
            <w:hideMark/>
          </w:tcPr>
          <w:p w14:paraId="6CC53CF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Reduces the elements of this RDD using the specified commutative and associative binary operator.</w:t>
            </w:r>
          </w:p>
        </w:tc>
      </w:tr>
      <w:tr w:rsidR="00C96589" w:rsidRPr="00D76A24" w14:paraId="66DDD852" w14:textId="77777777" w:rsidTr="006170E3">
        <w:trPr>
          <w:tblCellSpacing w:w="15" w:type="dxa"/>
        </w:trPr>
        <w:tc>
          <w:tcPr>
            <w:tcW w:w="5360" w:type="dxa"/>
            <w:vAlign w:val="center"/>
            <w:hideMark/>
          </w:tcPr>
          <w:p w14:paraId="472E75B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0" w:anchor="pyspark.RDD.reduceByKey" w:tooltip="pyspark.RDD.reduceByKey" w:history="1">
              <w:proofErr w:type="spellStart"/>
              <w:r w:rsidRPr="00D76A24">
                <w:rPr>
                  <w:rFonts w:ascii="Courier New" w:eastAsia="Times New Roman" w:hAnsi="Courier New" w:cs="Courier New"/>
                  <w:color w:val="0000FF"/>
                  <w:sz w:val="20"/>
                  <w:szCs w:val="20"/>
                  <w:u w:val="single"/>
                  <w:lang w:eastAsia="en-IN"/>
                </w:rPr>
                <w:t>RDD.reduceByKey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func</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w:t>
            </w:r>
          </w:p>
        </w:tc>
        <w:tc>
          <w:tcPr>
            <w:tcW w:w="5016" w:type="dxa"/>
            <w:vAlign w:val="center"/>
            <w:hideMark/>
          </w:tcPr>
          <w:p w14:paraId="5C6697E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Merge the values for each key using an associative and commutative reduce function.</w:t>
            </w:r>
          </w:p>
        </w:tc>
      </w:tr>
      <w:tr w:rsidR="00C96589" w:rsidRPr="00D76A24" w14:paraId="49FA7E12" w14:textId="77777777" w:rsidTr="006170E3">
        <w:trPr>
          <w:tblCellSpacing w:w="15" w:type="dxa"/>
        </w:trPr>
        <w:tc>
          <w:tcPr>
            <w:tcW w:w="5360" w:type="dxa"/>
            <w:vAlign w:val="center"/>
            <w:hideMark/>
          </w:tcPr>
          <w:p w14:paraId="67C0C17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1" w:anchor="pyspark.RDD.reduceByKeyLocally" w:tooltip="pyspark.RDD.reduceByKeyLocally" w:history="1">
              <w:proofErr w:type="spellStart"/>
              <w:r w:rsidRPr="00D76A24">
                <w:rPr>
                  <w:rFonts w:ascii="Courier New" w:eastAsia="Times New Roman" w:hAnsi="Courier New" w:cs="Courier New"/>
                  <w:color w:val="0000FF"/>
                  <w:sz w:val="20"/>
                  <w:szCs w:val="20"/>
                  <w:u w:val="single"/>
                  <w:lang w:eastAsia="en-IN"/>
                </w:rPr>
                <w:t>RDD.reduceByKeyLocally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func</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68CADFD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Merge the values for each key using an associative and commutative reduce function, but return the results immediately to the master as a dictionary.</w:t>
            </w:r>
          </w:p>
        </w:tc>
      </w:tr>
      <w:tr w:rsidR="00C96589" w:rsidRPr="00D76A24" w14:paraId="571E40CF" w14:textId="77777777" w:rsidTr="006170E3">
        <w:trPr>
          <w:tblCellSpacing w:w="15" w:type="dxa"/>
        </w:trPr>
        <w:tc>
          <w:tcPr>
            <w:tcW w:w="5360" w:type="dxa"/>
            <w:vAlign w:val="center"/>
            <w:hideMark/>
          </w:tcPr>
          <w:p w14:paraId="29C3442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2" w:anchor="pyspark.RDD.repartition" w:tooltip="pyspark.RDD.repartition" w:history="1">
              <w:proofErr w:type="spellStart"/>
              <w:r w:rsidRPr="00D76A24">
                <w:rPr>
                  <w:rFonts w:ascii="Courier New" w:eastAsia="Times New Roman" w:hAnsi="Courier New" w:cs="Courier New"/>
                  <w:color w:val="0000FF"/>
                  <w:sz w:val="20"/>
                  <w:szCs w:val="20"/>
                  <w:u w:val="single"/>
                  <w:lang w:eastAsia="en-IN"/>
                </w:rPr>
                <w:t>RDD.repartition</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4319FD7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a new RDD that has exactly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xml:space="preserve"> partitions.</w:t>
            </w:r>
          </w:p>
        </w:tc>
      </w:tr>
      <w:tr w:rsidR="00C96589" w:rsidRPr="00D76A24" w14:paraId="5AB6CC95" w14:textId="77777777" w:rsidTr="006170E3">
        <w:trPr>
          <w:tblCellSpacing w:w="15" w:type="dxa"/>
        </w:trPr>
        <w:tc>
          <w:tcPr>
            <w:tcW w:w="5360" w:type="dxa"/>
            <w:vAlign w:val="center"/>
            <w:hideMark/>
          </w:tcPr>
          <w:p w14:paraId="3EA918F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3" w:anchor="pyspark.RDD.repartitionAndSortWithinPartitions" w:tooltip="pyspark.RDD.repartitionAndSortWithinPartitions" w:history="1">
              <w:proofErr w:type="spellStart"/>
              <w:r w:rsidRPr="00D76A24">
                <w:rPr>
                  <w:rFonts w:ascii="Courier New" w:eastAsia="Times New Roman" w:hAnsi="Courier New" w:cs="Courier New"/>
                  <w:color w:val="0000FF"/>
                  <w:sz w:val="20"/>
                  <w:szCs w:val="20"/>
                  <w:u w:val="single"/>
                  <w:lang w:eastAsia="en-IN"/>
                </w:rPr>
                <w:t>RDD.repartitionAndSortWithinPartitions</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782FBEC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Repartition the RDD according to the given partitioner and, within each resulting partition, sort records by their keys.</w:t>
            </w:r>
          </w:p>
        </w:tc>
      </w:tr>
      <w:tr w:rsidR="00C96589" w:rsidRPr="00D76A24" w14:paraId="4D29DDD7" w14:textId="77777777" w:rsidTr="006170E3">
        <w:trPr>
          <w:tblCellSpacing w:w="15" w:type="dxa"/>
        </w:trPr>
        <w:tc>
          <w:tcPr>
            <w:tcW w:w="5360" w:type="dxa"/>
            <w:vAlign w:val="center"/>
            <w:hideMark/>
          </w:tcPr>
          <w:p w14:paraId="31D3465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4" w:anchor="pyspark.RDD.rightOuterJoin" w:tooltip="pyspark.RDD.rightOuterJoin" w:history="1">
              <w:proofErr w:type="spellStart"/>
              <w:r w:rsidRPr="00D76A24">
                <w:rPr>
                  <w:rFonts w:ascii="Courier New" w:eastAsia="Times New Roman" w:hAnsi="Courier New" w:cs="Courier New"/>
                  <w:color w:val="0000FF"/>
                  <w:sz w:val="20"/>
                  <w:szCs w:val="20"/>
                  <w:u w:val="single"/>
                  <w:lang w:eastAsia="en-IN"/>
                </w:rPr>
                <w:t>RDD.rightOuterJoin</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113F86F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Perform a right outer join of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and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53AD0417" w14:textId="77777777" w:rsidTr="006170E3">
        <w:trPr>
          <w:tblCellSpacing w:w="15" w:type="dxa"/>
        </w:trPr>
        <w:tc>
          <w:tcPr>
            <w:tcW w:w="5360" w:type="dxa"/>
            <w:vAlign w:val="center"/>
            <w:hideMark/>
          </w:tcPr>
          <w:p w14:paraId="5A3063B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5" w:anchor="pyspark.RDD.sample" w:tooltip="pyspark.RDD.sample" w:history="1">
              <w:proofErr w:type="spellStart"/>
              <w:r w:rsidRPr="00D76A24">
                <w:rPr>
                  <w:rFonts w:ascii="Courier New" w:eastAsia="Times New Roman" w:hAnsi="Courier New" w:cs="Courier New"/>
                  <w:color w:val="0000FF"/>
                  <w:sz w:val="20"/>
                  <w:szCs w:val="20"/>
                  <w:u w:val="single"/>
                  <w:lang w:eastAsia="en-IN"/>
                </w:rPr>
                <w:t>RDD.sample</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withReplacement</w:t>
            </w:r>
            <w:proofErr w:type="spellEnd"/>
            <w:r w:rsidRPr="00D76A24">
              <w:rPr>
                <w:rFonts w:ascii="Times New Roman" w:eastAsia="Times New Roman" w:hAnsi="Times New Roman" w:cs="Times New Roman"/>
                <w:sz w:val="24"/>
                <w:szCs w:val="24"/>
                <w:lang w:eastAsia="en-IN"/>
              </w:rPr>
              <w:t>, fraction[, seed])</w:t>
            </w:r>
          </w:p>
        </w:tc>
        <w:tc>
          <w:tcPr>
            <w:tcW w:w="5016" w:type="dxa"/>
            <w:vAlign w:val="center"/>
            <w:hideMark/>
          </w:tcPr>
          <w:p w14:paraId="0D6E187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sampled subset of this RDD.</w:t>
            </w:r>
          </w:p>
        </w:tc>
      </w:tr>
      <w:tr w:rsidR="00C96589" w:rsidRPr="00D76A24" w14:paraId="38227319" w14:textId="77777777" w:rsidTr="006170E3">
        <w:trPr>
          <w:tblCellSpacing w:w="15" w:type="dxa"/>
        </w:trPr>
        <w:tc>
          <w:tcPr>
            <w:tcW w:w="5360" w:type="dxa"/>
            <w:vAlign w:val="center"/>
            <w:hideMark/>
          </w:tcPr>
          <w:p w14:paraId="2F82BA0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6" w:anchor="pyspark.RDD.sampleByKey" w:tooltip="pyspark.RDD.sampleByKey" w:history="1">
              <w:proofErr w:type="spellStart"/>
              <w:r w:rsidRPr="00D76A24">
                <w:rPr>
                  <w:rFonts w:ascii="Courier New" w:eastAsia="Times New Roman" w:hAnsi="Courier New" w:cs="Courier New"/>
                  <w:color w:val="0000FF"/>
                  <w:sz w:val="20"/>
                  <w:szCs w:val="20"/>
                  <w:u w:val="single"/>
                  <w:lang w:eastAsia="en-IN"/>
                </w:rPr>
                <w:t>RDD.sampleByKey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withReplacement</w:t>
            </w:r>
            <w:proofErr w:type="spellEnd"/>
            <w:r w:rsidRPr="00D76A24">
              <w:rPr>
                <w:rFonts w:ascii="Times New Roman" w:eastAsia="Times New Roman" w:hAnsi="Times New Roman" w:cs="Times New Roman"/>
                <w:sz w:val="24"/>
                <w:szCs w:val="24"/>
                <w:lang w:eastAsia="en-IN"/>
              </w:rPr>
              <w:t>, fractions)</w:t>
            </w:r>
          </w:p>
        </w:tc>
        <w:tc>
          <w:tcPr>
            <w:tcW w:w="5016" w:type="dxa"/>
            <w:vAlign w:val="center"/>
            <w:hideMark/>
          </w:tcPr>
          <w:p w14:paraId="45285A7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subset of this RDD sampled by key (via stratified sampling).</w:t>
            </w:r>
          </w:p>
        </w:tc>
      </w:tr>
      <w:tr w:rsidR="00C96589" w:rsidRPr="00D76A24" w14:paraId="01C72CF8" w14:textId="77777777" w:rsidTr="006170E3">
        <w:trPr>
          <w:tblCellSpacing w:w="15" w:type="dxa"/>
        </w:trPr>
        <w:tc>
          <w:tcPr>
            <w:tcW w:w="5360" w:type="dxa"/>
            <w:vAlign w:val="center"/>
            <w:hideMark/>
          </w:tcPr>
          <w:p w14:paraId="1CA65BF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7" w:anchor="pyspark.RDD.sampleStdev" w:tooltip="pyspark.RDD.sampleStdev" w:history="1">
              <w:proofErr w:type="spellStart"/>
              <w:r w:rsidRPr="00D76A24">
                <w:rPr>
                  <w:rFonts w:ascii="Courier New" w:eastAsia="Times New Roman" w:hAnsi="Courier New" w:cs="Courier New"/>
                  <w:color w:val="0000FF"/>
                  <w:sz w:val="20"/>
                  <w:szCs w:val="20"/>
                  <w:u w:val="single"/>
                  <w:lang w:eastAsia="en-IN"/>
                </w:rPr>
                <w:t>RDD.sampleStdev</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3522594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Compute the sample standard deviation of this RDD’s elements (which corrects for bias in estimating the standard deviation by dividing by N-1 instead of N).</w:t>
            </w:r>
          </w:p>
        </w:tc>
      </w:tr>
      <w:tr w:rsidR="00C96589" w:rsidRPr="00D76A24" w14:paraId="33104F74" w14:textId="77777777" w:rsidTr="006170E3">
        <w:trPr>
          <w:tblCellSpacing w:w="15" w:type="dxa"/>
        </w:trPr>
        <w:tc>
          <w:tcPr>
            <w:tcW w:w="5360" w:type="dxa"/>
            <w:vAlign w:val="center"/>
            <w:hideMark/>
          </w:tcPr>
          <w:p w14:paraId="5114E07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8" w:anchor="pyspark.RDD.sampleVariance" w:tooltip="pyspark.RDD.sampleVariance" w:history="1">
              <w:proofErr w:type="spellStart"/>
              <w:r w:rsidRPr="00D76A24">
                <w:rPr>
                  <w:rFonts w:ascii="Courier New" w:eastAsia="Times New Roman" w:hAnsi="Courier New" w:cs="Courier New"/>
                  <w:color w:val="0000FF"/>
                  <w:sz w:val="20"/>
                  <w:szCs w:val="20"/>
                  <w:u w:val="single"/>
                  <w:lang w:eastAsia="en-IN"/>
                </w:rPr>
                <w:t>RDD.sampleVariance</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8F3FBD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Compute the sample variance of this RDD’s elements (which corrects for bias in estimating the variance by dividing by N-1 instead of N).</w:t>
            </w:r>
          </w:p>
        </w:tc>
      </w:tr>
      <w:tr w:rsidR="00C96589" w:rsidRPr="00D76A24" w14:paraId="29F0D2D0" w14:textId="77777777" w:rsidTr="006170E3">
        <w:trPr>
          <w:tblCellSpacing w:w="15" w:type="dxa"/>
        </w:trPr>
        <w:tc>
          <w:tcPr>
            <w:tcW w:w="5360" w:type="dxa"/>
            <w:vAlign w:val="center"/>
            <w:hideMark/>
          </w:tcPr>
          <w:p w14:paraId="13C4D66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99" w:anchor="pyspark.RDD.saveAsHadoopDataset" w:tooltip="pyspark.RDD.saveAsHadoopDataset" w:history="1">
              <w:proofErr w:type="spellStart"/>
              <w:r w:rsidRPr="00D76A24">
                <w:rPr>
                  <w:rFonts w:ascii="Courier New" w:eastAsia="Times New Roman" w:hAnsi="Courier New" w:cs="Courier New"/>
                  <w:color w:val="0000FF"/>
                  <w:sz w:val="20"/>
                  <w:szCs w:val="20"/>
                  <w:u w:val="single"/>
                  <w:lang w:eastAsia="en-IN"/>
                </w:rPr>
                <w:t>RDD.saveAsHadoopDataset</w:t>
              </w:r>
              <w:proofErr w:type="spellEnd"/>
            </w:hyperlink>
            <w:r w:rsidRPr="00D76A24">
              <w:rPr>
                <w:rFonts w:ascii="Times New Roman" w:eastAsia="Times New Roman" w:hAnsi="Times New Roman" w:cs="Times New Roman"/>
                <w:sz w:val="24"/>
                <w:szCs w:val="24"/>
                <w:lang w:eastAsia="en-IN"/>
              </w:rPr>
              <w:t>(conf[, …])</w:t>
            </w:r>
          </w:p>
        </w:tc>
        <w:tc>
          <w:tcPr>
            <w:tcW w:w="5016" w:type="dxa"/>
            <w:vAlign w:val="center"/>
            <w:hideMark/>
          </w:tcPr>
          <w:p w14:paraId="01620F4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Output a Python RDD of key-value pairs (of form </w:t>
            </w:r>
            <w:r w:rsidRPr="00D76A24">
              <w:rPr>
                <w:rFonts w:ascii="Courier New" w:eastAsia="Times New Roman" w:hAnsi="Courier New" w:cs="Courier New"/>
                <w:sz w:val="20"/>
                <w:szCs w:val="20"/>
                <w:lang w:eastAsia="en-IN"/>
              </w:rPr>
              <w:t>RDD[(K, V)]</w:t>
            </w:r>
            <w:r w:rsidRPr="00D76A24">
              <w:rPr>
                <w:rFonts w:ascii="Times New Roman" w:eastAsia="Times New Roman" w:hAnsi="Times New Roman" w:cs="Times New Roman"/>
                <w:sz w:val="24"/>
                <w:szCs w:val="24"/>
                <w:lang w:eastAsia="en-IN"/>
              </w:rPr>
              <w:t xml:space="preserve">) to any Hadoop file system, using the old Hadoop </w:t>
            </w:r>
            <w:proofErr w:type="spellStart"/>
            <w:r w:rsidRPr="00D76A24">
              <w:rPr>
                <w:rFonts w:ascii="Times New Roman" w:eastAsia="Times New Roman" w:hAnsi="Times New Roman" w:cs="Times New Roman"/>
                <w:sz w:val="24"/>
                <w:szCs w:val="24"/>
                <w:lang w:eastAsia="en-IN"/>
              </w:rPr>
              <w:t>OutputFormat</w:t>
            </w:r>
            <w:proofErr w:type="spellEnd"/>
            <w:r w:rsidRPr="00D76A24">
              <w:rPr>
                <w:rFonts w:ascii="Times New Roman" w:eastAsia="Times New Roman" w:hAnsi="Times New Roman" w:cs="Times New Roman"/>
                <w:sz w:val="24"/>
                <w:szCs w:val="24"/>
                <w:lang w:eastAsia="en-IN"/>
              </w:rPr>
              <w:t xml:space="preserve"> API (</w:t>
            </w:r>
            <w:proofErr w:type="spellStart"/>
            <w:r w:rsidRPr="00D76A24">
              <w:rPr>
                <w:rFonts w:ascii="Times New Roman" w:eastAsia="Times New Roman" w:hAnsi="Times New Roman" w:cs="Times New Roman"/>
                <w:sz w:val="24"/>
                <w:szCs w:val="24"/>
                <w:lang w:eastAsia="en-IN"/>
              </w:rPr>
              <w:t>mapred</w:t>
            </w:r>
            <w:proofErr w:type="spellEnd"/>
            <w:r w:rsidRPr="00D76A24">
              <w:rPr>
                <w:rFonts w:ascii="Times New Roman" w:eastAsia="Times New Roman" w:hAnsi="Times New Roman" w:cs="Times New Roman"/>
                <w:sz w:val="24"/>
                <w:szCs w:val="24"/>
                <w:lang w:eastAsia="en-IN"/>
              </w:rPr>
              <w:t xml:space="preserve"> package).</w:t>
            </w:r>
          </w:p>
        </w:tc>
      </w:tr>
      <w:tr w:rsidR="00C96589" w:rsidRPr="00D76A24" w14:paraId="327B0A36" w14:textId="77777777" w:rsidTr="006170E3">
        <w:trPr>
          <w:tblCellSpacing w:w="15" w:type="dxa"/>
        </w:trPr>
        <w:tc>
          <w:tcPr>
            <w:tcW w:w="5360" w:type="dxa"/>
            <w:vAlign w:val="center"/>
            <w:hideMark/>
          </w:tcPr>
          <w:p w14:paraId="16D43C0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0" w:anchor="pyspark.RDD.saveAsHadoopFile" w:tooltip="pyspark.RDD.saveAsHadoopFile" w:history="1">
              <w:proofErr w:type="spellStart"/>
              <w:r w:rsidRPr="00D76A24">
                <w:rPr>
                  <w:rFonts w:ascii="Courier New" w:eastAsia="Times New Roman" w:hAnsi="Courier New" w:cs="Courier New"/>
                  <w:color w:val="0000FF"/>
                  <w:sz w:val="20"/>
                  <w:szCs w:val="20"/>
                  <w:u w:val="single"/>
                  <w:lang w:eastAsia="en-IN"/>
                </w:rPr>
                <w:t>RDD.saveAsHadoopFile</w:t>
              </w:r>
              <w:proofErr w:type="spellEnd"/>
            </w:hyperlink>
            <w:r w:rsidRPr="00D76A24">
              <w:rPr>
                <w:rFonts w:ascii="Times New Roman" w:eastAsia="Times New Roman" w:hAnsi="Times New Roman" w:cs="Times New Roman"/>
                <w:sz w:val="24"/>
                <w:szCs w:val="24"/>
                <w:lang w:eastAsia="en-IN"/>
              </w:rPr>
              <w:t>(path, </w:t>
            </w:r>
            <w:proofErr w:type="spellStart"/>
            <w:r w:rsidRPr="00D76A24">
              <w:rPr>
                <w:rFonts w:ascii="Times New Roman" w:eastAsia="Times New Roman" w:hAnsi="Times New Roman" w:cs="Times New Roman"/>
                <w:sz w:val="24"/>
                <w:szCs w:val="24"/>
                <w:lang w:eastAsia="en-IN"/>
              </w:rPr>
              <w:t>outputFormatClass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670E811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Output a Python RDD of key-value pairs (of form </w:t>
            </w:r>
            <w:r w:rsidRPr="00D76A24">
              <w:rPr>
                <w:rFonts w:ascii="Courier New" w:eastAsia="Times New Roman" w:hAnsi="Courier New" w:cs="Courier New"/>
                <w:sz w:val="20"/>
                <w:szCs w:val="20"/>
                <w:lang w:eastAsia="en-IN"/>
              </w:rPr>
              <w:t>RDD[(K, V)]</w:t>
            </w:r>
            <w:r w:rsidRPr="00D76A24">
              <w:rPr>
                <w:rFonts w:ascii="Times New Roman" w:eastAsia="Times New Roman" w:hAnsi="Times New Roman" w:cs="Times New Roman"/>
                <w:sz w:val="24"/>
                <w:szCs w:val="24"/>
                <w:lang w:eastAsia="en-IN"/>
              </w:rPr>
              <w:t xml:space="preserve">) to any Hadoop file system, using </w:t>
            </w:r>
            <w:r w:rsidRPr="00D76A24">
              <w:rPr>
                <w:rFonts w:ascii="Times New Roman" w:eastAsia="Times New Roman" w:hAnsi="Times New Roman" w:cs="Times New Roman"/>
                <w:sz w:val="24"/>
                <w:szCs w:val="24"/>
                <w:lang w:eastAsia="en-IN"/>
              </w:rPr>
              <w:lastRenderedPageBreak/>
              <w:t xml:space="preserve">the old Hadoop </w:t>
            </w:r>
            <w:proofErr w:type="spellStart"/>
            <w:r w:rsidRPr="00D76A24">
              <w:rPr>
                <w:rFonts w:ascii="Times New Roman" w:eastAsia="Times New Roman" w:hAnsi="Times New Roman" w:cs="Times New Roman"/>
                <w:sz w:val="24"/>
                <w:szCs w:val="24"/>
                <w:lang w:eastAsia="en-IN"/>
              </w:rPr>
              <w:t>OutputFormat</w:t>
            </w:r>
            <w:proofErr w:type="spellEnd"/>
            <w:r w:rsidRPr="00D76A24">
              <w:rPr>
                <w:rFonts w:ascii="Times New Roman" w:eastAsia="Times New Roman" w:hAnsi="Times New Roman" w:cs="Times New Roman"/>
                <w:sz w:val="24"/>
                <w:szCs w:val="24"/>
                <w:lang w:eastAsia="en-IN"/>
              </w:rPr>
              <w:t xml:space="preserve"> API (</w:t>
            </w:r>
            <w:proofErr w:type="spellStart"/>
            <w:r w:rsidRPr="00D76A24">
              <w:rPr>
                <w:rFonts w:ascii="Times New Roman" w:eastAsia="Times New Roman" w:hAnsi="Times New Roman" w:cs="Times New Roman"/>
                <w:sz w:val="24"/>
                <w:szCs w:val="24"/>
                <w:lang w:eastAsia="en-IN"/>
              </w:rPr>
              <w:t>mapred</w:t>
            </w:r>
            <w:proofErr w:type="spellEnd"/>
            <w:r w:rsidRPr="00D76A24">
              <w:rPr>
                <w:rFonts w:ascii="Times New Roman" w:eastAsia="Times New Roman" w:hAnsi="Times New Roman" w:cs="Times New Roman"/>
                <w:sz w:val="24"/>
                <w:szCs w:val="24"/>
                <w:lang w:eastAsia="en-IN"/>
              </w:rPr>
              <w:t xml:space="preserve"> package).</w:t>
            </w:r>
          </w:p>
        </w:tc>
      </w:tr>
      <w:tr w:rsidR="00C96589" w:rsidRPr="00D76A24" w14:paraId="0C1358CA" w14:textId="77777777" w:rsidTr="006170E3">
        <w:trPr>
          <w:tblCellSpacing w:w="15" w:type="dxa"/>
        </w:trPr>
        <w:tc>
          <w:tcPr>
            <w:tcW w:w="5360" w:type="dxa"/>
            <w:vAlign w:val="center"/>
            <w:hideMark/>
          </w:tcPr>
          <w:p w14:paraId="35439A4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1" w:anchor="pyspark.RDD.saveAsNewAPIHadoopDataset" w:tooltip="pyspark.RDD.saveAsNewAPIHadoopDataset" w:history="1">
              <w:proofErr w:type="spellStart"/>
              <w:r w:rsidRPr="00D76A24">
                <w:rPr>
                  <w:rFonts w:ascii="Courier New" w:eastAsia="Times New Roman" w:hAnsi="Courier New" w:cs="Courier New"/>
                  <w:color w:val="0000FF"/>
                  <w:sz w:val="20"/>
                  <w:szCs w:val="20"/>
                  <w:u w:val="single"/>
                  <w:lang w:eastAsia="en-IN"/>
                </w:rPr>
                <w:t>RDD.saveAsNewAPIHadoopDataset</w:t>
              </w:r>
              <w:proofErr w:type="spellEnd"/>
            </w:hyperlink>
            <w:r w:rsidRPr="00D76A24">
              <w:rPr>
                <w:rFonts w:ascii="Times New Roman" w:eastAsia="Times New Roman" w:hAnsi="Times New Roman" w:cs="Times New Roman"/>
                <w:sz w:val="24"/>
                <w:szCs w:val="24"/>
                <w:lang w:eastAsia="en-IN"/>
              </w:rPr>
              <w:t>(conf[, …])</w:t>
            </w:r>
          </w:p>
        </w:tc>
        <w:tc>
          <w:tcPr>
            <w:tcW w:w="5016" w:type="dxa"/>
            <w:vAlign w:val="center"/>
            <w:hideMark/>
          </w:tcPr>
          <w:p w14:paraId="7D82556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Output a Python RDD of key-value pairs (of form </w:t>
            </w:r>
            <w:r w:rsidRPr="00D76A24">
              <w:rPr>
                <w:rFonts w:ascii="Courier New" w:eastAsia="Times New Roman" w:hAnsi="Courier New" w:cs="Courier New"/>
                <w:sz w:val="20"/>
                <w:szCs w:val="20"/>
                <w:lang w:eastAsia="en-IN"/>
              </w:rPr>
              <w:t>RDD[(K, V)]</w:t>
            </w:r>
            <w:r w:rsidRPr="00D76A24">
              <w:rPr>
                <w:rFonts w:ascii="Times New Roman" w:eastAsia="Times New Roman" w:hAnsi="Times New Roman" w:cs="Times New Roman"/>
                <w:sz w:val="24"/>
                <w:szCs w:val="24"/>
                <w:lang w:eastAsia="en-IN"/>
              </w:rPr>
              <w:t xml:space="preserve">) to any Hadoop file system, using the new Hadoop </w:t>
            </w:r>
            <w:proofErr w:type="spellStart"/>
            <w:r w:rsidRPr="00D76A24">
              <w:rPr>
                <w:rFonts w:ascii="Times New Roman" w:eastAsia="Times New Roman" w:hAnsi="Times New Roman" w:cs="Times New Roman"/>
                <w:sz w:val="24"/>
                <w:szCs w:val="24"/>
                <w:lang w:eastAsia="en-IN"/>
              </w:rPr>
              <w:t>OutputFormat</w:t>
            </w:r>
            <w:proofErr w:type="spellEnd"/>
            <w:r w:rsidRPr="00D76A24">
              <w:rPr>
                <w:rFonts w:ascii="Times New Roman" w:eastAsia="Times New Roman" w:hAnsi="Times New Roman" w:cs="Times New Roman"/>
                <w:sz w:val="24"/>
                <w:szCs w:val="24"/>
                <w:lang w:eastAsia="en-IN"/>
              </w:rPr>
              <w:t xml:space="preserve"> API (</w:t>
            </w:r>
            <w:proofErr w:type="spellStart"/>
            <w:r w:rsidRPr="00D76A24">
              <w:rPr>
                <w:rFonts w:ascii="Times New Roman" w:eastAsia="Times New Roman" w:hAnsi="Times New Roman" w:cs="Times New Roman"/>
                <w:sz w:val="24"/>
                <w:szCs w:val="24"/>
                <w:lang w:eastAsia="en-IN"/>
              </w:rPr>
              <w:t>mapreduce</w:t>
            </w:r>
            <w:proofErr w:type="spellEnd"/>
            <w:r w:rsidRPr="00D76A24">
              <w:rPr>
                <w:rFonts w:ascii="Times New Roman" w:eastAsia="Times New Roman" w:hAnsi="Times New Roman" w:cs="Times New Roman"/>
                <w:sz w:val="24"/>
                <w:szCs w:val="24"/>
                <w:lang w:eastAsia="en-IN"/>
              </w:rPr>
              <w:t xml:space="preserve"> package).</w:t>
            </w:r>
          </w:p>
        </w:tc>
      </w:tr>
      <w:tr w:rsidR="00C96589" w:rsidRPr="00D76A24" w14:paraId="78152CCE" w14:textId="77777777" w:rsidTr="006170E3">
        <w:trPr>
          <w:tblCellSpacing w:w="15" w:type="dxa"/>
        </w:trPr>
        <w:tc>
          <w:tcPr>
            <w:tcW w:w="5360" w:type="dxa"/>
            <w:vAlign w:val="center"/>
            <w:hideMark/>
          </w:tcPr>
          <w:p w14:paraId="5D42075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2" w:anchor="pyspark.RDD.saveAsNewAPIHadoopFile" w:tooltip="pyspark.RDD.saveAsNewAPIHadoopFile" w:history="1">
              <w:proofErr w:type="spellStart"/>
              <w:r w:rsidRPr="00D76A24">
                <w:rPr>
                  <w:rFonts w:ascii="Courier New" w:eastAsia="Times New Roman" w:hAnsi="Courier New" w:cs="Courier New"/>
                  <w:color w:val="0000FF"/>
                  <w:sz w:val="20"/>
                  <w:szCs w:val="20"/>
                  <w:u w:val="single"/>
                  <w:lang w:eastAsia="en-IN"/>
                </w:rPr>
                <w:t>RDD.saveAsNewAPIHadoopFile</w:t>
              </w:r>
              <w:proofErr w:type="spellEnd"/>
            </w:hyperlink>
            <w:r w:rsidRPr="00D76A24">
              <w:rPr>
                <w:rFonts w:ascii="Times New Roman" w:eastAsia="Times New Roman" w:hAnsi="Times New Roman" w:cs="Times New Roman"/>
                <w:sz w:val="24"/>
                <w:szCs w:val="24"/>
                <w:lang w:eastAsia="en-IN"/>
              </w:rPr>
              <w:t>(path, …[, …])</w:t>
            </w:r>
          </w:p>
        </w:tc>
        <w:tc>
          <w:tcPr>
            <w:tcW w:w="5016" w:type="dxa"/>
            <w:vAlign w:val="center"/>
            <w:hideMark/>
          </w:tcPr>
          <w:p w14:paraId="492052C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Output a Python RDD of key-value pairs (of form </w:t>
            </w:r>
            <w:r w:rsidRPr="00D76A24">
              <w:rPr>
                <w:rFonts w:ascii="Courier New" w:eastAsia="Times New Roman" w:hAnsi="Courier New" w:cs="Courier New"/>
                <w:sz w:val="20"/>
                <w:szCs w:val="20"/>
                <w:lang w:eastAsia="en-IN"/>
              </w:rPr>
              <w:t>RDD[(K, V)]</w:t>
            </w:r>
            <w:r w:rsidRPr="00D76A24">
              <w:rPr>
                <w:rFonts w:ascii="Times New Roman" w:eastAsia="Times New Roman" w:hAnsi="Times New Roman" w:cs="Times New Roman"/>
                <w:sz w:val="24"/>
                <w:szCs w:val="24"/>
                <w:lang w:eastAsia="en-IN"/>
              </w:rPr>
              <w:t xml:space="preserve">) to any Hadoop file system, using the new Hadoop </w:t>
            </w:r>
            <w:proofErr w:type="spellStart"/>
            <w:r w:rsidRPr="00D76A24">
              <w:rPr>
                <w:rFonts w:ascii="Times New Roman" w:eastAsia="Times New Roman" w:hAnsi="Times New Roman" w:cs="Times New Roman"/>
                <w:sz w:val="24"/>
                <w:szCs w:val="24"/>
                <w:lang w:eastAsia="en-IN"/>
              </w:rPr>
              <w:t>OutputFormat</w:t>
            </w:r>
            <w:proofErr w:type="spellEnd"/>
            <w:r w:rsidRPr="00D76A24">
              <w:rPr>
                <w:rFonts w:ascii="Times New Roman" w:eastAsia="Times New Roman" w:hAnsi="Times New Roman" w:cs="Times New Roman"/>
                <w:sz w:val="24"/>
                <w:szCs w:val="24"/>
                <w:lang w:eastAsia="en-IN"/>
              </w:rPr>
              <w:t xml:space="preserve"> API (</w:t>
            </w:r>
            <w:proofErr w:type="spellStart"/>
            <w:r w:rsidRPr="00D76A24">
              <w:rPr>
                <w:rFonts w:ascii="Times New Roman" w:eastAsia="Times New Roman" w:hAnsi="Times New Roman" w:cs="Times New Roman"/>
                <w:sz w:val="24"/>
                <w:szCs w:val="24"/>
                <w:lang w:eastAsia="en-IN"/>
              </w:rPr>
              <w:t>mapreduce</w:t>
            </w:r>
            <w:proofErr w:type="spellEnd"/>
            <w:r w:rsidRPr="00D76A24">
              <w:rPr>
                <w:rFonts w:ascii="Times New Roman" w:eastAsia="Times New Roman" w:hAnsi="Times New Roman" w:cs="Times New Roman"/>
                <w:sz w:val="24"/>
                <w:szCs w:val="24"/>
                <w:lang w:eastAsia="en-IN"/>
              </w:rPr>
              <w:t xml:space="preserve"> package).</w:t>
            </w:r>
          </w:p>
        </w:tc>
      </w:tr>
      <w:tr w:rsidR="00C96589" w:rsidRPr="00D76A24" w14:paraId="09A7E89D" w14:textId="77777777" w:rsidTr="006170E3">
        <w:trPr>
          <w:tblCellSpacing w:w="15" w:type="dxa"/>
        </w:trPr>
        <w:tc>
          <w:tcPr>
            <w:tcW w:w="5360" w:type="dxa"/>
            <w:vAlign w:val="center"/>
            <w:hideMark/>
          </w:tcPr>
          <w:p w14:paraId="5F64CCB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3" w:anchor="pyspark.RDD.saveAsPickleFile" w:tooltip="pyspark.RDD.saveAsPickleFile" w:history="1">
              <w:proofErr w:type="spellStart"/>
              <w:r w:rsidRPr="00D76A24">
                <w:rPr>
                  <w:rFonts w:ascii="Courier New" w:eastAsia="Times New Roman" w:hAnsi="Courier New" w:cs="Courier New"/>
                  <w:color w:val="0000FF"/>
                  <w:sz w:val="20"/>
                  <w:szCs w:val="20"/>
                  <w:u w:val="single"/>
                  <w:lang w:eastAsia="en-IN"/>
                </w:rPr>
                <w:t>RDD.saveAsPickleFile</w:t>
              </w:r>
              <w:proofErr w:type="spellEnd"/>
            </w:hyperlink>
            <w:r w:rsidRPr="00D76A24">
              <w:rPr>
                <w:rFonts w:ascii="Times New Roman" w:eastAsia="Times New Roman" w:hAnsi="Times New Roman" w:cs="Times New Roman"/>
                <w:sz w:val="24"/>
                <w:szCs w:val="24"/>
                <w:lang w:eastAsia="en-IN"/>
              </w:rPr>
              <w:t>(path[, </w:t>
            </w:r>
            <w:proofErr w:type="spellStart"/>
            <w:r w:rsidRPr="00D76A24">
              <w:rPr>
                <w:rFonts w:ascii="Times New Roman" w:eastAsia="Times New Roman" w:hAnsi="Times New Roman" w:cs="Times New Roman"/>
                <w:sz w:val="24"/>
                <w:szCs w:val="24"/>
                <w:lang w:eastAsia="en-IN"/>
              </w:rPr>
              <w:t>batchSize</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390ED90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Save this RDD as a </w:t>
            </w:r>
            <w:proofErr w:type="spellStart"/>
            <w:r w:rsidRPr="00D76A24">
              <w:rPr>
                <w:rFonts w:ascii="Times New Roman" w:eastAsia="Times New Roman" w:hAnsi="Times New Roman" w:cs="Times New Roman"/>
                <w:sz w:val="24"/>
                <w:szCs w:val="24"/>
                <w:lang w:eastAsia="en-IN"/>
              </w:rPr>
              <w:t>SequenceFile</w:t>
            </w:r>
            <w:proofErr w:type="spellEnd"/>
            <w:r w:rsidRPr="00D76A24">
              <w:rPr>
                <w:rFonts w:ascii="Times New Roman" w:eastAsia="Times New Roman" w:hAnsi="Times New Roman" w:cs="Times New Roman"/>
                <w:sz w:val="24"/>
                <w:szCs w:val="24"/>
                <w:lang w:eastAsia="en-IN"/>
              </w:rPr>
              <w:t xml:space="preserve"> of serialized objects.</w:t>
            </w:r>
          </w:p>
        </w:tc>
      </w:tr>
      <w:tr w:rsidR="00C96589" w:rsidRPr="00D76A24" w14:paraId="25162A22" w14:textId="77777777" w:rsidTr="006170E3">
        <w:trPr>
          <w:tblCellSpacing w:w="15" w:type="dxa"/>
        </w:trPr>
        <w:tc>
          <w:tcPr>
            <w:tcW w:w="5360" w:type="dxa"/>
            <w:vAlign w:val="center"/>
            <w:hideMark/>
          </w:tcPr>
          <w:p w14:paraId="09937C1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4" w:anchor="pyspark.RDD.saveAsSequenceFile" w:tooltip="pyspark.RDD.saveAsSequenceFile" w:history="1">
              <w:proofErr w:type="spellStart"/>
              <w:r w:rsidRPr="00D76A24">
                <w:rPr>
                  <w:rFonts w:ascii="Courier New" w:eastAsia="Times New Roman" w:hAnsi="Courier New" w:cs="Courier New"/>
                  <w:color w:val="0000FF"/>
                  <w:sz w:val="20"/>
                  <w:szCs w:val="20"/>
                  <w:u w:val="single"/>
                  <w:lang w:eastAsia="en-IN"/>
                </w:rPr>
                <w:t>RDD.saveAsSequenceFile</w:t>
              </w:r>
              <w:proofErr w:type="spellEnd"/>
            </w:hyperlink>
            <w:r w:rsidRPr="00D76A24">
              <w:rPr>
                <w:rFonts w:ascii="Times New Roman" w:eastAsia="Times New Roman" w:hAnsi="Times New Roman" w:cs="Times New Roman"/>
                <w:sz w:val="24"/>
                <w:szCs w:val="24"/>
                <w:lang w:eastAsia="en-IN"/>
              </w:rPr>
              <w:t>(path[, …])</w:t>
            </w:r>
          </w:p>
        </w:tc>
        <w:tc>
          <w:tcPr>
            <w:tcW w:w="5016" w:type="dxa"/>
            <w:vAlign w:val="center"/>
            <w:hideMark/>
          </w:tcPr>
          <w:p w14:paraId="7A0B786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Output a Python RDD of key-value pairs (of form </w:t>
            </w:r>
            <w:r w:rsidRPr="00D76A24">
              <w:rPr>
                <w:rFonts w:ascii="Courier New" w:eastAsia="Times New Roman" w:hAnsi="Courier New" w:cs="Courier New"/>
                <w:sz w:val="20"/>
                <w:szCs w:val="20"/>
                <w:lang w:eastAsia="en-IN"/>
              </w:rPr>
              <w:t>RDD[(K, V)]</w:t>
            </w:r>
            <w:r w:rsidRPr="00D76A24">
              <w:rPr>
                <w:rFonts w:ascii="Times New Roman" w:eastAsia="Times New Roman" w:hAnsi="Times New Roman" w:cs="Times New Roman"/>
                <w:sz w:val="24"/>
                <w:szCs w:val="24"/>
                <w:lang w:eastAsia="en-IN"/>
              </w:rPr>
              <w:t>) to any Hadoop file system, using the “</w:t>
            </w:r>
            <w:proofErr w:type="spellStart"/>
            <w:r w:rsidRPr="00D76A24">
              <w:rPr>
                <w:rFonts w:ascii="Times New Roman" w:eastAsia="Times New Roman" w:hAnsi="Times New Roman" w:cs="Times New Roman"/>
                <w:sz w:val="24"/>
                <w:szCs w:val="24"/>
                <w:lang w:eastAsia="en-IN"/>
              </w:rPr>
              <w:t>org.apache.hadoop.io.Writable</w:t>
            </w:r>
            <w:proofErr w:type="spellEnd"/>
            <w:r w:rsidRPr="00D76A24">
              <w:rPr>
                <w:rFonts w:ascii="Times New Roman" w:eastAsia="Times New Roman" w:hAnsi="Times New Roman" w:cs="Times New Roman"/>
                <w:sz w:val="24"/>
                <w:szCs w:val="24"/>
                <w:lang w:eastAsia="en-IN"/>
              </w:rPr>
              <w:t>” types that we convert from the RDD’s key and value types.</w:t>
            </w:r>
          </w:p>
        </w:tc>
      </w:tr>
      <w:tr w:rsidR="00C96589" w:rsidRPr="00D76A24" w14:paraId="22B9EC39" w14:textId="77777777" w:rsidTr="006170E3">
        <w:trPr>
          <w:tblCellSpacing w:w="15" w:type="dxa"/>
        </w:trPr>
        <w:tc>
          <w:tcPr>
            <w:tcW w:w="5360" w:type="dxa"/>
            <w:vAlign w:val="center"/>
            <w:hideMark/>
          </w:tcPr>
          <w:p w14:paraId="5E5B2EC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5" w:anchor="pyspark.RDD.saveAsTextFile" w:tooltip="pyspark.RDD.saveAsTextFile" w:history="1">
              <w:proofErr w:type="spellStart"/>
              <w:r w:rsidRPr="00D76A24">
                <w:rPr>
                  <w:rFonts w:ascii="Courier New" w:eastAsia="Times New Roman" w:hAnsi="Courier New" w:cs="Courier New"/>
                  <w:color w:val="0000FF"/>
                  <w:sz w:val="20"/>
                  <w:szCs w:val="20"/>
                  <w:u w:val="single"/>
                  <w:lang w:eastAsia="en-IN"/>
                </w:rPr>
                <w:t>RDD.saveAsTextFile</w:t>
              </w:r>
              <w:proofErr w:type="spellEnd"/>
            </w:hyperlink>
            <w:r w:rsidRPr="00D76A24">
              <w:rPr>
                <w:rFonts w:ascii="Times New Roman" w:eastAsia="Times New Roman" w:hAnsi="Times New Roman" w:cs="Times New Roman"/>
                <w:sz w:val="24"/>
                <w:szCs w:val="24"/>
                <w:lang w:eastAsia="en-IN"/>
              </w:rPr>
              <w:t>(path[, </w:t>
            </w:r>
            <w:proofErr w:type="spellStart"/>
            <w:r w:rsidRPr="00D76A24">
              <w:rPr>
                <w:rFonts w:ascii="Times New Roman" w:eastAsia="Times New Roman" w:hAnsi="Times New Roman" w:cs="Times New Roman"/>
                <w:sz w:val="24"/>
                <w:szCs w:val="24"/>
                <w:lang w:eastAsia="en-IN"/>
              </w:rPr>
              <w:t>compressionCodecClass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6B1F16C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Save this RDD as a text file, using string representations of elements.</w:t>
            </w:r>
          </w:p>
        </w:tc>
      </w:tr>
      <w:tr w:rsidR="00C96589" w:rsidRPr="00D76A24" w14:paraId="2DF0DAFF" w14:textId="77777777" w:rsidTr="006170E3">
        <w:trPr>
          <w:tblCellSpacing w:w="15" w:type="dxa"/>
        </w:trPr>
        <w:tc>
          <w:tcPr>
            <w:tcW w:w="5360" w:type="dxa"/>
            <w:vAlign w:val="center"/>
            <w:hideMark/>
          </w:tcPr>
          <w:p w14:paraId="51A7FA0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6" w:anchor="pyspark.RDD.setName" w:tooltip="pyspark.RDD.setName" w:history="1">
              <w:proofErr w:type="spellStart"/>
              <w:r w:rsidRPr="00D76A24">
                <w:rPr>
                  <w:rFonts w:ascii="Courier New" w:eastAsia="Times New Roman" w:hAnsi="Courier New" w:cs="Courier New"/>
                  <w:color w:val="0000FF"/>
                  <w:sz w:val="20"/>
                  <w:szCs w:val="20"/>
                  <w:u w:val="single"/>
                  <w:lang w:eastAsia="en-IN"/>
                </w:rPr>
                <w:t>RDD.setName</w:t>
              </w:r>
              <w:proofErr w:type="spellEnd"/>
            </w:hyperlink>
            <w:r w:rsidRPr="00D76A24">
              <w:rPr>
                <w:rFonts w:ascii="Times New Roman" w:eastAsia="Times New Roman" w:hAnsi="Times New Roman" w:cs="Times New Roman"/>
                <w:sz w:val="24"/>
                <w:szCs w:val="24"/>
                <w:lang w:eastAsia="en-IN"/>
              </w:rPr>
              <w:t>(name)</w:t>
            </w:r>
          </w:p>
        </w:tc>
        <w:tc>
          <w:tcPr>
            <w:tcW w:w="5016" w:type="dxa"/>
            <w:vAlign w:val="center"/>
            <w:hideMark/>
          </w:tcPr>
          <w:p w14:paraId="342FEF0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Assign a name to this RDD.</w:t>
            </w:r>
          </w:p>
        </w:tc>
      </w:tr>
      <w:tr w:rsidR="00C96589" w:rsidRPr="00D76A24" w14:paraId="3BBE90B4" w14:textId="77777777" w:rsidTr="006170E3">
        <w:trPr>
          <w:tblCellSpacing w:w="15" w:type="dxa"/>
        </w:trPr>
        <w:tc>
          <w:tcPr>
            <w:tcW w:w="5360" w:type="dxa"/>
            <w:vAlign w:val="center"/>
            <w:hideMark/>
          </w:tcPr>
          <w:p w14:paraId="0C0E361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7" w:anchor="pyspark.RDD.sortBy" w:tooltip="pyspark.RDD.sortBy" w:history="1">
              <w:proofErr w:type="spellStart"/>
              <w:r w:rsidRPr="00D76A24">
                <w:rPr>
                  <w:rFonts w:ascii="Courier New" w:eastAsia="Times New Roman" w:hAnsi="Courier New" w:cs="Courier New"/>
                  <w:color w:val="0000FF"/>
                  <w:sz w:val="20"/>
                  <w:szCs w:val="20"/>
                  <w:u w:val="single"/>
                  <w:lang w:eastAsia="en-IN"/>
                </w:rPr>
                <w:t>RDD.sortBy</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keyfunc</w:t>
            </w:r>
            <w:proofErr w:type="spellEnd"/>
            <w:r w:rsidRPr="00D76A24">
              <w:rPr>
                <w:rFonts w:ascii="Times New Roman" w:eastAsia="Times New Roman" w:hAnsi="Times New Roman" w:cs="Times New Roman"/>
                <w:sz w:val="24"/>
                <w:szCs w:val="24"/>
                <w:lang w:eastAsia="en-IN"/>
              </w:rPr>
              <w:t>[, ascending,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183EC95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Sorts this RDD by the given </w:t>
            </w:r>
            <w:proofErr w:type="spellStart"/>
            <w:r w:rsidRPr="00D76A24">
              <w:rPr>
                <w:rFonts w:ascii="Times New Roman" w:eastAsia="Times New Roman" w:hAnsi="Times New Roman" w:cs="Times New Roman"/>
                <w:sz w:val="24"/>
                <w:szCs w:val="24"/>
                <w:lang w:eastAsia="en-IN"/>
              </w:rPr>
              <w:t>keyfunc</w:t>
            </w:r>
            <w:proofErr w:type="spellEnd"/>
          </w:p>
        </w:tc>
      </w:tr>
      <w:tr w:rsidR="00C96589" w:rsidRPr="00D76A24" w14:paraId="7E63F862" w14:textId="77777777" w:rsidTr="006170E3">
        <w:trPr>
          <w:tblCellSpacing w:w="15" w:type="dxa"/>
        </w:trPr>
        <w:tc>
          <w:tcPr>
            <w:tcW w:w="5360" w:type="dxa"/>
            <w:vAlign w:val="center"/>
            <w:hideMark/>
          </w:tcPr>
          <w:p w14:paraId="18C2268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8" w:anchor="pyspark.RDD.sortByKey" w:tooltip="pyspark.RDD.sortByKey" w:history="1">
              <w:proofErr w:type="spellStart"/>
              <w:r w:rsidRPr="00D76A24">
                <w:rPr>
                  <w:rFonts w:ascii="Courier New" w:eastAsia="Times New Roman" w:hAnsi="Courier New" w:cs="Courier New"/>
                  <w:color w:val="0000FF"/>
                  <w:sz w:val="20"/>
                  <w:szCs w:val="20"/>
                  <w:u w:val="single"/>
                  <w:lang w:eastAsia="en-IN"/>
                </w:rPr>
                <w:t>RDD.sortByKey</w:t>
              </w:r>
              <w:proofErr w:type="spellEnd"/>
            </w:hyperlink>
            <w:r w:rsidRPr="00D76A24">
              <w:rPr>
                <w:rFonts w:ascii="Times New Roman" w:eastAsia="Times New Roman" w:hAnsi="Times New Roman" w:cs="Times New Roman"/>
                <w:sz w:val="24"/>
                <w:szCs w:val="24"/>
                <w:lang w:eastAsia="en-IN"/>
              </w:rPr>
              <w:t>([ascending,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 …])</w:t>
            </w:r>
          </w:p>
        </w:tc>
        <w:tc>
          <w:tcPr>
            <w:tcW w:w="5016" w:type="dxa"/>
            <w:vAlign w:val="center"/>
            <w:hideMark/>
          </w:tcPr>
          <w:p w14:paraId="6B4CDA6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Sorts this RDD, which is assumed to consist of (key, value) pairs.</w:t>
            </w:r>
          </w:p>
        </w:tc>
      </w:tr>
      <w:tr w:rsidR="00C96589" w:rsidRPr="00D76A24" w14:paraId="27ECB046" w14:textId="77777777" w:rsidTr="006170E3">
        <w:trPr>
          <w:tblCellSpacing w:w="15" w:type="dxa"/>
        </w:trPr>
        <w:tc>
          <w:tcPr>
            <w:tcW w:w="5360" w:type="dxa"/>
            <w:vAlign w:val="center"/>
            <w:hideMark/>
          </w:tcPr>
          <w:p w14:paraId="5C3CCCB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09" w:anchor="pyspark.RDD.stats" w:tooltip="pyspark.RDD.stats" w:history="1">
              <w:proofErr w:type="spellStart"/>
              <w:r w:rsidRPr="00D76A24">
                <w:rPr>
                  <w:rFonts w:ascii="Courier New" w:eastAsia="Times New Roman" w:hAnsi="Courier New" w:cs="Courier New"/>
                  <w:color w:val="0000FF"/>
                  <w:sz w:val="20"/>
                  <w:szCs w:val="20"/>
                  <w:u w:val="single"/>
                  <w:lang w:eastAsia="en-IN"/>
                </w:rPr>
                <w:t>RDD.stats</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387B30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a </w:t>
            </w:r>
            <w:proofErr w:type="spellStart"/>
            <w:r w:rsidRPr="00D76A24">
              <w:rPr>
                <w:rFonts w:ascii="Courier New" w:eastAsia="Times New Roman" w:hAnsi="Courier New" w:cs="Courier New"/>
                <w:sz w:val="20"/>
                <w:szCs w:val="20"/>
                <w:lang w:eastAsia="en-IN"/>
              </w:rPr>
              <w:t>StatCounter</w:t>
            </w:r>
            <w:proofErr w:type="spellEnd"/>
            <w:r w:rsidRPr="00D76A24">
              <w:rPr>
                <w:rFonts w:ascii="Times New Roman" w:eastAsia="Times New Roman" w:hAnsi="Times New Roman" w:cs="Times New Roman"/>
                <w:sz w:val="24"/>
                <w:szCs w:val="24"/>
                <w:lang w:eastAsia="en-IN"/>
              </w:rPr>
              <w:t xml:space="preserve"> object that captures the mean, variance and count of the RDD’s elements in one operation.</w:t>
            </w:r>
          </w:p>
        </w:tc>
      </w:tr>
      <w:tr w:rsidR="00C96589" w:rsidRPr="00D76A24" w14:paraId="315E4DE9" w14:textId="77777777" w:rsidTr="006170E3">
        <w:trPr>
          <w:tblCellSpacing w:w="15" w:type="dxa"/>
        </w:trPr>
        <w:tc>
          <w:tcPr>
            <w:tcW w:w="5360" w:type="dxa"/>
            <w:vAlign w:val="center"/>
            <w:hideMark/>
          </w:tcPr>
          <w:p w14:paraId="3E3329E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0" w:anchor="pyspark.RDD.stdev" w:tooltip="pyspark.RDD.stdev" w:history="1">
              <w:proofErr w:type="spellStart"/>
              <w:r w:rsidRPr="00D76A24">
                <w:rPr>
                  <w:rFonts w:ascii="Courier New" w:eastAsia="Times New Roman" w:hAnsi="Courier New" w:cs="Courier New"/>
                  <w:color w:val="0000FF"/>
                  <w:sz w:val="20"/>
                  <w:szCs w:val="20"/>
                  <w:u w:val="single"/>
                  <w:lang w:eastAsia="en-IN"/>
                </w:rPr>
                <w:t>RDD.stdev</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4BDB266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Compute the standard deviation of this RDD’s elements.</w:t>
            </w:r>
          </w:p>
        </w:tc>
      </w:tr>
      <w:tr w:rsidR="00C96589" w:rsidRPr="00D76A24" w14:paraId="06A28737" w14:textId="77777777" w:rsidTr="006170E3">
        <w:trPr>
          <w:tblCellSpacing w:w="15" w:type="dxa"/>
        </w:trPr>
        <w:tc>
          <w:tcPr>
            <w:tcW w:w="5360" w:type="dxa"/>
            <w:vAlign w:val="center"/>
            <w:hideMark/>
          </w:tcPr>
          <w:p w14:paraId="09DFB878" w14:textId="77777777" w:rsidR="00D76A24" w:rsidRDefault="00D76A24" w:rsidP="00FF6435">
            <w:pPr>
              <w:pStyle w:val="NoSpacing"/>
              <w:rPr>
                <w:rFonts w:ascii="Times New Roman" w:eastAsia="Times New Roman" w:hAnsi="Times New Roman" w:cs="Times New Roman"/>
                <w:sz w:val="24"/>
                <w:szCs w:val="24"/>
                <w:lang w:eastAsia="en-IN"/>
              </w:rPr>
            </w:pPr>
            <w:hyperlink r:id="rId111" w:anchor="pyspark.RDD.subtract" w:tooltip="pyspark.RDD.subtract" w:history="1">
              <w:proofErr w:type="spellStart"/>
              <w:r w:rsidRPr="00D76A24">
                <w:rPr>
                  <w:rFonts w:ascii="Courier New" w:eastAsia="Times New Roman" w:hAnsi="Courier New" w:cs="Courier New"/>
                  <w:color w:val="0000FF"/>
                  <w:sz w:val="20"/>
                  <w:szCs w:val="20"/>
                  <w:u w:val="single"/>
                  <w:lang w:eastAsia="en-IN"/>
                </w:rPr>
                <w:t>RDD.subtract</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p w14:paraId="66B47862" w14:textId="77777777" w:rsidR="009E7A2D" w:rsidRPr="009D7202" w:rsidRDefault="002D5230" w:rsidP="00FF6435">
            <w:pPr>
              <w:pStyle w:val="NoSpacing"/>
              <w:rPr>
                <w:rFonts w:ascii="Times New Roman" w:eastAsia="Times New Roman" w:hAnsi="Times New Roman" w:cs="Times New Roman"/>
                <w:color w:val="FF0000"/>
                <w:sz w:val="24"/>
                <w:szCs w:val="24"/>
                <w:lang w:eastAsia="en-IN"/>
              </w:rPr>
            </w:pPr>
            <w:r w:rsidRPr="009D7202">
              <w:rPr>
                <w:rFonts w:ascii="Times New Roman" w:eastAsia="Times New Roman" w:hAnsi="Times New Roman" w:cs="Times New Roman"/>
                <w:color w:val="FF0000"/>
                <w:sz w:val="24"/>
                <w:szCs w:val="24"/>
                <w:lang w:eastAsia="en-IN"/>
              </w:rPr>
              <w:t xml:space="preserve">Get the result after removing the rdd2 data </w:t>
            </w:r>
          </w:p>
          <w:p w14:paraId="347B288F" w14:textId="77777777" w:rsidR="002D5230" w:rsidRPr="00D76A24" w:rsidRDefault="002D5230" w:rsidP="00FF6435">
            <w:pPr>
              <w:pStyle w:val="NoSpacing"/>
              <w:rPr>
                <w:rFonts w:ascii="Times New Roman" w:eastAsia="Times New Roman" w:hAnsi="Times New Roman" w:cs="Times New Roman"/>
                <w:sz w:val="24"/>
                <w:szCs w:val="24"/>
                <w:lang w:eastAsia="en-IN"/>
              </w:rPr>
            </w:pPr>
            <w:r w:rsidRPr="009D7202">
              <w:rPr>
                <w:rFonts w:ascii="Times New Roman" w:eastAsia="Times New Roman" w:hAnsi="Times New Roman" w:cs="Times New Roman"/>
                <w:color w:val="FF0000"/>
                <w:sz w:val="24"/>
                <w:szCs w:val="24"/>
                <w:lang w:eastAsia="en-IN"/>
              </w:rPr>
              <w:t>from rdd1 data</w:t>
            </w:r>
          </w:p>
        </w:tc>
        <w:tc>
          <w:tcPr>
            <w:tcW w:w="5016" w:type="dxa"/>
            <w:vAlign w:val="center"/>
            <w:hideMark/>
          </w:tcPr>
          <w:p w14:paraId="73CFD16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each value in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that is not contained in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29A9BABB" w14:textId="77777777" w:rsidTr="006170E3">
        <w:trPr>
          <w:tblCellSpacing w:w="15" w:type="dxa"/>
        </w:trPr>
        <w:tc>
          <w:tcPr>
            <w:tcW w:w="5360" w:type="dxa"/>
            <w:vAlign w:val="center"/>
            <w:hideMark/>
          </w:tcPr>
          <w:p w14:paraId="2429EE1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2" w:anchor="pyspark.RDD.subtractByKey" w:tooltip="pyspark.RDD.subtractByKey" w:history="1">
              <w:proofErr w:type="spellStart"/>
              <w:r w:rsidRPr="00D76A24">
                <w:rPr>
                  <w:rFonts w:ascii="Courier New" w:eastAsia="Times New Roman" w:hAnsi="Courier New" w:cs="Courier New"/>
                  <w:color w:val="0000FF"/>
                  <w:sz w:val="20"/>
                  <w:szCs w:val="20"/>
                  <w:u w:val="single"/>
                  <w:lang w:eastAsia="en-IN"/>
                </w:rPr>
                <w:t>RDD.subtractByKey</w:t>
              </w:r>
              <w:proofErr w:type="spellEnd"/>
            </w:hyperlink>
            <w:r w:rsidRPr="00D76A24">
              <w:rPr>
                <w:rFonts w:ascii="Times New Roman" w:eastAsia="Times New Roman" w:hAnsi="Times New Roman" w:cs="Times New Roman"/>
                <w:sz w:val="24"/>
                <w:szCs w:val="24"/>
                <w:lang w:eastAsia="en-IN"/>
              </w:rPr>
              <w:t>(other[, </w:t>
            </w:r>
            <w:proofErr w:type="spellStart"/>
            <w:r w:rsidRPr="00D76A24">
              <w:rPr>
                <w:rFonts w:ascii="Times New Roman" w:eastAsia="Times New Roman" w:hAnsi="Times New Roman" w:cs="Times New Roman"/>
                <w:sz w:val="24"/>
                <w:szCs w:val="24"/>
                <w:lang w:eastAsia="en-IN"/>
              </w:rPr>
              <w:t>numPartitions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779EFF0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Return each (key, value) pair in </w:t>
            </w:r>
            <w:r w:rsidRPr="00D76A24">
              <w:rPr>
                <w:rFonts w:ascii="Times New Roman" w:eastAsia="Times New Roman" w:hAnsi="Times New Roman" w:cs="Times New Roman"/>
                <w:i/>
                <w:iCs/>
                <w:sz w:val="24"/>
                <w:szCs w:val="24"/>
                <w:lang w:eastAsia="en-IN"/>
              </w:rPr>
              <w:t>self</w:t>
            </w:r>
            <w:r w:rsidRPr="00D76A24">
              <w:rPr>
                <w:rFonts w:ascii="Times New Roman" w:eastAsia="Times New Roman" w:hAnsi="Times New Roman" w:cs="Times New Roman"/>
                <w:sz w:val="24"/>
                <w:szCs w:val="24"/>
                <w:lang w:eastAsia="en-IN"/>
              </w:rPr>
              <w:t xml:space="preserve"> that has no pair with matching key in </w:t>
            </w:r>
            <w:r w:rsidRPr="00D76A24">
              <w:rPr>
                <w:rFonts w:ascii="Times New Roman" w:eastAsia="Times New Roman" w:hAnsi="Times New Roman" w:cs="Times New Roman"/>
                <w:i/>
                <w:iCs/>
                <w:sz w:val="24"/>
                <w:szCs w:val="24"/>
                <w:lang w:eastAsia="en-IN"/>
              </w:rPr>
              <w:t>other</w:t>
            </w:r>
            <w:r w:rsidRPr="00D76A24">
              <w:rPr>
                <w:rFonts w:ascii="Times New Roman" w:eastAsia="Times New Roman" w:hAnsi="Times New Roman" w:cs="Times New Roman"/>
                <w:sz w:val="24"/>
                <w:szCs w:val="24"/>
                <w:lang w:eastAsia="en-IN"/>
              </w:rPr>
              <w:t>.</w:t>
            </w:r>
          </w:p>
        </w:tc>
      </w:tr>
      <w:tr w:rsidR="00C96589" w:rsidRPr="00D76A24" w14:paraId="1BBAD52D" w14:textId="77777777" w:rsidTr="006170E3">
        <w:trPr>
          <w:tblCellSpacing w:w="15" w:type="dxa"/>
        </w:trPr>
        <w:tc>
          <w:tcPr>
            <w:tcW w:w="5360" w:type="dxa"/>
            <w:vAlign w:val="center"/>
            <w:hideMark/>
          </w:tcPr>
          <w:p w14:paraId="6F6D6B0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3" w:anchor="pyspark.RDD.sum" w:tooltip="pyspark.RDD.sum" w:history="1">
              <w:proofErr w:type="spellStart"/>
              <w:r w:rsidRPr="00D76A24">
                <w:rPr>
                  <w:rFonts w:ascii="Courier New" w:eastAsia="Times New Roman" w:hAnsi="Courier New" w:cs="Courier New"/>
                  <w:color w:val="0000FF"/>
                  <w:sz w:val="20"/>
                  <w:szCs w:val="20"/>
                  <w:u w:val="single"/>
                  <w:lang w:eastAsia="en-IN"/>
                </w:rPr>
                <w:t>RDD.sum</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53AFD63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Add up the elements in this RDD.</w:t>
            </w:r>
          </w:p>
        </w:tc>
      </w:tr>
      <w:tr w:rsidR="00C96589" w:rsidRPr="00D76A24" w14:paraId="0BDC2BBC" w14:textId="77777777" w:rsidTr="006170E3">
        <w:trPr>
          <w:tblCellSpacing w:w="15" w:type="dxa"/>
        </w:trPr>
        <w:tc>
          <w:tcPr>
            <w:tcW w:w="5360" w:type="dxa"/>
            <w:vAlign w:val="center"/>
            <w:hideMark/>
          </w:tcPr>
          <w:p w14:paraId="6990F23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4" w:anchor="pyspark.RDD.sumApprox" w:tooltip="pyspark.RDD.sumApprox" w:history="1">
              <w:proofErr w:type="spellStart"/>
              <w:r w:rsidRPr="00D76A24">
                <w:rPr>
                  <w:rFonts w:ascii="Courier New" w:eastAsia="Times New Roman" w:hAnsi="Courier New" w:cs="Courier New"/>
                  <w:color w:val="0000FF"/>
                  <w:sz w:val="20"/>
                  <w:szCs w:val="20"/>
                  <w:u w:val="single"/>
                  <w:lang w:eastAsia="en-IN"/>
                </w:rPr>
                <w:t>RDD.sumApprox</w:t>
              </w:r>
              <w:proofErr w:type="spellEnd"/>
            </w:hyperlink>
            <w:r w:rsidRPr="00D76A24">
              <w:rPr>
                <w:rFonts w:ascii="Times New Roman" w:eastAsia="Times New Roman" w:hAnsi="Times New Roman" w:cs="Times New Roman"/>
                <w:sz w:val="24"/>
                <w:szCs w:val="24"/>
                <w:lang w:eastAsia="en-IN"/>
              </w:rPr>
              <w:t>(timeout[, confidence])</w:t>
            </w:r>
          </w:p>
        </w:tc>
        <w:tc>
          <w:tcPr>
            <w:tcW w:w="5016" w:type="dxa"/>
            <w:vAlign w:val="center"/>
            <w:hideMark/>
          </w:tcPr>
          <w:p w14:paraId="78A9242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Approximate operation to return the sum within a timeout or meet the confidence.</w:t>
            </w:r>
          </w:p>
        </w:tc>
      </w:tr>
      <w:tr w:rsidR="00C96589" w:rsidRPr="00D76A24" w14:paraId="510B9824" w14:textId="77777777" w:rsidTr="006170E3">
        <w:trPr>
          <w:tblCellSpacing w:w="15" w:type="dxa"/>
        </w:trPr>
        <w:tc>
          <w:tcPr>
            <w:tcW w:w="5360" w:type="dxa"/>
            <w:vAlign w:val="center"/>
            <w:hideMark/>
          </w:tcPr>
          <w:p w14:paraId="188676A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5" w:anchor="pyspark.RDD.take" w:tooltip="pyspark.RDD.take" w:history="1">
              <w:proofErr w:type="spellStart"/>
              <w:r w:rsidRPr="00D76A24">
                <w:rPr>
                  <w:rFonts w:ascii="Courier New" w:eastAsia="Times New Roman" w:hAnsi="Courier New" w:cs="Courier New"/>
                  <w:color w:val="0000FF"/>
                  <w:sz w:val="20"/>
                  <w:szCs w:val="20"/>
                  <w:u w:val="single"/>
                  <w:lang w:eastAsia="en-IN"/>
                </w:rPr>
                <w:t>RDD.take</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7983D19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Take the first </w:t>
            </w:r>
            <w:proofErr w:type="spellStart"/>
            <w:r w:rsidRPr="00D76A24">
              <w:rPr>
                <w:rFonts w:ascii="Times New Roman" w:eastAsia="Times New Roman" w:hAnsi="Times New Roman" w:cs="Times New Roman"/>
                <w:sz w:val="24"/>
                <w:szCs w:val="24"/>
                <w:lang w:eastAsia="en-IN"/>
              </w:rPr>
              <w:t>num</w:t>
            </w:r>
            <w:proofErr w:type="spellEnd"/>
            <w:r w:rsidRPr="00D76A24">
              <w:rPr>
                <w:rFonts w:ascii="Times New Roman" w:eastAsia="Times New Roman" w:hAnsi="Times New Roman" w:cs="Times New Roman"/>
                <w:sz w:val="24"/>
                <w:szCs w:val="24"/>
                <w:lang w:eastAsia="en-IN"/>
              </w:rPr>
              <w:t xml:space="preserve"> elements of the RDD.</w:t>
            </w:r>
          </w:p>
        </w:tc>
      </w:tr>
      <w:tr w:rsidR="00C96589" w:rsidRPr="00D76A24" w14:paraId="531B9152" w14:textId="77777777" w:rsidTr="006170E3">
        <w:trPr>
          <w:tblCellSpacing w:w="15" w:type="dxa"/>
        </w:trPr>
        <w:tc>
          <w:tcPr>
            <w:tcW w:w="5360" w:type="dxa"/>
            <w:vAlign w:val="center"/>
            <w:hideMark/>
          </w:tcPr>
          <w:p w14:paraId="44D88FA5" w14:textId="77777777" w:rsidR="00D76A24" w:rsidRDefault="00D76A24" w:rsidP="0026263D">
            <w:pPr>
              <w:pStyle w:val="NoSpacing"/>
              <w:rPr>
                <w:rFonts w:ascii="Times New Roman" w:eastAsia="Times New Roman" w:hAnsi="Times New Roman" w:cs="Times New Roman"/>
                <w:sz w:val="24"/>
                <w:szCs w:val="24"/>
                <w:lang w:eastAsia="en-IN"/>
              </w:rPr>
            </w:pPr>
            <w:hyperlink r:id="rId116" w:anchor="pyspark.RDD.takeOrdered" w:tooltip="pyspark.RDD.takeOrdered" w:history="1">
              <w:proofErr w:type="spellStart"/>
              <w:r w:rsidRPr="00D76A24">
                <w:rPr>
                  <w:rFonts w:ascii="Courier New" w:eastAsia="Times New Roman" w:hAnsi="Courier New" w:cs="Courier New"/>
                  <w:color w:val="0000FF"/>
                  <w:sz w:val="20"/>
                  <w:szCs w:val="20"/>
                  <w:u w:val="single"/>
                  <w:lang w:eastAsia="en-IN"/>
                </w:rPr>
                <w:t>RDD.takeOrdered</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w:t>
            </w:r>
            <w:proofErr w:type="spellEnd"/>
            <w:r w:rsidRPr="00D76A24">
              <w:rPr>
                <w:rFonts w:ascii="Times New Roman" w:eastAsia="Times New Roman" w:hAnsi="Times New Roman" w:cs="Times New Roman"/>
                <w:sz w:val="24"/>
                <w:szCs w:val="24"/>
                <w:lang w:eastAsia="en-IN"/>
              </w:rPr>
              <w:t>[, key])</w:t>
            </w:r>
          </w:p>
          <w:p w14:paraId="430B7C5E" w14:textId="77777777" w:rsidR="007C2C64" w:rsidRPr="004671E2" w:rsidRDefault="007C2C64" w:rsidP="0026263D">
            <w:pPr>
              <w:pStyle w:val="NoSpacing"/>
              <w:rPr>
                <w:rFonts w:ascii="Times New Roman" w:eastAsia="Times New Roman" w:hAnsi="Times New Roman" w:cs="Times New Roman"/>
                <w:color w:val="FF0000"/>
                <w:sz w:val="24"/>
                <w:szCs w:val="24"/>
                <w:lang w:eastAsia="en-IN"/>
              </w:rPr>
            </w:pPr>
            <w:r w:rsidRPr="004671E2">
              <w:rPr>
                <w:rFonts w:ascii="Times New Roman" w:eastAsia="Times New Roman" w:hAnsi="Times New Roman" w:cs="Times New Roman"/>
                <w:color w:val="FF0000"/>
                <w:sz w:val="24"/>
                <w:szCs w:val="24"/>
                <w:lang w:eastAsia="en-IN"/>
              </w:rPr>
              <w:t>Num= number of elements to fetch</w:t>
            </w:r>
          </w:p>
          <w:p w14:paraId="2AAEEA4E" w14:textId="77777777" w:rsidR="007C2C64" w:rsidRPr="00D76A24" w:rsidRDefault="0047141F" w:rsidP="0026263D">
            <w:pPr>
              <w:pStyle w:val="NoSpacing"/>
              <w:rPr>
                <w:rFonts w:ascii="Times New Roman" w:eastAsia="Times New Roman" w:hAnsi="Times New Roman" w:cs="Times New Roman"/>
                <w:sz w:val="24"/>
                <w:szCs w:val="24"/>
                <w:lang w:eastAsia="en-IN"/>
              </w:rPr>
            </w:pPr>
            <w:r w:rsidRPr="004671E2">
              <w:rPr>
                <w:rFonts w:ascii="Times New Roman" w:eastAsia="Times New Roman" w:hAnsi="Times New Roman" w:cs="Times New Roman"/>
                <w:color w:val="FF0000"/>
                <w:sz w:val="24"/>
                <w:szCs w:val="24"/>
                <w:lang w:eastAsia="en-IN"/>
              </w:rPr>
              <w:t>Key = function for ordering</w:t>
            </w:r>
          </w:p>
        </w:tc>
        <w:tc>
          <w:tcPr>
            <w:tcW w:w="5016" w:type="dxa"/>
            <w:vAlign w:val="center"/>
            <w:hideMark/>
          </w:tcPr>
          <w:p w14:paraId="135F891B"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Get the N elements from an RDD ordered in ascending order or as specified by the optional key function.</w:t>
            </w:r>
          </w:p>
        </w:tc>
      </w:tr>
      <w:tr w:rsidR="00C96589" w:rsidRPr="00D76A24" w14:paraId="27195C4F" w14:textId="77777777" w:rsidTr="006170E3">
        <w:trPr>
          <w:tblCellSpacing w:w="15" w:type="dxa"/>
        </w:trPr>
        <w:tc>
          <w:tcPr>
            <w:tcW w:w="5360" w:type="dxa"/>
            <w:vAlign w:val="center"/>
            <w:hideMark/>
          </w:tcPr>
          <w:p w14:paraId="63A2DFB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7" w:anchor="pyspark.RDD.takeSample" w:tooltip="pyspark.RDD.takeSample" w:history="1">
              <w:proofErr w:type="spellStart"/>
              <w:r w:rsidRPr="00D76A24">
                <w:rPr>
                  <w:rFonts w:ascii="Courier New" w:eastAsia="Times New Roman" w:hAnsi="Courier New" w:cs="Courier New"/>
                  <w:color w:val="0000FF"/>
                  <w:sz w:val="20"/>
                  <w:szCs w:val="20"/>
                  <w:u w:val="single"/>
                  <w:lang w:eastAsia="en-IN"/>
                </w:rPr>
                <w:t>RDD.takeSample</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withReplacement</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num</w:t>
            </w:r>
            <w:proofErr w:type="spellEnd"/>
            <w:r w:rsidRPr="00D76A24">
              <w:rPr>
                <w:rFonts w:ascii="Times New Roman" w:eastAsia="Times New Roman" w:hAnsi="Times New Roman" w:cs="Times New Roman"/>
                <w:sz w:val="24"/>
                <w:szCs w:val="24"/>
                <w:lang w:eastAsia="en-IN"/>
              </w:rPr>
              <w:t>[, seed])</w:t>
            </w:r>
          </w:p>
        </w:tc>
        <w:tc>
          <w:tcPr>
            <w:tcW w:w="5016" w:type="dxa"/>
            <w:vAlign w:val="center"/>
            <w:hideMark/>
          </w:tcPr>
          <w:p w14:paraId="7A6C482A"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 fixed-size sampled subset of this RDD.</w:t>
            </w:r>
          </w:p>
        </w:tc>
      </w:tr>
      <w:tr w:rsidR="00C96589" w:rsidRPr="00D76A24" w14:paraId="0F92B209" w14:textId="77777777" w:rsidTr="006170E3">
        <w:trPr>
          <w:tblCellSpacing w:w="15" w:type="dxa"/>
        </w:trPr>
        <w:tc>
          <w:tcPr>
            <w:tcW w:w="5360" w:type="dxa"/>
            <w:vAlign w:val="center"/>
            <w:hideMark/>
          </w:tcPr>
          <w:p w14:paraId="12F70FA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8" w:anchor="pyspark.RDD.toDebugString" w:tooltip="pyspark.RDD.toDebugString" w:history="1">
              <w:proofErr w:type="spellStart"/>
              <w:r w:rsidRPr="00D76A24">
                <w:rPr>
                  <w:rFonts w:ascii="Courier New" w:eastAsia="Times New Roman" w:hAnsi="Courier New" w:cs="Courier New"/>
                  <w:color w:val="0000FF"/>
                  <w:sz w:val="20"/>
                  <w:szCs w:val="20"/>
                  <w:u w:val="single"/>
                  <w:lang w:eastAsia="en-IN"/>
                </w:rPr>
                <w:t>RDD.toDebugString</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B20420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 description of this RDD and its recursive dependencies for debugging.</w:t>
            </w:r>
          </w:p>
        </w:tc>
      </w:tr>
      <w:tr w:rsidR="00C96589" w:rsidRPr="00D76A24" w14:paraId="302DC4DB" w14:textId="77777777" w:rsidTr="006170E3">
        <w:trPr>
          <w:tblCellSpacing w:w="15" w:type="dxa"/>
        </w:trPr>
        <w:tc>
          <w:tcPr>
            <w:tcW w:w="5360" w:type="dxa"/>
            <w:vAlign w:val="center"/>
            <w:hideMark/>
          </w:tcPr>
          <w:p w14:paraId="09C4B76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19" w:anchor="pyspark.RDD.toLocalIterator" w:tooltip="pyspark.RDD.toLocalIterator" w:history="1">
              <w:proofErr w:type="spellStart"/>
              <w:r w:rsidRPr="00D76A24">
                <w:rPr>
                  <w:rFonts w:ascii="Courier New" w:eastAsia="Times New Roman" w:hAnsi="Courier New" w:cs="Courier New"/>
                  <w:color w:val="0000FF"/>
                  <w:sz w:val="20"/>
                  <w:szCs w:val="20"/>
                  <w:u w:val="single"/>
                  <w:lang w:eastAsia="en-IN"/>
                </w:rPr>
                <w:t>RDD.toLocalIterator</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prefetchPartitions</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5ABD6DE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an iterator that contains all of the elements in this RDD.</w:t>
            </w:r>
          </w:p>
        </w:tc>
      </w:tr>
      <w:tr w:rsidR="00C96589" w:rsidRPr="00D76A24" w14:paraId="1F17C1FD" w14:textId="77777777" w:rsidTr="006170E3">
        <w:trPr>
          <w:tblCellSpacing w:w="15" w:type="dxa"/>
        </w:trPr>
        <w:tc>
          <w:tcPr>
            <w:tcW w:w="5360" w:type="dxa"/>
            <w:vAlign w:val="center"/>
            <w:hideMark/>
          </w:tcPr>
          <w:p w14:paraId="66E5D727"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0" w:anchor="pyspark.RDD.top" w:tooltip="pyspark.RDD.top" w:history="1">
              <w:proofErr w:type="spellStart"/>
              <w:r w:rsidRPr="00D76A24">
                <w:rPr>
                  <w:rFonts w:ascii="Courier New" w:eastAsia="Times New Roman" w:hAnsi="Courier New" w:cs="Courier New"/>
                  <w:color w:val="0000FF"/>
                  <w:sz w:val="20"/>
                  <w:szCs w:val="20"/>
                  <w:u w:val="single"/>
                  <w:lang w:eastAsia="en-IN"/>
                </w:rPr>
                <w:t>RDD.top</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num</w:t>
            </w:r>
            <w:proofErr w:type="spellEnd"/>
            <w:r w:rsidRPr="00D76A24">
              <w:rPr>
                <w:rFonts w:ascii="Times New Roman" w:eastAsia="Times New Roman" w:hAnsi="Times New Roman" w:cs="Times New Roman"/>
                <w:sz w:val="24"/>
                <w:szCs w:val="24"/>
                <w:lang w:eastAsia="en-IN"/>
              </w:rPr>
              <w:t>[, key])</w:t>
            </w:r>
          </w:p>
        </w:tc>
        <w:tc>
          <w:tcPr>
            <w:tcW w:w="5016" w:type="dxa"/>
            <w:vAlign w:val="center"/>
            <w:hideMark/>
          </w:tcPr>
          <w:p w14:paraId="1A7BEBF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Get the top N elements from an RDD.</w:t>
            </w:r>
          </w:p>
        </w:tc>
      </w:tr>
      <w:tr w:rsidR="00C96589" w:rsidRPr="00D76A24" w14:paraId="119DEECE" w14:textId="77777777" w:rsidTr="006170E3">
        <w:trPr>
          <w:tblCellSpacing w:w="15" w:type="dxa"/>
        </w:trPr>
        <w:tc>
          <w:tcPr>
            <w:tcW w:w="5360" w:type="dxa"/>
            <w:vAlign w:val="center"/>
            <w:hideMark/>
          </w:tcPr>
          <w:p w14:paraId="6D79D24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1" w:anchor="pyspark.RDD.treeAggregate" w:tooltip="pyspark.RDD.treeAggregate" w:history="1">
              <w:proofErr w:type="spellStart"/>
              <w:r w:rsidRPr="00D76A24">
                <w:rPr>
                  <w:rFonts w:ascii="Courier New" w:eastAsia="Times New Roman" w:hAnsi="Courier New" w:cs="Courier New"/>
                  <w:color w:val="0000FF"/>
                  <w:sz w:val="20"/>
                  <w:szCs w:val="20"/>
                  <w:u w:val="single"/>
                  <w:lang w:eastAsia="en-IN"/>
                </w:rPr>
                <w:t>RDD.treeAggregate</w:t>
              </w:r>
              <w:proofErr w:type="spellEnd"/>
            </w:hyperlink>
            <w:r w:rsidRPr="00D76A24">
              <w:rPr>
                <w:rFonts w:ascii="Times New Roman" w:eastAsia="Times New Roman" w:hAnsi="Times New Roman" w:cs="Times New Roman"/>
                <w:sz w:val="24"/>
                <w:szCs w:val="24"/>
                <w:lang w:eastAsia="en-IN"/>
              </w:rPr>
              <w:t>(</w:t>
            </w:r>
            <w:proofErr w:type="spellStart"/>
            <w:r w:rsidRPr="00D76A24">
              <w:rPr>
                <w:rFonts w:ascii="Times New Roman" w:eastAsia="Times New Roman" w:hAnsi="Times New Roman" w:cs="Times New Roman"/>
                <w:sz w:val="24"/>
                <w:szCs w:val="24"/>
                <w:lang w:eastAsia="en-IN"/>
              </w:rPr>
              <w:t>zeroValue</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seqOp</w:t>
            </w:r>
            <w:proofErr w:type="spellEnd"/>
            <w:r w:rsidRPr="00D76A24">
              <w:rPr>
                <w:rFonts w:ascii="Times New Roman" w:eastAsia="Times New Roman" w:hAnsi="Times New Roman" w:cs="Times New Roman"/>
                <w:sz w:val="24"/>
                <w:szCs w:val="24"/>
                <w:lang w:eastAsia="en-IN"/>
              </w:rPr>
              <w:t>, </w:t>
            </w:r>
            <w:proofErr w:type="spellStart"/>
            <w:r w:rsidRPr="00D76A24">
              <w:rPr>
                <w:rFonts w:ascii="Times New Roman" w:eastAsia="Times New Roman" w:hAnsi="Times New Roman" w:cs="Times New Roman"/>
                <w:sz w:val="24"/>
                <w:szCs w:val="24"/>
                <w:lang w:eastAsia="en-IN"/>
              </w:rPr>
              <w:t>combOp</w:t>
            </w:r>
            <w:proofErr w:type="spellEnd"/>
            <w:r w:rsidRPr="00D76A24">
              <w:rPr>
                <w:rFonts w:ascii="Times New Roman" w:eastAsia="Times New Roman" w:hAnsi="Times New Roman" w:cs="Times New Roman"/>
                <w:sz w:val="24"/>
                <w:szCs w:val="24"/>
                <w:lang w:eastAsia="en-IN"/>
              </w:rPr>
              <w:t>)</w:t>
            </w:r>
          </w:p>
        </w:tc>
        <w:tc>
          <w:tcPr>
            <w:tcW w:w="5016" w:type="dxa"/>
            <w:vAlign w:val="center"/>
            <w:hideMark/>
          </w:tcPr>
          <w:p w14:paraId="75853061"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Aggregates the elements of this RDD in a multi-level tree pattern.</w:t>
            </w:r>
          </w:p>
        </w:tc>
      </w:tr>
      <w:tr w:rsidR="00C96589" w:rsidRPr="00D76A24" w14:paraId="17384FE8" w14:textId="77777777" w:rsidTr="006170E3">
        <w:trPr>
          <w:tblCellSpacing w:w="15" w:type="dxa"/>
        </w:trPr>
        <w:tc>
          <w:tcPr>
            <w:tcW w:w="5360" w:type="dxa"/>
            <w:vAlign w:val="center"/>
            <w:hideMark/>
          </w:tcPr>
          <w:p w14:paraId="72DF082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2" w:anchor="pyspark.RDD.treeReduce" w:tooltip="pyspark.RDD.treeReduce" w:history="1">
              <w:proofErr w:type="spellStart"/>
              <w:r w:rsidRPr="00D76A24">
                <w:rPr>
                  <w:rFonts w:ascii="Courier New" w:eastAsia="Times New Roman" w:hAnsi="Courier New" w:cs="Courier New"/>
                  <w:color w:val="0000FF"/>
                  <w:sz w:val="20"/>
                  <w:szCs w:val="20"/>
                  <w:u w:val="single"/>
                  <w:lang w:eastAsia="en-IN"/>
                </w:rPr>
                <w:t>RDD.treeReduce</w:t>
              </w:r>
              <w:proofErr w:type="spellEnd"/>
            </w:hyperlink>
            <w:r w:rsidRPr="00D76A24">
              <w:rPr>
                <w:rFonts w:ascii="Times New Roman" w:eastAsia="Times New Roman" w:hAnsi="Times New Roman" w:cs="Times New Roman"/>
                <w:sz w:val="24"/>
                <w:szCs w:val="24"/>
                <w:lang w:eastAsia="en-IN"/>
              </w:rPr>
              <w:t>(f[, depth])</w:t>
            </w:r>
          </w:p>
        </w:tc>
        <w:tc>
          <w:tcPr>
            <w:tcW w:w="5016" w:type="dxa"/>
            <w:vAlign w:val="center"/>
            <w:hideMark/>
          </w:tcPr>
          <w:p w14:paraId="7148F6F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Reduces the elements of this RDD in a multi-level tree pattern.</w:t>
            </w:r>
          </w:p>
        </w:tc>
      </w:tr>
      <w:tr w:rsidR="00C96589" w:rsidRPr="00D76A24" w14:paraId="53CB4B25" w14:textId="77777777" w:rsidTr="006170E3">
        <w:trPr>
          <w:tblCellSpacing w:w="15" w:type="dxa"/>
        </w:trPr>
        <w:tc>
          <w:tcPr>
            <w:tcW w:w="5360" w:type="dxa"/>
            <w:vAlign w:val="center"/>
            <w:hideMark/>
          </w:tcPr>
          <w:p w14:paraId="665E44D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3" w:anchor="pyspark.RDD.union" w:tooltip="pyspark.RDD.union" w:history="1">
              <w:proofErr w:type="spellStart"/>
              <w:r w:rsidRPr="00D76A24">
                <w:rPr>
                  <w:rFonts w:ascii="Courier New" w:eastAsia="Times New Roman" w:hAnsi="Courier New" w:cs="Courier New"/>
                  <w:color w:val="0000FF"/>
                  <w:sz w:val="20"/>
                  <w:szCs w:val="20"/>
                  <w:u w:val="single"/>
                  <w:lang w:eastAsia="en-IN"/>
                </w:rPr>
                <w:t>RDD.union</w:t>
              </w:r>
              <w:proofErr w:type="spellEnd"/>
            </w:hyperlink>
            <w:r w:rsidRPr="00D76A24">
              <w:rPr>
                <w:rFonts w:ascii="Times New Roman" w:eastAsia="Times New Roman" w:hAnsi="Times New Roman" w:cs="Times New Roman"/>
                <w:sz w:val="24"/>
                <w:szCs w:val="24"/>
                <w:lang w:eastAsia="en-IN"/>
              </w:rPr>
              <w:t>(other)</w:t>
            </w:r>
          </w:p>
        </w:tc>
        <w:tc>
          <w:tcPr>
            <w:tcW w:w="5016" w:type="dxa"/>
            <w:vAlign w:val="center"/>
            <w:hideMark/>
          </w:tcPr>
          <w:p w14:paraId="49837925"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the union of this RDD and another one.</w:t>
            </w:r>
          </w:p>
        </w:tc>
      </w:tr>
      <w:tr w:rsidR="00C96589" w:rsidRPr="00D76A24" w14:paraId="06CEF60D" w14:textId="77777777" w:rsidTr="006170E3">
        <w:trPr>
          <w:tblCellSpacing w:w="15" w:type="dxa"/>
        </w:trPr>
        <w:tc>
          <w:tcPr>
            <w:tcW w:w="5360" w:type="dxa"/>
            <w:vAlign w:val="center"/>
            <w:hideMark/>
          </w:tcPr>
          <w:p w14:paraId="390EA7F4"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4" w:anchor="pyspark.RDD.unpersist" w:tooltip="pyspark.RDD.unpersist" w:history="1">
              <w:proofErr w:type="spellStart"/>
              <w:r w:rsidRPr="00D76A24">
                <w:rPr>
                  <w:rFonts w:ascii="Courier New" w:eastAsia="Times New Roman" w:hAnsi="Courier New" w:cs="Courier New"/>
                  <w:color w:val="0000FF"/>
                  <w:sz w:val="20"/>
                  <w:szCs w:val="20"/>
                  <w:u w:val="single"/>
                  <w:lang w:eastAsia="en-IN"/>
                </w:rPr>
                <w:t>RDD.unpersist</w:t>
              </w:r>
              <w:proofErr w:type="spellEnd"/>
            </w:hyperlink>
            <w:r w:rsidRPr="00D76A24">
              <w:rPr>
                <w:rFonts w:ascii="Times New Roman" w:eastAsia="Times New Roman" w:hAnsi="Times New Roman" w:cs="Times New Roman"/>
                <w:sz w:val="24"/>
                <w:szCs w:val="24"/>
                <w:lang w:eastAsia="en-IN"/>
              </w:rPr>
              <w:t>([blocking])</w:t>
            </w:r>
          </w:p>
        </w:tc>
        <w:tc>
          <w:tcPr>
            <w:tcW w:w="5016" w:type="dxa"/>
            <w:vAlign w:val="center"/>
            <w:hideMark/>
          </w:tcPr>
          <w:p w14:paraId="024E097F"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Mark the RDD as non-persistent, and remove all blocks for it from memory and disk.</w:t>
            </w:r>
          </w:p>
        </w:tc>
      </w:tr>
      <w:tr w:rsidR="00C96589" w:rsidRPr="00D76A24" w14:paraId="4083D65D" w14:textId="77777777" w:rsidTr="006170E3">
        <w:trPr>
          <w:tblCellSpacing w:w="15" w:type="dxa"/>
        </w:trPr>
        <w:tc>
          <w:tcPr>
            <w:tcW w:w="5360" w:type="dxa"/>
            <w:vAlign w:val="center"/>
            <w:hideMark/>
          </w:tcPr>
          <w:p w14:paraId="4CC20AF2"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5" w:anchor="pyspark.RDD.values" w:tooltip="pyspark.RDD.values" w:history="1">
              <w:proofErr w:type="spellStart"/>
              <w:r w:rsidRPr="00D76A24">
                <w:rPr>
                  <w:rFonts w:ascii="Courier New" w:eastAsia="Times New Roman" w:hAnsi="Courier New" w:cs="Courier New"/>
                  <w:color w:val="0000FF"/>
                  <w:sz w:val="20"/>
                  <w:szCs w:val="20"/>
                  <w:u w:val="single"/>
                  <w:lang w:eastAsia="en-IN"/>
                </w:rPr>
                <w:t>RDD.values</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4B2AB58E"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Return an RDD with the values of each tuple.</w:t>
            </w:r>
          </w:p>
        </w:tc>
      </w:tr>
      <w:tr w:rsidR="00C96589" w:rsidRPr="00D76A24" w14:paraId="4A7E5F15" w14:textId="77777777" w:rsidTr="006170E3">
        <w:trPr>
          <w:tblCellSpacing w:w="15" w:type="dxa"/>
        </w:trPr>
        <w:tc>
          <w:tcPr>
            <w:tcW w:w="5360" w:type="dxa"/>
            <w:vAlign w:val="center"/>
            <w:hideMark/>
          </w:tcPr>
          <w:p w14:paraId="1CC3761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6" w:anchor="pyspark.RDD.variance" w:tooltip="pyspark.RDD.variance" w:history="1">
              <w:proofErr w:type="spellStart"/>
              <w:r w:rsidRPr="00D76A24">
                <w:rPr>
                  <w:rFonts w:ascii="Courier New" w:eastAsia="Times New Roman" w:hAnsi="Courier New" w:cs="Courier New"/>
                  <w:color w:val="0000FF"/>
                  <w:sz w:val="20"/>
                  <w:szCs w:val="20"/>
                  <w:u w:val="single"/>
                  <w:lang w:eastAsia="en-IN"/>
                </w:rPr>
                <w:t>RDD.variance</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196351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Compute the variance of this RDD’s elements.</w:t>
            </w:r>
          </w:p>
        </w:tc>
      </w:tr>
      <w:tr w:rsidR="00C96589" w:rsidRPr="00D76A24" w14:paraId="3740DC19" w14:textId="77777777" w:rsidTr="006170E3">
        <w:trPr>
          <w:tblCellSpacing w:w="15" w:type="dxa"/>
        </w:trPr>
        <w:tc>
          <w:tcPr>
            <w:tcW w:w="5360" w:type="dxa"/>
            <w:vAlign w:val="center"/>
            <w:hideMark/>
          </w:tcPr>
          <w:p w14:paraId="6D129246"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7" w:anchor="pyspark.RDD.withResources" w:tooltip="pyspark.RDD.withResources" w:history="1">
              <w:proofErr w:type="spellStart"/>
              <w:r w:rsidRPr="00D76A24">
                <w:rPr>
                  <w:rFonts w:ascii="Courier New" w:eastAsia="Times New Roman" w:hAnsi="Courier New" w:cs="Courier New"/>
                  <w:color w:val="0000FF"/>
                  <w:sz w:val="20"/>
                  <w:szCs w:val="20"/>
                  <w:u w:val="single"/>
                  <w:lang w:eastAsia="en-IN"/>
                </w:rPr>
                <w:t>RDD.withResources</w:t>
              </w:r>
              <w:proofErr w:type="spellEnd"/>
            </w:hyperlink>
            <w:r w:rsidRPr="00D76A24">
              <w:rPr>
                <w:rFonts w:ascii="Times New Roman" w:eastAsia="Times New Roman" w:hAnsi="Times New Roman" w:cs="Times New Roman"/>
                <w:sz w:val="24"/>
                <w:szCs w:val="24"/>
                <w:lang w:eastAsia="en-IN"/>
              </w:rPr>
              <w:t>(profile)</w:t>
            </w:r>
          </w:p>
        </w:tc>
        <w:tc>
          <w:tcPr>
            <w:tcW w:w="5016" w:type="dxa"/>
            <w:vAlign w:val="center"/>
            <w:hideMark/>
          </w:tcPr>
          <w:p w14:paraId="7C828BF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 xml:space="preserve">Specify a </w:t>
            </w:r>
            <w:hyperlink r:id="rId128" w:anchor="pyspark.resource.ResourceProfile" w:tooltip="pyspark.resource.ResourceProfile" w:history="1">
              <w:proofErr w:type="spellStart"/>
              <w:r w:rsidRPr="00D76A24">
                <w:rPr>
                  <w:rFonts w:ascii="Courier New" w:eastAsia="Times New Roman" w:hAnsi="Courier New" w:cs="Courier New"/>
                  <w:color w:val="0000FF"/>
                  <w:sz w:val="20"/>
                  <w:szCs w:val="20"/>
                  <w:u w:val="single"/>
                  <w:lang w:eastAsia="en-IN"/>
                </w:rPr>
                <w:t>pyspark.resource.ResourceProfile</w:t>
              </w:r>
              <w:proofErr w:type="spellEnd"/>
            </w:hyperlink>
            <w:r w:rsidRPr="00D76A24">
              <w:rPr>
                <w:rFonts w:ascii="Times New Roman" w:eastAsia="Times New Roman" w:hAnsi="Times New Roman" w:cs="Times New Roman"/>
                <w:sz w:val="24"/>
                <w:szCs w:val="24"/>
                <w:lang w:eastAsia="en-IN"/>
              </w:rPr>
              <w:t xml:space="preserve"> to use when calculating this RDD.</w:t>
            </w:r>
          </w:p>
        </w:tc>
      </w:tr>
      <w:tr w:rsidR="00C96589" w:rsidRPr="00D76A24" w14:paraId="32BABD74" w14:textId="77777777" w:rsidTr="006170E3">
        <w:trPr>
          <w:tblCellSpacing w:w="15" w:type="dxa"/>
        </w:trPr>
        <w:tc>
          <w:tcPr>
            <w:tcW w:w="5360" w:type="dxa"/>
            <w:vAlign w:val="center"/>
            <w:hideMark/>
          </w:tcPr>
          <w:p w14:paraId="4E4882AC"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29" w:anchor="pyspark.RDD.zip" w:tooltip="pyspark.RDD.zip" w:history="1">
              <w:r w:rsidRPr="00D76A24">
                <w:rPr>
                  <w:rFonts w:ascii="Courier New" w:eastAsia="Times New Roman" w:hAnsi="Courier New" w:cs="Courier New"/>
                  <w:color w:val="0000FF"/>
                  <w:sz w:val="20"/>
                  <w:szCs w:val="20"/>
                  <w:u w:val="single"/>
                  <w:lang w:eastAsia="en-IN"/>
                </w:rPr>
                <w:t>RDD.zip</w:t>
              </w:r>
            </w:hyperlink>
            <w:r w:rsidRPr="00D76A24">
              <w:rPr>
                <w:rFonts w:ascii="Times New Roman" w:eastAsia="Times New Roman" w:hAnsi="Times New Roman" w:cs="Times New Roman"/>
                <w:sz w:val="24"/>
                <w:szCs w:val="24"/>
                <w:lang w:eastAsia="en-IN"/>
              </w:rPr>
              <w:t>(other)</w:t>
            </w:r>
          </w:p>
        </w:tc>
        <w:tc>
          <w:tcPr>
            <w:tcW w:w="5016" w:type="dxa"/>
            <w:vAlign w:val="center"/>
            <w:hideMark/>
          </w:tcPr>
          <w:p w14:paraId="4EC9E749"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Zips this RDD with another one, returning key-value pairs with the first element in each RDD second element in each RDD, etc.</w:t>
            </w:r>
          </w:p>
        </w:tc>
      </w:tr>
      <w:tr w:rsidR="00C96589" w:rsidRPr="00D76A24" w14:paraId="60887C4B" w14:textId="77777777" w:rsidTr="006170E3">
        <w:trPr>
          <w:tblCellSpacing w:w="15" w:type="dxa"/>
        </w:trPr>
        <w:tc>
          <w:tcPr>
            <w:tcW w:w="5360" w:type="dxa"/>
            <w:vAlign w:val="center"/>
            <w:hideMark/>
          </w:tcPr>
          <w:p w14:paraId="4102CE20"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30" w:anchor="pyspark.RDD.zipWithIndex" w:tooltip="pyspark.RDD.zipWithIndex" w:history="1">
              <w:proofErr w:type="spellStart"/>
              <w:r w:rsidRPr="00D76A24">
                <w:rPr>
                  <w:rFonts w:ascii="Courier New" w:eastAsia="Times New Roman" w:hAnsi="Courier New" w:cs="Courier New"/>
                  <w:color w:val="0000FF"/>
                  <w:sz w:val="20"/>
                  <w:szCs w:val="20"/>
                  <w:u w:val="single"/>
                  <w:lang w:eastAsia="en-IN"/>
                </w:rPr>
                <w:t>RDD.zipWithIndex</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23AA8A4D"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Zips this RDD with its element indices.</w:t>
            </w:r>
          </w:p>
        </w:tc>
      </w:tr>
      <w:tr w:rsidR="00C96589" w:rsidRPr="00D76A24" w14:paraId="48F68F10" w14:textId="77777777" w:rsidTr="006170E3">
        <w:trPr>
          <w:tblCellSpacing w:w="15" w:type="dxa"/>
        </w:trPr>
        <w:tc>
          <w:tcPr>
            <w:tcW w:w="5360" w:type="dxa"/>
            <w:vAlign w:val="center"/>
            <w:hideMark/>
          </w:tcPr>
          <w:p w14:paraId="6F153EA8"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hyperlink r:id="rId131" w:anchor="pyspark.RDD.zipWithUniqueId" w:tooltip="pyspark.RDD.zipWithUniqueId" w:history="1">
              <w:proofErr w:type="spellStart"/>
              <w:r w:rsidRPr="00D76A24">
                <w:rPr>
                  <w:rFonts w:ascii="Courier New" w:eastAsia="Times New Roman" w:hAnsi="Courier New" w:cs="Courier New"/>
                  <w:color w:val="0000FF"/>
                  <w:sz w:val="20"/>
                  <w:szCs w:val="20"/>
                  <w:u w:val="single"/>
                  <w:lang w:eastAsia="en-IN"/>
                </w:rPr>
                <w:t>RDD.zipWithUniqueId</w:t>
              </w:r>
              <w:proofErr w:type="spellEnd"/>
            </w:hyperlink>
            <w:r w:rsidRPr="00D76A24">
              <w:rPr>
                <w:rFonts w:ascii="Times New Roman" w:eastAsia="Times New Roman" w:hAnsi="Times New Roman" w:cs="Times New Roman"/>
                <w:sz w:val="24"/>
                <w:szCs w:val="24"/>
                <w:lang w:eastAsia="en-IN"/>
              </w:rPr>
              <w:t>()</w:t>
            </w:r>
          </w:p>
        </w:tc>
        <w:tc>
          <w:tcPr>
            <w:tcW w:w="5016" w:type="dxa"/>
            <w:vAlign w:val="center"/>
            <w:hideMark/>
          </w:tcPr>
          <w:p w14:paraId="1D11A513" w14:textId="77777777" w:rsidR="00D76A24" w:rsidRPr="00D76A24" w:rsidRDefault="00D76A24" w:rsidP="00D76A24">
            <w:pPr>
              <w:spacing w:before="100" w:beforeAutospacing="1" w:after="100" w:afterAutospacing="1" w:line="240" w:lineRule="auto"/>
              <w:rPr>
                <w:rFonts w:ascii="Times New Roman" w:eastAsia="Times New Roman" w:hAnsi="Times New Roman" w:cs="Times New Roman"/>
                <w:sz w:val="24"/>
                <w:szCs w:val="24"/>
                <w:lang w:eastAsia="en-IN"/>
              </w:rPr>
            </w:pPr>
            <w:r w:rsidRPr="00D76A24">
              <w:rPr>
                <w:rFonts w:ascii="Times New Roman" w:eastAsia="Times New Roman" w:hAnsi="Times New Roman" w:cs="Times New Roman"/>
                <w:sz w:val="24"/>
                <w:szCs w:val="24"/>
                <w:lang w:eastAsia="en-IN"/>
              </w:rPr>
              <w:t>Zips this RDD with generated unique Long ids</w:t>
            </w:r>
          </w:p>
        </w:tc>
      </w:tr>
    </w:tbl>
    <w:p w14:paraId="35DB2564" w14:textId="77777777" w:rsidR="00912DF4" w:rsidRDefault="00912DF4" w:rsidP="00F1126E">
      <w:pPr>
        <w:pStyle w:val="NoSpacing"/>
        <w:rPr>
          <w:sz w:val="26"/>
          <w:szCs w:val="26"/>
        </w:rPr>
      </w:pPr>
    </w:p>
    <w:p w14:paraId="3336393B" w14:textId="77777777" w:rsidR="00AE70C5" w:rsidRDefault="00AE70C5" w:rsidP="00F1126E">
      <w:pPr>
        <w:pStyle w:val="NoSpacing"/>
        <w:rPr>
          <w:sz w:val="26"/>
          <w:szCs w:val="26"/>
        </w:rPr>
      </w:pPr>
    </w:p>
    <w:p w14:paraId="423E6659" w14:textId="77777777" w:rsidR="00760B9F" w:rsidRDefault="00760B9F" w:rsidP="00F1126E">
      <w:pPr>
        <w:pStyle w:val="NoSpacing"/>
        <w:rPr>
          <w:sz w:val="26"/>
          <w:szCs w:val="26"/>
        </w:rPr>
      </w:pPr>
    </w:p>
    <w:p w14:paraId="6EE93CF8" w14:textId="77777777" w:rsidR="00760B9F" w:rsidRDefault="00760B9F" w:rsidP="00F1126E">
      <w:pPr>
        <w:pStyle w:val="NoSpacing"/>
        <w:rPr>
          <w:sz w:val="26"/>
          <w:szCs w:val="26"/>
        </w:rPr>
      </w:pPr>
    </w:p>
    <w:p w14:paraId="04D4F1BB" w14:textId="77777777" w:rsidR="00822628" w:rsidRDefault="00822628" w:rsidP="00822628">
      <w:pPr>
        <w:pStyle w:val="NoSpacing"/>
        <w:rPr>
          <w:sz w:val="26"/>
          <w:szCs w:val="26"/>
        </w:rPr>
      </w:pPr>
      <w:r>
        <w:rPr>
          <w:sz w:val="26"/>
          <w:szCs w:val="26"/>
        </w:rPr>
        <w:t>In RDD we can categorize the RDD function in two type-</w:t>
      </w:r>
    </w:p>
    <w:p w14:paraId="784A3B51" w14:textId="77777777" w:rsidR="00822628" w:rsidRDefault="00822628" w:rsidP="00822628">
      <w:pPr>
        <w:pStyle w:val="NoSpacing"/>
        <w:numPr>
          <w:ilvl w:val="0"/>
          <w:numId w:val="23"/>
        </w:numPr>
        <w:rPr>
          <w:sz w:val="26"/>
          <w:szCs w:val="26"/>
        </w:rPr>
      </w:pPr>
      <w:proofErr w:type="spellStart"/>
      <w:r>
        <w:rPr>
          <w:sz w:val="26"/>
          <w:szCs w:val="26"/>
        </w:rPr>
        <w:t>Transformataions</w:t>
      </w:r>
      <w:proofErr w:type="spellEnd"/>
      <w:r>
        <w:rPr>
          <w:sz w:val="26"/>
          <w:szCs w:val="26"/>
        </w:rPr>
        <w:t xml:space="preserve"> </w:t>
      </w:r>
    </w:p>
    <w:p w14:paraId="52D28EF5" w14:textId="77777777" w:rsidR="00822628" w:rsidRDefault="00822628" w:rsidP="00822628">
      <w:pPr>
        <w:pStyle w:val="NoSpacing"/>
        <w:numPr>
          <w:ilvl w:val="0"/>
          <w:numId w:val="23"/>
        </w:numPr>
        <w:rPr>
          <w:sz w:val="26"/>
          <w:szCs w:val="26"/>
        </w:rPr>
      </w:pPr>
      <w:r>
        <w:rPr>
          <w:sz w:val="26"/>
          <w:szCs w:val="26"/>
        </w:rPr>
        <w:t>Actions</w:t>
      </w:r>
    </w:p>
    <w:p w14:paraId="72C322A5" w14:textId="77777777" w:rsidR="00822628" w:rsidRDefault="00822628" w:rsidP="00822628">
      <w:pPr>
        <w:pStyle w:val="NoSpacing"/>
        <w:rPr>
          <w:sz w:val="26"/>
          <w:szCs w:val="26"/>
        </w:rPr>
      </w:pPr>
    </w:p>
    <w:p w14:paraId="43150562" w14:textId="77777777" w:rsidR="00822628" w:rsidRDefault="003201DB" w:rsidP="00F1126E">
      <w:pPr>
        <w:pStyle w:val="NoSpacing"/>
        <w:rPr>
          <w:sz w:val="26"/>
          <w:szCs w:val="26"/>
        </w:rPr>
      </w:pPr>
      <w:r w:rsidRPr="008F41EB">
        <w:rPr>
          <w:noProof/>
          <w:sz w:val="26"/>
          <w:szCs w:val="26"/>
        </w:rPr>
        <w:drawing>
          <wp:inline distT="0" distB="0" distL="0" distR="0" wp14:anchorId="2EA4FF16" wp14:editId="0ADAA9AA">
            <wp:extent cx="6645910" cy="2660650"/>
            <wp:effectExtent l="0" t="0" r="2540" b="6350"/>
            <wp:docPr id="182445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58311" name=""/>
                    <pic:cNvPicPr/>
                  </pic:nvPicPr>
                  <pic:blipFill>
                    <a:blip r:embed="rId132"/>
                    <a:stretch>
                      <a:fillRect/>
                    </a:stretch>
                  </pic:blipFill>
                  <pic:spPr>
                    <a:xfrm>
                      <a:off x="0" y="0"/>
                      <a:ext cx="6645910" cy="2660650"/>
                    </a:xfrm>
                    <a:prstGeom prst="rect">
                      <a:avLst/>
                    </a:prstGeom>
                  </pic:spPr>
                </pic:pic>
              </a:graphicData>
            </a:graphic>
          </wp:inline>
        </w:drawing>
      </w:r>
    </w:p>
    <w:p w14:paraId="187C5ABE" w14:textId="77777777" w:rsidR="00822628" w:rsidRDefault="00822628" w:rsidP="00F1126E">
      <w:pPr>
        <w:pStyle w:val="NoSpacing"/>
        <w:rPr>
          <w:sz w:val="26"/>
          <w:szCs w:val="26"/>
        </w:rPr>
      </w:pPr>
    </w:p>
    <w:p w14:paraId="5B9788B1" w14:textId="77777777" w:rsidR="00856B1E" w:rsidRDefault="00856B1E" w:rsidP="00F1126E">
      <w:pPr>
        <w:pStyle w:val="NoSpacing"/>
        <w:rPr>
          <w:sz w:val="26"/>
          <w:szCs w:val="26"/>
        </w:rPr>
      </w:pPr>
    </w:p>
    <w:p w14:paraId="5F63D94C" w14:textId="77777777" w:rsidR="00856B1E" w:rsidRDefault="00856B1E" w:rsidP="00F1126E">
      <w:pPr>
        <w:pStyle w:val="NoSpacing"/>
        <w:rPr>
          <w:sz w:val="26"/>
          <w:szCs w:val="26"/>
        </w:rPr>
      </w:pPr>
    </w:p>
    <w:p w14:paraId="14942123" w14:textId="77777777" w:rsidR="00AE70C5" w:rsidRDefault="00022375" w:rsidP="00F1126E">
      <w:pPr>
        <w:pStyle w:val="NoSpacing"/>
        <w:rPr>
          <w:color w:val="FF0000"/>
          <w:sz w:val="26"/>
          <w:szCs w:val="26"/>
        </w:rPr>
      </w:pPr>
      <w:r w:rsidRPr="00123245">
        <w:rPr>
          <w:color w:val="FF0000"/>
          <w:sz w:val="26"/>
          <w:szCs w:val="26"/>
          <w:highlight w:val="yellow"/>
        </w:rPr>
        <w:t>Commonly used function description</w:t>
      </w:r>
    </w:p>
    <w:p w14:paraId="11C7FE1B" w14:textId="77777777" w:rsidR="000C1C7B" w:rsidRPr="00123245" w:rsidRDefault="000C1C7B" w:rsidP="00F1126E">
      <w:pPr>
        <w:pStyle w:val="NoSpacing"/>
        <w:rPr>
          <w:b/>
          <w:bCs/>
          <w:i/>
          <w:iCs/>
          <w:color w:val="FF0000"/>
          <w:sz w:val="26"/>
          <w:szCs w:val="26"/>
        </w:rPr>
      </w:pPr>
    </w:p>
    <w:p w14:paraId="406C02BD" w14:textId="77777777" w:rsidR="00022375" w:rsidRPr="008C6EEE" w:rsidRDefault="00022375" w:rsidP="00022375">
      <w:pPr>
        <w:pStyle w:val="NoSpacing"/>
        <w:rPr>
          <w:b/>
          <w:bCs/>
          <w:color w:val="FF0000"/>
          <w:sz w:val="26"/>
          <w:szCs w:val="26"/>
        </w:rPr>
      </w:pPr>
      <w:r w:rsidRPr="008C6EEE">
        <w:rPr>
          <w:b/>
          <w:bCs/>
          <w:color w:val="FF0000"/>
          <w:sz w:val="26"/>
          <w:szCs w:val="26"/>
        </w:rPr>
        <w:t xml:space="preserve">rdd2=rdd1.filter( </w:t>
      </w:r>
      <w:proofErr w:type="spellStart"/>
      <w:r w:rsidRPr="008C6EEE">
        <w:rPr>
          <w:b/>
          <w:bCs/>
          <w:color w:val="FF0000"/>
          <w:sz w:val="26"/>
          <w:szCs w:val="26"/>
        </w:rPr>
        <w:t>filtering_condition</w:t>
      </w:r>
      <w:proofErr w:type="spellEnd"/>
      <w:r w:rsidRPr="008C6EEE">
        <w:rPr>
          <w:b/>
          <w:bCs/>
          <w:color w:val="FF0000"/>
          <w:sz w:val="26"/>
          <w:szCs w:val="26"/>
        </w:rPr>
        <w:t xml:space="preserve"> )</w:t>
      </w:r>
    </w:p>
    <w:p w14:paraId="0AB1D798" w14:textId="77777777" w:rsidR="00022375" w:rsidRPr="00022375" w:rsidRDefault="00022375" w:rsidP="00022375">
      <w:pPr>
        <w:pStyle w:val="NoSpacing"/>
        <w:rPr>
          <w:sz w:val="26"/>
          <w:szCs w:val="26"/>
        </w:rPr>
      </w:pPr>
      <w:r w:rsidRPr="00022375">
        <w:rPr>
          <w:sz w:val="26"/>
          <w:szCs w:val="26"/>
        </w:rPr>
        <w:t xml:space="preserve">Return the filtered </w:t>
      </w:r>
      <w:proofErr w:type="spellStart"/>
      <w:r w:rsidRPr="00022375">
        <w:rPr>
          <w:sz w:val="26"/>
          <w:szCs w:val="26"/>
        </w:rPr>
        <w:t>rdd</w:t>
      </w:r>
      <w:proofErr w:type="spellEnd"/>
    </w:p>
    <w:p w14:paraId="63A887E8" w14:textId="77777777" w:rsidR="00022375" w:rsidRDefault="00A869AB" w:rsidP="00022375">
      <w:pPr>
        <w:pStyle w:val="NoSpacing"/>
        <w:rPr>
          <w:sz w:val="26"/>
          <w:szCs w:val="26"/>
        </w:rPr>
      </w:pPr>
      <w:r>
        <w:rPr>
          <w:sz w:val="26"/>
          <w:szCs w:val="26"/>
        </w:rPr>
        <w:t>We can apply multiple filters as below-</w:t>
      </w:r>
    </w:p>
    <w:p w14:paraId="5372B722" w14:textId="77777777" w:rsidR="00D8680D" w:rsidRPr="00D8680D" w:rsidRDefault="00D8680D" w:rsidP="00625A49">
      <w:pPr>
        <w:pStyle w:val="NoSpacing"/>
        <w:numPr>
          <w:ilvl w:val="0"/>
          <w:numId w:val="24"/>
        </w:numPr>
        <w:rPr>
          <w:sz w:val="26"/>
          <w:szCs w:val="26"/>
        </w:rPr>
      </w:pPr>
      <w:proofErr w:type="spellStart"/>
      <w:r w:rsidRPr="00D8680D">
        <w:rPr>
          <w:sz w:val="26"/>
          <w:szCs w:val="26"/>
        </w:rPr>
        <w:t>rdd.filter</w:t>
      </w:r>
      <w:proofErr w:type="spellEnd"/>
      <w:r w:rsidRPr="00D8680D">
        <w:rPr>
          <w:sz w:val="26"/>
          <w:szCs w:val="26"/>
        </w:rPr>
        <w:t>( condition1 | condition2 | ... condition N )</w:t>
      </w:r>
    </w:p>
    <w:p w14:paraId="72E863BF" w14:textId="77777777" w:rsidR="00D8680D" w:rsidRPr="00D8680D" w:rsidRDefault="00D8680D" w:rsidP="00625A49">
      <w:pPr>
        <w:pStyle w:val="NoSpacing"/>
        <w:numPr>
          <w:ilvl w:val="0"/>
          <w:numId w:val="24"/>
        </w:numPr>
        <w:rPr>
          <w:sz w:val="26"/>
          <w:szCs w:val="26"/>
        </w:rPr>
      </w:pPr>
      <w:proofErr w:type="spellStart"/>
      <w:r w:rsidRPr="00D8680D">
        <w:rPr>
          <w:sz w:val="26"/>
          <w:szCs w:val="26"/>
        </w:rPr>
        <w:t>rdd.filter</w:t>
      </w:r>
      <w:proofErr w:type="spellEnd"/>
      <w:r w:rsidRPr="00D8680D">
        <w:rPr>
          <w:sz w:val="26"/>
          <w:szCs w:val="26"/>
        </w:rPr>
        <w:t>( condition1 &amp; condition2 &amp; ... condition N )</w:t>
      </w:r>
    </w:p>
    <w:p w14:paraId="584792C4" w14:textId="77777777" w:rsidR="00D8680D" w:rsidRDefault="00D8680D" w:rsidP="00625A49">
      <w:pPr>
        <w:pStyle w:val="NoSpacing"/>
        <w:numPr>
          <w:ilvl w:val="0"/>
          <w:numId w:val="24"/>
        </w:numPr>
        <w:rPr>
          <w:sz w:val="26"/>
          <w:szCs w:val="26"/>
        </w:rPr>
      </w:pPr>
      <w:proofErr w:type="spellStart"/>
      <w:r w:rsidRPr="00D8680D">
        <w:rPr>
          <w:sz w:val="26"/>
          <w:szCs w:val="26"/>
        </w:rPr>
        <w:t>rdd.filter</w:t>
      </w:r>
      <w:proofErr w:type="spellEnd"/>
      <w:r w:rsidRPr="00D8680D">
        <w:rPr>
          <w:sz w:val="26"/>
          <w:szCs w:val="26"/>
        </w:rPr>
        <w:t>( condition1 &amp; condition2 | ... condition N )</w:t>
      </w:r>
    </w:p>
    <w:p w14:paraId="4CD6571F" w14:textId="77777777" w:rsidR="00D8680D" w:rsidRPr="00022375" w:rsidRDefault="00D8680D" w:rsidP="00D8680D">
      <w:pPr>
        <w:pStyle w:val="NoSpacing"/>
        <w:rPr>
          <w:sz w:val="26"/>
          <w:szCs w:val="26"/>
        </w:rPr>
      </w:pPr>
    </w:p>
    <w:p w14:paraId="55D92C02" w14:textId="77777777" w:rsidR="00022375" w:rsidRPr="003E71B8" w:rsidRDefault="00022375" w:rsidP="00022375">
      <w:pPr>
        <w:pStyle w:val="NoSpacing"/>
        <w:rPr>
          <w:b/>
          <w:bCs/>
          <w:color w:val="FF0000"/>
          <w:sz w:val="26"/>
          <w:szCs w:val="26"/>
        </w:rPr>
      </w:pPr>
      <w:r w:rsidRPr="003E71B8">
        <w:rPr>
          <w:b/>
          <w:bCs/>
          <w:color w:val="FF0000"/>
          <w:sz w:val="26"/>
          <w:szCs w:val="26"/>
        </w:rPr>
        <w:t>rdd2=.distinct(</w:t>
      </w:r>
      <w:proofErr w:type="spellStart"/>
      <w:r w:rsidRPr="003E71B8">
        <w:rPr>
          <w:b/>
          <w:bCs/>
          <w:color w:val="FF0000"/>
          <w:sz w:val="26"/>
          <w:szCs w:val="26"/>
        </w:rPr>
        <w:t>numPartitions</w:t>
      </w:r>
      <w:proofErr w:type="spellEnd"/>
      <w:r w:rsidRPr="003E71B8">
        <w:rPr>
          <w:b/>
          <w:bCs/>
          <w:color w:val="FF0000"/>
          <w:sz w:val="26"/>
          <w:szCs w:val="26"/>
        </w:rPr>
        <w:t>=None)</w:t>
      </w:r>
    </w:p>
    <w:p w14:paraId="077A2A36" w14:textId="77777777" w:rsidR="00022375" w:rsidRPr="00022375" w:rsidRDefault="00022375" w:rsidP="00022375">
      <w:pPr>
        <w:pStyle w:val="NoSpacing"/>
        <w:rPr>
          <w:sz w:val="26"/>
          <w:szCs w:val="26"/>
        </w:rPr>
      </w:pPr>
      <w:proofErr w:type="spellStart"/>
      <w:r w:rsidRPr="00022375">
        <w:rPr>
          <w:sz w:val="26"/>
          <w:szCs w:val="26"/>
        </w:rPr>
        <w:t>Retunt</w:t>
      </w:r>
      <w:proofErr w:type="spellEnd"/>
      <w:r w:rsidRPr="00022375">
        <w:rPr>
          <w:sz w:val="26"/>
          <w:szCs w:val="26"/>
        </w:rPr>
        <w:t xml:space="preserve"> the unique values from </w:t>
      </w:r>
      <w:proofErr w:type="spellStart"/>
      <w:r w:rsidRPr="00022375">
        <w:rPr>
          <w:sz w:val="26"/>
          <w:szCs w:val="26"/>
        </w:rPr>
        <w:t>rdd</w:t>
      </w:r>
      <w:proofErr w:type="spellEnd"/>
      <w:r w:rsidRPr="00022375">
        <w:rPr>
          <w:sz w:val="26"/>
          <w:szCs w:val="26"/>
        </w:rPr>
        <w:t xml:space="preserve"> as new </w:t>
      </w:r>
      <w:proofErr w:type="spellStart"/>
      <w:r w:rsidRPr="00022375">
        <w:rPr>
          <w:sz w:val="26"/>
          <w:szCs w:val="26"/>
        </w:rPr>
        <w:t>rdd</w:t>
      </w:r>
      <w:proofErr w:type="spellEnd"/>
    </w:p>
    <w:p w14:paraId="74B21927" w14:textId="77777777" w:rsidR="00022375" w:rsidRDefault="00022375" w:rsidP="00022375">
      <w:pPr>
        <w:pStyle w:val="NoSpacing"/>
        <w:rPr>
          <w:sz w:val="26"/>
          <w:szCs w:val="26"/>
        </w:rPr>
      </w:pPr>
    </w:p>
    <w:p w14:paraId="6F7BEE91" w14:textId="77777777" w:rsidR="00022375" w:rsidRPr="00022375" w:rsidRDefault="00022375" w:rsidP="00022375">
      <w:pPr>
        <w:pStyle w:val="NoSpacing"/>
        <w:rPr>
          <w:sz w:val="26"/>
          <w:szCs w:val="26"/>
        </w:rPr>
      </w:pPr>
      <w:r w:rsidRPr="00022375">
        <w:rPr>
          <w:sz w:val="26"/>
          <w:szCs w:val="26"/>
        </w:rPr>
        <w:t>Example:</w:t>
      </w:r>
    </w:p>
    <w:p w14:paraId="007C2532" w14:textId="77777777" w:rsidR="00022375" w:rsidRPr="00022375" w:rsidRDefault="00022375" w:rsidP="00022375">
      <w:pPr>
        <w:pStyle w:val="NoSpacing"/>
        <w:rPr>
          <w:sz w:val="26"/>
          <w:szCs w:val="26"/>
        </w:rPr>
      </w:pPr>
      <w:r w:rsidRPr="00022375">
        <w:rPr>
          <w:sz w:val="26"/>
          <w:szCs w:val="26"/>
        </w:rPr>
        <w:lastRenderedPageBreak/>
        <w:t>sorted(</w:t>
      </w:r>
      <w:proofErr w:type="spellStart"/>
      <w:r w:rsidRPr="00022375">
        <w:rPr>
          <w:sz w:val="26"/>
          <w:szCs w:val="26"/>
        </w:rPr>
        <w:t>sc.parallelize</w:t>
      </w:r>
      <w:proofErr w:type="spellEnd"/>
      <w:r w:rsidRPr="00022375">
        <w:rPr>
          <w:sz w:val="26"/>
          <w:szCs w:val="26"/>
        </w:rPr>
        <w:t>([1, 1, 2, 3]).distinct().collect())</w:t>
      </w:r>
    </w:p>
    <w:p w14:paraId="35AB8DA9" w14:textId="77777777" w:rsidR="00022375" w:rsidRDefault="00022375" w:rsidP="00022375">
      <w:pPr>
        <w:pStyle w:val="NoSpacing"/>
        <w:rPr>
          <w:sz w:val="26"/>
          <w:szCs w:val="26"/>
        </w:rPr>
      </w:pPr>
    </w:p>
    <w:p w14:paraId="11666377" w14:textId="77777777" w:rsidR="00744B32" w:rsidRDefault="00217379" w:rsidP="00022375">
      <w:pPr>
        <w:pStyle w:val="NoSpacing"/>
        <w:rPr>
          <w:sz w:val="26"/>
          <w:szCs w:val="26"/>
        </w:rPr>
      </w:pPr>
      <w:r>
        <w:rPr>
          <w:sz w:val="26"/>
          <w:szCs w:val="26"/>
        </w:rPr>
        <w:t>Question:</w:t>
      </w:r>
    </w:p>
    <w:p w14:paraId="20028DB8" w14:textId="77777777" w:rsidR="00217379" w:rsidRDefault="00D125C4" w:rsidP="00022375">
      <w:pPr>
        <w:pStyle w:val="NoSpacing"/>
        <w:rPr>
          <w:sz w:val="26"/>
          <w:szCs w:val="26"/>
        </w:rPr>
      </w:pPr>
      <w:r>
        <w:rPr>
          <w:sz w:val="26"/>
          <w:szCs w:val="26"/>
        </w:rPr>
        <w:t>Find the distinct value in 5</w:t>
      </w:r>
      <w:r w:rsidRPr="00D125C4">
        <w:rPr>
          <w:sz w:val="26"/>
          <w:szCs w:val="26"/>
          <w:vertAlign w:val="superscript"/>
        </w:rPr>
        <w:t>th</w:t>
      </w:r>
      <w:r>
        <w:rPr>
          <w:sz w:val="26"/>
          <w:szCs w:val="26"/>
        </w:rPr>
        <w:t xml:space="preserve"> column of </w:t>
      </w:r>
      <w:proofErr w:type="spellStart"/>
      <w:r>
        <w:rPr>
          <w:sz w:val="26"/>
          <w:szCs w:val="26"/>
        </w:rPr>
        <w:t>isiri</w:t>
      </w:r>
      <w:proofErr w:type="spellEnd"/>
      <w:r>
        <w:rPr>
          <w:sz w:val="26"/>
          <w:szCs w:val="26"/>
        </w:rPr>
        <w:t xml:space="preserve"> </w:t>
      </w:r>
      <w:proofErr w:type="spellStart"/>
      <w:r>
        <w:rPr>
          <w:sz w:val="26"/>
          <w:szCs w:val="26"/>
        </w:rPr>
        <w:t>rdd</w:t>
      </w:r>
      <w:proofErr w:type="spellEnd"/>
      <w:r>
        <w:rPr>
          <w:sz w:val="26"/>
          <w:szCs w:val="26"/>
        </w:rPr>
        <w:t>.</w:t>
      </w:r>
    </w:p>
    <w:p w14:paraId="1D039C3F" w14:textId="77777777" w:rsidR="001B202E" w:rsidRDefault="001B202E" w:rsidP="00022375">
      <w:pPr>
        <w:pStyle w:val="NoSpacing"/>
        <w:rPr>
          <w:sz w:val="26"/>
          <w:szCs w:val="26"/>
        </w:rPr>
      </w:pPr>
    </w:p>
    <w:p w14:paraId="2E8DCC8B" w14:textId="77777777" w:rsidR="001B202E" w:rsidRDefault="001B202E" w:rsidP="00022375">
      <w:pPr>
        <w:pStyle w:val="NoSpacing"/>
        <w:rPr>
          <w:sz w:val="26"/>
          <w:szCs w:val="26"/>
        </w:rPr>
      </w:pPr>
      <w:r>
        <w:rPr>
          <w:sz w:val="26"/>
          <w:szCs w:val="26"/>
        </w:rPr>
        <w:t>Solution:</w:t>
      </w:r>
    </w:p>
    <w:p w14:paraId="10ECB80E" w14:textId="77777777" w:rsidR="001B202E" w:rsidRDefault="001B202E" w:rsidP="001B202E">
      <w:pPr>
        <w:pStyle w:val="HTMLPreformatted"/>
      </w:pPr>
      <w:r>
        <w:rPr>
          <w:rStyle w:val="pln"/>
        </w:rPr>
        <w:t xml:space="preserve">iris1_split </w:t>
      </w:r>
      <w:r>
        <w:rPr>
          <w:rStyle w:val="pun"/>
        </w:rPr>
        <w:t>=</w:t>
      </w:r>
      <w:r>
        <w:rPr>
          <w:rStyle w:val="pln"/>
        </w:rPr>
        <w:t xml:space="preserve"> iris1</w:t>
      </w:r>
      <w:r>
        <w:rPr>
          <w:rStyle w:val="pun"/>
        </w:rPr>
        <w:t>.</w:t>
      </w:r>
      <w:r>
        <w:rPr>
          <w:rStyle w:val="pln"/>
        </w:rPr>
        <w:t>map</w:t>
      </w:r>
      <w:r>
        <w:rPr>
          <w:rStyle w:val="pun"/>
        </w:rPr>
        <w:t>(</w:t>
      </w:r>
      <w:r>
        <w:rPr>
          <w:rStyle w:val="kwd"/>
        </w:rPr>
        <w:t>lambda</w:t>
      </w:r>
      <w:r>
        <w:rPr>
          <w:rStyle w:val="pln"/>
        </w:rPr>
        <w:t xml:space="preserve"> var1</w:t>
      </w:r>
      <w:r>
        <w:rPr>
          <w:rStyle w:val="pun"/>
        </w:rPr>
        <w:t>:</w:t>
      </w:r>
      <w:r>
        <w:rPr>
          <w:rStyle w:val="pln"/>
        </w:rPr>
        <w:t xml:space="preserve"> var1</w:t>
      </w:r>
      <w:r>
        <w:rPr>
          <w:rStyle w:val="pun"/>
        </w:rPr>
        <w:t>.</w:t>
      </w:r>
      <w:r>
        <w:rPr>
          <w:rStyle w:val="pln"/>
        </w:rPr>
        <w:t>split</w:t>
      </w:r>
      <w:r>
        <w:rPr>
          <w:rStyle w:val="pun"/>
        </w:rPr>
        <w:t>(</w:t>
      </w:r>
      <w:r>
        <w:rPr>
          <w:rStyle w:val="str"/>
        </w:rPr>
        <w:t>","</w:t>
      </w:r>
      <w:r>
        <w:rPr>
          <w:rStyle w:val="pun"/>
        </w:rPr>
        <w:t>))</w:t>
      </w:r>
    </w:p>
    <w:p w14:paraId="645DB678" w14:textId="77777777" w:rsidR="001B202E" w:rsidRDefault="001B202E" w:rsidP="001B202E">
      <w:pPr>
        <w:pStyle w:val="HTMLPreformatted"/>
      </w:pPr>
      <w:r>
        <w:rPr>
          <w:rStyle w:val="pln"/>
        </w:rPr>
        <w:t xml:space="preserve">iris1_mod </w:t>
      </w:r>
      <w:r>
        <w:rPr>
          <w:rStyle w:val="pun"/>
        </w:rPr>
        <w:t>=</w:t>
      </w:r>
      <w:r>
        <w:rPr>
          <w:rStyle w:val="pln"/>
        </w:rPr>
        <w:t xml:space="preserve"> </w:t>
      </w:r>
      <w:r w:rsidRPr="00260897">
        <w:rPr>
          <w:rStyle w:val="pln"/>
          <w:color w:val="FF0000"/>
          <w:highlight w:val="yellow"/>
        </w:rPr>
        <w:t>iris1_split</w:t>
      </w:r>
      <w:r w:rsidRPr="00260897">
        <w:rPr>
          <w:rStyle w:val="pun"/>
          <w:color w:val="FF0000"/>
          <w:highlight w:val="yellow"/>
        </w:rPr>
        <w:t>.</w:t>
      </w:r>
      <w:r w:rsidRPr="00260897">
        <w:rPr>
          <w:rStyle w:val="pln"/>
          <w:color w:val="FF0000"/>
          <w:highlight w:val="yellow"/>
        </w:rPr>
        <w:t>map</w:t>
      </w:r>
      <w:r w:rsidRPr="00260897">
        <w:rPr>
          <w:rStyle w:val="pun"/>
          <w:color w:val="FF0000"/>
          <w:highlight w:val="yellow"/>
        </w:rPr>
        <w:t>(</w:t>
      </w:r>
      <w:r w:rsidRPr="00260897">
        <w:rPr>
          <w:rStyle w:val="kwd"/>
          <w:color w:val="FF0000"/>
          <w:highlight w:val="yellow"/>
        </w:rPr>
        <w:t>lambda</w:t>
      </w:r>
      <w:r w:rsidRPr="00260897">
        <w:rPr>
          <w:rStyle w:val="pln"/>
          <w:color w:val="FF0000"/>
          <w:highlight w:val="yellow"/>
        </w:rPr>
        <w:t xml:space="preserve"> </w:t>
      </w:r>
      <w:proofErr w:type="spellStart"/>
      <w:r w:rsidRPr="00260897">
        <w:rPr>
          <w:rStyle w:val="pln"/>
          <w:color w:val="FF0000"/>
          <w:highlight w:val="yellow"/>
        </w:rPr>
        <w:t>col</w:t>
      </w:r>
      <w:r w:rsidRPr="00260897">
        <w:rPr>
          <w:rStyle w:val="pun"/>
          <w:color w:val="FF0000"/>
          <w:highlight w:val="yellow"/>
        </w:rPr>
        <w:t>:</w:t>
      </w:r>
      <w:r w:rsidRPr="00260897">
        <w:rPr>
          <w:rStyle w:val="pln"/>
          <w:color w:val="FF0000"/>
          <w:highlight w:val="yellow"/>
        </w:rPr>
        <w:t>col</w:t>
      </w:r>
      <w:proofErr w:type="spellEnd"/>
      <w:r w:rsidRPr="00260897">
        <w:rPr>
          <w:rStyle w:val="pun"/>
          <w:color w:val="FF0000"/>
          <w:highlight w:val="yellow"/>
        </w:rPr>
        <w:t>[</w:t>
      </w:r>
      <w:r w:rsidRPr="00260897">
        <w:rPr>
          <w:rStyle w:val="lit"/>
          <w:color w:val="FF0000"/>
          <w:highlight w:val="yellow"/>
        </w:rPr>
        <w:t>4</w:t>
      </w:r>
      <w:r w:rsidRPr="00260897">
        <w:rPr>
          <w:rStyle w:val="pun"/>
          <w:color w:val="FF0000"/>
          <w:highlight w:val="yellow"/>
        </w:rPr>
        <w:t>])</w:t>
      </w:r>
    </w:p>
    <w:p w14:paraId="7A2DFB12" w14:textId="77777777" w:rsidR="001B202E" w:rsidRDefault="001B202E" w:rsidP="00022375">
      <w:pPr>
        <w:pStyle w:val="NoSpacing"/>
        <w:rPr>
          <w:sz w:val="26"/>
          <w:szCs w:val="26"/>
        </w:rPr>
      </w:pPr>
    </w:p>
    <w:p w14:paraId="5105EDCE" w14:textId="5BF3A7EF" w:rsidR="003E4C13" w:rsidRPr="00D324B3" w:rsidRDefault="00330407" w:rsidP="003E4C13">
      <w:pPr>
        <w:pStyle w:val="NoSpacing"/>
        <w:rPr>
          <w:b/>
          <w:bCs/>
          <w:color w:val="FF0000"/>
          <w:sz w:val="26"/>
          <w:szCs w:val="26"/>
        </w:rPr>
      </w:pPr>
      <w:proofErr w:type="spellStart"/>
      <w:r>
        <w:rPr>
          <w:b/>
          <w:bCs/>
          <w:color w:val="FF0000"/>
          <w:sz w:val="26"/>
          <w:szCs w:val="26"/>
        </w:rPr>
        <w:t>R</w:t>
      </w:r>
      <w:r w:rsidR="003E4C13" w:rsidRPr="00D324B3">
        <w:rPr>
          <w:b/>
          <w:bCs/>
          <w:color w:val="FF0000"/>
          <w:sz w:val="26"/>
          <w:szCs w:val="26"/>
        </w:rPr>
        <w:t>dd.mapValues</w:t>
      </w:r>
      <w:proofErr w:type="spellEnd"/>
      <w:r w:rsidR="003E4C13" w:rsidRPr="00D324B3">
        <w:rPr>
          <w:b/>
          <w:bCs/>
          <w:color w:val="FF0000"/>
          <w:sz w:val="26"/>
          <w:szCs w:val="26"/>
        </w:rPr>
        <w:t>(</w:t>
      </w:r>
      <w:proofErr w:type="spellStart"/>
      <w:r w:rsidR="003E4C13" w:rsidRPr="00D324B3">
        <w:rPr>
          <w:b/>
          <w:bCs/>
          <w:color w:val="FF0000"/>
          <w:sz w:val="26"/>
          <w:szCs w:val="26"/>
        </w:rPr>
        <w:t>func</w:t>
      </w:r>
      <w:proofErr w:type="spellEnd"/>
      <w:r w:rsidR="003E4C13" w:rsidRPr="00D324B3">
        <w:rPr>
          <w:b/>
          <w:bCs/>
          <w:color w:val="FF0000"/>
          <w:sz w:val="26"/>
          <w:szCs w:val="26"/>
        </w:rPr>
        <w:t>)</w:t>
      </w:r>
    </w:p>
    <w:p w14:paraId="7CCBD9BA" w14:textId="2A623F42" w:rsidR="00C33DC5" w:rsidRDefault="00C33DC5" w:rsidP="003E4C13">
      <w:pPr>
        <w:pStyle w:val="NoSpacing"/>
        <w:rPr>
          <w:sz w:val="26"/>
          <w:szCs w:val="26"/>
        </w:rPr>
      </w:pPr>
      <w:r w:rsidRPr="009D7980">
        <w:rPr>
          <w:sz w:val="26"/>
          <w:szCs w:val="26"/>
          <w:highlight w:val="yellow"/>
        </w:rPr>
        <w:t>Only applica</w:t>
      </w:r>
      <w:r w:rsidR="006502F6">
        <w:rPr>
          <w:sz w:val="26"/>
          <w:szCs w:val="26"/>
          <w:highlight w:val="yellow"/>
        </w:rPr>
        <w:t>bl</w:t>
      </w:r>
      <w:r w:rsidRPr="009D7980">
        <w:rPr>
          <w:sz w:val="26"/>
          <w:szCs w:val="26"/>
          <w:highlight w:val="yellow"/>
        </w:rPr>
        <w:t>e for RDD which is in key-value form.</w:t>
      </w:r>
    </w:p>
    <w:p w14:paraId="6B80D2DF" w14:textId="05BD4F6B" w:rsidR="00E0278A" w:rsidRDefault="003E4C13" w:rsidP="003E4C13">
      <w:pPr>
        <w:pStyle w:val="NoSpacing"/>
        <w:rPr>
          <w:sz w:val="26"/>
          <w:szCs w:val="26"/>
          <w:u w:val="single"/>
        </w:rPr>
      </w:pPr>
      <w:r w:rsidRPr="00EC7955">
        <w:rPr>
          <w:sz w:val="26"/>
          <w:szCs w:val="26"/>
          <w:u w:val="single"/>
        </w:rPr>
        <w:t>Pass</w:t>
      </w:r>
      <w:r w:rsidR="00471859" w:rsidRPr="00EC7955">
        <w:rPr>
          <w:sz w:val="26"/>
          <w:szCs w:val="26"/>
          <w:u w:val="single"/>
        </w:rPr>
        <w:t>es</w:t>
      </w:r>
      <w:r w:rsidRPr="00EC7955">
        <w:rPr>
          <w:sz w:val="26"/>
          <w:szCs w:val="26"/>
          <w:u w:val="single"/>
        </w:rPr>
        <w:t xml:space="preserve"> each value in the key-value pair RDD through a </w:t>
      </w:r>
      <w:r w:rsidR="00471859" w:rsidRPr="00EC7955">
        <w:rPr>
          <w:sz w:val="26"/>
          <w:szCs w:val="26"/>
          <w:u w:val="single"/>
        </w:rPr>
        <w:t xml:space="preserve">given </w:t>
      </w:r>
      <w:r w:rsidRPr="00EC7955">
        <w:rPr>
          <w:sz w:val="26"/>
          <w:szCs w:val="26"/>
          <w:u w:val="single"/>
        </w:rPr>
        <w:t>map function</w:t>
      </w:r>
      <w:r w:rsidR="00471859" w:rsidRPr="00EC7955">
        <w:rPr>
          <w:sz w:val="26"/>
          <w:szCs w:val="26"/>
          <w:u w:val="single"/>
        </w:rPr>
        <w:t>(</w:t>
      </w:r>
      <w:proofErr w:type="spellStart"/>
      <w:r w:rsidR="00471859" w:rsidRPr="00EC7955">
        <w:rPr>
          <w:sz w:val="26"/>
          <w:szCs w:val="26"/>
          <w:u w:val="single"/>
        </w:rPr>
        <w:t>func</w:t>
      </w:r>
      <w:proofErr w:type="spellEnd"/>
      <w:r w:rsidR="00471859" w:rsidRPr="00EC7955">
        <w:rPr>
          <w:sz w:val="26"/>
          <w:szCs w:val="26"/>
          <w:u w:val="single"/>
        </w:rPr>
        <w:t>)</w:t>
      </w:r>
      <w:r w:rsidRPr="00EC7955">
        <w:rPr>
          <w:sz w:val="26"/>
          <w:szCs w:val="26"/>
          <w:u w:val="single"/>
        </w:rPr>
        <w:t xml:space="preserve"> without changing the keys</w:t>
      </w:r>
      <w:r w:rsidR="00EC7955">
        <w:rPr>
          <w:sz w:val="26"/>
          <w:szCs w:val="26"/>
          <w:u w:val="single"/>
        </w:rPr>
        <w:t>.</w:t>
      </w:r>
    </w:p>
    <w:p w14:paraId="6E237E1B" w14:textId="7EFD78DB" w:rsidR="00EC7955" w:rsidRPr="001F2BB5" w:rsidRDefault="00EC7955" w:rsidP="003E4C13">
      <w:pPr>
        <w:pStyle w:val="NoSpacing"/>
        <w:rPr>
          <w:color w:val="FF0000"/>
          <w:sz w:val="26"/>
          <w:szCs w:val="26"/>
          <w:u w:val="single"/>
        </w:rPr>
      </w:pPr>
      <w:r w:rsidRPr="001F2BB5">
        <w:rPr>
          <w:color w:val="FF0000"/>
          <w:sz w:val="26"/>
          <w:szCs w:val="26"/>
          <w:u w:val="single"/>
        </w:rPr>
        <w:t xml:space="preserve">It return the data as </w:t>
      </w:r>
      <w:r w:rsidR="001C3F51" w:rsidRPr="001F2BB5">
        <w:rPr>
          <w:color w:val="FF0000"/>
          <w:sz w:val="26"/>
          <w:szCs w:val="26"/>
          <w:u w:val="single"/>
        </w:rPr>
        <w:t>(</w:t>
      </w:r>
      <w:proofErr w:type="spellStart"/>
      <w:r w:rsidRPr="001F2BB5">
        <w:rPr>
          <w:color w:val="FF0000"/>
          <w:sz w:val="26"/>
          <w:szCs w:val="26"/>
          <w:u w:val="single"/>
        </w:rPr>
        <w:t>key,mapped_value</w:t>
      </w:r>
      <w:proofErr w:type="spellEnd"/>
      <w:r w:rsidRPr="001F2BB5">
        <w:rPr>
          <w:color w:val="FF0000"/>
          <w:sz w:val="26"/>
          <w:szCs w:val="26"/>
          <w:u w:val="single"/>
        </w:rPr>
        <w:t xml:space="preserve"> from function(</w:t>
      </w:r>
      <w:proofErr w:type="spellStart"/>
      <w:r w:rsidRPr="001F2BB5">
        <w:rPr>
          <w:color w:val="FF0000"/>
          <w:sz w:val="26"/>
          <w:szCs w:val="26"/>
          <w:u w:val="single"/>
        </w:rPr>
        <w:t>func</w:t>
      </w:r>
      <w:proofErr w:type="spellEnd"/>
      <w:r w:rsidRPr="001F2BB5">
        <w:rPr>
          <w:color w:val="FF0000"/>
          <w:sz w:val="26"/>
          <w:szCs w:val="26"/>
          <w:u w:val="single"/>
        </w:rPr>
        <w:t xml:space="preserve">) </w:t>
      </w:r>
      <w:r w:rsidR="001C3F51" w:rsidRPr="001F2BB5">
        <w:rPr>
          <w:color w:val="FF0000"/>
          <w:sz w:val="26"/>
          <w:szCs w:val="26"/>
          <w:u w:val="single"/>
        </w:rPr>
        <w:t>)</w:t>
      </w:r>
      <w:r w:rsidRPr="001F2BB5">
        <w:rPr>
          <w:color w:val="FF0000"/>
          <w:sz w:val="26"/>
          <w:szCs w:val="26"/>
          <w:u w:val="single"/>
        </w:rPr>
        <w:t xml:space="preserve">as </w:t>
      </w:r>
      <w:proofErr w:type="spellStart"/>
      <w:r w:rsidRPr="001F2BB5">
        <w:rPr>
          <w:color w:val="FF0000"/>
          <w:sz w:val="26"/>
          <w:szCs w:val="26"/>
          <w:u w:val="single"/>
        </w:rPr>
        <w:t>rdd</w:t>
      </w:r>
      <w:proofErr w:type="spellEnd"/>
    </w:p>
    <w:p w14:paraId="4826A973" w14:textId="77777777" w:rsidR="003E4C13" w:rsidRPr="003E4C13" w:rsidRDefault="003E4C13" w:rsidP="003E4C13">
      <w:pPr>
        <w:pStyle w:val="NoSpacing"/>
        <w:rPr>
          <w:sz w:val="26"/>
          <w:szCs w:val="26"/>
        </w:rPr>
      </w:pPr>
      <w:r w:rsidRPr="003E4C13">
        <w:rPr>
          <w:sz w:val="26"/>
          <w:szCs w:val="26"/>
        </w:rPr>
        <w:t>this also retains the original RDD’s partitioning.</w:t>
      </w:r>
    </w:p>
    <w:p w14:paraId="0E3F851C" w14:textId="77777777" w:rsidR="003E4C13" w:rsidRDefault="00BC0427" w:rsidP="003E4C13">
      <w:pPr>
        <w:pStyle w:val="NoSpacing"/>
        <w:rPr>
          <w:sz w:val="26"/>
          <w:szCs w:val="26"/>
        </w:rPr>
      </w:pPr>
      <w:r w:rsidRPr="00E474D5">
        <w:rPr>
          <w:sz w:val="26"/>
          <w:szCs w:val="26"/>
          <w:highlight w:val="yellow"/>
        </w:rPr>
        <w:t>It applies the given function o</w:t>
      </w:r>
      <w:r w:rsidR="00170477">
        <w:rPr>
          <w:sz w:val="26"/>
          <w:szCs w:val="26"/>
          <w:highlight w:val="yellow"/>
        </w:rPr>
        <w:t xml:space="preserve">n </w:t>
      </w:r>
      <w:r w:rsidRPr="00E474D5">
        <w:rPr>
          <w:sz w:val="26"/>
          <w:szCs w:val="26"/>
          <w:highlight w:val="yellow"/>
        </w:rPr>
        <w:t>key</w:t>
      </w:r>
      <w:r w:rsidR="00A43CD4">
        <w:rPr>
          <w:sz w:val="26"/>
          <w:szCs w:val="26"/>
          <w:highlight w:val="yellow"/>
        </w:rPr>
        <w:t>-</w:t>
      </w:r>
      <w:r w:rsidR="00C74EA6">
        <w:rPr>
          <w:sz w:val="26"/>
          <w:szCs w:val="26"/>
          <w:highlight w:val="yellow"/>
        </w:rPr>
        <w:t>value</w:t>
      </w:r>
      <w:r w:rsidR="00B21DCE">
        <w:rPr>
          <w:sz w:val="26"/>
          <w:szCs w:val="26"/>
          <w:highlight w:val="yellow"/>
        </w:rPr>
        <w:t xml:space="preserve"> type </w:t>
      </w:r>
      <w:proofErr w:type="spellStart"/>
      <w:r w:rsidR="00B21DCE">
        <w:rPr>
          <w:sz w:val="26"/>
          <w:szCs w:val="26"/>
          <w:highlight w:val="yellow"/>
        </w:rPr>
        <w:t>rdd</w:t>
      </w:r>
      <w:proofErr w:type="spellEnd"/>
      <w:r w:rsidR="0060045B" w:rsidRPr="001908E2">
        <w:rPr>
          <w:sz w:val="26"/>
          <w:szCs w:val="26"/>
          <w:highlight w:val="yellow"/>
        </w:rPr>
        <w:t>, making no change in key.</w:t>
      </w:r>
    </w:p>
    <w:p w14:paraId="35E23EF7" w14:textId="77777777" w:rsidR="00FF4635" w:rsidRDefault="00FF4635" w:rsidP="003E4C13">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271C28" w14:paraId="77577BAD" w14:textId="77777777" w:rsidTr="00271C28">
        <w:tc>
          <w:tcPr>
            <w:tcW w:w="5228" w:type="dxa"/>
          </w:tcPr>
          <w:p w14:paraId="47F5503B" w14:textId="7D7F9254" w:rsidR="00271C28" w:rsidRDefault="00503493" w:rsidP="007F4959">
            <w:pPr>
              <w:pStyle w:val="NoSpacing"/>
              <w:rPr>
                <w:sz w:val="26"/>
                <w:szCs w:val="26"/>
              </w:rPr>
            </w:pPr>
            <w:r>
              <w:rPr>
                <w:sz w:val="26"/>
                <w:szCs w:val="26"/>
              </w:rPr>
              <w:t>m</w:t>
            </w:r>
            <w:r w:rsidR="00271C28">
              <w:rPr>
                <w:sz w:val="26"/>
                <w:szCs w:val="26"/>
              </w:rPr>
              <w:t>ap</w:t>
            </w:r>
            <w:r w:rsidR="00477029">
              <w:rPr>
                <w:sz w:val="26"/>
                <w:szCs w:val="26"/>
              </w:rPr>
              <w:t>()</w:t>
            </w:r>
          </w:p>
        </w:tc>
        <w:tc>
          <w:tcPr>
            <w:tcW w:w="5228" w:type="dxa"/>
          </w:tcPr>
          <w:p w14:paraId="2913CACA" w14:textId="260511E9" w:rsidR="00271C28" w:rsidRDefault="00451433" w:rsidP="007F4959">
            <w:pPr>
              <w:pStyle w:val="NoSpacing"/>
              <w:rPr>
                <w:sz w:val="26"/>
                <w:szCs w:val="26"/>
              </w:rPr>
            </w:pPr>
            <w:proofErr w:type="spellStart"/>
            <w:r>
              <w:rPr>
                <w:sz w:val="26"/>
                <w:szCs w:val="26"/>
              </w:rPr>
              <w:t>m</w:t>
            </w:r>
            <w:r w:rsidR="009A3CA0">
              <w:rPr>
                <w:sz w:val="26"/>
                <w:szCs w:val="26"/>
              </w:rPr>
              <w:t>apvalues</w:t>
            </w:r>
            <w:proofErr w:type="spellEnd"/>
            <w:r w:rsidR="009A3CA0">
              <w:rPr>
                <w:sz w:val="26"/>
                <w:szCs w:val="26"/>
              </w:rPr>
              <w:t>(</w:t>
            </w:r>
            <w:r w:rsidR="00363DD7">
              <w:rPr>
                <w:sz w:val="26"/>
                <w:szCs w:val="26"/>
              </w:rPr>
              <w:t xml:space="preserve"> </w:t>
            </w:r>
            <w:proofErr w:type="spellStart"/>
            <w:r w:rsidR="00363DD7">
              <w:rPr>
                <w:sz w:val="26"/>
                <w:szCs w:val="26"/>
              </w:rPr>
              <w:t>func</w:t>
            </w:r>
            <w:proofErr w:type="spellEnd"/>
            <w:r w:rsidR="00363DD7">
              <w:rPr>
                <w:sz w:val="26"/>
                <w:szCs w:val="26"/>
              </w:rPr>
              <w:t xml:space="preserve"> </w:t>
            </w:r>
            <w:r w:rsidR="009A3CA0">
              <w:rPr>
                <w:sz w:val="26"/>
                <w:szCs w:val="26"/>
              </w:rPr>
              <w:t>)</w:t>
            </w:r>
          </w:p>
        </w:tc>
      </w:tr>
      <w:tr w:rsidR="00271C28" w14:paraId="41C31AC9" w14:textId="77777777" w:rsidTr="00271C28">
        <w:tc>
          <w:tcPr>
            <w:tcW w:w="5228" w:type="dxa"/>
          </w:tcPr>
          <w:p w14:paraId="3F0CEBCF" w14:textId="77777777" w:rsidR="00271C28" w:rsidRDefault="00946777">
            <w:pPr>
              <w:pStyle w:val="NoSpacing"/>
              <w:numPr>
                <w:ilvl w:val="0"/>
                <w:numId w:val="68"/>
              </w:numPr>
              <w:rPr>
                <w:sz w:val="26"/>
                <w:szCs w:val="26"/>
              </w:rPr>
            </w:pPr>
            <w:r>
              <w:rPr>
                <w:sz w:val="26"/>
                <w:szCs w:val="26"/>
              </w:rPr>
              <w:t xml:space="preserve">applies given </w:t>
            </w:r>
            <w:proofErr w:type="spellStart"/>
            <w:r>
              <w:rPr>
                <w:sz w:val="26"/>
                <w:szCs w:val="26"/>
              </w:rPr>
              <w:t>given</w:t>
            </w:r>
            <w:proofErr w:type="spellEnd"/>
            <w:r>
              <w:rPr>
                <w:sz w:val="26"/>
                <w:szCs w:val="26"/>
              </w:rPr>
              <w:t xml:space="preserve"> function on all values</w:t>
            </w:r>
            <w:r w:rsidR="00235A6C">
              <w:rPr>
                <w:sz w:val="26"/>
                <w:szCs w:val="26"/>
              </w:rPr>
              <w:t>.</w:t>
            </w:r>
          </w:p>
          <w:p w14:paraId="723082F2" w14:textId="2D3BFC5A" w:rsidR="00E564DF" w:rsidRDefault="00E564DF">
            <w:pPr>
              <w:pStyle w:val="NoSpacing"/>
              <w:numPr>
                <w:ilvl w:val="0"/>
                <w:numId w:val="68"/>
              </w:numPr>
              <w:rPr>
                <w:sz w:val="26"/>
                <w:szCs w:val="26"/>
              </w:rPr>
            </w:pPr>
            <w:r>
              <w:rPr>
                <w:sz w:val="26"/>
                <w:szCs w:val="26"/>
              </w:rPr>
              <w:t xml:space="preserve">When RDD is in </w:t>
            </w:r>
            <w:r w:rsidR="003E2EED">
              <w:rPr>
                <w:sz w:val="26"/>
                <w:szCs w:val="26"/>
              </w:rPr>
              <w:t>no</w:t>
            </w:r>
            <w:r w:rsidR="00060A3A">
              <w:rPr>
                <w:sz w:val="26"/>
                <w:szCs w:val="26"/>
              </w:rPr>
              <w:t>r</w:t>
            </w:r>
            <w:r w:rsidR="003E2EED">
              <w:rPr>
                <w:sz w:val="26"/>
                <w:szCs w:val="26"/>
              </w:rPr>
              <w:t>m</w:t>
            </w:r>
            <w:r w:rsidR="00060A3A">
              <w:rPr>
                <w:sz w:val="26"/>
                <w:szCs w:val="26"/>
              </w:rPr>
              <w:t>a</w:t>
            </w:r>
            <w:r w:rsidR="003E2EED">
              <w:rPr>
                <w:sz w:val="26"/>
                <w:szCs w:val="26"/>
              </w:rPr>
              <w:t>l RDD</w:t>
            </w:r>
          </w:p>
        </w:tc>
        <w:tc>
          <w:tcPr>
            <w:tcW w:w="5228" w:type="dxa"/>
          </w:tcPr>
          <w:p w14:paraId="38C7786C" w14:textId="77777777" w:rsidR="00271C28" w:rsidRDefault="001D559D">
            <w:pPr>
              <w:pStyle w:val="NoSpacing"/>
              <w:numPr>
                <w:ilvl w:val="0"/>
                <w:numId w:val="68"/>
              </w:numPr>
              <w:rPr>
                <w:sz w:val="26"/>
                <w:szCs w:val="26"/>
              </w:rPr>
            </w:pPr>
            <w:r>
              <w:rPr>
                <w:sz w:val="26"/>
                <w:szCs w:val="26"/>
              </w:rPr>
              <w:t>Applied given function on values of given key</w:t>
            </w:r>
          </w:p>
          <w:p w14:paraId="4A1C7BB8" w14:textId="103E9AD5" w:rsidR="00A9041F" w:rsidRDefault="00CF1B4E">
            <w:pPr>
              <w:pStyle w:val="NoSpacing"/>
              <w:numPr>
                <w:ilvl w:val="0"/>
                <w:numId w:val="68"/>
              </w:numPr>
              <w:rPr>
                <w:sz w:val="26"/>
                <w:szCs w:val="26"/>
              </w:rPr>
            </w:pPr>
            <w:r>
              <w:rPr>
                <w:sz w:val="26"/>
                <w:szCs w:val="26"/>
              </w:rPr>
              <w:t xml:space="preserve">When RDD is </w:t>
            </w:r>
            <w:r w:rsidR="009B1A67">
              <w:rPr>
                <w:sz w:val="26"/>
                <w:szCs w:val="26"/>
              </w:rPr>
              <w:t>in form of key-value pair</w:t>
            </w:r>
            <w:r w:rsidR="00352C10">
              <w:rPr>
                <w:sz w:val="26"/>
                <w:szCs w:val="26"/>
              </w:rPr>
              <w:t>.</w:t>
            </w:r>
          </w:p>
        </w:tc>
      </w:tr>
    </w:tbl>
    <w:p w14:paraId="0EF5B24D" w14:textId="77777777" w:rsidR="006E1F5A" w:rsidRDefault="006E1F5A" w:rsidP="007F4959">
      <w:pPr>
        <w:pStyle w:val="NoSpacing"/>
        <w:rPr>
          <w:sz w:val="26"/>
          <w:szCs w:val="26"/>
        </w:rPr>
      </w:pPr>
    </w:p>
    <w:p w14:paraId="4396619F" w14:textId="77777777" w:rsidR="003C7E7C" w:rsidRDefault="00DE528E" w:rsidP="003E4C13">
      <w:pPr>
        <w:pStyle w:val="NoSpacing"/>
        <w:rPr>
          <w:b/>
          <w:bCs/>
          <w:sz w:val="26"/>
          <w:szCs w:val="26"/>
        </w:rPr>
      </w:pPr>
      <w:r>
        <w:rPr>
          <w:b/>
          <w:bCs/>
          <w:sz w:val="26"/>
          <w:szCs w:val="26"/>
        </w:rPr>
        <w:t>Question</w:t>
      </w:r>
      <w:r w:rsidR="003C7E7C" w:rsidRPr="00E227F7">
        <w:rPr>
          <w:b/>
          <w:bCs/>
          <w:sz w:val="26"/>
          <w:szCs w:val="26"/>
        </w:rPr>
        <w:t>:</w:t>
      </w:r>
    </w:p>
    <w:p w14:paraId="7B2BED12" w14:textId="77777777" w:rsidR="00AC5229" w:rsidRDefault="00291B39" w:rsidP="003E4C13">
      <w:pPr>
        <w:pStyle w:val="NoSpacing"/>
        <w:rPr>
          <w:sz w:val="26"/>
          <w:szCs w:val="26"/>
        </w:rPr>
      </w:pPr>
      <w:r w:rsidRPr="00905DF6">
        <w:rPr>
          <w:sz w:val="26"/>
          <w:szCs w:val="26"/>
        </w:rPr>
        <w:t xml:space="preserve">Find the number of data for each key of a </w:t>
      </w:r>
      <w:proofErr w:type="spellStart"/>
      <w:r w:rsidRPr="00905DF6">
        <w:rPr>
          <w:sz w:val="26"/>
          <w:szCs w:val="26"/>
        </w:rPr>
        <w:t>rdd</w:t>
      </w:r>
      <w:proofErr w:type="spellEnd"/>
      <w:r w:rsidRPr="00905DF6">
        <w:rPr>
          <w:sz w:val="26"/>
          <w:szCs w:val="26"/>
        </w:rPr>
        <w:t>.</w:t>
      </w:r>
    </w:p>
    <w:p w14:paraId="5F32C359" w14:textId="77777777" w:rsidR="009B510C" w:rsidRPr="00361ABF" w:rsidRDefault="009B510C" w:rsidP="003E4C13">
      <w:pPr>
        <w:pStyle w:val="NoSpacing"/>
        <w:rPr>
          <w:b/>
          <w:bCs/>
          <w:sz w:val="26"/>
          <w:szCs w:val="26"/>
        </w:rPr>
      </w:pPr>
      <w:r w:rsidRPr="00361ABF">
        <w:rPr>
          <w:b/>
          <w:bCs/>
          <w:sz w:val="26"/>
          <w:szCs w:val="26"/>
        </w:rPr>
        <w:t>Solution:</w:t>
      </w:r>
    </w:p>
    <w:p w14:paraId="397D1841" w14:textId="77777777" w:rsidR="003E4C13" w:rsidRPr="003E4C13" w:rsidRDefault="003E4C13" w:rsidP="003E4C13">
      <w:pPr>
        <w:pStyle w:val="NoSpacing"/>
        <w:rPr>
          <w:sz w:val="26"/>
          <w:szCs w:val="26"/>
        </w:rPr>
      </w:pPr>
      <w:r w:rsidRPr="003E4C13">
        <w:rPr>
          <w:sz w:val="26"/>
          <w:szCs w:val="26"/>
        </w:rPr>
        <w:t xml:space="preserve">x = </w:t>
      </w:r>
      <w:proofErr w:type="spellStart"/>
      <w:r w:rsidRPr="003E4C13">
        <w:rPr>
          <w:sz w:val="26"/>
          <w:szCs w:val="26"/>
        </w:rPr>
        <w:t>sc.parallelize</w:t>
      </w:r>
      <w:proofErr w:type="spellEnd"/>
      <w:r w:rsidRPr="003E4C13">
        <w:rPr>
          <w:sz w:val="26"/>
          <w:szCs w:val="26"/>
        </w:rPr>
        <w:t>([("a", ["apple", "banana", "lemon"]), ("b", ["grapes"])])</w:t>
      </w:r>
    </w:p>
    <w:p w14:paraId="0F18572C" w14:textId="77777777" w:rsidR="005F38B7" w:rsidRDefault="003E4C13" w:rsidP="003E4C13">
      <w:pPr>
        <w:pStyle w:val="NoSpacing"/>
        <w:rPr>
          <w:sz w:val="26"/>
          <w:szCs w:val="26"/>
        </w:rPr>
      </w:pPr>
      <w:r w:rsidRPr="003E4C13">
        <w:rPr>
          <w:sz w:val="26"/>
          <w:szCs w:val="26"/>
        </w:rPr>
        <w:t xml:space="preserve">def f(x): </w:t>
      </w:r>
    </w:p>
    <w:p w14:paraId="33D4F97E" w14:textId="77777777" w:rsidR="003E4C13" w:rsidRPr="003E4C13" w:rsidRDefault="00643B4E" w:rsidP="003E4C13">
      <w:pPr>
        <w:pStyle w:val="NoSpacing"/>
        <w:rPr>
          <w:sz w:val="26"/>
          <w:szCs w:val="26"/>
        </w:rPr>
      </w:pPr>
      <w:r>
        <w:rPr>
          <w:sz w:val="26"/>
          <w:szCs w:val="26"/>
        </w:rPr>
        <w:t xml:space="preserve">    </w:t>
      </w:r>
      <w:r w:rsidR="003E4C13" w:rsidRPr="003E4C13">
        <w:rPr>
          <w:sz w:val="26"/>
          <w:szCs w:val="26"/>
        </w:rPr>
        <w:t xml:space="preserve">return </w:t>
      </w:r>
      <w:proofErr w:type="spellStart"/>
      <w:r w:rsidR="003E4C13" w:rsidRPr="003E4C13">
        <w:rPr>
          <w:sz w:val="26"/>
          <w:szCs w:val="26"/>
        </w:rPr>
        <w:t>len</w:t>
      </w:r>
      <w:proofErr w:type="spellEnd"/>
      <w:r w:rsidR="003E4C13" w:rsidRPr="003E4C13">
        <w:rPr>
          <w:sz w:val="26"/>
          <w:szCs w:val="26"/>
        </w:rPr>
        <w:t>(x)</w:t>
      </w:r>
    </w:p>
    <w:p w14:paraId="0C742DB2" w14:textId="77777777" w:rsidR="003E4C13" w:rsidRPr="003E4C13" w:rsidRDefault="003E4C13" w:rsidP="003E4C13">
      <w:pPr>
        <w:pStyle w:val="NoSpacing"/>
        <w:rPr>
          <w:sz w:val="26"/>
          <w:szCs w:val="26"/>
        </w:rPr>
      </w:pPr>
      <w:proofErr w:type="spellStart"/>
      <w:r w:rsidRPr="003C31FB">
        <w:rPr>
          <w:sz w:val="26"/>
          <w:szCs w:val="26"/>
          <w:highlight w:val="yellow"/>
        </w:rPr>
        <w:t>x.mapValues</w:t>
      </w:r>
      <w:proofErr w:type="spellEnd"/>
      <w:r w:rsidRPr="003C31FB">
        <w:rPr>
          <w:sz w:val="26"/>
          <w:szCs w:val="26"/>
          <w:highlight w:val="yellow"/>
        </w:rPr>
        <w:t>(f).collect()</w:t>
      </w:r>
    </w:p>
    <w:p w14:paraId="6009ADC0" w14:textId="77777777" w:rsidR="00744B32" w:rsidRDefault="003E4C13" w:rsidP="003E4C13">
      <w:pPr>
        <w:pStyle w:val="NoSpacing"/>
        <w:rPr>
          <w:sz w:val="26"/>
          <w:szCs w:val="26"/>
        </w:rPr>
      </w:pPr>
      <w:r w:rsidRPr="003E4C13">
        <w:rPr>
          <w:sz w:val="26"/>
          <w:szCs w:val="26"/>
        </w:rPr>
        <w:t>[('a', 3), ('b', 1)]</w:t>
      </w:r>
    </w:p>
    <w:p w14:paraId="6E5B7F68" w14:textId="77777777" w:rsidR="00CA07DB" w:rsidRDefault="00CA07DB" w:rsidP="003E4C13">
      <w:pPr>
        <w:pStyle w:val="NoSpacing"/>
        <w:rPr>
          <w:sz w:val="26"/>
          <w:szCs w:val="26"/>
        </w:rPr>
      </w:pPr>
    </w:p>
    <w:p w14:paraId="47339EC2" w14:textId="77777777" w:rsidR="00DF4C2A" w:rsidRPr="00022375" w:rsidRDefault="00DF4C2A" w:rsidP="00022375">
      <w:pPr>
        <w:pStyle w:val="NoSpacing"/>
        <w:rPr>
          <w:sz w:val="26"/>
          <w:szCs w:val="26"/>
        </w:rPr>
      </w:pPr>
    </w:p>
    <w:p w14:paraId="225E5A8F" w14:textId="77777777" w:rsidR="00022375" w:rsidRPr="00E43C01" w:rsidRDefault="00022375" w:rsidP="00022375">
      <w:pPr>
        <w:pStyle w:val="NoSpacing"/>
        <w:rPr>
          <w:b/>
          <w:bCs/>
          <w:color w:val="FF0000"/>
          <w:sz w:val="26"/>
          <w:szCs w:val="26"/>
        </w:rPr>
      </w:pPr>
      <w:proofErr w:type="spellStart"/>
      <w:r w:rsidRPr="00E43C01">
        <w:rPr>
          <w:b/>
          <w:bCs/>
          <w:color w:val="FF0000"/>
          <w:sz w:val="26"/>
          <w:szCs w:val="26"/>
        </w:rPr>
        <w:t>rdd.count</w:t>
      </w:r>
      <w:proofErr w:type="spellEnd"/>
      <w:r w:rsidRPr="00E43C01">
        <w:rPr>
          <w:b/>
          <w:bCs/>
          <w:color w:val="FF0000"/>
          <w:sz w:val="26"/>
          <w:szCs w:val="26"/>
        </w:rPr>
        <w:t>()</w:t>
      </w:r>
    </w:p>
    <w:p w14:paraId="18C4F0E0" w14:textId="77777777" w:rsidR="00022375" w:rsidRPr="00022375" w:rsidRDefault="00022375" w:rsidP="00022375">
      <w:pPr>
        <w:pStyle w:val="NoSpacing"/>
        <w:rPr>
          <w:sz w:val="26"/>
          <w:szCs w:val="26"/>
        </w:rPr>
      </w:pPr>
      <w:r w:rsidRPr="00022375">
        <w:rPr>
          <w:sz w:val="26"/>
          <w:szCs w:val="26"/>
        </w:rPr>
        <w:t xml:space="preserve">Return the number of element/rows in </w:t>
      </w:r>
      <w:proofErr w:type="spellStart"/>
      <w:r w:rsidRPr="00022375">
        <w:rPr>
          <w:sz w:val="26"/>
          <w:szCs w:val="26"/>
        </w:rPr>
        <w:t>rdd</w:t>
      </w:r>
      <w:proofErr w:type="spellEnd"/>
    </w:p>
    <w:p w14:paraId="56597B72" w14:textId="77777777" w:rsidR="00022375" w:rsidRPr="00022375" w:rsidRDefault="00022375" w:rsidP="00022375">
      <w:pPr>
        <w:pStyle w:val="NoSpacing"/>
        <w:rPr>
          <w:sz w:val="26"/>
          <w:szCs w:val="26"/>
        </w:rPr>
      </w:pPr>
    </w:p>
    <w:p w14:paraId="41E1957D" w14:textId="77777777" w:rsidR="00022375" w:rsidRPr="00E43C01" w:rsidRDefault="00022375" w:rsidP="00022375">
      <w:pPr>
        <w:pStyle w:val="NoSpacing"/>
        <w:rPr>
          <w:b/>
          <w:bCs/>
          <w:color w:val="FF0000"/>
          <w:sz w:val="26"/>
          <w:szCs w:val="26"/>
        </w:rPr>
      </w:pPr>
      <w:proofErr w:type="spellStart"/>
      <w:r w:rsidRPr="00E43C01">
        <w:rPr>
          <w:b/>
          <w:bCs/>
          <w:color w:val="FF0000"/>
          <w:sz w:val="26"/>
          <w:szCs w:val="26"/>
        </w:rPr>
        <w:t>rdd.countByKey</w:t>
      </w:r>
      <w:proofErr w:type="spellEnd"/>
      <w:r w:rsidRPr="00E43C01">
        <w:rPr>
          <w:b/>
          <w:bCs/>
          <w:color w:val="FF0000"/>
          <w:sz w:val="26"/>
          <w:szCs w:val="26"/>
        </w:rPr>
        <w:t>()</w:t>
      </w:r>
    </w:p>
    <w:p w14:paraId="0630A46C" w14:textId="77777777" w:rsidR="00022375" w:rsidRPr="00022375" w:rsidRDefault="00022375" w:rsidP="00022375">
      <w:pPr>
        <w:pStyle w:val="NoSpacing"/>
        <w:rPr>
          <w:sz w:val="26"/>
          <w:szCs w:val="26"/>
        </w:rPr>
      </w:pPr>
      <w:r w:rsidRPr="009E1E96">
        <w:rPr>
          <w:sz w:val="26"/>
          <w:szCs w:val="26"/>
          <w:highlight w:val="yellow"/>
        </w:rPr>
        <w:t>Count the number of elements for each key</w:t>
      </w:r>
      <w:r w:rsidRPr="00022375">
        <w:rPr>
          <w:sz w:val="26"/>
          <w:szCs w:val="26"/>
        </w:rPr>
        <w:t xml:space="preserve">, </w:t>
      </w:r>
      <w:r w:rsidRPr="00345F39">
        <w:rPr>
          <w:sz w:val="26"/>
          <w:szCs w:val="26"/>
          <w:highlight w:val="yellow"/>
        </w:rPr>
        <w:t xml:space="preserve">and return the result to the master as a </w:t>
      </w:r>
      <w:r w:rsidRPr="00345F39">
        <w:rPr>
          <w:b/>
          <w:bCs/>
          <w:sz w:val="26"/>
          <w:szCs w:val="26"/>
          <w:highlight w:val="yellow"/>
        </w:rPr>
        <w:t>dictionary</w:t>
      </w:r>
    </w:p>
    <w:p w14:paraId="132065B4" w14:textId="77777777" w:rsidR="00022375" w:rsidRPr="00022375" w:rsidRDefault="00022375" w:rsidP="00022375">
      <w:pPr>
        <w:pStyle w:val="NoSpacing"/>
        <w:rPr>
          <w:sz w:val="26"/>
          <w:szCs w:val="26"/>
        </w:rPr>
      </w:pPr>
    </w:p>
    <w:p w14:paraId="5CEA7325" w14:textId="77777777" w:rsidR="00022375" w:rsidRPr="00022375" w:rsidRDefault="00022375" w:rsidP="00022375">
      <w:pPr>
        <w:pStyle w:val="NoSpacing"/>
        <w:rPr>
          <w:sz w:val="26"/>
          <w:szCs w:val="26"/>
        </w:rPr>
      </w:pPr>
      <w:r w:rsidRPr="00022375">
        <w:rPr>
          <w:sz w:val="26"/>
          <w:szCs w:val="26"/>
        </w:rPr>
        <w:t>Example:</w:t>
      </w:r>
    </w:p>
    <w:p w14:paraId="29503A98" w14:textId="77777777" w:rsidR="00022375" w:rsidRPr="00022375" w:rsidRDefault="00022375" w:rsidP="00022375">
      <w:pPr>
        <w:pStyle w:val="NoSpacing"/>
        <w:rPr>
          <w:sz w:val="26"/>
          <w:szCs w:val="26"/>
        </w:rPr>
      </w:pPr>
      <w:proofErr w:type="spellStart"/>
      <w:r w:rsidRPr="00022375">
        <w:rPr>
          <w:sz w:val="26"/>
          <w:szCs w:val="26"/>
        </w:rPr>
        <w:t>rdd</w:t>
      </w:r>
      <w:proofErr w:type="spellEnd"/>
      <w:r w:rsidRPr="00022375">
        <w:rPr>
          <w:sz w:val="26"/>
          <w:szCs w:val="26"/>
        </w:rPr>
        <w:t xml:space="preserve"> = </w:t>
      </w:r>
      <w:proofErr w:type="spellStart"/>
      <w:r w:rsidRPr="00022375">
        <w:rPr>
          <w:sz w:val="26"/>
          <w:szCs w:val="26"/>
        </w:rPr>
        <w:t>sc.parallelize</w:t>
      </w:r>
      <w:proofErr w:type="spellEnd"/>
      <w:r w:rsidRPr="00022375">
        <w:rPr>
          <w:sz w:val="26"/>
          <w:szCs w:val="26"/>
        </w:rPr>
        <w:t>([("a", 1), ("b", 1), ("a", 1)])</w:t>
      </w:r>
    </w:p>
    <w:p w14:paraId="05E49F21" w14:textId="77777777" w:rsidR="00022375" w:rsidRPr="00022375" w:rsidRDefault="00022375" w:rsidP="00022375">
      <w:pPr>
        <w:pStyle w:val="NoSpacing"/>
        <w:rPr>
          <w:sz w:val="26"/>
          <w:szCs w:val="26"/>
        </w:rPr>
      </w:pPr>
      <w:r w:rsidRPr="00022375">
        <w:rPr>
          <w:sz w:val="26"/>
          <w:szCs w:val="26"/>
        </w:rPr>
        <w:t>sorted(</w:t>
      </w:r>
      <w:proofErr w:type="spellStart"/>
      <w:r w:rsidRPr="00022375">
        <w:rPr>
          <w:sz w:val="26"/>
          <w:szCs w:val="26"/>
        </w:rPr>
        <w:t>rdd.countByKey</w:t>
      </w:r>
      <w:proofErr w:type="spellEnd"/>
      <w:r w:rsidRPr="00022375">
        <w:rPr>
          <w:sz w:val="26"/>
          <w:szCs w:val="26"/>
        </w:rPr>
        <w:t>().items()) #[('a', 2), ('b', 1)]</w:t>
      </w:r>
    </w:p>
    <w:p w14:paraId="2EB97A86" w14:textId="77777777" w:rsidR="00022375" w:rsidRPr="00022375" w:rsidRDefault="00022375" w:rsidP="00022375">
      <w:pPr>
        <w:pStyle w:val="NoSpacing"/>
        <w:rPr>
          <w:sz w:val="26"/>
          <w:szCs w:val="26"/>
        </w:rPr>
      </w:pPr>
    </w:p>
    <w:p w14:paraId="1C9E2FBD" w14:textId="77777777" w:rsidR="00022375" w:rsidRPr="00022375" w:rsidRDefault="00022375" w:rsidP="00022375">
      <w:pPr>
        <w:pStyle w:val="NoSpacing"/>
        <w:rPr>
          <w:sz w:val="26"/>
          <w:szCs w:val="26"/>
        </w:rPr>
      </w:pPr>
    </w:p>
    <w:p w14:paraId="7B9A1CF4" w14:textId="77777777" w:rsidR="00022375" w:rsidRPr="001407A8" w:rsidRDefault="00022375" w:rsidP="00022375">
      <w:pPr>
        <w:pStyle w:val="NoSpacing"/>
        <w:rPr>
          <w:b/>
          <w:bCs/>
          <w:color w:val="FF0000"/>
          <w:sz w:val="26"/>
          <w:szCs w:val="26"/>
        </w:rPr>
      </w:pPr>
      <w:proofErr w:type="spellStart"/>
      <w:r w:rsidRPr="001407A8">
        <w:rPr>
          <w:b/>
          <w:bCs/>
          <w:color w:val="FF0000"/>
          <w:sz w:val="26"/>
          <w:szCs w:val="26"/>
        </w:rPr>
        <w:t>rdd.countByValue</w:t>
      </w:r>
      <w:proofErr w:type="spellEnd"/>
      <w:r w:rsidRPr="001407A8">
        <w:rPr>
          <w:b/>
          <w:bCs/>
          <w:color w:val="FF0000"/>
          <w:sz w:val="26"/>
          <w:szCs w:val="26"/>
        </w:rPr>
        <w:t>()</w:t>
      </w:r>
    </w:p>
    <w:p w14:paraId="6255BECA" w14:textId="77777777" w:rsidR="00022375" w:rsidRPr="00022375" w:rsidRDefault="00022375" w:rsidP="00022375">
      <w:pPr>
        <w:pStyle w:val="NoSpacing"/>
        <w:rPr>
          <w:sz w:val="26"/>
          <w:szCs w:val="26"/>
        </w:rPr>
      </w:pPr>
      <w:r w:rsidRPr="000E1B22">
        <w:rPr>
          <w:sz w:val="26"/>
          <w:szCs w:val="26"/>
          <w:highlight w:val="yellow"/>
        </w:rPr>
        <w:t xml:space="preserve">Return the count of each unique value in this </w:t>
      </w:r>
      <w:r w:rsidRPr="00D75254">
        <w:rPr>
          <w:sz w:val="26"/>
          <w:szCs w:val="26"/>
          <w:highlight w:val="yellow"/>
        </w:rPr>
        <w:t>RDD as a dictionary of (value, count) pairs</w:t>
      </w:r>
      <w:r w:rsidRPr="00022375">
        <w:rPr>
          <w:sz w:val="26"/>
          <w:szCs w:val="26"/>
        </w:rPr>
        <w:t>.</w:t>
      </w:r>
    </w:p>
    <w:p w14:paraId="0E8538DB" w14:textId="77777777" w:rsidR="00022375" w:rsidRPr="00022375" w:rsidRDefault="00022375" w:rsidP="00022375">
      <w:pPr>
        <w:pStyle w:val="NoSpacing"/>
        <w:rPr>
          <w:sz w:val="26"/>
          <w:szCs w:val="26"/>
        </w:rPr>
      </w:pPr>
    </w:p>
    <w:p w14:paraId="27E2EB7F" w14:textId="77777777" w:rsidR="00273107" w:rsidRPr="00022375" w:rsidRDefault="00273107" w:rsidP="00022375">
      <w:pPr>
        <w:pStyle w:val="NoSpacing"/>
        <w:rPr>
          <w:sz w:val="26"/>
          <w:szCs w:val="26"/>
        </w:rPr>
      </w:pPr>
    </w:p>
    <w:p w14:paraId="47713AFB" w14:textId="77777777" w:rsidR="00022375" w:rsidRPr="00022375" w:rsidRDefault="00022375" w:rsidP="00022375">
      <w:pPr>
        <w:pStyle w:val="NoSpacing"/>
        <w:rPr>
          <w:sz w:val="26"/>
          <w:szCs w:val="26"/>
        </w:rPr>
      </w:pPr>
      <w:r w:rsidRPr="00022375">
        <w:rPr>
          <w:sz w:val="26"/>
          <w:szCs w:val="26"/>
        </w:rPr>
        <w:t>Example</w:t>
      </w:r>
      <w:r w:rsidR="0079364B">
        <w:rPr>
          <w:sz w:val="26"/>
          <w:szCs w:val="26"/>
        </w:rPr>
        <w:t xml:space="preserve"> 1</w:t>
      </w:r>
      <w:r w:rsidRPr="00022375">
        <w:rPr>
          <w:sz w:val="26"/>
          <w:szCs w:val="26"/>
        </w:rPr>
        <w:t>:</w:t>
      </w:r>
    </w:p>
    <w:p w14:paraId="5DF092D6" w14:textId="77777777" w:rsidR="00022375" w:rsidRPr="00022375" w:rsidRDefault="00022375" w:rsidP="00022375">
      <w:pPr>
        <w:pStyle w:val="NoSpacing"/>
        <w:rPr>
          <w:sz w:val="26"/>
          <w:szCs w:val="26"/>
        </w:rPr>
      </w:pPr>
      <w:r w:rsidRPr="00022375">
        <w:rPr>
          <w:sz w:val="26"/>
          <w:szCs w:val="26"/>
        </w:rPr>
        <w:lastRenderedPageBreak/>
        <w:t>sorted(</w:t>
      </w:r>
      <w:proofErr w:type="spellStart"/>
      <w:r w:rsidRPr="00022375">
        <w:rPr>
          <w:sz w:val="26"/>
          <w:szCs w:val="26"/>
        </w:rPr>
        <w:t>sc.parallelize</w:t>
      </w:r>
      <w:proofErr w:type="spellEnd"/>
      <w:r w:rsidRPr="00022375">
        <w:rPr>
          <w:sz w:val="26"/>
          <w:szCs w:val="26"/>
        </w:rPr>
        <w:t>([1, 2, 1, 2, 2], 2).</w:t>
      </w:r>
      <w:proofErr w:type="spellStart"/>
      <w:r w:rsidRPr="00022375">
        <w:rPr>
          <w:sz w:val="26"/>
          <w:szCs w:val="26"/>
        </w:rPr>
        <w:t>countByValue</w:t>
      </w:r>
      <w:proofErr w:type="spellEnd"/>
      <w:r w:rsidRPr="00022375">
        <w:rPr>
          <w:sz w:val="26"/>
          <w:szCs w:val="26"/>
        </w:rPr>
        <w:t>().items()) #[(1, 2), (2, 3)]</w:t>
      </w:r>
    </w:p>
    <w:p w14:paraId="713E0BE8" w14:textId="77777777" w:rsidR="00022375" w:rsidRDefault="00022375" w:rsidP="00022375">
      <w:pPr>
        <w:pStyle w:val="NoSpacing"/>
        <w:rPr>
          <w:sz w:val="26"/>
          <w:szCs w:val="26"/>
        </w:rPr>
      </w:pPr>
    </w:p>
    <w:p w14:paraId="745BC042" w14:textId="77777777" w:rsidR="00602D24" w:rsidRPr="00D64EC9" w:rsidRDefault="003A1EE1" w:rsidP="00022375">
      <w:pPr>
        <w:pStyle w:val="NoSpacing"/>
        <w:rPr>
          <w:b/>
          <w:bCs/>
          <w:sz w:val="26"/>
          <w:szCs w:val="26"/>
        </w:rPr>
      </w:pPr>
      <w:r>
        <w:rPr>
          <w:b/>
          <w:bCs/>
          <w:sz w:val="26"/>
          <w:szCs w:val="26"/>
        </w:rPr>
        <w:t>Question</w:t>
      </w:r>
      <w:r w:rsidR="00A635AF" w:rsidRPr="00D64EC9">
        <w:rPr>
          <w:b/>
          <w:bCs/>
          <w:sz w:val="26"/>
          <w:szCs w:val="26"/>
        </w:rPr>
        <w:t>:</w:t>
      </w:r>
    </w:p>
    <w:p w14:paraId="7EEBA347" w14:textId="77777777" w:rsidR="00B10B60" w:rsidRPr="004852E0" w:rsidRDefault="00C012F2" w:rsidP="00022375">
      <w:pPr>
        <w:pStyle w:val="NoSpacing"/>
        <w:rPr>
          <w:sz w:val="26"/>
          <w:szCs w:val="26"/>
        </w:rPr>
      </w:pPr>
      <w:r w:rsidRPr="004852E0">
        <w:rPr>
          <w:sz w:val="26"/>
          <w:szCs w:val="26"/>
        </w:rPr>
        <w:t xml:space="preserve">Count the </w:t>
      </w:r>
      <w:r w:rsidR="006877E8" w:rsidRPr="004852E0">
        <w:rPr>
          <w:sz w:val="26"/>
          <w:szCs w:val="26"/>
        </w:rPr>
        <w:t>occurrence</w:t>
      </w:r>
      <w:r w:rsidR="00294642" w:rsidRPr="004852E0">
        <w:rPr>
          <w:sz w:val="26"/>
          <w:szCs w:val="26"/>
        </w:rPr>
        <w:t xml:space="preserve"> of each value in </w:t>
      </w:r>
      <w:proofErr w:type="spellStart"/>
      <w:r w:rsidR="00294642" w:rsidRPr="004852E0">
        <w:rPr>
          <w:sz w:val="26"/>
          <w:szCs w:val="26"/>
        </w:rPr>
        <w:t>fith</w:t>
      </w:r>
      <w:proofErr w:type="spellEnd"/>
      <w:r w:rsidR="00294642" w:rsidRPr="004852E0">
        <w:rPr>
          <w:sz w:val="26"/>
          <w:szCs w:val="26"/>
        </w:rPr>
        <w:t xml:space="preserve"> column of iris </w:t>
      </w:r>
      <w:proofErr w:type="spellStart"/>
      <w:r w:rsidR="00294642" w:rsidRPr="004852E0">
        <w:rPr>
          <w:sz w:val="26"/>
          <w:szCs w:val="26"/>
        </w:rPr>
        <w:t>rdd</w:t>
      </w:r>
      <w:proofErr w:type="spellEnd"/>
    </w:p>
    <w:p w14:paraId="30E3CC03" w14:textId="77777777" w:rsidR="00A81B19" w:rsidRDefault="00A81B19" w:rsidP="00A81B19">
      <w:pPr>
        <w:pStyle w:val="HTMLPreformatted"/>
      </w:pPr>
      <w:r>
        <w:rPr>
          <w:rStyle w:val="pln"/>
        </w:rPr>
        <w:t xml:space="preserve">iris1_split </w:t>
      </w:r>
      <w:r>
        <w:rPr>
          <w:rStyle w:val="pun"/>
        </w:rPr>
        <w:t>=</w:t>
      </w:r>
      <w:r>
        <w:rPr>
          <w:rStyle w:val="pln"/>
        </w:rPr>
        <w:t xml:space="preserve"> iris1</w:t>
      </w:r>
      <w:r>
        <w:rPr>
          <w:rStyle w:val="pun"/>
        </w:rPr>
        <w:t>.</w:t>
      </w:r>
      <w:r>
        <w:rPr>
          <w:rStyle w:val="pln"/>
        </w:rPr>
        <w:t>map</w:t>
      </w:r>
      <w:r>
        <w:rPr>
          <w:rStyle w:val="pun"/>
        </w:rPr>
        <w:t>(</w:t>
      </w:r>
      <w:r>
        <w:rPr>
          <w:rStyle w:val="kwd"/>
        </w:rPr>
        <w:t>lambda</w:t>
      </w:r>
      <w:r>
        <w:rPr>
          <w:rStyle w:val="pln"/>
        </w:rPr>
        <w:t xml:space="preserve"> var1</w:t>
      </w:r>
      <w:r>
        <w:rPr>
          <w:rStyle w:val="pun"/>
        </w:rPr>
        <w:t>:</w:t>
      </w:r>
      <w:r>
        <w:rPr>
          <w:rStyle w:val="pln"/>
        </w:rPr>
        <w:t xml:space="preserve"> var1</w:t>
      </w:r>
      <w:r>
        <w:rPr>
          <w:rStyle w:val="pun"/>
        </w:rPr>
        <w:t>.</w:t>
      </w:r>
      <w:r>
        <w:rPr>
          <w:rStyle w:val="pln"/>
        </w:rPr>
        <w:t>split</w:t>
      </w:r>
      <w:r>
        <w:rPr>
          <w:rStyle w:val="pun"/>
        </w:rPr>
        <w:t>(</w:t>
      </w:r>
      <w:r>
        <w:rPr>
          <w:rStyle w:val="str"/>
        </w:rPr>
        <w:t>","</w:t>
      </w:r>
      <w:r>
        <w:rPr>
          <w:rStyle w:val="pun"/>
        </w:rPr>
        <w:t>))</w:t>
      </w:r>
    </w:p>
    <w:p w14:paraId="2E165440" w14:textId="77777777" w:rsidR="00A81B19" w:rsidRDefault="00A81B19" w:rsidP="00A81B19">
      <w:pPr>
        <w:pStyle w:val="HTMLPreformatted"/>
      </w:pPr>
      <w:r>
        <w:rPr>
          <w:rStyle w:val="kwd"/>
        </w:rPr>
        <w:t>print</w:t>
      </w:r>
      <w:r>
        <w:rPr>
          <w:rStyle w:val="pun"/>
        </w:rPr>
        <w:t>(</w:t>
      </w:r>
      <w:r w:rsidRPr="0008292D">
        <w:rPr>
          <w:rStyle w:val="pln"/>
          <w:color w:val="FF0000"/>
          <w:highlight w:val="yellow"/>
        </w:rPr>
        <w:t>iris1_split</w:t>
      </w:r>
      <w:r w:rsidRPr="0008292D">
        <w:rPr>
          <w:rStyle w:val="pun"/>
          <w:color w:val="FF0000"/>
          <w:highlight w:val="yellow"/>
        </w:rPr>
        <w:t>.</w:t>
      </w:r>
      <w:r w:rsidRPr="0008292D">
        <w:rPr>
          <w:rStyle w:val="pln"/>
          <w:color w:val="FF0000"/>
          <w:highlight w:val="yellow"/>
        </w:rPr>
        <w:t>map</w:t>
      </w:r>
      <w:r w:rsidRPr="0008292D">
        <w:rPr>
          <w:rStyle w:val="pun"/>
          <w:color w:val="FF0000"/>
          <w:highlight w:val="yellow"/>
        </w:rPr>
        <w:t>(</w:t>
      </w:r>
      <w:r w:rsidRPr="0008292D">
        <w:rPr>
          <w:rStyle w:val="kwd"/>
          <w:color w:val="FF0000"/>
          <w:highlight w:val="yellow"/>
        </w:rPr>
        <w:t>lambda</w:t>
      </w:r>
      <w:r w:rsidRPr="0008292D">
        <w:rPr>
          <w:rStyle w:val="pln"/>
          <w:color w:val="FF0000"/>
          <w:highlight w:val="yellow"/>
        </w:rPr>
        <w:t xml:space="preserve"> col</w:t>
      </w:r>
      <w:r w:rsidRPr="0008292D">
        <w:rPr>
          <w:rStyle w:val="pun"/>
          <w:color w:val="FF0000"/>
          <w:highlight w:val="yellow"/>
        </w:rPr>
        <w:t>:</w:t>
      </w:r>
      <w:r w:rsidRPr="0008292D">
        <w:rPr>
          <w:rStyle w:val="pln"/>
          <w:color w:val="FF0000"/>
          <w:highlight w:val="yellow"/>
        </w:rPr>
        <w:t xml:space="preserve"> col</w:t>
      </w:r>
      <w:r w:rsidRPr="0008292D">
        <w:rPr>
          <w:rStyle w:val="pun"/>
          <w:color w:val="FF0000"/>
          <w:highlight w:val="yellow"/>
        </w:rPr>
        <w:t>[</w:t>
      </w:r>
      <w:r w:rsidRPr="0008292D">
        <w:rPr>
          <w:rStyle w:val="lit"/>
          <w:color w:val="FF0000"/>
          <w:highlight w:val="yellow"/>
        </w:rPr>
        <w:t>4</w:t>
      </w:r>
      <w:r w:rsidRPr="0008292D">
        <w:rPr>
          <w:rStyle w:val="pun"/>
          <w:color w:val="FF0000"/>
          <w:highlight w:val="yellow"/>
        </w:rPr>
        <w:t>]).</w:t>
      </w:r>
      <w:proofErr w:type="spellStart"/>
      <w:r w:rsidRPr="0008292D">
        <w:rPr>
          <w:rStyle w:val="pln"/>
          <w:color w:val="FF0000"/>
          <w:highlight w:val="yellow"/>
        </w:rPr>
        <w:t>countByValue</w:t>
      </w:r>
      <w:proofErr w:type="spellEnd"/>
      <w:r w:rsidRPr="0008292D">
        <w:rPr>
          <w:rStyle w:val="pun"/>
          <w:color w:val="FF0000"/>
          <w:highlight w:val="yellow"/>
        </w:rPr>
        <w:t>().</w:t>
      </w:r>
      <w:r w:rsidRPr="0008292D">
        <w:rPr>
          <w:rStyle w:val="pln"/>
          <w:color w:val="FF0000"/>
          <w:highlight w:val="yellow"/>
        </w:rPr>
        <w:t>items</w:t>
      </w:r>
      <w:r w:rsidRPr="0008292D">
        <w:rPr>
          <w:rStyle w:val="pun"/>
          <w:color w:val="FF0000"/>
          <w:highlight w:val="yellow"/>
        </w:rPr>
        <w:t>()</w:t>
      </w:r>
      <w:r>
        <w:rPr>
          <w:rStyle w:val="pun"/>
        </w:rPr>
        <w:t>)</w:t>
      </w:r>
    </w:p>
    <w:p w14:paraId="29AAE7D4" w14:textId="77777777" w:rsidR="00A635AF" w:rsidRDefault="00A635AF" w:rsidP="00022375">
      <w:pPr>
        <w:pStyle w:val="NoSpacing"/>
        <w:rPr>
          <w:sz w:val="26"/>
          <w:szCs w:val="26"/>
        </w:rPr>
      </w:pPr>
    </w:p>
    <w:p w14:paraId="1C8C7BEC" w14:textId="77777777" w:rsidR="00602D24" w:rsidRPr="00022375" w:rsidRDefault="00602D24" w:rsidP="00022375">
      <w:pPr>
        <w:pStyle w:val="NoSpacing"/>
        <w:rPr>
          <w:sz w:val="26"/>
          <w:szCs w:val="26"/>
        </w:rPr>
      </w:pPr>
    </w:p>
    <w:p w14:paraId="547AC049" w14:textId="77777777" w:rsidR="00022375" w:rsidRPr="004203C0" w:rsidRDefault="00022375" w:rsidP="00022375">
      <w:pPr>
        <w:pStyle w:val="NoSpacing"/>
        <w:rPr>
          <w:b/>
          <w:bCs/>
          <w:color w:val="FF0000"/>
          <w:sz w:val="26"/>
          <w:szCs w:val="26"/>
        </w:rPr>
      </w:pPr>
      <w:proofErr w:type="spellStart"/>
      <w:r w:rsidRPr="004203C0">
        <w:rPr>
          <w:b/>
          <w:bCs/>
          <w:color w:val="FF0000"/>
          <w:sz w:val="26"/>
          <w:szCs w:val="26"/>
        </w:rPr>
        <w:t>rdd.isEmpty</w:t>
      </w:r>
      <w:proofErr w:type="spellEnd"/>
      <w:r w:rsidRPr="004203C0">
        <w:rPr>
          <w:b/>
          <w:bCs/>
          <w:color w:val="FF0000"/>
          <w:sz w:val="26"/>
          <w:szCs w:val="26"/>
        </w:rPr>
        <w:t>()</w:t>
      </w:r>
    </w:p>
    <w:p w14:paraId="042F892A" w14:textId="77777777" w:rsidR="00022375" w:rsidRPr="00022375" w:rsidRDefault="00022375" w:rsidP="00022375">
      <w:pPr>
        <w:pStyle w:val="NoSpacing"/>
        <w:rPr>
          <w:sz w:val="26"/>
          <w:szCs w:val="26"/>
        </w:rPr>
      </w:pPr>
      <w:r w:rsidRPr="00022375">
        <w:rPr>
          <w:sz w:val="26"/>
          <w:szCs w:val="26"/>
        </w:rPr>
        <w:t>Returns True if RDD is empty</w:t>
      </w:r>
    </w:p>
    <w:p w14:paraId="2EADBF2A" w14:textId="77777777" w:rsidR="00022375" w:rsidRPr="00022375" w:rsidRDefault="00022375" w:rsidP="00022375">
      <w:pPr>
        <w:pStyle w:val="NoSpacing"/>
        <w:rPr>
          <w:sz w:val="26"/>
          <w:szCs w:val="26"/>
        </w:rPr>
      </w:pPr>
    </w:p>
    <w:p w14:paraId="5A8B7CDB" w14:textId="77777777" w:rsidR="00022375" w:rsidRPr="00680968" w:rsidRDefault="00022375" w:rsidP="00022375">
      <w:pPr>
        <w:pStyle w:val="NoSpacing"/>
        <w:rPr>
          <w:b/>
          <w:bCs/>
          <w:color w:val="FF0000"/>
          <w:sz w:val="26"/>
          <w:szCs w:val="26"/>
        </w:rPr>
      </w:pPr>
      <w:r w:rsidRPr="00680968">
        <w:rPr>
          <w:b/>
          <w:bCs/>
          <w:color w:val="FF0000"/>
          <w:sz w:val="26"/>
          <w:szCs w:val="26"/>
        </w:rPr>
        <w:t xml:space="preserve">rdd1.join(other, </w:t>
      </w:r>
      <w:proofErr w:type="spellStart"/>
      <w:r w:rsidRPr="00680968">
        <w:rPr>
          <w:b/>
          <w:bCs/>
          <w:color w:val="FF0000"/>
          <w:sz w:val="26"/>
          <w:szCs w:val="26"/>
        </w:rPr>
        <w:t>numPartitions</w:t>
      </w:r>
      <w:proofErr w:type="spellEnd"/>
      <w:r w:rsidRPr="00680968">
        <w:rPr>
          <w:b/>
          <w:bCs/>
          <w:color w:val="FF0000"/>
          <w:sz w:val="26"/>
          <w:szCs w:val="26"/>
        </w:rPr>
        <w:t>=None)</w:t>
      </w:r>
    </w:p>
    <w:p w14:paraId="3441CC27" w14:textId="77777777" w:rsidR="00022375" w:rsidRPr="00022375" w:rsidRDefault="00022375" w:rsidP="00022375">
      <w:pPr>
        <w:pStyle w:val="NoSpacing"/>
        <w:rPr>
          <w:sz w:val="26"/>
          <w:szCs w:val="26"/>
        </w:rPr>
      </w:pPr>
      <w:r w:rsidRPr="00022375">
        <w:rPr>
          <w:sz w:val="26"/>
          <w:szCs w:val="26"/>
        </w:rPr>
        <w:t>Return an RDD containing all pairs of elements with matching keys in self and other.</w:t>
      </w:r>
    </w:p>
    <w:p w14:paraId="5B41D1E7" w14:textId="77777777" w:rsidR="00022375" w:rsidRPr="00022375" w:rsidRDefault="00022375" w:rsidP="00022375">
      <w:pPr>
        <w:pStyle w:val="NoSpacing"/>
        <w:rPr>
          <w:sz w:val="26"/>
          <w:szCs w:val="26"/>
        </w:rPr>
      </w:pPr>
      <w:r w:rsidRPr="00022375">
        <w:rPr>
          <w:sz w:val="26"/>
          <w:szCs w:val="26"/>
        </w:rPr>
        <w:t xml:space="preserve">This is </w:t>
      </w:r>
      <w:proofErr w:type="spellStart"/>
      <w:r w:rsidRPr="00022375">
        <w:rPr>
          <w:sz w:val="26"/>
          <w:szCs w:val="26"/>
        </w:rPr>
        <w:t>basicaly</w:t>
      </w:r>
      <w:proofErr w:type="spellEnd"/>
      <w:r w:rsidRPr="00022375">
        <w:rPr>
          <w:sz w:val="26"/>
          <w:szCs w:val="26"/>
        </w:rPr>
        <w:t xml:space="preserve"> used for </w:t>
      </w:r>
      <w:proofErr w:type="spellStart"/>
      <w:r w:rsidRPr="00022375">
        <w:rPr>
          <w:sz w:val="26"/>
          <w:szCs w:val="26"/>
        </w:rPr>
        <w:t>joing</w:t>
      </w:r>
      <w:proofErr w:type="spellEnd"/>
      <w:r w:rsidRPr="00022375">
        <w:rPr>
          <w:sz w:val="26"/>
          <w:szCs w:val="26"/>
        </w:rPr>
        <w:t xml:space="preserve"> two </w:t>
      </w:r>
      <w:proofErr w:type="spellStart"/>
      <w:r w:rsidRPr="00022375">
        <w:rPr>
          <w:sz w:val="26"/>
          <w:szCs w:val="26"/>
        </w:rPr>
        <w:t>rdd</w:t>
      </w:r>
      <w:proofErr w:type="spellEnd"/>
      <w:r w:rsidRPr="00022375">
        <w:rPr>
          <w:sz w:val="26"/>
          <w:szCs w:val="26"/>
        </w:rPr>
        <w:t xml:space="preserve"> if data are in form of key-</w:t>
      </w:r>
      <w:proofErr w:type="spellStart"/>
      <w:r w:rsidRPr="00022375">
        <w:rPr>
          <w:sz w:val="26"/>
          <w:szCs w:val="26"/>
        </w:rPr>
        <w:t>valye</w:t>
      </w:r>
      <w:proofErr w:type="spellEnd"/>
      <w:r w:rsidRPr="00022375">
        <w:rPr>
          <w:sz w:val="26"/>
          <w:szCs w:val="26"/>
        </w:rPr>
        <w:t xml:space="preserve"> pair.</w:t>
      </w:r>
    </w:p>
    <w:p w14:paraId="071E6DAD" w14:textId="77777777" w:rsidR="00022375" w:rsidRPr="00022375" w:rsidRDefault="00022375" w:rsidP="00022375">
      <w:pPr>
        <w:pStyle w:val="NoSpacing"/>
        <w:rPr>
          <w:sz w:val="26"/>
          <w:szCs w:val="26"/>
        </w:rPr>
      </w:pPr>
      <w:r w:rsidRPr="00022375">
        <w:rPr>
          <w:sz w:val="26"/>
          <w:szCs w:val="26"/>
        </w:rPr>
        <w:t>Joins will happen on common key column name</w:t>
      </w:r>
    </w:p>
    <w:p w14:paraId="356248C2" w14:textId="77777777" w:rsidR="00022375" w:rsidRPr="00022375" w:rsidRDefault="00022375" w:rsidP="00022375">
      <w:pPr>
        <w:pStyle w:val="NoSpacing"/>
        <w:rPr>
          <w:sz w:val="26"/>
          <w:szCs w:val="26"/>
        </w:rPr>
      </w:pPr>
    </w:p>
    <w:p w14:paraId="168E1C30" w14:textId="77777777" w:rsidR="00022375" w:rsidRPr="00022375" w:rsidRDefault="00022375" w:rsidP="00022375">
      <w:pPr>
        <w:pStyle w:val="NoSpacing"/>
        <w:rPr>
          <w:sz w:val="26"/>
          <w:szCs w:val="26"/>
        </w:rPr>
      </w:pPr>
      <w:r w:rsidRPr="00022375">
        <w:rPr>
          <w:sz w:val="26"/>
          <w:szCs w:val="26"/>
        </w:rPr>
        <w:t xml:space="preserve">x = </w:t>
      </w:r>
      <w:proofErr w:type="spellStart"/>
      <w:r w:rsidRPr="00022375">
        <w:rPr>
          <w:sz w:val="26"/>
          <w:szCs w:val="26"/>
        </w:rPr>
        <w:t>sc.parallelize</w:t>
      </w:r>
      <w:proofErr w:type="spellEnd"/>
      <w:r w:rsidRPr="00022375">
        <w:rPr>
          <w:sz w:val="26"/>
          <w:szCs w:val="26"/>
        </w:rPr>
        <w:t>([("a", 1), ("b", 4)])</w:t>
      </w:r>
    </w:p>
    <w:p w14:paraId="64DC0B84" w14:textId="77777777" w:rsidR="00022375" w:rsidRPr="00022375" w:rsidRDefault="00022375" w:rsidP="00022375">
      <w:pPr>
        <w:pStyle w:val="NoSpacing"/>
        <w:rPr>
          <w:sz w:val="26"/>
          <w:szCs w:val="26"/>
        </w:rPr>
      </w:pPr>
      <w:r w:rsidRPr="00022375">
        <w:rPr>
          <w:sz w:val="26"/>
          <w:szCs w:val="26"/>
        </w:rPr>
        <w:t xml:space="preserve">y = </w:t>
      </w:r>
      <w:proofErr w:type="spellStart"/>
      <w:r w:rsidRPr="00022375">
        <w:rPr>
          <w:sz w:val="26"/>
          <w:szCs w:val="26"/>
        </w:rPr>
        <w:t>sc.parallelize</w:t>
      </w:r>
      <w:proofErr w:type="spellEnd"/>
      <w:r w:rsidRPr="00022375">
        <w:rPr>
          <w:sz w:val="26"/>
          <w:szCs w:val="26"/>
        </w:rPr>
        <w:t>([("a", 2), ("a", 3)])</w:t>
      </w:r>
    </w:p>
    <w:p w14:paraId="68B2BBFD" w14:textId="77777777" w:rsidR="00022375" w:rsidRPr="00022375" w:rsidRDefault="00022375" w:rsidP="00022375">
      <w:pPr>
        <w:pStyle w:val="NoSpacing"/>
        <w:rPr>
          <w:sz w:val="26"/>
          <w:szCs w:val="26"/>
        </w:rPr>
      </w:pPr>
      <w:r w:rsidRPr="00022375">
        <w:rPr>
          <w:sz w:val="26"/>
          <w:szCs w:val="26"/>
        </w:rPr>
        <w:t xml:space="preserve">#both </w:t>
      </w:r>
      <w:proofErr w:type="spellStart"/>
      <w:r w:rsidRPr="00022375">
        <w:rPr>
          <w:sz w:val="26"/>
          <w:szCs w:val="26"/>
        </w:rPr>
        <w:t>rdd</w:t>
      </w:r>
      <w:proofErr w:type="spellEnd"/>
      <w:r w:rsidRPr="00022375">
        <w:rPr>
          <w:sz w:val="26"/>
          <w:szCs w:val="26"/>
        </w:rPr>
        <w:t xml:space="preserve"> have common col name 'a' so join will </w:t>
      </w:r>
      <w:proofErr w:type="spellStart"/>
      <w:r w:rsidRPr="00022375">
        <w:rPr>
          <w:sz w:val="26"/>
          <w:szCs w:val="26"/>
        </w:rPr>
        <w:t>happend</w:t>
      </w:r>
      <w:proofErr w:type="spellEnd"/>
      <w:r w:rsidRPr="00022375">
        <w:rPr>
          <w:sz w:val="26"/>
          <w:szCs w:val="26"/>
        </w:rPr>
        <w:t xml:space="preserve"> on key 'a'</w:t>
      </w:r>
    </w:p>
    <w:p w14:paraId="2BE2CE79" w14:textId="77777777" w:rsidR="00022375" w:rsidRPr="00022375" w:rsidRDefault="00022375" w:rsidP="00022375">
      <w:pPr>
        <w:pStyle w:val="NoSpacing"/>
        <w:rPr>
          <w:sz w:val="26"/>
          <w:szCs w:val="26"/>
        </w:rPr>
      </w:pPr>
      <w:r w:rsidRPr="00022375">
        <w:rPr>
          <w:sz w:val="26"/>
          <w:szCs w:val="26"/>
        </w:rPr>
        <w:t>sorted(</w:t>
      </w:r>
      <w:proofErr w:type="spellStart"/>
      <w:r w:rsidRPr="00022375">
        <w:rPr>
          <w:sz w:val="26"/>
          <w:szCs w:val="26"/>
        </w:rPr>
        <w:t>x.join</w:t>
      </w:r>
      <w:proofErr w:type="spellEnd"/>
      <w:r w:rsidRPr="00022375">
        <w:rPr>
          <w:sz w:val="26"/>
          <w:szCs w:val="26"/>
        </w:rPr>
        <w:t>(y).collect())</w:t>
      </w:r>
    </w:p>
    <w:p w14:paraId="3717D192" w14:textId="77777777" w:rsidR="00022375" w:rsidRPr="00022375" w:rsidRDefault="00022375" w:rsidP="00022375">
      <w:pPr>
        <w:pStyle w:val="NoSpacing"/>
        <w:rPr>
          <w:sz w:val="26"/>
          <w:szCs w:val="26"/>
        </w:rPr>
      </w:pPr>
      <w:r w:rsidRPr="00022375">
        <w:rPr>
          <w:sz w:val="26"/>
          <w:szCs w:val="26"/>
        </w:rPr>
        <w:t>[('a', (1, 2)), ('a', (1, 3))]</w:t>
      </w:r>
    </w:p>
    <w:p w14:paraId="27CFB12C" w14:textId="77777777" w:rsidR="00022375" w:rsidRPr="00022375" w:rsidRDefault="00022375" w:rsidP="00022375">
      <w:pPr>
        <w:pStyle w:val="NoSpacing"/>
        <w:rPr>
          <w:sz w:val="26"/>
          <w:szCs w:val="26"/>
        </w:rPr>
      </w:pPr>
    </w:p>
    <w:p w14:paraId="65CCA45F" w14:textId="77777777" w:rsidR="00022375" w:rsidRPr="00022375" w:rsidRDefault="00022375" w:rsidP="00022375">
      <w:pPr>
        <w:pStyle w:val="NoSpacing"/>
        <w:rPr>
          <w:sz w:val="26"/>
          <w:szCs w:val="26"/>
        </w:rPr>
      </w:pPr>
    </w:p>
    <w:p w14:paraId="76CAC3F9" w14:textId="77777777" w:rsidR="00022375" w:rsidRPr="00482C59" w:rsidRDefault="00022375" w:rsidP="00022375">
      <w:pPr>
        <w:pStyle w:val="NoSpacing"/>
        <w:rPr>
          <w:b/>
          <w:bCs/>
          <w:color w:val="FF0000"/>
          <w:sz w:val="26"/>
          <w:szCs w:val="26"/>
        </w:rPr>
      </w:pPr>
      <w:proofErr w:type="spellStart"/>
      <w:r w:rsidRPr="00482C59">
        <w:rPr>
          <w:b/>
          <w:bCs/>
          <w:color w:val="FF0000"/>
          <w:sz w:val="26"/>
          <w:szCs w:val="26"/>
        </w:rPr>
        <w:t>rdd.sortBy</w:t>
      </w:r>
      <w:proofErr w:type="spellEnd"/>
      <w:r w:rsidRPr="00482C59">
        <w:rPr>
          <w:b/>
          <w:bCs/>
          <w:color w:val="FF0000"/>
          <w:sz w:val="26"/>
          <w:szCs w:val="26"/>
        </w:rPr>
        <w:t>(</w:t>
      </w:r>
      <w:proofErr w:type="spellStart"/>
      <w:r w:rsidRPr="00482C59">
        <w:rPr>
          <w:b/>
          <w:bCs/>
          <w:color w:val="FF0000"/>
          <w:sz w:val="26"/>
          <w:szCs w:val="26"/>
        </w:rPr>
        <w:t>keyfunc</w:t>
      </w:r>
      <w:proofErr w:type="spellEnd"/>
      <w:r w:rsidRPr="00482C59">
        <w:rPr>
          <w:b/>
          <w:bCs/>
          <w:color w:val="FF0000"/>
          <w:sz w:val="26"/>
          <w:szCs w:val="26"/>
        </w:rPr>
        <w:t xml:space="preserve">, ascending=True, </w:t>
      </w:r>
      <w:proofErr w:type="spellStart"/>
      <w:r w:rsidRPr="00482C59">
        <w:rPr>
          <w:b/>
          <w:bCs/>
          <w:color w:val="FF0000"/>
          <w:sz w:val="26"/>
          <w:szCs w:val="26"/>
        </w:rPr>
        <w:t>numPartitions</w:t>
      </w:r>
      <w:proofErr w:type="spellEnd"/>
      <w:r w:rsidRPr="00482C59">
        <w:rPr>
          <w:b/>
          <w:bCs/>
          <w:color w:val="FF0000"/>
          <w:sz w:val="26"/>
          <w:szCs w:val="26"/>
        </w:rPr>
        <w:t>=None)</w:t>
      </w:r>
    </w:p>
    <w:p w14:paraId="5BCD2423" w14:textId="77777777" w:rsidR="00022375" w:rsidRPr="00022375" w:rsidRDefault="00022375" w:rsidP="00022375">
      <w:pPr>
        <w:pStyle w:val="NoSpacing"/>
        <w:rPr>
          <w:sz w:val="26"/>
          <w:szCs w:val="26"/>
        </w:rPr>
      </w:pPr>
      <w:r w:rsidRPr="00022375">
        <w:rPr>
          <w:sz w:val="26"/>
          <w:szCs w:val="26"/>
        </w:rPr>
        <w:t xml:space="preserve">Sorts this RDD by the given </w:t>
      </w:r>
      <w:proofErr w:type="spellStart"/>
      <w:r w:rsidRPr="00022375">
        <w:rPr>
          <w:sz w:val="26"/>
          <w:szCs w:val="26"/>
        </w:rPr>
        <w:t>keyfunc</w:t>
      </w:r>
      <w:proofErr w:type="spellEnd"/>
      <w:r w:rsidRPr="00022375">
        <w:rPr>
          <w:sz w:val="26"/>
          <w:szCs w:val="26"/>
        </w:rPr>
        <w:t>.</w:t>
      </w:r>
    </w:p>
    <w:p w14:paraId="67F03624" w14:textId="77777777" w:rsidR="00022375" w:rsidRPr="00022375" w:rsidRDefault="00022375" w:rsidP="00022375">
      <w:pPr>
        <w:pStyle w:val="NoSpacing"/>
        <w:rPr>
          <w:sz w:val="26"/>
          <w:szCs w:val="26"/>
        </w:rPr>
      </w:pPr>
    </w:p>
    <w:p w14:paraId="055A04B5" w14:textId="77777777" w:rsidR="00022375" w:rsidRPr="00022375" w:rsidRDefault="00022375" w:rsidP="00022375">
      <w:pPr>
        <w:pStyle w:val="NoSpacing"/>
        <w:rPr>
          <w:sz w:val="26"/>
          <w:szCs w:val="26"/>
        </w:rPr>
      </w:pPr>
      <w:r w:rsidRPr="00022375">
        <w:rPr>
          <w:sz w:val="26"/>
          <w:szCs w:val="26"/>
        </w:rPr>
        <w:t>Example:</w:t>
      </w:r>
    </w:p>
    <w:p w14:paraId="6973505E" w14:textId="77777777" w:rsidR="00022375" w:rsidRPr="00022375" w:rsidRDefault="00022375" w:rsidP="00022375">
      <w:pPr>
        <w:pStyle w:val="NoSpacing"/>
        <w:rPr>
          <w:sz w:val="26"/>
          <w:szCs w:val="26"/>
        </w:rPr>
      </w:pPr>
      <w:proofErr w:type="spellStart"/>
      <w:r w:rsidRPr="00022375">
        <w:rPr>
          <w:sz w:val="26"/>
          <w:szCs w:val="26"/>
        </w:rPr>
        <w:t>tmp</w:t>
      </w:r>
      <w:proofErr w:type="spellEnd"/>
      <w:r w:rsidRPr="00022375">
        <w:rPr>
          <w:sz w:val="26"/>
          <w:szCs w:val="26"/>
        </w:rPr>
        <w:t xml:space="preserve"> = [('a', 1), ('b', 2), ('1', 3), ('d', 4), ('2', 5)]</w:t>
      </w:r>
    </w:p>
    <w:p w14:paraId="07DF2455" w14:textId="77777777" w:rsidR="00022375" w:rsidRPr="00022375" w:rsidRDefault="00022375" w:rsidP="00022375">
      <w:pPr>
        <w:pStyle w:val="NoSpacing"/>
        <w:rPr>
          <w:sz w:val="26"/>
          <w:szCs w:val="26"/>
        </w:rPr>
      </w:pPr>
      <w:proofErr w:type="spellStart"/>
      <w:r w:rsidRPr="00022375">
        <w:rPr>
          <w:sz w:val="26"/>
          <w:szCs w:val="26"/>
        </w:rPr>
        <w:t>sc.parallelize</w:t>
      </w:r>
      <w:proofErr w:type="spellEnd"/>
      <w:r w:rsidRPr="00022375">
        <w:rPr>
          <w:sz w:val="26"/>
          <w:szCs w:val="26"/>
        </w:rPr>
        <w:t>(</w:t>
      </w:r>
      <w:proofErr w:type="spellStart"/>
      <w:r w:rsidRPr="00022375">
        <w:rPr>
          <w:sz w:val="26"/>
          <w:szCs w:val="26"/>
        </w:rPr>
        <w:t>tmp</w:t>
      </w:r>
      <w:proofErr w:type="spellEnd"/>
      <w:r w:rsidRPr="00022375">
        <w:rPr>
          <w:sz w:val="26"/>
          <w:szCs w:val="26"/>
        </w:rPr>
        <w:t>).</w:t>
      </w:r>
      <w:proofErr w:type="spellStart"/>
      <w:r w:rsidRPr="00022375">
        <w:rPr>
          <w:sz w:val="26"/>
          <w:szCs w:val="26"/>
        </w:rPr>
        <w:t>sortBy</w:t>
      </w:r>
      <w:proofErr w:type="spellEnd"/>
      <w:r w:rsidRPr="00022375">
        <w:rPr>
          <w:sz w:val="26"/>
          <w:szCs w:val="26"/>
        </w:rPr>
        <w:t>(lambda x: x[0]).collect()</w:t>
      </w:r>
    </w:p>
    <w:p w14:paraId="16817FDD" w14:textId="77777777" w:rsidR="00022375" w:rsidRPr="00022375" w:rsidRDefault="00022375" w:rsidP="00022375">
      <w:pPr>
        <w:pStyle w:val="NoSpacing"/>
        <w:rPr>
          <w:sz w:val="26"/>
          <w:szCs w:val="26"/>
        </w:rPr>
      </w:pPr>
    </w:p>
    <w:p w14:paraId="0112F07F" w14:textId="77777777" w:rsidR="00022375" w:rsidRPr="00E33045" w:rsidRDefault="00880593" w:rsidP="00F1126E">
      <w:pPr>
        <w:pStyle w:val="NoSpacing"/>
        <w:rPr>
          <w:b/>
          <w:bCs/>
          <w:color w:val="FF0000"/>
          <w:sz w:val="26"/>
          <w:szCs w:val="26"/>
        </w:rPr>
      </w:pPr>
      <w:r w:rsidRPr="00E33045">
        <w:rPr>
          <w:b/>
          <w:bCs/>
          <w:color w:val="FF0000"/>
          <w:sz w:val="26"/>
          <w:szCs w:val="26"/>
        </w:rPr>
        <w:t xml:space="preserve">rdd1.groupWith(rdd2, rdd3, . . , </w:t>
      </w:r>
      <w:proofErr w:type="spellStart"/>
      <w:r w:rsidRPr="00E33045">
        <w:rPr>
          <w:b/>
          <w:bCs/>
          <w:color w:val="FF0000"/>
          <w:sz w:val="26"/>
          <w:szCs w:val="26"/>
        </w:rPr>
        <w:t>rddn</w:t>
      </w:r>
      <w:proofErr w:type="spellEnd"/>
      <w:r w:rsidRPr="00E33045">
        <w:rPr>
          <w:b/>
          <w:bCs/>
          <w:color w:val="FF0000"/>
          <w:sz w:val="26"/>
          <w:szCs w:val="26"/>
        </w:rPr>
        <w:t>)</w:t>
      </w:r>
    </w:p>
    <w:p w14:paraId="4EA0D5E2" w14:textId="77777777" w:rsidR="00880593" w:rsidRDefault="00880593" w:rsidP="00F1126E">
      <w:pPr>
        <w:pStyle w:val="NoSpacing"/>
        <w:rPr>
          <w:sz w:val="26"/>
          <w:szCs w:val="26"/>
        </w:rPr>
      </w:pPr>
    </w:p>
    <w:p w14:paraId="0B3A1D37" w14:textId="77777777" w:rsidR="00AE70C5" w:rsidRDefault="00AE70C5" w:rsidP="00F1126E">
      <w:pPr>
        <w:pStyle w:val="NoSpacing"/>
        <w:rPr>
          <w:sz w:val="26"/>
          <w:szCs w:val="26"/>
        </w:rPr>
      </w:pPr>
    </w:p>
    <w:p w14:paraId="4F7F8B51" w14:textId="77777777" w:rsidR="00FC1F0B" w:rsidRPr="007A70CF" w:rsidRDefault="00FC1F0B" w:rsidP="00FC1F0B">
      <w:pPr>
        <w:pStyle w:val="NoSpacing"/>
        <w:rPr>
          <w:b/>
          <w:bCs/>
          <w:color w:val="FF0000"/>
          <w:sz w:val="26"/>
          <w:szCs w:val="26"/>
        </w:rPr>
      </w:pPr>
      <w:proofErr w:type="spellStart"/>
      <w:r w:rsidRPr="007A70CF">
        <w:rPr>
          <w:b/>
          <w:bCs/>
          <w:color w:val="FF0000"/>
          <w:sz w:val="26"/>
          <w:szCs w:val="26"/>
        </w:rPr>
        <w:t>rdd.groupBy</w:t>
      </w:r>
      <w:proofErr w:type="spellEnd"/>
      <w:r w:rsidRPr="007A70CF">
        <w:rPr>
          <w:b/>
          <w:bCs/>
          <w:color w:val="FF0000"/>
          <w:sz w:val="26"/>
          <w:szCs w:val="26"/>
        </w:rPr>
        <w:t xml:space="preserve">(f: Callable[[T], K], </w:t>
      </w:r>
      <w:proofErr w:type="spellStart"/>
      <w:r w:rsidRPr="007A70CF">
        <w:rPr>
          <w:b/>
          <w:bCs/>
          <w:color w:val="FF0000"/>
          <w:sz w:val="26"/>
          <w:szCs w:val="26"/>
        </w:rPr>
        <w:t>numPartitions</w:t>
      </w:r>
      <w:proofErr w:type="spellEnd"/>
      <w:r w:rsidRPr="007A70CF">
        <w:rPr>
          <w:b/>
          <w:bCs/>
          <w:color w:val="FF0000"/>
          <w:sz w:val="26"/>
          <w:szCs w:val="26"/>
        </w:rPr>
        <w:t>: Optional[int] = None)</w:t>
      </w:r>
    </w:p>
    <w:p w14:paraId="6B106F13" w14:textId="77777777" w:rsidR="00FC1F0B" w:rsidRPr="00FC1F0B" w:rsidRDefault="00FC1F0B" w:rsidP="00FC1F0B">
      <w:pPr>
        <w:pStyle w:val="NoSpacing"/>
        <w:rPr>
          <w:sz w:val="26"/>
          <w:szCs w:val="26"/>
        </w:rPr>
      </w:pPr>
      <w:r w:rsidRPr="00FC1F0B">
        <w:rPr>
          <w:sz w:val="26"/>
          <w:szCs w:val="26"/>
        </w:rPr>
        <w:t>Return an RDD of grouped items.</w:t>
      </w:r>
    </w:p>
    <w:p w14:paraId="70822522" w14:textId="77777777" w:rsidR="00FC1F0B" w:rsidRPr="00FC1F0B" w:rsidRDefault="00FC1F0B" w:rsidP="00FC1F0B">
      <w:pPr>
        <w:pStyle w:val="NoSpacing"/>
        <w:rPr>
          <w:sz w:val="26"/>
          <w:szCs w:val="26"/>
        </w:rPr>
      </w:pPr>
    </w:p>
    <w:p w14:paraId="4BD785A8" w14:textId="77777777" w:rsidR="00767B37" w:rsidRDefault="00FC1F0B" w:rsidP="00FC1F0B">
      <w:pPr>
        <w:pStyle w:val="NoSpacing"/>
        <w:rPr>
          <w:sz w:val="26"/>
          <w:szCs w:val="26"/>
        </w:rPr>
      </w:pPr>
      <w:r w:rsidRPr="0077765C">
        <w:rPr>
          <w:b/>
          <w:bCs/>
          <w:sz w:val="26"/>
          <w:szCs w:val="26"/>
        </w:rPr>
        <w:t>Question</w:t>
      </w:r>
      <w:r w:rsidRPr="00FC1F0B">
        <w:rPr>
          <w:sz w:val="26"/>
          <w:szCs w:val="26"/>
        </w:rPr>
        <w:t xml:space="preserve">: </w:t>
      </w:r>
    </w:p>
    <w:p w14:paraId="262F650F" w14:textId="77777777" w:rsidR="00FC1F0B" w:rsidRDefault="00FC1F0B" w:rsidP="00FC1F0B">
      <w:pPr>
        <w:pStyle w:val="NoSpacing"/>
        <w:rPr>
          <w:sz w:val="26"/>
          <w:szCs w:val="26"/>
        </w:rPr>
      </w:pPr>
      <w:r w:rsidRPr="00FC1F0B">
        <w:rPr>
          <w:sz w:val="26"/>
          <w:szCs w:val="26"/>
        </w:rPr>
        <w:t xml:space="preserve">Suppose we have a </w:t>
      </w:r>
      <w:proofErr w:type="spellStart"/>
      <w:r w:rsidRPr="00FC1F0B">
        <w:rPr>
          <w:sz w:val="26"/>
          <w:szCs w:val="26"/>
        </w:rPr>
        <w:t>rdd</w:t>
      </w:r>
      <w:proofErr w:type="spellEnd"/>
      <w:r w:rsidRPr="00FC1F0B">
        <w:rPr>
          <w:sz w:val="26"/>
          <w:szCs w:val="26"/>
        </w:rPr>
        <w:t xml:space="preserve"> and want to group that </w:t>
      </w:r>
      <w:proofErr w:type="spellStart"/>
      <w:r w:rsidRPr="00FC1F0B">
        <w:rPr>
          <w:sz w:val="26"/>
          <w:szCs w:val="26"/>
        </w:rPr>
        <w:t>rdd</w:t>
      </w:r>
      <w:proofErr w:type="spellEnd"/>
      <w:r w:rsidRPr="00FC1F0B">
        <w:rPr>
          <w:sz w:val="26"/>
          <w:szCs w:val="26"/>
        </w:rPr>
        <w:t xml:space="preserve"> on first three value of column data.</w:t>
      </w:r>
    </w:p>
    <w:p w14:paraId="0344C0ED" w14:textId="77777777" w:rsidR="008E29A1" w:rsidRDefault="008E29A1" w:rsidP="00FC1F0B">
      <w:pPr>
        <w:pStyle w:val="NoSpacing"/>
        <w:rPr>
          <w:sz w:val="26"/>
          <w:szCs w:val="26"/>
        </w:rPr>
      </w:pPr>
    </w:p>
    <w:p w14:paraId="7FA9FAB8" w14:textId="77777777" w:rsidR="0047331A" w:rsidRPr="005047F8" w:rsidRDefault="0047331A" w:rsidP="00FC1F0B">
      <w:pPr>
        <w:pStyle w:val="NoSpacing"/>
        <w:rPr>
          <w:b/>
          <w:bCs/>
          <w:sz w:val="26"/>
          <w:szCs w:val="26"/>
        </w:rPr>
      </w:pPr>
      <w:r w:rsidRPr="005047F8">
        <w:rPr>
          <w:b/>
          <w:bCs/>
          <w:sz w:val="26"/>
          <w:szCs w:val="26"/>
        </w:rPr>
        <w:t>Solution</w:t>
      </w:r>
    </w:p>
    <w:p w14:paraId="37044EA5" w14:textId="77777777" w:rsidR="00FC1F0B" w:rsidRPr="00FC1F0B" w:rsidRDefault="00FC1F0B" w:rsidP="00FC1F0B">
      <w:pPr>
        <w:pStyle w:val="NoSpacing"/>
        <w:rPr>
          <w:sz w:val="26"/>
          <w:szCs w:val="26"/>
        </w:rPr>
      </w:pPr>
      <w:r w:rsidRPr="00FC1F0B">
        <w:rPr>
          <w:sz w:val="26"/>
          <w:szCs w:val="26"/>
        </w:rPr>
        <w:t>rdd4 = rdd3.groupBy(lambda w: w[0:3])</w:t>
      </w:r>
    </w:p>
    <w:p w14:paraId="3B49ECC7" w14:textId="77777777" w:rsidR="00FC1F0B" w:rsidRPr="00FC1F0B" w:rsidRDefault="00FC1F0B" w:rsidP="00FC1F0B">
      <w:pPr>
        <w:pStyle w:val="NoSpacing"/>
        <w:rPr>
          <w:sz w:val="26"/>
          <w:szCs w:val="26"/>
        </w:rPr>
      </w:pPr>
    </w:p>
    <w:p w14:paraId="1E0D6A28" w14:textId="77777777" w:rsidR="00FC1F0B" w:rsidRPr="002E6810" w:rsidRDefault="007017D2" w:rsidP="00FC1F0B">
      <w:pPr>
        <w:pStyle w:val="NoSpacing"/>
        <w:rPr>
          <w:b/>
          <w:bCs/>
          <w:color w:val="FF0000"/>
          <w:sz w:val="26"/>
          <w:szCs w:val="26"/>
        </w:rPr>
      </w:pPr>
      <w:proofErr w:type="spellStart"/>
      <w:r w:rsidRPr="002E6810">
        <w:rPr>
          <w:b/>
          <w:bCs/>
          <w:color w:val="FF0000"/>
          <w:sz w:val="26"/>
          <w:szCs w:val="26"/>
        </w:rPr>
        <w:t>rdd</w:t>
      </w:r>
      <w:r w:rsidR="00FC1F0B" w:rsidRPr="002E6810">
        <w:rPr>
          <w:b/>
          <w:bCs/>
          <w:color w:val="FF0000"/>
          <w:sz w:val="26"/>
          <w:szCs w:val="26"/>
        </w:rPr>
        <w:t>.groupByKey</w:t>
      </w:r>
      <w:proofErr w:type="spellEnd"/>
      <w:r w:rsidR="00FC1F0B" w:rsidRPr="002E6810">
        <w:rPr>
          <w:b/>
          <w:bCs/>
          <w:color w:val="FF0000"/>
          <w:sz w:val="26"/>
          <w:szCs w:val="26"/>
        </w:rPr>
        <w:t>(</w:t>
      </w:r>
      <w:proofErr w:type="spellStart"/>
      <w:r w:rsidR="00FC1F0B" w:rsidRPr="002E6810">
        <w:rPr>
          <w:b/>
          <w:bCs/>
          <w:color w:val="FF0000"/>
          <w:sz w:val="26"/>
          <w:szCs w:val="26"/>
        </w:rPr>
        <w:t>numPartitions</w:t>
      </w:r>
      <w:proofErr w:type="spellEnd"/>
      <w:r w:rsidR="00FC1F0B" w:rsidRPr="002E6810">
        <w:rPr>
          <w:b/>
          <w:bCs/>
          <w:color w:val="FF0000"/>
          <w:sz w:val="26"/>
          <w:szCs w:val="26"/>
        </w:rPr>
        <w:t xml:space="preserve">: Optional[int] = None, </w:t>
      </w:r>
      <w:proofErr w:type="spellStart"/>
      <w:r w:rsidR="00FC1F0B" w:rsidRPr="002E6810">
        <w:rPr>
          <w:b/>
          <w:bCs/>
          <w:color w:val="FF0000"/>
          <w:sz w:val="26"/>
          <w:szCs w:val="26"/>
        </w:rPr>
        <w:t>partitionFunc</w:t>
      </w:r>
      <w:proofErr w:type="spellEnd"/>
      <w:r w:rsidR="00FC1F0B" w:rsidRPr="002E6810">
        <w:rPr>
          <w:b/>
          <w:bCs/>
          <w:color w:val="FF0000"/>
          <w:sz w:val="26"/>
          <w:szCs w:val="26"/>
        </w:rPr>
        <w:t>: Callable[[K])</w:t>
      </w:r>
    </w:p>
    <w:p w14:paraId="03AE4E89" w14:textId="77777777" w:rsidR="00FC1F0B" w:rsidRDefault="00FC1F0B" w:rsidP="00FC1F0B">
      <w:pPr>
        <w:pStyle w:val="NoSpacing"/>
        <w:rPr>
          <w:sz w:val="26"/>
          <w:szCs w:val="26"/>
        </w:rPr>
      </w:pPr>
      <w:r w:rsidRPr="00FC1F0B">
        <w:rPr>
          <w:sz w:val="26"/>
          <w:szCs w:val="26"/>
        </w:rPr>
        <w:t xml:space="preserve">Group the values for each key in the RDD into a single sequence. Hash-partitions the resulting RDD with </w:t>
      </w:r>
      <w:proofErr w:type="spellStart"/>
      <w:r w:rsidRPr="00FC1F0B">
        <w:rPr>
          <w:sz w:val="26"/>
          <w:szCs w:val="26"/>
        </w:rPr>
        <w:t>numPartitions</w:t>
      </w:r>
      <w:proofErr w:type="spellEnd"/>
      <w:r w:rsidRPr="00FC1F0B">
        <w:rPr>
          <w:sz w:val="26"/>
          <w:szCs w:val="26"/>
        </w:rPr>
        <w:t xml:space="preserve"> partitions.</w:t>
      </w:r>
    </w:p>
    <w:p w14:paraId="75C60396" w14:textId="1E4F6896" w:rsidR="00203B37" w:rsidRPr="007D73A4" w:rsidRDefault="00DC7299" w:rsidP="00FC1F0B">
      <w:pPr>
        <w:pStyle w:val="NoSpacing"/>
        <w:rPr>
          <w:sz w:val="26"/>
          <w:szCs w:val="26"/>
          <w:highlight w:val="yellow"/>
        </w:rPr>
      </w:pPr>
      <w:r w:rsidRPr="007D73A4">
        <w:rPr>
          <w:sz w:val="26"/>
          <w:szCs w:val="26"/>
          <w:highlight w:val="yellow"/>
        </w:rPr>
        <w:t>Return</w:t>
      </w:r>
      <w:r w:rsidR="002E55C3" w:rsidRPr="007D73A4">
        <w:rPr>
          <w:sz w:val="26"/>
          <w:szCs w:val="26"/>
          <w:highlight w:val="yellow"/>
        </w:rPr>
        <w:t xml:space="preserve">s </w:t>
      </w:r>
      <w:r w:rsidR="007F2F3D" w:rsidRPr="007D73A4">
        <w:rPr>
          <w:sz w:val="26"/>
          <w:szCs w:val="26"/>
          <w:highlight w:val="yellow"/>
        </w:rPr>
        <w:t xml:space="preserve">list of tuple </w:t>
      </w:r>
      <w:r w:rsidR="00203B37" w:rsidRPr="007D73A4">
        <w:rPr>
          <w:sz w:val="26"/>
          <w:szCs w:val="26"/>
          <w:highlight w:val="yellow"/>
        </w:rPr>
        <w:t>–</w:t>
      </w:r>
    </w:p>
    <w:p w14:paraId="678392F7" w14:textId="2EFE8877" w:rsidR="00493955" w:rsidRDefault="009C2B81" w:rsidP="00FC1F0B">
      <w:pPr>
        <w:pStyle w:val="NoSpacing"/>
        <w:rPr>
          <w:sz w:val="26"/>
          <w:szCs w:val="26"/>
        </w:rPr>
      </w:pPr>
      <w:r w:rsidRPr="007D73A4">
        <w:rPr>
          <w:sz w:val="26"/>
          <w:szCs w:val="26"/>
          <w:highlight w:val="yellow"/>
        </w:rPr>
        <w:t xml:space="preserve"> </w:t>
      </w:r>
      <w:r w:rsidR="00E2292F" w:rsidRPr="007D73A4">
        <w:rPr>
          <w:sz w:val="26"/>
          <w:szCs w:val="26"/>
          <w:highlight w:val="yellow"/>
        </w:rPr>
        <w:t xml:space="preserve">[ key1, [val1, val2 … </w:t>
      </w:r>
      <w:proofErr w:type="spellStart"/>
      <w:r w:rsidR="00E2292F" w:rsidRPr="007D73A4">
        <w:rPr>
          <w:sz w:val="26"/>
          <w:szCs w:val="26"/>
          <w:highlight w:val="yellow"/>
        </w:rPr>
        <w:t>valn</w:t>
      </w:r>
      <w:proofErr w:type="spellEnd"/>
      <w:r w:rsidR="00E2292F" w:rsidRPr="007D73A4">
        <w:rPr>
          <w:sz w:val="26"/>
          <w:szCs w:val="26"/>
          <w:highlight w:val="yellow"/>
        </w:rPr>
        <w:t xml:space="preserve">], key2, [ valu1, valu2, . . </w:t>
      </w:r>
      <w:proofErr w:type="spellStart"/>
      <w:r w:rsidR="00E2292F" w:rsidRPr="007D73A4">
        <w:rPr>
          <w:sz w:val="26"/>
          <w:szCs w:val="26"/>
          <w:highlight w:val="yellow"/>
        </w:rPr>
        <w:t>valun</w:t>
      </w:r>
      <w:proofErr w:type="spellEnd"/>
      <w:r w:rsidR="00E2292F" w:rsidRPr="007D73A4">
        <w:rPr>
          <w:sz w:val="26"/>
          <w:szCs w:val="26"/>
          <w:highlight w:val="yellow"/>
        </w:rPr>
        <w:t>]</w:t>
      </w:r>
    </w:p>
    <w:p w14:paraId="7CD1249A" w14:textId="14412D64" w:rsidR="0026164F" w:rsidRDefault="00AC757E" w:rsidP="00FC1F0B">
      <w:pPr>
        <w:pStyle w:val="NoSpacing"/>
        <w:rPr>
          <w:sz w:val="26"/>
          <w:szCs w:val="26"/>
        </w:rPr>
      </w:pPr>
      <w:r>
        <w:rPr>
          <w:sz w:val="26"/>
          <w:szCs w:val="26"/>
        </w:rPr>
        <w:t>Key</w:t>
      </w:r>
      <w:r w:rsidR="007660D6">
        <w:rPr>
          <w:sz w:val="26"/>
          <w:szCs w:val="26"/>
        </w:rPr>
        <w:t>&lt;n&gt;</w:t>
      </w:r>
      <w:r>
        <w:rPr>
          <w:sz w:val="26"/>
          <w:szCs w:val="26"/>
        </w:rPr>
        <w:t xml:space="preserve"> – key from RDD key-value</w:t>
      </w:r>
      <w:r w:rsidR="006F71A8">
        <w:rPr>
          <w:sz w:val="26"/>
          <w:szCs w:val="26"/>
        </w:rPr>
        <w:t xml:space="preserve"> pair</w:t>
      </w:r>
    </w:p>
    <w:p w14:paraId="1B3A16EA" w14:textId="31798E23" w:rsidR="002668C3" w:rsidRPr="00FC1F0B" w:rsidRDefault="00967AEA" w:rsidP="00FC1F0B">
      <w:pPr>
        <w:pStyle w:val="NoSpacing"/>
        <w:rPr>
          <w:sz w:val="26"/>
          <w:szCs w:val="26"/>
        </w:rPr>
      </w:pPr>
      <w:r>
        <w:rPr>
          <w:sz w:val="26"/>
          <w:szCs w:val="26"/>
        </w:rPr>
        <w:t xml:space="preserve">[ val1, val2, . .  </w:t>
      </w:r>
      <w:proofErr w:type="spellStart"/>
      <w:r>
        <w:rPr>
          <w:sz w:val="26"/>
          <w:szCs w:val="26"/>
        </w:rPr>
        <w:t>valn</w:t>
      </w:r>
      <w:proofErr w:type="spellEnd"/>
      <w:r>
        <w:rPr>
          <w:sz w:val="26"/>
          <w:szCs w:val="26"/>
        </w:rPr>
        <w:t xml:space="preserve"> ] </w:t>
      </w:r>
      <w:r w:rsidR="00B020D4">
        <w:rPr>
          <w:sz w:val="26"/>
          <w:szCs w:val="26"/>
        </w:rPr>
        <w:t>–</w:t>
      </w:r>
      <w:r>
        <w:rPr>
          <w:sz w:val="26"/>
          <w:szCs w:val="26"/>
        </w:rPr>
        <w:t xml:space="preserve"> </w:t>
      </w:r>
      <w:r w:rsidR="00B020D4">
        <w:rPr>
          <w:sz w:val="26"/>
          <w:szCs w:val="26"/>
        </w:rPr>
        <w:t xml:space="preserve">all value as list </w:t>
      </w:r>
      <w:r w:rsidR="0044608C">
        <w:rPr>
          <w:sz w:val="26"/>
          <w:szCs w:val="26"/>
        </w:rPr>
        <w:t xml:space="preserve">for key </w:t>
      </w:r>
      <w:r w:rsidR="00FA2E94">
        <w:rPr>
          <w:sz w:val="26"/>
          <w:szCs w:val="26"/>
        </w:rPr>
        <w:t xml:space="preserve">in </w:t>
      </w:r>
      <w:proofErr w:type="spellStart"/>
      <w:r w:rsidR="008A6460">
        <w:rPr>
          <w:sz w:val="26"/>
          <w:szCs w:val="26"/>
        </w:rPr>
        <w:t>rdd</w:t>
      </w:r>
      <w:proofErr w:type="spellEnd"/>
      <w:r w:rsidR="008A6460">
        <w:rPr>
          <w:sz w:val="26"/>
          <w:szCs w:val="26"/>
        </w:rPr>
        <w:t xml:space="preserve"> element</w:t>
      </w:r>
      <w:r w:rsidR="0044608C">
        <w:rPr>
          <w:sz w:val="26"/>
          <w:szCs w:val="26"/>
        </w:rPr>
        <w:t xml:space="preserve"> </w:t>
      </w:r>
    </w:p>
    <w:p w14:paraId="5107949E" w14:textId="77777777" w:rsidR="00FC1F0B" w:rsidRPr="00FC1F0B" w:rsidRDefault="00FC1F0B" w:rsidP="00FC1F0B">
      <w:pPr>
        <w:pStyle w:val="NoSpacing"/>
        <w:rPr>
          <w:sz w:val="26"/>
          <w:szCs w:val="26"/>
        </w:rPr>
      </w:pPr>
    </w:p>
    <w:p w14:paraId="2ADD49BE" w14:textId="77777777" w:rsidR="00FC1F0B" w:rsidRPr="00FC1F0B" w:rsidRDefault="00FC1F0B" w:rsidP="00FC1F0B">
      <w:pPr>
        <w:pStyle w:val="NoSpacing"/>
        <w:rPr>
          <w:sz w:val="26"/>
          <w:szCs w:val="26"/>
        </w:rPr>
      </w:pPr>
      <w:r w:rsidRPr="0040293C">
        <w:rPr>
          <w:b/>
          <w:bCs/>
          <w:sz w:val="26"/>
          <w:szCs w:val="26"/>
        </w:rPr>
        <w:t>Example</w:t>
      </w:r>
      <w:r w:rsidRPr="00FC1F0B">
        <w:rPr>
          <w:sz w:val="26"/>
          <w:szCs w:val="26"/>
        </w:rPr>
        <w:t>:</w:t>
      </w:r>
    </w:p>
    <w:p w14:paraId="0662B76C" w14:textId="77777777" w:rsidR="00FC1F0B" w:rsidRPr="00FC1F0B" w:rsidRDefault="00FC1F0B" w:rsidP="00FC1F0B">
      <w:pPr>
        <w:pStyle w:val="NoSpacing"/>
        <w:rPr>
          <w:sz w:val="26"/>
          <w:szCs w:val="26"/>
        </w:rPr>
      </w:pPr>
      <w:proofErr w:type="spellStart"/>
      <w:r w:rsidRPr="00FC1F0B">
        <w:rPr>
          <w:sz w:val="26"/>
          <w:szCs w:val="26"/>
        </w:rPr>
        <w:t>rdd</w:t>
      </w:r>
      <w:proofErr w:type="spellEnd"/>
      <w:r w:rsidRPr="00FC1F0B">
        <w:rPr>
          <w:sz w:val="26"/>
          <w:szCs w:val="26"/>
        </w:rPr>
        <w:t xml:space="preserve"> = </w:t>
      </w:r>
      <w:proofErr w:type="spellStart"/>
      <w:r w:rsidRPr="00FC1F0B">
        <w:rPr>
          <w:sz w:val="26"/>
          <w:szCs w:val="26"/>
        </w:rPr>
        <w:t>sc.parallelize</w:t>
      </w:r>
      <w:proofErr w:type="spellEnd"/>
      <w:r w:rsidRPr="00FC1F0B">
        <w:rPr>
          <w:sz w:val="26"/>
          <w:szCs w:val="26"/>
        </w:rPr>
        <w:t>([("a", 1), ("b", 1), ("a", 1)])</w:t>
      </w:r>
    </w:p>
    <w:p w14:paraId="142362F5" w14:textId="77777777" w:rsidR="00FC1F0B" w:rsidRPr="00FC1F0B" w:rsidRDefault="00FC1F0B" w:rsidP="00FC1F0B">
      <w:pPr>
        <w:pStyle w:val="NoSpacing"/>
        <w:rPr>
          <w:sz w:val="26"/>
          <w:szCs w:val="26"/>
        </w:rPr>
      </w:pPr>
      <w:r w:rsidRPr="00FC1F0B">
        <w:rPr>
          <w:sz w:val="26"/>
          <w:szCs w:val="26"/>
        </w:rPr>
        <w:t>sorted(</w:t>
      </w:r>
      <w:proofErr w:type="spellStart"/>
      <w:r w:rsidRPr="00FC1F0B">
        <w:rPr>
          <w:sz w:val="26"/>
          <w:szCs w:val="26"/>
        </w:rPr>
        <w:t>rdd.groupByKey</w:t>
      </w:r>
      <w:proofErr w:type="spellEnd"/>
      <w:r w:rsidRPr="00FC1F0B">
        <w:rPr>
          <w:sz w:val="26"/>
          <w:szCs w:val="26"/>
        </w:rPr>
        <w:t>().</w:t>
      </w:r>
      <w:proofErr w:type="spellStart"/>
      <w:r w:rsidRPr="00FC1F0B">
        <w:rPr>
          <w:sz w:val="26"/>
          <w:szCs w:val="26"/>
        </w:rPr>
        <w:t>mapValues</w:t>
      </w:r>
      <w:proofErr w:type="spellEnd"/>
      <w:r w:rsidRPr="00FC1F0B">
        <w:rPr>
          <w:sz w:val="26"/>
          <w:szCs w:val="26"/>
        </w:rPr>
        <w:t>(</w:t>
      </w:r>
      <w:proofErr w:type="spellStart"/>
      <w:r w:rsidRPr="00FC1F0B">
        <w:rPr>
          <w:sz w:val="26"/>
          <w:szCs w:val="26"/>
        </w:rPr>
        <w:t>len</w:t>
      </w:r>
      <w:proofErr w:type="spellEnd"/>
      <w:r w:rsidRPr="00FC1F0B">
        <w:rPr>
          <w:sz w:val="26"/>
          <w:szCs w:val="26"/>
        </w:rPr>
        <w:t>).collect())</w:t>
      </w:r>
    </w:p>
    <w:p w14:paraId="2C9817BD" w14:textId="77777777" w:rsidR="00FC1F0B" w:rsidRPr="00FC1F0B" w:rsidRDefault="00FC1F0B" w:rsidP="00FC1F0B">
      <w:pPr>
        <w:pStyle w:val="NoSpacing"/>
        <w:rPr>
          <w:sz w:val="26"/>
          <w:szCs w:val="26"/>
        </w:rPr>
      </w:pPr>
      <w:r w:rsidRPr="00FC1F0B">
        <w:rPr>
          <w:sz w:val="26"/>
          <w:szCs w:val="26"/>
        </w:rPr>
        <w:t>[('a', 2), ('b', 1)]</w:t>
      </w:r>
    </w:p>
    <w:p w14:paraId="61D3731E" w14:textId="77777777" w:rsidR="00FC1F0B" w:rsidRPr="00FC1F0B" w:rsidRDefault="00FC1F0B" w:rsidP="00FC1F0B">
      <w:pPr>
        <w:pStyle w:val="NoSpacing"/>
        <w:rPr>
          <w:sz w:val="26"/>
          <w:szCs w:val="26"/>
        </w:rPr>
      </w:pPr>
      <w:r w:rsidRPr="00FC1F0B">
        <w:rPr>
          <w:sz w:val="26"/>
          <w:szCs w:val="26"/>
        </w:rPr>
        <w:t>sorted(</w:t>
      </w:r>
      <w:proofErr w:type="spellStart"/>
      <w:r w:rsidRPr="00FC1F0B">
        <w:rPr>
          <w:sz w:val="26"/>
          <w:szCs w:val="26"/>
        </w:rPr>
        <w:t>rdd.groupByKey</w:t>
      </w:r>
      <w:proofErr w:type="spellEnd"/>
      <w:r w:rsidRPr="00FC1F0B">
        <w:rPr>
          <w:sz w:val="26"/>
          <w:szCs w:val="26"/>
        </w:rPr>
        <w:t>().</w:t>
      </w:r>
      <w:proofErr w:type="spellStart"/>
      <w:r w:rsidRPr="00FC1F0B">
        <w:rPr>
          <w:sz w:val="26"/>
          <w:szCs w:val="26"/>
        </w:rPr>
        <w:t>mapValues</w:t>
      </w:r>
      <w:proofErr w:type="spellEnd"/>
      <w:r w:rsidRPr="00FC1F0B">
        <w:rPr>
          <w:sz w:val="26"/>
          <w:szCs w:val="26"/>
        </w:rPr>
        <w:t>(list).collect())</w:t>
      </w:r>
    </w:p>
    <w:p w14:paraId="07F42E5A" w14:textId="77777777" w:rsidR="00FC1F0B" w:rsidRDefault="00FC1F0B" w:rsidP="00FC1F0B">
      <w:pPr>
        <w:pStyle w:val="NoSpacing"/>
        <w:rPr>
          <w:sz w:val="26"/>
          <w:szCs w:val="26"/>
        </w:rPr>
      </w:pPr>
      <w:r w:rsidRPr="00FC1F0B">
        <w:rPr>
          <w:sz w:val="26"/>
          <w:szCs w:val="26"/>
        </w:rPr>
        <w:t>[('a', [1, 1]), ('b', [1])]</w:t>
      </w:r>
    </w:p>
    <w:p w14:paraId="3DA2EE1D" w14:textId="77777777" w:rsidR="00FC1F0B" w:rsidRDefault="00FC1F0B" w:rsidP="00FC1F0B">
      <w:pPr>
        <w:pStyle w:val="NoSpacing"/>
        <w:rPr>
          <w:sz w:val="26"/>
          <w:szCs w:val="26"/>
        </w:rPr>
      </w:pPr>
    </w:p>
    <w:p w14:paraId="2E95A9F3" w14:textId="77777777" w:rsidR="009F1E10" w:rsidRPr="00E22380" w:rsidRDefault="009F1E10" w:rsidP="009F1E10">
      <w:pPr>
        <w:pStyle w:val="NoSpacing"/>
        <w:rPr>
          <w:b/>
          <w:bCs/>
          <w:color w:val="FF0000"/>
          <w:sz w:val="26"/>
          <w:szCs w:val="26"/>
        </w:rPr>
      </w:pPr>
      <w:proofErr w:type="spellStart"/>
      <w:r w:rsidRPr="00E22380">
        <w:rPr>
          <w:b/>
          <w:bCs/>
          <w:color w:val="FF0000"/>
          <w:sz w:val="26"/>
          <w:szCs w:val="26"/>
        </w:rPr>
        <w:t>RDD.flatMap</w:t>
      </w:r>
      <w:proofErr w:type="spellEnd"/>
      <w:r w:rsidRPr="00E22380">
        <w:rPr>
          <w:b/>
          <w:bCs/>
          <w:color w:val="FF0000"/>
          <w:sz w:val="26"/>
          <w:szCs w:val="26"/>
        </w:rPr>
        <w:t>(</w:t>
      </w:r>
      <w:proofErr w:type="spellStart"/>
      <w:r w:rsidRPr="00E22380">
        <w:rPr>
          <w:b/>
          <w:bCs/>
          <w:color w:val="FF0000"/>
          <w:sz w:val="26"/>
          <w:szCs w:val="26"/>
        </w:rPr>
        <w:t>func</w:t>
      </w:r>
      <w:proofErr w:type="spellEnd"/>
      <w:r w:rsidRPr="00E22380">
        <w:rPr>
          <w:b/>
          <w:bCs/>
          <w:color w:val="FF0000"/>
          <w:sz w:val="26"/>
          <w:szCs w:val="26"/>
        </w:rPr>
        <w:t xml:space="preserve">: Callable[[T], Iterable[U]], </w:t>
      </w:r>
      <w:proofErr w:type="spellStart"/>
      <w:r w:rsidRPr="00E22380">
        <w:rPr>
          <w:b/>
          <w:bCs/>
          <w:color w:val="FF0000"/>
          <w:sz w:val="26"/>
          <w:szCs w:val="26"/>
        </w:rPr>
        <w:t>preservesPartitioning</w:t>
      </w:r>
      <w:proofErr w:type="spellEnd"/>
      <w:r w:rsidRPr="00E22380">
        <w:rPr>
          <w:b/>
          <w:bCs/>
          <w:color w:val="FF0000"/>
          <w:sz w:val="26"/>
          <w:szCs w:val="26"/>
        </w:rPr>
        <w:t>: bool = False)</w:t>
      </w:r>
    </w:p>
    <w:p w14:paraId="3EA599D5" w14:textId="77777777" w:rsidR="009F1E10" w:rsidRPr="009F1E10" w:rsidRDefault="009F1E10" w:rsidP="009F1E10">
      <w:pPr>
        <w:pStyle w:val="NoSpacing"/>
        <w:rPr>
          <w:sz w:val="26"/>
          <w:szCs w:val="26"/>
        </w:rPr>
      </w:pPr>
      <w:r w:rsidRPr="009F1E10">
        <w:rPr>
          <w:sz w:val="26"/>
          <w:szCs w:val="26"/>
        </w:rPr>
        <w:t>Return a new RDD by first applying a function to all elements of this RDD, and then flattening the results.</w:t>
      </w:r>
    </w:p>
    <w:p w14:paraId="720B4FF3" w14:textId="77777777" w:rsidR="009F1E10" w:rsidRPr="009F1E10" w:rsidRDefault="009F1E10" w:rsidP="009F1E10">
      <w:pPr>
        <w:pStyle w:val="NoSpacing"/>
        <w:rPr>
          <w:sz w:val="26"/>
          <w:szCs w:val="26"/>
        </w:rPr>
      </w:pPr>
    </w:p>
    <w:p w14:paraId="370719BC" w14:textId="77777777" w:rsidR="009F1E10" w:rsidRPr="00DB5625" w:rsidRDefault="009F1E10" w:rsidP="009F1E10">
      <w:pPr>
        <w:pStyle w:val="NoSpacing"/>
        <w:rPr>
          <w:b/>
          <w:bCs/>
          <w:sz w:val="26"/>
          <w:szCs w:val="26"/>
        </w:rPr>
      </w:pPr>
      <w:proofErr w:type="spellStart"/>
      <w:r w:rsidRPr="00DB5625">
        <w:rPr>
          <w:b/>
          <w:bCs/>
          <w:sz w:val="26"/>
          <w:szCs w:val="26"/>
        </w:rPr>
        <w:t>Exampple</w:t>
      </w:r>
      <w:proofErr w:type="spellEnd"/>
      <w:r w:rsidRPr="00DB5625">
        <w:rPr>
          <w:b/>
          <w:bCs/>
          <w:sz w:val="26"/>
          <w:szCs w:val="26"/>
        </w:rPr>
        <w:t>:</w:t>
      </w:r>
    </w:p>
    <w:p w14:paraId="26730FE6" w14:textId="77777777" w:rsidR="009F1E10" w:rsidRPr="009F1E10" w:rsidRDefault="009F1E10" w:rsidP="009F1E10">
      <w:pPr>
        <w:pStyle w:val="NoSpacing"/>
        <w:rPr>
          <w:sz w:val="26"/>
          <w:szCs w:val="26"/>
        </w:rPr>
      </w:pPr>
      <w:proofErr w:type="spellStart"/>
      <w:r w:rsidRPr="009F1E10">
        <w:rPr>
          <w:sz w:val="26"/>
          <w:szCs w:val="26"/>
        </w:rPr>
        <w:t>rdd</w:t>
      </w:r>
      <w:proofErr w:type="spellEnd"/>
      <w:r w:rsidRPr="009F1E10">
        <w:rPr>
          <w:sz w:val="26"/>
          <w:szCs w:val="26"/>
        </w:rPr>
        <w:t xml:space="preserve"> = </w:t>
      </w:r>
      <w:proofErr w:type="spellStart"/>
      <w:r w:rsidRPr="009F1E10">
        <w:rPr>
          <w:sz w:val="26"/>
          <w:szCs w:val="26"/>
        </w:rPr>
        <w:t>sc.parallelize</w:t>
      </w:r>
      <w:proofErr w:type="spellEnd"/>
      <w:r w:rsidRPr="009F1E10">
        <w:rPr>
          <w:sz w:val="26"/>
          <w:szCs w:val="26"/>
        </w:rPr>
        <w:t>([2, 3, 4])</w:t>
      </w:r>
    </w:p>
    <w:p w14:paraId="2735B2CA" w14:textId="77777777" w:rsidR="009F1E10" w:rsidRPr="009F1E10" w:rsidRDefault="009F1E10" w:rsidP="009F1E10">
      <w:pPr>
        <w:pStyle w:val="NoSpacing"/>
        <w:rPr>
          <w:sz w:val="26"/>
          <w:szCs w:val="26"/>
        </w:rPr>
      </w:pPr>
      <w:r w:rsidRPr="009F1E10">
        <w:rPr>
          <w:sz w:val="26"/>
          <w:szCs w:val="26"/>
        </w:rPr>
        <w:t>print(</w:t>
      </w:r>
      <w:proofErr w:type="spellStart"/>
      <w:r w:rsidRPr="009F1E10">
        <w:rPr>
          <w:sz w:val="26"/>
          <w:szCs w:val="26"/>
        </w:rPr>
        <w:t>rdd.flatMap</w:t>
      </w:r>
      <w:proofErr w:type="spellEnd"/>
      <w:r w:rsidRPr="009F1E10">
        <w:rPr>
          <w:sz w:val="26"/>
          <w:szCs w:val="26"/>
        </w:rPr>
        <w:t>(lambda x: range(1, x)).collect())</w:t>
      </w:r>
    </w:p>
    <w:p w14:paraId="5218A6C1" w14:textId="77777777" w:rsidR="009F1E10" w:rsidRPr="00DB5625" w:rsidRDefault="009F1E10" w:rsidP="009F1E10">
      <w:pPr>
        <w:pStyle w:val="NoSpacing"/>
        <w:rPr>
          <w:b/>
          <w:bCs/>
          <w:sz w:val="26"/>
          <w:szCs w:val="26"/>
        </w:rPr>
      </w:pPr>
      <w:r w:rsidRPr="00DB5625">
        <w:rPr>
          <w:b/>
          <w:bCs/>
          <w:sz w:val="26"/>
          <w:szCs w:val="26"/>
        </w:rPr>
        <w:t>#Output : - [1, 1, 2, 1, 2, 3]</w:t>
      </w:r>
    </w:p>
    <w:p w14:paraId="16C21CDF" w14:textId="77777777" w:rsidR="009F1E10" w:rsidRPr="009F1E10" w:rsidRDefault="009F1E10" w:rsidP="009F1E10">
      <w:pPr>
        <w:pStyle w:val="NoSpacing"/>
        <w:rPr>
          <w:sz w:val="26"/>
          <w:szCs w:val="26"/>
        </w:rPr>
      </w:pPr>
    </w:p>
    <w:p w14:paraId="2FDA59ED" w14:textId="77777777" w:rsidR="009F1E10" w:rsidRPr="00E74450" w:rsidRDefault="009F1E10" w:rsidP="009F1E10">
      <w:pPr>
        <w:pStyle w:val="NoSpacing"/>
        <w:rPr>
          <w:b/>
          <w:bCs/>
          <w:color w:val="FF0000"/>
          <w:sz w:val="26"/>
          <w:szCs w:val="26"/>
        </w:rPr>
      </w:pPr>
      <w:proofErr w:type="spellStart"/>
      <w:r w:rsidRPr="00E74450">
        <w:rPr>
          <w:b/>
          <w:bCs/>
          <w:color w:val="FF0000"/>
          <w:sz w:val="26"/>
          <w:szCs w:val="26"/>
        </w:rPr>
        <w:t>RDD.map</w:t>
      </w:r>
      <w:proofErr w:type="spellEnd"/>
      <w:r w:rsidRPr="00E74450">
        <w:rPr>
          <w:b/>
          <w:bCs/>
          <w:color w:val="FF0000"/>
          <w:sz w:val="26"/>
          <w:szCs w:val="26"/>
        </w:rPr>
        <w:t>(</w:t>
      </w:r>
      <w:proofErr w:type="spellStart"/>
      <w:r w:rsidRPr="00E74450">
        <w:rPr>
          <w:b/>
          <w:bCs/>
          <w:color w:val="FF0000"/>
          <w:sz w:val="26"/>
          <w:szCs w:val="26"/>
        </w:rPr>
        <w:t>func</w:t>
      </w:r>
      <w:proofErr w:type="spellEnd"/>
      <w:r w:rsidRPr="00E74450">
        <w:rPr>
          <w:b/>
          <w:bCs/>
          <w:color w:val="FF0000"/>
          <w:sz w:val="26"/>
          <w:szCs w:val="26"/>
        </w:rPr>
        <w:t xml:space="preserve">: Callable[[T], U], </w:t>
      </w:r>
      <w:proofErr w:type="spellStart"/>
      <w:r w:rsidRPr="00E74450">
        <w:rPr>
          <w:b/>
          <w:bCs/>
          <w:color w:val="FF0000"/>
          <w:sz w:val="26"/>
          <w:szCs w:val="26"/>
        </w:rPr>
        <w:t>preservesPartitioning</w:t>
      </w:r>
      <w:proofErr w:type="spellEnd"/>
      <w:r w:rsidRPr="00E74450">
        <w:rPr>
          <w:b/>
          <w:bCs/>
          <w:color w:val="FF0000"/>
          <w:sz w:val="26"/>
          <w:szCs w:val="26"/>
        </w:rPr>
        <w:t xml:space="preserve">: bool = False) </w:t>
      </w:r>
    </w:p>
    <w:p w14:paraId="66B89470" w14:textId="77777777" w:rsidR="009F1E10" w:rsidRPr="009F1E10" w:rsidRDefault="009F1E10" w:rsidP="009F1E10">
      <w:pPr>
        <w:pStyle w:val="NoSpacing"/>
        <w:rPr>
          <w:sz w:val="26"/>
          <w:szCs w:val="26"/>
        </w:rPr>
      </w:pPr>
      <w:r w:rsidRPr="009F1E10">
        <w:rPr>
          <w:sz w:val="26"/>
          <w:szCs w:val="26"/>
        </w:rPr>
        <w:t>Return a new RDD by applying a function to each element of this RDD.</w:t>
      </w:r>
    </w:p>
    <w:p w14:paraId="5223877F" w14:textId="77777777" w:rsidR="009F1E10" w:rsidRPr="009F1E10" w:rsidRDefault="009F1E10" w:rsidP="009F1E10">
      <w:pPr>
        <w:pStyle w:val="NoSpacing"/>
        <w:rPr>
          <w:sz w:val="26"/>
          <w:szCs w:val="26"/>
        </w:rPr>
      </w:pPr>
    </w:p>
    <w:p w14:paraId="3811E1D0" w14:textId="77777777" w:rsidR="009F1E10" w:rsidRPr="009F1E10" w:rsidRDefault="009F1E10" w:rsidP="009F1E10">
      <w:pPr>
        <w:pStyle w:val="NoSpacing"/>
        <w:rPr>
          <w:sz w:val="26"/>
          <w:szCs w:val="26"/>
        </w:rPr>
      </w:pPr>
      <w:r w:rsidRPr="002F3A57">
        <w:rPr>
          <w:b/>
          <w:bCs/>
          <w:sz w:val="26"/>
          <w:szCs w:val="26"/>
        </w:rPr>
        <w:t>Example</w:t>
      </w:r>
      <w:r w:rsidRPr="009F1E10">
        <w:rPr>
          <w:sz w:val="26"/>
          <w:szCs w:val="26"/>
        </w:rPr>
        <w:t>:</w:t>
      </w:r>
    </w:p>
    <w:p w14:paraId="2110B7C4" w14:textId="77777777" w:rsidR="009F1E10" w:rsidRPr="009F1E10" w:rsidRDefault="009F1E10" w:rsidP="009F1E10">
      <w:pPr>
        <w:pStyle w:val="NoSpacing"/>
        <w:rPr>
          <w:sz w:val="26"/>
          <w:szCs w:val="26"/>
        </w:rPr>
      </w:pPr>
      <w:proofErr w:type="spellStart"/>
      <w:r w:rsidRPr="009F1E10">
        <w:rPr>
          <w:sz w:val="26"/>
          <w:szCs w:val="26"/>
        </w:rPr>
        <w:t>rdd</w:t>
      </w:r>
      <w:proofErr w:type="spellEnd"/>
      <w:r w:rsidRPr="009F1E10">
        <w:rPr>
          <w:sz w:val="26"/>
          <w:szCs w:val="26"/>
        </w:rPr>
        <w:t xml:space="preserve"> = </w:t>
      </w:r>
      <w:proofErr w:type="spellStart"/>
      <w:r w:rsidRPr="009F1E10">
        <w:rPr>
          <w:sz w:val="26"/>
          <w:szCs w:val="26"/>
        </w:rPr>
        <w:t>sc.parallelize</w:t>
      </w:r>
      <w:proofErr w:type="spellEnd"/>
      <w:r w:rsidRPr="009F1E10">
        <w:rPr>
          <w:sz w:val="26"/>
          <w:szCs w:val="26"/>
        </w:rPr>
        <w:t>(["b", "a", "c"])</w:t>
      </w:r>
    </w:p>
    <w:p w14:paraId="19668D75" w14:textId="77777777" w:rsidR="009F1E10" w:rsidRPr="009F1E10" w:rsidRDefault="009F1E10" w:rsidP="009F1E10">
      <w:pPr>
        <w:pStyle w:val="NoSpacing"/>
        <w:rPr>
          <w:sz w:val="26"/>
          <w:szCs w:val="26"/>
        </w:rPr>
      </w:pPr>
      <w:r w:rsidRPr="009F1E10">
        <w:rPr>
          <w:sz w:val="26"/>
          <w:szCs w:val="26"/>
        </w:rPr>
        <w:t>sorted(</w:t>
      </w:r>
      <w:proofErr w:type="spellStart"/>
      <w:r w:rsidRPr="009F1E10">
        <w:rPr>
          <w:sz w:val="26"/>
          <w:szCs w:val="26"/>
        </w:rPr>
        <w:t>rdd.map</w:t>
      </w:r>
      <w:proofErr w:type="spellEnd"/>
      <w:r w:rsidRPr="009F1E10">
        <w:rPr>
          <w:sz w:val="26"/>
          <w:szCs w:val="26"/>
        </w:rPr>
        <w:t>(lambda x: (x, 1)).collect())</w:t>
      </w:r>
    </w:p>
    <w:p w14:paraId="0E4D7E46" w14:textId="77777777" w:rsidR="00DF0617" w:rsidRPr="00C50373" w:rsidRDefault="009F1E10" w:rsidP="009F1E10">
      <w:pPr>
        <w:pStyle w:val="NoSpacing"/>
        <w:rPr>
          <w:b/>
          <w:bCs/>
          <w:sz w:val="26"/>
          <w:szCs w:val="26"/>
        </w:rPr>
      </w:pPr>
      <w:r w:rsidRPr="00C50373">
        <w:rPr>
          <w:b/>
          <w:bCs/>
          <w:sz w:val="26"/>
          <w:szCs w:val="26"/>
        </w:rPr>
        <w:t>#Output: - [('a', 1), ('b', 1), ('c', 1)]</w:t>
      </w:r>
    </w:p>
    <w:p w14:paraId="4DF202D2" w14:textId="77777777" w:rsidR="00DF0617" w:rsidRDefault="00DF0617" w:rsidP="00FC1F0B">
      <w:pPr>
        <w:pStyle w:val="NoSpacing"/>
        <w:rPr>
          <w:sz w:val="26"/>
          <w:szCs w:val="26"/>
        </w:rPr>
      </w:pPr>
    </w:p>
    <w:p w14:paraId="5862FF64" w14:textId="77777777" w:rsidR="00DF0617" w:rsidRPr="00B43255" w:rsidRDefault="0043671F" w:rsidP="00FC1F0B">
      <w:pPr>
        <w:pStyle w:val="NoSpacing"/>
        <w:rPr>
          <w:b/>
          <w:bCs/>
          <w:sz w:val="26"/>
          <w:szCs w:val="26"/>
        </w:rPr>
      </w:pPr>
      <w:r w:rsidRPr="00B43255">
        <w:rPr>
          <w:b/>
          <w:bCs/>
          <w:sz w:val="26"/>
          <w:szCs w:val="26"/>
        </w:rPr>
        <w:t>Example: --- good</w:t>
      </w:r>
    </w:p>
    <w:p w14:paraId="68EC75A5" w14:textId="77777777" w:rsidR="00EA4373" w:rsidRDefault="00BC1E6A" w:rsidP="00FC1F0B">
      <w:pPr>
        <w:pStyle w:val="NoSpacing"/>
        <w:rPr>
          <w:sz w:val="26"/>
          <w:szCs w:val="26"/>
        </w:rPr>
      </w:pPr>
      <w:r>
        <w:rPr>
          <w:sz w:val="26"/>
          <w:szCs w:val="26"/>
        </w:rPr>
        <w:t xml:space="preserve">Change the </w:t>
      </w:r>
      <w:r w:rsidR="000F0083">
        <w:rPr>
          <w:sz w:val="26"/>
          <w:szCs w:val="26"/>
        </w:rPr>
        <w:t xml:space="preserve">one of the column data into </w:t>
      </w:r>
      <w:r w:rsidR="00305637">
        <w:rPr>
          <w:sz w:val="26"/>
          <w:szCs w:val="26"/>
        </w:rPr>
        <w:t>list.</w:t>
      </w:r>
    </w:p>
    <w:p w14:paraId="526A1E5F" w14:textId="77777777" w:rsidR="00305494" w:rsidRDefault="00305494" w:rsidP="00FC1F0B">
      <w:pPr>
        <w:pStyle w:val="NoSpacing"/>
        <w:rPr>
          <w:sz w:val="26"/>
          <w:szCs w:val="26"/>
        </w:rPr>
      </w:pPr>
    </w:p>
    <w:p w14:paraId="4C1BFDC6" w14:textId="77777777" w:rsidR="005932D3" w:rsidRPr="00D90127" w:rsidRDefault="005932D3" w:rsidP="00FC1F0B">
      <w:pPr>
        <w:pStyle w:val="NoSpacing"/>
        <w:rPr>
          <w:b/>
          <w:bCs/>
          <w:sz w:val="26"/>
          <w:szCs w:val="26"/>
        </w:rPr>
      </w:pPr>
      <w:r w:rsidRPr="00D90127">
        <w:rPr>
          <w:b/>
          <w:bCs/>
          <w:sz w:val="26"/>
          <w:szCs w:val="26"/>
        </w:rPr>
        <w:t>Solution:</w:t>
      </w:r>
    </w:p>
    <w:p w14:paraId="68E377E8" w14:textId="77777777" w:rsidR="008A7184" w:rsidRPr="008A7184" w:rsidRDefault="008A7184" w:rsidP="008A7184">
      <w:pPr>
        <w:shd w:val="clear" w:color="auto" w:fill="1E1E1E"/>
        <w:spacing w:after="0" w:line="285" w:lineRule="atLeast"/>
        <w:rPr>
          <w:rFonts w:ascii="Consolas" w:eastAsia="Times New Roman" w:hAnsi="Consolas" w:cs="Times New Roman"/>
          <w:color w:val="D4D4D4"/>
          <w:sz w:val="21"/>
          <w:szCs w:val="21"/>
          <w:lang w:eastAsia="en-IN"/>
        </w:rPr>
      </w:pPr>
      <w:r w:rsidRPr="008A7184">
        <w:rPr>
          <w:rFonts w:ascii="Consolas" w:eastAsia="Times New Roman" w:hAnsi="Consolas" w:cs="Times New Roman"/>
          <w:color w:val="6A9955"/>
          <w:sz w:val="21"/>
          <w:szCs w:val="21"/>
          <w:lang w:eastAsia="en-IN"/>
        </w:rPr>
        <w:t>#read the csv file into pyspark dataframe</w:t>
      </w:r>
    </w:p>
    <w:p w14:paraId="797BFD75" w14:textId="77777777" w:rsidR="008A7184" w:rsidRPr="008A7184" w:rsidRDefault="008A7184" w:rsidP="008A7184">
      <w:pPr>
        <w:shd w:val="clear" w:color="auto" w:fill="1E1E1E"/>
        <w:spacing w:after="0" w:line="285" w:lineRule="atLeast"/>
        <w:rPr>
          <w:rFonts w:ascii="Consolas" w:eastAsia="Times New Roman" w:hAnsi="Consolas" w:cs="Times New Roman"/>
          <w:color w:val="D4D4D4"/>
          <w:sz w:val="21"/>
          <w:szCs w:val="21"/>
          <w:lang w:eastAsia="en-IN"/>
        </w:rPr>
      </w:pPr>
      <w:r w:rsidRPr="008A7184">
        <w:rPr>
          <w:rFonts w:ascii="Consolas" w:eastAsia="Times New Roman" w:hAnsi="Consolas" w:cs="Times New Roman"/>
          <w:color w:val="9CDCFE"/>
          <w:sz w:val="21"/>
          <w:szCs w:val="21"/>
          <w:lang w:eastAsia="en-IN"/>
        </w:rPr>
        <w:t>df</w:t>
      </w:r>
      <w:r w:rsidRPr="008A7184">
        <w:rPr>
          <w:rFonts w:ascii="Consolas" w:eastAsia="Times New Roman" w:hAnsi="Consolas" w:cs="Times New Roman"/>
          <w:color w:val="D4D4D4"/>
          <w:sz w:val="21"/>
          <w:szCs w:val="21"/>
          <w:lang w:eastAsia="en-IN"/>
        </w:rPr>
        <w:t>=spark.read.csv(</w:t>
      </w:r>
      <w:r w:rsidRPr="008A7184">
        <w:rPr>
          <w:rFonts w:ascii="Consolas" w:eastAsia="Times New Roman" w:hAnsi="Consolas" w:cs="Times New Roman"/>
          <w:color w:val="CE9178"/>
          <w:sz w:val="21"/>
          <w:szCs w:val="21"/>
          <w:lang w:eastAsia="en-IN"/>
        </w:rPr>
        <w:t>'D:</w:t>
      </w:r>
      <w:r w:rsidRPr="008A7184">
        <w:rPr>
          <w:rFonts w:ascii="Consolas" w:eastAsia="Times New Roman" w:hAnsi="Consolas" w:cs="Times New Roman"/>
          <w:color w:val="D7BA7D"/>
          <w:sz w:val="21"/>
          <w:szCs w:val="21"/>
          <w:lang w:eastAsia="en-IN"/>
        </w:rPr>
        <w:t>\\</w:t>
      </w:r>
      <w:r w:rsidRPr="008A7184">
        <w:rPr>
          <w:rFonts w:ascii="Consolas" w:eastAsia="Times New Roman" w:hAnsi="Consolas" w:cs="Times New Roman"/>
          <w:color w:val="CE9178"/>
          <w:sz w:val="21"/>
          <w:szCs w:val="21"/>
          <w:lang w:eastAsia="en-IN"/>
        </w:rPr>
        <w:t>PySpark</w:t>
      </w:r>
      <w:r w:rsidRPr="008A7184">
        <w:rPr>
          <w:rFonts w:ascii="Consolas" w:eastAsia="Times New Roman" w:hAnsi="Consolas" w:cs="Times New Roman"/>
          <w:color w:val="D7BA7D"/>
          <w:sz w:val="21"/>
          <w:szCs w:val="21"/>
          <w:lang w:eastAsia="en-IN"/>
        </w:rPr>
        <w:t>\\</w:t>
      </w:r>
      <w:r w:rsidRPr="008A7184">
        <w:rPr>
          <w:rFonts w:ascii="Consolas" w:eastAsia="Times New Roman" w:hAnsi="Consolas" w:cs="Times New Roman"/>
          <w:color w:val="CE9178"/>
          <w:sz w:val="21"/>
          <w:szCs w:val="21"/>
          <w:lang w:eastAsia="en-IN"/>
        </w:rPr>
        <w:t>Prac1</w:t>
      </w:r>
      <w:r w:rsidRPr="008A7184">
        <w:rPr>
          <w:rFonts w:ascii="Consolas" w:eastAsia="Times New Roman" w:hAnsi="Consolas" w:cs="Times New Roman"/>
          <w:color w:val="D7BA7D"/>
          <w:sz w:val="21"/>
          <w:szCs w:val="21"/>
          <w:lang w:eastAsia="en-IN"/>
        </w:rPr>
        <w:t>\\</w:t>
      </w:r>
      <w:r w:rsidRPr="008A7184">
        <w:rPr>
          <w:rFonts w:ascii="Consolas" w:eastAsia="Times New Roman" w:hAnsi="Consolas" w:cs="Times New Roman"/>
          <w:color w:val="CE9178"/>
          <w:sz w:val="21"/>
          <w:szCs w:val="21"/>
          <w:lang w:eastAsia="en-IN"/>
        </w:rPr>
        <w:t>iris</w:t>
      </w:r>
      <w:r w:rsidRPr="008A7184">
        <w:rPr>
          <w:rFonts w:ascii="Consolas" w:eastAsia="Times New Roman" w:hAnsi="Consolas" w:cs="Times New Roman"/>
          <w:color w:val="D7BA7D"/>
          <w:sz w:val="21"/>
          <w:szCs w:val="21"/>
          <w:lang w:eastAsia="en-IN"/>
        </w:rPr>
        <w:t>\\</w:t>
      </w:r>
      <w:r w:rsidRPr="008A7184">
        <w:rPr>
          <w:rFonts w:ascii="Consolas" w:eastAsia="Times New Roman" w:hAnsi="Consolas" w:cs="Times New Roman"/>
          <w:color w:val="CE9178"/>
          <w:sz w:val="21"/>
          <w:szCs w:val="21"/>
          <w:lang w:eastAsia="en-IN"/>
        </w:rPr>
        <w:t>iris.csv'</w:t>
      </w:r>
      <w:r w:rsidRPr="008A7184">
        <w:rPr>
          <w:rFonts w:ascii="Consolas" w:eastAsia="Times New Roman" w:hAnsi="Consolas" w:cs="Times New Roman"/>
          <w:color w:val="D4D4D4"/>
          <w:sz w:val="21"/>
          <w:szCs w:val="21"/>
          <w:lang w:eastAsia="en-IN"/>
        </w:rPr>
        <w:t>,</w:t>
      </w:r>
      <w:r w:rsidRPr="008A7184">
        <w:rPr>
          <w:rFonts w:ascii="Consolas" w:eastAsia="Times New Roman" w:hAnsi="Consolas" w:cs="Times New Roman"/>
          <w:color w:val="9CDCFE"/>
          <w:sz w:val="21"/>
          <w:szCs w:val="21"/>
          <w:lang w:eastAsia="en-IN"/>
        </w:rPr>
        <w:t>header</w:t>
      </w:r>
      <w:r w:rsidRPr="008A7184">
        <w:rPr>
          <w:rFonts w:ascii="Consolas" w:eastAsia="Times New Roman" w:hAnsi="Consolas" w:cs="Times New Roman"/>
          <w:color w:val="D4D4D4"/>
          <w:sz w:val="21"/>
          <w:szCs w:val="21"/>
          <w:lang w:eastAsia="en-IN"/>
        </w:rPr>
        <w:t>=</w:t>
      </w:r>
      <w:r w:rsidRPr="008A7184">
        <w:rPr>
          <w:rFonts w:ascii="Consolas" w:eastAsia="Times New Roman" w:hAnsi="Consolas" w:cs="Times New Roman"/>
          <w:color w:val="569CD6"/>
          <w:sz w:val="21"/>
          <w:szCs w:val="21"/>
          <w:lang w:eastAsia="en-IN"/>
        </w:rPr>
        <w:t>True</w:t>
      </w:r>
      <w:r w:rsidRPr="008A7184">
        <w:rPr>
          <w:rFonts w:ascii="Consolas" w:eastAsia="Times New Roman" w:hAnsi="Consolas" w:cs="Times New Roman"/>
          <w:color w:val="D4D4D4"/>
          <w:sz w:val="21"/>
          <w:szCs w:val="21"/>
          <w:lang w:eastAsia="en-IN"/>
        </w:rPr>
        <w:t>)</w:t>
      </w:r>
    </w:p>
    <w:p w14:paraId="24B76D36" w14:textId="77777777" w:rsidR="008A7184" w:rsidRPr="008A7184" w:rsidRDefault="008A7184" w:rsidP="008A7184">
      <w:pPr>
        <w:shd w:val="clear" w:color="auto" w:fill="1E1E1E"/>
        <w:spacing w:after="0" w:line="285" w:lineRule="atLeast"/>
        <w:rPr>
          <w:rFonts w:ascii="Consolas" w:eastAsia="Times New Roman" w:hAnsi="Consolas" w:cs="Times New Roman"/>
          <w:color w:val="D4D4D4"/>
          <w:sz w:val="21"/>
          <w:szCs w:val="21"/>
          <w:lang w:eastAsia="en-IN"/>
        </w:rPr>
      </w:pPr>
      <w:r w:rsidRPr="008A7184">
        <w:rPr>
          <w:rFonts w:ascii="Consolas" w:eastAsia="Times New Roman" w:hAnsi="Consolas" w:cs="Times New Roman"/>
          <w:color w:val="6A9955"/>
          <w:sz w:val="21"/>
          <w:szCs w:val="21"/>
          <w:lang w:eastAsia="en-IN"/>
        </w:rPr>
        <w:t xml:space="preserve">#chaneg the dataframe into </w:t>
      </w:r>
      <w:proofErr w:type="spellStart"/>
      <w:r w:rsidRPr="008A7184">
        <w:rPr>
          <w:rFonts w:ascii="Consolas" w:eastAsia="Times New Roman" w:hAnsi="Consolas" w:cs="Times New Roman"/>
          <w:color w:val="6A9955"/>
          <w:sz w:val="21"/>
          <w:szCs w:val="21"/>
          <w:lang w:eastAsia="en-IN"/>
        </w:rPr>
        <w:t>rdd</w:t>
      </w:r>
      <w:proofErr w:type="spellEnd"/>
      <w:r w:rsidRPr="008A7184">
        <w:rPr>
          <w:rFonts w:ascii="Consolas" w:eastAsia="Times New Roman" w:hAnsi="Consolas" w:cs="Times New Roman"/>
          <w:color w:val="6A9955"/>
          <w:sz w:val="21"/>
          <w:szCs w:val="21"/>
          <w:lang w:eastAsia="en-IN"/>
        </w:rPr>
        <w:t xml:space="preserve"> and then into list</w:t>
      </w:r>
    </w:p>
    <w:p w14:paraId="2BE58643" w14:textId="77777777" w:rsidR="008A7184" w:rsidRPr="008A7184" w:rsidRDefault="008A7184" w:rsidP="008A7184">
      <w:pPr>
        <w:shd w:val="clear" w:color="auto" w:fill="1E1E1E"/>
        <w:spacing w:after="0" w:line="285" w:lineRule="atLeast"/>
        <w:rPr>
          <w:rFonts w:ascii="Consolas" w:eastAsia="Times New Roman" w:hAnsi="Consolas" w:cs="Times New Roman"/>
          <w:color w:val="D4D4D4"/>
          <w:sz w:val="21"/>
          <w:szCs w:val="21"/>
          <w:lang w:eastAsia="en-IN"/>
        </w:rPr>
      </w:pPr>
      <w:r w:rsidRPr="008A7184">
        <w:rPr>
          <w:rFonts w:ascii="Consolas" w:eastAsia="Times New Roman" w:hAnsi="Consolas" w:cs="Times New Roman"/>
          <w:color w:val="9CDCFE"/>
          <w:sz w:val="21"/>
          <w:szCs w:val="21"/>
          <w:lang w:eastAsia="en-IN"/>
        </w:rPr>
        <w:t>x</w:t>
      </w:r>
      <w:r w:rsidRPr="008A7184">
        <w:rPr>
          <w:rFonts w:ascii="Consolas" w:eastAsia="Times New Roman" w:hAnsi="Consolas" w:cs="Times New Roman"/>
          <w:color w:val="D4D4D4"/>
          <w:sz w:val="21"/>
          <w:szCs w:val="21"/>
          <w:lang w:eastAsia="en-IN"/>
        </w:rPr>
        <w:t>=</w:t>
      </w:r>
      <w:proofErr w:type="spellStart"/>
      <w:r w:rsidRPr="008A7184">
        <w:rPr>
          <w:rFonts w:ascii="Consolas" w:eastAsia="Times New Roman" w:hAnsi="Consolas" w:cs="Times New Roman"/>
          <w:color w:val="9CDCFE"/>
          <w:sz w:val="21"/>
          <w:szCs w:val="21"/>
          <w:lang w:eastAsia="en-IN"/>
        </w:rPr>
        <w:t>df</w:t>
      </w:r>
      <w:r w:rsidRPr="008A7184">
        <w:rPr>
          <w:rFonts w:ascii="Consolas" w:eastAsia="Times New Roman" w:hAnsi="Consolas" w:cs="Times New Roman"/>
          <w:color w:val="D4D4D4"/>
          <w:sz w:val="21"/>
          <w:szCs w:val="21"/>
          <w:lang w:eastAsia="en-IN"/>
        </w:rPr>
        <w:t>.select</w:t>
      </w:r>
      <w:proofErr w:type="spellEnd"/>
      <w:r w:rsidRPr="008A7184">
        <w:rPr>
          <w:rFonts w:ascii="Consolas" w:eastAsia="Times New Roman" w:hAnsi="Consolas" w:cs="Times New Roman"/>
          <w:color w:val="D4D4D4"/>
          <w:sz w:val="21"/>
          <w:szCs w:val="21"/>
          <w:lang w:eastAsia="en-IN"/>
        </w:rPr>
        <w:t>(</w:t>
      </w:r>
      <w:r w:rsidRPr="008A7184">
        <w:rPr>
          <w:rFonts w:ascii="Consolas" w:eastAsia="Times New Roman" w:hAnsi="Consolas" w:cs="Times New Roman"/>
          <w:color w:val="CE9178"/>
          <w:sz w:val="21"/>
          <w:szCs w:val="21"/>
          <w:lang w:eastAsia="en-IN"/>
        </w:rPr>
        <w:t>'</w:t>
      </w:r>
      <w:proofErr w:type="spellStart"/>
      <w:r w:rsidRPr="008A7184">
        <w:rPr>
          <w:rFonts w:ascii="Consolas" w:eastAsia="Times New Roman" w:hAnsi="Consolas" w:cs="Times New Roman"/>
          <w:color w:val="CE9178"/>
          <w:sz w:val="21"/>
          <w:szCs w:val="21"/>
          <w:lang w:eastAsia="en-IN"/>
        </w:rPr>
        <w:t>Sepal_Width</w:t>
      </w:r>
      <w:proofErr w:type="spellEnd"/>
      <w:r w:rsidRPr="008A7184">
        <w:rPr>
          <w:rFonts w:ascii="Consolas" w:eastAsia="Times New Roman" w:hAnsi="Consolas" w:cs="Times New Roman"/>
          <w:color w:val="CE9178"/>
          <w:sz w:val="21"/>
          <w:szCs w:val="21"/>
          <w:lang w:eastAsia="en-IN"/>
        </w:rPr>
        <w:t>'</w:t>
      </w:r>
      <w:r w:rsidRPr="008A7184">
        <w:rPr>
          <w:rFonts w:ascii="Consolas" w:eastAsia="Times New Roman" w:hAnsi="Consolas" w:cs="Times New Roman"/>
          <w:color w:val="D4D4D4"/>
          <w:sz w:val="21"/>
          <w:szCs w:val="21"/>
          <w:lang w:eastAsia="en-IN"/>
        </w:rPr>
        <w:t>).</w:t>
      </w:r>
      <w:proofErr w:type="spellStart"/>
      <w:r w:rsidRPr="008A7184">
        <w:rPr>
          <w:rFonts w:ascii="Consolas" w:eastAsia="Times New Roman" w:hAnsi="Consolas" w:cs="Times New Roman"/>
          <w:color w:val="D4D4D4"/>
          <w:sz w:val="21"/>
          <w:szCs w:val="21"/>
          <w:lang w:eastAsia="en-IN"/>
        </w:rPr>
        <w:t>rdd.flatMap</w:t>
      </w:r>
      <w:proofErr w:type="spellEnd"/>
      <w:r w:rsidRPr="008A7184">
        <w:rPr>
          <w:rFonts w:ascii="Consolas" w:eastAsia="Times New Roman" w:hAnsi="Consolas" w:cs="Times New Roman"/>
          <w:color w:val="D4D4D4"/>
          <w:sz w:val="21"/>
          <w:szCs w:val="21"/>
          <w:lang w:eastAsia="en-IN"/>
        </w:rPr>
        <w:t>(</w:t>
      </w:r>
      <w:r w:rsidRPr="008A7184">
        <w:rPr>
          <w:rFonts w:ascii="Consolas" w:eastAsia="Times New Roman" w:hAnsi="Consolas" w:cs="Times New Roman"/>
          <w:color w:val="569CD6"/>
          <w:sz w:val="21"/>
          <w:szCs w:val="21"/>
          <w:lang w:eastAsia="en-IN"/>
        </w:rPr>
        <w:t>lambda</w:t>
      </w:r>
      <w:r w:rsidRPr="008A7184">
        <w:rPr>
          <w:rFonts w:ascii="Consolas" w:eastAsia="Times New Roman" w:hAnsi="Consolas" w:cs="Times New Roman"/>
          <w:color w:val="D4D4D4"/>
          <w:sz w:val="21"/>
          <w:szCs w:val="21"/>
          <w:lang w:eastAsia="en-IN"/>
        </w:rPr>
        <w:t xml:space="preserve"> </w:t>
      </w:r>
      <w:r w:rsidRPr="008A7184">
        <w:rPr>
          <w:rFonts w:ascii="Consolas" w:eastAsia="Times New Roman" w:hAnsi="Consolas" w:cs="Times New Roman"/>
          <w:color w:val="9CDCFE"/>
          <w:sz w:val="21"/>
          <w:szCs w:val="21"/>
          <w:lang w:eastAsia="en-IN"/>
        </w:rPr>
        <w:t>x</w:t>
      </w:r>
      <w:r w:rsidRPr="008A7184">
        <w:rPr>
          <w:rFonts w:ascii="Consolas" w:eastAsia="Times New Roman" w:hAnsi="Consolas" w:cs="Times New Roman"/>
          <w:color w:val="D4D4D4"/>
          <w:sz w:val="21"/>
          <w:szCs w:val="21"/>
          <w:lang w:eastAsia="en-IN"/>
        </w:rPr>
        <w:t xml:space="preserve">: </w:t>
      </w:r>
      <w:r w:rsidRPr="008A7184">
        <w:rPr>
          <w:rFonts w:ascii="Consolas" w:eastAsia="Times New Roman" w:hAnsi="Consolas" w:cs="Times New Roman"/>
          <w:color w:val="9CDCFE"/>
          <w:sz w:val="21"/>
          <w:szCs w:val="21"/>
          <w:lang w:eastAsia="en-IN"/>
        </w:rPr>
        <w:t>x</w:t>
      </w:r>
      <w:r w:rsidRPr="008A7184">
        <w:rPr>
          <w:rFonts w:ascii="Consolas" w:eastAsia="Times New Roman" w:hAnsi="Consolas" w:cs="Times New Roman"/>
          <w:color w:val="D4D4D4"/>
          <w:sz w:val="21"/>
          <w:szCs w:val="21"/>
          <w:lang w:eastAsia="en-IN"/>
        </w:rPr>
        <w:t>).collect()</w:t>
      </w:r>
    </w:p>
    <w:p w14:paraId="1F5C836C" w14:textId="77777777" w:rsidR="00FC1F0B" w:rsidRDefault="00FC1F0B" w:rsidP="00FC1F0B">
      <w:pPr>
        <w:pStyle w:val="NoSpacing"/>
        <w:rPr>
          <w:sz w:val="26"/>
          <w:szCs w:val="26"/>
        </w:rPr>
      </w:pPr>
    </w:p>
    <w:p w14:paraId="3B2A79DC" w14:textId="77777777" w:rsidR="00D85D19" w:rsidRDefault="00D85D19" w:rsidP="00FC1F0B">
      <w:pPr>
        <w:pStyle w:val="NoSpacing"/>
        <w:rPr>
          <w:sz w:val="26"/>
          <w:szCs w:val="26"/>
        </w:rPr>
      </w:pPr>
    </w:p>
    <w:p w14:paraId="6791CC87" w14:textId="77777777" w:rsidR="00D85D19" w:rsidRPr="00E84B13" w:rsidRDefault="001E44C3" w:rsidP="00FC1F0B">
      <w:pPr>
        <w:pStyle w:val="NoSpacing"/>
        <w:rPr>
          <w:b/>
          <w:bCs/>
          <w:sz w:val="26"/>
          <w:szCs w:val="26"/>
        </w:rPr>
      </w:pPr>
      <w:r w:rsidRPr="00E84B13">
        <w:rPr>
          <w:b/>
          <w:bCs/>
          <w:sz w:val="26"/>
          <w:szCs w:val="26"/>
        </w:rPr>
        <w:t xml:space="preserve"># </w:t>
      </w:r>
      <w:r w:rsidR="00E84B13" w:rsidRPr="00E84B13">
        <w:rPr>
          <w:b/>
          <w:bCs/>
          <w:sz w:val="26"/>
          <w:szCs w:val="26"/>
        </w:rPr>
        <w:t>Shuffling and</w:t>
      </w:r>
      <w:r w:rsidR="00B7703A" w:rsidRPr="00E84B13">
        <w:rPr>
          <w:b/>
          <w:bCs/>
          <w:sz w:val="26"/>
          <w:szCs w:val="26"/>
        </w:rPr>
        <w:t xml:space="preserve"> </w:t>
      </w:r>
      <w:r w:rsidR="00FC28E6" w:rsidRPr="00E84B13">
        <w:rPr>
          <w:b/>
          <w:bCs/>
          <w:sz w:val="26"/>
          <w:szCs w:val="26"/>
        </w:rPr>
        <w:t xml:space="preserve">Combiner </w:t>
      </w:r>
      <w:r w:rsidR="001279B2" w:rsidRPr="00E84B13">
        <w:rPr>
          <w:b/>
          <w:bCs/>
          <w:sz w:val="26"/>
          <w:szCs w:val="26"/>
        </w:rPr>
        <w:t>#</w:t>
      </w:r>
    </w:p>
    <w:p w14:paraId="5F604E8D" w14:textId="77777777" w:rsidR="009131A4" w:rsidRPr="009131A4" w:rsidRDefault="009131A4" w:rsidP="00FE7B89">
      <w:pPr>
        <w:pStyle w:val="NoSpacing"/>
        <w:numPr>
          <w:ilvl w:val="0"/>
          <w:numId w:val="25"/>
        </w:numPr>
        <w:rPr>
          <w:sz w:val="26"/>
          <w:szCs w:val="26"/>
        </w:rPr>
      </w:pPr>
      <w:r w:rsidRPr="009131A4">
        <w:rPr>
          <w:sz w:val="26"/>
          <w:szCs w:val="26"/>
        </w:rPr>
        <w:t>Shuffling is a process of redistributing data across partitions or even nodes.</w:t>
      </w:r>
    </w:p>
    <w:p w14:paraId="0CB26C90" w14:textId="77777777" w:rsidR="009131A4" w:rsidRPr="009131A4" w:rsidRDefault="009131A4" w:rsidP="00FE7B89">
      <w:pPr>
        <w:pStyle w:val="NoSpacing"/>
        <w:numPr>
          <w:ilvl w:val="0"/>
          <w:numId w:val="25"/>
        </w:numPr>
        <w:rPr>
          <w:sz w:val="26"/>
          <w:szCs w:val="26"/>
        </w:rPr>
      </w:pPr>
      <w:r w:rsidRPr="009131A4">
        <w:rPr>
          <w:sz w:val="26"/>
          <w:szCs w:val="26"/>
        </w:rPr>
        <w:t>Shuffling operation create a new stage.</w:t>
      </w:r>
    </w:p>
    <w:p w14:paraId="33FB9506" w14:textId="77777777" w:rsidR="009131A4" w:rsidRPr="009131A4" w:rsidRDefault="009131A4" w:rsidP="00FE7B89">
      <w:pPr>
        <w:pStyle w:val="NoSpacing"/>
        <w:numPr>
          <w:ilvl w:val="0"/>
          <w:numId w:val="25"/>
        </w:numPr>
        <w:rPr>
          <w:sz w:val="26"/>
          <w:szCs w:val="26"/>
        </w:rPr>
      </w:pPr>
      <w:r w:rsidRPr="009131A4">
        <w:rPr>
          <w:sz w:val="26"/>
          <w:szCs w:val="26"/>
        </w:rPr>
        <w:t xml:space="preserve">Based on data size we may reduce or increase the number of partitions using configuration </w:t>
      </w:r>
      <w:proofErr w:type="spellStart"/>
      <w:r w:rsidRPr="009131A4">
        <w:rPr>
          <w:sz w:val="26"/>
          <w:szCs w:val="26"/>
        </w:rPr>
        <w:t>spark.sql.shuffle.partitions</w:t>
      </w:r>
      <w:proofErr w:type="spellEnd"/>
      <w:r w:rsidRPr="009131A4">
        <w:rPr>
          <w:sz w:val="26"/>
          <w:szCs w:val="26"/>
        </w:rPr>
        <w:t xml:space="preserve"> or through codes like repartition and coalesce.</w:t>
      </w:r>
    </w:p>
    <w:p w14:paraId="5590D04F" w14:textId="77777777" w:rsidR="009131A4" w:rsidRPr="009131A4" w:rsidRDefault="009131A4" w:rsidP="00FE7B89">
      <w:pPr>
        <w:pStyle w:val="NoSpacing"/>
        <w:numPr>
          <w:ilvl w:val="0"/>
          <w:numId w:val="25"/>
        </w:numPr>
        <w:rPr>
          <w:sz w:val="26"/>
          <w:szCs w:val="26"/>
        </w:rPr>
      </w:pPr>
      <w:r w:rsidRPr="009131A4">
        <w:rPr>
          <w:sz w:val="26"/>
          <w:szCs w:val="26"/>
        </w:rPr>
        <w:t>Costly operation as it invokes disk I/O and data serialization/de-serialization.</w:t>
      </w:r>
    </w:p>
    <w:p w14:paraId="2F944B54" w14:textId="77777777" w:rsidR="009131A4" w:rsidRPr="00D12D68" w:rsidRDefault="009131A4" w:rsidP="00FE7B89">
      <w:pPr>
        <w:pStyle w:val="NoSpacing"/>
        <w:numPr>
          <w:ilvl w:val="0"/>
          <w:numId w:val="25"/>
        </w:numPr>
        <w:rPr>
          <w:sz w:val="26"/>
          <w:szCs w:val="26"/>
          <w:u w:val="single"/>
        </w:rPr>
      </w:pPr>
      <w:r w:rsidRPr="009131A4">
        <w:rPr>
          <w:sz w:val="26"/>
          <w:szCs w:val="26"/>
        </w:rPr>
        <w:t xml:space="preserve">Spark shuffling triggers for transformation </w:t>
      </w:r>
      <w:r w:rsidR="00A435BE" w:rsidRPr="009131A4">
        <w:rPr>
          <w:sz w:val="26"/>
          <w:szCs w:val="26"/>
        </w:rPr>
        <w:t>operations</w:t>
      </w:r>
      <w:r w:rsidRPr="009131A4">
        <w:rPr>
          <w:sz w:val="26"/>
          <w:szCs w:val="26"/>
        </w:rPr>
        <w:t xml:space="preserve"> like - </w:t>
      </w:r>
      <w:proofErr w:type="spellStart"/>
      <w:r w:rsidRPr="00D12D68">
        <w:rPr>
          <w:sz w:val="26"/>
          <w:szCs w:val="26"/>
          <w:u w:val="single"/>
        </w:rPr>
        <w:t>groupByKey</w:t>
      </w:r>
      <w:proofErr w:type="spellEnd"/>
      <w:r w:rsidRPr="00D12D68">
        <w:rPr>
          <w:sz w:val="26"/>
          <w:szCs w:val="26"/>
          <w:u w:val="single"/>
        </w:rPr>
        <w:t xml:space="preserve">((), </w:t>
      </w:r>
      <w:proofErr w:type="spellStart"/>
      <w:r w:rsidRPr="00D12D68">
        <w:rPr>
          <w:sz w:val="26"/>
          <w:szCs w:val="26"/>
          <w:u w:val="single"/>
        </w:rPr>
        <w:t>reduceByKey</w:t>
      </w:r>
      <w:proofErr w:type="spellEnd"/>
      <w:r w:rsidRPr="00D12D68">
        <w:rPr>
          <w:sz w:val="26"/>
          <w:szCs w:val="26"/>
          <w:u w:val="single"/>
        </w:rPr>
        <w:t xml:space="preserve">(), join, union(), cogroup(), </w:t>
      </w:r>
      <w:proofErr w:type="spellStart"/>
      <w:r w:rsidRPr="00D12D68">
        <w:rPr>
          <w:sz w:val="26"/>
          <w:szCs w:val="26"/>
          <w:u w:val="single"/>
        </w:rPr>
        <w:t>groupBy</w:t>
      </w:r>
      <w:proofErr w:type="spellEnd"/>
      <w:r w:rsidRPr="00D12D68">
        <w:rPr>
          <w:sz w:val="26"/>
          <w:szCs w:val="26"/>
          <w:u w:val="single"/>
        </w:rPr>
        <w:t>() etc.</w:t>
      </w:r>
    </w:p>
    <w:p w14:paraId="671AAD2E" w14:textId="77777777" w:rsidR="009131A4" w:rsidRPr="009131A4" w:rsidRDefault="009131A4" w:rsidP="00FE7B89">
      <w:pPr>
        <w:pStyle w:val="NoSpacing"/>
        <w:numPr>
          <w:ilvl w:val="0"/>
          <w:numId w:val="25"/>
        </w:numPr>
        <w:rPr>
          <w:sz w:val="26"/>
          <w:szCs w:val="26"/>
        </w:rPr>
      </w:pPr>
      <w:r w:rsidRPr="009131A4">
        <w:rPr>
          <w:sz w:val="26"/>
          <w:szCs w:val="26"/>
        </w:rPr>
        <w:t>distinct creates a shuffle.</w:t>
      </w:r>
    </w:p>
    <w:p w14:paraId="0572AB7C" w14:textId="77777777" w:rsidR="009131A4" w:rsidRPr="00F463C3" w:rsidRDefault="009131A4" w:rsidP="00FE7B89">
      <w:pPr>
        <w:pStyle w:val="NoSpacing"/>
        <w:numPr>
          <w:ilvl w:val="0"/>
          <w:numId w:val="25"/>
        </w:numPr>
        <w:rPr>
          <w:sz w:val="26"/>
          <w:szCs w:val="26"/>
          <w:u w:val="single"/>
        </w:rPr>
      </w:pPr>
      <w:r w:rsidRPr="009131A4">
        <w:rPr>
          <w:sz w:val="26"/>
          <w:szCs w:val="26"/>
        </w:rPr>
        <w:t xml:space="preserve">Count and </w:t>
      </w:r>
      <w:proofErr w:type="spellStart"/>
      <w:r w:rsidRPr="00F463C3">
        <w:rPr>
          <w:sz w:val="26"/>
          <w:szCs w:val="26"/>
          <w:u w:val="single"/>
        </w:rPr>
        <w:t>CountByKey</w:t>
      </w:r>
      <w:proofErr w:type="spellEnd"/>
      <w:r w:rsidRPr="00F463C3">
        <w:rPr>
          <w:sz w:val="26"/>
          <w:szCs w:val="26"/>
          <w:u w:val="single"/>
        </w:rPr>
        <w:t xml:space="preserve"> does not create any shuffle.</w:t>
      </w:r>
    </w:p>
    <w:p w14:paraId="1B296B7F" w14:textId="77777777" w:rsidR="009131A4" w:rsidRPr="009131A4" w:rsidRDefault="009131A4" w:rsidP="00FE7B89">
      <w:pPr>
        <w:pStyle w:val="NoSpacing"/>
        <w:numPr>
          <w:ilvl w:val="0"/>
          <w:numId w:val="25"/>
        </w:numPr>
        <w:rPr>
          <w:sz w:val="26"/>
          <w:szCs w:val="26"/>
        </w:rPr>
      </w:pPr>
      <w:r w:rsidRPr="009131A4">
        <w:rPr>
          <w:sz w:val="26"/>
          <w:szCs w:val="26"/>
        </w:rPr>
        <w:t>Avoid shuffling at all cost, if Shuffling is absolutely necessary use combiner.</w:t>
      </w:r>
    </w:p>
    <w:p w14:paraId="1F0DAA80" w14:textId="77777777" w:rsidR="009131A4" w:rsidRPr="009131A4" w:rsidRDefault="009131A4" w:rsidP="00FE7B89">
      <w:pPr>
        <w:pStyle w:val="NoSpacing"/>
        <w:numPr>
          <w:ilvl w:val="0"/>
          <w:numId w:val="25"/>
        </w:numPr>
        <w:rPr>
          <w:sz w:val="26"/>
          <w:szCs w:val="26"/>
        </w:rPr>
      </w:pPr>
      <w:r w:rsidRPr="009131A4">
        <w:rPr>
          <w:sz w:val="26"/>
          <w:szCs w:val="26"/>
        </w:rPr>
        <w:t xml:space="preserve">Out of 3 main key aggregation APIs , the </w:t>
      </w:r>
      <w:proofErr w:type="spellStart"/>
      <w:r w:rsidRPr="0058099D">
        <w:rPr>
          <w:color w:val="FF0000"/>
          <w:sz w:val="26"/>
          <w:szCs w:val="26"/>
        </w:rPr>
        <w:t>groupByKey</w:t>
      </w:r>
      <w:proofErr w:type="spellEnd"/>
      <w:r w:rsidRPr="0058099D">
        <w:rPr>
          <w:color w:val="FF0000"/>
          <w:sz w:val="26"/>
          <w:szCs w:val="26"/>
        </w:rPr>
        <w:t xml:space="preserve"> doesn't use a combiner and so should be avoided.</w:t>
      </w:r>
    </w:p>
    <w:p w14:paraId="6A52AF4A" w14:textId="77777777" w:rsidR="00D85D19" w:rsidRDefault="009131A4" w:rsidP="00FE7B89">
      <w:pPr>
        <w:pStyle w:val="NoSpacing"/>
        <w:numPr>
          <w:ilvl w:val="0"/>
          <w:numId w:val="25"/>
        </w:numPr>
        <w:rPr>
          <w:sz w:val="26"/>
          <w:szCs w:val="26"/>
        </w:rPr>
      </w:pPr>
      <w:r w:rsidRPr="009131A4">
        <w:rPr>
          <w:sz w:val="26"/>
          <w:szCs w:val="26"/>
        </w:rPr>
        <w:lastRenderedPageBreak/>
        <w:t xml:space="preserve">The </w:t>
      </w:r>
      <w:proofErr w:type="spellStart"/>
      <w:r w:rsidRPr="0058099D">
        <w:rPr>
          <w:color w:val="FF0000"/>
          <w:sz w:val="26"/>
          <w:szCs w:val="26"/>
        </w:rPr>
        <w:t>reduceByKey</w:t>
      </w:r>
      <w:proofErr w:type="spellEnd"/>
      <w:r w:rsidRPr="0058099D">
        <w:rPr>
          <w:color w:val="FF0000"/>
          <w:sz w:val="26"/>
          <w:szCs w:val="26"/>
        </w:rPr>
        <w:t xml:space="preserve"> and </w:t>
      </w:r>
      <w:proofErr w:type="spellStart"/>
      <w:r w:rsidRPr="0058099D">
        <w:rPr>
          <w:color w:val="FF0000"/>
          <w:sz w:val="26"/>
          <w:szCs w:val="26"/>
        </w:rPr>
        <w:t>aggregateByKey</w:t>
      </w:r>
      <w:proofErr w:type="spellEnd"/>
      <w:r w:rsidRPr="0058099D">
        <w:rPr>
          <w:color w:val="FF0000"/>
          <w:sz w:val="26"/>
          <w:szCs w:val="26"/>
        </w:rPr>
        <w:t xml:space="preserve"> use the combiner and should be preferred</w:t>
      </w:r>
      <w:r w:rsidRPr="009131A4">
        <w:rPr>
          <w:sz w:val="26"/>
          <w:szCs w:val="26"/>
        </w:rPr>
        <w:t>.</w:t>
      </w:r>
    </w:p>
    <w:p w14:paraId="011B8BF8" w14:textId="77777777" w:rsidR="00D85D19" w:rsidRDefault="00D85D19" w:rsidP="00FC1F0B">
      <w:pPr>
        <w:pStyle w:val="NoSpacing"/>
        <w:rPr>
          <w:sz w:val="26"/>
          <w:szCs w:val="26"/>
        </w:rPr>
      </w:pPr>
    </w:p>
    <w:p w14:paraId="18D553A8" w14:textId="77777777" w:rsidR="00D85D19" w:rsidRPr="005447FE" w:rsidRDefault="00D128AE" w:rsidP="00FC1F0B">
      <w:pPr>
        <w:pStyle w:val="NoSpacing"/>
        <w:rPr>
          <w:b/>
          <w:bCs/>
          <w:sz w:val="26"/>
          <w:szCs w:val="26"/>
        </w:rPr>
      </w:pPr>
      <w:r w:rsidRPr="005447FE">
        <w:rPr>
          <w:b/>
          <w:bCs/>
          <w:sz w:val="26"/>
          <w:szCs w:val="26"/>
        </w:rPr>
        <w:t>Shuffling without combiner</w:t>
      </w:r>
    </w:p>
    <w:p w14:paraId="4AF70E1A" w14:textId="77777777" w:rsidR="00D128AE" w:rsidRDefault="00D128AE" w:rsidP="00FC1F0B">
      <w:pPr>
        <w:pStyle w:val="NoSpacing"/>
        <w:rPr>
          <w:sz w:val="26"/>
          <w:szCs w:val="26"/>
        </w:rPr>
      </w:pPr>
      <w:r w:rsidRPr="00D128AE">
        <w:rPr>
          <w:noProof/>
          <w:sz w:val="26"/>
          <w:szCs w:val="26"/>
        </w:rPr>
        <w:drawing>
          <wp:inline distT="0" distB="0" distL="0" distR="0" wp14:anchorId="01AB9ADB" wp14:editId="2F606A99">
            <wp:extent cx="6645910" cy="2729230"/>
            <wp:effectExtent l="0" t="0" r="2540" b="0"/>
            <wp:docPr id="33220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7724" name=""/>
                    <pic:cNvPicPr/>
                  </pic:nvPicPr>
                  <pic:blipFill>
                    <a:blip r:embed="rId133"/>
                    <a:stretch>
                      <a:fillRect/>
                    </a:stretch>
                  </pic:blipFill>
                  <pic:spPr>
                    <a:xfrm>
                      <a:off x="0" y="0"/>
                      <a:ext cx="6645910" cy="2729230"/>
                    </a:xfrm>
                    <a:prstGeom prst="rect">
                      <a:avLst/>
                    </a:prstGeom>
                  </pic:spPr>
                </pic:pic>
              </a:graphicData>
            </a:graphic>
          </wp:inline>
        </w:drawing>
      </w:r>
    </w:p>
    <w:p w14:paraId="02E4D806" w14:textId="77777777" w:rsidR="00D85D19" w:rsidRDefault="00D85D19" w:rsidP="00FC1F0B">
      <w:pPr>
        <w:pStyle w:val="NoSpacing"/>
        <w:rPr>
          <w:sz w:val="26"/>
          <w:szCs w:val="26"/>
        </w:rPr>
      </w:pPr>
    </w:p>
    <w:p w14:paraId="20400E70" w14:textId="77777777" w:rsidR="00F05A4F" w:rsidRDefault="00DD0668" w:rsidP="00FC1F0B">
      <w:pPr>
        <w:pStyle w:val="NoSpacing"/>
        <w:rPr>
          <w:sz w:val="26"/>
          <w:szCs w:val="26"/>
        </w:rPr>
      </w:pPr>
      <w:r>
        <w:rPr>
          <w:sz w:val="26"/>
          <w:szCs w:val="26"/>
        </w:rPr>
        <w:t xml:space="preserve">We can see here that </w:t>
      </w:r>
      <w:r w:rsidRPr="00120E2C">
        <w:rPr>
          <w:sz w:val="26"/>
          <w:szCs w:val="26"/>
          <w:highlight w:val="yellow"/>
        </w:rPr>
        <w:t xml:space="preserve">shuffling is causing heavy data </w:t>
      </w:r>
      <w:r w:rsidR="00C52111" w:rsidRPr="00120E2C">
        <w:rPr>
          <w:sz w:val="26"/>
          <w:szCs w:val="26"/>
          <w:highlight w:val="yellow"/>
        </w:rPr>
        <w:t>operations</w:t>
      </w:r>
      <w:r>
        <w:rPr>
          <w:sz w:val="26"/>
          <w:szCs w:val="26"/>
        </w:rPr>
        <w:t xml:space="preserve"> and flow if used without combiner</w:t>
      </w:r>
      <w:r w:rsidR="00A70769">
        <w:rPr>
          <w:sz w:val="26"/>
          <w:szCs w:val="26"/>
        </w:rPr>
        <w:t xml:space="preserve"> as compared to shuffling with combiner (see below picture)</w:t>
      </w:r>
    </w:p>
    <w:p w14:paraId="54769144" w14:textId="77777777" w:rsidR="00506802" w:rsidRDefault="00506802" w:rsidP="00FC1F0B">
      <w:pPr>
        <w:pStyle w:val="NoSpacing"/>
        <w:rPr>
          <w:sz w:val="26"/>
          <w:szCs w:val="26"/>
        </w:rPr>
      </w:pPr>
    </w:p>
    <w:p w14:paraId="63AFBF7C" w14:textId="77777777" w:rsidR="00D85D19" w:rsidRPr="00560694" w:rsidRDefault="00843022" w:rsidP="00FC1F0B">
      <w:pPr>
        <w:pStyle w:val="NoSpacing"/>
        <w:rPr>
          <w:b/>
          <w:bCs/>
          <w:sz w:val="26"/>
          <w:szCs w:val="26"/>
        </w:rPr>
      </w:pPr>
      <w:r w:rsidRPr="00560694">
        <w:rPr>
          <w:b/>
          <w:bCs/>
          <w:sz w:val="26"/>
          <w:szCs w:val="26"/>
        </w:rPr>
        <w:t xml:space="preserve">Shuffling </w:t>
      </w:r>
      <w:r w:rsidR="000F2D09" w:rsidRPr="00560694">
        <w:rPr>
          <w:b/>
          <w:bCs/>
          <w:sz w:val="26"/>
          <w:szCs w:val="26"/>
        </w:rPr>
        <w:t>with combiner</w:t>
      </w:r>
    </w:p>
    <w:p w14:paraId="6851D375" w14:textId="77777777" w:rsidR="000F2D09" w:rsidRDefault="00364E37" w:rsidP="00FC1F0B">
      <w:pPr>
        <w:pStyle w:val="NoSpacing"/>
        <w:rPr>
          <w:sz w:val="26"/>
          <w:szCs w:val="26"/>
        </w:rPr>
      </w:pPr>
      <w:r w:rsidRPr="00364E37">
        <w:rPr>
          <w:noProof/>
          <w:sz w:val="26"/>
          <w:szCs w:val="26"/>
        </w:rPr>
        <w:drawing>
          <wp:inline distT="0" distB="0" distL="0" distR="0" wp14:anchorId="20E63B6A" wp14:editId="3B821518">
            <wp:extent cx="6645910" cy="2501900"/>
            <wp:effectExtent l="0" t="0" r="2540" b="0"/>
            <wp:docPr id="13763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7037" name=""/>
                    <pic:cNvPicPr/>
                  </pic:nvPicPr>
                  <pic:blipFill>
                    <a:blip r:embed="rId134"/>
                    <a:stretch>
                      <a:fillRect/>
                    </a:stretch>
                  </pic:blipFill>
                  <pic:spPr>
                    <a:xfrm>
                      <a:off x="0" y="0"/>
                      <a:ext cx="6645910" cy="2501900"/>
                    </a:xfrm>
                    <a:prstGeom prst="rect">
                      <a:avLst/>
                    </a:prstGeom>
                  </pic:spPr>
                </pic:pic>
              </a:graphicData>
            </a:graphic>
          </wp:inline>
        </w:drawing>
      </w:r>
    </w:p>
    <w:p w14:paraId="262A206C" w14:textId="77777777" w:rsidR="00D85D19" w:rsidRDefault="00D85D19" w:rsidP="00FC1F0B">
      <w:pPr>
        <w:pStyle w:val="NoSpacing"/>
        <w:rPr>
          <w:sz w:val="26"/>
          <w:szCs w:val="26"/>
        </w:rPr>
      </w:pPr>
    </w:p>
    <w:p w14:paraId="392A9ECF" w14:textId="77777777" w:rsidR="00D85D19" w:rsidRDefault="00D85D19" w:rsidP="00FC1F0B">
      <w:pPr>
        <w:pStyle w:val="NoSpacing"/>
        <w:rPr>
          <w:sz w:val="26"/>
          <w:szCs w:val="26"/>
        </w:rPr>
      </w:pPr>
    </w:p>
    <w:p w14:paraId="331B414B" w14:textId="77777777" w:rsidR="000571B4" w:rsidRPr="007C0912" w:rsidRDefault="000571B4" w:rsidP="00FC1F0B">
      <w:pPr>
        <w:pStyle w:val="NoSpacing"/>
        <w:rPr>
          <w:b/>
          <w:bCs/>
          <w:sz w:val="26"/>
          <w:szCs w:val="26"/>
        </w:rPr>
      </w:pPr>
      <w:r w:rsidRPr="007C0912">
        <w:rPr>
          <w:b/>
          <w:bCs/>
          <w:sz w:val="26"/>
          <w:szCs w:val="26"/>
        </w:rPr>
        <w:t>###########</w:t>
      </w:r>
      <w:r w:rsidR="00E55B90" w:rsidRPr="007C0912">
        <w:rPr>
          <w:b/>
          <w:bCs/>
          <w:sz w:val="26"/>
          <w:szCs w:val="26"/>
        </w:rPr>
        <w:t>#####</w:t>
      </w:r>
    </w:p>
    <w:p w14:paraId="37A4A8C6" w14:textId="77777777" w:rsidR="00D85D19" w:rsidRPr="007C0912" w:rsidRDefault="000571B4" w:rsidP="00FC1F0B">
      <w:pPr>
        <w:pStyle w:val="NoSpacing"/>
        <w:rPr>
          <w:b/>
          <w:bCs/>
          <w:sz w:val="26"/>
          <w:szCs w:val="26"/>
        </w:rPr>
      </w:pPr>
      <w:r w:rsidRPr="007C0912">
        <w:rPr>
          <w:b/>
          <w:bCs/>
          <w:sz w:val="26"/>
          <w:szCs w:val="26"/>
        </w:rPr>
        <w:t># Key Aggregation #</w:t>
      </w:r>
    </w:p>
    <w:p w14:paraId="42EB7531" w14:textId="77777777" w:rsidR="0016773A" w:rsidRPr="007C0912" w:rsidRDefault="0016773A" w:rsidP="0016773A">
      <w:pPr>
        <w:pStyle w:val="NoSpacing"/>
        <w:rPr>
          <w:b/>
          <w:bCs/>
          <w:sz w:val="26"/>
          <w:szCs w:val="26"/>
        </w:rPr>
      </w:pPr>
      <w:r w:rsidRPr="007C0912">
        <w:rPr>
          <w:b/>
          <w:bCs/>
          <w:sz w:val="26"/>
          <w:szCs w:val="26"/>
        </w:rPr>
        <w:t>################</w:t>
      </w:r>
    </w:p>
    <w:p w14:paraId="5DFBBAA8" w14:textId="77777777" w:rsidR="005702C9" w:rsidRPr="005702C9" w:rsidRDefault="005702C9" w:rsidP="005702C9">
      <w:pPr>
        <w:pStyle w:val="NoSpacing"/>
        <w:rPr>
          <w:sz w:val="26"/>
          <w:szCs w:val="26"/>
        </w:rPr>
      </w:pPr>
      <w:r w:rsidRPr="005702C9">
        <w:rPr>
          <w:sz w:val="26"/>
          <w:szCs w:val="26"/>
        </w:rPr>
        <w:t>For Key Aggregation we have below methods-</w:t>
      </w:r>
    </w:p>
    <w:p w14:paraId="1D34A16A" w14:textId="77777777" w:rsidR="000108DD" w:rsidRPr="00CB566C" w:rsidRDefault="000108DD" w:rsidP="00C95BC6">
      <w:pPr>
        <w:pStyle w:val="NoSpacing"/>
        <w:numPr>
          <w:ilvl w:val="0"/>
          <w:numId w:val="26"/>
        </w:numPr>
        <w:rPr>
          <w:color w:val="FF0000"/>
          <w:sz w:val="26"/>
          <w:szCs w:val="26"/>
        </w:rPr>
      </w:pPr>
      <w:proofErr w:type="spellStart"/>
      <w:r w:rsidRPr="00CB566C">
        <w:rPr>
          <w:color w:val="FF0000"/>
          <w:sz w:val="26"/>
          <w:szCs w:val="26"/>
        </w:rPr>
        <w:t>RDD.groupByKey</w:t>
      </w:r>
      <w:proofErr w:type="spellEnd"/>
      <w:r w:rsidRPr="00CB566C">
        <w:rPr>
          <w:color w:val="FF0000"/>
          <w:sz w:val="26"/>
          <w:szCs w:val="26"/>
        </w:rPr>
        <w:t>(</w:t>
      </w:r>
      <w:proofErr w:type="spellStart"/>
      <w:r w:rsidRPr="00CB566C">
        <w:rPr>
          <w:color w:val="FF0000"/>
          <w:sz w:val="26"/>
          <w:szCs w:val="26"/>
        </w:rPr>
        <w:t>numPartitions</w:t>
      </w:r>
      <w:proofErr w:type="spellEnd"/>
      <w:r w:rsidRPr="00CB566C">
        <w:rPr>
          <w:color w:val="FF0000"/>
          <w:sz w:val="26"/>
          <w:szCs w:val="26"/>
        </w:rPr>
        <w:t xml:space="preserve">=None, </w:t>
      </w:r>
      <w:proofErr w:type="spellStart"/>
      <w:r w:rsidRPr="00CB566C">
        <w:rPr>
          <w:color w:val="FF0000"/>
          <w:sz w:val="26"/>
          <w:szCs w:val="26"/>
        </w:rPr>
        <w:t>partitionFunc</w:t>
      </w:r>
      <w:proofErr w:type="spellEnd"/>
      <w:r w:rsidRPr="00CB566C">
        <w:rPr>
          <w:color w:val="FF0000"/>
          <w:sz w:val="26"/>
          <w:szCs w:val="26"/>
        </w:rPr>
        <w:t xml:space="preserve">=&lt;function </w:t>
      </w:r>
      <w:proofErr w:type="spellStart"/>
      <w:r w:rsidRPr="00CB566C">
        <w:rPr>
          <w:color w:val="FF0000"/>
          <w:sz w:val="26"/>
          <w:szCs w:val="26"/>
        </w:rPr>
        <w:t>portable_hash</w:t>
      </w:r>
      <w:proofErr w:type="spellEnd"/>
      <w:r w:rsidRPr="00CB566C">
        <w:rPr>
          <w:color w:val="FF0000"/>
          <w:sz w:val="26"/>
          <w:szCs w:val="26"/>
        </w:rPr>
        <w:t>&gt;)</w:t>
      </w:r>
    </w:p>
    <w:p w14:paraId="072125F2" w14:textId="77777777" w:rsidR="00C65298" w:rsidRDefault="00D921BE" w:rsidP="00C65298">
      <w:pPr>
        <w:pStyle w:val="NoSpacing"/>
        <w:numPr>
          <w:ilvl w:val="1"/>
          <w:numId w:val="26"/>
        </w:numPr>
        <w:rPr>
          <w:b/>
          <w:bCs/>
          <w:sz w:val="26"/>
          <w:szCs w:val="26"/>
        </w:rPr>
      </w:pPr>
      <w:r w:rsidRPr="0097524F">
        <w:rPr>
          <w:b/>
          <w:bCs/>
          <w:sz w:val="26"/>
          <w:szCs w:val="26"/>
        </w:rPr>
        <w:t>Does not u</w:t>
      </w:r>
      <w:r w:rsidR="00C65298" w:rsidRPr="0097524F">
        <w:rPr>
          <w:b/>
          <w:bCs/>
          <w:sz w:val="26"/>
          <w:szCs w:val="26"/>
        </w:rPr>
        <w:t>ses combiner</w:t>
      </w:r>
    </w:p>
    <w:p w14:paraId="1DB95E80" w14:textId="77777777" w:rsidR="003761BC" w:rsidRPr="000B453B" w:rsidRDefault="00207923" w:rsidP="000B453B">
      <w:pPr>
        <w:pStyle w:val="NoSpacing"/>
        <w:numPr>
          <w:ilvl w:val="1"/>
          <w:numId w:val="26"/>
        </w:numPr>
        <w:rPr>
          <w:sz w:val="26"/>
          <w:szCs w:val="26"/>
        </w:rPr>
      </w:pPr>
      <w:r w:rsidRPr="0081249D">
        <w:rPr>
          <w:sz w:val="26"/>
          <w:szCs w:val="26"/>
        </w:rPr>
        <w:t>can be used for aggregation but should be given low priority as it doesn't use the combiner</w:t>
      </w:r>
      <w:r w:rsidR="0081249D">
        <w:rPr>
          <w:sz w:val="26"/>
          <w:szCs w:val="26"/>
        </w:rPr>
        <w:t>.</w:t>
      </w:r>
    </w:p>
    <w:p w14:paraId="6B6B2712" w14:textId="77777777" w:rsidR="0081249D" w:rsidRPr="0081249D" w:rsidRDefault="003761BC" w:rsidP="003761BC">
      <w:pPr>
        <w:pStyle w:val="NoSpacing"/>
        <w:numPr>
          <w:ilvl w:val="1"/>
          <w:numId w:val="26"/>
        </w:numPr>
        <w:rPr>
          <w:sz w:val="26"/>
          <w:szCs w:val="26"/>
        </w:rPr>
      </w:pPr>
      <w:r w:rsidRPr="003761BC">
        <w:rPr>
          <w:sz w:val="26"/>
          <w:szCs w:val="26"/>
        </w:rPr>
        <w:t xml:space="preserve">when called on dataset of key-value pairs, </w:t>
      </w:r>
      <w:r w:rsidRPr="004D78E3">
        <w:rPr>
          <w:sz w:val="26"/>
          <w:szCs w:val="26"/>
          <w:highlight w:val="yellow"/>
        </w:rPr>
        <w:t>returns a dataset of (</w:t>
      </w:r>
      <w:proofErr w:type="spellStart"/>
      <w:r w:rsidRPr="004D78E3">
        <w:rPr>
          <w:sz w:val="26"/>
          <w:szCs w:val="26"/>
          <w:highlight w:val="yellow"/>
        </w:rPr>
        <w:t>key,iterable</w:t>
      </w:r>
      <w:proofErr w:type="spellEnd"/>
      <w:r w:rsidRPr="004D78E3">
        <w:rPr>
          <w:sz w:val="26"/>
          <w:szCs w:val="26"/>
          <w:highlight w:val="yellow"/>
        </w:rPr>
        <w:t>&lt;V&gt;) pairs</w:t>
      </w:r>
    </w:p>
    <w:p w14:paraId="08C6BDD3" w14:textId="77777777" w:rsidR="000108DD" w:rsidRPr="0071527A" w:rsidRDefault="000108DD" w:rsidP="00C95BC6">
      <w:pPr>
        <w:pStyle w:val="NoSpacing"/>
        <w:numPr>
          <w:ilvl w:val="0"/>
          <w:numId w:val="26"/>
        </w:numPr>
        <w:rPr>
          <w:color w:val="FF0000"/>
          <w:sz w:val="26"/>
          <w:szCs w:val="26"/>
        </w:rPr>
      </w:pPr>
      <w:proofErr w:type="spellStart"/>
      <w:r w:rsidRPr="0071527A">
        <w:rPr>
          <w:color w:val="FF0000"/>
          <w:sz w:val="26"/>
          <w:szCs w:val="26"/>
        </w:rPr>
        <w:t>RDD.aggregateByKey</w:t>
      </w:r>
      <w:proofErr w:type="spellEnd"/>
      <w:r w:rsidRPr="0071527A">
        <w:rPr>
          <w:color w:val="FF0000"/>
          <w:sz w:val="26"/>
          <w:szCs w:val="26"/>
        </w:rPr>
        <w:t>(</w:t>
      </w:r>
      <w:proofErr w:type="spellStart"/>
      <w:r w:rsidRPr="0071527A">
        <w:rPr>
          <w:color w:val="FF0000"/>
          <w:sz w:val="26"/>
          <w:szCs w:val="26"/>
        </w:rPr>
        <w:t>zeroValue</w:t>
      </w:r>
      <w:proofErr w:type="spellEnd"/>
      <w:r w:rsidRPr="0071527A">
        <w:rPr>
          <w:color w:val="FF0000"/>
          <w:sz w:val="26"/>
          <w:szCs w:val="26"/>
        </w:rPr>
        <w:t xml:space="preserve">, </w:t>
      </w:r>
      <w:proofErr w:type="spellStart"/>
      <w:r w:rsidRPr="0071527A">
        <w:rPr>
          <w:color w:val="FF0000"/>
          <w:sz w:val="26"/>
          <w:szCs w:val="26"/>
        </w:rPr>
        <w:t>seqFunc</w:t>
      </w:r>
      <w:proofErr w:type="spellEnd"/>
      <w:r w:rsidRPr="0071527A">
        <w:rPr>
          <w:color w:val="FF0000"/>
          <w:sz w:val="26"/>
          <w:szCs w:val="26"/>
        </w:rPr>
        <w:t xml:space="preserve">, </w:t>
      </w:r>
      <w:proofErr w:type="spellStart"/>
      <w:r w:rsidRPr="0071527A">
        <w:rPr>
          <w:color w:val="FF0000"/>
          <w:sz w:val="26"/>
          <w:szCs w:val="26"/>
        </w:rPr>
        <w:t>combFunc</w:t>
      </w:r>
      <w:proofErr w:type="spellEnd"/>
      <w:r w:rsidRPr="0071527A">
        <w:rPr>
          <w:color w:val="FF0000"/>
          <w:sz w:val="26"/>
          <w:szCs w:val="26"/>
        </w:rPr>
        <w:t xml:space="preserve">, </w:t>
      </w:r>
      <w:proofErr w:type="spellStart"/>
      <w:r w:rsidRPr="0071527A">
        <w:rPr>
          <w:color w:val="FF0000"/>
          <w:sz w:val="26"/>
          <w:szCs w:val="26"/>
        </w:rPr>
        <w:t>numPartitions</w:t>
      </w:r>
      <w:proofErr w:type="spellEnd"/>
      <w:r w:rsidRPr="0071527A">
        <w:rPr>
          <w:color w:val="FF0000"/>
          <w:sz w:val="26"/>
          <w:szCs w:val="26"/>
        </w:rPr>
        <w:t xml:space="preserve">, </w:t>
      </w:r>
      <w:proofErr w:type="spellStart"/>
      <w:r w:rsidRPr="0071527A">
        <w:rPr>
          <w:color w:val="FF0000"/>
          <w:sz w:val="26"/>
          <w:szCs w:val="26"/>
        </w:rPr>
        <w:t>partitionFunc</w:t>
      </w:r>
      <w:proofErr w:type="spellEnd"/>
      <w:r w:rsidRPr="0071527A">
        <w:rPr>
          <w:color w:val="FF0000"/>
          <w:sz w:val="26"/>
          <w:szCs w:val="26"/>
        </w:rPr>
        <w:t>)</w:t>
      </w:r>
    </w:p>
    <w:p w14:paraId="4B6D0ADD" w14:textId="42A85806" w:rsidR="000108DD" w:rsidRDefault="000108DD" w:rsidP="00C95BC6">
      <w:pPr>
        <w:pStyle w:val="NoSpacing"/>
        <w:numPr>
          <w:ilvl w:val="1"/>
          <w:numId w:val="26"/>
        </w:numPr>
        <w:rPr>
          <w:sz w:val="26"/>
          <w:szCs w:val="26"/>
        </w:rPr>
      </w:pPr>
      <w:r w:rsidRPr="000108DD">
        <w:rPr>
          <w:sz w:val="26"/>
          <w:szCs w:val="26"/>
        </w:rPr>
        <w:t xml:space="preserve">Return </w:t>
      </w:r>
      <w:proofErr w:type="spellStart"/>
      <w:r w:rsidRPr="000108DD">
        <w:rPr>
          <w:sz w:val="26"/>
          <w:szCs w:val="26"/>
        </w:rPr>
        <w:t>pyspark.rdd.RDD</w:t>
      </w:r>
      <w:proofErr w:type="spellEnd"/>
      <w:r w:rsidRPr="000108DD">
        <w:rPr>
          <w:sz w:val="26"/>
          <w:szCs w:val="26"/>
        </w:rPr>
        <w:t>[Tuple[K, U]]</w:t>
      </w:r>
      <w:r w:rsidR="00926CC0">
        <w:rPr>
          <w:sz w:val="26"/>
          <w:szCs w:val="26"/>
        </w:rPr>
        <w:t>.</w:t>
      </w:r>
    </w:p>
    <w:p w14:paraId="3E054845" w14:textId="6920888E" w:rsidR="00926CC0" w:rsidRDefault="00926CC0" w:rsidP="00C95BC6">
      <w:pPr>
        <w:pStyle w:val="NoSpacing"/>
        <w:numPr>
          <w:ilvl w:val="1"/>
          <w:numId w:val="26"/>
        </w:numPr>
        <w:rPr>
          <w:sz w:val="26"/>
          <w:szCs w:val="26"/>
        </w:rPr>
      </w:pPr>
      <w:r>
        <w:rPr>
          <w:sz w:val="26"/>
          <w:szCs w:val="26"/>
        </w:rPr>
        <w:t>It is used when RDD is in form of key-value pair ( K, V)</w:t>
      </w:r>
    </w:p>
    <w:p w14:paraId="31469781" w14:textId="77777777" w:rsidR="00EE641C" w:rsidRDefault="00055487" w:rsidP="00C95BC6">
      <w:pPr>
        <w:pStyle w:val="NoSpacing"/>
        <w:numPr>
          <w:ilvl w:val="1"/>
          <w:numId w:val="26"/>
        </w:numPr>
        <w:rPr>
          <w:b/>
          <w:bCs/>
          <w:sz w:val="26"/>
          <w:szCs w:val="26"/>
        </w:rPr>
      </w:pPr>
      <w:r w:rsidRPr="002759CD">
        <w:rPr>
          <w:b/>
          <w:bCs/>
          <w:sz w:val="26"/>
          <w:szCs w:val="26"/>
        </w:rPr>
        <w:lastRenderedPageBreak/>
        <w:t>Uses combiner</w:t>
      </w:r>
    </w:p>
    <w:p w14:paraId="7C2EF3D2" w14:textId="77777777" w:rsidR="00986C1A" w:rsidRPr="009C11C0" w:rsidRDefault="00986C1A" w:rsidP="00986C1A">
      <w:pPr>
        <w:pStyle w:val="NoSpacing"/>
        <w:numPr>
          <w:ilvl w:val="1"/>
          <w:numId w:val="26"/>
        </w:numPr>
        <w:rPr>
          <w:sz w:val="26"/>
          <w:szCs w:val="26"/>
        </w:rPr>
      </w:pPr>
      <w:r w:rsidRPr="009C11C0">
        <w:rPr>
          <w:sz w:val="26"/>
          <w:szCs w:val="26"/>
        </w:rPr>
        <w:t>First aggregate elements in each partition and then aggregating the results of all partition to get the final result and then result could be any type than the type of your RDD.</w:t>
      </w:r>
    </w:p>
    <w:p w14:paraId="304CB5D4" w14:textId="77777777" w:rsidR="00986C1A" w:rsidRPr="009C11C0" w:rsidRDefault="00986C1A" w:rsidP="00986C1A">
      <w:pPr>
        <w:pStyle w:val="NoSpacing"/>
        <w:numPr>
          <w:ilvl w:val="1"/>
          <w:numId w:val="26"/>
        </w:numPr>
        <w:rPr>
          <w:sz w:val="26"/>
          <w:szCs w:val="26"/>
        </w:rPr>
      </w:pPr>
      <w:r w:rsidRPr="009C11C0">
        <w:rPr>
          <w:sz w:val="26"/>
          <w:szCs w:val="26"/>
        </w:rPr>
        <w:t>3 mandatory arguments-</w:t>
      </w:r>
    </w:p>
    <w:p w14:paraId="09E84748" w14:textId="27C7A5B5" w:rsidR="00986C1A" w:rsidRPr="009C11C0" w:rsidRDefault="00986C1A" w:rsidP="00986C1A">
      <w:pPr>
        <w:pStyle w:val="NoSpacing"/>
        <w:numPr>
          <w:ilvl w:val="1"/>
          <w:numId w:val="26"/>
        </w:numPr>
        <w:rPr>
          <w:sz w:val="26"/>
          <w:szCs w:val="26"/>
        </w:rPr>
      </w:pPr>
      <w:proofErr w:type="spellStart"/>
      <w:r w:rsidRPr="00E736B4">
        <w:rPr>
          <w:b/>
          <w:bCs/>
          <w:sz w:val="26"/>
          <w:szCs w:val="26"/>
        </w:rPr>
        <w:t>zerovalue</w:t>
      </w:r>
      <w:proofErr w:type="spellEnd"/>
      <w:r w:rsidRPr="009C11C0">
        <w:rPr>
          <w:sz w:val="26"/>
          <w:szCs w:val="26"/>
        </w:rPr>
        <w:t xml:space="preserve">: </w:t>
      </w:r>
      <w:r w:rsidRPr="00E165A5">
        <w:rPr>
          <w:sz w:val="26"/>
          <w:szCs w:val="26"/>
          <w:u w:val="single"/>
        </w:rPr>
        <w:t xml:space="preserve">Initial value to initialize the </w:t>
      </w:r>
      <w:r w:rsidR="001E359B" w:rsidRPr="00E165A5">
        <w:rPr>
          <w:sz w:val="26"/>
          <w:szCs w:val="26"/>
          <w:u w:val="single"/>
        </w:rPr>
        <w:t>accumulator</w:t>
      </w:r>
      <w:r w:rsidR="001E359B">
        <w:rPr>
          <w:sz w:val="26"/>
          <w:szCs w:val="26"/>
        </w:rPr>
        <w:t xml:space="preserve"> (</w:t>
      </w:r>
      <w:r w:rsidR="008E14F3">
        <w:rPr>
          <w:sz w:val="26"/>
          <w:szCs w:val="26"/>
        </w:rPr>
        <w:t xml:space="preserve">used in </w:t>
      </w:r>
      <w:proofErr w:type="spellStart"/>
      <w:r w:rsidR="008E14F3">
        <w:rPr>
          <w:sz w:val="26"/>
          <w:szCs w:val="26"/>
        </w:rPr>
        <w:t>seqop</w:t>
      </w:r>
      <w:proofErr w:type="spellEnd"/>
      <w:r w:rsidR="008E14F3">
        <w:rPr>
          <w:sz w:val="26"/>
          <w:szCs w:val="26"/>
        </w:rPr>
        <w:t xml:space="preserve"> function)</w:t>
      </w:r>
      <w:r w:rsidRPr="009C11C0">
        <w:rPr>
          <w:sz w:val="26"/>
          <w:szCs w:val="26"/>
        </w:rPr>
        <w:t>. Use 0 for integer and NULL for collection.</w:t>
      </w:r>
      <w:r w:rsidR="00E736B4">
        <w:rPr>
          <w:sz w:val="26"/>
          <w:szCs w:val="26"/>
        </w:rPr>
        <w:t xml:space="preserve"> ( U )</w:t>
      </w:r>
    </w:p>
    <w:p w14:paraId="2F0350A7" w14:textId="6CCA8EBB" w:rsidR="00986C1A" w:rsidRPr="0081670A" w:rsidRDefault="00986C1A" w:rsidP="00986C1A">
      <w:pPr>
        <w:pStyle w:val="NoSpacing"/>
        <w:numPr>
          <w:ilvl w:val="1"/>
          <w:numId w:val="26"/>
        </w:numPr>
        <w:rPr>
          <w:sz w:val="26"/>
          <w:szCs w:val="26"/>
        </w:rPr>
      </w:pPr>
      <w:proofErr w:type="spellStart"/>
      <w:r w:rsidRPr="00DC40FD">
        <w:rPr>
          <w:b/>
          <w:bCs/>
          <w:sz w:val="26"/>
          <w:szCs w:val="26"/>
        </w:rPr>
        <w:t>SeqOp</w:t>
      </w:r>
      <w:proofErr w:type="spellEnd"/>
      <w:r w:rsidRPr="009C11C0">
        <w:rPr>
          <w:sz w:val="26"/>
          <w:szCs w:val="26"/>
        </w:rPr>
        <w:t xml:space="preserve">: </w:t>
      </w:r>
      <w:r w:rsidRPr="004945A4">
        <w:rPr>
          <w:sz w:val="26"/>
          <w:szCs w:val="26"/>
          <w:highlight w:val="yellow"/>
          <w:u w:val="single"/>
        </w:rPr>
        <w:t>Function used to accumulate the result of each partition</w:t>
      </w:r>
      <w:r w:rsidRPr="009C11C0">
        <w:rPr>
          <w:sz w:val="26"/>
          <w:szCs w:val="26"/>
        </w:rPr>
        <w:t>, and store the running accumulated result to U (U,T) =&gt; U.</w:t>
      </w:r>
      <w:r w:rsidR="00721CF7">
        <w:rPr>
          <w:sz w:val="26"/>
          <w:szCs w:val="26"/>
        </w:rPr>
        <w:t xml:space="preserve"> </w:t>
      </w:r>
      <w:r w:rsidR="00721CF7">
        <w:t>a function to merge a V</w:t>
      </w:r>
      <w:r w:rsidR="00F409F8">
        <w:t xml:space="preserve"> (value )</w:t>
      </w:r>
      <w:r w:rsidR="00721CF7">
        <w:t xml:space="preserve"> into a U</w:t>
      </w:r>
    </w:p>
    <w:p w14:paraId="1062ABBB" w14:textId="5C2BED05" w:rsidR="0081670A" w:rsidRPr="009C11C0" w:rsidRDefault="00DD536B" w:rsidP="0081670A">
      <w:pPr>
        <w:pStyle w:val="NoSpacing"/>
        <w:ind w:left="1440"/>
        <w:rPr>
          <w:sz w:val="26"/>
          <w:szCs w:val="26"/>
        </w:rPr>
      </w:pPr>
      <w:r>
        <w:rPr>
          <w:sz w:val="26"/>
          <w:szCs w:val="26"/>
        </w:rPr>
        <w:t xml:space="preserve">Note: </w:t>
      </w:r>
      <w:proofErr w:type="spellStart"/>
      <w:r w:rsidR="0081670A" w:rsidRPr="008925CF">
        <w:rPr>
          <w:color w:val="FF0000"/>
          <w:sz w:val="26"/>
          <w:szCs w:val="26"/>
          <w:u w:val="single"/>
        </w:rPr>
        <w:t>Seqop</w:t>
      </w:r>
      <w:proofErr w:type="spellEnd"/>
      <w:r w:rsidR="0081670A" w:rsidRPr="008925CF">
        <w:rPr>
          <w:color w:val="FF0000"/>
          <w:sz w:val="26"/>
          <w:szCs w:val="26"/>
          <w:u w:val="single"/>
        </w:rPr>
        <w:t xml:space="preserve"> takes </w:t>
      </w:r>
      <w:proofErr w:type="spellStart"/>
      <w:r w:rsidR="0081670A" w:rsidRPr="008925CF">
        <w:rPr>
          <w:color w:val="FF0000"/>
          <w:sz w:val="26"/>
          <w:szCs w:val="26"/>
          <w:u w:val="single"/>
        </w:rPr>
        <w:t>atleast</w:t>
      </w:r>
      <w:proofErr w:type="spellEnd"/>
      <w:r w:rsidR="0081670A" w:rsidRPr="008925CF">
        <w:rPr>
          <w:color w:val="FF0000"/>
          <w:sz w:val="26"/>
          <w:szCs w:val="26"/>
          <w:u w:val="single"/>
        </w:rPr>
        <w:t xml:space="preserve"> two </w:t>
      </w:r>
      <w:proofErr w:type="spellStart"/>
      <w:r w:rsidR="0081670A" w:rsidRPr="008925CF">
        <w:rPr>
          <w:color w:val="FF0000"/>
          <w:sz w:val="26"/>
          <w:szCs w:val="26"/>
          <w:u w:val="single"/>
        </w:rPr>
        <w:t>arg</w:t>
      </w:r>
      <w:proofErr w:type="spellEnd"/>
      <w:r w:rsidR="0081670A" w:rsidRPr="008925CF">
        <w:rPr>
          <w:color w:val="FF0000"/>
          <w:sz w:val="26"/>
          <w:szCs w:val="26"/>
          <w:u w:val="single"/>
        </w:rPr>
        <w:t>—</w:t>
      </w:r>
      <w:r w:rsidR="0081670A" w:rsidRPr="009A3880">
        <w:rPr>
          <w:b/>
          <w:bCs/>
          <w:color w:val="FF0000"/>
          <w:sz w:val="26"/>
          <w:szCs w:val="26"/>
          <w:u w:val="single"/>
        </w:rPr>
        <w:t>accumulator</w:t>
      </w:r>
      <w:r w:rsidR="00DD5A98" w:rsidRPr="009A3880">
        <w:rPr>
          <w:b/>
          <w:bCs/>
          <w:color w:val="FF0000"/>
          <w:sz w:val="26"/>
          <w:szCs w:val="26"/>
          <w:u w:val="single"/>
        </w:rPr>
        <w:t xml:space="preserve"> as first </w:t>
      </w:r>
      <w:proofErr w:type="spellStart"/>
      <w:r w:rsidR="00DD5A98" w:rsidRPr="009A3880">
        <w:rPr>
          <w:b/>
          <w:bCs/>
          <w:color w:val="FF0000"/>
          <w:sz w:val="26"/>
          <w:szCs w:val="26"/>
          <w:u w:val="single"/>
        </w:rPr>
        <w:t>arggumnet</w:t>
      </w:r>
      <w:proofErr w:type="spellEnd"/>
      <w:r w:rsidR="0081670A" w:rsidRPr="009A3880">
        <w:rPr>
          <w:b/>
          <w:bCs/>
          <w:color w:val="FF0000"/>
          <w:sz w:val="26"/>
          <w:szCs w:val="26"/>
          <w:u w:val="single"/>
        </w:rPr>
        <w:t xml:space="preserve"> and element</w:t>
      </w:r>
      <w:r w:rsidR="00BD2059" w:rsidRPr="009A3880">
        <w:rPr>
          <w:b/>
          <w:bCs/>
          <w:color w:val="FF0000"/>
          <w:sz w:val="26"/>
          <w:szCs w:val="26"/>
          <w:u w:val="single"/>
        </w:rPr>
        <w:t xml:space="preserve"> as second argument</w:t>
      </w:r>
      <w:r w:rsidR="00BD2059">
        <w:rPr>
          <w:color w:val="FF0000"/>
          <w:sz w:val="26"/>
          <w:szCs w:val="26"/>
          <w:u w:val="single"/>
        </w:rPr>
        <w:t>.</w:t>
      </w:r>
      <w:r w:rsidR="008925CF">
        <w:rPr>
          <w:color w:val="FF0000"/>
          <w:sz w:val="26"/>
          <w:szCs w:val="26"/>
          <w:u w:val="single"/>
        </w:rPr>
        <w:t>(</w:t>
      </w:r>
      <w:proofErr w:type="spellStart"/>
      <w:r w:rsidR="008925CF">
        <w:rPr>
          <w:color w:val="FF0000"/>
          <w:sz w:val="26"/>
          <w:szCs w:val="26"/>
          <w:u w:val="single"/>
        </w:rPr>
        <w:t>val</w:t>
      </w:r>
      <w:proofErr w:type="spellEnd"/>
      <w:r w:rsidR="008925CF">
        <w:rPr>
          <w:color w:val="FF0000"/>
          <w:sz w:val="26"/>
          <w:szCs w:val="26"/>
          <w:u w:val="single"/>
        </w:rPr>
        <w:t xml:space="preserve"> of key-</w:t>
      </w:r>
      <w:proofErr w:type="spellStart"/>
      <w:r w:rsidR="008925CF">
        <w:rPr>
          <w:color w:val="FF0000"/>
          <w:sz w:val="26"/>
          <w:szCs w:val="26"/>
          <w:u w:val="single"/>
        </w:rPr>
        <w:t>val</w:t>
      </w:r>
      <w:proofErr w:type="spellEnd"/>
      <w:r w:rsidR="008925CF">
        <w:rPr>
          <w:color w:val="FF0000"/>
          <w:sz w:val="26"/>
          <w:szCs w:val="26"/>
          <w:u w:val="single"/>
        </w:rPr>
        <w:t xml:space="preserve"> of </w:t>
      </w:r>
      <w:proofErr w:type="spellStart"/>
      <w:r w:rsidR="008925CF">
        <w:rPr>
          <w:color w:val="FF0000"/>
          <w:sz w:val="26"/>
          <w:szCs w:val="26"/>
          <w:u w:val="single"/>
        </w:rPr>
        <w:t>rdd</w:t>
      </w:r>
      <w:proofErr w:type="spellEnd"/>
      <w:r w:rsidR="008925CF">
        <w:rPr>
          <w:color w:val="FF0000"/>
          <w:sz w:val="26"/>
          <w:szCs w:val="26"/>
          <w:u w:val="single"/>
        </w:rPr>
        <w:t>)</w:t>
      </w:r>
    </w:p>
    <w:p w14:paraId="2D39D2B0" w14:textId="77777777" w:rsidR="00986C1A" w:rsidRDefault="00986C1A" w:rsidP="00986C1A">
      <w:pPr>
        <w:pStyle w:val="NoSpacing"/>
        <w:numPr>
          <w:ilvl w:val="1"/>
          <w:numId w:val="26"/>
        </w:numPr>
        <w:rPr>
          <w:sz w:val="26"/>
          <w:szCs w:val="26"/>
        </w:rPr>
      </w:pPr>
      <w:proofErr w:type="spellStart"/>
      <w:r w:rsidRPr="00DC40FD">
        <w:rPr>
          <w:b/>
          <w:bCs/>
          <w:sz w:val="26"/>
          <w:szCs w:val="26"/>
        </w:rPr>
        <w:t>CombOp</w:t>
      </w:r>
      <w:proofErr w:type="spellEnd"/>
      <w:r w:rsidRPr="009C11C0">
        <w:rPr>
          <w:sz w:val="26"/>
          <w:szCs w:val="26"/>
        </w:rPr>
        <w:t xml:space="preserve">: </w:t>
      </w:r>
      <w:r w:rsidRPr="001C2C08">
        <w:rPr>
          <w:sz w:val="26"/>
          <w:szCs w:val="26"/>
          <w:highlight w:val="yellow"/>
          <w:u w:val="single"/>
        </w:rPr>
        <w:t>Function is used to combine result of all partitions</w:t>
      </w:r>
      <w:r w:rsidRPr="009C11C0">
        <w:rPr>
          <w:sz w:val="26"/>
          <w:szCs w:val="26"/>
        </w:rPr>
        <w:t xml:space="preserve"> U.</w:t>
      </w:r>
    </w:p>
    <w:p w14:paraId="0896E91D" w14:textId="5D77C4CD" w:rsidR="00E26FDF" w:rsidRDefault="00E26FDF" w:rsidP="00E26FDF">
      <w:pPr>
        <w:pStyle w:val="NoSpacing"/>
        <w:ind w:left="1440"/>
        <w:rPr>
          <w:sz w:val="26"/>
          <w:szCs w:val="26"/>
        </w:rPr>
      </w:pPr>
      <w:r w:rsidRPr="00F02878">
        <w:rPr>
          <w:color w:val="FF0000"/>
          <w:sz w:val="26"/>
          <w:szCs w:val="26"/>
          <w:u w:val="single"/>
        </w:rPr>
        <w:t>It takes two arguments: two accumulators.</w:t>
      </w:r>
      <w:r w:rsidRPr="00E26FDF">
        <w:rPr>
          <w:sz w:val="26"/>
          <w:szCs w:val="26"/>
        </w:rPr>
        <w:t xml:space="preserve"> The accumulators are from different partitions of the RDD. </w:t>
      </w:r>
      <w:r w:rsidR="00856652">
        <w:rPr>
          <w:sz w:val="26"/>
          <w:szCs w:val="26"/>
        </w:rPr>
        <w:t>T</w:t>
      </w:r>
      <w:r w:rsidRPr="00E26FDF">
        <w:rPr>
          <w:sz w:val="26"/>
          <w:szCs w:val="26"/>
        </w:rPr>
        <w:t>he combined operation merges them by doing some operation with them. For example, it can add them together or find the maximum.</w:t>
      </w:r>
    </w:p>
    <w:p w14:paraId="50BDC288" w14:textId="77777777" w:rsidR="00F44F4D" w:rsidRPr="009C11C0" w:rsidRDefault="00F44F4D" w:rsidP="00E26FDF">
      <w:pPr>
        <w:pStyle w:val="NoSpacing"/>
        <w:ind w:left="1440"/>
        <w:rPr>
          <w:sz w:val="26"/>
          <w:szCs w:val="26"/>
        </w:rPr>
      </w:pPr>
    </w:p>
    <w:p w14:paraId="3B2D2E3C" w14:textId="37884940" w:rsidR="00F87DBC" w:rsidRPr="00123A27" w:rsidRDefault="00373D8A" w:rsidP="00F87DBC">
      <w:pPr>
        <w:pStyle w:val="NoSpacing"/>
        <w:ind w:left="1080"/>
        <w:rPr>
          <w:b/>
          <w:bCs/>
          <w:sz w:val="26"/>
          <w:szCs w:val="26"/>
        </w:rPr>
      </w:pPr>
      <w:r w:rsidRPr="00123A27">
        <w:rPr>
          <w:b/>
          <w:bCs/>
          <w:sz w:val="26"/>
          <w:szCs w:val="26"/>
        </w:rPr>
        <w:t>Note:</w:t>
      </w:r>
    </w:p>
    <w:p w14:paraId="73CA1A35" w14:textId="11594568" w:rsidR="00373D8A" w:rsidRDefault="008D102E" w:rsidP="00F87DBC">
      <w:pPr>
        <w:pStyle w:val="NoSpacing"/>
        <w:ind w:left="1080"/>
        <w:rPr>
          <w:sz w:val="26"/>
          <w:szCs w:val="26"/>
        </w:rPr>
      </w:pPr>
      <w:r>
        <w:rPr>
          <w:sz w:val="26"/>
          <w:szCs w:val="26"/>
        </w:rPr>
        <w:t xml:space="preserve">In </w:t>
      </w:r>
      <w:proofErr w:type="spellStart"/>
      <w:r>
        <w:rPr>
          <w:sz w:val="26"/>
          <w:szCs w:val="26"/>
        </w:rPr>
        <w:t>seqOp</w:t>
      </w:r>
      <w:proofErr w:type="spellEnd"/>
      <w:r>
        <w:rPr>
          <w:sz w:val="26"/>
          <w:szCs w:val="26"/>
        </w:rPr>
        <w:t xml:space="preserve"> or </w:t>
      </w:r>
      <w:proofErr w:type="spellStart"/>
      <w:r>
        <w:rPr>
          <w:sz w:val="26"/>
          <w:szCs w:val="26"/>
        </w:rPr>
        <w:t>comOp</w:t>
      </w:r>
      <w:proofErr w:type="spellEnd"/>
      <w:r>
        <w:rPr>
          <w:sz w:val="26"/>
          <w:szCs w:val="26"/>
        </w:rPr>
        <w:t xml:space="preserve"> </w:t>
      </w:r>
      <w:r w:rsidR="003C3E36" w:rsidRPr="00FE0ACC">
        <w:rPr>
          <w:sz w:val="26"/>
          <w:szCs w:val="26"/>
          <w:highlight w:val="yellow"/>
        </w:rPr>
        <w:t>value from k</w:t>
      </w:r>
      <w:r w:rsidR="004736FE" w:rsidRPr="00FE0ACC">
        <w:rPr>
          <w:sz w:val="26"/>
          <w:szCs w:val="26"/>
          <w:highlight w:val="yellow"/>
        </w:rPr>
        <w:t>e</w:t>
      </w:r>
      <w:r w:rsidR="003C3E36" w:rsidRPr="00FE0ACC">
        <w:rPr>
          <w:sz w:val="26"/>
          <w:szCs w:val="26"/>
          <w:highlight w:val="yellow"/>
        </w:rPr>
        <w:t>y-value RDD pair is passed</w:t>
      </w:r>
      <w:r w:rsidR="003C3E36">
        <w:rPr>
          <w:sz w:val="26"/>
          <w:szCs w:val="26"/>
        </w:rPr>
        <w:t>.</w:t>
      </w:r>
    </w:p>
    <w:p w14:paraId="26F7F4F4" w14:textId="77777777" w:rsidR="00123A27" w:rsidRPr="000108DD" w:rsidRDefault="00123A27" w:rsidP="00F87DBC">
      <w:pPr>
        <w:pStyle w:val="NoSpacing"/>
        <w:ind w:left="1080"/>
        <w:rPr>
          <w:sz w:val="26"/>
          <w:szCs w:val="26"/>
        </w:rPr>
      </w:pPr>
    </w:p>
    <w:p w14:paraId="2867BC76" w14:textId="77777777" w:rsidR="00A36DBF" w:rsidRPr="00194B61" w:rsidRDefault="000108DD" w:rsidP="00A36DBF">
      <w:pPr>
        <w:pStyle w:val="NoSpacing"/>
        <w:numPr>
          <w:ilvl w:val="0"/>
          <w:numId w:val="26"/>
        </w:numPr>
        <w:rPr>
          <w:color w:val="FF0000"/>
          <w:sz w:val="26"/>
          <w:szCs w:val="26"/>
        </w:rPr>
      </w:pPr>
      <w:proofErr w:type="spellStart"/>
      <w:r w:rsidRPr="00194B61">
        <w:rPr>
          <w:color w:val="FF0000"/>
          <w:sz w:val="26"/>
          <w:szCs w:val="26"/>
        </w:rPr>
        <w:t>RDD.reduceByKey</w:t>
      </w:r>
      <w:proofErr w:type="spellEnd"/>
      <w:r w:rsidRPr="00194B61">
        <w:rPr>
          <w:color w:val="FF0000"/>
          <w:sz w:val="26"/>
          <w:szCs w:val="26"/>
        </w:rPr>
        <w:t>(</w:t>
      </w:r>
      <w:proofErr w:type="spellStart"/>
      <w:r w:rsidRPr="00194B61">
        <w:rPr>
          <w:color w:val="FF0000"/>
          <w:sz w:val="26"/>
          <w:szCs w:val="26"/>
        </w:rPr>
        <w:t>func</w:t>
      </w:r>
      <w:proofErr w:type="spellEnd"/>
      <w:r w:rsidRPr="00194B61">
        <w:rPr>
          <w:color w:val="FF0000"/>
          <w:sz w:val="26"/>
          <w:szCs w:val="26"/>
        </w:rPr>
        <w:t xml:space="preserve">, </w:t>
      </w:r>
      <w:proofErr w:type="spellStart"/>
      <w:r w:rsidRPr="00194B61">
        <w:rPr>
          <w:color w:val="FF0000"/>
          <w:sz w:val="26"/>
          <w:szCs w:val="26"/>
        </w:rPr>
        <w:t>numPartitions</w:t>
      </w:r>
      <w:proofErr w:type="spellEnd"/>
      <w:r w:rsidRPr="00194B61">
        <w:rPr>
          <w:color w:val="FF0000"/>
          <w:sz w:val="26"/>
          <w:szCs w:val="26"/>
        </w:rPr>
        <w:t xml:space="preserve">= None, </w:t>
      </w:r>
      <w:proofErr w:type="spellStart"/>
      <w:r w:rsidRPr="00194B61">
        <w:rPr>
          <w:color w:val="FF0000"/>
          <w:sz w:val="26"/>
          <w:szCs w:val="26"/>
        </w:rPr>
        <w:t>partitionFunc</w:t>
      </w:r>
      <w:proofErr w:type="spellEnd"/>
      <w:r w:rsidRPr="00194B61">
        <w:rPr>
          <w:color w:val="FF0000"/>
          <w:sz w:val="26"/>
          <w:szCs w:val="26"/>
        </w:rPr>
        <w:t xml:space="preserve">) </w:t>
      </w:r>
    </w:p>
    <w:p w14:paraId="2EB5CD71" w14:textId="77777777" w:rsidR="000108DD" w:rsidRDefault="000108DD" w:rsidP="00C95BC6">
      <w:pPr>
        <w:pStyle w:val="NoSpacing"/>
        <w:numPr>
          <w:ilvl w:val="1"/>
          <w:numId w:val="26"/>
        </w:numPr>
        <w:rPr>
          <w:sz w:val="26"/>
          <w:szCs w:val="26"/>
        </w:rPr>
      </w:pPr>
      <w:r w:rsidRPr="000108DD">
        <w:rPr>
          <w:sz w:val="26"/>
          <w:szCs w:val="26"/>
        </w:rPr>
        <w:t xml:space="preserve">Returns </w:t>
      </w:r>
      <w:proofErr w:type="spellStart"/>
      <w:r w:rsidRPr="000108DD">
        <w:rPr>
          <w:sz w:val="26"/>
          <w:szCs w:val="26"/>
        </w:rPr>
        <w:t>pyspark.rdd.RDD</w:t>
      </w:r>
      <w:proofErr w:type="spellEnd"/>
      <w:r w:rsidRPr="000108DD">
        <w:rPr>
          <w:sz w:val="26"/>
          <w:szCs w:val="26"/>
        </w:rPr>
        <w:t>[Tuple[K, V]]</w:t>
      </w:r>
    </w:p>
    <w:p w14:paraId="0F9721F9" w14:textId="77777777" w:rsidR="005B49D8" w:rsidRDefault="005B49D8" w:rsidP="00C95BC6">
      <w:pPr>
        <w:pStyle w:val="NoSpacing"/>
        <w:numPr>
          <w:ilvl w:val="1"/>
          <w:numId w:val="26"/>
        </w:numPr>
        <w:rPr>
          <w:b/>
          <w:bCs/>
          <w:sz w:val="26"/>
          <w:szCs w:val="26"/>
        </w:rPr>
      </w:pPr>
      <w:r w:rsidRPr="00194B61">
        <w:rPr>
          <w:b/>
          <w:bCs/>
          <w:sz w:val="26"/>
          <w:szCs w:val="26"/>
        </w:rPr>
        <w:t>Uses combiner</w:t>
      </w:r>
    </w:p>
    <w:p w14:paraId="33FF1098" w14:textId="77777777" w:rsidR="000C7692" w:rsidRPr="004C3368" w:rsidRDefault="000C7692" w:rsidP="000C7692">
      <w:pPr>
        <w:pStyle w:val="NoSpacing"/>
        <w:numPr>
          <w:ilvl w:val="1"/>
          <w:numId w:val="26"/>
        </w:numPr>
        <w:rPr>
          <w:sz w:val="26"/>
          <w:szCs w:val="26"/>
        </w:rPr>
      </w:pPr>
      <w:r w:rsidRPr="004C3368">
        <w:rPr>
          <w:sz w:val="26"/>
          <w:szCs w:val="26"/>
        </w:rPr>
        <w:t xml:space="preserve">when called on </w:t>
      </w:r>
      <w:r w:rsidRPr="008C644E">
        <w:rPr>
          <w:b/>
          <w:bCs/>
          <w:sz w:val="26"/>
          <w:szCs w:val="26"/>
        </w:rPr>
        <w:t xml:space="preserve">a </w:t>
      </w:r>
      <w:proofErr w:type="spellStart"/>
      <w:r w:rsidRPr="008C644E">
        <w:rPr>
          <w:b/>
          <w:bCs/>
          <w:sz w:val="26"/>
          <w:szCs w:val="26"/>
        </w:rPr>
        <w:t>dataet</w:t>
      </w:r>
      <w:proofErr w:type="spellEnd"/>
      <w:r w:rsidRPr="008C644E">
        <w:rPr>
          <w:b/>
          <w:bCs/>
          <w:sz w:val="26"/>
          <w:szCs w:val="26"/>
        </w:rPr>
        <w:t xml:space="preserve"> of (K,V) pairs, returns a </w:t>
      </w:r>
      <w:proofErr w:type="spellStart"/>
      <w:r w:rsidRPr="008C644E">
        <w:rPr>
          <w:b/>
          <w:bCs/>
          <w:sz w:val="26"/>
          <w:szCs w:val="26"/>
        </w:rPr>
        <w:t>datset</w:t>
      </w:r>
      <w:proofErr w:type="spellEnd"/>
      <w:r w:rsidRPr="008C644E">
        <w:rPr>
          <w:b/>
          <w:bCs/>
          <w:sz w:val="26"/>
          <w:szCs w:val="26"/>
        </w:rPr>
        <w:t xml:space="preserve"> of (K,V)</w:t>
      </w:r>
      <w:r w:rsidRPr="004C3368">
        <w:rPr>
          <w:sz w:val="26"/>
          <w:szCs w:val="26"/>
        </w:rPr>
        <w:t xml:space="preserve"> </w:t>
      </w:r>
      <w:r w:rsidRPr="00791F8D">
        <w:rPr>
          <w:b/>
          <w:bCs/>
          <w:sz w:val="26"/>
          <w:szCs w:val="26"/>
        </w:rPr>
        <w:t>pa</w:t>
      </w:r>
      <w:r w:rsidR="008C644E" w:rsidRPr="00791F8D">
        <w:rPr>
          <w:b/>
          <w:bCs/>
          <w:sz w:val="26"/>
          <w:szCs w:val="26"/>
        </w:rPr>
        <w:t>i</w:t>
      </w:r>
      <w:r w:rsidRPr="00791F8D">
        <w:rPr>
          <w:b/>
          <w:bCs/>
          <w:sz w:val="26"/>
          <w:szCs w:val="26"/>
        </w:rPr>
        <w:t>rs where the values for each key are aggregated using the given reduce function</w:t>
      </w:r>
      <w:r w:rsidRPr="004C3368">
        <w:rPr>
          <w:sz w:val="26"/>
          <w:szCs w:val="26"/>
        </w:rPr>
        <w:t>, which must be of type (V,V)=&gt;V.</w:t>
      </w:r>
    </w:p>
    <w:p w14:paraId="5B2C6777" w14:textId="77777777" w:rsidR="000C7692" w:rsidRPr="004C3368" w:rsidRDefault="000C7692" w:rsidP="000C7692">
      <w:pPr>
        <w:pStyle w:val="NoSpacing"/>
        <w:numPr>
          <w:ilvl w:val="1"/>
          <w:numId w:val="26"/>
        </w:numPr>
        <w:rPr>
          <w:sz w:val="26"/>
          <w:szCs w:val="26"/>
        </w:rPr>
      </w:pPr>
      <w:r w:rsidRPr="004C3368">
        <w:rPr>
          <w:sz w:val="26"/>
          <w:szCs w:val="26"/>
        </w:rPr>
        <w:t xml:space="preserve">Like in </w:t>
      </w:r>
      <w:proofErr w:type="spellStart"/>
      <w:r w:rsidRPr="004C3368">
        <w:rPr>
          <w:sz w:val="26"/>
          <w:szCs w:val="26"/>
        </w:rPr>
        <w:t>groupByKey</w:t>
      </w:r>
      <w:proofErr w:type="spellEnd"/>
      <w:r w:rsidRPr="004C3368">
        <w:rPr>
          <w:sz w:val="26"/>
          <w:szCs w:val="26"/>
        </w:rPr>
        <w:t xml:space="preserve">, the number of reduce task is configurable through an </w:t>
      </w:r>
      <w:proofErr w:type="spellStart"/>
      <w:r w:rsidRPr="004C3368">
        <w:rPr>
          <w:sz w:val="26"/>
          <w:szCs w:val="26"/>
        </w:rPr>
        <w:t>optinal</w:t>
      </w:r>
      <w:proofErr w:type="spellEnd"/>
      <w:r w:rsidRPr="004C3368">
        <w:rPr>
          <w:sz w:val="26"/>
          <w:szCs w:val="26"/>
        </w:rPr>
        <w:t xml:space="preserve"> argument- </w:t>
      </w:r>
      <w:proofErr w:type="spellStart"/>
      <w:r w:rsidRPr="004C3368">
        <w:rPr>
          <w:sz w:val="26"/>
          <w:szCs w:val="26"/>
        </w:rPr>
        <w:t>numPartitions</w:t>
      </w:r>
      <w:proofErr w:type="spellEnd"/>
      <w:r w:rsidRPr="004C3368">
        <w:rPr>
          <w:sz w:val="26"/>
          <w:szCs w:val="26"/>
        </w:rPr>
        <w:t>.</w:t>
      </w:r>
    </w:p>
    <w:p w14:paraId="518A2EAD" w14:textId="77777777" w:rsidR="000C7692" w:rsidRPr="004C3368" w:rsidRDefault="000C7692" w:rsidP="000C7692">
      <w:pPr>
        <w:pStyle w:val="NoSpacing"/>
        <w:numPr>
          <w:ilvl w:val="1"/>
          <w:numId w:val="26"/>
        </w:numPr>
        <w:rPr>
          <w:sz w:val="26"/>
          <w:szCs w:val="26"/>
        </w:rPr>
      </w:pPr>
      <w:r w:rsidRPr="004C3368">
        <w:rPr>
          <w:sz w:val="26"/>
          <w:szCs w:val="26"/>
        </w:rPr>
        <w:t>It uses combiner, associative reduction.</w:t>
      </w:r>
    </w:p>
    <w:p w14:paraId="3D2D72A6" w14:textId="77777777" w:rsidR="000108DD" w:rsidRPr="005D4DEA" w:rsidRDefault="000108DD" w:rsidP="00C95BC6">
      <w:pPr>
        <w:pStyle w:val="NoSpacing"/>
        <w:numPr>
          <w:ilvl w:val="0"/>
          <w:numId w:val="26"/>
        </w:numPr>
        <w:rPr>
          <w:color w:val="FF0000"/>
          <w:sz w:val="26"/>
          <w:szCs w:val="26"/>
        </w:rPr>
      </w:pPr>
      <w:proofErr w:type="spellStart"/>
      <w:r w:rsidRPr="005D4DEA">
        <w:rPr>
          <w:color w:val="FF0000"/>
          <w:sz w:val="26"/>
          <w:szCs w:val="26"/>
        </w:rPr>
        <w:t>RDD.countByKey</w:t>
      </w:r>
      <w:proofErr w:type="spellEnd"/>
      <w:r w:rsidRPr="005D4DEA">
        <w:rPr>
          <w:color w:val="FF0000"/>
          <w:sz w:val="26"/>
          <w:szCs w:val="26"/>
        </w:rPr>
        <w:t>()</w:t>
      </w:r>
    </w:p>
    <w:p w14:paraId="13940EF1" w14:textId="4BEA2CAB" w:rsidR="000108DD" w:rsidRDefault="000108DD" w:rsidP="00C95BC6">
      <w:pPr>
        <w:pStyle w:val="NoSpacing"/>
        <w:numPr>
          <w:ilvl w:val="1"/>
          <w:numId w:val="26"/>
        </w:numPr>
        <w:rPr>
          <w:sz w:val="26"/>
          <w:szCs w:val="26"/>
        </w:rPr>
      </w:pPr>
      <w:r w:rsidRPr="000108DD">
        <w:rPr>
          <w:sz w:val="26"/>
          <w:szCs w:val="26"/>
        </w:rPr>
        <w:t xml:space="preserve">Returns </w:t>
      </w:r>
      <w:proofErr w:type="spellStart"/>
      <w:r w:rsidRPr="000108DD">
        <w:rPr>
          <w:sz w:val="26"/>
          <w:szCs w:val="26"/>
        </w:rPr>
        <w:t>Dict</w:t>
      </w:r>
      <w:proofErr w:type="spellEnd"/>
      <w:r w:rsidRPr="000108DD">
        <w:rPr>
          <w:sz w:val="26"/>
          <w:szCs w:val="26"/>
        </w:rPr>
        <w:t xml:space="preserve">[K, </w:t>
      </w:r>
      <w:r w:rsidR="00D71A64">
        <w:rPr>
          <w:sz w:val="26"/>
          <w:szCs w:val="26"/>
        </w:rPr>
        <w:t>V</w:t>
      </w:r>
      <w:r w:rsidR="00155BE9">
        <w:rPr>
          <w:sz w:val="26"/>
          <w:szCs w:val="26"/>
        </w:rPr>
        <w:t xml:space="preserve">], </w:t>
      </w:r>
      <w:r w:rsidR="00D71A64">
        <w:rPr>
          <w:sz w:val="26"/>
          <w:szCs w:val="26"/>
        </w:rPr>
        <w:t>K= key and V = count of that key</w:t>
      </w:r>
      <w:r w:rsidR="00717071">
        <w:rPr>
          <w:sz w:val="26"/>
          <w:szCs w:val="26"/>
        </w:rPr>
        <w:t>. Returns result as dictionary</w:t>
      </w:r>
    </w:p>
    <w:p w14:paraId="320DF5B7" w14:textId="77777777" w:rsidR="009449A5" w:rsidRPr="00077662" w:rsidRDefault="009449A5" w:rsidP="00C95BC6">
      <w:pPr>
        <w:pStyle w:val="NoSpacing"/>
        <w:numPr>
          <w:ilvl w:val="1"/>
          <w:numId w:val="26"/>
        </w:numPr>
        <w:rPr>
          <w:b/>
          <w:bCs/>
          <w:sz w:val="26"/>
          <w:szCs w:val="26"/>
        </w:rPr>
      </w:pPr>
      <w:r w:rsidRPr="00077662">
        <w:rPr>
          <w:b/>
          <w:bCs/>
          <w:sz w:val="26"/>
          <w:szCs w:val="26"/>
        </w:rPr>
        <w:t>Don’t create any shuffle</w:t>
      </w:r>
    </w:p>
    <w:p w14:paraId="5C982FDE" w14:textId="77777777" w:rsidR="000108DD" w:rsidRPr="000108DD" w:rsidRDefault="000108DD" w:rsidP="000108DD">
      <w:pPr>
        <w:pStyle w:val="NoSpacing"/>
        <w:rPr>
          <w:sz w:val="26"/>
          <w:szCs w:val="26"/>
        </w:rPr>
      </w:pPr>
    </w:p>
    <w:p w14:paraId="55712EF0" w14:textId="77777777" w:rsidR="000108DD" w:rsidRPr="00291BD1" w:rsidRDefault="00291BD1" w:rsidP="000108DD">
      <w:pPr>
        <w:pStyle w:val="NoSpacing"/>
        <w:rPr>
          <w:b/>
          <w:bCs/>
          <w:sz w:val="26"/>
          <w:szCs w:val="26"/>
        </w:rPr>
      </w:pPr>
      <w:r>
        <w:rPr>
          <w:b/>
          <w:bCs/>
          <w:sz w:val="26"/>
          <w:szCs w:val="26"/>
        </w:rPr>
        <w:t>Question</w:t>
      </w:r>
      <w:r w:rsidR="001F6B22">
        <w:rPr>
          <w:b/>
          <w:bCs/>
          <w:sz w:val="26"/>
          <w:szCs w:val="26"/>
        </w:rPr>
        <w:t>:</w:t>
      </w:r>
      <w:r w:rsidR="007C0C63">
        <w:rPr>
          <w:b/>
          <w:bCs/>
          <w:sz w:val="26"/>
          <w:szCs w:val="26"/>
        </w:rPr>
        <w:t xml:space="preserve"> -- </w:t>
      </w:r>
      <w:proofErr w:type="spellStart"/>
      <w:r w:rsidR="00272AA7">
        <w:rPr>
          <w:b/>
          <w:bCs/>
          <w:sz w:val="26"/>
          <w:szCs w:val="26"/>
        </w:rPr>
        <w:t>GroupByKey</w:t>
      </w:r>
      <w:proofErr w:type="spellEnd"/>
      <w:r w:rsidR="00D230C0">
        <w:rPr>
          <w:b/>
          <w:bCs/>
          <w:sz w:val="26"/>
          <w:szCs w:val="26"/>
        </w:rPr>
        <w:t>()</w:t>
      </w:r>
    </w:p>
    <w:p w14:paraId="72229E7A" w14:textId="77777777" w:rsidR="00EC60A5" w:rsidRDefault="00143E63" w:rsidP="000108DD">
      <w:pPr>
        <w:pStyle w:val="NoSpacing"/>
        <w:rPr>
          <w:sz w:val="26"/>
          <w:szCs w:val="26"/>
        </w:rPr>
      </w:pPr>
      <w:r>
        <w:rPr>
          <w:sz w:val="26"/>
          <w:szCs w:val="26"/>
        </w:rPr>
        <w:t xml:space="preserve">From </w:t>
      </w:r>
      <w:proofErr w:type="spellStart"/>
      <w:r>
        <w:rPr>
          <w:sz w:val="26"/>
          <w:szCs w:val="26"/>
        </w:rPr>
        <w:t>order_items</w:t>
      </w:r>
      <w:proofErr w:type="spellEnd"/>
      <w:r>
        <w:rPr>
          <w:sz w:val="26"/>
          <w:szCs w:val="26"/>
        </w:rPr>
        <w:t xml:space="preserve"> </w:t>
      </w:r>
      <w:r w:rsidR="00A8188C">
        <w:rPr>
          <w:sz w:val="26"/>
          <w:szCs w:val="26"/>
        </w:rPr>
        <w:t xml:space="preserve">file </w:t>
      </w:r>
      <w:r w:rsidR="00D32D52">
        <w:rPr>
          <w:sz w:val="26"/>
          <w:szCs w:val="26"/>
        </w:rPr>
        <w:t>create the RDD using key-value pair.</w:t>
      </w:r>
      <w:r w:rsidR="000E3F8C">
        <w:rPr>
          <w:sz w:val="26"/>
          <w:szCs w:val="26"/>
        </w:rPr>
        <w:t xml:space="preserve"> Key is at index 2 and item is at index 4</w:t>
      </w:r>
      <w:r w:rsidR="00763DDB">
        <w:rPr>
          <w:sz w:val="26"/>
          <w:szCs w:val="26"/>
        </w:rPr>
        <w:t xml:space="preserve"> and then get </w:t>
      </w:r>
      <w:r w:rsidR="009E3C16">
        <w:rPr>
          <w:sz w:val="26"/>
          <w:szCs w:val="26"/>
        </w:rPr>
        <w:t>aggregated sum for each key.</w:t>
      </w:r>
    </w:p>
    <w:p w14:paraId="3526A0BD" w14:textId="77777777" w:rsidR="00BF08C6" w:rsidRDefault="00BF08C6" w:rsidP="000108DD">
      <w:pPr>
        <w:pStyle w:val="NoSpacing"/>
        <w:rPr>
          <w:sz w:val="26"/>
          <w:szCs w:val="26"/>
        </w:rPr>
      </w:pPr>
    </w:p>
    <w:p w14:paraId="25F13439" w14:textId="77777777" w:rsidR="00BF08C6" w:rsidRPr="00C54A57" w:rsidRDefault="00D707A4" w:rsidP="000108DD">
      <w:pPr>
        <w:pStyle w:val="NoSpacing"/>
        <w:rPr>
          <w:b/>
          <w:bCs/>
          <w:sz w:val="26"/>
          <w:szCs w:val="26"/>
        </w:rPr>
      </w:pPr>
      <w:r w:rsidRPr="00C54A57">
        <w:rPr>
          <w:b/>
          <w:bCs/>
          <w:sz w:val="26"/>
          <w:szCs w:val="26"/>
        </w:rPr>
        <w:t>Solution:</w:t>
      </w:r>
    </w:p>
    <w:p w14:paraId="316D4613"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6465E9">
        <w:rPr>
          <w:rFonts w:ascii="Consolas" w:eastAsia="Times New Roman" w:hAnsi="Consolas" w:cs="Times New Roman"/>
          <w:color w:val="9CDCFE"/>
          <w:sz w:val="21"/>
          <w:szCs w:val="21"/>
          <w:lang w:eastAsia="en-IN"/>
        </w:rPr>
        <w:t>sc</w:t>
      </w:r>
      <w:proofErr w:type="spellEnd"/>
      <w:r w:rsidRPr="006465E9">
        <w:rPr>
          <w:rFonts w:ascii="Consolas" w:eastAsia="Times New Roman" w:hAnsi="Consolas" w:cs="Times New Roman"/>
          <w:color w:val="D4D4D4"/>
          <w:sz w:val="21"/>
          <w:szCs w:val="21"/>
          <w:lang w:eastAsia="en-IN"/>
        </w:rPr>
        <w:t>=</w:t>
      </w:r>
      <w:proofErr w:type="spellStart"/>
      <w:r w:rsidRPr="006465E9">
        <w:rPr>
          <w:rFonts w:ascii="Consolas" w:eastAsia="Times New Roman" w:hAnsi="Consolas" w:cs="Times New Roman"/>
          <w:color w:val="D4D4D4"/>
          <w:sz w:val="21"/>
          <w:szCs w:val="21"/>
          <w:lang w:eastAsia="en-IN"/>
        </w:rPr>
        <w:t>spark.sparkContext</w:t>
      </w:r>
      <w:proofErr w:type="spellEnd"/>
    </w:p>
    <w:p w14:paraId="482618CC"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C586C0"/>
          <w:sz w:val="21"/>
          <w:szCs w:val="21"/>
          <w:lang w:eastAsia="en-IN"/>
        </w:rPr>
        <w:t>from</w:t>
      </w:r>
      <w:r w:rsidRPr="006465E9">
        <w:rPr>
          <w:rFonts w:ascii="Consolas" w:eastAsia="Times New Roman" w:hAnsi="Consolas" w:cs="Times New Roman"/>
          <w:color w:val="D4D4D4"/>
          <w:sz w:val="21"/>
          <w:szCs w:val="21"/>
          <w:lang w:eastAsia="en-IN"/>
        </w:rPr>
        <w:t xml:space="preserve"> </w:t>
      </w:r>
      <w:r w:rsidRPr="006465E9">
        <w:rPr>
          <w:rFonts w:ascii="Consolas" w:eastAsia="Times New Roman" w:hAnsi="Consolas" w:cs="Times New Roman"/>
          <w:color w:val="4EC9B0"/>
          <w:sz w:val="21"/>
          <w:szCs w:val="21"/>
          <w:lang w:eastAsia="en-IN"/>
        </w:rPr>
        <w:t>datetime</w:t>
      </w:r>
      <w:r w:rsidRPr="006465E9">
        <w:rPr>
          <w:rFonts w:ascii="Consolas" w:eastAsia="Times New Roman" w:hAnsi="Consolas" w:cs="Times New Roman"/>
          <w:color w:val="D4D4D4"/>
          <w:sz w:val="21"/>
          <w:szCs w:val="21"/>
          <w:lang w:eastAsia="en-IN"/>
        </w:rPr>
        <w:t xml:space="preserve"> </w:t>
      </w:r>
      <w:r w:rsidRPr="006465E9">
        <w:rPr>
          <w:rFonts w:ascii="Consolas" w:eastAsia="Times New Roman" w:hAnsi="Consolas" w:cs="Times New Roman"/>
          <w:color w:val="C586C0"/>
          <w:sz w:val="21"/>
          <w:szCs w:val="21"/>
          <w:lang w:eastAsia="en-IN"/>
        </w:rPr>
        <w:t>import</w:t>
      </w:r>
      <w:r w:rsidRPr="006465E9">
        <w:rPr>
          <w:rFonts w:ascii="Consolas" w:eastAsia="Times New Roman" w:hAnsi="Consolas" w:cs="Times New Roman"/>
          <w:color w:val="D4D4D4"/>
          <w:sz w:val="21"/>
          <w:szCs w:val="21"/>
          <w:lang w:eastAsia="en-IN"/>
        </w:rPr>
        <w:t xml:space="preserve"> </w:t>
      </w:r>
      <w:r w:rsidRPr="006465E9">
        <w:rPr>
          <w:rFonts w:ascii="Consolas" w:eastAsia="Times New Roman" w:hAnsi="Consolas" w:cs="Times New Roman"/>
          <w:color w:val="4EC9B0"/>
          <w:sz w:val="21"/>
          <w:szCs w:val="21"/>
          <w:lang w:eastAsia="en-IN"/>
        </w:rPr>
        <w:t>datetime</w:t>
      </w:r>
    </w:p>
    <w:p w14:paraId="78923867"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6A9955"/>
          <w:sz w:val="21"/>
          <w:szCs w:val="21"/>
          <w:lang w:eastAsia="en-IN"/>
        </w:rPr>
        <w:t xml:space="preserve">#D:\Udemy_PySpark\RetailDB+SalesData\RetailDB </w:t>
      </w:r>
      <w:proofErr w:type="spellStart"/>
      <w:r w:rsidRPr="006465E9">
        <w:rPr>
          <w:rFonts w:ascii="Consolas" w:eastAsia="Times New Roman" w:hAnsi="Consolas" w:cs="Times New Roman"/>
          <w:color w:val="6A9955"/>
          <w:sz w:val="21"/>
          <w:szCs w:val="21"/>
          <w:lang w:eastAsia="en-IN"/>
        </w:rPr>
        <w:t>SalesData</w:t>
      </w:r>
      <w:proofErr w:type="spellEnd"/>
      <w:r w:rsidRPr="006465E9">
        <w:rPr>
          <w:rFonts w:ascii="Consolas" w:eastAsia="Times New Roman" w:hAnsi="Consolas" w:cs="Times New Roman"/>
          <w:color w:val="6A9955"/>
          <w:sz w:val="21"/>
          <w:szCs w:val="21"/>
          <w:lang w:eastAsia="en-IN"/>
        </w:rPr>
        <w:t>\Orders\part-00000</w:t>
      </w:r>
    </w:p>
    <w:p w14:paraId="1C8AAFA5" w14:textId="3803E926"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9CDCFE"/>
          <w:sz w:val="21"/>
          <w:szCs w:val="21"/>
          <w:lang w:eastAsia="en-IN"/>
        </w:rPr>
        <w:t>rdd1</w:t>
      </w:r>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9CDCFE"/>
          <w:sz w:val="21"/>
          <w:szCs w:val="21"/>
          <w:lang w:eastAsia="en-IN"/>
        </w:rPr>
        <w:t>sc</w:t>
      </w:r>
      <w:r w:rsidRPr="006465E9">
        <w:rPr>
          <w:rFonts w:ascii="Consolas" w:eastAsia="Times New Roman" w:hAnsi="Consolas" w:cs="Times New Roman"/>
          <w:color w:val="D4D4D4"/>
          <w:sz w:val="21"/>
          <w:szCs w:val="21"/>
          <w:lang w:eastAsia="en-IN"/>
        </w:rPr>
        <w:t>.textFile(</w:t>
      </w:r>
      <w:r w:rsidRPr="006465E9">
        <w:rPr>
          <w:rFonts w:ascii="Consolas" w:eastAsia="Times New Roman" w:hAnsi="Consolas" w:cs="Times New Roman"/>
          <w:color w:val="CE9178"/>
          <w:sz w:val="21"/>
          <w:szCs w:val="21"/>
          <w:lang w:eastAsia="en-IN"/>
        </w:rPr>
        <w:t>'D:</w:t>
      </w:r>
      <w:r w:rsidRPr="006465E9">
        <w:rPr>
          <w:rFonts w:ascii="Consolas" w:eastAsia="Times New Roman" w:hAnsi="Consolas" w:cs="Times New Roman"/>
          <w:color w:val="D7BA7D"/>
          <w:sz w:val="21"/>
          <w:szCs w:val="21"/>
          <w:lang w:eastAsia="en-IN"/>
        </w:rPr>
        <w:t>\\</w:t>
      </w:r>
      <w:r w:rsidRPr="006465E9">
        <w:rPr>
          <w:rFonts w:ascii="Consolas" w:eastAsia="Times New Roman" w:hAnsi="Consolas" w:cs="Times New Roman"/>
          <w:color w:val="CE9178"/>
          <w:sz w:val="21"/>
          <w:szCs w:val="21"/>
          <w:lang w:eastAsia="en-IN"/>
        </w:rPr>
        <w:t>Udemy_PySpark</w:t>
      </w:r>
      <w:r w:rsidRPr="006465E9">
        <w:rPr>
          <w:rFonts w:ascii="Consolas" w:eastAsia="Times New Roman" w:hAnsi="Consolas" w:cs="Times New Roman"/>
          <w:color w:val="D7BA7D"/>
          <w:sz w:val="21"/>
          <w:szCs w:val="21"/>
          <w:lang w:eastAsia="en-IN"/>
        </w:rPr>
        <w:t>\\</w:t>
      </w:r>
      <w:r w:rsidRPr="006465E9">
        <w:rPr>
          <w:rFonts w:ascii="Consolas" w:eastAsia="Times New Roman" w:hAnsi="Consolas" w:cs="Times New Roman"/>
          <w:color w:val="CE9178"/>
          <w:sz w:val="21"/>
          <w:szCs w:val="21"/>
          <w:lang w:eastAsia="en-IN"/>
        </w:rPr>
        <w:t>RetailDB+SalesData</w:t>
      </w:r>
      <w:r w:rsidRPr="006465E9">
        <w:rPr>
          <w:rFonts w:ascii="Consolas" w:eastAsia="Times New Roman" w:hAnsi="Consolas" w:cs="Times New Roman"/>
          <w:color w:val="D7BA7D"/>
          <w:sz w:val="21"/>
          <w:szCs w:val="21"/>
          <w:lang w:eastAsia="en-IN"/>
        </w:rPr>
        <w:t>\\</w:t>
      </w:r>
      <w:r w:rsidRPr="006465E9">
        <w:rPr>
          <w:rFonts w:ascii="Consolas" w:eastAsia="Times New Roman" w:hAnsi="Consolas" w:cs="Times New Roman"/>
          <w:color w:val="CE9178"/>
          <w:sz w:val="21"/>
          <w:szCs w:val="21"/>
          <w:lang w:eastAsia="en-IN"/>
        </w:rPr>
        <w:t>RetailDBSalesData</w:t>
      </w:r>
      <w:r w:rsidRPr="006465E9">
        <w:rPr>
          <w:rFonts w:ascii="Consolas" w:eastAsia="Times New Roman" w:hAnsi="Consolas" w:cs="Times New Roman"/>
          <w:color w:val="D7BA7D"/>
          <w:sz w:val="21"/>
          <w:szCs w:val="21"/>
          <w:lang w:eastAsia="en-IN"/>
        </w:rPr>
        <w:t>\\</w:t>
      </w:r>
      <w:r w:rsidRPr="006465E9">
        <w:rPr>
          <w:rFonts w:ascii="Consolas" w:eastAsia="Times New Roman" w:hAnsi="Consolas" w:cs="Times New Roman"/>
          <w:color w:val="CE9178"/>
          <w:sz w:val="21"/>
          <w:szCs w:val="21"/>
          <w:lang w:eastAsia="en-IN"/>
        </w:rPr>
        <w:t>Order_items</w:t>
      </w:r>
      <w:r w:rsidRPr="006465E9">
        <w:rPr>
          <w:rFonts w:ascii="Consolas" w:eastAsia="Times New Roman" w:hAnsi="Consolas" w:cs="Times New Roman"/>
          <w:color w:val="D7BA7D"/>
          <w:sz w:val="21"/>
          <w:szCs w:val="21"/>
          <w:lang w:eastAsia="en-IN"/>
        </w:rPr>
        <w:t>\\</w:t>
      </w:r>
      <w:r w:rsidR="008B41CE" w:rsidRPr="008B41CE">
        <w:t xml:space="preserve"> </w:t>
      </w:r>
      <w:r w:rsidR="008B41CE" w:rsidRPr="008B41CE">
        <w:rPr>
          <w:rFonts w:ascii="Consolas" w:eastAsia="Times New Roman" w:hAnsi="Consolas" w:cs="Times New Roman"/>
          <w:color w:val="CE9178"/>
          <w:sz w:val="21"/>
          <w:szCs w:val="21"/>
          <w:lang w:eastAsia="en-IN"/>
        </w:rPr>
        <w:t>order</w:t>
      </w:r>
      <w:r w:rsidRPr="006465E9">
        <w:rPr>
          <w:rFonts w:ascii="Consolas" w:eastAsia="Times New Roman" w:hAnsi="Consolas" w:cs="Times New Roman"/>
          <w:color w:val="CE9178"/>
          <w:sz w:val="21"/>
          <w:szCs w:val="21"/>
          <w:lang w:eastAsia="en-IN"/>
        </w:rPr>
        <w:t>'</w:t>
      </w:r>
      <w:r w:rsidRPr="006465E9">
        <w:rPr>
          <w:rFonts w:ascii="Consolas" w:eastAsia="Times New Roman" w:hAnsi="Consolas" w:cs="Times New Roman"/>
          <w:color w:val="D4D4D4"/>
          <w:sz w:val="21"/>
          <w:szCs w:val="21"/>
          <w:lang w:eastAsia="en-IN"/>
        </w:rPr>
        <w:t>)</w:t>
      </w:r>
    </w:p>
    <w:p w14:paraId="0F8119E5"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6A9955"/>
          <w:sz w:val="21"/>
          <w:szCs w:val="21"/>
          <w:lang w:eastAsia="en-IN"/>
        </w:rPr>
        <w:t xml:space="preserve">#now get the </w:t>
      </w:r>
      <w:proofErr w:type="spellStart"/>
      <w:r w:rsidRPr="006465E9">
        <w:rPr>
          <w:rFonts w:ascii="Consolas" w:eastAsia="Times New Roman" w:hAnsi="Consolas" w:cs="Times New Roman"/>
          <w:color w:val="6A9955"/>
          <w:sz w:val="21"/>
          <w:szCs w:val="21"/>
          <w:lang w:eastAsia="en-IN"/>
        </w:rPr>
        <w:t>customer_id</w:t>
      </w:r>
      <w:proofErr w:type="spellEnd"/>
      <w:r w:rsidRPr="006465E9">
        <w:rPr>
          <w:rFonts w:ascii="Consolas" w:eastAsia="Times New Roman" w:hAnsi="Consolas" w:cs="Times New Roman"/>
          <w:color w:val="6A9955"/>
          <w:sz w:val="21"/>
          <w:szCs w:val="21"/>
          <w:lang w:eastAsia="en-IN"/>
        </w:rPr>
        <w:t xml:space="preserve"> at second index and ordered amount at 4th index in key-value pair</w:t>
      </w:r>
    </w:p>
    <w:p w14:paraId="66CB2E92"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9CDCFE"/>
          <w:sz w:val="21"/>
          <w:szCs w:val="21"/>
          <w:lang w:eastAsia="en-IN"/>
        </w:rPr>
        <w:t>rdd1</w:t>
      </w:r>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9CDCFE"/>
          <w:sz w:val="21"/>
          <w:szCs w:val="21"/>
          <w:lang w:eastAsia="en-IN"/>
        </w:rPr>
        <w:t>rdd1</w:t>
      </w:r>
      <w:r w:rsidRPr="006465E9">
        <w:rPr>
          <w:rFonts w:ascii="Consolas" w:eastAsia="Times New Roman" w:hAnsi="Consolas" w:cs="Times New Roman"/>
          <w:color w:val="D4D4D4"/>
          <w:sz w:val="21"/>
          <w:szCs w:val="21"/>
          <w:lang w:eastAsia="en-IN"/>
        </w:rPr>
        <w:t>.map(</w:t>
      </w:r>
      <w:r w:rsidRPr="006465E9">
        <w:rPr>
          <w:rFonts w:ascii="Consolas" w:eastAsia="Times New Roman" w:hAnsi="Consolas" w:cs="Times New Roman"/>
          <w:color w:val="569CD6"/>
          <w:sz w:val="21"/>
          <w:szCs w:val="21"/>
          <w:lang w:eastAsia="en-IN"/>
        </w:rPr>
        <w:t>lambda</w:t>
      </w:r>
      <w:r w:rsidRPr="006465E9">
        <w:rPr>
          <w:rFonts w:ascii="Consolas" w:eastAsia="Times New Roman" w:hAnsi="Consolas" w:cs="Times New Roman"/>
          <w:color w:val="D4D4D4"/>
          <w:sz w:val="21"/>
          <w:szCs w:val="21"/>
          <w:lang w:eastAsia="en-IN"/>
        </w:rPr>
        <w:t xml:space="preserve"> </w:t>
      </w:r>
      <w:r w:rsidRPr="006465E9">
        <w:rPr>
          <w:rFonts w:ascii="Consolas" w:eastAsia="Times New Roman" w:hAnsi="Consolas" w:cs="Times New Roman"/>
          <w:color w:val="9CDCFE"/>
          <w:sz w:val="21"/>
          <w:szCs w:val="21"/>
          <w:lang w:eastAsia="en-IN"/>
        </w:rPr>
        <w:t>x</w:t>
      </w:r>
      <w:r w:rsidRPr="006465E9">
        <w:rPr>
          <w:rFonts w:ascii="Consolas" w:eastAsia="Times New Roman" w:hAnsi="Consolas" w:cs="Times New Roman"/>
          <w:color w:val="D4D4D4"/>
          <w:sz w:val="21"/>
          <w:szCs w:val="21"/>
          <w:lang w:eastAsia="en-IN"/>
        </w:rPr>
        <w:t xml:space="preserve"> : (</w:t>
      </w:r>
      <w:r w:rsidRPr="006465E9">
        <w:rPr>
          <w:rFonts w:ascii="Consolas" w:eastAsia="Times New Roman" w:hAnsi="Consolas" w:cs="Times New Roman"/>
          <w:color w:val="4EC9B0"/>
          <w:sz w:val="21"/>
          <w:szCs w:val="21"/>
          <w:lang w:eastAsia="en-IN"/>
        </w:rPr>
        <w:t>int</w:t>
      </w:r>
      <w:r w:rsidRPr="006465E9">
        <w:rPr>
          <w:rFonts w:ascii="Consolas" w:eastAsia="Times New Roman" w:hAnsi="Consolas" w:cs="Times New Roman"/>
          <w:color w:val="D4D4D4"/>
          <w:sz w:val="21"/>
          <w:szCs w:val="21"/>
          <w:lang w:eastAsia="en-IN"/>
        </w:rPr>
        <w:t>(</w:t>
      </w:r>
      <w:proofErr w:type="spellStart"/>
      <w:r w:rsidRPr="006465E9">
        <w:rPr>
          <w:rFonts w:ascii="Consolas" w:eastAsia="Times New Roman" w:hAnsi="Consolas" w:cs="Times New Roman"/>
          <w:color w:val="9CDCFE"/>
          <w:sz w:val="21"/>
          <w:szCs w:val="21"/>
          <w:lang w:eastAsia="en-IN"/>
        </w:rPr>
        <w:t>x</w:t>
      </w:r>
      <w:r w:rsidRPr="006465E9">
        <w:rPr>
          <w:rFonts w:ascii="Consolas" w:eastAsia="Times New Roman" w:hAnsi="Consolas" w:cs="Times New Roman"/>
          <w:color w:val="D4D4D4"/>
          <w:sz w:val="21"/>
          <w:szCs w:val="21"/>
          <w:lang w:eastAsia="en-IN"/>
        </w:rPr>
        <w:t>.split</w:t>
      </w:r>
      <w:proofErr w:type="spellEnd"/>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CE9178"/>
          <w:sz w:val="21"/>
          <w:szCs w:val="21"/>
          <w:lang w:eastAsia="en-IN"/>
        </w:rPr>
        <w:t>','</w:t>
      </w:r>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B5CEA8"/>
          <w:sz w:val="21"/>
          <w:szCs w:val="21"/>
          <w:lang w:eastAsia="en-IN"/>
        </w:rPr>
        <w:t>2</w:t>
      </w:r>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4EC9B0"/>
          <w:sz w:val="21"/>
          <w:szCs w:val="21"/>
          <w:lang w:eastAsia="en-IN"/>
        </w:rPr>
        <w:t>float</w:t>
      </w:r>
      <w:r w:rsidRPr="006465E9">
        <w:rPr>
          <w:rFonts w:ascii="Consolas" w:eastAsia="Times New Roman" w:hAnsi="Consolas" w:cs="Times New Roman"/>
          <w:color w:val="D4D4D4"/>
          <w:sz w:val="21"/>
          <w:szCs w:val="21"/>
          <w:lang w:eastAsia="en-IN"/>
        </w:rPr>
        <w:t>(</w:t>
      </w:r>
      <w:proofErr w:type="spellStart"/>
      <w:r w:rsidRPr="006465E9">
        <w:rPr>
          <w:rFonts w:ascii="Consolas" w:eastAsia="Times New Roman" w:hAnsi="Consolas" w:cs="Times New Roman"/>
          <w:color w:val="9CDCFE"/>
          <w:sz w:val="21"/>
          <w:szCs w:val="21"/>
          <w:lang w:eastAsia="en-IN"/>
        </w:rPr>
        <w:t>x</w:t>
      </w:r>
      <w:r w:rsidRPr="006465E9">
        <w:rPr>
          <w:rFonts w:ascii="Consolas" w:eastAsia="Times New Roman" w:hAnsi="Consolas" w:cs="Times New Roman"/>
          <w:color w:val="D4D4D4"/>
          <w:sz w:val="21"/>
          <w:szCs w:val="21"/>
          <w:lang w:eastAsia="en-IN"/>
        </w:rPr>
        <w:t>.split</w:t>
      </w:r>
      <w:proofErr w:type="spellEnd"/>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CE9178"/>
          <w:sz w:val="21"/>
          <w:szCs w:val="21"/>
          <w:lang w:eastAsia="en-IN"/>
        </w:rPr>
        <w:t>','</w:t>
      </w:r>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B5CEA8"/>
          <w:sz w:val="21"/>
          <w:szCs w:val="21"/>
          <w:lang w:eastAsia="en-IN"/>
        </w:rPr>
        <w:t>4</w:t>
      </w:r>
      <w:r w:rsidRPr="006465E9">
        <w:rPr>
          <w:rFonts w:ascii="Consolas" w:eastAsia="Times New Roman" w:hAnsi="Consolas" w:cs="Times New Roman"/>
          <w:color w:val="D4D4D4"/>
          <w:sz w:val="21"/>
          <w:szCs w:val="21"/>
          <w:lang w:eastAsia="en-IN"/>
        </w:rPr>
        <w:t>])) )</w:t>
      </w:r>
    </w:p>
    <w:p w14:paraId="1BC682B7"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6A9955"/>
          <w:sz w:val="21"/>
          <w:szCs w:val="21"/>
          <w:lang w:eastAsia="en-IN"/>
        </w:rPr>
        <w:t>#now group by each key</w:t>
      </w:r>
    </w:p>
    <w:p w14:paraId="29915AA2"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6465E9">
        <w:rPr>
          <w:rFonts w:ascii="Consolas" w:eastAsia="Times New Roman" w:hAnsi="Consolas" w:cs="Times New Roman"/>
          <w:color w:val="9CDCFE"/>
          <w:sz w:val="21"/>
          <w:szCs w:val="21"/>
          <w:lang w:eastAsia="en-IN"/>
        </w:rPr>
        <w:t>rddgrp</w:t>
      </w:r>
      <w:proofErr w:type="spellEnd"/>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9CDCFE"/>
          <w:sz w:val="21"/>
          <w:szCs w:val="21"/>
          <w:lang w:eastAsia="en-IN"/>
        </w:rPr>
        <w:t>rdd1</w:t>
      </w:r>
      <w:r w:rsidRPr="006465E9">
        <w:rPr>
          <w:rFonts w:ascii="Consolas" w:eastAsia="Times New Roman" w:hAnsi="Consolas" w:cs="Times New Roman"/>
          <w:color w:val="D4D4D4"/>
          <w:sz w:val="21"/>
          <w:szCs w:val="21"/>
          <w:lang w:eastAsia="en-IN"/>
        </w:rPr>
        <w:t>.groupByKey()</w:t>
      </w:r>
    </w:p>
    <w:p w14:paraId="484EBC83"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6A9955"/>
          <w:sz w:val="21"/>
          <w:szCs w:val="21"/>
          <w:lang w:eastAsia="en-IN"/>
        </w:rPr>
        <w:t>#get the sum for each key</w:t>
      </w:r>
    </w:p>
    <w:p w14:paraId="0FA2C842"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6465E9">
        <w:rPr>
          <w:rFonts w:ascii="Consolas" w:eastAsia="Times New Roman" w:hAnsi="Consolas" w:cs="Times New Roman"/>
          <w:color w:val="9CDCFE"/>
          <w:sz w:val="21"/>
          <w:szCs w:val="21"/>
          <w:lang w:eastAsia="en-IN"/>
        </w:rPr>
        <w:t>rddgrp</w:t>
      </w:r>
      <w:proofErr w:type="spellEnd"/>
      <w:r w:rsidRPr="006465E9">
        <w:rPr>
          <w:rFonts w:ascii="Consolas" w:eastAsia="Times New Roman" w:hAnsi="Consolas" w:cs="Times New Roman"/>
          <w:color w:val="D4D4D4"/>
          <w:sz w:val="21"/>
          <w:szCs w:val="21"/>
          <w:lang w:eastAsia="en-IN"/>
        </w:rPr>
        <w:t>=</w:t>
      </w:r>
      <w:proofErr w:type="spellStart"/>
      <w:r w:rsidRPr="006465E9">
        <w:rPr>
          <w:rFonts w:ascii="Consolas" w:eastAsia="Times New Roman" w:hAnsi="Consolas" w:cs="Times New Roman"/>
          <w:color w:val="9CDCFE"/>
          <w:sz w:val="21"/>
          <w:szCs w:val="21"/>
          <w:lang w:eastAsia="en-IN"/>
        </w:rPr>
        <w:t>rddgrp</w:t>
      </w:r>
      <w:r w:rsidRPr="006465E9">
        <w:rPr>
          <w:rFonts w:ascii="Consolas" w:eastAsia="Times New Roman" w:hAnsi="Consolas" w:cs="Times New Roman"/>
          <w:color w:val="D4D4D4"/>
          <w:sz w:val="21"/>
          <w:szCs w:val="21"/>
          <w:lang w:eastAsia="en-IN"/>
        </w:rPr>
        <w:t>.mapValues</w:t>
      </w:r>
      <w:proofErr w:type="spellEnd"/>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DCDCAA"/>
          <w:sz w:val="21"/>
          <w:szCs w:val="21"/>
          <w:lang w:eastAsia="en-IN"/>
        </w:rPr>
        <w:t>sum</w:t>
      </w:r>
      <w:r w:rsidRPr="006465E9">
        <w:rPr>
          <w:rFonts w:ascii="Consolas" w:eastAsia="Times New Roman" w:hAnsi="Consolas" w:cs="Times New Roman"/>
          <w:color w:val="D4D4D4"/>
          <w:sz w:val="21"/>
          <w:szCs w:val="21"/>
          <w:lang w:eastAsia="en-IN"/>
        </w:rPr>
        <w:t>)</w:t>
      </w:r>
    </w:p>
    <w:p w14:paraId="72E93735" w14:textId="77777777" w:rsidR="006465E9" w:rsidRPr="006465E9" w:rsidRDefault="006465E9" w:rsidP="006465E9">
      <w:pPr>
        <w:shd w:val="clear" w:color="auto" w:fill="1E1E1E"/>
        <w:spacing w:after="0" w:line="285" w:lineRule="atLeast"/>
        <w:rPr>
          <w:rFonts w:ascii="Consolas" w:eastAsia="Times New Roman" w:hAnsi="Consolas" w:cs="Times New Roman"/>
          <w:color w:val="D4D4D4"/>
          <w:sz w:val="21"/>
          <w:szCs w:val="21"/>
          <w:lang w:eastAsia="en-IN"/>
        </w:rPr>
      </w:pPr>
      <w:r w:rsidRPr="006465E9">
        <w:rPr>
          <w:rFonts w:ascii="Consolas" w:eastAsia="Times New Roman" w:hAnsi="Consolas" w:cs="Times New Roman"/>
          <w:color w:val="DCDCAA"/>
          <w:sz w:val="21"/>
          <w:szCs w:val="21"/>
          <w:lang w:eastAsia="en-IN"/>
        </w:rPr>
        <w:t>print</w:t>
      </w:r>
      <w:r w:rsidRPr="006465E9">
        <w:rPr>
          <w:rFonts w:ascii="Consolas" w:eastAsia="Times New Roman" w:hAnsi="Consolas" w:cs="Times New Roman"/>
          <w:color w:val="D4D4D4"/>
          <w:sz w:val="21"/>
          <w:szCs w:val="21"/>
          <w:lang w:eastAsia="en-IN"/>
        </w:rPr>
        <w:t>(</w:t>
      </w:r>
      <w:proofErr w:type="spellStart"/>
      <w:r w:rsidRPr="006465E9">
        <w:rPr>
          <w:rFonts w:ascii="Consolas" w:eastAsia="Times New Roman" w:hAnsi="Consolas" w:cs="Times New Roman"/>
          <w:color w:val="9CDCFE"/>
          <w:sz w:val="21"/>
          <w:szCs w:val="21"/>
          <w:lang w:eastAsia="en-IN"/>
        </w:rPr>
        <w:t>rddgrp</w:t>
      </w:r>
      <w:r w:rsidRPr="006465E9">
        <w:rPr>
          <w:rFonts w:ascii="Consolas" w:eastAsia="Times New Roman" w:hAnsi="Consolas" w:cs="Times New Roman"/>
          <w:color w:val="D4D4D4"/>
          <w:sz w:val="21"/>
          <w:szCs w:val="21"/>
          <w:lang w:eastAsia="en-IN"/>
        </w:rPr>
        <w:t>.take</w:t>
      </w:r>
      <w:proofErr w:type="spellEnd"/>
      <w:r w:rsidRPr="006465E9">
        <w:rPr>
          <w:rFonts w:ascii="Consolas" w:eastAsia="Times New Roman" w:hAnsi="Consolas" w:cs="Times New Roman"/>
          <w:color w:val="D4D4D4"/>
          <w:sz w:val="21"/>
          <w:szCs w:val="21"/>
          <w:lang w:eastAsia="en-IN"/>
        </w:rPr>
        <w:t>(</w:t>
      </w:r>
      <w:r w:rsidRPr="006465E9">
        <w:rPr>
          <w:rFonts w:ascii="Consolas" w:eastAsia="Times New Roman" w:hAnsi="Consolas" w:cs="Times New Roman"/>
          <w:color w:val="B5CEA8"/>
          <w:sz w:val="21"/>
          <w:szCs w:val="21"/>
          <w:lang w:eastAsia="en-IN"/>
        </w:rPr>
        <w:t>10</w:t>
      </w:r>
      <w:r w:rsidRPr="006465E9">
        <w:rPr>
          <w:rFonts w:ascii="Consolas" w:eastAsia="Times New Roman" w:hAnsi="Consolas" w:cs="Times New Roman"/>
          <w:color w:val="D4D4D4"/>
          <w:sz w:val="21"/>
          <w:szCs w:val="21"/>
          <w:lang w:eastAsia="en-IN"/>
        </w:rPr>
        <w:t>))</w:t>
      </w:r>
    </w:p>
    <w:p w14:paraId="77F7E509" w14:textId="77777777" w:rsidR="00BF08C6" w:rsidRDefault="00BF08C6" w:rsidP="000108DD">
      <w:pPr>
        <w:pStyle w:val="NoSpacing"/>
        <w:rPr>
          <w:sz w:val="26"/>
          <w:szCs w:val="26"/>
        </w:rPr>
      </w:pPr>
    </w:p>
    <w:p w14:paraId="7C1A82FA" w14:textId="77777777" w:rsidR="00BF08C6" w:rsidRDefault="00BF08C6" w:rsidP="000108DD">
      <w:pPr>
        <w:pStyle w:val="NoSpacing"/>
        <w:rPr>
          <w:sz w:val="26"/>
          <w:szCs w:val="26"/>
        </w:rPr>
      </w:pPr>
    </w:p>
    <w:p w14:paraId="201FA2A3" w14:textId="77777777" w:rsidR="00965F15" w:rsidRPr="00291BD1" w:rsidRDefault="00965F15" w:rsidP="00965F15">
      <w:pPr>
        <w:pStyle w:val="NoSpacing"/>
        <w:rPr>
          <w:b/>
          <w:bCs/>
          <w:sz w:val="26"/>
          <w:szCs w:val="26"/>
        </w:rPr>
      </w:pPr>
      <w:r>
        <w:rPr>
          <w:b/>
          <w:bCs/>
          <w:sz w:val="26"/>
          <w:szCs w:val="26"/>
        </w:rPr>
        <w:t xml:space="preserve">Question: -- </w:t>
      </w:r>
      <w:proofErr w:type="spellStart"/>
      <w:r w:rsidR="005F33DA">
        <w:rPr>
          <w:b/>
          <w:bCs/>
          <w:sz w:val="26"/>
          <w:szCs w:val="26"/>
        </w:rPr>
        <w:t>ReduceByKey</w:t>
      </w:r>
      <w:proofErr w:type="spellEnd"/>
      <w:r w:rsidR="00B608A2">
        <w:rPr>
          <w:b/>
          <w:bCs/>
          <w:sz w:val="26"/>
          <w:szCs w:val="26"/>
        </w:rPr>
        <w:t>()</w:t>
      </w:r>
    </w:p>
    <w:p w14:paraId="78AF1DC1" w14:textId="77777777" w:rsidR="00965F15" w:rsidRDefault="00965F15" w:rsidP="000108DD">
      <w:pPr>
        <w:pStyle w:val="NoSpacing"/>
        <w:rPr>
          <w:sz w:val="26"/>
          <w:szCs w:val="26"/>
        </w:rPr>
      </w:pPr>
    </w:p>
    <w:p w14:paraId="71156D72" w14:textId="77777777" w:rsidR="00A95D79" w:rsidRPr="009F7D8B" w:rsidRDefault="001E5879" w:rsidP="000108DD">
      <w:pPr>
        <w:pStyle w:val="NoSpacing"/>
        <w:rPr>
          <w:b/>
          <w:bCs/>
          <w:sz w:val="26"/>
          <w:szCs w:val="26"/>
        </w:rPr>
      </w:pPr>
      <w:r w:rsidRPr="009F7D8B">
        <w:rPr>
          <w:b/>
          <w:bCs/>
          <w:sz w:val="26"/>
          <w:szCs w:val="26"/>
        </w:rPr>
        <w:t xml:space="preserve">Example 1: -- </w:t>
      </w:r>
      <w:r w:rsidR="002D1DC7">
        <w:rPr>
          <w:b/>
          <w:bCs/>
          <w:sz w:val="26"/>
          <w:szCs w:val="26"/>
        </w:rPr>
        <w:t xml:space="preserve"> </w:t>
      </w:r>
      <w:r w:rsidR="00963BF2">
        <w:rPr>
          <w:b/>
          <w:bCs/>
          <w:sz w:val="26"/>
          <w:szCs w:val="26"/>
        </w:rPr>
        <w:t xml:space="preserve">Revenue for each </w:t>
      </w:r>
      <w:proofErr w:type="spellStart"/>
      <w:r w:rsidR="00963BF2">
        <w:rPr>
          <w:b/>
          <w:bCs/>
          <w:sz w:val="26"/>
          <w:szCs w:val="26"/>
        </w:rPr>
        <w:t>order_item</w:t>
      </w:r>
      <w:proofErr w:type="spellEnd"/>
    </w:p>
    <w:p w14:paraId="5E14A3D3" w14:textId="77777777" w:rsidR="001E5879" w:rsidRPr="000108DD" w:rsidRDefault="001E5879" w:rsidP="000108DD">
      <w:pPr>
        <w:pStyle w:val="NoSpacing"/>
        <w:rPr>
          <w:sz w:val="26"/>
          <w:szCs w:val="26"/>
        </w:rPr>
      </w:pPr>
      <w:r>
        <w:rPr>
          <w:sz w:val="26"/>
          <w:szCs w:val="26"/>
        </w:rPr>
        <w:t xml:space="preserve">Find the </w:t>
      </w:r>
      <w:r w:rsidR="00E31734">
        <w:rPr>
          <w:sz w:val="26"/>
          <w:szCs w:val="26"/>
        </w:rPr>
        <w:t xml:space="preserve">total revenue sold for each </w:t>
      </w:r>
      <w:proofErr w:type="spellStart"/>
      <w:r w:rsidR="00EB3A0B">
        <w:rPr>
          <w:sz w:val="26"/>
          <w:szCs w:val="26"/>
        </w:rPr>
        <w:t>each</w:t>
      </w:r>
      <w:proofErr w:type="spellEnd"/>
      <w:r w:rsidR="00EB3A0B">
        <w:rPr>
          <w:sz w:val="26"/>
          <w:szCs w:val="26"/>
        </w:rPr>
        <w:t xml:space="preserve"> </w:t>
      </w:r>
      <w:proofErr w:type="spellStart"/>
      <w:r w:rsidR="00EB3A0B">
        <w:rPr>
          <w:sz w:val="26"/>
          <w:szCs w:val="26"/>
        </w:rPr>
        <w:t>order</w:t>
      </w:r>
      <w:r w:rsidR="00E26760">
        <w:rPr>
          <w:sz w:val="26"/>
          <w:szCs w:val="26"/>
        </w:rPr>
        <w:t>_</w:t>
      </w:r>
      <w:r w:rsidR="005D1020">
        <w:rPr>
          <w:sz w:val="26"/>
          <w:szCs w:val="26"/>
        </w:rPr>
        <w:t>item</w:t>
      </w:r>
      <w:proofErr w:type="spellEnd"/>
      <w:r w:rsidR="007C3EB0">
        <w:rPr>
          <w:sz w:val="26"/>
          <w:szCs w:val="26"/>
        </w:rPr>
        <w:t xml:space="preserve"> id</w:t>
      </w:r>
      <w:r w:rsidR="005D1020">
        <w:rPr>
          <w:sz w:val="26"/>
          <w:szCs w:val="26"/>
        </w:rPr>
        <w:t>.</w:t>
      </w:r>
      <w:r w:rsidR="00E26760">
        <w:rPr>
          <w:sz w:val="26"/>
          <w:szCs w:val="26"/>
        </w:rPr>
        <w:t xml:space="preserve"> Assume that </w:t>
      </w:r>
      <w:proofErr w:type="spellStart"/>
      <w:r w:rsidR="00E26760">
        <w:rPr>
          <w:sz w:val="26"/>
          <w:szCs w:val="26"/>
        </w:rPr>
        <w:t>order_item</w:t>
      </w:r>
      <w:r w:rsidR="00EA3FCC">
        <w:rPr>
          <w:sz w:val="26"/>
          <w:szCs w:val="26"/>
        </w:rPr>
        <w:t>_id</w:t>
      </w:r>
      <w:proofErr w:type="spellEnd"/>
      <w:r w:rsidR="00EA3FCC">
        <w:rPr>
          <w:sz w:val="26"/>
          <w:szCs w:val="26"/>
        </w:rPr>
        <w:t xml:space="preserve"> is at </w:t>
      </w:r>
      <w:r w:rsidR="004D6979">
        <w:rPr>
          <w:sz w:val="26"/>
          <w:szCs w:val="26"/>
        </w:rPr>
        <w:t>index 1</w:t>
      </w:r>
      <w:r w:rsidR="00EA3FCC">
        <w:rPr>
          <w:sz w:val="26"/>
          <w:szCs w:val="26"/>
        </w:rPr>
        <w:t xml:space="preserve"> and amount is at </w:t>
      </w:r>
      <w:r w:rsidR="00D2260B">
        <w:rPr>
          <w:sz w:val="26"/>
          <w:szCs w:val="26"/>
        </w:rPr>
        <w:t>index 4</w:t>
      </w:r>
      <w:r w:rsidR="004B36DD">
        <w:rPr>
          <w:sz w:val="26"/>
          <w:szCs w:val="26"/>
        </w:rPr>
        <w:t>.</w:t>
      </w:r>
    </w:p>
    <w:p w14:paraId="58DDC7C4" w14:textId="77777777" w:rsidR="008D5384" w:rsidRDefault="008D5384" w:rsidP="00FC1F0B">
      <w:pPr>
        <w:pStyle w:val="NoSpacing"/>
        <w:rPr>
          <w:sz w:val="26"/>
          <w:szCs w:val="26"/>
        </w:rPr>
      </w:pPr>
    </w:p>
    <w:p w14:paraId="4F459C8B" w14:textId="77777777" w:rsidR="00A109EA" w:rsidRPr="006F2DF6" w:rsidRDefault="00CB41BC" w:rsidP="00FC1F0B">
      <w:pPr>
        <w:pStyle w:val="NoSpacing"/>
        <w:rPr>
          <w:b/>
          <w:bCs/>
          <w:sz w:val="26"/>
          <w:szCs w:val="26"/>
        </w:rPr>
      </w:pPr>
      <w:r w:rsidRPr="006F2DF6">
        <w:rPr>
          <w:b/>
          <w:bCs/>
          <w:sz w:val="26"/>
          <w:szCs w:val="26"/>
        </w:rPr>
        <w:t>Solution:</w:t>
      </w:r>
    </w:p>
    <w:p w14:paraId="3C936161"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r w:rsidRPr="00110950">
        <w:rPr>
          <w:rFonts w:ascii="Consolas" w:eastAsia="Times New Roman" w:hAnsi="Consolas" w:cs="Times New Roman"/>
          <w:color w:val="C586C0"/>
          <w:sz w:val="21"/>
          <w:szCs w:val="21"/>
          <w:lang w:eastAsia="en-IN"/>
        </w:rPr>
        <w:t>from</w:t>
      </w:r>
      <w:r w:rsidRPr="00110950">
        <w:rPr>
          <w:rFonts w:ascii="Consolas" w:eastAsia="Times New Roman" w:hAnsi="Consolas" w:cs="Times New Roman"/>
          <w:color w:val="D4D4D4"/>
          <w:sz w:val="21"/>
          <w:szCs w:val="21"/>
          <w:lang w:eastAsia="en-IN"/>
        </w:rPr>
        <w:t xml:space="preserve"> </w:t>
      </w:r>
      <w:r w:rsidRPr="00110950">
        <w:rPr>
          <w:rFonts w:ascii="Consolas" w:eastAsia="Times New Roman" w:hAnsi="Consolas" w:cs="Times New Roman"/>
          <w:color w:val="4EC9B0"/>
          <w:sz w:val="21"/>
          <w:szCs w:val="21"/>
          <w:lang w:eastAsia="en-IN"/>
        </w:rPr>
        <w:t>operator</w:t>
      </w:r>
      <w:r w:rsidRPr="00110950">
        <w:rPr>
          <w:rFonts w:ascii="Consolas" w:eastAsia="Times New Roman" w:hAnsi="Consolas" w:cs="Times New Roman"/>
          <w:color w:val="D4D4D4"/>
          <w:sz w:val="21"/>
          <w:szCs w:val="21"/>
          <w:lang w:eastAsia="en-IN"/>
        </w:rPr>
        <w:t xml:space="preserve"> </w:t>
      </w:r>
      <w:r w:rsidRPr="00110950">
        <w:rPr>
          <w:rFonts w:ascii="Consolas" w:eastAsia="Times New Roman" w:hAnsi="Consolas" w:cs="Times New Roman"/>
          <w:color w:val="C586C0"/>
          <w:sz w:val="21"/>
          <w:szCs w:val="21"/>
          <w:lang w:eastAsia="en-IN"/>
        </w:rPr>
        <w:t>import</w:t>
      </w:r>
      <w:r w:rsidRPr="00110950">
        <w:rPr>
          <w:rFonts w:ascii="Consolas" w:eastAsia="Times New Roman" w:hAnsi="Consolas" w:cs="Times New Roman"/>
          <w:color w:val="D4D4D4"/>
          <w:sz w:val="21"/>
          <w:szCs w:val="21"/>
          <w:lang w:eastAsia="en-IN"/>
        </w:rPr>
        <w:t xml:space="preserve"> </w:t>
      </w:r>
      <w:r w:rsidRPr="00110950">
        <w:rPr>
          <w:rFonts w:ascii="Consolas" w:eastAsia="Times New Roman" w:hAnsi="Consolas" w:cs="Times New Roman"/>
          <w:color w:val="DCDCAA"/>
          <w:sz w:val="21"/>
          <w:szCs w:val="21"/>
          <w:lang w:eastAsia="en-IN"/>
        </w:rPr>
        <w:t>add</w:t>
      </w:r>
    </w:p>
    <w:p w14:paraId="7D0B9AC1"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110950">
        <w:rPr>
          <w:rFonts w:ascii="Consolas" w:eastAsia="Times New Roman" w:hAnsi="Consolas" w:cs="Times New Roman"/>
          <w:color w:val="9CDCFE"/>
          <w:sz w:val="21"/>
          <w:szCs w:val="21"/>
          <w:lang w:eastAsia="en-IN"/>
        </w:rPr>
        <w:t>sc</w:t>
      </w:r>
      <w:proofErr w:type="spellEnd"/>
      <w:r w:rsidRPr="00110950">
        <w:rPr>
          <w:rFonts w:ascii="Consolas" w:eastAsia="Times New Roman" w:hAnsi="Consolas" w:cs="Times New Roman"/>
          <w:color w:val="D4D4D4"/>
          <w:sz w:val="21"/>
          <w:szCs w:val="21"/>
          <w:lang w:eastAsia="en-IN"/>
        </w:rPr>
        <w:t>=</w:t>
      </w:r>
      <w:proofErr w:type="spellStart"/>
      <w:r w:rsidRPr="00110950">
        <w:rPr>
          <w:rFonts w:ascii="Consolas" w:eastAsia="Times New Roman" w:hAnsi="Consolas" w:cs="Times New Roman"/>
          <w:color w:val="D4D4D4"/>
          <w:sz w:val="21"/>
          <w:szCs w:val="21"/>
          <w:lang w:eastAsia="en-IN"/>
        </w:rPr>
        <w:t>spark.sparkContext</w:t>
      </w:r>
      <w:proofErr w:type="spellEnd"/>
    </w:p>
    <w:p w14:paraId="413CDA1F"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r w:rsidRPr="00110950">
        <w:rPr>
          <w:rFonts w:ascii="Consolas" w:eastAsia="Times New Roman" w:hAnsi="Consolas" w:cs="Times New Roman"/>
          <w:color w:val="6A9955"/>
          <w:sz w:val="21"/>
          <w:szCs w:val="21"/>
          <w:lang w:eastAsia="en-IN"/>
        </w:rPr>
        <w:t xml:space="preserve">#D:\Udemy_PySpark\RetailDB+SalesData\RetailDB </w:t>
      </w:r>
      <w:proofErr w:type="spellStart"/>
      <w:r w:rsidRPr="00110950">
        <w:rPr>
          <w:rFonts w:ascii="Consolas" w:eastAsia="Times New Roman" w:hAnsi="Consolas" w:cs="Times New Roman"/>
          <w:color w:val="6A9955"/>
          <w:sz w:val="21"/>
          <w:szCs w:val="21"/>
          <w:lang w:eastAsia="en-IN"/>
        </w:rPr>
        <w:t>SalesData</w:t>
      </w:r>
      <w:proofErr w:type="spellEnd"/>
      <w:r w:rsidRPr="00110950">
        <w:rPr>
          <w:rFonts w:ascii="Consolas" w:eastAsia="Times New Roman" w:hAnsi="Consolas" w:cs="Times New Roman"/>
          <w:color w:val="6A9955"/>
          <w:sz w:val="21"/>
          <w:szCs w:val="21"/>
          <w:lang w:eastAsia="en-IN"/>
        </w:rPr>
        <w:t>\Orders\part-00000</w:t>
      </w:r>
    </w:p>
    <w:p w14:paraId="5688A26A"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r w:rsidRPr="00110950">
        <w:rPr>
          <w:rFonts w:ascii="Consolas" w:eastAsia="Times New Roman" w:hAnsi="Consolas" w:cs="Times New Roman"/>
          <w:color w:val="9CDCFE"/>
          <w:sz w:val="21"/>
          <w:szCs w:val="21"/>
          <w:lang w:eastAsia="en-IN"/>
        </w:rPr>
        <w:t>rdd1</w:t>
      </w:r>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9CDCFE"/>
          <w:sz w:val="21"/>
          <w:szCs w:val="21"/>
          <w:lang w:eastAsia="en-IN"/>
        </w:rPr>
        <w:t>sc</w:t>
      </w:r>
      <w:r w:rsidRPr="00110950">
        <w:rPr>
          <w:rFonts w:ascii="Consolas" w:eastAsia="Times New Roman" w:hAnsi="Consolas" w:cs="Times New Roman"/>
          <w:color w:val="D4D4D4"/>
          <w:sz w:val="21"/>
          <w:szCs w:val="21"/>
          <w:lang w:eastAsia="en-IN"/>
        </w:rPr>
        <w:t>.textFile(</w:t>
      </w:r>
      <w:r w:rsidRPr="00110950">
        <w:rPr>
          <w:rFonts w:ascii="Consolas" w:eastAsia="Times New Roman" w:hAnsi="Consolas" w:cs="Times New Roman"/>
          <w:color w:val="CE9178"/>
          <w:sz w:val="21"/>
          <w:szCs w:val="21"/>
          <w:lang w:eastAsia="en-IN"/>
        </w:rPr>
        <w:t>'D:</w:t>
      </w:r>
      <w:r w:rsidRPr="00110950">
        <w:rPr>
          <w:rFonts w:ascii="Consolas" w:eastAsia="Times New Roman" w:hAnsi="Consolas" w:cs="Times New Roman"/>
          <w:color w:val="D7BA7D"/>
          <w:sz w:val="21"/>
          <w:szCs w:val="21"/>
          <w:lang w:eastAsia="en-IN"/>
        </w:rPr>
        <w:t>\\</w:t>
      </w:r>
      <w:r w:rsidRPr="00110950">
        <w:rPr>
          <w:rFonts w:ascii="Consolas" w:eastAsia="Times New Roman" w:hAnsi="Consolas" w:cs="Times New Roman"/>
          <w:color w:val="CE9178"/>
          <w:sz w:val="21"/>
          <w:szCs w:val="21"/>
          <w:lang w:eastAsia="en-IN"/>
        </w:rPr>
        <w:t>Udemy_PySpark</w:t>
      </w:r>
      <w:r w:rsidRPr="00110950">
        <w:rPr>
          <w:rFonts w:ascii="Consolas" w:eastAsia="Times New Roman" w:hAnsi="Consolas" w:cs="Times New Roman"/>
          <w:color w:val="D7BA7D"/>
          <w:sz w:val="21"/>
          <w:szCs w:val="21"/>
          <w:lang w:eastAsia="en-IN"/>
        </w:rPr>
        <w:t>\\</w:t>
      </w:r>
      <w:r w:rsidRPr="00110950">
        <w:rPr>
          <w:rFonts w:ascii="Consolas" w:eastAsia="Times New Roman" w:hAnsi="Consolas" w:cs="Times New Roman"/>
          <w:color w:val="CE9178"/>
          <w:sz w:val="21"/>
          <w:szCs w:val="21"/>
          <w:lang w:eastAsia="en-IN"/>
        </w:rPr>
        <w:t>RetailDB+SalesData</w:t>
      </w:r>
      <w:r w:rsidRPr="00110950">
        <w:rPr>
          <w:rFonts w:ascii="Consolas" w:eastAsia="Times New Roman" w:hAnsi="Consolas" w:cs="Times New Roman"/>
          <w:color w:val="D7BA7D"/>
          <w:sz w:val="21"/>
          <w:szCs w:val="21"/>
          <w:lang w:eastAsia="en-IN"/>
        </w:rPr>
        <w:t>\\</w:t>
      </w:r>
      <w:r w:rsidRPr="00110950">
        <w:rPr>
          <w:rFonts w:ascii="Consolas" w:eastAsia="Times New Roman" w:hAnsi="Consolas" w:cs="Times New Roman"/>
          <w:color w:val="CE9178"/>
          <w:sz w:val="21"/>
          <w:szCs w:val="21"/>
          <w:lang w:eastAsia="en-IN"/>
        </w:rPr>
        <w:t>RetailDBSalesData</w:t>
      </w:r>
      <w:r w:rsidRPr="00110950">
        <w:rPr>
          <w:rFonts w:ascii="Consolas" w:eastAsia="Times New Roman" w:hAnsi="Consolas" w:cs="Times New Roman"/>
          <w:color w:val="D7BA7D"/>
          <w:sz w:val="21"/>
          <w:szCs w:val="21"/>
          <w:lang w:eastAsia="en-IN"/>
        </w:rPr>
        <w:t>\\</w:t>
      </w:r>
      <w:r w:rsidRPr="00110950">
        <w:rPr>
          <w:rFonts w:ascii="Consolas" w:eastAsia="Times New Roman" w:hAnsi="Consolas" w:cs="Times New Roman"/>
          <w:color w:val="CE9178"/>
          <w:sz w:val="21"/>
          <w:szCs w:val="21"/>
          <w:lang w:eastAsia="en-IN"/>
        </w:rPr>
        <w:t>Order_items</w:t>
      </w:r>
      <w:r w:rsidRPr="00110950">
        <w:rPr>
          <w:rFonts w:ascii="Consolas" w:eastAsia="Times New Roman" w:hAnsi="Consolas" w:cs="Times New Roman"/>
          <w:color w:val="D7BA7D"/>
          <w:sz w:val="21"/>
          <w:szCs w:val="21"/>
          <w:lang w:eastAsia="en-IN"/>
        </w:rPr>
        <w:t>\\</w:t>
      </w:r>
      <w:r w:rsidRPr="00110950">
        <w:rPr>
          <w:rFonts w:ascii="Consolas" w:eastAsia="Times New Roman" w:hAnsi="Consolas" w:cs="Times New Roman"/>
          <w:color w:val="CE9178"/>
          <w:sz w:val="21"/>
          <w:szCs w:val="21"/>
          <w:lang w:eastAsia="en-IN"/>
        </w:rPr>
        <w:t>part-00000'</w:t>
      </w:r>
      <w:r w:rsidRPr="00110950">
        <w:rPr>
          <w:rFonts w:ascii="Consolas" w:eastAsia="Times New Roman" w:hAnsi="Consolas" w:cs="Times New Roman"/>
          <w:color w:val="D4D4D4"/>
          <w:sz w:val="21"/>
          <w:szCs w:val="21"/>
          <w:lang w:eastAsia="en-IN"/>
        </w:rPr>
        <w:t>)</w:t>
      </w:r>
    </w:p>
    <w:p w14:paraId="52CB9D77"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r w:rsidRPr="00110950">
        <w:rPr>
          <w:rFonts w:ascii="Consolas" w:eastAsia="Times New Roman" w:hAnsi="Consolas" w:cs="Times New Roman"/>
          <w:color w:val="6A9955"/>
          <w:sz w:val="21"/>
          <w:szCs w:val="21"/>
          <w:lang w:eastAsia="en-IN"/>
        </w:rPr>
        <w:t xml:space="preserve">#now get the </w:t>
      </w:r>
      <w:proofErr w:type="spellStart"/>
      <w:r w:rsidRPr="00110950">
        <w:rPr>
          <w:rFonts w:ascii="Consolas" w:eastAsia="Times New Roman" w:hAnsi="Consolas" w:cs="Times New Roman"/>
          <w:color w:val="6A9955"/>
          <w:sz w:val="21"/>
          <w:szCs w:val="21"/>
          <w:lang w:eastAsia="en-IN"/>
        </w:rPr>
        <w:t>order_item_id</w:t>
      </w:r>
      <w:proofErr w:type="spellEnd"/>
      <w:r w:rsidRPr="00110950">
        <w:rPr>
          <w:rFonts w:ascii="Consolas" w:eastAsia="Times New Roman" w:hAnsi="Consolas" w:cs="Times New Roman"/>
          <w:color w:val="6A9955"/>
          <w:sz w:val="21"/>
          <w:szCs w:val="21"/>
          <w:lang w:eastAsia="en-IN"/>
        </w:rPr>
        <w:t xml:space="preserve"> at index 1 and ordered amount at index 4 in key-value pair</w:t>
      </w:r>
    </w:p>
    <w:p w14:paraId="6864B9B7"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r w:rsidRPr="00110950">
        <w:rPr>
          <w:rFonts w:ascii="Consolas" w:eastAsia="Times New Roman" w:hAnsi="Consolas" w:cs="Times New Roman"/>
          <w:color w:val="9CDCFE"/>
          <w:sz w:val="21"/>
          <w:szCs w:val="21"/>
          <w:lang w:eastAsia="en-IN"/>
        </w:rPr>
        <w:t>rdd1</w:t>
      </w:r>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9CDCFE"/>
          <w:sz w:val="21"/>
          <w:szCs w:val="21"/>
          <w:lang w:eastAsia="en-IN"/>
        </w:rPr>
        <w:t>rdd1</w:t>
      </w:r>
      <w:r w:rsidRPr="00110950">
        <w:rPr>
          <w:rFonts w:ascii="Consolas" w:eastAsia="Times New Roman" w:hAnsi="Consolas" w:cs="Times New Roman"/>
          <w:color w:val="D4D4D4"/>
          <w:sz w:val="21"/>
          <w:szCs w:val="21"/>
          <w:lang w:eastAsia="en-IN"/>
        </w:rPr>
        <w:t>.map(</w:t>
      </w:r>
      <w:r w:rsidRPr="00110950">
        <w:rPr>
          <w:rFonts w:ascii="Consolas" w:eastAsia="Times New Roman" w:hAnsi="Consolas" w:cs="Times New Roman"/>
          <w:color w:val="569CD6"/>
          <w:sz w:val="21"/>
          <w:szCs w:val="21"/>
          <w:lang w:eastAsia="en-IN"/>
        </w:rPr>
        <w:t>lambda</w:t>
      </w:r>
      <w:r w:rsidRPr="00110950">
        <w:rPr>
          <w:rFonts w:ascii="Consolas" w:eastAsia="Times New Roman" w:hAnsi="Consolas" w:cs="Times New Roman"/>
          <w:color w:val="D4D4D4"/>
          <w:sz w:val="21"/>
          <w:szCs w:val="21"/>
          <w:lang w:eastAsia="en-IN"/>
        </w:rPr>
        <w:t xml:space="preserve"> </w:t>
      </w:r>
      <w:r w:rsidRPr="00110950">
        <w:rPr>
          <w:rFonts w:ascii="Consolas" w:eastAsia="Times New Roman" w:hAnsi="Consolas" w:cs="Times New Roman"/>
          <w:color w:val="9CDCFE"/>
          <w:sz w:val="21"/>
          <w:szCs w:val="21"/>
          <w:lang w:eastAsia="en-IN"/>
        </w:rPr>
        <w:t>x</w:t>
      </w:r>
      <w:r w:rsidRPr="00110950">
        <w:rPr>
          <w:rFonts w:ascii="Consolas" w:eastAsia="Times New Roman" w:hAnsi="Consolas" w:cs="Times New Roman"/>
          <w:color w:val="D4D4D4"/>
          <w:sz w:val="21"/>
          <w:szCs w:val="21"/>
          <w:lang w:eastAsia="en-IN"/>
        </w:rPr>
        <w:t xml:space="preserve"> : (</w:t>
      </w:r>
      <w:r w:rsidRPr="00110950">
        <w:rPr>
          <w:rFonts w:ascii="Consolas" w:eastAsia="Times New Roman" w:hAnsi="Consolas" w:cs="Times New Roman"/>
          <w:color w:val="4EC9B0"/>
          <w:sz w:val="21"/>
          <w:szCs w:val="21"/>
          <w:lang w:eastAsia="en-IN"/>
        </w:rPr>
        <w:t>int</w:t>
      </w:r>
      <w:r w:rsidRPr="00110950">
        <w:rPr>
          <w:rFonts w:ascii="Consolas" w:eastAsia="Times New Roman" w:hAnsi="Consolas" w:cs="Times New Roman"/>
          <w:color w:val="D4D4D4"/>
          <w:sz w:val="21"/>
          <w:szCs w:val="21"/>
          <w:lang w:eastAsia="en-IN"/>
        </w:rPr>
        <w:t>(</w:t>
      </w:r>
      <w:proofErr w:type="spellStart"/>
      <w:r w:rsidRPr="00110950">
        <w:rPr>
          <w:rFonts w:ascii="Consolas" w:eastAsia="Times New Roman" w:hAnsi="Consolas" w:cs="Times New Roman"/>
          <w:color w:val="9CDCFE"/>
          <w:sz w:val="21"/>
          <w:szCs w:val="21"/>
          <w:lang w:eastAsia="en-IN"/>
        </w:rPr>
        <w:t>x</w:t>
      </w:r>
      <w:r w:rsidRPr="00110950">
        <w:rPr>
          <w:rFonts w:ascii="Consolas" w:eastAsia="Times New Roman" w:hAnsi="Consolas" w:cs="Times New Roman"/>
          <w:color w:val="D4D4D4"/>
          <w:sz w:val="21"/>
          <w:szCs w:val="21"/>
          <w:lang w:eastAsia="en-IN"/>
        </w:rPr>
        <w:t>.split</w:t>
      </w:r>
      <w:proofErr w:type="spellEnd"/>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CE9178"/>
          <w:sz w:val="21"/>
          <w:szCs w:val="21"/>
          <w:lang w:eastAsia="en-IN"/>
        </w:rPr>
        <w:t>','</w:t>
      </w:r>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B5CEA8"/>
          <w:sz w:val="21"/>
          <w:szCs w:val="21"/>
          <w:lang w:eastAsia="en-IN"/>
        </w:rPr>
        <w:t>1</w:t>
      </w:r>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4EC9B0"/>
          <w:sz w:val="21"/>
          <w:szCs w:val="21"/>
          <w:lang w:eastAsia="en-IN"/>
        </w:rPr>
        <w:t>float</w:t>
      </w:r>
      <w:r w:rsidRPr="00110950">
        <w:rPr>
          <w:rFonts w:ascii="Consolas" w:eastAsia="Times New Roman" w:hAnsi="Consolas" w:cs="Times New Roman"/>
          <w:color w:val="D4D4D4"/>
          <w:sz w:val="21"/>
          <w:szCs w:val="21"/>
          <w:lang w:eastAsia="en-IN"/>
        </w:rPr>
        <w:t>(</w:t>
      </w:r>
      <w:proofErr w:type="spellStart"/>
      <w:r w:rsidRPr="00110950">
        <w:rPr>
          <w:rFonts w:ascii="Consolas" w:eastAsia="Times New Roman" w:hAnsi="Consolas" w:cs="Times New Roman"/>
          <w:color w:val="9CDCFE"/>
          <w:sz w:val="21"/>
          <w:szCs w:val="21"/>
          <w:lang w:eastAsia="en-IN"/>
        </w:rPr>
        <w:t>x</w:t>
      </w:r>
      <w:r w:rsidRPr="00110950">
        <w:rPr>
          <w:rFonts w:ascii="Consolas" w:eastAsia="Times New Roman" w:hAnsi="Consolas" w:cs="Times New Roman"/>
          <w:color w:val="D4D4D4"/>
          <w:sz w:val="21"/>
          <w:szCs w:val="21"/>
          <w:lang w:eastAsia="en-IN"/>
        </w:rPr>
        <w:t>.split</w:t>
      </w:r>
      <w:proofErr w:type="spellEnd"/>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CE9178"/>
          <w:sz w:val="21"/>
          <w:szCs w:val="21"/>
          <w:lang w:eastAsia="en-IN"/>
        </w:rPr>
        <w:t>','</w:t>
      </w:r>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B5CEA8"/>
          <w:sz w:val="21"/>
          <w:szCs w:val="21"/>
          <w:lang w:eastAsia="en-IN"/>
        </w:rPr>
        <w:t>4</w:t>
      </w:r>
      <w:r w:rsidRPr="00110950">
        <w:rPr>
          <w:rFonts w:ascii="Consolas" w:eastAsia="Times New Roman" w:hAnsi="Consolas" w:cs="Times New Roman"/>
          <w:color w:val="D4D4D4"/>
          <w:sz w:val="21"/>
          <w:szCs w:val="21"/>
          <w:lang w:eastAsia="en-IN"/>
        </w:rPr>
        <w:t>])) )</w:t>
      </w:r>
    </w:p>
    <w:p w14:paraId="7B35995D"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r w:rsidRPr="00110950">
        <w:rPr>
          <w:rFonts w:ascii="Consolas" w:eastAsia="Times New Roman" w:hAnsi="Consolas" w:cs="Times New Roman"/>
          <w:color w:val="6A9955"/>
          <w:sz w:val="21"/>
          <w:szCs w:val="21"/>
          <w:lang w:eastAsia="en-IN"/>
        </w:rPr>
        <w:t xml:space="preserve">#reduce the </w:t>
      </w:r>
      <w:proofErr w:type="spellStart"/>
      <w:r w:rsidRPr="00110950">
        <w:rPr>
          <w:rFonts w:ascii="Consolas" w:eastAsia="Times New Roman" w:hAnsi="Consolas" w:cs="Times New Roman"/>
          <w:color w:val="6A9955"/>
          <w:sz w:val="21"/>
          <w:szCs w:val="21"/>
          <w:lang w:eastAsia="en-IN"/>
        </w:rPr>
        <w:t>rdd</w:t>
      </w:r>
      <w:proofErr w:type="spellEnd"/>
      <w:r w:rsidRPr="00110950">
        <w:rPr>
          <w:rFonts w:ascii="Consolas" w:eastAsia="Times New Roman" w:hAnsi="Consolas" w:cs="Times New Roman"/>
          <w:color w:val="6A9955"/>
          <w:sz w:val="21"/>
          <w:szCs w:val="21"/>
          <w:lang w:eastAsia="en-IN"/>
        </w:rPr>
        <w:t xml:space="preserve"> using the </w:t>
      </w:r>
      <w:proofErr w:type="spellStart"/>
      <w:r w:rsidRPr="00110950">
        <w:rPr>
          <w:rFonts w:ascii="Consolas" w:eastAsia="Times New Roman" w:hAnsi="Consolas" w:cs="Times New Roman"/>
          <w:color w:val="6A9955"/>
          <w:sz w:val="21"/>
          <w:szCs w:val="21"/>
          <w:lang w:eastAsia="en-IN"/>
        </w:rPr>
        <w:t>reduceByKey</w:t>
      </w:r>
      <w:proofErr w:type="spellEnd"/>
    </w:p>
    <w:p w14:paraId="5249769A" w14:textId="77777777" w:rsidR="00110950" w:rsidRPr="00110950" w:rsidRDefault="00110950" w:rsidP="00110950">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110950">
        <w:rPr>
          <w:rFonts w:ascii="Consolas" w:eastAsia="Times New Roman" w:hAnsi="Consolas" w:cs="Times New Roman"/>
          <w:color w:val="9CDCFE"/>
          <w:sz w:val="21"/>
          <w:szCs w:val="21"/>
          <w:lang w:eastAsia="en-IN"/>
        </w:rPr>
        <w:t>rdd_result</w:t>
      </w:r>
      <w:proofErr w:type="spellEnd"/>
      <w:r w:rsidRPr="00110950">
        <w:rPr>
          <w:rFonts w:ascii="Consolas" w:eastAsia="Times New Roman" w:hAnsi="Consolas" w:cs="Times New Roman"/>
          <w:color w:val="D4D4D4"/>
          <w:sz w:val="21"/>
          <w:szCs w:val="21"/>
          <w:lang w:eastAsia="en-IN"/>
        </w:rPr>
        <w:t>=</w:t>
      </w:r>
      <w:r w:rsidRPr="00110950">
        <w:rPr>
          <w:rFonts w:ascii="Consolas" w:eastAsia="Times New Roman" w:hAnsi="Consolas" w:cs="Times New Roman"/>
          <w:color w:val="9CDCFE"/>
          <w:sz w:val="21"/>
          <w:szCs w:val="21"/>
          <w:lang w:eastAsia="en-IN"/>
        </w:rPr>
        <w:t>rdd1</w:t>
      </w:r>
      <w:r w:rsidRPr="00110950">
        <w:rPr>
          <w:rFonts w:ascii="Consolas" w:eastAsia="Times New Roman" w:hAnsi="Consolas" w:cs="Times New Roman"/>
          <w:color w:val="D4D4D4"/>
          <w:sz w:val="21"/>
          <w:szCs w:val="21"/>
          <w:lang w:eastAsia="en-IN"/>
        </w:rPr>
        <w:t>.reduceByKey(</w:t>
      </w:r>
      <w:r w:rsidRPr="00110950">
        <w:rPr>
          <w:rFonts w:ascii="Consolas" w:eastAsia="Times New Roman" w:hAnsi="Consolas" w:cs="Times New Roman"/>
          <w:color w:val="DCDCAA"/>
          <w:sz w:val="21"/>
          <w:szCs w:val="21"/>
          <w:lang w:eastAsia="en-IN"/>
        </w:rPr>
        <w:t>add</w:t>
      </w:r>
      <w:r w:rsidRPr="00110950">
        <w:rPr>
          <w:rFonts w:ascii="Consolas" w:eastAsia="Times New Roman" w:hAnsi="Consolas" w:cs="Times New Roman"/>
          <w:color w:val="D4D4D4"/>
          <w:sz w:val="21"/>
          <w:szCs w:val="21"/>
          <w:lang w:eastAsia="en-IN"/>
        </w:rPr>
        <w:t>)</w:t>
      </w:r>
    </w:p>
    <w:p w14:paraId="6757C87C" w14:textId="77777777" w:rsidR="00CB41BC" w:rsidRDefault="00CB41BC" w:rsidP="00FC1F0B">
      <w:pPr>
        <w:pStyle w:val="NoSpacing"/>
        <w:rPr>
          <w:sz w:val="26"/>
          <w:szCs w:val="26"/>
        </w:rPr>
      </w:pPr>
    </w:p>
    <w:p w14:paraId="2DB33562" w14:textId="77777777" w:rsidR="00110950" w:rsidRDefault="00110950" w:rsidP="00FC1F0B">
      <w:pPr>
        <w:pStyle w:val="NoSpacing"/>
        <w:rPr>
          <w:sz w:val="26"/>
          <w:szCs w:val="26"/>
        </w:rPr>
      </w:pPr>
    </w:p>
    <w:p w14:paraId="4F13BF80" w14:textId="77777777" w:rsidR="005F2A88" w:rsidRPr="004A3E13" w:rsidRDefault="001967C1" w:rsidP="00FC1F0B">
      <w:pPr>
        <w:pStyle w:val="NoSpacing"/>
        <w:rPr>
          <w:b/>
          <w:bCs/>
          <w:sz w:val="26"/>
          <w:szCs w:val="26"/>
        </w:rPr>
      </w:pPr>
      <w:r w:rsidRPr="004A3E13">
        <w:rPr>
          <w:b/>
          <w:bCs/>
          <w:sz w:val="26"/>
          <w:szCs w:val="26"/>
        </w:rPr>
        <w:t>Example</w:t>
      </w:r>
      <w:r w:rsidR="00BA58E2" w:rsidRPr="004A3E13">
        <w:rPr>
          <w:b/>
          <w:bCs/>
          <w:sz w:val="26"/>
          <w:szCs w:val="26"/>
        </w:rPr>
        <w:t>2</w:t>
      </w:r>
      <w:r w:rsidRPr="004A3E13">
        <w:rPr>
          <w:b/>
          <w:bCs/>
          <w:sz w:val="26"/>
          <w:szCs w:val="26"/>
        </w:rPr>
        <w:t xml:space="preserve">: </w:t>
      </w:r>
    </w:p>
    <w:p w14:paraId="43A6759B" w14:textId="77777777" w:rsidR="00965F15" w:rsidRDefault="004A3E13" w:rsidP="00FC1F0B">
      <w:pPr>
        <w:pStyle w:val="NoSpacing"/>
        <w:rPr>
          <w:sz w:val="26"/>
          <w:szCs w:val="26"/>
        </w:rPr>
      </w:pPr>
      <w:r>
        <w:rPr>
          <w:sz w:val="26"/>
          <w:szCs w:val="26"/>
        </w:rPr>
        <w:t>F</w:t>
      </w:r>
      <w:r w:rsidR="002473EC">
        <w:rPr>
          <w:sz w:val="26"/>
          <w:szCs w:val="26"/>
        </w:rPr>
        <w:t xml:space="preserve">ind the maximum revenue for each </w:t>
      </w:r>
      <w:proofErr w:type="spellStart"/>
      <w:r w:rsidR="002473EC">
        <w:rPr>
          <w:sz w:val="26"/>
          <w:szCs w:val="26"/>
        </w:rPr>
        <w:t>order_item_id</w:t>
      </w:r>
      <w:proofErr w:type="spellEnd"/>
      <w:r w:rsidR="002473EC">
        <w:rPr>
          <w:sz w:val="26"/>
          <w:szCs w:val="26"/>
        </w:rPr>
        <w:t>.</w:t>
      </w:r>
    </w:p>
    <w:p w14:paraId="63FA888F" w14:textId="77777777" w:rsidR="00C66332" w:rsidRDefault="00C66332" w:rsidP="00FC1F0B">
      <w:pPr>
        <w:pStyle w:val="NoSpacing"/>
        <w:rPr>
          <w:sz w:val="26"/>
          <w:szCs w:val="26"/>
        </w:rPr>
      </w:pPr>
    </w:p>
    <w:p w14:paraId="1D55BA35" w14:textId="77777777" w:rsidR="00C87BAD" w:rsidRPr="00A272AD" w:rsidRDefault="00F82044" w:rsidP="00FC1F0B">
      <w:pPr>
        <w:pStyle w:val="NoSpacing"/>
        <w:rPr>
          <w:b/>
          <w:bCs/>
          <w:sz w:val="26"/>
          <w:szCs w:val="26"/>
        </w:rPr>
      </w:pPr>
      <w:r w:rsidRPr="00A272AD">
        <w:rPr>
          <w:b/>
          <w:bCs/>
          <w:sz w:val="26"/>
          <w:szCs w:val="26"/>
        </w:rPr>
        <w:t>Solution:</w:t>
      </w:r>
    </w:p>
    <w:p w14:paraId="7CD53813"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C586C0"/>
          <w:sz w:val="21"/>
          <w:szCs w:val="21"/>
          <w:lang w:eastAsia="en-IN"/>
        </w:rPr>
        <w:t>from</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4EC9B0"/>
          <w:sz w:val="21"/>
          <w:szCs w:val="21"/>
          <w:lang w:eastAsia="en-IN"/>
        </w:rPr>
        <w:t>operator</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C586C0"/>
          <w:sz w:val="21"/>
          <w:szCs w:val="21"/>
          <w:lang w:eastAsia="en-IN"/>
        </w:rPr>
        <w:t>import</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DCDCAA"/>
          <w:sz w:val="21"/>
          <w:szCs w:val="21"/>
          <w:lang w:eastAsia="en-IN"/>
        </w:rPr>
        <w:t>add</w:t>
      </w:r>
    </w:p>
    <w:p w14:paraId="1AD53348"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2270EF">
        <w:rPr>
          <w:rFonts w:ascii="Consolas" w:eastAsia="Times New Roman" w:hAnsi="Consolas" w:cs="Times New Roman"/>
          <w:color w:val="9CDCFE"/>
          <w:sz w:val="21"/>
          <w:szCs w:val="21"/>
          <w:lang w:eastAsia="en-IN"/>
        </w:rPr>
        <w:t>sc</w:t>
      </w:r>
      <w:proofErr w:type="spellEnd"/>
      <w:r w:rsidRPr="002270EF">
        <w:rPr>
          <w:rFonts w:ascii="Consolas" w:eastAsia="Times New Roman" w:hAnsi="Consolas" w:cs="Times New Roman"/>
          <w:color w:val="D4D4D4"/>
          <w:sz w:val="21"/>
          <w:szCs w:val="21"/>
          <w:lang w:eastAsia="en-IN"/>
        </w:rPr>
        <w:t>=</w:t>
      </w:r>
      <w:proofErr w:type="spellStart"/>
      <w:r w:rsidRPr="002270EF">
        <w:rPr>
          <w:rFonts w:ascii="Consolas" w:eastAsia="Times New Roman" w:hAnsi="Consolas" w:cs="Times New Roman"/>
          <w:color w:val="D4D4D4"/>
          <w:sz w:val="21"/>
          <w:szCs w:val="21"/>
          <w:lang w:eastAsia="en-IN"/>
        </w:rPr>
        <w:t>spark.sparkContext</w:t>
      </w:r>
      <w:proofErr w:type="spellEnd"/>
    </w:p>
    <w:p w14:paraId="001D06BC"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6A9955"/>
          <w:sz w:val="21"/>
          <w:szCs w:val="21"/>
          <w:lang w:eastAsia="en-IN"/>
        </w:rPr>
        <w:t xml:space="preserve">#D:\Udemy_PySpark\RetailDB+SalesData\RetailDB </w:t>
      </w:r>
      <w:proofErr w:type="spellStart"/>
      <w:r w:rsidRPr="002270EF">
        <w:rPr>
          <w:rFonts w:ascii="Consolas" w:eastAsia="Times New Roman" w:hAnsi="Consolas" w:cs="Times New Roman"/>
          <w:color w:val="6A9955"/>
          <w:sz w:val="21"/>
          <w:szCs w:val="21"/>
          <w:lang w:eastAsia="en-IN"/>
        </w:rPr>
        <w:t>SalesData</w:t>
      </w:r>
      <w:proofErr w:type="spellEnd"/>
      <w:r w:rsidRPr="002270EF">
        <w:rPr>
          <w:rFonts w:ascii="Consolas" w:eastAsia="Times New Roman" w:hAnsi="Consolas" w:cs="Times New Roman"/>
          <w:color w:val="6A9955"/>
          <w:sz w:val="21"/>
          <w:szCs w:val="21"/>
          <w:lang w:eastAsia="en-IN"/>
        </w:rPr>
        <w:t>\Orders\part-00000</w:t>
      </w:r>
    </w:p>
    <w:p w14:paraId="749808E6"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9CDCFE"/>
          <w:sz w:val="21"/>
          <w:szCs w:val="21"/>
          <w:lang w:eastAsia="en-IN"/>
        </w:rPr>
        <w:t>rdd1</w:t>
      </w:r>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9CDCFE"/>
          <w:sz w:val="21"/>
          <w:szCs w:val="21"/>
          <w:lang w:eastAsia="en-IN"/>
        </w:rPr>
        <w:t>sc</w:t>
      </w:r>
      <w:r w:rsidRPr="002270EF">
        <w:rPr>
          <w:rFonts w:ascii="Consolas" w:eastAsia="Times New Roman" w:hAnsi="Consolas" w:cs="Times New Roman"/>
          <w:color w:val="D4D4D4"/>
          <w:sz w:val="21"/>
          <w:szCs w:val="21"/>
          <w:lang w:eastAsia="en-IN"/>
        </w:rPr>
        <w:t>.textFile(</w:t>
      </w:r>
      <w:r w:rsidRPr="002270EF">
        <w:rPr>
          <w:rFonts w:ascii="Consolas" w:eastAsia="Times New Roman" w:hAnsi="Consolas" w:cs="Times New Roman"/>
          <w:color w:val="CE9178"/>
          <w:sz w:val="21"/>
          <w:szCs w:val="21"/>
          <w:lang w:eastAsia="en-IN"/>
        </w:rPr>
        <w:t>'D:</w:t>
      </w:r>
      <w:r w:rsidRPr="002270EF">
        <w:rPr>
          <w:rFonts w:ascii="Consolas" w:eastAsia="Times New Roman" w:hAnsi="Consolas" w:cs="Times New Roman"/>
          <w:color w:val="D7BA7D"/>
          <w:sz w:val="21"/>
          <w:szCs w:val="21"/>
          <w:lang w:eastAsia="en-IN"/>
        </w:rPr>
        <w:t>\\</w:t>
      </w:r>
      <w:r w:rsidRPr="002270EF">
        <w:rPr>
          <w:rFonts w:ascii="Consolas" w:eastAsia="Times New Roman" w:hAnsi="Consolas" w:cs="Times New Roman"/>
          <w:color w:val="CE9178"/>
          <w:sz w:val="21"/>
          <w:szCs w:val="21"/>
          <w:lang w:eastAsia="en-IN"/>
        </w:rPr>
        <w:t>Udemy_PySpark</w:t>
      </w:r>
      <w:r w:rsidRPr="002270EF">
        <w:rPr>
          <w:rFonts w:ascii="Consolas" w:eastAsia="Times New Roman" w:hAnsi="Consolas" w:cs="Times New Roman"/>
          <w:color w:val="D7BA7D"/>
          <w:sz w:val="21"/>
          <w:szCs w:val="21"/>
          <w:lang w:eastAsia="en-IN"/>
        </w:rPr>
        <w:t>\\</w:t>
      </w:r>
      <w:r w:rsidRPr="002270EF">
        <w:rPr>
          <w:rFonts w:ascii="Consolas" w:eastAsia="Times New Roman" w:hAnsi="Consolas" w:cs="Times New Roman"/>
          <w:color w:val="CE9178"/>
          <w:sz w:val="21"/>
          <w:szCs w:val="21"/>
          <w:lang w:eastAsia="en-IN"/>
        </w:rPr>
        <w:t>RetailDB+SalesData</w:t>
      </w:r>
      <w:r w:rsidRPr="002270EF">
        <w:rPr>
          <w:rFonts w:ascii="Consolas" w:eastAsia="Times New Roman" w:hAnsi="Consolas" w:cs="Times New Roman"/>
          <w:color w:val="D7BA7D"/>
          <w:sz w:val="21"/>
          <w:szCs w:val="21"/>
          <w:lang w:eastAsia="en-IN"/>
        </w:rPr>
        <w:t>\\</w:t>
      </w:r>
      <w:r w:rsidRPr="002270EF">
        <w:rPr>
          <w:rFonts w:ascii="Consolas" w:eastAsia="Times New Roman" w:hAnsi="Consolas" w:cs="Times New Roman"/>
          <w:color w:val="CE9178"/>
          <w:sz w:val="21"/>
          <w:szCs w:val="21"/>
          <w:lang w:eastAsia="en-IN"/>
        </w:rPr>
        <w:t>RetailDBSalesData</w:t>
      </w:r>
      <w:r w:rsidRPr="002270EF">
        <w:rPr>
          <w:rFonts w:ascii="Consolas" w:eastAsia="Times New Roman" w:hAnsi="Consolas" w:cs="Times New Roman"/>
          <w:color w:val="D7BA7D"/>
          <w:sz w:val="21"/>
          <w:szCs w:val="21"/>
          <w:lang w:eastAsia="en-IN"/>
        </w:rPr>
        <w:t>\\</w:t>
      </w:r>
      <w:r w:rsidRPr="002270EF">
        <w:rPr>
          <w:rFonts w:ascii="Consolas" w:eastAsia="Times New Roman" w:hAnsi="Consolas" w:cs="Times New Roman"/>
          <w:color w:val="CE9178"/>
          <w:sz w:val="21"/>
          <w:szCs w:val="21"/>
          <w:lang w:eastAsia="en-IN"/>
        </w:rPr>
        <w:t>Order_items</w:t>
      </w:r>
      <w:r w:rsidRPr="002270EF">
        <w:rPr>
          <w:rFonts w:ascii="Consolas" w:eastAsia="Times New Roman" w:hAnsi="Consolas" w:cs="Times New Roman"/>
          <w:color w:val="D7BA7D"/>
          <w:sz w:val="21"/>
          <w:szCs w:val="21"/>
          <w:lang w:eastAsia="en-IN"/>
        </w:rPr>
        <w:t>\\</w:t>
      </w:r>
      <w:r w:rsidRPr="002270EF">
        <w:rPr>
          <w:rFonts w:ascii="Consolas" w:eastAsia="Times New Roman" w:hAnsi="Consolas" w:cs="Times New Roman"/>
          <w:color w:val="CE9178"/>
          <w:sz w:val="21"/>
          <w:szCs w:val="21"/>
          <w:lang w:eastAsia="en-IN"/>
        </w:rPr>
        <w:t>part-00000'</w:t>
      </w:r>
      <w:r w:rsidRPr="002270EF">
        <w:rPr>
          <w:rFonts w:ascii="Consolas" w:eastAsia="Times New Roman" w:hAnsi="Consolas" w:cs="Times New Roman"/>
          <w:color w:val="D4D4D4"/>
          <w:sz w:val="21"/>
          <w:szCs w:val="21"/>
          <w:lang w:eastAsia="en-IN"/>
        </w:rPr>
        <w:t>)</w:t>
      </w:r>
    </w:p>
    <w:p w14:paraId="079A5F03"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6A9955"/>
          <w:sz w:val="21"/>
          <w:szCs w:val="21"/>
          <w:lang w:eastAsia="en-IN"/>
        </w:rPr>
        <w:t xml:space="preserve">#now get the </w:t>
      </w:r>
      <w:proofErr w:type="spellStart"/>
      <w:r w:rsidRPr="002270EF">
        <w:rPr>
          <w:rFonts w:ascii="Consolas" w:eastAsia="Times New Roman" w:hAnsi="Consolas" w:cs="Times New Roman"/>
          <w:color w:val="6A9955"/>
          <w:sz w:val="21"/>
          <w:szCs w:val="21"/>
          <w:lang w:eastAsia="en-IN"/>
        </w:rPr>
        <w:t>order_item_id</w:t>
      </w:r>
      <w:proofErr w:type="spellEnd"/>
      <w:r w:rsidRPr="002270EF">
        <w:rPr>
          <w:rFonts w:ascii="Consolas" w:eastAsia="Times New Roman" w:hAnsi="Consolas" w:cs="Times New Roman"/>
          <w:color w:val="6A9955"/>
          <w:sz w:val="21"/>
          <w:szCs w:val="21"/>
          <w:lang w:eastAsia="en-IN"/>
        </w:rPr>
        <w:t xml:space="preserve"> at index 1 and ordered amount at index 4 in key-value pair</w:t>
      </w:r>
    </w:p>
    <w:p w14:paraId="483BB6E7"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9CDCFE"/>
          <w:sz w:val="21"/>
          <w:szCs w:val="21"/>
          <w:lang w:eastAsia="en-IN"/>
        </w:rPr>
        <w:t>rdd1</w:t>
      </w:r>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9CDCFE"/>
          <w:sz w:val="21"/>
          <w:szCs w:val="21"/>
          <w:lang w:eastAsia="en-IN"/>
        </w:rPr>
        <w:t>rdd1</w:t>
      </w:r>
      <w:r w:rsidRPr="002270EF">
        <w:rPr>
          <w:rFonts w:ascii="Consolas" w:eastAsia="Times New Roman" w:hAnsi="Consolas" w:cs="Times New Roman"/>
          <w:color w:val="D4D4D4"/>
          <w:sz w:val="21"/>
          <w:szCs w:val="21"/>
          <w:lang w:eastAsia="en-IN"/>
        </w:rPr>
        <w:t>.map(</w:t>
      </w:r>
      <w:r w:rsidRPr="002270EF">
        <w:rPr>
          <w:rFonts w:ascii="Consolas" w:eastAsia="Times New Roman" w:hAnsi="Consolas" w:cs="Times New Roman"/>
          <w:color w:val="569CD6"/>
          <w:sz w:val="21"/>
          <w:szCs w:val="21"/>
          <w:lang w:eastAsia="en-IN"/>
        </w:rPr>
        <w:t>lambda</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9CDCFE"/>
          <w:sz w:val="21"/>
          <w:szCs w:val="21"/>
          <w:lang w:eastAsia="en-IN"/>
        </w:rPr>
        <w:t>x</w:t>
      </w:r>
      <w:r w:rsidRPr="002270EF">
        <w:rPr>
          <w:rFonts w:ascii="Consolas" w:eastAsia="Times New Roman" w:hAnsi="Consolas" w:cs="Times New Roman"/>
          <w:color w:val="D4D4D4"/>
          <w:sz w:val="21"/>
          <w:szCs w:val="21"/>
          <w:lang w:eastAsia="en-IN"/>
        </w:rPr>
        <w:t xml:space="preserve"> : (</w:t>
      </w:r>
      <w:r w:rsidRPr="002270EF">
        <w:rPr>
          <w:rFonts w:ascii="Consolas" w:eastAsia="Times New Roman" w:hAnsi="Consolas" w:cs="Times New Roman"/>
          <w:color w:val="4EC9B0"/>
          <w:sz w:val="21"/>
          <w:szCs w:val="21"/>
          <w:lang w:eastAsia="en-IN"/>
        </w:rPr>
        <w:t>int</w:t>
      </w:r>
      <w:r w:rsidRPr="002270EF">
        <w:rPr>
          <w:rFonts w:ascii="Consolas" w:eastAsia="Times New Roman" w:hAnsi="Consolas" w:cs="Times New Roman"/>
          <w:color w:val="D4D4D4"/>
          <w:sz w:val="21"/>
          <w:szCs w:val="21"/>
          <w:lang w:eastAsia="en-IN"/>
        </w:rPr>
        <w:t>(</w:t>
      </w:r>
      <w:proofErr w:type="spellStart"/>
      <w:r w:rsidRPr="002270EF">
        <w:rPr>
          <w:rFonts w:ascii="Consolas" w:eastAsia="Times New Roman" w:hAnsi="Consolas" w:cs="Times New Roman"/>
          <w:color w:val="9CDCFE"/>
          <w:sz w:val="21"/>
          <w:szCs w:val="21"/>
          <w:lang w:eastAsia="en-IN"/>
        </w:rPr>
        <w:t>x</w:t>
      </w:r>
      <w:r w:rsidRPr="002270EF">
        <w:rPr>
          <w:rFonts w:ascii="Consolas" w:eastAsia="Times New Roman" w:hAnsi="Consolas" w:cs="Times New Roman"/>
          <w:color w:val="D4D4D4"/>
          <w:sz w:val="21"/>
          <w:szCs w:val="21"/>
          <w:lang w:eastAsia="en-IN"/>
        </w:rPr>
        <w:t>.split</w:t>
      </w:r>
      <w:proofErr w:type="spellEnd"/>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CE9178"/>
          <w:sz w:val="21"/>
          <w:szCs w:val="21"/>
          <w:lang w:eastAsia="en-IN"/>
        </w:rPr>
        <w:t>','</w:t>
      </w:r>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B5CEA8"/>
          <w:sz w:val="21"/>
          <w:szCs w:val="21"/>
          <w:lang w:eastAsia="en-IN"/>
        </w:rPr>
        <w:t>1</w:t>
      </w:r>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4EC9B0"/>
          <w:sz w:val="21"/>
          <w:szCs w:val="21"/>
          <w:lang w:eastAsia="en-IN"/>
        </w:rPr>
        <w:t>float</w:t>
      </w:r>
      <w:r w:rsidRPr="002270EF">
        <w:rPr>
          <w:rFonts w:ascii="Consolas" w:eastAsia="Times New Roman" w:hAnsi="Consolas" w:cs="Times New Roman"/>
          <w:color w:val="D4D4D4"/>
          <w:sz w:val="21"/>
          <w:szCs w:val="21"/>
          <w:lang w:eastAsia="en-IN"/>
        </w:rPr>
        <w:t>(</w:t>
      </w:r>
      <w:proofErr w:type="spellStart"/>
      <w:r w:rsidRPr="002270EF">
        <w:rPr>
          <w:rFonts w:ascii="Consolas" w:eastAsia="Times New Roman" w:hAnsi="Consolas" w:cs="Times New Roman"/>
          <w:color w:val="9CDCFE"/>
          <w:sz w:val="21"/>
          <w:szCs w:val="21"/>
          <w:lang w:eastAsia="en-IN"/>
        </w:rPr>
        <w:t>x</w:t>
      </w:r>
      <w:r w:rsidRPr="002270EF">
        <w:rPr>
          <w:rFonts w:ascii="Consolas" w:eastAsia="Times New Roman" w:hAnsi="Consolas" w:cs="Times New Roman"/>
          <w:color w:val="D4D4D4"/>
          <w:sz w:val="21"/>
          <w:szCs w:val="21"/>
          <w:lang w:eastAsia="en-IN"/>
        </w:rPr>
        <w:t>.split</w:t>
      </w:r>
      <w:proofErr w:type="spellEnd"/>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CE9178"/>
          <w:sz w:val="21"/>
          <w:szCs w:val="21"/>
          <w:lang w:eastAsia="en-IN"/>
        </w:rPr>
        <w:t>','</w:t>
      </w:r>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B5CEA8"/>
          <w:sz w:val="21"/>
          <w:szCs w:val="21"/>
          <w:lang w:eastAsia="en-IN"/>
        </w:rPr>
        <w:t>4</w:t>
      </w:r>
      <w:r w:rsidRPr="002270EF">
        <w:rPr>
          <w:rFonts w:ascii="Consolas" w:eastAsia="Times New Roman" w:hAnsi="Consolas" w:cs="Times New Roman"/>
          <w:color w:val="D4D4D4"/>
          <w:sz w:val="21"/>
          <w:szCs w:val="21"/>
          <w:lang w:eastAsia="en-IN"/>
        </w:rPr>
        <w:t>])) )</w:t>
      </w:r>
    </w:p>
    <w:p w14:paraId="35E49A54"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6A9955"/>
          <w:sz w:val="21"/>
          <w:szCs w:val="21"/>
          <w:lang w:eastAsia="en-IN"/>
        </w:rPr>
        <w:t xml:space="preserve">#reduce the </w:t>
      </w:r>
      <w:proofErr w:type="spellStart"/>
      <w:r w:rsidRPr="002270EF">
        <w:rPr>
          <w:rFonts w:ascii="Consolas" w:eastAsia="Times New Roman" w:hAnsi="Consolas" w:cs="Times New Roman"/>
          <w:color w:val="6A9955"/>
          <w:sz w:val="21"/>
          <w:szCs w:val="21"/>
          <w:lang w:eastAsia="en-IN"/>
        </w:rPr>
        <w:t>rdd</w:t>
      </w:r>
      <w:proofErr w:type="spellEnd"/>
      <w:r w:rsidRPr="002270EF">
        <w:rPr>
          <w:rFonts w:ascii="Consolas" w:eastAsia="Times New Roman" w:hAnsi="Consolas" w:cs="Times New Roman"/>
          <w:color w:val="6A9955"/>
          <w:sz w:val="21"/>
          <w:szCs w:val="21"/>
          <w:lang w:eastAsia="en-IN"/>
        </w:rPr>
        <w:t xml:space="preserve"> using the </w:t>
      </w:r>
      <w:proofErr w:type="spellStart"/>
      <w:r w:rsidRPr="002270EF">
        <w:rPr>
          <w:rFonts w:ascii="Consolas" w:eastAsia="Times New Roman" w:hAnsi="Consolas" w:cs="Times New Roman"/>
          <w:color w:val="6A9955"/>
          <w:sz w:val="21"/>
          <w:szCs w:val="21"/>
          <w:lang w:eastAsia="en-IN"/>
        </w:rPr>
        <w:t>reduceByKey</w:t>
      </w:r>
      <w:proofErr w:type="spellEnd"/>
    </w:p>
    <w:p w14:paraId="1E015D43"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2270EF">
        <w:rPr>
          <w:rFonts w:ascii="Consolas" w:eastAsia="Times New Roman" w:hAnsi="Consolas" w:cs="Times New Roman"/>
          <w:color w:val="9CDCFE"/>
          <w:sz w:val="21"/>
          <w:szCs w:val="21"/>
          <w:lang w:eastAsia="en-IN"/>
        </w:rPr>
        <w:t>rdd_result</w:t>
      </w:r>
      <w:proofErr w:type="spellEnd"/>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9CDCFE"/>
          <w:sz w:val="21"/>
          <w:szCs w:val="21"/>
          <w:lang w:eastAsia="en-IN"/>
        </w:rPr>
        <w:t>rdd1</w:t>
      </w:r>
      <w:r w:rsidRPr="002270EF">
        <w:rPr>
          <w:rFonts w:ascii="Consolas" w:eastAsia="Times New Roman" w:hAnsi="Consolas" w:cs="Times New Roman"/>
          <w:color w:val="D4D4D4"/>
          <w:sz w:val="21"/>
          <w:szCs w:val="21"/>
          <w:lang w:eastAsia="en-IN"/>
        </w:rPr>
        <w:t xml:space="preserve">.reduceByKey( </w:t>
      </w:r>
      <w:r w:rsidRPr="002270EF">
        <w:rPr>
          <w:rFonts w:ascii="Consolas" w:eastAsia="Times New Roman" w:hAnsi="Consolas" w:cs="Times New Roman"/>
          <w:color w:val="569CD6"/>
          <w:sz w:val="21"/>
          <w:szCs w:val="21"/>
          <w:lang w:eastAsia="en-IN"/>
        </w:rPr>
        <w:t>lambda</w:t>
      </w:r>
      <w:r w:rsidRPr="002270EF">
        <w:rPr>
          <w:rFonts w:ascii="Consolas" w:eastAsia="Times New Roman" w:hAnsi="Consolas" w:cs="Times New Roman"/>
          <w:color w:val="D4D4D4"/>
          <w:sz w:val="21"/>
          <w:szCs w:val="21"/>
          <w:lang w:eastAsia="en-IN"/>
        </w:rPr>
        <w:t xml:space="preserve"> </w:t>
      </w:r>
      <w:proofErr w:type="spellStart"/>
      <w:r w:rsidRPr="002270EF">
        <w:rPr>
          <w:rFonts w:ascii="Consolas" w:eastAsia="Times New Roman" w:hAnsi="Consolas" w:cs="Times New Roman"/>
          <w:color w:val="9CDCFE"/>
          <w:sz w:val="21"/>
          <w:szCs w:val="21"/>
          <w:lang w:eastAsia="en-IN"/>
        </w:rPr>
        <w:t>x</w:t>
      </w:r>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9CDCFE"/>
          <w:sz w:val="21"/>
          <w:szCs w:val="21"/>
          <w:lang w:eastAsia="en-IN"/>
        </w:rPr>
        <w:t>y</w:t>
      </w:r>
      <w:proofErr w:type="spellEnd"/>
      <w:r w:rsidRPr="002270EF">
        <w:rPr>
          <w:rFonts w:ascii="Consolas" w:eastAsia="Times New Roman" w:hAnsi="Consolas" w:cs="Times New Roman"/>
          <w:color w:val="D4D4D4"/>
          <w:sz w:val="21"/>
          <w:szCs w:val="21"/>
          <w:lang w:eastAsia="en-IN"/>
        </w:rPr>
        <w:t xml:space="preserve"> : </w:t>
      </w:r>
      <w:r w:rsidRPr="002270EF">
        <w:rPr>
          <w:rFonts w:ascii="Consolas" w:eastAsia="Times New Roman" w:hAnsi="Consolas" w:cs="Times New Roman"/>
          <w:color w:val="9CDCFE"/>
          <w:sz w:val="21"/>
          <w:szCs w:val="21"/>
          <w:lang w:eastAsia="en-IN"/>
        </w:rPr>
        <w:t>x</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C586C0"/>
          <w:sz w:val="21"/>
          <w:szCs w:val="21"/>
          <w:lang w:eastAsia="en-IN"/>
        </w:rPr>
        <w:t>if</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9CDCFE"/>
          <w:sz w:val="21"/>
          <w:szCs w:val="21"/>
          <w:lang w:eastAsia="en-IN"/>
        </w:rPr>
        <w:t>x</w:t>
      </w:r>
      <w:r w:rsidRPr="002270EF">
        <w:rPr>
          <w:rFonts w:ascii="Consolas" w:eastAsia="Times New Roman" w:hAnsi="Consolas" w:cs="Times New Roman"/>
          <w:color w:val="D4D4D4"/>
          <w:sz w:val="21"/>
          <w:szCs w:val="21"/>
          <w:lang w:eastAsia="en-IN"/>
        </w:rPr>
        <w:t>&gt;</w:t>
      </w:r>
      <w:r w:rsidRPr="002270EF">
        <w:rPr>
          <w:rFonts w:ascii="Consolas" w:eastAsia="Times New Roman" w:hAnsi="Consolas" w:cs="Times New Roman"/>
          <w:color w:val="9CDCFE"/>
          <w:sz w:val="21"/>
          <w:szCs w:val="21"/>
          <w:lang w:eastAsia="en-IN"/>
        </w:rPr>
        <w:t>y</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C586C0"/>
          <w:sz w:val="21"/>
          <w:szCs w:val="21"/>
          <w:lang w:eastAsia="en-IN"/>
        </w:rPr>
        <w:t>else</w:t>
      </w:r>
      <w:r w:rsidRPr="002270EF">
        <w:rPr>
          <w:rFonts w:ascii="Consolas" w:eastAsia="Times New Roman" w:hAnsi="Consolas" w:cs="Times New Roman"/>
          <w:color w:val="D4D4D4"/>
          <w:sz w:val="21"/>
          <w:szCs w:val="21"/>
          <w:lang w:eastAsia="en-IN"/>
        </w:rPr>
        <w:t xml:space="preserve"> </w:t>
      </w:r>
      <w:r w:rsidRPr="002270EF">
        <w:rPr>
          <w:rFonts w:ascii="Consolas" w:eastAsia="Times New Roman" w:hAnsi="Consolas" w:cs="Times New Roman"/>
          <w:color w:val="9CDCFE"/>
          <w:sz w:val="21"/>
          <w:szCs w:val="21"/>
          <w:lang w:eastAsia="en-IN"/>
        </w:rPr>
        <w:t>y</w:t>
      </w:r>
      <w:r w:rsidRPr="002270EF">
        <w:rPr>
          <w:rFonts w:ascii="Consolas" w:eastAsia="Times New Roman" w:hAnsi="Consolas" w:cs="Times New Roman"/>
          <w:color w:val="D4D4D4"/>
          <w:sz w:val="21"/>
          <w:szCs w:val="21"/>
          <w:lang w:eastAsia="en-IN"/>
        </w:rPr>
        <w:t>)</w:t>
      </w:r>
    </w:p>
    <w:p w14:paraId="35639787" w14:textId="77777777" w:rsidR="002270EF" w:rsidRPr="002270EF" w:rsidRDefault="002270EF" w:rsidP="002270EF">
      <w:pPr>
        <w:shd w:val="clear" w:color="auto" w:fill="1E1E1E"/>
        <w:spacing w:after="0" w:line="285" w:lineRule="atLeast"/>
        <w:rPr>
          <w:rFonts w:ascii="Consolas" w:eastAsia="Times New Roman" w:hAnsi="Consolas" w:cs="Times New Roman"/>
          <w:color w:val="D4D4D4"/>
          <w:sz w:val="21"/>
          <w:szCs w:val="21"/>
          <w:lang w:eastAsia="en-IN"/>
        </w:rPr>
      </w:pPr>
      <w:r w:rsidRPr="002270EF">
        <w:rPr>
          <w:rFonts w:ascii="Consolas" w:eastAsia="Times New Roman" w:hAnsi="Consolas" w:cs="Times New Roman"/>
          <w:color w:val="DCDCAA"/>
          <w:sz w:val="21"/>
          <w:szCs w:val="21"/>
          <w:lang w:eastAsia="en-IN"/>
        </w:rPr>
        <w:t>print</w:t>
      </w:r>
      <w:r w:rsidRPr="002270EF">
        <w:rPr>
          <w:rFonts w:ascii="Consolas" w:eastAsia="Times New Roman" w:hAnsi="Consolas" w:cs="Times New Roman"/>
          <w:color w:val="D4D4D4"/>
          <w:sz w:val="21"/>
          <w:szCs w:val="21"/>
          <w:lang w:eastAsia="en-IN"/>
        </w:rPr>
        <w:t>(</w:t>
      </w:r>
      <w:proofErr w:type="spellStart"/>
      <w:r w:rsidRPr="002270EF">
        <w:rPr>
          <w:rFonts w:ascii="Consolas" w:eastAsia="Times New Roman" w:hAnsi="Consolas" w:cs="Times New Roman"/>
          <w:color w:val="9CDCFE"/>
          <w:sz w:val="21"/>
          <w:szCs w:val="21"/>
          <w:lang w:eastAsia="en-IN"/>
        </w:rPr>
        <w:t>rdd_result</w:t>
      </w:r>
      <w:r w:rsidRPr="002270EF">
        <w:rPr>
          <w:rFonts w:ascii="Consolas" w:eastAsia="Times New Roman" w:hAnsi="Consolas" w:cs="Times New Roman"/>
          <w:color w:val="D4D4D4"/>
          <w:sz w:val="21"/>
          <w:szCs w:val="21"/>
          <w:lang w:eastAsia="en-IN"/>
        </w:rPr>
        <w:t>.take</w:t>
      </w:r>
      <w:proofErr w:type="spellEnd"/>
      <w:r w:rsidRPr="002270EF">
        <w:rPr>
          <w:rFonts w:ascii="Consolas" w:eastAsia="Times New Roman" w:hAnsi="Consolas" w:cs="Times New Roman"/>
          <w:color w:val="D4D4D4"/>
          <w:sz w:val="21"/>
          <w:szCs w:val="21"/>
          <w:lang w:eastAsia="en-IN"/>
        </w:rPr>
        <w:t>(</w:t>
      </w:r>
      <w:r w:rsidRPr="002270EF">
        <w:rPr>
          <w:rFonts w:ascii="Consolas" w:eastAsia="Times New Roman" w:hAnsi="Consolas" w:cs="Times New Roman"/>
          <w:color w:val="B5CEA8"/>
          <w:sz w:val="21"/>
          <w:szCs w:val="21"/>
          <w:lang w:eastAsia="en-IN"/>
        </w:rPr>
        <w:t>10</w:t>
      </w:r>
      <w:r w:rsidRPr="002270EF">
        <w:rPr>
          <w:rFonts w:ascii="Consolas" w:eastAsia="Times New Roman" w:hAnsi="Consolas" w:cs="Times New Roman"/>
          <w:color w:val="D4D4D4"/>
          <w:sz w:val="21"/>
          <w:szCs w:val="21"/>
          <w:lang w:eastAsia="en-IN"/>
        </w:rPr>
        <w:t>))</w:t>
      </w:r>
    </w:p>
    <w:p w14:paraId="48B8D4C2" w14:textId="77777777" w:rsidR="00C87BAD" w:rsidRDefault="00C87BAD" w:rsidP="00FC1F0B">
      <w:pPr>
        <w:pStyle w:val="NoSpacing"/>
        <w:rPr>
          <w:sz w:val="26"/>
          <w:szCs w:val="26"/>
        </w:rPr>
      </w:pPr>
    </w:p>
    <w:p w14:paraId="616248A5" w14:textId="77777777" w:rsidR="0012792B" w:rsidRDefault="0012792B" w:rsidP="00FC1F0B">
      <w:pPr>
        <w:pStyle w:val="NoSpacing"/>
        <w:rPr>
          <w:sz w:val="26"/>
          <w:szCs w:val="26"/>
        </w:rPr>
      </w:pPr>
    </w:p>
    <w:p w14:paraId="1F3615F8" w14:textId="1D40C07A" w:rsidR="006C0ECF" w:rsidRPr="00956056" w:rsidRDefault="002041AE" w:rsidP="00FC1F0B">
      <w:pPr>
        <w:pStyle w:val="NoSpacing"/>
        <w:rPr>
          <w:b/>
          <w:bCs/>
          <w:color w:val="FF0000"/>
          <w:sz w:val="26"/>
          <w:szCs w:val="26"/>
        </w:rPr>
      </w:pPr>
      <w:proofErr w:type="spellStart"/>
      <w:r w:rsidRPr="00956056">
        <w:rPr>
          <w:b/>
          <w:bCs/>
          <w:color w:val="FF0000"/>
          <w:sz w:val="26"/>
          <w:szCs w:val="26"/>
        </w:rPr>
        <w:t>RDD.reduce</w:t>
      </w:r>
      <w:proofErr w:type="spellEnd"/>
      <w:r w:rsidRPr="00956056">
        <w:rPr>
          <w:b/>
          <w:bCs/>
          <w:color w:val="FF0000"/>
          <w:sz w:val="26"/>
          <w:szCs w:val="26"/>
        </w:rPr>
        <w:t>(</w:t>
      </w:r>
      <w:proofErr w:type="spellStart"/>
      <w:r w:rsidR="00FC11E6" w:rsidRPr="00956056">
        <w:rPr>
          <w:b/>
          <w:bCs/>
          <w:color w:val="FF0000"/>
          <w:sz w:val="26"/>
          <w:szCs w:val="26"/>
        </w:rPr>
        <w:t>func</w:t>
      </w:r>
      <w:proofErr w:type="spellEnd"/>
      <w:r w:rsidRPr="00956056">
        <w:rPr>
          <w:b/>
          <w:bCs/>
          <w:color w:val="FF0000"/>
          <w:sz w:val="26"/>
          <w:szCs w:val="26"/>
        </w:rPr>
        <w:t>)</w:t>
      </w:r>
    </w:p>
    <w:p w14:paraId="2D86B078" w14:textId="1574405C" w:rsidR="00C80248" w:rsidRDefault="00EE0F1A" w:rsidP="00FC1F0B">
      <w:pPr>
        <w:pStyle w:val="NoSpacing"/>
        <w:rPr>
          <w:sz w:val="26"/>
          <w:szCs w:val="26"/>
        </w:rPr>
      </w:pPr>
      <w:r w:rsidRPr="00EE0F1A">
        <w:rPr>
          <w:sz w:val="26"/>
          <w:szCs w:val="26"/>
        </w:rPr>
        <w:t>Reduces the elements of this RDD using the specified commutative and associative binary operator. Currently reduces partitions locally.</w:t>
      </w:r>
    </w:p>
    <w:p w14:paraId="34045A2A" w14:textId="77777777" w:rsidR="003449A3" w:rsidRPr="00956056" w:rsidRDefault="003449A3" w:rsidP="003449A3">
      <w:pPr>
        <w:pStyle w:val="NoSpacing"/>
        <w:rPr>
          <w:b/>
          <w:bCs/>
          <w:color w:val="FF0000"/>
          <w:sz w:val="26"/>
          <w:szCs w:val="26"/>
        </w:rPr>
      </w:pPr>
      <w:proofErr w:type="spellStart"/>
      <w:r w:rsidRPr="00956056">
        <w:rPr>
          <w:b/>
          <w:bCs/>
          <w:color w:val="FF0000"/>
          <w:sz w:val="26"/>
          <w:szCs w:val="26"/>
        </w:rPr>
        <w:t>RDD.reduce</w:t>
      </w:r>
      <w:proofErr w:type="spellEnd"/>
      <w:r w:rsidRPr="00956056">
        <w:rPr>
          <w:b/>
          <w:bCs/>
          <w:color w:val="FF0000"/>
          <w:sz w:val="26"/>
          <w:szCs w:val="26"/>
        </w:rPr>
        <w:t>(</w:t>
      </w:r>
      <w:proofErr w:type="spellStart"/>
      <w:r w:rsidRPr="00956056">
        <w:rPr>
          <w:b/>
          <w:bCs/>
          <w:color w:val="FF0000"/>
          <w:sz w:val="26"/>
          <w:szCs w:val="26"/>
        </w:rPr>
        <w:t>func</w:t>
      </w:r>
      <w:proofErr w:type="spellEnd"/>
      <w:r w:rsidRPr="00956056">
        <w:rPr>
          <w:b/>
          <w:bCs/>
          <w:color w:val="FF0000"/>
          <w:sz w:val="26"/>
          <w:szCs w:val="26"/>
        </w:rPr>
        <w:t>)</w:t>
      </w:r>
    </w:p>
    <w:p w14:paraId="75C6F196" w14:textId="77777777" w:rsidR="00C87BAD" w:rsidRDefault="00C87BAD" w:rsidP="00FC1F0B">
      <w:pPr>
        <w:pStyle w:val="NoSpacing"/>
        <w:rPr>
          <w:sz w:val="26"/>
          <w:szCs w:val="26"/>
        </w:rPr>
      </w:pPr>
    </w:p>
    <w:p w14:paraId="0249C982" w14:textId="10D4C721" w:rsidR="00A72BB4" w:rsidRPr="00AF3A4F" w:rsidRDefault="00CF4C90" w:rsidP="00FC1F0B">
      <w:pPr>
        <w:pStyle w:val="NoSpacing"/>
        <w:rPr>
          <w:b/>
          <w:bCs/>
          <w:sz w:val="26"/>
          <w:szCs w:val="26"/>
        </w:rPr>
      </w:pPr>
      <w:r w:rsidRPr="00AF3A4F">
        <w:rPr>
          <w:b/>
          <w:bCs/>
          <w:sz w:val="26"/>
          <w:szCs w:val="26"/>
        </w:rPr>
        <w:t>Question:</w:t>
      </w:r>
    </w:p>
    <w:p w14:paraId="55083217" w14:textId="7D2744B2" w:rsidR="00CF4C90" w:rsidRDefault="008F559B" w:rsidP="00FC1F0B">
      <w:pPr>
        <w:pStyle w:val="NoSpacing"/>
        <w:rPr>
          <w:sz w:val="26"/>
          <w:szCs w:val="26"/>
        </w:rPr>
      </w:pPr>
      <w:r>
        <w:rPr>
          <w:sz w:val="26"/>
          <w:szCs w:val="26"/>
        </w:rPr>
        <w:t>From order RDD find the max of order amount for order id=10</w:t>
      </w:r>
      <w:r w:rsidR="00996708">
        <w:rPr>
          <w:sz w:val="26"/>
          <w:szCs w:val="26"/>
        </w:rPr>
        <w:t>.</w:t>
      </w:r>
    </w:p>
    <w:p w14:paraId="3BC59B42" w14:textId="77777777" w:rsidR="004E6416" w:rsidRDefault="004E6416" w:rsidP="00FC1F0B">
      <w:pPr>
        <w:pStyle w:val="NoSpacing"/>
        <w:rPr>
          <w:sz w:val="26"/>
          <w:szCs w:val="26"/>
        </w:rPr>
      </w:pPr>
    </w:p>
    <w:p w14:paraId="20C6081C" w14:textId="682CC822" w:rsidR="001023E5" w:rsidRPr="003A6FA4" w:rsidRDefault="00F838D6" w:rsidP="00FC1F0B">
      <w:pPr>
        <w:pStyle w:val="NoSpacing"/>
        <w:rPr>
          <w:b/>
          <w:bCs/>
          <w:sz w:val="26"/>
          <w:szCs w:val="26"/>
        </w:rPr>
      </w:pPr>
      <w:r w:rsidRPr="003A6FA4">
        <w:rPr>
          <w:b/>
          <w:bCs/>
          <w:sz w:val="26"/>
          <w:szCs w:val="26"/>
        </w:rPr>
        <w:t>Solution:</w:t>
      </w:r>
    </w:p>
    <w:p w14:paraId="5E2B960F"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A62B3">
        <w:rPr>
          <w:rFonts w:ascii="Consolas" w:eastAsia="Times New Roman" w:hAnsi="Consolas" w:cs="Times New Roman"/>
          <w:color w:val="CCCCCC"/>
          <w:sz w:val="21"/>
          <w:szCs w:val="21"/>
          <w:lang w:eastAsia="en-IN"/>
        </w:rPr>
        <w:t>sc</w:t>
      </w:r>
      <w:proofErr w:type="spellEnd"/>
      <w:r w:rsidRPr="005A62B3">
        <w:rPr>
          <w:rFonts w:ascii="Consolas" w:eastAsia="Times New Roman" w:hAnsi="Consolas" w:cs="Times New Roman"/>
          <w:color w:val="D4D4D4"/>
          <w:sz w:val="21"/>
          <w:szCs w:val="21"/>
          <w:lang w:eastAsia="en-IN"/>
        </w:rPr>
        <w:t>=</w:t>
      </w:r>
      <w:proofErr w:type="spellStart"/>
      <w:r w:rsidRPr="005A62B3">
        <w:rPr>
          <w:rFonts w:ascii="Consolas" w:eastAsia="Times New Roman" w:hAnsi="Consolas" w:cs="Times New Roman"/>
          <w:color w:val="CCCCCC"/>
          <w:sz w:val="21"/>
          <w:szCs w:val="21"/>
          <w:lang w:eastAsia="en-IN"/>
        </w:rPr>
        <w:t>spark.sparkContext</w:t>
      </w:r>
      <w:proofErr w:type="spellEnd"/>
    </w:p>
    <w:p w14:paraId="4928A96C"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r w:rsidRPr="005A62B3">
        <w:rPr>
          <w:rFonts w:ascii="Consolas" w:eastAsia="Times New Roman" w:hAnsi="Consolas" w:cs="Times New Roman"/>
          <w:color w:val="CCCCCC"/>
          <w:sz w:val="21"/>
          <w:szCs w:val="21"/>
          <w:lang w:eastAsia="en-IN"/>
        </w:rPr>
        <w:t>rdd</w:t>
      </w:r>
      <w:r w:rsidRPr="005A62B3">
        <w:rPr>
          <w:rFonts w:ascii="Consolas" w:eastAsia="Times New Roman" w:hAnsi="Consolas" w:cs="Times New Roman"/>
          <w:color w:val="D4D4D4"/>
          <w:sz w:val="21"/>
          <w:szCs w:val="21"/>
          <w:lang w:eastAsia="en-IN"/>
        </w:rPr>
        <w:t>=</w:t>
      </w:r>
      <w:r w:rsidRPr="005A62B3">
        <w:rPr>
          <w:rFonts w:ascii="Consolas" w:eastAsia="Times New Roman" w:hAnsi="Consolas" w:cs="Times New Roman"/>
          <w:color w:val="CCCCCC"/>
          <w:sz w:val="21"/>
          <w:szCs w:val="21"/>
          <w:lang w:eastAsia="en-IN"/>
        </w:rPr>
        <w:t>sc.textFile(</w:t>
      </w:r>
      <w:r w:rsidRPr="005A62B3">
        <w:rPr>
          <w:rFonts w:ascii="Consolas" w:eastAsia="Times New Roman" w:hAnsi="Consolas" w:cs="Times New Roman"/>
          <w:color w:val="CE9178"/>
          <w:sz w:val="21"/>
          <w:szCs w:val="21"/>
          <w:lang w:eastAsia="en-IN"/>
        </w:rPr>
        <w:t>"D:</w:t>
      </w:r>
      <w:r w:rsidRPr="005A62B3">
        <w:rPr>
          <w:rFonts w:ascii="Consolas" w:eastAsia="Times New Roman" w:hAnsi="Consolas" w:cs="Times New Roman"/>
          <w:color w:val="D7BA7D"/>
          <w:sz w:val="21"/>
          <w:szCs w:val="21"/>
          <w:lang w:eastAsia="en-IN"/>
        </w:rPr>
        <w:t>\\</w:t>
      </w:r>
      <w:r w:rsidRPr="005A62B3">
        <w:rPr>
          <w:rFonts w:ascii="Consolas" w:eastAsia="Times New Roman" w:hAnsi="Consolas" w:cs="Times New Roman"/>
          <w:color w:val="CE9178"/>
          <w:sz w:val="21"/>
          <w:szCs w:val="21"/>
          <w:lang w:eastAsia="en-IN"/>
        </w:rPr>
        <w:t>Udemy_PySpark</w:t>
      </w:r>
      <w:r w:rsidRPr="005A62B3">
        <w:rPr>
          <w:rFonts w:ascii="Consolas" w:eastAsia="Times New Roman" w:hAnsi="Consolas" w:cs="Times New Roman"/>
          <w:color w:val="D7BA7D"/>
          <w:sz w:val="21"/>
          <w:szCs w:val="21"/>
          <w:lang w:eastAsia="en-IN"/>
        </w:rPr>
        <w:t>\\</w:t>
      </w:r>
      <w:r w:rsidRPr="005A62B3">
        <w:rPr>
          <w:rFonts w:ascii="Consolas" w:eastAsia="Times New Roman" w:hAnsi="Consolas" w:cs="Times New Roman"/>
          <w:color w:val="CE9178"/>
          <w:sz w:val="21"/>
          <w:szCs w:val="21"/>
          <w:lang w:eastAsia="en-IN"/>
        </w:rPr>
        <w:t>RetailDB+SalesData</w:t>
      </w:r>
      <w:r w:rsidRPr="005A62B3">
        <w:rPr>
          <w:rFonts w:ascii="Consolas" w:eastAsia="Times New Roman" w:hAnsi="Consolas" w:cs="Times New Roman"/>
          <w:color w:val="D7BA7D"/>
          <w:sz w:val="21"/>
          <w:szCs w:val="21"/>
          <w:lang w:eastAsia="en-IN"/>
        </w:rPr>
        <w:t>\\</w:t>
      </w:r>
      <w:r w:rsidRPr="005A62B3">
        <w:rPr>
          <w:rFonts w:ascii="Consolas" w:eastAsia="Times New Roman" w:hAnsi="Consolas" w:cs="Times New Roman"/>
          <w:color w:val="CE9178"/>
          <w:sz w:val="21"/>
          <w:szCs w:val="21"/>
          <w:lang w:eastAsia="en-IN"/>
        </w:rPr>
        <w:t>RetailDBSalesData</w:t>
      </w:r>
      <w:r w:rsidRPr="005A62B3">
        <w:rPr>
          <w:rFonts w:ascii="Consolas" w:eastAsia="Times New Roman" w:hAnsi="Consolas" w:cs="Times New Roman"/>
          <w:color w:val="D7BA7D"/>
          <w:sz w:val="21"/>
          <w:szCs w:val="21"/>
          <w:lang w:eastAsia="en-IN"/>
        </w:rPr>
        <w:t>\\</w:t>
      </w:r>
      <w:r w:rsidRPr="005A62B3">
        <w:rPr>
          <w:rFonts w:ascii="Consolas" w:eastAsia="Times New Roman" w:hAnsi="Consolas" w:cs="Times New Roman"/>
          <w:color w:val="CE9178"/>
          <w:sz w:val="21"/>
          <w:szCs w:val="21"/>
          <w:lang w:eastAsia="en-IN"/>
        </w:rPr>
        <w:t>Order_items</w:t>
      </w:r>
      <w:r w:rsidRPr="005A62B3">
        <w:rPr>
          <w:rFonts w:ascii="Consolas" w:eastAsia="Times New Roman" w:hAnsi="Consolas" w:cs="Times New Roman"/>
          <w:color w:val="D7BA7D"/>
          <w:sz w:val="21"/>
          <w:szCs w:val="21"/>
          <w:lang w:eastAsia="en-IN"/>
        </w:rPr>
        <w:t>\\</w:t>
      </w:r>
      <w:r w:rsidRPr="005A62B3">
        <w:rPr>
          <w:rFonts w:ascii="Consolas" w:eastAsia="Times New Roman" w:hAnsi="Consolas" w:cs="Times New Roman"/>
          <w:color w:val="CE9178"/>
          <w:sz w:val="21"/>
          <w:szCs w:val="21"/>
          <w:lang w:eastAsia="en-IN"/>
        </w:rPr>
        <w:t>part-00000"</w:t>
      </w:r>
      <w:r w:rsidRPr="005A62B3">
        <w:rPr>
          <w:rFonts w:ascii="Consolas" w:eastAsia="Times New Roman" w:hAnsi="Consolas" w:cs="Times New Roman"/>
          <w:color w:val="CCCCCC"/>
          <w:sz w:val="21"/>
          <w:szCs w:val="21"/>
          <w:lang w:eastAsia="en-IN"/>
        </w:rPr>
        <w:t>)</w:t>
      </w:r>
    </w:p>
    <w:p w14:paraId="37F86442"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r w:rsidRPr="005A62B3">
        <w:rPr>
          <w:rFonts w:ascii="Consolas" w:eastAsia="Times New Roman" w:hAnsi="Consolas" w:cs="Times New Roman"/>
          <w:color w:val="DCDCAA"/>
          <w:sz w:val="21"/>
          <w:szCs w:val="21"/>
          <w:lang w:eastAsia="en-IN"/>
        </w:rPr>
        <w:t>print</w:t>
      </w:r>
      <w:r w:rsidRPr="005A62B3">
        <w:rPr>
          <w:rFonts w:ascii="Consolas" w:eastAsia="Times New Roman" w:hAnsi="Consolas" w:cs="Times New Roman"/>
          <w:color w:val="CCCCCC"/>
          <w:sz w:val="21"/>
          <w:szCs w:val="21"/>
          <w:lang w:eastAsia="en-IN"/>
        </w:rPr>
        <w:t>(</w:t>
      </w:r>
      <w:proofErr w:type="spellStart"/>
      <w:r w:rsidRPr="005A62B3">
        <w:rPr>
          <w:rFonts w:ascii="Consolas" w:eastAsia="Times New Roman" w:hAnsi="Consolas" w:cs="Times New Roman"/>
          <w:color w:val="CCCCCC"/>
          <w:sz w:val="21"/>
          <w:szCs w:val="21"/>
          <w:lang w:eastAsia="en-IN"/>
        </w:rPr>
        <w:t>rdd.take</w:t>
      </w:r>
      <w:proofErr w:type="spellEnd"/>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B5CEA8"/>
          <w:sz w:val="21"/>
          <w:szCs w:val="21"/>
          <w:lang w:eastAsia="en-IN"/>
        </w:rPr>
        <w:t>5</w:t>
      </w:r>
      <w:r w:rsidRPr="005A62B3">
        <w:rPr>
          <w:rFonts w:ascii="Consolas" w:eastAsia="Times New Roman" w:hAnsi="Consolas" w:cs="Times New Roman"/>
          <w:color w:val="CCCCCC"/>
          <w:sz w:val="21"/>
          <w:szCs w:val="21"/>
          <w:lang w:eastAsia="en-IN"/>
        </w:rPr>
        <w:t>))</w:t>
      </w:r>
    </w:p>
    <w:p w14:paraId="4F2B1184"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r w:rsidRPr="005A62B3">
        <w:rPr>
          <w:rFonts w:ascii="Consolas" w:eastAsia="Times New Roman" w:hAnsi="Consolas" w:cs="Times New Roman"/>
          <w:color w:val="6A9955"/>
          <w:sz w:val="21"/>
          <w:szCs w:val="21"/>
          <w:lang w:eastAsia="en-IN"/>
        </w:rPr>
        <w:t xml:space="preserve">#get the </w:t>
      </w:r>
      <w:proofErr w:type="spellStart"/>
      <w:r w:rsidRPr="005A62B3">
        <w:rPr>
          <w:rFonts w:ascii="Consolas" w:eastAsia="Times New Roman" w:hAnsi="Consolas" w:cs="Times New Roman"/>
          <w:color w:val="6A9955"/>
          <w:sz w:val="21"/>
          <w:szCs w:val="21"/>
          <w:lang w:eastAsia="en-IN"/>
        </w:rPr>
        <w:t>rdd</w:t>
      </w:r>
      <w:proofErr w:type="spellEnd"/>
      <w:r w:rsidRPr="005A62B3">
        <w:rPr>
          <w:rFonts w:ascii="Consolas" w:eastAsia="Times New Roman" w:hAnsi="Consolas" w:cs="Times New Roman"/>
          <w:color w:val="6A9955"/>
          <w:sz w:val="21"/>
          <w:szCs w:val="21"/>
          <w:lang w:eastAsia="en-IN"/>
        </w:rPr>
        <w:t xml:space="preserve"> for order id=10</w:t>
      </w:r>
    </w:p>
    <w:p w14:paraId="424BD11D"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A62B3">
        <w:rPr>
          <w:rFonts w:ascii="Consolas" w:eastAsia="Times New Roman" w:hAnsi="Consolas" w:cs="Times New Roman"/>
          <w:color w:val="CCCCCC"/>
          <w:sz w:val="21"/>
          <w:szCs w:val="21"/>
          <w:lang w:eastAsia="en-IN"/>
        </w:rPr>
        <w:t>rdd</w:t>
      </w:r>
      <w:proofErr w:type="spellEnd"/>
      <w:r w:rsidRPr="005A62B3">
        <w:rPr>
          <w:rFonts w:ascii="Consolas" w:eastAsia="Times New Roman" w:hAnsi="Consolas" w:cs="Times New Roman"/>
          <w:color w:val="D4D4D4"/>
          <w:sz w:val="21"/>
          <w:szCs w:val="21"/>
          <w:lang w:eastAsia="en-IN"/>
        </w:rPr>
        <w:t>=</w:t>
      </w:r>
      <w:proofErr w:type="spellStart"/>
      <w:r w:rsidRPr="005A62B3">
        <w:rPr>
          <w:rFonts w:ascii="Consolas" w:eastAsia="Times New Roman" w:hAnsi="Consolas" w:cs="Times New Roman"/>
          <w:color w:val="CCCCCC"/>
          <w:sz w:val="21"/>
          <w:szCs w:val="21"/>
          <w:lang w:eastAsia="en-IN"/>
        </w:rPr>
        <w:t>rdd.filter</w:t>
      </w:r>
      <w:proofErr w:type="spellEnd"/>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569CD6"/>
          <w:sz w:val="21"/>
          <w:szCs w:val="21"/>
          <w:lang w:eastAsia="en-IN"/>
        </w:rPr>
        <w:t>lambda</w:t>
      </w:r>
      <w:r w:rsidRPr="005A62B3">
        <w:rPr>
          <w:rFonts w:ascii="Consolas" w:eastAsia="Times New Roman" w:hAnsi="Consolas" w:cs="Times New Roman"/>
          <w:color w:val="CCCCCC"/>
          <w:sz w:val="21"/>
          <w:szCs w:val="21"/>
          <w:lang w:eastAsia="en-IN"/>
        </w:rPr>
        <w:t xml:space="preserve"> </w:t>
      </w:r>
      <w:r w:rsidRPr="005A62B3">
        <w:rPr>
          <w:rFonts w:ascii="Consolas" w:eastAsia="Times New Roman" w:hAnsi="Consolas" w:cs="Times New Roman"/>
          <w:color w:val="9CDCFE"/>
          <w:sz w:val="21"/>
          <w:szCs w:val="21"/>
          <w:lang w:eastAsia="en-IN"/>
        </w:rPr>
        <w:t>x</w:t>
      </w:r>
      <w:r w:rsidRPr="005A62B3">
        <w:rPr>
          <w:rFonts w:ascii="Consolas" w:eastAsia="Times New Roman" w:hAnsi="Consolas" w:cs="Times New Roman"/>
          <w:color w:val="CCCCCC"/>
          <w:sz w:val="21"/>
          <w:szCs w:val="21"/>
          <w:lang w:eastAsia="en-IN"/>
        </w:rPr>
        <w:t xml:space="preserve"> : </w:t>
      </w:r>
      <w:r w:rsidRPr="005A62B3">
        <w:rPr>
          <w:rFonts w:ascii="Consolas" w:eastAsia="Times New Roman" w:hAnsi="Consolas" w:cs="Times New Roman"/>
          <w:color w:val="4EC9B0"/>
          <w:sz w:val="21"/>
          <w:szCs w:val="21"/>
          <w:lang w:eastAsia="en-IN"/>
        </w:rPr>
        <w:t>int</w:t>
      </w:r>
      <w:r w:rsidRPr="005A62B3">
        <w:rPr>
          <w:rFonts w:ascii="Consolas" w:eastAsia="Times New Roman" w:hAnsi="Consolas" w:cs="Times New Roman"/>
          <w:color w:val="CCCCCC"/>
          <w:sz w:val="21"/>
          <w:szCs w:val="21"/>
          <w:lang w:eastAsia="en-IN"/>
        </w:rPr>
        <w:t>(</w:t>
      </w:r>
      <w:proofErr w:type="spellStart"/>
      <w:r w:rsidRPr="005A62B3">
        <w:rPr>
          <w:rFonts w:ascii="Consolas" w:eastAsia="Times New Roman" w:hAnsi="Consolas" w:cs="Times New Roman"/>
          <w:color w:val="CCCCCC"/>
          <w:sz w:val="21"/>
          <w:szCs w:val="21"/>
          <w:lang w:eastAsia="en-IN"/>
        </w:rPr>
        <w:t>x.split</w:t>
      </w:r>
      <w:proofErr w:type="spellEnd"/>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CE9178"/>
          <w:sz w:val="21"/>
          <w:szCs w:val="21"/>
          <w:lang w:eastAsia="en-IN"/>
        </w:rPr>
        <w:t>','</w:t>
      </w:r>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B5CEA8"/>
          <w:sz w:val="21"/>
          <w:szCs w:val="21"/>
          <w:lang w:eastAsia="en-IN"/>
        </w:rPr>
        <w:t>1</w:t>
      </w:r>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D4D4D4"/>
          <w:sz w:val="21"/>
          <w:szCs w:val="21"/>
          <w:lang w:eastAsia="en-IN"/>
        </w:rPr>
        <w:t>==</w:t>
      </w:r>
      <w:r w:rsidRPr="005A62B3">
        <w:rPr>
          <w:rFonts w:ascii="Consolas" w:eastAsia="Times New Roman" w:hAnsi="Consolas" w:cs="Times New Roman"/>
          <w:color w:val="B5CEA8"/>
          <w:sz w:val="21"/>
          <w:szCs w:val="21"/>
          <w:lang w:eastAsia="en-IN"/>
        </w:rPr>
        <w:t>10</w:t>
      </w:r>
      <w:r w:rsidRPr="005A62B3">
        <w:rPr>
          <w:rFonts w:ascii="Consolas" w:eastAsia="Times New Roman" w:hAnsi="Consolas" w:cs="Times New Roman"/>
          <w:color w:val="CCCCCC"/>
          <w:sz w:val="21"/>
          <w:szCs w:val="21"/>
          <w:lang w:eastAsia="en-IN"/>
        </w:rPr>
        <w:t>)</w:t>
      </w:r>
    </w:p>
    <w:p w14:paraId="71A22F68"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r w:rsidRPr="005A62B3">
        <w:rPr>
          <w:rFonts w:ascii="Consolas" w:eastAsia="Times New Roman" w:hAnsi="Consolas" w:cs="Times New Roman"/>
          <w:color w:val="6A9955"/>
          <w:sz w:val="21"/>
          <w:szCs w:val="21"/>
          <w:lang w:eastAsia="en-IN"/>
        </w:rPr>
        <w:lastRenderedPageBreak/>
        <w:t xml:space="preserve">#now get the </w:t>
      </w:r>
      <w:proofErr w:type="spellStart"/>
      <w:r w:rsidRPr="005A62B3">
        <w:rPr>
          <w:rFonts w:ascii="Consolas" w:eastAsia="Times New Roman" w:hAnsi="Consolas" w:cs="Times New Roman"/>
          <w:color w:val="6A9955"/>
          <w:sz w:val="21"/>
          <w:szCs w:val="21"/>
          <w:lang w:eastAsia="en-IN"/>
        </w:rPr>
        <w:t>reccord</w:t>
      </w:r>
      <w:proofErr w:type="spellEnd"/>
      <w:r w:rsidRPr="005A62B3">
        <w:rPr>
          <w:rFonts w:ascii="Consolas" w:eastAsia="Times New Roman" w:hAnsi="Consolas" w:cs="Times New Roman"/>
          <w:color w:val="6A9955"/>
          <w:sz w:val="21"/>
          <w:szCs w:val="21"/>
          <w:lang w:eastAsia="en-IN"/>
        </w:rPr>
        <w:t xml:space="preserve"> for which order </w:t>
      </w:r>
      <w:proofErr w:type="spellStart"/>
      <w:r w:rsidRPr="005A62B3">
        <w:rPr>
          <w:rFonts w:ascii="Consolas" w:eastAsia="Times New Roman" w:hAnsi="Consolas" w:cs="Times New Roman"/>
          <w:color w:val="6A9955"/>
          <w:sz w:val="21"/>
          <w:szCs w:val="21"/>
          <w:lang w:eastAsia="en-IN"/>
        </w:rPr>
        <w:t>amoutn</w:t>
      </w:r>
      <w:proofErr w:type="spellEnd"/>
      <w:r w:rsidRPr="005A62B3">
        <w:rPr>
          <w:rFonts w:ascii="Consolas" w:eastAsia="Times New Roman" w:hAnsi="Consolas" w:cs="Times New Roman"/>
          <w:color w:val="6A9955"/>
          <w:sz w:val="21"/>
          <w:szCs w:val="21"/>
          <w:lang w:eastAsia="en-IN"/>
        </w:rPr>
        <w:t xml:space="preserve"> is max</w:t>
      </w:r>
    </w:p>
    <w:p w14:paraId="76019BDE"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r w:rsidRPr="005A62B3">
        <w:rPr>
          <w:rFonts w:ascii="Consolas" w:eastAsia="Times New Roman" w:hAnsi="Consolas" w:cs="Times New Roman"/>
          <w:color w:val="CCCCCC"/>
          <w:sz w:val="21"/>
          <w:szCs w:val="21"/>
          <w:lang w:eastAsia="en-IN"/>
        </w:rPr>
        <w:t>res</w:t>
      </w:r>
      <w:r w:rsidRPr="005A62B3">
        <w:rPr>
          <w:rFonts w:ascii="Consolas" w:eastAsia="Times New Roman" w:hAnsi="Consolas" w:cs="Times New Roman"/>
          <w:color w:val="D4D4D4"/>
          <w:sz w:val="21"/>
          <w:szCs w:val="21"/>
          <w:lang w:eastAsia="en-IN"/>
        </w:rPr>
        <w:t>=</w:t>
      </w:r>
      <w:proofErr w:type="spellStart"/>
      <w:r w:rsidRPr="005A62B3">
        <w:rPr>
          <w:rFonts w:ascii="Consolas" w:eastAsia="Times New Roman" w:hAnsi="Consolas" w:cs="Times New Roman"/>
          <w:color w:val="CCCCCC"/>
          <w:sz w:val="21"/>
          <w:szCs w:val="21"/>
          <w:lang w:eastAsia="en-IN"/>
        </w:rPr>
        <w:t>rdd.reduce</w:t>
      </w:r>
      <w:proofErr w:type="spellEnd"/>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569CD6"/>
          <w:sz w:val="21"/>
          <w:szCs w:val="21"/>
          <w:lang w:eastAsia="en-IN"/>
        </w:rPr>
        <w:t>lambda</w:t>
      </w:r>
      <w:r w:rsidRPr="005A62B3">
        <w:rPr>
          <w:rFonts w:ascii="Consolas" w:eastAsia="Times New Roman" w:hAnsi="Consolas" w:cs="Times New Roman"/>
          <w:color w:val="CCCCCC"/>
          <w:sz w:val="21"/>
          <w:szCs w:val="21"/>
          <w:lang w:eastAsia="en-IN"/>
        </w:rPr>
        <w:t xml:space="preserve"> </w:t>
      </w:r>
      <w:proofErr w:type="spellStart"/>
      <w:r w:rsidRPr="005A62B3">
        <w:rPr>
          <w:rFonts w:ascii="Consolas" w:eastAsia="Times New Roman" w:hAnsi="Consolas" w:cs="Times New Roman"/>
          <w:color w:val="9CDCFE"/>
          <w:sz w:val="21"/>
          <w:szCs w:val="21"/>
          <w:lang w:eastAsia="en-IN"/>
        </w:rPr>
        <w:t>a</w:t>
      </w:r>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9CDCFE"/>
          <w:sz w:val="21"/>
          <w:szCs w:val="21"/>
          <w:lang w:eastAsia="en-IN"/>
        </w:rPr>
        <w:t>b</w:t>
      </w:r>
      <w:r w:rsidRPr="005A62B3">
        <w:rPr>
          <w:rFonts w:ascii="Consolas" w:eastAsia="Times New Roman" w:hAnsi="Consolas" w:cs="Times New Roman"/>
          <w:color w:val="CCCCCC"/>
          <w:sz w:val="21"/>
          <w:szCs w:val="21"/>
          <w:lang w:eastAsia="en-IN"/>
        </w:rPr>
        <w:t>:a</w:t>
      </w:r>
      <w:proofErr w:type="spellEnd"/>
      <w:r w:rsidRPr="005A62B3">
        <w:rPr>
          <w:rFonts w:ascii="Consolas" w:eastAsia="Times New Roman" w:hAnsi="Consolas" w:cs="Times New Roman"/>
          <w:color w:val="CCCCCC"/>
          <w:sz w:val="21"/>
          <w:szCs w:val="21"/>
          <w:lang w:eastAsia="en-IN"/>
        </w:rPr>
        <w:t xml:space="preserve"> </w:t>
      </w:r>
      <w:r w:rsidRPr="005A62B3">
        <w:rPr>
          <w:rFonts w:ascii="Consolas" w:eastAsia="Times New Roman" w:hAnsi="Consolas" w:cs="Times New Roman"/>
          <w:color w:val="C586C0"/>
          <w:sz w:val="21"/>
          <w:szCs w:val="21"/>
          <w:lang w:eastAsia="en-IN"/>
        </w:rPr>
        <w:t>if</w:t>
      </w:r>
      <w:r w:rsidRPr="005A62B3">
        <w:rPr>
          <w:rFonts w:ascii="Consolas" w:eastAsia="Times New Roman" w:hAnsi="Consolas" w:cs="Times New Roman"/>
          <w:color w:val="CCCCCC"/>
          <w:sz w:val="21"/>
          <w:szCs w:val="21"/>
          <w:lang w:eastAsia="en-IN"/>
        </w:rPr>
        <w:t xml:space="preserve"> (</w:t>
      </w:r>
      <w:r w:rsidRPr="005A62B3">
        <w:rPr>
          <w:rFonts w:ascii="Consolas" w:eastAsia="Times New Roman" w:hAnsi="Consolas" w:cs="Times New Roman"/>
          <w:color w:val="4EC9B0"/>
          <w:sz w:val="21"/>
          <w:szCs w:val="21"/>
          <w:lang w:eastAsia="en-IN"/>
        </w:rPr>
        <w:t>float</w:t>
      </w:r>
      <w:r w:rsidRPr="005A62B3">
        <w:rPr>
          <w:rFonts w:ascii="Consolas" w:eastAsia="Times New Roman" w:hAnsi="Consolas" w:cs="Times New Roman"/>
          <w:color w:val="CCCCCC"/>
          <w:sz w:val="21"/>
          <w:szCs w:val="21"/>
          <w:lang w:eastAsia="en-IN"/>
        </w:rPr>
        <w:t>(</w:t>
      </w:r>
      <w:proofErr w:type="spellStart"/>
      <w:r w:rsidRPr="005A62B3">
        <w:rPr>
          <w:rFonts w:ascii="Consolas" w:eastAsia="Times New Roman" w:hAnsi="Consolas" w:cs="Times New Roman"/>
          <w:color w:val="CCCCCC"/>
          <w:sz w:val="21"/>
          <w:szCs w:val="21"/>
          <w:lang w:eastAsia="en-IN"/>
        </w:rPr>
        <w:t>a.split</w:t>
      </w:r>
      <w:proofErr w:type="spellEnd"/>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CE9178"/>
          <w:sz w:val="21"/>
          <w:szCs w:val="21"/>
          <w:lang w:eastAsia="en-IN"/>
        </w:rPr>
        <w:t>','</w:t>
      </w:r>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B5CEA8"/>
          <w:sz w:val="21"/>
          <w:szCs w:val="21"/>
          <w:lang w:eastAsia="en-IN"/>
        </w:rPr>
        <w:t>4</w:t>
      </w:r>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D4D4D4"/>
          <w:sz w:val="21"/>
          <w:szCs w:val="21"/>
          <w:lang w:eastAsia="en-IN"/>
        </w:rPr>
        <w:t>&gt;</w:t>
      </w:r>
      <w:r w:rsidRPr="005A62B3">
        <w:rPr>
          <w:rFonts w:ascii="Consolas" w:eastAsia="Times New Roman" w:hAnsi="Consolas" w:cs="Times New Roman"/>
          <w:color w:val="CCCCCC"/>
          <w:sz w:val="21"/>
          <w:szCs w:val="21"/>
          <w:lang w:eastAsia="en-IN"/>
        </w:rPr>
        <w:t xml:space="preserve"> </w:t>
      </w:r>
      <w:r w:rsidRPr="005A62B3">
        <w:rPr>
          <w:rFonts w:ascii="Consolas" w:eastAsia="Times New Roman" w:hAnsi="Consolas" w:cs="Times New Roman"/>
          <w:color w:val="4EC9B0"/>
          <w:sz w:val="21"/>
          <w:szCs w:val="21"/>
          <w:lang w:eastAsia="en-IN"/>
        </w:rPr>
        <w:t>float</w:t>
      </w:r>
      <w:r w:rsidRPr="005A62B3">
        <w:rPr>
          <w:rFonts w:ascii="Consolas" w:eastAsia="Times New Roman" w:hAnsi="Consolas" w:cs="Times New Roman"/>
          <w:color w:val="CCCCCC"/>
          <w:sz w:val="21"/>
          <w:szCs w:val="21"/>
          <w:lang w:eastAsia="en-IN"/>
        </w:rPr>
        <w:t>(</w:t>
      </w:r>
      <w:proofErr w:type="spellStart"/>
      <w:r w:rsidRPr="005A62B3">
        <w:rPr>
          <w:rFonts w:ascii="Consolas" w:eastAsia="Times New Roman" w:hAnsi="Consolas" w:cs="Times New Roman"/>
          <w:color w:val="CCCCCC"/>
          <w:sz w:val="21"/>
          <w:szCs w:val="21"/>
          <w:lang w:eastAsia="en-IN"/>
        </w:rPr>
        <w:t>b.split</w:t>
      </w:r>
      <w:proofErr w:type="spellEnd"/>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CE9178"/>
          <w:sz w:val="21"/>
          <w:szCs w:val="21"/>
          <w:lang w:eastAsia="en-IN"/>
        </w:rPr>
        <w:t>','</w:t>
      </w:r>
      <w:r w:rsidRPr="005A62B3">
        <w:rPr>
          <w:rFonts w:ascii="Consolas" w:eastAsia="Times New Roman" w:hAnsi="Consolas" w:cs="Times New Roman"/>
          <w:color w:val="CCCCCC"/>
          <w:sz w:val="21"/>
          <w:szCs w:val="21"/>
          <w:lang w:eastAsia="en-IN"/>
        </w:rPr>
        <w:t>)[</w:t>
      </w:r>
      <w:r w:rsidRPr="005A62B3">
        <w:rPr>
          <w:rFonts w:ascii="Consolas" w:eastAsia="Times New Roman" w:hAnsi="Consolas" w:cs="Times New Roman"/>
          <w:color w:val="B5CEA8"/>
          <w:sz w:val="21"/>
          <w:szCs w:val="21"/>
          <w:lang w:eastAsia="en-IN"/>
        </w:rPr>
        <w:t>4</w:t>
      </w:r>
      <w:r w:rsidRPr="005A62B3">
        <w:rPr>
          <w:rFonts w:ascii="Consolas" w:eastAsia="Times New Roman" w:hAnsi="Consolas" w:cs="Times New Roman"/>
          <w:color w:val="CCCCCC"/>
          <w:sz w:val="21"/>
          <w:szCs w:val="21"/>
          <w:lang w:eastAsia="en-IN"/>
        </w:rPr>
        <w:t xml:space="preserve">])) </w:t>
      </w:r>
      <w:r w:rsidRPr="005A62B3">
        <w:rPr>
          <w:rFonts w:ascii="Consolas" w:eastAsia="Times New Roman" w:hAnsi="Consolas" w:cs="Times New Roman"/>
          <w:color w:val="C586C0"/>
          <w:sz w:val="21"/>
          <w:szCs w:val="21"/>
          <w:lang w:eastAsia="en-IN"/>
        </w:rPr>
        <w:t>else</w:t>
      </w:r>
      <w:r w:rsidRPr="005A62B3">
        <w:rPr>
          <w:rFonts w:ascii="Consolas" w:eastAsia="Times New Roman" w:hAnsi="Consolas" w:cs="Times New Roman"/>
          <w:color w:val="CCCCCC"/>
          <w:sz w:val="21"/>
          <w:szCs w:val="21"/>
          <w:lang w:eastAsia="en-IN"/>
        </w:rPr>
        <w:t xml:space="preserve"> b)</w:t>
      </w:r>
    </w:p>
    <w:p w14:paraId="36C593DA" w14:textId="77777777" w:rsidR="005A62B3" w:rsidRPr="005A62B3" w:rsidRDefault="005A62B3" w:rsidP="005A62B3">
      <w:pPr>
        <w:shd w:val="clear" w:color="auto" w:fill="1F1F1F"/>
        <w:spacing w:after="0" w:line="285" w:lineRule="atLeast"/>
        <w:rPr>
          <w:rFonts w:ascii="Consolas" w:eastAsia="Times New Roman" w:hAnsi="Consolas" w:cs="Times New Roman"/>
          <w:color w:val="CCCCCC"/>
          <w:sz w:val="21"/>
          <w:szCs w:val="21"/>
          <w:lang w:eastAsia="en-IN"/>
        </w:rPr>
      </w:pPr>
      <w:r w:rsidRPr="005A62B3">
        <w:rPr>
          <w:rFonts w:ascii="Consolas" w:eastAsia="Times New Roman" w:hAnsi="Consolas" w:cs="Times New Roman"/>
          <w:color w:val="DCDCAA"/>
          <w:sz w:val="21"/>
          <w:szCs w:val="21"/>
          <w:lang w:eastAsia="en-IN"/>
        </w:rPr>
        <w:t>print</w:t>
      </w:r>
      <w:r w:rsidRPr="005A62B3">
        <w:rPr>
          <w:rFonts w:ascii="Consolas" w:eastAsia="Times New Roman" w:hAnsi="Consolas" w:cs="Times New Roman"/>
          <w:color w:val="CCCCCC"/>
          <w:sz w:val="21"/>
          <w:szCs w:val="21"/>
          <w:lang w:eastAsia="en-IN"/>
        </w:rPr>
        <w:t>(res)</w:t>
      </w:r>
    </w:p>
    <w:p w14:paraId="3201E5AD" w14:textId="77777777" w:rsidR="00F838D6" w:rsidRDefault="00F838D6" w:rsidP="00FC1F0B">
      <w:pPr>
        <w:pStyle w:val="NoSpacing"/>
        <w:rPr>
          <w:sz w:val="26"/>
          <w:szCs w:val="26"/>
        </w:rPr>
      </w:pPr>
    </w:p>
    <w:p w14:paraId="184C16AC" w14:textId="77777777" w:rsidR="00B73908" w:rsidRDefault="00B73908" w:rsidP="00FC1F0B">
      <w:pPr>
        <w:pStyle w:val="NoSpacing"/>
        <w:rPr>
          <w:sz w:val="26"/>
          <w:szCs w:val="26"/>
        </w:rPr>
      </w:pPr>
    </w:p>
    <w:p w14:paraId="574B137B" w14:textId="67566D01" w:rsidR="00B73908" w:rsidRPr="00C61F8E" w:rsidRDefault="00C61F8E" w:rsidP="00FC1F0B">
      <w:pPr>
        <w:pStyle w:val="NoSpacing"/>
        <w:rPr>
          <w:b/>
          <w:bCs/>
          <w:sz w:val="26"/>
          <w:szCs w:val="26"/>
        </w:rPr>
      </w:pPr>
      <w:r>
        <w:rPr>
          <w:b/>
          <w:bCs/>
          <w:sz w:val="26"/>
          <w:szCs w:val="26"/>
        </w:rPr>
        <w:t>r</w:t>
      </w:r>
      <w:r w:rsidR="00BA3B04" w:rsidRPr="00C61F8E">
        <w:rPr>
          <w:b/>
          <w:bCs/>
          <w:sz w:val="26"/>
          <w:szCs w:val="26"/>
        </w:rPr>
        <w:t xml:space="preserve">educe vs </w:t>
      </w:r>
      <w:proofErr w:type="spellStart"/>
      <w:r w:rsidR="00A83F10">
        <w:rPr>
          <w:b/>
          <w:bCs/>
          <w:sz w:val="26"/>
          <w:szCs w:val="26"/>
        </w:rPr>
        <w:t>r</w:t>
      </w:r>
      <w:r w:rsidR="00BA3B04" w:rsidRPr="00C61F8E">
        <w:rPr>
          <w:b/>
          <w:bCs/>
          <w:sz w:val="26"/>
          <w:szCs w:val="26"/>
        </w:rPr>
        <w:t>educeByKey</w:t>
      </w:r>
      <w:proofErr w:type="spellEnd"/>
      <w:r w:rsidR="00BA3B04" w:rsidRPr="00C61F8E">
        <w:rPr>
          <w:b/>
          <w:bCs/>
          <w:sz w:val="26"/>
          <w:szCs w:val="26"/>
        </w:rPr>
        <w:t xml:space="preserve"> vs </w:t>
      </w:r>
      <w:proofErr w:type="spellStart"/>
      <w:r w:rsidR="00BA3B04" w:rsidRPr="00C61F8E">
        <w:rPr>
          <w:b/>
          <w:bCs/>
          <w:sz w:val="26"/>
          <w:szCs w:val="26"/>
        </w:rPr>
        <w:t>aggrerate</w:t>
      </w:r>
      <w:proofErr w:type="spellEnd"/>
      <w:r w:rsidR="00BA3B04" w:rsidRPr="00C61F8E">
        <w:rPr>
          <w:b/>
          <w:bCs/>
          <w:sz w:val="26"/>
          <w:szCs w:val="26"/>
        </w:rPr>
        <w:t>()</w:t>
      </w:r>
    </w:p>
    <w:p w14:paraId="7B63358D" w14:textId="77777777" w:rsidR="00BA3B04" w:rsidRDefault="00BA3B04" w:rsidP="00BA3B04">
      <w:r>
        <w:rPr>
          <w:rFonts w:hAnsi="Symbol"/>
        </w:rPr>
        <w:t></w:t>
      </w:r>
      <w:r>
        <w:t xml:space="preserve">  </w:t>
      </w:r>
      <w:r>
        <w:rPr>
          <w:rStyle w:val="Strong"/>
        </w:rPr>
        <w:t>reduce()</w:t>
      </w:r>
      <w:r>
        <w:t> is similar to </w:t>
      </w:r>
      <w:hyperlink r:id="rId135" w:history="1">
        <w:r>
          <w:rPr>
            <w:rStyle w:val="Hyperlink"/>
          </w:rPr>
          <w:t>aggregate()</w:t>
        </w:r>
      </w:hyperlink>
      <w:r>
        <w:t> with a difference; reduce return type should be the same as this RDD element type whereas aggregation can return any type.</w:t>
      </w:r>
    </w:p>
    <w:p w14:paraId="1BE74F29" w14:textId="280A62F4" w:rsidR="00BA3B04" w:rsidRDefault="00BA3B04" w:rsidP="00BA3B04">
      <w:pPr>
        <w:pStyle w:val="NoSpacing"/>
        <w:rPr>
          <w:sz w:val="26"/>
          <w:szCs w:val="26"/>
        </w:rPr>
      </w:pPr>
      <w:r>
        <w:rPr>
          <w:rFonts w:hAnsi="Symbol"/>
        </w:rPr>
        <w:t></w:t>
      </w:r>
      <w:r>
        <w:t xml:space="preserve">  </w:t>
      </w:r>
      <w:r>
        <w:rPr>
          <w:rStyle w:val="Strong"/>
        </w:rPr>
        <w:t>reduce()</w:t>
      </w:r>
      <w:r>
        <w:t xml:space="preserve"> also same as </w:t>
      </w:r>
      <w:proofErr w:type="spellStart"/>
      <w:r>
        <w:rPr>
          <w:rStyle w:val="HTMLCode"/>
          <w:rFonts w:eastAsiaTheme="minorHAnsi"/>
        </w:rPr>
        <w:t>reduceByKey</w:t>
      </w:r>
      <w:proofErr w:type="spellEnd"/>
      <w:r>
        <w:rPr>
          <w:rStyle w:val="HTMLCode"/>
          <w:rFonts w:eastAsiaTheme="minorHAnsi"/>
        </w:rPr>
        <w:t>()</w:t>
      </w:r>
      <w:r>
        <w:t xml:space="preserve"> except </w:t>
      </w:r>
      <w:proofErr w:type="spellStart"/>
      <w:r>
        <w:t>reduceByKey</w:t>
      </w:r>
      <w:proofErr w:type="spellEnd"/>
      <w:r>
        <w:t>() operates on </w:t>
      </w:r>
      <w:hyperlink r:id="rId136" w:history="1">
        <w:r>
          <w:rPr>
            <w:rStyle w:val="Hyperlink"/>
          </w:rPr>
          <w:t>Pair RDD</w:t>
        </w:r>
      </w:hyperlink>
    </w:p>
    <w:p w14:paraId="1F3E50BA" w14:textId="77777777" w:rsidR="00CD5A67" w:rsidRDefault="00CD5A67" w:rsidP="00FC1F0B">
      <w:pPr>
        <w:pStyle w:val="NoSpacing"/>
        <w:rPr>
          <w:sz w:val="26"/>
          <w:szCs w:val="26"/>
        </w:rPr>
      </w:pPr>
    </w:p>
    <w:p w14:paraId="380DCFDC" w14:textId="72CC1CA1" w:rsidR="00CD5A67" w:rsidRPr="003B02BA" w:rsidRDefault="00B0253F" w:rsidP="00FC1F0B">
      <w:pPr>
        <w:pStyle w:val="NoSpacing"/>
        <w:rPr>
          <w:b/>
          <w:bCs/>
          <w:sz w:val="26"/>
          <w:szCs w:val="26"/>
        </w:rPr>
      </w:pPr>
      <w:r w:rsidRPr="003B02BA">
        <w:rPr>
          <w:b/>
          <w:bCs/>
          <w:sz w:val="26"/>
          <w:szCs w:val="26"/>
        </w:rPr>
        <w:t xml:space="preserve">#Example on </w:t>
      </w:r>
      <w:proofErr w:type="spellStart"/>
      <w:r w:rsidR="00C1118B" w:rsidRPr="003B02BA">
        <w:rPr>
          <w:b/>
          <w:bCs/>
          <w:sz w:val="26"/>
          <w:szCs w:val="26"/>
        </w:rPr>
        <w:t>aggregateByKey</w:t>
      </w:r>
      <w:proofErr w:type="spellEnd"/>
      <w:r w:rsidRPr="003B02BA">
        <w:rPr>
          <w:b/>
          <w:bCs/>
          <w:sz w:val="26"/>
          <w:szCs w:val="26"/>
        </w:rPr>
        <w:t xml:space="preserve"> #</w:t>
      </w:r>
    </w:p>
    <w:p w14:paraId="65641B58" w14:textId="3CECE2D7" w:rsidR="00B0253F" w:rsidRDefault="00AE232B" w:rsidP="00FC1F0B">
      <w:pPr>
        <w:pStyle w:val="NoSpacing"/>
        <w:rPr>
          <w:sz w:val="26"/>
          <w:szCs w:val="26"/>
        </w:rPr>
      </w:pPr>
      <w:r>
        <w:rPr>
          <w:sz w:val="26"/>
          <w:szCs w:val="26"/>
        </w:rPr>
        <w:t xml:space="preserve">Let say </w:t>
      </w:r>
      <w:proofErr w:type="spellStart"/>
      <w:r>
        <w:rPr>
          <w:sz w:val="26"/>
          <w:szCs w:val="26"/>
        </w:rPr>
        <w:t>be have</w:t>
      </w:r>
      <w:proofErr w:type="spellEnd"/>
      <w:r>
        <w:rPr>
          <w:sz w:val="26"/>
          <w:szCs w:val="26"/>
        </w:rPr>
        <w:t xml:space="preserve"> below RDD</w:t>
      </w:r>
      <w:r w:rsidR="00090A88">
        <w:rPr>
          <w:sz w:val="26"/>
          <w:szCs w:val="26"/>
        </w:rPr>
        <w:t xml:space="preserve"> which we will be using for exercise.</w:t>
      </w:r>
    </w:p>
    <w:p w14:paraId="283F1D56" w14:textId="18553F91" w:rsidR="00706ECD" w:rsidRPr="00706ECD" w:rsidRDefault="00090A88" w:rsidP="00706ECD">
      <w:pPr>
        <w:pStyle w:val="HTMLPreformatted"/>
        <w:shd w:val="clear" w:color="auto" w:fill="FFFFFF"/>
        <w:wordWrap w:val="0"/>
        <w:textAlignment w:val="baseline"/>
        <w:rPr>
          <w:color w:val="000000"/>
          <w:sz w:val="21"/>
          <w:szCs w:val="21"/>
        </w:rPr>
      </w:pPr>
      <w:r>
        <w:rPr>
          <w:color w:val="000000"/>
          <w:sz w:val="21"/>
          <w:szCs w:val="21"/>
        </w:rPr>
        <w:t>[(2, 'Jose', 200), (2, 'Jimy', 250), (2, 'Tina', 130), (4, 'Jimy', 50), (4, 'Tina', 300), (4, 'Jose', 150), (4, 'Ram', 200), (7, 'Tina', 200), (7, 'Jose', 300), (7, 'Jimy', 200)]</w:t>
      </w:r>
    </w:p>
    <w:p w14:paraId="38CBD4D9" w14:textId="18504DF4" w:rsidR="008E1BAE" w:rsidRDefault="008E1BAE" w:rsidP="00FC1F0B">
      <w:pPr>
        <w:pStyle w:val="NoSpacing"/>
        <w:rPr>
          <w:sz w:val="26"/>
          <w:szCs w:val="26"/>
        </w:rPr>
      </w:pPr>
      <w:r>
        <w:rPr>
          <w:sz w:val="26"/>
          <w:szCs w:val="26"/>
        </w:rPr>
        <w:t xml:space="preserve">Each </w:t>
      </w:r>
      <w:r w:rsidR="000F0A0D">
        <w:rPr>
          <w:sz w:val="26"/>
          <w:szCs w:val="26"/>
        </w:rPr>
        <w:t>element of RDD have three element(id, name, amount) from order file</w:t>
      </w:r>
      <w:r w:rsidR="00F502DD">
        <w:rPr>
          <w:sz w:val="26"/>
          <w:szCs w:val="26"/>
        </w:rPr>
        <w:t>/table</w:t>
      </w:r>
    </w:p>
    <w:p w14:paraId="190DA422" w14:textId="77777777" w:rsidR="00B854F5" w:rsidRPr="00B854F5" w:rsidRDefault="00B854F5" w:rsidP="00B854F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854F5">
        <w:rPr>
          <w:rFonts w:ascii="Consolas" w:eastAsia="Times New Roman" w:hAnsi="Consolas" w:cs="Times New Roman"/>
          <w:color w:val="CCCCCC"/>
          <w:sz w:val="21"/>
          <w:szCs w:val="21"/>
          <w:lang w:eastAsia="en-IN"/>
        </w:rPr>
        <w:t>rdd</w:t>
      </w:r>
      <w:proofErr w:type="spellEnd"/>
      <w:r w:rsidRPr="00B854F5">
        <w:rPr>
          <w:rFonts w:ascii="Consolas" w:eastAsia="Times New Roman" w:hAnsi="Consolas" w:cs="Times New Roman"/>
          <w:color w:val="D4D4D4"/>
          <w:sz w:val="21"/>
          <w:szCs w:val="21"/>
          <w:lang w:eastAsia="en-IN"/>
        </w:rPr>
        <w:t>=</w:t>
      </w:r>
      <w:proofErr w:type="spellStart"/>
      <w:r w:rsidRPr="00B854F5">
        <w:rPr>
          <w:rFonts w:ascii="Consolas" w:eastAsia="Times New Roman" w:hAnsi="Consolas" w:cs="Times New Roman"/>
          <w:color w:val="CCCCCC"/>
          <w:sz w:val="21"/>
          <w:szCs w:val="21"/>
          <w:lang w:eastAsia="en-IN"/>
        </w:rPr>
        <w:t>sc.parallelize</w:t>
      </w:r>
      <w:proofErr w:type="spellEnd"/>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"Jose"</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200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"Jimy"</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250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"Tina"</w:t>
      </w:r>
      <w:r w:rsidRPr="00B854F5">
        <w:rPr>
          <w:rFonts w:ascii="Consolas" w:eastAsia="Times New Roman" w:hAnsi="Consolas" w:cs="Times New Roman"/>
          <w:color w:val="CCCCCC"/>
          <w:sz w:val="21"/>
          <w:szCs w:val="21"/>
          <w:lang w:eastAsia="en-IN"/>
        </w:rPr>
        <w:t xml:space="preserve">, </w:t>
      </w:r>
      <w:r w:rsidRPr="00B854F5">
        <w:rPr>
          <w:rFonts w:ascii="Consolas" w:eastAsia="Times New Roman" w:hAnsi="Consolas" w:cs="Times New Roman"/>
          <w:color w:val="B5CEA8"/>
          <w:sz w:val="21"/>
          <w:szCs w:val="21"/>
          <w:lang w:eastAsia="en-IN"/>
        </w:rPr>
        <w:t>130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4</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"Jimy"</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50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4</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"Tina"</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300</w:t>
      </w:r>
      <w:r w:rsidRPr="00B854F5">
        <w:rPr>
          <w:rFonts w:ascii="Consolas" w:eastAsia="Times New Roman" w:hAnsi="Consolas" w:cs="Times New Roman"/>
          <w:color w:val="CCCCCC"/>
          <w:sz w:val="21"/>
          <w:szCs w:val="21"/>
          <w:lang w:eastAsia="en-IN"/>
        </w:rPr>
        <w:t>),</w:t>
      </w:r>
    </w:p>
    <w:p w14:paraId="3B5E59FC" w14:textId="77777777" w:rsidR="00B854F5" w:rsidRPr="00B854F5" w:rsidRDefault="00B854F5" w:rsidP="00B854F5">
      <w:pPr>
        <w:shd w:val="clear" w:color="auto" w:fill="1F1F1F"/>
        <w:spacing w:after="0" w:line="285" w:lineRule="atLeast"/>
        <w:rPr>
          <w:rFonts w:ascii="Consolas" w:eastAsia="Times New Roman" w:hAnsi="Consolas" w:cs="Times New Roman"/>
          <w:color w:val="CCCCCC"/>
          <w:sz w:val="21"/>
          <w:szCs w:val="21"/>
          <w:lang w:eastAsia="en-IN"/>
        </w:rPr>
      </w:pP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4</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"Jose"</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150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4</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"Ram"</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200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7</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"Tina"</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200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7</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"Jose"</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300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7</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CE9178"/>
          <w:sz w:val="21"/>
          <w:szCs w:val="21"/>
          <w:lang w:eastAsia="en-IN"/>
        </w:rPr>
        <w:t>"Jimy"</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200</w:t>
      </w:r>
      <w:r w:rsidRPr="00B854F5">
        <w:rPr>
          <w:rFonts w:ascii="Consolas" w:eastAsia="Times New Roman" w:hAnsi="Consolas" w:cs="Times New Roman"/>
          <w:color w:val="CCCCCC"/>
          <w:sz w:val="21"/>
          <w:szCs w:val="21"/>
          <w:lang w:eastAsia="en-IN"/>
        </w:rPr>
        <w:t>)],</w:t>
      </w:r>
      <w:r w:rsidRPr="00B854F5">
        <w:rPr>
          <w:rFonts w:ascii="Consolas" w:eastAsia="Times New Roman" w:hAnsi="Consolas" w:cs="Times New Roman"/>
          <w:color w:val="B5CEA8"/>
          <w:sz w:val="21"/>
          <w:szCs w:val="21"/>
          <w:lang w:eastAsia="en-IN"/>
        </w:rPr>
        <w:t>2</w:t>
      </w:r>
      <w:r w:rsidRPr="00B854F5">
        <w:rPr>
          <w:rFonts w:ascii="Consolas" w:eastAsia="Times New Roman" w:hAnsi="Consolas" w:cs="Times New Roman"/>
          <w:color w:val="CCCCCC"/>
          <w:sz w:val="21"/>
          <w:szCs w:val="21"/>
          <w:lang w:eastAsia="en-IN"/>
        </w:rPr>
        <w:t>)</w:t>
      </w:r>
    </w:p>
    <w:p w14:paraId="002A6342" w14:textId="77777777" w:rsidR="0060037E" w:rsidRDefault="0060037E" w:rsidP="00FC1F0B">
      <w:pPr>
        <w:pStyle w:val="NoSpacing"/>
        <w:rPr>
          <w:sz w:val="26"/>
          <w:szCs w:val="26"/>
        </w:rPr>
      </w:pPr>
    </w:p>
    <w:p w14:paraId="64795C40" w14:textId="78662E0B" w:rsidR="00E9677B" w:rsidRPr="004433C3" w:rsidRDefault="00374348" w:rsidP="00FC1F0B">
      <w:pPr>
        <w:pStyle w:val="NoSpacing"/>
        <w:rPr>
          <w:b/>
          <w:bCs/>
          <w:sz w:val="26"/>
          <w:szCs w:val="26"/>
        </w:rPr>
      </w:pPr>
      <w:r w:rsidRPr="004433C3">
        <w:rPr>
          <w:b/>
          <w:bCs/>
          <w:sz w:val="26"/>
          <w:szCs w:val="26"/>
        </w:rPr>
        <w:t>Qu</w:t>
      </w:r>
      <w:r w:rsidR="00BA1DD4" w:rsidRPr="004433C3">
        <w:rPr>
          <w:b/>
          <w:bCs/>
          <w:sz w:val="26"/>
          <w:szCs w:val="26"/>
        </w:rPr>
        <w:t>e</w:t>
      </w:r>
      <w:r w:rsidRPr="004433C3">
        <w:rPr>
          <w:b/>
          <w:bCs/>
          <w:sz w:val="26"/>
          <w:szCs w:val="26"/>
        </w:rPr>
        <w:t>stion</w:t>
      </w:r>
      <w:r w:rsidR="008A5D7D" w:rsidRPr="004433C3">
        <w:rPr>
          <w:b/>
          <w:bCs/>
          <w:sz w:val="26"/>
          <w:szCs w:val="26"/>
        </w:rPr>
        <w:t xml:space="preserve">: </w:t>
      </w:r>
      <w:r w:rsidR="008331E6">
        <w:rPr>
          <w:b/>
          <w:bCs/>
          <w:sz w:val="26"/>
          <w:szCs w:val="26"/>
        </w:rPr>
        <w:t xml:space="preserve"> --- Good</w:t>
      </w:r>
    </w:p>
    <w:p w14:paraId="7AEB2664" w14:textId="36BBFA2D" w:rsidR="0067527D" w:rsidRDefault="008A5D7D" w:rsidP="00FC1F0B">
      <w:pPr>
        <w:pStyle w:val="NoSpacing"/>
        <w:rPr>
          <w:sz w:val="26"/>
          <w:szCs w:val="26"/>
        </w:rPr>
      </w:pPr>
      <w:r>
        <w:rPr>
          <w:sz w:val="26"/>
          <w:szCs w:val="26"/>
        </w:rPr>
        <w:t xml:space="preserve">Find the order id, name and amount for which order is </w:t>
      </w:r>
      <w:r w:rsidR="001E12E5">
        <w:rPr>
          <w:sz w:val="26"/>
          <w:szCs w:val="26"/>
        </w:rPr>
        <w:t xml:space="preserve">maximum for </w:t>
      </w:r>
      <w:r w:rsidR="0077606E">
        <w:rPr>
          <w:sz w:val="26"/>
          <w:szCs w:val="26"/>
        </w:rPr>
        <w:t>each order id group.</w:t>
      </w:r>
    </w:p>
    <w:p w14:paraId="57FE555F" w14:textId="77777777" w:rsidR="00E87288" w:rsidRDefault="00E87288" w:rsidP="00FC1F0B">
      <w:pPr>
        <w:pStyle w:val="NoSpacing"/>
        <w:rPr>
          <w:sz w:val="26"/>
          <w:szCs w:val="26"/>
        </w:rPr>
      </w:pPr>
    </w:p>
    <w:p w14:paraId="500C016A" w14:textId="27A57EC7" w:rsidR="001C3D8C" w:rsidRPr="00A61109" w:rsidRDefault="00886E70" w:rsidP="00FC1F0B">
      <w:pPr>
        <w:pStyle w:val="NoSpacing"/>
        <w:rPr>
          <w:b/>
          <w:bCs/>
          <w:sz w:val="26"/>
          <w:szCs w:val="26"/>
        </w:rPr>
      </w:pPr>
      <w:r w:rsidRPr="00A61109">
        <w:rPr>
          <w:b/>
          <w:bCs/>
          <w:sz w:val="26"/>
          <w:szCs w:val="26"/>
        </w:rPr>
        <w:t>Solution:</w:t>
      </w:r>
    </w:p>
    <w:p w14:paraId="61D1614E"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 xml:space="preserve">#Create the </w:t>
      </w:r>
      <w:proofErr w:type="spellStart"/>
      <w:r w:rsidRPr="000E7D4E">
        <w:rPr>
          <w:rFonts w:ascii="Consolas" w:eastAsia="Times New Roman" w:hAnsi="Consolas" w:cs="Times New Roman"/>
          <w:color w:val="6A9955"/>
          <w:sz w:val="21"/>
          <w:szCs w:val="21"/>
          <w:lang w:eastAsia="en-IN"/>
        </w:rPr>
        <w:t>rdd</w:t>
      </w:r>
      <w:proofErr w:type="spellEnd"/>
      <w:r w:rsidRPr="000E7D4E">
        <w:rPr>
          <w:rFonts w:ascii="Consolas" w:eastAsia="Times New Roman" w:hAnsi="Consolas" w:cs="Times New Roman"/>
          <w:color w:val="6A9955"/>
          <w:sz w:val="21"/>
          <w:szCs w:val="21"/>
          <w:lang w:eastAsia="en-IN"/>
        </w:rPr>
        <w:t xml:space="preserve"> in key-value pair</w:t>
      </w:r>
    </w:p>
    <w:p w14:paraId="388EE1B3"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E7D4E">
        <w:rPr>
          <w:rFonts w:ascii="Consolas" w:eastAsia="Times New Roman" w:hAnsi="Consolas" w:cs="Times New Roman"/>
          <w:color w:val="9CDCFE"/>
          <w:sz w:val="21"/>
          <w:szCs w:val="21"/>
          <w:lang w:eastAsia="en-IN"/>
        </w:rPr>
        <w:t>rdd</w:t>
      </w:r>
      <w:proofErr w:type="spellEnd"/>
      <w:r w:rsidRPr="000E7D4E">
        <w:rPr>
          <w:rFonts w:ascii="Consolas" w:eastAsia="Times New Roman" w:hAnsi="Consolas" w:cs="Times New Roman"/>
          <w:color w:val="D4D4D4"/>
          <w:sz w:val="21"/>
          <w:szCs w:val="21"/>
          <w:lang w:eastAsia="en-IN"/>
        </w:rPr>
        <w:t>=</w:t>
      </w:r>
      <w:proofErr w:type="spellStart"/>
      <w:r w:rsidRPr="000E7D4E">
        <w:rPr>
          <w:rFonts w:ascii="Consolas" w:eastAsia="Times New Roman" w:hAnsi="Consolas" w:cs="Times New Roman"/>
          <w:color w:val="CCCCCC"/>
          <w:sz w:val="21"/>
          <w:szCs w:val="21"/>
          <w:lang w:eastAsia="en-IN"/>
        </w:rPr>
        <w:t>rdd.map</w:t>
      </w:r>
      <w:proofErr w:type="spellEnd"/>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569CD6"/>
          <w:sz w:val="21"/>
          <w:szCs w:val="21"/>
          <w:lang w:eastAsia="en-IN"/>
        </w:rPr>
        <w:t>lambda</w:t>
      </w: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9CDCFE"/>
          <w:sz w:val="21"/>
          <w:szCs w:val="21"/>
          <w:lang w:eastAsia="en-IN"/>
        </w:rPr>
        <w:t>x</w:t>
      </w:r>
      <w:r w:rsidRPr="000E7D4E">
        <w:rPr>
          <w:rFonts w:ascii="Consolas" w:eastAsia="Times New Roman" w:hAnsi="Consolas" w:cs="Times New Roman"/>
          <w:color w:val="CCCCCC"/>
          <w:sz w:val="21"/>
          <w:szCs w:val="21"/>
          <w:lang w:eastAsia="en-IN"/>
        </w:rPr>
        <w:t>: (</w:t>
      </w:r>
      <w:r w:rsidRPr="000E7D4E">
        <w:rPr>
          <w:rFonts w:ascii="Consolas" w:eastAsia="Times New Roman" w:hAnsi="Consolas" w:cs="Times New Roman"/>
          <w:color w:val="9CDCFE"/>
          <w:sz w:val="21"/>
          <w:szCs w:val="21"/>
          <w:lang w:eastAsia="en-IN"/>
        </w:rPr>
        <w:t>x</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0</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9CDCFE"/>
          <w:sz w:val="21"/>
          <w:szCs w:val="21"/>
          <w:lang w:eastAsia="en-IN"/>
        </w:rPr>
        <w:t>x</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1</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9CDCFE"/>
          <w:sz w:val="21"/>
          <w:szCs w:val="21"/>
          <w:lang w:eastAsia="en-IN"/>
        </w:rPr>
        <w:t>x</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2</w:t>
      </w:r>
      <w:r w:rsidRPr="000E7D4E">
        <w:rPr>
          <w:rFonts w:ascii="Consolas" w:eastAsia="Times New Roman" w:hAnsi="Consolas" w:cs="Times New Roman"/>
          <w:color w:val="CCCCCC"/>
          <w:sz w:val="21"/>
          <w:szCs w:val="21"/>
          <w:lang w:eastAsia="en-IN"/>
        </w:rPr>
        <w:t>])))</w:t>
      </w:r>
    </w:p>
    <w:p w14:paraId="5C756D3D"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586C0"/>
          <w:sz w:val="21"/>
          <w:szCs w:val="21"/>
          <w:lang w:eastAsia="en-IN"/>
        </w:rPr>
        <w:t>for</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9CDCFE"/>
          <w:sz w:val="21"/>
          <w:szCs w:val="21"/>
          <w:lang w:eastAsia="en-IN"/>
        </w:rPr>
        <w:t>i</w:t>
      </w:r>
      <w:proofErr w:type="spellEnd"/>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in</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9CDCFE"/>
          <w:sz w:val="21"/>
          <w:szCs w:val="21"/>
          <w:lang w:eastAsia="en-IN"/>
        </w:rPr>
        <w:t>rdd</w:t>
      </w:r>
      <w:r w:rsidRPr="000E7D4E">
        <w:rPr>
          <w:rFonts w:ascii="Consolas" w:eastAsia="Times New Roman" w:hAnsi="Consolas" w:cs="Times New Roman"/>
          <w:color w:val="CCCCCC"/>
          <w:sz w:val="21"/>
          <w:szCs w:val="21"/>
          <w:lang w:eastAsia="en-IN"/>
        </w:rPr>
        <w:t>.take</w:t>
      </w:r>
      <w:proofErr w:type="spellEnd"/>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5</w:t>
      </w:r>
      <w:r w:rsidRPr="000E7D4E">
        <w:rPr>
          <w:rFonts w:ascii="Consolas" w:eastAsia="Times New Roman" w:hAnsi="Consolas" w:cs="Times New Roman"/>
          <w:color w:val="CCCCCC"/>
          <w:sz w:val="21"/>
          <w:szCs w:val="21"/>
          <w:lang w:eastAsia="en-IN"/>
        </w:rPr>
        <w:t>):</w:t>
      </w:r>
    </w:p>
    <w:p w14:paraId="1FEC9581"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DCDCAA"/>
          <w:sz w:val="21"/>
          <w:szCs w:val="21"/>
          <w:lang w:eastAsia="en-IN"/>
        </w:rPr>
        <w:t>print</w:t>
      </w:r>
      <w:r w:rsidRPr="000E7D4E">
        <w:rPr>
          <w:rFonts w:ascii="Consolas" w:eastAsia="Times New Roman" w:hAnsi="Consolas" w:cs="Times New Roman"/>
          <w:color w:val="CCCCCC"/>
          <w:sz w:val="21"/>
          <w:szCs w:val="21"/>
          <w:lang w:eastAsia="en-IN"/>
        </w:rPr>
        <w:t>(</w:t>
      </w:r>
      <w:proofErr w:type="spellStart"/>
      <w:r w:rsidRPr="000E7D4E">
        <w:rPr>
          <w:rFonts w:ascii="Consolas" w:eastAsia="Times New Roman" w:hAnsi="Consolas" w:cs="Times New Roman"/>
          <w:color w:val="9CDCFE"/>
          <w:sz w:val="21"/>
          <w:szCs w:val="21"/>
          <w:lang w:eastAsia="en-IN"/>
        </w:rPr>
        <w:t>i</w:t>
      </w:r>
      <w:proofErr w:type="spellEnd"/>
      <w:r w:rsidRPr="000E7D4E">
        <w:rPr>
          <w:rFonts w:ascii="Consolas" w:eastAsia="Times New Roman" w:hAnsi="Consolas" w:cs="Times New Roman"/>
          <w:color w:val="CCCCCC"/>
          <w:sz w:val="21"/>
          <w:szCs w:val="21"/>
          <w:lang w:eastAsia="en-IN"/>
        </w:rPr>
        <w:t>)</w:t>
      </w:r>
    </w:p>
    <w:p w14:paraId="52302F42" w14:textId="4F5E513F"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#Now get the id and max o</w:t>
      </w:r>
      <w:r w:rsidR="00394821">
        <w:rPr>
          <w:rFonts w:ascii="Consolas" w:eastAsia="Times New Roman" w:hAnsi="Consolas" w:cs="Times New Roman"/>
          <w:color w:val="6A9955"/>
          <w:sz w:val="21"/>
          <w:szCs w:val="21"/>
          <w:lang w:eastAsia="en-IN"/>
        </w:rPr>
        <w:t>f</w:t>
      </w:r>
      <w:r w:rsidRPr="000E7D4E">
        <w:rPr>
          <w:rFonts w:ascii="Consolas" w:eastAsia="Times New Roman" w:hAnsi="Consolas" w:cs="Times New Roman"/>
          <w:color w:val="6A9955"/>
          <w:sz w:val="21"/>
          <w:szCs w:val="21"/>
          <w:lang w:eastAsia="en-IN"/>
        </w:rPr>
        <w:t xml:space="preserve"> amount</w:t>
      </w:r>
    </w:p>
    <w:p w14:paraId="1D91D610"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E7D4E">
        <w:rPr>
          <w:rFonts w:ascii="Consolas" w:eastAsia="Times New Roman" w:hAnsi="Consolas" w:cs="Times New Roman"/>
          <w:color w:val="9CDCFE"/>
          <w:sz w:val="21"/>
          <w:szCs w:val="21"/>
          <w:lang w:eastAsia="en-IN"/>
        </w:rPr>
        <w:t>zero_value</w:t>
      </w:r>
      <w:proofErr w:type="spellEnd"/>
      <w:r w:rsidRPr="000E7D4E">
        <w:rPr>
          <w:rFonts w:ascii="Consolas" w:eastAsia="Times New Roman" w:hAnsi="Consolas" w:cs="Times New Roman"/>
          <w:color w:val="D4D4D4"/>
          <w:sz w:val="21"/>
          <w:szCs w:val="21"/>
          <w:lang w:eastAsia="en-IN"/>
        </w:rPr>
        <w:t>=</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CE9178"/>
          <w:sz w:val="21"/>
          <w:szCs w:val="21"/>
          <w:lang w:eastAsia="en-IN"/>
        </w:rPr>
        <w:t>""</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0</w:t>
      </w:r>
      <w:r w:rsidRPr="000E7D4E">
        <w:rPr>
          <w:rFonts w:ascii="Consolas" w:eastAsia="Times New Roman" w:hAnsi="Consolas" w:cs="Times New Roman"/>
          <w:color w:val="CCCCCC"/>
          <w:sz w:val="21"/>
          <w:szCs w:val="21"/>
          <w:lang w:eastAsia="en-IN"/>
        </w:rPr>
        <w:t>)</w:t>
      </w:r>
    </w:p>
    <w:p w14:paraId="7ECDEA8B"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 xml:space="preserve">#Create the </w:t>
      </w:r>
      <w:proofErr w:type="spellStart"/>
      <w:r w:rsidRPr="000E7D4E">
        <w:rPr>
          <w:rFonts w:ascii="Consolas" w:eastAsia="Times New Roman" w:hAnsi="Consolas" w:cs="Times New Roman"/>
          <w:color w:val="6A9955"/>
          <w:sz w:val="21"/>
          <w:szCs w:val="21"/>
          <w:lang w:eastAsia="en-IN"/>
        </w:rPr>
        <w:t>seq_opration</w:t>
      </w:r>
      <w:proofErr w:type="spellEnd"/>
      <w:r w:rsidRPr="000E7D4E">
        <w:rPr>
          <w:rFonts w:ascii="Consolas" w:eastAsia="Times New Roman" w:hAnsi="Consolas" w:cs="Times New Roman"/>
          <w:color w:val="6A9955"/>
          <w:sz w:val="21"/>
          <w:szCs w:val="21"/>
          <w:lang w:eastAsia="en-IN"/>
        </w:rPr>
        <w:t xml:space="preserve"> function</w:t>
      </w:r>
    </w:p>
    <w:p w14:paraId="3CABC252"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 xml:space="preserve">#elem is value from each </w:t>
      </w:r>
      <w:proofErr w:type="spellStart"/>
      <w:r w:rsidRPr="000E7D4E">
        <w:rPr>
          <w:rFonts w:ascii="Consolas" w:eastAsia="Times New Roman" w:hAnsi="Consolas" w:cs="Times New Roman"/>
          <w:color w:val="6A9955"/>
          <w:sz w:val="21"/>
          <w:szCs w:val="21"/>
          <w:lang w:eastAsia="en-IN"/>
        </w:rPr>
        <w:t>elem</w:t>
      </w:r>
      <w:proofErr w:type="spellEnd"/>
    </w:p>
    <w:p w14:paraId="244A85F4"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569CD6"/>
          <w:sz w:val="21"/>
          <w:szCs w:val="21"/>
          <w:lang w:eastAsia="en-IN"/>
        </w:rPr>
        <w:t>def</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DCDCAA"/>
          <w:sz w:val="21"/>
          <w:szCs w:val="21"/>
          <w:lang w:eastAsia="en-IN"/>
        </w:rPr>
        <w:t>seq_op</w:t>
      </w:r>
      <w:proofErr w:type="spellEnd"/>
      <w:r w:rsidRPr="000E7D4E">
        <w:rPr>
          <w:rFonts w:ascii="Consolas" w:eastAsia="Times New Roman" w:hAnsi="Consolas" w:cs="Times New Roman"/>
          <w:color w:val="CCCCCC"/>
          <w:sz w:val="21"/>
          <w:szCs w:val="21"/>
          <w:lang w:eastAsia="en-IN"/>
        </w:rPr>
        <w:t>(</w:t>
      </w:r>
      <w:proofErr w:type="spellStart"/>
      <w:r w:rsidRPr="000E7D4E">
        <w:rPr>
          <w:rFonts w:ascii="Consolas" w:eastAsia="Times New Roman" w:hAnsi="Consolas" w:cs="Times New Roman"/>
          <w:color w:val="9CDCFE"/>
          <w:sz w:val="21"/>
          <w:szCs w:val="21"/>
          <w:lang w:eastAsia="en-IN"/>
        </w:rPr>
        <w:t>acc</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9CDCFE"/>
          <w:sz w:val="21"/>
          <w:szCs w:val="21"/>
          <w:lang w:eastAsia="en-IN"/>
        </w:rPr>
        <w:t>elem</w:t>
      </w:r>
      <w:proofErr w:type="spellEnd"/>
      <w:r w:rsidRPr="000E7D4E">
        <w:rPr>
          <w:rFonts w:ascii="Consolas" w:eastAsia="Times New Roman" w:hAnsi="Consolas" w:cs="Times New Roman"/>
          <w:color w:val="CCCCCC"/>
          <w:sz w:val="21"/>
          <w:szCs w:val="21"/>
          <w:lang w:eastAsia="en-IN"/>
        </w:rPr>
        <w:t>):</w:t>
      </w:r>
    </w:p>
    <w:p w14:paraId="5A01A407"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if</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9CDCFE"/>
          <w:sz w:val="21"/>
          <w:szCs w:val="21"/>
          <w:lang w:eastAsia="en-IN"/>
        </w:rPr>
        <w:t>acc</w:t>
      </w:r>
      <w:proofErr w:type="spellEnd"/>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1</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D4D4D4"/>
          <w:sz w:val="21"/>
          <w:szCs w:val="21"/>
          <w:lang w:eastAsia="en-IN"/>
        </w:rPr>
        <w:t>&gt;</w:t>
      </w:r>
      <w:proofErr w:type="spellStart"/>
      <w:r w:rsidRPr="000E7D4E">
        <w:rPr>
          <w:rFonts w:ascii="Consolas" w:eastAsia="Times New Roman" w:hAnsi="Consolas" w:cs="Times New Roman"/>
          <w:color w:val="9CDCFE"/>
          <w:sz w:val="21"/>
          <w:szCs w:val="21"/>
          <w:lang w:eastAsia="en-IN"/>
        </w:rPr>
        <w:t>elem</w:t>
      </w:r>
      <w:proofErr w:type="spellEnd"/>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1</w:t>
      </w:r>
      <w:r w:rsidRPr="000E7D4E">
        <w:rPr>
          <w:rFonts w:ascii="Consolas" w:eastAsia="Times New Roman" w:hAnsi="Consolas" w:cs="Times New Roman"/>
          <w:color w:val="CCCCCC"/>
          <w:sz w:val="21"/>
          <w:szCs w:val="21"/>
          <w:lang w:eastAsia="en-IN"/>
        </w:rPr>
        <w:t>]:</w:t>
      </w:r>
    </w:p>
    <w:p w14:paraId="0BFE77D7"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return</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9CDCFE"/>
          <w:sz w:val="21"/>
          <w:szCs w:val="21"/>
          <w:lang w:eastAsia="en-IN"/>
        </w:rPr>
        <w:t>acc</w:t>
      </w:r>
      <w:proofErr w:type="spellEnd"/>
    </w:p>
    <w:p w14:paraId="3C4817AC"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else</w:t>
      </w:r>
      <w:r w:rsidRPr="000E7D4E">
        <w:rPr>
          <w:rFonts w:ascii="Consolas" w:eastAsia="Times New Roman" w:hAnsi="Consolas" w:cs="Times New Roman"/>
          <w:color w:val="CCCCCC"/>
          <w:sz w:val="21"/>
          <w:szCs w:val="21"/>
          <w:lang w:eastAsia="en-IN"/>
        </w:rPr>
        <w:t>:</w:t>
      </w:r>
    </w:p>
    <w:p w14:paraId="34C0ED8A"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return</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9CDCFE"/>
          <w:sz w:val="21"/>
          <w:szCs w:val="21"/>
          <w:lang w:eastAsia="en-IN"/>
        </w:rPr>
        <w:t>elem</w:t>
      </w:r>
      <w:proofErr w:type="spellEnd"/>
    </w:p>
    <w:p w14:paraId="6865889E"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 xml:space="preserve">#Create the </w:t>
      </w:r>
      <w:proofErr w:type="spellStart"/>
      <w:r w:rsidRPr="000E7D4E">
        <w:rPr>
          <w:rFonts w:ascii="Consolas" w:eastAsia="Times New Roman" w:hAnsi="Consolas" w:cs="Times New Roman"/>
          <w:color w:val="6A9955"/>
          <w:sz w:val="21"/>
          <w:szCs w:val="21"/>
          <w:lang w:eastAsia="en-IN"/>
        </w:rPr>
        <w:t>comb_opration</w:t>
      </w:r>
      <w:proofErr w:type="spellEnd"/>
      <w:r w:rsidRPr="000E7D4E">
        <w:rPr>
          <w:rFonts w:ascii="Consolas" w:eastAsia="Times New Roman" w:hAnsi="Consolas" w:cs="Times New Roman"/>
          <w:color w:val="6A9955"/>
          <w:sz w:val="21"/>
          <w:szCs w:val="21"/>
          <w:lang w:eastAsia="en-IN"/>
        </w:rPr>
        <w:t xml:space="preserve"> function</w:t>
      </w:r>
    </w:p>
    <w:p w14:paraId="1A370C2A"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 xml:space="preserve">#elem is value from each </w:t>
      </w:r>
      <w:proofErr w:type="spellStart"/>
      <w:r w:rsidRPr="000E7D4E">
        <w:rPr>
          <w:rFonts w:ascii="Consolas" w:eastAsia="Times New Roman" w:hAnsi="Consolas" w:cs="Times New Roman"/>
          <w:color w:val="6A9955"/>
          <w:sz w:val="21"/>
          <w:szCs w:val="21"/>
          <w:lang w:eastAsia="en-IN"/>
        </w:rPr>
        <w:t>elem</w:t>
      </w:r>
      <w:proofErr w:type="spellEnd"/>
    </w:p>
    <w:p w14:paraId="4CDA56E9"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569CD6"/>
          <w:sz w:val="21"/>
          <w:szCs w:val="21"/>
          <w:lang w:eastAsia="en-IN"/>
        </w:rPr>
        <w:t>def</w:t>
      </w:r>
      <w:r w:rsidRPr="000E7D4E">
        <w:rPr>
          <w:rFonts w:ascii="Consolas" w:eastAsia="Times New Roman" w:hAnsi="Consolas" w:cs="Times New Roman"/>
          <w:color w:val="CCCCCC"/>
          <w:sz w:val="21"/>
          <w:szCs w:val="21"/>
          <w:lang w:eastAsia="en-IN"/>
        </w:rPr>
        <w:t xml:space="preserve"> </w:t>
      </w:r>
      <w:proofErr w:type="spellStart"/>
      <w:r w:rsidRPr="000E7D4E">
        <w:rPr>
          <w:rFonts w:ascii="Consolas" w:eastAsia="Times New Roman" w:hAnsi="Consolas" w:cs="Times New Roman"/>
          <w:color w:val="DCDCAA"/>
          <w:sz w:val="21"/>
          <w:szCs w:val="21"/>
          <w:lang w:eastAsia="en-IN"/>
        </w:rPr>
        <w:t>comb_op</w:t>
      </w:r>
      <w:proofErr w:type="spellEnd"/>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9CDCFE"/>
          <w:sz w:val="21"/>
          <w:szCs w:val="21"/>
          <w:lang w:eastAsia="en-IN"/>
        </w:rPr>
        <w:t>acc1</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9CDCFE"/>
          <w:sz w:val="21"/>
          <w:szCs w:val="21"/>
          <w:lang w:eastAsia="en-IN"/>
        </w:rPr>
        <w:t>acc2</w:t>
      </w:r>
      <w:r w:rsidRPr="000E7D4E">
        <w:rPr>
          <w:rFonts w:ascii="Consolas" w:eastAsia="Times New Roman" w:hAnsi="Consolas" w:cs="Times New Roman"/>
          <w:color w:val="CCCCCC"/>
          <w:sz w:val="21"/>
          <w:szCs w:val="21"/>
          <w:lang w:eastAsia="en-IN"/>
        </w:rPr>
        <w:t>):</w:t>
      </w:r>
    </w:p>
    <w:p w14:paraId="6F451690"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if</w:t>
      </w: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9CDCFE"/>
          <w:sz w:val="21"/>
          <w:szCs w:val="21"/>
          <w:lang w:eastAsia="en-IN"/>
        </w:rPr>
        <w:t>acc1</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1</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D4D4D4"/>
          <w:sz w:val="21"/>
          <w:szCs w:val="21"/>
          <w:lang w:eastAsia="en-IN"/>
        </w:rPr>
        <w:t>&gt;</w:t>
      </w:r>
      <w:r w:rsidRPr="000E7D4E">
        <w:rPr>
          <w:rFonts w:ascii="Consolas" w:eastAsia="Times New Roman" w:hAnsi="Consolas" w:cs="Times New Roman"/>
          <w:color w:val="9CDCFE"/>
          <w:sz w:val="21"/>
          <w:szCs w:val="21"/>
          <w:lang w:eastAsia="en-IN"/>
        </w:rPr>
        <w:t>acc2</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1</w:t>
      </w:r>
      <w:r w:rsidRPr="000E7D4E">
        <w:rPr>
          <w:rFonts w:ascii="Consolas" w:eastAsia="Times New Roman" w:hAnsi="Consolas" w:cs="Times New Roman"/>
          <w:color w:val="CCCCCC"/>
          <w:sz w:val="21"/>
          <w:szCs w:val="21"/>
          <w:lang w:eastAsia="en-IN"/>
        </w:rPr>
        <w:t>]:</w:t>
      </w:r>
    </w:p>
    <w:p w14:paraId="487F7E0F"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return</w:t>
      </w: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9CDCFE"/>
          <w:sz w:val="21"/>
          <w:szCs w:val="21"/>
          <w:lang w:eastAsia="en-IN"/>
        </w:rPr>
        <w:t>acc1</w:t>
      </w:r>
    </w:p>
    <w:p w14:paraId="5E13E714"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else</w:t>
      </w:r>
      <w:r w:rsidRPr="000E7D4E">
        <w:rPr>
          <w:rFonts w:ascii="Consolas" w:eastAsia="Times New Roman" w:hAnsi="Consolas" w:cs="Times New Roman"/>
          <w:color w:val="CCCCCC"/>
          <w:sz w:val="21"/>
          <w:szCs w:val="21"/>
          <w:lang w:eastAsia="en-IN"/>
        </w:rPr>
        <w:t>:</w:t>
      </w:r>
    </w:p>
    <w:p w14:paraId="3C94DE1B"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C586C0"/>
          <w:sz w:val="21"/>
          <w:szCs w:val="21"/>
          <w:lang w:eastAsia="en-IN"/>
        </w:rPr>
        <w:t>return</w:t>
      </w:r>
      <w:r w:rsidRPr="000E7D4E">
        <w:rPr>
          <w:rFonts w:ascii="Consolas" w:eastAsia="Times New Roman" w:hAnsi="Consolas" w:cs="Times New Roman"/>
          <w:color w:val="CCCCCC"/>
          <w:sz w:val="21"/>
          <w:szCs w:val="21"/>
          <w:lang w:eastAsia="en-IN"/>
        </w:rPr>
        <w:t xml:space="preserve"> </w:t>
      </w:r>
      <w:r w:rsidRPr="000E7D4E">
        <w:rPr>
          <w:rFonts w:ascii="Consolas" w:eastAsia="Times New Roman" w:hAnsi="Consolas" w:cs="Times New Roman"/>
          <w:color w:val="9CDCFE"/>
          <w:sz w:val="21"/>
          <w:szCs w:val="21"/>
          <w:lang w:eastAsia="en-IN"/>
        </w:rPr>
        <w:t>acc2</w:t>
      </w:r>
    </w:p>
    <w:p w14:paraId="3619849B" w14:textId="727B91B2"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6A9955"/>
          <w:sz w:val="21"/>
          <w:szCs w:val="21"/>
          <w:lang w:eastAsia="en-IN"/>
        </w:rPr>
        <w:t xml:space="preserve">#Now apply </w:t>
      </w:r>
      <w:proofErr w:type="spellStart"/>
      <w:r w:rsidR="00AF49FC">
        <w:rPr>
          <w:rFonts w:ascii="Consolas" w:eastAsia="Times New Roman" w:hAnsi="Consolas" w:cs="Times New Roman"/>
          <w:color w:val="6A9955"/>
          <w:sz w:val="21"/>
          <w:szCs w:val="21"/>
          <w:lang w:eastAsia="en-IN"/>
        </w:rPr>
        <w:t>seqOp</w:t>
      </w:r>
      <w:proofErr w:type="spellEnd"/>
      <w:r w:rsidR="00AF49FC">
        <w:rPr>
          <w:rFonts w:ascii="Consolas" w:eastAsia="Times New Roman" w:hAnsi="Consolas" w:cs="Times New Roman"/>
          <w:color w:val="6A9955"/>
          <w:sz w:val="21"/>
          <w:szCs w:val="21"/>
          <w:lang w:eastAsia="en-IN"/>
        </w:rPr>
        <w:t xml:space="preserve"> and </w:t>
      </w:r>
      <w:proofErr w:type="spellStart"/>
      <w:r w:rsidR="00AF49FC">
        <w:rPr>
          <w:rFonts w:ascii="Consolas" w:eastAsia="Times New Roman" w:hAnsi="Consolas" w:cs="Times New Roman"/>
          <w:color w:val="6A9955"/>
          <w:sz w:val="21"/>
          <w:szCs w:val="21"/>
          <w:lang w:eastAsia="en-IN"/>
        </w:rPr>
        <w:t>CombOp</w:t>
      </w:r>
      <w:proofErr w:type="spellEnd"/>
      <w:r w:rsidRPr="000E7D4E">
        <w:rPr>
          <w:rFonts w:ascii="Consolas" w:eastAsia="Times New Roman" w:hAnsi="Consolas" w:cs="Times New Roman"/>
          <w:color w:val="6A9955"/>
          <w:sz w:val="21"/>
          <w:szCs w:val="21"/>
          <w:lang w:eastAsia="en-IN"/>
        </w:rPr>
        <w:t xml:space="preserve"> function</w:t>
      </w:r>
    </w:p>
    <w:p w14:paraId="0C00FD23"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E7D4E">
        <w:rPr>
          <w:rFonts w:ascii="Consolas" w:eastAsia="Times New Roman" w:hAnsi="Consolas" w:cs="Times New Roman"/>
          <w:color w:val="9CDCFE"/>
          <w:sz w:val="21"/>
          <w:szCs w:val="21"/>
          <w:lang w:eastAsia="en-IN"/>
        </w:rPr>
        <w:t>aggr_ordItems</w:t>
      </w:r>
      <w:proofErr w:type="spellEnd"/>
      <w:r w:rsidRPr="000E7D4E">
        <w:rPr>
          <w:rFonts w:ascii="Consolas" w:eastAsia="Times New Roman" w:hAnsi="Consolas" w:cs="Times New Roman"/>
          <w:color w:val="D4D4D4"/>
          <w:sz w:val="21"/>
          <w:szCs w:val="21"/>
          <w:lang w:eastAsia="en-IN"/>
        </w:rPr>
        <w:t>=</w:t>
      </w:r>
      <w:proofErr w:type="spellStart"/>
      <w:r w:rsidRPr="000E7D4E">
        <w:rPr>
          <w:rFonts w:ascii="Consolas" w:eastAsia="Times New Roman" w:hAnsi="Consolas" w:cs="Times New Roman"/>
          <w:color w:val="9CDCFE"/>
          <w:sz w:val="21"/>
          <w:szCs w:val="21"/>
          <w:lang w:eastAsia="en-IN"/>
        </w:rPr>
        <w:t>rdd</w:t>
      </w:r>
      <w:r w:rsidRPr="000E7D4E">
        <w:rPr>
          <w:rFonts w:ascii="Consolas" w:eastAsia="Times New Roman" w:hAnsi="Consolas" w:cs="Times New Roman"/>
          <w:color w:val="CCCCCC"/>
          <w:sz w:val="21"/>
          <w:szCs w:val="21"/>
          <w:lang w:eastAsia="en-IN"/>
        </w:rPr>
        <w:t>.aggregateByKey</w:t>
      </w:r>
      <w:proofErr w:type="spellEnd"/>
      <w:r w:rsidRPr="000E7D4E">
        <w:rPr>
          <w:rFonts w:ascii="Consolas" w:eastAsia="Times New Roman" w:hAnsi="Consolas" w:cs="Times New Roman"/>
          <w:color w:val="CCCCCC"/>
          <w:sz w:val="21"/>
          <w:szCs w:val="21"/>
          <w:lang w:eastAsia="en-IN"/>
        </w:rPr>
        <w:t>(</w:t>
      </w:r>
      <w:proofErr w:type="spellStart"/>
      <w:r w:rsidRPr="000E7D4E">
        <w:rPr>
          <w:rFonts w:ascii="Consolas" w:eastAsia="Times New Roman" w:hAnsi="Consolas" w:cs="Times New Roman"/>
          <w:color w:val="9CDCFE"/>
          <w:sz w:val="21"/>
          <w:szCs w:val="21"/>
          <w:lang w:eastAsia="en-IN"/>
        </w:rPr>
        <w:t>zero_value</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DCDCAA"/>
          <w:sz w:val="21"/>
          <w:szCs w:val="21"/>
          <w:lang w:eastAsia="en-IN"/>
        </w:rPr>
        <w:t>seq_op</w:t>
      </w:r>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DCDCAA"/>
          <w:sz w:val="21"/>
          <w:szCs w:val="21"/>
          <w:lang w:eastAsia="en-IN"/>
        </w:rPr>
        <w:t>comb_op</w:t>
      </w:r>
      <w:proofErr w:type="spellEnd"/>
      <w:r w:rsidRPr="000E7D4E">
        <w:rPr>
          <w:rFonts w:ascii="Consolas" w:eastAsia="Times New Roman" w:hAnsi="Consolas" w:cs="Times New Roman"/>
          <w:color w:val="CCCCCC"/>
          <w:sz w:val="21"/>
          <w:szCs w:val="21"/>
          <w:lang w:eastAsia="en-IN"/>
        </w:rPr>
        <w:t>)</w:t>
      </w:r>
    </w:p>
    <w:p w14:paraId="1CFBDE7D" w14:textId="77777777" w:rsidR="000E7D4E" w:rsidRPr="000E7D4E" w:rsidRDefault="000E7D4E" w:rsidP="000E7D4E">
      <w:pPr>
        <w:shd w:val="clear" w:color="auto" w:fill="1F1F1F"/>
        <w:spacing w:after="0" w:line="285" w:lineRule="atLeast"/>
        <w:rPr>
          <w:rFonts w:ascii="Consolas" w:eastAsia="Times New Roman" w:hAnsi="Consolas" w:cs="Times New Roman"/>
          <w:color w:val="CCCCCC"/>
          <w:sz w:val="21"/>
          <w:szCs w:val="21"/>
          <w:lang w:eastAsia="en-IN"/>
        </w:rPr>
      </w:pPr>
      <w:r w:rsidRPr="000E7D4E">
        <w:rPr>
          <w:rFonts w:ascii="Consolas" w:eastAsia="Times New Roman" w:hAnsi="Consolas" w:cs="Times New Roman"/>
          <w:color w:val="DCDCAA"/>
          <w:sz w:val="21"/>
          <w:szCs w:val="21"/>
          <w:lang w:eastAsia="en-IN"/>
        </w:rPr>
        <w:t>print</w:t>
      </w:r>
      <w:r w:rsidRPr="000E7D4E">
        <w:rPr>
          <w:rFonts w:ascii="Consolas" w:eastAsia="Times New Roman" w:hAnsi="Consolas" w:cs="Times New Roman"/>
          <w:color w:val="CCCCCC"/>
          <w:sz w:val="21"/>
          <w:szCs w:val="21"/>
          <w:lang w:eastAsia="en-IN"/>
        </w:rPr>
        <w:t>(</w:t>
      </w:r>
      <w:proofErr w:type="spellStart"/>
      <w:r w:rsidRPr="000E7D4E">
        <w:rPr>
          <w:rFonts w:ascii="Consolas" w:eastAsia="Times New Roman" w:hAnsi="Consolas" w:cs="Times New Roman"/>
          <w:color w:val="9CDCFE"/>
          <w:sz w:val="21"/>
          <w:szCs w:val="21"/>
          <w:lang w:eastAsia="en-IN"/>
        </w:rPr>
        <w:t>aggr_ordItems</w:t>
      </w:r>
      <w:r w:rsidRPr="000E7D4E">
        <w:rPr>
          <w:rFonts w:ascii="Consolas" w:eastAsia="Times New Roman" w:hAnsi="Consolas" w:cs="Times New Roman"/>
          <w:color w:val="CCCCCC"/>
          <w:sz w:val="21"/>
          <w:szCs w:val="21"/>
          <w:lang w:eastAsia="en-IN"/>
        </w:rPr>
        <w:t>.take</w:t>
      </w:r>
      <w:proofErr w:type="spellEnd"/>
      <w:r w:rsidRPr="000E7D4E">
        <w:rPr>
          <w:rFonts w:ascii="Consolas" w:eastAsia="Times New Roman" w:hAnsi="Consolas" w:cs="Times New Roman"/>
          <w:color w:val="CCCCCC"/>
          <w:sz w:val="21"/>
          <w:szCs w:val="21"/>
          <w:lang w:eastAsia="en-IN"/>
        </w:rPr>
        <w:t>(</w:t>
      </w:r>
      <w:r w:rsidRPr="000E7D4E">
        <w:rPr>
          <w:rFonts w:ascii="Consolas" w:eastAsia="Times New Roman" w:hAnsi="Consolas" w:cs="Times New Roman"/>
          <w:color w:val="B5CEA8"/>
          <w:sz w:val="21"/>
          <w:szCs w:val="21"/>
          <w:lang w:eastAsia="en-IN"/>
        </w:rPr>
        <w:t>5</w:t>
      </w:r>
      <w:r w:rsidRPr="000E7D4E">
        <w:rPr>
          <w:rFonts w:ascii="Consolas" w:eastAsia="Times New Roman" w:hAnsi="Consolas" w:cs="Times New Roman"/>
          <w:color w:val="CCCCCC"/>
          <w:sz w:val="21"/>
          <w:szCs w:val="21"/>
          <w:lang w:eastAsia="en-IN"/>
        </w:rPr>
        <w:t>))</w:t>
      </w:r>
    </w:p>
    <w:p w14:paraId="1AEBCF42" w14:textId="77777777" w:rsidR="00886E70" w:rsidRDefault="00886E70" w:rsidP="00FC1F0B">
      <w:pPr>
        <w:pStyle w:val="NoSpacing"/>
        <w:rPr>
          <w:sz w:val="26"/>
          <w:szCs w:val="26"/>
        </w:rPr>
      </w:pPr>
    </w:p>
    <w:p w14:paraId="2F7870E2" w14:textId="31E775FF" w:rsidR="00282A07" w:rsidRPr="00637FC6" w:rsidRDefault="00F3199E" w:rsidP="00FC1F0B">
      <w:pPr>
        <w:pStyle w:val="NoSpacing"/>
        <w:rPr>
          <w:b/>
          <w:bCs/>
          <w:sz w:val="26"/>
          <w:szCs w:val="26"/>
        </w:rPr>
      </w:pPr>
      <w:r w:rsidRPr="00637FC6">
        <w:rPr>
          <w:b/>
          <w:bCs/>
          <w:sz w:val="26"/>
          <w:szCs w:val="26"/>
        </w:rPr>
        <w:t>Question:</w:t>
      </w:r>
      <w:r w:rsidR="00637FC6">
        <w:rPr>
          <w:b/>
          <w:bCs/>
          <w:sz w:val="26"/>
          <w:szCs w:val="26"/>
        </w:rPr>
        <w:t xml:space="preserve"> -- </w:t>
      </w:r>
      <w:r w:rsidR="00946729">
        <w:rPr>
          <w:b/>
          <w:bCs/>
          <w:sz w:val="26"/>
          <w:szCs w:val="26"/>
        </w:rPr>
        <w:t>good</w:t>
      </w:r>
    </w:p>
    <w:p w14:paraId="7B2040DD" w14:textId="0D874284" w:rsidR="00F3199E" w:rsidRDefault="00D44717" w:rsidP="00FC1F0B">
      <w:pPr>
        <w:pStyle w:val="NoSpacing"/>
        <w:rPr>
          <w:sz w:val="26"/>
          <w:szCs w:val="26"/>
        </w:rPr>
      </w:pPr>
      <w:r>
        <w:rPr>
          <w:sz w:val="26"/>
          <w:szCs w:val="26"/>
        </w:rPr>
        <w:t>Find the sum of amount for each order id</w:t>
      </w:r>
      <w:r w:rsidR="00AB25E6">
        <w:rPr>
          <w:sz w:val="26"/>
          <w:szCs w:val="26"/>
        </w:rPr>
        <w:t xml:space="preserve"> and </w:t>
      </w:r>
      <w:r w:rsidR="009912AC">
        <w:rPr>
          <w:sz w:val="26"/>
          <w:szCs w:val="26"/>
        </w:rPr>
        <w:t xml:space="preserve">count of each </w:t>
      </w:r>
      <w:proofErr w:type="spellStart"/>
      <w:r w:rsidR="009912AC">
        <w:rPr>
          <w:sz w:val="26"/>
          <w:szCs w:val="26"/>
        </w:rPr>
        <w:t>order_id</w:t>
      </w:r>
      <w:proofErr w:type="spellEnd"/>
      <w:r w:rsidR="00683ACA">
        <w:rPr>
          <w:sz w:val="26"/>
          <w:szCs w:val="26"/>
        </w:rPr>
        <w:t>.</w:t>
      </w:r>
    </w:p>
    <w:p w14:paraId="4D1366F6" w14:textId="77777777" w:rsidR="00F0697C" w:rsidRDefault="00F0697C" w:rsidP="00FC1F0B">
      <w:pPr>
        <w:pStyle w:val="NoSpacing"/>
        <w:rPr>
          <w:sz w:val="26"/>
          <w:szCs w:val="26"/>
        </w:rPr>
      </w:pPr>
    </w:p>
    <w:p w14:paraId="4C33A6CF" w14:textId="11641F6C" w:rsidR="00F0697C" w:rsidRPr="00637FC6" w:rsidRDefault="007512EF" w:rsidP="00FC1F0B">
      <w:pPr>
        <w:pStyle w:val="NoSpacing"/>
        <w:rPr>
          <w:b/>
          <w:bCs/>
          <w:sz w:val="26"/>
          <w:szCs w:val="26"/>
        </w:rPr>
      </w:pPr>
      <w:r w:rsidRPr="00637FC6">
        <w:rPr>
          <w:b/>
          <w:bCs/>
          <w:sz w:val="26"/>
          <w:szCs w:val="26"/>
        </w:rPr>
        <w:lastRenderedPageBreak/>
        <w:t>Solution:</w:t>
      </w:r>
    </w:p>
    <w:p w14:paraId="792D860D"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 xml:space="preserve">#Create the </w:t>
      </w:r>
      <w:proofErr w:type="spellStart"/>
      <w:r w:rsidRPr="000E2D4E">
        <w:rPr>
          <w:rFonts w:ascii="Consolas" w:eastAsia="Times New Roman" w:hAnsi="Consolas" w:cs="Times New Roman"/>
          <w:color w:val="6A9955"/>
          <w:sz w:val="21"/>
          <w:szCs w:val="21"/>
          <w:lang w:eastAsia="en-IN"/>
        </w:rPr>
        <w:t>rdd</w:t>
      </w:r>
      <w:proofErr w:type="spellEnd"/>
      <w:r w:rsidRPr="000E2D4E">
        <w:rPr>
          <w:rFonts w:ascii="Consolas" w:eastAsia="Times New Roman" w:hAnsi="Consolas" w:cs="Times New Roman"/>
          <w:color w:val="6A9955"/>
          <w:sz w:val="21"/>
          <w:szCs w:val="21"/>
          <w:lang w:eastAsia="en-IN"/>
        </w:rPr>
        <w:t xml:space="preserve"> in key-value pair</w:t>
      </w:r>
    </w:p>
    <w:p w14:paraId="627CA26C"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E2D4E">
        <w:rPr>
          <w:rFonts w:ascii="Consolas" w:eastAsia="Times New Roman" w:hAnsi="Consolas" w:cs="Times New Roman"/>
          <w:color w:val="CCCCCC"/>
          <w:sz w:val="21"/>
          <w:szCs w:val="21"/>
          <w:lang w:eastAsia="en-IN"/>
        </w:rPr>
        <w:t>rdd</w:t>
      </w:r>
      <w:proofErr w:type="spellEnd"/>
      <w:r w:rsidRPr="000E2D4E">
        <w:rPr>
          <w:rFonts w:ascii="Consolas" w:eastAsia="Times New Roman" w:hAnsi="Consolas" w:cs="Times New Roman"/>
          <w:color w:val="D4D4D4"/>
          <w:sz w:val="21"/>
          <w:szCs w:val="21"/>
          <w:lang w:eastAsia="en-IN"/>
        </w:rPr>
        <w:t>=</w:t>
      </w:r>
      <w:proofErr w:type="spellStart"/>
      <w:r w:rsidRPr="000E2D4E">
        <w:rPr>
          <w:rFonts w:ascii="Consolas" w:eastAsia="Times New Roman" w:hAnsi="Consolas" w:cs="Times New Roman"/>
          <w:color w:val="CCCCCC"/>
          <w:sz w:val="21"/>
          <w:szCs w:val="21"/>
          <w:lang w:eastAsia="en-IN"/>
        </w:rPr>
        <w:t>rdd.map</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569CD6"/>
          <w:sz w:val="21"/>
          <w:szCs w:val="21"/>
          <w:lang w:eastAsia="en-IN"/>
        </w:rPr>
        <w:t>lambda</w:t>
      </w:r>
      <w:r w:rsidRPr="000E2D4E">
        <w:rPr>
          <w:rFonts w:ascii="Consolas" w:eastAsia="Times New Roman" w:hAnsi="Consolas" w:cs="Times New Roman"/>
          <w:color w:val="CCCCCC"/>
          <w:sz w:val="21"/>
          <w:szCs w:val="21"/>
          <w:lang w:eastAsia="en-IN"/>
        </w:rPr>
        <w:t xml:space="preserve"> </w:t>
      </w:r>
      <w:r w:rsidRPr="000E2D4E">
        <w:rPr>
          <w:rFonts w:ascii="Consolas" w:eastAsia="Times New Roman" w:hAnsi="Consolas" w:cs="Times New Roman"/>
          <w:color w:val="9CDCFE"/>
          <w:sz w:val="21"/>
          <w:szCs w:val="21"/>
          <w:lang w:eastAsia="en-IN"/>
        </w:rPr>
        <w:t>x</w:t>
      </w:r>
      <w:r w:rsidRPr="000E2D4E">
        <w:rPr>
          <w:rFonts w:ascii="Consolas" w:eastAsia="Times New Roman" w:hAnsi="Consolas" w:cs="Times New Roman"/>
          <w:color w:val="CCCCCC"/>
          <w:sz w:val="21"/>
          <w:szCs w:val="21"/>
          <w:lang w:eastAsia="en-IN"/>
        </w:rPr>
        <w:t>: (x[</w:t>
      </w:r>
      <w:r w:rsidRPr="000E2D4E">
        <w:rPr>
          <w:rFonts w:ascii="Consolas" w:eastAsia="Times New Roman" w:hAnsi="Consolas" w:cs="Times New Roman"/>
          <w:color w:val="B5CEA8"/>
          <w:sz w:val="21"/>
          <w:szCs w:val="21"/>
          <w:lang w:eastAsia="en-IN"/>
        </w:rPr>
        <w:t>0</w:t>
      </w:r>
      <w:r w:rsidRPr="000E2D4E">
        <w:rPr>
          <w:rFonts w:ascii="Consolas" w:eastAsia="Times New Roman" w:hAnsi="Consolas" w:cs="Times New Roman"/>
          <w:color w:val="CCCCCC"/>
          <w:sz w:val="21"/>
          <w:szCs w:val="21"/>
          <w:lang w:eastAsia="en-IN"/>
        </w:rPr>
        <w:t>],(x[</w:t>
      </w:r>
      <w:r w:rsidRPr="000E2D4E">
        <w:rPr>
          <w:rFonts w:ascii="Consolas" w:eastAsia="Times New Roman" w:hAnsi="Consolas" w:cs="Times New Roman"/>
          <w:color w:val="B5CEA8"/>
          <w:sz w:val="21"/>
          <w:szCs w:val="21"/>
          <w:lang w:eastAsia="en-IN"/>
        </w:rPr>
        <w:t>1</w:t>
      </w:r>
      <w:r w:rsidRPr="000E2D4E">
        <w:rPr>
          <w:rFonts w:ascii="Consolas" w:eastAsia="Times New Roman" w:hAnsi="Consolas" w:cs="Times New Roman"/>
          <w:color w:val="CCCCCC"/>
          <w:sz w:val="21"/>
          <w:szCs w:val="21"/>
          <w:lang w:eastAsia="en-IN"/>
        </w:rPr>
        <w:t>],x[</w:t>
      </w:r>
      <w:r w:rsidRPr="000E2D4E">
        <w:rPr>
          <w:rFonts w:ascii="Consolas" w:eastAsia="Times New Roman" w:hAnsi="Consolas" w:cs="Times New Roman"/>
          <w:color w:val="B5CEA8"/>
          <w:sz w:val="21"/>
          <w:szCs w:val="21"/>
          <w:lang w:eastAsia="en-IN"/>
        </w:rPr>
        <w:t>2</w:t>
      </w:r>
      <w:r w:rsidRPr="000E2D4E">
        <w:rPr>
          <w:rFonts w:ascii="Consolas" w:eastAsia="Times New Roman" w:hAnsi="Consolas" w:cs="Times New Roman"/>
          <w:color w:val="CCCCCC"/>
          <w:sz w:val="21"/>
          <w:szCs w:val="21"/>
          <w:lang w:eastAsia="en-IN"/>
        </w:rPr>
        <w:t>])))</w:t>
      </w:r>
    </w:p>
    <w:p w14:paraId="626FF342"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C586C0"/>
          <w:sz w:val="21"/>
          <w:szCs w:val="21"/>
          <w:lang w:eastAsia="en-IN"/>
        </w:rPr>
        <w:t>for</w:t>
      </w:r>
      <w:r w:rsidRPr="000E2D4E">
        <w:rPr>
          <w:rFonts w:ascii="Consolas" w:eastAsia="Times New Roman" w:hAnsi="Consolas" w:cs="Times New Roman"/>
          <w:color w:val="CCCCCC"/>
          <w:sz w:val="21"/>
          <w:szCs w:val="21"/>
          <w:lang w:eastAsia="en-IN"/>
        </w:rPr>
        <w:t xml:space="preserve"> </w:t>
      </w:r>
      <w:proofErr w:type="spellStart"/>
      <w:r w:rsidRPr="000E2D4E">
        <w:rPr>
          <w:rFonts w:ascii="Consolas" w:eastAsia="Times New Roman" w:hAnsi="Consolas" w:cs="Times New Roman"/>
          <w:color w:val="CCCCCC"/>
          <w:sz w:val="21"/>
          <w:szCs w:val="21"/>
          <w:lang w:eastAsia="en-IN"/>
        </w:rPr>
        <w:t>i</w:t>
      </w:r>
      <w:proofErr w:type="spellEnd"/>
      <w:r w:rsidRPr="000E2D4E">
        <w:rPr>
          <w:rFonts w:ascii="Consolas" w:eastAsia="Times New Roman" w:hAnsi="Consolas" w:cs="Times New Roman"/>
          <w:color w:val="CCCCCC"/>
          <w:sz w:val="21"/>
          <w:szCs w:val="21"/>
          <w:lang w:eastAsia="en-IN"/>
        </w:rPr>
        <w:t xml:space="preserve"> </w:t>
      </w:r>
      <w:r w:rsidRPr="000E2D4E">
        <w:rPr>
          <w:rFonts w:ascii="Consolas" w:eastAsia="Times New Roman" w:hAnsi="Consolas" w:cs="Times New Roman"/>
          <w:color w:val="C586C0"/>
          <w:sz w:val="21"/>
          <w:szCs w:val="21"/>
          <w:lang w:eastAsia="en-IN"/>
        </w:rPr>
        <w:t>in</w:t>
      </w:r>
      <w:r w:rsidRPr="000E2D4E">
        <w:rPr>
          <w:rFonts w:ascii="Consolas" w:eastAsia="Times New Roman" w:hAnsi="Consolas" w:cs="Times New Roman"/>
          <w:color w:val="CCCCCC"/>
          <w:sz w:val="21"/>
          <w:szCs w:val="21"/>
          <w:lang w:eastAsia="en-IN"/>
        </w:rPr>
        <w:t xml:space="preserve"> </w:t>
      </w:r>
      <w:proofErr w:type="spellStart"/>
      <w:r w:rsidRPr="000E2D4E">
        <w:rPr>
          <w:rFonts w:ascii="Consolas" w:eastAsia="Times New Roman" w:hAnsi="Consolas" w:cs="Times New Roman"/>
          <w:color w:val="CCCCCC"/>
          <w:sz w:val="21"/>
          <w:szCs w:val="21"/>
          <w:lang w:eastAsia="en-IN"/>
        </w:rPr>
        <w:t>rdd.take</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5</w:t>
      </w:r>
      <w:r w:rsidRPr="000E2D4E">
        <w:rPr>
          <w:rFonts w:ascii="Consolas" w:eastAsia="Times New Roman" w:hAnsi="Consolas" w:cs="Times New Roman"/>
          <w:color w:val="CCCCCC"/>
          <w:sz w:val="21"/>
          <w:szCs w:val="21"/>
          <w:lang w:eastAsia="en-IN"/>
        </w:rPr>
        <w:t>):</w:t>
      </w:r>
    </w:p>
    <w:p w14:paraId="7BD405A3"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CCCCCC"/>
          <w:sz w:val="21"/>
          <w:szCs w:val="21"/>
          <w:lang w:eastAsia="en-IN"/>
        </w:rPr>
        <w:t xml:space="preserve">    </w:t>
      </w:r>
      <w:r w:rsidRPr="000E2D4E">
        <w:rPr>
          <w:rFonts w:ascii="Consolas" w:eastAsia="Times New Roman" w:hAnsi="Consolas" w:cs="Times New Roman"/>
          <w:color w:val="DCDCAA"/>
          <w:sz w:val="21"/>
          <w:szCs w:val="21"/>
          <w:lang w:eastAsia="en-IN"/>
        </w:rPr>
        <w:t>print</w:t>
      </w:r>
      <w:r w:rsidRPr="000E2D4E">
        <w:rPr>
          <w:rFonts w:ascii="Consolas" w:eastAsia="Times New Roman" w:hAnsi="Consolas" w:cs="Times New Roman"/>
          <w:color w:val="CCCCCC"/>
          <w:sz w:val="21"/>
          <w:szCs w:val="21"/>
          <w:lang w:eastAsia="en-IN"/>
        </w:rPr>
        <w:t>(</w:t>
      </w:r>
      <w:proofErr w:type="spellStart"/>
      <w:r w:rsidRPr="000E2D4E">
        <w:rPr>
          <w:rFonts w:ascii="Consolas" w:eastAsia="Times New Roman" w:hAnsi="Consolas" w:cs="Times New Roman"/>
          <w:color w:val="CCCCCC"/>
          <w:sz w:val="21"/>
          <w:szCs w:val="21"/>
          <w:lang w:eastAsia="en-IN"/>
        </w:rPr>
        <w:t>i</w:t>
      </w:r>
      <w:proofErr w:type="spellEnd"/>
      <w:r w:rsidRPr="000E2D4E">
        <w:rPr>
          <w:rFonts w:ascii="Consolas" w:eastAsia="Times New Roman" w:hAnsi="Consolas" w:cs="Times New Roman"/>
          <w:color w:val="CCCCCC"/>
          <w:sz w:val="21"/>
          <w:szCs w:val="21"/>
          <w:lang w:eastAsia="en-IN"/>
        </w:rPr>
        <w:t>)</w:t>
      </w:r>
    </w:p>
    <w:p w14:paraId="0FE9362E"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#Now get the id and max or amount</w:t>
      </w:r>
    </w:p>
    <w:p w14:paraId="00D02ED9"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E2D4E">
        <w:rPr>
          <w:rFonts w:ascii="Consolas" w:eastAsia="Times New Roman" w:hAnsi="Consolas" w:cs="Times New Roman"/>
          <w:color w:val="CCCCCC"/>
          <w:sz w:val="21"/>
          <w:szCs w:val="21"/>
          <w:lang w:eastAsia="en-IN"/>
        </w:rPr>
        <w:t>zero_value</w:t>
      </w:r>
      <w:proofErr w:type="spellEnd"/>
      <w:r w:rsidRPr="000E2D4E">
        <w:rPr>
          <w:rFonts w:ascii="Consolas" w:eastAsia="Times New Roman" w:hAnsi="Consolas" w:cs="Times New Roman"/>
          <w:color w:val="D4D4D4"/>
          <w:sz w:val="21"/>
          <w:szCs w:val="21"/>
          <w:lang w:eastAsia="en-IN"/>
        </w:rPr>
        <w:t>=</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0</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0</w:t>
      </w:r>
      <w:r w:rsidRPr="000E2D4E">
        <w:rPr>
          <w:rFonts w:ascii="Consolas" w:eastAsia="Times New Roman" w:hAnsi="Consolas" w:cs="Times New Roman"/>
          <w:color w:val="CCCCCC"/>
          <w:sz w:val="21"/>
          <w:szCs w:val="21"/>
          <w:lang w:eastAsia="en-IN"/>
        </w:rPr>
        <w:t>)</w:t>
      </w:r>
    </w:p>
    <w:p w14:paraId="4DA1EDC8"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 xml:space="preserve">#Create the </w:t>
      </w:r>
      <w:proofErr w:type="spellStart"/>
      <w:r w:rsidRPr="000E2D4E">
        <w:rPr>
          <w:rFonts w:ascii="Consolas" w:eastAsia="Times New Roman" w:hAnsi="Consolas" w:cs="Times New Roman"/>
          <w:color w:val="6A9955"/>
          <w:sz w:val="21"/>
          <w:szCs w:val="21"/>
          <w:lang w:eastAsia="en-IN"/>
        </w:rPr>
        <w:t>seq_opration</w:t>
      </w:r>
      <w:proofErr w:type="spellEnd"/>
      <w:r w:rsidRPr="000E2D4E">
        <w:rPr>
          <w:rFonts w:ascii="Consolas" w:eastAsia="Times New Roman" w:hAnsi="Consolas" w:cs="Times New Roman"/>
          <w:color w:val="6A9955"/>
          <w:sz w:val="21"/>
          <w:szCs w:val="21"/>
          <w:lang w:eastAsia="en-IN"/>
        </w:rPr>
        <w:t xml:space="preserve"> function</w:t>
      </w:r>
    </w:p>
    <w:p w14:paraId="582BFF47"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 xml:space="preserve">#elem is value from each </w:t>
      </w:r>
      <w:proofErr w:type="spellStart"/>
      <w:r w:rsidRPr="000E2D4E">
        <w:rPr>
          <w:rFonts w:ascii="Consolas" w:eastAsia="Times New Roman" w:hAnsi="Consolas" w:cs="Times New Roman"/>
          <w:color w:val="6A9955"/>
          <w:sz w:val="21"/>
          <w:szCs w:val="21"/>
          <w:lang w:eastAsia="en-IN"/>
        </w:rPr>
        <w:t>elem</w:t>
      </w:r>
      <w:proofErr w:type="spellEnd"/>
    </w:p>
    <w:p w14:paraId="2AED2222"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569CD6"/>
          <w:sz w:val="21"/>
          <w:szCs w:val="21"/>
          <w:lang w:eastAsia="en-IN"/>
        </w:rPr>
        <w:t>def</w:t>
      </w:r>
      <w:r w:rsidRPr="000E2D4E">
        <w:rPr>
          <w:rFonts w:ascii="Consolas" w:eastAsia="Times New Roman" w:hAnsi="Consolas" w:cs="Times New Roman"/>
          <w:color w:val="CCCCCC"/>
          <w:sz w:val="21"/>
          <w:szCs w:val="21"/>
          <w:lang w:eastAsia="en-IN"/>
        </w:rPr>
        <w:t xml:space="preserve"> </w:t>
      </w:r>
      <w:proofErr w:type="spellStart"/>
      <w:r w:rsidRPr="000E2D4E">
        <w:rPr>
          <w:rFonts w:ascii="Consolas" w:eastAsia="Times New Roman" w:hAnsi="Consolas" w:cs="Times New Roman"/>
          <w:color w:val="DCDCAA"/>
          <w:sz w:val="21"/>
          <w:szCs w:val="21"/>
          <w:lang w:eastAsia="en-IN"/>
        </w:rPr>
        <w:t>seq_op</w:t>
      </w:r>
      <w:proofErr w:type="spellEnd"/>
      <w:r w:rsidRPr="000E2D4E">
        <w:rPr>
          <w:rFonts w:ascii="Consolas" w:eastAsia="Times New Roman" w:hAnsi="Consolas" w:cs="Times New Roman"/>
          <w:color w:val="CCCCCC"/>
          <w:sz w:val="21"/>
          <w:szCs w:val="21"/>
          <w:lang w:eastAsia="en-IN"/>
        </w:rPr>
        <w:t>(</w:t>
      </w:r>
      <w:proofErr w:type="spellStart"/>
      <w:r w:rsidRPr="000E2D4E">
        <w:rPr>
          <w:rFonts w:ascii="Consolas" w:eastAsia="Times New Roman" w:hAnsi="Consolas" w:cs="Times New Roman"/>
          <w:color w:val="9CDCFE"/>
          <w:sz w:val="21"/>
          <w:szCs w:val="21"/>
          <w:lang w:eastAsia="en-IN"/>
        </w:rPr>
        <w:t>acc</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9CDCFE"/>
          <w:sz w:val="21"/>
          <w:szCs w:val="21"/>
          <w:lang w:eastAsia="en-IN"/>
        </w:rPr>
        <w:t>elem</w:t>
      </w:r>
      <w:proofErr w:type="spellEnd"/>
      <w:r w:rsidRPr="000E2D4E">
        <w:rPr>
          <w:rFonts w:ascii="Consolas" w:eastAsia="Times New Roman" w:hAnsi="Consolas" w:cs="Times New Roman"/>
          <w:color w:val="CCCCCC"/>
          <w:sz w:val="21"/>
          <w:szCs w:val="21"/>
          <w:lang w:eastAsia="en-IN"/>
        </w:rPr>
        <w:t>):</w:t>
      </w:r>
    </w:p>
    <w:p w14:paraId="664335EF"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CCCCCC"/>
          <w:sz w:val="21"/>
          <w:szCs w:val="21"/>
          <w:lang w:eastAsia="en-IN"/>
        </w:rPr>
        <w:t xml:space="preserve">    </w:t>
      </w:r>
      <w:r w:rsidRPr="000E2D4E">
        <w:rPr>
          <w:rFonts w:ascii="Consolas" w:eastAsia="Times New Roman" w:hAnsi="Consolas" w:cs="Times New Roman"/>
          <w:color w:val="C586C0"/>
          <w:sz w:val="21"/>
          <w:szCs w:val="21"/>
          <w:lang w:eastAsia="en-IN"/>
        </w:rPr>
        <w:t>return</w:t>
      </w:r>
      <w:r w:rsidRPr="000E2D4E">
        <w:rPr>
          <w:rFonts w:ascii="Consolas" w:eastAsia="Times New Roman" w:hAnsi="Consolas" w:cs="Times New Roman"/>
          <w:color w:val="CCCCCC"/>
          <w:sz w:val="21"/>
          <w:szCs w:val="21"/>
          <w:lang w:eastAsia="en-IN"/>
        </w:rPr>
        <w:t xml:space="preserve"> (</w:t>
      </w:r>
      <w:proofErr w:type="spellStart"/>
      <w:r w:rsidRPr="000E2D4E">
        <w:rPr>
          <w:rFonts w:ascii="Consolas" w:eastAsia="Times New Roman" w:hAnsi="Consolas" w:cs="Times New Roman"/>
          <w:color w:val="CCCCCC"/>
          <w:sz w:val="21"/>
          <w:szCs w:val="21"/>
          <w:lang w:eastAsia="en-IN"/>
        </w:rPr>
        <w:t>acc</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0</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D4D4D4"/>
          <w:sz w:val="21"/>
          <w:szCs w:val="21"/>
          <w:lang w:eastAsia="en-IN"/>
        </w:rPr>
        <w:t>+</w:t>
      </w:r>
      <w:proofErr w:type="spellStart"/>
      <w:r w:rsidRPr="000E2D4E">
        <w:rPr>
          <w:rFonts w:ascii="Consolas" w:eastAsia="Times New Roman" w:hAnsi="Consolas" w:cs="Times New Roman"/>
          <w:color w:val="CCCCCC"/>
          <w:sz w:val="21"/>
          <w:szCs w:val="21"/>
          <w:lang w:eastAsia="en-IN"/>
        </w:rPr>
        <w:t>elem</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1</w:t>
      </w:r>
      <w:r w:rsidRPr="000E2D4E">
        <w:rPr>
          <w:rFonts w:ascii="Consolas" w:eastAsia="Times New Roman" w:hAnsi="Consolas" w:cs="Times New Roman"/>
          <w:color w:val="CCCCCC"/>
          <w:sz w:val="21"/>
          <w:szCs w:val="21"/>
          <w:lang w:eastAsia="en-IN"/>
        </w:rPr>
        <w:t>],</w:t>
      </w:r>
      <w:proofErr w:type="spellStart"/>
      <w:r w:rsidRPr="000E2D4E">
        <w:rPr>
          <w:rFonts w:ascii="Consolas" w:eastAsia="Times New Roman" w:hAnsi="Consolas" w:cs="Times New Roman"/>
          <w:color w:val="CCCCCC"/>
          <w:sz w:val="21"/>
          <w:szCs w:val="21"/>
          <w:lang w:eastAsia="en-IN"/>
        </w:rPr>
        <w:t>acc</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1</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D4D4D4"/>
          <w:sz w:val="21"/>
          <w:szCs w:val="21"/>
          <w:lang w:eastAsia="en-IN"/>
        </w:rPr>
        <w:t>+</w:t>
      </w:r>
      <w:r w:rsidRPr="000E2D4E">
        <w:rPr>
          <w:rFonts w:ascii="Consolas" w:eastAsia="Times New Roman" w:hAnsi="Consolas" w:cs="Times New Roman"/>
          <w:color w:val="B5CEA8"/>
          <w:sz w:val="21"/>
          <w:szCs w:val="21"/>
          <w:lang w:eastAsia="en-IN"/>
        </w:rPr>
        <w:t>1</w:t>
      </w:r>
      <w:r w:rsidRPr="000E2D4E">
        <w:rPr>
          <w:rFonts w:ascii="Consolas" w:eastAsia="Times New Roman" w:hAnsi="Consolas" w:cs="Times New Roman"/>
          <w:color w:val="CCCCCC"/>
          <w:sz w:val="21"/>
          <w:szCs w:val="21"/>
          <w:lang w:eastAsia="en-IN"/>
        </w:rPr>
        <w:t>)</w:t>
      </w:r>
    </w:p>
    <w:p w14:paraId="3B790BE2"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 xml:space="preserve">#Create the </w:t>
      </w:r>
      <w:proofErr w:type="spellStart"/>
      <w:r w:rsidRPr="000E2D4E">
        <w:rPr>
          <w:rFonts w:ascii="Consolas" w:eastAsia="Times New Roman" w:hAnsi="Consolas" w:cs="Times New Roman"/>
          <w:color w:val="6A9955"/>
          <w:sz w:val="21"/>
          <w:szCs w:val="21"/>
          <w:lang w:eastAsia="en-IN"/>
        </w:rPr>
        <w:t>comb_opration</w:t>
      </w:r>
      <w:proofErr w:type="spellEnd"/>
      <w:r w:rsidRPr="000E2D4E">
        <w:rPr>
          <w:rFonts w:ascii="Consolas" w:eastAsia="Times New Roman" w:hAnsi="Consolas" w:cs="Times New Roman"/>
          <w:color w:val="6A9955"/>
          <w:sz w:val="21"/>
          <w:szCs w:val="21"/>
          <w:lang w:eastAsia="en-IN"/>
        </w:rPr>
        <w:t xml:space="preserve"> function</w:t>
      </w:r>
    </w:p>
    <w:p w14:paraId="2DC9B2D2"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 xml:space="preserve">#elem is value from each </w:t>
      </w:r>
      <w:proofErr w:type="spellStart"/>
      <w:r w:rsidRPr="000E2D4E">
        <w:rPr>
          <w:rFonts w:ascii="Consolas" w:eastAsia="Times New Roman" w:hAnsi="Consolas" w:cs="Times New Roman"/>
          <w:color w:val="6A9955"/>
          <w:sz w:val="21"/>
          <w:szCs w:val="21"/>
          <w:lang w:eastAsia="en-IN"/>
        </w:rPr>
        <w:t>elem</w:t>
      </w:r>
      <w:proofErr w:type="spellEnd"/>
    </w:p>
    <w:p w14:paraId="2DDDF456"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569CD6"/>
          <w:sz w:val="21"/>
          <w:szCs w:val="21"/>
          <w:lang w:eastAsia="en-IN"/>
        </w:rPr>
        <w:t>def</w:t>
      </w:r>
      <w:r w:rsidRPr="000E2D4E">
        <w:rPr>
          <w:rFonts w:ascii="Consolas" w:eastAsia="Times New Roman" w:hAnsi="Consolas" w:cs="Times New Roman"/>
          <w:color w:val="CCCCCC"/>
          <w:sz w:val="21"/>
          <w:szCs w:val="21"/>
          <w:lang w:eastAsia="en-IN"/>
        </w:rPr>
        <w:t xml:space="preserve"> </w:t>
      </w:r>
      <w:proofErr w:type="spellStart"/>
      <w:r w:rsidRPr="000E2D4E">
        <w:rPr>
          <w:rFonts w:ascii="Consolas" w:eastAsia="Times New Roman" w:hAnsi="Consolas" w:cs="Times New Roman"/>
          <w:color w:val="DCDCAA"/>
          <w:sz w:val="21"/>
          <w:szCs w:val="21"/>
          <w:lang w:eastAsia="en-IN"/>
        </w:rPr>
        <w:t>comb_op</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9CDCFE"/>
          <w:sz w:val="21"/>
          <w:szCs w:val="21"/>
          <w:lang w:eastAsia="en-IN"/>
        </w:rPr>
        <w:t>acc1</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9CDCFE"/>
          <w:sz w:val="21"/>
          <w:szCs w:val="21"/>
          <w:lang w:eastAsia="en-IN"/>
        </w:rPr>
        <w:t>acc2</w:t>
      </w:r>
      <w:r w:rsidRPr="000E2D4E">
        <w:rPr>
          <w:rFonts w:ascii="Consolas" w:eastAsia="Times New Roman" w:hAnsi="Consolas" w:cs="Times New Roman"/>
          <w:color w:val="CCCCCC"/>
          <w:sz w:val="21"/>
          <w:szCs w:val="21"/>
          <w:lang w:eastAsia="en-IN"/>
        </w:rPr>
        <w:t>):</w:t>
      </w:r>
    </w:p>
    <w:p w14:paraId="36F35D1C"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CCCCCC"/>
          <w:sz w:val="21"/>
          <w:szCs w:val="21"/>
          <w:lang w:eastAsia="en-IN"/>
        </w:rPr>
        <w:t xml:space="preserve">    </w:t>
      </w:r>
      <w:r w:rsidRPr="000E2D4E">
        <w:rPr>
          <w:rFonts w:ascii="Consolas" w:eastAsia="Times New Roman" w:hAnsi="Consolas" w:cs="Times New Roman"/>
          <w:color w:val="C586C0"/>
          <w:sz w:val="21"/>
          <w:szCs w:val="21"/>
          <w:lang w:eastAsia="en-IN"/>
        </w:rPr>
        <w:t>return</w:t>
      </w:r>
      <w:r w:rsidRPr="000E2D4E">
        <w:rPr>
          <w:rFonts w:ascii="Consolas" w:eastAsia="Times New Roman" w:hAnsi="Consolas" w:cs="Times New Roman"/>
          <w:color w:val="CCCCCC"/>
          <w:sz w:val="21"/>
          <w:szCs w:val="21"/>
          <w:lang w:eastAsia="en-IN"/>
        </w:rPr>
        <w:t xml:space="preserve"> (acc1[</w:t>
      </w:r>
      <w:r w:rsidRPr="000E2D4E">
        <w:rPr>
          <w:rFonts w:ascii="Consolas" w:eastAsia="Times New Roman" w:hAnsi="Consolas" w:cs="Times New Roman"/>
          <w:color w:val="B5CEA8"/>
          <w:sz w:val="21"/>
          <w:szCs w:val="21"/>
          <w:lang w:eastAsia="en-IN"/>
        </w:rPr>
        <w:t>0</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D4D4D4"/>
          <w:sz w:val="21"/>
          <w:szCs w:val="21"/>
          <w:lang w:eastAsia="en-IN"/>
        </w:rPr>
        <w:t>+</w:t>
      </w:r>
      <w:r w:rsidRPr="000E2D4E">
        <w:rPr>
          <w:rFonts w:ascii="Consolas" w:eastAsia="Times New Roman" w:hAnsi="Consolas" w:cs="Times New Roman"/>
          <w:color w:val="CCCCCC"/>
          <w:sz w:val="21"/>
          <w:szCs w:val="21"/>
          <w:lang w:eastAsia="en-IN"/>
        </w:rPr>
        <w:t>acc2[</w:t>
      </w:r>
      <w:r w:rsidRPr="000E2D4E">
        <w:rPr>
          <w:rFonts w:ascii="Consolas" w:eastAsia="Times New Roman" w:hAnsi="Consolas" w:cs="Times New Roman"/>
          <w:color w:val="B5CEA8"/>
          <w:sz w:val="21"/>
          <w:szCs w:val="21"/>
          <w:lang w:eastAsia="en-IN"/>
        </w:rPr>
        <w:t>0</w:t>
      </w:r>
      <w:r w:rsidRPr="000E2D4E">
        <w:rPr>
          <w:rFonts w:ascii="Consolas" w:eastAsia="Times New Roman" w:hAnsi="Consolas" w:cs="Times New Roman"/>
          <w:color w:val="CCCCCC"/>
          <w:sz w:val="21"/>
          <w:szCs w:val="21"/>
          <w:lang w:eastAsia="en-IN"/>
        </w:rPr>
        <w:t>],acc1[</w:t>
      </w:r>
      <w:r w:rsidRPr="000E2D4E">
        <w:rPr>
          <w:rFonts w:ascii="Consolas" w:eastAsia="Times New Roman" w:hAnsi="Consolas" w:cs="Times New Roman"/>
          <w:color w:val="B5CEA8"/>
          <w:sz w:val="21"/>
          <w:szCs w:val="21"/>
          <w:lang w:eastAsia="en-IN"/>
        </w:rPr>
        <w:t>1</w:t>
      </w:r>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D4D4D4"/>
          <w:sz w:val="21"/>
          <w:szCs w:val="21"/>
          <w:lang w:eastAsia="en-IN"/>
        </w:rPr>
        <w:t>+</w:t>
      </w:r>
      <w:r w:rsidRPr="000E2D4E">
        <w:rPr>
          <w:rFonts w:ascii="Consolas" w:eastAsia="Times New Roman" w:hAnsi="Consolas" w:cs="Times New Roman"/>
          <w:color w:val="CCCCCC"/>
          <w:sz w:val="21"/>
          <w:szCs w:val="21"/>
          <w:lang w:eastAsia="en-IN"/>
        </w:rPr>
        <w:t>acc2[</w:t>
      </w:r>
      <w:r w:rsidRPr="000E2D4E">
        <w:rPr>
          <w:rFonts w:ascii="Consolas" w:eastAsia="Times New Roman" w:hAnsi="Consolas" w:cs="Times New Roman"/>
          <w:color w:val="B5CEA8"/>
          <w:sz w:val="21"/>
          <w:szCs w:val="21"/>
          <w:lang w:eastAsia="en-IN"/>
        </w:rPr>
        <w:t>1</w:t>
      </w:r>
      <w:r w:rsidRPr="000E2D4E">
        <w:rPr>
          <w:rFonts w:ascii="Consolas" w:eastAsia="Times New Roman" w:hAnsi="Consolas" w:cs="Times New Roman"/>
          <w:color w:val="CCCCCC"/>
          <w:sz w:val="21"/>
          <w:szCs w:val="21"/>
          <w:lang w:eastAsia="en-IN"/>
        </w:rPr>
        <w:t>])</w:t>
      </w:r>
    </w:p>
    <w:p w14:paraId="3147DB28"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6A9955"/>
          <w:sz w:val="21"/>
          <w:szCs w:val="21"/>
          <w:lang w:eastAsia="en-IN"/>
        </w:rPr>
        <w:t>#Now apply those function</w:t>
      </w:r>
    </w:p>
    <w:p w14:paraId="2CAF5B29"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E2D4E">
        <w:rPr>
          <w:rFonts w:ascii="Consolas" w:eastAsia="Times New Roman" w:hAnsi="Consolas" w:cs="Times New Roman"/>
          <w:color w:val="CCCCCC"/>
          <w:sz w:val="21"/>
          <w:szCs w:val="21"/>
          <w:lang w:eastAsia="en-IN"/>
        </w:rPr>
        <w:t>aggr_ordItems</w:t>
      </w:r>
      <w:proofErr w:type="spellEnd"/>
      <w:r w:rsidRPr="000E2D4E">
        <w:rPr>
          <w:rFonts w:ascii="Consolas" w:eastAsia="Times New Roman" w:hAnsi="Consolas" w:cs="Times New Roman"/>
          <w:color w:val="D4D4D4"/>
          <w:sz w:val="21"/>
          <w:szCs w:val="21"/>
          <w:lang w:eastAsia="en-IN"/>
        </w:rPr>
        <w:t>=</w:t>
      </w:r>
      <w:proofErr w:type="spellStart"/>
      <w:r w:rsidRPr="000E2D4E">
        <w:rPr>
          <w:rFonts w:ascii="Consolas" w:eastAsia="Times New Roman" w:hAnsi="Consolas" w:cs="Times New Roman"/>
          <w:color w:val="CCCCCC"/>
          <w:sz w:val="21"/>
          <w:szCs w:val="21"/>
          <w:lang w:eastAsia="en-IN"/>
        </w:rPr>
        <w:t>rdd.aggregateByKey</w:t>
      </w:r>
      <w:proofErr w:type="spellEnd"/>
      <w:r w:rsidRPr="000E2D4E">
        <w:rPr>
          <w:rFonts w:ascii="Consolas" w:eastAsia="Times New Roman" w:hAnsi="Consolas" w:cs="Times New Roman"/>
          <w:color w:val="CCCCCC"/>
          <w:sz w:val="21"/>
          <w:szCs w:val="21"/>
          <w:lang w:eastAsia="en-IN"/>
        </w:rPr>
        <w:t>(</w:t>
      </w:r>
      <w:proofErr w:type="spellStart"/>
      <w:r w:rsidRPr="000E2D4E">
        <w:rPr>
          <w:rFonts w:ascii="Consolas" w:eastAsia="Times New Roman" w:hAnsi="Consolas" w:cs="Times New Roman"/>
          <w:color w:val="CCCCCC"/>
          <w:sz w:val="21"/>
          <w:szCs w:val="21"/>
          <w:lang w:eastAsia="en-IN"/>
        </w:rPr>
        <w:t>zero_value,seq_op,comb_op</w:t>
      </w:r>
      <w:proofErr w:type="spellEnd"/>
      <w:r w:rsidRPr="000E2D4E">
        <w:rPr>
          <w:rFonts w:ascii="Consolas" w:eastAsia="Times New Roman" w:hAnsi="Consolas" w:cs="Times New Roman"/>
          <w:color w:val="CCCCCC"/>
          <w:sz w:val="21"/>
          <w:szCs w:val="21"/>
          <w:lang w:eastAsia="en-IN"/>
        </w:rPr>
        <w:t>)</w:t>
      </w:r>
    </w:p>
    <w:p w14:paraId="5E48EE43" w14:textId="77777777" w:rsidR="000E2D4E" w:rsidRPr="000E2D4E" w:rsidRDefault="000E2D4E" w:rsidP="000E2D4E">
      <w:pPr>
        <w:shd w:val="clear" w:color="auto" w:fill="1F1F1F"/>
        <w:spacing w:after="0" w:line="285" w:lineRule="atLeast"/>
        <w:rPr>
          <w:rFonts w:ascii="Consolas" w:eastAsia="Times New Roman" w:hAnsi="Consolas" w:cs="Times New Roman"/>
          <w:color w:val="CCCCCC"/>
          <w:sz w:val="21"/>
          <w:szCs w:val="21"/>
          <w:lang w:eastAsia="en-IN"/>
        </w:rPr>
      </w:pPr>
      <w:r w:rsidRPr="000E2D4E">
        <w:rPr>
          <w:rFonts w:ascii="Consolas" w:eastAsia="Times New Roman" w:hAnsi="Consolas" w:cs="Times New Roman"/>
          <w:color w:val="DCDCAA"/>
          <w:sz w:val="21"/>
          <w:szCs w:val="21"/>
          <w:lang w:eastAsia="en-IN"/>
        </w:rPr>
        <w:t>print</w:t>
      </w:r>
      <w:r w:rsidRPr="000E2D4E">
        <w:rPr>
          <w:rFonts w:ascii="Consolas" w:eastAsia="Times New Roman" w:hAnsi="Consolas" w:cs="Times New Roman"/>
          <w:color w:val="CCCCCC"/>
          <w:sz w:val="21"/>
          <w:szCs w:val="21"/>
          <w:lang w:eastAsia="en-IN"/>
        </w:rPr>
        <w:t>(</w:t>
      </w:r>
      <w:proofErr w:type="spellStart"/>
      <w:r w:rsidRPr="000E2D4E">
        <w:rPr>
          <w:rFonts w:ascii="Consolas" w:eastAsia="Times New Roman" w:hAnsi="Consolas" w:cs="Times New Roman"/>
          <w:color w:val="CCCCCC"/>
          <w:sz w:val="21"/>
          <w:szCs w:val="21"/>
          <w:lang w:eastAsia="en-IN"/>
        </w:rPr>
        <w:t>aggr_ordItems.take</w:t>
      </w:r>
      <w:proofErr w:type="spellEnd"/>
      <w:r w:rsidRPr="000E2D4E">
        <w:rPr>
          <w:rFonts w:ascii="Consolas" w:eastAsia="Times New Roman" w:hAnsi="Consolas" w:cs="Times New Roman"/>
          <w:color w:val="CCCCCC"/>
          <w:sz w:val="21"/>
          <w:szCs w:val="21"/>
          <w:lang w:eastAsia="en-IN"/>
        </w:rPr>
        <w:t>(</w:t>
      </w:r>
      <w:r w:rsidRPr="000E2D4E">
        <w:rPr>
          <w:rFonts w:ascii="Consolas" w:eastAsia="Times New Roman" w:hAnsi="Consolas" w:cs="Times New Roman"/>
          <w:color w:val="B5CEA8"/>
          <w:sz w:val="21"/>
          <w:szCs w:val="21"/>
          <w:lang w:eastAsia="en-IN"/>
        </w:rPr>
        <w:t>3</w:t>
      </w:r>
      <w:r w:rsidRPr="000E2D4E">
        <w:rPr>
          <w:rFonts w:ascii="Consolas" w:eastAsia="Times New Roman" w:hAnsi="Consolas" w:cs="Times New Roman"/>
          <w:color w:val="CCCCCC"/>
          <w:sz w:val="21"/>
          <w:szCs w:val="21"/>
          <w:lang w:eastAsia="en-IN"/>
        </w:rPr>
        <w:t>))</w:t>
      </w:r>
    </w:p>
    <w:p w14:paraId="74AE2663" w14:textId="77777777" w:rsidR="007512EF" w:rsidRDefault="007512EF" w:rsidP="00FC1F0B">
      <w:pPr>
        <w:pStyle w:val="NoSpacing"/>
        <w:rPr>
          <w:sz w:val="26"/>
          <w:szCs w:val="26"/>
        </w:rPr>
      </w:pPr>
    </w:p>
    <w:p w14:paraId="02B03185" w14:textId="141363B4" w:rsidR="00A93069" w:rsidRDefault="00A93069" w:rsidP="00FC1F0B">
      <w:pPr>
        <w:pStyle w:val="NoSpacing"/>
        <w:rPr>
          <w:sz w:val="26"/>
          <w:szCs w:val="26"/>
        </w:rPr>
      </w:pPr>
    </w:p>
    <w:p w14:paraId="6C2F02E6" w14:textId="77777777" w:rsidR="00BA72DC" w:rsidRDefault="000B3638" w:rsidP="00FC1F0B">
      <w:pPr>
        <w:pStyle w:val="NoSpacing"/>
        <w:rPr>
          <w:sz w:val="26"/>
          <w:szCs w:val="26"/>
        </w:rPr>
      </w:pPr>
      <w:r>
        <w:rPr>
          <w:sz w:val="26"/>
          <w:szCs w:val="26"/>
        </w:rPr>
        <w:t>##################</w:t>
      </w:r>
    </w:p>
    <w:p w14:paraId="628F11B0" w14:textId="77777777" w:rsidR="00EB6DBB" w:rsidRDefault="000B3638" w:rsidP="00FC1F0B">
      <w:pPr>
        <w:pStyle w:val="NoSpacing"/>
        <w:rPr>
          <w:sz w:val="26"/>
          <w:szCs w:val="26"/>
        </w:rPr>
      </w:pPr>
      <w:r>
        <w:rPr>
          <w:sz w:val="26"/>
          <w:szCs w:val="26"/>
        </w:rPr>
        <w:t># Ranking in Pyspark #</w:t>
      </w:r>
    </w:p>
    <w:p w14:paraId="25A66894" w14:textId="77777777" w:rsidR="00EB6DBB" w:rsidRDefault="000B3638" w:rsidP="00FC1F0B">
      <w:pPr>
        <w:pStyle w:val="NoSpacing"/>
        <w:rPr>
          <w:sz w:val="26"/>
          <w:szCs w:val="26"/>
        </w:rPr>
      </w:pPr>
      <w:r>
        <w:rPr>
          <w:sz w:val="26"/>
          <w:szCs w:val="26"/>
        </w:rPr>
        <w:t>##################</w:t>
      </w:r>
    </w:p>
    <w:p w14:paraId="7C06AEDC" w14:textId="77777777" w:rsidR="00EB6DBB" w:rsidRDefault="007E246C" w:rsidP="00FC1F0B">
      <w:pPr>
        <w:pStyle w:val="NoSpacing"/>
        <w:rPr>
          <w:sz w:val="26"/>
          <w:szCs w:val="26"/>
        </w:rPr>
      </w:pPr>
      <w:r>
        <w:rPr>
          <w:sz w:val="26"/>
          <w:szCs w:val="26"/>
        </w:rPr>
        <w:t>We can divide ranking in two groups –</w:t>
      </w:r>
    </w:p>
    <w:p w14:paraId="276F177F" w14:textId="77777777" w:rsidR="007E246C" w:rsidRDefault="004A3297">
      <w:pPr>
        <w:pStyle w:val="NoSpacing"/>
        <w:numPr>
          <w:ilvl w:val="0"/>
          <w:numId w:val="27"/>
        </w:numPr>
        <w:rPr>
          <w:sz w:val="26"/>
          <w:szCs w:val="26"/>
        </w:rPr>
      </w:pPr>
      <w:r>
        <w:rPr>
          <w:sz w:val="26"/>
          <w:szCs w:val="26"/>
        </w:rPr>
        <w:t>Global ranking</w:t>
      </w:r>
    </w:p>
    <w:p w14:paraId="6BE53A6D" w14:textId="77777777" w:rsidR="004A3297" w:rsidRDefault="007E4B4C">
      <w:pPr>
        <w:pStyle w:val="NoSpacing"/>
        <w:numPr>
          <w:ilvl w:val="0"/>
          <w:numId w:val="27"/>
        </w:numPr>
        <w:rPr>
          <w:sz w:val="26"/>
          <w:szCs w:val="26"/>
        </w:rPr>
      </w:pPr>
      <w:r>
        <w:rPr>
          <w:sz w:val="26"/>
          <w:szCs w:val="26"/>
        </w:rPr>
        <w:t>Ranking per group</w:t>
      </w:r>
    </w:p>
    <w:p w14:paraId="53FF58E3" w14:textId="77777777" w:rsidR="007E4B4C" w:rsidRDefault="007E4B4C" w:rsidP="00D4592C">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E4654A" w14:paraId="1CE71242" w14:textId="77777777" w:rsidTr="00E4654A">
        <w:tc>
          <w:tcPr>
            <w:tcW w:w="5228" w:type="dxa"/>
          </w:tcPr>
          <w:p w14:paraId="0601EEE2" w14:textId="77777777" w:rsidR="00E4654A" w:rsidRDefault="00E4654A" w:rsidP="00D4592C">
            <w:pPr>
              <w:pStyle w:val="NoSpacing"/>
              <w:rPr>
                <w:sz w:val="26"/>
                <w:szCs w:val="26"/>
              </w:rPr>
            </w:pPr>
            <w:r w:rsidRPr="00E4654A">
              <w:rPr>
                <w:noProof/>
                <w:sz w:val="26"/>
                <w:szCs w:val="26"/>
              </w:rPr>
              <w:drawing>
                <wp:inline distT="0" distB="0" distL="0" distR="0" wp14:anchorId="08700D6B" wp14:editId="4DBF713A">
                  <wp:extent cx="2438525" cy="1543129"/>
                  <wp:effectExtent l="0" t="0" r="0" b="0"/>
                  <wp:docPr id="203123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8608" name=""/>
                          <pic:cNvPicPr/>
                        </pic:nvPicPr>
                        <pic:blipFill>
                          <a:blip r:embed="rId137"/>
                          <a:stretch>
                            <a:fillRect/>
                          </a:stretch>
                        </pic:blipFill>
                        <pic:spPr>
                          <a:xfrm>
                            <a:off x="0" y="0"/>
                            <a:ext cx="2438525" cy="1543129"/>
                          </a:xfrm>
                          <a:prstGeom prst="rect">
                            <a:avLst/>
                          </a:prstGeom>
                        </pic:spPr>
                      </pic:pic>
                    </a:graphicData>
                  </a:graphic>
                </wp:inline>
              </w:drawing>
            </w:r>
          </w:p>
        </w:tc>
        <w:tc>
          <w:tcPr>
            <w:tcW w:w="5228" w:type="dxa"/>
          </w:tcPr>
          <w:p w14:paraId="13361598" w14:textId="77777777" w:rsidR="00E4654A" w:rsidRDefault="003C21F6" w:rsidP="00D4592C">
            <w:pPr>
              <w:pStyle w:val="NoSpacing"/>
              <w:rPr>
                <w:sz w:val="26"/>
                <w:szCs w:val="26"/>
              </w:rPr>
            </w:pPr>
            <w:r w:rsidRPr="003C21F6">
              <w:rPr>
                <w:noProof/>
                <w:sz w:val="26"/>
                <w:szCs w:val="26"/>
              </w:rPr>
              <w:drawing>
                <wp:inline distT="0" distB="0" distL="0" distR="0" wp14:anchorId="4467901E" wp14:editId="5410A4C4">
                  <wp:extent cx="2514729" cy="2057506"/>
                  <wp:effectExtent l="0" t="0" r="0" b="0"/>
                  <wp:docPr id="14641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3111" name=""/>
                          <pic:cNvPicPr/>
                        </pic:nvPicPr>
                        <pic:blipFill>
                          <a:blip r:embed="rId138"/>
                          <a:stretch>
                            <a:fillRect/>
                          </a:stretch>
                        </pic:blipFill>
                        <pic:spPr>
                          <a:xfrm>
                            <a:off x="0" y="0"/>
                            <a:ext cx="2514729" cy="2057506"/>
                          </a:xfrm>
                          <a:prstGeom prst="rect">
                            <a:avLst/>
                          </a:prstGeom>
                        </pic:spPr>
                      </pic:pic>
                    </a:graphicData>
                  </a:graphic>
                </wp:inline>
              </w:drawing>
            </w:r>
          </w:p>
        </w:tc>
      </w:tr>
    </w:tbl>
    <w:p w14:paraId="67B41DA1" w14:textId="77777777" w:rsidR="00D4592C" w:rsidRDefault="00D4592C" w:rsidP="00D4592C">
      <w:pPr>
        <w:pStyle w:val="NoSpacing"/>
        <w:rPr>
          <w:sz w:val="26"/>
          <w:szCs w:val="26"/>
        </w:rPr>
      </w:pPr>
    </w:p>
    <w:p w14:paraId="03E19769" w14:textId="77777777" w:rsidR="00271824" w:rsidRPr="00B0695E" w:rsidRDefault="00271824" w:rsidP="00271824">
      <w:pPr>
        <w:pStyle w:val="NoSpacing"/>
        <w:rPr>
          <w:b/>
          <w:bCs/>
          <w:sz w:val="26"/>
          <w:szCs w:val="26"/>
        </w:rPr>
      </w:pPr>
      <w:r w:rsidRPr="00B0695E">
        <w:rPr>
          <w:b/>
          <w:bCs/>
          <w:sz w:val="26"/>
          <w:szCs w:val="26"/>
        </w:rPr>
        <w:t>Global Ranking:</w:t>
      </w:r>
    </w:p>
    <w:p w14:paraId="007A5C88" w14:textId="77777777" w:rsidR="00271824" w:rsidRPr="00271824" w:rsidRDefault="00271824" w:rsidP="00271824">
      <w:pPr>
        <w:pStyle w:val="NoSpacing"/>
        <w:rPr>
          <w:sz w:val="26"/>
          <w:szCs w:val="26"/>
        </w:rPr>
      </w:pPr>
      <w:r w:rsidRPr="00271824">
        <w:rPr>
          <w:sz w:val="26"/>
          <w:szCs w:val="26"/>
        </w:rPr>
        <w:t xml:space="preserve">It can be </w:t>
      </w:r>
      <w:proofErr w:type="spellStart"/>
      <w:r w:rsidRPr="00271824">
        <w:rPr>
          <w:sz w:val="26"/>
          <w:szCs w:val="26"/>
        </w:rPr>
        <w:t>acheived</w:t>
      </w:r>
      <w:proofErr w:type="spellEnd"/>
      <w:r w:rsidRPr="00271824">
        <w:rPr>
          <w:sz w:val="26"/>
          <w:szCs w:val="26"/>
        </w:rPr>
        <w:t xml:space="preserve"> by below function</w:t>
      </w:r>
    </w:p>
    <w:p w14:paraId="713C8886" w14:textId="77777777" w:rsidR="00271824" w:rsidRPr="00271824" w:rsidRDefault="00271824">
      <w:pPr>
        <w:pStyle w:val="NoSpacing"/>
        <w:numPr>
          <w:ilvl w:val="0"/>
          <w:numId w:val="28"/>
        </w:numPr>
        <w:rPr>
          <w:sz w:val="26"/>
          <w:szCs w:val="26"/>
        </w:rPr>
      </w:pPr>
      <w:proofErr w:type="spellStart"/>
      <w:r w:rsidRPr="0047078A">
        <w:rPr>
          <w:color w:val="FF0000"/>
          <w:sz w:val="26"/>
          <w:szCs w:val="26"/>
        </w:rPr>
        <w:t>sortByKey</w:t>
      </w:r>
      <w:proofErr w:type="spellEnd"/>
      <w:r w:rsidR="0063027C">
        <w:rPr>
          <w:color w:val="FF0000"/>
          <w:sz w:val="26"/>
          <w:szCs w:val="26"/>
        </w:rPr>
        <w:t>()</w:t>
      </w:r>
      <w:r w:rsidRPr="0047078A">
        <w:rPr>
          <w:color w:val="FF0000"/>
          <w:sz w:val="26"/>
          <w:szCs w:val="26"/>
        </w:rPr>
        <w:t xml:space="preserve"> </w:t>
      </w:r>
      <w:r w:rsidRPr="00271824">
        <w:rPr>
          <w:sz w:val="26"/>
          <w:szCs w:val="26"/>
        </w:rPr>
        <w:t>and take</w:t>
      </w:r>
    </w:p>
    <w:p w14:paraId="3A4E6296" w14:textId="77777777" w:rsidR="00271824" w:rsidRPr="00271824" w:rsidRDefault="00271824">
      <w:pPr>
        <w:pStyle w:val="NoSpacing"/>
        <w:numPr>
          <w:ilvl w:val="0"/>
          <w:numId w:val="28"/>
        </w:numPr>
        <w:rPr>
          <w:sz w:val="26"/>
          <w:szCs w:val="26"/>
        </w:rPr>
      </w:pPr>
      <w:proofErr w:type="spellStart"/>
      <w:r w:rsidRPr="0047078A">
        <w:rPr>
          <w:color w:val="FF0000"/>
          <w:sz w:val="26"/>
          <w:szCs w:val="26"/>
        </w:rPr>
        <w:t>takeOrdered</w:t>
      </w:r>
      <w:proofErr w:type="spellEnd"/>
      <w:r w:rsidR="00FC4D97">
        <w:rPr>
          <w:color w:val="FF0000"/>
          <w:sz w:val="26"/>
          <w:szCs w:val="26"/>
        </w:rPr>
        <w:t>()</w:t>
      </w:r>
      <w:r w:rsidRPr="0047078A">
        <w:rPr>
          <w:color w:val="FF0000"/>
          <w:sz w:val="26"/>
          <w:szCs w:val="26"/>
        </w:rPr>
        <w:t xml:space="preserve"> </w:t>
      </w:r>
      <w:r w:rsidRPr="00271824">
        <w:rPr>
          <w:sz w:val="26"/>
          <w:szCs w:val="26"/>
        </w:rPr>
        <w:t>or top</w:t>
      </w:r>
    </w:p>
    <w:p w14:paraId="6C28D4B4" w14:textId="77777777" w:rsidR="00271824" w:rsidRPr="00271824" w:rsidRDefault="00271824" w:rsidP="00271824">
      <w:pPr>
        <w:pStyle w:val="NoSpacing"/>
        <w:rPr>
          <w:sz w:val="26"/>
          <w:szCs w:val="26"/>
        </w:rPr>
      </w:pPr>
    </w:p>
    <w:p w14:paraId="7574F0C7" w14:textId="77777777" w:rsidR="00271824" w:rsidRPr="00E34C81" w:rsidRDefault="00271824" w:rsidP="00271824">
      <w:pPr>
        <w:pStyle w:val="NoSpacing"/>
        <w:rPr>
          <w:b/>
          <w:bCs/>
          <w:sz w:val="26"/>
          <w:szCs w:val="26"/>
        </w:rPr>
      </w:pPr>
      <w:r w:rsidRPr="00E34C81">
        <w:rPr>
          <w:b/>
          <w:bCs/>
          <w:sz w:val="26"/>
          <w:szCs w:val="26"/>
        </w:rPr>
        <w:t>Ranking per group</w:t>
      </w:r>
    </w:p>
    <w:p w14:paraId="2245F802" w14:textId="77777777" w:rsidR="00271824" w:rsidRPr="00271824" w:rsidRDefault="00271824" w:rsidP="00271824">
      <w:pPr>
        <w:pStyle w:val="NoSpacing"/>
        <w:rPr>
          <w:sz w:val="26"/>
          <w:szCs w:val="26"/>
        </w:rPr>
      </w:pPr>
      <w:r w:rsidRPr="00271824">
        <w:rPr>
          <w:sz w:val="26"/>
          <w:szCs w:val="26"/>
        </w:rPr>
        <w:t>Getting ranking per group us a bit complex but important tow know</w:t>
      </w:r>
    </w:p>
    <w:p w14:paraId="714825FD" w14:textId="77777777" w:rsidR="00271824" w:rsidRPr="00271824" w:rsidRDefault="00271824" w:rsidP="00271824">
      <w:pPr>
        <w:pStyle w:val="NoSpacing"/>
        <w:rPr>
          <w:sz w:val="26"/>
          <w:szCs w:val="26"/>
        </w:rPr>
      </w:pPr>
      <w:r w:rsidRPr="00271824">
        <w:rPr>
          <w:sz w:val="26"/>
          <w:szCs w:val="26"/>
        </w:rPr>
        <w:t xml:space="preserve">Per-Key or per group ranking can be </w:t>
      </w:r>
      <w:r w:rsidR="000257FF" w:rsidRPr="00271824">
        <w:rPr>
          <w:sz w:val="26"/>
          <w:szCs w:val="26"/>
        </w:rPr>
        <w:t>achieved</w:t>
      </w:r>
      <w:r w:rsidRPr="00271824">
        <w:rPr>
          <w:sz w:val="26"/>
          <w:szCs w:val="26"/>
        </w:rPr>
        <w:t xml:space="preserve"> using-</w:t>
      </w:r>
    </w:p>
    <w:p w14:paraId="77E63CC3" w14:textId="77777777" w:rsidR="00271824" w:rsidRPr="004735C2" w:rsidRDefault="00271824">
      <w:pPr>
        <w:pStyle w:val="NoSpacing"/>
        <w:numPr>
          <w:ilvl w:val="0"/>
          <w:numId w:val="29"/>
        </w:numPr>
        <w:rPr>
          <w:color w:val="FF0000"/>
          <w:sz w:val="26"/>
          <w:szCs w:val="26"/>
        </w:rPr>
      </w:pPr>
      <w:proofErr w:type="spellStart"/>
      <w:r w:rsidRPr="004735C2">
        <w:rPr>
          <w:color w:val="FF0000"/>
          <w:sz w:val="26"/>
          <w:szCs w:val="26"/>
        </w:rPr>
        <w:t>groupByKey</w:t>
      </w:r>
      <w:proofErr w:type="spellEnd"/>
      <w:r w:rsidR="009D72C0" w:rsidRPr="004735C2">
        <w:rPr>
          <w:color w:val="FF0000"/>
          <w:sz w:val="26"/>
          <w:szCs w:val="26"/>
        </w:rPr>
        <w:t>()</w:t>
      </w:r>
      <w:r w:rsidRPr="004735C2">
        <w:rPr>
          <w:color w:val="FF0000"/>
          <w:sz w:val="26"/>
          <w:szCs w:val="26"/>
        </w:rPr>
        <w:t xml:space="preserve"> with </w:t>
      </w:r>
      <w:proofErr w:type="spellStart"/>
      <w:r w:rsidRPr="004735C2">
        <w:rPr>
          <w:color w:val="FF0000"/>
          <w:sz w:val="26"/>
          <w:szCs w:val="26"/>
        </w:rPr>
        <w:t>flatmap</w:t>
      </w:r>
      <w:proofErr w:type="spellEnd"/>
      <w:r w:rsidR="003C368A" w:rsidRPr="004735C2">
        <w:rPr>
          <w:color w:val="FF0000"/>
          <w:sz w:val="26"/>
          <w:szCs w:val="26"/>
        </w:rPr>
        <w:t>()</w:t>
      </w:r>
    </w:p>
    <w:p w14:paraId="56B60DBC" w14:textId="77777777" w:rsidR="00EB6DBB" w:rsidRDefault="00271824">
      <w:pPr>
        <w:pStyle w:val="NoSpacing"/>
        <w:numPr>
          <w:ilvl w:val="0"/>
          <w:numId w:val="29"/>
        </w:numPr>
        <w:rPr>
          <w:sz w:val="26"/>
          <w:szCs w:val="26"/>
        </w:rPr>
      </w:pPr>
      <w:r w:rsidRPr="00271824">
        <w:rPr>
          <w:sz w:val="26"/>
          <w:szCs w:val="26"/>
        </w:rPr>
        <w:t>Python knowledge like sorted function, list etc</w:t>
      </w:r>
    </w:p>
    <w:p w14:paraId="2139B9BE" w14:textId="77777777" w:rsidR="00C0734C" w:rsidRDefault="00C0734C" w:rsidP="00FC1F0B">
      <w:pPr>
        <w:pStyle w:val="NoSpacing"/>
        <w:rPr>
          <w:sz w:val="26"/>
          <w:szCs w:val="26"/>
        </w:rPr>
      </w:pPr>
    </w:p>
    <w:p w14:paraId="3E977CB3" w14:textId="77777777" w:rsidR="00C0734C" w:rsidRPr="00587AB1" w:rsidRDefault="001A5D86" w:rsidP="00FC1F0B">
      <w:pPr>
        <w:pStyle w:val="NoSpacing"/>
        <w:rPr>
          <w:b/>
          <w:bCs/>
          <w:sz w:val="26"/>
          <w:szCs w:val="26"/>
        </w:rPr>
      </w:pPr>
      <w:r w:rsidRPr="00587AB1">
        <w:rPr>
          <w:b/>
          <w:bCs/>
          <w:sz w:val="26"/>
          <w:szCs w:val="26"/>
        </w:rPr>
        <w:lastRenderedPageBreak/>
        <w:t xml:space="preserve">Example: -- Global Ranking --- Using </w:t>
      </w:r>
      <w:proofErr w:type="spellStart"/>
      <w:r w:rsidRPr="00587AB1">
        <w:rPr>
          <w:b/>
          <w:bCs/>
          <w:sz w:val="26"/>
          <w:szCs w:val="26"/>
        </w:rPr>
        <w:t>sortByKe</w:t>
      </w:r>
      <w:proofErr w:type="spellEnd"/>
      <w:r w:rsidRPr="00587AB1">
        <w:rPr>
          <w:b/>
          <w:bCs/>
          <w:sz w:val="26"/>
          <w:szCs w:val="26"/>
        </w:rPr>
        <w:t>()</w:t>
      </w:r>
    </w:p>
    <w:p w14:paraId="5497AE3A" w14:textId="77777777" w:rsidR="00EB6DBB" w:rsidRDefault="00315000" w:rsidP="00FC1F0B">
      <w:pPr>
        <w:pStyle w:val="NoSpacing"/>
        <w:rPr>
          <w:sz w:val="26"/>
          <w:szCs w:val="26"/>
        </w:rPr>
      </w:pPr>
      <w:r w:rsidRPr="00315000">
        <w:rPr>
          <w:sz w:val="26"/>
          <w:szCs w:val="26"/>
        </w:rPr>
        <w:t xml:space="preserve">Get the top 5 products with </w:t>
      </w:r>
      <w:proofErr w:type="spellStart"/>
      <w:r w:rsidRPr="00315000">
        <w:rPr>
          <w:sz w:val="26"/>
          <w:szCs w:val="26"/>
        </w:rPr>
        <w:t>heighest</w:t>
      </w:r>
      <w:proofErr w:type="spellEnd"/>
      <w:r w:rsidRPr="00315000">
        <w:rPr>
          <w:sz w:val="26"/>
          <w:szCs w:val="26"/>
        </w:rPr>
        <w:t xml:space="preserve"> price</w:t>
      </w:r>
    </w:p>
    <w:p w14:paraId="5A03C0AF"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1950">
        <w:rPr>
          <w:rFonts w:ascii="Consolas" w:eastAsia="Times New Roman" w:hAnsi="Consolas" w:cs="Times New Roman"/>
          <w:color w:val="CCCCCC"/>
          <w:sz w:val="21"/>
          <w:szCs w:val="21"/>
          <w:lang w:eastAsia="en-IN"/>
        </w:rPr>
        <w:t>sc</w:t>
      </w:r>
      <w:proofErr w:type="spellEnd"/>
      <w:r w:rsidRPr="00BD1950">
        <w:rPr>
          <w:rFonts w:ascii="Consolas" w:eastAsia="Times New Roman" w:hAnsi="Consolas" w:cs="Times New Roman"/>
          <w:color w:val="D4D4D4"/>
          <w:sz w:val="21"/>
          <w:szCs w:val="21"/>
          <w:lang w:eastAsia="en-IN"/>
        </w:rPr>
        <w:t>=</w:t>
      </w:r>
      <w:proofErr w:type="spellStart"/>
      <w:r w:rsidRPr="00BD1950">
        <w:rPr>
          <w:rFonts w:ascii="Consolas" w:eastAsia="Times New Roman" w:hAnsi="Consolas" w:cs="Times New Roman"/>
          <w:color w:val="CCCCCC"/>
          <w:sz w:val="21"/>
          <w:szCs w:val="21"/>
          <w:lang w:eastAsia="en-IN"/>
        </w:rPr>
        <w:t>spark.sparkContext</w:t>
      </w:r>
      <w:proofErr w:type="spellEnd"/>
    </w:p>
    <w:p w14:paraId="5D03DCB4"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6A9955"/>
          <w:sz w:val="21"/>
          <w:szCs w:val="21"/>
          <w:lang w:eastAsia="en-IN"/>
        </w:rPr>
        <w:t xml:space="preserve">#D:\Udemy_PySpark\RetailDB+SalesData\RetailDB </w:t>
      </w:r>
      <w:proofErr w:type="spellStart"/>
      <w:r w:rsidRPr="00BD1950">
        <w:rPr>
          <w:rFonts w:ascii="Consolas" w:eastAsia="Times New Roman" w:hAnsi="Consolas" w:cs="Times New Roman"/>
          <w:color w:val="6A9955"/>
          <w:sz w:val="21"/>
          <w:szCs w:val="21"/>
          <w:lang w:eastAsia="en-IN"/>
        </w:rPr>
        <w:t>SalesData</w:t>
      </w:r>
      <w:proofErr w:type="spellEnd"/>
      <w:r w:rsidRPr="00BD1950">
        <w:rPr>
          <w:rFonts w:ascii="Consolas" w:eastAsia="Times New Roman" w:hAnsi="Consolas" w:cs="Times New Roman"/>
          <w:color w:val="6A9955"/>
          <w:sz w:val="21"/>
          <w:szCs w:val="21"/>
          <w:lang w:eastAsia="en-IN"/>
        </w:rPr>
        <w:t>\Orders\part-00000</w:t>
      </w:r>
    </w:p>
    <w:p w14:paraId="7836CB24"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CCCCCC"/>
          <w:sz w:val="21"/>
          <w:szCs w:val="21"/>
          <w:lang w:eastAsia="en-IN"/>
        </w:rPr>
        <w:t>rdd1</w:t>
      </w:r>
      <w:r w:rsidRPr="00BD1950">
        <w:rPr>
          <w:rFonts w:ascii="Consolas" w:eastAsia="Times New Roman" w:hAnsi="Consolas" w:cs="Times New Roman"/>
          <w:color w:val="D4D4D4"/>
          <w:sz w:val="21"/>
          <w:szCs w:val="21"/>
          <w:lang w:eastAsia="en-IN"/>
        </w:rPr>
        <w:t>=</w:t>
      </w:r>
      <w:r w:rsidRPr="00BD1950">
        <w:rPr>
          <w:rFonts w:ascii="Consolas" w:eastAsia="Times New Roman" w:hAnsi="Consolas" w:cs="Times New Roman"/>
          <w:color w:val="CCCCCC"/>
          <w:sz w:val="21"/>
          <w:szCs w:val="21"/>
          <w:lang w:eastAsia="en-IN"/>
        </w:rPr>
        <w:t>sc.textFile(</w:t>
      </w:r>
      <w:r w:rsidRPr="00BD1950">
        <w:rPr>
          <w:rFonts w:ascii="Consolas" w:eastAsia="Times New Roman" w:hAnsi="Consolas" w:cs="Times New Roman"/>
          <w:color w:val="CE9178"/>
          <w:sz w:val="21"/>
          <w:szCs w:val="21"/>
          <w:lang w:eastAsia="en-IN"/>
        </w:rPr>
        <w:t>'D:</w:t>
      </w:r>
      <w:r w:rsidRPr="00BD1950">
        <w:rPr>
          <w:rFonts w:ascii="Consolas" w:eastAsia="Times New Roman" w:hAnsi="Consolas" w:cs="Times New Roman"/>
          <w:color w:val="D7BA7D"/>
          <w:sz w:val="21"/>
          <w:szCs w:val="21"/>
          <w:lang w:eastAsia="en-IN"/>
        </w:rPr>
        <w:t>\\</w:t>
      </w:r>
      <w:r w:rsidRPr="00BD1950">
        <w:rPr>
          <w:rFonts w:ascii="Consolas" w:eastAsia="Times New Roman" w:hAnsi="Consolas" w:cs="Times New Roman"/>
          <w:color w:val="CE9178"/>
          <w:sz w:val="21"/>
          <w:szCs w:val="21"/>
          <w:lang w:eastAsia="en-IN"/>
        </w:rPr>
        <w:t>Udemy_PySpark</w:t>
      </w:r>
      <w:r w:rsidRPr="00BD1950">
        <w:rPr>
          <w:rFonts w:ascii="Consolas" w:eastAsia="Times New Roman" w:hAnsi="Consolas" w:cs="Times New Roman"/>
          <w:color w:val="D7BA7D"/>
          <w:sz w:val="21"/>
          <w:szCs w:val="21"/>
          <w:lang w:eastAsia="en-IN"/>
        </w:rPr>
        <w:t>\\</w:t>
      </w:r>
      <w:r w:rsidRPr="00BD1950">
        <w:rPr>
          <w:rFonts w:ascii="Consolas" w:eastAsia="Times New Roman" w:hAnsi="Consolas" w:cs="Times New Roman"/>
          <w:color w:val="CE9178"/>
          <w:sz w:val="21"/>
          <w:szCs w:val="21"/>
          <w:lang w:eastAsia="en-IN"/>
        </w:rPr>
        <w:t>RetailDB+SalesData</w:t>
      </w:r>
      <w:r w:rsidRPr="00BD1950">
        <w:rPr>
          <w:rFonts w:ascii="Consolas" w:eastAsia="Times New Roman" w:hAnsi="Consolas" w:cs="Times New Roman"/>
          <w:color w:val="D7BA7D"/>
          <w:sz w:val="21"/>
          <w:szCs w:val="21"/>
          <w:lang w:eastAsia="en-IN"/>
        </w:rPr>
        <w:t>\\</w:t>
      </w:r>
      <w:r w:rsidRPr="00BD1950">
        <w:rPr>
          <w:rFonts w:ascii="Consolas" w:eastAsia="Times New Roman" w:hAnsi="Consolas" w:cs="Times New Roman"/>
          <w:color w:val="CE9178"/>
          <w:sz w:val="21"/>
          <w:szCs w:val="21"/>
          <w:lang w:eastAsia="en-IN"/>
        </w:rPr>
        <w:t>RetailDBSalesData</w:t>
      </w:r>
      <w:r w:rsidRPr="00BD1950">
        <w:rPr>
          <w:rFonts w:ascii="Consolas" w:eastAsia="Times New Roman" w:hAnsi="Consolas" w:cs="Times New Roman"/>
          <w:color w:val="D7BA7D"/>
          <w:sz w:val="21"/>
          <w:szCs w:val="21"/>
          <w:lang w:eastAsia="en-IN"/>
        </w:rPr>
        <w:t>\\</w:t>
      </w:r>
      <w:r w:rsidRPr="00BD1950">
        <w:rPr>
          <w:rFonts w:ascii="Consolas" w:eastAsia="Times New Roman" w:hAnsi="Consolas" w:cs="Times New Roman"/>
          <w:color w:val="CE9178"/>
          <w:sz w:val="21"/>
          <w:szCs w:val="21"/>
          <w:lang w:eastAsia="en-IN"/>
        </w:rPr>
        <w:t>Products</w:t>
      </w:r>
      <w:r w:rsidRPr="00BD1950">
        <w:rPr>
          <w:rFonts w:ascii="Consolas" w:eastAsia="Times New Roman" w:hAnsi="Consolas" w:cs="Times New Roman"/>
          <w:color w:val="D7BA7D"/>
          <w:sz w:val="21"/>
          <w:szCs w:val="21"/>
          <w:lang w:eastAsia="en-IN"/>
        </w:rPr>
        <w:t>\\</w:t>
      </w:r>
      <w:r w:rsidRPr="00BD1950">
        <w:rPr>
          <w:rFonts w:ascii="Consolas" w:eastAsia="Times New Roman" w:hAnsi="Consolas" w:cs="Times New Roman"/>
          <w:color w:val="CE9178"/>
          <w:sz w:val="21"/>
          <w:szCs w:val="21"/>
          <w:lang w:eastAsia="en-IN"/>
        </w:rPr>
        <w:t>product'</w:t>
      </w:r>
      <w:r w:rsidRPr="00BD1950">
        <w:rPr>
          <w:rFonts w:ascii="Consolas" w:eastAsia="Times New Roman" w:hAnsi="Consolas" w:cs="Times New Roman"/>
          <w:color w:val="CCCCCC"/>
          <w:sz w:val="21"/>
          <w:szCs w:val="21"/>
          <w:lang w:eastAsia="en-IN"/>
        </w:rPr>
        <w:t>)</w:t>
      </w:r>
    </w:p>
    <w:p w14:paraId="691C178A"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6A9955"/>
          <w:sz w:val="21"/>
          <w:szCs w:val="21"/>
          <w:lang w:eastAsia="en-IN"/>
        </w:rPr>
        <w:t xml:space="preserve">#for few </w:t>
      </w:r>
      <w:proofErr w:type="spellStart"/>
      <w:r w:rsidRPr="00BD1950">
        <w:rPr>
          <w:rFonts w:ascii="Consolas" w:eastAsia="Times New Roman" w:hAnsi="Consolas" w:cs="Times New Roman"/>
          <w:color w:val="6A9955"/>
          <w:sz w:val="21"/>
          <w:szCs w:val="21"/>
          <w:lang w:eastAsia="en-IN"/>
        </w:rPr>
        <w:t>producs</w:t>
      </w:r>
      <w:proofErr w:type="spellEnd"/>
      <w:r w:rsidRPr="00BD1950">
        <w:rPr>
          <w:rFonts w:ascii="Consolas" w:eastAsia="Times New Roman" w:hAnsi="Consolas" w:cs="Times New Roman"/>
          <w:color w:val="6A9955"/>
          <w:sz w:val="21"/>
          <w:szCs w:val="21"/>
          <w:lang w:eastAsia="en-IN"/>
        </w:rPr>
        <w:t xml:space="preserve"> there are null/no value of price, remove those values</w:t>
      </w:r>
    </w:p>
    <w:p w14:paraId="75C005E3"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CCCCCC"/>
          <w:sz w:val="21"/>
          <w:szCs w:val="21"/>
          <w:lang w:eastAsia="en-IN"/>
        </w:rPr>
        <w:t>rdd1</w:t>
      </w:r>
      <w:r w:rsidRPr="00BD1950">
        <w:rPr>
          <w:rFonts w:ascii="Consolas" w:eastAsia="Times New Roman" w:hAnsi="Consolas" w:cs="Times New Roman"/>
          <w:color w:val="D4D4D4"/>
          <w:sz w:val="21"/>
          <w:szCs w:val="21"/>
          <w:lang w:eastAsia="en-IN"/>
        </w:rPr>
        <w:t>=</w:t>
      </w:r>
      <w:r w:rsidRPr="00BD1950">
        <w:rPr>
          <w:rFonts w:ascii="Consolas" w:eastAsia="Times New Roman" w:hAnsi="Consolas" w:cs="Times New Roman"/>
          <w:color w:val="CCCCCC"/>
          <w:sz w:val="21"/>
          <w:szCs w:val="21"/>
          <w:lang w:eastAsia="en-IN"/>
        </w:rPr>
        <w:t>rdd1.filter(</w:t>
      </w:r>
      <w:r w:rsidRPr="00BD1950">
        <w:rPr>
          <w:rFonts w:ascii="Consolas" w:eastAsia="Times New Roman" w:hAnsi="Consolas" w:cs="Times New Roman"/>
          <w:color w:val="569CD6"/>
          <w:sz w:val="21"/>
          <w:szCs w:val="21"/>
          <w:lang w:eastAsia="en-IN"/>
        </w:rPr>
        <w:t>lambda</w:t>
      </w:r>
      <w:r w:rsidRPr="00BD1950">
        <w:rPr>
          <w:rFonts w:ascii="Consolas" w:eastAsia="Times New Roman" w:hAnsi="Consolas" w:cs="Times New Roman"/>
          <w:color w:val="CCCCCC"/>
          <w:sz w:val="21"/>
          <w:szCs w:val="21"/>
          <w:lang w:eastAsia="en-IN"/>
        </w:rPr>
        <w:t xml:space="preserve"> </w:t>
      </w:r>
      <w:r w:rsidRPr="00BD1950">
        <w:rPr>
          <w:rFonts w:ascii="Consolas" w:eastAsia="Times New Roman" w:hAnsi="Consolas" w:cs="Times New Roman"/>
          <w:color w:val="9CDCFE"/>
          <w:sz w:val="21"/>
          <w:szCs w:val="21"/>
          <w:lang w:eastAsia="en-IN"/>
        </w:rPr>
        <w:t>x</w:t>
      </w:r>
      <w:r w:rsidRPr="00BD1950">
        <w:rPr>
          <w:rFonts w:ascii="Consolas" w:eastAsia="Times New Roman" w:hAnsi="Consolas" w:cs="Times New Roman"/>
          <w:color w:val="CCCCCC"/>
          <w:sz w:val="21"/>
          <w:szCs w:val="21"/>
          <w:lang w:eastAsia="en-IN"/>
        </w:rPr>
        <w:t xml:space="preserve"> : </w:t>
      </w:r>
      <w:proofErr w:type="spellStart"/>
      <w:r w:rsidRPr="00BD1950">
        <w:rPr>
          <w:rFonts w:ascii="Consolas" w:eastAsia="Times New Roman" w:hAnsi="Consolas" w:cs="Times New Roman"/>
          <w:color w:val="CCCCCC"/>
          <w:sz w:val="21"/>
          <w:szCs w:val="21"/>
          <w:lang w:eastAsia="en-IN"/>
        </w:rPr>
        <w:t>x.split</w:t>
      </w:r>
      <w:proofErr w:type="spellEnd"/>
      <w:r w:rsidRPr="00BD1950">
        <w:rPr>
          <w:rFonts w:ascii="Consolas" w:eastAsia="Times New Roman" w:hAnsi="Consolas" w:cs="Times New Roman"/>
          <w:color w:val="CCCCCC"/>
          <w:sz w:val="21"/>
          <w:szCs w:val="21"/>
          <w:lang w:eastAsia="en-IN"/>
        </w:rPr>
        <w:t>(</w:t>
      </w:r>
      <w:r w:rsidRPr="00BD1950">
        <w:rPr>
          <w:rFonts w:ascii="Consolas" w:eastAsia="Times New Roman" w:hAnsi="Consolas" w:cs="Times New Roman"/>
          <w:color w:val="CE9178"/>
          <w:sz w:val="21"/>
          <w:szCs w:val="21"/>
          <w:lang w:eastAsia="en-IN"/>
        </w:rPr>
        <w:t>','</w:t>
      </w:r>
      <w:r w:rsidRPr="00BD1950">
        <w:rPr>
          <w:rFonts w:ascii="Consolas" w:eastAsia="Times New Roman" w:hAnsi="Consolas" w:cs="Times New Roman"/>
          <w:color w:val="CCCCCC"/>
          <w:sz w:val="21"/>
          <w:szCs w:val="21"/>
          <w:lang w:eastAsia="en-IN"/>
        </w:rPr>
        <w:t>)[</w:t>
      </w:r>
      <w:r w:rsidRPr="00BD1950">
        <w:rPr>
          <w:rFonts w:ascii="Consolas" w:eastAsia="Times New Roman" w:hAnsi="Consolas" w:cs="Times New Roman"/>
          <w:color w:val="B5CEA8"/>
          <w:sz w:val="21"/>
          <w:szCs w:val="21"/>
          <w:lang w:eastAsia="en-IN"/>
        </w:rPr>
        <w:t>4</w:t>
      </w:r>
      <w:r w:rsidRPr="00BD1950">
        <w:rPr>
          <w:rFonts w:ascii="Consolas" w:eastAsia="Times New Roman" w:hAnsi="Consolas" w:cs="Times New Roman"/>
          <w:color w:val="CCCCCC"/>
          <w:sz w:val="21"/>
          <w:szCs w:val="21"/>
          <w:lang w:eastAsia="en-IN"/>
        </w:rPr>
        <w:t>]</w:t>
      </w:r>
      <w:r w:rsidRPr="00BD1950">
        <w:rPr>
          <w:rFonts w:ascii="Consolas" w:eastAsia="Times New Roman" w:hAnsi="Consolas" w:cs="Times New Roman"/>
          <w:color w:val="D4D4D4"/>
          <w:sz w:val="21"/>
          <w:szCs w:val="21"/>
          <w:lang w:eastAsia="en-IN"/>
        </w:rPr>
        <w:t>!=</w:t>
      </w:r>
      <w:r w:rsidRPr="00BD1950">
        <w:rPr>
          <w:rFonts w:ascii="Consolas" w:eastAsia="Times New Roman" w:hAnsi="Consolas" w:cs="Times New Roman"/>
          <w:color w:val="CE9178"/>
          <w:sz w:val="21"/>
          <w:szCs w:val="21"/>
          <w:lang w:eastAsia="en-IN"/>
        </w:rPr>
        <w:t>''</w:t>
      </w:r>
      <w:r w:rsidRPr="00BD1950">
        <w:rPr>
          <w:rFonts w:ascii="Consolas" w:eastAsia="Times New Roman" w:hAnsi="Consolas" w:cs="Times New Roman"/>
          <w:color w:val="CCCCCC"/>
          <w:sz w:val="21"/>
          <w:szCs w:val="21"/>
          <w:lang w:eastAsia="en-IN"/>
        </w:rPr>
        <w:t>)</w:t>
      </w:r>
    </w:p>
    <w:p w14:paraId="62AEBFDC"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6A9955"/>
          <w:sz w:val="21"/>
          <w:szCs w:val="21"/>
          <w:lang w:eastAsia="en-IN"/>
        </w:rPr>
        <w:t>#now create the paired RDD</w:t>
      </w:r>
    </w:p>
    <w:p w14:paraId="6503586D"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CCCCCC"/>
          <w:sz w:val="21"/>
          <w:szCs w:val="21"/>
          <w:lang w:eastAsia="en-IN"/>
        </w:rPr>
        <w:t>rdd1</w:t>
      </w:r>
      <w:r w:rsidRPr="00BD1950">
        <w:rPr>
          <w:rFonts w:ascii="Consolas" w:eastAsia="Times New Roman" w:hAnsi="Consolas" w:cs="Times New Roman"/>
          <w:color w:val="D4D4D4"/>
          <w:sz w:val="21"/>
          <w:szCs w:val="21"/>
          <w:lang w:eastAsia="en-IN"/>
        </w:rPr>
        <w:t>=</w:t>
      </w:r>
      <w:r w:rsidRPr="00BD1950">
        <w:rPr>
          <w:rFonts w:ascii="Consolas" w:eastAsia="Times New Roman" w:hAnsi="Consolas" w:cs="Times New Roman"/>
          <w:color w:val="CCCCCC"/>
          <w:sz w:val="21"/>
          <w:szCs w:val="21"/>
          <w:lang w:eastAsia="en-IN"/>
        </w:rPr>
        <w:t>rdd1.map(</w:t>
      </w:r>
      <w:r w:rsidRPr="00BD1950">
        <w:rPr>
          <w:rFonts w:ascii="Consolas" w:eastAsia="Times New Roman" w:hAnsi="Consolas" w:cs="Times New Roman"/>
          <w:color w:val="569CD6"/>
          <w:sz w:val="21"/>
          <w:szCs w:val="21"/>
          <w:lang w:eastAsia="en-IN"/>
        </w:rPr>
        <w:t>lambda</w:t>
      </w:r>
      <w:r w:rsidRPr="00BD1950">
        <w:rPr>
          <w:rFonts w:ascii="Consolas" w:eastAsia="Times New Roman" w:hAnsi="Consolas" w:cs="Times New Roman"/>
          <w:color w:val="CCCCCC"/>
          <w:sz w:val="21"/>
          <w:szCs w:val="21"/>
          <w:lang w:eastAsia="en-IN"/>
        </w:rPr>
        <w:t xml:space="preserve"> </w:t>
      </w:r>
      <w:r w:rsidRPr="00BD1950">
        <w:rPr>
          <w:rFonts w:ascii="Consolas" w:eastAsia="Times New Roman" w:hAnsi="Consolas" w:cs="Times New Roman"/>
          <w:color w:val="9CDCFE"/>
          <w:sz w:val="21"/>
          <w:szCs w:val="21"/>
          <w:lang w:eastAsia="en-IN"/>
        </w:rPr>
        <w:t>x</w:t>
      </w:r>
      <w:r w:rsidRPr="00BD1950">
        <w:rPr>
          <w:rFonts w:ascii="Consolas" w:eastAsia="Times New Roman" w:hAnsi="Consolas" w:cs="Times New Roman"/>
          <w:color w:val="CCCCCC"/>
          <w:sz w:val="21"/>
          <w:szCs w:val="21"/>
          <w:lang w:eastAsia="en-IN"/>
        </w:rPr>
        <w:t xml:space="preserve"> : (</w:t>
      </w:r>
      <w:r w:rsidRPr="00BD1950">
        <w:rPr>
          <w:rFonts w:ascii="Consolas" w:eastAsia="Times New Roman" w:hAnsi="Consolas" w:cs="Times New Roman"/>
          <w:color w:val="4EC9B0"/>
          <w:sz w:val="21"/>
          <w:szCs w:val="21"/>
          <w:lang w:eastAsia="en-IN"/>
        </w:rPr>
        <w:t>float</w:t>
      </w:r>
      <w:r w:rsidRPr="00BD1950">
        <w:rPr>
          <w:rFonts w:ascii="Consolas" w:eastAsia="Times New Roman" w:hAnsi="Consolas" w:cs="Times New Roman"/>
          <w:color w:val="CCCCCC"/>
          <w:sz w:val="21"/>
          <w:szCs w:val="21"/>
          <w:lang w:eastAsia="en-IN"/>
        </w:rPr>
        <w:t>(</w:t>
      </w:r>
      <w:proofErr w:type="spellStart"/>
      <w:r w:rsidRPr="00BD1950">
        <w:rPr>
          <w:rFonts w:ascii="Consolas" w:eastAsia="Times New Roman" w:hAnsi="Consolas" w:cs="Times New Roman"/>
          <w:color w:val="CCCCCC"/>
          <w:sz w:val="21"/>
          <w:szCs w:val="21"/>
          <w:lang w:eastAsia="en-IN"/>
        </w:rPr>
        <w:t>x.split</w:t>
      </w:r>
      <w:proofErr w:type="spellEnd"/>
      <w:r w:rsidRPr="00BD1950">
        <w:rPr>
          <w:rFonts w:ascii="Consolas" w:eastAsia="Times New Roman" w:hAnsi="Consolas" w:cs="Times New Roman"/>
          <w:color w:val="CCCCCC"/>
          <w:sz w:val="21"/>
          <w:szCs w:val="21"/>
          <w:lang w:eastAsia="en-IN"/>
        </w:rPr>
        <w:t>(</w:t>
      </w:r>
      <w:r w:rsidRPr="00BD1950">
        <w:rPr>
          <w:rFonts w:ascii="Consolas" w:eastAsia="Times New Roman" w:hAnsi="Consolas" w:cs="Times New Roman"/>
          <w:color w:val="CE9178"/>
          <w:sz w:val="21"/>
          <w:szCs w:val="21"/>
          <w:lang w:eastAsia="en-IN"/>
        </w:rPr>
        <w:t>','</w:t>
      </w:r>
      <w:r w:rsidRPr="00BD1950">
        <w:rPr>
          <w:rFonts w:ascii="Consolas" w:eastAsia="Times New Roman" w:hAnsi="Consolas" w:cs="Times New Roman"/>
          <w:color w:val="CCCCCC"/>
          <w:sz w:val="21"/>
          <w:szCs w:val="21"/>
          <w:lang w:eastAsia="en-IN"/>
        </w:rPr>
        <w:t>)[</w:t>
      </w:r>
      <w:r w:rsidRPr="00BD1950">
        <w:rPr>
          <w:rFonts w:ascii="Consolas" w:eastAsia="Times New Roman" w:hAnsi="Consolas" w:cs="Times New Roman"/>
          <w:color w:val="B5CEA8"/>
          <w:sz w:val="21"/>
          <w:szCs w:val="21"/>
          <w:lang w:eastAsia="en-IN"/>
        </w:rPr>
        <w:t>4</w:t>
      </w:r>
      <w:r w:rsidRPr="00BD1950">
        <w:rPr>
          <w:rFonts w:ascii="Consolas" w:eastAsia="Times New Roman" w:hAnsi="Consolas" w:cs="Times New Roman"/>
          <w:color w:val="CCCCCC"/>
          <w:sz w:val="21"/>
          <w:szCs w:val="21"/>
          <w:lang w:eastAsia="en-IN"/>
        </w:rPr>
        <w:t>]),x))</w:t>
      </w:r>
    </w:p>
    <w:p w14:paraId="4C6430F4"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6A9955"/>
          <w:sz w:val="21"/>
          <w:szCs w:val="21"/>
          <w:lang w:eastAsia="en-IN"/>
        </w:rPr>
        <w:t xml:space="preserve">#now </w:t>
      </w:r>
      <w:proofErr w:type="spellStart"/>
      <w:r w:rsidRPr="00BD1950">
        <w:rPr>
          <w:rFonts w:ascii="Consolas" w:eastAsia="Times New Roman" w:hAnsi="Consolas" w:cs="Times New Roman"/>
          <w:color w:val="6A9955"/>
          <w:sz w:val="21"/>
          <w:szCs w:val="21"/>
          <w:lang w:eastAsia="en-IN"/>
        </w:rPr>
        <w:t>sortByKey</w:t>
      </w:r>
      <w:proofErr w:type="spellEnd"/>
    </w:p>
    <w:p w14:paraId="3AB6D4F0"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CCCCCC"/>
          <w:sz w:val="21"/>
          <w:szCs w:val="21"/>
          <w:lang w:eastAsia="en-IN"/>
        </w:rPr>
        <w:t>rdd1</w:t>
      </w:r>
      <w:r w:rsidRPr="00BD1950">
        <w:rPr>
          <w:rFonts w:ascii="Consolas" w:eastAsia="Times New Roman" w:hAnsi="Consolas" w:cs="Times New Roman"/>
          <w:color w:val="D4D4D4"/>
          <w:sz w:val="21"/>
          <w:szCs w:val="21"/>
          <w:lang w:eastAsia="en-IN"/>
        </w:rPr>
        <w:t>=</w:t>
      </w:r>
      <w:r w:rsidRPr="00BD1950">
        <w:rPr>
          <w:rFonts w:ascii="Consolas" w:eastAsia="Times New Roman" w:hAnsi="Consolas" w:cs="Times New Roman"/>
          <w:color w:val="CCCCCC"/>
          <w:sz w:val="21"/>
          <w:szCs w:val="21"/>
          <w:lang w:eastAsia="en-IN"/>
        </w:rPr>
        <w:t>rdd1.sortByKey(</w:t>
      </w:r>
      <w:r w:rsidRPr="00BD1950">
        <w:rPr>
          <w:rFonts w:ascii="Consolas" w:eastAsia="Times New Roman" w:hAnsi="Consolas" w:cs="Times New Roman"/>
          <w:color w:val="9CDCFE"/>
          <w:sz w:val="21"/>
          <w:szCs w:val="21"/>
          <w:lang w:eastAsia="en-IN"/>
        </w:rPr>
        <w:t>ascending</w:t>
      </w:r>
      <w:r w:rsidRPr="00BD1950">
        <w:rPr>
          <w:rFonts w:ascii="Consolas" w:eastAsia="Times New Roman" w:hAnsi="Consolas" w:cs="Times New Roman"/>
          <w:color w:val="D4D4D4"/>
          <w:sz w:val="21"/>
          <w:szCs w:val="21"/>
          <w:lang w:eastAsia="en-IN"/>
        </w:rPr>
        <w:t>=</w:t>
      </w:r>
      <w:r w:rsidRPr="00BD1950">
        <w:rPr>
          <w:rFonts w:ascii="Consolas" w:eastAsia="Times New Roman" w:hAnsi="Consolas" w:cs="Times New Roman"/>
          <w:color w:val="569CD6"/>
          <w:sz w:val="21"/>
          <w:szCs w:val="21"/>
          <w:lang w:eastAsia="en-IN"/>
        </w:rPr>
        <w:t>False</w:t>
      </w:r>
      <w:r w:rsidRPr="00BD1950">
        <w:rPr>
          <w:rFonts w:ascii="Consolas" w:eastAsia="Times New Roman" w:hAnsi="Consolas" w:cs="Times New Roman"/>
          <w:color w:val="CCCCCC"/>
          <w:sz w:val="21"/>
          <w:szCs w:val="21"/>
          <w:lang w:eastAsia="en-IN"/>
        </w:rPr>
        <w:t>)</w:t>
      </w:r>
    </w:p>
    <w:p w14:paraId="1313BBEE" w14:textId="77777777" w:rsidR="00BD1950" w:rsidRPr="00BD1950" w:rsidRDefault="00BD1950" w:rsidP="00BD1950">
      <w:pPr>
        <w:shd w:val="clear" w:color="auto" w:fill="1F1F1F"/>
        <w:spacing w:after="0" w:line="285" w:lineRule="atLeast"/>
        <w:rPr>
          <w:rFonts w:ascii="Consolas" w:eastAsia="Times New Roman" w:hAnsi="Consolas" w:cs="Times New Roman"/>
          <w:color w:val="CCCCCC"/>
          <w:sz w:val="21"/>
          <w:szCs w:val="21"/>
          <w:lang w:eastAsia="en-IN"/>
        </w:rPr>
      </w:pPr>
      <w:r w:rsidRPr="00BD1950">
        <w:rPr>
          <w:rFonts w:ascii="Consolas" w:eastAsia="Times New Roman" w:hAnsi="Consolas" w:cs="Times New Roman"/>
          <w:color w:val="DCDCAA"/>
          <w:sz w:val="21"/>
          <w:szCs w:val="21"/>
          <w:lang w:eastAsia="en-IN"/>
        </w:rPr>
        <w:t>print</w:t>
      </w:r>
      <w:r w:rsidRPr="00BD1950">
        <w:rPr>
          <w:rFonts w:ascii="Consolas" w:eastAsia="Times New Roman" w:hAnsi="Consolas" w:cs="Times New Roman"/>
          <w:color w:val="CCCCCC"/>
          <w:sz w:val="21"/>
          <w:szCs w:val="21"/>
          <w:lang w:eastAsia="en-IN"/>
        </w:rPr>
        <w:t>(rdd1.take(</w:t>
      </w:r>
      <w:r w:rsidRPr="00BD1950">
        <w:rPr>
          <w:rFonts w:ascii="Consolas" w:eastAsia="Times New Roman" w:hAnsi="Consolas" w:cs="Times New Roman"/>
          <w:color w:val="B5CEA8"/>
          <w:sz w:val="21"/>
          <w:szCs w:val="21"/>
          <w:lang w:eastAsia="en-IN"/>
        </w:rPr>
        <w:t>4</w:t>
      </w:r>
      <w:r w:rsidRPr="00BD1950">
        <w:rPr>
          <w:rFonts w:ascii="Consolas" w:eastAsia="Times New Roman" w:hAnsi="Consolas" w:cs="Times New Roman"/>
          <w:color w:val="CCCCCC"/>
          <w:sz w:val="21"/>
          <w:szCs w:val="21"/>
          <w:lang w:eastAsia="en-IN"/>
        </w:rPr>
        <w:t>))</w:t>
      </w:r>
    </w:p>
    <w:p w14:paraId="771D4A89" w14:textId="77777777" w:rsidR="000A40D9" w:rsidRDefault="000A40D9" w:rsidP="00FC1F0B">
      <w:pPr>
        <w:pStyle w:val="NoSpacing"/>
        <w:rPr>
          <w:sz w:val="26"/>
          <w:szCs w:val="26"/>
        </w:rPr>
      </w:pPr>
    </w:p>
    <w:p w14:paraId="39C16900" w14:textId="77777777" w:rsidR="000A40D9" w:rsidRDefault="000A40D9" w:rsidP="00FC1F0B">
      <w:pPr>
        <w:pStyle w:val="NoSpacing"/>
        <w:rPr>
          <w:sz w:val="26"/>
          <w:szCs w:val="26"/>
        </w:rPr>
      </w:pPr>
    </w:p>
    <w:p w14:paraId="4BE5E8F6" w14:textId="77777777" w:rsidR="00A8677D" w:rsidRDefault="00A8677D" w:rsidP="00FC1F0B">
      <w:pPr>
        <w:pStyle w:val="NoSpacing"/>
        <w:rPr>
          <w:sz w:val="26"/>
          <w:szCs w:val="26"/>
        </w:rPr>
      </w:pPr>
    </w:p>
    <w:p w14:paraId="4E26F58A" w14:textId="77777777" w:rsidR="00D63A88" w:rsidRDefault="00D63A88" w:rsidP="00D63A88">
      <w:pPr>
        <w:pStyle w:val="NoSpacing"/>
        <w:rPr>
          <w:b/>
          <w:bCs/>
          <w:sz w:val="26"/>
          <w:szCs w:val="26"/>
        </w:rPr>
      </w:pPr>
      <w:r w:rsidRPr="00587AB1">
        <w:rPr>
          <w:b/>
          <w:bCs/>
          <w:sz w:val="26"/>
          <w:szCs w:val="26"/>
        </w:rPr>
        <w:t xml:space="preserve">Example: -- Global Ranking --- Using </w:t>
      </w:r>
      <w:proofErr w:type="spellStart"/>
      <w:r w:rsidR="006249B7">
        <w:rPr>
          <w:b/>
          <w:bCs/>
          <w:sz w:val="26"/>
          <w:szCs w:val="26"/>
        </w:rPr>
        <w:t>takeOrdered</w:t>
      </w:r>
      <w:proofErr w:type="spellEnd"/>
      <w:r w:rsidRPr="00587AB1">
        <w:rPr>
          <w:b/>
          <w:bCs/>
          <w:sz w:val="26"/>
          <w:szCs w:val="26"/>
        </w:rPr>
        <w:t>()</w:t>
      </w:r>
    </w:p>
    <w:p w14:paraId="47A6969C" w14:textId="77777777" w:rsidR="000A40D9" w:rsidRDefault="00E53F7C" w:rsidP="00FC1F0B">
      <w:pPr>
        <w:pStyle w:val="NoSpacing"/>
        <w:rPr>
          <w:sz w:val="26"/>
          <w:szCs w:val="26"/>
        </w:rPr>
      </w:pPr>
      <w:proofErr w:type="spellStart"/>
      <w:r w:rsidRPr="00E11A27">
        <w:rPr>
          <w:sz w:val="26"/>
          <w:szCs w:val="26"/>
        </w:rPr>
        <w:t>rdd.takeOrdered</w:t>
      </w:r>
      <w:proofErr w:type="spellEnd"/>
      <w:r w:rsidRPr="00E11A27">
        <w:rPr>
          <w:sz w:val="26"/>
          <w:szCs w:val="26"/>
        </w:rPr>
        <w:t xml:space="preserve">(5, lambda x : 1-*float( </w:t>
      </w:r>
      <w:proofErr w:type="spellStart"/>
      <w:r w:rsidRPr="00E11A27">
        <w:rPr>
          <w:sz w:val="26"/>
          <w:szCs w:val="26"/>
        </w:rPr>
        <w:t>x.split</w:t>
      </w:r>
      <w:proofErr w:type="spellEnd"/>
      <w:r w:rsidRPr="00E11A27">
        <w:rPr>
          <w:sz w:val="26"/>
          <w:szCs w:val="26"/>
        </w:rPr>
        <w:t xml:space="preserve">(',')[4] ) ) #-- multiplying by -1 to get in </w:t>
      </w:r>
      <w:proofErr w:type="spellStart"/>
      <w:r w:rsidRPr="00E11A27">
        <w:rPr>
          <w:sz w:val="26"/>
          <w:szCs w:val="26"/>
        </w:rPr>
        <w:t>descneding</w:t>
      </w:r>
      <w:proofErr w:type="spellEnd"/>
      <w:r w:rsidRPr="00E11A27">
        <w:rPr>
          <w:sz w:val="26"/>
          <w:szCs w:val="26"/>
        </w:rPr>
        <w:t xml:space="preserve"> order</w:t>
      </w:r>
    </w:p>
    <w:p w14:paraId="5CECB297" w14:textId="77777777" w:rsidR="00ED6433" w:rsidRDefault="00ED6433" w:rsidP="00FC1F0B">
      <w:pPr>
        <w:pStyle w:val="NoSpacing"/>
        <w:rPr>
          <w:sz w:val="26"/>
          <w:szCs w:val="26"/>
        </w:rPr>
      </w:pPr>
    </w:p>
    <w:p w14:paraId="7F8C357A" w14:textId="066DE601" w:rsidR="00ED6433" w:rsidRDefault="003979E1" w:rsidP="00FC1F0B">
      <w:pPr>
        <w:pStyle w:val="NoSpacing"/>
        <w:rPr>
          <w:b/>
          <w:bCs/>
          <w:sz w:val="26"/>
          <w:szCs w:val="26"/>
        </w:rPr>
      </w:pPr>
      <w:r w:rsidRPr="00543F31">
        <w:rPr>
          <w:b/>
          <w:bCs/>
          <w:sz w:val="26"/>
          <w:szCs w:val="26"/>
        </w:rPr>
        <w:t>Ranking per group</w:t>
      </w:r>
    </w:p>
    <w:p w14:paraId="7E00F96E" w14:textId="3E88347B" w:rsidR="007A6C99" w:rsidRPr="004A3988" w:rsidRDefault="003B14A6" w:rsidP="00FC1F0B">
      <w:pPr>
        <w:pStyle w:val="NoSpacing"/>
        <w:rPr>
          <w:sz w:val="26"/>
          <w:szCs w:val="26"/>
        </w:rPr>
      </w:pPr>
      <w:r>
        <w:rPr>
          <w:b/>
          <w:bCs/>
          <w:sz w:val="26"/>
          <w:szCs w:val="26"/>
        </w:rPr>
        <w:t xml:space="preserve">Question: </w:t>
      </w:r>
      <w:r w:rsidRPr="004A3988">
        <w:rPr>
          <w:sz w:val="26"/>
          <w:szCs w:val="26"/>
        </w:rPr>
        <w:t>For each category id</w:t>
      </w:r>
      <w:r w:rsidR="00D30E56">
        <w:rPr>
          <w:sz w:val="26"/>
          <w:szCs w:val="26"/>
        </w:rPr>
        <w:t xml:space="preserve"> in [2,3,4]</w:t>
      </w:r>
      <w:r w:rsidRPr="004A3988">
        <w:rPr>
          <w:sz w:val="26"/>
          <w:szCs w:val="26"/>
        </w:rPr>
        <w:t xml:space="preserve"> (</w:t>
      </w:r>
      <w:r w:rsidR="00B448C3">
        <w:rPr>
          <w:sz w:val="26"/>
          <w:szCs w:val="26"/>
        </w:rPr>
        <w:t>category</w:t>
      </w:r>
      <w:r w:rsidR="00030331">
        <w:rPr>
          <w:sz w:val="26"/>
          <w:szCs w:val="26"/>
        </w:rPr>
        <w:t xml:space="preserve"> is </w:t>
      </w:r>
      <w:r w:rsidRPr="004A3988">
        <w:rPr>
          <w:sz w:val="26"/>
          <w:szCs w:val="26"/>
        </w:rPr>
        <w:t xml:space="preserve">at index 1 in products file) </w:t>
      </w:r>
      <w:proofErr w:type="spellStart"/>
      <w:r w:rsidRPr="004A3988">
        <w:rPr>
          <w:sz w:val="26"/>
          <w:szCs w:val="26"/>
        </w:rPr>
        <w:t>whilethe</w:t>
      </w:r>
      <w:proofErr w:type="spellEnd"/>
      <w:r w:rsidRPr="004A3988">
        <w:rPr>
          <w:sz w:val="26"/>
          <w:szCs w:val="26"/>
        </w:rPr>
        <w:t xml:space="preserve"> top two products</w:t>
      </w:r>
    </w:p>
    <w:p w14:paraId="40EC755E"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D2EB8">
        <w:rPr>
          <w:rFonts w:ascii="Consolas" w:eastAsia="Times New Roman" w:hAnsi="Consolas" w:cs="Times New Roman"/>
          <w:color w:val="CCCCCC"/>
          <w:sz w:val="21"/>
          <w:szCs w:val="21"/>
          <w:lang w:eastAsia="en-IN"/>
        </w:rPr>
        <w:t>rdd</w:t>
      </w:r>
      <w:proofErr w:type="spellEnd"/>
      <w:r w:rsidRPr="00CD2EB8">
        <w:rPr>
          <w:rFonts w:ascii="Consolas" w:eastAsia="Times New Roman" w:hAnsi="Consolas" w:cs="Times New Roman"/>
          <w:color w:val="D4D4D4"/>
          <w:sz w:val="21"/>
          <w:szCs w:val="21"/>
          <w:lang w:eastAsia="en-IN"/>
        </w:rPr>
        <w:t>=</w:t>
      </w:r>
      <w:proofErr w:type="spellStart"/>
      <w:r w:rsidRPr="00CD2EB8">
        <w:rPr>
          <w:rFonts w:ascii="Consolas" w:eastAsia="Times New Roman" w:hAnsi="Consolas" w:cs="Times New Roman"/>
          <w:color w:val="CCCCCC"/>
          <w:sz w:val="21"/>
          <w:szCs w:val="21"/>
          <w:lang w:eastAsia="en-IN"/>
        </w:rPr>
        <w:t>rdd.filter</w:t>
      </w:r>
      <w:proofErr w:type="spellEnd"/>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569CD6"/>
          <w:sz w:val="21"/>
          <w:szCs w:val="21"/>
          <w:lang w:eastAsia="en-IN"/>
        </w:rPr>
        <w:t>lambda</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9CDCFE"/>
          <w:sz w:val="21"/>
          <w:szCs w:val="21"/>
          <w:lang w:eastAsia="en-IN"/>
        </w:rPr>
        <w:t>x</w:t>
      </w:r>
      <w:r w:rsidRPr="00CD2EB8">
        <w:rPr>
          <w:rFonts w:ascii="Consolas" w:eastAsia="Times New Roman" w:hAnsi="Consolas" w:cs="Times New Roman"/>
          <w:color w:val="CCCCCC"/>
          <w:sz w:val="21"/>
          <w:szCs w:val="21"/>
          <w:lang w:eastAsia="en-IN"/>
        </w:rPr>
        <w:t xml:space="preserve"> : (</w:t>
      </w:r>
      <w:r w:rsidRPr="00CD2EB8">
        <w:rPr>
          <w:rFonts w:ascii="Consolas" w:eastAsia="Times New Roman" w:hAnsi="Consolas" w:cs="Times New Roman"/>
          <w:color w:val="4EC9B0"/>
          <w:sz w:val="21"/>
          <w:szCs w:val="21"/>
          <w:lang w:eastAsia="en-IN"/>
        </w:rPr>
        <w:t>int</w:t>
      </w:r>
      <w:r w:rsidRPr="00CD2EB8">
        <w:rPr>
          <w:rFonts w:ascii="Consolas" w:eastAsia="Times New Roman" w:hAnsi="Consolas" w:cs="Times New Roman"/>
          <w:color w:val="CCCCCC"/>
          <w:sz w:val="21"/>
          <w:szCs w:val="21"/>
          <w:lang w:eastAsia="en-IN"/>
        </w:rPr>
        <w:t>(</w:t>
      </w:r>
      <w:proofErr w:type="spellStart"/>
      <w:r w:rsidRPr="00CD2EB8">
        <w:rPr>
          <w:rFonts w:ascii="Consolas" w:eastAsia="Times New Roman" w:hAnsi="Consolas" w:cs="Times New Roman"/>
          <w:color w:val="CCCCCC"/>
          <w:sz w:val="21"/>
          <w:szCs w:val="21"/>
          <w:lang w:eastAsia="en-IN"/>
        </w:rPr>
        <w:t>x.split</w:t>
      </w:r>
      <w:proofErr w:type="spellEnd"/>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CE9178"/>
          <w:sz w:val="21"/>
          <w:szCs w:val="21"/>
          <w:lang w:eastAsia="en-IN"/>
        </w:rPr>
        <w:t>','</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1</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569CD6"/>
          <w:sz w:val="21"/>
          <w:szCs w:val="21"/>
          <w:lang w:eastAsia="en-IN"/>
        </w:rPr>
        <w:t>in</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B5CEA8"/>
          <w:sz w:val="21"/>
          <w:szCs w:val="21"/>
          <w:lang w:eastAsia="en-IN"/>
        </w:rPr>
        <w:t>2</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3</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4</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569CD6"/>
          <w:sz w:val="21"/>
          <w:szCs w:val="21"/>
          <w:lang w:eastAsia="en-IN"/>
        </w:rPr>
        <w:t>and</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4EC9B0"/>
          <w:sz w:val="21"/>
          <w:szCs w:val="21"/>
          <w:lang w:eastAsia="en-IN"/>
        </w:rPr>
        <w:t>int</w:t>
      </w:r>
      <w:r w:rsidRPr="00CD2EB8">
        <w:rPr>
          <w:rFonts w:ascii="Consolas" w:eastAsia="Times New Roman" w:hAnsi="Consolas" w:cs="Times New Roman"/>
          <w:color w:val="CCCCCC"/>
          <w:sz w:val="21"/>
          <w:szCs w:val="21"/>
          <w:lang w:eastAsia="en-IN"/>
        </w:rPr>
        <w:t>(</w:t>
      </w:r>
      <w:proofErr w:type="spellStart"/>
      <w:r w:rsidRPr="00CD2EB8">
        <w:rPr>
          <w:rFonts w:ascii="Consolas" w:eastAsia="Times New Roman" w:hAnsi="Consolas" w:cs="Times New Roman"/>
          <w:color w:val="CCCCCC"/>
          <w:sz w:val="21"/>
          <w:szCs w:val="21"/>
          <w:lang w:eastAsia="en-IN"/>
        </w:rPr>
        <w:t>x.split</w:t>
      </w:r>
      <w:proofErr w:type="spellEnd"/>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CE9178"/>
          <w:sz w:val="21"/>
          <w:szCs w:val="21"/>
          <w:lang w:eastAsia="en-IN"/>
        </w:rPr>
        <w:t>','</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C586C0"/>
          <w:sz w:val="21"/>
          <w:szCs w:val="21"/>
          <w:lang w:eastAsia="en-IN"/>
        </w:rPr>
        <w:t>in</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B5CEA8"/>
          <w:sz w:val="21"/>
          <w:szCs w:val="21"/>
          <w:lang w:eastAsia="en-IN"/>
        </w:rPr>
        <w:t>1</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2</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3</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4</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5</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25</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26</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27</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28</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29</w:t>
      </w:r>
      <w:r w:rsidRPr="00CD2EB8">
        <w:rPr>
          <w:rFonts w:ascii="Consolas" w:eastAsia="Times New Roman" w:hAnsi="Consolas" w:cs="Times New Roman"/>
          <w:color w:val="CCCCCC"/>
          <w:sz w:val="21"/>
          <w:szCs w:val="21"/>
          <w:lang w:eastAsia="en-IN"/>
        </w:rPr>
        <w:t>])) ))</w:t>
      </w:r>
    </w:p>
    <w:p w14:paraId="4A5F6E4A"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r w:rsidRPr="00CD2EB8">
        <w:rPr>
          <w:rFonts w:ascii="Consolas" w:eastAsia="Times New Roman" w:hAnsi="Consolas" w:cs="Times New Roman"/>
          <w:color w:val="6A9955"/>
          <w:sz w:val="21"/>
          <w:szCs w:val="21"/>
          <w:lang w:eastAsia="en-IN"/>
        </w:rPr>
        <w:t>#now create the group for each item - 2,3,4</w:t>
      </w:r>
    </w:p>
    <w:p w14:paraId="4A16F03D"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D2EB8">
        <w:rPr>
          <w:rFonts w:ascii="Consolas" w:eastAsia="Times New Roman" w:hAnsi="Consolas" w:cs="Times New Roman"/>
          <w:color w:val="CCCCCC"/>
          <w:sz w:val="21"/>
          <w:szCs w:val="21"/>
          <w:lang w:eastAsia="en-IN"/>
        </w:rPr>
        <w:t>rdd</w:t>
      </w:r>
      <w:proofErr w:type="spellEnd"/>
      <w:r w:rsidRPr="00CD2EB8">
        <w:rPr>
          <w:rFonts w:ascii="Consolas" w:eastAsia="Times New Roman" w:hAnsi="Consolas" w:cs="Times New Roman"/>
          <w:color w:val="D4D4D4"/>
          <w:sz w:val="21"/>
          <w:szCs w:val="21"/>
          <w:lang w:eastAsia="en-IN"/>
        </w:rPr>
        <w:t>=</w:t>
      </w:r>
      <w:proofErr w:type="spellStart"/>
      <w:r w:rsidRPr="00CD2EB8">
        <w:rPr>
          <w:rFonts w:ascii="Consolas" w:eastAsia="Times New Roman" w:hAnsi="Consolas" w:cs="Times New Roman"/>
          <w:color w:val="CCCCCC"/>
          <w:sz w:val="21"/>
          <w:szCs w:val="21"/>
          <w:lang w:eastAsia="en-IN"/>
        </w:rPr>
        <w:t>rdd.map</w:t>
      </w:r>
      <w:proofErr w:type="spellEnd"/>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569CD6"/>
          <w:sz w:val="21"/>
          <w:szCs w:val="21"/>
          <w:lang w:eastAsia="en-IN"/>
        </w:rPr>
        <w:t>lambda</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9CDCFE"/>
          <w:sz w:val="21"/>
          <w:szCs w:val="21"/>
          <w:lang w:eastAsia="en-IN"/>
        </w:rPr>
        <w:t>x</w:t>
      </w:r>
      <w:r w:rsidRPr="00CD2EB8">
        <w:rPr>
          <w:rFonts w:ascii="Consolas" w:eastAsia="Times New Roman" w:hAnsi="Consolas" w:cs="Times New Roman"/>
          <w:color w:val="CCCCCC"/>
          <w:sz w:val="21"/>
          <w:szCs w:val="21"/>
          <w:lang w:eastAsia="en-IN"/>
        </w:rPr>
        <w:t xml:space="preserve"> : ( </w:t>
      </w:r>
      <w:r w:rsidRPr="00CD2EB8">
        <w:rPr>
          <w:rFonts w:ascii="Consolas" w:eastAsia="Times New Roman" w:hAnsi="Consolas" w:cs="Times New Roman"/>
          <w:color w:val="4EC9B0"/>
          <w:sz w:val="21"/>
          <w:szCs w:val="21"/>
          <w:lang w:eastAsia="en-IN"/>
        </w:rPr>
        <w:t>int</w:t>
      </w:r>
      <w:r w:rsidRPr="00CD2EB8">
        <w:rPr>
          <w:rFonts w:ascii="Consolas" w:eastAsia="Times New Roman" w:hAnsi="Consolas" w:cs="Times New Roman"/>
          <w:color w:val="CCCCCC"/>
          <w:sz w:val="21"/>
          <w:szCs w:val="21"/>
          <w:lang w:eastAsia="en-IN"/>
        </w:rPr>
        <w:t>(</w:t>
      </w:r>
      <w:proofErr w:type="spellStart"/>
      <w:r w:rsidRPr="00CD2EB8">
        <w:rPr>
          <w:rFonts w:ascii="Consolas" w:eastAsia="Times New Roman" w:hAnsi="Consolas" w:cs="Times New Roman"/>
          <w:color w:val="CCCCCC"/>
          <w:sz w:val="21"/>
          <w:szCs w:val="21"/>
          <w:lang w:eastAsia="en-IN"/>
        </w:rPr>
        <w:t>x.split</w:t>
      </w:r>
      <w:proofErr w:type="spellEnd"/>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CE9178"/>
          <w:sz w:val="21"/>
          <w:szCs w:val="21"/>
          <w:lang w:eastAsia="en-IN"/>
        </w:rPr>
        <w:t>','</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1</w:t>
      </w:r>
      <w:r w:rsidRPr="00CD2EB8">
        <w:rPr>
          <w:rFonts w:ascii="Consolas" w:eastAsia="Times New Roman" w:hAnsi="Consolas" w:cs="Times New Roman"/>
          <w:color w:val="CCCCCC"/>
          <w:sz w:val="21"/>
          <w:szCs w:val="21"/>
          <w:lang w:eastAsia="en-IN"/>
        </w:rPr>
        <w:t>]),x ).</w:t>
      </w:r>
      <w:proofErr w:type="spellStart"/>
      <w:r w:rsidRPr="00CD2EB8">
        <w:rPr>
          <w:rFonts w:ascii="Consolas" w:eastAsia="Times New Roman" w:hAnsi="Consolas" w:cs="Times New Roman"/>
          <w:color w:val="CCCCCC"/>
          <w:sz w:val="21"/>
          <w:szCs w:val="21"/>
          <w:lang w:eastAsia="en-IN"/>
        </w:rPr>
        <w:t>groupByKey</w:t>
      </w:r>
      <w:proofErr w:type="spellEnd"/>
      <w:r w:rsidRPr="00CD2EB8">
        <w:rPr>
          <w:rFonts w:ascii="Consolas" w:eastAsia="Times New Roman" w:hAnsi="Consolas" w:cs="Times New Roman"/>
          <w:color w:val="CCCCCC"/>
          <w:sz w:val="21"/>
          <w:szCs w:val="21"/>
          <w:lang w:eastAsia="en-IN"/>
        </w:rPr>
        <w:t>()</w:t>
      </w:r>
    </w:p>
    <w:p w14:paraId="6D0B2874"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r w:rsidRPr="00CD2EB8">
        <w:rPr>
          <w:rFonts w:ascii="Consolas" w:eastAsia="Times New Roman" w:hAnsi="Consolas" w:cs="Times New Roman"/>
          <w:color w:val="6A9955"/>
          <w:sz w:val="21"/>
          <w:szCs w:val="21"/>
          <w:lang w:eastAsia="en-IN"/>
        </w:rPr>
        <w:t xml:space="preserve">#now take the first group </w:t>
      </w:r>
      <w:proofErr w:type="spellStart"/>
      <w:r w:rsidRPr="00CD2EB8">
        <w:rPr>
          <w:rFonts w:ascii="Consolas" w:eastAsia="Times New Roman" w:hAnsi="Consolas" w:cs="Times New Roman"/>
          <w:color w:val="6A9955"/>
          <w:sz w:val="21"/>
          <w:szCs w:val="21"/>
          <w:lang w:eastAsia="en-IN"/>
        </w:rPr>
        <w:t>i.e</w:t>
      </w:r>
      <w:proofErr w:type="spellEnd"/>
      <w:r w:rsidRPr="00CD2EB8">
        <w:rPr>
          <w:rFonts w:ascii="Consolas" w:eastAsia="Times New Roman" w:hAnsi="Consolas" w:cs="Times New Roman"/>
          <w:color w:val="6A9955"/>
          <w:sz w:val="21"/>
          <w:szCs w:val="21"/>
          <w:lang w:eastAsia="en-IN"/>
        </w:rPr>
        <w:t xml:space="preserve"> for value=2</w:t>
      </w:r>
    </w:p>
    <w:p w14:paraId="601BD13E"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r w:rsidRPr="00CD2EB8">
        <w:rPr>
          <w:rFonts w:ascii="Consolas" w:eastAsia="Times New Roman" w:hAnsi="Consolas" w:cs="Times New Roman"/>
          <w:color w:val="9CDCFE"/>
          <w:sz w:val="21"/>
          <w:szCs w:val="21"/>
          <w:lang w:eastAsia="en-IN"/>
        </w:rPr>
        <w:t>first</w:t>
      </w:r>
      <w:r w:rsidRPr="00CD2EB8">
        <w:rPr>
          <w:rFonts w:ascii="Consolas" w:eastAsia="Times New Roman" w:hAnsi="Consolas" w:cs="Times New Roman"/>
          <w:color w:val="D4D4D4"/>
          <w:sz w:val="21"/>
          <w:szCs w:val="21"/>
          <w:lang w:eastAsia="en-IN"/>
        </w:rPr>
        <w:t>=</w:t>
      </w:r>
      <w:proofErr w:type="spellStart"/>
      <w:r w:rsidRPr="00CD2EB8">
        <w:rPr>
          <w:rFonts w:ascii="Consolas" w:eastAsia="Times New Roman" w:hAnsi="Consolas" w:cs="Times New Roman"/>
          <w:color w:val="CCCCCC"/>
          <w:sz w:val="21"/>
          <w:szCs w:val="21"/>
          <w:lang w:eastAsia="en-IN"/>
        </w:rPr>
        <w:t>rdd.first</w:t>
      </w:r>
      <w:proofErr w:type="spellEnd"/>
      <w:r w:rsidRPr="00CD2EB8">
        <w:rPr>
          <w:rFonts w:ascii="Consolas" w:eastAsia="Times New Roman" w:hAnsi="Consolas" w:cs="Times New Roman"/>
          <w:color w:val="CCCCCC"/>
          <w:sz w:val="21"/>
          <w:szCs w:val="21"/>
          <w:lang w:eastAsia="en-IN"/>
        </w:rPr>
        <w:t>()</w:t>
      </w:r>
    </w:p>
    <w:p w14:paraId="26370EF7"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r w:rsidRPr="00CD2EB8">
        <w:rPr>
          <w:rFonts w:ascii="Consolas" w:eastAsia="Times New Roman" w:hAnsi="Consolas" w:cs="Times New Roman"/>
          <w:color w:val="6A9955"/>
          <w:sz w:val="21"/>
          <w:szCs w:val="21"/>
          <w:lang w:eastAsia="en-IN"/>
        </w:rPr>
        <w:t>#now get the value for this group</w:t>
      </w:r>
    </w:p>
    <w:p w14:paraId="2945F299"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r w:rsidRPr="00CD2EB8">
        <w:rPr>
          <w:rFonts w:ascii="Consolas" w:eastAsia="Times New Roman" w:hAnsi="Consolas" w:cs="Times New Roman"/>
          <w:color w:val="DCDCAA"/>
          <w:sz w:val="21"/>
          <w:szCs w:val="21"/>
          <w:lang w:eastAsia="en-IN"/>
        </w:rPr>
        <w:t>sorted</w:t>
      </w:r>
      <w:r w:rsidRPr="00CD2EB8">
        <w:rPr>
          <w:rFonts w:ascii="Consolas" w:eastAsia="Times New Roman" w:hAnsi="Consolas" w:cs="Times New Roman"/>
          <w:color w:val="CCCCCC"/>
          <w:sz w:val="21"/>
          <w:szCs w:val="21"/>
          <w:lang w:eastAsia="en-IN"/>
        </w:rPr>
        <w:t>( first[</w:t>
      </w:r>
      <w:r w:rsidRPr="00CD2EB8">
        <w:rPr>
          <w:rFonts w:ascii="Consolas" w:eastAsia="Times New Roman" w:hAnsi="Consolas" w:cs="Times New Roman"/>
          <w:color w:val="B5CEA8"/>
          <w:sz w:val="21"/>
          <w:szCs w:val="21"/>
          <w:lang w:eastAsia="en-IN"/>
        </w:rPr>
        <w:t>1</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9CDCFE"/>
          <w:sz w:val="21"/>
          <w:szCs w:val="21"/>
          <w:lang w:eastAsia="en-IN"/>
        </w:rPr>
        <w:t>key</w:t>
      </w:r>
      <w:r w:rsidRPr="00CD2EB8">
        <w:rPr>
          <w:rFonts w:ascii="Consolas" w:eastAsia="Times New Roman" w:hAnsi="Consolas" w:cs="Times New Roman"/>
          <w:color w:val="D4D4D4"/>
          <w:sz w:val="21"/>
          <w:szCs w:val="21"/>
          <w:lang w:eastAsia="en-IN"/>
        </w:rPr>
        <w:t>=</w:t>
      </w:r>
      <w:r w:rsidRPr="00CD2EB8">
        <w:rPr>
          <w:rFonts w:ascii="Consolas" w:eastAsia="Times New Roman" w:hAnsi="Consolas" w:cs="Times New Roman"/>
          <w:color w:val="569CD6"/>
          <w:sz w:val="21"/>
          <w:szCs w:val="21"/>
          <w:lang w:eastAsia="en-IN"/>
        </w:rPr>
        <w:t>lambda</w:t>
      </w:r>
      <w:r w:rsidRPr="00CD2EB8">
        <w:rPr>
          <w:rFonts w:ascii="Consolas" w:eastAsia="Times New Roman" w:hAnsi="Consolas" w:cs="Times New Roman"/>
          <w:color w:val="CCCCCC"/>
          <w:sz w:val="21"/>
          <w:szCs w:val="21"/>
          <w:lang w:eastAsia="en-IN"/>
        </w:rPr>
        <w:t xml:space="preserve"> </w:t>
      </w:r>
      <w:r w:rsidRPr="00CD2EB8">
        <w:rPr>
          <w:rFonts w:ascii="Consolas" w:eastAsia="Times New Roman" w:hAnsi="Consolas" w:cs="Times New Roman"/>
          <w:color w:val="9CDCFE"/>
          <w:sz w:val="21"/>
          <w:szCs w:val="21"/>
          <w:lang w:eastAsia="en-IN"/>
        </w:rPr>
        <w:t>x</w:t>
      </w:r>
      <w:r w:rsidRPr="00CD2EB8">
        <w:rPr>
          <w:rFonts w:ascii="Consolas" w:eastAsia="Times New Roman" w:hAnsi="Consolas" w:cs="Times New Roman"/>
          <w:color w:val="CCCCCC"/>
          <w:sz w:val="21"/>
          <w:szCs w:val="21"/>
          <w:lang w:eastAsia="en-IN"/>
        </w:rPr>
        <w:t xml:space="preserve"> : </w:t>
      </w:r>
      <w:proofErr w:type="spellStart"/>
      <w:r w:rsidRPr="00CD2EB8">
        <w:rPr>
          <w:rFonts w:ascii="Consolas" w:eastAsia="Times New Roman" w:hAnsi="Consolas" w:cs="Times New Roman"/>
          <w:color w:val="CCCCCC"/>
          <w:sz w:val="21"/>
          <w:szCs w:val="21"/>
          <w:lang w:eastAsia="en-IN"/>
        </w:rPr>
        <w:t>flost</w:t>
      </w:r>
      <w:proofErr w:type="spellEnd"/>
      <w:r w:rsidRPr="00CD2EB8">
        <w:rPr>
          <w:rFonts w:ascii="Consolas" w:eastAsia="Times New Roman" w:hAnsi="Consolas" w:cs="Times New Roman"/>
          <w:color w:val="CCCCCC"/>
          <w:sz w:val="21"/>
          <w:szCs w:val="21"/>
          <w:lang w:eastAsia="en-IN"/>
        </w:rPr>
        <w:t>(</w:t>
      </w:r>
      <w:proofErr w:type="spellStart"/>
      <w:r w:rsidRPr="00CD2EB8">
        <w:rPr>
          <w:rFonts w:ascii="Consolas" w:eastAsia="Times New Roman" w:hAnsi="Consolas" w:cs="Times New Roman"/>
          <w:color w:val="CCCCCC"/>
          <w:sz w:val="21"/>
          <w:szCs w:val="21"/>
          <w:lang w:eastAsia="en-IN"/>
        </w:rPr>
        <w:t>x.split</w:t>
      </w:r>
      <w:proofErr w:type="spellEnd"/>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CE9178"/>
          <w:sz w:val="21"/>
          <w:szCs w:val="21"/>
          <w:lang w:eastAsia="en-IN"/>
        </w:rPr>
        <w:t>','</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B5CEA8"/>
          <w:sz w:val="21"/>
          <w:szCs w:val="21"/>
          <w:lang w:eastAsia="en-IN"/>
        </w:rPr>
        <w:t>4</w:t>
      </w:r>
      <w:r w:rsidRPr="00CD2EB8">
        <w:rPr>
          <w:rFonts w:ascii="Consolas" w:eastAsia="Times New Roman" w:hAnsi="Consolas" w:cs="Times New Roman"/>
          <w:color w:val="CCCCCC"/>
          <w:sz w:val="21"/>
          <w:szCs w:val="21"/>
          <w:lang w:eastAsia="en-IN"/>
        </w:rPr>
        <w:t>],</w:t>
      </w:r>
      <w:r w:rsidRPr="00CD2EB8">
        <w:rPr>
          <w:rFonts w:ascii="Consolas" w:eastAsia="Times New Roman" w:hAnsi="Consolas" w:cs="Times New Roman"/>
          <w:color w:val="9CDCFE"/>
          <w:sz w:val="21"/>
          <w:szCs w:val="21"/>
          <w:lang w:eastAsia="en-IN"/>
        </w:rPr>
        <w:t>reverse</w:t>
      </w:r>
      <w:r w:rsidRPr="00CD2EB8">
        <w:rPr>
          <w:rFonts w:ascii="Consolas" w:eastAsia="Times New Roman" w:hAnsi="Consolas" w:cs="Times New Roman"/>
          <w:color w:val="D4D4D4"/>
          <w:sz w:val="21"/>
          <w:szCs w:val="21"/>
          <w:lang w:eastAsia="en-IN"/>
        </w:rPr>
        <w:t>=</w:t>
      </w:r>
      <w:r w:rsidRPr="00CD2EB8">
        <w:rPr>
          <w:rFonts w:ascii="Consolas" w:eastAsia="Times New Roman" w:hAnsi="Consolas" w:cs="Times New Roman"/>
          <w:color w:val="569CD6"/>
          <w:sz w:val="21"/>
          <w:szCs w:val="21"/>
          <w:lang w:eastAsia="en-IN"/>
        </w:rPr>
        <w:t>True</w:t>
      </w:r>
      <w:r w:rsidRPr="00CD2EB8">
        <w:rPr>
          <w:rFonts w:ascii="Consolas" w:eastAsia="Times New Roman" w:hAnsi="Consolas" w:cs="Times New Roman"/>
          <w:color w:val="CCCCCC"/>
          <w:sz w:val="21"/>
          <w:szCs w:val="21"/>
          <w:lang w:eastAsia="en-IN"/>
        </w:rPr>
        <w:t>) )</w:t>
      </w:r>
    </w:p>
    <w:p w14:paraId="7B789B64" w14:textId="77777777" w:rsidR="00CD2EB8" w:rsidRPr="00CD2EB8" w:rsidRDefault="00CD2EB8" w:rsidP="00CD2EB8">
      <w:pPr>
        <w:shd w:val="clear" w:color="auto" w:fill="1F1F1F"/>
        <w:spacing w:after="0" w:line="285" w:lineRule="atLeast"/>
        <w:rPr>
          <w:rFonts w:ascii="Consolas" w:eastAsia="Times New Roman" w:hAnsi="Consolas" w:cs="Times New Roman"/>
          <w:color w:val="CCCCCC"/>
          <w:sz w:val="21"/>
          <w:szCs w:val="21"/>
          <w:lang w:eastAsia="en-IN"/>
        </w:rPr>
      </w:pPr>
    </w:p>
    <w:p w14:paraId="5CEE33ED" w14:textId="77777777" w:rsidR="00A71CA7" w:rsidRDefault="00A71CA7" w:rsidP="00FC1F0B">
      <w:pPr>
        <w:pStyle w:val="NoSpacing"/>
        <w:rPr>
          <w:sz w:val="26"/>
          <w:szCs w:val="26"/>
        </w:rPr>
      </w:pPr>
    </w:p>
    <w:p w14:paraId="394AFAD1" w14:textId="77777777" w:rsidR="000A40D9" w:rsidRDefault="000A40D9" w:rsidP="00FC1F0B">
      <w:pPr>
        <w:pStyle w:val="NoSpacing"/>
        <w:rPr>
          <w:sz w:val="26"/>
          <w:szCs w:val="26"/>
        </w:rPr>
      </w:pPr>
    </w:p>
    <w:p w14:paraId="0C84F71A" w14:textId="77777777" w:rsidR="004E073F" w:rsidRDefault="004E073F" w:rsidP="00FC1F0B">
      <w:pPr>
        <w:pStyle w:val="NoSpacing"/>
        <w:rPr>
          <w:sz w:val="26"/>
          <w:szCs w:val="26"/>
        </w:rPr>
      </w:pPr>
      <w:r>
        <w:rPr>
          <w:sz w:val="26"/>
          <w:szCs w:val="26"/>
        </w:rPr>
        <w:t>###################</w:t>
      </w:r>
    </w:p>
    <w:p w14:paraId="64084562" w14:textId="77777777" w:rsidR="004E073F" w:rsidRDefault="004E073F" w:rsidP="00FC1F0B">
      <w:pPr>
        <w:pStyle w:val="NoSpacing"/>
        <w:rPr>
          <w:sz w:val="26"/>
          <w:szCs w:val="26"/>
        </w:rPr>
      </w:pPr>
      <w:r>
        <w:rPr>
          <w:sz w:val="26"/>
          <w:szCs w:val="26"/>
        </w:rPr>
        <w:t xml:space="preserve"># Set </w:t>
      </w:r>
      <w:proofErr w:type="spellStart"/>
      <w:r>
        <w:rPr>
          <w:sz w:val="26"/>
          <w:szCs w:val="26"/>
        </w:rPr>
        <w:t>TransFomration</w:t>
      </w:r>
      <w:proofErr w:type="spellEnd"/>
      <w:r>
        <w:rPr>
          <w:sz w:val="26"/>
          <w:szCs w:val="26"/>
        </w:rPr>
        <w:t xml:space="preserve"> #</w:t>
      </w:r>
    </w:p>
    <w:p w14:paraId="2C5AAF7F" w14:textId="77777777" w:rsidR="004E073F" w:rsidRDefault="004E073F" w:rsidP="004E073F">
      <w:pPr>
        <w:pStyle w:val="NoSpacing"/>
        <w:rPr>
          <w:sz w:val="26"/>
          <w:szCs w:val="26"/>
        </w:rPr>
      </w:pPr>
      <w:r>
        <w:rPr>
          <w:sz w:val="26"/>
          <w:szCs w:val="26"/>
        </w:rPr>
        <w:t>###################</w:t>
      </w:r>
    </w:p>
    <w:p w14:paraId="2E0B6E62" w14:textId="77777777" w:rsidR="001E0DC9" w:rsidRDefault="00132FD1" w:rsidP="00FC1F0B">
      <w:pPr>
        <w:pStyle w:val="NoSpacing"/>
        <w:rPr>
          <w:sz w:val="26"/>
          <w:szCs w:val="26"/>
        </w:rPr>
      </w:pPr>
      <w:r>
        <w:rPr>
          <w:sz w:val="26"/>
          <w:szCs w:val="26"/>
        </w:rPr>
        <w:t xml:space="preserve">For set </w:t>
      </w:r>
      <w:proofErr w:type="spellStart"/>
      <w:r>
        <w:rPr>
          <w:sz w:val="26"/>
          <w:szCs w:val="26"/>
        </w:rPr>
        <w:t>transofomration</w:t>
      </w:r>
      <w:proofErr w:type="spellEnd"/>
      <w:r>
        <w:rPr>
          <w:sz w:val="26"/>
          <w:szCs w:val="26"/>
        </w:rPr>
        <w:t xml:space="preserve"> we have below functions/APIs-</w:t>
      </w:r>
    </w:p>
    <w:p w14:paraId="079677E0" w14:textId="77777777" w:rsidR="00132FD1" w:rsidRDefault="002B6562">
      <w:pPr>
        <w:pStyle w:val="NoSpacing"/>
        <w:numPr>
          <w:ilvl w:val="0"/>
          <w:numId w:val="30"/>
        </w:numPr>
        <w:rPr>
          <w:sz w:val="26"/>
          <w:szCs w:val="26"/>
        </w:rPr>
      </w:pPr>
      <w:proofErr w:type="spellStart"/>
      <w:r>
        <w:rPr>
          <w:sz w:val="26"/>
          <w:szCs w:val="26"/>
        </w:rPr>
        <w:t>RDD.</w:t>
      </w:r>
      <w:r w:rsidR="00AD704A">
        <w:rPr>
          <w:sz w:val="26"/>
          <w:szCs w:val="26"/>
        </w:rPr>
        <w:t>union</w:t>
      </w:r>
      <w:proofErr w:type="spellEnd"/>
      <w:r>
        <w:rPr>
          <w:sz w:val="26"/>
          <w:szCs w:val="26"/>
        </w:rPr>
        <w:t xml:space="preserve">( rdd2, rdd3, . . . . </w:t>
      </w:r>
      <w:proofErr w:type="spellStart"/>
      <w:r>
        <w:rPr>
          <w:sz w:val="26"/>
          <w:szCs w:val="26"/>
        </w:rPr>
        <w:t>rddn</w:t>
      </w:r>
      <w:proofErr w:type="spellEnd"/>
      <w:r>
        <w:rPr>
          <w:sz w:val="26"/>
          <w:szCs w:val="26"/>
        </w:rPr>
        <w:t>)</w:t>
      </w:r>
    </w:p>
    <w:p w14:paraId="328190C9" w14:textId="77777777" w:rsidR="00FE30D5" w:rsidRDefault="005A5BE5">
      <w:pPr>
        <w:pStyle w:val="NoSpacing"/>
        <w:numPr>
          <w:ilvl w:val="0"/>
          <w:numId w:val="30"/>
        </w:numPr>
        <w:rPr>
          <w:sz w:val="26"/>
          <w:szCs w:val="26"/>
        </w:rPr>
      </w:pPr>
      <w:r>
        <w:rPr>
          <w:sz w:val="26"/>
          <w:szCs w:val="26"/>
        </w:rPr>
        <w:t>r</w:t>
      </w:r>
      <w:r w:rsidR="00FE30D5">
        <w:rPr>
          <w:sz w:val="26"/>
          <w:szCs w:val="26"/>
        </w:rPr>
        <w:t>dd1.intsersection( rdd2</w:t>
      </w:r>
      <w:r w:rsidR="00ED69DA">
        <w:rPr>
          <w:sz w:val="26"/>
          <w:szCs w:val="26"/>
        </w:rPr>
        <w:t xml:space="preserve"> )</w:t>
      </w:r>
      <w:r>
        <w:rPr>
          <w:sz w:val="26"/>
          <w:szCs w:val="26"/>
        </w:rPr>
        <w:t xml:space="preserve"> </w:t>
      </w:r>
    </w:p>
    <w:p w14:paraId="2F9C42A4" w14:textId="77777777" w:rsidR="00843769" w:rsidRDefault="00843769">
      <w:pPr>
        <w:pStyle w:val="NoSpacing"/>
        <w:numPr>
          <w:ilvl w:val="0"/>
          <w:numId w:val="30"/>
        </w:numPr>
        <w:rPr>
          <w:sz w:val="26"/>
          <w:szCs w:val="26"/>
        </w:rPr>
      </w:pPr>
      <w:r>
        <w:rPr>
          <w:sz w:val="26"/>
          <w:szCs w:val="26"/>
        </w:rPr>
        <w:t xml:space="preserve">rdd1.substract(rdd2) – </w:t>
      </w:r>
      <w:r w:rsidRPr="00811CDE">
        <w:rPr>
          <w:color w:val="FF0000"/>
          <w:sz w:val="26"/>
          <w:szCs w:val="26"/>
        </w:rPr>
        <w:t>if rdd2 data are in rdd1 then remove that data</w:t>
      </w:r>
      <w:r w:rsidR="00EB1AE0" w:rsidRPr="00811CDE">
        <w:rPr>
          <w:color w:val="FF0000"/>
          <w:sz w:val="26"/>
          <w:szCs w:val="26"/>
        </w:rPr>
        <w:t xml:space="preserve"> from rdd1</w:t>
      </w:r>
      <w:r w:rsidRPr="00811CDE">
        <w:rPr>
          <w:color w:val="FF0000"/>
          <w:sz w:val="26"/>
          <w:szCs w:val="26"/>
        </w:rPr>
        <w:t xml:space="preserve"> and return rdd1</w:t>
      </w:r>
    </w:p>
    <w:p w14:paraId="18B55C55" w14:textId="77777777" w:rsidR="002F25EA" w:rsidRDefault="002F25EA" w:rsidP="00D8175C">
      <w:pPr>
        <w:pStyle w:val="NoSpacing"/>
        <w:rPr>
          <w:sz w:val="26"/>
          <w:szCs w:val="26"/>
        </w:rPr>
      </w:pPr>
    </w:p>
    <w:p w14:paraId="00A3D8B0" w14:textId="77777777" w:rsidR="00D8175C" w:rsidRPr="009D1675" w:rsidRDefault="00D8175C" w:rsidP="00D8175C">
      <w:pPr>
        <w:pStyle w:val="NoSpacing"/>
        <w:rPr>
          <w:b/>
          <w:bCs/>
          <w:sz w:val="26"/>
          <w:szCs w:val="26"/>
        </w:rPr>
      </w:pPr>
      <w:r w:rsidRPr="009D1675">
        <w:rPr>
          <w:b/>
          <w:bCs/>
          <w:sz w:val="26"/>
          <w:szCs w:val="26"/>
        </w:rPr>
        <w:t>union(other)</w:t>
      </w:r>
    </w:p>
    <w:p w14:paraId="28BC8712" w14:textId="77777777" w:rsidR="00D8175C" w:rsidRPr="00D8175C" w:rsidRDefault="00D8175C" w:rsidP="00D8175C">
      <w:pPr>
        <w:pStyle w:val="NoSpacing"/>
        <w:rPr>
          <w:sz w:val="26"/>
          <w:szCs w:val="26"/>
        </w:rPr>
      </w:pPr>
      <w:r w:rsidRPr="00D8175C">
        <w:rPr>
          <w:sz w:val="26"/>
          <w:szCs w:val="26"/>
        </w:rPr>
        <w:t>A union will get all element from both dataset</w:t>
      </w:r>
    </w:p>
    <w:p w14:paraId="63967AAE" w14:textId="77777777" w:rsidR="00D8175C" w:rsidRPr="00D8175C" w:rsidRDefault="00D8175C" w:rsidP="00D8175C">
      <w:pPr>
        <w:pStyle w:val="NoSpacing"/>
        <w:rPr>
          <w:sz w:val="26"/>
          <w:szCs w:val="26"/>
        </w:rPr>
      </w:pPr>
      <w:r w:rsidRPr="00D8175C">
        <w:rPr>
          <w:sz w:val="26"/>
          <w:szCs w:val="26"/>
        </w:rPr>
        <w:t xml:space="preserve">In case of union , </w:t>
      </w:r>
      <w:r w:rsidRPr="002812A7">
        <w:rPr>
          <w:color w:val="FF0000"/>
          <w:sz w:val="26"/>
          <w:szCs w:val="26"/>
        </w:rPr>
        <w:t>it will not get distinct elements</w:t>
      </w:r>
      <w:r w:rsidRPr="00D8175C">
        <w:rPr>
          <w:sz w:val="26"/>
          <w:szCs w:val="26"/>
        </w:rPr>
        <w:t xml:space="preserve">. Apply </w:t>
      </w:r>
      <w:proofErr w:type="spellStart"/>
      <w:r w:rsidRPr="00D8175C">
        <w:rPr>
          <w:sz w:val="26"/>
          <w:szCs w:val="26"/>
        </w:rPr>
        <w:t>disticnt</w:t>
      </w:r>
      <w:proofErr w:type="spellEnd"/>
      <w:r w:rsidRPr="00D8175C">
        <w:rPr>
          <w:sz w:val="26"/>
          <w:szCs w:val="26"/>
        </w:rPr>
        <w:t>, if you want to get distinct elements after union operation.</w:t>
      </w:r>
    </w:p>
    <w:p w14:paraId="1EED52F2" w14:textId="77777777" w:rsidR="00D8175C" w:rsidRDefault="00D8175C" w:rsidP="00D8175C">
      <w:pPr>
        <w:pStyle w:val="NoSpacing"/>
        <w:rPr>
          <w:sz w:val="26"/>
          <w:szCs w:val="26"/>
        </w:rPr>
      </w:pPr>
      <w:r w:rsidRPr="00D8175C">
        <w:rPr>
          <w:sz w:val="26"/>
          <w:szCs w:val="26"/>
        </w:rPr>
        <w:t xml:space="preserve">When we use set operations such as union and intersect, data should </w:t>
      </w:r>
      <w:proofErr w:type="spellStart"/>
      <w:r w:rsidRPr="00D8175C">
        <w:rPr>
          <w:sz w:val="26"/>
          <w:szCs w:val="26"/>
        </w:rPr>
        <w:t>hev</w:t>
      </w:r>
      <w:proofErr w:type="spellEnd"/>
      <w:r w:rsidRPr="00D8175C">
        <w:rPr>
          <w:sz w:val="26"/>
          <w:szCs w:val="26"/>
        </w:rPr>
        <w:t xml:space="preserve"> similar </w:t>
      </w:r>
      <w:proofErr w:type="spellStart"/>
      <w:r w:rsidRPr="00D8175C">
        <w:rPr>
          <w:sz w:val="26"/>
          <w:szCs w:val="26"/>
        </w:rPr>
        <w:t>atructure</w:t>
      </w:r>
      <w:proofErr w:type="spellEnd"/>
      <w:r w:rsidRPr="00D8175C">
        <w:rPr>
          <w:sz w:val="26"/>
          <w:szCs w:val="26"/>
        </w:rPr>
        <w:t xml:space="preserve"> ( same column and types)</w:t>
      </w:r>
    </w:p>
    <w:p w14:paraId="1193D519" w14:textId="77777777" w:rsidR="004E073F" w:rsidRDefault="004E073F" w:rsidP="00FC1F0B">
      <w:pPr>
        <w:pStyle w:val="NoSpacing"/>
        <w:rPr>
          <w:sz w:val="26"/>
          <w:szCs w:val="26"/>
        </w:rPr>
      </w:pPr>
    </w:p>
    <w:p w14:paraId="6F62E8FC" w14:textId="77777777" w:rsidR="004E073F" w:rsidRPr="00E70BCF" w:rsidRDefault="0015187E" w:rsidP="00FC1F0B">
      <w:pPr>
        <w:pStyle w:val="NoSpacing"/>
        <w:rPr>
          <w:b/>
          <w:bCs/>
          <w:sz w:val="26"/>
          <w:szCs w:val="26"/>
        </w:rPr>
      </w:pPr>
      <w:r w:rsidRPr="00E70BCF">
        <w:rPr>
          <w:b/>
          <w:bCs/>
          <w:sz w:val="26"/>
          <w:szCs w:val="26"/>
        </w:rPr>
        <w:lastRenderedPageBreak/>
        <w:t>Example:</w:t>
      </w:r>
    </w:p>
    <w:p w14:paraId="409101A2" w14:textId="77777777" w:rsidR="0015187E" w:rsidRDefault="00D86636" w:rsidP="00FC1F0B">
      <w:pPr>
        <w:pStyle w:val="NoSpacing"/>
        <w:rPr>
          <w:sz w:val="26"/>
          <w:szCs w:val="26"/>
        </w:rPr>
      </w:pPr>
      <w:r>
        <w:rPr>
          <w:sz w:val="26"/>
          <w:szCs w:val="26"/>
        </w:rPr>
        <w:t xml:space="preserve">Find the </w:t>
      </w:r>
      <w:r w:rsidR="00F47349">
        <w:rPr>
          <w:sz w:val="26"/>
          <w:szCs w:val="26"/>
        </w:rPr>
        <w:t xml:space="preserve">number of </w:t>
      </w:r>
      <w:r w:rsidR="00DA7744">
        <w:rPr>
          <w:sz w:val="26"/>
          <w:szCs w:val="26"/>
        </w:rPr>
        <w:t>customers</w:t>
      </w:r>
      <w:r w:rsidR="00F47349">
        <w:rPr>
          <w:sz w:val="26"/>
          <w:szCs w:val="26"/>
        </w:rPr>
        <w:t xml:space="preserve"> who place order in July or Aug month</w:t>
      </w:r>
      <w:r w:rsidR="00D836F7">
        <w:rPr>
          <w:sz w:val="26"/>
          <w:szCs w:val="26"/>
        </w:rPr>
        <w:t xml:space="preserve"> from order.</w:t>
      </w:r>
    </w:p>
    <w:p w14:paraId="15F887E2" w14:textId="77777777" w:rsidR="00D836F7" w:rsidRDefault="00D836F7" w:rsidP="00FC1F0B">
      <w:pPr>
        <w:pStyle w:val="NoSpacing"/>
        <w:rPr>
          <w:sz w:val="26"/>
          <w:szCs w:val="26"/>
        </w:rPr>
      </w:pPr>
    </w:p>
    <w:p w14:paraId="7A81AF62" w14:textId="77777777" w:rsidR="001E0DC9" w:rsidRPr="000728B5" w:rsidRDefault="00DB48C1" w:rsidP="00FC1F0B">
      <w:pPr>
        <w:pStyle w:val="NoSpacing"/>
        <w:rPr>
          <w:b/>
          <w:bCs/>
          <w:sz w:val="26"/>
          <w:szCs w:val="26"/>
        </w:rPr>
      </w:pPr>
      <w:r w:rsidRPr="000728B5">
        <w:rPr>
          <w:b/>
          <w:bCs/>
          <w:sz w:val="26"/>
          <w:szCs w:val="26"/>
        </w:rPr>
        <w:t>Solution:</w:t>
      </w:r>
    </w:p>
    <w:p w14:paraId="5C322AFA"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B48C1">
        <w:rPr>
          <w:rFonts w:ascii="Consolas" w:eastAsia="Times New Roman" w:hAnsi="Consolas" w:cs="Times New Roman"/>
          <w:color w:val="9CDCFE"/>
          <w:sz w:val="21"/>
          <w:szCs w:val="21"/>
          <w:lang w:eastAsia="en-IN"/>
        </w:rPr>
        <w:t>sc</w:t>
      </w:r>
      <w:proofErr w:type="spellEnd"/>
      <w:r w:rsidRPr="00DB48C1">
        <w:rPr>
          <w:rFonts w:ascii="Consolas" w:eastAsia="Times New Roman" w:hAnsi="Consolas" w:cs="Times New Roman"/>
          <w:color w:val="D4D4D4"/>
          <w:sz w:val="21"/>
          <w:szCs w:val="21"/>
          <w:lang w:eastAsia="en-IN"/>
        </w:rPr>
        <w:t>=</w:t>
      </w:r>
      <w:proofErr w:type="spellStart"/>
      <w:r w:rsidRPr="00DB48C1">
        <w:rPr>
          <w:rFonts w:ascii="Consolas" w:eastAsia="Times New Roman" w:hAnsi="Consolas" w:cs="Times New Roman"/>
          <w:color w:val="CCCCCC"/>
          <w:sz w:val="21"/>
          <w:szCs w:val="21"/>
          <w:lang w:eastAsia="en-IN"/>
        </w:rPr>
        <w:t>spark.sparkContext</w:t>
      </w:r>
      <w:proofErr w:type="spellEnd"/>
    </w:p>
    <w:p w14:paraId="0BA793B6"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r w:rsidRPr="00DB48C1">
        <w:rPr>
          <w:rFonts w:ascii="Consolas" w:eastAsia="Times New Roman" w:hAnsi="Consolas" w:cs="Times New Roman"/>
          <w:color w:val="6A9955"/>
          <w:sz w:val="21"/>
          <w:szCs w:val="21"/>
          <w:lang w:eastAsia="en-IN"/>
        </w:rPr>
        <w:t xml:space="preserve">#D:\Udemy_PySpark\RetailDB+SalesData\RetailDB </w:t>
      </w:r>
      <w:proofErr w:type="spellStart"/>
      <w:r w:rsidRPr="00DB48C1">
        <w:rPr>
          <w:rFonts w:ascii="Consolas" w:eastAsia="Times New Roman" w:hAnsi="Consolas" w:cs="Times New Roman"/>
          <w:color w:val="6A9955"/>
          <w:sz w:val="21"/>
          <w:szCs w:val="21"/>
          <w:lang w:eastAsia="en-IN"/>
        </w:rPr>
        <w:t>SalesData</w:t>
      </w:r>
      <w:proofErr w:type="spellEnd"/>
      <w:r w:rsidRPr="00DB48C1">
        <w:rPr>
          <w:rFonts w:ascii="Consolas" w:eastAsia="Times New Roman" w:hAnsi="Consolas" w:cs="Times New Roman"/>
          <w:color w:val="6A9955"/>
          <w:sz w:val="21"/>
          <w:szCs w:val="21"/>
          <w:lang w:eastAsia="en-IN"/>
        </w:rPr>
        <w:t>\Orders\orders.txt</w:t>
      </w:r>
    </w:p>
    <w:p w14:paraId="36DA6D42"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r w:rsidRPr="00DB48C1">
        <w:rPr>
          <w:rFonts w:ascii="Consolas" w:eastAsia="Times New Roman" w:hAnsi="Consolas" w:cs="Times New Roman"/>
          <w:color w:val="9CDCFE"/>
          <w:sz w:val="21"/>
          <w:szCs w:val="21"/>
          <w:lang w:eastAsia="en-IN"/>
        </w:rPr>
        <w:t>rdd</w:t>
      </w:r>
      <w:r w:rsidRPr="00DB48C1">
        <w:rPr>
          <w:rFonts w:ascii="Consolas" w:eastAsia="Times New Roman" w:hAnsi="Consolas" w:cs="Times New Roman"/>
          <w:color w:val="D4D4D4"/>
          <w:sz w:val="21"/>
          <w:szCs w:val="21"/>
          <w:lang w:eastAsia="en-IN"/>
        </w:rPr>
        <w:t>=</w:t>
      </w:r>
      <w:r w:rsidRPr="00DB48C1">
        <w:rPr>
          <w:rFonts w:ascii="Consolas" w:eastAsia="Times New Roman" w:hAnsi="Consolas" w:cs="Times New Roman"/>
          <w:color w:val="9CDCFE"/>
          <w:sz w:val="21"/>
          <w:szCs w:val="21"/>
          <w:lang w:eastAsia="en-IN"/>
        </w:rPr>
        <w:t>sc</w:t>
      </w:r>
      <w:r w:rsidRPr="00DB48C1">
        <w:rPr>
          <w:rFonts w:ascii="Consolas" w:eastAsia="Times New Roman" w:hAnsi="Consolas" w:cs="Times New Roman"/>
          <w:color w:val="CCCCCC"/>
          <w:sz w:val="21"/>
          <w:szCs w:val="21"/>
          <w:lang w:eastAsia="en-IN"/>
        </w:rPr>
        <w:t>.textFile(</w:t>
      </w:r>
      <w:r w:rsidRPr="00DB48C1">
        <w:rPr>
          <w:rFonts w:ascii="Consolas" w:eastAsia="Times New Roman" w:hAnsi="Consolas" w:cs="Times New Roman"/>
          <w:color w:val="CE9178"/>
          <w:sz w:val="21"/>
          <w:szCs w:val="21"/>
          <w:lang w:eastAsia="en-IN"/>
        </w:rPr>
        <w:t>'D:</w:t>
      </w:r>
      <w:r w:rsidRPr="00DB48C1">
        <w:rPr>
          <w:rFonts w:ascii="Consolas" w:eastAsia="Times New Roman" w:hAnsi="Consolas" w:cs="Times New Roman"/>
          <w:color w:val="D7BA7D"/>
          <w:sz w:val="21"/>
          <w:szCs w:val="21"/>
          <w:lang w:eastAsia="en-IN"/>
        </w:rPr>
        <w:t>\\</w:t>
      </w:r>
      <w:r w:rsidRPr="00DB48C1">
        <w:rPr>
          <w:rFonts w:ascii="Consolas" w:eastAsia="Times New Roman" w:hAnsi="Consolas" w:cs="Times New Roman"/>
          <w:color w:val="CE9178"/>
          <w:sz w:val="21"/>
          <w:szCs w:val="21"/>
          <w:lang w:eastAsia="en-IN"/>
        </w:rPr>
        <w:t>Udemy_PySpark</w:t>
      </w:r>
      <w:r w:rsidRPr="00DB48C1">
        <w:rPr>
          <w:rFonts w:ascii="Consolas" w:eastAsia="Times New Roman" w:hAnsi="Consolas" w:cs="Times New Roman"/>
          <w:color w:val="D7BA7D"/>
          <w:sz w:val="21"/>
          <w:szCs w:val="21"/>
          <w:lang w:eastAsia="en-IN"/>
        </w:rPr>
        <w:t>\\</w:t>
      </w:r>
      <w:r w:rsidRPr="00DB48C1">
        <w:rPr>
          <w:rFonts w:ascii="Consolas" w:eastAsia="Times New Roman" w:hAnsi="Consolas" w:cs="Times New Roman"/>
          <w:color w:val="CE9178"/>
          <w:sz w:val="21"/>
          <w:szCs w:val="21"/>
          <w:lang w:eastAsia="en-IN"/>
        </w:rPr>
        <w:t>RetailDB+SalesData</w:t>
      </w:r>
      <w:r w:rsidRPr="00DB48C1">
        <w:rPr>
          <w:rFonts w:ascii="Consolas" w:eastAsia="Times New Roman" w:hAnsi="Consolas" w:cs="Times New Roman"/>
          <w:color w:val="D7BA7D"/>
          <w:sz w:val="21"/>
          <w:szCs w:val="21"/>
          <w:lang w:eastAsia="en-IN"/>
        </w:rPr>
        <w:t>\\</w:t>
      </w:r>
      <w:r w:rsidRPr="00DB48C1">
        <w:rPr>
          <w:rFonts w:ascii="Consolas" w:eastAsia="Times New Roman" w:hAnsi="Consolas" w:cs="Times New Roman"/>
          <w:color w:val="CE9178"/>
          <w:sz w:val="21"/>
          <w:szCs w:val="21"/>
          <w:lang w:eastAsia="en-IN"/>
        </w:rPr>
        <w:t>RetailDBSalesData</w:t>
      </w:r>
      <w:r w:rsidRPr="00DB48C1">
        <w:rPr>
          <w:rFonts w:ascii="Consolas" w:eastAsia="Times New Roman" w:hAnsi="Consolas" w:cs="Times New Roman"/>
          <w:color w:val="D7BA7D"/>
          <w:sz w:val="21"/>
          <w:szCs w:val="21"/>
          <w:lang w:eastAsia="en-IN"/>
        </w:rPr>
        <w:t>\\</w:t>
      </w:r>
      <w:r w:rsidRPr="00DB48C1">
        <w:rPr>
          <w:rFonts w:ascii="Consolas" w:eastAsia="Times New Roman" w:hAnsi="Consolas" w:cs="Times New Roman"/>
          <w:color w:val="CE9178"/>
          <w:sz w:val="21"/>
          <w:szCs w:val="21"/>
          <w:lang w:eastAsia="en-IN"/>
        </w:rPr>
        <w:t>Orders</w:t>
      </w:r>
      <w:r w:rsidRPr="00DB48C1">
        <w:rPr>
          <w:rFonts w:ascii="Consolas" w:eastAsia="Times New Roman" w:hAnsi="Consolas" w:cs="Times New Roman"/>
          <w:color w:val="D7BA7D"/>
          <w:sz w:val="21"/>
          <w:szCs w:val="21"/>
          <w:lang w:eastAsia="en-IN"/>
        </w:rPr>
        <w:t>\\</w:t>
      </w:r>
      <w:r w:rsidRPr="00DB48C1">
        <w:rPr>
          <w:rFonts w:ascii="Consolas" w:eastAsia="Times New Roman" w:hAnsi="Consolas" w:cs="Times New Roman"/>
          <w:color w:val="CE9178"/>
          <w:sz w:val="21"/>
          <w:szCs w:val="21"/>
          <w:lang w:eastAsia="en-IN"/>
        </w:rPr>
        <w:t>order.txt'</w:t>
      </w:r>
      <w:r w:rsidRPr="00DB48C1">
        <w:rPr>
          <w:rFonts w:ascii="Consolas" w:eastAsia="Times New Roman" w:hAnsi="Consolas" w:cs="Times New Roman"/>
          <w:color w:val="CCCCCC"/>
          <w:sz w:val="21"/>
          <w:szCs w:val="21"/>
          <w:lang w:eastAsia="en-IN"/>
        </w:rPr>
        <w:t>)</w:t>
      </w:r>
    </w:p>
    <w:p w14:paraId="749E4308"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r w:rsidRPr="00DB48C1">
        <w:rPr>
          <w:rFonts w:ascii="Consolas" w:eastAsia="Times New Roman" w:hAnsi="Consolas" w:cs="Times New Roman"/>
          <w:color w:val="DCDCAA"/>
          <w:sz w:val="21"/>
          <w:szCs w:val="21"/>
          <w:lang w:eastAsia="en-IN"/>
        </w:rPr>
        <w:t>print</w:t>
      </w:r>
      <w:r w:rsidRPr="00DB48C1">
        <w:rPr>
          <w:rFonts w:ascii="Consolas" w:eastAsia="Times New Roman" w:hAnsi="Consolas" w:cs="Times New Roman"/>
          <w:color w:val="CCCCCC"/>
          <w:sz w:val="21"/>
          <w:szCs w:val="21"/>
          <w:lang w:eastAsia="en-IN"/>
        </w:rPr>
        <w:t>(</w:t>
      </w:r>
      <w:proofErr w:type="spellStart"/>
      <w:r w:rsidRPr="00DB48C1">
        <w:rPr>
          <w:rFonts w:ascii="Consolas" w:eastAsia="Times New Roman" w:hAnsi="Consolas" w:cs="Times New Roman"/>
          <w:color w:val="9CDCFE"/>
          <w:sz w:val="21"/>
          <w:szCs w:val="21"/>
          <w:lang w:eastAsia="en-IN"/>
        </w:rPr>
        <w:t>rdd</w:t>
      </w:r>
      <w:r w:rsidRPr="00DB48C1">
        <w:rPr>
          <w:rFonts w:ascii="Consolas" w:eastAsia="Times New Roman" w:hAnsi="Consolas" w:cs="Times New Roman"/>
          <w:color w:val="CCCCCC"/>
          <w:sz w:val="21"/>
          <w:szCs w:val="21"/>
          <w:lang w:eastAsia="en-IN"/>
        </w:rPr>
        <w:t>.count</w:t>
      </w:r>
      <w:proofErr w:type="spellEnd"/>
      <w:r w:rsidRPr="00DB48C1">
        <w:rPr>
          <w:rFonts w:ascii="Consolas" w:eastAsia="Times New Roman" w:hAnsi="Consolas" w:cs="Times New Roman"/>
          <w:color w:val="CCCCCC"/>
          <w:sz w:val="21"/>
          <w:szCs w:val="21"/>
          <w:lang w:eastAsia="en-IN"/>
        </w:rPr>
        <w:t>())</w:t>
      </w:r>
    </w:p>
    <w:p w14:paraId="767E83BD"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r w:rsidRPr="00DB48C1">
        <w:rPr>
          <w:rFonts w:ascii="Consolas" w:eastAsia="Times New Roman" w:hAnsi="Consolas" w:cs="Times New Roman"/>
          <w:color w:val="6A9955"/>
          <w:sz w:val="21"/>
          <w:szCs w:val="21"/>
          <w:lang w:eastAsia="en-IN"/>
        </w:rPr>
        <w:t xml:space="preserve">#filter </w:t>
      </w:r>
      <w:proofErr w:type="spellStart"/>
      <w:r w:rsidRPr="00DB48C1">
        <w:rPr>
          <w:rFonts w:ascii="Consolas" w:eastAsia="Times New Roman" w:hAnsi="Consolas" w:cs="Times New Roman"/>
          <w:color w:val="6A9955"/>
          <w:sz w:val="21"/>
          <w:szCs w:val="21"/>
          <w:lang w:eastAsia="en-IN"/>
        </w:rPr>
        <w:t>rdd</w:t>
      </w:r>
      <w:proofErr w:type="spellEnd"/>
      <w:r w:rsidRPr="00DB48C1">
        <w:rPr>
          <w:rFonts w:ascii="Consolas" w:eastAsia="Times New Roman" w:hAnsi="Consolas" w:cs="Times New Roman"/>
          <w:color w:val="6A9955"/>
          <w:sz w:val="21"/>
          <w:szCs w:val="21"/>
          <w:lang w:eastAsia="en-IN"/>
        </w:rPr>
        <w:t xml:space="preserve"> data for </w:t>
      </w:r>
      <w:proofErr w:type="spellStart"/>
      <w:r w:rsidRPr="00DB48C1">
        <w:rPr>
          <w:rFonts w:ascii="Consolas" w:eastAsia="Times New Roman" w:hAnsi="Consolas" w:cs="Times New Roman"/>
          <w:color w:val="6A9955"/>
          <w:sz w:val="21"/>
          <w:szCs w:val="21"/>
          <w:lang w:eastAsia="en-IN"/>
        </w:rPr>
        <w:t>aug</w:t>
      </w:r>
      <w:proofErr w:type="spellEnd"/>
      <w:r w:rsidRPr="00DB48C1">
        <w:rPr>
          <w:rFonts w:ascii="Consolas" w:eastAsia="Times New Roman" w:hAnsi="Consolas" w:cs="Times New Roman"/>
          <w:color w:val="6A9955"/>
          <w:sz w:val="21"/>
          <w:szCs w:val="21"/>
          <w:lang w:eastAsia="en-IN"/>
        </w:rPr>
        <w:t xml:space="preserve"> and </w:t>
      </w:r>
      <w:proofErr w:type="spellStart"/>
      <w:r w:rsidRPr="00DB48C1">
        <w:rPr>
          <w:rFonts w:ascii="Consolas" w:eastAsia="Times New Roman" w:hAnsi="Consolas" w:cs="Times New Roman"/>
          <w:color w:val="6A9955"/>
          <w:sz w:val="21"/>
          <w:szCs w:val="21"/>
          <w:lang w:eastAsia="en-IN"/>
        </w:rPr>
        <w:t>july</w:t>
      </w:r>
      <w:proofErr w:type="spellEnd"/>
      <w:r w:rsidRPr="00DB48C1">
        <w:rPr>
          <w:rFonts w:ascii="Consolas" w:eastAsia="Times New Roman" w:hAnsi="Consolas" w:cs="Times New Roman"/>
          <w:color w:val="6A9955"/>
          <w:sz w:val="21"/>
          <w:szCs w:val="21"/>
          <w:lang w:eastAsia="en-IN"/>
        </w:rPr>
        <w:t xml:space="preserve"> month</w:t>
      </w:r>
    </w:p>
    <w:p w14:paraId="6E90D0FC"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B48C1">
        <w:rPr>
          <w:rFonts w:ascii="Consolas" w:eastAsia="Times New Roman" w:hAnsi="Consolas" w:cs="Times New Roman"/>
          <w:color w:val="9CDCFE"/>
          <w:sz w:val="21"/>
          <w:szCs w:val="21"/>
          <w:lang w:eastAsia="en-IN"/>
        </w:rPr>
        <w:t>rdd</w:t>
      </w:r>
      <w:proofErr w:type="spellEnd"/>
      <w:r w:rsidRPr="00DB48C1">
        <w:rPr>
          <w:rFonts w:ascii="Consolas" w:eastAsia="Times New Roman" w:hAnsi="Consolas" w:cs="Times New Roman"/>
          <w:color w:val="D4D4D4"/>
          <w:sz w:val="21"/>
          <w:szCs w:val="21"/>
          <w:lang w:eastAsia="en-IN"/>
        </w:rPr>
        <w:t>=</w:t>
      </w:r>
      <w:proofErr w:type="spellStart"/>
      <w:r w:rsidRPr="00DB48C1">
        <w:rPr>
          <w:rFonts w:ascii="Consolas" w:eastAsia="Times New Roman" w:hAnsi="Consolas" w:cs="Times New Roman"/>
          <w:color w:val="9CDCFE"/>
          <w:sz w:val="21"/>
          <w:szCs w:val="21"/>
          <w:lang w:eastAsia="en-IN"/>
        </w:rPr>
        <w:t>rdd</w:t>
      </w:r>
      <w:r w:rsidRPr="00DB48C1">
        <w:rPr>
          <w:rFonts w:ascii="Consolas" w:eastAsia="Times New Roman" w:hAnsi="Consolas" w:cs="Times New Roman"/>
          <w:color w:val="CCCCCC"/>
          <w:sz w:val="21"/>
          <w:szCs w:val="21"/>
          <w:lang w:eastAsia="en-IN"/>
        </w:rPr>
        <w:t>.filter</w:t>
      </w:r>
      <w:proofErr w:type="spellEnd"/>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569CD6"/>
          <w:sz w:val="21"/>
          <w:szCs w:val="21"/>
          <w:lang w:eastAsia="en-IN"/>
        </w:rPr>
        <w:t>lambda</w:t>
      </w:r>
      <w:r w:rsidRPr="00DB48C1">
        <w:rPr>
          <w:rFonts w:ascii="Consolas" w:eastAsia="Times New Roman" w:hAnsi="Consolas" w:cs="Times New Roman"/>
          <w:color w:val="CCCCCC"/>
          <w:sz w:val="21"/>
          <w:szCs w:val="21"/>
          <w:lang w:eastAsia="en-IN"/>
        </w:rPr>
        <w:t xml:space="preserve"> </w:t>
      </w:r>
      <w:r w:rsidRPr="00DB48C1">
        <w:rPr>
          <w:rFonts w:ascii="Consolas" w:eastAsia="Times New Roman" w:hAnsi="Consolas" w:cs="Times New Roman"/>
          <w:color w:val="9CDCFE"/>
          <w:sz w:val="21"/>
          <w:szCs w:val="21"/>
          <w:lang w:eastAsia="en-IN"/>
        </w:rPr>
        <w:t>x</w:t>
      </w:r>
      <w:r w:rsidRPr="00DB48C1">
        <w:rPr>
          <w:rFonts w:ascii="Consolas" w:eastAsia="Times New Roman" w:hAnsi="Consolas" w:cs="Times New Roman"/>
          <w:color w:val="CCCCCC"/>
          <w:sz w:val="21"/>
          <w:szCs w:val="21"/>
          <w:lang w:eastAsia="en-IN"/>
        </w:rPr>
        <w:t xml:space="preserve"> : (</w:t>
      </w:r>
      <w:proofErr w:type="spellStart"/>
      <w:r w:rsidRPr="00DB48C1">
        <w:rPr>
          <w:rFonts w:ascii="Consolas" w:eastAsia="Times New Roman" w:hAnsi="Consolas" w:cs="Times New Roman"/>
          <w:color w:val="9CDCFE"/>
          <w:sz w:val="21"/>
          <w:szCs w:val="21"/>
          <w:lang w:eastAsia="en-IN"/>
        </w:rPr>
        <w:t>x</w:t>
      </w:r>
      <w:r w:rsidRPr="00DB48C1">
        <w:rPr>
          <w:rFonts w:ascii="Consolas" w:eastAsia="Times New Roman" w:hAnsi="Consolas" w:cs="Times New Roman"/>
          <w:color w:val="CCCCCC"/>
          <w:sz w:val="21"/>
          <w:szCs w:val="21"/>
          <w:lang w:eastAsia="en-IN"/>
        </w:rPr>
        <w:t>.split</w:t>
      </w:r>
      <w:proofErr w:type="spellEnd"/>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CE9178"/>
          <w:sz w:val="21"/>
          <w:szCs w:val="21"/>
          <w:lang w:eastAsia="en-IN"/>
        </w:rPr>
        <w:t>','</w:t>
      </w:r>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B5CEA8"/>
          <w:sz w:val="21"/>
          <w:szCs w:val="21"/>
          <w:lang w:eastAsia="en-IN"/>
        </w:rPr>
        <w:t>1</w:t>
      </w:r>
      <w:r w:rsidRPr="00DB48C1">
        <w:rPr>
          <w:rFonts w:ascii="Consolas" w:eastAsia="Times New Roman" w:hAnsi="Consolas" w:cs="Times New Roman"/>
          <w:color w:val="CCCCCC"/>
          <w:sz w:val="21"/>
          <w:szCs w:val="21"/>
          <w:lang w:eastAsia="en-IN"/>
        </w:rPr>
        <w:t>].split(</w:t>
      </w:r>
      <w:r w:rsidRPr="00DB48C1">
        <w:rPr>
          <w:rFonts w:ascii="Consolas" w:eastAsia="Times New Roman" w:hAnsi="Consolas" w:cs="Times New Roman"/>
          <w:color w:val="CE9178"/>
          <w:sz w:val="21"/>
          <w:szCs w:val="21"/>
          <w:lang w:eastAsia="en-IN"/>
        </w:rPr>
        <w:t>'-'</w:t>
      </w:r>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B5CEA8"/>
          <w:sz w:val="21"/>
          <w:szCs w:val="21"/>
          <w:lang w:eastAsia="en-IN"/>
        </w:rPr>
        <w:t>1</w:t>
      </w:r>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D4D4D4"/>
          <w:sz w:val="21"/>
          <w:szCs w:val="21"/>
          <w:lang w:eastAsia="en-IN"/>
        </w:rPr>
        <w:t>==</w:t>
      </w:r>
      <w:r w:rsidRPr="00DB48C1">
        <w:rPr>
          <w:rFonts w:ascii="Consolas" w:eastAsia="Times New Roman" w:hAnsi="Consolas" w:cs="Times New Roman"/>
          <w:color w:val="CE9178"/>
          <w:sz w:val="21"/>
          <w:szCs w:val="21"/>
          <w:lang w:eastAsia="en-IN"/>
        </w:rPr>
        <w:t>'07'</w:t>
      </w:r>
      <w:r w:rsidRPr="00DB48C1">
        <w:rPr>
          <w:rFonts w:ascii="Consolas" w:eastAsia="Times New Roman" w:hAnsi="Consolas" w:cs="Times New Roman"/>
          <w:color w:val="CCCCCC"/>
          <w:sz w:val="21"/>
          <w:szCs w:val="21"/>
          <w:lang w:eastAsia="en-IN"/>
        </w:rPr>
        <w:t xml:space="preserve">) </w:t>
      </w:r>
      <w:r w:rsidRPr="00DB48C1">
        <w:rPr>
          <w:rFonts w:ascii="Consolas" w:eastAsia="Times New Roman" w:hAnsi="Consolas" w:cs="Times New Roman"/>
          <w:color w:val="D4D4D4"/>
          <w:sz w:val="21"/>
          <w:szCs w:val="21"/>
          <w:lang w:eastAsia="en-IN"/>
        </w:rPr>
        <w:t>|</w:t>
      </w:r>
      <w:r w:rsidRPr="00DB48C1">
        <w:rPr>
          <w:rFonts w:ascii="Consolas" w:eastAsia="Times New Roman" w:hAnsi="Consolas" w:cs="Times New Roman"/>
          <w:color w:val="CCCCCC"/>
          <w:sz w:val="21"/>
          <w:szCs w:val="21"/>
          <w:lang w:eastAsia="en-IN"/>
        </w:rPr>
        <w:t xml:space="preserve"> (</w:t>
      </w:r>
      <w:proofErr w:type="spellStart"/>
      <w:r w:rsidRPr="00DB48C1">
        <w:rPr>
          <w:rFonts w:ascii="Consolas" w:eastAsia="Times New Roman" w:hAnsi="Consolas" w:cs="Times New Roman"/>
          <w:color w:val="9CDCFE"/>
          <w:sz w:val="21"/>
          <w:szCs w:val="21"/>
          <w:lang w:eastAsia="en-IN"/>
        </w:rPr>
        <w:t>x</w:t>
      </w:r>
      <w:r w:rsidRPr="00DB48C1">
        <w:rPr>
          <w:rFonts w:ascii="Consolas" w:eastAsia="Times New Roman" w:hAnsi="Consolas" w:cs="Times New Roman"/>
          <w:color w:val="CCCCCC"/>
          <w:sz w:val="21"/>
          <w:szCs w:val="21"/>
          <w:lang w:eastAsia="en-IN"/>
        </w:rPr>
        <w:t>.split</w:t>
      </w:r>
      <w:proofErr w:type="spellEnd"/>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CE9178"/>
          <w:sz w:val="21"/>
          <w:szCs w:val="21"/>
          <w:lang w:eastAsia="en-IN"/>
        </w:rPr>
        <w:t>','</w:t>
      </w:r>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B5CEA8"/>
          <w:sz w:val="21"/>
          <w:szCs w:val="21"/>
          <w:lang w:eastAsia="en-IN"/>
        </w:rPr>
        <w:t>1</w:t>
      </w:r>
      <w:r w:rsidRPr="00DB48C1">
        <w:rPr>
          <w:rFonts w:ascii="Consolas" w:eastAsia="Times New Roman" w:hAnsi="Consolas" w:cs="Times New Roman"/>
          <w:color w:val="CCCCCC"/>
          <w:sz w:val="21"/>
          <w:szCs w:val="21"/>
          <w:lang w:eastAsia="en-IN"/>
        </w:rPr>
        <w:t>].split(</w:t>
      </w:r>
      <w:r w:rsidRPr="00DB48C1">
        <w:rPr>
          <w:rFonts w:ascii="Consolas" w:eastAsia="Times New Roman" w:hAnsi="Consolas" w:cs="Times New Roman"/>
          <w:color w:val="CE9178"/>
          <w:sz w:val="21"/>
          <w:szCs w:val="21"/>
          <w:lang w:eastAsia="en-IN"/>
        </w:rPr>
        <w:t>'-'</w:t>
      </w:r>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B5CEA8"/>
          <w:sz w:val="21"/>
          <w:szCs w:val="21"/>
          <w:lang w:eastAsia="en-IN"/>
        </w:rPr>
        <w:t>1</w:t>
      </w:r>
      <w:r w:rsidRPr="00DB48C1">
        <w:rPr>
          <w:rFonts w:ascii="Consolas" w:eastAsia="Times New Roman" w:hAnsi="Consolas" w:cs="Times New Roman"/>
          <w:color w:val="CCCCCC"/>
          <w:sz w:val="21"/>
          <w:szCs w:val="21"/>
          <w:lang w:eastAsia="en-IN"/>
        </w:rPr>
        <w:t>]</w:t>
      </w:r>
      <w:r w:rsidRPr="00DB48C1">
        <w:rPr>
          <w:rFonts w:ascii="Consolas" w:eastAsia="Times New Roman" w:hAnsi="Consolas" w:cs="Times New Roman"/>
          <w:color w:val="D4D4D4"/>
          <w:sz w:val="21"/>
          <w:szCs w:val="21"/>
          <w:lang w:eastAsia="en-IN"/>
        </w:rPr>
        <w:t>==</w:t>
      </w:r>
      <w:r w:rsidRPr="00DB48C1">
        <w:rPr>
          <w:rFonts w:ascii="Consolas" w:eastAsia="Times New Roman" w:hAnsi="Consolas" w:cs="Times New Roman"/>
          <w:color w:val="CE9178"/>
          <w:sz w:val="21"/>
          <w:szCs w:val="21"/>
          <w:lang w:eastAsia="en-IN"/>
        </w:rPr>
        <w:t>'08'</w:t>
      </w:r>
      <w:r w:rsidRPr="00DB48C1">
        <w:rPr>
          <w:rFonts w:ascii="Consolas" w:eastAsia="Times New Roman" w:hAnsi="Consolas" w:cs="Times New Roman"/>
          <w:color w:val="CCCCCC"/>
          <w:sz w:val="21"/>
          <w:szCs w:val="21"/>
          <w:lang w:eastAsia="en-IN"/>
        </w:rPr>
        <w:t>))</w:t>
      </w:r>
    </w:p>
    <w:p w14:paraId="44AE3FF8" w14:textId="77777777" w:rsidR="00DB48C1" w:rsidRPr="00DB48C1" w:rsidRDefault="00DB48C1" w:rsidP="00DB48C1">
      <w:pPr>
        <w:shd w:val="clear" w:color="auto" w:fill="1F1F1F"/>
        <w:spacing w:after="0" w:line="285" w:lineRule="atLeast"/>
        <w:rPr>
          <w:rFonts w:ascii="Consolas" w:eastAsia="Times New Roman" w:hAnsi="Consolas" w:cs="Times New Roman"/>
          <w:color w:val="CCCCCC"/>
          <w:sz w:val="21"/>
          <w:szCs w:val="21"/>
          <w:lang w:eastAsia="en-IN"/>
        </w:rPr>
      </w:pPr>
      <w:r w:rsidRPr="00DB48C1">
        <w:rPr>
          <w:rFonts w:ascii="Consolas" w:eastAsia="Times New Roman" w:hAnsi="Consolas" w:cs="Times New Roman"/>
          <w:color w:val="DCDCAA"/>
          <w:sz w:val="21"/>
          <w:szCs w:val="21"/>
          <w:lang w:eastAsia="en-IN"/>
        </w:rPr>
        <w:t>print</w:t>
      </w:r>
      <w:r w:rsidRPr="00DB48C1">
        <w:rPr>
          <w:rFonts w:ascii="Consolas" w:eastAsia="Times New Roman" w:hAnsi="Consolas" w:cs="Times New Roman"/>
          <w:color w:val="CCCCCC"/>
          <w:sz w:val="21"/>
          <w:szCs w:val="21"/>
          <w:lang w:eastAsia="en-IN"/>
        </w:rPr>
        <w:t>(</w:t>
      </w:r>
      <w:proofErr w:type="spellStart"/>
      <w:r w:rsidRPr="00DB48C1">
        <w:rPr>
          <w:rFonts w:ascii="Consolas" w:eastAsia="Times New Roman" w:hAnsi="Consolas" w:cs="Times New Roman"/>
          <w:color w:val="9CDCFE"/>
          <w:sz w:val="21"/>
          <w:szCs w:val="21"/>
          <w:lang w:eastAsia="en-IN"/>
        </w:rPr>
        <w:t>rdd</w:t>
      </w:r>
      <w:r w:rsidRPr="00DB48C1">
        <w:rPr>
          <w:rFonts w:ascii="Consolas" w:eastAsia="Times New Roman" w:hAnsi="Consolas" w:cs="Times New Roman"/>
          <w:color w:val="CCCCCC"/>
          <w:sz w:val="21"/>
          <w:szCs w:val="21"/>
          <w:lang w:eastAsia="en-IN"/>
        </w:rPr>
        <w:t>.count</w:t>
      </w:r>
      <w:proofErr w:type="spellEnd"/>
      <w:r w:rsidRPr="00DB48C1">
        <w:rPr>
          <w:rFonts w:ascii="Consolas" w:eastAsia="Times New Roman" w:hAnsi="Consolas" w:cs="Times New Roman"/>
          <w:color w:val="CCCCCC"/>
          <w:sz w:val="21"/>
          <w:szCs w:val="21"/>
          <w:lang w:eastAsia="en-IN"/>
        </w:rPr>
        <w:t>())</w:t>
      </w:r>
    </w:p>
    <w:p w14:paraId="6BD8E0A3" w14:textId="77777777" w:rsidR="00DB48C1" w:rsidRDefault="00DB48C1" w:rsidP="00FC1F0B">
      <w:pPr>
        <w:pStyle w:val="NoSpacing"/>
        <w:rPr>
          <w:sz w:val="26"/>
          <w:szCs w:val="26"/>
        </w:rPr>
      </w:pPr>
    </w:p>
    <w:p w14:paraId="7A2EBB5B" w14:textId="77777777" w:rsidR="00E70BCF" w:rsidRDefault="00E70BCF" w:rsidP="00FC1F0B">
      <w:pPr>
        <w:pStyle w:val="NoSpacing"/>
        <w:rPr>
          <w:sz w:val="26"/>
          <w:szCs w:val="26"/>
        </w:rPr>
      </w:pPr>
    </w:p>
    <w:p w14:paraId="6DD692DC" w14:textId="77777777" w:rsidR="00A84ADC" w:rsidRPr="002751C3" w:rsidRDefault="00A84ADC" w:rsidP="00FC1F0B">
      <w:pPr>
        <w:pStyle w:val="NoSpacing"/>
        <w:rPr>
          <w:b/>
          <w:bCs/>
          <w:sz w:val="26"/>
          <w:szCs w:val="26"/>
        </w:rPr>
      </w:pPr>
      <w:r w:rsidRPr="002751C3">
        <w:rPr>
          <w:b/>
          <w:bCs/>
          <w:sz w:val="26"/>
          <w:szCs w:val="26"/>
        </w:rPr>
        <w:t># rdd1.intsersection( rdd2 ) #</w:t>
      </w:r>
    </w:p>
    <w:p w14:paraId="5BCCE50D" w14:textId="77777777" w:rsidR="00C25D11" w:rsidRDefault="002359B2" w:rsidP="00FC1F0B">
      <w:pPr>
        <w:pStyle w:val="NoSpacing"/>
        <w:rPr>
          <w:sz w:val="26"/>
          <w:szCs w:val="26"/>
        </w:rPr>
      </w:pPr>
      <w:r>
        <w:rPr>
          <w:sz w:val="26"/>
          <w:szCs w:val="26"/>
        </w:rPr>
        <w:t>It gives the intersection of two RDDs</w:t>
      </w:r>
    </w:p>
    <w:p w14:paraId="5E7C098C" w14:textId="77777777" w:rsidR="007C5AF6" w:rsidRDefault="00920323" w:rsidP="00FC1F0B">
      <w:pPr>
        <w:pStyle w:val="NoSpacing"/>
        <w:rPr>
          <w:sz w:val="26"/>
          <w:szCs w:val="26"/>
        </w:rPr>
      </w:pPr>
      <w:r>
        <w:rPr>
          <w:sz w:val="26"/>
          <w:szCs w:val="26"/>
        </w:rPr>
        <w:t>Output will not contain any duplicates.</w:t>
      </w:r>
    </w:p>
    <w:p w14:paraId="57873A4B" w14:textId="77777777" w:rsidR="00DA676A" w:rsidRDefault="00DA676A" w:rsidP="00FC1F0B">
      <w:pPr>
        <w:pStyle w:val="NoSpacing"/>
        <w:rPr>
          <w:sz w:val="26"/>
          <w:szCs w:val="26"/>
        </w:rPr>
      </w:pPr>
    </w:p>
    <w:p w14:paraId="79D42170" w14:textId="77777777" w:rsidR="003D6C21" w:rsidRDefault="003D6C21" w:rsidP="00FC1F0B">
      <w:pPr>
        <w:pStyle w:val="NoSpacing"/>
        <w:rPr>
          <w:sz w:val="26"/>
          <w:szCs w:val="26"/>
        </w:rPr>
      </w:pPr>
    </w:p>
    <w:p w14:paraId="5A13CFDB" w14:textId="77777777" w:rsidR="00DA676A" w:rsidRPr="0055046C" w:rsidRDefault="004F56DC" w:rsidP="00FC1F0B">
      <w:pPr>
        <w:pStyle w:val="NoSpacing"/>
        <w:rPr>
          <w:b/>
          <w:bCs/>
          <w:sz w:val="26"/>
          <w:szCs w:val="26"/>
        </w:rPr>
      </w:pPr>
      <w:r w:rsidRPr="0055046C">
        <w:rPr>
          <w:b/>
          <w:bCs/>
          <w:sz w:val="26"/>
          <w:szCs w:val="26"/>
        </w:rPr>
        <w:t>Question:</w:t>
      </w:r>
    </w:p>
    <w:p w14:paraId="4519DC4D" w14:textId="77777777" w:rsidR="004F56DC" w:rsidRDefault="004F56DC" w:rsidP="00FC1F0B">
      <w:pPr>
        <w:pStyle w:val="NoSpacing"/>
        <w:rPr>
          <w:sz w:val="26"/>
          <w:szCs w:val="26"/>
        </w:rPr>
      </w:pPr>
      <w:r>
        <w:rPr>
          <w:sz w:val="26"/>
          <w:szCs w:val="26"/>
        </w:rPr>
        <w:t>Find the customer id who have order in July and Aug month both, from order file.</w:t>
      </w:r>
    </w:p>
    <w:p w14:paraId="0C25445A" w14:textId="77777777" w:rsidR="00C25D11" w:rsidRDefault="00C25D11" w:rsidP="00FC1F0B">
      <w:pPr>
        <w:pStyle w:val="NoSpacing"/>
        <w:rPr>
          <w:sz w:val="26"/>
          <w:szCs w:val="26"/>
        </w:rPr>
      </w:pPr>
    </w:p>
    <w:p w14:paraId="0CBBE406" w14:textId="77777777" w:rsidR="00622451" w:rsidRPr="00375E47" w:rsidRDefault="00C5129F" w:rsidP="00FC1F0B">
      <w:pPr>
        <w:pStyle w:val="NoSpacing"/>
        <w:rPr>
          <w:b/>
          <w:bCs/>
          <w:sz w:val="26"/>
          <w:szCs w:val="26"/>
        </w:rPr>
      </w:pPr>
      <w:r w:rsidRPr="00375E47">
        <w:rPr>
          <w:b/>
          <w:bCs/>
          <w:sz w:val="26"/>
          <w:szCs w:val="26"/>
        </w:rPr>
        <w:t>Solution:</w:t>
      </w:r>
    </w:p>
    <w:p w14:paraId="1F277DEB"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767CE">
        <w:rPr>
          <w:rFonts w:ascii="Consolas" w:eastAsia="Times New Roman" w:hAnsi="Consolas" w:cs="Times New Roman"/>
          <w:color w:val="CCCCCC"/>
          <w:sz w:val="21"/>
          <w:szCs w:val="21"/>
          <w:lang w:eastAsia="en-IN"/>
        </w:rPr>
        <w:t>sc</w:t>
      </w:r>
      <w:proofErr w:type="spellEnd"/>
      <w:r w:rsidRPr="00F767CE">
        <w:rPr>
          <w:rFonts w:ascii="Consolas" w:eastAsia="Times New Roman" w:hAnsi="Consolas" w:cs="Times New Roman"/>
          <w:color w:val="D4D4D4"/>
          <w:sz w:val="21"/>
          <w:szCs w:val="21"/>
          <w:lang w:eastAsia="en-IN"/>
        </w:rPr>
        <w:t>=</w:t>
      </w:r>
      <w:proofErr w:type="spellStart"/>
      <w:r w:rsidRPr="00F767CE">
        <w:rPr>
          <w:rFonts w:ascii="Consolas" w:eastAsia="Times New Roman" w:hAnsi="Consolas" w:cs="Times New Roman"/>
          <w:color w:val="CCCCCC"/>
          <w:sz w:val="21"/>
          <w:szCs w:val="21"/>
          <w:lang w:eastAsia="en-IN"/>
        </w:rPr>
        <w:t>spark.sparkContext</w:t>
      </w:r>
      <w:proofErr w:type="spellEnd"/>
    </w:p>
    <w:p w14:paraId="49165BA4"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6A9955"/>
          <w:sz w:val="21"/>
          <w:szCs w:val="21"/>
          <w:lang w:eastAsia="en-IN"/>
        </w:rPr>
        <w:t xml:space="preserve">#D:\Udemy_PySpark\RetailDB+SalesData\RetailDB </w:t>
      </w:r>
      <w:proofErr w:type="spellStart"/>
      <w:r w:rsidRPr="00F767CE">
        <w:rPr>
          <w:rFonts w:ascii="Consolas" w:eastAsia="Times New Roman" w:hAnsi="Consolas" w:cs="Times New Roman"/>
          <w:color w:val="6A9955"/>
          <w:sz w:val="21"/>
          <w:szCs w:val="21"/>
          <w:lang w:eastAsia="en-IN"/>
        </w:rPr>
        <w:t>SalesData</w:t>
      </w:r>
      <w:proofErr w:type="spellEnd"/>
      <w:r w:rsidRPr="00F767CE">
        <w:rPr>
          <w:rFonts w:ascii="Consolas" w:eastAsia="Times New Roman" w:hAnsi="Consolas" w:cs="Times New Roman"/>
          <w:color w:val="6A9955"/>
          <w:sz w:val="21"/>
          <w:szCs w:val="21"/>
          <w:lang w:eastAsia="en-IN"/>
        </w:rPr>
        <w:t>\Orders\part-00000</w:t>
      </w:r>
    </w:p>
    <w:p w14:paraId="79C6700D"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CCCCCC"/>
          <w:sz w:val="21"/>
          <w:szCs w:val="21"/>
          <w:lang w:eastAsia="en-IN"/>
        </w:rPr>
        <w:t>rdd</w:t>
      </w:r>
      <w:r w:rsidRPr="00F767CE">
        <w:rPr>
          <w:rFonts w:ascii="Consolas" w:eastAsia="Times New Roman" w:hAnsi="Consolas" w:cs="Times New Roman"/>
          <w:color w:val="D4D4D4"/>
          <w:sz w:val="21"/>
          <w:szCs w:val="21"/>
          <w:lang w:eastAsia="en-IN"/>
        </w:rPr>
        <w:t>=</w:t>
      </w:r>
      <w:r w:rsidRPr="00F767CE">
        <w:rPr>
          <w:rFonts w:ascii="Consolas" w:eastAsia="Times New Roman" w:hAnsi="Consolas" w:cs="Times New Roman"/>
          <w:color w:val="CCCCCC"/>
          <w:sz w:val="21"/>
          <w:szCs w:val="21"/>
          <w:lang w:eastAsia="en-IN"/>
        </w:rPr>
        <w:t>sc.textFile(</w:t>
      </w:r>
      <w:r w:rsidRPr="00F767CE">
        <w:rPr>
          <w:rFonts w:ascii="Consolas" w:eastAsia="Times New Roman" w:hAnsi="Consolas" w:cs="Times New Roman"/>
          <w:color w:val="CE9178"/>
          <w:sz w:val="21"/>
          <w:szCs w:val="21"/>
          <w:lang w:eastAsia="en-IN"/>
        </w:rPr>
        <w:t>'D:</w:t>
      </w:r>
      <w:r w:rsidRPr="00F767CE">
        <w:rPr>
          <w:rFonts w:ascii="Consolas" w:eastAsia="Times New Roman" w:hAnsi="Consolas" w:cs="Times New Roman"/>
          <w:color w:val="D7BA7D"/>
          <w:sz w:val="21"/>
          <w:szCs w:val="21"/>
          <w:lang w:eastAsia="en-IN"/>
        </w:rPr>
        <w:t>\\</w:t>
      </w:r>
      <w:r w:rsidRPr="00F767CE">
        <w:rPr>
          <w:rFonts w:ascii="Consolas" w:eastAsia="Times New Roman" w:hAnsi="Consolas" w:cs="Times New Roman"/>
          <w:color w:val="CE9178"/>
          <w:sz w:val="21"/>
          <w:szCs w:val="21"/>
          <w:lang w:eastAsia="en-IN"/>
        </w:rPr>
        <w:t>Udemy_PySpark</w:t>
      </w:r>
      <w:r w:rsidRPr="00F767CE">
        <w:rPr>
          <w:rFonts w:ascii="Consolas" w:eastAsia="Times New Roman" w:hAnsi="Consolas" w:cs="Times New Roman"/>
          <w:color w:val="D7BA7D"/>
          <w:sz w:val="21"/>
          <w:szCs w:val="21"/>
          <w:lang w:eastAsia="en-IN"/>
        </w:rPr>
        <w:t>\\</w:t>
      </w:r>
      <w:r w:rsidRPr="00F767CE">
        <w:rPr>
          <w:rFonts w:ascii="Consolas" w:eastAsia="Times New Roman" w:hAnsi="Consolas" w:cs="Times New Roman"/>
          <w:color w:val="CE9178"/>
          <w:sz w:val="21"/>
          <w:szCs w:val="21"/>
          <w:lang w:eastAsia="en-IN"/>
        </w:rPr>
        <w:t>RetailDB+SalesData</w:t>
      </w:r>
      <w:r w:rsidRPr="00F767CE">
        <w:rPr>
          <w:rFonts w:ascii="Consolas" w:eastAsia="Times New Roman" w:hAnsi="Consolas" w:cs="Times New Roman"/>
          <w:color w:val="D7BA7D"/>
          <w:sz w:val="21"/>
          <w:szCs w:val="21"/>
          <w:lang w:eastAsia="en-IN"/>
        </w:rPr>
        <w:t>\\</w:t>
      </w:r>
      <w:r w:rsidRPr="00F767CE">
        <w:rPr>
          <w:rFonts w:ascii="Consolas" w:eastAsia="Times New Roman" w:hAnsi="Consolas" w:cs="Times New Roman"/>
          <w:color w:val="CE9178"/>
          <w:sz w:val="21"/>
          <w:szCs w:val="21"/>
          <w:lang w:eastAsia="en-IN"/>
        </w:rPr>
        <w:t>RetailDBSalesData</w:t>
      </w:r>
      <w:r w:rsidRPr="00F767CE">
        <w:rPr>
          <w:rFonts w:ascii="Consolas" w:eastAsia="Times New Roman" w:hAnsi="Consolas" w:cs="Times New Roman"/>
          <w:color w:val="D7BA7D"/>
          <w:sz w:val="21"/>
          <w:szCs w:val="21"/>
          <w:lang w:eastAsia="en-IN"/>
        </w:rPr>
        <w:t>\\</w:t>
      </w:r>
      <w:r w:rsidRPr="00F767CE">
        <w:rPr>
          <w:rFonts w:ascii="Consolas" w:eastAsia="Times New Roman" w:hAnsi="Consolas" w:cs="Times New Roman"/>
          <w:color w:val="CE9178"/>
          <w:sz w:val="21"/>
          <w:szCs w:val="21"/>
          <w:lang w:eastAsia="en-IN"/>
        </w:rPr>
        <w:t>Orders</w:t>
      </w:r>
      <w:r w:rsidRPr="00F767CE">
        <w:rPr>
          <w:rFonts w:ascii="Consolas" w:eastAsia="Times New Roman" w:hAnsi="Consolas" w:cs="Times New Roman"/>
          <w:color w:val="D7BA7D"/>
          <w:sz w:val="21"/>
          <w:szCs w:val="21"/>
          <w:lang w:eastAsia="en-IN"/>
        </w:rPr>
        <w:t>\\</w:t>
      </w:r>
      <w:r w:rsidRPr="00F767CE">
        <w:rPr>
          <w:rFonts w:ascii="Consolas" w:eastAsia="Times New Roman" w:hAnsi="Consolas" w:cs="Times New Roman"/>
          <w:color w:val="CE9178"/>
          <w:sz w:val="21"/>
          <w:szCs w:val="21"/>
          <w:lang w:eastAsia="en-IN"/>
        </w:rPr>
        <w:t>order.txt'</w:t>
      </w:r>
      <w:r w:rsidRPr="00F767CE">
        <w:rPr>
          <w:rFonts w:ascii="Consolas" w:eastAsia="Times New Roman" w:hAnsi="Consolas" w:cs="Times New Roman"/>
          <w:color w:val="CCCCCC"/>
          <w:sz w:val="21"/>
          <w:szCs w:val="21"/>
          <w:lang w:eastAsia="en-IN"/>
        </w:rPr>
        <w:t>)</w:t>
      </w:r>
    </w:p>
    <w:p w14:paraId="4CC59BE2"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6A9955"/>
          <w:sz w:val="21"/>
          <w:szCs w:val="21"/>
          <w:lang w:eastAsia="en-IN"/>
        </w:rPr>
        <w:t xml:space="preserve">#ger the customer for </w:t>
      </w:r>
      <w:proofErr w:type="spellStart"/>
      <w:r w:rsidRPr="00F767CE">
        <w:rPr>
          <w:rFonts w:ascii="Consolas" w:eastAsia="Times New Roman" w:hAnsi="Consolas" w:cs="Times New Roman"/>
          <w:color w:val="6A9955"/>
          <w:sz w:val="21"/>
          <w:szCs w:val="21"/>
          <w:lang w:eastAsia="en-IN"/>
        </w:rPr>
        <w:t>july</w:t>
      </w:r>
      <w:proofErr w:type="spellEnd"/>
      <w:r w:rsidRPr="00F767CE">
        <w:rPr>
          <w:rFonts w:ascii="Consolas" w:eastAsia="Times New Roman" w:hAnsi="Consolas" w:cs="Times New Roman"/>
          <w:color w:val="6A9955"/>
          <w:sz w:val="21"/>
          <w:szCs w:val="21"/>
          <w:lang w:eastAsia="en-IN"/>
        </w:rPr>
        <w:t xml:space="preserve"> month</w:t>
      </w:r>
    </w:p>
    <w:p w14:paraId="53F9FC00"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767CE">
        <w:rPr>
          <w:rFonts w:ascii="Consolas" w:eastAsia="Times New Roman" w:hAnsi="Consolas" w:cs="Times New Roman"/>
          <w:color w:val="CCCCCC"/>
          <w:sz w:val="21"/>
          <w:szCs w:val="21"/>
          <w:lang w:eastAsia="en-IN"/>
        </w:rPr>
        <w:t>rddJuly</w:t>
      </w:r>
      <w:proofErr w:type="spellEnd"/>
      <w:r w:rsidRPr="00F767CE">
        <w:rPr>
          <w:rFonts w:ascii="Consolas" w:eastAsia="Times New Roman" w:hAnsi="Consolas" w:cs="Times New Roman"/>
          <w:color w:val="D4D4D4"/>
          <w:sz w:val="21"/>
          <w:szCs w:val="21"/>
          <w:lang w:eastAsia="en-IN"/>
        </w:rPr>
        <w:t>=</w:t>
      </w:r>
      <w:proofErr w:type="spellStart"/>
      <w:r w:rsidRPr="00F767CE">
        <w:rPr>
          <w:rFonts w:ascii="Consolas" w:eastAsia="Times New Roman" w:hAnsi="Consolas" w:cs="Times New Roman"/>
          <w:color w:val="CCCCCC"/>
          <w:sz w:val="21"/>
          <w:szCs w:val="21"/>
          <w:lang w:eastAsia="en-IN"/>
        </w:rPr>
        <w:t>rdd.filter</w:t>
      </w:r>
      <w:proofErr w:type="spellEnd"/>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569CD6"/>
          <w:sz w:val="21"/>
          <w:szCs w:val="21"/>
          <w:lang w:eastAsia="en-IN"/>
        </w:rPr>
        <w:t>lambda</w:t>
      </w:r>
      <w:r w:rsidRPr="00F767CE">
        <w:rPr>
          <w:rFonts w:ascii="Consolas" w:eastAsia="Times New Roman" w:hAnsi="Consolas" w:cs="Times New Roman"/>
          <w:color w:val="CCCCCC"/>
          <w:sz w:val="21"/>
          <w:szCs w:val="21"/>
          <w:lang w:eastAsia="en-IN"/>
        </w:rPr>
        <w:t xml:space="preserve"> </w:t>
      </w:r>
      <w:r w:rsidRPr="00F767CE">
        <w:rPr>
          <w:rFonts w:ascii="Consolas" w:eastAsia="Times New Roman" w:hAnsi="Consolas" w:cs="Times New Roman"/>
          <w:color w:val="9CDCFE"/>
          <w:sz w:val="21"/>
          <w:szCs w:val="21"/>
          <w:lang w:eastAsia="en-IN"/>
        </w:rPr>
        <w:t>x</w:t>
      </w:r>
      <w:r w:rsidRPr="00F767CE">
        <w:rPr>
          <w:rFonts w:ascii="Consolas" w:eastAsia="Times New Roman" w:hAnsi="Consolas" w:cs="Times New Roman"/>
          <w:color w:val="CCCCCC"/>
          <w:sz w:val="21"/>
          <w:szCs w:val="21"/>
          <w:lang w:eastAsia="en-IN"/>
        </w:rPr>
        <w:t xml:space="preserve"> : (</w:t>
      </w:r>
      <w:proofErr w:type="spellStart"/>
      <w:r w:rsidRPr="00F767CE">
        <w:rPr>
          <w:rFonts w:ascii="Consolas" w:eastAsia="Times New Roman" w:hAnsi="Consolas" w:cs="Times New Roman"/>
          <w:color w:val="CCCCCC"/>
          <w:sz w:val="21"/>
          <w:szCs w:val="21"/>
          <w:lang w:eastAsia="en-IN"/>
        </w:rPr>
        <w:t>x.split</w:t>
      </w:r>
      <w:proofErr w:type="spellEnd"/>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B5CEA8"/>
          <w:sz w:val="21"/>
          <w:szCs w:val="21"/>
          <w:lang w:eastAsia="en-IN"/>
        </w:rPr>
        <w:t>1</w:t>
      </w:r>
      <w:r w:rsidRPr="00F767CE">
        <w:rPr>
          <w:rFonts w:ascii="Consolas" w:eastAsia="Times New Roman" w:hAnsi="Consolas" w:cs="Times New Roman"/>
          <w:color w:val="CCCCCC"/>
          <w:sz w:val="21"/>
          <w:szCs w:val="21"/>
          <w:lang w:eastAsia="en-IN"/>
        </w:rPr>
        <w:t>].split(</w:t>
      </w:r>
      <w:r w:rsidRPr="00F767CE">
        <w:rPr>
          <w:rFonts w:ascii="Consolas" w:eastAsia="Times New Roman" w:hAnsi="Consolas" w:cs="Times New Roman"/>
          <w:color w:val="CE9178"/>
          <w:sz w:val="21"/>
          <w:szCs w:val="21"/>
          <w:lang w:eastAsia="en-IN"/>
        </w:rPr>
        <w: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B5CEA8"/>
          <w:sz w:val="21"/>
          <w:szCs w:val="21"/>
          <w:lang w:eastAsia="en-IN"/>
        </w:rPr>
        <w:t>1</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D4D4D4"/>
          <w:sz w:val="21"/>
          <w:szCs w:val="21"/>
          <w:lang w:eastAsia="en-IN"/>
        </w:rPr>
        <w:t>==</w:t>
      </w:r>
      <w:r w:rsidRPr="00F767CE">
        <w:rPr>
          <w:rFonts w:ascii="Consolas" w:eastAsia="Times New Roman" w:hAnsi="Consolas" w:cs="Times New Roman"/>
          <w:color w:val="CE9178"/>
          <w:sz w:val="21"/>
          <w:szCs w:val="21"/>
          <w:lang w:eastAsia="en-IN"/>
        </w:rPr>
        <w:t>'07'</w:t>
      </w:r>
      <w:r w:rsidRPr="00F767CE">
        <w:rPr>
          <w:rFonts w:ascii="Consolas" w:eastAsia="Times New Roman" w:hAnsi="Consolas" w:cs="Times New Roman"/>
          <w:color w:val="CCCCCC"/>
          <w:sz w:val="21"/>
          <w:szCs w:val="21"/>
          <w:lang w:eastAsia="en-IN"/>
        </w:rPr>
        <w:t>)).map(</w:t>
      </w:r>
      <w:r w:rsidRPr="00F767CE">
        <w:rPr>
          <w:rFonts w:ascii="Consolas" w:eastAsia="Times New Roman" w:hAnsi="Consolas" w:cs="Times New Roman"/>
          <w:color w:val="569CD6"/>
          <w:sz w:val="21"/>
          <w:szCs w:val="21"/>
          <w:lang w:eastAsia="en-IN"/>
        </w:rPr>
        <w:t>lambda</w:t>
      </w:r>
      <w:r w:rsidRPr="00F767CE">
        <w:rPr>
          <w:rFonts w:ascii="Consolas" w:eastAsia="Times New Roman" w:hAnsi="Consolas" w:cs="Times New Roman"/>
          <w:color w:val="CCCCCC"/>
          <w:sz w:val="21"/>
          <w:szCs w:val="21"/>
          <w:lang w:eastAsia="en-IN"/>
        </w:rPr>
        <w:t xml:space="preserve"> </w:t>
      </w:r>
      <w:r w:rsidRPr="00F767CE">
        <w:rPr>
          <w:rFonts w:ascii="Consolas" w:eastAsia="Times New Roman" w:hAnsi="Consolas" w:cs="Times New Roman"/>
          <w:color w:val="9CDCFE"/>
          <w:sz w:val="21"/>
          <w:szCs w:val="21"/>
          <w:lang w:eastAsia="en-IN"/>
        </w:rPr>
        <w:t>x</w:t>
      </w:r>
      <w:r w:rsidRPr="00F767CE">
        <w:rPr>
          <w:rFonts w:ascii="Consolas" w:eastAsia="Times New Roman" w:hAnsi="Consolas" w:cs="Times New Roman"/>
          <w:color w:val="CCCCCC"/>
          <w:sz w:val="21"/>
          <w:szCs w:val="21"/>
          <w:lang w:eastAsia="en-IN"/>
        </w:rPr>
        <w:t xml:space="preserve"> : </w:t>
      </w:r>
      <w:proofErr w:type="spellStart"/>
      <w:r w:rsidRPr="00F767CE">
        <w:rPr>
          <w:rFonts w:ascii="Consolas" w:eastAsia="Times New Roman" w:hAnsi="Consolas" w:cs="Times New Roman"/>
          <w:color w:val="CCCCCC"/>
          <w:sz w:val="21"/>
          <w:szCs w:val="21"/>
          <w:lang w:eastAsia="en-IN"/>
        </w:rPr>
        <w:t>x.split</w:t>
      </w:r>
      <w:proofErr w:type="spellEnd"/>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B5CEA8"/>
          <w:sz w:val="21"/>
          <w:szCs w:val="21"/>
          <w:lang w:eastAsia="en-IN"/>
        </w:rPr>
        <w:t>2</w:t>
      </w:r>
      <w:r w:rsidRPr="00F767CE">
        <w:rPr>
          <w:rFonts w:ascii="Consolas" w:eastAsia="Times New Roman" w:hAnsi="Consolas" w:cs="Times New Roman"/>
          <w:color w:val="CCCCCC"/>
          <w:sz w:val="21"/>
          <w:szCs w:val="21"/>
          <w:lang w:eastAsia="en-IN"/>
        </w:rPr>
        <w:t>])</w:t>
      </w:r>
    </w:p>
    <w:p w14:paraId="3845701B"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DCDCAA"/>
          <w:sz w:val="21"/>
          <w:szCs w:val="21"/>
          <w:lang w:eastAsia="en-IN"/>
        </w:rPr>
        <w:t>print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 xml:space="preserve">'number of </w:t>
      </w:r>
      <w:proofErr w:type="spellStart"/>
      <w:r w:rsidRPr="00F767CE">
        <w:rPr>
          <w:rFonts w:ascii="Consolas" w:eastAsia="Times New Roman" w:hAnsi="Consolas" w:cs="Times New Roman"/>
          <w:color w:val="CE9178"/>
          <w:sz w:val="21"/>
          <w:szCs w:val="21"/>
          <w:lang w:eastAsia="en-IN"/>
        </w:rPr>
        <w:t>costomer</w:t>
      </w:r>
      <w:proofErr w:type="spellEnd"/>
      <w:r w:rsidRPr="00F767CE">
        <w:rPr>
          <w:rFonts w:ascii="Consolas" w:eastAsia="Times New Roman" w:hAnsi="Consolas" w:cs="Times New Roman"/>
          <w:color w:val="CE9178"/>
          <w:sz w:val="21"/>
          <w:szCs w:val="21"/>
          <w:lang w:eastAsia="en-IN"/>
        </w:rPr>
        <w:t xml:space="preserve"> for July month: '</w:t>
      </w:r>
      <w:r w:rsidRPr="00F767CE">
        <w:rPr>
          <w:rFonts w:ascii="Consolas" w:eastAsia="Times New Roman" w:hAnsi="Consolas" w:cs="Times New Roman"/>
          <w:color w:val="CCCCCC"/>
          <w:sz w:val="21"/>
          <w:szCs w:val="21"/>
          <w:lang w:eastAsia="en-IN"/>
        </w:rPr>
        <w:t>,</w:t>
      </w:r>
      <w:proofErr w:type="spellStart"/>
      <w:r w:rsidRPr="00F767CE">
        <w:rPr>
          <w:rFonts w:ascii="Consolas" w:eastAsia="Times New Roman" w:hAnsi="Consolas" w:cs="Times New Roman"/>
          <w:color w:val="CCCCCC"/>
          <w:sz w:val="21"/>
          <w:szCs w:val="21"/>
          <w:lang w:eastAsia="en-IN"/>
        </w:rPr>
        <w:t>rddJuly.count</w:t>
      </w:r>
      <w:proofErr w:type="spellEnd"/>
      <w:r w:rsidRPr="00F767CE">
        <w:rPr>
          <w:rFonts w:ascii="Consolas" w:eastAsia="Times New Roman" w:hAnsi="Consolas" w:cs="Times New Roman"/>
          <w:color w:val="CCCCCC"/>
          <w:sz w:val="21"/>
          <w:szCs w:val="21"/>
          <w:lang w:eastAsia="en-IN"/>
        </w:rPr>
        <w:t>())</w:t>
      </w:r>
    </w:p>
    <w:p w14:paraId="5AEA890F"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6A9955"/>
          <w:sz w:val="21"/>
          <w:szCs w:val="21"/>
          <w:lang w:eastAsia="en-IN"/>
        </w:rPr>
        <w:t xml:space="preserve">#ger the customer for </w:t>
      </w:r>
      <w:proofErr w:type="spellStart"/>
      <w:r w:rsidRPr="00F767CE">
        <w:rPr>
          <w:rFonts w:ascii="Consolas" w:eastAsia="Times New Roman" w:hAnsi="Consolas" w:cs="Times New Roman"/>
          <w:color w:val="6A9955"/>
          <w:sz w:val="21"/>
          <w:szCs w:val="21"/>
          <w:lang w:eastAsia="en-IN"/>
        </w:rPr>
        <w:t>aug</w:t>
      </w:r>
      <w:proofErr w:type="spellEnd"/>
      <w:r w:rsidRPr="00F767CE">
        <w:rPr>
          <w:rFonts w:ascii="Consolas" w:eastAsia="Times New Roman" w:hAnsi="Consolas" w:cs="Times New Roman"/>
          <w:color w:val="6A9955"/>
          <w:sz w:val="21"/>
          <w:szCs w:val="21"/>
          <w:lang w:eastAsia="en-IN"/>
        </w:rPr>
        <w:t xml:space="preserve"> month</w:t>
      </w:r>
    </w:p>
    <w:p w14:paraId="7298E8B3"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767CE">
        <w:rPr>
          <w:rFonts w:ascii="Consolas" w:eastAsia="Times New Roman" w:hAnsi="Consolas" w:cs="Times New Roman"/>
          <w:color w:val="CCCCCC"/>
          <w:sz w:val="21"/>
          <w:szCs w:val="21"/>
          <w:lang w:eastAsia="en-IN"/>
        </w:rPr>
        <w:t>rddAug</w:t>
      </w:r>
      <w:proofErr w:type="spellEnd"/>
      <w:r w:rsidRPr="00F767CE">
        <w:rPr>
          <w:rFonts w:ascii="Consolas" w:eastAsia="Times New Roman" w:hAnsi="Consolas" w:cs="Times New Roman"/>
          <w:color w:val="D4D4D4"/>
          <w:sz w:val="21"/>
          <w:szCs w:val="21"/>
          <w:lang w:eastAsia="en-IN"/>
        </w:rPr>
        <w:t>=</w:t>
      </w:r>
      <w:proofErr w:type="spellStart"/>
      <w:r w:rsidRPr="00F767CE">
        <w:rPr>
          <w:rFonts w:ascii="Consolas" w:eastAsia="Times New Roman" w:hAnsi="Consolas" w:cs="Times New Roman"/>
          <w:color w:val="CCCCCC"/>
          <w:sz w:val="21"/>
          <w:szCs w:val="21"/>
          <w:lang w:eastAsia="en-IN"/>
        </w:rPr>
        <w:t>rdd.filter</w:t>
      </w:r>
      <w:proofErr w:type="spellEnd"/>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569CD6"/>
          <w:sz w:val="21"/>
          <w:szCs w:val="21"/>
          <w:lang w:eastAsia="en-IN"/>
        </w:rPr>
        <w:t>lambda</w:t>
      </w:r>
      <w:r w:rsidRPr="00F767CE">
        <w:rPr>
          <w:rFonts w:ascii="Consolas" w:eastAsia="Times New Roman" w:hAnsi="Consolas" w:cs="Times New Roman"/>
          <w:color w:val="CCCCCC"/>
          <w:sz w:val="21"/>
          <w:szCs w:val="21"/>
          <w:lang w:eastAsia="en-IN"/>
        </w:rPr>
        <w:t xml:space="preserve"> </w:t>
      </w:r>
      <w:r w:rsidRPr="00F767CE">
        <w:rPr>
          <w:rFonts w:ascii="Consolas" w:eastAsia="Times New Roman" w:hAnsi="Consolas" w:cs="Times New Roman"/>
          <w:color w:val="9CDCFE"/>
          <w:sz w:val="21"/>
          <w:szCs w:val="21"/>
          <w:lang w:eastAsia="en-IN"/>
        </w:rPr>
        <w:t>x</w:t>
      </w:r>
      <w:r w:rsidRPr="00F767CE">
        <w:rPr>
          <w:rFonts w:ascii="Consolas" w:eastAsia="Times New Roman" w:hAnsi="Consolas" w:cs="Times New Roman"/>
          <w:color w:val="CCCCCC"/>
          <w:sz w:val="21"/>
          <w:szCs w:val="21"/>
          <w:lang w:eastAsia="en-IN"/>
        </w:rPr>
        <w:t xml:space="preserve"> : (</w:t>
      </w:r>
      <w:proofErr w:type="spellStart"/>
      <w:r w:rsidRPr="00F767CE">
        <w:rPr>
          <w:rFonts w:ascii="Consolas" w:eastAsia="Times New Roman" w:hAnsi="Consolas" w:cs="Times New Roman"/>
          <w:color w:val="CCCCCC"/>
          <w:sz w:val="21"/>
          <w:szCs w:val="21"/>
          <w:lang w:eastAsia="en-IN"/>
        </w:rPr>
        <w:t>x.split</w:t>
      </w:r>
      <w:proofErr w:type="spellEnd"/>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B5CEA8"/>
          <w:sz w:val="21"/>
          <w:szCs w:val="21"/>
          <w:lang w:eastAsia="en-IN"/>
        </w:rPr>
        <w:t>1</w:t>
      </w:r>
      <w:r w:rsidRPr="00F767CE">
        <w:rPr>
          <w:rFonts w:ascii="Consolas" w:eastAsia="Times New Roman" w:hAnsi="Consolas" w:cs="Times New Roman"/>
          <w:color w:val="CCCCCC"/>
          <w:sz w:val="21"/>
          <w:szCs w:val="21"/>
          <w:lang w:eastAsia="en-IN"/>
        </w:rPr>
        <w:t>].split(</w:t>
      </w:r>
      <w:r w:rsidRPr="00F767CE">
        <w:rPr>
          <w:rFonts w:ascii="Consolas" w:eastAsia="Times New Roman" w:hAnsi="Consolas" w:cs="Times New Roman"/>
          <w:color w:val="CE9178"/>
          <w:sz w:val="21"/>
          <w:szCs w:val="21"/>
          <w:lang w:eastAsia="en-IN"/>
        </w:rPr>
        <w: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B5CEA8"/>
          <w:sz w:val="21"/>
          <w:szCs w:val="21"/>
          <w:lang w:eastAsia="en-IN"/>
        </w:rPr>
        <w:t>1</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D4D4D4"/>
          <w:sz w:val="21"/>
          <w:szCs w:val="21"/>
          <w:lang w:eastAsia="en-IN"/>
        </w:rPr>
        <w:t>==</w:t>
      </w:r>
      <w:r w:rsidRPr="00F767CE">
        <w:rPr>
          <w:rFonts w:ascii="Consolas" w:eastAsia="Times New Roman" w:hAnsi="Consolas" w:cs="Times New Roman"/>
          <w:color w:val="CE9178"/>
          <w:sz w:val="21"/>
          <w:szCs w:val="21"/>
          <w:lang w:eastAsia="en-IN"/>
        </w:rPr>
        <w:t>'08'</w:t>
      </w:r>
      <w:r w:rsidRPr="00F767CE">
        <w:rPr>
          <w:rFonts w:ascii="Consolas" w:eastAsia="Times New Roman" w:hAnsi="Consolas" w:cs="Times New Roman"/>
          <w:color w:val="CCCCCC"/>
          <w:sz w:val="21"/>
          <w:szCs w:val="21"/>
          <w:lang w:eastAsia="en-IN"/>
        </w:rPr>
        <w:t>)).map(</w:t>
      </w:r>
      <w:r w:rsidRPr="00F767CE">
        <w:rPr>
          <w:rFonts w:ascii="Consolas" w:eastAsia="Times New Roman" w:hAnsi="Consolas" w:cs="Times New Roman"/>
          <w:color w:val="569CD6"/>
          <w:sz w:val="21"/>
          <w:szCs w:val="21"/>
          <w:lang w:eastAsia="en-IN"/>
        </w:rPr>
        <w:t>lambda</w:t>
      </w:r>
      <w:r w:rsidRPr="00F767CE">
        <w:rPr>
          <w:rFonts w:ascii="Consolas" w:eastAsia="Times New Roman" w:hAnsi="Consolas" w:cs="Times New Roman"/>
          <w:color w:val="CCCCCC"/>
          <w:sz w:val="21"/>
          <w:szCs w:val="21"/>
          <w:lang w:eastAsia="en-IN"/>
        </w:rPr>
        <w:t xml:space="preserve"> </w:t>
      </w:r>
      <w:r w:rsidRPr="00F767CE">
        <w:rPr>
          <w:rFonts w:ascii="Consolas" w:eastAsia="Times New Roman" w:hAnsi="Consolas" w:cs="Times New Roman"/>
          <w:color w:val="9CDCFE"/>
          <w:sz w:val="21"/>
          <w:szCs w:val="21"/>
          <w:lang w:eastAsia="en-IN"/>
        </w:rPr>
        <w:t>x</w:t>
      </w:r>
      <w:r w:rsidRPr="00F767CE">
        <w:rPr>
          <w:rFonts w:ascii="Consolas" w:eastAsia="Times New Roman" w:hAnsi="Consolas" w:cs="Times New Roman"/>
          <w:color w:val="CCCCCC"/>
          <w:sz w:val="21"/>
          <w:szCs w:val="21"/>
          <w:lang w:eastAsia="en-IN"/>
        </w:rPr>
        <w:t xml:space="preserve"> : </w:t>
      </w:r>
      <w:proofErr w:type="spellStart"/>
      <w:r w:rsidRPr="00F767CE">
        <w:rPr>
          <w:rFonts w:ascii="Consolas" w:eastAsia="Times New Roman" w:hAnsi="Consolas" w:cs="Times New Roman"/>
          <w:color w:val="CCCCCC"/>
          <w:sz w:val="21"/>
          <w:szCs w:val="21"/>
          <w:lang w:eastAsia="en-IN"/>
        </w:rPr>
        <w:t>x.split</w:t>
      </w:r>
      <w:proofErr w:type="spellEnd"/>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B5CEA8"/>
          <w:sz w:val="21"/>
          <w:szCs w:val="21"/>
          <w:lang w:eastAsia="en-IN"/>
        </w:rPr>
        <w:t>2</w:t>
      </w:r>
      <w:r w:rsidRPr="00F767CE">
        <w:rPr>
          <w:rFonts w:ascii="Consolas" w:eastAsia="Times New Roman" w:hAnsi="Consolas" w:cs="Times New Roman"/>
          <w:color w:val="CCCCCC"/>
          <w:sz w:val="21"/>
          <w:szCs w:val="21"/>
          <w:lang w:eastAsia="en-IN"/>
        </w:rPr>
        <w:t>])</w:t>
      </w:r>
    </w:p>
    <w:p w14:paraId="6F241C93"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6A9955"/>
          <w:sz w:val="21"/>
          <w:szCs w:val="21"/>
          <w:lang w:eastAsia="en-IN"/>
        </w:rPr>
        <w:t xml:space="preserve">#ger the common  customer for </w:t>
      </w:r>
      <w:proofErr w:type="spellStart"/>
      <w:r w:rsidRPr="00F767CE">
        <w:rPr>
          <w:rFonts w:ascii="Consolas" w:eastAsia="Times New Roman" w:hAnsi="Consolas" w:cs="Times New Roman"/>
          <w:color w:val="6A9955"/>
          <w:sz w:val="21"/>
          <w:szCs w:val="21"/>
          <w:lang w:eastAsia="en-IN"/>
        </w:rPr>
        <w:t>july</w:t>
      </w:r>
      <w:proofErr w:type="spellEnd"/>
      <w:r w:rsidRPr="00F767CE">
        <w:rPr>
          <w:rFonts w:ascii="Consolas" w:eastAsia="Times New Roman" w:hAnsi="Consolas" w:cs="Times New Roman"/>
          <w:color w:val="6A9955"/>
          <w:sz w:val="21"/>
          <w:szCs w:val="21"/>
          <w:lang w:eastAsia="en-IN"/>
        </w:rPr>
        <w:t xml:space="preserve"> and </w:t>
      </w:r>
      <w:proofErr w:type="spellStart"/>
      <w:r w:rsidRPr="00F767CE">
        <w:rPr>
          <w:rFonts w:ascii="Consolas" w:eastAsia="Times New Roman" w:hAnsi="Consolas" w:cs="Times New Roman"/>
          <w:color w:val="6A9955"/>
          <w:sz w:val="21"/>
          <w:szCs w:val="21"/>
          <w:lang w:eastAsia="en-IN"/>
        </w:rPr>
        <w:t>aug</w:t>
      </w:r>
      <w:proofErr w:type="spellEnd"/>
      <w:r w:rsidRPr="00F767CE">
        <w:rPr>
          <w:rFonts w:ascii="Consolas" w:eastAsia="Times New Roman" w:hAnsi="Consolas" w:cs="Times New Roman"/>
          <w:color w:val="6A9955"/>
          <w:sz w:val="21"/>
          <w:szCs w:val="21"/>
          <w:lang w:eastAsia="en-IN"/>
        </w:rPr>
        <w:t xml:space="preserve"> month</w:t>
      </w:r>
    </w:p>
    <w:p w14:paraId="576935DA"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DCDCAA"/>
          <w:sz w:val="21"/>
          <w:szCs w:val="21"/>
          <w:lang w:eastAsia="en-IN"/>
        </w:rPr>
        <w:t>print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 xml:space="preserve">'number of </w:t>
      </w:r>
      <w:proofErr w:type="spellStart"/>
      <w:r w:rsidRPr="00F767CE">
        <w:rPr>
          <w:rFonts w:ascii="Consolas" w:eastAsia="Times New Roman" w:hAnsi="Consolas" w:cs="Times New Roman"/>
          <w:color w:val="CE9178"/>
          <w:sz w:val="21"/>
          <w:szCs w:val="21"/>
          <w:lang w:eastAsia="en-IN"/>
        </w:rPr>
        <w:t>costomer</w:t>
      </w:r>
      <w:proofErr w:type="spellEnd"/>
      <w:r w:rsidRPr="00F767CE">
        <w:rPr>
          <w:rFonts w:ascii="Consolas" w:eastAsia="Times New Roman" w:hAnsi="Consolas" w:cs="Times New Roman"/>
          <w:color w:val="CE9178"/>
          <w:sz w:val="21"/>
          <w:szCs w:val="21"/>
          <w:lang w:eastAsia="en-IN"/>
        </w:rPr>
        <w:t xml:space="preserve"> for Aug month: '</w:t>
      </w:r>
      <w:r w:rsidRPr="00F767CE">
        <w:rPr>
          <w:rFonts w:ascii="Consolas" w:eastAsia="Times New Roman" w:hAnsi="Consolas" w:cs="Times New Roman"/>
          <w:color w:val="CCCCCC"/>
          <w:sz w:val="21"/>
          <w:szCs w:val="21"/>
          <w:lang w:eastAsia="en-IN"/>
        </w:rPr>
        <w:t>,</w:t>
      </w:r>
      <w:proofErr w:type="spellStart"/>
      <w:r w:rsidRPr="00F767CE">
        <w:rPr>
          <w:rFonts w:ascii="Consolas" w:eastAsia="Times New Roman" w:hAnsi="Consolas" w:cs="Times New Roman"/>
          <w:color w:val="CCCCCC"/>
          <w:sz w:val="21"/>
          <w:szCs w:val="21"/>
          <w:lang w:eastAsia="en-IN"/>
        </w:rPr>
        <w:t>rddAug.count</w:t>
      </w:r>
      <w:proofErr w:type="spellEnd"/>
      <w:r w:rsidRPr="00F767CE">
        <w:rPr>
          <w:rFonts w:ascii="Consolas" w:eastAsia="Times New Roman" w:hAnsi="Consolas" w:cs="Times New Roman"/>
          <w:color w:val="CCCCCC"/>
          <w:sz w:val="21"/>
          <w:szCs w:val="21"/>
          <w:lang w:eastAsia="en-IN"/>
        </w:rPr>
        <w:t>())</w:t>
      </w:r>
    </w:p>
    <w:p w14:paraId="7A43CF2C"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767CE">
        <w:rPr>
          <w:rFonts w:ascii="Consolas" w:eastAsia="Times New Roman" w:hAnsi="Consolas" w:cs="Times New Roman"/>
          <w:color w:val="CCCCCC"/>
          <w:sz w:val="21"/>
          <w:szCs w:val="21"/>
          <w:lang w:eastAsia="en-IN"/>
        </w:rPr>
        <w:t>rddCommon</w:t>
      </w:r>
      <w:proofErr w:type="spellEnd"/>
      <w:r w:rsidRPr="00F767CE">
        <w:rPr>
          <w:rFonts w:ascii="Consolas" w:eastAsia="Times New Roman" w:hAnsi="Consolas" w:cs="Times New Roman"/>
          <w:color w:val="D4D4D4"/>
          <w:sz w:val="21"/>
          <w:szCs w:val="21"/>
          <w:lang w:eastAsia="en-IN"/>
        </w:rPr>
        <w:t>=</w:t>
      </w:r>
      <w:proofErr w:type="spellStart"/>
      <w:r w:rsidRPr="00F767CE">
        <w:rPr>
          <w:rFonts w:ascii="Consolas" w:eastAsia="Times New Roman" w:hAnsi="Consolas" w:cs="Times New Roman"/>
          <w:color w:val="CCCCCC"/>
          <w:sz w:val="21"/>
          <w:szCs w:val="21"/>
          <w:lang w:eastAsia="en-IN"/>
        </w:rPr>
        <w:t>rddJuly.intersection</w:t>
      </w:r>
      <w:proofErr w:type="spellEnd"/>
      <w:r w:rsidRPr="00F767CE">
        <w:rPr>
          <w:rFonts w:ascii="Consolas" w:eastAsia="Times New Roman" w:hAnsi="Consolas" w:cs="Times New Roman"/>
          <w:color w:val="CCCCCC"/>
          <w:sz w:val="21"/>
          <w:szCs w:val="21"/>
          <w:lang w:eastAsia="en-IN"/>
        </w:rPr>
        <w:t>(</w:t>
      </w:r>
      <w:proofErr w:type="spellStart"/>
      <w:r w:rsidRPr="00F767CE">
        <w:rPr>
          <w:rFonts w:ascii="Consolas" w:eastAsia="Times New Roman" w:hAnsi="Consolas" w:cs="Times New Roman"/>
          <w:color w:val="CCCCCC"/>
          <w:sz w:val="21"/>
          <w:szCs w:val="21"/>
          <w:lang w:eastAsia="en-IN"/>
        </w:rPr>
        <w:t>rddAug</w:t>
      </w:r>
      <w:proofErr w:type="spellEnd"/>
      <w:r w:rsidRPr="00F767CE">
        <w:rPr>
          <w:rFonts w:ascii="Consolas" w:eastAsia="Times New Roman" w:hAnsi="Consolas" w:cs="Times New Roman"/>
          <w:color w:val="CCCCCC"/>
          <w:sz w:val="21"/>
          <w:szCs w:val="21"/>
          <w:lang w:eastAsia="en-IN"/>
        </w:rPr>
        <w:t>)</w:t>
      </w:r>
    </w:p>
    <w:p w14:paraId="166FC92B" w14:textId="77777777" w:rsidR="00F767CE" w:rsidRPr="00F767CE" w:rsidRDefault="00F767CE" w:rsidP="00F767CE">
      <w:pPr>
        <w:shd w:val="clear" w:color="auto" w:fill="1F1F1F"/>
        <w:spacing w:after="0" w:line="285" w:lineRule="atLeast"/>
        <w:rPr>
          <w:rFonts w:ascii="Consolas" w:eastAsia="Times New Roman" w:hAnsi="Consolas" w:cs="Times New Roman"/>
          <w:color w:val="CCCCCC"/>
          <w:sz w:val="21"/>
          <w:szCs w:val="21"/>
          <w:lang w:eastAsia="en-IN"/>
        </w:rPr>
      </w:pPr>
      <w:r w:rsidRPr="00F767CE">
        <w:rPr>
          <w:rFonts w:ascii="Consolas" w:eastAsia="Times New Roman" w:hAnsi="Consolas" w:cs="Times New Roman"/>
          <w:color w:val="DCDCAA"/>
          <w:sz w:val="21"/>
          <w:szCs w:val="21"/>
          <w:lang w:eastAsia="en-IN"/>
        </w:rPr>
        <w:t>print</w:t>
      </w:r>
      <w:r w:rsidRPr="00F767CE">
        <w:rPr>
          <w:rFonts w:ascii="Consolas" w:eastAsia="Times New Roman" w:hAnsi="Consolas" w:cs="Times New Roman"/>
          <w:color w:val="CCCCCC"/>
          <w:sz w:val="21"/>
          <w:szCs w:val="21"/>
          <w:lang w:eastAsia="en-IN"/>
        </w:rPr>
        <w:t>(</w:t>
      </w:r>
      <w:r w:rsidRPr="00F767CE">
        <w:rPr>
          <w:rFonts w:ascii="Consolas" w:eastAsia="Times New Roman" w:hAnsi="Consolas" w:cs="Times New Roman"/>
          <w:color w:val="CE9178"/>
          <w:sz w:val="21"/>
          <w:szCs w:val="21"/>
          <w:lang w:eastAsia="en-IN"/>
        </w:rPr>
        <w:t xml:space="preserve">'common customer count for </w:t>
      </w:r>
      <w:proofErr w:type="spellStart"/>
      <w:r w:rsidRPr="00F767CE">
        <w:rPr>
          <w:rFonts w:ascii="Consolas" w:eastAsia="Times New Roman" w:hAnsi="Consolas" w:cs="Times New Roman"/>
          <w:color w:val="CE9178"/>
          <w:sz w:val="21"/>
          <w:szCs w:val="21"/>
          <w:lang w:eastAsia="en-IN"/>
        </w:rPr>
        <w:t>aug</w:t>
      </w:r>
      <w:proofErr w:type="spellEnd"/>
      <w:r w:rsidRPr="00F767CE">
        <w:rPr>
          <w:rFonts w:ascii="Consolas" w:eastAsia="Times New Roman" w:hAnsi="Consolas" w:cs="Times New Roman"/>
          <w:color w:val="CE9178"/>
          <w:sz w:val="21"/>
          <w:szCs w:val="21"/>
          <w:lang w:eastAsia="en-IN"/>
        </w:rPr>
        <w:t xml:space="preserve"> and </w:t>
      </w:r>
      <w:proofErr w:type="spellStart"/>
      <w:r w:rsidRPr="00F767CE">
        <w:rPr>
          <w:rFonts w:ascii="Consolas" w:eastAsia="Times New Roman" w:hAnsi="Consolas" w:cs="Times New Roman"/>
          <w:color w:val="CE9178"/>
          <w:sz w:val="21"/>
          <w:szCs w:val="21"/>
          <w:lang w:eastAsia="en-IN"/>
        </w:rPr>
        <w:t>july</w:t>
      </w:r>
      <w:proofErr w:type="spellEnd"/>
      <w:r w:rsidRPr="00F767CE">
        <w:rPr>
          <w:rFonts w:ascii="Consolas" w:eastAsia="Times New Roman" w:hAnsi="Consolas" w:cs="Times New Roman"/>
          <w:color w:val="CE9178"/>
          <w:sz w:val="21"/>
          <w:szCs w:val="21"/>
          <w:lang w:eastAsia="en-IN"/>
        </w:rPr>
        <w:t xml:space="preserve"> month: '</w:t>
      </w:r>
      <w:r w:rsidRPr="00F767CE">
        <w:rPr>
          <w:rFonts w:ascii="Consolas" w:eastAsia="Times New Roman" w:hAnsi="Consolas" w:cs="Times New Roman"/>
          <w:color w:val="CCCCCC"/>
          <w:sz w:val="21"/>
          <w:szCs w:val="21"/>
          <w:lang w:eastAsia="en-IN"/>
        </w:rPr>
        <w:t>,</w:t>
      </w:r>
      <w:proofErr w:type="spellStart"/>
      <w:r w:rsidRPr="00F767CE">
        <w:rPr>
          <w:rFonts w:ascii="Consolas" w:eastAsia="Times New Roman" w:hAnsi="Consolas" w:cs="Times New Roman"/>
          <w:color w:val="CCCCCC"/>
          <w:sz w:val="21"/>
          <w:szCs w:val="21"/>
          <w:lang w:eastAsia="en-IN"/>
        </w:rPr>
        <w:t>rddCommon.count</w:t>
      </w:r>
      <w:proofErr w:type="spellEnd"/>
      <w:r w:rsidRPr="00F767CE">
        <w:rPr>
          <w:rFonts w:ascii="Consolas" w:eastAsia="Times New Roman" w:hAnsi="Consolas" w:cs="Times New Roman"/>
          <w:color w:val="CCCCCC"/>
          <w:sz w:val="21"/>
          <w:szCs w:val="21"/>
          <w:lang w:eastAsia="en-IN"/>
        </w:rPr>
        <w:t>())</w:t>
      </w:r>
    </w:p>
    <w:p w14:paraId="5985259A" w14:textId="77777777" w:rsidR="00C5129F" w:rsidRDefault="00C5129F" w:rsidP="00FC1F0B">
      <w:pPr>
        <w:pStyle w:val="NoSpacing"/>
        <w:rPr>
          <w:sz w:val="26"/>
          <w:szCs w:val="26"/>
        </w:rPr>
      </w:pPr>
    </w:p>
    <w:p w14:paraId="64005A83" w14:textId="77777777" w:rsidR="00F767CE" w:rsidRPr="00AC595C" w:rsidRDefault="001B6DAF" w:rsidP="00FC1F0B">
      <w:pPr>
        <w:pStyle w:val="NoSpacing"/>
        <w:rPr>
          <w:b/>
          <w:bCs/>
          <w:sz w:val="26"/>
          <w:szCs w:val="26"/>
        </w:rPr>
      </w:pPr>
      <w:r w:rsidRPr="00AC595C">
        <w:rPr>
          <w:b/>
          <w:bCs/>
          <w:sz w:val="26"/>
          <w:szCs w:val="26"/>
        </w:rPr>
        <w:t>######################</w:t>
      </w:r>
    </w:p>
    <w:p w14:paraId="7C9D3E0F" w14:textId="77777777" w:rsidR="00C52FC8" w:rsidRPr="00AC595C" w:rsidRDefault="00640A18" w:rsidP="00FC1F0B">
      <w:pPr>
        <w:pStyle w:val="NoSpacing"/>
        <w:rPr>
          <w:b/>
          <w:bCs/>
          <w:sz w:val="26"/>
          <w:szCs w:val="26"/>
        </w:rPr>
      </w:pPr>
      <w:r w:rsidRPr="00AC595C">
        <w:rPr>
          <w:b/>
          <w:bCs/>
          <w:sz w:val="26"/>
          <w:szCs w:val="26"/>
        </w:rPr>
        <w:t xml:space="preserve"># </w:t>
      </w:r>
      <w:r w:rsidR="00963C7E" w:rsidRPr="00AC595C">
        <w:rPr>
          <w:b/>
          <w:bCs/>
          <w:sz w:val="26"/>
          <w:szCs w:val="26"/>
        </w:rPr>
        <w:t>Sample Transformation #</w:t>
      </w:r>
    </w:p>
    <w:p w14:paraId="3762C9EC" w14:textId="77777777" w:rsidR="006D4A6F" w:rsidRPr="00AC595C" w:rsidRDefault="006D4A6F" w:rsidP="006D4A6F">
      <w:pPr>
        <w:pStyle w:val="NoSpacing"/>
        <w:rPr>
          <w:b/>
          <w:bCs/>
          <w:sz w:val="26"/>
          <w:szCs w:val="26"/>
        </w:rPr>
      </w:pPr>
      <w:r w:rsidRPr="00AC595C">
        <w:rPr>
          <w:b/>
          <w:bCs/>
          <w:sz w:val="26"/>
          <w:szCs w:val="26"/>
        </w:rPr>
        <w:t>######################</w:t>
      </w:r>
    </w:p>
    <w:p w14:paraId="63E941F7" w14:textId="77777777" w:rsidR="00C52FC8" w:rsidRDefault="00C52FC8" w:rsidP="00FC1F0B">
      <w:pPr>
        <w:pStyle w:val="NoSpacing"/>
        <w:rPr>
          <w:sz w:val="26"/>
          <w:szCs w:val="26"/>
        </w:rPr>
      </w:pPr>
    </w:p>
    <w:p w14:paraId="06949BC4" w14:textId="77777777" w:rsidR="00CD6486" w:rsidRPr="00277E3D" w:rsidRDefault="00CD6486" w:rsidP="00CD6486">
      <w:pPr>
        <w:pStyle w:val="NoSpacing"/>
        <w:rPr>
          <w:b/>
          <w:bCs/>
          <w:sz w:val="26"/>
          <w:szCs w:val="26"/>
        </w:rPr>
      </w:pPr>
      <w:r w:rsidRPr="00277E3D">
        <w:rPr>
          <w:b/>
          <w:bCs/>
          <w:sz w:val="26"/>
          <w:szCs w:val="26"/>
        </w:rPr>
        <w:t>sample(</w:t>
      </w:r>
      <w:proofErr w:type="spellStart"/>
      <w:r w:rsidRPr="00277E3D">
        <w:rPr>
          <w:b/>
          <w:bCs/>
          <w:sz w:val="26"/>
          <w:szCs w:val="26"/>
        </w:rPr>
        <w:t>withReplacement</w:t>
      </w:r>
      <w:proofErr w:type="spellEnd"/>
      <w:r w:rsidRPr="00277E3D">
        <w:rPr>
          <w:b/>
          <w:bCs/>
          <w:sz w:val="26"/>
          <w:szCs w:val="26"/>
        </w:rPr>
        <w:t>=bool, fraction, seed=None)</w:t>
      </w:r>
    </w:p>
    <w:p w14:paraId="0E286B6C" w14:textId="77777777" w:rsidR="00CD6486" w:rsidRPr="00CD6486" w:rsidRDefault="00CD6486" w:rsidP="00100EAD">
      <w:pPr>
        <w:pStyle w:val="NoSpacing"/>
        <w:ind w:left="720"/>
        <w:rPr>
          <w:sz w:val="26"/>
          <w:szCs w:val="26"/>
        </w:rPr>
      </w:pPr>
      <w:r w:rsidRPr="00CD6486">
        <w:rPr>
          <w:sz w:val="26"/>
          <w:szCs w:val="26"/>
        </w:rPr>
        <w:t>To get random sample record from the RDD</w:t>
      </w:r>
    </w:p>
    <w:p w14:paraId="3FADD112" w14:textId="77777777" w:rsidR="00CD6486" w:rsidRPr="00CD6486" w:rsidRDefault="00CD6486" w:rsidP="00100EAD">
      <w:pPr>
        <w:pStyle w:val="NoSpacing"/>
        <w:ind w:left="720"/>
        <w:rPr>
          <w:sz w:val="26"/>
          <w:szCs w:val="26"/>
        </w:rPr>
      </w:pPr>
      <w:r w:rsidRPr="00CD6486">
        <w:rPr>
          <w:sz w:val="26"/>
          <w:szCs w:val="26"/>
        </w:rPr>
        <w:t xml:space="preserve">with replacement: If True , same result can be </w:t>
      </w:r>
      <w:proofErr w:type="spellStart"/>
      <w:r w:rsidRPr="00CD6486">
        <w:rPr>
          <w:sz w:val="26"/>
          <w:szCs w:val="26"/>
        </w:rPr>
        <w:t>prodiced</w:t>
      </w:r>
      <w:proofErr w:type="spellEnd"/>
      <w:r w:rsidRPr="00CD6486">
        <w:rPr>
          <w:sz w:val="26"/>
          <w:szCs w:val="26"/>
        </w:rPr>
        <w:t xml:space="preserve"> more than once</w:t>
      </w:r>
    </w:p>
    <w:p w14:paraId="0A3A7A48" w14:textId="77777777" w:rsidR="00CD6486" w:rsidRPr="00CD6486" w:rsidRDefault="00CD6486" w:rsidP="00100EAD">
      <w:pPr>
        <w:pStyle w:val="NoSpacing"/>
        <w:ind w:left="720"/>
        <w:rPr>
          <w:sz w:val="26"/>
          <w:szCs w:val="26"/>
        </w:rPr>
      </w:pPr>
      <w:r w:rsidRPr="00CD6486">
        <w:rPr>
          <w:sz w:val="26"/>
          <w:szCs w:val="26"/>
        </w:rPr>
        <w:t xml:space="preserve">Fraction: from 0 to 1, .3 means </w:t>
      </w:r>
      <w:proofErr w:type="spellStart"/>
      <w:r w:rsidRPr="00CD6486">
        <w:rPr>
          <w:sz w:val="26"/>
          <w:szCs w:val="26"/>
        </w:rPr>
        <w:t>upto</w:t>
      </w:r>
      <w:proofErr w:type="spellEnd"/>
      <w:r w:rsidRPr="00CD6486">
        <w:rPr>
          <w:sz w:val="26"/>
          <w:szCs w:val="26"/>
        </w:rPr>
        <w:t xml:space="preserve"> 30% record want in sample, but not </w:t>
      </w:r>
      <w:proofErr w:type="spellStart"/>
      <w:r w:rsidRPr="00CD6486">
        <w:rPr>
          <w:sz w:val="26"/>
          <w:szCs w:val="26"/>
        </w:rPr>
        <w:t>guaranted</w:t>
      </w:r>
      <w:proofErr w:type="spellEnd"/>
    </w:p>
    <w:p w14:paraId="0071CE5D" w14:textId="77777777" w:rsidR="00CD6486" w:rsidRPr="00CD6486" w:rsidRDefault="00CD6486" w:rsidP="00100EAD">
      <w:pPr>
        <w:pStyle w:val="NoSpacing"/>
        <w:ind w:left="720"/>
        <w:rPr>
          <w:sz w:val="26"/>
          <w:szCs w:val="26"/>
        </w:rPr>
      </w:pPr>
      <w:r w:rsidRPr="00CD6486">
        <w:rPr>
          <w:sz w:val="26"/>
          <w:szCs w:val="26"/>
        </w:rPr>
        <w:t>seed: Reproduce the same sample:</w:t>
      </w:r>
    </w:p>
    <w:p w14:paraId="29066DB9" w14:textId="77777777" w:rsidR="00CD6486" w:rsidRPr="00CD6486" w:rsidRDefault="00CD6486" w:rsidP="00CD6486">
      <w:pPr>
        <w:pStyle w:val="NoSpacing"/>
        <w:rPr>
          <w:sz w:val="26"/>
          <w:szCs w:val="26"/>
        </w:rPr>
      </w:pPr>
    </w:p>
    <w:p w14:paraId="76AC24ED" w14:textId="77777777" w:rsidR="00CD6486" w:rsidRPr="000F0BE0" w:rsidRDefault="00CD6486" w:rsidP="00CD6486">
      <w:pPr>
        <w:pStyle w:val="NoSpacing"/>
        <w:rPr>
          <w:b/>
          <w:bCs/>
          <w:sz w:val="26"/>
          <w:szCs w:val="26"/>
        </w:rPr>
      </w:pPr>
      <w:proofErr w:type="spellStart"/>
      <w:r w:rsidRPr="000F0BE0">
        <w:rPr>
          <w:b/>
          <w:bCs/>
          <w:sz w:val="26"/>
          <w:szCs w:val="26"/>
        </w:rPr>
        <w:lastRenderedPageBreak/>
        <w:t>takeSample</w:t>
      </w:r>
      <w:proofErr w:type="spellEnd"/>
      <w:r w:rsidRPr="000F0BE0">
        <w:rPr>
          <w:b/>
          <w:bCs/>
          <w:sz w:val="26"/>
          <w:szCs w:val="26"/>
        </w:rPr>
        <w:t>(</w:t>
      </w:r>
      <w:proofErr w:type="spellStart"/>
      <w:r w:rsidRPr="000F0BE0">
        <w:rPr>
          <w:b/>
          <w:bCs/>
          <w:sz w:val="26"/>
          <w:szCs w:val="26"/>
        </w:rPr>
        <w:t>withReplacement</w:t>
      </w:r>
      <w:proofErr w:type="spellEnd"/>
      <w:r w:rsidRPr="000F0BE0">
        <w:rPr>
          <w:b/>
          <w:bCs/>
          <w:sz w:val="26"/>
          <w:szCs w:val="26"/>
        </w:rPr>
        <w:t xml:space="preserve">, </w:t>
      </w:r>
      <w:proofErr w:type="spellStart"/>
      <w:r w:rsidRPr="000F0BE0">
        <w:rPr>
          <w:b/>
          <w:bCs/>
          <w:sz w:val="26"/>
          <w:szCs w:val="26"/>
        </w:rPr>
        <w:t>num</w:t>
      </w:r>
      <w:proofErr w:type="spellEnd"/>
      <w:r w:rsidRPr="000F0BE0">
        <w:rPr>
          <w:b/>
          <w:bCs/>
          <w:sz w:val="26"/>
          <w:szCs w:val="26"/>
        </w:rPr>
        <w:t>, seed=None)</w:t>
      </w:r>
    </w:p>
    <w:p w14:paraId="451191D2" w14:textId="77777777" w:rsidR="00F767CE" w:rsidRDefault="00CD6486" w:rsidP="00B9212C">
      <w:pPr>
        <w:pStyle w:val="NoSpacing"/>
        <w:ind w:firstLine="720"/>
        <w:rPr>
          <w:sz w:val="26"/>
          <w:szCs w:val="26"/>
        </w:rPr>
      </w:pPr>
      <w:r w:rsidRPr="00CD6486">
        <w:rPr>
          <w:sz w:val="26"/>
          <w:szCs w:val="26"/>
        </w:rPr>
        <w:t>same as previous but want the number(</w:t>
      </w:r>
      <w:proofErr w:type="spellStart"/>
      <w:r w:rsidRPr="00CD6486">
        <w:rPr>
          <w:sz w:val="26"/>
          <w:szCs w:val="26"/>
        </w:rPr>
        <w:t>num</w:t>
      </w:r>
      <w:proofErr w:type="spellEnd"/>
      <w:r w:rsidRPr="00CD6486">
        <w:rPr>
          <w:sz w:val="26"/>
          <w:szCs w:val="26"/>
        </w:rPr>
        <w:t>) of sample in result.</w:t>
      </w:r>
    </w:p>
    <w:p w14:paraId="4E13EEF1" w14:textId="77777777" w:rsidR="00F767CE" w:rsidRDefault="00F767CE" w:rsidP="00FC1F0B">
      <w:pPr>
        <w:pStyle w:val="NoSpacing"/>
        <w:rPr>
          <w:sz w:val="26"/>
          <w:szCs w:val="26"/>
        </w:rPr>
      </w:pPr>
    </w:p>
    <w:p w14:paraId="6DC28298" w14:textId="77777777" w:rsidR="00F767CE" w:rsidRDefault="00F767CE" w:rsidP="00FC1F0B">
      <w:pPr>
        <w:pStyle w:val="NoSpacing"/>
        <w:rPr>
          <w:sz w:val="26"/>
          <w:szCs w:val="26"/>
        </w:rPr>
      </w:pPr>
    </w:p>
    <w:p w14:paraId="5A18E266" w14:textId="77777777" w:rsidR="004E3E88" w:rsidRPr="007353E7" w:rsidRDefault="004E3E88" w:rsidP="004E3E88">
      <w:pPr>
        <w:pStyle w:val="NoSpacing"/>
        <w:rPr>
          <w:b/>
          <w:bCs/>
          <w:sz w:val="26"/>
          <w:szCs w:val="26"/>
        </w:rPr>
      </w:pPr>
      <w:r w:rsidRPr="007353E7">
        <w:rPr>
          <w:b/>
          <w:bCs/>
          <w:sz w:val="26"/>
          <w:szCs w:val="26"/>
        </w:rPr>
        <w:t>What is partition</w:t>
      </w:r>
    </w:p>
    <w:p w14:paraId="07B25387" w14:textId="77777777" w:rsidR="004E3E88" w:rsidRPr="004E3E88" w:rsidRDefault="004E3E88" w:rsidP="004E3E88">
      <w:pPr>
        <w:pStyle w:val="NoSpacing"/>
        <w:rPr>
          <w:sz w:val="26"/>
          <w:szCs w:val="26"/>
        </w:rPr>
      </w:pPr>
      <w:r w:rsidRPr="004E3E88">
        <w:rPr>
          <w:sz w:val="26"/>
          <w:szCs w:val="26"/>
        </w:rPr>
        <w:t xml:space="preserve">If datasets are huge then </w:t>
      </w:r>
      <w:proofErr w:type="spellStart"/>
      <w:r w:rsidRPr="004E3E88">
        <w:rPr>
          <w:sz w:val="26"/>
          <w:szCs w:val="26"/>
        </w:rPr>
        <w:t>can not</w:t>
      </w:r>
      <w:proofErr w:type="spellEnd"/>
      <w:r w:rsidRPr="004E3E88">
        <w:rPr>
          <w:sz w:val="26"/>
          <w:szCs w:val="26"/>
        </w:rPr>
        <w:t xml:space="preserve"> fit on single node and they have to be partitioned across different node or machine.</w:t>
      </w:r>
    </w:p>
    <w:p w14:paraId="5F3B07CE" w14:textId="77777777" w:rsidR="004E3E88" w:rsidRPr="004E3E88" w:rsidRDefault="004E3E88" w:rsidP="004E3E88">
      <w:pPr>
        <w:pStyle w:val="NoSpacing"/>
        <w:rPr>
          <w:sz w:val="26"/>
          <w:szCs w:val="26"/>
        </w:rPr>
      </w:pPr>
      <w:r w:rsidRPr="004E3E88">
        <w:rPr>
          <w:sz w:val="26"/>
          <w:szCs w:val="26"/>
        </w:rPr>
        <w:t xml:space="preserve">Partition in spark is </w:t>
      </w:r>
      <w:proofErr w:type="spellStart"/>
      <w:r w:rsidRPr="004E3E88">
        <w:rPr>
          <w:sz w:val="26"/>
          <w:szCs w:val="26"/>
        </w:rPr>
        <w:t>basicallu</w:t>
      </w:r>
      <w:proofErr w:type="spellEnd"/>
      <w:r w:rsidRPr="004E3E88">
        <w:rPr>
          <w:sz w:val="26"/>
          <w:szCs w:val="26"/>
        </w:rPr>
        <w:t xml:space="preserve"> as atomic chunk of data stored on a node in cluster. They are basic units of parallelism.</w:t>
      </w:r>
    </w:p>
    <w:p w14:paraId="76A758A7" w14:textId="77777777" w:rsidR="00F767CE" w:rsidRDefault="004E3E88" w:rsidP="004E3E88">
      <w:pPr>
        <w:pStyle w:val="NoSpacing"/>
        <w:rPr>
          <w:sz w:val="26"/>
          <w:szCs w:val="26"/>
        </w:rPr>
      </w:pPr>
      <w:r w:rsidRPr="004E3E88">
        <w:rPr>
          <w:sz w:val="26"/>
          <w:szCs w:val="26"/>
        </w:rPr>
        <w:t xml:space="preserve">One partition </w:t>
      </w:r>
      <w:proofErr w:type="spellStart"/>
      <w:r w:rsidRPr="004E3E88">
        <w:rPr>
          <w:sz w:val="26"/>
          <w:szCs w:val="26"/>
        </w:rPr>
        <w:t>cann</w:t>
      </w:r>
      <w:r w:rsidR="008757D2">
        <w:rPr>
          <w:sz w:val="26"/>
          <w:szCs w:val="26"/>
        </w:rPr>
        <w:t>’</w:t>
      </w:r>
      <w:r w:rsidRPr="004E3E88">
        <w:rPr>
          <w:sz w:val="26"/>
          <w:szCs w:val="26"/>
        </w:rPr>
        <w:t>t</w:t>
      </w:r>
      <w:proofErr w:type="spellEnd"/>
      <w:r w:rsidRPr="004E3E88">
        <w:rPr>
          <w:sz w:val="26"/>
          <w:szCs w:val="26"/>
        </w:rPr>
        <w:t xml:space="preserve"> span over </w:t>
      </w:r>
      <w:r w:rsidR="00B047F0" w:rsidRPr="004E3E88">
        <w:rPr>
          <w:sz w:val="26"/>
          <w:szCs w:val="26"/>
        </w:rPr>
        <w:t>multiple</w:t>
      </w:r>
      <w:r w:rsidRPr="004E3E88">
        <w:rPr>
          <w:sz w:val="26"/>
          <w:szCs w:val="26"/>
        </w:rPr>
        <w:t xml:space="preserve"> machine.</w:t>
      </w:r>
    </w:p>
    <w:p w14:paraId="0D00F150" w14:textId="77777777" w:rsidR="00C25D11" w:rsidRDefault="00C25D11" w:rsidP="00FC1F0B">
      <w:pPr>
        <w:pStyle w:val="NoSpacing"/>
        <w:rPr>
          <w:sz w:val="26"/>
          <w:szCs w:val="26"/>
        </w:rPr>
      </w:pPr>
    </w:p>
    <w:p w14:paraId="78363A3D" w14:textId="28BA6BF0" w:rsidR="00C5131B" w:rsidRDefault="00C26680" w:rsidP="00FC1F0B">
      <w:pPr>
        <w:pStyle w:val="NoSpacing"/>
        <w:rPr>
          <w:sz w:val="26"/>
          <w:szCs w:val="26"/>
        </w:rPr>
      </w:pPr>
      <w:r>
        <w:rPr>
          <w:b/>
          <w:bCs/>
          <w:sz w:val="26"/>
          <w:szCs w:val="26"/>
        </w:rPr>
        <w:t xml:space="preserve">################################# </w:t>
      </w:r>
      <w:r w:rsidRPr="008D5AF3">
        <w:rPr>
          <w:b/>
          <w:bCs/>
          <w:sz w:val="26"/>
          <w:szCs w:val="26"/>
        </w:rPr>
        <w:t>SparkSession</w:t>
      </w:r>
      <w:r>
        <w:rPr>
          <w:b/>
          <w:bCs/>
          <w:sz w:val="26"/>
          <w:szCs w:val="26"/>
        </w:rPr>
        <w:t xml:space="preserve"> #################################</w:t>
      </w:r>
    </w:p>
    <w:p w14:paraId="09DF7FC7" w14:textId="77777777" w:rsidR="00C26680" w:rsidRDefault="00C26680" w:rsidP="00FC1F0B">
      <w:pPr>
        <w:pStyle w:val="NoSpacing"/>
        <w:rPr>
          <w:sz w:val="26"/>
          <w:szCs w:val="26"/>
        </w:rPr>
      </w:pPr>
    </w:p>
    <w:p w14:paraId="53652E7F" w14:textId="77777777" w:rsidR="00C5131B" w:rsidRPr="008D5AF3" w:rsidRDefault="00C5131B" w:rsidP="00C5131B">
      <w:pPr>
        <w:pStyle w:val="NoSpacing"/>
        <w:rPr>
          <w:b/>
          <w:bCs/>
          <w:sz w:val="26"/>
          <w:szCs w:val="26"/>
        </w:rPr>
      </w:pPr>
      <w:r w:rsidRPr="008D5AF3">
        <w:rPr>
          <w:b/>
          <w:bCs/>
          <w:sz w:val="26"/>
          <w:szCs w:val="26"/>
        </w:rPr>
        <w:t>SparkSession:</w:t>
      </w:r>
    </w:p>
    <w:p w14:paraId="6BB58D2F" w14:textId="77777777" w:rsidR="00C5131B" w:rsidRPr="00C5131B" w:rsidRDefault="00C5131B" w:rsidP="00C5131B">
      <w:pPr>
        <w:pStyle w:val="NoSpacing"/>
        <w:rPr>
          <w:sz w:val="26"/>
          <w:szCs w:val="26"/>
        </w:rPr>
      </w:pPr>
      <w:r w:rsidRPr="00C5131B">
        <w:rPr>
          <w:sz w:val="26"/>
          <w:szCs w:val="26"/>
        </w:rPr>
        <w:t xml:space="preserve">It is the entry point for in spark 2.0 </w:t>
      </w:r>
      <w:proofErr w:type="spellStart"/>
      <w:r w:rsidRPr="00C5131B">
        <w:rPr>
          <w:sz w:val="26"/>
          <w:szCs w:val="26"/>
        </w:rPr>
        <w:t>ownwards</w:t>
      </w:r>
      <w:proofErr w:type="spellEnd"/>
      <w:r w:rsidRPr="00C5131B">
        <w:rPr>
          <w:sz w:val="26"/>
          <w:szCs w:val="26"/>
        </w:rPr>
        <w:t>.</w:t>
      </w:r>
    </w:p>
    <w:p w14:paraId="2EF6361E" w14:textId="77777777" w:rsidR="00C5131B" w:rsidRPr="00C5131B" w:rsidRDefault="00C5131B" w:rsidP="00C5131B">
      <w:pPr>
        <w:pStyle w:val="NoSpacing"/>
        <w:rPr>
          <w:sz w:val="26"/>
          <w:szCs w:val="26"/>
        </w:rPr>
      </w:pPr>
      <w:r w:rsidRPr="00C5131B">
        <w:rPr>
          <w:sz w:val="26"/>
          <w:szCs w:val="26"/>
        </w:rPr>
        <w:t xml:space="preserve">Prior to 2.0 </w:t>
      </w:r>
      <w:proofErr w:type="spellStart"/>
      <w:r w:rsidRPr="00C5131B">
        <w:rPr>
          <w:sz w:val="26"/>
          <w:szCs w:val="26"/>
        </w:rPr>
        <w:t>SparkContextt</w:t>
      </w:r>
      <w:proofErr w:type="spellEnd"/>
      <w:r w:rsidRPr="00C5131B">
        <w:rPr>
          <w:sz w:val="26"/>
          <w:szCs w:val="26"/>
        </w:rPr>
        <w:t xml:space="preserve"> was used to be entry point.</w:t>
      </w:r>
    </w:p>
    <w:p w14:paraId="3686E20F" w14:textId="33BAAF42" w:rsidR="00C5131B" w:rsidRPr="00C5131B" w:rsidRDefault="00C5131B">
      <w:pPr>
        <w:pStyle w:val="NoSpacing"/>
        <w:numPr>
          <w:ilvl w:val="0"/>
          <w:numId w:val="31"/>
        </w:numPr>
        <w:rPr>
          <w:sz w:val="26"/>
          <w:szCs w:val="26"/>
        </w:rPr>
      </w:pPr>
      <w:r w:rsidRPr="00293B6E">
        <w:rPr>
          <w:b/>
          <w:bCs/>
          <w:sz w:val="26"/>
          <w:szCs w:val="26"/>
        </w:rPr>
        <w:t>SparkContext</w:t>
      </w:r>
      <w:r w:rsidRPr="00C5131B">
        <w:rPr>
          <w:sz w:val="26"/>
          <w:szCs w:val="26"/>
        </w:rPr>
        <w:t>: Entry point to work with RDD, accumulators and broadcast variables</w:t>
      </w:r>
      <w:r w:rsidR="00D020EF">
        <w:rPr>
          <w:sz w:val="26"/>
          <w:szCs w:val="26"/>
        </w:rPr>
        <w:t xml:space="preserve"> </w:t>
      </w:r>
      <w:r w:rsidRPr="00C5131B">
        <w:rPr>
          <w:sz w:val="26"/>
          <w:szCs w:val="26"/>
        </w:rPr>
        <w:t>(&lt;2.0 spark)</w:t>
      </w:r>
    </w:p>
    <w:p w14:paraId="6F9B2606" w14:textId="40FE29AC" w:rsidR="00C5131B" w:rsidRPr="00C5131B" w:rsidRDefault="00C5131B">
      <w:pPr>
        <w:pStyle w:val="NoSpacing"/>
        <w:numPr>
          <w:ilvl w:val="0"/>
          <w:numId w:val="31"/>
        </w:numPr>
        <w:rPr>
          <w:sz w:val="26"/>
          <w:szCs w:val="26"/>
        </w:rPr>
      </w:pPr>
      <w:proofErr w:type="spellStart"/>
      <w:r w:rsidRPr="0084230E">
        <w:rPr>
          <w:b/>
          <w:bCs/>
          <w:sz w:val="26"/>
          <w:szCs w:val="26"/>
        </w:rPr>
        <w:t>SQLConext</w:t>
      </w:r>
      <w:proofErr w:type="spellEnd"/>
      <w:r w:rsidRPr="00C5131B">
        <w:rPr>
          <w:sz w:val="26"/>
          <w:szCs w:val="26"/>
        </w:rPr>
        <w:t>: Used for initializing the functionalities of Spark SQL</w:t>
      </w:r>
      <w:r w:rsidR="00523ACB">
        <w:rPr>
          <w:sz w:val="26"/>
          <w:szCs w:val="26"/>
        </w:rPr>
        <w:t xml:space="preserve"> </w:t>
      </w:r>
      <w:r w:rsidRPr="00C5131B">
        <w:rPr>
          <w:sz w:val="26"/>
          <w:szCs w:val="26"/>
        </w:rPr>
        <w:t>(&lt; spark 2.0)</w:t>
      </w:r>
    </w:p>
    <w:p w14:paraId="2E0EA672" w14:textId="4C49EC79" w:rsidR="00C5131B" w:rsidRPr="00C5131B" w:rsidRDefault="00C5131B">
      <w:pPr>
        <w:pStyle w:val="NoSpacing"/>
        <w:numPr>
          <w:ilvl w:val="0"/>
          <w:numId w:val="31"/>
        </w:numPr>
        <w:rPr>
          <w:sz w:val="26"/>
          <w:szCs w:val="26"/>
        </w:rPr>
      </w:pPr>
      <w:r w:rsidRPr="0084230E">
        <w:rPr>
          <w:b/>
          <w:bCs/>
          <w:sz w:val="26"/>
          <w:szCs w:val="26"/>
        </w:rPr>
        <w:t>HiveContext</w:t>
      </w:r>
      <w:r w:rsidRPr="00C5131B">
        <w:rPr>
          <w:sz w:val="26"/>
          <w:szCs w:val="26"/>
        </w:rPr>
        <w:t>: Super set of SQLContext</w:t>
      </w:r>
      <w:r w:rsidR="00B1022B">
        <w:rPr>
          <w:sz w:val="26"/>
          <w:szCs w:val="26"/>
        </w:rPr>
        <w:t xml:space="preserve"> </w:t>
      </w:r>
      <w:r w:rsidRPr="00C5131B">
        <w:rPr>
          <w:sz w:val="26"/>
          <w:szCs w:val="26"/>
        </w:rPr>
        <w:t>(&lt; spark 2.0)</w:t>
      </w:r>
    </w:p>
    <w:p w14:paraId="03143D68" w14:textId="61CB1A66" w:rsidR="00C5131B" w:rsidRDefault="00C5131B" w:rsidP="00C5131B">
      <w:pPr>
        <w:pStyle w:val="NoSpacing"/>
        <w:rPr>
          <w:sz w:val="26"/>
          <w:szCs w:val="26"/>
        </w:rPr>
      </w:pPr>
      <w:r w:rsidRPr="00C5131B">
        <w:rPr>
          <w:sz w:val="26"/>
          <w:szCs w:val="26"/>
        </w:rPr>
        <w:t xml:space="preserve">Almost all the APIs </w:t>
      </w:r>
      <w:r w:rsidR="003836A2" w:rsidRPr="00C5131B">
        <w:rPr>
          <w:sz w:val="26"/>
          <w:szCs w:val="26"/>
        </w:rPr>
        <w:t>available</w:t>
      </w:r>
      <w:r w:rsidRPr="00C5131B">
        <w:rPr>
          <w:sz w:val="26"/>
          <w:szCs w:val="26"/>
        </w:rPr>
        <w:t xml:space="preserve"> in SparkContext, SQLC</w:t>
      </w:r>
      <w:r w:rsidR="00D420F6">
        <w:rPr>
          <w:sz w:val="26"/>
          <w:szCs w:val="26"/>
        </w:rPr>
        <w:t>o</w:t>
      </w:r>
      <w:r w:rsidRPr="00C5131B">
        <w:rPr>
          <w:sz w:val="26"/>
          <w:szCs w:val="26"/>
        </w:rPr>
        <w:t>ntext, HiveContext are now available in SparkSession.</w:t>
      </w:r>
    </w:p>
    <w:p w14:paraId="3A847807" w14:textId="77777777" w:rsidR="00C5131B" w:rsidRDefault="00C5131B" w:rsidP="00FC1F0B">
      <w:pPr>
        <w:pStyle w:val="NoSpacing"/>
        <w:rPr>
          <w:sz w:val="26"/>
          <w:szCs w:val="26"/>
        </w:rPr>
      </w:pPr>
    </w:p>
    <w:p w14:paraId="06FD75B2" w14:textId="77777777" w:rsidR="00C5131B" w:rsidRDefault="00C5131B" w:rsidP="00FC1F0B">
      <w:pPr>
        <w:pStyle w:val="NoSpacing"/>
        <w:rPr>
          <w:sz w:val="26"/>
          <w:szCs w:val="26"/>
        </w:rPr>
      </w:pPr>
    </w:p>
    <w:p w14:paraId="4498ED47" w14:textId="77777777" w:rsidR="00C5131B" w:rsidRDefault="00C5131B" w:rsidP="00FC1F0B">
      <w:pPr>
        <w:pStyle w:val="NoSpacing"/>
        <w:rPr>
          <w:sz w:val="26"/>
          <w:szCs w:val="26"/>
        </w:rPr>
      </w:pPr>
    </w:p>
    <w:p w14:paraId="39D39ECD" w14:textId="77777777" w:rsidR="00C5131B" w:rsidRDefault="00C5131B" w:rsidP="00FC1F0B">
      <w:pPr>
        <w:pStyle w:val="NoSpacing"/>
        <w:rPr>
          <w:sz w:val="26"/>
          <w:szCs w:val="26"/>
        </w:rPr>
      </w:pPr>
    </w:p>
    <w:p w14:paraId="067FE86E" w14:textId="77777777" w:rsidR="00C5131B" w:rsidRPr="00310A3E" w:rsidRDefault="00C5131B" w:rsidP="00FC1F0B">
      <w:pPr>
        <w:pStyle w:val="NoSpacing"/>
        <w:rPr>
          <w:sz w:val="26"/>
          <w:szCs w:val="26"/>
        </w:rPr>
      </w:pPr>
    </w:p>
    <w:p w14:paraId="74048226" w14:textId="77777777" w:rsidR="00F1126E" w:rsidRPr="00310A3E" w:rsidRDefault="0000317D" w:rsidP="00F1126E">
      <w:pPr>
        <w:pStyle w:val="NoSpacing"/>
        <w:rPr>
          <w:sz w:val="26"/>
          <w:szCs w:val="26"/>
        </w:rPr>
      </w:pPr>
      <w:proofErr w:type="spellStart"/>
      <w:r w:rsidRPr="00310A3E">
        <w:rPr>
          <w:sz w:val="26"/>
          <w:szCs w:val="26"/>
        </w:rPr>
        <w:t>PySparkSession</w:t>
      </w:r>
      <w:proofErr w:type="spellEnd"/>
    </w:p>
    <w:p w14:paraId="6C01E2DD" w14:textId="77777777" w:rsidR="00011D2D" w:rsidRDefault="00011D2D" w:rsidP="00F1126E">
      <w:pPr>
        <w:pStyle w:val="NoSpacing"/>
        <w:rPr>
          <w:sz w:val="26"/>
          <w:szCs w:val="26"/>
        </w:rPr>
      </w:pPr>
    </w:p>
    <w:p w14:paraId="1F692A41" w14:textId="77777777" w:rsidR="00B24F32" w:rsidRPr="00C01146" w:rsidRDefault="00B24F32" w:rsidP="00F1126E">
      <w:pPr>
        <w:pStyle w:val="NoSpacing"/>
        <w:rPr>
          <w:color w:val="FF0000"/>
          <w:sz w:val="26"/>
          <w:szCs w:val="26"/>
        </w:rPr>
      </w:pPr>
      <w:r w:rsidRPr="00C01146">
        <w:rPr>
          <w:color w:val="FF0000"/>
          <w:sz w:val="26"/>
          <w:szCs w:val="26"/>
        </w:rPr>
        <w:t xml:space="preserve">class </w:t>
      </w:r>
      <w:proofErr w:type="spellStart"/>
      <w:r w:rsidRPr="00C01146">
        <w:rPr>
          <w:color w:val="FF0000"/>
          <w:sz w:val="26"/>
          <w:szCs w:val="26"/>
        </w:rPr>
        <w:t>pyspark.sql.SparkSession</w:t>
      </w:r>
      <w:proofErr w:type="spellEnd"/>
      <w:r w:rsidRPr="00C01146">
        <w:rPr>
          <w:color w:val="FF0000"/>
          <w:sz w:val="26"/>
          <w:szCs w:val="26"/>
        </w:rPr>
        <w:t>(</w:t>
      </w:r>
      <w:proofErr w:type="spellStart"/>
      <w:r w:rsidRPr="00C01146">
        <w:rPr>
          <w:color w:val="FF0000"/>
          <w:sz w:val="26"/>
          <w:szCs w:val="26"/>
        </w:rPr>
        <w:t>sparkContext</w:t>
      </w:r>
      <w:proofErr w:type="spellEnd"/>
      <w:r w:rsidRPr="00C01146">
        <w:rPr>
          <w:color w:val="FF0000"/>
          <w:sz w:val="26"/>
          <w:szCs w:val="26"/>
        </w:rPr>
        <w:t xml:space="preserve">, </w:t>
      </w:r>
      <w:proofErr w:type="spellStart"/>
      <w:r w:rsidRPr="00C01146">
        <w:rPr>
          <w:color w:val="FF0000"/>
          <w:sz w:val="26"/>
          <w:szCs w:val="26"/>
        </w:rPr>
        <w:t>jsparkSession</w:t>
      </w:r>
      <w:proofErr w:type="spellEnd"/>
      <w:r w:rsidRPr="00C01146">
        <w:rPr>
          <w:color w:val="FF0000"/>
          <w:sz w:val="26"/>
          <w:szCs w:val="26"/>
        </w:rPr>
        <w:t>=None)</w:t>
      </w:r>
    </w:p>
    <w:p w14:paraId="2086BDBB" w14:textId="77777777" w:rsidR="008D4643" w:rsidRDefault="008D4643" w:rsidP="007A55E1">
      <w:pPr>
        <w:pStyle w:val="NoSpacing"/>
        <w:rPr>
          <w:sz w:val="26"/>
          <w:szCs w:val="26"/>
        </w:rPr>
      </w:pPr>
    </w:p>
    <w:p w14:paraId="6C2978A9" w14:textId="076407AB" w:rsidR="007A55E1" w:rsidRDefault="005E7866" w:rsidP="007A55E1">
      <w:pPr>
        <w:pStyle w:val="NoSpacing"/>
        <w:rPr>
          <w:sz w:val="26"/>
          <w:szCs w:val="26"/>
        </w:rPr>
      </w:pPr>
      <w:r>
        <w:rPr>
          <w:i/>
          <w:iCs/>
          <w:sz w:val="26"/>
          <w:szCs w:val="26"/>
        </w:rPr>
        <w:t xml:space="preserve">It is </w:t>
      </w:r>
      <w:r w:rsidRPr="005E7866">
        <w:rPr>
          <w:i/>
          <w:iCs/>
          <w:sz w:val="26"/>
          <w:szCs w:val="26"/>
        </w:rPr>
        <w:t xml:space="preserve">unified entry point to Spark to work with RDD, </w:t>
      </w:r>
      <w:proofErr w:type="spellStart"/>
      <w:r w:rsidRPr="005E7866">
        <w:rPr>
          <w:i/>
          <w:iCs/>
          <w:sz w:val="26"/>
          <w:szCs w:val="26"/>
        </w:rPr>
        <w:t>DataFrame</w:t>
      </w:r>
      <w:proofErr w:type="spellEnd"/>
      <w:r w:rsidRPr="005E7866">
        <w:rPr>
          <w:i/>
          <w:iCs/>
          <w:sz w:val="26"/>
          <w:szCs w:val="26"/>
        </w:rPr>
        <w:t>, and Dataset</w:t>
      </w:r>
      <w:r w:rsidR="00AA4F18">
        <w:rPr>
          <w:i/>
          <w:iCs/>
          <w:sz w:val="26"/>
          <w:szCs w:val="26"/>
        </w:rPr>
        <w:t xml:space="preserve"> </w:t>
      </w:r>
      <w:r w:rsidR="00D0459F">
        <w:rPr>
          <w:i/>
          <w:iCs/>
          <w:sz w:val="26"/>
          <w:szCs w:val="26"/>
        </w:rPr>
        <w:t>on/</w:t>
      </w:r>
      <w:r w:rsidR="00AA4F18">
        <w:rPr>
          <w:i/>
          <w:iCs/>
          <w:sz w:val="26"/>
          <w:szCs w:val="26"/>
        </w:rPr>
        <w:t>after spark 2.0 version</w:t>
      </w:r>
      <w:r w:rsidR="007A55E1" w:rsidRPr="007A55E1">
        <w:rPr>
          <w:sz w:val="26"/>
          <w:szCs w:val="26"/>
        </w:rPr>
        <w:t>.</w:t>
      </w:r>
    </w:p>
    <w:p w14:paraId="0E06E169" w14:textId="77777777" w:rsidR="00965195" w:rsidRPr="007A55E1" w:rsidRDefault="00591C45" w:rsidP="007A55E1">
      <w:pPr>
        <w:pStyle w:val="NoSpacing"/>
        <w:rPr>
          <w:sz w:val="26"/>
          <w:szCs w:val="26"/>
        </w:rPr>
      </w:pPr>
      <w:r>
        <w:rPr>
          <w:sz w:val="26"/>
          <w:szCs w:val="26"/>
        </w:rPr>
        <w:t xml:space="preserve">When we open pyspark shell </w:t>
      </w:r>
      <w:r w:rsidRPr="00B5483B">
        <w:rPr>
          <w:color w:val="FF0000"/>
          <w:sz w:val="26"/>
          <w:szCs w:val="26"/>
        </w:rPr>
        <w:t xml:space="preserve">spark by default creates a session by name </w:t>
      </w:r>
      <w:r w:rsidR="00CC5C2E" w:rsidRPr="00B5483B">
        <w:rPr>
          <w:color w:val="FF0000"/>
          <w:sz w:val="26"/>
          <w:szCs w:val="26"/>
        </w:rPr>
        <w:t>'spark'</w:t>
      </w:r>
    </w:p>
    <w:p w14:paraId="39022FEB" w14:textId="77777777" w:rsidR="00F67A0D" w:rsidRDefault="00F67A0D" w:rsidP="007A55E1">
      <w:pPr>
        <w:pStyle w:val="NoSpacing"/>
        <w:rPr>
          <w:sz w:val="26"/>
          <w:szCs w:val="26"/>
        </w:rPr>
      </w:pPr>
    </w:p>
    <w:p w14:paraId="23F51BBF" w14:textId="77777777" w:rsidR="00E711DE" w:rsidRDefault="00E711DE" w:rsidP="007A55E1">
      <w:pPr>
        <w:pStyle w:val="NoSpacing"/>
        <w:rPr>
          <w:sz w:val="26"/>
          <w:szCs w:val="26"/>
        </w:rPr>
      </w:pPr>
      <w:r w:rsidRPr="00E711DE">
        <w:rPr>
          <w:noProof/>
          <w:sz w:val="26"/>
          <w:szCs w:val="26"/>
        </w:rPr>
        <w:drawing>
          <wp:inline distT="0" distB="0" distL="0" distR="0" wp14:anchorId="1D8DD330" wp14:editId="64EBA610">
            <wp:extent cx="6645910" cy="966470"/>
            <wp:effectExtent l="0" t="0" r="2540" b="5080"/>
            <wp:docPr id="9114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7779" name=""/>
                    <pic:cNvPicPr/>
                  </pic:nvPicPr>
                  <pic:blipFill>
                    <a:blip r:embed="rId139"/>
                    <a:stretch>
                      <a:fillRect/>
                    </a:stretch>
                  </pic:blipFill>
                  <pic:spPr>
                    <a:xfrm>
                      <a:off x="0" y="0"/>
                      <a:ext cx="6645910" cy="966470"/>
                    </a:xfrm>
                    <a:prstGeom prst="rect">
                      <a:avLst/>
                    </a:prstGeom>
                  </pic:spPr>
                </pic:pic>
              </a:graphicData>
            </a:graphic>
          </wp:inline>
        </w:drawing>
      </w:r>
    </w:p>
    <w:p w14:paraId="0D362BE8" w14:textId="77777777" w:rsidR="00977CCE" w:rsidRDefault="00977CCE" w:rsidP="007A55E1">
      <w:pPr>
        <w:pStyle w:val="NoSpacing"/>
        <w:rPr>
          <w:sz w:val="26"/>
          <w:szCs w:val="26"/>
        </w:rPr>
      </w:pPr>
    </w:p>
    <w:p w14:paraId="723F1BA0" w14:textId="77777777" w:rsidR="007A55E1" w:rsidRDefault="007A55E1" w:rsidP="007A55E1">
      <w:pPr>
        <w:pStyle w:val="NoSpacing"/>
        <w:rPr>
          <w:sz w:val="26"/>
          <w:szCs w:val="26"/>
        </w:rPr>
      </w:pPr>
      <w:r w:rsidRPr="007A55E1">
        <w:rPr>
          <w:sz w:val="26"/>
          <w:szCs w:val="26"/>
        </w:rPr>
        <w:t xml:space="preserve">A SparkSession can be used create </w:t>
      </w:r>
      <w:proofErr w:type="spellStart"/>
      <w:r w:rsidRPr="007A55E1">
        <w:rPr>
          <w:sz w:val="26"/>
          <w:szCs w:val="26"/>
        </w:rPr>
        <w:t>DataFrame</w:t>
      </w:r>
      <w:proofErr w:type="spellEnd"/>
      <w:r w:rsidRPr="007A55E1">
        <w:rPr>
          <w:sz w:val="26"/>
          <w:szCs w:val="26"/>
        </w:rPr>
        <w:t xml:space="preserve">, register </w:t>
      </w:r>
      <w:proofErr w:type="spellStart"/>
      <w:r w:rsidRPr="007A55E1">
        <w:rPr>
          <w:sz w:val="26"/>
          <w:szCs w:val="26"/>
        </w:rPr>
        <w:t>DataFrame</w:t>
      </w:r>
      <w:proofErr w:type="spellEnd"/>
      <w:r w:rsidRPr="007A55E1">
        <w:rPr>
          <w:sz w:val="26"/>
          <w:szCs w:val="26"/>
        </w:rPr>
        <w:t xml:space="preserve"> as tables, execute SQL over tables, cache tables, and read parquet files. </w:t>
      </w:r>
    </w:p>
    <w:p w14:paraId="7A13B9BD" w14:textId="77777777" w:rsidR="0034451A" w:rsidRPr="007A55E1" w:rsidRDefault="0034451A" w:rsidP="007A55E1">
      <w:pPr>
        <w:pStyle w:val="NoSpacing"/>
        <w:rPr>
          <w:sz w:val="26"/>
          <w:szCs w:val="26"/>
        </w:rPr>
      </w:pPr>
    </w:p>
    <w:p w14:paraId="61C98829" w14:textId="77777777" w:rsidR="007A55E1" w:rsidRPr="007A55E1" w:rsidRDefault="007A55E1" w:rsidP="007A55E1">
      <w:pPr>
        <w:pStyle w:val="NoSpacing"/>
        <w:rPr>
          <w:sz w:val="26"/>
          <w:szCs w:val="26"/>
        </w:rPr>
      </w:pPr>
      <w:r w:rsidRPr="007A55E1">
        <w:rPr>
          <w:sz w:val="26"/>
          <w:szCs w:val="26"/>
        </w:rPr>
        <w:t>To create a SparkSession, use the following builder pattern:</w:t>
      </w:r>
    </w:p>
    <w:p w14:paraId="0B797A85" w14:textId="77777777" w:rsidR="007A55E1" w:rsidRPr="00997983" w:rsidRDefault="007A55E1" w:rsidP="007A55E1">
      <w:pPr>
        <w:pStyle w:val="NoSpacing"/>
        <w:rPr>
          <w:sz w:val="26"/>
          <w:szCs w:val="26"/>
        </w:rPr>
      </w:pPr>
      <w:r w:rsidRPr="007A55E1">
        <w:rPr>
          <w:sz w:val="26"/>
          <w:szCs w:val="26"/>
        </w:rPr>
        <w:t xml:space="preserve"> </w:t>
      </w:r>
      <w:r w:rsidRPr="00997983">
        <w:rPr>
          <w:sz w:val="26"/>
          <w:szCs w:val="26"/>
          <w:highlight w:val="yellow"/>
        </w:rPr>
        <w:t>builder</w:t>
      </w:r>
    </w:p>
    <w:p w14:paraId="4E5DE9D3" w14:textId="77777777" w:rsidR="001A662F" w:rsidRPr="00310A3E" w:rsidRDefault="007A55E1" w:rsidP="007A55E1">
      <w:pPr>
        <w:pStyle w:val="NoSpacing"/>
        <w:rPr>
          <w:sz w:val="26"/>
          <w:szCs w:val="26"/>
        </w:rPr>
      </w:pPr>
      <w:r w:rsidRPr="007A55E1">
        <w:rPr>
          <w:sz w:val="26"/>
          <w:szCs w:val="26"/>
        </w:rPr>
        <w:t xml:space="preserve">    A class attribute having a Builder to construct SparkSession instances</w:t>
      </w:r>
    </w:p>
    <w:p w14:paraId="03E0359F" w14:textId="77777777" w:rsidR="00F1126E" w:rsidRPr="00310A3E" w:rsidRDefault="00F1126E" w:rsidP="00F1126E">
      <w:pPr>
        <w:pStyle w:val="NoSpacing"/>
        <w:rPr>
          <w:sz w:val="26"/>
          <w:szCs w:val="26"/>
        </w:rPr>
      </w:pPr>
    </w:p>
    <w:p w14:paraId="4B75D2CD" w14:textId="77777777" w:rsidR="00F1126E" w:rsidRDefault="00023BE8" w:rsidP="00F1126E">
      <w:pPr>
        <w:pStyle w:val="NoSpacing"/>
        <w:rPr>
          <w:sz w:val="26"/>
          <w:szCs w:val="26"/>
        </w:rPr>
      </w:pPr>
      <w:r>
        <w:rPr>
          <w:sz w:val="26"/>
          <w:szCs w:val="26"/>
        </w:rPr>
        <w:lastRenderedPageBreak/>
        <w:t>Example:</w:t>
      </w:r>
    </w:p>
    <w:p w14:paraId="0224EB9A" w14:textId="77777777" w:rsidR="00023BE8" w:rsidRPr="00023BE8" w:rsidRDefault="00BA7105" w:rsidP="00023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Pr>
          <w:rFonts w:ascii="Courier New" w:eastAsia="Times New Roman" w:hAnsi="Courier New" w:cs="Courier New"/>
          <w:sz w:val="20"/>
          <w:szCs w:val="20"/>
          <w:lang w:eastAsia="en-IN"/>
        </w:rPr>
        <w:t xml:space="preserve">    </w:t>
      </w:r>
      <w:r w:rsidR="00023BE8" w:rsidRPr="00023BE8">
        <w:rPr>
          <w:rFonts w:ascii="Courier New" w:eastAsia="Times New Roman" w:hAnsi="Courier New" w:cs="Courier New"/>
          <w:sz w:val="20"/>
          <w:szCs w:val="20"/>
          <w:highlight w:val="yellow"/>
          <w:lang w:eastAsia="en-IN"/>
        </w:rPr>
        <w:t xml:space="preserve">spark = </w:t>
      </w:r>
      <w:proofErr w:type="spellStart"/>
      <w:r w:rsidR="00023BE8" w:rsidRPr="00023BE8">
        <w:rPr>
          <w:rFonts w:ascii="Courier New" w:eastAsia="Times New Roman" w:hAnsi="Courier New" w:cs="Courier New"/>
          <w:sz w:val="20"/>
          <w:szCs w:val="20"/>
          <w:highlight w:val="yellow"/>
          <w:lang w:eastAsia="en-IN"/>
        </w:rPr>
        <w:t>SparkSession.builder</w:t>
      </w:r>
      <w:proofErr w:type="spellEnd"/>
      <w:r w:rsidR="00023BE8" w:rsidRPr="00023BE8">
        <w:rPr>
          <w:rFonts w:ascii="Courier New" w:eastAsia="Times New Roman" w:hAnsi="Courier New" w:cs="Courier New"/>
          <w:sz w:val="20"/>
          <w:szCs w:val="20"/>
          <w:highlight w:val="yellow"/>
          <w:lang w:eastAsia="en-IN"/>
        </w:rPr>
        <w:t xml:space="preserve"> \</w:t>
      </w:r>
    </w:p>
    <w:p w14:paraId="5D6F205A" w14:textId="77777777" w:rsidR="00023BE8" w:rsidRPr="00023BE8" w:rsidRDefault="00023BE8" w:rsidP="00023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023BE8">
        <w:rPr>
          <w:rFonts w:ascii="Courier New" w:eastAsia="Times New Roman" w:hAnsi="Courier New" w:cs="Courier New"/>
          <w:sz w:val="20"/>
          <w:szCs w:val="20"/>
          <w:highlight w:val="yellow"/>
          <w:lang w:eastAsia="en-IN"/>
        </w:rPr>
        <w:t xml:space="preserve">    .master("local") \</w:t>
      </w:r>
    </w:p>
    <w:p w14:paraId="0B38F963" w14:textId="77777777" w:rsidR="00023BE8" w:rsidRPr="00023BE8" w:rsidRDefault="00023BE8" w:rsidP="00023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023BE8">
        <w:rPr>
          <w:rFonts w:ascii="Courier New" w:eastAsia="Times New Roman" w:hAnsi="Courier New" w:cs="Courier New"/>
          <w:sz w:val="20"/>
          <w:szCs w:val="20"/>
          <w:highlight w:val="yellow"/>
          <w:lang w:eastAsia="en-IN"/>
        </w:rPr>
        <w:t xml:space="preserve">    .</w:t>
      </w:r>
      <w:proofErr w:type="spellStart"/>
      <w:r w:rsidRPr="00023BE8">
        <w:rPr>
          <w:rFonts w:ascii="Courier New" w:eastAsia="Times New Roman" w:hAnsi="Courier New" w:cs="Courier New"/>
          <w:sz w:val="20"/>
          <w:szCs w:val="20"/>
          <w:highlight w:val="yellow"/>
          <w:lang w:eastAsia="en-IN"/>
        </w:rPr>
        <w:t>appName</w:t>
      </w:r>
      <w:proofErr w:type="spellEnd"/>
      <w:r w:rsidRPr="00023BE8">
        <w:rPr>
          <w:rFonts w:ascii="Courier New" w:eastAsia="Times New Roman" w:hAnsi="Courier New" w:cs="Courier New"/>
          <w:sz w:val="20"/>
          <w:szCs w:val="20"/>
          <w:highlight w:val="yellow"/>
          <w:lang w:eastAsia="en-IN"/>
        </w:rPr>
        <w:t>("Word Count") \</w:t>
      </w:r>
    </w:p>
    <w:p w14:paraId="23C40988" w14:textId="77777777" w:rsidR="00023BE8" w:rsidRPr="00023BE8" w:rsidRDefault="00023BE8" w:rsidP="00023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023BE8">
        <w:rPr>
          <w:rFonts w:ascii="Courier New" w:eastAsia="Times New Roman" w:hAnsi="Courier New" w:cs="Courier New"/>
          <w:sz w:val="20"/>
          <w:szCs w:val="20"/>
          <w:highlight w:val="yellow"/>
          <w:lang w:eastAsia="en-IN"/>
        </w:rPr>
        <w:t xml:space="preserve">    .config("</w:t>
      </w:r>
      <w:proofErr w:type="spellStart"/>
      <w:r w:rsidRPr="00023BE8">
        <w:rPr>
          <w:rFonts w:ascii="Courier New" w:eastAsia="Times New Roman" w:hAnsi="Courier New" w:cs="Courier New"/>
          <w:sz w:val="20"/>
          <w:szCs w:val="20"/>
          <w:highlight w:val="yellow"/>
          <w:lang w:eastAsia="en-IN"/>
        </w:rPr>
        <w:t>spark.some.config.option</w:t>
      </w:r>
      <w:proofErr w:type="spellEnd"/>
      <w:r w:rsidRPr="00023BE8">
        <w:rPr>
          <w:rFonts w:ascii="Courier New" w:eastAsia="Times New Roman" w:hAnsi="Courier New" w:cs="Courier New"/>
          <w:sz w:val="20"/>
          <w:szCs w:val="20"/>
          <w:highlight w:val="yellow"/>
          <w:lang w:eastAsia="en-IN"/>
        </w:rPr>
        <w:t>", "some-value") \</w:t>
      </w:r>
    </w:p>
    <w:p w14:paraId="32AE7395" w14:textId="77777777" w:rsidR="00023BE8" w:rsidRPr="00023BE8" w:rsidRDefault="00023BE8" w:rsidP="00023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3BE8">
        <w:rPr>
          <w:rFonts w:ascii="Courier New" w:eastAsia="Times New Roman" w:hAnsi="Courier New" w:cs="Courier New"/>
          <w:sz w:val="20"/>
          <w:szCs w:val="20"/>
          <w:highlight w:val="yellow"/>
          <w:lang w:eastAsia="en-IN"/>
        </w:rPr>
        <w:t xml:space="preserve">    .</w:t>
      </w:r>
      <w:proofErr w:type="spellStart"/>
      <w:r w:rsidRPr="00023BE8">
        <w:rPr>
          <w:rFonts w:ascii="Courier New" w:eastAsia="Times New Roman" w:hAnsi="Courier New" w:cs="Courier New"/>
          <w:sz w:val="20"/>
          <w:szCs w:val="20"/>
          <w:highlight w:val="yellow"/>
          <w:lang w:eastAsia="en-IN"/>
        </w:rPr>
        <w:t>getOrCreate</w:t>
      </w:r>
      <w:proofErr w:type="spellEnd"/>
      <w:r w:rsidRPr="00023BE8">
        <w:rPr>
          <w:rFonts w:ascii="Courier New" w:eastAsia="Times New Roman" w:hAnsi="Courier New" w:cs="Courier New"/>
          <w:sz w:val="20"/>
          <w:szCs w:val="20"/>
          <w:highlight w:val="yellow"/>
          <w:lang w:eastAsia="en-IN"/>
        </w:rPr>
        <w:t>()</w:t>
      </w:r>
    </w:p>
    <w:p w14:paraId="6994F86A" w14:textId="77777777" w:rsidR="00023BE8" w:rsidRPr="00310A3E" w:rsidRDefault="00023BE8" w:rsidP="00F1126E">
      <w:pPr>
        <w:pStyle w:val="NoSpacing"/>
        <w:rPr>
          <w:sz w:val="26"/>
          <w:szCs w:val="26"/>
        </w:rPr>
      </w:pPr>
    </w:p>
    <w:p w14:paraId="130AD9D2" w14:textId="77777777" w:rsidR="00F1126E" w:rsidRDefault="00F1126E" w:rsidP="00F1126E">
      <w:pPr>
        <w:pStyle w:val="NoSpacing"/>
        <w:rPr>
          <w:sz w:val="26"/>
          <w:szCs w:val="26"/>
        </w:rPr>
      </w:pPr>
    </w:p>
    <w:p w14:paraId="22530291" w14:textId="77777777" w:rsidR="00E551B4" w:rsidRDefault="00E551B4" w:rsidP="00F1126E">
      <w:pPr>
        <w:pStyle w:val="NoSpacing"/>
        <w:rPr>
          <w:sz w:val="26"/>
          <w:szCs w:val="26"/>
        </w:rPr>
      </w:pPr>
      <w:r>
        <w:rPr>
          <w:sz w:val="26"/>
          <w:szCs w:val="26"/>
        </w:rPr>
        <w:t>Example</w:t>
      </w:r>
      <w:r w:rsidR="002414E7">
        <w:rPr>
          <w:sz w:val="26"/>
          <w:szCs w:val="26"/>
        </w:rPr>
        <w:t xml:space="preserve"> 1</w:t>
      </w:r>
      <w:r>
        <w:rPr>
          <w:sz w:val="26"/>
          <w:szCs w:val="26"/>
        </w:rPr>
        <w:t>:</w:t>
      </w:r>
    </w:p>
    <w:p w14:paraId="65962DC5" w14:textId="77777777" w:rsidR="007F0F14" w:rsidRDefault="003D6BBB" w:rsidP="00F1126E">
      <w:pPr>
        <w:pStyle w:val="NoSpacing"/>
        <w:rPr>
          <w:sz w:val="26"/>
          <w:szCs w:val="26"/>
        </w:rPr>
      </w:pPr>
      <w:r>
        <w:rPr>
          <w:sz w:val="26"/>
          <w:szCs w:val="26"/>
        </w:rPr>
        <w:t>Read the data from csv file and convert into dataframe.</w:t>
      </w:r>
    </w:p>
    <w:p w14:paraId="4D66C824"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r w:rsidRPr="00BA269E">
        <w:rPr>
          <w:rFonts w:ascii="Consolas" w:eastAsia="Times New Roman" w:hAnsi="Consolas" w:cs="Times New Roman"/>
          <w:color w:val="C586C0"/>
          <w:sz w:val="21"/>
          <w:szCs w:val="21"/>
          <w:lang w:eastAsia="en-IN"/>
        </w:rPr>
        <w:t>from</w:t>
      </w:r>
      <w:r w:rsidRPr="00BA269E">
        <w:rPr>
          <w:rFonts w:ascii="Consolas" w:eastAsia="Times New Roman" w:hAnsi="Consolas" w:cs="Times New Roman"/>
          <w:color w:val="D4D4D4"/>
          <w:sz w:val="21"/>
          <w:szCs w:val="21"/>
          <w:lang w:eastAsia="en-IN"/>
        </w:rPr>
        <w:t xml:space="preserve"> </w:t>
      </w:r>
      <w:proofErr w:type="spellStart"/>
      <w:r w:rsidRPr="00BA269E">
        <w:rPr>
          <w:rFonts w:ascii="Consolas" w:eastAsia="Times New Roman" w:hAnsi="Consolas" w:cs="Times New Roman"/>
          <w:color w:val="4EC9B0"/>
          <w:sz w:val="21"/>
          <w:szCs w:val="21"/>
          <w:lang w:eastAsia="en-IN"/>
        </w:rPr>
        <w:t>pyspark</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4EC9B0"/>
          <w:sz w:val="21"/>
          <w:szCs w:val="21"/>
          <w:lang w:eastAsia="en-IN"/>
        </w:rPr>
        <w:t>sql</w:t>
      </w:r>
      <w:proofErr w:type="spellEnd"/>
      <w:r w:rsidRPr="00BA269E">
        <w:rPr>
          <w:rFonts w:ascii="Consolas" w:eastAsia="Times New Roman" w:hAnsi="Consolas" w:cs="Times New Roman"/>
          <w:color w:val="D4D4D4"/>
          <w:sz w:val="21"/>
          <w:szCs w:val="21"/>
          <w:lang w:eastAsia="en-IN"/>
        </w:rPr>
        <w:t xml:space="preserve"> </w:t>
      </w:r>
      <w:r w:rsidRPr="00BA269E">
        <w:rPr>
          <w:rFonts w:ascii="Consolas" w:eastAsia="Times New Roman" w:hAnsi="Consolas" w:cs="Times New Roman"/>
          <w:color w:val="C586C0"/>
          <w:sz w:val="21"/>
          <w:szCs w:val="21"/>
          <w:lang w:eastAsia="en-IN"/>
        </w:rPr>
        <w:t>import</w:t>
      </w:r>
      <w:r w:rsidRPr="00BA269E">
        <w:rPr>
          <w:rFonts w:ascii="Consolas" w:eastAsia="Times New Roman" w:hAnsi="Consolas" w:cs="Times New Roman"/>
          <w:color w:val="D4D4D4"/>
          <w:sz w:val="21"/>
          <w:szCs w:val="21"/>
          <w:lang w:eastAsia="en-IN"/>
        </w:rPr>
        <w:t xml:space="preserve"> </w:t>
      </w:r>
      <w:r w:rsidRPr="00BA269E">
        <w:rPr>
          <w:rFonts w:ascii="Consolas" w:eastAsia="Times New Roman" w:hAnsi="Consolas" w:cs="Times New Roman"/>
          <w:color w:val="4EC9B0"/>
          <w:sz w:val="21"/>
          <w:szCs w:val="21"/>
          <w:lang w:eastAsia="en-IN"/>
        </w:rPr>
        <w:t>SparkSession</w:t>
      </w:r>
    </w:p>
    <w:p w14:paraId="7B18E44B"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r w:rsidRPr="00BA269E">
        <w:rPr>
          <w:rFonts w:ascii="Consolas" w:eastAsia="Times New Roman" w:hAnsi="Consolas" w:cs="Times New Roman"/>
          <w:color w:val="DCDCAA"/>
          <w:sz w:val="21"/>
          <w:szCs w:val="21"/>
          <w:lang w:eastAsia="en-IN"/>
        </w:rPr>
        <w:t>print</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CE9178"/>
          <w:sz w:val="21"/>
          <w:szCs w:val="21"/>
          <w:lang w:eastAsia="en-IN"/>
        </w:rPr>
        <w:t>'imported'</w:t>
      </w:r>
      <w:r w:rsidRPr="00BA269E">
        <w:rPr>
          <w:rFonts w:ascii="Consolas" w:eastAsia="Times New Roman" w:hAnsi="Consolas" w:cs="Times New Roman"/>
          <w:color w:val="D4D4D4"/>
          <w:sz w:val="21"/>
          <w:szCs w:val="21"/>
          <w:lang w:eastAsia="en-IN"/>
        </w:rPr>
        <w:t>)</w:t>
      </w:r>
    </w:p>
    <w:p w14:paraId="04FAFB93"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r w:rsidRPr="00BA269E">
        <w:rPr>
          <w:rFonts w:ascii="Consolas" w:eastAsia="Times New Roman" w:hAnsi="Consolas" w:cs="Times New Roman"/>
          <w:color w:val="9CDCFE"/>
          <w:sz w:val="21"/>
          <w:szCs w:val="21"/>
          <w:lang w:eastAsia="en-IN"/>
        </w:rPr>
        <w:t>spark</w:t>
      </w:r>
      <w:r w:rsidRPr="00BA269E">
        <w:rPr>
          <w:rFonts w:ascii="Consolas" w:eastAsia="Times New Roman" w:hAnsi="Consolas" w:cs="Times New Roman"/>
          <w:color w:val="D4D4D4"/>
          <w:sz w:val="21"/>
          <w:szCs w:val="21"/>
          <w:lang w:eastAsia="en-IN"/>
        </w:rPr>
        <w:t xml:space="preserve"> = </w:t>
      </w:r>
      <w:proofErr w:type="spellStart"/>
      <w:r w:rsidRPr="00BA269E">
        <w:rPr>
          <w:rFonts w:ascii="Consolas" w:eastAsia="Times New Roman" w:hAnsi="Consolas" w:cs="Times New Roman"/>
          <w:color w:val="4EC9B0"/>
          <w:sz w:val="21"/>
          <w:szCs w:val="21"/>
          <w:lang w:eastAsia="en-IN"/>
        </w:rPr>
        <w:t>SparkSession</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9CDCFE"/>
          <w:sz w:val="21"/>
          <w:szCs w:val="21"/>
          <w:lang w:eastAsia="en-IN"/>
        </w:rPr>
        <w:t>builder</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DCDCAA"/>
          <w:sz w:val="21"/>
          <w:szCs w:val="21"/>
          <w:lang w:eastAsia="en-IN"/>
        </w:rPr>
        <w:t>appName</w:t>
      </w:r>
      <w:proofErr w:type="spellEnd"/>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CE9178"/>
          <w:sz w:val="21"/>
          <w:szCs w:val="21"/>
          <w:lang w:eastAsia="en-IN"/>
        </w:rPr>
        <w:t>'PySpark Read CSV'</w:t>
      </w:r>
      <w:r w:rsidRPr="00BA269E">
        <w:rPr>
          <w:rFonts w:ascii="Consolas" w:eastAsia="Times New Roman" w:hAnsi="Consolas" w:cs="Times New Roman"/>
          <w:color w:val="D4D4D4"/>
          <w:sz w:val="21"/>
          <w:szCs w:val="21"/>
          <w:lang w:eastAsia="en-IN"/>
        </w:rPr>
        <w:t>).</w:t>
      </w:r>
      <w:proofErr w:type="spellStart"/>
      <w:r w:rsidRPr="00BA269E">
        <w:rPr>
          <w:rFonts w:ascii="Consolas" w:eastAsia="Times New Roman" w:hAnsi="Consolas" w:cs="Times New Roman"/>
          <w:color w:val="DCDCAA"/>
          <w:sz w:val="21"/>
          <w:szCs w:val="21"/>
          <w:lang w:eastAsia="en-IN"/>
        </w:rPr>
        <w:t>getOrCreate</w:t>
      </w:r>
      <w:proofErr w:type="spellEnd"/>
      <w:r w:rsidRPr="00BA269E">
        <w:rPr>
          <w:rFonts w:ascii="Consolas" w:eastAsia="Times New Roman" w:hAnsi="Consolas" w:cs="Times New Roman"/>
          <w:color w:val="D4D4D4"/>
          <w:sz w:val="21"/>
          <w:szCs w:val="21"/>
          <w:lang w:eastAsia="en-IN"/>
        </w:rPr>
        <w:t>()</w:t>
      </w:r>
    </w:p>
    <w:p w14:paraId="2B91E04A"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BA269E">
        <w:rPr>
          <w:rFonts w:ascii="Consolas" w:eastAsia="Times New Roman" w:hAnsi="Consolas" w:cs="Times New Roman"/>
          <w:color w:val="9CDCFE"/>
          <w:sz w:val="21"/>
          <w:szCs w:val="21"/>
          <w:lang w:eastAsia="en-IN"/>
        </w:rPr>
        <w:t>spark</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9CDCFE"/>
          <w:sz w:val="21"/>
          <w:szCs w:val="21"/>
          <w:lang w:eastAsia="en-IN"/>
        </w:rPr>
        <w:t>sparkContext</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DCDCAA"/>
          <w:sz w:val="21"/>
          <w:szCs w:val="21"/>
          <w:lang w:eastAsia="en-IN"/>
        </w:rPr>
        <w:t>setLogLevel</w:t>
      </w:r>
      <w:proofErr w:type="spellEnd"/>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CE9178"/>
          <w:sz w:val="21"/>
          <w:szCs w:val="21"/>
          <w:lang w:eastAsia="en-IN"/>
        </w:rPr>
        <w:t>"ERROR"</w:t>
      </w:r>
      <w:r w:rsidRPr="00BA269E">
        <w:rPr>
          <w:rFonts w:ascii="Consolas" w:eastAsia="Times New Roman" w:hAnsi="Consolas" w:cs="Times New Roman"/>
          <w:color w:val="D4D4D4"/>
          <w:sz w:val="21"/>
          <w:szCs w:val="21"/>
          <w:lang w:eastAsia="en-IN"/>
        </w:rPr>
        <w:t>)</w:t>
      </w:r>
    </w:p>
    <w:p w14:paraId="16563EF7"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BA269E">
        <w:rPr>
          <w:rFonts w:ascii="Consolas" w:eastAsia="Times New Roman" w:hAnsi="Consolas" w:cs="Times New Roman"/>
          <w:color w:val="9CDCFE"/>
          <w:sz w:val="21"/>
          <w:szCs w:val="21"/>
          <w:lang w:eastAsia="en-IN"/>
        </w:rPr>
        <w:t>df</w:t>
      </w:r>
      <w:proofErr w:type="spellEnd"/>
      <w:r w:rsidRPr="00BA269E">
        <w:rPr>
          <w:rFonts w:ascii="Consolas" w:eastAsia="Times New Roman" w:hAnsi="Consolas" w:cs="Times New Roman"/>
          <w:color w:val="D4D4D4"/>
          <w:sz w:val="21"/>
          <w:szCs w:val="21"/>
          <w:lang w:eastAsia="en-IN"/>
        </w:rPr>
        <w:t xml:space="preserve"> = </w:t>
      </w:r>
      <w:r w:rsidRPr="00BA269E">
        <w:rPr>
          <w:rFonts w:ascii="Consolas" w:eastAsia="Times New Roman" w:hAnsi="Consolas" w:cs="Times New Roman"/>
          <w:color w:val="9CDCFE"/>
          <w:sz w:val="21"/>
          <w:szCs w:val="21"/>
          <w:lang w:eastAsia="en-IN"/>
        </w:rPr>
        <w:t>spark</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9CDCFE"/>
          <w:sz w:val="21"/>
          <w:szCs w:val="21"/>
          <w:lang w:eastAsia="en-IN"/>
        </w:rPr>
        <w:t>read</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DCDCAA"/>
          <w:sz w:val="21"/>
          <w:szCs w:val="21"/>
          <w:lang w:eastAsia="en-IN"/>
        </w:rPr>
        <w:t>csv</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CE9178"/>
          <w:sz w:val="21"/>
          <w:szCs w:val="21"/>
          <w:lang w:eastAsia="en-IN"/>
        </w:rPr>
        <w:t>"D:</w:t>
      </w:r>
      <w:r w:rsidRPr="00BA269E">
        <w:rPr>
          <w:rFonts w:ascii="Consolas" w:eastAsia="Times New Roman" w:hAnsi="Consolas" w:cs="Times New Roman"/>
          <w:color w:val="D7BA7D"/>
          <w:sz w:val="21"/>
          <w:szCs w:val="21"/>
          <w:lang w:eastAsia="en-IN"/>
        </w:rPr>
        <w:t>\\</w:t>
      </w:r>
      <w:r w:rsidRPr="00BA269E">
        <w:rPr>
          <w:rFonts w:ascii="Consolas" w:eastAsia="Times New Roman" w:hAnsi="Consolas" w:cs="Times New Roman"/>
          <w:color w:val="CE9178"/>
          <w:sz w:val="21"/>
          <w:szCs w:val="21"/>
          <w:lang w:eastAsia="en-IN"/>
        </w:rPr>
        <w:t>PySpark</w:t>
      </w:r>
      <w:r w:rsidRPr="00BA269E">
        <w:rPr>
          <w:rFonts w:ascii="Consolas" w:eastAsia="Times New Roman" w:hAnsi="Consolas" w:cs="Times New Roman"/>
          <w:color w:val="D7BA7D"/>
          <w:sz w:val="21"/>
          <w:szCs w:val="21"/>
          <w:lang w:eastAsia="en-IN"/>
        </w:rPr>
        <w:t>\\</w:t>
      </w:r>
      <w:r w:rsidRPr="00BA269E">
        <w:rPr>
          <w:rFonts w:ascii="Consolas" w:eastAsia="Times New Roman" w:hAnsi="Consolas" w:cs="Times New Roman"/>
          <w:color w:val="CE9178"/>
          <w:sz w:val="21"/>
          <w:szCs w:val="21"/>
          <w:lang w:eastAsia="en-IN"/>
        </w:rPr>
        <w:t>Prac1</w:t>
      </w:r>
      <w:r w:rsidRPr="00BA269E">
        <w:rPr>
          <w:rFonts w:ascii="Consolas" w:eastAsia="Times New Roman" w:hAnsi="Consolas" w:cs="Times New Roman"/>
          <w:color w:val="D7BA7D"/>
          <w:sz w:val="21"/>
          <w:szCs w:val="21"/>
          <w:lang w:eastAsia="en-IN"/>
        </w:rPr>
        <w:t>\\</w:t>
      </w:r>
      <w:r w:rsidRPr="00BA269E">
        <w:rPr>
          <w:rFonts w:ascii="Consolas" w:eastAsia="Times New Roman" w:hAnsi="Consolas" w:cs="Times New Roman"/>
          <w:color w:val="CE9178"/>
          <w:sz w:val="21"/>
          <w:szCs w:val="21"/>
          <w:lang w:eastAsia="en-IN"/>
        </w:rPr>
        <w:t>flights.csv"</w:t>
      </w:r>
      <w:r w:rsidRPr="00BA269E">
        <w:rPr>
          <w:rFonts w:ascii="Consolas" w:eastAsia="Times New Roman" w:hAnsi="Consolas" w:cs="Times New Roman"/>
          <w:color w:val="D4D4D4"/>
          <w:sz w:val="21"/>
          <w:szCs w:val="21"/>
          <w:lang w:eastAsia="en-IN"/>
        </w:rPr>
        <w:t>)</w:t>
      </w:r>
    </w:p>
    <w:p w14:paraId="05BA5988"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r w:rsidRPr="00BA269E">
        <w:rPr>
          <w:rFonts w:ascii="Consolas" w:eastAsia="Times New Roman" w:hAnsi="Consolas" w:cs="Times New Roman"/>
          <w:color w:val="FF0000"/>
          <w:sz w:val="21"/>
          <w:szCs w:val="21"/>
          <w:lang w:eastAsia="en-IN"/>
        </w:rPr>
        <w:t>print(type(</w:t>
      </w:r>
      <w:proofErr w:type="spellStart"/>
      <w:r w:rsidRPr="00BA269E">
        <w:rPr>
          <w:rFonts w:ascii="Consolas" w:eastAsia="Times New Roman" w:hAnsi="Consolas" w:cs="Times New Roman"/>
          <w:color w:val="FF0000"/>
          <w:sz w:val="21"/>
          <w:szCs w:val="21"/>
          <w:lang w:eastAsia="en-IN"/>
        </w:rPr>
        <w:t>df</w:t>
      </w:r>
      <w:proofErr w:type="spellEnd"/>
      <w:r w:rsidRPr="00BA269E">
        <w:rPr>
          <w:rFonts w:ascii="Consolas" w:eastAsia="Times New Roman" w:hAnsi="Consolas" w:cs="Times New Roman"/>
          <w:color w:val="FF0000"/>
          <w:sz w:val="21"/>
          <w:szCs w:val="21"/>
          <w:lang w:eastAsia="en-IN"/>
        </w:rPr>
        <w:t>))</w:t>
      </w:r>
      <w:r w:rsidR="00D17033" w:rsidRPr="00971EDF">
        <w:rPr>
          <w:rFonts w:ascii="Consolas" w:eastAsia="Times New Roman" w:hAnsi="Consolas" w:cs="Times New Roman"/>
          <w:color w:val="FF0000"/>
          <w:sz w:val="21"/>
          <w:szCs w:val="21"/>
          <w:lang w:eastAsia="en-IN"/>
        </w:rPr>
        <w:t xml:space="preserve">    </w:t>
      </w:r>
      <w:r w:rsidR="00D17033" w:rsidRPr="00D1537B">
        <w:rPr>
          <w:rFonts w:ascii="Consolas" w:eastAsia="Times New Roman" w:hAnsi="Consolas" w:cs="Times New Roman"/>
          <w:color w:val="FF0000"/>
          <w:sz w:val="21"/>
          <w:szCs w:val="21"/>
          <w:lang w:eastAsia="en-IN"/>
        </w:rPr>
        <w:t>#&lt;class '</w:t>
      </w:r>
      <w:proofErr w:type="spellStart"/>
      <w:r w:rsidR="00D17033" w:rsidRPr="00D1537B">
        <w:rPr>
          <w:rFonts w:ascii="Consolas" w:eastAsia="Times New Roman" w:hAnsi="Consolas" w:cs="Times New Roman"/>
          <w:color w:val="FF0000"/>
          <w:sz w:val="21"/>
          <w:szCs w:val="21"/>
          <w:lang w:eastAsia="en-IN"/>
        </w:rPr>
        <w:t>pyspark.sql.dataframe.DataFrame</w:t>
      </w:r>
      <w:proofErr w:type="spellEnd"/>
      <w:r w:rsidR="00D17033" w:rsidRPr="00D1537B">
        <w:rPr>
          <w:rFonts w:ascii="Consolas" w:eastAsia="Times New Roman" w:hAnsi="Consolas" w:cs="Times New Roman"/>
          <w:color w:val="FF0000"/>
          <w:sz w:val="21"/>
          <w:szCs w:val="21"/>
          <w:lang w:eastAsia="en-IN"/>
        </w:rPr>
        <w:t>'&gt;</w:t>
      </w:r>
    </w:p>
    <w:p w14:paraId="59097B0A" w14:textId="77777777" w:rsidR="00BA269E" w:rsidRPr="00BA269E" w:rsidRDefault="00BA269E" w:rsidP="00BA269E">
      <w:pPr>
        <w:shd w:val="clear" w:color="auto" w:fill="1E1E1E"/>
        <w:spacing w:after="0" w:line="285" w:lineRule="atLeast"/>
        <w:rPr>
          <w:rFonts w:ascii="Consolas" w:eastAsia="Times New Roman" w:hAnsi="Consolas" w:cs="Times New Roman"/>
          <w:color w:val="D4D4D4"/>
          <w:sz w:val="21"/>
          <w:szCs w:val="21"/>
          <w:lang w:eastAsia="en-IN"/>
        </w:rPr>
      </w:pPr>
      <w:r w:rsidRPr="00BA269E">
        <w:rPr>
          <w:rFonts w:ascii="Consolas" w:eastAsia="Times New Roman" w:hAnsi="Consolas" w:cs="Times New Roman"/>
          <w:color w:val="DCDCAA"/>
          <w:sz w:val="21"/>
          <w:szCs w:val="21"/>
          <w:lang w:eastAsia="en-IN"/>
        </w:rPr>
        <w:t>print</w:t>
      </w:r>
      <w:r w:rsidRPr="00BA269E">
        <w:rPr>
          <w:rFonts w:ascii="Consolas" w:eastAsia="Times New Roman" w:hAnsi="Consolas" w:cs="Times New Roman"/>
          <w:color w:val="D4D4D4"/>
          <w:sz w:val="21"/>
          <w:szCs w:val="21"/>
          <w:lang w:eastAsia="en-IN"/>
        </w:rPr>
        <w:t>(</w:t>
      </w:r>
      <w:r w:rsidRPr="00BA269E">
        <w:rPr>
          <w:rFonts w:ascii="Consolas" w:eastAsia="Times New Roman" w:hAnsi="Consolas" w:cs="Times New Roman"/>
          <w:color w:val="CE9178"/>
          <w:sz w:val="21"/>
          <w:szCs w:val="21"/>
          <w:lang w:eastAsia="en-IN"/>
        </w:rPr>
        <w:t>'*******'</w:t>
      </w:r>
      <w:r w:rsidRPr="00BA269E">
        <w:rPr>
          <w:rFonts w:ascii="Consolas" w:eastAsia="Times New Roman" w:hAnsi="Consolas" w:cs="Times New Roman"/>
          <w:color w:val="D4D4D4"/>
          <w:sz w:val="21"/>
          <w:szCs w:val="21"/>
          <w:lang w:eastAsia="en-IN"/>
        </w:rPr>
        <w:t>)</w:t>
      </w:r>
    </w:p>
    <w:p w14:paraId="5BC21728" w14:textId="77777777" w:rsidR="003251C7" w:rsidRDefault="003251C7" w:rsidP="00F1126E">
      <w:pPr>
        <w:pStyle w:val="NoSpacing"/>
        <w:rPr>
          <w:sz w:val="26"/>
          <w:szCs w:val="26"/>
        </w:rPr>
      </w:pPr>
    </w:p>
    <w:p w14:paraId="3FFF4248" w14:textId="77777777" w:rsidR="00BB1FB3" w:rsidRDefault="00BB1FB3" w:rsidP="00F1126E">
      <w:pPr>
        <w:pStyle w:val="NoSpacing"/>
        <w:rPr>
          <w:sz w:val="26"/>
          <w:szCs w:val="26"/>
        </w:rPr>
      </w:pPr>
    </w:p>
    <w:p w14:paraId="3E9E9B73" w14:textId="77777777" w:rsidR="00BB1FB3" w:rsidRDefault="00BB1FB3" w:rsidP="00F1126E">
      <w:pPr>
        <w:pStyle w:val="NoSpacing"/>
        <w:rPr>
          <w:sz w:val="26"/>
          <w:szCs w:val="26"/>
        </w:rPr>
      </w:pPr>
    </w:p>
    <w:p w14:paraId="65BE55B4" w14:textId="77777777" w:rsidR="00F54782" w:rsidRDefault="00F54782" w:rsidP="00F1126E">
      <w:pPr>
        <w:pStyle w:val="NoSpacing"/>
        <w:rPr>
          <w:sz w:val="26"/>
          <w:szCs w:val="26"/>
        </w:rPr>
      </w:pPr>
    </w:p>
    <w:p w14:paraId="51EACCCE" w14:textId="77777777" w:rsidR="00382890" w:rsidRPr="00722DE7" w:rsidRDefault="00382890" w:rsidP="00F1126E">
      <w:pPr>
        <w:pStyle w:val="NoSpacing"/>
        <w:rPr>
          <w:b/>
          <w:bCs/>
          <w:sz w:val="26"/>
          <w:szCs w:val="26"/>
        </w:rPr>
      </w:pPr>
      <w:r w:rsidRPr="00722DE7">
        <w:rPr>
          <w:b/>
          <w:bCs/>
          <w:sz w:val="26"/>
          <w:szCs w:val="26"/>
        </w:rPr>
        <w:t xml:space="preserve">Methods of </w:t>
      </w:r>
      <w:proofErr w:type="spellStart"/>
      <w:r w:rsidR="002206E0" w:rsidRPr="00722DE7">
        <w:rPr>
          <w:b/>
          <w:bCs/>
          <w:sz w:val="26"/>
          <w:szCs w:val="26"/>
        </w:rPr>
        <w:t>PySparkSession</w:t>
      </w:r>
      <w:proofErr w:type="spellEnd"/>
      <w:r w:rsidR="002206E0" w:rsidRPr="00722DE7">
        <w:rPr>
          <w:b/>
          <w:bCs/>
          <w:sz w:val="26"/>
          <w:szCs w:val="26"/>
        </w:rPr>
        <w:t>:</w:t>
      </w:r>
    </w:p>
    <w:p w14:paraId="37BFE2B0" w14:textId="77777777" w:rsidR="002206E0" w:rsidRDefault="002206E0" w:rsidP="00F1126E">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1"/>
        <w:gridCol w:w="4875"/>
      </w:tblGrid>
      <w:tr w:rsidR="00876241" w14:paraId="1A6920E6" w14:textId="77777777" w:rsidTr="00876241">
        <w:trPr>
          <w:tblCellSpacing w:w="15" w:type="dxa"/>
        </w:trPr>
        <w:tc>
          <w:tcPr>
            <w:tcW w:w="0" w:type="auto"/>
            <w:vAlign w:val="center"/>
            <w:hideMark/>
          </w:tcPr>
          <w:p w14:paraId="57684A56" w14:textId="77777777" w:rsidR="00876241" w:rsidRDefault="00876241">
            <w:pPr>
              <w:pStyle w:val="NormalWeb"/>
            </w:pPr>
            <w:hyperlink r:id="rId140" w:anchor="pyspark.sql.SparkSession.builder.appName" w:tooltip="pyspark.sql.SparkSession.builder.appName" w:history="1">
              <w:proofErr w:type="spellStart"/>
              <w:r>
                <w:rPr>
                  <w:rStyle w:val="pre"/>
                  <w:rFonts w:ascii="Courier New" w:hAnsi="Courier New" w:cs="Courier New"/>
                  <w:color w:val="0000FF"/>
                  <w:sz w:val="20"/>
                  <w:szCs w:val="20"/>
                  <w:u w:val="single"/>
                </w:rPr>
                <w:t>SparkSession.builder.appName</w:t>
              </w:r>
              <w:proofErr w:type="spellEnd"/>
            </w:hyperlink>
            <w:r>
              <w:t>(name)</w:t>
            </w:r>
          </w:p>
        </w:tc>
        <w:tc>
          <w:tcPr>
            <w:tcW w:w="0" w:type="auto"/>
            <w:vAlign w:val="center"/>
            <w:hideMark/>
          </w:tcPr>
          <w:p w14:paraId="56F89B42" w14:textId="77777777" w:rsidR="00876241" w:rsidRDefault="00876241">
            <w:pPr>
              <w:pStyle w:val="NormalWeb"/>
            </w:pPr>
            <w:r>
              <w:t>Sets a name for the application, which will be shown in the Spark web UI.</w:t>
            </w:r>
          </w:p>
        </w:tc>
      </w:tr>
      <w:tr w:rsidR="00876241" w14:paraId="3C64BA06" w14:textId="77777777" w:rsidTr="00876241">
        <w:trPr>
          <w:tblCellSpacing w:w="15" w:type="dxa"/>
        </w:trPr>
        <w:tc>
          <w:tcPr>
            <w:tcW w:w="0" w:type="auto"/>
            <w:vAlign w:val="center"/>
            <w:hideMark/>
          </w:tcPr>
          <w:p w14:paraId="4E1FDCF0" w14:textId="77777777" w:rsidR="00876241" w:rsidRDefault="00876241">
            <w:pPr>
              <w:pStyle w:val="NormalWeb"/>
            </w:pPr>
            <w:hyperlink r:id="rId141" w:anchor="pyspark.sql.SparkSession.builder.config" w:tooltip="pyspark.sql.SparkSession.builder.config" w:history="1">
              <w:proofErr w:type="spellStart"/>
              <w:r>
                <w:rPr>
                  <w:rStyle w:val="pre"/>
                  <w:rFonts w:ascii="Courier New" w:hAnsi="Courier New" w:cs="Courier New"/>
                  <w:color w:val="0000FF"/>
                  <w:sz w:val="20"/>
                  <w:szCs w:val="20"/>
                  <w:u w:val="single"/>
                </w:rPr>
                <w:t>SparkSession.builder.config</w:t>
              </w:r>
              <w:proofErr w:type="spellEnd"/>
            </w:hyperlink>
            <w:r>
              <w:t>([key, value, conf])</w:t>
            </w:r>
          </w:p>
        </w:tc>
        <w:tc>
          <w:tcPr>
            <w:tcW w:w="0" w:type="auto"/>
            <w:vAlign w:val="center"/>
            <w:hideMark/>
          </w:tcPr>
          <w:p w14:paraId="376BC4AC" w14:textId="77777777" w:rsidR="00876241" w:rsidRDefault="00876241">
            <w:pPr>
              <w:pStyle w:val="NormalWeb"/>
            </w:pPr>
            <w:r>
              <w:t>Sets a config option.</w:t>
            </w:r>
          </w:p>
        </w:tc>
      </w:tr>
      <w:tr w:rsidR="00876241" w14:paraId="28CD4234" w14:textId="77777777" w:rsidTr="00876241">
        <w:trPr>
          <w:tblCellSpacing w:w="15" w:type="dxa"/>
        </w:trPr>
        <w:tc>
          <w:tcPr>
            <w:tcW w:w="0" w:type="auto"/>
            <w:vAlign w:val="center"/>
            <w:hideMark/>
          </w:tcPr>
          <w:p w14:paraId="7F415337" w14:textId="77777777" w:rsidR="00876241" w:rsidRDefault="00876241">
            <w:pPr>
              <w:pStyle w:val="NormalWeb"/>
            </w:pPr>
            <w:hyperlink r:id="rId142" w:anchor="pyspark.sql.SparkSession.builder.enableHiveSupport" w:tooltip="pyspark.sql.SparkSession.builder.enableHiveSupport" w:history="1">
              <w:proofErr w:type="spellStart"/>
              <w:r>
                <w:rPr>
                  <w:rStyle w:val="pre"/>
                  <w:rFonts w:ascii="Courier New" w:hAnsi="Courier New" w:cs="Courier New"/>
                  <w:color w:val="0000FF"/>
                  <w:sz w:val="20"/>
                  <w:szCs w:val="20"/>
                  <w:u w:val="single"/>
                </w:rPr>
                <w:t>SparkSession.builder.enableHiveSupport</w:t>
              </w:r>
              <w:proofErr w:type="spellEnd"/>
            </w:hyperlink>
            <w:r>
              <w:t>()</w:t>
            </w:r>
          </w:p>
        </w:tc>
        <w:tc>
          <w:tcPr>
            <w:tcW w:w="0" w:type="auto"/>
            <w:vAlign w:val="center"/>
            <w:hideMark/>
          </w:tcPr>
          <w:p w14:paraId="0822596C" w14:textId="77777777" w:rsidR="00876241" w:rsidRDefault="00876241">
            <w:pPr>
              <w:pStyle w:val="NormalWeb"/>
            </w:pPr>
            <w:r>
              <w:t xml:space="preserve">Enables Hive support, including connectivity to a persistent Hive </w:t>
            </w:r>
            <w:proofErr w:type="spellStart"/>
            <w:r>
              <w:t>metastore</w:t>
            </w:r>
            <w:proofErr w:type="spellEnd"/>
            <w:r>
              <w:t>, support for Hive SerDes, and Hive user-defined functions.</w:t>
            </w:r>
          </w:p>
        </w:tc>
      </w:tr>
      <w:tr w:rsidR="00876241" w14:paraId="36735E8B" w14:textId="77777777" w:rsidTr="00876241">
        <w:trPr>
          <w:tblCellSpacing w:w="15" w:type="dxa"/>
        </w:trPr>
        <w:tc>
          <w:tcPr>
            <w:tcW w:w="0" w:type="auto"/>
            <w:vAlign w:val="center"/>
            <w:hideMark/>
          </w:tcPr>
          <w:p w14:paraId="657180AE" w14:textId="77777777" w:rsidR="00876241" w:rsidRDefault="00876241">
            <w:pPr>
              <w:pStyle w:val="NormalWeb"/>
            </w:pPr>
            <w:hyperlink r:id="rId143" w:anchor="pyspark.sql.SparkSession.builder.getOrCreate" w:tooltip="pyspark.sql.SparkSession.builder.getOrCreate" w:history="1">
              <w:proofErr w:type="spellStart"/>
              <w:r>
                <w:rPr>
                  <w:rStyle w:val="pre"/>
                  <w:rFonts w:ascii="Courier New" w:hAnsi="Courier New" w:cs="Courier New"/>
                  <w:color w:val="0000FF"/>
                  <w:sz w:val="20"/>
                  <w:szCs w:val="20"/>
                  <w:u w:val="single"/>
                </w:rPr>
                <w:t>SparkSession.builder.getOrCreate</w:t>
              </w:r>
              <w:proofErr w:type="spellEnd"/>
            </w:hyperlink>
            <w:r>
              <w:t>()</w:t>
            </w:r>
          </w:p>
        </w:tc>
        <w:tc>
          <w:tcPr>
            <w:tcW w:w="0" w:type="auto"/>
            <w:vAlign w:val="center"/>
            <w:hideMark/>
          </w:tcPr>
          <w:p w14:paraId="4E629177" w14:textId="77777777" w:rsidR="00876241" w:rsidRDefault="00876241">
            <w:pPr>
              <w:pStyle w:val="NormalWeb"/>
            </w:pPr>
            <w:r>
              <w:t xml:space="preserve">Gets an existing </w:t>
            </w:r>
            <w:hyperlink r:id="rId144" w:anchor="pyspark.sql.SparkSession" w:tooltip="pyspark.sql.SparkSession" w:history="1">
              <w:r>
                <w:rPr>
                  <w:rStyle w:val="pre"/>
                  <w:rFonts w:ascii="Courier New" w:hAnsi="Courier New" w:cs="Courier New"/>
                  <w:color w:val="0000FF"/>
                  <w:sz w:val="20"/>
                  <w:szCs w:val="20"/>
                  <w:u w:val="single"/>
                </w:rPr>
                <w:t>SparkSession</w:t>
              </w:r>
            </w:hyperlink>
            <w:r>
              <w:t xml:space="preserve"> or, if there is no existing one, creates a new one based on the options set in this builder.</w:t>
            </w:r>
          </w:p>
        </w:tc>
      </w:tr>
      <w:tr w:rsidR="00876241" w14:paraId="2E086EA6" w14:textId="77777777" w:rsidTr="00876241">
        <w:trPr>
          <w:tblCellSpacing w:w="15" w:type="dxa"/>
        </w:trPr>
        <w:tc>
          <w:tcPr>
            <w:tcW w:w="0" w:type="auto"/>
            <w:vAlign w:val="center"/>
            <w:hideMark/>
          </w:tcPr>
          <w:p w14:paraId="02FECBF2" w14:textId="77777777" w:rsidR="00876241" w:rsidRDefault="00876241">
            <w:pPr>
              <w:pStyle w:val="NormalWeb"/>
            </w:pPr>
            <w:hyperlink r:id="rId145" w:anchor="pyspark.sql.SparkSession.builder.master" w:tooltip="pyspark.sql.SparkSession.builder.master" w:history="1">
              <w:proofErr w:type="spellStart"/>
              <w:r>
                <w:rPr>
                  <w:rStyle w:val="pre"/>
                  <w:rFonts w:ascii="Courier New" w:hAnsi="Courier New" w:cs="Courier New"/>
                  <w:color w:val="0000FF"/>
                  <w:sz w:val="20"/>
                  <w:szCs w:val="20"/>
                  <w:u w:val="single"/>
                </w:rPr>
                <w:t>SparkSession.builder.master</w:t>
              </w:r>
              <w:proofErr w:type="spellEnd"/>
            </w:hyperlink>
            <w:r>
              <w:t>(master)</w:t>
            </w:r>
          </w:p>
        </w:tc>
        <w:tc>
          <w:tcPr>
            <w:tcW w:w="0" w:type="auto"/>
            <w:vAlign w:val="center"/>
            <w:hideMark/>
          </w:tcPr>
          <w:p w14:paraId="03E2C767" w14:textId="77777777" w:rsidR="00876241" w:rsidRDefault="00876241">
            <w:pPr>
              <w:pStyle w:val="NormalWeb"/>
            </w:pPr>
            <w:r>
              <w:t>Sets the Spark master URL to connect to, such as “local” to run locally, “local[4]” to run locally with 4 cores, or “spark://master:7077” to run on a Spark standalone cluster.</w:t>
            </w:r>
          </w:p>
        </w:tc>
      </w:tr>
      <w:tr w:rsidR="00876241" w14:paraId="7394F647" w14:textId="77777777" w:rsidTr="00876241">
        <w:trPr>
          <w:tblCellSpacing w:w="15" w:type="dxa"/>
        </w:trPr>
        <w:tc>
          <w:tcPr>
            <w:tcW w:w="0" w:type="auto"/>
            <w:vAlign w:val="center"/>
            <w:hideMark/>
          </w:tcPr>
          <w:p w14:paraId="14899191" w14:textId="77777777" w:rsidR="00876241" w:rsidRDefault="00876241">
            <w:pPr>
              <w:pStyle w:val="NormalWeb"/>
            </w:pPr>
            <w:hyperlink r:id="rId146" w:anchor="pyspark.sql.SparkSession.catalog" w:tooltip="pyspark.sql.SparkSession.catalog" w:history="1">
              <w:proofErr w:type="spellStart"/>
              <w:r>
                <w:rPr>
                  <w:rStyle w:val="pre"/>
                  <w:rFonts w:ascii="Courier New" w:hAnsi="Courier New" w:cs="Courier New"/>
                  <w:color w:val="0000FF"/>
                  <w:sz w:val="20"/>
                  <w:szCs w:val="20"/>
                  <w:u w:val="single"/>
                </w:rPr>
                <w:t>SparkSession.catalog</w:t>
              </w:r>
              <w:proofErr w:type="spellEnd"/>
            </w:hyperlink>
          </w:p>
        </w:tc>
        <w:tc>
          <w:tcPr>
            <w:tcW w:w="0" w:type="auto"/>
            <w:vAlign w:val="center"/>
            <w:hideMark/>
          </w:tcPr>
          <w:p w14:paraId="7CA225E6" w14:textId="77777777" w:rsidR="00876241" w:rsidRDefault="00876241">
            <w:pPr>
              <w:pStyle w:val="NormalWeb"/>
            </w:pPr>
            <w:r>
              <w:t>Interface through which the user may create, drop, alter or query underlying databases, tables, functions, etc.</w:t>
            </w:r>
          </w:p>
        </w:tc>
      </w:tr>
      <w:tr w:rsidR="00876241" w14:paraId="2847F8CE" w14:textId="77777777" w:rsidTr="00876241">
        <w:trPr>
          <w:tblCellSpacing w:w="15" w:type="dxa"/>
        </w:trPr>
        <w:tc>
          <w:tcPr>
            <w:tcW w:w="0" w:type="auto"/>
            <w:vAlign w:val="center"/>
            <w:hideMark/>
          </w:tcPr>
          <w:p w14:paraId="34B904D8" w14:textId="77777777" w:rsidR="00876241" w:rsidRDefault="00876241">
            <w:pPr>
              <w:pStyle w:val="NormalWeb"/>
            </w:pPr>
            <w:hyperlink r:id="rId147" w:anchor="pyspark.sql.SparkSession.conf" w:tooltip="pyspark.sql.SparkSession.conf" w:history="1">
              <w:proofErr w:type="spellStart"/>
              <w:r>
                <w:rPr>
                  <w:rStyle w:val="pre"/>
                  <w:rFonts w:ascii="Courier New" w:hAnsi="Courier New" w:cs="Courier New"/>
                  <w:color w:val="0000FF"/>
                  <w:sz w:val="20"/>
                  <w:szCs w:val="20"/>
                  <w:u w:val="single"/>
                </w:rPr>
                <w:t>SparkSession.conf</w:t>
              </w:r>
              <w:proofErr w:type="spellEnd"/>
            </w:hyperlink>
          </w:p>
        </w:tc>
        <w:tc>
          <w:tcPr>
            <w:tcW w:w="0" w:type="auto"/>
            <w:vAlign w:val="center"/>
            <w:hideMark/>
          </w:tcPr>
          <w:p w14:paraId="38FBA078" w14:textId="77777777" w:rsidR="00876241" w:rsidRDefault="00876241">
            <w:pPr>
              <w:pStyle w:val="NormalWeb"/>
            </w:pPr>
            <w:r>
              <w:t>Runtime configuration interface for Spark.</w:t>
            </w:r>
          </w:p>
        </w:tc>
      </w:tr>
      <w:tr w:rsidR="00876241" w14:paraId="6A3AD80A" w14:textId="77777777" w:rsidTr="00876241">
        <w:trPr>
          <w:tblCellSpacing w:w="15" w:type="dxa"/>
        </w:trPr>
        <w:tc>
          <w:tcPr>
            <w:tcW w:w="0" w:type="auto"/>
            <w:vAlign w:val="center"/>
            <w:hideMark/>
          </w:tcPr>
          <w:p w14:paraId="6C20CF2D" w14:textId="77777777" w:rsidR="00876241" w:rsidRDefault="00876241">
            <w:pPr>
              <w:pStyle w:val="NormalWeb"/>
            </w:pPr>
            <w:hyperlink r:id="rId148" w:anchor="pyspark.sql.SparkSession.createDataFrame" w:tooltip="pyspark.sql.SparkSession.createDataFrame" w:history="1">
              <w:proofErr w:type="spellStart"/>
              <w:r>
                <w:rPr>
                  <w:rStyle w:val="pre"/>
                  <w:rFonts w:ascii="Courier New" w:hAnsi="Courier New" w:cs="Courier New"/>
                  <w:color w:val="0000FF"/>
                  <w:sz w:val="20"/>
                  <w:szCs w:val="20"/>
                  <w:u w:val="single"/>
                </w:rPr>
                <w:t>SparkSession.createDataFrame</w:t>
              </w:r>
              <w:proofErr w:type="spellEnd"/>
            </w:hyperlink>
            <w:r>
              <w:t>(data[, schema, …])</w:t>
            </w:r>
          </w:p>
        </w:tc>
        <w:tc>
          <w:tcPr>
            <w:tcW w:w="0" w:type="auto"/>
            <w:vAlign w:val="center"/>
            <w:hideMark/>
          </w:tcPr>
          <w:p w14:paraId="41B8D11B" w14:textId="77777777" w:rsidR="00876241" w:rsidRDefault="00876241">
            <w:pPr>
              <w:pStyle w:val="NormalWeb"/>
            </w:pPr>
            <w:r>
              <w:t xml:space="preserve">Creates a </w:t>
            </w:r>
            <w:hyperlink r:id="rId149"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from an </w:t>
            </w:r>
            <w:r>
              <w:rPr>
                <w:rStyle w:val="pre"/>
                <w:rFonts w:ascii="Courier New" w:hAnsi="Courier New" w:cs="Courier New"/>
                <w:sz w:val="20"/>
                <w:szCs w:val="20"/>
              </w:rPr>
              <w:t>RDD</w:t>
            </w:r>
            <w:r>
              <w:t xml:space="preserve">, a list or a </w:t>
            </w:r>
            <w:proofErr w:type="spellStart"/>
            <w:r>
              <w:rPr>
                <w:rStyle w:val="pre"/>
                <w:rFonts w:ascii="Courier New" w:hAnsi="Courier New" w:cs="Courier New"/>
                <w:sz w:val="20"/>
                <w:szCs w:val="20"/>
              </w:rPr>
              <w:t>pandas.DataFrame</w:t>
            </w:r>
            <w:proofErr w:type="spellEnd"/>
            <w:r>
              <w:t>.</w:t>
            </w:r>
          </w:p>
        </w:tc>
      </w:tr>
      <w:tr w:rsidR="00876241" w14:paraId="322D9785" w14:textId="77777777" w:rsidTr="00876241">
        <w:trPr>
          <w:tblCellSpacing w:w="15" w:type="dxa"/>
        </w:trPr>
        <w:tc>
          <w:tcPr>
            <w:tcW w:w="0" w:type="auto"/>
            <w:vAlign w:val="center"/>
            <w:hideMark/>
          </w:tcPr>
          <w:p w14:paraId="6E7EF2AA" w14:textId="77777777" w:rsidR="00876241" w:rsidRDefault="00876241">
            <w:pPr>
              <w:pStyle w:val="NormalWeb"/>
            </w:pPr>
            <w:hyperlink r:id="rId150" w:anchor="pyspark.sql.SparkSession.getActiveSession" w:tooltip="pyspark.sql.SparkSession.getActiveSession" w:history="1">
              <w:proofErr w:type="spellStart"/>
              <w:r>
                <w:rPr>
                  <w:rStyle w:val="pre"/>
                  <w:rFonts w:ascii="Courier New" w:hAnsi="Courier New" w:cs="Courier New"/>
                  <w:color w:val="0000FF"/>
                  <w:sz w:val="20"/>
                  <w:szCs w:val="20"/>
                  <w:u w:val="single"/>
                </w:rPr>
                <w:t>SparkSession.getActiveSession</w:t>
              </w:r>
              <w:proofErr w:type="spellEnd"/>
            </w:hyperlink>
            <w:r>
              <w:t>()</w:t>
            </w:r>
          </w:p>
        </w:tc>
        <w:tc>
          <w:tcPr>
            <w:tcW w:w="0" w:type="auto"/>
            <w:vAlign w:val="center"/>
            <w:hideMark/>
          </w:tcPr>
          <w:p w14:paraId="17304757" w14:textId="77777777" w:rsidR="00876241" w:rsidRDefault="00876241">
            <w:pPr>
              <w:pStyle w:val="NormalWeb"/>
            </w:pPr>
            <w:r>
              <w:t>Returns the active SparkSession for the current thread, returned by the builder</w:t>
            </w:r>
          </w:p>
        </w:tc>
      </w:tr>
      <w:tr w:rsidR="00876241" w14:paraId="3018D5C8" w14:textId="77777777" w:rsidTr="00876241">
        <w:trPr>
          <w:tblCellSpacing w:w="15" w:type="dxa"/>
        </w:trPr>
        <w:tc>
          <w:tcPr>
            <w:tcW w:w="0" w:type="auto"/>
            <w:vAlign w:val="center"/>
            <w:hideMark/>
          </w:tcPr>
          <w:p w14:paraId="1A1A84AA" w14:textId="77777777" w:rsidR="00876241" w:rsidRDefault="00876241">
            <w:pPr>
              <w:pStyle w:val="NormalWeb"/>
            </w:pPr>
            <w:hyperlink r:id="rId151" w:anchor="pyspark.sql.SparkSession.newSession" w:tooltip="pyspark.sql.SparkSession.newSession" w:history="1">
              <w:proofErr w:type="spellStart"/>
              <w:r>
                <w:rPr>
                  <w:rStyle w:val="pre"/>
                  <w:rFonts w:ascii="Courier New" w:hAnsi="Courier New" w:cs="Courier New"/>
                  <w:color w:val="0000FF"/>
                  <w:sz w:val="20"/>
                  <w:szCs w:val="20"/>
                  <w:u w:val="single"/>
                </w:rPr>
                <w:t>SparkSession.newSession</w:t>
              </w:r>
              <w:proofErr w:type="spellEnd"/>
            </w:hyperlink>
            <w:r>
              <w:t>()</w:t>
            </w:r>
          </w:p>
        </w:tc>
        <w:tc>
          <w:tcPr>
            <w:tcW w:w="0" w:type="auto"/>
            <w:vAlign w:val="center"/>
            <w:hideMark/>
          </w:tcPr>
          <w:p w14:paraId="06601BD8" w14:textId="77777777" w:rsidR="00876241" w:rsidRDefault="00876241">
            <w:pPr>
              <w:pStyle w:val="NormalWeb"/>
            </w:pPr>
            <w:r>
              <w:t xml:space="preserve">Returns a new SparkSession as new session, that has separate </w:t>
            </w:r>
            <w:proofErr w:type="spellStart"/>
            <w:r>
              <w:t>SQLConf</w:t>
            </w:r>
            <w:proofErr w:type="spellEnd"/>
            <w:r>
              <w:t>, registered temporary views and UDFs, but shared SparkContext and table cache.</w:t>
            </w:r>
          </w:p>
        </w:tc>
      </w:tr>
      <w:tr w:rsidR="00876241" w14:paraId="0A72021E" w14:textId="77777777" w:rsidTr="00876241">
        <w:trPr>
          <w:tblCellSpacing w:w="15" w:type="dxa"/>
        </w:trPr>
        <w:tc>
          <w:tcPr>
            <w:tcW w:w="0" w:type="auto"/>
            <w:vAlign w:val="center"/>
            <w:hideMark/>
          </w:tcPr>
          <w:p w14:paraId="43CE28DB" w14:textId="77777777" w:rsidR="00876241" w:rsidRDefault="00876241">
            <w:pPr>
              <w:pStyle w:val="NormalWeb"/>
            </w:pPr>
            <w:hyperlink r:id="rId152" w:anchor="pyspark.sql.SparkSession.range" w:tooltip="pyspark.sql.SparkSession.range" w:history="1">
              <w:proofErr w:type="spellStart"/>
              <w:r>
                <w:rPr>
                  <w:rStyle w:val="pre"/>
                  <w:rFonts w:ascii="Courier New" w:hAnsi="Courier New" w:cs="Courier New"/>
                  <w:color w:val="0000FF"/>
                  <w:sz w:val="20"/>
                  <w:szCs w:val="20"/>
                  <w:u w:val="single"/>
                </w:rPr>
                <w:t>SparkSession.range</w:t>
              </w:r>
              <w:proofErr w:type="spellEnd"/>
            </w:hyperlink>
            <w:r>
              <w:t>(start[, end, step, …])</w:t>
            </w:r>
          </w:p>
        </w:tc>
        <w:tc>
          <w:tcPr>
            <w:tcW w:w="0" w:type="auto"/>
            <w:vAlign w:val="center"/>
            <w:hideMark/>
          </w:tcPr>
          <w:p w14:paraId="5702332C" w14:textId="77777777" w:rsidR="00876241" w:rsidRDefault="00876241">
            <w:pPr>
              <w:pStyle w:val="NormalWeb"/>
            </w:pPr>
            <w:r>
              <w:t xml:space="preserve">Create a </w:t>
            </w:r>
            <w:hyperlink r:id="rId153"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with single </w:t>
            </w:r>
            <w:hyperlink r:id="rId154" w:anchor="pyspark.sql.types.LongType" w:tooltip="pyspark.sql.types.LongType" w:history="1">
              <w:proofErr w:type="spellStart"/>
              <w:r>
                <w:rPr>
                  <w:rStyle w:val="pre"/>
                  <w:rFonts w:ascii="Courier New" w:hAnsi="Courier New" w:cs="Courier New"/>
                  <w:color w:val="0000FF"/>
                  <w:sz w:val="20"/>
                  <w:szCs w:val="20"/>
                  <w:u w:val="single"/>
                </w:rPr>
                <w:t>pyspark.sql.types.LongType</w:t>
              </w:r>
              <w:proofErr w:type="spellEnd"/>
            </w:hyperlink>
            <w:r>
              <w:t xml:space="preserve"> column named </w:t>
            </w:r>
            <w:r>
              <w:rPr>
                <w:rStyle w:val="pre"/>
                <w:rFonts w:ascii="Courier New" w:hAnsi="Courier New" w:cs="Courier New"/>
                <w:sz w:val="20"/>
                <w:szCs w:val="20"/>
              </w:rPr>
              <w:t>id</w:t>
            </w:r>
            <w:r>
              <w:t xml:space="preserve">, containing elements in a range from </w:t>
            </w:r>
            <w:r>
              <w:rPr>
                <w:rStyle w:val="pre"/>
                <w:rFonts w:ascii="Courier New" w:hAnsi="Courier New" w:cs="Courier New"/>
                <w:sz w:val="20"/>
                <w:szCs w:val="20"/>
              </w:rPr>
              <w:t>start</w:t>
            </w:r>
            <w:r>
              <w:t xml:space="preserve"> to </w:t>
            </w:r>
            <w:r>
              <w:rPr>
                <w:rStyle w:val="pre"/>
                <w:rFonts w:ascii="Courier New" w:hAnsi="Courier New" w:cs="Courier New"/>
                <w:sz w:val="20"/>
                <w:szCs w:val="20"/>
              </w:rPr>
              <w:t>end</w:t>
            </w:r>
            <w:r>
              <w:t xml:space="preserve"> (exclusive) with step value </w:t>
            </w:r>
            <w:r>
              <w:rPr>
                <w:rStyle w:val="pre"/>
                <w:rFonts w:ascii="Courier New" w:hAnsi="Courier New" w:cs="Courier New"/>
                <w:sz w:val="20"/>
                <w:szCs w:val="20"/>
              </w:rPr>
              <w:t>step</w:t>
            </w:r>
            <w:r>
              <w:t>.</w:t>
            </w:r>
          </w:p>
        </w:tc>
      </w:tr>
      <w:tr w:rsidR="00876241" w14:paraId="27ABC8DE" w14:textId="77777777" w:rsidTr="00876241">
        <w:trPr>
          <w:tblCellSpacing w:w="15" w:type="dxa"/>
        </w:trPr>
        <w:tc>
          <w:tcPr>
            <w:tcW w:w="0" w:type="auto"/>
            <w:vAlign w:val="center"/>
            <w:hideMark/>
          </w:tcPr>
          <w:p w14:paraId="52C7F849" w14:textId="77777777" w:rsidR="00876241" w:rsidRDefault="00876241">
            <w:pPr>
              <w:pStyle w:val="NormalWeb"/>
            </w:pPr>
            <w:hyperlink r:id="rId155" w:anchor="pyspark.sql.SparkSession.read" w:tooltip="pyspark.sql.SparkSession.read" w:history="1">
              <w:proofErr w:type="spellStart"/>
              <w:r>
                <w:rPr>
                  <w:rStyle w:val="pre"/>
                  <w:rFonts w:ascii="Courier New" w:hAnsi="Courier New" w:cs="Courier New"/>
                  <w:color w:val="0000FF"/>
                  <w:sz w:val="20"/>
                  <w:szCs w:val="20"/>
                  <w:u w:val="single"/>
                </w:rPr>
                <w:t>SparkSession.read</w:t>
              </w:r>
              <w:proofErr w:type="spellEnd"/>
            </w:hyperlink>
          </w:p>
        </w:tc>
        <w:tc>
          <w:tcPr>
            <w:tcW w:w="0" w:type="auto"/>
            <w:vAlign w:val="center"/>
            <w:hideMark/>
          </w:tcPr>
          <w:p w14:paraId="5C8CFBFC" w14:textId="77777777" w:rsidR="00876241" w:rsidRDefault="00876241">
            <w:pPr>
              <w:pStyle w:val="NormalWeb"/>
            </w:pPr>
            <w:r>
              <w:t xml:space="preserve">Returns a </w:t>
            </w:r>
            <w:proofErr w:type="spellStart"/>
            <w:r>
              <w:rPr>
                <w:rStyle w:val="pre"/>
                <w:rFonts w:ascii="Courier New" w:hAnsi="Courier New" w:cs="Courier New"/>
                <w:sz w:val="20"/>
                <w:szCs w:val="20"/>
              </w:rPr>
              <w:t>DataFrameReader</w:t>
            </w:r>
            <w:proofErr w:type="spellEnd"/>
            <w:r>
              <w:t xml:space="preserve"> that can be used to read data in as a </w:t>
            </w:r>
            <w:hyperlink r:id="rId156"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w:t>
            </w:r>
          </w:p>
        </w:tc>
      </w:tr>
      <w:tr w:rsidR="00876241" w14:paraId="52CBD801" w14:textId="77777777" w:rsidTr="00876241">
        <w:trPr>
          <w:tblCellSpacing w:w="15" w:type="dxa"/>
        </w:trPr>
        <w:tc>
          <w:tcPr>
            <w:tcW w:w="0" w:type="auto"/>
            <w:vAlign w:val="center"/>
            <w:hideMark/>
          </w:tcPr>
          <w:p w14:paraId="0445A9B8" w14:textId="77777777" w:rsidR="00876241" w:rsidRDefault="00876241">
            <w:pPr>
              <w:pStyle w:val="NormalWeb"/>
            </w:pPr>
            <w:hyperlink r:id="rId157" w:anchor="pyspark.sql.SparkSession.readStream" w:tooltip="pyspark.sql.SparkSession.readStream" w:history="1">
              <w:proofErr w:type="spellStart"/>
              <w:r>
                <w:rPr>
                  <w:rStyle w:val="pre"/>
                  <w:rFonts w:ascii="Courier New" w:hAnsi="Courier New" w:cs="Courier New"/>
                  <w:color w:val="0000FF"/>
                  <w:sz w:val="20"/>
                  <w:szCs w:val="20"/>
                  <w:u w:val="single"/>
                </w:rPr>
                <w:t>SparkSession.readStream</w:t>
              </w:r>
              <w:proofErr w:type="spellEnd"/>
            </w:hyperlink>
          </w:p>
        </w:tc>
        <w:tc>
          <w:tcPr>
            <w:tcW w:w="0" w:type="auto"/>
            <w:vAlign w:val="center"/>
            <w:hideMark/>
          </w:tcPr>
          <w:p w14:paraId="7F8CACBD" w14:textId="77777777" w:rsidR="00876241" w:rsidRDefault="00876241">
            <w:pPr>
              <w:pStyle w:val="NormalWeb"/>
            </w:pPr>
            <w:r>
              <w:t xml:space="preserve">Returns a </w:t>
            </w:r>
            <w:proofErr w:type="spellStart"/>
            <w:r>
              <w:rPr>
                <w:rStyle w:val="pre"/>
                <w:rFonts w:ascii="Courier New" w:hAnsi="Courier New" w:cs="Courier New"/>
                <w:sz w:val="20"/>
                <w:szCs w:val="20"/>
              </w:rPr>
              <w:t>DataStreamReader</w:t>
            </w:r>
            <w:proofErr w:type="spellEnd"/>
            <w:r>
              <w:t xml:space="preserve"> that can be used to read data streams as a streaming </w:t>
            </w:r>
            <w:hyperlink r:id="rId158"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w:t>
            </w:r>
          </w:p>
        </w:tc>
      </w:tr>
      <w:tr w:rsidR="00876241" w14:paraId="0A90908C" w14:textId="77777777" w:rsidTr="00876241">
        <w:trPr>
          <w:tblCellSpacing w:w="15" w:type="dxa"/>
        </w:trPr>
        <w:tc>
          <w:tcPr>
            <w:tcW w:w="0" w:type="auto"/>
            <w:vAlign w:val="center"/>
            <w:hideMark/>
          </w:tcPr>
          <w:p w14:paraId="712A7640" w14:textId="77777777" w:rsidR="00876241" w:rsidRDefault="00876241">
            <w:pPr>
              <w:pStyle w:val="NormalWeb"/>
            </w:pPr>
            <w:hyperlink r:id="rId159" w:anchor="pyspark.sql.SparkSession.sparkContext" w:tooltip="pyspark.sql.SparkSession.sparkContext" w:history="1">
              <w:proofErr w:type="spellStart"/>
              <w:r>
                <w:rPr>
                  <w:rStyle w:val="pre"/>
                  <w:rFonts w:ascii="Courier New" w:hAnsi="Courier New" w:cs="Courier New"/>
                  <w:color w:val="0000FF"/>
                  <w:sz w:val="20"/>
                  <w:szCs w:val="20"/>
                  <w:u w:val="single"/>
                </w:rPr>
                <w:t>SparkSession.sparkContext</w:t>
              </w:r>
              <w:proofErr w:type="spellEnd"/>
            </w:hyperlink>
          </w:p>
        </w:tc>
        <w:tc>
          <w:tcPr>
            <w:tcW w:w="0" w:type="auto"/>
            <w:vAlign w:val="center"/>
            <w:hideMark/>
          </w:tcPr>
          <w:p w14:paraId="050777EE" w14:textId="77777777" w:rsidR="00876241" w:rsidRDefault="00876241">
            <w:pPr>
              <w:pStyle w:val="NormalWeb"/>
            </w:pPr>
            <w:r>
              <w:t xml:space="preserve">Returns the underlying </w:t>
            </w:r>
            <w:r>
              <w:rPr>
                <w:rStyle w:val="pre"/>
                <w:rFonts w:ascii="Courier New" w:hAnsi="Courier New" w:cs="Courier New"/>
                <w:sz w:val="20"/>
                <w:szCs w:val="20"/>
              </w:rPr>
              <w:t>SparkContext</w:t>
            </w:r>
            <w:r>
              <w:t>.</w:t>
            </w:r>
          </w:p>
        </w:tc>
      </w:tr>
      <w:tr w:rsidR="00876241" w14:paraId="5EE8A194" w14:textId="77777777" w:rsidTr="00876241">
        <w:trPr>
          <w:tblCellSpacing w:w="15" w:type="dxa"/>
        </w:trPr>
        <w:tc>
          <w:tcPr>
            <w:tcW w:w="0" w:type="auto"/>
            <w:vAlign w:val="center"/>
            <w:hideMark/>
          </w:tcPr>
          <w:p w14:paraId="67060F57" w14:textId="77777777" w:rsidR="00876241" w:rsidRDefault="00876241">
            <w:pPr>
              <w:pStyle w:val="NormalWeb"/>
            </w:pPr>
            <w:hyperlink r:id="rId160" w:anchor="pyspark.sql.SparkSession.sql" w:tooltip="pyspark.sql.SparkSession.sql" w:history="1">
              <w:proofErr w:type="spellStart"/>
              <w:r>
                <w:rPr>
                  <w:rStyle w:val="pre"/>
                  <w:rFonts w:ascii="Courier New" w:hAnsi="Courier New" w:cs="Courier New"/>
                  <w:color w:val="0000FF"/>
                  <w:sz w:val="20"/>
                  <w:szCs w:val="20"/>
                  <w:u w:val="single"/>
                </w:rPr>
                <w:t>SparkSession.sql</w:t>
              </w:r>
              <w:proofErr w:type="spellEnd"/>
            </w:hyperlink>
            <w:r>
              <w:t>(</w:t>
            </w:r>
            <w:proofErr w:type="spellStart"/>
            <w:r>
              <w:t>sqlQuery</w:t>
            </w:r>
            <w:proofErr w:type="spellEnd"/>
            <w:r>
              <w:t>)</w:t>
            </w:r>
          </w:p>
        </w:tc>
        <w:tc>
          <w:tcPr>
            <w:tcW w:w="0" w:type="auto"/>
            <w:vAlign w:val="center"/>
            <w:hideMark/>
          </w:tcPr>
          <w:p w14:paraId="6E877D8E" w14:textId="77777777" w:rsidR="00876241" w:rsidRDefault="00876241">
            <w:pPr>
              <w:pStyle w:val="NormalWeb"/>
            </w:pPr>
            <w:r>
              <w:t xml:space="preserve">Returns a </w:t>
            </w:r>
            <w:hyperlink r:id="rId161"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representing the result of the given query.</w:t>
            </w:r>
          </w:p>
        </w:tc>
      </w:tr>
      <w:tr w:rsidR="00876241" w14:paraId="0BD0E663" w14:textId="77777777" w:rsidTr="00876241">
        <w:trPr>
          <w:tblCellSpacing w:w="15" w:type="dxa"/>
        </w:trPr>
        <w:tc>
          <w:tcPr>
            <w:tcW w:w="0" w:type="auto"/>
            <w:vAlign w:val="center"/>
            <w:hideMark/>
          </w:tcPr>
          <w:p w14:paraId="1D8B814F" w14:textId="77777777" w:rsidR="00876241" w:rsidRDefault="00876241">
            <w:pPr>
              <w:pStyle w:val="NormalWeb"/>
            </w:pPr>
            <w:hyperlink r:id="rId162" w:anchor="pyspark.sql.SparkSession.stop" w:tooltip="pyspark.sql.SparkSession.stop" w:history="1">
              <w:proofErr w:type="spellStart"/>
              <w:r>
                <w:rPr>
                  <w:rStyle w:val="pre"/>
                  <w:rFonts w:ascii="Courier New" w:hAnsi="Courier New" w:cs="Courier New"/>
                  <w:color w:val="0000FF"/>
                  <w:sz w:val="20"/>
                  <w:szCs w:val="20"/>
                  <w:u w:val="single"/>
                </w:rPr>
                <w:t>SparkSession.stop</w:t>
              </w:r>
              <w:proofErr w:type="spellEnd"/>
            </w:hyperlink>
            <w:r>
              <w:t>()</w:t>
            </w:r>
          </w:p>
        </w:tc>
        <w:tc>
          <w:tcPr>
            <w:tcW w:w="0" w:type="auto"/>
            <w:vAlign w:val="center"/>
            <w:hideMark/>
          </w:tcPr>
          <w:p w14:paraId="0BEC85AD" w14:textId="77777777" w:rsidR="00876241" w:rsidRDefault="00876241">
            <w:pPr>
              <w:pStyle w:val="NormalWeb"/>
            </w:pPr>
            <w:r>
              <w:t xml:space="preserve">Stop the underlying </w:t>
            </w:r>
            <w:r>
              <w:rPr>
                <w:rStyle w:val="pre"/>
                <w:rFonts w:ascii="Courier New" w:hAnsi="Courier New" w:cs="Courier New"/>
                <w:sz w:val="20"/>
                <w:szCs w:val="20"/>
              </w:rPr>
              <w:t>SparkContext</w:t>
            </w:r>
            <w:r>
              <w:t>.</w:t>
            </w:r>
          </w:p>
        </w:tc>
      </w:tr>
      <w:tr w:rsidR="00876241" w14:paraId="37AE0C9E" w14:textId="77777777" w:rsidTr="00876241">
        <w:trPr>
          <w:tblCellSpacing w:w="15" w:type="dxa"/>
        </w:trPr>
        <w:tc>
          <w:tcPr>
            <w:tcW w:w="0" w:type="auto"/>
            <w:vAlign w:val="center"/>
            <w:hideMark/>
          </w:tcPr>
          <w:p w14:paraId="682321B4" w14:textId="77777777" w:rsidR="00876241" w:rsidRDefault="00876241">
            <w:pPr>
              <w:pStyle w:val="NormalWeb"/>
            </w:pPr>
            <w:hyperlink r:id="rId163" w:anchor="pyspark.sql.SparkSession.streams" w:tooltip="pyspark.sql.SparkSession.streams" w:history="1">
              <w:proofErr w:type="spellStart"/>
              <w:r>
                <w:rPr>
                  <w:rStyle w:val="pre"/>
                  <w:rFonts w:ascii="Courier New" w:hAnsi="Courier New" w:cs="Courier New"/>
                  <w:color w:val="0000FF"/>
                  <w:sz w:val="20"/>
                  <w:szCs w:val="20"/>
                  <w:u w:val="single"/>
                </w:rPr>
                <w:t>SparkSession.streams</w:t>
              </w:r>
              <w:proofErr w:type="spellEnd"/>
            </w:hyperlink>
          </w:p>
        </w:tc>
        <w:tc>
          <w:tcPr>
            <w:tcW w:w="0" w:type="auto"/>
            <w:vAlign w:val="center"/>
            <w:hideMark/>
          </w:tcPr>
          <w:p w14:paraId="26D0EA02" w14:textId="77777777" w:rsidR="00876241" w:rsidRDefault="00876241">
            <w:pPr>
              <w:pStyle w:val="NormalWeb"/>
            </w:pPr>
            <w:r>
              <w:t xml:space="preserve">Returns a </w:t>
            </w:r>
            <w:proofErr w:type="spellStart"/>
            <w:r>
              <w:rPr>
                <w:rStyle w:val="pre"/>
                <w:rFonts w:ascii="Courier New" w:hAnsi="Courier New" w:cs="Courier New"/>
                <w:sz w:val="20"/>
                <w:szCs w:val="20"/>
              </w:rPr>
              <w:t>StreamingQueryManager</w:t>
            </w:r>
            <w:proofErr w:type="spellEnd"/>
            <w:r>
              <w:t xml:space="preserve"> that allows managing all the </w:t>
            </w:r>
            <w:proofErr w:type="spellStart"/>
            <w:r>
              <w:rPr>
                <w:rStyle w:val="pre"/>
                <w:rFonts w:ascii="Courier New" w:hAnsi="Courier New" w:cs="Courier New"/>
                <w:sz w:val="20"/>
                <w:szCs w:val="20"/>
              </w:rPr>
              <w:t>StreamingQuery</w:t>
            </w:r>
            <w:proofErr w:type="spellEnd"/>
            <w:r>
              <w:t xml:space="preserve"> instances active on </w:t>
            </w:r>
            <w:r>
              <w:rPr>
                <w:rStyle w:val="HTMLCite"/>
              </w:rPr>
              <w:t>this</w:t>
            </w:r>
            <w:r>
              <w:t xml:space="preserve"> context.</w:t>
            </w:r>
          </w:p>
        </w:tc>
      </w:tr>
      <w:tr w:rsidR="00876241" w14:paraId="699772CC" w14:textId="77777777" w:rsidTr="00876241">
        <w:trPr>
          <w:tblCellSpacing w:w="15" w:type="dxa"/>
        </w:trPr>
        <w:tc>
          <w:tcPr>
            <w:tcW w:w="0" w:type="auto"/>
            <w:vAlign w:val="center"/>
            <w:hideMark/>
          </w:tcPr>
          <w:p w14:paraId="2B26E496" w14:textId="77777777" w:rsidR="00876241" w:rsidRDefault="00876241">
            <w:pPr>
              <w:pStyle w:val="NormalWeb"/>
            </w:pPr>
            <w:hyperlink r:id="rId164" w:anchor="pyspark.sql.SparkSession.table" w:tooltip="pyspark.sql.SparkSession.table" w:history="1">
              <w:proofErr w:type="spellStart"/>
              <w:r>
                <w:rPr>
                  <w:rStyle w:val="pre"/>
                  <w:rFonts w:ascii="Courier New" w:hAnsi="Courier New" w:cs="Courier New"/>
                  <w:color w:val="0000FF"/>
                  <w:sz w:val="20"/>
                  <w:szCs w:val="20"/>
                  <w:u w:val="single"/>
                </w:rPr>
                <w:t>SparkSession.table</w:t>
              </w:r>
              <w:proofErr w:type="spellEnd"/>
            </w:hyperlink>
            <w:r>
              <w:t>(</w:t>
            </w:r>
            <w:proofErr w:type="spellStart"/>
            <w:r>
              <w:t>tableName</w:t>
            </w:r>
            <w:proofErr w:type="spellEnd"/>
            <w:r>
              <w:t>)</w:t>
            </w:r>
          </w:p>
        </w:tc>
        <w:tc>
          <w:tcPr>
            <w:tcW w:w="0" w:type="auto"/>
            <w:vAlign w:val="center"/>
            <w:hideMark/>
          </w:tcPr>
          <w:p w14:paraId="0E1C2A82" w14:textId="77777777" w:rsidR="00876241" w:rsidRDefault="00876241">
            <w:pPr>
              <w:pStyle w:val="NormalWeb"/>
            </w:pPr>
            <w:r>
              <w:t xml:space="preserve">Returns the specified table as a </w:t>
            </w:r>
            <w:hyperlink r:id="rId165"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w:t>
            </w:r>
          </w:p>
        </w:tc>
      </w:tr>
      <w:tr w:rsidR="00876241" w14:paraId="66E3D4DE" w14:textId="77777777" w:rsidTr="00876241">
        <w:trPr>
          <w:tblCellSpacing w:w="15" w:type="dxa"/>
        </w:trPr>
        <w:tc>
          <w:tcPr>
            <w:tcW w:w="0" w:type="auto"/>
            <w:vAlign w:val="center"/>
            <w:hideMark/>
          </w:tcPr>
          <w:p w14:paraId="721BF770" w14:textId="77777777" w:rsidR="00876241" w:rsidRDefault="00876241">
            <w:pPr>
              <w:pStyle w:val="NormalWeb"/>
            </w:pPr>
            <w:hyperlink r:id="rId166" w:anchor="pyspark.sql.SparkSession.udf" w:tooltip="pyspark.sql.SparkSession.udf" w:history="1">
              <w:proofErr w:type="spellStart"/>
              <w:r>
                <w:rPr>
                  <w:rStyle w:val="pre"/>
                  <w:rFonts w:ascii="Courier New" w:hAnsi="Courier New" w:cs="Courier New"/>
                  <w:color w:val="0000FF"/>
                  <w:sz w:val="20"/>
                  <w:szCs w:val="20"/>
                  <w:u w:val="single"/>
                </w:rPr>
                <w:t>SparkSession.udf</w:t>
              </w:r>
              <w:proofErr w:type="spellEnd"/>
            </w:hyperlink>
          </w:p>
        </w:tc>
        <w:tc>
          <w:tcPr>
            <w:tcW w:w="0" w:type="auto"/>
            <w:vAlign w:val="center"/>
            <w:hideMark/>
          </w:tcPr>
          <w:p w14:paraId="35F08324" w14:textId="77777777" w:rsidR="00876241" w:rsidRDefault="00876241">
            <w:pPr>
              <w:pStyle w:val="NormalWeb"/>
            </w:pPr>
            <w:r>
              <w:t xml:space="preserve">Returns a </w:t>
            </w:r>
            <w:proofErr w:type="spellStart"/>
            <w:r>
              <w:rPr>
                <w:rStyle w:val="pre"/>
                <w:rFonts w:ascii="Courier New" w:hAnsi="Courier New" w:cs="Courier New"/>
                <w:sz w:val="20"/>
                <w:szCs w:val="20"/>
              </w:rPr>
              <w:t>UDFRegistration</w:t>
            </w:r>
            <w:proofErr w:type="spellEnd"/>
            <w:r>
              <w:t xml:space="preserve"> for UDF registration.</w:t>
            </w:r>
          </w:p>
        </w:tc>
      </w:tr>
      <w:tr w:rsidR="00876241" w14:paraId="7E449E59" w14:textId="77777777" w:rsidTr="00876241">
        <w:trPr>
          <w:tblCellSpacing w:w="15" w:type="dxa"/>
        </w:trPr>
        <w:tc>
          <w:tcPr>
            <w:tcW w:w="0" w:type="auto"/>
            <w:vAlign w:val="center"/>
            <w:hideMark/>
          </w:tcPr>
          <w:p w14:paraId="4D6A2BDA" w14:textId="77777777" w:rsidR="00876241" w:rsidRDefault="00876241">
            <w:pPr>
              <w:pStyle w:val="NormalWeb"/>
            </w:pPr>
            <w:hyperlink r:id="rId167" w:anchor="pyspark.sql.SparkSession.version" w:tooltip="pyspark.sql.SparkSession.version" w:history="1">
              <w:proofErr w:type="spellStart"/>
              <w:r>
                <w:rPr>
                  <w:rStyle w:val="pre"/>
                  <w:rFonts w:ascii="Courier New" w:hAnsi="Courier New" w:cs="Courier New"/>
                  <w:color w:val="0000FF"/>
                  <w:sz w:val="20"/>
                  <w:szCs w:val="20"/>
                  <w:u w:val="single"/>
                </w:rPr>
                <w:t>SparkSession.version</w:t>
              </w:r>
              <w:proofErr w:type="spellEnd"/>
            </w:hyperlink>
          </w:p>
        </w:tc>
        <w:tc>
          <w:tcPr>
            <w:tcW w:w="0" w:type="auto"/>
            <w:vAlign w:val="center"/>
            <w:hideMark/>
          </w:tcPr>
          <w:p w14:paraId="7D2136EA" w14:textId="77777777" w:rsidR="00876241" w:rsidRDefault="00876241">
            <w:pPr>
              <w:pStyle w:val="NormalWeb"/>
            </w:pPr>
            <w:r>
              <w:t>The version of Spark on which this application is running.</w:t>
            </w:r>
          </w:p>
        </w:tc>
      </w:tr>
      <w:tr w:rsidR="0008515D" w:rsidRPr="0008515D" w14:paraId="5E660DAF" w14:textId="77777777" w:rsidTr="0008515D">
        <w:trPr>
          <w:tblCellSpacing w:w="15" w:type="dxa"/>
        </w:trPr>
        <w:tc>
          <w:tcPr>
            <w:tcW w:w="0" w:type="auto"/>
            <w:vAlign w:val="center"/>
            <w:hideMark/>
          </w:tcPr>
          <w:p w14:paraId="0DF2A682" w14:textId="77777777" w:rsid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68" w:anchor="pyspark.sql.SparkSession.createDataFrame" w:tooltip="pyspark.sql.SparkSession.createDataFrame" w:history="1">
              <w:proofErr w:type="spellStart"/>
              <w:r w:rsidRPr="0008515D">
                <w:rPr>
                  <w:rFonts w:ascii="Courier New" w:eastAsia="Times New Roman" w:hAnsi="Courier New" w:cs="Courier New"/>
                  <w:color w:val="0000FF"/>
                  <w:sz w:val="20"/>
                  <w:szCs w:val="20"/>
                  <w:u w:val="single"/>
                  <w:lang w:eastAsia="en-IN"/>
                </w:rPr>
                <w:t>createDataFrame</w:t>
              </w:r>
              <w:proofErr w:type="spellEnd"/>
            </w:hyperlink>
            <w:r w:rsidRPr="0008515D">
              <w:rPr>
                <w:rFonts w:ascii="Times New Roman" w:eastAsia="Times New Roman" w:hAnsi="Times New Roman" w:cs="Times New Roman"/>
                <w:sz w:val="24"/>
                <w:szCs w:val="24"/>
                <w:lang w:eastAsia="en-IN"/>
              </w:rPr>
              <w:t>(data[, schema, …])</w:t>
            </w:r>
          </w:p>
          <w:p w14:paraId="0B9CA0EE" w14:textId="621EFBB3" w:rsidR="00E9597A" w:rsidRPr="009F3A1A" w:rsidRDefault="00EB1CC8" w:rsidP="009F3A1A">
            <w:pPr>
              <w:pStyle w:val="NoSpacing"/>
              <w:rPr>
                <w:highlight w:val="yellow"/>
                <w:lang w:eastAsia="en-IN"/>
              </w:rPr>
            </w:pPr>
            <w:r w:rsidRPr="009F3A1A">
              <w:rPr>
                <w:highlight w:val="yellow"/>
                <w:lang w:eastAsia="en-IN"/>
              </w:rPr>
              <w:t xml:space="preserve">data should be </w:t>
            </w:r>
            <w:r w:rsidR="00F16447" w:rsidRPr="009F3A1A">
              <w:rPr>
                <w:highlight w:val="yellow"/>
                <w:lang w:eastAsia="en-IN"/>
              </w:rPr>
              <w:t>in list/</w:t>
            </w:r>
            <w:proofErr w:type="spellStart"/>
            <w:r w:rsidR="00F16447" w:rsidRPr="009F3A1A">
              <w:rPr>
                <w:highlight w:val="yellow"/>
                <w:lang w:eastAsia="en-IN"/>
              </w:rPr>
              <w:t>tupe</w:t>
            </w:r>
            <w:proofErr w:type="spellEnd"/>
            <w:r w:rsidR="00F16447" w:rsidRPr="009F3A1A">
              <w:rPr>
                <w:highlight w:val="yellow"/>
                <w:lang w:eastAsia="en-IN"/>
              </w:rPr>
              <w:t xml:space="preserve">/iterable </w:t>
            </w:r>
            <w:r w:rsidR="002F3166">
              <w:rPr>
                <w:highlight w:val="yellow"/>
                <w:lang w:eastAsia="en-IN"/>
              </w:rPr>
              <w:t xml:space="preserve"> of iterable</w:t>
            </w:r>
            <w:r w:rsidR="00EC2A28">
              <w:rPr>
                <w:highlight w:val="yellow"/>
                <w:lang w:eastAsia="en-IN"/>
              </w:rPr>
              <w:t>(</w:t>
            </w:r>
            <w:r w:rsidR="00EC2A28" w:rsidRPr="009F3A1A">
              <w:rPr>
                <w:highlight w:val="yellow"/>
                <w:lang w:eastAsia="en-IN"/>
              </w:rPr>
              <w:t>list/</w:t>
            </w:r>
            <w:proofErr w:type="spellStart"/>
            <w:r w:rsidR="00EC2A28" w:rsidRPr="009F3A1A">
              <w:rPr>
                <w:highlight w:val="yellow"/>
                <w:lang w:eastAsia="en-IN"/>
              </w:rPr>
              <w:t>tupe</w:t>
            </w:r>
            <w:proofErr w:type="spellEnd"/>
            <w:r w:rsidR="00EC2A28" w:rsidRPr="009F3A1A">
              <w:rPr>
                <w:highlight w:val="yellow"/>
                <w:lang w:eastAsia="en-IN"/>
              </w:rPr>
              <w:t>/iterable</w:t>
            </w:r>
            <w:r w:rsidR="00526F61">
              <w:rPr>
                <w:highlight w:val="yellow"/>
                <w:lang w:eastAsia="en-IN"/>
              </w:rPr>
              <w:t xml:space="preserve">, </w:t>
            </w:r>
            <w:r w:rsidR="001F16C2">
              <w:rPr>
                <w:highlight w:val="yellow"/>
                <w:lang w:eastAsia="en-IN"/>
              </w:rPr>
              <w:t xml:space="preserve">pyspark </w:t>
            </w:r>
            <w:r w:rsidR="00526F61">
              <w:rPr>
                <w:highlight w:val="yellow"/>
                <w:lang w:eastAsia="en-IN"/>
              </w:rPr>
              <w:t>Row</w:t>
            </w:r>
            <w:r w:rsidR="00EC2A28" w:rsidRPr="009F3A1A">
              <w:rPr>
                <w:highlight w:val="yellow"/>
                <w:lang w:eastAsia="en-IN"/>
              </w:rPr>
              <w:t xml:space="preserve"> </w:t>
            </w:r>
            <w:r w:rsidR="00EC2A28">
              <w:rPr>
                <w:highlight w:val="yellow"/>
                <w:lang w:eastAsia="en-IN"/>
              </w:rPr>
              <w:t xml:space="preserve"> )</w:t>
            </w:r>
          </w:p>
          <w:p w14:paraId="4518B0DC" w14:textId="77777777" w:rsidR="00FE2CEA" w:rsidRDefault="00F16447" w:rsidP="009F3A1A">
            <w:pPr>
              <w:pStyle w:val="NoSpacing"/>
              <w:rPr>
                <w:lang w:eastAsia="en-IN"/>
              </w:rPr>
            </w:pPr>
            <w:r w:rsidRPr="009F3A1A">
              <w:rPr>
                <w:highlight w:val="yellow"/>
                <w:lang w:eastAsia="en-IN"/>
              </w:rPr>
              <w:t>form for each row</w:t>
            </w:r>
            <w:r w:rsidR="00B822EE">
              <w:rPr>
                <w:lang w:eastAsia="en-IN"/>
              </w:rPr>
              <w:t>.</w:t>
            </w:r>
          </w:p>
          <w:p w14:paraId="297BB98A" w14:textId="19C410F9" w:rsidR="00B822EE" w:rsidRPr="0008515D" w:rsidRDefault="002D0EC2" w:rsidP="009F3A1A">
            <w:pPr>
              <w:pStyle w:val="NoSpacing"/>
              <w:rPr>
                <w:lang w:eastAsia="en-IN"/>
              </w:rPr>
            </w:pPr>
            <w:proofErr w:type="spellStart"/>
            <w:r>
              <w:rPr>
                <w:lang w:eastAsia="en-IN"/>
              </w:rPr>
              <w:t>s</w:t>
            </w:r>
            <w:r w:rsidR="00B822EE">
              <w:rPr>
                <w:lang w:eastAsia="en-IN"/>
              </w:rPr>
              <w:t>hema</w:t>
            </w:r>
            <w:proofErr w:type="spellEnd"/>
            <w:r w:rsidR="00B822EE">
              <w:rPr>
                <w:lang w:eastAsia="en-IN"/>
              </w:rPr>
              <w:t xml:space="preserve"> = list of </w:t>
            </w:r>
            <w:r w:rsidR="00B96E27">
              <w:rPr>
                <w:lang w:eastAsia="en-IN"/>
              </w:rPr>
              <w:t>col name</w:t>
            </w:r>
            <w:r w:rsidR="002D48A2">
              <w:rPr>
                <w:lang w:eastAsia="en-IN"/>
              </w:rPr>
              <w:t xml:space="preserve"> (no data type) or </w:t>
            </w:r>
            <w:proofErr w:type="spellStart"/>
            <w:r w:rsidR="002D48A2">
              <w:rPr>
                <w:lang w:eastAsia="en-IN"/>
              </w:rPr>
              <w:t>StructField</w:t>
            </w:r>
            <w:proofErr w:type="spellEnd"/>
          </w:p>
        </w:tc>
        <w:tc>
          <w:tcPr>
            <w:tcW w:w="0" w:type="auto"/>
            <w:vAlign w:val="center"/>
            <w:hideMark/>
          </w:tcPr>
          <w:p w14:paraId="0A89AAB1"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highlight w:val="yellow"/>
                <w:lang w:eastAsia="en-IN"/>
              </w:rPr>
              <w:t xml:space="preserve">Creates a </w:t>
            </w:r>
            <w:hyperlink r:id="rId169" w:anchor="pyspark.sql.DataFrame" w:tooltip="pyspark.sql.DataFrame" w:history="1">
              <w:proofErr w:type="spellStart"/>
              <w:r w:rsidRPr="0008515D">
                <w:rPr>
                  <w:rFonts w:ascii="Courier New" w:eastAsia="Times New Roman" w:hAnsi="Courier New" w:cs="Courier New"/>
                  <w:color w:val="0000FF"/>
                  <w:sz w:val="20"/>
                  <w:szCs w:val="20"/>
                  <w:highlight w:val="yellow"/>
                  <w:u w:val="single"/>
                  <w:lang w:eastAsia="en-IN"/>
                </w:rPr>
                <w:t>DataFrame</w:t>
              </w:r>
              <w:proofErr w:type="spellEnd"/>
            </w:hyperlink>
            <w:r w:rsidRPr="0008515D">
              <w:rPr>
                <w:rFonts w:ascii="Times New Roman" w:eastAsia="Times New Roman" w:hAnsi="Times New Roman" w:cs="Times New Roman"/>
                <w:sz w:val="24"/>
                <w:szCs w:val="24"/>
                <w:highlight w:val="yellow"/>
                <w:lang w:eastAsia="en-IN"/>
              </w:rPr>
              <w:t xml:space="preserve"> from an </w:t>
            </w:r>
            <w:r w:rsidRPr="0008515D">
              <w:rPr>
                <w:rFonts w:ascii="Courier New" w:eastAsia="Times New Roman" w:hAnsi="Courier New" w:cs="Courier New"/>
                <w:sz w:val="20"/>
                <w:szCs w:val="20"/>
                <w:highlight w:val="yellow"/>
                <w:lang w:eastAsia="en-IN"/>
              </w:rPr>
              <w:t>RDD</w:t>
            </w:r>
            <w:r w:rsidRPr="0008515D">
              <w:rPr>
                <w:rFonts w:ascii="Times New Roman" w:eastAsia="Times New Roman" w:hAnsi="Times New Roman" w:cs="Times New Roman"/>
                <w:sz w:val="24"/>
                <w:szCs w:val="24"/>
                <w:highlight w:val="yellow"/>
                <w:lang w:eastAsia="en-IN"/>
              </w:rPr>
              <w:t xml:space="preserve">, a list or a </w:t>
            </w:r>
            <w:proofErr w:type="spellStart"/>
            <w:r w:rsidRPr="0008515D">
              <w:rPr>
                <w:rFonts w:ascii="Courier New" w:eastAsia="Times New Roman" w:hAnsi="Courier New" w:cs="Courier New"/>
                <w:sz w:val="20"/>
                <w:szCs w:val="20"/>
                <w:highlight w:val="yellow"/>
                <w:lang w:eastAsia="en-IN"/>
              </w:rPr>
              <w:t>pandas.DataFrame</w:t>
            </w:r>
            <w:proofErr w:type="spellEnd"/>
            <w:r w:rsidRPr="0008515D">
              <w:rPr>
                <w:rFonts w:ascii="Times New Roman" w:eastAsia="Times New Roman" w:hAnsi="Times New Roman" w:cs="Times New Roman"/>
                <w:sz w:val="24"/>
                <w:szCs w:val="24"/>
                <w:lang w:eastAsia="en-IN"/>
              </w:rPr>
              <w:t>.</w:t>
            </w:r>
          </w:p>
        </w:tc>
      </w:tr>
      <w:tr w:rsidR="0008515D" w:rsidRPr="0008515D" w14:paraId="48227EF3" w14:textId="77777777" w:rsidTr="0008515D">
        <w:trPr>
          <w:tblCellSpacing w:w="15" w:type="dxa"/>
        </w:trPr>
        <w:tc>
          <w:tcPr>
            <w:tcW w:w="0" w:type="auto"/>
            <w:vAlign w:val="center"/>
            <w:hideMark/>
          </w:tcPr>
          <w:p w14:paraId="0C27D40F"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70" w:anchor="pyspark.sql.SparkSession.getActiveSession" w:tooltip="pyspark.sql.SparkSession.getActiveSession" w:history="1">
              <w:proofErr w:type="spellStart"/>
              <w:r w:rsidRPr="0008515D">
                <w:rPr>
                  <w:rFonts w:ascii="Courier New" w:eastAsia="Times New Roman" w:hAnsi="Courier New" w:cs="Courier New"/>
                  <w:color w:val="0000FF"/>
                  <w:sz w:val="20"/>
                  <w:szCs w:val="20"/>
                  <w:u w:val="single"/>
                  <w:lang w:eastAsia="en-IN"/>
                </w:rPr>
                <w:t>getActiveSession</w:t>
              </w:r>
              <w:proofErr w:type="spellEnd"/>
            </w:hyperlink>
            <w:r w:rsidRPr="0008515D">
              <w:rPr>
                <w:rFonts w:ascii="Times New Roman" w:eastAsia="Times New Roman" w:hAnsi="Times New Roman" w:cs="Times New Roman"/>
                <w:sz w:val="24"/>
                <w:szCs w:val="24"/>
                <w:lang w:eastAsia="en-IN"/>
              </w:rPr>
              <w:t>()</w:t>
            </w:r>
          </w:p>
        </w:tc>
        <w:tc>
          <w:tcPr>
            <w:tcW w:w="0" w:type="auto"/>
            <w:vAlign w:val="center"/>
            <w:hideMark/>
          </w:tcPr>
          <w:p w14:paraId="6EFF02FC"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lang w:eastAsia="en-IN"/>
              </w:rPr>
              <w:t>Returns the active SparkSession for the current thread, returned by the builder</w:t>
            </w:r>
          </w:p>
        </w:tc>
      </w:tr>
      <w:tr w:rsidR="0008515D" w:rsidRPr="0008515D" w14:paraId="79631DA2" w14:textId="77777777" w:rsidTr="0008515D">
        <w:trPr>
          <w:tblCellSpacing w:w="15" w:type="dxa"/>
        </w:trPr>
        <w:tc>
          <w:tcPr>
            <w:tcW w:w="0" w:type="auto"/>
            <w:vAlign w:val="center"/>
            <w:hideMark/>
          </w:tcPr>
          <w:p w14:paraId="6E6CFE6D"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71" w:anchor="pyspark.sql.SparkSession.newSession" w:tooltip="pyspark.sql.SparkSession.newSession" w:history="1">
              <w:proofErr w:type="spellStart"/>
              <w:r w:rsidRPr="0008515D">
                <w:rPr>
                  <w:rFonts w:ascii="Courier New" w:eastAsia="Times New Roman" w:hAnsi="Courier New" w:cs="Courier New"/>
                  <w:color w:val="0000FF"/>
                  <w:sz w:val="20"/>
                  <w:szCs w:val="20"/>
                  <w:u w:val="single"/>
                  <w:lang w:eastAsia="en-IN"/>
                </w:rPr>
                <w:t>newSession</w:t>
              </w:r>
              <w:proofErr w:type="spellEnd"/>
            </w:hyperlink>
            <w:r w:rsidRPr="0008515D">
              <w:rPr>
                <w:rFonts w:ascii="Times New Roman" w:eastAsia="Times New Roman" w:hAnsi="Times New Roman" w:cs="Times New Roman"/>
                <w:sz w:val="24"/>
                <w:szCs w:val="24"/>
                <w:lang w:eastAsia="en-IN"/>
              </w:rPr>
              <w:t>()</w:t>
            </w:r>
          </w:p>
        </w:tc>
        <w:tc>
          <w:tcPr>
            <w:tcW w:w="0" w:type="auto"/>
            <w:vAlign w:val="center"/>
            <w:hideMark/>
          </w:tcPr>
          <w:p w14:paraId="666986BE"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lang w:eastAsia="en-IN"/>
              </w:rPr>
              <w:t xml:space="preserve">Returns a new SparkSession as new session, that has separate </w:t>
            </w:r>
            <w:proofErr w:type="spellStart"/>
            <w:r w:rsidRPr="0008515D">
              <w:rPr>
                <w:rFonts w:ascii="Times New Roman" w:eastAsia="Times New Roman" w:hAnsi="Times New Roman" w:cs="Times New Roman"/>
                <w:sz w:val="24"/>
                <w:szCs w:val="24"/>
                <w:lang w:eastAsia="en-IN"/>
              </w:rPr>
              <w:t>SQLConf</w:t>
            </w:r>
            <w:proofErr w:type="spellEnd"/>
            <w:r w:rsidRPr="0008515D">
              <w:rPr>
                <w:rFonts w:ascii="Times New Roman" w:eastAsia="Times New Roman" w:hAnsi="Times New Roman" w:cs="Times New Roman"/>
                <w:sz w:val="24"/>
                <w:szCs w:val="24"/>
                <w:lang w:eastAsia="en-IN"/>
              </w:rPr>
              <w:t>, registered temporary views and UDFs, but shared SparkContext and table cache.</w:t>
            </w:r>
          </w:p>
        </w:tc>
      </w:tr>
      <w:tr w:rsidR="0008515D" w:rsidRPr="0008515D" w14:paraId="126DF586" w14:textId="77777777" w:rsidTr="0008515D">
        <w:trPr>
          <w:tblCellSpacing w:w="15" w:type="dxa"/>
        </w:trPr>
        <w:tc>
          <w:tcPr>
            <w:tcW w:w="0" w:type="auto"/>
            <w:vAlign w:val="center"/>
            <w:hideMark/>
          </w:tcPr>
          <w:p w14:paraId="6A74BE4B"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72" w:anchor="pyspark.sql.SparkSession.range" w:tooltip="pyspark.sql.SparkSession.range" w:history="1">
              <w:r w:rsidRPr="0008515D">
                <w:rPr>
                  <w:rFonts w:ascii="Courier New" w:eastAsia="Times New Roman" w:hAnsi="Courier New" w:cs="Courier New"/>
                  <w:color w:val="0000FF"/>
                  <w:sz w:val="20"/>
                  <w:szCs w:val="20"/>
                  <w:u w:val="single"/>
                  <w:lang w:eastAsia="en-IN"/>
                </w:rPr>
                <w:t>range</w:t>
              </w:r>
            </w:hyperlink>
            <w:r w:rsidRPr="0008515D">
              <w:rPr>
                <w:rFonts w:ascii="Times New Roman" w:eastAsia="Times New Roman" w:hAnsi="Times New Roman" w:cs="Times New Roman"/>
                <w:sz w:val="24"/>
                <w:szCs w:val="24"/>
                <w:lang w:eastAsia="en-IN"/>
              </w:rPr>
              <w:t>(start[, end, step, </w:t>
            </w:r>
            <w:proofErr w:type="spellStart"/>
            <w:r w:rsidRPr="0008515D">
              <w:rPr>
                <w:rFonts w:ascii="Times New Roman" w:eastAsia="Times New Roman" w:hAnsi="Times New Roman" w:cs="Times New Roman"/>
                <w:sz w:val="24"/>
                <w:szCs w:val="24"/>
                <w:lang w:eastAsia="en-IN"/>
              </w:rPr>
              <w:t>numPartitions</w:t>
            </w:r>
            <w:proofErr w:type="spellEnd"/>
            <w:r w:rsidRPr="0008515D">
              <w:rPr>
                <w:rFonts w:ascii="Times New Roman" w:eastAsia="Times New Roman" w:hAnsi="Times New Roman" w:cs="Times New Roman"/>
                <w:sz w:val="24"/>
                <w:szCs w:val="24"/>
                <w:lang w:eastAsia="en-IN"/>
              </w:rPr>
              <w:t>])</w:t>
            </w:r>
          </w:p>
        </w:tc>
        <w:tc>
          <w:tcPr>
            <w:tcW w:w="0" w:type="auto"/>
            <w:vAlign w:val="center"/>
            <w:hideMark/>
          </w:tcPr>
          <w:p w14:paraId="1BB5398F"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lang w:eastAsia="en-IN"/>
              </w:rPr>
              <w:t xml:space="preserve">Create a </w:t>
            </w:r>
            <w:hyperlink r:id="rId173" w:anchor="pyspark.sql.DataFrame" w:tooltip="pyspark.sql.DataFrame" w:history="1">
              <w:proofErr w:type="spellStart"/>
              <w:r w:rsidRPr="0008515D">
                <w:rPr>
                  <w:rFonts w:ascii="Courier New" w:eastAsia="Times New Roman" w:hAnsi="Courier New" w:cs="Courier New"/>
                  <w:color w:val="0000FF"/>
                  <w:sz w:val="20"/>
                  <w:szCs w:val="20"/>
                  <w:u w:val="single"/>
                  <w:lang w:eastAsia="en-IN"/>
                </w:rPr>
                <w:t>DataFrame</w:t>
              </w:r>
              <w:proofErr w:type="spellEnd"/>
            </w:hyperlink>
            <w:r w:rsidRPr="0008515D">
              <w:rPr>
                <w:rFonts w:ascii="Times New Roman" w:eastAsia="Times New Roman" w:hAnsi="Times New Roman" w:cs="Times New Roman"/>
                <w:sz w:val="24"/>
                <w:szCs w:val="24"/>
                <w:lang w:eastAsia="en-IN"/>
              </w:rPr>
              <w:t xml:space="preserve"> with single </w:t>
            </w:r>
            <w:hyperlink r:id="rId174" w:anchor="pyspark.sql.types.LongType" w:tooltip="pyspark.sql.types.LongType" w:history="1">
              <w:proofErr w:type="spellStart"/>
              <w:r w:rsidRPr="0008515D">
                <w:rPr>
                  <w:rFonts w:ascii="Courier New" w:eastAsia="Times New Roman" w:hAnsi="Courier New" w:cs="Courier New"/>
                  <w:color w:val="0000FF"/>
                  <w:sz w:val="20"/>
                  <w:szCs w:val="20"/>
                  <w:u w:val="single"/>
                  <w:lang w:eastAsia="en-IN"/>
                </w:rPr>
                <w:t>pyspark.sql.types.LongType</w:t>
              </w:r>
              <w:proofErr w:type="spellEnd"/>
            </w:hyperlink>
            <w:r w:rsidRPr="0008515D">
              <w:rPr>
                <w:rFonts w:ascii="Times New Roman" w:eastAsia="Times New Roman" w:hAnsi="Times New Roman" w:cs="Times New Roman"/>
                <w:sz w:val="24"/>
                <w:szCs w:val="24"/>
                <w:lang w:eastAsia="en-IN"/>
              </w:rPr>
              <w:t xml:space="preserve"> column named </w:t>
            </w:r>
            <w:r w:rsidRPr="0008515D">
              <w:rPr>
                <w:rFonts w:ascii="Courier New" w:eastAsia="Times New Roman" w:hAnsi="Courier New" w:cs="Courier New"/>
                <w:sz w:val="20"/>
                <w:szCs w:val="20"/>
                <w:lang w:eastAsia="en-IN"/>
              </w:rPr>
              <w:t>id</w:t>
            </w:r>
            <w:r w:rsidRPr="0008515D">
              <w:rPr>
                <w:rFonts w:ascii="Times New Roman" w:eastAsia="Times New Roman" w:hAnsi="Times New Roman" w:cs="Times New Roman"/>
                <w:sz w:val="24"/>
                <w:szCs w:val="24"/>
                <w:lang w:eastAsia="en-IN"/>
              </w:rPr>
              <w:t xml:space="preserve">, containing elements in a range from </w:t>
            </w:r>
            <w:r w:rsidRPr="0008515D">
              <w:rPr>
                <w:rFonts w:ascii="Courier New" w:eastAsia="Times New Roman" w:hAnsi="Courier New" w:cs="Courier New"/>
                <w:sz w:val="20"/>
                <w:szCs w:val="20"/>
                <w:lang w:eastAsia="en-IN"/>
              </w:rPr>
              <w:t>start</w:t>
            </w:r>
            <w:r w:rsidRPr="0008515D">
              <w:rPr>
                <w:rFonts w:ascii="Times New Roman" w:eastAsia="Times New Roman" w:hAnsi="Times New Roman" w:cs="Times New Roman"/>
                <w:sz w:val="24"/>
                <w:szCs w:val="24"/>
                <w:lang w:eastAsia="en-IN"/>
              </w:rPr>
              <w:t xml:space="preserve"> to </w:t>
            </w:r>
            <w:r w:rsidRPr="0008515D">
              <w:rPr>
                <w:rFonts w:ascii="Courier New" w:eastAsia="Times New Roman" w:hAnsi="Courier New" w:cs="Courier New"/>
                <w:sz w:val="20"/>
                <w:szCs w:val="20"/>
                <w:lang w:eastAsia="en-IN"/>
              </w:rPr>
              <w:t>end</w:t>
            </w:r>
            <w:r w:rsidRPr="0008515D">
              <w:rPr>
                <w:rFonts w:ascii="Times New Roman" w:eastAsia="Times New Roman" w:hAnsi="Times New Roman" w:cs="Times New Roman"/>
                <w:sz w:val="24"/>
                <w:szCs w:val="24"/>
                <w:lang w:eastAsia="en-IN"/>
              </w:rPr>
              <w:t xml:space="preserve"> (exclusive) with step value </w:t>
            </w:r>
            <w:r w:rsidRPr="0008515D">
              <w:rPr>
                <w:rFonts w:ascii="Courier New" w:eastAsia="Times New Roman" w:hAnsi="Courier New" w:cs="Courier New"/>
                <w:sz w:val="20"/>
                <w:szCs w:val="20"/>
                <w:lang w:eastAsia="en-IN"/>
              </w:rPr>
              <w:t>step</w:t>
            </w:r>
            <w:r w:rsidRPr="0008515D">
              <w:rPr>
                <w:rFonts w:ascii="Times New Roman" w:eastAsia="Times New Roman" w:hAnsi="Times New Roman" w:cs="Times New Roman"/>
                <w:sz w:val="24"/>
                <w:szCs w:val="24"/>
                <w:lang w:eastAsia="en-IN"/>
              </w:rPr>
              <w:t>.</w:t>
            </w:r>
          </w:p>
        </w:tc>
      </w:tr>
      <w:tr w:rsidR="0008515D" w:rsidRPr="0008515D" w14:paraId="326497E1" w14:textId="77777777" w:rsidTr="0008515D">
        <w:trPr>
          <w:tblCellSpacing w:w="15" w:type="dxa"/>
        </w:trPr>
        <w:tc>
          <w:tcPr>
            <w:tcW w:w="0" w:type="auto"/>
            <w:vAlign w:val="center"/>
            <w:hideMark/>
          </w:tcPr>
          <w:p w14:paraId="1F70CF9A"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75" w:anchor="pyspark.sql.SparkSession.sql" w:tooltip="pyspark.sql.SparkSession.sql" w:history="1">
              <w:proofErr w:type="spellStart"/>
              <w:r w:rsidRPr="0008515D">
                <w:rPr>
                  <w:rFonts w:ascii="Courier New" w:eastAsia="Times New Roman" w:hAnsi="Courier New" w:cs="Courier New"/>
                  <w:color w:val="0000FF"/>
                  <w:sz w:val="20"/>
                  <w:szCs w:val="20"/>
                  <w:u w:val="single"/>
                  <w:lang w:eastAsia="en-IN"/>
                </w:rPr>
                <w:t>sql</w:t>
              </w:r>
              <w:proofErr w:type="spellEnd"/>
            </w:hyperlink>
            <w:r w:rsidRPr="0008515D">
              <w:rPr>
                <w:rFonts w:ascii="Times New Roman" w:eastAsia="Times New Roman" w:hAnsi="Times New Roman" w:cs="Times New Roman"/>
                <w:sz w:val="24"/>
                <w:szCs w:val="24"/>
                <w:lang w:eastAsia="en-IN"/>
              </w:rPr>
              <w:t>(</w:t>
            </w:r>
            <w:proofErr w:type="spellStart"/>
            <w:r w:rsidRPr="0008515D">
              <w:rPr>
                <w:rFonts w:ascii="Times New Roman" w:eastAsia="Times New Roman" w:hAnsi="Times New Roman" w:cs="Times New Roman"/>
                <w:sz w:val="24"/>
                <w:szCs w:val="24"/>
                <w:lang w:eastAsia="en-IN"/>
              </w:rPr>
              <w:t>sqlQuery</w:t>
            </w:r>
            <w:proofErr w:type="spellEnd"/>
            <w:r w:rsidRPr="0008515D">
              <w:rPr>
                <w:rFonts w:ascii="Times New Roman" w:eastAsia="Times New Roman" w:hAnsi="Times New Roman" w:cs="Times New Roman"/>
                <w:sz w:val="24"/>
                <w:szCs w:val="24"/>
                <w:lang w:eastAsia="en-IN"/>
              </w:rPr>
              <w:t>)</w:t>
            </w:r>
          </w:p>
        </w:tc>
        <w:tc>
          <w:tcPr>
            <w:tcW w:w="0" w:type="auto"/>
            <w:vAlign w:val="center"/>
            <w:hideMark/>
          </w:tcPr>
          <w:p w14:paraId="45D90A15"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lang w:eastAsia="en-IN"/>
              </w:rPr>
              <w:t xml:space="preserve">Returns a </w:t>
            </w:r>
            <w:hyperlink r:id="rId176" w:anchor="pyspark.sql.DataFrame" w:tooltip="pyspark.sql.DataFrame" w:history="1">
              <w:proofErr w:type="spellStart"/>
              <w:r w:rsidRPr="0008515D">
                <w:rPr>
                  <w:rFonts w:ascii="Courier New" w:eastAsia="Times New Roman" w:hAnsi="Courier New" w:cs="Courier New"/>
                  <w:color w:val="0000FF"/>
                  <w:sz w:val="20"/>
                  <w:szCs w:val="20"/>
                  <w:u w:val="single"/>
                  <w:lang w:eastAsia="en-IN"/>
                </w:rPr>
                <w:t>DataFrame</w:t>
              </w:r>
              <w:proofErr w:type="spellEnd"/>
            </w:hyperlink>
            <w:r w:rsidRPr="0008515D">
              <w:rPr>
                <w:rFonts w:ascii="Times New Roman" w:eastAsia="Times New Roman" w:hAnsi="Times New Roman" w:cs="Times New Roman"/>
                <w:sz w:val="24"/>
                <w:szCs w:val="24"/>
                <w:lang w:eastAsia="en-IN"/>
              </w:rPr>
              <w:t xml:space="preserve"> representing the result of the given query.</w:t>
            </w:r>
          </w:p>
        </w:tc>
      </w:tr>
      <w:tr w:rsidR="0008515D" w:rsidRPr="0008515D" w14:paraId="000A08FE" w14:textId="77777777" w:rsidTr="0008515D">
        <w:trPr>
          <w:tblCellSpacing w:w="15" w:type="dxa"/>
        </w:trPr>
        <w:tc>
          <w:tcPr>
            <w:tcW w:w="0" w:type="auto"/>
            <w:vAlign w:val="center"/>
            <w:hideMark/>
          </w:tcPr>
          <w:p w14:paraId="58235AD1"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77" w:anchor="pyspark.sql.SparkSession.stop" w:tooltip="pyspark.sql.SparkSession.stop" w:history="1">
              <w:r w:rsidRPr="0008515D">
                <w:rPr>
                  <w:rFonts w:ascii="Courier New" w:eastAsia="Times New Roman" w:hAnsi="Courier New" w:cs="Courier New"/>
                  <w:color w:val="0000FF"/>
                  <w:sz w:val="20"/>
                  <w:szCs w:val="20"/>
                  <w:u w:val="single"/>
                  <w:lang w:eastAsia="en-IN"/>
                </w:rPr>
                <w:t>stop</w:t>
              </w:r>
            </w:hyperlink>
            <w:r w:rsidRPr="0008515D">
              <w:rPr>
                <w:rFonts w:ascii="Times New Roman" w:eastAsia="Times New Roman" w:hAnsi="Times New Roman" w:cs="Times New Roman"/>
                <w:sz w:val="24"/>
                <w:szCs w:val="24"/>
                <w:lang w:eastAsia="en-IN"/>
              </w:rPr>
              <w:t>()</w:t>
            </w:r>
          </w:p>
        </w:tc>
        <w:tc>
          <w:tcPr>
            <w:tcW w:w="0" w:type="auto"/>
            <w:vAlign w:val="center"/>
            <w:hideMark/>
          </w:tcPr>
          <w:p w14:paraId="5F5FFA16"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lang w:eastAsia="en-IN"/>
              </w:rPr>
              <w:t xml:space="preserve">Stop the underlying </w:t>
            </w:r>
            <w:r w:rsidRPr="0008515D">
              <w:rPr>
                <w:rFonts w:ascii="Courier New" w:eastAsia="Times New Roman" w:hAnsi="Courier New" w:cs="Courier New"/>
                <w:sz w:val="20"/>
                <w:szCs w:val="20"/>
                <w:lang w:eastAsia="en-IN"/>
              </w:rPr>
              <w:t>SparkContext</w:t>
            </w:r>
            <w:r w:rsidRPr="0008515D">
              <w:rPr>
                <w:rFonts w:ascii="Times New Roman" w:eastAsia="Times New Roman" w:hAnsi="Times New Roman" w:cs="Times New Roman"/>
                <w:sz w:val="24"/>
                <w:szCs w:val="24"/>
                <w:lang w:eastAsia="en-IN"/>
              </w:rPr>
              <w:t>.</w:t>
            </w:r>
          </w:p>
        </w:tc>
      </w:tr>
      <w:tr w:rsidR="0008515D" w:rsidRPr="0008515D" w14:paraId="53D046D4" w14:textId="77777777" w:rsidTr="0008515D">
        <w:trPr>
          <w:tblCellSpacing w:w="15" w:type="dxa"/>
        </w:trPr>
        <w:tc>
          <w:tcPr>
            <w:tcW w:w="0" w:type="auto"/>
            <w:vAlign w:val="center"/>
            <w:hideMark/>
          </w:tcPr>
          <w:p w14:paraId="1C07BA70"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hyperlink r:id="rId178" w:anchor="pyspark.sql.SparkSession.table" w:tooltip="pyspark.sql.SparkSession.table" w:history="1">
              <w:r w:rsidRPr="0008515D">
                <w:rPr>
                  <w:rFonts w:ascii="Courier New" w:eastAsia="Times New Roman" w:hAnsi="Courier New" w:cs="Courier New"/>
                  <w:color w:val="0000FF"/>
                  <w:sz w:val="20"/>
                  <w:szCs w:val="20"/>
                  <w:u w:val="single"/>
                  <w:lang w:eastAsia="en-IN"/>
                </w:rPr>
                <w:t>table</w:t>
              </w:r>
            </w:hyperlink>
            <w:r w:rsidRPr="0008515D">
              <w:rPr>
                <w:rFonts w:ascii="Times New Roman" w:eastAsia="Times New Roman" w:hAnsi="Times New Roman" w:cs="Times New Roman"/>
                <w:sz w:val="24"/>
                <w:szCs w:val="24"/>
                <w:lang w:eastAsia="en-IN"/>
              </w:rPr>
              <w:t>(</w:t>
            </w:r>
            <w:proofErr w:type="spellStart"/>
            <w:r w:rsidRPr="0008515D">
              <w:rPr>
                <w:rFonts w:ascii="Times New Roman" w:eastAsia="Times New Roman" w:hAnsi="Times New Roman" w:cs="Times New Roman"/>
                <w:sz w:val="24"/>
                <w:szCs w:val="24"/>
                <w:lang w:eastAsia="en-IN"/>
              </w:rPr>
              <w:t>tableName</w:t>
            </w:r>
            <w:proofErr w:type="spellEnd"/>
            <w:r w:rsidRPr="0008515D">
              <w:rPr>
                <w:rFonts w:ascii="Times New Roman" w:eastAsia="Times New Roman" w:hAnsi="Times New Roman" w:cs="Times New Roman"/>
                <w:sz w:val="24"/>
                <w:szCs w:val="24"/>
                <w:lang w:eastAsia="en-IN"/>
              </w:rPr>
              <w:t>)</w:t>
            </w:r>
          </w:p>
        </w:tc>
        <w:tc>
          <w:tcPr>
            <w:tcW w:w="0" w:type="auto"/>
            <w:vAlign w:val="center"/>
            <w:hideMark/>
          </w:tcPr>
          <w:p w14:paraId="6F881D13" w14:textId="77777777" w:rsidR="0008515D" w:rsidRPr="0008515D" w:rsidRDefault="0008515D" w:rsidP="0008515D">
            <w:pPr>
              <w:spacing w:before="100" w:beforeAutospacing="1" w:after="100" w:afterAutospacing="1" w:line="240" w:lineRule="auto"/>
              <w:rPr>
                <w:rFonts w:ascii="Times New Roman" w:eastAsia="Times New Roman" w:hAnsi="Times New Roman" w:cs="Times New Roman"/>
                <w:sz w:val="24"/>
                <w:szCs w:val="24"/>
                <w:lang w:eastAsia="en-IN"/>
              </w:rPr>
            </w:pPr>
            <w:r w:rsidRPr="0008515D">
              <w:rPr>
                <w:rFonts w:ascii="Times New Roman" w:eastAsia="Times New Roman" w:hAnsi="Times New Roman" w:cs="Times New Roman"/>
                <w:sz w:val="24"/>
                <w:szCs w:val="24"/>
                <w:lang w:eastAsia="en-IN"/>
              </w:rPr>
              <w:t xml:space="preserve">Returns the specified table as a </w:t>
            </w:r>
            <w:hyperlink r:id="rId179" w:anchor="pyspark.sql.DataFrame" w:tooltip="pyspark.sql.DataFrame" w:history="1">
              <w:proofErr w:type="spellStart"/>
              <w:r w:rsidRPr="0008515D">
                <w:rPr>
                  <w:rFonts w:ascii="Courier New" w:eastAsia="Times New Roman" w:hAnsi="Courier New" w:cs="Courier New"/>
                  <w:color w:val="0000FF"/>
                  <w:sz w:val="20"/>
                  <w:szCs w:val="20"/>
                  <w:u w:val="single"/>
                  <w:lang w:eastAsia="en-IN"/>
                </w:rPr>
                <w:t>DataFrame</w:t>
              </w:r>
              <w:proofErr w:type="spellEnd"/>
            </w:hyperlink>
            <w:r w:rsidRPr="0008515D">
              <w:rPr>
                <w:rFonts w:ascii="Times New Roman" w:eastAsia="Times New Roman" w:hAnsi="Times New Roman" w:cs="Times New Roman"/>
                <w:sz w:val="24"/>
                <w:szCs w:val="24"/>
                <w:lang w:eastAsia="en-IN"/>
              </w:rPr>
              <w:t>.</w:t>
            </w:r>
          </w:p>
        </w:tc>
      </w:tr>
    </w:tbl>
    <w:p w14:paraId="783A26A0" w14:textId="77777777" w:rsidR="0008515D" w:rsidRDefault="0008515D" w:rsidP="00F1126E">
      <w:pPr>
        <w:pStyle w:val="NoSpacing"/>
        <w:rPr>
          <w:sz w:val="26"/>
          <w:szCs w:val="26"/>
        </w:rPr>
      </w:pPr>
    </w:p>
    <w:p w14:paraId="69E8D2BD" w14:textId="77777777" w:rsidR="004C03A2" w:rsidRPr="00D80E10" w:rsidRDefault="004C03A2" w:rsidP="004C03A2">
      <w:pPr>
        <w:pStyle w:val="NoSpacing"/>
        <w:rPr>
          <w:b/>
          <w:bCs/>
          <w:color w:val="FF0000"/>
          <w:sz w:val="26"/>
          <w:szCs w:val="26"/>
        </w:rPr>
      </w:pPr>
      <w:proofErr w:type="spellStart"/>
      <w:r w:rsidRPr="00D80E10">
        <w:rPr>
          <w:b/>
          <w:bCs/>
          <w:color w:val="FF0000"/>
          <w:sz w:val="26"/>
          <w:szCs w:val="26"/>
        </w:rPr>
        <w:t>spark_session.createDataFrame</w:t>
      </w:r>
      <w:proofErr w:type="spellEnd"/>
      <w:r w:rsidRPr="00D80E10">
        <w:rPr>
          <w:b/>
          <w:bCs/>
          <w:color w:val="FF0000"/>
          <w:sz w:val="26"/>
          <w:szCs w:val="26"/>
        </w:rPr>
        <w:t xml:space="preserve">(data, schema=None, </w:t>
      </w:r>
      <w:proofErr w:type="spellStart"/>
      <w:r w:rsidRPr="00D80E10">
        <w:rPr>
          <w:b/>
          <w:bCs/>
          <w:color w:val="FF0000"/>
          <w:sz w:val="26"/>
          <w:szCs w:val="26"/>
        </w:rPr>
        <w:t>samplingRatio</w:t>
      </w:r>
      <w:proofErr w:type="spellEnd"/>
      <w:r w:rsidRPr="00D80E10">
        <w:rPr>
          <w:b/>
          <w:bCs/>
          <w:color w:val="FF0000"/>
          <w:sz w:val="26"/>
          <w:szCs w:val="26"/>
        </w:rPr>
        <w:t xml:space="preserve">=None, </w:t>
      </w:r>
      <w:proofErr w:type="spellStart"/>
      <w:r w:rsidRPr="00D80E10">
        <w:rPr>
          <w:b/>
          <w:bCs/>
          <w:color w:val="FF0000"/>
          <w:sz w:val="26"/>
          <w:szCs w:val="26"/>
        </w:rPr>
        <w:t>verifySchema</w:t>
      </w:r>
      <w:proofErr w:type="spellEnd"/>
      <w:r w:rsidRPr="00D80E10">
        <w:rPr>
          <w:b/>
          <w:bCs/>
          <w:color w:val="FF0000"/>
          <w:sz w:val="26"/>
          <w:szCs w:val="26"/>
        </w:rPr>
        <w:t>=True)</w:t>
      </w:r>
    </w:p>
    <w:p w14:paraId="23E99E5D" w14:textId="28E7E57E" w:rsidR="004C03A2" w:rsidRPr="004C03A2" w:rsidRDefault="004C03A2" w:rsidP="004C03A2">
      <w:pPr>
        <w:pStyle w:val="NoSpacing"/>
        <w:rPr>
          <w:sz w:val="26"/>
          <w:szCs w:val="26"/>
        </w:rPr>
      </w:pPr>
      <w:r w:rsidRPr="004C03A2">
        <w:rPr>
          <w:sz w:val="26"/>
          <w:szCs w:val="26"/>
        </w:rPr>
        <w:t xml:space="preserve">data --- </w:t>
      </w:r>
      <w:proofErr w:type="spellStart"/>
      <w:r w:rsidRPr="004C03A2">
        <w:rPr>
          <w:sz w:val="26"/>
          <w:szCs w:val="26"/>
        </w:rPr>
        <w:t>rdd</w:t>
      </w:r>
      <w:proofErr w:type="spellEnd"/>
      <w:r w:rsidRPr="004C03A2">
        <w:rPr>
          <w:sz w:val="26"/>
          <w:szCs w:val="26"/>
        </w:rPr>
        <w:t xml:space="preserve"> data</w:t>
      </w:r>
      <w:r w:rsidR="00F268EC">
        <w:rPr>
          <w:sz w:val="26"/>
          <w:szCs w:val="26"/>
        </w:rPr>
        <w:t xml:space="preserve">, </w:t>
      </w:r>
      <w:r w:rsidR="00FF150B">
        <w:rPr>
          <w:sz w:val="26"/>
          <w:szCs w:val="26"/>
        </w:rPr>
        <w:t xml:space="preserve">iterable of iterable </w:t>
      </w:r>
      <w:r w:rsidR="00F268EC">
        <w:rPr>
          <w:sz w:val="26"/>
          <w:szCs w:val="26"/>
        </w:rPr>
        <w:t>, pandas dataframe</w:t>
      </w:r>
      <w:r w:rsidR="005E7911">
        <w:rPr>
          <w:sz w:val="26"/>
          <w:szCs w:val="26"/>
        </w:rPr>
        <w:t>.</w:t>
      </w:r>
    </w:p>
    <w:p w14:paraId="546D195F" w14:textId="3C8282BF" w:rsidR="00BB1FB3" w:rsidRDefault="004C03A2" w:rsidP="004C03A2">
      <w:pPr>
        <w:pStyle w:val="NoSpacing"/>
        <w:rPr>
          <w:sz w:val="26"/>
          <w:szCs w:val="26"/>
        </w:rPr>
      </w:pPr>
      <w:r w:rsidRPr="004C03A2">
        <w:rPr>
          <w:sz w:val="26"/>
          <w:szCs w:val="26"/>
        </w:rPr>
        <w:t xml:space="preserve">schema --- </w:t>
      </w:r>
      <w:r w:rsidR="00D422EC" w:rsidRPr="00D422EC">
        <w:rPr>
          <w:sz w:val="26"/>
          <w:szCs w:val="26"/>
        </w:rPr>
        <w:t>pyspark.sql.types.DataType, str or list, optional</w:t>
      </w:r>
    </w:p>
    <w:p w14:paraId="78732534" w14:textId="77777777" w:rsidR="00934641" w:rsidRDefault="00934641" w:rsidP="004C03A2">
      <w:pPr>
        <w:pStyle w:val="NoSpacing"/>
        <w:rPr>
          <w:sz w:val="26"/>
          <w:szCs w:val="26"/>
        </w:rPr>
      </w:pPr>
    </w:p>
    <w:p w14:paraId="746737F8" w14:textId="77777777" w:rsidR="00E16454" w:rsidRPr="00C47F47" w:rsidRDefault="00654443" w:rsidP="004C03A2">
      <w:pPr>
        <w:pStyle w:val="NoSpacing"/>
        <w:rPr>
          <w:b/>
          <w:bCs/>
          <w:sz w:val="26"/>
          <w:szCs w:val="26"/>
        </w:rPr>
      </w:pPr>
      <w:r w:rsidRPr="00C47F47">
        <w:rPr>
          <w:b/>
          <w:bCs/>
          <w:sz w:val="26"/>
          <w:szCs w:val="26"/>
        </w:rPr>
        <w:t>Example:</w:t>
      </w:r>
    </w:p>
    <w:p w14:paraId="36DB1D81" w14:textId="77777777" w:rsidR="00654443" w:rsidRDefault="00855118" w:rsidP="004C03A2">
      <w:pPr>
        <w:pStyle w:val="NoSpacing"/>
        <w:rPr>
          <w:sz w:val="26"/>
          <w:szCs w:val="26"/>
        </w:rPr>
      </w:pPr>
      <w:r>
        <w:rPr>
          <w:sz w:val="26"/>
          <w:szCs w:val="26"/>
        </w:rPr>
        <w:t>Create the dataframe by reading iris</w:t>
      </w:r>
      <w:r w:rsidR="00E522A5">
        <w:rPr>
          <w:sz w:val="26"/>
          <w:szCs w:val="26"/>
        </w:rPr>
        <w:t>_site</w:t>
      </w:r>
      <w:r>
        <w:rPr>
          <w:sz w:val="26"/>
          <w:szCs w:val="26"/>
        </w:rPr>
        <w:t xml:space="preserve">.csv file. First read into </w:t>
      </w:r>
      <w:proofErr w:type="spellStart"/>
      <w:r>
        <w:rPr>
          <w:sz w:val="26"/>
          <w:szCs w:val="26"/>
        </w:rPr>
        <w:t>rdd</w:t>
      </w:r>
      <w:proofErr w:type="spellEnd"/>
      <w:r>
        <w:rPr>
          <w:sz w:val="26"/>
          <w:szCs w:val="26"/>
        </w:rPr>
        <w:t xml:space="preserve"> and then convert </w:t>
      </w:r>
      <w:proofErr w:type="spellStart"/>
      <w:r>
        <w:rPr>
          <w:sz w:val="26"/>
          <w:szCs w:val="26"/>
        </w:rPr>
        <w:t>rdd</w:t>
      </w:r>
      <w:proofErr w:type="spellEnd"/>
      <w:r>
        <w:rPr>
          <w:sz w:val="26"/>
          <w:szCs w:val="26"/>
        </w:rPr>
        <w:t xml:space="preserve"> into dataframe</w:t>
      </w:r>
      <w:r w:rsidR="00EF7332">
        <w:rPr>
          <w:sz w:val="26"/>
          <w:szCs w:val="26"/>
        </w:rPr>
        <w:t>.</w:t>
      </w:r>
    </w:p>
    <w:p w14:paraId="0F07B3CF" w14:textId="77777777" w:rsidR="00BB1FB3" w:rsidRDefault="00BB1FB3" w:rsidP="00F1126E">
      <w:pPr>
        <w:pStyle w:val="NoSpacing"/>
        <w:rPr>
          <w:sz w:val="26"/>
          <w:szCs w:val="26"/>
        </w:rPr>
      </w:pPr>
    </w:p>
    <w:p w14:paraId="3589CCCA" w14:textId="77777777" w:rsidR="00EF7332" w:rsidRPr="00A12DCA" w:rsidRDefault="00104DBA" w:rsidP="00F1126E">
      <w:pPr>
        <w:pStyle w:val="NoSpacing"/>
        <w:rPr>
          <w:b/>
          <w:bCs/>
          <w:sz w:val="26"/>
          <w:szCs w:val="26"/>
        </w:rPr>
      </w:pPr>
      <w:r w:rsidRPr="00A12DCA">
        <w:rPr>
          <w:b/>
          <w:bCs/>
          <w:sz w:val="26"/>
          <w:szCs w:val="26"/>
        </w:rPr>
        <w:t>Solution:</w:t>
      </w:r>
    </w:p>
    <w:p w14:paraId="02822AE4" w14:textId="77777777" w:rsidR="006663FE" w:rsidRPr="006663FE" w:rsidRDefault="006663FE" w:rsidP="006663FE">
      <w:pPr>
        <w:shd w:val="clear" w:color="auto" w:fill="1E1E1E"/>
        <w:spacing w:after="0" w:line="285" w:lineRule="atLeast"/>
        <w:rPr>
          <w:rFonts w:ascii="Consolas" w:eastAsia="Times New Roman" w:hAnsi="Consolas" w:cs="Times New Roman"/>
          <w:color w:val="D4D4D4"/>
          <w:sz w:val="21"/>
          <w:szCs w:val="21"/>
          <w:lang w:eastAsia="en-IN"/>
        </w:rPr>
      </w:pPr>
      <w:r w:rsidRPr="006663FE">
        <w:rPr>
          <w:rFonts w:ascii="Consolas" w:eastAsia="Times New Roman" w:hAnsi="Consolas" w:cs="Times New Roman"/>
          <w:color w:val="6A9955"/>
          <w:sz w:val="21"/>
          <w:szCs w:val="21"/>
          <w:lang w:eastAsia="en-IN"/>
        </w:rPr>
        <w:t>#sc=spark context</w:t>
      </w:r>
    </w:p>
    <w:p w14:paraId="56B42792" w14:textId="77777777" w:rsidR="006663FE" w:rsidRPr="006663FE" w:rsidRDefault="006663FE" w:rsidP="006663FE">
      <w:pPr>
        <w:shd w:val="clear" w:color="auto" w:fill="1E1E1E"/>
        <w:spacing w:after="0" w:line="285" w:lineRule="atLeast"/>
        <w:rPr>
          <w:rFonts w:ascii="Consolas" w:eastAsia="Times New Roman" w:hAnsi="Consolas" w:cs="Times New Roman"/>
          <w:color w:val="D4D4D4"/>
          <w:sz w:val="21"/>
          <w:szCs w:val="21"/>
          <w:lang w:eastAsia="en-IN"/>
        </w:rPr>
      </w:pPr>
      <w:r w:rsidRPr="006663FE">
        <w:rPr>
          <w:rFonts w:ascii="Consolas" w:eastAsia="Times New Roman" w:hAnsi="Consolas" w:cs="Times New Roman"/>
          <w:color w:val="6A9955"/>
          <w:sz w:val="21"/>
          <w:szCs w:val="21"/>
          <w:lang w:eastAsia="en-IN"/>
        </w:rPr>
        <w:t>#spark = pyspark session</w:t>
      </w:r>
    </w:p>
    <w:p w14:paraId="585EF577" w14:textId="77777777" w:rsidR="006663FE" w:rsidRPr="006663FE" w:rsidRDefault="006663FE" w:rsidP="006663FE">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6663FE">
        <w:rPr>
          <w:rFonts w:ascii="Consolas" w:eastAsia="Times New Roman" w:hAnsi="Consolas" w:cs="Times New Roman"/>
          <w:color w:val="9CDCFE"/>
          <w:sz w:val="21"/>
          <w:szCs w:val="21"/>
          <w:lang w:eastAsia="en-IN"/>
        </w:rPr>
        <w:t>rdd</w:t>
      </w:r>
      <w:proofErr w:type="spellEnd"/>
      <w:r w:rsidRPr="006663FE">
        <w:rPr>
          <w:rFonts w:ascii="Consolas" w:eastAsia="Times New Roman" w:hAnsi="Consolas" w:cs="Times New Roman"/>
          <w:color w:val="D4D4D4"/>
          <w:sz w:val="21"/>
          <w:szCs w:val="21"/>
          <w:lang w:eastAsia="en-IN"/>
        </w:rPr>
        <w:t xml:space="preserve"> = </w:t>
      </w:r>
      <w:proofErr w:type="spellStart"/>
      <w:r w:rsidRPr="006663FE">
        <w:rPr>
          <w:rFonts w:ascii="Consolas" w:eastAsia="Times New Roman" w:hAnsi="Consolas" w:cs="Times New Roman"/>
          <w:color w:val="D4D4D4"/>
          <w:sz w:val="21"/>
          <w:szCs w:val="21"/>
          <w:lang w:eastAsia="en-IN"/>
        </w:rPr>
        <w:t>sc.textFile</w:t>
      </w:r>
      <w:proofErr w:type="spellEnd"/>
      <w:r w:rsidRPr="006663FE">
        <w:rPr>
          <w:rFonts w:ascii="Consolas" w:eastAsia="Times New Roman" w:hAnsi="Consolas" w:cs="Times New Roman"/>
          <w:color w:val="D4D4D4"/>
          <w:sz w:val="21"/>
          <w:szCs w:val="21"/>
          <w:lang w:eastAsia="en-IN"/>
        </w:rPr>
        <w:t>(</w:t>
      </w:r>
      <w:r w:rsidRPr="006663FE">
        <w:rPr>
          <w:rFonts w:ascii="Consolas" w:eastAsia="Times New Roman" w:hAnsi="Consolas" w:cs="Times New Roman"/>
          <w:color w:val="CE9178"/>
          <w:sz w:val="21"/>
          <w:szCs w:val="21"/>
          <w:lang w:eastAsia="en-IN"/>
        </w:rPr>
        <w:t>'D:</w:t>
      </w:r>
      <w:r w:rsidRPr="006663FE">
        <w:rPr>
          <w:rFonts w:ascii="Consolas" w:eastAsia="Times New Roman" w:hAnsi="Consolas" w:cs="Times New Roman"/>
          <w:color w:val="D7BA7D"/>
          <w:sz w:val="21"/>
          <w:szCs w:val="21"/>
          <w:lang w:eastAsia="en-IN"/>
        </w:rPr>
        <w:t>\\</w:t>
      </w:r>
      <w:r w:rsidRPr="006663FE">
        <w:rPr>
          <w:rFonts w:ascii="Consolas" w:eastAsia="Times New Roman" w:hAnsi="Consolas" w:cs="Times New Roman"/>
          <w:color w:val="CE9178"/>
          <w:sz w:val="21"/>
          <w:szCs w:val="21"/>
          <w:lang w:eastAsia="en-IN"/>
        </w:rPr>
        <w:t>PySpark</w:t>
      </w:r>
      <w:r w:rsidRPr="006663FE">
        <w:rPr>
          <w:rFonts w:ascii="Consolas" w:eastAsia="Times New Roman" w:hAnsi="Consolas" w:cs="Times New Roman"/>
          <w:color w:val="D7BA7D"/>
          <w:sz w:val="21"/>
          <w:szCs w:val="21"/>
          <w:lang w:eastAsia="en-IN"/>
        </w:rPr>
        <w:t>\\</w:t>
      </w:r>
      <w:r w:rsidRPr="006663FE">
        <w:rPr>
          <w:rFonts w:ascii="Consolas" w:eastAsia="Times New Roman" w:hAnsi="Consolas" w:cs="Times New Roman"/>
          <w:color w:val="CE9178"/>
          <w:sz w:val="21"/>
          <w:szCs w:val="21"/>
          <w:lang w:eastAsia="en-IN"/>
        </w:rPr>
        <w:t>Prac1</w:t>
      </w:r>
      <w:r w:rsidRPr="006663FE">
        <w:rPr>
          <w:rFonts w:ascii="Consolas" w:eastAsia="Times New Roman" w:hAnsi="Consolas" w:cs="Times New Roman"/>
          <w:color w:val="D7BA7D"/>
          <w:sz w:val="21"/>
          <w:szCs w:val="21"/>
          <w:lang w:eastAsia="en-IN"/>
        </w:rPr>
        <w:t>\\</w:t>
      </w:r>
      <w:r w:rsidRPr="006663FE">
        <w:rPr>
          <w:rFonts w:ascii="Consolas" w:eastAsia="Times New Roman" w:hAnsi="Consolas" w:cs="Times New Roman"/>
          <w:color w:val="CE9178"/>
          <w:sz w:val="21"/>
          <w:szCs w:val="21"/>
          <w:lang w:eastAsia="en-IN"/>
        </w:rPr>
        <w:t>iris</w:t>
      </w:r>
      <w:r w:rsidRPr="006663FE">
        <w:rPr>
          <w:rFonts w:ascii="Consolas" w:eastAsia="Times New Roman" w:hAnsi="Consolas" w:cs="Times New Roman"/>
          <w:color w:val="D7BA7D"/>
          <w:sz w:val="21"/>
          <w:szCs w:val="21"/>
          <w:lang w:eastAsia="en-IN"/>
        </w:rPr>
        <w:t>\\</w:t>
      </w:r>
      <w:r w:rsidRPr="006663FE">
        <w:rPr>
          <w:rFonts w:ascii="Consolas" w:eastAsia="Times New Roman" w:hAnsi="Consolas" w:cs="Times New Roman"/>
          <w:color w:val="CE9178"/>
          <w:sz w:val="21"/>
          <w:szCs w:val="21"/>
          <w:lang w:eastAsia="en-IN"/>
        </w:rPr>
        <w:t>iris_site.csv'</w:t>
      </w:r>
      <w:r w:rsidRPr="006663FE">
        <w:rPr>
          <w:rFonts w:ascii="Consolas" w:eastAsia="Times New Roman" w:hAnsi="Consolas" w:cs="Times New Roman"/>
          <w:color w:val="D4D4D4"/>
          <w:sz w:val="21"/>
          <w:szCs w:val="21"/>
          <w:lang w:eastAsia="en-IN"/>
        </w:rPr>
        <w:t>)</w:t>
      </w:r>
    </w:p>
    <w:p w14:paraId="4DFBB683" w14:textId="77777777" w:rsidR="006663FE" w:rsidRPr="006663FE" w:rsidRDefault="006663FE" w:rsidP="006663FE">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6663FE">
        <w:rPr>
          <w:rFonts w:ascii="Consolas" w:eastAsia="Times New Roman" w:hAnsi="Consolas" w:cs="Times New Roman"/>
          <w:color w:val="9CDCFE"/>
          <w:sz w:val="21"/>
          <w:szCs w:val="21"/>
          <w:lang w:eastAsia="en-IN"/>
        </w:rPr>
        <w:t>rdd</w:t>
      </w:r>
      <w:proofErr w:type="spellEnd"/>
      <w:r w:rsidRPr="006663FE">
        <w:rPr>
          <w:rFonts w:ascii="Consolas" w:eastAsia="Times New Roman" w:hAnsi="Consolas" w:cs="Times New Roman"/>
          <w:color w:val="D4D4D4"/>
          <w:sz w:val="21"/>
          <w:szCs w:val="21"/>
          <w:lang w:eastAsia="en-IN"/>
        </w:rPr>
        <w:t>=</w:t>
      </w:r>
      <w:proofErr w:type="spellStart"/>
      <w:r w:rsidRPr="006663FE">
        <w:rPr>
          <w:rFonts w:ascii="Consolas" w:eastAsia="Times New Roman" w:hAnsi="Consolas" w:cs="Times New Roman"/>
          <w:color w:val="9CDCFE"/>
          <w:sz w:val="21"/>
          <w:szCs w:val="21"/>
          <w:lang w:eastAsia="en-IN"/>
        </w:rPr>
        <w:t>rdd</w:t>
      </w:r>
      <w:r w:rsidRPr="006663FE">
        <w:rPr>
          <w:rFonts w:ascii="Consolas" w:eastAsia="Times New Roman" w:hAnsi="Consolas" w:cs="Times New Roman"/>
          <w:color w:val="D4D4D4"/>
          <w:sz w:val="21"/>
          <w:szCs w:val="21"/>
          <w:lang w:eastAsia="en-IN"/>
        </w:rPr>
        <w:t>.map</w:t>
      </w:r>
      <w:proofErr w:type="spellEnd"/>
      <w:r w:rsidRPr="006663FE">
        <w:rPr>
          <w:rFonts w:ascii="Consolas" w:eastAsia="Times New Roman" w:hAnsi="Consolas" w:cs="Times New Roman"/>
          <w:color w:val="D4D4D4"/>
          <w:sz w:val="21"/>
          <w:szCs w:val="21"/>
          <w:lang w:eastAsia="en-IN"/>
        </w:rPr>
        <w:t>(</w:t>
      </w:r>
      <w:r w:rsidRPr="006663FE">
        <w:rPr>
          <w:rFonts w:ascii="Consolas" w:eastAsia="Times New Roman" w:hAnsi="Consolas" w:cs="Times New Roman"/>
          <w:color w:val="569CD6"/>
          <w:sz w:val="21"/>
          <w:szCs w:val="21"/>
          <w:lang w:eastAsia="en-IN"/>
        </w:rPr>
        <w:t>lambda</w:t>
      </w:r>
      <w:r w:rsidRPr="006663FE">
        <w:rPr>
          <w:rFonts w:ascii="Consolas" w:eastAsia="Times New Roman" w:hAnsi="Consolas" w:cs="Times New Roman"/>
          <w:color w:val="D4D4D4"/>
          <w:sz w:val="21"/>
          <w:szCs w:val="21"/>
          <w:lang w:eastAsia="en-IN"/>
        </w:rPr>
        <w:t xml:space="preserve"> </w:t>
      </w:r>
      <w:r w:rsidRPr="006663FE">
        <w:rPr>
          <w:rFonts w:ascii="Consolas" w:eastAsia="Times New Roman" w:hAnsi="Consolas" w:cs="Times New Roman"/>
          <w:color w:val="9CDCFE"/>
          <w:sz w:val="21"/>
          <w:szCs w:val="21"/>
          <w:lang w:eastAsia="en-IN"/>
        </w:rPr>
        <w:t>x</w:t>
      </w:r>
      <w:r w:rsidRPr="006663FE">
        <w:rPr>
          <w:rFonts w:ascii="Consolas" w:eastAsia="Times New Roman" w:hAnsi="Consolas" w:cs="Times New Roman"/>
          <w:color w:val="D4D4D4"/>
          <w:sz w:val="21"/>
          <w:szCs w:val="21"/>
          <w:lang w:eastAsia="en-IN"/>
        </w:rPr>
        <w:t xml:space="preserve"> : </w:t>
      </w:r>
      <w:proofErr w:type="spellStart"/>
      <w:r w:rsidRPr="006663FE">
        <w:rPr>
          <w:rFonts w:ascii="Consolas" w:eastAsia="Times New Roman" w:hAnsi="Consolas" w:cs="Times New Roman"/>
          <w:color w:val="9CDCFE"/>
          <w:sz w:val="21"/>
          <w:szCs w:val="21"/>
          <w:lang w:eastAsia="en-IN"/>
        </w:rPr>
        <w:t>x</w:t>
      </w:r>
      <w:r w:rsidRPr="006663FE">
        <w:rPr>
          <w:rFonts w:ascii="Consolas" w:eastAsia="Times New Roman" w:hAnsi="Consolas" w:cs="Times New Roman"/>
          <w:color w:val="D4D4D4"/>
          <w:sz w:val="21"/>
          <w:szCs w:val="21"/>
          <w:lang w:eastAsia="en-IN"/>
        </w:rPr>
        <w:t>.split</w:t>
      </w:r>
      <w:proofErr w:type="spellEnd"/>
      <w:r w:rsidRPr="006663FE">
        <w:rPr>
          <w:rFonts w:ascii="Consolas" w:eastAsia="Times New Roman" w:hAnsi="Consolas" w:cs="Times New Roman"/>
          <w:color w:val="D4D4D4"/>
          <w:sz w:val="21"/>
          <w:szCs w:val="21"/>
          <w:lang w:eastAsia="en-IN"/>
        </w:rPr>
        <w:t>(</w:t>
      </w:r>
      <w:r w:rsidRPr="006663FE">
        <w:rPr>
          <w:rFonts w:ascii="Consolas" w:eastAsia="Times New Roman" w:hAnsi="Consolas" w:cs="Times New Roman"/>
          <w:color w:val="CE9178"/>
          <w:sz w:val="21"/>
          <w:szCs w:val="21"/>
          <w:lang w:eastAsia="en-IN"/>
        </w:rPr>
        <w:t>','</w:t>
      </w:r>
      <w:r w:rsidRPr="006663FE">
        <w:rPr>
          <w:rFonts w:ascii="Consolas" w:eastAsia="Times New Roman" w:hAnsi="Consolas" w:cs="Times New Roman"/>
          <w:color w:val="D4D4D4"/>
          <w:sz w:val="21"/>
          <w:szCs w:val="21"/>
          <w:lang w:eastAsia="en-IN"/>
        </w:rPr>
        <w:t>))</w:t>
      </w:r>
    </w:p>
    <w:p w14:paraId="4C95A917" w14:textId="77777777" w:rsidR="006663FE" w:rsidRPr="006663FE" w:rsidRDefault="006663FE" w:rsidP="006663FE">
      <w:pPr>
        <w:shd w:val="clear" w:color="auto" w:fill="1E1E1E"/>
        <w:spacing w:after="0" w:line="285" w:lineRule="atLeast"/>
        <w:rPr>
          <w:rFonts w:ascii="Consolas" w:eastAsia="Times New Roman" w:hAnsi="Consolas" w:cs="Times New Roman"/>
          <w:color w:val="D4D4D4"/>
          <w:sz w:val="21"/>
          <w:szCs w:val="21"/>
          <w:lang w:eastAsia="en-IN"/>
        </w:rPr>
      </w:pPr>
      <w:r w:rsidRPr="006663FE">
        <w:rPr>
          <w:rFonts w:ascii="Consolas" w:eastAsia="Times New Roman" w:hAnsi="Consolas" w:cs="Times New Roman"/>
          <w:color w:val="DCDCAA"/>
          <w:sz w:val="21"/>
          <w:szCs w:val="21"/>
          <w:lang w:eastAsia="en-IN"/>
        </w:rPr>
        <w:lastRenderedPageBreak/>
        <w:t>print</w:t>
      </w:r>
      <w:r w:rsidRPr="006663FE">
        <w:rPr>
          <w:rFonts w:ascii="Consolas" w:eastAsia="Times New Roman" w:hAnsi="Consolas" w:cs="Times New Roman"/>
          <w:color w:val="D4D4D4"/>
          <w:sz w:val="21"/>
          <w:szCs w:val="21"/>
          <w:lang w:eastAsia="en-IN"/>
        </w:rPr>
        <w:t>(</w:t>
      </w:r>
      <w:r w:rsidRPr="006663FE">
        <w:rPr>
          <w:rFonts w:ascii="Consolas" w:eastAsia="Times New Roman" w:hAnsi="Consolas" w:cs="Times New Roman"/>
          <w:color w:val="4EC9B0"/>
          <w:sz w:val="21"/>
          <w:szCs w:val="21"/>
          <w:lang w:eastAsia="en-IN"/>
        </w:rPr>
        <w:t>type</w:t>
      </w:r>
      <w:r w:rsidRPr="006663FE">
        <w:rPr>
          <w:rFonts w:ascii="Consolas" w:eastAsia="Times New Roman" w:hAnsi="Consolas" w:cs="Times New Roman"/>
          <w:color w:val="D4D4D4"/>
          <w:sz w:val="21"/>
          <w:szCs w:val="21"/>
          <w:lang w:eastAsia="en-IN"/>
        </w:rPr>
        <w:t>(</w:t>
      </w:r>
      <w:proofErr w:type="spellStart"/>
      <w:r w:rsidRPr="006663FE">
        <w:rPr>
          <w:rFonts w:ascii="Consolas" w:eastAsia="Times New Roman" w:hAnsi="Consolas" w:cs="Times New Roman"/>
          <w:color w:val="9CDCFE"/>
          <w:sz w:val="21"/>
          <w:szCs w:val="21"/>
          <w:lang w:eastAsia="en-IN"/>
        </w:rPr>
        <w:t>rdd</w:t>
      </w:r>
      <w:proofErr w:type="spellEnd"/>
      <w:r w:rsidRPr="006663FE">
        <w:rPr>
          <w:rFonts w:ascii="Consolas" w:eastAsia="Times New Roman" w:hAnsi="Consolas" w:cs="Times New Roman"/>
          <w:color w:val="D4D4D4"/>
          <w:sz w:val="21"/>
          <w:szCs w:val="21"/>
          <w:lang w:eastAsia="en-IN"/>
        </w:rPr>
        <w:t>))</w:t>
      </w:r>
      <w:r w:rsidRPr="006663FE">
        <w:rPr>
          <w:rFonts w:ascii="Consolas" w:eastAsia="Times New Roman" w:hAnsi="Consolas" w:cs="Times New Roman"/>
          <w:color w:val="6A9955"/>
          <w:sz w:val="21"/>
          <w:szCs w:val="21"/>
          <w:lang w:eastAsia="en-IN"/>
        </w:rPr>
        <w:t>#&lt;class '</w:t>
      </w:r>
      <w:proofErr w:type="spellStart"/>
      <w:r w:rsidRPr="006663FE">
        <w:rPr>
          <w:rFonts w:ascii="Consolas" w:eastAsia="Times New Roman" w:hAnsi="Consolas" w:cs="Times New Roman"/>
          <w:color w:val="6A9955"/>
          <w:sz w:val="21"/>
          <w:szCs w:val="21"/>
          <w:lang w:eastAsia="en-IN"/>
        </w:rPr>
        <w:t>pyspark.rdd.RDD</w:t>
      </w:r>
      <w:proofErr w:type="spellEnd"/>
      <w:r w:rsidRPr="006663FE">
        <w:rPr>
          <w:rFonts w:ascii="Consolas" w:eastAsia="Times New Roman" w:hAnsi="Consolas" w:cs="Times New Roman"/>
          <w:color w:val="6A9955"/>
          <w:sz w:val="21"/>
          <w:szCs w:val="21"/>
          <w:lang w:eastAsia="en-IN"/>
        </w:rPr>
        <w:t>'&gt;</w:t>
      </w:r>
    </w:p>
    <w:p w14:paraId="2484A79B" w14:textId="77777777" w:rsidR="006663FE" w:rsidRPr="006663FE" w:rsidRDefault="006663FE" w:rsidP="006663FE">
      <w:pPr>
        <w:shd w:val="clear" w:color="auto" w:fill="1E1E1E"/>
        <w:spacing w:after="0" w:line="285" w:lineRule="atLeast"/>
        <w:rPr>
          <w:rFonts w:ascii="Consolas" w:eastAsia="Times New Roman" w:hAnsi="Consolas" w:cs="Times New Roman"/>
          <w:color w:val="FF0000"/>
          <w:sz w:val="21"/>
          <w:szCs w:val="21"/>
          <w:lang w:eastAsia="en-IN"/>
        </w:rPr>
      </w:pPr>
      <w:proofErr w:type="spellStart"/>
      <w:r w:rsidRPr="006663FE">
        <w:rPr>
          <w:rFonts w:ascii="Consolas" w:eastAsia="Times New Roman" w:hAnsi="Consolas" w:cs="Times New Roman"/>
          <w:color w:val="FF0000"/>
          <w:sz w:val="21"/>
          <w:szCs w:val="21"/>
          <w:lang w:eastAsia="en-IN"/>
        </w:rPr>
        <w:t>df</w:t>
      </w:r>
      <w:proofErr w:type="spellEnd"/>
      <w:r w:rsidRPr="006663FE">
        <w:rPr>
          <w:rFonts w:ascii="Consolas" w:eastAsia="Times New Roman" w:hAnsi="Consolas" w:cs="Times New Roman"/>
          <w:color w:val="FF0000"/>
          <w:sz w:val="21"/>
          <w:szCs w:val="21"/>
          <w:lang w:eastAsia="en-IN"/>
        </w:rPr>
        <w:t>=</w:t>
      </w:r>
      <w:proofErr w:type="spellStart"/>
      <w:r w:rsidRPr="006663FE">
        <w:rPr>
          <w:rFonts w:ascii="Consolas" w:eastAsia="Times New Roman" w:hAnsi="Consolas" w:cs="Times New Roman"/>
          <w:color w:val="FF0000"/>
          <w:sz w:val="21"/>
          <w:szCs w:val="21"/>
          <w:lang w:eastAsia="en-IN"/>
        </w:rPr>
        <w:t>spark.createDataFrame</w:t>
      </w:r>
      <w:proofErr w:type="spellEnd"/>
      <w:r w:rsidRPr="006663FE">
        <w:rPr>
          <w:rFonts w:ascii="Consolas" w:eastAsia="Times New Roman" w:hAnsi="Consolas" w:cs="Times New Roman"/>
          <w:color w:val="FF0000"/>
          <w:sz w:val="21"/>
          <w:szCs w:val="21"/>
          <w:lang w:eastAsia="en-IN"/>
        </w:rPr>
        <w:t>(</w:t>
      </w:r>
      <w:proofErr w:type="spellStart"/>
      <w:r w:rsidRPr="006663FE">
        <w:rPr>
          <w:rFonts w:ascii="Consolas" w:eastAsia="Times New Roman" w:hAnsi="Consolas" w:cs="Times New Roman"/>
          <w:color w:val="FF0000"/>
          <w:sz w:val="21"/>
          <w:szCs w:val="21"/>
          <w:lang w:eastAsia="en-IN"/>
        </w:rPr>
        <w:t>rdd</w:t>
      </w:r>
      <w:proofErr w:type="spellEnd"/>
      <w:r w:rsidRPr="006663FE">
        <w:rPr>
          <w:rFonts w:ascii="Consolas" w:eastAsia="Times New Roman" w:hAnsi="Consolas" w:cs="Times New Roman"/>
          <w:color w:val="FF0000"/>
          <w:sz w:val="21"/>
          <w:szCs w:val="21"/>
          <w:lang w:eastAsia="en-IN"/>
        </w:rPr>
        <w:t>)</w:t>
      </w:r>
    </w:p>
    <w:p w14:paraId="101EAD65" w14:textId="77777777" w:rsidR="006663FE" w:rsidRPr="006663FE" w:rsidRDefault="006663FE" w:rsidP="006663FE">
      <w:pPr>
        <w:shd w:val="clear" w:color="auto" w:fill="1E1E1E"/>
        <w:spacing w:after="0" w:line="285" w:lineRule="atLeast"/>
        <w:rPr>
          <w:rFonts w:ascii="Consolas" w:eastAsia="Times New Roman" w:hAnsi="Consolas" w:cs="Times New Roman"/>
          <w:color w:val="D4D4D4"/>
          <w:sz w:val="21"/>
          <w:szCs w:val="21"/>
          <w:lang w:eastAsia="en-IN"/>
        </w:rPr>
      </w:pPr>
      <w:r w:rsidRPr="006663FE">
        <w:rPr>
          <w:rFonts w:ascii="Consolas" w:eastAsia="Times New Roman" w:hAnsi="Consolas" w:cs="Times New Roman"/>
          <w:color w:val="FF0000"/>
          <w:sz w:val="21"/>
          <w:szCs w:val="21"/>
          <w:lang w:eastAsia="en-IN"/>
        </w:rPr>
        <w:t>print(type(</w:t>
      </w:r>
      <w:proofErr w:type="spellStart"/>
      <w:r w:rsidRPr="006663FE">
        <w:rPr>
          <w:rFonts w:ascii="Consolas" w:eastAsia="Times New Roman" w:hAnsi="Consolas" w:cs="Times New Roman"/>
          <w:color w:val="FF0000"/>
          <w:sz w:val="21"/>
          <w:szCs w:val="21"/>
          <w:lang w:eastAsia="en-IN"/>
        </w:rPr>
        <w:t>df</w:t>
      </w:r>
      <w:proofErr w:type="spellEnd"/>
      <w:r w:rsidRPr="006663FE">
        <w:rPr>
          <w:rFonts w:ascii="Consolas" w:eastAsia="Times New Roman" w:hAnsi="Consolas" w:cs="Times New Roman"/>
          <w:color w:val="FF0000"/>
          <w:sz w:val="21"/>
          <w:szCs w:val="21"/>
          <w:lang w:eastAsia="en-IN"/>
        </w:rPr>
        <w:t>))#</w:t>
      </w:r>
      <w:r w:rsidRPr="006663FE">
        <w:rPr>
          <w:rFonts w:ascii="Consolas" w:eastAsia="Times New Roman" w:hAnsi="Consolas" w:cs="Times New Roman"/>
          <w:color w:val="6A9955"/>
          <w:sz w:val="21"/>
          <w:szCs w:val="21"/>
          <w:highlight w:val="yellow"/>
          <w:lang w:eastAsia="en-IN"/>
        </w:rPr>
        <w:t>class '</w:t>
      </w:r>
      <w:proofErr w:type="spellStart"/>
      <w:r w:rsidRPr="006663FE">
        <w:rPr>
          <w:rFonts w:ascii="Consolas" w:eastAsia="Times New Roman" w:hAnsi="Consolas" w:cs="Times New Roman"/>
          <w:color w:val="6A9955"/>
          <w:sz w:val="21"/>
          <w:szCs w:val="21"/>
          <w:highlight w:val="yellow"/>
          <w:lang w:eastAsia="en-IN"/>
        </w:rPr>
        <w:t>pyspark.sql.dataframe.DataFrame</w:t>
      </w:r>
      <w:proofErr w:type="spellEnd"/>
      <w:r w:rsidRPr="006663FE">
        <w:rPr>
          <w:rFonts w:ascii="Consolas" w:eastAsia="Times New Roman" w:hAnsi="Consolas" w:cs="Times New Roman"/>
          <w:color w:val="6A9955"/>
          <w:sz w:val="21"/>
          <w:szCs w:val="21"/>
          <w:highlight w:val="yellow"/>
          <w:lang w:eastAsia="en-IN"/>
        </w:rPr>
        <w:t>'&gt;</w:t>
      </w:r>
    </w:p>
    <w:p w14:paraId="03EEA521" w14:textId="77777777" w:rsidR="00104DBA" w:rsidRDefault="00104DBA" w:rsidP="00F1126E">
      <w:pPr>
        <w:pStyle w:val="NoSpacing"/>
        <w:rPr>
          <w:sz w:val="26"/>
          <w:szCs w:val="26"/>
        </w:rPr>
      </w:pPr>
    </w:p>
    <w:p w14:paraId="7541A79F" w14:textId="77777777" w:rsidR="00EF7332" w:rsidRDefault="00EF7332" w:rsidP="00F1126E">
      <w:pPr>
        <w:pStyle w:val="NoSpacing"/>
        <w:rPr>
          <w:sz w:val="26"/>
          <w:szCs w:val="26"/>
        </w:rPr>
      </w:pPr>
    </w:p>
    <w:p w14:paraId="72C86749" w14:textId="77777777" w:rsidR="00EF7332" w:rsidRDefault="00EF7332" w:rsidP="00F1126E">
      <w:pPr>
        <w:pStyle w:val="NoSpacing"/>
        <w:rPr>
          <w:sz w:val="26"/>
          <w:szCs w:val="26"/>
        </w:rPr>
      </w:pPr>
    </w:p>
    <w:p w14:paraId="0D2F4459" w14:textId="77777777" w:rsidR="008A133F" w:rsidRPr="00183CB8" w:rsidRDefault="008A133F" w:rsidP="00F1126E">
      <w:pPr>
        <w:pStyle w:val="NoSpacing"/>
        <w:rPr>
          <w:b/>
          <w:bCs/>
          <w:sz w:val="26"/>
          <w:szCs w:val="26"/>
        </w:rPr>
      </w:pPr>
      <w:r w:rsidRPr="00183CB8">
        <w:rPr>
          <w:b/>
          <w:bCs/>
          <w:sz w:val="26"/>
          <w:szCs w:val="26"/>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8950"/>
      </w:tblGrid>
      <w:tr w:rsidR="008A133F" w:rsidRPr="008A133F" w14:paraId="468238D7" w14:textId="77777777" w:rsidTr="008A133F">
        <w:trPr>
          <w:tblCellSpacing w:w="15" w:type="dxa"/>
        </w:trPr>
        <w:tc>
          <w:tcPr>
            <w:tcW w:w="0" w:type="auto"/>
            <w:vAlign w:val="center"/>
            <w:hideMark/>
          </w:tcPr>
          <w:p w14:paraId="695DC24D"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80" w:anchor="pyspark.sql.SparkSession.builder" w:tooltip="pyspark.sql.SparkSession.builder" w:history="1">
              <w:r w:rsidRPr="008A133F">
                <w:rPr>
                  <w:rFonts w:ascii="Courier New" w:eastAsia="Times New Roman" w:hAnsi="Courier New" w:cs="Courier New"/>
                  <w:color w:val="0000FF"/>
                  <w:sz w:val="20"/>
                  <w:szCs w:val="20"/>
                  <w:u w:val="single"/>
                  <w:lang w:eastAsia="en-IN"/>
                </w:rPr>
                <w:t>builder</w:t>
              </w:r>
            </w:hyperlink>
          </w:p>
        </w:tc>
        <w:tc>
          <w:tcPr>
            <w:tcW w:w="0" w:type="auto"/>
            <w:vAlign w:val="center"/>
            <w:hideMark/>
          </w:tcPr>
          <w:p w14:paraId="4CF3F81C"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 xml:space="preserve">A class attribute having a </w:t>
            </w:r>
            <w:r w:rsidRPr="008A133F">
              <w:rPr>
                <w:rFonts w:ascii="Courier New" w:eastAsia="Times New Roman" w:hAnsi="Courier New" w:cs="Courier New"/>
                <w:sz w:val="20"/>
                <w:szCs w:val="20"/>
                <w:lang w:eastAsia="en-IN"/>
              </w:rPr>
              <w:t>Builder</w:t>
            </w:r>
            <w:r w:rsidRPr="008A133F">
              <w:rPr>
                <w:rFonts w:ascii="Times New Roman" w:eastAsia="Times New Roman" w:hAnsi="Times New Roman" w:cs="Times New Roman"/>
                <w:sz w:val="24"/>
                <w:szCs w:val="24"/>
                <w:lang w:eastAsia="en-IN"/>
              </w:rPr>
              <w:t xml:space="preserve"> to construct </w:t>
            </w:r>
            <w:hyperlink r:id="rId181" w:anchor="pyspark.sql.SparkSession" w:tooltip="pyspark.sql.SparkSession" w:history="1">
              <w:r w:rsidRPr="008A133F">
                <w:rPr>
                  <w:rFonts w:ascii="Courier New" w:eastAsia="Times New Roman" w:hAnsi="Courier New" w:cs="Courier New"/>
                  <w:color w:val="0000FF"/>
                  <w:sz w:val="20"/>
                  <w:szCs w:val="20"/>
                  <w:u w:val="single"/>
                  <w:lang w:eastAsia="en-IN"/>
                </w:rPr>
                <w:t>SparkSession</w:t>
              </w:r>
            </w:hyperlink>
            <w:r w:rsidRPr="008A133F">
              <w:rPr>
                <w:rFonts w:ascii="Times New Roman" w:eastAsia="Times New Roman" w:hAnsi="Times New Roman" w:cs="Times New Roman"/>
                <w:sz w:val="24"/>
                <w:szCs w:val="24"/>
                <w:lang w:eastAsia="en-IN"/>
              </w:rPr>
              <w:t xml:space="preserve"> instances.</w:t>
            </w:r>
          </w:p>
        </w:tc>
      </w:tr>
      <w:tr w:rsidR="008A133F" w:rsidRPr="008A133F" w14:paraId="4A326007" w14:textId="77777777" w:rsidTr="008A133F">
        <w:trPr>
          <w:tblCellSpacing w:w="15" w:type="dxa"/>
        </w:trPr>
        <w:tc>
          <w:tcPr>
            <w:tcW w:w="0" w:type="auto"/>
            <w:vAlign w:val="center"/>
            <w:hideMark/>
          </w:tcPr>
          <w:p w14:paraId="0CCB74D0"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82" w:anchor="pyspark.sql.SparkSession.catalog" w:tooltip="pyspark.sql.SparkSession.catalog" w:history="1">
              <w:r w:rsidRPr="008A133F">
                <w:rPr>
                  <w:rFonts w:ascii="Courier New" w:eastAsia="Times New Roman" w:hAnsi="Courier New" w:cs="Courier New"/>
                  <w:color w:val="0000FF"/>
                  <w:sz w:val="20"/>
                  <w:szCs w:val="20"/>
                  <w:u w:val="single"/>
                  <w:lang w:eastAsia="en-IN"/>
                </w:rPr>
                <w:t>catalog</w:t>
              </w:r>
            </w:hyperlink>
          </w:p>
        </w:tc>
        <w:tc>
          <w:tcPr>
            <w:tcW w:w="0" w:type="auto"/>
            <w:vAlign w:val="center"/>
            <w:hideMark/>
          </w:tcPr>
          <w:p w14:paraId="744D07D5"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Interface through which the user may create, drop, alter or query underlying databases, tables, functions, etc.</w:t>
            </w:r>
          </w:p>
        </w:tc>
      </w:tr>
      <w:tr w:rsidR="008A133F" w:rsidRPr="008A133F" w14:paraId="6A6F7B42" w14:textId="77777777" w:rsidTr="008A133F">
        <w:trPr>
          <w:tblCellSpacing w:w="15" w:type="dxa"/>
        </w:trPr>
        <w:tc>
          <w:tcPr>
            <w:tcW w:w="0" w:type="auto"/>
            <w:vAlign w:val="center"/>
            <w:hideMark/>
          </w:tcPr>
          <w:p w14:paraId="099ACAE2"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83" w:anchor="pyspark.sql.SparkSession.conf" w:tooltip="pyspark.sql.SparkSession.conf" w:history="1">
              <w:r w:rsidRPr="008A133F">
                <w:rPr>
                  <w:rFonts w:ascii="Courier New" w:eastAsia="Times New Roman" w:hAnsi="Courier New" w:cs="Courier New"/>
                  <w:color w:val="0000FF"/>
                  <w:sz w:val="20"/>
                  <w:szCs w:val="20"/>
                  <w:u w:val="single"/>
                  <w:lang w:eastAsia="en-IN"/>
                </w:rPr>
                <w:t>conf</w:t>
              </w:r>
            </w:hyperlink>
          </w:p>
        </w:tc>
        <w:tc>
          <w:tcPr>
            <w:tcW w:w="0" w:type="auto"/>
            <w:vAlign w:val="center"/>
            <w:hideMark/>
          </w:tcPr>
          <w:p w14:paraId="1265E784"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Runtime configuration interface for Spark.</w:t>
            </w:r>
          </w:p>
        </w:tc>
      </w:tr>
      <w:tr w:rsidR="008A133F" w:rsidRPr="008A133F" w14:paraId="1BE9441F" w14:textId="77777777" w:rsidTr="008A133F">
        <w:trPr>
          <w:tblCellSpacing w:w="15" w:type="dxa"/>
        </w:trPr>
        <w:tc>
          <w:tcPr>
            <w:tcW w:w="0" w:type="auto"/>
            <w:vAlign w:val="center"/>
            <w:hideMark/>
          </w:tcPr>
          <w:p w14:paraId="51D877AE"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color w:val="FF0000"/>
                <w:sz w:val="24"/>
                <w:szCs w:val="24"/>
                <w:highlight w:val="yellow"/>
                <w:lang w:eastAsia="en-IN"/>
              </w:rPr>
            </w:pPr>
            <w:hyperlink r:id="rId184" w:anchor="pyspark.sql.SparkSession.read" w:tooltip="pyspark.sql.SparkSession.read" w:history="1">
              <w:r w:rsidRPr="008A133F">
                <w:rPr>
                  <w:rFonts w:ascii="Courier New" w:eastAsia="Times New Roman" w:hAnsi="Courier New" w:cs="Courier New"/>
                  <w:color w:val="FF0000"/>
                  <w:sz w:val="20"/>
                  <w:szCs w:val="20"/>
                  <w:highlight w:val="yellow"/>
                  <w:u w:val="single"/>
                  <w:lang w:eastAsia="en-IN"/>
                </w:rPr>
                <w:t>read</w:t>
              </w:r>
            </w:hyperlink>
          </w:p>
        </w:tc>
        <w:tc>
          <w:tcPr>
            <w:tcW w:w="0" w:type="auto"/>
            <w:vAlign w:val="center"/>
            <w:hideMark/>
          </w:tcPr>
          <w:p w14:paraId="78742CD8"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color w:val="FF0000"/>
                <w:sz w:val="24"/>
                <w:szCs w:val="24"/>
                <w:highlight w:val="yellow"/>
                <w:lang w:eastAsia="en-IN"/>
              </w:rPr>
            </w:pPr>
            <w:r w:rsidRPr="008A133F">
              <w:rPr>
                <w:rFonts w:ascii="Times New Roman" w:eastAsia="Times New Roman" w:hAnsi="Times New Roman" w:cs="Times New Roman"/>
                <w:color w:val="FF0000"/>
                <w:sz w:val="24"/>
                <w:szCs w:val="24"/>
                <w:highlight w:val="yellow"/>
                <w:lang w:eastAsia="en-IN"/>
              </w:rPr>
              <w:t xml:space="preserve">Returns a </w:t>
            </w:r>
            <w:proofErr w:type="spellStart"/>
            <w:r w:rsidRPr="008A133F">
              <w:rPr>
                <w:rFonts w:ascii="Courier New" w:eastAsia="Times New Roman" w:hAnsi="Courier New" w:cs="Courier New"/>
                <w:color w:val="FF0000"/>
                <w:sz w:val="20"/>
                <w:szCs w:val="20"/>
                <w:highlight w:val="yellow"/>
                <w:lang w:eastAsia="en-IN"/>
              </w:rPr>
              <w:t>DataFrameReader</w:t>
            </w:r>
            <w:proofErr w:type="spellEnd"/>
            <w:r w:rsidRPr="008A133F">
              <w:rPr>
                <w:rFonts w:ascii="Times New Roman" w:eastAsia="Times New Roman" w:hAnsi="Times New Roman" w:cs="Times New Roman"/>
                <w:color w:val="FF0000"/>
                <w:sz w:val="24"/>
                <w:szCs w:val="24"/>
                <w:highlight w:val="yellow"/>
                <w:lang w:eastAsia="en-IN"/>
              </w:rPr>
              <w:t xml:space="preserve"> that can be used to read data in as a </w:t>
            </w:r>
            <w:hyperlink r:id="rId185" w:anchor="pyspark.sql.DataFrame" w:tooltip="pyspark.sql.DataFrame" w:history="1">
              <w:proofErr w:type="spellStart"/>
              <w:r w:rsidRPr="008A133F">
                <w:rPr>
                  <w:rFonts w:ascii="Courier New" w:eastAsia="Times New Roman" w:hAnsi="Courier New" w:cs="Courier New"/>
                  <w:color w:val="FF0000"/>
                  <w:sz w:val="20"/>
                  <w:szCs w:val="20"/>
                  <w:highlight w:val="yellow"/>
                  <w:u w:val="single"/>
                  <w:lang w:eastAsia="en-IN"/>
                </w:rPr>
                <w:t>DataFrame</w:t>
              </w:r>
              <w:proofErr w:type="spellEnd"/>
            </w:hyperlink>
            <w:r w:rsidRPr="008A133F">
              <w:rPr>
                <w:rFonts w:ascii="Times New Roman" w:eastAsia="Times New Roman" w:hAnsi="Times New Roman" w:cs="Times New Roman"/>
                <w:color w:val="FF0000"/>
                <w:sz w:val="24"/>
                <w:szCs w:val="24"/>
                <w:highlight w:val="yellow"/>
                <w:lang w:eastAsia="en-IN"/>
              </w:rPr>
              <w:t>.</w:t>
            </w:r>
          </w:p>
        </w:tc>
      </w:tr>
      <w:tr w:rsidR="008A133F" w:rsidRPr="008A133F" w14:paraId="7828E7B4" w14:textId="77777777" w:rsidTr="008A133F">
        <w:trPr>
          <w:tblCellSpacing w:w="15" w:type="dxa"/>
        </w:trPr>
        <w:tc>
          <w:tcPr>
            <w:tcW w:w="0" w:type="auto"/>
            <w:vAlign w:val="center"/>
            <w:hideMark/>
          </w:tcPr>
          <w:p w14:paraId="5EE7113B"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86" w:anchor="pyspark.sql.SparkSession.readStream" w:tooltip="pyspark.sql.SparkSession.readStream" w:history="1">
              <w:proofErr w:type="spellStart"/>
              <w:r w:rsidRPr="008A133F">
                <w:rPr>
                  <w:rFonts w:ascii="Courier New" w:eastAsia="Times New Roman" w:hAnsi="Courier New" w:cs="Courier New"/>
                  <w:color w:val="0000FF"/>
                  <w:sz w:val="20"/>
                  <w:szCs w:val="20"/>
                  <w:u w:val="single"/>
                  <w:lang w:eastAsia="en-IN"/>
                </w:rPr>
                <w:t>readStream</w:t>
              </w:r>
              <w:proofErr w:type="spellEnd"/>
            </w:hyperlink>
          </w:p>
        </w:tc>
        <w:tc>
          <w:tcPr>
            <w:tcW w:w="0" w:type="auto"/>
            <w:vAlign w:val="center"/>
            <w:hideMark/>
          </w:tcPr>
          <w:p w14:paraId="618CF892"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 xml:space="preserve">Returns a </w:t>
            </w:r>
            <w:proofErr w:type="spellStart"/>
            <w:r w:rsidRPr="008A133F">
              <w:rPr>
                <w:rFonts w:ascii="Courier New" w:eastAsia="Times New Roman" w:hAnsi="Courier New" w:cs="Courier New"/>
                <w:sz w:val="20"/>
                <w:szCs w:val="20"/>
                <w:lang w:eastAsia="en-IN"/>
              </w:rPr>
              <w:t>DataStreamReader</w:t>
            </w:r>
            <w:proofErr w:type="spellEnd"/>
            <w:r w:rsidRPr="008A133F">
              <w:rPr>
                <w:rFonts w:ascii="Times New Roman" w:eastAsia="Times New Roman" w:hAnsi="Times New Roman" w:cs="Times New Roman"/>
                <w:sz w:val="24"/>
                <w:szCs w:val="24"/>
                <w:lang w:eastAsia="en-IN"/>
              </w:rPr>
              <w:t xml:space="preserve"> that can be used to read data streams as a streaming </w:t>
            </w:r>
            <w:hyperlink r:id="rId187" w:anchor="pyspark.sql.DataFrame" w:tooltip="pyspark.sql.DataFrame" w:history="1">
              <w:proofErr w:type="spellStart"/>
              <w:r w:rsidRPr="008A133F">
                <w:rPr>
                  <w:rFonts w:ascii="Courier New" w:eastAsia="Times New Roman" w:hAnsi="Courier New" w:cs="Courier New"/>
                  <w:color w:val="0000FF"/>
                  <w:sz w:val="20"/>
                  <w:szCs w:val="20"/>
                  <w:u w:val="single"/>
                  <w:lang w:eastAsia="en-IN"/>
                </w:rPr>
                <w:t>DataFrame</w:t>
              </w:r>
              <w:proofErr w:type="spellEnd"/>
            </w:hyperlink>
            <w:r w:rsidRPr="008A133F">
              <w:rPr>
                <w:rFonts w:ascii="Times New Roman" w:eastAsia="Times New Roman" w:hAnsi="Times New Roman" w:cs="Times New Roman"/>
                <w:sz w:val="24"/>
                <w:szCs w:val="24"/>
                <w:lang w:eastAsia="en-IN"/>
              </w:rPr>
              <w:t>.</w:t>
            </w:r>
          </w:p>
        </w:tc>
      </w:tr>
      <w:tr w:rsidR="008A133F" w:rsidRPr="008A133F" w14:paraId="040B3A5E" w14:textId="77777777" w:rsidTr="008A133F">
        <w:trPr>
          <w:tblCellSpacing w:w="15" w:type="dxa"/>
        </w:trPr>
        <w:tc>
          <w:tcPr>
            <w:tcW w:w="0" w:type="auto"/>
            <w:vAlign w:val="center"/>
            <w:hideMark/>
          </w:tcPr>
          <w:p w14:paraId="544DEF75"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88" w:anchor="pyspark.sql.SparkSession.sparkContext" w:tooltip="pyspark.sql.SparkSession.sparkContext" w:history="1">
              <w:proofErr w:type="spellStart"/>
              <w:r w:rsidRPr="008A133F">
                <w:rPr>
                  <w:rFonts w:ascii="Courier New" w:eastAsia="Times New Roman" w:hAnsi="Courier New" w:cs="Courier New"/>
                  <w:color w:val="0000FF"/>
                  <w:sz w:val="20"/>
                  <w:szCs w:val="20"/>
                  <w:u w:val="single"/>
                  <w:lang w:eastAsia="en-IN"/>
                </w:rPr>
                <w:t>sparkContext</w:t>
              </w:r>
              <w:proofErr w:type="spellEnd"/>
            </w:hyperlink>
          </w:p>
        </w:tc>
        <w:tc>
          <w:tcPr>
            <w:tcW w:w="0" w:type="auto"/>
            <w:vAlign w:val="center"/>
            <w:hideMark/>
          </w:tcPr>
          <w:p w14:paraId="4CE83A23"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 xml:space="preserve">Returns the underlying </w:t>
            </w:r>
            <w:r w:rsidRPr="008A133F">
              <w:rPr>
                <w:rFonts w:ascii="Courier New" w:eastAsia="Times New Roman" w:hAnsi="Courier New" w:cs="Courier New"/>
                <w:sz w:val="20"/>
                <w:szCs w:val="20"/>
                <w:lang w:eastAsia="en-IN"/>
              </w:rPr>
              <w:t>SparkContext</w:t>
            </w:r>
            <w:r w:rsidRPr="008A133F">
              <w:rPr>
                <w:rFonts w:ascii="Times New Roman" w:eastAsia="Times New Roman" w:hAnsi="Times New Roman" w:cs="Times New Roman"/>
                <w:sz w:val="24"/>
                <w:szCs w:val="24"/>
                <w:lang w:eastAsia="en-IN"/>
              </w:rPr>
              <w:t>.</w:t>
            </w:r>
          </w:p>
        </w:tc>
      </w:tr>
      <w:tr w:rsidR="008A133F" w:rsidRPr="008A133F" w14:paraId="16941B29" w14:textId="77777777" w:rsidTr="008A133F">
        <w:trPr>
          <w:tblCellSpacing w:w="15" w:type="dxa"/>
        </w:trPr>
        <w:tc>
          <w:tcPr>
            <w:tcW w:w="0" w:type="auto"/>
            <w:vAlign w:val="center"/>
            <w:hideMark/>
          </w:tcPr>
          <w:p w14:paraId="3DCADFF8"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89" w:anchor="pyspark.sql.SparkSession.streams" w:tooltip="pyspark.sql.SparkSession.streams" w:history="1">
              <w:r w:rsidRPr="008A133F">
                <w:rPr>
                  <w:rFonts w:ascii="Courier New" w:eastAsia="Times New Roman" w:hAnsi="Courier New" w:cs="Courier New"/>
                  <w:color w:val="0000FF"/>
                  <w:sz w:val="20"/>
                  <w:szCs w:val="20"/>
                  <w:u w:val="single"/>
                  <w:lang w:eastAsia="en-IN"/>
                </w:rPr>
                <w:t>streams</w:t>
              </w:r>
            </w:hyperlink>
          </w:p>
        </w:tc>
        <w:tc>
          <w:tcPr>
            <w:tcW w:w="0" w:type="auto"/>
            <w:vAlign w:val="center"/>
            <w:hideMark/>
          </w:tcPr>
          <w:p w14:paraId="2AFF134C"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 xml:space="preserve">Returns a </w:t>
            </w:r>
            <w:proofErr w:type="spellStart"/>
            <w:r w:rsidRPr="008A133F">
              <w:rPr>
                <w:rFonts w:ascii="Courier New" w:eastAsia="Times New Roman" w:hAnsi="Courier New" w:cs="Courier New"/>
                <w:sz w:val="20"/>
                <w:szCs w:val="20"/>
                <w:lang w:eastAsia="en-IN"/>
              </w:rPr>
              <w:t>StreamingQueryManager</w:t>
            </w:r>
            <w:proofErr w:type="spellEnd"/>
            <w:r w:rsidRPr="008A133F">
              <w:rPr>
                <w:rFonts w:ascii="Times New Roman" w:eastAsia="Times New Roman" w:hAnsi="Times New Roman" w:cs="Times New Roman"/>
                <w:sz w:val="24"/>
                <w:szCs w:val="24"/>
                <w:lang w:eastAsia="en-IN"/>
              </w:rPr>
              <w:t xml:space="preserve"> that allows managing all the </w:t>
            </w:r>
            <w:proofErr w:type="spellStart"/>
            <w:r w:rsidRPr="008A133F">
              <w:rPr>
                <w:rFonts w:ascii="Courier New" w:eastAsia="Times New Roman" w:hAnsi="Courier New" w:cs="Courier New"/>
                <w:sz w:val="20"/>
                <w:szCs w:val="20"/>
                <w:lang w:eastAsia="en-IN"/>
              </w:rPr>
              <w:t>StreamingQuery</w:t>
            </w:r>
            <w:proofErr w:type="spellEnd"/>
            <w:r w:rsidRPr="008A133F">
              <w:rPr>
                <w:rFonts w:ascii="Times New Roman" w:eastAsia="Times New Roman" w:hAnsi="Times New Roman" w:cs="Times New Roman"/>
                <w:sz w:val="24"/>
                <w:szCs w:val="24"/>
                <w:lang w:eastAsia="en-IN"/>
              </w:rPr>
              <w:t xml:space="preserve"> instances active on </w:t>
            </w:r>
            <w:r w:rsidRPr="008A133F">
              <w:rPr>
                <w:rFonts w:ascii="Times New Roman" w:eastAsia="Times New Roman" w:hAnsi="Times New Roman" w:cs="Times New Roman"/>
                <w:i/>
                <w:iCs/>
                <w:sz w:val="24"/>
                <w:szCs w:val="24"/>
                <w:lang w:eastAsia="en-IN"/>
              </w:rPr>
              <w:t>this</w:t>
            </w:r>
            <w:r w:rsidRPr="008A133F">
              <w:rPr>
                <w:rFonts w:ascii="Times New Roman" w:eastAsia="Times New Roman" w:hAnsi="Times New Roman" w:cs="Times New Roman"/>
                <w:sz w:val="24"/>
                <w:szCs w:val="24"/>
                <w:lang w:eastAsia="en-IN"/>
              </w:rPr>
              <w:t xml:space="preserve"> context.</w:t>
            </w:r>
          </w:p>
        </w:tc>
      </w:tr>
      <w:tr w:rsidR="008A133F" w:rsidRPr="008A133F" w14:paraId="595DF0B4" w14:textId="77777777" w:rsidTr="008A133F">
        <w:trPr>
          <w:tblCellSpacing w:w="15" w:type="dxa"/>
        </w:trPr>
        <w:tc>
          <w:tcPr>
            <w:tcW w:w="0" w:type="auto"/>
            <w:vAlign w:val="center"/>
            <w:hideMark/>
          </w:tcPr>
          <w:p w14:paraId="4AE2B17C"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90" w:anchor="pyspark.sql.SparkSession.udf" w:tooltip="pyspark.sql.SparkSession.udf" w:history="1">
              <w:r w:rsidRPr="008A133F">
                <w:rPr>
                  <w:rFonts w:ascii="Courier New" w:eastAsia="Times New Roman" w:hAnsi="Courier New" w:cs="Courier New"/>
                  <w:color w:val="0000FF"/>
                  <w:sz w:val="20"/>
                  <w:szCs w:val="20"/>
                  <w:u w:val="single"/>
                  <w:lang w:eastAsia="en-IN"/>
                </w:rPr>
                <w:t>udf</w:t>
              </w:r>
            </w:hyperlink>
          </w:p>
        </w:tc>
        <w:tc>
          <w:tcPr>
            <w:tcW w:w="0" w:type="auto"/>
            <w:vAlign w:val="center"/>
            <w:hideMark/>
          </w:tcPr>
          <w:p w14:paraId="75BFC7B9"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 xml:space="preserve">Returns a </w:t>
            </w:r>
            <w:proofErr w:type="spellStart"/>
            <w:r w:rsidRPr="008A133F">
              <w:rPr>
                <w:rFonts w:ascii="Courier New" w:eastAsia="Times New Roman" w:hAnsi="Courier New" w:cs="Courier New"/>
                <w:sz w:val="20"/>
                <w:szCs w:val="20"/>
                <w:lang w:eastAsia="en-IN"/>
              </w:rPr>
              <w:t>UDFRegistration</w:t>
            </w:r>
            <w:proofErr w:type="spellEnd"/>
            <w:r w:rsidRPr="008A133F">
              <w:rPr>
                <w:rFonts w:ascii="Times New Roman" w:eastAsia="Times New Roman" w:hAnsi="Times New Roman" w:cs="Times New Roman"/>
                <w:sz w:val="24"/>
                <w:szCs w:val="24"/>
                <w:lang w:eastAsia="en-IN"/>
              </w:rPr>
              <w:t xml:space="preserve"> for UDF registration.</w:t>
            </w:r>
          </w:p>
        </w:tc>
      </w:tr>
      <w:tr w:rsidR="008A133F" w:rsidRPr="008A133F" w14:paraId="3399F453" w14:textId="77777777" w:rsidTr="008A133F">
        <w:trPr>
          <w:tblCellSpacing w:w="15" w:type="dxa"/>
        </w:trPr>
        <w:tc>
          <w:tcPr>
            <w:tcW w:w="0" w:type="auto"/>
            <w:vAlign w:val="center"/>
            <w:hideMark/>
          </w:tcPr>
          <w:p w14:paraId="03E803D5"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hyperlink r:id="rId191" w:anchor="pyspark.sql.SparkSession.version" w:tooltip="pyspark.sql.SparkSession.version" w:history="1">
              <w:r w:rsidRPr="008A133F">
                <w:rPr>
                  <w:rFonts w:ascii="Courier New" w:eastAsia="Times New Roman" w:hAnsi="Courier New" w:cs="Courier New"/>
                  <w:color w:val="0000FF"/>
                  <w:sz w:val="20"/>
                  <w:szCs w:val="20"/>
                  <w:u w:val="single"/>
                  <w:lang w:eastAsia="en-IN"/>
                </w:rPr>
                <w:t>version</w:t>
              </w:r>
            </w:hyperlink>
          </w:p>
        </w:tc>
        <w:tc>
          <w:tcPr>
            <w:tcW w:w="0" w:type="auto"/>
            <w:vAlign w:val="center"/>
            <w:hideMark/>
          </w:tcPr>
          <w:p w14:paraId="76E7BF11" w14:textId="77777777" w:rsidR="008A133F" w:rsidRPr="008A133F" w:rsidRDefault="008A133F" w:rsidP="008A133F">
            <w:pPr>
              <w:spacing w:before="100" w:beforeAutospacing="1" w:after="100" w:afterAutospacing="1" w:line="240" w:lineRule="auto"/>
              <w:rPr>
                <w:rFonts w:ascii="Times New Roman" w:eastAsia="Times New Roman" w:hAnsi="Times New Roman" w:cs="Times New Roman"/>
                <w:sz w:val="24"/>
                <w:szCs w:val="24"/>
                <w:lang w:eastAsia="en-IN"/>
              </w:rPr>
            </w:pPr>
            <w:r w:rsidRPr="008A133F">
              <w:rPr>
                <w:rFonts w:ascii="Times New Roman" w:eastAsia="Times New Roman" w:hAnsi="Times New Roman" w:cs="Times New Roman"/>
                <w:sz w:val="24"/>
                <w:szCs w:val="24"/>
                <w:lang w:eastAsia="en-IN"/>
              </w:rPr>
              <w:t>The version of Spark on which this application is running.</w:t>
            </w:r>
          </w:p>
        </w:tc>
      </w:tr>
    </w:tbl>
    <w:p w14:paraId="343EE573" w14:textId="77777777" w:rsidR="008A133F" w:rsidRDefault="008A133F" w:rsidP="00F1126E">
      <w:pPr>
        <w:pStyle w:val="NoSpacing"/>
        <w:rPr>
          <w:sz w:val="26"/>
          <w:szCs w:val="26"/>
        </w:rPr>
      </w:pPr>
    </w:p>
    <w:p w14:paraId="6BF549B0" w14:textId="77777777" w:rsidR="00BB1FB3" w:rsidRPr="00F90F8E" w:rsidRDefault="00A46A95" w:rsidP="00F1126E">
      <w:pPr>
        <w:pStyle w:val="NoSpacing"/>
        <w:rPr>
          <w:b/>
          <w:bCs/>
          <w:sz w:val="26"/>
          <w:szCs w:val="26"/>
        </w:rPr>
      </w:pPr>
      <w:r w:rsidRPr="00F90F8E">
        <w:rPr>
          <w:b/>
          <w:bCs/>
          <w:sz w:val="26"/>
          <w:szCs w:val="26"/>
        </w:rPr>
        <w:t xml:space="preserve">Creating </w:t>
      </w:r>
      <w:proofErr w:type="spellStart"/>
      <w:r w:rsidRPr="00F90F8E">
        <w:rPr>
          <w:b/>
          <w:bCs/>
          <w:sz w:val="26"/>
          <w:szCs w:val="26"/>
        </w:rPr>
        <w:t>pyspark.sql.DataFrame</w:t>
      </w:r>
      <w:proofErr w:type="spellEnd"/>
      <w:r w:rsidR="002B5390">
        <w:rPr>
          <w:b/>
          <w:bCs/>
          <w:sz w:val="26"/>
          <w:szCs w:val="26"/>
        </w:rPr>
        <w:t xml:space="preserve"> from csv file</w:t>
      </w:r>
      <w:r w:rsidRPr="00F90F8E">
        <w:rPr>
          <w:b/>
          <w:bCs/>
          <w:sz w:val="26"/>
          <w:szCs w:val="26"/>
        </w:rPr>
        <w:t>:</w:t>
      </w:r>
    </w:p>
    <w:p w14:paraId="3C18C7C5" w14:textId="77777777" w:rsidR="00A46A95" w:rsidRDefault="00AF565E" w:rsidP="00F1126E">
      <w:pPr>
        <w:pStyle w:val="NoSpacing"/>
        <w:rPr>
          <w:sz w:val="26"/>
          <w:szCs w:val="26"/>
        </w:rPr>
      </w:pPr>
      <w:r>
        <w:rPr>
          <w:sz w:val="26"/>
          <w:szCs w:val="26"/>
        </w:rPr>
        <w:t>Fo</w:t>
      </w:r>
      <w:r w:rsidR="001A0522">
        <w:rPr>
          <w:sz w:val="26"/>
          <w:szCs w:val="26"/>
        </w:rPr>
        <w:t>r</w:t>
      </w:r>
      <w:r>
        <w:rPr>
          <w:sz w:val="26"/>
          <w:szCs w:val="26"/>
        </w:rPr>
        <w:t xml:space="preserve"> creating dataframe we need to </w:t>
      </w:r>
      <w:r w:rsidR="001A0522">
        <w:rPr>
          <w:sz w:val="26"/>
          <w:szCs w:val="26"/>
        </w:rPr>
        <w:t xml:space="preserve">create the </w:t>
      </w:r>
      <w:r w:rsidR="00005D68">
        <w:rPr>
          <w:sz w:val="26"/>
          <w:szCs w:val="26"/>
        </w:rPr>
        <w:t xml:space="preserve">session and then call </w:t>
      </w:r>
      <w:r w:rsidR="00005D68" w:rsidRPr="00005D68">
        <w:rPr>
          <w:sz w:val="26"/>
          <w:szCs w:val="26"/>
        </w:rPr>
        <w:t>'read'</w:t>
      </w:r>
      <w:r w:rsidR="00005D68">
        <w:rPr>
          <w:sz w:val="26"/>
          <w:szCs w:val="26"/>
        </w:rPr>
        <w:t xml:space="preserve"> methods which </w:t>
      </w:r>
      <w:proofErr w:type="spellStart"/>
      <w:r w:rsidR="00005D68">
        <w:rPr>
          <w:sz w:val="26"/>
          <w:szCs w:val="26"/>
        </w:rPr>
        <w:t>retrun</w:t>
      </w:r>
      <w:proofErr w:type="spellEnd"/>
      <w:r w:rsidR="00005D68">
        <w:rPr>
          <w:sz w:val="26"/>
          <w:szCs w:val="26"/>
        </w:rPr>
        <w:t xml:space="preserve"> </w:t>
      </w:r>
      <w:proofErr w:type="spellStart"/>
      <w:r w:rsidR="00005D68">
        <w:rPr>
          <w:sz w:val="26"/>
          <w:szCs w:val="26"/>
        </w:rPr>
        <w:t>DatFrameReader</w:t>
      </w:r>
      <w:proofErr w:type="spellEnd"/>
      <w:r w:rsidR="00C129E4">
        <w:rPr>
          <w:sz w:val="26"/>
          <w:szCs w:val="26"/>
        </w:rPr>
        <w:t xml:space="preserve">. </w:t>
      </w:r>
      <w:r w:rsidR="003D1696">
        <w:rPr>
          <w:sz w:val="26"/>
          <w:szCs w:val="26"/>
        </w:rPr>
        <w:t xml:space="preserve">Then from </w:t>
      </w:r>
      <w:proofErr w:type="spellStart"/>
      <w:r w:rsidR="001A025C">
        <w:rPr>
          <w:sz w:val="26"/>
          <w:szCs w:val="26"/>
        </w:rPr>
        <w:t>DatFrameReader</w:t>
      </w:r>
      <w:proofErr w:type="spellEnd"/>
      <w:r w:rsidR="001A025C">
        <w:rPr>
          <w:sz w:val="26"/>
          <w:szCs w:val="26"/>
        </w:rPr>
        <w:t xml:space="preserve"> </w:t>
      </w:r>
      <w:r w:rsidR="00A23329">
        <w:rPr>
          <w:sz w:val="26"/>
          <w:szCs w:val="26"/>
        </w:rPr>
        <w:t xml:space="preserve">class </w:t>
      </w:r>
      <w:r w:rsidR="003D1696">
        <w:rPr>
          <w:sz w:val="26"/>
          <w:szCs w:val="26"/>
        </w:rPr>
        <w:t xml:space="preserve">we can use </w:t>
      </w:r>
      <w:r w:rsidR="00BF1651" w:rsidRPr="00BF1651">
        <w:rPr>
          <w:sz w:val="26"/>
          <w:szCs w:val="26"/>
        </w:rPr>
        <w:t>'csv()'</w:t>
      </w:r>
      <w:r w:rsidR="00BF1651">
        <w:rPr>
          <w:sz w:val="26"/>
          <w:szCs w:val="26"/>
        </w:rPr>
        <w:t xml:space="preserve"> to read </w:t>
      </w:r>
      <w:r w:rsidR="00E43904">
        <w:rPr>
          <w:sz w:val="26"/>
          <w:szCs w:val="26"/>
        </w:rPr>
        <w:t>csv file and create dataframe.</w:t>
      </w:r>
    </w:p>
    <w:p w14:paraId="1DB49A86" w14:textId="77777777" w:rsidR="00183CB8" w:rsidRDefault="00183CB8" w:rsidP="00F1126E">
      <w:pPr>
        <w:pStyle w:val="NoSpacing"/>
        <w:rPr>
          <w:sz w:val="26"/>
          <w:szCs w:val="26"/>
        </w:rPr>
      </w:pPr>
    </w:p>
    <w:p w14:paraId="3498C4DF" w14:textId="77777777" w:rsidR="008007E0" w:rsidRDefault="00405CED" w:rsidP="00F1126E">
      <w:pPr>
        <w:pStyle w:val="NoSpacing"/>
        <w:rPr>
          <w:sz w:val="26"/>
          <w:szCs w:val="26"/>
        </w:rPr>
      </w:pPr>
      <w:r>
        <w:rPr>
          <w:sz w:val="26"/>
          <w:szCs w:val="26"/>
        </w:rPr>
        <w:t>Example:</w:t>
      </w:r>
    </w:p>
    <w:p w14:paraId="63C56FB5" w14:textId="77777777" w:rsidR="00405CED" w:rsidRPr="00405CED" w:rsidRDefault="00405CED" w:rsidP="00405CED">
      <w:pPr>
        <w:shd w:val="clear" w:color="auto" w:fill="1E1E1E"/>
        <w:spacing w:after="0" w:line="285" w:lineRule="atLeast"/>
        <w:rPr>
          <w:rFonts w:ascii="Consolas" w:eastAsia="Times New Roman" w:hAnsi="Consolas" w:cs="Times New Roman"/>
          <w:color w:val="D4D4D4"/>
          <w:sz w:val="21"/>
          <w:szCs w:val="21"/>
          <w:lang w:eastAsia="en-IN"/>
        </w:rPr>
      </w:pPr>
      <w:r w:rsidRPr="00405CED">
        <w:rPr>
          <w:rFonts w:ascii="Consolas" w:eastAsia="Times New Roman" w:hAnsi="Consolas" w:cs="Times New Roman"/>
          <w:color w:val="9CDCFE"/>
          <w:sz w:val="21"/>
          <w:szCs w:val="21"/>
          <w:lang w:eastAsia="en-IN"/>
        </w:rPr>
        <w:t>spark</w:t>
      </w:r>
      <w:r w:rsidRPr="00405CED">
        <w:rPr>
          <w:rFonts w:ascii="Consolas" w:eastAsia="Times New Roman" w:hAnsi="Consolas" w:cs="Times New Roman"/>
          <w:color w:val="D4D4D4"/>
          <w:sz w:val="21"/>
          <w:szCs w:val="21"/>
          <w:lang w:eastAsia="en-IN"/>
        </w:rPr>
        <w:t xml:space="preserve"> = </w:t>
      </w:r>
      <w:proofErr w:type="spellStart"/>
      <w:r w:rsidRPr="00405CED">
        <w:rPr>
          <w:rFonts w:ascii="Consolas" w:eastAsia="Times New Roman" w:hAnsi="Consolas" w:cs="Times New Roman"/>
          <w:color w:val="4EC9B0"/>
          <w:sz w:val="21"/>
          <w:szCs w:val="21"/>
          <w:lang w:eastAsia="en-IN"/>
        </w:rPr>
        <w:t>SparkSession</w:t>
      </w:r>
      <w:r w:rsidRPr="00405CED">
        <w:rPr>
          <w:rFonts w:ascii="Consolas" w:eastAsia="Times New Roman" w:hAnsi="Consolas" w:cs="Times New Roman"/>
          <w:color w:val="D4D4D4"/>
          <w:sz w:val="21"/>
          <w:szCs w:val="21"/>
          <w:lang w:eastAsia="en-IN"/>
        </w:rPr>
        <w:t>.</w:t>
      </w:r>
      <w:r w:rsidRPr="00405CED">
        <w:rPr>
          <w:rFonts w:ascii="Consolas" w:eastAsia="Times New Roman" w:hAnsi="Consolas" w:cs="Times New Roman"/>
          <w:color w:val="9CDCFE"/>
          <w:sz w:val="21"/>
          <w:szCs w:val="21"/>
          <w:lang w:eastAsia="en-IN"/>
        </w:rPr>
        <w:t>builder</w:t>
      </w:r>
      <w:r w:rsidRPr="00405CED">
        <w:rPr>
          <w:rFonts w:ascii="Consolas" w:eastAsia="Times New Roman" w:hAnsi="Consolas" w:cs="Times New Roman"/>
          <w:color w:val="D4D4D4"/>
          <w:sz w:val="21"/>
          <w:szCs w:val="21"/>
          <w:lang w:eastAsia="en-IN"/>
        </w:rPr>
        <w:t>.</w:t>
      </w:r>
      <w:r w:rsidRPr="00405CED">
        <w:rPr>
          <w:rFonts w:ascii="Consolas" w:eastAsia="Times New Roman" w:hAnsi="Consolas" w:cs="Times New Roman"/>
          <w:color w:val="DCDCAA"/>
          <w:sz w:val="21"/>
          <w:szCs w:val="21"/>
          <w:lang w:eastAsia="en-IN"/>
        </w:rPr>
        <w:t>appName</w:t>
      </w:r>
      <w:proofErr w:type="spellEnd"/>
      <w:r w:rsidRPr="00405CED">
        <w:rPr>
          <w:rFonts w:ascii="Consolas" w:eastAsia="Times New Roman" w:hAnsi="Consolas" w:cs="Times New Roman"/>
          <w:color w:val="D4D4D4"/>
          <w:sz w:val="21"/>
          <w:szCs w:val="21"/>
          <w:lang w:eastAsia="en-IN"/>
        </w:rPr>
        <w:t>(</w:t>
      </w:r>
      <w:r w:rsidRPr="00405CED">
        <w:rPr>
          <w:rFonts w:ascii="Consolas" w:eastAsia="Times New Roman" w:hAnsi="Consolas" w:cs="Times New Roman"/>
          <w:color w:val="CE9178"/>
          <w:sz w:val="21"/>
          <w:szCs w:val="21"/>
          <w:lang w:eastAsia="en-IN"/>
        </w:rPr>
        <w:t>'PySpark Read CSV'</w:t>
      </w:r>
      <w:r w:rsidRPr="00405CED">
        <w:rPr>
          <w:rFonts w:ascii="Consolas" w:eastAsia="Times New Roman" w:hAnsi="Consolas" w:cs="Times New Roman"/>
          <w:color w:val="D4D4D4"/>
          <w:sz w:val="21"/>
          <w:szCs w:val="21"/>
          <w:lang w:eastAsia="en-IN"/>
        </w:rPr>
        <w:t>).</w:t>
      </w:r>
      <w:proofErr w:type="spellStart"/>
      <w:r w:rsidRPr="00405CED">
        <w:rPr>
          <w:rFonts w:ascii="Consolas" w:eastAsia="Times New Roman" w:hAnsi="Consolas" w:cs="Times New Roman"/>
          <w:color w:val="DCDCAA"/>
          <w:sz w:val="21"/>
          <w:szCs w:val="21"/>
          <w:lang w:eastAsia="en-IN"/>
        </w:rPr>
        <w:t>getOrCreate</w:t>
      </w:r>
      <w:proofErr w:type="spellEnd"/>
      <w:r w:rsidRPr="00405CED">
        <w:rPr>
          <w:rFonts w:ascii="Consolas" w:eastAsia="Times New Roman" w:hAnsi="Consolas" w:cs="Times New Roman"/>
          <w:color w:val="D4D4D4"/>
          <w:sz w:val="21"/>
          <w:szCs w:val="21"/>
          <w:lang w:eastAsia="en-IN"/>
        </w:rPr>
        <w:t>()</w:t>
      </w:r>
    </w:p>
    <w:p w14:paraId="285B64A6" w14:textId="77777777" w:rsidR="00405CED" w:rsidRPr="00405CED" w:rsidRDefault="00405CED" w:rsidP="00405CED">
      <w:pPr>
        <w:shd w:val="clear" w:color="auto" w:fill="1E1E1E"/>
        <w:spacing w:after="0" w:line="285" w:lineRule="atLeast"/>
        <w:rPr>
          <w:rFonts w:ascii="Consolas" w:eastAsia="Times New Roman" w:hAnsi="Consolas" w:cs="Times New Roman"/>
          <w:color w:val="FF0000"/>
          <w:sz w:val="21"/>
          <w:szCs w:val="21"/>
          <w:lang w:eastAsia="en-IN"/>
        </w:rPr>
      </w:pPr>
      <w:proofErr w:type="spellStart"/>
      <w:r w:rsidRPr="00405CED">
        <w:rPr>
          <w:rFonts w:ascii="Consolas" w:eastAsia="Times New Roman" w:hAnsi="Consolas" w:cs="Times New Roman"/>
          <w:color w:val="FF0000"/>
          <w:sz w:val="21"/>
          <w:szCs w:val="21"/>
          <w:lang w:eastAsia="en-IN"/>
        </w:rPr>
        <w:t>df</w:t>
      </w:r>
      <w:proofErr w:type="spellEnd"/>
      <w:r w:rsidRPr="00405CED">
        <w:rPr>
          <w:rFonts w:ascii="Consolas" w:eastAsia="Times New Roman" w:hAnsi="Consolas" w:cs="Times New Roman"/>
          <w:color w:val="FF0000"/>
          <w:sz w:val="21"/>
          <w:szCs w:val="21"/>
          <w:lang w:eastAsia="en-IN"/>
        </w:rPr>
        <w:t xml:space="preserve"> = spark.read.csv("D:\\PySpark\\Prac1\\flights.csv")</w:t>
      </w:r>
    </w:p>
    <w:p w14:paraId="5530EB60" w14:textId="77777777" w:rsidR="00405CED" w:rsidRDefault="00405CED" w:rsidP="00F1126E">
      <w:pPr>
        <w:pStyle w:val="NoSpacing"/>
        <w:rPr>
          <w:sz w:val="26"/>
          <w:szCs w:val="26"/>
        </w:rPr>
      </w:pPr>
    </w:p>
    <w:p w14:paraId="50C2AF1F" w14:textId="77777777" w:rsidR="00BB1FB3" w:rsidRPr="00343548" w:rsidRDefault="00D80F1C" w:rsidP="00F1126E">
      <w:pPr>
        <w:pStyle w:val="NoSpacing"/>
        <w:rPr>
          <w:b/>
          <w:bCs/>
          <w:sz w:val="26"/>
          <w:szCs w:val="26"/>
        </w:rPr>
      </w:pPr>
      <w:r w:rsidRPr="00343548">
        <w:rPr>
          <w:b/>
          <w:bCs/>
          <w:sz w:val="26"/>
          <w:szCs w:val="26"/>
        </w:rPr>
        <w:t>###############################</w:t>
      </w:r>
      <w:r w:rsidR="007E7F0B">
        <w:rPr>
          <w:b/>
          <w:bCs/>
          <w:sz w:val="26"/>
          <w:szCs w:val="26"/>
        </w:rPr>
        <w:t>#</w:t>
      </w:r>
    </w:p>
    <w:p w14:paraId="57C50BA8" w14:textId="77777777" w:rsidR="00BB1FB3" w:rsidRPr="00343548" w:rsidRDefault="00D80F1C" w:rsidP="00F1126E">
      <w:pPr>
        <w:pStyle w:val="NoSpacing"/>
        <w:rPr>
          <w:b/>
          <w:bCs/>
          <w:sz w:val="26"/>
          <w:szCs w:val="26"/>
        </w:rPr>
      </w:pPr>
      <w:r w:rsidRPr="00343548">
        <w:rPr>
          <w:b/>
          <w:bCs/>
          <w:sz w:val="26"/>
          <w:szCs w:val="26"/>
        </w:rPr>
        <w:t>#</w:t>
      </w:r>
      <w:r w:rsidR="00BC2185" w:rsidRPr="00343548">
        <w:rPr>
          <w:b/>
          <w:bCs/>
          <w:sz w:val="26"/>
          <w:szCs w:val="26"/>
        </w:rPr>
        <w:t>pyspark.sql.DataFrameReader class</w:t>
      </w:r>
      <w:r w:rsidRPr="00343548">
        <w:rPr>
          <w:b/>
          <w:bCs/>
          <w:sz w:val="26"/>
          <w:szCs w:val="26"/>
        </w:rPr>
        <w:t>#</w:t>
      </w:r>
    </w:p>
    <w:p w14:paraId="3D5D0C3D" w14:textId="77777777" w:rsidR="00BB7A73" w:rsidRPr="00343548" w:rsidRDefault="00BB7A73" w:rsidP="00BB7A73">
      <w:pPr>
        <w:pStyle w:val="NoSpacing"/>
        <w:rPr>
          <w:b/>
          <w:bCs/>
          <w:sz w:val="26"/>
          <w:szCs w:val="26"/>
        </w:rPr>
      </w:pPr>
      <w:r w:rsidRPr="00343548">
        <w:rPr>
          <w:b/>
          <w:bCs/>
          <w:sz w:val="26"/>
          <w:szCs w:val="26"/>
        </w:rPr>
        <w:t>###############################</w:t>
      </w:r>
      <w:r w:rsidR="007E7F0B">
        <w:rPr>
          <w:b/>
          <w:bCs/>
          <w:sz w:val="26"/>
          <w:szCs w:val="26"/>
        </w:rPr>
        <w:t>#</w:t>
      </w:r>
    </w:p>
    <w:p w14:paraId="35AB62B1" w14:textId="77777777" w:rsidR="002B3965" w:rsidRDefault="002B3965" w:rsidP="00F1126E">
      <w:pPr>
        <w:pStyle w:val="NoSpacing"/>
        <w:rPr>
          <w:sz w:val="26"/>
          <w:szCs w:val="26"/>
        </w:rPr>
      </w:pPr>
    </w:p>
    <w:p w14:paraId="0AF5F4AC" w14:textId="77777777" w:rsidR="005267B0" w:rsidRDefault="005E34B3" w:rsidP="00F1126E">
      <w:pPr>
        <w:pStyle w:val="NoSpacing"/>
        <w:rPr>
          <w:sz w:val="26"/>
          <w:szCs w:val="26"/>
        </w:rPr>
      </w:pPr>
      <w:r w:rsidRPr="005E34B3">
        <w:rPr>
          <w:sz w:val="26"/>
          <w:szCs w:val="26"/>
        </w:rPr>
        <w:t xml:space="preserve">Interface used to load a </w:t>
      </w:r>
      <w:proofErr w:type="spellStart"/>
      <w:r w:rsidRPr="005E34B3">
        <w:rPr>
          <w:sz w:val="26"/>
          <w:szCs w:val="26"/>
        </w:rPr>
        <w:t>DataFrame</w:t>
      </w:r>
      <w:proofErr w:type="spellEnd"/>
      <w:r w:rsidRPr="005E34B3">
        <w:rPr>
          <w:sz w:val="26"/>
          <w:szCs w:val="26"/>
        </w:rPr>
        <w:t xml:space="preserve"> from external storage systems (e.g. file systems, key-value stores, etc). Use </w:t>
      </w:r>
      <w:proofErr w:type="spellStart"/>
      <w:r w:rsidRPr="005E34B3">
        <w:rPr>
          <w:sz w:val="26"/>
          <w:szCs w:val="26"/>
        </w:rPr>
        <w:t>SparkSession.read</w:t>
      </w:r>
      <w:proofErr w:type="spellEnd"/>
      <w:r w:rsidRPr="005E34B3">
        <w:rPr>
          <w:sz w:val="26"/>
          <w:szCs w:val="26"/>
        </w:rPr>
        <w:t xml:space="preserve"> to access this</w:t>
      </w:r>
    </w:p>
    <w:p w14:paraId="18B83232" w14:textId="77777777" w:rsidR="00E6445D" w:rsidRDefault="00E6445D" w:rsidP="00F1126E">
      <w:pPr>
        <w:pStyle w:val="NoSpacing"/>
        <w:rPr>
          <w:sz w:val="26"/>
          <w:szCs w:val="26"/>
        </w:rPr>
      </w:pPr>
    </w:p>
    <w:p w14:paraId="6D6A551E" w14:textId="77777777" w:rsidR="006D534D" w:rsidRPr="006D534D" w:rsidRDefault="00C46915" w:rsidP="00A6642C">
      <w:pPr>
        <w:pStyle w:val="NoSpacing"/>
        <w:rPr>
          <w:b/>
          <w:bCs/>
          <w:sz w:val="26"/>
          <w:szCs w:val="26"/>
        </w:rPr>
      </w:pPr>
      <w:r w:rsidRPr="00D666C0">
        <w:rPr>
          <w:b/>
          <w:bCs/>
          <w:sz w:val="26"/>
          <w:szCs w:val="26"/>
        </w:rPr>
        <w:t xml:space="preserve">Method of </w:t>
      </w:r>
      <w:proofErr w:type="spellStart"/>
      <w:r w:rsidRPr="00D666C0">
        <w:rPr>
          <w:b/>
          <w:bCs/>
          <w:sz w:val="26"/>
          <w:szCs w:val="26"/>
        </w:rPr>
        <w:t>DatFrameReader</w:t>
      </w:r>
      <w:proofErr w:type="spellEnd"/>
      <w:r w:rsidRPr="00D666C0">
        <w:rPr>
          <w:b/>
          <w:bCs/>
          <w:sz w:val="26"/>
          <w:szCs w:val="26"/>
        </w:rPr>
        <w:t xml:space="preserv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9"/>
        <w:gridCol w:w="5607"/>
      </w:tblGrid>
      <w:tr w:rsidR="006D534D" w:rsidRPr="006D534D" w14:paraId="2A18C409" w14:textId="77777777" w:rsidTr="006D534D">
        <w:trPr>
          <w:tblCellSpacing w:w="15" w:type="dxa"/>
        </w:trPr>
        <w:tc>
          <w:tcPr>
            <w:tcW w:w="0" w:type="auto"/>
            <w:vAlign w:val="center"/>
            <w:hideMark/>
          </w:tcPr>
          <w:p w14:paraId="23505F81"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192" w:anchor="pyspark.sql.DataFrameReader.csv" w:tooltip="pyspark.sql.DataFrameReader.csv" w:history="1">
              <w:r w:rsidRPr="006D534D">
                <w:rPr>
                  <w:rFonts w:ascii="Courier New" w:eastAsia="Times New Roman" w:hAnsi="Courier New" w:cs="Courier New"/>
                  <w:color w:val="0000FF"/>
                  <w:sz w:val="20"/>
                  <w:szCs w:val="20"/>
                  <w:u w:val="single"/>
                  <w:lang w:eastAsia="en-IN"/>
                </w:rPr>
                <w:t>csv</w:t>
              </w:r>
            </w:hyperlink>
            <w:r w:rsidRPr="006D534D">
              <w:rPr>
                <w:rFonts w:ascii="Times New Roman" w:eastAsia="Times New Roman" w:hAnsi="Times New Roman" w:cs="Times New Roman"/>
                <w:sz w:val="24"/>
                <w:szCs w:val="24"/>
                <w:lang w:eastAsia="en-IN"/>
              </w:rPr>
              <w:t>(path[, schema, </w:t>
            </w:r>
            <w:proofErr w:type="spellStart"/>
            <w:r w:rsidRPr="006D534D">
              <w:rPr>
                <w:rFonts w:ascii="Times New Roman" w:eastAsia="Times New Roman" w:hAnsi="Times New Roman" w:cs="Times New Roman"/>
                <w:sz w:val="24"/>
                <w:szCs w:val="24"/>
                <w:lang w:eastAsia="en-IN"/>
              </w:rPr>
              <w:t>sep</w:t>
            </w:r>
            <w:proofErr w:type="spellEnd"/>
            <w:r w:rsidRPr="006D534D">
              <w:rPr>
                <w:rFonts w:ascii="Times New Roman" w:eastAsia="Times New Roman" w:hAnsi="Times New Roman" w:cs="Times New Roman"/>
                <w:sz w:val="24"/>
                <w:szCs w:val="24"/>
                <w:lang w:eastAsia="en-IN"/>
              </w:rPr>
              <w:t>, encoding, quote, …])</w:t>
            </w:r>
          </w:p>
        </w:tc>
        <w:tc>
          <w:tcPr>
            <w:tcW w:w="0" w:type="auto"/>
            <w:vAlign w:val="center"/>
            <w:hideMark/>
          </w:tcPr>
          <w:p w14:paraId="5D6C983A"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Loads a CSV file and returns the result as a </w:t>
            </w:r>
            <w:hyperlink r:id="rId193"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w:t>
            </w:r>
          </w:p>
        </w:tc>
      </w:tr>
      <w:tr w:rsidR="006D534D" w:rsidRPr="006D534D" w14:paraId="4472C531" w14:textId="77777777" w:rsidTr="006D534D">
        <w:trPr>
          <w:tblCellSpacing w:w="15" w:type="dxa"/>
        </w:trPr>
        <w:tc>
          <w:tcPr>
            <w:tcW w:w="0" w:type="auto"/>
            <w:vAlign w:val="center"/>
            <w:hideMark/>
          </w:tcPr>
          <w:p w14:paraId="13255461"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194" w:anchor="pyspark.sql.DataFrameReader.format" w:tooltip="pyspark.sql.DataFrameReader.format" w:history="1">
              <w:r w:rsidRPr="006D534D">
                <w:rPr>
                  <w:rFonts w:ascii="Courier New" w:eastAsia="Times New Roman" w:hAnsi="Courier New" w:cs="Courier New"/>
                  <w:color w:val="0000FF"/>
                  <w:sz w:val="20"/>
                  <w:szCs w:val="20"/>
                  <w:u w:val="single"/>
                  <w:lang w:eastAsia="en-IN"/>
                </w:rPr>
                <w:t>format</w:t>
              </w:r>
            </w:hyperlink>
            <w:r w:rsidRPr="006D534D">
              <w:rPr>
                <w:rFonts w:ascii="Times New Roman" w:eastAsia="Times New Roman" w:hAnsi="Times New Roman" w:cs="Times New Roman"/>
                <w:sz w:val="24"/>
                <w:szCs w:val="24"/>
                <w:lang w:eastAsia="en-IN"/>
              </w:rPr>
              <w:t>(source)</w:t>
            </w:r>
          </w:p>
        </w:tc>
        <w:tc>
          <w:tcPr>
            <w:tcW w:w="0" w:type="auto"/>
            <w:vAlign w:val="center"/>
            <w:hideMark/>
          </w:tcPr>
          <w:p w14:paraId="4849BB63" w14:textId="77777777" w:rsid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Specifies the input data source format</w:t>
            </w:r>
            <w:r w:rsidR="00734661">
              <w:rPr>
                <w:rFonts w:ascii="Times New Roman" w:eastAsia="Times New Roman" w:hAnsi="Times New Roman" w:cs="Times New Roman"/>
                <w:sz w:val="24"/>
                <w:szCs w:val="24"/>
                <w:lang w:eastAsia="en-IN"/>
              </w:rPr>
              <w:t xml:space="preserve"> of file type</w:t>
            </w:r>
            <w:r w:rsidRPr="006D534D">
              <w:rPr>
                <w:rFonts w:ascii="Times New Roman" w:eastAsia="Times New Roman" w:hAnsi="Times New Roman" w:cs="Times New Roman"/>
                <w:sz w:val="24"/>
                <w:szCs w:val="24"/>
                <w:lang w:eastAsia="en-IN"/>
              </w:rPr>
              <w:t>.</w:t>
            </w:r>
          </w:p>
          <w:p w14:paraId="1A22CF2E" w14:textId="77777777" w:rsidR="00616EF3" w:rsidRPr="006D534D" w:rsidRDefault="00616EF3" w:rsidP="006D534D">
            <w:pPr>
              <w:spacing w:before="100" w:beforeAutospacing="1" w:after="100" w:afterAutospacing="1" w:line="240" w:lineRule="auto"/>
              <w:rPr>
                <w:rFonts w:ascii="Times New Roman" w:eastAsia="Times New Roman" w:hAnsi="Times New Roman" w:cs="Times New Roman"/>
                <w:sz w:val="24"/>
                <w:szCs w:val="24"/>
                <w:lang w:eastAsia="en-IN"/>
              </w:rPr>
            </w:pPr>
          </w:p>
        </w:tc>
      </w:tr>
      <w:tr w:rsidR="006D534D" w:rsidRPr="006D534D" w14:paraId="0BDFA352" w14:textId="77777777" w:rsidTr="006D534D">
        <w:trPr>
          <w:tblCellSpacing w:w="15" w:type="dxa"/>
        </w:trPr>
        <w:tc>
          <w:tcPr>
            <w:tcW w:w="0" w:type="auto"/>
            <w:vAlign w:val="center"/>
            <w:hideMark/>
          </w:tcPr>
          <w:p w14:paraId="4D8DA5C7" w14:textId="77777777" w:rsid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195" w:anchor="pyspark.sql.DataFrameReader.jdbc" w:tooltip="pyspark.sql.DataFrameReader.jdbc" w:history="1">
              <w:proofErr w:type="spellStart"/>
              <w:r w:rsidRPr="006D534D">
                <w:rPr>
                  <w:rFonts w:ascii="Courier New" w:eastAsia="Times New Roman" w:hAnsi="Courier New" w:cs="Courier New"/>
                  <w:color w:val="0000FF"/>
                  <w:sz w:val="20"/>
                  <w:szCs w:val="20"/>
                  <w:u w:val="single"/>
                  <w:lang w:eastAsia="en-IN"/>
                </w:rPr>
                <w:t>jdbc</w:t>
              </w:r>
              <w:proofErr w:type="spellEnd"/>
            </w:hyperlink>
            <w:r w:rsidRPr="006D534D">
              <w:rPr>
                <w:rFonts w:ascii="Times New Roman" w:eastAsia="Times New Roman" w:hAnsi="Times New Roman" w:cs="Times New Roman"/>
                <w:sz w:val="24"/>
                <w:szCs w:val="24"/>
                <w:lang w:eastAsia="en-IN"/>
              </w:rPr>
              <w:t>(</w:t>
            </w:r>
            <w:proofErr w:type="spellStart"/>
            <w:r w:rsidRPr="006D534D">
              <w:rPr>
                <w:rFonts w:ascii="Times New Roman" w:eastAsia="Times New Roman" w:hAnsi="Times New Roman" w:cs="Times New Roman"/>
                <w:sz w:val="24"/>
                <w:szCs w:val="24"/>
                <w:lang w:eastAsia="en-IN"/>
              </w:rPr>
              <w:t>url</w:t>
            </w:r>
            <w:proofErr w:type="spellEnd"/>
            <w:r w:rsidRPr="006D534D">
              <w:rPr>
                <w:rFonts w:ascii="Times New Roman" w:eastAsia="Times New Roman" w:hAnsi="Times New Roman" w:cs="Times New Roman"/>
                <w:sz w:val="24"/>
                <w:szCs w:val="24"/>
                <w:lang w:eastAsia="en-IN"/>
              </w:rPr>
              <w:t>, table[, column, </w:t>
            </w:r>
            <w:proofErr w:type="spellStart"/>
            <w:r w:rsidRPr="006D534D">
              <w:rPr>
                <w:rFonts w:ascii="Times New Roman" w:eastAsia="Times New Roman" w:hAnsi="Times New Roman" w:cs="Times New Roman"/>
                <w:sz w:val="24"/>
                <w:szCs w:val="24"/>
                <w:lang w:eastAsia="en-IN"/>
              </w:rPr>
              <w:t>lowerBound</w:t>
            </w:r>
            <w:proofErr w:type="spellEnd"/>
            <w:r w:rsidRPr="006D534D">
              <w:rPr>
                <w:rFonts w:ascii="Times New Roman" w:eastAsia="Times New Roman" w:hAnsi="Times New Roman" w:cs="Times New Roman"/>
                <w:sz w:val="24"/>
                <w:szCs w:val="24"/>
                <w:lang w:eastAsia="en-IN"/>
              </w:rPr>
              <w:t>, …])</w:t>
            </w:r>
          </w:p>
          <w:p w14:paraId="60A4E0A5" w14:textId="77777777" w:rsidR="002C5176" w:rsidRPr="000F2534" w:rsidRDefault="00CD6BEF" w:rsidP="002B12AE">
            <w:pPr>
              <w:pStyle w:val="NoSpacing"/>
              <w:rPr>
                <w:color w:val="FF0000"/>
                <w:lang w:eastAsia="en-IN"/>
              </w:rPr>
            </w:pPr>
            <w:r w:rsidRPr="000F2534">
              <w:rPr>
                <w:b/>
                <w:bCs/>
                <w:color w:val="FF0000"/>
                <w:lang w:eastAsia="en-IN"/>
              </w:rPr>
              <w:t>Example</w:t>
            </w:r>
            <w:r w:rsidRPr="000F2534">
              <w:rPr>
                <w:color w:val="FF0000"/>
                <w:lang w:eastAsia="en-IN"/>
              </w:rPr>
              <w:t>:</w:t>
            </w:r>
          </w:p>
          <w:p w14:paraId="43B2AF34" w14:textId="77777777" w:rsidR="009C7CBA" w:rsidRPr="000F2534" w:rsidRDefault="009C7CBA" w:rsidP="009C7CBA">
            <w:pPr>
              <w:pStyle w:val="NoSpacing"/>
              <w:rPr>
                <w:color w:val="FF0000"/>
                <w:lang w:eastAsia="en-IN"/>
              </w:rPr>
            </w:pPr>
            <w:proofErr w:type="spellStart"/>
            <w:r w:rsidRPr="000F2534">
              <w:rPr>
                <w:color w:val="FF0000"/>
                <w:lang w:eastAsia="en-IN"/>
              </w:rPr>
              <w:t>df</w:t>
            </w:r>
            <w:proofErr w:type="spellEnd"/>
            <w:r w:rsidRPr="000F2534">
              <w:rPr>
                <w:color w:val="FF0000"/>
                <w:lang w:eastAsia="en-IN"/>
              </w:rPr>
              <w:t>=</w:t>
            </w:r>
            <w:proofErr w:type="spellStart"/>
            <w:r w:rsidRPr="000F2534">
              <w:rPr>
                <w:color w:val="FF0000"/>
                <w:lang w:eastAsia="en-IN"/>
              </w:rPr>
              <w:t>spark.read.jdbc</w:t>
            </w:r>
            <w:proofErr w:type="spellEnd"/>
            <w:r w:rsidRPr="000F2534">
              <w:rPr>
                <w:color w:val="FF0000"/>
                <w:lang w:eastAsia="en-IN"/>
              </w:rPr>
              <w:t>(</w:t>
            </w:r>
            <w:proofErr w:type="spellStart"/>
            <w:r w:rsidRPr="000F2534">
              <w:rPr>
                <w:color w:val="FF0000"/>
                <w:lang w:eastAsia="en-IN"/>
              </w:rPr>
              <w:t>url</w:t>
            </w:r>
            <w:proofErr w:type="spellEnd"/>
            <w:r w:rsidRPr="000F2534">
              <w:rPr>
                <w:color w:val="FF0000"/>
                <w:lang w:eastAsia="en-IN"/>
              </w:rPr>
              <w:t>=</w:t>
            </w:r>
          </w:p>
          <w:p w14:paraId="38F83EC6" w14:textId="77777777" w:rsidR="009C7CBA" w:rsidRPr="000F2534" w:rsidRDefault="009C7CBA" w:rsidP="009C7CBA">
            <w:pPr>
              <w:pStyle w:val="NoSpacing"/>
              <w:rPr>
                <w:color w:val="FF0000"/>
                <w:lang w:eastAsia="en-IN"/>
              </w:rPr>
            </w:pPr>
            <w:r w:rsidRPr="000F2534">
              <w:rPr>
                <w:color w:val="FF0000"/>
                <w:lang w:eastAsia="en-IN"/>
              </w:rPr>
              <w:t>"</w:t>
            </w:r>
            <w:proofErr w:type="spellStart"/>
            <w:r w:rsidRPr="000F2534">
              <w:rPr>
                <w:color w:val="FF0000"/>
                <w:lang w:eastAsia="en-IN"/>
              </w:rPr>
              <w:t>jdbc:mysql</w:t>
            </w:r>
            <w:proofErr w:type="spellEnd"/>
            <w:r w:rsidRPr="000F2534">
              <w:rPr>
                <w:color w:val="FF0000"/>
                <w:lang w:eastAsia="en-IN"/>
              </w:rPr>
              <w:t>://localhost:3306/learn",</w:t>
            </w:r>
          </w:p>
          <w:p w14:paraId="268D0673" w14:textId="77777777" w:rsidR="009C7CBA" w:rsidRPr="000F2534" w:rsidRDefault="009C7CBA" w:rsidP="009C7CBA">
            <w:pPr>
              <w:pStyle w:val="NoSpacing"/>
              <w:rPr>
                <w:color w:val="FF0000"/>
                <w:lang w:eastAsia="en-IN"/>
              </w:rPr>
            </w:pPr>
            <w:r w:rsidRPr="008166FE">
              <w:rPr>
                <w:color w:val="FF0000"/>
                <w:highlight w:val="yellow"/>
                <w:lang w:eastAsia="en-IN"/>
              </w:rPr>
              <w:t>table</w:t>
            </w:r>
            <w:r w:rsidRPr="000F2534">
              <w:rPr>
                <w:color w:val="FF0000"/>
                <w:lang w:eastAsia="en-IN"/>
              </w:rPr>
              <w:t xml:space="preserve"> = "products",</w:t>
            </w:r>
          </w:p>
          <w:p w14:paraId="32381FE4" w14:textId="0B3D3F6D" w:rsidR="002B12AE" w:rsidRDefault="009C7CBA" w:rsidP="009C7CBA">
            <w:pPr>
              <w:pStyle w:val="NoSpacing"/>
              <w:rPr>
                <w:color w:val="FF0000"/>
                <w:lang w:eastAsia="en-IN"/>
              </w:rPr>
            </w:pPr>
            <w:r w:rsidRPr="001E0DCD">
              <w:rPr>
                <w:color w:val="FF0000"/>
                <w:highlight w:val="yellow"/>
                <w:lang w:eastAsia="en-IN"/>
              </w:rPr>
              <w:t>properties</w:t>
            </w:r>
            <w:r w:rsidRPr="000F2534">
              <w:rPr>
                <w:color w:val="FF0000"/>
                <w:lang w:eastAsia="en-IN"/>
              </w:rPr>
              <w:t>={'</w:t>
            </w:r>
            <w:proofErr w:type="spellStart"/>
            <w:r w:rsidRPr="000F2534">
              <w:rPr>
                <w:color w:val="FF0000"/>
                <w:lang w:eastAsia="en-IN"/>
              </w:rPr>
              <w:t>user':"root",'password':"admin</w:t>
            </w:r>
            <w:proofErr w:type="spellEnd"/>
            <w:r w:rsidRPr="000F2534">
              <w:rPr>
                <w:color w:val="FF0000"/>
                <w:lang w:eastAsia="en-IN"/>
              </w:rPr>
              <w:t>"})</w:t>
            </w:r>
          </w:p>
          <w:p w14:paraId="2C2D73ED" w14:textId="77777777" w:rsidR="00F63082" w:rsidRDefault="00F63082" w:rsidP="009C7CBA">
            <w:pPr>
              <w:pStyle w:val="NoSpacing"/>
              <w:rPr>
                <w:color w:val="FF0000"/>
                <w:lang w:eastAsia="en-IN"/>
              </w:rPr>
            </w:pPr>
          </w:p>
          <w:p w14:paraId="0FF607FA" w14:textId="67B54553" w:rsidR="008F6FAC" w:rsidRPr="000F2534" w:rsidRDefault="008F6FAC" w:rsidP="009C7CBA">
            <w:pPr>
              <w:pStyle w:val="NoSpacing"/>
              <w:rPr>
                <w:color w:val="FF0000"/>
                <w:lang w:eastAsia="en-IN"/>
              </w:rPr>
            </w:pPr>
            <w:r w:rsidRPr="001A223D">
              <w:rPr>
                <w:color w:val="FF0000"/>
                <w:highlight w:val="yellow"/>
                <w:lang w:eastAsia="en-IN"/>
              </w:rPr>
              <w:lastRenderedPageBreak/>
              <w:t xml:space="preserve">Note: Here we need to provide </w:t>
            </w:r>
            <w:proofErr w:type="spellStart"/>
            <w:r w:rsidRPr="001A223D">
              <w:rPr>
                <w:color w:val="FF0000"/>
                <w:highlight w:val="yellow"/>
                <w:lang w:eastAsia="en-IN"/>
              </w:rPr>
              <w:t>useid</w:t>
            </w:r>
            <w:proofErr w:type="spellEnd"/>
            <w:r w:rsidRPr="001A223D">
              <w:rPr>
                <w:color w:val="FF0000"/>
                <w:highlight w:val="yellow"/>
                <w:lang w:eastAsia="en-IN"/>
              </w:rPr>
              <w:t xml:space="preserve"> and password as </w:t>
            </w:r>
            <w:proofErr w:type="spellStart"/>
            <w:r w:rsidRPr="001A223D">
              <w:rPr>
                <w:color w:val="FF0000"/>
                <w:highlight w:val="yellow"/>
                <w:lang w:eastAsia="en-IN"/>
              </w:rPr>
              <w:t>dict</w:t>
            </w:r>
            <w:proofErr w:type="spellEnd"/>
            <w:r w:rsidR="001A4905" w:rsidRPr="001A223D">
              <w:rPr>
                <w:color w:val="FF0000"/>
                <w:highlight w:val="yellow"/>
                <w:lang w:eastAsia="en-IN"/>
              </w:rPr>
              <w:t xml:space="preserve"> for parameter – properties.</w:t>
            </w:r>
          </w:p>
          <w:p w14:paraId="0203CC76" w14:textId="206B29AD" w:rsidR="00CD6BEF" w:rsidRPr="006D534D" w:rsidRDefault="00CD6BEF" w:rsidP="006D534D">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43D13168" w14:textId="77777777" w:rsid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lastRenderedPageBreak/>
              <w:t xml:space="preserve">Construct a </w:t>
            </w:r>
            <w:hyperlink r:id="rId196"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 xml:space="preserve"> representing the database table named </w:t>
            </w:r>
            <w:r w:rsidRPr="006D534D">
              <w:rPr>
                <w:rFonts w:ascii="Courier New" w:eastAsia="Times New Roman" w:hAnsi="Courier New" w:cs="Courier New"/>
                <w:sz w:val="20"/>
                <w:szCs w:val="20"/>
                <w:lang w:eastAsia="en-IN"/>
              </w:rPr>
              <w:t>table</w:t>
            </w:r>
            <w:r w:rsidRPr="006D534D">
              <w:rPr>
                <w:rFonts w:ascii="Times New Roman" w:eastAsia="Times New Roman" w:hAnsi="Times New Roman" w:cs="Times New Roman"/>
                <w:sz w:val="24"/>
                <w:szCs w:val="24"/>
                <w:lang w:eastAsia="en-IN"/>
              </w:rPr>
              <w:t xml:space="preserve"> accessible via JDBC URL </w:t>
            </w:r>
            <w:proofErr w:type="spellStart"/>
            <w:r w:rsidRPr="006D534D">
              <w:rPr>
                <w:rFonts w:ascii="Courier New" w:eastAsia="Times New Roman" w:hAnsi="Courier New" w:cs="Courier New"/>
                <w:sz w:val="20"/>
                <w:szCs w:val="20"/>
                <w:lang w:eastAsia="en-IN"/>
              </w:rPr>
              <w:t>url</w:t>
            </w:r>
            <w:proofErr w:type="spellEnd"/>
            <w:r w:rsidRPr="006D534D">
              <w:rPr>
                <w:rFonts w:ascii="Times New Roman" w:eastAsia="Times New Roman" w:hAnsi="Times New Roman" w:cs="Times New Roman"/>
                <w:sz w:val="24"/>
                <w:szCs w:val="24"/>
                <w:lang w:eastAsia="en-IN"/>
              </w:rPr>
              <w:t xml:space="preserve"> and connection </w:t>
            </w:r>
            <w:r w:rsidRPr="006D534D">
              <w:rPr>
                <w:rFonts w:ascii="Courier New" w:eastAsia="Times New Roman" w:hAnsi="Courier New" w:cs="Courier New"/>
                <w:sz w:val="20"/>
                <w:szCs w:val="20"/>
                <w:lang w:eastAsia="en-IN"/>
              </w:rPr>
              <w:t>properties</w:t>
            </w:r>
            <w:r w:rsidRPr="006D534D">
              <w:rPr>
                <w:rFonts w:ascii="Times New Roman" w:eastAsia="Times New Roman" w:hAnsi="Times New Roman" w:cs="Times New Roman"/>
                <w:sz w:val="24"/>
                <w:szCs w:val="24"/>
                <w:lang w:eastAsia="en-IN"/>
              </w:rPr>
              <w:t>.</w:t>
            </w:r>
          </w:p>
          <w:p w14:paraId="10DAB99D" w14:textId="128601C1" w:rsidR="00F02ACD" w:rsidRDefault="00F02ACD" w:rsidP="002C5176">
            <w:pPr>
              <w:pStyle w:val="NoSpacing"/>
              <w:rPr>
                <w:lang w:eastAsia="en-IN"/>
              </w:rPr>
            </w:pPr>
            <w:r>
              <w:rPr>
                <w:lang w:eastAsia="en-IN"/>
              </w:rPr>
              <w:t>Check example on below link</w:t>
            </w:r>
          </w:p>
          <w:p w14:paraId="604E78D6" w14:textId="43349ACE" w:rsidR="00F02ACD" w:rsidRDefault="002C5176" w:rsidP="002C5176">
            <w:pPr>
              <w:pStyle w:val="NoSpacing"/>
              <w:rPr>
                <w:lang w:eastAsia="en-IN"/>
              </w:rPr>
            </w:pPr>
            <w:hyperlink r:id="rId197" w:history="1">
              <w:r w:rsidRPr="004D4F62">
                <w:rPr>
                  <w:rStyle w:val="Hyperlink"/>
                  <w:rFonts w:ascii="Times New Roman" w:eastAsia="Times New Roman" w:hAnsi="Times New Roman" w:cs="Times New Roman"/>
                  <w:sz w:val="24"/>
                  <w:szCs w:val="24"/>
                  <w:lang w:eastAsia="en-IN"/>
                </w:rPr>
                <w:t>https://sparkbyexamples.com/pyspark/pyspark-query-database-table-using-jdbc/</w:t>
              </w:r>
            </w:hyperlink>
          </w:p>
          <w:p w14:paraId="6289B76A" w14:textId="77777777" w:rsidR="002C5176" w:rsidRDefault="002C5176" w:rsidP="006D534D">
            <w:pPr>
              <w:spacing w:before="100" w:beforeAutospacing="1" w:after="100" w:afterAutospacing="1" w:line="240" w:lineRule="auto"/>
              <w:rPr>
                <w:rFonts w:ascii="Times New Roman" w:eastAsia="Times New Roman" w:hAnsi="Times New Roman" w:cs="Times New Roman"/>
                <w:sz w:val="24"/>
                <w:szCs w:val="24"/>
                <w:lang w:eastAsia="en-IN"/>
              </w:rPr>
            </w:pPr>
          </w:p>
          <w:p w14:paraId="66C76E4E" w14:textId="77777777" w:rsidR="00616EF3" w:rsidRPr="006D534D" w:rsidRDefault="00616EF3" w:rsidP="006D534D">
            <w:pPr>
              <w:spacing w:before="100" w:beforeAutospacing="1" w:after="100" w:afterAutospacing="1" w:line="240" w:lineRule="auto"/>
              <w:rPr>
                <w:rFonts w:ascii="Times New Roman" w:eastAsia="Times New Roman" w:hAnsi="Times New Roman" w:cs="Times New Roman"/>
                <w:sz w:val="24"/>
                <w:szCs w:val="24"/>
                <w:lang w:eastAsia="en-IN"/>
              </w:rPr>
            </w:pPr>
          </w:p>
        </w:tc>
      </w:tr>
      <w:tr w:rsidR="006D534D" w:rsidRPr="006D534D" w14:paraId="3804D003" w14:textId="77777777" w:rsidTr="006D534D">
        <w:trPr>
          <w:tblCellSpacing w:w="15" w:type="dxa"/>
        </w:trPr>
        <w:tc>
          <w:tcPr>
            <w:tcW w:w="0" w:type="auto"/>
            <w:vAlign w:val="center"/>
            <w:hideMark/>
          </w:tcPr>
          <w:p w14:paraId="1D894A5F"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198" w:anchor="pyspark.sql.DataFrameReader.json" w:tooltip="pyspark.sql.DataFrameReader.json" w:history="1">
              <w:r w:rsidRPr="006D534D">
                <w:rPr>
                  <w:rFonts w:ascii="Courier New" w:eastAsia="Times New Roman" w:hAnsi="Courier New" w:cs="Courier New"/>
                  <w:color w:val="0000FF"/>
                  <w:sz w:val="20"/>
                  <w:szCs w:val="20"/>
                  <w:u w:val="single"/>
                  <w:lang w:eastAsia="en-IN"/>
                </w:rPr>
                <w:t>json</w:t>
              </w:r>
            </w:hyperlink>
            <w:r w:rsidRPr="006D534D">
              <w:rPr>
                <w:rFonts w:ascii="Times New Roman" w:eastAsia="Times New Roman" w:hAnsi="Times New Roman" w:cs="Times New Roman"/>
                <w:sz w:val="24"/>
                <w:szCs w:val="24"/>
                <w:lang w:eastAsia="en-IN"/>
              </w:rPr>
              <w:t>(path[, schema, </w:t>
            </w:r>
            <w:proofErr w:type="spellStart"/>
            <w:r w:rsidRPr="006D534D">
              <w:rPr>
                <w:rFonts w:ascii="Times New Roman" w:eastAsia="Times New Roman" w:hAnsi="Times New Roman" w:cs="Times New Roman"/>
                <w:sz w:val="24"/>
                <w:szCs w:val="24"/>
                <w:lang w:eastAsia="en-IN"/>
              </w:rPr>
              <w:t>primitivesAsString</w:t>
            </w:r>
            <w:proofErr w:type="spellEnd"/>
            <w:r w:rsidRPr="006D534D">
              <w:rPr>
                <w:rFonts w:ascii="Times New Roman" w:eastAsia="Times New Roman" w:hAnsi="Times New Roman" w:cs="Times New Roman"/>
                <w:sz w:val="24"/>
                <w:szCs w:val="24"/>
                <w:lang w:eastAsia="en-IN"/>
              </w:rPr>
              <w:t>, …])</w:t>
            </w:r>
          </w:p>
        </w:tc>
        <w:tc>
          <w:tcPr>
            <w:tcW w:w="0" w:type="auto"/>
            <w:vAlign w:val="center"/>
            <w:hideMark/>
          </w:tcPr>
          <w:p w14:paraId="36F6E03A"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Loads JSON files and returns the results as a </w:t>
            </w:r>
            <w:hyperlink r:id="rId199"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w:t>
            </w:r>
          </w:p>
        </w:tc>
      </w:tr>
      <w:tr w:rsidR="006D534D" w:rsidRPr="006D534D" w14:paraId="2FD2615C" w14:textId="77777777" w:rsidTr="006D534D">
        <w:trPr>
          <w:tblCellSpacing w:w="15" w:type="dxa"/>
        </w:trPr>
        <w:tc>
          <w:tcPr>
            <w:tcW w:w="0" w:type="auto"/>
            <w:vAlign w:val="center"/>
            <w:hideMark/>
          </w:tcPr>
          <w:p w14:paraId="2BACCCBF"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0" w:anchor="pyspark.sql.DataFrameReader.load" w:tooltip="pyspark.sql.DataFrameReader.load" w:history="1">
              <w:r w:rsidRPr="006D534D">
                <w:rPr>
                  <w:rFonts w:ascii="Courier New" w:eastAsia="Times New Roman" w:hAnsi="Courier New" w:cs="Courier New"/>
                  <w:color w:val="0000FF"/>
                  <w:sz w:val="20"/>
                  <w:szCs w:val="20"/>
                  <w:u w:val="single"/>
                  <w:lang w:eastAsia="en-IN"/>
                </w:rPr>
                <w:t>load</w:t>
              </w:r>
            </w:hyperlink>
            <w:r w:rsidRPr="006D534D">
              <w:rPr>
                <w:rFonts w:ascii="Times New Roman" w:eastAsia="Times New Roman" w:hAnsi="Times New Roman" w:cs="Times New Roman"/>
                <w:sz w:val="24"/>
                <w:szCs w:val="24"/>
                <w:lang w:eastAsia="en-IN"/>
              </w:rPr>
              <w:t>([path, format, schema])</w:t>
            </w:r>
          </w:p>
        </w:tc>
        <w:tc>
          <w:tcPr>
            <w:tcW w:w="0" w:type="auto"/>
            <w:vAlign w:val="center"/>
            <w:hideMark/>
          </w:tcPr>
          <w:p w14:paraId="1F378412"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Loads data from a data source and returns it as a </w:t>
            </w:r>
            <w:hyperlink r:id="rId201"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w:t>
            </w:r>
          </w:p>
        </w:tc>
      </w:tr>
      <w:tr w:rsidR="005E1831" w:rsidRPr="006D534D" w14:paraId="0AF12047" w14:textId="77777777" w:rsidTr="006D534D">
        <w:trPr>
          <w:tblCellSpacing w:w="15" w:type="dxa"/>
        </w:trPr>
        <w:tc>
          <w:tcPr>
            <w:tcW w:w="0" w:type="auto"/>
            <w:vAlign w:val="center"/>
          </w:tcPr>
          <w:p w14:paraId="2314CD3D" w14:textId="687365AF" w:rsidR="005E1831" w:rsidRDefault="005E0213" w:rsidP="006D534D">
            <w:pPr>
              <w:spacing w:before="100" w:beforeAutospacing="1" w:after="100" w:afterAutospacing="1" w:line="240" w:lineRule="auto"/>
            </w:pPr>
            <w:r w:rsidRPr="000C1086">
              <w:rPr>
                <w:highlight w:val="yellow"/>
              </w:rPr>
              <w:t>s</w:t>
            </w:r>
            <w:r w:rsidR="00216758" w:rsidRPr="000C1086">
              <w:rPr>
                <w:highlight w:val="yellow"/>
              </w:rPr>
              <w:t>chema</w:t>
            </w:r>
            <w:r w:rsidR="00216758">
              <w:t xml:space="preserve"> </w:t>
            </w:r>
            <w:r w:rsidR="00E57B41">
              <w:t>–</w:t>
            </w:r>
            <w:r w:rsidR="00216758">
              <w:t xml:space="preserve"> </w:t>
            </w:r>
            <w:proofErr w:type="spellStart"/>
            <w:r w:rsidR="00DE0ACC">
              <w:t>S</w:t>
            </w:r>
            <w:r w:rsidR="00E57B41" w:rsidRPr="00FB2064">
              <w:rPr>
                <w:b/>
                <w:bCs/>
              </w:rPr>
              <w:t>tructType</w:t>
            </w:r>
            <w:proofErr w:type="spellEnd"/>
            <w:r w:rsidR="00E57B41" w:rsidRPr="00FB2064">
              <w:rPr>
                <w:b/>
                <w:bCs/>
              </w:rPr>
              <w:t xml:space="preserve"> or string</w:t>
            </w:r>
          </w:p>
        </w:tc>
        <w:tc>
          <w:tcPr>
            <w:tcW w:w="0" w:type="auto"/>
            <w:vAlign w:val="center"/>
          </w:tcPr>
          <w:p w14:paraId="7012591A" w14:textId="77777777" w:rsidR="005E1831" w:rsidRPr="006D534D" w:rsidRDefault="005E1831" w:rsidP="006D534D">
            <w:pPr>
              <w:spacing w:before="100" w:beforeAutospacing="1" w:after="100" w:afterAutospacing="1" w:line="240" w:lineRule="auto"/>
              <w:rPr>
                <w:rFonts w:ascii="Times New Roman" w:eastAsia="Times New Roman" w:hAnsi="Times New Roman" w:cs="Times New Roman"/>
                <w:sz w:val="24"/>
                <w:szCs w:val="24"/>
                <w:lang w:eastAsia="en-IN"/>
              </w:rPr>
            </w:pPr>
          </w:p>
        </w:tc>
      </w:tr>
      <w:tr w:rsidR="006D534D" w:rsidRPr="006D534D" w14:paraId="401ED18D" w14:textId="77777777" w:rsidTr="006D534D">
        <w:trPr>
          <w:tblCellSpacing w:w="15" w:type="dxa"/>
        </w:trPr>
        <w:tc>
          <w:tcPr>
            <w:tcW w:w="0" w:type="auto"/>
            <w:vAlign w:val="center"/>
            <w:hideMark/>
          </w:tcPr>
          <w:p w14:paraId="34EDD074"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2" w:anchor="pyspark.sql.DataFrameReader.option" w:tooltip="pyspark.sql.DataFrameReader.option" w:history="1">
              <w:r w:rsidRPr="006D534D">
                <w:rPr>
                  <w:rFonts w:ascii="Courier New" w:eastAsia="Times New Roman" w:hAnsi="Courier New" w:cs="Courier New"/>
                  <w:color w:val="0000FF"/>
                  <w:sz w:val="20"/>
                  <w:szCs w:val="20"/>
                  <w:u w:val="single"/>
                  <w:lang w:eastAsia="en-IN"/>
                </w:rPr>
                <w:t>option</w:t>
              </w:r>
            </w:hyperlink>
            <w:r w:rsidRPr="006D534D">
              <w:rPr>
                <w:rFonts w:ascii="Times New Roman" w:eastAsia="Times New Roman" w:hAnsi="Times New Roman" w:cs="Times New Roman"/>
                <w:sz w:val="24"/>
                <w:szCs w:val="24"/>
                <w:lang w:eastAsia="en-IN"/>
              </w:rPr>
              <w:t>(key, value)</w:t>
            </w:r>
          </w:p>
        </w:tc>
        <w:tc>
          <w:tcPr>
            <w:tcW w:w="0" w:type="auto"/>
            <w:vAlign w:val="center"/>
            <w:hideMark/>
          </w:tcPr>
          <w:p w14:paraId="2262B74D"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Adds an input option for the underlying data source.</w:t>
            </w:r>
          </w:p>
        </w:tc>
      </w:tr>
      <w:tr w:rsidR="006D534D" w:rsidRPr="006D534D" w14:paraId="5286A1C6" w14:textId="77777777" w:rsidTr="006D534D">
        <w:trPr>
          <w:tblCellSpacing w:w="15" w:type="dxa"/>
        </w:trPr>
        <w:tc>
          <w:tcPr>
            <w:tcW w:w="0" w:type="auto"/>
            <w:vAlign w:val="center"/>
            <w:hideMark/>
          </w:tcPr>
          <w:p w14:paraId="7959DA1F"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3" w:anchor="pyspark.sql.DataFrameReader.options" w:tooltip="pyspark.sql.DataFrameReader.options" w:history="1">
              <w:r w:rsidRPr="006D534D">
                <w:rPr>
                  <w:rFonts w:ascii="Courier New" w:eastAsia="Times New Roman" w:hAnsi="Courier New" w:cs="Courier New"/>
                  <w:color w:val="0000FF"/>
                  <w:sz w:val="20"/>
                  <w:szCs w:val="20"/>
                  <w:u w:val="single"/>
                  <w:lang w:eastAsia="en-IN"/>
                </w:rPr>
                <w:t>options</w:t>
              </w:r>
            </w:hyperlink>
            <w:r w:rsidRPr="006D534D">
              <w:rPr>
                <w:rFonts w:ascii="Times New Roman" w:eastAsia="Times New Roman" w:hAnsi="Times New Roman" w:cs="Times New Roman"/>
                <w:sz w:val="24"/>
                <w:szCs w:val="24"/>
                <w:lang w:eastAsia="en-IN"/>
              </w:rPr>
              <w:t>(**options)</w:t>
            </w:r>
          </w:p>
        </w:tc>
        <w:tc>
          <w:tcPr>
            <w:tcW w:w="0" w:type="auto"/>
            <w:vAlign w:val="center"/>
            <w:hideMark/>
          </w:tcPr>
          <w:p w14:paraId="0711D78B"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Adds input options for the underlying data source.</w:t>
            </w:r>
          </w:p>
        </w:tc>
      </w:tr>
      <w:tr w:rsidR="006D534D" w:rsidRPr="006D534D" w14:paraId="6C96EF37" w14:textId="77777777" w:rsidTr="006D534D">
        <w:trPr>
          <w:tblCellSpacing w:w="15" w:type="dxa"/>
        </w:trPr>
        <w:tc>
          <w:tcPr>
            <w:tcW w:w="0" w:type="auto"/>
            <w:vAlign w:val="center"/>
            <w:hideMark/>
          </w:tcPr>
          <w:p w14:paraId="11F8FE34"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4" w:anchor="pyspark.sql.DataFrameReader.orc" w:tooltip="pyspark.sql.DataFrameReader.orc" w:history="1">
              <w:r w:rsidRPr="006D534D">
                <w:rPr>
                  <w:rFonts w:ascii="Courier New" w:eastAsia="Times New Roman" w:hAnsi="Courier New" w:cs="Courier New"/>
                  <w:color w:val="0000FF"/>
                  <w:sz w:val="20"/>
                  <w:szCs w:val="20"/>
                  <w:u w:val="single"/>
                  <w:lang w:eastAsia="en-IN"/>
                </w:rPr>
                <w:t>orc</w:t>
              </w:r>
            </w:hyperlink>
            <w:r w:rsidRPr="006D534D">
              <w:rPr>
                <w:rFonts w:ascii="Times New Roman" w:eastAsia="Times New Roman" w:hAnsi="Times New Roman" w:cs="Times New Roman"/>
                <w:sz w:val="24"/>
                <w:szCs w:val="24"/>
                <w:lang w:eastAsia="en-IN"/>
              </w:rPr>
              <w:t>(path[, </w:t>
            </w:r>
            <w:proofErr w:type="spellStart"/>
            <w:r w:rsidRPr="006D534D">
              <w:rPr>
                <w:rFonts w:ascii="Times New Roman" w:eastAsia="Times New Roman" w:hAnsi="Times New Roman" w:cs="Times New Roman"/>
                <w:sz w:val="24"/>
                <w:szCs w:val="24"/>
                <w:lang w:eastAsia="en-IN"/>
              </w:rPr>
              <w:t>mergeSchema</w:t>
            </w:r>
            <w:proofErr w:type="spellEnd"/>
            <w:r w:rsidRPr="006D534D">
              <w:rPr>
                <w:rFonts w:ascii="Times New Roman" w:eastAsia="Times New Roman" w:hAnsi="Times New Roman" w:cs="Times New Roman"/>
                <w:sz w:val="24"/>
                <w:szCs w:val="24"/>
                <w:lang w:eastAsia="en-IN"/>
              </w:rPr>
              <w:t>, </w:t>
            </w:r>
            <w:proofErr w:type="spellStart"/>
            <w:r w:rsidRPr="006D534D">
              <w:rPr>
                <w:rFonts w:ascii="Times New Roman" w:eastAsia="Times New Roman" w:hAnsi="Times New Roman" w:cs="Times New Roman"/>
                <w:sz w:val="24"/>
                <w:szCs w:val="24"/>
                <w:lang w:eastAsia="en-IN"/>
              </w:rPr>
              <w:t>pathGlobFilter</w:t>
            </w:r>
            <w:proofErr w:type="spellEnd"/>
            <w:r w:rsidRPr="006D534D">
              <w:rPr>
                <w:rFonts w:ascii="Times New Roman" w:eastAsia="Times New Roman" w:hAnsi="Times New Roman" w:cs="Times New Roman"/>
                <w:sz w:val="24"/>
                <w:szCs w:val="24"/>
                <w:lang w:eastAsia="en-IN"/>
              </w:rPr>
              <w:t>, …])</w:t>
            </w:r>
          </w:p>
        </w:tc>
        <w:tc>
          <w:tcPr>
            <w:tcW w:w="0" w:type="auto"/>
            <w:vAlign w:val="center"/>
            <w:hideMark/>
          </w:tcPr>
          <w:p w14:paraId="183CB921"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Loads ORC files, returning the result as a </w:t>
            </w:r>
            <w:hyperlink r:id="rId205"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w:t>
            </w:r>
          </w:p>
        </w:tc>
      </w:tr>
      <w:tr w:rsidR="006D534D" w:rsidRPr="006D534D" w14:paraId="0577200A" w14:textId="77777777" w:rsidTr="006D534D">
        <w:trPr>
          <w:tblCellSpacing w:w="15" w:type="dxa"/>
        </w:trPr>
        <w:tc>
          <w:tcPr>
            <w:tcW w:w="0" w:type="auto"/>
            <w:vAlign w:val="center"/>
            <w:hideMark/>
          </w:tcPr>
          <w:p w14:paraId="75641513"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6" w:anchor="pyspark.sql.DataFrameReader.parquet" w:tooltip="pyspark.sql.DataFrameReader.parquet" w:history="1">
              <w:r w:rsidRPr="006D534D">
                <w:rPr>
                  <w:rFonts w:ascii="Courier New" w:eastAsia="Times New Roman" w:hAnsi="Courier New" w:cs="Courier New"/>
                  <w:color w:val="0000FF"/>
                  <w:sz w:val="20"/>
                  <w:szCs w:val="20"/>
                  <w:u w:val="single"/>
                  <w:lang w:eastAsia="en-IN"/>
                </w:rPr>
                <w:t>parquet</w:t>
              </w:r>
            </w:hyperlink>
            <w:r w:rsidRPr="006D534D">
              <w:rPr>
                <w:rFonts w:ascii="Times New Roman" w:eastAsia="Times New Roman" w:hAnsi="Times New Roman" w:cs="Times New Roman"/>
                <w:sz w:val="24"/>
                <w:szCs w:val="24"/>
                <w:lang w:eastAsia="en-IN"/>
              </w:rPr>
              <w:t>(*paths, **options)</w:t>
            </w:r>
          </w:p>
        </w:tc>
        <w:tc>
          <w:tcPr>
            <w:tcW w:w="0" w:type="auto"/>
            <w:vAlign w:val="center"/>
            <w:hideMark/>
          </w:tcPr>
          <w:p w14:paraId="1B898319"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Loads Parquet files, returning the result as a </w:t>
            </w:r>
            <w:hyperlink r:id="rId207"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w:t>
            </w:r>
          </w:p>
        </w:tc>
      </w:tr>
      <w:tr w:rsidR="006D534D" w:rsidRPr="006D534D" w14:paraId="63432039" w14:textId="77777777" w:rsidTr="006D534D">
        <w:trPr>
          <w:tblCellSpacing w:w="15" w:type="dxa"/>
        </w:trPr>
        <w:tc>
          <w:tcPr>
            <w:tcW w:w="0" w:type="auto"/>
            <w:vAlign w:val="center"/>
            <w:hideMark/>
          </w:tcPr>
          <w:p w14:paraId="4614DDD3"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8" w:anchor="pyspark.sql.DataFrameReader.schema" w:tooltip="pyspark.sql.DataFrameReader.schema" w:history="1">
              <w:r w:rsidRPr="006D534D">
                <w:rPr>
                  <w:rFonts w:ascii="Courier New" w:eastAsia="Times New Roman" w:hAnsi="Courier New" w:cs="Courier New"/>
                  <w:color w:val="0000FF"/>
                  <w:sz w:val="20"/>
                  <w:szCs w:val="20"/>
                  <w:u w:val="single"/>
                  <w:lang w:eastAsia="en-IN"/>
                </w:rPr>
                <w:t>schema</w:t>
              </w:r>
            </w:hyperlink>
            <w:r w:rsidRPr="006D534D">
              <w:rPr>
                <w:rFonts w:ascii="Times New Roman" w:eastAsia="Times New Roman" w:hAnsi="Times New Roman" w:cs="Times New Roman"/>
                <w:sz w:val="24"/>
                <w:szCs w:val="24"/>
                <w:lang w:eastAsia="en-IN"/>
              </w:rPr>
              <w:t>(schema)</w:t>
            </w:r>
          </w:p>
        </w:tc>
        <w:tc>
          <w:tcPr>
            <w:tcW w:w="0" w:type="auto"/>
            <w:vAlign w:val="center"/>
            <w:hideMark/>
          </w:tcPr>
          <w:p w14:paraId="298EB85A"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Specifies the input schema.</w:t>
            </w:r>
          </w:p>
        </w:tc>
      </w:tr>
      <w:tr w:rsidR="006D534D" w:rsidRPr="006D534D" w14:paraId="13D3558D" w14:textId="77777777" w:rsidTr="006D534D">
        <w:trPr>
          <w:tblCellSpacing w:w="15" w:type="dxa"/>
        </w:trPr>
        <w:tc>
          <w:tcPr>
            <w:tcW w:w="0" w:type="auto"/>
            <w:vAlign w:val="center"/>
            <w:hideMark/>
          </w:tcPr>
          <w:p w14:paraId="21380825"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09" w:anchor="pyspark.sql.DataFrameReader.table" w:tooltip="pyspark.sql.DataFrameReader.table" w:history="1">
              <w:r w:rsidRPr="006D534D">
                <w:rPr>
                  <w:rFonts w:ascii="Courier New" w:eastAsia="Times New Roman" w:hAnsi="Courier New" w:cs="Courier New"/>
                  <w:color w:val="0000FF"/>
                  <w:sz w:val="20"/>
                  <w:szCs w:val="20"/>
                  <w:u w:val="single"/>
                  <w:lang w:eastAsia="en-IN"/>
                </w:rPr>
                <w:t>table</w:t>
              </w:r>
            </w:hyperlink>
            <w:r w:rsidRPr="006D534D">
              <w:rPr>
                <w:rFonts w:ascii="Times New Roman" w:eastAsia="Times New Roman" w:hAnsi="Times New Roman" w:cs="Times New Roman"/>
                <w:sz w:val="24"/>
                <w:szCs w:val="24"/>
                <w:lang w:eastAsia="en-IN"/>
              </w:rPr>
              <w:t>(</w:t>
            </w:r>
            <w:proofErr w:type="spellStart"/>
            <w:r w:rsidRPr="006D534D">
              <w:rPr>
                <w:rFonts w:ascii="Times New Roman" w:eastAsia="Times New Roman" w:hAnsi="Times New Roman" w:cs="Times New Roman"/>
                <w:sz w:val="24"/>
                <w:szCs w:val="24"/>
                <w:lang w:eastAsia="en-IN"/>
              </w:rPr>
              <w:t>tableName</w:t>
            </w:r>
            <w:proofErr w:type="spellEnd"/>
            <w:r w:rsidRPr="006D534D">
              <w:rPr>
                <w:rFonts w:ascii="Times New Roman" w:eastAsia="Times New Roman" w:hAnsi="Times New Roman" w:cs="Times New Roman"/>
                <w:sz w:val="24"/>
                <w:szCs w:val="24"/>
                <w:lang w:eastAsia="en-IN"/>
              </w:rPr>
              <w:t>)</w:t>
            </w:r>
          </w:p>
        </w:tc>
        <w:tc>
          <w:tcPr>
            <w:tcW w:w="0" w:type="auto"/>
            <w:vAlign w:val="center"/>
            <w:hideMark/>
          </w:tcPr>
          <w:p w14:paraId="7D9D3A52"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Returns the specified table as a </w:t>
            </w:r>
            <w:hyperlink r:id="rId210"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w:t>
            </w:r>
          </w:p>
        </w:tc>
      </w:tr>
      <w:tr w:rsidR="006D534D" w:rsidRPr="006D534D" w14:paraId="6629F003" w14:textId="77777777" w:rsidTr="006D534D">
        <w:trPr>
          <w:tblCellSpacing w:w="15" w:type="dxa"/>
        </w:trPr>
        <w:tc>
          <w:tcPr>
            <w:tcW w:w="0" w:type="auto"/>
            <w:vAlign w:val="center"/>
            <w:hideMark/>
          </w:tcPr>
          <w:p w14:paraId="2D85BC25"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hyperlink r:id="rId211" w:anchor="pyspark.sql.DataFrameReader.text" w:tooltip="pyspark.sql.DataFrameReader.text" w:history="1">
              <w:r w:rsidRPr="006D534D">
                <w:rPr>
                  <w:rFonts w:ascii="Courier New" w:eastAsia="Times New Roman" w:hAnsi="Courier New" w:cs="Courier New"/>
                  <w:color w:val="0000FF"/>
                  <w:sz w:val="20"/>
                  <w:szCs w:val="20"/>
                  <w:u w:val="single"/>
                  <w:lang w:eastAsia="en-IN"/>
                </w:rPr>
                <w:t>text</w:t>
              </w:r>
            </w:hyperlink>
            <w:r w:rsidRPr="006D534D">
              <w:rPr>
                <w:rFonts w:ascii="Times New Roman" w:eastAsia="Times New Roman" w:hAnsi="Times New Roman" w:cs="Times New Roman"/>
                <w:sz w:val="24"/>
                <w:szCs w:val="24"/>
                <w:lang w:eastAsia="en-IN"/>
              </w:rPr>
              <w:t>(paths[, </w:t>
            </w:r>
            <w:proofErr w:type="spellStart"/>
            <w:r w:rsidRPr="006D534D">
              <w:rPr>
                <w:rFonts w:ascii="Times New Roman" w:eastAsia="Times New Roman" w:hAnsi="Times New Roman" w:cs="Times New Roman"/>
                <w:sz w:val="24"/>
                <w:szCs w:val="24"/>
                <w:lang w:eastAsia="en-IN"/>
              </w:rPr>
              <w:t>wholetext</w:t>
            </w:r>
            <w:proofErr w:type="spellEnd"/>
            <w:r w:rsidRPr="006D534D">
              <w:rPr>
                <w:rFonts w:ascii="Times New Roman" w:eastAsia="Times New Roman" w:hAnsi="Times New Roman" w:cs="Times New Roman"/>
                <w:sz w:val="24"/>
                <w:szCs w:val="24"/>
                <w:lang w:eastAsia="en-IN"/>
              </w:rPr>
              <w:t>, </w:t>
            </w:r>
            <w:proofErr w:type="spellStart"/>
            <w:r w:rsidRPr="006D534D">
              <w:rPr>
                <w:rFonts w:ascii="Times New Roman" w:eastAsia="Times New Roman" w:hAnsi="Times New Roman" w:cs="Times New Roman"/>
                <w:sz w:val="24"/>
                <w:szCs w:val="24"/>
                <w:lang w:eastAsia="en-IN"/>
              </w:rPr>
              <w:t>lineSep</w:t>
            </w:r>
            <w:proofErr w:type="spellEnd"/>
            <w:r w:rsidRPr="006D534D">
              <w:rPr>
                <w:rFonts w:ascii="Times New Roman" w:eastAsia="Times New Roman" w:hAnsi="Times New Roman" w:cs="Times New Roman"/>
                <w:sz w:val="24"/>
                <w:szCs w:val="24"/>
                <w:lang w:eastAsia="en-IN"/>
              </w:rPr>
              <w:t>, …])</w:t>
            </w:r>
          </w:p>
        </w:tc>
        <w:tc>
          <w:tcPr>
            <w:tcW w:w="0" w:type="auto"/>
            <w:vAlign w:val="center"/>
            <w:hideMark/>
          </w:tcPr>
          <w:p w14:paraId="7E8F9A93" w14:textId="77777777" w:rsidR="006D534D" w:rsidRPr="006D534D" w:rsidRDefault="006D534D" w:rsidP="006D534D">
            <w:pPr>
              <w:spacing w:before="100" w:beforeAutospacing="1" w:after="100" w:afterAutospacing="1" w:line="240" w:lineRule="auto"/>
              <w:rPr>
                <w:rFonts w:ascii="Times New Roman" w:eastAsia="Times New Roman" w:hAnsi="Times New Roman" w:cs="Times New Roman"/>
                <w:sz w:val="24"/>
                <w:szCs w:val="24"/>
                <w:lang w:eastAsia="en-IN"/>
              </w:rPr>
            </w:pPr>
            <w:r w:rsidRPr="006D534D">
              <w:rPr>
                <w:rFonts w:ascii="Times New Roman" w:eastAsia="Times New Roman" w:hAnsi="Times New Roman" w:cs="Times New Roman"/>
                <w:sz w:val="24"/>
                <w:szCs w:val="24"/>
                <w:lang w:eastAsia="en-IN"/>
              </w:rPr>
              <w:t xml:space="preserve">Loads text files and returns a </w:t>
            </w:r>
            <w:hyperlink r:id="rId212" w:anchor="pyspark.sql.DataFrame" w:tooltip="pyspark.sql.DataFrame" w:history="1">
              <w:proofErr w:type="spellStart"/>
              <w:r w:rsidRPr="006D534D">
                <w:rPr>
                  <w:rFonts w:ascii="Courier New" w:eastAsia="Times New Roman" w:hAnsi="Courier New" w:cs="Courier New"/>
                  <w:color w:val="0000FF"/>
                  <w:sz w:val="20"/>
                  <w:szCs w:val="20"/>
                  <w:u w:val="single"/>
                  <w:lang w:eastAsia="en-IN"/>
                </w:rPr>
                <w:t>DataFrame</w:t>
              </w:r>
              <w:proofErr w:type="spellEnd"/>
            </w:hyperlink>
            <w:r w:rsidRPr="006D534D">
              <w:rPr>
                <w:rFonts w:ascii="Times New Roman" w:eastAsia="Times New Roman" w:hAnsi="Times New Roman" w:cs="Times New Roman"/>
                <w:sz w:val="24"/>
                <w:szCs w:val="24"/>
                <w:lang w:eastAsia="en-IN"/>
              </w:rPr>
              <w:t xml:space="preserve"> whose schema starts with a string column named “value”, and followed by partitioned columns if there are any.</w:t>
            </w:r>
          </w:p>
        </w:tc>
      </w:tr>
    </w:tbl>
    <w:p w14:paraId="71E9919B" w14:textId="77777777" w:rsidR="00C46915" w:rsidRDefault="00C46915" w:rsidP="00F1126E">
      <w:pPr>
        <w:pStyle w:val="NoSpacing"/>
        <w:rPr>
          <w:sz w:val="26"/>
          <w:szCs w:val="26"/>
        </w:rPr>
      </w:pPr>
    </w:p>
    <w:p w14:paraId="2883E471" w14:textId="77777777" w:rsidR="00BB1FB3" w:rsidRDefault="00BB1FB3" w:rsidP="00F1126E">
      <w:pPr>
        <w:pStyle w:val="NoSpacing"/>
        <w:rPr>
          <w:sz w:val="26"/>
          <w:szCs w:val="26"/>
        </w:rPr>
      </w:pPr>
    </w:p>
    <w:p w14:paraId="66DF83B6" w14:textId="77777777" w:rsidR="0085056D" w:rsidRPr="001F5F9F" w:rsidRDefault="00800CA6" w:rsidP="00FC0ADF">
      <w:pPr>
        <w:pStyle w:val="NoSpacing"/>
        <w:rPr>
          <w:b/>
          <w:bCs/>
          <w:sz w:val="26"/>
          <w:szCs w:val="26"/>
        </w:rPr>
      </w:pPr>
      <w:r w:rsidRPr="00784B3A">
        <w:rPr>
          <w:b/>
          <w:bCs/>
          <w:sz w:val="26"/>
          <w:szCs w:val="26"/>
          <w:highlight w:val="yellow"/>
        </w:rPr>
        <w:t>DataFrameReader.csv</w:t>
      </w:r>
      <w:r w:rsidRPr="00784B3A">
        <w:rPr>
          <w:sz w:val="26"/>
          <w:szCs w:val="26"/>
          <w:highlight w:val="yellow"/>
        </w:rPr>
        <w:t>(</w:t>
      </w:r>
      <w:r w:rsidR="006C5564" w:rsidRPr="00784B3A">
        <w:rPr>
          <w:rStyle w:val="Strong"/>
          <w:highlight w:val="yellow"/>
        </w:rPr>
        <w:t xml:space="preserve">path, </w:t>
      </w:r>
      <w:r w:rsidR="007F679B" w:rsidRPr="00784B3A">
        <w:rPr>
          <w:rStyle w:val="Strong"/>
          <w:highlight w:val="yellow"/>
        </w:rPr>
        <w:t xml:space="preserve">schema, </w:t>
      </w:r>
      <w:proofErr w:type="spellStart"/>
      <w:r w:rsidR="00345133" w:rsidRPr="00784B3A">
        <w:rPr>
          <w:rStyle w:val="Strong"/>
          <w:highlight w:val="yellow"/>
        </w:rPr>
        <w:t>sep</w:t>
      </w:r>
      <w:proofErr w:type="spellEnd"/>
      <w:r w:rsidR="006F5783" w:rsidRPr="00784B3A">
        <w:rPr>
          <w:rStyle w:val="Strong"/>
          <w:highlight w:val="yellow"/>
        </w:rPr>
        <w:t xml:space="preserve">, </w:t>
      </w:r>
      <w:r w:rsidR="00FC0ADF" w:rsidRPr="00784B3A">
        <w:rPr>
          <w:rStyle w:val="Strong"/>
          <w:highlight w:val="yellow"/>
        </w:rPr>
        <w:t>header</w:t>
      </w:r>
      <w:r w:rsidR="002C0BE2" w:rsidRPr="00784B3A">
        <w:rPr>
          <w:rStyle w:val="Strong"/>
          <w:highlight w:val="yellow"/>
        </w:rPr>
        <w:t xml:space="preserve">, </w:t>
      </w:r>
      <w:proofErr w:type="spellStart"/>
      <w:r w:rsidR="00FC0ADF" w:rsidRPr="00784B3A">
        <w:rPr>
          <w:rStyle w:val="Strong"/>
          <w:highlight w:val="yellow"/>
        </w:rPr>
        <w:t>dateFormat</w:t>
      </w:r>
      <w:proofErr w:type="spellEnd"/>
      <w:r w:rsidR="008538F2" w:rsidRPr="00784B3A">
        <w:rPr>
          <w:rStyle w:val="Strong"/>
          <w:highlight w:val="yellow"/>
        </w:rPr>
        <w:t xml:space="preserve">, </w:t>
      </w:r>
      <w:proofErr w:type="spellStart"/>
      <w:r w:rsidR="00FC0ADF" w:rsidRPr="00784B3A">
        <w:rPr>
          <w:rStyle w:val="Strong"/>
          <w:highlight w:val="yellow"/>
        </w:rPr>
        <w:t>timestampFormat</w:t>
      </w:r>
      <w:proofErr w:type="spellEnd"/>
      <w:r w:rsidR="005D381C" w:rsidRPr="00784B3A">
        <w:rPr>
          <w:rStyle w:val="Strong"/>
          <w:highlight w:val="yellow"/>
        </w:rPr>
        <w:t xml:space="preserve">, </w:t>
      </w:r>
      <w:proofErr w:type="spellStart"/>
      <w:r w:rsidR="00FC0ADF" w:rsidRPr="00784B3A">
        <w:rPr>
          <w:rStyle w:val="Strong"/>
          <w:highlight w:val="yellow"/>
        </w:rPr>
        <w:t>maxColumns</w:t>
      </w:r>
      <w:proofErr w:type="spellEnd"/>
      <w:r w:rsidRPr="00784B3A">
        <w:rPr>
          <w:sz w:val="26"/>
          <w:szCs w:val="26"/>
          <w:highlight w:val="yellow"/>
        </w:rPr>
        <w:t>)</w:t>
      </w:r>
    </w:p>
    <w:p w14:paraId="27CCD3F5" w14:textId="77777777" w:rsidR="0085056D" w:rsidRDefault="0085056D" w:rsidP="00F1126E">
      <w:pPr>
        <w:pStyle w:val="NoSpacing"/>
        <w:rPr>
          <w:sz w:val="26"/>
          <w:szCs w:val="26"/>
        </w:rPr>
      </w:pPr>
    </w:p>
    <w:p w14:paraId="77EC14A0" w14:textId="77777777" w:rsidR="00CB74F2" w:rsidRPr="00376660" w:rsidRDefault="00CB74F2" w:rsidP="00CB74F2">
      <w:pPr>
        <w:pStyle w:val="NoSpacing"/>
        <w:rPr>
          <w:b/>
          <w:bCs/>
          <w:sz w:val="26"/>
          <w:szCs w:val="26"/>
        </w:rPr>
      </w:pPr>
      <w:r w:rsidRPr="00947BFF">
        <w:rPr>
          <w:b/>
          <w:bCs/>
          <w:sz w:val="26"/>
          <w:szCs w:val="26"/>
        </w:rPr>
        <w:t>Parameters</w:t>
      </w:r>
    </w:p>
    <w:p w14:paraId="36E027ED" w14:textId="77777777" w:rsidR="00CB74F2" w:rsidRPr="00237BB1" w:rsidRDefault="00CB74F2" w:rsidP="00CB74F2">
      <w:pPr>
        <w:pStyle w:val="NoSpacing"/>
        <w:rPr>
          <w:b/>
          <w:bCs/>
          <w:sz w:val="26"/>
          <w:szCs w:val="26"/>
        </w:rPr>
      </w:pPr>
      <w:r w:rsidRPr="00CB74F2">
        <w:rPr>
          <w:sz w:val="26"/>
          <w:szCs w:val="26"/>
        </w:rPr>
        <w:t xml:space="preserve">    </w:t>
      </w:r>
      <w:r w:rsidR="00340860" w:rsidRPr="00237BB1">
        <w:rPr>
          <w:b/>
          <w:bCs/>
          <w:sz w:val="26"/>
          <w:szCs w:val="26"/>
        </w:rPr>
        <w:t>p</w:t>
      </w:r>
      <w:r w:rsidRPr="00237BB1">
        <w:rPr>
          <w:b/>
          <w:bCs/>
          <w:sz w:val="26"/>
          <w:szCs w:val="26"/>
        </w:rPr>
        <w:t>ath</w:t>
      </w:r>
      <w:r w:rsidR="00CC0B8F" w:rsidRPr="00237BB1">
        <w:rPr>
          <w:b/>
          <w:bCs/>
          <w:sz w:val="26"/>
          <w:szCs w:val="26"/>
        </w:rPr>
        <w:t xml:space="preserve"> : </w:t>
      </w:r>
      <w:r w:rsidRPr="00237BB1">
        <w:rPr>
          <w:b/>
          <w:bCs/>
          <w:sz w:val="26"/>
          <w:szCs w:val="26"/>
        </w:rPr>
        <w:t>str or list</w:t>
      </w:r>
    </w:p>
    <w:p w14:paraId="506874DB" w14:textId="77777777" w:rsidR="00CB74F2" w:rsidRDefault="00CB74F2" w:rsidP="00CB74F2">
      <w:pPr>
        <w:pStyle w:val="NoSpacing"/>
        <w:rPr>
          <w:sz w:val="26"/>
          <w:szCs w:val="26"/>
        </w:rPr>
      </w:pPr>
      <w:r w:rsidRPr="00CB74F2">
        <w:rPr>
          <w:sz w:val="26"/>
          <w:szCs w:val="26"/>
        </w:rPr>
        <w:t xml:space="preserve">        string, or list of strings, for input path(s), or RDD of Strings storing CSV rows.</w:t>
      </w:r>
    </w:p>
    <w:p w14:paraId="5257D385" w14:textId="77777777" w:rsidR="008C7550" w:rsidRPr="00CB74F2" w:rsidRDefault="008C7550" w:rsidP="00CB74F2">
      <w:pPr>
        <w:pStyle w:val="NoSpacing"/>
        <w:rPr>
          <w:sz w:val="26"/>
          <w:szCs w:val="26"/>
        </w:rPr>
      </w:pPr>
    </w:p>
    <w:p w14:paraId="0E5A669E" w14:textId="77777777" w:rsidR="00CB74F2" w:rsidRPr="00E05924" w:rsidRDefault="00CB74F2" w:rsidP="00CB74F2">
      <w:pPr>
        <w:pStyle w:val="NoSpacing"/>
        <w:rPr>
          <w:b/>
          <w:bCs/>
          <w:sz w:val="26"/>
          <w:szCs w:val="26"/>
        </w:rPr>
      </w:pPr>
      <w:r w:rsidRPr="00CB74F2">
        <w:rPr>
          <w:sz w:val="26"/>
          <w:szCs w:val="26"/>
        </w:rPr>
        <w:t xml:space="preserve">    </w:t>
      </w:r>
      <w:r w:rsidR="009720AD" w:rsidRPr="00E05924">
        <w:rPr>
          <w:b/>
          <w:bCs/>
          <w:sz w:val="26"/>
          <w:szCs w:val="26"/>
        </w:rPr>
        <w:t>s</w:t>
      </w:r>
      <w:r w:rsidRPr="00E05924">
        <w:rPr>
          <w:b/>
          <w:bCs/>
          <w:sz w:val="26"/>
          <w:szCs w:val="26"/>
        </w:rPr>
        <w:t>chema</w:t>
      </w:r>
      <w:r w:rsidR="002A709F" w:rsidRPr="00E05924">
        <w:rPr>
          <w:b/>
          <w:bCs/>
          <w:sz w:val="26"/>
          <w:szCs w:val="26"/>
        </w:rPr>
        <w:t xml:space="preserve"> : </w:t>
      </w:r>
      <w:proofErr w:type="spellStart"/>
      <w:r w:rsidRPr="00E05924">
        <w:rPr>
          <w:b/>
          <w:bCs/>
          <w:sz w:val="26"/>
          <w:szCs w:val="26"/>
        </w:rPr>
        <w:t>pyspark.sql.types.StructType</w:t>
      </w:r>
      <w:proofErr w:type="spellEnd"/>
      <w:r w:rsidRPr="00E05924">
        <w:rPr>
          <w:b/>
          <w:bCs/>
          <w:sz w:val="26"/>
          <w:szCs w:val="26"/>
        </w:rPr>
        <w:t xml:space="preserve"> or str, optional</w:t>
      </w:r>
    </w:p>
    <w:p w14:paraId="3D1F71F2" w14:textId="77777777" w:rsidR="0031636B" w:rsidRDefault="00CB74F2" w:rsidP="00CB74F2">
      <w:pPr>
        <w:pStyle w:val="NoSpacing"/>
        <w:rPr>
          <w:sz w:val="26"/>
          <w:szCs w:val="26"/>
        </w:rPr>
      </w:pPr>
      <w:r w:rsidRPr="00CB74F2">
        <w:rPr>
          <w:sz w:val="26"/>
          <w:szCs w:val="26"/>
        </w:rPr>
        <w:t xml:space="preserve">        an optional </w:t>
      </w:r>
      <w:proofErr w:type="spellStart"/>
      <w:r w:rsidRPr="00CB74F2">
        <w:rPr>
          <w:sz w:val="26"/>
          <w:szCs w:val="26"/>
        </w:rPr>
        <w:t>pyspark.sql.types.StructType</w:t>
      </w:r>
      <w:proofErr w:type="spellEnd"/>
      <w:r w:rsidRPr="00CB74F2">
        <w:rPr>
          <w:sz w:val="26"/>
          <w:szCs w:val="26"/>
        </w:rPr>
        <w:t xml:space="preserve"> for the input schema or a DDL-formatted string</w:t>
      </w:r>
    </w:p>
    <w:p w14:paraId="7A6333BE" w14:textId="77777777" w:rsidR="00CB74F2" w:rsidRDefault="0031636B" w:rsidP="0031636B">
      <w:pPr>
        <w:pStyle w:val="NoSpacing"/>
        <w:rPr>
          <w:sz w:val="26"/>
          <w:szCs w:val="26"/>
        </w:rPr>
      </w:pPr>
      <w:r>
        <w:rPr>
          <w:sz w:val="26"/>
          <w:szCs w:val="26"/>
        </w:rPr>
        <w:t xml:space="preserve">       </w:t>
      </w:r>
      <w:r w:rsidR="00CB74F2" w:rsidRPr="00CB74F2">
        <w:rPr>
          <w:sz w:val="26"/>
          <w:szCs w:val="26"/>
        </w:rPr>
        <w:t xml:space="preserve">(For </w:t>
      </w:r>
      <w:r w:rsidR="00391BDC">
        <w:rPr>
          <w:sz w:val="26"/>
          <w:szCs w:val="26"/>
        </w:rPr>
        <w:t xml:space="preserve">   </w:t>
      </w:r>
      <w:r w:rsidR="00CB74F2" w:rsidRPr="00CB74F2">
        <w:rPr>
          <w:sz w:val="26"/>
          <w:szCs w:val="26"/>
        </w:rPr>
        <w:t>example col0 INT, col1 DOUBLE).</w:t>
      </w:r>
    </w:p>
    <w:p w14:paraId="4AC4F044" w14:textId="77777777" w:rsidR="003F32CD" w:rsidRPr="00CB74F2" w:rsidRDefault="003F32CD" w:rsidP="00CB74F2">
      <w:pPr>
        <w:pStyle w:val="NoSpacing"/>
        <w:rPr>
          <w:sz w:val="26"/>
          <w:szCs w:val="26"/>
        </w:rPr>
      </w:pPr>
    </w:p>
    <w:p w14:paraId="00423E71" w14:textId="77777777" w:rsidR="00CB74F2" w:rsidRPr="004303AC" w:rsidRDefault="00CB74F2" w:rsidP="00CB74F2">
      <w:pPr>
        <w:pStyle w:val="NoSpacing"/>
        <w:rPr>
          <w:b/>
          <w:bCs/>
          <w:sz w:val="26"/>
          <w:szCs w:val="26"/>
        </w:rPr>
      </w:pPr>
      <w:r w:rsidRPr="00CB74F2">
        <w:rPr>
          <w:sz w:val="26"/>
          <w:szCs w:val="26"/>
        </w:rPr>
        <w:t xml:space="preserve">    </w:t>
      </w:r>
      <w:r w:rsidR="00822690" w:rsidRPr="004303AC">
        <w:rPr>
          <w:b/>
          <w:bCs/>
          <w:sz w:val="26"/>
          <w:szCs w:val="26"/>
        </w:rPr>
        <w:t>S</w:t>
      </w:r>
      <w:r w:rsidRPr="004303AC">
        <w:rPr>
          <w:b/>
          <w:bCs/>
          <w:sz w:val="26"/>
          <w:szCs w:val="26"/>
        </w:rPr>
        <w:t>ep</w:t>
      </w:r>
      <w:r w:rsidR="00822690" w:rsidRPr="004303AC">
        <w:rPr>
          <w:b/>
          <w:bCs/>
          <w:sz w:val="26"/>
          <w:szCs w:val="26"/>
        </w:rPr>
        <w:t xml:space="preserve"> : </w:t>
      </w:r>
      <w:r w:rsidRPr="004303AC">
        <w:rPr>
          <w:b/>
          <w:bCs/>
          <w:sz w:val="26"/>
          <w:szCs w:val="26"/>
        </w:rPr>
        <w:t>str, optional</w:t>
      </w:r>
    </w:p>
    <w:p w14:paraId="08623172" w14:textId="77777777" w:rsidR="00135948" w:rsidRDefault="00CB74F2" w:rsidP="00CB74F2">
      <w:pPr>
        <w:pStyle w:val="NoSpacing"/>
        <w:rPr>
          <w:sz w:val="26"/>
          <w:szCs w:val="26"/>
        </w:rPr>
      </w:pPr>
      <w:r w:rsidRPr="00CB74F2">
        <w:rPr>
          <w:sz w:val="26"/>
          <w:szCs w:val="26"/>
        </w:rPr>
        <w:t xml:space="preserve">        sets a separator (one or more characters) for each field and value. If None is set, it uses the </w:t>
      </w:r>
    </w:p>
    <w:p w14:paraId="3A0FA554" w14:textId="74BA9A50" w:rsidR="00CB74F2" w:rsidRPr="00CB74F2" w:rsidRDefault="00135948" w:rsidP="00CB74F2">
      <w:pPr>
        <w:pStyle w:val="NoSpacing"/>
        <w:rPr>
          <w:sz w:val="26"/>
          <w:szCs w:val="26"/>
        </w:rPr>
      </w:pPr>
      <w:r>
        <w:rPr>
          <w:sz w:val="26"/>
          <w:szCs w:val="26"/>
        </w:rPr>
        <w:t xml:space="preserve">        </w:t>
      </w:r>
      <w:r w:rsidR="00CB74F2" w:rsidRPr="00CB74F2">
        <w:rPr>
          <w:sz w:val="26"/>
          <w:szCs w:val="26"/>
        </w:rPr>
        <w:t>default value.</w:t>
      </w:r>
    </w:p>
    <w:p w14:paraId="0546513D" w14:textId="77777777" w:rsidR="00CB74F2" w:rsidRPr="00CB74F2" w:rsidRDefault="00CB74F2" w:rsidP="00CB74F2">
      <w:pPr>
        <w:pStyle w:val="NoSpacing"/>
        <w:rPr>
          <w:sz w:val="26"/>
          <w:szCs w:val="26"/>
        </w:rPr>
      </w:pPr>
      <w:r w:rsidRPr="00CB74F2">
        <w:rPr>
          <w:sz w:val="26"/>
          <w:szCs w:val="26"/>
        </w:rPr>
        <w:tab/>
      </w:r>
      <w:r w:rsidRPr="00CB74F2">
        <w:rPr>
          <w:sz w:val="26"/>
          <w:szCs w:val="26"/>
        </w:rPr>
        <w:tab/>
      </w:r>
    </w:p>
    <w:p w14:paraId="75A75185" w14:textId="77777777" w:rsidR="00CB74F2" w:rsidRPr="007C2A7E" w:rsidRDefault="0043582B" w:rsidP="00CB74F2">
      <w:pPr>
        <w:pStyle w:val="NoSpacing"/>
        <w:rPr>
          <w:b/>
          <w:bCs/>
          <w:sz w:val="26"/>
          <w:szCs w:val="26"/>
        </w:rPr>
      </w:pPr>
      <w:r>
        <w:rPr>
          <w:sz w:val="26"/>
          <w:szCs w:val="26"/>
        </w:rPr>
        <w:t xml:space="preserve">     </w:t>
      </w:r>
      <w:r w:rsidR="005E6238" w:rsidRPr="007C2A7E">
        <w:rPr>
          <w:b/>
          <w:bCs/>
          <w:sz w:val="26"/>
          <w:szCs w:val="26"/>
        </w:rPr>
        <w:t>h</w:t>
      </w:r>
      <w:r w:rsidR="00CB74F2" w:rsidRPr="007C2A7E">
        <w:rPr>
          <w:b/>
          <w:bCs/>
          <w:sz w:val="26"/>
          <w:szCs w:val="26"/>
        </w:rPr>
        <w:t>eader</w:t>
      </w:r>
      <w:r w:rsidR="003A73A8" w:rsidRPr="007C2A7E">
        <w:rPr>
          <w:b/>
          <w:bCs/>
          <w:sz w:val="26"/>
          <w:szCs w:val="26"/>
        </w:rPr>
        <w:t xml:space="preserve"> : </w:t>
      </w:r>
      <w:r w:rsidR="00CB74F2" w:rsidRPr="007C2A7E">
        <w:rPr>
          <w:b/>
          <w:bCs/>
          <w:sz w:val="26"/>
          <w:szCs w:val="26"/>
        </w:rPr>
        <w:t>str or bool, optional</w:t>
      </w:r>
    </w:p>
    <w:p w14:paraId="2EEF5CA5" w14:textId="77777777" w:rsidR="00CB74F2" w:rsidRPr="00CB74F2" w:rsidRDefault="00CB74F2" w:rsidP="00CB74F2">
      <w:pPr>
        <w:pStyle w:val="NoSpacing"/>
        <w:rPr>
          <w:sz w:val="26"/>
          <w:szCs w:val="26"/>
        </w:rPr>
      </w:pPr>
      <w:r w:rsidRPr="00CB74F2">
        <w:rPr>
          <w:sz w:val="26"/>
          <w:szCs w:val="26"/>
        </w:rPr>
        <w:tab/>
      </w:r>
      <w:r w:rsidRPr="00CB74F2">
        <w:rPr>
          <w:sz w:val="26"/>
          <w:szCs w:val="26"/>
        </w:rPr>
        <w:tab/>
        <w:t>uses the first line as names of columns. If None is set, it uses the default value, false.</w:t>
      </w:r>
    </w:p>
    <w:p w14:paraId="2FC1ED33" w14:textId="77777777" w:rsidR="00CB74F2" w:rsidRDefault="00000AC4" w:rsidP="00CB74F2">
      <w:pPr>
        <w:pStyle w:val="NoSpacing"/>
        <w:rPr>
          <w:b/>
          <w:bCs/>
          <w:sz w:val="26"/>
          <w:szCs w:val="26"/>
        </w:rPr>
      </w:pPr>
      <w:r>
        <w:rPr>
          <w:sz w:val="26"/>
          <w:szCs w:val="26"/>
        </w:rPr>
        <w:t xml:space="preserve">    </w:t>
      </w:r>
      <w:proofErr w:type="spellStart"/>
      <w:r w:rsidR="00CB74F2" w:rsidRPr="00DC4478">
        <w:rPr>
          <w:b/>
          <w:bCs/>
          <w:sz w:val="26"/>
          <w:szCs w:val="26"/>
        </w:rPr>
        <w:t>ignoreLeadingWhiteSpaces</w:t>
      </w:r>
      <w:proofErr w:type="spellEnd"/>
      <w:r w:rsidRPr="00DC4478">
        <w:rPr>
          <w:b/>
          <w:bCs/>
          <w:sz w:val="26"/>
          <w:szCs w:val="26"/>
        </w:rPr>
        <w:t xml:space="preserve"> : </w:t>
      </w:r>
      <w:r w:rsidR="00CB74F2" w:rsidRPr="00DC4478">
        <w:rPr>
          <w:b/>
          <w:bCs/>
          <w:sz w:val="26"/>
          <w:szCs w:val="26"/>
        </w:rPr>
        <w:t>tr or bool, optional</w:t>
      </w:r>
    </w:p>
    <w:p w14:paraId="3DB58D67" w14:textId="77777777" w:rsidR="00CB74F2" w:rsidRPr="00CB74F2" w:rsidRDefault="0003288D" w:rsidP="008E3D31">
      <w:pPr>
        <w:pStyle w:val="NoSpacing"/>
        <w:ind w:left="720" w:firstLine="60"/>
        <w:rPr>
          <w:sz w:val="26"/>
          <w:szCs w:val="26"/>
        </w:rPr>
      </w:pPr>
      <w:r>
        <w:rPr>
          <w:sz w:val="26"/>
          <w:szCs w:val="26"/>
        </w:rPr>
        <w:t xml:space="preserve">A </w:t>
      </w:r>
      <w:r w:rsidR="00CB74F2" w:rsidRPr="00CB74F2">
        <w:rPr>
          <w:sz w:val="26"/>
          <w:szCs w:val="26"/>
        </w:rPr>
        <w:t xml:space="preserve">flag indicating whether or not leading whitespaces from values being read should be </w:t>
      </w:r>
      <w:r w:rsidR="008E3D31">
        <w:rPr>
          <w:sz w:val="26"/>
          <w:szCs w:val="26"/>
        </w:rPr>
        <w:t xml:space="preserve">       </w:t>
      </w:r>
      <w:r w:rsidR="00CB74F2" w:rsidRPr="00CB74F2">
        <w:rPr>
          <w:sz w:val="26"/>
          <w:szCs w:val="26"/>
        </w:rPr>
        <w:t>skipped. If None is set, it uses the default value, false.</w:t>
      </w:r>
    </w:p>
    <w:p w14:paraId="78FE7404" w14:textId="3AF5A601" w:rsidR="00CB74F2" w:rsidRPr="00CB74F2" w:rsidRDefault="00EF05C0" w:rsidP="00EF05C0">
      <w:pPr>
        <w:pStyle w:val="NoSpacing"/>
        <w:tabs>
          <w:tab w:val="left" w:pos="1890"/>
        </w:tabs>
        <w:rPr>
          <w:sz w:val="26"/>
          <w:szCs w:val="26"/>
        </w:rPr>
      </w:pPr>
      <w:r>
        <w:rPr>
          <w:sz w:val="26"/>
          <w:szCs w:val="26"/>
        </w:rPr>
        <w:tab/>
      </w:r>
    </w:p>
    <w:p w14:paraId="54B5C838" w14:textId="77777777" w:rsidR="00CB74F2" w:rsidRPr="00B00E62" w:rsidRDefault="002453F6" w:rsidP="00CB74F2">
      <w:pPr>
        <w:pStyle w:val="NoSpacing"/>
        <w:rPr>
          <w:b/>
          <w:bCs/>
          <w:sz w:val="26"/>
          <w:szCs w:val="26"/>
        </w:rPr>
      </w:pPr>
      <w:r>
        <w:rPr>
          <w:sz w:val="26"/>
          <w:szCs w:val="26"/>
        </w:rPr>
        <w:t xml:space="preserve">   </w:t>
      </w:r>
      <w:proofErr w:type="spellStart"/>
      <w:r w:rsidR="00CB74F2" w:rsidRPr="00B00E62">
        <w:rPr>
          <w:b/>
          <w:bCs/>
          <w:sz w:val="26"/>
          <w:szCs w:val="26"/>
        </w:rPr>
        <w:t>ignoreTrailingWhiteSpace</w:t>
      </w:r>
      <w:proofErr w:type="spellEnd"/>
      <w:r w:rsidR="00137C16" w:rsidRPr="00B00E62">
        <w:rPr>
          <w:b/>
          <w:bCs/>
          <w:sz w:val="26"/>
          <w:szCs w:val="26"/>
        </w:rPr>
        <w:t xml:space="preserve"> : </w:t>
      </w:r>
      <w:r w:rsidR="00CB74F2" w:rsidRPr="00B00E62">
        <w:rPr>
          <w:b/>
          <w:bCs/>
          <w:sz w:val="26"/>
          <w:szCs w:val="26"/>
        </w:rPr>
        <w:t>str or bool, optional</w:t>
      </w:r>
    </w:p>
    <w:p w14:paraId="5CCEF577" w14:textId="77777777" w:rsidR="00CB74F2" w:rsidRPr="00CB74F2" w:rsidRDefault="00CB74F2" w:rsidP="00B44DC1">
      <w:pPr>
        <w:pStyle w:val="NoSpacing"/>
        <w:ind w:left="720"/>
        <w:rPr>
          <w:sz w:val="26"/>
          <w:szCs w:val="26"/>
        </w:rPr>
      </w:pPr>
      <w:r w:rsidRPr="00CB74F2">
        <w:rPr>
          <w:sz w:val="26"/>
          <w:szCs w:val="26"/>
        </w:rPr>
        <w:t xml:space="preserve">A flag indicating whether or not trailing whitespaces from values being read should be </w:t>
      </w:r>
      <w:r w:rsidR="00B44DC1">
        <w:rPr>
          <w:sz w:val="26"/>
          <w:szCs w:val="26"/>
        </w:rPr>
        <w:t xml:space="preserve">  </w:t>
      </w:r>
      <w:r w:rsidRPr="00CB74F2">
        <w:rPr>
          <w:sz w:val="26"/>
          <w:szCs w:val="26"/>
        </w:rPr>
        <w:t>skipped. If None is set, it uses the default value, false.</w:t>
      </w:r>
    </w:p>
    <w:p w14:paraId="0AABD05E" w14:textId="77777777" w:rsidR="00CB74F2" w:rsidRPr="00CB74F2" w:rsidRDefault="00CB74F2" w:rsidP="00CB74F2">
      <w:pPr>
        <w:pStyle w:val="NoSpacing"/>
        <w:rPr>
          <w:sz w:val="26"/>
          <w:szCs w:val="26"/>
        </w:rPr>
      </w:pPr>
      <w:r w:rsidRPr="00CB74F2">
        <w:rPr>
          <w:sz w:val="26"/>
          <w:szCs w:val="26"/>
        </w:rPr>
        <w:tab/>
      </w:r>
    </w:p>
    <w:p w14:paraId="7C655C78" w14:textId="77777777" w:rsidR="00CB74F2" w:rsidRPr="001013BB" w:rsidRDefault="00CB74F2" w:rsidP="00CB74F2">
      <w:pPr>
        <w:pStyle w:val="NoSpacing"/>
        <w:rPr>
          <w:b/>
          <w:bCs/>
          <w:sz w:val="26"/>
          <w:szCs w:val="26"/>
        </w:rPr>
      </w:pPr>
      <w:proofErr w:type="spellStart"/>
      <w:r w:rsidRPr="001013BB">
        <w:rPr>
          <w:b/>
          <w:bCs/>
          <w:sz w:val="26"/>
          <w:szCs w:val="26"/>
        </w:rPr>
        <w:t>dateFormat</w:t>
      </w:r>
      <w:proofErr w:type="spellEnd"/>
      <w:r w:rsidR="000B20B8" w:rsidRPr="001013BB">
        <w:rPr>
          <w:b/>
          <w:bCs/>
          <w:sz w:val="26"/>
          <w:szCs w:val="26"/>
        </w:rPr>
        <w:t xml:space="preserve"> : </w:t>
      </w:r>
      <w:r w:rsidRPr="001013BB">
        <w:rPr>
          <w:b/>
          <w:bCs/>
          <w:sz w:val="26"/>
          <w:szCs w:val="26"/>
        </w:rPr>
        <w:t>str, optional</w:t>
      </w:r>
    </w:p>
    <w:p w14:paraId="57995BE2" w14:textId="77777777" w:rsidR="00CB74F2" w:rsidRDefault="00CB74F2" w:rsidP="00F77FFB">
      <w:pPr>
        <w:pStyle w:val="NoSpacing"/>
        <w:ind w:left="720"/>
        <w:rPr>
          <w:sz w:val="26"/>
          <w:szCs w:val="26"/>
        </w:rPr>
      </w:pPr>
      <w:r w:rsidRPr="00CB74F2">
        <w:rPr>
          <w:sz w:val="26"/>
          <w:szCs w:val="26"/>
        </w:rPr>
        <w:t xml:space="preserve">sets the string that indicates a date format. Custom date formats follow the formats at datetime pattern. # </w:t>
      </w:r>
      <w:proofErr w:type="spellStart"/>
      <w:r w:rsidRPr="00CB74F2">
        <w:rPr>
          <w:sz w:val="26"/>
          <w:szCs w:val="26"/>
        </w:rPr>
        <w:t>noqa</w:t>
      </w:r>
      <w:proofErr w:type="spellEnd"/>
      <w:r w:rsidRPr="00CB74F2">
        <w:rPr>
          <w:sz w:val="26"/>
          <w:szCs w:val="26"/>
        </w:rPr>
        <w:t xml:space="preserve"> This applies to date type. If None is set, it uses the default value, </w:t>
      </w:r>
      <w:proofErr w:type="spellStart"/>
      <w:r w:rsidRPr="00CB74F2">
        <w:rPr>
          <w:sz w:val="26"/>
          <w:szCs w:val="26"/>
        </w:rPr>
        <w:t>yyyy</w:t>
      </w:r>
      <w:proofErr w:type="spellEnd"/>
      <w:r w:rsidRPr="00CB74F2">
        <w:rPr>
          <w:sz w:val="26"/>
          <w:szCs w:val="26"/>
        </w:rPr>
        <w:t>-MM-dd.</w:t>
      </w:r>
    </w:p>
    <w:p w14:paraId="3166C358" w14:textId="77777777" w:rsidR="006308C7" w:rsidRPr="00CB74F2" w:rsidRDefault="006308C7" w:rsidP="00F77FFB">
      <w:pPr>
        <w:pStyle w:val="NoSpacing"/>
        <w:ind w:left="720"/>
        <w:rPr>
          <w:sz w:val="26"/>
          <w:szCs w:val="26"/>
        </w:rPr>
      </w:pPr>
    </w:p>
    <w:p w14:paraId="4E60E36E" w14:textId="77777777" w:rsidR="00CB74F2" w:rsidRPr="001013BB" w:rsidRDefault="00CB74F2" w:rsidP="00CB74F2">
      <w:pPr>
        <w:pStyle w:val="NoSpacing"/>
        <w:rPr>
          <w:b/>
          <w:bCs/>
          <w:sz w:val="26"/>
          <w:szCs w:val="26"/>
        </w:rPr>
      </w:pPr>
      <w:proofErr w:type="spellStart"/>
      <w:r w:rsidRPr="001013BB">
        <w:rPr>
          <w:b/>
          <w:bCs/>
          <w:sz w:val="26"/>
          <w:szCs w:val="26"/>
        </w:rPr>
        <w:t>timestampFormat</w:t>
      </w:r>
      <w:proofErr w:type="spellEnd"/>
      <w:r w:rsidR="005209C3" w:rsidRPr="001013BB">
        <w:rPr>
          <w:b/>
          <w:bCs/>
          <w:sz w:val="26"/>
          <w:szCs w:val="26"/>
        </w:rPr>
        <w:t xml:space="preserve"> : </w:t>
      </w:r>
      <w:r w:rsidRPr="001013BB">
        <w:rPr>
          <w:b/>
          <w:bCs/>
          <w:sz w:val="26"/>
          <w:szCs w:val="26"/>
        </w:rPr>
        <w:t>str, optional</w:t>
      </w:r>
    </w:p>
    <w:p w14:paraId="7601D257" w14:textId="77777777" w:rsidR="009A2EAF" w:rsidRDefault="00CB74F2" w:rsidP="00117450">
      <w:pPr>
        <w:pStyle w:val="NoSpacing"/>
        <w:ind w:left="720"/>
        <w:rPr>
          <w:sz w:val="26"/>
          <w:szCs w:val="26"/>
        </w:rPr>
      </w:pPr>
      <w:r w:rsidRPr="00CB74F2">
        <w:rPr>
          <w:sz w:val="26"/>
          <w:szCs w:val="26"/>
        </w:rPr>
        <w:lastRenderedPageBreak/>
        <w:t xml:space="preserve">sets the string that indicates a timestamp format. Custom date formats follow the formats at datetime pattern. # </w:t>
      </w:r>
      <w:proofErr w:type="spellStart"/>
      <w:r w:rsidRPr="00CB74F2">
        <w:rPr>
          <w:sz w:val="26"/>
          <w:szCs w:val="26"/>
        </w:rPr>
        <w:t>noqa</w:t>
      </w:r>
      <w:proofErr w:type="spellEnd"/>
      <w:r w:rsidRPr="00CB74F2">
        <w:rPr>
          <w:sz w:val="26"/>
          <w:szCs w:val="26"/>
        </w:rPr>
        <w:t xml:space="preserve"> This applies to timestamp type. If None is set, it uses the default value, </w:t>
      </w:r>
      <w:proofErr w:type="spellStart"/>
      <w:r w:rsidRPr="00CB74F2">
        <w:rPr>
          <w:sz w:val="26"/>
          <w:szCs w:val="26"/>
        </w:rPr>
        <w:t>yyyy-MM-dd'T'HH:mm:ss</w:t>
      </w:r>
      <w:proofErr w:type="spellEnd"/>
      <w:r w:rsidRPr="00CB74F2">
        <w:rPr>
          <w:sz w:val="26"/>
          <w:szCs w:val="26"/>
        </w:rPr>
        <w:t>[.SSS][XXX].</w:t>
      </w:r>
    </w:p>
    <w:p w14:paraId="3EEF5C93" w14:textId="77777777" w:rsidR="002D5840" w:rsidRDefault="002D5840" w:rsidP="00117450">
      <w:pPr>
        <w:pStyle w:val="NoSpacing"/>
        <w:ind w:left="720"/>
        <w:rPr>
          <w:sz w:val="26"/>
          <w:szCs w:val="26"/>
        </w:rPr>
      </w:pPr>
    </w:p>
    <w:p w14:paraId="7FBF4EBD" w14:textId="77777777" w:rsidR="0085056D" w:rsidRPr="001F7B11" w:rsidRDefault="00B661FF" w:rsidP="00F1126E">
      <w:pPr>
        <w:pStyle w:val="NoSpacing"/>
        <w:rPr>
          <w:b/>
          <w:bCs/>
          <w:sz w:val="26"/>
          <w:szCs w:val="26"/>
        </w:rPr>
      </w:pPr>
      <w:r w:rsidRPr="001F7B11">
        <w:rPr>
          <w:b/>
          <w:bCs/>
          <w:sz w:val="26"/>
          <w:szCs w:val="26"/>
        </w:rPr>
        <w:t>###################</w:t>
      </w:r>
      <w:r w:rsidR="00162FF5" w:rsidRPr="001F7B11">
        <w:rPr>
          <w:b/>
          <w:bCs/>
          <w:sz w:val="26"/>
          <w:szCs w:val="26"/>
        </w:rPr>
        <w:t>#</w:t>
      </w:r>
    </w:p>
    <w:p w14:paraId="693C929B" w14:textId="77777777" w:rsidR="00833261" w:rsidRPr="001F7B11" w:rsidRDefault="00B661FF" w:rsidP="00F1126E">
      <w:pPr>
        <w:pStyle w:val="NoSpacing"/>
        <w:rPr>
          <w:b/>
          <w:bCs/>
          <w:sz w:val="26"/>
          <w:szCs w:val="26"/>
        </w:rPr>
      </w:pPr>
      <w:r w:rsidRPr="001F7B11">
        <w:rPr>
          <w:b/>
          <w:bCs/>
          <w:sz w:val="26"/>
          <w:szCs w:val="26"/>
        </w:rPr>
        <w:t xml:space="preserve"># </w:t>
      </w:r>
      <w:r w:rsidR="00593B26" w:rsidRPr="001F7B11">
        <w:rPr>
          <w:b/>
          <w:bCs/>
          <w:sz w:val="26"/>
          <w:szCs w:val="26"/>
        </w:rPr>
        <w:t xml:space="preserve">Defining </w:t>
      </w:r>
      <w:proofErr w:type="spellStart"/>
      <w:r w:rsidR="00593B26" w:rsidRPr="001F7B11">
        <w:rPr>
          <w:b/>
          <w:bCs/>
          <w:sz w:val="26"/>
          <w:szCs w:val="26"/>
        </w:rPr>
        <w:t>StructType</w:t>
      </w:r>
      <w:proofErr w:type="spellEnd"/>
      <w:r w:rsidR="00593B26" w:rsidRPr="001F7B11">
        <w:rPr>
          <w:b/>
          <w:bCs/>
          <w:sz w:val="26"/>
          <w:szCs w:val="26"/>
        </w:rPr>
        <w:t>:</w:t>
      </w:r>
      <w:r w:rsidRPr="001F7B11">
        <w:rPr>
          <w:b/>
          <w:bCs/>
          <w:sz w:val="26"/>
          <w:szCs w:val="26"/>
        </w:rPr>
        <w:t xml:space="preserve"> #</w:t>
      </w:r>
    </w:p>
    <w:p w14:paraId="53D13E84" w14:textId="77777777" w:rsidR="00162FF5" w:rsidRPr="001F7B11" w:rsidRDefault="00162FF5" w:rsidP="00F1126E">
      <w:pPr>
        <w:pStyle w:val="NoSpacing"/>
        <w:rPr>
          <w:b/>
          <w:bCs/>
          <w:sz w:val="26"/>
          <w:szCs w:val="26"/>
        </w:rPr>
      </w:pPr>
      <w:r w:rsidRPr="001F7B11">
        <w:rPr>
          <w:b/>
          <w:bCs/>
          <w:sz w:val="26"/>
          <w:szCs w:val="26"/>
        </w:rPr>
        <w:t>####################</w:t>
      </w:r>
    </w:p>
    <w:p w14:paraId="1D58319C" w14:textId="77777777" w:rsidR="0042560B" w:rsidRDefault="002D1778" w:rsidP="00F1126E">
      <w:pPr>
        <w:pStyle w:val="NoSpacing"/>
        <w:rPr>
          <w:sz w:val="26"/>
          <w:szCs w:val="26"/>
        </w:rPr>
      </w:pPr>
      <w:r>
        <w:rPr>
          <w:sz w:val="26"/>
          <w:szCs w:val="26"/>
        </w:rPr>
        <w:t>While creating dataframe from csv or any file we can define the datatype of each column.</w:t>
      </w:r>
    </w:p>
    <w:p w14:paraId="5B73F77A" w14:textId="77777777" w:rsidR="00D647F8" w:rsidRDefault="00D647F8" w:rsidP="00F1126E">
      <w:pPr>
        <w:pStyle w:val="NoSpacing"/>
        <w:rPr>
          <w:sz w:val="26"/>
          <w:szCs w:val="26"/>
        </w:rPr>
      </w:pPr>
    </w:p>
    <w:p w14:paraId="0AE9D9F1" w14:textId="77777777" w:rsidR="006A0E7E" w:rsidRPr="00A1576C" w:rsidRDefault="006A0E7E" w:rsidP="006A0E7E">
      <w:pPr>
        <w:pStyle w:val="NoSpacing"/>
        <w:rPr>
          <w:color w:val="FF0000"/>
          <w:sz w:val="26"/>
          <w:szCs w:val="26"/>
        </w:rPr>
      </w:pPr>
      <w:r w:rsidRPr="00A1576C">
        <w:rPr>
          <w:color w:val="FF0000"/>
          <w:sz w:val="26"/>
          <w:szCs w:val="26"/>
        </w:rPr>
        <w:t xml:space="preserve">schema = </w:t>
      </w:r>
      <w:proofErr w:type="spellStart"/>
      <w:r w:rsidRPr="00A1576C">
        <w:rPr>
          <w:color w:val="FF0000"/>
          <w:sz w:val="26"/>
          <w:szCs w:val="26"/>
        </w:rPr>
        <w:t>StructType</w:t>
      </w:r>
      <w:proofErr w:type="spellEnd"/>
      <w:r w:rsidRPr="00A1576C">
        <w:rPr>
          <w:color w:val="FF0000"/>
          <w:sz w:val="26"/>
          <w:szCs w:val="26"/>
        </w:rPr>
        <w:t>([ \</w:t>
      </w:r>
    </w:p>
    <w:p w14:paraId="485AA521" w14:textId="77777777" w:rsidR="006A0E7E" w:rsidRPr="00A1576C" w:rsidRDefault="006A0E7E" w:rsidP="006A0E7E">
      <w:pPr>
        <w:pStyle w:val="NoSpacing"/>
        <w:rPr>
          <w:color w:val="FF0000"/>
          <w:sz w:val="26"/>
          <w:szCs w:val="26"/>
        </w:rPr>
      </w:pPr>
      <w:r w:rsidRPr="00A1576C">
        <w:rPr>
          <w:color w:val="FF0000"/>
          <w:sz w:val="26"/>
          <w:szCs w:val="26"/>
        </w:rPr>
        <w:t xml:space="preserve">    </w:t>
      </w:r>
      <w:proofErr w:type="spellStart"/>
      <w:r w:rsidRPr="00A1576C">
        <w:rPr>
          <w:color w:val="FF0000"/>
          <w:sz w:val="26"/>
          <w:szCs w:val="26"/>
        </w:rPr>
        <w:t>StructField</w:t>
      </w:r>
      <w:proofErr w:type="spellEnd"/>
      <w:r w:rsidRPr="00A1576C">
        <w:rPr>
          <w:color w:val="FF0000"/>
          <w:sz w:val="26"/>
          <w:szCs w:val="26"/>
        </w:rPr>
        <w:t>("col</w:t>
      </w:r>
      <w:r w:rsidR="003A4037">
        <w:rPr>
          <w:color w:val="FF0000"/>
          <w:sz w:val="26"/>
          <w:szCs w:val="26"/>
        </w:rPr>
        <w:t>_name</w:t>
      </w:r>
      <w:r w:rsidRPr="00A1576C">
        <w:rPr>
          <w:color w:val="FF0000"/>
          <w:sz w:val="26"/>
          <w:szCs w:val="26"/>
        </w:rPr>
        <w:t>1",col_data_type,nullable),</w:t>
      </w:r>
    </w:p>
    <w:p w14:paraId="587DADC4" w14:textId="77777777" w:rsidR="006A0E7E" w:rsidRPr="00A1576C" w:rsidRDefault="006A0E7E" w:rsidP="006A0E7E">
      <w:pPr>
        <w:pStyle w:val="NoSpacing"/>
        <w:rPr>
          <w:color w:val="FF0000"/>
          <w:sz w:val="26"/>
          <w:szCs w:val="26"/>
        </w:rPr>
      </w:pPr>
      <w:r w:rsidRPr="00A1576C">
        <w:rPr>
          <w:color w:val="FF0000"/>
          <w:sz w:val="26"/>
          <w:szCs w:val="26"/>
        </w:rPr>
        <w:t xml:space="preserve">    </w:t>
      </w:r>
      <w:proofErr w:type="spellStart"/>
      <w:r w:rsidRPr="00A1576C">
        <w:rPr>
          <w:color w:val="FF0000"/>
          <w:sz w:val="26"/>
          <w:szCs w:val="26"/>
        </w:rPr>
        <w:t>StructField</w:t>
      </w:r>
      <w:proofErr w:type="spellEnd"/>
      <w:r w:rsidRPr="00A1576C">
        <w:rPr>
          <w:color w:val="FF0000"/>
          <w:sz w:val="26"/>
          <w:szCs w:val="26"/>
        </w:rPr>
        <w:t>("col</w:t>
      </w:r>
      <w:r w:rsidR="003A4037">
        <w:rPr>
          <w:color w:val="FF0000"/>
          <w:sz w:val="26"/>
          <w:szCs w:val="26"/>
        </w:rPr>
        <w:t>_name</w:t>
      </w:r>
      <w:r w:rsidRPr="00A1576C">
        <w:rPr>
          <w:color w:val="FF0000"/>
          <w:sz w:val="26"/>
          <w:szCs w:val="26"/>
        </w:rPr>
        <w:t>2",col_data_type,nullable),</w:t>
      </w:r>
    </w:p>
    <w:p w14:paraId="68801CAE" w14:textId="77777777" w:rsidR="006A0E7E" w:rsidRPr="00A1576C" w:rsidRDefault="006A0E7E" w:rsidP="006A0E7E">
      <w:pPr>
        <w:pStyle w:val="NoSpacing"/>
        <w:rPr>
          <w:color w:val="FF0000"/>
          <w:sz w:val="26"/>
          <w:szCs w:val="26"/>
        </w:rPr>
      </w:pPr>
      <w:r w:rsidRPr="00A1576C">
        <w:rPr>
          <w:color w:val="FF0000"/>
          <w:sz w:val="26"/>
          <w:szCs w:val="26"/>
        </w:rPr>
        <w:t xml:space="preserve">    .</w:t>
      </w:r>
    </w:p>
    <w:p w14:paraId="15D92F4E" w14:textId="77777777" w:rsidR="006A0E7E" w:rsidRPr="00A1576C" w:rsidRDefault="006A0E7E" w:rsidP="006A0E7E">
      <w:pPr>
        <w:pStyle w:val="NoSpacing"/>
        <w:rPr>
          <w:color w:val="FF0000"/>
          <w:sz w:val="26"/>
          <w:szCs w:val="26"/>
        </w:rPr>
      </w:pPr>
      <w:r w:rsidRPr="00A1576C">
        <w:rPr>
          <w:color w:val="FF0000"/>
          <w:sz w:val="26"/>
          <w:szCs w:val="26"/>
        </w:rPr>
        <w:t xml:space="preserve">    .</w:t>
      </w:r>
    </w:p>
    <w:p w14:paraId="47F892FC" w14:textId="7E0B3727" w:rsidR="006A0E7E" w:rsidRPr="00A1576C" w:rsidRDefault="006A0E7E" w:rsidP="006A0E7E">
      <w:pPr>
        <w:pStyle w:val="NoSpacing"/>
        <w:rPr>
          <w:color w:val="FF0000"/>
          <w:sz w:val="26"/>
          <w:szCs w:val="26"/>
        </w:rPr>
      </w:pPr>
      <w:r w:rsidRPr="00A1576C">
        <w:rPr>
          <w:color w:val="FF0000"/>
          <w:sz w:val="26"/>
          <w:szCs w:val="26"/>
        </w:rPr>
        <w:t xml:space="preserve">    </w:t>
      </w:r>
      <w:proofErr w:type="spellStart"/>
      <w:r w:rsidRPr="00A1576C">
        <w:rPr>
          <w:color w:val="FF0000"/>
          <w:sz w:val="26"/>
          <w:szCs w:val="26"/>
        </w:rPr>
        <w:t>StructField</w:t>
      </w:r>
      <w:proofErr w:type="spellEnd"/>
      <w:r w:rsidRPr="00A1576C">
        <w:rPr>
          <w:color w:val="FF0000"/>
          <w:sz w:val="26"/>
          <w:szCs w:val="26"/>
        </w:rPr>
        <w:t>("col</w:t>
      </w:r>
      <w:r w:rsidR="00524B66">
        <w:rPr>
          <w:color w:val="FF0000"/>
          <w:sz w:val="26"/>
          <w:szCs w:val="26"/>
        </w:rPr>
        <w:t>_name</w:t>
      </w:r>
      <w:r w:rsidRPr="00A1576C">
        <w:rPr>
          <w:color w:val="FF0000"/>
          <w:sz w:val="26"/>
          <w:szCs w:val="26"/>
        </w:rPr>
        <w:t>",</w:t>
      </w:r>
      <w:proofErr w:type="spellStart"/>
      <w:r w:rsidRPr="00A1576C">
        <w:rPr>
          <w:color w:val="FF0000"/>
          <w:sz w:val="26"/>
          <w:szCs w:val="26"/>
        </w:rPr>
        <w:t>col_data_type,nullable</w:t>
      </w:r>
      <w:proofErr w:type="spellEnd"/>
      <w:r w:rsidRPr="00A1576C">
        <w:rPr>
          <w:color w:val="FF0000"/>
          <w:sz w:val="26"/>
          <w:szCs w:val="26"/>
        </w:rPr>
        <w:t>)</w:t>
      </w:r>
    </w:p>
    <w:p w14:paraId="262BAA9C" w14:textId="77777777" w:rsidR="006A0E7E" w:rsidRPr="00A1576C" w:rsidRDefault="006A0E7E" w:rsidP="006A0E7E">
      <w:pPr>
        <w:pStyle w:val="NoSpacing"/>
        <w:rPr>
          <w:color w:val="FF0000"/>
          <w:sz w:val="26"/>
          <w:szCs w:val="26"/>
        </w:rPr>
      </w:pPr>
      <w:r w:rsidRPr="00A1576C">
        <w:rPr>
          <w:color w:val="FF0000"/>
          <w:sz w:val="26"/>
          <w:szCs w:val="26"/>
        </w:rPr>
        <w:t xml:space="preserve">  ])</w:t>
      </w:r>
    </w:p>
    <w:p w14:paraId="743CED13" w14:textId="77777777" w:rsidR="00D647F8" w:rsidRPr="000F0365" w:rsidRDefault="00D854C2" w:rsidP="00F1126E">
      <w:pPr>
        <w:pStyle w:val="NoSpacing"/>
        <w:rPr>
          <w:b/>
          <w:bCs/>
          <w:sz w:val="26"/>
          <w:szCs w:val="26"/>
        </w:rPr>
      </w:pPr>
      <w:r>
        <w:rPr>
          <w:sz w:val="26"/>
          <w:szCs w:val="26"/>
        </w:rPr>
        <w:tab/>
      </w:r>
      <w:r>
        <w:rPr>
          <w:sz w:val="26"/>
          <w:szCs w:val="26"/>
        </w:rPr>
        <w:tab/>
        <w:t xml:space="preserve"> </w:t>
      </w:r>
      <w:r w:rsidRPr="000F0365">
        <w:rPr>
          <w:b/>
          <w:bCs/>
          <w:color w:val="FF0000"/>
          <w:sz w:val="26"/>
          <w:szCs w:val="26"/>
        </w:rPr>
        <w:t xml:space="preserve">----- </w:t>
      </w:r>
      <w:proofErr w:type="spellStart"/>
      <w:r w:rsidRPr="000F0365">
        <w:rPr>
          <w:b/>
          <w:bCs/>
          <w:color w:val="FF0000"/>
          <w:sz w:val="26"/>
          <w:szCs w:val="26"/>
        </w:rPr>
        <w:t>Synytax</w:t>
      </w:r>
      <w:proofErr w:type="spellEnd"/>
    </w:p>
    <w:p w14:paraId="605FD9E7" w14:textId="77777777" w:rsidR="00D647F8" w:rsidRPr="009B2DB8" w:rsidRDefault="000110A2" w:rsidP="00F1126E">
      <w:pPr>
        <w:pStyle w:val="NoSpacing"/>
        <w:rPr>
          <w:b/>
          <w:bCs/>
          <w:sz w:val="26"/>
          <w:szCs w:val="26"/>
        </w:rPr>
      </w:pPr>
      <w:r w:rsidRPr="009B2DB8">
        <w:rPr>
          <w:b/>
          <w:bCs/>
          <w:sz w:val="26"/>
          <w:szCs w:val="26"/>
        </w:rPr>
        <w:t>Parameters are:</w:t>
      </w:r>
    </w:p>
    <w:p w14:paraId="58375140" w14:textId="2685FA14" w:rsidR="00E40601" w:rsidRDefault="00C646CC" w:rsidP="002D4B83">
      <w:pPr>
        <w:pStyle w:val="NoSpacing"/>
        <w:numPr>
          <w:ilvl w:val="0"/>
          <w:numId w:val="14"/>
        </w:numPr>
        <w:rPr>
          <w:sz w:val="26"/>
          <w:szCs w:val="26"/>
        </w:rPr>
      </w:pPr>
      <w:proofErr w:type="spellStart"/>
      <w:r w:rsidRPr="00D153CC">
        <w:rPr>
          <w:b/>
          <w:bCs/>
          <w:sz w:val="26"/>
          <w:szCs w:val="26"/>
        </w:rPr>
        <w:t>col_name</w:t>
      </w:r>
      <w:proofErr w:type="spellEnd"/>
      <w:r>
        <w:rPr>
          <w:sz w:val="26"/>
          <w:szCs w:val="26"/>
        </w:rPr>
        <w:t xml:space="preserve"> ---- column name from file</w:t>
      </w:r>
      <w:r w:rsidR="004C5AA9">
        <w:rPr>
          <w:sz w:val="26"/>
          <w:szCs w:val="26"/>
        </w:rPr>
        <w:t xml:space="preserve"> </w:t>
      </w:r>
      <w:r w:rsidR="004C5AA9" w:rsidRPr="004C5AA9">
        <w:rPr>
          <w:sz w:val="26"/>
          <w:szCs w:val="26"/>
          <w:highlight w:val="yellow"/>
        </w:rPr>
        <w:t>--- mandatory</w:t>
      </w:r>
    </w:p>
    <w:p w14:paraId="5D34F863" w14:textId="1489AC13" w:rsidR="00C646CC" w:rsidRDefault="00794AF4" w:rsidP="002D4B83">
      <w:pPr>
        <w:pStyle w:val="NoSpacing"/>
        <w:numPr>
          <w:ilvl w:val="0"/>
          <w:numId w:val="14"/>
        </w:numPr>
        <w:rPr>
          <w:sz w:val="26"/>
          <w:szCs w:val="26"/>
        </w:rPr>
      </w:pPr>
      <w:proofErr w:type="spellStart"/>
      <w:r w:rsidRPr="004E3A70">
        <w:rPr>
          <w:b/>
          <w:bCs/>
          <w:sz w:val="26"/>
          <w:szCs w:val="26"/>
        </w:rPr>
        <w:t>col_data_type</w:t>
      </w:r>
      <w:proofErr w:type="spellEnd"/>
      <w:r>
        <w:rPr>
          <w:sz w:val="26"/>
          <w:szCs w:val="26"/>
        </w:rPr>
        <w:t xml:space="preserve"> ---- data type of column from </w:t>
      </w:r>
      <w:proofErr w:type="spellStart"/>
      <w:r w:rsidRPr="00794AF4">
        <w:rPr>
          <w:sz w:val="26"/>
          <w:szCs w:val="26"/>
        </w:rPr>
        <w:t>pyspark.sql.types</w:t>
      </w:r>
      <w:proofErr w:type="spellEnd"/>
      <w:r w:rsidR="004C5AA9">
        <w:rPr>
          <w:sz w:val="26"/>
          <w:szCs w:val="26"/>
        </w:rPr>
        <w:t xml:space="preserve"> </w:t>
      </w:r>
      <w:r w:rsidR="004C5AA9" w:rsidRPr="004C5AA9">
        <w:rPr>
          <w:sz w:val="26"/>
          <w:szCs w:val="26"/>
          <w:highlight w:val="yellow"/>
        </w:rPr>
        <w:t>--- mandatory</w:t>
      </w:r>
    </w:p>
    <w:p w14:paraId="5429DCA2" w14:textId="5CC9F4C7" w:rsidR="00E40601" w:rsidRDefault="005353A4" w:rsidP="002D4B83">
      <w:pPr>
        <w:pStyle w:val="NoSpacing"/>
        <w:numPr>
          <w:ilvl w:val="0"/>
          <w:numId w:val="14"/>
        </w:numPr>
        <w:rPr>
          <w:sz w:val="26"/>
          <w:szCs w:val="26"/>
        </w:rPr>
      </w:pPr>
      <w:r w:rsidRPr="004E3A70">
        <w:rPr>
          <w:b/>
          <w:bCs/>
          <w:sz w:val="26"/>
          <w:szCs w:val="26"/>
        </w:rPr>
        <w:t>nullable= Boolean</w:t>
      </w:r>
      <w:r>
        <w:rPr>
          <w:sz w:val="26"/>
          <w:szCs w:val="26"/>
        </w:rPr>
        <w:t xml:space="preserve"> ---- to identify if column is nullable</w:t>
      </w:r>
      <w:r w:rsidR="004C5AA9">
        <w:rPr>
          <w:sz w:val="26"/>
          <w:szCs w:val="26"/>
        </w:rPr>
        <w:t xml:space="preserve"> ---- optional</w:t>
      </w:r>
    </w:p>
    <w:p w14:paraId="6502178E" w14:textId="77777777" w:rsidR="002777EE" w:rsidRPr="008D0D7E" w:rsidRDefault="002A16BE" w:rsidP="00F1126E">
      <w:pPr>
        <w:pStyle w:val="NoSpacing"/>
        <w:rPr>
          <w:b/>
          <w:bCs/>
          <w:sz w:val="26"/>
          <w:szCs w:val="26"/>
        </w:rPr>
      </w:pPr>
      <w:r w:rsidRPr="008D0D7E">
        <w:rPr>
          <w:b/>
          <w:bCs/>
          <w:sz w:val="26"/>
          <w:szCs w:val="26"/>
        </w:rPr>
        <w:t>Note:</w:t>
      </w:r>
    </w:p>
    <w:p w14:paraId="1C4E8139" w14:textId="77777777" w:rsidR="002A16BE" w:rsidRPr="00D469CF" w:rsidRDefault="00477E09" w:rsidP="00C555D2">
      <w:pPr>
        <w:pStyle w:val="NoSpacing"/>
        <w:numPr>
          <w:ilvl w:val="0"/>
          <w:numId w:val="16"/>
        </w:numPr>
        <w:rPr>
          <w:sz w:val="26"/>
          <w:szCs w:val="26"/>
          <w:u w:val="single"/>
        </w:rPr>
      </w:pPr>
      <w:proofErr w:type="spellStart"/>
      <w:r w:rsidRPr="00D860A3">
        <w:rPr>
          <w:sz w:val="26"/>
          <w:szCs w:val="26"/>
          <w:highlight w:val="yellow"/>
          <w:u w:val="single"/>
        </w:rPr>
        <w:t>StructType</w:t>
      </w:r>
      <w:proofErr w:type="spellEnd"/>
      <w:r w:rsidRPr="00D860A3">
        <w:rPr>
          <w:sz w:val="26"/>
          <w:szCs w:val="26"/>
          <w:highlight w:val="yellow"/>
          <w:u w:val="single"/>
        </w:rPr>
        <w:t xml:space="preserve"> will be a list </w:t>
      </w:r>
      <w:r w:rsidR="00CA632C" w:rsidRPr="00D860A3">
        <w:rPr>
          <w:sz w:val="26"/>
          <w:szCs w:val="26"/>
          <w:highlight w:val="yellow"/>
          <w:u w:val="single"/>
        </w:rPr>
        <w:t>of</w:t>
      </w:r>
      <w:r w:rsidRPr="00D860A3">
        <w:rPr>
          <w:sz w:val="26"/>
          <w:szCs w:val="26"/>
          <w:highlight w:val="yellow"/>
          <w:u w:val="single"/>
        </w:rPr>
        <w:t xml:space="preserve"> </w:t>
      </w:r>
      <w:proofErr w:type="spellStart"/>
      <w:r w:rsidRPr="00D860A3">
        <w:rPr>
          <w:sz w:val="26"/>
          <w:szCs w:val="26"/>
          <w:highlight w:val="yellow"/>
          <w:u w:val="single"/>
        </w:rPr>
        <w:t>StructField</w:t>
      </w:r>
      <w:proofErr w:type="spellEnd"/>
      <w:r w:rsidRPr="00D469CF">
        <w:rPr>
          <w:sz w:val="26"/>
          <w:szCs w:val="26"/>
          <w:u w:val="single"/>
        </w:rPr>
        <w:t>.</w:t>
      </w:r>
    </w:p>
    <w:p w14:paraId="0AC02AFF" w14:textId="77777777" w:rsidR="00A714B1" w:rsidRDefault="00C03408" w:rsidP="00C555D2">
      <w:pPr>
        <w:pStyle w:val="NoSpacing"/>
        <w:numPr>
          <w:ilvl w:val="0"/>
          <w:numId w:val="16"/>
        </w:numPr>
        <w:rPr>
          <w:sz w:val="26"/>
          <w:szCs w:val="26"/>
        </w:rPr>
      </w:pPr>
      <w:proofErr w:type="spellStart"/>
      <w:r w:rsidRPr="00465B48">
        <w:rPr>
          <w:sz w:val="26"/>
          <w:szCs w:val="26"/>
          <w:highlight w:val="yellow"/>
        </w:rPr>
        <w:t>StructField</w:t>
      </w:r>
      <w:proofErr w:type="spellEnd"/>
      <w:r w:rsidRPr="00465B48">
        <w:rPr>
          <w:sz w:val="26"/>
          <w:szCs w:val="26"/>
          <w:highlight w:val="yellow"/>
        </w:rPr>
        <w:t xml:space="preserve"> will contain the column name, </w:t>
      </w:r>
      <w:r w:rsidR="00C16FDF" w:rsidRPr="00465B48">
        <w:rPr>
          <w:sz w:val="26"/>
          <w:szCs w:val="26"/>
          <w:highlight w:val="yellow"/>
        </w:rPr>
        <w:t>datatype and nullable value.</w:t>
      </w:r>
    </w:p>
    <w:p w14:paraId="093E3076" w14:textId="77777777" w:rsidR="002A16BE" w:rsidRDefault="002A16BE" w:rsidP="00F1126E">
      <w:pPr>
        <w:pStyle w:val="NoSpacing"/>
        <w:rPr>
          <w:sz w:val="26"/>
          <w:szCs w:val="26"/>
        </w:rPr>
      </w:pPr>
    </w:p>
    <w:p w14:paraId="31D5DEB5" w14:textId="77777777" w:rsidR="002A16BE" w:rsidRDefault="002A16BE" w:rsidP="00F1126E">
      <w:pPr>
        <w:pStyle w:val="NoSpacing"/>
        <w:rPr>
          <w:sz w:val="26"/>
          <w:szCs w:val="26"/>
        </w:rPr>
      </w:pPr>
    </w:p>
    <w:p w14:paraId="74CD964D" w14:textId="77777777" w:rsidR="008F517E" w:rsidRPr="00525C30" w:rsidRDefault="00043F57" w:rsidP="00F1126E">
      <w:pPr>
        <w:pStyle w:val="NoSpacing"/>
        <w:rPr>
          <w:b/>
          <w:bCs/>
          <w:sz w:val="26"/>
          <w:szCs w:val="26"/>
        </w:rPr>
      </w:pPr>
      <w:r w:rsidRPr="00525C30">
        <w:rPr>
          <w:b/>
          <w:bCs/>
          <w:sz w:val="26"/>
          <w:szCs w:val="26"/>
        </w:rPr>
        <w:t>Question:</w:t>
      </w:r>
    </w:p>
    <w:p w14:paraId="0E0BEBEE" w14:textId="77777777" w:rsidR="00043F57" w:rsidRDefault="00043F57" w:rsidP="00F1126E">
      <w:pPr>
        <w:pStyle w:val="NoSpacing"/>
        <w:rPr>
          <w:sz w:val="26"/>
          <w:szCs w:val="26"/>
        </w:rPr>
      </w:pPr>
      <w:r>
        <w:rPr>
          <w:sz w:val="26"/>
          <w:szCs w:val="26"/>
        </w:rPr>
        <w:t>Read the iris.csv file into dataframe and also specify the schema type.</w:t>
      </w:r>
    </w:p>
    <w:p w14:paraId="7A66C8EC" w14:textId="77777777" w:rsidR="00E40601" w:rsidRDefault="00E40601" w:rsidP="00F1126E">
      <w:pPr>
        <w:pStyle w:val="NoSpacing"/>
        <w:rPr>
          <w:sz w:val="26"/>
          <w:szCs w:val="26"/>
        </w:rPr>
      </w:pPr>
    </w:p>
    <w:p w14:paraId="5437002B" w14:textId="77777777" w:rsidR="00D77C74" w:rsidRPr="00525C30" w:rsidRDefault="00D77C74" w:rsidP="00F1126E">
      <w:pPr>
        <w:pStyle w:val="NoSpacing"/>
        <w:rPr>
          <w:b/>
          <w:bCs/>
          <w:sz w:val="26"/>
          <w:szCs w:val="26"/>
        </w:rPr>
      </w:pPr>
      <w:r w:rsidRPr="00525C30">
        <w:rPr>
          <w:b/>
          <w:bCs/>
          <w:sz w:val="26"/>
          <w:szCs w:val="26"/>
        </w:rPr>
        <w:t>Solution:</w:t>
      </w:r>
    </w:p>
    <w:p w14:paraId="5D0E43F7"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C586C0"/>
          <w:sz w:val="21"/>
          <w:szCs w:val="21"/>
          <w:lang w:eastAsia="en-IN"/>
        </w:rPr>
        <w:t>from</w:t>
      </w:r>
      <w:r w:rsidRPr="00233537">
        <w:rPr>
          <w:rFonts w:ascii="Consolas" w:eastAsia="Times New Roman" w:hAnsi="Consolas" w:cs="Times New Roman"/>
          <w:color w:val="D4D4D4"/>
          <w:sz w:val="21"/>
          <w:szCs w:val="21"/>
          <w:lang w:eastAsia="en-IN"/>
        </w:rPr>
        <w:t xml:space="preserve"> </w:t>
      </w:r>
      <w:proofErr w:type="spellStart"/>
      <w:r w:rsidRPr="00233537">
        <w:rPr>
          <w:rFonts w:ascii="Consolas" w:eastAsia="Times New Roman" w:hAnsi="Consolas" w:cs="Times New Roman"/>
          <w:color w:val="4EC9B0"/>
          <w:sz w:val="21"/>
          <w:szCs w:val="21"/>
          <w:lang w:eastAsia="en-IN"/>
        </w:rPr>
        <w:t>pyspark</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4EC9B0"/>
          <w:sz w:val="21"/>
          <w:szCs w:val="21"/>
          <w:lang w:eastAsia="en-IN"/>
        </w:rPr>
        <w:t>sql</w:t>
      </w:r>
      <w:proofErr w:type="spellEnd"/>
      <w:r w:rsidRPr="00233537">
        <w:rPr>
          <w:rFonts w:ascii="Consolas" w:eastAsia="Times New Roman" w:hAnsi="Consolas" w:cs="Times New Roman"/>
          <w:color w:val="D4D4D4"/>
          <w:sz w:val="21"/>
          <w:szCs w:val="21"/>
          <w:lang w:eastAsia="en-IN"/>
        </w:rPr>
        <w:t xml:space="preserve"> </w:t>
      </w:r>
      <w:r w:rsidRPr="00233537">
        <w:rPr>
          <w:rFonts w:ascii="Consolas" w:eastAsia="Times New Roman" w:hAnsi="Consolas" w:cs="Times New Roman"/>
          <w:color w:val="C586C0"/>
          <w:sz w:val="21"/>
          <w:szCs w:val="21"/>
          <w:lang w:eastAsia="en-IN"/>
        </w:rPr>
        <w:t>import</w:t>
      </w:r>
      <w:r w:rsidRPr="00233537">
        <w:rPr>
          <w:rFonts w:ascii="Consolas" w:eastAsia="Times New Roman" w:hAnsi="Consolas" w:cs="Times New Roman"/>
          <w:color w:val="D4D4D4"/>
          <w:sz w:val="21"/>
          <w:szCs w:val="21"/>
          <w:lang w:eastAsia="en-IN"/>
        </w:rPr>
        <w:t xml:space="preserve"> </w:t>
      </w:r>
      <w:r w:rsidRPr="00233537">
        <w:rPr>
          <w:rFonts w:ascii="Consolas" w:eastAsia="Times New Roman" w:hAnsi="Consolas" w:cs="Times New Roman"/>
          <w:color w:val="4EC9B0"/>
          <w:sz w:val="21"/>
          <w:szCs w:val="21"/>
          <w:lang w:eastAsia="en-IN"/>
        </w:rPr>
        <w:t>SparkSession</w:t>
      </w:r>
    </w:p>
    <w:p w14:paraId="07524C7A"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C586C0"/>
          <w:sz w:val="21"/>
          <w:szCs w:val="21"/>
          <w:lang w:eastAsia="en-IN"/>
        </w:rPr>
        <w:t>from</w:t>
      </w:r>
      <w:r w:rsidRPr="00233537">
        <w:rPr>
          <w:rFonts w:ascii="Consolas" w:eastAsia="Times New Roman" w:hAnsi="Consolas" w:cs="Times New Roman"/>
          <w:color w:val="D4D4D4"/>
          <w:sz w:val="21"/>
          <w:szCs w:val="21"/>
          <w:lang w:eastAsia="en-IN"/>
        </w:rPr>
        <w:t xml:space="preserve"> </w:t>
      </w:r>
      <w:proofErr w:type="spellStart"/>
      <w:r w:rsidRPr="00233537">
        <w:rPr>
          <w:rFonts w:ascii="Consolas" w:eastAsia="Times New Roman" w:hAnsi="Consolas" w:cs="Times New Roman"/>
          <w:color w:val="4EC9B0"/>
          <w:sz w:val="21"/>
          <w:szCs w:val="21"/>
          <w:lang w:eastAsia="en-IN"/>
        </w:rPr>
        <w:t>pyspark</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4EC9B0"/>
          <w:sz w:val="21"/>
          <w:szCs w:val="21"/>
          <w:lang w:eastAsia="en-IN"/>
        </w:rPr>
        <w:t>sql</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4EC9B0"/>
          <w:sz w:val="21"/>
          <w:szCs w:val="21"/>
          <w:lang w:eastAsia="en-IN"/>
        </w:rPr>
        <w:t>types</w:t>
      </w:r>
      <w:proofErr w:type="spellEnd"/>
      <w:r w:rsidRPr="00233537">
        <w:rPr>
          <w:rFonts w:ascii="Consolas" w:eastAsia="Times New Roman" w:hAnsi="Consolas" w:cs="Times New Roman"/>
          <w:color w:val="D4D4D4"/>
          <w:sz w:val="21"/>
          <w:szCs w:val="21"/>
          <w:lang w:eastAsia="en-IN"/>
        </w:rPr>
        <w:t xml:space="preserve"> </w:t>
      </w:r>
      <w:r w:rsidRPr="00233537">
        <w:rPr>
          <w:rFonts w:ascii="Consolas" w:eastAsia="Times New Roman" w:hAnsi="Consolas" w:cs="Times New Roman"/>
          <w:color w:val="C586C0"/>
          <w:sz w:val="21"/>
          <w:szCs w:val="21"/>
          <w:lang w:eastAsia="en-IN"/>
        </w:rPr>
        <w:t>import</w:t>
      </w:r>
      <w:r w:rsidRPr="00233537">
        <w:rPr>
          <w:rFonts w:ascii="Consolas" w:eastAsia="Times New Roman" w:hAnsi="Consolas" w:cs="Times New Roman"/>
          <w:color w:val="D4D4D4"/>
          <w:sz w:val="21"/>
          <w:szCs w:val="21"/>
          <w:lang w:eastAsia="en-IN"/>
        </w:rPr>
        <w:t xml:space="preserve"> </w:t>
      </w:r>
      <w:proofErr w:type="spellStart"/>
      <w:r w:rsidRPr="00233537">
        <w:rPr>
          <w:rFonts w:ascii="Consolas" w:eastAsia="Times New Roman" w:hAnsi="Consolas" w:cs="Times New Roman"/>
          <w:color w:val="4EC9B0"/>
          <w:sz w:val="21"/>
          <w:szCs w:val="21"/>
          <w:lang w:eastAsia="en-IN"/>
        </w:rPr>
        <w:t>StructType</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4EC9B0"/>
          <w:sz w:val="21"/>
          <w:szCs w:val="21"/>
          <w:lang w:eastAsia="en-IN"/>
        </w:rPr>
        <w:t>StructField</w:t>
      </w:r>
      <w:proofErr w:type="spellEnd"/>
      <w:r w:rsidRPr="00233537">
        <w:rPr>
          <w:rFonts w:ascii="Consolas" w:eastAsia="Times New Roman" w:hAnsi="Consolas" w:cs="Times New Roman"/>
          <w:color w:val="D4D4D4"/>
          <w:sz w:val="21"/>
          <w:szCs w:val="21"/>
          <w:lang w:eastAsia="en-IN"/>
        </w:rPr>
        <w:t xml:space="preserve">, </w:t>
      </w:r>
      <w:proofErr w:type="spellStart"/>
      <w:r w:rsidRPr="00233537">
        <w:rPr>
          <w:rFonts w:ascii="Consolas" w:eastAsia="Times New Roman" w:hAnsi="Consolas" w:cs="Times New Roman"/>
          <w:color w:val="4EC9B0"/>
          <w:sz w:val="21"/>
          <w:szCs w:val="21"/>
          <w:lang w:eastAsia="en-IN"/>
        </w:rPr>
        <w:t>StringType</w:t>
      </w:r>
      <w:proofErr w:type="spellEnd"/>
      <w:r w:rsidRPr="00233537">
        <w:rPr>
          <w:rFonts w:ascii="Consolas" w:eastAsia="Times New Roman" w:hAnsi="Consolas" w:cs="Times New Roman"/>
          <w:color w:val="D4D4D4"/>
          <w:sz w:val="21"/>
          <w:szCs w:val="21"/>
          <w:lang w:eastAsia="en-IN"/>
        </w:rPr>
        <w:t xml:space="preserve">, </w:t>
      </w:r>
      <w:proofErr w:type="spellStart"/>
      <w:r w:rsidRPr="00233537">
        <w:rPr>
          <w:rFonts w:ascii="Consolas" w:eastAsia="Times New Roman" w:hAnsi="Consolas" w:cs="Times New Roman"/>
          <w:color w:val="4EC9B0"/>
          <w:sz w:val="21"/>
          <w:szCs w:val="21"/>
          <w:lang w:eastAsia="en-IN"/>
        </w:rPr>
        <w:t>IntegerType</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4EC9B0"/>
          <w:sz w:val="21"/>
          <w:szCs w:val="21"/>
          <w:lang w:eastAsia="en-IN"/>
        </w:rPr>
        <w:t>FloatType</w:t>
      </w:r>
      <w:proofErr w:type="spellEnd"/>
    </w:p>
    <w:p w14:paraId="7B4C8D74"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6A9955"/>
          <w:sz w:val="21"/>
          <w:szCs w:val="21"/>
          <w:lang w:eastAsia="en-IN"/>
        </w:rPr>
        <w:t>#create session and context</w:t>
      </w:r>
    </w:p>
    <w:p w14:paraId="42DB90A1"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9CDCFE"/>
          <w:sz w:val="21"/>
          <w:szCs w:val="21"/>
          <w:lang w:eastAsia="en-IN"/>
        </w:rPr>
        <w:t>spark</w:t>
      </w:r>
      <w:r w:rsidRPr="00233537">
        <w:rPr>
          <w:rFonts w:ascii="Consolas" w:eastAsia="Times New Roman" w:hAnsi="Consolas" w:cs="Times New Roman"/>
          <w:color w:val="D4D4D4"/>
          <w:sz w:val="21"/>
          <w:szCs w:val="21"/>
          <w:lang w:eastAsia="en-IN"/>
        </w:rPr>
        <w:t xml:space="preserve"> = </w:t>
      </w:r>
      <w:proofErr w:type="spellStart"/>
      <w:r w:rsidRPr="00233537">
        <w:rPr>
          <w:rFonts w:ascii="Consolas" w:eastAsia="Times New Roman" w:hAnsi="Consolas" w:cs="Times New Roman"/>
          <w:color w:val="4EC9B0"/>
          <w:sz w:val="21"/>
          <w:szCs w:val="21"/>
          <w:lang w:eastAsia="en-IN"/>
        </w:rPr>
        <w:t>SparkSession</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9CDCFE"/>
          <w:sz w:val="21"/>
          <w:szCs w:val="21"/>
          <w:lang w:eastAsia="en-IN"/>
        </w:rPr>
        <w:t>builder</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DCDCAA"/>
          <w:sz w:val="21"/>
          <w:szCs w:val="21"/>
          <w:lang w:eastAsia="en-IN"/>
        </w:rPr>
        <w:t>appName</w:t>
      </w:r>
      <w:proofErr w:type="spellEnd"/>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CE9178"/>
          <w:sz w:val="21"/>
          <w:szCs w:val="21"/>
          <w:lang w:eastAsia="en-IN"/>
        </w:rPr>
        <w:t>'PySpark Read CSV'</w:t>
      </w:r>
      <w:r w:rsidRPr="00233537">
        <w:rPr>
          <w:rFonts w:ascii="Consolas" w:eastAsia="Times New Roman" w:hAnsi="Consolas" w:cs="Times New Roman"/>
          <w:color w:val="D4D4D4"/>
          <w:sz w:val="21"/>
          <w:szCs w:val="21"/>
          <w:lang w:eastAsia="en-IN"/>
        </w:rPr>
        <w:t>).</w:t>
      </w:r>
      <w:proofErr w:type="spellStart"/>
      <w:r w:rsidRPr="00233537">
        <w:rPr>
          <w:rFonts w:ascii="Consolas" w:eastAsia="Times New Roman" w:hAnsi="Consolas" w:cs="Times New Roman"/>
          <w:color w:val="DCDCAA"/>
          <w:sz w:val="21"/>
          <w:szCs w:val="21"/>
          <w:lang w:eastAsia="en-IN"/>
        </w:rPr>
        <w:t>getOrCreate</w:t>
      </w:r>
      <w:proofErr w:type="spellEnd"/>
      <w:r w:rsidRPr="00233537">
        <w:rPr>
          <w:rFonts w:ascii="Consolas" w:eastAsia="Times New Roman" w:hAnsi="Consolas" w:cs="Times New Roman"/>
          <w:color w:val="D4D4D4"/>
          <w:sz w:val="21"/>
          <w:szCs w:val="21"/>
          <w:lang w:eastAsia="en-IN"/>
        </w:rPr>
        <w:t>()</w:t>
      </w:r>
    </w:p>
    <w:p w14:paraId="7C484321"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6A9955"/>
          <w:sz w:val="21"/>
          <w:szCs w:val="21"/>
          <w:lang w:eastAsia="en-IN"/>
        </w:rPr>
        <w:t>#define the schema</w:t>
      </w:r>
    </w:p>
    <w:p w14:paraId="7B445699"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highlight w:val="yellow"/>
          <w:lang w:eastAsia="en-IN"/>
        </w:rPr>
      </w:pPr>
      <w:r w:rsidRPr="00233537">
        <w:rPr>
          <w:rFonts w:ascii="Consolas" w:eastAsia="Times New Roman" w:hAnsi="Consolas" w:cs="Times New Roman"/>
          <w:color w:val="FF0000"/>
          <w:sz w:val="21"/>
          <w:szCs w:val="21"/>
          <w:highlight w:val="yellow"/>
          <w:lang w:eastAsia="en-IN"/>
        </w:rPr>
        <w:t xml:space="preserve">schema = </w:t>
      </w:r>
      <w:proofErr w:type="spellStart"/>
      <w:r w:rsidRPr="00233537">
        <w:rPr>
          <w:rFonts w:ascii="Consolas" w:eastAsia="Times New Roman" w:hAnsi="Consolas" w:cs="Times New Roman"/>
          <w:color w:val="FF0000"/>
          <w:sz w:val="21"/>
          <w:szCs w:val="21"/>
          <w:highlight w:val="yellow"/>
          <w:lang w:eastAsia="en-IN"/>
        </w:rPr>
        <w:t>StructType</w:t>
      </w:r>
      <w:proofErr w:type="spellEnd"/>
      <w:r w:rsidRPr="00233537">
        <w:rPr>
          <w:rFonts w:ascii="Consolas" w:eastAsia="Times New Roman" w:hAnsi="Consolas" w:cs="Times New Roman"/>
          <w:color w:val="FF0000"/>
          <w:sz w:val="21"/>
          <w:szCs w:val="21"/>
          <w:highlight w:val="yellow"/>
          <w:lang w:eastAsia="en-IN"/>
        </w:rPr>
        <w:t>([ \</w:t>
      </w:r>
    </w:p>
    <w:p w14:paraId="07BB377A"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highlight w:val="yellow"/>
          <w:lang w:eastAsia="en-IN"/>
        </w:rPr>
      </w:pPr>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StructField</w:t>
      </w:r>
      <w:proofErr w:type="spellEnd"/>
      <w:r w:rsidRPr="00233537">
        <w:rPr>
          <w:rFonts w:ascii="Consolas" w:eastAsia="Times New Roman" w:hAnsi="Consolas" w:cs="Times New Roman"/>
          <w:color w:val="FF0000"/>
          <w:sz w:val="21"/>
          <w:szCs w:val="21"/>
          <w:highlight w:val="yellow"/>
          <w:lang w:eastAsia="en-IN"/>
        </w:rPr>
        <w:t>("Sepal_Length",</w:t>
      </w:r>
      <w:proofErr w:type="spellStart"/>
      <w:r w:rsidRPr="00233537">
        <w:rPr>
          <w:rFonts w:ascii="Consolas" w:eastAsia="Times New Roman" w:hAnsi="Consolas" w:cs="Times New Roman"/>
          <w:color w:val="FF0000"/>
          <w:sz w:val="21"/>
          <w:szCs w:val="21"/>
          <w:highlight w:val="yellow"/>
          <w:lang w:eastAsia="en-IN"/>
        </w:rPr>
        <w:t>FloatType</w:t>
      </w:r>
      <w:proofErr w:type="spellEnd"/>
      <w:r w:rsidRPr="00233537">
        <w:rPr>
          <w:rFonts w:ascii="Consolas" w:eastAsia="Times New Roman" w:hAnsi="Consolas" w:cs="Times New Roman"/>
          <w:color w:val="FF0000"/>
          <w:sz w:val="21"/>
          <w:szCs w:val="21"/>
          <w:highlight w:val="yellow"/>
          <w:lang w:eastAsia="en-IN"/>
        </w:rPr>
        <w:t>(),True), \</w:t>
      </w:r>
    </w:p>
    <w:p w14:paraId="344BFB98"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highlight w:val="yellow"/>
          <w:lang w:eastAsia="en-IN"/>
        </w:rPr>
      </w:pPr>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StructField</w:t>
      </w:r>
      <w:proofErr w:type="spellEnd"/>
      <w:r w:rsidRPr="00233537">
        <w:rPr>
          <w:rFonts w:ascii="Consolas" w:eastAsia="Times New Roman" w:hAnsi="Consolas" w:cs="Times New Roman"/>
          <w:color w:val="FF0000"/>
          <w:sz w:val="21"/>
          <w:szCs w:val="21"/>
          <w:highlight w:val="yellow"/>
          <w:lang w:eastAsia="en-IN"/>
        </w:rPr>
        <w:t>("Sepal_Width",</w:t>
      </w:r>
      <w:proofErr w:type="spellStart"/>
      <w:r w:rsidRPr="00233537">
        <w:rPr>
          <w:rFonts w:ascii="Consolas" w:eastAsia="Times New Roman" w:hAnsi="Consolas" w:cs="Times New Roman"/>
          <w:color w:val="FF0000"/>
          <w:sz w:val="21"/>
          <w:szCs w:val="21"/>
          <w:highlight w:val="yellow"/>
          <w:lang w:eastAsia="en-IN"/>
        </w:rPr>
        <w:t>FloatType</w:t>
      </w:r>
      <w:proofErr w:type="spellEnd"/>
      <w:r w:rsidRPr="00233537">
        <w:rPr>
          <w:rFonts w:ascii="Consolas" w:eastAsia="Times New Roman" w:hAnsi="Consolas" w:cs="Times New Roman"/>
          <w:color w:val="FF0000"/>
          <w:sz w:val="21"/>
          <w:szCs w:val="21"/>
          <w:highlight w:val="yellow"/>
          <w:lang w:eastAsia="en-IN"/>
        </w:rPr>
        <w:t>(),True), \</w:t>
      </w:r>
    </w:p>
    <w:p w14:paraId="61FFB981"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highlight w:val="yellow"/>
          <w:lang w:eastAsia="en-IN"/>
        </w:rPr>
      </w:pPr>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StructField</w:t>
      </w:r>
      <w:proofErr w:type="spellEnd"/>
      <w:r w:rsidRPr="00233537">
        <w:rPr>
          <w:rFonts w:ascii="Consolas" w:eastAsia="Times New Roman" w:hAnsi="Consolas" w:cs="Times New Roman"/>
          <w:color w:val="FF0000"/>
          <w:sz w:val="21"/>
          <w:szCs w:val="21"/>
          <w:highlight w:val="yellow"/>
          <w:lang w:eastAsia="en-IN"/>
        </w:rPr>
        <w:t>("</w:t>
      </w:r>
      <w:proofErr w:type="spellStart"/>
      <w:r w:rsidRPr="00233537">
        <w:rPr>
          <w:rFonts w:ascii="Consolas" w:eastAsia="Times New Roman" w:hAnsi="Consolas" w:cs="Times New Roman"/>
          <w:color w:val="FF0000"/>
          <w:sz w:val="21"/>
          <w:szCs w:val="21"/>
          <w:highlight w:val="yellow"/>
          <w:lang w:eastAsia="en-IN"/>
        </w:rPr>
        <w:t>Petal_W</w:t>
      </w:r>
      <w:proofErr w:type="spellEnd"/>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FloatType</w:t>
      </w:r>
      <w:proofErr w:type="spellEnd"/>
      <w:r w:rsidRPr="00233537">
        <w:rPr>
          <w:rFonts w:ascii="Consolas" w:eastAsia="Times New Roman" w:hAnsi="Consolas" w:cs="Times New Roman"/>
          <w:color w:val="FF0000"/>
          <w:sz w:val="21"/>
          <w:szCs w:val="21"/>
          <w:highlight w:val="yellow"/>
          <w:lang w:eastAsia="en-IN"/>
        </w:rPr>
        <w:t>(), True), \</w:t>
      </w:r>
    </w:p>
    <w:p w14:paraId="2A7C680D"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highlight w:val="yellow"/>
          <w:lang w:eastAsia="en-IN"/>
        </w:rPr>
      </w:pPr>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StructField</w:t>
      </w:r>
      <w:proofErr w:type="spellEnd"/>
      <w:r w:rsidRPr="00233537">
        <w:rPr>
          <w:rFonts w:ascii="Consolas" w:eastAsia="Times New Roman" w:hAnsi="Consolas" w:cs="Times New Roman"/>
          <w:color w:val="FF0000"/>
          <w:sz w:val="21"/>
          <w:szCs w:val="21"/>
          <w:highlight w:val="yellow"/>
          <w:lang w:eastAsia="en-IN"/>
        </w:rPr>
        <w:t>("</w:t>
      </w:r>
      <w:proofErr w:type="spellStart"/>
      <w:r w:rsidRPr="00233537">
        <w:rPr>
          <w:rFonts w:ascii="Consolas" w:eastAsia="Times New Roman" w:hAnsi="Consolas" w:cs="Times New Roman"/>
          <w:color w:val="FF0000"/>
          <w:sz w:val="21"/>
          <w:szCs w:val="21"/>
          <w:highlight w:val="yellow"/>
          <w:lang w:eastAsia="en-IN"/>
        </w:rPr>
        <w:t>Petal_Width</w:t>
      </w:r>
      <w:proofErr w:type="spellEnd"/>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StringType</w:t>
      </w:r>
      <w:proofErr w:type="spellEnd"/>
      <w:r w:rsidRPr="00233537">
        <w:rPr>
          <w:rFonts w:ascii="Consolas" w:eastAsia="Times New Roman" w:hAnsi="Consolas" w:cs="Times New Roman"/>
          <w:color w:val="FF0000"/>
          <w:sz w:val="21"/>
          <w:szCs w:val="21"/>
          <w:highlight w:val="yellow"/>
          <w:lang w:eastAsia="en-IN"/>
        </w:rPr>
        <w:t>(), True), \</w:t>
      </w:r>
    </w:p>
    <w:p w14:paraId="01B07A91"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highlight w:val="yellow"/>
          <w:lang w:eastAsia="en-IN"/>
        </w:rPr>
      </w:pPr>
      <w:r w:rsidRPr="00233537">
        <w:rPr>
          <w:rFonts w:ascii="Consolas" w:eastAsia="Times New Roman" w:hAnsi="Consolas" w:cs="Times New Roman"/>
          <w:color w:val="FF0000"/>
          <w:sz w:val="21"/>
          <w:szCs w:val="21"/>
          <w:highlight w:val="yellow"/>
          <w:lang w:eastAsia="en-IN"/>
        </w:rPr>
        <w:t xml:space="preserve">    </w:t>
      </w:r>
      <w:proofErr w:type="spellStart"/>
      <w:r w:rsidRPr="00233537">
        <w:rPr>
          <w:rFonts w:ascii="Consolas" w:eastAsia="Times New Roman" w:hAnsi="Consolas" w:cs="Times New Roman"/>
          <w:color w:val="FF0000"/>
          <w:sz w:val="21"/>
          <w:szCs w:val="21"/>
          <w:highlight w:val="yellow"/>
          <w:lang w:eastAsia="en-IN"/>
        </w:rPr>
        <w:t>StructField</w:t>
      </w:r>
      <w:proofErr w:type="spellEnd"/>
      <w:r w:rsidRPr="00233537">
        <w:rPr>
          <w:rFonts w:ascii="Consolas" w:eastAsia="Times New Roman" w:hAnsi="Consolas" w:cs="Times New Roman"/>
          <w:color w:val="FF0000"/>
          <w:sz w:val="21"/>
          <w:szCs w:val="21"/>
          <w:highlight w:val="yellow"/>
          <w:lang w:eastAsia="en-IN"/>
        </w:rPr>
        <w:t xml:space="preserve">("Species", </w:t>
      </w:r>
      <w:proofErr w:type="spellStart"/>
      <w:r w:rsidRPr="00233537">
        <w:rPr>
          <w:rFonts w:ascii="Consolas" w:eastAsia="Times New Roman" w:hAnsi="Consolas" w:cs="Times New Roman"/>
          <w:color w:val="FF0000"/>
          <w:sz w:val="21"/>
          <w:szCs w:val="21"/>
          <w:highlight w:val="yellow"/>
          <w:lang w:eastAsia="en-IN"/>
        </w:rPr>
        <w:t>StringType</w:t>
      </w:r>
      <w:proofErr w:type="spellEnd"/>
      <w:r w:rsidRPr="00233537">
        <w:rPr>
          <w:rFonts w:ascii="Consolas" w:eastAsia="Times New Roman" w:hAnsi="Consolas" w:cs="Times New Roman"/>
          <w:color w:val="FF0000"/>
          <w:sz w:val="21"/>
          <w:szCs w:val="21"/>
          <w:highlight w:val="yellow"/>
          <w:lang w:eastAsia="en-IN"/>
        </w:rPr>
        <w:t>(), True), \</w:t>
      </w:r>
    </w:p>
    <w:p w14:paraId="6A5AB6DC"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lang w:eastAsia="en-IN"/>
        </w:rPr>
      </w:pPr>
      <w:r w:rsidRPr="00233537">
        <w:rPr>
          <w:rFonts w:ascii="Consolas" w:eastAsia="Times New Roman" w:hAnsi="Consolas" w:cs="Times New Roman"/>
          <w:color w:val="FF0000"/>
          <w:sz w:val="21"/>
          <w:szCs w:val="21"/>
          <w:highlight w:val="yellow"/>
          <w:lang w:eastAsia="en-IN"/>
        </w:rPr>
        <w:t>  ])</w:t>
      </w:r>
    </w:p>
    <w:p w14:paraId="3525F9E1"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6A9955"/>
          <w:sz w:val="21"/>
          <w:szCs w:val="21"/>
          <w:lang w:eastAsia="en-IN"/>
        </w:rPr>
        <w:t xml:space="preserve">#create </w:t>
      </w:r>
      <w:proofErr w:type="spellStart"/>
      <w:r w:rsidRPr="00233537">
        <w:rPr>
          <w:rFonts w:ascii="Consolas" w:eastAsia="Times New Roman" w:hAnsi="Consolas" w:cs="Times New Roman"/>
          <w:color w:val="6A9955"/>
          <w:sz w:val="21"/>
          <w:szCs w:val="21"/>
          <w:lang w:eastAsia="en-IN"/>
        </w:rPr>
        <w:t>datafraem</w:t>
      </w:r>
      <w:proofErr w:type="spellEnd"/>
      <w:r w:rsidRPr="00233537">
        <w:rPr>
          <w:rFonts w:ascii="Consolas" w:eastAsia="Times New Roman" w:hAnsi="Consolas" w:cs="Times New Roman"/>
          <w:color w:val="6A9955"/>
          <w:sz w:val="21"/>
          <w:szCs w:val="21"/>
          <w:lang w:eastAsia="en-IN"/>
        </w:rPr>
        <w:t xml:space="preserve"> and </w:t>
      </w:r>
      <w:proofErr w:type="spellStart"/>
      <w:r w:rsidRPr="00233537">
        <w:rPr>
          <w:rFonts w:ascii="Consolas" w:eastAsia="Times New Roman" w:hAnsi="Consolas" w:cs="Times New Roman"/>
          <w:color w:val="6A9955"/>
          <w:sz w:val="21"/>
          <w:szCs w:val="21"/>
          <w:lang w:eastAsia="en-IN"/>
        </w:rPr>
        <w:t>assing</w:t>
      </w:r>
      <w:proofErr w:type="spellEnd"/>
      <w:r w:rsidRPr="00233537">
        <w:rPr>
          <w:rFonts w:ascii="Consolas" w:eastAsia="Times New Roman" w:hAnsi="Consolas" w:cs="Times New Roman"/>
          <w:color w:val="6A9955"/>
          <w:sz w:val="21"/>
          <w:szCs w:val="21"/>
          <w:lang w:eastAsia="en-IN"/>
        </w:rPr>
        <w:t xml:space="preserve"> the schema</w:t>
      </w:r>
    </w:p>
    <w:p w14:paraId="0CF0030F" w14:textId="77777777" w:rsidR="00233537" w:rsidRPr="00233537" w:rsidRDefault="00233537" w:rsidP="00233537">
      <w:pPr>
        <w:shd w:val="clear" w:color="auto" w:fill="1E1E1E"/>
        <w:spacing w:after="0" w:line="285" w:lineRule="atLeast"/>
        <w:rPr>
          <w:rFonts w:ascii="Consolas" w:eastAsia="Times New Roman" w:hAnsi="Consolas" w:cs="Times New Roman"/>
          <w:color w:val="FF0000"/>
          <w:sz w:val="21"/>
          <w:szCs w:val="21"/>
          <w:lang w:eastAsia="en-IN"/>
        </w:rPr>
      </w:pPr>
      <w:proofErr w:type="spellStart"/>
      <w:r w:rsidRPr="00233537">
        <w:rPr>
          <w:rFonts w:ascii="Consolas" w:eastAsia="Times New Roman" w:hAnsi="Consolas" w:cs="Times New Roman"/>
          <w:color w:val="FF0000"/>
          <w:sz w:val="21"/>
          <w:szCs w:val="21"/>
          <w:lang w:eastAsia="en-IN"/>
        </w:rPr>
        <w:t>df</w:t>
      </w:r>
      <w:proofErr w:type="spellEnd"/>
      <w:r w:rsidRPr="00233537">
        <w:rPr>
          <w:rFonts w:ascii="Consolas" w:eastAsia="Times New Roman" w:hAnsi="Consolas" w:cs="Times New Roman"/>
          <w:color w:val="FF0000"/>
          <w:sz w:val="21"/>
          <w:szCs w:val="21"/>
          <w:lang w:eastAsia="en-IN"/>
        </w:rPr>
        <w:t xml:space="preserve"> = park.read.csv(path='D:\\PySpark\\Prac1\\iris\\iris.csv',sep=',',header=True,</w:t>
      </w:r>
      <w:r w:rsidRPr="00233537">
        <w:rPr>
          <w:rFonts w:ascii="Consolas" w:eastAsia="Times New Roman" w:hAnsi="Consolas" w:cs="Times New Roman"/>
          <w:color w:val="FF0000"/>
          <w:sz w:val="21"/>
          <w:szCs w:val="21"/>
          <w:highlight w:val="yellow"/>
          <w:lang w:eastAsia="en-IN"/>
        </w:rPr>
        <w:t>schema=schema</w:t>
      </w:r>
      <w:r w:rsidRPr="00233537">
        <w:rPr>
          <w:rFonts w:ascii="Consolas" w:eastAsia="Times New Roman" w:hAnsi="Consolas" w:cs="Times New Roman"/>
          <w:color w:val="FF0000"/>
          <w:sz w:val="21"/>
          <w:szCs w:val="21"/>
          <w:lang w:eastAsia="en-IN"/>
        </w:rPr>
        <w:t>)</w:t>
      </w:r>
    </w:p>
    <w:p w14:paraId="6EB21383" w14:textId="77777777" w:rsidR="00233537" w:rsidRPr="00233537" w:rsidRDefault="00233537" w:rsidP="00233537">
      <w:pPr>
        <w:shd w:val="clear" w:color="auto" w:fill="1E1E1E"/>
        <w:spacing w:after="0" w:line="285" w:lineRule="atLeast"/>
        <w:rPr>
          <w:rFonts w:ascii="Consolas" w:eastAsia="Times New Roman" w:hAnsi="Consolas" w:cs="Times New Roman"/>
          <w:color w:val="D4D4D4"/>
          <w:sz w:val="21"/>
          <w:szCs w:val="21"/>
          <w:lang w:eastAsia="en-IN"/>
        </w:rPr>
      </w:pPr>
      <w:r w:rsidRPr="00233537">
        <w:rPr>
          <w:rFonts w:ascii="Consolas" w:eastAsia="Times New Roman" w:hAnsi="Consolas" w:cs="Times New Roman"/>
          <w:color w:val="DCDCAA"/>
          <w:sz w:val="21"/>
          <w:szCs w:val="21"/>
          <w:lang w:eastAsia="en-IN"/>
        </w:rPr>
        <w:t>print</w:t>
      </w:r>
      <w:r w:rsidRPr="00233537">
        <w:rPr>
          <w:rFonts w:ascii="Consolas" w:eastAsia="Times New Roman" w:hAnsi="Consolas" w:cs="Times New Roman"/>
          <w:color w:val="D4D4D4"/>
          <w:sz w:val="21"/>
          <w:szCs w:val="21"/>
          <w:lang w:eastAsia="en-IN"/>
        </w:rPr>
        <w:t>(</w:t>
      </w:r>
      <w:proofErr w:type="spellStart"/>
      <w:r w:rsidRPr="00233537">
        <w:rPr>
          <w:rFonts w:ascii="Consolas" w:eastAsia="Times New Roman" w:hAnsi="Consolas" w:cs="Times New Roman"/>
          <w:color w:val="9CDCFE"/>
          <w:sz w:val="21"/>
          <w:szCs w:val="21"/>
          <w:lang w:eastAsia="en-IN"/>
        </w:rPr>
        <w:t>df</w:t>
      </w:r>
      <w:r w:rsidRPr="00233537">
        <w:rPr>
          <w:rFonts w:ascii="Consolas" w:eastAsia="Times New Roman" w:hAnsi="Consolas" w:cs="Times New Roman"/>
          <w:color w:val="D4D4D4"/>
          <w:sz w:val="21"/>
          <w:szCs w:val="21"/>
          <w:lang w:eastAsia="en-IN"/>
        </w:rPr>
        <w:t>.</w:t>
      </w:r>
      <w:r w:rsidRPr="00233537">
        <w:rPr>
          <w:rFonts w:ascii="Consolas" w:eastAsia="Times New Roman" w:hAnsi="Consolas" w:cs="Times New Roman"/>
          <w:color w:val="9CDCFE"/>
          <w:sz w:val="21"/>
          <w:szCs w:val="21"/>
          <w:lang w:eastAsia="en-IN"/>
        </w:rPr>
        <w:t>schema</w:t>
      </w:r>
      <w:proofErr w:type="spellEnd"/>
      <w:r w:rsidRPr="00233537">
        <w:rPr>
          <w:rFonts w:ascii="Consolas" w:eastAsia="Times New Roman" w:hAnsi="Consolas" w:cs="Times New Roman"/>
          <w:color w:val="D4D4D4"/>
          <w:sz w:val="21"/>
          <w:szCs w:val="21"/>
          <w:lang w:eastAsia="en-IN"/>
        </w:rPr>
        <w:t>)</w:t>
      </w:r>
    </w:p>
    <w:p w14:paraId="40A38A37" w14:textId="77777777" w:rsidR="00D77C74" w:rsidRDefault="00D77C74" w:rsidP="00F1126E">
      <w:pPr>
        <w:pStyle w:val="NoSpacing"/>
        <w:rPr>
          <w:sz w:val="26"/>
          <w:szCs w:val="26"/>
        </w:rPr>
      </w:pPr>
    </w:p>
    <w:p w14:paraId="5CFA431C" w14:textId="77777777" w:rsidR="002B395B" w:rsidRPr="00104950" w:rsidRDefault="002B395B" w:rsidP="00F1126E">
      <w:pPr>
        <w:pStyle w:val="NoSpacing"/>
        <w:rPr>
          <w:b/>
          <w:bCs/>
          <w:sz w:val="26"/>
          <w:szCs w:val="26"/>
        </w:rPr>
      </w:pPr>
      <w:r w:rsidRPr="00104950">
        <w:rPr>
          <w:b/>
          <w:bCs/>
          <w:sz w:val="26"/>
          <w:szCs w:val="26"/>
        </w:rPr>
        <w:t>Output:</w:t>
      </w:r>
    </w:p>
    <w:p w14:paraId="07ED6EEE" w14:textId="77777777" w:rsidR="00944182" w:rsidRDefault="002563B3" w:rsidP="00F1126E">
      <w:pPr>
        <w:pStyle w:val="NoSpacing"/>
        <w:rPr>
          <w:sz w:val="26"/>
          <w:szCs w:val="26"/>
        </w:rPr>
      </w:pPr>
      <w:r w:rsidRPr="002563B3">
        <w:rPr>
          <w:noProof/>
          <w:sz w:val="26"/>
          <w:szCs w:val="26"/>
        </w:rPr>
        <w:lastRenderedPageBreak/>
        <w:drawing>
          <wp:inline distT="0" distB="0" distL="0" distR="0" wp14:anchorId="3F4E948C" wp14:editId="44A58571">
            <wp:extent cx="6645910" cy="47244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6645910" cy="472440"/>
                    </a:xfrm>
                    <a:prstGeom prst="rect">
                      <a:avLst/>
                    </a:prstGeom>
                  </pic:spPr>
                </pic:pic>
              </a:graphicData>
            </a:graphic>
          </wp:inline>
        </w:drawing>
      </w:r>
    </w:p>
    <w:p w14:paraId="3AC54733" w14:textId="77777777" w:rsidR="00950A45" w:rsidRDefault="00950A45" w:rsidP="00F1126E">
      <w:pPr>
        <w:pStyle w:val="NoSpacing"/>
        <w:rPr>
          <w:sz w:val="26"/>
          <w:szCs w:val="26"/>
        </w:rPr>
      </w:pPr>
    </w:p>
    <w:p w14:paraId="3D4945D8" w14:textId="77777777" w:rsidR="00950A45" w:rsidRDefault="00950A45" w:rsidP="00F1126E">
      <w:pPr>
        <w:pStyle w:val="NoSpacing"/>
        <w:rPr>
          <w:sz w:val="26"/>
          <w:szCs w:val="26"/>
        </w:rPr>
      </w:pPr>
    </w:p>
    <w:p w14:paraId="3F0952E6" w14:textId="77777777" w:rsidR="00CE55D3" w:rsidRPr="0010480F" w:rsidRDefault="00CE55D3" w:rsidP="00F1126E">
      <w:pPr>
        <w:pStyle w:val="NoSpacing"/>
        <w:rPr>
          <w:b/>
          <w:bCs/>
          <w:sz w:val="26"/>
          <w:szCs w:val="26"/>
        </w:rPr>
      </w:pPr>
      <w:proofErr w:type="spellStart"/>
      <w:r w:rsidRPr="0010480F">
        <w:rPr>
          <w:b/>
          <w:bCs/>
          <w:color w:val="FF0000"/>
          <w:sz w:val="26"/>
          <w:szCs w:val="26"/>
        </w:rPr>
        <w:t>DataFrameReader.json</w:t>
      </w:r>
      <w:proofErr w:type="spellEnd"/>
      <w:r w:rsidRPr="0010480F">
        <w:rPr>
          <w:b/>
          <w:bCs/>
          <w:color w:val="FF0000"/>
          <w:sz w:val="26"/>
          <w:szCs w:val="26"/>
        </w:rPr>
        <w:t>(</w:t>
      </w:r>
      <w:r w:rsidR="00B934D9" w:rsidRPr="0010480F">
        <w:rPr>
          <w:b/>
          <w:bCs/>
          <w:color w:val="FF0000"/>
          <w:sz w:val="26"/>
          <w:szCs w:val="26"/>
        </w:rPr>
        <w:t xml:space="preserve">path, schema, </w:t>
      </w:r>
      <w:proofErr w:type="spellStart"/>
      <w:r w:rsidR="00B934D9" w:rsidRPr="0010480F">
        <w:rPr>
          <w:b/>
          <w:bCs/>
          <w:color w:val="FF0000"/>
          <w:sz w:val="26"/>
          <w:szCs w:val="26"/>
        </w:rPr>
        <w:t>dropFieldIfAllNull</w:t>
      </w:r>
      <w:proofErr w:type="spellEnd"/>
      <w:r w:rsidR="00B934D9" w:rsidRPr="0010480F">
        <w:rPr>
          <w:b/>
          <w:bCs/>
          <w:color w:val="FF0000"/>
          <w:sz w:val="26"/>
          <w:szCs w:val="26"/>
        </w:rPr>
        <w:t xml:space="preserve">, </w:t>
      </w:r>
      <w:proofErr w:type="spellStart"/>
      <w:r w:rsidR="00B934D9" w:rsidRPr="0010480F">
        <w:rPr>
          <w:b/>
          <w:bCs/>
          <w:color w:val="FF0000"/>
          <w:sz w:val="26"/>
          <w:szCs w:val="26"/>
        </w:rPr>
        <w:t>lineSep</w:t>
      </w:r>
      <w:proofErr w:type="spellEnd"/>
      <w:r w:rsidR="00B934D9" w:rsidRPr="0010480F">
        <w:rPr>
          <w:b/>
          <w:bCs/>
          <w:color w:val="FF0000"/>
          <w:sz w:val="26"/>
          <w:szCs w:val="26"/>
        </w:rPr>
        <w:t xml:space="preserve">, </w:t>
      </w:r>
      <w:proofErr w:type="spellStart"/>
      <w:r w:rsidR="00B934D9" w:rsidRPr="0010480F">
        <w:rPr>
          <w:b/>
          <w:bCs/>
          <w:color w:val="FF0000"/>
          <w:sz w:val="26"/>
          <w:szCs w:val="26"/>
        </w:rPr>
        <w:t>timestampFormat</w:t>
      </w:r>
      <w:proofErr w:type="spellEnd"/>
      <w:r w:rsidR="00B934D9" w:rsidRPr="0010480F">
        <w:rPr>
          <w:b/>
          <w:bCs/>
          <w:color w:val="FF0000"/>
          <w:sz w:val="26"/>
          <w:szCs w:val="26"/>
        </w:rPr>
        <w:t xml:space="preserve">, </w:t>
      </w:r>
      <w:proofErr w:type="spellStart"/>
      <w:r w:rsidR="00B934D9" w:rsidRPr="0010480F">
        <w:rPr>
          <w:b/>
          <w:bCs/>
          <w:color w:val="FF0000"/>
          <w:sz w:val="26"/>
          <w:szCs w:val="26"/>
        </w:rPr>
        <w:t>dateFormat</w:t>
      </w:r>
      <w:proofErr w:type="spellEnd"/>
      <w:r w:rsidRPr="0010480F">
        <w:rPr>
          <w:b/>
          <w:bCs/>
          <w:color w:val="FF0000"/>
          <w:sz w:val="26"/>
          <w:szCs w:val="26"/>
        </w:rPr>
        <w:t>)</w:t>
      </w:r>
    </w:p>
    <w:p w14:paraId="63BE1CD1" w14:textId="77777777" w:rsidR="00CE55D3" w:rsidRDefault="00CE55D3" w:rsidP="00F1126E">
      <w:pPr>
        <w:pStyle w:val="NoSpacing"/>
        <w:rPr>
          <w:sz w:val="26"/>
          <w:szCs w:val="26"/>
        </w:rPr>
      </w:pPr>
    </w:p>
    <w:p w14:paraId="0F6460E9" w14:textId="77777777" w:rsidR="00D31ED5" w:rsidRPr="00D31ED5" w:rsidRDefault="00F079C5" w:rsidP="00D31ED5">
      <w:pPr>
        <w:spacing w:after="0" w:line="240" w:lineRule="auto"/>
        <w:rPr>
          <w:rFonts w:ascii="Times New Roman" w:eastAsia="Times New Roman" w:hAnsi="Times New Roman" w:cs="Times New Roman"/>
          <w:sz w:val="24"/>
          <w:szCs w:val="24"/>
          <w:lang w:eastAsia="en-IN"/>
        </w:rPr>
      </w:pPr>
      <w:r w:rsidRPr="00D31ED5">
        <w:rPr>
          <w:rFonts w:ascii="Times New Roman" w:eastAsia="Times New Roman" w:hAnsi="Times New Roman" w:cs="Times New Roman"/>
          <w:b/>
          <w:bCs/>
          <w:sz w:val="24"/>
          <w:szCs w:val="24"/>
          <w:lang w:eastAsia="en-IN"/>
        </w:rPr>
        <w:t>S</w:t>
      </w:r>
      <w:r w:rsidR="00D31ED5" w:rsidRPr="00D31ED5">
        <w:rPr>
          <w:rFonts w:ascii="Times New Roman" w:eastAsia="Times New Roman" w:hAnsi="Times New Roman" w:cs="Times New Roman"/>
          <w:b/>
          <w:bCs/>
          <w:sz w:val="24"/>
          <w:szCs w:val="24"/>
          <w:lang w:eastAsia="en-IN"/>
        </w:rPr>
        <w:t>chema</w:t>
      </w:r>
      <w:r>
        <w:rPr>
          <w:rFonts w:ascii="Times New Roman" w:eastAsia="Times New Roman" w:hAnsi="Times New Roman" w:cs="Times New Roman"/>
          <w:b/>
          <w:bCs/>
          <w:sz w:val="24"/>
          <w:szCs w:val="24"/>
          <w:lang w:eastAsia="en-IN"/>
        </w:rPr>
        <w:t xml:space="preserve"> : </w:t>
      </w:r>
      <w:hyperlink r:id="rId214" w:anchor="pyspark.sql.types.StructType" w:tooltip="pyspark.sql.types.StructType" w:history="1">
        <w:proofErr w:type="spellStart"/>
        <w:r w:rsidR="00D31ED5" w:rsidRPr="00D31ED5">
          <w:rPr>
            <w:rFonts w:ascii="Courier New" w:eastAsia="Times New Roman" w:hAnsi="Courier New" w:cs="Courier New"/>
            <w:color w:val="0000FF"/>
            <w:sz w:val="20"/>
            <w:szCs w:val="20"/>
            <w:u w:val="single"/>
            <w:lang w:eastAsia="en-IN"/>
          </w:rPr>
          <w:t>pyspark.sql.types.StructType</w:t>
        </w:r>
        <w:proofErr w:type="spellEnd"/>
      </w:hyperlink>
      <w:r w:rsidR="00D31ED5" w:rsidRPr="00D31ED5">
        <w:rPr>
          <w:rFonts w:ascii="Times New Roman" w:eastAsia="Times New Roman" w:hAnsi="Times New Roman" w:cs="Times New Roman"/>
          <w:sz w:val="24"/>
          <w:szCs w:val="24"/>
          <w:lang w:eastAsia="en-IN"/>
        </w:rPr>
        <w:t xml:space="preserve"> or str, optional</w:t>
      </w:r>
    </w:p>
    <w:p w14:paraId="18E67C1A" w14:textId="77777777" w:rsidR="00D31ED5" w:rsidRPr="00D31ED5" w:rsidRDefault="00D31ED5" w:rsidP="00D31ED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31ED5">
        <w:rPr>
          <w:rFonts w:ascii="Times New Roman" w:eastAsia="Times New Roman" w:hAnsi="Times New Roman" w:cs="Times New Roman"/>
          <w:sz w:val="24"/>
          <w:szCs w:val="24"/>
          <w:lang w:eastAsia="en-IN"/>
        </w:rPr>
        <w:t xml:space="preserve">an optional </w:t>
      </w:r>
      <w:hyperlink r:id="rId215" w:anchor="pyspark.sql.types.StructType" w:tooltip="pyspark.sql.types.StructType" w:history="1">
        <w:proofErr w:type="spellStart"/>
        <w:r w:rsidRPr="00D31ED5">
          <w:rPr>
            <w:rFonts w:ascii="Courier New" w:eastAsia="Times New Roman" w:hAnsi="Courier New" w:cs="Courier New"/>
            <w:color w:val="0000FF"/>
            <w:sz w:val="20"/>
            <w:szCs w:val="20"/>
            <w:u w:val="single"/>
            <w:lang w:eastAsia="en-IN"/>
          </w:rPr>
          <w:t>pyspark.sql.types.StructType</w:t>
        </w:r>
        <w:proofErr w:type="spellEnd"/>
      </w:hyperlink>
      <w:r w:rsidRPr="00D31ED5">
        <w:rPr>
          <w:rFonts w:ascii="Times New Roman" w:eastAsia="Times New Roman" w:hAnsi="Times New Roman" w:cs="Times New Roman"/>
          <w:sz w:val="24"/>
          <w:szCs w:val="24"/>
          <w:lang w:eastAsia="en-IN"/>
        </w:rPr>
        <w:t xml:space="preserve"> for the input schema or a DDL-formatted string (For example </w:t>
      </w:r>
      <w:r w:rsidRPr="00D31ED5">
        <w:rPr>
          <w:rFonts w:ascii="Courier New" w:eastAsia="Times New Roman" w:hAnsi="Courier New" w:cs="Courier New"/>
          <w:sz w:val="20"/>
          <w:szCs w:val="20"/>
          <w:lang w:eastAsia="en-IN"/>
        </w:rPr>
        <w:t>col0 INT, col1 DOUBLE</w:t>
      </w:r>
      <w:r w:rsidRPr="00D31ED5">
        <w:rPr>
          <w:rFonts w:ascii="Times New Roman" w:eastAsia="Times New Roman" w:hAnsi="Times New Roman" w:cs="Times New Roman"/>
          <w:sz w:val="24"/>
          <w:szCs w:val="24"/>
          <w:lang w:eastAsia="en-IN"/>
        </w:rPr>
        <w:t>).</w:t>
      </w:r>
    </w:p>
    <w:p w14:paraId="5D33A06D" w14:textId="77777777" w:rsidR="008C1CC6" w:rsidRPr="008C1CC6" w:rsidRDefault="008C1CC6" w:rsidP="008C1CC6">
      <w:pPr>
        <w:spacing w:after="0" w:line="240" w:lineRule="auto"/>
        <w:rPr>
          <w:rFonts w:ascii="Times New Roman" w:eastAsia="Times New Roman" w:hAnsi="Times New Roman" w:cs="Times New Roman"/>
          <w:sz w:val="24"/>
          <w:szCs w:val="24"/>
          <w:lang w:eastAsia="en-IN"/>
        </w:rPr>
      </w:pPr>
      <w:proofErr w:type="spellStart"/>
      <w:r w:rsidRPr="008C1CC6">
        <w:rPr>
          <w:rFonts w:ascii="Times New Roman" w:eastAsia="Times New Roman" w:hAnsi="Times New Roman" w:cs="Times New Roman"/>
          <w:b/>
          <w:bCs/>
          <w:sz w:val="24"/>
          <w:szCs w:val="24"/>
          <w:lang w:eastAsia="en-IN"/>
        </w:rPr>
        <w:t>dropFieldIfAllNull</w:t>
      </w:r>
      <w:proofErr w:type="spellEnd"/>
      <w:r w:rsidR="00433547">
        <w:rPr>
          <w:rFonts w:ascii="Times New Roman" w:eastAsia="Times New Roman" w:hAnsi="Times New Roman" w:cs="Times New Roman"/>
          <w:b/>
          <w:bCs/>
          <w:sz w:val="24"/>
          <w:szCs w:val="24"/>
          <w:lang w:eastAsia="en-IN"/>
        </w:rPr>
        <w:t xml:space="preserve"> : </w:t>
      </w:r>
      <w:r w:rsidRPr="008C1CC6">
        <w:rPr>
          <w:rFonts w:ascii="Times New Roman" w:eastAsia="Times New Roman" w:hAnsi="Times New Roman" w:cs="Times New Roman"/>
          <w:sz w:val="24"/>
          <w:szCs w:val="24"/>
          <w:lang w:eastAsia="en-IN"/>
        </w:rPr>
        <w:t>str or bool, optional</w:t>
      </w:r>
    </w:p>
    <w:p w14:paraId="209E4B2B" w14:textId="77777777" w:rsidR="008C1CC6" w:rsidRPr="008C1CC6" w:rsidRDefault="008C1CC6" w:rsidP="008C1CC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1CC6">
        <w:rPr>
          <w:rFonts w:ascii="Times New Roman" w:eastAsia="Times New Roman" w:hAnsi="Times New Roman" w:cs="Times New Roman"/>
          <w:sz w:val="24"/>
          <w:szCs w:val="24"/>
          <w:lang w:eastAsia="en-IN"/>
        </w:rPr>
        <w:t xml:space="preserve">whether to ignore column of all null values or empty array/struct during schema inference. If None is set, it uses the default value, </w:t>
      </w:r>
      <w:r w:rsidRPr="008C1CC6">
        <w:rPr>
          <w:rFonts w:ascii="Courier New" w:eastAsia="Times New Roman" w:hAnsi="Courier New" w:cs="Courier New"/>
          <w:sz w:val="20"/>
          <w:szCs w:val="20"/>
          <w:lang w:eastAsia="en-IN"/>
        </w:rPr>
        <w:t>false</w:t>
      </w:r>
    </w:p>
    <w:p w14:paraId="73B674BA" w14:textId="77777777" w:rsidR="00D31ED5" w:rsidRDefault="001C7725" w:rsidP="00F1126E">
      <w:pPr>
        <w:pStyle w:val="NoSpacing"/>
        <w:rPr>
          <w:sz w:val="26"/>
          <w:szCs w:val="26"/>
        </w:rPr>
      </w:pPr>
      <w:r>
        <w:rPr>
          <w:sz w:val="26"/>
          <w:szCs w:val="26"/>
        </w:rPr>
        <w:t>Example:</w:t>
      </w:r>
    </w:p>
    <w:p w14:paraId="39A9080B" w14:textId="77777777" w:rsidR="001C7725" w:rsidRDefault="001C7725" w:rsidP="001C7725">
      <w:pPr>
        <w:pStyle w:val="HTMLPreformatted"/>
      </w:pPr>
      <w:r>
        <w:rPr>
          <w:rStyle w:val="n"/>
        </w:rPr>
        <w:t>df1</w:t>
      </w:r>
      <w:r>
        <w:t xml:space="preserve"> </w:t>
      </w:r>
      <w:r>
        <w:rPr>
          <w:rStyle w:val="o"/>
        </w:rPr>
        <w:t>=</w:t>
      </w:r>
      <w:r>
        <w:t xml:space="preserve"> </w:t>
      </w:r>
      <w:proofErr w:type="spellStart"/>
      <w:r>
        <w:rPr>
          <w:rStyle w:val="n"/>
        </w:rPr>
        <w:t>spark</w:t>
      </w:r>
      <w:r>
        <w:rPr>
          <w:rStyle w:val="o"/>
        </w:rPr>
        <w:t>.</w:t>
      </w:r>
      <w:r>
        <w:rPr>
          <w:rStyle w:val="n"/>
        </w:rPr>
        <w:t>read</w:t>
      </w:r>
      <w:r>
        <w:rPr>
          <w:rStyle w:val="o"/>
        </w:rPr>
        <w:t>.</w:t>
      </w:r>
      <w:r>
        <w:rPr>
          <w:rStyle w:val="n"/>
        </w:rPr>
        <w:t>json</w:t>
      </w:r>
      <w:proofErr w:type="spellEnd"/>
      <w:r>
        <w:rPr>
          <w:rStyle w:val="p"/>
        </w:rPr>
        <w:t>(</w:t>
      </w:r>
      <w:r>
        <w:rPr>
          <w:rStyle w:val="s1"/>
        </w:rPr>
        <w:t>'python/</w:t>
      </w:r>
      <w:proofErr w:type="spellStart"/>
      <w:r>
        <w:rPr>
          <w:rStyle w:val="s1"/>
        </w:rPr>
        <w:t>test_support</w:t>
      </w:r>
      <w:proofErr w:type="spellEnd"/>
      <w:r>
        <w:rPr>
          <w:rStyle w:val="s1"/>
        </w:rPr>
        <w:t>/</w:t>
      </w:r>
      <w:proofErr w:type="spellStart"/>
      <w:r>
        <w:rPr>
          <w:rStyle w:val="s1"/>
        </w:rPr>
        <w:t>sql</w:t>
      </w:r>
      <w:proofErr w:type="spellEnd"/>
      <w:r>
        <w:rPr>
          <w:rStyle w:val="s1"/>
        </w:rPr>
        <w:t>/</w:t>
      </w:r>
      <w:proofErr w:type="spellStart"/>
      <w:r>
        <w:rPr>
          <w:rStyle w:val="s1"/>
        </w:rPr>
        <w:t>people.json</w:t>
      </w:r>
      <w:proofErr w:type="spellEnd"/>
      <w:r>
        <w:rPr>
          <w:rStyle w:val="s1"/>
        </w:rPr>
        <w:t>'</w:t>
      </w:r>
      <w:r>
        <w:rPr>
          <w:rStyle w:val="p"/>
        </w:rPr>
        <w:t>)</w:t>
      </w:r>
    </w:p>
    <w:p w14:paraId="24A66D3B" w14:textId="77777777" w:rsidR="001C7725" w:rsidRDefault="001C7725" w:rsidP="00F1126E">
      <w:pPr>
        <w:pStyle w:val="NoSpacing"/>
        <w:rPr>
          <w:sz w:val="26"/>
          <w:szCs w:val="26"/>
        </w:rPr>
      </w:pPr>
    </w:p>
    <w:p w14:paraId="1FB9451B" w14:textId="77777777" w:rsidR="0085056D" w:rsidRDefault="0085056D" w:rsidP="00F1126E">
      <w:pPr>
        <w:pStyle w:val="NoSpacing"/>
        <w:rPr>
          <w:sz w:val="26"/>
          <w:szCs w:val="26"/>
        </w:rPr>
      </w:pPr>
    </w:p>
    <w:p w14:paraId="219CDA07" w14:textId="77777777" w:rsidR="0085056D" w:rsidRPr="00E76D07" w:rsidRDefault="00363B61" w:rsidP="00F1126E">
      <w:pPr>
        <w:pStyle w:val="NoSpacing"/>
        <w:rPr>
          <w:b/>
          <w:bCs/>
          <w:sz w:val="26"/>
          <w:szCs w:val="26"/>
        </w:rPr>
      </w:pPr>
      <w:proofErr w:type="spellStart"/>
      <w:r w:rsidRPr="00E76D07">
        <w:rPr>
          <w:b/>
          <w:bCs/>
          <w:sz w:val="26"/>
          <w:szCs w:val="26"/>
          <w:highlight w:val="yellow"/>
        </w:rPr>
        <w:t>DataFrameReader.format</w:t>
      </w:r>
      <w:proofErr w:type="spellEnd"/>
      <w:r w:rsidRPr="00E76D07">
        <w:rPr>
          <w:b/>
          <w:bCs/>
          <w:sz w:val="26"/>
          <w:szCs w:val="26"/>
          <w:highlight w:val="yellow"/>
        </w:rPr>
        <w:t>(source: str)</w:t>
      </w:r>
    </w:p>
    <w:p w14:paraId="19650162" w14:textId="77777777" w:rsidR="00586540" w:rsidRDefault="00B139FA" w:rsidP="00F1126E">
      <w:pPr>
        <w:pStyle w:val="NoSpacing"/>
        <w:rPr>
          <w:sz w:val="26"/>
          <w:szCs w:val="26"/>
        </w:rPr>
      </w:pPr>
      <w:r w:rsidRPr="00B139FA">
        <w:rPr>
          <w:sz w:val="26"/>
          <w:szCs w:val="26"/>
        </w:rPr>
        <w:t>Specifies the input data source format.</w:t>
      </w:r>
    </w:p>
    <w:p w14:paraId="52F2C0FA" w14:textId="77777777" w:rsidR="00870D10" w:rsidRDefault="00870D10" w:rsidP="00F1126E">
      <w:pPr>
        <w:pStyle w:val="NoSpacing"/>
        <w:rPr>
          <w:sz w:val="26"/>
          <w:szCs w:val="26"/>
        </w:rPr>
      </w:pPr>
    </w:p>
    <w:p w14:paraId="45E20F63" w14:textId="77777777" w:rsidR="003C4A96" w:rsidRPr="003C4A96" w:rsidRDefault="003C4A96" w:rsidP="003C4A96">
      <w:pPr>
        <w:pStyle w:val="NoSpacing"/>
        <w:rPr>
          <w:sz w:val="26"/>
          <w:szCs w:val="26"/>
        </w:rPr>
      </w:pPr>
      <w:r w:rsidRPr="00FB769C">
        <w:rPr>
          <w:b/>
          <w:bCs/>
          <w:sz w:val="26"/>
          <w:szCs w:val="26"/>
        </w:rPr>
        <w:t>Example</w:t>
      </w:r>
      <w:r w:rsidRPr="003C4A96">
        <w:rPr>
          <w:sz w:val="26"/>
          <w:szCs w:val="26"/>
        </w:rPr>
        <w:t>:</w:t>
      </w:r>
    </w:p>
    <w:p w14:paraId="0C751745" w14:textId="77777777" w:rsidR="003C4A96" w:rsidRPr="003C4A96" w:rsidRDefault="003C4A96" w:rsidP="003C4A96">
      <w:pPr>
        <w:pStyle w:val="NoSpacing"/>
        <w:rPr>
          <w:sz w:val="26"/>
          <w:szCs w:val="26"/>
        </w:rPr>
      </w:pPr>
      <w:proofErr w:type="spellStart"/>
      <w:r w:rsidRPr="003C4A96">
        <w:rPr>
          <w:sz w:val="26"/>
          <w:szCs w:val="26"/>
        </w:rPr>
        <w:t>df</w:t>
      </w:r>
      <w:proofErr w:type="spellEnd"/>
      <w:r w:rsidRPr="003C4A96">
        <w:rPr>
          <w:sz w:val="26"/>
          <w:szCs w:val="26"/>
        </w:rPr>
        <w:t xml:space="preserve"> = spark.read.format('json').load('python/test_support/sql/people.json')</w:t>
      </w:r>
    </w:p>
    <w:p w14:paraId="030A5E6E" w14:textId="77777777" w:rsidR="003C4A96" w:rsidRPr="003C4A96" w:rsidRDefault="003C4A96" w:rsidP="003C4A96">
      <w:pPr>
        <w:pStyle w:val="NoSpacing"/>
        <w:rPr>
          <w:sz w:val="26"/>
          <w:szCs w:val="26"/>
        </w:rPr>
      </w:pPr>
      <w:proofErr w:type="spellStart"/>
      <w:r w:rsidRPr="003C4A96">
        <w:rPr>
          <w:sz w:val="26"/>
          <w:szCs w:val="26"/>
        </w:rPr>
        <w:t>df.dtypes</w:t>
      </w:r>
      <w:proofErr w:type="spellEnd"/>
    </w:p>
    <w:p w14:paraId="3FD54374" w14:textId="77777777" w:rsidR="003C4A96" w:rsidRDefault="003C4A96" w:rsidP="003C4A96">
      <w:pPr>
        <w:pStyle w:val="NoSpacing"/>
        <w:rPr>
          <w:sz w:val="26"/>
          <w:szCs w:val="26"/>
        </w:rPr>
      </w:pPr>
      <w:r w:rsidRPr="003C4A96">
        <w:rPr>
          <w:sz w:val="26"/>
          <w:szCs w:val="26"/>
        </w:rPr>
        <w:t>[('age', '</w:t>
      </w:r>
      <w:proofErr w:type="spellStart"/>
      <w:r w:rsidRPr="003C4A96">
        <w:rPr>
          <w:sz w:val="26"/>
          <w:szCs w:val="26"/>
        </w:rPr>
        <w:t>bigint</w:t>
      </w:r>
      <w:proofErr w:type="spellEnd"/>
      <w:r w:rsidRPr="003C4A96">
        <w:rPr>
          <w:sz w:val="26"/>
          <w:szCs w:val="26"/>
        </w:rPr>
        <w:t>'), ('name', 'string')]</w:t>
      </w:r>
    </w:p>
    <w:p w14:paraId="73899A66" w14:textId="77777777" w:rsidR="00363C18" w:rsidRDefault="00363C18" w:rsidP="003C4A96">
      <w:pPr>
        <w:pStyle w:val="NoSpacing"/>
        <w:rPr>
          <w:sz w:val="26"/>
          <w:szCs w:val="26"/>
        </w:rPr>
      </w:pPr>
    </w:p>
    <w:p w14:paraId="00F5230F" w14:textId="77777777" w:rsidR="00586540" w:rsidRPr="009878C2" w:rsidRDefault="009804F6" w:rsidP="00F1126E">
      <w:pPr>
        <w:pStyle w:val="NoSpacing"/>
        <w:rPr>
          <w:b/>
          <w:bCs/>
          <w:sz w:val="26"/>
          <w:szCs w:val="26"/>
        </w:rPr>
      </w:pPr>
      <w:proofErr w:type="spellStart"/>
      <w:r w:rsidRPr="009878C2">
        <w:rPr>
          <w:b/>
          <w:bCs/>
          <w:sz w:val="26"/>
          <w:szCs w:val="26"/>
          <w:highlight w:val="yellow"/>
        </w:rPr>
        <w:t>DataFrameReader.load</w:t>
      </w:r>
      <w:proofErr w:type="spellEnd"/>
      <w:r w:rsidRPr="009878C2">
        <w:rPr>
          <w:b/>
          <w:bCs/>
          <w:sz w:val="26"/>
          <w:szCs w:val="26"/>
          <w:highlight w:val="yellow"/>
        </w:rPr>
        <w:t>(path: Union[str, List[str], None] = None, format: Optional[str] = None, schema: Union[</w:t>
      </w:r>
      <w:proofErr w:type="spellStart"/>
      <w:r w:rsidRPr="009878C2">
        <w:rPr>
          <w:b/>
          <w:bCs/>
          <w:sz w:val="26"/>
          <w:szCs w:val="26"/>
          <w:highlight w:val="yellow"/>
        </w:rPr>
        <w:t>pyspark.sql.types.StructType</w:t>
      </w:r>
      <w:proofErr w:type="spellEnd"/>
      <w:r w:rsidRPr="009878C2">
        <w:rPr>
          <w:b/>
          <w:bCs/>
          <w:sz w:val="26"/>
          <w:szCs w:val="26"/>
          <w:highlight w:val="yellow"/>
        </w:rPr>
        <w:t xml:space="preserve">, str, None] = None, **options: </w:t>
      </w:r>
      <w:proofErr w:type="spellStart"/>
      <w:r w:rsidRPr="009878C2">
        <w:rPr>
          <w:b/>
          <w:bCs/>
          <w:sz w:val="26"/>
          <w:szCs w:val="26"/>
          <w:highlight w:val="yellow"/>
        </w:rPr>
        <w:t>OptionalPrimitiveType</w:t>
      </w:r>
      <w:proofErr w:type="spellEnd"/>
      <w:r w:rsidRPr="009878C2">
        <w:rPr>
          <w:b/>
          <w:bCs/>
          <w:sz w:val="26"/>
          <w:szCs w:val="26"/>
          <w:highlight w:val="yellow"/>
        </w:rPr>
        <w:t>)</w:t>
      </w:r>
    </w:p>
    <w:p w14:paraId="574EAE6B" w14:textId="77777777" w:rsidR="009804F6" w:rsidRDefault="009804F6" w:rsidP="00F1126E">
      <w:pPr>
        <w:pStyle w:val="NoSpacing"/>
        <w:rPr>
          <w:sz w:val="26"/>
          <w:szCs w:val="26"/>
        </w:rPr>
      </w:pPr>
    </w:p>
    <w:p w14:paraId="00863304" w14:textId="77777777" w:rsidR="006B3228" w:rsidRDefault="00FC18EB" w:rsidP="00F1126E">
      <w:pPr>
        <w:pStyle w:val="NoSpacing"/>
        <w:rPr>
          <w:sz w:val="26"/>
          <w:szCs w:val="26"/>
        </w:rPr>
      </w:pPr>
      <w:r w:rsidRPr="00FC18EB">
        <w:rPr>
          <w:sz w:val="26"/>
          <w:szCs w:val="26"/>
        </w:rPr>
        <w:t xml:space="preserve">Loads data from a data source and returns it as a </w:t>
      </w:r>
      <w:proofErr w:type="spellStart"/>
      <w:r w:rsidRPr="00FC18EB">
        <w:rPr>
          <w:sz w:val="26"/>
          <w:szCs w:val="26"/>
        </w:rPr>
        <w:t>DataFrame</w:t>
      </w:r>
      <w:proofErr w:type="spellEnd"/>
      <w:r>
        <w:rPr>
          <w:sz w:val="26"/>
          <w:szCs w:val="26"/>
        </w:rPr>
        <w:t>.</w:t>
      </w:r>
    </w:p>
    <w:p w14:paraId="375FCDDC" w14:textId="77777777" w:rsidR="00FC18EB" w:rsidRDefault="00FC18EB" w:rsidP="00F1126E">
      <w:pPr>
        <w:pStyle w:val="NoSpacing"/>
        <w:rPr>
          <w:sz w:val="26"/>
          <w:szCs w:val="26"/>
        </w:rPr>
      </w:pPr>
    </w:p>
    <w:p w14:paraId="71694D9B" w14:textId="77777777" w:rsidR="00CD771F" w:rsidRPr="00CD771F" w:rsidRDefault="00CD771F" w:rsidP="00CD771F">
      <w:pPr>
        <w:spacing w:after="0" w:line="240" w:lineRule="auto"/>
        <w:rPr>
          <w:rFonts w:ascii="Times New Roman" w:eastAsia="Times New Roman" w:hAnsi="Times New Roman" w:cs="Times New Roman"/>
          <w:b/>
          <w:bCs/>
          <w:sz w:val="24"/>
          <w:szCs w:val="24"/>
          <w:lang w:eastAsia="en-IN"/>
        </w:rPr>
      </w:pPr>
      <w:r w:rsidRPr="00CD771F">
        <w:rPr>
          <w:rFonts w:ascii="Times New Roman" w:eastAsia="Times New Roman" w:hAnsi="Times New Roman" w:cs="Times New Roman"/>
          <w:b/>
          <w:bCs/>
          <w:sz w:val="24"/>
          <w:szCs w:val="24"/>
          <w:lang w:eastAsia="en-IN"/>
        </w:rPr>
        <w:t>Parameters</w:t>
      </w:r>
    </w:p>
    <w:p w14:paraId="6FD3330F" w14:textId="77777777" w:rsidR="00CD771F" w:rsidRPr="00CD771F" w:rsidRDefault="00CD771F" w:rsidP="00CD771F">
      <w:pPr>
        <w:spacing w:after="0" w:line="240" w:lineRule="auto"/>
        <w:ind w:left="720"/>
        <w:rPr>
          <w:rFonts w:ascii="Times New Roman" w:eastAsia="Times New Roman" w:hAnsi="Times New Roman" w:cs="Times New Roman"/>
          <w:sz w:val="24"/>
          <w:szCs w:val="24"/>
          <w:lang w:eastAsia="en-IN"/>
        </w:rPr>
      </w:pPr>
      <w:proofErr w:type="spellStart"/>
      <w:r w:rsidRPr="00CD771F">
        <w:rPr>
          <w:rFonts w:ascii="Times New Roman" w:eastAsia="Times New Roman" w:hAnsi="Times New Roman" w:cs="Times New Roman"/>
          <w:b/>
          <w:bCs/>
          <w:sz w:val="24"/>
          <w:szCs w:val="24"/>
          <w:lang w:eastAsia="en-IN"/>
        </w:rPr>
        <w:t>path</w:t>
      </w:r>
      <w:r w:rsidRPr="00CD771F">
        <w:rPr>
          <w:rFonts w:ascii="Times New Roman" w:eastAsia="Times New Roman" w:hAnsi="Times New Roman" w:cs="Times New Roman"/>
          <w:sz w:val="24"/>
          <w:szCs w:val="24"/>
          <w:lang w:eastAsia="en-IN"/>
        </w:rPr>
        <w:t>str</w:t>
      </w:r>
      <w:proofErr w:type="spellEnd"/>
      <w:r w:rsidRPr="00CD771F">
        <w:rPr>
          <w:rFonts w:ascii="Times New Roman" w:eastAsia="Times New Roman" w:hAnsi="Times New Roman" w:cs="Times New Roman"/>
          <w:sz w:val="24"/>
          <w:szCs w:val="24"/>
          <w:lang w:eastAsia="en-IN"/>
        </w:rPr>
        <w:t xml:space="preserve"> or list, optional</w:t>
      </w:r>
    </w:p>
    <w:p w14:paraId="145ABB1E" w14:textId="77777777" w:rsidR="00CD771F" w:rsidRPr="00CD771F" w:rsidRDefault="00CD771F" w:rsidP="00CD771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D771F">
        <w:rPr>
          <w:rFonts w:ascii="Times New Roman" w:eastAsia="Times New Roman" w:hAnsi="Times New Roman" w:cs="Times New Roman"/>
          <w:sz w:val="24"/>
          <w:szCs w:val="24"/>
          <w:lang w:eastAsia="en-IN"/>
        </w:rPr>
        <w:t>optional string or a list of string for file-system backed data sources.</w:t>
      </w:r>
    </w:p>
    <w:p w14:paraId="77C91A54" w14:textId="77777777" w:rsidR="00CD771F" w:rsidRPr="00CD771F" w:rsidRDefault="00CD771F" w:rsidP="00CD771F">
      <w:pPr>
        <w:spacing w:after="0" w:line="240" w:lineRule="auto"/>
        <w:ind w:left="720"/>
        <w:rPr>
          <w:rFonts w:ascii="Times New Roman" w:eastAsia="Times New Roman" w:hAnsi="Times New Roman" w:cs="Times New Roman"/>
          <w:sz w:val="24"/>
          <w:szCs w:val="24"/>
          <w:lang w:eastAsia="en-IN"/>
        </w:rPr>
      </w:pPr>
      <w:proofErr w:type="spellStart"/>
      <w:r w:rsidRPr="00CD771F">
        <w:rPr>
          <w:rFonts w:ascii="Times New Roman" w:eastAsia="Times New Roman" w:hAnsi="Times New Roman" w:cs="Times New Roman"/>
          <w:b/>
          <w:bCs/>
          <w:sz w:val="24"/>
          <w:szCs w:val="24"/>
          <w:lang w:eastAsia="en-IN"/>
        </w:rPr>
        <w:t>format</w:t>
      </w:r>
      <w:r w:rsidRPr="00CD771F">
        <w:rPr>
          <w:rFonts w:ascii="Times New Roman" w:eastAsia="Times New Roman" w:hAnsi="Times New Roman" w:cs="Times New Roman"/>
          <w:sz w:val="24"/>
          <w:szCs w:val="24"/>
          <w:lang w:eastAsia="en-IN"/>
        </w:rPr>
        <w:t>str</w:t>
      </w:r>
      <w:proofErr w:type="spellEnd"/>
      <w:r w:rsidRPr="00CD771F">
        <w:rPr>
          <w:rFonts w:ascii="Times New Roman" w:eastAsia="Times New Roman" w:hAnsi="Times New Roman" w:cs="Times New Roman"/>
          <w:sz w:val="24"/>
          <w:szCs w:val="24"/>
          <w:lang w:eastAsia="en-IN"/>
        </w:rPr>
        <w:t>, optional</w:t>
      </w:r>
    </w:p>
    <w:p w14:paraId="7903FDB3" w14:textId="77777777" w:rsidR="00CD771F" w:rsidRPr="00CD771F" w:rsidRDefault="00CD771F" w:rsidP="00CD771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D771F">
        <w:rPr>
          <w:rFonts w:ascii="Times New Roman" w:eastAsia="Times New Roman" w:hAnsi="Times New Roman" w:cs="Times New Roman"/>
          <w:sz w:val="24"/>
          <w:szCs w:val="24"/>
          <w:lang w:eastAsia="en-IN"/>
        </w:rPr>
        <w:t>optional string for format of the data source. Default to ‘parquet’.</w:t>
      </w:r>
    </w:p>
    <w:p w14:paraId="2928BF87" w14:textId="77777777" w:rsidR="00CD771F" w:rsidRPr="00CD771F" w:rsidRDefault="00CD771F" w:rsidP="00CD771F">
      <w:pPr>
        <w:spacing w:after="0" w:line="240" w:lineRule="auto"/>
        <w:ind w:left="720"/>
        <w:rPr>
          <w:rFonts w:ascii="Times New Roman" w:eastAsia="Times New Roman" w:hAnsi="Times New Roman" w:cs="Times New Roman"/>
          <w:sz w:val="24"/>
          <w:szCs w:val="24"/>
          <w:lang w:eastAsia="en-IN"/>
        </w:rPr>
      </w:pPr>
      <w:proofErr w:type="spellStart"/>
      <w:r w:rsidRPr="00CD771F">
        <w:rPr>
          <w:rFonts w:ascii="Times New Roman" w:eastAsia="Times New Roman" w:hAnsi="Times New Roman" w:cs="Times New Roman"/>
          <w:b/>
          <w:bCs/>
          <w:sz w:val="24"/>
          <w:szCs w:val="24"/>
          <w:lang w:eastAsia="en-IN"/>
        </w:rPr>
        <w:t>schema</w:t>
      </w:r>
      <w:hyperlink r:id="rId216" w:anchor="pyspark.sql.types.StructType" w:tooltip="pyspark.sql.types.StructType" w:history="1">
        <w:r w:rsidRPr="00CD771F">
          <w:rPr>
            <w:rFonts w:ascii="Courier New" w:eastAsia="Times New Roman" w:hAnsi="Courier New" w:cs="Courier New"/>
            <w:color w:val="0000FF"/>
            <w:sz w:val="20"/>
            <w:szCs w:val="20"/>
            <w:u w:val="single"/>
            <w:lang w:eastAsia="en-IN"/>
          </w:rPr>
          <w:t>pyspark.sql.types.StructType</w:t>
        </w:r>
        <w:proofErr w:type="spellEnd"/>
      </w:hyperlink>
      <w:r w:rsidRPr="00CD771F">
        <w:rPr>
          <w:rFonts w:ascii="Times New Roman" w:eastAsia="Times New Roman" w:hAnsi="Times New Roman" w:cs="Times New Roman"/>
          <w:sz w:val="24"/>
          <w:szCs w:val="24"/>
          <w:lang w:eastAsia="en-IN"/>
        </w:rPr>
        <w:t xml:space="preserve"> or str, optional</w:t>
      </w:r>
    </w:p>
    <w:p w14:paraId="1B486F7E" w14:textId="77777777" w:rsidR="00CD771F" w:rsidRPr="00CD771F" w:rsidRDefault="00CD771F" w:rsidP="00CD771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D771F">
        <w:rPr>
          <w:rFonts w:ascii="Times New Roman" w:eastAsia="Times New Roman" w:hAnsi="Times New Roman" w:cs="Times New Roman"/>
          <w:sz w:val="24"/>
          <w:szCs w:val="24"/>
          <w:lang w:eastAsia="en-IN"/>
        </w:rPr>
        <w:t xml:space="preserve">optional </w:t>
      </w:r>
      <w:hyperlink r:id="rId217" w:anchor="pyspark.sql.types.StructType" w:tooltip="pyspark.sql.types.StructType" w:history="1">
        <w:proofErr w:type="spellStart"/>
        <w:r w:rsidRPr="00CD771F">
          <w:rPr>
            <w:rFonts w:ascii="Courier New" w:eastAsia="Times New Roman" w:hAnsi="Courier New" w:cs="Courier New"/>
            <w:color w:val="0000FF"/>
            <w:sz w:val="20"/>
            <w:szCs w:val="20"/>
            <w:u w:val="single"/>
            <w:lang w:eastAsia="en-IN"/>
          </w:rPr>
          <w:t>pyspark.sql.types.StructType</w:t>
        </w:r>
        <w:proofErr w:type="spellEnd"/>
      </w:hyperlink>
      <w:r w:rsidRPr="00CD771F">
        <w:rPr>
          <w:rFonts w:ascii="Times New Roman" w:eastAsia="Times New Roman" w:hAnsi="Times New Roman" w:cs="Times New Roman"/>
          <w:sz w:val="24"/>
          <w:szCs w:val="24"/>
          <w:lang w:eastAsia="en-IN"/>
        </w:rPr>
        <w:t xml:space="preserve"> for the input schema or a DDL-formatted string (For example </w:t>
      </w:r>
      <w:r w:rsidRPr="00CD771F">
        <w:rPr>
          <w:rFonts w:ascii="Courier New" w:eastAsia="Times New Roman" w:hAnsi="Courier New" w:cs="Courier New"/>
          <w:sz w:val="20"/>
          <w:szCs w:val="20"/>
          <w:lang w:eastAsia="en-IN"/>
        </w:rPr>
        <w:t>col0 INT, col1 DOUBLE</w:t>
      </w:r>
      <w:r w:rsidRPr="00CD771F">
        <w:rPr>
          <w:rFonts w:ascii="Times New Roman" w:eastAsia="Times New Roman" w:hAnsi="Times New Roman" w:cs="Times New Roman"/>
          <w:sz w:val="24"/>
          <w:szCs w:val="24"/>
          <w:lang w:eastAsia="en-IN"/>
        </w:rPr>
        <w:t>).</w:t>
      </w:r>
    </w:p>
    <w:p w14:paraId="44E9F942" w14:textId="77777777" w:rsidR="00CD771F" w:rsidRPr="00CD771F" w:rsidRDefault="00CD771F" w:rsidP="00CD771F">
      <w:pPr>
        <w:spacing w:after="0" w:line="240" w:lineRule="auto"/>
        <w:ind w:left="720"/>
        <w:rPr>
          <w:rFonts w:ascii="Times New Roman" w:eastAsia="Times New Roman" w:hAnsi="Times New Roman" w:cs="Times New Roman"/>
          <w:sz w:val="24"/>
          <w:szCs w:val="24"/>
          <w:lang w:eastAsia="en-IN"/>
        </w:rPr>
      </w:pPr>
      <w:r w:rsidRPr="00CD771F">
        <w:rPr>
          <w:rFonts w:ascii="Times New Roman" w:eastAsia="Times New Roman" w:hAnsi="Times New Roman" w:cs="Times New Roman"/>
          <w:b/>
          <w:bCs/>
          <w:sz w:val="24"/>
          <w:szCs w:val="24"/>
          <w:lang w:eastAsia="en-IN"/>
        </w:rPr>
        <w:t>**</w:t>
      </w:r>
      <w:proofErr w:type="spellStart"/>
      <w:r w:rsidRPr="00CD771F">
        <w:rPr>
          <w:rFonts w:ascii="Times New Roman" w:eastAsia="Times New Roman" w:hAnsi="Times New Roman" w:cs="Times New Roman"/>
          <w:b/>
          <w:bCs/>
          <w:sz w:val="24"/>
          <w:szCs w:val="24"/>
          <w:lang w:eastAsia="en-IN"/>
        </w:rPr>
        <w:t>options</w:t>
      </w:r>
      <w:r w:rsidRPr="00CD771F">
        <w:rPr>
          <w:rFonts w:ascii="Times New Roman" w:eastAsia="Times New Roman" w:hAnsi="Times New Roman" w:cs="Times New Roman"/>
          <w:sz w:val="24"/>
          <w:szCs w:val="24"/>
          <w:lang w:eastAsia="en-IN"/>
        </w:rPr>
        <w:t>dict</w:t>
      </w:r>
      <w:proofErr w:type="spellEnd"/>
    </w:p>
    <w:p w14:paraId="5F0C3390" w14:textId="77777777" w:rsidR="00CD771F" w:rsidRPr="00CD771F" w:rsidRDefault="00CD771F" w:rsidP="00CD771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D771F">
        <w:rPr>
          <w:rFonts w:ascii="Times New Roman" w:eastAsia="Times New Roman" w:hAnsi="Times New Roman" w:cs="Times New Roman"/>
          <w:sz w:val="24"/>
          <w:szCs w:val="24"/>
          <w:lang w:eastAsia="en-IN"/>
        </w:rPr>
        <w:lastRenderedPageBreak/>
        <w:t>all other string options</w:t>
      </w:r>
    </w:p>
    <w:p w14:paraId="72230C4D" w14:textId="77777777" w:rsidR="00CD771F" w:rsidRDefault="00CD771F" w:rsidP="00F1126E">
      <w:pPr>
        <w:pStyle w:val="NoSpacing"/>
        <w:rPr>
          <w:sz w:val="26"/>
          <w:szCs w:val="26"/>
        </w:rPr>
      </w:pPr>
    </w:p>
    <w:p w14:paraId="459BE2E1" w14:textId="77777777" w:rsidR="00586540" w:rsidRPr="004A5AE3" w:rsidRDefault="007A73FE" w:rsidP="00F1126E">
      <w:pPr>
        <w:pStyle w:val="NoSpacing"/>
        <w:rPr>
          <w:b/>
          <w:bCs/>
          <w:sz w:val="26"/>
          <w:szCs w:val="26"/>
        </w:rPr>
      </w:pPr>
      <w:r w:rsidRPr="004A5AE3">
        <w:rPr>
          <w:b/>
          <w:bCs/>
          <w:sz w:val="26"/>
          <w:szCs w:val="26"/>
        </w:rPr>
        <w:t>Example:</w:t>
      </w:r>
      <w:r w:rsidR="00954961" w:rsidRPr="004A5AE3">
        <w:rPr>
          <w:b/>
          <w:bCs/>
          <w:sz w:val="26"/>
          <w:szCs w:val="26"/>
        </w:rPr>
        <w:t xml:space="preserve"> --- Reading json file and convert into dataframe.</w:t>
      </w:r>
    </w:p>
    <w:p w14:paraId="085BA3CA" w14:textId="77777777" w:rsidR="007A73FE" w:rsidRDefault="007A73FE" w:rsidP="007A73FE">
      <w:pPr>
        <w:pStyle w:val="HTMLPreformatted"/>
      </w:pPr>
      <w:proofErr w:type="spellStart"/>
      <w:r>
        <w:rPr>
          <w:rStyle w:val="n"/>
        </w:rPr>
        <w:t>df</w:t>
      </w:r>
      <w:proofErr w:type="spellEnd"/>
      <w:r>
        <w:t xml:space="preserve"> </w:t>
      </w:r>
      <w:r>
        <w:rPr>
          <w:rStyle w:val="o"/>
        </w:rPr>
        <w:t>=</w:t>
      </w:r>
      <w:r>
        <w:t xml:space="preserve"> </w:t>
      </w:r>
      <w:r>
        <w:rPr>
          <w:rStyle w:val="n"/>
        </w:rPr>
        <w:t>spark</w:t>
      </w:r>
      <w:r>
        <w:rPr>
          <w:rStyle w:val="o"/>
        </w:rPr>
        <w:t>.</w:t>
      </w:r>
      <w:r>
        <w:rPr>
          <w:rStyle w:val="n"/>
        </w:rPr>
        <w:t>read</w:t>
      </w:r>
      <w:r>
        <w:rPr>
          <w:rStyle w:val="o"/>
        </w:rPr>
        <w:t>.</w:t>
      </w:r>
      <w:r>
        <w:rPr>
          <w:rStyle w:val="n"/>
        </w:rPr>
        <w:t>format</w:t>
      </w:r>
      <w:r>
        <w:rPr>
          <w:rStyle w:val="p"/>
        </w:rPr>
        <w:t>(</w:t>
      </w:r>
      <w:r>
        <w:rPr>
          <w:rStyle w:val="s1"/>
        </w:rPr>
        <w:t>'json'</w:t>
      </w:r>
      <w:r>
        <w:rPr>
          <w:rStyle w:val="p"/>
        </w:rPr>
        <w:t>)</w:t>
      </w:r>
      <w:r>
        <w:rPr>
          <w:rStyle w:val="o"/>
        </w:rPr>
        <w:t>.</w:t>
      </w:r>
      <w:r>
        <w:rPr>
          <w:rStyle w:val="n"/>
        </w:rPr>
        <w:t>load</w:t>
      </w:r>
      <w:r>
        <w:rPr>
          <w:rStyle w:val="p"/>
        </w:rPr>
        <w:t>([</w:t>
      </w:r>
      <w:r>
        <w:rPr>
          <w:rStyle w:val="s1"/>
        </w:rPr>
        <w:t>'python/test_support/sql/people.json'</w:t>
      </w:r>
      <w:r>
        <w:rPr>
          <w:rStyle w:val="p"/>
        </w:rPr>
        <w:t>,</w:t>
      </w:r>
    </w:p>
    <w:p w14:paraId="3EA72BE3" w14:textId="77777777" w:rsidR="007A73FE" w:rsidRDefault="007A73FE" w:rsidP="007A73FE">
      <w:pPr>
        <w:pStyle w:val="HTMLPreformatted"/>
      </w:pPr>
      <w:r>
        <w:t xml:space="preserve">    </w:t>
      </w:r>
      <w:r>
        <w:rPr>
          <w:rStyle w:val="s1"/>
        </w:rPr>
        <w:t>'python/</w:t>
      </w:r>
      <w:proofErr w:type="spellStart"/>
      <w:r>
        <w:rPr>
          <w:rStyle w:val="s1"/>
        </w:rPr>
        <w:t>test_support</w:t>
      </w:r>
      <w:proofErr w:type="spellEnd"/>
      <w:r>
        <w:rPr>
          <w:rStyle w:val="s1"/>
        </w:rPr>
        <w:t>/</w:t>
      </w:r>
      <w:proofErr w:type="spellStart"/>
      <w:r>
        <w:rPr>
          <w:rStyle w:val="s1"/>
        </w:rPr>
        <w:t>sql</w:t>
      </w:r>
      <w:proofErr w:type="spellEnd"/>
      <w:r>
        <w:rPr>
          <w:rStyle w:val="s1"/>
        </w:rPr>
        <w:t>/people1.json'</w:t>
      </w:r>
      <w:r>
        <w:rPr>
          <w:rStyle w:val="p"/>
        </w:rPr>
        <w:t>])</w:t>
      </w:r>
    </w:p>
    <w:p w14:paraId="2E4B8373" w14:textId="77777777" w:rsidR="007A73FE" w:rsidRDefault="007A73FE" w:rsidP="007A73FE">
      <w:pPr>
        <w:pStyle w:val="HTMLPreformatted"/>
      </w:pPr>
      <w:proofErr w:type="spellStart"/>
      <w:r>
        <w:rPr>
          <w:rStyle w:val="n"/>
        </w:rPr>
        <w:t>df</w:t>
      </w:r>
      <w:r>
        <w:rPr>
          <w:rStyle w:val="o"/>
        </w:rPr>
        <w:t>.</w:t>
      </w:r>
      <w:r>
        <w:rPr>
          <w:rStyle w:val="n"/>
        </w:rPr>
        <w:t>dtypes</w:t>
      </w:r>
      <w:proofErr w:type="spellEnd"/>
    </w:p>
    <w:p w14:paraId="21FEA068" w14:textId="77777777" w:rsidR="007A73FE" w:rsidRDefault="007A73FE" w:rsidP="007A73FE">
      <w:pPr>
        <w:pStyle w:val="HTMLPreformatted"/>
      </w:pPr>
      <w:r>
        <w:rPr>
          <w:rStyle w:val="go"/>
        </w:rPr>
        <w:t>[('age', '</w:t>
      </w:r>
      <w:proofErr w:type="spellStart"/>
      <w:r>
        <w:rPr>
          <w:rStyle w:val="go"/>
        </w:rPr>
        <w:t>bigint</w:t>
      </w:r>
      <w:proofErr w:type="spellEnd"/>
      <w:r>
        <w:rPr>
          <w:rStyle w:val="go"/>
        </w:rPr>
        <w:t>'), ('aka', 'string'), ('name', 'string')]</w:t>
      </w:r>
    </w:p>
    <w:p w14:paraId="405C7027" w14:textId="77777777" w:rsidR="00A30CEB" w:rsidRDefault="00A30CEB" w:rsidP="00F1126E">
      <w:pPr>
        <w:pStyle w:val="NoSpacing"/>
        <w:rPr>
          <w:sz w:val="26"/>
          <w:szCs w:val="26"/>
        </w:rPr>
      </w:pPr>
    </w:p>
    <w:p w14:paraId="35474EC0" w14:textId="77777777" w:rsidR="00A2700A" w:rsidRDefault="00A2700A" w:rsidP="00F1126E">
      <w:pPr>
        <w:pStyle w:val="NoSpacing"/>
        <w:rPr>
          <w:sz w:val="26"/>
          <w:szCs w:val="26"/>
        </w:rPr>
      </w:pPr>
      <w:r w:rsidRPr="002819A2">
        <w:rPr>
          <w:b/>
          <w:bCs/>
          <w:sz w:val="26"/>
          <w:szCs w:val="26"/>
        </w:rPr>
        <w:t>Example2</w:t>
      </w:r>
      <w:r>
        <w:rPr>
          <w:sz w:val="26"/>
          <w:szCs w:val="26"/>
        </w:rPr>
        <w:t xml:space="preserve">: Read the </w:t>
      </w:r>
      <w:r w:rsidRPr="00414C9E">
        <w:rPr>
          <w:b/>
          <w:bCs/>
          <w:sz w:val="26"/>
          <w:szCs w:val="26"/>
        </w:rPr>
        <w:t>csv file into pyspark dataframe</w:t>
      </w:r>
    </w:p>
    <w:p w14:paraId="0BA4F9A3" w14:textId="77777777" w:rsidR="00A2700A" w:rsidRDefault="00A2700A" w:rsidP="00F1126E">
      <w:pPr>
        <w:pStyle w:val="NoSpacing"/>
        <w:rPr>
          <w:sz w:val="26"/>
          <w:szCs w:val="26"/>
        </w:rPr>
      </w:pPr>
    </w:p>
    <w:p w14:paraId="5309AC8B" w14:textId="77777777" w:rsidR="00334F2B" w:rsidRPr="00D61A12" w:rsidRDefault="00334F2B" w:rsidP="00F1126E">
      <w:pPr>
        <w:pStyle w:val="NoSpacing"/>
        <w:rPr>
          <w:b/>
          <w:bCs/>
          <w:sz w:val="26"/>
          <w:szCs w:val="26"/>
        </w:rPr>
      </w:pPr>
      <w:r w:rsidRPr="00D61A12">
        <w:rPr>
          <w:b/>
          <w:bCs/>
          <w:sz w:val="26"/>
          <w:szCs w:val="26"/>
        </w:rPr>
        <w:t>Solution:</w:t>
      </w:r>
    </w:p>
    <w:p w14:paraId="352D3187" w14:textId="77777777" w:rsidR="00334F2B" w:rsidRPr="00334F2B" w:rsidRDefault="00334F2B" w:rsidP="00334F2B">
      <w:pPr>
        <w:shd w:val="clear" w:color="auto" w:fill="1F1F1F"/>
        <w:spacing w:after="0" w:line="285" w:lineRule="atLeast"/>
        <w:rPr>
          <w:rFonts w:ascii="Consolas" w:eastAsia="Times New Roman" w:hAnsi="Consolas" w:cs="Times New Roman"/>
          <w:color w:val="CCCCCC"/>
          <w:sz w:val="21"/>
          <w:szCs w:val="21"/>
          <w:lang w:eastAsia="en-IN"/>
        </w:rPr>
      </w:pPr>
      <w:r w:rsidRPr="00334F2B">
        <w:rPr>
          <w:rFonts w:ascii="Consolas" w:eastAsia="Times New Roman" w:hAnsi="Consolas" w:cs="Times New Roman"/>
          <w:color w:val="CCCCCC"/>
          <w:sz w:val="21"/>
          <w:szCs w:val="21"/>
          <w:lang w:eastAsia="en-IN"/>
        </w:rPr>
        <w:t>df</w:t>
      </w:r>
      <w:r w:rsidRPr="00334F2B">
        <w:rPr>
          <w:rFonts w:ascii="Consolas" w:eastAsia="Times New Roman" w:hAnsi="Consolas" w:cs="Times New Roman"/>
          <w:color w:val="D4D4D4"/>
          <w:sz w:val="21"/>
          <w:szCs w:val="21"/>
          <w:lang w:eastAsia="en-IN"/>
        </w:rPr>
        <w:t>=</w:t>
      </w:r>
      <w:r w:rsidRPr="00334F2B">
        <w:rPr>
          <w:rFonts w:ascii="Consolas" w:eastAsia="Times New Roman" w:hAnsi="Consolas" w:cs="Times New Roman"/>
          <w:color w:val="CCCCCC"/>
          <w:sz w:val="21"/>
          <w:szCs w:val="21"/>
          <w:lang w:eastAsia="en-IN"/>
        </w:rPr>
        <w:t>spark.read.format(</w:t>
      </w:r>
      <w:r w:rsidRPr="00334F2B">
        <w:rPr>
          <w:rFonts w:ascii="Consolas" w:eastAsia="Times New Roman" w:hAnsi="Consolas" w:cs="Times New Roman"/>
          <w:color w:val="CE9178"/>
          <w:sz w:val="21"/>
          <w:szCs w:val="21"/>
          <w:lang w:eastAsia="en-IN"/>
        </w:rPr>
        <w:t>'csv'</w:t>
      </w:r>
      <w:r w:rsidRPr="00334F2B">
        <w:rPr>
          <w:rFonts w:ascii="Consolas" w:eastAsia="Times New Roman" w:hAnsi="Consolas" w:cs="Times New Roman"/>
          <w:color w:val="CCCCCC"/>
          <w:sz w:val="21"/>
          <w:szCs w:val="21"/>
          <w:lang w:eastAsia="en-IN"/>
        </w:rPr>
        <w:t>).load(</w:t>
      </w:r>
      <w:r w:rsidRPr="00334F2B">
        <w:rPr>
          <w:rFonts w:ascii="Consolas" w:eastAsia="Times New Roman" w:hAnsi="Consolas" w:cs="Times New Roman"/>
          <w:color w:val="CE9178"/>
          <w:sz w:val="21"/>
          <w:szCs w:val="21"/>
          <w:lang w:eastAsia="en-IN"/>
        </w:rPr>
        <w:t>"D:</w:t>
      </w:r>
      <w:r w:rsidRPr="00334F2B">
        <w:rPr>
          <w:rFonts w:ascii="Consolas" w:eastAsia="Times New Roman" w:hAnsi="Consolas" w:cs="Times New Roman"/>
          <w:color w:val="D7BA7D"/>
          <w:sz w:val="21"/>
          <w:szCs w:val="21"/>
          <w:lang w:eastAsia="en-IN"/>
        </w:rPr>
        <w:t>\\</w:t>
      </w:r>
      <w:r w:rsidRPr="00334F2B">
        <w:rPr>
          <w:rFonts w:ascii="Consolas" w:eastAsia="Times New Roman" w:hAnsi="Consolas" w:cs="Times New Roman"/>
          <w:color w:val="CE9178"/>
          <w:sz w:val="21"/>
          <w:szCs w:val="21"/>
          <w:lang w:eastAsia="en-IN"/>
        </w:rPr>
        <w:t>PySpark</w:t>
      </w:r>
      <w:r w:rsidRPr="00334F2B">
        <w:rPr>
          <w:rFonts w:ascii="Consolas" w:eastAsia="Times New Roman" w:hAnsi="Consolas" w:cs="Times New Roman"/>
          <w:color w:val="D7BA7D"/>
          <w:sz w:val="21"/>
          <w:szCs w:val="21"/>
          <w:lang w:eastAsia="en-IN"/>
        </w:rPr>
        <w:t>\\</w:t>
      </w:r>
      <w:r w:rsidRPr="00334F2B">
        <w:rPr>
          <w:rFonts w:ascii="Consolas" w:eastAsia="Times New Roman" w:hAnsi="Consolas" w:cs="Times New Roman"/>
          <w:color w:val="CE9178"/>
          <w:sz w:val="21"/>
          <w:szCs w:val="21"/>
          <w:lang w:eastAsia="en-IN"/>
        </w:rPr>
        <w:t>Prac1</w:t>
      </w:r>
      <w:r w:rsidRPr="00334F2B">
        <w:rPr>
          <w:rFonts w:ascii="Consolas" w:eastAsia="Times New Roman" w:hAnsi="Consolas" w:cs="Times New Roman"/>
          <w:color w:val="D7BA7D"/>
          <w:sz w:val="21"/>
          <w:szCs w:val="21"/>
          <w:lang w:eastAsia="en-IN"/>
        </w:rPr>
        <w:t>\\</w:t>
      </w:r>
      <w:r w:rsidRPr="00334F2B">
        <w:rPr>
          <w:rFonts w:ascii="Consolas" w:eastAsia="Times New Roman" w:hAnsi="Consolas" w:cs="Times New Roman"/>
          <w:color w:val="CE9178"/>
          <w:sz w:val="21"/>
          <w:szCs w:val="21"/>
          <w:lang w:eastAsia="en-IN"/>
        </w:rPr>
        <w:t>flights.csv"</w:t>
      </w:r>
      <w:r w:rsidRPr="00334F2B">
        <w:rPr>
          <w:rFonts w:ascii="Consolas" w:eastAsia="Times New Roman" w:hAnsi="Consolas" w:cs="Times New Roman"/>
          <w:color w:val="CCCCCC"/>
          <w:sz w:val="21"/>
          <w:szCs w:val="21"/>
          <w:lang w:eastAsia="en-IN"/>
        </w:rPr>
        <w:t>,</w:t>
      </w:r>
      <w:r w:rsidRPr="00334F2B">
        <w:rPr>
          <w:rFonts w:ascii="Consolas" w:eastAsia="Times New Roman" w:hAnsi="Consolas" w:cs="Times New Roman"/>
          <w:color w:val="9CDCFE"/>
          <w:sz w:val="21"/>
          <w:szCs w:val="21"/>
          <w:lang w:eastAsia="en-IN"/>
        </w:rPr>
        <w:t>sep</w:t>
      </w:r>
      <w:r w:rsidRPr="00334F2B">
        <w:rPr>
          <w:rFonts w:ascii="Consolas" w:eastAsia="Times New Roman" w:hAnsi="Consolas" w:cs="Times New Roman"/>
          <w:color w:val="D4D4D4"/>
          <w:sz w:val="21"/>
          <w:szCs w:val="21"/>
          <w:lang w:eastAsia="en-IN"/>
        </w:rPr>
        <w:t>=</w:t>
      </w:r>
      <w:r w:rsidRPr="00334F2B">
        <w:rPr>
          <w:rFonts w:ascii="Consolas" w:eastAsia="Times New Roman" w:hAnsi="Consolas" w:cs="Times New Roman"/>
          <w:color w:val="CE9178"/>
          <w:sz w:val="21"/>
          <w:szCs w:val="21"/>
          <w:lang w:eastAsia="en-IN"/>
        </w:rPr>
        <w:t>','</w:t>
      </w:r>
      <w:r w:rsidRPr="00334F2B">
        <w:rPr>
          <w:rFonts w:ascii="Consolas" w:eastAsia="Times New Roman" w:hAnsi="Consolas" w:cs="Times New Roman"/>
          <w:color w:val="CCCCCC"/>
          <w:sz w:val="21"/>
          <w:szCs w:val="21"/>
          <w:lang w:eastAsia="en-IN"/>
        </w:rPr>
        <w:t>,</w:t>
      </w:r>
      <w:r w:rsidRPr="00334F2B">
        <w:rPr>
          <w:rFonts w:ascii="Consolas" w:eastAsia="Times New Roman" w:hAnsi="Consolas" w:cs="Times New Roman"/>
          <w:color w:val="9CDCFE"/>
          <w:sz w:val="21"/>
          <w:szCs w:val="21"/>
          <w:lang w:eastAsia="en-IN"/>
        </w:rPr>
        <w:t>header</w:t>
      </w:r>
      <w:r w:rsidRPr="00334F2B">
        <w:rPr>
          <w:rFonts w:ascii="Consolas" w:eastAsia="Times New Roman" w:hAnsi="Consolas" w:cs="Times New Roman"/>
          <w:color w:val="D4D4D4"/>
          <w:sz w:val="21"/>
          <w:szCs w:val="21"/>
          <w:lang w:eastAsia="en-IN"/>
        </w:rPr>
        <w:t>=</w:t>
      </w:r>
      <w:r w:rsidRPr="00334F2B">
        <w:rPr>
          <w:rFonts w:ascii="Consolas" w:eastAsia="Times New Roman" w:hAnsi="Consolas" w:cs="Times New Roman"/>
          <w:color w:val="569CD6"/>
          <w:sz w:val="21"/>
          <w:szCs w:val="21"/>
          <w:lang w:eastAsia="en-IN"/>
        </w:rPr>
        <w:t>True</w:t>
      </w:r>
      <w:r w:rsidRPr="00334F2B">
        <w:rPr>
          <w:rFonts w:ascii="Consolas" w:eastAsia="Times New Roman" w:hAnsi="Consolas" w:cs="Times New Roman"/>
          <w:color w:val="CCCCCC"/>
          <w:sz w:val="21"/>
          <w:szCs w:val="21"/>
          <w:lang w:eastAsia="en-IN"/>
        </w:rPr>
        <w:t>)</w:t>
      </w:r>
    </w:p>
    <w:p w14:paraId="21D1EA80" w14:textId="77777777" w:rsidR="00334F2B" w:rsidRPr="00334F2B" w:rsidRDefault="00334F2B" w:rsidP="00334F2B">
      <w:pPr>
        <w:shd w:val="clear" w:color="auto" w:fill="1F1F1F"/>
        <w:spacing w:after="0" w:line="285" w:lineRule="atLeast"/>
        <w:rPr>
          <w:rFonts w:ascii="Consolas" w:eastAsia="Times New Roman" w:hAnsi="Consolas" w:cs="Times New Roman"/>
          <w:color w:val="CCCCCC"/>
          <w:sz w:val="21"/>
          <w:szCs w:val="21"/>
          <w:lang w:eastAsia="en-IN"/>
        </w:rPr>
      </w:pPr>
      <w:r w:rsidRPr="00334F2B">
        <w:rPr>
          <w:rFonts w:ascii="Consolas" w:eastAsia="Times New Roman" w:hAnsi="Consolas" w:cs="Times New Roman"/>
          <w:color w:val="DCDCAA"/>
          <w:sz w:val="21"/>
          <w:szCs w:val="21"/>
          <w:lang w:eastAsia="en-IN"/>
        </w:rPr>
        <w:t>print</w:t>
      </w:r>
      <w:r w:rsidRPr="00334F2B">
        <w:rPr>
          <w:rFonts w:ascii="Consolas" w:eastAsia="Times New Roman" w:hAnsi="Consolas" w:cs="Times New Roman"/>
          <w:color w:val="CCCCCC"/>
          <w:sz w:val="21"/>
          <w:szCs w:val="21"/>
          <w:lang w:eastAsia="en-IN"/>
        </w:rPr>
        <w:t>(</w:t>
      </w:r>
      <w:proofErr w:type="spellStart"/>
      <w:r w:rsidRPr="00334F2B">
        <w:rPr>
          <w:rFonts w:ascii="Consolas" w:eastAsia="Times New Roman" w:hAnsi="Consolas" w:cs="Times New Roman"/>
          <w:color w:val="CCCCCC"/>
          <w:sz w:val="21"/>
          <w:szCs w:val="21"/>
          <w:lang w:eastAsia="en-IN"/>
        </w:rPr>
        <w:t>df.show</w:t>
      </w:r>
      <w:proofErr w:type="spellEnd"/>
      <w:r w:rsidRPr="00334F2B">
        <w:rPr>
          <w:rFonts w:ascii="Consolas" w:eastAsia="Times New Roman" w:hAnsi="Consolas" w:cs="Times New Roman"/>
          <w:color w:val="CCCCCC"/>
          <w:sz w:val="21"/>
          <w:szCs w:val="21"/>
          <w:lang w:eastAsia="en-IN"/>
        </w:rPr>
        <w:t>(</w:t>
      </w:r>
      <w:r w:rsidRPr="00334F2B">
        <w:rPr>
          <w:rFonts w:ascii="Consolas" w:eastAsia="Times New Roman" w:hAnsi="Consolas" w:cs="Times New Roman"/>
          <w:color w:val="B5CEA8"/>
          <w:sz w:val="21"/>
          <w:szCs w:val="21"/>
          <w:lang w:eastAsia="en-IN"/>
        </w:rPr>
        <w:t>4</w:t>
      </w:r>
      <w:r w:rsidRPr="00334F2B">
        <w:rPr>
          <w:rFonts w:ascii="Consolas" w:eastAsia="Times New Roman" w:hAnsi="Consolas" w:cs="Times New Roman"/>
          <w:color w:val="CCCCCC"/>
          <w:sz w:val="21"/>
          <w:szCs w:val="21"/>
          <w:lang w:eastAsia="en-IN"/>
        </w:rPr>
        <w:t>))</w:t>
      </w:r>
    </w:p>
    <w:p w14:paraId="0D1DFDE8" w14:textId="77777777" w:rsidR="00A2700A" w:rsidRDefault="00A2700A" w:rsidP="00F1126E">
      <w:pPr>
        <w:pStyle w:val="NoSpacing"/>
        <w:rPr>
          <w:sz w:val="26"/>
          <w:szCs w:val="26"/>
        </w:rPr>
      </w:pPr>
    </w:p>
    <w:p w14:paraId="52A252BF" w14:textId="77777777" w:rsidR="00AD7D6B" w:rsidRPr="00B46174" w:rsidRDefault="00773339" w:rsidP="00F1126E">
      <w:pPr>
        <w:pStyle w:val="NoSpacing"/>
        <w:rPr>
          <w:b/>
          <w:bCs/>
          <w:color w:val="FF0000"/>
          <w:sz w:val="26"/>
          <w:szCs w:val="26"/>
        </w:rPr>
      </w:pPr>
      <w:proofErr w:type="spellStart"/>
      <w:r w:rsidRPr="00B46174">
        <w:rPr>
          <w:b/>
          <w:bCs/>
          <w:color w:val="FF0000"/>
          <w:sz w:val="26"/>
          <w:szCs w:val="26"/>
        </w:rPr>
        <w:t>d</w:t>
      </w:r>
      <w:r w:rsidR="00AD7D6B" w:rsidRPr="00B46174">
        <w:rPr>
          <w:b/>
          <w:bCs/>
          <w:color w:val="FF0000"/>
          <w:sz w:val="26"/>
          <w:szCs w:val="26"/>
        </w:rPr>
        <w:t>ataFrameReader.load</w:t>
      </w:r>
      <w:proofErr w:type="spellEnd"/>
      <w:r w:rsidR="00AD7D6B" w:rsidRPr="00B46174">
        <w:rPr>
          <w:b/>
          <w:bCs/>
          <w:color w:val="FF0000"/>
          <w:sz w:val="26"/>
          <w:szCs w:val="26"/>
        </w:rPr>
        <w:t>(path: Union[str, List[str], None] = None, format: Optional[str] = None, schema: Union[</w:t>
      </w:r>
      <w:proofErr w:type="spellStart"/>
      <w:r w:rsidR="00AD7D6B" w:rsidRPr="00B46174">
        <w:rPr>
          <w:b/>
          <w:bCs/>
          <w:color w:val="FF0000"/>
          <w:sz w:val="26"/>
          <w:szCs w:val="26"/>
        </w:rPr>
        <w:t>pyspark.sql.types.StructType</w:t>
      </w:r>
      <w:proofErr w:type="spellEnd"/>
      <w:r w:rsidR="00AD7D6B" w:rsidRPr="00B46174">
        <w:rPr>
          <w:b/>
          <w:bCs/>
          <w:color w:val="FF0000"/>
          <w:sz w:val="26"/>
          <w:szCs w:val="26"/>
        </w:rPr>
        <w:t xml:space="preserve">, str, None] = None, **options: </w:t>
      </w:r>
      <w:proofErr w:type="spellStart"/>
      <w:r w:rsidR="00AD7D6B" w:rsidRPr="00B46174">
        <w:rPr>
          <w:b/>
          <w:bCs/>
          <w:color w:val="FF0000"/>
          <w:sz w:val="26"/>
          <w:szCs w:val="26"/>
        </w:rPr>
        <w:t>OptionalPrimitiveType</w:t>
      </w:r>
      <w:proofErr w:type="spellEnd"/>
      <w:r w:rsidR="00AD7D6B" w:rsidRPr="00B46174">
        <w:rPr>
          <w:b/>
          <w:bCs/>
          <w:color w:val="FF0000"/>
          <w:sz w:val="26"/>
          <w:szCs w:val="26"/>
        </w:rPr>
        <w:t>)</w:t>
      </w:r>
    </w:p>
    <w:p w14:paraId="384D3C55" w14:textId="77777777" w:rsidR="00D10A78" w:rsidRPr="00D10A78" w:rsidRDefault="00D10A78" w:rsidP="00D10A78">
      <w:pPr>
        <w:pStyle w:val="NoSpacing"/>
        <w:rPr>
          <w:sz w:val="26"/>
          <w:szCs w:val="26"/>
        </w:rPr>
      </w:pPr>
      <w:r w:rsidRPr="00D10A78">
        <w:rPr>
          <w:sz w:val="26"/>
          <w:szCs w:val="26"/>
        </w:rPr>
        <w:t xml:space="preserve">Loads data from a data source/file and returns it as a </w:t>
      </w:r>
      <w:proofErr w:type="spellStart"/>
      <w:r w:rsidRPr="00D10A78">
        <w:rPr>
          <w:sz w:val="26"/>
          <w:szCs w:val="26"/>
        </w:rPr>
        <w:t>DataFrame</w:t>
      </w:r>
      <w:proofErr w:type="spellEnd"/>
      <w:r w:rsidRPr="00D10A78">
        <w:rPr>
          <w:sz w:val="26"/>
          <w:szCs w:val="26"/>
        </w:rPr>
        <w:t>.</w:t>
      </w:r>
    </w:p>
    <w:p w14:paraId="061065A5" w14:textId="77777777" w:rsidR="00D10A78" w:rsidRPr="00D10A78" w:rsidRDefault="00D10A78" w:rsidP="00FC04C1">
      <w:pPr>
        <w:pStyle w:val="NoSpacing"/>
        <w:ind w:left="720"/>
        <w:rPr>
          <w:sz w:val="26"/>
          <w:szCs w:val="26"/>
        </w:rPr>
      </w:pPr>
      <w:r w:rsidRPr="002A191C">
        <w:rPr>
          <w:b/>
          <w:bCs/>
          <w:sz w:val="26"/>
          <w:szCs w:val="26"/>
        </w:rPr>
        <w:t>path:</w:t>
      </w:r>
      <w:r w:rsidRPr="00D10A78">
        <w:rPr>
          <w:sz w:val="26"/>
          <w:szCs w:val="26"/>
        </w:rPr>
        <w:t xml:space="preserve"> str or list, optional, file path</w:t>
      </w:r>
    </w:p>
    <w:p w14:paraId="3E181979" w14:textId="77777777" w:rsidR="00D10A78" w:rsidRPr="00D10A78" w:rsidRDefault="00D10A78" w:rsidP="00FC04C1">
      <w:pPr>
        <w:pStyle w:val="NoSpacing"/>
        <w:ind w:left="720"/>
        <w:rPr>
          <w:sz w:val="26"/>
          <w:szCs w:val="26"/>
        </w:rPr>
      </w:pPr>
      <w:r w:rsidRPr="002A191C">
        <w:rPr>
          <w:b/>
          <w:bCs/>
          <w:sz w:val="26"/>
          <w:szCs w:val="26"/>
        </w:rPr>
        <w:t xml:space="preserve">format: </w:t>
      </w:r>
      <w:r w:rsidRPr="00D10A78">
        <w:rPr>
          <w:sz w:val="26"/>
          <w:szCs w:val="26"/>
        </w:rPr>
        <w:t>str, optional -- input source format (csv, xlsx</w:t>
      </w:r>
      <w:r w:rsidR="006E26F7">
        <w:rPr>
          <w:sz w:val="26"/>
          <w:szCs w:val="26"/>
        </w:rPr>
        <w:t>, orc, parquet etc</w:t>
      </w:r>
      <w:r w:rsidRPr="00D10A78">
        <w:rPr>
          <w:sz w:val="26"/>
          <w:szCs w:val="26"/>
        </w:rPr>
        <w:t>)</w:t>
      </w:r>
    </w:p>
    <w:p w14:paraId="3D960914" w14:textId="77777777" w:rsidR="00AD7D6B" w:rsidRDefault="00D10A78" w:rsidP="00FC04C1">
      <w:pPr>
        <w:pStyle w:val="NoSpacing"/>
        <w:ind w:left="720"/>
        <w:rPr>
          <w:sz w:val="26"/>
          <w:szCs w:val="26"/>
        </w:rPr>
      </w:pPr>
      <w:r w:rsidRPr="002A191C">
        <w:rPr>
          <w:b/>
          <w:bCs/>
          <w:sz w:val="26"/>
          <w:szCs w:val="26"/>
        </w:rPr>
        <w:t>options:</w:t>
      </w:r>
      <w:r w:rsidRPr="00D10A78">
        <w:rPr>
          <w:sz w:val="26"/>
          <w:szCs w:val="26"/>
        </w:rPr>
        <w:t xml:space="preserve"> </w:t>
      </w:r>
      <w:proofErr w:type="spellStart"/>
      <w:r w:rsidRPr="00D10A78">
        <w:rPr>
          <w:sz w:val="26"/>
          <w:szCs w:val="26"/>
        </w:rPr>
        <w:t>dict</w:t>
      </w:r>
      <w:proofErr w:type="spellEnd"/>
      <w:r w:rsidRPr="00D10A78">
        <w:rPr>
          <w:sz w:val="26"/>
          <w:szCs w:val="26"/>
        </w:rPr>
        <w:t xml:space="preserve">, all other </w:t>
      </w:r>
      <w:proofErr w:type="spellStart"/>
      <w:r w:rsidRPr="00D10A78">
        <w:rPr>
          <w:sz w:val="26"/>
          <w:szCs w:val="26"/>
        </w:rPr>
        <w:t>operaion</w:t>
      </w:r>
      <w:proofErr w:type="spellEnd"/>
      <w:r w:rsidRPr="00D10A78">
        <w:rPr>
          <w:sz w:val="26"/>
          <w:szCs w:val="26"/>
        </w:rPr>
        <w:t xml:space="preserve"> parameter ( </w:t>
      </w:r>
      <w:proofErr w:type="spellStart"/>
      <w:r w:rsidRPr="00D10A78">
        <w:rPr>
          <w:sz w:val="26"/>
          <w:szCs w:val="26"/>
        </w:rPr>
        <w:t>seperator</w:t>
      </w:r>
      <w:proofErr w:type="spellEnd"/>
      <w:r w:rsidRPr="00D10A78">
        <w:rPr>
          <w:sz w:val="26"/>
          <w:szCs w:val="26"/>
        </w:rPr>
        <w:t xml:space="preserve"> etc)</w:t>
      </w:r>
    </w:p>
    <w:p w14:paraId="3FE7211A" w14:textId="77777777" w:rsidR="003B0B8C" w:rsidRDefault="003B0B8C" w:rsidP="00F1126E">
      <w:pPr>
        <w:pStyle w:val="NoSpacing"/>
        <w:rPr>
          <w:sz w:val="26"/>
          <w:szCs w:val="26"/>
        </w:rPr>
      </w:pPr>
    </w:p>
    <w:p w14:paraId="20EDBE4F" w14:textId="77777777" w:rsidR="00297519" w:rsidRDefault="00297519" w:rsidP="00F1126E">
      <w:pPr>
        <w:pStyle w:val="NoSpacing"/>
        <w:rPr>
          <w:sz w:val="26"/>
          <w:szCs w:val="26"/>
        </w:rPr>
      </w:pPr>
      <w:r w:rsidRPr="00DD48EF">
        <w:rPr>
          <w:b/>
          <w:bCs/>
          <w:sz w:val="26"/>
          <w:szCs w:val="26"/>
        </w:rPr>
        <w:t xml:space="preserve">Example </w:t>
      </w:r>
      <w:r w:rsidR="00C75980" w:rsidRPr="00DD48EF">
        <w:rPr>
          <w:b/>
          <w:bCs/>
          <w:sz w:val="26"/>
          <w:szCs w:val="26"/>
        </w:rPr>
        <w:t>2</w:t>
      </w:r>
      <w:r w:rsidR="00C75980">
        <w:rPr>
          <w:sz w:val="26"/>
          <w:szCs w:val="26"/>
        </w:rPr>
        <w:t>: Here we are reading text file which is comma separated.</w:t>
      </w:r>
    </w:p>
    <w:p w14:paraId="5BAAAAB3" w14:textId="77777777" w:rsidR="00183292" w:rsidRPr="00183292" w:rsidRDefault="00183292" w:rsidP="00183292">
      <w:pPr>
        <w:shd w:val="clear" w:color="auto" w:fill="1F1F1F"/>
        <w:spacing w:after="0" w:line="285" w:lineRule="atLeast"/>
        <w:rPr>
          <w:rFonts w:ascii="Consolas" w:eastAsia="Times New Roman" w:hAnsi="Consolas" w:cs="Times New Roman"/>
          <w:color w:val="CCCCCC"/>
          <w:sz w:val="21"/>
          <w:szCs w:val="21"/>
          <w:lang w:eastAsia="en-IN"/>
        </w:rPr>
      </w:pPr>
      <w:r w:rsidRPr="00183292">
        <w:rPr>
          <w:rFonts w:ascii="Consolas" w:eastAsia="Times New Roman" w:hAnsi="Consolas" w:cs="Times New Roman"/>
          <w:color w:val="DCDCAA"/>
          <w:sz w:val="21"/>
          <w:szCs w:val="21"/>
          <w:lang w:eastAsia="en-IN"/>
        </w:rPr>
        <w:t>ord</w:t>
      </w:r>
      <w:r w:rsidRPr="00183292">
        <w:rPr>
          <w:rFonts w:ascii="Consolas" w:eastAsia="Times New Roman" w:hAnsi="Consolas" w:cs="Times New Roman"/>
          <w:color w:val="D4D4D4"/>
          <w:sz w:val="21"/>
          <w:szCs w:val="21"/>
          <w:lang w:eastAsia="en-IN"/>
        </w:rPr>
        <w:t>=</w:t>
      </w:r>
      <w:r w:rsidRPr="00183292">
        <w:rPr>
          <w:rFonts w:ascii="Consolas" w:eastAsia="Times New Roman" w:hAnsi="Consolas" w:cs="Times New Roman"/>
          <w:color w:val="CCCCCC"/>
          <w:sz w:val="21"/>
          <w:szCs w:val="21"/>
          <w:lang w:eastAsia="en-IN"/>
        </w:rPr>
        <w:t>spark.read.load(</w:t>
      </w:r>
      <w:r w:rsidRPr="00183292">
        <w:rPr>
          <w:rFonts w:ascii="Consolas" w:eastAsia="Times New Roman" w:hAnsi="Consolas" w:cs="Times New Roman"/>
          <w:color w:val="CE9178"/>
          <w:sz w:val="21"/>
          <w:szCs w:val="21"/>
          <w:lang w:eastAsia="en-IN"/>
        </w:rPr>
        <w:t>"D:</w:t>
      </w:r>
      <w:r w:rsidRPr="00183292">
        <w:rPr>
          <w:rFonts w:ascii="Consolas" w:eastAsia="Times New Roman" w:hAnsi="Consolas" w:cs="Times New Roman"/>
          <w:color w:val="D7BA7D"/>
          <w:sz w:val="21"/>
          <w:szCs w:val="21"/>
          <w:lang w:eastAsia="en-IN"/>
        </w:rPr>
        <w:t>\\</w:t>
      </w:r>
      <w:r w:rsidRPr="00183292">
        <w:rPr>
          <w:rFonts w:ascii="Consolas" w:eastAsia="Times New Roman" w:hAnsi="Consolas" w:cs="Times New Roman"/>
          <w:color w:val="CE9178"/>
          <w:sz w:val="21"/>
          <w:szCs w:val="21"/>
          <w:lang w:eastAsia="en-IN"/>
        </w:rPr>
        <w:t>Udemy_PySpark</w:t>
      </w:r>
      <w:r w:rsidRPr="00183292">
        <w:rPr>
          <w:rFonts w:ascii="Consolas" w:eastAsia="Times New Roman" w:hAnsi="Consolas" w:cs="Times New Roman"/>
          <w:color w:val="D7BA7D"/>
          <w:sz w:val="21"/>
          <w:szCs w:val="21"/>
          <w:lang w:eastAsia="en-IN"/>
        </w:rPr>
        <w:t>\\</w:t>
      </w:r>
      <w:r w:rsidRPr="00183292">
        <w:rPr>
          <w:rFonts w:ascii="Consolas" w:eastAsia="Times New Roman" w:hAnsi="Consolas" w:cs="Times New Roman"/>
          <w:color w:val="CE9178"/>
          <w:sz w:val="21"/>
          <w:szCs w:val="21"/>
          <w:lang w:eastAsia="en-IN"/>
        </w:rPr>
        <w:t>RetailDB+SalesData</w:t>
      </w:r>
      <w:r w:rsidRPr="00183292">
        <w:rPr>
          <w:rFonts w:ascii="Consolas" w:eastAsia="Times New Roman" w:hAnsi="Consolas" w:cs="Times New Roman"/>
          <w:color w:val="D7BA7D"/>
          <w:sz w:val="21"/>
          <w:szCs w:val="21"/>
          <w:lang w:eastAsia="en-IN"/>
        </w:rPr>
        <w:t>\\</w:t>
      </w:r>
      <w:r w:rsidRPr="00183292">
        <w:rPr>
          <w:rFonts w:ascii="Consolas" w:eastAsia="Times New Roman" w:hAnsi="Consolas" w:cs="Times New Roman"/>
          <w:color w:val="CE9178"/>
          <w:sz w:val="21"/>
          <w:szCs w:val="21"/>
          <w:lang w:eastAsia="en-IN"/>
        </w:rPr>
        <w:t>RetailDBSalesData</w:t>
      </w:r>
      <w:r w:rsidRPr="00183292">
        <w:rPr>
          <w:rFonts w:ascii="Consolas" w:eastAsia="Times New Roman" w:hAnsi="Consolas" w:cs="Times New Roman"/>
          <w:color w:val="D7BA7D"/>
          <w:sz w:val="21"/>
          <w:szCs w:val="21"/>
          <w:lang w:eastAsia="en-IN"/>
        </w:rPr>
        <w:t>\\</w:t>
      </w:r>
      <w:r w:rsidRPr="00183292">
        <w:rPr>
          <w:rFonts w:ascii="Consolas" w:eastAsia="Times New Roman" w:hAnsi="Consolas" w:cs="Times New Roman"/>
          <w:color w:val="CE9178"/>
          <w:sz w:val="21"/>
          <w:szCs w:val="21"/>
          <w:lang w:eastAsia="en-IN"/>
        </w:rPr>
        <w:t>Orders</w:t>
      </w:r>
      <w:r w:rsidRPr="00183292">
        <w:rPr>
          <w:rFonts w:ascii="Consolas" w:eastAsia="Times New Roman" w:hAnsi="Consolas" w:cs="Times New Roman"/>
          <w:color w:val="D7BA7D"/>
          <w:sz w:val="21"/>
          <w:szCs w:val="21"/>
          <w:lang w:eastAsia="en-IN"/>
        </w:rPr>
        <w:t>\\</w:t>
      </w:r>
      <w:r w:rsidRPr="00183292">
        <w:rPr>
          <w:rFonts w:ascii="Consolas" w:eastAsia="Times New Roman" w:hAnsi="Consolas" w:cs="Times New Roman"/>
          <w:color w:val="CE9178"/>
          <w:sz w:val="21"/>
          <w:szCs w:val="21"/>
          <w:lang w:eastAsia="en-IN"/>
        </w:rPr>
        <w:t>order"</w:t>
      </w:r>
      <w:r w:rsidRPr="00183292">
        <w:rPr>
          <w:rFonts w:ascii="Consolas" w:eastAsia="Times New Roman" w:hAnsi="Consolas" w:cs="Times New Roman"/>
          <w:color w:val="CCCCCC"/>
          <w:sz w:val="21"/>
          <w:szCs w:val="21"/>
          <w:lang w:eastAsia="en-IN"/>
        </w:rPr>
        <w:t>,</w:t>
      </w:r>
      <w:r w:rsidRPr="00183292">
        <w:rPr>
          <w:rFonts w:ascii="Consolas" w:eastAsia="Times New Roman" w:hAnsi="Consolas" w:cs="Times New Roman"/>
          <w:color w:val="9CDCFE"/>
          <w:sz w:val="21"/>
          <w:szCs w:val="21"/>
          <w:lang w:eastAsia="en-IN"/>
        </w:rPr>
        <w:t>sep</w:t>
      </w:r>
      <w:r w:rsidRPr="00183292">
        <w:rPr>
          <w:rFonts w:ascii="Consolas" w:eastAsia="Times New Roman" w:hAnsi="Consolas" w:cs="Times New Roman"/>
          <w:color w:val="D4D4D4"/>
          <w:sz w:val="21"/>
          <w:szCs w:val="21"/>
          <w:lang w:eastAsia="en-IN"/>
        </w:rPr>
        <w:t>=</w:t>
      </w:r>
      <w:r w:rsidRPr="00183292">
        <w:rPr>
          <w:rFonts w:ascii="Consolas" w:eastAsia="Times New Roman" w:hAnsi="Consolas" w:cs="Times New Roman"/>
          <w:color w:val="CE9178"/>
          <w:sz w:val="21"/>
          <w:szCs w:val="21"/>
          <w:lang w:eastAsia="en-IN"/>
        </w:rPr>
        <w:t>','</w:t>
      </w:r>
      <w:r w:rsidRPr="00183292">
        <w:rPr>
          <w:rFonts w:ascii="Consolas" w:eastAsia="Times New Roman" w:hAnsi="Consolas" w:cs="Times New Roman"/>
          <w:color w:val="CCCCCC"/>
          <w:sz w:val="21"/>
          <w:szCs w:val="21"/>
          <w:lang w:eastAsia="en-IN"/>
        </w:rPr>
        <w:t>,</w:t>
      </w:r>
      <w:r w:rsidRPr="00183292">
        <w:rPr>
          <w:rFonts w:ascii="Consolas" w:eastAsia="Times New Roman" w:hAnsi="Consolas" w:cs="Times New Roman"/>
          <w:color w:val="9CDCFE"/>
          <w:sz w:val="21"/>
          <w:szCs w:val="21"/>
          <w:lang w:eastAsia="en-IN"/>
        </w:rPr>
        <w:t>format</w:t>
      </w:r>
      <w:r w:rsidRPr="00183292">
        <w:rPr>
          <w:rFonts w:ascii="Consolas" w:eastAsia="Times New Roman" w:hAnsi="Consolas" w:cs="Times New Roman"/>
          <w:color w:val="D4D4D4"/>
          <w:sz w:val="21"/>
          <w:szCs w:val="21"/>
          <w:lang w:eastAsia="en-IN"/>
        </w:rPr>
        <w:t>=</w:t>
      </w:r>
      <w:r w:rsidRPr="00183292">
        <w:rPr>
          <w:rFonts w:ascii="Consolas" w:eastAsia="Times New Roman" w:hAnsi="Consolas" w:cs="Times New Roman"/>
          <w:color w:val="CE9178"/>
          <w:sz w:val="21"/>
          <w:szCs w:val="21"/>
          <w:lang w:eastAsia="en-IN"/>
        </w:rPr>
        <w:t>'csv'</w:t>
      </w:r>
      <w:r w:rsidRPr="00183292">
        <w:rPr>
          <w:rFonts w:ascii="Consolas" w:eastAsia="Times New Roman" w:hAnsi="Consolas" w:cs="Times New Roman"/>
          <w:color w:val="CCCCCC"/>
          <w:sz w:val="21"/>
          <w:szCs w:val="21"/>
          <w:lang w:eastAsia="en-IN"/>
        </w:rPr>
        <w:t>,</w:t>
      </w:r>
      <w:r w:rsidRPr="00183292">
        <w:rPr>
          <w:rFonts w:ascii="Consolas" w:eastAsia="Times New Roman" w:hAnsi="Consolas" w:cs="Times New Roman"/>
          <w:color w:val="9CDCFE"/>
          <w:sz w:val="21"/>
          <w:szCs w:val="21"/>
          <w:lang w:eastAsia="en-IN"/>
        </w:rPr>
        <w:t>schema</w:t>
      </w:r>
      <w:r w:rsidRPr="00183292">
        <w:rPr>
          <w:rFonts w:ascii="Consolas" w:eastAsia="Times New Roman" w:hAnsi="Consolas" w:cs="Times New Roman"/>
          <w:color w:val="D4D4D4"/>
          <w:sz w:val="21"/>
          <w:szCs w:val="21"/>
          <w:lang w:eastAsia="en-IN"/>
        </w:rPr>
        <w:t>=</w:t>
      </w:r>
      <w:r w:rsidRPr="00183292">
        <w:rPr>
          <w:rFonts w:ascii="Consolas" w:eastAsia="Times New Roman" w:hAnsi="Consolas" w:cs="Times New Roman"/>
          <w:color w:val="CCCCCC"/>
          <w:sz w:val="21"/>
          <w:szCs w:val="21"/>
          <w:lang w:eastAsia="en-IN"/>
        </w:rPr>
        <w:t>(</w:t>
      </w:r>
      <w:r w:rsidRPr="00183292">
        <w:rPr>
          <w:rFonts w:ascii="Consolas" w:eastAsia="Times New Roman" w:hAnsi="Consolas" w:cs="Times New Roman"/>
          <w:color w:val="CE9178"/>
          <w:sz w:val="21"/>
          <w:szCs w:val="21"/>
          <w:lang w:eastAsia="en-IN"/>
        </w:rPr>
        <w:t xml:space="preserve">'order_id </w:t>
      </w:r>
      <w:proofErr w:type="spellStart"/>
      <w:r w:rsidRPr="00183292">
        <w:rPr>
          <w:rFonts w:ascii="Consolas" w:eastAsia="Times New Roman" w:hAnsi="Consolas" w:cs="Times New Roman"/>
          <w:color w:val="CE9178"/>
          <w:sz w:val="21"/>
          <w:szCs w:val="21"/>
          <w:lang w:eastAsia="en-IN"/>
        </w:rPr>
        <w:t>int,order_date</w:t>
      </w:r>
      <w:proofErr w:type="spellEnd"/>
      <w:r w:rsidRPr="00183292">
        <w:rPr>
          <w:rFonts w:ascii="Consolas" w:eastAsia="Times New Roman" w:hAnsi="Consolas" w:cs="Times New Roman"/>
          <w:color w:val="CE9178"/>
          <w:sz w:val="21"/>
          <w:szCs w:val="21"/>
          <w:lang w:eastAsia="en-IN"/>
        </w:rPr>
        <w:t xml:space="preserve"> </w:t>
      </w:r>
      <w:proofErr w:type="spellStart"/>
      <w:r w:rsidRPr="00183292">
        <w:rPr>
          <w:rFonts w:ascii="Consolas" w:eastAsia="Times New Roman" w:hAnsi="Consolas" w:cs="Times New Roman"/>
          <w:color w:val="CE9178"/>
          <w:sz w:val="21"/>
          <w:szCs w:val="21"/>
          <w:lang w:eastAsia="en-IN"/>
        </w:rPr>
        <w:t>timestamp,customer_id</w:t>
      </w:r>
      <w:proofErr w:type="spellEnd"/>
      <w:r w:rsidRPr="00183292">
        <w:rPr>
          <w:rFonts w:ascii="Consolas" w:eastAsia="Times New Roman" w:hAnsi="Consolas" w:cs="Times New Roman"/>
          <w:color w:val="CE9178"/>
          <w:sz w:val="21"/>
          <w:szCs w:val="21"/>
          <w:lang w:eastAsia="en-IN"/>
        </w:rPr>
        <w:t xml:space="preserve"> </w:t>
      </w:r>
      <w:proofErr w:type="spellStart"/>
      <w:r w:rsidRPr="00183292">
        <w:rPr>
          <w:rFonts w:ascii="Consolas" w:eastAsia="Times New Roman" w:hAnsi="Consolas" w:cs="Times New Roman"/>
          <w:color w:val="CE9178"/>
          <w:sz w:val="21"/>
          <w:szCs w:val="21"/>
          <w:lang w:eastAsia="en-IN"/>
        </w:rPr>
        <w:t>int,order_datatus</w:t>
      </w:r>
      <w:proofErr w:type="spellEnd"/>
      <w:r w:rsidRPr="00183292">
        <w:rPr>
          <w:rFonts w:ascii="Consolas" w:eastAsia="Times New Roman" w:hAnsi="Consolas" w:cs="Times New Roman"/>
          <w:color w:val="CE9178"/>
          <w:sz w:val="21"/>
          <w:szCs w:val="21"/>
          <w:lang w:eastAsia="en-IN"/>
        </w:rPr>
        <w:t xml:space="preserve"> string'</w:t>
      </w:r>
      <w:r w:rsidRPr="00183292">
        <w:rPr>
          <w:rFonts w:ascii="Consolas" w:eastAsia="Times New Roman" w:hAnsi="Consolas" w:cs="Times New Roman"/>
          <w:color w:val="CCCCCC"/>
          <w:sz w:val="21"/>
          <w:szCs w:val="21"/>
          <w:lang w:eastAsia="en-IN"/>
        </w:rPr>
        <w:t>))</w:t>
      </w:r>
    </w:p>
    <w:p w14:paraId="3D63723D" w14:textId="77777777" w:rsidR="00183292" w:rsidRPr="00183292" w:rsidRDefault="00183292" w:rsidP="00183292">
      <w:pPr>
        <w:shd w:val="clear" w:color="auto" w:fill="1F1F1F"/>
        <w:spacing w:after="0" w:line="285" w:lineRule="atLeast"/>
        <w:rPr>
          <w:rFonts w:ascii="Consolas" w:eastAsia="Times New Roman" w:hAnsi="Consolas" w:cs="Times New Roman"/>
          <w:color w:val="CCCCCC"/>
          <w:sz w:val="21"/>
          <w:szCs w:val="21"/>
          <w:lang w:eastAsia="en-IN"/>
        </w:rPr>
      </w:pPr>
      <w:r w:rsidRPr="00183292">
        <w:rPr>
          <w:rFonts w:ascii="Consolas" w:eastAsia="Times New Roman" w:hAnsi="Consolas" w:cs="Times New Roman"/>
          <w:color w:val="DCDCAA"/>
          <w:sz w:val="21"/>
          <w:szCs w:val="21"/>
          <w:lang w:eastAsia="en-IN"/>
        </w:rPr>
        <w:t>print</w:t>
      </w:r>
      <w:r w:rsidRPr="00183292">
        <w:rPr>
          <w:rFonts w:ascii="Consolas" w:eastAsia="Times New Roman" w:hAnsi="Consolas" w:cs="Times New Roman"/>
          <w:color w:val="CCCCCC"/>
          <w:sz w:val="21"/>
          <w:szCs w:val="21"/>
          <w:lang w:eastAsia="en-IN"/>
        </w:rPr>
        <w:t>(</w:t>
      </w:r>
      <w:proofErr w:type="spellStart"/>
      <w:r w:rsidRPr="00183292">
        <w:rPr>
          <w:rFonts w:ascii="Consolas" w:eastAsia="Times New Roman" w:hAnsi="Consolas" w:cs="Times New Roman"/>
          <w:color w:val="DCDCAA"/>
          <w:sz w:val="21"/>
          <w:szCs w:val="21"/>
          <w:lang w:eastAsia="en-IN"/>
        </w:rPr>
        <w:t>ord</w:t>
      </w:r>
      <w:r w:rsidRPr="00183292">
        <w:rPr>
          <w:rFonts w:ascii="Consolas" w:eastAsia="Times New Roman" w:hAnsi="Consolas" w:cs="Times New Roman"/>
          <w:color w:val="CCCCCC"/>
          <w:sz w:val="21"/>
          <w:szCs w:val="21"/>
          <w:lang w:eastAsia="en-IN"/>
        </w:rPr>
        <w:t>.show</w:t>
      </w:r>
      <w:proofErr w:type="spellEnd"/>
      <w:r w:rsidRPr="00183292">
        <w:rPr>
          <w:rFonts w:ascii="Consolas" w:eastAsia="Times New Roman" w:hAnsi="Consolas" w:cs="Times New Roman"/>
          <w:color w:val="CCCCCC"/>
          <w:sz w:val="21"/>
          <w:szCs w:val="21"/>
          <w:lang w:eastAsia="en-IN"/>
        </w:rPr>
        <w:t>())</w:t>
      </w:r>
    </w:p>
    <w:p w14:paraId="2B226681" w14:textId="77777777" w:rsidR="00183292" w:rsidRDefault="00183292" w:rsidP="00F1126E">
      <w:pPr>
        <w:pStyle w:val="NoSpacing"/>
        <w:rPr>
          <w:sz w:val="26"/>
          <w:szCs w:val="26"/>
        </w:rPr>
      </w:pPr>
    </w:p>
    <w:p w14:paraId="61C31C42" w14:textId="77777777" w:rsidR="00183292" w:rsidRPr="00533BB3" w:rsidRDefault="00F36A51" w:rsidP="00F1126E">
      <w:pPr>
        <w:pStyle w:val="NoSpacing"/>
        <w:rPr>
          <w:b/>
          <w:bCs/>
          <w:sz w:val="26"/>
          <w:szCs w:val="26"/>
        </w:rPr>
      </w:pPr>
      <w:r w:rsidRPr="00533BB3">
        <w:rPr>
          <w:b/>
          <w:bCs/>
          <w:sz w:val="26"/>
          <w:szCs w:val="26"/>
        </w:rPr>
        <w:t>schema:</w:t>
      </w:r>
    </w:p>
    <w:p w14:paraId="151FEF10" w14:textId="77777777" w:rsidR="00F36A51" w:rsidRDefault="00EC6596" w:rsidP="00F1126E">
      <w:pPr>
        <w:pStyle w:val="NoSpacing"/>
        <w:rPr>
          <w:sz w:val="26"/>
          <w:szCs w:val="26"/>
        </w:rPr>
      </w:pPr>
      <w:r>
        <w:rPr>
          <w:sz w:val="26"/>
          <w:szCs w:val="26"/>
        </w:rPr>
        <w:t xml:space="preserve">This defined the column names of dataframe that could be </w:t>
      </w:r>
      <w:proofErr w:type="spellStart"/>
      <w:r>
        <w:rPr>
          <w:sz w:val="26"/>
          <w:szCs w:val="26"/>
        </w:rPr>
        <w:t>StrucType</w:t>
      </w:r>
      <w:proofErr w:type="spellEnd"/>
      <w:r>
        <w:rPr>
          <w:sz w:val="26"/>
          <w:szCs w:val="26"/>
        </w:rPr>
        <w:t xml:space="preserve"> or custom type</w:t>
      </w:r>
      <w:r w:rsidR="00E34308">
        <w:rPr>
          <w:sz w:val="26"/>
          <w:szCs w:val="26"/>
        </w:rPr>
        <w:t>. We can declare schema type in below two ways-</w:t>
      </w:r>
    </w:p>
    <w:p w14:paraId="0522FF8C" w14:textId="77777777" w:rsidR="0025615B" w:rsidRDefault="0025615B" w:rsidP="00F1126E">
      <w:pPr>
        <w:pStyle w:val="NoSpacing"/>
        <w:rPr>
          <w:sz w:val="26"/>
          <w:szCs w:val="26"/>
        </w:rPr>
      </w:pPr>
    </w:p>
    <w:p w14:paraId="2AB26352" w14:textId="77777777" w:rsidR="0037080B" w:rsidRPr="00E138A6" w:rsidRDefault="0037080B" w:rsidP="00F1126E">
      <w:pPr>
        <w:pStyle w:val="NoSpacing"/>
        <w:rPr>
          <w:b/>
          <w:bCs/>
          <w:sz w:val="26"/>
          <w:szCs w:val="26"/>
        </w:rPr>
      </w:pPr>
      <w:r w:rsidRPr="00E138A6">
        <w:rPr>
          <w:b/>
          <w:bCs/>
          <w:sz w:val="26"/>
          <w:szCs w:val="26"/>
        </w:rPr>
        <w:t>Method 1:</w:t>
      </w:r>
    </w:p>
    <w:p w14:paraId="189902E1" w14:textId="716716E1" w:rsidR="009E2A75" w:rsidRDefault="00E2516B" w:rsidP="00F1126E">
      <w:pPr>
        <w:pStyle w:val="NoSpacing"/>
        <w:rPr>
          <w:sz w:val="26"/>
          <w:szCs w:val="26"/>
        </w:rPr>
      </w:pPr>
      <w:r w:rsidRPr="003F7A07">
        <w:rPr>
          <w:b/>
          <w:bCs/>
          <w:sz w:val="26"/>
          <w:szCs w:val="26"/>
          <w:highlight w:val="yellow"/>
        </w:rPr>
        <w:t>schema</w:t>
      </w:r>
      <w:r w:rsidR="002D1490" w:rsidRPr="003F7A07">
        <w:rPr>
          <w:b/>
          <w:bCs/>
          <w:sz w:val="26"/>
          <w:szCs w:val="26"/>
          <w:highlight w:val="yellow"/>
        </w:rPr>
        <w:t xml:space="preserve"> </w:t>
      </w:r>
      <w:r w:rsidR="009E2A75" w:rsidRPr="003F7A07">
        <w:rPr>
          <w:b/>
          <w:bCs/>
          <w:sz w:val="26"/>
          <w:szCs w:val="26"/>
          <w:highlight w:val="yellow"/>
        </w:rPr>
        <w:t>=</w:t>
      </w:r>
      <w:r w:rsidR="00A22977" w:rsidRPr="003F7A07">
        <w:rPr>
          <w:b/>
          <w:bCs/>
          <w:sz w:val="26"/>
          <w:szCs w:val="26"/>
          <w:highlight w:val="yellow"/>
        </w:rPr>
        <w:t>(</w:t>
      </w:r>
      <w:r w:rsidR="009E2A75" w:rsidRPr="003F7A07">
        <w:rPr>
          <w:b/>
          <w:bCs/>
          <w:sz w:val="26"/>
          <w:szCs w:val="26"/>
          <w:highlight w:val="yellow"/>
        </w:rPr>
        <w:t xml:space="preserve">'col1 col1_type, col2 col2_type, . . . </w:t>
      </w:r>
      <w:r w:rsidR="00B31828" w:rsidRPr="003F7A07">
        <w:rPr>
          <w:b/>
          <w:bCs/>
          <w:sz w:val="26"/>
          <w:szCs w:val="26"/>
          <w:highlight w:val="yellow"/>
        </w:rPr>
        <w:t xml:space="preserve">, </w:t>
      </w:r>
      <w:proofErr w:type="spellStart"/>
      <w:r w:rsidR="009E2A75" w:rsidRPr="003F7A07">
        <w:rPr>
          <w:b/>
          <w:bCs/>
          <w:sz w:val="26"/>
          <w:szCs w:val="26"/>
          <w:highlight w:val="yellow"/>
        </w:rPr>
        <w:t>coln</w:t>
      </w:r>
      <w:proofErr w:type="spellEnd"/>
      <w:r w:rsidR="009E2A75" w:rsidRPr="003F7A07">
        <w:rPr>
          <w:b/>
          <w:bCs/>
          <w:sz w:val="26"/>
          <w:szCs w:val="26"/>
          <w:highlight w:val="yellow"/>
        </w:rPr>
        <w:t xml:space="preserve"> </w:t>
      </w:r>
      <w:proofErr w:type="spellStart"/>
      <w:r w:rsidR="009E2A75" w:rsidRPr="003F7A07">
        <w:rPr>
          <w:b/>
          <w:bCs/>
          <w:sz w:val="26"/>
          <w:szCs w:val="26"/>
          <w:highlight w:val="yellow"/>
        </w:rPr>
        <w:t>coln_type</w:t>
      </w:r>
      <w:proofErr w:type="spellEnd"/>
      <w:r w:rsidR="009E2A75" w:rsidRPr="003F7A07">
        <w:rPr>
          <w:b/>
          <w:bCs/>
          <w:sz w:val="26"/>
          <w:szCs w:val="26"/>
          <w:highlight w:val="yellow"/>
        </w:rPr>
        <w:t>'</w:t>
      </w:r>
      <w:r w:rsidR="00EA64F4" w:rsidRPr="003F7A07">
        <w:rPr>
          <w:b/>
          <w:bCs/>
          <w:sz w:val="26"/>
          <w:szCs w:val="26"/>
          <w:highlight w:val="yellow"/>
        </w:rPr>
        <w:t xml:space="preserve"> </w:t>
      </w:r>
      <w:r w:rsidR="00A22977" w:rsidRPr="003F7A07">
        <w:rPr>
          <w:b/>
          <w:bCs/>
          <w:sz w:val="26"/>
          <w:szCs w:val="26"/>
          <w:highlight w:val="yellow"/>
        </w:rPr>
        <w:t>)</w:t>
      </w:r>
      <w:r w:rsidR="00EA64F4">
        <w:rPr>
          <w:sz w:val="26"/>
          <w:szCs w:val="26"/>
        </w:rPr>
        <w:t>------ in cols and type in one string</w:t>
      </w:r>
      <w:r w:rsidR="009071C0">
        <w:rPr>
          <w:sz w:val="26"/>
          <w:szCs w:val="26"/>
        </w:rPr>
        <w:t>.</w:t>
      </w:r>
    </w:p>
    <w:p w14:paraId="336E237D" w14:textId="57B5D7B7" w:rsidR="00EB78D8" w:rsidRDefault="0074026D" w:rsidP="00F1126E">
      <w:pPr>
        <w:pStyle w:val="NoSpacing"/>
        <w:rPr>
          <w:color w:val="FF0000"/>
          <w:sz w:val="26"/>
          <w:szCs w:val="26"/>
        </w:rPr>
      </w:pPr>
      <w:r>
        <w:rPr>
          <w:sz w:val="26"/>
          <w:szCs w:val="26"/>
        </w:rPr>
        <w:t xml:space="preserve">      </w:t>
      </w:r>
      <w:r w:rsidRPr="00B4796B">
        <w:rPr>
          <w:color w:val="FF0000"/>
          <w:sz w:val="26"/>
          <w:szCs w:val="26"/>
        </w:rPr>
        <w:t>---- this is applicable for all methods</w:t>
      </w:r>
      <w:r w:rsidR="00F138E2">
        <w:rPr>
          <w:color w:val="FF0000"/>
          <w:sz w:val="26"/>
          <w:szCs w:val="26"/>
        </w:rPr>
        <w:t>(read.csv</w:t>
      </w:r>
      <w:r w:rsidR="006B6AA4">
        <w:rPr>
          <w:color w:val="FF0000"/>
          <w:sz w:val="26"/>
          <w:szCs w:val="26"/>
        </w:rPr>
        <w:t xml:space="preserve">, </w:t>
      </w:r>
      <w:r w:rsidR="00F138E2">
        <w:rPr>
          <w:color w:val="FF0000"/>
          <w:sz w:val="26"/>
          <w:szCs w:val="26"/>
        </w:rPr>
        <w:t xml:space="preserve"> </w:t>
      </w:r>
      <w:proofErr w:type="spellStart"/>
      <w:r w:rsidR="00F138E2">
        <w:rPr>
          <w:color w:val="FF0000"/>
          <w:sz w:val="26"/>
          <w:szCs w:val="26"/>
        </w:rPr>
        <w:t>read.orc</w:t>
      </w:r>
      <w:proofErr w:type="spellEnd"/>
      <w:r w:rsidR="00F138E2">
        <w:rPr>
          <w:color w:val="FF0000"/>
          <w:sz w:val="26"/>
          <w:szCs w:val="26"/>
        </w:rPr>
        <w:t xml:space="preserve"> etc )</w:t>
      </w:r>
      <w:r w:rsidRPr="00B4796B">
        <w:rPr>
          <w:color w:val="FF0000"/>
          <w:sz w:val="26"/>
          <w:szCs w:val="26"/>
        </w:rPr>
        <w:t xml:space="preserve"> for creating dataframe from file.</w:t>
      </w:r>
    </w:p>
    <w:p w14:paraId="2AA04389" w14:textId="3EA15483" w:rsidR="0087051A" w:rsidRDefault="0087051A" w:rsidP="00F1126E">
      <w:pPr>
        <w:pStyle w:val="NoSpacing"/>
        <w:rPr>
          <w:sz w:val="26"/>
          <w:szCs w:val="26"/>
        </w:rPr>
      </w:pPr>
      <w:r w:rsidRPr="007F7B7B">
        <w:rPr>
          <w:b/>
          <w:bCs/>
          <w:sz w:val="26"/>
          <w:szCs w:val="26"/>
          <w:highlight w:val="yellow"/>
        </w:rPr>
        <w:t>schema='a long, b double, c string, d date, e timestamp'</w:t>
      </w:r>
      <w:r w:rsidR="00621803">
        <w:rPr>
          <w:sz w:val="26"/>
          <w:szCs w:val="26"/>
        </w:rPr>
        <w:t xml:space="preserve"> </w:t>
      </w:r>
      <w:r w:rsidR="009257B1">
        <w:rPr>
          <w:sz w:val="26"/>
          <w:szCs w:val="26"/>
        </w:rPr>
        <w:t xml:space="preserve"> --- </w:t>
      </w:r>
      <w:r w:rsidR="008A5401">
        <w:rPr>
          <w:sz w:val="26"/>
          <w:szCs w:val="26"/>
        </w:rPr>
        <w:t xml:space="preserve">col and  type comma </w:t>
      </w:r>
      <w:proofErr w:type="spellStart"/>
      <w:r w:rsidR="008A5401">
        <w:rPr>
          <w:sz w:val="26"/>
          <w:szCs w:val="26"/>
        </w:rPr>
        <w:t>sep</w:t>
      </w:r>
      <w:r w:rsidR="00C50CA5">
        <w:rPr>
          <w:sz w:val="26"/>
          <w:szCs w:val="26"/>
        </w:rPr>
        <w:t>.</w:t>
      </w:r>
      <w:proofErr w:type="spellEnd"/>
      <w:r w:rsidR="008A5401">
        <w:rPr>
          <w:sz w:val="26"/>
          <w:szCs w:val="26"/>
        </w:rPr>
        <w:t xml:space="preserve"> one string</w:t>
      </w:r>
    </w:p>
    <w:p w14:paraId="78593CAF" w14:textId="27051B54" w:rsidR="008C11CD" w:rsidRDefault="008C11CD" w:rsidP="00F1126E">
      <w:pPr>
        <w:pStyle w:val="NoSpacing"/>
        <w:rPr>
          <w:sz w:val="26"/>
          <w:szCs w:val="26"/>
        </w:rPr>
      </w:pPr>
      <w:r>
        <w:rPr>
          <w:sz w:val="26"/>
          <w:szCs w:val="26"/>
        </w:rPr>
        <w:t xml:space="preserve">       </w:t>
      </w:r>
      <w:r w:rsidRPr="007A45C6">
        <w:rPr>
          <w:color w:val="FF0000"/>
          <w:sz w:val="26"/>
          <w:szCs w:val="26"/>
        </w:rPr>
        <w:t>---- when creating from iterable of iterable</w:t>
      </w:r>
    </w:p>
    <w:p w14:paraId="53E6BB76" w14:textId="209F6254" w:rsidR="00EB78D8" w:rsidRPr="00E138A6" w:rsidRDefault="00EB78D8" w:rsidP="00EB78D8">
      <w:pPr>
        <w:pStyle w:val="NoSpacing"/>
        <w:rPr>
          <w:b/>
          <w:bCs/>
          <w:sz w:val="26"/>
          <w:szCs w:val="26"/>
        </w:rPr>
      </w:pPr>
      <w:r w:rsidRPr="00E138A6">
        <w:rPr>
          <w:b/>
          <w:bCs/>
          <w:sz w:val="26"/>
          <w:szCs w:val="26"/>
        </w:rPr>
        <w:t xml:space="preserve">Method </w:t>
      </w:r>
      <w:r>
        <w:rPr>
          <w:b/>
          <w:bCs/>
          <w:sz w:val="26"/>
          <w:szCs w:val="26"/>
        </w:rPr>
        <w:t>2</w:t>
      </w:r>
      <w:r w:rsidRPr="00E138A6">
        <w:rPr>
          <w:b/>
          <w:bCs/>
          <w:sz w:val="26"/>
          <w:szCs w:val="26"/>
        </w:rPr>
        <w:t>:</w:t>
      </w:r>
    </w:p>
    <w:p w14:paraId="55B27336" w14:textId="3CBCFAC9" w:rsidR="00EB78D8" w:rsidRDefault="00EB78D8" w:rsidP="00EB78D8">
      <w:pPr>
        <w:pStyle w:val="NoSpacing"/>
        <w:rPr>
          <w:sz w:val="26"/>
          <w:szCs w:val="26"/>
        </w:rPr>
      </w:pPr>
      <w:r>
        <w:rPr>
          <w:sz w:val="26"/>
          <w:szCs w:val="26"/>
        </w:rPr>
        <w:t>schema =</w:t>
      </w:r>
      <w:r w:rsidRPr="009E2A75">
        <w:rPr>
          <w:sz w:val="26"/>
          <w:szCs w:val="26"/>
        </w:rPr>
        <w:t xml:space="preserve">'col1, col2, . . . </w:t>
      </w:r>
      <w:r>
        <w:rPr>
          <w:sz w:val="26"/>
          <w:szCs w:val="26"/>
        </w:rPr>
        <w:t xml:space="preserve">, </w:t>
      </w:r>
      <w:proofErr w:type="spellStart"/>
      <w:r w:rsidRPr="009E2A75">
        <w:rPr>
          <w:sz w:val="26"/>
          <w:szCs w:val="26"/>
        </w:rPr>
        <w:t>coln</w:t>
      </w:r>
      <w:proofErr w:type="spellEnd"/>
      <w:r w:rsidRPr="009E2A75">
        <w:rPr>
          <w:sz w:val="26"/>
          <w:szCs w:val="26"/>
        </w:rPr>
        <w:t xml:space="preserve"> '</w:t>
      </w:r>
      <w:r>
        <w:rPr>
          <w:sz w:val="26"/>
          <w:szCs w:val="26"/>
        </w:rPr>
        <w:t xml:space="preserve"> ------ </w:t>
      </w:r>
      <w:r w:rsidRPr="007C3657">
        <w:rPr>
          <w:sz w:val="26"/>
          <w:szCs w:val="26"/>
          <w:highlight w:val="yellow"/>
        </w:rPr>
        <w:t>just to assign header but no datatype</w:t>
      </w:r>
      <w:r>
        <w:rPr>
          <w:sz w:val="26"/>
          <w:szCs w:val="26"/>
        </w:rPr>
        <w:t>.</w:t>
      </w:r>
    </w:p>
    <w:p w14:paraId="71E75CF9" w14:textId="77777777" w:rsidR="00EB78D8" w:rsidRDefault="00EB78D8" w:rsidP="00F1126E">
      <w:pPr>
        <w:pStyle w:val="NoSpacing"/>
        <w:rPr>
          <w:sz w:val="26"/>
          <w:szCs w:val="26"/>
        </w:rPr>
      </w:pPr>
    </w:p>
    <w:p w14:paraId="41102D28" w14:textId="4B922508" w:rsidR="007A7CF2" w:rsidRPr="00C50F51" w:rsidRDefault="004F60D9" w:rsidP="00F1126E">
      <w:pPr>
        <w:pStyle w:val="NoSpacing"/>
        <w:rPr>
          <w:b/>
          <w:bCs/>
          <w:sz w:val="26"/>
          <w:szCs w:val="26"/>
        </w:rPr>
      </w:pPr>
      <w:r w:rsidRPr="00C50F51">
        <w:rPr>
          <w:b/>
          <w:bCs/>
          <w:sz w:val="26"/>
          <w:szCs w:val="26"/>
        </w:rPr>
        <w:t xml:space="preserve">Method </w:t>
      </w:r>
      <w:r w:rsidR="00EB78D8">
        <w:rPr>
          <w:b/>
          <w:bCs/>
          <w:sz w:val="26"/>
          <w:szCs w:val="26"/>
        </w:rPr>
        <w:t>3</w:t>
      </w:r>
      <w:r w:rsidRPr="00C50F51">
        <w:rPr>
          <w:b/>
          <w:bCs/>
          <w:sz w:val="26"/>
          <w:szCs w:val="26"/>
        </w:rPr>
        <w:t>:</w:t>
      </w:r>
      <w:r w:rsidR="00D8739A">
        <w:rPr>
          <w:b/>
          <w:bCs/>
          <w:sz w:val="26"/>
          <w:szCs w:val="26"/>
        </w:rPr>
        <w:t xml:space="preserve"> --- Always use this in coding</w:t>
      </w:r>
    </w:p>
    <w:p w14:paraId="24A132F2" w14:textId="77777777" w:rsidR="00FD32BD" w:rsidRPr="00FD32BD" w:rsidRDefault="00FD32BD" w:rsidP="00FD32BD">
      <w:pPr>
        <w:pStyle w:val="NoSpacing"/>
        <w:rPr>
          <w:sz w:val="26"/>
          <w:szCs w:val="26"/>
        </w:rPr>
      </w:pPr>
      <w:r w:rsidRPr="00FD32BD">
        <w:rPr>
          <w:sz w:val="26"/>
          <w:szCs w:val="26"/>
        </w:rPr>
        <w:t xml:space="preserve">schema = </w:t>
      </w:r>
      <w:proofErr w:type="spellStart"/>
      <w:r w:rsidRPr="00FD32BD">
        <w:rPr>
          <w:sz w:val="26"/>
          <w:szCs w:val="26"/>
        </w:rPr>
        <w:t>StructType</w:t>
      </w:r>
      <w:proofErr w:type="spellEnd"/>
      <w:r w:rsidRPr="00FD32BD">
        <w:rPr>
          <w:sz w:val="26"/>
          <w:szCs w:val="26"/>
        </w:rPr>
        <w:t>([</w:t>
      </w:r>
    </w:p>
    <w:p w14:paraId="572C3877" w14:textId="77777777" w:rsidR="00FD32BD" w:rsidRPr="00FD32BD" w:rsidRDefault="00FD32BD" w:rsidP="00FD32BD">
      <w:pPr>
        <w:pStyle w:val="NoSpacing"/>
        <w:rPr>
          <w:sz w:val="26"/>
          <w:szCs w:val="26"/>
        </w:rPr>
      </w:pPr>
      <w:r w:rsidRPr="00FD32BD">
        <w:rPr>
          <w:sz w:val="26"/>
          <w:szCs w:val="26"/>
        </w:rPr>
        <w:t xml:space="preserve">    </w:t>
      </w:r>
      <w:proofErr w:type="spellStart"/>
      <w:r w:rsidRPr="00FD32BD">
        <w:rPr>
          <w:sz w:val="26"/>
          <w:szCs w:val="26"/>
        </w:rPr>
        <w:t>StructField</w:t>
      </w:r>
      <w:proofErr w:type="spellEnd"/>
      <w:r w:rsidRPr="00FD32BD">
        <w:rPr>
          <w:sz w:val="26"/>
          <w:szCs w:val="26"/>
        </w:rPr>
        <w:t>('</w:t>
      </w:r>
      <w:proofErr w:type="spellStart"/>
      <w:r w:rsidRPr="00FD32BD">
        <w:rPr>
          <w:sz w:val="26"/>
          <w:szCs w:val="26"/>
        </w:rPr>
        <w:t>col_name</w:t>
      </w:r>
      <w:proofErr w:type="spellEnd"/>
      <w:r w:rsidRPr="00FD32BD">
        <w:rPr>
          <w:sz w:val="26"/>
          <w:szCs w:val="26"/>
        </w:rPr>
        <w:t xml:space="preserve">', </w:t>
      </w:r>
      <w:proofErr w:type="spellStart"/>
      <w:r w:rsidRPr="00FD32BD">
        <w:rPr>
          <w:sz w:val="26"/>
          <w:szCs w:val="26"/>
        </w:rPr>
        <w:t>spark.sql.type_datatype</w:t>
      </w:r>
      <w:proofErr w:type="spellEnd"/>
      <w:r w:rsidRPr="00FD32BD">
        <w:rPr>
          <w:sz w:val="26"/>
          <w:szCs w:val="26"/>
        </w:rPr>
        <w:t>, boolean ),</w:t>
      </w:r>
    </w:p>
    <w:p w14:paraId="567F232B" w14:textId="77777777" w:rsidR="00FD32BD" w:rsidRPr="00FD32BD" w:rsidRDefault="00FD32BD" w:rsidP="00FD32BD">
      <w:pPr>
        <w:pStyle w:val="NoSpacing"/>
        <w:rPr>
          <w:sz w:val="26"/>
          <w:szCs w:val="26"/>
        </w:rPr>
      </w:pPr>
      <w:r w:rsidRPr="00FD32BD">
        <w:rPr>
          <w:sz w:val="26"/>
          <w:szCs w:val="26"/>
        </w:rPr>
        <w:t xml:space="preserve">    </w:t>
      </w:r>
      <w:proofErr w:type="spellStart"/>
      <w:r w:rsidRPr="00FD32BD">
        <w:rPr>
          <w:sz w:val="26"/>
          <w:szCs w:val="26"/>
        </w:rPr>
        <w:t>StructField</w:t>
      </w:r>
      <w:proofErr w:type="spellEnd"/>
      <w:r w:rsidRPr="00FD32BD">
        <w:rPr>
          <w:sz w:val="26"/>
          <w:szCs w:val="26"/>
        </w:rPr>
        <w:t>('</w:t>
      </w:r>
      <w:proofErr w:type="spellStart"/>
      <w:r w:rsidRPr="00FD32BD">
        <w:rPr>
          <w:sz w:val="26"/>
          <w:szCs w:val="26"/>
        </w:rPr>
        <w:t>col_name</w:t>
      </w:r>
      <w:proofErr w:type="spellEnd"/>
      <w:r w:rsidRPr="00FD32BD">
        <w:rPr>
          <w:sz w:val="26"/>
          <w:szCs w:val="26"/>
        </w:rPr>
        <w:t xml:space="preserve">', </w:t>
      </w:r>
      <w:proofErr w:type="spellStart"/>
      <w:r w:rsidRPr="00FD32BD">
        <w:rPr>
          <w:sz w:val="26"/>
          <w:szCs w:val="26"/>
        </w:rPr>
        <w:t>spark.sql.type_datatype</w:t>
      </w:r>
      <w:proofErr w:type="spellEnd"/>
      <w:r w:rsidRPr="00FD32BD">
        <w:rPr>
          <w:sz w:val="26"/>
          <w:szCs w:val="26"/>
        </w:rPr>
        <w:t>, boolean ),</w:t>
      </w:r>
    </w:p>
    <w:p w14:paraId="6674FEB6" w14:textId="77777777" w:rsidR="00FD32BD" w:rsidRPr="00FD32BD" w:rsidRDefault="00FD32BD" w:rsidP="00FD32BD">
      <w:pPr>
        <w:pStyle w:val="NoSpacing"/>
        <w:rPr>
          <w:sz w:val="26"/>
          <w:szCs w:val="26"/>
        </w:rPr>
      </w:pPr>
      <w:r w:rsidRPr="00FD32BD">
        <w:rPr>
          <w:sz w:val="26"/>
          <w:szCs w:val="26"/>
        </w:rPr>
        <w:t xml:space="preserve">    .</w:t>
      </w:r>
    </w:p>
    <w:p w14:paraId="315C8102" w14:textId="77777777" w:rsidR="00FD32BD" w:rsidRPr="00FD32BD" w:rsidRDefault="00FD32BD" w:rsidP="00FD32BD">
      <w:pPr>
        <w:pStyle w:val="NoSpacing"/>
        <w:rPr>
          <w:sz w:val="26"/>
          <w:szCs w:val="26"/>
        </w:rPr>
      </w:pPr>
      <w:r w:rsidRPr="00FD32BD">
        <w:rPr>
          <w:sz w:val="26"/>
          <w:szCs w:val="26"/>
        </w:rPr>
        <w:t xml:space="preserve">    .</w:t>
      </w:r>
    </w:p>
    <w:p w14:paraId="44CDEAFD" w14:textId="77777777" w:rsidR="00FD32BD" w:rsidRPr="00FD32BD" w:rsidRDefault="00FD32BD" w:rsidP="00FD32BD">
      <w:pPr>
        <w:pStyle w:val="NoSpacing"/>
        <w:rPr>
          <w:sz w:val="26"/>
          <w:szCs w:val="26"/>
        </w:rPr>
      </w:pPr>
      <w:r w:rsidRPr="00FD32BD">
        <w:rPr>
          <w:sz w:val="26"/>
          <w:szCs w:val="26"/>
        </w:rPr>
        <w:t xml:space="preserve">    </w:t>
      </w:r>
      <w:proofErr w:type="spellStart"/>
      <w:r w:rsidRPr="00FD32BD">
        <w:rPr>
          <w:sz w:val="26"/>
          <w:szCs w:val="26"/>
        </w:rPr>
        <w:t>StructField</w:t>
      </w:r>
      <w:proofErr w:type="spellEnd"/>
      <w:r w:rsidRPr="00FD32BD">
        <w:rPr>
          <w:sz w:val="26"/>
          <w:szCs w:val="26"/>
        </w:rPr>
        <w:t>('</w:t>
      </w:r>
      <w:proofErr w:type="spellStart"/>
      <w:r w:rsidRPr="00FD32BD">
        <w:rPr>
          <w:sz w:val="26"/>
          <w:szCs w:val="26"/>
        </w:rPr>
        <w:t>col_name</w:t>
      </w:r>
      <w:proofErr w:type="spellEnd"/>
      <w:r w:rsidRPr="00FD32BD">
        <w:rPr>
          <w:sz w:val="26"/>
          <w:szCs w:val="26"/>
        </w:rPr>
        <w:t xml:space="preserve">', </w:t>
      </w:r>
      <w:proofErr w:type="spellStart"/>
      <w:r w:rsidRPr="00FD32BD">
        <w:rPr>
          <w:sz w:val="26"/>
          <w:szCs w:val="26"/>
        </w:rPr>
        <w:t>spark.sql.type_datatype</w:t>
      </w:r>
      <w:proofErr w:type="spellEnd"/>
      <w:r w:rsidRPr="00FD32BD">
        <w:rPr>
          <w:sz w:val="26"/>
          <w:szCs w:val="26"/>
        </w:rPr>
        <w:t>, boolean ),</w:t>
      </w:r>
    </w:p>
    <w:p w14:paraId="2ABCCDC5" w14:textId="77777777" w:rsidR="00FD32BD" w:rsidRDefault="00FD32BD" w:rsidP="00FD32BD">
      <w:pPr>
        <w:pStyle w:val="NoSpacing"/>
        <w:rPr>
          <w:sz w:val="26"/>
          <w:szCs w:val="26"/>
        </w:rPr>
      </w:pPr>
      <w:r w:rsidRPr="00FD32BD">
        <w:rPr>
          <w:sz w:val="26"/>
          <w:szCs w:val="26"/>
        </w:rPr>
        <w:t>])</w:t>
      </w:r>
    </w:p>
    <w:p w14:paraId="282EBA96" w14:textId="77777777" w:rsidR="001B33E5" w:rsidRDefault="001B33E5" w:rsidP="00F1126E">
      <w:pPr>
        <w:pStyle w:val="NoSpacing"/>
        <w:rPr>
          <w:sz w:val="26"/>
          <w:szCs w:val="26"/>
        </w:rPr>
      </w:pPr>
    </w:p>
    <w:p w14:paraId="23B8D2ED" w14:textId="77777777" w:rsidR="00542032" w:rsidRPr="00FF20B7" w:rsidRDefault="00542032" w:rsidP="00F1126E">
      <w:pPr>
        <w:pStyle w:val="NoSpacing"/>
        <w:rPr>
          <w:b/>
          <w:bCs/>
          <w:sz w:val="26"/>
          <w:szCs w:val="26"/>
        </w:rPr>
      </w:pPr>
      <w:r w:rsidRPr="00FF20B7">
        <w:rPr>
          <w:b/>
          <w:bCs/>
          <w:sz w:val="26"/>
          <w:szCs w:val="26"/>
        </w:rPr>
        <w:lastRenderedPageBreak/>
        <w:t>################################</w:t>
      </w:r>
    </w:p>
    <w:p w14:paraId="04809E0D" w14:textId="77777777" w:rsidR="003B0B8C" w:rsidRPr="00FF20B7" w:rsidRDefault="008272BD" w:rsidP="00F1126E">
      <w:pPr>
        <w:pStyle w:val="NoSpacing"/>
        <w:rPr>
          <w:b/>
          <w:bCs/>
          <w:sz w:val="26"/>
          <w:szCs w:val="26"/>
        </w:rPr>
      </w:pPr>
      <w:r w:rsidRPr="00FF20B7">
        <w:rPr>
          <w:b/>
          <w:bCs/>
          <w:sz w:val="26"/>
          <w:szCs w:val="26"/>
        </w:rPr>
        <w:t>#</w:t>
      </w:r>
      <w:r w:rsidR="00CA3D42" w:rsidRPr="00FF20B7">
        <w:rPr>
          <w:b/>
          <w:bCs/>
          <w:sz w:val="26"/>
          <w:szCs w:val="26"/>
        </w:rPr>
        <w:t xml:space="preserve"> </w:t>
      </w:r>
      <w:r w:rsidRPr="00FF20B7">
        <w:rPr>
          <w:b/>
          <w:bCs/>
          <w:sz w:val="26"/>
          <w:szCs w:val="26"/>
        </w:rPr>
        <w:t xml:space="preserve">Creating </w:t>
      </w:r>
      <w:proofErr w:type="spellStart"/>
      <w:r w:rsidRPr="00FF20B7">
        <w:rPr>
          <w:b/>
          <w:bCs/>
          <w:sz w:val="26"/>
          <w:szCs w:val="26"/>
        </w:rPr>
        <w:t>DataFrame</w:t>
      </w:r>
      <w:proofErr w:type="spellEnd"/>
      <w:r w:rsidRPr="00FF20B7">
        <w:rPr>
          <w:b/>
          <w:bCs/>
          <w:sz w:val="26"/>
          <w:szCs w:val="26"/>
        </w:rPr>
        <w:t xml:space="preserve"> from database #</w:t>
      </w:r>
    </w:p>
    <w:p w14:paraId="553C04EE" w14:textId="77777777" w:rsidR="004A615E" w:rsidRPr="00FF20B7" w:rsidRDefault="00542032" w:rsidP="00F1126E">
      <w:pPr>
        <w:pStyle w:val="NoSpacing"/>
        <w:rPr>
          <w:b/>
          <w:bCs/>
          <w:sz w:val="26"/>
          <w:szCs w:val="26"/>
        </w:rPr>
      </w:pPr>
      <w:r w:rsidRPr="00FF20B7">
        <w:rPr>
          <w:b/>
          <w:bCs/>
          <w:sz w:val="26"/>
          <w:szCs w:val="26"/>
        </w:rPr>
        <w:t>################################</w:t>
      </w:r>
    </w:p>
    <w:p w14:paraId="7A95FEBE" w14:textId="77777777" w:rsidR="004A615E" w:rsidRDefault="008A2D5A" w:rsidP="00F1126E">
      <w:pPr>
        <w:pStyle w:val="NoSpacing"/>
        <w:rPr>
          <w:sz w:val="26"/>
          <w:szCs w:val="26"/>
        </w:rPr>
      </w:pPr>
      <w:r>
        <w:rPr>
          <w:sz w:val="26"/>
          <w:szCs w:val="26"/>
        </w:rPr>
        <w:t xml:space="preserve">We can read data from </w:t>
      </w:r>
      <w:proofErr w:type="spellStart"/>
      <w:r>
        <w:rPr>
          <w:sz w:val="26"/>
          <w:szCs w:val="26"/>
        </w:rPr>
        <w:t>sql</w:t>
      </w:r>
      <w:proofErr w:type="spellEnd"/>
      <w:r>
        <w:rPr>
          <w:sz w:val="26"/>
          <w:szCs w:val="26"/>
        </w:rPr>
        <w:t xml:space="preserve"> database tables, oracle database tables etc and create dataframe</w:t>
      </w:r>
      <w:r w:rsidR="005F7C93">
        <w:rPr>
          <w:sz w:val="26"/>
          <w:szCs w:val="26"/>
        </w:rPr>
        <w:t>.</w:t>
      </w:r>
    </w:p>
    <w:p w14:paraId="675AA885" w14:textId="77777777" w:rsidR="009A75A4" w:rsidRDefault="009A75A4" w:rsidP="00F1126E">
      <w:pPr>
        <w:pStyle w:val="NoSpacing"/>
        <w:rPr>
          <w:sz w:val="26"/>
          <w:szCs w:val="26"/>
        </w:rPr>
      </w:pPr>
      <w:r>
        <w:rPr>
          <w:sz w:val="26"/>
          <w:szCs w:val="26"/>
        </w:rPr>
        <w:t>For reading/creating dataframe from table we have below two ways-</w:t>
      </w:r>
    </w:p>
    <w:p w14:paraId="1BFFECEE" w14:textId="77777777" w:rsidR="009A75A4" w:rsidRDefault="009A75A4" w:rsidP="00F1126E">
      <w:pPr>
        <w:pStyle w:val="NoSpacing"/>
        <w:rPr>
          <w:sz w:val="26"/>
          <w:szCs w:val="26"/>
        </w:rPr>
      </w:pPr>
    </w:p>
    <w:p w14:paraId="44312E8B" w14:textId="77777777" w:rsidR="00841C8F" w:rsidRDefault="000A192D" w:rsidP="00F1126E">
      <w:pPr>
        <w:pStyle w:val="NoSpacing"/>
        <w:rPr>
          <w:sz w:val="26"/>
          <w:szCs w:val="26"/>
        </w:rPr>
      </w:pPr>
      <w:r w:rsidRPr="00061F32">
        <w:rPr>
          <w:b/>
          <w:bCs/>
          <w:sz w:val="26"/>
          <w:szCs w:val="26"/>
        </w:rPr>
        <w:t>Method 1:</w:t>
      </w:r>
      <w:r>
        <w:rPr>
          <w:sz w:val="26"/>
          <w:szCs w:val="26"/>
        </w:rPr>
        <w:t xml:space="preserve"> --- Using table name</w:t>
      </w:r>
      <w:r w:rsidR="005631B6">
        <w:rPr>
          <w:sz w:val="26"/>
          <w:szCs w:val="26"/>
        </w:rPr>
        <w:t xml:space="preserve">, select all column from </w:t>
      </w:r>
      <w:r w:rsidR="00FB6D60">
        <w:rPr>
          <w:sz w:val="26"/>
          <w:szCs w:val="26"/>
        </w:rPr>
        <w:t xml:space="preserve">specified </w:t>
      </w:r>
      <w:r w:rsidR="005631B6">
        <w:rPr>
          <w:sz w:val="26"/>
          <w:szCs w:val="26"/>
        </w:rPr>
        <w:t>table</w:t>
      </w:r>
      <w:r w:rsidR="002E505C">
        <w:rPr>
          <w:sz w:val="26"/>
          <w:szCs w:val="26"/>
        </w:rPr>
        <w:t xml:space="preserve"> (</w:t>
      </w:r>
      <w:r w:rsidR="00011045">
        <w:rPr>
          <w:sz w:val="26"/>
          <w:szCs w:val="26"/>
        </w:rPr>
        <w:t xml:space="preserve"> </w:t>
      </w:r>
      <w:proofErr w:type="spellStart"/>
      <w:r w:rsidR="00011045" w:rsidRPr="00011045">
        <w:rPr>
          <w:sz w:val="26"/>
          <w:szCs w:val="26"/>
        </w:rPr>
        <w:t>dbtable</w:t>
      </w:r>
      <w:proofErr w:type="spellEnd"/>
      <w:r w:rsidR="00011045" w:rsidRPr="00011045">
        <w:rPr>
          <w:sz w:val="26"/>
          <w:szCs w:val="26"/>
        </w:rPr>
        <w:t xml:space="preserve"> = "</w:t>
      </w:r>
      <w:proofErr w:type="spellStart"/>
      <w:r w:rsidR="00011045" w:rsidRPr="00011045">
        <w:rPr>
          <w:sz w:val="26"/>
          <w:szCs w:val="26"/>
        </w:rPr>
        <w:t>table_name</w:t>
      </w:r>
      <w:proofErr w:type="spellEnd"/>
      <w:r w:rsidR="00011045" w:rsidRPr="00011045">
        <w:rPr>
          <w:sz w:val="26"/>
          <w:szCs w:val="26"/>
        </w:rPr>
        <w:t>"</w:t>
      </w:r>
      <w:r w:rsidR="00D114EE">
        <w:rPr>
          <w:sz w:val="26"/>
          <w:szCs w:val="26"/>
        </w:rPr>
        <w:t xml:space="preserve"> </w:t>
      </w:r>
      <w:r w:rsidR="002E505C">
        <w:rPr>
          <w:sz w:val="26"/>
          <w:szCs w:val="26"/>
        </w:rPr>
        <w:t>)</w:t>
      </w:r>
    </w:p>
    <w:p w14:paraId="2DD35A4C" w14:textId="77777777" w:rsidR="00D4524B" w:rsidRPr="008331AD" w:rsidRDefault="00D4524B" w:rsidP="00D4524B">
      <w:pPr>
        <w:pStyle w:val="NoSpacing"/>
        <w:rPr>
          <w:color w:val="FF0000"/>
          <w:sz w:val="26"/>
          <w:szCs w:val="26"/>
        </w:rPr>
      </w:pPr>
      <w:proofErr w:type="spellStart"/>
      <w:r w:rsidRPr="008331AD">
        <w:rPr>
          <w:color w:val="FF0000"/>
          <w:sz w:val="26"/>
          <w:szCs w:val="26"/>
        </w:rPr>
        <w:t>dataframe_mysql</w:t>
      </w:r>
      <w:proofErr w:type="spellEnd"/>
      <w:r w:rsidRPr="008331AD">
        <w:rPr>
          <w:color w:val="FF0000"/>
          <w:sz w:val="26"/>
          <w:szCs w:val="26"/>
        </w:rPr>
        <w:t xml:space="preserve"> = </w:t>
      </w:r>
      <w:proofErr w:type="spellStart"/>
      <w:r w:rsidRPr="008331AD">
        <w:rPr>
          <w:color w:val="FF0000"/>
          <w:sz w:val="26"/>
          <w:szCs w:val="26"/>
        </w:rPr>
        <w:t>spark.read.format</w:t>
      </w:r>
      <w:proofErr w:type="spellEnd"/>
      <w:r w:rsidRPr="008331AD">
        <w:rPr>
          <w:color w:val="FF0000"/>
          <w:sz w:val="26"/>
          <w:szCs w:val="26"/>
        </w:rPr>
        <w:t>("</w:t>
      </w:r>
      <w:proofErr w:type="spellStart"/>
      <w:r w:rsidRPr="008331AD">
        <w:rPr>
          <w:color w:val="FF0000"/>
          <w:sz w:val="26"/>
          <w:szCs w:val="26"/>
        </w:rPr>
        <w:t>jdbc</w:t>
      </w:r>
      <w:proofErr w:type="spellEnd"/>
      <w:r w:rsidRPr="008331AD">
        <w:rPr>
          <w:color w:val="FF0000"/>
          <w:sz w:val="26"/>
          <w:szCs w:val="26"/>
        </w:rPr>
        <w:t>")\</w:t>
      </w:r>
    </w:p>
    <w:p w14:paraId="203BDA3F" w14:textId="77777777" w:rsidR="00D4524B" w:rsidRPr="008331AD" w:rsidRDefault="00D4524B" w:rsidP="00D4524B">
      <w:pPr>
        <w:pStyle w:val="NoSpacing"/>
        <w:rPr>
          <w:color w:val="FF0000"/>
          <w:sz w:val="26"/>
          <w:szCs w:val="26"/>
        </w:rPr>
      </w:pPr>
      <w:r w:rsidRPr="008331AD">
        <w:rPr>
          <w:color w:val="FF0000"/>
          <w:sz w:val="26"/>
          <w:szCs w:val="26"/>
        </w:rPr>
        <w:t>.options(</w:t>
      </w:r>
      <w:proofErr w:type="spellStart"/>
      <w:r w:rsidRPr="008331AD">
        <w:rPr>
          <w:color w:val="FF0000"/>
          <w:sz w:val="26"/>
          <w:szCs w:val="26"/>
        </w:rPr>
        <w:t>url</w:t>
      </w:r>
      <w:proofErr w:type="spellEnd"/>
      <w:r w:rsidRPr="008331AD">
        <w:rPr>
          <w:color w:val="FF0000"/>
          <w:sz w:val="26"/>
          <w:szCs w:val="26"/>
        </w:rPr>
        <w:t>="</w:t>
      </w:r>
      <w:proofErr w:type="spellStart"/>
      <w:r w:rsidRPr="008331AD">
        <w:rPr>
          <w:color w:val="FF0000"/>
          <w:sz w:val="26"/>
          <w:szCs w:val="26"/>
        </w:rPr>
        <w:t>jdbc:mysql</w:t>
      </w:r>
      <w:proofErr w:type="spellEnd"/>
      <w:r w:rsidRPr="008331AD">
        <w:rPr>
          <w:color w:val="FF0000"/>
          <w:sz w:val="26"/>
          <w:szCs w:val="26"/>
        </w:rPr>
        <w:t>://localhost:3306/</w:t>
      </w:r>
      <w:proofErr w:type="spellStart"/>
      <w:r w:rsidRPr="00B12D94">
        <w:rPr>
          <w:b/>
          <w:bCs/>
          <w:color w:val="FF0000"/>
          <w:sz w:val="26"/>
          <w:szCs w:val="26"/>
        </w:rPr>
        <w:t>database_name</w:t>
      </w:r>
      <w:proofErr w:type="spellEnd"/>
      <w:r w:rsidRPr="008331AD">
        <w:rPr>
          <w:color w:val="FF0000"/>
          <w:sz w:val="26"/>
          <w:szCs w:val="26"/>
        </w:rPr>
        <w:t>",</w:t>
      </w:r>
    </w:p>
    <w:p w14:paraId="3330650D" w14:textId="77777777" w:rsidR="002F48B6" w:rsidRPr="008331AD" w:rsidRDefault="00D4524B" w:rsidP="00D4524B">
      <w:pPr>
        <w:pStyle w:val="NoSpacing"/>
        <w:rPr>
          <w:color w:val="FF0000"/>
          <w:sz w:val="26"/>
          <w:szCs w:val="26"/>
        </w:rPr>
      </w:pPr>
      <w:proofErr w:type="spellStart"/>
      <w:r w:rsidRPr="008331AD">
        <w:rPr>
          <w:color w:val="FF0000"/>
          <w:sz w:val="26"/>
          <w:szCs w:val="26"/>
        </w:rPr>
        <w:t>dbtable</w:t>
      </w:r>
      <w:proofErr w:type="spellEnd"/>
      <w:r w:rsidRPr="008331AD">
        <w:rPr>
          <w:color w:val="FF0000"/>
          <w:sz w:val="26"/>
          <w:szCs w:val="26"/>
        </w:rPr>
        <w:t xml:space="preserve"> = "</w:t>
      </w:r>
      <w:proofErr w:type="spellStart"/>
      <w:r w:rsidRPr="00977724">
        <w:rPr>
          <w:b/>
          <w:bCs/>
          <w:color w:val="FF0000"/>
          <w:sz w:val="26"/>
          <w:szCs w:val="26"/>
        </w:rPr>
        <w:t>table_name</w:t>
      </w:r>
      <w:r w:rsidRPr="008331AD">
        <w:rPr>
          <w:color w:val="FF0000"/>
          <w:sz w:val="26"/>
          <w:szCs w:val="26"/>
        </w:rPr>
        <w:t>",user</w:t>
      </w:r>
      <w:proofErr w:type="spellEnd"/>
      <w:r w:rsidRPr="008331AD">
        <w:rPr>
          <w:color w:val="FF0000"/>
          <w:sz w:val="26"/>
          <w:szCs w:val="26"/>
        </w:rPr>
        <w:t>="</w:t>
      </w:r>
      <w:proofErr w:type="spellStart"/>
      <w:r w:rsidRPr="00747688">
        <w:rPr>
          <w:b/>
          <w:bCs/>
          <w:color w:val="FF0000"/>
          <w:sz w:val="26"/>
          <w:szCs w:val="26"/>
        </w:rPr>
        <w:t>user_id</w:t>
      </w:r>
      <w:r w:rsidRPr="008331AD">
        <w:rPr>
          <w:color w:val="FF0000"/>
          <w:sz w:val="26"/>
          <w:szCs w:val="26"/>
        </w:rPr>
        <w:t>",password</w:t>
      </w:r>
      <w:proofErr w:type="spellEnd"/>
      <w:r w:rsidRPr="008331AD">
        <w:rPr>
          <w:color w:val="FF0000"/>
          <w:sz w:val="26"/>
          <w:szCs w:val="26"/>
        </w:rPr>
        <w:t>="</w:t>
      </w:r>
      <w:r w:rsidRPr="007E5449">
        <w:rPr>
          <w:b/>
          <w:bCs/>
          <w:color w:val="FF0000"/>
          <w:sz w:val="26"/>
          <w:szCs w:val="26"/>
        </w:rPr>
        <w:t>password</w:t>
      </w:r>
      <w:r w:rsidRPr="008331AD">
        <w:rPr>
          <w:color w:val="FF0000"/>
          <w:sz w:val="26"/>
          <w:szCs w:val="26"/>
        </w:rPr>
        <w:t>").load()</w:t>
      </w:r>
    </w:p>
    <w:p w14:paraId="62A1661B" w14:textId="77777777" w:rsidR="008D609F" w:rsidRDefault="008D609F" w:rsidP="00F1126E">
      <w:pPr>
        <w:pStyle w:val="NoSpacing"/>
        <w:rPr>
          <w:sz w:val="26"/>
          <w:szCs w:val="26"/>
        </w:rPr>
      </w:pPr>
    </w:p>
    <w:p w14:paraId="64D71776" w14:textId="77777777" w:rsidR="00897BA9" w:rsidRDefault="00897BA9" w:rsidP="00897BA9">
      <w:pPr>
        <w:pStyle w:val="NoSpacing"/>
        <w:rPr>
          <w:sz w:val="26"/>
          <w:szCs w:val="26"/>
        </w:rPr>
      </w:pPr>
      <w:r w:rsidRPr="00041997">
        <w:rPr>
          <w:b/>
          <w:bCs/>
          <w:sz w:val="26"/>
          <w:szCs w:val="26"/>
        </w:rPr>
        <w:t>Method 2:</w:t>
      </w:r>
      <w:r>
        <w:rPr>
          <w:sz w:val="26"/>
          <w:szCs w:val="26"/>
        </w:rPr>
        <w:t xml:space="preserve"> ---- Selecting data using query</w:t>
      </w:r>
    </w:p>
    <w:p w14:paraId="2AABFB29" w14:textId="77777777" w:rsidR="00897BA9" w:rsidRPr="0045720A" w:rsidRDefault="00897BA9" w:rsidP="00897BA9">
      <w:pPr>
        <w:pStyle w:val="NoSpacing"/>
        <w:rPr>
          <w:color w:val="FF0000"/>
          <w:sz w:val="26"/>
          <w:szCs w:val="26"/>
        </w:rPr>
      </w:pPr>
      <w:proofErr w:type="spellStart"/>
      <w:r w:rsidRPr="0045720A">
        <w:rPr>
          <w:color w:val="FF0000"/>
          <w:sz w:val="26"/>
          <w:szCs w:val="26"/>
        </w:rPr>
        <w:t>dataframe_mysql</w:t>
      </w:r>
      <w:proofErr w:type="spellEnd"/>
      <w:r w:rsidRPr="0045720A">
        <w:rPr>
          <w:color w:val="FF0000"/>
          <w:sz w:val="26"/>
          <w:szCs w:val="26"/>
        </w:rPr>
        <w:t xml:space="preserve"> = </w:t>
      </w:r>
      <w:proofErr w:type="spellStart"/>
      <w:r w:rsidRPr="0045720A">
        <w:rPr>
          <w:color w:val="FF0000"/>
          <w:sz w:val="26"/>
          <w:szCs w:val="26"/>
        </w:rPr>
        <w:t>spark.read.format</w:t>
      </w:r>
      <w:proofErr w:type="spellEnd"/>
      <w:r w:rsidRPr="0045720A">
        <w:rPr>
          <w:color w:val="FF0000"/>
          <w:sz w:val="26"/>
          <w:szCs w:val="26"/>
        </w:rPr>
        <w:t>("</w:t>
      </w:r>
      <w:proofErr w:type="spellStart"/>
      <w:r w:rsidRPr="0045720A">
        <w:rPr>
          <w:color w:val="FF0000"/>
          <w:sz w:val="26"/>
          <w:szCs w:val="26"/>
        </w:rPr>
        <w:t>jdbc</w:t>
      </w:r>
      <w:proofErr w:type="spellEnd"/>
      <w:r w:rsidRPr="0045720A">
        <w:rPr>
          <w:color w:val="FF0000"/>
          <w:sz w:val="26"/>
          <w:szCs w:val="26"/>
        </w:rPr>
        <w:t>")\</w:t>
      </w:r>
    </w:p>
    <w:p w14:paraId="22CF1FF3" w14:textId="77777777" w:rsidR="00897BA9" w:rsidRPr="0045720A" w:rsidRDefault="00897BA9" w:rsidP="00897BA9">
      <w:pPr>
        <w:pStyle w:val="NoSpacing"/>
        <w:rPr>
          <w:color w:val="FF0000"/>
          <w:sz w:val="26"/>
          <w:szCs w:val="26"/>
        </w:rPr>
      </w:pPr>
      <w:r w:rsidRPr="0045720A">
        <w:rPr>
          <w:color w:val="FF0000"/>
          <w:sz w:val="26"/>
          <w:szCs w:val="26"/>
        </w:rPr>
        <w:t>.options(</w:t>
      </w:r>
      <w:proofErr w:type="spellStart"/>
      <w:r w:rsidRPr="0045720A">
        <w:rPr>
          <w:color w:val="FF0000"/>
          <w:sz w:val="26"/>
          <w:szCs w:val="26"/>
        </w:rPr>
        <w:t>url</w:t>
      </w:r>
      <w:proofErr w:type="spellEnd"/>
      <w:r w:rsidRPr="0045720A">
        <w:rPr>
          <w:color w:val="FF0000"/>
          <w:sz w:val="26"/>
          <w:szCs w:val="26"/>
        </w:rPr>
        <w:t>="</w:t>
      </w:r>
      <w:proofErr w:type="spellStart"/>
      <w:r w:rsidRPr="0045720A">
        <w:rPr>
          <w:color w:val="FF0000"/>
          <w:sz w:val="26"/>
          <w:szCs w:val="26"/>
        </w:rPr>
        <w:t>jdbc:mysql</w:t>
      </w:r>
      <w:proofErr w:type="spellEnd"/>
      <w:r w:rsidRPr="0045720A">
        <w:rPr>
          <w:color w:val="FF0000"/>
          <w:sz w:val="26"/>
          <w:szCs w:val="26"/>
        </w:rPr>
        <w:t>://localhost:3306/</w:t>
      </w:r>
      <w:proofErr w:type="spellStart"/>
      <w:r w:rsidRPr="00795490">
        <w:rPr>
          <w:b/>
          <w:bCs/>
          <w:color w:val="FF0000"/>
          <w:sz w:val="26"/>
          <w:szCs w:val="26"/>
        </w:rPr>
        <w:t>database_name</w:t>
      </w:r>
      <w:proofErr w:type="spellEnd"/>
      <w:r w:rsidRPr="0045720A">
        <w:rPr>
          <w:color w:val="FF0000"/>
          <w:sz w:val="26"/>
          <w:szCs w:val="26"/>
        </w:rPr>
        <w:t>",</w:t>
      </w:r>
    </w:p>
    <w:p w14:paraId="7F096EC3" w14:textId="77777777" w:rsidR="00FC0DDC" w:rsidRPr="005F43BB" w:rsidRDefault="00897BA9" w:rsidP="00F1126E">
      <w:pPr>
        <w:pStyle w:val="NoSpacing"/>
        <w:rPr>
          <w:color w:val="FF0000"/>
          <w:sz w:val="26"/>
          <w:szCs w:val="26"/>
        </w:rPr>
      </w:pPr>
      <w:proofErr w:type="spellStart"/>
      <w:r w:rsidRPr="0045720A">
        <w:rPr>
          <w:color w:val="FF0000"/>
          <w:sz w:val="26"/>
          <w:szCs w:val="26"/>
        </w:rPr>
        <w:t>dbtable</w:t>
      </w:r>
      <w:proofErr w:type="spellEnd"/>
      <w:r w:rsidRPr="0045720A">
        <w:rPr>
          <w:color w:val="FF0000"/>
          <w:sz w:val="26"/>
          <w:szCs w:val="26"/>
        </w:rPr>
        <w:t xml:space="preserve"> = "</w:t>
      </w:r>
      <w:r w:rsidRPr="007034E9">
        <w:rPr>
          <w:b/>
          <w:bCs/>
          <w:color w:val="FF0000"/>
          <w:sz w:val="26"/>
          <w:szCs w:val="26"/>
        </w:rPr>
        <w:t>(</w:t>
      </w:r>
      <w:proofErr w:type="spellStart"/>
      <w:r w:rsidRPr="007034E9">
        <w:rPr>
          <w:b/>
          <w:bCs/>
          <w:color w:val="FF0000"/>
          <w:sz w:val="26"/>
          <w:szCs w:val="26"/>
        </w:rPr>
        <w:t>select_query</w:t>
      </w:r>
      <w:proofErr w:type="spellEnd"/>
      <w:r w:rsidRPr="007034E9">
        <w:rPr>
          <w:b/>
          <w:bCs/>
          <w:color w:val="FF0000"/>
          <w:sz w:val="26"/>
          <w:szCs w:val="26"/>
        </w:rPr>
        <w:t xml:space="preserve">) </w:t>
      </w:r>
      <w:proofErr w:type="spellStart"/>
      <w:r w:rsidRPr="007034E9">
        <w:rPr>
          <w:b/>
          <w:bCs/>
          <w:color w:val="FF0000"/>
          <w:sz w:val="26"/>
          <w:szCs w:val="26"/>
        </w:rPr>
        <w:t>query_alias_name</w:t>
      </w:r>
      <w:r w:rsidRPr="0045720A">
        <w:rPr>
          <w:color w:val="FF0000"/>
          <w:sz w:val="26"/>
          <w:szCs w:val="26"/>
        </w:rPr>
        <w:t>",user</w:t>
      </w:r>
      <w:proofErr w:type="spellEnd"/>
      <w:r w:rsidRPr="0045720A">
        <w:rPr>
          <w:color w:val="FF0000"/>
          <w:sz w:val="26"/>
          <w:szCs w:val="26"/>
        </w:rPr>
        <w:t>="</w:t>
      </w:r>
      <w:proofErr w:type="spellStart"/>
      <w:r w:rsidRPr="007472A3">
        <w:rPr>
          <w:b/>
          <w:bCs/>
          <w:color w:val="FF0000"/>
          <w:sz w:val="26"/>
          <w:szCs w:val="26"/>
        </w:rPr>
        <w:t>user_id</w:t>
      </w:r>
      <w:r w:rsidRPr="0045720A">
        <w:rPr>
          <w:color w:val="FF0000"/>
          <w:sz w:val="26"/>
          <w:szCs w:val="26"/>
        </w:rPr>
        <w:t>",password</w:t>
      </w:r>
      <w:proofErr w:type="spellEnd"/>
      <w:r w:rsidRPr="0045720A">
        <w:rPr>
          <w:color w:val="FF0000"/>
          <w:sz w:val="26"/>
          <w:szCs w:val="26"/>
        </w:rPr>
        <w:t>="</w:t>
      </w:r>
      <w:r w:rsidRPr="00661583">
        <w:rPr>
          <w:b/>
          <w:bCs/>
          <w:color w:val="FF0000"/>
          <w:sz w:val="26"/>
          <w:szCs w:val="26"/>
        </w:rPr>
        <w:t>password</w:t>
      </w:r>
      <w:r w:rsidRPr="0045720A">
        <w:rPr>
          <w:color w:val="FF0000"/>
          <w:sz w:val="26"/>
          <w:szCs w:val="26"/>
        </w:rPr>
        <w:t>").load()</w:t>
      </w:r>
    </w:p>
    <w:p w14:paraId="27EB259A" w14:textId="77777777" w:rsidR="009D56D3" w:rsidRPr="00E179B7" w:rsidRDefault="00055391" w:rsidP="00F1126E">
      <w:pPr>
        <w:pStyle w:val="NoSpacing"/>
        <w:rPr>
          <w:b/>
          <w:bCs/>
          <w:sz w:val="26"/>
          <w:szCs w:val="26"/>
        </w:rPr>
      </w:pPr>
      <w:r w:rsidRPr="00E179B7">
        <w:rPr>
          <w:b/>
          <w:bCs/>
          <w:sz w:val="26"/>
          <w:szCs w:val="26"/>
        </w:rPr>
        <w:t>Note:</w:t>
      </w:r>
    </w:p>
    <w:p w14:paraId="030E5B0B" w14:textId="77777777" w:rsidR="00055391" w:rsidRPr="00FA75E8" w:rsidRDefault="00A94E62">
      <w:pPr>
        <w:pStyle w:val="NoSpacing"/>
        <w:numPr>
          <w:ilvl w:val="0"/>
          <w:numId w:val="32"/>
        </w:numPr>
        <w:rPr>
          <w:sz w:val="26"/>
          <w:szCs w:val="26"/>
        </w:rPr>
      </w:pPr>
      <w:proofErr w:type="spellStart"/>
      <w:r w:rsidRPr="00FA75E8">
        <w:rPr>
          <w:sz w:val="26"/>
          <w:szCs w:val="26"/>
          <w:highlight w:val="yellow"/>
        </w:rPr>
        <w:t>url</w:t>
      </w:r>
      <w:proofErr w:type="spellEnd"/>
      <w:r w:rsidRPr="00FA75E8">
        <w:rPr>
          <w:sz w:val="26"/>
          <w:szCs w:val="26"/>
          <w:highlight w:val="yellow"/>
        </w:rPr>
        <w:t xml:space="preserve"> , </w:t>
      </w:r>
      <w:proofErr w:type="spellStart"/>
      <w:r w:rsidRPr="00FA75E8">
        <w:rPr>
          <w:sz w:val="26"/>
          <w:szCs w:val="26"/>
          <w:highlight w:val="yellow"/>
        </w:rPr>
        <w:t>dbtable</w:t>
      </w:r>
      <w:proofErr w:type="spellEnd"/>
      <w:r w:rsidRPr="00FA75E8">
        <w:rPr>
          <w:sz w:val="26"/>
          <w:szCs w:val="26"/>
          <w:highlight w:val="yellow"/>
        </w:rPr>
        <w:t xml:space="preserve"> , user and password varies query to query and database to database</w:t>
      </w:r>
    </w:p>
    <w:p w14:paraId="58C75D28" w14:textId="77777777" w:rsidR="00D4509A" w:rsidRPr="00FA75E8" w:rsidRDefault="00D4509A">
      <w:pPr>
        <w:pStyle w:val="NoSpacing"/>
        <w:numPr>
          <w:ilvl w:val="0"/>
          <w:numId w:val="32"/>
        </w:numPr>
        <w:rPr>
          <w:sz w:val="26"/>
          <w:szCs w:val="26"/>
        </w:rPr>
      </w:pPr>
      <w:proofErr w:type="spellStart"/>
      <w:r w:rsidRPr="00FA75E8">
        <w:rPr>
          <w:sz w:val="26"/>
          <w:szCs w:val="26"/>
        </w:rPr>
        <w:t>url</w:t>
      </w:r>
      <w:proofErr w:type="spellEnd"/>
      <w:r w:rsidRPr="00FA75E8">
        <w:rPr>
          <w:sz w:val="26"/>
          <w:szCs w:val="26"/>
        </w:rPr>
        <w:t>='jdbc:db2://xx.xx.xxx.xxx:50000/</w:t>
      </w:r>
      <w:proofErr w:type="spellStart"/>
      <w:r w:rsidRPr="00FA75E8">
        <w:rPr>
          <w:sz w:val="26"/>
          <w:szCs w:val="26"/>
        </w:rPr>
        <w:t>myDatabase</w:t>
      </w:r>
      <w:proofErr w:type="spellEnd"/>
      <w:r w:rsidRPr="00FA75E8">
        <w:rPr>
          <w:sz w:val="26"/>
          <w:szCs w:val="26"/>
        </w:rPr>
        <w:t>' --- for DB2</w:t>
      </w:r>
    </w:p>
    <w:p w14:paraId="734DAF28" w14:textId="77777777" w:rsidR="00D4509A" w:rsidRPr="00FA75E8" w:rsidRDefault="00D4509A">
      <w:pPr>
        <w:pStyle w:val="NoSpacing"/>
        <w:numPr>
          <w:ilvl w:val="0"/>
          <w:numId w:val="32"/>
        </w:numPr>
        <w:rPr>
          <w:sz w:val="26"/>
          <w:szCs w:val="26"/>
        </w:rPr>
      </w:pPr>
      <w:proofErr w:type="spellStart"/>
      <w:r w:rsidRPr="00FA75E8">
        <w:rPr>
          <w:sz w:val="26"/>
          <w:szCs w:val="26"/>
        </w:rPr>
        <w:t>url</w:t>
      </w:r>
      <w:proofErr w:type="spellEnd"/>
      <w:r w:rsidRPr="00FA75E8">
        <w:rPr>
          <w:sz w:val="26"/>
          <w:szCs w:val="26"/>
        </w:rPr>
        <w:t>="</w:t>
      </w:r>
      <w:proofErr w:type="spellStart"/>
      <w:r w:rsidRPr="00FA75E8">
        <w:rPr>
          <w:sz w:val="26"/>
          <w:szCs w:val="26"/>
        </w:rPr>
        <w:t>jdbc:mysql</w:t>
      </w:r>
      <w:proofErr w:type="spellEnd"/>
      <w:r w:rsidRPr="00FA75E8">
        <w:rPr>
          <w:sz w:val="26"/>
          <w:szCs w:val="26"/>
        </w:rPr>
        <w:t>://localhost:3306/</w:t>
      </w:r>
      <w:proofErr w:type="spellStart"/>
      <w:r w:rsidRPr="00FA75E8">
        <w:rPr>
          <w:sz w:val="26"/>
          <w:szCs w:val="26"/>
        </w:rPr>
        <w:t>my_db_name</w:t>
      </w:r>
      <w:proofErr w:type="spellEnd"/>
      <w:r w:rsidRPr="00FA75E8">
        <w:rPr>
          <w:sz w:val="26"/>
          <w:szCs w:val="26"/>
        </w:rPr>
        <w:t xml:space="preserve">"    --- for </w:t>
      </w:r>
      <w:proofErr w:type="spellStart"/>
      <w:r w:rsidRPr="00FA75E8">
        <w:rPr>
          <w:sz w:val="26"/>
          <w:szCs w:val="26"/>
        </w:rPr>
        <w:t>mysql</w:t>
      </w:r>
      <w:proofErr w:type="spellEnd"/>
      <w:r w:rsidRPr="00FA75E8">
        <w:rPr>
          <w:sz w:val="26"/>
          <w:szCs w:val="26"/>
        </w:rPr>
        <w:t xml:space="preserve"> database</w:t>
      </w:r>
    </w:p>
    <w:p w14:paraId="06458A65" w14:textId="77777777" w:rsidR="00D4509A" w:rsidRPr="00FA75E8" w:rsidRDefault="00D4509A">
      <w:pPr>
        <w:pStyle w:val="NoSpacing"/>
        <w:numPr>
          <w:ilvl w:val="0"/>
          <w:numId w:val="32"/>
        </w:numPr>
        <w:rPr>
          <w:sz w:val="26"/>
          <w:szCs w:val="26"/>
        </w:rPr>
      </w:pPr>
      <w:proofErr w:type="spellStart"/>
      <w:r w:rsidRPr="00FA75E8">
        <w:rPr>
          <w:sz w:val="26"/>
          <w:szCs w:val="26"/>
        </w:rPr>
        <w:t>url</w:t>
      </w:r>
      <w:proofErr w:type="spellEnd"/>
      <w:r w:rsidRPr="00FA75E8">
        <w:rPr>
          <w:sz w:val="26"/>
          <w:szCs w:val="26"/>
        </w:rPr>
        <w:t>="jdbc:oracel:thin@xx.xx.xxx.xxx:1521/</w:t>
      </w:r>
      <w:proofErr w:type="spellStart"/>
      <w:r w:rsidRPr="00FA75E8">
        <w:rPr>
          <w:sz w:val="26"/>
          <w:szCs w:val="26"/>
        </w:rPr>
        <w:t>db_name</w:t>
      </w:r>
      <w:proofErr w:type="spellEnd"/>
      <w:r w:rsidRPr="00FA75E8">
        <w:rPr>
          <w:sz w:val="26"/>
          <w:szCs w:val="26"/>
        </w:rPr>
        <w:t xml:space="preserve">" --- for </w:t>
      </w:r>
      <w:proofErr w:type="spellStart"/>
      <w:r w:rsidRPr="00FA75E8">
        <w:rPr>
          <w:sz w:val="26"/>
          <w:szCs w:val="26"/>
        </w:rPr>
        <w:t>oracel</w:t>
      </w:r>
      <w:proofErr w:type="spellEnd"/>
      <w:r w:rsidRPr="00FA75E8">
        <w:rPr>
          <w:sz w:val="26"/>
          <w:szCs w:val="26"/>
        </w:rPr>
        <w:t xml:space="preserve"> </w:t>
      </w:r>
      <w:proofErr w:type="spellStart"/>
      <w:r w:rsidRPr="00FA75E8">
        <w:rPr>
          <w:sz w:val="26"/>
          <w:szCs w:val="26"/>
        </w:rPr>
        <w:t>db</w:t>
      </w:r>
      <w:proofErr w:type="spellEnd"/>
    </w:p>
    <w:p w14:paraId="34DAF7B8" w14:textId="77777777" w:rsidR="000D6826" w:rsidRPr="00E179B7" w:rsidRDefault="000D6826" w:rsidP="004C6F05">
      <w:pPr>
        <w:pStyle w:val="NoSpacing"/>
        <w:rPr>
          <w:b/>
          <w:bCs/>
          <w:sz w:val="26"/>
          <w:szCs w:val="26"/>
        </w:rPr>
      </w:pPr>
    </w:p>
    <w:p w14:paraId="4F5E1C11" w14:textId="675AD560" w:rsidR="005E2418" w:rsidRDefault="001F1ACC" w:rsidP="00F1126E">
      <w:pPr>
        <w:pStyle w:val="NoSpacing"/>
        <w:rPr>
          <w:sz w:val="26"/>
          <w:szCs w:val="26"/>
        </w:rPr>
      </w:pPr>
      <w:r w:rsidRPr="00ED02BD">
        <w:rPr>
          <w:b/>
          <w:bCs/>
          <w:sz w:val="26"/>
          <w:szCs w:val="26"/>
        </w:rPr>
        <w:t>Method 3</w:t>
      </w:r>
      <w:r>
        <w:rPr>
          <w:sz w:val="26"/>
          <w:szCs w:val="26"/>
        </w:rPr>
        <w:t>:</w:t>
      </w:r>
      <w:r w:rsidR="00EB616A">
        <w:rPr>
          <w:sz w:val="26"/>
          <w:szCs w:val="26"/>
        </w:rPr>
        <w:t xml:space="preserve"> ----- </w:t>
      </w:r>
      <w:r w:rsidR="00EB616A" w:rsidRPr="00910003">
        <w:rPr>
          <w:b/>
          <w:bCs/>
          <w:color w:val="FF0000"/>
          <w:sz w:val="26"/>
          <w:szCs w:val="26"/>
          <w:highlight w:val="yellow"/>
        </w:rPr>
        <w:t xml:space="preserve">using </w:t>
      </w:r>
      <w:proofErr w:type="spellStart"/>
      <w:r w:rsidR="00EB616A" w:rsidRPr="00910003">
        <w:rPr>
          <w:b/>
          <w:bCs/>
          <w:color w:val="FF0000"/>
          <w:sz w:val="26"/>
          <w:szCs w:val="26"/>
          <w:highlight w:val="yellow"/>
        </w:rPr>
        <w:t>jdbc</w:t>
      </w:r>
      <w:proofErr w:type="spellEnd"/>
      <w:r w:rsidR="00EB616A" w:rsidRPr="00910003">
        <w:rPr>
          <w:b/>
          <w:bCs/>
          <w:color w:val="FF0000"/>
          <w:sz w:val="26"/>
          <w:szCs w:val="26"/>
          <w:highlight w:val="yellow"/>
        </w:rPr>
        <w:t xml:space="preserve"> method</w:t>
      </w:r>
    </w:p>
    <w:p w14:paraId="76574ADD" w14:textId="4381A793" w:rsidR="001F1ACC" w:rsidRPr="00B04D4D" w:rsidRDefault="00462100" w:rsidP="00F1126E">
      <w:pPr>
        <w:pStyle w:val="NoSpacing"/>
        <w:rPr>
          <w:color w:val="FF0000"/>
          <w:sz w:val="26"/>
          <w:szCs w:val="26"/>
        </w:rPr>
      </w:pPr>
      <w:proofErr w:type="spellStart"/>
      <w:r w:rsidRPr="00B04D4D">
        <w:rPr>
          <w:color w:val="FF0000"/>
          <w:sz w:val="26"/>
          <w:szCs w:val="26"/>
        </w:rPr>
        <w:t>df</w:t>
      </w:r>
      <w:proofErr w:type="spellEnd"/>
      <w:r w:rsidRPr="00B04D4D">
        <w:rPr>
          <w:color w:val="FF0000"/>
          <w:sz w:val="26"/>
          <w:szCs w:val="26"/>
        </w:rPr>
        <w:t>=</w:t>
      </w:r>
      <w:proofErr w:type="spellStart"/>
      <w:r w:rsidRPr="00B04D4D">
        <w:rPr>
          <w:color w:val="FF0000"/>
          <w:sz w:val="26"/>
          <w:szCs w:val="26"/>
        </w:rPr>
        <w:t>spark.read.jdbc</w:t>
      </w:r>
      <w:proofErr w:type="spellEnd"/>
      <w:r w:rsidRPr="00B04D4D">
        <w:rPr>
          <w:color w:val="FF0000"/>
          <w:sz w:val="26"/>
          <w:szCs w:val="26"/>
        </w:rPr>
        <w:t>(</w:t>
      </w:r>
      <w:proofErr w:type="spellStart"/>
      <w:r w:rsidRPr="00B04D4D">
        <w:rPr>
          <w:color w:val="FF0000"/>
          <w:sz w:val="26"/>
          <w:szCs w:val="26"/>
        </w:rPr>
        <w:t>url</w:t>
      </w:r>
      <w:proofErr w:type="spellEnd"/>
      <w:r w:rsidRPr="00B04D4D">
        <w:rPr>
          <w:color w:val="FF0000"/>
          <w:sz w:val="26"/>
          <w:szCs w:val="26"/>
        </w:rPr>
        <w:t>="</w:t>
      </w:r>
      <w:proofErr w:type="spellStart"/>
      <w:r w:rsidRPr="00B04D4D">
        <w:rPr>
          <w:color w:val="FF0000"/>
          <w:sz w:val="26"/>
          <w:szCs w:val="26"/>
        </w:rPr>
        <w:t>jdbc:mysql</w:t>
      </w:r>
      <w:proofErr w:type="spellEnd"/>
      <w:r w:rsidRPr="00B04D4D">
        <w:rPr>
          <w:color w:val="FF0000"/>
          <w:sz w:val="26"/>
          <w:szCs w:val="26"/>
        </w:rPr>
        <w:t>://localhost:3306/</w:t>
      </w:r>
      <w:proofErr w:type="spellStart"/>
      <w:r w:rsidRPr="00B04D4D">
        <w:rPr>
          <w:color w:val="FF0000"/>
          <w:sz w:val="26"/>
          <w:szCs w:val="26"/>
        </w:rPr>
        <w:t>learn",table</w:t>
      </w:r>
      <w:proofErr w:type="spellEnd"/>
      <w:r w:rsidRPr="00B04D4D">
        <w:rPr>
          <w:color w:val="FF0000"/>
          <w:sz w:val="26"/>
          <w:szCs w:val="26"/>
        </w:rPr>
        <w:t xml:space="preserve"> = "</w:t>
      </w:r>
      <w:proofErr w:type="spellStart"/>
      <w:r w:rsidRPr="00B04D4D">
        <w:rPr>
          <w:color w:val="FF0000"/>
          <w:sz w:val="26"/>
          <w:szCs w:val="26"/>
        </w:rPr>
        <w:t>products",properties</w:t>
      </w:r>
      <w:proofErr w:type="spellEnd"/>
      <w:r w:rsidRPr="00B04D4D">
        <w:rPr>
          <w:color w:val="FF0000"/>
          <w:sz w:val="26"/>
          <w:szCs w:val="26"/>
        </w:rPr>
        <w:t>={'</w:t>
      </w:r>
      <w:proofErr w:type="spellStart"/>
      <w:r w:rsidRPr="00B04D4D">
        <w:rPr>
          <w:color w:val="FF0000"/>
          <w:sz w:val="26"/>
          <w:szCs w:val="26"/>
        </w:rPr>
        <w:t>user':"root",'password':"admin</w:t>
      </w:r>
      <w:proofErr w:type="spellEnd"/>
      <w:r w:rsidRPr="00B04D4D">
        <w:rPr>
          <w:color w:val="FF0000"/>
          <w:sz w:val="26"/>
          <w:szCs w:val="26"/>
        </w:rPr>
        <w:t>"})</w:t>
      </w:r>
    </w:p>
    <w:p w14:paraId="6867AA4A" w14:textId="77777777" w:rsidR="003E34C7" w:rsidRDefault="003E34C7" w:rsidP="00F1126E">
      <w:pPr>
        <w:pStyle w:val="NoSpacing"/>
        <w:rPr>
          <w:sz w:val="26"/>
          <w:szCs w:val="26"/>
        </w:rPr>
      </w:pPr>
    </w:p>
    <w:p w14:paraId="3F54647B" w14:textId="3A915F87" w:rsidR="002731CB" w:rsidRDefault="00316511" w:rsidP="00F1126E">
      <w:pPr>
        <w:pStyle w:val="NoSpacing"/>
        <w:rPr>
          <w:sz w:val="26"/>
          <w:szCs w:val="26"/>
        </w:rPr>
      </w:pPr>
      <w:r>
        <w:rPr>
          <w:sz w:val="26"/>
          <w:szCs w:val="26"/>
        </w:rPr>
        <w:t>Observation</w:t>
      </w:r>
      <w:r w:rsidR="002731CB">
        <w:rPr>
          <w:sz w:val="26"/>
          <w:szCs w:val="26"/>
        </w:rPr>
        <w:t>:</w:t>
      </w:r>
      <w:r w:rsidR="003540EB">
        <w:rPr>
          <w:sz w:val="26"/>
          <w:szCs w:val="26"/>
        </w:rPr>
        <w:t xml:space="preserve"> </w:t>
      </w:r>
    </w:p>
    <w:tbl>
      <w:tblPr>
        <w:tblStyle w:val="TableGrid"/>
        <w:tblW w:w="0" w:type="auto"/>
        <w:tblLook w:val="04A0" w:firstRow="1" w:lastRow="0" w:firstColumn="1" w:lastColumn="0" w:noHBand="0" w:noVBand="1"/>
      </w:tblPr>
      <w:tblGrid>
        <w:gridCol w:w="5128"/>
        <w:gridCol w:w="4785"/>
      </w:tblGrid>
      <w:tr w:rsidR="00643EDC" w14:paraId="6251D149" w14:textId="77777777" w:rsidTr="00E516C8">
        <w:tc>
          <w:tcPr>
            <w:tcW w:w="4424" w:type="dxa"/>
          </w:tcPr>
          <w:p w14:paraId="4B609651" w14:textId="4C7FB2F1" w:rsidR="00E6486F" w:rsidRDefault="00A06319" w:rsidP="00F1126E">
            <w:pPr>
              <w:pStyle w:val="NoSpacing"/>
              <w:rPr>
                <w:sz w:val="26"/>
                <w:szCs w:val="26"/>
              </w:rPr>
            </w:pPr>
            <w:proofErr w:type="spellStart"/>
            <w:r>
              <w:rPr>
                <w:sz w:val="26"/>
                <w:szCs w:val="26"/>
              </w:rPr>
              <w:t>DataFrameReader</w:t>
            </w:r>
            <w:proofErr w:type="spellEnd"/>
            <w:r>
              <w:rPr>
                <w:sz w:val="26"/>
                <w:szCs w:val="26"/>
              </w:rPr>
              <w:t>.</w:t>
            </w:r>
            <w:r w:rsidR="00DE482A">
              <w:t xml:space="preserve"> </w:t>
            </w:r>
            <w:proofErr w:type="spellStart"/>
            <w:r w:rsidR="00176B16">
              <w:t>j</w:t>
            </w:r>
            <w:r w:rsidR="00DE482A" w:rsidRPr="00DE482A">
              <w:rPr>
                <w:sz w:val="26"/>
                <w:szCs w:val="26"/>
              </w:rPr>
              <w:t>dbc</w:t>
            </w:r>
            <w:proofErr w:type="spellEnd"/>
            <w:r w:rsidR="00DE482A" w:rsidRPr="00DE482A">
              <w:rPr>
                <w:sz w:val="26"/>
                <w:szCs w:val="26"/>
              </w:rPr>
              <w:t>(</w:t>
            </w:r>
            <w:proofErr w:type="spellStart"/>
            <w:r w:rsidR="00DE482A" w:rsidRPr="00DE482A">
              <w:rPr>
                <w:sz w:val="26"/>
                <w:szCs w:val="26"/>
              </w:rPr>
              <w:t>url,table</w:t>
            </w:r>
            <w:proofErr w:type="spellEnd"/>
            <w:r w:rsidR="000B0646">
              <w:rPr>
                <w:sz w:val="26"/>
                <w:szCs w:val="26"/>
              </w:rPr>
              <w:t>=</w:t>
            </w:r>
            <w:proofErr w:type="spellStart"/>
            <w:r w:rsidR="00DE482A" w:rsidRPr="00DE482A">
              <w:rPr>
                <w:sz w:val="26"/>
                <w:szCs w:val="26"/>
              </w:rPr>
              <w:t>tbl_nm</w:t>
            </w:r>
            <w:proofErr w:type="spellEnd"/>
            <w:r w:rsidR="00E6486F">
              <w:rPr>
                <w:sz w:val="26"/>
                <w:szCs w:val="26"/>
              </w:rPr>
              <w:t>,</w:t>
            </w:r>
          </w:p>
          <w:p w14:paraId="634B307A" w14:textId="0DE5FE7C" w:rsidR="00A06319" w:rsidRDefault="00DE482A" w:rsidP="00F1126E">
            <w:pPr>
              <w:pStyle w:val="NoSpacing"/>
              <w:rPr>
                <w:sz w:val="26"/>
                <w:szCs w:val="26"/>
              </w:rPr>
            </w:pPr>
            <w:r w:rsidRPr="00DE482A">
              <w:rPr>
                <w:sz w:val="26"/>
                <w:szCs w:val="26"/>
              </w:rPr>
              <w:t>properties={'</w:t>
            </w:r>
            <w:proofErr w:type="spellStart"/>
            <w:r w:rsidRPr="00DE482A">
              <w:rPr>
                <w:sz w:val="26"/>
                <w:szCs w:val="26"/>
              </w:rPr>
              <w:t>user':"root",'password':"admin</w:t>
            </w:r>
            <w:proofErr w:type="spellEnd"/>
            <w:r w:rsidRPr="00DE482A">
              <w:rPr>
                <w:sz w:val="26"/>
                <w:szCs w:val="26"/>
              </w:rPr>
              <w:t>"})</w:t>
            </w:r>
          </w:p>
          <w:p w14:paraId="5EC14B3A" w14:textId="77777777" w:rsidR="005160AD" w:rsidRDefault="005160AD" w:rsidP="00F1126E">
            <w:pPr>
              <w:pStyle w:val="NoSpacing"/>
              <w:rPr>
                <w:sz w:val="26"/>
                <w:szCs w:val="26"/>
              </w:rPr>
            </w:pPr>
          </w:p>
          <w:p w14:paraId="3525CFDC" w14:textId="77777777" w:rsidR="005160AD" w:rsidRDefault="005160AD" w:rsidP="00F1126E">
            <w:pPr>
              <w:pStyle w:val="NoSpacing"/>
              <w:rPr>
                <w:sz w:val="26"/>
                <w:szCs w:val="26"/>
              </w:rPr>
            </w:pPr>
          </w:p>
          <w:p w14:paraId="4B53DD6B" w14:textId="77777777" w:rsidR="005160AD" w:rsidRDefault="005160AD" w:rsidP="0039647A">
            <w:pPr>
              <w:pStyle w:val="NoSpacing"/>
              <w:numPr>
                <w:ilvl w:val="0"/>
                <w:numId w:val="103"/>
              </w:numPr>
              <w:rPr>
                <w:sz w:val="26"/>
                <w:szCs w:val="26"/>
              </w:rPr>
            </w:pPr>
            <w:proofErr w:type="spellStart"/>
            <w:r>
              <w:rPr>
                <w:sz w:val="26"/>
                <w:szCs w:val="26"/>
              </w:rPr>
              <w:t>Userid</w:t>
            </w:r>
            <w:proofErr w:type="spellEnd"/>
            <w:r>
              <w:rPr>
                <w:sz w:val="26"/>
                <w:szCs w:val="26"/>
              </w:rPr>
              <w:t xml:space="preserve"> and password in </w:t>
            </w:r>
            <w:proofErr w:type="spellStart"/>
            <w:r w:rsidRPr="00455ABB">
              <w:rPr>
                <w:sz w:val="26"/>
                <w:szCs w:val="26"/>
                <w:u w:val="single"/>
              </w:rPr>
              <w:t>dict</w:t>
            </w:r>
            <w:proofErr w:type="spellEnd"/>
            <w:r w:rsidRPr="00455ABB">
              <w:rPr>
                <w:sz w:val="26"/>
                <w:szCs w:val="26"/>
                <w:u w:val="single"/>
              </w:rPr>
              <w:t xml:space="preserve"> format</w:t>
            </w:r>
          </w:p>
          <w:p w14:paraId="6F8432E8" w14:textId="77777777" w:rsidR="00A16626" w:rsidRPr="0018419B" w:rsidRDefault="00ED5ABA" w:rsidP="0039647A">
            <w:pPr>
              <w:pStyle w:val="NoSpacing"/>
              <w:numPr>
                <w:ilvl w:val="0"/>
                <w:numId w:val="103"/>
              </w:numPr>
              <w:rPr>
                <w:sz w:val="26"/>
                <w:szCs w:val="26"/>
              </w:rPr>
            </w:pPr>
            <w:r>
              <w:rPr>
                <w:sz w:val="26"/>
                <w:szCs w:val="26"/>
              </w:rPr>
              <w:t xml:space="preserve">table --- </w:t>
            </w:r>
            <w:r w:rsidRPr="00455ABB">
              <w:rPr>
                <w:sz w:val="26"/>
                <w:szCs w:val="26"/>
                <w:u w:val="single"/>
              </w:rPr>
              <w:t>name of table to read data not query</w:t>
            </w:r>
          </w:p>
          <w:p w14:paraId="0583BC9D" w14:textId="77777777" w:rsidR="0018419B" w:rsidRDefault="0018419B" w:rsidP="0018419B">
            <w:pPr>
              <w:pStyle w:val="NoSpacing"/>
              <w:ind w:left="360"/>
              <w:rPr>
                <w:sz w:val="26"/>
                <w:szCs w:val="26"/>
                <w:u w:val="single"/>
              </w:rPr>
            </w:pPr>
          </w:p>
          <w:p w14:paraId="7DD87E8C" w14:textId="77777777" w:rsidR="0018419B" w:rsidRDefault="0018419B" w:rsidP="0018419B">
            <w:pPr>
              <w:pStyle w:val="NoSpacing"/>
              <w:rPr>
                <w:sz w:val="26"/>
                <w:szCs w:val="26"/>
                <w:u w:val="single"/>
              </w:rPr>
            </w:pPr>
            <w:r>
              <w:rPr>
                <w:sz w:val="26"/>
                <w:szCs w:val="26"/>
                <w:u w:val="single"/>
              </w:rPr>
              <w:t>Example</w:t>
            </w:r>
          </w:p>
          <w:p w14:paraId="10CB4230" w14:textId="77777777" w:rsidR="001752FE" w:rsidRDefault="003F0A1F" w:rsidP="003F0A1F">
            <w:pPr>
              <w:pStyle w:val="NoSpacing"/>
              <w:rPr>
                <w:color w:val="FF0000"/>
                <w:sz w:val="26"/>
                <w:szCs w:val="26"/>
              </w:rPr>
            </w:pPr>
            <w:proofErr w:type="spellStart"/>
            <w:r w:rsidRPr="00B04D4D">
              <w:rPr>
                <w:color w:val="FF0000"/>
                <w:sz w:val="26"/>
                <w:szCs w:val="26"/>
              </w:rPr>
              <w:t>df</w:t>
            </w:r>
            <w:proofErr w:type="spellEnd"/>
            <w:r w:rsidRPr="00B04D4D">
              <w:rPr>
                <w:color w:val="FF0000"/>
                <w:sz w:val="26"/>
                <w:szCs w:val="26"/>
              </w:rPr>
              <w:t>=</w:t>
            </w:r>
            <w:proofErr w:type="spellStart"/>
            <w:r w:rsidRPr="00B04D4D">
              <w:rPr>
                <w:color w:val="FF0000"/>
                <w:sz w:val="26"/>
                <w:szCs w:val="26"/>
              </w:rPr>
              <w:t>spark.read.jdbc</w:t>
            </w:r>
            <w:proofErr w:type="spellEnd"/>
            <w:r w:rsidRPr="00B04D4D">
              <w:rPr>
                <w:color w:val="FF0000"/>
                <w:sz w:val="26"/>
                <w:szCs w:val="26"/>
              </w:rPr>
              <w:t>(</w:t>
            </w:r>
            <w:proofErr w:type="spellStart"/>
            <w:r w:rsidRPr="00B04D4D">
              <w:rPr>
                <w:color w:val="FF0000"/>
                <w:sz w:val="26"/>
                <w:szCs w:val="26"/>
              </w:rPr>
              <w:t>url</w:t>
            </w:r>
            <w:proofErr w:type="spellEnd"/>
            <w:r w:rsidR="009F2BDA">
              <w:rPr>
                <w:color w:val="FF0000"/>
                <w:sz w:val="26"/>
                <w:szCs w:val="26"/>
              </w:rPr>
              <w:t>=</w:t>
            </w:r>
            <w:proofErr w:type="spellStart"/>
            <w:r w:rsidR="009F2BDA">
              <w:rPr>
                <w:color w:val="FF0000"/>
                <w:sz w:val="26"/>
                <w:szCs w:val="26"/>
              </w:rPr>
              <w:t>url</w:t>
            </w:r>
            <w:r w:rsidRPr="00B04D4D">
              <w:rPr>
                <w:color w:val="FF0000"/>
                <w:sz w:val="26"/>
                <w:szCs w:val="26"/>
              </w:rPr>
              <w:t>,table</w:t>
            </w:r>
            <w:proofErr w:type="spellEnd"/>
            <w:r w:rsidRPr="00B04D4D">
              <w:rPr>
                <w:color w:val="FF0000"/>
                <w:sz w:val="26"/>
                <w:szCs w:val="26"/>
              </w:rPr>
              <w:t xml:space="preserve"> = "products",</w:t>
            </w:r>
          </w:p>
          <w:p w14:paraId="7177C1E6" w14:textId="6E5D6A7D" w:rsidR="003F0A1F" w:rsidRPr="00B04D4D" w:rsidRDefault="003F0A1F" w:rsidP="003F0A1F">
            <w:pPr>
              <w:pStyle w:val="NoSpacing"/>
              <w:rPr>
                <w:color w:val="FF0000"/>
                <w:sz w:val="26"/>
                <w:szCs w:val="26"/>
              </w:rPr>
            </w:pPr>
            <w:r w:rsidRPr="00B04D4D">
              <w:rPr>
                <w:color w:val="FF0000"/>
                <w:sz w:val="26"/>
                <w:szCs w:val="26"/>
              </w:rPr>
              <w:t>properties={'</w:t>
            </w:r>
            <w:proofErr w:type="spellStart"/>
            <w:r w:rsidRPr="00B04D4D">
              <w:rPr>
                <w:color w:val="FF0000"/>
                <w:sz w:val="26"/>
                <w:szCs w:val="26"/>
              </w:rPr>
              <w:t>user':"root",'password':"admin</w:t>
            </w:r>
            <w:proofErr w:type="spellEnd"/>
            <w:r w:rsidRPr="00B04D4D">
              <w:rPr>
                <w:color w:val="FF0000"/>
                <w:sz w:val="26"/>
                <w:szCs w:val="26"/>
              </w:rPr>
              <w:t>"})</w:t>
            </w:r>
          </w:p>
          <w:p w14:paraId="516F5B2C" w14:textId="21013B25" w:rsidR="0018419B" w:rsidRDefault="0018419B" w:rsidP="0018419B">
            <w:pPr>
              <w:pStyle w:val="NoSpacing"/>
              <w:rPr>
                <w:sz w:val="26"/>
                <w:szCs w:val="26"/>
              </w:rPr>
            </w:pPr>
          </w:p>
        </w:tc>
        <w:tc>
          <w:tcPr>
            <w:tcW w:w="4785" w:type="dxa"/>
          </w:tcPr>
          <w:p w14:paraId="193BBB74" w14:textId="77777777" w:rsidR="0040763E" w:rsidRDefault="00286EA5" w:rsidP="00F1126E">
            <w:pPr>
              <w:pStyle w:val="NoSpacing"/>
              <w:rPr>
                <w:sz w:val="26"/>
                <w:szCs w:val="26"/>
              </w:rPr>
            </w:pPr>
            <w:proofErr w:type="spellStart"/>
            <w:r>
              <w:rPr>
                <w:sz w:val="26"/>
                <w:szCs w:val="26"/>
              </w:rPr>
              <w:t>DataFrameReader.</w:t>
            </w:r>
            <w:r w:rsidR="005B7BAD">
              <w:rPr>
                <w:sz w:val="26"/>
                <w:szCs w:val="26"/>
              </w:rPr>
              <w:t>format</w:t>
            </w:r>
            <w:proofErr w:type="spellEnd"/>
            <w:r w:rsidR="005B7BAD">
              <w:rPr>
                <w:sz w:val="26"/>
                <w:szCs w:val="26"/>
              </w:rPr>
              <w:t>(</w:t>
            </w:r>
            <w:r w:rsidR="005B6681" w:rsidRPr="005B6681">
              <w:rPr>
                <w:sz w:val="26"/>
                <w:szCs w:val="26"/>
              </w:rPr>
              <w:t>"</w:t>
            </w:r>
            <w:proofErr w:type="spellStart"/>
            <w:r w:rsidR="005B6681" w:rsidRPr="005B6681">
              <w:rPr>
                <w:sz w:val="26"/>
                <w:szCs w:val="26"/>
              </w:rPr>
              <w:t>jdbc</w:t>
            </w:r>
            <w:proofErr w:type="spellEnd"/>
            <w:r w:rsidR="005B6681" w:rsidRPr="005B6681">
              <w:rPr>
                <w:sz w:val="26"/>
                <w:szCs w:val="26"/>
              </w:rPr>
              <w:t>"</w:t>
            </w:r>
            <w:r w:rsidR="005B7BAD">
              <w:rPr>
                <w:sz w:val="26"/>
                <w:szCs w:val="26"/>
              </w:rPr>
              <w:t>)</w:t>
            </w:r>
            <w:r w:rsidR="00404A31">
              <w:rPr>
                <w:sz w:val="26"/>
                <w:szCs w:val="26"/>
              </w:rPr>
              <w:t>.</w:t>
            </w:r>
            <w:r w:rsidR="0040763E">
              <w:rPr>
                <w:sz w:val="26"/>
                <w:szCs w:val="26"/>
              </w:rPr>
              <w:t>\</w:t>
            </w:r>
          </w:p>
          <w:p w14:paraId="38FA922F" w14:textId="77777777" w:rsidR="00E516C8" w:rsidRDefault="00404A31" w:rsidP="00F1126E">
            <w:pPr>
              <w:pStyle w:val="NoSpacing"/>
              <w:rPr>
                <w:sz w:val="26"/>
                <w:szCs w:val="26"/>
              </w:rPr>
            </w:pPr>
            <w:r>
              <w:rPr>
                <w:sz w:val="26"/>
                <w:szCs w:val="26"/>
              </w:rPr>
              <w:t>option</w:t>
            </w:r>
            <w:r w:rsidR="00433331">
              <w:rPr>
                <w:sz w:val="26"/>
                <w:szCs w:val="26"/>
              </w:rPr>
              <w:t>(</w:t>
            </w:r>
            <w:proofErr w:type="spellStart"/>
            <w:r w:rsidR="005A66F7">
              <w:rPr>
                <w:sz w:val="26"/>
                <w:szCs w:val="26"/>
              </w:rPr>
              <w:t>url</w:t>
            </w:r>
            <w:proofErr w:type="spellEnd"/>
            <w:r w:rsidR="00601F01">
              <w:rPr>
                <w:sz w:val="26"/>
                <w:szCs w:val="26"/>
              </w:rPr>
              <w:t>,</w:t>
            </w:r>
          </w:p>
          <w:p w14:paraId="0AD45AB2" w14:textId="77777777" w:rsidR="00E516C8" w:rsidRDefault="00B14F1D" w:rsidP="00F1126E">
            <w:pPr>
              <w:pStyle w:val="NoSpacing"/>
              <w:rPr>
                <w:b/>
                <w:bCs/>
                <w:color w:val="FF0000"/>
                <w:sz w:val="26"/>
                <w:szCs w:val="26"/>
              </w:rPr>
            </w:pPr>
            <w:proofErr w:type="spellStart"/>
            <w:r w:rsidRPr="00577344">
              <w:rPr>
                <w:b/>
                <w:bCs/>
                <w:color w:val="FF0000"/>
                <w:sz w:val="26"/>
                <w:szCs w:val="26"/>
              </w:rPr>
              <w:t>dbtable</w:t>
            </w:r>
            <w:r w:rsidR="000F3BB4">
              <w:rPr>
                <w:sz w:val="26"/>
                <w:szCs w:val="26"/>
              </w:rPr>
              <w:t>,</w:t>
            </w:r>
            <w:r w:rsidR="00643EDC" w:rsidRPr="00577344">
              <w:rPr>
                <w:b/>
                <w:bCs/>
                <w:color w:val="FF0000"/>
                <w:sz w:val="26"/>
                <w:szCs w:val="26"/>
              </w:rPr>
              <w:t>user_id</w:t>
            </w:r>
            <w:proofErr w:type="spellEnd"/>
            <w:r w:rsidR="00643EDC" w:rsidRPr="00577344">
              <w:rPr>
                <w:b/>
                <w:bCs/>
                <w:color w:val="FF0000"/>
                <w:sz w:val="26"/>
                <w:szCs w:val="26"/>
              </w:rPr>
              <w:t>=</w:t>
            </w:r>
            <w:proofErr w:type="spellStart"/>
            <w:r w:rsidR="00643EDC" w:rsidRPr="00577344">
              <w:rPr>
                <w:b/>
                <w:bCs/>
                <w:color w:val="FF0000"/>
                <w:sz w:val="26"/>
                <w:szCs w:val="26"/>
              </w:rPr>
              <w:t>user_id</w:t>
            </w:r>
            <w:proofErr w:type="spellEnd"/>
            <w:r w:rsidR="00643EDC" w:rsidRPr="00577344">
              <w:rPr>
                <w:b/>
                <w:bCs/>
                <w:color w:val="FF0000"/>
                <w:sz w:val="26"/>
                <w:szCs w:val="26"/>
              </w:rPr>
              <w:t>,</w:t>
            </w:r>
          </w:p>
          <w:p w14:paraId="01E9AC54" w14:textId="7FC6DB34" w:rsidR="00A06319" w:rsidRDefault="00643EDC" w:rsidP="00F1126E">
            <w:pPr>
              <w:pStyle w:val="NoSpacing"/>
              <w:rPr>
                <w:sz w:val="26"/>
                <w:szCs w:val="26"/>
              </w:rPr>
            </w:pPr>
            <w:r w:rsidRPr="00577344">
              <w:rPr>
                <w:b/>
                <w:bCs/>
                <w:color w:val="FF0000"/>
                <w:sz w:val="26"/>
                <w:szCs w:val="26"/>
              </w:rPr>
              <w:t>password=password</w:t>
            </w:r>
            <w:r w:rsidR="005A66F7">
              <w:rPr>
                <w:sz w:val="26"/>
                <w:szCs w:val="26"/>
              </w:rPr>
              <w:t>)</w:t>
            </w:r>
            <w:r>
              <w:rPr>
                <w:sz w:val="26"/>
                <w:szCs w:val="26"/>
              </w:rPr>
              <w:t>.load()</w:t>
            </w:r>
          </w:p>
          <w:p w14:paraId="75682D91" w14:textId="77777777" w:rsidR="00577344" w:rsidRDefault="00577344" w:rsidP="00F1126E">
            <w:pPr>
              <w:pStyle w:val="NoSpacing"/>
              <w:rPr>
                <w:sz w:val="26"/>
                <w:szCs w:val="26"/>
              </w:rPr>
            </w:pPr>
          </w:p>
          <w:p w14:paraId="75B3F11D" w14:textId="77777777" w:rsidR="00FE6374" w:rsidRPr="005F28E8" w:rsidRDefault="00A36013" w:rsidP="001317B5">
            <w:pPr>
              <w:pStyle w:val="NoSpacing"/>
              <w:numPr>
                <w:ilvl w:val="0"/>
                <w:numId w:val="102"/>
              </w:numPr>
              <w:rPr>
                <w:sz w:val="26"/>
                <w:szCs w:val="26"/>
                <w:u w:val="single"/>
              </w:rPr>
            </w:pPr>
            <w:proofErr w:type="spellStart"/>
            <w:r w:rsidRPr="005F28E8">
              <w:rPr>
                <w:sz w:val="26"/>
                <w:szCs w:val="26"/>
                <w:u w:val="single"/>
              </w:rPr>
              <w:t>user_id</w:t>
            </w:r>
            <w:proofErr w:type="spellEnd"/>
            <w:r w:rsidRPr="005F28E8">
              <w:rPr>
                <w:sz w:val="26"/>
                <w:szCs w:val="26"/>
                <w:u w:val="single"/>
              </w:rPr>
              <w:t xml:space="preserve"> and password in comma </w:t>
            </w:r>
          </w:p>
          <w:p w14:paraId="42937DC5" w14:textId="398F045F" w:rsidR="00D4457F" w:rsidRDefault="00A36013" w:rsidP="001317B5">
            <w:pPr>
              <w:pStyle w:val="NoSpacing"/>
              <w:ind w:left="720"/>
              <w:rPr>
                <w:sz w:val="26"/>
                <w:szCs w:val="26"/>
              </w:rPr>
            </w:pPr>
            <w:proofErr w:type="spellStart"/>
            <w:r w:rsidRPr="005F28E8">
              <w:rPr>
                <w:sz w:val="26"/>
                <w:szCs w:val="26"/>
                <w:u w:val="single"/>
              </w:rPr>
              <w:t>separted</w:t>
            </w:r>
            <w:proofErr w:type="spellEnd"/>
            <w:r w:rsidRPr="005F28E8">
              <w:rPr>
                <w:sz w:val="26"/>
                <w:szCs w:val="26"/>
                <w:u w:val="single"/>
              </w:rPr>
              <w:t xml:space="preserve"> format</w:t>
            </w:r>
            <w:r w:rsidR="00EA11DF">
              <w:rPr>
                <w:sz w:val="26"/>
                <w:szCs w:val="26"/>
              </w:rPr>
              <w:t>.</w:t>
            </w:r>
          </w:p>
          <w:p w14:paraId="012838F4" w14:textId="77777777" w:rsidR="00FB1D1D" w:rsidRDefault="00FB1D1D" w:rsidP="004A1C25">
            <w:pPr>
              <w:pStyle w:val="NoSpacing"/>
              <w:numPr>
                <w:ilvl w:val="0"/>
                <w:numId w:val="102"/>
              </w:numPr>
              <w:rPr>
                <w:sz w:val="26"/>
                <w:szCs w:val="26"/>
              </w:rPr>
            </w:pPr>
            <w:proofErr w:type="spellStart"/>
            <w:r>
              <w:rPr>
                <w:sz w:val="26"/>
                <w:szCs w:val="26"/>
              </w:rPr>
              <w:t>dbtable</w:t>
            </w:r>
            <w:proofErr w:type="spellEnd"/>
            <w:r>
              <w:rPr>
                <w:sz w:val="26"/>
                <w:szCs w:val="26"/>
              </w:rPr>
              <w:t>=</w:t>
            </w:r>
            <w:r w:rsidRPr="00FB1D1D">
              <w:rPr>
                <w:sz w:val="26"/>
                <w:szCs w:val="26"/>
              </w:rPr>
              <w:t>"(</w:t>
            </w:r>
            <w:proofErr w:type="spellStart"/>
            <w:r w:rsidRPr="00FB1D1D">
              <w:rPr>
                <w:sz w:val="26"/>
                <w:szCs w:val="26"/>
              </w:rPr>
              <w:t>select_query</w:t>
            </w:r>
            <w:proofErr w:type="spellEnd"/>
            <w:r w:rsidRPr="00FB1D1D">
              <w:rPr>
                <w:sz w:val="26"/>
                <w:szCs w:val="26"/>
              </w:rPr>
              <w:t xml:space="preserve">) </w:t>
            </w:r>
            <w:proofErr w:type="spellStart"/>
            <w:r w:rsidRPr="00FB1D1D">
              <w:rPr>
                <w:sz w:val="26"/>
                <w:szCs w:val="26"/>
              </w:rPr>
              <w:t>query_alias_name</w:t>
            </w:r>
            <w:proofErr w:type="spellEnd"/>
            <w:r w:rsidRPr="00FB1D1D">
              <w:rPr>
                <w:sz w:val="26"/>
                <w:szCs w:val="26"/>
              </w:rPr>
              <w:t>"</w:t>
            </w:r>
          </w:p>
          <w:p w14:paraId="2DBE9F4A" w14:textId="77777777" w:rsidR="004F6B78" w:rsidRDefault="004F6B78" w:rsidP="004F6B78">
            <w:pPr>
              <w:pStyle w:val="NoSpacing"/>
              <w:ind w:left="720"/>
              <w:rPr>
                <w:sz w:val="26"/>
                <w:szCs w:val="26"/>
              </w:rPr>
            </w:pPr>
          </w:p>
          <w:p w14:paraId="3EA1099B" w14:textId="77777777" w:rsidR="004F6B78" w:rsidRDefault="004F6B78" w:rsidP="004F6B78">
            <w:pPr>
              <w:pStyle w:val="NoSpacing"/>
              <w:rPr>
                <w:sz w:val="26"/>
                <w:szCs w:val="26"/>
              </w:rPr>
            </w:pPr>
            <w:r>
              <w:rPr>
                <w:sz w:val="26"/>
                <w:szCs w:val="26"/>
              </w:rPr>
              <w:t>Example:</w:t>
            </w:r>
          </w:p>
          <w:p w14:paraId="427F3D61" w14:textId="77777777" w:rsidR="00BA070B" w:rsidRPr="002C73BB" w:rsidRDefault="00BA070B" w:rsidP="00BA070B">
            <w:pPr>
              <w:pStyle w:val="NoSpacing"/>
              <w:rPr>
                <w:color w:val="FF0000"/>
                <w:sz w:val="26"/>
                <w:szCs w:val="26"/>
              </w:rPr>
            </w:pPr>
            <w:proofErr w:type="spellStart"/>
            <w:r w:rsidRPr="002C73BB">
              <w:rPr>
                <w:color w:val="FF0000"/>
                <w:sz w:val="26"/>
                <w:szCs w:val="26"/>
              </w:rPr>
              <w:t>spark.read.format</w:t>
            </w:r>
            <w:proofErr w:type="spellEnd"/>
            <w:r w:rsidRPr="002C73BB">
              <w:rPr>
                <w:color w:val="FF0000"/>
                <w:sz w:val="26"/>
                <w:szCs w:val="26"/>
              </w:rPr>
              <w:t>("</w:t>
            </w:r>
            <w:proofErr w:type="spellStart"/>
            <w:r w:rsidRPr="002C73BB">
              <w:rPr>
                <w:color w:val="FF0000"/>
                <w:sz w:val="26"/>
                <w:szCs w:val="26"/>
              </w:rPr>
              <w:t>jdbc</w:t>
            </w:r>
            <w:proofErr w:type="spellEnd"/>
            <w:r w:rsidRPr="002C73BB">
              <w:rPr>
                <w:color w:val="FF0000"/>
                <w:sz w:val="26"/>
                <w:szCs w:val="26"/>
              </w:rPr>
              <w:t>")\</w:t>
            </w:r>
          </w:p>
          <w:p w14:paraId="2662784C" w14:textId="77777777" w:rsidR="00BA070B" w:rsidRPr="002C73BB" w:rsidRDefault="00BA070B" w:rsidP="00BA070B">
            <w:pPr>
              <w:pStyle w:val="NoSpacing"/>
              <w:rPr>
                <w:color w:val="FF0000"/>
                <w:sz w:val="26"/>
                <w:szCs w:val="26"/>
              </w:rPr>
            </w:pPr>
            <w:r w:rsidRPr="002C73BB">
              <w:rPr>
                <w:color w:val="FF0000"/>
                <w:sz w:val="26"/>
                <w:szCs w:val="26"/>
              </w:rPr>
              <w:t>.options(</w:t>
            </w:r>
            <w:proofErr w:type="spellStart"/>
            <w:r w:rsidRPr="002C73BB">
              <w:rPr>
                <w:color w:val="FF0000"/>
                <w:sz w:val="26"/>
                <w:szCs w:val="26"/>
              </w:rPr>
              <w:t>url</w:t>
            </w:r>
            <w:proofErr w:type="spellEnd"/>
            <w:r w:rsidRPr="002C73BB">
              <w:rPr>
                <w:color w:val="FF0000"/>
                <w:sz w:val="26"/>
                <w:szCs w:val="26"/>
              </w:rPr>
              <w:t>=,\</w:t>
            </w:r>
          </w:p>
          <w:p w14:paraId="2AADCF15" w14:textId="77777777" w:rsidR="00BA070B" w:rsidRPr="002C73BB" w:rsidRDefault="00BA070B" w:rsidP="00BA070B">
            <w:pPr>
              <w:pStyle w:val="NoSpacing"/>
              <w:rPr>
                <w:color w:val="FF0000"/>
                <w:sz w:val="26"/>
                <w:szCs w:val="26"/>
              </w:rPr>
            </w:pPr>
            <w:proofErr w:type="spellStart"/>
            <w:r w:rsidRPr="002C73BB">
              <w:rPr>
                <w:color w:val="FF0000"/>
                <w:sz w:val="26"/>
                <w:szCs w:val="26"/>
              </w:rPr>
              <w:t>dbtable</w:t>
            </w:r>
            <w:proofErr w:type="spellEnd"/>
            <w:r w:rsidRPr="002C73BB">
              <w:rPr>
                <w:color w:val="FF0000"/>
                <w:sz w:val="26"/>
                <w:szCs w:val="26"/>
              </w:rPr>
              <w:t xml:space="preserve"> = "(select * from </w:t>
            </w:r>
            <w:proofErr w:type="spellStart"/>
            <w:r w:rsidRPr="002C73BB">
              <w:rPr>
                <w:color w:val="FF0000"/>
                <w:sz w:val="26"/>
                <w:szCs w:val="26"/>
              </w:rPr>
              <w:t>prodcuts</w:t>
            </w:r>
            <w:proofErr w:type="spellEnd"/>
            <w:r w:rsidRPr="002C73BB">
              <w:rPr>
                <w:color w:val="FF0000"/>
                <w:sz w:val="26"/>
                <w:szCs w:val="26"/>
              </w:rPr>
              <w:t xml:space="preserve">) </w:t>
            </w:r>
            <w:proofErr w:type="spellStart"/>
            <w:r w:rsidRPr="002C73BB">
              <w:rPr>
                <w:color w:val="FF0000"/>
                <w:sz w:val="26"/>
                <w:szCs w:val="26"/>
              </w:rPr>
              <w:t>qr</w:t>
            </w:r>
            <w:proofErr w:type="spellEnd"/>
            <w:r w:rsidRPr="002C73BB">
              <w:rPr>
                <w:color w:val="FF0000"/>
                <w:sz w:val="26"/>
                <w:szCs w:val="26"/>
              </w:rPr>
              <w:t>",\</w:t>
            </w:r>
          </w:p>
          <w:p w14:paraId="68EE1971" w14:textId="77777777" w:rsidR="00BA070B" w:rsidRPr="002C73BB" w:rsidRDefault="00BA070B" w:rsidP="00BA070B">
            <w:pPr>
              <w:pStyle w:val="NoSpacing"/>
              <w:rPr>
                <w:color w:val="FF0000"/>
                <w:sz w:val="26"/>
                <w:szCs w:val="26"/>
              </w:rPr>
            </w:pPr>
            <w:r w:rsidRPr="002C73BB">
              <w:rPr>
                <w:color w:val="FF0000"/>
                <w:sz w:val="26"/>
                <w:szCs w:val="26"/>
              </w:rPr>
              <w:t>user="</w:t>
            </w:r>
            <w:proofErr w:type="spellStart"/>
            <w:r w:rsidRPr="002C73BB">
              <w:rPr>
                <w:color w:val="FF0000"/>
                <w:sz w:val="26"/>
                <w:szCs w:val="26"/>
              </w:rPr>
              <w:t>user_id</w:t>
            </w:r>
            <w:proofErr w:type="spellEnd"/>
            <w:r w:rsidRPr="002C73BB">
              <w:rPr>
                <w:color w:val="FF0000"/>
                <w:sz w:val="26"/>
                <w:szCs w:val="26"/>
              </w:rPr>
              <w:t>",\</w:t>
            </w:r>
          </w:p>
          <w:p w14:paraId="201554F9" w14:textId="1152E277" w:rsidR="00E54310" w:rsidRPr="002C73BB" w:rsidRDefault="00BA070B" w:rsidP="00BA070B">
            <w:pPr>
              <w:pStyle w:val="NoSpacing"/>
              <w:rPr>
                <w:color w:val="FF0000"/>
                <w:sz w:val="26"/>
                <w:szCs w:val="26"/>
              </w:rPr>
            </w:pPr>
            <w:r w:rsidRPr="002C73BB">
              <w:rPr>
                <w:color w:val="FF0000"/>
                <w:sz w:val="26"/>
                <w:szCs w:val="26"/>
              </w:rPr>
              <w:t>password="password").load()</w:t>
            </w:r>
          </w:p>
          <w:p w14:paraId="380992CF" w14:textId="4F854C7F" w:rsidR="004F6B78" w:rsidRDefault="004F6B78" w:rsidP="004F6B78">
            <w:pPr>
              <w:pStyle w:val="NoSpacing"/>
              <w:rPr>
                <w:sz w:val="26"/>
                <w:szCs w:val="26"/>
              </w:rPr>
            </w:pPr>
          </w:p>
        </w:tc>
      </w:tr>
    </w:tbl>
    <w:p w14:paraId="21BDE3F4" w14:textId="77777777" w:rsidR="00A760E6" w:rsidRDefault="00A760E6" w:rsidP="00F1126E">
      <w:pPr>
        <w:pStyle w:val="NoSpacing"/>
        <w:rPr>
          <w:sz w:val="26"/>
          <w:szCs w:val="26"/>
        </w:rPr>
      </w:pPr>
    </w:p>
    <w:p w14:paraId="6BFCCB39" w14:textId="77777777" w:rsidR="00E06460" w:rsidRPr="003E5DE0" w:rsidRDefault="00FD4332" w:rsidP="00F1126E">
      <w:pPr>
        <w:pStyle w:val="NoSpacing"/>
        <w:rPr>
          <w:b/>
          <w:bCs/>
          <w:sz w:val="26"/>
          <w:szCs w:val="26"/>
        </w:rPr>
      </w:pPr>
      <w:r w:rsidRPr="003E5DE0">
        <w:rPr>
          <w:b/>
          <w:bCs/>
          <w:sz w:val="26"/>
          <w:szCs w:val="26"/>
        </w:rPr>
        <w:t>Question:</w:t>
      </w:r>
      <w:r w:rsidR="00704117" w:rsidRPr="003E5DE0">
        <w:rPr>
          <w:b/>
          <w:bCs/>
          <w:sz w:val="26"/>
          <w:szCs w:val="26"/>
        </w:rPr>
        <w:t xml:space="preserve"> </w:t>
      </w:r>
    </w:p>
    <w:p w14:paraId="5C0D2A97" w14:textId="77777777" w:rsidR="00704117" w:rsidRDefault="00672995" w:rsidP="00F1126E">
      <w:pPr>
        <w:pStyle w:val="NoSpacing"/>
        <w:rPr>
          <w:sz w:val="26"/>
          <w:szCs w:val="26"/>
        </w:rPr>
      </w:pPr>
      <w:r>
        <w:rPr>
          <w:sz w:val="26"/>
          <w:szCs w:val="26"/>
        </w:rPr>
        <w:t>Read student table and convert into dataframe.</w:t>
      </w:r>
      <w:r w:rsidR="00704117">
        <w:rPr>
          <w:sz w:val="26"/>
          <w:szCs w:val="26"/>
        </w:rPr>
        <w:t xml:space="preserve"> </w:t>
      </w:r>
    </w:p>
    <w:p w14:paraId="0027B774" w14:textId="77777777" w:rsidR="008D609F" w:rsidRDefault="008D609F" w:rsidP="00F1126E">
      <w:pPr>
        <w:pStyle w:val="NoSpacing"/>
        <w:rPr>
          <w:sz w:val="26"/>
          <w:szCs w:val="26"/>
        </w:rPr>
      </w:pPr>
    </w:p>
    <w:p w14:paraId="0EB59364" w14:textId="77777777" w:rsidR="008D609F" w:rsidRPr="00055DFF" w:rsidRDefault="00FF6323" w:rsidP="00F1126E">
      <w:pPr>
        <w:pStyle w:val="NoSpacing"/>
        <w:rPr>
          <w:b/>
          <w:bCs/>
          <w:sz w:val="26"/>
          <w:szCs w:val="26"/>
        </w:rPr>
      </w:pPr>
      <w:r w:rsidRPr="00055DFF">
        <w:rPr>
          <w:b/>
          <w:bCs/>
          <w:sz w:val="26"/>
          <w:szCs w:val="26"/>
        </w:rPr>
        <w:t>Solution:</w:t>
      </w:r>
    </w:p>
    <w:p w14:paraId="66E42A49" w14:textId="77777777" w:rsidR="00A732C4" w:rsidRPr="00A732C4" w:rsidRDefault="00A732C4" w:rsidP="00A732C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A732C4">
        <w:rPr>
          <w:rFonts w:ascii="Consolas" w:eastAsia="Times New Roman" w:hAnsi="Consolas" w:cs="Times New Roman"/>
          <w:color w:val="CCCCCC"/>
          <w:sz w:val="21"/>
          <w:szCs w:val="21"/>
          <w:lang w:eastAsia="en-IN"/>
        </w:rPr>
        <w:lastRenderedPageBreak/>
        <w:t>dataframe_mysql</w:t>
      </w:r>
      <w:proofErr w:type="spellEnd"/>
      <w:r w:rsidRPr="00A732C4">
        <w:rPr>
          <w:rFonts w:ascii="Consolas" w:eastAsia="Times New Roman" w:hAnsi="Consolas" w:cs="Times New Roman"/>
          <w:color w:val="CCCCCC"/>
          <w:sz w:val="21"/>
          <w:szCs w:val="21"/>
          <w:lang w:eastAsia="en-IN"/>
        </w:rPr>
        <w:t xml:space="preserve"> </w:t>
      </w:r>
      <w:r w:rsidRPr="00A732C4">
        <w:rPr>
          <w:rFonts w:ascii="Consolas" w:eastAsia="Times New Roman" w:hAnsi="Consolas" w:cs="Times New Roman"/>
          <w:color w:val="D4D4D4"/>
          <w:sz w:val="21"/>
          <w:szCs w:val="21"/>
          <w:lang w:eastAsia="en-IN"/>
        </w:rPr>
        <w:t>=</w:t>
      </w:r>
      <w:r w:rsidRPr="00A732C4">
        <w:rPr>
          <w:rFonts w:ascii="Consolas" w:eastAsia="Times New Roman" w:hAnsi="Consolas" w:cs="Times New Roman"/>
          <w:color w:val="CCCCCC"/>
          <w:sz w:val="21"/>
          <w:szCs w:val="21"/>
          <w:lang w:eastAsia="en-IN"/>
        </w:rPr>
        <w:t xml:space="preserve"> </w:t>
      </w:r>
      <w:proofErr w:type="spellStart"/>
      <w:r w:rsidRPr="00A732C4">
        <w:rPr>
          <w:rFonts w:ascii="Consolas" w:eastAsia="Times New Roman" w:hAnsi="Consolas" w:cs="Times New Roman"/>
          <w:color w:val="CCCCCC"/>
          <w:sz w:val="21"/>
          <w:szCs w:val="21"/>
          <w:lang w:eastAsia="en-IN"/>
        </w:rPr>
        <w:t>spark.read.format</w:t>
      </w:r>
      <w:proofErr w:type="spellEnd"/>
      <w:r w:rsidRPr="00A732C4">
        <w:rPr>
          <w:rFonts w:ascii="Consolas" w:eastAsia="Times New Roman" w:hAnsi="Consolas" w:cs="Times New Roman"/>
          <w:color w:val="CCCCCC"/>
          <w:sz w:val="21"/>
          <w:szCs w:val="21"/>
          <w:lang w:eastAsia="en-IN"/>
        </w:rPr>
        <w:t>(</w:t>
      </w:r>
      <w:r w:rsidRPr="00A732C4">
        <w:rPr>
          <w:rFonts w:ascii="Consolas" w:eastAsia="Times New Roman" w:hAnsi="Consolas" w:cs="Times New Roman"/>
          <w:color w:val="CE9178"/>
          <w:sz w:val="21"/>
          <w:szCs w:val="21"/>
          <w:lang w:eastAsia="en-IN"/>
        </w:rPr>
        <w:t>"</w:t>
      </w:r>
      <w:proofErr w:type="spellStart"/>
      <w:r w:rsidRPr="00A732C4">
        <w:rPr>
          <w:rFonts w:ascii="Consolas" w:eastAsia="Times New Roman" w:hAnsi="Consolas" w:cs="Times New Roman"/>
          <w:color w:val="CE9178"/>
          <w:sz w:val="21"/>
          <w:szCs w:val="21"/>
          <w:lang w:eastAsia="en-IN"/>
        </w:rPr>
        <w:t>jdbc</w:t>
      </w:r>
      <w:proofErr w:type="spellEnd"/>
      <w:r w:rsidRPr="00A732C4">
        <w:rPr>
          <w:rFonts w:ascii="Consolas" w:eastAsia="Times New Roman" w:hAnsi="Consolas" w:cs="Times New Roman"/>
          <w:color w:val="CE9178"/>
          <w:sz w:val="21"/>
          <w:szCs w:val="21"/>
          <w:lang w:eastAsia="en-IN"/>
        </w:rPr>
        <w:t>"</w:t>
      </w:r>
      <w:r w:rsidRPr="00A732C4">
        <w:rPr>
          <w:rFonts w:ascii="Consolas" w:eastAsia="Times New Roman" w:hAnsi="Consolas" w:cs="Times New Roman"/>
          <w:color w:val="CCCCCC"/>
          <w:sz w:val="21"/>
          <w:szCs w:val="21"/>
          <w:lang w:eastAsia="en-IN"/>
        </w:rPr>
        <w:t>)\</w:t>
      </w:r>
    </w:p>
    <w:p w14:paraId="5A371B40" w14:textId="77777777" w:rsidR="00A732C4" w:rsidRPr="00A732C4" w:rsidRDefault="00A732C4" w:rsidP="00A732C4">
      <w:pPr>
        <w:shd w:val="clear" w:color="auto" w:fill="1F1F1F"/>
        <w:spacing w:after="0" w:line="285" w:lineRule="atLeast"/>
        <w:rPr>
          <w:rFonts w:ascii="Consolas" w:eastAsia="Times New Roman" w:hAnsi="Consolas" w:cs="Times New Roman"/>
          <w:color w:val="CCCCCC"/>
          <w:sz w:val="21"/>
          <w:szCs w:val="21"/>
          <w:lang w:eastAsia="en-IN"/>
        </w:rPr>
      </w:pPr>
      <w:r w:rsidRPr="00A732C4">
        <w:rPr>
          <w:rFonts w:ascii="Consolas" w:eastAsia="Times New Roman" w:hAnsi="Consolas" w:cs="Times New Roman"/>
          <w:color w:val="CCCCCC"/>
          <w:sz w:val="21"/>
          <w:szCs w:val="21"/>
          <w:lang w:eastAsia="en-IN"/>
        </w:rPr>
        <w:t>.options(</w:t>
      </w:r>
      <w:proofErr w:type="spellStart"/>
      <w:r w:rsidRPr="00A732C4">
        <w:rPr>
          <w:rFonts w:ascii="Consolas" w:eastAsia="Times New Roman" w:hAnsi="Consolas" w:cs="Times New Roman"/>
          <w:color w:val="9CDCFE"/>
          <w:sz w:val="21"/>
          <w:szCs w:val="21"/>
          <w:lang w:eastAsia="en-IN"/>
        </w:rPr>
        <w:t>url</w:t>
      </w:r>
      <w:proofErr w:type="spellEnd"/>
      <w:r w:rsidRPr="00A732C4">
        <w:rPr>
          <w:rFonts w:ascii="Consolas" w:eastAsia="Times New Roman" w:hAnsi="Consolas" w:cs="Times New Roman"/>
          <w:color w:val="D4D4D4"/>
          <w:sz w:val="21"/>
          <w:szCs w:val="21"/>
          <w:lang w:eastAsia="en-IN"/>
        </w:rPr>
        <w:t>=</w:t>
      </w:r>
      <w:r w:rsidRPr="00A732C4">
        <w:rPr>
          <w:rFonts w:ascii="Consolas" w:eastAsia="Times New Roman" w:hAnsi="Consolas" w:cs="Times New Roman"/>
          <w:color w:val="CE9178"/>
          <w:sz w:val="21"/>
          <w:szCs w:val="21"/>
          <w:lang w:eastAsia="en-IN"/>
        </w:rPr>
        <w:t>"</w:t>
      </w:r>
      <w:proofErr w:type="spellStart"/>
      <w:r w:rsidRPr="00A732C4">
        <w:rPr>
          <w:rFonts w:ascii="Consolas" w:eastAsia="Times New Roman" w:hAnsi="Consolas" w:cs="Times New Roman"/>
          <w:color w:val="CE9178"/>
          <w:sz w:val="21"/>
          <w:szCs w:val="21"/>
          <w:lang w:eastAsia="en-IN"/>
        </w:rPr>
        <w:t>jdbc:mysql</w:t>
      </w:r>
      <w:proofErr w:type="spellEnd"/>
      <w:r w:rsidRPr="00A732C4">
        <w:rPr>
          <w:rFonts w:ascii="Consolas" w:eastAsia="Times New Roman" w:hAnsi="Consolas" w:cs="Times New Roman"/>
          <w:color w:val="CE9178"/>
          <w:sz w:val="21"/>
          <w:szCs w:val="21"/>
          <w:lang w:eastAsia="en-IN"/>
        </w:rPr>
        <w:t>://localhost:3306/learn"</w:t>
      </w:r>
      <w:r w:rsidRPr="00A732C4">
        <w:rPr>
          <w:rFonts w:ascii="Consolas" w:eastAsia="Times New Roman" w:hAnsi="Consolas" w:cs="Times New Roman"/>
          <w:color w:val="CCCCCC"/>
          <w:sz w:val="21"/>
          <w:szCs w:val="21"/>
          <w:lang w:eastAsia="en-IN"/>
        </w:rPr>
        <w:t>,</w:t>
      </w:r>
    </w:p>
    <w:p w14:paraId="0F1D456A" w14:textId="77777777" w:rsidR="00A732C4" w:rsidRPr="00A732C4" w:rsidRDefault="00A732C4" w:rsidP="00A732C4">
      <w:pPr>
        <w:shd w:val="clear" w:color="auto" w:fill="1F1F1F"/>
        <w:spacing w:after="0" w:line="285" w:lineRule="atLeast"/>
        <w:rPr>
          <w:rFonts w:ascii="Consolas" w:eastAsia="Times New Roman" w:hAnsi="Consolas" w:cs="Times New Roman"/>
          <w:color w:val="CCCCCC"/>
          <w:sz w:val="21"/>
          <w:szCs w:val="21"/>
          <w:lang w:eastAsia="en-IN"/>
        </w:rPr>
      </w:pPr>
      <w:r w:rsidRPr="00A732C4">
        <w:rPr>
          <w:rFonts w:ascii="Consolas" w:eastAsia="Times New Roman" w:hAnsi="Consolas" w:cs="Times New Roman"/>
          <w:color w:val="CCCCCC"/>
          <w:sz w:val="21"/>
          <w:szCs w:val="21"/>
          <w:lang w:eastAsia="en-IN"/>
        </w:rPr>
        <w:t>         </w:t>
      </w:r>
      <w:proofErr w:type="spellStart"/>
      <w:r w:rsidRPr="00A732C4">
        <w:rPr>
          <w:rFonts w:ascii="Consolas" w:eastAsia="Times New Roman" w:hAnsi="Consolas" w:cs="Times New Roman"/>
          <w:color w:val="9CDCFE"/>
          <w:sz w:val="21"/>
          <w:szCs w:val="21"/>
          <w:lang w:eastAsia="en-IN"/>
        </w:rPr>
        <w:t>dbtable</w:t>
      </w:r>
      <w:proofErr w:type="spellEnd"/>
      <w:r w:rsidRPr="00A732C4">
        <w:rPr>
          <w:rFonts w:ascii="Consolas" w:eastAsia="Times New Roman" w:hAnsi="Consolas" w:cs="Times New Roman"/>
          <w:color w:val="CCCCCC"/>
          <w:sz w:val="21"/>
          <w:szCs w:val="21"/>
          <w:lang w:eastAsia="en-IN"/>
        </w:rPr>
        <w:t xml:space="preserve"> </w:t>
      </w:r>
      <w:r w:rsidRPr="00A732C4">
        <w:rPr>
          <w:rFonts w:ascii="Consolas" w:eastAsia="Times New Roman" w:hAnsi="Consolas" w:cs="Times New Roman"/>
          <w:color w:val="D4D4D4"/>
          <w:sz w:val="21"/>
          <w:szCs w:val="21"/>
          <w:lang w:eastAsia="en-IN"/>
        </w:rPr>
        <w:t>=</w:t>
      </w:r>
      <w:r w:rsidRPr="00A732C4">
        <w:rPr>
          <w:rFonts w:ascii="Consolas" w:eastAsia="Times New Roman" w:hAnsi="Consolas" w:cs="Times New Roman"/>
          <w:color w:val="CCCCCC"/>
          <w:sz w:val="21"/>
          <w:szCs w:val="21"/>
          <w:lang w:eastAsia="en-IN"/>
        </w:rPr>
        <w:t xml:space="preserve"> </w:t>
      </w:r>
      <w:r w:rsidRPr="00A732C4">
        <w:rPr>
          <w:rFonts w:ascii="Consolas" w:eastAsia="Times New Roman" w:hAnsi="Consolas" w:cs="Times New Roman"/>
          <w:color w:val="CE9178"/>
          <w:sz w:val="21"/>
          <w:szCs w:val="21"/>
          <w:lang w:eastAsia="en-IN"/>
        </w:rPr>
        <w:t>"</w:t>
      </w:r>
      <w:proofErr w:type="spellStart"/>
      <w:r w:rsidRPr="00A732C4">
        <w:rPr>
          <w:rFonts w:ascii="Consolas" w:eastAsia="Times New Roman" w:hAnsi="Consolas" w:cs="Times New Roman"/>
          <w:color w:val="CE9178"/>
          <w:sz w:val="21"/>
          <w:szCs w:val="21"/>
          <w:lang w:eastAsia="en-IN"/>
        </w:rPr>
        <w:t>student"</w:t>
      </w:r>
      <w:r w:rsidRPr="00A732C4">
        <w:rPr>
          <w:rFonts w:ascii="Consolas" w:eastAsia="Times New Roman" w:hAnsi="Consolas" w:cs="Times New Roman"/>
          <w:color w:val="CCCCCC"/>
          <w:sz w:val="21"/>
          <w:szCs w:val="21"/>
          <w:lang w:eastAsia="en-IN"/>
        </w:rPr>
        <w:t>,</w:t>
      </w:r>
      <w:r w:rsidRPr="00A732C4">
        <w:rPr>
          <w:rFonts w:ascii="Consolas" w:eastAsia="Times New Roman" w:hAnsi="Consolas" w:cs="Times New Roman"/>
          <w:color w:val="9CDCFE"/>
          <w:sz w:val="21"/>
          <w:szCs w:val="21"/>
          <w:lang w:eastAsia="en-IN"/>
        </w:rPr>
        <w:t>user</w:t>
      </w:r>
      <w:proofErr w:type="spellEnd"/>
      <w:r w:rsidRPr="00A732C4">
        <w:rPr>
          <w:rFonts w:ascii="Consolas" w:eastAsia="Times New Roman" w:hAnsi="Consolas" w:cs="Times New Roman"/>
          <w:color w:val="D4D4D4"/>
          <w:sz w:val="21"/>
          <w:szCs w:val="21"/>
          <w:lang w:eastAsia="en-IN"/>
        </w:rPr>
        <w:t>=</w:t>
      </w:r>
      <w:r w:rsidRPr="00A732C4">
        <w:rPr>
          <w:rFonts w:ascii="Consolas" w:eastAsia="Times New Roman" w:hAnsi="Consolas" w:cs="Times New Roman"/>
          <w:color w:val="CE9178"/>
          <w:sz w:val="21"/>
          <w:szCs w:val="21"/>
          <w:lang w:eastAsia="en-IN"/>
        </w:rPr>
        <w:t>"</w:t>
      </w:r>
      <w:proofErr w:type="spellStart"/>
      <w:r w:rsidRPr="00A732C4">
        <w:rPr>
          <w:rFonts w:ascii="Consolas" w:eastAsia="Times New Roman" w:hAnsi="Consolas" w:cs="Times New Roman"/>
          <w:color w:val="CE9178"/>
          <w:sz w:val="21"/>
          <w:szCs w:val="21"/>
          <w:lang w:eastAsia="en-IN"/>
        </w:rPr>
        <w:t>root"</w:t>
      </w:r>
      <w:r w:rsidRPr="00A732C4">
        <w:rPr>
          <w:rFonts w:ascii="Consolas" w:eastAsia="Times New Roman" w:hAnsi="Consolas" w:cs="Times New Roman"/>
          <w:color w:val="CCCCCC"/>
          <w:sz w:val="21"/>
          <w:szCs w:val="21"/>
          <w:lang w:eastAsia="en-IN"/>
        </w:rPr>
        <w:t>,</w:t>
      </w:r>
      <w:r w:rsidRPr="00A732C4">
        <w:rPr>
          <w:rFonts w:ascii="Consolas" w:eastAsia="Times New Roman" w:hAnsi="Consolas" w:cs="Times New Roman"/>
          <w:color w:val="9CDCFE"/>
          <w:sz w:val="21"/>
          <w:szCs w:val="21"/>
          <w:lang w:eastAsia="en-IN"/>
        </w:rPr>
        <w:t>password</w:t>
      </w:r>
      <w:proofErr w:type="spellEnd"/>
      <w:r w:rsidRPr="00A732C4">
        <w:rPr>
          <w:rFonts w:ascii="Consolas" w:eastAsia="Times New Roman" w:hAnsi="Consolas" w:cs="Times New Roman"/>
          <w:color w:val="D4D4D4"/>
          <w:sz w:val="21"/>
          <w:szCs w:val="21"/>
          <w:lang w:eastAsia="en-IN"/>
        </w:rPr>
        <w:t>=</w:t>
      </w:r>
      <w:r w:rsidRPr="00A732C4">
        <w:rPr>
          <w:rFonts w:ascii="Consolas" w:eastAsia="Times New Roman" w:hAnsi="Consolas" w:cs="Times New Roman"/>
          <w:color w:val="CE9178"/>
          <w:sz w:val="21"/>
          <w:szCs w:val="21"/>
          <w:lang w:eastAsia="en-IN"/>
        </w:rPr>
        <w:t>"admin"</w:t>
      </w:r>
      <w:r w:rsidRPr="00A732C4">
        <w:rPr>
          <w:rFonts w:ascii="Consolas" w:eastAsia="Times New Roman" w:hAnsi="Consolas" w:cs="Times New Roman"/>
          <w:color w:val="CCCCCC"/>
          <w:sz w:val="21"/>
          <w:szCs w:val="21"/>
          <w:lang w:eastAsia="en-IN"/>
        </w:rPr>
        <w:t>).load()</w:t>
      </w:r>
    </w:p>
    <w:p w14:paraId="70FC9AD8" w14:textId="77777777" w:rsidR="00A732C4" w:rsidRPr="00A732C4" w:rsidRDefault="00A732C4" w:rsidP="00A732C4">
      <w:pPr>
        <w:shd w:val="clear" w:color="auto" w:fill="1F1F1F"/>
        <w:spacing w:after="0" w:line="285" w:lineRule="atLeast"/>
        <w:rPr>
          <w:rFonts w:ascii="Consolas" w:eastAsia="Times New Roman" w:hAnsi="Consolas" w:cs="Times New Roman"/>
          <w:color w:val="CCCCCC"/>
          <w:sz w:val="21"/>
          <w:szCs w:val="21"/>
          <w:lang w:eastAsia="en-IN"/>
        </w:rPr>
      </w:pPr>
      <w:r w:rsidRPr="00A732C4">
        <w:rPr>
          <w:rFonts w:ascii="Consolas" w:eastAsia="Times New Roman" w:hAnsi="Consolas" w:cs="Times New Roman"/>
          <w:color w:val="DCDCAA"/>
          <w:sz w:val="21"/>
          <w:szCs w:val="21"/>
          <w:lang w:eastAsia="en-IN"/>
        </w:rPr>
        <w:t>print</w:t>
      </w:r>
      <w:r w:rsidRPr="00A732C4">
        <w:rPr>
          <w:rFonts w:ascii="Consolas" w:eastAsia="Times New Roman" w:hAnsi="Consolas" w:cs="Times New Roman"/>
          <w:color w:val="CCCCCC"/>
          <w:sz w:val="21"/>
          <w:szCs w:val="21"/>
          <w:lang w:eastAsia="en-IN"/>
        </w:rPr>
        <w:t>(</w:t>
      </w:r>
      <w:proofErr w:type="spellStart"/>
      <w:r w:rsidRPr="00A732C4">
        <w:rPr>
          <w:rFonts w:ascii="Consolas" w:eastAsia="Times New Roman" w:hAnsi="Consolas" w:cs="Times New Roman"/>
          <w:color w:val="CCCCCC"/>
          <w:sz w:val="21"/>
          <w:szCs w:val="21"/>
          <w:lang w:eastAsia="en-IN"/>
        </w:rPr>
        <w:t>dataframe_mysql.show</w:t>
      </w:r>
      <w:proofErr w:type="spellEnd"/>
      <w:r w:rsidRPr="00A732C4">
        <w:rPr>
          <w:rFonts w:ascii="Consolas" w:eastAsia="Times New Roman" w:hAnsi="Consolas" w:cs="Times New Roman"/>
          <w:color w:val="CCCCCC"/>
          <w:sz w:val="21"/>
          <w:szCs w:val="21"/>
          <w:lang w:eastAsia="en-IN"/>
        </w:rPr>
        <w:t>(</w:t>
      </w:r>
      <w:r w:rsidRPr="00A732C4">
        <w:rPr>
          <w:rFonts w:ascii="Consolas" w:eastAsia="Times New Roman" w:hAnsi="Consolas" w:cs="Times New Roman"/>
          <w:color w:val="B5CEA8"/>
          <w:sz w:val="21"/>
          <w:szCs w:val="21"/>
          <w:lang w:eastAsia="en-IN"/>
        </w:rPr>
        <w:t>5</w:t>
      </w:r>
      <w:r w:rsidRPr="00A732C4">
        <w:rPr>
          <w:rFonts w:ascii="Consolas" w:eastAsia="Times New Roman" w:hAnsi="Consolas" w:cs="Times New Roman"/>
          <w:color w:val="CCCCCC"/>
          <w:sz w:val="21"/>
          <w:szCs w:val="21"/>
          <w:lang w:eastAsia="en-IN"/>
        </w:rPr>
        <w:t>))</w:t>
      </w:r>
    </w:p>
    <w:p w14:paraId="25CD382C" w14:textId="77777777" w:rsidR="00FF6323" w:rsidRDefault="00FF6323" w:rsidP="00F1126E">
      <w:pPr>
        <w:pStyle w:val="NoSpacing"/>
        <w:rPr>
          <w:sz w:val="26"/>
          <w:szCs w:val="26"/>
        </w:rPr>
      </w:pPr>
    </w:p>
    <w:p w14:paraId="4CF0B272" w14:textId="77777777" w:rsidR="008D609F" w:rsidRDefault="008D609F" w:rsidP="00F1126E">
      <w:pPr>
        <w:pStyle w:val="NoSpacing"/>
        <w:rPr>
          <w:sz w:val="26"/>
          <w:szCs w:val="26"/>
        </w:rPr>
      </w:pPr>
    </w:p>
    <w:p w14:paraId="48FA9DAC" w14:textId="77777777" w:rsidR="00D93A4D" w:rsidRPr="00D8717F" w:rsidRDefault="004B6519" w:rsidP="00F1126E">
      <w:pPr>
        <w:pStyle w:val="NoSpacing"/>
        <w:rPr>
          <w:b/>
          <w:bCs/>
          <w:sz w:val="26"/>
          <w:szCs w:val="26"/>
        </w:rPr>
      </w:pPr>
      <w:r w:rsidRPr="00D8717F">
        <w:rPr>
          <w:b/>
          <w:bCs/>
          <w:sz w:val="26"/>
          <w:szCs w:val="26"/>
        </w:rPr>
        <w:t>Question:</w:t>
      </w:r>
    </w:p>
    <w:p w14:paraId="517FBCA7" w14:textId="77777777" w:rsidR="004B6519" w:rsidRDefault="004B6519" w:rsidP="00F1126E">
      <w:pPr>
        <w:pStyle w:val="NoSpacing"/>
        <w:rPr>
          <w:sz w:val="26"/>
          <w:szCs w:val="26"/>
        </w:rPr>
      </w:pPr>
      <w:r>
        <w:rPr>
          <w:sz w:val="26"/>
          <w:szCs w:val="26"/>
        </w:rPr>
        <w:t>Read the name and age column from student table</w:t>
      </w:r>
    </w:p>
    <w:p w14:paraId="2C754576" w14:textId="77777777" w:rsidR="00125BE6" w:rsidRDefault="00125BE6" w:rsidP="00F1126E">
      <w:pPr>
        <w:pStyle w:val="NoSpacing"/>
        <w:rPr>
          <w:sz w:val="26"/>
          <w:szCs w:val="26"/>
        </w:rPr>
      </w:pPr>
    </w:p>
    <w:p w14:paraId="29F67DD6" w14:textId="77777777" w:rsidR="00885C7B" w:rsidRPr="000F1C3B" w:rsidRDefault="00885C7B" w:rsidP="00F1126E">
      <w:pPr>
        <w:pStyle w:val="NoSpacing"/>
        <w:rPr>
          <w:b/>
          <w:bCs/>
          <w:sz w:val="26"/>
          <w:szCs w:val="26"/>
        </w:rPr>
      </w:pPr>
      <w:r w:rsidRPr="000F1C3B">
        <w:rPr>
          <w:b/>
          <w:bCs/>
          <w:sz w:val="26"/>
          <w:szCs w:val="26"/>
        </w:rPr>
        <w:t>Solution:</w:t>
      </w:r>
    </w:p>
    <w:p w14:paraId="70463688" w14:textId="77777777" w:rsidR="00E7265D" w:rsidRPr="00E7265D" w:rsidRDefault="00E7265D" w:rsidP="00E7265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7265D">
        <w:rPr>
          <w:rFonts w:ascii="Consolas" w:eastAsia="Times New Roman" w:hAnsi="Consolas" w:cs="Times New Roman"/>
          <w:color w:val="CCCCCC"/>
          <w:sz w:val="21"/>
          <w:szCs w:val="21"/>
          <w:lang w:eastAsia="en-IN"/>
        </w:rPr>
        <w:t>dataframe_mysql</w:t>
      </w:r>
      <w:proofErr w:type="spellEnd"/>
      <w:r w:rsidRPr="00E7265D">
        <w:rPr>
          <w:rFonts w:ascii="Consolas" w:eastAsia="Times New Roman" w:hAnsi="Consolas" w:cs="Times New Roman"/>
          <w:color w:val="CCCCCC"/>
          <w:sz w:val="21"/>
          <w:szCs w:val="21"/>
          <w:lang w:eastAsia="en-IN"/>
        </w:rPr>
        <w:t xml:space="preserve"> </w:t>
      </w:r>
      <w:r w:rsidRPr="00E7265D">
        <w:rPr>
          <w:rFonts w:ascii="Consolas" w:eastAsia="Times New Roman" w:hAnsi="Consolas" w:cs="Times New Roman"/>
          <w:color w:val="D4D4D4"/>
          <w:sz w:val="21"/>
          <w:szCs w:val="21"/>
          <w:lang w:eastAsia="en-IN"/>
        </w:rPr>
        <w:t>=</w:t>
      </w:r>
      <w:r w:rsidRPr="00E7265D">
        <w:rPr>
          <w:rFonts w:ascii="Consolas" w:eastAsia="Times New Roman" w:hAnsi="Consolas" w:cs="Times New Roman"/>
          <w:color w:val="CCCCCC"/>
          <w:sz w:val="21"/>
          <w:szCs w:val="21"/>
          <w:lang w:eastAsia="en-IN"/>
        </w:rPr>
        <w:t xml:space="preserve"> </w:t>
      </w:r>
      <w:proofErr w:type="spellStart"/>
      <w:r w:rsidRPr="00E7265D">
        <w:rPr>
          <w:rFonts w:ascii="Consolas" w:eastAsia="Times New Roman" w:hAnsi="Consolas" w:cs="Times New Roman"/>
          <w:color w:val="CCCCCC"/>
          <w:sz w:val="21"/>
          <w:szCs w:val="21"/>
          <w:lang w:eastAsia="en-IN"/>
        </w:rPr>
        <w:t>spark.read.format</w:t>
      </w:r>
      <w:proofErr w:type="spellEnd"/>
      <w:r w:rsidRPr="00E7265D">
        <w:rPr>
          <w:rFonts w:ascii="Consolas" w:eastAsia="Times New Roman" w:hAnsi="Consolas" w:cs="Times New Roman"/>
          <w:color w:val="CCCCCC"/>
          <w:sz w:val="21"/>
          <w:szCs w:val="21"/>
          <w:lang w:eastAsia="en-IN"/>
        </w:rPr>
        <w:t>(</w:t>
      </w:r>
      <w:r w:rsidRPr="00E7265D">
        <w:rPr>
          <w:rFonts w:ascii="Consolas" w:eastAsia="Times New Roman" w:hAnsi="Consolas" w:cs="Times New Roman"/>
          <w:color w:val="CE9178"/>
          <w:sz w:val="21"/>
          <w:szCs w:val="21"/>
          <w:lang w:eastAsia="en-IN"/>
        </w:rPr>
        <w:t>"</w:t>
      </w:r>
      <w:proofErr w:type="spellStart"/>
      <w:r w:rsidRPr="00E7265D">
        <w:rPr>
          <w:rFonts w:ascii="Consolas" w:eastAsia="Times New Roman" w:hAnsi="Consolas" w:cs="Times New Roman"/>
          <w:color w:val="CE9178"/>
          <w:sz w:val="21"/>
          <w:szCs w:val="21"/>
          <w:lang w:eastAsia="en-IN"/>
        </w:rPr>
        <w:t>jdbc</w:t>
      </w:r>
      <w:proofErr w:type="spellEnd"/>
      <w:r w:rsidRPr="00E7265D">
        <w:rPr>
          <w:rFonts w:ascii="Consolas" w:eastAsia="Times New Roman" w:hAnsi="Consolas" w:cs="Times New Roman"/>
          <w:color w:val="CE9178"/>
          <w:sz w:val="21"/>
          <w:szCs w:val="21"/>
          <w:lang w:eastAsia="en-IN"/>
        </w:rPr>
        <w:t>"</w:t>
      </w:r>
      <w:r w:rsidRPr="00E7265D">
        <w:rPr>
          <w:rFonts w:ascii="Consolas" w:eastAsia="Times New Roman" w:hAnsi="Consolas" w:cs="Times New Roman"/>
          <w:color w:val="CCCCCC"/>
          <w:sz w:val="21"/>
          <w:szCs w:val="21"/>
          <w:lang w:eastAsia="en-IN"/>
        </w:rPr>
        <w:t>)\</w:t>
      </w:r>
    </w:p>
    <w:p w14:paraId="50A6FDA9" w14:textId="77777777" w:rsidR="00E7265D" w:rsidRPr="00E7265D" w:rsidRDefault="00E7265D" w:rsidP="00E7265D">
      <w:pPr>
        <w:shd w:val="clear" w:color="auto" w:fill="1F1F1F"/>
        <w:spacing w:after="0" w:line="285" w:lineRule="atLeast"/>
        <w:rPr>
          <w:rFonts w:ascii="Consolas" w:eastAsia="Times New Roman" w:hAnsi="Consolas" w:cs="Times New Roman"/>
          <w:color w:val="CCCCCC"/>
          <w:sz w:val="21"/>
          <w:szCs w:val="21"/>
          <w:lang w:eastAsia="en-IN"/>
        </w:rPr>
      </w:pPr>
      <w:r w:rsidRPr="00E7265D">
        <w:rPr>
          <w:rFonts w:ascii="Consolas" w:eastAsia="Times New Roman" w:hAnsi="Consolas" w:cs="Times New Roman"/>
          <w:color w:val="CCCCCC"/>
          <w:sz w:val="21"/>
          <w:szCs w:val="21"/>
          <w:lang w:eastAsia="en-IN"/>
        </w:rPr>
        <w:t>.options(</w:t>
      </w:r>
      <w:proofErr w:type="spellStart"/>
      <w:r w:rsidRPr="00E7265D">
        <w:rPr>
          <w:rFonts w:ascii="Consolas" w:eastAsia="Times New Roman" w:hAnsi="Consolas" w:cs="Times New Roman"/>
          <w:color w:val="9CDCFE"/>
          <w:sz w:val="21"/>
          <w:szCs w:val="21"/>
          <w:lang w:eastAsia="en-IN"/>
        </w:rPr>
        <w:t>url</w:t>
      </w:r>
      <w:proofErr w:type="spellEnd"/>
      <w:r w:rsidRPr="00E7265D">
        <w:rPr>
          <w:rFonts w:ascii="Consolas" w:eastAsia="Times New Roman" w:hAnsi="Consolas" w:cs="Times New Roman"/>
          <w:color w:val="D4D4D4"/>
          <w:sz w:val="21"/>
          <w:szCs w:val="21"/>
          <w:lang w:eastAsia="en-IN"/>
        </w:rPr>
        <w:t>=</w:t>
      </w:r>
      <w:r w:rsidRPr="00E7265D">
        <w:rPr>
          <w:rFonts w:ascii="Consolas" w:eastAsia="Times New Roman" w:hAnsi="Consolas" w:cs="Times New Roman"/>
          <w:color w:val="CE9178"/>
          <w:sz w:val="21"/>
          <w:szCs w:val="21"/>
          <w:lang w:eastAsia="en-IN"/>
        </w:rPr>
        <w:t>"</w:t>
      </w:r>
      <w:proofErr w:type="spellStart"/>
      <w:r w:rsidRPr="00E7265D">
        <w:rPr>
          <w:rFonts w:ascii="Consolas" w:eastAsia="Times New Roman" w:hAnsi="Consolas" w:cs="Times New Roman"/>
          <w:color w:val="CE9178"/>
          <w:sz w:val="21"/>
          <w:szCs w:val="21"/>
          <w:lang w:eastAsia="en-IN"/>
        </w:rPr>
        <w:t>jdbc:mysql</w:t>
      </w:r>
      <w:proofErr w:type="spellEnd"/>
      <w:r w:rsidRPr="00E7265D">
        <w:rPr>
          <w:rFonts w:ascii="Consolas" w:eastAsia="Times New Roman" w:hAnsi="Consolas" w:cs="Times New Roman"/>
          <w:color w:val="CE9178"/>
          <w:sz w:val="21"/>
          <w:szCs w:val="21"/>
          <w:lang w:eastAsia="en-IN"/>
        </w:rPr>
        <w:t>://localhost:3306/learn"</w:t>
      </w:r>
      <w:r w:rsidRPr="00E7265D">
        <w:rPr>
          <w:rFonts w:ascii="Consolas" w:eastAsia="Times New Roman" w:hAnsi="Consolas" w:cs="Times New Roman"/>
          <w:color w:val="CCCCCC"/>
          <w:sz w:val="21"/>
          <w:szCs w:val="21"/>
          <w:lang w:eastAsia="en-IN"/>
        </w:rPr>
        <w:t>,</w:t>
      </w:r>
    </w:p>
    <w:p w14:paraId="315E18C8" w14:textId="77777777" w:rsidR="00EE518A" w:rsidRDefault="00E7265D" w:rsidP="00E7265D">
      <w:pPr>
        <w:shd w:val="clear" w:color="auto" w:fill="1F1F1F"/>
        <w:spacing w:after="0" w:line="285" w:lineRule="atLeast"/>
        <w:rPr>
          <w:rFonts w:ascii="Consolas" w:eastAsia="Times New Roman" w:hAnsi="Consolas" w:cs="Times New Roman"/>
          <w:color w:val="CCCCCC"/>
          <w:sz w:val="21"/>
          <w:szCs w:val="21"/>
          <w:lang w:eastAsia="en-IN"/>
        </w:rPr>
      </w:pPr>
      <w:r w:rsidRPr="00E7265D">
        <w:rPr>
          <w:rFonts w:ascii="Consolas" w:eastAsia="Times New Roman" w:hAnsi="Consolas" w:cs="Times New Roman"/>
          <w:color w:val="CCCCCC"/>
          <w:sz w:val="21"/>
          <w:szCs w:val="21"/>
          <w:lang w:eastAsia="en-IN"/>
        </w:rPr>
        <w:t>         </w:t>
      </w:r>
      <w:proofErr w:type="spellStart"/>
      <w:r w:rsidRPr="00E7265D">
        <w:rPr>
          <w:rFonts w:ascii="Consolas" w:eastAsia="Times New Roman" w:hAnsi="Consolas" w:cs="Times New Roman"/>
          <w:color w:val="9CDCFE"/>
          <w:sz w:val="21"/>
          <w:szCs w:val="21"/>
          <w:lang w:eastAsia="en-IN"/>
        </w:rPr>
        <w:t>dbtable</w:t>
      </w:r>
      <w:proofErr w:type="spellEnd"/>
      <w:r w:rsidRPr="00E7265D">
        <w:rPr>
          <w:rFonts w:ascii="Consolas" w:eastAsia="Times New Roman" w:hAnsi="Consolas" w:cs="Times New Roman"/>
          <w:color w:val="CCCCCC"/>
          <w:sz w:val="21"/>
          <w:szCs w:val="21"/>
          <w:lang w:eastAsia="en-IN"/>
        </w:rPr>
        <w:t xml:space="preserve"> </w:t>
      </w:r>
      <w:r w:rsidRPr="00E7265D">
        <w:rPr>
          <w:rFonts w:ascii="Consolas" w:eastAsia="Times New Roman" w:hAnsi="Consolas" w:cs="Times New Roman"/>
          <w:color w:val="D4D4D4"/>
          <w:sz w:val="21"/>
          <w:szCs w:val="21"/>
          <w:lang w:eastAsia="en-IN"/>
        </w:rPr>
        <w:t>=</w:t>
      </w:r>
      <w:r w:rsidRPr="00E7265D">
        <w:rPr>
          <w:rFonts w:ascii="Consolas" w:eastAsia="Times New Roman" w:hAnsi="Consolas" w:cs="Times New Roman"/>
          <w:color w:val="CCCCCC"/>
          <w:sz w:val="21"/>
          <w:szCs w:val="21"/>
          <w:lang w:eastAsia="en-IN"/>
        </w:rPr>
        <w:t xml:space="preserve"> </w:t>
      </w:r>
      <w:r w:rsidRPr="00E7265D">
        <w:rPr>
          <w:rFonts w:ascii="Consolas" w:eastAsia="Times New Roman" w:hAnsi="Consolas" w:cs="Times New Roman"/>
          <w:b/>
          <w:bCs/>
          <w:color w:val="FF0000"/>
          <w:lang w:eastAsia="en-IN"/>
        </w:rPr>
        <w:t xml:space="preserve">"(select </w:t>
      </w:r>
      <w:proofErr w:type="spellStart"/>
      <w:r w:rsidRPr="00E7265D">
        <w:rPr>
          <w:rFonts w:ascii="Consolas" w:eastAsia="Times New Roman" w:hAnsi="Consolas" w:cs="Times New Roman"/>
          <w:b/>
          <w:bCs/>
          <w:color w:val="FF0000"/>
          <w:lang w:eastAsia="en-IN"/>
        </w:rPr>
        <w:t>Name,Age</w:t>
      </w:r>
      <w:proofErr w:type="spellEnd"/>
      <w:r w:rsidRPr="00E7265D">
        <w:rPr>
          <w:rFonts w:ascii="Consolas" w:eastAsia="Times New Roman" w:hAnsi="Consolas" w:cs="Times New Roman"/>
          <w:b/>
          <w:bCs/>
          <w:color w:val="FF0000"/>
          <w:lang w:eastAsia="en-IN"/>
        </w:rPr>
        <w:t xml:space="preserve"> from student)</w:t>
      </w:r>
      <w:r w:rsidR="00545A3D" w:rsidRPr="009E64A8">
        <w:rPr>
          <w:rFonts w:ascii="Consolas" w:eastAsia="Times New Roman" w:hAnsi="Consolas" w:cs="Times New Roman"/>
          <w:b/>
          <w:bCs/>
          <w:color w:val="FF0000"/>
          <w:lang w:eastAsia="en-IN"/>
        </w:rPr>
        <w:t xml:space="preserve"> </w:t>
      </w:r>
      <w:proofErr w:type="spellStart"/>
      <w:r w:rsidR="00545A3D" w:rsidRPr="009E64A8">
        <w:rPr>
          <w:rFonts w:ascii="Consolas" w:eastAsia="Times New Roman" w:hAnsi="Consolas" w:cs="Times New Roman"/>
          <w:b/>
          <w:bCs/>
          <w:color w:val="FF0000"/>
          <w:lang w:eastAsia="en-IN"/>
        </w:rPr>
        <w:t>q</w:t>
      </w:r>
      <w:r w:rsidRPr="00E7265D">
        <w:rPr>
          <w:rFonts w:ascii="Consolas" w:eastAsia="Times New Roman" w:hAnsi="Consolas" w:cs="Times New Roman"/>
          <w:b/>
          <w:bCs/>
          <w:color w:val="FF0000"/>
          <w:lang w:eastAsia="en-IN"/>
        </w:rPr>
        <w:t>ry</w:t>
      </w:r>
      <w:proofErr w:type="spellEnd"/>
      <w:r w:rsidRPr="00E7265D">
        <w:rPr>
          <w:rFonts w:ascii="Consolas" w:eastAsia="Times New Roman" w:hAnsi="Consolas" w:cs="Times New Roman"/>
          <w:color w:val="CE9178"/>
          <w:sz w:val="21"/>
          <w:szCs w:val="21"/>
          <w:lang w:eastAsia="en-IN"/>
        </w:rPr>
        <w:t>"</w:t>
      </w:r>
      <w:r w:rsidRPr="00E7265D">
        <w:rPr>
          <w:rFonts w:ascii="Consolas" w:eastAsia="Times New Roman" w:hAnsi="Consolas" w:cs="Times New Roman"/>
          <w:color w:val="CCCCCC"/>
          <w:sz w:val="21"/>
          <w:szCs w:val="21"/>
          <w:lang w:eastAsia="en-IN"/>
        </w:rPr>
        <w:t>,</w:t>
      </w:r>
      <w:r w:rsidR="002642FC">
        <w:rPr>
          <w:rFonts w:ascii="Consolas" w:eastAsia="Times New Roman" w:hAnsi="Consolas" w:cs="Times New Roman"/>
          <w:color w:val="CCCCCC"/>
          <w:sz w:val="21"/>
          <w:szCs w:val="21"/>
          <w:lang w:eastAsia="en-IN"/>
        </w:rPr>
        <w:t xml:space="preserve"> </w:t>
      </w:r>
      <w:r w:rsidRPr="00E7265D">
        <w:rPr>
          <w:rFonts w:ascii="Consolas" w:eastAsia="Times New Roman" w:hAnsi="Consolas" w:cs="Times New Roman"/>
          <w:color w:val="9CDCFE"/>
          <w:sz w:val="21"/>
          <w:szCs w:val="21"/>
          <w:lang w:eastAsia="en-IN"/>
        </w:rPr>
        <w:t>user</w:t>
      </w:r>
      <w:r w:rsidRPr="00E7265D">
        <w:rPr>
          <w:rFonts w:ascii="Consolas" w:eastAsia="Times New Roman" w:hAnsi="Consolas" w:cs="Times New Roman"/>
          <w:color w:val="D4D4D4"/>
          <w:sz w:val="21"/>
          <w:szCs w:val="21"/>
          <w:lang w:eastAsia="en-IN"/>
        </w:rPr>
        <w:t>=</w:t>
      </w:r>
      <w:r w:rsidRPr="00E7265D">
        <w:rPr>
          <w:rFonts w:ascii="Consolas" w:eastAsia="Times New Roman" w:hAnsi="Consolas" w:cs="Times New Roman"/>
          <w:color w:val="CE9178"/>
          <w:sz w:val="21"/>
          <w:szCs w:val="21"/>
          <w:lang w:eastAsia="en-IN"/>
        </w:rPr>
        <w:t>"</w:t>
      </w:r>
      <w:proofErr w:type="spellStart"/>
      <w:r w:rsidRPr="00E7265D">
        <w:rPr>
          <w:rFonts w:ascii="Consolas" w:eastAsia="Times New Roman" w:hAnsi="Consolas" w:cs="Times New Roman"/>
          <w:color w:val="CE9178"/>
          <w:sz w:val="21"/>
          <w:szCs w:val="21"/>
          <w:lang w:eastAsia="en-IN"/>
        </w:rPr>
        <w:t>root"</w:t>
      </w:r>
      <w:r w:rsidRPr="00E7265D">
        <w:rPr>
          <w:rFonts w:ascii="Consolas" w:eastAsia="Times New Roman" w:hAnsi="Consolas" w:cs="Times New Roman"/>
          <w:color w:val="CCCCCC"/>
          <w:sz w:val="21"/>
          <w:szCs w:val="21"/>
          <w:lang w:eastAsia="en-IN"/>
        </w:rPr>
        <w:t>,</w:t>
      </w:r>
      <w:r w:rsidRPr="00E7265D">
        <w:rPr>
          <w:rFonts w:ascii="Consolas" w:eastAsia="Times New Roman" w:hAnsi="Consolas" w:cs="Times New Roman"/>
          <w:color w:val="9CDCFE"/>
          <w:sz w:val="21"/>
          <w:szCs w:val="21"/>
          <w:lang w:eastAsia="en-IN"/>
        </w:rPr>
        <w:t>password</w:t>
      </w:r>
      <w:proofErr w:type="spellEnd"/>
      <w:r w:rsidRPr="00E7265D">
        <w:rPr>
          <w:rFonts w:ascii="Consolas" w:eastAsia="Times New Roman" w:hAnsi="Consolas" w:cs="Times New Roman"/>
          <w:color w:val="D4D4D4"/>
          <w:sz w:val="21"/>
          <w:szCs w:val="21"/>
          <w:lang w:eastAsia="en-IN"/>
        </w:rPr>
        <w:t>=</w:t>
      </w:r>
      <w:r w:rsidRPr="00E7265D">
        <w:rPr>
          <w:rFonts w:ascii="Consolas" w:eastAsia="Times New Roman" w:hAnsi="Consolas" w:cs="Times New Roman"/>
          <w:color w:val="CE9178"/>
          <w:sz w:val="21"/>
          <w:szCs w:val="21"/>
          <w:lang w:eastAsia="en-IN"/>
        </w:rPr>
        <w:t>"admin"</w:t>
      </w:r>
      <w:r w:rsidRPr="00E7265D">
        <w:rPr>
          <w:rFonts w:ascii="Consolas" w:eastAsia="Times New Roman" w:hAnsi="Consolas" w:cs="Times New Roman"/>
          <w:color w:val="CCCCCC"/>
          <w:sz w:val="21"/>
          <w:szCs w:val="21"/>
          <w:lang w:eastAsia="en-IN"/>
        </w:rPr>
        <w:t>)</w:t>
      </w:r>
      <w:r w:rsidR="00EE518A">
        <w:rPr>
          <w:rFonts w:ascii="Consolas" w:eastAsia="Times New Roman" w:hAnsi="Consolas" w:cs="Times New Roman"/>
          <w:color w:val="CCCCCC"/>
          <w:sz w:val="21"/>
          <w:szCs w:val="21"/>
          <w:lang w:eastAsia="en-IN"/>
        </w:rPr>
        <w:t>\</w:t>
      </w:r>
    </w:p>
    <w:p w14:paraId="01E98913" w14:textId="77777777" w:rsidR="00E7265D" w:rsidRPr="00E7265D" w:rsidRDefault="00E7265D" w:rsidP="00E7265D">
      <w:pPr>
        <w:shd w:val="clear" w:color="auto" w:fill="1F1F1F"/>
        <w:spacing w:after="0" w:line="285" w:lineRule="atLeast"/>
        <w:rPr>
          <w:rFonts w:ascii="Consolas" w:eastAsia="Times New Roman" w:hAnsi="Consolas" w:cs="Times New Roman"/>
          <w:color w:val="CCCCCC"/>
          <w:sz w:val="21"/>
          <w:szCs w:val="21"/>
          <w:lang w:eastAsia="en-IN"/>
        </w:rPr>
      </w:pPr>
      <w:r w:rsidRPr="00E7265D">
        <w:rPr>
          <w:rFonts w:ascii="Consolas" w:eastAsia="Times New Roman" w:hAnsi="Consolas" w:cs="Times New Roman"/>
          <w:color w:val="CCCCCC"/>
          <w:sz w:val="21"/>
          <w:szCs w:val="21"/>
          <w:lang w:eastAsia="en-IN"/>
        </w:rPr>
        <w:t>.load()</w:t>
      </w:r>
    </w:p>
    <w:p w14:paraId="773C5E43" w14:textId="77777777" w:rsidR="00E7265D" w:rsidRPr="00E7265D" w:rsidRDefault="00E7265D" w:rsidP="00E7265D">
      <w:pPr>
        <w:shd w:val="clear" w:color="auto" w:fill="1F1F1F"/>
        <w:spacing w:after="0" w:line="285" w:lineRule="atLeast"/>
        <w:rPr>
          <w:rFonts w:ascii="Consolas" w:eastAsia="Times New Roman" w:hAnsi="Consolas" w:cs="Times New Roman"/>
          <w:color w:val="CCCCCC"/>
          <w:sz w:val="21"/>
          <w:szCs w:val="21"/>
          <w:lang w:eastAsia="en-IN"/>
        </w:rPr>
      </w:pPr>
      <w:r w:rsidRPr="00E7265D">
        <w:rPr>
          <w:rFonts w:ascii="Consolas" w:eastAsia="Times New Roman" w:hAnsi="Consolas" w:cs="Times New Roman"/>
          <w:color w:val="DCDCAA"/>
          <w:sz w:val="21"/>
          <w:szCs w:val="21"/>
          <w:lang w:eastAsia="en-IN"/>
        </w:rPr>
        <w:t>print</w:t>
      </w:r>
      <w:r w:rsidRPr="00E7265D">
        <w:rPr>
          <w:rFonts w:ascii="Consolas" w:eastAsia="Times New Roman" w:hAnsi="Consolas" w:cs="Times New Roman"/>
          <w:color w:val="CCCCCC"/>
          <w:sz w:val="21"/>
          <w:szCs w:val="21"/>
          <w:lang w:eastAsia="en-IN"/>
        </w:rPr>
        <w:t>(</w:t>
      </w:r>
      <w:proofErr w:type="spellStart"/>
      <w:r w:rsidRPr="00E7265D">
        <w:rPr>
          <w:rFonts w:ascii="Consolas" w:eastAsia="Times New Roman" w:hAnsi="Consolas" w:cs="Times New Roman"/>
          <w:color w:val="CCCCCC"/>
          <w:sz w:val="21"/>
          <w:szCs w:val="21"/>
          <w:lang w:eastAsia="en-IN"/>
        </w:rPr>
        <w:t>dataframe_mysql.show</w:t>
      </w:r>
      <w:proofErr w:type="spellEnd"/>
      <w:r w:rsidRPr="00E7265D">
        <w:rPr>
          <w:rFonts w:ascii="Consolas" w:eastAsia="Times New Roman" w:hAnsi="Consolas" w:cs="Times New Roman"/>
          <w:color w:val="CCCCCC"/>
          <w:sz w:val="21"/>
          <w:szCs w:val="21"/>
          <w:lang w:eastAsia="en-IN"/>
        </w:rPr>
        <w:t>(</w:t>
      </w:r>
      <w:r w:rsidRPr="00E7265D">
        <w:rPr>
          <w:rFonts w:ascii="Consolas" w:eastAsia="Times New Roman" w:hAnsi="Consolas" w:cs="Times New Roman"/>
          <w:color w:val="B5CEA8"/>
          <w:sz w:val="21"/>
          <w:szCs w:val="21"/>
          <w:lang w:eastAsia="en-IN"/>
        </w:rPr>
        <w:t>5</w:t>
      </w:r>
      <w:r w:rsidRPr="00E7265D">
        <w:rPr>
          <w:rFonts w:ascii="Consolas" w:eastAsia="Times New Roman" w:hAnsi="Consolas" w:cs="Times New Roman"/>
          <w:color w:val="CCCCCC"/>
          <w:sz w:val="21"/>
          <w:szCs w:val="21"/>
          <w:lang w:eastAsia="en-IN"/>
        </w:rPr>
        <w:t>))</w:t>
      </w:r>
    </w:p>
    <w:p w14:paraId="61F931AB" w14:textId="77777777" w:rsidR="00885C7B" w:rsidRDefault="00885C7B" w:rsidP="00F1126E">
      <w:pPr>
        <w:pStyle w:val="NoSpacing"/>
        <w:rPr>
          <w:sz w:val="26"/>
          <w:szCs w:val="26"/>
        </w:rPr>
      </w:pPr>
    </w:p>
    <w:p w14:paraId="2FF34B4F" w14:textId="77777777" w:rsidR="008D609F" w:rsidRPr="00F01556" w:rsidRDefault="0066162A" w:rsidP="00F1126E">
      <w:pPr>
        <w:pStyle w:val="NoSpacing"/>
        <w:rPr>
          <w:b/>
          <w:bCs/>
          <w:sz w:val="26"/>
          <w:szCs w:val="26"/>
        </w:rPr>
      </w:pPr>
      <w:r w:rsidRPr="00F01556">
        <w:rPr>
          <w:b/>
          <w:bCs/>
          <w:sz w:val="26"/>
          <w:szCs w:val="26"/>
        </w:rPr>
        <w:t>Note:</w:t>
      </w:r>
    </w:p>
    <w:p w14:paraId="239CD58A" w14:textId="77777777" w:rsidR="0066162A" w:rsidRDefault="0066162A" w:rsidP="00F1126E">
      <w:pPr>
        <w:pStyle w:val="NoSpacing"/>
        <w:rPr>
          <w:sz w:val="26"/>
          <w:szCs w:val="26"/>
        </w:rPr>
      </w:pPr>
      <w:r w:rsidRPr="000438BD">
        <w:rPr>
          <w:b/>
          <w:bCs/>
          <w:sz w:val="26"/>
          <w:szCs w:val="26"/>
        </w:rPr>
        <w:t xml:space="preserve">(select </w:t>
      </w:r>
      <w:proofErr w:type="spellStart"/>
      <w:r w:rsidRPr="000438BD">
        <w:rPr>
          <w:b/>
          <w:bCs/>
          <w:sz w:val="26"/>
          <w:szCs w:val="26"/>
        </w:rPr>
        <w:t>Name,Age</w:t>
      </w:r>
      <w:proofErr w:type="spellEnd"/>
      <w:r w:rsidRPr="000438BD">
        <w:rPr>
          <w:b/>
          <w:bCs/>
          <w:sz w:val="26"/>
          <w:szCs w:val="26"/>
        </w:rPr>
        <w:t xml:space="preserve"> from student) </w:t>
      </w:r>
      <w:proofErr w:type="spellStart"/>
      <w:r w:rsidRPr="000438BD">
        <w:rPr>
          <w:b/>
          <w:bCs/>
          <w:sz w:val="26"/>
          <w:szCs w:val="26"/>
        </w:rPr>
        <w:t>qry</w:t>
      </w:r>
      <w:proofErr w:type="spellEnd"/>
      <w:r w:rsidRPr="0066162A">
        <w:rPr>
          <w:sz w:val="26"/>
          <w:szCs w:val="26"/>
        </w:rPr>
        <w:t xml:space="preserve"> --- </w:t>
      </w:r>
      <w:r w:rsidRPr="006951DB">
        <w:rPr>
          <w:sz w:val="26"/>
          <w:szCs w:val="26"/>
          <w:highlight w:val="yellow"/>
        </w:rPr>
        <w:t xml:space="preserve">this alias the select query "select </w:t>
      </w:r>
      <w:proofErr w:type="spellStart"/>
      <w:r w:rsidRPr="006951DB">
        <w:rPr>
          <w:sz w:val="26"/>
          <w:szCs w:val="26"/>
          <w:highlight w:val="yellow"/>
        </w:rPr>
        <w:t>Name,Age</w:t>
      </w:r>
      <w:proofErr w:type="spellEnd"/>
      <w:r w:rsidRPr="006951DB">
        <w:rPr>
          <w:sz w:val="26"/>
          <w:szCs w:val="26"/>
          <w:highlight w:val="yellow"/>
        </w:rPr>
        <w:t xml:space="preserve"> from student"  by name '</w:t>
      </w:r>
      <w:proofErr w:type="spellStart"/>
      <w:r w:rsidRPr="006951DB">
        <w:rPr>
          <w:sz w:val="26"/>
          <w:szCs w:val="26"/>
          <w:highlight w:val="yellow"/>
        </w:rPr>
        <w:t>qry</w:t>
      </w:r>
      <w:proofErr w:type="spellEnd"/>
      <w:r w:rsidRPr="006951DB">
        <w:rPr>
          <w:sz w:val="26"/>
          <w:szCs w:val="26"/>
          <w:highlight w:val="yellow"/>
        </w:rPr>
        <w:t>'</w:t>
      </w:r>
    </w:p>
    <w:p w14:paraId="52B8DFAE" w14:textId="77777777" w:rsidR="008D609F" w:rsidRDefault="008D609F" w:rsidP="00F1126E">
      <w:pPr>
        <w:pStyle w:val="NoSpacing"/>
        <w:rPr>
          <w:sz w:val="26"/>
          <w:szCs w:val="26"/>
        </w:rPr>
      </w:pPr>
    </w:p>
    <w:p w14:paraId="1969FA2B" w14:textId="77777777" w:rsidR="008D609F" w:rsidRDefault="008D609F" w:rsidP="00F1126E">
      <w:pPr>
        <w:pStyle w:val="NoSpacing"/>
        <w:rPr>
          <w:sz w:val="26"/>
          <w:szCs w:val="26"/>
        </w:rPr>
      </w:pPr>
    </w:p>
    <w:p w14:paraId="11AF02F0" w14:textId="60EEB5E6" w:rsidR="008D609F" w:rsidRPr="00441769" w:rsidRDefault="00BA40CC" w:rsidP="00F1126E">
      <w:pPr>
        <w:pStyle w:val="NoSpacing"/>
        <w:rPr>
          <w:b/>
          <w:bCs/>
          <w:sz w:val="26"/>
          <w:szCs w:val="26"/>
        </w:rPr>
      </w:pPr>
      <w:r w:rsidRPr="00441769">
        <w:rPr>
          <w:b/>
          <w:bCs/>
          <w:sz w:val="26"/>
          <w:szCs w:val="26"/>
        </w:rPr>
        <w:t>## Reading data from table using some join condition</w:t>
      </w:r>
      <w:r w:rsidR="001054A7" w:rsidRPr="00441769">
        <w:rPr>
          <w:b/>
          <w:bCs/>
          <w:sz w:val="26"/>
          <w:szCs w:val="26"/>
        </w:rPr>
        <w:t xml:space="preserve"> </w:t>
      </w:r>
      <w:r w:rsidRPr="00441769">
        <w:rPr>
          <w:b/>
          <w:bCs/>
          <w:sz w:val="26"/>
          <w:szCs w:val="26"/>
        </w:rPr>
        <w:t>##</w:t>
      </w:r>
    </w:p>
    <w:p w14:paraId="33160EBB" w14:textId="1D1CD97C" w:rsidR="00F54B31" w:rsidRDefault="0057156F" w:rsidP="00F1126E">
      <w:pPr>
        <w:pStyle w:val="NoSpacing"/>
        <w:rPr>
          <w:sz w:val="26"/>
          <w:szCs w:val="26"/>
        </w:rPr>
      </w:pPr>
      <w:r>
        <w:rPr>
          <w:sz w:val="26"/>
          <w:szCs w:val="26"/>
        </w:rPr>
        <w:t xml:space="preserve">In such case we </w:t>
      </w:r>
      <w:r w:rsidRPr="00562655">
        <w:rPr>
          <w:sz w:val="26"/>
          <w:szCs w:val="26"/>
          <w:highlight w:val="yellow"/>
          <w:u w:val="single"/>
        </w:rPr>
        <w:t>need to just specify the query with join condition</w:t>
      </w:r>
      <w:r>
        <w:rPr>
          <w:sz w:val="26"/>
          <w:szCs w:val="26"/>
        </w:rPr>
        <w:t xml:space="preserve"> nothing else will change.</w:t>
      </w:r>
    </w:p>
    <w:p w14:paraId="701EEA37" w14:textId="77777777" w:rsidR="00255385" w:rsidRDefault="00255385" w:rsidP="00F1126E">
      <w:pPr>
        <w:pStyle w:val="NoSpacing"/>
        <w:rPr>
          <w:sz w:val="26"/>
          <w:szCs w:val="26"/>
        </w:rPr>
      </w:pPr>
    </w:p>
    <w:p w14:paraId="38B389E6" w14:textId="77777777" w:rsidR="000B65FB" w:rsidRPr="000B65FB" w:rsidRDefault="000B65FB" w:rsidP="000B65FB">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B65FB">
        <w:rPr>
          <w:rFonts w:ascii="Consolas" w:eastAsia="Times New Roman" w:hAnsi="Consolas" w:cs="Times New Roman"/>
          <w:color w:val="CCCCCC"/>
          <w:sz w:val="21"/>
          <w:szCs w:val="21"/>
          <w:lang w:eastAsia="en-IN"/>
        </w:rPr>
        <w:t>df</w:t>
      </w:r>
      <w:proofErr w:type="spellEnd"/>
      <w:r w:rsidRPr="000B65FB">
        <w:rPr>
          <w:rFonts w:ascii="Consolas" w:eastAsia="Times New Roman" w:hAnsi="Consolas" w:cs="Times New Roman"/>
          <w:color w:val="D4D4D4"/>
          <w:sz w:val="21"/>
          <w:szCs w:val="21"/>
          <w:lang w:eastAsia="en-IN"/>
        </w:rPr>
        <w:t>=</w:t>
      </w:r>
      <w:proofErr w:type="spellStart"/>
      <w:r w:rsidRPr="000B65FB">
        <w:rPr>
          <w:rFonts w:ascii="Consolas" w:eastAsia="Times New Roman" w:hAnsi="Consolas" w:cs="Times New Roman"/>
          <w:color w:val="CCCCCC"/>
          <w:sz w:val="21"/>
          <w:szCs w:val="21"/>
          <w:lang w:eastAsia="en-IN"/>
        </w:rPr>
        <w:t>spark.read.format</w:t>
      </w:r>
      <w:proofErr w:type="spellEnd"/>
      <w:r w:rsidRPr="000B65FB">
        <w:rPr>
          <w:rFonts w:ascii="Consolas" w:eastAsia="Times New Roman" w:hAnsi="Consolas" w:cs="Times New Roman"/>
          <w:color w:val="CCCCCC"/>
          <w:sz w:val="21"/>
          <w:szCs w:val="21"/>
          <w:lang w:eastAsia="en-IN"/>
        </w:rPr>
        <w:t>(</w:t>
      </w:r>
      <w:r w:rsidRPr="000B65FB">
        <w:rPr>
          <w:rFonts w:ascii="Consolas" w:eastAsia="Times New Roman" w:hAnsi="Consolas" w:cs="Times New Roman"/>
          <w:color w:val="CE9178"/>
          <w:sz w:val="21"/>
          <w:szCs w:val="21"/>
          <w:lang w:eastAsia="en-IN"/>
        </w:rPr>
        <w:t>"</w:t>
      </w:r>
      <w:proofErr w:type="spellStart"/>
      <w:r w:rsidRPr="000B65FB">
        <w:rPr>
          <w:rFonts w:ascii="Consolas" w:eastAsia="Times New Roman" w:hAnsi="Consolas" w:cs="Times New Roman"/>
          <w:color w:val="CE9178"/>
          <w:sz w:val="21"/>
          <w:szCs w:val="21"/>
          <w:lang w:eastAsia="en-IN"/>
        </w:rPr>
        <w:t>jdbc</w:t>
      </w:r>
      <w:proofErr w:type="spellEnd"/>
      <w:r w:rsidRPr="000B65FB">
        <w:rPr>
          <w:rFonts w:ascii="Consolas" w:eastAsia="Times New Roman" w:hAnsi="Consolas" w:cs="Times New Roman"/>
          <w:color w:val="CE9178"/>
          <w:sz w:val="21"/>
          <w:szCs w:val="21"/>
          <w:lang w:eastAsia="en-IN"/>
        </w:rPr>
        <w:t>"</w:t>
      </w:r>
      <w:r w:rsidRPr="000B65FB">
        <w:rPr>
          <w:rFonts w:ascii="Consolas" w:eastAsia="Times New Roman" w:hAnsi="Consolas" w:cs="Times New Roman"/>
          <w:color w:val="CCCCCC"/>
          <w:sz w:val="21"/>
          <w:szCs w:val="21"/>
          <w:lang w:eastAsia="en-IN"/>
        </w:rPr>
        <w:t>)\</w:t>
      </w:r>
    </w:p>
    <w:p w14:paraId="5ABE193D" w14:textId="77777777" w:rsidR="000B65FB" w:rsidRPr="000B65FB" w:rsidRDefault="000B65FB" w:rsidP="000B65FB">
      <w:pPr>
        <w:shd w:val="clear" w:color="auto" w:fill="1F1F1F"/>
        <w:spacing w:after="0" w:line="285" w:lineRule="atLeast"/>
        <w:rPr>
          <w:rFonts w:ascii="Consolas" w:eastAsia="Times New Roman" w:hAnsi="Consolas" w:cs="Times New Roman"/>
          <w:color w:val="CCCCCC"/>
          <w:sz w:val="21"/>
          <w:szCs w:val="21"/>
          <w:lang w:eastAsia="en-IN"/>
        </w:rPr>
      </w:pPr>
      <w:r w:rsidRPr="000B65FB">
        <w:rPr>
          <w:rFonts w:ascii="Consolas" w:eastAsia="Times New Roman" w:hAnsi="Consolas" w:cs="Times New Roman"/>
          <w:color w:val="CCCCCC"/>
          <w:sz w:val="21"/>
          <w:szCs w:val="21"/>
          <w:lang w:eastAsia="en-IN"/>
        </w:rPr>
        <w:t>.options(</w:t>
      </w:r>
      <w:proofErr w:type="spellStart"/>
      <w:r w:rsidRPr="000B65FB">
        <w:rPr>
          <w:rFonts w:ascii="Consolas" w:eastAsia="Times New Roman" w:hAnsi="Consolas" w:cs="Times New Roman"/>
          <w:color w:val="9CDCFE"/>
          <w:sz w:val="21"/>
          <w:szCs w:val="21"/>
          <w:lang w:eastAsia="en-IN"/>
        </w:rPr>
        <w:t>url</w:t>
      </w:r>
      <w:proofErr w:type="spellEnd"/>
      <w:r w:rsidRPr="000B65FB">
        <w:rPr>
          <w:rFonts w:ascii="Consolas" w:eastAsia="Times New Roman" w:hAnsi="Consolas" w:cs="Times New Roman"/>
          <w:color w:val="D4D4D4"/>
          <w:sz w:val="21"/>
          <w:szCs w:val="21"/>
          <w:lang w:eastAsia="en-IN"/>
        </w:rPr>
        <w:t>=</w:t>
      </w:r>
      <w:r w:rsidRPr="000B65FB">
        <w:rPr>
          <w:rFonts w:ascii="Consolas" w:eastAsia="Times New Roman" w:hAnsi="Consolas" w:cs="Times New Roman"/>
          <w:color w:val="CE9178"/>
          <w:sz w:val="21"/>
          <w:szCs w:val="21"/>
          <w:lang w:eastAsia="en-IN"/>
        </w:rPr>
        <w:t>"</w:t>
      </w:r>
      <w:proofErr w:type="spellStart"/>
      <w:r w:rsidRPr="000B65FB">
        <w:rPr>
          <w:rFonts w:ascii="Consolas" w:eastAsia="Times New Roman" w:hAnsi="Consolas" w:cs="Times New Roman"/>
          <w:color w:val="CE9178"/>
          <w:sz w:val="21"/>
          <w:szCs w:val="21"/>
          <w:lang w:eastAsia="en-IN"/>
        </w:rPr>
        <w:t>jdbc:mysql</w:t>
      </w:r>
      <w:proofErr w:type="spellEnd"/>
      <w:r w:rsidRPr="000B65FB">
        <w:rPr>
          <w:rFonts w:ascii="Consolas" w:eastAsia="Times New Roman" w:hAnsi="Consolas" w:cs="Times New Roman"/>
          <w:color w:val="CE9178"/>
          <w:sz w:val="21"/>
          <w:szCs w:val="21"/>
          <w:lang w:eastAsia="en-IN"/>
        </w:rPr>
        <w:t>://localhost:3306/orders"</w:t>
      </w:r>
      <w:r w:rsidRPr="000B65FB">
        <w:rPr>
          <w:rFonts w:ascii="Consolas" w:eastAsia="Times New Roman" w:hAnsi="Consolas" w:cs="Times New Roman"/>
          <w:color w:val="CCCCCC"/>
          <w:sz w:val="21"/>
          <w:szCs w:val="21"/>
          <w:lang w:eastAsia="en-IN"/>
        </w:rPr>
        <w:t>,</w:t>
      </w:r>
    </w:p>
    <w:p w14:paraId="49DB2D73" w14:textId="77777777" w:rsidR="000B65FB" w:rsidRPr="000B65FB" w:rsidRDefault="000B65FB" w:rsidP="000B65FB">
      <w:pPr>
        <w:shd w:val="clear" w:color="auto" w:fill="1F1F1F"/>
        <w:spacing w:after="0" w:line="285" w:lineRule="atLeast"/>
        <w:rPr>
          <w:rFonts w:ascii="Consolas" w:eastAsia="Times New Roman" w:hAnsi="Consolas" w:cs="Times New Roman"/>
          <w:color w:val="CCCCCC"/>
          <w:sz w:val="21"/>
          <w:szCs w:val="21"/>
          <w:lang w:eastAsia="en-IN"/>
        </w:rPr>
      </w:pPr>
      <w:r w:rsidRPr="000B65FB">
        <w:rPr>
          <w:rFonts w:ascii="Consolas" w:eastAsia="Times New Roman" w:hAnsi="Consolas" w:cs="Times New Roman"/>
          <w:color w:val="CCCCCC"/>
          <w:sz w:val="21"/>
          <w:szCs w:val="21"/>
          <w:lang w:eastAsia="en-IN"/>
        </w:rPr>
        <w:t>         </w:t>
      </w:r>
      <w:proofErr w:type="spellStart"/>
      <w:r w:rsidRPr="000B65FB">
        <w:rPr>
          <w:rFonts w:ascii="Consolas" w:eastAsia="Times New Roman" w:hAnsi="Consolas" w:cs="Times New Roman"/>
          <w:color w:val="FF0000"/>
          <w:sz w:val="21"/>
          <w:szCs w:val="21"/>
          <w:highlight w:val="yellow"/>
          <w:lang w:eastAsia="en-IN"/>
        </w:rPr>
        <w:t>dbtable</w:t>
      </w:r>
      <w:proofErr w:type="spellEnd"/>
      <w:r w:rsidRPr="000B65FB">
        <w:rPr>
          <w:rFonts w:ascii="Consolas" w:eastAsia="Times New Roman" w:hAnsi="Consolas" w:cs="Times New Roman"/>
          <w:color w:val="FF0000"/>
          <w:sz w:val="21"/>
          <w:szCs w:val="21"/>
          <w:highlight w:val="yellow"/>
          <w:lang w:eastAsia="en-IN"/>
        </w:rPr>
        <w:t xml:space="preserve"> = "(select CUST_NAME,CUST_CITY,ORD_AMOUNT,ORD_DATE from orders </w:t>
      </w:r>
      <w:r w:rsidRPr="000B65FB">
        <w:rPr>
          <w:rFonts w:ascii="Consolas" w:eastAsia="Times New Roman" w:hAnsi="Consolas" w:cs="Times New Roman"/>
          <w:color w:val="FF0000"/>
          <w:sz w:val="28"/>
          <w:szCs w:val="28"/>
          <w:highlight w:val="yellow"/>
          <w:lang w:eastAsia="en-IN"/>
        </w:rPr>
        <w:t xml:space="preserve">join </w:t>
      </w:r>
      <w:r w:rsidRPr="000B65FB">
        <w:rPr>
          <w:rFonts w:ascii="Consolas" w:eastAsia="Times New Roman" w:hAnsi="Consolas" w:cs="Times New Roman"/>
          <w:color w:val="FF0000"/>
          <w:sz w:val="21"/>
          <w:szCs w:val="21"/>
          <w:highlight w:val="yellow"/>
          <w:lang w:eastAsia="en-IN"/>
        </w:rPr>
        <w:t xml:space="preserve">customer on </w:t>
      </w:r>
      <w:proofErr w:type="spellStart"/>
      <w:r w:rsidRPr="000B65FB">
        <w:rPr>
          <w:rFonts w:ascii="Consolas" w:eastAsia="Times New Roman" w:hAnsi="Consolas" w:cs="Times New Roman"/>
          <w:color w:val="FF0000"/>
          <w:sz w:val="21"/>
          <w:szCs w:val="21"/>
          <w:highlight w:val="yellow"/>
          <w:lang w:eastAsia="en-IN"/>
        </w:rPr>
        <w:t>customer.CUST_CODE</w:t>
      </w:r>
      <w:proofErr w:type="spellEnd"/>
      <w:r w:rsidRPr="000B65FB">
        <w:rPr>
          <w:rFonts w:ascii="Consolas" w:eastAsia="Times New Roman" w:hAnsi="Consolas" w:cs="Times New Roman"/>
          <w:color w:val="FF0000"/>
          <w:sz w:val="21"/>
          <w:szCs w:val="21"/>
          <w:highlight w:val="yellow"/>
          <w:lang w:eastAsia="en-IN"/>
        </w:rPr>
        <w:t>=</w:t>
      </w:r>
      <w:proofErr w:type="spellStart"/>
      <w:r w:rsidRPr="000B65FB">
        <w:rPr>
          <w:rFonts w:ascii="Consolas" w:eastAsia="Times New Roman" w:hAnsi="Consolas" w:cs="Times New Roman"/>
          <w:color w:val="FF0000"/>
          <w:sz w:val="21"/>
          <w:szCs w:val="21"/>
          <w:highlight w:val="yellow"/>
          <w:lang w:eastAsia="en-IN"/>
        </w:rPr>
        <w:t>orders.CUST_CODE</w:t>
      </w:r>
      <w:proofErr w:type="spellEnd"/>
      <w:r w:rsidRPr="000B65FB">
        <w:rPr>
          <w:rFonts w:ascii="Consolas" w:eastAsia="Times New Roman" w:hAnsi="Consolas" w:cs="Times New Roman"/>
          <w:color w:val="FF0000"/>
          <w:sz w:val="21"/>
          <w:szCs w:val="21"/>
          <w:highlight w:val="yellow"/>
          <w:lang w:eastAsia="en-IN"/>
        </w:rPr>
        <w:t xml:space="preserve">) </w:t>
      </w:r>
      <w:proofErr w:type="spellStart"/>
      <w:r w:rsidRPr="000B65FB">
        <w:rPr>
          <w:rFonts w:ascii="Consolas" w:eastAsia="Times New Roman" w:hAnsi="Consolas" w:cs="Times New Roman"/>
          <w:color w:val="FF0000"/>
          <w:sz w:val="21"/>
          <w:szCs w:val="21"/>
          <w:highlight w:val="yellow"/>
          <w:lang w:eastAsia="en-IN"/>
        </w:rPr>
        <w:t>query_alias_name</w:t>
      </w:r>
      <w:proofErr w:type="spellEnd"/>
      <w:r w:rsidRPr="000B65FB">
        <w:rPr>
          <w:rFonts w:ascii="Consolas" w:eastAsia="Times New Roman" w:hAnsi="Consolas" w:cs="Times New Roman"/>
          <w:color w:val="FF0000"/>
          <w:sz w:val="21"/>
          <w:szCs w:val="21"/>
          <w:highlight w:val="yellow"/>
          <w:lang w:eastAsia="en-IN"/>
        </w:rPr>
        <w:t>"</w:t>
      </w:r>
      <w:r w:rsidRPr="000B65FB">
        <w:rPr>
          <w:rFonts w:ascii="Consolas" w:eastAsia="Times New Roman" w:hAnsi="Consolas" w:cs="Times New Roman"/>
          <w:color w:val="CCCCCC"/>
          <w:sz w:val="21"/>
          <w:szCs w:val="21"/>
          <w:lang w:eastAsia="en-IN"/>
        </w:rPr>
        <w:t>,</w:t>
      </w:r>
    </w:p>
    <w:p w14:paraId="786B6B04" w14:textId="77777777" w:rsidR="000B65FB" w:rsidRPr="000B65FB" w:rsidRDefault="000B65FB" w:rsidP="000B65FB">
      <w:pPr>
        <w:shd w:val="clear" w:color="auto" w:fill="1F1F1F"/>
        <w:spacing w:after="0" w:line="285" w:lineRule="atLeast"/>
        <w:rPr>
          <w:rFonts w:ascii="Consolas" w:eastAsia="Times New Roman" w:hAnsi="Consolas" w:cs="Times New Roman"/>
          <w:color w:val="CCCCCC"/>
          <w:sz w:val="21"/>
          <w:szCs w:val="21"/>
          <w:lang w:eastAsia="en-IN"/>
        </w:rPr>
      </w:pPr>
      <w:r w:rsidRPr="000B65FB">
        <w:rPr>
          <w:rFonts w:ascii="Consolas" w:eastAsia="Times New Roman" w:hAnsi="Consolas" w:cs="Times New Roman"/>
          <w:color w:val="CCCCCC"/>
          <w:sz w:val="21"/>
          <w:szCs w:val="21"/>
          <w:lang w:eastAsia="en-IN"/>
        </w:rPr>
        <w:t>         </w:t>
      </w:r>
      <w:r w:rsidRPr="000B65FB">
        <w:rPr>
          <w:rFonts w:ascii="Consolas" w:eastAsia="Times New Roman" w:hAnsi="Consolas" w:cs="Times New Roman"/>
          <w:color w:val="9CDCFE"/>
          <w:sz w:val="21"/>
          <w:szCs w:val="21"/>
          <w:lang w:eastAsia="en-IN"/>
        </w:rPr>
        <w:t>user</w:t>
      </w:r>
      <w:r w:rsidRPr="000B65FB">
        <w:rPr>
          <w:rFonts w:ascii="Consolas" w:eastAsia="Times New Roman" w:hAnsi="Consolas" w:cs="Times New Roman"/>
          <w:color w:val="D4D4D4"/>
          <w:sz w:val="21"/>
          <w:szCs w:val="21"/>
          <w:lang w:eastAsia="en-IN"/>
        </w:rPr>
        <w:t>=</w:t>
      </w:r>
      <w:r w:rsidRPr="000B65FB">
        <w:rPr>
          <w:rFonts w:ascii="Consolas" w:eastAsia="Times New Roman" w:hAnsi="Consolas" w:cs="Times New Roman"/>
          <w:color w:val="CE9178"/>
          <w:sz w:val="21"/>
          <w:szCs w:val="21"/>
          <w:lang w:eastAsia="en-IN"/>
        </w:rPr>
        <w:t>"</w:t>
      </w:r>
      <w:proofErr w:type="spellStart"/>
      <w:r w:rsidRPr="000B65FB">
        <w:rPr>
          <w:rFonts w:ascii="Consolas" w:eastAsia="Times New Roman" w:hAnsi="Consolas" w:cs="Times New Roman"/>
          <w:color w:val="CE9178"/>
          <w:sz w:val="21"/>
          <w:szCs w:val="21"/>
          <w:lang w:eastAsia="en-IN"/>
        </w:rPr>
        <w:t>root"</w:t>
      </w:r>
      <w:r w:rsidRPr="000B65FB">
        <w:rPr>
          <w:rFonts w:ascii="Consolas" w:eastAsia="Times New Roman" w:hAnsi="Consolas" w:cs="Times New Roman"/>
          <w:color w:val="CCCCCC"/>
          <w:sz w:val="21"/>
          <w:szCs w:val="21"/>
          <w:lang w:eastAsia="en-IN"/>
        </w:rPr>
        <w:t>,</w:t>
      </w:r>
      <w:r w:rsidRPr="000B65FB">
        <w:rPr>
          <w:rFonts w:ascii="Consolas" w:eastAsia="Times New Roman" w:hAnsi="Consolas" w:cs="Times New Roman"/>
          <w:color w:val="9CDCFE"/>
          <w:sz w:val="21"/>
          <w:szCs w:val="21"/>
          <w:lang w:eastAsia="en-IN"/>
        </w:rPr>
        <w:t>password</w:t>
      </w:r>
      <w:proofErr w:type="spellEnd"/>
      <w:r w:rsidRPr="000B65FB">
        <w:rPr>
          <w:rFonts w:ascii="Consolas" w:eastAsia="Times New Roman" w:hAnsi="Consolas" w:cs="Times New Roman"/>
          <w:color w:val="D4D4D4"/>
          <w:sz w:val="21"/>
          <w:szCs w:val="21"/>
          <w:lang w:eastAsia="en-IN"/>
        </w:rPr>
        <w:t>=</w:t>
      </w:r>
      <w:r w:rsidRPr="000B65FB">
        <w:rPr>
          <w:rFonts w:ascii="Consolas" w:eastAsia="Times New Roman" w:hAnsi="Consolas" w:cs="Times New Roman"/>
          <w:color w:val="CE9178"/>
          <w:sz w:val="21"/>
          <w:szCs w:val="21"/>
          <w:lang w:eastAsia="en-IN"/>
        </w:rPr>
        <w:t>"admin"</w:t>
      </w:r>
      <w:r w:rsidRPr="000B65FB">
        <w:rPr>
          <w:rFonts w:ascii="Consolas" w:eastAsia="Times New Roman" w:hAnsi="Consolas" w:cs="Times New Roman"/>
          <w:color w:val="CCCCCC"/>
          <w:sz w:val="21"/>
          <w:szCs w:val="21"/>
          <w:lang w:eastAsia="en-IN"/>
        </w:rPr>
        <w:t>).load()</w:t>
      </w:r>
    </w:p>
    <w:p w14:paraId="4BF57B47" w14:textId="77777777" w:rsidR="000B65FB" w:rsidRPr="000B65FB" w:rsidRDefault="000B65FB" w:rsidP="000B65FB">
      <w:pPr>
        <w:shd w:val="clear" w:color="auto" w:fill="1F1F1F"/>
        <w:spacing w:after="0" w:line="285" w:lineRule="atLeast"/>
        <w:rPr>
          <w:rFonts w:ascii="Consolas" w:eastAsia="Times New Roman" w:hAnsi="Consolas" w:cs="Times New Roman"/>
          <w:color w:val="CCCCCC"/>
          <w:sz w:val="21"/>
          <w:szCs w:val="21"/>
          <w:lang w:eastAsia="en-IN"/>
        </w:rPr>
      </w:pPr>
      <w:r w:rsidRPr="000B65FB">
        <w:rPr>
          <w:rFonts w:ascii="Consolas" w:eastAsia="Times New Roman" w:hAnsi="Consolas" w:cs="Times New Roman"/>
          <w:color w:val="DCDCAA"/>
          <w:sz w:val="21"/>
          <w:szCs w:val="21"/>
          <w:lang w:eastAsia="en-IN"/>
        </w:rPr>
        <w:t>print</w:t>
      </w:r>
      <w:r w:rsidRPr="000B65FB">
        <w:rPr>
          <w:rFonts w:ascii="Consolas" w:eastAsia="Times New Roman" w:hAnsi="Consolas" w:cs="Times New Roman"/>
          <w:color w:val="CCCCCC"/>
          <w:sz w:val="21"/>
          <w:szCs w:val="21"/>
          <w:lang w:eastAsia="en-IN"/>
        </w:rPr>
        <w:t>(</w:t>
      </w:r>
      <w:proofErr w:type="spellStart"/>
      <w:r w:rsidRPr="000B65FB">
        <w:rPr>
          <w:rFonts w:ascii="Consolas" w:eastAsia="Times New Roman" w:hAnsi="Consolas" w:cs="Times New Roman"/>
          <w:color w:val="CCCCCC"/>
          <w:sz w:val="21"/>
          <w:szCs w:val="21"/>
          <w:lang w:eastAsia="en-IN"/>
        </w:rPr>
        <w:t>df.show</w:t>
      </w:r>
      <w:proofErr w:type="spellEnd"/>
      <w:r w:rsidRPr="000B65FB">
        <w:rPr>
          <w:rFonts w:ascii="Consolas" w:eastAsia="Times New Roman" w:hAnsi="Consolas" w:cs="Times New Roman"/>
          <w:color w:val="CCCCCC"/>
          <w:sz w:val="21"/>
          <w:szCs w:val="21"/>
          <w:lang w:eastAsia="en-IN"/>
        </w:rPr>
        <w:t>())</w:t>
      </w:r>
    </w:p>
    <w:p w14:paraId="3E608E9A" w14:textId="77777777" w:rsidR="000B65FB" w:rsidRDefault="000B65FB" w:rsidP="00F1126E">
      <w:pPr>
        <w:pStyle w:val="NoSpacing"/>
        <w:rPr>
          <w:sz w:val="26"/>
          <w:szCs w:val="26"/>
        </w:rPr>
      </w:pPr>
    </w:p>
    <w:p w14:paraId="1EE57570" w14:textId="77777777" w:rsidR="007B7275" w:rsidRDefault="007B7275" w:rsidP="00F1126E">
      <w:pPr>
        <w:pStyle w:val="NoSpacing"/>
        <w:rPr>
          <w:sz w:val="26"/>
          <w:szCs w:val="26"/>
        </w:rPr>
      </w:pPr>
    </w:p>
    <w:p w14:paraId="6EAFF6A6" w14:textId="77777777" w:rsidR="009316C4" w:rsidRDefault="009316C4" w:rsidP="00F1126E">
      <w:pPr>
        <w:pStyle w:val="NoSpacing"/>
        <w:rPr>
          <w:sz w:val="26"/>
          <w:szCs w:val="26"/>
        </w:rPr>
      </w:pPr>
    </w:p>
    <w:p w14:paraId="79893C36" w14:textId="77777777" w:rsidR="00EE06E0" w:rsidRDefault="00EE06E0" w:rsidP="00F1126E">
      <w:pPr>
        <w:pStyle w:val="NoSpacing"/>
        <w:rPr>
          <w:sz w:val="26"/>
          <w:szCs w:val="26"/>
        </w:rPr>
      </w:pPr>
    </w:p>
    <w:p w14:paraId="142C4DF9" w14:textId="77777777" w:rsidR="00EE06E0" w:rsidRDefault="00EE06E0" w:rsidP="00F1126E">
      <w:pPr>
        <w:pStyle w:val="NoSpacing"/>
        <w:rPr>
          <w:sz w:val="26"/>
          <w:szCs w:val="26"/>
        </w:rPr>
      </w:pPr>
    </w:p>
    <w:p w14:paraId="66EDD450" w14:textId="77777777" w:rsidR="00EE06E0" w:rsidRDefault="00EE06E0" w:rsidP="00F1126E">
      <w:pPr>
        <w:pStyle w:val="NoSpacing"/>
        <w:rPr>
          <w:sz w:val="26"/>
          <w:szCs w:val="26"/>
        </w:rPr>
      </w:pPr>
    </w:p>
    <w:p w14:paraId="02107753" w14:textId="77777777" w:rsidR="00FC04C1" w:rsidRDefault="00FC04C1" w:rsidP="00F1126E">
      <w:pPr>
        <w:pStyle w:val="NoSpacing"/>
        <w:rPr>
          <w:sz w:val="26"/>
          <w:szCs w:val="26"/>
        </w:rPr>
      </w:pPr>
    </w:p>
    <w:p w14:paraId="4CBE5F3A" w14:textId="77777777" w:rsidR="00386817" w:rsidRPr="00710B67" w:rsidRDefault="00386817" w:rsidP="00386817">
      <w:pPr>
        <w:pStyle w:val="NoSpacing"/>
        <w:rPr>
          <w:b/>
          <w:bCs/>
          <w:sz w:val="26"/>
          <w:szCs w:val="26"/>
        </w:rPr>
      </w:pPr>
      <w:r w:rsidRPr="00710B67">
        <w:rPr>
          <w:b/>
          <w:bCs/>
          <w:sz w:val="26"/>
          <w:szCs w:val="26"/>
        </w:rPr>
        <w:t>################################################################################</w:t>
      </w:r>
    </w:p>
    <w:p w14:paraId="3E581721" w14:textId="77777777" w:rsidR="00386817" w:rsidRPr="00710B67" w:rsidRDefault="00386817" w:rsidP="00386817">
      <w:pPr>
        <w:pStyle w:val="NoSpacing"/>
        <w:rPr>
          <w:b/>
          <w:bCs/>
          <w:sz w:val="26"/>
          <w:szCs w:val="26"/>
        </w:rPr>
      </w:pPr>
      <w:r w:rsidRPr="00710B67">
        <w:rPr>
          <w:b/>
          <w:bCs/>
          <w:sz w:val="26"/>
          <w:szCs w:val="26"/>
        </w:rPr>
        <w:t xml:space="preserve">#                                                        </w:t>
      </w:r>
      <w:r w:rsidR="00D57EB7">
        <w:rPr>
          <w:b/>
          <w:bCs/>
          <w:sz w:val="26"/>
          <w:szCs w:val="26"/>
        </w:rPr>
        <w:t xml:space="preserve"> </w:t>
      </w:r>
      <w:r w:rsidRPr="00710B67">
        <w:rPr>
          <w:b/>
          <w:bCs/>
          <w:sz w:val="26"/>
          <w:szCs w:val="26"/>
        </w:rPr>
        <w:t xml:space="preserve">     </w:t>
      </w:r>
      <w:proofErr w:type="spellStart"/>
      <w:r w:rsidRPr="00710B67">
        <w:rPr>
          <w:b/>
          <w:bCs/>
          <w:sz w:val="26"/>
          <w:szCs w:val="26"/>
        </w:rPr>
        <w:t>DataFrame</w:t>
      </w:r>
      <w:proofErr w:type="spellEnd"/>
      <w:r w:rsidRPr="00710B67">
        <w:rPr>
          <w:b/>
          <w:bCs/>
          <w:sz w:val="26"/>
          <w:szCs w:val="26"/>
        </w:rPr>
        <w:t xml:space="preserve"> </w:t>
      </w:r>
      <w:r w:rsidR="009741BE">
        <w:rPr>
          <w:b/>
          <w:bCs/>
          <w:sz w:val="26"/>
          <w:szCs w:val="26"/>
        </w:rPr>
        <w:t xml:space="preserve"> Writer </w:t>
      </w:r>
      <w:r w:rsidRPr="00710B67">
        <w:rPr>
          <w:b/>
          <w:bCs/>
          <w:sz w:val="26"/>
          <w:szCs w:val="26"/>
        </w:rPr>
        <w:t xml:space="preserve">                                                                          #</w:t>
      </w:r>
    </w:p>
    <w:p w14:paraId="547C1C69" w14:textId="77777777" w:rsidR="00386817" w:rsidRPr="00710B67" w:rsidRDefault="00386817" w:rsidP="00386817">
      <w:pPr>
        <w:pStyle w:val="NoSpacing"/>
        <w:rPr>
          <w:b/>
          <w:bCs/>
          <w:sz w:val="26"/>
          <w:szCs w:val="26"/>
        </w:rPr>
      </w:pPr>
      <w:r w:rsidRPr="00710B67">
        <w:rPr>
          <w:b/>
          <w:bCs/>
          <w:sz w:val="26"/>
          <w:szCs w:val="26"/>
        </w:rPr>
        <w:t>################################################################################</w:t>
      </w:r>
    </w:p>
    <w:p w14:paraId="385AD6AA" w14:textId="77777777" w:rsidR="006E43E4" w:rsidRDefault="006E43E4" w:rsidP="00F1126E">
      <w:pPr>
        <w:pStyle w:val="NoSpacing"/>
        <w:rPr>
          <w:sz w:val="26"/>
          <w:szCs w:val="26"/>
        </w:rPr>
      </w:pPr>
    </w:p>
    <w:p w14:paraId="39F2E226" w14:textId="31AA40D3" w:rsidR="00EE06E0" w:rsidRDefault="00764121" w:rsidP="00F1126E">
      <w:pPr>
        <w:pStyle w:val="NoSpacing"/>
        <w:rPr>
          <w:sz w:val="26"/>
          <w:szCs w:val="26"/>
        </w:rPr>
      </w:pPr>
      <w:proofErr w:type="spellStart"/>
      <w:r w:rsidRPr="009478F8">
        <w:rPr>
          <w:sz w:val="26"/>
          <w:szCs w:val="26"/>
          <w:highlight w:val="yellow"/>
        </w:rPr>
        <w:t>d</w:t>
      </w:r>
      <w:r w:rsidR="00EE06E0" w:rsidRPr="009478F8">
        <w:rPr>
          <w:sz w:val="26"/>
          <w:szCs w:val="26"/>
          <w:highlight w:val="yellow"/>
        </w:rPr>
        <w:t>f.write</w:t>
      </w:r>
      <w:proofErr w:type="spellEnd"/>
      <w:r w:rsidR="00EE06E0">
        <w:rPr>
          <w:sz w:val="26"/>
          <w:szCs w:val="26"/>
        </w:rPr>
        <w:t xml:space="preserve"> ------ it create the dataframe writer object</w:t>
      </w:r>
    </w:p>
    <w:p w14:paraId="1D59DBEA" w14:textId="77777777" w:rsidR="00EE06E0" w:rsidRDefault="00EE06E0" w:rsidP="00F1126E">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1"/>
        <w:gridCol w:w="5605"/>
      </w:tblGrid>
      <w:tr w:rsidR="006E43E4" w14:paraId="187A5D7D" w14:textId="77777777" w:rsidTr="00052329">
        <w:trPr>
          <w:tblCellSpacing w:w="15" w:type="dxa"/>
        </w:trPr>
        <w:tc>
          <w:tcPr>
            <w:tcW w:w="4786" w:type="dxa"/>
            <w:vAlign w:val="center"/>
            <w:hideMark/>
          </w:tcPr>
          <w:p w14:paraId="0FEA0E87" w14:textId="77777777" w:rsidR="006E43E4" w:rsidRDefault="006E43E4">
            <w:pPr>
              <w:pStyle w:val="NormalWeb"/>
            </w:pPr>
            <w:hyperlink r:id="rId218" w:anchor="pyspark.sql.DataFrameWriter.bucketBy" w:tooltip="pyspark.sql.DataFrameWriter.bucketBy" w:history="1">
              <w:proofErr w:type="spellStart"/>
              <w:r>
                <w:rPr>
                  <w:rStyle w:val="pre"/>
                  <w:rFonts w:ascii="Courier New" w:hAnsi="Courier New" w:cs="Courier New"/>
                  <w:color w:val="0000FF"/>
                  <w:sz w:val="20"/>
                  <w:szCs w:val="20"/>
                  <w:u w:val="single"/>
                </w:rPr>
                <w:t>bucketBy</w:t>
              </w:r>
              <w:proofErr w:type="spellEnd"/>
            </w:hyperlink>
            <w:r>
              <w:t>(</w:t>
            </w:r>
            <w:proofErr w:type="spellStart"/>
            <w:r>
              <w:t>numBuckets</w:t>
            </w:r>
            <w:proofErr w:type="spellEnd"/>
            <w:r>
              <w:t>, col, *cols)</w:t>
            </w:r>
          </w:p>
        </w:tc>
        <w:tc>
          <w:tcPr>
            <w:tcW w:w="5590" w:type="dxa"/>
            <w:vAlign w:val="center"/>
            <w:hideMark/>
          </w:tcPr>
          <w:p w14:paraId="213C118F" w14:textId="77777777" w:rsidR="006E43E4" w:rsidRDefault="006E43E4">
            <w:pPr>
              <w:pStyle w:val="NormalWeb"/>
            </w:pPr>
            <w:r>
              <w:t>Buckets the output by the given columns.</w:t>
            </w:r>
          </w:p>
        </w:tc>
      </w:tr>
      <w:tr w:rsidR="006E43E4" w14:paraId="3497E47C" w14:textId="77777777" w:rsidTr="00052329">
        <w:trPr>
          <w:tblCellSpacing w:w="15" w:type="dxa"/>
        </w:trPr>
        <w:tc>
          <w:tcPr>
            <w:tcW w:w="4786" w:type="dxa"/>
            <w:vAlign w:val="center"/>
            <w:hideMark/>
          </w:tcPr>
          <w:p w14:paraId="29614347" w14:textId="77777777" w:rsidR="006E43E4" w:rsidRDefault="006E43E4">
            <w:pPr>
              <w:pStyle w:val="NormalWeb"/>
            </w:pPr>
            <w:hyperlink r:id="rId219" w:anchor="pyspark.sql.DataFrameWriter.csv" w:tooltip="pyspark.sql.DataFrameWriter.csv" w:history="1">
              <w:r>
                <w:rPr>
                  <w:rStyle w:val="pre"/>
                  <w:rFonts w:ascii="Courier New" w:hAnsi="Courier New" w:cs="Courier New"/>
                  <w:color w:val="0000FF"/>
                  <w:sz w:val="20"/>
                  <w:szCs w:val="20"/>
                  <w:u w:val="single"/>
                </w:rPr>
                <w:t>csv</w:t>
              </w:r>
            </w:hyperlink>
            <w:r>
              <w:t>(path[, mode, compression, </w:t>
            </w:r>
            <w:proofErr w:type="spellStart"/>
            <w:r>
              <w:t>sep</w:t>
            </w:r>
            <w:proofErr w:type="spellEnd"/>
            <w:r>
              <w:t>, quote, …])</w:t>
            </w:r>
          </w:p>
        </w:tc>
        <w:tc>
          <w:tcPr>
            <w:tcW w:w="5590" w:type="dxa"/>
            <w:vAlign w:val="center"/>
            <w:hideMark/>
          </w:tcPr>
          <w:p w14:paraId="135EBD7B" w14:textId="77777777" w:rsidR="006E43E4" w:rsidRDefault="006E43E4">
            <w:pPr>
              <w:pStyle w:val="NormalWeb"/>
            </w:pPr>
            <w:r>
              <w:t xml:space="preserve">Saves the content of the </w:t>
            </w:r>
            <w:hyperlink r:id="rId220"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in CSV format at the specified path.</w:t>
            </w:r>
          </w:p>
        </w:tc>
      </w:tr>
      <w:tr w:rsidR="006E43E4" w14:paraId="2D691FF0" w14:textId="77777777" w:rsidTr="00052329">
        <w:trPr>
          <w:tblCellSpacing w:w="15" w:type="dxa"/>
        </w:trPr>
        <w:tc>
          <w:tcPr>
            <w:tcW w:w="4786" w:type="dxa"/>
            <w:vAlign w:val="center"/>
            <w:hideMark/>
          </w:tcPr>
          <w:p w14:paraId="422549DB" w14:textId="77777777" w:rsidR="006E43E4" w:rsidRDefault="006E43E4">
            <w:pPr>
              <w:pStyle w:val="NormalWeb"/>
            </w:pPr>
            <w:hyperlink r:id="rId221" w:anchor="pyspark.sql.DataFrameWriter.format" w:tooltip="pyspark.sql.DataFrameWriter.format" w:history="1">
              <w:r>
                <w:rPr>
                  <w:rStyle w:val="pre"/>
                  <w:rFonts w:ascii="Courier New" w:hAnsi="Courier New" w:cs="Courier New"/>
                  <w:color w:val="0000FF"/>
                  <w:sz w:val="20"/>
                  <w:szCs w:val="20"/>
                  <w:u w:val="single"/>
                </w:rPr>
                <w:t>format</w:t>
              </w:r>
            </w:hyperlink>
            <w:r>
              <w:t>(source)</w:t>
            </w:r>
          </w:p>
        </w:tc>
        <w:tc>
          <w:tcPr>
            <w:tcW w:w="5590" w:type="dxa"/>
            <w:vAlign w:val="center"/>
            <w:hideMark/>
          </w:tcPr>
          <w:p w14:paraId="2B8F241C" w14:textId="77777777" w:rsidR="006E43E4" w:rsidRDefault="006E43E4">
            <w:pPr>
              <w:pStyle w:val="NormalWeb"/>
            </w:pPr>
            <w:r>
              <w:t>Specifies the underlying output data source.</w:t>
            </w:r>
          </w:p>
        </w:tc>
      </w:tr>
      <w:tr w:rsidR="006E43E4" w14:paraId="5D69E374" w14:textId="77777777" w:rsidTr="00052329">
        <w:trPr>
          <w:tblCellSpacing w:w="15" w:type="dxa"/>
        </w:trPr>
        <w:tc>
          <w:tcPr>
            <w:tcW w:w="4786" w:type="dxa"/>
            <w:vAlign w:val="center"/>
            <w:hideMark/>
          </w:tcPr>
          <w:p w14:paraId="34FB04E4" w14:textId="77777777" w:rsidR="006E43E4" w:rsidRDefault="006E43E4">
            <w:pPr>
              <w:pStyle w:val="NormalWeb"/>
            </w:pPr>
            <w:hyperlink r:id="rId222" w:anchor="pyspark.sql.DataFrameWriter.insertInto" w:tooltip="pyspark.sql.DataFrameWriter.insertInto" w:history="1">
              <w:proofErr w:type="spellStart"/>
              <w:r>
                <w:rPr>
                  <w:rStyle w:val="pre"/>
                  <w:rFonts w:ascii="Courier New" w:hAnsi="Courier New" w:cs="Courier New"/>
                  <w:color w:val="0000FF"/>
                  <w:sz w:val="20"/>
                  <w:szCs w:val="20"/>
                  <w:u w:val="single"/>
                </w:rPr>
                <w:t>insertInto</w:t>
              </w:r>
              <w:proofErr w:type="spellEnd"/>
            </w:hyperlink>
            <w:r>
              <w:t>(</w:t>
            </w:r>
            <w:proofErr w:type="spellStart"/>
            <w:r>
              <w:t>tableName</w:t>
            </w:r>
            <w:proofErr w:type="spellEnd"/>
            <w:r>
              <w:t>[, overwrite])</w:t>
            </w:r>
          </w:p>
        </w:tc>
        <w:tc>
          <w:tcPr>
            <w:tcW w:w="5590" w:type="dxa"/>
            <w:vAlign w:val="center"/>
            <w:hideMark/>
          </w:tcPr>
          <w:p w14:paraId="1CF77C57" w14:textId="77777777" w:rsidR="006E43E4" w:rsidRDefault="006E43E4">
            <w:pPr>
              <w:pStyle w:val="NormalWeb"/>
            </w:pPr>
            <w:r>
              <w:t xml:space="preserve">Inserts the content of the </w:t>
            </w:r>
            <w:hyperlink r:id="rId223"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to the specified table.</w:t>
            </w:r>
          </w:p>
        </w:tc>
      </w:tr>
      <w:tr w:rsidR="006E43E4" w14:paraId="0F93D863" w14:textId="77777777" w:rsidTr="00052329">
        <w:trPr>
          <w:tblCellSpacing w:w="15" w:type="dxa"/>
        </w:trPr>
        <w:tc>
          <w:tcPr>
            <w:tcW w:w="4786" w:type="dxa"/>
            <w:vAlign w:val="center"/>
            <w:hideMark/>
          </w:tcPr>
          <w:p w14:paraId="4247CEC7" w14:textId="77777777" w:rsidR="006E43E4" w:rsidRDefault="006E43E4">
            <w:pPr>
              <w:pStyle w:val="NormalWeb"/>
            </w:pPr>
            <w:hyperlink r:id="rId224" w:anchor="pyspark.sql.DataFrameWriter.jdbc" w:tooltip="pyspark.sql.DataFrameWriter.jdbc" w:history="1">
              <w:proofErr w:type="spellStart"/>
              <w:r>
                <w:rPr>
                  <w:rStyle w:val="pre"/>
                  <w:rFonts w:ascii="Courier New" w:hAnsi="Courier New" w:cs="Courier New"/>
                  <w:color w:val="0000FF"/>
                  <w:sz w:val="20"/>
                  <w:szCs w:val="20"/>
                  <w:u w:val="single"/>
                </w:rPr>
                <w:t>jdbc</w:t>
              </w:r>
              <w:proofErr w:type="spellEnd"/>
            </w:hyperlink>
            <w:r>
              <w:t>(</w:t>
            </w:r>
            <w:proofErr w:type="spellStart"/>
            <w:r>
              <w:t>url</w:t>
            </w:r>
            <w:proofErr w:type="spellEnd"/>
            <w:r>
              <w:t>, table[, mode, properties])</w:t>
            </w:r>
          </w:p>
        </w:tc>
        <w:tc>
          <w:tcPr>
            <w:tcW w:w="5590" w:type="dxa"/>
            <w:vAlign w:val="center"/>
            <w:hideMark/>
          </w:tcPr>
          <w:p w14:paraId="57D488E0" w14:textId="77777777" w:rsidR="006E43E4" w:rsidRDefault="006E43E4">
            <w:pPr>
              <w:pStyle w:val="NormalWeb"/>
            </w:pPr>
            <w:r>
              <w:t xml:space="preserve">Saves the content of the </w:t>
            </w:r>
            <w:hyperlink r:id="rId225"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to an external database table via JDBC.</w:t>
            </w:r>
          </w:p>
        </w:tc>
      </w:tr>
      <w:tr w:rsidR="006E43E4" w14:paraId="2EF9F1AB" w14:textId="77777777" w:rsidTr="00052329">
        <w:trPr>
          <w:tblCellSpacing w:w="15" w:type="dxa"/>
        </w:trPr>
        <w:tc>
          <w:tcPr>
            <w:tcW w:w="4786" w:type="dxa"/>
            <w:vAlign w:val="center"/>
            <w:hideMark/>
          </w:tcPr>
          <w:p w14:paraId="35E10DBB" w14:textId="77777777" w:rsidR="006E43E4" w:rsidRDefault="006E43E4">
            <w:pPr>
              <w:pStyle w:val="NormalWeb"/>
            </w:pPr>
            <w:hyperlink r:id="rId226" w:anchor="pyspark.sql.DataFrameWriter.json" w:tooltip="pyspark.sql.DataFrameWriter.json" w:history="1">
              <w:r>
                <w:rPr>
                  <w:rStyle w:val="pre"/>
                  <w:rFonts w:ascii="Courier New" w:hAnsi="Courier New" w:cs="Courier New"/>
                  <w:color w:val="0000FF"/>
                  <w:sz w:val="20"/>
                  <w:szCs w:val="20"/>
                  <w:u w:val="single"/>
                </w:rPr>
                <w:t>json</w:t>
              </w:r>
            </w:hyperlink>
            <w:r>
              <w:t>(path[, mode, compression, </w:t>
            </w:r>
            <w:proofErr w:type="spellStart"/>
            <w:r>
              <w:t>dateFormat</w:t>
            </w:r>
            <w:proofErr w:type="spellEnd"/>
            <w:r>
              <w:t>, …])</w:t>
            </w:r>
          </w:p>
        </w:tc>
        <w:tc>
          <w:tcPr>
            <w:tcW w:w="5590" w:type="dxa"/>
            <w:vAlign w:val="center"/>
            <w:hideMark/>
          </w:tcPr>
          <w:p w14:paraId="15D88884" w14:textId="77777777" w:rsidR="006E43E4" w:rsidRDefault="006E43E4">
            <w:pPr>
              <w:pStyle w:val="NormalWeb"/>
            </w:pPr>
            <w:r>
              <w:t xml:space="preserve">Saves the content of the </w:t>
            </w:r>
            <w:hyperlink r:id="rId227"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in JSON format (</w:t>
            </w:r>
            <w:hyperlink r:id="rId228" w:history="1">
              <w:r>
                <w:rPr>
                  <w:rStyle w:val="Hyperlink"/>
                </w:rPr>
                <w:t>JSON Lines text format or newline-delimited JSON</w:t>
              </w:r>
            </w:hyperlink>
            <w:r>
              <w:t>) at the specified path.</w:t>
            </w:r>
          </w:p>
        </w:tc>
      </w:tr>
      <w:tr w:rsidR="006E43E4" w14:paraId="090A2347" w14:textId="77777777" w:rsidTr="00052329">
        <w:trPr>
          <w:tblCellSpacing w:w="15" w:type="dxa"/>
        </w:trPr>
        <w:tc>
          <w:tcPr>
            <w:tcW w:w="4786" w:type="dxa"/>
            <w:vAlign w:val="center"/>
            <w:hideMark/>
          </w:tcPr>
          <w:p w14:paraId="45B8EC10" w14:textId="77777777" w:rsidR="006E43E4" w:rsidRDefault="006E43E4">
            <w:pPr>
              <w:pStyle w:val="NormalWeb"/>
            </w:pPr>
            <w:hyperlink r:id="rId229" w:anchor="pyspark.sql.DataFrameWriter.mode" w:tooltip="pyspark.sql.DataFrameWriter.mode" w:history="1">
              <w:r>
                <w:rPr>
                  <w:rStyle w:val="pre"/>
                  <w:rFonts w:ascii="Courier New" w:hAnsi="Courier New" w:cs="Courier New"/>
                  <w:color w:val="0000FF"/>
                  <w:sz w:val="20"/>
                  <w:szCs w:val="20"/>
                  <w:u w:val="single"/>
                </w:rPr>
                <w:t>mode</w:t>
              </w:r>
            </w:hyperlink>
            <w:r>
              <w:t>(</w:t>
            </w:r>
            <w:proofErr w:type="spellStart"/>
            <w:r>
              <w:t>saveMode</w:t>
            </w:r>
            <w:proofErr w:type="spellEnd"/>
            <w:r>
              <w:t>)</w:t>
            </w:r>
          </w:p>
        </w:tc>
        <w:tc>
          <w:tcPr>
            <w:tcW w:w="5590" w:type="dxa"/>
            <w:vAlign w:val="center"/>
            <w:hideMark/>
          </w:tcPr>
          <w:p w14:paraId="6244EB77" w14:textId="77777777" w:rsidR="006E43E4" w:rsidRDefault="006E43E4">
            <w:pPr>
              <w:pStyle w:val="NormalWeb"/>
            </w:pPr>
            <w:r>
              <w:t xml:space="preserve">Specifies the </w:t>
            </w:r>
            <w:proofErr w:type="spellStart"/>
            <w:r>
              <w:t>behavior</w:t>
            </w:r>
            <w:proofErr w:type="spellEnd"/>
            <w:r>
              <w:t xml:space="preserve"> when data or table already exists.</w:t>
            </w:r>
          </w:p>
        </w:tc>
      </w:tr>
      <w:tr w:rsidR="00FD1266" w14:paraId="708D3374" w14:textId="77777777" w:rsidTr="00052329">
        <w:trPr>
          <w:tblCellSpacing w:w="15" w:type="dxa"/>
        </w:trPr>
        <w:tc>
          <w:tcPr>
            <w:tcW w:w="4786" w:type="dxa"/>
            <w:vAlign w:val="center"/>
          </w:tcPr>
          <w:p w14:paraId="64F8159C" w14:textId="1DA45FFF" w:rsidR="00FD1266" w:rsidRDefault="003F3AE5" w:rsidP="003F5B14">
            <w:pPr>
              <w:pStyle w:val="NoSpacing"/>
            </w:pPr>
            <w:r>
              <w:rPr>
                <w:color w:val="FF0000"/>
              </w:rPr>
              <w:t>a</w:t>
            </w:r>
            <w:r w:rsidR="00FD1266" w:rsidRPr="00907D23">
              <w:rPr>
                <w:color w:val="FF0000"/>
              </w:rPr>
              <w:t>ppend</w:t>
            </w:r>
            <w:r w:rsidR="00FD1266">
              <w:t>—append in existing table or view</w:t>
            </w:r>
          </w:p>
          <w:p w14:paraId="1C61F211" w14:textId="1259AEC8" w:rsidR="00FD1266" w:rsidRDefault="002D423C" w:rsidP="003F5B14">
            <w:pPr>
              <w:pStyle w:val="NoSpacing"/>
            </w:pPr>
            <w:r w:rsidRPr="002D423C">
              <w:rPr>
                <w:color w:val="FF0000"/>
              </w:rPr>
              <w:t xml:space="preserve">overwrite </w:t>
            </w:r>
            <w:r w:rsidR="00247B38">
              <w:t>–</w:t>
            </w:r>
            <w:r w:rsidR="009A41BE">
              <w:t xml:space="preserve"> </w:t>
            </w:r>
            <w:r w:rsidR="00247B38">
              <w:t xml:space="preserve">if </w:t>
            </w:r>
            <w:proofErr w:type="spellStart"/>
            <w:r w:rsidR="00247B38">
              <w:t>tbl</w:t>
            </w:r>
            <w:proofErr w:type="spellEnd"/>
            <w:r w:rsidR="00247B38">
              <w:t xml:space="preserve"> or view exist then delete it’s data and insert new data</w:t>
            </w:r>
          </w:p>
          <w:p w14:paraId="74903B55" w14:textId="77777777" w:rsidR="00615EA9" w:rsidRDefault="00B656EC" w:rsidP="003F5B14">
            <w:pPr>
              <w:pStyle w:val="NoSpacing"/>
            </w:pPr>
            <w:proofErr w:type="spellStart"/>
            <w:r w:rsidRPr="00907D23">
              <w:rPr>
                <w:color w:val="FF0000"/>
              </w:rPr>
              <w:t>ErrorExist</w:t>
            </w:r>
            <w:proofErr w:type="spellEnd"/>
            <w:r w:rsidRPr="00907D23">
              <w:rPr>
                <w:color w:val="FF0000"/>
              </w:rPr>
              <w:t xml:space="preserve"> </w:t>
            </w:r>
            <w:r>
              <w:t xml:space="preserve">– throws error if </w:t>
            </w:r>
            <w:proofErr w:type="spellStart"/>
            <w:r>
              <w:t>tbl</w:t>
            </w:r>
            <w:proofErr w:type="spellEnd"/>
            <w:r>
              <w:t>/view exist else creates and inserts</w:t>
            </w:r>
          </w:p>
          <w:p w14:paraId="5C411ED1" w14:textId="77777777" w:rsidR="00B84631" w:rsidRDefault="00D03335" w:rsidP="003F5B14">
            <w:pPr>
              <w:pStyle w:val="NoSpacing"/>
            </w:pPr>
            <w:r w:rsidRPr="00907D23">
              <w:rPr>
                <w:color w:val="FF0000"/>
              </w:rPr>
              <w:t xml:space="preserve">Ignore </w:t>
            </w:r>
            <w:r>
              <w:t xml:space="preserve">– If </w:t>
            </w:r>
            <w:proofErr w:type="spellStart"/>
            <w:r>
              <w:t>tgt</w:t>
            </w:r>
            <w:proofErr w:type="spellEnd"/>
            <w:r>
              <w:t xml:space="preserve"> exists then skip operation</w:t>
            </w:r>
          </w:p>
        </w:tc>
        <w:tc>
          <w:tcPr>
            <w:tcW w:w="5590" w:type="dxa"/>
            <w:vAlign w:val="center"/>
          </w:tcPr>
          <w:p w14:paraId="49482A57" w14:textId="77777777" w:rsidR="00FD1266" w:rsidRDefault="00FD1266">
            <w:pPr>
              <w:pStyle w:val="NormalWeb"/>
            </w:pPr>
          </w:p>
        </w:tc>
      </w:tr>
      <w:tr w:rsidR="006E43E4" w14:paraId="6BE77CB0" w14:textId="77777777" w:rsidTr="00052329">
        <w:trPr>
          <w:tblCellSpacing w:w="15" w:type="dxa"/>
        </w:trPr>
        <w:tc>
          <w:tcPr>
            <w:tcW w:w="4786" w:type="dxa"/>
            <w:vAlign w:val="center"/>
            <w:hideMark/>
          </w:tcPr>
          <w:p w14:paraId="73FBDFE6" w14:textId="77777777" w:rsidR="006E43E4" w:rsidRDefault="006E43E4">
            <w:pPr>
              <w:pStyle w:val="NormalWeb"/>
            </w:pPr>
            <w:hyperlink r:id="rId230" w:anchor="pyspark.sql.DataFrameWriter.option" w:tooltip="pyspark.sql.DataFrameWriter.option" w:history="1">
              <w:r>
                <w:rPr>
                  <w:rStyle w:val="pre"/>
                  <w:rFonts w:ascii="Courier New" w:hAnsi="Courier New" w:cs="Courier New"/>
                  <w:color w:val="0000FF"/>
                  <w:sz w:val="20"/>
                  <w:szCs w:val="20"/>
                  <w:u w:val="single"/>
                </w:rPr>
                <w:t>option</w:t>
              </w:r>
            </w:hyperlink>
            <w:r>
              <w:t>(key, value)</w:t>
            </w:r>
          </w:p>
        </w:tc>
        <w:tc>
          <w:tcPr>
            <w:tcW w:w="5590" w:type="dxa"/>
            <w:vAlign w:val="center"/>
            <w:hideMark/>
          </w:tcPr>
          <w:p w14:paraId="20C97703" w14:textId="77777777" w:rsidR="006E43E4" w:rsidRDefault="006E43E4">
            <w:pPr>
              <w:pStyle w:val="NormalWeb"/>
            </w:pPr>
            <w:r>
              <w:t>Adds an output option for the underlying data source.</w:t>
            </w:r>
          </w:p>
        </w:tc>
      </w:tr>
      <w:tr w:rsidR="006E43E4" w14:paraId="1657D4D6" w14:textId="77777777" w:rsidTr="00052329">
        <w:trPr>
          <w:tblCellSpacing w:w="15" w:type="dxa"/>
        </w:trPr>
        <w:tc>
          <w:tcPr>
            <w:tcW w:w="4786" w:type="dxa"/>
            <w:vAlign w:val="center"/>
            <w:hideMark/>
          </w:tcPr>
          <w:p w14:paraId="2AA75A89" w14:textId="77777777" w:rsidR="006E43E4" w:rsidRDefault="006E43E4">
            <w:pPr>
              <w:pStyle w:val="NormalWeb"/>
            </w:pPr>
            <w:hyperlink r:id="rId231" w:anchor="pyspark.sql.DataFrameWriter.options" w:tooltip="pyspark.sql.DataFrameWriter.options" w:history="1">
              <w:r>
                <w:rPr>
                  <w:rStyle w:val="pre"/>
                  <w:rFonts w:ascii="Courier New" w:hAnsi="Courier New" w:cs="Courier New"/>
                  <w:color w:val="0000FF"/>
                  <w:sz w:val="20"/>
                  <w:szCs w:val="20"/>
                  <w:u w:val="single"/>
                </w:rPr>
                <w:t>options</w:t>
              </w:r>
            </w:hyperlink>
            <w:r>
              <w:t>(**options)</w:t>
            </w:r>
          </w:p>
        </w:tc>
        <w:tc>
          <w:tcPr>
            <w:tcW w:w="5590" w:type="dxa"/>
            <w:vAlign w:val="center"/>
            <w:hideMark/>
          </w:tcPr>
          <w:p w14:paraId="7148F124" w14:textId="77777777" w:rsidR="006E43E4" w:rsidRDefault="006E43E4">
            <w:pPr>
              <w:pStyle w:val="NormalWeb"/>
            </w:pPr>
            <w:r>
              <w:t>Adds output options for the underlying data source.</w:t>
            </w:r>
          </w:p>
        </w:tc>
      </w:tr>
      <w:tr w:rsidR="006E43E4" w14:paraId="58EAEB19" w14:textId="77777777" w:rsidTr="00052329">
        <w:trPr>
          <w:tblCellSpacing w:w="15" w:type="dxa"/>
        </w:trPr>
        <w:tc>
          <w:tcPr>
            <w:tcW w:w="4786" w:type="dxa"/>
            <w:vAlign w:val="center"/>
            <w:hideMark/>
          </w:tcPr>
          <w:p w14:paraId="428CD8CE" w14:textId="77777777" w:rsidR="006E43E4" w:rsidRDefault="006E43E4">
            <w:pPr>
              <w:pStyle w:val="NormalWeb"/>
            </w:pPr>
            <w:hyperlink r:id="rId232" w:anchor="pyspark.sql.DataFrameWriter.orc" w:tooltip="pyspark.sql.DataFrameWriter.orc" w:history="1">
              <w:r>
                <w:rPr>
                  <w:rStyle w:val="pre"/>
                  <w:rFonts w:ascii="Courier New" w:hAnsi="Courier New" w:cs="Courier New"/>
                  <w:color w:val="0000FF"/>
                  <w:sz w:val="20"/>
                  <w:szCs w:val="20"/>
                  <w:u w:val="single"/>
                </w:rPr>
                <w:t>orc</w:t>
              </w:r>
            </w:hyperlink>
            <w:r>
              <w:t>(path[, mode, </w:t>
            </w:r>
            <w:proofErr w:type="spellStart"/>
            <w:r>
              <w:t>partitionBy</w:t>
            </w:r>
            <w:proofErr w:type="spellEnd"/>
            <w:r>
              <w:t>, compression])</w:t>
            </w:r>
          </w:p>
        </w:tc>
        <w:tc>
          <w:tcPr>
            <w:tcW w:w="5590" w:type="dxa"/>
            <w:vAlign w:val="center"/>
            <w:hideMark/>
          </w:tcPr>
          <w:p w14:paraId="3066201E" w14:textId="77777777" w:rsidR="006E43E4" w:rsidRDefault="006E43E4">
            <w:pPr>
              <w:pStyle w:val="NormalWeb"/>
            </w:pPr>
            <w:r>
              <w:t xml:space="preserve">Saves the content of the </w:t>
            </w:r>
            <w:hyperlink r:id="rId233"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in ORC format at the specified path.</w:t>
            </w:r>
          </w:p>
        </w:tc>
      </w:tr>
      <w:tr w:rsidR="006E43E4" w14:paraId="2C9DBA64" w14:textId="77777777" w:rsidTr="00052329">
        <w:trPr>
          <w:tblCellSpacing w:w="15" w:type="dxa"/>
        </w:trPr>
        <w:tc>
          <w:tcPr>
            <w:tcW w:w="4786" w:type="dxa"/>
            <w:vAlign w:val="center"/>
            <w:hideMark/>
          </w:tcPr>
          <w:p w14:paraId="474A13DF" w14:textId="77777777" w:rsidR="006E43E4" w:rsidRDefault="006E43E4">
            <w:pPr>
              <w:pStyle w:val="NormalWeb"/>
            </w:pPr>
            <w:hyperlink r:id="rId234" w:anchor="pyspark.sql.DataFrameWriter.parquet" w:tooltip="pyspark.sql.DataFrameWriter.parquet" w:history="1">
              <w:r>
                <w:rPr>
                  <w:rStyle w:val="pre"/>
                  <w:rFonts w:ascii="Courier New" w:hAnsi="Courier New" w:cs="Courier New"/>
                  <w:color w:val="0000FF"/>
                  <w:sz w:val="20"/>
                  <w:szCs w:val="20"/>
                  <w:u w:val="single"/>
                </w:rPr>
                <w:t>parquet</w:t>
              </w:r>
            </w:hyperlink>
            <w:r>
              <w:t>(path[, mode, </w:t>
            </w:r>
            <w:proofErr w:type="spellStart"/>
            <w:r>
              <w:t>partitionBy</w:t>
            </w:r>
            <w:proofErr w:type="spellEnd"/>
            <w:r>
              <w:t>, compression])</w:t>
            </w:r>
          </w:p>
        </w:tc>
        <w:tc>
          <w:tcPr>
            <w:tcW w:w="5590" w:type="dxa"/>
            <w:vAlign w:val="center"/>
            <w:hideMark/>
          </w:tcPr>
          <w:p w14:paraId="7FE91A2A" w14:textId="77777777" w:rsidR="006E43E4" w:rsidRDefault="006E43E4">
            <w:pPr>
              <w:pStyle w:val="NormalWeb"/>
            </w:pPr>
            <w:r>
              <w:t xml:space="preserve">Saves the content of the </w:t>
            </w:r>
            <w:hyperlink r:id="rId235"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in Parquet format at the specified path.</w:t>
            </w:r>
          </w:p>
        </w:tc>
      </w:tr>
      <w:tr w:rsidR="006E43E4" w14:paraId="76DC1A5F" w14:textId="77777777" w:rsidTr="00052329">
        <w:trPr>
          <w:tblCellSpacing w:w="15" w:type="dxa"/>
        </w:trPr>
        <w:tc>
          <w:tcPr>
            <w:tcW w:w="4786" w:type="dxa"/>
            <w:vAlign w:val="center"/>
            <w:hideMark/>
          </w:tcPr>
          <w:p w14:paraId="3A044EFE" w14:textId="77777777" w:rsidR="006E43E4" w:rsidRDefault="006E43E4">
            <w:pPr>
              <w:pStyle w:val="NormalWeb"/>
            </w:pPr>
            <w:hyperlink r:id="rId236" w:anchor="pyspark.sql.DataFrameWriter.partitionBy" w:tooltip="pyspark.sql.DataFrameWriter.partitionBy" w:history="1">
              <w:proofErr w:type="spellStart"/>
              <w:r>
                <w:rPr>
                  <w:rStyle w:val="pre"/>
                  <w:rFonts w:ascii="Courier New" w:hAnsi="Courier New" w:cs="Courier New"/>
                  <w:color w:val="0000FF"/>
                  <w:sz w:val="20"/>
                  <w:szCs w:val="20"/>
                  <w:u w:val="single"/>
                </w:rPr>
                <w:t>partitionBy</w:t>
              </w:r>
              <w:proofErr w:type="spellEnd"/>
            </w:hyperlink>
            <w:r>
              <w:t>(*cols)</w:t>
            </w:r>
          </w:p>
        </w:tc>
        <w:tc>
          <w:tcPr>
            <w:tcW w:w="5590" w:type="dxa"/>
            <w:vAlign w:val="center"/>
            <w:hideMark/>
          </w:tcPr>
          <w:p w14:paraId="525736BF" w14:textId="77777777" w:rsidR="006E43E4" w:rsidRDefault="006E43E4">
            <w:pPr>
              <w:pStyle w:val="NormalWeb"/>
            </w:pPr>
            <w:r>
              <w:t>Partitions the output by the given columns on the file system.</w:t>
            </w:r>
          </w:p>
        </w:tc>
      </w:tr>
      <w:tr w:rsidR="006E43E4" w14:paraId="01F22854" w14:textId="77777777" w:rsidTr="00052329">
        <w:trPr>
          <w:tblCellSpacing w:w="15" w:type="dxa"/>
        </w:trPr>
        <w:tc>
          <w:tcPr>
            <w:tcW w:w="4786" w:type="dxa"/>
            <w:vAlign w:val="center"/>
            <w:hideMark/>
          </w:tcPr>
          <w:p w14:paraId="74EC984F" w14:textId="77777777" w:rsidR="006E43E4" w:rsidRDefault="006E43E4">
            <w:pPr>
              <w:pStyle w:val="NormalWeb"/>
            </w:pPr>
            <w:hyperlink r:id="rId237" w:anchor="pyspark.sql.DataFrameWriter.save" w:tooltip="pyspark.sql.DataFrameWriter.save" w:history="1">
              <w:r>
                <w:rPr>
                  <w:rStyle w:val="pre"/>
                  <w:rFonts w:ascii="Courier New" w:hAnsi="Courier New" w:cs="Courier New"/>
                  <w:color w:val="0000FF"/>
                  <w:sz w:val="20"/>
                  <w:szCs w:val="20"/>
                  <w:u w:val="single"/>
                </w:rPr>
                <w:t>save</w:t>
              </w:r>
            </w:hyperlink>
            <w:r>
              <w:t>([path, format, mode, </w:t>
            </w:r>
            <w:proofErr w:type="spellStart"/>
            <w:r>
              <w:t>partitionBy</w:t>
            </w:r>
            <w:proofErr w:type="spellEnd"/>
            <w:r>
              <w:t>])</w:t>
            </w:r>
          </w:p>
        </w:tc>
        <w:tc>
          <w:tcPr>
            <w:tcW w:w="5590" w:type="dxa"/>
            <w:vAlign w:val="center"/>
            <w:hideMark/>
          </w:tcPr>
          <w:p w14:paraId="339BFAD2" w14:textId="77777777" w:rsidR="006E43E4" w:rsidRDefault="006E43E4">
            <w:pPr>
              <w:pStyle w:val="NormalWeb"/>
            </w:pPr>
            <w:r>
              <w:t xml:space="preserve">Saves the contents of the </w:t>
            </w:r>
            <w:hyperlink r:id="rId238"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to a data source.</w:t>
            </w:r>
          </w:p>
        </w:tc>
      </w:tr>
      <w:tr w:rsidR="006E43E4" w14:paraId="18065A9B" w14:textId="77777777" w:rsidTr="00052329">
        <w:trPr>
          <w:tblCellSpacing w:w="15" w:type="dxa"/>
        </w:trPr>
        <w:tc>
          <w:tcPr>
            <w:tcW w:w="4786" w:type="dxa"/>
            <w:vAlign w:val="center"/>
            <w:hideMark/>
          </w:tcPr>
          <w:p w14:paraId="4201D06B" w14:textId="77777777" w:rsidR="006E43E4" w:rsidRDefault="006E43E4">
            <w:pPr>
              <w:pStyle w:val="NormalWeb"/>
            </w:pPr>
            <w:hyperlink r:id="rId239" w:anchor="pyspark.sql.DataFrameWriter.saveAsTable" w:tooltip="pyspark.sql.DataFrameWriter.saveAsTable" w:history="1">
              <w:proofErr w:type="spellStart"/>
              <w:r>
                <w:rPr>
                  <w:rStyle w:val="pre"/>
                  <w:rFonts w:ascii="Courier New" w:hAnsi="Courier New" w:cs="Courier New"/>
                  <w:color w:val="0000FF"/>
                  <w:sz w:val="20"/>
                  <w:szCs w:val="20"/>
                  <w:u w:val="single"/>
                </w:rPr>
                <w:t>saveAsTable</w:t>
              </w:r>
              <w:proofErr w:type="spellEnd"/>
            </w:hyperlink>
            <w:r>
              <w:t>(name[, format, mode, </w:t>
            </w:r>
            <w:proofErr w:type="spellStart"/>
            <w:r>
              <w:t>partitionBy</w:t>
            </w:r>
            <w:proofErr w:type="spellEnd"/>
            <w:r>
              <w:t>])</w:t>
            </w:r>
          </w:p>
        </w:tc>
        <w:tc>
          <w:tcPr>
            <w:tcW w:w="5590" w:type="dxa"/>
            <w:vAlign w:val="center"/>
            <w:hideMark/>
          </w:tcPr>
          <w:p w14:paraId="5AA571AA" w14:textId="77777777" w:rsidR="006E43E4" w:rsidRDefault="006E43E4">
            <w:pPr>
              <w:pStyle w:val="NormalWeb"/>
            </w:pPr>
            <w:r>
              <w:t xml:space="preserve">Saves the content of the </w:t>
            </w:r>
            <w:hyperlink r:id="rId240" w:anchor="pyspark.sql.DataFrame" w:tooltip="pyspark.sql.DataFrame" w:history="1">
              <w:proofErr w:type="spellStart"/>
              <w:r>
                <w:rPr>
                  <w:rStyle w:val="pre"/>
                  <w:rFonts w:ascii="Courier New" w:hAnsi="Courier New" w:cs="Courier New"/>
                  <w:color w:val="0000FF"/>
                  <w:sz w:val="20"/>
                  <w:szCs w:val="20"/>
                  <w:u w:val="single"/>
                </w:rPr>
                <w:t>DataFrame</w:t>
              </w:r>
              <w:proofErr w:type="spellEnd"/>
            </w:hyperlink>
            <w:r>
              <w:t xml:space="preserve"> as the specified table.</w:t>
            </w:r>
          </w:p>
        </w:tc>
      </w:tr>
      <w:tr w:rsidR="006E43E4" w14:paraId="0C06965F" w14:textId="77777777" w:rsidTr="00052329">
        <w:trPr>
          <w:tblCellSpacing w:w="15" w:type="dxa"/>
        </w:trPr>
        <w:tc>
          <w:tcPr>
            <w:tcW w:w="4786" w:type="dxa"/>
            <w:vAlign w:val="center"/>
            <w:hideMark/>
          </w:tcPr>
          <w:p w14:paraId="46CEA99A" w14:textId="77777777" w:rsidR="006E43E4" w:rsidRDefault="006E43E4">
            <w:pPr>
              <w:pStyle w:val="NormalWeb"/>
            </w:pPr>
            <w:hyperlink r:id="rId241" w:anchor="pyspark.sql.DataFrameWriter.sortBy" w:tooltip="pyspark.sql.DataFrameWriter.sortBy" w:history="1">
              <w:proofErr w:type="spellStart"/>
              <w:r>
                <w:rPr>
                  <w:rStyle w:val="pre"/>
                  <w:rFonts w:ascii="Courier New" w:hAnsi="Courier New" w:cs="Courier New"/>
                  <w:color w:val="0000FF"/>
                  <w:sz w:val="20"/>
                  <w:szCs w:val="20"/>
                  <w:u w:val="single"/>
                </w:rPr>
                <w:t>sortBy</w:t>
              </w:r>
              <w:proofErr w:type="spellEnd"/>
            </w:hyperlink>
            <w:r>
              <w:t>(col, *cols)</w:t>
            </w:r>
          </w:p>
        </w:tc>
        <w:tc>
          <w:tcPr>
            <w:tcW w:w="5590" w:type="dxa"/>
            <w:vAlign w:val="center"/>
            <w:hideMark/>
          </w:tcPr>
          <w:p w14:paraId="014D42C1" w14:textId="77777777" w:rsidR="006E43E4" w:rsidRDefault="006E43E4">
            <w:pPr>
              <w:pStyle w:val="NormalWeb"/>
            </w:pPr>
            <w:r>
              <w:t>Sorts the output in each bucket by the given columns on the file system.</w:t>
            </w:r>
          </w:p>
        </w:tc>
      </w:tr>
      <w:tr w:rsidR="006E43E4" w14:paraId="59A8F704" w14:textId="77777777" w:rsidTr="00052329">
        <w:trPr>
          <w:tblCellSpacing w:w="15" w:type="dxa"/>
        </w:trPr>
        <w:tc>
          <w:tcPr>
            <w:tcW w:w="4786" w:type="dxa"/>
            <w:vAlign w:val="center"/>
            <w:hideMark/>
          </w:tcPr>
          <w:p w14:paraId="73C36D16" w14:textId="77777777" w:rsidR="006E43E4" w:rsidRDefault="006E43E4">
            <w:pPr>
              <w:pStyle w:val="NormalWeb"/>
            </w:pPr>
            <w:hyperlink r:id="rId242" w:anchor="pyspark.sql.DataFrameWriter.text" w:tooltip="pyspark.sql.DataFrameWriter.text" w:history="1">
              <w:r>
                <w:rPr>
                  <w:rStyle w:val="pre"/>
                  <w:rFonts w:ascii="Courier New" w:hAnsi="Courier New" w:cs="Courier New"/>
                  <w:color w:val="0000FF"/>
                  <w:sz w:val="20"/>
                  <w:szCs w:val="20"/>
                  <w:u w:val="single"/>
                </w:rPr>
                <w:t>text</w:t>
              </w:r>
            </w:hyperlink>
            <w:r>
              <w:t>(path[, compression, </w:t>
            </w:r>
            <w:proofErr w:type="spellStart"/>
            <w:r>
              <w:t>lineSep</w:t>
            </w:r>
            <w:proofErr w:type="spellEnd"/>
            <w:r>
              <w:t>])</w:t>
            </w:r>
          </w:p>
        </w:tc>
        <w:tc>
          <w:tcPr>
            <w:tcW w:w="5590" w:type="dxa"/>
            <w:vAlign w:val="center"/>
            <w:hideMark/>
          </w:tcPr>
          <w:p w14:paraId="2B3CE1A3" w14:textId="77777777" w:rsidR="006E43E4" w:rsidRDefault="006E43E4">
            <w:pPr>
              <w:pStyle w:val="NormalWeb"/>
            </w:pPr>
            <w:r>
              <w:t xml:space="preserve">Saves the content of the </w:t>
            </w:r>
            <w:proofErr w:type="spellStart"/>
            <w:r>
              <w:t>DataFrame</w:t>
            </w:r>
            <w:proofErr w:type="spellEnd"/>
            <w:r>
              <w:t xml:space="preserve"> in a text file at the specified path.</w:t>
            </w:r>
          </w:p>
        </w:tc>
      </w:tr>
    </w:tbl>
    <w:p w14:paraId="42193543" w14:textId="77777777" w:rsidR="006E43E4" w:rsidRDefault="006E43E4" w:rsidP="00F1126E">
      <w:pPr>
        <w:pStyle w:val="NoSpacing"/>
        <w:rPr>
          <w:sz w:val="26"/>
          <w:szCs w:val="26"/>
        </w:rPr>
      </w:pPr>
    </w:p>
    <w:p w14:paraId="5C1D18E4" w14:textId="77777777" w:rsidR="007B52C2" w:rsidRDefault="007B52C2" w:rsidP="00F1126E">
      <w:pPr>
        <w:pStyle w:val="NoSpacing"/>
        <w:rPr>
          <w:sz w:val="26"/>
          <w:szCs w:val="26"/>
        </w:rPr>
      </w:pPr>
    </w:p>
    <w:p w14:paraId="6350BC97" w14:textId="77777777" w:rsidR="00D43008" w:rsidRPr="00DB3749" w:rsidRDefault="00CE2493" w:rsidP="00F1126E">
      <w:pPr>
        <w:pStyle w:val="NoSpacing"/>
        <w:rPr>
          <w:b/>
          <w:bCs/>
          <w:sz w:val="26"/>
          <w:szCs w:val="26"/>
        </w:rPr>
      </w:pPr>
      <w:r w:rsidRPr="00DB3749">
        <w:rPr>
          <w:b/>
          <w:bCs/>
          <w:sz w:val="26"/>
          <w:szCs w:val="26"/>
        </w:rPr>
        <w:t>Question:</w:t>
      </w:r>
    </w:p>
    <w:p w14:paraId="2B5FDDED" w14:textId="77777777" w:rsidR="00CE2493" w:rsidRDefault="00151B78" w:rsidP="00F1126E">
      <w:pPr>
        <w:pStyle w:val="NoSpacing"/>
        <w:rPr>
          <w:sz w:val="26"/>
          <w:szCs w:val="26"/>
        </w:rPr>
      </w:pPr>
      <w:r>
        <w:rPr>
          <w:sz w:val="26"/>
          <w:szCs w:val="26"/>
        </w:rPr>
        <w:t xml:space="preserve">Write a dataframe into </w:t>
      </w:r>
      <w:proofErr w:type="spellStart"/>
      <w:r>
        <w:rPr>
          <w:sz w:val="26"/>
          <w:szCs w:val="26"/>
        </w:rPr>
        <w:t>mysql</w:t>
      </w:r>
      <w:proofErr w:type="spellEnd"/>
      <w:r>
        <w:rPr>
          <w:sz w:val="26"/>
          <w:szCs w:val="26"/>
        </w:rPr>
        <w:t xml:space="preserve"> table</w:t>
      </w:r>
    </w:p>
    <w:p w14:paraId="17D1843F" w14:textId="77777777" w:rsidR="00AA655C" w:rsidRDefault="00AA655C" w:rsidP="00F1126E">
      <w:pPr>
        <w:pStyle w:val="NoSpacing"/>
        <w:rPr>
          <w:sz w:val="26"/>
          <w:szCs w:val="26"/>
        </w:rPr>
      </w:pPr>
    </w:p>
    <w:p w14:paraId="5BCB32BC" w14:textId="77777777" w:rsidR="000159A8" w:rsidRDefault="000159A8" w:rsidP="00F1126E">
      <w:pPr>
        <w:pStyle w:val="NoSpacing"/>
        <w:rPr>
          <w:sz w:val="26"/>
          <w:szCs w:val="26"/>
        </w:rPr>
      </w:pPr>
    </w:p>
    <w:p w14:paraId="1D664BF0" w14:textId="77777777" w:rsidR="001A7158" w:rsidRPr="00AE2951" w:rsidRDefault="001A7158" w:rsidP="00F1126E">
      <w:pPr>
        <w:pStyle w:val="NoSpacing"/>
        <w:rPr>
          <w:b/>
          <w:bCs/>
          <w:sz w:val="26"/>
          <w:szCs w:val="26"/>
        </w:rPr>
      </w:pPr>
      <w:r w:rsidRPr="00AE2951">
        <w:rPr>
          <w:b/>
          <w:bCs/>
          <w:sz w:val="26"/>
          <w:szCs w:val="26"/>
        </w:rPr>
        <w:t>Solution:</w:t>
      </w:r>
    </w:p>
    <w:p w14:paraId="787BF067" w14:textId="77777777" w:rsidR="00FE7E61" w:rsidRPr="00FE7E61" w:rsidRDefault="00FE7E61" w:rsidP="00FE7E61">
      <w:pPr>
        <w:shd w:val="clear" w:color="auto" w:fill="1F1F1F"/>
        <w:spacing w:after="0" w:line="285" w:lineRule="atLeast"/>
        <w:rPr>
          <w:rFonts w:ascii="Consolas" w:eastAsia="Times New Roman" w:hAnsi="Consolas" w:cs="Times New Roman"/>
          <w:color w:val="CCCCCC"/>
          <w:sz w:val="21"/>
          <w:szCs w:val="21"/>
          <w:lang w:eastAsia="en-IN"/>
        </w:rPr>
      </w:pPr>
      <w:r w:rsidRPr="00FE7E61">
        <w:rPr>
          <w:rFonts w:ascii="Consolas" w:eastAsia="Times New Roman" w:hAnsi="Consolas" w:cs="Times New Roman"/>
          <w:color w:val="CCCCCC"/>
          <w:sz w:val="21"/>
          <w:szCs w:val="21"/>
          <w:lang w:eastAsia="en-IN"/>
        </w:rPr>
        <w:t>df.write.mode(</w:t>
      </w:r>
      <w:r w:rsidRPr="00FE7E61">
        <w:rPr>
          <w:rFonts w:ascii="Consolas" w:eastAsia="Times New Roman" w:hAnsi="Consolas" w:cs="Times New Roman"/>
          <w:color w:val="CE9178"/>
          <w:sz w:val="21"/>
          <w:szCs w:val="21"/>
          <w:lang w:eastAsia="en-IN"/>
        </w:rPr>
        <w:t>'append'</w:t>
      </w:r>
      <w:r w:rsidRPr="00FE7E61">
        <w:rPr>
          <w:rFonts w:ascii="Consolas" w:eastAsia="Times New Roman" w:hAnsi="Consolas" w:cs="Times New Roman"/>
          <w:color w:val="CCCCCC"/>
          <w:sz w:val="21"/>
          <w:szCs w:val="21"/>
          <w:lang w:eastAsia="en-IN"/>
        </w:rPr>
        <w:t>).format(</w:t>
      </w:r>
      <w:r w:rsidRPr="00FE7E61">
        <w:rPr>
          <w:rFonts w:ascii="Consolas" w:eastAsia="Times New Roman" w:hAnsi="Consolas" w:cs="Times New Roman"/>
          <w:color w:val="CE9178"/>
          <w:sz w:val="21"/>
          <w:szCs w:val="21"/>
          <w:lang w:eastAsia="en-IN"/>
        </w:rPr>
        <w:t>"jdbc"</w:t>
      </w:r>
      <w:r w:rsidRPr="00FE7E61">
        <w:rPr>
          <w:rFonts w:ascii="Consolas" w:eastAsia="Times New Roman" w:hAnsi="Consolas" w:cs="Times New Roman"/>
          <w:color w:val="CCCCCC"/>
          <w:sz w:val="21"/>
          <w:szCs w:val="21"/>
          <w:lang w:eastAsia="en-IN"/>
        </w:rPr>
        <w:t>).options(</w:t>
      </w:r>
      <w:r w:rsidRPr="00FE7E61">
        <w:rPr>
          <w:rFonts w:ascii="Consolas" w:eastAsia="Times New Roman" w:hAnsi="Consolas" w:cs="Times New Roman"/>
          <w:color w:val="9CDCFE"/>
          <w:sz w:val="21"/>
          <w:szCs w:val="21"/>
          <w:lang w:eastAsia="en-IN"/>
        </w:rPr>
        <w:t>url</w:t>
      </w:r>
      <w:r w:rsidRPr="00FE7E61">
        <w:rPr>
          <w:rFonts w:ascii="Consolas" w:eastAsia="Times New Roman" w:hAnsi="Consolas" w:cs="Times New Roman"/>
          <w:color w:val="D4D4D4"/>
          <w:sz w:val="21"/>
          <w:szCs w:val="21"/>
          <w:lang w:eastAsia="en-IN"/>
        </w:rPr>
        <w:t>=</w:t>
      </w:r>
      <w:r w:rsidRPr="00FE7E61">
        <w:rPr>
          <w:rFonts w:ascii="Consolas" w:eastAsia="Times New Roman" w:hAnsi="Consolas" w:cs="Times New Roman"/>
          <w:color w:val="CE9178"/>
          <w:sz w:val="21"/>
          <w:szCs w:val="21"/>
          <w:lang w:eastAsia="en-IN"/>
        </w:rPr>
        <w:t>"jdbc:mysql://localhost:3306/kaggle"</w:t>
      </w:r>
      <w:r w:rsidRPr="00FE7E61">
        <w:rPr>
          <w:rFonts w:ascii="Consolas" w:eastAsia="Times New Roman" w:hAnsi="Consolas" w:cs="Times New Roman"/>
          <w:color w:val="CCCCCC"/>
          <w:sz w:val="21"/>
          <w:szCs w:val="21"/>
          <w:lang w:eastAsia="en-IN"/>
        </w:rPr>
        <w:t>,</w:t>
      </w:r>
      <w:r w:rsidRPr="00FE7E61">
        <w:rPr>
          <w:rFonts w:ascii="Consolas" w:eastAsia="Times New Roman" w:hAnsi="Consolas" w:cs="Times New Roman"/>
          <w:color w:val="9CDCFE"/>
          <w:sz w:val="21"/>
          <w:szCs w:val="21"/>
          <w:lang w:eastAsia="en-IN"/>
        </w:rPr>
        <w:t>dbtable</w:t>
      </w:r>
      <w:r w:rsidRPr="00FE7E61">
        <w:rPr>
          <w:rFonts w:ascii="Consolas" w:eastAsia="Times New Roman" w:hAnsi="Consolas" w:cs="Times New Roman"/>
          <w:color w:val="CCCCCC"/>
          <w:sz w:val="21"/>
          <w:szCs w:val="21"/>
          <w:lang w:eastAsia="en-IN"/>
        </w:rPr>
        <w:t xml:space="preserve"> </w:t>
      </w:r>
      <w:r w:rsidRPr="00FE7E61">
        <w:rPr>
          <w:rFonts w:ascii="Consolas" w:eastAsia="Times New Roman" w:hAnsi="Consolas" w:cs="Times New Roman"/>
          <w:color w:val="D4D4D4"/>
          <w:sz w:val="21"/>
          <w:szCs w:val="21"/>
          <w:lang w:eastAsia="en-IN"/>
        </w:rPr>
        <w:t>=</w:t>
      </w:r>
      <w:r w:rsidRPr="00FE7E61">
        <w:rPr>
          <w:rFonts w:ascii="Consolas" w:eastAsia="Times New Roman" w:hAnsi="Consolas" w:cs="Times New Roman"/>
          <w:color w:val="CCCCCC"/>
          <w:sz w:val="21"/>
          <w:szCs w:val="21"/>
          <w:lang w:eastAsia="en-IN"/>
        </w:rPr>
        <w:t xml:space="preserve"> </w:t>
      </w:r>
      <w:r w:rsidRPr="00FE7E61">
        <w:rPr>
          <w:rFonts w:ascii="Consolas" w:eastAsia="Times New Roman" w:hAnsi="Consolas" w:cs="Times New Roman"/>
          <w:color w:val="CE9178"/>
          <w:sz w:val="21"/>
          <w:szCs w:val="21"/>
          <w:lang w:eastAsia="en-IN"/>
        </w:rPr>
        <w:t>"</w:t>
      </w:r>
      <w:proofErr w:type="spellStart"/>
      <w:r w:rsidRPr="00FE7E61">
        <w:rPr>
          <w:rFonts w:ascii="Consolas" w:eastAsia="Times New Roman" w:hAnsi="Consolas" w:cs="Times New Roman"/>
          <w:color w:val="CE9178"/>
          <w:sz w:val="21"/>
          <w:szCs w:val="21"/>
          <w:lang w:eastAsia="en-IN"/>
        </w:rPr>
        <w:t>bank"</w:t>
      </w:r>
      <w:r w:rsidRPr="00FE7E61">
        <w:rPr>
          <w:rFonts w:ascii="Consolas" w:eastAsia="Times New Roman" w:hAnsi="Consolas" w:cs="Times New Roman"/>
          <w:color w:val="CCCCCC"/>
          <w:sz w:val="21"/>
          <w:szCs w:val="21"/>
          <w:lang w:eastAsia="en-IN"/>
        </w:rPr>
        <w:t>,</w:t>
      </w:r>
      <w:r w:rsidRPr="00FE7E61">
        <w:rPr>
          <w:rFonts w:ascii="Consolas" w:eastAsia="Times New Roman" w:hAnsi="Consolas" w:cs="Times New Roman"/>
          <w:color w:val="9CDCFE"/>
          <w:sz w:val="21"/>
          <w:szCs w:val="21"/>
          <w:lang w:eastAsia="en-IN"/>
        </w:rPr>
        <w:t>user</w:t>
      </w:r>
      <w:proofErr w:type="spellEnd"/>
      <w:r w:rsidRPr="00FE7E61">
        <w:rPr>
          <w:rFonts w:ascii="Consolas" w:eastAsia="Times New Roman" w:hAnsi="Consolas" w:cs="Times New Roman"/>
          <w:color w:val="D4D4D4"/>
          <w:sz w:val="21"/>
          <w:szCs w:val="21"/>
          <w:lang w:eastAsia="en-IN"/>
        </w:rPr>
        <w:t>=</w:t>
      </w:r>
      <w:r w:rsidRPr="00FE7E61">
        <w:rPr>
          <w:rFonts w:ascii="Consolas" w:eastAsia="Times New Roman" w:hAnsi="Consolas" w:cs="Times New Roman"/>
          <w:color w:val="CE9178"/>
          <w:sz w:val="21"/>
          <w:szCs w:val="21"/>
          <w:lang w:eastAsia="en-IN"/>
        </w:rPr>
        <w:t>"</w:t>
      </w:r>
      <w:proofErr w:type="spellStart"/>
      <w:r w:rsidRPr="00FE7E61">
        <w:rPr>
          <w:rFonts w:ascii="Consolas" w:eastAsia="Times New Roman" w:hAnsi="Consolas" w:cs="Times New Roman"/>
          <w:color w:val="CE9178"/>
          <w:sz w:val="21"/>
          <w:szCs w:val="21"/>
          <w:lang w:eastAsia="en-IN"/>
        </w:rPr>
        <w:t>root"</w:t>
      </w:r>
      <w:r w:rsidRPr="00FE7E61">
        <w:rPr>
          <w:rFonts w:ascii="Consolas" w:eastAsia="Times New Roman" w:hAnsi="Consolas" w:cs="Times New Roman"/>
          <w:color w:val="CCCCCC"/>
          <w:sz w:val="21"/>
          <w:szCs w:val="21"/>
          <w:lang w:eastAsia="en-IN"/>
        </w:rPr>
        <w:t>,</w:t>
      </w:r>
      <w:r w:rsidRPr="00FE7E61">
        <w:rPr>
          <w:rFonts w:ascii="Consolas" w:eastAsia="Times New Roman" w:hAnsi="Consolas" w:cs="Times New Roman"/>
          <w:color w:val="9CDCFE"/>
          <w:sz w:val="21"/>
          <w:szCs w:val="21"/>
          <w:lang w:eastAsia="en-IN"/>
        </w:rPr>
        <w:t>password</w:t>
      </w:r>
      <w:proofErr w:type="spellEnd"/>
      <w:r w:rsidRPr="00FE7E61">
        <w:rPr>
          <w:rFonts w:ascii="Consolas" w:eastAsia="Times New Roman" w:hAnsi="Consolas" w:cs="Times New Roman"/>
          <w:color w:val="D4D4D4"/>
          <w:sz w:val="21"/>
          <w:szCs w:val="21"/>
          <w:lang w:eastAsia="en-IN"/>
        </w:rPr>
        <w:t>=</w:t>
      </w:r>
      <w:r w:rsidRPr="00FE7E61">
        <w:rPr>
          <w:rFonts w:ascii="Consolas" w:eastAsia="Times New Roman" w:hAnsi="Consolas" w:cs="Times New Roman"/>
          <w:color w:val="CE9178"/>
          <w:sz w:val="21"/>
          <w:szCs w:val="21"/>
          <w:lang w:eastAsia="en-IN"/>
        </w:rPr>
        <w:t>"admin"</w:t>
      </w:r>
      <w:r w:rsidRPr="00FE7E61">
        <w:rPr>
          <w:rFonts w:ascii="Consolas" w:eastAsia="Times New Roman" w:hAnsi="Consolas" w:cs="Times New Roman"/>
          <w:color w:val="CCCCCC"/>
          <w:sz w:val="21"/>
          <w:szCs w:val="21"/>
          <w:lang w:eastAsia="en-IN"/>
        </w:rPr>
        <w:t>).save()</w:t>
      </w:r>
    </w:p>
    <w:p w14:paraId="45C2A4CA" w14:textId="77777777" w:rsidR="00F837B6" w:rsidRDefault="00F837B6" w:rsidP="00F1126E">
      <w:pPr>
        <w:pStyle w:val="NoSpacing"/>
        <w:rPr>
          <w:sz w:val="26"/>
          <w:szCs w:val="26"/>
        </w:rPr>
      </w:pPr>
    </w:p>
    <w:p w14:paraId="5738BF82" w14:textId="77777777" w:rsidR="00811926" w:rsidRPr="00E02071" w:rsidRDefault="00CB7FEB" w:rsidP="00F1126E">
      <w:pPr>
        <w:pStyle w:val="NoSpacing"/>
        <w:rPr>
          <w:b/>
          <w:bCs/>
          <w:sz w:val="26"/>
          <w:szCs w:val="26"/>
        </w:rPr>
      </w:pPr>
      <w:r w:rsidRPr="00E02071">
        <w:rPr>
          <w:b/>
          <w:bCs/>
          <w:sz w:val="26"/>
          <w:szCs w:val="26"/>
        </w:rPr>
        <w:t>Note:</w:t>
      </w:r>
    </w:p>
    <w:p w14:paraId="3717CE2C" w14:textId="77777777" w:rsidR="00CB7FEB" w:rsidRDefault="00973F19" w:rsidP="00F1126E">
      <w:pPr>
        <w:pStyle w:val="NoSpacing"/>
        <w:rPr>
          <w:sz w:val="26"/>
          <w:szCs w:val="26"/>
        </w:rPr>
      </w:pPr>
      <w:r>
        <w:rPr>
          <w:sz w:val="26"/>
          <w:szCs w:val="26"/>
        </w:rPr>
        <w:t xml:space="preserve">It will pick the </w:t>
      </w:r>
      <w:r w:rsidRPr="00E02071">
        <w:rPr>
          <w:color w:val="FF0000"/>
          <w:sz w:val="26"/>
          <w:szCs w:val="26"/>
        </w:rPr>
        <w:t xml:space="preserve">column of </w:t>
      </w:r>
      <w:r w:rsidR="000371A1" w:rsidRPr="00E02071">
        <w:rPr>
          <w:color w:val="FF0000"/>
          <w:sz w:val="26"/>
          <w:szCs w:val="26"/>
        </w:rPr>
        <w:t xml:space="preserve">table in which insert will be performed from </w:t>
      </w:r>
      <w:r w:rsidR="00D443D0" w:rsidRPr="00E02071">
        <w:rPr>
          <w:color w:val="FF0000"/>
          <w:sz w:val="26"/>
          <w:szCs w:val="26"/>
        </w:rPr>
        <w:t>dataframe column name</w:t>
      </w:r>
      <w:r w:rsidR="00D443D0">
        <w:rPr>
          <w:sz w:val="26"/>
          <w:szCs w:val="26"/>
        </w:rPr>
        <w:t>.</w:t>
      </w:r>
    </w:p>
    <w:p w14:paraId="274D2FB3" w14:textId="77777777" w:rsidR="001A7158" w:rsidRDefault="001A7158" w:rsidP="00F1126E">
      <w:pPr>
        <w:pStyle w:val="NoSpacing"/>
        <w:rPr>
          <w:sz w:val="26"/>
          <w:szCs w:val="26"/>
        </w:rPr>
      </w:pPr>
    </w:p>
    <w:p w14:paraId="572BA4F7" w14:textId="77777777" w:rsidR="00CF358C" w:rsidRDefault="00CF358C" w:rsidP="00F1126E">
      <w:pPr>
        <w:pStyle w:val="NoSpacing"/>
        <w:rPr>
          <w:sz w:val="26"/>
          <w:szCs w:val="26"/>
        </w:rPr>
      </w:pPr>
    </w:p>
    <w:p w14:paraId="406487C0" w14:textId="77777777" w:rsidR="00C07DDC" w:rsidRPr="00F113C0" w:rsidRDefault="00C07DDC" w:rsidP="00F1126E">
      <w:pPr>
        <w:pStyle w:val="NoSpacing"/>
        <w:rPr>
          <w:b/>
          <w:bCs/>
          <w:sz w:val="26"/>
          <w:szCs w:val="26"/>
        </w:rPr>
      </w:pPr>
      <w:r w:rsidRPr="00F113C0">
        <w:rPr>
          <w:b/>
          <w:bCs/>
          <w:sz w:val="26"/>
          <w:szCs w:val="26"/>
        </w:rPr>
        <w:t>#######################</w:t>
      </w:r>
    </w:p>
    <w:p w14:paraId="6BB8996E" w14:textId="77777777" w:rsidR="005D05A6" w:rsidRPr="00F113C0" w:rsidRDefault="00403D90" w:rsidP="005D05A6">
      <w:pPr>
        <w:pStyle w:val="NoSpacing"/>
        <w:rPr>
          <w:b/>
          <w:bCs/>
          <w:sz w:val="26"/>
          <w:szCs w:val="26"/>
        </w:rPr>
      </w:pPr>
      <w:r w:rsidRPr="00F113C0">
        <w:rPr>
          <w:b/>
          <w:bCs/>
          <w:sz w:val="26"/>
          <w:szCs w:val="26"/>
        </w:rPr>
        <w:t xml:space="preserve"># </w:t>
      </w:r>
      <w:r w:rsidR="005D05A6" w:rsidRPr="00F113C0">
        <w:rPr>
          <w:b/>
          <w:bCs/>
          <w:sz w:val="26"/>
          <w:szCs w:val="26"/>
        </w:rPr>
        <w:t>Spark Session: Catalog()</w:t>
      </w:r>
      <w:r w:rsidRPr="00F113C0">
        <w:rPr>
          <w:b/>
          <w:bCs/>
          <w:sz w:val="26"/>
          <w:szCs w:val="26"/>
        </w:rPr>
        <w:t xml:space="preserve"> #</w:t>
      </w:r>
    </w:p>
    <w:p w14:paraId="23E2F225" w14:textId="77777777" w:rsidR="00C07DDC" w:rsidRPr="00F113C0" w:rsidRDefault="00C07DDC" w:rsidP="005D05A6">
      <w:pPr>
        <w:pStyle w:val="NoSpacing"/>
        <w:rPr>
          <w:b/>
          <w:bCs/>
          <w:sz w:val="26"/>
          <w:szCs w:val="26"/>
        </w:rPr>
      </w:pPr>
      <w:r w:rsidRPr="00F113C0">
        <w:rPr>
          <w:b/>
          <w:bCs/>
          <w:sz w:val="26"/>
          <w:szCs w:val="26"/>
        </w:rPr>
        <w:t>######################</w:t>
      </w:r>
      <w:r w:rsidR="0054039C" w:rsidRPr="00F113C0">
        <w:rPr>
          <w:b/>
          <w:bCs/>
          <w:sz w:val="26"/>
          <w:szCs w:val="26"/>
        </w:rPr>
        <w:t>#</w:t>
      </w:r>
    </w:p>
    <w:p w14:paraId="54703F8B" w14:textId="31272DE3" w:rsidR="005D05A6" w:rsidRPr="00410ECC" w:rsidRDefault="005D05A6">
      <w:pPr>
        <w:pStyle w:val="NoSpacing"/>
        <w:numPr>
          <w:ilvl w:val="0"/>
          <w:numId w:val="33"/>
        </w:numPr>
        <w:rPr>
          <w:sz w:val="26"/>
          <w:szCs w:val="26"/>
        </w:rPr>
      </w:pPr>
      <w:r w:rsidRPr="00410ECC">
        <w:rPr>
          <w:sz w:val="26"/>
          <w:szCs w:val="26"/>
        </w:rPr>
        <w:t>Catalog is int</w:t>
      </w:r>
      <w:r w:rsidR="00AE0703">
        <w:rPr>
          <w:sz w:val="26"/>
          <w:szCs w:val="26"/>
        </w:rPr>
        <w:t>r</w:t>
      </w:r>
      <w:r w:rsidRPr="00410ECC">
        <w:rPr>
          <w:sz w:val="26"/>
          <w:szCs w:val="26"/>
        </w:rPr>
        <w:t>oduced in spark 2.0 which is standard API for accessing metadata in Spark SQL</w:t>
      </w:r>
    </w:p>
    <w:p w14:paraId="7142A9FC" w14:textId="77777777" w:rsidR="005D05A6" w:rsidRPr="00410ECC" w:rsidRDefault="005D05A6">
      <w:pPr>
        <w:pStyle w:val="NoSpacing"/>
        <w:numPr>
          <w:ilvl w:val="0"/>
          <w:numId w:val="33"/>
        </w:numPr>
        <w:rPr>
          <w:sz w:val="26"/>
          <w:szCs w:val="26"/>
        </w:rPr>
      </w:pPr>
      <w:r w:rsidRPr="00410ECC">
        <w:rPr>
          <w:sz w:val="26"/>
          <w:szCs w:val="26"/>
        </w:rPr>
        <w:t xml:space="preserve">this work both for  </w:t>
      </w:r>
      <w:proofErr w:type="spellStart"/>
      <w:r w:rsidRPr="00410ECC">
        <w:rPr>
          <w:sz w:val="26"/>
          <w:szCs w:val="26"/>
        </w:rPr>
        <w:t>SparkSQL</w:t>
      </w:r>
      <w:proofErr w:type="spellEnd"/>
      <w:r w:rsidRPr="00410ECC">
        <w:rPr>
          <w:sz w:val="26"/>
          <w:szCs w:val="26"/>
        </w:rPr>
        <w:t xml:space="preserve"> and Hive metadata</w:t>
      </w:r>
    </w:p>
    <w:p w14:paraId="2580175E" w14:textId="77777777" w:rsidR="005D05A6" w:rsidRPr="00410ECC" w:rsidRDefault="005D05A6">
      <w:pPr>
        <w:pStyle w:val="NoSpacing"/>
        <w:numPr>
          <w:ilvl w:val="0"/>
          <w:numId w:val="33"/>
        </w:numPr>
        <w:rPr>
          <w:sz w:val="26"/>
          <w:szCs w:val="26"/>
        </w:rPr>
      </w:pPr>
      <w:r w:rsidRPr="00410ECC">
        <w:rPr>
          <w:sz w:val="26"/>
          <w:szCs w:val="26"/>
        </w:rPr>
        <w:t>We have below methods in catalog for extraction important information</w:t>
      </w:r>
    </w:p>
    <w:p w14:paraId="3E0D3D80" w14:textId="77777777" w:rsidR="005D05A6" w:rsidRPr="005D05A6" w:rsidRDefault="005D05A6" w:rsidP="005D05A6">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6B6A43" w14:paraId="2CD587B5" w14:textId="77777777" w:rsidTr="006B6A43">
        <w:tc>
          <w:tcPr>
            <w:tcW w:w="5228" w:type="dxa"/>
          </w:tcPr>
          <w:p w14:paraId="1CFD34DD" w14:textId="77777777" w:rsidR="006B6A43" w:rsidRPr="00FB1719" w:rsidRDefault="00435B11" w:rsidP="00FB1719">
            <w:pPr>
              <w:pStyle w:val="NoSpacing"/>
              <w:rPr>
                <w:b/>
                <w:bCs/>
                <w:sz w:val="26"/>
                <w:szCs w:val="26"/>
              </w:rPr>
            </w:pPr>
            <w:proofErr w:type="spellStart"/>
            <w:r w:rsidRPr="00D22A0D">
              <w:rPr>
                <w:b/>
                <w:bCs/>
                <w:sz w:val="26"/>
                <w:szCs w:val="26"/>
              </w:rPr>
              <w:t>DataBase</w:t>
            </w:r>
            <w:proofErr w:type="spellEnd"/>
            <w:r w:rsidRPr="00D22A0D">
              <w:rPr>
                <w:b/>
                <w:bCs/>
                <w:sz w:val="26"/>
                <w:szCs w:val="26"/>
              </w:rPr>
              <w:t xml:space="preserve"> function</w:t>
            </w:r>
          </w:p>
          <w:p w14:paraId="38E1C233" w14:textId="77777777" w:rsidR="005C669F" w:rsidRDefault="006B6A43">
            <w:pPr>
              <w:pStyle w:val="NoSpacing"/>
              <w:numPr>
                <w:ilvl w:val="0"/>
                <w:numId w:val="34"/>
              </w:numPr>
              <w:rPr>
                <w:sz w:val="26"/>
                <w:szCs w:val="26"/>
              </w:rPr>
            </w:pPr>
            <w:proofErr w:type="spellStart"/>
            <w:r w:rsidRPr="006B6A43">
              <w:rPr>
                <w:sz w:val="26"/>
                <w:szCs w:val="26"/>
              </w:rPr>
              <w:lastRenderedPageBreak/>
              <w:t>currentDatabase</w:t>
            </w:r>
            <w:proofErr w:type="spellEnd"/>
            <w:r w:rsidR="00D6631C">
              <w:rPr>
                <w:sz w:val="26"/>
                <w:szCs w:val="26"/>
              </w:rPr>
              <w:t>()</w:t>
            </w:r>
            <w:r w:rsidR="00E8028B">
              <w:rPr>
                <w:sz w:val="26"/>
                <w:szCs w:val="26"/>
              </w:rPr>
              <w:t xml:space="preserve"> </w:t>
            </w:r>
          </w:p>
          <w:p w14:paraId="47E3F60B" w14:textId="77777777" w:rsidR="006B6A43" w:rsidRPr="006B6A43" w:rsidRDefault="003064E3" w:rsidP="00A5268E">
            <w:pPr>
              <w:pStyle w:val="NoSpacing"/>
              <w:ind w:left="720"/>
              <w:rPr>
                <w:sz w:val="26"/>
                <w:szCs w:val="26"/>
              </w:rPr>
            </w:pPr>
            <w:r>
              <w:rPr>
                <w:sz w:val="26"/>
                <w:szCs w:val="26"/>
              </w:rPr>
              <w:t>returns</w:t>
            </w:r>
            <w:r w:rsidR="00E8028B">
              <w:rPr>
                <w:sz w:val="26"/>
                <w:szCs w:val="26"/>
              </w:rPr>
              <w:t xml:space="preserve"> current database</w:t>
            </w:r>
            <w:r w:rsidR="009F3EC0">
              <w:rPr>
                <w:sz w:val="26"/>
                <w:szCs w:val="26"/>
              </w:rPr>
              <w:t xml:space="preserve"> under session</w:t>
            </w:r>
          </w:p>
          <w:p w14:paraId="0F62E3D5" w14:textId="77777777" w:rsidR="006B6A43" w:rsidRDefault="006B6A43">
            <w:pPr>
              <w:pStyle w:val="NoSpacing"/>
              <w:numPr>
                <w:ilvl w:val="0"/>
                <w:numId w:val="34"/>
              </w:numPr>
              <w:rPr>
                <w:sz w:val="26"/>
                <w:szCs w:val="26"/>
              </w:rPr>
            </w:pPr>
            <w:proofErr w:type="spellStart"/>
            <w:r w:rsidRPr="006B6A43">
              <w:rPr>
                <w:sz w:val="26"/>
                <w:szCs w:val="26"/>
              </w:rPr>
              <w:t>listDatabase</w:t>
            </w:r>
            <w:proofErr w:type="spellEnd"/>
            <w:r w:rsidR="001B0E22">
              <w:rPr>
                <w:sz w:val="26"/>
                <w:szCs w:val="26"/>
              </w:rPr>
              <w:t>()</w:t>
            </w:r>
          </w:p>
          <w:p w14:paraId="5FCB2211" w14:textId="77777777" w:rsidR="00097D27" w:rsidRPr="006B6A43" w:rsidRDefault="00097D27" w:rsidP="00097D27">
            <w:pPr>
              <w:pStyle w:val="NoSpacing"/>
              <w:ind w:left="720"/>
              <w:rPr>
                <w:sz w:val="26"/>
                <w:szCs w:val="26"/>
              </w:rPr>
            </w:pPr>
            <w:r>
              <w:rPr>
                <w:sz w:val="26"/>
                <w:szCs w:val="26"/>
              </w:rPr>
              <w:t xml:space="preserve">returns all database under </w:t>
            </w:r>
            <w:proofErr w:type="spellStart"/>
            <w:r>
              <w:rPr>
                <w:sz w:val="26"/>
                <w:szCs w:val="26"/>
              </w:rPr>
              <w:t>sesion</w:t>
            </w:r>
            <w:proofErr w:type="spellEnd"/>
          </w:p>
          <w:p w14:paraId="0EE6CF27" w14:textId="77777777" w:rsidR="006B6A43" w:rsidRDefault="006B6A43">
            <w:pPr>
              <w:pStyle w:val="NoSpacing"/>
              <w:numPr>
                <w:ilvl w:val="0"/>
                <w:numId w:val="34"/>
              </w:numPr>
              <w:rPr>
                <w:sz w:val="26"/>
                <w:szCs w:val="26"/>
              </w:rPr>
            </w:pPr>
            <w:proofErr w:type="spellStart"/>
            <w:r w:rsidRPr="006B6A43">
              <w:rPr>
                <w:sz w:val="26"/>
                <w:szCs w:val="26"/>
              </w:rPr>
              <w:t>setCurrentDatabase</w:t>
            </w:r>
            <w:proofErr w:type="spellEnd"/>
            <w:r w:rsidR="00485E6A">
              <w:rPr>
                <w:sz w:val="26"/>
                <w:szCs w:val="26"/>
              </w:rPr>
              <w:t>()</w:t>
            </w:r>
          </w:p>
          <w:p w14:paraId="47A5D100" w14:textId="77777777" w:rsidR="00F526D1" w:rsidRDefault="00F526D1" w:rsidP="00F526D1">
            <w:pPr>
              <w:pStyle w:val="NoSpacing"/>
              <w:ind w:left="720"/>
              <w:rPr>
                <w:sz w:val="26"/>
                <w:szCs w:val="26"/>
              </w:rPr>
            </w:pPr>
            <w:r>
              <w:rPr>
                <w:sz w:val="26"/>
                <w:szCs w:val="26"/>
              </w:rPr>
              <w:t>set the database under session</w:t>
            </w:r>
          </w:p>
        </w:tc>
        <w:tc>
          <w:tcPr>
            <w:tcW w:w="5228" w:type="dxa"/>
          </w:tcPr>
          <w:p w14:paraId="3F4FD1EE" w14:textId="77777777" w:rsidR="008D423D" w:rsidRPr="008D60B6" w:rsidRDefault="008D423D" w:rsidP="008D423D">
            <w:pPr>
              <w:pStyle w:val="NoSpacing"/>
              <w:rPr>
                <w:b/>
                <w:bCs/>
                <w:sz w:val="26"/>
                <w:szCs w:val="26"/>
              </w:rPr>
            </w:pPr>
            <w:r w:rsidRPr="008D60B6">
              <w:rPr>
                <w:b/>
                <w:bCs/>
                <w:sz w:val="26"/>
                <w:szCs w:val="26"/>
              </w:rPr>
              <w:lastRenderedPageBreak/>
              <w:t>View Function</w:t>
            </w:r>
          </w:p>
          <w:p w14:paraId="743564A2" w14:textId="77777777" w:rsidR="008D423D" w:rsidRPr="008D423D" w:rsidRDefault="008D423D">
            <w:pPr>
              <w:pStyle w:val="NoSpacing"/>
              <w:numPr>
                <w:ilvl w:val="0"/>
                <w:numId w:val="34"/>
              </w:numPr>
              <w:rPr>
                <w:sz w:val="26"/>
                <w:szCs w:val="26"/>
              </w:rPr>
            </w:pPr>
            <w:proofErr w:type="spellStart"/>
            <w:r w:rsidRPr="008D423D">
              <w:rPr>
                <w:sz w:val="26"/>
                <w:szCs w:val="26"/>
              </w:rPr>
              <w:lastRenderedPageBreak/>
              <w:t>dropGloabalView</w:t>
            </w:r>
            <w:proofErr w:type="spellEnd"/>
            <w:r w:rsidRPr="008D423D">
              <w:rPr>
                <w:sz w:val="26"/>
                <w:szCs w:val="26"/>
              </w:rPr>
              <w:t>()</w:t>
            </w:r>
          </w:p>
          <w:p w14:paraId="3F629E80" w14:textId="77777777" w:rsidR="008D423D" w:rsidRPr="008D423D" w:rsidRDefault="008D423D">
            <w:pPr>
              <w:pStyle w:val="NoSpacing"/>
              <w:numPr>
                <w:ilvl w:val="0"/>
                <w:numId w:val="34"/>
              </w:numPr>
              <w:rPr>
                <w:sz w:val="26"/>
                <w:szCs w:val="26"/>
              </w:rPr>
            </w:pPr>
            <w:proofErr w:type="spellStart"/>
            <w:r w:rsidRPr="008D423D">
              <w:rPr>
                <w:sz w:val="26"/>
                <w:szCs w:val="26"/>
              </w:rPr>
              <w:t>dropTempView</w:t>
            </w:r>
            <w:proofErr w:type="spellEnd"/>
            <w:r w:rsidRPr="008D423D">
              <w:rPr>
                <w:sz w:val="26"/>
                <w:szCs w:val="26"/>
              </w:rPr>
              <w:t>()</w:t>
            </w:r>
          </w:p>
          <w:p w14:paraId="456773E2" w14:textId="77777777" w:rsidR="006B6A43" w:rsidRDefault="006B6A43" w:rsidP="00F1126E">
            <w:pPr>
              <w:pStyle w:val="NoSpacing"/>
              <w:rPr>
                <w:sz w:val="26"/>
                <w:szCs w:val="26"/>
              </w:rPr>
            </w:pPr>
          </w:p>
        </w:tc>
      </w:tr>
    </w:tbl>
    <w:p w14:paraId="16C40618" w14:textId="77777777" w:rsidR="005D05A6" w:rsidRDefault="005D05A6" w:rsidP="00F1126E">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C31A93" w14:paraId="6F5A937B" w14:textId="77777777" w:rsidTr="00C31A93">
        <w:tc>
          <w:tcPr>
            <w:tcW w:w="5228" w:type="dxa"/>
          </w:tcPr>
          <w:p w14:paraId="792A8A4D" w14:textId="77777777" w:rsidR="00C31A93" w:rsidRPr="00C31A93" w:rsidRDefault="00C31A93" w:rsidP="00C31A93">
            <w:pPr>
              <w:pStyle w:val="NoSpacing"/>
              <w:rPr>
                <w:sz w:val="26"/>
                <w:szCs w:val="26"/>
              </w:rPr>
            </w:pPr>
            <w:r w:rsidRPr="00C31A93">
              <w:rPr>
                <w:sz w:val="26"/>
                <w:szCs w:val="26"/>
              </w:rPr>
              <w:t>Table Function</w:t>
            </w:r>
            <w:r w:rsidR="003B2382">
              <w:rPr>
                <w:sz w:val="26"/>
                <w:szCs w:val="26"/>
              </w:rPr>
              <w:t>:</w:t>
            </w:r>
          </w:p>
          <w:p w14:paraId="7008A607" w14:textId="77777777" w:rsidR="00C31A93" w:rsidRPr="00C31A93" w:rsidRDefault="00C31A93">
            <w:pPr>
              <w:pStyle w:val="NoSpacing"/>
              <w:numPr>
                <w:ilvl w:val="0"/>
                <w:numId w:val="35"/>
              </w:numPr>
              <w:rPr>
                <w:sz w:val="26"/>
                <w:szCs w:val="26"/>
              </w:rPr>
            </w:pPr>
            <w:proofErr w:type="spellStart"/>
            <w:r w:rsidRPr="00C31A93">
              <w:rPr>
                <w:sz w:val="26"/>
                <w:szCs w:val="26"/>
              </w:rPr>
              <w:t>listColumns</w:t>
            </w:r>
            <w:proofErr w:type="spellEnd"/>
            <w:r w:rsidRPr="00C31A93">
              <w:rPr>
                <w:sz w:val="26"/>
                <w:szCs w:val="26"/>
              </w:rPr>
              <w:t>()</w:t>
            </w:r>
          </w:p>
          <w:p w14:paraId="16D656B4" w14:textId="77777777" w:rsidR="00C31A93" w:rsidRPr="00C31A93" w:rsidRDefault="00C31A93">
            <w:pPr>
              <w:pStyle w:val="NoSpacing"/>
              <w:numPr>
                <w:ilvl w:val="0"/>
                <w:numId w:val="35"/>
              </w:numPr>
              <w:rPr>
                <w:sz w:val="26"/>
                <w:szCs w:val="26"/>
              </w:rPr>
            </w:pPr>
            <w:proofErr w:type="spellStart"/>
            <w:r w:rsidRPr="00C31A93">
              <w:rPr>
                <w:sz w:val="26"/>
                <w:szCs w:val="26"/>
              </w:rPr>
              <w:t>listTables</w:t>
            </w:r>
            <w:proofErr w:type="spellEnd"/>
            <w:r w:rsidRPr="00C31A93">
              <w:rPr>
                <w:sz w:val="26"/>
                <w:szCs w:val="26"/>
              </w:rPr>
              <w:t>()</w:t>
            </w:r>
          </w:p>
          <w:p w14:paraId="37C8EA1E" w14:textId="77777777" w:rsidR="00C31A93" w:rsidRPr="00C31A93" w:rsidRDefault="00C31A93">
            <w:pPr>
              <w:pStyle w:val="NoSpacing"/>
              <w:numPr>
                <w:ilvl w:val="0"/>
                <w:numId w:val="35"/>
              </w:numPr>
              <w:rPr>
                <w:sz w:val="26"/>
                <w:szCs w:val="26"/>
              </w:rPr>
            </w:pPr>
            <w:proofErr w:type="spellStart"/>
            <w:r w:rsidRPr="00C31A93">
              <w:rPr>
                <w:sz w:val="26"/>
                <w:szCs w:val="26"/>
              </w:rPr>
              <w:t>cacheTables</w:t>
            </w:r>
            <w:proofErr w:type="spellEnd"/>
            <w:r w:rsidRPr="00C31A93">
              <w:rPr>
                <w:sz w:val="26"/>
                <w:szCs w:val="26"/>
              </w:rPr>
              <w:t>()</w:t>
            </w:r>
          </w:p>
          <w:p w14:paraId="31CA599D" w14:textId="77777777" w:rsidR="00C31A93" w:rsidRPr="00C31A93" w:rsidRDefault="00C31A93">
            <w:pPr>
              <w:pStyle w:val="NoSpacing"/>
              <w:numPr>
                <w:ilvl w:val="0"/>
                <w:numId w:val="35"/>
              </w:numPr>
              <w:rPr>
                <w:sz w:val="26"/>
                <w:szCs w:val="26"/>
              </w:rPr>
            </w:pPr>
            <w:proofErr w:type="spellStart"/>
            <w:r w:rsidRPr="00C31A93">
              <w:rPr>
                <w:sz w:val="26"/>
                <w:szCs w:val="26"/>
              </w:rPr>
              <w:t>isCached</w:t>
            </w:r>
            <w:proofErr w:type="spellEnd"/>
            <w:r w:rsidRPr="00C31A93">
              <w:rPr>
                <w:sz w:val="26"/>
                <w:szCs w:val="26"/>
              </w:rPr>
              <w:t>()</w:t>
            </w:r>
          </w:p>
          <w:p w14:paraId="3ADCB846" w14:textId="77777777" w:rsidR="00C31A93" w:rsidRPr="00C31A93" w:rsidRDefault="00C31A93">
            <w:pPr>
              <w:pStyle w:val="NoSpacing"/>
              <w:numPr>
                <w:ilvl w:val="0"/>
                <w:numId w:val="35"/>
              </w:numPr>
              <w:rPr>
                <w:sz w:val="26"/>
                <w:szCs w:val="26"/>
              </w:rPr>
            </w:pPr>
            <w:proofErr w:type="spellStart"/>
            <w:r w:rsidRPr="00C31A93">
              <w:rPr>
                <w:sz w:val="26"/>
                <w:szCs w:val="26"/>
              </w:rPr>
              <w:t>uncacheTable</w:t>
            </w:r>
            <w:proofErr w:type="spellEnd"/>
            <w:r w:rsidRPr="00C31A93">
              <w:rPr>
                <w:sz w:val="26"/>
                <w:szCs w:val="26"/>
              </w:rPr>
              <w:t>()</w:t>
            </w:r>
          </w:p>
          <w:p w14:paraId="40961FE9" w14:textId="77777777" w:rsidR="00C31A93" w:rsidRPr="00C31A93" w:rsidRDefault="00C31A93">
            <w:pPr>
              <w:pStyle w:val="NoSpacing"/>
              <w:numPr>
                <w:ilvl w:val="0"/>
                <w:numId w:val="35"/>
              </w:numPr>
              <w:rPr>
                <w:sz w:val="26"/>
                <w:szCs w:val="26"/>
              </w:rPr>
            </w:pPr>
            <w:proofErr w:type="spellStart"/>
            <w:r w:rsidRPr="00C31A93">
              <w:rPr>
                <w:sz w:val="26"/>
                <w:szCs w:val="26"/>
              </w:rPr>
              <w:t>clearCache</w:t>
            </w:r>
            <w:proofErr w:type="spellEnd"/>
            <w:r w:rsidRPr="00C31A93">
              <w:rPr>
                <w:sz w:val="26"/>
                <w:szCs w:val="26"/>
              </w:rPr>
              <w:t>()</w:t>
            </w:r>
          </w:p>
          <w:p w14:paraId="5A52F640" w14:textId="77777777" w:rsidR="00C31A93" w:rsidRPr="00C31A93" w:rsidRDefault="00C31A93">
            <w:pPr>
              <w:pStyle w:val="NoSpacing"/>
              <w:numPr>
                <w:ilvl w:val="0"/>
                <w:numId w:val="35"/>
              </w:numPr>
              <w:rPr>
                <w:sz w:val="26"/>
                <w:szCs w:val="26"/>
              </w:rPr>
            </w:pPr>
            <w:proofErr w:type="spellStart"/>
            <w:r w:rsidRPr="00C31A93">
              <w:rPr>
                <w:sz w:val="26"/>
                <w:szCs w:val="26"/>
              </w:rPr>
              <w:t>recoverPartition</w:t>
            </w:r>
            <w:proofErr w:type="spellEnd"/>
            <w:r w:rsidRPr="00C31A93">
              <w:rPr>
                <w:sz w:val="26"/>
                <w:szCs w:val="26"/>
              </w:rPr>
              <w:t>()</w:t>
            </w:r>
          </w:p>
          <w:p w14:paraId="3BBDCF77" w14:textId="77777777" w:rsidR="00C31A93" w:rsidRPr="00C31A93" w:rsidRDefault="00C31A93">
            <w:pPr>
              <w:pStyle w:val="NoSpacing"/>
              <w:numPr>
                <w:ilvl w:val="0"/>
                <w:numId w:val="35"/>
              </w:numPr>
              <w:rPr>
                <w:sz w:val="26"/>
                <w:szCs w:val="26"/>
              </w:rPr>
            </w:pPr>
            <w:proofErr w:type="spellStart"/>
            <w:r w:rsidRPr="00C31A93">
              <w:rPr>
                <w:sz w:val="26"/>
                <w:szCs w:val="26"/>
              </w:rPr>
              <w:t>refreshTable</w:t>
            </w:r>
            <w:proofErr w:type="spellEnd"/>
            <w:r w:rsidRPr="00C31A93">
              <w:rPr>
                <w:sz w:val="26"/>
                <w:szCs w:val="26"/>
              </w:rPr>
              <w:t>()</w:t>
            </w:r>
          </w:p>
          <w:p w14:paraId="7BCCD661" w14:textId="77777777" w:rsidR="00C31A93" w:rsidRDefault="00C31A93">
            <w:pPr>
              <w:pStyle w:val="NoSpacing"/>
              <w:numPr>
                <w:ilvl w:val="0"/>
                <w:numId w:val="35"/>
              </w:numPr>
              <w:rPr>
                <w:sz w:val="26"/>
                <w:szCs w:val="26"/>
              </w:rPr>
            </w:pPr>
            <w:proofErr w:type="spellStart"/>
            <w:r w:rsidRPr="00C31A93">
              <w:rPr>
                <w:sz w:val="26"/>
                <w:szCs w:val="26"/>
              </w:rPr>
              <w:t>refreshByPath</w:t>
            </w:r>
            <w:proofErr w:type="spellEnd"/>
            <w:r w:rsidRPr="00C31A93">
              <w:rPr>
                <w:sz w:val="26"/>
                <w:szCs w:val="26"/>
              </w:rPr>
              <w:t>()</w:t>
            </w:r>
          </w:p>
        </w:tc>
        <w:tc>
          <w:tcPr>
            <w:tcW w:w="5228" w:type="dxa"/>
          </w:tcPr>
          <w:p w14:paraId="7C493262" w14:textId="77777777" w:rsidR="00EB5AED" w:rsidRPr="00BD5CBD" w:rsidRDefault="00EB5AED" w:rsidP="00EB5AED">
            <w:pPr>
              <w:pStyle w:val="NoSpacing"/>
              <w:rPr>
                <w:b/>
                <w:bCs/>
                <w:sz w:val="26"/>
                <w:szCs w:val="26"/>
              </w:rPr>
            </w:pPr>
            <w:r w:rsidRPr="00BD5CBD">
              <w:rPr>
                <w:b/>
                <w:bCs/>
                <w:sz w:val="26"/>
                <w:szCs w:val="26"/>
              </w:rPr>
              <w:t>Function Based Functions:</w:t>
            </w:r>
          </w:p>
          <w:p w14:paraId="1F1ED037" w14:textId="77777777" w:rsidR="00EB5AED" w:rsidRPr="00EB5AED" w:rsidRDefault="00EB5AED" w:rsidP="00EB5AED">
            <w:pPr>
              <w:pStyle w:val="NoSpacing"/>
              <w:rPr>
                <w:sz w:val="26"/>
                <w:szCs w:val="26"/>
              </w:rPr>
            </w:pPr>
            <w:proofErr w:type="spellStart"/>
            <w:r w:rsidRPr="00EB5AED">
              <w:rPr>
                <w:sz w:val="26"/>
                <w:szCs w:val="26"/>
              </w:rPr>
              <w:t>listFunctions</w:t>
            </w:r>
            <w:proofErr w:type="spellEnd"/>
            <w:r w:rsidR="00790CB0">
              <w:rPr>
                <w:sz w:val="26"/>
                <w:szCs w:val="26"/>
              </w:rPr>
              <w:t>()</w:t>
            </w:r>
          </w:p>
          <w:p w14:paraId="7C269622" w14:textId="77777777" w:rsidR="00C31A93" w:rsidRDefault="00EB5AED" w:rsidP="00EB5AED">
            <w:pPr>
              <w:pStyle w:val="NoSpacing"/>
              <w:rPr>
                <w:sz w:val="26"/>
                <w:szCs w:val="26"/>
              </w:rPr>
            </w:pPr>
            <w:proofErr w:type="spellStart"/>
            <w:r w:rsidRPr="00EB5AED">
              <w:rPr>
                <w:sz w:val="26"/>
                <w:szCs w:val="26"/>
              </w:rPr>
              <w:t>registerFunction</w:t>
            </w:r>
            <w:proofErr w:type="spellEnd"/>
            <w:r w:rsidRPr="00EB5AED">
              <w:rPr>
                <w:sz w:val="26"/>
                <w:szCs w:val="26"/>
              </w:rPr>
              <w:t>(=</w:t>
            </w:r>
            <w:proofErr w:type="spellStart"/>
            <w:r w:rsidRPr="00EB5AED">
              <w:rPr>
                <w:sz w:val="26"/>
                <w:szCs w:val="26"/>
              </w:rPr>
              <w:t>spark.udf.register</w:t>
            </w:r>
            <w:proofErr w:type="spellEnd"/>
            <w:r w:rsidRPr="00EB5AED">
              <w:rPr>
                <w:sz w:val="26"/>
                <w:szCs w:val="26"/>
              </w:rPr>
              <w:t>)</w:t>
            </w:r>
          </w:p>
        </w:tc>
      </w:tr>
    </w:tbl>
    <w:p w14:paraId="00D8BCB7" w14:textId="77777777" w:rsidR="005D05A6" w:rsidRDefault="005D05A6" w:rsidP="00F1126E">
      <w:pPr>
        <w:pStyle w:val="NoSpacing"/>
        <w:rPr>
          <w:sz w:val="26"/>
          <w:szCs w:val="26"/>
        </w:rPr>
      </w:pPr>
    </w:p>
    <w:p w14:paraId="15CC62AB" w14:textId="77777777" w:rsidR="00D0340E" w:rsidRDefault="00D0340E" w:rsidP="00F1126E">
      <w:pPr>
        <w:pStyle w:val="NoSpacing"/>
        <w:rPr>
          <w:sz w:val="26"/>
          <w:szCs w:val="26"/>
        </w:rPr>
      </w:pPr>
    </w:p>
    <w:p w14:paraId="5CF1F7B6" w14:textId="77777777" w:rsidR="00B532F4" w:rsidRDefault="00B532F4" w:rsidP="00EE5553">
      <w:pPr>
        <w:pStyle w:val="NoSpacing"/>
        <w:rPr>
          <w:b/>
          <w:bCs/>
          <w:sz w:val="26"/>
          <w:szCs w:val="26"/>
        </w:rPr>
      </w:pPr>
      <w:r>
        <w:rPr>
          <w:b/>
          <w:bCs/>
          <w:sz w:val="26"/>
          <w:szCs w:val="26"/>
        </w:rPr>
        <w:t>##########################</w:t>
      </w:r>
    </w:p>
    <w:p w14:paraId="49B8F24C" w14:textId="77777777" w:rsidR="00EE5553" w:rsidRDefault="00B532F4" w:rsidP="00EE5553">
      <w:pPr>
        <w:pStyle w:val="NoSpacing"/>
        <w:rPr>
          <w:b/>
          <w:bCs/>
          <w:sz w:val="26"/>
          <w:szCs w:val="26"/>
        </w:rPr>
      </w:pPr>
      <w:r>
        <w:rPr>
          <w:b/>
          <w:bCs/>
          <w:sz w:val="26"/>
          <w:szCs w:val="26"/>
        </w:rPr>
        <w:t xml:space="preserve"># </w:t>
      </w:r>
      <w:r w:rsidR="00EE5553" w:rsidRPr="00A17F52">
        <w:rPr>
          <w:b/>
          <w:bCs/>
          <w:sz w:val="26"/>
          <w:szCs w:val="26"/>
        </w:rPr>
        <w:t xml:space="preserve">Spark Session : </w:t>
      </w:r>
      <w:proofErr w:type="spellStart"/>
      <w:r w:rsidR="00EE5553" w:rsidRPr="00A17F52">
        <w:rPr>
          <w:b/>
          <w:bCs/>
          <w:sz w:val="26"/>
          <w:szCs w:val="26"/>
        </w:rPr>
        <w:t>newSession</w:t>
      </w:r>
      <w:proofErr w:type="spellEnd"/>
      <w:r w:rsidR="004B245F">
        <w:rPr>
          <w:b/>
          <w:bCs/>
          <w:sz w:val="26"/>
          <w:szCs w:val="26"/>
        </w:rPr>
        <w:t xml:space="preserve"> #</w:t>
      </w:r>
    </w:p>
    <w:p w14:paraId="5734226D" w14:textId="77777777" w:rsidR="0082096B" w:rsidRDefault="0082096B" w:rsidP="00EE5553">
      <w:pPr>
        <w:pStyle w:val="NoSpacing"/>
        <w:rPr>
          <w:b/>
          <w:bCs/>
          <w:sz w:val="26"/>
          <w:szCs w:val="26"/>
        </w:rPr>
      </w:pPr>
      <w:r>
        <w:rPr>
          <w:b/>
          <w:bCs/>
          <w:sz w:val="26"/>
          <w:szCs w:val="26"/>
        </w:rPr>
        <w:t>##########################</w:t>
      </w:r>
    </w:p>
    <w:p w14:paraId="0619A11E" w14:textId="77777777" w:rsidR="002E303E" w:rsidRPr="00A17F52" w:rsidRDefault="002E303E" w:rsidP="00EE5553">
      <w:pPr>
        <w:pStyle w:val="NoSpacing"/>
        <w:rPr>
          <w:b/>
          <w:bCs/>
          <w:sz w:val="26"/>
          <w:szCs w:val="26"/>
        </w:rPr>
      </w:pPr>
    </w:p>
    <w:p w14:paraId="2046B67F" w14:textId="77777777" w:rsidR="00EE5553" w:rsidRPr="00AE090B" w:rsidRDefault="00DC459B">
      <w:pPr>
        <w:pStyle w:val="NoSpacing"/>
        <w:numPr>
          <w:ilvl w:val="0"/>
          <w:numId w:val="36"/>
        </w:numPr>
        <w:rPr>
          <w:sz w:val="26"/>
          <w:szCs w:val="26"/>
        </w:rPr>
      </w:pPr>
      <w:proofErr w:type="spellStart"/>
      <w:r w:rsidRPr="00AE090B">
        <w:rPr>
          <w:sz w:val="26"/>
          <w:szCs w:val="26"/>
        </w:rPr>
        <w:t>S</w:t>
      </w:r>
      <w:r w:rsidR="00EE5553" w:rsidRPr="00AE090B">
        <w:rPr>
          <w:sz w:val="26"/>
          <w:szCs w:val="26"/>
        </w:rPr>
        <w:t>park</w:t>
      </w:r>
      <w:r>
        <w:rPr>
          <w:sz w:val="26"/>
          <w:szCs w:val="26"/>
        </w:rPr>
        <w:t>_session</w:t>
      </w:r>
      <w:r w:rsidR="00EE5553" w:rsidRPr="00AE090B">
        <w:rPr>
          <w:sz w:val="26"/>
          <w:szCs w:val="26"/>
        </w:rPr>
        <w:t>.newSession</w:t>
      </w:r>
      <w:proofErr w:type="spellEnd"/>
      <w:r w:rsidR="00EE5553" w:rsidRPr="00AE090B">
        <w:rPr>
          <w:sz w:val="26"/>
          <w:szCs w:val="26"/>
        </w:rPr>
        <w:t>()</w:t>
      </w:r>
      <w:r w:rsidR="00AD2A70">
        <w:rPr>
          <w:sz w:val="26"/>
          <w:szCs w:val="26"/>
        </w:rPr>
        <w:t xml:space="preserve">, </w:t>
      </w:r>
      <w:r w:rsidR="00EE5553" w:rsidRPr="00AE090B">
        <w:rPr>
          <w:sz w:val="26"/>
          <w:szCs w:val="26"/>
        </w:rPr>
        <w:t xml:space="preserve">Returns a new SparkSession as new session, that has separate </w:t>
      </w:r>
      <w:proofErr w:type="spellStart"/>
      <w:r w:rsidR="00EE5553" w:rsidRPr="00AE090B">
        <w:rPr>
          <w:sz w:val="26"/>
          <w:szCs w:val="26"/>
        </w:rPr>
        <w:t>SQLConf</w:t>
      </w:r>
      <w:proofErr w:type="spellEnd"/>
      <w:r w:rsidR="00EE5553" w:rsidRPr="00AE090B">
        <w:rPr>
          <w:sz w:val="26"/>
          <w:szCs w:val="26"/>
        </w:rPr>
        <w:t xml:space="preserve"> , registered temporary views and</w:t>
      </w:r>
      <w:r w:rsidR="009425D9">
        <w:rPr>
          <w:sz w:val="26"/>
          <w:szCs w:val="26"/>
        </w:rPr>
        <w:t xml:space="preserve"> </w:t>
      </w:r>
      <w:r w:rsidR="00EE5553" w:rsidRPr="00AE090B">
        <w:rPr>
          <w:sz w:val="26"/>
          <w:szCs w:val="26"/>
        </w:rPr>
        <w:t>UDFs, but shared SparkContext and table cache.</w:t>
      </w:r>
    </w:p>
    <w:p w14:paraId="53D3DB43" w14:textId="5B7B8F80" w:rsidR="00EE5553" w:rsidRDefault="00EE5553">
      <w:pPr>
        <w:pStyle w:val="NoSpacing"/>
        <w:numPr>
          <w:ilvl w:val="0"/>
          <w:numId w:val="36"/>
        </w:numPr>
        <w:rPr>
          <w:sz w:val="26"/>
          <w:szCs w:val="26"/>
        </w:rPr>
      </w:pPr>
      <w:r w:rsidRPr="00AE090B">
        <w:rPr>
          <w:sz w:val="26"/>
          <w:szCs w:val="26"/>
        </w:rPr>
        <w:t xml:space="preserve"> </w:t>
      </w:r>
      <w:r w:rsidRPr="00EF0E12">
        <w:rPr>
          <w:b/>
          <w:bCs/>
          <w:sz w:val="26"/>
          <w:szCs w:val="26"/>
        </w:rPr>
        <w:t xml:space="preserve">The </w:t>
      </w:r>
      <w:proofErr w:type="spellStart"/>
      <w:r w:rsidRPr="002A2761">
        <w:rPr>
          <w:b/>
          <w:bCs/>
          <w:sz w:val="26"/>
          <w:szCs w:val="26"/>
          <w:highlight w:val="yellow"/>
        </w:rPr>
        <w:t>udfs</w:t>
      </w:r>
      <w:proofErr w:type="spellEnd"/>
      <w:r w:rsidRPr="002A2761">
        <w:rPr>
          <w:b/>
          <w:bCs/>
          <w:sz w:val="26"/>
          <w:szCs w:val="26"/>
          <w:highlight w:val="yellow"/>
        </w:rPr>
        <w:t xml:space="preserve"> </w:t>
      </w:r>
      <w:r w:rsidR="00B20696" w:rsidRPr="002A2761">
        <w:rPr>
          <w:b/>
          <w:bCs/>
          <w:sz w:val="26"/>
          <w:szCs w:val="26"/>
          <w:highlight w:val="yellow"/>
        </w:rPr>
        <w:t xml:space="preserve">registered on one </w:t>
      </w:r>
      <w:proofErr w:type="spellStart"/>
      <w:r w:rsidR="00B20696" w:rsidRPr="002A2761">
        <w:rPr>
          <w:b/>
          <w:bCs/>
          <w:sz w:val="26"/>
          <w:szCs w:val="26"/>
          <w:highlight w:val="yellow"/>
        </w:rPr>
        <w:t>sesision</w:t>
      </w:r>
      <w:proofErr w:type="spellEnd"/>
      <w:r w:rsidR="00B20696" w:rsidRPr="002A2761">
        <w:rPr>
          <w:b/>
          <w:bCs/>
          <w:sz w:val="26"/>
          <w:szCs w:val="26"/>
          <w:highlight w:val="yellow"/>
        </w:rPr>
        <w:t xml:space="preserve"> </w:t>
      </w:r>
      <w:r w:rsidRPr="002A2761">
        <w:rPr>
          <w:b/>
          <w:bCs/>
          <w:sz w:val="26"/>
          <w:szCs w:val="26"/>
          <w:highlight w:val="yellow"/>
        </w:rPr>
        <w:t>will not be visible to the new session</w:t>
      </w:r>
      <w:r w:rsidRPr="002A2761">
        <w:rPr>
          <w:sz w:val="26"/>
          <w:szCs w:val="26"/>
          <w:highlight w:val="yellow"/>
        </w:rPr>
        <w:t>.</w:t>
      </w:r>
    </w:p>
    <w:p w14:paraId="018F6ADE" w14:textId="77777777" w:rsidR="00063FA5" w:rsidRDefault="00063FA5" w:rsidP="00F1126E">
      <w:pPr>
        <w:pStyle w:val="NoSpacing"/>
        <w:rPr>
          <w:sz w:val="26"/>
          <w:szCs w:val="26"/>
        </w:rPr>
      </w:pPr>
    </w:p>
    <w:p w14:paraId="76036BBC" w14:textId="77777777" w:rsidR="0098113D" w:rsidRPr="00023162" w:rsidRDefault="0098113D" w:rsidP="0098113D">
      <w:pPr>
        <w:pStyle w:val="NoSpacing"/>
        <w:rPr>
          <w:b/>
          <w:bCs/>
          <w:sz w:val="26"/>
          <w:szCs w:val="26"/>
        </w:rPr>
      </w:pPr>
      <w:r w:rsidRPr="00023162">
        <w:rPr>
          <w:b/>
          <w:bCs/>
          <w:sz w:val="26"/>
          <w:szCs w:val="26"/>
        </w:rPr>
        <w:t xml:space="preserve">Example 1: (Using udf ) </w:t>
      </w:r>
      <w:r w:rsidR="007D5272" w:rsidRPr="00023162">
        <w:rPr>
          <w:b/>
          <w:bCs/>
          <w:sz w:val="26"/>
          <w:szCs w:val="26"/>
        </w:rPr>
        <w:sym w:font="Wingdings" w:char="F0E0"/>
      </w:r>
      <w:r w:rsidRPr="00023162">
        <w:rPr>
          <w:b/>
          <w:bCs/>
          <w:sz w:val="26"/>
          <w:szCs w:val="26"/>
        </w:rPr>
        <w:t xml:space="preserve"> Different SparkContext</w:t>
      </w:r>
    </w:p>
    <w:p w14:paraId="7C490820" w14:textId="77777777" w:rsidR="0098113D" w:rsidRPr="0098113D" w:rsidRDefault="0098113D" w:rsidP="0098113D">
      <w:pPr>
        <w:pStyle w:val="NoSpacing"/>
        <w:rPr>
          <w:sz w:val="26"/>
          <w:szCs w:val="26"/>
        </w:rPr>
      </w:pPr>
      <w:proofErr w:type="spellStart"/>
      <w:r w:rsidRPr="0098113D">
        <w:rPr>
          <w:sz w:val="26"/>
          <w:szCs w:val="26"/>
        </w:rPr>
        <w:t>new_spark</w:t>
      </w:r>
      <w:proofErr w:type="spellEnd"/>
      <w:r w:rsidRPr="0098113D">
        <w:rPr>
          <w:sz w:val="26"/>
          <w:szCs w:val="26"/>
        </w:rPr>
        <w:t xml:space="preserve">= </w:t>
      </w:r>
      <w:proofErr w:type="spellStart"/>
      <w:r w:rsidRPr="0098113D">
        <w:rPr>
          <w:sz w:val="26"/>
          <w:szCs w:val="26"/>
        </w:rPr>
        <w:t>spark.newSession</w:t>
      </w:r>
      <w:proofErr w:type="spellEnd"/>
    </w:p>
    <w:p w14:paraId="18C9B088" w14:textId="77777777" w:rsidR="0098113D" w:rsidRPr="0098113D" w:rsidRDefault="0098113D" w:rsidP="0098113D">
      <w:pPr>
        <w:pStyle w:val="NoSpacing"/>
        <w:rPr>
          <w:sz w:val="26"/>
          <w:szCs w:val="26"/>
        </w:rPr>
      </w:pPr>
      <w:r w:rsidRPr="0098113D">
        <w:rPr>
          <w:sz w:val="26"/>
          <w:szCs w:val="26"/>
        </w:rPr>
        <w:t>import string</w:t>
      </w:r>
    </w:p>
    <w:p w14:paraId="0C862375" w14:textId="77777777" w:rsidR="0098113D" w:rsidRPr="0098113D" w:rsidRDefault="0098113D" w:rsidP="0098113D">
      <w:pPr>
        <w:pStyle w:val="NoSpacing"/>
        <w:rPr>
          <w:sz w:val="26"/>
          <w:szCs w:val="26"/>
        </w:rPr>
      </w:pPr>
      <w:r w:rsidRPr="0098113D">
        <w:rPr>
          <w:sz w:val="26"/>
          <w:szCs w:val="26"/>
        </w:rPr>
        <w:t xml:space="preserve">from </w:t>
      </w:r>
      <w:proofErr w:type="spellStart"/>
      <w:r w:rsidRPr="0098113D">
        <w:rPr>
          <w:sz w:val="26"/>
          <w:szCs w:val="26"/>
        </w:rPr>
        <w:t>pyspark.sql.functions</w:t>
      </w:r>
      <w:proofErr w:type="spellEnd"/>
      <w:r w:rsidRPr="0098113D">
        <w:rPr>
          <w:sz w:val="26"/>
          <w:szCs w:val="26"/>
        </w:rPr>
        <w:t xml:space="preserve"> import udf</w:t>
      </w:r>
    </w:p>
    <w:p w14:paraId="110AEF03" w14:textId="77777777" w:rsidR="0098113D" w:rsidRPr="0098113D" w:rsidRDefault="0098113D" w:rsidP="0098113D">
      <w:pPr>
        <w:pStyle w:val="NoSpacing"/>
        <w:rPr>
          <w:sz w:val="26"/>
          <w:szCs w:val="26"/>
        </w:rPr>
      </w:pPr>
      <w:r w:rsidRPr="0098113D">
        <w:rPr>
          <w:sz w:val="26"/>
          <w:szCs w:val="26"/>
        </w:rPr>
        <w:t xml:space="preserve">from </w:t>
      </w:r>
      <w:proofErr w:type="spellStart"/>
      <w:r w:rsidRPr="0098113D">
        <w:rPr>
          <w:sz w:val="26"/>
          <w:szCs w:val="26"/>
        </w:rPr>
        <w:t>pyspark.sql.types</w:t>
      </w:r>
      <w:proofErr w:type="spellEnd"/>
      <w:r w:rsidRPr="0098113D">
        <w:rPr>
          <w:sz w:val="26"/>
          <w:szCs w:val="26"/>
        </w:rPr>
        <w:t xml:space="preserve"> import </w:t>
      </w:r>
      <w:proofErr w:type="spellStart"/>
      <w:r w:rsidRPr="0098113D">
        <w:rPr>
          <w:sz w:val="26"/>
          <w:szCs w:val="26"/>
        </w:rPr>
        <w:t>StringType,IntegerType</w:t>
      </w:r>
      <w:proofErr w:type="spellEnd"/>
    </w:p>
    <w:p w14:paraId="6B7FFFB5" w14:textId="6EABBB79" w:rsidR="0098113D" w:rsidRPr="0098113D" w:rsidRDefault="0098113D" w:rsidP="0098113D">
      <w:pPr>
        <w:pStyle w:val="NoSpacing"/>
        <w:rPr>
          <w:sz w:val="26"/>
          <w:szCs w:val="26"/>
        </w:rPr>
      </w:pPr>
      <w:r w:rsidRPr="0098113D">
        <w:rPr>
          <w:sz w:val="26"/>
          <w:szCs w:val="26"/>
        </w:rPr>
        <w:t xml:space="preserve">@udf </w:t>
      </w:r>
      <w:r w:rsidR="00E02651">
        <w:rPr>
          <w:sz w:val="26"/>
          <w:szCs w:val="26"/>
        </w:rPr>
        <w:t>(</w:t>
      </w:r>
      <w:r w:rsidRPr="0098113D">
        <w:rPr>
          <w:sz w:val="26"/>
          <w:szCs w:val="26"/>
        </w:rPr>
        <w:t>returnType</w:t>
      </w:r>
      <w:r w:rsidR="00E02651">
        <w:rPr>
          <w:sz w:val="26"/>
          <w:szCs w:val="26"/>
        </w:rPr>
        <w:t>=</w:t>
      </w:r>
      <w:r w:rsidRPr="0098113D">
        <w:rPr>
          <w:sz w:val="26"/>
          <w:szCs w:val="26"/>
        </w:rPr>
        <w:t xml:space="preserve"> </w:t>
      </w:r>
      <w:proofErr w:type="spellStart"/>
      <w:r w:rsidRPr="0098113D">
        <w:rPr>
          <w:sz w:val="26"/>
          <w:szCs w:val="26"/>
        </w:rPr>
        <w:t>StringType</w:t>
      </w:r>
      <w:proofErr w:type="spellEnd"/>
      <w:r w:rsidR="00E02651">
        <w:rPr>
          <w:sz w:val="26"/>
          <w:szCs w:val="26"/>
        </w:rPr>
        <w:t>())</w:t>
      </w:r>
    </w:p>
    <w:p w14:paraId="2881B6BF" w14:textId="77777777" w:rsidR="0098113D" w:rsidRPr="0098113D" w:rsidRDefault="0098113D" w:rsidP="0098113D">
      <w:pPr>
        <w:pStyle w:val="NoSpacing"/>
        <w:rPr>
          <w:sz w:val="26"/>
          <w:szCs w:val="26"/>
        </w:rPr>
      </w:pPr>
      <w:r w:rsidRPr="0098113D">
        <w:rPr>
          <w:sz w:val="26"/>
          <w:szCs w:val="26"/>
        </w:rPr>
        <w:t xml:space="preserve">def </w:t>
      </w:r>
      <w:proofErr w:type="spellStart"/>
      <w:r w:rsidRPr="0098113D">
        <w:rPr>
          <w:sz w:val="26"/>
          <w:szCs w:val="26"/>
        </w:rPr>
        <w:t>initCap</w:t>
      </w:r>
      <w:proofErr w:type="spellEnd"/>
      <w:r w:rsidRPr="0098113D">
        <w:rPr>
          <w:sz w:val="26"/>
          <w:szCs w:val="26"/>
        </w:rPr>
        <w:t xml:space="preserve"> str ):</w:t>
      </w:r>
    </w:p>
    <w:p w14:paraId="134C77C2" w14:textId="77777777" w:rsidR="0098113D" w:rsidRPr="0098113D" w:rsidRDefault="0098113D" w:rsidP="0098113D">
      <w:pPr>
        <w:pStyle w:val="NoSpacing"/>
        <w:rPr>
          <w:sz w:val="26"/>
          <w:szCs w:val="26"/>
        </w:rPr>
      </w:pPr>
      <w:proofErr w:type="spellStart"/>
      <w:r w:rsidRPr="0098113D">
        <w:rPr>
          <w:sz w:val="26"/>
          <w:szCs w:val="26"/>
        </w:rPr>
        <w:t>finalStr</w:t>
      </w:r>
      <w:proofErr w:type="spellEnd"/>
      <w:r w:rsidRPr="0098113D">
        <w:rPr>
          <w:sz w:val="26"/>
          <w:szCs w:val="26"/>
        </w:rPr>
        <w:t>=""</w:t>
      </w:r>
    </w:p>
    <w:p w14:paraId="779B140E" w14:textId="77777777" w:rsidR="0098113D" w:rsidRPr="0098113D" w:rsidRDefault="0098113D" w:rsidP="0098113D">
      <w:pPr>
        <w:pStyle w:val="NoSpacing"/>
        <w:rPr>
          <w:sz w:val="26"/>
          <w:szCs w:val="26"/>
        </w:rPr>
      </w:pPr>
      <w:proofErr w:type="spellStart"/>
      <w:r w:rsidRPr="0098113D">
        <w:rPr>
          <w:sz w:val="26"/>
          <w:szCs w:val="26"/>
        </w:rPr>
        <w:t>ar</w:t>
      </w:r>
      <w:proofErr w:type="spellEnd"/>
      <w:r w:rsidRPr="0098113D">
        <w:rPr>
          <w:sz w:val="26"/>
          <w:szCs w:val="26"/>
        </w:rPr>
        <w:t xml:space="preserve">= </w:t>
      </w:r>
      <w:proofErr w:type="spellStart"/>
      <w:r w:rsidRPr="0098113D">
        <w:rPr>
          <w:sz w:val="26"/>
          <w:szCs w:val="26"/>
        </w:rPr>
        <w:t>str.split</w:t>
      </w:r>
      <w:proofErr w:type="spellEnd"/>
      <w:r w:rsidRPr="0098113D">
        <w:rPr>
          <w:sz w:val="26"/>
          <w:szCs w:val="26"/>
        </w:rPr>
        <w:t xml:space="preserve"> (" ")</w:t>
      </w:r>
    </w:p>
    <w:p w14:paraId="135D6156" w14:textId="77777777" w:rsidR="0098113D" w:rsidRPr="0098113D" w:rsidRDefault="0098113D" w:rsidP="0098113D">
      <w:pPr>
        <w:pStyle w:val="NoSpacing"/>
        <w:rPr>
          <w:sz w:val="26"/>
          <w:szCs w:val="26"/>
        </w:rPr>
      </w:pPr>
      <w:r w:rsidRPr="0098113D">
        <w:rPr>
          <w:sz w:val="26"/>
          <w:szCs w:val="26"/>
        </w:rPr>
        <w:t xml:space="preserve">for word in </w:t>
      </w:r>
      <w:proofErr w:type="spellStart"/>
      <w:r w:rsidRPr="0098113D">
        <w:rPr>
          <w:sz w:val="26"/>
          <w:szCs w:val="26"/>
        </w:rPr>
        <w:t>ar</w:t>
      </w:r>
      <w:proofErr w:type="spellEnd"/>
      <w:r w:rsidRPr="0098113D">
        <w:rPr>
          <w:sz w:val="26"/>
          <w:szCs w:val="26"/>
        </w:rPr>
        <w:t>:</w:t>
      </w:r>
    </w:p>
    <w:p w14:paraId="006BEAA6" w14:textId="77777777" w:rsidR="0098113D" w:rsidRPr="0098113D" w:rsidRDefault="0098113D" w:rsidP="0098113D">
      <w:pPr>
        <w:pStyle w:val="NoSpacing"/>
        <w:rPr>
          <w:sz w:val="26"/>
          <w:szCs w:val="26"/>
        </w:rPr>
      </w:pPr>
      <w:r w:rsidRPr="0098113D">
        <w:rPr>
          <w:sz w:val="26"/>
          <w:szCs w:val="26"/>
        </w:rPr>
        <w:t xml:space="preserve">    </w:t>
      </w:r>
      <w:proofErr w:type="spellStart"/>
      <w:r w:rsidRPr="0098113D">
        <w:rPr>
          <w:sz w:val="26"/>
          <w:szCs w:val="26"/>
        </w:rPr>
        <w:t>finalStr</w:t>
      </w:r>
      <w:proofErr w:type="spellEnd"/>
      <w:r w:rsidRPr="0098113D">
        <w:rPr>
          <w:sz w:val="26"/>
          <w:szCs w:val="26"/>
        </w:rPr>
        <w:t xml:space="preserve">= </w:t>
      </w:r>
      <w:proofErr w:type="spellStart"/>
      <w:r w:rsidRPr="0098113D">
        <w:rPr>
          <w:sz w:val="26"/>
          <w:szCs w:val="26"/>
        </w:rPr>
        <w:t>finalStr</w:t>
      </w:r>
      <w:proofErr w:type="spellEnd"/>
      <w:r w:rsidRPr="0098113D">
        <w:rPr>
          <w:sz w:val="26"/>
          <w:szCs w:val="26"/>
        </w:rPr>
        <w:t xml:space="preserve"> + word(0:1).upper() + word(1:len(word)) + "</w:t>
      </w:r>
    </w:p>
    <w:p w14:paraId="4715A3F1" w14:textId="77777777" w:rsidR="0098113D" w:rsidRPr="0098113D" w:rsidRDefault="0098113D" w:rsidP="0098113D">
      <w:pPr>
        <w:pStyle w:val="NoSpacing"/>
        <w:rPr>
          <w:sz w:val="26"/>
          <w:szCs w:val="26"/>
        </w:rPr>
      </w:pPr>
      <w:r w:rsidRPr="0098113D">
        <w:rPr>
          <w:sz w:val="26"/>
          <w:szCs w:val="26"/>
        </w:rPr>
        <w:t xml:space="preserve">    return </w:t>
      </w:r>
      <w:proofErr w:type="spellStart"/>
      <w:r w:rsidRPr="0098113D">
        <w:rPr>
          <w:sz w:val="26"/>
          <w:szCs w:val="26"/>
        </w:rPr>
        <w:t>string.strip</w:t>
      </w:r>
      <w:proofErr w:type="spellEnd"/>
      <w:r w:rsidRPr="0098113D">
        <w:rPr>
          <w:sz w:val="26"/>
          <w:szCs w:val="26"/>
        </w:rPr>
        <w:t xml:space="preserve"> </w:t>
      </w:r>
      <w:proofErr w:type="spellStart"/>
      <w:r w:rsidRPr="0098113D">
        <w:rPr>
          <w:sz w:val="26"/>
          <w:szCs w:val="26"/>
        </w:rPr>
        <w:t>finalStr</w:t>
      </w:r>
      <w:proofErr w:type="spellEnd"/>
    </w:p>
    <w:p w14:paraId="243F32E4" w14:textId="77777777" w:rsidR="0098113D" w:rsidRDefault="0098113D" w:rsidP="0098113D">
      <w:pPr>
        <w:pStyle w:val="NoSpacing"/>
        <w:rPr>
          <w:sz w:val="26"/>
          <w:szCs w:val="26"/>
        </w:rPr>
      </w:pPr>
    </w:p>
    <w:p w14:paraId="279007B5" w14:textId="77777777" w:rsidR="00732F60" w:rsidRPr="003713CF" w:rsidRDefault="00732F60" w:rsidP="0098113D">
      <w:pPr>
        <w:pStyle w:val="NoSpacing"/>
        <w:rPr>
          <w:b/>
          <w:bCs/>
          <w:sz w:val="26"/>
          <w:szCs w:val="26"/>
        </w:rPr>
      </w:pPr>
      <w:r w:rsidRPr="003713CF">
        <w:rPr>
          <w:b/>
          <w:bCs/>
          <w:sz w:val="26"/>
          <w:szCs w:val="26"/>
        </w:rPr>
        <w:t>Accessing on same session</w:t>
      </w:r>
      <w:r w:rsidR="00404964" w:rsidRPr="003713CF">
        <w:rPr>
          <w:b/>
          <w:bCs/>
          <w:sz w:val="26"/>
          <w:szCs w:val="26"/>
        </w:rPr>
        <w:t>:</w:t>
      </w:r>
    </w:p>
    <w:p w14:paraId="5B846B0B" w14:textId="77777777" w:rsidR="0098113D" w:rsidRPr="0098113D" w:rsidRDefault="0098113D" w:rsidP="0098113D">
      <w:pPr>
        <w:pStyle w:val="NoSpacing"/>
        <w:rPr>
          <w:sz w:val="26"/>
          <w:szCs w:val="26"/>
        </w:rPr>
      </w:pPr>
      <w:proofErr w:type="spellStart"/>
      <w:r w:rsidRPr="0098113D">
        <w:rPr>
          <w:sz w:val="26"/>
          <w:szCs w:val="26"/>
        </w:rPr>
        <w:t>spark.udf.register</w:t>
      </w:r>
      <w:proofErr w:type="spellEnd"/>
      <w:r w:rsidRPr="0098113D">
        <w:rPr>
          <w:sz w:val="26"/>
          <w:szCs w:val="26"/>
        </w:rPr>
        <w:t>("initcap1")</w:t>
      </w:r>
    </w:p>
    <w:p w14:paraId="020B58FF" w14:textId="77777777" w:rsidR="0098113D" w:rsidRPr="0098113D" w:rsidRDefault="0098113D" w:rsidP="0098113D">
      <w:pPr>
        <w:pStyle w:val="NoSpacing"/>
        <w:rPr>
          <w:sz w:val="26"/>
          <w:szCs w:val="26"/>
        </w:rPr>
      </w:pPr>
      <w:proofErr w:type="spellStart"/>
      <w:r w:rsidRPr="0098113D">
        <w:rPr>
          <w:sz w:val="26"/>
          <w:szCs w:val="26"/>
        </w:rPr>
        <w:t>spark.sql</w:t>
      </w:r>
      <w:proofErr w:type="spellEnd"/>
      <w:r w:rsidRPr="0098113D">
        <w:rPr>
          <w:sz w:val="26"/>
          <w:szCs w:val="26"/>
        </w:rPr>
        <w:t xml:space="preserve">(""" select </w:t>
      </w:r>
      <w:proofErr w:type="spellStart"/>
      <w:r w:rsidRPr="0098113D">
        <w:rPr>
          <w:sz w:val="26"/>
          <w:szCs w:val="26"/>
        </w:rPr>
        <w:t>emp_name</w:t>
      </w:r>
      <w:proofErr w:type="spellEnd"/>
      <w:r w:rsidRPr="0098113D">
        <w:rPr>
          <w:sz w:val="26"/>
          <w:szCs w:val="26"/>
        </w:rPr>
        <w:t xml:space="preserve"> </w:t>
      </w:r>
      <w:r w:rsidRPr="008D2B5A">
        <w:rPr>
          <w:b/>
          <w:bCs/>
          <w:sz w:val="26"/>
          <w:szCs w:val="26"/>
        </w:rPr>
        <w:t xml:space="preserve">, </w:t>
      </w:r>
      <w:proofErr w:type="spellStart"/>
      <w:r w:rsidR="009369ED" w:rsidRPr="008D2B5A">
        <w:rPr>
          <w:b/>
          <w:bCs/>
          <w:sz w:val="26"/>
          <w:szCs w:val="26"/>
        </w:rPr>
        <w:t>initCap</w:t>
      </w:r>
      <w:proofErr w:type="spellEnd"/>
      <w:r w:rsidR="009369ED" w:rsidRPr="008D2B5A">
        <w:rPr>
          <w:b/>
          <w:bCs/>
          <w:sz w:val="26"/>
          <w:szCs w:val="26"/>
        </w:rPr>
        <w:t xml:space="preserve"> (</w:t>
      </w:r>
      <w:proofErr w:type="spellStart"/>
      <w:r w:rsidRPr="008D2B5A">
        <w:rPr>
          <w:b/>
          <w:bCs/>
          <w:sz w:val="26"/>
          <w:szCs w:val="26"/>
        </w:rPr>
        <w:t>emp_name</w:t>
      </w:r>
      <w:proofErr w:type="spellEnd"/>
      <w:r w:rsidRPr="008D2B5A">
        <w:rPr>
          <w:b/>
          <w:bCs/>
          <w:sz w:val="26"/>
          <w:szCs w:val="26"/>
        </w:rPr>
        <w:t xml:space="preserve"> )</w:t>
      </w:r>
      <w:r w:rsidRPr="0098113D">
        <w:rPr>
          <w:sz w:val="26"/>
          <w:szCs w:val="26"/>
        </w:rPr>
        <w:t xml:space="preserve"> from </w:t>
      </w:r>
      <w:proofErr w:type="spellStart"/>
      <w:r w:rsidRPr="0098113D">
        <w:rPr>
          <w:sz w:val="26"/>
          <w:szCs w:val="26"/>
        </w:rPr>
        <w:t>default.emp</w:t>
      </w:r>
      <w:proofErr w:type="spellEnd"/>
      <w:r w:rsidRPr="0098113D">
        <w:rPr>
          <w:sz w:val="26"/>
          <w:szCs w:val="26"/>
        </w:rPr>
        <w:t xml:space="preserve"> """).show()</w:t>
      </w:r>
    </w:p>
    <w:p w14:paraId="0861D381" w14:textId="77777777" w:rsidR="0098113D" w:rsidRDefault="0098113D" w:rsidP="0098113D">
      <w:pPr>
        <w:pStyle w:val="NoSpacing"/>
        <w:rPr>
          <w:sz w:val="26"/>
          <w:szCs w:val="26"/>
        </w:rPr>
      </w:pPr>
    </w:p>
    <w:p w14:paraId="2BFBBD6E" w14:textId="77777777" w:rsidR="003713CF" w:rsidRPr="00BA5FEE" w:rsidRDefault="003713CF" w:rsidP="0098113D">
      <w:pPr>
        <w:pStyle w:val="NoSpacing"/>
        <w:rPr>
          <w:b/>
          <w:bCs/>
          <w:sz w:val="26"/>
          <w:szCs w:val="26"/>
        </w:rPr>
      </w:pPr>
      <w:r w:rsidRPr="00BA5FEE">
        <w:rPr>
          <w:b/>
          <w:bCs/>
          <w:sz w:val="26"/>
          <w:szCs w:val="26"/>
        </w:rPr>
        <w:t>Accessing on different session</w:t>
      </w:r>
      <w:r w:rsidR="00E6762C" w:rsidRPr="00BA5FEE">
        <w:rPr>
          <w:b/>
          <w:bCs/>
          <w:sz w:val="26"/>
          <w:szCs w:val="26"/>
        </w:rPr>
        <w:t>:</w:t>
      </w:r>
    </w:p>
    <w:p w14:paraId="739EECF4" w14:textId="77777777" w:rsidR="0098113D" w:rsidRPr="0098113D" w:rsidRDefault="007B4612" w:rsidP="0098113D">
      <w:pPr>
        <w:pStyle w:val="NoSpacing"/>
        <w:rPr>
          <w:sz w:val="26"/>
          <w:szCs w:val="26"/>
        </w:rPr>
      </w:pPr>
      <w:proofErr w:type="spellStart"/>
      <w:r>
        <w:rPr>
          <w:sz w:val="26"/>
          <w:szCs w:val="26"/>
        </w:rPr>
        <w:t>new_</w:t>
      </w:r>
      <w:r w:rsidR="0098113D" w:rsidRPr="0098113D">
        <w:rPr>
          <w:sz w:val="26"/>
          <w:szCs w:val="26"/>
        </w:rPr>
        <w:t>spark.sql</w:t>
      </w:r>
      <w:proofErr w:type="spellEnd"/>
      <w:r w:rsidR="0098113D" w:rsidRPr="0098113D">
        <w:rPr>
          <w:sz w:val="26"/>
          <w:szCs w:val="26"/>
        </w:rPr>
        <w:t xml:space="preserve">(""" select </w:t>
      </w:r>
      <w:proofErr w:type="spellStart"/>
      <w:r w:rsidR="0098113D" w:rsidRPr="0098113D">
        <w:rPr>
          <w:sz w:val="26"/>
          <w:szCs w:val="26"/>
        </w:rPr>
        <w:t>emp_name</w:t>
      </w:r>
      <w:proofErr w:type="spellEnd"/>
      <w:r w:rsidR="0098113D" w:rsidRPr="0098113D">
        <w:rPr>
          <w:sz w:val="26"/>
          <w:szCs w:val="26"/>
        </w:rPr>
        <w:t xml:space="preserve"> , </w:t>
      </w:r>
      <w:proofErr w:type="spellStart"/>
      <w:r w:rsidR="00B67B46" w:rsidRPr="00321DD2">
        <w:rPr>
          <w:b/>
          <w:bCs/>
          <w:sz w:val="26"/>
          <w:szCs w:val="26"/>
        </w:rPr>
        <w:t>initCap</w:t>
      </w:r>
      <w:proofErr w:type="spellEnd"/>
      <w:r w:rsidR="00B67B46" w:rsidRPr="00321DD2">
        <w:rPr>
          <w:b/>
          <w:bCs/>
          <w:sz w:val="26"/>
          <w:szCs w:val="26"/>
        </w:rPr>
        <w:t xml:space="preserve"> (</w:t>
      </w:r>
      <w:proofErr w:type="spellStart"/>
      <w:r w:rsidR="0098113D" w:rsidRPr="00321DD2">
        <w:rPr>
          <w:b/>
          <w:bCs/>
          <w:sz w:val="26"/>
          <w:szCs w:val="26"/>
        </w:rPr>
        <w:t>emp_name</w:t>
      </w:r>
      <w:proofErr w:type="spellEnd"/>
      <w:r w:rsidR="0098113D" w:rsidRPr="00321DD2">
        <w:rPr>
          <w:b/>
          <w:bCs/>
          <w:sz w:val="26"/>
          <w:szCs w:val="26"/>
        </w:rPr>
        <w:t xml:space="preserve"> )</w:t>
      </w:r>
      <w:r w:rsidR="0098113D" w:rsidRPr="0098113D">
        <w:rPr>
          <w:sz w:val="26"/>
          <w:szCs w:val="26"/>
        </w:rPr>
        <w:t xml:space="preserve"> from </w:t>
      </w:r>
      <w:proofErr w:type="spellStart"/>
      <w:r w:rsidR="0098113D" w:rsidRPr="0098113D">
        <w:rPr>
          <w:sz w:val="26"/>
          <w:szCs w:val="26"/>
        </w:rPr>
        <w:t>default.emp</w:t>
      </w:r>
      <w:proofErr w:type="spellEnd"/>
      <w:r w:rsidR="0098113D" w:rsidRPr="0098113D">
        <w:rPr>
          <w:sz w:val="26"/>
          <w:szCs w:val="26"/>
        </w:rPr>
        <w:t xml:space="preserve"> """).show()</w:t>
      </w:r>
      <w:r w:rsidR="00C66A6E">
        <w:rPr>
          <w:sz w:val="26"/>
          <w:szCs w:val="26"/>
        </w:rPr>
        <w:t xml:space="preserve"> </w:t>
      </w:r>
      <w:r w:rsidR="00C66A6E" w:rsidRPr="009D16EB">
        <w:rPr>
          <w:b/>
          <w:bCs/>
          <w:sz w:val="26"/>
          <w:szCs w:val="26"/>
        </w:rPr>
        <w:t>#udf not accessible</w:t>
      </w:r>
    </w:p>
    <w:p w14:paraId="32F552F3" w14:textId="77777777" w:rsidR="0098113D" w:rsidRPr="0098113D" w:rsidRDefault="0098113D" w:rsidP="0098113D">
      <w:pPr>
        <w:pStyle w:val="NoSpacing"/>
        <w:rPr>
          <w:sz w:val="26"/>
          <w:szCs w:val="26"/>
        </w:rPr>
      </w:pPr>
    </w:p>
    <w:p w14:paraId="087C11B7" w14:textId="77777777" w:rsidR="0098113D" w:rsidRPr="00397116" w:rsidRDefault="0098113D" w:rsidP="0098113D">
      <w:pPr>
        <w:pStyle w:val="NoSpacing"/>
        <w:rPr>
          <w:b/>
          <w:bCs/>
          <w:sz w:val="26"/>
          <w:szCs w:val="26"/>
        </w:rPr>
      </w:pPr>
      <w:r w:rsidRPr="00397116">
        <w:rPr>
          <w:b/>
          <w:bCs/>
          <w:sz w:val="26"/>
          <w:szCs w:val="26"/>
        </w:rPr>
        <w:t xml:space="preserve">Example 2: (Using Table data) </w:t>
      </w:r>
      <w:r w:rsidR="001978CE" w:rsidRPr="00397116">
        <w:rPr>
          <w:b/>
          <w:bCs/>
          <w:sz w:val="26"/>
          <w:szCs w:val="26"/>
        </w:rPr>
        <w:t>-</w:t>
      </w:r>
      <w:r w:rsidR="001978CE" w:rsidRPr="00397116">
        <w:rPr>
          <w:b/>
          <w:bCs/>
          <w:sz w:val="26"/>
          <w:szCs w:val="26"/>
        </w:rPr>
        <w:sym w:font="Wingdings" w:char="F0E0"/>
      </w:r>
      <w:r w:rsidRPr="00397116">
        <w:rPr>
          <w:b/>
          <w:bCs/>
          <w:sz w:val="26"/>
          <w:szCs w:val="26"/>
        </w:rPr>
        <w:t>Shared SparkContext</w:t>
      </w:r>
    </w:p>
    <w:p w14:paraId="1AC0605D" w14:textId="77777777" w:rsidR="0098113D" w:rsidRPr="0098113D" w:rsidRDefault="0098113D" w:rsidP="0098113D">
      <w:pPr>
        <w:pStyle w:val="NoSpacing"/>
        <w:rPr>
          <w:sz w:val="26"/>
          <w:szCs w:val="26"/>
        </w:rPr>
      </w:pPr>
      <w:proofErr w:type="spellStart"/>
      <w:r w:rsidRPr="0098113D">
        <w:rPr>
          <w:sz w:val="26"/>
          <w:szCs w:val="26"/>
        </w:rPr>
        <w:t>new_spark</w:t>
      </w:r>
      <w:proofErr w:type="spellEnd"/>
      <w:r w:rsidRPr="0098113D">
        <w:rPr>
          <w:sz w:val="26"/>
          <w:szCs w:val="26"/>
        </w:rPr>
        <w:t xml:space="preserve">= </w:t>
      </w:r>
      <w:proofErr w:type="spellStart"/>
      <w:r w:rsidRPr="0098113D">
        <w:rPr>
          <w:sz w:val="26"/>
          <w:szCs w:val="26"/>
        </w:rPr>
        <w:t>spark.newSession</w:t>
      </w:r>
      <w:proofErr w:type="spellEnd"/>
    </w:p>
    <w:p w14:paraId="613DA32E" w14:textId="77777777" w:rsidR="0098113D" w:rsidRPr="0098113D" w:rsidRDefault="0098113D" w:rsidP="0098113D">
      <w:pPr>
        <w:pStyle w:val="NoSpacing"/>
        <w:rPr>
          <w:sz w:val="26"/>
          <w:szCs w:val="26"/>
        </w:rPr>
      </w:pPr>
      <w:proofErr w:type="spellStart"/>
      <w:r w:rsidRPr="0098113D">
        <w:rPr>
          <w:sz w:val="26"/>
          <w:szCs w:val="26"/>
        </w:rPr>
        <w:t>spark.sql</w:t>
      </w:r>
      <w:proofErr w:type="spellEnd"/>
      <w:r w:rsidRPr="0098113D">
        <w:rPr>
          <w:sz w:val="26"/>
          <w:szCs w:val="26"/>
        </w:rPr>
        <w:t>(""" create table student(name int )</w:t>
      </w:r>
    </w:p>
    <w:p w14:paraId="14A9FBEC" w14:textId="77777777" w:rsidR="0098113D" w:rsidRPr="0098113D" w:rsidRDefault="0098113D" w:rsidP="0098113D">
      <w:pPr>
        <w:pStyle w:val="NoSpacing"/>
        <w:rPr>
          <w:sz w:val="26"/>
          <w:szCs w:val="26"/>
        </w:rPr>
      </w:pPr>
      <w:proofErr w:type="spellStart"/>
      <w:r w:rsidRPr="0098113D">
        <w:rPr>
          <w:sz w:val="26"/>
          <w:szCs w:val="26"/>
        </w:rPr>
        <w:t>spark.sql</w:t>
      </w:r>
      <w:proofErr w:type="spellEnd"/>
      <w:r w:rsidRPr="0098113D">
        <w:rPr>
          <w:sz w:val="26"/>
          <w:szCs w:val="26"/>
        </w:rPr>
        <w:t>(""" insert into student values (1)</w:t>
      </w:r>
    </w:p>
    <w:p w14:paraId="583248E7" w14:textId="77777777" w:rsidR="0098113D" w:rsidRPr="0098113D" w:rsidRDefault="0098113D" w:rsidP="0098113D">
      <w:pPr>
        <w:pStyle w:val="NoSpacing"/>
        <w:rPr>
          <w:sz w:val="26"/>
          <w:szCs w:val="26"/>
        </w:rPr>
      </w:pPr>
    </w:p>
    <w:p w14:paraId="1C239A4A" w14:textId="77777777" w:rsidR="0098113D" w:rsidRPr="0098113D" w:rsidRDefault="0098113D" w:rsidP="0098113D">
      <w:pPr>
        <w:pStyle w:val="NoSpacing"/>
        <w:rPr>
          <w:sz w:val="26"/>
          <w:szCs w:val="26"/>
        </w:rPr>
      </w:pPr>
      <w:proofErr w:type="spellStart"/>
      <w:r w:rsidRPr="0098113D">
        <w:rPr>
          <w:sz w:val="26"/>
          <w:szCs w:val="26"/>
        </w:rPr>
        <w:t>spark.sql</w:t>
      </w:r>
      <w:proofErr w:type="spellEnd"/>
      <w:r w:rsidRPr="0098113D">
        <w:rPr>
          <w:sz w:val="26"/>
          <w:szCs w:val="26"/>
        </w:rPr>
        <w:t>(""" select count(*) from student """).</w:t>
      </w:r>
    </w:p>
    <w:p w14:paraId="1CE2D097" w14:textId="77777777" w:rsidR="004F6729" w:rsidRDefault="0098113D" w:rsidP="0098113D">
      <w:pPr>
        <w:pStyle w:val="NoSpacing"/>
        <w:rPr>
          <w:sz w:val="26"/>
          <w:szCs w:val="26"/>
        </w:rPr>
      </w:pPr>
      <w:proofErr w:type="spellStart"/>
      <w:r w:rsidRPr="0098113D">
        <w:rPr>
          <w:sz w:val="26"/>
          <w:szCs w:val="26"/>
        </w:rPr>
        <w:t>new_spark.sql</w:t>
      </w:r>
      <w:proofErr w:type="spellEnd"/>
      <w:r w:rsidRPr="0098113D">
        <w:rPr>
          <w:sz w:val="26"/>
          <w:szCs w:val="26"/>
        </w:rPr>
        <w:t>(""" select count(*) from student """).</w:t>
      </w:r>
    </w:p>
    <w:p w14:paraId="4469042D" w14:textId="77777777" w:rsidR="00A30CEB" w:rsidRDefault="00A30CEB" w:rsidP="00F1126E">
      <w:pPr>
        <w:pStyle w:val="NoSpacing"/>
        <w:rPr>
          <w:sz w:val="26"/>
          <w:szCs w:val="26"/>
        </w:rPr>
      </w:pPr>
    </w:p>
    <w:p w14:paraId="0BD20B97" w14:textId="77777777" w:rsidR="001F7E38" w:rsidRPr="00710B67" w:rsidRDefault="000227CF" w:rsidP="00F1126E">
      <w:pPr>
        <w:pStyle w:val="NoSpacing"/>
        <w:rPr>
          <w:b/>
          <w:bCs/>
          <w:sz w:val="26"/>
          <w:szCs w:val="26"/>
        </w:rPr>
      </w:pPr>
      <w:r w:rsidRPr="00710B67">
        <w:rPr>
          <w:b/>
          <w:bCs/>
          <w:sz w:val="26"/>
          <w:szCs w:val="26"/>
        </w:rPr>
        <w:t>################################################################################</w:t>
      </w:r>
    </w:p>
    <w:p w14:paraId="14136026" w14:textId="77777777" w:rsidR="000227CF" w:rsidRPr="00710B67" w:rsidRDefault="000227CF" w:rsidP="00F1126E">
      <w:pPr>
        <w:pStyle w:val="NoSpacing"/>
        <w:rPr>
          <w:b/>
          <w:bCs/>
          <w:sz w:val="26"/>
          <w:szCs w:val="26"/>
        </w:rPr>
      </w:pPr>
      <w:r w:rsidRPr="00710B67">
        <w:rPr>
          <w:b/>
          <w:bCs/>
          <w:sz w:val="26"/>
          <w:szCs w:val="26"/>
        </w:rPr>
        <w:t xml:space="preserve">#                                                             Pyspark </w:t>
      </w:r>
      <w:proofErr w:type="spellStart"/>
      <w:r w:rsidRPr="00710B67">
        <w:rPr>
          <w:b/>
          <w:bCs/>
          <w:sz w:val="26"/>
          <w:szCs w:val="26"/>
        </w:rPr>
        <w:t>DataFrame</w:t>
      </w:r>
      <w:proofErr w:type="spellEnd"/>
      <w:r w:rsidRPr="00710B67">
        <w:rPr>
          <w:b/>
          <w:bCs/>
          <w:sz w:val="26"/>
          <w:szCs w:val="26"/>
        </w:rPr>
        <w:t xml:space="preserve">                                                                           #</w:t>
      </w:r>
    </w:p>
    <w:p w14:paraId="465C3F70" w14:textId="77777777" w:rsidR="000227CF" w:rsidRPr="00710B67" w:rsidRDefault="000227CF" w:rsidP="00F1126E">
      <w:pPr>
        <w:pStyle w:val="NoSpacing"/>
        <w:rPr>
          <w:b/>
          <w:bCs/>
          <w:sz w:val="26"/>
          <w:szCs w:val="26"/>
        </w:rPr>
      </w:pPr>
      <w:r w:rsidRPr="00710B67">
        <w:rPr>
          <w:b/>
          <w:bCs/>
          <w:sz w:val="26"/>
          <w:szCs w:val="26"/>
        </w:rPr>
        <w:t>################################################################################</w:t>
      </w:r>
    </w:p>
    <w:p w14:paraId="5BFA76EA" w14:textId="77777777" w:rsidR="00586540" w:rsidRDefault="00A22C76" w:rsidP="00F1126E">
      <w:pPr>
        <w:pStyle w:val="NoSpacing"/>
        <w:rPr>
          <w:sz w:val="26"/>
          <w:szCs w:val="26"/>
        </w:rPr>
      </w:pPr>
      <w:r w:rsidRPr="00A22C76">
        <w:rPr>
          <w:sz w:val="26"/>
          <w:szCs w:val="26"/>
        </w:rPr>
        <w:t xml:space="preserve">Data Frame </w:t>
      </w:r>
      <w:r w:rsidRPr="00FD002A">
        <w:rPr>
          <w:color w:val="FF0000"/>
          <w:sz w:val="26"/>
          <w:szCs w:val="26"/>
        </w:rPr>
        <w:t>is an immutable distributed collection of data</w:t>
      </w:r>
      <w:r w:rsidRPr="00A22C76">
        <w:rPr>
          <w:sz w:val="26"/>
          <w:szCs w:val="26"/>
        </w:rPr>
        <w:t xml:space="preserve"> that is organized into named columns, analogous to a table in a relational database.</w:t>
      </w:r>
    </w:p>
    <w:p w14:paraId="32B0D6EF" w14:textId="77777777" w:rsidR="00D329C7" w:rsidRDefault="004E4BA0" w:rsidP="00F1126E">
      <w:pPr>
        <w:pStyle w:val="NoSpacing"/>
        <w:rPr>
          <w:sz w:val="26"/>
          <w:szCs w:val="26"/>
        </w:rPr>
      </w:pPr>
      <w:r w:rsidRPr="00271DAD">
        <w:rPr>
          <w:sz w:val="26"/>
          <w:szCs w:val="26"/>
          <w:highlight w:val="yellow"/>
        </w:rPr>
        <w:t>When do any operation on dataframe, in backend it is performed on RDD</w:t>
      </w:r>
      <w:r>
        <w:rPr>
          <w:sz w:val="26"/>
          <w:szCs w:val="26"/>
        </w:rPr>
        <w:t>.</w:t>
      </w:r>
    </w:p>
    <w:p w14:paraId="45326631" w14:textId="77777777" w:rsidR="00D329C7" w:rsidRDefault="00FE5A6B" w:rsidP="00F1126E">
      <w:pPr>
        <w:pStyle w:val="NoSpacing"/>
        <w:rPr>
          <w:sz w:val="26"/>
          <w:szCs w:val="26"/>
        </w:rPr>
      </w:pPr>
      <w:r w:rsidRPr="00FE5A6B">
        <w:rPr>
          <w:sz w:val="26"/>
          <w:szCs w:val="26"/>
        </w:rPr>
        <w:t>we can create Data Frames from an existing RDD, from a Hive table, or from data sources</w:t>
      </w:r>
      <w:r w:rsidR="00A11675">
        <w:rPr>
          <w:sz w:val="26"/>
          <w:szCs w:val="26"/>
        </w:rPr>
        <w:t>.</w:t>
      </w:r>
    </w:p>
    <w:p w14:paraId="398737B3" w14:textId="77777777" w:rsidR="00D329C7" w:rsidRDefault="00D329C7" w:rsidP="00F1126E">
      <w:pPr>
        <w:pStyle w:val="NoSpacing"/>
        <w:rPr>
          <w:sz w:val="26"/>
          <w:szCs w:val="26"/>
        </w:rPr>
      </w:pPr>
    </w:p>
    <w:p w14:paraId="137095F6" w14:textId="77777777" w:rsidR="00D329C7" w:rsidRPr="00A812A2" w:rsidRDefault="00B87E6F" w:rsidP="00F1126E">
      <w:pPr>
        <w:pStyle w:val="NoSpacing"/>
        <w:rPr>
          <w:b/>
          <w:bCs/>
          <w:sz w:val="26"/>
          <w:szCs w:val="26"/>
        </w:rPr>
      </w:pPr>
      <w:r w:rsidRPr="00A812A2">
        <w:rPr>
          <w:b/>
          <w:bCs/>
          <w:sz w:val="26"/>
          <w:szCs w:val="26"/>
        </w:rPr>
        <w:t>Creating dataframe:</w:t>
      </w:r>
    </w:p>
    <w:p w14:paraId="6135C03A" w14:textId="4159B214" w:rsidR="00B87E6F" w:rsidRDefault="007B306D" w:rsidP="00F1126E">
      <w:pPr>
        <w:pStyle w:val="NoSpacing"/>
        <w:rPr>
          <w:sz w:val="26"/>
          <w:szCs w:val="26"/>
        </w:rPr>
      </w:pPr>
      <w:r>
        <w:rPr>
          <w:sz w:val="26"/>
          <w:szCs w:val="26"/>
        </w:rPr>
        <w:t xml:space="preserve">We can </w:t>
      </w:r>
      <w:r w:rsidR="001709EE">
        <w:rPr>
          <w:sz w:val="26"/>
          <w:szCs w:val="26"/>
        </w:rPr>
        <w:t>create</w:t>
      </w:r>
      <w:r>
        <w:rPr>
          <w:sz w:val="26"/>
          <w:szCs w:val="26"/>
        </w:rPr>
        <w:t xml:space="preserve"> dataframe in pyspark in below ways-</w:t>
      </w:r>
    </w:p>
    <w:p w14:paraId="661C644F" w14:textId="77777777" w:rsidR="007B306D" w:rsidRDefault="00207CF7" w:rsidP="002D7775">
      <w:pPr>
        <w:pStyle w:val="NoSpacing"/>
        <w:numPr>
          <w:ilvl w:val="0"/>
          <w:numId w:val="13"/>
        </w:numPr>
        <w:rPr>
          <w:sz w:val="26"/>
          <w:szCs w:val="26"/>
        </w:rPr>
      </w:pPr>
      <w:r>
        <w:rPr>
          <w:sz w:val="26"/>
          <w:szCs w:val="26"/>
        </w:rPr>
        <w:t>From csv file</w:t>
      </w:r>
      <w:r w:rsidR="00CB3FBA">
        <w:rPr>
          <w:sz w:val="26"/>
          <w:szCs w:val="26"/>
        </w:rPr>
        <w:t>.</w:t>
      </w:r>
    </w:p>
    <w:p w14:paraId="6A411279" w14:textId="77777777" w:rsidR="00207CF7" w:rsidRDefault="00207CF7" w:rsidP="002D7775">
      <w:pPr>
        <w:pStyle w:val="NoSpacing"/>
        <w:numPr>
          <w:ilvl w:val="0"/>
          <w:numId w:val="13"/>
        </w:numPr>
        <w:rPr>
          <w:sz w:val="26"/>
          <w:szCs w:val="26"/>
        </w:rPr>
      </w:pPr>
      <w:r>
        <w:rPr>
          <w:sz w:val="26"/>
          <w:szCs w:val="26"/>
        </w:rPr>
        <w:t>From json file</w:t>
      </w:r>
      <w:r w:rsidR="00CB3FBA">
        <w:rPr>
          <w:sz w:val="26"/>
          <w:szCs w:val="26"/>
        </w:rPr>
        <w:t>.</w:t>
      </w:r>
    </w:p>
    <w:p w14:paraId="5D6E9BC0" w14:textId="77777777" w:rsidR="00207CF7" w:rsidRDefault="00207CF7" w:rsidP="002D7775">
      <w:pPr>
        <w:pStyle w:val="NoSpacing"/>
        <w:numPr>
          <w:ilvl w:val="0"/>
          <w:numId w:val="13"/>
        </w:numPr>
        <w:rPr>
          <w:sz w:val="26"/>
          <w:szCs w:val="26"/>
        </w:rPr>
      </w:pPr>
      <w:r>
        <w:rPr>
          <w:sz w:val="26"/>
          <w:szCs w:val="26"/>
        </w:rPr>
        <w:t xml:space="preserve">From </w:t>
      </w:r>
      <w:proofErr w:type="spellStart"/>
      <w:r>
        <w:rPr>
          <w:sz w:val="26"/>
          <w:szCs w:val="26"/>
        </w:rPr>
        <w:t>te</w:t>
      </w:r>
      <w:r w:rsidR="00DE5FAC">
        <w:rPr>
          <w:sz w:val="26"/>
          <w:szCs w:val="26"/>
        </w:rPr>
        <w:t>x</w:t>
      </w:r>
      <w:r>
        <w:rPr>
          <w:sz w:val="26"/>
          <w:szCs w:val="26"/>
        </w:rPr>
        <w:t>tfile</w:t>
      </w:r>
      <w:proofErr w:type="spellEnd"/>
      <w:r w:rsidR="00F22C95">
        <w:rPr>
          <w:sz w:val="26"/>
          <w:szCs w:val="26"/>
        </w:rPr>
        <w:t>.</w:t>
      </w:r>
    </w:p>
    <w:p w14:paraId="7759EEE3" w14:textId="77777777" w:rsidR="00207CF7" w:rsidRDefault="00B65062" w:rsidP="002D7775">
      <w:pPr>
        <w:pStyle w:val="NoSpacing"/>
        <w:numPr>
          <w:ilvl w:val="0"/>
          <w:numId w:val="13"/>
        </w:numPr>
        <w:rPr>
          <w:sz w:val="26"/>
          <w:szCs w:val="26"/>
        </w:rPr>
      </w:pPr>
      <w:r w:rsidRPr="00B65062">
        <w:rPr>
          <w:sz w:val="26"/>
          <w:szCs w:val="26"/>
        </w:rPr>
        <w:t xml:space="preserve">Construct a </w:t>
      </w:r>
      <w:proofErr w:type="spellStart"/>
      <w:r w:rsidRPr="00B65062">
        <w:rPr>
          <w:sz w:val="26"/>
          <w:szCs w:val="26"/>
        </w:rPr>
        <w:t>DataFrame</w:t>
      </w:r>
      <w:proofErr w:type="spellEnd"/>
      <w:r w:rsidRPr="00B65062">
        <w:rPr>
          <w:sz w:val="26"/>
          <w:szCs w:val="26"/>
        </w:rPr>
        <w:t xml:space="preserve"> representing the database table named table accessible via JDBC URL </w:t>
      </w:r>
      <w:proofErr w:type="spellStart"/>
      <w:r w:rsidRPr="00B65062">
        <w:rPr>
          <w:sz w:val="26"/>
          <w:szCs w:val="26"/>
        </w:rPr>
        <w:t>url</w:t>
      </w:r>
      <w:proofErr w:type="spellEnd"/>
      <w:r w:rsidRPr="00B65062">
        <w:rPr>
          <w:sz w:val="26"/>
          <w:szCs w:val="26"/>
        </w:rPr>
        <w:t xml:space="preserve"> and connection properties</w:t>
      </w:r>
      <w:r w:rsidR="00A020CC">
        <w:rPr>
          <w:sz w:val="26"/>
          <w:szCs w:val="26"/>
        </w:rPr>
        <w:t>.</w:t>
      </w:r>
    </w:p>
    <w:p w14:paraId="502E6802" w14:textId="77777777" w:rsidR="00D07E9A" w:rsidRPr="002F5DD9" w:rsidRDefault="00D07E9A" w:rsidP="002D7775">
      <w:pPr>
        <w:pStyle w:val="NoSpacing"/>
        <w:numPr>
          <w:ilvl w:val="0"/>
          <w:numId w:val="13"/>
        </w:numPr>
        <w:rPr>
          <w:sz w:val="26"/>
          <w:szCs w:val="26"/>
        </w:rPr>
      </w:pPr>
      <w:r>
        <w:rPr>
          <w:sz w:val="26"/>
          <w:szCs w:val="26"/>
        </w:rPr>
        <w:t xml:space="preserve">From </w:t>
      </w:r>
      <w:proofErr w:type="spellStart"/>
      <w:r>
        <w:rPr>
          <w:sz w:val="26"/>
          <w:szCs w:val="26"/>
        </w:rPr>
        <w:t>rdd</w:t>
      </w:r>
      <w:proofErr w:type="spellEnd"/>
      <w:r>
        <w:rPr>
          <w:sz w:val="26"/>
          <w:szCs w:val="26"/>
        </w:rPr>
        <w:t xml:space="preserve"> --- </w:t>
      </w:r>
      <w:proofErr w:type="spellStart"/>
      <w:r w:rsidRPr="001A19E8">
        <w:rPr>
          <w:color w:val="FF0000"/>
          <w:sz w:val="26"/>
          <w:szCs w:val="26"/>
        </w:rPr>
        <w:t>spark_sesson.createDataFrame</w:t>
      </w:r>
      <w:proofErr w:type="spellEnd"/>
      <w:r w:rsidRPr="001A19E8">
        <w:rPr>
          <w:color w:val="FF0000"/>
          <w:sz w:val="26"/>
          <w:szCs w:val="26"/>
        </w:rPr>
        <w:t>(</w:t>
      </w:r>
      <w:proofErr w:type="spellStart"/>
      <w:r w:rsidR="00365F91" w:rsidRPr="001A19E8">
        <w:rPr>
          <w:color w:val="FF0000"/>
          <w:sz w:val="26"/>
          <w:szCs w:val="26"/>
        </w:rPr>
        <w:t>rdd_data</w:t>
      </w:r>
      <w:proofErr w:type="spellEnd"/>
      <w:r w:rsidRPr="001A19E8">
        <w:rPr>
          <w:color w:val="FF0000"/>
          <w:sz w:val="26"/>
          <w:szCs w:val="26"/>
        </w:rPr>
        <w:t>)</w:t>
      </w:r>
    </w:p>
    <w:p w14:paraId="41C329FB" w14:textId="085F2FCE" w:rsidR="002F5DD9" w:rsidRDefault="00057672" w:rsidP="002D7775">
      <w:pPr>
        <w:pStyle w:val="NoSpacing"/>
        <w:numPr>
          <w:ilvl w:val="0"/>
          <w:numId w:val="13"/>
        </w:numPr>
        <w:rPr>
          <w:sz w:val="26"/>
          <w:szCs w:val="26"/>
        </w:rPr>
      </w:pPr>
      <w:r>
        <w:rPr>
          <w:sz w:val="26"/>
          <w:szCs w:val="26"/>
        </w:rPr>
        <w:t>Using list , list of tup</w:t>
      </w:r>
      <w:r w:rsidR="00842D85">
        <w:rPr>
          <w:sz w:val="26"/>
          <w:szCs w:val="26"/>
        </w:rPr>
        <w:t>l</w:t>
      </w:r>
      <w:r>
        <w:rPr>
          <w:sz w:val="26"/>
          <w:szCs w:val="26"/>
        </w:rPr>
        <w:t>e etc</w:t>
      </w:r>
    </w:p>
    <w:p w14:paraId="025036E9" w14:textId="77777777" w:rsidR="00A71DE5" w:rsidRDefault="00A71DE5" w:rsidP="006A35A1">
      <w:pPr>
        <w:pStyle w:val="NoSpacing"/>
        <w:ind w:left="720"/>
        <w:rPr>
          <w:sz w:val="26"/>
          <w:szCs w:val="26"/>
        </w:rPr>
      </w:pPr>
    </w:p>
    <w:p w14:paraId="49871DE8" w14:textId="15738BF3" w:rsidR="00C5494B" w:rsidRDefault="00ED6E54" w:rsidP="00C5494B">
      <w:pPr>
        <w:pStyle w:val="NoSpacing"/>
        <w:ind w:left="720"/>
        <w:rPr>
          <w:sz w:val="26"/>
          <w:szCs w:val="26"/>
        </w:rPr>
      </w:pPr>
      <w:r>
        <w:rPr>
          <w:sz w:val="26"/>
          <w:szCs w:val="26"/>
        </w:rPr>
        <w:t>#Example 1</w:t>
      </w:r>
    </w:p>
    <w:p w14:paraId="6F43F02A" w14:textId="22356E79" w:rsidR="008C1CB0" w:rsidRDefault="00FE51E1" w:rsidP="00A303D8">
      <w:pPr>
        <w:pStyle w:val="NoSpacing"/>
        <w:ind w:left="720"/>
        <w:rPr>
          <w:sz w:val="26"/>
          <w:szCs w:val="26"/>
        </w:rPr>
      </w:pPr>
      <w:proofErr w:type="spellStart"/>
      <w:r>
        <w:rPr>
          <w:sz w:val="26"/>
          <w:szCs w:val="26"/>
        </w:rPr>
        <w:t>df</w:t>
      </w:r>
      <w:proofErr w:type="spellEnd"/>
      <w:r>
        <w:rPr>
          <w:sz w:val="26"/>
          <w:szCs w:val="26"/>
        </w:rPr>
        <w:t>=</w:t>
      </w:r>
      <w:r w:rsidR="0081656B">
        <w:rPr>
          <w:sz w:val="26"/>
          <w:szCs w:val="26"/>
        </w:rPr>
        <w:t xml:space="preserve"> </w:t>
      </w:r>
      <w:proofErr w:type="spellStart"/>
      <w:r w:rsidR="0081656B">
        <w:rPr>
          <w:sz w:val="26"/>
          <w:szCs w:val="26"/>
        </w:rPr>
        <w:t>spark.createDataFrame</w:t>
      </w:r>
      <w:proofErr w:type="spellEnd"/>
      <w:r w:rsidR="0081656B">
        <w:rPr>
          <w:sz w:val="26"/>
          <w:szCs w:val="26"/>
        </w:rPr>
        <w:t>(</w:t>
      </w:r>
      <w:r w:rsidR="00795024">
        <w:rPr>
          <w:sz w:val="26"/>
          <w:szCs w:val="26"/>
        </w:rPr>
        <w:t xml:space="preserve"> </w:t>
      </w:r>
      <w:r w:rsidR="00420F23">
        <w:rPr>
          <w:sz w:val="26"/>
          <w:szCs w:val="26"/>
        </w:rPr>
        <w:t>[(</w:t>
      </w:r>
      <w:r w:rsidR="002E4B68">
        <w:rPr>
          <w:sz w:val="26"/>
          <w:szCs w:val="26"/>
        </w:rPr>
        <w:t>‘Hello</w:t>
      </w:r>
      <w:r w:rsidR="00F75A41">
        <w:rPr>
          <w:sz w:val="26"/>
          <w:szCs w:val="26"/>
        </w:rPr>
        <w:t>’</w:t>
      </w:r>
      <w:r w:rsidR="00420F23">
        <w:rPr>
          <w:sz w:val="26"/>
          <w:szCs w:val="26"/>
        </w:rPr>
        <w:t>,2), (</w:t>
      </w:r>
      <w:r w:rsidR="00A35C4C">
        <w:rPr>
          <w:sz w:val="26"/>
          <w:szCs w:val="26"/>
        </w:rPr>
        <w:t>‘GM!’</w:t>
      </w:r>
      <w:r w:rsidR="00420F23">
        <w:rPr>
          <w:sz w:val="26"/>
          <w:szCs w:val="26"/>
        </w:rPr>
        <w:t>,22)</w:t>
      </w:r>
      <w:r w:rsidR="00EE3835">
        <w:rPr>
          <w:sz w:val="26"/>
          <w:szCs w:val="26"/>
        </w:rPr>
        <w:t xml:space="preserve">, </w:t>
      </w:r>
      <w:r w:rsidR="00BB10BF">
        <w:rPr>
          <w:sz w:val="26"/>
          <w:szCs w:val="26"/>
        </w:rPr>
        <w:t>schema=[‘name string’, ‘c2 int’</w:t>
      </w:r>
      <w:r w:rsidR="0081656B">
        <w:rPr>
          <w:sz w:val="26"/>
          <w:szCs w:val="26"/>
        </w:rPr>
        <w:t>)</w:t>
      </w:r>
    </w:p>
    <w:p w14:paraId="2498885C" w14:textId="0CFB59F5" w:rsidR="001C54E4" w:rsidRDefault="00A11B91" w:rsidP="005311EE">
      <w:pPr>
        <w:pStyle w:val="NoSpacing"/>
        <w:ind w:left="720"/>
        <w:rPr>
          <w:sz w:val="26"/>
          <w:szCs w:val="26"/>
        </w:rPr>
      </w:pPr>
      <w:r>
        <w:rPr>
          <w:sz w:val="26"/>
          <w:szCs w:val="26"/>
        </w:rPr>
        <w:t xml:space="preserve"> </w:t>
      </w:r>
      <w:r w:rsidRPr="007F164A">
        <w:rPr>
          <w:sz w:val="26"/>
          <w:szCs w:val="26"/>
          <w:highlight w:val="yellow"/>
        </w:rPr>
        <w:t>Providing</w:t>
      </w:r>
      <w:r w:rsidR="00FA237C" w:rsidRPr="007F164A">
        <w:rPr>
          <w:sz w:val="26"/>
          <w:szCs w:val="26"/>
          <w:highlight w:val="yellow"/>
        </w:rPr>
        <w:t xml:space="preserve"> </w:t>
      </w:r>
      <w:r w:rsidR="000734C0" w:rsidRPr="007F164A">
        <w:rPr>
          <w:sz w:val="26"/>
          <w:szCs w:val="26"/>
          <w:highlight w:val="yellow"/>
        </w:rPr>
        <w:t>schema is optional</w:t>
      </w:r>
    </w:p>
    <w:p w14:paraId="1F590426" w14:textId="77777777" w:rsidR="00714D78" w:rsidRDefault="00714D78" w:rsidP="00F1126E">
      <w:pPr>
        <w:pStyle w:val="NoSpacing"/>
        <w:rPr>
          <w:sz w:val="26"/>
          <w:szCs w:val="26"/>
        </w:rPr>
      </w:pPr>
    </w:p>
    <w:p w14:paraId="4B11DE26" w14:textId="59F88471" w:rsidR="007F164A" w:rsidRDefault="007F164A" w:rsidP="00F1126E">
      <w:pPr>
        <w:pStyle w:val="NoSpacing"/>
        <w:rPr>
          <w:sz w:val="26"/>
          <w:szCs w:val="26"/>
        </w:rPr>
      </w:pPr>
      <w:r>
        <w:rPr>
          <w:sz w:val="26"/>
          <w:szCs w:val="26"/>
        </w:rPr>
        <w:tab/>
        <w:t>#Example 2</w:t>
      </w:r>
    </w:p>
    <w:p w14:paraId="1EFBD4C4" w14:textId="49BB0F09" w:rsidR="00756B1E" w:rsidRDefault="00756B1E" w:rsidP="00756B1E">
      <w:pPr>
        <w:pStyle w:val="NoSpacing"/>
        <w:ind w:left="720"/>
        <w:rPr>
          <w:sz w:val="26"/>
          <w:szCs w:val="26"/>
        </w:rPr>
      </w:pPr>
      <w:proofErr w:type="spellStart"/>
      <w:r>
        <w:rPr>
          <w:sz w:val="26"/>
          <w:szCs w:val="26"/>
        </w:rPr>
        <w:t>df</w:t>
      </w:r>
      <w:proofErr w:type="spellEnd"/>
      <w:r>
        <w:rPr>
          <w:sz w:val="26"/>
          <w:szCs w:val="26"/>
        </w:rPr>
        <w:t xml:space="preserve">= </w:t>
      </w:r>
      <w:proofErr w:type="spellStart"/>
      <w:r>
        <w:rPr>
          <w:sz w:val="26"/>
          <w:szCs w:val="26"/>
        </w:rPr>
        <w:t>spark.createDataFrame</w:t>
      </w:r>
      <w:proofErr w:type="spellEnd"/>
      <w:r>
        <w:rPr>
          <w:sz w:val="26"/>
          <w:szCs w:val="26"/>
        </w:rPr>
        <w:t>(</w:t>
      </w:r>
      <w:r w:rsidR="009F5A58">
        <w:rPr>
          <w:sz w:val="26"/>
          <w:szCs w:val="26"/>
        </w:rPr>
        <w:t xml:space="preserve"> [ ‘hello’ 23] </w:t>
      </w:r>
      <w:r>
        <w:rPr>
          <w:sz w:val="26"/>
          <w:szCs w:val="26"/>
        </w:rPr>
        <w:t>), schema=[‘name string’, ‘c2 int’)</w:t>
      </w:r>
    </w:p>
    <w:p w14:paraId="580112C8" w14:textId="3C3A79DE" w:rsidR="00FE2192" w:rsidRDefault="00FE2192" w:rsidP="00756B1E">
      <w:pPr>
        <w:pStyle w:val="NoSpacing"/>
        <w:ind w:left="720"/>
        <w:rPr>
          <w:sz w:val="26"/>
          <w:szCs w:val="26"/>
        </w:rPr>
      </w:pPr>
      <w:r w:rsidRPr="007F164A">
        <w:rPr>
          <w:sz w:val="26"/>
          <w:szCs w:val="26"/>
          <w:highlight w:val="yellow"/>
        </w:rPr>
        <w:t>Providing schema is optional</w:t>
      </w:r>
    </w:p>
    <w:p w14:paraId="65CDB093" w14:textId="77777777" w:rsidR="00756B1E" w:rsidRDefault="00756B1E" w:rsidP="00F1126E">
      <w:pPr>
        <w:pStyle w:val="NoSpacing"/>
        <w:rPr>
          <w:sz w:val="26"/>
          <w:szCs w:val="26"/>
        </w:rPr>
      </w:pPr>
    </w:p>
    <w:p w14:paraId="7ECAB461" w14:textId="77777777" w:rsidR="007F164A" w:rsidRDefault="007F164A" w:rsidP="00F1126E">
      <w:pPr>
        <w:pStyle w:val="NoSpacing"/>
        <w:rPr>
          <w:sz w:val="26"/>
          <w:szCs w:val="26"/>
        </w:rPr>
      </w:pPr>
    </w:p>
    <w:p w14:paraId="3500DD1A" w14:textId="77777777" w:rsidR="00883ECF" w:rsidRPr="00007D9A" w:rsidRDefault="00374877" w:rsidP="00F1126E">
      <w:pPr>
        <w:pStyle w:val="NoSpacing"/>
        <w:rPr>
          <w:b/>
          <w:bCs/>
          <w:sz w:val="26"/>
          <w:szCs w:val="26"/>
        </w:rPr>
      </w:pPr>
      <w:r w:rsidRPr="00007D9A">
        <w:rPr>
          <w:b/>
          <w:bCs/>
          <w:sz w:val="26"/>
          <w:szCs w:val="26"/>
        </w:rPr>
        <w:t>#Creating from csv file #</w:t>
      </w:r>
    </w:p>
    <w:p w14:paraId="7D2F0A3B" w14:textId="77777777" w:rsidR="00AA081E" w:rsidRDefault="00AA081E" w:rsidP="00AA081E">
      <w:pPr>
        <w:pStyle w:val="HTMLPreformatted"/>
      </w:pPr>
      <w:r>
        <w:rPr>
          <w:rStyle w:val="pln"/>
        </w:rPr>
        <w:t xml:space="preserve">df1 </w:t>
      </w:r>
      <w:r>
        <w:rPr>
          <w:rStyle w:val="pun"/>
        </w:rPr>
        <w:t>=</w:t>
      </w:r>
      <w:r>
        <w:rPr>
          <w:rStyle w:val="pln"/>
        </w:rPr>
        <w:t xml:space="preserve"> spark</w:t>
      </w:r>
      <w:r>
        <w:rPr>
          <w:rStyle w:val="pun"/>
        </w:rPr>
        <w:t>.</w:t>
      </w:r>
      <w:r>
        <w:rPr>
          <w:rStyle w:val="pln"/>
        </w:rPr>
        <w:t>read</w:t>
      </w:r>
      <w:r>
        <w:rPr>
          <w:rStyle w:val="pun"/>
        </w:rPr>
        <w:t>.</w:t>
      </w:r>
      <w:r>
        <w:rPr>
          <w:rStyle w:val="pln"/>
        </w:rPr>
        <w:t>csv</w:t>
      </w:r>
      <w:r>
        <w:rPr>
          <w:rStyle w:val="pun"/>
        </w:rPr>
        <w:t>(</w:t>
      </w:r>
      <w:r>
        <w:rPr>
          <w:rStyle w:val="pln"/>
        </w:rPr>
        <w:t>path</w:t>
      </w:r>
      <w:r>
        <w:rPr>
          <w:rStyle w:val="pun"/>
        </w:rPr>
        <w:t>=</w:t>
      </w:r>
      <w:r>
        <w:rPr>
          <w:rStyle w:val="str"/>
        </w:rPr>
        <w:t>'./dataset/iris.csv'</w:t>
      </w:r>
      <w:r>
        <w:rPr>
          <w:rStyle w:val="pun"/>
        </w:rPr>
        <w:t>,</w:t>
      </w:r>
      <w:proofErr w:type="spellStart"/>
      <w:r>
        <w:rPr>
          <w:rStyle w:val="pln"/>
        </w:rPr>
        <w:t>sep</w:t>
      </w:r>
      <w:proofErr w:type="spellEnd"/>
      <w:r>
        <w:rPr>
          <w:rStyle w:val="pun"/>
        </w:rPr>
        <w:t>=</w:t>
      </w:r>
      <w:r>
        <w:rPr>
          <w:rStyle w:val="str"/>
        </w:rPr>
        <w:t>','</w:t>
      </w:r>
      <w:r w:rsidR="00D765D2">
        <w:rPr>
          <w:rStyle w:val="str"/>
        </w:rPr>
        <w:t>)</w:t>
      </w:r>
    </w:p>
    <w:p w14:paraId="10A866D5" w14:textId="77777777" w:rsidR="00374877" w:rsidRDefault="00374877" w:rsidP="00F1126E">
      <w:pPr>
        <w:pStyle w:val="NoSpacing"/>
        <w:rPr>
          <w:sz w:val="26"/>
          <w:szCs w:val="26"/>
        </w:rPr>
      </w:pPr>
    </w:p>
    <w:p w14:paraId="277DB459" w14:textId="77777777" w:rsidR="008B40D3" w:rsidRPr="0090156E" w:rsidRDefault="002263A6" w:rsidP="00F1126E">
      <w:pPr>
        <w:pStyle w:val="NoSpacing"/>
        <w:rPr>
          <w:b/>
          <w:bCs/>
          <w:sz w:val="26"/>
          <w:szCs w:val="26"/>
        </w:rPr>
      </w:pPr>
      <w:r w:rsidRPr="0090156E">
        <w:rPr>
          <w:b/>
          <w:bCs/>
          <w:sz w:val="26"/>
          <w:szCs w:val="26"/>
        </w:rPr>
        <w:t># Creating from json file #</w:t>
      </w:r>
    </w:p>
    <w:p w14:paraId="1C7C924D" w14:textId="77777777" w:rsidR="00A2177D" w:rsidRDefault="00A2177D" w:rsidP="00A2177D">
      <w:pPr>
        <w:pStyle w:val="HTMLPreformatted"/>
      </w:pPr>
      <w:r>
        <w:rPr>
          <w:rStyle w:val="pln"/>
        </w:rPr>
        <w:t xml:space="preserve">iris1_df1 </w:t>
      </w:r>
      <w:r>
        <w:rPr>
          <w:rStyle w:val="pun"/>
        </w:rPr>
        <w:t>=</w:t>
      </w:r>
      <w:r>
        <w:rPr>
          <w:rStyle w:val="pln"/>
        </w:rPr>
        <w:t xml:space="preserve"> </w:t>
      </w:r>
      <w:proofErr w:type="spellStart"/>
      <w:r>
        <w:rPr>
          <w:rStyle w:val="pln"/>
        </w:rPr>
        <w:t>spark</w:t>
      </w:r>
      <w:r>
        <w:rPr>
          <w:rStyle w:val="pun"/>
        </w:rPr>
        <w:t>.</w:t>
      </w:r>
      <w:r>
        <w:rPr>
          <w:rStyle w:val="pln"/>
        </w:rPr>
        <w:t>read</w:t>
      </w:r>
      <w:r>
        <w:rPr>
          <w:rStyle w:val="pun"/>
        </w:rPr>
        <w:t>.</w:t>
      </w:r>
      <w:r>
        <w:rPr>
          <w:rStyle w:val="pln"/>
        </w:rPr>
        <w:t>json</w:t>
      </w:r>
      <w:proofErr w:type="spellEnd"/>
      <w:r>
        <w:rPr>
          <w:rStyle w:val="pun"/>
        </w:rPr>
        <w:t>(</w:t>
      </w:r>
      <w:r>
        <w:rPr>
          <w:rStyle w:val="str"/>
        </w:rPr>
        <w:t>'./dataset/</w:t>
      </w:r>
      <w:proofErr w:type="spellStart"/>
      <w:r>
        <w:rPr>
          <w:rStyle w:val="str"/>
        </w:rPr>
        <w:t>iris.json</w:t>
      </w:r>
      <w:proofErr w:type="spellEnd"/>
      <w:r>
        <w:rPr>
          <w:rStyle w:val="str"/>
        </w:rPr>
        <w:t>'</w:t>
      </w:r>
      <w:r>
        <w:rPr>
          <w:rStyle w:val="pun"/>
        </w:rPr>
        <w:t>)</w:t>
      </w:r>
    </w:p>
    <w:p w14:paraId="720550E3" w14:textId="77777777" w:rsidR="002263A6" w:rsidRDefault="002263A6" w:rsidP="00F1126E">
      <w:pPr>
        <w:pStyle w:val="NoSpacing"/>
        <w:rPr>
          <w:sz w:val="26"/>
          <w:szCs w:val="26"/>
        </w:rPr>
      </w:pPr>
    </w:p>
    <w:p w14:paraId="50FD0827" w14:textId="77777777" w:rsidR="00F550BC" w:rsidRDefault="00F550BC" w:rsidP="00F1126E">
      <w:pPr>
        <w:pStyle w:val="NoSpacing"/>
        <w:rPr>
          <w:sz w:val="26"/>
          <w:szCs w:val="26"/>
        </w:rPr>
      </w:pPr>
    </w:p>
    <w:p w14:paraId="162EAB65" w14:textId="77777777" w:rsidR="00F550BC" w:rsidRDefault="00F550BC" w:rsidP="00F1126E">
      <w:pPr>
        <w:pStyle w:val="NoSpacing"/>
        <w:rPr>
          <w:sz w:val="26"/>
          <w:szCs w:val="26"/>
        </w:rPr>
      </w:pPr>
    </w:p>
    <w:p w14:paraId="1771F266" w14:textId="77777777" w:rsidR="00AD42C8" w:rsidRPr="00C74BB0" w:rsidRDefault="00AD42C8" w:rsidP="00AD42C8">
      <w:pPr>
        <w:pStyle w:val="NoSpacing"/>
        <w:rPr>
          <w:b/>
          <w:bCs/>
          <w:sz w:val="26"/>
          <w:szCs w:val="26"/>
        </w:rPr>
      </w:pPr>
      <w:r w:rsidRPr="00C74BB0">
        <w:rPr>
          <w:b/>
          <w:bCs/>
          <w:sz w:val="26"/>
          <w:szCs w:val="26"/>
        </w:rPr>
        <w:t>######################################################</w:t>
      </w:r>
    </w:p>
    <w:p w14:paraId="096CE915" w14:textId="77777777" w:rsidR="00AD42C8" w:rsidRPr="00C74BB0" w:rsidRDefault="00AD42C8" w:rsidP="00AD42C8">
      <w:pPr>
        <w:pStyle w:val="NoSpacing"/>
        <w:rPr>
          <w:b/>
          <w:bCs/>
          <w:sz w:val="26"/>
          <w:szCs w:val="26"/>
        </w:rPr>
      </w:pPr>
      <w:r w:rsidRPr="00C74BB0">
        <w:rPr>
          <w:b/>
          <w:bCs/>
          <w:sz w:val="26"/>
          <w:szCs w:val="26"/>
        </w:rPr>
        <w:t xml:space="preserve">#createting dataframe from spark </w:t>
      </w:r>
      <w:proofErr w:type="spellStart"/>
      <w:r w:rsidRPr="00C74BB0">
        <w:rPr>
          <w:b/>
          <w:bCs/>
          <w:sz w:val="26"/>
          <w:szCs w:val="26"/>
        </w:rPr>
        <w:t>rdd</w:t>
      </w:r>
      <w:proofErr w:type="spellEnd"/>
      <w:r w:rsidRPr="00C74BB0">
        <w:rPr>
          <w:b/>
          <w:bCs/>
          <w:sz w:val="26"/>
          <w:szCs w:val="26"/>
        </w:rPr>
        <w:t xml:space="preserve"> and assigning the schema #</w:t>
      </w:r>
    </w:p>
    <w:p w14:paraId="32367CAF" w14:textId="77777777" w:rsidR="00AD42C8" w:rsidRPr="00C74BB0" w:rsidRDefault="00AD42C8" w:rsidP="00AD42C8">
      <w:pPr>
        <w:pStyle w:val="NoSpacing"/>
        <w:rPr>
          <w:b/>
          <w:bCs/>
          <w:sz w:val="26"/>
          <w:szCs w:val="26"/>
        </w:rPr>
      </w:pPr>
      <w:r w:rsidRPr="00C74BB0">
        <w:rPr>
          <w:b/>
          <w:bCs/>
          <w:sz w:val="26"/>
          <w:szCs w:val="26"/>
        </w:rPr>
        <w:t>######################################################</w:t>
      </w:r>
    </w:p>
    <w:p w14:paraId="6F5A05EF" w14:textId="77777777" w:rsidR="00714D78" w:rsidRDefault="006400DC" w:rsidP="00F1126E">
      <w:pPr>
        <w:pStyle w:val="NoSpacing"/>
        <w:rPr>
          <w:sz w:val="26"/>
          <w:szCs w:val="26"/>
        </w:rPr>
      </w:pPr>
      <w:r>
        <w:rPr>
          <w:sz w:val="26"/>
          <w:szCs w:val="26"/>
        </w:rPr>
        <w:t xml:space="preserve">We can create the dataframe from RDD using </w:t>
      </w:r>
      <w:proofErr w:type="spellStart"/>
      <w:r>
        <w:rPr>
          <w:sz w:val="26"/>
          <w:szCs w:val="26"/>
        </w:rPr>
        <w:t>createDataFrame</w:t>
      </w:r>
      <w:proofErr w:type="spellEnd"/>
      <w:r>
        <w:rPr>
          <w:sz w:val="26"/>
          <w:szCs w:val="26"/>
        </w:rPr>
        <w:t xml:space="preserve">() from spark session and </w:t>
      </w:r>
      <w:r w:rsidR="007D714A">
        <w:rPr>
          <w:sz w:val="26"/>
          <w:szCs w:val="26"/>
        </w:rPr>
        <w:t>assign the schema also.</w:t>
      </w:r>
    </w:p>
    <w:p w14:paraId="6BA2A326" w14:textId="77777777" w:rsidR="00646040" w:rsidRDefault="00646040" w:rsidP="00F1126E">
      <w:pPr>
        <w:pStyle w:val="NoSpacing"/>
        <w:rPr>
          <w:sz w:val="26"/>
          <w:szCs w:val="26"/>
        </w:rPr>
      </w:pPr>
    </w:p>
    <w:p w14:paraId="5959D66C" w14:textId="77777777" w:rsidR="00D67992" w:rsidRPr="002E6BEF" w:rsidRDefault="00D67992" w:rsidP="00D67992">
      <w:pPr>
        <w:pStyle w:val="NoSpacing"/>
        <w:rPr>
          <w:b/>
          <w:bCs/>
          <w:color w:val="FF0000"/>
          <w:sz w:val="26"/>
          <w:szCs w:val="26"/>
        </w:rPr>
      </w:pPr>
      <w:proofErr w:type="spellStart"/>
      <w:r w:rsidRPr="002E6BEF">
        <w:rPr>
          <w:b/>
          <w:bCs/>
          <w:color w:val="FF0000"/>
          <w:sz w:val="26"/>
          <w:szCs w:val="26"/>
        </w:rPr>
        <w:t>spark_session.createDataFrame</w:t>
      </w:r>
      <w:proofErr w:type="spellEnd"/>
      <w:r w:rsidRPr="002E6BEF">
        <w:rPr>
          <w:b/>
          <w:bCs/>
          <w:color w:val="FF0000"/>
          <w:sz w:val="26"/>
          <w:szCs w:val="26"/>
        </w:rPr>
        <w:t xml:space="preserve">(data, schema=None, </w:t>
      </w:r>
      <w:proofErr w:type="spellStart"/>
      <w:r w:rsidRPr="002E6BEF">
        <w:rPr>
          <w:b/>
          <w:bCs/>
          <w:color w:val="FF0000"/>
          <w:sz w:val="26"/>
          <w:szCs w:val="26"/>
        </w:rPr>
        <w:t>samplingRatio</w:t>
      </w:r>
      <w:proofErr w:type="spellEnd"/>
      <w:r w:rsidRPr="002E6BEF">
        <w:rPr>
          <w:b/>
          <w:bCs/>
          <w:color w:val="FF0000"/>
          <w:sz w:val="26"/>
          <w:szCs w:val="26"/>
        </w:rPr>
        <w:t xml:space="preserve">=None, </w:t>
      </w:r>
      <w:proofErr w:type="spellStart"/>
      <w:r w:rsidRPr="002E6BEF">
        <w:rPr>
          <w:b/>
          <w:bCs/>
          <w:color w:val="FF0000"/>
          <w:sz w:val="26"/>
          <w:szCs w:val="26"/>
        </w:rPr>
        <w:t>verifySchema</w:t>
      </w:r>
      <w:proofErr w:type="spellEnd"/>
      <w:r w:rsidRPr="002E6BEF">
        <w:rPr>
          <w:b/>
          <w:bCs/>
          <w:color w:val="FF0000"/>
          <w:sz w:val="26"/>
          <w:szCs w:val="26"/>
        </w:rPr>
        <w:t>=True)</w:t>
      </w:r>
    </w:p>
    <w:p w14:paraId="6683E38B" w14:textId="77777777" w:rsidR="006C4B44" w:rsidRPr="009708B2" w:rsidRDefault="006C4B44" w:rsidP="00D67992">
      <w:pPr>
        <w:pStyle w:val="NoSpacing"/>
        <w:rPr>
          <w:b/>
          <w:bCs/>
          <w:sz w:val="26"/>
          <w:szCs w:val="26"/>
        </w:rPr>
      </w:pPr>
      <w:r w:rsidRPr="009708B2">
        <w:rPr>
          <w:b/>
          <w:bCs/>
          <w:sz w:val="26"/>
          <w:szCs w:val="26"/>
        </w:rPr>
        <w:t>Parameters are:</w:t>
      </w:r>
    </w:p>
    <w:p w14:paraId="6CBD446E" w14:textId="77777777" w:rsidR="00D67992" w:rsidRPr="00D67992" w:rsidRDefault="00D67992" w:rsidP="001F216B">
      <w:pPr>
        <w:pStyle w:val="NoSpacing"/>
        <w:numPr>
          <w:ilvl w:val="0"/>
          <w:numId w:val="15"/>
        </w:numPr>
        <w:rPr>
          <w:sz w:val="26"/>
          <w:szCs w:val="26"/>
        </w:rPr>
      </w:pPr>
      <w:r w:rsidRPr="005B7F1B">
        <w:rPr>
          <w:b/>
          <w:bCs/>
          <w:sz w:val="26"/>
          <w:szCs w:val="26"/>
        </w:rPr>
        <w:t>data</w:t>
      </w:r>
      <w:r w:rsidRPr="00D67992">
        <w:rPr>
          <w:sz w:val="26"/>
          <w:szCs w:val="26"/>
        </w:rPr>
        <w:t xml:space="preserve"> --- </w:t>
      </w:r>
      <w:proofErr w:type="spellStart"/>
      <w:r w:rsidRPr="00D67992">
        <w:rPr>
          <w:sz w:val="26"/>
          <w:szCs w:val="26"/>
        </w:rPr>
        <w:t>rdd</w:t>
      </w:r>
      <w:proofErr w:type="spellEnd"/>
      <w:r w:rsidRPr="00D67992">
        <w:rPr>
          <w:sz w:val="26"/>
          <w:szCs w:val="26"/>
        </w:rPr>
        <w:t xml:space="preserve"> data</w:t>
      </w:r>
    </w:p>
    <w:p w14:paraId="33F7103F" w14:textId="77777777" w:rsidR="00AD42C8" w:rsidRPr="00A723D2" w:rsidRDefault="00D67992" w:rsidP="001F216B">
      <w:pPr>
        <w:pStyle w:val="NoSpacing"/>
        <w:numPr>
          <w:ilvl w:val="0"/>
          <w:numId w:val="15"/>
        </w:numPr>
        <w:rPr>
          <w:sz w:val="26"/>
          <w:szCs w:val="26"/>
          <w:highlight w:val="yellow"/>
        </w:rPr>
      </w:pPr>
      <w:r w:rsidRPr="00A723D2">
        <w:rPr>
          <w:b/>
          <w:bCs/>
          <w:sz w:val="26"/>
          <w:szCs w:val="26"/>
          <w:highlight w:val="yellow"/>
        </w:rPr>
        <w:t>schema</w:t>
      </w:r>
      <w:r w:rsidRPr="00A723D2">
        <w:rPr>
          <w:sz w:val="26"/>
          <w:szCs w:val="26"/>
          <w:highlight w:val="yellow"/>
        </w:rPr>
        <w:t xml:space="preserve"> --- user defined sch</w:t>
      </w:r>
      <w:r w:rsidR="00A723D2">
        <w:rPr>
          <w:sz w:val="26"/>
          <w:szCs w:val="26"/>
          <w:highlight w:val="yellow"/>
        </w:rPr>
        <w:t>e</w:t>
      </w:r>
      <w:r w:rsidRPr="00A723D2">
        <w:rPr>
          <w:sz w:val="26"/>
          <w:szCs w:val="26"/>
          <w:highlight w:val="yellow"/>
        </w:rPr>
        <w:t>m</w:t>
      </w:r>
      <w:r w:rsidR="00A723D2">
        <w:rPr>
          <w:sz w:val="26"/>
          <w:szCs w:val="26"/>
          <w:highlight w:val="yellow"/>
        </w:rPr>
        <w:t>a</w:t>
      </w:r>
      <w:r w:rsidRPr="00A723D2">
        <w:rPr>
          <w:sz w:val="26"/>
          <w:szCs w:val="26"/>
          <w:highlight w:val="yellow"/>
        </w:rPr>
        <w:t xml:space="preserve"> type or </w:t>
      </w:r>
      <w:proofErr w:type="spellStart"/>
      <w:r w:rsidRPr="00A723D2">
        <w:rPr>
          <w:sz w:val="26"/>
          <w:szCs w:val="26"/>
          <w:highlight w:val="yellow"/>
        </w:rPr>
        <w:t>StrucType</w:t>
      </w:r>
      <w:proofErr w:type="spellEnd"/>
    </w:p>
    <w:p w14:paraId="28370419" w14:textId="77777777" w:rsidR="00500201" w:rsidRDefault="00500201" w:rsidP="00F1126E">
      <w:pPr>
        <w:pStyle w:val="NoSpacing"/>
        <w:rPr>
          <w:sz w:val="26"/>
          <w:szCs w:val="26"/>
        </w:rPr>
      </w:pPr>
    </w:p>
    <w:p w14:paraId="61A50A4C" w14:textId="77777777" w:rsidR="00F14800" w:rsidRPr="00AB588A" w:rsidRDefault="00583F5B" w:rsidP="00F1126E">
      <w:pPr>
        <w:pStyle w:val="NoSpacing"/>
        <w:rPr>
          <w:b/>
          <w:bCs/>
          <w:sz w:val="26"/>
          <w:szCs w:val="26"/>
        </w:rPr>
      </w:pPr>
      <w:r w:rsidRPr="00AB588A">
        <w:rPr>
          <w:b/>
          <w:bCs/>
          <w:sz w:val="26"/>
          <w:szCs w:val="26"/>
        </w:rPr>
        <w:t>Question:</w:t>
      </w:r>
    </w:p>
    <w:p w14:paraId="1388EFF0" w14:textId="77777777" w:rsidR="00EA5E77" w:rsidRDefault="0018668E" w:rsidP="00F1126E">
      <w:pPr>
        <w:pStyle w:val="NoSpacing"/>
        <w:rPr>
          <w:sz w:val="26"/>
          <w:szCs w:val="26"/>
        </w:rPr>
      </w:pPr>
      <w:r>
        <w:rPr>
          <w:sz w:val="26"/>
          <w:szCs w:val="26"/>
        </w:rPr>
        <w:t xml:space="preserve">Create a </w:t>
      </w:r>
      <w:proofErr w:type="spellStart"/>
      <w:r>
        <w:rPr>
          <w:sz w:val="26"/>
          <w:szCs w:val="26"/>
        </w:rPr>
        <w:t>rdd</w:t>
      </w:r>
      <w:proofErr w:type="spellEnd"/>
      <w:r>
        <w:rPr>
          <w:sz w:val="26"/>
          <w:szCs w:val="26"/>
        </w:rPr>
        <w:t xml:space="preserve"> from iris_site.csv file and then convert that </w:t>
      </w:r>
      <w:proofErr w:type="spellStart"/>
      <w:r>
        <w:rPr>
          <w:sz w:val="26"/>
          <w:szCs w:val="26"/>
        </w:rPr>
        <w:t>rdd</w:t>
      </w:r>
      <w:proofErr w:type="spellEnd"/>
      <w:r>
        <w:rPr>
          <w:sz w:val="26"/>
          <w:szCs w:val="26"/>
        </w:rPr>
        <w:t xml:space="preserve"> into </w:t>
      </w:r>
      <w:proofErr w:type="spellStart"/>
      <w:r>
        <w:rPr>
          <w:sz w:val="26"/>
          <w:szCs w:val="26"/>
        </w:rPr>
        <w:t>DataFrame</w:t>
      </w:r>
      <w:proofErr w:type="spellEnd"/>
      <w:r w:rsidR="00896D2A">
        <w:rPr>
          <w:sz w:val="26"/>
          <w:szCs w:val="26"/>
        </w:rPr>
        <w:t xml:space="preserve"> and assign the schema also.</w:t>
      </w:r>
    </w:p>
    <w:p w14:paraId="07697400" w14:textId="77777777" w:rsidR="00F14800" w:rsidRDefault="00F14800" w:rsidP="00F1126E">
      <w:pPr>
        <w:pStyle w:val="NoSpacing"/>
        <w:rPr>
          <w:sz w:val="26"/>
          <w:szCs w:val="26"/>
        </w:rPr>
      </w:pPr>
    </w:p>
    <w:p w14:paraId="7393E51C" w14:textId="77777777" w:rsidR="00DB12E6" w:rsidRPr="00624597" w:rsidRDefault="00DB12E6" w:rsidP="00F1126E">
      <w:pPr>
        <w:pStyle w:val="NoSpacing"/>
        <w:rPr>
          <w:b/>
          <w:bCs/>
          <w:sz w:val="26"/>
          <w:szCs w:val="26"/>
        </w:rPr>
      </w:pPr>
      <w:r w:rsidRPr="00624597">
        <w:rPr>
          <w:b/>
          <w:bCs/>
          <w:sz w:val="26"/>
          <w:szCs w:val="26"/>
        </w:rPr>
        <w:t>Solution:</w:t>
      </w:r>
    </w:p>
    <w:p w14:paraId="0BC95D75" w14:textId="77777777" w:rsidR="00F464E4" w:rsidRPr="00F464E4" w:rsidRDefault="00F464E4" w:rsidP="00F464E4">
      <w:pPr>
        <w:shd w:val="clear" w:color="auto" w:fill="1E1E1E"/>
        <w:spacing w:after="0" w:line="285" w:lineRule="atLeast"/>
        <w:rPr>
          <w:rFonts w:ascii="Consolas" w:eastAsia="Times New Roman" w:hAnsi="Consolas" w:cs="Times New Roman"/>
          <w:color w:val="D4D4D4"/>
          <w:sz w:val="21"/>
          <w:szCs w:val="21"/>
          <w:lang w:eastAsia="en-IN"/>
        </w:rPr>
      </w:pPr>
      <w:r w:rsidRPr="00F464E4">
        <w:rPr>
          <w:rFonts w:ascii="Consolas" w:eastAsia="Times New Roman" w:hAnsi="Consolas" w:cs="Times New Roman"/>
          <w:color w:val="6A9955"/>
          <w:sz w:val="21"/>
          <w:szCs w:val="21"/>
          <w:lang w:eastAsia="en-IN"/>
        </w:rPr>
        <w:t>#create session and context</w:t>
      </w:r>
    </w:p>
    <w:p w14:paraId="471315C3" w14:textId="77777777" w:rsidR="00F464E4" w:rsidRPr="00F464E4" w:rsidRDefault="00F464E4" w:rsidP="00F464E4">
      <w:pPr>
        <w:shd w:val="clear" w:color="auto" w:fill="1E1E1E"/>
        <w:spacing w:after="0" w:line="285" w:lineRule="atLeast"/>
        <w:rPr>
          <w:rFonts w:ascii="Consolas" w:eastAsia="Times New Roman" w:hAnsi="Consolas" w:cs="Times New Roman"/>
          <w:color w:val="D4D4D4"/>
          <w:sz w:val="21"/>
          <w:szCs w:val="21"/>
          <w:lang w:eastAsia="en-IN"/>
        </w:rPr>
      </w:pPr>
      <w:r w:rsidRPr="00F464E4">
        <w:rPr>
          <w:rFonts w:ascii="Consolas" w:eastAsia="Times New Roman" w:hAnsi="Consolas" w:cs="Times New Roman"/>
          <w:color w:val="6A9955"/>
          <w:sz w:val="21"/>
          <w:szCs w:val="21"/>
          <w:lang w:eastAsia="en-IN"/>
        </w:rPr>
        <w:t>#sc=spark context</w:t>
      </w:r>
    </w:p>
    <w:p w14:paraId="4236C5E3" w14:textId="77777777" w:rsidR="00F464E4" w:rsidRPr="00F464E4" w:rsidRDefault="00F464E4" w:rsidP="00F464E4">
      <w:pPr>
        <w:shd w:val="clear" w:color="auto" w:fill="1E1E1E"/>
        <w:spacing w:after="0" w:line="285" w:lineRule="atLeast"/>
        <w:rPr>
          <w:rFonts w:ascii="Consolas" w:eastAsia="Times New Roman" w:hAnsi="Consolas" w:cs="Times New Roman"/>
          <w:color w:val="D4D4D4"/>
          <w:sz w:val="21"/>
          <w:szCs w:val="21"/>
          <w:lang w:eastAsia="en-IN"/>
        </w:rPr>
      </w:pPr>
      <w:r w:rsidRPr="00F464E4">
        <w:rPr>
          <w:rFonts w:ascii="Consolas" w:eastAsia="Times New Roman" w:hAnsi="Consolas" w:cs="Times New Roman"/>
          <w:color w:val="6A9955"/>
          <w:sz w:val="21"/>
          <w:szCs w:val="21"/>
          <w:lang w:eastAsia="en-IN"/>
        </w:rPr>
        <w:t>#spark = pyspark session</w:t>
      </w:r>
    </w:p>
    <w:p w14:paraId="4A526C75"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highlight w:val="yellow"/>
          <w:lang w:eastAsia="en-IN"/>
        </w:rPr>
      </w:pPr>
      <w:proofErr w:type="spellStart"/>
      <w:r w:rsidRPr="00F464E4">
        <w:rPr>
          <w:rFonts w:ascii="Consolas" w:eastAsia="Times New Roman" w:hAnsi="Consolas" w:cs="Times New Roman"/>
          <w:color w:val="FF0000"/>
          <w:sz w:val="28"/>
          <w:szCs w:val="28"/>
          <w:highlight w:val="yellow"/>
          <w:lang w:eastAsia="en-IN"/>
        </w:rPr>
        <w:t>iris_schema</w:t>
      </w:r>
      <w:proofErr w:type="spellEnd"/>
      <w:r w:rsidRPr="00F464E4">
        <w:rPr>
          <w:rFonts w:ascii="Consolas" w:eastAsia="Times New Roman" w:hAnsi="Consolas" w:cs="Times New Roman"/>
          <w:color w:val="FF0000"/>
          <w:sz w:val="28"/>
          <w:szCs w:val="28"/>
          <w:highlight w:val="yellow"/>
          <w:lang w:eastAsia="en-IN"/>
        </w:rPr>
        <w:t xml:space="preserve"> </w:t>
      </w:r>
      <w:r w:rsidRPr="00F464E4">
        <w:rPr>
          <w:rFonts w:ascii="Consolas" w:eastAsia="Times New Roman" w:hAnsi="Consolas" w:cs="Times New Roman"/>
          <w:color w:val="FF0000"/>
          <w:sz w:val="21"/>
          <w:szCs w:val="21"/>
          <w:highlight w:val="yellow"/>
          <w:lang w:eastAsia="en-IN"/>
        </w:rPr>
        <w:t xml:space="preserve">= </w:t>
      </w:r>
      <w:proofErr w:type="spellStart"/>
      <w:r w:rsidRPr="00F464E4">
        <w:rPr>
          <w:rFonts w:ascii="Consolas" w:eastAsia="Times New Roman" w:hAnsi="Consolas" w:cs="Times New Roman"/>
          <w:color w:val="FF0000"/>
          <w:sz w:val="21"/>
          <w:szCs w:val="21"/>
          <w:highlight w:val="yellow"/>
          <w:lang w:eastAsia="en-IN"/>
        </w:rPr>
        <w:t>pyspark.sql.types.StructType</w:t>
      </w:r>
      <w:proofErr w:type="spellEnd"/>
      <w:r w:rsidRPr="00F464E4">
        <w:rPr>
          <w:rFonts w:ascii="Consolas" w:eastAsia="Times New Roman" w:hAnsi="Consolas" w:cs="Times New Roman"/>
          <w:color w:val="FF0000"/>
          <w:sz w:val="21"/>
          <w:szCs w:val="21"/>
          <w:highlight w:val="yellow"/>
          <w:lang w:eastAsia="en-IN"/>
        </w:rPr>
        <w:t>([</w:t>
      </w:r>
    </w:p>
    <w:p w14:paraId="571799EC"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highlight w:val="yellow"/>
          <w:lang w:eastAsia="en-IN"/>
        </w:rPr>
      </w:pPr>
      <w:proofErr w:type="spellStart"/>
      <w:r w:rsidRPr="00F464E4">
        <w:rPr>
          <w:rFonts w:ascii="Consolas" w:eastAsia="Times New Roman" w:hAnsi="Consolas" w:cs="Times New Roman"/>
          <w:color w:val="FF0000"/>
          <w:sz w:val="21"/>
          <w:szCs w:val="21"/>
          <w:highlight w:val="yellow"/>
          <w:lang w:eastAsia="en-IN"/>
        </w:rPr>
        <w:t>StructField</w:t>
      </w:r>
      <w:proofErr w:type="spellEnd"/>
      <w:r w:rsidRPr="00F464E4">
        <w:rPr>
          <w:rFonts w:ascii="Consolas" w:eastAsia="Times New Roman" w:hAnsi="Consolas" w:cs="Times New Roman"/>
          <w:color w:val="FF0000"/>
          <w:sz w:val="21"/>
          <w:szCs w:val="21"/>
          <w:highlight w:val="yellow"/>
          <w:lang w:eastAsia="en-IN"/>
        </w:rPr>
        <w:t>("</w:t>
      </w:r>
      <w:proofErr w:type="spellStart"/>
      <w:r w:rsidRPr="00F464E4">
        <w:rPr>
          <w:rFonts w:ascii="Consolas" w:eastAsia="Times New Roman" w:hAnsi="Consolas" w:cs="Times New Roman"/>
          <w:color w:val="FF0000"/>
          <w:sz w:val="21"/>
          <w:szCs w:val="21"/>
          <w:highlight w:val="yellow"/>
          <w:lang w:eastAsia="en-IN"/>
        </w:rPr>
        <w:t>Sepal_Length</w:t>
      </w:r>
      <w:proofErr w:type="spellEnd"/>
      <w:r w:rsidRPr="00F464E4">
        <w:rPr>
          <w:rFonts w:ascii="Consolas" w:eastAsia="Times New Roman" w:hAnsi="Consolas" w:cs="Times New Roman"/>
          <w:color w:val="FF0000"/>
          <w:sz w:val="21"/>
          <w:szCs w:val="21"/>
          <w:highlight w:val="yellow"/>
          <w:lang w:eastAsia="en-IN"/>
        </w:rPr>
        <w:t xml:space="preserve">", </w:t>
      </w:r>
      <w:proofErr w:type="spellStart"/>
      <w:r w:rsidRPr="00F464E4">
        <w:rPr>
          <w:rFonts w:ascii="Consolas" w:eastAsia="Times New Roman" w:hAnsi="Consolas" w:cs="Times New Roman"/>
          <w:color w:val="FF0000"/>
          <w:sz w:val="21"/>
          <w:szCs w:val="21"/>
          <w:highlight w:val="yellow"/>
          <w:lang w:eastAsia="en-IN"/>
        </w:rPr>
        <w:t>FloatType</w:t>
      </w:r>
      <w:proofErr w:type="spellEnd"/>
      <w:r w:rsidRPr="00F464E4">
        <w:rPr>
          <w:rFonts w:ascii="Consolas" w:eastAsia="Times New Roman" w:hAnsi="Consolas" w:cs="Times New Roman"/>
          <w:color w:val="FF0000"/>
          <w:sz w:val="21"/>
          <w:szCs w:val="21"/>
          <w:highlight w:val="yellow"/>
          <w:lang w:eastAsia="en-IN"/>
        </w:rPr>
        <w:t>(), True),</w:t>
      </w:r>
    </w:p>
    <w:p w14:paraId="3F78CF45"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highlight w:val="yellow"/>
          <w:lang w:eastAsia="en-IN"/>
        </w:rPr>
      </w:pPr>
      <w:proofErr w:type="spellStart"/>
      <w:r w:rsidRPr="00F464E4">
        <w:rPr>
          <w:rFonts w:ascii="Consolas" w:eastAsia="Times New Roman" w:hAnsi="Consolas" w:cs="Times New Roman"/>
          <w:color w:val="FF0000"/>
          <w:sz w:val="21"/>
          <w:szCs w:val="21"/>
          <w:highlight w:val="yellow"/>
          <w:lang w:eastAsia="en-IN"/>
        </w:rPr>
        <w:t>StructField</w:t>
      </w:r>
      <w:proofErr w:type="spellEnd"/>
      <w:r w:rsidRPr="00F464E4">
        <w:rPr>
          <w:rFonts w:ascii="Consolas" w:eastAsia="Times New Roman" w:hAnsi="Consolas" w:cs="Times New Roman"/>
          <w:color w:val="FF0000"/>
          <w:sz w:val="21"/>
          <w:szCs w:val="21"/>
          <w:highlight w:val="yellow"/>
          <w:lang w:eastAsia="en-IN"/>
        </w:rPr>
        <w:t>("</w:t>
      </w:r>
      <w:proofErr w:type="spellStart"/>
      <w:r w:rsidRPr="00F464E4">
        <w:rPr>
          <w:rFonts w:ascii="Consolas" w:eastAsia="Times New Roman" w:hAnsi="Consolas" w:cs="Times New Roman"/>
          <w:color w:val="FF0000"/>
          <w:sz w:val="21"/>
          <w:szCs w:val="21"/>
          <w:highlight w:val="yellow"/>
          <w:lang w:eastAsia="en-IN"/>
        </w:rPr>
        <w:t>Sepal_Width</w:t>
      </w:r>
      <w:proofErr w:type="spellEnd"/>
      <w:r w:rsidRPr="00F464E4">
        <w:rPr>
          <w:rFonts w:ascii="Consolas" w:eastAsia="Times New Roman" w:hAnsi="Consolas" w:cs="Times New Roman"/>
          <w:color w:val="FF0000"/>
          <w:sz w:val="21"/>
          <w:szCs w:val="21"/>
          <w:highlight w:val="yellow"/>
          <w:lang w:eastAsia="en-IN"/>
        </w:rPr>
        <w:t xml:space="preserve">", </w:t>
      </w:r>
      <w:proofErr w:type="spellStart"/>
      <w:r w:rsidRPr="00F464E4">
        <w:rPr>
          <w:rFonts w:ascii="Consolas" w:eastAsia="Times New Roman" w:hAnsi="Consolas" w:cs="Times New Roman"/>
          <w:color w:val="FF0000"/>
          <w:sz w:val="21"/>
          <w:szCs w:val="21"/>
          <w:highlight w:val="yellow"/>
          <w:lang w:eastAsia="en-IN"/>
        </w:rPr>
        <w:t>FloatType</w:t>
      </w:r>
      <w:proofErr w:type="spellEnd"/>
      <w:r w:rsidRPr="00F464E4">
        <w:rPr>
          <w:rFonts w:ascii="Consolas" w:eastAsia="Times New Roman" w:hAnsi="Consolas" w:cs="Times New Roman"/>
          <w:color w:val="FF0000"/>
          <w:sz w:val="21"/>
          <w:szCs w:val="21"/>
          <w:highlight w:val="yellow"/>
          <w:lang w:eastAsia="en-IN"/>
        </w:rPr>
        <w:t>(), True),</w:t>
      </w:r>
    </w:p>
    <w:p w14:paraId="18B4706C"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highlight w:val="yellow"/>
          <w:lang w:eastAsia="en-IN"/>
        </w:rPr>
      </w:pPr>
      <w:proofErr w:type="spellStart"/>
      <w:r w:rsidRPr="00F464E4">
        <w:rPr>
          <w:rFonts w:ascii="Consolas" w:eastAsia="Times New Roman" w:hAnsi="Consolas" w:cs="Times New Roman"/>
          <w:color w:val="FF0000"/>
          <w:sz w:val="21"/>
          <w:szCs w:val="21"/>
          <w:highlight w:val="yellow"/>
          <w:lang w:eastAsia="en-IN"/>
        </w:rPr>
        <w:t>StructField</w:t>
      </w:r>
      <w:proofErr w:type="spellEnd"/>
      <w:r w:rsidRPr="00F464E4">
        <w:rPr>
          <w:rFonts w:ascii="Consolas" w:eastAsia="Times New Roman" w:hAnsi="Consolas" w:cs="Times New Roman"/>
          <w:color w:val="FF0000"/>
          <w:sz w:val="21"/>
          <w:szCs w:val="21"/>
          <w:highlight w:val="yellow"/>
          <w:lang w:eastAsia="en-IN"/>
        </w:rPr>
        <w:t>("</w:t>
      </w:r>
      <w:proofErr w:type="spellStart"/>
      <w:r w:rsidRPr="00F464E4">
        <w:rPr>
          <w:rFonts w:ascii="Consolas" w:eastAsia="Times New Roman" w:hAnsi="Consolas" w:cs="Times New Roman"/>
          <w:color w:val="FF0000"/>
          <w:sz w:val="21"/>
          <w:szCs w:val="21"/>
          <w:highlight w:val="yellow"/>
          <w:lang w:eastAsia="en-IN"/>
        </w:rPr>
        <w:t>Petal_Length</w:t>
      </w:r>
      <w:proofErr w:type="spellEnd"/>
      <w:r w:rsidRPr="00F464E4">
        <w:rPr>
          <w:rFonts w:ascii="Consolas" w:eastAsia="Times New Roman" w:hAnsi="Consolas" w:cs="Times New Roman"/>
          <w:color w:val="FF0000"/>
          <w:sz w:val="21"/>
          <w:szCs w:val="21"/>
          <w:highlight w:val="yellow"/>
          <w:lang w:eastAsia="en-IN"/>
        </w:rPr>
        <w:t xml:space="preserve">", </w:t>
      </w:r>
      <w:proofErr w:type="spellStart"/>
      <w:r w:rsidRPr="00F464E4">
        <w:rPr>
          <w:rFonts w:ascii="Consolas" w:eastAsia="Times New Roman" w:hAnsi="Consolas" w:cs="Times New Roman"/>
          <w:color w:val="FF0000"/>
          <w:sz w:val="21"/>
          <w:szCs w:val="21"/>
          <w:highlight w:val="yellow"/>
          <w:lang w:eastAsia="en-IN"/>
        </w:rPr>
        <w:t>FloatType</w:t>
      </w:r>
      <w:proofErr w:type="spellEnd"/>
      <w:r w:rsidRPr="00F464E4">
        <w:rPr>
          <w:rFonts w:ascii="Consolas" w:eastAsia="Times New Roman" w:hAnsi="Consolas" w:cs="Times New Roman"/>
          <w:color w:val="FF0000"/>
          <w:sz w:val="21"/>
          <w:szCs w:val="21"/>
          <w:highlight w:val="yellow"/>
          <w:lang w:eastAsia="en-IN"/>
        </w:rPr>
        <w:t>(), True),</w:t>
      </w:r>
    </w:p>
    <w:p w14:paraId="5D49975B"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highlight w:val="yellow"/>
          <w:lang w:eastAsia="en-IN"/>
        </w:rPr>
      </w:pPr>
      <w:proofErr w:type="spellStart"/>
      <w:r w:rsidRPr="00F464E4">
        <w:rPr>
          <w:rFonts w:ascii="Consolas" w:eastAsia="Times New Roman" w:hAnsi="Consolas" w:cs="Times New Roman"/>
          <w:color w:val="FF0000"/>
          <w:sz w:val="21"/>
          <w:szCs w:val="21"/>
          <w:highlight w:val="yellow"/>
          <w:lang w:eastAsia="en-IN"/>
        </w:rPr>
        <w:t>StructField</w:t>
      </w:r>
      <w:proofErr w:type="spellEnd"/>
      <w:r w:rsidRPr="00F464E4">
        <w:rPr>
          <w:rFonts w:ascii="Consolas" w:eastAsia="Times New Roman" w:hAnsi="Consolas" w:cs="Times New Roman"/>
          <w:color w:val="FF0000"/>
          <w:sz w:val="21"/>
          <w:szCs w:val="21"/>
          <w:highlight w:val="yellow"/>
          <w:lang w:eastAsia="en-IN"/>
        </w:rPr>
        <w:t>("</w:t>
      </w:r>
      <w:proofErr w:type="spellStart"/>
      <w:r w:rsidRPr="00F464E4">
        <w:rPr>
          <w:rFonts w:ascii="Consolas" w:eastAsia="Times New Roman" w:hAnsi="Consolas" w:cs="Times New Roman"/>
          <w:color w:val="FF0000"/>
          <w:sz w:val="21"/>
          <w:szCs w:val="21"/>
          <w:highlight w:val="yellow"/>
          <w:lang w:eastAsia="en-IN"/>
        </w:rPr>
        <w:t>Petal_Width</w:t>
      </w:r>
      <w:proofErr w:type="spellEnd"/>
      <w:r w:rsidRPr="00F464E4">
        <w:rPr>
          <w:rFonts w:ascii="Consolas" w:eastAsia="Times New Roman" w:hAnsi="Consolas" w:cs="Times New Roman"/>
          <w:color w:val="FF0000"/>
          <w:sz w:val="21"/>
          <w:szCs w:val="21"/>
          <w:highlight w:val="yellow"/>
          <w:lang w:eastAsia="en-IN"/>
        </w:rPr>
        <w:t xml:space="preserve">", </w:t>
      </w:r>
      <w:proofErr w:type="spellStart"/>
      <w:r w:rsidRPr="00F464E4">
        <w:rPr>
          <w:rFonts w:ascii="Consolas" w:eastAsia="Times New Roman" w:hAnsi="Consolas" w:cs="Times New Roman"/>
          <w:color w:val="FF0000"/>
          <w:sz w:val="21"/>
          <w:szCs w:val="21"/>
          <w:highlight w:val="yellow"/>
          <w:lang w:eastAsia="en-IN"/>
        </w:rPr>
        <w:t>FloatType</w:t>
      </w:r>
      <w:proofErr w:type="spellEnd"/>
      <w:r w:rsidRPr="00F464E4">
        <w:rPr>
          <w:rFonts w:ascii="Consolas" w:eastAsia="Times New Roman" w:hAnsi="Consolas" w:cs="Times New Roman"/>
          <w:color w:val="FF0000"/>
          <w:sz w:val="21"/>
          <w:szCs w:val="21"/>
          <w:highlight w:val="yellow"/>
          <w:lang w:eastAsia="en-IN"/>
        </w:rPr>
        <w:t>(), True),</w:t>
      </w:r>
    </w:p>
    <w:p w14:paraId="6B4059C5"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highlight w:val="yellow"/>
          <w:lang w:eastAsia="en-IN"/>
        </w:rPr>
      </w:pPr>
      <w:proofErr w:type="spellStart"/>
      <w:r w:rsidRPr="00F464E4">
        <w:rPr>
          <w:rFonts w:ascii="Consolas" w:eastAsia="Times New Roman" w:hAnsi="Consolas" w:cs="Times New Roman"/>
          <w:color w:val="FF0000"/>
          <w:sz w:val="21"/>
          <w:szCs w:val="21"/>
          <w:highlight w:val="yellow"/>
          <w:lang w:eastAsia="en-IN"/>
        </w:rPr>
        <w:t>StructField</w:t>
      </w:r>
      <w:proofErr w:type="spellEnd"/>
      <w:r w:rsidRPr="00F464E4">
        <w:rPr>
          <w:rFonts w:ascii="Consolas" w:eastAsia="Times New Roman" w:hAnsi="Consolas" w:cs="Times New Roman"/>
          <w:color w:val="FF0000"/>
          <w:sz w:val="21"/>
          <w:szCs w:val="21"/>
          <w:highlight w:val="yellow"/>
          <w:lang w:eastAsia="en-IN"/>
        </w:rPr>
        <w:t xml:space="preserve">("Species", </w:t>
      </w:r>
      <w:proofErr w:type="spellStart"/>
      <w:r w:rsidRPr="00F464E4">
        <w:rPr>
          <w:rFonts w:ascii="Consolas" w:eastAsia="Times New Roman" w:hAnsi="Consolas" w:cs="Times New Roman"/>
          <w:color w:val="FF0000"/>
          <w:sz w:val="21"/>
          <w:szCs w:val="21"/>
          <w:highlight w:val="yellow"/>
          <w:lang w:eastAsia="en-IN"/>
        </w:rPr>
        <w:t>StringType</w:t>
      </w:r>
      <w:proofErr w:type="spellEnd"/>
      <w:r w:rsidRPr="00F464E4">
        <w:rPr>
          <w:rFonts w:ascii="Consolas" w:eastAsia="Times New Roman" w:hAnsi="Consolas" w:cs="Times New Roman"/>
          <w:color w:val="FF0000"/>
          <w:sz w:val="21"/>
          <w:szCs w:val="21"/>
          <w:highlight w:val="yellow"/>
          <w:lang w:eastAsia="en-IN"/>
        </w:rPr>
        <w:t>(), True)</w:t>
      </w:r>
    </w:p>
    <w:p w14:paraId="1EC0C0FF"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lang w:eastAsia="en-IN"/>
        </w:rPr>
      </w:pPr>
      <w:r w:rsidRPr="00F464E4">
        <w:rPr>
          <w:rFonts w:ascii="Consolas" w:eastAsia="Times New Roman" w:hAnsi="Consolas" w:cs="Times New Roman"/>
          <w:color w:val="FF0000"/>
          <w:sz w:val="21"/>
          <w:szCs w:val="21"/>
          <w:highlight w:val="yellow"/>
          <w:lang w:eastAsia="en-IN"/>
        </w:rPr>
        <w:t>])</w:t>
      </w:r>
    </w:p>
    <w:p w14:paraId="63B8B5CD" w14:textId="77777777" w:rsidR="00F464E4" w:rsidRPr="00F464E4" w:rsidRDefault="00F464E4" w:rsidP="00F464E4">
      <w:pPr>
        <w:shd w:val="clear" w:color="auto" w:fill="1E1E1E"/>
        <w:spacing w:after="0" w:line="285" w:lineRule="atLeast"/>
        <w:rPr>
          <w:rFonts w:ascii="Consolas" w:eastAsia="Times New Roman" w:hAnsi="Consolas" w:cs="Times New Roman"/>
          <w:color w:val="D4D4D4"/>
          <w:sz w:val="21"/>
          <w:szCs w:val="21"/>
          <w:lang w:eastAsia="en-IN"/>
        </w:rPr>
      </w:pPr>
      <w:r w:rsidRPr="00F464E4">
        <w:rPr>
          <w:rFonts w:ascii="Consolas" w:eastAsia="Times New Roman" w:hAnsi="Consolas" w:cs="Times New Roman"/>
          <w:color w:val="9CDCFE"/>
          <w:sz w:val="21"/>
          <w:szCs w:val="21"/>
          <w:lang w:eastAsia="en-IN"/>
        </w:rPr>
        <w:t>iris1</w:t>
      </w:r>
      <w:r w:rsidRPr="00F464E4">
        <w:rPr>
          <w:rFonts w:ascii="Consolas" w:eastAsia="Times New Roman" w:hAnsi="Consolas" w:cs="Times New Roman"/>
          <w:color w:val="D4D4D4"/>
          <w:sz w:val="21"/>
          <w:szCs w:val="21"/>
          <w:lang w:eastAsia="en-IN"/>
        </w:rPr>
        <w:t xml:space="preserve"> = </w:t>
      </w:r>
      <w:proofErr w:type="spellStart"/>
      <w:r w:rsidRPr="00F464E4">
        <w:rPr>
          <w:rFonts w:ascii="Consolas" w:eastAsia="Times New Roman" w:hAnsi="Consolas" w:cs="Times New Roman"/>
          <w:color w:val="D4D4D4"/>
          <w:sz w:val="21"/>
          <w:szCs w:val="21"/>
          <w:lang w:eastAsia="en-IN"/>
        </w:rPr>
        <w:t>sc.textFile</w:t>
      </w:r>
      <w:proofErr w:type="spellEnd"/>
      <w:r w:rsidRPr="00F464E4">
        <w:rPr>
          <w:rFonts w:ascii="Consolas" w:eastAsia="Times New Roman" w:hAnsi="Consolas" w:cs="Times New Roman"/>
          <w:color w:val="D4D4D4"/>
          <w:sz w:val="21"/>
          <w:szCs w:val="21"/>
          <w:lang w:eastAsia="en-IN"/>
        </w:rPr>
        <w:t>(</w:t>
      </w:r>
      <w:r w:rsidRPr="00F464E4">
        <w:rPr>
          <w:rFonts w:ascii="Consolas" w:eastAsia="Times New Roman" w:hAnsi="Consolas" w:cs="Times New Roman"/>
          <w:color w:val="CE9178"/>
          <w:sz w:val="21"/>
          <w:szCs w:val="21"/>
          <w:lang w:eastAsia="en-IN"/>
        </w:rPr>
        <w:t>"./dataset/iris_site.csv"</w:t>
      </w:r>
      <w:r w:rsidRPr="00F464E4">
        <w:rPr>
          <w:rFonts w:ascii="Consolas" w:eastAsia="Times New Roman" w:hAnsi="Consolas" w:cs="Times New Roman"/>
          <w:color w:val="D4D4D4"/>
          <w:sz w:val="21"/>
          <w:szCs w:val="21"/>
          <w:lang w:eastAsia="en-IN"/>
        </w:rPr>
        <w:t>)</w:t>
      </w:r>
    </w:p>
    <w:p w14:paraId="40235808" w14:textId="77777777" w:rsidR="00F464E4" w:rsidRPr="00F464E4" w:rsidRDefault="00F464E4" w:rsidP="00F464E4">
      <w:pPr>
        <w:shd w:val="clear" w:color="auto" w:fill="1E1E1E"/>
        <w:spacing w:after="0" w:line="285" w:lineRule="atLeast"/>
        <w:rPr>
          <w:rFonts w:ascii="Consolas" w:eastAsia="Times New Roman" w:hAnsi="Consolas" w:cs="Times New Roman"/>
          <w:color w:val="D4D4D4"/>
          <w:sz w:val="21"/>
          <w:szCs w:val="21"/>
          <w:lang w:eastAsia="en-IN"/>
        </w:rPr>
      </w:pPr>
      <w:r w:rsidRPr="00F464E4">
        <w:rPr>
          <w:rFonts w:ascii="Consolas" w:eastAsia="Times New Roman" w:hAnsi="Consolas" w:cs="Times New Roman"/>
          <w:color w:val="9CDCFE"/>
          <w:sz w:val="21"/>
          <w:szCs w:val="21"/>
          <w:lang w:eastAsia="en-IN"/>
        </w:rPr>
        <w:t>iris1_split</w:t>
      </w:r>
      <w:r w:rsidRPr="00F464E4">
        <w:rPr>
          <w:rFonts w:ascii="Consolas" w:eastAsia="Times New Roman" w:hAnsi="Consolas" w:cs="Times New Roman"/>
          <w:color w:val="D4D4D4"/>
          <w:sz w:val="21"/>
          <w:szCs w:val="21"/>
          <w:lang w:eastAsia="en-IN"/>
        </w:rPr>
        <w:t xml:space="preserve"> = </w:t>
      </w:r>
      <w:r w:rsidRPr="00F464E4">
        <w:rPr>
          <w:rFonts w:ascii="Consolas" w:eastAsia="Times New Roman" w:hAnsi="Consolas" w:cs="Times New Roman"/>
          <w:color w:val="9CDCFE"/>
          <w:sz w:val="21"/>
          <w:szCs w:val="21"/>
          <w:lang w:eastAsia="en-IN"/>
        </w:rPr>
        <w:t>iris1</w:t>
      </w:r>
      <w:r w:rsidRPr="00F464E4">
        <w:rPr>
          <w:rFonts w:ascii="Consolas" w:eastAsia="Times New Roman" w:hAnsi="Consolas" w:cs="Times New Roman"/>
          <w:color w:val="D4D4D4"/>
          <w:sz w:val="21"/>
          <w:szCs w:val="21"/>
          <w:lang w:eastAsia="en-IN"/>
        </w:rPr>
        <w:t>.map(</w:t>
      </w:r>
      <w:r w:rsidRPr="00F464E4">
        <w:rPr>
          <w:rFonts w:ascii="Consolas" w:eastAsia="Times New Roman" w:hAnsi="Consolas" w:cs="Times New Roman"/>
          <w:color w:val="569CD6"/>
          <w:sz w:val="21"/>
          <w:szCs w:val="21"/>
          <w:lang w:eastAsia="en-IN"/>
        </w:rPr>
        <w:t>lambda</w:t>
      </w:r>
      <w:r w:rsidRPr="00F464E4">
        <w:rPr>
          <w:rFonts w:ascii="Consolas" w:eastAsia="Times New Roman" w:hAnsi="Consolas" w:cs="Times New Roman"/>
          <w:color w:val="D4D4D4"/>
          <w:sz w:val="21"/>
          <w:szCs w:val="21"/>
          <w:lang w:eastAsia="en-IN"/>
        </w:rPr>
        <w:t xml:space="preserve"> </w:t>
      </w:r>
      <w:r w:rsidRPr="00F464E4">
        <w:rPr>
          <w:rFonts w:ascii="Consolas" w:eastAsia="Times New Roman" w:hAnsi="Consolas" w:cs="Times New Roman"/>
          <w:color w:val="9CDCFE"/>
          <w:sz w:val="21"/>
          <w:szCs w:val="21"/>
          <w:lang w:eastAsia="en-IN"/>
        </w:rPr>
        <w:t>line</w:t>
      </w:r>
      <w:r w:rsidRPr="00F464E4">
        <w:rPr>
          <w:rFonts w:ascii="Consolas" w:eastAsia="Times New Roman" w:hAnsi="Consolas" w:cs="Times New Roman"/>
          <w:color w:val="D4D4D4"/>
          <w:sz w:val="21"/>
          <w:szCs w:val="21"/>
          <w:lang w:eastAsia="en-IN"/>
        </w:rPr>
        <w:t xml:space="preserve">: </w:t>
      </w:r>
      <w:proofErr w:type="spellStart"/>
      <w:r w:rsidRPr="00F464E4">
        <w:rPr>
          <w:rFonts w:ascii="Consolas" w:eastAsia="Times New Roman" w:hAnsi="Consolas" w:cs="Times New Roman"/>
          <w:color w:val="9CDCFE"/>
          <w:sz w:val="21"/>
          <w:szCs w:val="21"/>
          <w:lang w:eastAsia="en-IN"/>
        </w:rPr>
        <w:t>line</w:t>
      </w:r>
      <w:r w:rsidRPr="00F464E4">
        <w:rPr>
          <w:rFonts w:ascii="Consolas" w:eastAsia="Times New Roman" w:hAnsi="Consolas" w:cs="Times New Roman"/>
          <w:color w:val="D4D4D4"/>
          <w:sz w:val="21"/>
          <w:szCs w:val="21"/>
          <w:lang w:eastAsia="en-IN"/>
        </w:rPr>
        <w:t>.split</w:t>
      </w:r>
      <w:proofErr w:type="spellEnd"/>
      <w:r w:rsidRPr="00F464E4">
        <w:rPr>
          <w:rFonts w:ascii="Consolas" w:eastAsia="Times New Roman" w:hAnsi="Consolas" w:cs="Times New Roman"/>
          <w:color w:val="D4D4D4"/>
          <w:sz w:val="21"/>
          <w:szCs w:val="21"/>
          <w:lang w:eastAsia="en-IN"/>
        </w:rPr>
        <w:t>(</w:t>
      </w:r>
      <w:r w:rsidRPr="00F464E4">
        <w:rPr>
          <w:rFonts w:ascii="Consolas" w:eastAsia="Times New Roman" w:hAnsi="Consolas" w:cs="Times New Roman"/>
          <w:color w:val="CE9178"/>
          <w:sz w:val="21"/>
          <w:szCs w:val="21"/>
          <w:lang w:eastAsia="en-IN"/>
        </w:rPr>
        <w:t>","</w:t>
      </w:r>
      <w:r w:rsidRPr="00F464E4">
        <w:rPr>
          <w:rFonts w:ascii="Consolas" w:eastAsia="Times New Roman" w:hAnsi="Consolas" w:cs="Times New Roman"/>
          <w:color w:val="D4D4D4"/>
          <w:sz w:val="21"/>
          <w:szCs w:val="21"/>
          <w:lang w:eastAsia="en-IN"/>
        </w:rPr>
        <w:t>))</w:t>
      </w:r>
    </w:p>
    <w:p w14:paraId="26F50D97" w14:textId="77777777" w:rsidR="00F464E4" w:rsidRDefault="00E75669" w:rsidP="00F464E4">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9CDCFE"/>
          <w:sz w:val="21"/>
          <w:szCs w:val="21"/>
          <w:lang w:eastAsia="en-IN"/>
        </w:rPr>
        <w:t>#</w:t>
      </w:r>
      <w:r w:rsidR="00F464E4" w:rsidRPr="00F464E4">
        <w:rPr>
          <w:rFonts w:ascii="Consolas" w:eastAsia="Times New Roman" w:hAnsi="Consolas" w:cs="Times New Roman"/>
          <w:color w:val="9CDCFE"/>
          <w:sz w:val="21"/>
          <w:szCs w:val="21"/>
          <w:lang w:eastAsia="en-IN"/>
        </w:rPr>
        <w:t>iris1_split</w:t>
      </w:r>
      <w:r w:rsidR="00F464E4" w:rsidRPr="00F464E4">
        <w:rPr>
          <w:rFonts w:ascii="Consolas" w:eastAsia="Times New Roman" w:hAnsi="Consolas" w:cs="Times New Roman"/>
          <w:color w:val="D4D4D4"/>
          <w:sz w:val="21"/>
          <w:szCs w:val="21"/>
          <w:lang w:eastAsia="en-IN"/>
        </w:rPr>
        <w:t xml:space="preserve"> = </w:t>
      </w:r>
      <w:r w:rsidR="00F464E4" w:rsidRPr="00F464E4">
        <w:rPr>
          <w:rFonts w:ascii="Consolas" w:eastAsia="Times New Roman" w:hAnsi="Consolas" w:cs="Times New Roman"/>
          <w:color w:val="9CDCFE"/>
          <w:sz w:val="21"/>
          <w:szCs w:val="21"/>
          <w:lang w:eastAsia="en-IN"/>
        </w:rPr>
        <w:t>iris1_split</w:t>
      </w:r>
      <w:r w:rsidR="00F464E4" w:rsidRPr="00F464E4">
        <w:rPr>
          <w:rFonts w:ascii="Consolas" w:eastAsia="Times New Roman" w:hAnsi="Consolas" w:cs="Times New Roman"/>
          <w:color w:val="D4D4D4"/>
          <w:sz w:val="21"/>
          <w:szCs w:val="21"/>
          <w:lang w:eastAsia="en-IN"/>
        </w:rPr>
        <w:t>.map(</w:t>
      </w:r>
      <w:r w:rsidR="00F464E4" w:rsidRPr="00F464E4">
        <w:rPr>
          <w:rFonts w:ascii="Consolas" w:eastAsia="Times New Roman" w:hAnsi="Consolas" w:cs="Times New Roman"/>
          <w:color w:val="569CD6"/>
          <w:sz w:val="21"/>
          <w:szCs w:val="21"/>
          <w:lang w:eastAsia="en-IN"/>
        </w:rPr>
        <w:t>lambda</w:t>
      </w:r>
      <w:r w:rsidR="00F464E4" w:rsidRPr="00F464E4">
        <w:rPr>
          <w:rFonts w:ascii="Consolas" w:eastAsia="Times New Roman" w:hAnsi="Consolas" w:cs="Times New Roman"/>
          <w:color w:val="D4D4D4"/>
          <w:sz w:val="21"/>
          <w:szCs w:val="21"/>
          <w:lang w:eastAsia="en-IN"/>
        </w:rPr>
        <w:t xml:space="preserve"> </w:t>
      </w:r>
      <w:r w:rsidR="00F464E4" w:rsidRPr="00F464E4">
        <w:rPr>
          <w:rFonts w:ascii="Consolas" w:eastAsia="Times New Roman" w:hAnsi="Consolas" w:cs="Times New Roman"/>
          <w:color w:val="9CDCFE"/>
          <w:sz w:val="21"/>
          <w:szCs w:val="21"/>
          <w:lang w:eastAsia="en-IN"/>
        </w:rPr>
        <w:t>var1</w:t>
      </w:r>
      <w:r w:rsidR="00F464E4" w:rsidRPr="00F464E4">
        <w:rPr>
          <w:rFonts w:ascii="Consolas" w:eastAsia="Times New Roman" w:hAnsi="Consolas" w:cs="Times New Roman"/>
          <w:color w:val="D4D4D4"/>
          <w:sz w:val="21"/>
          <w:szCs w:val="21"/>
          <w:lang w:eastAsia="en-IN"/>
        </w:rPr>
        <w:t>: [</w:t>
      </w:r>
      <w:r w:rsidR="00F464E4" w:rsidRPr="00F464E4">
        <w:rPr>
          <w:rFonts w:ascii="Consolas" w:eastAsia="Times New Roman" w:hAnsi="Consolas" w:cs="Times New Roman"/>
          <w:color w:val="4EC9B0"/>
          <w:sz w:val="21"/>
          <w:szCs w:val="21"/>
          <w:lang w:eastAsia="en-IN"/>
        </w:rPr>
        <w:t>float</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9CDCFE"/>
          <w:sz w:val="21"/>
          <w:szCs w:val="21"/>
          <w:lang w:eastAsia="en-IN"/>
        </w:rPr>
        <w:t>var1</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B5CEA8"/>
          <w:sz w:val="21"/>
          <w:szCs w:val="21"/>
          <w:lang w:eastAsia="en-IN"/>
        </w:rPr>
        <w:t>0</w:t>
      </w:r>
      <w:r w:rsidR="00F464E4" w:rsidRPr="00F464E4">
        <w:rPr>
          <w:rFonts w:ascii="Consolas" w:eastAsia="Times New Roman" w:hAnsi="Consolas" w:cs="Times New Roman"/>
          <w:color w:val="D4D4D4"/>
          <w:sz w:val="21"/>
          <w:szCs w:val="21"/>
          <w:lang w:eastAsia="en-IN"/>
        </w:rPr>
        <w:t xml:space="preserve">]), </w:t>
      </w:r>
      <w:r w:rsidR="00F464E4" w:rsidRPr="00F464E4">
        <w:rPr>
          <w:rFonts w:ascii="Consolas" w:eastAsia="Times New Roman" w:hAnsi="Consolas" w:cs="Times New Roman"/>
          <w:color w:val="4EC9B0"/>
          <w:sz w:val="21"/>
          <w:szCs w:val="21"/>
          <w:lang w:eastAsia="en-IN"/>
        </w:rPr>
        <w:t>float</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9CDCFE"/>
          <w:sz w:val="21"/>
          <w:szCs w:val="21"/>
          <w:lang w:eastAsia="en-IN"/>
        </w:rPr>
        <w:t>var1</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B5CEA8"/>
          <w:sz w:val="21"/>
          <w:szCs w:val="21"/>
          <w:lang w:eastAsia="en-IN"/>
        </w:rPr>
        <w:t>1</w:t>
      </w:r>
      <w:r w:rsidR="00F464E4" w:rsidRPr="00F464E4">
        <w:rPr>
          <w:rFonts w:ascii="Consolas" w:eastAsia="Times New Roman" w:hAnsi="Consolas" w:cs="Times New Roman"/>
          <w:color w:val="D4D4D4"/>
          <w:sz w:val="21"/>
          <w:szCs w:val="21"/>
          <w:lang w:eastAsia="en-IN"/>
        </w:rPr>
        <w:t xml:space="preserve">]), </w:t>
      </w:r>
      <w:r>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4EC9B0"/>
          <w:sz w:val="21"/>
          <w:szCs w:val="21"/>
          <w:lang w:eastAsia="en-IN"/>
        </w:rPr>
        <w:t>float</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9CDCFE"/>
          <w:sz w:val="21"/>
          <w:szCs w:val="21"/>
          <w:lang w:eastAsia="en-IN"/>
        </w:rPr>
        <w:t>var1</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B5CEA8"/>
          <w:sz w:val="21"/>
          <w:szCs w:val="21"/>
          <w:lang w:eastAsia="en-IN"/>
        </w:rPr>
        <w:t>2</w:t>
      </w:r>
      <w:r w:rsidR="00F464E4" w:rsidRPr="00F464E4">
        <w:rPr>
          <w:rFonts w:ascii="Consolas" w:eastAsia="Times New Roman" w:hAnsi="Consolas" w:cs="Times New Roman"/>
          <w:color w:val="D4D4D4"/>
          <w:sz w:val="21"/>
          <w:szCs w:val="21"/>
          <w:lang w:eastAsia="en-IN"/>
        </w:rPr>
        <w:t xml:space="preserve">]), </w:t>
      </w:r>
      <w:r w:rsidR="00F464E4" w:rsidRPr="00F464E4">
        <w:rPr>
          <w:rFonts w:ascii="Consolas" w:eastAsia="Times New Roman" w:hAnsi="Consolas" w:cs="Times New Roman"/>
          <w:color w:val="4EC9B0"/>
          <w:sz w:val="21"/>
          <w:szCs w:val="21"/>
          <w:lang w:eastAsia="en-IN"/>
        </w:rPr>
        <w:t>float</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9CDCFE"/>
          <w:sz w:val="21"/>
          <w:szCs w:val="21"/>
          <w:lang w:eastAsia="en-IN"/>
        </w:rPr>
        <w:t>var1</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B5CEA8"/>
          <w:sz w:val="21"/>
          <w:szCs w:val="21"/>
          <w:lang w:eastAsia="en-IN"/>
        </w:rPr>
        <w:t>3</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9CDCFE"/>
          <w:sz w:val="21"/>
          <w:szCs w:val="21"/>
          <w:lang w:eastAsia="en-IN"/>
        </w:rPr>
        <w:t>var1</w:t>
      </w:r>
      <w:r w:rsidR="00F464E4" w:rsidRPr="00F464E4">
        <w:rPr>
          <w:rFonts w:ascii="Consolas" w:eastAsia="Times New Roman" w:hAnsi="Consolas" w:cs="Times New Roman"/>
          <w:color w:val="D4D4D4"/>
          <w:sz w:val="21"/>
          <w:szCs w:val="21"/>
          <w:lang w:eastAsia="en-IN"/>
        </w:rPr>
        <w:t>[</w:t>
      </w:r>
      <w:r w:rsidR="00F464E4" w:rsidRPr="00F464E4">
        <w:rPr>
          <w:rFonts w:ascii="Consolas" w:eastAsia="Times New Roman" w:hAnsi="Consolas" w:cs="Times New Roman"/>
          <w:color w:val="B5CEA8"/>
          <w:sz w:val="21"/>
          <w:szCs w:val="21"/>
          <w:lang w:eastAsia="en-IN"/>
        </w:rPr>
        <w:t>4</w:t>
      </w:r>
      <w:r w:rsidR="00F464E4" w:rsidRPr="00F464E4">
        <w:rPr>
          <w:rFonts w:ascii="Consolas" w:eastAsia="Times New Roman" w:hAnsi="Consolas" w:cs="Times New Roman"/>
          <w:color w:val="D4D4D4"/>
          <w:sz w:val="21"/>
          <w:szCs w:val="21"/>
          <w:lang w:eastAsia="en-IN"/>
        </w:rPr>
        <w:t>]])</w:t>
      </w:r>
    </w:p>
    <w:p w14:paraId="221715CD" w14:textId="77777777" w:rsidR="00F75887" w:rsidRPr="00F464E4" w:rsidRDefault="00F75887" w:rsidP="00F464E4">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w:t>
      </w:r>
      <w:r w:rsidRPr="00870C5D">
        <w:rPr>
          <w:rFonts w:ascii="Consolas" w:eastAsia="Times New Roman" w:hAnsi="Consolas" w:cs="Times New Roman"/>
          <w:color w:val="D4D4D4"/>
          <w:sz w:val="21"/>
          <w:szCs w:val="21"/>
          <w:highlight w:val="darkBlue"/>
          <w:lang w:eastAsia="en-IN"/>
        </w:rPr>
        <w:t>creatting dataframe and assigning schema</w:t>
      </w:r>
    </w:p>
    <w:p w14:paraId="6AAC18EF" w14:textId="77777777" w:rsidR="00F464E4" w:rsidRPr="00F464E4" w:rsidRDefault="00F464E4" w:rsidP="00F464E4">
      <w:pPr>
        <w:shd w:val="clear" w:color="auto" w:fill="1E1E1E"/>
        <w:spacing w:after="0" w:line="285" w:lineRule="atLeast"/>
        <w:rPr>
          <w:rFonts w:ascii="Consolas" w:eastAsia="Times New Roman" w:hAnsi="Consolas" w:cs="Times New Roman"/>
          <w:color w:val="FF0000"/>
          <w:sz w:val="21"/>
          <w:szCs w:val="21"/>
          <w:lang w:eastAsia="en-IN"/>
        </w:rPr>
      </w:pPr>
      <w:r w:rsidRPr="00F464E4">
        <w:rPr>
          <w:rFonts w:ascii="Consolas" w:eastAsia="Times New Roman" w:hAnsi="Consolas" w:cs="Times New Roman"/>
          <w:color w:val="FF0000"/>
          <w:sz w:val="21"/>
          <w:szCs w:val="21"/>
          <w:highlight w:val="yellow"/>
          <w:lang w:eastAsia="en-IN"/>
        </w:rPr>
        <w:t>df1=</w:t>
      </w:r>
      <w:proofErr w:type="spellStart"/>
      <w:r w:rsidRPr="00F464E4">
        <w:rPr>
          <w:rFonts w:ascii="Consolas" w:eastAsia="Times New Roman" w:hAnsi="Consolas" w:cs="Times New Roman"/>
          <w:color w:val="FF0000"/>
          <w:sz w:val="21"/>
          <w:szCs w:val="21"/>
          <w:highlight w:val="yellow"/>
          <w:lang w:eastAsia="en-IN"/>
        </w:rPr>
        <w:t>spark.createDataFrame</w:t>
      </w:r>
      <w:proofErr w:type="spellEnd"/>
      <w:r w:rsidRPr="00F464E4">
        <w:rPr>
          <w:rFonts w:ascii="Consolas" w:eastAsia="Times New Roman" w:hAnsi="Consolas" w:cs="Times New Roman"/>
          <w:color w:val="FF0000"/>
          <w:sz w:val="21"/>
          <w:szCs w:val="21"/>
          <w:highlight w:val="yellow"/>
          <w:lang w:eastAsia="en-IN"/>
        </w:rPr>
        <w:t>(iris1_split,</w:t>
      </w:r>
      <w:r w:rsidR="00D412E6" w:rsidRPr="000E3984">
        <w:rPr>
          <w:rFonts w:ascii="Consolas" w:eastAsia="Times New Roman" w:hAnsi="Consolas" w:cs="Times New Roman"/>
          <w:color w:val="FF0000"/>
          <w:sz w:val="21"/>
          <w:szCs w:val="21"/>
          <w:highlight w:val="yellow"/>
          <w:lang w:eastAsia="en-IN"/>
        </w:rPr>
        <w:t xml:space="preserve"> </w:t>
      </w:r>
      <w:proofErr w:type="spellStart"/>
      <w:r w:rsidRPr="00F464E4">
        <w:rPr>
          <w:rFonts w:ascii="Consolas" w:eastAsia="Times New Roman" w:hAnsi="Consolas" w:cs="Times New Roman"/>
          <w:b/>
          <w:bCs/>
          <w:color w:val="FF0000"/>
          <w:sz w:val="24"/>
          <w:szCs w:val="24"/>
          <w:highlight w:val="yellow"/>
          <w:lang w:eastAsia="en-IN"/>
        </w:rPr>
        <w:t>iris_schema</w:t>
      </w:r>
      <w:proofErr w:type="spellEnd"/>
      <w:r w:rsidR="00546CBB" w:rsidRPr="00C11BA4">
        <w:rPr>
          <w:rFonts w:ascii="Consolas" w:eastAsia="Times New Roman" w:hAnsi="Consolas" w:cs="Times New Roman"/>
          <w:color w:val="FF0000"/>
          <w:sz w:val="24"/>
          <w:szCs w:val="24"/>
          <w:highlight w:val="yellow"/>
          <w:lang w:eastAsia="en-IN"/>
        </w:rPr>
        <w:t xml:space="preserve"> </w:t>
      </w:r>
      <w:r w:rsidRPr="00F464E4">
        <w:rPr>
          <w:rFonts w:ascii="Consolas" w:eastAsia="Times New Roman" w:hAnsi="Consolas" w:cs="Times New Roman"/>
          <w:color w:val="FF0000"/>
          <w:sz w:val="21"/>
          <w:szCs w:val="21"/>
          <w:highlight w:val="yellow"/>
          <w:lang w:eastAsia="en-IN"/>
        </w:rPr>
        <w:t>)</w:t>
      </w:r>
    </w:p>
    <w:p w14:paraId="67458341" w14:textId="77777777" w:rsidR="00F464E4" w:rsidRPr="00F464E4" w:rsidRDefault="00F464E4" w:rsidP="00F464E4">
      <w:pPr>
        <w:shd w:val="clear" w:color="auto" w:fill="1E1E1E"/>
        <w:spacing w:after="0" w:line="285" w:lineRule="atLeast"/>
        <w:rPr>
          <w:rFonts w:ascii="Consolas" w:eastAsia="Times New Roman" w:hAnsi="Consolas" w:cs="Times New Roman"/>
          <w:color w:val="D4D4D4"/>
          <w:sz w:val="21"/>
          <w:szCs w:val="21"/>
          <w:lang w:eastAsia="en-IN"/>
        </w:rPr>
      </w:pPr>
      <w:r w:rsidRPr="00F464E4">
        <w:rPr>
          <w:rFonts w:ascii="Consolas" w:eastAsia="Times New Roman" w:hAnsi="Consolas" w:cs="Times New Roman"/>
          <w:color w:val="9CDCFE"/>
          <w:sz w:val="21"/>
          <w:szCs w:val="21"/>
          <w:lang w:eastAsia="en-IN"/>
        </w:rPr>
        <w:t>df1</w:t>
      </w:r>
      <w:r w:rsidRPr="00F464E4">
        <w:rPr>
          <w:rFonts w:ascii="Consolas" w:eastAsia="Times New Roman" w:hAnsi="Consolas" w:cs="Times New Roman"/>
          <w:color w:val="D4D4D4"/>
          <w:sz w:val="21"/>
          <w:szCs w:val="21"/>
          <w:lang w:eastAsia="en-IN"/>
        </w:rPr>
        <w:t>.show()</w:t>
      </w:r>
    </w:p>
    <w:p w14:paraId="70C94D2C" w14:textId="77777777" w:rsidR="00DB12E6" w:rsidRDefault="00DB12E6" w:rsidP="00F1126E">
      <w:pPr>
        <w:pStyle w:val="NoSpacing"/>
        <w:rPr>
          <w:sz w:val="26"/>
          <w:szCs w:val="26"/>
        </w:rPr>
      </w:pPr>
    </w:p>
    <w:p w14:paraId="75A274C9" w14:textId="77777777" w:rsidR="003A7645" w:rsidRDefault="00517C2A" w:rsidP="00F1126E">
      <w:pPr>
        <w:pStyle w:val="NoSpacing"/>
        <w:rPr>
          <w:sz w:val="26"/>
          <w:szCs w:val="26"/>
        </w:rPr>
      </w:pPr>
      <w:r>
        <w:rPr>
          <w:sz w:val="26"/>
          <w:szCs w:val="26"/>
        </w:rPr>
        <w:t>Output:</w:t>
      </w:r>
    </w:p>
    <w:p w14:paraId="7467411F" w14:textId="77777777" w:rsidR="00517C2A" w:rsidRDefault="00517C2A" w:rsidP="00F1126E">
      <w:pPr>
        <w:pStyle w:val="NoSpacing"/>
        <w:rPr>
          <w:sz w:val="26"/>
          <w:szCs w:val="26"/>
        </w:rPr>
      </w:pPr>
      <w:r w:rsidRPr="00517C2A">
        <w:rPr>
          <w:noProof/>
          <w:sz w:val="26"/>
          <w:szCs w:val="26"/>
        </w:rPr>
        <w:drawing>
          <wp:inline distT="0" distB="0" distL="0" distR="0" wp14:anchorId="1CFD1DF0" wp14:editId="35724A84">
            <wp:extent cx="5797848" cy="12827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797848" cy="1282766"/>
                    </a:xfrm>
                    <a:prstGeom prst="rect">
                      <a:avLst/>
                    </a:prstGeom>
                  </pic:spPr>
                </pic:pic>
              </a:graphicData>
            </a:graphic>
          </wp:inline>
        </w:drawing>
      </w:r>
    </w:p>
    <w:p w14:paraId="383A3713" w14:textId="77777777" w:rsidR="00F14800" w:rsidRDefault="00F14800" w:rsidP="00F1126E">
      <w:pPr>
        <w:pStyle w:val="NoSpacing"/>
        <w:rPr>
          <w:sz w:val="26"/>
          <w:szCs w:val="26"/>
        </w:rPr>
      </w:pPr>
    </w:p>
    <w:p w14:paraId="2C5FB4A3" w14:textId="77777777" w:rsidR="00635638" w:rsidRPr="00024AF7" w:rsidRDefault="00DE3D74" w:rsidP="00F1126E">
      <w:pPr>
        <w:pStyle w:val="NoSpacing"/>
        <w:rPr>
          <w:b/>
          <w:bCs/>
          <w:sz w:val="26"/>
          <w:szCs w:val="26"/>
        </w:rPr>
      </w:pPr>
      <w:r w:rsidRPr="00024AF7">
        <w:rPr>
          <w:b/>
          <w:bCs/>
          <w:sz w:val="26"/>
          <w:szCs w:val="26"/>
        </w:rPr>
        <w:t>Note:</w:t>
      </w:r>
    </w:p>
    <w:p w14:paraId="6EA197CB" w14:textId="77777777" w:rsidR="00DE3D74" w:rsidRPr="004C3FB4" w:rsidRDefault="00DB7D8F" w:rsidP="00F1126E">
      <w:pPr>
        <w:pStyle w:val="NoSpacing"/>
        <w:rPr>
          <w:color w:val="FF0000"/>
          <w:sz w:val="26"/>
          <w:szCs w:val="26"/>
        </w:rPr>
      </w:pPr>
      <w:r w:rsidRPr="004C3FB4">
        <w:rPr>
          <w:color w:val="FF0000"/>
          <w:sz w:val="26"/>
          <w:szCs w:val="26"/>
          <w:highlight w:val="yellow"/>
        </w:rPr>
        <w:t>This way we can assign the header or column name to dataframe also.</w:t>
      </w:r>
    </w:p>
    <w:p w14:paraId="48494AFF" w14:textId="77777777" w:rsidR="00635638" w:rsidRDefault="00635638" w:rsidP="00F1126E">
      <w:pPr>
        <w:pStyle w:val="NoSpacing"/>
        <w:rPr>
          <w:sz w:val="26"/>
          <w:szCs w:val="26"/>
        </w:rPr>
      </w:pPr>
    </w:p>
    <w:p w14:paraId="3ECEE30A" w14:textId="77777777" w:rsidR="004A5AE3" w:rsidRPr="000B437A" w:rsidRDefault="00FC09AF" w:rsidP="00F1126E">
      <w:pPr>
        <w:pStyle w:val="NoSpacing"/>
        <w:rPr>
          <w:b/>
          <w:bCs/>
          <w:sz w:val="26"/>
          <w:szCs w:val="26"/>
        </w:rPr>
      </w:pPr>
      <w:r w:rsidRPr="000B437A">
        <w:rPr>
          <w:b/>
          <w:bCs/>
          <w:sz w:val="26"/>
          <w:szCs w:val="26"/>
        </w:rPr>
        <w:t xml:space="preserve">Attributes of </w:t>
      </w:r>
      <w:proofErr w:type="spellStart"/>
      <w:r w:rsidRPr="000B437A">
        <w:rPr>
          <w:b/>
          <w:bCs/>
          <w:sz w:val="26"/>
          <w:szCs w:val="26"/>
        </w:rPr>
        <w:t>pyspark.sql.DataFrame</w:t>
      </w:r>
      <w:proofErr w:type="spellEnd"/>
      <w:r w:rsidR="00373F6A" w:rsidRPr="000B437A">
        <w:rPr>
          <w:b/>
          <w:bCs/>
          <w:sz w:val="26"/>
          <w:szCs w:val="26"/>
        </w:rPr>
        <w:t xml:space="preserve"> </w:t>
      </w:r>
      <w:r w:rsidRPr="000B437A">
        <w:rPr>
          <w:b/>
          <w:bCs/>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8950"/>
      </w:tblGrid>
      <w:tr w:rsidR="00F7346A" w:rsidRPr="00F7346A" w14:paraId="28CCBE37" w14:textId="77777777" w:rsidTr="00F7346A">
        <w:trPr>
          <w:tblCellSpacing w:w="15" w:type="dxa"/>
        </w:trPr>
        <w:tc>
          <w:tcPr>
            <w:tcW w:w="0" w:type="auto"/>
            <w:vAlign w:val="center"/>
            <w:hideMark/>
          </w:tcPr>
          <w:p w14:paraId="21E8DEA3"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color w:val="FF0000"/>
                <w:sz w:val="24"/>
                <w:szCs w:val="24"/>
                <w:lang w:eastAsia="en-IN"/>
              </w:rPr>
            </w:pPr>
            <w:hyperlink r:id="rId244" w:anchor="pyspark.sql.DataFrame.columns" w:tooltip="pyspark.sql.DataFrame.columns" w:history="1">
              <w:r w:rsidRPr="00F7346A">
                <w:rPr>
                  <w:rFonts w:ascii="Courier New" w:eastAsia="Times New Roman" w:hAnsi="Courier New" w:cs="Courier New"/>
                  <w:color w:val="FF0000"/>
                  <w:sz w:val="20"/>
                  <w:szCs w:val="20"/>
                  <w:u w:val="single"/>
                  <w:lang w:eastAsia="en-IN"/>
                </w:rPr>
                <w:t>columns</w:t>
              </w:r>
            </w:hyperlink>
          </w:p>
        </w:tc>
        <w:tc>
          <w:tcPr>
            <w:tcW w:w="0" w:type="auto"/>
            <w:vAlign w:val="center"/>
            <w:hideMark/>
          </w:tcPr>
          <w:p w14:paraId="7DB1CB2F"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F7346A">
              <w:rPr>
                <w:rFonts w:ascii="Times New Roman" w:eastAsia="Times New Roman" w:hAnsi="Times New Roman" w:cs="Times New Roman"/>
                <w:color w:val="FF0000"/>
                <w:sz w:val="24"/>
                <w:szCs w:val="24"/>
                <w:lang w:eastAsia="en-IN"/>
              </w:rPr>
              <w:t>Returns all column names as a list.</w:t>
            </w:r>
          </w:p>
        </w:tc>
      </w:tr>
      <w:tr w:rsidR="00F7346A" w:rsidRPr="00F7346A" w14:paraId="76480A1F" w14:textId="77777777" w:rsidTr="00F7346A">
        <w:trPr>
          <w:tblCellSpacing w:w="15" w:type="dxa"/>
        </w:trPr>
        <w:tc>
          <w:tcPr>
            <w:tcW w:w="0" w:type="auto"/>
            <w:vAlign w:val="center"/>
            <w:hideMark/>
          </w:tcPr>
          <w:p w14:paraId="51AA0C6F"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color w:val="FF0000"/>
                <w:sz w:val="24"/>
                <w:szCs w:val="24"/>
                <w:lang w:eastAsia="en-IN"/>
              </w:rPr>
            </w:pPr>
            <w:hyperlink r:id="rId245" w:anchor="pyspark.sql.DataFrame.dtypes" w:tooltip="pyspark.sql.DataFrame.dtypes" w:history="1">
              <w:proofErr w:type="spellStart"/>
              <w:r w:rsidRPr="00F7346A">
                <w:rPr>
                  <w:rFonts w:ascii="Courier New" w:eastAsia="Times New Roman" w:hAnsi="Courier New" w:cs="Courier New"/>
                  <w:color w:val="FF0000"/>
                  <w:sz w:val="20"/>
                  <w:szCs w:val="20"/>
                  <w:u w:val="single"/>
                  <w:lang w:eastAsia="en-IN"/>
                </w:rPr>
                <w:t>dtypes</w:t>
              </w:r>
              <w:proofErr w:type="spellEnd"/>
            </w:hyperlink>
          </w:p>
        </w:tc>
        <w:tc>
          <w:tcPr>
            <w:tcW w:w="0" w:type="auto"/>
            <w:vAlign w:val="center"/>
            <w:hideMark/>
          </w:tcPr>
          <w:p w14:paraId="03ABF0F8"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F7346A">
              <w:rPr>
                <w:rFonts w:ascii="Times New Roman" w:eastAsia="Times New Roman" w:hAnsi="Times New Roman" w:cs="Times New Roman"/>
                <w:color w:val="FF0000"/>
                <w:sz w:val="24"/>
                <w:szCs w:val="24"/>
                <w:lang w:eastAsia="en-IN"/>
              </w:rPr>
              <w:t>Returns all column names and their data types as a list.</w:t>
            </w:r>
          </w:p>
        </w:tc>
      </w:tr>
      <w:tr w:rsidR="00F7346A" w:rsidRPr="00F7346A" w14:paraId="5FCF261F" w14:textId="77777777" w:rsidTr="00F7346A">
        <w:trPr>
          <w:tblCellSpacing w:w="15" w:type="dxa"/>
        </w:trPr>
        <w:tc>
          <w:tcPr>
            <w:tcW w:w="0" w:type="auto"/>
            <w:vAlign w:val="center"/>
            <w:hideMark/>
          </w:tcPr>
          <w:p w14:paraId="44B931A9"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46" w:anchor="pyspark.sql.DataFrame.isStreaming" w:tooltip="pyspark.sql.DataFrame.isStreaming" w:history="1">
              <w:proofErr w:type="spellStart"/>
              <w:r w:rsidRPr="00F7346A">
                <w:rPr>
                  <w:rFonts w:ascii="Courier New" w:eastAsia="Times New Roman" w:hAnsi="Courier New" w:cs="Courier New"/>
                  <w:color w:val="0000FF"/>
                  <w:sz w:val="20"/>
                  <w:szCs w:val="20"/>
                  <w:u w:val="single"/>
                  <w:lang w:eastAsia="en-IN"/>
                </w:rPr>
                <w:t>isStreaming</w:t>
              </w:r>
              <w:proofErr w:type="spellEnd"/>
            </w:hyperlink>
          </w:p>
        </w:tc>
        <w:tc>
          <w:tcPr>
            <w:tcW w:w="0" w:type="auto"/>
            <w:vAlign w:val="center"/>
            <w:hideMark/>
          </w:tcPr>
          <w:p w14:paraId="0FB2F78A"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Returns </w:t>
            </w:r>
            <w:r w:rsidRPr="00F7346A">
              <w:rPr>
                <w:rFonts w:ascii="Courier New" w:eastAsia="Times New Roman" w:hAnsi="Courier New" w:cs="Courier New"/>
                <w:sz w:val="20"/>
                <w:szCs w:val="20"/>
                <w:lang w:eastAsia="en-IN"/>
              </w:rPr>
              <w:t>True</w:t>
            </w:r>
            <w:r w:rsidRPr="00F7346A">
              <w:rPr>
                <w:rFonts w:ascii="Times New Roman" w:eastAsia="Times New Roman" w:hAnsi="Times New Roman" w:cs="Times New Roman"/>
                <w:sz w:val="24"/>
                <w:szCs w:val="24"/>
                <w:lang w:eastAsia="en-IN"/>
              </w:rPr>
              <w:t xml:space="preserve"> if this </w:t>
            </w:r>
            <w:r w:rsidRPr="00F7346A">
              <w:rPr>
                <w:rFonts w:ascii="Courier New" w:eastAsia="Times New Roman" w:hAnsi="Courier New" w:cs="Courier New"/>
                <w:sz w:val="20"/>
                <w:szCs w:val="20"/>
                <w:lang w:eastAsia="en-IN"/>
              </w:rPr>
              <w:t>Dataset</w:t>
            </w:r>
            <w:r w:rsidRPr="00F7346A">
              <w:rPr>
                <w:rFonts w:ascii="Times New Roman" w:eastAsia="Times New Roman" w:hAnsi="Times New Roman" w:cs="Times New Roman"/>
                <w:sz w:val="24"/>
                <w:szCs w:val="24"/>
                <w:lang w:eastAsia="en-IN"/>
              </w:rPr>
              <w:t xml:space="preserve"> contains one or more sources that continuously return data as it arrives.</w:t>
            </w:r>
          </w:p>
        </w:tc>
      </w:tr>
      <w:tr w:rsidR="00F7346A" w:rsidRPr="00F7346A" w14:paraId="0B027467" w14:textId="77777777" w:rsidTr="00F7346A">
        <w:trPr>
          <w:tblCellSpacing w:w="15" w:type="dxa"/>
        </w:trPr>
        <w:tc>
          <w:tcPr>
            <w:tcW w:w="0" w:type="auto"/>
            <w:vAlign w:val="center"/>
            <w:hideMark/>
          </w:tcPr>
          <w:p w14:paraId="28F66DEC"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47" w:anchor="pyspark.sql.DataFrame.na" w:tooltip="pyspark.sql.DataFrame.na" w:history="1">
              <w:proofErr w:type="spellStart"/>
              <w:r w:rsidRPr="00F7346A">
                <w:rPr>
                  <w:rFonts w:ascii="Courier New" w:eastAsia="Times New Roman" w:hAnsi="Courier New" w:cs="Courier New"/>
                  <w:color w:val="0000FF"/>
                  <w:sz w:val="20"/>
                  <w:szCs w:val="20"/>
                  <w:u w:val="single"/>
                  <w:lang w:eastAsia="en-IN"/>
                </w:rPr>
                <w:t>na</w:t>
              </w:r>
              <w:proofErr w:type="spellEnd"/>
            </w:hyperlink>
          </w:p>
        </w:tc>
        <w:tc>
          <w:tcPr>
            <w:tcW w:w="0" w:type="auto"/>
            <w:vAlign w:val="center"/>
            <w:hideMark/>
          </w:tcPr>
          <w:p w14:paraId="10E3B77A"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Returns a </w:t>
            </w:r>
            <w:hyperlink r:id="rId248" w:anchor="pyspark.sql.DataFrameNaFunctions" w:tooltip="pyspark.sql.DataFrameNaFunctions" w:history="1">
              <w:proofErr w:type="spellStart"/>
              <w:r w:rsidRPr="00F7346A">
                <w:rPr>
                  <w:rFonts w:ascii="Courier New" w:eastAsia="Times New Roman" w:hAnsi="Courier New" w:cs="Courier New"/>
                  <w:color w:val="0000FF"/>
                  <w:sz w:val="20"/>
                  <w:szCs w:val="20"/>
                  <w:u w:val="single"/>
                  <w:lang w:eastAsia="en-IN"/>
                </w:rPr>
                <w:t>DataFrameNaFunctions</w:t>
              </w:r>
              <w:proofErr w:type="spellEnd"/>
            </w:hyperlink>
            <w:r w:rsidRPr="00F7346A">
              <w:rPr>
                <w:rFonts w:ascii="Times New Roman" w:eastAsia="Times New Roman" w:hAnsi="Times New Roman" w:cs="Times New Roman"/>
                <w:sz w:val="24"/>
                <w:szCs w:val="24"/>
                <w:lang w:eastAsia="en-IN"/>
              </w:rPr>
              <w:t xml:space="preserve"> for handling missing values.</w:t>
            </w:r>
          </w:p>
        </w:tc>
      </w:tr>
      <w:tr w:rsidR="00F7346A" w:rsidRPr="00F7346A" w14:paraId="0AA2E72D" w14:textId="77777777" w:rsidTr="00F7346A">
        <w:trPr>
          <w:tblCellSpacing w:w="15" w:type="dxa"/>
        </w:trPr>
        <w:tc>
          <w:tcPr>
            <w:tcW w:w="0" w:type="auto"/>
            <w:vAlign w:val="center"/>
            <w:hideMark/>
          </w:tcPr>
          <w:p w14:paraId="783845EB" w14:textId="77777777" w:rsidR="00F7346A" w:rsidRPr="00CC7B37" w:rsidRDefault="00F7346A" w:rsidP="00F7346A">
            <w:pPr>
              <w:spacing w:before="100" w:beforeAutospacing="1" w:after="100" w:afterAutospacing="1" w:line="240" w:lineRule="auto"/>
              <w:rPr>
                <w:rFonts w:ascii="Times New Roman" w:eastAsia="Times New Roman" w:hAnsi="Times New Roman" w:cs="Times New Roman"/>
                <w:sz w:val="24"/>
                <w:szCs w:val="24"/>
                <w:highlight w:val="yellow"/>
                <w:lang w:eastAsia="en-IN"/>
              </w:rPr>
            </w:pPr>
            <w:hyperlink r:id="rId249" w:anchor="pyspark.sql.DataFrame.rdd" w:tooltip="pyspark.sql.DataFrame.rdd" w:history="1">
              <w:proofErr w:type="spellStart"/>
              <w:r w:rsidRPr="00CC7B37">
                <w:rPr>
                  <w:rFonts w:ascii="Courier New" w:eastAsia="Times New Roman" w:hAnsi="Courier New" w:cs="Courier New"/>
                  <w:color w:val="0000FF"/>
                  <w:sz w:val="20"/>
                  <w:szCs w:val="20"/>
                  <w:highlight w:val="yellow"/>
                  <w:u w:val="single"/>
                  <w:lang w:eastAsia="en-IN"/>
                </w:rPr>
                <w:t>rdd</w:t>
              </w:r>
              <w:proofErr w:type="spellEnd"/>
            </w:hyperlink>
          </w:p>
        </w:tc>
        <w:tc>
          <w:tcPr>
            <w:tcW w:w="0" w:type="auto"/>
            <w:vAlign w:val="center"/>
            <w:hideMark/>
          </w:tcPr>
          <w:p w14:paraId="21DF328C" w14:textId="77777777" w:rsidR="00F7346A" w:rsidRPr="00CC7B37" w:rsidRDefault="00F7346A" w:rsidP="00F7346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CC7B37">
              <w:rPr>
                <w:rFonts w:ascii="Times New Roman" w:eastAsia="Times New Roman" w:hAnsi="Times New Roman" w:cs="Times New Roman"/>
                <w:sz w:val="24"/>
                <w:szCs w:val="24"/>
                <w:highlight w:val="yellow"/>
                <w:lang w:eastAsia="en-IN"/>
              </w:rPr>
              <w:t xml:space="preserve">Returns the content as an </w:t>
            </w:r>
            <w:hyperlink r:id="rId250" w:anchor="pyspark.RDD" w:tooltip="pyspark.RDD" w:history="1">
              <w:proofErr w:type="spellStart"/>
              <w:r w:rsidRPr="00CC7B37">
                <w:rPr>
                  <w:rFonts w:ascii="Courier New" w:eastAsia="Times New Roman" w:hAnsi="Courier New" w:cs="Courier New"/>
                  <w:color w:val="0000FF"/>
                  <w:sz w:val="20"/>
                  <w:szCs w:val="20"/>
                  <w:highlight w:val="yellow"/>
                  <w:u w:val="single"/>
                  <w:lang w:eastAsia="en-IN"/>
                </w:rPr>
                <w:t>pyspark.RDD</w:t>
              </w:r>
              <w:proofErr w:type="spellEnd"/>
            </w:hyperlink>
            <w:r w:rsidRPr="00CC7B37">
              <w:rPr>
                <w:rFonts w:ascii="Times New Roman" w:eastAsia="Times New Roman" w:hAnsi="Times New Roman" w:cs="Times New Roman"/>
                <w:sz w:val="24"/>
                <w:szCs w:val="24"/>
                <w:highlight w:val="yellow"/>
                <w:lang w:eastAsia="en-IN"/>
              </w:rPr>
              <w:t xml:space="preserve"> of </w:t>
            </w:r>
            <w:hyperlink r:id="rId251" w:anchor="pyspark.sql.Row" w:tooltip="pyspark.sql.Row" w:history="1">
              <w:r w:rsidRPr="00CC7B37">
                <w:rPr>
                  <w:rFonts w:ascii="Courier New" w:eastAsia="Times New Roman" w:hAnsi="Courier New" w:cs="Courier New"/>
                  <w:color w:val="0000FF"/>
                  <w:sz w:val="20"/>
                  <w:szCs w:val="20"/>
                  <w:highlight w:val="yellow"/>
                  <w:u w:val="single"/>
                  <w:lang w:eastAsia="en-IN"/>
                </w:rPr>
                <w:t>Row</w:t>
              </w:r>
            </w:hyperlink>
            <w:r w:rsidRPr="00CC7B37">
              <w:rPr>
                <w:rFonts w:ascii="Times New Roman" w:eastAsia="Times New Roman" w:hAnsi="Times New Roman" w:cs="Times New Roman"/>
                <w:sz w:val="24"/>
                <w:szCs w:val="24"/>
                <w:highlight w:val="yellow"/>
                <w:lang w:eastAsia="en-IN"/>
              </w:rPr>
              <w:t>.</w:t>
            </w:r>
          </w:p>
        </w:tc>
      </w:tr>
      <w:tr w:rsidR="00F7346A" w:rsidRPr="00F7346A" w14:paraId="2846AD6E" w14:textId="77777777" w:rsidTr="00F7346A">
        <w:trPr>
          <w:tblCellSpacing w:w="15" w:type="dxa"/>
        </w:trPr>
        <w:tc>
          <w:tcPr>
            <w:tcW w:w="0" w:type="auto"/>
            <w:vAlign w:val="center"/>
            <w:hideMark/>
          </w:tcPr>
          <w:p w14:paraId="268B534F"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52" w:anchor="pyspark.sql.DataFrame.schema" w:tooltip="pyspark.sql.DataFrame.schema" w:history="1">
              <w:r w:rsidRPr="00F7346A">
                <w:rPr>
                  <w:rFonts w:ascii="Courier New" w:eastAsia="Times New Roman" w:hAnsi="Courier New" w:cs="Courier New"/>
                  <w:color w:val="0000FF"/>
                  <w:sz w:val="20"/>
                  <w:szCs w:val="20"/>
                  <w:u w:val="single"/>
                  <w:lang w:eastAsia="en-IN"/>
                </w:rPr>
                <w:t>schema</w:t>
              </w:r>
            </w:hyperlink>
          </w:p>
        </w:tc>
        <w:tc>
          <w:tcPr>
            <w:tcW w:w="0" w:type="auto"/>
            <w:vAlign w:val="center"/>
            <w:hideMark/>
          </w:tcPr>
          <w:p w14:paraId="4A07CCC0"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Returns the schema of this </w:t>
            </w:r>
            <w:hyperlink r:id="rId253" w:anchor="pyspark.sql.DataFrame" w:tooltip="pyspark.sql.DataFrame" w:history="1">
              <w:proofErr w:type="spellStart"/>
              <w:r w:rsidRPr="00F7346A">
                <w:rPr>
                  <w:rFonts w:ascii="Courier New" w:eastAsia="Times New Roman" w:hAnsi="Courier New" w:cs="Courier New"/>
                  <w:color w:val="0000FF"/>
                  <w:sz w:val="20"/>
                  <w:szCs w:val="20"/>
                  <w:u w:val="single"/>
                  <w:lang w:eastAsia="en-IN"/>
                </w:rPr>
                <w:t>DataFrame</w:t>
              </w:r>
              <w:proofErr w:type="spellEnd"/>
            </w:hyperlink>
            <w:r w:rsidRPr="00F7346A">
              <w:rPr>
                <w:rFonts w:ascii="Times New Roman" w:eastAsia="Times New Roman" w:hAnsi="Times New Roman" w:cs="Times New Roman"/>
                <w:sz w:val="24"/>
                <w:szCs w:val="24"/>
                <w:lang w:eastAsia="en-IN"/>
              </w:rPr>
              <w:t xml:space="preserve"> as a </w:t>
            </w:r>
            <w:hyperlink r:id="rId254" w:anchor="pyspark.sql.types.StructType" w:tooltip="pyspark.sql.types.StructType" w:history="1">
              <w:proofErr w:type="spellStart"/>
              <w:r w:rsidRPr="00F7346A">
                <w:rPr>
                  <w:rFonts w:ascii="Courier New" w:eastAsia="Times New Roman" w:hAnsi="Courier New" w:cs="Courier New"/>
                  <w:color w:val="0000FF"/>
                  <w:sz w:val="20"/>
                  <w:szCs w:val="20"/>
                  <w:u w:val="single"/>
                  <w:lang w:eastAsia="en-IN"/>
                </w:rPr>
                <w:t>pyspark.sql.types.StructType</w:t>
              </w:r>
              <w:proofErr w:type="spellEnd"/>
            </w:hyperlink>
            <w:r w:rsidRPr="00F7346A">
              <w:rPr>
                <w:rFonts w:ascii="Times New Roman" w:eastAsia="Times New Roman" w:hAnsi="Times New Roman" w:cs="Times New Roman"/>
                <w:sz w:val="24"/>
                <w:szCs w:val="24"/>
                <w:lang w:eastAsia="en-IN"/>
              </w:rPr>
              <w:t>.</w:t>
            </w:r>
          </w:p>
        </w:tc>
      </w:tr>
      <w:tr w:rsidR="00F7346A" w:rsidRPr="00F7346A" w14:paraId="243AA73B" w14:textId="77777777" w:rsidTr="00F7346A">
        <w:trPr>
          <w:tblCellSpacing w:w="15" w:type="dxa"/>
        </w:trPr>
        <w:tc>
          <w:tcPr>
            <w:tcW w:w="0" w:type="auto"/>
            <w:vAlign w:val="center"/>
            <w:hideMark/>
          </w:tcPr>
          <w:p w14:paraId="3A7819F8"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55" w:anchor="pyspark.sql.DataFrame.stat" w:tooltip="pyspark.sql.DataFrame.stat" w:history="1">
              <w:r w:rsidRPr="00F7346A">
                <w:rPr>
                  <w:rFonts w:ascii="Courier New" w:eastAsia="Times New Roman" w:hAnsi="Courier New" w:cs="Courier New"/>
                  <w:color w:val="0000FF"/>
                  <w:sz w:val="20"/>
                  <w:szCs w:val="20"/>
                  <w:u w:val="single"/>
                  <w:lang w:eastAsia="en-IN"/>
                </w:rPr>
                <w:t>stat</w:t>
              </w:r>
            </w:hyperlink>
          </w:p>
        </w:tc>
        <w:tc>
          <w:tcPr>
            <w:tcW w:w="0" w:type="auto"/>
            <w:vAlign w:val="center"/>
            <w:hideMark/>
          </w:tcPr>
          <w:p w14:paraId="2C892419"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Returns a </w:t>
            </w:r>
            <w:hyperlink r:id="rId256" w:anchor="pyspark.sql.DataFrameStatFunctions" w:tooltip="pyspark.sql.DataFrameStatFunctions" w:history="1">
              <w:proofErr w:type="spellStart"/>
              <w:r w:rsidRPr="00F7346A">
                <w:rPr>
                  <w:rFonts w:ascii="Courier New" w:eastAsia="Times New Roman" w:hAnsi="Courier New" w:cs="Courier New"/>
                  <w:color w:val="0000FF"/>
                  <w:sz w:val="20"/>
                  <w:szCs w:val="20"/>
                  <w:u w:val="single"/>
                  <w:lang w:eastAsia="en-IN"/>
                </w:rPr>
                <w:t>DataFrameStatFunctions</w:t>
              </w:r>
              <w:proofErr w:type="spellEnd"/>
            </w:hyperlink>
            <w:r w:rsidRPr="00F7346A">
              <w:rPr>
                <w:rFonts w:ascii="Times New Roman" w:eastAsia="Times New Roman" w:hAnsi="Times New Roman" w:cs="Times New Roman"/>
                <w:sz w:val="24"/>
                <w:szCs w:val="24"/>
                <w:lang w:eastAsia="en-IN"/>
              </w:rPr>
              <w:t xml:space="preserve"> for statistic functions.</w:t>
            </w:r>
          </w:p>
        </w:tc>
      </w:tr>
      <w:tr w:rsidR="00F7346A" w:rsidRPr="00F7346A" w14:paraId="7E472CDF" w14:textId="77777777" w:rsidTr="00F7346A">
        <w:trPr>
          <w:tblCellSpacing w:w="15" w:type="dxa"/>
        </w:trPr>
        <w:tc>
          <w:tcPr>
            <w:tcW w:w="0" w:type="auto"/>
            <w:vAlign w:val="center"/>
            <w:hideMark/>
          </w:tcPr>
          <w:p w14:paraId="792E353B"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57" w:anchor="pyspark.sql.DataFrame.storageLevel" w:tooltip="pyspark.sql.DataFrame.storageLevel" w:history="1">
              <w:proofErr w:type="spellStart"/>
              <w:r w:rsidRPr="00F7346A">
                <w:rPr>
                  <w:rFonts w:ascii="Courier New" w:eastAsia="Times New Roman" w:hAnsi="Courier New" w:cs="Courier New"/>
                  <w:color w:val="0000FF"/>
                  <w:sz w:val="20"/>
                  <w:szCs w:val="20"/>
                  <w:u w:val="single"/>
                  <w:lang w:eastAsia="en-IN"/>
                </w:rPr>
                <w:t>storageLevel</w:t>
              </w:r>
              <w:proofErr w:type="spellEnd"/>
            </w:hyperlink>
          </w:p>
        </w:tc>
        <w:tc>
          <w:tcPr>
            <w:tcW w:w="0" w:type="auto"/>
            <w:vAlign w:val="center"/>
            <w:hideMark/>
          </w:tcPr>
          <w:p w14:paraId="7CBD1E7A"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Get the </w:t>
            </w:r>
            <w:hyperlink r:id="rId258" w:anchor="pyspark.sql.DataFrame" w:tooltip="pyspark.sql.DataFrame" w:history="1">
              <w:proofErr w:type="spellStart"/>
              <w:r w:rsidRPr="00F7346A">
                <w:rPr>
                  <w:rFonts w:ascii="Courier New" w:eastAsia="Times New Roman" w:hAnsi="Courier New" w:cs="Courier New"/>
                  <w:color w:val="0000FF"/>
                  <w:sz w:val="20"/>
                  <w:szCs w:val="20"/>
                  <w:u w:val="single"/>
                  <w:lang w:eastAsia="en-IN"/>
                </w:rPr>
                <w:t>DataFrame</w:t>
              </w:r>
            </w:hyperlink>
            <w:r w:rsidRPr="00F7346A">
              <w:rPr>
                <w:rFonts w:ascii="Times New Roman" w:eastAsia="Times New Roman" w:hAnsi="Times New Roman" w:cs="Times New Roman"/>
                <w:sz w:val="24"/>
                <w:szCs w:val="24"/>
                <w:lang w:eastAsia="en-IN"/>
              </w:rPr>
              <w:t>’s</w:t>
            </w:r>
            <w:proofErr w:type="spellEnd"/>
            <w:r w:rsidRPr="00F7346A">
              <w:rPr>
                <w:rFonts w:ascii="Times New Roman" w:eastAsia="Times New Roman" w:hAnsi="Times New Roman" w:cs="Times New Roman"/>
                <w:sz w:val="24"/>
                <w:szCs w:val="24"/>
                <w:lang w:eastAsia="en-IN"/>
              </w:rPr>
              <w:t xml:space="preserve"> current storage level.</w:t>
            </w:r>
          </w:p>
        </w:tc>
      </w:tr>
      <w:tr w:rsidR="00F7346A" w:rsidRPr="00F7346A" w14:paraId="30163985" w14:textId="77777777" w:rsidTr="00F7346A">
        <w:trPr>
          <w:tblCellSpacing w:w="15" w:type="dxa"/>
        </w:trPr>
        <w:tc>
          <w:tcPr>
            <w:tcW w:w="0" w:type="auto"/>
            <w:vAlign w:val="center"/>
            <w:hideMark/>
          </w:tcPr>
          <w:p w14:paraId="0B915F46"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59" w:anchor="pyspark.sql.DataFrame.write" w:tooltip="pyspark.sql.DataFrame.write" w:history="1">
              <w:r w:rsidRPr="00F7346A">
                <w:rPr>
                  <w:rFonts w:ascii="Courier New" w:eastAsia="Times New Roman" w:hAnsi="Courier New" w:cs="Courier New"/>
                  <w:color w:val="0000FF"/>
                  <w:sz w:val="20"/>
                  <w:szCs w:val="20"/>
                  <w:u w:val="single"/>
                  <w:lang w:eastAsia="en-IN"/>
                </w:rPr>
                <w:t>write</w:t>
              </w:r>
            </w:hyperlink>
          </w:p>
        </w:tc>
        <w:tc>
          <w:tcPr>
            <w:tcW w:w="0" w:type="auto"/>
            <w:vAlign w:val="center"/>
            <w:hideMark/>
          </w:tcPr>
          <w:p w14:paraId="6300C86F"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Interface for saving the content of the non-streaming </w:t>
            </w:r>
            <w:hyperlink r:id="rId260" w:anchor="pyspark.sql.DataFrame" w:tooltip="pyspark.sql.DataFrame" w:history="1">
              <w:proofErr w:type="spellStart"/>
              <w:r w:rsidRPr="00F7346A">
                <w:rPr>
                  <w:rFonts w:ascii="Courier New" w:eastAsia="Times New Roman" w:hAnsi="Courier New" w:cs="Courier New"/>
                  <w:color w:val="0000FF"/>
                  <w:sz w:val="20"/>
                  <w:szCs w:val="20"/>
                  <w:u w:val="single"/>
                  <w:lang w:eastAsia="en-IN"/>
                </w:rPr>
                <w:t>DataFrame</w:t>
              </w:r>
              <w:proofErr w:type="spellEnd"/>
            </w:hyperlink>
            <w:r w:rsidRPr="00F7346A">
              <w:rPr>
                <w:rFonts w:ascii="Times New Roman" w:eastAsia="Times New Roman" w:hAnsi="Times New Roman" w:cs="Times New Roman"/>
                <w:sz w:val="24"/>
                <w:szCs w:val="24"/>
                <w:lang w:eastAsia="en-IN"/>
              </w:rPr>
              <w:t xml:space="preserve"> out into external storage.</w:t>
            </w:r>
          </w:p>
        </w:tc>
      </w:tr>
      <w:tr w:rsidR="00F7346A" w:rsidRPr="00F7346A" w14:paraId="05700A36" w14:textId="77777777" w:rsidTr="00F7346A">
        <w:trPr>
          <w:tblCellSpacing w:w="15" w:type="dxa"/>
        </w:trPr>
        <w:tc>
          <w:tcPr>
            <w:tcW w:w="0" w:type="auto"/>
            <w:vAlign w:val="center"/>
            <w:hideMark/>
          </w:tcPr>
          <w:p w14:paraId="5FA96C12"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hyperlink r:id="rId261" w:anchor="pyspark.sql.DataFrame.writeStream" w:tooltip="pyspark.sql.DataFrame.writeStream" w:history="1">
              <w:proofErr w:type="spellStart"/>
              <w:r w:rsidRPr="00F7346A">
                <w:rPr>
                  <w:rFonts w:ascii="Courier New" w:eastAsia="Times New Roman" w:hAnsi="Courier New" w:cs="Courier New"/>
                  <w:color w:val="0000FF"/>
                  <w:sz w:val="20"/>
                  <w:szCs w:val="20"/>
                  <w:u w:val="single"/>
                  <w:lang w:eastAsia="en-IN"/>
                </w:rPr>
                <w:t>writeStream</w:t>
              </w:r>
              <w:proofErr w:type="spellEnd"/>
            </w:hyperlink>
          </w:p>
        </w:tc>
        <w:tc>
          <w:tcPr>
            <w:tcW w:w="0" w:type="auto"/>
            <w:vAlign w:val="center"/>
            <w:hideMark/>
          </w:tcPr>
          <w:p w14:paraId="01A3D6B2" w14:textId="77777777" w:rsidR="00F7346A" w:rsidRPr="00F7346A" w:rsidRDefault="00F7346A" w:rsidP="00F7346A">
            <w:pPr>
              <w:spacing w:before="100" w:beforeAutospacing="1" w:after="100" w:afterAutospacing="1" w:line="240" w:lineRule="auto"/>
              <w:rPr>
                <w:rFonts w:ascii="Times New Roman" w:eastAsia="Times New Roman" w:hAnsi="Times New Roman" w:cs="Times New Roman"/>
                <w:sz w:val="24"/>
                <w:szCs w:val="24"/>
                <w:lang w:eastAsia="en-IN"/>
              </w:rPr>
            </w:pPr>
            <w:r w:rsidRPr="00F7346A">
              <w:rPr>
                <w:rFonts w:ascii="Times New Roman" w:eastAsia="Times New Roman" w:hAnsi="Times New Roman" w:cs="Times New Roman"/>
                <w:sz w:val="24"/>
                <w:szCs w:val="24"/>
                <w:lang w:eastAsia="en-IN"/>
              </w:rPr>
              <w:t xml:space="preserve">Interface for saving the content of the streaming </w:t>
            </w:r>
            <w:hyperlink r:id="rId262" w:anchor="pyspark.sql.DataFrame" w:tooltip="pyspark.sql.DataFrame" w:history="1">
              <w:proofErr w:type="spellStart"/>
              <w:r w:rsidRPr="00F7346A">
                <w:rPr>
                  <w:rFonts w:ascii="Courier New" w:eastAsia="Times New Roman" w:hAnsi="Courier New" w:cs="Courier New"/>
                  <w:color w:val="0000FF"/>
                  <w:sz w:val="20"/>
                  <w:szCs w:val="20"/>
                  <w:u w:val="single"/>
                  <w:lang w:eastAsia="en-IN"/>
                </w:rPr>
                <w:t>DataFrame</w:t>
              </w:r>
              <w:proofErr w:type="spellEnd"/>
            </w:hyperlink>
            <w:r w:rsidRPr="00F7346A">
              <w:rPr>
                <w:rFonts w:ascii="Times New Roman" w:eastAsia="Times New Roman" w:hAnsi="Times New Roman" w:cs="Times New Roman"/>
                <w:sz w:val="24"/>
                <w:szCs w:val="24"/>
                <w:lang w:eastAsia="en-IN"/>
              </w:rPr>
              <w:t xml:space="preserve"> out into external storage.</w:t>
            </w:r>
          </w:p>
        </w:tc>
      </w:tr>
    </w:tbl>
    <w:p w14:paraId="36447F27" w14:textId="77777777" w:rsidR="00FC09AF" w:rsidRDefault="00FC09AF" w:rsidP="00F1126E">
      <w:pPr>
        <w:pStyle w:val="NoSpacing"/>
        <w:rPr>
          <w:sz w:val="26"/>
          <w:szCs w:val="26"/>
        </w:rPr>
      </w:pPr>
    </w:p>
    <w:p w14:paraId="7CCECFB7" w14:textId="77777777" w:rsidR="006C7AD6" w:rsidRDefault="006C7AD6" w:rsidP="00F1126E">
      <w:pPr>
        <w:pStyle w:val="NoSpacing"/>
        <w:rPr>
          <w:sz w:val="26"/>
          <w:szCs w:val="26"/>
        </w:rPr>
      </w:pPr>
    </w:p>
    <w:p w14:paraId="2503AA8D" w14:textId="77777777" w:rsidR="006C7AD6" w:rsidRDefault="006C7AD6" w:rsidP="00F1126E">
      <w:pPr>
        <w:pStyle w:val="NoSpacing"/>
        <w:rPr>
          <w:sz w:val="26"/>
          <w:szCs w:val="26"/>
        </w:rPr>
      </w:pPr>
    </w:p>
    <w:p w14:paraId="18B29B7F" w14:textId="77777777" w:rsidR="006C7AD6" w:rsidRDefault="006C7AD6" w:rsidP="00F1126E">
      <w:pPr>
        <w:pStyle w:val="NoSpacing"/>
        <w:rPr>
          <w:sz w:val="26"/>
          <w:szCs w:val="26"/>
        </w:rPr>
      </w:pPr>
    </w:p>
    <w:p w14:paraId="17041A6D" w14:textId="77777777" w:rsidR="006C7AD6" w:rsidRDefault="006C7AD6" w:rsidP="00F1126E">
      <w:pPr>
        <w:pStyle w:val="NoSpacing"/>
        <w:rPr>
          <w:sz w:val="26"/>
          <w:szCs w:val="26"/>
        </w:rPr>
      </w:pPr>
    </w:p>
    <w:p w14:paraId="13767F6C" w14:textId="77777777" w:rsidR="00675BB4" w:rsidRDefault="00675BB4" w:rsidP="00F1126E">
      <w:pPr>
        <w:pStyle w:val="NoSpacing"/>
        <w:rPr>
          <w:sz w:val="26"/>
          <w:szCs w:val="26"/>
        </w:rPr>
      </w:pPr>
    </w:p>
    <w:p w14:paraId="44031213" w14:textId="77777777" w:rsidR="00B75289" w:rsidRDefault="00B75289" w:rsidP="00F1126E">
      <w:pPr>
        <w:pStyle w:val="NoSpacing"/>
        <w:rPr>
          <w:sz w:val="26"/>
          <w:szCs w:val="26"/>
        </w:rPr>
      </w:pPr>
    </w:p>
    <w:p w14:paraId="44D93373" w14:textId="77777777" w:rsidR="00B75289" w:rsidRDefault="00E11166" w:rsidP="00F1126E">
      <w:pPr>
        <w:pStyle w:val="NoSpacing"/>
        <w:rPr>
          <w:b/>
          <w:bCs/>
          <w:sz w:val="26"/>
          <w:szCs w:val="26"/>
        </w:rPr>
      </w:pPr>
      <w:r w:rsidRPr="000C3A34">
        <w:rPr>
          <w:b/>
          <w:bCs/>
          <w:sz w:val="26"/>
          <w:szCs w:val="26"/>
        </w:rPr>
        <w:t>Methods:</w:t>
      </w:r>
    </w:p>
    <w:p w14:paraId="5B97A6BB" w14:textId="77777777" w:rsidR="000C1432" w:rsidRDefault="000C1432" w:rsidP="00F1126E">
      <w:pPr>
        <w:pStyle w:val="NoSpacing"/>
        <w:rPr>
          <w:b/>
          <w:bCs/>
          <w:sz w:val="26"/>
          <w:szCs w:val="26"/>
        </w:rPr>
      </w:pPr>
      <w:r w:rsidRPr="006C7AD6">
        <w:rPr>
          <w:sz w:val="26"/>
          <w:szCs w:val="26"/>
        </w:rPr>
        <w:t>We have huge list of methods for pyspark dataframe, they are</w:t>
      </w:r>
      <w:r>
        <w:rPr>
          <w:b/>
          <w:bCs/>
          <w:sz w:val="26"/>
          <w:szCs w:val="26"/>
        </w:rPr>
        <w:t xml:space="preserve"> –</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gridCol w:w="6125"/>
      </w:tblGrid>
      <w:tr w:rsidR="00AB741A" w:rsidRPr="00AB741A" w14:paraId="4DF7060F" w14:textId="77777777" w:rsidTr="002C46D4">
        <w:trPr>
          <w:trHeight w:val="290"/>
        </w:trPr>
        <w:tc>
          <w:tcPr>
            <w:tcW w:w="4395" w:type="dxa"/>
            <w:vAlign w:val="center"/>
            <w:hideMark/>
          </w:tcPr>
          <w:p w14:paraId="09339E2C" w14:textId="77777777" w:rsidR="00AB741A" w:rsidRDefault="00AB741A" w:rsidP="00AB741A">
            <w:pPr>
              <w:spacing w:after="0" w:line="240" w:lineRule="auto"/>
              <w:rPr>
                <w:rFonts w:ascii="Calibri" w:eastAsia="Times New Roman" w:hAnsi="Calibri" w:cs="Calibri"/>
                <w:color w:val="0563C1"/>
                <w:u w:val="single"/>
                <w:lang w:eastAsia="en-IN"/>
              </w:rPr>
            </w:pPr>
            <w:hyperlink r:id="rId263" w:anchor="pyspark.sql.DataFrame.agg" w:tooltip="pyspark.sql.DataFrame.agg" w:history="1">
              <w:proofErr w:type="spellStart"/>
              <w:r w:rsidRPr="00AB741A">
                <w:rPr>
                  <w:rFonts w:ascii="Calibri" w:eastAsia="Times New Roman" w:hAnsi="Calibri" w:cs="Calibri"/>
                  <w:color w:val="0563C1"/>
                  <w:u w:val="single"/>
                  <w:lang w:eastAsia="en-IN"/>
                </w:rPr>
                <w:t>df.agg</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exprs</w:t>
              </w:r>
              <w:proofErr w:type="spellEnd"/>
              <w:r w:rsidRPr="00AB741A">
                <w:rPr>
                  <w:rFonts w:ascii="Calibri" w:eastAsia="Times New Roman" w:hAnsi="Calibri" w:cs="Calibri"/>
                  <w:color w:val="0563C1"/>
                  <w:u w:val="single"/>
                  <w:lang w:eastAsia="en-IN"/>
                </w:rPr>
                <w:t>)</w:t>
              </w:r>
            </w:hyperlink>
          </w:p>
          <w:p w14:paraId="68DCD2E3" w14:textId="77777777" w:rsidR="001A3F1B" w:rsidRPr="009D31A3" w:rsidRDefault="001A3F1B" w:rsidP="001A3F1B">
            <w:pPr>
              <w:spacing w:after="0" w:line="240" w:lineRule="auto"/>
              <w:rPr>
                <w:rFonts w:ascii="Calibri" w:eastAsia="Times New Roman" w:hAnsi="Calibri" w:cs="Calibri"/>
                <w:color w:val="0563C1"/>
                <w:highlight w:val="yellow"/>
                <w:u w:val="single"/>
                <w:lang w:eastAsia="en-IN"/>
              </w:rPr>
            </w:pPr>
            <w:proofErr w:type="spellStart"/>
            <w:r w:rsidRPr="009D31A3">
              <w:rPr>
                <w:rFonts w:ascii="Calibri" w:eastAsia="Times New Roman" w:hAnsi="Calibri" w:cs="Calibri"/>
                <w:color w:val="0563C1"/>
                <w:highlight w:val="yellow"/>
                <w:u w:val="single"/>
                <w:lang w:eastAsia="en-IN"/>
              </w:rPr>
              <w:t>df.agg</w:t>
            </w:r>
            <w:proofErr w:type="spellEnd"/>
            <w:r w:rsidRPr="009D31A3">
              <w:rPr>
                <w:rFonts w:ascii="Calibri" w:eastAsia="Times New Roman" w:hAnsi="Calibri" w:cs="Calibri"/>
                <w:color w:val="0563C1"/>
                <w:highlight w:val="yellow"/>
                <w:u w:val="single"/>
                <w:lang w:eastAsia="en-IN"/>
              </w:rPr>
              <w:t xml:space="preserve"> ( {'</w:t>
            </w:r>
            <w:proofErr w:type="spellStart"/>
            <w:r w:rsidRPr="009D31A3">
              <w:rPr>
                <w:rFonts w:ascii="Calibri" w:eastAsia="Times New Roman" w:hAnsi="Calibri" w:cs="Calibri"/>
                <w:color w:val="0563C1"/>
                <w:highlight w:val="yellow"/>
                <w:u w:val="single"/>
                <w:lang w:eastAsia="en-IN"/>
              </w:rPr>
              <w:t>col_name</w:t>
            </w:r>
            <w:proofErr w:type="spellEnd"/>
            <w:r w:rsidRPr="009D31A3">
              <w:rPr>
                <w:rFonts w:ascii="Calibri" w:eastAsia="Times New Roman" w:hAnsi="Calibri" w:cs="Calibri"/>
                <w:color w:val="0563C1"/>
                <w:highlight w:val="yellow"/>
                <w:u w:val="single"/>
                <w:lang w:eastAsia="en-IN"/>
              </w:rPr>
              <w:t>' : 'agg_func_name1', . . })</w:t>
            </w:r>
          </w:p>
          <w:p w14:paraId="7791FAE3" w14:textId="1EF97715" w:rsidR="001A3F1B" w:rsidRDefault="001A3F1B" w:rsidP="001A3F1B">
            <w:pPr>
              <w:spacing w:after="0" w:line="240" w:lineRule="auto"/>
              <w:rPr>
                <w:rFonts w:ascii="Calibri" w:eastAsia="Times New Roman" w:hAnsi="Calibri" w:cs="Calibri"/>
                <w:color w:val="0563C1"/>
                <w:u w:val="single"/>
                <w:lang w:eastAsia="en-IN"/>
              </w:rPr>
            </w:pPr>
            <w:proofErr w:type="spellStart"/>
            <w:r w:rsidRPr="009D31A3">
              <w:rPr>
                <w:rFonts w:ascii="Calibri" w:eastAsia="Times New Roman" w:hAnsi="Calibri" w:cs="Calibri"/>
                <w:color w:val="0563C1"/>
                <w:highlight w:val="yellow"/>
                <w:u w:val="single"/>
                <w:lang w:eastAsia="en-IN"/>
              </w:rPr>
              <w:t>df.agg</w:t>
            </w:r>
            <w:proofErr w:type="spellEnd"/>
            <w:r w:rsidRPr="009D31A3">
              <w:rPr>
                <w:rFonts w:ascii="Calibri" w:eastAsia="Times New Roman" w:hAnsi="Calibri" w:cs="Calibri"/>
                <w:color w:val="0563C1"/>
                <w:highlight w:val="yellow"/>
                <w:u w:val="single"/>
                <w:lang w:eastAsia="en-IN"/>
              </w:rPr>
              <w:t>( aggregation_function1,</w:t>
            </w:r>
            <w:r w:rsidR="00EC181E">
              <w:rPr>
                <w:rFonts w:ascii="Calibri" w:eastAsia="Times New Roman" w:hAnsi="Calibri" w:cs="Calibri"/>
                <w:color w:val="0563C1"/>
                <w:highlight w:val="yellow"/>
                <w:u w:val="single"/>
                <w:lang w:eastAsia="en-IN"/>
              </w:rPr>
              <w:t xml:space="preserve">. . </w:t>
            </w:r>
            <w:r w:rsidRPr="009D31A3">
              <w:rPr>
                <w:rFonts w:ascii="Calibri" w:eastAsia="Times New Roman" w:hAnsi="Calibri" w:cs="Calibri"/>
                <w:color w:val="0563C1"/>
                <w:highlight w:val="yellow"/>
                <w:u w:val="single"/>
                <w:lang w:eastAsia="en-IN"/>
              </w:rPr>
              <w:t xml:space="preserve"> )</w:t>
            </w:r>
          </w:p>
          <w:p w14:paraId="63E4399C" w14:textId="7A93411A" w:rsidR="00084A06" w:rsidRPr="00AB741A" w:rsidRDefault="00084A06" w:rsidP="001A3F1B">
            <w:pPr>
              <w:spacing w:after="0" w:line="240" w:lineRule="auto"/>
              <w:rPr>
                <w:rFonts w:ascii="Calibri" w:eastAsia="Times New Roman" w:hAnsi="Calibri" w:cs="Calibri"/>
                <w:color w:val="0563C1"/>
                <w:u w:val="single"/>
                <w:lang w:eastAsia="en-IN"/>
              </w:rPr>
            </w:pPr>
          </w:p>
        </w:tc>
        <w:tc>
          <w:tcPr>
            <w:tcW w:w="6125" w:type="dxa"/>
            <w:vAlign w:val="center"/>
            <w:hideMark/>
          </w:tcPr>
          <w:p w14:paraId="6CACE55E" w14:textId="77777777" w:rsidR="00AB741A" w:rsidRDefault="00AB741A" w:rsidP="00AB741A">
            <w:pPr>
              <w:spacing w:after="0" w:line="240" w:lineRule="auto"/>
              <w:rPr>
                <w:rFonts w:ascii="Calibri" w:eastAsia="Times New Roman" w:hAnsi="Calibri" w:cs="Calibri"/>
                <w:color w:val="0563C1"/>
                <w:u w:val="single"/>
                <w:lang w:eastAsia="en-IN"/>
              </w:rPr>
            </w:pPr>
            <w:hyperlink r:id="rId264" w:anchor="pyspark.sql.DataFrame" w:tooltip="pyspark.sql.DataFrame" w:history="1">
              <w:r w:rsidRPr="00AB741A">
                <w:rPr>
                  <w:rFonts w:ascii="Calibri" w:eastAsia="Times New Roman" w:hAnsi="Calibri" w:cs="Calibri"/>
                  <w:color w:val="0563C1"/>
                  <w:u w:val="single"/>
                  <w:lang w:eastAsia="en-IN"/>
                </w:rPr>
                <w:t xml:space="preserve">Aggregate on the entire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without groups (shorthand for </w:t>
              </w:r>
              <w:proofErr w:type="spellStart"/>
              <w:r w:rsidRPr="00AB741A">
                <w:rPr>
                  <w:rFonts w:ascii="Calibri" w:eastAsia="Times New Roman" w:hAnsi="Calibri" w:cs="Calibri"/>
                  <w:color w:val="0563C1"/>
                  <w:u w:val="single"/>
                  <w:lang w:eastAsia="en-IN"/>
                </w:rPr>
                <w:t>df.groupBy</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agg</w:t>
              </w:r>
              <w:proofErr w:type="spellEnd"/>
              <w:r w:rsidRPr="00AB741A">
                <w:rPr>
                  <w:rFonts w:ascii="Calibri" w:eastAsia="Times New Roman" w:hAnsi="Calibri" w:cs="Calibri"/>
                  <w:color w:val="0563C1"/>
                  <w:u w:val="single"/>
                  <w:lang w:eastAsia="en-IN"/>
                </w:rPr>
                <w:t>()).</w:t>
              </w:r>
            </w:hyperlink>
          </w:p>
          <w:p w14:paraId="561C48B1" w14:textId="77777777" w:rsidR="001A3F1B" w:rsidRDefault="001A3F1B" w:rsidP="00AB741A">
            <w:pPr>
              <w:spacing w:after="0" w:line="240" w:lineRule="auto"/>
              <w:rPr>
                <w:rFonts w:ascii="Calibri" w:eastAsia="Times New Roman" w:hAnsi="Calibri" w:cs="Calibri"/>
                <w:color w:val="0563C1"/>
                <w:u w:val="single"/>
                <w:lang w:eastAsia="en-IN"/>
              </w:rPr>
            </w:pPr>
          </w:p>
          <w:p w14:paraId="4583022B" w14:textId="77777777" w:rsidR="00A64E1A" w:rsidRPr="00AB741A" w:rsidRDefault="00A64E1A" w:rsidP="00AB741A">
            <w:pPr>
              <w:spacing w:after="0" w:line="240" w:lineRule="auto"/>
              <w:rPr>
                <w:rFonts w:ascii="Calibri" w:eastAsia="Times New Roman" w:hAnsi="Calibri" w:cs="Calibri"/>
                <w:color w:val="0563C1"/>
                <w:u w:val="single"/>
                <w:lang w:eastAsia="en-IN"/>
              </w:rPr>
            </w:pPr>
          </w:p>
        </w:tc>
      </w:tr>
      <w:tr w:rsidR="00AB741A" w:rsidRPr="00AB741A" w14:paraId="7AE90886" w14:textId="77777777" w:rsidTr="002C46D4">
        <w:trPr>
          <w:trHeight w:val="290"/>
        </w:trPr>
        <w:tc>
          <w:tcPr>
            <w:tcW w:w="4395" w:type="dxa"/>
            <w:vAlign w:val="center"/>
            <w:hideMark/>
          </w:tcPr>
          <w:p w14:paraId="18B0508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65" w:anchor="pyspark.sql.DataFrame.alias" w:tooltip="pyspark.sql.DataFrame.alias" w:history="1">
              <w:proofErr w:type="spellStart"/>
              <w:r w:rsidRPr="00AB741A">
                <w:rPr>
                  <w:rFonts w:ascii="Calibri" w:eastAsia="Times New Roman" w:hAnsi="Calibri" w:cs="Calibri"/>
                  <w:color w:val="0563C1"/>
                  <w:u w:val="single"/>
                  <w:lang w:eastAsia="en-IN"/>
                </w:rPr>
                <w:t>df.alias</w:t>
              </w:r>
              <w:proofErr w:type="spellEnd"/>
              <w:r w:rsidRPr="00AB741A">
                <w:rPr>
                  <w:rFonts w:ascii="Calibri" w:eastAsia="Times New Roman" w:hAnsi="Calibri" w:cs="Calibri"/>
                  <w:color w:val="0563C1"/>
                  <w:u w:val="single"/>
                  <w:lang w:eastAsia="en-IN"/>
                </w:rPr>
                <w:t>(alias)</w:t>
              </w:r>
            </w:hyperlink>
          </w:p>
        </w:tc>
        <w:tc>
          <w:tcPr>
            <w:tcW w:w="6125" w:type="dxa"/>
            <w:vAlign w:val="center"/>
            <w:hideMark/>
          </w:tcPr>
          <w:p w14:paraId="3F0D43A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66"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with an alias set.</w:t>
              </w:r>
            </w:hyperlink>
          </w:p>
        </w:tc>
      </w:tr>
      <w:tr w:rsidR="00AB741A" w:rsidRPr="00AB741A" w14:paraId="345951E0" w14:textId="77777777" w:rsidTr="002C46D4">
        <w:trPr>
          <w:trHeight w:val="290"/>
        </w:trPr>
        <w:tc>
          <w:tcPr>
            <w:tcW w:w="4395" w:type="dxa"/>
            <w:vAlign w:val="center"/>
            <w:hideMark/>
          </w:tcPr>
          <w:p w14:paraId="58F8F8F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67" w:anchor="pyspark.sql.DataFrame.approxQuantile" w:tooltip="pyspark.sql.DataFrame.approxQuantile" w:history="1">
              <w:proofErr w:type="spellStart"/>
              <w:r w:rsidRPr="00AB741A">
                <w:rPr>
                  <w:rFonts w:ascii="Calibri" w:eastAsia="Times New Roman" w:hAnsi="Calibri" w:cs="Calibri"/>
                  <w:color w:val="0563C1"/>
                  <w:u w:val="single"/>
                  <w:lang w:eastAsia="en-IN"/>
                </w:rPr>
                <w:t>df.approxQuantile</w:t>
              </w:r>
              <w:proofErr w:type="spellEnd"/>
              <w:r w:rsidRPr="00AB741A">
                <w:rPr>
                  <w:rFonts w:ascii="Calibri" w:eastAsia="Times New Roman" w:hAnsi="Calibri" w:cs="Calibri"/>
                  <w:color w:val="0563C1"/>
                  <w:u w:val="single"/>
                  <w:lang w:eastAsia="en-IN"/>
                </w:rPr>
                <w:t>(col, probabilities, …)</w:t>
              </w:r>
            </w:hyperlink>
          </w:p>
        </w:tc>
        <w:tc>
          <w:tcPr>
            <w:tcW w:w="6125" w:type="dxa"/>
            <w:vAlign w:val="center"/>
            <w:hideMark/>
          </w:tcPr>
          <w:p w14:paraId="6274C29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68" w:anchor="pyspark.sql.DataFrame" w:tooltip="pyspark.sql.DataFrame" w:history="1">
              <w:r w:rsidRPr="00AB741A">
                <w:rPr>
                  <w:rFonts w:ascii="Calibri" w:eastAsia="Times New Roman" w:hAnsi="Calibri" w:cs="Calibri"/>
                  <w:color w:val="0563C1"/>
                  <w:u w:val="single"/>
                  <w:lang w:eastAsia="en-IN"/>
                </w:rPr>
                <w:t xml:space="preserve">Calculates the approximate quantiles of numerical columns of a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2B0B4A78" w14:textId="77777777" w:rsidTr="002C46D4">
        <w:trPr>
          <w:trHeight w:val="290"/>
        </w:trPr>
        <w:tc>
          <w:tcPr>
            <w:tcW w:w="4395" w:type="dxa"/>
            <w:vAlign w:val="center"/>
            <w:hideMark/>
          </w:tcPr>
          <w:p w14:paraId="61A6DB5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69" w:anchor="pyspark.sql.DataFrame.cache" w:tooltip="pyspark.sql.DataFrame.cache" w:history="1">
              <w:proofErr w:type="spellStart"/>
              <w:r w:rsidRPr="00AB741A">
                <w:rPr>
                  <w:rFonts w:ascii="Calibri" w:eastAsia="Times New Roman" w:hAnsi="Calibri" w:cs="Calibri"/>
                  <w:color w:val="0563C1"/>
                  <w:u w:val="single"/>
                  <w:lang w:eastAsia="en-IN"/>
                </w:rPr>
                <w:t>df.cache</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593A423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0" w:anchor="pyspark.sql.DataFrame" w:tooltip="pyspark.sql.DataFrame" w:history="1">
              <w:r w:rsidRPr="00AB741A">
                <w:rPr>
                  <w:rFonts w:ascii="Calibri" w:eastAsia="Times New Roman" w:hAnsi="Calibri" w:cs="Calibri"/>
                  <w:color w:val="0563C1"/>
                  <w:u w:val="single"/>
                  <w:lang w:eastAsia="en-IN"/>
                </w:rPr>
                <w:t xml:space="preserve">Persists the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with the default storage level (MEMORY_AND_DISK).</w:t>
              </w:r>
            </w:hyperlink>
          </w:p>
        </w:tc>
      </w:tr>
      <w:tr w:rsidR="00AB741A" w:rsidRPr="00AB741A" w14:paraId="18C37E12" w14:textId="77777777" w:rsidTr="002C46D4">
        <w:trPr>
          <w:trHeight w:val="290"/>
        </w:trPr>
        <w:tc>
          <w:tcPr>
            <w:tcW w:w="4395" w:type="dxa"/>
            <w:vAlign w:val="center"/>
            <w:hideMark/>
          </w:tcPr>
          <w:p w14:paraId="6B34953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1" w:anchor="pyspark.sql.DataFrame.checkpoint" w:tooltip="pyspark.sql.DataFrame.checkpoint" w:history="1">
              <w:proofErr w:type="spellStart"/>
              <w:r w:rsidRPr="00AB741A">
                <w:rPr>
                  <w:rFonts w:ascii="Calibri" w:eastAsia="Times New Roman" w:hAnsi="Calibri" w:cs="Calibri"/>
                  <w:color w:val="0563C1"/>
                  <w:u w:val="single"/>
                  <w:lang w:eastAsia="en-IN"/>
                </w:rPr>
                <w:t>df.checkpoint</w:t>
              </w:r>
              <w:proofErr w:type="spellEnd"/>
              <w:r w:rsidRPr="00AB741A">
                <w:rPr>
                  <w:rFonts w:ascii="Calibri" w:eastAsia="Times New Roman" w:hAnsi="Calibri" w:cs="Calibri"/>
                  <w:color w:val="0563C1"/>
                  <w:u w:val="single"/>
                  <w:lang w:eastAsia="en-IN"/>
                </w:rPr>
                <w:t>([eager])</w:t>
              </w:r>
            </w:hyperlink>
          </w:p>
        </w:tc>
        <w:tc>
          <w:tcPr>
            <w:tcW w:w="6125" w:type="dxa"/>
            <w:vAlign w:val="center"/>
            <w:hideMark/>
          </w:tcPr>
          <w:p w14:paraId="5B4C4A1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2" w:anchor="pyspark.sql.DataFrame" w:tooltip="pyspark.sql.DataFrame" w:history="1">
              <w:r w:rsidRPr="00AB741A">
                <w:rPr>
                  <w:rFonts w:ascii="Calibri" w:eastAsia="Times New Roman" w:hAnsi="Calibri" w:cs="Calibri"/>
                  <w:color w:val="0563C1"/>
                  <w:u w:val="single"/>
                  <w:lang w:eastAsia="en-IN"/>
                </w:rPr>
                <w:t xml:space="preserve">Returns a checkpointed version of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75102AB9" w14:textId="77777777" w:rsidTr="002C46D4">
        <w:trPr>
          <w:trHeight w:val="290"/>
        </w:trPr>
        <w:tc>
          <w:tcPr>
            <w:tcW w:w="4395" w:type="dxa"/>
            <w:vAlign w:val="center"/>
            <w:hideMark/>
          </w:tcPr>
          <w:p w14:paraId="1EC83BF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3" w:anchor="pyspark.sql.DataFrame.coalesce" w:tooltip="pyspark.sql.DataFrame.coalesce" w:history="1">
              <w:proofErr w:type="spellStart"/>
              <w:r w:rsidRPr="00AB741A">
                <w:rPr>
                  <w:rFonts w:ascii="Calibri" w:eastAsia="Times New Roman" w:hAnsi="Calibri" w:cs="Calibri"/>
                  <w:color w:val="0563C1"/>
                  <w:u w:val="single"/>
                  <w:lang w:eastAsia="en-IN"/>
                </w:rPr>
                <w:t>df.coalesce</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numPartitions</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02B1AB9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4"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that has exactly </w:t>
              </w:r>
              <w:proofErr w:type="spellStart"/>
              <w:r w:rsidRPr="00AB741A">
                <w:rPr>
                  <w:rFonts w:ascii="Calibri" w:eastAsia="Times New Roman" w:hAnsi="Calibri" w:cs="Calibri"/>
                  <w:color w:val="0563C1"/>
                  <w:u w:val="single"/>
                  <w:lang w:eastAsia="en-IN"/>
                </w:rPr>
                <w:t>numPartitions</w:t>
              </w:r>
              <w:proofErr w:type="spellEnd"/>
              <w:r w:rsidRPr="00AB741A">
                <w:rPr>
                  <w:rFonts w:ascii="Calibri" w:eastAsia="Times New Roman" w:hAnsi="Calibri" w:cs="Calibri"/>
                  <w:color w:val="0563C1"/>
                  <w:u w:val="single"/>
                  <w:lang w:eastAsia="en-IN"/>
                </w:rPr>
                <w:t xml:space="preserve"> partitions.</w:t>
              </w:r>
            </w:hyperlink>
          </w:p>
        </w:tc>
      </w:tr>
      <w:tr w:rsidR="00AB741A" w:rsidRPr="00AB741A" w14:paraId="0C3FC815" w14:textId="77777777" w:rsidTr="002C46D4">
        <w:trPr>
          <w:trHeight w:val="290"/>
        </w:trPr>
        <w:tc>
          <w:tcPr>
            <w:tcW w:w="4395" w:type="dxa"/>
            <w:vAlign w:val="center"/>
            <w:hideMark/>
          </w:tcPr>
          <w:p w14:paraId="0843F2E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5" w:anchor="pyspark.sql.DataFrame.colRegex" w:tooltip="pyspark.sql.DataFrame.colRegex" w:history="1">
              <w:proofErr w:type="spellStart"/>
              <w:r w:rsidRPr="00AB741A">
                <w:rPr>
                  <w:rFonts w:ascii="Calibri" w:eastAsia="Times New Roman" w:hAnsi="Calibri" w:cs="Calibri"/>
                  <w:color w:val="0563C1"/>
                  <w:u w:val="single"/>
                  <w:lang w:eastAsia="en-IN"/>
                </w:rPr>
                <w:t>df.colRegex</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colName</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31C9229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6" w:anchor="pyspark.sql.Column" w:tooltip="pyspark.sql.Column" w:history="1">
              <w:r w:rsidRPr="00AB741A">
                <w:rPr>
                  <w:rFonts w:ascii="Calibri" w:eastAsia="Times New Roman" w:hAnsi="Calibri" w:cs="Calibri"/>
                  <w:color w:val="0563C1"/>
                  <w:u w:val="single"/>
                  <w:lang w:eastAsia="en-IN"/>
                </w:rPr>
                <w:t>Selects column based on the column name specified as a regex and returns it as Column.</w:t>
              </w:r>
            </w:hyperlink>
          </w:p>
        </w:tc>
      </w:tr>
      <w:tr w:rsidR="00AB741A" w:rsidRPr="00AB741A" w14:paraId="30A34C29" w14:textId="77777777" w:rsidTr="002C46D4">
        <w:trPr>
          <w:trHeight w:val="290"/>
        </w:trPr>
        <w:tc>
          <w:tcPr>
            <w:tcW w:w="4395" w:type="dxa"/>
            <w:vAlign w:val="center"/>
            <w:hideMark/>
          </w:tcPr>
          <w:p w14:paraId="46CBDCE1" w14:textId="77777777" w:rsidR="00AB741A" w:rsidRDefault="00AB741A" w:rsidP="00AB741A">
            <w:pPr>
              <w:spacing w:after="0" w:line="240" w:lineRule="auto"/>
              <w:rPr>
                <w:rFonts w:ascii="Calibri" w:eastAsia="Times New Roman" w:hAnsi="Calibri" w:cs="Calibri"/>
                <w:color w:val="0563C1"/>
                <w:u w:val="single"/>
                <w:lang w:eastAsia="en-IN"/>
              </w:rPr>
            </w:pPr>
            <w:hyperlink r:id="rId277" w:anchor="pyspark.sql.DataFrame.collect" w:tooltip="pyspark.sql.DataFrame.collect" w:history="1">
              <w:proofErr w:type="spellStart"/>
              <w:r w:rsidRPr="00AB741A">
                <w:rPr>
                  <w:rFonts w:ascii="Calibri" w:eastAsia="Times New Roman" w:hAnsi="Calibri" w:cs="Calibri"/>
                  <w:color w:val="0563C1"/>
                  <w:u w:val="single"/>
                  <w:lang w:eastAsia="en-IN"/>
                </w:rPr>
                <w:t>df.collect</w:t>
              </w:r>
              <w:proofErr w:type="spellEnd"/>
              <w:r w:rsidRPr="00AB741A">
                <w:rPr>
                  <w:rFonts w:ascii="Calibri" w:eastAsia="Times New Roman" w:hAnsi="Calibri" w:cs="Calibri"/>
                  <w:color w:val="0563C1"/>
                  <w:u w:val="single"/>
                  <w:lang w:eastAsia="en-IN"/>
                </w:rPr>
                <w:t>()</w:t>
              </w:r>
            </w:hyperlink>
          </w:p>
          <w:p w14:paraId="35A4D47B" w14:textId="77777777" w:rsidR="00BC25E9" w:rsidRPr="007A76A9" w:rsidRDefault="00BC25E9" w:rsidP="00AB741A">
            <w:pPr>
              <w:spacing w:after="0" w:line="240" w:lineRule="auto"/>
              <w:rPr>
                <w:rFonts w:ascii="Calibri" w:eastAsia="Times New Roman" w:hAnsi="Calibri" w:cs="Calibri"/>
                <w:color w:val="FF0000"/>
                <w:lang w:eastAsia="en-IN"/>
              </w:rPr>
            </w:pPr>
            <w:r w:rsidRPr="007A76A9">
              <w:rPr>
                <w:rFonts w:ascii="Calibri" w:eastAsia="Times New Roman" w:hAnsi="Calibri" w:cs="Calibri"/>
                <w:color w:val="FF0000"/>
                <w:lang w:eastAsia="en-IN"/>
              </w:rPr>
              <w:t>Returns all the records as a list of Row.</w:t>
            </w:r>
          </w:p>
          <w:p w14:paraId="05EB71F9" w14:textId="2F868935" w:rsidR="00BC25E9" w:rsidRPr="00AB741A" w:rsidRDefault="00BC25E9" w:rsidP="00AB741A">
            <w:pPr>
              <w:spacing w:after="0" w:line="240" w:lineRule="auto"/>
              <w:rPr>
                <w:rFonts w:ascii="Calibri" w:eastAsia="Times New Roman" w:hAnsi="Calibri" w:cs="Calibri"/>
                <w:color w:val="0563C1"/>
                <w:u w:val="single"/>
                <w:lang w:eastAsia="en-IN"/>
              </w:rPr>
            </w:pPr>
            <w:r w:rsidRPr="007A76A9">
              <w:rPr>
                <w:rFonts w:ascii="Calibri" w:eastAsia="Times New Roman" w:hAnsi="Calibri" w:cs="Calibri"/>
                <w:color w:val="FF0000"/>
                <w:lang w:eastAsia="en-IN"/>
              </w:rPr>
              <w:t>Take(n) also returns as list of Row but only first n records</w:t>
            </w:r>
            <w:r w:rsidR="00A305E1">
              <w:rPr>
                <w:rFonts w:ascii="Calibri" w:eastAsia="Times New Roman" w:hAnsi="Calibri" w:cs="Calibri"/>
                <w:color w:val="FF0000"/>
                <w:lang w:eastAsia="en-IN"/>
              </w:rPr>
              <w:t>.</w:t>
            </w:r>
            <w:r w:rsidR="00561327">
              <w:rPr>
                <w:rFonts w:ascii="Calibri" w:eastAsia="Times New Roman" w:hAnsi="Calibri" w:cs="Calibri"/>
                <w:color w:val="FF0000"/>
                <w:lang w:eastAsia="en-IN"/>
              </w:rPr>
              <w:t xml:space="preserve"> </w:t>
            </w:r>
            <w:r w:rsidR="00561327" w:rsidRPr="003A3D2B">
              <w:rPr>
                <w:rFonts w:ascii="Calibri" w:eastAsia="Times New Roman" w:hAnsi="Calibri" w:cs="Calibri"/>
                <w:b/>
                <w:bCs/>
                <w:color w:val="FF0000"/>
                <w:lang w:eastAsia="en-IN"/>
              </w:rPr>
              <w:t>Check Example 37</w:t>
            </w:r>
          </w:p>
        </w:tc>
        <w:tc>
          <w:tcPr>
            <w:tcW w:w="6125" w:type="dxa"/>
            <w:vAlign w:val="center"/>
            <w:hideMark/>
          </w:tcPr>
          <w:p w14:paraId="3480149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78" w:anchor="pyspark.sql.Row" w:tooltip="pyspark.sql.Row" w:history="1">
              <w:r w:rsidRPr="00AB741A">
                <w:rPr>
                  <w:rFonts w:ascii="Calibri" w:eastAsia="Times New Roman" w:hAnsi="Calibri" w:cs="Calibri"/>
                  <w:color w:val="0563C1"/>
                  <w:u w:val="single"/>
                  <w:lang w:eastAsia="en-IN"/>
                </w:rPr>
                <w:t>Returns all the records as a list of Row.</w:t>
              </w:r>
            </w:hyperlink>
          </w:p>
        </w:tc>
      </w:tr>
      <w:tr w:rsidR="00AB741A" w:rsidRPr="00AB741A" w14:paraId="45DB83E6" w14:textId="77777777" w:rsidTr="002C46D4">
        <w:trPr>
          <w:trHeight w:val="290"/>
        </w:trPr>
        <w:tc>
          <w:tcPr>
            <w:tcW w:w="4395" w:type="dxa"/>
            <w:vAlign w:val="center"/>
            <w:hideMark/>
          </w:tcPr>
          <w:p w14:paraId="03AD902C" w14:textId="77777777" w:rsidR="00AB741A" w:rsidRPr="00361890" w:rsidRDefault="00AB741A" w:rsidP="00AB741A">
            <w:pPr>
              <w:spacing w:after="0" w:line="240" w:lineRule="auto"/>
              <w:rPr>
                <w:rFonts w:ascii="Calibri" w:eastAsia="Times New Roman" w:hAnsi="Calibri" w:cs="Calibri"/>
                <w:color w:val="0563C1"/>
                <w:highlight w:val="yellow"/>
                <w:u w:val="single"/>
                <w:lang w:eastAsia="en-IN"/>
              </w:rPr>
            </w:pPr>
            <w:hyperlink r:id="rId279" w:anchor="pyspark.sql.DataFrame.columns" w:tooltip="pyspark.sql.DataFrame.columns" w:history="1">
              <w:proofErr w:type="spellStart"/>
              <w:r w:rsidRPr="00361890">
                <w:rPr>
                  <w:rFonts w:ascii="Calibri" w:eastAsia="Times New Roman" w:hAnsi="Calibri" w:cs="Calibri"/>
                  <w:color w:val="0563C1"/>
                  <w:highlight w:val="yellow"/>
                  <w:u w:val="single"/>
                  <w:lang w:eastAsia="en-IN"/>
                </w:rPr>
                <w:t>df.columns</w:t>
              </w:r>
              <w:proofErr w:type="spellEnd"/>
            </w:hyperlink>
          </w:p>
        </w:tc>
        <w:tc>
          <w:tcPr>
            <w:tcW w:w="6125" w:type="dxa"/>
            <w:vAlign w:val="center"/>
            <w:hideMark/>
          </w:tcPr>
          <w:p w14:paraId="3480A234" w14:textId="77777777" w:rsidR="00AB741A" w:rsidRPr="00361890" w:rsidRDefault="00AB741A" w:rsidP="00AB741A">
            <w:pPr>
              <w:spacing w:after="0" w:line="240" w:lineRule="auto"/>
              <w:rPr>
                <w:rFonts w:ascii="Calibri" w:eastAsia="Times New Roman" w:hAnsi="Calibri" w:cs="Calibri"/>
                <w:color w:val="000000"/>
                <w:highlight w:val="yellow"/>
                <w:lang w:eastAsia="en-IN"/>
              </w:rPr>
            </w:pPr>
            <w:r w:rsidRPr="00361890">
              <w:rPr>
                <w:rFonts w:ascii="Calibri" w:eastAsia="Times New Roman" w:hAnsi="Calibri" w:cs="Calibri"/>
                <w:color w:val="000000"/>
                <w:highlight w:val="yellow"/>
                <w:lang w:eastAsia="en-IN"/>
              </w:rPr>
              <w:t>Returns all column names as a list.</w:t>
            </w:r>
          </w:p>
        </w:tc>
      </w:tr>
      <w:tr w:rsidR="00AB741A" w:rsidRPr="00AB741A" w14:paraId="4A2B6B3E" w14:textId="77777777" w:rsidTr="002C46D4">
        <w:trPr>
          <w:trHeight w:val="290"/>
        </w:trPr>
        <w:tc>
          <w:tcPr>
            <w:tcW w:w="4395" w:type="dxa"/>
            <w:vAlign w:val="center"/>
            <w:hideMark/>
          </w:tcPr>
          <w:p w14:paraId="115FF4A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0" w:anchor="pyspark.sql.DataFrame.corr" w:tooltip="pyspark.sql.DataFrame.corr" w:history="1">
              <w:proofErr w:type="spellStart"/>
              <w:r w:rsidRPr="00AB741A">
                <w:rPr>
                  <w:rFonts w:ascii="Calibri" w:eastAsia="Times New Roman" w:hAnsi="Calibri" w:cs="Calibri"/>
                  <w:color w:val="0563C1"/>
                  <w:u w:val="single"/>
                  <w:lang w:eastAsia="en-IN"/>
                </w:rPr>
                <w:t>df.corr</w:t>
              </w:r>
              <w:proofErr w:type="spellEnd"/>
              <w:r w:rsidRPr="00AB741A">
                <w:rPr>
                  <w:rFonts w:ascii="Calibri" w:eastAsia="Times New Roman" w:hAnsi="Calibri" w:cs="Calibri"/>
                  <w:color w:val="0563C1"/>
                  <w:u w:val="single"/>
                  <w:lang w:eastAsia="en-IN"/>
                </w:rPr>
                <w:t>(col1, col2[, method])</w:t>
              </w:r>
            </w:hyperlink>
          </w:p>
        </w:tc>
        <w:tc>
          <w:tcPr>
            <w:tcW w:w="6125" w:type="dxa"/>
            <w:vAlign w:val="center"/>
            <w:hideMark/>
          </w:tcPr>
          <w:p w14:paraId="293AA72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1" w:anchor="pyspark.sql.DataFrame" w:tooltip="pyspark.sql.DataFrame" w:history="1">
              <w:r w:rsidRPr="00AB741A">
                <w:rPr>
                  <w:rFonts w:ascii="Calibri" w:eastAsia="Times New Roman" w:hAnsi="Calibri" w:cs="Calibri"/>
                  <w:color w:val="0563C1"/>
                  <w:u w:val="single"/>
                  <w:lang w:eastAsia="en-IN"/>
                </w:rPr>
                <w:t xml:space="preserve">Calculates the correlation of two columns of a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as a double value.</w:t>
              </w:r>
            </w:hyperlink>
          </w:p>
        </w:tc>
      </w:tr>
      <w:tr w:rsidR="00AB741A" w:rsidRPr="00AB741A" w14:paraId="5CF9233D" w14:textId="77777777" w:rsidTr="002C46D4">
        <w:trPr>
          <w:trHeight w:val="290"/>
        </w:trPr>
        <w:tc>
          <w:tcPr>
            <w:tcW w:w="4395" w:type="dxa"/>
            <w:vAlign w:val="center"/>
            <w:hideMark/>
          </w:tcPr>
          <w:p w14:paraId="7EBE0ED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2" w:anchor="pyspark.sql.DataFrame.count" w:tooltip="pyspark.sql.DataFrame.count" w:history="1">
              <w:proofErr w:type="spellStart"/>
              <w:r w:rsidRPr="00AB741A">
                <w:rPr>
                  <w:rFonts w:ascii="Calibri" w:eastAsia="Times New Roman" w:hAnsi="Calibri" w:cs="Calibri"/>
                  <w:color w:val="0563C1"/>
                  <w:u w:val="single"/>
                  <w:lang w:eastAsia="en-IN"/>
                </w:rPr>
                <w:t>df.count</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5C4BA4A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3" w:anchor="pyspark.sql.DataFrame" w:tooltip="pyspark.sql.DataFrame" w:history="1">
              <w:r w:rsidRPr="00AB741A">
                <w:rPr>
                  <w:rFonts w:ascii="Calibri" w:eastAsia="Times New Roman" w:hAnsi="Calibri" w:cs="Calibri"/>
                  <w:color w:val="0563C1"/>
                  <w:u w:val="single"/>
                  <w:lang w:eastAsia="en-IN"/>
                </w:rPr>
                <w:t xml:space="preserve">Returns the number of rows in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6C5DAAFD" w14:textId="77777777" w:rsidTr="002C46D4">
        <w:trPr>
          <w:trHeight w:val="290"/>
        </w:trPr>
        <w:tc>
          <w:tcPr>
            <w:tcW w:w="4395" w:type="dxa"/>
            <w:vAlign w:val="center"/>
            <w:hideMark/>
          </w:tcPr>
          <w:p w14:paraId="5CC9C34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4" w:anchor="pyspark.sql.DataFrame.cov" w:tooltip="pyspark.sql.DataFrame.cov" w:history="1">
              <w:proofErr w:type="spellStart"/>
              <w:r w:rsidRPr="00AB741A">
                <w:rPr>
                  <w:rFonts w:ascii="Calibri" w:eastAsia="Times New Roman" w:hAnsi="Calibri" w:cs="Calibri"/>
                  <w:color w:val="0563C1"/>
                  <w:u w:val="single"/>
                  <w:lang w:eastAsia="en-IN"/>
                </w:rPr>
                <w:t>df.cov</w:t>
              </w:r>
              <w:proofErr w:type="spellEnd"/>
              <w:r w:rsidRPr="00AB741A">
                <w:rPr>
                  <w:rFonts w:ascii="Calibri" w:eastAsia="Times New Roman" w:hAnsi="Calibri" w:cs="Calibri"/>
                  <w:color w:val="0563C1"/>
                  <w:u w:val="single"/>
                  <w:lang w:eastAsia="en-IN"/>
                </w:rPr>
                <w:t>(col1, col2)</w:t>
              </w:r>
            </w:hyperlink>
          </w:p>
        </w:tc>
        <w:tc>
          <w:tcPr>
            <w:tcW w:w="6125" w:type="dxa"/>
            <w:vAlign w:val="center"/>
            <w:hideMark/>
          </w:tcPr>
          <w:p w14:paraId="435699F9"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Calculate the sample covariance for the given columns, specified by their names, as a double value.</w:t>
            </w:r>
          </w:p>
        </w:tc>
      </w:tr>
      <w:tr w:rsidR="00AB741A" w:rsidRPr="00AB741A" w14:paraId="6F535101" w14:textId="77777777" w:rsidTr="002C46D4">
        <w:trPr>
          <w:trHeight w:val="290"/>
        </w:trPr>
        <w:tc>
          <w:tcPr>
            <w:tcW w:w="4395" w:type="dxa"/>
            <w:vAlign w:val="center"/>
            <w:hideMark/>
          </w:tcPr>
          <w:p w14:paraId="60759B5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5" w:anchor="pyspark.sql.DataFrame.createGlobalTempView" w:tooltip="pyspark.sql.DataFrame.createGlobalTempView" w:history="1">
              <w:proofErr w:type="spellStart"/>
              <w:r w:rsidRPr="00AB741A">
                <w:rPr>
                  <w:rFonts w:ascii="Calibri" w:eastAsia="Times New Roman" w:hAnsi="Calibri" w:cs="Calibri"/>
                  <w:color w:val="0563C1"/>
                  <w:u w:val="single"/>
                  <w:lang w:eastAsia="en-IN"/>
                </w:rPr>
                <w:t>df.createGlobalTempView</w:t>
              </w:r>
              <w:proofErr w:type="spellEnd"/>
              <w:r w:rsidRPr="00AB741A">
                <w:rPr>
                  <w:rFonts w:ascii="Calibri" w:eastAsia="Times New Roman" w:hAnsi="Calibri" w:cs="Calibri"/>
                  <w:color w:val="0563C1"/>
                  <w:u w:val="single"/>
                  <w:lang w:eastAsia="en-IN"/>
                </w:rPr>
                <w:t>(name)</w:t>
              </w:r>
            </w:hyperlink>
          </w:p>
        </w:tc>
        <w:tc>
          <w:tcPr>
            <w:tcW w:w="6125" w:type="dxa"/>
            <w:vAlign w:val="center"/>
            <w:hideMark/>
          </w:tcPr>
          <w:p w14:paraId="1AD4C34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6" w:anchor="pyspark.sql.DataFrame" w:tooltip="pyspark.sql.DataFrame" w:history="1">
              <w:r w:rsidRPr="00AB741A">
                <w:rPr>
                  <w:rFonts w:ascii="Calibri" w:eastAsia="Times New Roman" w:hAnsi="Calibri" w:cs="Calibri"/>
                  <w:color w:val="0563C1"/>
                  <w:u w:val="single"/>
                  <w:lang w:eastAsia="en-IN"/>
                </w:rPr>
                <w:t xml:space="preserve">Creates a global temporary view with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1A90C40D" w14:textId="77777777" w:rsidTr="002C46D4">
        <w:trPr>
          <w:trHeight w:val="290"/>
        </w:trPr>
        <w:tc>
          <w:tcPr>
            <w:tcW w:w="4395" w:type="dxa"/>
            <w:vAlign w:val="center"/>
            <w:hideMark/>
          </w:tcPr>
          <w:p w14:paraId="6A577CA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7" w:anchor="pyspark.sql.DataFrame.createOrReplaceGlobalTempView" w:tooltip="pyspark.sql.DataFrame.createOrReplaceGlobalTempView" w:history="1">
              <w:proofErr w:type="spellStart"/>
              <w:r w:rsidRPr="00AB741A">
                <w:rPr>
                  <w:rFonts w:ascii="Calibri" w:eastAsia="Times New Roman" w:hAnsi="Calibri" w:cs="Calibri"/>
                  <w:color w:val="0563C1"/>
                  <w:u w:val="single"/>
                  <w:lang w:eastAsia="en-IN"/>
                </w:rPr>
                <w:t>df.createOrReplaceGlobalTempView</w:t>
              </w:r>
              <w:proofErr w:type="spellEnd"/>
              <w:r w:rsidRPr="00AB741A">
                <w:rPr>
                  <w:rFonts w:ascii="Calibri" w:eastAsia="Times New Roman" w:hAnsi="Calibri" w:cs="Calibri"/>
                  <w:color w:val="0563C1"/>
                  <w:u w:val="single"/>
                  <w:lang w:eastAsia="en-IN"/>
                </w:rPr>
                <w:t>(name)</w:t>
              </w:r>
            </w:hyperlink>
          </w:p>
        </w:tc>
        <w:tc>
          <w:tcPr>
            <w:tcW w:w="6125" w:type="dxa"/>
            <w:vAlign w:val="center"/>
            <w:hideMark/>
          </w:tcPr>
          <w:p w14:paraId="39555AFF"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Creates or replaces a global temporary view using the given name.</w:t>
            </w:r>
          </w:p>
        </w:tc>
      </w:tr>
      <w:tr w:rsidR="00AB741A" w:rsidRPr="00AB741A" w14:paraId="3AC0EC3E" w14:textId="77777777" w:rsidTr="002C46D4">
        <w:trPr>
          <w:trHeight w:val="290"/>
        </w:trPr>
        <w:tc>
          <w:tcPr>
            <w:tcW w:w="4395" w:type="dxa"/>
            <w:vAlign w:val="center"/>
            <w:hideMark/>
          </w:tcPr>
          <w:p w14:paraId="3EBDF147"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8" w:anchor="pyspark.sql.DataFrame.createOrReplaceTempView" w:tooltip="pyspark.sql.DataFrame.createOrReplaceTempView" w:history="1">
              <w:proofErr w:type="spellStart"/>
              <w:r w:rsidRPr="00AB741A">
                <w:rPr>
                  <w:rFonts w:ascii="Calibri" w:eastAsia="Times New Roman" w:hAnsi="Calibri" w:cs="Calibri"/>
                  <w:color w:val="0563C1"/>
                  <w:u w:val="single"/>
                  <w:lang w:eastAsia="en-IN"/>
                </w:rPr>
                <w:t>df.createOrReplaceTempView</w:t>
              </w:r>
              <w:proofErr w:type="spellEnd"/>
              <w:r w:rsidRPr="00AB741A">
                <w:rPr>
                  <w:rFonts w:ascii="Calibri" w:eastAsia="Times New Roman" w:hAnsi="Calibri" w:cs="Calibri"/>
                  <w:color w:val="0563C1"/>
                  <w:u w:val="single"/>
                  <w:lang w:eastAsia="en-IN"/>
                </w:rPr>
                <w:t>(name)</w:t>
              </w:r>
            </w:hyperlink>
          </w:p>
        </w:tc>
        <w:tc>
          <w:tcPr>
            <w:tcW w:w="6125" w:type="dxa"/>
            <w:vAlign w:val="center"/>
            <w:hideMark/>
          </w:tcPr>
          <w:p w14:paraId="17DE005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89" w:anchor="pyspark.sql.DataFrame" w:tooltip="pyspark.sql.DataFrame" w:history="1">
              <w:r w:rsidRPr="00AB741A">
                <w:rPr>
                  <w:rFonts w:ascii="Calibri" w:eastAsia="Times New Roman" w:hAnsi="Calibri" w:cs="Calibri"/>
                  <w:color w:val="0563C1"/>
                  <w:u w:val="single"/>
                  <w:lang w:eastAsia="en-IN"/>
                </w:rPr>
                <w:t xml:space="preserve">Creates or replaces a local temporary view with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3C0EE967" w14:textId="77777777" w:rsidTr="002C46D4">
        <w:trPr>
          <w:trHeight w:val="290"/>
        </w:trPr>
        <w:tc>
          <w:tcPr>
            <w:tcW w:w="4395" w:type="dxa"/>
            <w:vAlign w:val="center"/>
            <w:hideMark/>
          </w:tcPr>
          <w:p w14:paraId="1633D50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0" w:anchor="pyspark.sql.DataFrame.createTempView" w:tooltip="pyspark.sql.DataFrame.createTempView" w:history="1">
              <w:proofErr w:type="spellStart"/>
              <w:r w:rsidRPr="00AB741A">
                <w:rPr>
                  <w:rFonts w:ascii="Calibri" w:eastAsia="Times New Roman" w:hAnsi="Calibri" w:cs="Calibri"/>
                  <w:color w:val="0563C1"/>
                  <w:u w:val="single"/>
                  <w:lang w:eastAsia="en-IN"/>
                </w:rPr>
                <w:t>df.createTempView</w:t>
              </w:r>
              <w:proofErr w:type="spellEnd"/>
              <w:r w:rsidRPr="00AB741A">
                <w:rPr>
                  <w:rFonts w:ascii="Calibri" w:eastAsia="Times New Roman" w:hAnsi="Calibri" w:cs="Calibri"/>
                  <w:color w:val="0563C1"/>
                  <w:u w:val="single"/>
                  <w:lang w:eastAsia="en-IN"/>
                </w:rPr>
                <w:t>(name)</w:t>
              </w:r>
            </w:hyperlink>
          </w:p>
        </w:tc>
        <w:tc>
          <w:tcPr>
            <w:tcW w:w="6125" w:type="dxa"/>
            <w:vAlign w:val="center"/>
            <w:hideMark/>
          </w:tcPr>
          <w:p w14:paraId="5D8114F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1" w:anchor="pyspark.sql.DataFrame" w:tooltip="pyspark.sql.DataFrame" w:history="1">
              <w:r w:rsidRPr="00AB741A">
                <w:rPr>
                  <w:rFonts w:ascii="Calibri" w:eastAsia="Times New Roman" w:hAnsi="Calibri" w:cs="Calibri"/>
                  <w:color w:val="0563C1"/>
                  <w:u w:val="single"/>
                  <w:lang w:eastAsia="en-IN"/>
                </w:rPr>
                <w:t xml:space="preserve">Creates a local temporary view with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6C0B803A" w14:textId="77777777" w:rsidTr="002C46D4">
        <w:trPr>
          <w:trHeight w:val="290"/>
        </w:trPr>
        <w:tc>
          <w:tcPr>
            <w:tcW w:w="4395" w:type="dxa"/>
            <w:vAlign w:val="center"/>
            <w:hideMark/>
          </w:tcPr>
          <w:p w14:paraId="231CF6C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2" w:anchor="pyspark.sql.DataFrame.crossJoin" w:tooltip="pyspark.sql.DataFrame.crossJoin" w:history="1">
              <w:proofErr w:type="spellStart"/>
              <w:r w:rsidRPr="00AB741A">
                <w:rPr>
                  <w:rFonts w:ascii="Calibri" w:eastAsia="Times New Roman" w:hAnsi="Calibri" w:cs="Calibri"/>
                  <w:color w:val="0563C1"/>
                  <w:u w:val="single"/>
                  <w:lang w:eastAsia="en-IN"/>
                </w:rPr>
                <w:t>df.crossJoin</w:t>
              </w:r>
              <w:proofErr w:type="spellEnd"/>
              <w:r w:rsidRPr="00AB741A">
                <w:rPr>
                  <w:rFonts w:ascii="Calibri" w:eastAsia="Times New Roman" w:hAnsi="Calibri" w:cs="Calibri"/>
                  <w:color w:val="0563C1"/>
                  <w:u w:val="single"/>
                  <w:lang w:eastAsia="en-IN"/>
                </w:rPr>
                <w:t>(other)</w:t>
              </w:r>
            </w:hyperlink>
          </w:p>
        </w:tc>
        <w:tc>
          <w:tcPr>
            <w:tcW w:w="6125" w:type="dxa"/>
            <w:vAlign w:val="center"/>
            <w:hideMark/>
          </w:tcPr>
          <w:p w14:paraId="2934DCE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3" w:anchor="pyspark.sql.DataFrame" w:tooltip="pyspark.sql.DataFrame" w:history="1">
              <w:r w:rsidRPr="00AB741A">
                <w:rPr>
                  <w:rFonts w:ascii="Calibri" w:eastAsia="Times New Roman" w:hAnsi="Calibri" w:cs="Calibri"/>
                  <w:color w:val="0563C1"/>
                  <w:u w:val="single"/>
                  <w:lang w:eastAsia="en-IN"/>
                </w:rPr>
                <w:t xml:space="preserve">Returns the cartesian product with another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0E888B2F" w14:textId="77777777" w:rsidTr="002C46D4">
        <w:trPr>
          <w:trHeight w:val="290"/>
        </w:trPr>
        <w:tc>
          <w:tcPr>
            <w:tcW w:w="4395" w:type="dxa"/>
            <w:vAlign w:val="center"/>
            <w:hideMark/>
          </w:tcPr>
          <w:p w14:paraId="10432A0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4" w:anchor="pyspark.sql.DataFrame.crosstab" w:tooltip="pyspark.sql.DataFrame.crosstab" w:history="1">
              <w:proofErr w:type="spellStart"/>
              <w:r w:rsidRPr="00AB741A">
                <w:rPr>
                  <w:rFonts w:ascii="Calibri" w:eastAsia="Times New Roman" w:hAnsi="Calibri" w:cs="Calibri"/>
                  <w:color w:val="0563C1"/>
                  <w:u w:val="single"/>
                  <w:lang w:eastAsia="en-IN"/>
                </w:rPr>
                <w:t>df.crosstab</w:t>
              </w:r>
              <w:proofErr w:type="spellEnd"/>
              <w:r w:rsidRPr="00AB741A">
                <w:rPr>
                  <w:rFonts w:ascii="Calibri" w:eastAsia="Times New Roman" w:hAnsi="Calibri" w:cs="Calibri"/>
                  <w:color w:val="0563C1"/>
                  <w:u w:val="single"/>
                  <w:lang w:eastAsia="en-IN"/>
                </w:rPr>
                <w:t>(col1, col2)</w:t>
              </w:r>
            </w:hyperlink>
          </w:p>
        </w:tc>
        <w:tc>
          <w:tcPr>
            <w:tcW w:w="6125" w:type="dxa"/>
            <w:vAlign w:val="center"/>
            <w:hideMark/>
          </w:tcPr>
          <w:p w14:paraId="7BAF48CB"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Computes a pair-wise frequency table of the given columns.</w:t>
            </w:r>
          </w:p>
        </w:tc>
      </w:tr>
      <w:tr w:rsidR="00AB741A" w:rsidRPr="00AB741A" w14:paraId="02632368" w14:textId="77777777" w:rsidTr="002C46D4">
        <w:trPr>
          <w:trHeight w:val="580"/>
        </w:trPr>
        <w:tc>
          <w:tcPr>
            <w:tcW w:w="4395" w:type="dxa"/>
            <w:vAlign w:val="center"/>
            <w:hideMark/>
          </w:tcPr>
          <w:p w14:paraId="2750523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5" w:anchor="pyspark.sql.DataFrame.cube" w:tooltip="pyspark.sql.DataFrame.cube" w:history="1">
              <w:proofErr w:type="spellStart"/>
              <w:r w:rsidRPr="00AB741A">
                <w:rPr>
                  <w:rFonts w:ascii="Calibri" w:eastAsia="Times New Roman" w:hAnsi="Calibri" w:cs="Calibri"/>
                  <w:color w:val="0563C1"/>
                  <w:u w:val="single"/>
                  <w:lang w:eastAsia="en-IN"/>
                </w:rPr>
                <w:t>df.cube</w:t>
              </w:r>
              <w:proofErr w:type="spellEnd"/>
              <w:r w:rsidRPr="00AB741A">
                <w:rPr>
                  <w:rFonts w:ascii="Calibri" w:eastAsia="Times New Roman" w:hAnsi="Calibri" w:cs="Calibri"/>
                  <w:color w:val="0563C1"/>
                  <w:u w:val="single"/>
                  <w:lang w:eastAsia="en-IN"/>
                </w:rPr>
                <w:t>(*cols)</w:t>
              </w:r>
            </w:hyperlink>
          </w:p>
        </w:tc>
        <w:tc>
          <w:tcPr>
            <w:tcW w:w="6125" w:type="dxa"/>
            <w:vAlign w:val="center"/>
            <w:hideMark/>
          </w:tcPr>
          <w:p w14:paraId="4F6F783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6" w:anchor="pyspark.sql.DataFrame" w:tooltip="pyspark.sql.DataFrame" w:history="1">
              <w:r w:rsidRPr="00AB741A">
                <w:rPr>
                  <w:rFonts w:ascii="Calibri" w:eastAsia="Times New Roman" w:hAnsi="Calibri" w:cs="Calibri"/>
                  <w:color w:val="0563C1"/>
                  <w:u w:val="single"/>
                  <w:lang w:eastAsia="en-IN"/>
                </w:rPr>
                <w:t xml:space="preserve">Create a multi-dimensional cube for the current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using the specified columns, so we can run aggregations on them.</w:t>
              </w:r>
            </w:hyperlink>
          </w:p>
        </w:tc>
      </w:tr>
      <w:tr w:rsidR="00AB741A" w:rsidRPr="00AB741A" w14:paraId="60EEB5B8" w14:textId="77777777" w:rsidTr="002C46D4">
        <w:trPr>
          <w:trHeight w:val="290"/>
        </w:trPr>
        <w:tc>
          <w:tcPr>
            <w:tcW w:w="4395" w:type="dxa"/>
            <w:vAlign w:val="center"/>
            <w:hideMark/>
          </w:tcPr>
          <w:p w14:paraId="4A60F508" w14:textId="77777777" w:rsidR="00AB741A" w:rsidRDefault="00AB741A" w:rsidP="00AB741A">
            <w:pPr>
              <w:spacing w:after="0" w:line="240" w:lineRule="auto"/>
              <w:rPr>
                <w:rFonts w:ascii="Calibri" w:eastAsia="Times New Roman" w:hAnsi="Calibri" w:cs="Calibri"/>
                <w:color w:val="0563C1"/>
                <w:u w:val="single"/>
                <w:lang w:eastAsia="en-IN"/>
              </w:rPr>
            </w:pPr>
            <w:hyperlink r:id="rId297" w:anchor="pyspark.sql.DataFrame.describe" w:tooltip="pyspark.sql.DataFrame.describe" w:history="1">
              <w:proofErr w:type="spellStart"/>
              <w:r w:rsidRPr="00AB741A">
                <w:rPr>
                  <w:rFonts w:ascii="Calibri" w:eastAsia="Times New Roman" w:hAnsi="Calibri" w:cs="Calibri"/>
                  <w:color w:val="0563C1"/>
                  <w:u w:val="single"/>
                  <w:lang w:eastAsia="en-IN"/>
                </w:rPr>
                <w:t>df.describe</w:t>
              </w:r>
              <w:proofErr w:type="spellEnd"/>
              <w:r w:rsidRPr="00AB741A">
                <w:rPr>
                  <w:rFonts w:ascii="Calibri" w:eastAsia="Times New Roman" w:hAnsi="Calibri" w:cs="Calibri"/>
                  <w:color w:val="0563C1"/>
                  <w:u w:val="single"/>
                  <w:lang w:eastAsia="en-IN"/>
                </w:rPr>
                <w:t>(*cols)</w:t>
              </w:r>
            </w:hyperlink>
          </w:p>
          <w:p w14:paraId="40A41202" w14:textId="77777777" w:rsidR="00F7078E" w:rsidRPr="003F68AB" w:rsidRDefault="00F7078E" w:rsidP="00AB741A">
            <w:pPr>
              <w:spacing w:after="0" w:line="240" w:lineRule="auto"/>
              <w:rPr>
                <w:rFonts w:ascii="Calibri" w:eastAsia="Times New Roman" w:hAnsi="Calibri" w:cs="Calibri"/>
                <w:color w:val="FF0000"/>
                <w:lang w:eastAsia="en-IN"/>
              </w:rPr>
            </w:pPr>
            <w:r w:rsidRPr="003F68AB">
              <w:rPr>
                <w:rFonts w:ascii="Calibri" w:eastAsia="Times New Roman" w:hAnsi="Calibri" w:cs="Calibri"/>
                <w:color w:val="FF0000"/>
                <w:lang w:eastAsia="en-IN"/>
              </w:rPr>
              <w:t xml:space="preserve">creates new dataframe </w:t>
            </w:r>
            <w:r w:rsidR="009C229C" w:rsidRPr="003F68AB">
              <w:rPr>
                <w:rFonts w:ascii="Calibri" w:eastAsia="Times New Roman" w:hAnsi="Calibri" w:cs="Calibri"/>
                <w:color w:val="FF0000"/>
                <w:lang w:eastAsia="en-IN"/>
              </w:rPr>
              <w:t xml:space="preserve">for each col by calculating </w:t>
            </w:r>
          </w:p>
          <w:p w14:paraId="5436C5DB" w14:textId="77777777" w:rsidR="009C229C" w:rsidRDefault="009C229C" w:rsidP="00AB741A">
            <w:pPr>
              <w:spacing w:after="0" w:line="240" w:lineRule="auto"/>
              <w:rPr>
                <w:rFonts w:ascii="Calibri" w:eastAsia="Times New Roman" w:hAnsi="Calibri" w:cs="Calibri"/>
                <w:color w:val="FF0000"/>
                <w:lang w:eastAsia="en-IN"/>
              </w:rPr>
            </w:pPr>
            <w:proofErr w:type="spellStart"/>
            <w:r w:rsidRPr="003F68AB">
              <w:rPr>
                <w:rFonts w:ascii="Calibri" w:eastAsia="Times New Roman" w:hAnsi="Calibri" w:cs="Calibri"/>
                <w:color w:val="FF0000"/>
                <w:lang w:eastAsia="en-IN"/>
              </w:rPr>
              <w:t>count,mean,stddev</w:t>
            </w:r>
            <w:proofErr w:type="spellEnd"/>
            <w:r w:rsidRPr="003F68AB">
              <w:rPr>
                <w:rFonts w:ascii="Calibri" w:eastAsia="Times New Roman" w:hAnsi="Calibri" w:cs="Calibri"/>
                <w:color w:val="FF0000"/>
                <w:lang w:eastAsia="en-IN"/>
              </w:rPr>
              <w:t>, min and max</w:t>
            </w:r>
          </w:p>
          <w:p w14:paraId="30520F52" w14:textId="60CB4BDD" w:rsidR="00C50815" w:rsidRPr="00AB741A" w:rsidRDefault="00C50815"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57227BA8"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Computes basic statistics for numeric and string columns.</w:t>
            </w:r>
          </w:p>
        </w:tc>
      </w:tr>
      <w:tr w:rsidR="00AB741A" w:rsidRPr="00AB741A" w14:paraId="0D21608E" w14:textId="77777777" w:rsidTr="002C46D4">
        <w:trPr>
          <w:trHeight w:val="290"/>
        </w:trPr>
        <w:tc>
          <w:tcPr>
            <w:tcW w:w="4395" w:type="dxa"/>
            <w:vAlign w:val="center"/>
            <w:hideMark/>
          </w:tcPr>
          <w:p w14:paraId="40BE3DF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8" w:anchor="pyspark.sql.DataFrame.distinct" w:tooltip="pyspark.sql.DataFrame.distinct" w:history="1">
              <w:proofErr w:type="spellStart"/>
              <w:r w:rsidRPr="00AB741A">
                <w:rPr>
                  <w:rFonts w:ascii="Calibri" w:eastAsia="Times New Roman" w:hAnsi="Calibri" w:cs="Calibri"/>
                  <w:color w:val="0563C1"/>
                  <w:u w:val="single"/>
                  <w:lang w:eastAsia="en-IN"/>
                </w:rPr>
                <w:t>df.distinct</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5D5B282E"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Returns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the distinct rows in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51997AB7" w14:textId="77777777" w:rsidTr="002C46D4">
        <w:trPr>
          <w:trHeight w:val="290"/>
        </w:trPr>
        <w:tc>
          <w:tcPr>
            <w:tcW w:w="4395" w:type="dxa"/>
            <w:vAlign w:val="center"/>
            <w:hideMark/>
          </w:tcPr>
          <w:p w14:paraId="5481D40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299" w:anchor="pyspark.sql.DataFrame.drop" w:tooltip="pyspark.sql.DataFrame.drop" w:history="1">
              <w:proofErr w:type="spellStart"/>
              <w:r w:rsidRPr="00AB741A">
                <w:rPr>
                  <w:rFonts w:ascii="Calibri" w:eastAsia="Times New Roman" w:hAnsi="Calibri" w:cs="Calibri"/>
                  <w:color w:val="0563C1"/>
                  <w:u w:val="single"/>
                  <w:lang w:eastAsia="en-IN"/>
                </w:rPr>
                <w:t>df.drop</w:t>
              </w:r>
              <w:proofErr w:type="spellEnd"/>
              <w:r w:rsidRPr="00AB741A">
                <w:rPr>
                  <w:rFonts w:ascii="Calibri" w:eastAsia="Times New Roman" w:hAnsi="Calibri" w:cs="Calibri"/>
                  <w:color w:val="0563C1"/>
                  <w:u w:val="single"/>
                  <w:lang w:eastAsia="en-IN"/>
                </w:rPr>
                <w:t>(*cols)</w:t>
              </w:r>
            </w:hyperlink>
          </w:p>
        </w:tc>
        <w:tc>
          <w:tcPr>
            <w:tcW w:w="6125" w:type="dxa"/>
            <w:vAlign w:val="center"/>
            <w:hideMark/>
          </w:tcPr>
          <w:p w14:paraId="13AF92A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0"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that drops the specified column.</w:t>
              </w:r>
            </w:hyperlink>
          </w:p>
        </w:tc>
      </w:tr>
      <w:tr w:rsidR="00AB741A" w:rsidRPr="00AB741A" w14:paraId="55C6F19C" w14:textId="77777777" w:rsidTr="002C46D4">
        <w:trPr>
          <w:trHeight w:val="290"/>
        </w:trPr>
        <w:tc>
          <w:tcPr>
            <w:tcW w:w="4395" w:type="dxa"/>
            <w:vAlign w:val="center"/>
            <w:hideMark/>
          </w:tcPr>
          <w:p w14:paraId="08058FD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1" w:anchor="pyspark.sql.DataFrame.dropDuplicates" w:tooltip="pyspark.sql.DataFrame.dropDuplicates" w:history="1">
              <w:proofErr w:type="spellStart"/>
              <w:r w:rsidRPr="00AB741A">
                <w:rPr>
                  <w:rFonts w:ascii="Calibri" w:eastAsia="Times New Roman" w:hAnsi="Calibri" w:cs="Calibri"/>
                  <w:color w:val="0563C1"/>
                  <w:u w:val="single"/>
                  <w:lang w:eastAsia="en-IN"/>
                </w:rPr>
                <w:t>df.dropDuplicates</w:t>
              </w:r>
              <w:proofErr w:type="spellEnd"/>
              <w:r w:rsidRPr="00AB741A">
                <w:rPr>
                  <w:rFonts w:ascii="Calibri" w:eastAsia="Times New Roman" w:hAnsi="Calibri" w:cs="Calibri"/>
                  <w:color w:val="0563C1"/>
                  <w:u w:val="single"/>
                  <w:lang w:eastAsia="en-IN"/>
                </w:rPr>
                <w:t>([subset])</w:t>
              </w:r>
            </w:hyperlink>
          </w:p>
        </w:tc>
        <w:tc>
          <w:tcPr>
            <w:tcW w:w="6125" w:type="dxa"/>
            <w:vAlign w:val="center"/>
            <w:hideMark/>
          </w:tcPr>
          <w:p w14:paraId="586C821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2" w:anchor="pyspark.sql.DataFrame" w:tooltip="pyspark.sql.DataFrame" w:history="1">
              <w:r w:rsidRPr="00AB741A">
                <w:rPr>
                  <w:rFonts w:ascii="Calibri" w:eastAsia="Times New Roman" w:hAnsi="Calibri" w:cs="Calibri"/>
                  <w:color w:val="0563C1"/>
                  <w:u w:val="single"/>
                  <w:lang w:eastAsia="en-IN"/>
                </w:rPr>
                <w:t xml:space="preserve">Return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with duplicate rows removed, optionally only considering certain columns.</w:t>
              </w:r>
            </w:hyperlink>
          </w:p>
        </w:tc>
      </w:tr>
      <w:tr w:rsidR="00AB741A" w:rsidRPr="00AB741A" w14:paraId="4AFEA87E" w14:textId="77777777" w:rsidTr="002C46D4">
        <w:trPr>
          <w:trHeight w:val="290"/>
        </w:trPr>
        <w:tc>
          <w:tcPr>
            <w:tcW w:w="4395" w:type="dxa"/>
            <w:vAlign w:val="center"/>
            <w:hideMark/>
          </w:tcPr>
          <w:p w14:paraId="4C2FDE4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3" w:anchor="pyspark.sql.DataFrame.drop_duplicates" w:tooltip="pyspark.sql.DataFrame.drop_duplicates" w:history="1">
              <w:proofErr w:type="spellStart"/>
              <w:r w:rsidRPr="00AB741A">
                <w:rPr>
                  <w:rFonts w:ascii="Calibri" w:eastAsia="Times New Roman" w:hAnsi="Calibri" w:cs="Calibri"/>
                  <w:color w:val="0563C1"/>
                  <w:u w:val="single"/>
                  <w:lang w:eastAsia="en-IN"/>
                </w:rPr>
                <w:t>df.drop_duplicates</w:t>
              </w:r>
              <w:proofErr w:type="spellEnd"/>
              <w:r w:rsidRPr="00AB741A">
                <w:rPr>
                  <w:rFonts w:ascii="Calibri" w:eastAsia="Times New Roman" w:hAnsi="Calibri" w:cs="Calibri"/>
                  <w:color w:val="0563C1"/>
                  <w:u w:val="single"/>
                  <w:lang w:eastAsia="en-IN"/>
                </w:rPr>
                <w:t>([subset])</w:t>
              </w:r>
            </w:hyperlink>
          </w:p>
        </w:tc>
        <w:tc>
          <w:tcPr>
            <w:tcW w:w="6125" w:type="dxa"/>
            <w:vAlign w:val="center"/>
            <w:hideMark/>
          </w:tcPr>
          <w:p w14:paraId="636F96F2" w14:textId="77777777" w:rsidR="00AB741A" w:rsidRPr="00AB741A" w:rsidRDefault="00AB741A" w:rsidP="00AB741A">
            <w:pPr>
              <w:spacing w:after="0" w:line="240" w:lineRule="auto"/>
              <w:rPr>
                <w:rFonts w:ascii="Arial Unicode MS" w:eastAsia="Times New Roman" w:hAnsi="Arial Unicode MS" w:cs="Calibri"/>
                <w:color w:val="000000"/>
                <w:sz w:val="20"/>
                <w:szCs w:val="20"/>
                <w:lang w:eastAsia="en-IN"/>
              </w:rPr>
            </w:pPr>
            <w:proofErr w:type="spellStart"/>
            <w:r w:rsidRPr="00AB741A">
              <w:rPr>
                <w:rFonts w:ascii="Arial Unicode MS" w:eastAsia="Times New Roman" w:hAnsi="Arial Unicode MS" w:cs="Calibri"/>
                <w:color w:val="000000"/>
                <w:sz w:val="20"/>
                <w:szCs w:val="20"/>
                <w:lang w:eastAsia="en-IN"/>
              </w:rPr>
              <w:t>drop_duplicates</w:t>
            </w:r>
            <w:proofErr w:type="spellEnd"/>
            <w:r w:rsidRPr="00AB741A">
              <w:rPr>
                <w:rFonts w:ascii="Arial Unicode MS" w:eastAsia="Times New Roman" w:hAnsi="Arial Unicode MS" w:cs="Calibri"/>
                <w:color w:val="000000"/>
                <w:sz w:val="20"/>
                <w:szCs w:val="20"/>
                <w:lang w:eastAsia="en-IN"/>
              </w:rPr>
              <w:t>()</w:t>
            </w:r>
            <w:r w:rsidRPr="00AB741A">
              <w:rPr>
                <w:rFonts w:ascii="Calibri" w:eastAsia="Times New Roman" w:hAnsi="Calibri" w:cs="Calibri"/>
                <w:color w:val="000000"/>
                <w:lang w:eastAsia="en-IN"/>
              </w:rPr>
              <w:t xml:space="preserve"> is an alias for </w:t>
            </w:r>
            <w:proofErr w:type="spellStart"/>
            <w:r w:rsidRPr="00AB741A">
              <w:rPr>
                <w:rFonts w:ascii="Arial Unicode MS" w:eastAsia="Times New Roman" w:hAnsi="Arial Unicode MS" w:cs="Calibri"/>
                <w:color w:val="000000"/>
                <w:sz w:val="20"/>
                <w:szCs w:val="20"/>
                <w:lang w:eastAsia="en-IN"/>
              </w:rPr>
              <w:t>dropDuplicates</w:t>
            </w:r>
            <w:proofErr w:type="spellEnd"/>
            <w:r w:rsidRPr="00AB741A">
              <w:rPr>
                <w:rFonts w:ascii="Arial Unicode MS" w:eastAsia="Times New Roman" w:hAnsi="Arial Unicode MS" w:cs="Calibri"/>
                <w:color w:val="000000"/>
                <w:sz w:val="20"/>
                <w:szCs w:val="20"/>
                <w:lang w:eastAsia="en-IN"/>
              </w:rPr>
              <w:t>()</w:t>
            </w:r>
            <w:r w:rsidRPr="00AB741A">
              <w:rPr>
                <w:rFonts w:ascii="Calibri" w:eastAsia="Times New Roman" w:hAnsi="Calibri" w:cs="Calibri"/>
                <w:color w:val="000000"/>
                <w:lang w:eastAsia="en-IN"/>
              </w:rPr>
              <w:t>.</w:t>
            </w:r>
          </w:p>
        </w:tc>
      </w:tr>
      <w:tr w:rsidR="00AB741A" w:rsidRPr="00AB741A" w14:paraId="539550D7" w14:textId="77777777" w:rsidTr="002C46D4">
        <w:trPr>
          <w:trHeight w:val="290"/>
        </w:trPr>
        <w:tc>
          <w:tcPr>
            <w:tcW w:w="4395" w:type="dxa"/>
            <w:vAlign w:val="center"/>
            <w:hideMark/>
          </w:tcPr>
          <w:p w14:paraId="2692B6C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4" w:anchor="pyspark.sql.DataFrame.dropna" w:tooltip="pyspark.sql.DataFrame.dropna" w:history="1">
              <w:proofErr w:type="spellStart"/>
              <w:r w:rsidRPr="00AB741A">
                <w:rPr>
                  <w:rFonts w:ascii="Calibri" w:eastAsia="Times New Roman" w:hAnsi="Calibri" w:cs="Calibri"/>
                  <w:color w:val="0563C1"/>
                  <w:u w:val="single"/>
                  <w:lang w:eastAsia="en-IN"/>
                </w:rPr>
                <w:t>df.dropna</w:t>
              </w:r>
              <w:proofErr w:type="spellEnd"/>
              <w:r w:rsidRPr="00AB741A">
                <w:rPr>
                  <w:rFonts w:ascii="Calibri" w:eastAsia="Times New Roman" w:hAnsi="Calibri" w:cs="Calibri"/>
                  <w:color w:val="0563C1"/>
                  <w:u w:val="single"/>
                  <w:lang w:eastAsia="en-IN"/>
                </w:rPr>
                <w:t>([how, thresh, subset])</w:t>
              </w:r>
            </w:hyperlink>
          </w:p>
        </w:tc>
        <w:tc>
          <w:tcPr>
            <w:tcW w:w="6125" w:type="dxa"/>
            <w:vAlign w:val="center"/>
            <w:hideMark/>
          </w:tcPr>
          <w:p w14:paraId="657BA5D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5"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omitting rows with null values.</w:t>
              </w:r>
            </w:hyperlink>
          </w:p>
        </w:tc>
      </w:tr>
      <w:tr w:rsidR="00AB741A" w:rsidRPr="00AB741A" w14:paraId="5049A85A" w14:textId="77777777" w:rsidTr="002C46D4">
        <w:trPr>
          <w:trHeight w:val="290"/>
        </w:trPr>
        <w:tc>
          <w:tcPr>
            <w:tcW w:w="4395" w:type="dxa"/>
            <w:vAlign w:val="center"/>
            <w:hideMark/>
          </w:tcPr>
          <w:p w14:paraId="224B22F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6" w:anchor="pyspark.sql.DataFrame.dtypes" w:tooltip="pyspark.sql.DataFrame.dtypes" w:history="1">
              <w:proofErr w:type="spellStart"/>
              <w:r w:rsidRPr="00AB741A">
                <w:rPr>
                  <w:rFonts w:ascii="Calibri" w:eastAsia="Times New Roman" w:hAnsi="Calibri" w:cs="Calibri"/>
                  <w:color w:val="0563C1"/>
                  <w:u w:val="single"/>
                  <w:lang w:eastAsia="en-IN"/>
                </w:rPr>
                <w:t>df.dtypes</w:t>
              </w:r>
              <w:proofErr w:type="spellEnd"/>
            </w:hyperlink>
          </w:p>
        </w:tc>
        <w:tc>
          <w:tcPr>
            <w:tcW w:w="6125" w:type="dxa"/>
            <w:vAlign w:val="center"/>
            <w:hideMark/>
          </w:tcPr>
          <w:p w14:paraId="378A50C7"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Returns all column names and their data types as a list.</w:t>
            </w:r>
          </w:p>
        </w:tc>
      </w:tr>
      <w:tr w:rsidR="00AB741A" w:rsidRPr="00AB741A" w14:paraId="43EBC2BC" w14:textId="77777777" w:rsidTr="002C46D4">
        <w:trPr>
          <w:trHeight w:val="580"/>
        </w:trPr>
        <w:tc>
          <w:tcPr>
            <w:tcW w:w="4395" w:type="dxa"/>
            <w:vAlign w:val="center"/>
            <w:hideMark/>
          </w:tcPr>
          <w:p w14:paraId="7B025786" w14:textId="77777777" w:rsidR="00AB3BDD" w:rsidRDefault="00AB3BDD" w:rsidP="00AB741A">
            <w:pPr>
              <w:spacing w:after="0" w:line="240" w:lineRule="auto"/>
            </w:pPr>
          </w:p>
          <w:p w14:paraId="0658B4DD" w14:textId="17646E24" w:rsidR="00AB741A" w:rsidRDefault="00AB741A" w:rsidP="00AB741A">
            <w:pPr>
              <w:spacing w:after="0" w:line="240" w:lineRule="auto"/>
              <w:rPr>
                <w:rFonts w:ascii="Calibri" w:eastAsia="Times New Roman" w:hAnsi="Calibri" w:cs="Calibri"/>
                <w:color w:val="0563C1"/>
                <w:u w:val="single"/>
                <w:lang w:eastAsia="en-IN"/>
              </w:rPr>
            </w:pPr>
            <w:hyperlink r:id="rId307" w:anchor="pyspark.sql.DataFrame.exceptAll" w:tooltip="pyspark.sql.DataFrame.exceptAll" w:history="1">
              <w:proofErr w:type="spellStart"/>
              <w:r w:rsidRPr="00AB741A">
                <w:rPr>
                  <w:rFonts w:ascii="Calibri" w:eastAsia="Times New Roman" w:hAnsi="Calibri" w:cs="Calibri"/>
                  <w:color w:val="0563C1"/>
                  <w:u w:val="single"/>
                  <w:lang w:eastAsia="en-IN"/>
                </w:rPr>
                <w:t>df.exceptAll</w:t>
              </w:r>
              <w:proofErr w:type="spellEnd"/>
              <w:r w:rsidRPr="00AB741A">
                <w:rPr>
                  <w:rFonts w:ascii="Calibri" w:eastAsia="Times New Roman" w:hAnsi="Calibri" w:cs="Calibri"/>
                  <w:color w:val="0563C1"/>
                  <w:u w:val="single"/>
                  <w:lang w:eastAsia="en-IN"/>
                </w:rPr>
                <w:t>(</w:t>
              </w:r>
              <w:r w:rsidR="00401423">
                <w:rPr>
                  <w:rFonts w:ascii="Calibri" w:eastAsia="Times New Roman" w:hAnsi="Calibri" w:cs="Calibri"/>
                  <w:color w:val="0563C1"/>
                  <w:u w:val="single"/>
                  <w:lang w:eastAsia="en-IN"/>
                </w:rPr>
                <w:t>df2</w:t>
              </w:r>
              <w:r w:rsidRPr="00AB741A">
                <w:rPr>
                  <w:rFonts w:ascii="Calibri" w:eastAsia="Times New Roman" w:hAnsi="Calibri" w:cs="Calibri"/>
                  <w:color w:val="0563C1"/>
                  <w:u w:val="single"/>
                  <w:lang w:eastAsia="en-IN"/>
                </w:rPr>
                <w:t>)</w:t>
              </w:r>
            </w:hyperlink>
          </w:p>
          <w:p w14:paraId="5F653BE2" w14:textId="237BCA89" w:rsidR="00694606" w:rsidRDefault="001826C1" w:rsidP="00AB741A">
            <w:pPr>
              <w:spacing w:after="0" w:line="240" w:lineRule="auto"/>
              <w:rPr>
                <w:rFonts w:ascii="Calibri" w:eastAsia="Times New Roman" w:hAnsi="Calibri" w:cs="Calibri"/>
                <w:color w:val="FF0000"/>
                <w:lang w:eastAsia="en-IN"/>
              </w:rPr>
            </w:pPr>
            <w:r w:rsidRPr="00477A4F">
              <w:rPr>
                <w:rFonts w:ascii="Calibri" w:eastAsia="Times New Roman" w:hAnsi="Calibri" w:cs="Calibri"/>
                <w:color w:val="FF0000"/>
                <w:lang w:eastAsia="en-IN"/>
              </w:rPr>
              <w:t>rows of df1 not in df2 by preserving duplicate</w:t>
            </w:r>
          </w:p>
          <w:p w14:paraId="6F9E9107" w14:textId="0CDCEF19" w:rsidR="00281EEC" w:rsidRPr="00477A4F" w:rsidRDefault="00281EEC" w:rsidP="00AB741A">
            <w:pPr>
              <w:spacing w:after="0" w:line="240" w:lineRule="auto"/>
              <w:rPr>
                <w:rFonts w:ascii="Calibri" w:eastAsia="Times New Roman" w:hAnsi="Calibri" w:cs="Calibri"/>
                <w:color w:val="FF0000"/>
                <w:lang w:eastAsia="en-IN"/>
              </w:rPr>
            </w:pPr>
            <w:r w:rsidRPr="00281EEC">
              <w:rPr>
                <w:rFonts w:ascii="Calibri" w:eastAsia="Times New Roman" w:hAnsi="Calibri" w:cs="Calibri"/>
                <w:color w:val="FF0000"/>
                <w:lang w:eastAsia="en-IN"/>
              </w:rPr>
              <w:t>resolves columns by position (not by name)</w:t>
            </w:r>
          </w:p>
          <w:p w14:paraId="34CC582B" w14:textId="5ED70C5E" w:rsidR="00251796" w:rsidRPr="00AB741A" w:rsidRDefault="00251796"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00ED3E92" w14:textId="77777777" w:rsidR="000A2D3B" w:rsidRDefault="000A2D3B" w:rsidP="00AB741A">
            <w:pPr>
              <w:spacing w:after="0" w:line="240" w:lineRule="auto"/>
              <w:rPr>
                <w:rFonts w:ascii="Calibri" w:eastAsia="Times New Roman" w:hAnsi="Calibri" w:cs="Calibri"/>
                <w:color w:val="000000"/>
                <w:lang w:eastAsia="en-IN"/>
              </w:rPr>
            </w:pPr>
          </w:p>
          <w:p w14:paraId="5AE2226C" w14:textId="77777777" w:rsid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rows in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but not in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while preserving duplicates.</w:t>
            </w:r>
          </w:p>
          <w:p w14:paraId="1AD2E14C" w14:textId="77777777" w:rsidR="007E249D" w:rsidRDefault="007E249D" w:rsidP="00AB741A">
            <w:pPr>
              <w:spacing w:after="0" w:line="240" w:lineRule="auto"/>
              <w:rPr>
                <w:rFonts w:ascii="Calibri" w:eastAsia="Times New Roman" w:hAnsi="Calibri" w:cs="Calibri"/>
                <w:color w:val="000000"/>
                <w:lang w:eastAsia="en-IN"/>
              </w:rPr>
            </w:pPr>
          </w:p>
          <w:p w14:paraId="281A7CF0" w14:textId="77777777" w:rsidR="007E249D" w:rsidRDefault="007E249D" w:rsidP="00AB741A">
            <w:pPr>
              <w:spacing w:after="0" w:line="240" w:lineRule="auto"/>
              <w:rPr>
                <w:rFonts w:ascii="Calibri" w:eastAsia="Times New Roman" w:hAnsi="Calibri" w:cs="Calibri"/>
                <w:color w:val="000000"/>
                <w:lang w:eastAsia="en-IN"/>
              </w:rPr>
            </w:pPr>
          </w:p>
          <w:p w14:paraId="1E5F2A70" w14:textId="79EC7FBC" w:rsidR="00F5760D" w:rsidRPr="00AB741A" w:rsidRDefault="00F5760D" w:rsidP="00AB741A">
            <w:pPr>
              <w:spacing w:after="0" w:line="240" w:lineRule="auto"/>
              <w:rPr>
                <w:rFonts w:ascii="Calibri" w:eastAsia="Times New Roman" w:hAnsi="Calibri" w:cs="Calibri"/>
                <w:color w:val="000000"/>
                <w:lang w:eastAsia="en-IN"/>
              </w:rPr>
            </w:pPr>
          </w:p>
        </w:tc>
      </w:tr>
      <w:tr w:rsidR="00AB741A" w:rsidRPr="00AB741A" w14:paraId="5425DECA" w14:textId="77777777" w:rsidTr="002C46D4">
        <w:trPr>
          <w:trHeight w:val="290"/>
        </w:trPr>
        <w:tc>
          <w:tcPr>
            <w:tcW w:w="4395" w:type="dxa"/>
            <w:vAlign w:val="center"/>
            <w:hideMark/>
          </w:tcPr>
          <w:p w14:paraId="469A7B0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08" w:anchor="pyspark.sql.DataFrame.explain" w:tooltip="pyspark.sql.DataFrame.explain" w:history="1">
              <w:proofErr w:type="spellStart"/>
              <w:r w:rsidRPr="00AB741A">
                <w:rPr>
                  <w:rFonts w:ascii="Calibri" w:eastAsia="Times New Roman" w:hAnsi="Calibri" w:cs="Calibri"/>
                  <w:color w:val="0563C1"/>
                  <w:u w:val="single"/>
                  <w:lang w:eastAsia="en-IN"/>
                </w:rPr>
                <w:t>df.explain</w:t>
              </w:r>
              <w:proofErr w:type="spellEnd"/>
              <w:r w:rsidRPr="00AB741A">
                <w:rPr>
                  <w:rFonts w:ascii="Calibri" w:eastAsia="Times New Roman" w:hAnsi="Calibri" w:cs="Calibri"/>
                  <w:color w:val="0563C1"/>
                  <w:u w:val="single"/>
                  <w:lang w:eastAsia="en-IN"/>
                </w:rPr>
                <w:t>([extended, mode])</w:t>
              </w:r>
            </w:hyperlink>
          </w:p>
        </w:tc>
        <w:tc>
          <w:tcPr>
            <w:tcW w:w="6125" w:type="dxa"/>
            <w:vAlign w:val="center"/>
            <w:hideMark/>
          </w:tcPr>
          <w:p w14:paraId="2F6F192F"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Prints the (logical and physical) plans to the console for debugging purpose.</w:t>
            </w:r>
          </w:p>
        </w:tc>
      </w:tr>
      <w:tr w:rsidR="00AB741A" w:rsidRPr="00AB741A" w14:paraId="0E7D8E96" w14:textId="77777777" w:rsidTr="002C46D4">
        <w:trPr>
          <w:trHeight w:val="290"/>
        </w:trPr>
        <w:tc>
          <w:tcPr>
            <w:tcW w:w="4395" w:type="dxa"/>
            <w:vAlign w:val="center"/>
            <w:hideMark/>
          </w:tcPr>
          <w:p w14:paraId="4BE0C67F" w14:textId="77777777" w:rsidR="00AB741A" w:rsidRDefault="00AB741A" w:rsidP="00AB741A">
            <w:pPr>
              <w:spacing w:after="0" w:line="240" w:lineRule="auto"/>
              <w:rPr>
                <w:rFonts w:ascii="Calibri" w:eastAsia="Times New Roman" w:hAnsi="Calibri" w:cs="Calibri"/>
                <w:color w:val="0563C1"/>
                <w:u w:val="single"/>
                <w:lang w:eastAsia="en-IN"/>
              </w:rPr>
            </w:pPr>
            <w:hyperlink r:id="rId309" w:anchor="pyspark.sql.DataFrame.fillna" w:tooltip="pyspark.sql.DataFrame.fillna" w:history="1">
              <w:proofErr w:type="spellStart"/>
              <w:r w:rsidRPr="00AB741A">
                <w:rPr>
                  <w:rFonts w:ascii="Calibri" w:eastAsia="Times New Roman" w:hAnsi="Calibri" w:cs="Calibri"/>
                  <w:color w:val="0563C1"/>
                  <w:u w:val="single"/>
                  <w:lang w:eastAsia="en-IN"/>
                </w:rPr>
                <w:t>df.fillna</w:t>
              </w:r>
              <w:proofErr w:type="spellEnd"/>
              <w:r w:rsidRPr="00AB741A">
                <w:rPr>
                  <w:rFonts w:ascii="Calibri" w:eastAsia="Times New Roman" w:hAnsi="Calibri" w:cs="Calibri"/>
                  <w:color w:val="0563C1"/>
                  <w:u w:val="single"/>
                  <w:lang w:eastAsia="en-IN"/>
                </w:rPr>
                <w:t>(value[, subset])</w:t>
              </w:r>
            </w:hyperlink>
          </w:p>
          <w:p w14:paraId="092BCB2F" w14:textId="77777777" w:rsidR="000818D5" w:rsidRPr="00AB741A" w:rsidRDefault="000818D5" w:rsidP="00AB741A">
            <w:pPr>
              <w:spacing w:after="0" w:line="240" w:lineRule="auto"/>
              <w:rPr>
                <w:rFonts w:ascii="Calibri" w:eastAsia="Times New Roman" w:hAnsi="Calibri" w:cs="Calibri"/>
                <w:color w:val="0563C1"/>
                <w:u w:val="single"/>
                <w:lang w:eastAsia="en-IN"/>
              </w:rPr>
            </w:pPr>
            <w:r w:rsidRPr="00DB0482">
              <w:rPr>
                <w:rFonts w:ascii="Calibri" w:eastAsia="Times New Roman" w:hAnsi="Calibri" w:cs="Calibri"/>
                <w:color w:val="0563C1"/>
                <w:highlight w:val="yellow"/>
                <w:u w:val="single"/>
                <w:lang w:eastAsia="en-IN"/>
              </w:rPr>
              <w:t>subset=</w:t>
            </w:r>
            <w:r w:rsidR="00665BF3">
              <w:rPr>
                <w:rFonts w:ascii="Calibri" w:eastAsia="Times New Roman" w:hAnsi="Calibri" w:cs="Calibri"/>
                <w:color w:val="0563C1"/>
                <w:highlight w:val="yellow"/>
                <w:u w:val="single"/>
                <w:lang w:eastAsia="en-IN"/>
              </w:rPr>
              <w:t>_</w:t>
            </w:r>
            <w:proofErr w:type="spellStart"/>
            <w:r w:rsidR="00665BF3">
              <w:rPr>
                <w:rFonts w:ascii="Calibri" w:eastAsia="Times New Roman" w:hAnsi="Calibri" w:cs="Calibri"/>
                <w:color w:val="0563C1"/>
                <w:highlight w:val="yellow"/>
                <w:u w:val="single"/>
                <w:lang w:eastAsia="en-IN"/>
              </w:rPr>
              <w:t>list_of_</w:t>
            </w:r>
            <w:r w:rsidRPr="00DB0482">
              <w:rPr>
                <w:rFonts w:ascii="Calibri" w:eastAsia="Times New Roman" w:hAnsi="Calibri" w:cs="Calibri"/>
                <w:color w:val="0563C1"/>
                <w:highlight w:val="yellow"/>
                <w:u w:val="single"/>
                <w:lang w:eastAsia="en-IN"/>
              </w:rPr>
              <w:t>columns_names</w:t>
            </w:r>
            <w:proofErr w:type="spellEnd"/>
          </w:p>
        </w:tc>
        <w:tc>
          <w:tcPr>
            <w:tcW w:w="6125" w:type="dxa"/>
            <w:vAlign w:val="center"/>
            <w:hideMark/>
          </w:tcPr>
          <w:p w14:paraId="701E83C4" w14:textId="77777777" w:rsid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Replace null values, alias for </w:t>
            </w:r>
            <w:proofErr w:type="spellStart"/>
            <w:r w:rsidRPr="00AB741A">
              <w:rPr>
                <w:rFonts w:ascii="Arial Unicode MS" w:eastAsia="Times New Roman" w:hAnsi="Arial Unicode MS" w:cs="Calibri"/>
                <w:color w:val="000000"/>
                <w:sz w:val="20"/>
                <w:szCs w:val="20"/>
                <w:lang w:eastAsia="en-IN"/>
              </w:rPr>
              <w:t>na.fill</w:t>
            </w:r>
            <w:proofErr w:type="spellEnd"/>
            <w:r w:rsidRPr="00AB741A">
              <w:rPr>
                <w:rFonts w:ascii="Arial Unicode MS" w:eastAsia="Times New Roman" w:hAnsi="Arial Unicode MS" w:cs="Calibri"/>
                <w:color w:val="000000"/>
                <w:sz w:val="20"/>
                <w:szCs w:val="20"/>
                <w:lang w:eastAsia="en-IN"/>
              </w:rPr>
              <w:t>()</w:t>
            </w:r>
            <w:r w:rsidRPr="00AB741A">
              <w:rPr>
                <w:rFonts w:ascii="Calibri" w:eastAsia="Times New Roman" w:hAnsi="Calibri" w:cs="Calibri"/>
                <w:color w:val="000000"/>
                <w:lang w:eastAsia="en-IN"/>
              </w:rPr>
              <w:t>.</w:t>
            </w:r>
          </w:p>
          <w:p w14:paraId="5DB1F129" w14:textId="77777777" w:rsidR="005E6FE3" w:rsidRPr="00AB741A" w:rsidRDefault="003E6FE1" w:rsidP="00AB741A">
            <w:pPr>
              <w:spacing w:after="0" w:line="240" w:lineRule="auto"/>
              <w:rPr>
                <w:rFonts w:ascii="Calibri" w:eastAsia="Times New Roman" w:hAnsi="Calibri" w:cs="Calibri"/>
                <w:color w:val="000000"/>
                <w:lang w:eastAsia="en-IN"/>
              </w:rPr>
            </w:pPr>
            <w:r w:rsidRPr="000623D8">
              <w:rPr>
                <w:rFonts w:ascii="Calibri" w:eastAsia="Times New Roman" w:hAnsi="Calibri" w:cs="Calibri"/>
                <w:color w:val="000000"/>
                <w:sz w:val="20"/>
                <w:szCs w:val="20"/>
                <w:highlight w:val="yellow"/>
                <w:lang w:eastAsia="en-IN"/>
              </w:rPr>
              <w:t>If column names are not specified with subset then replaces for all column</w:t>
            </w:r>
            <w:r w:rsidR="00D2699C" w:rsidRPr="000623D8">
              <w:rPr>
                <w:rFonts w:ascii="Calibri" w:eastAsia="Times New Roman" w:hAnsi="Calibri" w:cs="Calibri"/>
                <w:color w:val="000000"/>
                <w:sz w:val="20"/>
                <w:szCs w:val="20"/>
                <w:highlight w:val="yellow"/>
                <w:lang w:eastAsia="en-IN"/>
              </w:rPr>
              <w:t xml:space="preserve"> in dataframe</w:t>
            </w:r>
          </w:p>
        </w:tc>
      </w:tr>
      <w:tr w:rsidR="00AB741A" w:rsidRPr="00AB741A" w14:paraId="2D13BDFB" w14:textId="77777777" w:rsidTr="002C46D4">
        <w:trPr>
          <w:trHeight w:val="290"/>
        </w:trPr>
        <w:tc>
          <w:tcPr>
            <w:tcW w:w="4395" w:type="dxa"/>
            <w:vAlign w:val="center"/>
            <w:hideMark/>
          </w:tcPr>
          <w:p w14:paraId="6AFAB1FC" w14:textId="77777777" w:rsidR="00AB741A" w:rsidRDefault="00AB741A" w:rsidP="00AB741A">
            <w:pPr>
              <w:spacing w:after="0" w:line="240" w:lineRule="auto"/>
              <w:rPr>
                <w:rFonts w:ascii="Calibri" w:eastAsia="Times New Roman" w:hAnsi="Calibri" w:cs="Calibri"/>
                <w:color w:val="0563C1"/>
                <w:u w:val="single"/>
                <w:lang w:eastAsia="en-IN"/>
              </w:rPr>
            </w:pPr>
            <w:hyperlink r:id="rId310" w:anchor="pyspark.sql.DataFrame.filter" w:tooltip="pyspark.sql.DataFrame.filter" w:history="1">
              <w:proofErr w:type="spellStart"/>
              <w:r w:rsidRPr="00AB741A">
                <w:rPr>
                  <w:rFonts w:ascii="Calibri" w:eastAsia="Times New Roman" w:hAnsi="Calibri" w:cs="Calibri"/>
                  <w:color w:val="0563C1"/>
                  <w:u w:val="single"/>
                  <w:lang w:eastAsia="en-IN"/>
                </w:rPr>
                <w:t>df.filter</w:t>
              </w:r>
              <w:proofErr w:type="spellEnd"/>
              <w:r w:rsidRPr="00AB741A">
                <w:rPr>
                  <w:rFonts w:ascii="Calibri" w:eastAsia="Times New Roman" w:hAnsi="Calibri" w:cs="Calibri"/>
                  <w:color w:val="0563C1"/>
                  <w:u w:val="single"/>
                  <w:lang w:eastAsia="en-IN"/>
                </w:rPr>
                <w:t>(condition)</w:t>
              </w:r>
            </w:hyperlink>
          </w:p>
          <w:p w14:paraId="01D3B80F" w14:textId="77777777" w:rsidR="00EA0C1A" w:rsidRPr="00AB741A" w:rsidRDefault="00EA0C1A"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0AB091FC" w14:textId="77777777" w:rsid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Filters rows using the given condition.</w:t>
            </w:r>
          </w:p>
          <w:p w14:paraId="3248C754" w14:textId="77777777" w:rsidR="00EA0C1A" w:rsidRPr="00AB741A" w:rsidRDefault="00EA0C1A" w:rsidP="00AB741A">
            <w:pPr>
              <w:spacing w:after="0" w:line="240" w:lineRule="auto"/>
              <w:rPr>
                <w:rFonts w:ascii="Calibri" w:eastAsia="Times New Roman" w:hAnsi="Calibri" w:cs="Calibri"/>
                <w:color w:val="000000"/>
                <w:lang w:eastAsia="en-IN"/>
              </w:rPr>
            </w:pPr>
          </w:p>
        </w:tc>
      </w:tr>
      <w:tr w:rsidR="00AB741A" w:rsidRPr="00AB741A" w14:paraId="03CFEFE9" w14:textId="77777777" w:rsidTr="002C46D4">
        <w:trPr>
          <w:trHeight w:val="290"/>
        </w:trPr>
        <w:tc>
          <w:tcPr>
            <w:tcW w:w="4395" w:type="dxa"/>
            <w:vAlign w:val="center"/>
            <w:hideMark/>
          </w:tcPr>
          <w:p w14:paraId="47AE9ACC" w14:textId="77777777" w:rsidR="007D52F9" w:rsidRDefault="007D52F9" w:rsidP="00AB741A">
            <w:pPr>
              <w:spacing w:after="0" w:line="240" w:lineRule="auto"/>
            </w:pPr>
          </w:p>
          <w:p w14:paraId="3C7D666A" w14:textId="5AECC0D5" w:rsidR="00AB741A" w:rsidRDefault="00AB741A" w:rsidP="00AB741A">
            <w:pPr>
              <w:spacing w:after="0" w:line="240" w:lineRule="auto"/>
              <w:rPr>
                <w:rFonts w:ascii="Calibri" w:eastAsia="Times New Roman" w:hAnsi="Calibri" w:cs="Calibri"/>
                <w:color w:val="0563C1"/>
                <w:u w:val="single"/>
                <w:lang w:eastAsia="en-IN"/>
              </w:rPr>
            </w:pPr>
            <w:hyperlink r:id="rId311" w:anchor="pyspark.sql.DataFrame.first" w:tooltip="pyspark.sql.DataFrame.first" w:history="1">
              <w:proofErr w:type="spellStart"/>
              <w:r w:rsidRPr="00AB741A">
                <w:rPr>
                  <w:rFonts w:ascii="Calibri" w:eastAsia="Times New Roman" w:hAnsi="Calibri" w:cs="Calibri"/>
                  <w:color w:val="0563C1"/>
                  <w:u w:val="single"/>
                  <w:lang w:eastAsia="en-IN"/>
                </w:rPr>
                <w:t>df.first</w:t>
              </w:r>
              <w:proofErr w:type="spellEnd"/>
              <w:r w:rsidRPr="00AB741A">
                <w:rPr>
                  <w:rFonts w:ascii="Calibri" w:eastAsia="Times New Roman" w:hAnsi="Calibri" w:cs="Calibri"/>
                  <w:color w:val="0563C1"/>
                  <w:u w:val="single"/>
                  <w:lang w:eastAsia="en-IN"/>
                </w:rPr>
                <w:t>()</w:t>
              </w:r>
            </w:hyperlink>
          </w:p>
          <w:p w14:paraId="7F4C5B4D" w14:textId="77777777" w:rsidR="00EF6585" w:rsidRPr="006F282C" w:rsidRDefault="00EF6585" w:rsidP="002336A5">
            <w:pPr>
              <w:spacing w:after="0" w:line="240" w:lineRule="auto"/>
              <w:rPr>
                <w:rFonts w:ascii="Calibri" w:eastAsia="Times New Roman" w:hAnsi="Calibri" w:cs="Calibri"/>
                <w:lang w:eastAsia="en-IN"/>
              </w:rPr>
            </w:pPr>
            <w:r w:rsidRPr="006F282C">
              <w:rPr>
                <w:rFonts w:ascii="Calibri" w:eastAsia="Times New Roman" w:hAnsi="Calibri" w:cs="Calibri"/>
                <w:highlight w:val="yellow"/>
                <w:lang w:eastAsia="en-IN"/>
              </w:rPr>
              <w:t xml:space="preserve">returns </w:t>
            </w:r>
            <w:r w:rsidRPr="001A0700">
              <w:rPr>
                <w:rFonts w:ascii="Calibri" w:eastAsia="Times New Roman" w:hAnsi="Calibri" w:cs="Calibri"/>
                <w:b/>
                <w:bCs/>
                <w:highlight w:val="yellow"/>
                <w:u w:val="single"/>
                <w:lang w:eastAsia="en-IN"/>
              </w:rPr>
              <w:t xml:space="preserve">the first row of </w:t>
            </w:r>
            <w:proofErr w:type="spellStart"/>
            <w:r w:rsidRPr="001A0700">
              <w:rPr>
                <w:rFonts w:ascii="Calibri" w:eastAsia="Times New Roman" w:hAnsi="Calibri" w:cs="Calibri"/>
                <w:b/>
                <w:bCs/>
                <w:highlight w:val="yellow"/>
                <w:u w:val="single"/>
                <w:lang w:eastAsia="en-IN"/>
              </w:rPr>
              <w:t>df</w:t>
            </w:r>
            <w:proofErr w:type="spellEnd"/>
            <w:r w:rsidRPr="001A0700">
              <w:rPr>
                <w:rFonts w:ascii="Calibri" w:eastAsia="Times New Roman" w:hAnsi="Calibri" w:cs="Calibri"/>
                <w:b/>
                <w:bCs/>
                <w:highlight w:val="yellow"/>
                <w:u w:val="single"/>
                <w:lang w:eastAsia="en-IN"/>
              </w:rPr>
              <w:t xml:space="preserve"> as pyspark Row obj</w:t>
            </w:r>
            <w:r w:rsidR="00A55A30" w:rsidRPr="001A0700">
              <w:rPr>
                <w:rFonts w:ascii="Calibri" w:eastAsia="Times New Roman" w:hAnsi="Calibri" w:cs="Calibri"/>
                <w:b/>
                <w:bCs/>
                <w:highlight w:val="yellow"/>
                <w:u w:val="single"/>
                <w:lang w:eastAsia="en-IN"/>
              </w:rPr>
              <w:t>.</w:t>
            </w:r>
            <w:r w:rsidR="0071731C" w:rsidRPr="006F282C">
              <w:rPr>
                <w:rFonts w:ascii="Calibri" w:eastAsia="Times New Roman" w:hAnsi="Calibri" w:cs="Calibri"/>
                <w:highlight w:val="yellow"/>
                <w:lang w:eastAsia="en-IN"/>
              </w:rPr>
              <w:t xml:space="preserve"> </w:t>
            </w:r>
            <w:r w:rsidR="002336A5" w:rsidRPr="006F282C">
              <w:rPr>
                <w:rFonts w:ascii="Calibri" w:eastAsia="Times New Roman" w:hAnsi="Calibri" w:cs="Calibri"/>
                <w:highlight w:val="yellow"/>
                <w:lang w:eastAsia="en-IN"/>
              </w:rPr>
              <w:t xml:space="preserve">( </w:t>
            </w:r>
            <w:r w:rsidR="0071731C" w:rsidRPr="006F282C">
              <w:rPr>
                <w:rFonts w:ascii="Calibri" w:eastAsia="Times New Roman" w:hAnsi="Calibri" w:cs="Calibri"/>
                <w:highlight w:val="yellow"/>
                <w:lang w:eastAsia="en-IN"/>
              </w:rPr>
              <w:t>it’s row</w:t>
            </w:r>
            <w:r w:rsidR="005C51A4" w:rsidRPr="006F282C">
              <w:rPr>
                <w:rFonts w:ascii="Calibri" w:eastAsia="Times New Roman" w:hAnsi="Calibri" w:cs="Calibri"/>
                <w:highlight w:val="yellow"/>
                <w:lang w:eastAsia="en-IN"/>
              </w:rPr>
              <w:t xml:space="preserve"> </w:t>
            </w:r>
            <w:proofErr w:type="spellStart"/>
            <w:r w:rsidR="005C51A4" w:rsidRPr="006F282C">
              <w:rPr>
                <w:rFonts w:ascii="Calibri" w:eastAsia="Times New Roman" w:hAnsi="Calibri" w:cs="Calibri"/>
                <w:highlight w:val="yellow"/>
                <w:lang w:eastAsia="en-IN"/>
              </w:rPr>
              <w:t>obj</w:t>
            </w:r>
            <w:proofErr w:type="spellEnd"/>
            <w:r w:rsidR="0071731C" w:rsidRPr="006F282C">
              <w:rPr>
                <w:rFonts w:ascii="Calibri" w:eastAsia="Times New Roman" w:hAnsi="Calibri" w:cs="Calibri"/>
                <w:highlight w:val="yellow"/>
                <w:lang w:eastAsia="en-IN"/>
              </w:rPr>
              <w:t xml:space="preserve"> not list of row </w:t>
            </w:r>
            <w:proofErr w:type="spellStart"/>
            <w:r w:rsidR="0071731C" w:rsidRPr="006F282C">
              <w:rPr>
                <w:rFonts w:ascii="Calibri" w:eastAsia="Times New Roman" w:hAnsi="Calibri" w:cs="Calibri"/>
                <w:highlight w:val="yellow"/>
                <w:lang w:eastAsia="en-IN"/>
              </w:rPr>
              <w:t>obj</w:t>
            </w:r>
            <w:proofErr w:type="spellEnd"/>
            <w:r w:rsidR="000807AC" w:rsidRPr="006F282C">
              <w:rPr>
                <w:rFonts w:ascii="Calibri" w:eastAsia="Times New Roman" w:hAnsi="Calibri" w:cs="Calibri"/>
                <w:highlight w:val="yellow"/>
                <w:lang w:eastAsia="en-IN"/>
              </w:rPr>
              <w:t xml:space="preserve"> like collect()</w:t>
            </w:r>
            <w:r w:rsidR="002336A5" w:rsidRPr="006F282C">
              <w:rPr>
                <w:rFonts w:ascii="Calibri" w:eastAsia="Times New Roman" w:hAnsi="Calibri" w:cs="Calibri"/>
                <w:highlight w:val="yellow"/>
                <w:lang w:eastAsia="en-IN"/>
              </w:rPr>
              <w:t xml:space="preserve"> )</w:t>
            </w:r>
          </w:p>
          <w:p w14:paraId="3A420FA2" w14:textId="77777777" w:rsidR="00105A81" w:rsidRPr="00E30000" w:rsidRDefault="00105A81" w:rsidP="002336A5">
            <w:pPr>
              <w:spacing w:after="0" w:line="240" w:lineRule="auto"/>
              <w:rPr>
                <w:rFonts w:ascii="Calibri" w:eastAsia="Times New Roman" w:hAnsi="Calibri" w:cs="Calibri"/>
                <w:b/>
                <w:bCs/>
                <w:color w:val="FF0000"/>
                <w:sz w:val="24"/>
                <w:szCs w:val="24"/>
                <w:lang w:eastAsia="en-IN"/>
              </w:rPr>
            </w:pPr>
            <w:r w:rsidRPr="00E30000">
              <w:rPr>
                <w:rFonts w:ascii="Calibri" w:eastAsia="Times New Roman" w:hAnsi="Calibri" w:cs="Calibri"/>
                <w:b/>
                <w:bCs/>
                <w:color w:val="FF0000"/>
                <w:sz w:val="24"/>
                <w:szCs w:val="24"/>
                <w:lang w:eastAsia="en-IN"/>
              </w:rPr>
              <w:t>Check Example:</w:t>
            </w:r>
          </w:p>
          <w:p w14:paraId="696C1634" w14:textId="135E8FDF" w:rsidR="00105A81" w:rsidRPr="00A55A30" w:rsidRDefault="00105A81" w:rsidP="002336A5">
            <w:pPr>
              <w:spacing w:after="0" w:line="240" w:lineRule="auto"/>
              <w:rPr>
                <w:rFonts w:ascii="Calibri" w:eastAsia="Times New Roman" w:hAnsi="Calibri" w:cs="Calibri"/>
                <w:color w:val="0563C1"/>
                <w:lang w:eastAsia="en-IN"/>
              </w:rPr>
            </w:pPr>
            <w:r w:rsidRPr="004C5C3E">
              <w:rPr>
                <w:b/>
                <w:bCs/>
                <w:color w:val="FF0000"/>
                <w:sz w:val="26"/>
                <w:szCs w:val="26"/>
              </w:rPr>
              <w:t>Replace the null by average value</w:t>
            </w:r>
          </w:p>
        </w:tc>
        <w:tc>
          <w:tcPr>
            <w:tcW w:w="6125" w:type="dxa"/>
            <w:vAlign w:val="center"/>
            <w:hideMark/>
          </w:tcPr>
          <w:p w14:paraId="729CC8C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2" w:anchor="pyspark.sql.Row" w:tooltip="pyspark.sql.Row" w:history="1">
              <w:r w:rsidRPr="00AB741A">
                <w:rPr>
                  <w:rFonts w:ascii="Calibri" w:eastAsia="Times New Roman" w:hAnsi="Calibri" w:cs="Calibri"/>
                  <w:color w:val="0563C1"/>
                  <w:u w:val="single"/>
                  <w:lang w:eastAsia="en-IN"/>
                </w:rPr>
                <w:t>Returns the first row as a Row.</w:t>
              </w:r>
            </w:hyperlink>
          </w:p>
        </w:tc>
      </w:tr>
      <w:tr w:rsidR="00AB741A" w:rsidRPr="00AB741A" w14:paraId="78469998" w14:textId="77777777" w:rsidTr="002C46D4">
        <w:trPr>
          <w:trHeight w:val="290"/>
        </w:trPr>
        <w:tc>
          <w:tcPr>
            <w:tcW w:w="4395" w:type="dxa"/>
            <w:vAlign w:val="center"/>
            <w:hideMark/>
          </w:tcPr>
          <w:p w14:paraId="5B33814E"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3" w:anchor="pyspark.sql.DataFrame.foreach" w:tooltip="pyspark.sql.DataFrame.foreach" w:history="1">
              <w:proofErr w:type="spellStart"/>
              <w:r w:rsidRPr="00AB741A">
                <w:rPr>
                  <w:rFonts w:ascii="Calibri" w:eastAsia="Times New Roman" w:hAnsi="Calibri" w:cs="Calibri"/>
                  <w:color w:val="0563C1"/>
                  <w:u w:val="single"/>
                  <w:lang w:eastAsia="en-IN"/>
                </w:rPr>
                <w:t>df.foreach</w:t>
              </w:r>
              <w:proofErr w:type="spellEnd"/>
              <w:r w:rsidRPr="00AB741A">
                <w:rPr>
                  <w:rFonts w:ascii="Calibri" w:eastAsia="Times New Roman" w:hAnsi="Calibri" w:cs="Calibri"/>
                  <w:color w:val="0563C1"/>
                  <w:u w:val="single"/>
                  <w:lang w:eastAsia="en-IN"/>
                </w:rPr>
                <w:t>(f)</w:t>
              </w:r>
            </w:hyperlink>
          </w:p>
        </w:tc>
        <w:tc>
          <w:tcPr>
            <w:tcW w:w="6125" w:type="dxa"/>
            <w:vAlign w:val="center"/>
            <w:hideMark/>
          </w:tcPr>
          <w:p w14:paraId="61F467FF"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Applies the f function to all Row of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6B68E67E" w14:textId="77777777" w:rsidTr="002C46D4">
        <w:trPr>
          <w:trHeight w:val="290"/>
        </w:trPr>
        <w:tc>
          <w:tcPr>
            <w:tcW w:w="4395" w:type="dxa"/>
            <w:vAlign w:val="center"/>
            <w:hideMark/>
          </w:tcPr>
          <w:p w14:paraId="477F550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4" w:anchor="pyspark.sql.DataFrame.foreachPartition" w:tooltip="pyspark.sql.DataFrame.foreachPartition" w:history="1">
              <w:proofErr w:type="spellStart"/>
              <w:r w:rsidRPr="00AB741A">
                <w:rPr>
                  <w:rFonts w:ascii="Calibri" w:eastAsia="Times New Roman" w:hAnsi="Calibri" w:cs="Calibri"/>
                  <w:color w:val="0563C1"/>
                  <w:u w:val="single"/>
                  <w:lang w:eastAsia="en-IN"/>
                </w:rPr>
                <w:t>df.foreachPartition</w:t>
              </w:r>
              <w:proofErr w:type="spellEnd"/>
              <w:r w:rsidRPr="00AB741A">
                <w:rPr>
                  <w:rFonts w:ascii="Calibri" w:eastAsia="Times New Roman" w:hAnsi="Calibri" w:cs="Calibri"/>
                  <w:color w:val="0563C1"/>
                  <w:u w:val="single"/>
                  <w:lang w:eastAsia="en-IN"/>
                </w:rPr>
                <w:t>(f)</w:t>
              </w:r>
            </w:hyperlink>
          </w:p>
        </w:tc>
        <w:tc>
          <w:tcPr>
            <w:tcW w:w="6125" w:type="dxa"/>
            <w:vAlign w:val="center"/>
            <w:hideMark/>
          </w:tcPr>
          <w:p w14:paraId="7AECD9B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5" w:anchor="pyspark.sql.DataFrame" w:tooltip="pyspark.sql.DataFrame" w:history="1">
              <w:r w:rsidRPr="00AB741A">
                <w:rPr>
                  <w:rFonts w:ascii="Calibri" w:eastAsia="Times New Roman" w:hAnsi="Calibri" w:cs="Calibri"/>
                  <w:color w:val="0563C1"/>
                  <w:u w:val="single"/>
                  <w:lang w:eastAsia="en-IN"/>
                </w:rPr>
                <w:t xml:space="preserve">Applies the f function to each partition of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308FA8E8" w14:textId="77777777" w:rsidTr="002C46D4">
        <w:trPr>
          <w:trHeight w:val="290"/>
        </w:trPr>
        <w:tc>
          <w:tcPr>
            <w:tcW w:w="4395" w:type="dxa"/>
            <w:vAlign w:val="center"/>
            <w:hideMark/>
          </w:tcPr>
          <w:p w14:paraId="325F65C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6" w:anchor="pyspark.sql.DataFrame.freqItems" w:tooltip="pyspark.sql.DataFrame.freqItems" w:history="1">
              <w:proofErr w:type="spellStart"/>
              <w:r w:rsidRPr="00AB741A">
                <w:rPr>
                  <w:rFonts w:ascii="Calibri" w:eastAsia="Times New Roman" w:hAnsi="Calibri" w:cs="Calibri"/>
                  <w:color w:val="0563C1"/>
                  <w:u w:val="single"/>
                  <w:lang w:eastAsia="en-IN"/>
                </w:rPr>
                <w:t>df.freqItems</w:t>
              </w:r>
              <w:proofErr w:type="spellEnd"/>
              <w:r w:rsidRPr="00AB741A">
                <w:rPr>
                  <w:rFonts w:ascii="Calibri" w:eastAsia="Times New Roman" w:hAnsi="Calibri" w:cs="Calibri"/>
                  <w:color w:val="0563C1"/>
                  <w:u w:val="single"/>
                  <w:lang w:eastAsia="en-IN"/>
                </w:rPr>
                <w:t>(cols[, support])</w:t>
              </w:r>
            </w:hyperlink>
          </w:p>
        </w:tc>
        <w:tc>
          <w:tcPr>
            <w:tcW w:w="6125" w:type="dxa"/>
            <w:vAlign w:val="center"/>
            <w:hideMark/>
          </w:tcPr>
          <w:p w14:paraId="10D0AD29"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Finding frequent items for columns, possibly with false positives.</w:t>
            </w:r>
          </w:p>
        </w:tc>
      </w:tr>
      <w:tr w:rsidR="00AB741A" w:rsidRPr="00AB741A" w14:paraId="3C2B838B" w14:textId="77777777" w:rsidTr="002C46D4">
        <w:trPr>
          <w:trHeight w:val="290"/>
        </w:trPr>
        <w:tc>
          <w:tcPr>
            <w:tcW w:w="4395" w:type="dxa"/>
            <w:vAlign w:val="center"/>
            <w:hideMark/>
          </w:tcPr>
          <w:p w14:paraId="124F89C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7" w:anchor="pyspark.sql.DataFrame.groupBy" w:tooltip="pyspark.sql.DataFrame.groupBy" w:history="1">
              <w:proofErr w:type="spellStart"/>
              <w:r w:rsidRPr="00AB741A">
                <w:rPr>
                  <w:rFonts w:ascii="Calibri" w:eastAsia="Times New Roman" w:hAnsi="Calibri" w:cs="Calibri"/>
                  <w:color w:val="0563C1"/>
                  <w:u w:val="single"/>
                  <w:lang w:eastAsia="en-IN"/>
                </w:rPr>
                <w:t>df.groupBy</w:t>
              </w:r>
              <w:proofErr w:type="spellEnd"/>
              <w:r w:rsidRPr="00AB741A">
                <w:rPr>
                  <w:rFonts w:ascii="Calibri" w:eastAsia="Times New Roman" w:hAnsi="Calibri" w:cs="Calibri"/>
                  <w:color w:val="0563C1"/>
                  <w:u w:val="single"/>
                  <w:lang w:eastAsia="en-IN"/>
                </w:rPr>
                <w:t>(*cols)</w:t>
              </w:r>
            </w:hyperlink>
          </w:p>
        </w:tc>
        <w:tc>
          <w:tcPr>
            <w:tcW w:w="6125" w:type="dxa"/>
            <w:vAlign w:val="center"/>
            <w:hideMark/>
          </w:tcPr>
          <w:p w14:paraId="106635D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8" w:anchor="pyspark.sql.DataFrame" w:tooltip="pyspark.sql.DataFrame" w:history="1">
              <w:r w:rsidRPr="00AB741A">
                <w:rPr>
                  <w:rFonts w:ascii="Calibri" w:eastAsia="Times New Roman" w:hAnsi="Calibri" w:cs="Calibri"/>
                  <w:color w:val="0563C1"/>
                  <w:u w:val="single"/>
                  <w:lang w:eastAsia="en-IN"/>
                </w:rPr>
                <w:t xml:space="preserve">Groups the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using the specified columns, so we can run aggregation on them.</w:t>
              </w:r>
            </w:hyperlink>
          </w:p>
        </w:tc>
      </w:tr>
      <w:tr w:rsidR="00AB741A" w:rsidRPr="00AB741A" w14:paraId="302AB925" w14:textId="77777777" w:rsidTr="002C46D4">
        <w:trPr>
          <w:trHeight w:val="290"/>
        </w:trPr>
        <w:tc>
          <w:tcPr>
            <w:tcW w:w="4395" w:type="dxa"/>
            <w:vAlign w:val="center"/>
            <w:hideMark/>
          </w:tcPr>
          <w:p w14:paraId="6C62458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19" w:anchor="pyspark.sql.DataFrame.head" w:tooltip="pyspark.sql.DataFrame.head" w:history="1">
              <w:proofErr w:type="spellStart"/>
              <w:r w:rsidRPr="00AB741A">
                <w:rPr>
                  <w:rFonts w:ascii="Calibri" w:eastAsia="Times New Roman" w:hAnsi="Calibri" w:cs="Calibri"/>
                  <w:color w:val="0563C1"/>
                  <w:u w:val="single"/>
                  <w:lang w:eastAsia="en-IN"/>
                </w:rPr>
                <w:t>df.head</w:t>
              </w:r>
              <w:proofErr w:type="spellEnd"/>
              <w:r w:rsidRPr="00AB741A">
                <w:rPr>
                  <w:rFonts w:ascii="Calibri" w:eastAsia="Times New Roman" w:hAnsi="Calibri" w:cs="Calibri"/>
                  <w:color w:val="0563C1"/>
                  <w:u w:val="single"/>
                  <w:lang w:eastAsia="en-IN"/>
                </w:rPr>
                <w:t>([n])</w:t>
              </w:r>
            </w:hyperlink>
          </w:p>
        </w:tc>
        <w:tc>
          <w:tcPr>
            <w:tcW w:w="6125" w:type="dxa"/>
            <w:vAlign w:val="center"/>
            <w:hideMark/>
          </w:tcPr>
          <w:p w14:paraId="11136587"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Returns the first </w:t>
            </w:r>
            <w:r w:rsidRPr="00AB741A">
              <w:rPr>
                <w:rFonts w:ascii="Arial Unicode MS" w:eastAsia="Times New Roman" w:hAnsi="Arial Unicode MS" w:cs="Calibri"/>
                <w:color w:val="000000"/>
                <w:sz w:val="20"/>
                <w:szCs w:val="20"/>
                <w:lang w:eastAsia="en-IN"/>
              </w:rPr>
              <w:t>n</w:t>
            </w:r>
            <w:r w:rsidRPr="00AB741A">
              <w:rPr>
                <w:rFonts w:ascii="Calibri" w:eastAsia="Times New Roman" w:hAnsi="Calibri" w:cs="Calibri"/>
                <w:color w:val="000000"/>
                <w:lang w:eastAsia="en-IN"/>
              </w:rPr>
              <w:t xml:space="preserve"> rows.</w:t>
            </w:r>
          </w:p>
        </w:tc>
      </w:tr>
      <w:tr w:rsidR="00AB741A" w:rsidRPr="00AB741A" w14:paraId="3234669F" w14:textId="77777777" w:rsidTr="002C46D4">
        <w:trPr>
          <w:trHeight w:val="290"/>
        </w:trPr>
        <w:tc>
          <w:tcPr>
            <w:tcW w:w="4395" w:type="dxa"/>
            <w:vAlign w:val="center"/>
            <w:hideMark/>
          </w:tcPr>
          <w:p w14:paraId="720D96C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0" w:anchor="pyspark.sql.DataFrame.hint" w:tooltip="pyspark.sql.DataFrame.hint" w:history="1">
              <w:proofErr w:type="spellStart"/>
              <w:r w:rsidRPr="00AB741A">
                <w:rPr>
                  <w:rFonts w:ascii="Calibri" w:eastAsia="Times New Roman" w:hAnsi="Calibri" w:cs="Calibri"/>
                  <w:color w:val="0563C1"/>
                  <w:u w:val="single"/>
                  <w:lang w:eastAsia="en-IN"/>
                </w:rPr>
                <w:t>df.hint</w:t>
              </w:r>
              <w:proofErr w:type="spellEnd"/>
              <w:r w:rsidRPr="00AB741A">
                <w:rPr>
                  <w:rFonts w:ascii="Calibri" w:eastAsia="Times New Roman" w:hAnsi="Calibri" w:cs="Calibri"/>
                  <w:color w:val="0563C1"/>
                  <w:u w:val="single"/>
                  <w:lang w:eastAsia="en-IN"/>
                </w:rPr>
                <w:t>(name, *parameters)</w:t>
              </w:r>
            </w:hyperlink>
          </w:p>
        </w:tc>
        <w:tc>
          <w:tcPr>
            <w:tcW w:w="6125" w:type="dxa"/>
            <w:vAlign w:val="center"/>
            <w:hideMark/>
          </w:tcPr>
          <w:p w14:paraId="0E5D73E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1" w:anchor="pyspark.sql.DataFrame" w:tooltip="pyspark.sql.DataFrame" w:history="1">
              <w:r w:rsidRPr="00AB741A">
                <w:rPr>
                  <w:rFonts w:ascii="Calibri" w:eastAsia="Times New Roman" w:hAnsi="Calibri" w:cs="Calibri"/>
                  <w:color w:val="0563C1"/>
                  <w:u w:val="single"/>
                  <w:lang w:eastAsia="en-IN"/>
                </w:rPr>
                <w:t xml:space="preserve">Specifies some hint on the current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4EB6B143" w14:textId="77777777" w:rsidTr="002C46D4">
        <w:trPr>
          <w:trHeight w:val="290"/>
        </w:trPr>
        <w:tc>
          <w:tcPr>
            <w:tcW w:w="4395" w:type="dxa"/>
            <w:vAlign w:val="center"/>
            <w:hideMark/>
          </w:tcPr>
          <w:p w14:paraId="1F51A55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2" w:anchor="pyspark.sql.DataFrame.inputFiles" w:tooltip="pyspark.sql.DataFrame.inputFiles" w:history="1">
              <w:proofErr w:type="spellStart"/>
              <w:r w:rsidRPr="00AB741A">
                <w:rPr>
                  <w:rFonts w:ascii="Calibri" w:eastAsia="Times New Roman" w:hAnsi="Calibri" w:cs="Calibri"/>
                  <w:color w:val="0563C1"/>
                  <w:u w:val="single"/>
                  <w:lang w:eastAsia="en-IN"/>
                </w:rPr>
                <w:t>df.inputFiles</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1A411B0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3" w:anchor="pyspark.sql.DataFrame" w:tooltip="pyspark.sql.DataFrame" w:history="1">
              <w:r w:rsidRPr="00AB741A">
                <w:rPr>
                  <w:rFonts w:ascii="Calibri" w:eastAsia="Times New Roman" w:hAnsi="Calibri" w:cs="Calibri"/>
                  <w:color w:val="0563C1"/>
                  <w:u w:val="single"/>
                  <w:lang w:eastAsia="en-IN"/>
                </w:rPr>
                <w:t xml:space="preserve">Returns a best-effort snapshot of the files that compose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7FD41B5C" w14:textId="77777777" w:rsidTr="002C46D4">
        <w:trPr>
          <w:trHeight w:val="290"/>
        </w:trPr>
        <w:tc>
          <w:tcPr>
            <w:tcW w:w="4395" w:type="dxa"/>
            <w:vAlign w:val="center"/>
            <w:hideMark/>
          </w:tcPr>
          <w:p w14:paraId="51BB296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4" w:anchor="pyspark.sql.DataFrame.intersect" w:tooltip="pyspark.sql.DataFrame.intersect" w:history="1">
              <w:proofErr w:type="spellStart"/>
              <w:r w:rsidRPr="00AB741A">
                <w:rPr>
                  <w:rFonts w:ascii="Calibri" w:eastAsia="Times New Roman" w:hAnsi="Calibri" w:cs="Calibri"/>
                  <w:color w:val="0563C1"/>
                  <w:u w:val="single"/>
                  <w:lang w:eastAsia="en-IN"/>
                </w:rPr>
                <w:t>df.intersect</w:t>
              </w:r>
              <w:proofErr w:type="spellEnd"/>
              <w:r w:rsidRPr="00AB741A">
                <w:rPr>
                  <w:rFonts w:ascii="Calibri" w:eastAsia="Times New Roman" w:hAnsi="Calibri" w:cs="Calibri"/>
                  <w:color w:val="0563C1"/>
                  <w:u w:val="single"/>
                  <w:lang w:eastAsia="en-IN"/>
                </w:rPr>
                <w:t>(other)</w:t>
              </w:r>
            </w:hyperlink>
          </w:p>
        </w:tc>
        <w:tc>
          <w:tcPr>
            <w:tcW w:w="6125" w:type="dxa"/>
            <w:vAlign w:val="center"/>
            <w:hideMark/>
          </w:tcPr>
          <w:p w14:paraId="142F90D6"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rows only in both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and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317F1652" w14:textId="77777777" w:rsidTr="002C46D4">
        <w:trPr>
          <w:trHeight w:val="580"/>
        </w:trPr>
        <w:tc>
          <w:tcPr>
            <w:tcW w:w="4395" w:type="dxa"/>
            <w:vAlign w:val="center"/>
            <w:hideMark/>
          </w:tcPr>
          <w:p w14:paraId="072A8C6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5" w:anchor="pyspark.sql.DataFrame.intersectAll" w:tooltip="pyspark.sql.DataFrame.intersectAll" w:history="1">
              <w:proofErr w:type="spellStart"/>
              <w:r w:rsidRPr="00AB741A">
                <w:rPr>
                  <w:rFonts w:ascii="Calibri" w:eastAsia="Times New Roman" w:hAnsi="Calibri" w:cs="Calibri"/>
                  <w:color w:val="0563C1"/>
                  <w:u w:val="single"/>
                  <w:lang w:eastAsia="en-IN"/>
                </w:rPr>
                <w:t>df.intersectAll</w:t>
              </w:r>
              <w:proofErr w:type="spellEnd"/>
              <w:r w:rsidRPr="00AB741A">
                <w:rPr>
                  <w:rFonts w:ascii="Calibri" w:eastAsia="Times New Roman" w:hAnsi="Calibri" w:cs="Calibri"/>
                  <w:color w:val="0563C1"/>
                  <w:u w:val="single"/>
                  <w:lang w:eastAsia="en-IN"/>
                </w:rPr>
                <w:t>(other)</w:t>
              </w:r>
            </w:hyperlink>
          </w:p>
        </w:tc>
        <w:tc>
          <w:tcPr>
            <w:tcW w:w="6125" w:type="dxa"/>
            <w:vAlign w:val="center"/>
            <w:hideMark/>
          </w:tcPr>
          <w:p w14:paraId="065978E1"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rows in both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and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while preserving duplicates.</w:t>
            </w:r>
          </w:p>
        </w:tc>
      </w:tr>
      <w:tr w:rsidR="00AB741A" w:rsidRPr="00AB741A" w14:paraId="0B842762" w14:textId="77777777" w:rsidTr="002C46D4">
        <w:trPr>
          <w:trHeight w:val="290"/>
        </w:trPr>
        <w:tc>
          <w:tcPr>
            <w:tcW w:w="4395" w:type="dxa"/>
            <w:vAlign w:val="center"/>
            <w:hideMark/>
          </w:tcPr>
          <w:p w14:paraId="738825A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6" w:anchor="pyspark.sql.DataFrame.isEmpty" w:tooltip="pyspark.sql.DataFrame.isEmpty" w:history="1">
              <w:proofErr w:type="spellStart"/>
              <w:r w:rsidRPr="00AB741A">
                <w:rPr>
                  <w:rFonts w:ascii="Calibri" w:eastAsia="Times New Roman" w:hAnsi="Calibri" w:cs="Calibri"/>
                  <w:color w:val="0563C1"/>
                  <w:u w:val="single"/>
                  <w:lang w:eastAsia="en-IN"/>
                </w:rPr>
                <w:t>df.isEmpty</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491A282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7" w:anchor="pyspark.sql.DataFrame" w:tooltip="pyspark.sql.DataFrame" w:history="1">
              <w:r w:rsidRPr="00AB741A">
                <w:rPr>
                  <w:rFonts w:ascii="Calibri" w:eastAsia="Times New Roman" w:hAnsi="Calibri" w:cs="Calibri"/>
                  <w:color w:val="0563C1"/>
                  <w:u w:val="single"/>
                  <w:lang w:eastAsia="en-IN"/>
                </w:rPr>
                <w:t xml:space="preserve">Returns True if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is empty.</w:t>
              </w:r>
            </w:hyperlink>
          </w:p>
        </w:tc>
      </w:tr>
      <w:tr w:rsidR="00AB741A" w:rsidRPr="00AB741A" w14:paraId="4D157001" w14:textId="77777777" w:rsidTr="002C46D4">
        <w:trPr>
          <w:trHeight w:val="290"/>
        </w:trPr>
        <w:tc>
          <w:tcPr>
            <w:tcW w:w="4395" w:type="dxa"/>
            <w:vAlign w:val="center"/>
            <w:hideMark/>
          </w:tcPr>
          <w:p w14:paraId="67E796B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8" w:anchor="pyspark.sql.DataFrame.isLocal" w:tooltip="pyspark.sql.DataFrame.isLocal" w:history="1">
              <w:proofErr w:type="spellStart"/>
              <w:r w:rsidRPr="00AB741A">
                <w:rPr>
                  <w:rFonts w:ascii="Calibri" w:eastAsia="Times New Roman" w:hAnsi="Calibri" w:cs="Calibri"/>
                  <w:color w:val="0563C1"/>
                  <w:u w:val="single"/>
                  <w:lang w:eastAsia="en-IN"/>
                </w:rPr>
                <w:t>df.isLocal</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3A8CF811"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Returns </w:t>
            </w:r>
            <w:r w:rsidRPr="00AB741A">
              <w:rPr>
                <w:rFonts w:ascii="Arial Unicode MS" w:eastAsia="Times New Roman" w:hAnsi="Arial Unicode MS" w:cs="Calibri"/>
                <w:color w:val="000000"/>
                <w:sz w:val="20"/>
                <w:szCs w:val="20"/>
                <w:lang w:eastAsia="en-IN"/>
              </w:rPr>
              <w:t>True</w:t>
            </w:r>
            <w:r w:rsidRPr="00AB741A">
              <w:rPr>
                <w:rFonts w:ascii="Calibri" w:eastAsia="Times New Roman" w:hAnsi="Calibri" w:cs="Calibri"/>
                <w:color w:val="000000"/>
                <w:lang w:eastAsia="en-IN"/>
              </w:rPr>
              <w:t xml:space="preserve"> if the </w:t>
            </w:r>
            <w:r w:rsidRPr="00AB741A">
              <w:rPr>
                <w:rFonts w:ascii="Arial Unicode MS" w:eastAsia="Times New Roman" w:hAnsi="Arial Unicode MS" w:cs="Calibri"/>
                <w:color w:val="000000"/>
                <w:sz w:val="20"/>
                <w:szCs w:val="20"/>
                <w:lang w:eastAsia="en-IN"/>
              </w:rPr>
              <w:t>collect()</w:t>
            </w:r>
            <w:r w:rsidRPr="00AB741A">
              <w:rPr>
                <w:rFonts w:ascii="Calibri" w:eastAsia="Times New Roman" w:hAnsi="Calibri" w:cs="Calibri"/>
                <w:color w:val="000000"/>
                <w:lang w:eastAsia="en-IN"/>
              </w:rPr>
              <w:t xml:space="preserve"> and </w:t>
            </w:r>
            <w:r w:rsidRPr="00AB741A">
              <w:rPr>
                <w:rFonts w:ascii="Arial Unicode MS" w:eastAsia="Times New Roman" w:hAnsi="Arial Unicode MS" w:cs="Calibri"/>
                <w:color w:val="000000"/>
                <w:sz w:val="20"/>
                <w:szCs w:val="20"/>
                <w:lang w:eastAsia="en-IN"/>
              </w:rPr>
              <w:t>take()</w:t>
            </w:r>
            <w:r w:rsidRPr="00AB741A">
              <w:rPr>
                <w:rFonts w:ascii="Calibri" w:eastAsia="Times New Roman" w:hAnsi="Calibri" w:cs="Calibri"/>
                <w:color w:val="000000"/>
                <w:lang w:eastAsia="en-IN"/>
              </w:rPr>
              <w:t xml:space="preserve"> methods can be run locally (without any Spark executors).</w:t>
            </w:r>
          </w:p>
        </w:tc>
      </w:tr>
      <w:tr w:rsidR="00AB741A" w:rsidRPr="00AB741A" w14:paraId="46993BC3" w14:textId="77777777" w:rsidTr="002C46D4">
        <w:trPr>
          <w:trHeight w:val="290"/>
        </w:trPr>
        <w:tc>
          <w:tcPr>
            <w:tcW w:w="4395" w:type="dxa"/>
            <w:vAlign w:val="center"/>
            <w:hideMark/>
          </w:tcPr>
          <w:p w14:paraId="4A76A94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29" w:anchor="pyspark.sql.DataFrame.isStreaming" w:tooltip="pyspark.sql.DataFrame.isStreaming" w:history="1">
              <w:proofErr w:type="spellStart"/>
              <w:r w:rsidRPr="00AB741A">
                <w:rPr>
                  <w:rFonts w:ascii="Calibri" w:eastAsia="Times New Roman" w:hAnsi="Calibri" w:cs="Calibri"/>
                  <w:color w:val="0563C1"/>
                  <w:u w:val="single"/>
                  <w:lang w:eastAsia="en-IN"/>
                </w:rPr>
                <w:t>df.isStreaming</w:t>
              </w:r>
              <w:proofErr w:type="spellEnd"/>
            </w:hyperlink>
          </w:p>
        </w:tc>
        <w:tc>
          <w:tcPr>
            <w:tcW w:w="6125" w:type="dxa"/>
            <w:vAlign w:val="center"/>
            <w:hideMark/>
          </w:tcPr>
          <w:p w14:paraId="454A187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0" w:anchor="pyspark.sql.DataFrame" w:tooltip="pyspark.sql.DataFrame" w:history="1">
              <w:r w:rsidRPr="00AB741A">
                <w:rPr>
                  <w:rFonts w:ascii="Calibri" w:eastAsia="Times New Roman" w:hAnsi="Calibri" w:cs="Calibri"/>
                  <w:color w:val="0563C1"/>
                  <w:u w:val="single"/>
                  <w:lang w:eastAsia="en-IN"/>
                </w:rPr>
                <w:t xml:space="preserve">Returns True if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contains one or more sources that continuously return data as it arrives.</w:t>
              </w:r>
            </w:hyperlink>
          </w:p>
        </w:tc>
      </w:tr>
      <w:tr w:rsidR="00AB741A" w:rsidRPr="00AB741A" w14:paraId="693B39D3" w14:textId="77777777" w:rsidTr="002C46D4">
        <w:trPr>
          <w:trHeight w:val="290"/>
        </w:trPr>
        <w:tc>
          <w:tcPr>
            <w:tcW w:w="4395" w:type="dxa"/>
            <w:vAlign w:val="center"/>
            <w:hideMark/>
          </w:tcPr>
          <w:p w14:paraId="38D6C261" w14:textId="77777777" w:rsidR="00AB741A" w:rsidRDefault="00AB741A" w:rsidP="00AB741A">
            <w:pPr>
              <w:spacing w:after="0" w:line="240" w:lineRule="auto"/>
            </w:pPr>
            <w:hyperlink r:id="rId331" w:anchor="pyspark.sql.DataFrame.join" w:tooltip="pyspark.sql.DataFrame.join" w:history="1">
              <w:proofErr w:type="spellStart"/>
              <w:r w:rsidRPr="00AB741A">
                <w:rPr>
                  <w:rFonts w:ascii="Calibri" w:eastAsia="Times New Roman" w:hAnsi="Calibri" w:cs="Calibri"/>
                  <w:color w:val="0563C1"/>
                  <w:u w:val="single"/>
                  <w:lang w:eastAsia="en-IN"/>
                </w:rPr>
                <w:t>df.join</w:t>
              </w:r>
              <w:proofErr w:type="spellEnd"/>
              <w:r w:rsidRPr="00AB741A">
                <w:rPr>
                  <w:rFonts w:ascii="Calibri" w:eastAsia="Times New Roman" w:hAnsi="Calibri" w:cs="Calibri"/>
                  <w:color w:val="0563C1"/>
                  <w:u w:val="single"/>
                  <w:lang w:eastAsia="en-IN"/>
                </w:rPr>
                <w:t>(other[, on, how])</w:t>
              </w:r>
            </w:hyperlink>
          </w:p>
          <w:p w14:paraId="5542408C" w14:textId="574D2071" w:rsidR="00B0073E" w:rsidRDefault="00B0073E" w:rsidP="00AB741A">
            <w:pPr>
              <w:spacing w:after="0" w:line="240" w:lineRule="auto"/>
              <w:rPr>
                <w:rFonts w:ascii="Calibri" w:eastAsia="Times New Roman" w:hAnsi="Calibri" w:cs="Calibri"/>
                <w:b/>
                <w:bCs/>
                <w:color w:val="0563C1"/>
                <w:u w:val="single"/>
                <w:lang w:eastAsia="en-IN"/>
              </w:rPr>
            </w:pPr>
            <w:proofErr w:type="spellStart"/>
            <w:r w:rsidRPr="005468B0">
              <w:rPr>
                <w:rFonts w:ascii="Calibri" w:eastAsia="Times New Roman" w:hAnsi="Calibri" w:cs="Calibri"/>
                <w:b/>
                <w:bCs/>
                <w:color w:val="EE0000"/>
                <w:u w:val="single"/>
                <w:lang w:eastAsia="en-IN"/>
              </w:rPr>
              <w:t>best_practice</w:t>
            </w:r>
            <w:proofErr w:type="spellEnd"/>
            <w:r w:rsidR="00E700E2" w:rsidRPr="005468B0">
              <w:rPr>
                <w:rFonts w:ascii="Calibri" w:eastAsia="Times New Roman" w:hAnsi="Calibri" w:cs="Calibri"/>
                <w:b/>
                <w:bCs/>
                <w:color w:val="EE0000"/>
                <w:u w:val="single"/>
                <w:lang w:eastAsia="en-IN"/>
              </w:rPr>
              <w:t xml:space="preserve"> for col name in join</w:t>
            </w:r>
            <w:r w:rsidR="00E700E2">
              <w:rPr>
                <w:rFonts w:ascii="Calibri" w:eastAsia="Times New Roman" w:hAnsi="Calibri" w:cs="Calibri"/>
                <w:b/>
                <w:bCs/>
                <w:color w:val="0563C1"/>
                <w:u w:val="single"/>
                <w:lang w:eastAsia="en-IN"/>
              </w:rPr>
              <w:t>:-</w:t>
            </w:r>
          </w:p>
          <w:p w14:paraId="1435F7DF" w14:textId="77777777" w:rsidR="00F026EB" w:rsidRDefault="00E700E2" w:rsidP="00AB741A">
            <w:pPr>
              <w:spacing w:after="0" w:line="240" w:lineRule="auto"/>
              <w:rPr>
                <w:rFonts w:ascii="Calibri" w:eastAsia="Times New Roman" w:hAnsi="Calibri" w:cs="Calibri"/>
                <w:color w:val="EE0000"/>
                <w:lang w:eastAsia="en-IN"/>
              </w:rPr>
            </w:pPr>
            <w:r>
              <w:rPr>
                <w:rFonts w:ascii="Calibri" w:eastAsia="Times New Roman" w:hAnsi="Calibri" w:cs="Calibri"/>
                <w:b/>
                <w:bCs/>
                <w:color w:val="0563C1"/>
                <w:lang w:eastAsia="en-IN"/>
              </w:rPr>
              <w:t xml:space="preserve">1. </w:t>
            </w:r>
            <w:r w:rsidR="00102C6B" w:rsidRPr="000253CD">
              <w:rPr>
                <w:rFonts w:ascii="Calibri" w:eastAsia="Times New Roman" w:hAnsi="Calibri" w:cs="Calibri"/>
                <w:color w:val="EE0000"/>
                <w:lang w:eastAsia="en-IN"/>
              </w:rPr>
              <w:t xml:space="preserve">on =( </w:t>
            </w:r>
            <w:r w:rsidR="00574960" w:rsidRPr="00A41072">
              <w:rPr>
                <w:rFonts w:ascii="Calibri" w:eastAsia="Times New Roman" w:hAnsi="Calibri" w:cs="Calibri"/>
                <w:b/>
                <w:bCs/>
                <w:color w:val="2E74B5" w:themeColor="accent5" w:themeShade="BF"/>
                <w:lang w:eastAsia="en-IN"/>
              </w:rPr>
              <w:t>(</w:t>
            </w:r>
            <w:r w:rsidRPr="000253CD">
              <w:rPr>
                <w:rFonts w:ascii="Calibri" w:eastAsia="Times New Roman" w:hAnsi="Calibri" w:cs="Calibri"/>
                <w:color w:val="EE0000"/>
                <w:lang w:eastAsia="en-IN"/>
              </w:rPr>
              <w:t>df1["</w:t>
            </w:r>
            <w:proofErr w:type="spellStart"/>
            <w:r w:rsidRPr="000253CD">
              <w:rPr>
                <w:rFonts w:ascii="Calibri" w:eastAsia="Times New Roman" w:hAnsi="Calibri" w:cs="Calibri"/>
                <w:color w:val="EE0000"/>
                <w:lang w:eastAsia="en-IN"/>
              </w:rPr>
              <w:t>user_id</w:t>
            </w:r>
            <w:proofErr w:type="spellEnd"/>
            <w:r w:rsidRPr="000253CD">
              <w:rPr>
                <w:rFonts w:ascii="Calibri" w:eastAsia="Times New Roman" w:hAnsi="Calibri" w:cs="Calibri"/>
                <w:color w:val="EE0000"/>
                <w:lang w:eastAsia="en-IN"/>
              </w:rPr>
              <w:t>"] == df2["</w:t>
            </w:r>
            <w:proofErr w:type="spellStart"/>
            <w:r w:rsidRPr="000253CD">
              <w:rPr>
                <w:rFonts w:ascii="Calibri" w:eastAsia="Times New Roman" w:hAnsi="Calibri" w:cs="Calibri"/>
                <w:color w:val="EE0000"/>
                <w:lang w:eastAsia="en-IN"/>
              </w:rPr>
              <w:t>u_id</w:t>
            </w:r>
            <w:proofErr w:type="spellEnd"/>
            <w:r w:rsidRPr="000253CD">
              <w:rPr>
                <w:rFonts w:ascii="Calibri" w:eastAsia="Times New Roman" w:hAnsi="Calibri" w:cs="Calibri"/>
                <w:color w:val="EE0000"/>
                <w:lang w:eastAsia="en-IN"/>
              </w:rPr>
              <w:t>"]</w:t>
            </w:r>
            <w:r w:rsidR="00B136E0">
              <w:rPr>
                <w:rFonts w:ascii="Calibri" w:eastAsia="Times New Roman" w:hAnsi="Calibri" w:cs="Calibri"/>
                <w:color w:val="EE0000"/>
                <w:lang w:eastAsia="en-IN"/>
              </w:rPr>
              <w:t xml:space="preserve"> </w:t>
            </w:r>
            <w:r w:rsidRPr="00B136E0">
              <w:rPr>
                <w:rFonts w:ascii="Calibri" w:eastAsia="Times New Roman" w:hAnsi="Calibri" w:cs="Calibri"/>
                <w:b/>
                <w:bCs/>
                <w:color w:val="2E74B5" w:themeColor="accent5" w:themeShade="BF"/>
                <w:lang w:eastAsia="en-IN"/>
              </w:rPr>
              <w:t xml:space="preserve">) </w:t>
            </w:r>
            <w:r w:rsidRPr="000253CD">
              <w:rPr>
                <w:rFonts w:ascii="Calibri" w:eastAsia="Times New Roman" w:hAnsi="Calibri" w:cs="Calibri"/>
                <w:color w:val="EE0000"/>
                <w:lang w:eastAsia="en-IN"/>
              </w:rPr>
              <w:t xml:space="preserve">&amp; </w:t>
            </w:r>
          </w:p>
          <w:p w14:paraId="4028FE9C" w14:textId="6547F2AE" w:rsidR="00E700E2" w:rsidRDefault="00E700E2" w:rsidP="00AB741A">
            <w:pPr>
              <w:spacing w:after="0" w:line="240" w:lineRule="auto"/>
              <w:rPr>
                <w:rFonts w:ascii="Calibri" w:eastAsia="Times New Roman" w:hAnsi="Calibri" w:cs="Calibri"/>
                <w:b/>
                <w:bCs/>
                <w:color w:val="0563C1"/>
                <w:lang w:eastAsia="en-IN"/>
              </w:rPr>
            </w:pPr>
            <w:r w:rsidRPr="00CA65B0">
              <w:rPr>
                <w:rFonts w:ascii="Calibri" w:eastAsia="Times New Roman" w:hAnsi="Calibri" w:cs="Calibri"/>
                <w:b/>
                <w:bCs/>
                <w:color w:val="2E74B5" w:themeColor="accent5" w:themeShade="BF"/>
                <w:lang w:eastAsia="en-IN"/>
              </w:rPr>
              <w:t>(</w:t>
            </w:r>
            <w:r w:rsidR="00F026EB">
              <w:rPr>
                <w:rFonts w:ascii="Calibri" w:eastAsia="Times New Roman" w:hAnsi="Calibri" w:cs="Calibri"/>
                <w:color w:val="EE0000"/>
                <w:lang w:eastAsia="en-IN"/>
              </w:rPr>
              <w:t xml:space="preserve"> </w:t>
            </w:r>
            <w:r w:rsidRPr="000253CD">
              <w:rPr>
                <w:rFonts w:ascii="Calibri" w:eastAsia="Times New Roman" w:hAnsi="Calibri" w:cs="Calibri"/>
                <w:color w:val="EE0000"/>
                <w:lang w:eastAsia="en-IN"/>
              </w:rPr>
              <w:t>df1["location"] == df2["loc"]</w:t>
            </w:r>
            <w:r w:rsidR="00BE6D5F">
              <w:rPr>
                <w:rFonts w:ascii="Calibri" w:eastAsia="Times New Roman" w:hAnsi="Calibri" w:cs="Calibri"/>
                <w:color w:val="EE0000"/>
                <w:lang w:eastAsia="en-IN"/>
              </w:rPr>
              <w:t xml:space="preserve"> </w:t>
            </w:r>
            <w:r w:rsidRPr="00F33325">
              <w:rPr>
                <w:rFonts w:ascii="Calibri" w:eastAsia="Times New Roman" w:hAnsi="Calibri" w:cs="Calibri"/>
                <w:b/>
                <w:bCs/>
                <w:color w:val="2E74B5" w:themeColor="accent5" w:themeShade="BF"/>
                <w:lang w:eastAsia="en-IN"/>
              </w:rPr>
              <w:t>)</w:t>
            </w:r>
            <w:r w:rsidR="00102C6B" w:rsidRPr="000253CD">
              <w:rPr>
                <w:rFonts w:ascii="Calibri" w:eastAsia="Times New Roman" w:hAnsi="Calibri" w:cs="Calibri"/>
                <w:color w:val="EE0000"/>
                <w:lang w:eastAsia="en-IN"/>
              </w:rPr>
              <w:t xml:space="preserve"> )</w:t>
            </w:r>
          </w:p>
          <w:p w14:paraId="4F2045C1" w14:textId="77777777" w:rsidR="00BA3984" w:rsidRDefault="00BA3984" w:rsidP="00AB741A">
            <w:pPr>
              <w:spacing w:after="0" w:line="240" w:lineRule="auto"/>
              <w:rPr>
                <w:rFonts w:ascii="Calibri" w:eastAsia="Times New Roman" w:hAnsi="Calibri" w:cs="Calibri"/>
                <w:b/>
                <w:bCs/>
                <w:color w:val="0563C1"/>
                <w:lang w:eastAsia="en-IN"/>
              </w:rPr>
            </w:pPr>
          </w:p>
          <w:p w14:paraId="618E0440" w14:textId="7E49BE65" w:rsidR="00102C6B" w:rsidRDefault="00102C6B" w:rsidP="00AB741A">
            <w:pPr>
              <w:spacing w:after="0" w:line="240" w:lineRule="auto"/>
              <w:rPr>
                <w:rFonts w:ascii="Calibri" w:eastAsia="Times New Roman" w:hAnsi="Calibri" w:cs="Calibri"/>
                <w:b/>
                <w:bCs/>
                <w:color w:val="0563C1"/>
                <w:lang w:eastAsia="en-IN"/>
              </w:rPr>
            </w:pPr>
            <w:r>
              <w:rPr>
                <w:rFonts w:ascii="Calibri" w:eastAsia="Times New Roman" w:hAnsi="Calibri" w:cs="Calibri"/>
                <w:b/>
                <w:bCs/>
                <w:color w:val="0563C1"/>
                <w:lang w:eastAsia="en-IN"/>
              </w:rPr>
              <w:t>2.</w:t>
            </w:r>
            <w:r w:rsidR="00A53E4F">
              <w:t xml:space="preserve"> </w:t>
            </w:r>
            <w:r w:rsidR="00A53E4F" w:rsidRPr="00A53E4F">
              <w:rPr>
                <w:rFonts w:ascii="Calibri" w:eastAsia="Times New Roman" w:hAnsi="Calibri" w:cs="Calibri"/>
                <w:b/>
                <w:bCs/>
                <w:color w:val="0563C1"/>
                <w:lang w:eastAsia="en-IN"/>
              </w:rPr>
              <w:t>on=</w:t>
            </w:r>
            <w:r w:rsidR="00A53E4F" w:rsidRPr="00297EFF">
              <w:rPr>
                <w:rFonts w:ascii="Calibri" w:eastAsia="Times New Roman" w:hAnsi="Calibri" w:cs="Calibri"/>
                <w:b/>
                <w:bCs/>
                <w:color w:val="EE0000"/>
                <w:lang w:eastAsia="en-IN"/>
              </w:rPr>
              <w:t>(</w:t>
            </w:r>
            <w:r w:rsidR="00A53E4F" w:rsidRPr="00A53E4F">
              <w:rPr>
                <w:rFonts w:ascii="Calibri" w:eastAsia="Times New Roman" w:hAnsi="Calibri" w:cs="Calibri"/>
                <w:b/>
                <w:bCs/>
                <w:color w:val="0563C1"/>
                <w:lang w:eastAsia="en-IN"/>
              </w:rPr>
              <w:t xml:space="preserve"> col("df1.id") == col("df2.user_id") </w:t>
            </w:r>
            <w:r w:rsidR="00191562">
              <w:rPr>
                <w:rFonts w:ascii="Calibri" w:eastAsia="Times New Roman" w:hAnsi="Calibri" w:cs="Calibri"/>
                <w:b/>
                <w:bCs/>
                <w:color w:val="0563C1"/>
                <w:lang w:eastAsia="en-IN"/>
              </w:rPr>
              <w:t xml:space="preserve"> </w:t>
            </w:r>
            <w:r w:rsidR="00A53E4F" w:rsidRPr="00297EFF">
              <w:rPr>
                <w:rFonts w:ascii="Calibri" w:eastAsia="Times New Roman" w:hAnsi="Calibri" w:cs="Calibri"/>
                <w:b/>
                <w:bCs/>
                <w:color w:val="EE0000"/>
                <w:lang w:eastAsia="en-IN"/>
              </w:rPr>
              <w:t>)</w:t>
            </w:r>
            <w:r w:rsidR="00A53E4F" w:rsidRPr="00A53E4F">
              <w:rPr>
                <w:rFonts w:ascii="Calibri" w:eastAsia="Times New Roman" w:hAnsi="Calibri" w:cs="Calibri"/>
                <w:b/>
                <w:bCs/>
                <w:color w:val="0563C1"/>
                <w:lang w:eastAsia="en-IN"/>
              </w:rPr>
              <w:t xml:space="preserve"> &amp; </w:t>
            </w:r>
            <w:r w:rsidR="00A53E4F" w:rsidRPr="00E53863">
              <w:rPr>
                <w:rFonts w:ascii="Calibri" w:eastAsia="Times New Roman" w:hAnsi="Calibri" w:cs="Calibri"/>
                <w:b/>
                <w:bCs/>
                <w:color w:val="EE0000"/>
                <w:lang w:eastAsia="en-IN"/>
              </w:rPr>
              <w:t>(</w:t>
            </w:r>
            <w:r w:rsidR="00A53E4F" w:rsidRPr="00A53E4F">
              <w:rPr>
                <w:rFonts w:ascii="Calibri" w:eastAsia="Times New Roman" w:hAnsi="Calibri" w:cs="Calibri"/>
                <w:b/>
                <w:bCs/>
                <w:color w:val="0563C1"/>
                <w:lang w:eastAsia="en-IN"/>
              </w:rPr>
              <w:t xml:space="preserve"> col("df1.name") == col("df2.name") </w:t>
            </w:r>
            <w:r w:rsidR="00936677">
              <w:rPr>
                <w:rFonts w:ascii="Calibri" w:eastAsia="Times New Roman" w:hAnsi="Calibri" w:cs="Calibri"/>
                <w:b/>
                <w:bCs/>
                <w:color w:val="0563C1"/>
                <w:lang w:eastAsia="en-IN"/>
              </w:rPr>
              <w:t xml:space="preserve"> </w:t>
            </w:r>
            <w:r w:rsidR="00A53E4F" w:rsidRPr="00E53863">
              <w:rPr>
                <w:rFonts w:ascii="Calibri" w:eastAsia="Times New Roman" w:hAnsi="Calibri" w:cs="Calibri"/>
                <w:b/>
                <w:bCs/>
                <w:color w:val="EE0000"/>
                <w:lang w:eastAsia="en-IN"/>
              </w:rPr>
              <w:t>)</w:t>
            </w:r>
          </w:p>
          <w:p w14:paraId="214DDF4D" w14:textId="77777777" w:rsidR="00102C6B" w:rsidRPr="00E700E2" w:rsidRDefault="00102C6B" w:rsidP="00AB741A">
            <w:pPr>
              <w:spacing w:after="0" w:line="240" w:lineRule="auto"/>
              <w:rPr>
                <w:rFonts w:ascii="Calibri" w:eastAsia="Times New Roman" w:hAnsi="Calibri" w:cs="Calibri"/>
                <w:b/>
                <w:bCs/>
                <w:color w:val="0563C1"/>
                <w:lang w:eastAsia="en-IN"/>
              </w:rPr>
            </w:pPr>
          </w:p>
          <w:p w14:paraId="7F9679F5" w14:textId="40C803E5" w:rsidR="00B0073E" w:rsidRPr="00AB741A" w:rsidRDefault="00B0073E"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4AD1AF3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2" w:anchor="pyspark.sql.DataFrame" w:tooltip="pyspark.sql.DataFrame" w:history="1">
              <w:r w:rsidRPr="00AB741A">
                <w:rPr>
                  <w:rFonts w:ascii="Calibri" w:eastAsia="Times New Roman" w:hAnsi="Calibri" w:cs="Calibri"/>
                  <w:color w:val="0563C1"/>
                  <w:u w:val="single"/>
                  <w:lang w:eastAsia="en-IN"/>
                </w:rPr>
                <w:t xml:space="preserve">Joins with another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using the given join expression.</w:t>
              </w:r>
            </w:hyperlink>
          </w:p>
        </w:tc>
      </w:tr>
      <w:tr w:rsidR="00AB741A" w:rsidRPr="00AB741A" w14:paraId="37592FEE" w14:textId="77777777" w:rsidTr="002C46D4">
        <w:trPr>
          <w:trHeight w:val="290"/>
        </w:trPr>
        <w:tc>
          <w:tcPr>
            <w:tcW w:w="4395" w:type="dxa"/>
            <w:vAlign w:val="center"/>
            <w:hideMark/>
          </w:tcPr>
          <w:p w14:paraId="38A3BABB" w14:textId="77777777" w:rsidR="00AB741A" w:rsidRDefault="00AB741A" w:rsidP="00AB741A">
            <w:pPr>
              <w:spacing w:after="0" w:line="240" w:lineRule="auto"/>
              <w:rPr>
                <w:rFonts w:ascii="Calibri" w:eastAsia="Times New Roman" w:hAnsi="Calibri" w:cs="Calibri"/>
                <w:color w:val="0563C1"/>
                <w:u w:val="single"/>
                <w:lang w:eastAsia="en-IN"/>
              </w:rPr>
            </w:pPr>
            <w:hyperlink r:id="rId333" w:anchor="pyspark.sql.DataFrame.limit" w:tooltip="pyspark.sql.DataFrame.limit" w:history="1">
              <w:proofErr w:type="spellStart"/>
              <w:r w:rsidRPr="00AB741A">
                <w:rPr>
                  <w:rFonts w:ascii="Calibri" w:eastAsia="Times New Roman" w:hAnsi="Calibri" w:cs="Calibri"/>
                  <w:color w:val="0563C1"/>
                  <w:u w:val="single"/>
                  <w:lang w:eastAsia="en-IN"/>
                </w:rPr>
                <w:t>df.limit</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num</w:t>
              </w:r>
              <w:proofErr w:type="spellEnd"/>
              <w:r w:rsidRPr="00AB741A">
                <w:rPr>
                  <w:rFonts w:ascii="Calibri" w:eastAsia="Times New Roman" w:hAnsi="Calibri" w:cs="Calibri"/>
                  <w:color w:val="0563C1"/>
                  <w:u w:val="single"/>
                  <w:lang w:eastAsia="en-IN"/>
                </w:rPr>
                <w:t>)</w:t>
              </w:r>
            </w:hyperlink>
          </w:p>
          <w:p w14:paraId="7BA7EADE" w14:textId="725802D7" w:rsidR="001357E4" w:rsidRDefault="00CC1E9B" w:rsidP="00AB741A">
            <w:pPr>
              <w:spacing w:after="0" w:line="240" w:lineRule="auto"/>
              <w:rPr>
                <w:rFonts w:ascii="Calibri" w:eastAsia="Times New Roman" w:hAnsi="Calibri" w:cs="Calibri"/>
                <w:color w:val="FF0000"/>
                <w:lang w:eastAsia="en-IN"/>
              </w:rPr>
            </w:pPr>
            <w:r>
              <w:rPr>
                <w:rFonts w:ascii="Calibri" w:eastAsia="Times New Roman" w:hAnsi="Calibri" w:cs="Calibri"/>
                <w:color w:val="FF0000"/>
                <w:lang w:eastAsia="en-IN"/>
              </w:rPr>
              <w:t xml:space="preserve">return </w:t>
            </w:r>
            <w:r w:rsidR="008A5C0B" w:rsidRPr="004509DE">
              <w:rPr>
                <w:rFonts w:ascii="Calibri" w:eastAsia="Times New Roman" w:hAnsi="Calibri" w:cs="Calibri"/>
                <w:color w:val="FF0000"/>
                <w:lang w:eastAsia="en-IN"/>
              </w:rPr>
              <w:t xml:space="preserve">first </w:t>
            </w:r>
            <w:proofErr w:type="spellStart"/>
            <w:r w:rsidR="008A5C0B" w:rsidRPr="004509DE">
              <w:rPr>
                <w:rFonts w:ascii="Calibri" w:eastAsia="Times New Roman" w:hAnsi="Calibri" w:cs="Calibri"/>
                <w:color w:val="FF0000"/>
                <w:lang w:eastAsia="en-IN"/>
              </w:rPr>
              <w:t>num</w:t>
            </w:r>
            <w:proofErr w:type="spellEnd"/>
            <w:r w:rsidR="008A5C0B" w:rsidRPr="004509DE">
              <w:rPr>
                <w:rFonts w:ascii="Calibri" w:eastAsia="Times New Roman" w:hAnsi="Calibri" w:cs="Calibri"/>
                <w:color w:val="FF0000"/>
                <w:lang w:eastAsia="en-IN"/>
              </w:rPr>
              <w:t xml:space="preserve"> records of dataframe</w:t>
            </w:r>
          </w:p>
          <w:p w14:paraId="20264EFD" w14:textId="5BFED2F3" w:rsidR="008A5C0B" w:rsidRPr="004509DE" w:rsidRDefault="008A5C0B" w:rsidP="00AB741A">
            <w:pPr>
              <w:spacing w:after="0" w:line="240" w:lineRule="auto"/>
              <w:rPr>
                <w:rFonts w:ascii="Calibri" w:eastAsia="Times New Roman" w:hAnsi="Calibri" w:cs="Calibri"/>
                <w:color w:val="0563C1"/>
                <w:lang w:eastAsia="en-IN"/>
              </w:rPr>
            </w:pPr>
            <w:r w:rsidRPr="004509DE">
              <w:rPr>
                <w:rFonts w:ascii="Calibri" w:eastAsia="Times New Roman" w:hAnsi="Calibri" w:cs="Calibri"/>
                <w:color w:val="FF0000"/>
                <w:lang w:eastAsia="en-IN"/>
              </w:rPr>
              <w:t>as new dataframe</w:t>
            </w:r>
          </w:p>
        </w:tc>
        <w:tc>
          <w:tcPr>
            <w:tcW w:w="6125" w:type="dxa"/>
            <w:vAlign w:val="center"/>
            <w:hideMark/>
          </w:tcPr>
          <w:p w14:paraId="78B0F2A2"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Limits the result count to the number specified.</w:t>
            </w:r>
          </w:p>
        </w:tc>
      </w:tr>
      <w:tr w:rsidR="00AB741A" w:rsidRPr="00AB741A" w14:paraId="7E4F6DFA" w14:textId="77777777" w:rsidTr="002C46D4">
        <w:trPr>
          <w:trHeight w:val="290"/>
        </w:trPr>
        <w:tc>
          <w:tcPr>
            <w:tcW w:w="4395" w:type="dxa"/>
            <w:vAlign w:val="center"/>
            <w:hideMark/>
          </w:tcPr>
          <w:p w14:paraId="739099B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4" w:anchor="pyspark.sql.DataFrame.localCheckpoint" w:tooltip="pyspark.sql.DataFrame.localCheckpoint" w:history="1">
              <w:proofErr w:type="spellStart"/>
              <w:r w:rsidRPr="00AB741A">
                <w:rPr>
                  <w:rFonts w:ascii="Calibri" w:eastAsia="Times New Roman" w:hAnsi="Calibri" w:cs="Calibri"/>
                  <w:color w:val="0563C1"/>
                  <w:u w:val="single"/>
                  <w:lang w:eastAsia="en-IN"/>
                </w:rPr>
                <w:t>df.localCheckpoint</w:t>
              </w:r>
              <w:proofErr w:type="spellEnd"/>
              <w:r w:rsidRPr="00AB741A">
                <w:rPr>
                  <w:rFonts w:ascii="Calibri" w:eastAsia="Times New Roman" w:hAnsi="Calibri" w:cs="Calibri"/>
                  <w:color w:val="0563C1"/>
                  <w:u w:val="single"/>
                  <w:lang w:eastAsia="en-IN"/>
                </w:rPr>
                <w:t>([eager])</w:t>
              </w:r>
            </w:hyperlink>
          </w:p>
        </w:tc>
        <w:tc>
          <w:tcPr>
            <w:tcW w:w="6125" w:type="dxa"/>
            <w:vAlign w:val="center"/>
            <w:hideMark/>
          </w:tcPr>
          <w:p w14:paraId="0D65328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5" w:anchor="pyspark.sql.DataFrame" w:tooltip="pyspark.sql.DataFrame" w:history="1">
              <w:r w:rsidRPr="00AB741A">
                <w:rPr>
                  <w:rFonts w:ascii="Calibri" w:eastAsia="Times New Roman" w:hAnsi="Calibri" w:cs="Calibri"/>
                  <w:color w:val="0563C1"/>
                  <w:u w:val="single"/>
                  <w:lang w:eastAsia="en-IN"/>
                </w:rPr>
                <w:t xml:space="preserve">Returns a locally checkpointed version of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00115072" w14:textId="77777777" w:rsidTr="002C46D4">
        <w:trPr>
          <w:trHeight w:val="580"/>
        </w:trPr>
        <w:tc>
          <w:tcPr>
            <w:tcW w:w="4395" w:type="dxa"/>
            <w:vAlign w:val="center"/>
            <w:hideMark/>
          </w:tcPr>
          <w:p w14:paraId="483B1E5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6" w:anchor="pyspark.sql.DataFrame.mapInPandas" w:tooltip="pyspark.sql.DataFrame.mapInPandas" w:history="1">
              <w:proofErr w:type="spellStart"/>
              <w:r w:rsidRPr="00AB741A">
                <w:rPr>
                  <w:rFonts w:ascii="Calibri" w:eastAsia="Times New Roman" w:hAnsi="Calibri" w:cs="Calibri"/>
                  <w:color w:val="0563C1"/>
                  <w:u w:val="single"/>
                  <w:lang w:eastAsia="en-IN"/>
                </w:rPr>
                <w:t>df.mapInPandas</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func</w:t>
              </w:r>
              <w:proofErr w:type="spellEnd"/>
              <w:r w:rsidRPr="00AB741A">
                <w:rPr>
                  <w:rFonts w:ascii="Calibri" w:eastAsia="Times New Roman" w:hAnsi="Calibri" w:cs="Calibri"/>
                  <w:color w:val="0563C1"/>
                  <w:u w:val="single"/>
                  <w:lang w:eastAsia="en-IN"/>
                </w:rPr>
                <w:t>, schema)</w:t>
              </w:r>
            </w:hyperlink>
          </w:p>
        </w:tc>
        <w:tc>
          <w:tcPr>
            <w:tcW w:w="6125" w:type="dxa"/>
            <w:vAlign w:val="center"/>
            <w:hideMark/>
          </w:tcPr>
          <w:p w14:paraId="1F078F4D"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Maps an iterator of batches in the current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using a Python native function that takes and outputs a pandas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and returns the result as a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176FDA11" w14:textId="77777777" w:rsidTr="002C46D4">
        <w:trPr>
          <w:trHeight w:val="580"/>
        </w:trPr>
        <w:tc>
          <w:tcPr>
            <w:tcW w:w="4395" w:type="dxa"/>
            <w:vAlign w:val="center"/>
            <w:hideMark/>
          </w:tcPr>
          <w:p w14:paraId="3347E63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7" w:anchor="pyspark.sql.DataFrame.mapInArrow" w:tooltip="pyspark.sql.DataFrame.mapInArrow" w:history="1">
              <w:proofErr w:type="spellStart"/>
              <w:r w:rsidRPr="00AB741A">
                <w:rPr>
                  <w:rFonts w:ascii="Calibri" w:eastAsia="Times New Roman" w:hAnsi="Calibri" w:cs="Calibri"/>
                  <w:color w:val="0563C1"/>
                  <w:u w:val="single"/>
                  <w:lang w:eastAsia="en-IN"/>
                </w:rPr>
                <w:t>df.mapInArrow</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func</w:t>
              </w:r>
              <w:proofErr w:type="spellEnd"/>
              <w:r w:rsidRPr="00AB741A">
                <w:rPr>
                  <w:rFonts w:ascii="Calibri" w:eastAsia="Times New Roman" w:hAnsi="Calibri" w:cs="Calibri"/>
                  <w:color w:val="0563C1"/>
                  <w:u w:val="single"/>
                  <w:lang w:eastAsia="en-IN"/>
                </w:rPr>
                <w:t>, schema)</w:t>
              </w:r>
            </w:hyperlink>
          </w:p>
        </w:tc>
        <w:tc>
          <w:tcPr>
            <w:tcW w:w="6125" w:type="dxa"/>
            <w:vAlign w:val="center"/>
            <w:hideMark/>
          </w:tcPr>
          <w:p w14:paraId="68581D7B"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Maps an iterator of batches in the current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using a Python native function that takes and outputs a </w:t>
            </w:r>
            <w:proofErr w:type="spellStart"/>
            <w:r w:rsidRPr="00AB741A">
              <w:rPr>
                <w:rFonts w:ascii="Calibri" w:eastAsia="Times New Roman" w:hAnsi="Calibri" w:cs="Calibri"/>
                <w:color w:val="000000"/>
                <w:lang w:eastAsia="en-IN"/>
              </w:rPr>
              <w:t>PyArrow’s</w:t>
            </w:r>
            <w:proofErr w:type="spellEnd"/>
            <w:r w:rsidRPr="00AB741A">
              <w:rPr>
                <w:rFonts w:ascii="Calibri" w:eastAsia="Times New Roman" w:hAnsi="Calibri" w:cs="Calibri"/>
                <w:color w:val="000000"/>
                <w:lang w:eastAsia="en-IN"/>
              </w:rPr>
              <w:t xml:space="preserve"> </w:t>
            </w:r>
            <w:proofErr w:type="spellStart"/>
            <w:r w:rsidRPr="00AB741A">
              <w:rPr>
                <w:rFonts w:ascii="Calibri" w:eastAsia="Times New Roman" w:hAnsi="Calibri" w:cs="Calibri"/>
                <w:color w:val="000000"/>
                <w:lang w:eastAsia="en-IN"/>
              </w:rPr>
              <w:t>RecordBatch</w:t>
            </w:r>
            <w:proofErr w:type="spellEnd"/>
            <w:r w:rsidRPr="00AB741A">
              <w:rPr>
                <w:rFonts w:ascii="Calibri" w:eastAsia="Times New Roman" w:hAnsi="Calibri" w:cs="Calibri"/>
                <w:color w:val="000000"/>
                <w:lang w:eastAsia="en-IN"/>
              </w:rPr>
              <w:t xml:space="preserve">, and returns the result as a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187ABA56" w14:textId="77777777" w:rsidTr="002C46D4">
        <w:trPr>
          <w:trHeight w:val="290"/>
        </w:trPr>
        <w:tc>
          <w:tcPr>
            <w:tcW w:w="4395" w:type="dxa"/>
            <w:vAlign w:val="center"/>
            <w:hideMark/>
          </w:tcPr>
          <w:p w14:paraId="390D849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8" w:anchor="pyspark.sql.DataFrame.na" w:tooltip="pyspark.sql.DataFrame.na" w:history="1">
              <w:r w:rsidRPr="00AB741A">
                <w:rPr>
                  <w:rFonts w:ascii="Calibri" w:eastAsia="Times New Roman" w:hAnsi="Calibri" w:cs="Calibri"/>
                  <w:color w:val="0563C1"/>
                  <w:u w:val="single"/>
                  <w:lang w:eastAsia="en-IN"/>
                </w:rPr>
                <w:t>df.na</w:t>
              </w:r>
            </w:hyperlink>
          </w:p>
        </w:tc>
        <w:tc>
          <w:tcPr>
            <w:tcW w:w="6125" w:type="dxa"/>
            <w:vAlign w:val="center"/>
            <w:hideMark/>
          </w:tcPr>
          <w:p w14:paraId="56A5249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39" w:anchor="pyspark.sql.DataFrameNaFunctions" w:tooltip="pyspark.sql.DataFrameNaFunctions" w:history="1">
              <w:r w:rsidRPr="00AB741A">
                <w:rPr>
                  <w:rFonts w:ascii="Calibri" w:eastAsia="Times New Roman" w:hAnsi="Calibri" w:cs="Calibri"/>
                  <w:color w:val="0563C1"/>
                  <w:u w:val="single"/>
                  <w:lang w:eastAsia="en-IN"/>
                </w:rPr>
                <w:t xml:space="preserve">Returns a </w:t>
              </w:r>
              <w:proofErr w:type="spellStart"/>
              <w:r w:rsidRPr="00AB741A">
                <w:rPr>
                  <w:rFonts w:ascii="Calibri" w:eastAsia="Times New Roman" w:hAnsi="Calibri" w:cs="Calibri"/>
                  <w:color w:val="0563C1"/>
                  <w:u w:val="single"/>
                  <w:lang w:eastAsia="en-IN"/>
                </w:rPr>
                <w:t>dfNaFunctions</w:t>
              </w:r>
              <w:proofErr w:type="spellEnd"/>
              <w:r w:rsidRPr="00AB741A">
                <w:rPr>
                  <w:rFonts w:ascii="Calibri" w:eastAsia="Times New Roman" w:hAnsi="Calibri" w:cs="Calibri"/>
                  <w:color w:val="0563C1"/>
                  <w:u w:val="single"/>
                  <w:lang w:eastAsia="en-IN"/>
                </w:rPr>
                <w:t xml:space="preserve"> for handling missing values.</w:t>
              </w:r>
            </w:hyperlink>
          </w:p>
        </w:tc>
      </w:tr>
      <w:tr w:rsidR="00AB741A" w:rsidRPr="00AB741A" w14:paraId="41D6EFF1" w14:textId="77777777" w:rsidTr="002C46D4">
        <w:trPr>
          <w:trHeight w:val="290"/>
        </w:trPr>
        <w:tc>
          <w:tcPr>
            <w:tcW w:w="4395" w:type="dxa"/>
            <w:vAlign w:val="center"/>
            <w:hideMark/>
          </w:tcPr>
          <w:p w14:paraId="374B2F2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0" w:anchor="pyspark.sql.DataFrame.observe" w:tooltip="pyspark.sql.DataFrame.observe" w:history="1">
              <w:proofErr w:type="spellStart"/>
              <w:r w:rsidRPr="00AB741A">
                <w:rPr>
                  <w:rFonts w:ascii="Calibri" w:eastAsia="Times New Roman" w:hAnsi="Calibri" w:cs="Calibri"/>
                  <w:color w:val="0563C1"/>
                  <w:u w:val="single"/>
                  <w:lang w:eastAsia="en-IN"/>
                </w:rPr>
                <w:t>df.observe</w:t>
              </w:r>
              <w:proofErr w:type="spellEnd"/>
              <w:r w:rsidRPr="00AB741A">
                <w:rPr>
                  <w:rFonts w:ascii="Calibri" w:eastAsia="Times New Roman" w:hAnsi="Calibri" w:cs="Calibri"/>
                  <w:color w:val="0563C1"/>
                  <w:u w:val="single"/>
                  <w:lang w:eastAsia="en-IN"/>
                </w:rPr>
                <w:t>(observation, *</w:t>
              </w:r>
              <w:proofErr w:type="spellStart"/>
              <w:r w:rsidRPr="00AB741A">
                <w:rPr>
                  <w:rFonts w:ascii="Calibri" w:eastAsia="Times New Roman" w:hAnsi="Calibri" w:cs="Calibri"/>
                  <w:color w:val="0563C1"/>
                  <w:u w:val="single"/>
                  <w:lang w:eastAsia="en-IN"/>
                </w:rPr>
                <w:t>exprs</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5A5D216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1" w:anchor="pyspark.sql.Observation" w:tooltip="pyspark.sql.Observation" w:history="1">
              <w:r w:rsidRPr="00AB741A">
                <w:rPr>
                  <w:rFonts w:ascii="Calibri" w:eastAsia="Times New Roman" w:hAnsi="Calibri" w:cs="Calibri"/>
                  <w:color w:val="0563C1"/>
                  <w:u w:val="single"/>
                  <w:lang w:eastAsia="en-IN"/>
                </w:rPr>
                <w:t>Observe (named) metrics through an Observation instance.</w:t>
              </w:r>
            </w:hyperlink>
          </w:p>
        </w:tc>
      </w:tr>
      <w:tr w:rsidR="00AB741A" w:rsidRPr="00AB741A" w14:paraId="77424160" w14:textId="77777777" w:rsidTr="002C46D4">
        <w:trPr>
          <w:trHeight w:val="290"/>
        </w:trPr>
        <w:tc>
          <w:tcPr>
            <w:tcW w:w="4395" w:type="dxa"/>
            <w:vAlign w:val="center"/>
            <w:hideMark/>
          </w:tcPr>
          <w:p w14:paraId="30767254" w14:textId="22C197C3" w:rsidR="00AB741A" w:rsidRPr="000244E2" w:rsidRDefault="00AB741A" w:rsidP="00AB741A">
            <w:pPr>
              <w:spacing w:after="0" w:line="240" w:lineRule="auto"/>
              <w:rPr>
                <w:rFonts w:ascii="Calibri" w:eastAsia="Times New Roman" w:hAnsi="Calibri" w:cs="Calibri"/>
                <w:b/>
                <w:bCs/>
                <w:color w:val="0563C1"/>
                <w:u w:val="single"/>
                <w:lang w:eastAsia="en-IN"/>
              </w:rPr>
            </w:pPr>
            <w:hyperlink r:id="rId342" w:anchor="pyspark.sql.DataFrame.orderBy" w:tooltip="pyspark.sql.DataFrame.orderBy" w:history="1">
              <w:proofErr w:type="spellStart"/>
              <w:r w:rsidRPr="000244E2">
                <w:rPr>
                  <w:rFonts w:ascii="Calibri" w:eastAsia="Times New Roman" w:hAnsi="Calibri" w:cs="Calibri"/>
                  <w:b/>
                  <w:bCs/>
                  <w:color w:val="0563C1"/>
                  <w:u w:val="single"/>
                  <w:lang w:eastAsia="en-IN"/>
                </w:rPr>
                <w:t>df.orderBy</w:t>
              </w:r>
              <w:proofErr w:type="spellEnd"/>
              <w:r w:rsidRPr="000244E2">
                <w:rPr>
                  <w:rFonts w:ascii="Calibri" w:eastAsia="Times New Roman" w:hAnsi="Calibri" w:cs="Calibri"/>
                  <w:b/>
                  <w:bCs/>
                  <w:color w:val="0563C1"/>
                  <w:u w:val="single"/>
                  <w:lang w:eastAsia="en-IN"/>
                </w:rPr>
                <w:t>(</w:t>
              </w:r>
              <w:r w:rsidR="00487201" w:rsidRPr="000244E2">
                <w:rPr>
                  <w:rFonts w:ascii="Calibri" w:eastAsia="Times New Roman" w:hAnsi="Calibri" w:cs="Calibri"/>
                  <w:b/>
                  <w:bCs/>
                  <w:color w:val="0563C1"/>
                  <w:u w:val="single"/>
                  <w:lang w:eastAsia="en-IN"/>
                </w:rPr>
                <w:t>[</w:t>
              </w:r>
              <w:r w:rsidRPr="000244E2">
                <w:rPr>
                  <w:rFonts w:ascii="Calibri" w:eastAsia="Times New Roman" w:hAnsi="Calibri" w:cs="Calibri"/>
                  <w:b/>
                  <w:bCs/>
                  <w:color w:val="0563C1"/>
                  <w:u w:val="single"/>
                  <w:lang w:eastAsia="en-IN"/>
                </w:rPr>
                <w:t>col</w:t>
              </w:r>
              <w:r w:rsidR="00487201" w:rsidRPr="000244E2">
                <w:rPr>
                  <w:rFonts w:ascii="Calibri" w:eastAsia="Times New Roman" w:hAnsi="Calibri" w:cs="Calibri"/>
                  <w:b/>
                  <w:bCs/>
                  <w:color w:val="0563C1"/>
                  <w:u w:val="single"/>
                  <w:lang w:eastAsia="en-IN"/>
                </w:rPr>
                <w:t>1,col2. . . ]</w:t>
              </w:r>
              <w:r w:rsidRPr="000244E2">
                <w:rPr>
                  <w:rFonts w:ascii="Calibri" w:eastAsia="Times New Roman" w:hAnsi="Calibri" w:cs="Calibri"/>
                  <w:b/>
                  <w:bCs/>
                  <w:color w:val="0563C1"/>
                  <w:u w:val="single"/>
                  <w:lang w:eastAsia="en-IN"/>
                </w:rPr>
                <w:t>,</w:t>
              </w:r>
              <w:r w:rsidR="00AF0932" w:rsidRPr="000244E2">
                <w:rPr>
                  <w:rFonts w:ascii="Calibri" w:eastAsia="Times New Roman" w:hAnsi="Calibri" w:cs="Calibri"/>
                  <w:b/>
                  <w:bCs/>
                  <w:color w:val="0563C1"/>
                  <w:u w:val="single"/>
                  <w:lang w:eastAsia="en-IN"/>
                </w:rPr>
                <w:t xml:space="preserve"> </w:t>
              </w:r>
              <w:r w:rsidR="00912F0D" w:rsidRPr="000244E2">
                <w:rPr>
                  <w:rFonts w:ascii="Calibri" w:eastAsia="Times New Roman" w:hAnsi="Calibri" w:cs="Calibri"/>
                  <w:b/>
                  <w:bCs/>
                  <w:color w:val="0563C1"/>
                  <w:u w:val="single"/>
                  <w:lang w:eastAsia="en-IN"/>
                </w:rPr>
                <w:t>ascending=[0 or 1  comm</w:t>
              </w:r>
              <w:r w:rsidR="009E2E64">
                <w:rPr>
                  <w:rFonts w:ascii="Calibri" w:eastAsia="Times New Roman" w:hAnsi="Calibri" w:cs="Calibri"/>
                  <w:b/>
                  <w:bCs/>
                  <w:color w:val="0563C1"/>
                  <w:u w:val="single"/>
                  <w:lang w:eastAsia="en-IN"/>
                </w:rPr>
                <w:t xml:space="preserve">a </w:t>
              </w:r>
              <w:proofErr w:type="spellStart"/>
              <w:r w:rsidR="00912F0D" w:rsidRPr="000244E2">
                <w:rPr>
                  <w:rFonts w:ascii="Calibri" w:eastAsia="Times New Roman" w:hAnsi="Calibri" w:cs="Calibri"/>
                  <w:b/>
                  <w:bCs/>
                  <w:color w:val="0563C1"/>
                  <w:u w:val="single"/>
                  <w:lang w:eastAsia="en-IN"/>
                </w:rPr>
                <w:t>sep</w:t>
              </w:r>
              <w:r w:rsidR="00C847BE" w:rsidRPr="000244E2">
                <w:rPr>
                  <w:rFonts w:ascii="Calibri" w:eastAsia="Times New Roman" w:hAnsi="Calibri" w:cs="Calibri"/>
                  <w:b/>
                  <w:bCs/>
                  <w:color w:val="0563C1"/>
                  <w:u w:val="single"/>
                  <w:lang w:eastAsia="en-IN"/>
                </w:rPr>
                <w:t>erated</w:t>
              </w:r>
              <w:proofErr w:type="spellEnd"/>
              <w:r w:rsidR="00C847BE" w:rsidRPr="000244E2">
                <w:rPr>
                  <w:rFonts w:ascii="Calibri" w:eastAsia="Times New Roman" w:hAnsi="Calibri" w:cs="Calibri"/>
                  <w:b/>
                  <w:bCs/>
                  <w:color w:val="0563C1"/>
                  <w:u w:val="single"/>
                  <w:lang w:eastAsia="en-IN"/>
                </w:rPr>
                <w:t xml:space="preserve"> </w:t>
              </w:r>
              <w:r w:rsidR="00912F0D" w:rsidRPr="000244E2">
                <w:rPr>
                  <w:rFonts w:ascii="Calibri" w:eastAsia="Times New Roman" w:hAnsi="Calibri" w:cs="Calibri"/>
                  <w:b/>
                  <w:bCs/>
                  <w:color w:val="0563C1"/>
                  <w:u w:val="single"/>
                  <w:lang w:eastAsia="en-IN"/>
                </w:rPr>
                <w:t>]</w:t>
              </w:r>
              <w:r w:rsidRPr="000244E2">
                <w:rPr>
                  <w:rFonts w:ascii="Calibri" w:eastAsia="Times New Roman" w:hAnsi="Calibri" w:cs="Calibri"/>
                  <w:b/>
                  <w:bCs/>
                  <w:color w:val="0563C1"/>
                  <w:u w:val="single"/>
                  <w:lang w:eastAsia="en-IN"/>
                </w:rPr>
                <w:t> **kwargs)</w:t>
              </w:r>
            </w:hyperlink>
          </w:p>
          <w:p w14:paraId="0A1819CD" w14:textId="77777777" w:rsidR="00D7597E" w:rsidRPr="00DA6352" w:rsidRDefault="007268E7" w:rsidP="00AB741A">
            <w:pPr>
              <w:spacing w:after="0" w:line="240" w:lineRule="auto"/>
              <w:rPr>
                <w:rFonts w:ascii="Calibri" w:eastAsia="Times New Roman" w:hAnsi="Calibri" w:cs="Calibri"/>
                <w:color w:val="FF0000"/>
                <w:lang w:eastAsia="en-IN"/>
              </w:rPr>
            </w:pPr>
            <w:r>
              <w:rPr>
                <w:rFonts w:ascii="Calibri" w:eastAsia="Times New Roman" w:hAnsi="Calibri" w:cs="Calibri"/>
                <w:color w:val="0563C1"/>
                <w:u w:val="single"/>
                <w:lang w:eastAsia="en-IN"/>
              </w:rPr>
              <w:t xml:space="preserve"> </w:t>
            </w:r>
            <w:r w:rsidR="00866A9B" w:rsidRPr="00DA6352">
              <w:rPr>
                <w:rFonts w:ascii="Calibri" w:eastAsia="Times New Roman" w:hAnsi="Calibri" w:cs="Calibri"/>
                <w:color w:val="FF0000"/>
                <w:lang w:eastAsia="en-IN"/>
              </w:rPr>
              <w:t>sorts the dataframe by given col name</w:t>
            </w:r>
          </w:p>
          <w:p w14:paraId="7D635078" w14:textId="4D5BE321" w:rsidR="00E87544" w:rsidRDefault="000A6416" w:rsidP="00D15FA3">
            <w:pPr>
              <w:spacing w:after="0" w:line="240" w:lineRule="auto"/>
              <w:rPr>
                <w:rFonts w:ascii="Calibri" w:eastAsia="Times New Roman" w:hAnsi="Calibri" w:cs="Calibri"/>
                <w:color w:val="FF0000"/>
                <w:lang w:eastAsia="en-IN"/>
              </w:rPr>
            </w:pPr>
            <w:r>
              <w:rPr>
                <w:rFonts w:ascii="Calibri" w:eastAsia="Times New Roman" w:hAnsi="Calibri" w:cs="Calibri"/>
                <w:color w:val="FF0000"/>
                <w:lang w:eastAsia="en-IN"/>
              </w:rPr>
              <w:t xml:space="preserve"> </w:t>
            </w:r>
            <w:r w:rsidR="005874E8">
              <w:rPr>
                <w:rFonts w:ascii="Calibri" w:eastAsia="Times New Roman" w:hAnsi="Calibri" w:cs="Calibri"/>
                <w:color w:val="FF0000"/>
                <w:lang w:eastAsia="en-IN"/>
              </w:rPr>
              <w:t xml:space="preserve">   </w:t>
            </w:r>
            <w:r w:rsidR="004227F1" w:rsidRPr="00D15FA3">
              <w:rPr>
                <w:rFonts w:ascii="Calibri" w:eastAsia="Times New Roman" w:hAnsi="Calibri" w:cs="Calibri"/>
                <w:color w:val="FF0000"/>
                <w:lang w:eastAsia="en-IN"/>
              </w:rPr>
              <w:t xml:space="preserve">same as </w:t>
            </w:r>
            <w:r w:rsidR="00E87544">
              <w:rPr>
                <w:rFonts w:ascii="Calibri" w:eastAsia="Times New Roman" w:hAnsi="Calibri" w:cs="Calibri"/>
                <w:color w:val="FF0000"/>
                <w:lang w:eastAsia="en-IN"/>
              </w:rPr>
              <w:t>–</w:t>
            </w:r>
            <w:r w:rsidR="00F70892">
              <w:rPr>
                <w:rFonts w:ascii="Calibri" w:eastAsia="Times New Roman" w:hAnsi="Calibri" w:cs="Calibri"/>
                <w:color w:val="FF0000"/>
                <w:lang w:eastAsia="en-IN"/>
              </w:rPr>
              <w:t xml:space="preserve">     </w:t>
            </w:r>
          </w:p>
          <w:p w14:paraId="6DBFB8A1" w14:textId="6D204B6D" w:rsidR="000C565C" w:rsidRPr="00D15FA3" w:rsidRDefault="00E87544" w:rsidP="00D15FA3">
            <w:pPr>
              <w:spacing w:after="0" w:line="240" w:lineRule="auto"/>
              <w:rPr>
                <w:rFonts w:ascii="Calibri" w:eastAsia="Times New Roman" w:hAnsi="Calibri" w:cs="Calibri"/>
                <w:color w:val="0563C1"/>
                <w:u w:val="single"/>
                <w:lang w:eastAsia="en-IN"/>
              </w:rPr>
            </w:pPr>
            <w:r>
              <w:rPr>
                <w:rFonts w:ascii="Calibri" w:eastAsia="Times New Roman" w:hAnsi="Calibri" w:cs="Calibri"/>
                <w:color w:val="FF0000"/>
                <w:lang w:eastAsia="en-IN"/>
              </w:rPr>
              <w:t xml:space="preserve"> </w:t>
            </w:r>
            <w:proofErr w:type="spellStart"/>
            <w:r w:rsidR="004227F1" w:rsidRPr="00D15FA3">
              <w:rPr>
                <w:rFonts w:ascii="Calibri" w:eastAsia="Times New Roman" w:hAnsi="Calibri" w:cs="Calibri"/>
                <w:color w:val="FF0000"/>
                <w:lang w:eastAsia="en-IN"/>
              </w:rPr>
              <w:t>df.sort</w:t>
            </w:r>
            <w:proofErr w:type="spellEnd"/>
            <w:r w:rsidR="008A0454" w:rsidRPr="00D15FA3">
              <w:rPr>
                <w:rFonts w:ascii="Calibri" w:eastAsia="Times New Roman" w:hAnsi="Calibri" w:cs="Calibri"/>
                <w:color w:val="FF0000"/>
                <w:lang w:eastAsia="en-IN"/>
              </w:rPr>
              <w:t>(</w:t>
            </w:r>
            <w:r w:rsidR="009F19C7" w:rsidRPr="00D15FA3">
              <w:rPr>
                <w:rFonts w:ascii="Calibri" w:eastAsia="Times New Roman" w:hAnsi="Calibri" w:cs="Calibri"/>
                <w:color w:val="FF0000"/>
                <w:lang w:eastAsia="en-IN"/>
              </w:rPr>
              <w:t xml:space="preserve"> [</w:t>
            </w:r>
            <w:r w:rsidR="008A0454" w:rsidRPr="00D15FA3">
              <w:rPr>
                <w:rFonts w:ascii="Calibri" w:eastAsia="Times New Roman" w:hAnsi="Calibri" w:cs="Calibri"/>
                <w:color w:val="FF0000"/>
                <w:lang w:eastAsia="en-IN"/>
              </w:rPr>
              <w:t>col1,col2. . .</w:t>
            </w:r>
            <w:r w:rsidR="00FF3BEE" w:rsidRPr="00D15FA3">
              <w:rPr>
                <w:rFonts w:ascii="Calibri" w:eastAsia="Times New Roman" w:hAnsi="Calibri" w:cs="Calibri"/>
                <w:color w:val="FF0000"/>
                <w:lang w:eastAsia="en-IN"/>
              </w:rPr>
              <w:t xml:space="preserve">], </w:t>
            </w:r>
            <w:r w:rsidR="00811136" w:rsidRPr="00811136">
              <w:rPr>
                <w:rFonts w:ascii="Calibri" w:eastAsia="Times New Roman" w:hAnsi="Calibri" w:cs="Calibri"/>
                <w:color w:val="FF0000"/>
                <w:lang w:eastAsia="en-IN"/>
              </w:rPr>
              <w:t xml:space="preserve">ascending=[0 or 1 </w:t>
            </w:r>
            <w:r w:rsidR="00F70892">
              <w:rPr>
                <w:rFonts w:ascii="Calibri" w:eastAsia="Times New Roman" w:hAnsi="Calibri" w:cs="Calibri"/>
                <w:color w:val="FF0000"/>
                <w:lang w:eastAsia="en-IN"/>
              </w:rPr>
              <w:t xml:space="preserve">          </w:t>
            </w:r>
            <w:r w:rsidR="00811136" w:rsidRPr="00811136">
              <w:rPr>
                <w:rFonts w:ascii="Calibri" w:eastAsia="Times New Roman" w:hAnsi="Calibri" w:cs="Calibri"/>
                <w:color w:val="FF0000"/>
                <w:lang w:eastAsia="en-IN"/>
              </w:rPr>
              <w:t xml:space="preserve"> </w:t>
            </w:r>
            <w:r w:rsidR="00F70892">
              <w:rPr>
                <w:rFonts w:ascii="Calibri" w:eastAsia="Times New Roman" w:hAnsi="Calibri" w:cs="Calibri"/>
                <w:color w:val="FF0000"/>
                <w:lang w:eastAsia="en-IN"/>
              </w:rPr>
              <w:t xml:space="preserve">           </w:t>
            </w:r>
            <w:r w:rsidR="00811136" w:rsidRPr="00811136">
              <w:rPr>
                <w:rFonts w:ascii="Calibri" w:eastAsia="Times New Roman" w:hAnsi="Calibri" w:cs="Calibri"/>
                <w:color w:val="FF0000"/>
                <w:lang w:eastAsia="en-IN"/>
              </w:rPr>
              <w:t xml:space="preserve">comm </w:t>
            </w:r>
            <w:proofErr w:type="spellStart"/>
            <w:r w:rsidR="00811136" w:rsidRPr="00811136">
              <w:rPr>
                <w:rFonts w:ascii="Calibri" w:eastAsia="Times New Roman" w:hAnsi="Calibri" w:cs="Calibri"/>
                <w:color w:val="FF0000"/>
                <w:lang w:eastAsia="en-IN"/>
              </w:rPr>
              <w:t>seperated</w:t>
            </w:r>
            <w:proofErr w:type="spellEnd"/>
            <w:r w:rsidR="00811136" w:rsidRPr="00811136">
              <w:rPr>
                <w:rFonts w:ascii="Calibri" w:eastAsia="Times New Roman" w:hAnsi="Calibri" w:cs="Calibri"/>
                <w:color w:val="FF0000"/>
                <w:lang w:eastAsia="en-IN"/>
              </w:rPr>
              <w:t xml:space="preserve"> ] **kwargs</w:t>
            </w:r>
            <w:r w:rsidR="00FF3BEE" w:rsidRPr="00D15FA3">
              <w:rPr>
                <w:rFonts w:ascii="Calibri" w:eastAsia="Times New Roman" w:hAnsi="Calibri" w:cs="Calibri"/>
                <w:color w:val="FF0000"/>
                <w:lang w:eastAsia="en-IN"/>
              </w:rPr>
              <w:t>)</w:t>
            </w:r>
          </w:p>
        </w:tc>
        <w:tc>
          <w:tcPr>
            <w:tcW w:w="6125" w:type="dxa"/>
            <w:vAlign w:val="center"/>
            <w:hideMark/>
          </w:tcPr>
          <w:p w14:paraId="6F1AEEA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3"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sorted by the specified column(s).</w:t>
              </w:r>
            </w:hyperlink>
          </w:p>
        </w:tc>
      </w:tr>
      <w:tr w:rsidR="00AB741A" w:rsidRPr="00AB741A" w14:paraId="2F6D6CB9" w14:textId="77777777" w:rsidTr="002C46D4">
        <w:trPr>
          <w:trHeight w:val="580"/>
        </w:trPr>
        <w:tc>
          <w:tcPr>
            <w:tcW w:w="4395" w:type="dxa"/>
            <w:vAlign w:val="center"/>
            <w:hideMark/>
          </w:tcPr>
          <w:p w14:paraId="43D2EF7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4" w:anchor="pyspark.sql.DataFrame.persist" w:tooltip="pyspark.sql.DataFrame.persist" w:history="1">
              <w:proofErr w:type="spellStart"/>
              <w:r w:rsidRPr="00AB741A">
                <w:rPr>
                  <w:rFonts w:ascii="Calibri" w:eastAsia="Times New Roman" w:hAnsi="Calibri" w:cs="Calibri"/>
                  <w:color w:val="0563C1"/>
                  <w:u w:val="single"/>
                  <w:lang w:eastAsia="en-IN"/>
                </w:rPr>
                <w:t>df.persist</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storageLevel</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0E38ADB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5" w:anchor="pyspark.sql.DataFrame" w:tooltip="pyspark.sql.DataFrame" w:history="1">
              <w:r w:rsidRPr="00AB741A">
                <w:rPr>
                  <w:rFonts w:ascii="Calibri" w:eastAsia="Times New Roman" w:hAnsi="Calibri" w:cs="Calibri"/>
                  <w:color w:val="0563C1"/>
                  <w:u w:val="single"/>
                  <w:lang w:eastAsia="en-IN"/>
                </w:rPr>
                <w:t xml:space="preserve">Sets the storage level to persist the contents of the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across operations after the first time it is computed.</w:t>
              </w:r>
            </w:hyperlink>
          </w:p>
        </w:tc>
      </w:tr>
      <w:tr w:rsidR="00AB741A" w:rsidRPr="00AB741A" w14:paraId="7B4C89A8" w14:textId="77777777" w:rsidTr="002C46D4">
        <w:trPr>
          <w:trHeight w:val="290"/>
        </w:trPr>
        <w:tc>
          <w:tcPr>
            <w:tcW w:w="4395" w:type="dxa"/>
            <w:vAlign w:val="center"/>
            <w:hideMark/>
          </w:tcPr>
          <w:p w14:paraId="13F0B8D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6" w:anchor="pyspark.sql.DataFrame.printSchema" w:tooltip="pyspark.sql.DataFrame.printSchema" w:history="1">
              <w:proofErr w:type="spellStart"/>
              <w:r w:rsidRPr="00AB741A">
                <w:rPr>
                  <w:rFonts w:ascii="Calibri" w:eastAsia="Times New Roman" w:hAnsi="Calibri" w:cs="Calibri"/>
                  <w:color w:val="0563C1"/>
                  <w:u w:val="single"/>
                  <w:lang w:eastAsia="en-IN"/>
                </w:rPr>
                <w:t>df.printSchema</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14F0F751"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Prints out the schema in the tree format.</w:t>
            </w:r>
          </w:p>
        </w:tc>
      </w:tr>
      <w:tr w:rsidR="00AB741A" w:rsidRPr="00AB741A" w14:paraId="3B4316CF" w14:textId="77777777" w:rsidTr="002C46D4">
        <w:trPr>
          <w:trHeight w:val="290"/>
        </w:trPr>
        <w:tc>
          <w:tcPr>
            <w:tcW w:w="4395" w:type="dxa"/>
            <w:vAlign w:val="center"/>
            <w:hideMark/>
          </w:tcPr>
          <w:p w14:paraId="4249EAD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7" w:anchor="pyspark.sql.DataFrame.randomSplit" w:tooltip="pyspark.sql.DataFrame.randomSplit" w:history="1">
              <w:proofErr w:type="spellStart"/>
              <w:r w:rsidRPr="00AB741A">
                <w:rPr>
                  <w:rFonts w:ascii="Calibri" w:eastAsia="Times New Roman" w:hAnsi="Calibri" w:cs="Calibri"/>
                  <w:color w:val="0563C1"/>
                  <w:u w:val="single"/>
                  <w:lang w:eastAsia="en-IN"/>
                </w:rPr>
                <w:t>df.randomSplit</w:t>
              </w:r>
              <w:proofErr w:type="spellEnd"/>
              <w:r w:rsidRPr="00AB741A">
                <w:rPr>
                  <w:rFonts w:ascii="Calibri" w:eastAsia="Times New Roman" w:hAnsi="Calibri" w:cs="Calibri"/>
                  <w:color w:val="0563C1"/>
                  <w:u w:val="single"/>
                  <w:lang w:eastAsia="en-IN"/>
                </w:rPr>
                <w:t>(weights[, seed])</w:t>
              </w:r>
            </w:hyperlink>
          </w:p>
        </w:tc>
        <w:tc>
          <w:tcPr>
            <w:tcW w:w="6125" w:type="dxa"/>
            <w:vAlign w:val="center"/>
            <w:hideMark/>
          </w:tcPr>
          <w:p w14:paraId="28C2264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8" w:anchor="pyspark.sql.DataFrame" w:tooltip="pyspark.sql.DataFrame" w:history="1">
              <w:r w:rsidRPr="00AB741A">
                <w:rPr>
                  <w:rFonts w:ascii="Calibri" w:eastAsia="Times New Roman" w:hAnsi="Calibri" w:cs="Calibri"/>
                  <w:color w:val="0563C1"/>
                  <w:u w:val="single"/>
                  <w:lang w:eastAsia="en-IN"/>
                </w:rPr>
                <w:t xml:space="preserve">Randomly splits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with the provided weights.</w:t>
              </w:r>
            </w:hyperlink>
          </w:p>
        </w:tc>
      </w:tr>
      <w:tr w:rsidR="00AB741A" w:rsidRPr="00AB741A" w14:paraId="6AF166D0" w14:textId="77777777" w:rsidTr="002C46D4">
        <w:trPr>
          <w:trHeight w:val="290"/>
        </w:trPr>
        <w:tc>
          <w:tcPr>
            <w:tcW w:w="4395" w:type="dxa"/>
            <w:vAlign w:val="center"/>
            <w:hideMark/>
          </w:tcPr>
          <w:p w14:paraId="17CED2B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49" w:anchor="pyspark.sql.DataFrame.rdd" w:tooltip="pyspark.sql.DataFrame.rdd" w:history="1">
              <w:proofErr w:type="spellStart"/>
              <w:r w:rsidRPr="00AB741A">
                <w:rPr>
                  <w:rFonts w:ascii="Calibri" w:eastAsia="Times New Roman" w:hAnsi="Calibri" w:cs="Calibri"/>
                  <w:color w:val="0563C1"/>
                  <w:u w:val="single"/>
                  <w:lang w:eastAsia="en-IN"/>
                </w:rPr>
                <w:t>df.rdd</w:t>
              </w:r>
              <w:proofErr w:type="spellEnd"/>
            </w:hyperlink>
          </w:p>
        </w:tc>
        <w:tc>
          <w:tcPr>
            <w:tcW w:w="6125" w:type="dxa"/>
            <w:vAlign w:val="center"/>
            <w:hideMark/>
          </w:tcPr>
          <w:p w14:paraId="7475EC26"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Returns the content as an </w:t>
            </w:r>
            <w:proofErr w:type="spellStart"/>
            <w:r w:rsidRPr="00AB741A">
              <w:rPr>
                <w:rFonts w:ascii="Arial Unicode MS" w:eastAsia="Times New Roman" w:hAnsi="Arial Unicode MS" w:cs="Calibri"/>
                <w:color w:val="000000"/>
                <w:sz w:val="20"/>
                <w:szCs w:val="20"/>
                <w:lang w:eastAsia="en-IN"/>
              </w:rPr>
              <w:t>pyspark.RDD</w:t>
            </w:r>
            <w:proofErr w:type="spellEnd"/>
            <w:r w:rsidRPr="00AB741A">
              <w:rPr>
                <w:rFonts w:ascii="Calibri" w:eastAsia="Times New Roman" w:hAnsi="Calibri" w:cs="Calibri"/>
                <w:color w:val="000000"/>
                <w:lang w:eastAsia="en-IN"/>
              </w:rPr>
              <w:t xml:space="preserve"> of </w:t>
            </w:r>
            <w:r w:rsidRPr="00AB741A">
              <w:rPr>
                <w:rFonts w:ascii="Arial Unicode MS" w:eastAsia="Times New Roman" w:hAnsi="Arial Unicode MS" w:cs="Calibri"/>
                <w:color w:val="000000"/>
                <w:sz w:val="20"/>
                <w:szCs w:val="20"/>
                <w:lang w:eastAsia="en-IN"/>
              </w:rPr>
              <w:t>Row</w:t>
            </w:r>
            <w:r w:rsidRPr="00AB741A">
              <w:rPr>
                <w:rFonts w:ascii="Calibri" w:eastAsia="Times New Roman" w:hAnsi="Calibri" w:cs="Calibri"/>
                <w:color w:val="000000"/>
                <w:lang w:eastAsia="en-IN"/>
              </w:rPr>
              <w:t>.</w:t>
            </w:r>
          </w:p>
        </w:tc>
      </w:tr>
      <w:tr w:rsidR="00AB741A" w:rsidRPr="00AB741A" w14:paraId="002727F0" w14:textId="77777777" w:rsidTr="002C46D4">
        <w:trPr>
          <w:trHeight w:val="290"/>
        </w:trPr>
        <w:tc>
          <w:tcPr>
            <w:tcW w:w="4395" w:type="dxa"/>
            <w:vAlign w:val="center"/>
            <w:hideMark/>
          </w:tcPr>
          <w:p w14:paraId="4A0220E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0" w:anchor="pyspark.sql.DataFrame.registerTempTable" w:tooltip="pyspark.sql.DataFrame.registerTempTable" w:history="1">
              <w:proofErr w:type="spellStart"/>
              <w:r w:rsidRPr="00AB741A">
                <w:rPr>
                  <w:rFonts w:ascii="Calibri" w:eastAsia="Times New Roman" w:hAnsi="Calibri" w:cs="Calibri"/>
                  <w:color w:val="0563C1"/>
                  <w:u w:val="single"/>
                  <w:lang w:eastAsia="en-IN"/>
                </w:rPr>
                <w:t>df.registerTempTable</w:t>
              </w:r>
              <w:proofErr w:type="spellEnd"/>
              <w:r w:rsidRPr="00AB741A">
                <w:rPr>
                  <w:rFonts w:ascii="Calibri" w:eastAsia="Times New Roman" w:hAnsi="Calibri" w:cs="Calibri"/>
                  <w:color w:val="0563C1"/>
                  <w:u w:val="single"/>
                  <w:lang w:eastAsia="en-IN"/>
                </w:rPr>
                <w:t>(name)</w:t>
              </w:r>
            </w:hyperlink>
          </w:p>
        </w:tc>
        <w:tc>
          <w:tcPr>
            <w:tcW w:w="6125" w:type="dxa"/>
            <w:vAlign w:val="center"/>
            <w:hideMark/>
          </w:tcPr>
          <w:p w14:paraId="4EB490E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1" w:anchor="pyspark.sql.DataFrame" w:tooltip="pyspark.sql.DataFrame" w:history="1">
              <w:r w:rsidRPr="00AB741A">
                <w:rPr>
                  <w:rFonts w:ascii="Calibri" w:eastAsia="Times New Roman" w:hAnsi="Calibri" w:cs="Calibri"/>
                  <w:color w:val="0563C1"/>
                  <w:u w:val="single"/>
                  <w:lang w:eastAsia="en-IN"/>
                </w:rPr>
                <w:t xml:space="preserve">Registers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as a temporary table using the given name.</w:t>
              </w:r>
            </w:hyperlink>
          </w:p>
        </w:tc>
      </w:tr>
      <w:tr w:rsidR="00AB741A" w:rsidRPr="00AB741A" w14:paraId="2D118047" w14:textId="77777777" w:rsidTr="002C46D4">
        <w:trPr>
          <w:trHeight w:val="290"/>
        </w:trPr>
        <w:tc>
          <w:tcPr>
            <w:tcW w:w="4395" w:type="dxa"/>
            <w:vAlign w:val="center"/>
            <w:hideMark/>
          </w:tcPr>
          <w:p w14:paraId="7933E2F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2" w:anchor="pyspark.sql.DataFrame.repartition" w:tooltip="pyspark.sql.DataFrame.repartition" w:history="1">
              <w:proofErr w:type="spellStart"/>
              <w:r w:rsidRPr="00AB741A">
                <w:rPr>
                  <w:rFonts w:ascii="Calibri" w:eastAsia="Times New Roman" w:hAnsi="Calibri" w:cs="Calibri"/>
                  <w:color w:val="0563C1"/>
                  <w:u w:val="single"/>
                  <w:lang w:eastAsia="en-IN"/>
                </w:rPr>
                <w:t>df.repartition</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numPartitions</w:t>
              </w:r>
              <w:proofErr w:type="spellEnd"/>
              <w:r w:rsidRPr="00AB741A">
                <w:rPr>
                  <w:rFonts w:ascii="Calibri" w:eastAsia="Times New Roman" w:hAnsi="Calibri" w:cs="Calibri"/>
                  <w:color w:val="0563C1"/>
                  <w:u w:val="single"/>
                  <w:lang w:eastAsia="en-IN"/>
                </w:rPr>
                <w:t>, *cols)</w:t>
              </w:r>
            </w:hyperlink>
          </w:p>
        </w:tc>
        <w:tc>
          <w:tcPr>
            <w:tcW w:w="6125" w:type="dxa"/>
            <w:vAlign w:val="center"/>
            <w:hideMark/>
          </w:tcPr>
          <w:p w14:paraId="5698556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3"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partitioned by the given partitioning expressions.</w:t>
              </w:r>
            </w:hyperlink>
          </w:p>
        </w:tc>
      </w:tr>
      <w:tr w:rsidR="00AB741A" w:rsidRPr="00AB741A" w14:paraId="572447AA" w14:textId="77777777" w:rsidTr="002C46D4">
        <w:trPr>
          <w:trHeight w:val="290"/>
        </w:trPr>
        <w:tc>
          <w:tcPr>
            <w:tcW w:w="4395" w:type="dxa"/>
            <w:vAlign w:val="center"/>
            <w:hideMark/>
          </w:tcPr>
          <w:p w14:paraId="1372E32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4" w:anchor="pyspark.sql.DataFrame.repartitionByRange" w:tooltip="pyspark.sql.DataFrame.repartitionByRange" w:history="1">
              <w:proofErr w:type="spellStart"/>
              <w:r w:rsidRPr="00AB741A">
                <w:rPr>
                  <w:rFonts w:ascii="Calibri" w:eastAsia="Times New Roman" w:hAnsi="Calibri" w:cs="Calibri"/>
                  <w:color w:val="0563C1"/>
                  <w:u w:val="single"/>
                  <w:lang w:eastAsia="en-IN"/>
                </w:rPr>
                <w:t>df.repartitionByRange</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numPartitions</w:t>
              </w:r>
              <w:proofErr w:type="spellEnd"/>
              <w:r w:rsidRPr="00AB741A">
                <w:rPr>
                  <w:rFonts w:ascii="Calibri" w:eastAsia="Times New Roman" w:hAnsi="Calibri" w:cs="Calibri"/>
                  <w:color w:val="0563C1"/>
                  <w:u w:val="single"/>
                  <w:lang w:eastAsia="en-IN"/>
                </w:rPr>
                <w:t>, …)</w:t>
              </w:r>
            </w:hyperlink>
          </w:p>
        </w:tc>
        <w:tc>
          <w:tcPr>
            <w:tcW w:w="6125" w:type="dxa"/>
            <w:vAlign w:val="center"/>
            <w:hideMark/>
          </w:tcPr>
          <w:p w14:paraId="39824F2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5"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partitioned by the given partitioning expressions.</w:t>
              </w:r>
            </w:hyperlink>
          </w:p>
        </w:tc>
      </w:tr>
      <w:tr w:rsidR="00AB741A" w:rsidRPr="00AB741A" w14:paraId="022D7A03" w14:textId="77777777" w:rsidTr="002C46D4">
        <w:trPr>
          <w:trHeight w:val="290"/>
        </w:trPr>
        <w:tc>
          <w:tcPr>
            <w:tcW w:w="4395" w:type="dxa"/>
            <w:vAlign w:val="center"/>
            <w:hideMark/>
          </w:tcPr>
          <w:p w14:paraId="25DE283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6" w:anchor="pyspark.sql.DataFrame.replace" w:tooltip="pyspark.sql.DataFrame.replace" w:history="1">
              <w:proofErr w:type="spellStart"/>
              <w:r w:rsidRPr="00AB741A">
                <w:rPr>
                  <w:rFonts w:ascii="Calibri" w:eastAsia="Times New Roman" w:hAnsi="Calibri" w:cs="Calibri"/>
                  <w:color w:val="0563C1"/>
                  <w:u w:val="single"/>
                  <w:lang w:eastAsia="en-IN"/>
                </w:rPr>
                <w:t>df.replace</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to_replace</w:t>
              </w:r>
              <w:proofErr w:type="spellEnd"/>
              <w:r w:rsidRPr="00AB741A">
                <w:rPr>
                  <w:rFonts w:ascii="Calibri" w:eastAsia="Times New Roman" w:hAnsi="Calibri" w:cs="Calibri"/>
                  <w:color w:val="0563C1"/>
                  <w:u w:val="single"/>
                  <w:lang w:eastAsia="en-IN"/>
                </w:rPr>
                <w:t>[, value, subset])</w:t>
              </w:r>
            </w:hyperlink>
          </w:p>
        </w:tc>
        <w:tc>
          <w:tcPr>
            <w:tcW w:w="6125" w:type="dxa"/>
            <w:vAlign w:val="center"/>
            <w:hideMark/>
          </w:tcPr>
          <w:p w14:paraId="56B894B3"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7"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replacing a value with another value.</w:t>
              </w:r>
            </w:hyperlink>
          </w:p>
        </w:tc>
      </w:tr>
      <w:tr w:rsidR="00AB741A" w:rsidRPr="00AB741A" w14:paraId="62962FAD" w14:textId="77777777" w:rsidTr="002C46D4">
        <w:trPr>
          <w:trHeight w:val="580"/>
        </w:trPr>
        <w:tc>
          <w:tcPr>
            <w:tcW w:w="4395" w:type="dxa"/>
            <w:vAlign w:val="center"/>
            <w:hideMark/>
          </w:tcPr>
          <w:p w14:paraId="25AE768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8" w:anchor="pyspark.sql.DataFrame.rollup" w:tooltip="pyspark.sql.DataFrame.rollup" w:history="1">
              <w:proofErr w:type="spellStart"/>
              <w:r w:rsidRPr="00AB741A">
                <w:rPr>
                  <w:rFonts w:ascii="Calibri" w:eastAsia="Times New Roman" w:hAnsi="Calibri" w:cs="Calibri"/>
                  <w:color w:val="0563C1"/>
                  <w:u w:val="single"/>
                  <w:lang w:eastAsia="en-IN"/>
                </w:rPr>
                <w:t>df.rollup</w:t>
              </w:r>
              <w:proofErr w:type="spellEnd"/>
              <w:r w:rsidRPr="00AB741A">
                <w:rPr>
                  <w:rFonts w:ascii="Calibri" w:eastAsia="Times New Roman" w:hAnsi="Calibri" w:cs="Calibri"/>
                  <w:color w:val="0563C1"/>
                  <w:u w:val="single"/>
                  <w:lang w:eastAsia="en-IN"/>
                </w:rPr>
                <w:t>(*cols)</w:t>
              </w:r>
            </w:hyperlink>
          </w:p>
        </w:tc>
        <w:tc>
          <w:tcPr>
            <w:tcW w:w="6125" w:type="dxa"/>
            <w:vAlign w:val="center"/>
            <w:hideMark/>
          </w:tcPr>
          <w:p w14:paraId="310687D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59" w:anchor="pyspark.sql.DataFrame" w:tooltip="pyspark.sql.DataFrame" w:history="1">
              <w:r w:rsidRPr="00AB741A">
                <w:rPr>
                  <w:rFonts w:ascii="Calibri" w:eastAsia="Times New Roman" w:hAnsi="Calibri" w:cs="Calibri"/>
                  <w:color w:val="0563C1"/>
                  <w:u w:val="single"/>
                  <w:lang w:eastAsia="en-IN"/>
                </w:rPr>
                <w:t xml:space="preserve">Create a multi-dimensional rollup for the current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using the specified columns, so we can run aggregation on them.</w:t>
              </w:r>
            </w:hyperlink>
          </w:p>
        </w:tc>
      </w:tr>
      <w:tr w:rsidR="00AB741A" w:rsidRPr="00AB741A" w14:paraId="75B52F04" w14:textId="77777777" w:rsidTr="002C46D4">
        <w:trPr>
          <w:trHeight w:val="580"/>
        </w:trPr>
        <w:tc>
          <w:tcPr>
            <w:tcW w:w="4395" w:type="dxa"/>
            <w:vAlign w:val="center"/>
            <w:hideMark/>
          </w:tcPr>
          <w:p w14:paraId="36AFE14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0" w:anchor="pyspark.sql.DataFrame.sameSemantics" w:tooltip="pyspark.sql.DataFrame.sameSemantics" w:history="1">
              <w:proofErr w:type="spellStart"/>
              <w:r w:rsidRPr="00AB741A">
                <w:rPr>
                  <w:rFonts w:ascii="Calibri" w:eastAsia="Times New Roman" w:hAnsi="Calibri" w:cs="Calibri"/>
                  <w:color w:val="0563C1"/>
                  <w:u w:val="single"/>
                  <w:lang w:eastAsia="en-IN"/>
                </w:rPr>
                <w:t>df.sameSemantics</w:t>
              </w:r>
              <w:proofErr w:type="spellEnd"/>
              <w:r w:rsidRPr="00AB741A">
                <w:rPr>
                  <w:rFonts w:ascii="Calibri" w:eastAsia="Times New Roman" w:hAnsi="Calibri" w:cs="Calibri"/>
                  <w:color w:val="0563C1"/>
                  <w:u w:val="single"/>
                  <w:lang w:eastAsia="en-IN"/>
                </w:rPr>
                <w:t>(other)</w:t>
              </w:r>
            </w:hyperlink>
          </w:p>
        </w:tc>
        <w:tc>
          <w:tcPr>
            <w:tcW w:w="6125" w:type="dxa"/>
            <w:vAlign w:val="center"/>
            <w:hideMark/>
          </w:tcPr>
          <w:p w14:paraId="1461598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1" w:anchor="pyspark.sql.DataFrame" w:tooltip="pyspark.sql.DataFrame" w:history="1">
              <w:r w:rsidRPr="00AB741A">
                <w:rPr>
                  <w:rFonts w:ascii="Calibri" w:eastAsia="Times New Roman" w:hAnsi="Calibri" w:cs="Calibri"/>
                  <w:color w:val="0563C1"/>
                  <w:u w:val="single"/>
                  <w:lang w:eastAsia="en-IN"/>
                </w:rPr>
                <w:t xml:space="preserve">Returns True when the logical query plans inside both </w:t>
              </w:r>
              <w:proofErr w:type="spellStart"/>
              <w:r w:rsidRPr="00AB741A">
                <w:rPr>
                  <w:rFonts w:ascii="Calibri" w:eastAsia="Times New Roman" w:hAnsi="Calibri" w:cs="Calibri"/>
                  <w:color w:val="0563C1"/>
                  <w:u w:val="single"/>
                  <w:lang w:eastAsia="en-IN"/>
                </w:rPr>
                <w:t>dfs</w:t>
              </w:r>
              <w:proofErr w:type="spellEnd"/>
              <w:r w:rsidRPr="00AB741A">
                <w:rPr>
                  <w:rFonts w:ascii="Calibri" w:eastAsia="Times New Roman" w:hAnsi="Calibri" w:cs="Calibri"/>
                  <w:color w:val="0563C1"/>
                  <w:u w:val="single"/>
                  <w:lang w:eastAsia="en-IN"/>
                </w:rPr>
                <w:t xml:space="preserve"> are equal and therefore return same results.</w:t>
              </w:r>
            </w:hyperlink>
          </w:p>
        </w:tc>
      </w:tr>
      <w:tr w:rsidR="00AB741A" w:rsidRPr="00AB741A" w14:paraId="5801025D" w14:textId="77777777" w:rsidTr="002C46D4">
        <w:trPr>
          <w:trHeight w:val="290"/>
        </w:trPr>
        <w:tc>
          <w:tcPr>
            <w:tcW w:w="4395" w:type="dxa"/>
            <w:vAlign w:val="center"/>
            <w:hideMark/>
          </w:tcPr>
          <w:p w14:paraId="42D9A08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2" w:anchor="pyspark.sql.DataFrame.sample" w:tooltip="pyspark.sql.DataFrame.sample" w:history="1">
              <w:proofErr w:type="spellStart"/>
              <w:r w:rsidRPr="00AB741A">
                <w:rPr>
                  <w:rFonts w:ascii="Calibri" w:eastAsia="Times New Roman" w:hAnsi="Calibri" w:cs="Calibri"/>
                  <w:color w:val="0563C1"/>
                  <w:u w:val="single"/>
                  <w:lang w:eastAsia="en-IN"/>
                </w:rPr>
                <w:t>df.sample</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withReplacement</w:t>
              </w:r>
              <w:proofErr w:type="spellEnd"/>
              <w:r w:rsidRPr="00AB741A">
                <w:rPr>
                  <w:rFonts w:ascii="Calibri" w:eastAsia="Times New Roman" w:hAnsi="Calibri" w:cs="Calibri"/>
                  <w:color w:val="0563C1"/>
                  <w:u w:val="single"/>
                  <w:lang w:eastAsia="en-IN"/>
                </w:rPr>
                <w:t>, …])</w:t>
              </w:r>
            </w:hyperlink>
          </w:p>
        </w:tc>
        <w:tc>
          <w:tcPr>
            <w:tcW w:w="6125" w:type="dxa"/>
            <w:vAlign w:val="center"/>
            <w:hideMark/>
          </w:tcPr>
          <w:p w14:paraId="31EFCFB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3" w:anchor="pyspark.sql.DataFrame" w:tooltip="pyspark.sql.DataFrame" w:history="1">
              <w:r w:rsidRPr="00AB741A">
                <w:rPr>
                  <w:rFonts w:ascii="Calibri" w:eastAsia="Times New Roman" w:hAnsi="Calibri" w:cs="Calibri"/>
                  <w:color w:val="0563C1"/>
                  <w:u w:val="single"/>
                  <w:lang w:eastAsia="en-IN"/>
                </w:rPr>
                <w:t xml:space="preserve">Returns a sampled subset of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53C6AD10" w14:textId="77777777" w:rsidTr="002C46D4">
        <w:trPr>
          <w:trHeight w:val="290"/>
        </w:trPr>
        <w:tc>
          <w:tcPr>
            <w:tcW w:w="4395" w:type="dxa"/>
            <w:vAlign w:val="center"/>
            <w:hideMark/>
          </w:tcPr>
          <w:p w14:paraId="39C483E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4" w:anchor="pyspark.sql.DataFrame.sampleBy" w:tooltip="pyspark.sql.DataFrame.sampleBy" w:history="1">
              <w:proofErr w:type="spellStart"/>
              <w:r w:rsidRPr="00AB741A">
                <w:rPr>
                  <w:rFonts w:ascii="Calibri" w:eastAsia="Times New Roman" w:hAnsi="Calibri" w:cs="Calibri"/>
                  <w:color w:val="0563C1"/>
                  <w:u w:val="single"/>
                  <w:lang w:eastAsia="en-IN"/>
                </w:rPr>
                <w:t>df.sampleBy</w:t>
              </w:r>
              <w:proofErr w:type="spellEnd"/>
              <w:r w:rsidRPr="00AB741A">
                <w:rPr>
                  <w:rFonts w:ascii="Calibri" w:eastAsia="Times New Roman" w:hAnsi="Calibri" w:cs="Calibri"/>
                  <w:color w:val="0563C1"/>
                  <w:u w:val="single"/>
                  <w:lang w:eastAsia="en-IN"/>
                </w:rPr>
                <w:t>(col, fractions[, seed])</w:t>
              </w:r>
            </w:hyperlink>
          </w:p>
        </w:tc>
        <w:tc>
          <w:tcPr>
            <w:tcW w:w="6125" w:type="dxa"/>
            <w:vAlign w:val="center"/>
            <w:hideMark/>
          </w:tcPr>
          <w:p w14:paraId="4305E248"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Returns a stratified sample without replacement based on the fraction given on each stratum.</w:t>
            </w:r>
          </w:p>
        </w:tc>
      </w:tr>
      <w:tr w:rsidR="00AB741A" w:rsidRPr="00AB741A" w14:paraId="614C5BC1" w14:textId="77777777" w:rsidTr="002C46D4">
        <w:trPr>
          <w:trHeight w:val="290"/>
        </w:trPr>
        <w:tc>
          <w:tcPr>
            <w:tcW w:w="4395" w:type="dxa"/>
            <w:vAlign w:val="center"/>
            <w:hideMark/>
          </w:tcPr>
          <w:p w14:paraId="07EA0E8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5" w:anchor="pyspark.sql.DataFrame.schema" w:tooltip="pyspark.sql.DataFrame.schema" w:history="1">
              <w:proofErr w:type="spellStart"/>
              <w:r w:rsidRPr="00AB741A">
                <w:rPr>
                  <w:rFonts w:ascii="Calibri" w:eastAsia="Times New Roman" w:hAnsi="Calibri" w:cs="Calibri"/>
                  <w:color w:val="0563C1"/>
                  <w:u w:val="single"/>
                  <w:lang w:eastAsia="en-IN"/>
                </w:rPr>
                <w:t>df.schema</w:t>
              </w:r>
              <w:proofErr w:type="spellEnd"/>
            </w:hyperlink>
          </w:p>
        </w:tc>
        <w:tc>
          <w:tcPr>
            <w:tcW w:w="6125" w:type="dxa"/>
            <w:vAlign w:val="center"/>
            <w:hideMark/>
          </w:tcPr>
          <w:p w14:paraId="393C81CD"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Returns the schema of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as a </w:t>
            </w:r>
            <w:proofErr w:type="spellStart"/>
            <w:r w:rsidRPr="00AB741A">
              <w:rPr>
                <w:rFonts w:ascii="Calibri" w:eastAsia="Times New Roman" w:hAnsi="Calibri" w:cs="Calibri"/>
                <w:color w:val="000000"/>
                <w:lang w:eastAsia="en-IN"/>
              </w:rPr>
              <w:t>pyspark.sql.types.StructType</w:t>
            </w:r>
            <w:proofErr w:type="spellEnd"/>
            <w:r w:rsidRPr="00AB741A">
              <w:rPr>
                <w:rFonts w:ascii="Calibri" w:eastAsia="Times New Roman" w:hAnsi="Calibri" w:cs="Calibri"/>
                <w:color w:val="000000"/>
                <w:lang w:eastAsia="en-IN"/>
              </w:rPr>
              <w:t>.</w:t>
            </w:r>
          </w:p>
        </w:tc>
      </w:tr>
      <w:tr w:rsidR="00AB741A" w:rsidRPr="00AB741A" w14:paraId="15C4233E" w14:textId="77777777" w:rsidTr="002C46D4">
        <w:trPr>
          <w:trHeight w:val="290"/>
        </w:trPr>
        <w:tc>
          <w:tcPr>
            <w:tcW w:w="4395" w:type="dxa"/>
            <w:vAlign w:val="center"/>
            <w:hideMark/>
          </w:tcPr>
          <w:p w14:paraId="4968E37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6" w:anchor="pyspark.sql.DataFrame.select" w:tooltip="pyspark.sql.DataFrame.select" w:history="1">
              <w:proofErr w:type="spellStart"/>
              <w:r w:rsidRPr="00AB741A">
                <w:rPr>
                  <w:rFonts w:ascii="Calibri" w:eastAsia="Times New Roman" w:hAnsi="Calibri" w:cs="Calibri"/>
                  <w:color w:val="0563C1"/>
                  <w:u w:val="single"/>
                  <w:lang w:eastAsia="en-IN"/>
                </w:rPr>
                <w:t>df.select</w:t>
              </w:r>
              <w:proofErr w:type="spellEnd"/>
              <w:r w:rsidRPr="00AB741A">
                <w:rPr>
                  <w:rFonts w:ascii="Calibri" w:eastAsia="Times New Roman" w:hAnsi="Calibri" w:cs="Calibri"/>
                  <w:color w:val="0563C1"/>
                  <w:u w:val="single"/>
                  <w:lang w:eastAsia="en-IN"/>
                </w:rPr>
                <w:t>(*cols)</w:t>
              </w:r>
            </w:hyperlink>
          </w:p>
        </w:tc>
        <w:tc>
          <w:tcPr>
            <w:tcW w:w="6125" w:type="dxa"/>
            <w:vAlign w:val="center"/>
            <w:hideMark/>
          </w:tcPr>
          <w:p w14:paraId="57EC0D3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7" w:anchor="pyspark.sql.DataFrame" w:tooltip="pyspark.sql.DataFrame" w:history="1">
              <w:r w:rsidRPr="00AB741A">
                <w:rPr>
                  <w:rFonts w:ascii="Calibri" w:eastAsia="Times New Roman" w:hAnsi="Calibri" w:cs="Calibri"/>
                  <w:color w:val="0563C1"/>
                  <w:u w:val="single"/>
                  <w:lang w:eastAsia="en-IN"/>
                </w:rPr>
                <w:t xml:space="preserve">Projects a set of expressions and 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5F22FEBE" w14:textId="77777777" w:rsidTr="002C46D4">
        <w:trPr>
          <w:trHeight w:val="290"/>
        </w:trPr>
        <w:tc>
          <w:tcPr>
            <w:tcW w:w="4395" w:type="dxa"/>
            <w:vAlign w:val="center"/>
            <w:hideMark/>
          </w:tcPr>
          <w:p w14:paraId="2088CBB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8" w:anchor="pyspark.sql.DataFrame.selectExpr" w:tooltip="pyspark.sql.DataFrame.selectExpr" w:history="1">
              <w:proofErr w:type="spellStart"/>
              <w:r w:rsidRPr="00AB741A">
                <w:rPr>
                  <w:rFonts w:ascii="Calibri" w:eastAsia="Times New Roman" w:hAnsi="Calibri" w:cs="Calibri"/>
                  <w:color w:val="0563C1"/>
                  <w:u w:val="single"/>
                  <w:lang w:eastAsia="en-IN"/>
                </w:rPr>
                <w:t>df.selectExpr</w:t>
              </w:r>
              <w:proofErr w:type="spellEnd"/>
              <w:r w:rsidRPr="00AB741A">
                <w:rPr>
                  <w:rFonts w:ascii="Calibri" w:eastAsia="Times New Roman" w:hAnsi="Calibri" w:cs="Calibri"/>
                  <w:color w:val="0563C1"/>
                  <w:u w:val="single"/>
                  <w:lang w:eastAsia="en-IN"/>
                </w:rPr>
                <w:t>(*expr)</w:t>
              </w:r>
            </w:hyperlink>
          </w:p>
        </w:tc>
        <w:tc>
          <w:tcPr>
            <w:tcW w:w="6125" w:type="dxa"/>
            <w:vAlign w:val="center"/>
            <w:hideMark/>
          </w:tcPr>
          <w:p w14:paraId="3AFB8B7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69" w:anchor="pyspark.sql.DataFrame" w:tooltip="pyspark.sql.DataFrame" w:history="1">
              <w:r w:rsidRPr="00AB741A">
                <w:rPr>
                  <w:rFonts w:ascii="Calibri" w:eastAsia="Times New Roman" w:hAnsi="Calibri" w:cs="Calibri"/>
                  <w:color w:val="0563C1"/>
                  <w:u w:val="single"/>
                  <w:lang w:eastAsia="en-IN"/>
                </w:rPr>
                <w:t xml:space="preserve">Projects a set of SQL expressions and 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17E0B6A9" w14:textId="77777777" w:rsidTr="002C46D4">
        <w:trPr>
          <w:trHeight w:val="290"/>
        </w:trPr>
        <w:tc>
          <w:tcPr>
            <w:tcW w:w="4395" w:type="dxa"/>
            <w:vAlign w:val="center"/>
            <w:hideMark/>
          </w:tcPr>
          <w:p w14:paraId="5C93B20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0" w:anchor="pyspark.sql.DataFrame.semanticHash" w:tooltip="pyspark.sql.DataFrame.semanticHash" w:history="1">
              <w:proofErr w:type="spellStart"/>
              <w:r w:rsidRPr="00AB741A">
                <w:rPr>
                  <w:rFonts w:ascii="Calibri" w:eastAsia="Times New Roman" w:hAnsi="Calibri" w:cs="Calibri"/>
                  <w:color w:val="0563C1"/>
                  <w:u w:val="single"/>
                  <w:lang w:eastAsia="en-IN"/>
                </w:rPr>
                <w:t>df.semanticHash</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2921FC8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1" w:anchor="pyspark.sql.DataFrame" w:tooltip="pyspark.sql.DataFrame" w:history="1">
              <w:r w:rsidRPr="00AB741A">
                <w:rPr>
                  <w:rFonts w:ascii="Calibri" w:eastAsia="Times New Roman" w:hAnsi="Calibri" w:cs="Calibri"/>
                  <w:color w:val="0563C1"/>
                  <w:u w:val="single"/>
                  <w:lang w:eastAsia="en-IN"/>
                </w:rPr>
                <w:t xml:space="preserve">Returns a hash code of the logical query plan against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7FB0962A" w14:textId="77777777" w:rsidTr="002C46D4">
        <w:trPr>
          <w:trHeight w:val="290"/>
        </w:trPr>
        <w:tc>
          <w:tcPr>
            <w:tcW w:w="4395" w:type="dxa"/>
            <w:vAlign w:val="center"/>
            <w:hideMark/>
          </w:tcPr>
          <w:p w14:paraId="22CC240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2" w:anchor="pyspark.sql.DataFrame.show" w:tooltip="pyspark.sql.DataFrame.show" w:history="1">
              <w:proofErr w:type="spellStart"/>
              <w:r w:rsidRPr="00AB741A">
                <w:rPr>
                  <w:rFonts w:ascii="Calibri" w:eastAsia="Times New Roman" w:hAnsi="Calibri" w:cs="Calibri"/>
                  <w:color w:val="0563C1"/>
                  <w:u w:val="single"/>
                  <w:lang w:eastAsia="en-IN"/>
                </w:rPr>
                <w:t>df.show</w:t>
              </w:r>
              <w:proofErr w:type="spellEnd"/>
              <w:r w:rsidRPr="00AB741A">
                <w:rPr>
                  <w:rFonts w:ascii="Calibri" w:eastAsia="Times New Roman" w:hAnsi="Calibri" w:cs="Calibri"/>
                  <w:color w:val="0563C1"/>
                  <w:u w:val="single"/>
                  <w:lang w:eastAsia="en-IN"/>
                </w:rPr>
                <w:t>([n, truncate, vertical])</w:t>
              </w:r>
            </w:hyperlink>
          </w:p>
        </w:tc>
        <w:tc>
          <w:tcPr>
            <w:tcW w:w="6125" w:type="dxa"/>
            <w:vAlign w:val="center"/>
            <w:hideMark/>
          </w:tcPr>
          <w:p w14:paraId="0C8FB21C"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Prints the first </w:t>
            </w:r>
            <w:r w:rsidRPr="00AB741A">
              <w:rPr>
                <w:rFonts w:ascii="Arial Unicode MS" w:eastAsia="Times New Roman" w:hAnsi="Arial Unicode MS" w:cs="Calibri"/>
                <w:color w:val="000000"/>
                <w:sz w:val="20"/>
                <w:szCs w:val="20"/>
                <w:lang w:eastAsia="en-IN"/>
              </w:rPr>
              <w:t>n</w:t>
            </w:r>
            <w:r w:rsidRPr="00AB741A">
              <w:rPr>
                <w:rFonts w:ascii="Calibri" w:eastAsia="Times New Roman" w:hAnsi="Calibri" w:cs="Calibri"/>
                <w:color w:val="000000"/>
                <w:lang w:eastAsia="en-IN"/>
              </w:rPr>
              <w:t xml:space="preserve"> rows to the console.</w:t>
            </w:r>
          </w:p>
        </w:tc>
      </w:tr>
      <w:tr w:rsidR="00AB741A" w:rsidRPr="00AB741A" w14:paraId="119DDB5B" w14:textId="77777777" w:rsidTr="002C46D4">
        <w:trPr>
          <w:trHeight w:val="290"/>
        </w:trPr>
        <w:tc>
          <w:tcPr>
            <w:tcW w:w="4395" w:type="dxa"/>
            <w:vAlign w:val="center"/>
            <w:hideMark/>
          </w:tcPr>
          <w:p w14:paraId="347DB9B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3" w:anchor="pyspark.sql.DataFrame.sort" w:tooltip="pyspark.sql.DataFrame.sort" w:history="1">
              <w:proofErr w:type="spellStart"/>
              <w:r w:rsidRPr="00AB741A">
                <w:rPr>
                  <w:rFonts w:ascii="Calibri" w:eastAsia="Times New Roman" w:hAnsi="Calibri" w:cs="Calibri"/>
                  <w:color w:val="0563C1"/>
                  <w:u w:val="single"/>
                  <w:lang w:eastAsia="en-IN"/>
                </w:rPr>
                <w:t>df.sort</w:t>
              </w:r>
              <w:proofErr w:type="spellEnd"/>
              <w:r w:rsidRPr="00AB741A">
                <w:rPr>
                  <w:rFonts w:ascii="Calibri" w:eastAsia="Times New Roman" w:hAnsi="Calibri" w:cs="Calibri"/>
                  <w:color w:val="0563C1"/>
                  <w:u w:val="single"/>
                  <w:lang w:eastAsia="en-IN"/>
                </w:rPr>
                <w:t>(*cols, **kwargs)</w:t>
              </w:r>
            </w:hyperlink>
          </w:p>
        </w:tc>
        <w:tc>
          <w:tcPr>
            <w:tcW w:w="6125" w:type="dxa"/>
            <w:vAlign w:val="center"/>
            <w:hideMark/>
          </w:tcPr>
          <w:p w14:paraId="564AE0C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4"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sorted by the specified column(s).</w:t>
              </w:r>
            </w:hyperlink>
          </w:p>
        </w:tc>
      </w:tr>
      <w:tr w:rsidR="00AB741A" w:rsidRPr="00AB741A" w14:paraId="5CB41469" w14:textId="77777777" w:rsidTr="002C46D4">
        <w:trPr>
          <w:trHeight w:val="290"/>
        </w:trPr>
        <w:tc>
          <w:tcPr>
            <w:tcW w:w="4395" w:type="dxa"/>
            <w:vAlign w:val="center"/>
            <w:hideMark/>
          </w:tcPr>
          <w:p w14:paraId="6FF4FA3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5" w:anchor="pyspark.sql.DataFrame.sortWithinPartitions" w:tooltip="pyspark.sql.DataFrame.sortWithinPartitions" w:history="1">
              <w:proofErr w:type="spellStart"/>
              <w:r w:rsidRPr="00AB741A">
                <w:rPr>
                  <w:rFonts w:ascii="Calibri" w:eastAsia="Times New Roman" w:hAnsi="Calibri" w:cs="Calibri"/>
                  <w:color w:val="0563C1"/>
                  <w:u w:val="single"/>
                  <w:lang w:eastAsia="en-IN"/>
                </w:rPr>
                <w:t>df.sortWithinPartitions</w:t>
              </w:r>
              <w:proofErr w:type="spellEnd"/>
              <w:r w:rsidRPr="00AB741A">
                <w:rPr>
                  <w:rFonts w:ascii="Calibri" w:eastAsia="Times New Roman" w:hAnsi="Calibri" w:cs="Calibri"/>
                  <w:color w:val="0563C1"/>
                  <w:u w:val="single"/>
                  <w:lang w:eastAsia="en-IN"/>
                </w:rPr>
                <w:t>(*cols, **kwargs)</w:t>
              </w:r>
            </w:hyperlink>
          </w:p>
        </w:tc>
        <w:tc>
          <w:tcPr>
            <w:tcW w:w="6125" w:type="dxa"/>
            <w:vAlign w:val="center"/>
            <w:hideMark/>
          </w:tcPr>
          <w:p w14:paraId="242FE6C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6"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with each partition sorted by the specified column(s).</w:t>
              </w:r>
            </w:hyperlink>
          </w:p>
        </w:tc>
      </w:tr>
      <w:tr w:rsidR="00AB741A" w:rsidRPr="00AB741A" w14:paraId="3C9BD36C" w14:textId="77777777" w:rsidTr="002C46D4">
        <w:trPr>
          <w:trHeight w:val="290"/>
        </w:trPr>
        <w:tc>
          <w:tcPr>
            <w:tcW w:w="4395" w:type="dxa"/>
            <w:vAlign w:val="center"/>
            <w:hideMark/>
          </w:tcPr>
          <w:p w14:paraId="037FF6F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7" w:anchor="pyspark.sql.DataFrame.sparkSession" w:tooltip="pyspark.sql.DataFrame.sparkSession" w:history="1">
              <w:proofErr w:type="spellStart"/>
              <w:r w:rsidRPr="00AB741A">
                <w:rPr>
                  <w:rFonts w:ascii="Calibri" w:eastAsia="Times New Roman" w:hAnsi="Calibri" w:cs="Calibri"/>
                  <w:color w:val="0563C1"/>
                  <w:u w:val="single"/>
                  <w:lang w:eastAsia="en-IN"/>
                </w:rPr>
                <w:t>df.sparkSession</w:t>
              </w:r>
              <w:proofErr w:type="spellEnd"/>
            </w:hyperlink>
          </w:p>
        </w:tc>
        <w:tc>
          <w:tcPr>
            <w:tcW w:w="6125" w:type="dxa"/>
            <w:vAlign w:val="center"/>
            <w:hideMark/>
          </w:tcPr>
          <w:p w14:paraId="5F32D82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8" w:anchor="pyspark.sql.DataFrame" w:tooltip="pyspark.sql.DataFrame" w:history="1">
              <w:r w:rsidRPr="00AB741A">
                <w:rPr>
                  <w:rFonts w:ascii="Calibri" w:eastAsia="Times New Roman" w:hAnsi="Calibri" w:cs="Calibri"/>
                  <w:color w:val="0563C1"/>
                  <w:u w:val="single"/>
                  <w:lang w:eastAsia="en-IN"/>
                </w:rPr>
                <w:t xml:space="preserve">Returns Spark session that created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16ACF819" w14:textId="77777777" w:rsidTr="002C46D4">
        <w:trPr>
          <w:trHeight w:val="290"/>
        </w:trPr>
        <w:tc>
          <w:tcPr>
            <w:tcW w:w="4395" w:type="dxa"/>
            <w:vAlign w:val="center"/>
            <w:hideMark/>
          </w:tcPr>
          <w:p w14:paraId="410A9BFE"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79" w:anchor="pyspark.sql.DataFrame.stat" w:tooltip="pyspark.sql.DataFrame.stat" w:history="1">
              <w:proofErr w:type="spellStart"/>
              <w:r w:rsidRPr="00AB741A">
                <w:rPr>
                  <w:rFonts w:ascii="Calibri" w:eastAsia="Times New Roman" w:hAnsi="Calibri" w:cs="Calibri"/>
                  <w:color w:val="0563C1"/>
                  <w:u w:val="single"/>
                  <w:lang w:eastAsia="en-IN"/>
                </w:rPr>
                <w:t>df.stat</w:t>
              </w:r>
              <w:proofErr w:type="spellEnd"/>
            </w:hyperlink>
          </w:p>
        </w:tc>
        <w:tc>
          <w:tcPr>
            <w:tcW w:w="6125" w:type="dxa"/>
            <w:vAlign w:val="center"/>
            <w:hideMark/>
          </w:tcPr>
          <w:p w14:paraId="4F0F3D3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0" w:anchor="pyspark.sql.DataFrameStatFunctions" w:tooltip="pyspark.sql.DataFrameStatFunctions" w:history="1">
              <w:r w:rsidRPr="00AB741A">
                <w:rPr>
                  <w:rFonts w:ascii="Calibri" w:eastAsia="Times New Roman" w:hAnsi="Calibri" w:cs="Calibri"/>
                  <w:color w:val="0563C1"/>
                  <w:u w:val="single"/>
                  <w:lang w:eastAsia="en-IN"/>
                </w:rPr>
                <w:t xml:space="preserve">Returns a </w:t>
              </w:r>
              <w:proofErr w:type="spellStart"/>
              <w:r w:rsidRPr="00AB741A">
                <w:rPr>
                  <w:rFonts w:ascii="Calibri" w:eastAsia="Times New Roman" w:hAnsi="Calibri" w:cs="Calibri"/>
                  <w:color w:val="0563C1"/>
                  <w:u w:val="single"/>
                  <w:lang w:eastAsia="en-IN"/>
                </w:rPr>
                <w:t>dfStatFunctions</w:t>
              </w:r>
              <w:proofErr w:type="spellEnd"/>
              <w:r w:rsidRPr="00AB741A">
                <w:rPr>
                  <w:rFonts w:ascii="Calibri" w:eastAsia="Times New Roman" w:hAnsi="Calibri" w:cs="Calibri"/>
                  <w:color w:val="0563C1"/>
                  <w:u w:val="single"/>
                  <w:lang w:eastAsia="en-IN"/>
                </w:rPr>
                <w:t xml:space="preserve"> for statistic functions.</w:t>
              </w:r>
            </w:hyperlink>
          </w:p>
        </w:tc>
      </w:tr>
      <w:tr w:rsidR="00AB741A" w:rsidRPr="00AB741A" w14:paraId="226ADFAC" w14:textId="77777777" w:rsidTr="002C46D4">
        <w:trPr>
          <w:trHeight w:val="290"/>
        </w:trPr>
        <w:tc>
          <w:tcPr>
            <w:tcW w:w="4395" w:type="dxa"/>
            <w:vAlign w:val="center"/>
            <w:hideMark/>
          </w:tcPr>
          <w:p w14:paraId="04B68DA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1" w:anchor="pyspark.sql.DataFrame.storageLevel" w:tooltip="pyspark.sql.DataFrame.storageLevel" w:history="1">
              <w:proofErr w:type="spellStart"/>
              <w:r w:rsidRPr="00AB741A">
                <w:rPr>
                  <w:rFonts w:ascii="Calibri" w:eastAsia="Times New Roman" w:hAnsi="Calibri" w:cs="Calibri"/>
                  <w:color w:val="0563C1"/>
                  <w:u w:val="single"/>
                  <w:lang w:eastAsia="en-IN"/>
                </w:rPr>
                <w:t>df.storageLevel</w:t>
              </w:r>
              <w:proofErr w:type="spellEnd"/>
            </w:hyperlink>
          </w:p>
        </w:tc>
        <w:tc>
          <w:tcPr>
            <w:tcW w:w="6125" w:type="dxa"/>
            <w:vAlign w:val="center"/>
            <w:hideMark/>
          </w:tcPr>
          <w:p w14:paraId="6A643C5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2" w:anchor="pyspark.sql.DataFrame" w:tooltip="pyspark.sql.DataFrame" w:history="1">
              <w:r w:rsidRPr="00AB741A">
                <w:rPr>
                  <w:rFonts w:ascii="Calibri" w:eastAsia="Times New Roman" w:hAnsi="Calibri" w:cs="Calibri"/>
                  <w:color w:val="0563C1"/>
                  <w:u w:val="single"/>
                  <w:lang w:eastAsia="en-IN"/>
                </w:rPr>
                <w:t xml:space="preserve">Get the </w:t>
              </w:r>
              <w:proofErr w:type="spellStart"/>
              <w:r w:rsidRPr="00AB741A">
                <w:rPr>
                  <w:rFonts w:ascii="Calibri" w:eastAsia="Times New Roman" w:hAnsi="Calibri" w:cs="Calibri"/>
                  <w:color w:val="0563C1"/>
                  <w:u w:val="single"/>
                  <w:lang w:eastAsia="en-IN"/>
                </w:rPr>
                <w:t>df’s</w:t>
              </w:r>
              <w:proofErr w:type="spellEnd"/>
              <w:r w:rsidRPr="00AB741A">
                <w:rPr>
                  <w:rFonts w:ascii="Calibri" w:eastAsia="Times New Roman" w:hAnsi="Calibri" w:cs="Calibri"/>
                  <w:color w:val="0563C1"/>
                  <w:u w:val="single"/>
                  <w:lang w:eastAsia="en-IN"/>
                </w:rPr>
                <w:t xml:space="preserve"> current storage level.</w:t>
              </w:r>
            </w:hyperlink>
          </w:p>
        </w:tc>
      </w:tr>
      <w:tr w:rsidR="00AB741A" w:rsidRPr="00AB741A" w14:paraId="5CADF68E" w14:textId="77777777" w:rsidTr="002C46D4">
        <w:trPr>
          <w:trHeight w:val="290"/>
        </w:trPr>
        <w:tc>
          <w:tcPr>
            <w:tcW w:w="4395" w:type="dxa"/>
            <w:vAlign w:val="center"/>
            <w:hideMark/>
          </w:tcPr>
          <w:p w14:paraId="791380B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3" w:anchor="pyspark.sql.DataFrame.subtract" w:tooltip="pyspark.sql.DataFrame.subtract" w:history="1">
              <w:proofErr w:type="spellStart"/>
              <w:r w:rsidRPr="00AB741A">
                <w:rPr>
                  <w:rFonts w:ascii="Calibri" w:eastAsia="Times New Roman" w:hAnsi="Calibri" w:cs="Calibri"/>
                  <w:color w:val="0563C1"/>
                  <w:u w:val="single"/>
                  <w:lang w:eastAsia="en-IN"/>
                </w:rPr>
                <w:t>df.subtract</w:t>
              </w:r>
              <w:proofErr w:type="spellEnd"/>
              <w:r w:rsidRPr="00AB741A">
                <w:rPr>
                  <w:rFonts w:ascii="Calibri" w:eastAsia="Times New Roman" w:hAnsi="Calibri" w:cs="Calibri"/>
                  <w:color w:val="0563C1"/>
                  <w:u w:val="single"/>
                  <w:lang w:eastAsia="en-IN"/>
                </w:rPr>
                <w:t>(other)</w:t>
              </w:r>
            </w:hyperlink>
          </w:p>
        </w:tc>
        <w:tc>
          <w:tcPr>
            <w:tcW w:w="6125" w:type="dxa"/>
            <w:vAlign w:val="center"/>
            <w:hideMark/>
          </w:tcPr>
          <w:p w14:paraId="7C3D7492"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rows in this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but not in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3B9EC7F6" w14:textId="77777777" w:rsidTr="002C46D4">
        <w:trPr>
          <w:trHeight w:val="290"/>
        </w:trPr>
        <w:tc>
          <w:tcPr>
            <w:tcW w:w="4395" w:type="dxa"/>
            <w:vAlign w:val="center"/>
            <w:hideMark/>
          </w:tcPr>
          <w:p w14:paraId="18D8869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4" w:anchor="pyspark.sql.DataFrame.summary" w:tooltip="pyspark.sql.DataFrame.summary" w:history="1">
              <w:proofErr w:type="spellStart"/>
              <w:r w:rsidRPr="00AB741A">
                <w:rPr>
                  <w:rFonts w:ascii="Calibri" w:eastAsia="Times New Roman" w:hAnsi="Calibri" w:cs="Calibri"/>
                  <w:color w:val="0563C1"/>
                  <w:u w:val="single"/>
                  <w:lang w:eastAsia="en-IN"/>
                </w:rPr>
                <w:t>df.summary</w:t>
              </w:r>
              <w:proofErr w:type="spellEnd"/>
              <w:r w:rsidRPr="00AB741A">
                <w:rPr>
                  <w:rFonts w:ascii="Calibri" w:eastAsia="Times New Roman" w:hAnsi="Calibri" w:cs="Calibri"/>
                  <w:color w:val="0563C1"/>
                  <w:u w:val="single"/>
                  <w:lang w:eastAsia="en-IN"/>
                </w:rPr>
                <w:t>(*statistics)</w:t>
              </w:r>
            </w:hyperlink>
          </w:p>
        </w:tc>
        <w:tc>
          <w:tcPr>
            <w:tcW w:w="6125" w:type="dxa"/>
            <w:vAlign w:val="center"/>
            <w:hideMark/>
          </w:tcPr>
          <w:p w14:paraId="45B13DDB"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Computes specified statistics for numeric and string columns.</w:t>
            </w:r>
          </w:p>
        </w:tc>
      </w:tr>
      <w:tr w:rsidR="00AB741A" w:rsidRPr="00AB741A" w14:paraId="4ACD0FEF" w14:textId="77777777" w:rsidTr="002C46D4">
        <w:trPr>
          <w:trHeight w:val="290"/>
        </w:trPr>
        <w:tc>
          <w:tcPr>
            <w:tcW w:w="4395" w:type="dxa"/>
            <w:vAlign w:val="center"/>
            <w:hideMark/>
          </w:tcPr>
          <w:p w14:paraId="5569F43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5" w:anchor="pyspark.sql.DataFrame.tail" w:tooltip="pyspark.sql.DataFrame.tail" w:history="1">
              <w:proofErr w:type="spellStart"/>
              <w:r w:rsidRPr="00AB741A">
                <w:rPr>
                  <w:rFonts w:ascii="Calibri" w:eastAsia="Times New Roman" w:hAnsi="Calibri" w:cs="Calibri"/>
                  <w:color w:val="0563C1"/>
                  <w:u w:val="single"/>
                  <w:lang w:eastAsia="en-IN"/>
                </w:rPr>
                <w:t>df.tail</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num</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5CC9F51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6" w:anchor="pyspark.sql.Row" w:tooltip="pyspark.sql.Row" w:history="1">
              <w:r w:rsidRPr="00AB741A">
                <w:rPr>
                  <w:rFonts w:ascii="Calibri" w:eastAsia="Times New Roman" w:hAnsi="Calibri" w:cs="Calibri"/>
                  <w:color w:val="0563C1"/>
                  <w:u w:val="single"/>
                  <w:lang w:eastAsia="en-IN"/>
                </w:rPr>
                <w:t xml:space="preserve">Returns the last </w:t>
              </w:r>
              <w:proofErr w:type="spellStart"/>
              <w:r w:rsidRPr="00AB741A">
                <w:rPr>
                  <w:rFonts w:ascii="Calibri" w:eastAsia="Times New Roman" w:hAnsi="Calibri" w:cs="Calibri"/>
                  <w:color w:val="0563C1"/>
                  <w:u w:val="single"/>
                  <w:lang w:eastAsia="en-IN"/>
                </w:rPr>
                <w:t>num</w:t>
              </w:r>
              <w:proofErr w:type="spellEnd"/>
              <w:r w:rsidRPr="00AB741A">
                <w:rPr>
                  <w:rFonts w:ascii="Calibri" w:eastAsia="Times New Roman" w:hAnsi="Calibri" w:cs="Calibri"/>
                  <w:color w:val="0563C1"/>
                  <w:u w:val="single"/>
                  <w:lang w:eastAsia="en-IN"/>
                </w:rPr>
                <w:t xml:space="preserve"> rows as a list of Row.</w:t>
              </w:r>
            </w:hyperlink>
          </w:p>
        </w:tc>
      </w:tr>
      <w:tr w:rsidR="00AB741A" w:rsidRPr="00AB741A" w14:paraId="5C720C91" w14:textId="77777777" w:rsidTr="002C46D4">
        <w:trPr>
          <w:trHeight w:val="290"/>
        </w:trPr>
        <w:tc>
          <w:tcPr>
            <w:tcW w:w="4395" w:type="dxa"/>
            <w:vAlign w:val="center"/>
            <w:hideMark/>
          </w:tcPr>
          <w:p w14:paraId="35F822E7" w14:textId="77777777" w:rsidR="00AB741A" w:rsidRDefault="00AB741A" w:rsidP="00AB741A">
            <w:pPr>
              <w:spacing w:after="0" w:line="240" w:lineRule="auto"/>
              <w:rPr>
                <w:rFonts w:ascii="Calibri" w:eastAsia="Times New Roman" w:hAnsi="Calibri" w:cs="Calibri"/>
                <w:color w:val="0563C1"/>
                <w:u w:val="single"/>
                <w:lang w:eastAsia="en-IN"/>
              </w:rPr>
            </w:pPr>
            <w:hyperlink r:id="rId387" w:anchor="pyspark.sql.DataFrame.take" w:tooltip="pyspark.sql.DataFrame.take" w:history="1">
              <w:proofErr w:type="spellStart"/>
              <w:r w:rsidRPr="00AB741A">
                <w:rPr>
                  <w:rFonts w:ascii="Calibri" w:eastAsia="Times New Roman" w:hAnsi="Calibri" w:cs="Calibri"/>
                  <w:color w:val="0563C1"/>
                  <w:u w:val="single"/>
                  <w:lang w:eastAsia="en-IN"/>
                </w:rPr>
                <w:t>df.take</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num</w:t>
              </w:r>
              <w:proofErr w:type="spellEnd"/>
              <w:r w:rsidRPr="00AB741A">
                <w:rPr>
                  <w:rFonts w:ascii="Calibri" w:eastAsia="Times New Roman" w:hAnsi="Calibri" w:cs="Calibri"/>
                  <w:color w:val="0563C1"/>
                  <w:u w:val="single"/>
                  <w:lang w:eastAsia="en-IN"/>
                </w:rPr>
                <w:t>)</w:t>
              </w:r>
            </w:hyperlink>
          </w:p>
          <w:p w14:paraId="46AA1BB7" w14:textId="77777777" w:rsidR="00452710" w:rsidRDefault="000421B3" w:rsidP="00AB741A">
            <w:pPr>
              <w:spacing w:after="0" w:line="240" w:lineRule="auto"/>
              <w:rPr>
                <w:rFonts w:ascii="Calibri" w:eastAsia="Times New Roman" w:hAnsi="Calibri" w:cs="Calibri"/>
                <w:b/>
                <w:bCs/>
                <w:color w:val="FF0000"/>
                <w:lang w:eastAsia="en-IN"/>
              </w:rPr>
            </w:pPr>
            <w:r w:rsidRPr="00452710">
              <w:rPr>
                <w:rFonts w:ascii="Calibri" w:eastAsia="Times New Roman" w:hAnsi="Calibri" w:cs="Calibri"/>
                <w:color w:val="FF0000"/>
                <w:lang w:eastAsia="en-IN"/>
              </w:rPr>
              <w:t xml:space="preserve">Returns the first </w:t>
            </w:r>
            <w:proofErr w:type="spellStart"/>
            <w:r w:rsidRPr="00452710">
              <w:rPr>
                <w:rFonts w:ascii="Calibri" w:eastAsia="Times New Roman" w:hAnsi="Calibri" w:cs="Calibri"/>
                <w:color w:val="FF0000"/>
                <w:lang w:eastAsia="en-IN"/>
              </w:rPr>
              <w:t>num</w:t>
            </w:r>
            <w:proofErr w:type="spellEnd"/>
            <w:r w:rsidRPr="00452710">
              <w:rPr>
                <w:rFonts w:ascii="Calibri" w:eastAsia="Times New Roman" w:hAnsi="Calibri" w:cs="Calibri"/>
                <w:color w:val="FF0000"/>
                <w:lang w:eastAsia="en-IN"/>
              </w:rPr>
              <w:t xml:space="preserve"> rows as a list of Row</w:t>
            </w:r>
            <w:r w:rsidR="005F336D">
              <w:rPr>
                <w:rFonts w:ascii="Calibri" w:eastAsia="Times New Roman" w:hAnsi="Calibri" w:cs="Calibri"/>
                <w:color w:val="FF0000"/>
                <w:lang w:eastAsia="en-IN"/>
              </w:rPr>
              <w:t>(</w:t>
            </w:r>
            <w:proofErr w:type="spellStart"/>
            <w:r w:rsidR="005F336D" w:rsidRPr="005F336D">
              <w:rPr>
                <w:rFonts w:ascii="Calibri" w:eastAsia="Times New Roman" w:hAnsi="Calibri" w:cs="Calibri"/>
                <w:color w:val="FF0000"/>
                <w:lang w:eastAsia="en-IN"/>
              </w:rPr>
              <w:t>pyspark.sql.Row</w:t>
            </w:r>
            <w:proofErr w:type="spellEnd"/>
            <w:r w:rsidR="005F336D">
              <w:rPr>
                <w:rFonts w:ascii="Calibri" w:eastAsia="Times New Roman" w:hAnsi="Calibri" w:cs="Calibri"/>
                <w:color w:val="FF0000"/>
                <w:lang w:eastAsia="en-IN"/>
              </w:rPr>
              <w:t>)</w:t>
            </w:r>
            <w:r w:rsidR="00231A38">
              <w:rPr>
                <w:rFonts w:ascii="Calibri" w:eastAsia="Times New Roman" w:hAnsi="Calibri" w:cs="Calibri"/>
                <w:color w:val="FF0000"/>
                <w:lang w:eastAsia="en-IN"/>
              </w:rPr>
              <w:t>.</w:t>
            </w:r>
            <w:r w:rsidR="00A9518D">
              <w:rPr>
                <w:rFonts w:ascii="Calibri" w:eastAsia="Times New Roman" w:hAnsi="Calibri" w:cs="Calibri"/>
                <w:color w:val="FF0000"/>
                <w:lang w:eastAsia="en-IN"/>
              </w:rPr>
              <w:t xml:space="preserve"> check </w:t>
            </w:r>
            <w:r w:rsidR="00A9518D" w:rsidRPr="009873B7">
              <w:rPr>
                <w:rFonts w:ascii="Calibri" w:eastAsia="Times New Roman" w:hAnsi="Calibri" w:cs="Calibri"/>
                <w:b/>
                <w:bCs/>
                <w:color w:val="FF0000"/>
                <w:lang w:eastAsia="en-IN"/>
              </w:rPr>
              <w:t>Example 37</w:t>
            </w:r>
          </w:p>
          <w:p w14:paraId="5054078C" w14:textId="77777777" w:rsidR="006A5F4E" w:rsidRDefault="006A5F4E" w:rsidP="00AB741A">
            <w:pPr>
              <w:spacing w:after="0" w:line="240" w:lineRule="auto"/>
              <w:rPr>
                <w:rFonts w:ascii="Calibri" w:eastAsia="Times New Roman" w:hAnsi="Calibri" w:cs="Calibri"/>
                <w:b/>
                <w:bCs/>
                <w:color w:val="FF0000"/>
                <w:lang w:eastAsia="en-IN"/>
              </w:rPr>
            </w:pPr>
          </w:p>
          <w:p w14:paraId="37E918B8" w14:textId="26A1875E" w:rsidR="006E77BB" w:rsidRPr="00564199" w:rsidRDefault="006E77BB" w:rsidP="00AB741A">
            <w:pPr>
              <w:spacing w:after="0" w:line="240" w:lineRule="auto"/>
              <w:rPr>
                <w:rFonts w:ascii="Calibri" w:eastAsia="Times New Roman" w:hAnsi="Calibri" w:cs="Calibri"/>
                <w:color w:val="FF0000"/>
                <w:lang w:eastAsia="en-IN"/>
              </w:rPr>
            </w:pPr>
          </w:p>
        </w:tc>
        <w:tc>
          <w:tcPr>
            <w:tcW w:w="6125" w:type="dxa"/>
            <w:vAlign w:val="center"/>
            <w:hideMark/>
          </w:tcPr>
          <w:p w14:paraId="04661CF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88" w:anchor="pyspark.sql.Row" w:tooltip="pyspark.sql.Row" w:history="1">
              <w:r w:rsidRPr="00AB741A">
                <w:rPr>
                  <w:rFonts w:ascii="Calibri" w:eastAsia="Times New Roman" w:hAnsi="Calibri" w:cs="Calibri"/>
                  <w:color w:val="0563C1"/>
                  <w:u w:val="single"/>
                  <w:lang w:eastAsia="en-IN"/>
                </w:rPr>
                <w:t xml:space="preserve">Returns the first </w:t>
              </w:r>
              <w:proofErr w:type="spellStart"/>
              <w:r w:rsidRPr="00AB741A">
                <w:rPr>
                  <w:rFonts w:ascii="Calibri" w:eastAsia="Times New Roman" w:hAnsi="Calibri" w:cs="Calibri"/>
                  <w:color w:val="0563C1"/>
                  <w:u w:val="single"/>
                  <w:lang w:eastAsia="en-IN"/>
                </w:rPr>
                <w:t>num</w:t>
              </w:r>
              <w:proofErr w:type="spellEnd"/>
              <w:r w:rsidRPr="00AB741A">
                <w:rPr>
                  <w:rFonts w:ascii="Calibri" w:eastAsia="Times New Roman" w:hAnsi="Calibri" w:cs="Calibri"/>
                  <w:color w:val="0563C1"/>
                  <w:u w:val="single"/>
                  <w:lang w:eastAsia="en-IN"/>
                </w:rPr>
                <w:t xml:space="preserve"> rows as a list of Row.</w:t>
              </w:r>
            </w:hyperlink>
          </w:p>
        </w:tc>
      </w:tr>
      <w:tr w:rsidR="00AB741A" w:rsidRPr="00AB741A" w14:paraId="7B24038F" w14:textId="77777777" w:rsidTr="002C46D4">
        <w:trPr>
          <w:trHeight w:val="290"/>
        </w:trPr>
        <w:tc>
          <w:tcPr>
            <w:tcW w:w="4395" w:type="dxa"/>
            <w:vAlign w:val="center"/>
            <w:hideMark/>
          </w:tcPr>
          <w:p w14:paraId="56567B3A" w14:textId="3A002090" w:rsidR="0017518E" w:rsidRPr="00016DCA" w:rsidRDefault="00AB741A" w:rsidP="00AB741A">
            <w:pPr>
              <w:spacing w:after="0" w:line="240" w:lineRule="auto"/>
              <w:rPr>
                <w:rFonts w:ascii="Calibri" w:eastAsia="Times New Roman" w:hAnsi="Calibri" w:cs="Calibri"/>
                <w:b/>
                <w:bCs/>
                <w:color w:val="0563C1"/>
                <w:u w:val="single"/>
                <w:lang w:eastAsia="en-IN"/>
              </w:rPr>
            </w:pPr>
            <w:hyperlink r:id="rId389" w:anchor="pyspark.sql.DataFrame.toDF" w:tooltip="pyspark.sql.DataFrame.toDF" w:history="1">
              <w:proofErr w:type="spellStart"/>
              <w:r w:rsidRPr="00562CAF">
                <w:rPr>
                  <w:rFonts w:ascii="Calibri" w:eastAsia="Times New Roman" w:hAnsi="Calibri" w:cs="Calibri"/>
                  <w:b/>
                  <w:bCs/>
                  <w:color w:val="0563C1"/>
                  <w:u w:val="single"/>
                  <w:lang w:eastAsia="en-IN"/>
                </w:rPr>
                <w:t>df.toDF</w:t>
              </w:r>
              <w:proofErr w:type="spellEnd"/>
              <w:r w:rsidRPr="00562CAF">
                <w:rPr>
                  <w:rFonts w:ascii="Calibri" w:eastAsia="Times New Roman" w:hAnsi="Calibri" w:cs="Calibri"/>
                  <w:b/>
                  <w:bCs/>
                  <w:color w:val="0563C1"/>
                  <w:u w:val="single"/>
                  <w:lang w:eastAsia="en-IN"/>
                </w:rPr>
                <w:t>(*cols)</w:t>
              </w:r>
            </w:hyperlink>
            <w:r w:rsidR="00EC70C8" w:rsidRPr="00562CAF">
              <w:rPr>
                <w:rFonts w:ascii="Calibri" w:eastAsia="Times New Roman" w:hAnsi="Calibri" w:cs="Calibri"/>
                <w:b/>
                <w:bCs/>
                <w:color w:val="0563C1"/>
                <w:u w:val="single"/>
                <w:lang w:eastAsia="en-IN"/>
              </w:rPr>
              <w:t xml:space="preserve"> </w:t>
            </w:r>
            <w:r w:rsidR="00562CAF">
              <w:rPr>
                <w:rFonts w:ascii="Calibri" w:eastAsia="Times New Roman" w:hAnsi="Calibri" w:cs="Calibri"/>
                <w:b/>
                <w:bCs/>
                <w:color w:val="0563C1"/>
                <w:u w:val="single"/>
                <w:lang w:eastAsia="en-IN"/>
              </w:rPr>
              <w:t>/</w:t>
            </w:r>
            <w:r w:rsidR="00EC70C8" w:rsidRPr="00562CAF">
              <w:rPr>
                <w:rFonts w:ascii="Calibri" w:eastAsia="Times New Roman" w:hAnsi="Calibri" w:cs="Calibri"/>
                <w:b/>
                <w:bCs/>
                <w:color w:val="FF0000"/>
                <w:u w:val="single"/>
                <w:lang w:eastAsia="en-IN"/>
              </w:rPr>
              <w:t xml:space="preserve"> </w:t>
            </w:r>
            <w:proofErr w:type="spellStart"/>
            <w:r w:rsidR="00EC70C8" w:rsidRPr="00562CAF">
              <w:rPr>
                <w:rFonts w:ascii="Calibri" w:eastAsia="Times New Roman" w:hAnsi="Calibri" w:cs="Calibri"/>
                <w:b/>
                <w:bCs/>
                <w:color w:val="0563C1"/>
                <w:u w:val="single"/>
                <w:lang w:eastAsia="en-IN"/>
              </w:rPr>
              <w:t>df.toDF</w:t>
            </w:r>
            <w:proofErr w:type="spellEnd"/>
            <w:r w:rsidR="00EC70C8" w:rsidRPr="00562CAF">
              <w:rPr>
                <w:rFonts w:ascii="Calibri" w:eastAsia="Times New Roman" w:hAnsi="Calibri" w:cs="Calibri"/>
                <w:b/>
                <w:bCs/>
                <w:color w:val="0563C1"/>
                <w:u w:val="single"/>
                <w:lang w:eastAsia="en-IN"/>
              </w:rPr>
              <w:t>(['col1',…'</w:t>
            </w:r>
            <w:proofErr w:type="spellStart"/>
            <w:r w:rsidR="00EC70C8" w:rsidRPr="00562CAF">
              <w:rPr>
                <w:rFonts w:ascii="Calibri" w:eastAsia="Times New Roman" w:hAnsi="Calibri" w:cs="Calibri"/>
                <w:b/>
                <w:bCs/>
                <w:color w:val="0563C1"/>
                <w:u w:val="single"/>
                <w:lang w:eastAsia="en-IN"/>
              </w:rPr>
              <w:t>coln</w:t>
            </w:r>
            <w:proofErr w:type="spellEnd"/>
            <w:r w:rsidR="00EC70C8" w:rsidRPr="00562CAF">
              <w:rPr>
                <w:rFonts w:ascii="Calibri" w:eastAsia="Times New Roman" w:hAnsi="Calibri" w:cs="Calibri"/>
                <w:b/>
                <w:bCs/>
                <w:color w:val="0563C1"/>
                <w:u w:val="single"/>
                <w:lang w:eastAsia="en-IN"/>
              </w:rPr>
              <w:t>'])</w:t>
            </w:r>
          </w:p>
          <w:p w14:paraId="46D59E36" w14:textId="61AF0309" w:rsidR="006E5642" w:rsidRDefault="00C70270" w:rsidP="00AB741A">
            <w:pPr>
              <w:spacing w:after="0" w:line="240" w:lineRule="auto"/>
              <w:rPr>
                <w:rFonts w:ascii="Calibri" w:eastAsia="Times New Roman" w:hAnsi="Calibri" w:cs="Calibri"/>
                <w:color w:val="FF0000"/>
                <w:lang w:eastAsia="en-IN"/>
              </w:rPr>
            </w:pPr>
            <w:r w:rsidRPr="00EA0B69">
              <w:rPr>
                <w:rFonts w:ascii="Calibri" w:eastAsia="Times New Roman" w:hAnsi="Calibri" w:cs="Calibri"/>
                <w:color w:val="FF0000"/>
                <w:lang w:eastAsia="en-IN"/>
              </w:rPr>
              <w:t>this is for returning the dataframe with new col name.</w:t>
            </w:r>
          </w:p>
          <w:p w14:paraId="0C930A40" w14:textId="6429CC3B" w:rsidR="00FA56DD" w:rsidRDefault="001A6C98" w:rsidP="00AB741A">
            <w:pPr>
              <w:spacing w:after="0" w:line="240" w:lineRule="auto"/>
              <w:rPr>
                <w:rFonts w:ascii="Calibri" w:eastAsia="Times New Roman" w:hAnsi="Calibri" w:cs="Calibri"/>
                <w:color w:val="FF0000"/>
                <w:lang w:eastAsia="en-IN"/>
              </w:rPr>
            </w:pPr>
            <w:r>
              <w:rPr>
                <w:rFonts w:ascii="Calibri" w:eastAsia="Times New Roman" w:hAnsi="Calibri" w:cs="Calibri"/>
                <w:color w:val="FF0000"/>
                <w:lang w:eastAsia="en-IN"/>
              </w:rPr>
              <w:t xml:space="preserve">new </w:t>
            </w:r>
            <w:proofErr w:type="spellStart"/>
            <w:r>
              <w:rPr>
                <w:rFonts w:ascii="Calibri" w:eastAsia="Times New Roman" w:hAnsi="Calibri" w:cs="Calibri"/>
                <w:color w:val="FF0000"/>
                <w:lang w:eastAsia="en-IN"/>
              </w:rPr>
              <w:t>col_name</w:t>
            </w:r>
            <w:proofErr w:type="spellEnd"/>
            <w:r>
              <w:rPr>
                <w:rFonts w:ascii="Calibri" w:eastAsia="Times New Roman" w:hAnsi="Calibri" w:cs="Calibri"/>
                <w:color w:val="FF0000"/>
                <w:lang w:eastAsia="en-IN"/>
              </w:rPr>
              <w:t xml:space="preserve"> count must be same as actual col name count.</w:t>
            </w:r>
          </w:p>
          <w:p w14:paraId="683FA2DC" w14:textId="2BF56778" w:rsidR="00EA0B69" w:rsidRPr="00EA0B69" w:rsidRDefault="0023471D" w:rsidP="00AB741A">
            <w:pPr>
              <w:spacing w:after="0" w:line="240" w:lineRule="auto"/>
              <w:rPr>
                <w:rFonts w:ascii="Calibri" w:eastAsia="Times New Roman" w:hAnsi="Calibri" w:cs="Calibri"/>
                <w:color w:val="FF0000"/>
                <w:lang w:eastAsia="en-IN"/>
              </w:rPr>
            </w:pPr>
            <w:r>
              <w:rPr>
                <w:rFonts w:ascii="Calibri" w:eastAsia="Times New Roman" w:hAnsi="Calibri" w:cs="Calibri"/>
                <w:color w:val="FF0000"/>
                <w:lang w:eastAsia="en-IN"/>
              </w:rPr>
              <w:t xml:space="preserve">#Example# -- keep first </w:t>
            </w:r>
            <w:proofErr w:type="spellStart"/>
            <w:r>
              <w:rPr>
                <w:rFonts w:ascii="Calibri" w:eastAsia="Times New Roman" w:hAnsi="Calibri" w:cs="Calibri"/>
                <w:color w:val="FF0000"/>
                <w:lang w:eastAsia="en-IN"/>
              </w:rPr>
              <w:t>ocuurance</w:t>
            </w:r>
            <w:proofErr w:type="spellEnd"/>
            <w:r>
              <w:rPr>
                <w:rFonts w:ascii="Calibri" w:eastAsia="Times New Roman" w:hAnsi="Calibri" w:cs="Calibri"/>
                <w:color w:val="FF0000"/>
                <w:lang w:eastAsia="en-IN"/>
              </w:rPr>
              <w:t xml:space="preserve"> and delete other </w:t>
            </w:r>
            <w:proofErr w:type="spellStart"/>
            <w:r>
              <w:rPr>
                <w:rFonts w:ascii="Calibri" w:eastAsia="Times New Roman" w:hAnsi="Calibri" w:cs="Calibri"/>
                <w:color w:val="FF0000"/>
                <w:lang w:eastAsia="en-IN"/>
              </w:rPr>
              <w:t>occurance</w:t>
            </w:r>
            <w:proofErr w:type="spellEnd"/>
            <w:r>
              <w:rPr>
                <w:rFonts w:ascii="Calibri" w:eastAsia="Times New Roman" w:hAnsi="Calibri" w:cs="Calibri"/>
                <w:color w:val="FF0000"/>
                <w:lang w:eastAsia="en-IN"/>
              </w:rPr>
              <w:t xml:space="preserve"> of col from </w:t>
            </w:r>
            <w:proofErr w:type="spellStart"/>
            <w:r>
              <w:rPr>
                <w:rFonts w:ascii="Calibri" w:eastAsia="Times New Roman" w:hAnsi="Calibri" w:cs="Calibri"/>
                <w:color w:val="FF0000"/>
                <w:lang w:eastAsia="en-IN"/>
              </w:rPr>
              <w:t>df</w:t>
            </w:r>
            <w:proofErr w:type="spellEnd"/>
            <w:r>
              <w:rPr>
                <w:rFonts w:ascii="Calibri" w:eastAsia="Times New Roman" w:hAnsi="Calibri" w:cs="Calibri"/>
                <w:color w:val="FF0000"/>
                <w:lang w:eastAsia="en-IN"/>
              </w:rPr>
              <w:t xml:space="preserve"> for duplicate col name</w:t>
            </w:r>
          </w:p>
          <w:p w14:paraId="1E58F28A" w14:textId="77777777" w:rsidR="002D69A9" w:rsidRPr="00AB741A" w:rsidRDefault="002D69A9"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152B7EE9" w14:textId="77777777" w:rsidR="00AB741A" w:rsidRDefault="00AB741A" w:rsidP="00AB741A">
            <w:pPr>
              <w:spacing w:after="0" w:line="240" w:lineRule="auto"/>
              <w:rPr>
                <w:rFonts w:ascii="Calibri" w:eastAsia="Times New Roman" w:hAnsi="Calibri" w:cs="Calibri"/>
                <w:color w:val="0563C1"/>
                <w:u w:val="single"/>
                <w:lang w:eastAsia="en-IN"/>
              </w:rPr>
            </w:pPr>
            <w:hyperlink r:id="rId390"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that with new specified column names</w:t>
              </w:r>
            </w:hyperlink>
          </w:p>
          <w:p w14:paraId="77704DB0" w14:textId="7E2E7122" w:rsidR="006E5642" w:rsidRDefault="00103331" w:rsidP="00AB741A">
            <w:pPr>
              <w:spacing w:after="0" w:line="240" w:lineRule="auto"/>
              <w:rPr>
                <w:rFonts w:ascii="Calibri" w:eastAsia="Times New Roman" w:hAnsi="Calibri" w:cs="Calibri"/>
                <w:color w:val="0563C1"/>
                <w:u w:val="single"/>
                <w:lang w:eastAsia="en-IN"/>
              </w:rPr>
            </w:pPr>
            <w:r>
              <w:rPr>
                <w:rFonts w:ascii="Calibri" w:eastAsia="Times New Roman" w:hAnsi="Calibri" w:cs="Calibri"/>
                <w:color w:val="0563C1"/>
                <w:u w:val="single"/>
                <w:lang w:eastAsia="en-IN"/>
              </w:rPr>
              <w:t>Easiest way to rename all pyspark columns</w:t>
            </w:r>
          </w:p>
          <w:p w14:paraId="701EF46E" w14:textId="77777777" w:rsidR="006E5642" w:rsidRDefault="006E5642" w:rsidP="00AB741A">
            <w:pPr>
              <w:spacing w:after="0" w:line="240" w:lineRule="auto"/>
              <w:rPr>
                <w:rFonts w:ascii="Calibri" w:eastAsia="Times New Roman" w:hAnsi="Calibri" w:cs="Calibri"/>
                <w:color w:val="0563C1"/>
                <w:u w:val="single"/>
                <w:lang w:eastAsia="en-IN"/>
              </w:rPr>
            </w:pPr>
          </w:p>
          <w:p w14:paraId="555D6622" w14:textId="77777777" w:rsidR="003B2EB1" w:rsidRPr="00AB741A" w:rsidRDefault="003B2EB1" w:rsidP="00AB741A">
            <w:pPr>
              <w:spacing w:after="0" w:line="240" w:lineRule="auto"/>
              <w:rPr>
                <w:rFonts w:ascii="Calibri" w:eastAsia="Times New Roman" w:hAnsi="Calibri" w:cs="Calibri"/>
                <w:color w:val="0563C1"/>
                <w:u w:val="single"/>
                <w:lang w:eastAsia="en-IN"/>
              </w:rPr>
            </w:pPr>
          </w:p>
        </w:tc>
      </w:tr>
      <w:tr w:rsidR="00AB741A" w:rsidRPr="00AB741A" w14:paraId="66D77D8D" w14:textId="77777777" w:rsidTr="002C46D4">
        <w:trPr>
          <w:trHeight w:val="290"/>
        </w:trPr>
        <w:tc>
          <w:tcPr>
            <w:tcW w:w="4395" w:type="dxa"/>
            <w:vAlign w:val="center"/>
            <w:hideMark/>
          </w:tcPr>
          <w:p w14:paraId="2FA983A7"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91" w:anchor="pyspark.sql.DataFrame.toJSON" w:tooltip="pyspark.sql.DataFrame.toJSON" w:history="1">
              <w:proofErr w:type="spellStart"/>
              <w:r w:rsidRPr="00AB741A">
                <w:rPr>
                  <w:rFonts w:ascii="Calibri" w:eastAsia="Times New Roman" w:hAnsi="Calibri" w:cs="Calibri"/>
                  <w:color w:val="0563C1"/>
                  <w:u w:val="single"/>
                  <w:lang w:eastAsia="en-IN"/>
                </w:rPr>
                <w:t>df.toJSON</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use_unicode</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152C7D81"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92" w:anchor="pyspark.sql.DataFrame" w:tooltip="pyspark.sql.DataFrame" w:history="1">
              <w:r w:rsidRPr="00AB741A">
                <w:rPr>
                  <w:rFonts w:ascii="Calibri" w:eastAsia="Times New Roman" w:hAnsi="Calibri" w:cs="Calibri"/>
                  <w:color w:val="0563C1"/>
                  <w:u w:val="single"/>
                  <w:lang w:eastAsia="en-IN"/>
                </w:rPr>
                <w:t xml:space="preserve">Converts a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into a RDD of string.</w:t>
              </w:r>
            </w:hyperlink>
          </w:p>
        </w:tc>
      </w:tr>
      <w:tr w:rsidR="00AB741A" w:rsidRPr="00AB741A" w14:paraId="413A7B5A" w14:textId="77777777" w:rsidTr="002C46D4">
        <w:trPr>
          <w:trHeight w:val="290"/>
        </w:trPr>
        <w:tc>
          <w:tcPr>
            <w:tcW w:w="4395" w:type="dxa"/>
            <w:vAlign w:val="center"/>
            <w:hideMark/>
          </w:tcPr>
          <w:p w14:paraId="73F87332"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93" w:anchor="pyspark.sql.DataFrame.toLocalIterator" w:tooltip="pyspark.sql.DataFrame.toLocalIterator" w:history="1">
              <w:proofErr w:type="spellStart"/>
              <w:r w:rsidRPr="00AB741A">
                <w:rPr>
                  <w:rFonts w:ascii="Calibri" w:eastAsia="Times New Roman" w:hAnsi="Calibri" w:cs="Calibri"/>
                  <w:color w:val="0563C1"/>
                  <w:u w:val="single"/>
                  <w:lang w:eastAsia="en-IN"/>
                </w:rPr>
                <w:t>df.toLocalIterator</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prefetchPartitions</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1D68315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94" w:anchor="pyspark.sql.DataFrame" w:tooltip="pyspark.sql.DataFrame" w:history="1">
              <w:r w:rsidRPr="00AB741A">
                <w:rPr>
                  <w:rFonts w:ascii="Calibri" w:eastAsia="Times New Roman" w:hAnsi="Calibri" w:cs="Calibri"/>
                  <w:color w:val="0563C1"/>
                  <w:u w:val="single"/>
                  <w:lang w:eastAsia="en-IN"/>
                </w:rPr>
                <w:t xml:space="preserve">Returns an iterator that contains all of the rows in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575D22FE" w14:textId="77777777" w:rsidTr="002C46D4">
        <w:trPr>
          <w:trHeight w:val="290"/>
        </w:trPr>
        <w:tc>
          <w:tcPr>
            <w:tcW w:w="4395" w:type="dxa"/>
            <w:vAlign w:val="center"/>
            <w:hideMark/>
          </w:tcPr>
          <w:p w14:paraId="7B9AF8DE"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95" w:anchor="pyspark.sql.DataFrame.toPandas" w:tooltip="pyspark.sql.DataFrame.toPandas" w:history="1">
              <w:proofErr w:type="spellStart"/>
              <w:r w:rsidRPr="00AB741A">
                <w:rPr>
                  <w:rFonts w:ascii="Calibri" w:eastAsia="Times New Roman" w:hAnsi="Calibri" w:cs="Calibri"/>
                  <w:color w:val="0563C1"/>
                  <w:u w:val="single"/>
                  <w:lang w:eastAsia="en-IN"/>
                </w:rPr>
                <w:t>df.toPandas</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034A604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396" w:anchor="pyspark.sql.DataFrame" w:tooltip="pyspark.sql.DataFrame" w:history="1">
              <w:r w:rsidRPr="00AB741A">
                <w:rPr>
                  <w:rFonts w:ascii="Calibri" w:eastAsia="Times New Roman" w:hAnsi="Calibri" w:cs="Calibri"/>
                  <w:color w:val="0563C1"/>
                  <w:u w:val="single"/>
                  <w:lang w:eastAsia="en-IN"/>
                </w:rPr>
                <w:t xml:space="preserve">Returns the contents of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as Pandas </w:t>
              </w:r>
              <w:proofErr w:type="spellStart"/>
              <w:r w:rsidRPr="00AB741A">
                <w:rPr>
                  <w:rFonts w:ascii="Calibri" w:eastAsia="Times New Roman" w:hAnsi="Calibri" w:cs="Calibri"/>
                  <w:color w:val="0563C1"/>
                  <w:u w:val="single"/>
                  <w:lang w:eastAsia="en-IN"/>
                </w:rPr>
                <w:t>pandas.df</w:t>
              </w:r>
              <w:proofErr w:type="spellEnd"/>
              <w:r w:rsidRPr="00AB741A">
                <w:rPr>
                  <w:rFonts w:ascii="Calibri" w:eastAsia="Times New Roman" w:hAnsi="Calibri" w:cs="Calibri"/>
                  <w:color w:val="0563C1"/>
                  <w:u w:val="single"/>
                  <w:lang w:eastAsia="en-IN"/>
                </w:rPr>
                <w:t>.</w:t>
              </w:r>
            </w:hyperlink>
          </w:p>
        </w:tc>
      </w:tr>
      <w:tr w:rsidR="00AB741A" w:rsidRPr="00AB741A" w14:paraId="6B4B4E25" w14:textId="77777777" w:rsidTr="002C46D4">
        <w:trPr>
          <w:trHeight w:val="290"/>
        </w:trPr>
        <w:tc>
          <w:tcPr>
            <w:tcW w:w="4395" w:type="dxa"/>
            <w:vAlign w:val="center"/>
            <w:hideMark/>
          </w:tcPr>
          <w:p w14:paraId="36F76295" w14:textId="77777777" w:rsidR="00AB741A" w:rsidRDefault="00AB741A" w:rsidP="00AB741A">
            <w:pPr>
              <w:spacing w:after="0" w:line="240" w:lineRule="auto"/>
              <w:rPr>
                <w:rFonts w:ascii="Calibri" w:eastAsia="Times New Roman" w:hAnsi="Calibri" w:cs="Calibri"/>
                <w:color w:val="0563C1"/>
                <w:u w:val="single"/>
                <w:lang w:eastAsia="en-IN"/>
              </w:rPr>
            </w:pPr>
            <w:hyperlink r:id="rId397" w:anchor="pyspark.sql.DataFrame.to_pandas_on_spark" w:tooltip="pyspark.sql.DataFrame.to_pandas_on_spark" w:history="1">
              <w:proofErr w:type="spellStart"/>
              <w:r w:rsidRPr="00AB741A">
                <w:rPr>
                  <w:rFonts w:ascii="Calibri" w:eastAsia="Times New Roman" w:hAnsi="Calibri" w:cs="Calibri"/>
                  <w:color w:val="0563C1"/>
                  <w:u w:val="single"/>
                  <w:lang w:eastAsia="en-IN"/>
                </w:rPr>
                <w:t>df.to_pandas_on_spark</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index_col</w:t>
              </w:r>
              <w:proofErr w:type="spellEnd"/>
              <w:r w:rsidRPr="00AB741A">
                <w:rPr>
                  <w:rFonts w:ascii="Calibri" w:eastAsia="Times New Roman" w:hAnsi="Calibri" w:cs="Calibri"/>
                  <w:color w:val="0563C1"/>
                  <w:u w:val="single"/>
                  <w:lang w:eastAsia="en-IN"/>
                </w:rPr>
                <w:t>])</w:t>
              </w:r>
            </w:hyperlink>
          </w:p>
          <w:p w14:paraId="2B144CE2" w14:textId="77777777" w:rsidR="008C3BEA" w:rsidRPr="00AB741A" w:rsidRDefault="008C3BEA"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44D64614" w14:textId="77777777" w:rsidR="00AB741A" w:rsidRPr="00AB741A" w:rsidRDefault="00AB741A" w:rsidP="00AB741A">
            <w:pPr>
              <w:spacing w:after="0" w:line="240" w:lineRule="auto"/>
              <w:rPr>
                <w:rFonts w:ascii="Calibri" w:eastAsia="Times New Roman" w:hAnsi="Calibri" w:cs="Calibri"/>
                <w:color w:val="0563C1"/>
                <w:u w:val="single"/>
                <w:lang w:eastAsia="en-IN"/>
              </w:rPr>
            </w:pPr>
          </w:p>
        </w:tc>
      </w:tr>
      <w:tr w:rsidR="00AB741A" w:rsidRPr="00AB741A" w14:paraId="53792A30" w14:textId="77777777" w:rsidTr="002C46D4">
        <w:trPr>
          <w:trHeight w:val="290"/>
        </w:trPr>
        <w:tc>
          <w:tcPr>
            <w:tcW w:w="4395" w:type="dxa"/>
            <w:vAlign w:val="center"/>
            <w:hideMark/>
          </w:tcPr>
          <w:p w14:paraId="195E31A7" w14:textId="77777777" w:rsidR="00AB741A" w:rsidRDefault="00AB741A" w:rsidP="00AB741A">
            <w:pPr>
              <w:spacing w:after="0" w:line="240" w:lineRule="auto"/>
              <w:rPr>
                <w:rFonts w:ascii="Calibri" w:eastAsia="Times New Roman" w:hAnsi="Calibri" w:cs="Calibri"/>
                <w:color w:val="0563C1"/>
                <w:u w:val="single"/>
                <w:lang w:eastAsia="en-IN"/>
              </w:rPr>
            </w:pPr>
            <w:hyperlink r:id="rId398" w:anchor="pyspark.sql.DataFrame.transform" w:tooltip="pyspark.sql.DataFrame.transform" w:history="1">
              <w:proofErr w:type="spellStart"/>
              <w:r w:rsidRPr="00AB741A">
                <w:rPr>
                  <w:rFonts w:ascii="Calibri" w:eastAsia="Times New Roman" w:hAnsi="Calibri" w:cs="Calibri"/>
                  <w:color w:val="0563C1"/>
                  <w:u w:val="single"/>
                  <w:lang w:eastAsia="en-IN"/>
                </w:rPr>
                <w:t>df.transform</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func</w:t>
              </w:r>
              <w:proofErr w:type="spellEnd"/>
              <w:r w:rsidRPr="00AB741A">
                <w:rPr>
                  <w:rFonts w:ascii="Calibri" w:eastAsia="Times New Roman" w:hAnsi="Calibri" w:cs="Calibri"/>
                  <w:color w:val="0563C1"/>
                  <w:u w:val="single"/>
                  <w:lang w:eastAsia="en-IN"/>
                </w:rPr>
                <w:t>, *args, **kwargs)</w:t>
              </w:r>
            </w:hyperlink>
          </w:p>
          <w:p w14:paraId="62489C6F" w14:textId="77777777" w:rsidR="00633B44" w:rsidRPr="001029A9" w:rsidRDefault="00633B44" w:rsidP="001029A9">
            <w:pPr>
              <w:pStyle w:val="ListParagraph"/>
              <w:numPr>
                <w:ilvl w:val="0"/>
                <w:numId w:val="76"/>
              </w:numPr>
              <w:spacing w:after="0" w:line="240" w:lineRule="auto"/>
              <w:rPr>
                <w:rFonts w:ascii="Calibri" w:eastAsia="Times New Roman" w:hAnsi="Calibri" w:cs="Calibri"/>
                <w:color w:val="0563C1"/>
                <w:lang w:eastAsia="en-IN"/>
              </w:rPr>
            </w:pPr>
            <w:proofErr w:type="spellStart"/>
            <w:r w:rsidRPr="001029A9">
              <w:rPr>
                <w:rFonts w:ascii="Calibri" w:eastAsia="Times New Roman" w:hAnsi="Calibri" w:cs="Calibri"/>
                <w:color w:val="0563C1"/>
                <w:lang w:eastAsia="en-IN"/>
              </w:rPr>
              <w:t>func</w:t>
            </w:r>
            <w:proofErr w:type="spellEnd"/>
            <w:r w:rsidRPr="001029A9">
              <w:rPr>
                <w:rFonts w:ascii="Calibri" w:eastAsia="Times New Roman" w:hAnsi="Calibri" w:cs="Calibri"/>
                <w:color w:val="0563C1"/>
                <w:lang w:eastAsia="en-IN"/>
              </w:rPr>
              <w:t xml:space="preserve"> – Custom function to call.</w:t>
            </w:r>
          </w:p>
          <w:p w14:paraId="16A6362D" w14:textId="77777777" w:rsidR="00633B44" w:rsidRPr="001029A9" w:rsidRDefault="00633B44" w:rsidP="001029A9">
            <w:pPr>
              <w:pStyle w:val="ListParagraph"/>
              <w:numPr>
                <w:ilvl w:val="0"/>
                <w:numId w:val="76"/>
              </w:numPr>
              <w:spacing w:after="0" w:line="240" w:lineRule="auto"/>
              <w:rPr>
                <w:rFonts w:ascii="Calibri" w:eastAsia="Times New Roman" w:hAnsi="Calibri" w:cs="Calibri"/>
                <w:color w:val="0563C1"/>
                <w:lang w:eastAsia="en-IN"/>
              </w:rPr>
            </w:pPr>
            <w:r w:rsidRPr="001029A9">
              <w:rPr>
                <w:rFonts w:ascii="Calibri" w:eastAsia="Times New Roman" w:hAnsi="Calibri" w:cs="Calibri"/>
                <w:color w:val="0563C1"/>
                <w:lang w:eastAsia="en-IN"/>
              </w:rPr>
              <w:t xml:space="preserve">*args – Arguments to pass to </w:t>
            </w:r>
            <w:proofErr w:type="spellStart"/>
            <w:r w:rsidRPr="001029A9">
              <w:rPr>
                <w:rFonts w:ascii="Calibri" w:eastAsia="Times New Roman" w:hAnsi="Calibri" w:cs="Calibri"/>
                <w:color w:val="0563C1"/>
                <w:lang w:eastAsia="en-IN"/>
              </w:rPr>
              <w:t>func</w:t>
            </w:r>
            <w:proofErr w:type="spellEnd"/>
            <w:r w:rsidRPr="001029A9">
              <w:rPr>
                <w:rFonts w:ascii="Calibri" w:eastAsia="Times New Roman" w:hAnsi="Calibri" w:cs="Calibri"/>
                <w:color w:val="0563C1"/>
                <w:lang w:eastAsia="en-IN"/>
              </w:rPr>
              <w:t>.</w:t>
            </w:r>
          </w:p>
          <w:p w14:paraId="1AF4A5CE" w14:textId="01792CC0" w:rsidR="008C3BEA" w:rsidRPr="001029A9" w:rsidRDefault="00633B44" w:rsidP="001029A9">
            <w:pPr>
              <w:pStyle w:val="ListParagraph"/>
              <w:numPr>
                <w:ilvl w:val="0"/>
                <w:numId w:val="76"/>
              </w:numPr>
              <w:spacing w:after="0" w:line="240" w:lineRule="auto"/>
              <w:rPr>
                <w:rFonts w:ascii="Calibri" w:eastAsia="Times New Roman" w:hAnsi="Calibri" w:cs="Calibri"/>
                <w:color w:val="0563C1"/>
                <w:lang w:eastAsia="en-IN"/>
              </w:rPr>
            </w:pPr>
            <w:r w:rsidRPr="001029A9">
              <w:rPr>
                <w:rFonts w:ascii="Calibri" w:eastAsia="Times New Roman" w:hAnsi="Calibri" w:cs="Calibri"/>
                <w:color w:val="0563C1"/>
                <w:lang w:eastAsia="en-IN"/>
              </w:rPr>
              <w:t xml:space="preserve">*kwargs – Keyword arguments to pass to </w:t>
            </w:r>
            <w:proofErr w:type="spellStart"/>
            <w:r w:rsidRPr="001029A9">
              <w:rPr>
                <w:rFonts w:ascii="Calibri" w:eastAsia="Times New Roman" w:hAnsi="Calibri" w:cs="Calibri"/>
                <w:color w:val="0563C1"/>
                <w:lang w:eastAsia="en-IN"/>
              </w:rPr>
              <w:t>func</w:t>
            </w:r>
            <w:proofErr w:type="spellEnd"/>
            <w:r w:rsidRPr="001029A9">
              <w:rPr>
                <w:rFonts w:ascii="Calibri" w:eastAsia="Times New Roman" w:hAnsi="Calibri" w:cs="Calibri"/>
                <w:color w:val="0563C1"/>
                <w:lang w:eastAsia="en-IN"/>
              </w:rPr>
              <w:t>.</w:t>
            </w:r>
          </w:p>
          <w:p w14:paraId="5798C20A" w14:textId="7AEF5794" w:rsidR="008C3BEA" w:rsidRPr="000B6FBF" w:rsidRDefault="00B47D01" w:rsidP="00AB741A">
            <w:pPr>
              <w:spacing w:after="0" w:line="240" w:lineRule="auto"/>
              <w:rPr>
                <w:rFonts w:ascii="Calibri" w:eastAsia="Times New Roman" w:hAnsi="Calibri" w:cs="Calibri"/>
                <w:b/>
                <w:bCs/>
                <w:color w:val="FF0000"/>
                <w:u w:val="single"/>
                <w:lang w:eastAsia="en-IN"/>
              </w:rPr>
            </w:pPr>
            <w:r w:rsidRPr="000B6FBF">
              <w:rPr>
                <w:rFonts w:ascii="Calibri" w:eastAsia="Times New Roman" w:hAnsi="Calibri" w:cs="Calibri"/>
                <w:b/>
                <w:bCs/>
                <w:color w:val="FF0000"/>
                <w:u w:val="single"/>
                <w:lang w:eastAsia="en-IN"/>
              </w:rPr>
              <w:t>Note:</w:t>
            </w:r>
          </w:p>
          <w:p w14:paraId="65217FBE" w14:textId="588149B9" w:rsidR="003B423E" w:rsidRPr="000B6FBF" w:rsidRDefault="009C2DB9" w:rsidP="00AB741A">
            <w:pPr>
              <w:spacing w:after="0" w:line="240" w:lineRule="auto"/>
              <w:rPr>
                <w:rFonts w:ascii="Calibri" w:eastAsia="Times New Roman" w:hAnsi="Calibri" w:cs="Calibri"/>
                <w:color w:val="FF0000"/>
                <w:u w:val="single"/>
                <w:lang w:eastAsia="en-IN"/>
              </w:rPr>
            </w:pPr>
            <w:r w:rsidRPr="000B6FBF">
              <w:rPr>
                <w:rFonts w:ascii="Calibri" w:eastAsia="Times New Roman" w:hAnsi="Calibri" w:cs="Calibri"/>
                <w:color w:val="FF0000"/>
                <w:u w:val="single"/>
                <w:lang w:eastAsia="en-IN"/>
              </w:rPr>
              <w:t xml:space="preserve">We do have same method in </w:t>
            </w:r>
            <w:proofErr w:type="spellStart"/>
            <w:r w:rsidR="00975BC2" w:rsidRPr="000B6FBF">
              <w:rPr>
                <w:rFonts w:ascii="Calibri" w:eastAsia="Times New Roman" w:hAnsi="Calibri" w:cs="Calibri"/>
                <w:color w:val="FF0000"/>
                <w:u w:val="single"/>
                <w:lang w:eastAsia="en-IN"/>
              </w:rPr>
              <w:t>spark.sql.function</w:t>
            </w:r>
            <w:r w:rsidR="00026BEE" w:rsidRPr="000B6FBF">
              <w:rPr>
                <w:rFonts w:ascii="Calibri" w:eastAsia="Times New Roman" w:hAnsi="Calibri" w:cs="Calibri"/>
                <w:color w:val="FF0000"/>
                <w:u w:val="single"/>
                <w:lang w:eastAsia="en-IN"/>
              </w:rPr>
              <w:t>s</w:t>
            </w:r>
            <w:proofErr w:type="spellEnd"/>
            <w:r w:rsidR="00026BEE" w:rsidRPr="000B6FBF">
              <w:rPr>
                <w:rFonts w:ascii="Calibri" w:eastAsia="Times New Roman" w:hAnsi="Calibri" w:cs="Calibri"/>
                <w:color w:val="FF0000"/>
                <w:u w:val="single"/>
                <w:lang w:eastAsia="en-IN"/>
              </w:rPr>
              <w:t xml:space="preserve"> but </w:t>
            </w:r>
            <w:r w:rsidR="009930DF">
              <w:rPr>
                <w:rFonts w:ascii="Calibri" w:eastAsia="Times New Roman" w:hAnsi="Calibri" w:cs="Calibri"/>
                <w:color w:val="FF0000"/>
                <w:u w:val="single"/>
                <w:lang w:eastAsia="en-IN"/>
              </w:rPr>
              <w:t xml:space="preserve">it </w:t>
            </w:r>
            <w:r w:rsidR="009930DF" w:rsidRPr="009B09A7">
              <w:rPr>
                <w:rFonts w:ascii="Calibri" w:eastAsia="Times New Roman" w:hAnsi="Calibri" w:cs="Calibri"/>
                <w:b/>
                <w:bCs/>
                <w:color w:val="FF0000"/>
                <w:u w:val="single"/>
                <w:lang w:eastAsia="en-IN"/>
              </w:rPr>
              <w:t>applie</w:t>
            </w:r>
            <w:r w:rsidR="00BF2946" w:rsidRPr="009B09A7">
              <w:rPr>
                <w:rFonts w:ascii="Calibri" w:eastAsia="Times New Roman" w:hAnsi="Calibri" w:cs="Calibri"/>
                <w:b/>
                <w:bCs/>
                <w:color w:val="FF0000"/>
                <w:u w:val="single"/>
                <w:lang w:eastAsia="en-IN"/>
              </w:rPr>
              <w:t>s</w:t>
            </w:r>
            <w:r w:rsidR="009930DF" w:rsidRPr="009B09A7">
              <w:rPr>
                <w:rFonts w:ascii="Calibri" w:eastAsia="Times New Roman" w:hAnsi="Calibri" w:cs="Calibri"/>
                <w:b/>
                <w:bCs/>
                <w:color w:val="FF0000"/>
                <w:u w:val="single"/>
                <w:lang w:eastAsia="en-IN"/>
              </w:rPr>
              <w:t xml:space="preserve"> the transformation on column </w:t>
            </w:r>
            <w:r w:rsidR="009930DF" w:rsidRPr="009B09A7">
              <w:rPr>
                <w:rFonts w:ascii="Calibri" w:eastAsia="Times New Roman" w:hAnsi="Calibri" w:cs="Calibri"/>
                <w:b/>
                <w:bCs/>
                <w:color w:val="FF0000"/>
                <w:highlight w:val="yellow"/>
                <w:u w:val="single"/>
                <w:lang w:eastAsia="en-IN"/>
              </w:rPr>
              <w:t>which holds Array type data.</w:t>
            </w:r>
          </w:p>
          <w:p w14:paraId="5EA9C420" w14:textId="77777777" w:rsidR="008C3BEA" w:rsidRDefault="008C3BEA" w:rsidP="00AB741A">
            <w:pPr>
              <w:spacing w:after="0" w:line="240" w:lineRule="auto"/>
              <w:rPr>
                <w:rFonts w:ascii="Calibri" w:eastAsia="Times New Roman" w:hAnsi="Calibri" w:cs="Calibri"/>
                <w:color w:val="0563C1"/>
                <w:u w:val="single"/>
                <w:lang w:eastAsia="en-IN"/>
              </w:rPr>
            </w:pPr>
          </w:p>
          <w:p w14:paraId="263775FF" w14:textId="77777777" w:rsidR="00BF75A3" w:rsidRDefault="00BF75A3" w:rsidP="00AB741A">
            <w:pPr>
              <w:spacing w:after="0" w:line="240" w:lineRule="auto"/>
              <w:rPr>
                <w:rFonts w:ascii="Calibri" w:eastAsia="Times New Roman" w:hAnsi="Calibri" w:cs="Calibri"/>
                <w:color w:val="0563C1"/>
                <w:u w:val="single"/>
                <w:lang w:eastAsia="en-IN"/>
              </w:rPr>
            </w:pPr>
          </w:p>
          <w:p w14:paraId="4DD5740E" w14:textId="77777777" w:rsidR="00BF75A3" w:rsidRDefault="00BF75A3" w:rsidP="00AB741A">
            <w:pPr>
              <w:spacing w:after="0" w:line="240" w:lineRule="auto"/>
              <w:rPr>
                <w:rFonts w:ascii="Calibri" w:eastAsia="Times New Roman" w:hAnsi="Calibri" w:cs="Calibri"/>
                <w:color w:val="0563C1"/>
                <w:u w:val="single"/>
                <w:lang w:eastAsia="en-IN"/>
              </w:rPr>
            </w:pPr>
          </w:p>
          <w:p w14:paraId="4301DC53" w14:textId="77777777" w:rsidR="00F93A2D" w:rsidRPr="00AB741A" w:rsidRDefault="00F93A2D"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15D36E15" w14:textId="22BA4D14" w:rsidR="00AB741A" w:rsidRDefault="00AB741A" w:rsidP="00AB741A">
            <w:pPr>
              <w:spacing w:after="0" w:line="240" w:lineRule="auto"/>
              <w:rPr>
                <w:rFonts w:ascii="Calibri" w:eastAsia="Times New Roman" w:hAnsi="Calibri" w:cs="Calibri"/>
                <w:color w:val="0563C1"/>
                <w:u w:val="single"/>
                <w:lang w:eastAsia="en-IN"/>
              </w:rPr>
            </w:pPr>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00B167B2">
              <w:rPr>
                <w:rFonts w:ascii="Calibri" w:eastAsia="Times New Roman" w:hAnsi="Calibri" w:cs="Calibri"/>
                <w:color w:val="0563C1"/>
                <w:u w:val="single"/>
                <w:lang w:eastAsia="en-IN"/>
              </w:rPr>
              <w:t xml:space="preserve"> after applying the transformation</w:t>
            </w:r>
            <w:r w:rsidR="004422B1">
              <w:rPr>
                <w:rFonts w:ascii="Calibri" w:eastAsia="Times New Roman" w:hAnsi="Calibri" w:cs="Calibri"/>
                <w:color w:val="0563C1"/>
                <w:u w:val="single"/>
                <w:lang w:eastAsia="en-IN"/>
              </w:rPr>
              <w:t>.</w:t>
            </w:r>
          </w:p>
          <w:p w14:paraId="4575C2BF" w14:textId="289FD557" w:rsidR="008C3BEA" w:rsidRPr="00813F93" w:rsidRDefault="00BB29FF" w:rsidP="00AB741A">
            <w:pPr>
              <w:spacing w:after="0" w:line="240" w:lineRule="auto"/>
              <w:rPr>
                <w:rFonts w:ascii="Calibri" w:eastAsia="Times New Roman" w:hAnsi="Calibri" w:cs="Calibri"/>
                <w:color w:val="0563C1"/>
                <w:highlight w:val="yellow"/>
                <w:lang w:eastAsia="en-IN"/>
              </w:rPr>
            </w:pPr>
            <w:r w:rsidRPr="00813F93">
              <w:rPr>
                <w:rFonts w:ascii="Calibri" w:eastAsia="Times New Roman" w:hAnsi="Calibri" w:cs="Calibri"/>
                <w:color w:val="0563C1"/>
                <w:highlight w:val="yellow"/>
                <w:lang w:eastAsia="en-IN"/>
              </w:rPr>
              <w:t>Check below two example in this doc</w:t>
            </w:r>
          </w:p>
          <w:p w14:paraId="24937156" w14:textId="14BFFCD9" w:rsidR="00BB29FF" w:rsidRPr="00813F93" w:rsidRDefault="000921CC" w:rsidP="0044040B">
            <w:pPr>
              <w:pStyle w:val="ListParagraph"/>
              <w:numPr>
                <w:ilvl w:val="0"/>
                <w:numId w:val="77"/>
              </w:numPr>
              <w:spacing w:after="0" w:line="240" w:lineRule="auto"/>
              <w:rPr>
                <w:rFonts w:ascii="Calibri" w:eastAsia="Times New Roman" w:hAnsi="Calibri" w:cs="Calibri"/>
                <w:color w:val="0563C1"/>
                <w:highlight w:val="yellow"/>
                <w:lang w:eastAsia="en-IN"/>
              </w:rPr>
            </w:pPr>
            <w:r w:rsidRPr="00813F93">
              <w:rPr>
                <w:rFonts w:ascii="Calibri" w:eastAsia="Times New Roman" w:hAnsi="Calibri" w:cs="Calibri"/>
                <w:color w:val="0563C1"/>
                <w:highlight w:val="yellow"/>
                <w:lang w:eastAsia="en-IN"/>
              </w:rPr>
              <w:t>d</w:t>
            </w:r>
            <w:r w:rsidR="00686B8B" w:rsidRPr="00813F93">
              <w:rPr>
                <w:rFonts w:ascii="Calibri" w:eastAsia="Times New Roman" w:hAnsi="Calibri" w:cs="Calibri"/>
                <w:color w:val="0563C1"/>
                <w:highlight w:val="yellow"/>
                <w:lang w:eastAsia="en-IN"/>
              </w:rPr>
              <w:t xml:space="preserve">ataframe </w:t>
            </w:r>
            <w:proofErr w:type="spellStart"/>
            <w:r w:rsidR="00686B8B" w:rsidRPr="00813F93">
              <w:rPr>
                <w:rFonts w:ascii="Calibri" w:eastAsia="Times New Roman" w:hAnsi="Calibri" w:cs="Calibri"/>
                <w:color w:val="0563C1"/>
                <w:highlight w:val="yellow"/>
                <w:lang w:eastAsia="en-IN"/>
              </w:rPr>
              <w:t>transorm</w:t>
            </w:r>
            <w:proofErr w:type="spellEnd"/>
          </w:p>
          <w:p w14:paraId="59026749" w14:textId="157AECB4" w:rsidR="00B67FD7" w:rsidRPr="00813F93" w:rsidRDefault="00BB5FE6" w:rsidP="0044040B">
            <w:pPr>
              <w:pStyle w:val="ListParagraph"/>
              <w:numPr>
                <w:ilvl w:val="0"/>
                <w:numId w:val="77"/>
              </w:numPr>
              <w:spacing w:after="0" w:line="240" w:lineRule="auto"/>
              <w:rPr>
                <w:rFonts w:ascii="Calibri" w:eastAsia="Times New Roman" w:hAnsi="Calibri" w:cs="Calibri"/>
                <w:color w:val="0563C1"/>
                <w:highlight w:val="yellow"/>
                <w:lang w:eastAsia="en-IN"/>
              </w:rPr>
            </w:pPr>
            <w:r w:rsidRPr="00813F93">
              <w:rPr>
                <w:rFonts w:ascii="Calibri" w:eastAsia="Times New Roman" w:hAnsi="Calibri" w:cs="Calibri"/>
                <w:color w:val="0563C1"/>
                <w:highlight w:val="yellow"/>
                <w:lang w:eastAsia="en-IN"/>
              </w:rPr>
              <w:t>functions transform</w:t>
            </w:r>
          </w:p>
          <w:p w14:paraId="5FDF7576" w14:textId="77777777" w:rsidR="00B67FD7" w:rsidRDefault="00B67FD7" w:rsidP="00AB741A">
            <w:pPr>
              <w:spacing w:after="0" w:line="240" w:lineRule="auto"/>
              <w:rPr>
                <w:rFonts w:ascii="Calibri" w:eastAsia="Times New Roman" w:hAnsi="Calibri" w:cs="Calibri"/>
                <w:color w:val="0563C1"/>
                <w:u w:val="single"/>
                <w:lang w:eastAsia="en-IN"/>
              </w:rPr>
            </w:pPr>
          </w:p>
          <w:p w14:paraId="11D39575" w14:textId="2799CE14" w:rsidR="00BA006D" w:rsidRPr="008B3912" w:rsidRDefault="00BA006D" w:rsidP="00AB741A">
            <w:pPr>
              <w:spacing w:after="0" w:line="240" w:lineRule="auto"/>
              <w:rPr>
                <w:rFonts w:ascii="Calibri" w:eastAsia="Times New Roman" w:hAnsi="Calibri" w:cs="Calibri"/>
                <w:b/>
                <w:bCs/>
                <w:color w:val="0563C1"/>
                <w:u w:val="single"/>
                <w:lang w:eastAsia="en-IN"/>
              </w:rPr>
            </w:pPr>
            <w:r w:rsidRPr="008B3912">
              <w:rPr>
                <w:rFonts w:ascii="Calibri" w:eastAsia="Times New Roman" w:hAnsi="Calibri" w:cs="Calibri"/>
                <w:b/>
                <w:bCs/>
                <w:color w:val="0563C1"/>
                <w:u w:val="single"/>
                <w:lang w:eastAsia="en-IN"/>
              </w:rPr>
              <w:t>Note from above e</w:t>
            </w:r>
            <w:r w:rsidR="00AE42E6">
              <w:rPr>
                <w:rFonts w:ascii="Calibri" w:eastAsia="Times New Roman" w:hAnsi="Calibri" w:cs="Calibri"/>
                <w:b/>
                <w:bCs/>
                <w:color w:val="0563C1"/>
                <w:u w:val="single"/>
                <w:lang w:eastAsia="en-IN"/>
              </w:rPr>
              <w:t>x</w:t>
            </w:r>
            <w:r w:rsidRPr="008B3912">
              <w:rPr>
                <w:rFonts w:ascii="Calibri" w:eastAsia="Times New Roman" w:hAnsi="Calibri" w:cs="Calibri"/>
                <w:b/>
                <w:bCs/>
                <w:color w:val="0563C1"/>
                <w:u w:val="single"/>
                <w:lang w:eastAsia="en-IN"/>
              </w:rPr>
              <w:t>ample:</w:t>
            </w:r>
          </w:p>
          <w:p w14:paraId="3356F71B" w14:textId="09984B7A" w:rsidR="00BA006D" w:rsidRPr="000128F2" w:rsidRDefault="00BA006D" w:rsidP="000128F2">
            <w:pPr>
              <w:pStyle w:val="ListParagraph"/>
              <w:numPr>
                <w:ilvl w:val="0"/>
                <w:numId w:val="131"/>
              </w:numPr>
              <w:spacing w:after="0" w:line="240" w:lineRule="auto"/>
              <w:rPr>
                <w:rFonts w:ascii="Calibri" w:eastAsia="Times New Roman" w:hAnsi="Calibri" w:cs="Calibri"/>
                <w:color w:val="EE0000"/>
                <w:lang w:eastAsia="en-IN"/>
              </w:rPr>
            </w:pPr>
            <w:r w:rsidRPr="000128F2">
              <w:rPr>
                <w:rFonts w:ascii="Calibri" w:eastAsia="Times New Roman" w:hAnsi="Calibri" w:cs="Calibri"/>
                <w:color w:val="EE0000"/>
                <w:lang w:eastAsia="en-IN"/>
              </w:rPr>
              <w:t>The dataframe on which transform() will be called is automatically passed from backend to the function given in transform()</w:t>
            </w:r>
            <w:r w:rsidR="0018772B" w:rsidRPr="000128F2">
              <w:rPr>
                <w:rFonts w:ascii="Calibri" w:eastAsia="Times New Roman" w:hAnsi="Calibri" w:cs="Calibri"/>
                <w:color w:val="EE0000"/>
                <w:lang w:eastAsia="en-IN"/>
              </w:rPr>
              <w:t>.</w:t>
            </w:r>
          </w:p>
          <w:p w14:paraId="7AC5FF9B" w14:textId="27FAC0BE" w:rsidR="0018772B" w:rsidRDefault="0018772B" w:rsidP="000128F2">
            <w:pPr>
              <w:pStyle w:val="ListParagraph"/>
              <w:numPr>
                <w:ilvl w:val="0"/>
                <w:numId w:val="131"/>
              </w:numPr>
              <w:spacing w:after="0" w:line="240" w:lineRule="auto"/>
              <w:rPr>
                <w:rFonts w:ascii="Calibri" w:eastAsia="Times New Roman" w:hAnsi="Calibri" w:cs="Calibri"/>
                <w:color w:val="EE0000"/>
                <w:lang w:eastAsia="en-IN"/>
              </w:rPr>
            </w:pPr>
            <w:r w:rsidRPr="000128F2">
              <w:rPr>
                <w:rFonts w:ascii="Calibri" w:eastAsia="Times New Roman" w:hAnsi="Calibri" w:cs="Calibri"/>
                <w:color w:val="EE0000"/>
                <w:lang w:eastAsia="en-IN"/>
              </w:rPr>
              <w:t xml:space="preserve">Just add one default </w:t>
            </w:r>
            <w:proofErr w:type="spellStart"/>
            <w:r w:rsidRPr="000128F2">
              <w:rPr>
                <w:rFonts w:ascii="Calibri" w:eastAsia="Times New Roman" w:hAnsi="Calibri" w:cs="Calibri"/>
                <w:color w:val="EE0000"/>
                <w:lang w:eastAsia="en-IN"/>
              </w:rPr>
              <w:t>variable</w:t>
            </w:r>
            <w:r w:rsidR="00CF0816">
              <w:rPr>
                <w:rFonts w:ascii="Calibri" w:eastAsia="Times New Roman" w:hAnsi="Calibri" w:cs="Calibri"/>
                <w:color w:val="EE0000"/>
                <w:lang w:eastAsia="en-IN"/>
              </w:rPr>
              <w:t>Ifirst</w:t>
            </w:r>
            <w:proofErr w:type="spellEnd"/>
            <w:r w:rsidR="00CF0816">
              <w:rPr>
                <w:rFonts w:ascii="Calibri" w:eastAsia="Times New Roman" w:hAnsi="Calibri" w:cs="Calibri"/>
                <w:color w:val="EE0000"/>
                <w:lang w:eastAsia="en-IN"/>
              </w:rPr>
              <w:t xml:space="preserve"> parameter)</w:t>
            </w:r>
            <w:r w:rsidRPr="000128F2">
              <w:rPr>
                <w:rFonts w:ascii="Calibri" w:eastAsia="Times New Roman" w:hAnsi="Calibri" w:cs="Calibri"/>
                <w:color w:val="EE0000"/>
                <w:lang w:eastAsia="en-IN"/>
              </w:rPr>
              <w:t xml:space="preserve"> in function '</w:t>
            </w:r>
            <w:proofErr w:type="spellStart"/>
            <w:r w:rsidRPr="000128F2">
              <w:rPr>
                <w:rFonts w:ascii="Calibri" w:eastAsia="Times New Roman" w:hAnsi="Calibri" w:cs="Calibri"/>
                <w:color w:val="EE0000"/>
                <w:lang w:eastAsia="en-IN"/>
              </w:rPr>
              <w:t>func</w:t>
            </w:r>
            <w:proofErr w:type="spellEnd"/>
            <w:r w:rsidRPr="000128F2">
              <w:rPr>
                <w:rFonts w:ascii="Calibri" w:eastAsia="Times New Roman" w:hAnsi="Calibri" w:cs="Calibri"/>
                <w:color w:val="EE0000"/>
                <w:lang w:eastAsia="en-IN"/>
              </w:rPr>
              <w:t xml:space="preserve">'  to accept the </w:t>
            </w:r>
            <w:proofErr w:type="spellStart"/>
            <w:r w:rsidRPr="000128F2">
              <w:rPr>
                <w:rFonts w:ascii="Calibri" w:eastAsia="Times New Roman" w:hAnsi="Calibri" w:cs="Calibri"/>
                <w:color w:val="EE0000"/>
                <w:lang w:eastAsia="en-IN"/>
              </w:rPr>
              <w:t>df</w:t>
            </w:r>
            <w:proofErr w:type="spellEnd"/>
            <w:r w:rsidR="00D15BEA">
              <w:rPr>
                <w:rFonts w:ascii="Calibri" w:eastAsia="Times New Roman" w:hAnsi="Calibri" w:cs="Calibri"/>
                <w:color w:val="EE0000"/>
                <w:lang w:eastAsia="en-IN"/>
              </w:rPr>
              <w:t>,</w:t>
            </w:r>
            <w:r w:rsidR="009E554E">
              <w:rPr>
                <w:rFonts w:ascii="Calibri" w:eastAsia="Times New Roman" w:hAnsi="Calibri" w:cs="Calibri"/>
                <w:color w:val="EE0000"/>
                <w:lang w:eastAsia="en-IN"/>
              </w:rPr>
              <w:t xml:space="preserve"> </w:t>
            </w:r>
            <w:r w:rsidRPr="000128F2">
              <w:rPr>
                <w:rFonts w:ascii="Calibri" w:eastAsia="Times New Roman" w:hAnsi="Calibri" w:cs="Calibri"/>
                <w:color w:val="EE0000"/>
                <w:lang w:eastAsia="en-IN"/>
              </w:rPr>
              <w:t xml:space="preserve"> </w:t>
            </w:r>
            <w:r w:rsidR="00D15BEA" w:rsidRPr="000128F2">
              <w:rPr>
                <w:rFonts w:ascii="Calibri" w:eastAsia="Times New Roman" w:hAnsi="Calibri" w:cs="Calibri"/>
                <w:color w:val="EE0000"/>
                <w:lang w:eastAsia="en-IN"/>
              </w:rPr>
              <w:t>which</w:t>
            </w:r>
            <w:r w:rsidRPr="000128F2">
              <w:rPr>
                <w:rFonts w:ascii="Calibri" w:eastAsia="Times New Roman" w:hAnsi="Calibri" w:cs="Calibri"/>
                <w:color w:val="EE0000"/>
                <w:lang w:eastAsia="en-IN"/>
              </w:rPr>
              <w:t xml:space="preserve"> is passed by default.</w:t>
            </w:r>
          </w:p>
          <w:p w14:paraId="12FF18CE" w14:textId="742E80E5" w:rsidR="00644647" w:rsidRPr="000128F2" w:rsidRDefault="00644647" w:rsidP="00644647">
            <w:pPr>
              <w:pStyle w:val="ListParagraph"/>
              <w:spacing w:after="0" w:line="240" w:lineRule="auto"/>
              <w:rPr>
                <w:rFonts w:ascii="Calibri" w:eastAsia="Times New Roman" w:hAnsi="Calibri" w:cs="Calibri"/>
                <w:color w:val="EE0000"/>
                <w:lang w:eastAsia="en-IN"/>
              </w:rPr>
            </w:pPr>
            <w:r>
              <w:rPr>
                <w:rFonts w:ascii="Calibri" w:eastAsia="Times New Roman" w:hAnsi="Calibri" w:cs="Calibri"/>
                <w:color w:val="EE0000"/>
                <w:lang w:eastAsia="en-IN"/>
              </w:rPr>
              <w:t>[ like self in instance method]</w:t>
            </w:r>
          </w:p>
          <w:p w14:paraId="0C8A6528" w14:textId="77777777" w:rsidR="00C37413" w:rsidRDefault="00C37413" w:rsidP="00AB741A">
            <w:pPr>
              <w:spacing w:after="0" w:line="240" w:lineRule="auto"/>
              <w:rPr>
                <w:rFonts w:ascii="Calibri" w:eastAsia="Times New Roman" w:hAnsi="Calibri" w:cs="Calibri"/>
                <w:color w:val="0563C1"/>
                <w:u w:val="single"/>
                <w:lang w:eastAsia="en-IN"/>
              </w:rPr>
            </w:pPr>
          </w:p>
          <w:p w14:paraId="17D73164" w14:textId="77777777" w:rsidR="00C37413" w:rsidRDefault="00C37413" w:rsidP="00AB741A">
            <w:pPr>
              <w:spacing w:after="0" w:line="240" w:lineRule="auto"/>
              <w:rPr>
                <w:rFonts w:ascii="Calibri" w:eastAsia="Times New Roman" w:hAnsi="Calibri" w:cs="Calibri"/>
                <w:color w:val="0563C1"/>
                <w:u w:val="single"/>
                <w:lang w:eastAsia="en-IN"/>
              </w:rPr>
            </w:pPr>
          </w:p>
          <w:p w14:paraId="3A1F70ED" w14:textId="77777777" w:rsidR="00C37413" w:rsidRDefault="00C37413" w:rsidP="00AB741A">
            <w:pPr>
              <w:spacing w:after="0" w:line="240" w:lineRule="auto"/>
              <w:rPr>
                <w:rFonts w:ascii="Calibri" w:eastAsia="Times New Roman" w:hAnsi="Calibri" w:cs="Calibri"/>
                <w:color w:val="0563C1"/>
                <w:u w:val="single"/>
                <w:lang w:eastAsia="en-IN"/>
              </w:rPr>
            </w:pPr>
          </w:p>
          <w:p w14:paraId="10B62FF6" w14:textId="77777777" w:rsidR="00C37413" w:rsidRDefault="00C37413" w:rsidP="00AB741A">
            <w:pPr>
              <w:spacing w:after="0" w:line="240" w:lineRule="auto"/>
              <w:rPr>
                <w:rFonts w:ascii="Calibri" w:eastAsia="Times New Roman" w:hAnsi="Calibri" w:cs="Calibri"/>
                <w:color w:val="0563C1"/>
                <w:u w:val="single"/>
                <w:lang w:eastAsia="en-IN"/>
              </w:rPr>
            </w:pPr>
          </w:p>
          <w:p w14:paraId="068EDB31" w14:textId="77777777" w:rsidR="00C37413" w:rsidRDefault="00C37413" w:rsidP="00AB741A">
            <w:pPr>
              <w:spacing w:after="0" w:line="240" w:lineRule="auto"/>
              <w:rPr>
                <w:rFonts w:ascii="Calibri" w:eastAsia="Times New Roman" w:hAnsi="Calibri" w:cs="Calibri"/>
                <w:color w:val="0563C1"/>
                <w:u w:val="single"/>
                <w:lang w:eastAsia="en-IN"/>
              </w:rPr>
            </w:pPr>
          </w:p>
          <w:p w14:paraId="396E31CC" w14:textId="77777777" w:rsidR="00C37413" w:rsidRPr="00AB741A" w:rsidRDefault="00C37413" w:rsidP="00AB741A">
            <w:pPr>
              <w:spacing w:after="0" w:line="240" w:lineRule="auto"/>
              <w:rPr>
                <w:rFonts w:ascii="Calibri" w:eastAsia="Times New Roman" w:hAnsi="Calibri" w:cs="Calibri"/>
                <w:color w:val="0563C1"/>
                <w:u w:val="single"/>
                <w:lang w:eastAsia="en-IN"/>
              </w:rPr>
            </w:pPr>
          </w:p>
        </w:tc>
      </w:tr>
      <w:tr w:rsidR="00AB741A" w:rsidRPr="00AB741A" w14:paraId="76987866" w14:textId="77777777" w:rsidTr="002C46D4">
        <w:trPr>
          <w:trHeight w:val="290"/>
        </w:trPr>
        <w:tc>
          <w:tcPr>
            <w:tcW w:w="4395" w:type="dxa"/>
            <w:vAlign w:val="center"/>
            <w:hideMark/>
          </w:tcPr>
          <w:p w14:paraId="7EEA4C9A" w14:textId="77777777" w:rsidR="00AB741A" w:rsidRDefault="00AB741A" w:rsidP="00AB741A">
            <w:pPr>
              <w:spacing w:after="0" w:line="240" w:lineRule="auto"/>
              <w:rPr>
                <w:rFonts w:ascii="Calibri" w:eastAsia="Times New Roman" w:hAnsi="Calibri" w:cs="Calibri"/>
                <w:color w:val="0563C1"/>
                <w:u w:val="single"/>
                <w:lang w:eastAsia="en-IN"/>
              </w:rPr>
            </w:pPr>
            <w:hyperlink r:id="rId399" w:anchor="pyspark.sql.DataFrame.union" w:tooltip="pyspark.sql.DataFrame.union" w:history="1">
              <w:proofErr w:type="spellStart"/>
              <w:r w:rsidRPr="00AB741A">
                <w:rPr>
                  <w:rFonts w:ascii="Calibri" w:eastAsia="Times New Roman" w:hAnsi="Calibri" w:cs="Calibri"/>
                  <w:color w:val="0563C1"/>
                  <w:u w:val="single"/>
                  <w:lang w:eastAsia="en-IN"/>
                </w:rPr>
                <w:t>df.union</w:t>
              </w:r>
              <w:proofErr w:type="spellEnd"/>
              <w:r w:rsidRPr="00AB741A">
                <w:rPr>
                  <w:rFonts w:ascii="Calibri" w:eastAsia="Times New Roman" w:hAnsi="Calibri" w:cs="Calibri"/>
                  <w:color w:val="0563C1"/>
                  <w:u w:val="single"/>
                  <w:lang w:eastAsia="en-IN"/>
                </w:rPr>
                <w:t>(other)</w:t>
              </w:r>
            </w:hyperlink>
          </w:p>
          <w:p w14:paraId="6A544D6D" w14:textId="77777777" w:rsidR="00937585" w:rsidRPr="00AB741A" w:rsidRDefault="00937585" w:rsidP="00AB741A">
            <w:pPr>
              <w:spacing w:after="0" w:line="240" w:lineRule="auto"/>
              <w:rPr>
                <w:rFonts w:ascii="Calibri" w:eastAsia="Times New Roman" w:hAnsi="Calibri" w:cs="Calibri"/>
                <w:color w:val="0563C1"/>
                <w:u w:val="single"/>
                <w:lang w:eastAsia="en-IN"/>
              </w:rPr>
            </w:pPr>
          </w:p>
        </w:tc>
        <w:tc>
          <w:tcPr>
            <w:tcW w:w="6125" w:type="dxa"/>
            <w:vAlign w:val="center"/>
            <w:hideMark/>
          </w:tcPr>
          <w:p w14:paraId="3F2B2E35"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union of rows in this and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543BE94A" w14:textId="77777777" w:rsidTr="002C46D4">
        <w:trPr>
          <w:trHeight w:val="290"/>
        </w:trPr>
        <w:tc>
          <w:tcPr>
            <w:tcW w:w="4395" w:type="dxa"/>
            <w:vAlign w:val="center"/>
            <w:hideMark/>
          </w:tcPr>
          <w:p w14:paraId="524FD66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0" w:anchor="pyspark.sql.DataFrame.unionAll" w:tooltip="pyspark.sql.DataFrame.unionAll" w:history="1">
              <w:proofErr w:type="spellStart"/>
              <w:r w:rsidRPr="00AB741A">
                <w:rPr>
                  <w:rFonts w:ascii="Calibri" w:eastAsia="Times New Roman" w:hAnsi="Calibri" w:cs="Calibri"/>
                  <w:color w:val="0563C1"/>
                  <w:u w:val="single"/>
                  <w:lang w:eastAsia="en-IN"/>
                </w:rPr>
                <w:t>df.unionAll</w:t>
              </w:r>
              <w:proofErr w:type="spellEnd"/>
              <w:r w:rsidRPr="00AB741A">
                <w:rPr>
                  <w:rFonts w:ascii="Calibri" w:eastAsia="Times New Roman" w:hAnsi="Calibri" w:cs="Calibri"/>
                  <w:color w:val="0563C1"/>
                  <w:u w:val="single"/>
                  <w:lang w:eastAsia="en-IN"/>
                </w:rPr>
                <w:t>(other)</w:t>
              </w:r>
            </w:hyperlink>
          </w:p>
        </w:tc>
        <w:tc>
          <w:tcPr>
            <w:tcW w:w="6125" w:type="dxa"/>
            <w:vAlign w:val="center"/>
            <w:hideMark/>
          </w:tcPr>
          <w:p w14:paraId="0C024539" w14:textId="77777777" w:rsid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union of rows in this and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p w14:paraId="5BE0A58D" w14:textId="77777777" w:rsidR="00CD2DA6" w:rsidRPr="00AB741A" w:rsidRDefault="00CD2DA6" w:rsidP="00AB741A">
            <w:pPr>
              <w:spacing w:after="0" w:line="240" w:lineRule="auto"/>
              <w:rPr>
                <w:rFonts w:ascii="Calibri" w:eastAsia="Times New Roman" w:hAnsi="Calibri" w:cs="Calibri"/>
                <w:color w:val="000000"/>
                <w:lang w:eastAsia="en-IN"/>
              </w:rPr>
            </w:pPr>
          </w:p>
        </w:tc>
      </w:tr>
      <w:tr w:rsidR="00AB741A" w:rsidRPr="00AB741A" w14:paraId="22EDC06A" w14:textId="77777777" w:rsidTr="002C46D4">
        <w:trPr>
          <w:trHeight w:val="290"/>
        </w:trPr>
        <w:tc>
          <w:tcPr>
            <w:tcW w:w="4395" w:type="dxa"/>
            <w:vAlign w:val="center"/>
            <w:hideMark/>
          </w:tcPr>
          <w:p w14:paraId="30920A3D" w14:textId="77777777" w:rsidR="00DD1485" w:rsidRDefault="00DD1485" w:rsidP="00AB741A">
            <w:pPr>
              <w:spacing w:after="0" w:line="240" w:lineRule="auto"/>
            </w:pPr>
          </w:p>
          <w:p w14:paraId="3B6584A5" w14:textId="5BD25EF7" w:rsidR="00911267" w:rsidRPr="00023974" w:rsidRDefault="00AB741A" w:rsidP="00AB741A">
            <w:pPr>
              <w:spacing w:after="0" w:line="240" w:lineRule="auto"/>
              <w:rPr>
                <w:rFonts w:ascii="Calibri" w:eastAsia="Times New Roman" w:hAnsi="Calibri" w:cs="Calibri"/>
                <w:color w:val="0563C1"/>
                <w:u w:val="single"/>
                <w:lang w:eastAsia="en-IN"/>
              </w:rPr>
            </w:pPr>
            <w:hyperlink r:id="rId401" w:anchor="pyspark.sql.DataFrame.unionByName" w:tooltip="pyspark.sql.DataFrame.unionByName" w:history="1">
              <w:proofErr w:type="spellStart"/>
              <w:r w:rsidRPr="00AB741A">
                <w:rPr>
                  <w:rFonts w:ascii="Calibri" w:eastAsia="Times New Roman" w:hAnsi="Calibri" w:cs="Calibri"/>
                  <w:color w:val="0563C1"/>
                  <w:u w:val="single"/>
                  <w:lang w:eastAsia="en-IN"/>
                </w:rPr>
                <w:t>df.unionByName</w:t>
              </w:r>
              <w:proofErr w:type="spellEnd"/>
              <w:r w:rsidRPr="00AB741A">
                <w:rPr>
                  <w:rFonts w:ascii="Calibri" w:eastAsia="Times New Roman" w:hAnsi="Calibri" w:cs="Calibri"/>
                  <w:color w:val="0563C1"/>
                  <w:u w:val="single"/>
                  <w:lang w:eastAsia="en-IN"/>
                </w:rPr>
                <w:t>(other[, …])</w:t>
              </w:r>
            </w:hyperlink>
            <w:r w:rsidR="00497BFD" w:rsidRPr="003959B9">
              <w:rPr>
                <w:rFonts w:ascii="Calibri" w:eastAsia="Times New Roman" w:hAnsi="Calibri" w:cs="Calibri"/>
                <w:color w:val="0563C1"/>
                <w:lang w:eastAsia="en-IN"/>
              </w:rPr>
              <w:t xml:space="preserve"> </w:t>
            </w:r>
          </w:p>
          <w:p w14:paraId="10056EEA" w14:textId="3B7CBCD8" w:rsidR="009D454E" w:rsidRPr="00104C78" w:rsidRDefault="00497BFD" w:rsidP="00104C78">
            <w:pPr>
              <w:pStyle w:val="ListParagraph"/>
              <w:numPr>
                <w:ilvl w:val="0"/>
                <w:numId w:val="82"/>
              </w:numPr>
              <w:spacing w:after="0" w:line="240" w:lineRule="auto"/>
              <w:rPr>
                <w:rFonts w:ascii="Calibri" w:eastAsia="Times New Roman" w:hAnsi="Calibri" w:cs="Calibri"/>
                <w:color w:val="FF0000"/>
                <w:lang w:eastAsia="en-IN"/>
              </w:rPr>
            </w:pPr>
            <w:r w:rsidRPr="00104C78">
              <w:rPr>
                <w:rFonts w:ascii="Calibri" w:eastAsia="Times New Roman" w:hAnsi="Calibri" w:cs="Calibri"/>
                <w:color w:val="FF0000"/>
                <w:lang w:eastAsia="en-IN"/>
              </w:rPr>
              <w:t xml:space="preserve">in both </w:t>
            </w:r>
            <w:proofErr w:type="spellStart"/>
            <w:r w:rsidRPr="00104C78">
              <w:rPr>
                <w:rFonts w:ascii="Calibri" w:eastAsia="Times New Roman" w:hAnsi="Calibri" w:cs="Calibri"/>
                <w:color w:val="FF0000"/>
                <w:lang w:eastAsia="en-IN"/>
              </w:rPr>
              <w:t>df</w:t>
            </w:r>
            <w:proofErr w:type="spellEnd"/>
            <w:r w:rsidRPr="00104C78">
              <w:rPr>
                <w:rFonts w:ascii="Calibri" w:eastAsia="Times New Roman" w:hAnsi="Calibri" w:cs="Calibri"/>
                <w:color w:val="FF0000"/>
                <w:lang w:eastAsia="en-IN"/>
              </w:rPr>
              <w:t xml:space="preserve"> </w:t>
            </w:r>
            <w:r w:rsidRPr="004637E3">
              <w:rPr>
                <w:rFonts w:ascii="Calibri" w:eastAsia="Times New Roman" w:hAnsi="Calibri" w:cs="Calibri"/>
                <w:b/>
                <w:bCs/>
                <w:color w:val="FF0000"/>
                <w:lang w:eastAsia="en-IN"/>
              </w:rPr>
              <w:t>col name should be same (order does not matter)</w:t>
            </w:r>
            <w:r w:rsidRPr="00104C78">
              <w:rPr>
                <w:rFonts w:ascii="Calibri" w:eastAsia="Times New Roman" w:hAnsi="Calibri" w:cs="Calibri"/>
                <w:color w:val="FF0000"/>
                <w:lang w:eastAsia="en-IN"/>
              </w:rPr>
              <w:t xml:space="preserve"> else error</w:t>
            </w:r>
          </w:p>
          <w:p w14:paraId="6705387C" w14:textId="77777777" w:rsidR="00911267" w:rsidRDefault="00911267" w:rsidP="00104C78">
            <w:pPr>
              <w:pStyle w:val="ListParagraph"/>
              <w:numPr>
                <w:ilvl w:val="0"/>
                <w:numId w:val="82"/>
              </w:numPr>
              <w:spacing w:after="0" w:line="240" w:lineRule="auto"/>
              <w:rPr>
                <w:rFonts w:ascii="Calibri" w:eastAsia="Times New Roman" w:hAnsi="Calibri" w:cs="Calibri"/>
                <w:color w:val="FF0000"/>
                <w:lang w:eastAsia="en-IN"/>
              </w:rPr>
            </w:pPr>
            <w:r w:rsidRPr="00104C78">
              <w:rPr>
                <w:rFonts w:ascii="Calibri" w:eastAsia="Times New Roman" w:hAnsi="Calibri" w:cs="Calibri"/>
                <w:color w:val="FF0000"/>
                <w:lang w:eastAsia="en-IN"/>
              </w:rPr>
              <w:t>Can be used to stack</w:t>
            </w:r>
            <w:r w:rsidR="006E3C8F" w:rsidRPr="00104C78">
              <w:rPr>
                <w:rFonts w:ascii="Calibri" w:eastAsia="Times New Roman" w:hAnsi="Calibri" w:cs="Calibri"/>
                <w:color w:val="FF0000"/>
                <w:lang w:eastAsia="en-IN"/>
              </w:rPr>
              <w:t xml:space="preserve"> vertically</w:t>
            </w:r>
            <w:r w:rsidRPr="00104C78">
              <w:rPr>
                <w:rFonts w:ascii="Calibri" w:eastAsia="Times New Roman" w:hAnsi="Calibri" w:cs="Calibri"/>
                <w:color w:val="FF0000"/>
                <w:lang w:eastAsia="en-IN"/>
              </w:rPr>
              <w:t xml:space="preserve"> </w:t>
            </w:r>
            <w:r w:rsidR="00C06D2E" w:rsidRPr="00104C78">
              <w:rPr>
                <w:rFonts w:ascii="Calibri" w:eastAsia="Times New Roman" w:hAnsi="Calibri" w:cs="Calibri"/>
                <w:color w:val="FF0000"/>
                <w:lang w:eastAsia="en-IN"/>
              </w:rPr>
              <w:t>two dataframe</w:t>
            </w:r>
          </w:p>
          <w:p w14:paraId="19719846" w14:textId="4F06755B" w:rsidR="00104C78" w:rsidRPr="00EA6F7F" w:rsidRDefault="00BE5806" w:rsidP="00104C78">
            <w:pPr>
              <w:pStyle w:val="ListParagraph"/>
              <w:numPr>
                <w:ilvl w:val="0"/>
                <w:numId w:val="82"/>
              </w:numPr>
              <w:spacing w:after="0" w:line="240" w:lineRule="auto"/>
              <w:rPr>
                <w:rFonts w:ascii="Calibri" w:eastAsia="Times New Roman" w:hAnsi="Calibri" w:cs="Calibri"/>
                <w:b/>
                <w:bCs/>
                <w:color w:val="FF0000"/>
                <w:lang w:eastAsia="en-IN"/>
              </w:rPr>
            </w:pPr>
            <w:r w:rsidRPr="00EA6F7F">
              <w:rPr>
                <w:rFonts w:ascii="Calibri" w:eastAsia="Times New Roman" w:hAnsi="Calibri" w:cs="Calibri"/>
                <w:b/>
                <w:bCs/>
                <w:color w:val="FF0000"/>
                <w:lang w:eastAsia="en-IN"/>
              </w:rPr>
              <w:t>Check example vertical stack</w:t>
            </w:r>
          </w:p>
        </w:tc>
        <w:tc>
          <w:tcPr>
            <w:tcW w:w="6125" w:type="dxa"/>
            <w:vAlign w:val="center"/>
            <w:hideMark/>
          </w:tcPr>
          <w:p w14:paraId="797C570D" w14:textId="77777777" w:rsid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Returns a new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containing union of rows in this and another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p w14:paraId="35EB677C" w14:textId="349B8FB4" w:rsidR="00CC7C8E" w:rsidRPr="0059491C" w:rsidRDefault="00CC7C8E" w:rsidP="00AB741A">
            <w:pPr>
              <w:spacing w:after="0" w:line="240" w:lineRule="auto"/>
              <w:rPr>
                <w:rFonts w:ascii="Calibri" w:eastAsia="Times New Roman" w:hAnsi="Calibri" w:cs="Calibri"/>
                <w:b/>
                <w:bCs/>
                <w:color w:val="000000"/>
                <w:lang w:eastAsia="en-IN"/>
              </w:rPr>
            </w:pPr>
            <w:r w:rsidRPr="0059491C">
              <w:rPr>
                <w:rFonts w:ascii="Calibri" w:eastAsia="Times New Roman" w:hAnsi="Calibri" w:cs="Calibri"/>
                <w:b/>
                <w:bCs/>
                <w:color w:val="000000"/>
                <w:lang w:eastAsia="en-IN"/>
              </w:rPr>
              <w:t xml:space="preserve">It returns the duplicate rows also like </w:t>
            </w:r>
            <w:proofErr w:type="spellStart"/>
            <w:r w:rsidRPr="0059491C">
              <w:rPr>
                <w:rFonts w:ascii="Calibri" w:eastAsia="Times New Roman" w:hAnsi="Calibri" w:cs="Calibri"/>
                <w:b/>
                <w:bCs/>
                <w:color w:val="000000"/>
                <w:lang w:eastAsia="en-IN"/>
              </w:rPr>
              <w:t>unionAll</w:t>
            </w:r>
            <w:proofErr w:type="spellEnd"/>
          </w:p>
        </w:tc>
      </w:tr>
      <w:tr w:rsidR="00AB741A" w:rsidRPr="00AB741A" w14:paraId="2FCA5018" w14:textId="77777777" w:rsidTr="002C46D4">
        <w:trPr>
          <w:trHeight w:val="290"/>
        </w:trPr>
        <w:tc>
          <w:tcPr>
            <w:tcW w:w="4395" w:type="dxa"/>
            <w:vAlign w:val="center"/>
            <w:hideMark/>
          </w:tcPr>
          <w:p w14:paraId="15FB571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2" w:anchor="pyspark.sql.DataFrame.unpersist" w:tooltip="pyspark.sql.DataFrame.unpersist" w:history="1">
              <w:proofErr w:type="spellStart"/>
              <w:r w:rsidRPr="00AB741A">
                <w:rPr>
                  <w:rFonts w:ascii="Calibri" w:eastAsia="Times New Roman" w:hAnsi="Calibri" w:cs="Calibri"/>
                  <w:color w:val="0563C1"/>
                  <w:u w:val="single"/>
                  <w:lang w:eastAsia="en-IN"/>
                </w:rPr>
                <w:t>df.unpersist</w:t>
              </w:r>
              <w:proofErr w:type="spellEnd"/>
              <w:r w:rsidRPr="00AB741A">
                <w:rPr>
                  <w:rFonts w:ascii="Calibri" w:eastAsia="Times New Roman" w:hAnsi="Calibri" w:cs="Calibri"/>
                  <w:color w:val="0563C1"/>
                  <w:u w:val="single"/>
                  <w:lang w:eastAsia="en-IN"/>
                </w:rPr>
                <w:t>([blocking])</w:t>
              </w:r>
            </w:hyperlink>
          </w:p>
        </w:tc>
        <w:tc>
          <w:tcPr>
            <w:tcW w:w="6125" w:type="dxa"/>
            <w:vAlign w:val="center"/>
            <w:hideMark/>
          </w:tcPr>
          <w:p w14:paraId="66499447"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3" w:anchor="pyspark.sql.DataFrame" w:tooltip="pyspark.sql.DataFrame" w:history="1">
              <w:r w:rsidRPr="00AB741A">
                <w:rPr>
                  <w:rFonts w:ascii="Calibri" w:eastAsia="Times New Roman" w:hAnsi="Calibri" w:cs="Calibri"/>
                  <w:color w:val="0563C1"/>
                  <w:u w:val="single"/>
                  <w:lang w:eastAsia="en-IN"/>
                </w:rPr>
                <w:t xml:space="preserve">Marks the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as non-persistent, and remove all blocks for it from memory and disk.</w:t>
              </w:r>
            </w:hyperlink>
          </w:p>
        </w:tc>
      </w:tr>
      <w:tr w:rsidR="00AB741A" w:rsidRPr="00AB741A" w14:paraId="75758B0C" w14:textId="77777777" w:rsidTr="002C46D4">
        <w:trPr>
          <w:trHeight w:val="290"/>
        </w:trPr>
        <w:tc>
          <w:tcPr>
            <w:tcW w:w="4395" w:type="dxa"/>
            <w:vAlign w:val="center"/>
            <w:hideMark/>
          </w:tcPr>
          <w:p w14:paraId="7F6F7C8F"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4" w:anchor="pyspark.sql.DataFrame.where" w:tooltip="pyspark.sql.DataFrame.where" w:history="1">
              <w:proofErr w:type="spellStart"/>
              <w:r w:rsidRPr="00AB741A">
                <w:rPr>
                  <w:rFonts w:ascii="Calibri" w:eastAsia="Times New Roman" w:hAnsi="Calibri" w:cs="Calibri"/>
                  <w:color w:val="0563C1"/>
                  <w:u w:val="single"/>
                  <w:lang w:eastAsia="en-IN"/>
                </w:rPr>
                <w:t>df.where</w:t>
              </w:r>
              <w:proofErr w:type="spellEnd"/>
              <w:r w:rsidRPr="00AB741A">
                <w:rPr>
                  <w:rFonts w:ascii="Calibri" w:eastAsia="Times New Roman" w:hAnsi="Calibri" w:cs="Calibri"/>
                  <w:color w:val="0563C1"/>
                  <w:u w:val="single"/>
                  <w:lang w:eastAsia="en-IN"/>
                </w:rPr>
                <w:t>(condition)</w:t>
              </w:r>
            </w:hyperlink>
          </w:p>
        </w:tc>
        <w:tc>
          <w:tcPr>
            <w:tcW w:w="6125" w:type="dxa"/>
            <w:vAlign w:val="center"/>
            <w:hideMark/>
          </w:tcPr>
          <w:p w14:paraId="730A83F7" w14:textId="77777777" w:rsidR="00AB741A" w:rsidRPr="00AB741A" w:rsidRDefault="00AB741A" w:rsidP="00AB741A">
            <w:pPr>
              <w:spacing w:after="0" w:line="240" w:lineRule="auto"/>
              <w:rPr>
                <w:rFonts w:ascii="Arial Unicode MS" w:eastAsia="Times New Roman" w:hAnsi="Arial Unicode MS" w:cs="Calibri"/>
                <w:color w:val="000000"/>
                <w:sz w:val="20"/>
                <w:szCs w:val="20"/>
                <w:lang w:eastAsia="en-IN"/>
              </w:rPr>
            </w:pPr>
            <w:r w:rsidRPr="00AB741A">
              <w:rPr>
                <w:rFonts w:ascii="Arial Unicode MS" w:eastAsia="Times New Roman" w:hAnsi="Arial Unicode MS" w:cs="Calibri"/>
                <w:color w:val="000000"/>
                <w:sz w:val="20"/>
                <w:szCs w:val="20"/>
                <w:lang w:eastAsia="en-IN"/>
              </w:rPr>
              <w:t>where()</w:t>
            </w:r>
            <w:r w:rsidRPr="00AB741A">
              <w:rPr>
                <w:rFonts w:ascii="Calibri" w:eastAsia="Times New Roman" w:hAnsi="Calibri" w:cs="Calibri"/>
                <w:color w:val="000000"/>
                <w:lang w:eastAsia="en-IN"/>
              </w:rPr>
              <w:t xml:space="preserve"> is an alias for </w:t>
            </w:r>
            <w:r w:rsidRPr="00AB741A">
              <w:rPr>
                <w:rFonts w:ascii="Arial Unicode MS" w:eastAsia="Times New Roman" w:hAnsi="Arial Unicode MS" w:cs="Calibri"/>
                <w:color w:val="000000"/>
                <w:sz w:val="20"/>
                <w:szCs w:val="20"/>
                <w:lang w:eastAsia="en-IN"/>
              </w:rPr>
              <w:t>filter()</w:t>
            </w:r>
            <w:r w:rsidRPr="00AB741A">
              <w:rPr>
                <w:rFonts w:ascii="Calibri" w:eastAsia="Times New Roman" w:hAnsi="Calibri" w:cs="Calibri"/>
                <w:color w:val="000000"/>
                <w:lang w:eastAsia="en-IN"/>
              </w:rPr>
              <w:t>.</w:t>
            </w:r>
          </w:p>
        </w:tc>
      </w:tr>
      <w:tr w:rsidR="00AB741A" w:rsidRPr="00AB741A" w14:paraId="1C97D90C" w14:textId="77777777" w:rsidTr="002C46D4">
        <w:trPr>
          <w:trHeight w:val="290"/>
        </w:trPr>
        <w:tc>
          <w:tcPr>
            <w:tcW w:w="4395" w:type="dxa"/>
            <w:vAlign w:val="center"/>
            <w:hideMark/>
          </w:tcPr>
          <w:p w14:paraId="39642FFD" w14:textId="1858D106" w:rsidR="00AB741A" w:rsidRPr="00AB741A" w:rsidRDefault="00AB741A" w:rsidP="00AB741A">
            <w:pPr>
              <w:spacing w:after="0" w:line="240" w:lineRule="auto"/>
              <w:rPr>
                <w:rFonts w:ascii="Calibri" w:eastAsia="Times New Roman" w:hAnsi="Calibri" w:cs="Calibri"/>
                <w:color w:val="0563C1"/>
                <w:u w:val="single"/>
                <w:lang w:eastAsia="en-IN"/>
              </w:rPr>
            </w:pPr>
            <w:hyperlink r:id="rId405" w:anchor="pyspark.sql.DataFrame.withColumn" w:tooltip="pyspark.sql.DataFrame.withColumn" w:history="1">
              <w:proofErr w:type="spellStart"/>
              <w:r w:rsidRPr="00AB741A">
                <w:rPr>
                  <w:rFonts w:ascii="Calibri" w:eastAsia="Times New Roman" w:hAnsi="Calibri" w:cs="Calibri"/>
                  <w:color w:val="0563C1"/>
                  <w:u w:val="single"/>
                  <w:lang w:eastAsia="en-IN"/>
                </w:rPr>
                <w:t>df.withColumn</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colName</w:t>
              </w:r>
              <w:proofErr w:type="spellEnd"/>
              <w:r w:rsidRPr="00AB741A">
                <w:rPr>
                  <w:rFonts w:ascii="Calibri" w:eastAsia="Times New Roman" w:hAnsi="Calibri" w:cs="Calibri"/>
                  <w:color w:val="0563C1"/>
                  <w:u w:val="single"/>
                  <w:lang w:eastAsia="en-IN"/>
                </w:rPr>
                <w:t>, col)</w:t>
              </w:r>
            </w:hyperlink>
          </w:p>
        </w:tc>
        <w:tc>
          <w:tcPr>
            <w:tcW w:w="6125" w:type="dxa"/>
            <w:vAlign w:val="center"/>
            <w:hideMark/>
          </w:tcPr>
          <w:p w14:paraId="5391D4A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6"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by adding a column or replacing the existing column that has the same name.</w:t>
              </w:r>
            </w:hyperlink>
          </w:p>
        </w:tc>
      </w:tr>
      <w:tr w:rsidR="00AB741A" w:rsidRPr="00AB741A" w14:paraId="0634531F" w14:textId="77777777" w:rsidTr="002C46D4">
        <w:trPr>
          <w:trHeight w:val="580"/>
        </w:trPr>
        <w:tc>
          <w:tcPr>
            <w:tcW w:w="4395" w:type="dxa"/>
            <w:vAlign w:val="center"/>
            <w:hideMark/>
          </w:tcPr>
          <w:p w14:paraId="086E54B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7" w:anchor="pyspark.sql.DataFrame.withColumns" w:tooltip="pyspark.sql.DataFrame.withColumns" w:history="1">
              <w:proofErr w:type="spellStart"/>
              <w:r w:rsidRPr="00AB741A">
                <w:rPr>
                  <w:rFonts w:ascii="Calibri" w:eastAsia="Times New Roman" w:hAnsi="Calibri" w:cs="Calibri"/>
                  <w:color w:val="0563C1"/>
                  <w:u w:val="single"/>
                  <w:lang w:eastAsia="en-IN"/>
                </w:rPr>
                <w:t>df.withColumns</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colsMap</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0BB3A7A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8"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by adding multiple columns or replacing the existing columns that has the same names.</w:t>
              </w:r>
            </w:hyperlink>
          </w:p>
        </w:tc>
      </w:tr>
      <w:tr w:rsidR="00AB741A" w:rsidRPr="00AB741A" w14:paraId="20752150" w14:textId="77777777" w:rsidTr="002C46D4">
        <w:trPr>
          <w:trHeight w:val="290"/>
        </w:trPr>
        <w:tc>
          <w:tcPr>
            <w:tcW w:w="4395" w:type="dxa"/>
            <w:vAlign w:val="center"/>
            <w:hideMark/>
          </w:tcPr>
          <w:p w14:paraId="2065736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09" w:anchor="pyspark.sql.DataFrame.withColumnRenamed" w:tooltip="pyspark.sql.DataFrame.withColumnRenamed" w:history="1">
              <w:proofErr w:type="spellStart"/>
              <w:r w:rsidRPr="00AB741A">
                <w:rPr>
                  <w:rFonts w:ascii="Calibri" w:eastAsia="Times New Roman" w:hAnsi="Calibri" w:cs="Calibri"/>
                  <w:color w:val="0563C1"/>
                  <w:u w:val="single"/>
                  <w:lang w:eastAsia="en-IN"/>
                </w:rPr>
                <w:t>df.withColumnRenamed</w:t>
              </w:r>
              <w:proofErr w:type="spellEnd"/>
              <w:r w:rsidRPr="00AB741A">
                <w:rPr>
                  <w:rFonts w:ascii="Calibri" w:eastAsia="Times New Roman" w:hAnsi="Calibri" w:cs="Calibri"/>
                  <w:color w:val="0563C1"/>
                  <w:u w:val="single"/>
                  <w:lang w:eastAsia="en-IN"/>
                </w:rPr>
                <w:t>(existing, new)</w:t>
              </w:r>
            </w:hyperlink>
          </w:p>
        </w:tc>
        <w:tc>
          <w:tcPr>
            <w:tcW w:w="6125" w:type="dxa"/>
            <w:vAlign w:val="center"/>
            <w:hideMark/>
          </w:tcPr>
          <w:p w14:paraId="6F07FCA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0"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by renaming an existing column.</w:t>
              </w:r>
            </w:hyperlink>
          </w:p>
        </w:tc>
      </w:tr>
      <w:tr w:rsidR="00AB741A" w:rsidRPr="00AB741A" w14:paraId="0AAEE36B" w14:textId="77777777" w:rsidTr="002C46D4">
        <w:trPr>
          <w:trHeight w:val="290"/>
        </w:trPr>
        <w:tc>
          <w:tcPr>
            <w:tcW w:w="4395" w:type="dxa"/>
            <w:vAlign w:val="center"/>
            <w:hideMark/>
          </w:tcPr>
          <w:p w14:paraId="488BB0D6"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1" w:anchor="pyspark.sql.DataFrame.withMetadata" w:tooltip="pyspark.sql.DataFrame.withMetadata" w:history="1">
              <w:proofErr w:type="spellStart"/>
              <w:r w:rsidRPr="00AB741A">
                <w:rPr>
                  <w:rFonts w:ascii="Calibri" w:eastAsia="Times New Roman" w:hAnsi="Calibri" w:cs="Calibri"/>
                  <w:color w:val="0563C1"/>
                  <w:u w:val="single"/>
                  <w:lang w:eastAsia="en-IN"/>
                </w:rPr>
                <w:t>df.withMetadata</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columnName</w:t>
              </w:r>
              <w:proofErr w:type="spellEnd"/>
              <w:r w:rsidRPr="00AB741A">
                <w:rPr>
                  <w:rFonts w:ascii="Calibri" w:eastAsia="Times New Roman" w:hAnsi="Calibri" w:cs="Calibri"/>
                  <w:color w:val="0563C1"/>
                  <w:u w:val="single"/>
                  <w:lang w:eastAsia="en-IN"/>
                </w:rPr>
                <w:t>, metadata)</w:t>
              </w:r>
            </w:hyperlink>
          </w:p>
        </w:tc>
        <w:tc>
          <w:tcPr>
            <w:tcW w:w="6125" w:type="dxa"/>
            <w:vAlign w:val="center"/>
            <w:hideMark/>
          </w:tcPr>
          <w:p w14:paraId="320BD31E"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2"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by updating an existing column with metadata.</w:t>
              </w:r>
            </w:hyperlink>
          </w:p>
        </w:tc>
      </w:tr>
      <w:tr w:rsidR="00AB741A" w:rsidRPr="00AB741A" w14:paraId="097C75B9" w14:textId="77777777" w:rsidTr="002C46D4">
        <w:trPr>
          <w:trHeight w:val="290"/>
        </w:trPr>
        <w:tc>
          <w:tcPr>
            <w:tcW w:w="4395" w:type="dxa"/>
            <w:vAlign w:val="center"/>
            <w:hideMark/>
          </w:tcPr>
          <w:p w14:paraId="72573837"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3" w:anchor="pyspark.sql.DataFrame.withWatermark" w:tooltip="pyspark.sql.DataFrame.withWatermark" w:history="1">
              <w:proofErr w:type="spellStart"/>
              <w:r w:rsidRPr="00AB741A">
                <w:rPr>
                  <w:rFonts w:ascii="Calibri" w:eastAsia="Times New Roman" w:hAnsi="Calibri" w:cs="Calibri"/>
                  <w:color w:val="0563C1"/>
                  <w:u w:val="single"/>
                  <w:lang w:eastAsia="en-IN"/>
                </w:rPr>
                <w:t>df.withWatermark</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eventTime</w:t>
              </w:r>
              <w:proofErr w:type="spellEnd"/>
              <w:r w:rsidRPr="00AB741A">
                <w:rPr>
                  <w:rFonts w:ascii="Calibri" w:eastAsia="Times New Roman" w:hAnsi="Calibri" w:cs="Calibri"/>
                  <w:color w:val="0563C1"/>
                  <w:u w:val="single"/>
                  <w:lang w:eastAsia="en-IN"/>
                </w:rPr>
                <w:t>, …)</w:t>
              </w:r>
            </w:hyperlink>
          </w:p>
        </w:tc>
        <w:tc>
          <w:tcPr>
            <w:tcW w:w="6125" w:type="dxa"/>
            <w:vAlign w:val="center"/>
            <w:hideMark/>
          </w:tcPr>
          <w:p w14:paraId="1714869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4" w:anchor="pyspark.sql.DataFrame" w:tooltip="pyspark.sql.DataFrame" w:history="1">
              <w:r w:rsidRPr="00AB741A">
                <w:rPr>
                  <w:rFonts w:ascii="Calibri" w:eastAsia="Times New Roman" w:hAnsi="Calibri" w:cs="Calibri"/>
                  <w:color w:val="0563C1"/>
                  <w:u w:val="single"/>
                  <w:lang w:eastAsia="en-IN"/>
                </w:rPr>
                <w:t xml:space="preserve">Defines an event time watermark for this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268D2786" w14:textId="77777777" w:rsidTr="002C46D4">
        <w:trPr>
          <w:trHeight w:val="290"/>
        </w:trPr>
        <w:tc>
          <w:tcPr>
            <w:tcW w:w="4395" w:type="dxa"/>
            <w:vAlign w:val="center"/>
            <w:hideMark/>
          </w:tcPr>
          <w:p w14:paraId="06BD016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5" w:anchor="pyspark.sql.DataFrame.write" w:tooltip="pyspark.sql.DataFrame.write" w:history="1">
              <w:proofErr w:type="spellStart"/>
              <w:r w:rsidRPr="00AB741A">
                <w:rPr>
                  <w:rFonts w:ascii="Calibri" w:eastAsia="Times New Roman" w:hAnsi="Calibri" w:cs="Calibri"/>
                  <w:color w:val="0563C1"/>
                  <w:u w:val="single"/>
                  <w:lang w:eastAsia="en-IN"/>
                </w:rPr>
                <w:t>df.write</w:t>
              </w:r>
              <w:proofErr w:type="spellEnd"/>
            </w:hyperlink>
          </w:p>
        </w:tc>
        <w:tc>
          <w:tcPr>
            <w:tcW w:w="6125" w:type="dxa"/>
            <w:vAlign w:val="center"/>
            <w:hideMark/>
          </w:tcPr>
          <w:p w14:paraId="1BEB223C"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6" w:anchor="pyspark.sql.DataFrame" w:tooltip="pyspark.sql.DataFrame" w:history="1">
              <w:r w:rsidRPr="00AB741A">
                <w:rPr>
                  <w:rFonts w:ascii="Calibri" w:eastAsia="Times New Roman" w:hAnsi="Calibri" w:cs="Calibri"/>
                  <w:color w:val="0563C1"/>
                  <w:u w:val="single"/>
                  <w:lang w:eastAsia="en-IN"/>
                </w:rPr>
                <w:t xml:space="preserve">Interface for saving the content of the non-streaming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out into external storage.</w:t>
              </w:r>
            </w:hyperlink>
          </w:p>
        </w:tc>
      </w:tr>
      <w:tr w:rsidR="00AB741A" w:rsidRPr="00AB741A" w14:paraId="35D14069" w14:textId="77777777" w:rsidTr="002C46D4">
        <w:trPr>
          <w:trHeight w:val="290"/>
        </w:trPr>
        <w:tc>
          <w:tcPr>
            <w:tcW w:w="4395" w:type="dxa"/>
            <w:vAlign w:val="center"/>
            <w:hideMark/>
          </w:tcPr>
          <w:p w14:paraId="1031FD59"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7" w:anchor="pyspark.sql.DataFrame.writeStream" w:tooltip="pyspark.sql.DataFrame.writeStream" w:history="1">
              <w:proofErr w:type="spellStart"/>
              <w:r w:rsidRPr="00AB741A">
                <w:rPr>
                  <w:rFonts w:ascii="Calibri" w:eastAsia="Times New Roman" w:hAnsi="Calibri" w:cs="Calibri"/>
                  <w:color w:val="0563C1"/>
                  <w:u w:val="single"/>
                  <w:lang w:eastAsia="en-IN"/>
                </w:rPr>
                <w:t>df.writeStream</w:t>
              </w:r>
              <w:proofErr w:type="spellEnd"/>
            </w:hyperlink>
          </w:p>
        </w:tc>
        <w:tc>
          <w:tcPr>
            <w:tcW w:w="6125" w:type="dxa"/>
            <w:vAlign w:val="center"/>
            <w:hideMark/>
          </w:tcPr>
          <w:p w14:paraId="68D1059D"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8" w:anchor="pyspark.sql.DataFrame" w:tooltip="pyspark.sql.DataFrame" w:history="1">
              <w:r w:rsidRPr="00AB741A">
                <w:rPr>
                  <w:rFonts w:ascii="Calibri" w:eastAsia="Times New Roman" w:hAnsi="Calibri" w:cs="Calibri"/>
                  <w:color w:val="0563C1"/>
                  <w:u w:val="single"/>
                  <w:lang w:eastAsia="en-IN"/>
                </w:rPr>
                <w:t xml:space="preserve">Interface for saving the content of the streaming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out into external storage.</w:t>
              </w:r>
            </w:hyperlink>
          </w:p>
        </w:tc>
      </w:tr>
      <w:tr w:rsidR="00AB741A" w:rsidRPr="00AB741A" w14:paraId="6DAEFC4F" w14:textId="77777777" w:rsidTr="002C46D4">
        <w:trPr>
          <w:trHeight w:val="290"/>
        </w:trPr>
        <w:tc>
          <w:tcPr>
            <w:tcW w:w="4395" w:type="dxa"/>
            <w:vAlign w:val="center"/>
            <w:hideMark/>
          </w:tcPr>
          <w:p w14:paraId="37A0D6F5"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19" w:anchor="pyspark.sql.DataFrame.writeTo" w:tooltip="pyspark.sql.DataFrame.writeTo" w:history="1">
              <w:proofErr w:type="spellStart"/>
              <w:r w:rsidRPr="00AB741A">
                <w:rPr>
                  <w:rFonts w:ascii="Calibri" w:eastAsia="Times New Roman" w:hAnsi="Calibri" w:cs="Calibri"/>
                  <w:color w:val="0563C1"/>
                  <w:u w:val="single"/>
                  <w:lang w:eastAsia="en-IN"/>
                </w:rPr>
                <w:t>df.writeTo</w:t>
              </w:r>
              <w:proofErr w:type="spellEnd"/>
              <w:r w:rsidRPr="00AB741A">
                <w:rPr>
                  <w:rFonts w:ascii="Calibri" w:eastAsia="Times New Roman" w:hAnsi="Calibri" w:cs="Calibri"/>
                  <w:color w:val="0563C1"/>
                  <w:u w:val="single"/>
                  <w:lang w:eastAsia="en-IN"/>
                </w:rPr>
                <w:t>(table)</w:t>
              </w:r>
            </w:hyperlink>
          </w:p>
        </w:tc>
        <w:tc>
          <w:tcPr>
            <w:tcW w:w="6125" w:type="dxa"/>
            <w:vAlign w:val="center"/>
            <w:hideMark/>
          </w:tcPr>
          <w:p w14:paraId="3063548A"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Create a write configuration builder for v2 sources.</w:t>
            </w:r>
          </w:p>
        </w:tc>
      </w:tr>
      <w:tr w:rsidR="00AB741A" w:rsidRPr="00AB741A" w14:paraId="14E36509" w14:textId="77777777" w:rsidTr="002C46D4">
        <w:trPr>
          <w:trHeight w:val="290"/>
        </w:trPr>
        <w:tc>
          <w:tcPr>
            <w:tcW w:w="4395" w:type="dxa"/>
            <w:vAlign w:val="center"/>
            <w:hideMark/>
          </w:tcPr>
          <w:p w14:paraId="6D125C28"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20" w:anchor="pyspark.sql.DataFrame.pandas_api" w:tooltip="pyspark.sql.DataFrame.pandas_api" w:history="1">
              <w:proofErr w:type="spellStart"/>
              <w:r w:rsidRPr="00AB741A">
                <w:rPr>
                  <w:rFonts w:ascii="Calibri" w:eastAsia="Times New Roman" w:hAnsi="Calibri" w:cs="Calibri"/>
                  <w:color w:val="0563C1"/>
                  <w:u w:val="single"/>
                  <w:lang w:eastAsia="en-IN"/>
                </w:rPr>
                <w:t>df.pandas_api</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index_col</w:t>
              </w:r>
              <w:proofErr w:type="spellEnd"/>
              <w:r w:rsidRPr="00AB741A">
                <w:rPr>
                  <w:rFonts w:ascii="Calibri" w:eastAsia="Times New Roman" w:hAnsi="Calibri" w:cs="Calibri"/>
                  <w:color w:val="0563C1"/>
                  <w:u w:val="single"/>
                  <w:lang w:eastAsia="en-IN"/>
                </w:rPr>
                <w:t>])</w:t>
              </w:r>
            </w:hyperlink>
          </w:p>
        </w:tc>
        <w:tc>
          <w:tcPr>
            <w:tcW w:w="6125" w:type="dxa"/>
            <w:vAlign w:val="center"/>
            <w:hideMark/>
          </w:tcPr>
          <w:p w14:paraId="7466554D"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Converts the existing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 xml:space="preserve"> into a pandas-on-Spark </w:t>
            </w:r>
            <w:proofErr w:type="spellStart"/>
            <w:r w:rsidRPr="00AB741A">
              <w:rPr>
                <w:rFonts w:ascii="Calibri" w:eastAsia="Times New Roman" w:hAnsi="Calibri" w:cs="Calibri"/>
                <w:color w:val="000000"/>
                <w:lang w:eastAsia="en-IN"/>
              </w:rPr>
              <w:t>df</w:t>
            </w:r>
            <w:proofErr w:type="spellEnd"/>
            <w:r w:rsidRPr="00AB741A">
              <w:rPr>
                <w:rFonts w:ascii="Calibri" w:eastAsia="Times New Roman" w:hAnsi="Calibri" w:cs="Calibri"/>
                <w:color w:val="000000"/>
                <w:lang w:eastAsia="en-IN"/>
              </w:rPr>
              <w:t>.</w:t>
            </w:r>
          </w:p>
        </w:tc>
      </w:tr>
      <w:tr w:rsidR="00AB741A" w:rsidRPr="00AB741A" w14:paraId="3C4534BE" w14:textId="77777777" w:rsidTr="002C46D4">
        <w:trPr>
          <w:trHeight w:val="290"/>
        </w:trPr>
        <w:tc>
          <w:tcPr>
            <w:tcW w:w="4395" w:type="dxa"/>
            <w:vAlign w:val="center"/>
            <w:hideMark/>
          </w:tcPr>
          <w:p w14:paraId="72A7B9B2" w14:textId="1D71F868" w:rsidR="00AB741A" w:rsidRPr="00AB741A" w:rsidRDefault="00AB741A" w:rsidP="00AB741A">
            <w:pPr>
              <w:spacing w:after="0" w:line="240" w:lineRule="auto"/>
              <w:rPr>
                <w:rFonts w:ascii="Calibri" w:eastAsia="Times New Roman" w:hAnsi="Calibri" w:cs="Calibri"/>
                <w:color w:val="0563C1"/>
                <w:u w:val="single"/>
                <w:lang w:eastAsia="en-IN"/>
              </w:rPr>
            </w:pPr>
            <w:hyperlink r:id="rId421" w:anchor="pyspark.sql.DataFrameNaFunctions.drop" w:tooltip="pyspark.sql.DataFrameNaFunctions.drop"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NaFunctions.drop</w:t>
              </w:r>
              <w:proofErr w:type="spellEnd"/>
              <w:r w:rsidRPr="00AB741A">
                <w:rPr>
                  <w:rFonts w:ascii="Calibri" w:eastAsia="Times New Roman" w:hAnsi="Calibri" w:cs="Calibri"/>
                  <w:color w:val="0563C1"/>
                  <w:u w:val="single"/>
                  <w:lang w:eastAsia="en-IN"/>
                </w:rPr>
                <w:t>([how, thresh, subset])</w:t>
              </w:r>
            </w:hyperlink>
          </w:p>
        </w:tc>
        <w:tc>
          <w:tcPr>
            <w:tcW w:w="6125" w:type="dxa"/>
            <w:vAlign w:val="center"/>
            <w:hideMark/>
          </w:tcPr>
          <w:p w14:paraId="278BE10B"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22"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omitting rows with null values.</w:t>
              </w:r>
            </w:hyperlink>
          </w:p>
        </w:tc>
      </w:tr>
      <w:tr w:rsidR="00AB741A" w:rsidRPr="00AB741A" w14:paraId="633EC5E1" w14:textId="77777777" w:rsidTr="002C46D4">
        <w:trPr>
          <w:trHeight w:val="290"/>
        </w:trPr>
        <w:tc>
          <w:tcPr>
            <w:tcW w:w="4395" w:type="dxa"/>
            <w:vAlign w:val="center"/>
            <w:hideMark/>
          </w:tcPr>
          <w:p w14:paraId="46053D62" w14:textId="38536AC6" w:rsidR="00AB741A" w:rsidRPr="00AB741A" w:rsidRDefault="00AB741A" w:rsidP="00AB741A">
            <w:pPr>
              <w:spacing w:after="0" w:line="240" w:lineRule="auto"/>
              <w:rPr>
                <w:rFonts w:ascii="Calibri" w:eastAsia="Times New Roman" w:hAnsi="Calibri" w:cs="Calibri"/>
                <w:color w:val="0563C1"/>
                <w:u w:val="single"/>
                <w:lang w:eastAsia="en-IN"/>
              </w:rPr>
            </w:pPr>
            <w:hyperlink r:id="rId423" w:anchor="pyspark.sql.DataFrameNaFunctions.fill" w:tooltip="pyspark.sql.DataFrameNaFunctions.fill"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NaFunctions.fill</w:t>
              </w:r>
              <w:proofErr w:type="spellEnd"/>
              <w:r w:rsidRPr="00AB741A">
                <w:rPr>
                  <w:rFonts w:ascii="Calibri" w:eastAsia="Times New Roman" w:hAnsi="Calibri" w:cs="Calibri"/>
                  <w:color w:val="0563C1"/>
                  <w:u w:val="single"/>
                  <w:lang w:eastAsia="en-IN"/>
                </w:rPr>
                <w:t>(value[, subset])</w:t>
              </w:r>
            </w:hyperlink>
          </w:p>
        </w:tc>
        <w:tc>
          <w:tcPr>
            <w:tcW w:w="6125" w:type="dxa"/>
            <w:vAlign w:val="center"/>
            <w:hideMark/>
          </w:tcPr>
          <w:p w14:paraId="5210A2B4"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 xml:space="preserve">Replace null values, alias for </w:t>
            </w:r>
            <w:proofErr w:type="spellStart"/>
            <w:r w:rsidRPr="00AB741A">
              <w:rPr>
                <w:rFonts w:ascii="Arial Unicode MS" w:eastAsia="Times New Roman" w:hAnsi="Arial Unicode MS" w:cs="Calibri"/>
                <w:color w:val="000000"/>
                <w:sz w:val="20"/>
                <w:szCs w:val="20"/>
                <w:lang w:eastAsia="en-IN"/>
              </w:rPr>
              <w:t>na.fill</w:t>
            </w:r>
            <w:proofErr w:type="spellEnd"/>
            <w:r w:rsidRPr="00AB741A">
              <w:rPr>
                <w:rFonts w:ascii="Arial Unicode MS" w:eastAsia="Times New Roman" w:hAnsi="Arial Unicode MS" w:cs="Calibri"/>
                <w:color w:val="000000"/>
                <w:sz w:val="20"/>
                <w:szCs w:val="20"/>
                <w:lang w:eastAsia="en-IN"/>
              </w:rPr>
              <w:t>()</w:t>
            </w:r>
            <w:r w:rsidRPr="00AB741A">
              <w:rPr>
                <w:rFonts w:ascii="Calibri" w:eastAsia="Times New Roman" w:hAnsi="Calibri" w:cs="Calibri"/>
                <w:color w:val="000000"/>
                <w:lang w:eastAsia="en-IN"/>
              </w:rPr>
              <w:t>.</w:t>
            </w:r>
          </w:p>
        </w:tc>
      </w:tr>
      <w:tr w:rsidR="00AB741A" w:rsidRPr="00AB741A" w14:paraId="0670C89E" w14:textId="77777777" w:rsidTr="002C46D4">
        <w:trPr>
          <w:trHeight w:val="290"/>
        </w:trPr>
        <w:tc>
          <w:tcPr>
            <w:tcW w:w="4395" w:type="dxa"/>
            <w:vAlign w:val="center"/>
            <w:hideMark/>
          </w:tcPr>
          <w:p w14:paraId="7A3A378E" w14:textId="73340239" w:rsidR="00AB741A" w:rsidRPr="00AB741A" w:rsidRDefault="00AB741A" w:rsidP="00AB741A">
            <w:pPr>
              <w:spacing w:after="0" w:line="240" w:lineRule="auto"/>
              <w:rPr>
                <w:rFonts w:ascii="Calibri" w:eastAsia="Times New Roman" w:hAnsi="Calibri" w:cs="Calibri"/>
                <w:color w:val="0563C1"/>
                <w:u w:val="single"/>
                <w:lang w:eastAsia="en-IN"/>
              </w:rPr>
            </w:pPr>
            <w:hyperlink r:id="rId424" w:anchor="pyspark.sql.DataFrameNaFunctions.replace" w:tooltip="pyspark.sql.DataFrameNaFunctions.replace"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NaFunctions.replace</w:t>
              </w:r>
              <w:proofErr w:type="spellEnd"/>
              <w:r w:rsidRPr="00AB741A">
                <w:rPr>
                  <w:rFonts w:ascii="Calibri" w:eastAsia="Times New Roman" w:hAnsi="Calibri" w:cs="Calibri"/>
                  <w:color w:val="0563C1"/>
                  <w:u w:val="single"/>
                  <w:lang w:eastAsia="en-IN"/>
                </w:rPr>
                <w:t>(</w:t>
              </w:r>
              <w:proofErr w:type="spellStart"/>
              <w:r w:rsidRPr="00AB741A">
                <w:rPr>
                  <w:rFonts w:ascii="Calibri" w:eastAsia="Times New Roman" w:hAnsi="Calibri" w:cs="Calibri"/>
                  <w:color w:val="0563C1"/>
                  <w:u w:val="single"/>
                  <w:lang w:eastAsia="en-IN"/>
                </w:rPr>
                <w:t>to_replace</w:t>
              </w:r>
              <w:proofErr w:type="spellEnd"/>
              <w:r w:rsidRPr="00AB741A">
                <w:rPr>
                  <w:rFonts w:ascii="Calibri" w:eastAsia="Times New Roman" w:hAnsi="Calibri" w:cs="Calibri"/>
                  <w:color w:val="0563C1"/>
                  <w:u w:val="single"/>
                  <w:lang w:eastAsia="en-IN"/>
                </w:rPr>
                <w:t>[, …])</w:t>
              </w:r>
            </w:hyperlink>
          </w:p>
        </w:tc>
        <w:tc>
          <w:tcPr>
            <w:tcW w:w="6125" w:type="dxa"/>
            <w:vAlign w:val="center"/>
            <w:hideMark/>
          </w:tcPr>
          <w:p w14:paraId="2672353A"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25" w:anchor="pyspark.sql.DataFrame" w:tooltip="pyspark.sql.DataFrame" w:history="1">
              <w:r w:rsidRPr="00AB741A">
                <w:rPr>
                  <w:rFonts w:ascii="Calibri" w:eastAsia="Times New Roman" w:hAnsi="Calibri" w:cs="Calibri"/>
                  <w:color w:val="0563C1"/>
                  <w:u w:val="single"/>
                  <w:lang w:eastAsia="en-IN"/>
                </w:rPr>
                <w:t xml:space="preserve">Returns a new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replacing a value with another value.</w:t>
              </w:r>
            </w:hyperlink>
          </w:p>
        </w:tc>
      </w:tr>
      <w:tr w:rsidR="00AB741A" w:rsidRPr="00AB741A" w14:paraId="019C763C" w14:textId="77777777" w:rsidTr="002C46D4">
        <w:trPr>
          <w:trHeight w:val="290"/>
        </w:trPr>
        <w:tc>
          <w:tcPr>
            <w:tcW w:w="4395" w:type="dxa"/>
            <w:vAlign w:val="center"/>
            <w:hideMark/>
          </w:tcPr>
          <w:p w14:paraId="2FCD0102" w14:textId="2D462BCF" w:rsidR="00AB741A" w:rsidRPr="00AB741A" w:rsidRDefault="00AB741A" w:rsidP="00AB741A">
            <w:pPr>
              <w:spacing w:after="0" w:line="240" w:lineRule="auto"/>
              <w:rPr>
                <w:rFonts w:ascii="Calibri" w:eastAsia="Times New Roman" w:hAnsi="Calibri" w:cs="Calibri"/>
                <w:color w:val="0563C1"/>
                <w:u w:val="single"/>
                <w:lang w:eastAsia="en-IN"/>
              </w:rPr>
            </w:pPr>
            <w:hyperlink r:id="rId426" w:anchor="pyspark.sql.DataFrameStatFunctions.approxQuantile" w:tooltip="pyspark.sql.DataFrameStatFunctions.approxQuantile"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StatFunctions.approxQuantile</w:t>
              </w:r>
              <w:proofErr w:type="spellEnd"/>
              <w:r w:rsidRPr="00AB741A">
                <w:rPr>
                  <w:rFonts w:ascii="Calibri" w:eastAsia="Times New Roman" w:hAnsi="Calibri" w:cs="Calibri"/>
                  <w:color w:val="0563C1"/>
                  <w:u w:val="single"/>
                  <w:lang w:eastAsia="en-IN"/>
                </w:rPr>
                <w:t>(col, …)</w:t>
              </w:r>
            </w:hyperlink>
          </w:p>
        </w:tc>
        <w:tc>
          <w:tcPr>
            <w:tcW w:w="6125" w:type="dxa"/>
            <w:vAlign w:val="center"/>
            <w:hideMark/>
          </w:tcPr>
          <w:p w14:paraId="66AC78A0"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27" w:anchor="pyspark.sql.DataFrame" w:tooltip="pyspark.sql.DataFrame" w:history="1">
              <w:r w:rsidRPr="00AB741A">
                <w:rPr>
                  <w:rFonts w:ascii="Calibri" w:eastAsia="Times New Roman" w:hAnsi="Calibri" w:cs="Calibri"/>
                  <w:color w:val="0563C1"/>
                  <w:u w:val="single"/>
                  <w:lang w:eastAsia="en-IN"/>
                </w:rPr>
                <w:t xml:space="preserve">Calculates the approximate quantiles of numerical columns of a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w:t>
              </w:r>
            </w:hyperlink>
          </w:p>
        </w:tc>
      </w:tr>
      <w:tr w:rsidR="00AB741A" w:rsidRPr="00AB741A" w14:paraId="670046AA" w14:textId="77777777" w:rsidTr="002C46D4">
        <w:trPr>
          <w:trHeight w:val="290"/>
        </w:trPr>
        <w:tc>
          <w:tcPr>
            <w:tcW w:w="4395" w:type="dxa"/>
            <w:vAlign w:val="center"/>
            <w:hideMark/>
          </w:tcPr>
          <w:p w14:paraId="6A7082AF" w14:textId="780B7BA3" w:rsidR="00AB741A" w:rsidRPr="00AB741A" w:rsidRDefault="00AB741A" w:rsidP="00AB741A">
            <w:pPr>
              <w:spacing w:after="0" w:line="240" w:lineRule="auto"/>
              <w:rPr>
                <w:rFonts w:ascii="Calibri" w:eastAsia="Times New Roman" w:hAnsi="Calibri" w:cs="Calibri"/>
                <w:color w:val="0563C1"/>
                <w:u w:val="single"/>
                <w:lang w:eastAsia="en-IN"/>
              </w:rPr>
            </w:pPr>
            <w:hyperlink r:id="rId428" w:anchor="pyspark.sql.DataFrameStatFunctions.corr" w:tooltip="pyspark.sql.DataFrameStatFunctions.corr"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StatFunctions.corr</w:t>
              </w:r>
              <w:proofErr w:type="spellEnd"/>
              <w:r w:rsidRPr="00AB741A">
                <w:rPr>
                  <w:rFonts w:ascii="Calibri" w:eastAsia="Times New Roman" w:hAnsi="Calibri" w:cs="Calibri"/>
                  <w:color w:val="0563C1"/>
                  <w:u w:val="single"/>
                  <w:lang w:eastAsia="en-IN"/>
                </w:rPr>
                <w:t>(col1, col2[, method])</w:t>
              </w:r>
            </w:hyperlink>
          </w:p>
        </w:tc>
        <w:tc>
          <w:tcPr>
            <w:tcW w:w="6125" w:type="dxa"/>
            <w:vAlign w:val="center"/>
            <w:hideMark/>
          </w:tcPr>
          <w:p w14:paraId="795257D4" w14:textId="77777777" w:rsidR="00AB741A" w:rsidRPr="00AB741A" w:rsidRDefault="00AB741A" w:rsidP="00AB741A">
            <w:pPr>
              <w:spacing w:after="0" w:line="240" w:lineRule="auto"/>
              <w:rPr>
                <w:rFonts w:ascii="Calibri" w:eastAsia="Times New Roman" w:hAnsi="Calibri" w:cs="Calibri"/>
                <w:color w:val="0563C1"/>
                <w:u w:val="single"/>
                <w:lang w:eastAsia="en-IN"/>
              </w:rPr>
            </w:pPr>
            <w:hyperlink r:id="rId429" w:anchor="pyspark.sql.DataFrame" w:tooltip="pyspark.sql.DataFrame" w:history="1">
              <w:r w:rsidRPr="00AB741A">
                <w:rPr>
                  <w:rFonts w:ascii="Calibri" w:eastAsia="Times New Roman" w:hAnsi="Calibri" w:cs="Calibri"/>
                  <w:color w:val="0563C1"/>
                  <w:u w:val="single"/>
                  <w:lang w:eastAsia="en-IN"/>
                </w:rPr>
                <w:t xml:space="preserve">Calculates the correlation of two columns of a </w:t>
              </w:r>
              <w:proofErr w:type="spellStart"/>
              <w:r w:rsidRPr="00AB741A">
                <w:rPr>
                  <w:rFonts w:ascii="Calibri" w:eastAsia="Times New Roman" w:hAnsi="Calibri" w:cs="Calibri"/>
                  <w:color w:val="0563C1"/>
                  <w:u w:val="single"/>
                  <w:lang w:eastAsia="en-IN"/>
                </w:rPr>
                <w:t>df</w:t>
              </w:r>
              <w:proofErr w:type="spellEnd"/>
              <w:r w:rsidRPr="00AB741A">
                <w:rPr>
                  <w:rFonts w:ascii="Calibri" w:eastAsia="Times New Roman" w:hAnsi="Calibri" w:cs="Calibri"/>
                  <w:color w:val="0563C1"/>
                  <w:u w:val="single"/>
                  <w:lang w:eastAsia="en-IN"/>
                </w:rPr>
                <w:t xml:space="preserve"> as a double value.</w:t>
              </w:r>
            </w:hyperlink>
          </w:p>
        </w:tc>
      </w:tr>
      <w:tr w:rsidR="00AB741A" w:rsidRPr="00AB741A" w14:paraId="0A68DB56" w14:textId="77777777" w:rsidTr="002C46D4">
        <w:trPr>
          <w:trHeight w:val="290"/>
        </w:trPr>
        <w:tc>
          <w:tcPr>
            <w:tcW w:w="4395" w:type="dxa"/>
            <w:vAlign w:val="center"/>
            <w:hideMark/>
          </w:tcPr>
          <w:p w14:paraId="10A3E245" w14:textId="6B931B71" w:rsidR="00AB741A" w:rsidRPr="00AB741A" w:rsidRDefault="00AB741A" w:rsidP="00AB741A">
            <w:pPr>
              <w:spacing w:after="0" w:line="240" w:lineRule="auto"/>
              <w:rPr>
                <w:rFonts w:ascii="Calibri" w:eastAsia="Times New Roman" w:hAnsi="Calibri" w:cs="Calibri"/>
                <w:color w:val="0563C1"/>
                <w:u w:val="single"/>
                <w:lang w:eastAsia="en-IN"/>
              </w:rPr>
            </w:pPr>
            <w:hyperlink r:id="rId430" w:anchor="pyspark.sql.DataFrameStatFunctions.cov" w:tooltip="pyspark.sql.DataFrameStatFunctions.cov"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StatFunctions.cov</w:t>
              </w:r>
              <w:proofErr w:type="spellEnd"/>
              <w:r w:rsidRPr="00AB741A">
                <w:rPr>
                  <w:rFonts w:ascii="Calibri" w:eastAsia="Times New Roman" w:hAnsi="Calibri" w:cs="Calibri"/>
                  <w:color w:val="0563C1"/>
                  <w:u w:val="single"/>
                  <w:lang w:eastAsia="en-IN"/>
                </w:rPr>
                <w:t>(col1, col2)</w:t>
              </w:r>
            </w:hyperlink>
          </w:p>
        </w:tc>
        <w:tc>
          <w:tcPr>
            <w:tcW w:w="6125" w:type="dxa"/>
            <w:vAlign w:val="center"/>
            <w:hideMark/>
          </w:tcPr>
          <w:p w14:paraId="7A2C23DD"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Calculate the sample covariance for the given columns, specified by their names, as a double value.</w:t>
            </w:r>
          </w:p>
        </w:tc>
      </w:tr>
      <w:tr w:rsidR="00AB741A" w:rsidRPr="00AB741A" w14:paraId="3290E8C0" w14:textId="77777777" w:rsidTr="002C46D4">
        <w:trPr>
          <w:trHeight w:val="290"/>
        </w:trPr>
        <w:tc>
          <w:tcPr>
            <w:tcW w:w="4395" w:type="dxa"/>
            <w:vAlign w:val="center"/>
            <w:hideMark/>
          </w:tcPr>
          <w:p w14:paraId="73B32411" w14:textId="0590A861" w:rsidR="00AB741A" w:rsidRPr="00AB741A" w:rsidRDefault="00AB741A" w:rsidP="00AB741A">
            <w:pPr>
              <w:spacing w:after="0" w:line="240" w:lineRule="auto"/>
              <w:rPr>
                <w:rFonts w:ascii="Calibri" w:eastAsia="Times New Roman" w:hAnsi="Calibri" w:cs="Calibri"/>
                <w:color w:val="0563C1"/>
                <w:u w:val="single"/>
                <w:lang w:eastAsia="en-IN"/>
              </w:rPr>
            </w:pPr>
            <w:hyperlink r:id="rId431" w:anchor="pyspark.sql.DataFrameStatFunctions.crosstab" w:tooltip="pyspark.sql.DataFrameStatFunctions.crosstab"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StatFunctions.crosstab</w:t>
              </w:r>
              <w:proofErr w:type="spellEnd"/>
              <w:r w:rsidRPr="00AB741A">
                <w:rPr>
                  <w:rFonts w:ascii="Calibri" w:eastAsia="Times New Roman" w:hAnsi="Calibri" w:cs="Calibri"/>
                  <w:color w:val="0563C1"/>
                  <w:u w:val="single"/>
                  <w:lang w:eastAsia="en-IN"/>
                </w:rPr>
                <w:t>(col1, col2)</w:t>
              </w:r>
            </w:hyperlink>
          </w:p>
        </w:tc>
        <w:tc>
          <w:tcPr>
            <w:tcW w:w="6125" w:type="dxa"/>
            <w:vAlign w:val="center"/>
            <w:hideMark/>
          </w:tcPr>
          <w:p w14:paraId="3A7B985D"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Computes a pair-wise frequency table of the given columns.</w:t>
            </w:r>
          </w:p>
        </w:tc>
      </w:tr>
      <w:tr w:rsidR="00AB741A" w:rsidRPr="00AB741A" w14:paraId="2C2F407C" w14:textId="77777777" w:rsidTr="002C46D4">
        <w:trPr>
          <w:trHeight w:val="290"/>
        </w:trPr>
        <w:tc>
          <w:tcPr>
            <w:tcW w:w="4395" w:type="dxa"/>
            <w:vAlign w:val="center"/>
            <w:hideMark/>
          </w:tcPr>
          <w:p w14:paraId="7C3DD3BB" w14:textId="19983B20" w:rsidR="00AB741A" w:rsidRPr="00AB741A" w:rsidRDefault="00AB741A" w:rsidP="00AB741A">
            <w:pPr>
              <w:spacing w:after="0" w:line="240" w:lineRule="auto"/>
              <w:rPr>
                <w:rFonts w:ascii="Calibri" w:eastAsia="Times New Roman" w:hAnsi="Calibri" w:cs="Calibri"/>
                <w:color w:val="0563C1"/>
                <w:u w:val="single"/>
                <w:lang w:eastAsia="en-IN"/>
              </w:rPr>
            </w:pPr>
            <w:hyperlink r:id="rId432" w:anchor="pyspark.sql.DataFrameStatFunctions.freqItems" w:tooltip="pyspark.sql.DataFrameStatFunctions.freqItems"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StatFunctions.freqItems</w:t>
              </w:r>
              <w:proofErr w:type="spellEnd"/>
              <w:r w:rsidRPr="00AB741A">
                <w:rPr>
                  <w:rFonts w:ascii="Calibri" w:eastAsia="Times New Roman" w:hAnsi="Calibri" w:cs="Calibri"/>
                  <w:color w:val="0563C1"/>
                  <w:u w:val="single"/>
                  <w:lang w:eastAsia="en-IN"/>
                </w:rPr>
                <w:t>(cols[, support])</w:t>
              </w:r>
            </w:hyperlink>
          </w:p>
        </w:tc>
        <w:tc>
          <w:tcPr>
            <w:tcW w:w="6125" w:type="dxa"/>
            <w:vAlign w:val="center"/>
            <w:hideMark/>
          </w:tcPr>
          <w:p w14:paraId="6AF09FCC"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Finding frequent items for columns, possibly with false positives.</w:t>
            </w:r>
          </w:p>
        </w:tc>
      </w:tr>
      <w:tr w:rsidR="00AB741A" w:rsidRPr="00AB741A" w14:paraId="1817B7B0" w14:textId="77777777" w:rsidTr="002C46D4">
        <w:trPr>
          <w:trHeight w:val="290"/>
        </w:trPr>
        <w:tc>
          <w:tcPr>
            <w:tcW w:w="4395" w:type="dxa"/>
            <w:vAlign w:val="center"/>
            <w:hideMark/>
          </w:tcPr>
          <w:p w14:paraId="2BC993C3" w14:textId="002102B6" w:rsidR="00AB741A" w:rsidRPr="00AB741A" w:rsidRDefault="00AB741A" w:rsidP="00AB741A">
            <w:pPr>
              <w:spacing w:after="0" w:line="240" w:lineRule="auto"/>
              <w:rPr>
                <w:rFonts w:ascii="Calibri" w:eastAsia="Times New Roman" w:hAnsi="Calibri" w:cs="Calibri"/>
                <w:color w:val="0563C1"/>
                <w:u w:val="single"/>
                <w:lang w:eastAsia="en-IN"/>
              </w:rPr>
            </w:pPr>
            <w:hyperlink r:id="rId433" w:anchor="pyspark.sql.DataFrameStatFunctions.sampleBy" w:tooltip="pyspark.sql.DataFrameStatFunctions.sampleBy" w:history="1">
              <w:proofErr w:type="spellStart"/>
              <w:r w:rsidRPr="00AB741A">
                <w:rPr>
                  <w:rFonts w:ascii="Calibri" w:eastAsia="Times New Roman" w:hAnsi="Calibri" w:cs="Calibri"/>
                  <w:color w:val="0563C1"/>
                  <w:u w:val="single"/>
                  <w:lang w:eastAsia="en-IN"/>
                </w:rPr>
                <w:t>df</w:t>
              </w:r>
              <w:r w:rsidR="00E70D62">
                <w:rPr>
                  <w:rFonts w:ascii="Calibri" w:eastAsia="Times New Roman" w:hAnsi="Calibri" w:cs="Calibri"/>
                  <w:color w:val="0563C1"/>
                  <w:u w:val="single"/>
                  <w:lang w:eastAsia="en-IN"/>
                </w:rPr>
                <w:t>.</w:t>
              </w:r>
              <w:r w:rsidRPr="00AB741A">
                <w:rPr>
                  <w:rFonts w:ascii="Calibri" w:eastAsia="Times New Roman" w:hAnsi="Calibri" w:cs="Calibri"/>
                  <w:color w:val="0563C1"/>
                  <w:u w:val="single"/>
                  <w:lang w:eastAsia="en-IN"/>
                </w:rPr>
                <w:t>StatFunctions.sampleBy</w:t>
              </w:r>
              <w:proofErr w:type="spellEnd"/>
              <w:r w:rsidRPr="00AB741A">
                <w:rPr>
                  <w:rFonts w:ascii="Calibri" w:eastAsia="Times New Roman" w:hAnsi="Calibri" w:cs="Calibri"/>
                  <w:color w:val="0563C1"/>
                  <w:u w:val="single"/>
                  <w:lang w:eastAsia="en-IN"/>
                </w:rPr>
                <w:t>(col, fractions)</w:t>
              </w:r>
            </w:hyperlink>
          </w:p>
        </w:tc>
        <w:tc>
          <w:tcPr>
            <w:tcW w:w="6125" w:type="dxa"/>
            <w:vAlign w:val="center"/>
            <w:hideMark/>
          </w:tcPr>
          <w:p w14:paraId="6F367AF3" w14:textId="77777777" w:rsidR="00AB741A" w:rsidRPr="00AB741A" w:rsidRDefault="00AB741A" w:rsidP="00AB741A">
            <w:pPr>
              <w:spacing w:after="0" w:line="240" w:lineRule="auto"/>
              <w:rPr>
                <w:rFonts w:ascii="Calibri" w:eastAsia="Times New Roman" w:hAnsi="Calibri" w:cs="Calibri"/>
                <w:color w:val="000000"/>
                <w:lang w:eastAsia="en-IN"/>
              </w:rPr>
            </w:pPr>
            <w:r w:rsidRPr="00AB741A">
              <w:rPr>
                <w:rFonts w:ascii="Calibri" w:eastAsia="Times New Roman" w:hAnsi="Calibri" w:cs="Calibri"/>
                <w:color w:val="000000"/>
                <w:lang w:eastAsia="en-IN"/>
              </w:rPr>
              <w:t>Returns a stratified sample without replacement based on the fraction given on each stratum.</w:t>
            </w:r>
          </w:p>
        </w:tc>
      </w:tr>
    </w:tbl>
    <w:p w14:paraId="60EE94B5" w14:textId="77777777" w:rsidR="000C1432" w:rsidRDefault="000C1432" w:rsidP="00F1126E">
      <w:pPr>
        <w:pStyle w:val="NoSpacing"/>
        <w:rPr>
          <w:sz w:val="26"/>
          <w:szCs w:val="26"/>
        </w:rPr>
      </w:pPr>
    </w:p>
    <w:p w14:paraId="442BAF91" w14:textId="1563897A" w:rsidR="008D62CD" w:rsidRPr="005400A0" w:rsidRDefault="00415600" w:rsidP="00F1126E">
      <w:pPr>
        <w:pStyle w:val="NoSpacing"/>
        <w:rPr>
          <w:b/>
          <w:bCs/>
          <w:sz w:val="28"/>
          <w:szCs w:val="28"/>
        </w:rPr>
      </w:pPr>
      <w:r w:rsidRPr="005400A0">
        <w:rPr>
          <w:b/>
          <w:bCs/>
          <w:sz w:val="28"/>
          <w:szCs w:val="28"/>
        </w:rPr>
        <w:t>Comparison of take(n), head(n), limit(n) and collect()</w:t>
      </w:r>
    </w:p>
    <w:p w14:paraId="70921FD6" w14:textId="1F2C25F0" w:rsidR="008D62CD" w:rsidRDefault="00BE1412" w:rsidP="00F1126E">
      <w:pPr>
        <w:pStyle w:val="NoSpacing"/>
        <w:rPr>
          <w:sz w:val="26"/>
          <w:szCs w:val="26"/>
        </w:rPr>
      </w:pPr>
      <w:r w:rsidRPr="00BE1412">
        <w:rPr>
          <w:noProof/>
          <w:sz w:val="26"/>
          <w:szCs w:val="26"/>
        </w:rPr>
        <w:drawing>
          <wp:inline distT="0" distB="0" distL="0" distR="0" wp14:anchorId="7BB8324A" wp14:editId="51977945">
            <wp:extent cx="5724525" cy="2097348"/>
            <wp:effectExtent l="0" t="0" r="0" b="0"/>
            <wp:docPr id="201758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4877" name=""/>
                    <pic:cNvPicPr/>
                  </pic:nvPicPr>
                  <pic:blipFill>
                    <a:blip r:embed="rId434"/>
                    <a:stretch>
                      <a:fillRect/>
                    </a:stretch>
                  </pic:blipFill>
                  <pic:spPr>
                    <a:xfrm>
                      <a:off x="0" y="0"/>
                      <a:ext cx="5741864" cy="2103701"/>
                    </a:xfrm>
                    <a:prstGeom prst="rect">
                      <a:avLst/>
                    </a:prstGeom>
                  </pic:spPr>
                </pic:pic>
              </a:graphicData>
            </a:graphic>
          </wp:inline>
        </w:drawing>
      </w:r>
    </w:p>
    <w:p w14:paraId="6B1AD481" w14:textId="77777777" w:rsidR="00C402A8" w:rsidRDefault="00C402A8" w:rsidP="00F1126E">
      <w:pPr>
        <w:pStyle w:val="NoSpacing"/>
        <w:rPr>
          <w:sz w:val="26"/>
          <w:szCs w:val="26"/>
        </w:rPr>
      </w:pPr>
    </w:p>
    <w:p w14:paraId="511B3FB9" w14:textId="77777777" w:rsidR="00C402A8" w:rsidRDefault="00C402A8" w:rsidP="00F1126E">
      <w:pPr>
        <w:pStyle w:val="NoSpacing"/>
        <w:rPr>
          <w:sz w:val="26"/>
          <w:szCs w:val="26"/>
        </w:rPr>
      </w:pPr>
    </w:p>
    <w:p w14:paraId="3BCBBF51" w14:textId="77777777" w:rsidR="00785B6D" w:rsidRPr="00A02BBD" w:rsidRDefault="00785B6D" w:rsidP="00F1126E">
      <w:pPr>
        <w:pStyle w:val="NoSpacing"/>
        <w:rPr>
          <w:b/>
          <w:bCs/>
          <w:sz w:val="26"/>
          <w:szCs w:val="26"/>
        </w:rPr>
      </w:pPr>
      <w:r w:rsidRPr="00A02BBD">
        <w:rPr>
          <w:b/>
          <w:bCs/>
          <w:sz w:val="26"/>
          <w:szCs w:val="26"/>
        </w:rPr>
        <w:t xml:space="preserve"># Selecting data from </w:t>
      </w:r>
      <w:proofErr w:type="spellStart"/>
      <w:r w:rsidRPr="00A02BBD">
        <w:rPr>
          <w:b/>
          <w:bCs/>
          <w:sz w:val="26"/>
          <w:szCs w:val="26"/>
        </w:rPr>
        <w:t>DataFrame</w:t>
      </w:r>
      <w:proofErr w:type="spellEnd"/>
      <w:r w:rsidR="004714A9" w:rsidRPr="00A02BBD">
        <w:rPr>
          <w:b/>
          <w:bCs/>
          <w:sz w:val="26"/>
          <w:szCs w:val="26"/>
        </w:rPr>
        <w:t xml:space="preserve"> </w:t>
      </w:r>
      <w:r w:rsidRPr="00A02BBD">
        <w:rPr>
          <w:b/>
          <w:bCs/>
          <w:sz w:val="26"/>
          <w:szCs w:val="26"/>
        </w:rPr>
        <w:t>#</w:t>
      </w:r>
    </w:p>
    <w:p w14:paraId="12775EEB" w14:textId="77777777" w:rsidR="00785B6D" w:rsidRDefault="00785B6D" w:rsidP="00F1126E">
      <w:pPr>
        <w:pStyle w:val="NoSpacing"/>
        <w:rPr>
          <w:sz w:val="26"/>
          <w:szCs w:val="26"/>
        </w:rPr>
      </w:pPr>
    </w:p>
    <w:p w14:paraId="088124B5" w14:textId="77777777" w:rsidR="007811FD" w:rsidRPr="003C12E1" w:rsidRDefault="007811FD" w:rsidP="007811FD">
      <w:pPr>
        <w:pStyle w:val="NoSpacing"/>
        <w:rPr>
          <w:b/>
          <w:bCs/>
          <w:color w:val="FF0000"/>
          <w:sz w:val="26"/>
          <w:szCs w:val="26"/>
        </w:rPr>
      </w:pPr>
      <w:proofErr w:type="spellStart"/>
      <w:r w:rsidRPr="008F3018">
        <w:rPr>
          <w:b/>
          <w:bCs/>
          <w:color w:val="FF0000"/>
          <w:sz w:val="26"/>
          <w:szCs w:val="26"/>
          <w:highlight w:val="yellow"/>
        </w:rPr>
        <w:t>DataFrame.select</w:t>
      </w:r>
      <w:proofErr w:type="spellEnd"/>
      <w:r w:rsidRPr="008F3018">
        <w:rPr>
          <w:b/>
          <w:bCs/>
          <w:color w:val="FF0000"/>
          <w:sz w:val="26"/>
          <w:szCs w:val="26"/>
          <w:highlight w:val="yellow"/>
        </w:rPr>
        <w:t>(*cols)</w:t>
      </w:r>
    </w:p>
    <w:p w14:paraId="5D69E43B" w14:textId="77777777" w:rsidR="007811FD" w:rsidRDefault="007811FD" w:rsidP="007811FD">
      <w:pPr>
        <w:pStyle w:val="NoSpacing"/>
        <w:rPr>
          <w:sz w:val="26"/>
          <w:szCs w:val="26"/>
        </w:rPr>
      </w:pPr>
      <w:r w:rsidRPr="00344D24">
        <w:rPr>
          <w:sz w:val="26"/>
          <w:szCs w:val="26"/>
        </w:rPr>
        <w:t xml:space="preserve">Projects a set of expressions and returns a new </w:t>
      </w:r>
      <w:proofErr w:type="spellStart"/>
      <w:r w:rsidRPr="00344D24">
        <w:rPr>
          <w:sz w:val="26"/>
          <w:szCs w:val="26"/>
        </w:rPr>
        <w:t>DataFrame</w:t>
      </w:r>
      <w:proofErr w:type="spellEnd"/>
      <w:r>
        <w:rPr>
          <w:sz w:val="26"/>
          <w:szCs w:val="26"/>
        </w:rPr>
        <w:t>. We can use it in below difference ways-</w:t>
      </w:r>
    </w:p>
    <w:p w14:paraId="42659947" w14:textId="77777777" w:rsidR="007811FD" w:rsidRPr="00FD5B4A" w:rsidRDefault="007811FD">
      <w:pPr>
        <w:pStyle w:val="NoSpacing"/>
        <w:numPr>
          <w:ilvl w:val="0"/>
          <w:numId w:val="41"/>
        </w:numPr>
        <w:rPr>
          <w:color w:val="FF0000"/>
          <w:sz w:val="26"/>
          <w:szCs w:val="26"/>
        </w:rPr>
      </w:pPr>
      <w:proofErr w:type="spellStart"/>
      <w:r w:rsidRPr="00FD5B4A">
        <w:rPr>
          <w:color w:val="FF0000"/>
          <w:sz w:val="26"/>
          <w:szCs w:val="26"/>
        </w:rPr>
        <w:t>df.select</w:t>
      </w:r>
      <w:proofErr w:type="spellEnd"/>
      <w:r w:rsidRPr="00FD5B4A">
        <w:rPr>
          <w:color w:val="FF0000"/>
          <w:sz w:val="26"/>
          <w:szCs w:val="26"/>
        </w:rPr>
        <w:t>( df.col_name1, df.col_name2 . . .  )</w:t>
      </w:r>
    </w:p>
    <w:p w14:paraId="4EB61D92" w14:textId="77777777" w:rsidR="007811FD" w:rsidRPr="00FD5B4A" w:rsidRDefault="007811FD">
      <w:pPr>
        <w:pStyle w:val="NoSpacing"/>
        <w:numPr>
          <w:ilvl w:val="0"/>
          <w:numId w:val="41"/>
        </w:numPr>
        <w:rPr>
          <w:color w:val="FF0000"/>
          <w:sz w:val="26"/>
          <w:szCs w:val="26"/>
        </w:rPr>
      </w:pPr>
      <w:proofErr w:type="spellStart"/>
      <w:r w:rsidRPr="00FD5B4A">
        <w:rPr>
          <w:color w:val="FF0000"/>
          <w:sz w:val="26"/>
          <w:szCs w:val="26"/>
        </w:rPr>
        <w:t>df.select</w:t>
      </w:r>
      <w:proofErr w:type="spellEnd"/>
      <w:r w:rsidRPr="00FD5B4A">
        <w:rPr>
          <w:color w:val="FF0000"/>
          <w:sz w:val="26"/>
          <w:szCs w:val="26"/>
        </w:rPr>
        <w:t xml:space="preserve"> ( 'col_name1','col_name2',. . . . )</w:t>
      </w:r>
    </w:p>
    <w:p w14:paraId="3B994FA4" w14:textId="77777777" w:rsidR="007811FD" w:rsidRPr="00FD5B4A" w:rsidRDefault="007811FD">
      <w:pPr>
        <w:pStyle w:val="NoSpacing"/>
        <w:numPr>
          <w:ilvl w:val="0"/>
          <w:numId w:val="41"/>
        </w:numPr>
        <w:rPr>
          <w:color w:val="FF0000"/>
          <w:sz w:val="26"/>
          <w:szCs w:val="26"/>
        </w:rPr>
      </w:pPr>
      <w:r w:rsidRPr="00FD5B4A">
        <w:rPr>
          <w:color w:val="FF0000"/>
          <w:sz w:val="26"/>
          <w:szCs w:val="26"/>
        </w:rPr>
        <w:t>df.col_name1+y,'col_name2'+x,. . . .</w:t>
      </w:r>
    </w:p>
    <w:p w14:paraId="03912C1C" w14:textId="77777777" w:rsidR="007811FD" w:rsidRDefault="00AC5A1D" w:rsidP="007811FD">
      <w:pPr>
        <w:pStyle w:val="NoSpacing"/>
        <w:rPr>
          <w:sz w:val="26"/>
          <w:szCs w:val="26"/>
        </w:rPr>
      </w:pPr>
      <w:r>
        <w:rPr>
          <w:sz w:val="26"/>
          <w:szCs w:val="26"/>
        </w:rPr>
        <w:t>Let say we have order file</w:t>
      </w:r>
      <w:r w:rsidR="00193083">
        <w:rPr>
          <w:sz w:val="26"/>
          <w:szCs w:val="26"/>
        </w:rPr>
        <w:t xml:space="preserve"> ( comma </w:t>
      </w:r>
      <w:proofErr w:type="spellStart"/>
      <w:r w:rsidR="00193083">
        <w:rPr>
          <w:sz w:val="26"/>
          <w:szCs w:val="26"/>
        </w:rPr>
        <w:t>seperated</w:t>
      </w:r>
      <w:proofErr w:type="spellEnd"/>
      <w:r w:rsidR="00193083">
        <w:rPr>
          <w:sz w:val="26"/>
          <w:szCs w:val="26"/>
        </w:rPr>
        <w:t>)</w:t>
      </w:r>
      <w:r>
        <w:rPr>
          <w:sz w:val="26"/>
          <w:szCs w:val="26"/>
        </w:rPr>
        <w:t xml:space="preserve"> and want to loa</w:t>
      </w:r>
      <w:r w:rsidR="00AB3C5F">
        <w:rPr>
          <w:sz w:val="26"/>
          <w:szCs w:val="26"/>
        </w:rPr>
        <w:t>d</w:t>
      </w:r>
      <w:r w:rsidR="00634634">
        <w:rPr>
          <w:sz w:val="26"/>
          <w:szCs w:val="26"/>
        </w:rPr>
        <w:t xml:space="preserve"> </w:t>
      </w:r>
      <w:r>
        <w:rPr>
          <w:sz w:val="26"/>
          <w:szCs w:val="26"/>
        </w:rPr>
        <w:t>data into data frame</w:t>
      </w:r>
    </w:p>
    <w:p w14:paraId="7355E65E" w14:textId="77777777" w:rsidR="007811FD" w:rsidRPr="009A346A" w:rsidRDefault="007811FD" w:rsidP="007811FD">
      <w:pPr>
        <w:shd w:val="clear" w:color="auto" w:fill="1F1F1F"/>
        <w:spacing w:after="0" w:line="285" w:lineRule="atLeast"/>
        <w:rPr>
          <w:rFonts w:ascii="Consolas" w:eastAsia="Times New Roman" w:hAnsi="Consolas" w:cs="Times New Roman"/>
          <w:color w:val="CCCCCC"/>
          <w:sz w:val="21"/>
          <w:szCs w:val="21"/>
          <w:lang w:eastAsia="en-IN"/>
        </w:rPr>
      </w:pPr>
      <w:r w:rsidRPr="009A346A">
        <w:rPr>
          <w:rFonts w:ascii="Consolas" w:eastAsia="Times New Roman" w:hAnsi="Consolas" w:cs="Times New Roman"/>
          <w:color w:val="DCDCAA"/>
          <w:sz w:val="21"/>
          <w:szCs w:val="21"/>
          <w:lang w:eastAsia="en-IN"/>
        </w:rPr>
        <w:t>ord</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CCCCC"/>
          <w:sz w:val="21"/>
          <w:szCs w:val="21"/>
          <w:lang w:eastAsia="en-IN"/>
        </w:rPr>
        <w:t>spark.read.load(</w:t>
      </w:r>
      <w:r w:rsidRPr="009A346A">
        <w:rPr>
          <w:rFonts w:ascii="Consolas" w:eastAsia="Times New Roman" w:hAnsi="Consolas" w:cs="Times New Roman"/>
          <w:color w:val="CE9178"/>
          <w:sz w:val="21"/>
          <w:szCs w:val="21"/>
          <w:lang w:eastAsia="en-IN"/>
        </w:rPr>
        <w:t>"D:</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Udemy_PySpark</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RetailDB+SalesData</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RetailDBSalesData</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Orders</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order"</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9CDCFE"/>
          <w:sz w:val="21"/>
          <w:szCs w:val="21"/>
          <w:lang w:eastAsia="en-IN"/>
        </w:rPr>
        <w:t>sep</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E9178"/>
          <w:sz w:val="21"/>
          <w:szCs w:val="21"/>
          <w:lang w:eastAsia="en-IN"/>
        </w:rPr>
        <w:t>','</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9CDCFE"/>
          <w:sz w:val="21"/>
          <w:szCs w:val="21"/>
          <w:lang w:eastAsia="en-IN"/>
        </w:rPr>
        <w:t>format</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E9178"/>
          <w:sz w:val="21"/>
          <w:szCs w:val="21"/>
          <w:lang w:eastAsia="en-IN"/>
        </w:rPr>
        <w:t>'csv'</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9CDCFE"/>
          <w:sz w:val="21"/>
          <w:szCs w:val="21"/>
          <w:lang w:eastAsia="en-IN"/>
        </w:rPr>
        <w:t>schema</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CE9178"/>
          <w:sz w:val="21"/>
          <w:szCs w:val="21"/>
          <w:lang w:eastAsia="en-IN"/>
        </w:rPr>
        <w:t xml:space="preserve">'order_id </w:t>
      </w:r>
      <w:proofErr w:type="spellStart"/>
      <w:r w:rsidRPr="009A346A">
        <w:rPr>
          <w:rFonts w:ascii="Consolas" w:eastAsia="Times New Roman" w:hAnsi="Consolas" w:cs="Times New Roman"/>
          <w:color w:val="CE9178"/>
          <w:sz w:val="21"/>
          <w:szCs w:val="21"/>
          <w:lang w:eastAsia="en-IN"/>
        </w:rPr>
        <w:t>int,order_date</w:t>
      </w:r>
      <w:proofErr w:type="spellEnd"/>
      <w:r w:rsidRPr="009A346A">
        <w:rPr>
          <w:rFonts w:ascii="Consolas" w:eastAsia="Times New Roman" w:hAnsi="Consolas" w:cs="Times New Roman"/>
          <w:color w:val="CE9178"/>
          <w:sz w:val="21"/>
          <w:szCs w:val="21"/>
          <w:lang w:eastAsia="en-IN"/>
        </w:rPr>
        <w:t xml:space="preserve"> </w:t>
      </w:r>
      <w:proofErr w:type="spellStart"/>
      <w:r w:rsidRPr="009A346A">
        <w:rPr>
          <w:rFonts w:ascii="Consolas" w:eastAsia="Times New Roman" w:hAnsi="Consolas" w:cs="Times New Roman"/>
          <w:color w:val="CE9178"/>
          <w:sz w:val="21"/>
          <w:szCs w:val="21"/>
          <w:lang w:eastAsia="en-IN"/>
        </w:rPr>
        <w:t>timestamp,customer_id</w:t>
      </w:r>
      <w:proofErr w:type="spellEnd"/>
      <w:r w:rsidRPr="009A346A">
        <w:rPr>
          <w:rFonts w:ascii="Consolas" w:eastAsia="Times New Roman" w:hAnsi="Consolas" w:cs="Times New Roman"/>
          <w:color w:val="CE9178"/>
          <w:sz w:val="21"/>
          <w:szCs w:val="21"/>
          <w:lang w:eastAsia="en-IN"/>
        </w:rPr>
        <w:t xml:space="preserve"> </w:t>
      </w:r>
      <w:proofErr w:type="spellStart"/>
      <w:r w:rsidRPr="009A346A">
        <w:rPr>
          <w:rFonts w:ascii="Consolas" w:eastAsia="Times New Roman" w:hAnsi="Consolas" w:cs="Times New Roman"/>
          <w:color w:val="CE9178"/>
          <w:sz w:val="21"/>
          <w:szCs w:val="21"/>
          <w:lang w:eastAsia="en-IN"/>
        </w:rPr>
        <w:t>int,order_datatus</w:t>
      </w:r>
      <w:proofErr w:type="spellEnd"/>
      <w:r w:rsidRPr="009A346A">
        <w:rPr>
          <w:rFonts w:ascii="Consolas" w:eastAsia="Times New Roman" w:hAnsi="Consolas" w:cs="Times New Roman"/>
          <w:color w:val="CE9178"/>
          <w:sz w:val="21"/>
          <w:szCs w:val="21"/>
          <w:lang w:eastAsia="en-IN"/>
        </w:rPr>
        <w:t xml:space="preserve"> string'</w:t>
      </w:r>
      <w:r w:rsidRPr="009A346A">
        <w:rPr>
          <w:rFonts w:ascii="Consolas" w:eastAsia="Times New Roman" w:hAnsi="Consolas" w:cs="Times New Roman"/>
          <w:color w:val="CCCCCC"/>
          <w:sz w:val="21"/>
          <w:szCs w:val="21"/>
          <w:lang w:eastAsia="en-IN"/>
        </w:rPr>
        <w:t>))</w:t>
      </w:r>
    </w:p>
    <w:p w14:paraId="417386D4" w14:textId="77777777" w:rsidR="007811FD" w:rsidRPr="009A346A" w:rsidRDefault="007811FD" w:rsidP="007811FD">
      <w:pPr>
        <w:shd w:val="clear" w:color="auto" w:fill="1F1F1F"/>
        <w:spacing w:after="0" w:line="285" w:lineRule="atLeast"/>
        <w:rPr>
          <w:rFonts w:ascii="Consolas" w:eastAsia="Times New Roman" w:hAnsi="Consolas" w:cs="Times New Roman"/>
          <w:color w:val="CCCCCC"/>
          <w:sz w:val="21"/>
          <w:szCs w:val="21"/>
          <w:lang w:eastAsia="en-IN"/>
        </w:rPr>
      </w:pPr>
      <w:r w:rsidRPr="009A346A">
        <w:rPr>
          <w:rFonts w:ascii="Consolas" w:eastAsia="Times New Roman" w:hAnsi="Consolas" w:cs="Times New Roman"/>
          <w:color w:val="DCDCAA"/>
          <w:sz w:val="21"/>
          <w:szCs w:val="21"/>
          <w:lang w:eastAsia="en-IN"/>
        </w:rPr>
        <w:t>print</w:t>
      </w:r>
      <w:r w:rsidRPr="009A346A">
        <w:rPr>
          <w:rFonts w:ascii="Consolas" w:eastAsia="Times New Roman" w:hAnsi="Consolas" w:cs="Times New Roman"/>
          <w:color w:val="CCCCCC"/>
          <w:sz w:val="21"/>
          <w:szCs w:val="21"/>
          <w:lang w:eastAsia="en-IN"/>
        </w:rPr>
        <w:t>(</w:t>
      </w:r>
      <w:proofErr w:type="spellStart"/>
      <w:r w:rsidRPr="009A346A">
        <w:rPr>
          <w:rFonts w:ascii="Consolas" w:eastAsia="Times New Roman" w:hAnsi="Consolas" w:cs="Times New Roman"/>
          <w:color w:val="DCDCAA"/>
          <w:sz w:val="21"/>
          <w:szCs w:val="21"/>
          <w:lang w:eastAsia="en-IN"/>
        </w:rPr>
        <w:t>ord</w:t>
      </w:r>
      <w:r w:rsidRPr="009A346A">
        <w:rPr>
          <w:rFonts w:ascii="Consolas" w:eastAsia="Times New Roman" w:hAnsi="Consolas" w:cs="Times New Roman"/>
          <w:color w:val="CCCCCC"/>
          <w:sz w:val="21"/>
          <w:szCs w:val="21"/>
          <w:lang w:eastAsia="en-IN"/>
        </w:rPr>
        <w:t>.show</w:t>
      </w:r>
      <w:proofErr w:type="spellEnd"/>
      <w:r w:rsidRPr="009A346A">
        <w:rPr>
          <w:rFonts w:ascii="Consolas" w:eastAsia="Times New Roman" w:hAnsi="Consolas" w:cs="Times New Roman"/>
          <w:color w:val="CCCCCC"/>
          <w:sz w:val="21"/>
          <w:szCs w:val="21"/>
          <w:lang w:eastAsia="en-IN"/>
        </w:rPr>
        <w:t>())</w:t>
      </w:r>
    </w:p>
    <w:p w14:paraId="08085566" w14:textId="77777777" w:rsidR="007811FD" w:rsidRDefault="007811FD" w:rsidP="007811FD">
      <w:pPr>
        <w:pStyle w:val="NoSpacing"/>
        <w:rPr>
          <w:sz w:val="26"/>
          <w:szCs w:val="26"/>
        </w:rPr>
      </w:pPr>
    </w:p>
    <w:p w14:paraId="42C0F07D" w14:textId="77777777" w:rsidR="002E2791" w:rsidRDefault="00D2485E" w:rsidP="007811FD">
      <w:pPr>
        <w:pStyle w:val="NoSpacing"/>
        <w:rPr>
          <w:sz w:val="26"/>
          <w:szCs w:val="26"/>
        </w:rPr>
      </w:pPr>
      <w:r w:rsidRPr="00025833">
        <w:rPr>
          <w:b/>
          <w:bCs/>
          <w:sz w:val="26"/>
          <w:szCs w:val="26"/>
        </w:rPr>
        <w:t>Question1:</w:t>
      </w:r>
      <w:r>
        <w:rPr>
          <w:sz w:val="26"/>
          <w:szCs w:val="26"/>
        </w:rPr>
        <w:t xml:space="preserve"> </w:t>
      </w:r>
    </w:p>
    <w:p w14:paraId="7ED6BB5B" w14:textId="77777777" w:rsidR="005723C3" w:rsidRDefault="005F2FE6" w:rsidP="007811FD">
      <w:pPr>
        <w:pStyle w:val="NoSpacing"/>
        <w:rPr>
          <w:sz w:val="26"/>
          <w:szCs w:val="26"/>
        </w:rPr>
      </w:pPr>
      <w:r>
        <w:rPr>
          <w:sz w:val="26"/>
          <w:szCs w:val="26"/>
        </w:rPr>
        <w:t>Select the order id column</w:t>
      </w:r>
    </w:p>
    <w:p w14:paraId="0EDE8AFF" w14:textId="77777777" w:rsidR="007811FD" w:rsidRDefault="007811FD" w:rsidP="007811FD">
      <w:pPr>
        <w:pStyle w:val="NoSpacing"/>
        <w:rPr>
          <w:sz w:val="26"/>
          <w:szCs w:val="26"/>
        </w:rPr>
      </w:pPr>
    </w:p>
    <w:p w14:paraId="0A8712B6" w14:textId="77777777" w:rsidR="0086708C" w:rsidRPr="00194309" w:rsidRDefault="004276A5" w:rsidP="007811FD">
      <w:pPr>
        <w:pStyle w:val="NoSpacing"/>
        <w:rPr>
          <w:b/>
          <w:bCs/>
          <w:sz w:val="26"/>
          <w:szCs w:val="26"/>
        </w:rPr>
      </w:pPr>
      <w:r w:rsidRPr="00194309">
        <w:rPr>
          <w:b/>
          <w:bCs/>
          <w:sz w:val="26"/>
          <w:szCs w:val="26"/>
        </w:rPr>
        <w:t>Solution:</w:t>
      </w:r>
    </w:p>
    <w:p w14:paraId="7AE57AD3" w14:textId="77777777" w:rsidR="004276A5" w:rsidRDefault="00B3088E" w:rsidP="007811FD">
      <w:pPr>
        <w:pStyle w:val="NoSpacing"/>
        <w:rPr>
          <w:sz w:val="26"/>
          <w:szCs w:val="26"/>
        </w:rPr>
      </w:pPr>
      <w:proofErr w:type="spellStart"/>
      <w:r w:rsidRPr="00B3088E">
        <w:rPr>
          <w:sz w:val="26"/>
          <w:szCs w:val="26"/>
        </w:rPr>
        <w:t>ord.select</w:t>
      </w:r>
      <w:proofErr w:type="spellEnd"/>
      <w:r w:rsidRPr="00B3088E">
        <w:rPr>
          <w:sz w:val="26"/>
          <w:szCs w:val="26"/>
        </w:rPr>
        <w:t>(</w:t>
      </w:r>
      <w:r w:rsidR="00284319">
        <w:rPr>
          <w:sz w:val="26"/>
          <w:szCs w:val="26"/>
        </w:rPr>
        <w:t xml:space="preserve"> </w:t>
      </w:r>
      <w:proofErr w:type="spellStart"/>
      <w:r w:rsidRPr="00B3088E">
        <w:rPr>
          <w:sz w:val="26"/>
          <w:szCs w:val="26"/>
        </w:rPr>
        <w:t>ord.order_id</w:t>
      </w:r>
      <w:proofErr w:type="spellEnd"/>
      <w:r w:rsidR="007D4722">
        <w:rPr>
          <w:sz w:val="26"/>
          <w:szCs w:val="26"/>
        </w:rPr>
        <w:t xml:space="preserve"> </w:t>
      </w:r>
      <w:r w:rsidRPr="00B3088E">
        <w:rPr>
          <w:sz w:val="26"/>
          <w:szCs w:val="26"/>
        </w:rPr>
        <w:t>).show(2)</w:t>
      </w:r>
      <w:r w:rsidR="009046E8">
        <w:rPr>
          <w:sz w:val="26"/>
          <w:szCs w:val="26"/>
        </w:rPr>
        <w:t xml:space="preserve">     -------- </w:t>
      </w:r>
      <w:r w:rsidR="009046E8" w:rsidRPr="004943F8">
        <w:rPr>
          <w:b/>
          <w:bCs/>
          <w:sz w:val="26"/>
          <w:szCs w:val="26"/>
        </w:rPr>
        <w:t>Method1</w:t>
      </w:r>
    </w:p>
    <w:p w14:paraId="50A5DF05" w14:textId="77777777" w:rsidR="007D7FE1" w:rsidRDefault="007D7FE1" w:rsidP="007811FD">
      <w:pPr>
        <w:pStyle w:val="NoSpacing"/>
        <w:rPr>
          <w:sz w:val="26"/>
          <w:szCs w:val="26"/>
        </w:rPr>
      </w:pPr>
      <w:proofErr w:type="spellStart"/>
      <w:r w:rsidRPr="007D7FE1">
        <w:rPr>
          <w:sz w:val="26"/>
          <w:szCs w:val="26"/>
        </w:rPr>
        <w:t>ord.select</w:t>
      </w:r>
      <w:proofErr w:type="spellEnd"/>
      <w:r w:rsidRPr="007D7FE1">
        <w:rPr>
          <w:sz w:val="26"/>
          <w:szCs w:val="26"/>
        </w:rPr>
        <w:t>(</w:t>
      </w:r>
      <w:r w:rsidR="00BE54DA">
        <w:rPr>
          <w:sz w:val="26"/>
          <w:szCs w:val="26"/>
        </w:rPr>
        <w:t xml:space="preserve"> </w:t>
      </w:r>
      <w:r w:rsidRPr="007D7FE1">
        <w:rPr>
          <w:sz w:val="26"/>
          <w:szCs w:val="26"/>
        </w:rPr>
        <w:t>'</w:t>
      </w:r>
      <w:proofErr w:type="spellStart"/>
      <w:r w:rsidRPr="007D7FE1">
        <w:rPr>
          <w:sz w:val="26"/>
          <w:szCs w:val="26"/>
        </w:rPr>
        <w:t>order_id</w:t>
      </w:r>
      <w:proofErr w:type="spellEnd"/>
      <w:r w:rsidRPr="007D7FE1">
        <w:rPr>
          <w:sz w:val="26"/>
          <w:szCs w:val="26"/>
        </w:rPr>
        <w:t>'</w:t>
      </w:r>
      <w:r w:rsidR="00F918D8">
        <w:rPr>
          <w:sz w:val="26"/>
          <w:szCs w:val="26"/>
        </w:rPr>
        <w:t xml:space="preserve"> </w:t>
      </w:r>
      <w:r w:rsidRPr="007D7FE1">
        <w:rPr>
          <w:sz w:val="26"/>
          <w:szCs w:val="26"/>
        </w:rPr>
        <w:t>).show(2)</w:t>
      </w:r>
      <w:r w:rsidR="00A359BA">
        <w:rPr>
          <w:sz w:val="26"/>
          <w:szCs w:val="26"/>
        </w:rPr>
        <w:t xml:space="preserve"> -------- </w:t>
      </w:r>
      <w:r w:rsidR="00A359BA" w:rsidRPr="004943F8">
        <w:rPr>
          <w:b/>
          <w:bCs/>
          <w:sz w:val="26"/>
          <w:szCs w:val="26"/>
        </w:rPr>
        <w:t>Method2</w:t>
      </w:r>
    </w:p>
    <w:p w14:paraId="0669B217" w14:textId="77777777" w:rsidR="00A359BA" w:rsidRDefault="00A359BA" w:rsidP="007811FD">
      <w:pPr>
        <w:pStyle w:val="NoSpacing"/>
        <w:rPr>
          <w:sz w:val="26"/>
          <w:szCs w:val="26"/>
        </w:rPr>
      </w:pPr>
    </w:p>
    <w:p w14:paraId="1FE1C5B8" w14:textId="77777777" w:rsidR="00505B6C" w:rsidRPr="00752DA5" w:rsidRDefault="00A27000" w:rsidP="007811FD">
      <w:pPr>
        <w:pStyle w:val="NoSpacing"/>
        <w:rPr>
          <w:b/>
          <w:bCs/>
          <w:sz w:val="26"/>
          <w:szCs w:val="26"/>
        </w:rPr>
      </w:pPr>
      <w:r w:rsidRPr="00752DA5">
        <w:rPr>
          <w:b/>
          <w:bCs/>
          <w:sz w:val="26"/>
          <w:szCs w:val="26"/>
        </w:rPr>
        <w:t>Question:</w:t>
      </w:r>
    </w:p>
    <w:p w14:paraId="336AE183" w14:textId="77777777" w:rsidR="00A27000" w:rsidRDefault="00845374" w:rsidP="007811FD">
      <w:pPr>
        <w:pStyle w:val="NoSpacing"/>
        <w:rPr>
          <w:sz w:val="26"/>
          <w:szCs w:val="26"/>
        </w:rPr>
      </w:pPr>
      <w:r>
        <w:rPr>
          <w:sz w:val="26"/>
          <w:szCs w:val="26"/>
        </w:rPr>
        <w:t>Add 10 in each order id</w:t>
      </w:r>
    </w:p>
    <w:p w14:paraId="265A24E0" w14:textId="77777777" w:rsidR="00845374" w:rsidRDefault="00845374" w:rsidP="007811FD">
      <w:pPr>
        <w:pStyle w:val="NoSpacing"/>
        <w:rPr>
          <w:sz w:val="26"/>
          <w:szCs w:val="26"/>
        </w:rPr>
      </w:pPr>
    </w:p>
    <w:p w14:paraId="6B456762" w14:textId="77777777" w:rsidR="0077113F" w:rsidRPr="00251285" w:rsidRDefault="0077113F" w:rsidP="007811FD">
      <w:pPr>
        <w:pStyle w:val="NoSpacing"/>
        <w:rPr>
          <w:b/>
          <w:bCs/>
          <w:sz w:val="26"/>
          <w:szCs w:val="26"/>
        </w:rPr>
      </w:pPr>
      <w:r w:rsidRPr="00251285">
        <w:rPr>
          <w:b/>
          <w:bCs/>
          <w:sz w:val="26"/>
          <w:szCs w:val="26"/>
        </w:rPr>
        <w:t>Solution:</w:t>
      </w:r>
    </w:p>
    <w:p w14:paraId="609C1BC7" w14:textId="77777777" w:rsidR="0077113F" w:rsidRDefault="0077113F" w:rsidP="007811FD">
      <w:pPr>
        <w:pStyle w:val="NoSpacing"/>
        <w:rPr>
          <w:sz w:val="26"/>
          <w:szCs w:val="26"/>
        </w:rPr>
      </w:pPr>
      <w:proofErr w:type="spellStart"/>
      <w:r w:rsidRPr="0077113F">
        <w:rPr>
          <w:sz w:val="26"/>
          <w:szCs w:val="26"/>
        </w:rPr>
        <w:t>ord.select</w:t>
      </w:r>
      <w:proofErr w:type="spellEnd"/>
      <w:r w:rsidRPr="0077113F">
        <w:rPr>
          <w:sz w:val="26"/>
          <w:szCs w:val="26"/>
        </w:rPr>
        <w:t>(</w:t>
      </w:r>
      <w:r w:rsidR="00990D20">
        <w:rPr>
          <w:sz w:val="26"/>
          <w:szCs w:val="26"/>
        </w:rPr>
        <w:t xml:space="preserve"> </w:t>
      </w:r>
      <w:r w:rsidRPr="0077113F">
        <w:rPr>
          <w:sz w:val="26"/>
          <w:szCs w:val="26"/>
        </w:rPr>
        <w:t>(</w:t>
      </w:r>
      <w:r w:rsidRPr="00FF1DBF">
        <w:rPr>
          <w:sz w:val="26"/>
          <w:szCs w:val="26"/>
          <w:highlight w:val="yellow"/>
        </w:rPr>
        <w:t>ord.order_id+10</w:t>
      </w:r>
      <w:r w:rsidRPr="0077113F">
        <w:rPr>
          <w:sz w:val="26"/>
          <w:szCs w:val="26"/>
        </w:rPr>
        <w:t>).alias('order_id_plus_10')</w:t>
      </w:r>
      <w:r w:rsidR="00B72AFF">
        <w:rPr>
          <w:sz w:val="26"/>
          <w:szCs w:val="26"/>
        </w:rPr>
        <w:t xml:space="preserve"> </w:t>
      </w:r>
      <w:r w:rsidRPr="0077113F">
        <w:rPr>
          <w:sz w:val="26"/>
          <w:szCs w:val="26"/>
        </w:rPr>
        <w:t>)</w:t>
      </w:r>
    </w:p>
    <w:p w14:paraId="5FE280D3" w14:textId="77777777" w:rsidR="0086708C" w:rsidRDefault="0086708C" w:rsidP="007811FD">
      <w:pPr>
        <w:pStyle w:val="NoSpacing"/>
        <w:rPr>
          <w:sz w:val="26"/>
          <w:szCs w:val="26"/>
        </w:rPr>
      </w:pPr>
    </w:p>
    <w:p w14:paraId="0F750F33" w14:textId="77777777" w:rsidR="00EB0230" w:rsidRPr="009930B0" w:rsidRDefault="00196645" w:rsidP="007811FD">
      <w:pPr>
        <w:pStyle w:val="NoSpacing"/>
        <w:rPr>
          <w:b/>
          <w:bCs/>
          <w:sz w:val="26"/>
          <w:szCs w:val="26"/>
        </w:rPr>
      </w:pPr>
      <w:r w:rsidRPr="009930B0">
        <w:rPr>
          <w:b/>
          <w:bCs/>
          <w:sz w:val="26"/>
          <w:szCs w:val="26"/>
        </w:rPr>
        <w:t>Question:</w:t>
      </w:r>
    </w:p>
    <w:p w14:paraId="18D4C443" w14:textId="77777777" w:rsidR="00196645" w:rsidRDefault="00196645" w:rsidP="007811FD">
      <w:pPr>
        <w:pStyle w:val="NoSpacing"/>
        <w:rPr>
          <w:sz w:val="26"/>
          <w:szCs w:val="26"/>
        </w:rPr>
      </w:pPr>
      <w:r>
        <w:rPr>
          <w:sz w:val="26"/>
          <w:szCs w:val="26"/>
        </w:rPr>
        <w:t xml:space="preserve">Select </w:t>
      </w:r>
      <w:proofErr w:type="spellStart"/>
      <w:r>
        <w:rPr>
          <w:sz w:val="26"/>
          <w:szCs w:val="26"/>
        </w:rPr>
        <w:t>order_id</w:t>
      </w:r>
      <w:proofErr w:type="spellEnd"/>
      <w:r>
        <w:rPr>
          <w:sz w:val="26"/>
          <w:szCs w:val="26"/>
        </w:rPr>
        <w:t xml:space="preserve">, </w:t>
      </w:r>
      <w:proofErr w:type="spellStart"/>
      <w:r>
        <w:rPr>
          <w:sz w:val="26"/>
          <w:szCs w:val="26"/>
        </w:rPr>
        <w:t>order_status</w:t>
      </w:r>
      <w:proofErr w:type="spellEnd"/>
      <w:r>
        <w:rPr>
          <w:sz w:val="26"/>
          <w:szCs w:val="26"/>
        </w:rPr>
        <w:t xml:space="preserve"> from </w:t>
      </w:r>
      <w:proofErr w:type="spellStart"/>
      <w:r>
        <w:rPr>
          <w:sz w:val="26"/>
          <w:szCs w:val="26"/>
        </w:rPr>
        <w:t>datafframe</w:t>
      </w:r>
      <w:proofErr w:type="spellEnd"/>
      <w:r>
        <w:rPr>
          <w:sz w:val="26"/>
          <w:szCs w:val="26"/>
        </w:rPr>
        <w:t>.</w:t>
      </w:r>
    </w:p>
    <w:p w14:paraId="357A02AD" w14:textId="77777777" w:rsidR="003028F6" w:rsidRDefault="003028F6" w:rsidP="007811FD">
      <w:pPr>
        <w:pStyle w:val="NoSpacing"/>
        <w:rPr>
          <w:sz w:val="26"/>
          <w:szCs w:val="26"/>
        </w:rPr>
      </w:pPr>
    </w:p>
    <w:p w14:paraId="24C57380" w14:textId="77777777" w:rsidR="00E05714" w:rsidRPr="009930B0" w:rsidRDefault="006122A8" w:rsidP="007811FD">
      <w:pPr>
        <w:pStyle w:val="NoSpacing"/>
        <w:rPr>
          <w:b/>
          <w:bCs/>
          <w:sz w:val="26"/>
          <w:szCs w:val="26"/>
        </w:rPr>
      </w:pPr>
      <w:r w:rsidRPr="009930B0">
        <w:rPr>
          <w:b/>
          <w:bCs/>
          <w:sz w:val="26"/>
          <w:szCs w:val="26"/>
        </w:rPr>
        <w:lastRenderedPageBreak/>
        <w:t>Solution:</w:t>
      </w:r>
    </w:p>
    <w:p w14:paraId="45ECC85F" w14:textId="77777777" w:rsidR="006122A8" w:rsidRDefault="00BF393F" w:rsidP="007811FD">
      <w:pPr>
        <w:pStyle w:val="NoSpacing"/>
        <w:rPr>
          <w:sz w:val="26"/>
          <w:szCs w:val="26"/>
        </w:rPr>
      </w:pPr>
      <w:proofErr w:type="spellStart"/>
      <w:r w:rsidRPr="00BF393F">
        <w:rPr>
          <w:sz w:val="26"/>
          <w:szCs w:val="26"/>
        </w:rPr>
        <w:t>ord.select</w:t>
      </w:r>
      <w:proofErr w:type="spellEnd"/>
      <w:r w:rsidRPr="00BF393F">
        <w:rPr>
          <w:sz w:val="26"/>
          <w:szCs w:val="26"/>
        </w:rPr>
        <w:t>( 'order_id','</w:t>
      </w:r>
      <w:proofErr w:type="spellStart"/>
      <w:r w:rsidRPr="00BF393F">
        <w:rPr>
          <w:sz w:val="26"/>
          <w:szCs w:val="26"/>
        </w:rPr>
        <w:t>order_status</w:t>
      </w:r>
      <w:proofErr w:type="spellEnd"/>
      <w:r w:rsidRPr="00BF393F">
        <w:rPr>
          <w:sz w:val="26"/>
          <w:szCs w:val="26"/>
        </w:rPr>
        <w:t>' )</w:t>
      </w:r>
    </w:p>
    <w:p w14:paraId="27CFBA4E" w14:textId="77777777" w:rsidR="00EB0230" w:rsidRDefault="0006163F" w:rsidP="007811FD">
      <w:pPr>
        <w:pStyle w:val="NoSpacing"/>
        <w:rPr>
          <w:sz w:val="26"/>
          <w:szCs w:val="26"/>
        </w:rPr>
      </w:pPr>
      <w:r>
        <w:rPr>
          <w:sz w:val="26"/>
          <w:szCs w:val="26"/>
        </w:rPr>
        <w:t xml:space="preserve"> </w:t>
      </w:r>
    </w:p>
    <w:p w14:paraId="672B1B59" w14:textId="77777777" w:rsidR="0086708C" w:rsidRDefault="0086708C" w:rsidP="007811FD">
      <w:pPr>
        <w:pStyle w:val="NoSpacing"/>
        <w:rPr>
          <w:sz w:val="26"/>
          <w:szCs w:val="26"/>
        </w:rPr>
      </w:pPr>
    </w:p>
    <w:p w14:paraId="7BC51D70" w14:textId="77777777" w:rsidR="009930B0" w:rsidRDefault="002574C9" w:rsidP="007811FD">
      <w:pPr>
        <w:pStyle w:val="NoSpacing"/>
        <w:rPr>
          <w:sz w:val="26"/>
          <w:szCs w:val="26"/>
        </w:rPr>
      </w:pPr>
      <w:r w:rsidRPr="006E50F4">
        <w:rPr>
          <w:b/>
          <w:bCs/>
          <w:sz w:val="26"/>
          <w:szCs w:val="26"/>
        </w:rPr>
        <w:t>Question</w:t>
      </w:r>
      <w:r>
        <w:rPr>
          <w:sz w:val="26"/>
          <w:szCs w:val="26"/>
        </w:rPr>
        <w:t xml:space="preserve">- </w:t>
      </w:r>
      <w:r w:rsidR="00895591">
        <w:rPr>
          <w:sz w:val="26"/>
          <w:szCs w:val="26"/>
        </w:rPr>
        <w:t xml:space="preserve">select the </w:t>
      </w:r>
      <w:proofErr w:type="spellStart"/>
      <w:r w:rsidR="00895591">
        <w:rPr>
          <w:sz w:val="26"/>
          <w:szCs w:val="26"/>
        </w:rPr>
        <w:t>order_status</w:t>
      </w:r>
      <w:proofErr w:type="spellEnd"/>
      <w:r w:rsidR="00895591">
        <w:rPr>
          <w:sz w:val="26"/>
          <w:szCs w:val="26"/>
        </w:rPr>
        <w:t xml:space="preserve"> column data and convert into lowe</w:t>
      </w:r>
      <w:r w:rsidR="0032380E">
        <w:rPr>
          <w:sz w:val="26"/>
          <w:szCs w:val="26"/>
        </w:rPr>
        <w:t>r</w:t>
      </w:r>
      <w:r w:rsidR="00895591">
        <w:rPr>
          <w:sz w:val="26"/>
          <w:szCs w:val="26"/>
        </w:rPr>
        <w:t xml:space="preserve"> case.</w:t>
      </w:r>
    </w:p>
    <w:p w14:paraId="54075868" w14:textId="58702EE2" w:rsidR="009930B0" w:rsidRDefault="00DB1851" w:rsidP="007811FD">
      <w:pPr>
        <w:pStyle w:val="NoSpacing"/>
        <w:rPr>
          <w:sz w:val="26"/>
          <w:szCs w:val="26"/>
        </w:rPr>
      </w:pPr>
      <w:r>
        <w:rPr>
          <w:sz w:val="26"/>
          <w:szCs w:val="26"/>
        </w:rPr>
        <w:t>For converting into lower case p</w:t>
      </w:r>
      <w:r w:rsidR="00053B55">
        <w:rPr>
          <w:sz w:val="26"/>
          <w:szCs w:val="26"/>
        </w:rPr>
        <w:t>ysp</w:t>
      </w:r>
      <w:r>
        <w:rPr>
          <w:sz w:val="26"/>
          <w:szCs w:val="26"/>
        </w:rPr>
        <w:t xml:space="preserve">ark have </w:t>
      </w:r>
      <w:r w:rsidRPr="0061642A">
        <w:rPr>
          <w:b/>
          <w:bCs/>
          <w:sz w:val="26"/>
          <w:szCs w:val="26"/>
        </w:rPr>
        <w:t>inbuilt function – lower(</w:t>
      </w:r>
      <w:r w:rsidR="00990500" w:rsidRPr="0061642A">
        <w:rPr>
          <w:b/>
          <w:bCs/>
          <w:sz w:val="26"/>
          <w:szCs w:val="26"/>
        </w:rPr>
        <w:t>col</w:t>
      </w:r>
      <w:r w:rsidRPr="0061642A">
        <w:rPr>
          <w:b/>
          <w:bCs/>
          <w:sz w:val="26"/>
          <w:szCs w:val="26"/>
        </w:rPr>
        <w:t>)</w:t>
      </w:r>
    </w:p>
    <w:p w14:paraId="38D77E66" w14:textId="77777777" w:rsidR="009930B0" w:rsidRDefault="009930B0" w:rsidP="007811FD">
      <w:pPr>
        <w:pStyle w:val="NoSpacing"/>
        <w:rPr>
          <w:sz w:val="26"/>
          <w:szCs w:val="26"/>
        </w:rPr>
      </w:pPr>
    </w:p>
    <w:p w14:paraId="3E18E91E" w14:textId="77777777" w:rsidR="009930B0" w:rsidRPr="00DD7359" w:rsidRDefault="008C2F60" w:rsidP="007811FD">
      <w:pPr>
        <w:pStyle w:val="NoSpacing"/>
        <w:rPr>
          <w:b/>
          <w:bCs/>
          <w:sz w:val="26"/>
          <w:szCs w:val="26"/>
        </w:rPr>
      </w:pPr>
      <w:r w:rsidRPr="00DD7359">
        <w:rPr>
          <w:b/>
          <w:bCs/>
          <w:sz w:val="26"/>
          <w:szCs w:val="26"/>
        </w:rPr>
        <w:t>Solution:</w:t>
      </w:r>
    </w:p>
    <w:p w14:paraId="5CB40A79" w14:textId="77777777" w:rsidR="008C2F60" w:rsidRDefault="004F6A3E" w:rsidP="007811FD">
      <w:pPr>
        <w:pStyle w:val="NoSpacing"/>
        <w:rPr>
          <w:sz w:val="26"/>
          <w:szCs w:val="26"/>
        </w:rPr>
      </w:pPr>
      <w:proofErr w:type="spellStart"/>
      <w:r w:rsidRPr="004F6A3E">
        <w:rPr>
          <w:sz w:val="26"/>
          <w:szCs w:val="26"/>
        </w:rPr>
        <w:t>ord.select</w:t>
      </w:r>
      <w:proofErr w:type="spellEnd"/>
      <w:r w:rsidRPr="004F6A3E">
        <w:rPr>
          <w:sz w:val="26"/>
          <w:szCs w:val="26"/>
        </w:rPr>
        <w:t>( lower(</w:t>
      </w:r>
      <w:proofErr w:type="spellStart"/>
      <w:r w:rsidRPr="004F6A3E">
        <w:rPr>
          <w:sz w:val="26"/>
          <w:szCs w:val="26"/>
        </w:rPr>
        <w:t>ord.order_status</w:t>
      </w:r>
      <w:proofErr w:type="spellEnd"/>
      <w:r w:rsidRPr="004F6A3E">
        <w:rPr>
          <w:sz w:val="26"/>
          <w:szCs w:val="26"/>
        </w:rPr>
        <w:t>) )</w:t>
      </w:r>
      <w:r w:rsidR="00923F2D">
        <w:rPr>
          <w:sz w:val="26"/>
          <w:szCs w:val="26"/>
        </w:rPr>
        <w:t xml:space="preserve"> -------- </w:t>
      </w:r>
      <w:r w:rsidR="00923F2D" w:rsidRPr="00991D47">
        <w:rPr>
          <w:b/>
          <w:bCs/>
          <w:sz w:val="26"/>
          <w:szCs w:val="26"/>
        </w:rPr>
        <w:t>Method 1</w:t>
      </w:r>
    </w:p>
    <w:p w14:paraId="0202B75A" w14:textId="77777777" w:rsidR="00A344BD" w:rsidRDefault="00A344BD" w:rsidP="007811FD">
      <w:pPr>
        <w:pStyle w:val="NoSpacing"/>
        <w:rPr>
          <w:sz w:val="26"/>
          <w:szCs w:val="26"/>
        </w:rPr>
      </w:pPr>
      <w:proofErr w:type="spellStart"/>
      <w:r w:rsidRPr="00A344BD">
        <w:rPr>
          <w:sz w:val="26"/>
          <w:szCs w:val="26"/>
        </w:rPr>
        <w:t>ord.select</w:t>
      </w:r>
      <w:proofErr w:type="spellEnd"/>
      <w:r w:rsidRPr="00A344BD">
        <w:rPr>
          <w:sz w:val="26"/>
          <w:szCs w:val="26"/>
        </w:rPr>
        <w:t>( lower('</w:t>
      </w:r>
      <w:proofErr w:type="spellStart"/>
      <w:r w:rsidRPr="00A344BD">
        <w:rPr>
          <w:sz w:val="26"/>
          <w:szCs w:val="26"/>
        </w:rPr>
        <w:t>order_status</w:t>
      </w:r>
      <w:proofErr w:type="spellEnd"/>
      <w:r w:rsidRPr="00A344BD">
        <w:rPr>
          <w:sz w:val="26"/>
          <w:szCs w:val="26"/>
        </w:rPr>
        <w:t>') )</w:t>
      </w:r>
      <w:r w:rsidR="007357FC">
        <w:rPr>
          <w:sz w:val="26"/>
          <w:szCs w:val="26"/>
        </w:rPr>
        <w:t xml:space="preserve">       -------- </w:t>
      </w:r>
      <w:r w:rsidR="007357FC" w:rsidRPr="008576B6">
        <w:rPr>
          <w:b/>
          <w:bCs/>
          <w:sz w:val="26"/>
          <w:szCs w:val="26"/>
        </w:rPr>
        <w:t>Method 2</w:t>
      </w:r>
    </w:p>
    <w:p w14:paraId="3D40A0AE" w14:textId="77777777" w:rsidR="009930B0" w:rsidRDefault="009930B0" w:rsidP="007811FD">
      <w:pPr>
        <w:pStyle w:val="NoSpacing"/>
        <w:rPr>
          <w:sz w:val="26"/>
          <w:szCs w:val="26"/>
        </w:rPr>
      </w:pPr>
    </w:p>
    <w:p w14:paraId="73611AC3" w14:textId="77777777" w:rsidR="00AE48BD" w:rsidRDefault="00AE48BD" w:rsidP="007811FD">
      <w:pPr>
        <w:pStyle w:val="NoSpacing"/>
        <w:rPr>
          <w:sz w:val="26"/>
          <w:szCs w:val="26"/>
        </w:rPr>
      </w:pPr>
    </w:p>
    <w:p w14:paraId="6F4C9CBA" w14:textId="77777777" w:rsidR="00B5166F" w:rsidRPr="00EF39AB" w:rsidRDefault="00B5166F" w:rsidP="00B5166F">
      <w:pPr>
        <w:pStyle w:val="NoSpacing"/>
        <w:rPr>
          <w:b/>
          <w:bCs/>
          <w:color w:val="FF0000"/>
          <w:sz w:val="26"/>
          <w:szCs w:val="26"/>
        </w:rPr>
      </w:pPr>
      <w:proofErr w:type="spellStart"/>
      <w:r w:rsidRPr="00EF39AB">
        <w:rPr>
          <w:b/>
          <w:bCs/>
          <w:color w:val="FF0000"/>
          <w:sz w:val="26"/>
          <w:szCs w:val="26"/>
        </w:rPr>
        <w:t>selectExpr</w:t>
      </w:r>
      <w:proofErr w:type="spellEnd"/>
      <w:r w:rsidRPr="00EF39AB">
        <w:rPr>
          <w:b/>
          <w:bCs/>
          <w:color w:val="FF0000"/>
          <w:sz w:val="26"/>
          <w:szCs w:val="26"/>
        </w:rPr>
        <w:t>( *expr )</w:t>
      </w:r>
    </w:p>
    <w:p w14:paraId="69258F5E" w14:textId="77777777" w:rsidR="00B5166F" w:rsidRPr="00B5166F" w:rsidRDefault="00B5166F" w:rsidP="00B5166F">
      <w:pPr>
        <w:pStyle w:val="NoSpacing"/>
        <w:rPr>
          <w:sz w:val="26"/>
          <w:szCs w:val="26"/>
        </w:rPr>
      </w:pPr>
      <w:r w:rsidRPr="00B5166F">
        <w:rPr>
          <w:sz w:val="26"/>
          <w:szCs w:val="26"/>
        </w:rPr>
        <w:t>This is a variant of select that accept SQL expression</w:t>
      </w:r>
    </w:p>
    <w:p w14:paraId="60F9F678" w14:textId="77777777" w:rsidR="00B5166F" w:rsidRPr="00B5166F" w:rsidRDefault="00B5166F" w:rsidP="00B5166F">
      <w:pPr>
        <w:pStyle w:val="NoSpacing"/>
        <w:rPr>
          <w:sz w:val="26"/>
          <w:szCs w:val="26"/>
        </w:rPr>
      </w:pPr>
      <w:proofErr w:type="spellStart"/>
      <w:r w:rsidRPr="00D87E8F">
        <w:rPr>
          <w:sz w:val="26"/>
          <w:szCs w:val="26"/>
          <w:highlight w:val="yellow"/>
        </w:rPr>
        <w:t>df.selectExpr</w:t>
      </w:r>
      <w:proofErr w:type="spellEnd"/>
      <w:r w:rsidRPr="00D87E8F">
        <w:rPr>
          <w:sz w:val="26"/>
          <w:szCs w:val="26"/>
          <w:highlight w:val="yellow"/>
        </w:rPr>
        <w:t>( expression</w:t>
      </w:r>
      <w:r w:rsidR="00BF0CA9">
        <w:rPr>
          <w:sz w:val="26"/>
          <w:szCs w:val="26"/>
          <w:highlight w:val="yellow"/>
        </w:rPr>
        <w:t xml:space="preserve"> (</w:t>
      </w:r>
      <w:r w:rsidRPr="00D87E8F">
        <w:rPr>
          <w:sz w:val="26"/>
          <w:szCs w:val="26"/>
          <w:highlight w:val="yellow"/>
        </w:rPr>
        <w:t>s</w:t>
      </w:r>
      <w:r w:rsidR="00BF0CA9">
        <w:rPr>
          <w:sz w:val="26"/>
          <w:szCs w:val="26"/>
          <w:highlight w:val="yellow"/>
        </w:rPr>
        <w:t>)</w:t>
      </w:r>
      <w:r w:rsidRPr="00D87E8F">
        <w:rPr>
          <w:sz w:val="26"/>
          <w:szCs w:val="26"/>
          <w:highlight w:val="yellow"/>
        </w:rPr>
        <w:t xml:space="preserve"> )</w:t>
      </w:r>
    </w:p>
    <w:p w14:paraId="707133F4" w14:textId="17AA28B1" w:rsidR="00B5166F" w:rsidRDefault="00B5166F" w:rsidP="00B5166F">
      <w:pPr>
        <w:pStyle w:val="NoSpacing"/>
        <w:rPr>
          <w:sz w:val="26"/>
          <w:szCs w:val="26"/>
        </w:rPr>
      </w:pPr>
      <w:r w:rsidRPr="00B5166F">
        <w:rPr>
          <w:sz w:val="26"/>
          <w:szCs w:val="26"/>
        </w:rPr>
        <w:t>If we want to use any function available in SQL but not in Spark Built-in f</w:t>
      </w:r>
      <w:r w:rsidR="00D53E2B">
        <w:rPr>
          <w:sz w:val="26"/>
          <w:szCs w:val="26"/>
        </w:rPr>
        <w:t>u</w:t>
      </w:r>
      <w:r w:rsidRPr="00B5166F">
        <w:rPr>
          <w:sz w:val="26"/>
          <w:szCs w:val="26"/>
        </w:rPr>
        <w:t xml:space="preserve">nction, then we can use </w:t>
      </w:r>
      <w:proofErr w:type="spellStart"/>
      <w:r w:rsidRPr="00B5166F">
        <w:rPr>
          <w:sz w:val="26"/>
          <w:szCs w:val="26"/>
        </w:rPr>
        <w:t>selectExpr</w:t>
      </w:r>
      <w:proofErr w:type="spellEnd"/>
      <w:r w:rsidR="00103A6F">
        <w:rPr>
          <w:sz w:val="26"/>
          <w:szCs w:val="26"/>
        </w:rPr>
        <w:t>.</w:t>
      </w:r>
    </w:p>
    <w:p w14:paraId="41E31A17" w14:textId="77777777" w:rsidR="00C31B9F" w:rsidRDefault="00C31B9F" w:rsidP="00B5166F">
      <w:pPr>
        <w:pStyle w:val="NoSpacing"/>
        <w:rPr>
          <w:sz w:val="26"/>
          <w:szCs w:val="26"/>
        </w:rPr>
      </w:pPr>
    </w:p>
    <w:p w14:paraId="406CC756" w14:textId="77777777" w:rsidR="007F7F08" w:rsidRDefault="007F7F08" w:rsidP="00B5166F">
      <w:pPr>
        <w:pStyle w:val="NoSpacing"/>
        <w:rPr>
          <w:sz w:val="26"/>
          <w:szCs w:val="26"/>
        </w:rPr>
      </w:pPr>
      <w:r>
        <w:rPr>
          <w:sz w:val="26"/>
          <w:szCs w:val="26"/>
        </w:rPr>
        <w:t>Example:</w:t>
      </w:r>
    </w:p>
    <w:p w14:paraId="2828060F" w14:textId="77777777" w:rsidR="00963675" w:rsidRPr="00963675" w:rsidRDefault="00963675" w:rsidP="00963675">
      <w:pPr>
        <w:pStyle w:val="NoSpacing"/>
        <w:rPr>
          <w:sz w:val="26"/>
          <w:szCs w:val="26"/>
        </w:rPr>
      </w:pPr>
      <w:proofErr w:type="spellStart"/>
      <w:r w:rsidRPr="00963675">
        <w:rPr>
          <w:sz w:val="26"/>
          <w:szCs w:val="26"/>
        </w:rPr>
        <w:t>ord.selectExpr</w:t>
      </w:r>
      <w:proofErr w:type="spellEnd"/>
      <w:r w:rsidRPr="00963675">
        <w:rPr>
          <w:sz w:val="26"/>
          <w:szCs w:val="26"/>
        </w:rPr>
        <w:t xml:space="preserve">(' </w:t>
      </w:r>
      <w:r w:rsidRPr="007F0534">
        <w:rPr>
          <w:color w:val="FF0000"/>
          <w:sz w:val="26"/>
          <w:szCs w:val="26"/>
          <w:highlight w:val="yellow"/>
        </w:rPr>
        <w:t>substring(</w:t>
      </w:r>
      <w:proofErr w:type="spellStart"/>
      <w:r w:rsidRPr="007F0534">
        <w:rPr>
          <w:color w:val="FF0000"/>
          <w:sz w:val="26"/>
          <w:szCs w:val="26"/>
          <w:highlight w:val="yellow"/>
        </w:rPr>
        <w:t>order_date</w:t>
      </w:r>
      <w:proofErr w:type="spellEnd"/>
      <w:r w:rsidRPr="007F0534">
        <w:rPr>
          <w:color w:val="FF0000"/>
          <w:sz w:val="26"/>
          <w:szCs w:val="26"/>
          <w:highlight w:val="yellow"/>
        </w:rPr>
        <w:t xml:space="preserve">, 1, 4) as </w:t>
      </w:r>
      <w:proofErr w:type="spellStart"/>
      <w:r w:rsidRPr="007F0534">
        <w:rPr>
          <w:color w:val="FF0000"/>
          <w:sz w:val="26"/>
          <w:szCs w:val="26"/>
          <w:highlight w:val="yellow"/>
        </w:rPr>
        <w:t>ord_y</w:t>
      </w:r>
      <w:r w:rsidRPr="00963675">
        <w:rPr>
          <w:sz w:val="26"/>
          <w:szCs w:val="26"/>
        </w:rPr>
        <w:t>r</w:t>
      </w:r>
      <w:proofErr w:type="spellEnd"/>
      <w:r w:rsidRPr="00963675">
        <w:rPr>
          <w:sz w:val="26"/>
          <w:szCs w:val="26"/>
        </w:rPr>
        <w:t xml:space="preserve">') --- </w:t>
      </w:r>
      <w:r w:rsidRPr="0056228E">
        <w:rPr>
          <w:sz w:val="26"/>
          <w:szCs w:val="26"/>
          <w:highlight w:val="yellow"/>
        </w:rPr>
        <w:t xml:space="preserve">Getting order year from </w:t>
      </w:r>
      <w:proofErr w:type="spellStart"/>
      <w:r w:rsidRPr="0056228E">
        <w:rPr>
          <w:sz w:val="26"/>
          <w:szCs w:val="26"/>
          <w:highlight w:val="yellow"/>
        </w:rPr>
        <w:t>ord</w:t>
      </w:r>
      <w:proofErr w:type="spellEnd"/>
      <w:r w:rsidRPr="0056228E">
        <w:rPr>
          <w:sz w:val="26"/>
          <w:szCs w:val="26"/>
          <w:highlight w:val="yellow"/>
        </w:rPr>
        <w:t xml:space="preserve"> </w:t>
      </w:r>
      <w:r w:rsidR="00B0516B" w:rsidRPr="0056228E">
        <w:rPr>
          <w:sz w:val="26"/>
          <w:szCs w:val="26"/>
          <w:highlight w:val="yellow"/>
        </w:rPr>
        <w:t xml:space="preserve"> </w:t>
      </w:r>
      <w:r w:rsidRPr="0056228E">
        <w:rPr>
          <w:sz w:val="26"/>
          <w:szCs w:val="26"/>
          <w:highlight w:val="yellow"/>
        </w:rPr>
        <w:t>dataframe</w:t>
      </w:r>
    </w:p>
    <w:p w14:paraId="227D42CB" w14:textId="77777777" w:rsidR="004D6453" w:rsidRDefault="00963675" w:rsidP="00963675">
      <w:pPr>
        <w:pStyle w:val="NoSpacing"/>
        <w:rPr>
          <w:sz w:val="26"/>
          <w:szCs w:val="26"/>
        </w:rPr>
      </w:pPr>
      <w:proofErr w:type="spellStart"/>
      <w:r w:rsidRPr="00963675">
        <w:rPr>
          <w:sz w:val="26"/>
          <w:szCs w:val="26"/>
        </w:rPr>
        <w:t>ord.selectExpr</w:t>
      </w:r>
      <w:proofErr w:type="spellEnd"/>
      <w:r w:rsidRPr="00963675">
        <w:rPr>
          <w:sz w:val="26"/>
          <w:szCs w:val="26"/>
        </w:rPr>
        <w:t>( '</w:t>
      </w:r>
      <w:r w:rsidR="00E2427C">
        <w:rPr>
          <w:sz w:val="26"/>
          <w:szCs w:val="26"/>
        </w:rPr>
        <w:t xml:space="preserve"> </w:t>
      </w:r>
      <w:r w:rsidRPr="008D676D">
        <w:rPr>
          <w:color w:val="FF0000"/>
          <w:sz w:val="26"/>
          <w:szCs w:val="26"/>
        </w:rPr>
        <w:t>order_id+10</w:t>
      </w:r>
      <w:r w:rsidR="004E5A11" w:rsidRPr="008D676D">
        <w:rPr>
          <w:color w:val="FF0000"/>
          <w:sz w:val="26"/>
          <w:szCs w:val="26"/>
        </w:rPr>
        <w:t xml:space="preserve"> </w:t>
      </w:r>
      <w:r w:rsidRPr="00963675">
        <w:rPr>
          <w:sz w:val="26"/>
          <w:szCs w:val="26"/>
        </w:rPr>
        <w:t xml:space="preserve">' ) ---- </w:t>
      </w:r>
      <w:r w:rsidRPr="00887EC4">
        <w:rPr>
          <w:sz w:val="26"/>
          <w:szCs w:val="26"/>
          <w:highlight w:val="yellow"/>
        </w:rPr>
        <w:t xml:space="preserve">Adding 10 in </w:t>
      </w:r>
      <w:proofErr w:type="spellStart"/>
      <w:r w:rsidRPr="00887EC4">
        <w:rPr>
          <w:sz w:val="26"/>
          <w:szCs w:val="26"/>
          <w:highlight w:val="yellow"/>
        </w:rPr>
        <w:t>order_id</w:t>
      </w:r>
      <w:proofErr w:type="spellEnd"/>
    </w:p>
    <w:p w14:paraId="3A783B51" w14:textId="77777777" w:rsidR="00AE48BD" w:rsidRDefault="00AE48BD" w:rsidP="007811FD">
      <w:pPr>
        <w:pStyle w:val="NoSpacing"/>
        <w:rPr>
          <w:sz w:val="26"/>
          <w:szCs w:val="26"/>
        </w:rPr>
      </w:pPr>
    </w:p>
    <w:p w14:paraId="31885689" w14:textId="77777777" w:rsidR="00DA0D01" w:rsidRDefault="00DA0D01" w:rsidP="007811FD">
      <w:pPr>
        <w:pStyle w:val="NoSpacing"/>
        <w:rPr>
          <w:sz w:val="26"/>
          <w:szCs w:val="26"/>
        </w:rPr>
      </w:pPr>
    </w:p>
    <w:p w14:paraId="566CA3E1" w14:textId="77777777" w:rsidR="008C5F6F" w:rsidRPr="00646789" w:rsidRDefault="008C5F6F" w:rsidP="008C5F6F">
      <w:pPr>
        <w:pStyle w:val="NoSpacing"/>
        <w:rPr>
          <w:b/>
          <w:bCs/>
          <w:color w:val="FF0000"/>
          <w:sz w:val="26"/>
          <w:szCs w:val="26"/>
        </w:rPr>
      </w:pPr>
      <w:proofErr w:type="spellStart"/>
      <w:r w:rsidRPr="00646789">
        <w:rPr>
          <w:b/>
          <w:bCs/>
          <w:color w:val="FF0000"/>
          <w:sz w:val="26"/>
          <w:szCs w:val="26"/>
        </w:rPr>
        <w:t>withColumn</w:t>
      </w:r>
      <w:proofErr w:type="spellEnd"/>
      <w:r w:rsidRPr="00646789">
        <w:rPr>
          <w:b/>
          <w:bCs/>
          <w:color w:val="FF0000"/>
          <w:sz w:val="26"/>
          <w:szCs w:val="26"/>
        </w:rPr>
        <w:t>(</w:t>
      </w:r>
      <w:proofErr w:type="spellStart"/>
      <w:r w:rsidR="001C6516" w:rsidRPr="00646789">
        <w:rPr>
          <w:b/>
          <w:bCs/>
          <w:color w:val="FF0000"/>
          <w:sz w:val="26"/>
          <w:szCs w:val="26"/>
        </w:rPr>
        <w:t>new_name</w:t>
      </w:r>
      <w:proofErr w:type="spellEnd"/>
      <w:r w:rsidR="001C6516" w:rsidRPr="00646789">
        <w:rPr>
          <w:b/>
          <w:bCs/>
          <w:color w:val="FF0000"/>
          <w:sz w:val="26"/>
          <w:szCs w:val="26"/>
        </w:rPr>
        <w:t xml:space="preserve"> </w:t>
      </w:r>
      <w:r w:rsidR="001C6516">
        <w:rPr>
          <w:b/>
          <w:bCs/>
          <w:color w:val="FF0000"/>
          <w:sz w:val="26"/>
          <w:szCs w:val="26"/>
        </w:rPr>
        <w:t xml:space="preserve">, </w:t>
      </w:r>
      <w:proofErr w:type="spellStart"/>
      <w:r w:rsidRPr="00646789">
        <w:rPr>
          <w:b/>
          <w:bCs/>
          <w:color w:val="FF0000"/>
          <w:sz w:val="26"/>
          <w:szCs w:val="26"/>
        </w:rPr>
        <w:t>col_name</w:t>
      </w:r>
      <w:proofErr w:type="spellEnd"/>
      <w:r w:rsidRPr="00646789">
        <w:rPr>
          <w:b/>
          <w:bCs/>
          <w:color w:val="FF0000"/>
          <w:sz w:val="26"/>
          <w:szCs w:val="26"/>
        </w:rPr>
        <w:t>)</w:t>
      </w:r>
    </w:p>
    <w:p w14:paraId="20D7CDF9" w14:textId="77777777" w:rsidR="008C5F6F" w:rsidRDefault="008C5F6F">
      <w:pPr>
        <w:pStyle w:val="NoSpacing"/>
        <w:numPr>
          <w:ilvl w:val="0"/>
          <w:numId w:val="42"/>
        </w:numPr>
        <w:rPr>
          <w:sz w:val="26"/>
          <w:szCs w:val="26"/>
        </w:rPr>
      </w:pPr>
      <w:proofErr w:type="spellStart"/>
      <w:r w:rsidRPr="001A77FE">
        <w:rPr>
          <w:b/>
          <w:bCs/>
          <w:sz w:val="26"/>
          <w:szCs w:val="26"/>
        </w:rPr>
        <w:t>col_name</w:t>
      </w:r>
      <w:proofErr w:type="spellEnd"/>
      <w:r w:rsidRPr="001A77FE">
        <w:rPr>
          <w:b/>
          <w:bCs/>
          <w:sz w:val="26"/>
          <w:szCs w:val="26"/>
        </w:rPr>
        <w:t xml:space="preserve"> </w:t>
      </w:r>
      <w:r w:rsidRPr="008C5F6F">
        <w:rPr>
          <w:sz w:val="26"/>
          <w:szCs w:val="26"/>
        </w:rPr>
        <w:t>--- Column on which some transformation will be applied</w:t>
      </w:r>
    </w:p>
    <w:p w14:paraId="12059E21" w14:textId="77777777" w:rsidR="00C96C18" w:rsidRPr="00EB1E8F" w:rsidRDefault="00B76076">
      <w:pPr>
        <w:pStyle w:val="NoSpacing"/>
        <w:numPr>
          <w:ilvl w:val="0"/>
          <w:numId w:val="42"/>
        </w:numPr>
        <w:rPr>
          <w:sz w:val="26"/>
          <w:szCs w:val="26"/>
        </w:rPr>
      </w:pPr>
      <w:proofErr w:type="spellStart"/>
      <w:r>
        <w:rPr>
          <w:b/>
          <w:bCs/>
          <w:sz w:val="26"/>
          <w:szCs w:val="26"/>
        </w:rPr>
        <w:t>new_name</w:t>
      </w:r>
      <w:proofErr w:type="spellEnd"/>
      <w:r>
        <w:rPr>
          <w:b/>
          <w:bCs/>
          <w:sz w:val="26"/>
          <w:szCs w:val="26"/>
        </w:rPr>
        <w:t xml:space="preserve"> --- </w:t>
      </w:r>
      <w:r w:rsidRPr="00EB1E8F">
        <w:rPr>
          <w:sz w:val="26"/>
          <w:szCs w:val="26"/>
        </w:rPr>
        <w:t xml:space="preserve">new </w:t>
      </w:r>
      <w:proofErr w:type="spellStart"/>
      <w:r w:rsidRPr="00EB1E8F">
        <w:rPr>
          <w:sz w:val="26"/>
          <w:szCs w:val="26"/>
        </w:rPr>
        <w:t>col_name</w:t>
      </w:r>
      <w:proofErr w:type="spellEnd"/>
      <w:r w:rsidRPr="00EB1E8F">
        <w:rPr>
          <w:sz w:val="26"/>
          <w:szCs w:val="26"/>
        </w:rPr>
        <w:t xml:space="preserve"> to which </w:t>
      </w:r>
      <w:proofErr w:type="spellStart"/>
      <w:r w:rsidRPr="00EB1E8F">
        <w:rPr>
          <w:sz w:val="26"/>
          <w:szCs w:val="26"/>
        </w:rPr>
        <w:t>transformaed</w:t>
      </w:r>
      <w:proofErr w:type="spellEnd"/>
      <w:r w:rsidRPr="00EB1E8F">
        <w:rPr>
          <w:sz w:val="26"/>
          <w:szCs w:val="26"/>
        </w:rPr>
        <w:t xml:space="preserve"> values will be assigned</w:t>
      </w:r>
    </w:p>
    <w:p w14:paraId="7C901534" w14:textId="77777777" w:rsidR="008C5F6F" w:rsidRPr="008C5F6F" w:rsidRDefault="008C5F6F" w:rsidP="008C5F6F">
      <w:pPr>
        <w:pStyle w:val="NoSpacing"/>
        <w:rPr>
          <w:sz w:val="26"/>
          <w:szCs w:val="26"/>
        </w:rPr>
      </w:pPr>
      <w:r w:rsidRPr="008C5F6F">
        <w:rPr>
          <w:sz w:val="26"/>
          <w:szCs w:val="26"/>
        </w:rPr>
        <w:t xml:space="preserve">This is </w:t>
      </w:r>
      <w:r w:rsidRPr="00116CFC">
        <w:rPr>
          <w:sz w:val="26"/>
          <w:szCs w:val="26"/>
          <w:u w:val="single"/>
        </w:rPr>
        <w:t xml:space="preserve">used to </w:t>
      </w:r>
      <w:r w:rsidRPr="00116CFC">
        <w:rPr>
          <w:sz w:val="26"/>
          <w:szCs w:val="26"/>
          <w:highlight w:val="yellow"/>
          <w:u w:val="single"/>
        </w:rPr>
        <w:t>apply a transformation on</w:t>
      </w:r>
      <w:r w:rsidR="007D4E85" w:rsidRPr="00116CFC">
        <w:rPr>
          <w:sz w:val="26"/>
          <w:szCs w:val="26"/>
          <w:highlight w:val="yellow"/>
          <w:u w:val="single"/>
        </w:rPr>
        <w:t xml:space="preserve"> a</w:t>
      </w:r>
      <w:r w:rsidRPr="00116CFC">
        <w:rPr>
          <w:sz w:val="26"/>
          <w:szCs w:val="26"/>
          <w:highlight w:val="yellow"/>
          <w:u w:val="single"/>
        </w:rPr>
        <w:t xml:space="preserve"> selected column</w:t>
      </w:r>
      <w:r w:rsidRPr="00116CFC">
        <w:rPr>
          <w:sz w:val="26"/>
          <w:szCs w:val="26"/>
          <w:u w:val="single"/>
        </w:rPr>
        <w:t xml:space="preserve"> and create a new columns in dataframe</w:t>
      </w:r>
      <w:r w:rsidRPr="008C5F6F">
        <w:rPr>
          <w:sz w:val="26"/>
          <w:szCs w:val="26"/>
        </w:rPr>
        <w:t>.</w:t>
      </w:r>
    </w:p>
    <w:p w14:paraId="3E8A5517" w14:textId="77777777" w:rsidR="00AE48BD" w:rsidRDefault="008C5F6F" w:rsidP="008C5F6F">
      <w:pPr>
        <w:pStyle w:val="NoSpacing"/>
        <w:rPr>
          <w:sz w:val="26"/>
          <w:szCs w:val="26"/>
        </w:rPr>
      </w:pPr>
      <w:r w:rsidRPr="008C5F6F">
        <w:rPr>
          <w:sz w:val="26"/>
          <w:szCs w:val="26"/>
        </w:rPr>
        <w:t xml:space="preserve">If new column name is same as selected column then it re-assigned the </w:t>
      </w:r>
      <w:r w:rsidR="00D83A34" w:rsidRPr="008C5F6F">
        <w:rPr>
          <w:sz w:val="26"/>
          <w:szCs w:val="26"/>
        </w:rPr>
        <w:t>transformed</w:t>
      </w:r>
      <w:r w:rsidRPr="008C5F6F">
        <w:rPr>
          <w:sz w:val="26"/>
          <w:szCs w:val="26"/>
        </w:rPr>
        <w:t xml:space="preserve"> value to same column.</w:t>
      </w:r>
    </w:p>
    <w:p w14:paraId="5BEF2E18" w14:textId="77777777" w:rsidR="007C4BB4" w:rsidRDefault="007C4BB4" w:rsidP="007811FD">
      <w:pPr>
        <w:pStyle w:val="NoSpacing"/>
        <w:rPr>
          <w:sz w:val="26"/>
          <w:szCs w:val="26"/>
        </w:rPr>
      </w:pPr>
    </w:p>
    <w:p w14:paraId="01C8274A" w14:textId="77777777" w:rsidR="00347381" w:rsidRPr="00516CF4" w:rsidRDefault="00347381" w:rsidP="007811FD">
      <w:pPr>
        <w:pStyle w:val="NoSpacing"/>
        <w:rPr>
          <w:b/>
          <w:bCs/>
          <w:sz w:val="26"/>
          <w:szCs w:val="26"/>
        </w:rPr>
      </w:pPr>
      <w:r w:rsidRPr="00516CF4">
        <w:rPr>
          <w:b/>
          <w:bCs/>
          <w:sz w:val="26"/>
          <w:szCs w:val="26"/>
        </w:rPr>
        <w:t>Question:</w:t>
      </w:r>
    </w:p>
    <w:p w14:paraId="7697E9D1" w14:textId="77777777" w:rsidR="00347381" w:rsidRDefault="00DA3324" w:rsidP="007811FD">
      <w:pPr>
        <w:pStyle w:val="NoSpacing"/>
        <w:rPr>
          <w:sz w:val="26"/>
          <w:szCs w:val="26"/>
        </w:rPr>
      </w:pPr>
      <w:r>
        <w:rPr>
          <w:sz w:val="26"/>
          <w:szCs w:val="26"/>
        </w:rPr>
        <w:t xml:space="preserve">Create a new column by name </w:t>
      </w:r>
      <w:proofErr w:type="spellStart"/>
      <w:r>
        <w:rPr>
          <w:sz w:val="26"/>
          <w:szCs w:val="26"/>
        </w:rPr>
        <w:t>ord_ywar</w:t>
      </w:r>
      <w:proofErr w:type="spellEnd"/>
      <w:r>
        <w:rPr>
          <w:sz w:val="26"/>
          <w:szCs w:val="26"/>
        </w:rPr>
        <w:t xml:space="preserve"> which will contains the only year value of </w:t>
      </w:r>
      <w:proofErr w:type="spellStart"/>
      <w:r>
        <w:rPr>
          <w:sz w:val="26"/>
          <w:szCs w:val="26"/>
        </w:rPr>
        <w:t>order_year</w:t>
      </w:r>
      <w:proofErr w:type="spellEnd"/>
      <w:r>
        <w:rPr>
          <w:sz w:val="26"/>
          <w:szCs w:val="26"/>
        </w:rPr>
        <w:t>.</w:t>
      </w:r>
    </w:p>
    <w:p w14:paraId="3CF1F003" w14:textId="77777777" w:rsidR="002A3C37" w:rsidRDefault="002A3C37" w:rsidP="007811FD">
      <w:pPr>
        <w:pStyle w:val="NoSpacing"/>
        <w:rPr>
          <w:sz w:val="26"/>
          <w:szCs w:val="26"/>
        </w:rPr>
      </w:pPr>
    </w:p>
    <w:p w14:paraId="28918207" w14:textId="77777777" w:rsidR="002A3C37" w:rsidRPr="00CB74E0" w:rsidRDefault="008A3350" w:rsidP="007811FD">
      <w:pPr>
        <w:pStyle w:val="NoSpacing"/>
        <w:rPr>
          <w:b/>
          <w:bCs/>
          <w:sz w:val="26"/>
          <w:szCs w:val="26"/>
        </w:rPr>
      </w:pPr>
      <w:r w:rsidRPr="00CB74E0">
        <w:rPr>
          <w:b/>
          <w:bCs/>
          <w:sz w:val="26"/>
          <w:szCs w:val="26"/>
        </w:rPr>
        <w:t>Solution:</w:t>
      </w:r>
    </w:p>
    <w:p w14:paraId="7135FF56" w14:textId="77777777" w:rsidR="005A3DB9" w:rsidRPr="005A3DB9" w:rsidRDefault="005A3DB9" w:rsidP="005A3DB9">
      <w:pPr>
        <w:shd w:val="clear" w:color="auto" w:fill="1F1F1F"/>
        <w:spacing w:after="0" w:line="285" w:lineRule="atLeast"/>
        <w:rPr>
          <w:rFonts w:ascii="Consolas" w:eastAsia="Times New Roman" w:hAnsi="Consolas" w:cs="Times New Roman"/>
          <w:color w:val="CCCCCC"/>
          <w:sz w:val="21"/>
          <w:szCs w:val="21"/>
          <w:lang w:eastAsia="en-IN"/>
        </w:rPr>
      </w:pPr>
      <w:r w:rsidRPr="005A3DB9">
        <w:rPr>
          <w:rFonts w:ascii="Consolas" w:eastAsia="Times New Roman" w:hAnsi="Consolas" w:cs="Times New Roman"/>
          <w:color w:val="C586C0"/>
          <w:sz w:val="21"/>
          <w:szCs w:val="21"/>
          <w:lang w:eastAsia="en-IN"/>
        </w:rPr>
        <w:t>from</w:t>
      </w:r>
      <w:r w:rsidRPr="005A3DB9">
        <w:rPr>
          <w:rFonts w:ascii="Consolas" w:eastAsia="Times New Roman" w:hAnsi="Consolas" w:cs="Times New Roman"/>
          <w:color w:val="CCCCCC"/>
          <w:sz w:val="21"/>
          <w:szCs w:val="21"/>
          <w:lang w:eastAsia="en-IN"/>
        </w:rPr>
        <w:t xml:space="preserve"> </w:t>
      </w:r>
      <w:proofErr w:type="spellStart"/>
      <w:r w:rsidRPr="005A3DB9">
        <w:rPr>
          <w:rFonts w:ascii="Consolas" w:eastAsia="Times New Roman" w:hAnsi="Consolas" w:cs="Times New Roman"/>
          <w:color w:val="4EC9B0"/>
          <w:sz w:val="21"/>
          <w:szCs w:val="21"/>
          <w:lang w:eastAsia="en-IN"/>
        </w:rPr>
        <w:t>pyspark</w:t>
      </w:r>
      <w:r w:rsidRPr="005A3DB9">
        <w:rPr>
          <w:rFonts w:ascii="Consolas" w:eastAsia="Times New Roman" w:hAnsi="Consolas" w:cs="Times New Roman"/>
          <w:color w:val="CCCCCC"/>
          <w:sz w:val="21"/>
          <w:szCs w:val="21"/>
          <w:lang w:eastAsia="en-IN"/>
        </w:rPr>
        <w:t>.</w:t>
      </w:r>
      <w:r w:rsidRPr="005A3DB9">
        <w:rPr>
          <w:rFonts w:ascii="Consolas" w:eastAsia="Times New Roman" w:hAnsi="Consolas" w:cs="Times New Roman"/>
          <w:color w:val="4EC9B0"/>
          <w:sz w:val="21"/>
          <w:szCs w:val="21"/>
          <w:lang w:eastAsia="en-IN"/>
        </w:rPr>
        <w:t>sql</w:t>
      </w:r>
      <w:r w:rsidRPr="005A3DB9">
        <w:rPr>
          <w:rFonts w:ascii="Consolas" w:eastAsia="Times New Roman" w:hAnsi="Consolas" w:cs="Times New Roman"/>
          <w:color w:val="CCCCCC"/>
          <w:sz w:val="21"/>
          <w:szCs w:val="21"/>
          <w:lang w:eastAsia="en-IN"/>
        </w:rPr>
        <w:t>.</w:t>
      </w:r>
      <w:r w:rsidRPr="005A3DB9">
        <w:rPr>
          <w:rFonts w:ascii="Consolas" w:eastAsia="Times New Roman" w:hAnsi="Consolas" w:cs="Times New Roman"/>
          <w:color w:val="4EC9B0"/>
          <w:sz w:val="21"/>
          <w:szCs w:val="21"/>
          <w:lang w:eastAsia="en-IN"/>
        </w:rPr>
        <w:t>functions</w:t>
      </w:r>
      <w:proofErr w:type="spellEnd"/>
      <w:r w:rsidRPr="005A3DB9">
        <w:rPr>
          <w:rFonts w:ascii="Consolas" w:eastAsia="Times New Roman" w:hAnsi="Consolas" w:cs="Times New Roman"/>
          <w:color w:val="CCCCCC"/>
          <w:sz w:val="21"/>
          <w:szCs w:val="21"/>
          <w:lang w:eastAsia="en-IN"/>
        </w:rPr>
        <w:t xml:space="preserve"> </w:t>
      </w:r>
      <w:r w:rsidRPr="005A3DB9">
        <w:rPr>
          <w:rFonts w:ascii="Consolas" w:eastAsia="Times New Roman" w:hAnsi="Consolas" w:cs="Times New Roman"/>
          <w:color w:val="C586C0"/>
          <w:sz w:val="21"/>
          <w:szCs w:val="21"/>
          <w:lang w:eastAsia="en-IN"/>
        </w:rPr>
        <w:t>import</w:t>
      </w:r>
      <w:r w:rsidRPr="005A3DB9">
        <w:rPr>
          <w:rFonts w:ascii="Consolas" w:eastAsia="Times New Roman" w:hAnsi="Consolas" w:cs="Times New Roman"/>
          <w:color w:val="CCCCCC"/>
          <w:sz w:val="21"/>
          <w:szCs w:val="21"/>
          <w:lang w:eastAsia="en-IN"/>
        </w:rPr>
        <w:t xml:space="preserve"> </w:t>
      </w:r>
      <w:r w:rsidRPr="005A3DB9">
        <w:rPr>
          <w:rFonts w:ascii="Consolas" w:eastAsia="Times New Roman" w:hAnsi="Consolas" w:cs="Times New Roman"/>
          <w:color w:val="DCDCAA"/>
          <w:sz w:val="21"/>
          <w:szCs w:val="21"/>
          <w:lang w:eastAsia="en-IN"/>
        </w:rPr>
        <w:t>substring</w:t>
      </w:r>
    </w:p>
    <w:p w14:paraId="3F917A4E" w14:textId="77777777" w:rsidR="005A3DB9" w:rsidRPr="005A3DB9" w:rsidRDefault="005A3DB9" w:rsidP="005A3DB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A3DB9">
        <w:rPr>
          <w:rFonts w:ascii="Consolas" w:eastAsia="Times New Roman" w:hAnsi="Consolas" w:cs="Times New Roman"/>
          <w:color w:val="FF0000"/>
          <w:sz w:val="21"/>
          <w:szCs w:val="21"/>
          <w:lang w:eastAsia="en-IN"/>
        </w:rPr>
        <w:t>ord.withColumn</w:t>
      </w:r>
      <w:proofErr w:type="spellEnd"/>
      <w:r w:rsidRPr="005A3DB9">
        <w:rPr>
          <w:rFonts w:ascii="Consolas" w:eastAsia="Times New Roman" w:hAnsi="Consolas" w:cs="Times New Roman"/>
          <w:color w:val="FF0000"/>
          <w:sz w:val="21"/>
          <w:szCs w:val="21"/>
          <w:lang w:eastAsia="en-IN"/>
        </w:rPr>
        <w:t>('</w:t>
      </w:r>
      <w:proofErr w:type="spellStart"/>
      <w:r w:rsidRPr="005A3DB9">
        <w:rPr>
          <w:rFonts w:ascii="Consolas" w:eastAsia="Times New Roman" w:hAnsi="Consolas" w:cs="Times New Roman"/>
          <w:color w:val="FF0000"/>
          <w:sz w:val="21"/>
          <w:szCs w:val="21"/>
          <w:lang w:eastAsia="en-IN"/>
        </w:rPr>
        <w:t>ord_year</w:t>
      </w:r>
      <w:proofErr w:type="spellEnd"/>
      <w:r w:rsidRPr="005A3DB9">
        <w:rPr>
          <w:rFonts w:ascii="Consolas" w:eastAsia="Times New Roman" w:hAnsi="Consolas" w:cs="Times New Roman"/>
          <w:color w:val="FF0000"/>
          <w:sz w:val="21"/>
          <w:szCs w:val="21"/>
          <w:lang w:eastAsia="en-IN"/>
        </w:rPr>
        <w:t>', substring(ord.order_date,1,4)).show()</w:t>
      </w:r>
    </w:p>
    <w:p w14:paraId="4B0DEA1C" w14:textId="77777777" w:rsidR="008A3350" w:rsidRDefault="008A3350" w:rsidP="007811FD">
      <w:pPr>
        <w:pStyle w:val="NoSpacing"/>
        <w:rPr>
          <w:sz w:val="26"/>
          <w:szCs w:val="26"/>
        </w:rPr>
      </w:pPr>
    </w:p>
    <w:p w14:paraId="6FDB23F6" w14:textId="77777777" w:rsidR="00F709CB" w:rsidRDefault="00F709CB" w:rsidP="007811FD">
      <w:pPr>
        <w:pStyle w:val="NoSpacing"/>
        <w:rPr>
          <w:sz w:val="26"/>
          <w:szCs w:val="26"/>
        </w:rPr>
      </w:pPr>
    </w:p>
    <w:p w14:paraId="44FF94DF" w14:textId="77777777" w:rsidR="007811FD" w:rsidRPr="00013541" w:rsidRDefault="003C469B" w:rsidP="00F1126E">
      <w:pPr>
        <w:pStyle w:val="NoSpacing"/>
        <w:rPr>
          <w:b/>
          <w:bCs/>
          <w:sz w:val="26"/>
          <w:szCs w:val="26"/>
        </w:rPr>
      </w:pPr>
      <w:r w:rsidRPr="00013541">
        <w:rPr>
          <w:b/>
          <w:bCs/>
          <w:sz w:val="26"/>
          <w:szCs w:val="26"/>
        </w:rPr>
        <w:t>Note:</w:t>
      </w:r>
    </w:p>
    <w:p w14:paraId="1BFEF645" w14:textId="77777777" w:rsidR="003C469B" w:rsidRDefault="003C469B" w:rsidP="00F1126E">
      <w:pPr>
        <w:pStyle w:val="NoSpacing"/>
        <w:rPr>
          <w:sz w:val="26"/>
          <w:szCs w:val="26"/>
        </w:rPr>
      </w:pPr>
      <w:r>
        <w:rPr>
          <w:sz w:val="26"/>
          <w:szCs w:val="26"/>
        </w:rPr>
        <w:t xml:space="preserve">Out of select, </w:t>
      </w:r>
      <w:proofErr w:type="spellStart"/>
      <w:r>
        <w:rPr>
          <w:sz w:val="26"/>
          <w:szCs w:val="26"/>
        </w:rPr>
        <w:t>selectExpr</w:t>
      </w:r>
      <w:proofErr w:type="spellEnd"/>
      <w:r>
        <w:rPr>
          <w:sz w:val="26"/>
          <w:szCs w:val="26"/>
        </w:rPr>
        <w:t xml:space="preserve"> and </w:t>
      </w:r>
      <w:proofErr w:type="spellStart"/>
      <w:r>
        <w:rPr>
          <w:sz w:val="26"/>
          <w:szCs w:val="26"/>
        </w:rPr>
        <w:t>withColumn</w:t>
      </w:r>
      <w:proofErr w:type="spellEnd"/>
      <w:r>
        <w:rPr>
          <w:sz w:val="26"/>
          <w:szCs w:val="26"/>
        </w:rPr>
        <w:t xml:space="preserve"> </w:t>
      </w:r>
      <w:r w:rsidRPr="00292F16">
        <w:rPr>
          <w:sz w:val="26"/>
          <w:szCs w:val="26"/>
          <w:highlight w:val="yellow"/>
        </w:rPr>
        <w:t>on</w:t>
      </w:r>
      <w:r w:rsidR="00C251EF" w:rsidRPr="00292F16">
        <w:rPr>
          <w:sz w:val="26"/>
          <w:szCs w:val="26"/>
          <w:highlight w:val="yellow"/>
        </w:rPr>
        <w:t>ly</w:t>
      </w:r>
      <w:r w:rsidRPr="00292F16">
        <w:rPr>
          <w:sz w:val="26"/>
          <w:szCs w:val="26"/>
          <w:highlight w:val="yellow"/>
        </w:rPr>
        <w:t xml:space="preserve"> </w:t>
      </w:r>
      <w:proofErr w:type="spellStart"/>
      <w:r w:rsidRPr="00292F16">
        <w:rPr>
          <w:sz w:val="26"/>
          <w:szCs w:val="26"/>
          <w:highlight w:val="yellow"/>
        </w:rPr>
        <w:t>withColumn</w:t>
      </w:r>
      <w:proofErr w:type="spellEnd"/>
      <w:r w:rsidRPr="00292F16">
        <w:rPr>
          <w:sz w:val="26"/>
          <w:szCs w:val="26"/>
          <w:highlight w:val="yellow"/>
        </w:rPr>
        <w:t xml:space="preserve"> function creates a new column in dataframe</w:t>
      </w:r>
      <w:r w:rsidR="00013541" w:rsidRPr="00292F16">
        <w:rPr>
          <w:sz w:val="26"/>
          <w:szCs w:val="26"/>
          <w:highlight w:val="yellow"/>
        </w:rPr>
        <w:t>.</w:t>
      </w:r>
    </w:p>
    <w:p w14:paraId="1F3A84F1" w14:textId="77777777" w:rsidR="007811FD" w:rsidRDefault="007811FD" w:rsidP="00F1126E">
      <w:pPr>
        <w:pStyle w:val="NoSpacing"/>
        <w:rPr>
          <w:sz w:val="26"/>
          <w:szCs w:val="26"/>
        </w:rPr>
      </w:pPr>
    </w:p>
    <w:tbl>
      <w:tblPr>
        <w:tblStyle w:val="TableGrid"/>
        <w:tblW w:w="0" w:type="auto"/>
        <w:tblLook w:val="04A0" w:firstRow="1" w:lastRow="0" w:firstColumn="1" w:lastColumn="0" w:noHBand="0" w:noVBand="1"/>
      </w:tblPr>
      <w:tblGrid>
        <w:gridCol w:w="4960"/>
        <w:gridCol w:w="5496"/>
      </w:tblGrid>
      <w:tr w:rsidR="00FF5E81" w14:paraId="1BFEF7DF" w14:textId="77777777" w:rsidTr="007A5A1C">
        <w:tc>
          <w:tcPr>
            <w:tcW w:w="5098" w:type="dxa"/>
          </w:tcPr>
          <w:p w14:paraId="230ADD28" w14:textId="77777777" w:rsidR="00FF5E81" w:rsidRDefault="00442929" w:rsidP="00F1126E">
            <w:pPr>
              <w:pStyle w:val="NoSpacing"/>
              <w:rPr>
                <w:sz w:val="26"/>
                <w:szCs w:val="26"/>
              </w:rPr>
            </w:pPr>
            <w:proofErr w:type="spellStart"/>
            <w:r>
              <w:rPr>
                <w:sz w:val="26"/>
                <w:szCs w:val="26"/>
              </w:rPr>
              <w:t>o</w:t>
            </w:r>
            <w:r w:rsidR="00E65D6D">
              <w:rPr>
                <w:sz w:val="26"/>
                <w:szCs w:val="26"/>
              </w:rPr>
              <w:t>rd.show</w:t>
            </w:r>
            <w:proofErr w:type="spellEnd"/>
            <w:r w:rsidR="00E65D6D">
              <w:rPr>
                <w:sz w:val="26"/>
                <w:szCs w:val="26"/>
              </w:rPr>
              <w:t>()</w:t>
            </w:r>
          </w:p>
          <w:p w14:paraId="72D30592" w14:textId="77777777" w:rsidR="00E65D6D" w:rsidRDefault="00E65D6D" w:rsidP="00F1126E">
            <w:pPr>
              <w:pStyle w:val="NoSpacing"/>
              <w:rPr>
                <w:sz w:val="26"/>
                <w:szCs w:val="26"/>
              </w:rPr>
            </w:pPr>
          </w:p>
          <w:p w14:paraId="24899B2A" w14:textId="77777777" w:rsidR="00442929" w:rsidRDefault="00DA3DB3" w:rsidP="00F1126E">
            <w:pPr>
              <w:pStyle w:val="NoSpacing"/>
              <w:rPr>
                <w:sz w:val="26"/>
                <w:szCs w:val="26"/>
              </w:rPr>
            </w:pPr>
            <w:r w:rsidRPr="00DA3DB3">
              <w:rPr>
                <w:noProof/>
                <w:sz w:val="26"/>
                <w:szCs w:val="26"/>
              </w:rPr>
              <w:lastRenderedPageBreak/>
              <w:drawing>
                <wp:inline distT="0" distB="0" distL="0" distR="0" wp14:anchorId="7CA18AFB" wp14:editId="5C5DC800">
                  <wp:extent cx="2933700" cy="825500"/>
                  <wp:effectExtent l="0" t="0" r="0" b="0"/>
                  <wp:docPr id="694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46" name=""/>
                          <pic:cNvPicPr/>
                        </pic:nvPicPr>
                        <pic:blipFill>
                          <a:blip r:embed="rId435"/>
                          <a:stretch>
                            <a:fillRect/>
                          </a:stretch>
                        </pic:blipFill>
                        <pic:spPr>
                          <a:xfrm>
                            <a:off x="0" y="0"/>
                            <a:ext cx="2933850" cy="825542"/>
                          </a:xfrm>
                          <a:prstGeom prst="rect">
                            <a:avLst/>
                          </a:prstGeom>
                        </pic:spPr>
                      </pic:pic>
                    </a:graphicData>
                  </a:graphic>
                </wp:inline>
              </w:drawing>
            </w:r>
          </w:p>
        </w:tc>
        <w:tc>
          <w:tcPr>
            <w:tcW w:w="5358" w:type="dxa"/>
          </w:tcPr>
          <w:p w14:paraId="4E126E1A" w14:textId="77777777" w:rsidR="004D05C9" w:rsidRPr="005A3DB9" w:rsidRDefault="004D05C9" w:rsidP="004D05C9">
            <w:pPr>
              <w:shd w:val="clear" w:color="auto" w:fill="1F1F1F"/>
              <w:spacing w:line="285" w:lineRule="atLeast"/>
              <w:rPr>
                <w:rFonts w:ascii="Consolas" w:eastAsia="Times New Roman" w:hAnsi="Consolas" w:cs="Times New Roman"/>
                <w:color w:val="CCCCCC"/>
                <w:sz w:val="21"/>
                <w:szCs w:val="21"/>
                <w:lang w:eastAsia="en-IN"/>
              </w:rPr>
            </w:pPr>
            <w:proofErr w:type="spellStart"/>
            <w:r w:rsidRPr="005A3DB9">
              <w:rPr>
                <w:rFonts w:ascii="Consolas" w:eastAsia="Times New Roman" w:hAnsi="Consolas" w:cs="Times New Roman"/>
                <w:color w:val="FF0000"/>
                <w:sz w:val="21"/>
                <w:szCs w:val="21"/>
                <w:lang w:eastAsia="en-IN"/>
              </w:rPr>
              <w:lastRenderedPageBreak/>
              <w:t>ord.withColumn</w:t>
            </w:r>
            <w:proofErr w:type="spellEnd"/>
            <w:r w:rsidRPr="005A3DB9">
              <w:rPr>
                <w:rFonts w:ascii="Consolas" w:eastAsia="Times New Roman" w:hAnsi="Consolas" w:cs="Times New Roman"/>
                <w:color w:val="FF0000"/>
                <w:sz w:val="21"/>
                <w:szCs w:val="21"/>
                <w:lang w:eastAsia="en-IN"/>
              </w:rPr>
              <w:t>('</w:t>
            </w:r>
            <w:proofErr w:type="spellStart"/>
            <w:r w:rsidRPr="005A3DB9">
              <w:rPr>
                <w:rFonts w:ascii="Consolas" w:eastAsia="Times New Roman" w:hAnsi="Consolas" w:cs="Times New Roman"/>
                <w:color w:val="FF0000"/>
                <w:sz w:val="21"/>
                <w:szCs w:val="21"/>
                <w:lang w:eastAsia="en-IN"/>
              </w:rPr>
              <w:t>ord_year</w:t>
            </w:r>
            <w:proofErr w:type="spellEnd"/>
            <w:r w:rsidRPr="005A3DB9">
              <w:rPr>
                <w:rFonts w:ascii="Consolas" w:eastAsia="Times New Roman" w:hAnsi="Consolas" w:cs="Times New Roman"/>
                <w:color w:val="FF0000"/>
                <w:sz w:val="21"/>
                <w:szCs w:val="21"/>
                <w:lang w:eastAsia="en-IN"/>
              </w:rPr>
              <w:t>', substring(ord.order_date,1,4)).show()</w:t>
            </w:r>
          </w:p>
          <w:p w14:paraId="3416BF1A" w14:textId="77777777" w:rsidR="004D05C9" w:rsidRDefault="004D05C9" w:rsidP="004D05C9">
            <w:pPr>
              <w:pStyle w:val="NoSpacing"/>
              <w:rPr>
                <w:sz w:val="26"/>
                <w:szCs w:val="26"/>
              </w:rPr>
            </w:pPr>
          </w:p>
          <w:p w14:paraId="67AE123F" w14:textId="77777777" w:rsidR="00FF5E81" w:rsidRDefault="003770BE" w:rsidP="00F1126E">
            <w:pPr>
              <w:pStyle w:val="NoSpacing"/>
              <w:rPr>
                <w:sz w:val="26"/>
                <w:szCs w:val="26"/>
              </w:rPr>
            </w:pPr>
            <w:r w:rsidRPr="003770BE">
              <w:rPr>
                <w:noProof/>
                <w:sz w:val="26"/>
                <w:szCs w:val="26"/>
              </w:rPr>
              <w:lastRenderedPageBreak/>
              <w:drawing>
                <wp:inline distT="0" distB="0" distL="0" distR="0" wp14:anchorId="14CE9BEB" wp14:editId="554039C5">
                  <wp:extent cx="3346450" cy="977900"/>
                  <wp:effectExtent l="0" t="0" r="6350" b="0"/>
                  <wp:docPr id="186003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32453" name=""/>
                          <pic:cNvPicPr/>
                        </pic:nvPicPr>
                        <pic:blipFill>
                          <a:blip r:embed="rId436"/>
                          <a:stretch>
                            <a:fillRect/>
                          </a:stretch>
                        </pic:blipFill>
                        <pic:spPr>
                          <a:xfrm>
                            <a:off x="0" y="0"/>
                            <a:ext cx="3346625" cy="977951"/>
                          </a:xfrm>
                          <a:prstGeom prst="rect">
                            <a:avLst/>
                          </a:prstGeom>
                        </pic:spPr>
                      </pic:pic>
                    </a:graphicData>
                  </a:graphic>
                </wp:inline>
              </w:drawing>
            </w:r>
          </w:p>
        </w:tc>
      </w:tr>
    </w:tbl>
    <w:p w14:paraId="1F77D897" w14:textId="77777777" w:rsidR="00FC5805" w:rsidRPr="000C1432" w:rsidRDefault="00FC5805" w:rsidP="00F1126E">
      <w:pPr>
        <w:pStyle w:val="NoSpacing"/>
        <w:rPr>
          <w:sz w:val="26"/>
          <w:szCs w:val="26"/>
        </w:rPr>
      </w:pPr>
    </w:p>
    <w:p w14:paraId="53BCE3A2" w14:textId="77777777" w:rsidR="000C1432" w:rsidRPr="00EB7AA8" w:rsidRDefault="000E51EA" w:rsidP="00F1126E">
      <w:pPr>
        <w:pStyle w:val="NoSpacing"/>
        <w:rPr>
          <w:b/>
          <w:bCs/>
          <w:color w:val="FF0000"/>
          <w:sz w:val="26"/>
          <w:szCs w:val="26"/>
        </w:rPr>
      </w:pPr>
      <w:proofErr w:type="spellStart"/>
      <w:r w:rsidRPr="00EB7AA8">
        <w:rPr>
          <w:b/>
          <w:bCs/>
          <w:color w:val="FF0000"/>
          <w:sz w:val="26"/>
          <w:szCs w:val="26"/>
        </w:rPr>
        <w:t>DataFrame.withRenamed</w:t>
      </w:r>
      <w:proofErr w:type="spellEnd"/>
      <w:r w:rsidRPr="00EB7AA8">
        <w:rPr>
          <w:b/>
          <w:bCs/>
          <w:color w:val="FF0000"/>
          <w:sz w:val="26"/>
          <w:szCs w:val="26"/>
        </w:rPr>
        <w:t xml:space="preserve">( </w:t>
      </w:r>
      <w:proofErr w:type="spellStart"/>
      <w:r w:rsidRPr="00EB7AA8">
        <w:rPr>
          <w:b/>
          <w:bCs/>
          <w:color w:val="FF0000"/>
          <w:sz w:val="26"/>
          <w:szCs w:val="26"/>
        </w:rPr>
        <w:t>col_name</w:t>
      </w:r>
      <w:proofErr w:type="spellEnd"/>
      <w:r w:rsidRPr="00EB7AA8">
        <w:rPr>
          <w:b/>
          <w:bCs/>
          <w:color w:val="FF0000"/>
          <w:sz w:val="26"/>
          <w:szCs w:val="26"/>
        </w:rPr>
        <w:t xml:space="preserve">, </w:t>
      </w:r>
      <w:proofErr w:type="spellStart"/>
      <w:r w:rsidRPr="00EB7AA8">
        <w:rPr>
          <w:b/>
          <w:bCs/>
          <w:color w:val="FF0000"/>
          <w:sz w:val="26"/>
          <w:szCs w:val="26"/>
        </w:rPr>
        <w:t>new_name</w:t>
      </w:r>
      <w:proofErr w:type="spellEnd"/>
      <w:r w:rsidRPr="00EB7AA8">
        <w:rPr>
          <w:b/>
          <w:bCs/>
          <w:color w:val="FF0000"/>
          <w:sz w:val="26"/>
          <w:szCs w:val="26"/>
        </w:rPr>
        <w:t xml:space="preserve"> )</w:t>
      </w:r>
    </w:p>
    <w:p w14:paraId="1075A255" w14:textId="77777777" w:rsidR="000E51EA" w:rsidRDefault="00461159" w:rsidP="00F1126E">
      <w:pPr>
        <w:pStyle w:val="NoSpacing"/>
        <w:rPr>
          <w:sz w:val="26"/>
          <w:szCs w:val="26"/>
        </w:rPr>
      </w:pPr>
      <w:r>
        <w:rPr>
          <w:sz w:val="26"/>
          <w:szCs w:val="26"/>
        </w:rPr>
        <w:t>This function renames with existing column to new name</w:t>
      </w:r>
      <w:r w:rsidR="00AE5C5D">
        <w:rPr>
          <w:sz w:val="26"/>
          <w:szCs w:val="26"/>
        </w:rPr>
        <w:t>.</w:t>
      </w:r>
    </w:p>
    <w:p w14:paraId="0BE1609D" w14:textId="77777777" w:rsidR="009E02E3" w:rsidRDefault="009E2EF0">
      <w:pPr>
        <w:pStyle w:val="NoSpacing"/>
        <w:numPr>
          <w:ilvl w:val="0"/>
          <w:numId w:val="43"/>
        </w:numPr>
        <w:rPr>
          <w:sz w:val="26"/>
          <w:szCs w:val="26"/>
        </w:rPr>
      </w:pPr>
      <w:proofErr w:type="spellStart"/>
      <w:r>
        <w:rPr>
          <w:sz w:val="26"/>
          <w:szCs w:val="26"/>
        </w:rPr>
        <w:t>c</w:t>
      </w:r>
      <w:r w:rsidR="00977FC4">
        <w:rPr>
          <w:sz w:val="26"/>
          <w:szCs w:val="26"/>
        </w:rPr>
        <w:t>ol_name</w:t>
      </w:r>
      <w:proofErr w:type="spellEnd"/>
      <w:r w:rsidR="00977FC4">
        <w:rPr>
          <w:sz w:val="26"/>
          <w:szCs w:val="26"/>
        </w:rPr>
        <w:t xml:space="preserve"> --- column that want to rename</w:t>
      </w:r>
    </w:p>
    <w:p w14:paraId="60441052" w14:textId="77777777" w:rsidR="00977FC4" w:rsidRDefault="009E2EF0">
      <w:pPr>
        <w:pStyle w:val="NoSpacing"/>
        <w:numPr>
          <w:ilvl w:val="0"/>
          <w:numId w:val="43"/>
        </w:numPr>
        <w:rPr>
          <w:sz w:val="26"/>
          <w:szCs w:val="26"/>
        </w:rPr>
      </w:pPr>
      <w:proofErr w:type="spellStart"/>
      <w:r>
        <w:rPr>
          <w:sz w:val="26"/>
          <w:szCs w:val="26"/>
        </w:rPr>
        <w:t>n</w:t>
      </w:r>
      <w:r w:rsidR="00977FC4">
        <w:rPr>
          <w:sz w:val="26"/>
          <w:szCs w:val="26"/>
        </w:rPr>
        <w:t>ew_name</w:t>
      </w:r>
      <w:proofErr w:type="spellEnd"/>
      <w:r w:rsidR="00977FC4">
        <w:rPr>
          <w:sz w:val="26"/>
          <w:szCs w:val="26"/>
        </w:rPr>
        <w:t xml:space="preserve"> ---- new column name</w:t>
      </w:r>
    </w:p>
    <w:p w14:paraId="2E32F6DA" w14:textId="77777777" w:rsidR="0061254A" w:rsidRDefault="0061254A" w:rsidP="00F1126E">
      <w:pPr>
        <w:pStyle w:val="NoSpacing"/>
        <w:rPr>
          <w:sz w:val="26"/>
          <w:szCs w:val="26"/>
        </w:rPr>
      </w:pPr>
    </w:p>
    <w:p w14:paraId="7434D399" w14:textId="77777777" w:rsidR="00025199" w:rsidRPr="00AC2E90" w:rsidRDefault="00025199" w:rsidP="00025199">
      <w:pPr>
        <w:pStyle w:val="NoSpacing"/>
        <w:rPr>
          <w:b/>
          <w:bCs/>
          <w:color w:val="FF0000"/>
          <w:sz w:val="26"/>
          <w:szCs w:val="26"/>
        </w:rPr>
      </w:pPr>
      <w:proofErr w:type="spellStart"/>
      <w:r w:rsidRPr="00AC2E90">
        <w:rPr>
          <w:b/>
          <w:bCs/>
          <w:color w:val="FF0000"/>
          <w:sz w:val="26"/>
          <w:szCs w:val="26"/>
        </w:rPr>
        <w:t>DataFrame.drop</w:t>
      </w:r>
      <w:proofErr w:type="spellEnd"/>
      <w:r w:rsidRPr="00AC2E90">
        <w:rPr>
          <w:b/>
          <w:bCs/>
          <w:color w:val="FF0000"/>
          <w:sz w:val="26"/>
          <w:szCs w:val="26"/>
        </w:rPr>
        <w:t>(*cols)</w:t>
      </w:r>
    </w:p>
    <w:p w14:paraId="29A67C96" w14:textId="77777777" w:rsidR="00025199" w:rsidRPr="00C970AA" w:rsidRDefault="00025199" w:rsidP="00025199">
      <w:pPr>
        <w:pStyle w:val="NoSpacing"/>
        <w:rPr>
          <w:sz w:val="26"/>
          <w:szCs w:val="26"/>
        </w:rPr>
      </w:pPr>
      <w:r w:rsidRPr="000A0BED">
        <w:rPr>
          <w:sz w:val="26"/>
          <w:szCs w:val="26"/>
          <w:u w:val="single"/>
        </w:rPr>
        <w:t xml:space="preserve">Returns a new </w:t>
      </w:r>
      <w:proofErr w:type="spellStart"/>
      <w:r w:rsidRPr="000A0BED">
        <w:rPr>
          <w:sz w:val="26"/>
          <w:szCs w:val="26"/>
          <w:u w:val="single"/>
        </w:rPr>
        <w:t>DataFrame</w:t>
      </w:r>
      <w:proofErr w:type="spellEnd"/>
      <w:r w:rsidRPr="000A0BED">
        <w:rPr>
          <w:sz w:val="26"/>
          <w:szCs w:val="26"/>
          <w:u w:val="single"/>
        </w:rPr>
        <w:t xml:space="preserve"> by </w:t>
      </w:r>
      <w:r w:rsidRPr="00151F54">
        <w:rPr>
          <w:sz w:val="26"/>
          <w:szCs w:val="26"/>
          <w:highlight w:val="yellow"/>
          <w:u w:val="single"/>
        </w:rPr>
        <w:t>dropping the specified column</w:t>
      </w:r>
      <w:r w:rsidRPr="00C970AA">
        <w:rPr>
          <w:sz w:val="26"/>
          <w:szCs w:val="26"/>
        </w:rPr>
        <w:t>.</w:t>
      </w:r>
    </w:p>
    <w:p w14:paraId="73063E76" w14:textId="77777777" w:rsidR="00025199" w:rsidRPr="00C970AA" w:rsidRDefault="00025199" w:rsidP="00025199">
      <w:pPr>
        <w:pStyle w:val="NoSpacing"/>
        <w:rPr>
          <w:sz w:val="26"/>
          <w:szCs w:val="26"/>
        </w:rPr>
      </w:pPr>
      <w:r w:rsidRPr="00C970AA">
        <w:rPr>
          <w:sz w:val="26"/>
          <w:szCs w:val="26"/>
        </w:rPr>
        <w:t>If column(s) are not in dataframe then no operation is performed</w:t>
      </w:r>
    </w:p>
    <w:p w14:paraId="51972901" w14:textId="77777777" w:rsidR="00025199" w:rsidRPr="00C970AA" w:rsidRDefault="00025199">
      <w:pPr>
        <w:pStyle w:val="NoSpacing"/>
        <w:numPr>
          <w:ilvl w:val="0"/>
          <w:numId w:val="44"/>
        </w:numPr>
        <w:rPr>
          <w:sz w:val="26"/>
          <w:szCs w:val="26"/>
        </w:rPr>
      </w:pPr>
      <w:r w:rsidRPr="00824E84">
        <w:rPr>
          <w:b/>
          <w:bCs/>
          <w:sz w:val="26"/>
          <w:szCs w:val="26"/>
        </w:rPr>
        <w:t>cols:</w:t>
      </w:r>
      <w:r w:rsidRPr="00C970AA">
        <w:rPr>
          <w:sz w:val="26"/>
          <w:szCs w:val="26"/>
        </w:rPr>
        <w:t xml:space="preserve"> str or :</w:t>
      </w:r>
      <w:proofErr w:type="spellStart"/>
      <w:r w:rsidRPr="00C970AA">
        <w:rPr>
          <w:sz w:val="26"/>
          <w:szCs w:val="26"/>
        </w:rPr>
        <w:t>class:Column</w:t>
      </w:r>
      <w:proofErr w:type="spellEnd"/>
    </w:p>
    <w:p w14:paraId="2F0CFA2F" w14:textId="77777777" w:rsidR="00025199" w:rsidRDefault="00025199" w:rsidP="00025199">
      <w:pPr>
        <w:pStyle w:val="NoSpacing"/>
        <w:rPr>
          <w:sz w:val="26"/>
          <w:szCs w:val="26"/>
        </w:rPr>
      </w:pPr>
      <w:r w:rsidRPr="00C970AA">
        <w:rPr>
          <w:sz w:val="26"/>
          <w:szCs w:val="26"/>
        </w:rPr>
        <w:tab/>
        <w:t>Column(s) that want to drop from dataframe</w:t>
      </w:r>
    </w:p>
    <w:p w14:paraId="1FE6A95A" w14:textId="77777777" w:rsidR="00BF260B" w:rsidRPr="006A262B" w:rsidRDefault="00BF260B">
      <w:pPr>
        <w:pStyle w:val="NoSpacing"/>
        <w:numPr>
          <w:ilvl w:val="0"/>
          <w:numId w:val="44"/>
        </w:numPr>
        <w:rPr>
          <w:sz w:val="26"/>
          <w:szCs w:val="26"/>
        </w:rPr>
      </w:pPr>
      <w:r w:rsidRPr="00824E84">
        <w:rPr>
          <w:b/>
          <w:bCs/>
          <w:sz w:val="26"/>
          <w:szCs w:val="26"/>
        </w:rPr>
        <w:t>axis:</w:t>
      </w:r>
      <w:r w:rsidRPr="006A262B">
        <w:rPr>
          <w:sz w:val="26"/>
          <w:szCs w:val="26"/>
        </w:rPr>
        <w:t xml:space="preserve"> {0 or ‘index’, 1 or ‘columns’}, default 0</w:t>
      </w:r>
    </w:p>
    <w:p w14:paraId="6EFBB816" w14:textId="77777777" w:rsidR="00BF260B" w:rsidRDefault="00BF260B" w:rsidP="00025199">
      <w:pPr>
        <w:pStyle w:val="NoSpacing"/>
        <w:rPr>
          <w:sz w:val="26"/>
          <w:szCs w:val="26"/>
        </w:rPr>
      </w:pPr>
    </w:p>
    <w:p w14:paraId="49D20E64" w14:textId="77777777" w:rsidR="00025199" w:rsidRDefault="00025199" w:rsidP="00025199">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025199" w14:paraId="6105D592" w14:textId="77777777" w:rsidTr="009019EA">
        <w:tc>
          <w:tcPr>
            <w:tcW w:w="5228" w:type="dxa"/>
          </w:tcPr>
          <w:p w14:paraId="1A7EE979" w14:textId="77777777" w:rsidR="00025199" w:rsidRPr="000505A1" w:rsidRDefault="00025199" w:rsidP="009019EA">
            <w:pPr>
              <w:pStyle w:val="NoSpacing"/>
              <w:rPr>
                <w:sz w:val="26"/>
                <w:szCs w:val="26"/>
                <w:highlight w:val="yellow"/>
              </w:rPr>
            </w:pPr>
            <w:r w:rsidRPr="000505A1">
              <w:rPr>
                <w:sz w:val="26"/>
                <w:szCs w:val="26"/>
                <w:highlight w:val="yellow"/>
              </w:rPr>
              <w:t>Deleting single column</w:t>
            </w:r>
          </w:p>
        </w:tc>
        <w:tc>
          <w:tcPr>
            <w:tcW w:w="5228" w:type="dxa"/>
          </w:tcPr>
          <w:p w14:paraId="11CF83F4" w14:textId="77777777" w:rsidR="00025199" w:rsidRPr="000505A1" w:rsidRDefault="00025199" w:rsidP="009019EA">
            <w:pPr>
              <w:pStyle w:val="NoSpacing"/>
              <w:rPr>
                <w:sz w:val="26"/>
                <w:szCs w:val="26"/>
                <w:highlight w:val="yellow"/>
              </w:rPr>
            </w:pPr>
            <w:r w:rsidRPr="000505A1">
              <w:rPr>
                <w:sz w:val="26"/>
                <w:szCs w:val="26"/>
                <w:highlight w:val="yellow"/>
              </w:rPr>
              <w:t>Deleting multiple column</w:t>
            </w:r>
          </w:p>
        </w:tc>
      </w:tr>
      <w:tr w:rsidR="00025199" w14:paraId="282E7541" w14:textId="77777777" w:rsidTr="009019EA">
        <w:tc>
          <w:tcPr>
            <w:tcW w:w="5228" w:type="dxa"/>
          </w:tcPr>
          <w:p w14:paraId="37DF2924" w14:textId="77777777" w:rsidR="00025199" w:rsidRPr="002D6ABB" w:rsidRDefault="00025199" w:rsidP="009019EA">
            <w:pPr>
              <w:pStyle w:val="NoSpacing"/>
              <w:numPr>
                <w:ilvl w:val="0"/>
                <w:numId w:val="3"/>
              </w:numPr>
              <w:rPr>
                <w:sz w:val="26"/>
                <w:szCs w:val="26"/>
              </w:rPr>
            </w:pPr>
            <w:proofErr w:type="spellStart"/>
            <w:r w:rsidRPr="002D6ABB">
              <w:rPr>
                <w:sz w:val="26"/>
                <w:szCs w:val="26"/>
              </w:rPr>
              <w:t>df.drop</w:t>
            </w:r>
            <w:proofErr w:type="spellEnd"/>
            <w:r w:rsidRPr="002D6ABB">
              <w:rPr>
                <w:sz w:val="26"/>
                <w:szCs w:val="26"/>
              </w:rPr>
              <w:t>(</w:t>
            </w:r>
            <w:r>
              <w:rPr>
                <w:sz w:val="26"/>
                <w:szCs w:val="26"/>
              </w:rPr>
              <w:t xml:space="preserve"> </w:t>
            </w:r>
            <w:r w:rsidRPr="002D6ABB">
              <w:rPr>
                <w:sz w:val="26"/>
                <w:szCs w:val="26"/>
              </w:rPr>
              <w:t>'</w:t>
            </w:r>
            <w:proofErr w:type="spellStart"/>
            <w:r>
              <w:rPr>
                <w:sz w:val="26"/>
                <w:szCs w:val="26"/>
              </w:rPr>
              <w:t>col_name</w:t>
            </w:r>
            <w:proofErr w:type="spellEnd"/>
            <w:r w:rsidRPr="002D6ABB">
              <w:rPr>
                <w:sz w:val="26"/>
                <w:szCs w:val="26"/>
              </w:rPr>
              <w:t>'</w:t>
            </w:r>
            <w:r>
              <w:rPr>
                <w:sz w:val="26"/>
                <w:szCs w:val="26"/>
              </w:rPr>
              <w:t xml:space="preserve"> </w:t>
            </w:r>
            <w:r w:rsidRPr="002D6ABB">
              <w:rPr>
                <w:sz w:val="26"/>
                <w:szCs w:val="26"/>
              </w:rPr>
              <w:t>)</w:t>
            </w:r>
          </w:p>
          <w:p w14:paraId="073A2186" w14:textId="77777777" w:rsidR="00025199" w:rsidRPr="002D6ABB" w:rsidRDefault="00025199" w:rsidP="009019EA">
            <w:pPr>
              <w:pStyle w:val="NoSpacing"/>
              <w:numPr>
                <w:ilvl w:val="0"/>
                <w:numId w:val="3"/>
              </w:numPr>
              <w:rPr>
                <w:sz w:val="26"/>
                <w:szCs w:val="26"/>
              </w:rPr>
            </w:pPr>
            <w:proofErr w:type="spellStart"/>
            <w:r w:rsidRPr="002D6ABB">
              <w:rPr>
                <w:sz w:val="26"/>
                <w:szCs w:val="26"/>
              </w:rPr>
              <w:t>df.drop</w:t>
            </w:r>
            <w:proofErr w:type="spellEnd"/>
            <w:r w:rsidRPr="002D6ABB">
              <w:rPr>
                <w:sz w:val="26"/>
                <w:szCs w:val="26"/>
              </w:rPr>
              <w:t>(</w:t>
            </w:r>
            <w:r>
              <w:rPr>
                <w:sz w:val="26"/>
                <w:szCs w:val="26"/>
              </w:rPr>
              <w:t xml:space="preserve"> </w:t>
            </w:r>
            <w:proofErr w:type="spellStart"/>
            <w:r w:rsidRPr="002D6ABB">
              <w:rPr>
                <w:sz w:val="26"/>
                <w:szCs w:val="26"/>
              </w:rPr>
              <w:t>df.</w:t>
            </w:r>
            <w:r>
              <w:rPr>
                <w:sz w:val="26"/>
                <w:szCs w:val="26"/>
              </w:rPr>
              <w:t>col_name</w:t>
            </w:r>
            <w:proofErr w:type="spellEnd"/>
            <w:r>
              <w:rPr>
                <w:sz w:val="26"/>
                <w:szCs w:val="26"/>
              </w:rPr>
              <w:t xml:space="preserve"> </w:t>
            </w:r>
            <w:r w:rsidRPr="002D6ABB">
              <w:rPr>
                <w:sz w:val="26"/>
                <w:szCs w:val="26"/>
              </w:rPr>
              <w:t>)</w:t>
            </w:r>
          </w:p>
          <w:p w14:paraId="5C24C42E" w14:textId="77777777" w:rsidR="00025199" w:rsidRDefault="00025199" w:rsidP="009019EA">
            <w:pPr>
              <w:pStyle w:val="NoSpacing"/>
              <w:numPr>
                <w:ilvl w:val="0"/>
                <w:numId w:val="3"/>
              </w:numPr>
              <w:rPr>
                <w:sz w:val="26"/>
                <w:szCs w:val="26"/>
              </w:rPr>
            </w:pPr>
            <w:proofErr w:type="spellStart"/>
            <w:r w:rsidRPr="002D6ABB">
              <w:rPr>
                <w:sz w:val="26"/>
                <w:szCs w:val="26"/>
              </w:rPr>
              <w:t>df.drop</w:t>
            </w:r>
            <w:proofErr w:type="spellEnd"/>
            <w:r w:rsidRPr="002D6ABB">
              <w:rPr>
                <w:sz w:val="26"/>
                <w:szCs w:val="26"/>
              </w:rPr>
              <w:t>(</w:t>
            </w:r>
            <w:r>
              <w:rPr>
                <w:sz w:val="26"/>
                <w:szCs w:val="26"/>
              </w:rPr>
              <w:t xml:space="preserve"> </w:t>
            </w:r>
            <w:r w:rsidRPr="002D6ABB">
              <w:rPr>
                <w:sz w:val="26"/>
                <w:szCs w:val="26"/>
              </w:rPr>
              <w:t>col(</w:t>
            </w:r>
            <w:r>
              <w:rPr>
                <w:sz w:val="26"/>
                <w:szCs w:val="26"/>
              </w:rPr>
              <w:t xml:space="preserve"> </w:t>
            </w:r>
            <w:r w:rsidRPr="002D6ABB">
              <w:rPr>
                <w:sz w:val="26"/>
                <w:szCs w:val="26"/>
              </w:rPr>
              <w:t>'</w:t>
            </w:r>
            <w:proofErr w:type="spellStart"/>
            <w:r>
              <w:rPr>
                <w:sz w:val="26"/>
                <w:szCs w:val="26"/>
              </w:rPr>
              <w:t>col_name</w:t>
            </w:r>
            <w:proofErr w:type="spellEnd"/>
            <w:r w:rsidRPr="002D6ABB">
              <w:rPr>
                <w:sz w:val="26"/>
                <w:szCs w:val="26"/>
              </w:rPr>
              <w:t>'</w:t>
            </w:r>
            <w:r>
              <w:rPr>
                <w:sz w:val="26"/>
                <w:szCs w:val="26"/>
              </w:rPr>
              <w:t xml:space="preserve"> </w:t>
            </w:r>
            <w:r w:rsidRPr="002D6ABB">
              <w:rPr>
                <w:sz w:val="26"/>
                <w:szCs w:val="26"/>
              </w:rPr>
              <w:t>)</w:t>
            </w:r>
            <w:r>
              <w:rPr>
                <w:sz w:val="26"/>
                <w:szCs w:val="26"/>
              </w:rPr>
              <w:t xml:space="preserve"> </w:t>
            </w:r>
            <w:r w:rsidRPr="002D6ABB">
              <w:rPr>
                <w:sz w:val="26"/>
                <w:szCs w:val="26"/>
              </w:rPr>
              <w:t>)</w:t>
            </w:r>
          </w:p>
        </w:tc>
        <w:tc>
          <w:tcPr>
            <w:tcW w:w="5228" w:type="dxa"/>
          </w:tcPr>
          <w:p w14:paraId="098702E3" w14:textId="77777777" w:rsidR="00025199" w:rsidRDefault="00025199" w:rsidP="009019EA">
            <w:pPr>
              <w:pStyle w:val="NoSpacing"/>
              <w:numPr>
                <w:ilvl w:val="0"/>
                <w:numId w:val="3"/>
              </w:numPr>
              <w:rPr>
                <w:sz w:val="26"/>
                <w:szCs w:val="26"/>
              </w:rPr>
            </w:pPr>
            <w:proofErr w:type="spellStart"/>
            <w:r w:rsidRPr="00230D99">
              <w:rPr>
                <w:sz w:val="26"/>
                <w:szCs w:val="26"/>
              </w:rPr>
              <w:t>df.drop</w:t>
            </w:r>
            <w:proofErr w:type="spellEnd"/>
            <w:r w:rsidRPr="00230D99">
              <w:rPr>
                <w:sz w:val="26"/>
                <w:szCs w:val="26"/>
              </w:rPr>
              <w:t>( 'col1', 'col2',..'coln' )</w:t>
            </w:r>
          </w:p>
          <w:p w14:paraId="1B8680B4" w14:textId="77777777" w:rsidR="00025199" w:rsidRDefault="00025199" w:rsidP="009019EA">
            <w:pPr>
              <w:pStyle w:val="NoSpacing"/>
              <w:ind w:left="720"/>
              <w:rPr>
                <w:sz w:val="26"/>
                <w:szCs w:val="26"/>
              </w:rPr>
            </w:pPr>
          </w:p>
          <w:p w14:paraId="120442C0" w14:textId="77777777" w:rsidR="00025199" w:rsidRPr="00726B7E" w:rsidRDefault="00025199" w:rsidP="009019EA">
            <w:pPr>
              <w:pStyle w:val="NoSpacing"/>
              <w:ind w:left="720"/>
              <w:rPr>
                <w:sz w:val="26"/>
                <w:szCs w:val="26"/>
              </w:rPr>
            </w:pPr>
            <w:r w:rsidRPr="00726B7E">
              <w:rPr>
                <w:sz w:val="26"/>
                <w:szCs w:val="26"/>
              </w:rPr>
              <w:t>cols = ("col1","col2",.."coln")</w:t>
            </w:r>
          </w:p>
          <w:p w14:paraId="48816C8F" w14:textId="77777777" w:rsidR="00025199" w:rsidRDefault="00025199" w:rsidP="009019EA">
            <w:pPr>
              <w:pStyle w:val="NoSpacing"/>
              <w:numPr>
                <w:ilvl w:val="0"/>
                <w:numId w:val="3"/>
              </w:numPr>
              <w:rPr>
                <w:sz w:val="26"/>
                <w:szCs w:val="26"/>
              </w:rPr>
            </w:pPr>
            <w:proofErr w:type="spellStart"/>
            <w:r w:rsidRPr="00726B7E">
              <w:rPr>
                <w:sz w:val="26"/>
                <w:szCs w:val="26"/>
              </w:rPr>
              <w:t>df.drop</w:t>
            </w:r>
            <w:proofErr w:type="spellEnd"/>
            <w:r w:rsidRPr="00726B7E">
              <w:rPr>
                <w:sz w:val="26"/>
                <w:szCs w:val="26"/>
              </w:rPr>
              <w:t>(</w:t>
            </w:r>
            <w:r>
              <w:rPr>
                <w:sz w:val="26"/>
                <w:szCs w:val="26"/>
              </w:rPr>
              <w:t xml:space="preserve"> </w:t>
            </w:r>
            <w:r w:rsidRPr="00771D99">
              <w:rPr>
                <w:color w:val="FF0000"/>
                <w:sz w:val="26"/>
                <w:szCs w:val="26"/>
              </w:rPr>
              <w:t xml:space="preserve">*cols </w:t>
            </w:r>
            <w:r w:rsidRPr="00726B7E">
              <w:rPr>
                <w:sz w:val="26"/>
                <w:szCs w:val="26"/>
              </w:rPr>
              <w:t>)</w:t>
            </w:r>
          </w:p>
        </w:tc>
      </w:tr>
    </w:tbl>
    <w:p w14:paraId="19550726" w14:textId="77777777" w:rsidR="00025199" w:rsidRDefault="00025199" w:rsidP="00025199">
      <w:pPr>
        <w:pStyle w:val="NoSpacing"/>
        <w:rPr>
          <w:sz w:val="26"/>
          <w:szCs w:val="26"/>
        </w:rPr>
      </w:pPr>
    </w:p>
    <w:p w14:paraId="6DFFE9AF" w14:textId="77777777" w:rsidR="00025199" w:rsidRDefault="00025199" w:rsidP="00025199">
      <w:pPr>
        <w:pStyle w:val="NoSpacing"/>
        <w:rPr>
          <w:sz w:val="26"/>
          <w:szCs w:val="26"/>
        </w:rPr>
      </w:pPr>
    </w:p>
    <w:p w14:paraId="0DB4D736" w14:textId="77777777" w:rsidR="00025199" w:rsidRDefault="00025199" w:rsidP="00025199">
      <w:pPr>
        <w:pStyle w:val="NoSpacing"/>
        <w:rPr>
          <w:sz w:val="26"/>
          <w:szCs w:val="26"/>
        </w:rPr>
      </w:pPr>
      <w:proofErr w:type="spellStart"/>
      <w:r w:rsidRPr="00D22171">
        <w:rPr>
          <w:sz w:val="26"/>
          <w:szCs w:val="26"/>
        </w:rPr>
        <w:t>df.drop</w:t>
      </w:r>
      <w:proofErr w:type="spellEnd"/>
      <w:r w:rsidRPr="00D22171">
        <w:rPr>
          <w:sz w:val="26"/>
          <w:szCs w:val="26"/>
        </w:rPr>
        <w:t>(</w:t>
      </w:r>
      <w:r>
        <w:rPr>
          <w:sz w:val="26"/>
          <w:szCs w:val="26"/>
        </w:rPr>
        <w:t xml:space="preserve"> </w:t>
      </w:r>
      <w:r w:rsidRPr="002E5D3E">
        <w:rPr>
          <w:b/>
          <w:bCs/>
          <w:sz w:val="26"/>
          <w:szCs w:val="26"/>
        </w:rPr>
        <w:t>col( '</w:t>
      </w:r>
      <w:proofErr w:type="spellStart"/>
      <w:r w:rsidRPr="002E5D3E">
        <w:rPr>
          <w:b/>
          <w:bCs/>
          <w:sz w:val="26"/>
          <w:szCs w:val="26"/>
        </w:rPr>
        <w:t>InvoiceDate</w:t>
      </w:r>
      <w:proofErr w:type="spellEnd"/>
      <w:r w:rsidRPr="002E5D3E">
        <w:rPr>
          <w:b/>
          <w:bCs/>
          <w:sz w:val="26"/>
          <w:szCs w:val="26"/>
        </w:rPr>
        <w:t>' , 'Country' )</w:t>
      </w:r>
      <w:r>
        <w:rPr>
          <w:sz w:val="26"/>
          <w:szCs w:val="26"/>
        </w:rPr>
        <w:t xml:space="preserve"> </w:t>
      </w:r>
      <w:r w:rsidRPr="00D22171">
        <w:rPr>
          <w:sz w:val="26"/>
          <w:szCs w:val="26"/>
        </w:rPr>
        <w:t>)</w:t>
      </w:r>
    </w:p>
    <w:p w14:paraId="6DB0F72D" w14:textId="77777777" w:rsidR="00025199" w:rsidRDefault="00025199" w:rsidP="00025199">
      <w:pPr>
        <w:pStyle w:val="NoSpacing"/>
        <w:rPr>
          <w:sz w:val="26"/>
          <w:szCs w:val="26"/>
        </w:rPr>
      </w:pPr>
      <w:r>
        <w:rPr>
          <w:sz w:val="26"/>
          <w:szCs w:val="26"/>
        </w:rPr>
        <w:t xml:space="preserve">---- </w:t>
      </w:r>
      <w:r w:rsidRPr="001B2222">
        <w:rPr>
          <w:sz w:val="26"/>
          <w:szCs w:val="26"/>
          <w:highlight w:val="yellow"/>
        </w:rPr>
        <w:t>This will give error because col function takes only one column name</w:t>
      </w:r>
    </w:p>
    <w:p w14:paraId="39075AE8" w14:textId="77777777" w:rsidR="00025199" w:rsidRDefault="00025199" w:rsidP="00025199">
      <w:pPr>
        <w:pStyle w:val="NoSpacing"/>
        <w:rPr>
          <w:sz w:val="26"/>
          <w:szCs w:val="26"/>
        </w:rPr>
      </w:pPr>
    </w:p>
    <w:p w14:paraId="6A373CF0" w14:textId="77777777" w:rsidR="00025199" w:rsidRDefault="00025199" w:rsidP="00025199">
      <w:pPr>
        <w:pStyle w:val="NoSpacing"/>
        <w:rPr>
          <w:sz w:val="26"/>
          <w:szCs w:val="26"/>
        </w:rPr>
      </w:pPr>
      <w:r>
        <w:rPr>
          <w:sz w:val="26"/>
          <w:szCs w:val="26"/>
        </w:rPr>
        <w:t xml:space="preserve">Example1: </w:t>
      </w:r>
    </w:p>
    <w:p w14:paraId="6429A80A" w14:textId="77777777" w:rsidR="00025199" w:rsidRDefault="00025199" w:rsidP="00025199">
      <w:pPr>
        <w:pStyle w:val="HTMLPreformatted"/>
      </w:pPr>
      <w:proofErr w:type="spellStart"/>
      <w:r>
        <w:rPr>
          <w:rStyle w:val="n"/>
        </w:rPr>
        <w:t>df</w:t>
      </w:r>
      <w:r>
        <w:rPr>
          <w:rStyle w:val="o"/>
        </w:rPr>
        <w:t>.</w:t>
      </w:r>
      <w:r>
        <w:rPr>
          <w:rStyle w:val="n"/>
        </w:rPr>
        <w:t>drop</w:t>
      </w:r>
      <w:proofErr w:type="spellEnd"/>
      <w:r>
        <w:rPr>
          <w:rStyle w:val="p"/>
        </w:rPr>
        <w:t>(</w:t>
      </w:r>
      <w:r>
        <w:rPr>
          <w:rStyle w:val="s1"/>
        </w:rPr>
        <w:t>'age'</w:t>
      </w:r>
      <w:r>
        <w:rPr>
          <w:rStyle w:val="p"/>
        </w:rPr>
        <w:t>) --- delete the age column from dataframe</w:t>
      </w:r>
    </w:p>
    <w:p w14:paraId="2D207435" w14:textId="77777777" w:rsidR="00025199" w:rsidRDefault="00025199" w:rsidP="00025199">
      <w:pPr>
        <w:pStyle w:val="HTMLPreformatted"/>
        <w:rPr>
          <w:rStyle w:val="p"/>
        </w:rPr>
      </w:pPr>
      <w:proofErr w:type="spellStart"/>
      <w:r>
        <w:rPr>
          <w:rStyle w:val="n"/>
        </w:rPr>
        <w:t>df</w:t>
      </w:r>
      <w:r>
        <w:rPr>
          <w:rStyle w:val="o"/>
        </w:rPr>
        <w:t>.</w:t>
      </w:r>
      <w:r>
        <w:rPr>
          <w:rStyle w:val="n"/>
        </w:rPr>
        <w:t>drop</w:t>
      </w:r>
      <w:proofErr w:type="spellEnd"/>
      <w:r>
        <w:rPr>
          <w:rStyle w:val="p"/>
        </w:rPr>
        <w:t>(</w:t>
      </w:r>
      <w:proofErr w:type="spellStart"/>
      <w:r>
        <w:rPr>
          <w:rStyle w:val="n"/>
        </w:rPr>
        <w:t>df</w:t>
      </w:r>
      <w:r>
        <w:rPr>
          <w:rStyle w:val="o"/>
        </w:rPr>
        <w:t>.</w:t>
      </w:r>
      <w:r>
        <w:rPr>
          <w:rStyle w:val="n"/>
        </w:rPr>
        <w:t>age</w:t>
      </w:r>
      <w:proofErr w:type="spellEnd"/>
      <w:r>
        <w:rPr>
          <w:rStyle w:val="p"/>
        </w:rPr>
        <w:t>)</w:t>
      </w:r>
      <w:r w:rsidRPr="00567680">
        <w:rPr>
          <w:rStyle w:val="p"/>
        </w:rPr>
        <w:t xml:space="preserve"> </w:t>
      </w:r>
      <w:r>
        <w:rPr>
          <w:rStyle w:val="p"/>
        </w:rPr>
        <w:t>--- delete the age column from dataframe</w:t>
      </w:r>
    </w:p>
    <w:p w14:paraId="5116D04C" w14:textId="77777777" w:rsidR="00025199" w:rsidRDefault="00025199" w:rsidP="00025199">
      <w:pPr>
        <w:pStyle w:val="HTMLPreformatted"/>
        <w:rPr>
          <w:rStyle w:val="p"/>
        </w:rPr>
      </w:pPr>
      <w:proofErr w:type="spellStart"/>
      <w:r>
        <w:rPr>
          <w:rStyle w:val="n"/>
        </w:rPr>
        <w:t>df</w:t>
      </w:r>
      <w:r>
        <w:rPr>
          <w:rStyle w:val="o"/>
        </w:rPr>
        <w:t>.</w:t>
      </w:r>
      <w:r>
        <w:rPr>
          <w:rStyle w:val="n"/>
        </w:rPr>
        <w:t>drop</w:t>
      </w:r>
      <w:proofErr w:type="spellEnd"/>
      <w:r>
        <w:rPr>
          <w:rStyle w:val="p"/>
        </w:rPr>
        <w:t>(</w:t>
      </w:r>
      <w:r w:rsidRPr="00C30427">
        <w:rPr>
          <w:rStyle w:val="n"/>
        </w:rPr>
        <w:t>col('age')</w:t>
      </w:r>
      <w:r>
        <w:rPr>
          <w:rStyle w:val="p"/>
        </w:rPr>
        <w:t>)</w:t>
      </w:r>
      <w:r w:rsidRPr="00567680">
        <w:rPr>
          <w:rStyle w:val="p"/>
        </w:rPr>
        <w:t xml:space="preserve"> </w:t>
      </w:r>
      <w:r>
        <w:rPr>
          <w:rStyle w:val="p"/>
        </w:rPr>
        <w:t>--- delete the age column from dataframe</w:t>
      </w:r>
    </w:p>
    <w:p w14:paraId="7341D28A" w14:textId="77777777" w:rsidR="00025199" w:rsidRDefault="00025199" w:rsidP="00025199">
      <w:pPr>
        <w:pStyle w:val="HTMLPreformatted"/>
      </w:pPr>
    </w:p>
    <w:p w14:paraId="3F36FDA8" w14:textId="77777777" w:rsidR="00025199" w:rsidRDefault="00025199" w:rsidP="00025199">
      <w:pPr>
        <w:pStyle w:val="NoSpacing"/>
        <w:rPr>
          <w:sz w:val="26"/>
          <w:szCs w:val="26"/>
        </w:rPr>
      </w:pPr>
    </w:p>
    <w:p w14:paraId="3BADE3E2" w14:textId="77777777" w:rsidR="00025199" w:rsidRDefault="00025199" w:rsidP="00025199">
      <w:pPr>
        <w:pStyle w:val="NoSpacing"/>
        <w:rPr>
          <w:sz w:val="26"/>
          <w:szCs w:val="26"/>
        </w:rPr>
      </w:pPr>
      <w:r>
        <w:rPr>
          <w:sz w:val="26"/>
          <w:szCs w:val="26"/>
        </w:rPr>
        <w:t>Example2:</w:t>
      </w:r>
    </w:p>
    <w:p w14:paraId="190C2461" w14:textId="77777777" w:rsidR="00025199" w:rsidRDefault="00025199" w:rsidP="00025199">
      <w:pPr>
        <w:pStyle w:val="NoSpacing"/>
        <w:rPr>
          <w:sz w:val="26"/>
          <w:szCs w:val="26"/>
        </w:rPr>
      </w:pPr>
      <w:proofErr w:type="spellStart"/>
      <w:r>
        <w:rPr>
          <w:sz w:val="26"/>
          <w:szCs w:val="26"/>
        </w:rPr>
        <w:t>d</w:t>
      </w:r>
      <w:r w:rsidRPr="0091266A">
        <w:rPr>
          <w:sz w:val="26"/>
          <w:szCs w:val="26"/>
        </w:rPr>
        <w:t>f.drop</w:t>
      </w:r>
      <w:proofErr w:type="spellEnd"/>
      <w:r w:rsidRPr="0091266A">
        <w:rPr>
          <w:sz w:val="26"/>
          <w:szCs w:val="26"/>
        </w:rPr>
        <w:t>("</w:t>
      </w:r>
      <w:proofErr w:type="spellStart"/>
      <w:r w:rsidRPr="0091266A">
        <w:rPr>
          <w:sz w:val="26"/>
          <w:szCs w:val="26"/>
        </w:rPr>
        <w:t>firstname</w:t>
      </w:r>
      <w:proofErr w:type="spellEnd"/>
      <w:r w:rsidRPr="0091266A">
        <w:rPr>
          <w:sz w:val="26"/>
          <w:szCs w:val="26"/>
        </w:rPr>
        <w:t>","</w:t>
      </w:r>
      <w:proofErr w:type="spellStart"/>
      <w:r w:rsidRPr="0091266A">
        <w:rPr>
          <w:sz w:val="26"/>
          <w:szCs w:val="26"/>
        </w:rPr>
        <w:t>middlename</w:t>
      </w:r>
      <w:proofErr w:type="spellEnd"/>
      <w:r w:rsidRPr="0091266A">
        <w:rPr>
          <w:sz w:val="26"/>
          <w:szCs w:val="26"/>
        </w:rPr>
        <w:t>","</w:t>
      </w:r>
      <w:proofErr w:type="spellStart"/>
      <w:r w:rsidRPr="0091266A">
        <w:rPr>
          <w:sz w:val="26"/>
          <w:szCs w:val="26"/>
        </w:rPr>
        <w:t>lastname</w:t>
      </w:r>
      <w:proofErr w:type="spellEnd"/>
      <w:r w:rsidRPr="0091266A">
        <w:rPr>
          <w:sz w:val="26"/>
          <w:szCs w:val="26"/>
        </w:rPr>
        <w:t>")</w:t>
      </w:r>
    </w:p>
    <w:p w14:paraId="01DC5776" w14:textId="77777777" w:rsidR="00025199" w:rsidRDefault="00025199" w:rsidP="00025199">
      <w:pPr>
        <w:pStyle w:val="NoSpacing"/>
        <w:rPr>
          <w:sz w:val="26"/>
          <w:szCs w:val="26"/>
        </w:rPr>
      </w:pPr>
    </w:p>
    <w:p w14:paraId="7D140282" w14:textId="77777777" w:rsidR="00025199" w:rsidRDefault="00025199" w:rsidP="00025199">
      <w:pPr>
        <w:pStyle w:val="NoSpacing"/>
        <w:rPr>
          <w:sz w:val="26"/>
          <w:szCs w:val="26"/>
        </w:rPr>
      </w:pPr>
      <w:r>
        <w:rPr>
          <w:sz w:val="26"/>
          <w:szCs w:val="26"/>
        </w:rPr>
        <w:t>Example3:</w:t>
      </w:r>
    </w:p>
    <w:p w14:paraId="03B141B9" w14:textId="77777777" w:rsidR="00025199" w:rsidRPr="00831CDD" w:rsidRDefault="00025199" w:rsidP="00025199">
      <w:pPr>
        <w:pStyle w:val="NoSpacing"/>
        <w:rPr>
          <w:sz w:val="26"/>
          <w:szCs w:val="26"/>
        </w:rPr>
      </w:pPr>
      <w:r w:rsidRPr="00831CDD">
        <w:rPr>
          <w:sz w:val="26"/>
          <w:szCs w:val="26"/>
        </w:rPr>
        <w:t>cols = ("</w:t>
      </w:r>
      <w:proofErr w:type="spellStart"/>
      <w:r w:rsidRPr="00831CDD">
        <w:rPr>
          <w:sz w:val="26"/>
          <w:szCs w:val="26"/>
        </w:rPr>
        <w:t>firstname</w:t>
      </w:r>
      <w:proofErr w:type="spellEnd"/>
      <w:r w:rsidRPr="00831CDD">
        <w:rPr>
          <w:sz w:val="26"/>
          <w:szCs w:val="26"/>
        </w:rPr>
        <w:t>","</w:t>
      </w:r>
      <w:proofErr w:type="spellStart"/>
      <w:r w:rsidRPr="00831CDD">
        <w:rPr>
          <w:sz w:val="26"/>
          <w:szCs w:val="26"/>
        </w:rPr>
        <w:t>middlename</w:t>
      </w:r>
      <w:proofErr w:type="spellEnd"/>
      <w:r w:rsidRPr="00831CDD">
        <w:rPr>
          <w:sz w:val="26"/>
          <w:szCs w:val="26"/>
        </w:rPr>
        <w:t>","</w:t>
      </w:r>
      <w:proofErr w:type="spellStart"/>
      <w:r w:rsidRPr="00831CDD">
        <w:rPr>
          <w:sz w:val="26"/>
          <w:szCs w:val="26"/>
        </w:rPr>
        <w:t>lastname</w:t>
      </w:r>
      <w:proofErr w:type="spellEnd"/>
      <w:r w:rsidRPr="00831CDD">
        <w:rPr>
          <w:sz w:val="26"/>
          <w:szCs w:val="26"/>
        </w:rPr>
        <w:t>")</w:t>
      </w:r>
    </w:p>
    <w:p w14:paraId="4233106D" w14:textId="77777777" w:rsidR="00025199" w:rsidRDefault="00025199" w:rsidP="00025199">
      <w:pPr>
        <w:pStyle w:val="NoSpacing"/>
        <w:rPr>
          <w:sz w:val="26"/>
          <w:szCs w:val="26"/>
        </w:rPr>
      </w:pPr>
      <w:proofErr w:type="spellStart"/>
      <w:r w:rsidRPr="00831CDD">
        <w:rPr>
          <w:sz w:val="26"/>
          <w:szCs w:val="26"/>
        </w:rPr>
        <w:t>df.drop</w:t>
      </w:r>
      <w:proofErr w:type="spellEnd"/>
      <w:r w:rsidRPr="00831CDD">
        <w:rPr>
          <w:sz w:val="26"/>
          <w:szCs w:val="26"/>
        </w:rPr>
        <w:t>(*cols)</w:t>
      </w:r>
    </w:p>
    <w:p w14:paraId="3C0A049B" w14:textId="77777777" w:rsidR="00025199" w:rsidRDefault="00025199" w:rsidP="00025199">
      <w:pPr>
        <w:pStyle w:val="NoSpacing"/>
        <w:rPr>
          <w:sz w:val="26"/>
          <w:szCs w:val="26"/>
        </w:rPr>
      </w:pPr>
    </w:p>
    <w:p w14:paraId="675F946F" w14:textId="77777777" w:rsidR="00025199" w:rsidRDefault="00025199" w:rsidP="00025199">
      <w:pPr>
        <w:pStyle w:val="NoSpacing"/>
        <w:rPr>
          <w:sz w:val="26"/>
          <w:szCs w:val="26"/>
        </w:rPr>
      </w:pPr>
    </w:p>
    <w:p w14:paraId="58CE5644" w14:textId="77777777" w:rsidR="00025199" w:rsidRPr="001A2281" w:rsidRDefault="00025199" w:rsidP="00025199">
      <w:pPr>
        <w:pStyle w:val="NoSpacing"/>
        <w:rPr>
          <w:b/>
          <w:bCs/>
          <w:color w:val="FF0000"/>
          <w:sz w:val="26"/>
          <w:szCs w:val="26"/>
        </w:rPr>
      </w:pPr>
      <w:proofErr w:type="spellStart"/>
      <w:r w:rsidRPr="001A2281">
        <w:rPr>
          <w:b/>
          <w:bCs/>
          <w:color w:val="FF0000"/>
          <w:sz w:val="26"/>
          <w:szCs w:val="26"/>
        </w:rPr>
        <w:t>DataFrame.dropna</w:t>
      </w:r>
      <w:proofErr w:type="spellEnd"/>
      <w:r w:rsidRPr="001A2281">
        <w:rPr>
          <w:b/>
          <w:bCs/>
          <w:color w:val="FF0000"/>
          <w:sz w:val="26"/>
          <w:szCs w:val="26"/>
        </w:rPr>
        <w:t>(how='any', thresh=None, subset=None)</w:t>
      </w:r>
    </w:p>
    <w:p w14:paraId="7ED056C6" w14:textId="77777777" w:rsidR="00025199" w:rsidRDefault="00025199" w:rsidP="00025199">
      <w:pPr>
        <w:pStyle w:val="NoSpacing"/>
        <w:rPr>
          <w:sz w:val="26"/>
          <w:szCs w:val="26"/>
        </w:rPr>
      </w:pPr>
      <w:r w:rsidRPr="00AB3E33">
        <w:rPr>
          <w:sz w:val="26"/>
          <w:szCs w:val="26"/>
        </w:rPr>
        <w:t xml:space="preserve">Returns a new </w:t>
      </w:r>
      <w:proofErr w:type="spellStart"/>
      <w:r w:rsidRPr="009E3938">
        <w:rPr>
          <w:sz w:val="26"/>
          <w:szCs w:val="26"/>
          <w:highlight w:val="cyan"/>
        </w:rPr>
        <w:t>DataFrame</w:t>
      </w:r>
      <w:proofErr w:type="spellEnd"/>
      <w:r w:rsidRPr="009E3938">
        <w:rPr>
          <w:sz w:val="26"/>
          <w:szCs w:val="26"/>
          <w:highlight w:val="cyan"/>
        </w:rPr>
        <w:t xml:space="preserve"> omitting rows with null values in rows</w:t>
      </w:r>
      <w:r>
        <w:rPr>
          <w:sz w:val="26"/>
          <w:szCs w:val="26"/>
        </w:rPr>
        <w:t>.</w:t>
      </w:r>
      <w:r w:rsidRPr="00AB3E33">
        <w:rPr>
          <w:sz w:val="26"/>
          <w:szCs w:val="26"/>
        </w:rPr>
        <w:t xml:space="preserve">. </w:t>
      </w:r>
      <w:proofErr w:type="spellStart"/>
      <w:r w:rsidRPr="00AB3E33">
        <w:rPr>
          <w:sz w:val="26"/>
          <w:szCs w:val="26"/>
        </w:rPr>
        <w:t>DataFrame.dropna</w:t>
      </w:r>
      <w:proofErr w:type="spellEnd"/>
      <w:r w:rsidRPr="00AB3E33">
        <w:rPr>
          <w:sz w:val="26"/>
          <w:szCs w:val="26"/>
        </w:rPr>
        <w:t xml:space="preserve">() and </w:t>
      </w:r>
      <w:proofErr w:type="spellStart"/>
      <w:r w:rsidRPr="00AB3E33">
        <w:rPr>
          <w:sz w:val="26"/>
          <w:szCs w:val="26"/>
        </w:rPr>
        <w:t>DataFrameNaFunctions.drop</w:t>
      </w:r>
      <w:proofErr w:type="spellEnd"/>
      <w:r w:rsidRPr="00AB3E33">
        <w:rPr>
          <w:sz w:val="26"/>
          <w:szCs w:val="26"/>
        </w:rPr>
        <w:t>() are aliases of each other</w:t>
      </w:r>
    </w:p>
    <w:p w14:paraId="199DF599" w14:textId="77777777" w:rsidR="00025199" w:rsidRPr="00356F5B" w:rsidRDefault="00025199" w:rsidP="00025199">
      <w:pPr>
        <w:pStyle w:val="NoSpacing"/>
        <w:rPr>
          <w:sz w:val="26"/>
          <w:szCs w:val="26"/>
          <w:u w:val="single"/>
        </w:rPr>
      </w:pPr>
      <w:r>
        <w:rPr>
          <w:sz w:val="26"/>
          <w:szCs w:val="26"/>
        </w:rPr>
        <w:t>T</w:t>
      </w:r>
      <w:r w:rsidRPr="006B57A0">
        <w:rPr>
          <w:sz w:val="26"/>
          <w:szCs w:val="26"/>
          <w:u w:val="single"/>
        </w:rPr>
        <w:t>his method drops rows based on condition for which value is null.</w:t>
      </w:r>
    </w:p>
    <w:p w14:paraId="5BE3B83C" w14:textId="77777777" w:rsidR="00025199" w:rsidRPr="00B204EA" w:rsidRDefault="00025199" w:rsidP="00025199">
      <w:pPr>
        <w:pStyle w:val="NoSpacing"/>
        <w:rPr>
          <w:b/>
          <w:bCs/>
          <w:sz w:val="26"/>
          <w:szCs w:val="26"/>
        </w:rPr>
      </w:pPr>
      <w:r w:rsidRPr="00B204EA">
        <w:rPr>
          <w:b/>
          <w:bCs/>
          <w:sz w:val="26"/>
          <w:szCs w:val="26"/>
        </w:rPr>
        <w:t>Parameters are:</w:t>
      </w:r>
    </w:p>
    <w:p w14:paraId="4A1FC4D7" w14:textId="77777777" w:rsidR="00025199" w:rsidRPr="00662DEF" w:rsidRDefault="00025199" w:rsidP="00025199">
      <w:pPr>
        <w:pStyle w:val="NoSpacing"/>
        <w:numPr>
          <w:ilvl w:val="0"/>
          <w:numId w:val="1"/>
        </w:numPr>
        <w:rPr>
          <w:sz w:val="26"/>
          <w:szCs w:val="26"/>
        </w:rPr>
      </w:pPr>
      <w:r w:rsidRPr="00662DEF">
        <w:rPr>
          <w:sz w:val="26"/>
          <w:szCs w:val="26"/>
        </w:rPr>
        <w:t>how: 'any' or 'all'</w:t>
      </w:r>
    </w:p>
    <w:p w14:paraId="3FCF4D4A" w14:textId="77777777" w:rsidR="00025199" w:rsidRPr="00662DEF" w:rsidRDefault="00025199" w:rsidP="00025199">
      <w:pPr>
        <w:pStyle w:val="NoSpacing"/>
        <w:numPr>
          <w:ilvl w:val="0"/>
          <w:numId w:val="1"/>
        </w:numPr>
        <w:rPr>
          <w:sz w:val="26"/>
          <w:szCs w:val="26"/>
        </w:rPr>
      </w:pPr>
      <w:r w:rsidRPr="00662DEF">
        <w:rPr>
          <w:sz w:val="26"/>
          <w:szCs w:val="26"/>
        </w:rPr>
        <w:lastRenderedPageBreak/>
        <w:t xml:space="preserve">thresh: </w:t>
      </w:r>
      <w:proofErr w:type="spellStart"/>
      <w:r w:rsidRPr="00662DEF">
        <w:rPr>
          <w:sz w:val="26"/>
          <w:szCs w:val="26"/>
        </w:rPr>
        <w:t>int,optional</w:t>
      </w:r>
      <w:proofErr w:type="spellEnd"/>
    </w:p>
    <w:p w14:paraId="0ED4D9EA" w14:textId="77777777" w:rsidR="00025199" w:rsidRDefault="00025199" w:rsidP="00025199">
      <w:pPr>
        <w:pStyle w:val="NoSpacing"/>
        <w:numPr>
          <w:ilvl w:val="0"/>
          <w:numId w:val="1"/>
        </w:numPr>
        <w:rPr>
          <w:sz w:val="26"/>
          <w:szCs w:val="26"/>
        </w:rPr>
      </w:pPr>
      <w:r w:rsidRPr="00662DEF">
        <w:rPr>
          <w:sz w:val="26"/>
          <w:szCs w:val="26"/>
        </w:rPr>
        <w:t xml:space="preserve">subset: </w:t>
      </w:r>
      <w:proofErr w:type="spellStart"/>
      <w:r w:rsidRPr="00662DEF">
        <w:rPr>
          <w:sz w:val="26"/>
          <w:szCs w:val="26"/>
        </w:rPr>
        <w:t>str,tuple</w:t>
      </w:r>
      <w:proofErr w:type="spellEnd"/>
      <w:r w:rsidRPr="00662DEF">
        <w:rPr>
          <w:sz w:val="26"/>
          <w:szCs w:val="26"/>
        </w:rPr>
        <w:t xml:space="preserve"> or list, optional</w:t>
      </w:r>
    </w:p>
    <w:p w14:paraId="16B8AB2B" w14:textId="77777777" w:rsidR="00453F8B" w:rsidRDefault="00453F8B" w:rsidP="00787503">
      <w:pPr>
        <w:pStyle w:val="NoSpacing"/>
        <w:ind w:left="1800"/>
        <w:rPr>
          <w:sz w:val="26"/>
          <w:szCs w:val="26"/>
        </w:rPr>
      </w:pPr>
    </w:p>
    <w:p w14:paraId="458B5D33" w14:textId="52CF1E88" w:rsidR="003D12C6" w:rsidRPr="00EF19F1" w:rsidRDefault="00225997" w:rsidP="00F1126E">
      <w:pPr>
        <w:pStyle w:val="NoSpacing"/>
        <w:rPr>
          <w:b/>
          <w:bCs/>
          <w:color w:val="FF0000"/>
          <w:sz w:val="26"/>
          <w:szCs w:val="26"/>
        </w:rPr>
      </w:pPr>
      <w:proofErr w:type="spellStart"/>
      <w:r w:rsidRPr="00EF19F1">
        <w:rPr>
          <w:b/>
          <w:bCs/>
          <w:color w:val="FF0000"/>
          <w:sz w:val="26"/>
          <w:szCs w:val="26"/>
        </w:rPr>
        <w:t>dataframe.dropDuplicates</w:t>
      </w:r>
      <w:proofErr w:type="spellEnd"/>
      <w:r w:rsidRPr="00EF19F1">
        <w:rPr>
          <w:b/>
          <w:bCs/>
          <w:color w:val="FF0000"/>
          <w:sz w:val="26"/>
          <w:szCs w:val="26"/>
        </w:rPr>
        <w:t>(</w:t>
      </w:r>
      <w:r w:rsidR="00CA69D2" w:rsidRPr="00CA69D2">
        <w:rPr>
          <w:b/>
          <w:bCs/>
          <w:i/>
          <w:iCs/>
          <w:color w:val="FF0000"/>
          <w:sz w:val="26"/>
          <w:szCs w:val="26"/>
        </w:rPr>
        <w:t>subset=None</w:t>
      </w:r>
      <w:r w:rsidRPr="00EF19F1">
        <w:rPr>
          <w:b/>
          <w:bCs/>
          <w:color w:val="FF0000"/>
          <w:sz w:val="26"/>
          <w:szCs w:val="26"/>
        </w:rPr>
        <w:t>)</w:t>
      </w:r>
    </w:p>
    <w:p w14:paraId="0E83396F" w14:textId="3AE28E80" w:rsidR="00225997" w:rsidRDefault="001737ED" w:rsidP="00F1126E">
      <w:pPr>
        <w:pStyle w:val="NoSpacing"/>
        <w:rPr>
          <w:sz w:val="26"/>
          <w:szCs w:val="26"/>
        </w:rPr>
      </w:pPr>
      <w:r>
        <w:rPr>
          <w:sz w:val="26"/>
          <w:szCs w:val="26"/>
        </w:rPr>
        <w:t xml:space="preserve">This function is used to </w:t>
      </w:r>
      <w:r w:rsidRPr="002226D3">
        <w:rPr>
          <w:sz w:val="26"/>
          <w:szCs w:val="26"/>
          <w:highlight w:val="yellow"/>
        </w:rPr>
        <w:t xml:space="preserve">remove the duplicated rows from selected column keeping first </w:t>
      </w:r>
      <w:r w:rsidR="005F5F2B" w:rsidRPr="002226D3">
        <w:rPr>
          <w:sz w:val="26"/>
          <w:szCs w:val="26"/>
          <w:highlight w:val="yellow"/>
        </w:rPr>
        <w:t>occurrence</w:t>
      </w:r>
      <w:r>
        <w:rPr>
          <w:sz w:val="26"/>
          <w:szCs w:val="26"/>
        </w:rPr>
        <w:t>.</w:t>
      </w:r>
    </w:p>
    <w:p w14:paraId="5B3F0AE0" w14:textId="4625F9C8" w:rsidR="0061254A" w:rsidRDefault="005B7099">
      <w:pPr>
        <w:pStyle w:val="NoSpacing"/>
        <w:numPr>
          <w:ilvl w:val="0"/>
          <w:numId w:val="45"/>
        </w:numPr>
        <w:rPr>
          <w:sz w:val="26"/>
          <w:szCs w:val="26"/>
        </w:rPr>
      </w:pPr>
      <w:r w:rsidRPr="00CA69D2">
        <w:rPr>
          <w:b/>
          <w:bCs/>
          <w:i/>
          <w:iCs/>
          <w:color w:val="FF0000"/>
          <w:sz w:val="26"/>
          <w:szCs w:val="26"/>
        </w:rPr>
        <w:t>subset</w:t>
      </w:r>
      <w:r>
        <w:rPr>
          <w:sz w:val="26"/>
          <w:szCs w:val="26"/>
        </w:rPr>
        <w:t xml:space="preserve"> </w:t>
      </w:r>
      <w:r w:rsidR="007124D3">
        <w:rPr>
          <w:sz w:val="26"/>
          <w:szCs w:val="26"/>
        </w:rPr>
        <w:t xml:space="preserve">--- </w:t>
      </w:r>
      <w:r w:rsidR="001F0E48">
        <w:rPr>
          <w:sz w:val="26"/>
          <w:szCs w:val="26"/>
        </w:rPr>
        <w:t xml:space="preserve">List of </w:t>
      </w:r>
      <w:r w:rsidR="009C18C7">
        <w:rPr>
          <w:sz w:val="26"/>
          <w:szCs w:val="26"/>
        </w:rPr>
        <w:t>c</w:t>
      </w:r>
      <w:r w:rsidR="007124D3">
        <w:rPr>
          <w:sz w:val="26"/>
          <w:szCs w:val="26"/>
        </w:rPr>
        <w:t>olumn from which duplicated will be removed.</w:t>
      </w:r>
    </w:p>
    <w:p w14:paraId="1C910C05" w14:textId="77777777" w:rsidR="00E26DE2" w:rsidRDefault="00E26DE2" w:rsidP="00E26DE2">
      <w:pPr>
        <w:pStyle w:val="NoSpacing"/>
        <w:ind w:left="720"/>
        <w:rPr>
          <w:sz w:val="26"/>
          <w:szCs w:val="26"/>
        </w:rPr>
      </w:pPr>
      <w:r>
        <w:rPr>
          <w:sz w:val="26"/>
          <w:szCs w:val="26"/>
        </w:rPr>
        <w:t xml:space="preserve">                        If no name is specified then it considers all column</w:t>
      </w:r>
      <w:r w:rsidR="00360FD7">
        <w:rPr>
          <w:sz w:val="26"/>
          <w:szCs w:val="26"/>
        </w:rPr>
        <w:t>.</w:t>
      </w:r>
    </w:p>
    <w:p w14:paraId="0386CABA" w14:textId="77777777" w:rsidR="002226D3" w:rsidRDefault="002226D3" w:rsidP="00F1126E">
      <w:pPr>
        <w:pStyle w:val="NoSpacing"/>
        <w:rPr>
          <w:sz w:val="26"/>
          <w:szCs w:val="26"/>
        </w:rPr>
      </w:pPr>
    </w:p>
    <w:p w14:paraId="651BE9CE" w14:textId="77777777" w:rsidR="004D3722" w:rsidRDefault="0075368C" w:rsidP="00F1126E">
      <w:pPr>
        <w:pStyle w:val="NoSpacing"/>
        <w:rPr>
          <w:sz w:val="26"/>
          <w:szCs w:val="26"/>
        </w:rPr>
      </w:pPr>
      <w:r w:rsidRPr="00CC5DF1">
        <w:rPr>
          <w:b/>
          <w:bCs/>
          <w:sz w:val="26"/>
          <w:szCs w:val="26"/>
        </w:rPr>
        <w:t>Example</w:t>
      </w:r>
      <w:r>
        <w:rPr>
          <w:sz w:val="26"/>
          <w:szCs w:val="26"/>
        </w:rPr>
        <w:t>:</w:t>
      </w:r>
      <w:r w:rsidR="007E3C7B">
        <w:rPr>
          <w:sz w:val="26"/>
          <w:szCs w:val="26"/>
        </w:rPr>
        <w:t xml:space="preserve"> let say we have below dataframe and want to delete the duplicate rows, keeping first </w:t>
      </w:r>
      <w:proofErr w:type="spellStart"/>
      <w:r w:rsidR="007E3C7B">
        <w:rPr>
          <w:sz w:val="26"/>
          <w:szCs w:val="26"/>
        </w:rPr>
        <w:t>occurnace</w:t>
      </w:r>
      <w:proofErr w:type="spellEnd"/>
      <w:r w:rsidR="007E3C7B">
        <w:rPr>
          <w:sz w:val="26"/>
          <w:szCs w:val="26"/>
        </w:rPr>
        <w:t>.</w:t>
      </w:r>
    </w:p>
    <w:p w14:paraId="7AE5726D" w14:textId="77777777" w:rsidR="0075368C" w:rsidRDefault="0075368C" w:rsidP="0075368C">
      <w:pPr>
        <w:pStyle w:val="HTMLPreformatted"/>
      </w:pPr>
      <w:proofErr w:type="spellStart"/>
      <w:r>
        <w:rPr>
          <w:rStyle w:val="n"/>
        </w:rPr>
        <w:t>df</w:t>
      </w:r>
      <w:proofErr w:type="spellEnd"/>
      <w:r>
        <w:t xml:space="preserve"> </w:t>
      </w:r>
      <w:r>
        <w:rPr>
          <w:rStyle w:val="o"/>
        </w:rPr>
        <w:t>=</w:t>
      </w:r>
      <w:r>
        <w:t xml:space="preserve"> </w:t>
      </w:r>
      <w:proofErr w:type="spellStart"/>
      <w:r>
        <w:rPr>
          <w:rStyle w:val="n"/>
        </w:rPr>
        <w:t>spark</w:t>
      </w:r>
      <w:r>
        <w:rPr>
          <w:rStyle w:val="o"/>
        </w:rPr>
        <w:t>.</w:t>
      </w:r>
      <w:r>
        <w:rPr>
          <w:rStyle w:val="n"/>
        </w:rPr>
        <w:t>createDataFrame</w:t>
      </w:r>
      <w:proofErr w:type="spellEnd"/>
      <w:r>
        <w:rPr>
          <w:rStyle w:val="p"/>
        </w:rPr>
        <w:t>([</w:t>
      </w:r>
    </w:p>
    <w:p w14:paraId="4F63C3B2" w14:textId="77777777" w:rsidR="0075368C" w:rsidRDefault="0075368C" w:rsidP="0075368C">
      <w:pPr>
        <w:pStyle w:val="HTMLPreformatted"/>
      </w:pPr>
      <w:r>
        <w:t xml:space="preserve">    </w:t>
      </w:r>
      <w:r>
        <w:rPr>
          <w:rStyle w:val="n"/>
        </w:rPr>
        <w:t>Row</w:t>
      </w:r>
      <w:r>
        <w:rPr>
          <w:rStyle w:val="p"/>
        </w:rPr>
        <w:t>(</w:t>
      </w:r>
      <w:r>
        <w:rPr>
          <w:rStyle w:val="n"/>
        </w:rPr>
        <w:t>name</w:t>
      </w:r>
      <w:r>
        <w:rPr>
          <w:rStyle w:val="o"/>
        </w:rPr>
        <w:t>=</w:t>
      </w:r>
      <w:r>
        <w:rPr>
          <w:rStyle w:val="s1"/>
        </w:rPr>
        <w:t>'Alice'</w:t>
      </w:r>
      <w:r>
        <w:rPr>
          <w:rStyle w:val="p"/>
        </w:rPr>
        <w:t>,</w:t>
      </w:r>
      <w:r>
        <w:t xml:space="preserve"> </w:t>
      </w:r>
      <w:r>
        <w:rPr>
          <w:rStyle w:val="n"/>
        </w:rPr>
        <w:t>age</w:t>
      </w:r>
      <w:r>
        <w:rPr>
          <w:rStyle w:val="o"/>
        </w:rPr>
        <w:t>=</w:t>
      </w:r>
      <w:r>
        <w:rPr>
          <w:rStyle w:val="mi"/>
        </w:rPr>
        <w:t>5</w:t>
      </w:r>
      <w:r>
        <w:rPr>
          <w:rStyle w:val="p"/>
        </w:rPr>
        <w:t>,</w:t>
      </w:r>
      <w:r>
        <w:t xml:space="preserve"> </w:t>
      </w:r>
      <w:r>
        <w:rPr>
          <w:rStyle w:val="n"/>
        </w:rPr>
        <w:t>height</w:t>
      </w:r>
      <w:r>
        <w:rPr>
          <w:rStyle w:val="o"/>
        </w:rPr>
        <w:t>=</w:t>
      </w:r>
      <w:r>
        <w:rPr>
          <w:rStyle w:val="mi"/>
        </w:rPr>
        <w:t>80</w:t>
      </w:r>
      <w:r>
        <w:rPr>
          <w:rStyle w:val="p"/>
        </w:rPr>
        <w:t>),</w:t>
      </w:r>
    </w:p>
    <w:p w14:paraId="4157667F" w14:textId="77777777" w:rsidR="0075368C" w:rsidRDefault="0075368C" w:rsidP="0075368C">
      <w:pPr>
        <w:pStyle w:val="HTMLPreformatted"/>
      </w:pPr>
      <w:r>
        <w:t xml:space="preserve">    </w:t>
      </w:r>
      <w:r>
        <w:rPr>
          <w:rStyle w:val="n"/>
        </w:rPr>
        <w:t>Row</w:t>
      </w:r>
      <w:r>
        <w:rPr>
          <w:rStyle w:val="p"/>
        </w:rPr>
        <w:t>(</w:t>
      </w:r>
      <w:r>
        <w:rPr>
          <w:rStyle w:val="n"/>
        </w:rPr>
        <w:t>name</w:t>
      </w:r>
      <w:r>
        <w:rPr>
          <w:rStyle w:val="o"/>
        </w:rPr>
        <w:t>=</w:t>
      </w:r>
      <w:r>
        <w:rPr>
          <w:rStyle w:val="s1"/>
        </w:rPr>
        <w:t>'Alice'</w:t>
      </w:r>
      <w:r>
        <w:rPr>
          <w:rStyle w:val="p"/>
        </w:rPr>
        <w:t>,</w:t>
      </w:r>
      <w:r>
        <w:t xml:space="preserve"> </w:t>
      </w:r>
      <w:r>
        <w:rPr>
          <w:rStyle w:val="n"/>
        </w:rPr>
        <w:t>age</w:t>
      </w:r>
      <w:r>
        <w:rPr>
          <w:rStyle w:val="o"/>
        </w:rPr>
        <w:t>=</w:t>
      </w:r>
      <w:r>
        <w:rPr>
          <w:rStyle w:val="mi"/>
        </w:rPr>
        <w:t>5</w:t>
      </w:r>
      <w:r>
        <w:rPr>
          <w:rStyle w:val="p"/>
        </w:rPr>
        <w:t>,</w:t>
      </w:r>
      <w:r>
        <w:t xml:space="preserve"> </w:t>
      </w:r>
      <w:r>
        <w:rPr>
          <w:rStyle w:val="n"/>
        </w:rPr>
        <w:t>height</w:t>
      </w:r>
      <w:r>
        <w:rPr>
          <w:rStyle w:val="o"/>
        </w:rPr>
        <w:t>=</w:t>
      </w:r>
      <w:r>
        <w:rPr>
          <w:rStyle w:val="mi"/>
        </w:rPr>
        <w:t>80</w:t>
      </w:r>
      <w:r>
        <w:rPr>
          <w:rStyle w:val="p"/>
        </w:rPr>
        <w:t>),</w:t>
      </w:r>
    </w:p>
    <w:p w14:paraId="5103E004" w14:textId="77777777" w:rsidR="0075368C" w:rsidRDefault="0075368C" w:rsidP="0075368C">
      <w:pPr>
        <w:pStyle w:val="HTMLPreformatted"/>
      </w:pPr>
      <w:r>
        <w:t xml:space="preserve">    </w:t>
      </w:r>
      <w:r>
        <w:rPr>
          <w:rStyle w:val="n"/>
        </w:rPr>
        <w:t>Row</w:t>
      </w:r>
      <w:r>
        <w:rPr>
          <w:rStyle w:val="p"/>
        </w:rPr>
        <w:t>(</w:t>
      </w:r>
      <w:r>
        <w:rPr>
          <w:rStyle w:val="n"/>
        </w:rPr>
        <w:t>name</w:t>
      </w:r>
      <w:r>
        <w:rPr>
          <w:rStyle w:val="o"/>
        </w:rPr>
        <w:t>=</w:t>
      </w:r>
      <w:r>
        <w:rPr>
          <w:rStyle w:val="s1"/>
        </w:rPr>
        <w:t>'Alice'</w:t>
      </w:r>
      <w:r>
        <w:rPr>
          <w:rStyle w:val="p"/>
        </w:rPr>
        <w:t>,</w:t>
      </w:r>
      <w:r>
        <w:t xml:space="preserve"> </w:t>
      </w:r>
      <w:r>
        <w:rPr>
          <w:rStyle w:val="n"/>
        </w:rPr>
        <w:t>age</w:t>
      </w:r>
      <w:r>
        <w:rPr>
          <w:rStyle w:val="o"/>
        </w:rPr>
        <w:t>=</w:t>
      </w:r>
      <w:r>
        <w:rPr>
          <w:rStyle w:val="mi"/>
        </w:rPr>
        <w:t>10</w:t>
      </w:r>
      <w:r>
        <w:rPr>
          <w:rStyle w:val="p"/>
        </w:rPr>
        <w:t>,</w:t>
      </w:r>
      <w:r>
        <w:t xml:space="preserve"> </w:t>
      </w:r>
      <w:r>
        <w:rPr>
          <w:rStyle w:val="n"/>
        </w:rPr>
        <w:t>height</w:t>
      </w:r>
      <w:r>
        <w:rPr>
          <w:rStyle w:val="o"/>
        </w:rPr>
        <w:t>=</w:t>
      </w:r>
      <w:r>
        <w:rPr>
          <w:rStyle w:val="mi"/>
        </w:rPr>
        <w:t>80</w:t>
      </w:r>
      <w:r>
        <w:rPr>
          <w:rStyle w:val="p"/>
        </w:rPr>
        <w:t>)</w:t>
      </w:r>
    </w:p>
    <w:p w14:paraId="1CB5D70B" w14:textId="77777777" w:rsidR="0075368C" w:rsidRDefault="0075368C" w:rsidP="0075368C">
      <w:pPr>
        <w:pStyle w:val="HTMLPreformatted"/>
      </w:pPr>
      <w:r>
        <w:rPr>
          <w:rStyle w:val="p"/>
        </w:rPr>
        <w:t>])</w:t>
      </w:r>
    </w:p>
    <w:p w14:paraId="07076F75" w14:textId="77777777" w:rsidR="00C1013D" w:rsidRDefault="00C1013D" w:rsidP="00F1126E">
      <w:pPr>
        <w:pStyle w:val="NoSpacing"/>
        <w:rPr>
          <w:sz w:val="26"/>
          <w:szCs w:val="26"/>
        </w:rPr>
      </w:pPr>
    </w:p>
    <w:p w14:paraId="434B804B" w14:textId="77777777" w:rsidR="00FD6CA2" w:rsidRPr="00ED47FF" w:rsidRDefault="00FD6CA2" w:rsidP="00F1126E">
      <w:pPr>
        <w:pStyle w:val="NoSpacing"/>
        <w:rPr>
          <w:b/>
          <w:bCs/>
          <w:sz w:val="26"/>
          <w:szCs w:val="26"/>
        </w:rPr>
      </w:pPr>
      <w:r w:rsidRPr="00ED47FF">
        <w:rPr>
          <w:b/>
          <w:bCs/>
          <w:sz w:val="26"/>
          <w:szCs w:val="26"/>
        </w:rPr>
        <w:t>Solution:</w:t>
      </w:r>
    </w:p>
    <w:p w14:paraId="42859E34" w14:textId="77777777" w:rsidR="00035B24" w:rsidRDefault="006216C8" w:rsidP="006216C8">
      <w:pPr>
        <w:pStyle w:val="HTMLPreformatted"/>
      </w:pPr>
      <w:proofErr w:type="spellStart"/>
      <w:r>
        <w:rPr>
          <w:rStyle w:val="n"/>
        </w:rPr>
        <w:t>df</w:t>
      </w:r>
      <w:r>
        <w:rPr>
          <w:rStyle w:val="o"/>
        </w:rPr>
        <w:t>.</w:t>
      </w:r>
      <w:r>
        <w:rPr>
          <w:rStyle w:val="highlighted"/>
        </w:rPr>
        <w:t>dropDuplicates</w:t>
      </w:r>
      <w:proofErr w:type="spellEnd"/>
      <w:r>
        <w:rPr>
          <w:rStyle w:val="p"/>
        </w:rPr>
        <w:t>()</w:t>
      </w:r>
      <w:r>
        <w:rPr>
          <w:rStyle w:val="o"/>
        </w:rPr>
        <w:t>.</w:t>
      </w:r>
      <w:r>
        <w:rPr>
          <w:rStyle w:val="n"/>
        </w:rPr>
        <w:t>show</w:t>
      </w:r>
      <w:r>
        <w:rPr>
          <w:rStyle w:val="p"/>
        </w:rPr>
        <w:t>()</w:t>
      </w:r>
    </w:p>
    <w:p w14:paraId="1B130C61" w14:textId="77777777" w:rsidR="006216C8" w:rsidRDefault="00BD201F" w:rsidP="006216C8">
      <w:pPr>
        <w:pStyle w:val="HTMLPreformatted"/>
      </w:pPr>
      <w:r w:rsidRPr="00BD201F">
        <w:rPr>
          <w:noProof/>
        </w:rPr>
        <w:drawing>
          <wp:inline distT="0" distB="0" distL="0" distR="0" wp14:anchorId="1BF52BA3" wp14:editId="2797C35D">
            <wp:extent cx="2400299" cy="838200"/>
            <wp:effectExtent l="0" t="0" r="635" b="0"/>
            <wp:docPr id="167418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87906" name=""/>
                    <pic:cNvPicPr/>
                  </pic:nvPicPr>
                  <pic:blipFill>
                    <a:blip r:embed="rId437"/>
                    <a:stretch>
                      <a:fillRect/>
                    </a:stretch>
                  </pic:blipFill>
                  <pic:spPr>
                    <a:xfrm>
                      <a:off x="0" y="0"/>
                      <a:ext cx="2408681" cy="841127"/>
                    </a:xfrm>
                    <a:prstGeom prst="rect">
                      <a:avLst/>
                    </a:prstGeom>
                  </pic:spPr>
                </pic:pic>
              </a:graphicData>
            </a:graphic>
          </wp:inline>
        </w:drawing>
      </w:r>
    </w:p>
    <w:p w14:paraId="44CEB6C3" w14:textId="77777777" w:rsidR="00FD6CA2" w:rsidRDefault="00FD6CA2" w:rsidP="00F1126E">
      <w:pPr>
        <w:pStyle w:val="NoSpacing"/>
        <w:rPr>
          <w:sz w:val="26"/>
          <w:szCs w:val="26"/>
        </w:rPr>
      </w:pPr>
    </w:p>
    <w:p w14:paraId="313352AB" w14:textId="77777777" w:rsidR="004C75C0" w:rsidRDefault="004C75C0" w:rsidP="00F1126E">
      <w:pPr>
        <w:pStyle w:val="NoSpacing"/>
        <w:rPr>
          <w:sz w:val="26"/>
          <w:szCs w:val="26"/>
        </w:rPr>
      </w:pPr>
    </w:p>
    <w:p w14:paraId="013ED580" w14:textId="5B690E06" w:rsidR="00DB57BC" w:rsidRDefault="00962A5A" w:rsidP="00F1126E">
      <w:pPr>
        <w:pStyle w:val="NoSpacing"/>
        <w:rPr>
          <w:b/>
          <w:bCs/>
          <w:sz w:val="28"/>
          <w:szCs w:val="28"/>
        </w:rPr>
      </w:pPr>
      <w:proofErr w:type="spellStart"/>
      <w:r w:rsidRPr="006F287E">
        <w:rPr>
          <w:b/>
          <w:bCs/>
          <w:sz w:val="28"/>
          <w:szCs w:val="28"/>
        </w:rPr>
        <w:t>drop</w:t>
      </w:r>
      <w:r w:rsidR="005C2544" w:rsidRPr="006F287E">
        <w:rPr>
          <w:b/>
          <w:bCs/>
          <w:sz w:val="28"/>
          <w:szCs w:val="28"/>
        </w:rPr>
        <w:t>duplicate</w:t>
      </w:r>
      <w:proofErr w:type="spellEnd"/>
      <w:r w:rsidR="005C2544" w:rsidRPr="006F287E">
        <w:rPr>
          <w:b/>
          <w:bCs/>
          <w:sz w:val="28"/>
          <w:szCs w:val="28"/>
        </w:rPr>
        <w:t xml:space="preserve"> vs</w:t>
      </w:r>
      <w:r w:rsidR="00DB57BC" w:rsidRPr="006F287E">
        <w:rPr>
          <w:b/>
          <w:bCs/>
          <w:sz w:val="28"/>
          <w:szCs w:val="28"/>
        </w:rPr>
        <w:t xml:space="preserve"> distinct</w:t>
      </w:r>
    </w:p>
    <w:p w14:paraId="0D942FAC" w14:textId="77777777" w:rsidR="00C45F3C" w:rsidRPr="006F287E" w:rsidRDefault="00C45F3C" w:rsidP="00F1126E">
      <w:pPr>
        <w:pStyle w:val="NoSpacing"/>
        <w:rPr>
          <w:b/>
          <w:bCs/>
          <w:sz w:val="28"/>
          <w:szCs w:val="28"/>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1"/>
        <w:gridCol w:w="3920"/>
        <w:gridCol w:w="4059"/>
      </w:tblGrid>
      <w:tr w:rsidR="00DB57BC" w:rsidRPr="00DB57BC" w14:paraId="5E6A2126" w14:textId="77777777" w:rsidTr="00F74ADD">
        <w:tc>
          <w:tcPr>
            <w:tcW w:w="0" w:type="auto"/>
            <w:shd w:val="clear" w:color="auto" w:fill="FFFFFF"/>
            <w:tcMar>
              <w:top w:w="0" w:type="dxa"/>
              <w:left w:w="0" w:type="dxa"/>
              <w:bottom w:w="180" w:type="dxa"/>
              <w:right w:w="150" w:type="dxa"/>
            </w:tcMar>
            <w:hideMark/>
          </w:tcPr>
          <w:p w14:paraId="629152A2" w14:textId="77777777" w:rsidR="00DB57BC" w:rsidRPr="00DB57BC" w:rsidRDefault="00DB57BC" w:rsidP="00DB57BC">
            <w:pPr>
              <w:spacing w:after="0" w:line="330" w:lineRule="atLeast"/>
              <w:rPr>
                <w:rFonts w:ascii="Roboto" w:eastAsia="Times New Roman" w:hAnsi="Roboto" w:cs="Times New Roman"/>
                <w:b/>
                <w:bCs/>
                <w:color w:val="0A0A0A"/>
                <w:lang w:eastAsia="en-IN"/>
              </w:rPr>
            </w:pPr>
            <w:r w:rsidRPr="00DB57BC">
              <w:rPr>
                <w:rFonts w:ascii="Roboto" w:eastAsia="Times New Roman" w:hAnsi="Roboto" w:cs="Times New Roman"/>
                <w:b/>
                <w:bCs/>
                <w:color w:val="0A0A0A"/>
                <w:lang w:eastAsia="en-IN"/>
              </w:rPr>
              <w:t>Feature </w:t>
            </w:r>
          </w:p>
        </w:tc>
        <w:tc>
          <w:tcPr>
            <w:tcW w:w="0" w:type="auto"/>
            <w:shd w:val="clear" w:color="auto" w:fill="FFFFFF"/>
            <w:tcMar>
              <w:top w:w="0" w:type="dxa"/>
              <w:left w:w="150" w:type="dxa"/>
              <w:bottom w:w="180" w:type="dxa"/>
              <w:right w:w="150" w:type="dxa"/>
            </w:tcMar>
            <w:hideMark/>
          </w:tcPr>
          <w:p w14:paraId="7C1C0776" w14:textId="77777777" w:rsidR="00DB57BC" w:rsidRPr="00DB57BC" w:rsidRDefault="00DB57BC" w:rsidP="00DB57BC">
            <w:pPr>
              <w:spacing w:after="0" w:line="330" w:lineRule="atLeast"/>
              <w:rPr>
                <w:rFonts w:ascii="Roboto" w:eastAsia="Times New Roman" w:hAnsi="Roboto" w:cs="Times New Roman"/>
                <w:b/>
                <w:bCs/>
                <w:color w:val="0A0A0A"/>
                <w:lang w:eastAsia="en-IN"/>
              </w:rPr>
            </w:pPr>
            <w:r w:rsidRPr="00DB57BC">
              <w:rPr>
                <w:rFonts w:ascii="Courier New" w:eastAsia="Times New Roman" w:hAnsi="Courier New" w:cs="Courier New"/>
                <w:b/>
                <w:bCs/>
                <w:color w:val="0A0A0A"/>
                <w:sz w:val="24"/>
                <w:szCs w:val="24"/>
                <w:bdr w:val="single" w:sz="6" w:space="2" w:color="F3F5F6" w:frame="1"/>
                <w:shd w:val="clear" w:color="auto" w:fill="F3F5F6"/>
                <w:lang w:eastAsia="en-IN"/>
              </w:rPr>
              <w:t>distinct()</w:t>
            </w:r>
          </w:p>
        </w:tc>
        <w:tc>
          <w:tcPr>
            <w:tcW w:w="0" w:type="auto"/>
            <w:shd w:val="clear" w:color="auto" w:fill="FFFFFF"/>
            <w:tcMar>
              <w:top w:w="0" w:type="dxa"/>
              <w:left w:w="150" w:type="dxa"/>
              <w:bottom w:w="180" w:type="dxa"/>
              <w:right w:w="0" w:type="dxa"/>
            </w:tcMar>
            <w:hideMark/>
          </w:tcPr>
          <w:p w14:paraId="5A5733C6" w14:textId="77777777" w:rsidR="00DB57BC" w:rsidRPr="00DB57BC" w:rsidRDefault="00DB57BC" w:rsidP="00DB57BC">
            <w:pPr>
              <w:spacing w:after="0" w:line="330" w:lineRule="atLeast"/>
              <w:rPr>
                <w:rFonts w:ascii="Roboto" w:eastAsia="Times New Roman" w:hAnsi="Roboto" w:cs="Times New Roman"/>
                <w:b/>
                <w:bCs/>
                <w:color w:val="0A0A0A"/>
                <w:lang w:eastAsia="en-IN"/>
              </w:rPr>
            </w:pPr>
            <w:proofErr w:type="spellStart"/>
            <w:r w:rsidRPr="00DB57BC">
              <w:rPr>
                <w:rFonts w:ascii="Courier New" w:eastAsia="Times New Roman" w:hAnsi="Courier New" w:cs="Courier New"/>
                <w:b/>
                <w:bCs/>
                <w:color w:val="0A0A0A"/>
                <w:bdr w:val="single" w:sz="6" w:space="2" w:color="F3F5F6" w:frame="1"/>
                <w:shd w:val="clear" w:color="auto" w:fill="F3F5F6"/>
                <w:lang w:eastAsia="en-IN"/>
              </w:rPr>
              <w:t>dropDuplicates</w:t>
            </w:r>
            <w:proofErr w:type="spellEnd"/>
            <w:r w:rsidRPr="00DB57BC">
              <w:rPr>
                <w:rFonts w:ascii="Courier New" w:eastAsia="Times New Roman" w:hAnsi="Courier New" w:cs="Courier New"/>
                <w:b/>
                <w:bCs/>
                <w:color w:val="0A0A0A"/>
                <w:bdr w:val="single" w:sz="6" w:space="2" w:color="F3F5F6" w:frame="1"/>
                <w:shd w:val="clear" w:color="auto" w:fill="F3F5F6"/>
                <w:lang w:eastAsia="en-IN"/>
              </w:rPr>
              <w:t>()</w:t>
            </w:r>
          </w:p>
        </w:tc>
      </w:tr>
      <w:tr w:rsidR="00DB57BC" w:rsidRPr="00DB57BC" w14:paraId="5E10D2E5" w14:textId="77777777" w:rsidTr="00F74ADD">
        <w:tc>
          <w:tcPr>
            <w:tcW w:w="0" w:type="auto"/>
            <w:shd w:val="clear" w:color="auto" w:fill="FFFFFF"/>
            <w:tcMar>
              <w:top w:w="180" w:type="dxa"/>
              <w:left w:w="0" w:type="dxa"/>
              <w:bottom w:w="180" w:type="dxa"/>
              <w:right w:w="150" w:type="dxa"/>
            </w:tcMar>
            <w:hideMark/>
          </w:tcPr>
          <w:p w14:paraId="28869010"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b/>
                <w:bCs/>
                <w:color w:val="0A0A0A"/>
                <w:sz w:val="21"/>
                <w:szCs w:val="21"/>
                <w:highlight w:val="yellow"/>
                <w:lang w:eastAsia="en-IN"/>
              </w:rPr>
              <w:t>Columns Considered</w:t>
            </w:r>
          </w:p>
        </w:tc>
        <w:tc>
          <w:tcPr>
            <w:tcW w:w="0" w:type="auto"/>
            <w:shd w:val="clear" w:color="auto" w:fill="FFFFFF"/>
            <w:tcMar>
              <w:top w:w="180" w:type="dxa"/>
              <w:left w:w="150" w:type="dxa"/>
              <w:bottom w:w="180" w:type="dxa"/>
              <w:right w:w="150" w:type="dxa"/>
            </w:tcMar>
            <w:hideMark/>
          </w:tcPr>
          <w:p w14:paraId="4D5186CF" w14:textId="15CE2726"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color w:val="0A0A0A"/>
                <w:sz w:val="21"/>
                <w:szCs w:val="21"/>
                <w:lang w:eastAsia="en-IN"/>
              </w:rPr>
              <w:t xml:space="preserve">All </w:t>
            </w:r>
            <w:r w:rsidRPr="00DB57BC">
              <w:rPr>
                <w:rFonts w:ascii="Arial" w:eastAsia="Times New Roman" w:hAnsi="Arial" w:cs="Arial"/>
                <w:color w:val="0A0A0A"/>
                <w:sz w:val="21"/>
                <w:szCs w:val="21"/>
                <w:highlight w:val="yellow"/>
                <w:lang w:eastAsia="en-IN"/>
              </w:rPr>
              <w:t xml:space="preserve">columns in the </w:t>
            </w:r>
            <w:r w:rsidR="00302279" w:rsidRPr="00302279">
              <w:rPr>
                <w:rFonts w:ascii="Arial" w:eastAsia="Times New Roman" w:hAnsi="Arial" w:cs="Arial"/>
                <w:color w:val="0A0A0A"/>
                <w:sz w:val="21"/>
                <w:szCs w:val="21"/>
                <w:highlight w:val="yellow"/>
                <w:lang w:eastAsia="en-IN"/>
              </w:rPr>
              <w:t>Dataframe</w:t>
            </w:r>
          </w:p>
        </w:tc>
        <w:tc>
          <w:tcPr>
            <w:tcW w:w="0" w:type="auto"/>
            <w:shd w:val="clear" w:color="auto" w:fill="FFFFFF"/>
            <w:tcMar>
              <w:top w:w="180" w:type="dxa"/>
              <w:left w:w="150" w:type="dxa"/>
              <w:bottom w:w="180" w:type="dxa"/>
              <w:right w:w="0" w:type="dxa"/>
            </w:tcMar>
            <w:hideMark/>
          </w:tcPr>
          <w:p w14:paraId="4BAD9A9A"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color w:val="0A0A0A"/>
                <w:sz w:val="21"/>
                <w:szCs w:val="21"/>
                <w:highlight w:val="yellow"/>
                <w:lang w:eastAsia="en-IN"/>
              </w:rPr>
              <w:t>All columns by default, or a specified subset of columns</w:t>
            </w:r>
          </w:p>
        </w:tc>
      </w:tr>
      <w:tr w:rsidR="00DB57BC" w:rsidRPr="00DB57BC" w14:paraId="77B42D53" w14:textId="77777777" w:rsidTr="00F74ADD">
        <w:tc>
          <w:tcPr>
            <w:tcW w:w="0" w:type="auto"/>
            <w:shd w:val="clear" w:color="auto" w:fill="FFFFFF"/>
            <w:tcMar>
              <w:top w:w="180" w:type="dxa"/>
              <w:left w:w="0" w:type="dxa"/>
              <w:bottom w:w="180" w:type="dxa"/>
              <w:right w:w="150" w:type="dxa"/>
            </w:tcMar>
            <w:hideMark/>
          </w:tcPr>
          <w:p w14:paraId="467789EF"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b/>
                <w:bCs/>
                <w:color w:val="0A0A0A"/>
                <w:sz w:val="21"/>
                <w:szCs w:val="21"/>
                <w:lang w:eastAsia="en-IN"/>
              </w:rPr>
              <w:t>Arguments</w:t>
            </w:r>
          </w:p>
        </w:tc>
        <w:tc>
          <w:tcPr>
            <w:tcW w:w="0" w:type="auto"/>
            <w:shd w:val="clear" w:color="auto" w:fill="FFFFFF"/>
            <w:tcMar>
              <w:top w:w="180" w:type="dxa"/>
              <w:left w:w="150" w:type="dxa"/>
              <w:bottom w:w="180" w:type="dxa"/>
              <w:right w:w="150" w:type="dxa"/>
            </w:tcMar>
            <w:hideMark/>
          </w:tcPr>
          <w:p w14:paraId="72F3817E"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color w:val="0A0A0A"/>
                <w:sz w:val="21"/>
                <w:szCs w:val="21"/>
                <w:lang w:eastAsia="en-IN"/>
              </w:rPr>
              <w:t>Takes no arguments</w:t>
            </w:r>
          </w:p>
        </w:tc>
        <w:tc>
          <w:tcPr>
            <w:tcW w:w="0" w:type="auto"/>
            <w:shd w:val="clear" w:color="auto" w:fill="FFFFFF"/>
            <w:tcMar>
              <w:top w:w="180" w:type="dxa"/>
              <w:left w:w="150" w:type="dxa"/>
              <w:bottom w:w="180" w:type="dxa"/>
              <w:right w:w="0" w:type="dxa"/>
            </w:tcMar>
            <w:hideMark/>
          </w:tcPr>
          <w:p w14:paraId="02BBBFA7"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color w:val="0A0A0A"/>
                <w:sz w:val="21"/>
                <w:szCs w:val="21"/>
                <w:lang w:eastAsia="en-IN"/>
              </w:rPr>
              <w:t>Takes an optional </w:t>
            </w:r>
            <w:r w:rsidRPr="00DB57BC">
              <w:rPr>
                <w:rFonts w:ascii="Courier New" w:eastAsia="Times New Roman" w:hAnsi="Courier New" w:cs="Courier New"/>
                <w:color w:val="0A0A0A"/>
                <w:sz w:val="21"/>
                <w:szCs w:val="21"/>
                <w:bdr w:val="single" w:sz="6" w:space="2" w:color="F3F5F6" w:frame="1"/>
                <w:shd w:val="clear" w:color="auto" w:fill="F3F5F6"/>
                <w:lang w:eastAsia="en-IN"/>
              </w:rPr>
              <w:t>subset</w:t>
            </w:r>
            <w:r w:rsidRPr="00DB57BC">
              <w:rPr>
                <w:rFonts w:ascii="Arial" w:eastAsia="Times New Roman" w:hAnsi="Arial" w:cs="Arial"/>
                <w:color w:val="0A0A0A"/>
                <w:sz w:val="21"/>
                <w:szCs w:val="21"/>
                <w:lang w:eastAsia="en-IN"/>
              </w:rPr>
              <w:t> (list of column names) argument</w:t>
            </w:r>
          </w:p>
        </w:tc>
      </w:tr>
      <w:tr w:rsidR="00DB57BC" w:rsidRPr="00DB57BC" w14:paraId="45A71AEF" w14:textId="77777777" w:rsidTr="00F74ADD">
        <w:tc>
          <w:tcPr>
            <w:tcW w:w="0" w:type="auto"/>
            <w:shd w:val="clear" w:color="auto" w:fill="FFFFFF"/>
            <w:tcMar>
              <w:top w:w="180" w:type="dxa"/>
              <w:left w:w="0" w:type="dxa"/>
              <w:bottom w:w="180" w:type="dxa"/>
              <w:right w:w="150" w:type="dxa"/>
            </w:tcMar>
            <w:hideMark/>
          </w:tcPr>
          <w:p w14:paraId="563BCA2E"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b/>
                <w:bCs/>
                <w:color w:val="0A0A0A"/>
                <w:sz w:val="21"/>
                <w:szCs w:val="21"/>
                <w:lang w:eastAsia="en-IN"/>
              </w:rPr>
              <w:t>Output</w:t>
            </w:r>
          </w:p>
        </w:tc>
        <w:tc>
          <w:tcPr>
            <w:tcW w:w="0" w:type="auto"/>
            <w:shd w:val="clear" w:color="auto" w:fill="FFFFFF"/>
            <w:tcMar>
              <w:top w:w="180" w:type="dxa"/>
              <w:left w:w="150" w:type="dxa"/>
              <w:bottom w:w="180" w:type="dxa"/>
              <w:right w:w="150" w:type="dxa"/>
            </w:tcMar>
            <w:hideMark/>
          </w:tcPr>
          <w:p w14:paraId="4EC82F63"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color w:val="0A0A0A"/>
                <w:sz w:val="21"/>
                <w:szCs w:val="21"/>
                <w:lang w:eastAsia="en-IN"/>
              </w:rPr>
              <w:t xml:space="preserve">Returns a </w:t>
            </w:r>
            <w:proofErr w:type="spellStart"/>
            <w:r w:rsidRPr="00DB57BC">
              <w:rPr>
                <w:rFonts w:ascii="Arial" w:eastAsia="Times New Roman" w:hAnsi="Arial" w:cs="Arial"/>
                <w:color w:val="0A0A0A"/>
                <w:sz w:val="21"/>
                <w:szCs w:val="21"/>
                <w:lang w:eastAsia="en-IN"/>
              </w:rPr>
              <w:t>DataFrame</w:t>
            </w:r>
            <w:proofErr w:type="spellEnd"/>
            <w:r w:rsidRPr="00DB57BC">
              <w:rPr>
                <w:rFonts w:ascii="Arial" w:eastAsia="Times New Roman" w:hAnsi="Arial" w:cs="Arial"/>
                <w:color w:val="0A0A0A"/>
                <w:sz w:val="21"/>
                <w:szCs w:val="21"/>
                <w:lang w:eastAsia="en-IN"/>
              </w:rPr>
              <w:t xml:space="preserve"> with only fully unique rows</w:t>
            </w:r>
          </w:p>
        </w:tc>
        <w:tc>
          <w:tcPr>
            <w:tcW w:w="0" w:type="auto"/>
            <w:shd w:val="clear" w:color="auto" w:fill="FFFFFF"/>
            <w:tcMar>
              <w:top w:w="180" w:type="dxa"/>
              <w:left w:w="150" w:type="dxa"/>
              <w:bottom w:w="180" w:type="dxa"/>
              <w:right w:w="0" w:type="dxa"/>
            </w:tcMar>
            <w:hideMark/>
          </w:tcPr>
          <w:p w14:paraId="70CEB949"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color w:val="0A0A0A"/>
                <w:sz w:val="21"/>
                <w:szCs w:val="21"/>
                <w:lang w:eastAsia="en-IN"/>
              </w:rPr>
              <w:t xml:space="preserve">Returns a </w:t>
            </w:r>
            <w:proofErr w:type="spellStart"/>
            <w:r w:rsidRPr="00DB57BC">
              <w:rPr>
                <w:rFonts w:ascii="Arial" w:eastAsia="Times New Roman" w:hAnsi="Arial" w:cs="Arial"/>
                <w:color w:val="0A0A0A"/>
                <w:sz w:val="21"/>
                <w:szCs w:val="21"/>
                <w:lang w:eastAsia="en-IN"/>
              </w:rPr>
              <w:t>DataFrame</w:t>
            </w:r>
            <w:proofErr w:type="spellEnd"/>
            <w:r w:rsidRPr="00DB57BC">
              <w:rPr>
                <w:rFonts w:ascii="Arial" w:eastAsia="Times New Roman" w:hAnsi="Arial" w:cs="Arial"/>
                <w:color w:val="0A0A0A"/>
                <w:sz w:val="21"/>
                <w:szCs w:val="21"/>
                <w:lang w:eastAsia="en-IN"/>
              </w:rPr>
              <w:t xml:space="preserve"> with all original columns, but duplicates (based on the specified subset) removed</w:t>
            </w:r>
          </w:p>
        </w:tc>
      </w:tr>
      <w:tr w:rsidR="00DB57BC" w:rsidRPr="00DB57BC" w14:paraId="726AB4CC" w14:textId="77777777" w:rsidTr="00F74ADD">
        <w:tc>
          <w:tcPr>
            <w:tcW w:w="0" w:type="auto"/>
            <w:shd w:val="clear" w:color="auto" w:fill="FFFFFF"/>
            <w:tcMar>
              <w:top w:w="180" w:type="dxa"/>
              <w:left w:w="0" w:type="dxa"/>
              <w:bottom w:w="180" w:type="dxa"/>
              <w:right w:w="150" w:type="dxa"/>
            </w:tcMar>
            <w:hideMark/>
          </w:tcPr>
          <w:p w14:paraId="36C10E94"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r w:rsidRPr="00DB57BC">
              <w:rPr>
                <w:rFonts w:ascii="Arial" w:eastAsia="Times New Roman" w:hAnsi="Arial" w:cs="Arial"/>
                <w:b/>
                <w:bCs/>
                <w:color w:val="0A0A0A"/>
                <w:sz w:val="21"/>
                <w:szCs w:val="21"/>
                <w:highlight w:val="yellow"/>
                <w:lang w:eastAsia="en-IN"/>
              </w:rPr>
              <w:t>Alias</w:t>
            </w:r>
          </w:p>
        </w:tc>
        <w:tc>
          <w:tcPr>
            <w:tcW w:w="0" w:type="auto"/>
            <w:shd w:val="clear" w:color="auto" w:fill="FFFFFF"/>
            <w:tcMar>
              <w:top w:w="180" w:type="dxa"/>
              <w:left w:w="150" w:type="dxa"/>
              <w:bottom w:w="180" w:type="dxa"/>
              <w:right w:w="150" w:type="dxa"/>
            </w:tcMar>
            <w:hideMark/>
          </w:tcPr>
          <w:p w14:paraId="27590FBF" w14:textId="77777777" w:rsidR="00DB57BC" w:rsidRPr="00DB57BC" w:rsidRDefault="00DB57BC" w:rsidP="00DB57BC">
            <w:pPr>
              <w:spacing w:after="0" w:line="330" w:lineRule="atLeast"/>
              <w:rPr>
                <w:rFonts w:ascii="Arial" w:eastAsia="Times New Roman" w:hAnsi="Arial" w:cs="Arial"/>
                <w:color w:val="0A0A0A"/>
                <w:sz w:val="21"/>
                <w:szCs w:val="21"/>
                <w:lang w:eastAsia="en-IN"/>
              </w:rPr>
            </w:pPr>
            <w:proofErr w:type="spellStart"/>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dropDuplicates</w:t>
            </w:r>
            <w:proofErr w:type="spellEnd"/>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w:t>
            </w:r>
            <w:r w:rsidRPr="00DB57BC">
              <w:rPr>
                <w:rFonts w:ascii="Arial" w:eastAsia="Times New Roman" w:hAnsi="Arial" w:cs="Arial"/>
                <w:color w:val="0A0A0A"/>
                <w:sz w:val="21"/>
                <w:szCs w:val="21"/>
                <w:highlight w:val="yellow"/>
                <w:lang w:eastAsia="en-IN"/>
              </w:rPr>
              <w:t> without arguments is an alias for </w:t>
            </w:r>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distinct()</w:t>
            </w:r>
          </w:p>
        </w:tc>
        <w:tc>
          <w:tcPr>
            <w:tcW w:w="0" w:type="auto"/>
            <w:shd w:val="clear" w:color="auto" w:fill="FFFFFF"/>
            <w:tcMar>
              <w:top w:w="180" w:type="dxa"/>
              <w:left w:w="150" w:type="dxa"/>
              <w:bottom w:w="180" w:type="dxa"/>
              <w:right w:w="0" w:type="dxa"/>
            </w:tcMar>
            <w:hideMark/>
          </w:tcPr>
          <w:p w14:paraId="1EBDCCE8" w14:textId="77777777" w:rsidR="00DB57BC" w:rsidRPr="00DB57BC" w:rsidRDefault="00DB57BC" w:rsidP="00302279">
            <w:pPr>
              <w:spacing w:after="0" w:line="330" w:lineRule="atLeast"/>
              <w:rPr>
                <w:rFonts w:ascii="Arial" w:eastAsia="Times New Roman" w:hAnsi="Arial" w:cs="Arial"/>
                <w:color w:val="0A0A0A"/>
                <w:sz w:val="21"/>
                <w:szCs w:val="21"/>
                <w:lang w:eastAsia="en-IN"/>
              </w:rPr>
            </w:pPr>
            <w:proofErr w:type="spellStart"/>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drop_duplicates</w:t>
            </w:r>
            <w:proofErr w:type="spellEnd"/>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w:t>
            </w:r>
            <w:r w:rsidRPr="00DB57BC">
              <w:rPr>
                <w:rFonts w:ascii="Arial" w:eastAsia="Times New Roman" w:hAnsi="Arial" w:cs="Arial"/>
                <w:color w:val="0A0A0A"/>
                <w:sz w:val="21"/>
                <w:szCs w:val="21"/>
                <w:highlight w:val="yellow"/>
                <w:lang w:eastAsia="en-IN"/>
              </w:rPr>
              <w:t> is an alias for </w:t>
            </w:r>
            <w:proofErr w:type="spellStart"/>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dropDuplicates</w:t>
            </w:r>
            <w:proofErr w:type="spellEnd"/>
            <w:r w:rsidRPr="00DB57BC">
              <w:rPr>
                <w:rFonts w:ascii="Courier New" w:eastAsia="Times New Roman" w:hAnsi="Courier New" w:cs="Courier New"/>
                <w:color w:val="0A0A0A"/>
                <w:sz w:val="21"/>
                <w:szCs w:val="21"/>
                <w:highlight w:val="yellow"/>
                <w:bdr w:val="single" w:sz="6" w:space="2" w:color="F3F5F6" w:frame="1"/>
                <w:shd w:val="clear" w:color="auto" w:fill="F3F5F6"/>
                <w:lang w:eastAsia="en-IN"/>
              </w:rPr>
              <w:t>()</w:t>
            </w:r>
          </w:p>
        </w:tc>
      </w:tr>
    </w:tbl>
    <w:p w14:paraId="4D63395D" w14:textId="48D728A3" w:rsidR="004C75C0" w:rsidRDefault="004C75C0" w:rsidP="00F1126E">
      <w:pPr>
        <w:pStyle w:val="NoSpacing"/>
        <w:rPr>
          <w:sz w:val="26"/>
          <w:szCs w:val="26"/>
        </w:rPr>
      </w:pPr>
    </w:p>
    <w:p w14:paraId="7A701DC0" w14:textId="77777777" w:rsidR="004C75C0" w:rsidRDefault="004C75C0" w:rsidP="00F1126E">
      <w:pPr>
        <w:pStyle w:val="NoSpacing"/>
        <w:rPr>
          <w:sz w:val="26"/>
          <w:szCs w:val="26"/>
        </w:rPr>
      </w:pPr>
    </w:p>
    <w:p w14:paraId="60E8A6AF" w14:textId="77777777" w:rsidR="004C75C0" w:rsidRDefault="004C75C0" w:rsidP="00F1126E">
      <w:pPr>
        <w:pStyle w:val="NoSpacing"/>
        <w:rPr>
          <w:sz w:val="26"/>
          <w:szCs w:val="26"/>
        </w:rPr>
      </w:pPr>
    </w:p>
    <w:p w14:paraId="7B5E2E63" w14:textId="77777777" w:rsidR="004C75C0" w:rsidRDefault="004C75C0" w:rsidP="00F1126E">
      <w:pPr>
        <w:pStyle w:val="NoSpacing"/>
        <w:rPr>
          <w:sz w:val="26"/>
          <w:szCs w:val="26"/>
        </w:rPr>
      </w:pPr>
    </w:p>
    <w:p w14:paraId="4946224B" w14:textId="77777777" w:rsidR="00261AD7" w:rsidRPr="00236954" w:rsidRDefault="00261AD7" w:rsidP="00F1126E">
      <w:pPr>
        <w:pStyle w:val="NoSpacing"/>
        <w:rPr>
          <w:b/>
          <w:bCs/>
          <w:sz w:val="26"/>
          <w:szCs w:val="26"/>
        </w:rPr>
      </w:pPr>
      <w:r w:rsidRPr="00236954">
        <w:rPr>
          <w:b/>
          <w:bCs/>
          <w:sz w:val="26"/>
          <w:szCs w:val="26"/>
        </w:rPr>
        <w:t>##############################</w:t>
      </w:r>
    </w:p>
    <w:p w14:paraId="229E6DB7" w14:textId="77777777" w:rsidR="00B276C9" w:rsidRPr="00236954" w:rsidRDefault="00D176F3" w:rsidP="00B276C9">
      <w:pPr>
        <w:pStyle w:val="NoSpacing"/>
        <w:rPr>
          <w:b/>
          <w:bCs/>
          <w:sz w:val="26"/>
          <w:szCs w:val="26"/>
        </w:rPr>
      </w:pPr>
      <w:r w:rsidRPr="00236954">
        <w:rPr>
          <w:b/>
          <w:bCs/>
          <w:sz w:val="26"/>
          <w:szCs w:val="26"/>
        </w:rPr>
        <w:lastRenderedPageBreak/>
        <w:t xml:space="preserve"># Filter APIs of PySpark </w:t>
      </w:r>
      <w:proofErr w:type="spellStart"/>
      <w:r w:rsidRPr="00236954">
        <w:rPr>
          <w:b/>
          <w:bCs/>
          <w:sz w:val="26"/>
          <w:szCs w:val="26"/>
        </w:rPr>
        <w:t>DataFrame</w:t>
      </w:r>
      <w:proofErr w:type="spellEnd"/>
      <w:r w:rsidRPr="00236954">
        <w:rPr>
          <w:b/>
          <w:bCs/>
          <w:sz w:val="26"/>
          <w:szCs w:val="26"/>
        </w:rPr>
        <w:t xml:space="preserve"> #</w:t>
      </w:r>
    </w:p>
    <w:p w14:paraId="32E3D07C" w14:textId="77777777" w:rsidR="00C138D8" w:rsidRDefault="00C138D8" w:rsidP="00B276C9">
      <w:pPr>
        <w:pStyle w:val="NoSpacing"/>
        <w:rPr>
          <w:b/>
          <w:bCs/>
          <w:sz w:val="26"/>
          <w:szCs w:val="26"/>
        </w:rPr>
      </w:pPr>
      <w:r w:rsidRPr="00236954">
        <w:rPr>
          <w:b/>
          <w:bCs/>
          <w:sz w:val="26"/>
          <w:szCs w:val="26"/>
        </w:rPr>
        <w:t>##############################</w:t>
      </w:r>
    </w:p>
    <w:p w14:paraId="68C1F811" w14:textId="77777777" w:rsidR="00236954" w:rsidRDefault="00236954" w:rsidP="00B276C9">
      <w:pPr>
        <w:pStyle w:val="NoSpacing"/>
        <w:rPr>
          <w:b/>
          <w:bCs/>
          <w:sz w:val="26"/>
          <w:szCs w:val="26"/>
        </w:rPr>
      </w:pPr>
    </w:p>
    <w:p w14:paraId="745687E7" w14:textId="77777777" w:rsidR="00CF5B7D" w:rsidRPr="00A856DF" w:rsidRDefault="00CF5B7D" w:rsidP="00B276C9">
      <w:pPr>
        <w:pStyle w:val="NoSpacing"/>
        <w:rPr>
          <w:color w:val="FF0000"/>
          <w:sz w:val="26"/>
          <w:szCs w:val="26"/>
        </w:rPr>
      </w:pPr>
      <w:proofErr w:type="spellStart"/>
      <w:r w:rsidRPr="00A856DF">
        <w:rPr>
          <w:color w:val="FF0000"/>
          <w:sz w:val="26"/>
          <w:szCs w:val="26"/>
        </w:rPr>
        <w:t>DataFrame.filter</w:t>
      </w:r>
      <w:proofErr w:type="spellEnd"/>
      <w:r w:rsidRPr="00A856DF">
        <w:rPr>
          <w:color w:val="FF0000"/>
          <w:sz w:val="26"/>
          <w:szCs w:val="26"/>
        </w:rPr>
        <w:t xml:space="preserve">( </w:t>
      </w:r>
      <w:proofErr w:type="spellStart"/>
      <w:r w:rsidRPr="00A856DF">
        <w:rPr>
          <w:color w:val="FF0000"/>
          <w:sz w:val="26"/>
          <w:szCs w:val="26"/>
        </w:rPr>
        <w:t>filterning_condition</w:t>
      </w:r>
      <w:proofErr w:type="spellEnd"/>
      <w:r w:rsidRPr="00A856DF">
        <w:rPr>
          <w:color w:val="FF0000"/>
          <w:sz w:val="26"/>
          <w:szCs w:val="26"/>
        </w:rPr>
        <w:t>, regex=bool, axis=int/str )</w:t>
      </w:r>
    </w:p>
    <w:p w14:paraId="7E110BBA" w14:textId="2AD17734" w:rsidR="00534C6F" w:rsidRDefault="004605E9" w:rsidP="00B276C9">
      <w:pPr>
        <w:pStyle w:val="NoSpacing"/>
        <w:rPr>
          <w:sz w:val="26"/>
          <w:szCs w:val="26"/>
        </w:rPr>
      </w:pPr>
      <w:r>
        <w:rPr>
          <w:sz w:val="26"/>
          <w:szCs w:val="26"/>
        </w:rPr>
        <w:t>This method is used to filter the data from dataframe based on given condition.</w:t>
      </w:r>
    </w:p>
    <w:p w14:paraId="6EFBEC2F" w14:textId="4D48B884" w:rsidR="00710BA9" w:rsidRDefault="00DA35BE">
      <w:pPr>
        <w:pStyle w:val="NoSpacing"/>
        <w:numPr>
          <w:ilvl w:val="0"/>
          <w:numId w:val="45"/>
        </w:numPr>
        <w:rPr>
          <w:sz w:val="26"/>
          <w:szCs w:val="26"/>
        </w:rPr>
      </w:pPr>
      <w:proofErr w:type="spellStart"/>
      <w:r>
        <w:rPr>
          <w:sz w:val="26"/>
          <w:szCs w:val="26"/>
        </w:rPr>
        <w:t>Filtering_conidtion</w:t>
      </w:r>
      <w:proofErr w:type="spellEnd"/>
      <w:r>
        <w:rPr>
          <w:sz w:val="26"/>
          <w:szCs w:val="26"/>
        </w:rPr>
        <w:t xml:space="preserve"> --- </w:t>
      </w:r>
      <w:r w:rsidR="001B79E6">
        <w:rPr>
          <w:sz w:val="26"/>
          <w:szCs w:val="26"/>
        </w:rPr>
        <w:t xml:space="preserve">this will be used </w:t>
      </w:r>
      <w:r w:rsidR="00C66D9F">
        <w:rPr>
          <w:sz w:val="26"/>
          <w:szCs w:val="26"/>
        </w:rPr>
        <w:t>for</w:t>
      </w:r>
      <w:r w:rsidR="001B79E6">
        <w:rPr>
          <w:sz w:val="26"/>
          <w:szCs w:val="26"/>
        </w:rPr>
        <w:t xml:space="preserve"> filter condition</w:t>
      </w:r>
    </w:p>
    <w:p w14:paraId="51A0AC9A" w14:textId="77777777" w:rsidR="001B79E6" w:rsidRDefault="00D725DE">
      <w:pPr>
        <w:pStyle w:val="NoSpacing"/>
        <w:numPr>
          <w:ilvl w:val="0"/>
          <w:numId w:val="45"/>
        </w:numPr>
        <w:rPr>
          <w:sz w:val="26"/>
          <w:szCs w:val="26"/>
        </w:rPr>
      </w:pPr>
      <w:r>
        <w:rPr>
          <w:sz w:val="26"/>
          <w:szCs w:val="26"/>
        </w:rPr>
        <w:t>Regex=Boolean (optional)</w:t>
      </w:r>
      <w:r w:rsidR="009632BF">
        <w:rPr>
          <w:sz w:val="26"/>
          <w:szCs w:val="26"/>
        </w:rPr>
        <w:t xml:space="preserve"> --- if want to filter based on regular expression</w:t>
      </w:r>
    </w:p>
    <w:p w14:paraId="1C0A6E95" w14:textId="77777777" w:rsidR="00DB7D02" w:rsidRDefault="007A557B">
      <w:pPr>
        <w:pStyle w:val="NoSpacing"/>
        <w:numPr>
          <w:ilvl w:val="0"/>
          <w:numId w:val="45"/>
        </w:numPr>
        <w:rPr>
          <w:sz w:val="26"/>
          <w:szCs w:val="26"/>
        </w:rPr>
      </w:pPr>
      <w:r>
        <w:rPr>
          <w:sz w:val="26"/>
          <w:szCs w:val="26"/>
        </w:rPr>
        <w:t>Axis = int/str ( option ) ---- axis on which filter will be applied</w:t>
      </w:r>
    </w:p>
    <w:p w14:paraId="57410D6A" w14:textId="77777777" w:rsidR="00B276C9" w:rsidRPr="0002507F" w:rsidRDefault="00DA56F2" w:rsidP="00B276C9">
      <w:pPr>
        <w:pStyle w:val="NoSpacing"/>
        <w:rPr>
          <w:b/>
          <w:bCs/>
          <w:sz w:val="26"/>
          <w:szCs w:val="26"/>
        </w:rPr>
      </w:pPr>
      <w:r w:rsidRPr="0002507F">
        <w:rPr>
          <w:b/>
          <w:bCs/>
          <w:sz w:val="26"/>
          <w:szCs w:val="26"/>
        </w:rPr>
        <w:t>Note:</w:t>
      </w:r>
    </w:p>
    <w:p w14:paraId="75AC79B1" w14:textId="77777777" w:rsidR="00DA56F2" w:rsidRPr="00DA56F2" w:rsidRDefault="00DA56F2">
      <w:pPr>
        <w:pStyle w:val="NoSpacing"/>
        <w:numPr>
          <w:ilvl w:val="0"/>
          <w:numId w:val="46"/>
        </w:numPr>
        <w:rPr>
          <w:sz w:val="26"/>
          <w:szCs w:val="26"/>
        </w:rPr>
      </w:pPr>
      <w:r w:rsidRPr="00DA56F2">
        <w:rPr>
          <w:sz w:val="26"/>
          <w:szCs w:val="26"/>
        </w:rPr>
        <w:t>use '&amp;' for '</w:t>
      </w:r>
      <w:r w:rsidR="00EA0737">
        <w:rPr>
          <w:sz w:val="26"/>
          <w:szCs w:val="26"/>
        </w:rPr>
        <w:t>AND</w:t>
      </w:r>
      <w:r w:rsidRPr="00DA56F2">
        <w:rPr>
          <w:sz w:val="26"/>
          <w:szCs w:val="26"/>
        </w:rPr>
        <w:t>', '|' for 'OR'</w:t>
      </w:r>
      <w:r w:rsidR="00260BC9">
        <w:rPr>
          <w:sz w:val="26"/>
          <w:szCs w:val="26"/>
        </w:rPr>
        <w:t xml:space="preserve"> </w:t>
      </w:r>
      <w:r w:rsidRPr="00DA56F2">
        <w:rPr>
          <w:sz w:val="26"/>
          <w:szCs w:val="26"/>
        </w:rPr>
        <w:t xml:space="preserve"> boolean condition</w:t>
      </w:r>
    </w:p>
    <w:p w14:paraId="74C56180" w14:textId="77777777" w:rsidR="00DA56F2" w:rsidRPr="00DA56F2" w:rsidRDefault="00DA56F2">
      <w:pPr>
        <w:pStyle w:val="NoSpacing"/>
        <w:numPr>
          <w:ilvl w:val="0"/>
          <w:numId w:val="46"/>
        </w:numPr>
        <w:rPr>
          <w:sz w:val="26"/>
          <w:szCs w:val="26"/>
        </w:rPr>
      </w:pPr>
      <w:r w:rsidRPr="00DA56F2">
        <w:rPr>
          <w:sz w:val="26"/>
          <w:szCs w:val="26"/>
        </w:rPr>
        <w:t xml:space="preserve">use column function </w:t>
      </w:r>
      <w:proofErr w:type="spellStart"/>
      <w:r w:rsidRPr="00DA56F2">
        <w:rPr>
          <w:sz w:val="26"/>
          <w:szCs w:val="26"/>
        </w:rPr>
        <w:t>isin</w:t>
      </w:r>
      <w:proofErr w:type="spellEnd"/>
      <w:r w:rsidRPr="00DA56F2">
        <w:rPr>
          <w:sz w:val="26"/>
          <w:szCs w:val="26"/>
        </w:rPr>
        <w:t>() for multiple search</w:t>
      </w:r>
    </w:p>
    <w:p w14:paraId="533A6269" w14:textId="77777777" w:rsidR="00DA56F2" w:rsidRDefault="00DA56F2">
      <w:pPr>
        <w:pStyle w:val="NoSpacing"/>
        <w:numPr>
          <w:ilvl w:val="0"/>
          <w:numId w:val="46"/>
        </w:numPr>
        <w:rPr>
          <w:sz w:val="26"/>
          <w:szCs w:val="26"/>
        </w:rPr>
      </w:pPr>
      <w:r w:rsidRPr="00DA56F2">
        <w:rPr>
          <w:sz w:val="26"/>
          <w:szCs w:val="26"/>
        </w:rPr>
        <w:t>use IN operator for SQL Style syntax</w:t>
      </w:r>
    </w:p>
    <w:p w14:paraId="01DE3A2E" w14:textId="77777777" w:rsidR="00945F27" w:rsidRDefault="00945F27" w:rsidP="00DA56F2">
      <w:pPr>
        <w:pStyle w:val="NoSpacing"/>
        <w:rPr>
          <w:sz w:val="26"/>
          <w:szCs w:val="26"/>
        </w:rPr>
      </w:pPr>
    </w:p>
    <w:p w14:paraId="456A96A1" w14:textId="77777777" w:rsidR="00B276C9" w:rsidRPr="007145D2" w:rsidRDefault="00B276C9" w:rsidP="00B276C9">
      <w:pPr>
        <w:pStyle w:val="NoSpacing"/>
        <w:rPr>
          <w:color w:val="FF0000"/>
          <w:sz w:val="26"/>
          <w:szCs w:val="26"/>
        </w:rPr>
      </w:pPr>
      <w:proofErr w:type="spellStart"/>
      <w:r w:rsidRPr="007145D2">
        <w:rPr>
          <w:color w:val="FF0000"/>
          <w:sz w:val="26"/>
          <w:szCs w:val="26"/>
        </w:rPr>
        <w:t>dataframe.filter</w:t>
      </w:r>
      <w:proofErr w:type="spellEnd"/>
      <w:r w:rsidRPr="007145D2">
        <w:rPr>
          <w:color w:val="FF0000"/>
          <w:sz w:val="26"/>
          <w:szCs w:val="26"/>
        </w:rPr>
        <w:t>(</w:t>
      </w:r>
      <w:r w:rsidR="000C4AA1">
        <w:rPr>
          <w:color w:val="FF0000"/>
          <w:sz w:val="26"/>
          <w:szCs w:val="26"/>
        </w:rPr>
        <w:t xml:space="preserve"> ( </w:t>
      </w:r>
      <w:r w:rsidR="000C4AA1" w:rsidRPr="007145D2">
        <w:rPr>
          <w:color w:val="FF0000"/>
          <w:sz w:val="26"/>
          <w:szCs w:val="26"/>
        </w:rPr>
        <w:t>condition1</w:t>
      </w:r>
      <w:r w:rsidR="000C4AA1">
        <w:rPr>
          <w:color w:val="FF0000"/>
          <w:sz w:val="26"/>
          <w:szCs w:val="26"/>
        </w:rPr>
        <w:t xml:space="preserve"> )</w:t>
      </w:r>
      <w:r w:rsidRPr="007145D2">
        <w:rPr>
          <w:color w:val="FF0000"/>
          <w:sz w:val="26"/>
          <w:szCs w:val="26"/>
        </w:rPr>
        <w:t xml:space="preserve">| </w:t>
      </w:r>
      <w:r w:rsidR="000C4AA1">
        <w:rPr>
          <w:color w:val="FF0000"/>
          <w:sz w:val="26"/>
          <w:szCs w:val="26"/>
        </w:rPr>
        <w:t xml:space="preserve">( </w:t>
      </w:r>
      <w:r w:rsidR="000C4AA1" w:rsidRPr="007145D2">
        <w:rPr>
          <w:color w:val="FF0000"/>
          <w:sz w:val="26"/>
          <w:szCs w:val="26"/>
        </w:rPr>
        <w:t>condition2</w:t>
      </w:r>
      <w:r w:rsidR="000C4AA1">
        <w:rPr>
          <w:color w:val="FF0000"/>
          <w:sz w:val="26"/>
          <w:szCs w:val="26"/>
        </w:rPr>
        <w:t xml:space="preserve"> ) </w:t>
      </w:r>
      <w:r w:rsidRPr="007145D2">
        <w:rPr>
          <w:color w:val="FF0000"/>
          <w:sz w:val="26"/>
          <w:szCs w:val="26"/>
        </w:rPr>
        <w:t>| ...</w:t>
      </w:r>
      <w:r w:rsidR="00567BE9">
        <w:rPr>
          <w:color w:val="FF0000"/>
          <w:sz w:val="26"/>
          <w:szCs w:val="26"/>
        </w:rPr>
        <w:t xml:space="preserve"> ( </w:t>
      </w:r>
      <w:r w:rsidR="00567BE9" w:rsidRPr="007145D2">
        <w:rPr>
          <w:color w:val="FF0000"/>
          <w:sz w:val="26"/>
          <w:szCs w:val="26"/>
        </w:rPr>
        <w:t>condition N</w:t>
      </w:r>
      <w:r w:rsidR="00567BE9">
        <w:rPr>
          <w:color w:val="FF0000"/>
          <w:sz w:val="26"/>
          <w:szCs w:val="26"/>
        </w:rPr>
        <w:t xml:space="preserve"> ) </w:t>
      </w:r>
      <w:r w:rsidRPr="007145D2">
        <w:rPr>
          <w:color w:val="FF0000"/>
          <w:sz w:val="26"/>
          <w:szCs w:val="26"/>
        </w:rPr>
        <w:t>)</w:t>
      </w:r>
    </w:p>
    <w:p w14:paraId="252186DE" w14:textId="77777777" w:rsidR="00B276C9" w:rsidRPr="007145D2" w:rsidRDefault="00B276C9" w:rsidP="00B276C9">
      <w:pPr>
        <w:pStyle w:val="NoSpacing"/>
        <w:rPr>
          <w:color w:val="FF0000"/>
          <w:sz w:val="26"/>
          <w:szCs w:val="26"/>
        </w:rPr>
      </w:pPr>
      <w:proofErr w:type="spellStart"/>
      <w:r w:rsidRPr="007145D2">
        <w:rPr>
          <w:color w:val="FF0000"/>
          <w:sz w:val="26"/>
          <w:szCs w:val="26"/>
        </w:rPr>
        <w:t>dataframe.filter</w:t>
      </w:r>
      <w:proofErr w:type="spellEnd"/>
      <w:r w:rsidRPr="007145D2">
        <w:rPr>
          <w:color w:val="FF0000"/>
          <w:sz w:val="26"/>
          <w:szCs w:val="26"/>
        </w:rPr>
        <w:t>(</w:t>
      </w:r>
      <w:r w:rsidR="00567BE9">
        <w:rPr>
          <w:color w:val="FF0000"/>
          <w:sz w:val="26"/>
          <w:szCs w:val="26"/>
        </w:rPr>
        <w:t xml:space="preserve"> ( </w:t>
      </w:r>
      <w:r w:rsidR="00567BE9" w:rsidRPr="007145D2">
        <w:rPr>
          <w:color w:val="FF0000"/>
          <w:sz w:val="26"/>
          <w:szCs w:val="26"/>
        </w:rPr>
        <w:t>condition1</w:t>
      </w:r>
      <w:r w:rsidR="00567BE9">
        <w:rPr>
          <w:color w:val="FF0000"/>
          <w:sz w:val="26"/>
          <w:szCs w:val="26"/>
        </w:rPr>
        <w:t xml:space="preserve"> ) </w:t>
      </w:r>
      <w:r w:rsidRPr="007145D2">
        <w:rPr>
          <w:color w:val="FF0000"/>
          <w:sz w:val="26"/>
          <w:szCs w:val="26"/>
        </w:rPr>
        <w:t xml:space="preserve">&amp; </w:t>
      </w:r>
      <w:r w:rsidR="00567BE9">
        <w:rPr>
          <w:color w:val="FF0000"/>
          <w:sz w:val="26"/>
          <w:szCs w:val="26"/>
        </w:rPr>
        <w:t xml:space="preserve">( </w:t>
      </w:r>
      <w:r w:rsidR="00567BE9" w:rsidRPr="007145D2">
        <w:rPr>
          <w:color w:val="FF0000"/>
          <w:sz w:val="26"/>
          <w:szCs w:val="26"/>
        </w:rPr>
        <w:t>condition2</w:t>
      </w:r>
      <w:r w:rsidR="00567BE9">
        <w:rPr>
          <w:color w:val="FF0000"/>
          <w:sz w:val="26"/>
          <w:szCs w:val="26"/>
        </w:rPr>
        <w:t xml:space="preserve"> ) </w:t>
      </w:r>
      <w:r w:rsidRPr="007145D2">
        <w:rPr>
          <w:color w:val="FF0000"/>
          <w:sz w:val="26"/>
          <w:szCs w:val="26"/>
        </w:rPr>
        <w:t>&amp; ...</w:t>
      </w:r>
      <w:r w:rsidR="00567BE9">
        <w:rPr>
          <w:color w:val="FF0000"/>
          <w:sz w:val="26"/>
          <w:szCs w:val="26"/>
        </w:rPr>
        <w:t xml:space="preserve"> ( </w:t>
      </w:r>
      <w:r w:rsidR="00567BE9" w:rsidRPr="007145D2">
        <w:rPr>
          <w:color w:val="FF0000"/>
          <w:sz w:val="26"/>
          <w:szCs w:val="26"/>
        </w:rPr>
        <w:t>condition N</w:t>
      </w:r>
      <w:r w:rsidR="00567BE9">
        <w:rPr>
          <w:color w:val="FF0000"/>
          <w:sz w:val="26"/>
          <w:szCs w:val="26"/>
        </w:rPr>
        <w:t xml:space="preserve"> ) </w:t>
      </w:r>
      <w:r w:rsidRPr="007145D2">
        <w:rPr>
          <w:color w:val="FF0000"/>
          <w:sz w:val="26"/>
          <w:szCs w:val="26"/>
        </w:rPr>
        <w:t>)</w:t>
      </w:r>
    </w:p>
    <w:p w14:paraId="123FBE1B" w14:textId="77777777" w:rsidR="00B276C9" w:rsidRPr="007145D2" w:rsidRDefault="00B276C9" w:rsidP="00B276C9">
      <w:pPr>
        <w:pStyle w:val="NoSpacing"/>
        <w:rPr>
          <w:color w:val="FF0000"/>
          <w:sz w:val="26"/>
          <w:szCs w:val="26"/>
        </w:rPr>
      </w:pPr>
      <w:proofErr w:type="spellStart"/>
      <w:r w:rsidRPr="007145D2">
        <w:rPr>
          <w:color w:val="FF0000"/>
          <w:sz w:val="26"/>
          <w:szCs w:val="26"/>
        </w:rPr>
        <w:t>dataframe.filter</w:t>
      </w:r>
      <w:proofErr w:type="spellEnd"/>
      <w:r w:rsidRPr="007145D2">
        <w:rPr>
          <w:color w:val="FF0000"/>
          <w:sz w:val="26"/>
          <w:szCs w:val="26"/>
        </w:rPr>
        <w:t>(</w:t>
      </w:r>
      <w:r w:rsidR="00567BE9">
        <w:rPr>
          <w:color w:val="FF0000"/>
          <w:sz w:val="26"/>
          <w:szCs w:val="26"/>
        </w:rPr>
        <w:t xml:space="preserve"> ( </w:t>
      </w:r>
      <w:r w:rsidR="00567BE9" w:rsidRPr="007145D2">
        <w:rPr>
          <w:color w:val="FF0000"/>
          <w:sz w:val="26"/>
          <w:szCs w:val="26"/>
        </w:rPr>
        <w:t>condition1</w:t>
      </w:r>
      <w:r w:rsidR="00567BE9">
        <w:rPr>
          <w:color w:val="FF0000"/>
          <w:sz w:val="26"/>
          <w:szCs w:val="26"/>
        </w:rPr>
        <w:t xml:space="preserve"> ) </w:t>
      </w:r>
      <w:r w:rsidRPr="007145D2">
        <w:rPr>
          <w:color w:val="FF0000"/>
          <w:sz w:val="26"/>
          <w:szCs w:val="26"/>
        </w:rPr>
        <w:t xml:space="preserve">&amp; </w:t>
      </w:r>
      <w:r w:rsidR="00567BE9">
        <w:rPr>
          <w:color w:val="FF0000"/>
          <w:sz w:val="26"/>
          <w:szCs w:val="26"/>
        </w:rPr>
        <w:t xml:space="preserve">( </w:t>
      </w:r>
      <w:r w:rsidR="00567BE9" w:rsidRPr="007145D2">
        <w:rPr>
          <w:color w:val="FF0000"/>
          <w:sz w:val="26"/>
          <w:szCs w:val="26"/>
        </w:rPr>
        <w:t>condition2</w:t>
      </w:r>
      <w:r w:rsidR="00567BE9">
        <w:rPr>
          <w:color w:val="FF0000"/>
          <w:sz w:val="26"/>
          <w:szCs w:val="26"/>
        </w:rPr>
        <w:t xml:space="preserve"> ) </w:t>
      </w:r>
      <w:r w:rsidRPr="007145D2">
        <w:rPr>
          <w:color w:val="FF0000"/>
          <w:sz w:val="26"/>
          <w:szCs w:val="26"/>
        </w:rPr>
        <w:t>| ...</w:t>
      </w:r>
      <w:r w:rsidR="00567BE9">
        <w:rPr>
          <w:color w:val="FF0000"/>
          <w:sz w:val="26"/>
          <w:szCs w:val="26"/>
        </w:rPr>
        <w:t xml:space="preserve">( </w:t>
      </w:r>
      <w:r w:rsidR="00567BE9" w:rsidRPr="007145D2">
        <w:rPr>
          <w:color w:val="FF0000"/>
          <w:sz w:val="26"/>
          <w:szCs w:val="26"/>
        </w:rPr>
        <w:t>condition N</w:t>
      </w:r>
      <w:r w:rsidR="00567BE9">
        <w:rPr>
          <w:color w:val="FF0000"/>
          <w:sz w:val="26"/>
          <w:szCs w:val="26"/>
        </w:rPr>
        <w:t xml:space="preserve"> ) </w:t>
      </w:r>
      <w:r w:rsidRPr="007145D2">
        <w:rPr>
          <w:color w:val="FF0000"/>
          <w:sz w:val="26"/>
          <w:szCs w:val="26"/>
        </w:rPr>
        <w:t>)</w:t>
      </w:r>
    </w:p>
    <w:p w14:paraId="6245C2E2" w14:textId="77777777" w:rsidR="00AF0429" w:rsidRDefault="00AF0429" w:rsidP="00B276C9">
      <w:pPr>
        <w:pStyle w:val="NoSpacing"/>
        <w:rPr>
          <w:sz w:val="26"/>
          <w:szCs w:val="26"/>
        </w:rPr>
      </w:pPr>
    </w:p>
    <w:p w14:paraId="54F8F231" w14:textId="06E38CA6" w:rsidR="00AF0429" w:rsidRPr="0094739B" w:rsidRDefault="00AF0429" w:rsidP="00B276C9">
      <w:pPr>
        <w:pStyle w:val="NoSpacing"/>
        <w:rPr>
          <w:b/>
          <w:bCs/>
          <w:sz w:val="26"/>
          <w:szCs w:val="26"/>
        </w:rPr>
      </w:pPr>
      <w:r w:rsidRPr="0094739B">
        <w:rPr>
          <w:b/>
          <w:bCs/>
          <w:sz w:val="26"/>
          <w:szCs w:val="26"/>
        </w:rPr>
        <w:t>Note:</w:t>
      </w:r>
    </w:p>
    <w:p w14:paraId="689F3232" w14:textId="60489F18" w:rsidR="00AF0429" w:rsidRPr="00C5771E" w:rsidRDefault="00AF0429" w:rsidP="0094739B">
      <w:pPr>
        <w:pStyle w:val="NoSpacing"/>
        <w:numPr>
          <w:ilvl w:val="0"/>
          <w:numId w:val="105"/>
        </w:numPr>
        <w:rPr>
          <w:b/>
          <w:bCs/>
          <w:color w:val="FF0000"/>
          <w:sz w:val="26"/>
          <w:szCs w:val="26"/>
        </w:rPr>
      </w:pPr>
      <w:r w:rsidRPr="00C5771E">
        <w:rPr>
          <w:b/>
          <w:bCs/>
          <w:color w:val="FF0000"/>
          <w:sz w:val="26"/>
          <w:szCs w:val="26"/>
        </w:rPr>
        <w:t>In Pyspark comparison is not</w:t>
      </w:r>
      <w:r w:rsidR="0086777C" w:rsidRPr="00C5771E">
        <w:rPr>
          <w:b/>
          <w:bCs/>
          <w:color w:val="FF0000"/>
          <w:sz w:val="26"/>
          <w:szCs w:val="26"/>
        </w:rPr>
        <w:t>.</w:t>
      </w:r>
    </w:p>
    <w:p w14:paraId="38C2DCDF" w14:textId="3C2C8D4A" w:rsidR="00A359F2" w:rsidRPr="00C5771E" w:rsidRDefault="00A359F2" w:rsidP="00A359F2">
      <w:pPr>
        <w:pStyle w:val="NoSpacing"/>
        <w:numPr>
          <w:ilvl w:val="0"/>
          <w:numId w:val="105"/>
        </w:numPr>
        <w:rPr>
          <w:b/>
          <w:bCs/>
          <w:color w:val="FF0000"/>
          <w:sz w:val="26"/>
          <w:szCs w:val="26"/>
        </w:rPr>
      </w:pPr>
      <w:r w:rsidRPr="00C5771E">
        <w:rPr>
          <w:b/>
          <w:bCs/>
          <w:color w:val="FF0000"/>
          <w:sz w:val="26"/>
          <w:szCs w:val="26"/>
        </w:rPr>
        <w:t>In filter operation only those rows are returned whose  comparison result is True</w:t>
      </w:r>
    </w:p>
    <w:p w14:paraId="5B51A362" w14:textId="4F1B4C5A" w:rsidR="00DF79E8" w:rsidRPr="00C5771E" w:rsidRDefault="007D09EB" w:rsidP="00B276C9">
      <w:pPr>
        <w:pStyle w:val="NoSpacing"/>
        <w:numPr>
          <w:ilvl w:val="0"/>
          <w:numId w:val="105"/>
        </w:numPr>
        <w:rPr>
          <w:b/>
          <w:bCs/>
          <w:color w:val="FF0000"/>
          <w:sz w:val="26"/>
          <w:szCs w:val="26"/>
        </w:rPr>
      </w:pPr>
      <w:r w:rsidRPr="00C5771E">
        <w:rPr>
          <w:b/>
          <w:bCs/>
          <w:color w:val="FF0000"/>
          <w:sz w:val="26"/>
          <w:szCs w:val="26"/>
        </w:rPr>
        <w:t>In Pyspark result of comparison can be ( True, False or null/unknown(if any operand) is null)</w:t>
      </w:r>
    </w:p>
    <w:p w14:paraId="2062FB09" w14:textId="05C97D38" w:rsidR="00DF79E8" w:rsidRDefault="00BB5CDA" w:rsidP="00B276C9">
      <w:pPr>
        <w:pStyle w:val="NoSpacing"/>
        <w:rPr>
          <w:sz w:val="26"/>
          <w:szCs w:val="26"/>
        </w:rPr>
      </w:pPr>
      <w:hyperlink r:id="rId438" w:history="1">
        <w:r w:rsidRPr="00D01420">
          <w:rPr>
            <w:rStyle w:val="Hyperlink"/>
            <w:sz w:val="26"/>
            <w:szCs w:val="26"/>
          </w:rPr>
          <w:t>https://spark.apache.org/docs/3.5.4/sql-ref-null-semantics.html</w:t>
        </w:r>
      </w:hyperlink>
    </w:p>
    <w:p w14:paraId="042D4D31" w14:textId="1BD6FD37" w:rsidR="00BB5CDA" w:rsidRDefault="00D7584A" w:rsidP="00B276C9">
      <w:pPr>
        <w:pStyle w:val="NoSpacing"/>
        <w:rPr>
          <w:sz w:val="26"/>
          <w:szCs w:val="26"/>
        </w:rPr>
      </w:pPr>
      <w:hyperlink r:id="rId439" w:history="1">
        <w:r w:rsidRPr="00D01420">
          <w:rPr>
            <w:rStyle w:val="Hyperlink"/>
            <w:sz w:val="26"/>
            <w:szCs w:val="26"/>
          </w:rPr>
          <w:t>https://medium.com/@pcbzmani/pyspark-null-safe-7e79306edca6</w:t>
        </w:r>
      </w:hyperlink>
    </w:p>
    <w:p w14:paraId="33193D4E" w14:textId="77777777" w:rsidR="00D7584A" w:rsidRDefault="00D7584A" w:rsidP="00B276C9">
      <w:pPr>
        <w:pStyle w:val="NoSpacing"/>
        <w:rPr>
          <w:sz w:val="26"/>
          <w:szCs w:val="26"/>
        </w:rPr>
      </w:pPr>
    </w:p>
    <w:p w14:paraId="4C930EBA" w14:textId="77777777" w:rsidR="00DF79E8" w:rsidRDefault="00DF79E8" w:rsidP="00B276C9">
      <w:pPr>
        <w:pStyle w:val="NoSpacing"/>
        <w:rPr>
          <w:sz w:val="26"/>
          <w:szCs w:val="26"/>
        </w:rPr>
      </w:pPr>
    </w:p>
    <w:p w14:paraId="2A939981" w14:textId="77777777" w:rsidR="00DF79E8" w:rsidRDefault="00DF79E8" w:rsidP="00B276C9">
      <w:pPr>
        <w:pStyle w:val="NoSpacing"/>
        <w:rPr>
          <w:sz w:val="26"/>
          <w:szCs w:val="26"/>
        </w:rPr>
      </w:pPr>
    </w:p>
    <w:p w14:paraId="45AD8E4B" w14:textId="36624CAF" w:rsidR="00DF79E8" w:rsidRPr="0070742D" w:rsidRDefault="007A7008" w:rsidP="00B276C9">
      <w:pPr>
        <w:pStyle w:val="NoSpacing"/>
        <w:rPr>
          <w:b/>
          <w:bCs/>
          <w:sz w:val="26"/>
          <w:szCs w:val="26"/>
        </w:rPr>
      </w:pPr>
      <w:r w:rsidRPr="0070742D">
        <w:rPr>
          <w:b/>
          <w:bCs/>
          <w:sz w:val="26"/>
          <w:szCs w:val="26"/>
        </w:rPr>
        <w:t>The following table illustrates the behaviour of comparison operators when one or both operands are NULL</w:t>
      </w:r>
    </w:p>
    <w:tbl>
      <w:tblPr>
        <w:tblW w:w="10624" w:type="dxa"/>
        <w:tblCellMar>
          <w:top w:w="15" w:type="dxa"/>
          <w:left w:w="15" w:type="dxa"/>
          <w:bottom w:w="15" w:type="dxa"/>
          <w:right w:w="15" w:type="dxa"/>
        </w:tblCellMar>
        <w:tblLook w:val="04A0" w:firstRow="1" w:lastRow="0" w:firstColumn="1" w:lastColumn="0" w:noHBand="0" w:noVBand="1"/>
      </w:tblPr>
      <w:tblGrid>
        <w:gridCol w:w="1600"/>
        <w:gridCol w:w="1683"/>
        <w:gridCol w:w="944"/>
        <w:gridCol w:w="944"/>
        <w:gridCol w:w="944"/>
        <w:gridCol w:w="944"/>
        <w:gridCol w:w="944"/>
        <w:gridCol w:w="2621"/>
      </w:tblGrid>
      <w:tr w:rsidR="009C63F5" w:rsidRPr="009C63F5" w14:paraId="2654E403" w14:textId="77777777" w:rsidTr="00712672">
        <w:trPr>
          <w:trHeight w:val="580"/>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A68453" w14:textId="77777777" w:rsidR="009C63F5" w:rsidRPr="009C63F5" w:rsidRDefault="009C63F5" w:rsidP="009C63F5">
            <w:pPr>
              <w:pStyle w:val="NoSpacing"/>
              <w:rPr>
                <w:b/>
                <w:bCs/>
                <w:sz w:val="26"/>
                <w:szCs w:val="26"/>
              </w:rPr>
            </w:pPr>
            <w:r w:rsidRPr="009C63F5">
              <w:rPr>
                <w:b/>
                <w:bCs/>
                <w:sz w:val="26"/>
                <w:szCs w:val="26"/>
              </w:rPr>
              <w:t>Left Operand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E2F3D3F" w14:textId="77777777" w:rsidR="009C63F5" w:rsidRPr="009C63F5" w:rsidRDefault="009C63F5" w:rsidP="009C63F5">
            <w:pPr>
              <w:pStyle w:val="NoSpacing"/>
              <w:rPr>
                <w:b/>
                <w:bCs/>
                <w:sz w:val="26"/>
                <w:szCs w:val="26"/>
              </w:rPr>
            </w:pPr>
            <w:r w:rsidRPr="009C63F5">
              <w:rPr>
                <w:b/>
                <w:bCs/>
                <w:sz w:val="26"/>
                <w:szCs w:val="26"/>
              </w:rPr>
              <w:t>Right Operand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54D4C3E" w14:textId="77777777" w:rsidR="009C63F5" w:rsidRPr="009C63F5" w:rsidRDefault="009C63F5" w:rsidP="009C63F5">
            <w:pPr>
              <w:pStyle w:val="NoSpacing"/>
              <w:rPr>
                <w:b/>
                <w:bCs/>
                <w:sz w:val="26"/>
                <w:szCs w:val="26"/>
              </w:rPr>
            </w:pPr>
            <w:r w:rsidRPr="009C63F5">
              <w:rPr>
                <w:b/>
                <w:bCs/>
                <w:sz w:val="26"/>
                <w:szCs w:val="26"/>
              </w:rPr>
              <w:t>&gt;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1729C65" w14:textId="77777777" w:rsidR="009C63F5" w:rsidRPr="009C63F5" w:rsidRDefault="009C63F5" w:rsidP="009C63F5">
            <w:pPr>
              <w:pStyle w:val="NoSpacing"/>
              <w:rPr>
                <w:b/>
                <w:bCs/>
                <w:sz w:val="26"/>
                <w:szCs w:val="26"/>
              </w:rPr>
            </w:pPr>
            <w:r w:rsidRPr="009C63F5">
              <w:rPr>
                <w:b/>
                <w:bCs/>
                <w:sz w:val="26"/>
                <w:szCs w:val="26"/>
              </w:rPr>
              <w:t>&gt;=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E6BF89" w14:textId="77777777" w:rsidR="009C63F5" w:rsidRPr="009C63F5" w:rsidRDefault="009C63F5" w:rsidP="009C63F5">
            <w:pPr>
              <w:pStyle w:val="NoSpacing"/>
              <w:rPr>
                <w:b/>
                <w:bCs/>
                <w:sz w:val="26"/>
                <w:szCs w:val="26"/>
              </w:rPr>
            </w:pPr>
            <w:r w:rsidRPr="009C63F5">
              <w:rPr>
                <w:b/>
                <w:bCs/>
                <w:sz w:val="26"/>
                <w:szCs w:val="26"/>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34EB361" w14:textId="77777777" w:rsidR="009C63F5" w:rsidRPr="009C63F5" w:rsidRDefault="009C63F5" w:rsidP="009C63F5">
            <w:pPr>
              <w:pStyle w:val="NoSpacing"/>
              <w:rPr>
                <w:b/>
                <w:bCs/>
                <w:sz w:val="26"/>
                <w:szCs w:val="26"/>
              </w:rPr>
            </w:pPr>
            <w:r w:rsidRPr="009C63F5">
              <w:rPr>
                <w:b/>
                <w:bCs/>
                <w:sz w:val="26"/>
                <w:szCs w:val="26"/>
              </w:rPr>
              <w:t>&lt;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444417" w14:textId="77777777" w:rsidR="009C63F5" w:rsidRPr="009C63F5" w:rsidRDefault="009C63F5" w:rsidP="009C63F5">
            <w:pPr>
              <w:pStyle w:val="NoSpacing"/>
              <w:rPr>
                <w:b/>
                <w:bCs/>
                <w:sz w:val="26"/>
                <w:szCs w:val="26"/>
              </w:rPr>
            </w:pPr>
            <w:r w:rsidRPr="009C63F5">
              <w:rPr>
                <w:b/>
                <w:bCs/>
                <w:sz w:val="26"/>
                <w:szCs w:val="26"/>
              </w:rPr>
              <w:t>&lt;=</w:t>
            </w:r>
          </w:p>
        </w:tc>
        <w:tc>
          <w:tcPr>
            <w:tcW w:w="262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3C13273" w14:textId="77777777" w:rsidR="009C63F5" w:rsidRDefault="009C63F5" w:rsidP="009C63F5">
            <w:pPr>
              <w:pStyle w:val="NoSpacing"/>
              <w:rPr>
                <w:b/>
                <w:bCs/>
                <w:sz w:val="26"/>
                <w:szCs w:val="26"/>
              </w:rPr>
            </w:pPr>
            <w:r w:rsidRPr="009C63F5">
              <w:rPr>
                <w:b/>
                <w:bCs/>
                <w:sz w:val="26"/>
                <w:szCs w:val="26"/>
              </w:rPr>
              <w:t>&lt;=&gt;</w:t>
            </w:r>
          </w:p>
          <w:p w14:paraId="4EF4F481" w14:textId="27597640" w:rsidR="004E4D23" w:rsidRPr="009C63F5" w:rsidRDefault="004E4D23" w:rsidP="009C63F5">
            <w:pPr>
              <w:pStyle w:val="NoSpacing"/>
              <w:rPr>
                <w:b/>
                <w:bCs/>
                <w:sz w:val="26"/>
                <w:szCs w:val="26"/>
              </w:rPr>
            </w:pPr>
            <w:r>
              <w:rPr>
                <w:b/>
                <w:bCs/>
                <w:sz w:val="26"/>
                <w:szCs w:val="26"/>
              </w:rPr>
              <w:t>Null-safe equality</w:t>
            </w:r>
          </w:p>
        </w:tc>
      </w:tr>
      <w:tr w:rsidR="009C63F5" w:rsidRPr="009C63F5" w14:paraId="53F74720" w14:textId="77777777" w:rsidTr="00712672">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BC1731"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7D26CF2" w14:textId="77777777" w:rsidR="009C63F5" w:rsidRPr="009C63F5" w:rsidRDefault="009C63F5" w:rsidP="009C63F5">
            <w:pPr>
              <w:pStyle w:val="NoSpacing"/>
              <w:rPr>
                <w:sz w:val="26"/>
                <w:szCs w:val="26"/>
              </w:rPr>
            </w:pPr>
            <w:r w:rsidRPr="009C63F5">
              <w:rPr>
                <w:sz w:val="26"/>
                <w:szCs w:val="26"/>
              </w:rPr>
              <w:t>Any value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EAA57F4"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7FD15E4"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3D952E"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C90FF3F"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19CDF30" w14:textId="77777777" w:rsidR="009C63F5" w:rsidRPr="009C63F5" w:rsidRDefault="009C63F5" w:rsidP="009C63F5">
            <w:pPr>
              <w:pStyle w:val="NoSpacing"/>
              <w:rPr>
                <w:sz w:val="26"/>
                <w:szCs w:val="26"/>
              </w:rPr>
            </w:pPr>
            <w:r w:rsidRPr="009C63F5">
              <w:rPr>
                <w:sz w:val="26"/>
                <w:szCs w:val="26"/>
              </w:rPr>
              <w:t>NULL</w:t>
            </w:r>
          </w:p>
        </w:tc>
        <w:tc>
          <w:tcPr>
            <w:tcW w:w="262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A2B2355" w14:textId="77777777" w:rsidR="009C63F5" w:rsidRPr="009C63F5" w:rsidRDefault="009C63F5" w:rsidP="009C63F5">
            <w:pPr>
              <w:pStyle w:val="NoSpacing"/>
              <w:rPr>
                <w:sz w:val="26"/>
                <w:szCs w:val="26"/>
              </w:rPr>
            </w:pPr>
            <w:r w:rsidRPr="009C63F5">
              <w:rPr>
                <w:sz w:val="26"/>
                <w:szCs w:val="26"/>
              </w:rPr>
              <w:t>False</w:t>
            </w:r>
          </w:p>
        </w:tc>
      </w:tr>
      <w:tr w:rsidR="009C63F5" w:rsidRPr="009C63F5" w14:paraId="495E3DAF" w14:textId="77777777" w:rsidTr="00712672">
        <w:trPr>
          <w:trHeight w:val="580"/>
        </w:trPr>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07068E5" w14:textId="77777777" w:rsidR="009C63F5" w:rsidRPr="009C63F5" w:rsidRDefault="009C63F5" w:rsidP="009C63F5">
            <w:pPr>
              <w:pStyle w:val="NoSpacing"/>
              <w:rPr>
                <w:sz w:val="26"/>
                <w:szCs w:val="26"/>
              </w:rPr>
            </w:pPr>
            <w:r w:rsidRPr="009C63F5">
              <w:rPr>
                <w:sz w:val="26"/>
                <w:szCs w:val="26"/>
              </w:rPr>
              <w:t>Any value</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037503F8"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3B25EE5A"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3935C172"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E4B0894"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7F95119E"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4D1E445" w14:textId="77777777" w:rsidR="009C63F5" w:rsidRPr="009C63F5" w:rsidRDefault="009C63F5" w:rsidP="009C63F5">
            <w:pPr>
              <w:pStyle w:val="NoSpacing"/>
              <w:rPr>
                <w:sz w:val="26"/>
                <w:szCs w:val="26"/>
              </w:rPr>
            </w:pPr>
            <w:r w:rsidRPr="009C63F5">
              <w:rPr>
                <w:sz w:val="26"/>
                <w:szCs w:val="26"/>
              </w:rPr>
              <w:t>NULL</w:t>
            </w:r>
          </w:p>
        </w:tc>
        <w:tc>
          <w:tcPr>
            <w:tcW w:w="2621" w:type="dxa"/>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32EE6EF" w14:textId="77777777" w:rsidR="009C63F5" w:rsidRPr="009C63F5" w:rsidRDefault="009C63F5" w:rsidP="009C63F5">
            <w:pPr>
              <w:pStyle w:val="NoSpacing"/>
              <w:rPr>
                <w:sz w:val="26"/>
                <w:szCs w:val="26"/>
              </w:rPr>
            </w:pPr>
            <w:r w:rsidRPr="009C63F5">
              <w:rPr>
                <w:sz w:val="26"/>
                <w:szCs w:val="26"/>
              </w:rPr>
              <w:t>False</w:t>
            </w:r>
          </w:p>
        </w:tc>
      </w:tr>
      <w:tr w:rsidR="009C63F5" w:rsidRPr="009C63F5" w14:paraId="667FB671" w14:textId="77777777" w:rsidTr="00712672">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713AC4"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E84306"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A602481"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65554A"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B85A4FE"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1176515" w14:textId="77777777" w:rsidR="009C63F5" w:rsidRPr="009C63F5" w:rsidRDefault="009C63F5" w:rsidP="009C63F5">
            <w:pPr>
              <w:pStyle w:val="NoSpacing"/>
              <w:rPr>
                <w:sz w:val="26"/>
                <w:szCs w:val="26"/>
              </w:rPr>
            </w:pPr>
            <w:r w:rsidRPr="009C63F5">
              <w:rPr>
                <w:sz w:val="26"/>
                <w:szCs w:val="26"/>
              </w:rPr>
              <w:t>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98DDB67" w14:textId="77777777" w:rsidR="009C63F5" w:rsidRPr="009C63F5" w:rsidRDefault="009C63F5" w:rsidP="009C63F5">
            <w:pPr>
              <w:pStyle w:val="NoSpacing"/>
              <w:rPr>
                <w:sz w:val="26"/>
                <w:szCs w:val="26"/>
              </w:rPr>
            </w:pPr>
            <w:r w:rsidRPr="009C63F5">
              <w:rPr>
                <w:sz w:val="26"/>
                <w:szCs w:val="26"/>
              </w:rPr>
              <w:t>NULL</w:t>
            </w:r>
          </w:p>
        </w:tc>
        <w:tc>
          <w:tcPr>
            <w:tcW w:w="262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26D329" w14:textId="77777777" w:rsidR="009C63F5" w:rsidRPr="009C63F5" w:rsidRDefault="009C63F5" w:rsidP="009C63F5">
            <w:pPr>
              <w:pStyle w:val="NoSpacing"/>
              <w:rPr>
                <w:sz w:val="26"/>
                <w:szCs w:val="26"/>
              </w:rPr>
            </w:pPr>
            <w:r w:rsidRPr="009C63F5">
              <w:rPr>
                <w:sz w:val="26"/>
                <w:szCs w:val="26"/>
              </w:rPr>
              <w:t>True</w:t>
            </w:r>
          </w:p>
        </w:tc>
      </w:tr>
    </w:tbl>
    <w:p w14:paraId="779DCF2B" w14:textId="77777777" w:rsidR="009C63F5" w:rsidRDefault="009C63F5" w:rsidP="00B276C9">
      <w:pPr>
        <w:pStyle w:val="NoSpacing"/>
        <w:rPr>
          <w:sz w:val="26"/>
          <w:szCs w:val="26"/>
        </w:rPr>
      </w:pPr>
    </w:p>
    <w:p w14:paraId="1157F904" w14:textId="77777777" w:rsidR="00B276C9" w:rsidRPr="00500561" w:rsidRDefault="00B276C9" w:rsidP="00B276C9">
      <w:pPr>
        <w:pStyle w:val="NoSpacing"/>
        <w:rPr>
          <w:b/>
          <w:bCs/>
          <w:sz w:val="26"/>
          <w:szCs w:val="26"/>
        </w:rPr>
      </w:pPr>
      <w:r w:rsidRPr="00500561">
        <w:rPr>
          <w:b/>
          <w:bCs/>
          <w:sz w:val="26"/>
          <w:szCs w:val="26"/>
        </w:rPr>
        <w:t>Question:</w:t>
      </w:r>
    </w:p>
    <w:p w14:paraId="76F8BB1B" w14:textId="77777777" w:rsidR="00B276C9" w:rsidRDefault="00B276C9" w:rsidP="00B276C9">
      <w:pPr>
        <w:pStyle w:val="NoSpacing"/>
        <w:rPr>
          <w:sz w:val="26"/>
          <w:szCs w:val="26"/>
        </w:rPr>
      </w:pPr>
      <w:r>
        <w:rPr>
          <w:sz w:val="26"/>
          <w:szCs w:val="26"/>
        </w:rPr>
        <w:t xml:space="preserve">Find out all record from dataframe for which ID is less than 3 and name is </w:t>
      </w:r>
      <w:r w:rsidRPr="005227B1">
        <w:rPr>
          <w:sz w:val="26"/>
          <w:szCs w:val="26"/>
        </w:rPr>
        <w:t>'</w:t>
      </w:r>
      <w:proofErr w:type="spellStart"/>
      <w:r w:rsidRPr="005227B1">
        <w:rPr>
          <w:sz w:val="26"/>
          <w:szCs w:val="26"/>
        </w:rPr>
        <w:t>sridevi</w:t>
      </w:r>
      <w:proofErr w:type="spellEnd"/>
      <w:r w:rsidRPr="005227B1">
        <w:rPr>
          <w:sz w:val="26"/>
          <w:szCs w:val="26"/>
        </w:rPr>
        <w:t>'</w:t>
      </w:r>
    </w:p>
    <w:p w14:paraId="3F2F04E7" w14:textId="77777777" w:rsidR="00B276C9" w:rsidRDefault="00B276C9" w:rsidP="00B276C9">
      <w:pPr>
        <w:pStyle w:val="NoSpacing"/>
        <w:rPr>
          <w:sz w:val="26"/>
          <w:szCs w:val="26"/>
        </w:rPr>
      </w:pPr>
    </w:p>
    <w:p w14:paraId="09DBE2C5" w14:textId="77777777" w:rsidR="00B276C9" w:rsidRPr="00500561" w:rsidRDefault="00B276C9" w:rsidP="00B276C9">
      <w:pPr>
        <w:pStyle w:val="NoSpacing"/>
        <w:rPr>
          <w:b/>
          <w:bCs/>
          <w:sz w:val="26"/>
          <w:szCs w:val="26"/>
        </w:rPr>
      </w:pPr>
      <w:r w:rsidRPr="00500561">
        <w:rPr>
          <w:b/>
          <w:bCs/>
          <w:sz w:val="26"/>
          <w:szCs w:val="26"/>
        </w:rPr>
        <w:t>Solution:</w:t>
      </w:r>
    </w:p>
    <w:p w14:paraId="539752AB" w14:textId="77777777" w:rsidR="00B276C9" w:rsidRDefault="00B276C9" w:rsidP="00B276C9">
      <w:pPr>
        <w:pStyle w:val="NoSpacing"/>
        <w:rPr>
          <w:sz w:val="26"/>
          <w:szCs w:val="26"/>
        </w:rPr>
      </w:pPr>
      <w:proofErr w:type="spellStart"/>
      <w:r w:rsidRPr="00E24FB0">
        <w:rPr>
          <w:sz w:val="26"/>
          <w:szCs w:val="26"/>
        </w:rPr>
        <w:t>df.filter</w:t>
      </w:r>
      <w:proofErr w:type="spellEnd"/>
      <w:r w:rsidRPr="00E24FB0">
        <w:rPr>
          <w:sz w:val="26"/>
          <w:szCs w:val="26"/>
        </w:rPr>
        <w:t>( df.ID&lt;3 | (df.NAME == '</w:t>
      </w:r>
      <w:proofErr w:type="spellStart"/>
      <w:r w:rsidRPr="00E24FB0">
        <w:rPr>
          <w:sz w:val="26"/>
          <w:szCs w:val="26"/>
        </w:rPr>
        <w:t>sridevi</w:t>
      </w:r>
      <w:proofErr w:type="spellEnd"/>
      <w:r w:rsidRPr="00E24FB0">
        <w:rPr>
          <w:sz w:val="26"/>
          <w:szCs w:val="26"/>
        </w:rPr>
        <w:t>'))</w:t>
      </w:r>
    </w:p>
    <w:p w14:paraId="6F4B3F50" w14:textId="77777777" w:rsidR="00CC5DF1" w:rsidRDefault="00CC5DF1" w:rsidP="00F1126E">
      <w:pPr>
        <w:pStyle w:val="NoSpacing"/>
        <w:rPr>
          <w:sz w:val="26"/>
          <w:szCs w:val="26"/>
        </w:rPr>
      </w:pPr>
    </w:p>
    <w:p w14:paraId="34C8CE0F" w14:textId="77777777" w:rsidR="000048A1" w:rsidRDefault="00173273" w:rsidP="00F1126E">
      <w:pPr>
        <w:pStyle w:val="NoSpacing"/>
        <w:rPr>
          <w:sz w:val="26"/>
          <w:szCs w:val="26"/>
        </w:rPr>
      </w:pPr>
      <w:r w:rsidRPr="005951FA">
        <w:rPr>
          <w:b/>
          <w:bCs/>
          <w:sz w:val="26"/>
          <w:szCs w:val="26"/>
        </w:rPr>
        <w:t>Qu</w:t>
      </w:r>
      <w:r w:rsidR="004143DF" w:rsidRPr="005951FA">
        <w:rPr>
          <w:b/>
          <w:bCs/>
          <w:sz w:val="26"/>
          <w:szCs w:val="26"/>
        </w:rPr>
        <w:t>e</w:t>
      </w:r>
      <w:r w:rsidRPr="005951FA">
        <w:rPr>
          <w:b/>
          <w:bCs/>
          <w:sz w:val="26"/>
          <w:szCs w:val="26"/>
        </w:rPr>
        <w:t>stion</w:t>
      </w:r>
      <w:r>
        <w:rPr>
          <w:sz w:val="26"/>
          <w:szCs w:val="26"/>
        </w:rPr>
        <w:t xml:space="preserve">: Find all completed orders from </w:t>
      </w:r>
      <w:proofErr w:type="spellStart"/>
      <w:r>
        <w:rPr>
          <w:sz w:val="26"/>
          <w:szCs w:val="26"/>
        </w:rPr>
        <w:t>ord</w:t>
      </w:r>
      <w:proofErr w:type="spellEnd"/>
      <w:r>
        <w:rPr>
          <w:sz w:val="26"/>
          <w:szCs w:val="26"/>
        </w:rPr>
        <w:t xml:space="preserve"> datafra</w:t>
      </w:r>
      <w:r w:rsidR="000048A1">
        <w:rPr>
          <w:sz w:val="26"/>
          <w:szCs w:val="26"/>
        </w:rPr>
        <w:t>me.</w:t>
      </w:r>
    </w:p>
    <w:p w14:paraId="1695E1CE" w14:textId="77777777" w:rsidR="000048A1" w:rsidRDefault="000048A1" w:rsidP="00F1126E">
      <w:pPr>
        <w:pStyle w:val="NoSpacing"/>
        <w:rPr>
          <w:sz w:val="26"/>
          <w:szCs w:val="26"/>
        </w:rPr>
      </w:pPr>
    </w:p>
    <w:p w14:paraId="0F0452D6" w14:textId="77777777" w:rsidR="00D753FE" w:rsidRPr="0038024E" w:rsidRDefault="00D753FE" w:rsidP="00F1126E">
      <w:pPr>
        <w:pStyle w:val="NoSpacing"/>
        <w:rPr>
          <w:b/>
          <w:bCs/>
          <w:sz w:val="26"/>
          <w:szCs w:val="26"/>
        </w:rPr>
      </w:pPr>
      <w:r w:rsidRPr="0038024E">
        <w:rPr>
          <w:b/>
          <w:bCs/>
          <w:sz w:val="26"/>
          <w:szCs w:val="26"/>
        </w:rPr>
        <w:lastRenderedPageBreak/>
        <w:t>Solution:</w:t>
      </w:r>
    </w:p>
    <w:p w14:paraId="33EA9BA8" w14:textId="77777777" w:rsidR="00D753FE" w:rsidRDefault="005C383E" w:rsidP="00F1126E">
      <w:pPr>
        <w:pStyle w:val="NoSpacing"/>
        <w:rPr>
          <w:sz w:val="26"/>
          <w:szCs w:val="26"/>
        </w:rPr>
      </w:pPr>
      <w:proofErr w:type="spellStart"/>
      <w:r>
        <w:rPr>
          <w:sz w:val="26"/>
          <w:szCs w:val="26"/>
        </w:rPr>
        <w:t>ord</w:t>
      </w:r>
      <w:r w:rsidR="003D4C71">
        <w:rPr>
          <w:sz w:val="26"/>
          <w:szCs w:val="26"/>
        </w:rPr>
        <w:t>.filter</w:t>
      </w:r>
      <w:proofErr w:type="spellEnd"/>
      <w:r w:rsidR="003D4C71">
        <w:rPr>
          <w:sz w:val="26"/>
          <w:szCs w:val="26"/>
        </w:rPr>
        <w:t xml:space="preserve">( ( </w:t>
      </w:r>
      <w:proofErr w:type="spellStart"/>
      <w:r w:rsidR="003D4C71" w:rsidRPr="00E40584">
        <w:rPr>
          <w:sz w:val="26"/>
          <w:szCs w:val="26"/>
          <w:highlight w:val="yellow"/>
        </w:rPr>
        <w:t>ord.order_status</w:t>
      </w:r>
      <w:proofErr w:type="spellEnd"/>
      <w:r w:rsidR="003D4C71" w:rsidRPr="00E40584">
        <w:rPr>
          <w:sz w:val="26"/>
          <w:szCs w:val="26"/>
          <w:highlight w:val="yellow"/>
        </w:rPr>
        <w:t xml:space="preserve"> </w:t>
      </w:r>
      <w:r w:rsidR="007D066D" w:rsidRPr="00E40584">
        <w:rPr>
          <w:sz w:val="26"/>
          <w:szCs w:val="26"/>
          <w:highlight w:val="yellow"/>
        </w:rPr>
        <w:t xml:space="preserve"> </w:t>
      </w:r>
      <w:proofErr w:type="spellStart"/>
      <w:r w:rsidR="003D4C71" w:rsidRPr="00E40584">
        <w:rPr>
          <w:sz w:val="26"/>
          <w:szCs w:val="26"/>
          <w:highlight w:val="yellow"/>
        </w:rPr>
        <w:t>isin</w:t>
      </w:r>
      <w:proofErr w:type="spellEnd"/>
      <w:r w:rsidR="003D4C71" w:rsidRPr="00E40584">
        <w:rPr>
          <w:sz w:val="26"/>
          <w:szCs w:val="26"/>
          <w:highlight w:val="yellow"/>
        </w:rPr>
        <w:t>( 'COMPLETED','CLOSED','DELIVERED' )</w:t>
      </w:r>
      <w:r w:rsidR="003D4C71">
        <w:rPr>
          <w:sz w:val="26"/>
          <w:szCs w:val="26"/>
        </w:rPr>
        <w:t xml:space="preserve"> ) )</w:t>
      </w:r>
    </w:p>
    <w:p w14:paraId="392C01B2" w14:textId="77777777" w:rsidR="004C1FD3" w:rsidRDefault="004C1FD3" w:rsidP="00F1126E">
      <w:pPr>
        <w:pStyle w:val="NoSpacing"/>
        <w:rPr>
          <w:sz w:val="26"/>
          <w:szCs w:val="26"/>
        </w:rPr>
      </w:pPr>
    </w:p>
    <w:p w14:paraId="089ED28A" w14:textId="10DDA431" w:rsidR="00CC6AAF" w:rsidRPr="00CC6AAF" w:rsidRDefault="00CC6AAF" w:rsidP="00F1126E">
      <w:pPr>
        <w:pStyle w:val="NoSpacing"/>
        <w:rPr>
          <w:b/>
          <w:bCs/>
          <w:sz w:val="26"/>
          <w:szCs w:val="26"/>
        </w:rPr>
      </w:pPr>
      <w:r w:rsidRPr="00CC6AAF">
        <w:rPr>
          <w:b/>
          <w:bCs/>
          <w:sz w:val="26"/>
          <w:szCs w:val="26"/>
        </w:rPr>
        <w:t>#Question#</w:t>
      </w:r>
    </w:p>
    <w:p w14:paraId="28C4A554" w14:textId="6740DC53" w:rsidR="00CC6AAF" w:rsidRDefault="00CC6AAF" w:rsidP="00F1126E">
      <w:pPr>
        <w:pStyle w:val="NoSpacing"/>
        <w:rPr>
          <w:sz w:val="26"/>
          <w:szCs w:val="26"/>
        </w:rPr>
      </w:pPr>
      <w:r>
        <w:rPr>
          <w:sz w:val="26"/>
          <w:szCs w:val="26"/>
        </w:rPr>
        <w:t xml:space="preserve">From below dataframe get all rows for which value of </w:t>
      </w:r>
      <w:r w:rsidRPr="008F566D">
        <w:rPr>
          <w:b/>
          <w:bCs/>
          <w:sz w:val="26"/>
          <w:szCs w:val="26"/>
        </w:rPr>
        <w:t xml:space="preserve">CID column is </w:t>
      </w:r>
      <w:r w:rsidRPr="00EF2CFE">
        <w:rPr>
          <w:b/>
          <w:bCs/>
          <w:sz w:val="26"/>
          <w:szCs w:val="26"/>
        </w:rPr>
        <w:t xml:space="preserve">not </w:t>
      </w:r>
      <w:r w:rsidR="0083340E" w:rsidRPr="00EF2CFE">
        <w:rPr>
          <w:b/>
          <w:bCs/>
          <w:sz w:val="26"/>
          <w:szCs w:val="26"/>
        </w:rPr>
        <w:t>'-'</w:t>
      </w:r>
    </w:p>
    <w:p w14:paraId="506521D1" w14:textId="77777777" w:rsidR="00E73701" w:rsidRDefault="00E73701" w:rsidP="00F1126E">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707B4B" w14:paraId="61CD3D28" w14:textId="77777777" w:rsidTr="00707B4B">
        <w:tc>
          <w:tcPr>
            <w:tcW w:w="5228" w:type="dxa"/>
          </w:tcPr>
          <w:p w14:paraId="2388E23F" w14:textId="77777777" w:rsidR="00707B4B" w:rsidRDefault="00707B4B" w:rsidP="00F1126E">
            <w:pPr>
              <w:pStyle w:val="NoSpacing"/>
              <w:rPr>
                <w:sz w:val="26"/>
                <w:szCs w:val="26"/>
              </w:rPr>
            </w:pPr>
            <w:r>
              <w:rPr>
                <w:sz w:val="26"/>
                <w:szCs w:val="26"/>
              </w:rPr>
              <w:t>Input</w:t>
            </w:r>
          </w:p>
          <w:p w14:paraId="744E4645" w14:textId="77777777" w:rsidR="00707B4B" w:rsidRPr="00707B4B" w:rsidRDefault="00707B4B" w:rsidP="00707B4B">
            <w:pPr>
              <w:pStyle w:val="NoSpacing"/>
              <w:rPr>
                <w:sz w:val="26"/>
                <w:szCs w:val="26"/>
              </w:rPr>
            </w:pPr>
            <w:r w:rsidRPr="00707B4B">
              <w:rPr>
                <w:sz w:val="26"/>
                <w:szCs w:val="26"/>
              </w:rPr>
              <w:t>+----+----------+</w:t>
            </w:r>
          </w:p>
          <w:p w14:paraId="79EAC7F7" w14:textId="77777777" w:rsidR="00707B4B" w:rsidRPr="00707B4B" w:rsidRDefault="00707B4B" w:rsidP="00707B4B">
            <w:pPr>
              <w:pStyle w:val="NoSpacing"/>
              <w:rPr>
                <w:sz w:val="26"/>
                <w:szCs w:val="26"/>
              </w:rPr>
            </w:pPr>
            <w:r w:rsidRPr="00707B4B">
              <w:rPr>
                <w:sz w:val="26"/>
                <w:szCs w:val="26"/>
              </w:rPr>
              <w:t xml:space="preserve">| </w:t>
            </w:r>
            <w:proofErr w:type="spellStart"/>
            <w:r w:rsidRPr="00707B4B">
              <w:rPr>
                <w:sz w:val="26"/>
                <w:szCs w:val="26"/>
              </w:rPr>
              <w:t>CID|trait_diff</w:t>
            </w:r>
            <w:proofErr w:type="spellEnd"/>
            <w:r w:rsidRPr="00707B4B">
              <w:rPr>
                <w:sz w:val="26"/>
                <w:szCs w:val="26"/>
              </w:rPr>
              <w:t>|</w:t>
            </w:r>
          </w:p>
          <w:p w14:paraId="3F063528" w14:textId="77777777" w:rsidR="00707B4B" w:rsidRPr="00707B4B" w:rsidRDefault="00707B4B" w:rsidP="00707B4B">
            <w:pPr>
              <w:pStyle w:val="NoSpacing"/>
              <w:rPr>
                <w:sz w:val="26"/>
                <w:szCs w:val="26"/>
              </w:rPr>
            </w:pPr>
            <w:r w:rsidRPr="00707B4B">
              <w:rPr>
                <w:sz w:val="26"/>
                <w:szCs w:val="26"/>
              </w:rPr>
              <w:t>+----+----------+</w:t>
            </w:r>
          </w:p>
          <w:p w14:paraId="6C32250F" w14:textId="77777777" w:rsidR="00707B4B" w:rsidRPr="00707B4B" w:rsidRDefault="00707B4B" w:rsidP="00707B4B">
            <w:pPr>
              <w:pStyle w:val="NoSpacing"/>
              <w:rPr>
                <w:sz w:val="26"/>
                <w:szCs w:val="26"/>
              </w:rPr>
            </w:pPr>
            <w:r w:rsidRPr="00707B4B">
              <w:rPr>
                <w:sz w:val="26"/>
                <w:szCs w:val="26"/>
              </w:rPr>
              <w:t>|   a|         a|</w:t>
            </w:r>
          </w:p>
          <w:p w14:paraId="5AC48F02" w14:textId="77777777" w:rsidR="00707B4B" w:rsidRPr="00707B4B" w:rsidRDefault="00707B4B" w:rsidP="00707B4B">
            <w:pPr>
              <w:pStyle w:val="NoSpacing"/>
              <w:rPr>
                <w:sz w:val="26"/>
                <w:szCs w:val="26"/>
              </w:rPr>
            </w:pPr>
            <w:r w:rsidRPr="00707B4B">
              <w:rPr>
                <w:sz w:val="26"/>
                <w:szCs w:val="26"/>
              </w:rPr>
              <w:t>|   a|      null|</w:t>
            </w:r>
          </w:p>
          <w:p w14:paraId="41AF228F" w14:textId="77777777" w:rsidR="00707B4B" w:rsidRPr="00707B4B" w:rsidRDefault="00707B4B" w:rsidP="00707B4B">
            <w:pPr>
              <w:pStyle w:val="NoSpacing"/>
              <w:rPr>
                <w:sz w:val="26"/>
                <w:szCs w:val="26"/>
              </w:rPr>
            </w:pPr>
            <w:r w:rsidRPr="00707B4B">
              <w:rPr>
                <w:sz w:val="26"/>
                <w:szCs w:val="26"/>
              </w:rPr>
              <w:t>|   -|         a|</w:t>
            </w:r>
          </w:p>
          <w:p w14:paraId="76CD91D3" w14:textId="77777777" w:rsidR="00707B4B" w:rsidRPr="00707B4B" w:rsidRDefault="00707B4B" w:rsidP="00707B4B">
            <w:pPr>
              <w:pStyle w:val="NoSpacing"/>
              <w:rPr>
                <w:sz w:val="26"/>
                <w:szCs w:val="26"/>
              </w:rPr>
            </w:pPr>
            <w:r w:rsidRPr="00707B4B">
              <w:rPr>
                <w:sz w:val="26"/>
                <w:szCs w:val="26"/>
              </w:rPr>
              <w:t>|   -|      null|</w:t>
            </w:r>
          </w:p>
          <w:p w14:paraId="47604F9A" w14:textId="77777777" w:rsidR="00707B4B" w:rsidRPr="00707B4B" w:rsidRDefault="00707B4B" w:rsidP="00707B4B">
            <w:pPr>
              <w:pStyle w:val="NoSpacing"/>
              <w:rPr>
                <w:sz w:val="26"/>
                <w:szCs w:val="26"/>
              </w:rPr>
            </w:pPr>
            <w:r w:rsidRPr="00707B4B">
              <w:rPr>
                <w:sz w:val="26"/>
                <w:szCs w:val="26"/>
              </w:rPr>
              <w:t>|null|         a|</w:t>
            </w:r>
          </w:p>
          <w:p w14:paraId="54DA9BD7" w14:textId="77777777" w:rsidR="00707B4B" w:rsidRPr="00707B4B" w:rsidRDefault="00707B4B" w:rsidP="00707B4B">
            <w:pPr>
              <w:pStyle w:val="NoSpacing"/>
              <w:rPr>
                <w:sz w:val="26"/>
                <w:szCs w:val="26"/>
              </w:rPr>
            </w:pPr>
            <w:r w:rsidRPr="00707B4B">
              <w:rPr>
                <w:sz w:val="26"/>
                <w:szCs w:val="26"/>
              </w:rPr>
              <w:t>|null|      null|</w:t>
            </w:r>
          </w:p>
          <w:p w14:paraId="6199593A" w14:textId="77777777" w:rsidR="00707B4B" w:rsidRPr="00707B4B" w:rsidRDefault="00707B4B" w:rsidP="00707B4B">
            <w:pPr>
              <w:pStyle w:val="NoSpacing"/>
              <w:rPr>
                <w:sz w:val="26"/>
                <w:szCs w:val="26"/>
              </w:rPr>
            </w:pPr>
            <w:r w:rsidRPr="00707B4B">
              <w:rPr>
                <w:sz w:val="26"/>
                <w:szCs w:val="26"/>
              </w:rPr>
              <w:t>+----+----------+</w:t>
            </w:r>
          </w:p>
          <w:p w14:paraId="5215F9B6" w14:textId="785CB6B4" w:rsidR="00707B4B" w:rsidRDefault="00707B4B" w:rsidP="00F1126E">
            <w:pPr>
              <w:pStyle w:val="NoSpacing"/>
              <w:rPr>
                <w:sz w:val="26"/>
                <w:szCs w:val="26"/>
              </w:rPr>
            </w:pPr>
          </w:p>
        </w:tc>
        <w:tc>
          <w:tcPr>
            <w:tcW w:w="5228" w:type="dxa"/>
          </w:tcPr>
          <w:p w14:paraId="238D9DC2" w14:textId="48AC0FBC" w:rsidR="00707B4B" w:rsidRDefault="00656F1C" w:rsidP="00F1126E">
            <w:pPr>
              <w:pStyle w:val="NoSpacing"/>
              <w:rPr>
                <w:sz w:val="26"/>
                <w:szCs w:val="26"/>
              </w:rPr>
            </w:pPr>
            <w:proofErr w:type="spellStart"/>
            <w:r>
              <w:rPr>
                <w:sz w:val="26"/>
                <w:szCs w:val="26"/>
              </w:rPr>
              <w:t>Exptd</w:t>
            </w:r>
            <w:proofErr w:type="spellEnd"/>
            <w:r>
              <w:rPr>
                <w:sz w:val="26"/>
                <w:szCs w:val="26"/>
              </w:rPr>
              <w:t xml:space="preserve"> </w:t>
            </w:r>
            <w:r w:rsidR="00D60C5D">
              <w:rPr>
                <w:sz w:val="26"/>
                <w:szCs w:val="26"/>
              </w:rPr>
              <w:t>Output</w:t>
            </w:r>
          </w:p>
          <w:p w14:paraId="0FF21ABD" w14:textId="77777777" w:rsidR="00211801" w:rsidRPr="00211801" w:rsidRDefault="00211801" w:rsidP="00211801">
            <w:pPr>
              <w:pStyle w:val="NoSpacing"/>
              <w:rPr>
                <w:sz w:val="26"/>
                <w:szCs w:val="26"/>
              </w:rPr>
            </w:pPr>
            <w:r w:rsidRPr="00211801">
              <w:rPr>
                <w:sz w:val="26"/>
                <w:szCs w:val="26"/>
              </w:rPr>
              <w:t>+----+----------+</w:t>
            </w:r>
          </w:p>
          <w:p w14:paraId="55F88745" w14:textId="77777777" w:rsidR="00211801" w:rsidRPr="00211801" w:rsidRDefault="00211801" w:rsidP="00211801">
            <w:pPr>
              <w:pStyle w:val="NoSpacing"/>
              <w:rPr>
                <w:sz w:val="26"/>
                <w:szCs w:val="26"/>
              </w:rPr>
            </w:pPr>
            <w:r w:rsidRPr="00211801">
              <w:rPr>
                <w:sz w:val="26"/>
                <w:szCs w:val="26"/>
              </w:rPr>
              <w:t xml:space="preserve">| </w:t>
            </w:r>
            <w:proofErr w:type="spellStart"/>
            <w:r w:rsidRPr="00211801">
              <w:rPr>
                <w:sz w:val="26"/>
                <w:szCs w:val="26"/>
              </w:rPr>
              <w:t>CID|trait_diff</w:t>
            </w:r>
            <w:proofErr w:type="spellEnd"/>
            <w:r w:rsidRPr="00211801">
              <w:rPr>
                <w:sz w:val="26"/>
                <w:szCs w:val="26"/>
              </w:rPr>
              <w:t>|</w:t>
            </w:r>
          </w:p>
          <w:p w14:paraId="3A6A4E43" w14:textId="77777777" w:rsidR="00211801" w:rsidRPr="00211801" w:rsidRDefault="00211801" w:rsidP="00211801">
            <w:pPr>
              <w:pStyle w:val="NoSpacing"/>
              <w:rPr>
                <w:sz w:val="26"/>
                <w:szCs w:val="26"/>
              </w:rPr>
            </w:pPr>
            <w:r w:rsidRPr="00211801">
              <w:rPr>
                <w:sz w:val="26"/>
                <w:szCs w:val="26"/>
              </w:rPr>
              <w:t>+----+----------+</w:t>
            </w:r>
          </w:p>
          <w:p w14:paraId="1B494545" w14:textId="77777777" w:rsidR="00211801" w:rsidRPr="00211801" w:rsidRDefault="00211801" w:rsidP="00211801">
            <w:pPr>
              <w:pStyle w:val="NoSpacing"/>
              <w:rPr>
                <w:sz w:val="26"/>
                <w:szCs w:val="26"/>
              </w:rPr>
            </w:pPr>
            <w:r w:rsidRPr="00211801">
              <w:rPr>
                <w:sz w:val="26"/>
                <w:szCs w:val="26"/>
              </w:rPr>
              <w:t>|   a|         a|</w:t>
            </w:r>
          </w:p>
          <w:p w14:paraId="64F3353E" w14:textId="77777777" w:rsidR="00211801" w:rsidRPr="00211801" w:rsidRDefault="00211801" w:rsidP="00211801">
            <w:pPr>
              <w:pStyle w:val="NoSpacing"/>
              <w:rPr>
                <w:sz w:val="26"/>
                <w:szCs w:val="26"/>
              </w:rPr>
            </w:pPr>
            <w:r w:rsidRPr="00211801">
              <w:rPr>
                <w:sz w:val="26"/>
                <w:szCs w:val="26"/>
              </w:rPr>
              <w:t>|   a|      null|</w:t>
            </w:r>
          </w:p>
          <w:p w14:paraId="5F41D2DD" w14:textId="77777777" w:rsidR="00211801" w:rsidRPr="00211801" w:rsidRDefault="00211801" w:rsidP="00211801">
            <w:pPr>
              <w:pStyle w:val="NoSpacing"/>
              <w:rPr>
                <w:sz w:val="26"/>
                <w:szCs w:val="26"/>
              </w:rPr>
            </w:pPr>
            <w:r w:rsidRPr="00211801">
              <w:rPr>
                <w:sz w:val="26"/>
                <w:szCs w:val="26"/>
              </w:rPr>
              <w:t>|null|         a|</w:t>
            </w:r>
          </w:p>
          <w:p w14:paraId="7B4347BE" w14:textId="77777777" w:rsidR="00211801" w:rsidRPr="00211801" w:rsidRDefault="00211801" w:rsidP="00211801">
            <w:pPr>
              <w:pStyle w:val="NoSpacing"/>
              <w:rPr>
                <w:sz w:val="26"/>
                <w:szCs w:val="26"/>
              </w:rPr>
            </w:pPr>
            <w:r w:rsidRPr="00211801">
              <w:rPr>
                <w:sz w:val="26"/>
                <w:szCs w:val="26"/>
              </w:rPr>
              <w:t>|null|      null|</w:t>
            </w:r>
          </w:p>
          <w:p w14:paraId="5F242D99" w14:textId="77777777" w:rsidR="00211801" w:rsidRPr="00211801" w:rsidRDefault="00211801" w:rsidP="00211801">
            <w:pPr>
              <w:pStyle w:val="NoSpacing"/>
              <w:rPr>
                <w:sz w:val="26"/>
                <w:szCs w:val="26"/>
              </w:rPr>
            </w:pPr>
            <w:r w:rsidRPr="00211801">
              <w:rPr>
                <w:sz w:val="26"/>
                <w:szCs w:val="26"/>
              </w:rPr>
              <w:t>+----+----------+</w:t>
            </w:r>
          </w:p>
          <w:p w14:paraId="30199DF3" w14:textId="46EFF11D" w:rsidR="00D60C5D" w:rsidRDefault="00D60C5D" w:rsidP="00F1126E">
            <w:pPr>
              <w:pStyle w:val="NoSpacing"/>
              <w:rPr>
                <w:sz w:val="26"/>
                <w:szCs w:val="26"/>
              </w:rPr>
            </w:pPr>
          </w:p>
        </w:tc>
      </w:tr>
    </w:tbl>
    <w:p w14:paraId="614D5222" w14:textId="77777777" w:rsidR="00707B4B" w:rsidRDefault="00707B4B" w:rsidP="00F1126E">
      <w:pPr>
        <w:pStyle w:val="NoSpacing"/>
        <w:rPr>
          <w:sz w:val="26"/>
          <w:szCs w:val="26"/>
        </w:rPr>
      </w:pPr>
    </w:p>
    <w:p w14:paraId="4A6143E7" w14:textId="098175B4" w:rsidR="006E62E4" w:rsidRPr="00073F65" w:rsidRDefault="003D28EB" w:rsidP="00F1126E">
      <w:pPr>
        <w:pStyle w:val="NoSpacing"/>
        <w:rPr>
          <w:b/>
          <w:bCs/>
          <w:sz w:val="26"/>
          <w:szCs w:val="26"/>
        </w:rPr>
      </w:pPr>
      <w:r w:rsidRPr="00073F65">
        <w:rPr>
          <w:b/>
          <w:bCs/>
          <w:sz w:val="26"/>
          <w:szCs w:val="26"/>
        </w:rPr>
        <w:t>Method1:</w:t>
      </w:r>
      <w:r w:rsidR="00791255">
        <w:rPr>
          <w:b/>
          <w:bCs/>
          <w:sz w:val="26"/>
          <w:szCs w:val="26"/>
        </w:rPr>
        <w:t xml:space="preserve"> </w:t>
      </w:r>
      <w:r w:rsidR="00791255" w:rsidRPr="00DB218A">
        <w:rPr>
          <w:b/>
          <w:bCs/>
          <w:color w:val="FF0000"/>
          <w:sz w:val="26"/>
          <w:szCs w:val="26"/>
        </w:rPr>
        <w:t>--- this will not work</w:t>
      </w:r>
      <w:r w:rsidR="00DB218A">
        <w:rPr>
          <w:b/>
          <w:bCs/>
          <w:color w:val="FF0000"/>
          <w:sz w:val="26"/>
          <w:szCs w:val="26"/>
        </w:rPr>
        <w:t xml:space="preserve"> ( because pyspark comparison is not null safe)</w:t>
      </w:r>
    </w:p>
    <w:p w14:paraId="3D120B19" w14:textId="35B74BDF" w:rsidR="00073F65" w:rsidRPr="00073F65" w:rsidRDefault="00073F65" w:rsidP="00073F6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73F65">
        <w:rPr>
          <w:rFonts w:ascii="Consolas" w:eastAsia="Times New Roman" w:hAnsi="Consolas" w:cs="Times New Roman"/>
          <w:color w:val="CCCCCC"/>
          <w:sz w:val="21"/>
          <w:szCs w:val="21"/>
          <w:lang w:eastAsia="en-IN"/>
        </w:rPr>
        <w:t>df.filter</w:t>
      </w:r>
      <w:proofErr w:type="spellEnd"/>
      <w:r w:rsidRPr="00073F65">
        <w:rPr>
          <w:rFonts w:ascii="Consolas" w:eastAsia="Times New Roman" w:hAnsi="Consolas" w:cs="Times New Roman"/>
          <w:color w:val="CCCCCC"/>
          <w:sz w:val="21"/>
          <w:szCs w:val="21"/>
          <w:lang w:eastAsia="en-IN"/>
        </w:rPr>
        <w:t>(</w:t>
      </w:r>
      <w:proofErr w:type="spellStart"/>
      <w:r w:rsidRPr="00073F65">
        <w:rPr>
          <w:rFonts w:ascii="Consolas" w:eastAsia="Times New Roman" w:hAnsi="Consolas" w:cs="Times New Roman"/>
          <w:color w:val="CCCCCC"/>
          <w:sz w:val="21"/>
          <w:szCs w:val="21"/>
          <w:lang w:eastAsia="en-IN"/>
        </w:rPr>
        <w:t>df.CID</w:t>
      </w:r>
      <w:proofErr w:type="spellEnd"/>
      <w:r w:rsidRPr="00073F65">
        <w:rPr>
          <w:rFonts w:ascii="Consolas" w:eastAsia="Times New Roman" w:hAnsi="Consolas" w:cs="Times New Roman"/>
          <w:color w:val="D4D4D4"/>
          <w:sz w:val="21"/>
          <w:szCs w:val="21"/>
          <w:lang w:eastAsia="en-IN"/>
        </w:rPr>
        <w:t>!=</w:t>
      </w:r>
      <w:r w:rsidRPr="00073F65">
        <w:rPr>
          <w:rFonts w:ascii="Consolas" w:eastAsia="Times New Roman" w:hAnsi="Consolas" w:cs="Times New Roman"/>
          <w:color w:val="CE9178"/>
          <w:sz w:val="21"/>
          <w:szCs w:val="21"/>
          <w:lang w:eastAsia="en-IN"/>
        </w:rPr>
        <w:t>'-'</w:t>
      </w:r>
      <w:r w:rsidRPr="00073F65">
        <w:rPr>
          <w:rFonts w:ascii="Consolas" w:eastAsia="Times New Roman" w:hAnsi="Consolas" w:cs="Times New Roman"/>
          <w:color w:val="CCCCCC"/>
          <w:sz w:val="21"/>
          <w:szCs w:val="21"/>
          <w:lang w:eastAsia="en-IN"/>
        </w:rPr>
        <w:t>)</w:t>
      </w:r>
      <w:r w:rsidR="00A96648">
        <w:rPr>
          <w:rFonts w:ascii="Consolas" w:eastAsia="Times New Roman" w:hAnsi="Consolas" w:cs="Times New Roman"/>
          <w:color w:val="CCCCCC"/>
          <w:sz w:val="21"/>
          <w:szCs w:val="21"/>
          <w:lang w:eastAsia="en-IN"/>
        </w:rPr>
        <w:t>.show()</w:t>
      </w:r>
    </w:p>
    <w:p w14:paraId="7263E676" w14:textId="77777777" w:rsidR="003D28EB" w:rsidRDefault="003D28EB" w:rsidP="00F1126E">
      <w:pPr>
        <w:pStyle w:val="NoSpacing"/>
        <w:rPr>
          <w:sz w:val="26"/>
          <w:szCs w:val="26"/>
        </w:rPr>
      </w:pPr>
    </w:p>
    <w:p w14:paraId="5512E214" w14:textId="77777777" w:rsidR="00264C4C" w:rsidRDefault="00264C4C" w:rsidP="00F1126E">
      <w:pPr>
        <w:pStyle w:val="NoSpacing"/>
        <w:rPr>
          <w:sz w:val="26"/>
          <w:szCs w:val="26"/>
        </w:rPr>
      </w:pPr>
    </w:p>
    <w:p w14:paraId="273727A5" w14:textId="77777777" w:rsidR="00264C4C" w:rsidRDefault="00264C4C" w:rsidP="00F1126E">
      <w:pPr>
        <w:pStyle w:val="NoSpacing"/>
        <w:rPr>
          <w:sz w:val="26"/>
          <w:szCs w:val="26"/>
        </w:rPr>
      </w:pPr>
    </w:p>
    <w:p w14:paraId="212CF059" w14:textId="77777777" w:rsidR="00264C4C" w:rsidRDefault="00264C4C" w:rsidP="00F1126E">
      <w:pPr>
        <w:pStyle w:val="NoSpacing"/>
        <w:rPr>
          <w:sz w:val="26"/>
          <w:szCs w:val="26"/>
        </w:rPr>
      </w:pPr>
    </w:p>
    <w:p w14:paraId="7AE109B6" w14:textId="5CC1357F" w:rsidR="00B622B6" w:rsidRPr="00F50480" w:rsidRDefault="00DD1867" w:rsidP="00F1126E">
      <w:pPr>
        <w:pStyle w:val="NoSpacing"/>
        <w:rPr>
          <w:b/>
          <w:bCs/>
          <w:sz w:val="26"/>
          <w:szCs w:val="26"/>
        </w:rPr>
      </w:pPr>
      <w:r w:rsidRPr="00F50480">
        <w:rPr>
          <w:b/>
          <w:bCs/>
          <w:sz w:val="26"/>
          <w:szCs w:val="26"/>
        </w:rPr>
        <w:t>Ou</w:t>
      </w:r>
      <w:r w:rsidR="002B019F" w:rsidRPr="00F50480">
        <w:rPr>
          <w:b/>
          <w:bCs/>
          <w:sz w:val="26"/>
          <w:szCs w:val="26"/>
        </w:rPr>
        <w:t>t</w:t>
      </w:r>
      <w:r w:rsidRPr="00F50480">
        <w:rPr>
          <w:b/>
          <w:bCs/>
          <w:sz w:val="26"/>
          <w:szCs w:val="26"/>
        </w:rPr>
        <w:t>put</w:t>
      </w:r>
    </w:p>
    <w:tbl>
      <w:tblPr>
        <w:tblStyle w:val="TableGrid"/>
        <w:tblW w:w="0" w:type="auto"/>
        <w:tblLook w:val="04A0" w:firstRow="1" w:lastRow="0" w:firstColumn="1" w:lastColumn="0" w:noHBand="0" w:noVBand="1"/>
      </w:tblPr>
      <w:tblGrid>
        <w:gridCol w:w="2122"/>
        <w:gridCol w:w="8334"/>
      </w:tblGrid>
      <w:tr w:rsidR="00473675" w14:paraId="4D5821D4" w14:textId="77777777" w:rsidTr="00EA6961">
        <w:tc>
          <w:tcPr>
            <w:tcW w:w="2122" w:type="dxa"/>
          </w:tcPr>
          <w:p w14:paraId="6610B3FB" w14:textId="77777777" w:rsidR="00473675" w:rsidRDefault="00473675" w:rsidP="00F1126E">
            <w:pPr>
              <w:pStyle w:val="NoSpacing"/>
              <w:rPr>
                <w:sz w:val="26"/>
                <w:szCs w:val="26"/>
              </w:rPr>
            </w:pPr>
          </w:p>
          <w:p w14:paraId="705A536F" w14:textId="77777777" w:rsidR="00473675" w:rsidRPr="00473675" w:rsidRDefault="00473675" w:rsidP="00473675">
            <w:pPr>
              <w:pStyle w:val="NoSpacing"/>
              <w:rPr>
                <w:sz w:val="26"/>
                <w:szCs w:val="26"/>
              </w:rPr>
            </w:pPr>
            <w:r w:rsidRPr="00473675">
              <w:rPr>
                <w:sz w:val="26"/>
                <w:szCs w:val="26"/>
              </w:rPr>
              <w:t>+---+----------+</w:t>
            </w:r>
          </w:p>
          <w:p w14:paraId="543FB7B1" w14:textId="77777777" w:rsidR="00473675" w:rsidRPr="00473675" w:rsidRDefault="00473675" w:rsidP="00473675">
            <w:pPr>
              <w:pStyle w:val="NoSpacing"/>
              <w:rPr>
                <w:sz w:val="26"/>
                <w:szCs w:val="26"/>
              </w:rPr>
            </w:pPr>
            <w:r w:rsidRPr="00473675">
              <w:rPr>
                <w:sz w:val="26"/>
                <w:szCs w:val="26"/>
              </w:rPr>
              <w:t>|</w:t>
            </w:r>
            <w:proofErr w:type="spellStart"/>
            <w:r w:rsidRPr="00473675">
              <w:rPr>
                <w:sz w:val="26"/>
                <w:szCs w:val="26"/>
              </w:rPr>
              <w:t>CID|trait_diff</w:t>
            </w:r>
            <w:proofErr w:type="spellEnd"/>
            <w:r w:rsidRPr="00473675">
              <w:rPr>
                <w:sz w:val="26"/>
                <w:szCs w:val="26"/>
              </w:rPr>
              <w:t>|</w:t>
            </w:r>
          </w:p>
          <w:p w14:paraId="2B76F092" w14:textId="77777777" w:rsidR="00473675" w:rsidRPr="00473675" w:rsidRDefault="00473675" w:rsidP="00473675">
            <w:pPr>
              <w:pStyle w:val="NoSpacing"/>
              <w:rPr>
                <w:sz w:val="26"/>
                <w:szCs w:val="26"/>
              </w:rPr>
            </w:pPr>
            <w:r w:rsidRPr="00473675">
              <w:rPr>
                <w:sz w:val="26"/>
                <w:szCs w:val="26"/>
              </w:rPr>
              <w:t>+---+----------+</w:t>
            </w:r>
          </w:p>
          <w:p w14:paraId="0CF7E0C4" w14:textId="77777777" w:rsidR="00473675" w:rsidRPr="00473675" w:rsidRDefault="00473675" w:rsidP="00473675">
            <w:pPr>
              <w:pStyle w:val="NoSpacing"/>
              <w:rPr>
                <w:sz w:val="26"/>
                <w:szCs w:val="26"/>
              </w:rPr>
            </w:pPr>
            <w:r w:rsidRPr="00473675">
              <w:rPr>
                <w:sz w:val="26"/>
                <w:szCs w:val="26"/>
              </w:rPr>
              <w:t>|  a|         a|</w:t>
            </w:r>
          </w:p>
          <w:p w14:paraId="1C767CDF" w14:textId="77777777" w:rsidR="00473675" w:rsidRPr="00473675" w:rsidRDefault="00473675" w:rsidP="00473675">
            <w:pPr>
              <w:pStyle w:val="NoSpacing"/>
              <w:rPr>
                <w:sz w:val="26"/>
                <w:szCs w:val="26"/>
              </w:rPr>
            </w:pPr>
            <w:r w:rsidRPr="00473675">
              <w:rPr>
                <w:sz w:val="26"/>
                <w:szCs w:val="26"/>
              </w:rPr>
              <w:t>|  a|      null|</w:t>
            </w:r>
          </w:p>
          <w:p w14:paraId="08A13D4C" w14:textId="77777777" w:rsidR="00473675" w:rsidRPr="00473675" w:rsidRDefault="00473675" w:rsidP="00473675">
            <w:pPr>
              <w:pStyle w:val="NoSpacing"/>
              <w:rPr>
                <w:sz w:val="26"/>
                <w:szCs w:val="26"/>
              </w:rPr>
            </w:pPr>
            <w:r w:rsidRPr="00473675">
              <w:rPr>
                <w:sz w:val="26"/>
                <w:szCs w:val="26"/>
              </w:rPr>
              <w:t>+---+----------+</w:t>
            </w:r>
          </w:p>
          <w:p w14:paraId="3CF46CB7" w14:textId="77777777" w:rsidR="00473675" w:rsidRDefault="00473675" w:rsidP="00F1126E">
            <w:pPr>
              <w:pStyle w:val="NoSpacing"/>
              <w:rPr>
                <w:sz w:val="26"/>
                <w:szCs w:val="26"/>
              </w:rPr>
            </w:pPr>
          </w:p>
          <w:p w14:paraId="562D2C05" w14:textId="77777777" w:rsidR="00473675" w:rsidRDefault="00473675" w:rsidP="00F1126E">
            <w:pPr>
              <w:pStyle w:val="NoSpacing"/>
              <w:rPr>
                <w:sz w:val="26"/>
                <w:szCs w:val="26"/>
              </w:rPr>
            </w:pPr>
          </w:p>
        </w:tc>
        <w:tc>
          <w:tcPr>
            <w:tcW w:w="8334" w:type="dxa"/>
          </w:tcPr>
          <w:p w14:paraId="1F791E8F" w14:textId="77777777" w:rsidR="00473675" w:rsidRDefault="00473675" w:rsidP="00F1126E">
            <w:pPr>
              <w:pStyle w:val="NoSpacing"/>
              <w:rPr>
                <w:sz w:val="26"/>
                <w:szCs w:val="26"/>
              </w:rPr>
            </w:pPr>
          </w:p>
          <w:p w14:paraId="21853AD7" w14:textId="7345FEFD" w:rsidR="00EA6961" w:rsidRDefault="004960FA" w:rsidP="00F1126E">
            <w:pPr>
              <w:pStyle w:val="NoSpacing"/>
              <w:rPr>
                <w:b/>
                <w:bCs/>
                <w:sz w:val="26"/>
                <w:szCs w:val="26"/>
              </w:rPr>
            </w:pPr>
            <w:r w:rsidRPr="004960FA">
              <w:rPr>
                <w:b/>
                <w:bCs/>
                <w:sz w:val="26"/>
                <w:szCs w:val="26"/>
              </w:rPr>
              <w:t>Explanation</w:t>
            </w:r>
            <w:r w:rsidR="00EA6961" w:rsidRPr="004960FA">
              <w:rPr>
                <w:b/>
                <w:bCs/>
                <w:sz w:val="26"/>
                <w:szCs w:val="26"/>
              </w:rPr>
              <w:t>:</w:t>
            </w:r>
          </w:p>
          <w:p w14:paraId="377F6BA1" w14:textId="5FA0C31D" w:rsidR="004960FA" w:rsidRPr="00936465" w:rsidRDefault="00673E78" w:rsidP="00936465">
            <w:pPr>
              <w:pStyle w:val="NoSpacing"/>
              <w:numPr>
                <w:ilvl w:val="0"/>
                <w:numId w:val="106"/>
              </w:numPr>
              <w:rPr>
                <w:b/>
                <w:bCs/>
                <w:color w:val="FF0000"/>
                <w:sz w:val="26"/>
                <w:szCs w:val="26"/>
              </w:rPr>
            </w:pPr>
            <w:r w:rsidRPr="00936465">
              <w:rPr>
                <w:b/>
                <w:bCs/>
                <w:color w:val="FF0000"/>
                <w:sz w:val="26"/>
                <w:szCs w:val="26"/>
              </w:rPr>
              <w:t xml:space="preserve">In pyspark comparison operation is not </w:t>
            </w:r>
            <w:proofErr w:type="spellStart"/>
            <w:r w:rsidRPr="00936465">
              <w:rPr>
                <w:b/>
                <w:bCs/>
                <w:color w:val="FF0000"/>
                <w:sz w:val="26"/>
                <w:szCs w:val="26"/>
              </w:rPr>
              <w:t>nullSafe</w:t>
            </w:r>
            <w:proofErr w:type="spellEnd"/>
          </w:p>
          <w:p w14:paraId="40807357" w14:textId="46075EDE" w:rsidR="00673E78" w:rsidRPr="00936465" w:rsidRDefault="00FA4FAE" w:rsidP="00936465">
            <w:pPr>
              <w:pStyle w:val="NoSpacing"/>
              <w:numPr>
                <w:ilvl w:val="0"/>
                <w:numId w:val="106"/>
              </w:numPr>
              <w:rPr>
                <w:b/>
                <w:bCs/>
                <w:color w:val="FF0000"/>
                <w:sz w:val="26"/>
                <w:szCs w:val="26"/>
              </w:rPr>
            </w:pPr>
            <w:r w:rsidRPr="00936465">
              <w:rPr>
                <w:b/>
                <w:bCs/>
                <w:color w:val="FF0000"/>
                <w:sz w:val="26"/>
                <w:szCs w:val="26"/>
              </w:rPr>
              <w:t xml:space="preserve">If any of the operator is null then result of </w:t>
            </w:r>
            <w:proofErr w:type="spellStart"/>
            <w:r w:rsidRPr="00936465">
              <w:rPr>
                <w:b/>
                <w:bCs/>
                <w:color w:val="FF0000"/>
                <w:sz w:val="26"/>
                <w:szCs w:val="26"/>
              </w:rPr>
              <w:t>omparison</w:t>
            </w:r>
            <w:proofErr w:type="spellEnd"/>
            <w:r w:rsidRPr="00936465">
              <w:rPr>
                <w:b/>
                <w:bCs/>
                <w:color w:val="FF0000"/>
                <w:sz w:val="26"/>
                <w:szCs w:val="26"/>
              </w:rPr>
              <w:t xml:space="preserve"> will be null/unknow</w:t>
            </w:r>
          </w:p>
          <w:p w14:paraId="63A84861" w14:textId="18667850" w:rsidR="00FA4FAE" w:rsidRPr="00936465" w:rsidRDefault="007A1B32" w:rsidP="00936465">
            <w:pPr>
              <w:pStyle w:val="NoSpacing"/>
              <w:numPr>
                <w:ilvl w:val="0"/>
                <w:numId w:val="106"/>
              </w:numPr>
              <w:rPr>
                <w:b/>
                <w:bCs/>
                <w:color w:val="FF0000"/>
                <w:sz w:val="26"/>
                <w:szCs w:val="26"/>
              </w:rPr>
            </w:pPr>
            <w:r w:rsidRPr="00936465">
              <w:rPr>
                <w:b/>
                <w:bCs/>
                <w:color w:val="FF0000"/>
                <w:sz w:val="26"/>
                <w:szCs w:val="26"/>
              </w:rPr>
              <w:t>In filter operation only those rows are returned whose</w:t>
            </w:r>
            <w:r w:rsidR="008D15B1" w:rsidRPr="00936465">
              <w:rPr>
                <w:b/>
                <w:bCs/>
                <w:color w:val="FF0000"/>
                <w:sz w:val="26"/>
                <w:szCs w:val="26"/>
              </w:rPr>
              <w:t xml:space="preserve"> </w:t>
            </w:r>
            <w:r w:rsidRPr="00936465">
              <w:rPr>
                <w:b/>
                <w:bCs/>
                <w:color w:val="FF0000"/>
                <w:sz w:val="26"/>
                <w:szCs w:val="26"/>
              </w:rPr>
              <w:t xml:space="preserve"> comparison</w:t>
            </w:r>
            <w:r w:rsidR="008D15B1" w:rsidRPr="00936465">
              <w:rPr>
                <w:b/>
                <w:bCs/>
                <w:color w:val="FF0000"/>
                <w:sz w:val="26"/>
                <w:szCs w:val="26"/>
              </w:rPr>
              <w:t xml:space="preserve"> result</w:t>
            </w:r>
            <w:r w:rsidRPr="00936465">
              <w:rPr>
                <w:b/>
                <w:bCs/>
                <w:color w:val="FF0000"/>
                <w:sz w:val="26"/>
                <w:szCs w:val="26"/>
              </w:rPr>
              <w:t xml:space="preserve"> is True</w:t>
            </w:r>
          </w:p>
          <w:p w14:paraId="1DFEA6F7" w14:textId="04940E2B" w:rsidR="00EA6961" w:rsidRDefault="00EA6961" w:rsidP="00F1126E">
            <w:pPr>
              <w:pStyle w:val="NoSpacing"/>
              <w:rPr>
                <w:sz w:val="26"/>
                <w:szCs w:val="26"/>
              </w:rPr>
            </w:pPr>
          </w:p>
        </w:tc>
      </w:tr>
    </w:tbl>
    <w:p w14:paraId="5D616675" w14:textId="77777777" w:rsidR="00DD1867" w:rsidRDefault="00DD1867" w:rsidP="00F1126E">
      <w:pPr>
        <w:pStyle w:val="NoSpacing"/>
        <w:rPr>
          <w:sz w:val="26"/>
          <w:szCs w:val="26"/>
        </w:rPr>
      </w:pPr>
    </w:p>
    <w:p w14:paraId="42838A58" w14:textId="06BDA434" w:rsidR="000A113B" w:rsidRPr="001A66FE" w:rsidRDefault="000A113B" w:rsidP="00F1126E">
      <w:pPr>
        <w:pStyle w:val="NoSpacing"/>
        <w:rPr>
          <w:b/>
          <w:bCs/>
          <w:sz w:val="26"/>
          <w:szCs w:val="26"/>
        </w:rPr>
      </w:pPr>
      <w:r w:rsidRPr="001A66FE">
        <w:rPr>
          <w:b/>
          <w:bCs/>
          <w:sz w:val="26"/>
          <w:szCs w:val="26"/>
        </w:rPr>
        <w:t>Method 2: Correct answer</w:t>
      </w:r>
    </w:p>
    <w:p w14:paraId="42ADF285" w14:textId="77777777" w:rsidR="000F25D5" w:rsidRPr="000F25D5" w:rsidRDefault="000F25D5" w:rsidP="000F25D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F25D5">
        <w:rPr>
          <w:rFonts w:ascii="Consolas" w:eastAsia="Times New Roman" w:hAnsi="Consolas" w:cs="Times New Roman"/>
          <w:color w:val="CCCCCC"/>
          <w:sz w:val="21"/>
          <w:szCs w:val="21"/>
          <w:lang w:eastAsia="en-IN"/>
        </w:rPr>
        <w:t>df.registerTempTable</w:t>
      </w:r>
      <w:proofErr w:type="spellEnd"/>
      <w:r w:rsidRPr="000F25D5">
        <w:rPr>
          <w:rFonts w:ascii="Consolas" w:eastAsia="Times New Roman" w:hAnsi="Consolas" w:cs="Times New Roman"/>
          <w:color w:val="CCCCCC"/>
          <w:sz w:val="21"/>
          <w:szCs w:val="21"/>
          <w:lang w:eastAsia="en-IN"/>
        </w:rPr>
        <w:t>(</w:t>
      </w:r>
      <w:r w:rsidRPr="000F25D5">
        <w:rPr>
          <w:rFonts w:ascii="Consolas" w:eastAsia="Times New Roman" w:hAnsi="Consolas" w:cs="Times New Roman"/>
          <w:color w:val="CE9178"/>
          <w:sz w:val="21"/>
          <w:szCs w:val="21"/>
          <w:lang w:eastAsia="en-IN"/>
        </w:rPr>
        <w:t>"</w:t>
      </w:r>
      <w:proofErr w:type="spellStart"/>
      <w:r w:rsidRPr="000F25D5">
        <w:rPr>
          <w:rFonts w:ascii="Consolas" w:eastAsia="Times New Roman" w:hAnsi="Consolas" w:cs="Times New Roman"/>
          <w:color w:val="CE9178"/>
          <w:sz w:val="21"/>
          <w:szCs w:val="21"/>
          <w:lang w:eastAsia="en-IN"/>
        </w:rPr>
        <w:t>my_temp_table</w:t>
      </w:r>
      <w:proofErr w:type="spellEnd"/>
      <w:r w:rsidRPr="000F25D5">
        <w:rPr>
          <w:rFonts w:ascii="Consolas" w:eastAsia="Times New Roman" w:hAnsi="Consolas" w:cs="Times New Roman"/>
          <w:color w:val="CE9178"/>
          <w:sz w:val="21"/>
          <w:szCs w:val="21"/>
          <w:lang w:eastAsia="en-IN"/>
        </w:rPr>
        <w:t>"</w:t>
      </w:r>
      <w:r w:rsidRPr="000F25D5">
        <w:rPr>
          <w:rFonts w:ascii="Consolas" w:eastAsia="Times New Roman" w:hAnsi="Consolas" w:cs="Times New Roman"/>
          <w:color w:val="CCCCCC"/>
          <w:sz w:val="21"/>
          <w:szCs w:val="21"/>
          <w:lang w:eastAsia="en-IN"/>
        </w:rPr>
        <w:t>)</w:t>
      </w:r>
    </w:p>
    <w:p w14:paraId="263DB3CE" w14:textId="77777777" w:rsidR="000F25D5" w:rsidRPr="000F25D5" w:rsidRDefault="000F25D5" w:rsidP="000F25D5">
      <w:pPr>
        <w:shd w:val="clear" w:color="auto" w:fill="1F1F1F"/>
        <w:spacing w:after="0" w:line="285" w:lineRule="atLeast"/>
        <w:rPr>
          <w:rFonts w:ascii="Consolas" w:eastAsia="Times New Roman" w:hAnsi="Consolas" w:cs="Times New Roman"/>
          <w:color w:val="CCCCCC"/>
          <w:sz w:val="21"/>
          <w:szCs w:val="21"/>
          <w:lang w:eastAsia="en-IN"/>
        </w:rPr>
      </w:pPr>
      <w:r w:rsidRPr="000F25D5">
        <w:rPr>
          <w:rFonts w:ascii="Consolas" w:eastAsia="Times New Roman" w:hAnsi="Consolas" w:cs="Times New Roman"/>
          <w:color w:val="9CDCFE"/>
          <w:sz w:val="21"/>
          <w:szCs w:val="21"/>
          <w:lang w:eastAsia="en-IN"/>
        </w:rPr>
        <w:t>result</w:t>
      </w:r>
      <w:r w:rsidRPr="000F25D5">
        <w:rPr>
          <w:rFonts w:ascii="Consolas" w:eastAsia="Times New Roman" w:hAnsi="Consolas" w:cs="Times New Roman"/>
          <w:color w:val="CCCCCC"/>
          <w:sz w:val="21"/>
          <w:szCs w:val="21"/>
          <w:lang w:eastAsia="en-IN"/>
        </w:rPr>
        <w:t xml:space="preserve"> </w:t>
      </w:r>
      <w:r w:rsidRPr="000F25D5">
        <w:rPr>
          <w:rFonts w:ascii="Consolas" w:eastAsia="Times New Roman" w:hAnsi="Consolas" w:cs="Times New Roman"/>
          <w:color w:val="D4D4D4"/>
          <w:sz w:val="21"/>
          <w:szCs w:val="21"/>
          <w:lang w:eastAsia="en-IN"/>
        </w:rPr>
        <w:t>=</w:t>
      </w:r>
      <w:r w:rsidRPr="000F25D5">
        <w:rPr>
          <w:rFonts w:ascii="Consolas" w:eastAsia="Times New Roman" w:hAnsi="Consolas" w:cs="Times New Roman"/>
          <w:color w:val="CCCCCC"/>
          <w:sz w:val="21"/>
          <w:szCs w:val="21"/>
          <w:lang w:eastAsia="en-IN"/>
        </w:rPr>
        <w:t xml:space="preserve"> </w:t>
      </w:r>
      <w:proofErr w:type="spellStart"/>
      <w:r w:rsidRPr="000F25D5">
        <w:rPr>
          <w:rFonts w:ascii="Consolas" w:eastAsia="Times New Roman" w:hAnsi="Consolas" w:cs="Times New Roman"/>
          <w:color w:val="CCCCCC"/>
          <w:sz w:val="21"/>
          <w:szCs w:val="21"/>
          <w:lang w:eastAsia="en-IN"/>
        </w:rPr>
        <w:t>spark.sql</w:t>
      </w:r>
      <w:proofErr w:type="spellEnd"/>
      <w:r w:rsidRPr="000F25D5">
        <w:rPr>
          <w:rFonts w:ascii="Consolas" w:eastAsia="Times New Roman" w:hAnsi="Consolas" w:cs="Times New Roman"/>
          <w:color w:val="CCCCCC"/>
          <w:sz w:val="21"/>
          <w:szCs w:val="21"/>
          <w:lang w:eastAsia="en-IN"/>
        </w:rPr>
        <w:t>(</w:t>
      </w:r>
      <w:r w:rsidRPr="000F25D5">
        <w:rPr>
          <w:rFonts w:ascii="Consolas" w:eastAsia="Times New Roman" w:hAnsi="Consolas" w:cs="Times New Roman"/>
          <w:color w:val="CE9178"/>
          <w:sz w:val="21"/>
          <w:szCs w:val="21"/>
          <w:lang w:eastAsia="en-IN"/>
        </w:rPr>
        <w:t xml:space="preserve">"SELECT * FROM </w:t>
      </w:r>
      <w:proofErr w:type="spellStart"/>
      <w:r w:rsidRPr="000F25D5">
        <w:rPr>
          <w:rFonts w:ascii="Consolas" w:eastAsia="Times New Roman" w:hAnsi="Consolas" w:cs="Times New Roman"/>
          <w:color w:val="CE9178"/>
          <w:sz w:val="21"/>
          <w:szCs w:val="21"/>
          <w:lang w:eastAsia="en-IN"/>
        </w:rPr>
        <w:t>my_temp_table</w:t>
      </w:r>
      <w:proofErr w:type="spellEnd"/>
      <w:r w:rsidRPr="000F25D5">
        <w:rPr>
          <w:rFonts w:ascii="Consolas" w:eastAsia="Times New Roman" w:hAnsi="Consolas" w:cs="Times New Roman"/>
          <w:color w:val="CE9178"/>
          <w:sz w:val="21"/>
          <w:szCs w:val="21"/>
          <w:lang w:eastAsia="en-IN"/>
        </w:rPr>
        <w:t xml:space="preserve"> where !(</w:t>
      </w:r>
      <w:proofErr w:type="spellStart"/>
      <w:r w:rsidRPr="000F25D5">
        <w:rPr>
          <w:rFonts w:ascii="Consolas" w:eastAsia="Times New Roman" w:hAnsi="Consolas" w:cs="Times New Roman"/>
          <w:color w:val="CE9178"/>
          <w:sz w:val="21"/>
          <w:szCs w:val="21"/>
          <w:lang w:eastAsia="en-IN"/>
        </w:rPr>
        <w:t>my_temp_table.CID</w:t>
      </w:r>
      <w:proofErr w:type="spellEnd"/>
      <w:r w:rsidRPr="000F25D5">
        <w:rPr>
          <w:rFonts w:ascii="Consolas" w:eastAsia="Times New Roman" w:hAnsi="Consolas" w:cs="Times New Roman"/>
          <w:color w:val="CE9178"/>
          <w:sz w:val="21"/>
          <w:szCs w:val="21"/>
          <w:lang w:eastAsia="en-IN"/>
        </w:rPr>
        <w:t>&lt;=&gt;'-') "</w:t>
      </w:r>
      <w:r w:rsidRPr="000F25D5">
        <w:rPr>
          <w:rFonts w:ascii="Consolas" w:eastAsia="Times New Roman" w:hAnsi="Consolas" w:cs="Times New Roman"/>
          <w:color w:val="CCCCCC"/>
          <w:sz w:val="21"/>
          <w:szCs w:val="21"/>
          <w:lang w:eastAsia="en-IN"/>
        </w:rPr>
        <w:t>)</w:t>
      </w:r>
    </w:p>
    <w:p w14:paraId="2827B75C" w14:textId="77777777" w:rsidR="000F25D5" w:rsidRPr="000F25D5" w:rsidRDefault="000F25D5" w:rsidP="000F25D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F25D5">
        <w:rPr>
          <w:rFonts w:ascii="Consolas" w:eastAsia="Times New Roman" w:hAnsi="Consolas" w:cs="Times New Roman"/>
          <w:color w:val="9CDCFE"/>
          <w:sz w:val="21"/>
          <w:szCs w:val="21"/>
          <w:lang w:eastAsia="en-IN"/>
        </w:rPr>
        <w:t>result</w:t>
      </w:r>
      <w:r w:rsidRPr="000F25D5">
        <w:rPr>
          <w:rFonts w:ascii="Consolas" w:eastAsia="Times New Roman" w:hAnsi="Consolas" w:cs="Times New Roman"/>
          <w:color w:val="CCCCCC"/>
          <w:sz w:val="21"/>
          <w:szCs w:val="21"/>
          <w:lang w:eastAsia="en-IN"/>
        </w:rPr>
        <w:t>.show</w:t>
      </w:r>
      <w:proofErr w:type="spellEnd"/>
      <w:r w:rsidRPr="000F25D5">
        <w:rPr>
          <w:rFonts w:ascii="Consolas" w:eastAsia="Times New Roman" w:hAnsi="Consolas" w:cs="Times New Roman"/>
          <w:color w:val="CCCCCC"/>
          <w:sz w:val="21"/>
          <w:szCs w:val="21"/>
          <w:lang w:eastAsia="en-IN"/>
        </w:rPr>
        <w:t>()</w:t>
      </w:r>
    </w:p>
    <w:p w14:paraId="73C33997" w14:textId="77777777" w:rsidR="000A113B" w:rsidRDefault="000A113B" w:rsidP="00F1126E">
      <w:pPr>
        <w:pStyle w:val="NoSpacing"/>
        <w:rPr>
          <w:sz w:val="26"/>
          <w:szCs w:val="26"/>
        </w:rPr>
      </w:pPr>
    </w:p>
    <w:p w14:paraId="01BE7C07" w14:textId="77777777" w:rsidR="00A412AC" w:rsidRDefault="00A412AC" w:rsidP="00F1126E">
      <w:pPr>
        <w:pStyle w:val="NoSpacing"/>
        <w:rPr>
          <w:sz w:val="26"/>
          <w:szCs w:val="26"/>
        </w:rPr>
      </w:pPr>
    </w:p>
    <w:p w14:paraId="6849C95A" w14:textId="77777777" w:rsidR="007B4353" w:rsidRPr="002E772C" w:rsidRDefault="007B4353" w:rsidP="00F1126E">
      <w:pPr>
        <w:pStyle w:val="NoSpacing"/>
        <w:rPr>
          <w:b/>
          <w:bCs/>
          <w:sz w:val="26"/>
          <w:szCs w:val="26"/>
        </w:rPr>
      </w:pPr>
      <w:r w:rsidRPr="002E772C">
        <w:rPr>
          <w:b/>
          <w:bCs/>
          <w:sz w:val="26"/>
          <w:szCs w:val="26"/>
        </w:rPr>
        <w:t>######################</w:t>
      </w:r>
    </w:p>
    <w:p w14:paraId="71BE6AAB" w14:textId="77777777" w:rsidR="004C1FD3" w:rsidRPr="002E772C" w:rsidRDefault="004C1FD3" w:rsidP="00F1126E">
      <w:pPr>
        <w:pStyle w:val="NoSpacing"/>
        <w:rPr>
          <w:b/>
          <w:bCs/>
          <w:sz w:val="26"/>
          <w:szCs w:val="26"/>
        </w:rPr>
      </w:pPr>
      <w:r w:rsidRPr="002E772C">
        <w:rPr>
          <w:b/>
          <w:bCs/>
          <w:sz w:val="26"/>
          <w:szCs w:val="26"/>
        </w:rPr>
        <w:t xml:space="preserve"># </w:t>
      </w:r>
      <w:proofErr w:type="spellStart"/>
      <w:r w:rsidRPr="002E772C">
        <w:rPr>
          <w:b/>
          <w:bCs/>
          <w:sz w:val="26"/>
          <w:szCs w:val="26"/>
        </w:rPr>
        <w:t>DataFrame</w:t>
      </w:r>
      <w:proofErr w:type="spellEnd"/>
      <w:r w:rsidRPr="002E772C">
        <w:rPr>
          <w:b/>
          <w:bCs/>
          <w:sz w:val="26"/>
          <w:szCs w:val="26"/>
        </w:rPr>
        <w:t xml:space="preserve"> Sorting APIs #</w:t>
      </w:r>
    </w:p>
    <w:p w14:paraId="310F0E52" w14:textId="77777777" w:rsidR="004C1FD3" w:rsidRPr="002E772C" w:rsidRDefault="007B4353" w:rsidP="00F1126E">
      <w:pPr>
        <w:pStyle w:val="NoSpacing"/>
        <w:rPr>
          <w:b/>
          <w:bCs/>
          <w:sz w:val="26"/>
          <w:szCs w:val="26"/>
        </w:rPr>
      </w:pPr>
      <w:r w:rsidRPr="002E772C">
        <w:rPr>
          <w:b/>
          <w:bCs/>
          <w:sz w:val="26"/>
          <w:szCs w:val="26"/>
        </w:rPr>
        <w:t>######################</w:t>
      </w:r>
    </w:p>
    <w:p w14:paraId="29A51E5B" w14:textId="77777777" w:rsidR="007B4353" w:rsidRDefault="00D07993" w:rsidP="00F1126E">
      <w:pPr>
        <w:pStyle w:val="NoSpacing"/>
        <w:rPr>
          <w:sz w:val="26"/>
          <w:szCs w:val="26"/>
        </w:rPr>
      </w:pPr>
      <w:r>
        <w:rPr>
          <w:sz w:val="26"/>
          <w:szCs w:val="26"/>
        </w:rPr>
        <w:t>For sorting of dataframe we have below two function-</w:t>
      </w:r>
    </w:p>
    <w:p w14:paraId="3E8A563C" w14:textId="77777777" w:rsidR="00D07993" w:rsidRDefault="00833E20">
      <w:pPr>
        <w:pStyle w:val="NoSpacing"/>
        <w:numPr>
          <w:ilvl w:val="0"/>
          <w:numId w:val="47"/>
        </w:numPr>
        <w:rPr>
          <w:sz w:val="26"/>
          <w:szCs w:val="26"/>
        </w:rPr>
      </w:pPr>
      <w:r>
        <w:rPr>
          <w:sz w:val="26"/>
          <w:szCs w:val="26"/>
        </w:rPr>
        <w:t>sort()</w:t>
      </w:r>
    </w:p>
    <w:p w14:paraId="5C1B1915" w14:textId="77777777" w:rsidR="00833E20" w:rsidRDefault="00833E20">
      <w:pPr>
        <w:pStyle w:val="NoSpacing"/>
        <w:numPr>
          <w:ilvl w:val="0"/>
          <w:numId w:val="47"/>
        </w:numPr>
        <w:rPr>
          <w:sz w:val="26"/>
          <w:szCs w:val="26"/>
        </w:rPr>
      </w:pPr>
      <w:proofErr w:type="spellStart"/>
      <w:r>
        <w:rPr>
          <w:sz w:val="26"/>
          <w:szCs w:val="26"/>
        </w:rPr>
        <w:t>orderBy</w:t>
      </w:r>
      <w:proofErr w:type="spellEnd"/>
      <w:r>
        <w:rPr>
          <w:sz w:val="26"/>
          <w:szCs w:val="26"/>
        </w:rPr>
        <w:t>()</w:t>
      </w:r>
    </w:p>
    <w:p w14:paraId="169E19F1" w14:textId="77777777" w:rsidR="00C240BC" w:rsidRDefault="00C240BC" w:rsidP="00F1126E">
      <w:pPr>
        <w:pStyle w:val="NoSpacing"/>
        <w:rPr>
          <w:sz w:val="26"/>
          <w:szCs w:val="26"/>
        </w:rPr>
      </w:pPr>
    </w:p>
    <w:p w14:paraId="4A55E7D3" w14:textId="77777777" w:rsidR="00FE785A" w:rsidRPr="00A37D56" w:rsidRDefault="00FE785A" w:rsidP="00FE785A">
      <w:pPr>
        <w:pStyle w:val="NoSpacing"/>
        <w:rPr>
          <w:b/>
          <w:bCs/>
          <w:sz w:val="26"/>
          <w:szCs w:val="26"/>
        </w:rPr>
      </w:pPr>
      <w:r w:rsidRPr="00A37D56">
        <w:rPr>
          <w:b/>
          <w:bCs/>
          <w:sz w:val="26"/>
          <w:szCs w:val="26"/>
        </w:rPr>
        <w:t>Note:</w:t>
      </w:r>
    </w:p>
    <w:p w14:paraId="5CAB691C" w14:textId="77777777" w:rsidR="00FE785A" w:rsidRDefault="00FE785A" w:rsidP="00FE785A">
      <w:pPr>
        <w:pStyle w:val="NoSpacing"/>
        <w:rPr>
          <w:i/>
          <w:iCs/>
          <w:color w:val="92D050"/>
          <w:sz w:val="26"/>
          <w:szCs w:val="26"/>
        </w:rPr>
      </w:pPr>
      <w:proofErr w:type="spellStart"/>
      <w:r w:rsidRPr="004A59FB">
        <w:rPr>
          <w:i/>
          <w:iCs/>
          <w:color w:val="92D050"/>
          <w:sz w:val="26"/>
          <w:szCs w:val="26"/>
        </w:rPr>
        <w:t>orderby</w:t>
      </w:r>
      <w:proofErr w:type="spellEnd"/>
      <w:r w:rsidRPr="004A59FB">
        <w:rPr>
          <w:i/>
          <w:iCs/>
          <w:color w:val="92D050"/>
          <w:sz w:val="26"/>
          <w:szCs w:val="26"/>
        </w:rPr>
        <w:t xml:space="preserve"> and sort() works exactly same on dataframe.</w:t>
      </w:r>
    </w:p>
    <w:p w14:paraId="36EC40BF" w14:textId="7B1A11C0" w:rsidR="00674749" w:rsidRDefault="00674749" w:rsidP="00674749">
      <w:pPr>
        <w:pStyle w:val="NoSpacing"/>
        <w:rPr>
          <w:sz w:val="26"/>
          <w:szCs w:val="26"/>
        </w:rPr>
      </w:pPr>
      <w:r w:rsidRPr="00F00FB9">
        <w:rPr>
          <w:sz w:val="26"/>
          <w:szCs w:val="26"/>
        </w:rPr>
        <w:t xml:space="preserve">sort() or </w:t>
      </w:r>
      <w:proofErr w:type="spellStart"/>
      <w:r w:rsidRPr="00F00FB9">
        <w:rPr>
          <w:sz w:val="26"/>
          <w:szCs w:val="26"/>
        </w:rPr>
        <w:t>orderBy</w:t>
      </w:r>
      <w:proofErr w:type="spellEnd"/>
      <w:r w:rsidRPr="00F00FB9">
        <w:rPr>
          <w:sz w:val="26"/>
          <w:szCs w:val="26"/>
        </w:rPr>
        <w:t>() is very costly op</w:t>
      </w:r>
      <w:r w:rsidR="006C47C7">
        <w:rPr>
          <w:sz w:val="26"/>
          <w:szCs w:val="26"/>
        </w:rPr>
        <w:t>e</w:t>
      </w:r>
      <w:r w:rsidRPr="00F00FB9">
        <w:rPr>
          <w:sz w:val="26"/>
          <w:szCs w:val="26"/>
        </w:rPr>
        <w:t>ration and should be avoided if possible</w:t>
      </w:r>
    </w:p>
    <w:p w14:paraId="207CB69B" w14:textId="77777777" w:rsidR="00FE785A" w:rsidRDefault="00FE785A" w:rsidP="00F1126E">
      <w:pPr>
        <w:pStyle w:val="NoSpacing"/>
        <w:rPr>
          <w:sz w:val="26"/>
          <w:szCs w:val="26"/>
        </w:rPr>
      </w:pPr>
    </w:p>
    <w:p w14:paraId="6B761C44" w14:textId="77777777" w:rsidR="002E61BC" w:rsidRPr="005800D0" w:rsidRDefault="002E61BC" w:rsidP="002E61BC">
      <w:pPr>
        <w:pStyle w:val="NoSpacing"/>
        <w:rPr>
          <w:color w:val="FF0000"/>
          <w:sz w:val="26"/>
          <w:szCs w:val="26"/>
        </w:rPr>
      </w:pPr>
      <w:proofErr w:type="spellStart"/>
      <w:r w:rsidRPr="005800D0">
        <w:rPr>
          <w:color w:val="FF0000"/>
          <w:sz w:val="26"/>
          <w:szCs w:val="26"/>
          <w:highlight w:val="yellow"/>
        </w:rPr>
        <w:t>DataFrame.orderBy</w:t>
      </w:r>
      <w:proofErr w:type="spellEnd"/>
      <w:r w:rsidRPr="005800D0">
        <w:rPr>
          <w:color w:val="FF0000"/>
          <w:sz w:val="26"/>
          <w:szCs w:val="26"/>
          <w:highlight w:val="yellow"/>
        </w:rPr>
        <w:t>(*cols, **kwargs)</w:t>
      </w:r>
    </w:p>
    <w:p w14:paraId="2D27533E" w14:textId="77777777" w:rsidR="002E61BC" w:rsidRPr="00851A51" w:rsidRDefault="002E61BC" w:rsidP="002E61BC">
      <w:pPr>
        <w:pStyle w:val="NoSpacing"/>
        <w:rPr>
          <w:sz w:val="26"/>
          <w:szCs w:val="26"/>
        </w:rPr>
      </w:pPr>
      <w:r w:rsidRPr="00851A51">
        <w:rPr>
          <w:sz w:val="26"/>
          <w:szCs w:val="26"/>
        </w:rPr>
        <w:t xml:space="preserve">Returns a new </w:t>
      </w:r>
      <w:proofErr w:type="spellStart"/>
      <w:r w:rsidRPr="00851A51">
        <w:rPr>
          <w:sz w:val="26"/>
          <w:szCs w:val="26"/>
        </w:rPr>
        <w:t>DataFrame</w:t>
      </w:r>
      <w:proofErr w:type="spellEnd"/>
      <w:r w:rsidRPr="00851A51">
        <w:rPr>
          <w:sz w:val="26"/>
          <w:szCs w:val="26"/>
        </w:rPr>
        <w:t xml:space="preserve"> sorted by the specified column(s).</w:t>
      </w:r>
    </w:p>
    <w:p w14:paraId="58B132C9" w14:textId="01A7B8AF" w:rsidR="002E61BC" w:rsidRPr="00851A51" w:rsidRDefault="002E61BC">
      <w:pPr>
        <w:pStyle w:val="NoSpacing"/>
        <w:numPr>
          <w:ilvl w:val="0"/>
          <w:numId w:val="48"/>
        </w:numPr>
        <w:rPr>
          <w:sz w:val="26"/>
          <w:szCs w:val="26"/>
        </w:rPr>
      </w:pPr>
      <w:r w:rsidRPr="003F20EC">
        <w:rPr>
          <w:b/>
          <w:bCs/>
          <w:sz w:val="26"/>
          <w:szCs w:val="26"/>
        </w:rPr>
        <w:t>cols</w:t>
      </w:r>
      <w:r w:rsidRPr="00851A51">
        <w:rPr>
          <w:sz w:val="26"/>
          <w:szCs w:val="26"/>
        </w:rPr>
        <w:t xml:space="preserve"> : str, list o</w:t>
      </w:r>
      <w:r w:rsidR="00ED0939">
        <w:rPr>
          <w:sz w:val="26"/>
          <w:szCs w:val="26"/>
        </w:rPr>
        <w:t>f</w:t>
      </w:r>
      <w:r w:rsidRPr="00851A51">
        <w:rPr>
          <w:sz w:val="26"/>
          <w:szCs w:val="26"/>
        </w:rPr>
        <w:t xml:space="preserve"> Column, optional</w:t>
      </w:r>
    </w:p>
    <w:p w14:paraId="20F62AE1" w14:textId="77777777" w:rsidR="002E61BC" w:rsidRPr="00851A51" w:rsidRDefault="002E61BC" w:rsidP="002E61BC">
      <w:pPr>
        <w:pStyle w:val="NoSpacing"/>
        <w:rPr>
          <w:sz w:val="26"/>
          <w:szCs w:val="26"/>
        </w:rPr>
      </w:pPr>
      <w:r w:rsidRPr="00851A51">
        <w:rPr>
          <w:sz w:val="26"/>
          <w:szCs w:val="26"/>
        </w:rPr>
        <w:tab/>
        <w:t>list of Column or column names to sort by.</w:t>
      </w:r>
    </w:p>
    <w:p w14:paraId="1ED7B5C2" w14:textId="77777777" w:rsidR="002E61BC" w:rsidRDefault="002E61BC">
      <w:pPr>
        <w:pStyle w:val="NoSpacing"/>
        <w:numPr>
          <w:ilvl w:val="0"/>
          <w:numId w:val="48"/>
        </w:numPr>
        <w:rPr>
          <w:sz w:val="26"/>
          <w:szCs w:val="26"/>
        </w:rPr>
      </w:pPr>
      <w:r w:rsidRPr="003F20EC">
        <w:rPr>
          <w:b/>
          <w:bCs/>
          <w:sz w:val="26"/>
          <w:szCs w:val="26"/>
        </w:rPr>
        <w:t>ascending</w:t>
      </w:r>
      <w:r w:rsidRPr="00851A51">
        <w:rPr>
          <w:sz w:val="26"/>
          <w:szCs w:val="26"/>
        </w:rPr>
        <w:t xml:space="preserve"> : bool or list, optional</w:t>
      </w:r>
      <w:r w:rsidR="0084250E">
        <w:rPr>
          <w:sz w:val="26"/>
          <w:szCs w:val="26"/>
        </w:rPr>
        <w:t>. Specifies sort in ascending or descending order each col</w:t>
      </w:r>
    </w:p>
    <w:p w14:paraId="546499E9" w14:textId="77777777" w:rsidR="002E61BC" w:rsidRDefault="002E61BC" w:rsidP="002E61BC">
      <w:pPr>
        <w:pStyle w:val="NoSpacing"/>
        <w:rPr>
          <w:sz w:val="26"/>
          <w:szCs w:val="26"/>
        </w:rPr>
      </w:pPr>
    </w:p>
    <w:p w14:paraId="32714F98" w14:textId="77777777" w:rsidR="002E61BC" w:rsidRPr="005B615A" w:rsidRDefault="002E61BC" w:rsidP="002E61BC">
      <w:pPr>
        <w:pStyle w:val="NoSpacing"/>
        <w:rPr>
          <w:color w:val="FF0000"/>
          <w:sz w:val="26"/>
          <w:szCs w:val="26"/>
        </w:rPr>
      </w:pPr>
      <w:proofErr w:type="spellStart"/>
      <w:r w:rsidRPr="005B615A">
        <w:rPr>
          <w:color w:val="FF0000"/>
          <w:sz w:val="26"/>
          <w:szCs w:val="26"/>
          <w:highlight w:val="yellow"/>
        </w:rPr>
        <w:t>DataFrame.sort</w:t>
      </w:r>
      <w:proofErr w:type="spellEnd"/>
      <w:r w:rsidRPr="005B615A">
        <w:rPr>
          <w:color w:val="FF0000"/>
          <w:sz w:val="26"/>
          <w:szCs w:val="26"/>
          <w:highlight w:val="yellow"/>
        </w:rPr>
        <w:t xml:space="preserve">(*cols: Union[str, </w:t>
      </w:r>
      <w:proofErr w:type="spellStart"/>
      <w:r w:rsidRPr="005B615A">
        <w:rPr>
          <w:color w:val="FF0000"/>
          <w:sz w:val="26"/>
          <w:szCs w:val="26"/>
          <w:highlight w:val="yellow"/>
        </w:rPr>
        <w:t>pyspark.sql.column.Column</w:t>
      </w:r>
      <w:proofErr w:type="spellEnd"/>
      <w:r w:rsidRPr="005B615A">
        <w:rPr>
          <w:color w:val="FF0000"/>
          <w:sz w:val="26"/>
          <w:szCs w:val="26"/>
          <w:highlight w:val="yellow"/>
        </w:rPr>
        <w:t xml:space="preserve">, List[Union[str, </w:t>
      </w:r>
      <w:proofErr w:type="spellStart"/>
      <w:r w:rsidRPr="005B615A">
        <w:rPr>
          <w:color w:val="FF0000"/>
          <w:sz w:val="26"/>
          <w:szCs w:val="26"/>
          <w:highlight w:val="yellow"/>
        </w:rPr>
        <w:t>pyspark.sql.column.Column</w:t>
      </w:r>
      <w:proofErr w:type="spellEnd"/>
      <w:r w:rsidRPr="005B615A">
        <w:rPr>
          <w:color w:val="FF0000"/>
          <w:sz w:val="26"/>
          <w:szCs w:val="26"/>
          <w:highlight w:val="yellow"/>
        </w:rPr>
        <w:t>]]], **kwargs: Any)</w:t>
      </w:r>
    </w:p>
    <w:p w14:paraId="40074CCA" w14:textId="77777777" w:rsidR="002E61BC" w:rsidRDefault="002E61BC" w:rsidP="002E61BC">
      <w:pPr>
        <w:pStyle w:val="NoSpacing"/>
        <w:rPr>
          <w:sz w:val="26"/>
          <w:szCs w:val="26"/>
        </w:rPr>
      </w:pPr>
      <w:r w:rsidRPr="001C4F58">
        <w:rPr>
          <w:sz w:val="26"/>
          <w:szCs w:val="26"/>
        </w:rPr>
        <w:t xml:space="preserve">Returns a new </w:t>
      </w:r>
      <w:proofErr w:type="spellStart"/>
      <w:r w:rsidRPr="001C4F58">
        <w:rPr>
          <w:sz w:val="26"/>
          <w:szCs w:val="26"/>
        </w:rPr>
        <w:t>DataFrame</w:t>
      </w:r>
      <w:proofErr w:type="spellEnd"/>
      <w:r w:rsidRPr="001C4F58">
        <w:rPr>
          <w:sz w:val="26"/>
          <w:szCs w:val="26"/>
        </w:rPr>
        <w:t xml:space="preserve"> sorted by the specified column</w:t>
      </w:r>
      <w:r>
        <w:rPr>
          <w:sz w:val="26"/>
          <w:szCs w:val="26"/>
        </w:rPr>
        <w:t xml:space="preserve"> names (cols)</w:t>
      </w:r>
    </w:p>
    <w:p w14:paraId="7319C1AA" w14:textId="77777777" w:rsidR="002E61BC" w:rsidRDefault="002E61BC" w:rsidP="002E61BC">
      <w:pPr>
        <w:pStyle w:val="NoSpacing"/>
        <w:rPr>
          <w:sz w:val="26"/>
          <w:szCs w:val="26"/>
        </w:rPr>
      </w:pPr>
    </w:p>
    <w:p w14:paraId="3E278042" w14:textId="77777777" w:rsidR="002E61BC" w:rsidRPr="00462DC3" w:rsidRDefault="002E61BC" w:rsidP="002E61BC">
      <w:pPr>
        <w:spacing w:after="0" w:line="240" w:lineRule="auto"/>
        <w:rPr>
          <w:rFonts w:ascii="Times New Roman" w:eastAsia="Times New Roman" w:hAnsi="Times New Roman" w:cs="Times New Roman"/>
          <w:sz w:val="24"/>
          <w:szCs w:val="24"/>
          <w:lang w:eastAsia="en-IN"/>
        </w:rPr>
      </w:pPr>
      <w:r w:rsidRPr="00462DC3">
        <w:rPr>
          <w:rFonts w:ascii="Times New Roman" w:eastAsia="Times New Roman" w:hAnsi="Times New Roman" w:cs="Times New Roman"/>
          <w:sz w:val="24"/>
          <w:szCs w:val="24"/>
          <w:lang w:eastAsia="en-IN"/>
        </w:rPr>
        <w:t>Parameters</w:t>
      </w:r>
    </w:p>
    <w:p w14:paraId="0C70343A" w14:textId="77777777" w:rsidR="002E61BC" w:rsidRPr="00462DC3" w:rsidRDefault="002E61BC" w:rsidP="002E61BC">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w:t>
      </w:r>
      <w:r w:rsidRPr="00462DC3">
        <w:rPr>
          <w:rFonts w:ascii="Times New Roman" w:eastAsia="Times New Roman" w:hAnsi="Times New Roman" w:cs="Times New Roman"/>
          <w:b/>
          <w:bCs/>
          <w:sz w:val="24"/>
          <w:szCs w:val="24"/>
          <w:lang w:eastAsia="en-IN"/>
        </w:rPr>
        <w:t>ols</w:t>
      </w:r>
      <w:r>
        <w:rPr>
          <w:rFonts w:ascii="Times New Roman" w:eastAsia="Times New Roman" w:hAnsi="Times New Roman" w:cs="Times New Roman"/>
          <w:b/>
          <w:bCs/>
          <w:sz w:val="24"/>
          <w:szCs w:val="24"/>
          <w:lang w:eastAsia="en-IN"/>
        </w:rPr>
        <w:t xml:space="preserve"> : </w:t>
      </w:r>
      <w:r w:rsidRPr="00462DC3">
        <w:rPr>
          <w:rFonts w:ascii="Times New Roman" w:eastAsia="Times New Roman" w:hAnsi="Times New Roman" w:cs="Times New Roman"/>
          <w:sz w:val="24"/>
          <w:szCs w:val="24"/>
          <w:lang w:eastAsia="en-IN"/>
        </w:rPr>
        <w:t xml:space="preserve">str, list, or </w:t>
      </w:r>
      <w:hyperlink r:id="rId440" w:anchor="pyspark.sql.Column" w:tooltip="pyspark.sql.Column" w:history="1">
        <w:r w:rsidRPr="00462DC3">
          <w:rPr>
            <w:rFonts w:ascii="Courier New" w:eastAsia="Times New Roman" w:hAnsi="Courier New" w:cs="Courier New"/>
            <w:color w:val="0000FF"/>
            <w:sz w:val="20"/>
            <w:szCs w:val="20"/>
            <w:u w:val="single"/>
            <w:lang w:eastAsia="en-IN"/>
          </w:rPr>
          <w:t>Column</w:t>
        </w:r>
      </w:hyperlink>
      <w:r w:rsidRPr="00462DC3">
        <w:rPr>
          <w:rFonts w:ascii="Times New Roman" w:eastAsia="Times New Roman" w:hAnsi="Times New Roman" w:cs="Times New Roman"/>
          <w:sz w:val="24"/>
          <w:szCs w:val="24"/>
          <w:lang w:eastAsia="en-IN"/>
        </w:rPr>
        <w:t>, optional</w:t>
      </w:r>
    </w:p>
    <w:p w14:paraId="47905D27" w14:textId="77777777" w:rsidR="002E61BC" w:rsidRPr="00462DC3" w:rsidRDefault="002E61BC" w:rsidP="002E61B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62DC3">
        <w:rPr>
          <w:rFonts w:ascii="Times New Roman" w:eastAsia="Times New Roman" w:hAnsi="Times New Roman" w:cs="Times New Roman"/>
          <w:sz w:val="24"/>
          <w:szCs w:val="24"/>
          <w:lang w:eastAsia="en-IN"/>
        </w:rPr>
        <w:t xml:space="preserve">list of </w:t>
      </w:r>
      <w:hyperlink r:id="rId441" w:anchor="pyspark.sql.Column" w:tooltip="pyspark.sql.Column" w:history="1">
        <w:r w:rsidRPr="00462DC3">
          <w:rPr>
            <w:rFonts w:ascii="Courier New" w:eastAsia="Times New Roman" w:hAnsi="Courier New" w:cs="Courier New"/>
            <w:color w:val="0000FF"/>
            <w:sz w:val="20"/>
            <w:szCs w:val="20"/>
            <w:u w:val="single"/>
            <w:lang w:eastAsia="en-IN"/>
          </w:rPr>
          <w:t>Column</w:t>
        </w:r>
      </w:hyperlink>
      <w:r w:rsidRPr="00462DC3">
        <w:rPr>
          <w:rFonts w:ascii="Times New Roman" w:eastAsia="Times New Roman" w:hAnsi="Times New Roman" w:cs="Times New Roman"/>
          <w:sz w:val="24"/>
          <w:szCs w:val="24"/>
          <w:lang w:eastAsia="en-IN"/>
        </w:rPr>
        <w:t xml:space="preserve"> or column names to sort by.</w:t>
      </w:r>
    </w:p>
    <w:p w14:paraId="085270F8" w14:textId="77777777" w:rsidR="002E61BC" w:rsidRPr="00462DC3" w:rsidRDefault="002E61BC" w:rsidP="002E61BC">
      <w:pPr>
        <w:spacing w:after="0" w:line="240" w:lineRule="auto"/>
        <w:rPr>
          <w:rFonts w:ascii="Times New Roman" w:eastAsia="Times New Roman" w:hAnsi="Times New Roman" w:cs="Times New Roman"/>
          <w:sz w:val="24"/>
          <w:szCs w:val="24"/>
          <w:lang w:eastAsia="en-IN"/>
        </w:rPr>
      </w:pPr>
      <w:r w:rsidRPr="00462DC3">
        <w:rPr>
          <w:rFonts w:ascii="Times New Roman" w:eastAsia="Times New Roman" w:hAnsi="Times New Roman" w:cs="Times New Roman"/>
          <w:sz w:val="24"/>
          <w:szCs w:val="24"/>
          <w:lang w:eastAsia="en-IN"/>
        </w:rPr>
        <w:t>Other Parameters</w:t>
      </w:r>
    </w:p>
    <w:p w14:paraId="5DC49EBA" w14:textId="77777777" w:rsidR="002E61BC" w:rsidRPr="00462DC3" w:rsidRDefault="002E61BC" w:rsidP="002E61BC">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w:t>
      </w:r>
      <w:r w:rsidRPr="00462DC3">
        <w:rPr>
          <w:rFonts w:ascii="Times New Roman" w:eastAsia="Times New Roman" w:hAnsi="Times New Roman" w:cs="Times New Roman"/>
          <w:b/>
          <w:bCs/>
          <w:sz w:val="24"/>
          <w:szCs w:val="24"/>
          <w:lang w:eastAsia="en-IN"/>
        </w:rPr>
        <w:t>scending</w:t>
      </w:r>
      <w:r>
        <w:rPr>
          <w:rFonts w:ascii="Times New Roman" w:eastAsia="Times New Roman" w:hAnsi="Times New Roman" w:cs="Times New Roman"/>
          <w:b/>
          <w:bCs/>
          <w:sz w:val="24"/>
          <w:szCs w:val="24"/>
          <w:lang w:eastAsia="en-IN"/>
        </w:rPr>
        <w:t xml:space="preserve"> : </w:t>
      </w:r>
      <w:r w:rsidRPr="00462DC3">
        <w:rPr>
          <w:rFonts w:ascii="Times New Roman" w:eastAsia="Times New Roman" w:hAnsi="Times New Roman" w:cs="Times New Roman"/>
          <w:sz w:val="24"/>
          <w:szCs w:val="24"/>
          <w:lang w:eastAsia="en-IN"/>
        </w:rPr>
        <w:t>bool or list, optional</w:t>
      </w:r>
    </w:p>
    <w:p w14:paraId="5B0A2E18" w14:textId="77777777" w:rsidR="002E61BC" w:rsidRPr="004724F8" w:rsidRDefault="002E61BC" w:rsidP="002E61B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62DC3">
        <w:rPr>
          <w:rFonts w:ascii="Times New Roman" w:eastAsia="Times New Roman" w:hAnsi="Times New Roman" w:cs="Times New Roman"/>
          <w:sz w:val="24"/>
          <w:szCs w:val="24"/>
          <w:lang w:eastAsia="en-IN"/>
        </w:rPr>
        <w:t xml:space="preserve">boolean or list of boolean (default </w:t>
      </w:r>
      <w:r w:rsidRPr="00462DC3">
        <w:rPr>
          <w:rFonts w:ascii="Courier New" w:eastAsia="Times New Roman" w:hAnsi="Courier New" w:cs="Courier New"/>
          <w:sz w:val="20"/>
          <w:szCs w:val="20"/>
          <w:lang w:eastAsia="en-IN"/>
        </w:rPr>
        <w:t>True</w:t>
      </w:r>
      <w:r w:rsidRPr="00462DC3">
        <w:rPr>
          <w:rFonts w:ascii="Times New Roman" w:eastAsia="Times New Roman" w:hAnsi="Times New Roman" w:cs="Times New Roman"/>
          <w:sz w:val="24"/>
          <w:szCs w:val="24"/>
          <w:lang w:eastAsia="en-IN"/>
        </w:rPr>
        <w:t xml:space="preserve">). Sort ascending vs. descending. Specify list for multiple sort orders. If a list is specified, length of the list must equal length of the </w:t>
      </w:r>
      <w:r w:rsidRPr="00462DC3">
        <w:rPr>
          <w:rFonts w:ascii="Times New Roman" w:eastAsia="Times New Roman" w:hAnsi="Times New Roman" w:cs="Times New Roman"/>
          <w:i/>
          <w:iCs/>
          <w:sz w:val="24"/>
          <w:szCs w:val="24"/>
          <w:lang w:eastAsia="en-IN"/>
        </w:rPr>
        <w:t>cols</w:t>
      </w:r>
      <w:r w:rsidRPr="00462DC3">
        <w:rPr>
          <w:rFonts w:ascii="Times New Roman" w:eastAsia="Times New Roman" w:hAnsi="Times New Roman" w:cs="Times New Roman"/>
          <w:sz w:val="24"/>
          <w:szCs w:val="24"/>
          <w:lang w:eastAsia="en-IN"/>
        </w:rPr>
        <w:t>.</w:t>
      </w:r>
    </w:p>
    <w:p w14:paraId="30973778" w14:textId="77777777" w:rsidR="002E61BC" w:rsidRDefault="002E61BC" w:rsidP="002E61BC">
      <w:pPr>
        <w:pStyle w:val="NoSpacing"/>
        <w:rPr>
          <w:sz w:val="26"/>
          <w:szCs w:val="26"/>
        </w:rPr>
      </w:pPr>
    </w:p>
    <w:p w14:paraId="3437CDE3" w14:textId="77777777" w:rsidR="002E61BC" w:rsidRDefault="002E61BC" w:rsidP="002E61BC">
      <w:pPr>
        <w:pStyle w:val="NoSpacing"/>
        <w:rPr>
          <w:sz w:val="26"/>
          <w:szCs w:val="26"/>
        </w:rPr>
      </w:pPr>
    </w:p>
    <w:p w14:paraId="5BE24864" w14:textId="77777777" w:rsidR="002E61BC" w:rsidRPr="00473EE8" w:rsidRDefault="002E61BC" w:rsidP="002E61BC">
      <w:pPr>
        <w:pStyle w:val="NoSpacing"/>
        <w:rPr>
          <w:b/>
          <w:bCs/>
          <w:sz w:val="26"/>
          <w:szCs w:val="26"/>
        </w:rPr>
      </w:pPr>
      <w:r w:rsidRPr="00473EE8">
        <w:rPr>
          <w:b/>
          <w:bCs/>
          <w:sz w:val="26"/>
          <w:szCs w:val="26"/>
        </w:rPr>
        <w:t xml:space="preserve">Question: </w:t>
      </w:r>
    </w:p>
    <w:p w14:paraId="130016BF" w14:textId="77777777" w:rsidR="002E61BC" w:rsidRDefault="002E61BC" w:rsidP="002E61BC">
      <w:pPr>
        <w:pStyle w:val="NoSpacing"/>
        <w:rPr>
          <w:sz w:val="26"/>
          <w:szCs w:val="26"/>
        </w:rPr>
      </w:pPr>
      <w:r>
        <w:rPr>
          <w:sz w:val="26"/>
          <w:szCs w:val="26"/>
        </w:rPr>
        <w:t xml:space="preserve">Sort the </w:t>
      </w:r>
      <w:proofErr w:type="spellStart"/>
      <w:r>
        <w:rPr>
          <w:sz w:val="26"/>
          <w:szCs w:val="26"/>
        </w:rPr>
        <w:t>df</w:t>
      </w:r>
      <w:proofErr w:type="spellEnd"/>
      <w:r>
        <w:rPr>
          <w:sz w:val="26"/>
          <w:szCs w:val="26"/>
        </w:rPr>
        <w:t xml:space="preserve"> by age and name in descending order or age and ascending order or name.</w:t>
      </w:r>
    </w:p>
    <w:p w14:paraId="05755EE1" w14:textId="77777777" w:rsidR="002E61BC" w:rsidRPr="00473EE8" w:rsidRDefault="002E61BC" w:rsidP="002E61BC">
      <w:pPr>
        <w:pStyle w:val="NoSpacing"/>
        <w:rPr>
          <w:b/>
          <w:bCs/>
          <w:sz w:val="26"/>
          <w:szCs w:val="26"/>
        </w:rPr>
      </w:pPr>
      <w:r w:rsidRPr="00473EE8">
        <w:rPr>
          <w:b/>
          <w:bCs/>
          <w:sz w:val="26"/>
          <w:szCs w:val="26"/>
        </w:rPr>
        <w:t>Solution</w:t>
      </w:r>
    </w:p>
    <w:p w14:paraId="02C587C7" w14:textId="77777777" w:rsidR="002E61BC" w:rsidRDefault="002E61BC" w:rsidP="002E61BC">
      <w:pPr>
        <w:pStyle w:val="NoSpacing"/>
        <w:rPr>
          <w:sz w:val="26"/>
          <w:szCs w:val="26"/>
        </w:rPr>
      </w:pPr>
      <w:proofErr w:type="spellStart"/>
      <w:r w:rsidRPr="00A304CC">
        <w:rPr>
          <w:sz w:val="26"/>
          <w:szCs w:val="26"/>
        </w:rPr>
        <w:t>df.orderBy</w:t>
      </w:r>
      <w:proofErr w:type="spellEnd"/>
      <w:r w:rsidRPr="00A304CC">
        <w:rPr>
          <w:sz w:val="26"/>
          <w:szCs w:val="26"/>
        </w:rPr>
        <w:t>(["age", "name"], ascending=[0, 1])</w:t>
      </w:r>
    </w:p>
    <w:p w14:paraId="6EF68CF2" w14:textId="77777777" w:rsidR="00C240BC" w:rsidRDefault="008C4BFF" w:rsidP="00F1126E">
      <w:pPr>
        <w:pStyle w:val="NoSpacing"/>
        <w:rPr>
          <w:sz w:val="26"/>
          <w:szCs w:val="26"/>
        </w:rPr>
      </w:pPr>
      <w:r>
        <w:rPr>
          <w:sz w:val="26"/>
          <w:szCs w:val="26"/>
        </w:rPr>
        <w:t xml:space="preserve">        OR</w:t>
      </w:r>
    </w:p>
    <w:p w14:paraId="038A0DD7" w14:textId="77777777" w:rsidR="006945D2" w:rsidRDefault="006945D2" w:rsidP="006945D2">
      <w:pPr>
        <w:pStyle w:val="NoSpacing"/>
        <w:rPr>
          <w:sz w:val="26"/>
          <w:szCs w:val="26"/>
        </w:rPr>
      </w:pPr>
      <w:proofErr w:type="spellStart"/>
      <w:r w:rsidRPr="00A304CC">
        <w:rPr>
          <w:sz w:val="26"/>
          <w:szCs w:val="26"/>
        </w:rPr>
        <w:t>df.orderBy</w:t>
      </w:r>
      <w:proofErr w:type="spellEnd"/>
      <w:r w:rsidRPr="00A304CC">
        <w:rPr>
          <w:sz w:val="26"/>
          <w:szCs w:val="26"/>
        </w:rPr>
        <w:t>(["age", "name"], ascending=[</w:t>
      </w:r>
      <w:r w:rsidR="00FA4490">
        <w:rPr>
          <w:sz w:val="26"/>
          <w:szCs w:val="26"/>
        </w:rPr>
        <w:t>False, True</w:t>
      </w:r>
      <w:r w:rsidRPr="00A304CC">
        <w:rPr>
          <w:sz w:val="26"/>
          <w:szCs w:val="26"/>
        </w:rPr>
        <w:t>])</w:t>
      </w:r>
    </w:p>
    <w:p w14:paraId="6241A721" w14:textId="77777777" w:rsidR="008C4BFF" w:rsidRDefault="008C4BFF" w:rsidP="00F1126E">
      <w:pPr>
        <w:pStyle w:val="NoSpacing"/>
        <w:rPr>
          <w:sz w:val="26"/>
          <w:szCs w:val="26"/>
        </w:rPr>
      </w:pPr>
    </w:p>
    <w:p w14:paraId="0BB57568" w14:textId="77777777" w:rsidR="00F00FB9" w:rsidRPr="005C4E4E" w:rsidRDefault="00F00FB9" w:rsidP="00F00FB9">
      <w:pPr>
        <w:pStyle w:val="NoSpacing"/>
        <w:rPr>
          <w:b/>
          <w:bCs/>
          <w:sz w:val="26"/>
          <w:szCs w:val="26"/>
        </w:rPr>
      </w:pPr>
      <w:proofErr w:type="spellStart"/>
      <w:r w:rsidRPr="005C4E4E">
        <w:rPr>
          <w:b/>
          <w:bCs/>
          <w:sz w:val="26"/>
          <w:szCs w:val="26"/>
        </w:rPr>
        <w:t>sortWithinPartitions</w:t>
      </w:r>
      <w:proofErr w:type="spellEnd"/>
      <w:r w:rsidRPr="005C4E4E">
        <w:rPr>
          <w:b/>
          <w:bCs/>
          <w:sz w:val="26"/>
          <w:szCs w:val="26"/>
        </w:rPr>
        <w:t>:</w:t>
      </w:r>
    </w:p>
    <w:p w14:paraId="4B65D725" w14:textId="77777777" w:rsidR="00F00FB9" w:rsidRPr="00F00FB9" w:rsidRDefault="00F00FB9" w:rsidP="00F00FB9">
      <w:pPr>
        <w:pStyle w:val="NoSpacing"/>
        <w:rPr>
          <w:sz w:val="26"/>
          <w:szCs w:val="26"/>
        </w:rPr>
      </w:pPr>
      <w:r w:rsidRPr="00F00FB9">
        <w:rPr>
          <w:sz w:val="26"/>
          <w:szCs w:val="26"/>
        </w:rPr>
        <w:t>This is used to sort the data within each partition not the whole data.</w:t>
      </w:r>
    </w:p>
    <w:p w14:paraId="1CFB8168" w14:textId="77777777" w:rsidR="00C240BC" w:rsidRPr="00737663" w:rsidRDefault="00C72DD6" w:rsidP="00F1126E">
      <w:pPr>
        <w:pStyle w:val="NoSpacing"/>
        <w:rPr>
          <w:color w:val="FF0000"/>
          <w:sz w:val="26"/>
          <w:szCs w:val="26"/>
        </w:rPr>
      </w:pPr>
      <w:proofErr w:type="spellStart"/>
      <w:r w:rsidRPr="00737663">
        <w:rPr>
          <w:color w:val="FF0000"/>
          <w:sz w:val="26"/>
          <w:szCs w:val="26"/>
        </w:rPr>
        <w:t>DataFrame.sortWithinPartitions</w:t>
      </w:r>
      <w:proofErr w:type="spellEnd"/>
      <w:r w:rsidRPr="00737663">
        <w:rPr>
          <w:color w:val="FF0000"/>
          <w:sz w:val="26"/>
          <w:szCs w:val="26"/>
        </w:rPr>
        <w:t>(*cols, **kwargs)</w:t>
      </w:r>
    </w:p>
    <w:p w14:paraId="77A039E3" w14:textId="77777777" w:rsidR="00B773DE" w:rsidRDefault="00B773DE" w:rsidP="00F1126E">
      <w:pPr>
        <w:pStyle w:val="NoSpacing"/>
        <w:rPr>
          <w:sz w:val="26"/>
          <w:szCs w:val="26"/>
        </w:rPr>
      </w:pPr>
    </w:p>
    <w:p w14:paraId="58D9A1C4" w14:textId="77777777" w:rsidR="00B773DE" w:rsidRDefault="00B773DE" w:rsidP="00F1126E">
      <w:pPr>
        <w:pStyle w:val="NoSpacing"/>
        <w:rPr>
          <w:sz w:val="26"/>
          <w:szCs w:val="26"/>
        </w:rPr>
      </w:pPr>
    </w:p>
    <w:p w14:paraId="301FB00D" w14:textId="77777777" w:rsidR="00917093" w:rsidRPr="00C62584" w:rsidRDefault="00917093" w:rsidP="00F1126E">
      <w:pPr>
        <w:pStyle w:val="NoSpacing"/>
        <w:rPr>
          <w:b/>
          <w:bCs/>
          <w:sz w:val="26"/>
          <w:szCs w:val="26"/>
        </w:rPr>
      </w:pPr>
      <w:r w:rsidRPr="00C62584">
        <w:rPr>
          <w:b/>
          <w:bCs/>
          <w:sz w:val="26"/>
          <w:szCs w:val="26"/>
        </w:rPr>
        <w:t>###################</w:t>
      </w:r>
    </w:p>
    <w:p w14:paraId="4AB1A004" w14:textId="77777777" w:rsidR="00917093" w:rsidRPr="00C62584" w:rsidRDefault="00917093" w:rsidP="00F1126E">
      <w:pPr>
        <w:pStyle w:val="NoSpacing"/>
        <w:rPr>
          <w:b/>
          <w:bCs/>
          <w:sz w:val="26"/>
          <w:szCs w:val="26"/>
        </w:rPr>
      </w:pPr>
      <w:r w:rsidRPr="00C62584">
        <w:rPr>
          <w:b/>
          <w:bCs/>
          <w:sz w:val="26"/>
          <w:szCs w:val="26"/>
        </w:rPr>
        <w:t xml:space="preserve"># </w:t>
      </w:r>
      <w:proofErr w:type="spellStart"/>
      <w:r w:rsidRPr="00C62584">
        <w:rPr>
          <w:b/>
          <w:bCs/>
          <w:sz w:val="26"/>
          <w:szCs w:val="26"/>
        </w:rPr>
        <w:t>DataFrame</w:t>
      </w:r>
      <w:proofErr w:type="spellEnd"/>
      <w:r w:rsidRPr="00C62584">
        <w:rPr>
          <w:b/>
          <w:bCs/>
          <w:sz w:val="26"/>
          <w:szCs w:val="26"/>
        </w:rPr>
        <w:t xml:space="preserve"> set APIs #</w:t>
      </w:r>
    </w:p>
    <w:p w14:paraId="1B548343" w14:textId="77777777" w:rsidR="00917093" w:rsidRPr="00C62584" w:rsidRDefault="00917093" w:rsidP="00F1126E">
      <w:pPr>
        <w:pStyle w:val="NoSpacing"/>
        <w:rPr>
          <w:b/>
          <w:bCs/>
          <w:sz w:val="26"/>
          <w:szCs w:val="26"/>
        </w:rPr>
      </w:pPr>
      <w:r w:rsidRPr="00C62584">
        <w:rPr>
          <w:b/>
          <w:bCs/>
          <w:sz w:val="26"/>
          <w:szCs w:val="26"/>
        </w:rPr>
        <w:t>###################</w:t>
      </w:r>
    </w:p>
    <w:p w14:paraId="143C5199" w14:textId="77777777" w:rsidR="00917093" w:rsidRDefault="00610B34" w:rsidP="00F1126E">
      <w:pPr>
        <w:pStyle w:val="NoSpacing"/>
        <w:rPr>
          <w:sz w:val="26"/>
          <w:szCs w:val="26"/>
        </w:rPr>
      </w:pPr>
      <w:r>
        <w:rPr>
          <w:sz w:val="26"/>
          <w:szCs w:val="26"/>
        </w:rPr>
        <w:t>We have below methods for set related operations-</w:t>
      </w:r>
    </w:p>
    <w:p w14:paraId="69130D28" w14:textId="77777777" w:rsidR="00917093" w:rsidRPr="00917093" w:rsidRDefault="00917093">
      <w:pPr>
        <w:pStyle w:val="NoSpacing"/>
        <w:numPr>
          <w:ilvl w:val="0"/>
          <w:numId w:val="48"/>
        </w:numPr>
        <w:rPr>
          <w:sz w:val="26"/>
          <w:szCs w:val="26"/>
        </w:rPr>
      </w:pPr>
      <w:r w:rsidRPr="00917093">
        <w:rPr>
          <w:sz w:val="26"/>
          <w:szCs w:val="26"/>
        </w:rPr>
        <w:t>union() and union All()</w:t>
      </w:r>
    </w:p>
    <w:p w14:paraId="1AECA8AD" w14:textId="77777777" w:rsidR="00917093" w:rsidRPr="00917093" w:rsidRDefault="00917093">
      <w:pPr>
        <w:pStyle w:val="NoSpacing"/>
        <w:numPr>
          <w:ilvl w:val="0"/>
          <w:numId w:val="48"/>
        </w:numPr>
        <w:rPr>
          <w:sz w:val="26"/>
          <w:szCs w:val="26"/>
        </w:rPr>
      </w:pPr>
      <w:proofErr w:type="spellStart"/>
      <w:r w:rsidRPr="00917093">
        <w:rPr>
          <w:sz w:val="26"/>
          <w:szCs w:val="26"/>
        </w:rPr>
        <w:t>unionByName</w:t>
      </w:r>
      <w:proofErr w:type="spellEnd"/>
      <w:r w:rsidRPr="00917093">
        <w:rPr>
          <w:sz w:val="26"/>
          <w:szCs w:val="26"/>
        </w:rPr>
        <w:t>()</w:t>
      </w:r>
    </w:p>
    <w:p w14:paraId="040FB2F8" w14:textId="77777777" w:rsidR="00917093" w:rsidRPr="00917093" w:rsidRDefault="00917093">
      <w:pPr>
        <w:pStyle w:val="NoSpacing"/>
        <w:numPr>
          <w:ilvl w:val="0"/>
          <w:numId w:val="48"/>
        </w:numPr>
        <w:rPr>
          <w:sz w:val="26"/>
          <w:szCs w:val="26"/>
        </w:rPr>
      </w:pPr>
      <w:r w:rsidRPr="00917093">
        <w:rPr>
          <w:sz w:val="26"/>
          <w:szCs w:val="26"/>
        </w:rPr>
        <w:t>intersect()</w:t>
      </w:r>
    </w:p>
    <w:p w14:paraId="69517775" w14:textId="77777777" w:rsidR="00917093" w:rsidRPr="00917093" w:rsidRDefault="00917093">
      <w:pPr>
        <w:pStyle w:val="NoSpacing"/>
        <w:numPr>
          <w:ilvl w:val="0"/>
          <w:numId w:val="48"/>
        </w:numPr>
        <w:rPr>
          <w:sz w:val="26"/>
          <w:szCs w:val="26"/>
        </w:rPr>
      </w:pPr>
      <w:proofErr w:type="spellStart"/>
      <w:r w:rsidRPr="00917093">
        <w:rPr>
          <w:sz w:val="26"/>
          <w:szCs w:val="26"/>
        </w:rPr>
        <w:t>intersectAll</w:t>
      </w:r>
      <w:proofErr w:type="spellEnd"/>
      <w:r w:rsidRPr="00917093">
        <w:rPr>
          <w:sz w:val="26"/>
          <w:szCs w:val="26"/>
        </w:rPr>
        <w:t>()</w:t>
      </w:r>
    </w:p>
    <w:p w14:paraId="7560B983" w14:textId="77777777" w:rsidR="00917093" w:rsidRDefault="00917093">
      <w:pPr>
        <w:pStyle w:val="NoSpacing"/>
        <w:numPr>
          <w:ilvl w:val="0"/>
          <w:numId w:val="48"/>
        </w:numPr>
        <w:rPr>
          <w:sz w:val="26"/>
          <w:szCs w:val="26"/>
        </w:rPr>
      </w:pPr>
      <w:proofErr w:type="spellStart"/>
      <w:r w:rsidRPr="00917093">
        <w:rPr>
          <w:sz w:val="26"/>
          <w:szCs w:val="26"/>
        </w:rPr>
        <w:t>exceptAll</w:t>
      </w:r>
      <w:proofErr w:type="spellEnd"/>
      <w:r w:rsidRPr="00917093">
        <w:rPr>
          <w:sz w:val="26"/>
          <w:szCs w:val="26"/>
        </w:rPr>
        <w:t>()</w:t>
      </w:r>
    </w:p>
    <w:p w14:paraId="1AB9DA04" w14:textId="77777777" w:rsidR="00917093" w:rsidRDefault="00917093" w:rsidP="00F1126E">
      <w:pPr>
        <w:pStyle w:val="NoSpacing"/>
        <w:rPr>
          <w:sz w:val="26"/>
          <w:szCs w:val="26"/>
        </w:rPr>
      </w:pPr>
    </w:p>
    <w:p w14:paraId="66ED9601" w14:textId="77777777" w:rsidR="00B15AE9" w:rsidRPr="00917074" w:rsidRDefault="00B15AE9" w:rsidP="00B15AE9">
      <w:pPr>
        <w:pStyle w:val="NoSpacing"/>
        <w:rPr>
          <w:b/>
          <w:bCs/>
          <w:color w:val="FF0000"/>
          <w:sz w:val="26"/>
          <w:szCs w:val="26"/>
        </w:rPr>
      </w:pPr>
      <w:proofErr w:type="spellStart"/>
      <w:r w:rsidRPr="00917074">
        <w:rPr>
          <w:b/>
          <w:bCs/>
          <w:color w:val="FF0000"/>
          <w:sz w:val="26"/>
          <w:szCs w:val="26"/>
        </w:rPr>
        <w:t>DataFrame.union</w:t>
      </w:r>
      <w:proofErr w:type="spellEnd"/>
      <w:r w:rsidRPr="00917074">
        <w:rPr>
          <w:b/>
          <w:bCs/>
          <w:color w:val="FF0000"/>
          <w:sz w:val="26"/>
          <w:szCs w:val="26"/>
        </w:rPr>
        <w:t>(other)</w:t>
      </w:r>
    </w:p>
    <w:p w14:paraId="43A09A4D" w14:textId="77777777" w:rsidR="00B15AE9" w:rsidRDefault="00B15AE9" w:rsidP="00B15AE9">
      <w:pPr>
        <w:pStyle w:val="NoSpacing"/>
        <w:rPr>
          <w:sz w:val="26"/>
          <w:szCs w:val="26"/>
        </w:rPr>
      </w:pPr>
      <w:r w:rsidRPr="00A701EA">
        <w:rPr>
          <w:sz w:val="26"/>
          <w:szCs w:val="26"/>
        </w:rPr>
        <w:t xml:space="preserve">Return a new </w:t>
      </w:r>
      <w:proofErr w:type="spellStart"/>
      <w:r w:rsidRPr="00A701EA">
        <w:rPr>
          <w:sz w:val="26"/>
          <w:szCs w:val="26"/>
        </w:rPr>
        <w:t>DataFrame</w:t>
      </w:r>
      <w:proofErr w:type="spellEnd"/>
      <w:r w:rsidRPr="00A701EA">
        <w:rPr>
          <w:sz w:val="26"/>
          <w:szCs w:val="26"/>
        </w:rPr>
        <w:t xml:space="preserve"> containing union of rows in this and another </w:t>
      </w:r>
      <w:proofErr w:type="spellStart"/>
      <w:r w:rsidRPr="00A701EA">
        <w:rPr>
          <w:sz w:val="26"/>
          <w:szCs w:val="26"/>
        </w:rPr>
        <w:t>DataFrame</w:t>
      </w:r>
      <w:proofErr w:type="spellEnd"/>
      <w:r w:rsidR="008E1175">
        <w:rPr>
          <w:sz w:val="26"/>
          <w:szCs w:val="26"/>
        </w:rPr>
        <w:t>.</w:t>
      </w:r>
    </w:p>
    <w:p w14:paraId="034C5212" w14:textId="71671583" w:rsidR="008E1175" w:rsidRPr="00A701EA" w:rsidRDefault="008E1175" w:rsidP="00B15AE9">
      <w:pPr>
        <w:pStyle w:val="NoSpacing"/>
        <w:rPr>
          <w:sz w:val="26"/>
          <w:szCs w:val="26"/>
        </w:rPr>
      </w:pPr>
      <w:r>
        <w:rPr>
          <w:sz w:val="26"/>
          <w:szCs w:val="26"/>
        </w:rPr>
        <w:t xml:space="preserve">This </w:t>
      </w:r>
      <w:r w:rsidRPr="007C26E0">
        <w:rPr>
          <w:sz w:val="26"/>
          <w:szCs w:val="26"/>
          <w:highlight w:val="yellow"/>
        </w:rPr>
        <w:t>does not contains duplicate</w:t>
      </w:r>
      <w:r w:rsidR="00204994">
        <w:rPr>
          <w:sz w:val="26"/>
          <w:szCs w:val="26"/>
          <w:highlight w:val="yellow"/>
        </w:rPr>
        <w:t>d</w:t>
      </w:r>
      <w:r w:rsidR="00B51262">
        <w:rPr>
          <w:sz w:val="26"/>
          <w:szCs w:val="26"/>
          <w:highlight w:val="yellow"/>
        </w:rPr>
        <w:t xml:space="preserve"> </w:t>
      </w:r>
      <w:r w:rsidRPr="007C26E0">
        <w:rPr>
          <w:sz w:val="26"/>
          <w:szCs w:val="26"/>
          <w:highlight w:val="yellow"/>
        </w:rPr>
        <w:t>rows.</w:t>
      </w:r>
    </w:p>
    <w:p w14:paraId="21F524B4" w14:textId="77777777" w:rsidR="00B15AE9" w:rsidRPr="00A701EA" w:rsidRDefault="00B15AE9" w:rsidP="00B15AE9">
      <w:pPr>
        <w:pStyle w:val="NoSpacing"/>
        <w:rPr>
          <w:sz w:val="26"/>
          <w:szCs w:val="26"/>
        </w:rPr>
      </w:pPr>
      <w:r w:rsidRPr="00A701EA">
        <w:rPr>
          <w:sz w:val="26"/>
          <w:szCs w:val="26"/>
        </w:rPr>
        <w:t>This is equivalent to UNION ALL in SQL</w:t>
      </w:r>
    </w:p>
    <w:p w14:paraId="548DCEA8" w14:textId="77777777" w:rsidR="00B15AE9" w:rsidRDefault="00B15AE9" w:rsidP="00B15AE9">
      <w:pPr>
        <w:pStyle w:val="NoSpacing"/>
        <w:rPr>
          <w:sz w:val="26"/>
          <w:szCs w:val="26"/>
        </w:rPr>
      </w:pPr>
      <w:r w:rsidRPr="00C7007C">
        <w:rPr>
          <w:sz w:val="26"/>
          <w:szCs w:val="26"/>
          <w:highlight w:val="cyan"/>
          <w:u w:val="single"/>
        </w:rPr>
        <w:t>If schemas are not the same it returns an error</w:t>
      </w:r>
      <w:r w:rsidRPr="00EC0138">
        <w:rPr>
          <w:sz w:val="26"/>
          <w:szCs w:val="26"/>
        </w:rPr>
        <w:t>.</w:t>
      </w:r>
    </w:p>
    <w:p w14:paraId="5F3DD587" w14:textId="77777777" w:rsidR="00B15AE9" w:rsidRDefault="00B15AE9" w:rsidP="00F1126E">
      <w:pPr>
        <w:pStyle w:val="NoSpacing"/>
        <w:rPr>
          <w:sz w:val="26"/>
          <w:szCs w:val="26"/>
        </w:rPr>
      </w:pPr>
    </w:p>
    <w:p w14:paraId="6235755B" w14:textId="77777777" w:rsidR="007C26E0" w:rsidRPr="0006340F" w:rsidRDefault="007C26E0" w:rsidP="007C26E0">
      <w:pPr>
        <w:pStyle w:val="NoSpacing"/>
        <w:rPr>
          <w:color w:val="FF0000"/>
          <w:sz w:val="26"/>
          <w:szCs w:val="26"/>
        </w:rPr>
      </w:pPr>
      <w:proofErr w:type="spellStart"/>
      <w:r w:rsidRPr="0006340F">
        <w:rPr>
          <w:color w:val="FF0000"/>
          <w:sz w:val="26"/>
          <w:szCs w:val="26"/>
        </w:rPr>
        <w:t>DataFrame.unionAll</w:t>
      </w:r>
      <w:proofErr w:type="spellEnd"/>
      <w:r w:rsidRPr="0006340F">
        <w:rPr>
          <w:color w:val="FF0000"/>
          <w:sz w:val="26"/>
          <w:szCs w:val="26"/>
        </w:rPr>
        <w:t>(other)</w:t>
      </w:r>
    </w:p>
    <w:p w14:paraId="37E411AE" w14:textId="77777777" w:rsidR="007C26E0" w:rsidRPr="007C26E0" w:rsidRDefault="007C26E0" w:rsidP="007C26E0">
      <w:pPr>
        <w:pStyle w:val="NoSpacing"/>
        <w:rPr>
          <w:sz w:val="26"/>
          <w:szCs w:val="26"/>
        </w:rPr>
      </w:pPr>
      <w:r w:rsidRPr="007C26E0">
        <w:rPr>
          <w:sz w:val="26"/>
          <w:szCs w:val="26"/>
        </w:rPr>
        <w:t xml:space="preserve">Return a new </w:t>
      </w:r>
      <w:proofErr w:type="spellStart"/>
      <w:r w:rsidRPr="007C26E0">
        <w:rPr>
          <w:sz w:val="26"/>
          <w:szCs w:val="26"/>
        </w:rPr>
        <w:t>DataFrame</w:t>
      </w:r>
      <w:proofErr w:type="spellEnd"/>
      <w:r w:rsidRPr="007C26E0">
        <w:rPr>
          <w:sz w:val="26"/>
          <w:szCs w:val="26"/>
        </w:rPr>
        <w:t xml:space="preserve"> containing union of rows in this and another </w:t>
      </w:r>
      <w:proofErr w:type="spellStart"/>
      <w:r w:rsidRPr="007C26E0">
        <w:rPr>
          <w:sz w:val="26"/>
          <w:szCs w:val="26"/>
        </w:rPr>
        <w:t>DataFrame</w:t>
      </w:r>
      <w:proofErr w:type="spellEnd"/>
      <w:r w:rsidRPr="007C26E0">
        <w:rPr>
          <w:sz w:val="26"/>
          <w:szCs w:val="26"/>
        </w:rPr>
        <w:t>.</w:t>
      </w:r>
    </w:p>
    <w:p w14:paraId="43871016" w14:textId="089E9BE3" w:rsidR="00B15AE9" w:rsidRDefault="007C26E0" w:rsidP="007C26E0">
      <w:pPr>
        <w:pStyle w:val="NoSpacing"/>
        <w:rPr>
          <w:sz w:val="26"/>
          <w:szCs w:val="26"/>
        </w:rPr>
      </w:pPr>
      <w:r w:rsidRPr="007C26E0">
        <w:rPr>
          <w:sz w:val="26"/>
          <w:szCs w:val="26"/>
        </w:rPr>
        <w:t>I</w:t>
      </w:r>
      <w:r w:rsidR="00B317FD">
        <w:rPr>
          <w:sz w:val="26"/>
          <w:szCs w:val="26"/>
        </w:rPr>
        <w:t>t</w:t>
      </w:r>
      <w:r w:rsidRPr="007C26E0">
        <w:rPr>
          <w:sz w:val="26"/>
          <w:szCs w:val="26"/>
        </w:rPr>
        <w:t xml:space="preserve"> can </w:t>
      </w:r>
      <w:r w:rsidRPr="00E607E6">
        <w:rPr>
          <w:sz w:val="26"/>
          <w:szCs w:val="26"/>
          <w:highlight w:val="yellow"/>
        </w:rPr>
        <w:t>contain dupl</w:t>
      </w:r>
      <w:r w:rsidR="00C6705D" w:rsidRPr="00E607E6">
        <w:rPr>
          <w:sz w:val="26"/>
          <w:szCs w:val="26"/>
          <w:highlight w:val="yellow"/>
        </w:rPr>
        <w:t>i</w:t>
      </w:r>
      <w:r w:rsidRPr="00E607E6">
        <w:rPr>
          <w:sz w:val="26"/>
          <w:szCs w:val="26"/>
          <w:highlight w:val="yellow"/>
        </w:rPr>
        <w:t>cate of rows</w:t>
      </w:r>
      <w:r w:rsidR="00D21C3B" w:rsidRPr="00E607E6">
        <w:rPr>
          <w:sz w:val="26"/>
          <w:szCs w:val="26"/>
          <w:highlight w:val="yellow"/>
        </w:rPr>
        <w:t>.</w:t>
      </w:r>
    </w:p>
    <w:p w14:paraId="2F80E799" w14:textId="77777777" w:rsidR="007C26E0" w:rsidRDefault="007C26E0" w:rsidP="00F1126E">
      <w:pPr>
        <w:pStyle w:val="NoSpacing"/>
        <w:rPr>
          <w:sz w:val="26"/>
          <w:szCs w:val="26"/>
        </w:rPr>
      </w:pPr>
    </w:p>
    <w:p w14:paraId="7F41969E" w14:textId="77777777" w:rsidR="00105AF7" w:rsidRPr="00A42448" w:rsidRDefault="0095100B" w:rsidP="00F1126E">
      <w:pPr>
        <w:pStyle w:val="NoSpacing"/>
        <w:rPr>
          <w:b/>
          <w:bCs/>
          <w:sz w:val="26"/>
          <w:szCs w:val="26"/>
        </w:rPr>
      </w:pPr>
      <w:r w:rsidRPr="00A42448">
        <w:rPr>
          <w:b/>
          <w:bCs/>
          <w:sz w:val="26"/>
          <w:szCs w:val="26"/>
        </w:rPr>
        <w:t>Note:</w:t>
      </w:r>
    </w:p>
    <w:p w14:paraId="123C3AE4" w14:textId="77777777" w:rsidR="0095100B" w:rsidRDefault="00C25951" w:rsidP="00F1126E">
      <w:pPr>
        <w:pStyle w:val="NoSpacing"/>
        <w:rPr>
          <w:sz w:val="26"/>
          <w:szCs w:val="26"/>
        </w:rPr>
      </w:pPr>
      <w:r w:rsidRPr="00035265">
        <w:rPr>
          <w:sz w:val="26"/>
          <w:szCs w:val="26"/>
          <w:highlight w:val="yellow"/>
        </w:rPr>
        <w:t>u</w:t>
      </w:r>
      <w:r w:rsidR="006A2064" w:rsidRPr="00035265">
        <w:rPr>
          <w:sz w:val="26"/>
          <w:szCs w:val="26"/>
          <w:highlight w:val="yellow"/>
        </w:rPr>
        <w:t xml:space="preserve">nion and </w:t>
      </w:r>
      <w:proofErr w:type="spellStart"/>
      <w:r w:rsidR="006A2064" w:rsidRPr="00035265">
        <w:rPr>
          <w:sz w:val="26"/>
          <w:szCs w:val="26"/>
          <w:highlight w:val="yellow"/>
        </w:rPr>
        <w:t>UnionAll</w:t>
      </w:r>
      <w:proofErr w:type="spellEnd"/>
      <w:r w:rsidR="006A2064" w:rsidRPr="00035265">
        <w:rPr>
          <w:sz w:val="26"/>
          <w:szCs w:val="26"/>
          <w:highlight w:val="yellow"/>
        </w:rPr>
        <w:t>() doesn’t creates union by column names</w:t>
      </w:r>
      <w:r w:rsidR="006A2064">
        <w:rPr>
          <w:sz w:val="26"/>
          <w:szCs w:val="26"/>
        </w:rPr>
        <w:t xml:space="preserve">. It created union by </w:t>
      </w:r>
      <w:r w:rsidR="00C7790D">
        <w:rPr>
          <w:sz w:val="26"/>
          <w:szCs w:val="26"/>
        </w:rPr>
        <w:t>position</w:t>
      </w:r>
    </w:p>
    <w:p w14:paraId="2BABEA50" w14:textId="77777777" w:rsidR="00105AF7" w:rsidRDefault="00105AF7" w:rsidP="00F1126E">
      <w:pPr>
        <w:pStyle w:val="NoSpacing"/>
        <w:rPr>
          <w:sz w:val="26"/>
          <w:szCs w:val="26"/>
        </w:rPr>
      </w:pPr>
    </w:p>
    <w:p w14:paraId="7D48BC5A" w14:textId="77777777" w:rsidR="00AD57A1" w:rsidRDefault="00AD57A1" w:rsidP="00F1126E">
      <w:pPr>
        <w:pStyle w:val="NoSpacing"/>
        <w:rPr>
          <w:sz w:val="26"/>
          <w:szCs w:val="26"/>
        </w:rPr>
      </w:pPr>
    </w:p>
    <w:p w14:paraId="6A6EB8DC" w14:textId="77777777" w:rsidR="00AD57A1" w:rsidRDefault="00AD57A1" w:rsidP="00F1126E">
      <w:pPr>
        <w:pStyle w:val="NoSpacing"/>
        <w:rPr>
          <w:sz w:val="26"/>
          <w:szCs w:val="26"/>
        </w:rPr>
      </w:pPr>
    </w:p>
    <w:p w14:paraId="34B6CCFA" w14:textId="77777777" w:rsidR="00AD57A1" w:rsidRDefault="00AD57A1" w:rsidP="00F1126E">
      <w:pPr>
        <w:pStyle w:val="NoSpacing"/>
        <w:rPr>
          <w:sz w:val="26"/>
          <w:szCs w:val="26"/>
        </w:rPr>
      </w:pPr>
    </w:p>
    <w:p w14:paraId="63E272BA" w14:textId="77777777" w:rsidR="00AD57A1" w:rsidRDefault="00AD57A1" w:rsidP="00F1126E">
      <w:pPr>
        <w:pStyle w:val="NoSpacing"/>
        <w:rPr>
          <w:sz w:val="26"/>
          <w:szCs w:val="26"/>
        </w:rPr>
      </w:pPr>
    </w:p>
    <w:p w14:paraId="01583698" w14:textId="77777777" w:rsidR="00AD57A1" w:rsidRDefault="00AD57A1" w:rsidP="00F1126E">
      <w:pPr>
        <w:pStyle w:val="NoSpacing"/>
        <w:rPr>
          <w:sz w:val="26"/>
          <w:szCs w:val="26"/>
        </w:rPr>
      </w:pPr>
      <w:r>
        <w:rPr>
          <w:sz w:val="26"/>
          <w:szCs w:val="26"/>
        </w:rPr>
        <w:t>Example:</w:t>
      </w:r>
    </w:p>
    <w:tbl>
      <w:tblPr>
        <w:tblStyle w:val="TableGrid"/>
        <w:tblW w:w="0" w:type="auto"/>
        <w:tblLook w:val="04A0" w:firstRow="1" w:lastRow="0" w:firstColumn="1" w:lastColumn="0" w:noHBand="0" w:noVBand="1"/>
      </w:tblPr>
      <w:tblGrid>
        <w:gridCol w:w="2122"/>
        <w:gridCol w:w="2551"/>
        <w:gridCol w:w="5783"/>
      </w:tblGrid>
      <w:tr w:rsidR="0081206E" w14:paraId="1AAD417D" w14:textId="77777777" w:rsidTr="00641C3D">
        <w:tc>
          <w:tcPr>
            <w:tcW w:w="2122" w:type="dxa"/>
          </w:tcPr>
          <w:p w14:paraId="303323B6" w14:textId="77777777" w:rsidR="0081206E" w:rsidRDefault="005D3814" w:rsidP="00F1126E">
            <w:pPr>
              <w:pStyle w:val="NoSpacing"/>
              <w:rPr>
                <w:sz w:val="26"/>
                <w:szCs w:val="26"/>
              </w:rPr>
            </w:pPr>
            <w:r>
              <w:rPr>
                <w:sz w:val="26"/>
                <w:szCs w:val="26"/>
              </w:rPr>
              <w:t>d</w:t>
            </w:r>
            <w:r w:rsidR="00184BE2">
              <w:rPr>
                <w:sz w:val="26"/>
                <w:szCs w:val="26"/>
              </w:rPr>
              <w:t>f1</w:t>
            </w:r>
          </w:p>
          <w:p w14:paraId="34EDC354" w14:textId="77777777" w:rsidR="00184BE2" w:rsidRDefault="00184BE2" w:rsidP="00F1126E">
            <w:pPr>
              <w:pStyle w:val="NoSpacing"/>
              <w:rPr>
                <w:sz w:val="26"/>
                <w:szCs w:val="26"/>
              </w:rPr>
            </w:pPr>
            <w:r w:rsidRPr="00184BE2">
              <w:rPr>
                <w:noProof/>
                <w:sz w:val="26"/>
                <w:szCs w:val="26"/>
              </w:rPr>
              <w:drawing>
                <wp:inline distT="0" distB="0" distL="0" distR="0" wp14:anchorId="042E94A4" wp14:editId="0A09007E">
                  <wp:extent cx="920797" cy="781090"/>
                  <wp:effectExtent l="0" t="0" r="0" b="0"/>
                  <wp:docPr id="60471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3159" name=""/>
                          <pic:cNvPicPr/>
                        </pic:nvPicPr>
                        <pic:blipFill>
                          <a:blip r:embed="rId442"/>
                          <a:stretch>
                            <a:fillRect/>
                          </a:stretch>
                        </pic:blipFill>
                        <pic:spPr>
                          <a:xfrm>
                            <a:off x="0" y="0"/>
                            <a:ext cx="920797" cy="781090"/>
                          </a:xfrm>
                          <a:prstGeom prst="rect">
                            <a:avLst/>
                          </a:prstGeom>
                        </pic:spPr>
                      </pic:pic>
                    </a:graphicData>
                  </a:graphic>
                </wp:inline>
              </w:drawing>
            </w:r>
          </w:p>
        </w:tc>
        <w:tc>
          <w:tcPr>
            <w:tcW w:w="2551" w:type="dxa"/>
          </w:tcPr>
          <w:p w14:paraId="206B3410" w14:textId="77777777" w:rsidR="0081206E" w:rsidRDefault="00901F99" w:rsidP="00F1126E">
            <w:pPr>
              <w:pStyle w:val="NoSpacing"/>
              <w:rPr>
                <w:sz w:val="26"/>
                <w:szCs w:val="26"/>
              </w:rPr>
            </w:pPr>
            <w:r>
              <w:rPr>
                <w:sz w:val="26"/>
                <w:szCs w:val="26"/>
              </w:rPr>
              <w:t>d</w:t>
            </w:r>
            <w:r w:rsidR="00AD1DAE">
              <w:rPr>
                <w:sz w:val="26"/>
                <w:szCs w:val="26"/>
              </w:rPr>
              <w:t>f2</w:t>
            </w:r>
          </w:p>
          <w:p w14:paraId="4BB91108" w14:textId="77777777" w:rsidR="00901F99" w:rsidRDefault="002C4428" w:rsidP="00F1126E">
            <w:pPr>
              <w:pStyle w:val="NoSpacing"/>
              <w:rPr>
                <w:sz w:val="26"/>
                <w:szCs w:val="26"/>
              </w:rPr>
            </w:pPr>
            <w:r w:rsidRPr="002C4428">
              <w:rPr>
                <w:noProof/>
                <w:sz w:val="26"/>
                <w:szCs w:val="26"/>
              </w:rPr>
              <w:drawing>
                <wp:inline distT="0" distB="0" distL="0" distR="0" wp14:anchorId="16649BFF" wp14:editId="2CC13E49">
                  <wp:extent cx="997001" cy="901746"/>
                  <wp:effectExtent l="0" t="0" r="0" b="0"/>
                  <wp:docPr id="3963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6438" name=""/>
                          <pic:cNvPicPr/>
                        </pic:nvPicPr>
                        <pic:blipFill>
                          <a:blip r:embed="rId443"/>
                          <a:stretch>
                            <a:fillRect/>
                          </a:stretch>
                        </pic:blipFill>
                        <pic:spPr>
                          <a:xfrm>
                            <a:off x="0" y="0"/>
                            <a:ext cx="997001" cy="901746"/>
                          </a:xfrm>
                          <a:prstGeom prst="rect">
                            <a:avLst/>
                          </a:prstGeom>
                        </pic:spPr>
                      </pic:pic>
                    </a:graphicData>
                  </a:graphic>
                </wp:inline>
              </w:drawing>
            </w:r>
          </w:p>
          <w:p w14:paraId="15CF3F7B" w14:textId="77777777" w:rsidR="00912480" w:rsidRDefault="00912480" w:rsidP="00F1126E">
            <w:pPr>
              <w:pStyle w:val="NoSpacing"/>
              <w:rPr>
                <w:sz w:val="26"/>
                <w:szCs w:val="26"/>
              </w:rPr>
            </w:pPr>
          </w:p>
        </w:tc>
        <w:tc>
          <w:tcPr>
            <w:tcW w:w="5783" w:type="dxa"/>
          </w:tcPr>
          <w:p w14:paraId="4AC30C21" w14:textId="77777777" w:rsidR="0081206E" w:rsidRDefault="00121ACB" w:rsidP="00F1126E">
            <w:pPr>
              <w:pStyle w:val="NoSpacing"/>
              <w:rPr>
                <w:sz w:val="26"/>
                <w:szCs w:val="26"/>
              </w:rPr>
            </w:pPr>
            <w:r>
              <w:rPr>
                <w:sz w:val="26"/>
                <w:szCs w:val="26"/>
              </w:rPr>
              <w:t>d</w:t>
            </w:r>
            <w:r w:rsidR="00D91477">
              <w:rPr>
                <w:sz w:val="26"/>
                <w:szCs w:val="26"/>
              </w:rPr>
              <w:t>f1.union(df2)</w:t>
            </w:r>
          </w:p>
          <w:p w14:paraId="37B51B8A" w14:textId="77777777" w:rsidR="00121ACB" w:rsidRDefault="007E234F" w:rsidP="00F1126E">
            <w:pPr>
              <w:pStyle w:val="NoSpacing"/>
              <w:rPr>
                <w:sz w:val="26"/>
                <w:szCs w:val="26"/>
              </w:rPr>
            </w:pPr>
            <w:r w:rsidRPr="007E234F">
              <w:rPr>
                <w:noProof/>
                <w:sz w:val="26"/>
                <w:szCs w:val="26"/>
              </w:rPr>
              <w:drawing>
                <wp:inline distT="0" distB="0" distL="0" distR="0" wp14:anchorId="0C7F3649" wp14:editId="0752581A">
                  <wp:extent cx="1638384" cy="1111307"/>
                  <wp:effectExtent l="0" t="0" r="0" b="0"/>
                  <wp:docPr id="180240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359" name=""/>
                          <pic:cNvPicPr/>
                        </pic:nvPicPr>
                        <pic:blipFill>
                          <a:blip r:embed="rId444"/>
                          <a:stretch>
                            <a:fillRect/>
                          </a:stretch>
                        </pic:blipFill>
                        <pic:spPr>
                          <a:xfrm>
                            <a:off x="0" y="0"/>
                            <a:ext cx="1638384" cy="1111307"/>
                          </a:xfrm>
                          <a:prstGeom prst="rect">
                            <a:avLst/>
                          </a:prstGeom>
                        </pic:spPr>
                      </pic:pic>
                    </a:graphicData>
                  </a:graphic>
                </wp:inline>
              </w:drawing>
            </w:r>
            <w:r w:rsidR="008C6ABF">
              <w:rPr>
                <w:sz w:val="26"/>
                <w:szCs w:val="26"/>
              </w:rPr>
              <w:t xml:space="preserve"> </w:t>
            </w:r>
          </w:p>
          <w:p w14:paraId="39EE56E6" w14:textId="77777777" w:rsidR="008C6ABF" w:rsidRDefault="008C6ABF" w:rsidP="00F1126E">
            <w:pPr>
              <w:pStyle w:val="NoSpacing"/>
              <w:rPr>
                <w:sz w:val="26"/>
                <w:szCs w:val="26"/>
              </w:rPr>
            </w:pPr>
          </w:p>
          <w:p w14:paraId="07888043" w14:textId="77777777" w:rsidR="008D15EF" w:rsidRDefault="0020127E" w:rsidP="00F1126E">
            <w:pPr>
              <w:pStyle w:val="NoSpacing"/>
              <w:rPr>
                <w:sz w:val="26"/>
                <w:szCs w:val="26"/>
              </w:rPr>
            </w:pPr>
            <w:r>
              <w:rPr>
                <w:sz w:val="26"/>
                <w:szCs w:val="26"/>
              </w:rPr>
              <w:t xml:space="preserve">We can see </w:t>
            </w:r>
            <w:r w:rsidRPr="00C12A97">
              <w:rPr>
                <w:sz w:val="26"/>
                <w:szCs w:val="26"/>
                <w:highlight w:val="yellow"/>
              </w:rPr>
              <w:t xml:space="preserve">that it have pulled </w:t>
            </w:r>
            <w:r w:rsidR="00D606C3" w:rsidRPr="00C12A97">
              <w:rPr>
                <w:sz w:val="26"/>
                <w:szCs w:val="26"/>
                <w:highlight w:val="yellow"/>
              </w:rPr>
              <w:t>2,3 which are col2 data from df2 in col1</w:t>
            </w:r>
            <w:r w:rsidR="00D606C3">
              <w:rPr>
                <w:sz w:val="26"/>
                <w:szCs w:val="26"/>
              </w:rPr>
              <w:t xml:space="preserve"> of result</w:t>
            </w:r>
            <w:r w:rsidR="00B623F9">
              <w:rPr>
                <w:sz w:val="26"/>
                <w:szCs w:val="26"/>
              </w:rPr>
              <w:t xml:space="preserve"> because union performs union by position bot by col name.</w:t>
            </w:r>
          </w:p>
        </w:tc>
      </w:tr>
    </w:tbl>
    <w:p w14:paraId="03B62644" w14:textId="77777777" w:rsidR="00105AF7" w:rsidRDefault="00105AF7" w:rsidP="00F1126E">
      <w:pPr>
        <w:pStyle w:val="NoSpacing"/>
        <w:rPr>
          <w:sz w:val="26"/>
          <w:szCs w:val="26"/>
        </w:rPr>
      </w:pPr>
    </w:p>
    <w:p w14:paraId="7DE6A79C" w14:textId="77777777" w:rsidR="00105AF7" w:rsidRDefault="00105AF7" w:rsidP="00F1126E">
      <w:pPr>
        <w:pStyle w:val="NoSpacing"/>
        <w:rPr>
          <w:sz w:val="26"/>
          <w:szCs w:val="26"/>
        </w:rPr>
      </w:pPr>
    </w:p>
    <w:p w14:paraId="14B9129F" w14:textId="77777777" w:rsidR="00C53162" w:rsidRPr="00930342" w:rsidRDefault="00C53162" w:rsidP="00C53162">
      <w:pPr>
        <w:pStyle w:val="NoSpacing"/>
        <w:rPr>
          <w:b/>
          <w:bCs/>
          <w:color w:val="FF0000"/>
          <w:sz w:val="26"/>
          <w:szCs w:val="26"/>
        </w:rPr>
      </w:pPr>
      <w:proofErr w:type="spellStart"/>
      <w:r w:rsidRPr="00930342">
        <w:rPr>
          <w:b/>
          <w:bCs/>
          <w:color w:val="FF0000"/>
          <w:sz w:val="26"/>
          <w:szCs w:val="26"/>
        </w:rPr>
        <w:t>DataFrame.unionByName</w:t>
      </w:r>
      <w:proofErr w:type="spellEnd"/>
      <w:r w:rsidRPr="00930342">
        <w:rPr>
          <w:b/>
          <w:bCs/>
          <w:color w:val="FF0000"/>
          <w:sz w:val="26"/>
          <w:szCs w:val="26"/>
        </w:rPr>
        <w:t xml:space="preserve">(other, </w:t>
      </w:r>
      <w:proofErr w:type="spellStart"/>
      <w:r w:rsidRPr="00930342">
        <w:rPr>
          <w:b/>
          <w:bCs/>
          <w:color w:val="FF0000"/>
          <w:sz w:val="26"/>
          <w:szCs w:val="26"/>
        </w:rPr>
        <w:t>allowMissingColumns</w:t>
      </w:r>
      <w:proofErr w:type="spellEnd"/>
      <w:r w:rsidRPr="00930342">
        <w:rPr>
          <w:b/>
          <w:bCs/>
          <w:color w:val="FF0000"/>
          <w:sz w:val="26"/>
          <w:szCs w:val="26"/>
        </w:rPr>
        <w:t>=False)</w:t>
      </w:r>
    </w:p>
    <w:p w14:paraId="1B0C167C" w14:textId="77777777" w:rsidR="00C53162" w:rsidRDefault="00C53162" w:rsidP="00C53162">
      <w:pPr>
        <w:pStyle w:val="NoSpacing"/>
        <w:rPr>
          <w:sz w:val="26"/>
          <w:szCs w:val="26"/>
        </w:rPr>
      </w:pPr>
      <w:r w:rsidRPr="00981654">
        <w:rPr>
          <w:sz w:val="26"/>
          <w:szCs w:val="26"/>
        </w:rPr>
        <w:t xml:space="preserve">Returns a new </w:t>
      </w:r>
      <w:proofErr w:type="spellStart"/>
      <w:r w:rsidRPr="00981654">
        <w:rPr>
          <w:sz w:val="26"/>
          <w:szCs w:val="26"/>
        </w:rPr>
        <w:t>DataFrame</w:t>
      </w:r>
      <w:proofErr w:type="spellEnd"/>
      <w:r w:rsidRPr="00981654">
        <w:rPr>
          <w:sz w:val="26"/>
          <w:szCs w:val="26"/>
        </w:rPr>
        <w:t xml:space="preserve"> containing union of rows in this and another </w:t>
      </w:r>
      <w:proofErr w:type="spellStart"/>
      <w:r w:rsidRPr="00981654">
        <w:rPr>
          <w:sz w:val="26"/>
          <w:szCs w:val="26"/>
        </w:rPr>
        <w:t>DataFrame</w:t>
      </w:r>
      <w:proofErr w:type="spellEnd"/>
      <w:r w:rsidRPr="00981654">
        <w:rPr>
          <w:sz w:val="26"/>
          <w:szCs w:val="26"/>
        </w:rPr>
        <w:t>.</w:t>
      </w:r>
    </w:p>
    <w:p w14:paraId="39C759C8" w14:textId="77777777" w:rsidR="00C53162" w:rsidRDefault="00C53162" w:rsidP="00C53162">
      <w:pPr>
        <w:pStyle w:val="NoSpacing"/>
        <w:rPr>
          <w:sz w:val="26"/>
          <w:szCs w:val="26"/>
        </w:rPr>
      </w:pPr>
    </w:p>
    <w:p w14:paraId="2FCC131E" w14:textId="0170E2F1" w:rsidR="00C53162" w:rsidRPr="00581B20" w:rsidRDefault="00C53162" w:rsidP="00C53162">
      <w:pPr>
        <w:pStyle w:val="NoSpacing"/>
        <w:rPr>
          <w:i/>
          <w:iCs/>
          <w:sz w:val="26"/>
          <w:szCs w:val="26"/>
        </w:rPr>
      </w:pPr>
      <w:proofErr w:type="spellStart"/>
      <w:r w:rsidRPr="00581B20">
        <w:rPr>
          <w:i/>
          <w:iCs/>
          <w:sz w:val="26"/>
          <w:szCs w:val="26"/>
        </w:rPr>
        <w:t>allowM</w:t>
      </w:r>
      <w:r w:rsidR="000820B0">
        <w:rPr>
          <w:i/>
          <w:iCs/>
          <w:sz w:val="26"/>
          <w:szCs w:val="26"/>
        </w:rPr>
        <w:t>i</w:t>
      </w:r>
      <w:r w:rsidRPr="00581B20">
        <w:rPr>
          <w:i/>
          <w:iCs/>
          <w:sz w:val="26"/>
          <w:szCs w:val="26"/>
        </w:rPr>
        <w:t>ssingCollumns</w:t>
      </w:r>
      <w:proofErr w:type="spellEnd"/>
      <w:r w:rsidRPr="00581B20">
        <w:rPr>
          <w:i/>
          <w:iCs/>
          <w:sz w:val="26"/>
          <w:szCs w:val="26"/>
        </w:rPr>
        <w:t xml:space="preserve"> =True </w:t>
      </w:r>
    </w:p>
    <w:p w14:paraId="430627FC" w14:textId="77777777" w:rsidR="00C53162" w:rsidRDefault="00C53162" w:rsidP="00C53162">
      <w:pPr>
        <w:pStyle w:val="NoSpacing"/>
        <w:numPr>
          <w:ilvl w:val="0"/>
          <w:numId w:val="2"/>
        </w:numPr>
        <w:rPr>
          <w:sz w:val="26"/>
          <w:szCs w:val="26"/>
        </w:rPr>
      </w:pPr>
      <w:r>
        <w:rPr>
          <w:sz w:val="26"/>
          <w:szCs w:val="26"/>
        </w:rPr>
        <w:t>Then it takes other columns also in result which are not common and fill value for those column as null</w:t>
      </w:r>
    </w:p>
    <w:p w14:paraId="5E38D054" w14:textId="77777777" w:rsidR="00C53162" w:rsidRDefault="00C53162" w:rsidP="00C53162">
      <w:pPr>
        <w:pStyle w:val="NoSpacing"/>
        <w:rPr>
          <w:sz w:val="26"/>
          <w:szCs w:val="26"/>
        </w:rPr>
      </w:pPr>
    </w:p>
    <w:p w14:paraId="449D01EE" w14:textId="77777777" w:rsidR="00C53162" w:rsidRPr="00492B25" w:rsidRDefault="00C53162" w:rsidP="00C53162">
      <w:pPr>
        <w:pStyle w:val="NoSpacing"/>
        <w:rPr>
          <w:i/>
          <w:iCs/>
          <w:sz w:val="26"/>
          <w:szCs w:val="26"/>
        </w:rPr>
      </w:pPr>
      <w:r>
        <w:rPr>
          <w:sz w:val="26"/>
          <w:szCs w:val="26"/>
        </w:rPr>
        <w:t xml:space="preserve">Example: ---- </w:t>
      </w:r>
      <w:proofErr w:type="spellStart"/>
      <w:r w:rsidRPr="00581B20">
        <w:rPr>
          <w:i/>
          <w:iCs/>
          <w:sz w:val="26"/>
          <w:szCs w:val="26"/>
        </w:rPr>
        <w:t>allowMussingCollumns</w:t>
      </w:r>
      <w:proofErr w:type="spellEnd"/>
      <w:r w:rsidRPr="00581B20">
        <w:rPr>
          <w:i/>
          <w:iCs/>
          <w:sz w:val="26"/>
          <w:szCs w:val="26"/>
        </w:rPr>
        <w:t xml:space="preserve"> =</w:t>
      </w:r>
      <w:r>
        <w:rPr>
          <w:i/>
          <w:iCs/>
          <w:sz w:val="26"/>
          <w:szCs w:val="26"/>
        </w:rPr>
        <w:t xml:space="preserve">False by </w:t>
      </w:r>
      <w:proofErr w:type="spellStart"/>
      <w:r>
        <w:rPr>
          <w:i/>
          <w:iCs/>
          <w:sz w:val="26"/>
          <w:szCs w:val="26"/>
        </w:rPr>
        <w:t>deafult</w:t>
      </w:r>
      <w:proofErr w:type="spellEnd"/>
    </w:p>
    <w:p w14:paraId="565FD203" w14:textId="77777777" w:rsidR="00C53162" w:rsidRDefault="00C53162" w:rsidP="00C53162">
      <w:pPr>
        <w:pStyle w:val="HTMLPreformatted"/>
      </w:pPr>
      <w:r>
        <w:rPr>
          <w:rStyle w:val="n"/>
        </w:rPr>
        <w:t>df1</w:t>
      </w:r>
      <w:r>
        <w:t xml:space="preserve"> </w:t>
      </w:r>
      <w:r>
        <w:rPr>
          <w:rStyle w:val="o"/>
        </w:rPr>
        <w:t>=</w:t>
      </w:r>
      <w:r>
        <w:t xml:space="preserve"> </w:t>
      </w:r>
      <w:proofErr w:type="spellStart"/>
      <w:r>
        <w:rPr>
          <w:rStyle w:val="n"/>
        </w:rPr>
        <w:t>spark</w:t>
      </w:r>
      <w:r>
        <w:rPr>
          <w:rStyle w:val="o"/>
        </w:rPr>
        <w:t>.</w:t>
      </w:r>
      <w:r>
        <w:rPr>
          <w:rStyle w:val="n"/>
        </w:rPr>
        <w:t>createDataFrame</w:t>
      </w:r>
      <w:proofErr w:type="spellEnd"/>
      <w:r>
        <w:rPr>
          <w:rStyle w:val="p"/>
        </w:rPr>
        <w:t>([[</w:t>
      </w:r>
      <w:r>
        <w:rPr>
          <w:rStyle w:val="mi"/>
        </w:rPr>
        <w:t>1</w:t>
      </w:r>
      <w:r>
        <w:rPr>
          <w:rStyle w:val="p"/>
        </w:rPr>
        <w:t>,</w:t>
      </w:r>
      <w:r>
        <w:t xml:space="preserve"> </w:t>
      </w:r>
      <w:r>
        <w:rPr>
          <w:rStyle w:val="mi"/>
        </w:rPr>
        <w:t>2</w:t>
      </w:r>
      <w:r>
        <w:rPr>
          <w:rStyle w:val="p"/>
        </w:rPr>
        <w:t>,</w:t>
      </w:r>
      <w:r>
        <w:t xml:space="preserve"> </w:t>
      </w:r>
      <w:r>
        <w:rPr>
          <w:rStyle w:val="mi"/>
        </w:rPr>
        <w:t>3</w:t>
      </w:r>
      <w:r>
        <w:rPr>
          <w:rStyle w:val="p"/>
        </w:rPr>
        <w:t>]],</w:t>
      </w:r>
      <w:r>
        <w:t xml:space="preserve"> </w:t>
      </w:r>
      <w:r>
        <w:rPr>
          <w:rStyle w:val="p"/>
        </w:rPr>
        <w:t>[</w:t>
      </w:r>
      <w:r>
        <w:rPr>
          <w:rStyle w:val="s2"/>
        </w:rPr>
        <w:t>"col0"</w:t>
      </w:r>
      <w:r>
        <w:rPr>
          <w:rStyle w:val="p"/>
        </w:rPr>
        <w:t>,</w:t>
      </w:r>
      <w:r>
        <w:t xml:space="preserve"> </w:t>
      </w:r>
      <w:r>
        <w:rPr>
          <w:rStyle w:val="s2"/>
        </w:rPr>
        <w:t>"col1"</w:t>
      </w:r>
      <w:r>
        <w:rPr>
          <w:rStyle w:val="p"/>
        </w:rPr>
        <w:t>,</w:t>
      </w:r>
      <w:r>
        <w:t xml:space="preserve"> </w:t>
      </w:r>
      <w:r>
        <w:rPr>
          <w:rStyle w:val="s2"/>
        </w:rPr>
        <w:t>"col2"</w:t>
      </w:r>
      <w:r>
        <w:rPr>
          <w:rStyle w:val="p"/>
        </w:rPr>
        <w:t>])</w:t>
      </w:r>
    </w:p>
    <w:p w14:paraId="3508B307" w14:textId="77777777" w:rsidR="00C53162" w:rsidRDefault="00C53162" w:rsidP="00C53162">
      <w:pPr>
        <w:pStyle w:val="HTMLPreformatted"/>
      </w:pPr>
      <w:r>
        <w:rPr>
          <w:rStyle w:val="n"/>
        </w:rPr>
        <w:t>df2</w:t>
      </w:r>
      <w:r>
        <w:t xml:space="preserve"> </w:t>
      </w:r>
      <w:r>
        <w:rPr>
          <w:rStyle w:val="o"/>
        </w:rPr>
        <w:t>=</w:t>
      </w:r>
      <w:r>
        <w:t xml:space="preserve"> </w:t>
      </w:r>
      <w:proofErr w:type="spellStart"/>
      <w:r>
        <w:rPr>
          <w:rStyle w:val="n"/>
        </w:rPr>
        <w:t>spark</w:t>
      </w:r>
      <w:r>
        <w:rPr>
          <w:rStyle w:val="o"/>
        </w:rPr>
        <w:t>.</w:t>
      </w:r>
      <w:r>
        <w:rPr>
          <w:rStyle w:val="n"/>
        </w:rPr>
        <w:t>createDataFrame</w:t>
      </w:r>
      <w:proofErr w:type="spellEnd"/>
      <w:r>
        <w:rPr>
          <w:rStyle w:val="p"/>
        </w:rPr>
        <w:t>([[</w:t>
      </w:r>
      <w:r>
        <w:rPr>
          <w:rStyle w:val="mi"/>
        </w:rPr>
        <w:t>4</w:t>
      </w:r>
      <w:r>
        <w:rPr>
          <w:rStyle w:val="p"/>
        </w:rPr>
        <w:t>,</w:t>
      </w:r>
      <w:r>
        <w:t xml:space="preserve"> </w:t>
      </w:r>
      <w:r>
        <w:rPr>
          <w:rStyle w:val="mi"/>
        </w:rPr>
        <w:t>5</w:t>
      </w:r>
      <w:r>
        <w:rPr>
          <w:rStyle w:val="p"/>
        </w:rPr>
        <w:t>,</w:t>
      </w:r>
      <w:r>
        <w:t xml:space="preserve"> </w:t>
      </w:r>
      <w:r>
        <w:rPr>
          <w:rStyle w:val="mi"/>
        </w:rPr>
        <w:t>6</w:t>
      </w:r>
      <w:r>
        <w:rPr>
          <w:rStyle w:val="p"/>
        </w:rPr>
        <w:t>]],</w:t>
      </w:r>
      <w:r>
        <w:t xml:space="preserve"> </w:t>
      </w:r>
      <w:r>
        <w:rPr>
          <w:rStyle w:val="p"/>
        </w:rPr>
        <w:t>[</w:t>
      </w:r>
      <w:r>
        <w:rPr>
          <w:rStyle w:val="s2"/>
        </w:rPr>
        <w:t>"col1"</w:t>
      </w:r>
      <w:r>
        <w:rPr>
          <w:rStyle w:val="p"/>
        </w:rPr>
        <w:t>,</w:t>
      </w:r>
      <w:r>
        <w:t xml:space="preserve"> </w:t>
      </w:r>
      <w:r>
        <w:rPr>
          <w:rStyle w:val="s2"/>
        </w:rPr>
        <w:t>"col2"</w:t>
      </w:r>
      <w:r>
        <w:rPr>
          <w:rStyle w:val="p"/>
        </w:rPr>
        <w:t>,</w:t>
      </w:r>
      <w:r>
        <w:t xml:space="preserve"> </w:t>
      </w:r>
      <w:r>
        <w:rPr>
          <w:rStyle w:val="s2"/>
        </w:rPr>
        <w:t>"col0"</w:t>
      </w:r>
      <w:r>
        <w:rPr>
          <w:rStyle w:val="p"/>
        </w:rPr>
        <w:t>])</w:t>
      </w:r>
    </w:p>
    <w:p w14:paraId="29C8E9A3" w14:textId="77777777" w:rsidR="00C53162" w:rsidRDefault="00C53162" w:rsidP="00C53162">
      <w:pPr>
        <w:pStyle w:val="HTMLPreformatted"/>
      </w:pPr>
      <w:r>
        <w:rPr>
          <w:rStyle w:val="n"/>
        </w:rPr>
        <w:t>df1</w:t>
      </w:r>
      <w:r>
        <w:rPr>
          <w:rStyle w:val="o"/>
        </w:rPr>
        <w:t>.</w:t>
      </w:r>
      <w:r>
        <w:rPr>
          <w:rStyle w:val="n"/>
        </w:rPr>
        <w:t>unionByName</w:t>
      </w:r>
      <w:r>
        <w:rPr>
          <w:rStyle w:val="p"/>
        </w:rPr>
        <w:t>(</w:t>
      </w:r>
      <w:r>
        <w:rPr>
          <w:rStyle w:val="n"/>
        </w:rPr>
        <w:t>df2</w:t>
      </w:r>
      <w:r>
        <w:rPr>
          <w:rStyle w:val="p"/>
        </w:rPr>
        <w:t>)</w:t>
      </w:r>
      <w:r>
        <w:rPr>
          <w:rStyle w:val="o"/>
        </w:rPr>
        <w:t>.</w:t>
      </w:r>
      <w:r>
        <w:rPr>
          <w:rStyle w:val="n"/>
        </w:rPr>
        <w:t>show</w:t>
      </w:r>
      <w:r>
        <w:rPr>
          <w:rStyle w:val="p"/>
        </w:rPr>
        <w:t>()</w:t>
      </w:r>
    </w:p>
    <w:p w14:paraId="1BB7E0BE" w14:textId="77777777" w:rsidR="00C53162" w:rsidRDefault="00C53162" w:rsidP="00C53162">
      <w:pPr>
        <w:pStyle w:val="HTMLPreformatted"/>
      </w:pPr>
      <w:r>
        <w:rPr>
          <w:rStyle w:val="go"/>
        </w:rPr>
        <w:t>+----+----+----+</w:t>
      </w:r>
    </w:p>
    <w:p w14:paraId="78359A48" w14:textId="77777777" w:rsidR="00C53162" w:rsidRDefault="00C53162" w:rsidP="00C53162">
      <w:pPr>
        <w:pStyle w:val="HTMLPreformatted"/>
      </w:pPr>
      <w:r>
        <w:rPr>
          <w:rStyle w:val="go"/>
        </w:rPr>
        <w:t>|col0|col1|col2|</w:t>
      </w:r>
    </w:p>
    <w:p w14:paraId="3B6CC460" w14:textId="77777777" w:rsidR="00C53162" w:rsidRDefault="00C53162" w:rsidP="00C53162">
      <w:pPr>
        <w:pStyle w:val="HTMLPreformatted"/>
      </w:pPr>
      <w:r>
        <w:rPr>
          <w:rStyle w:val="go"/>
        </w:rPr>
        <w:t>+----+----+----+</w:t>
      </w:r>
    </w:p>
    <w:p w14:paraId="56B67968" w14:textId="77777777" w:rsidR="00C53162" w:rsidRDefault="00C53162" w:rsidP="00C53162">
      <w:pPr>
        <w:pStyle w:val="HTMLPreformatted"/>
      </w:pPr>
      <w:r>
        <w:rPr>
          <w:rStyle w:val="go"/>
        </w:rPr>
        <w:t>|   1|   2|   3|</w:t>
      </w:r>
    </w:p>
    <w:p w14:paraId="315C5F27" w14:textId="77777777" w:rsidR="00C53162" w:rsidRDefault="00C53162" w:rsidP="00C53162">
      <w:pPr>
        <w:pStyle w:val="HTMLPreformatted"/>
      </w:pPr>
      <w:r>
        <w:rPr>
          <w:rStyle w:val="go"/>
        </w:rPr>
        <w:t>|   6|   4|   5|</w:t>
      </w:r>
    </w:p>
    <w:p w14:paraId="3FBB22E0" w14:textId="77777777" w:rsidR="00C53162" w:rsidRDefault="00C53162" w:rsidP="00C53162">
      <w:pPr>
        <w:pStyle w:val="NoSpacing"/>
        <w:rPr>
          <w:sz w:val="26"/>
          <w:szCs w:val="26"/>
        </w:rPr>
      </w:pPr>
    </w:p>
    <w:p w14:paraId="0935BEB3" w14:textId="77777777" w:rsidR="00C53162" w:rsidRDefault="00C53162" w:rsidP="00C53162">
      <w:pPr>
        <w:pStyle w:val="NoSpacing"/>
        <w:rPr>
          <w:sz w:val="26"/>
          <w:szCs w:val="26"/>
        </w:rPr>
      </w:pPr>
      <w:r w:rsidRPr="004B42C6">
        <w:rPr>
          <w:b/>
          <w:bCs/>
          <w:sz w:val="26"/>
          <w:szCs w:val="26"/>
        </w:rPr>
        <w:t>Note:</w:t>
      </w:r>
      <w:r>
        <w:rPr>
          <w:sz w:val="26"/>
          <w:szCs w:val="26"/>
        </w:rPr>
        <w:t xml:space="preserve"> We can see here in result that it has </w:t>
      </w:r>
      <w:r w:rsidRPr="00ED703D">
        <w:rPr>
          <w:i/>
          <w:iCs/>
          <w:sz w:val="26"/>
          <w:szCs w:val="26"/>
          <w:u w:val="single"/>
        </w:rPr>
        <w:t>picked columns by name not by position, as col0, col1, col2 are common but different position in each dataframe</w:t>
      </w:r>
      <w:r>
        <w:rPr>
          <w:sz w:val="26"/>
          <w:szCs w:val="26"/>
        </w:rPr>
        <w:t>.</w:t>
      </w:r>
    </w:p>
    <w:p w14:paraId="6DE18BE7" w14:textId="77777777" w:rsidR="00C53162" w:rsidRDefault="00C53162" w:rsidP="00C53162">
      <w:pPr>
        <w:pStyle w:val="NoSpacing"/>
        <w:rPr>
          <w:sz w:val="26"/>
          <w:szCs w:val="26"/>
        </w:rPr>
      </w:pPr>
    </w:p>
    <w:p w14:paraId="00C10393" w14:textId="77777777" w:rsidR="00C53162" w:rsidRDefault="00C53162" w:rsidP="00C53162">
      <w:pPr>
        <w:pStyle w:val="NoSpacing"/>
        <w:rPr>
          <w:sz w:val="26"/>
          <w:szCs w:val="26"/>
        </w:rPr>
      </w:pPr>
      <w:r>
        <w:rPr>
          <w:sz w:val="26"/>
          <w:szCs w:val="26"/>
        </w:rPr>
        <w:t xml:space="preserve">Example: </w:t>
      </w:r>
      <w:proofErr w:type="spellStart"/>
      <w:r w:rsidRPr="00581B20">
        <w:rPr>
          <w:i/>
          <w:iCs/>
          <w:sz w:val="26"/>
          <w:szCs w:val="26"/>
        </w:rPr>
        <w:t>allowMussingCollumns</w:t>
      </w:r>
      <w:proofErr w:type="spellEnd"/>
      <w:r w:rsidRPr="00581B20">
        <w:rPr>
          <w:i/>
          <w:iCs/>
          <w:sz w:val="26"/>
          <w:szCs w:val="26"/>
        </w:rPr>
        <w:t xml:space="preserve"> =</w:t>
      </w:r>
      <w:r>
        <w:rPr>
          <w:i/>
          <w:iCs/>
          <w:sz w:val="26"/>
          <w:szCs w:val="26"/>
        </w:rPr>
        <w:t xml:space="preserve"> True --- good</w:t>
      </w:r>
    </w:p>
    <w:p w14:paraId="07B2CC30" w14:textId="77777777" w:rsidR="00C53162" w:rsidRDefault="00C53162" w:rsidP="00C53162">
      <w:pPr>
        <w:pStyle w:val="HTMLPreformatted"/>
      </w:pPr>
      <w:r>
        <w:rPr>
          <w:rStyle w:val="n"/>
        </w:rPr>
        <w:t>df1</w:t>
      </w:r>
      <w:r>
        <w:t xml:space="preserve"> </w:t>
      </w:r>
      <w:r>
        <w:rPr>
          <w:rStyle w:val="o"/>
        </w:rPr>
        <w:t>=</w:t>
      </w:r>
      <w:r>
        <w:t xml:space="preserve"> </w:t>
      </w:r>
      <w:proofErr w:type="spellStart"/>
      <w:r>
        <w:rPr>
          <w:rStyle w:val="n"/>
        </w:rPr>
        <w:t>spark</w:t>
      </w:r>
      <w:r>
        <w:rPr>
          <w:rStyle w:val="o"/>
        </w:rPr>
        <w:t>.</w:t>
      </w:r>
      <w:r>
        <w:rPr>
          <w:rStyle w:val="n"/>
        </w:rPr>
        <w:t>createDataFrame</w:t>
      </w:r>
      <w:proofErr w:type="spellEnd"/>
      <w:r>
        <w:rPr>
          <w:rStyle w:val="p"/>
        </w:rPr>
        <w:t>([[</w:t>
      </w:r>
      <w:r>
        <w:rPr>
          <w:rStyle w:val="mi"/>
        </w:rPr>
        <w:t>1</w:t>
      </w:r>
      <w:r>
        <w:rPr>
          <w:rStyle w:val="p"/>
        </w:rPr>
        <w:t>,</w:t>
      </w:r>
      <w:r>
        <w:t xml:space="preserve"> </w:t>
      </w:r>
      <w:r>
        <w:rPr>
          <w:rStyle w:val="mi"/>
        </w:rPr>
        <w:t>2</w:t>
      </w:r>
      <w:r>
        <w:rPr>
          <w:rStyle w:val="p"/>
        </w:rPr>
        <w:t>,</w:t>
      </w:r>
      <w:r>
        <w:t xml:space="preserve"> </w:t>
      </w:r>
      <w:r>
        <w:rPr>
          <w:rStyle w:val="mi"/>
        </w:rPr>
        <w:t>3</w:t>
      </w:r>
      <w:r>
        <w:rPr>
          <w:rStyle w:val="p"/>
        </w:rPr>
        <w:t>]],</w:t>
      </w:r>
      <w:r>
        <w:t xml:space="preserve"> </w:t>
      </w:r>
      <w:r>
        <w:rPr>
          <w:rStyle w:val="p"/>
        </w:rPr>
        <w:t>[</w:t>
      </w:r>
      <w:r>
        <w:rPr>
          <w:rStyle w:val="s2"/>
        </w:rPr>
        <w:t>"</w:t>
      </w:r>
      <w:r w:rsidRPr="00722579">
        <w:rPr>
          <w:rStyle w:val="s2"/>
          <w:b/>
          <w:bCs/>
        </w:rPr>
        <w:t>col0</w:t>
      </w:r>
      <w:r>
        <w:rPr>
          <w:rStyle w:val="s2"/>
        </w:rPr>
        <w:t>"</w:t>
      </w:r>
      <w:r>
        <w:rPr>
          <w:rStyle w:val="p"/>
        </w:rPr>
        <w:t>,</w:t>
      </w:r>
      <w:r>
        <w:t xml:space="preserve"> </w:t>
      </w:r>
      <w:r>
        <w:rPr>
          <w:rStyle w:val="s2"/>
        </w:rPr>
        <w:t>"col1"</w:t>
      </w:r>
      <w:r>
        <w:rPr>
          <w:rStyle w:val="p"/>
        </w:rPr>
        <w:t>,</w:t>
      </w:r>
      <w:r>
        <w:t xml:space="preserve"> </w:t>
      </w:r>
      <w:r>
        <w:rPr>
          <w:rStyle w:val="s2"/>
        </w:rPr>
        <w:t>"col2"</w:t>
      </w:r>
      <w:r>
        <w:rPr>
          <w:rStyle w:val="p"/>
        </w:rPr>
        <w:t>])</w:t>
      </w:r>
    </w:p>
    <w:p w14:paraId="7150003D" w14:textId="77777777" w:rsidR="00C53162" w:rsidRDefault="00C53162" w:rsidP="00C53162">
      <w:pPr>
        <w:pStyle w:val="HTMLPreformatted"/>
      </w:pPr>
      <w:r>
        <w:rPr>
          <w:rStyle w:val="n"/>
        </w:rPr>
        <w:t>df2</w:t>
      </w:r>
      <w:r>
        <w:t xml:space="preserve"> </w:t>
      </w:r>
      <w:r>
        <w:rPr>
          <w:rStyle w:val="o"/>
        </w:rPr>
        <w:t>=</w:t>
      </w:r>
      <w:r>
        <w:t xml:space="preserve"> </w:t>
      </w:r>
      <w:proofErr w:type="spellStart"/>
      <w:r>
        <w:rPr>
          <w:rStyle w:val="n"/>
        </w:rPr>
        <w:t>spark</w:t>
      </w:r>
      <w:r>
        <w:rPr>
          <w:rStyle w:val="o"/>
        </w:rPr>
        <w:t>.</w:t>
      </w:r>
      <w:r>
        <w:rPr>
          <w:rStyle w:val="n"/>
        </w:rPr>
        <w:t>createDataFrame</w:t>
      </w:r>
      <w:proofErr w:type="spellEnd"/>
      <w:r>
        <w:rPr>
          <w:rStyle w:val="p"/>
        </w:rPr>
        <w:t>([[</w:t>
      </w:r>
      <w:r>
        <w:rPr>
          <w:rStyle w:val="mi"/>
        </w:rPr>
        <w:t>4</w:t>
      </w:r>
      <w:r>
        <w:rPr>
          <w:rStyle w:val="p"/>
        </w:rPr>
        <w:t>,</w:t>
      </w:r>
      <w:r>
        <w:t xml:space="preserve"> </w:t>
      </w:r>
      <w:r>
        <w:rPr>
          <w:rStyle w:val="mi"/>
        </w:rPr>
        <w:t>5</w:t>
      </w:r>
      <w:r>
        <w:rPr>
          <w:rStyle w:val="p"/>
        </w:rPr>
        <w:t>,</w:t>
      </w:r>
      <w:r>
        <w:t xml:space="preserve"> </w:t>
      </w:r>
      <w:r>
        <w:rPr>
          <w:rStyle w:val="mi"/>
        </w:rPr>
        <w:t>6</w:t>
      </w:r>
      <w:r>
        <w:rPr>
          <w:rStyle w:val="p"/>
        </w:rPr>
        <w:t>]],</w:t>
      </w:r>
      <w:r>
        <w:t xml:space="preserve"> </w:t>
      </w:r>
      <w:r>
        <w:rPr>
          <w:rStyle w:val="p"/>
        </w:rPr>
        <w:t>[</w:t>
      </w:r>
      <w:r>
        <w:rPr>
          <w:rStyle w:val="s2"/>
        </w:rPr>
        <w:t>"col1"</w:t>
      </w:r>
      <w:r>
        <w:rPr>
          <w:rStyle w:val="p"/>
        </w:rPr>
        <w:t>,</w:t>
      </w:r>
      <w:r>
        <w:t xml:space="preserve"> </w:t>
      </w:r>
      <w:r>
        <w:rPr>
          <w:rStyle w:val="s2"/>
        </w:rPr>
        <w:t>"col2"</w:t>
      </w:r>
      <w:r>
        <w:rPr>
          <w:rStyle w:val="p"/>
        </w:rPr>
        <w:t>,</w:t>
      </w:r>
      <w:r>
        <w:t xml:space="preserve"> </w:t>
      </w:r>
      <w:r>
        <w:rPr>
          <w:rStyle w:val="s2"/>
        </w:rPr>
        <w:t>"</w:t>
      </w:r>
      <w:r w:rsidRPr="00722579">
        <w:rPr>
          <w:rStyle w:val="s2"/>
          <w:b/>
          <w:bCs/>
        </w:rPr>
        <w:t>col3</w:t>
      </w:r>
      <w:r>
        <w:rPr>
          <w:rStyle w:val="s2"/>
        </w:rPr>
        <w:t>"</w:t>
      </w:r>
      <w:r>
        <w:rPr>
          <w:rStyle w:val="p"/>
        </w:rPr>
        <w:t>])</w:t>
      </w:r>
    </w:p>
    <w:p w14:paraId="25260F59" w14:textId="77777777" w:rsidR="00C53162" w:rsidRDefault="00C53162" w:rsidP="00C53162">
      <w:pPr>
        <w:pStyle w:val="HTMLPreformatted"/>
      </w:pPr>
      <w:r>
        <w:rPr>
          <w:rStyle w:val="n"/>
        </w:rPr>
        <w:t>df1</w:t>
      </w:r>
      <w:r>
        <w:rPr>
          <w:rStyle w:val="o"/>
        </w:rPr>
        <w:t>.</w:t>
      </w:r>
      <w:r>
        <w:rPr>
          <w:rStyle w:val="n"/>
        </w:rPr>
        <w:t>unionByName</w:t>
      </w:r>
      <w:r>
        <w:rPr>
          <w:rStyle w:val="p"/>
        </w:rPr>
        <w:t>(</w:t>
      </w:r>
      <w:r>
        <w:rPr>
          <w:rStyle w:val="n"/>
        </w:rPr>
        <w:t>df2</w:t>
      </w:r>
      <w:r>
        <w:rPr>
          <w:rStyle w:val="p"/>
        </w:rPr>
        <w:t>,</w:t>
      </w:r>
      <w:r>
        <w:t xml:space="preserve"> </w:t>
      </w:r>
      <w:proofErr w:type="spellStart"/>
      <w:r>
        <w:rPr>
          <w:rStyle w:val="n"/>
        </w:rPr>
        <w:t>allowMissingColumns</w:t>
      </w:r>
      <w:proofErr w:type="spellEnd"/>
      <w:r>
        <w:rPr>
          <w:rStyle w:val="o"/>
        </w:rPr>
        <w:t>=</w:t>
      </w:r>
      <w:r>
        <w:rPr>
          <w:rStyle w:val="kc"/>
        </w:rPr>
        <w:t>True</w:t>
      </w:r>
      <w:r>
        <w:rPr>
          <w:rStyle w:val="p"/>
        </w:rPr>
        <w:t>)</w:t>
      </w:r>
      <w:r>
        <w:rPr>
          <w:rStyle w:val="o"/>
        </w:rPr>
        <w:t>.</w:t>
      </w:r>
      <w:r>
        <w:rPr>
          <w:rStyle w:val="n"/>
        </w:rPr>
        <w:t>show</w:t>
      </w:r>
      <w:r>
        <w:rPr>
          <w:rStyle w:val="p"/>
        </w:rPr>
        <w:t>()</w:t>
      </w:r>
    </w:p>
    <w:p w14:paraId="402789D8" w14:textId="77777777" w:rsidR="00C53162" w:rsidRDefault="00C53162" w:rsidP="00C53162">
      <w:pPr>
        <w:pStyle w:val="HTMLPreformatted"/>
      </w:pPr>
      <w:r>
        <w:rPr>
          <w:rStyle w:val="go"/>
        </w:rPr>
        <w:t>+----+----+----+----+</w:t>
      </w:r>
    </w:p>
    <w:p w14:paraId="47E00C5E" w14:textId="77777777" w:rsidR="00C53162" w:rsidRDefault="00C53162" w:rsidP="00C53162">
      <w:pPr>
        <w:pStyle w:val="HTMLPreformatted"/>
      </w:pPr>
      <w:r>
        <w:rPr>
          <w:rStyle w:val="go"/>
        </w:rPr>
        <w:t>|col0|col1|col2|col3|</w:t>
      </w:r>
    </w:p>
    <w:p w14:paraId="79475760" w14:textId="77777777" w:rsidR="00C53162" w:rsidRDefault="00C53162" w:rsidP="00C53162">
      <w:pPr>
        <w:pStyle w:val="HTMLPreformatted"/>
      </w:pPr>
      <w:r>
        <w:rPr>
          <w:rStyle w:val="go"/>
        </w:rPr>
        <w:t>+----+----+----+----+</w:t>
      </w:r>
    </w:p>
    <w:p w14:paraId="40EFE6ED" w14:textId="77777777" w:rsidR="00C53162" w:rsidRDefault="00C53162" w:rsidP="00C53162">
      <w:pPr>
        <w:pStyle w:val="HTMLPreformatted"/>
      </w:pPr>
      <w:r>
        <w:rPr>
          <w:rStyle w:val="go"/>
        </w:rPr>
        <w:t>|   1|   2|   3|null|</w:t>
      </w:r>
    </w:p>
    <w:p w14:paraId="4E7ADF0C" w14:textId="77777777" w:rsidR="00C53162" w:rsidRDefault="00C53162" w:rsidP="00C53162">
      <w:pPr>
        <w:pStyle w:val="HTMLPreformatted"/>
      </w:pPr>
      <w:r>
        <w:rPr>
          <w:rStyle w:val="go"/>
        </w:rPr>
        <w:t>|null|   4|   5|   6|</w:t>
      </w:r>
    </w:p>
    <w:p w14:paraId="5ACBBE1A" w14:textId="77777777" w:rsidR="00C53162" w:rsidRDefault="00C53162" w:rsidP="00C53162">
      <w:pPr>
        <w:pStyle w:val="HTMLPreformatted"/>
      </w:pPr>
      <w:r>
        <w:rPr>
          <w:rStyle w:val="go"/>
        </w:rPr>
        <w:t>+----+----+----+----+</w:t>
      </w:r>
    </w:p>
    <w:p w14:paraId="5548D71E" w14:textId="77777777" w:rsidR="00C53162" w:rsidRDefault="00C53162" w:rsidP="00C53162">
      <w:pPr>
        <w:pStyle w:val="NoSpacing"/>
        <w:rPr>
          <w:sz w:val="26"/>
          <w:szCs w:val="26"/>
        </w:rPr>
      </w:pPr>
    </w:p>
    <w:p w14:paraId="66717469" w14:textId="77777777" w:rsidR="00C53162" w:rsidRDefault="00C53162" w:rsidP="00C53162">
      <w:pPr>
        <w:pStyle w:val="NoSpacing"/>
        <w:rPr>
          <w:sz w:val="26"/>
          <w:szCs w:val="26"/>
        </w:rPr>
      </w:pPr>
      <w:r w:rsidRPr="00034E42">
        <w:rPr>
          <w:b/>
          <w:bCs/>
          <w:sz w:val="26"/>
          <w:szCs w:val="26"/>
        </w:rPr>
        <w:t>Note:</w:t>
      </w:r>
      <w:r>
        <w:rPr>
          <w:sz w:val="26"/>
          <w:szCs w:val="26"/>
        </w:rPr>
        <w:t xml:space="preserve"> Here col0 is missing in df2 and col3 is missing in df1 but present in result, filled by null</w:t>
      </w:r>
    </w:p>
    <w:p w14:paraId="298BCA2B" w14:textId="77777777" w:rsidR="00C53162" w:rsidRDefault="00C53162" w:rsidP="00C53162">
      <w:pPr>
        <w:pStyle w:val="NoSpacing"/>
        <w:rPr>
          <w:sz w:val="26"/>
          <w:szCs w:val="26"/>
        </w:rPr>
      </w:pPr>
    </w:p>
    <w:p w14:paraId="72D7AE48" w14:textId="77777777" w:rsidR="00C53162" w:rsidRPr="005B7C17" w:rsidRDefault="00C53162" w:rsidP="00C53162">
      <w:pPr>
        <w:pStyle w:val="NoSpacing"/>
        <w:rPr>
          <w:b/>
          <w:bCs/>
          <w:sz w:val="26"/>
          <w:szCs w:val="26"/>
        </w:rPr>
      </w:pPr>
      <w:r w:rsidRPr="005B7C17">
        <w:rPr>
          <w:b/>
          <w:bCs/>
          <w:sz w:val="26"/>
          <w:szCs w:val="26"/>
        </w:rPr>
        <w:t xml:space="preserve">Difference between PySpark </w:t>
      </w:r>
      <w:proofErr w:type="spellStart"/>
      <w:r w:rsidRPr="005B7C17">
        <w:rPr>
          <w:b/>
          <w:bCs/>
          <w:sz w:val="26"/>
          <w:szCs w:val="26"/>
        </w:rPr>
        <w:t>uionByName</w:t>
      </w:r>
      <w:proofErr w:type="spellEnd"/>
      <w:r w:rsidRPr="005B7C17">
        <w:rPr>
          <w:b/>
          <w:bCs/>
          <w:sz w:val="26"/>
          <w:szCs w:val="26"/>
        </w:rPr>
        <w:t>() vs union()</w:t>
      </w:r>
    </w:p>
    <w:tbl>
      <w:tblPr>
        <w:tblStyle w:val="TableGrid"/>
        <w:tblW w:w="0" w:type="auto"/>
        <w:tblLook w:val="04A0" w:firstRow="1" w:lastRow="0" w:firstColumn="1" w:lastColumn="0" w:noHBand="0" w:noVBand="1"/>
      </w:tblPr>
      <w:tblGrid>
        <w:gridCol w:w="5228"/>
        <w:gridCol w:w="5228"/>
      </w:tblGrid>
      <w:tr w:rsidR="00C53162" w14:paraId="38742102" w14:textId="77777777" w:rsidTr="00720BC7">
        <w:tc>
          <w:tcPr>
            <w:tcW w:w="5228" w:type="dxa"/>
          </w:tcPr>
          <w:p w14:paraId="5745F81E" w14:textId="77777777" w:rsidR="00C53162" w:rsidRDefault="00C53162" w:rsidP="00720BC7">
            <w:pPr>
              <w:pStyle w:val="NoSpacing"/>
              <w:rPr>
                <w:sz w:val="26"/>
                <w:szCs w:val="26"/>
              </w:rPr>
            </w:pPr>
            <w:r>
              <w:rPr>
                <w:sz w:val="26"/>
                <w:szCs w:val="26"/>
              </w:rPr>
              <w:t>Union</w:t>
            </w:r>
          </w:p>
        </w:tc>
        <w:tc>
          <w:tcPr>
            <w:tcW w:w="5228" w:type="dxa"/>
          </w:tcPr>
          <w:p w14:paraId="324C6965" w14:textId="77777777" w:rsidR="00C53162" w:rsidRDefault="00C53162" w:rsidP="00720BC7">
            <w:pPr>
              <w:pStyle w:val="NoSpacing"/>
              <w:rPr>
                <w:sz w:val="26"/>
                <w:szCs w:val="26"/>
              </w:rPr>
            </w:pPr>
            <w:proofErr w:type="spellStart"/>
            <w:r>
              <w:rPr>
                <w:sz w:val="26"/>
                <w:szCs w:val="26"/>
              </w:rPr>
              <w:t>unionByName</w:t>
            </w:r>
            <w:proofErr w:type="spellEnd"/>
          </w:p>
        </w:tc>
      </w:tr>
      <w:tr w:rsidR="00C53162" w14:paraId="4F62BC69" w14:textId="77777777" w:rsidTr="00720BC7">
        <w:tc>
          <w:tcPr>
            <w:tcW w:w="5228" w:type="dxa"/>
          </w:tcPr>
          <w:p w14:paraId="5A2310FB" w14:textId="77777777" w:rsidR="00C53162" w:rsidRDefault="00C53162" w:rsidP="00720BC7">
            <w:pPr>
              <w:pStyle w:val="NoSpacing"/>
              <w:numPr>
                <w:ilvl w:val="0"/>
                <w:numId w:val="2"/>
              </w:numPr>
              <w:rPr>
                <w:sz w:val="26"/>
                <w:szCs w:val="26"/>
              </w:rPr>
            </w:pPr>
            <w:r>
              <w:rPr>
                <w:sz w:val="26"/>
                <w:szCs w:val="26"/>
              </w:rPr>
              <w:t xml:space="preserve">It </w:t>
            </w:r>
            <w:r w:rsidRPr="006C45FA">
              <w:rPr>
                <w:sz w:val="26"/>
                <w:szCs w:val="26"/>
                <w:u w:val="single"/>
              </w:rPr>
              <w:t>picks the column by position</w:t>
            </w:r>
            <w:r>
              <w:rPr>
                <w:sz w:val="26"/>
                <w:szCs w:val="26"/>
              </w:rPr>
              <w:t xml:space="preserve"> i.e. column name must be in same order in both dataframe</w:t>
            </w:r>
          </w:p>
          <w:p w14:paraId="0E4F636C" w14:textId="77777777" w:rsidR="00C53162" w:rsidRPr="007A6E7A" w:rsidRDefault="00C53162" w:rsidP="00720BC7">
            <w:pPr>
              <w:pStyle w:val="NoSpacing"/>
              <w:numPr>
                <w:ilvl w:val="0"/>
                <w:numId w:val="2"/>
              </w:numPr>
              <w:rPr>
                <w:sz w:val="26"/>
                <w:szCs w:val="26"/>
              </w:rPr>
            </w:pPr>
            <w:r>
              <w:rPr>
                <w:sz w:val="26"/>
                <w:szCs w:val="26"/>
              </w:rPr>
              <w:t xml:space="preserve">Applicable if </w:t>
            </w:r>
            <w:r w:rsidRPr="00323108">
              <w:rPr>
                <w:sz w:val="26"/>
                <w:szCs w:val="26"/>
                <w:u w:val="single"/>
              </w:rPr>
              <w:t xml:space="preserve">only both </w:t>
            </w:r>
            <w:proofErr w:type="spellStart"/>
            <w:r w:rsidRPr="00323108">
              <w:rPr>
                <w:sz w:val="26"/>
                <w:szCs w:val="26"/>
                <w:u w:val="single"/>
              </w:rPr>
              <w:t>datafraem</w:t>
            </w:r>
            <w:proofErr w:type="spellEnd"/>
            <w:r w:rsidRPr="00323108">
              <w:rPr>
                <w:sz w:val="26"/>
                <w:szCs w:val="26"/>
                <w:u w:val="single"/>
              </w:rPr>
              <w:t xml:space="preserve"> have all columns common in same order</w:t>
            </w:r>
          </w:p>
          <w:p w14:paraId="16A5F1D7" w14:textId="77777777" w:rsidR="00C53162" w:rsidRPr="00763AE2" w:rsidRDefault="00C53162" w:rsidP="00720BC7">
            <w:pPr>
              <w:pStyle w:val="NoSpacing"/>
              <w:ind w:left="720"/>
              <w:rPr>
                <w:b/>
                <w:bCs/>
                <w:sz w:val="26"/>
                <w:szCs w:val="26"/>
              </w:rPr>
            </w:pPr>
            <w:r w:rsidRPr="00763AE2">
              <w:rPr>
                <w:b/>
                <w:bCs/>
                <w:sz w:val="26"/>
                <w:szCs w:val="26"/>
              </w:rPr>
              <w:t>Check above two example</w:t>
            </w:r>
          </w:p>
          <w:p w14:paraId="773B8325" w14:textId="77777777" w:rsidR="00C53162" w:rsidRDefault="00C53162" w:rsidP="00720BC7">
            <w:pPr>
              <w:pStyle w:val="NoSpacing"/>
              <w:rPr>
                <w:sz w:val="26"/>
                <w:szCs w:val="26"/>
              </w:rPr>
            </w:pPr>
          </w:p>
        </w:tc>
        <w:tc>
          <w:tcPr>
            <w:tcW w:w="5228" w:type="dxa"/>
          </w:tcPr>
          <w:p w14:paraId="41230B91" w14:textId="77777777" w:rsidR="00C53162" w:rsidRDefault="00C53162" w:rsidP="00720BC7">
            <w:pPr>
              <w:pStyle w:val="NoSpacing"/>
              <w:numPr>
                <w:ilvl w:val="0"/>
                <w:numId w:val="2"/>
              </w:numPr>
              <w:rPr>
                <w:sz w:val="26"/>
                <w:szCs w:val="26"/>
              </w:rPr>
            </w:pPr>
            <w:r>
              <w:rPr>
                <w:sz w:val="26"/>
                <w:szCs w:val="26"/>
              </w:rPr>
              <w:t>It picks the column name by column name so column names may be in any order in dataframes</w:t>
            </w:r>
          </w:p>
          <w:p w14:paraId="787F8D84" w14:textId="77777777" w:rsidR="00C53162" w:rsidRDefault="00C53162" w:rsidP="00720BC7">
            <w:pPr>
              <w:pStyle w:val="NoSpacing"/>
              <w:numPr>
                <w:ilvl w:val="0"/>
                <w:numId w:val="2"/>
              </w:numPr>
              <w:rPr>
                <w:sz w:val="26"/>
                <w:szCs w:val="26"/>
                <w:u w:val="single"/>
              </w:rPr>
            </w:pPr>
            <w:r w:rsidRPr="00892BC5">
              <w:rPr>
                <w:sz w:val="26"/>
                <w:szCs w:val="26"/>
                <w:u w:val="single"/>
              </w:rPr>
              <w:t>All column may not be common and order may not be same</w:t>
            </w:r>
          </w:p>
          <w:p w14:paraId="50650AF8" w14:textId="77777777" w:rsidR="00C53162" w:rsidRPr="00E54DC9" w:rsidRDefault="00C53162" w:rsidP="00720BC7">
            <w:pPr>
              <w:pStyle w:val="NoSpacing"/>
              <w:ind w:left="720"/>
              <w:rPr>
                <w:b/>
                <w:bCs/>
                <w:sz w:val="26"/>
                <w:szCs w:val="26"/>
              </w:rPr>
            </w:pPr>
            <w:r w:rsidRPr="00E54DC9">
              <w:rPr>
                <w:b/>
                <w:bCs/>
                <w:sz w:val="26"/>
                <w:szCs w:val="26"/>
              </w:rPr>
              <w:t>Check the above sample</w:t>
            </w:r>
          </w:p>
        </w:tc>
      </w:tr>
    </w:tbl>
    <w:p w14:paraId="19E2ECB3" w14:textId="77777777" w:rsidR="001665B7" w:rsidRDefault="001665B7" w:rsidP="00F1126E">
      <w:pPr>
        <w:pStyle w:val="NoSpacing"/>
        <w:rPr>
          <w:sz w:val="26"/>
          <w:szCs w:val="26"/>
        </w:rPr>
      </w:pPr>
    </w:p>
    <w:p w14:paraId="319F5FBA" w14:textId="77777777" w:rsidR="00EB4F59" w:rsidRPr="00403704" w:rsidRDefault="00EB4F59" w:rsidP="00EB4F59">
      <w:pPr>
        <w:pStyle w:val="NoSpacing"/>
        <w:rPr>
          <w:b/>
          <w:bCs/>
          <w:color w:val="FF0000"/>
          <w:sz w:val="26"/>
          <w:szCs w:val="26"/>
        </w:rPr>
      </w:pPr>
      <w:r w:rsidRPr="00403704">
        <w:rPr>
          <w:b/>
          <w:bCs/>
          <w:color w:val="FF0000"/>
          <w:sz w:val="26"/>
          <w:szCs w:val="26"/>
        </w:rPr>
        <w:t>df1.intersect(df2)</w:t>
      </w:r>
    </w:p>
    <w:p w14:paraId="4A282E19" w14:textId="2AF6EA84" w:rsidR="00EB4F59" w:rsidRDefault="00EB4F59" w:rsidP="00EB4F59">
      <w:pPr>
        <w:pStyle w:val="NoSpacing"/>
        <w:rPr>
          <w:sz w:val="26"/>
          <w:szCs w:val="26"/>
        </w:rPr>
      </w:pPr>
      <w:r w:rsidRPr="00F53C75">
        <w:rPr>
          <w:sz w:val="26"/>
          <w:szCs w:val="26"/>
        </w:rPr>
        <w:t xml:space="preserve">Return a new </w:t>
      </w:r>
      <w:proofErr w:type="spellStart"/>
      <w:r w:rsidRPr="00F53C75">
        <w:rPr>
          <w:sz w:val="26"/>
          <w:szCs w:val="26"/>
        </w:rPr>
        <w:t>DataFrame</w:t>
      </w:r>
      <w:proofErr w:type="spellEnd"/>
      <w:r w:rsidRPr="00F53C75">
        <w:rPr>
          <w:sz w:val="26"/>
          <w:szCs w:val="26"/>
        </w:rPr>
        <w:t xml:space="preserve"> containing</w:t>
      </w:r>
      <w:r>
        <w:rPr>
          <w:sz w:val="26"/>
          <w:szCs w:val="26"/>
        </w:rPr>
        <w:t xml:space="preserve"> common</w:t>
      </w:r>
      <w:r w:rsidRPr="00F53C75">
        <w:rPr>
          <w:sz w:val="26"/>
          <w:szCs w:val="26"/>
        </w:rPr>
        <w:t xml:space="preserve"> rows </w:t>
      </w:r>
      <w:r>
        <w:rPr>
          <w:sz w:val="26"/>
          <w:szCs w:val="26"/>
        </w:rPr>
        <w:t xml:space="preserve">in both </w:t>
      </w:r>
      <w:r w:rsidR="00A317AE">
        <w:rPr>
          <w:sz w:val="26"/>
          <w:szCs w:val="26"/>
        </w:rPr>
        <w:t>dataframes</w:t>
      </w:r>
      <w:r>
        <w:rPr>
          <w:sz w:val="26"/>
          <w:szCs w:val="26"/>
        </w:rPr>
        <w:t>.</w:t>
      </w:r>
    </w:p>
    <w:p w14:paraId="027D5286" w14:textId="77777777" w:rsidR="00EB4F59" w:rsidRDefault="00EB4F59" w:rsidP="00EB4F59">
      <w:pPr>
        <w:pStyle w:val="NoSpacing"/>
        <w:rPr>
          <w:sz w:val="26"/>
          <w:szCs w:val="26"/>
        </w:rPr>
      </w:pPr>
      <w:r w:rsidRPr="00F81F54">
        <w:rPr>
          <w:sz w:val="26"/>
          <w:szCs w:val="26"/>
          <w:highlight w:val="yellow"/>
          <w:u w:val="single"/>
        </w:rPr>
        <w:t xml:space="preserve">If any rows is more common more than once in both </w:t>
      </w:r>
      <w:proofErr w:type="spellStart"/>
      <w:r w:rsidRPr="00F81F54">
        <w:rPr>
          <w:sz w:val="26"/>
          <w:szCs w:val="26"/>
          <w:highlight w:val="yellow"/>
          <w:u w:val="single"/>
        </w:rPr>
        <w:t>dfs</w:t>
      </w:r>
      <w:proofErr w:type="spellEnd"/>
      <w:r w:rsidRPr="00F81F54">
        <w:rPr>
          <w:sz w:val="26"/>
          <w:szCs w:val="26"/>
          <w:highlight w:val="yellow"/>
          <w:u w:val="single"/>
        </w:rPr>
        <w:t xml:space="preserve"> in that case in result it will be only once</w:t>
      </w:r>
      <w:r>
        <w:rPr>
          <w:sz w:val="26"/>
          <w:szCs w:val="26"/>
        </w:rPr>
        <w:t>.</w:t>
      </w:r>
    </w:p>
    <w:p w14:paraId="1CD37F33" w14:textId="77777777" w:rsidR="00EB4F59" w:rsidRDefault="00EB4F59" w:rsidP="00EB4F59">
      <w:pPr>
        <w:pStyle w:val="NoSpacing"/>
        <w:rPr>
          <w:sz w:val="26"/>
          <w:szCs w:val="26"/>
        </w:rPr>
      </w:pPr>
      <w:r w:rsidRPr="0099458F">
        <w:rPr>
          <w:i/>
          <w:iCs/>
        </w:rPr>
        <w:t xml:space="preserve">This is equivalent to </w:t>
      </w:r>
      <w:r w:rsidRPr="0099458F">
        <w:rPr>
          <w:rStyle w:val="HTMLCite"/>
          <w:i w:val="0"/>
          <w:iCs w:val="0"/>
        </w:rPr>
        <w:t>INTERSECT</w:t>
      </w:r>
      <w:r w:rsidRPr="0099458F">
        <w:rPr>
          <w:i/>
          <w:iCs/>
        </w:rPr>
        <w:t xml:space="preserve"> in SQL</w:t>
      </w:r>
      <w:r>
        <w:t>.</w:t>
      </w:r>
    </w:p>
    <w:p w14:paraId="78C39AEC" w14:textId="77777777" w:rsidR="00EB4F59" w:rsidRDefault="00EB4F59" w:rsidP="00EB4F59">
      <w:pPr>
        <w:pStyle w:val="NoSpacing"/>
        <w:rPr>
          <w:sz w:val="26"/>
          <w:szCs w:val="26"/>
        </w:rPr>
      </w:pPr>
    </w:p>
    <w:p w14:paraId="031B46F3" w14:textId="77777777" w:rsidR="00EB4F59" w:rsidRPr="00907FE7" w:rsidRDefault="00EB4F59" w:rsidP="00EB4F59">
      <w:pPr>
        <w:pStyle w:val="NoSpacing"/>
        <w:rPr>
          <w:b/>
          <w:bCs/>
          <w:color w:val="FF0000"/>
          <w:sz w:val="26"/>
          <w:szCs w:val="26"/>
        </w:rPr>
      </w:pPr>
      <w:r w:rsidRPr="00907FE7">
        <w:rPr>
          <w:b/>
          <w:bCs/>
          <w:color w:val="FF0000"/>
          <w:sz w:val="26"/>
          <w:szCs w:val="26"/>
        </w:rPr>
        <w:t>df1.intersectAll(df2)</w:t>
      </w:r>
    </w:p>
    <w:p w14:paraId="487D8B74" w14:textId="77777777" w:rsidR="00EB4F59" w:rsidRDefault="00EB4F59" w:rsidP="00EB4F59">
      <w:pPr>
        <w:pStyle w:val="NoSpacing"/>
        <w:rPr>
          <w:sz w:val="26"/>
          <w:szCs w:val="26"/>
        </w:rPr>
      </w:pPr>
      <w:r w:rsidRPr="00F53C75">
        <w:rPr>
          <w:sz w:val="26"/>
          <w:szCs w:val="26"/>
        </w:rPr>
        <w:t xml:space="preserve">Return a new </w:t>
      </w:r>
      <w:proofErr w:type="spellStart"/>
      <w:r w:rsidRPr="00F53C75">
        <w:rPr>
          <w:sz w:val="26"/>
          <w:szCs w:val="26"/>
        </w:rPr>
        <w:t>DataFrame</w:t>
      </w:r>
      <w:proofErr w:type="spellEnd"/>
      <w:r w:rsidRPr="00F53C75">
        <w:rPr>
          <w:sz w:val="26"/>
          <w:szCs w:val="26"/>
        </w:rPr>
        <w:t xml:space="preserve"> containing</w:t>
      </w:r>
      <w:r>
        <w:rPr>
          <w:sz w:val="26"/>
          <w:szCs w:val="26"/>
        </w:rPr>
        <w:t xml:space="preserve"> common</w:t>
      </w:r>
      <w:r w:rsidRPr="00F53C75">
        <w:rPr>
          <w:sz w:val="26"/>
          <w:szCs w:val="26"/>
        </w:rPr>
        <w:t xml:space="preserve"> rows </w:t>
      </w:r>
      <w:r>
        <w:rPr>
          <w:sz w:val="26"/>
          <w:szCs w:val="26"/>
        </w:rPr>
        <w:t xml:space="preserve">in both </w:t>
      </w:r>
      <w:r w:rsidRPr="00A7442B">
        <w:rPr>
          <w:sz w:val="26"/>
          <w:szCs w:val="26"/>
          <w:highlight w:val="yellow"/>
        </w:rPr>
        <w:t xml:space="preserve">dataframes </w:t>
      </w:r>
      <w:r w:rsidRPr="00A7442B">
        <w:rPr>
          <w:sz w:val="26"/>
          <w:szCs w:val="26"/>
          <w:highlight w:val="yellow"/>
          <w:u w:val="single"/>
        </w:rPr>
        <w:t>while preserving duplicates in resultant dataframe</w:t>
      </w:r>
      <w:r w:rsidRPr="00A7442B">
        <w:rPr>
          <w:sz w:val="26"/>
          <w:szCs w:val="26"/>
          <w:highlight w:val="yellow"/>
        </w:rPr>
        <w:t>.</w:t>
      </w:r>
    </w:p>
    <w:p w14:paraId="135BBD4F" w14:textId="77777777" w:rsidR="00EB4F59" w:rsidRDefault="00EB4F59" w:rsidP="00EB4F59">
      <w:pPr>
        <w:pStyle w:val="NoSpacing"/>
      </w:pPr>
      <w:r>
        <w:t xml:space="preserve">This is equivalent to </w:t>
      </w:r>
      <w:r>
        <w:rPr>
          <w:rStyle w:val="HTMLCite"/>
        </w:rPr>
        <w:t>INTERSECT ALL</w:t>
      </w:r>
      <w:r>
        <w:t xml:space="preserve"> in SQL</w:t>
      </w:r>
    </w:p>
    <w:p w14:paraId="417A33D9" w14:textId="77777777" w:rsidR="00EB4F59" w:rsidRDefault="00EB4F59" w:rsidP="00EB4F59">
      <w:pPr>
        <w:pStyle w:val="NoSpacing"/>
        <w:rPr>
          <w:sz w:val="26"/>
          <w:szCs w:val="26"/>
        </w:rPr>
      </w:pPr>
    </w:p>
    <w:p w14:paraId="0823F5DC" w14:textId="77777777" w:rsidR="00917093" w:rsidRDefault="001F2C3E" w:rsidP="00F1126E">
      <w:pPr>
        <w:pStyle w:val="NoSpacing"/>
        <w:rPr>
          <w:sz w:val="26"/>
          <w:szCs w:val="26"/>
        </w:rPr>
      </w:pPr>
      <w:r>
        <w:rPr>
          <w:sz w:val="26"/>
          <w:szCs w:val="26"/>
        </w:rPr>
        <w:t>Example:</w:t>
      </w:r>
    </w:p>
    <w:p w14:paraId="669BAD38" w14:textId="77777777" w:rsidR="001F2C3E" w:rsidRDefault="001F2C3E" w:rsidP="00F1126E">
      <w:pPr>
        <w:pStyle w:val="NoSpacing"/>
        <w:rPr>
          <w:sz w:val="26"/>
          <w:szCs w:val="26"/>
        </w:rPr>
      </w:pPr>
      <w:r>
        <w:rPr>
          <w:sz w:val="26"/>
          <w:szCs w:val="26"/>
        </w:rPr>
        <w:t>Let say we have below dataframe-</w:t>
      </w:r>
    </w:p>
    <w:p w14:paraId="7D51354D" w14:textId="77777777" w:rsidR="001F2C3E" w:rsidRPr="001F2C3E" w:rsidRDefault="001F2C3E" w:rsidP="001F2C3E">
      <w:pPr>
        <w:pStyle w:val="NoSpacing"/>
        <w:rPr>
          <w:sz w:val="26"/>
          <w:szCs w:val="26"/>
        </w:rPr>
      </w:pPr>
      <w:r w:rsidRPr="001F2C3E">
        <w:rPr>
          <w:sz w:val="26"/>
          <w:szCs w:val="26"/>
        </w:rPr>
        <w:t>df1=</w:t>
      </w:r>
      <w:proofErr w:type="spellStart"/>
      <w:r w:rsidRPr="001F2C3E">
        <w:rPr>
          <w:sz w:val="26"/>
          <w:szCs w:val="26"/>
        </w:rPr>
        <w:t>spark.sql.createDataFrame</w:t>
      </w:r>
      <w:proofErr w:type="spellEnd"/>
      <w:r w:rsidRPr="001F2C3E">
        <w:rPr>
          <w:sz w:val="26"/>
          <w:szCs w:val="26"/>
        </w:rPr>
        <w:t>(data=[('a',1),('a',1),('b',2)], schema=('col1 string, col2 int'))</w:t>
      </w:r>
    </w:p>
    <w:p w14:paraId="2F76C3C2" w14:textId="77777777" w:rsidR="001F2C3E" w:rsidRDefault="001F2C3E" w:rsidP="001F2C3E">
      <w:pPr>
        <w:pStyle w:val="NoSpacing"/>
        <w:rPr>
          <w:sz w:val="26"/>
          <w:szCs w:val="26"/>
        </w:rPr>
      </w:pPr>
      <w:r w:rsidRPr="001F2C3E">
        <w:rPr>
          <w:sz w:val="26"/>
          <w:szCs w:val="26"/>
        </w:rPr>
        <w:t>df2=</w:t>
      </w:r>
      <w:proofErr w:type="spellStart"/>
      <w:r w:rsidRPr="001F2C3E">
        <w:rPr>
          <w:sz w:val="26"/>
          <w:szCs w:val="26"/>
        </w:rPr>
        <w:t>spark.sql.createDataFrame</w:t>
      </w:r>
      <w:proofErr w:type="spellEnd"/>
      <w:r w:rsidRPr="001F2C3E">
        <w:rPr>
          <w:sz w:val="26"/>
          <w:szCs w:val="26"/>
        </w:rPr>
        <w:t>(data=[('a',1),('a',1),('c',2)], schema=('col1 string, col2 int'))</w:t>
      </w:r>
    </w:p>
    <w:p w14:paraId="7A40BBD2" w14:textId="77777777" w:rsidR="006C172C" w:rsidRDefault="006C172C" w:rsidP="001F2C3E">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A33230" w14:paraId="3A5C510B" w14:textId="77777777" w:rsidTr="00A33230">
        <w:tc>
          <w:tcPr>
            <w:tcW w:w="5228" w:type="dxa"/>
          </w:tcPr>
          <w:p w14:paraId="20725908" w14:textId="77777777" w:rsidR="00191817" w:rsidRDefault="008817C8" w:rsidP="001F2C3E">
            <w:pPr>
              <w:pStyle w:val="NoSpacing"/>
              <w:rPr>
                <w:sz w:val="26"/>
                <w:szCs w:val="26"/>
              </w:rPr>
            </w:pPr>
            <w:r w:rsidRPr="008817C8">
              <w:rPr>
                <w:sz w:val="26"/>
                <w:szCs w:val="26"/>
              </w:rPr>
              <w:t>df1.intersectAll(df2)</w:t>
            </w:r>
          </w:p>
          <w:p w14:paraId="5DCE578E" w14:textId="77777777" w:rsidR="006C1C83" w:rsidRDefault="009F0ADB" w:rsidP="001F2C3E">
            <w:pPr>
              <w:pStyle w:val="NoSpacing"/>
              <w:rPr>
                <w:sz w:val="26"/>
                <w:szCs w:val="26"/>
              </w:rPr>
            </w:pPr>
            <w:r w:rsidRPr="009F0ADB">
              <w:rPr>
                <w:noProof/>
                <w:sz w:val="26"/>
                <w:szCs w:val="26"/>
              </w:rPr>
              <w:drawing>
                <wp:inline distT="0" distB="0" distL="0" distR="0" wp14:anchorId="7D0A9F27" wp14:editId="1B88A6D6">
                  <wp:extent cx="952549" cy="901746"/>
                  <wp:effectExtent l="0" t="0" r="0" b="0"/>
                  <wp:docPr id="201444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4227" name=""/>
                          <pic:cNvPicPr/>
                        </pic:nvPicPr>
                        <pic:blipFill>
                          <a:blip r:embed="rId445"/>
                          <a:stretch>
                            <a:fillRect/>
                          </a:stretch>
                        </pic:blipFill>
                        <pic:spPr>
                          <a:xfrm>
                            <a:off x="0" y="0"/>
                            <a:ext cx="952549" cy="901746"/>
                          </a:xfrm>
                          <a:prstGeom prst="rect">
                            <a:avLst/>
                          </a:prstGeom>
                        </pic:spPr>
                      </pic:pic>
                    </a:graphicData>
                  </a:graphic>
                </wp:inline>
              </w:drawing>
            </w:r>
          </w:p>
          <w:p w14:paraId="5001BFA5" w14:textId="77777777" w:rsidR="00345729" w:rsidRDefault="00345729" w:rsidP="001F2C3E">
            <w:pPr>
              <w:pStyle w:val="NoSpacing"/>
              <w:rPr>
                <w:sz w:val="26"/>
                <w:szCs w:val="26"/>
              </w:rPr>
            </w:pPr>
          </w:p>
          <w:p w14:paraId="6E220DB5" w14:textId="77777777" w:rsidR="0097694D" w:rsidRDefault="001B6963" w:rsidP="001F2C3E">
            <w:pPr>
              <w:pStyle w:val="NoSpacing"/>
              <w:rPr>
                <w:sz w:val="26"/>
                <w:szCs w:val="26"/>
              </w:rPr>
            </w:pPr>
            <w:r>
              <w:rPr>
                <w:sz w:val="26"/>
                <w:szCs w:val="26"/>
              </w:rPr>
              <w:t xml:space="preserve">Intersection </w:t>
            </w:r>
            <w:r w:rsidR="00280EA3">
              <w:rPr>
                <w:sz w:val="26"/>
                <w:szCs w:val="26"/>
              </w:rPr>
              <w:t>with</w:t>
            </w:r>
            <w:r>
              <w:rPr>
                <w:sz w:val="26"/>
                <w:szCs w:val="26"/>
              </w:rPr>
              <w:t xml:space="preserve"> all </w:t>
            </w:r>
            <w:proofErr w:type="spellStart"/>
            <w:r>
              <w:rPr>
                <w:sz w:val="26"/>
                <w:szCs w:val="26"/>
              </w:rPr>
              <w:t>occurance</w:t>
            </w:r>
            <w:proofErr w:type="spellEnd"/>
            <w:r w:rsidR="005C7117">
              <w:rPr>
                <w:sz w:val="26"/>
                <w:szCs w:val="26"/>
              </w:rPr>
              <w:t>/duplicates.</w:t>
            </w:r>
          </w:p>
        </w:tc>
        <w:tc>
          <w:tcPr>
            <w:tcW w:w="5228" w:type="dxa"/>
          </w:tcPr>
          <w:p w14:paraId="2B74C0C2" w14:textId="77777777" w:rsidR="00CC593E" w:rsidRDefault="00CC593E" w:rsidP="00CC593E">
            <w:pPr>
              <w:pStyle w:val="NoSpacing"/>
              <w:rPr>
                <w:sz w:val="26"/>
                <w:szCs w:val="26"/>
              </w:rPr>
            </w:pPr>
            <w:r>
              <w:rPr>
                <w:sz w:val="26"/>
                <w:szCs w:val="26"/>
              </w:rPr>
              <w:t>df1.intersect(df2)</w:t>
            </w:r>
          </w:p>
          <w:p w14:paraId="39138A73" w14:textId="77777777" w:rsidR="00A33230" w:rsidRDefault="009553D6" w:rsidP="001F2C3E">
            <w:pPr>
              <w:pStyle w:val="NoSpacing"/>
              <w:rPr>
                <w:sz w:val="26"/>
                <w:szCs w:val="26"/>
              </w:rPr>
            </w:pPr>
            <w:r w:rsidRPr="009553D6">
              <w:rPr>
                <w:noProof/>
                <w:sz w:val="26"/>
                <w:szCs w:val="26"/>
              </w:rPr>
              <w:drawing>
                <wp:inline distT="0" distB="0" distL="0" distR="0" wp14:anchorId="64752965" wp14:editId="7DC1F6BB">
                  <wp:extent cx="939848" cy="749339"/>
                  <wp:effectExtent l="0" t="0" r="0" b="0"/>
                  <wp:docPr id="12165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2857" name=""/>
                          <pic:cNvPicPr/>
                        </pic:nvPicPr>
                        <pic:blipFill>
                          <a:blip r:embed="rId446"/>
                          <a:stretch>
                            <a:fillRect/>
                          </a:stretch>
                        </pic:blipFill>
                        <pic:spPr>
                          <a:xfrm>
                            <a:off x="0" y="0"/>
                            <a:ext cx="939848" cy="749339"/>
                          </a:xfrm>
                          <a:prstGeom prst="rect">
                            <a:avLst/>
                          </a:prstGeom>
                        </pic:spPr>
                      </pic:pic>
                    </a:graphicData>
                  </a:graphic>
                </wp:inline>
              </w:drawing>
            </w:r>
          </w:p>
          <w:p w14:paraId="3DB32B8E" w14:textId="77777777" w:rsidR="00974AD9" w:rsidRDefault="00974AD9" w:rsidP="001F2C3E">
            <w:pPr>
              <w:pStyle w:val="NoSpacing"/>
              <w:rPr>
                <w:sz w:val="26"/>
                <w:szCs w:val="26"/>
              </w:rPr>
            </w:pPr>
          </w:p>
          <w:p w14:paraId="1D9AAEE5" w14:textId="77777777" w:rsidR="00974AD9" w:rsidRDefault="00974AD9" w:rsidP="001F2C3E">
            <w:pPr>
              <w:pStyle w:val="NoSpacing"/>
              <w:rPr>
                <w:sz w:val="26"/>
                <w:szCs w:val="26"/>
              </w:rPr>
            </w:pPr>
          </w:p>
          <w:p w14:paraId="52344588" w14:textId="77777777" w:rsidR="00974AD9" w:rsidRDefault="00974AD9" w:rsidP="001F2C3E">
            <w:pPr>
              <w:pStyle w:val="NoSpacing"/>
              <w:rPr>
                <w:sz w:val="26"/>
                <w:szCs w:val="26"/>
              </w:rPr>
            </w:pPr>
            <w:r>
              <w:rPr>
                <w:sz w:val="26"/>
                <w:szCs w:val="26"/>
              </w:rPr>
              <w:t xml:space="preserve">Intersection with only one </w:t>
            </w:r>
            <w:proofErr w:type="spellStart"/>
            <w:r>
              <w:rPr>
                <w:sz w:val="26"/>
                <w:szCs w:val="26"/>
              </w:rPr>
              <w:t>occurance</w:t>
            </w:r>
            <w:proofErr w:type="spellEnd"/>
          </w:p>
        </w:tc>
      </w:tr>
    </w:tbl>
    <w:p w14:paraId="029DD649" w14:textId="77777777" w:rsidR="006C172C" w:rsidRDefault="006C172C" w:rsidP="001F2C3E">
      <w:pPr>
        <w:pStyle w:val="NoSpacing"/>
        <w:rPr>
          <w:sz w:val="26"/>
          <w:szCs w:val="26"/>
        </w:rPr>
      </w:pPr>
    </w:p>
    <w:p w14:paraId="7C326656" w14:textId="77777777" w:rsidR="00697398" w:rsidRPr="005C68C5" w:rsidRDefault="00697398" w:rsidP="00697398">
      <w:pPr>
        <w:pStyle w:val="NoSpacing"/>
        <w:rPr>
          <w:b/>
          <w:bCs/>
          <w:color w:val="FF0000"/>
          <w:sz w:val="26"/>
          <w:szCs w:val="26"/>
        </w:rPr>
      </w:pPr>
      <w:r w:rsidRPr="005C68C5">
        <w:rPr>
          <w:b/>
          <w:bCs/>
          <w:color w:val="FF0000"/>
          <w:sz w:val="26"/>
          <w:szCs w:val="26"/>
        </w:rPr>
        <w:t>df1.except</w:t>
      </w:r>
      <w:r w:rsidR="0055452A">
        <w:rPr>
          <w:b/>
          <w:bCs/>
          <w:color w:val="FF0000"/>
          <w:sz w:val="26"/>
          <w:szCs w:val="26"/>
        </w:rPr>
        <w:t>All</w:t>
      </w:r>
      <w:r w:rsidRPr="005C68C5">
        <w:rPr>
          <w:b/>
          <w:bCs/>
          <w:color w:val="FF0000"/>
          <w:sz w:val="26"/>
          <w:szCs w:val="26"/>
        </w:rPr>
        <w:t>(df2)</w:t>
      </w:r>
    </w:p>
    <w:p w14:paraId="348CFDD0" w14:textId="77777777" w:rsidR="00DF7C3C" w:rsidRPr="00697398" w:rsidRDefault="00DF7C3C" w:rsidP="00697398">
      <w:pPr>
        <w:pStyle w:val="NoSpacing"/>
        <w:rPr>
          <w:sz w:val="26"/>
          <w:szCs w:val="26"/>
        </w:rPr>
      </w:pPr>
      <w:r w:rsidRPr="00697398">
        <w:rPr>
          <w:sz w:val="26"/>
          <w:szCs w:val="26"/>
        </w:rPr>
        <w:t xml:space="preserve">Rows </w:t>
      </w:r>
      <w:r w:rsidRPr="00397FFD">
        <w:rPr>
          <w:sz w:val="26"/>
          <w:szCs w:val="26"/>
          <w:highlight w:val="yellow"/>
        </w:rPr>
        <w:t xml:space="preserve">present in </w:t>
      </w:r>
      <w:r w:rsidR="00253551" w:rsidRPr="00397FFD">
        <w:rPr>
          <w:sz w:val="26"/>
          <w:szCs w:val="26"/>
          <w:highlight w:val="yellow"/>
        </w:rPr>
        <w:t>df1</w:t>
      </w:r>
      <w:r w:rsidRPr="00397FFD">
        <w:rPr>
          <w:sz w:val="26"/>
          <w:szCs w:val="26"/>
          <w:highlight w:val="yellow"/>
        </w:rPr>
        <w:t xml:space="preserve"> </w:t>
      </w:r>
      <w:proofErr w:type="spellStart"/>
      <w:r w:rsidRPr="00397FFD">
        <w:rPr>
          <w:sz w:val="26"/>
          <w:szCs w:val="26"/>
          <w:highlight w:val="yellow"/>
        </w:rPr>
        <w:t>DatFrame</w:t>
      </w:r>
      <w:proofErr w:type="spellEnd"/>
      <w:r w:rsidRPr="00397FFD">
        <w:rPr>
          <w:sz w:val="26"/>
          <w:szCs w:val="26"/>
          <w:highlight w:val="yellow"/>
        </w:rPr>
        <w:t xml:space="preserve"> but not in </w:t>
      </w:r>
      <w:r w:rsidR="001217D2" w:rsidRPr="00397FFD">
        <w:rPr>
          <w:sz w:val="26"/>
          <w:szCs w:val="26"/>
          <w:highlight w:val="yellow"/>
        </w:rPr>
        <w:t>df2</w:t>
      </w:r>
    </w:p>
    <w:p w14:paraId="1FF1D5D4" w14:textId="77777777" w:rsidR="006C172C" w:rsidRDefault="00697398" w:rsidP="00697398">
      <w:pPr>
        <w:pStyle w:val="NoSpacing"/>
        <w:rPr>
          <w:sz w:val="26"/>
          <w:szCs w:val="26"/>
        </w:rPr>
      </w:pPr>
      <w:r w:rsidRPr="00697398">
        <w:rPr>
          <w:sz w:val="26"/>
          <w:szCs w:val="26"/>
        </w:rPr>
        <w:t xml:space="preserve">This is like minus operation in </w:t>
      </w:r>
      <w:proofErr w:type="spellStart"/>
      <w:r w:rsidRPr="00697398">
        <w:rPr>
          <w:sz w:val="26"/>
          <w:szCs w:val="26"/>
        </w:rPr>
        <w:t>sql</w:t>
      </w:r>
      <w:proofErr w:type="spellEnd"/>
      <w:r w:rsidR="00D01B42">
        <w:rPr>
          <w:sz w:val="26"/>
          <w:szCs w:val="26"/>
        </w:rPr>
        <w:t>.</w:t>
      </w:r>
      <w:r w:rsidR="000D3BF4">
        <w:rPr>
          <w:sz w:val="26"/>
          <w:szCs w:val="26"/>
        </w:rPr>
        <w:t xml:space="preserve"> (df1 – df2)</w:t>
      </w:r>
    </w:p>
    <w:p w14:paraId="1BA4E183" w14:textId="77777777" w:rsidR="006C172C" w:rsidRDefault="006C172C" w:rsidP="00F1126E">
      <w:pPr>
        <w:pStyle w:val="NoSpacing"/>
        <w:rPr>
          <w:sz w:val="26"/>
          <w:szCs w:val="26"/>
        </w:rPr>
      </w:pPr>
    </w:p>
    <w:p w14:paraId="1F6C1A9C" w14:textId="77777777" w:rsidR="005C68C5" w:rsidRDefault="00774E04" w:rsidP="00F1126E">
      <w:pPr>
        <w:pStyle w:val="NoSpacing"/>
        <w:rPr>
          <w:sz w:val="26"/>
          <w:szCs w:val="26"/>
        </w:rPr>
      </w:pPr>
      <w:r>
        <w:rPr>
          <w:sz w:val="26"/>
          <w:szCs w:val="26"/>
        </w:rPr>
        <w:t>d</w:t>
      </w:r>
      <w:r w:rsidR="00107EC1">
        <w:rPr>
          <w:sz w:val="26"/>
          <w:szCs w:val="26"/>
        </w:rPr>
        <w:t>f1.except</w:t>
      </w:r>
      <w:r w:rsidR="00516A5A">
        <w:rPr>
          <w:sz w:val="26"/>
          <w:szCs w:val="26"/>
        </w:rPr>
        <w:t>All</w:t>
      </w:r>
      <w:r w:rsidR="00107EC1">
        <w:rPr>
          <w:sz w:val="26"/>
          <w:szCs w:val="26"/>
        </w:rPr>
        <w:t>(df2)</w:t>
      </w:r>
      <w:r w:rsidR="00BA7BDA">
        <w:rPr>
          <w:sz w:val="26"/>
          <w:szCs w:val="26"/>
        </w:rPr>
        <w:t xml:space="preserve"> ---- df1 and df2 are above created dataframe</w:t>
      </w:r>
    </w:p>
    <w:p w14:paraId="1145991C" w14:textId="77777777" w:rsidR="005C68C5" w:rsidRDefault="002019B1" w:rsidP="00F1126E">
      <w:pPr>
        <w:pStyle w:val="NoSpacing"/>
        <w:rPr>
          <w:sz w:val="26"/>
          <w:szCs w:val="26"/>
        </w:rPr>
      </w:pPr>
      <w:r w:rsidRPr="002019B1">
        <w:rPr>
          <w:noProof/>
          <w:sz w:val="26"/>
          <w:szCs w:val="26"/>
        </w:rPr>
        <w:drawing>
          <wp:inline distT="0" distB="0" distL="0" distR="0" wp14:anchorId="15236B7B" wp14:editId="0ADF17CB">
            <wp:extent cx="857294" cy="742988"/>
            <wp:effectExtent l="0" t="0" r="0" b="0"/>
            <wp:docPr id="46778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89250" name=""/>
                    <pic:cNvPicPr/>
                  </pic:nvPicPr>
                  <pic:blipFill>
                    <a:blip r:embed="rId447"/>
                    <a:stretch>
                      <a:fillRect/>
                    </a:stretch>
                  </pic:blipFill>
                  <pic:spPr>
                    <a:xfrm>
                      <a:off x="0" y="0"/>
                      <a:ext cx="857294" cy="742988"/>
                    </a:xfrm>
                    <a:prstGeom prst="rect">
                      <a:avLst/>
                    </a:prstGeom>
                  </pic:spPr>
                </pic:pic>
              </a:graphicData>
            </a:graphic>
          </wp:inline>
        </w:drawing>
      </w:r>
    </w:p>
    <w:p w14:paraId="360F70C2" w14:textId="77777777" w:rsidR="005C68C5" w:rsidRDefault="005C68C5" w:rsidP="00F1126E">
      <w:pPr>
        <w:pStyle w:val="NoSpacing"/>
        <w:rPr>
          <w:sz w:val="26"/>
          <w:szCs w:val="26"/>
        </w:rPr>
      </w:pPr>
    </w:p>
    <w:p w14:paraId="0965950D" w14:textId="77777777" w:rsidR="00AD7371" w:rsidRPr="00A044EF" w:rsidRDefault="00EB0F19" w:rsidP="00F1126E">
      <w:pPr>
        <w:pStyle w:val="NoSpacing"/>
        <w:rPr>
          <w:b/>
          <w:bCs/>
          <w:sz w:val="26"/>
          <w:szCs w:val="26"/>
        </w:rPr>
      </w:pPr>
      <w:r w:rsidRPr="00A044EF">
        <w:rPr>
          <w:b/>
          <w:bCs/>
          <w:sz w:val="26"/>
          <w:szCs w:val="26"/>
        </w:rPr>
        <w:t>######################</w:t>
      </w:r>
    </w:p>
    <w:p w14:paraId="1913CDA5" w14:textId="77777777" w:rsidR="00EB0F19" w:rsidRPr="00A044EF" w:rsidRDefault="00EB0F19" w:rsidP="00F1126E">
      <w:pPr>
        <w:pStyle w:val="NoSpacing"/>
        <w:rPr>
          <w:b/>
          <w:bCs/>
          <w:sz w:val="26"/>
          <w:szCs w:val="26"/>
        </w:rPr>
      </w:pPr>
      <w:r w:rsidRPr="00A044EF">
        <w:rPr>
          <w:b/>
          <w:bCs/>
          <w:sz w:val="26"/>
          <w:szCs w:val="26"/>
        </w:rPr>
        <w:t xml:space="preserve"># JOIN APIs in </w:t>
      </w:r>
      <w:proofErr w:type="spellStart"/>
      <w:r w:rsidRPr="00A044EF">
        <w:rPr>
          <w:b/>
          <w:bCs/>
          <w:sz w:val="26"/>
          <w:szCs w:val="26"/>
        </w:rPr>
        <w:t>DataFrame</w:t>
      </w:r>
      <w:proofErr w:type="spellEnd"/>
      <w:r w:rsidRPr="00A044EF">
        <w:rPr>
          <w:b/>
          <w:bCs/>
          <w:sz w:val="26"/>
          <w:szCs w:val="26"/>
        </w:rPr>
        <w:t xml:space="preserve"> #</w:t>
      </w:r>
    </w:p>
    <w:p w14:paraId="27C4F614" w14:textId="77777777" w:rsidR="00EB0F19" w:rsidRPr="00A044EF" w:rsidRDefault="00EB0F19" w:rsidP="00F1126E">
      <w:pPr>
        <w:pStyle w:val="NoSpacing"/>
        <w:rPr>
          <w:b/>
          <w:bCs/>
          <w:sz w:val="26"/>
          <w:szCs w:val="26"/>
        </w:rPr>
      </w:pPr>
      <w:r w:rsidRPr="00A044EF">
        <w:rPr>
          <w:b/>
          <w:bCs/>
          <w:sz w:val="26"/>
          <w:szCs w:val="26"/>
        </w:rPr>
        <w:t>######################</w:t>
      </w:r>
    </w:p>
    <w:p w14:paraId="4A212D83" w14:textId="77777777" w:rsidR="00EB0F19" w:rsidRDefault="004A6079" w:rsidP="00F1126E">
      <w:pPr>
        <w:pStyle w:val="NoSpacing"/>
        <w:rPr>
          <w:sz w:val="26"/>
          <w:szCs w:val="26"/>
        </w:rPr>
      </w:pPr>
      <w:r>
        <w:rPr>
          <w:sz w:val="26"/>
          <w:szCs w:val="26"/>
        </w:rPr>
        <w:t>For performing join om dataframe we have below methods-</w:t>
      </w:r>
    </w:p>
    <w:p w14:paraId="75DBE908" w14:textId="77777777" w:rsidR="004A6079" w:rsidRDefault="009A42D7">
      <w:pPr>
        <w:pStyle w:val="NoSpacing"/>
        <w:numPr>
          <w:ilvl w:val="0"/>
          <w:numId w:val="49"/>
        </w:numPr>
        <w:rPr>
          <w:sz w:val="26"/>
          <w:szCs w:val="26"/>
        </w:rPr>
      </w:pPr>
      <w:r w:rsidRPr="00C800FF">
        <w:rPr>
          <w:sz w:val="26"/>
          <w:szCs w:val="26"/>
          <w:highlight w:val="yellow"/>
        </w:rPr>
        <w:t>df1.join(df2,on=column(s), how=</w:t>
      </w:r>
      <w:proofErr w:type="spellStart"/>
      <w:r w:rsidRPr="00C800FF">
        <w:rPr>
          <w:sz w:val="26"/>
          <w:szCs w:val="26"/>
          <w:highlight w:val="yellow"/>
        </w:rPr>
        <w:t>type_of_join</w:t>
      </w:r>
      <w:proofErr w:type="spellEnd"/>
      <w:r w:rsidRPr="00C800FF">
        <w:rPr>
          <w:sz w:val="26"/>
          <w:szCs w:val="26"/>
          <w:highlight w:val="yellow"/>
        </w:rPr>
        <w:t>)</w:t>
      </w:r>
      <w:r w:rsidR="00566FCC">
        <w:rPr>
          <w:sz w:val="26"/>
          <w:szCs w:val="26"/>
        </w:rPr>
        <w:t xml:space="preserve"> ---- for performing any type o</w:t>
      </w:r>
      <w:r w:rsidR="00646409">
        <w:rPr>
          <w:sz w:val="26"/>
          <w:szCs w:val="26"/>
        </w:rPr>
        <w:t>f</w:t>
      </w:r>
      <w:r w:rsidR="00566FCC">
        <w:rPr>
          <w:sz w:val="26"/>
          <w:szCs w:val="26"/>
        </w:rPr>
        <w:t xml:space="preserve">  join</w:t>
      </w:r>
    </w:p>
    <w:p w14:paraId="1087CE12" w14:textId="77777777" w:rsidR="00130102" w:rsidRDefault="006A1094">
      <w:pPr>
        <w:pStyle w:val="NoSpacing"/>
        <w:numPr>
          <w:ilvl w:val="0"/>
          <w:numId w:val="49"/>
        </w:numPr>
        <w:rPr>
          <w:sz w:val="26"/>
          <w:szCs w:val="26"/>
        </w:rPr>
      </w:pPr>
      <w:r w:rsidRPr="00C800FF">
        <w:rPr>
          <w:sz w:val="26"/>
          <w:szCs w:val="26"/>
          <w:highlight w:val="yellow"/>
        </w:rPr>
        <w:t>df1.</w:t>
      </w:r>
      <w:r w:rsidR="00D67480" w:rsidRPr="00C800FF">
        <w:rPr>
          <w:sz w:val="26"/>
          <w:szCs w:val="26"/>
          <w:highlight w:val="yellow"/>
        </w:rPr>
        <w:t>cross</w:t>
      </w:r>
      <w:r w:rsidRPr="00C800FF">
        <w:rPr>
          <w:sz w:val="26"/>
          <w:szCs w:val="26"/>
          <w:highlight w:val="yellow"/>
        </w:rPr>
        <w:t>Join(other)</w:t>
      </w:r>
      <w:r w:rsidR="00D152BD">
        <w:rPr>
          <w:sz w:val="26"/>
          <w:szCs w:val="26"/>
        </w:rPr>
        <w:t xml:space="preserve"> ------- For </w:t>
      </w:r>
      <w:proofErr w:type="spellStart"/>
      <w:r w:rsidR="00D152BD">
        <w:rPr>
          <w:sz w:val="26"/>
          <w:szCs w:val="26"/>
        </w:rPr>
        <w:t>performsing</w:t>
      </w:r>
      <w:proofErr w:type="spellEnd"/>
      <w:r w:rsidR="00D152BD">
        <w:rPr>
          <w:sz w:val="26"/>
          <w:szCs w:val="26"/>
        </w:rPr>
        <w:t xml:space="preserve"> cross join</w:t>
      </w:r>
    </w:p>
    <w:p w14:paraId="44F94D40" w14:textId="77777777" w:rsidR="00EB0F19" w:rsidRPr="000E51EA" w:rsidRDefault="00EB0F19" w:rsidP="00F1126E">
      <w:pPr>
        <w:pStyle w:val="NoSpacing"/>
        <w:rPr>
          <w:sz w:val="26"/>
          <w:szCs w:val="26"/>
        </w:rPr>
      </w:pPr>
    </w:p>
    <w:p w14:paraId="2B155962" w14:textId="77777777" w:rsidR="00E11166" w:rsidRPr="009252D7" w:rsidRDefault="00546976" w:rsidP="00F1126E">
      <w:pPr>
        <w:pStyle w:val="NoSpacing"/>
        <w:rPr>
          <w:color w:val="FF0000"/>
          <w:sz w:val="26"/>
          <w:szCs w:val="26"/>
        </w:rPr>
      </w:pPr>
      <w:r w:rsidRPr="009252D7">
        <w:rPr>
          <w:color w:val="FF0000"/>
          <w:sz w:val="26"/>
          <w:szCs w:val="26"/>
        </w:rPr>
        <w:t>df1.join(other, on=None, how=None)</w:t>
      </w:r>
    </w:p>
    <w:p w14:paraId="6D12C2DD" w14:textId="77777777" w:rsidR="00B75289" w:rsidRDefault="00FD1403" w:rsidP="00F1126E">
      <w:pPr>
        <w:pStyle w:val="NoSpacing"/>
        <w:rPr>
          <w:sz w:val="26"/>
          <w:szCs w:val="26"/>
        </w:rPr>
      </w:pPr>
      <w:r w:rsidRPr="00FD1403">
        <w:rPr>
          <w:sz w:val="26"/>
          <w:szCs w:val="26"/>
        </w:rPr>
        <w:t xml:space="preserve">Joins with another </w:t>
      </w:r>
      <w:proofErr w:type="spellStart"/>
      <w:r w:rsidRPr="00FD1403">
        <w:rPr>
          <w:sz w:val="26"/>
          <w:szCs w:val="26"/>
        </w:rPr>
        <w:t>DataFrame</w:t>
      </w:r>
      <w:proofErr w:type="spellEnd"/>
      <w:r w:rsidRPr="00FD1403">
        <w:rPr>
          <w:sz w:val="26"/>
          <w:szCs w:val="26"/>
        </w:rPr>
        <w:t>, using the given join expression</w:t>
      </w:r>
      <w:r w:rsidR="00444C78">
        <w:rPr>
          <w:sz w:val="26"/>
          <w:szCs w:val="26"/>
        </w:rPr>
        <w:t>.</w:t>
      </w:r>
    </w:p>
    <w:p w14:paraId="03CA9652" w14:textId="77777777" w:rsidR="00444C78" w:rsidRDefault="006F7C51" w:rsidP="00F1126E">
      <w:pPr>
        <w:pStyle w:val="NoSpacing"/>
        <w:rPr>
          <w:sz w:val="26"/>
          <w:szCs w:val="26"/>
        </w:rPr>
      </w:pPr>
      <w:r>
        <w:rPr>
          <w:sz w:val="26"/>
          <w:szCs w:val="26"/>
        </w:rPr>
        <w:t>Parameters are:</w:t>
      </w:r>
    </w:p>
    <w:p w14:paraId="0DF568FC" w14:textId="77777777" w:rsidR="006F7C51" w:rsidRDefault="00FF44C3" w:rsidP="00F1126E">
      <w:pPr>
        <w:pStyle w:val="NoSpacing"/>
        <w:rPr>
          <w:sz w:val="26"/>
          <w:szCs w:val="26"/>
        </w:rPr>
      </w:pPr>
      <w:r>
        <w:rPr>
          <w:sz w:val="26"/>
          <w:szCs w:val="26"/>
        </w:rPr>
        <w:tab/>
      </w:r>
      <w:r w:rsidR="005E0793" w:rsidRPr="009103F2">
        <w:rPr>
          <w:b/>
          <w:bCs/>
          <w:sz w:val="26"/>
          <w:szCs w:val="26"/>
        </w:rPr>
        <w:t xml:space="preserve">on : </w:t>
      </w:r>
      <w:r w:rsidR="00D07717" w:rsidRPr="009103F2">
        <w:rPr>
          <w:b/>
          <w:bCs/>
          <w:sz w:val="26"/>
          <w:szCs w:val="26"/>
        </w:rPr>
        <w:t>str</w:t>
      </w:r>
      <w:r w:rsidR="00D07717" w:rsidRPr="00C737BB">
        <w:rPr>
          <w:b/>
          <w:bCs/>
          <w:sz w:val="26"/>
          <w:szCs w:val="26"/>
        </w:rPr>
        <w:t>, list or Column, optional</w:t>
      </w:r>
    </w:p>
    <w:p w14:paraId="1AC950EF" w14:textId="77777777" w:rsidR="008A0F79" w:rsidRDefault="00CE5C65" w:rsidP="004D5C1F">
      <w:pPr>
        <w:pStyle w:val="NoSpacing"/>
        <w:ind w:left="1440"/>
        <w:rPr>
          <w:sz w:val="26"/>
          <w:szCs w:val="26"/>
        </w:rPr>
      </w:pPr>
      <w:r>
        <w:rPr>
          <w:sz w:val="26"/>
          <w:szCs w:val="26"/>
        </w:rPr>
        <w:t>A</w:t>
      </w:r>
      <w:r w:rsidR="00D42A9B" w:rsidRPr="00D42A9B">
        <w:rPr>
          <w:sz w:val="26"/>
          <w:szCs w:val="26"/>
        </w:rPr>
        <w:t xml:space="preserve"> string for the join column name, a list of column names, a join expression (Column), or a list of Columns. If on is a string or a list of strings indicating the name of the join column(s), the column(s) must exist on both sides, and this performs an </w:t>
      </w:r>
      <w:proofErr w:type="spellStart"/>
      <w:r w:rsidR="00D42A9B" w:rsidRPr="00D42A9B">
        <w:rPr>
          <w:sz w:val="26"/>
          <w:szCs w:val="26"/>
        </w:rPr>
        <w:t>equi</w:t>
      </w:r>
      <w:proofErr w:type="spellEnd"/>
      <w:r w:rsidR="00D42A9B" w:rsidRPr="00D42A9B">
        <w:rPr>
          <w:sz w:val="26"/>
          <w:szCs w:val="26"/>
        </w:rPr>
        <w:t>-join</w:t>
      </w:r>
    </w:p>
    <w:p w14:paraId="38329BF2" w14:textId="77777777" w:rsidR="00DE4A6B" w:rsidRPr="004E2AEB" w:rsidRDefault="006026A8" w:rsidP="004D1A39">
      <w:pPr>
        <w:pStyle w:val="NoSpacing"/>
        <w:rPr>
          <w:b/>
          <w:bCs/>
          <w:sz w:val="26"/>
          <w:szCs w:val="26"/>
        </w:rPr>
      </w:pPr>
      <w:r>
        <w:tab/>
      </w:r>
      <w:r w:rsidR="00761955" w:rsidRPr="004E2AEB">
        <w:rPr>
          <w:b/>
          <w:bCs/>
          <w:sz w:val="26"/>
          <w:szCs w:val="26"/>
        </w:rPr>
        <w:t>how : str, optional</w:t>
      </w:r>
    </w:p>
    <w:p w14:paraId="08955275" w14:textId="77777777" w:rsidR="00B34C8D" w:rsidRDefault="00CD60C1" w:rsidP="00692A47">
      <w:pPr>
        <w:pStyle w:val="NoSpacing"/>
        <w:ind w:left="1440"/>
        <w:rPr>
          <w:sz w:val="26"/>
          <w:szCs w:val="26"/>
        </w:rPr>
      </w:pPr>
      <w:r w:rsidRPr="00D85AC3">
        <w:rPr>
          <w:sz w:val="26"/>
          <w:szCs w:val="26"/>
          <w:highlight w:val="yellow"/>
        </w:rPr>
        <w:t>default inner</w:t>
      </w:r>
      <w:r w:rsidRPr="00CD60C1">
        <w:rPr>
          <w:sz w:val="26"/>
          <w:szCs w:val="26"/>
        </w:rPr>
        <w:t xml:space="preserve">. Must be one of: inner, cross, outer, full, </w:t>
      </w:r>
      <w:proofErr w:type="spellStart"/>
      <w:r w:rsidRPr="00CD60C1">
        <w:rPr>
          <w:sz w:val="26"/>
          <w:szCs w:val="26"/>
        </w:rPr>
        <w:t>fullouter</w:t>
      </w:r>
      <w:proofErr w:type="spellEnd"/>
      <w:r w:rsidRPr="00CD60C1">
        <w:rPr>
          <w:sz w:val="26"/>
          <w:szCs w:val="26"/>
        </w:rPr>
        <w:t xml:space="preserve">, </w:t>
      </w:r>
      <w:proofErr w:type="spellStart"/>
      <w:r w:rsidRPr="00CD60C1">
        <w:rPr>
          <w:sz w:val="26"/>
          <w:szCs w:val="26"/>
        </w:rPr>
        <w:t>full_outer</w:t>
      </w:r>
      <w:proofErr w:type="spellEnd"/>
      <w:r w:rsidRPr="00CD60C1">
        <w:rPr>
          <w:sz w:val="26"/>
          <w:szCs w:val="26"/>
        </w:rPr>
        <w:t xml:space="preserve">, left, </w:t>
      </w:r>
      <w:r w:rsidR="00692A47">
        <w:rPr>
          <w:sz w:val="26"/>
          <w:szCs w:val="26"/>
        </w:rPr>
        <w:t xml:space="preserve">  </w:t>
      </w:r>
      <w:proofErr w:type="spellStart"/>
      <w:r w:rsidRPr="00CD60C1">
        <w:rPr>
          <w:sz w:val="26"/>
          <w:szCs w:val="26"/>
        </w:rPr>
        <w:t>leftouter</w:t>
      </w:r>
      <w:proofErr w:type="spellEnd"/>
      <w:r w:rsidRPr="00CD60C1">
        <w:rPr>
          <w:sz w:val="26"/>
          <w:szCs w:val="26"/>
        </w:rPr>
        <w:t xml:space="preserve">, </w:t>
      </w:r>
      <w:proofErr w:type="spellStart"/>
      <w:r w:rsidRPr="00CD60C1">
        <w:rPr>
          <w:sz w:val="26"/>
          <w:szCs w:val="26"/>
        </w:rPr>
        <w:t>left_outer</w:t>
      </w:r>
      <w:proofErr w:type="spellEnd"/>
      <w:r w:rsidRPr="00CD60C1">
        <w:rPr>
          <w:sz w:val="26"/>
          <w:szCs w:val="26"/>
        </w:rPr>
        <w:t xml:space="preserve">, right, </w:t>
      </w:r>
      <w:proofErr w:type="spellStart"/>
      <w:r w:rsidRPr="00CD60C1">
        <w:rPr>
          <w:sz w:val="26"/>
          <w:szCs w:val="26"/>
        </w:rPr>
        <w:t>rightouter</w:t>
      </w:r>
      <w:proofErr w:type="spellEnd"/>
      <w:r w:rsidRPr="00CD60C1">
        <w:rPr>
          <w:sz w:val="26"/>
          <w:szCs w:val="26"/>
        </w:rPr>
        <w:t xml:space="preserve">, </w:t>
      </w:r>
      <w:proofErr w:type="spellStart"/>
      <w:r w:rsidRPr="00CD60C1">
        <w:rPr>
          <w:sz w:val="26"/>
          <w:szCs w:val="26"/>
        </w:rPr>
        <w:t>right_outer</w:t>
      </w:r>
      <w:proofErr w:type="spellEnd"/>
      <w:r w:rsidRPr="00CD60C1">
        <w:rPr>
          <w:sz w:val="26"/>
          <w:szCs w:val="26"/>
        </w:rPr>
        <w:t xml:space="preserve">, semi, </w:t>
      </w:r>
      <w:proofErr w:type="spellStart"/>
      <w:r w:rsidRPr="00CD60C1">
        <w:rPr>
          <w:sz w:val="26"/>
          <w:szCs w:val="26"/>
        </w:rPr>
        <w:t>leftsemi</w:t>
      </w:r>
      <w:proofErr w:type="spellEnd"/>
      <w:r w:rsidRPr="00CD60C1">
        <w:rPr>
          <w:sz w:val="26"/>
          <w:szCs w:val="26"/>
        </w:rPr>
        <w:t xml:space="preserve">, </w:t>
      </w:r>
      <w:proofErr w:type="spellStart"/>
      <w:r w:rsidRPr="00CD60C1">
        <w:rPr>
          <w:sz w:val="26"/>
          <w:szCs w:val="26"/>
        </w:rPr>
        <w:t>left_semi</w:t>
      </w:r>
      <w:proofErr w:type="spellEnd"/>
      <w:r w:rsidRPr="00CD60C1">
        <w:rPr>
          <w:sz w:val="26"/>
          <w:szCs w:val="26"/>
        </w:rPr>
        <w:t xml:space="preserve">, anti, </w:t>
      </w:r>
      <w:proofErr w:type="spellStart"/>
      <w:r w:rsidRPr="00CD60C1">
        <w:rPr>
          <w:sz w:val="26"/>
          <w:szCs w:val="26"/>
        </w:rPr>
        <w:t>leftanti</w:t>
      </w:r>
      <w:proofErr w:type="spellEnd"/>
      <w:r w:rsidRPr="00CD60C1">
        <w:rPr>
          <w:sz w:val="26"/>
          <w:szCs w:val="26"/>
        </w:rPr>
        <w:t xml:space="preserve"> and </w:t>
      </w:r>
      <w:proofErr w:type="spellStart"/>
      <w:r w:rsidRPr="00CD60C1">
        <w:rPr>
          <w:sz w:val="26"/>
          <w:szCs w:val="26"/>
        </w:rPr>
        <w:t>left_anti</w:t>
      </w:r>
      <w:proofErr w:type="spellEnd"/>
    </w:p>
    <w:p w14:paraId="511F9D95" w14:textId="1CD2BA32" w:rsidR="00AD4D3B" w:rsidRPr="00E43000" w:rsidRDefault="00C67214" w:rsidP="00692A47">
      <w:pPr>
        <w:pStyle w:val="NoSpacing"/>
        <w:ind w:left="1440"/>
        <w:rPr>
          <w:b/>
          <w:bCs/>
          <w:sz w:val="26"/>
          <w:szCs w:val="26"/>
        </w:rPr>
      </w:pPr>
      <w:r w:rsidRPr="00E43000">
        <w:rPr>
          <w:b/>
          <w:bCs/>
          <w:sz w:val="26"/>
          <w:szCs w:val="26"/>
        </w:rPr>
        <w:t xml:space="preserve">outer: </w:t>
      </w:r>
    </w:p>
    <w:p w14:paraId="6B703D48" w14:textId="1545EBF7" w:rsidR="00C67214" w:rsidRPr="009756B8" w:rsidRDefault="00F20409" w:rsidP="00F20409">
      <w:pPr>
        <w:pStyle w:val="NoSpacing"/>
        <w:numPr>
          <w:ilvl w:val="0"/>
          <w:numId w:val="110"/>
        </w:numPr>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If joining columns are not given the it does cross join</w:t>
      </w:r>
    </w:p>
    <w:p w14:paraId="2239FD1D" w14:textId="657C3F2F" w:rsidR="009756B8" w:rsidRPr="002A42AC" w:rsidRDefault="000A4658" w:rsidP="00F20409">
      <w:pPr>
        <w:pStyle w:val="NoSpacing"/>
        <w:numPr>
          <w:ilvl w:val="0"/>
          <w:numId w:val="110"/>
        </w:numPr>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If </w:t>
      </w:r>
      <w:r w:rsidR="006F2150">
        <w:rPr>
          <w:rFonts w:ascii="Times New Roman" w:eastAsia="Times New Roman" w:hAnsi="Times New Roman" w:cs="Times New Roman"/>
          <w:sz w:val="24"/>
          <w:szCs w:val="24"/>
          <w:lang w:eastAsia="en-IN"/>
        </w:rPr>
        <w:t>joining column are given then does outer join.</w:t>
      </w:r>
      <w:r w:rsidR="002A42AC">
        <w:rPr>
          <w:rFonts w:ascii="Times New Roman" w:eastAsia="Times New Roman" w:hAnsi="Times New Roman" w:cs="Times New Roman"/>
          <w:sz w:val="24"/>
          <w:szCs w:val="24"/>
          <w:lang w:eastAsia="en-IN"/>
        </w:rPr>
        <w:t xml:space="preserve"> Check below link for more detail-</w:t>
      </w:r>
    </w:p>
    <w:p w14:paraId="536E3E58" w14:textId="0F378957" w:rsidR="002A42AC" w:rsidRDefault="002A42AC" w:rsidP="002A42AC">
      <w:pPr>
        <w:pStyle w:val="NoSpacing"/>
        <w:ind w:left="2160"/>
        <w:rPr>
          <w:rFonts w:ascii="Times New Roman" w:eastAsia="Times New Roman" w:hAnsi="Times New Roman" w:cs="Times New Roman"/>
          <w:b/>
          <w:bCs/>
          <w:sz w:val="24"/>
          <w:szCs w:val="24"/>
          <w:lang w:eastAsia="en-IN"/>
        </w:rPr>
      </w:pPr>
      <w:hyperlink r:id="rId448" w:history="1">
        <w:r w:rsidRPr="003C18EF">
          <w:rPr>
            <w:rStyle w:val="Hyperlink"/>
            <w:rFonts w:ascii="Times New Roman" w:eastAsia="Times New Roman" w:hAnsi="Times New Roman" w:cs="Times New Roman"/>
            <w:b/>
            <w:bCs/>
            <w:sz w:val="24"/>
            <w:szCs w:val="24"/>
            <w:lang w:eastAsia="en-IN"/>
          </w:rPr>
          <w:t>https://sparkbyexamples.com/pyspark/pyspark-join-explained-with-examples/</w:t>
        </w:r>
      </w:hyperlink>
    </w:p>
    <w:p w14:paraId="73316D58" w14:textId="2E48C89E" w:rsidR="002A42AC" w:rsidRDefault="00CA11AC" w:rsidP="002A42AC">
      <w:pPr>
        <w:pStyle w:val="NoSpacing"/>
        <w:ind w:left="216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See difference in </w:t>
      </w:r>
      <w:r w:rsidR="00A22739">
        <w:rPr>
          <w:rFonts w:ascii="Times New Roman" w:eastAsia="Times New Roman" w:hAnsi="Times New Roman" w:cs="Times New Roman"/>
          <w:b/>
          <w:bCs/>
          <w:sz w:val="24"/>
          <w:szCs w:val="24"/>
          <w:lang w:eastAsia="en-IN"/>
        </w:rPr>
        <w:t>below two output</w:t>
      </w:r>
      <w:r w:rsidR="00FF1E22">
        <w:rPr>
          <w:rFonts w:ascii="Times New Roman" w:eastAsia="Times New Roman" w:hAnsi="Times New Roman" w:cs="Times New Roman"/>
          <w:b/>
          <w:bCs/>
          <w:sz w:val="24"/>
          <w:szCs w:val="24"/>
          <w:lang w:eastAsia="en-IN"/>
        </w:rPr>
        <w:t xml:space="preserve"> (</w:t>
      </w:r>
      <w:proofErr w:type="spellStart"/>
      <w:r w:rsidR="008B21F9" w:rsidRPr="001B1CBF">
        <w:rPr>
          <w:rFonts w:ascii="Times New Roman" w:eastAsia="Times New Roman" w:hAnsi="Times New Roman" w:cs="Times New Roman"/>
          <w:b/>
          <w:bCs/>
          <w:lang w:eastAsia="en-IN"/>
        </w:rPr>
        <w:t>empDF</w:t>
      </w:r>
      <w:r w:rsidR="008B21F9">
        <w:rPr>
          <w:rFonts w:ascii="Times New Roman" w:eastAsia="Times New Roman" w:hAnsi="Times New Roman" w:cs="Times New Roman"/>
          <w:b/>
          <w:bCs/>
          <w:lang w:eastAsia="en-IN"/>
        </w:rPr>
        <w:t>,deptDF</w:t>
      </w:r>
      <w:proofErr w:type="spellEnd"/>
      <w:r w:rsidR="008B21F9">
        <w:rPr>
          <w:rFonts w:ascii="Times New Roman" w:eastAsia="Times New Roman" w:hAnsi="Times New Roman" w:cs="Times New Roman"/>
          <w:b/>
          <w:bCs/>
          <w:lang w:eastAsia="en-IN"/>
        </w:rPr>
        <w:t xml:space="preserve"> – above link </w:t>
      </w:r>
      <w:r w:rsidR="00FF1E22">
        <w:rPr>
          <w:rFonts w:ascii="Times New Roman" w:eastAsia="Times New Roman" w:hAnsi="Times New Roman" w:cs="Times New Roman"/>
          <w:b/>
          <w:bCs/>
          <w:sz w:val="24"/>
          <w:szCs w:val="24"/>
          <w:lang w:eastAsia="en-IN"/>
        </w:rPr>
        <w:t>)</w:t>
      </w:r>
    </w:p>
    <w:p w14:paraId="50FEFDDD" w14:textId="5A57DBC9" w:rsidR="00A22739" w:rsidRDefault="00456F15" w:rsidP="00775F2D">
      <w:pPr>
        <w:pStyle w:val="NoSpacing"/>
        <w:numPr>
          <w:ilvl w:val="0"/>
          <w:numId w:val="111"/>
        </w:numPr>
        <w:rPr>
          <w:rFonts w:ascii="Times New Roman" w:eastAsia="Times New Roman" w:hAnsi="Times New Roman" w:cs="Times New Roman"/>
          <w:b/>
          <w:bCs/>
          <w:lang w:eastAsia="en-IN"/>
        </w:rPr>
      </w:pPr>
      <w:proofErr w:type="spellStart"/>
      <w:r w:rsidRPr="001B1CBF">
        <w:rPr>
          <w:rFonts w:ascii="Times New Roman" w:eastAsia="Times New Roman" w:hAnsi="Times New Roman" w:cs="Times New Roman"/>
          <w:b/>
          <w:bCs/>
          <w:lang w:eastAsia="en-IN"/>
        </w:rPr>
        <w:t>empDF</w:t>
      </w:r>
      <w:r w:rsidR="00A22739" w:rsidRPr="001B1CBF">
        <w:rPr>
          <w:rFonts w:ascii="Times New Roman" w:eastAsia="Times New Roman" w:hAnsi="Times New Roman" w:cs="Times New Roman"/>
          <w:b/>
          <w:bCs/>
          <w:lang w:eastAsia="en-IN"/>
        </w:rPr>
        <w:t>.join</w:t>
      </w:r>
      <w:proofErr w:type="spellEnd"/>
      <w:r w:rsidR="00A22739" w:rsidRPr="001B1CBF">
        <w:rPr>
          <w:rFonts w:ascii="Times New Roman" w:eastAsia="Times New Roman" w:hAnsi="Times New Roman" w:cs="Times New Roman"/>
          <w:b/>
          <w:bCs/>
          <w:lang w:eastAsia="en-IN"/>
        </w:rPr>
        <w:t>(</w:t>
      </w:r>
      <w:proofErr w:type="spellStart"/>
      <w:r w:rsidR="00A22739" w:rsidRPr="001B1CBF">
        <w:rPr>
          <w:rFonts w:ascii="Times New Roman" w:eastAsia="Times New Roman" w:hAnsi="Times New Roman" w:cs="Times New Roman"/>
          <w:b/>
          <w:bCs/>
          <w:lang w:eastAsia="en-IN"/>
        </w:rPr>
        <w:t>deptDF,empDF.emp_dept_id</w:t>
      </w:r>
      <w:proofErr w:type="spellEnd"/>
      <w:r w:rsidR="00A22739" w:rsidRPr="001B1CBF">
        <w:rPr>
          <w:rFonts w:ascii="Times New Roman" w:eastAsia="Times New Roman" w:hAnsi="Times New Roman" w:cs="Times New Roman"/>
          <w:b/>
          <w:bCs/>
          <w:lang w:eastAsia="en-IN"/>
        </w:rPr>
        <w:t xml:space="preserve"> =</w:t>
      </w:r>
      <w:r w:rsidR="0029071E" w:rsidRPr="001B1CBF">
        <w:rPr>
          <w:rFonts w:ascii="Times New Roman" w:eastAsia="Times New Roman" w:hAnsi="Times New Roman" w:cs="Times New Roman"/>
          <w:b/>
          <w:bCs/>
          <w:lang w:eastAsia="en-IN"/>
        </w:rPr>
        <w:t xml:space="preserve"> </w:t>
      </w:r>
      <w:r w:rsidR="00A22739" w:rsidRPr="001B1CBF">
        <w:rPr>
          <w:rFonts w:ascii="Times New Roman" w:eastAsia="Times New Roman" w:hAnsi="Times New Roman" w:cs="Times New Roman"/>
          <w:b/>
          <w:bCs/>
          <w:lang w:eastAsia="en-IN"/>
        </w:rPr>
        <w:t xml:space="preserve">=  </w:t>
      </w:r>
      <w:proofErr w:type="spellStart"/>
      <w:r w:rsidR="00A22739" w:rsidRPr="001B1CBF">
        <w:rPr>
          <w:rFonts w:ascii="Times New Roman" w:eastAsia="Times New Roman" w:hAnsi="Times New Roman" w:cs="Times New Roman"/>
          <w:b/>
          <w:bCs/>
          <w:lang w:eastAsia="en-IN"/>
        </w:rPr>
        <w:t>deptDF.dept_id,"outer</w:t>
      </w:r>
      <w:proofErr w:type="spellEnd"/>
      <w:r w:rsidR="00A22739" w:rsidRPr="001B1CBF">
        <w:rPr>
          <w:rFonts w:ascii="Times New Roman" w:eastAsia="Times New Roman" w:hAnsi="Times New Roman" w:cs="Times New Roman"/>
          <w:b/>
          <w:bCs/>
          <w:lang w:eastAsia="en-IN"/>
        </w:rPr>
        <w:t>").</w:t>
      </w:r>
      <w:r w:rsidR="00DD78ED" w:rsidRPr="001B1CBF">
        <w:rPr>
          <w:rFonts w:ascii="Times New Roman" w:eastAsia="Times New Roman" w:hAnsi="Times New Roman" w:cs="Times New Roman"/>
          <w:b/>
          <w:bCs/>
          <w:lang w:eastAsia="en-IN"/>
        </w:rPr>
        <w:t>show()</w:t>
      </w:r>
    </w:p>
    <w:p w14:paraId="24308AC5" w14:textId="763101BD" w:rsidR="00DB0430" w:rsidRPr="00A70B7A" w:rsidRDefault="00733DEF" w:rsidP="00A70B7A">
      <w:pPr>
        <w:pStyle w:val="NoSpacing"/>
        <w:numPr>
          <w:ilvl w:val="0"/>
          <w:numId w:val="111"/>
        </w:numPr>
        <w:rPr>
          <w:rFonts w:ascii="Times New Roman" w:eastAsia="Times New Roman" w:hAnsi="Times New Roman" w:cs="Times New Roman"/>
          <w:b/>
          <w:bCs/>
          <w:lang w:eastAsia="en-IN"/>
        </w:rPr>
      </w:pPr>
      <w:proofErr w:type="spellStart"/>
      <w:r w:rsidRPr="00733DEF">
        <w:rPr>
          <w:rFonts w:ascii="Times New Roman" w:eastAsia="Times New Roman" w:hAnsi="Times New Roman" w:cs="Times New Roman"/>
          <w:b/>
          <w:bCs/>
          <w:lang w:eastAsia="en-IN"/>
        </w:rPr>
        <w:t>empDF.join</w:t>
      </w:r>
      <w:proofErr w:type="spellEnd"/>
      <w:r w:rsidRPr="00733DEF">
        <w:rPr>
          <w:rFonts w:ascii="Times New Roman" w:eastAsia="Times New Roman" w:hAnsi="Times New Roman" w:cs="Times New Roman"/>
          <w:b/>
          <w:bCs/>
          <w:lang w:eastAsia="en-IN"/>
        </w:rPr>
        <w:t>(</w:t>
      </w:r>
      <w:proofErr w:type="spellStart"/>
      <w:r w:rsidRPr="00733DEF">
        <w:rPr>
          <w:rFonts w:ascii="Times New Roman" w:eastAsia="Times New Roman" w:hAnsi="Times New Roman" w:cs="Times New Roman"/>
          <w:b/>
          <w:bCs/>
          <w:lang w:eastAsia="en-IN"/>
        </w:rPr>
        <w:t>deptDF,how</w:t>
      </w:r>
      <w:proofErr w:type="spellEnd"/>
      <w:r w:rsidRPr="00733DEF">
        <w:rPr>
          <w:rFonts w:ascii="Times New Roman" w:eastAsia="Times New Roman" w:hAnsi="Times New Roman" w:cs="Times New Roman"/>
          <w:b/>
          <w:bCs/>
          <w:lang w:eastAsia="en-IN"/>
        </w:rPr>
        <w:t>="outer")</w:t>
      </w:r>
      <w:r w:rsidR="00772459">
        <w:rPr>
          <w:rFonts w:ascii="Times New Roman" w:eastAsia="Times New Roman" w:hAnsi="Times New Roman" w:cs="Times New Roman"/>
          <w:b/>
          <w:bCs/>
          <w:lang w:eastAsia="en-IN"/>
        </w:rPr>
        <w:t>()</w:t>
      </w:r>
    </w:p>
    <w:p w14:paraId="6389072D" w14:textId="77777777" w:rsidR="00AF4CDB" w:rsidRDefault="005C7654" w:rsidP="00AF4CDB">
      <w:pPr>
        <w:pStyle w:val="NoSpacing"/>
        <w:rPr>
          <w:sz w:val="26"/>
          <w:szCs w:val="26"/>
        </w:rPr>
      </w:pPr>
      <w:r>
        <w:rPr>
          <w:sz w:val="26"/>
          <w:szCs w:val="26"/>
        </w:rPr>
        <w:tab/>
      </w:r>
    </w:p>
    <w:p w14:paraId="474111DB" w14:textId="35B13B5F" w:rsidR="00A70B7A" w:rsidRPr="00951ECF" w:rsidRDefault="006E792E" w:rsidP="00A70B7A">
      <w:pPr>
        <w:spacing w:after="0" w:line="240" w:lineRule="auto"/>
        <w:rPr>
          <w:rFonts w:ascii="Calibri" w:eastAsia="Times New Roman" w:hAnsi="Calibri" w:cs="Calibri"/>
          <w:b/>
          <w:bCs/>
          <w:color w:val="0563C1"/>
          <w:sz w:val="24"/>
          <w:szCs w:val="24"/>
          <w:lang w:eastAsia="en-IN"/>
        </w:rPr>
      </w:pPr>
      <w:proofErr w:type="spellStart"/>
      <w:r w:rsidRPr="00951ECF">
        <w:rPr>
          <w:rFonts w:ascii="Calibri" w:eastAsia="Times New Roman" w:hAnsi="Calibri" w:cs="Calibri"/>
          <w:b/>
          <w:bCs/>
          <w:color w:val="EE0000"/>
          <w:sz w:val="24"/>
          <w:szCs w:val="24"/>
          <w:highlight w:val="yellow"/>
          <w:lang w:eastAsia="en-IN"/>
        </w:rPr>
        <w:t>B</w:t>
      </w:r>
      <w:r w:rsidR="00A70B7A" w:rsidRPr="00951ECF">
        <w:rPr>
          <w:rFonts w:ascii="Calibri" w:eastAsia="Times New Roman" w:hAnsi="Calibri" w:cs="Calibri"/>
          <w:b/>
          <w:bCs/>
          <w:color w:val="EE0000"/>
          <w:sz w:val="24"/>
          <w:szCs w:val="24"/>
          <w:highlight w:val="yellow"/>
          <w:lang w:eastAsia="en-IN"/>
        </w:rPr>
        <w:t>est_practice</w:t>
      </w:r>
      <w:proofErr w:type="spellEnd"/>
      <w:r w:rsidR="00A70B7A" w:rsidRPr="00951ECF">
        <w:rPr>
          <w:rFonts w:ascii="Calibri" w:eastAsia="Times New Roman" w:hAnsi="Calibri" w:cs="Calibri"/>
          <w:b/>
          <w:bCs/>
          <w:color w:val="EE0000"/>
          <w:sz w:val="24"/>
          <w:szCs w:val="24"/>
          <w:highlight w:val="yellow"/>
          <w:lang w:eastAsia="en-IN"/>
        </w:rPr>
        <w:t xml:space="preserve"> for col name in join</w:t>
      </w:r>
      <w:r w:rsidR="00A70B7A" w:rsidRPr="00951ECF">
        <w:rPr>
          <w:rFonts w:ascii="Calibri" w:eastAsia="Times New Roman" w:hAnsi="Calibri" w:cs="Calibri"/>
          <w:b/>
          <w:bCs/>
          <w:color w:val="0563C1"/>
          <w:sz w:val="24"/>
          <w:szCs w:val="24"/>
          <w:highlight w:val="yellow"/>
          <w:lang w:eastAsia="en-IN"/>
        </w:rPr>
        <w:t>:-</w:t>
      </w:r>
    </w:p>
    <w:p w14:paraId="326DD026" w14:textId="585341FF" w:rsidR="008C659E" w:rsidRPr="000B5D72" w:rsidRDefault="00A70B7A" w:rsidP="00A70B7A">
      <w:pPr>
        <w:spacing w:after="0" w:line="240" w:lineRule="auto"/>
        <w:rPr>
          <w:rFonts w:ascii="Calibri" w:eastAsia="Times New Roman" w:hAnsi="Calibri" w:cs="Calibri"/>
          <w:color w:val="EE0000"/>
          <w:sz w:val="24"/>
          <w:szCs w:val="24"/>
          <w:lang w:eastAsia="en-IN"/>
        </w:rPr>
      </w:pPr>
      <w:r w:rsidRPr="00C1702D">
        <w:rPr>
          <w:rFonts w:ascii="Calibri" w:eastAsia="Times New Roman" w:hAnsi="Calibri" w:cs="Calibri"/>
          <w:b/>
          <w:bCs/>
          <w:color w:val="0563C1"/>
          <w:sz w:val="24"/>
          <w:szCs w:val="24"/>
          <w:lang w:eastAsia="en-IN"/>
        </w:rPr>
        <w:t xml:space="preserve">1. </w:t>
      </w:r>
      <w:r w:rsidRPr="00C1702D">
        <w:rPr>
          <w:rFonts w:ascii="Calibri" w:eastAsia="Times New Roman" w:hAnsi="Calibri" w:cs="Calibri"/>
          <w:color w:val="EE0000"/>
          <w:sz w:val="24"/>
          <w:szCs w:val="24"/>
          <w:lang w:eastAsia="en-IN"/>
        </w:rPr>
        <w:t xml:space="preserve">on =( </w:t>
      </w:r>
      <w:r w:rsidR="005C4D76">
        <w:rPr>
          <w:rFonts w:ascii="Calibri" w:eastAsia="Times New Roman" w:hAnsi="Calibri" w:cs="Calibri"/>
          <w:color w:val="EE0000"/>
          <w:sz w:val="24"/>
          <w:szCs w:val="24"/>
          <w:lang w:eastAsia="en-IN"/>
        </w:rPr>
        <w:t xml:space="preserve"> </w:t>
      </w:r>
      <w:r w:rsidRPr="00C1702D">
        <w:rPr>
          <w:rFonts w:ascii="Calibri" w:eastAsia="Times New Roman" w:hAnsi="Calibri" w:cs="Calibri"/>
          <w:b/>
          <w:bCs/>
          <w:color w:val="2E74B5" w:themeColor="accent5" w:themeShade="BF"/>
          <w:sz w:val="24"/>
          <w:szCs w:val="24"/>
          <w:lang w:eastAsia="en-IN"/>
        </w:rPr>
        <w:t>(</w:t>
      </w:r>
      <w:r w:rsidRPr="00C1702D">
        <w:rPr>
          <w:rFonts w:ascii="Calibri" w:eastAsia="Times New Roman" w:hAnsi="Calibri" w:cs="Calibri"/>
          <w:color w:val="EE0000"/>
          <w:sz w:val="24"/>
          <w:szCs w:val="24"/>
          <w:lang w:eastAsia="en-IN"/>
        </w:rPr>
        <w:t>df1["</w:t>
      </w:r>
      <w:proofErr w:type="spellStart"/>
      <w:r w:rsidRPr="00C1702D">
        <w:rPr>
          <w:rFonts w:ascii="Calibri" w:eastAsia="Times New Roman" w:hAnsi="Calibri" w:cs="Calibri"/>
          <w:color w:val="EE0000"/>
          <w:sz w:val="24"/>
          <w:szCs w:val="24"/>
          <w:lang w:eastAsia="en-IN"/>
        </w:rPr>
        <w:t>user_id</w:t>
      </w:r>
      <w:proofErr w:type="spellEnd"/>
      <w:r w:rsidRPr="00C1702D">
        <w:rPr>
          <w:rFonts w:ascii="Calibri" w:eastAsia="Times New Roman" w:hAnsi="Calibri" w:cs="Calibri"/>
          <w:color w:val="EE0000"/>
          <w:sz w:val="24"/>
          <w:szCs w:val="24"/>
          <w:lang w:eastAsia="en-IN"/>
        </w:rPr>
        <w:t>"] == df2["</w:t>
      </w:r>
      <w:proofErr w:type="spellStart"/>
      <w:r w:rsidRPr="00C1702D">
        <w:rPr>
          <w:rFonts w:ascii="Calibri" w:eastAsia="Times New Roman" w:hAnsi="Calibri" w:cs="Calibri"/>
          <w:color w:val="EE0000"/>
          <w:sz w:val="24"/>
          <w:szCs w:val="24"/>
          <w:lang w:eastAsia="en-IN"/>
        </w:rPr>
        <w:t>u_id</w:t>
      </w:r>
      <w:proofErr w:type="spellEnd"/>
      <w:r w:rsidRPr="00C1702D">
        <w:rPr>
          <w:rFonts w:ascii="Calibri" w:eastAsia="Times New Roman" w:hAnsi="Calibri" w:cs="Calibri"/>
          <w:color w:val="EE0000"/>
          <w:sz w:val="24"/>
          <w:szCs w:val="24"/>
          <w:lang w:eastAsia="en-IN"/>
        </w:rPr>
        <w:t xml:space="preserve">"] </w:t>
      </w:r>
      <w:r w:rsidRPr="00C1702D">
        <w:rPr>
          <w:rFonts w:ascii="Calibri" w:eastAsia="Times New Roman" w:hAnsi="Calibri" w:cs="Calibri"/>
          <w:b/>
          <w:bCs/>
          <w:color w:val="2E74B5" w:themeColor="accent5" w:themeShade="BF"/>
          <w:sz w:val="24"/>
          <w:szCs w:val="24"/>
          <w:lang w:eastAsia="en-IN"/>
        </w:rPr>
        <w:t xml:space="preserve">) </w:t>
      </w:r>
      <w:r w:rsidRPr="00C1702D">
        <w:rPr>
          <w:rFonts w:ascii="Calibri" w:eastAsia="Times New Roman" w:hAnsi="Calibri" w:cs="Calibri"/>
          <w:color w:val="EE0000"/>
          <w:sz w:val="24"/>
          <w:szCs w:val="24"/>
          <w:lang w:eastAsia="en-IN"/>
        </w:rPr>
        <w:t xml:space="preserve">&amp; </w:t>
      </w:r>
      <w:r w:rsidR="004D5940">
        <w:rPr>
          <w:rFonts w:ascii="Calibri" w:eastAsia="Times New Roman" w:hAnsi="Calibri" w:cs="Calibri"/>
          <w:color w:val="EE0000"/>
          <w:sz w:val="24"/>
          <w:szCs w:val="24"/>
          <w:lang w:eastAsia="en-IN"/>
        </w:rPr>
        <w:t xml:space="preserve"> </w:t>
      </w:r>
      <w:r w:rsidRPr="00C1702D">
        <w:rPr>
          <w:rFonts w:ascii="Calibri" w:eastAsia="Times New Roman" w:hAnsi="Calibri" w:cs="Calibri"/>
          <w:b/>
          <w:bCs/>
          <w:color w:val="2E74B5" w:themeColor="accent5" w:themeShade="BF"/>
          <w:sz w:val="24"/>
          <w:szCs w:val="24"/>
          <w:lang w:eastAsia="en-IN"/>
        </w:rPr>
        <w:t>(</w:t>
      </w:r>
      <w:r w:rsidRPr="00C1702D">
        <w:rPr>
          <w:rFonts w:ascii="Calibri" w:eastAsia="Times New Roman" w:hAnsi="Calibri" w:cs="Calibri"/>
          <w:color w:val="EE0000"/>
          <w:sz w:val="24"/>
          <w:szCs w:val="24"/>
          <w:lang w:eastAsia="en-IN"/>
        </w:rPr>
        <w:t xml:space="preserve"> df1["location"] == df2["loc"] </w:t>
      </w:r>
      <w:r w:rsidRPr="00C1702D">
        <w:rPr>
          <w:rFonts w:ascii="Calibri" w:eastAsia="Times New Roman" w:hAnsi="Calibri" w:cs="Calibri"/>
          <w:b/>
          <w:bCs/>
          <w:color w:val="2E74B5" w:themeColor="accent5" w:themeShade="BF"/>
          <w:sz w:val="24"/>
          <w:szCs w:val="24"/>
          <w:lang w:eastAsia="en-IN"/>
        </w:rPr>
        <w:t>)</w:t>
      </w:r>
      <w:r w:rsidRPr="00C1702D">
        <w:rPr>
          <w:rFonts w:ascii="Calibri" w:eastAsia="Times New Roman" w:hAnsi="Calibri" w:cs="Calibri"/>
          <w:color w:val="EE0000"/>
          <w:sz w:val="24"/>
          <w:szCs w:val="24"/>
          <w:lang w:eastAsia="en-IN"/>
        </w:rPr>
        <w:t xml:space="preserve"> </w:t>
      </w:r>
      <w:r w:rsidR="00740510">
        <w:rPr>
          <w:rFonts w:ascii="Calibri" w:eastAsia="Times New Roman" w:hAnsi="Calibri" w:cs="Calibri"/>
          <w:color w:val="EE0000"/>
          <w:sz w:val="24"/>
          <w:szCs w:val="24"/>
          <w:lang w:eastAsia="en-IN"/>
        </w:rPr>
        <w:t xml:space="preserve"> </w:t>
      </w:r>
      <w:r w:rsidRPr="00C1702D">
        <w:rPr>
          <w:rFonts w:ascii="Calibri" w:eastAsia="Times New Roman" w:hAnsi="Calibri" w:cs="Calibri"/>
          <w:color w:val="EE0000"/>
          <w:sz w:val="24"/>
          <w:szCs w:val="24"/>
          <w:lang w:eastAsia="en-IN"/>
        </w:rPr>
        <w:t>)</w:t>
      </w:r>
    </w:p>
    <w:p w14:paraId="47512998" w14:textId="77777777" w:rsidR="00A70B7A" w:rsidRPr="00C1702D" w:rsidRDefault="00A70B7A" w:rsidP="00A70B7A">
      <w:pPr>
        <w:spacing w:after="0" w:line="240" w:lineRule="auto"/>
        <w:rPr>
          <w:rFonts w:ascii="Calibri" w:eastAsia="Times New Roman" w:hAnsi="Calibri" w:cs="Calibri"/>
          <w:b/>
          <w:bCs/>
          <w:color w:val="0563C1"/>
          <w:sz w:val="24"/>
          <w:szCs w:val="24"/>
          <w:lang w:eastAsia="en-IN"/>
        </w:rPr>
      </w:pPr>
      <w:r w:rsidRPr="00C1702D">
        <w:rPr>
          <w:rFonts w:ascii="Calibri" w:eastAsia="Times New Roman" w:hAnsi="Calibri" w:cs="Calibri"/>
          <w:b/>
          <w:bCs/>
          <w:color w:val="0563C1"/>
          <w:sz w:val="24"/>
          <w:szCs w:val="24"/>
          <w:lang w:eastAsia="en-IN"/>
        </w:rPr>
        <w:t>2.</w:t>
      </w:r>
      <w:r w:rsidRPr="00C1702D">
        <w:rPr>
          <w:sz w:val="24"/>
          <w:szCs w:val="24"/>
        </w:rPr>
        <w:t xml:space="preserve"> </w:t>
      </w:r>
      <w:r w:rsidRPr="00C1702D">
        <w:rPr>
          <w:rFonts w:ascii="Calibri" w:eastAsia="Times New Roman" w:hAnsi="Calibri" w:cs="Calibri"/>
          <w:b/>
          <w:bCs/>
          <w:color w:val="0563C1"/>
          <w:sz w:val="24"/>
          <w:szCs w:val="24"/>
          <w:lang w:eastAsia="en-IN"/>
        </w:rPr>
        <w:t>on=</w:t>
      </w:r>
      <w:r w:rsidRPr="00C1702D">
        <w:rPr>
          <w:rFonts w:ascii="Calibri" w:eastAsia="Times New Roman" w:hAnsi="Calibri" w:cs="Calibri"/>
          <w:b/>
          <w:bCs/>
          <w:color w:val="EE0000"/>
          <w:sz w:val="24"/>
          <w:szCs w:val="24"/>
          <w:lang w:eastAsia="en-IN"/>
        </w:rPr>
        <w:t>(</w:t>
      </w:r>
      <w:r w:rsidRPr="00C1702D">
        <w:rPr>
          <w:rFonts w:ascii="Calibri" w:eastAsia="Times New Roman" w:hAnsi="Calibri" w:cs="Calibri"/>
          <w:b/>
          <w:bCs/>
          <w:color w:val="0563C1"/>
          <w:sz w:val="24"/>
          <w:szCs w:val="24"/>
          <w:lang w:eastAsia="en-IN"/>
        </w:rPr>
        <w:t xml:space="preserve"> col("df1.id") == col("df2.user_id")  </w:t>
      </w:r>
      <w:r w:rsidRPr="00C1702D">
        <w:rPr>
          <w:rFonts w:ascii="Calibri" w:eastAsia="Times New Roman" w:hAnsi="Calibri" w:cs="Calibri"/>
          <w:b/>
          <w:bCs/>
          <w:color w:val="EE0000"/>
          <w:sz w:val="24"/>
          <w:szCs w:val="24"/>
          <w:lang w:eastAsia="en-IN"/>
        </w:rPr>
        <w:t>)</w:t>
      </w:r>
      <w:r w:rsidRPr="00C1702D">
        <w:rPr>
          <w:rFonts w:ascii="Calibri" w:eastAsia="Times New Roman" w:hAnsi="Calibri" w:cs="Calibri"/>
          <w:b/>
          <w:bCs/>
          <w:color w:val="0563C1"/>
          <w:sz w:val="24"/>
          <w:szCs w:val="24"/>
          <w:lang w:eastAsia="en-IN"/>
        </w:rPr>
        <w:t xml:space="preserve"> &amp; </w:t>
      </w:r>
      <w:r w:rsidRPr="00C1702D">
        <w:rPr>
          <w:rFonts w:ascii="Calibri" w:eastAsia="Times New Roman" w:hAnsi="Calibri" w:cs="Calibri"/>
          <w:b/>
          <w:bCs/>
          <w:color w:val="EE0000"/>
          <w:sz w:val="24"/>
          <w:szCs w:val="24"/>
          <w:lang w:eastAsia="en-IN"/>
        </w:rPr>
        <w:t>(</w:t>
      </w:r>
      <w:r w:rsidRPr="00C1702D">
        <w:rPr>
          <w:rFonts w:ascii="Calibri" w:eastAsia="Times New Roman" w:hAnsi="Calibri" w:cs="Calibri"/>
          <w:b/>
          <w:bCs/>
          <w:color w:val="0563C1"/>
          <w:sz w:val="24"/>
          <w:szCs w:val="24"/>
          <w:lang w:eastAsia="en-IN"/>
        </w:rPr>
        <w:t xml:space="preserve"> col("df1.name") == col("df2.name")  </w:t>
      </w:r>
      <w:r w:rsidRPr="00C1702D">
        <w:rPr>
          <w:rFonts w:ascii="Calibri" w:eastAsia="Times New Roman" w:hAnsi="Calibri" w:cs="Calibri"/>
          <w:b/>
          <w:bCs/>
          <w:color w:val="EE0000"/>
          <w:sz w:val="24"/>
          <w:szCs w:val="24"/>
          <w:lang w:eastAsia="en-IN"/>
        </w:rPr>
        <w:t>)</w:t>
      </w:r>
    </w:p>
    <w:p w14:paraId="1AE53DCA" w14:textId="77777777" w:rsidR="00B75289" w:rsidRDefault="00B75289" w:rsidP="00F1126E">
      <w:pPr>
        <w:pStyle w:val="NoSpacing"/>
        <w:rPr>
          <w:sz w:val="26"/>
          <w:szCs w:val="26"/>
        </w:rPr>
      </w:pPr>
    </w:p>
    <w:p w14:paraId="3F527CBD" w14:textId="77777777" w:rsidR="00A70B7A" w:rsidRDefault="00A70B7A" w:rsidP="00F1126E">
      <w:pPr>
        <w:pStyle w:val="NoSpacing"/>
        <w:rPr>
          <w:sz w:val="26"/>
          <w:szCs w:val="26"/>
        </w:rPr>
      </w:pPr>
    </w:p>
    <w:p w14:paraId="67802C32" w14:textId="77777777" w:rsidR="00247188" w:rsidRDefault="00247188" w:rsidP="00F1126E">
      <w:pPr>
        <w:pStyle w:val="NoSpacing"/>
        <w:rPr>
          <w:sz w:val="26"/>
          <w:szCs w:val="26"/>
        </w:rPr>
      </w:pPr>
      <w:r>
        <w:rPr>
          <w:sz w:val="26"/>
          <w:szCs w:val="26"/>
        </w:rPr>
        <w:t>Example1:</w:t>
      </w:r>
      <w:r w:rsidR="00DE5B27">
        <w:rPr>
          <w:sz w:val="26"/>
          <w:szCs w:val="26"/>
        </w:rPr>
        <w:t xml:space="preserve"> --- specify the column names</w:t>
      </w:r>
      <w:r w:rsidR="00CB27ED">
        <w:rPr>
          <w:sz w:val="26"/>
          <w:szCs w:val="26"/>
        </w:rPr>
        <w:t xml:space="preserve"> from both dataframe</w:t>
      </w:r>
      <w:r w:rsidR="004E33C2">
        <w:rPr>
          <w:sz w:val="26"/>
          <w:szCs w:val="26"/>
        </w:rPr>
        <w:t xml:space="preserve"> on which join will be perform</w:t>
      </w:r>
    </w:p>
    <w:p w14:paraId="3B2C74BF" w14:textId="77777777" w:rsidR="00247188" w:rsidRDefault="00247188" w:rsidP="00247188">
      <w:pPr>
        <w:pStyle w:val="HTMLPreformatted"/>
      </w:pPr>
      <w:proofErr w:type="spellStart"/>
      <w:r>
        <w:rPr>
          <w:rStyle w:val="n"/>
        </w:rPr>
        <w:t>df</w:t>
      </w:r>
      <w:r>
        <w:rPr>
          <w:rStyle w:val="o"/>
        </w:rPr>
        <w:t>.</w:t>
      </w:r>
      <w:r>
        <w:rPr>
          <w:rStyle w:val="n"/>
        </w:rPr>
        <w:t>join</w:t>
      </w:r>
      <w:proofErr w:type="spellEnd"/>
      <w:r>
        <w:rPr>
          <w:rStyle w:val="p"/>
        </w:rPr>
        <w:t>(</w:t>
      </w:r>
      <w:r>
        <w:rPr>
          <w:rStyle w:val="n"/>
        </w:rPr>
        <w:t>df2</w:t>
      </w:r>
      <w:r>
        <w:rPr>
          <w:rStyle w:val="p"/>
        </w:rPr>
        <w:t>,</w:t>
      </w:r>
      <w:r>
        <w:t xml:space="preserve"> </w:t>
      </w:r>
      <w:r>
        <w:rPr>
          <w:rStyle w:val="n"/>
        </w:rPr>
        <w:t>df</w:t>
      </w:r>
      <w:r>
        <w:rPr>
          <w:rStyle w:val="o"/>
        </w:rPr>
        <w:t>.</w:t>
      </w:r>
      <w:r>
        <w:rPr>
          <w:rStyle w:val="n"/>
        </w:rPr>
        <w:t>name</w:t>
      </w:r>
      <w:r>
        <w:t xml:space="preserve"> </w:t>
      </w:r>
      <w:r>
        <w:rPr>
          <w:rStyle w:val="o"/>
        </w:rPr>
        <w:t>==</w:t>
      </w:r>
      <w:r>
        <w:t xml:space="preserve"> </w:t>
      </w:r>
      <w:r>
        <w:rPr>
          <w:rStyle w:val="n"/>
        </w:rPr>
        <w:t>df2</w:t>
      </w:r>
      <w:r>
        <w:rPr>
          <w:rStyle w:val="o"/>
        </w:rPr>
        <w:t>.</w:t>
      </w:r>
      <w:r>
        <w:rPr>
          <w:rStyle w:val="n"/>
        </w:rPr>
        <w:t>name</w:t>
      </w:r>
      <w:r>
        <w:rPr>
          <w:rStyle w:val="p"/>
        </w:rPr>
        <w:t>,</w:t>
      </w:r>
      <w:r>
        <w:t xml:space="preserve"> </w:t>
      </w:r>
      <w:r>
        <w:rPr>
          <w:rStyle w:val="s1"/>
        </w:rPr>
        <w:t>'outer'</w:t>
      </w:r>
      <w:r>
        <w:rPr>
          <w:rStyle w:val="p"/>
        </w:rPr>
        <w:t>)</w:t>
      </w:r>
    </w:p>
    <w:p w14:paraId="3387A385" w14:textId="77777777" w:rsidR="00247188" w:rsidRDefault="00247188" w:rsidP="00F1126E">
      <w:pPr>
        <w:pStyle w:val="NoSpacing"/>
        <w:rPr>
          <w:sz w:val="26"/>
          <w:szCs w:val="26"/>
        </w:rPr>
      </w:pPr>
    </w:p>
    <w:p w14:paraId="759900E0" w14:textId="77777777" w:rsidR="00927F90" w:rsidRDefault="00927F90" w:rsidP="00F1126E">
      <w:pPr>
        <w:pStyle w:val="NoSpacing"/>
        <w:rPr>
          <w:sz w:val="26"/>
          <w:szCs w:val="26"/>
        </w:rPr>
      </w:pPr>
      <w:r>
        <w:rPr>
          <w:sz w:val="26"/>
          <w:szCs w:val="26"/>
        </w:rPr>
        <w:t>Example</w:t>
      </w:r>
      <w:r w:rsidR="00361B4B">
        <w:rPr>
          <w:sz w:val="26"/>
          <w:szCs w:val="26"/>
        </w:rPr>
        <w:t xml:space="preserve"> 2:</w:t>
      </w:r>
      <w:r w:rsidR="00207DF3">
        <w:rPr>
          <w:sz w:val="26"/>
          <w:szCs w:val="26"/>
        </w:rPr>
        <w:t xml:space="preserve"> --- Specify the </w:t>
      </w:r>
      <w:proofErr w:type="spellStart"/>
      <w:r w:rsidR="00040B7B">
        <w:rPr>
          <w:sz w:val="26"/>
          <w:szCs w:val="26"/>
        </w:rPr>
        <w:t>the</w:t>
      </w:r>
      <w:proofErr w:type="spellEnd"/>
      <w:r w:rsidR="00040B7B">
        <w:rPr>
          <w:sz w:val="26"/>
          <w:szCs w:val="26"/>
        </w:rPr>
        <w:t xml:space="preserve"> common column names once</w:t>
      </w:r>
    </w:p>
    <w:p w14:paraId="09C3903B" w14:textId="77777777" w:rsidR="0015025C" w:rsidRDefault="0015025C" w:rsidP="0015025C">
      <w:pPr>
        <w:pStyle w:val="HTMLPreformatted"/>
        <w:rPr>
          <w:rStyle w:val="p"/>
        </w:rPr>
      </w:pPr>
      <w:proofErr w:type="spellStart"/>
      <w:r>
        <w:rPr>
          <w:rStyle w:val="n"/>
        </w:rPr>
        <w:t>df</w:t>
      </w:r>
      <w:r>
        <w:rPr>
          <w:rStyle w:val="o"/>
        </w:rPr>
        <w:t>.</w:t>
      </w:r>
      <w:r>
        <w:rPr>
          <w:rStyle w:val="n"/>
        </w:rPr>
        <w:t>join</w:t>
      </w:r>
      <w:proofErr w:type="spellEnd"/>
      <w:r>
        <w:rPr>
          <w:rStyle w:val="p"/>
        </w:rPr>
        <w:t>(</w:t>
      </w:r>
      <w:r>
        <w:rPr>
          <w:rStyle w:val="n"/>
        </w:rPr>
        <w:t>df2</w:t>
      </w:r>
      <w:r>
        <w:rPr>
          <w:rStyle w:val="p"/>
        </w:rPr>
        <w:t>,</w:t>
      </w:r>
      <w:r>
        <w:t xml:space="preserve"> </w:t>
      </w:r>
      <w:r w:rsidR="00524989">
        <w:t>on</w:t>
      </w:r>
      <w:r w:rsidR="003D288A">
        <w:t>=</w:t>
      </w:r>
      <w:r>
        <w:rPr>
          <w:rStyle w:val="s1"/>
        </w:rPr>
        <w:t>'name'</w:t>
      </w:r>
      <w:r>
        <w:rPr>
          <w:rStyle w:val="p"/>
        </w:rPr>
        <w:t>,</w:t>
      </w:r>
      <w:r>
        <w:t xml:space="preserve"> </w:t>
      </w:r>
      <w:r>
        <w:rPr>
          <w:rStyle w:val="s1"/>
        </w:rPr>
        <w:t>'outer'</w:t>
      </w:r>
      <w:r>
        <w:rPr>
          <w:rStyle w:val="p"/>
        </w:rPr>
        <w:t>)</w:t>
      </w:r>
    </w:p>
    <w:p w14:paraId="2E80EED7" w14:textId="77777777" w:rsidR="0051499D" w:rsidRDefault="0051499D" w:rsidP="00F1126E">
      <w:pPr>
        <w:pStyle w:val="NoSpacing"/>
        <w:rPr>
          <w:sz w:val="26"/>
          <w:szCs w:val="26"/>
        </w:rPr>
      </w:pPr>
    </w:p>
    <w:p w14:paraId="23578BEB" w14:textId="77777777" w:rsidR="001D3C5E" w:rsidRDefault="00EA0340" w:rsidP="00F1126E">
      <w:pPr>
        <w:pStyle w:val="NoSpacing"/>
        <w:rPr>
          <w:sz w:val="26"/>
          <w:szCs w:val="26"/>
        </w:rPr>
      </w:pPr>
      <w:r w:rsidRPr="0056097A">
        <w:rPr>
          <w:sz w:val="26"/>
          <w:szCs w:val="26"/>
          <w:highlight w:val="yellow"/>
        </w:rPr>
        <w:t xml:space="preserve">Example 3: </w:t>
      </w:r>
      <w:r w:rsidR="00BB42C5" w:rsidRPr="0056097A">
        <w:rPr>
          <w:sz w:val="26"/>
          <w:szCs w:val="26"/>
          <w:highlight w:val="yellow"/>
        </w:rPr>
        <w:t>Joining on more than one column</w:t>
      </w:r>
    </w:p>
    <w:p w14:paraId="709F79BB" w14:textId="77777777" w:rsidR="005F7FFB" w:rsidRDefault="005F7FFB" w:rsidP="00181D50">
      <w:pPr>
        <w:pStyle w:val="NoSpacing"/>
        <w:rPr>
          <w:sz w:val="26"/>
          <w:szCs w:val="26"/>
        </w:rPr>
      </w:pPr>
    </w:p>
    <w:p w14:paraId="310DE017" w14:textId="77777777" w:rsidR="00770B9B" w:rsidRPr="00181D50" w:rsidRDefault="00181D50" w:rsidP="00181D50">
      <w:pPr>
        <w:pStyle w:val="NoSpacing"/>
        <w:rPr>
          <w:sz w:val="26"/>
          <w:szCs w:val="26"/>
        </w:rPr>
      </w:pPr>
      <w:proofErr w:type="spellStart"/>
      <w:r w:rsidRPr="00181D50">
        <w:rPr>
          <w:sz w:val="26"/>
          <w:szCs w:val="26"/>
        </w:rPr>
        <w:t>cond</w:t>
      </w:r>
      <w:proofErr w:type="spellEnd"/>
      <w:r w:rsidRPr="00181D50">
        <w:rPr>
          <w:sz w:val="26"/>
          <w:szCs w:val="26"/>
        </w:rPr>
        <w:t xml:space="preserve"> = [df.name == df3.name, </w:t>
      </w:r>
      <w:proofErr w:type="spellStart"/>
      <w:r w:rsidRPr="00181D50">
        <w:rPr>
          <w:sz w:val="26"/>
          <w:szCs w:val="26"/>
        </w:rPr>
        <w:t>df.age</w:t>
      </w:r>
      <w:proofErr w:type="spellEnd"/>
      <w:r w:rsidRPr="00181D50">
        <w:rPr>
          <w:sz w:val="26"/>
          <w:szCs w:val="26"/>
        </w:rPr>
        <w:t xml:space="preserve"> == df3.age]</w:t>
      </w:r>
    </w:p>
    <w:p w14:paraId="7C5A8E38" w14:textId="77777777" w:rsidR="00CA60B6" w:rsidRDefault="00181D50" w:rsidP="00181D50">
      <w:pPr>
        <w:pStyle w:val="NoSpacing"/>
        <w:rPr>
          <w:sz w:val="26"/>
          <w:szCs w:val="26"/>
        </w:rPr>
      </w:pPr>
      <w:proofErr w:type="spellStart"/>
      <w:r w:rsidRPr="00181D50">
        <w:rPr>
          <w:sz w:val="26"/>
          <w:szCs w:val="26"/>
        </w:rPr>
        <w:t>df.join</w:t>
      </w:r>
      <w:proofErr w:type="spellEnd"/>
      <w:r w:rsidRPr="00181D50">
        <w:rPr>
          <w:sz w:val="26"/>
          <w:szCs w:val="26"/>
        </w:rPr>
        <w:t xml:space="preserve">(df3, </w:t>
      </w:r>
      <w:r w:rsidR="00EA615F">
        <w:rPr>
          <w:sz w:val="26"/>
          <w:szCs w:val="26"/>
        </w:rPr>
        <w:t>on=</w:t>
      </w:r>
      <w:proofErr w:type="spellStart"/>
      <w:r w:rsidR="00EA615F">
        <w:rPr>
          <w:sz w:val="26"/>
          <w:szCs w:val="26"/>
        </w:rPr>
        <w:t>column_name_for_join</w:t>
      </w:r>
      <w:proofErr w:type="spellEnd"/>
      <w:r w:rsidRPr="00181D50">
        <w:rPr>
          <w:sz w:val="26"/>
          <w:szCs w:val="26"/>
        </w:rPr>
        <w:t>,</w:t>
      </w:r>
      <w:r w:rsidR="00EA615F">
        <w:rPr>
          <w:sz w:val="26"/>
          <w:szCs w:val="26"/>
        </w:rPr>
        <w:t xml:space="preserve"> </w:t>
      </w:r>
      <w:r w:rsidRPr="00181D50">
        <w:rPr>
          <w:sz w:val="26"/>
          <w:szCs w:val="26"/>
        </w:rPr>
        <w:t xml:space="preserve"> 'outer')</w:t>
      </w:r>
    </w:p>
    <w:p w14:paraId="390EFF91" w14:textId="77777777" w:rsidR="008633B8" w:rsidRDefault="008633B8" w:rsidP="00181D50">
      <w:pPr>
        <w:pStyle w:val="NoSpacing"/>
        <w:rPr>
          <w:sz w:val="26"/>
          <w:szCs w:val="26"/>
        </w:rPr>
      </w:pPr>
    </w:p>
    <w:p w14:paraId="0F6F3605" w14:textId="77777777" w:rsidR="006D40E0" w:rsidRPr="003131E0" w:rsidRDefault="00617914" w:rsidP="00181D50">
      <w:pPr>
        <w:pStyle w:val="NoSpacing"/>
        <w:rPr>
          <w:b/>
          <w:bCs/>
          <w:sz w:val="26"/>
          <w:szCs w:val="26"/>
        </w:rPr>
      </w:pPr>
      <w:r w:rsidRPr="003131E0">
        <w:rPr>
          <w:b/>
          <w:bCs/>
          <w:sz w:val="26"/>
          <w:szCs w:val="26"/>
        </w:rPr>
        <w:lastRenderedPageBreak/>
        <w:t>Note:</w:t>
      </w:r>
    </w:p>
    <w:p w14:paraId="38781736" w14:textId="77777777" w:rsidR="00617914" w:rsidRDefault="00617914" w:rsidP="00181D50">
      <w:pPr>
        <w:pStyle w:val="NoSpacing"/>
        <w:rPr>
          <w:sz w:val="26"/>
          <w:szCs w:val="26"/>
        </w:rPr>
      </w:pPr>
      <w:r>
        <w:rPr>
          <w:sz w:val="26"/>
          <w:szCs w:val="26"/>
        </w:rPr>
        <w:t>We can specify the join in below way if joining on multiple columns.</w:t>
      </w:r>
    </w:p>
    <w:p w14:paraId="721F51B3" w14:textId="77777777" w:rsidR="00E429BF" w:rsidRDefault="006C38B1" w:rsidP="00181D50">
      <w:pPr>
        <w:pStyle w:val="NoSpacing"/>
        <w:rPr>
          <w:sz w:val="26"/>
          <w:szCs w:val="26"/>
        </w:rPr>
      </w:pPr>
      <w:r>
        <w:rPr>
          <w:sz w:val="26"/>
          <w:szCs w:val="26"/>
        </w:rPr>
        <w:t>d</w:t>
      </w:r>
      <w:r w:rsidR="006873C1">
        <w:rPr>
          <w:sz w:val="26"/>
          <w:szCs w:val="26"/>
        </w:rPr>
        <w:t>f</w:t>
      </w:r>
      <w:r w:rsidR="002C4A73">
        <w:rPr>
          <w:sz w:val="26"/>
          <w:szCs w:val="26"/>
        </w:rPr>
        <w:t>1</w:t>
      </w:r>
      <w:r w:rsidR="006873C1">
        <w:rPr>
          <w:sz w:val="26"/>
          <w:szCs w:val="26"/>
        </w:rPr>
        <w:t>.join(</w:t>
      </w:r>
      <w:r w:rsidR="00150E5D">
        <w:rPr>
          <w:sz w:val="26"/>
          <w:szCs w:val="26"/>
        </w:rPr>
        <w:t xml:space="preserve">  </w:t>
      </w:r>
      <w:r w:rsidR="003F78AB">
        <w:rPr>
          <w:sz w:val="26"/>
          <w:szCs w:val="26"/>
        </w:rPr>
        <w:t>df</w:t>
      </w:r>
      <w:r w:rsidR="00845C6D">
        <w:rPr>
          <w:sz w:val="26"/>
          <w:szCs w:val="26"/>
        </w:rPr>
        <w:t>2</w:t>
      </w:r>
      <w:r w:rsidR="003F78AB">
        <w:rPr>
          <w:sz w:val="26"/>
          <w:szCs w:val="26"/>
        </w:rPr>
        <w:t xml:space="preserve">, </w:t>
      </w:r>
      <w:r w:rsidR="00A11126" w:rsidRPr="003131E0">
        <w:rPr>
          <w:b/>
          <w:bCs/>
          <w:sz w:val="26"/>
          <w:szCs w:val="26"/>
          <w:highlight w:val="yellow"/>
        </w:rPr>
        <w:t>(</w:t>
      </w:r>
      <w:r w:rsidR="00BA4D2B" w:rsidRPr="003131E0">
        <w:rPr>
          <w:b/>
          <w:bCs/>
          <w:sz w:val="26"/>
          <w:szCs w:val="26"/>
          <w:highlight w:val="yellow"/>
        </w:rPr>
        <w:t>df1.col1=df2.col1</w:t>
      </w:r>
      <w:r w:rsidR="00A11126" w:rsidRPr="003131E0">
        <w:rPr>
          <w:b/>
          <w:bCs/>
          <w:sz w:val="26"/>
          <w:szCs w:val="26"/>
          <w:highlight w:val="yellow"/>
        </w:rPr>
        <w:t>)</w:t>
      </w:r>
      <w:r w:rsidR="00F1207F" w:rsidRPr="003131E0">
        <w:rPr>
          <w:b/>
          <w:bCs/>
          <w:sz w:val="26"/>
          <w:szCs w:val="26"/>
          <w:highlight w:val="yellow"/>
        </w:rPr>
        <w:t xml:space="preserve"> &amp; ( </w:t>
      </w:r>
      <w:r w:rsidR="00F61790" w:rsidRPr="003131E0">
        <w:rPr>
          <w:b/>
          <w:bCs/>
          <w:sz w:val="26"/>
          <w:szCs w:val="26"/>
          <w:highlight w:val="yellow"/>
        </w:rPr>
        <w:t>df</w:t>
      </w:r>
      <w:r w:rsidR="00F07BB3" w:rsidRPr="003131E0">
        <w:rPr>
          <w:b/>
          <w:bCs/>
          <w:sz w:val="26"/>
          <w:szCs w:val="26"/>
          <w:highlight w:val="yellow"/>
        </w:rPr>
        <w:t>1</w:t>
      </w:r>
      <w:r w:rsidR="00F61790" w:rsidRPr="003131E0">
        <w:rPr>
          <w:b/>
          <w:bCs/>
          <w:sz w:val="26"/>
          <w:szCs w:val="26"/>
          <w:highlight w:val="yellow"/>
        </w:rPr>
        <w:t>.</w:t>
      </w:r>
      <w:r w:rsidR="005D3664" w:rsidRPr="003131E0">
        <w:rPr>
          <w:b/>
          <w:bCs/>
          <w:sz w:val="26"/>
          <w:szCs w:val="26"/>
          <w:highlight w:val="yellow"/>
        </w:rPr>
        <w:t>col2</w:t>
      </w:r>
      <w:r w:rsidR="00F61790" w:rsidRPr="003131E0">
        <w:rPr>
          <w:b/>
          <w:bCs/>
          <w:sz w:val="26"/>
          <w:szCs w:val="26"/>
          <w:highlight w:val="yellow"/>
        </w:rPr>
        <w:t xml:space="preserve"> == df</w:t>
      </w:r>
      <w:r w:rsidR="005D3664" w:rsidRPr="003131E0">
        <w:rPr>
          <w:b/>
          <w:bCs/>
          <w:sz w:val="26"/>
          <w:szCs w:val="26"/>
          <w:highlight w:val="yellow"/>
        </w:rPr>
        <w:t>2.col2</w:t>
      </w:r>
      <w:r w:rsidR="00F1207F" w:rsidRPr="003131E0">
        <w:rPr>
          <w:b/>
          <w:bCs/>
          <w:sz w:val="26"/>
          <w:szCs w:val="26"/>
          <w:highlight w:val="yellow"/>
        </w:rPr>
        <w:t xml:space="preserve"> )</w:t>
      </w:r>
      <w:r w:rsidR="00A11126" w:rsidRPr="00170BD0">
        <w:rPr>
          <w:b/>
          <w:bCs/>
          <w:sz w:val="26"/>
          <w:szCs w:val="26"/>
        </w:rPr>
        <w:t xml:space="preserve">  </w:t>
      </w:r>
      <w:r w:rsidR="00150E5D">
        <w:rPr>
          <w:sz w:val="26"/>
          <w:szCs w:val="26"/>
        </w:rPr>
        <w:t>)</w:t>
      </w:r>
    </w:p>
    <w:p w14:paraId="368E2D20" w14:textId="77777777" w:rsidR="00CA60B6" w:rsidRDefault="00CA60B6" w:rsidP="00F1126E">
      <w:pPr>
        <w:pStyle w:val="NoSpacing"/>
        <w:rPr>
          <w:sz w:val="26"/>
          <w:szCs w:val="26"/>
        </w:rPr>
      </w:pPr>
    </w:p>
    <w:p w14:paraId="0765EA16" w14:textId="77777777" w:rsidR="00CA60B6" w:rsidRDefault="00CA60B6" w:rsidP="00F1126E">
      <w:pPr>
        <w:pStyle w:val="NoSpacing"/>
        <w:rPr>
          <w:sz w:val="26"/>
          <w:szCs w:val="26"/>
        </w:rPr>
      </w:pPr>
    </w:p>
    <w:p w14:paraId="6BD21014" w14:textId="77777777" w:rsidR="00CA60B6" w:rsidRDefault="000118E4" w:rsidP="00F1126E">
      <w:pPr>
        <w:pStyle w:val="NoSpacing"/>
        <w:rPr>
          <w:sz w:val="26"/>
          <w:szCs w:val="26"/>
        </w:rPr>
      </w:pPr>
      <w:r>
        <w:rPr>
          <w:sz w:val="26"/>
          <w:szCs w:val="26"/>
        </w:rPr>
        <w:t>Example 4:</w:t>
      </w:r>
    </w:p>
    <w:p w14:paraId="74BFB10B" w14:textId="77777777" w:rsidR="000118E4" w:rsidRDefault="000118E4" w:rsidP="000118E4">
      <w:pPr>
        <w:pStyle w:val="HTMLPreformatted"/>
      </w:pPr>
      <w:proofErr w:type="spellStart"/>
      <w:r>
        <w:rPr>
          <w:rStyle w:val="n"/>
        </w:rPr>
        <w:t>df</w:t>
      </w:r>
      <w:r>
        <w:rPr>
          <w:rStyle w:val="o"/>
        </w:rPr>
        <w:t>.</w:t>
      </w:r>
      <w:r>
        <w:rPr>
          <w:rStyle w:val="n"/>
        </w:rPr>
        <w:t>join</w:t>
      </w:r>
      <w:proofErr w:type="spellEnd"/>
      <w:r>
        <w:rPr>
          <w:rStyle w:val="p"/>
        </w:rPr>
        <w:t>(</w:t>
      </w:r>
      <w:r>
        <w:rPr>
          <w:rStyle w:val="n"/>
        </w:rPr>
        <w:t>df4</w:t>
      </w:r>
      <w:r>
        <w:rPr>
          <w:rStyle w:val="p"/>
        </w:rPr>
        <w:t>,</w:t>
      </w:r>
      <w:r>
        <w:t xml:space="preserve"> </w:t>
      </w:r>
      <w:r>
        <w:rPr>
          <w:rStyle w:val="p"/>
        </w:rPr>
        <w:t>[</w:t>
      </w:r>
      <w:r>
        <w:rPr>
          <w:rStyle w:val="s1"/>
        </w:rPr>
        <w:t>'name'</w:t>
      </w:r>
      <w:r>
        <w:rPr>
          <w:rStyle w:val="p"/>
        </w:rPr>
        <w:t>,</w:t>
      </w:r>
      <w:r>
        <w:t xml:space="preserve"> </w:t>
      </w:r>
      <w:r>
        <w:rPr>
          <w:rStyle w:val="s1"/>
        </w:rPr>
        <w:t>'age'</w:t>
      </w:r>
      <w:r>
        <w:rPr>
          <w:rStyle w:val="p"/>
        </w:rPr>
        <w:t>])</w:t>
      </w:r>
    </w:p>
    <w:p w14:paraId="78F7F4D8" w14:textId="77777777" w:rsidR="000118E4" w:rsidRDefault="000118E4" w:rsidP="00F1126E">
      <w:pPr>
        <w:pStyle w:val="NoSpacing"/>
        <w:rPr>
          <w:sz w:val="26"/>
          <w:szCs w:val="26"/>
        </w:rPr>
      </w:pPr>
    </w:p>
    <w:p w14:paraId="5B78FA6D" w14:textId="77777777" w:rsidR="00D415C5" w:rsidRPr="003F2E83" w:rsidRDefault="004E4B62" w:rsidP="00F1126E">
      <w:pPr>
        <w:pStyle w:val="NoSpacing"/>
        <w:rPr>
          <w:b/>
          <w:bCs/>
          <w:color w:val="FF0000"/>
          <w:sz w:val="26"/>
          <w:szCs w:val="26"/>
        </w:rPr>
      </w:pPr>
      <w:r w:rsidRPr="003F2E83">
        <w:rPr>
          <w:b/>
          <w:bCs/>
          <w:color w:val="FF0000"/>
          <w:sz w:val="26"/>
          <w:szCs w:val="26"/>
        </w:rPr>
        <w:t>#</w:t>
      </w:r>
      <w:r w:rsidR="00075B75" w:rsidRPr="003F2E83">
        <w:rPr>
          <w:b/>
          <w:bCs/>
          <w:color w:val="FF0000"/>
          <w:sz w:val="26"/>
          <w:szCs w:val="26"/>
        </w:rPr>
        <w:t xml:space="preserve"> </w:t>
      </w:r>
      <w:proofErr w:type="spellStart"/>
      <w:r w:rsidRPr="003F2E83">
        <w:rPr>
          <w:b/>
          <w:bCs/>
          <w:color w:val="FF0000"/>
          <w:sz w:val="26"/>
          <w:szCs w:val="26"/>
        </w:rPr>
        <w:t>Joingin</w:t>
      </w:r>
      <w:proofErr w:type="spellEnd"/>
      <w:r w:rsidRPr="003F2E83">
        <w:rPr>
          <w:b/>
          <w:bCs/>
          <w:color w:val="FF0000"/>
          <w:sz w:val="26"/>
          <w:szCs w:val="26"/>
        </w:rPr>
        <w:t xml:space="preserve"> more than two dataframe</w:t>
      </w:r>
      <w:r w:rsidR="006A59FB" w:rsidRPr="003F2E83">
        <w:rPr>
          <w:b/>
          <w:bCs/>
          <w:color w:val="FF0000"/>
          <w:sz w:val="26"/>
          <w:szCs w:val="26"/>
        </w:rPr>
        <w:t xml:space="preserve"> </w:t>
      </w:r>
      <w:r w:rsidRPr="003F2E83">
        <w:rPr>
          <w:b/>
          <w:bCs/>
          <w:color w:val="FF0000"/>
          <w:sz w:val="26"/>
          <w:szCs w:val="26"/>
        </w:rPr>
        <w:t>#</w:t>
      </w:r>
    </w:p>
    <w:p w14:paraId="4B2C2075" w14:textId="77777777" w:rsidR="005D5AB9" w:rsidRDefault="005D5AB9" w:rsidP="00F1126E">
      <w:pPr>
        <w:pStyle w:val="NoSpacing"/>
        <w:rPr>
          <w:sz w:val="26"/>
          <w:szCs w:val="26"/>
        </w:rPr>
      </w:pPr>
      <w:r>
        <w:rPr>
          <w:sz w:val="26"/>
          <w:szCs w:val="26"/>
        </w:rPr>
        <w:t>If we have more than 2 dataframe then we can join using cha</w:t>
      </w:r>
      <w:r w:rsidR="0054461A">
        <w:rPr>
          <w:sz w:val="26"/>
          <w:szCs w:val="26"/>
        </w:rPr>
        <w:t>in</w:t>
      </w:r>
      <w:r w:rsidR="00B7732D">
        <w:rPr>
          <w:sz w:val="26"/>
          <w:szCs w:val="26"/>
        </w:rPr>
        <w:t>ing concept.</w:t>
      </w:r>
    </w:p>
    <w:p w14:paraId="76E601D1" w14:textId="77777777" w:rsidR="00090B2E" w:rsidRDefault="00BB0CA8" w:rsidP="00F1126E">
      <w:pPr>
        <w:pStyle w:val="NoSpacing"/>
        <w:rPr>
          <w:sz w:val="26"/>
          <w:szCs w:val="26"/>
        </w:rPr>
      </w:pPr>
      <w:r>
        <w:rPr>
          <w:sz w:val="26"/>
          <w:szCs w:val="26"/>
        </w:rPr>
        <w:t xml:space="preserve">Result of </w:t>
      </w:r>
      <w:r w:rsidR="006B5C30">
        <w:rPr>
          <w:sz w:val="26"/>
          <w:szCs w:val="26"/>
        </w:rPr>
        <w:t>one join will be used to another join.</w:t>
      </w:r>
    </w:p>
    <w:p w14:paraId="70E09C8B" w14:textId="77777777" w:rsidR="00D472D4" w:rsidRDefault="00D472D4" w:rsidP="00F1126E">
      <w:pPr>
        <w:pStyle w:val="NoSpacing"/>
        <w:rPr>
          <w:sz w:val="26"/>
          <w:szCs w:val="26"/>
        </w:rPr>
      </w:pPr>
    </w:p>
    <w:p w14:paraId="73E276CE" w14:textId="77777777" w:rsidR="00407777" w:rsidRPr="00637EB7" w:rsidRDefault="00A026DB" w:rsidP="00F1126E">
      <w:pPr>
        <w:pStyle w:val="NoSpacing"/>
        <w:rPr>
          <w:color w:val="FF0000"/>
          <w:sz w:val="26"/>
          <w:szCs w:val="26"/>
        </w:rPr>
      </w:pPr>
      <w:r w:rsidRPr="00637EB7">
        <w:rPr>
          <w:color w:val="FF0000"/>
          <w:sz w:val="26"/>
          <w:szCs w:val="26"/>
        </w:rPr>
        <w:t>d</w:t>
      </w:r>
      <w:r w:rsidR="009B6CCA" w:rsidRPr="00637EB7">
        <w:rPr>
          <w:color w:val="FF0000"/>
          <w:sz w:val="26"/>
          <w:szCs w:val="26"/>
        </w:rPr>
        <w:t>f1.join( df2, on=</w:t>
      </w:r>
      <w:proofErr w:type="spellStart"/>
      <w:r w:rsidR="009B6CCA" w:rsidRPr="00637EB7">
        <w:rPr>
          <w:color w:val="FF0000"/>
          <w:sz w:val="26"/>
          <w:szCs w:val="26"/>
        </w:rPr>
        <w:t>joining_col</w:t>
      </w:r>
      <w:proofErr w:type="spellEnd"/>
      <w:r w:rsidR="009B6CCA" w:rsidRPr="00637EB7">
        <w:rPr>
          <w:color w:val="FF0000"/>
          <w:sz w:val="26"/>
          <w:szCs w:val="26"/>
        </w:rPr>
        <w:t>, how=</w:t>
      </w:r>
      <w:proofErr w:type="spellStart"/>
      <w:r w:rsidR="009B6CCA" w:rsidRPr="00637EB7">
        <w:rPr>
          <w:color w:val="FF0000"/>
          <w:sz w:val="26"/>
          <w:szCs w:val="26"/>
        </w:rPr>
        <w:t>type_of_join</w:t>
      </w:r>
      <w:proofErr w:type="spellEnd"/>
      <w:r w:rsidR="009B6CCA" w:rsidRPr="00637EB7">
        <w:rPr>
          <w:color w:val="FF0000"/>
          <w:sz w:val="26"/>
          <w:szCs w:val="26"/>
        </w:rPr>
        <w:t xml:space="preserve">).join( </w:t>
      </w:r>
      <w:r w:rsidR="00A11172" w:rsidRPr="00637EB7">
        <w:rPr>
          <w:color w:val="FF0000"/>
          <w:sz w:val="26"/>
          <w:szCs w:val="26"/>
        </w:rPr>
        <w:t>df3, on=condition, how=type)</w:t>
      </w:r>
    </w:p>
    <w:p w14:paraId="51F4B5D8" w14:textId="77777777" w:rsidR="005A773B" w:rsidRDefault="005A773B" w:rsidP="00F1126E">
      <w:pPr>
        <w:pStyle w:val="NoSpacing"/>
        <w:rPr>
          <w:sz w:val="26"/>
          <w:szCs w:val="26"/>
        </w:rPr>
      </w:pPr>
    </w:p>
    <w:p w14:paraId="33F106CC" w14:textId="77777777" w:rsidR="00A05C0D" w:rsidRDefault="00A05C0D" w:rsidP="00F1126E">
      <w:pPr>
        <w:pStyle w:val="NoSpacing"/>
        <w:rPr>
          <w:sz w:val="26"/>
          <w:szCs w:val="26"/>
        </w:rPr>
      </w:pPr>
    </w:p>
    <w:p w14:paraId="409E8618" w14:textId="77777777" w:rsidR="00D159DF" w:rsidRPr="0062015D" w:rsidRDefault="00CE2945" w:rsidP="00F1126E">
      <w:pPr>
        <w:pStyle w:val="NoSpacing"/>
        <w:rPr>
          <w:color w:val="FF0000"/>
          <w:sz w:val="26"/>
          <w:szCs w:val="26"/>
        </w:rPr>
      </w:pPr>
      <w:proofErr w:type="spellStart"/>
      <w:r w:rsidRPr="0062015D">
        <w:rPr>
          <w:color w:val="FF0000"/>
          <w:sz w:val="26"/>
          <w:szCs w:val="26"/>
          <w:highlight w:val="yellow"/>
        </w:rPr>
        <w:t>df.</w:t>
      </w:r>
      <w:r w:rsidR="00966146" w:rsidRPr="0062015D">
        <w:rPr>
          <w:color w:val="FF0000"/>
          <w:sz w:val="26"/>
          <w:szCs w:val="26"/>
          <w:highlight w:val="yellow"/>
        </w:rPr>
        <w:t>count</w:t>
      </w:r>
      <w:proofErr w:type="spellEnd"/>
      <w:r w:rsidR="00966146" w:rsidRPr="0062015D">
        <w:rPr>
          <w:color w:val="FF0000"/>
          <w:sz w:val="26"/>
          <w:szCs w:val="26"/>
          <w:highlight w:val="yellow"/>
        </w:rPr>
        <w:t>()</w:t>
      </w:r>
      <w:r w:rsidR="00966146" w:rsidRPr="0062015D">
        <w:rPr>
          <w:color w:val="FF0000"/>
          <w:sz w:val="26"/>
          <w:szCs w:val="26"/>
        </w:rPr>
        <w:t xml:space="preserve"> </w:t>
      </w:r>
    </w:p>
    <w:p w14:paraId="1C8B1339" w14:textId="77777777" w:rsidR="006E0BF0" w:rsidRDefault="00966146" w:rsidP="00F1126E">
      <w:pPr>
        <w:pStyle w:val="NoSpacing"/>
        <w:rPr>
          <w:sz w:val="26"/>
          <w:szCs w:val="26"/>
        </w:rPr>
      </w:pPr>
      <w:r w:rsidRPr="00966146">
        <w:rPr>
          <w:sz w:val="26"/>
          <w:szCs w:val="26"/>
        </w:rPr>
        <w:t xml:space="preserve">Returns the number of rows in this </w:t>
      </w:r>
      <w:proofErr w:type="spellStart"/>
      <w:r w:rsidRPr="00966146">
        <w:rPr>
          <w:sz w:val="26"/>
          <w:szCs w:val="26"/>
        </w:rPr>
        <w:t>DataFrame</w:t>
      </w:r>
      <w:proofErr w:type="spellEnd"/>
      <w:r w:rsidRPr="00966146">
        <w:rPr>
          <w:sz w:val="26"/>
          <w:szCs w:val="26"/>
        </w:rPr>
        <w:t>.</w:t>
      </w:r>
    </w:p>
    <w:bookmarkStart w:id="0" w:name="_MON_1741983690"/>
    <w:bookmarkEnd w:id="0"/>
    <w:p w14:paraId="1E6D36A5" w14:textId="77777777" w:rsidR="00C105A9" w:rsidRDefault="0028381D" w:rsidP="00F1126E">
      <w:pPr>
        <w:pStyle w:val="NoSpacing"/>
        <w:rPr>
          <w:sz w:val="26"/>
          <w:szCs w:val="26"/>
        </w:rPr>
      </w:pPr>
      <w:r>
        <w:rPr>
          <w:sz w:val="26"/>
          <w:szCs w:val="26"/>
        </w:rPr>
        <w:object w:dxaOrig="9964" w:dyaOrig="2343" w14:anchorId="2BA06C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75pt;height:147pt" o:ole="">
            <v:imagedata r:id="rId449" o:title=""/>
          </v:shape>
          <o:OLEObject Type="Embed" ProgID="Excel.Sheet.12" ShapeID="_x0000_i1025" DrawAspect="Content" ObjectID="_1825569153" r:id="rId450"/>
        </w:object>
      </w:r>
    </w:p>
    <w:p w14:paraId="5ED60F9D" w14:textId="77777777" w:rsidR="00B84A9B" w:rsidRDefault="00B84A9B" w:rsidP="00F1126E">
      <w:pPr>
        <w:pStyle w:val="NoSpacing"/>
        <w:rPr>
          <w:sz w:val="26"/>
          <w:szCs w:val="26"/>
        </w:rPr>
      </w:pPr>
    </w:p>
    <w:p w14:paraId="5521D24D" w14:textId="77777777" w:rsidR="001137C7" w:rsidRPr="00817E19" w:rsidRDefault="003F2388" w:rsidP="00F1126E">
      <w:pPr>
        <w:pStyle w:val="NoSpacing"/>
        <w:rPr>
          <w:b/>
          <w:bCs/>
          <w:sz w:val="26"/>
          <w:szCs w:val="26"/>
        </w:rPr>
      </w:pPr>
      <w:r w:rsidRPr="00817E19">
        <w:rPr>
          <w:b/>
          <w:bCs/>
          <w:sz w:val="26"/>
          <w:szCs w:val="26"/>
        </w:rPr>
        <w:t>##############</w:t>
      </w:r>
    </w:p>
    <w:p w14:paraId="0D8DACC4" w14:textId="77777777" w:rsidR="008F3C5D" w:rsidRPr="00817E19" w:rsidRDefault="003F2388" w:rsidP="00F1126E">
      <w:pPr>
        <w:pStyle w:val="NoSpacing"/>
        <w:rPr>
          <w:b/>
          <w:bCs/>
          <w:sz w:val="26"/>
          <w:szCs w:val="26"/>
        </w:rPr>
      </w:pPr>
      <w:r w:rsidRPr="00817E19">
        <w:rPr>
          <w:b/>
          <w:bCs/>
          <w:sz w:val="26"/>
          <w:szCs w:val="26"/>
        </w:rPr>
        <w:t xml:space="preserve"># </w:t>
      </w:r>
      <w:proofErr w:type="spellStart"/>
      <w:r w:rsidRPr="00817E19">
        <w:rPr>
          <w:b/>
          <w:bCs/>
          <w:sz w:val="26"/>
          <w:szCs w:val="26"/>
        </w:rPr>
        <w:t>GroupBy</w:t>
      </w:r>
      <w:proofErr w:type="spellEnd"/>
      <w:r w:rsidRPr="00817E19">
        <w:rPr>
          <w:b/>
          <w:bCs/>
          <w:sz w:val="26"/>
          <w:szCs w:val="26"/>
        </w:rPr>
        <w:t xml:space="preserve"> APIs</w:t>
      </w:r>
      <w:r w:rsidR="000047EA" w:rsidRPr="00817E19">
        <w:rPr>
          <w:b/>
          <w:bCs/>
          <w:sz w:val="26"/>
          <w:szCs w:val="26"/>
        </w:rPr>
        <w:t xml:space="preserve"> #</w:t>
      </w:r>
    </w:p>
    <w:p w14:paraId="0F29980C" w14:textId="77777777" w:rsidR="00330439" w:rsidRPr="00817E19" w:rsidRDefault="00330439" w:rsidP="00330439">
      <w:pPr>
        <w:pStyle w:val="NoSpacing"/>
        <w:rPr>
          <w:b/>
          <w:bCs/>
          <w:sz w:val="26"/>
          <w:szCs w:val="26"/>
        </w:rPr>
      </w:pPr>
      <w:r w:rsidRPr="00817E19">
        <w:rPr>
          <w:b/>
          <w:bCs/>
          <w:sz w:val="26"/>
          <w:szCs w:val="26"/>
        </w:rPr>
        <w:t>##############</w:t>
      </w:r>
    </w:p>
    <w:p w14:paraId="49BACAB7" w14:textId="77777777" w:rsidR="00E61F08" w:rsidRPr="004D65A6" w:rsidRDefault="00E61F08" w:rsidP="00E61F08">
      <w:pPr>
        <w:pStyle w:val="NoSpacing"/>
        <w:rPr>
          <w:b/>
          <w:bCs/>
          <w:color w:val="FF0000"/>
          <w:sz w:val="26"/>
          <w:szCs w:val="26"/>
        </w:rPr>
      </w:pPr>
      <w:proofErr w:type="spellStart"/>
      <w:r w:rsidRPr="004D65A6">
        <w:rPr>
          <w:b/>
          <w:bCs/>
          <w:color w:val="FF0000"/>
          <w:sz w:val="26"/>
          <w:szCs w:val="26"/>
          <w:highlight w:val="yellow"/>
        </w:rPr>
        <w:t>DataFrame.groupBy</w:t>
      </w:r>
      <w:proofErr w:type="spellEnd"/>
      <w:r w:rsidRPr="004D65A6">
        <w:rPr>
          <w:b/>
          <w:bCs/>
          <w:color w:val="FF0000"/>
          <w:sz w:val="26"/>
          <w:szCs w:val="26"/>
          <w:highlight w:val="yellow"/>
        </w:rPr>
        <w:t>(*cols)</w:t>
      </w:r>
    </w:p>
    <w:p w14:paraId="1DFFBDD4" w14:textId="77777777" w:rsidR="00E61F08" w:rsidRDefault="00E61F08" w:rsidP="00E61F08">
      <w:pPr>
        <w:pStyle w:val="NoSpacing"/>
        <w:rPr>
          <w:sz w:val="26"/>
          <w:szCs w:val="26"/>
        </w:rPr>
      </w:pPr>
      <w:r w:rsidRPr="007B0997">
        <w:rPr>
          <w:sz w:val="26"/>
          <w:szCs w:val="26"/>
        </w:rPr>
        <w:t xml:space="preserve">Groups the </w:t>
      </w:r>
      <w:proofErr w:type="spellStart"/>
      <w:r w:rsidRPr="007B0997">
        <w:rPr>
          <w:sz w:val="26"/>
          <w:szCs w:val="26"/>
        </w:rPr>
        <w:t>DataFrame</w:t>
      </w:r>
      <w:proofErr w:type="spellEnd"/>
      <w:r w:rsidRPr="007B0997">
        <w:rPr>
          <w:sz w:val="26"/>
          <w:szCs w:val="26"/>
        </w:rPr>
        <w:t xml:space="preserve"> using the specified columns, so we can run aggregation on them. </w:t>
      </w:r>
    </w:p>
    <w:p w14:paraId="77221E57" w14:textId="77777777" w:rsidR="00E61F08" w:rsidRDefault="00E61F08" w:rsidP="00E61F08">
      <w:pPr>
        <w:pStyle w:val="NoSpacing"/>
        <w:rPr>
          <w:sz w:val="26"/>
          <w:szCs w:val="26"/>
        </w:rPr>
      </w:pPr>
      <w:r>
        <w:rPr>
          <w:sz w:val="26"/>
          <w:szCs w:val="26"/>
        </w:rPr>
        <w:t xml:space="preserve">If applied on </w:t>
      </w:r>
      <w:r w:rsidRPr="00286466">
        <w:rPr>
          <w:color w:val="FF0000"/>
          <w:sz w:val="26"/>
          <w:szCs w:val="26"/>
        </w:rPr>
        <w:t xml:space="preserve">any dataframe it return </w:t>
      </w:r>
      <w:proofErr w:type="spellStart"/>
      <w:r w:rsidRPr="00286466">
        <w:rPr>
          <w:color w:val="FF0000"/>
          <w:sz w:val="26"/>
          <w:szCs w:val="26"/>
        </w:rPr>
        <w:t>GroupData</w:t>
      </w:r>
      <w:proofErr w:type="spellEnd"/>
      <w:r w:rsidRPr="00286466">
        <w:rPr>
          <w:color w:val="FF0000"/>
          <w:sz w:val="26"/>
          <w:szCs w:val="26"/>
        </w:rPr>
        <w:t xml:space="preserve"> object.</w:t>
      </w:r>
    </w:p>
    <w:p w14:paraId="72F2F5E0" w14:textId="77777777" w:rsidR="00E61F08" w:rsidRPr="00D82FB6" w:rsidRDefault="00E61F08" w:rsidP="00E61F08">
      <w:pPr>
        <w:pStyle w:val="NoSpacing"/>
        <w:rPr>
          <w:b/>
          <w:bCs/>
          <w:sz w:val="26"/>
          <w:szCs w:val="26"/>
        </w:rPr>
      </w:pPr>
      <w:r w:rsidRPr="00D82FB6">
        <w:rPr>
          <w:b/>
          <w:bCs/>
          <w:sz w:val="26"/>
          <w:szCs w:val="26"/>
        </w:rPr>
        <w:t>cols : list, str or Column</w:t>
      </w:r>
    </w:p>
    <w:p w14:paraId="6DCF7F65" w14:textId="77777777" w:rsidR="00E61F08" w:rsidRDefault="00E61F08" w:rsidP="00E61F08">
      <w:pPr>
        <w:pStyle w:val="NoSpacing"/>
        <w:rPr>
          <w:sz w:val="26"/>
          <w:szCs w:val="26"/>
        </w:rPr>
      </w:pPr>
      <w:r w:rsidRPr="00B27416">
        <w:rPr>
          <w:sz w:val="26"/>
          <w:szCs w:val="26"/>
        </w:rPr>
        <w:tab/>
        <w:t>columns to group by. Each element should be a column name (string) or an expression</w:t>
      </w:r>
    </w:p>
    <w:p w14:paraId="4C572A9F" w14:textId="77777777" w:rsidR="00E61F08" w:rsidRDefault="00E61F08" w:rsidP="00E61F08">
      <w:pPr>
        <w:pStyle w:val="NoSpacing"/>
        <w:rPr>
          <w:sz w:val="26"/>
          <w:szCs w:val="26"/>
        </w:rPr>
      </w:pPr>
    </w:p>
    <w:p w14:paraId="46EA7BC1" w14:textId="22D47EF3" w:rsidR="008B46C1" w:rsidRDefault="00CC60F3" w:rsidP="00E61F08">
      <w:pPr>
        <w:pStyle w:val="NoSpacing"/>
        <w:rPr>
          <w:sz w:val="26"/>
          <w:szCs w:val="26"/>
        </w:rPr>
      </w:pPr>
      <w:r w:rsidRPr="00B4361A">
        <w:rPr>
          <w:b/>
          <w:bCs/>
          <w:sz w:val="26"/>
          <w:szCs w:val="26"/>
        </w:rPr>
        <w:t>Note</w:t>
      </w:r>
      <w:r>
        <w:rPr>
          <w:sz w:val="26"/>
          <w:szCs w:val="26"/>
        </w:rPr>
        <w:t>:</w:t>
      </w:r>
    </w:p>
    <w:p w14:paraId="3A1002A3" w14:textId="1385EC96" w:rsidR="008B46C1" w:rsidRDefault="00CC60F3" w:rsidP="00E61F08">
      <w:pPr>
        <w:pStyle w:val="NoSpacing"/>
        <w:rPr>
          <w:sz w:val="26"/>
          <w:szCs w:val="26"/>
        </w:rPr>
      </w:pPr>
      <w:r>
        <w:rPr>
          <w:sz w:val="26"/>
          <w:szCs w:val="26"/>
        </w:rPr>
        <w:t xml:space="preserve">For more on group by check for </w:t>
      </w:r>
      <w:r w:rsidRPr="003B1BF6">
        <w:rPr>
          <w:sz w:val="26"/>
          <w:szCs w:val="26"/>
        </w:rPr>
        <w:t>GROUPING API (search for GROUPING API in this file)</w:t>
      </w:r>
    </w:p>
    <w:p w14:paraId="7C0CA010" w14:textId="77777777" w:rsidR="00B4361A" w:rsidRDefault="00B4361A" w:rsidP="00E61F08">
      <w:pPr>
        <w:pStyle w:val="NoSpacing"/>
        <w:rPr>
          <w:sz w:val="26"/>
          <w:szCs w:val="26"/>
        </w:rPr>
      </w:pPr>
    </w:p>
    <w:p w14:paraId="470AE303" w14:textId="77777777" w:rsidR="00E61F08" w:rsidRPr="00F11FE8" w:rsidRDefault="00E61F08" w:rsidP="00E61F08">
      <w:pPr>
        <w:pStyle w:val="NoSpacing"/>
        <w:rPr>
          <w:b/>
          <w:bCs/>
          <w:sz w:val="26"/>
          <w:szCs w:val="26"/>
        </w:rPr>
      </w:pPr>
      <w:r w:rsidRPr="00F11FE8">
        <w:rPr>
          <w:b/>
          <w:bCs/>
          <w:sz w:val="26"/>
          <w:szCs w:val="26"/>
        </w:rPr>
        <w:t xml:space="preserve">We can apply below aggregate function on </w:t>
      </w:r>
      <w:proofErr w:type="spellStart"/>
      <w:r w:rsidRPr="00F11FE8">
        <w:rPr>
          <w:b/>
          <w:bCs/>
          <w:sz w:val="26"/>
          <w:szCs w:val="26"/>
        </w:rPr>
        <w:t>groupBy</w:t>
      </w:r>
      <w:proofErr w:type="spellEnd"/>
      <w:r w:rsidRPr="00F11FE8">
        <w:rPr>
          <w:b/>
          <w:bCs/>
          <w:sz w:val="26"/>
          <w:szCs w:val="26"/>
        </w:rPr>
        <w:t xml:space="preserve"> object-</w:t>
      </w:r>
    </w:p>
    <w:p w14:paraId="07B3CE59" w14:textId="77777777" w:rsidR="00373499" w:rsidRPr="00373499" w:rsidRDefault="00373499">
      <w:pPr>
        <w:pStyle w:val="NoSpacing"/>
        <w:numPr>
          <w:ilvl w:val="0"/>
          <w:numId w:val="50"/>
        </w:numPr>
        <w:rPr>
          <w:sz w:val="26"/>
          <w:szCs w:val="26"/>
        </w:rPr>
      </w:pPr>
      <w:r w:rsidRPr="00373499">
        <w:rPr>
          <w:sz w:val="26"/>
          <w:szCs w:val="26"/>
        </w:rPr>
        <w:t>mean()</w:t>
      </w:r>
    </w:p>
    <w:p w14:paraId="17FFE129" w14:textId="724800BF" w:rsidR="00373499" w:rsidRDefault="00373499">
      <w:pPr>
        <w:pStyle w:val="NoSpacing"/>
        <w:numPr>
          <w:ilvl w:val="0"/>
          <w:numId w:val="50"/>
        </w:numPr>
        <w:rPr>
          <w:sz w:val="26"/>
          <w:szCs w:val="26"/>
        </w:rPr>
      </w:pPr>
      <w:r w:rsidRPr="00373499">
        <w:rPr>
          <w:sz w:val="26"/>
          <w:szCs w:val="26"/>
        </w:rPr>
        <w:t>count()</w:t>
      </w:r>
      <w:r w:rsidR="00E96D2B">
        <w:rPr>
          <w:sz w:val="26"/>
          <w:szCs w:val="26"/>
        </w:rPr>
        <w:t xml:space="preserve"> --- it does not take any column </w:t>
      </w:r>
      <w:r w:rsidR="006B74E6">
        <w:rPr>
          <w:sz w:val="26"/>
          <w:szCs w:val="26"/>
        </w:rPr>
        <w:t>name as input</w:t>
      </w:r>
    </w:p>
    <w:p w14:paraId="3FE377BD" w14:textId="78763F8A" w:rsidR="00A62B92" w:rsidRPr="00373499" w:rsidRDefault="00A62B92">
      <w:pPr>
        <w:pStyle w:val="NoSpacing"/>
        <w:numPr>
          <w:ilvl w:val="0"/>
          <w:numId w:val="50"/>
        </w:numPr>
        <w:rPr>
          <w:sz w:val="26"/>
          <w:szCs w:val="26"/>
        </w:rPr>
      </w:pPr>
      <w:proofErr w:type="spellStart"/>
      <w:r w:rsidRPr="003F6E54">
        <w:rPr>
          <w:sz w:val="26"/>
          <w:szCs w:val="26"/>
        </w:rPr>
        <w:t>countDistinct</w:t>
      </w:r>
      <w:proofErr w:type="spellEnd"/>
      <w:r>
        <w:rPr>
          <w:sz w:val="26"/>
          <w:szCs w:val="26"/>
        </w:rPr>
        <w:t>(</w:t>
      </w:r>
      <w:r w:rsidR="00AF5D94">
        <w:rPr>
          <w:sz w:val="26"/>
          <w:szCs w:val="26"/>
        </w:rPr>
        <w:t>*col</w:t>
      </w:r>
      <w:r>
        <w:rPr>
          <w:sz w:val="26"/>
          <w:szCs w:val="26"/>
        </w:rPr>
        <w:t>)</w:t>
      </w:r>
    </w:p>
    <w:p w14:paraId="4E6D978B" w14:textId="77777777" w:rsidR="00373499" w:rsidRPr="00373499" w:rsidRDefault="00373499">
      <w:pPr>
        <w:pStyle w:val="NoSpacing"/>
        <w:numPr>
          <w:ilvl w:val="0"/>
          <w:numId w:val="50"/>
        </w:numPr>
        <w:rPr>
          <w:sz w:val="26"/>
          <w:szCs w:val="26"/>
        </w:rPr>
      </w:pPr>
      <w:r w:rsidRPr="00373499">
        <w:rPr>
          <w:sz w:val="26"/>
          <w:szCs w:val="26"/>
        </w:rPr>
        <w:t>min(</w:t>
      </w:r>
      <w:r w:rsidR="00D560F9">
        <w:rPr>
          <w:sz w:val="26"/>
          <w:szCs w:val="26"/>
        </w:rPr>
        <w:t>*cols</w:t>
      </w:r>
      <w:r w:rsidRPr="00373499">
        <w:rPr>
          <w:sz w:val="26"/>
          <w:szCs w:val="26"/>
        </w:rPr>
        <w:t>)</w:t>
      </w:r>
    </w:p>
    <w:p w14:paraId="5D5B8B6F" w14:textId="77777777" w:rsidR="00373499" w:rsidRPr="00373499" w:rsidRDefault="00373499">
      <w:pPr>
        <w:pStyle w:val="NoSpacing"/>
        <w:numPr>
          <w:ilvl w:val="0"/>
          <w:numId w:val="50"/>
        </w:numPr>
        <w:rPr>
          <w:sz w:val="26"/>
          <w:szCs w:val="26"/>
        </w:rPr>
      </w:pPr>
      <w:r w:rsidRPr="00373499">
        <w:rPr>
          <w:sz w:val="26"/>
          <w:szCs w:val="26"/>
        </w:rPr>
        <w:t>max(</w:t>
      </w:r>
      <w:r w:rsidR="00C42421">
        <w:rPr>
          <w:sz w:val="26"/>
          <w:szCs w:val="26"/>
        </w:rPr>
        <w:t>*cols</w:t>
      </w:r>
      <w:r w:rsidRPr="00373499">
        <w:rPr>
          <w:sz w:val="26"/>
          <w:szCs w:val="26"/>
        </w:rPr>
        <w:t>)</w:t>
      </w:r>
    </w:p>
    <w:p w14:paraId="1C00F64C" w14:textId="77777777" w:rsidR="00373499" w:rsidRPr="00373499" w:rsidRDefault="00373499">
      <w:pPr>
        <w:pStyle w:val="NoSpacing"/>
        <w:numPr>
          <w:ilvl w:val="0"/>
          <w:numId w:val="50"/>
        </w:numPr>
        <w:rPr>
          <w:sz w:val="26"/>
          <w:szCs w:val="26"/>
        </w:rPr>
      </w:pPr>
      <w:r w:rsidRPr="00373499">
        <w:rPr>
          <w:sz w:val="26"/>
          <w:szCs w:val="26"/>
        </w:rPr>
        <w:t>sum(</w:t>
      </w:r>
      <w:r w:rsidR="002E3E49">
        <w:rPr>
          <w:sz w:val="26"/>
          <w:szCs w:val="26"/>
        </w:rPr>
        <w:t>*cols</w:t>
      </w:r>
      <w:r w:rsidRPr="00373499">
        <w:rPr>
          <w:sz w:val="26"/>
          <w:szCs w:val="26"/>
        </w:rPr>
        <w:t>)</w:t>
      </w:r>
    </w:p>
    <w:p w14:paraId="6BF57455" w14:textId="77777777" w:rsidR="00373499" w:rsidRPr="00373499" w:rsidRDefault="00373499">
      <w:pPr>
        <w:pStyle w:val="NoSpacing"/>
        <w:numPr>
          <w:ilvl w:val="0"/>
          <w:numId w:val="50"/>
        </w:numPr>
        <w:rPr>
          <w:sz w:val="26"/>
          <w:szCs w:val="26"/>
        </w:rPr>
      </w:pPr>
      <w:proofErr w:type="spellStart"/>
      <w:r w:rsidRPr="00373499">
        <w:rPr>
          <w:sz w:val="26"/>
          <w:szCs w:val="26"/>
        </w:rPr>
        <w:t>aff</w:t>
      </w:r>
      <w:proofErr w:type="spellEnd"/>
      <w:r w:rsidRPr="00373499">
        <w:rPr>
          <w:sz w:val="26"/>
          <w:szCs w:val="26"/>
        </w:rPr>
        <w:t>(</w:t>
      </w:r>
      <w:r w:rsidR="002B5624">
        <w:rPr>
          <w:sz w:val="26"/>
          <w:szCs w:val="26"/>
        </w:rPr>
        <w:t>*cols</w:t>
      </w:r>
      <w:r w:rsidRPr="00373499">
        <w:rPr>
          <w:sz w:val="26"/>
          <w:szCs w:val="26"/>
        </w:rPr>
        <w:t>) ---- for multiple aggregation at time</w:t>
      </w:r>
    </w:p>
    <w:p w14:paraId="427CDFF5" w14:textId="77777777" w:rsidR="00373499" w:rsidRPr="00373499" w:rsidRDefault="00373499">
      <w:pPr>
        <w:pStyle w:val="NoSpacing"/>
        <w:numPr>
          <w:ilvl w:val="0"/>
          <w:numId w:val="50"/>
        </w:numPr>
        <w:rPr>
          <w:sz w:val="26"/>
          <w:szCs w:val="26"/>
        </w:rPr>
      </w:pPr>
      <w:r w:rsidRPr="00373499">
        <w:rPr>
          <w:sz w:val="26"/>
          <w:szCs w:val="26"/>
        </w:rPr>
        <w:t>pivot()</w:t>
      </w:r>
    </w:p>
    <w:p w14:paraId="4BA8963E" w14:textId="77777777" w:rsidR="00A10A5F" w:rsidRDefault="00373499">
      <w:pPr>
        <w:pStyle w:val="NoSpacing"/>
        <w:numPr>
          <w:ilvl w:val="0"/>
          <w:numId w:val="50"/>
        </w:numPr>
        <w:rPr>
          <w:sz w:val="26"/>
          <w:szCs w:val="26"/>
        </w:rPr>
      </w:pPr>
      <w:r w:rsidRPr="00373499">
        <w:rPr>
          <w:sz w:val="26"/>
          <w:szCs w:val="26"/>
        </w:rPr>
        <w:lastRenderedPageBreak/>
        <w:t>apply()</w:t>
      </w:r>
    </w:p>
    <w:p w14:paraId="1D989301" w14:textId="77777777" w:rsidR="00602D54" w:rsidRDefault="00602D54">
      <w:pPr>
        <w:pStyle w:val="NoSpacing"/>
        <w:numPr>
          <w:ilvl w:val="0"/>
          <w:numId w:val="50"/>
        </w:numPr>
        <w:rPr>
          <w:sz w:val="26"/>
          <w:szCs w:val="26"/>
        </w:rPr>
      </w:pPr>
      <w:proofErr w:type="spellStart"/>
      <w:r w:rsidRPr="00373499">
        <w:rPr>
          <w:sz w:val="26"/>
          <w:szCs w:val="26"/>
        </w:rPr>
        <w:t>avg</w:t>
      </w:r>
      <w:proofErr w:type="spellEnd"/>
      <w:r w:rsidRPr="00373499">
        <w:rPr>
          <w:sz w:val="26"/>
          <w:szCs w:val="26"/>
        </w:rPr>
        <w:t>()</w:t>
      </w:r>
      <w:r w:rsidR="00F14718">
        <w:rPr>
          <w:sz w:val="26"/>
          <w:szCs w:val="26"/>
        </w:rPr>
        <w:t xml:space="preserve"> ---- this is used </w:t>
      </w:r>
      <w:r w:rsidR="00F14718" w:rsidRPr="000E4B49">
        <w:rPr>
          <w:sz w:val="26"/>
          <w:szCs w:val="26"/>
          <w:highlight w:val="yellow"/>
        </w:rPr>
        <w:t>to apply multiple aggregate function at a time</w:t>
      </w:r>
      <w:r w:rsidR="00F14718">
        <w:rPr>
          <w:sz w:val="26"/>
          <w:szCs w:val="26"/>
        </w:rPr>
        <w:t>.</w:t>
      </w:r>
    </w:p>
    <w:p w14:paraId="014C55F9" w14:textId="77777777" w:rsidR="00A10A5F" w:rsidRDefault="00A10A5F" w:rsidP="00F1126E">
      <w:pPr>
        <w:pStyle w:val="NoSpacing"/>
        <w:rPr>
          <w:sz w:val="26"/>
          <w:szCs w:val="26"/>
        </w:rPr>
      </w:pPr>
    </w:p>
    <w:p w14:paraId="688AE54E" w14:textId="77777777" w:rsidR="00BE44C3" w:rsidRDefault="00891782" w:rsidP="00F1126E">
      <w:pPr>
        <w:pStyle w:val="NoSpacing"/>
        <w:rPr>
          <w:sz w:val="26"/>
          <w:szCs w:val="26"/>
        </w:rPr>
      </w:pPr>
      <w:r w:rsidRPr="0096115A">
        <w:rPr>
          <w:b/>
          <w:bCs/>
          <w:sz w:val="26"/>
          <w:szCs w:val="26"/>
        </w:rPr>
        <w:t>*cols</w:t>
      </w:r>
      <w:r>
        <w:rPr>
          <w:sz w:val="26"/>
          <w:szCs w:val="26"/>
        </w:rPr>
        <w:t xml:space="preserve"> – name of column (</w:t>
      </w:r>
      <w:r w:rsidR="00CD65D3">
        <w:rPr>
          <w:sz w:val="26"/>
          <w:szCs w:val="26"/>
        </w:rPr>
        <w:t>one or more</w:t>
      </w:r>
      <w:r>
        <w:rPr>
          <w:sz w:val="26"/>
          <w:szCs w:val="26"/>
        </w:rPr>
        <w:t>) on which we can to apply the aggregation.</w:t>
      </w:r>
    </w:p>
    <w:p w14:paraId="338BD5DA" w14:textId="77777777" w:rsidR="004825F7" w:rsidRDefault="004825F7" w:rsidP="00F1126E">
      <w:pPr>
        <w:pStyle w:val="NoSpacing"/>
        <w:rPr>
          <w:sz w:val="26"/>
          <w:szCs w:val="26"/>
        </w:rPr>
      </w:pPr>
    </w:p>
    <w:p w14:paraId="1697DC72" w14:textId="77777777" w:rsidR="00A10A5F" w:rsidRPr="008B052D" w:rsidRDefault="00903C6B" w:rsidP="00F1126E">
      <w:pPr>
        <w:pStyle w:val="NoSpacing"/>
        <w:rPr>
          <w:b/>
          <w:bCs/>
          <w:sz w:val="26"/>
          <w:szCs w:val="26"/>
        </w:rPr>
      </w:pPr>
      <w:r w:rsidRPr="008B052D">
        <w:rPr>
          <w:b/>
          <w:bCs/>
          <w:sz w:val="26"/>
          <w:szCs w:val="26"/>
        </w:rPr>
        <w:t>Note:</w:t>
      </w:r>
    </w:p>
    <w:p w14:paraId="5AF0C97E" w14:textId="77777777" w:rsidR="00CD7C40" w:rsidRDefault="00CD7C40">
      <w:pPr>
        <w:pStyle w:val="NoSpacing"/>
        <w:numPr>
          <w:ilvl w:val="0"/>
          <w:numId w:val="51"/>
        </w:numPr>
        <w:rPr>
          <w:sz w:val="26"/>
          <w:szCs w:val="26"/>
        </w:rPr>
      </w:pPr>
      <w:r>
        <w:rPr>
          <w:sz w:val="26"/>
          <w:szCs w:val="26"/>
        </w:rPr>
        <w:t>We can group on one or more column names</w:t>
      </w:r>
      <w:r w:rsidR="008C78A5">
        <w:rPr>
          <w:sz w:val="26"/>
          <w:szCs w:val="26"/>
        </w:rPr>
        <w:t xml:space="preserve"> and can apply </w:t>
      </w:r>
      <w:proofErr w:type="spellStart"/>
      <w:r w:rsidR="008C78A5">
        <w:rPr>
          <w:sz w:val="26"/>
          <w:szCs w:val="26"/>
        </w:rPr>
        <w:t>aggrerate</w:t>
      </w:r>
      <w:proofErr w:type="spellEnd"/>
      <w:r w:rsidR="008C78A5">
        <w:rPr>
          <w:sz w:val="26"/>
          <w:szCs w:val="26"/>
        </w:rPr>
        <w:t xml:space="preserve"> function on one/more columns</w:t>
      </w:r>
      <w:r w:rsidR="00944E17">
        <w:rPr>
          <w:sz w:val="26"/>
          <w:szCs w:val="26"/>
        </w:rPr>
        <w:t>.</w:t>
      </w:r>
    </w:p>
    <w:p w14:paraId="626EDCEF" w14:textId="2C3908F6" w:rsidR="00903C6B" w:rsidRDefault="00545226" w:rsidP="009A455D">
      <w:pPr>
        <w:pStyle w:val="NoSpacing"/>
        <w:numPr>
          <w:ilvl w:val="0"/>
          <w:numId w:val="51"/>
        </w:numPr>
        <w:rPr>
          <w:sz w:val="26"/>
          <w:szCs w:val="26"/>
        </w:rPr>
      </w:pPr>
      <w:r>
        <w:rPr>
          <w:sz w:val="26"/>
          <w:szCs w:val="26"/>
        </w:rPr>
        <w:t>All the above aggregation functions are applied on a column</w:t>
      </w:r>
    </w:p>
    <w:p w14:paraId="6C750828" w14:textId="5335D3AF" w:rsidR="00C85BF8" w:rsidRDefault="00C85BF8" w:rsidP="009A455D">
      <w:pPr>
        <w:pStyle w:val="NoSpacing"/>
        <w:numPr>
          <w:ilvl w:val="0"/>
          <w:numId w:val="51"/>
        </w:numPr>
        <w:rPr>
          <w:sz w:val="26"/>
          <w:szCs w:val="26"/>
        </w:rPr>
      </w:pPr>
      <w:r w:rsidRPr="00FE1E78">
        <w:rPr>
          <w:sz w:val="26"/>
          <w:szCs w:val="26"/>
          <w:u w:val="single"/>
        </w:rPr>
        <w:t>Aggregation function can be applied on same column on which group by is applied</w:t>
      </w:r>
      <w:r>
        <w:rPr>
          <w:sz w:val="26"/>
          <w:szCs w:val="26"/>
        </w:rPr>
        <w:t>.</w:t>
      </w:r>
    </w:p>
    <w:p w14:paraId="0C0AC176" w14:textId="33F0050B" w:rsidR="00966B66" w:rsidRPr="009A455D" w:rsidRDefault="00966B66" w:rsidP="007305B7">
      <w:pPr>
        <w:pStyle w:val="NoSpacing"/>
        <w:ind w:left="720" w:firstLine="720"/>
        <w:rPr>
          <w:sz w:val="26"/>
          <w:szCs w:val="26"/>
        </w:rPr>
      </w:pPr>
      <w:proofErr w:type="spellStart"/>
      <w:r>
        <w:rPr>
          <w:sz w:val="26"/>
          <w:szCs w:val="26"/>
        </w:rPr>
        <w:t>e.g</w:t>
      </w:r>
      <w:proofErr w:type="spellEnd"/>
      <w:r>
        <w:rPr>
          <w:sz w:val="26"/>
          <w:szCs w:val="26"/>
        </w:rPr>
        <w:t xml:space="preserve"> - </w:t>
      </w:r>
      <w:proofErr w:type="spellStart"/>
      <w:r w:rsidRPr="009A455D">
        <w:rPr>
          <w:sz w:val="26"/>
          <w:szCs w:val="26"/>
        </w:rPr>
        <w:t>df.</w:t>
      </w:r>
      <w:r w:rsidRPr="001274BE">
        <w:rPr>
          <w:b/>
          <w:bCs/>
          <w:color w:val="FF0000"/>
          <w:sz w:val="26"/>
          <w:szCs w:val="26"/>
        </w:rPr>
        <w:t>groupBy</w:t>
      </w:r>
      <w:proofErr w:type="spellEnd"/>
      <w:r w:rsidRPr="001274BE">
        <w:rPr>
          <w:b/>
          <w:bCs/>
          <w:color w:val="FF0000"/>
          <w:sz w:val="26"/>
          <w:szCs w:val="26"/>
        </w:rPr>
        <w:t>('A').</w:t>
      </w:r>
      <w:proofErr w:type="spellStart"/>
      <w:r w:rsidRPr="001274BE">
        <w:rPr>
          <w:b/>
          <w:bCs/>
          <w:color w:val="FF0000"/>
          <w:sz w:val="26"/>
          <w:szCs w:val="26"/>
        </w:rPr>
        <w:t>agg</w:t>
      </w:r>
      <w:proofErr w:type="spellEnd"/>
      <w:r w:rsidRPr="001274BE">
        <w:rPr>
          <w:b/>
          <w:bCs/>
          <w:color w:val="FF0000"/>
          <w:sz w:val="26"/>
          <w:szCs w:val="26"/>
        </w:rPr>
        <w:t>(count(col("A")))</w:t>
      </w:r>
      <w:r w:rsidRPr="009A455D">
        <w:rPr>
          <w:sz w:val="26"/>
          <w:szCs w:val="26"/>
        </w:rPr>
        <w:t>.show()</w:t>
      </w:r>
      <w:r>
        <w:rPr>
          <w:sz w:val="26"/>
          <w:szCs w:val="26"/>
        </w:rPr>
        <w:t xml:space="preserve"> )</w:t>
      </w:r>
    </w:p>
    <w:p w14:paraId="6F9420DB" w14:textId="13AC765B" w:rsidR="00966B66" w:rsidRPr="009A455D" w:rsidRDefault="00966B66" w:rsidP="00966B66">
      <w:pPr>
        <w:pStyle w:val="NoSpacing"/>
        <w:ind w:left="720"/>
        <w:rPr>
          <w:sz w:val="26"/>
          <w:szCs w:val="26"/>
        </w:rPr>
      </w:pPr>
    </w:p>
    <w:p w14:paraId="521EA7D2" w14:textId="77777777" w:rsidR="00994942" w:rsidRDefault="006D57BB">
      <w:pPr>
        <w:pStyle w:val="NoSpacing"/>
        <w:numPr>
          <w:ilvl w:val="0"/>
          <w:numId w:val="51"/>
        </w:numPr>
        <w:rPr>
          <w:sz w:val="26"/>
          <w:szCs w:val="26"/>
        </w:rPr>
      </w:pPr>
      <w:r>
        <w:rPr>
          <w:sz w:val="26"/>
          <w:szCs w:val="26"/>
        </w:rPr>
        <w:t xml:space="preserve">After aggregate function application </w:t>
      </w:r>
      <w:r w:rsidRPr="00EA2311">
        <w:rPr>
          <w:sz w:val="26"/>
          <w:szCs w:val="26"/>
          <w:highlight w:val="yellow"/>
        </w:rPr>
        <w:t xml:space="preserve">only those column will be present on which </w:t>
      </w:r>
      <w:proofErr w:type="spellStart"/>
      <w:r w:rsidR="007F7282" w:rsidRPr="00EA2311">
        <w:rPr>
          <w:sz w:val="26"/>
          <w:szCs w:val="26"/>
          <w:highlight w:val="yellow"/>
        </w:rPr>
        <w:t>groupBy</w:t>
      </w:r>
      <w:proofErr w:type="spellEnd"/>
      <w:r w:rsidR="007F7282" w:rsidRPr="00EA2311">
        <w:rPr>
          <w:sz w:val="26"/>
          <w:szCs w:val="26"/>
          <w:highlight w:val="yellow"/>
        </w:rPr>
        <w:t xml:space="preserve"> and </w:t>
      </w:r>
      <w:proofErr w:type="spellStart"/>
      <w:r w:rsidR="007F7282" w:rsidRPr="00EA2311">
        <w:rPr>
          <w:sz w:val="26"/>
          <w:szCs w:val="26"/>
          <w:highlight w:val="yellow"/>
        </w:rPr>
        <w:t>aggretation</w:t>
      </w:r>
      <w:proofErr w:type="spellEnd"/>
      <w:r w:rsidR="007F7282" w:rsidRPr="00EA2311">
        <w:rPr>
          <w:sz w:val="26"/>
          <w:szCs w:val="26"/>
          <w:highlight w:val="yellow"/>
        </w:rPr>
        <w:t xml:space="preserve"> is applied</w:t>
      </w:r>
      <w:r w:rsidR="007F7282">
        <w:rPr>
          <w:sz w:val="26"/>
          <w:szCs w:val="26"/>
        </w:rPr>
        <w:t>.</w:t>
      </w:r>
    </w:p>
    <w:p w14:paraId="7D190BD0" w14:textId="77777777" w:rsidR="005F6300" w:rsidRDefault="005F6300" w:rsidP="00F1126E">
      <w:pPr>
        <w:pStyle w:val="NoSpacing"/>
        <w:rPr>
          <w:sz w:val="26"/>
          <w:szCs w:val="26"/>
        </w:rPr>
      </w:pPr>
    </w:p>
    <w:p w14:paraId="44E71350" w14:textId="77777777" w:rsidR="00103E9F" w:rsidRDefault="00361A45" w:rsidP="00F1126E">
      <w:pPr>
        <w:pStyle w:val="NoSpacing"/>
        <w:rPr>
          <w:sz w:val="26"/>
          <w:szCs w:val="26"/>
        </w:rPr>
      </w:pPr>
      <w:r>
        <w:rPr>
          <w:sz w:val="26"/>
          <w:szCs w:val="26"/>
        </w:rPr>
        <w:t xml:space="preserve">Let say we have below dataframe which we are going to use for groupby and aggregate function </w:t>
      </w:r>
      <w:proofErr w:type="spellStart"/>
      <w:r>
        <w:rPr>
          <w:sz w:val="26"/>
          <w:szCs w:val="26"/>
        </w:rPr>
        <w:t>leanring</w:t>
      </w:r>
      <w:proofErr w:type="spellEnd"/>
      <w:r>
        <w:rPr>
          <w:sz w:val="26"/>
          <w:szCs w:val="26"/>
        </w:rPr>
        <w:t>-</w:t>
      </w:r>
    </w:p>
    <w:tbl>
      <w:tblPr>
        <w:tblStyle w:val="TableGrid"/>
        <w:tblW w:w="0" w:type="auto"/>
        <w:tblLayout w:type="fixed"/>
        <w:tblLook w:val="04A0" w:firstRow="1" w:lastRow="0" w:firstColumn="1" w:lastColumn="0" w:noHBand="0" w:noVBand="1"/>
      </w:tblPr>
      <w:tblGrid>
        <w:gridCol w:w="5098"/>
        <w:gridCol w:w="5358"/>
      </w:tblGrid>
      <w:tr w:rsidR="00582371" w14:paraId="164AB08F" w14:textId="77777777" w:rsidTr="003300E8">
        <w:tc>
          <w:tcPr>
            <w:tcW w:w="5098" w:type="dxa"/>
          </w:tcPr>
          <w:p w14:paraId="6FDCBB80" w14:textId="77777777" w:rsidR="00582371" w:rsidRPr="00582371" w:rsidRDefault="00582371" w:rsidP="00582371">
            <w:pPr>
              <w:pStyle w:val="NoSpacing"/>
              <w:rPr>
                <w:sz w:val="26"/>
                <w:szCs w:val="26"/>
              </w:rPr>
            </w:pPr>
            <w:proofErr w:type="spellStart"/>
            <w:r w:rsidRPr="00582371">
              <w:rPr>
                <w:sz w:val="26"/>
                <w:szCs w:val="26"/>
              </w:rPr>
              <w:t>simpleData</w:t>
            </w:r>
            <w:proofErr w:type="spellEnd"/>
            <w:r w:rsidRPr="00582371">
              <w:rPr>
                <w:sz w:val="26"/>
                <w:szCs w:val="26"/>
              </w:rPr>
              <w:t xml:space="preserve"> = [("James","Sales","NY",90000,34,10000),</w:t>
            </w:r>
          </w:p>
          <w:p w14:paraId="02121CBB" w14:textId="77777777" w:rsidR="00582371" w:rsidRPr="00582371" w:rsidRDefault="00582371" w:rsidP="00582371">
            <w:pPr>
              <w:pStyle w:val="NoSpacing"/>
              <w:rPr>
                <w:sz w:val="26"/>
                <w:szCs w:val="26"/>
              </w:rPr>
            </w:pPr>
            <w:r w:rsidRPr="00582371">
              <w:rPr>
                <w:sz w:val="26"/>
                <w:szCs w:val="26"/>
              </w:rPr>
              <w:t xml:space="preserve">    ("Michael","Sales","NY",86000,56,20000),</w:t>
            </w:r>
          </w:p>
          <w:p w14:paraId="0BE4F5E6" w14:textId="77777777" w:rsidR="00582371" w:rsidRPr="00582371" w:rsidRDefault="00582371" w:rsidP="00582371">
            <w:pPr>
              <w:pStyle w:val="NoSpacing"/>
              <w:rPr>
                <w:sz w:val="26"/>
                <w:szCs w:val="26"/>
              </w:rPr>
            </w:pPr>
            <w:r w:rsidRPr="00582371">
              <w:rPr>
                <w:sz w:val="26"/>
                <w:szCs w:val="26"/>
              </w:rPr>
              <w:t xml:space="preserve">    ("Robert","Sales","CA",81000,30,23000),</w:t>
            </w:r>
          </w:p>
          <w:p w14:paraId="69BA225D" w14:textId="77777777" w:rsidR="00582371" w:rsidRPr="00582371" w:rsidRDefault="00582371" w:rsidP="00582371">
            <w:pPr>
              <w:pStyle w:val="NoSpacing"/>
              <w:rPr>
                <w:sz w:val="26"/>
                <w:szCs w:val="26"/>
              </w:rPr>
            </w:pPr>
            <w:r w:rsidRPr="00582371">
              <w:rPr>
                <w:sz w:val="26"/>
                <w:szCs w:val="26"/>
              </w:rPr>
              <w:t xml:space="preserve">    ("Maria","Finance","CA",90000,24,23000),</w:t>
            </w:r>
          </w:p>
          <w:p w14:paraId="24C54842" w14:textId="77777777" w:rsidR="00582371" w:rsidRPr="00582371" w:rsidRDefault="00582371" w:rsidP="00582371">
            <w:pPr>
              <w:pStyle w:val="NoSpacing"/>
              <w:rPr>
                <w:sz w:val="26"/>
                <w:szCs w:val="26"/>
              </w:rPr>
            </w:pPr>
            <w:r w:rsidRPr="00582371">
              <w:rPr>
                <w:sz w:val="26"/>
                <w:szCs w:val="26"/>
              </w:rPr>
              <w:t xml:space="preserve">    ("Raman","Finance","CA",99000,40,24000),</w:t>
            </w:r>
          </w:p>
          <w:p w14:paraId="3F71C78B" w14:textId="77777777" w:rsidR="00582371" w:rsidRPr="00582371" w:rsidRDefault="00582371" w:rsidP="00582371">
            <w:pPr>
              <w:pStyle w:val="NoSpacing"/>
              <w:rPr>
                <w:sz w:val="26"/>
                <w:szCs w:val="26"/>
              </w:rPr>
            </w:pPr>
            <w:r w:rsidRPr="00582371">
              <w:rPr>
                <w:sz w:val="26"/>
                <w:szCs w:val="26"/>
              </w:rPr>
              <w:t xml:space="preserve">    ("Scott","Finance","NY",83000,36,19000),</w:t>
            </w:r>
          </w:p>
          <w:p w14:paraId="0B0108D9" w14:textId="77777777" w:rsidR="00582371" w:rsidRPr="00582371" w:rsidRDefault="00582371" w:rsidP="00582371">
            <w:pPr>
              <w:pStyle w:val="NoSpacing"/>
              <w:rPr>
                <w:sz w:val="26"/>
                <w:szCs w:val="26"/>
              </w:rPr>
            </w:pPr>
            <w:r w:rsidRPr="00582371">
              <w:rPr>
                <w:sz w:val="26"/>
                <w:szCs w:val="26"/>
              </w:rPr>
              <w:t xml:space="preserve">    ("Jen","Finance","NY",79000,53,15000),</w:t>
            </w:r>
          </w:p>
          <w:p w14:paraId="41BD2F25" w14:textId="77777777" w:rsidR="00582371" w:rsidRPr="00582371" w:rsidRDefault="00582371" w:rsidP="00582371">
            <w:pPr>
              <w:pStyle w:val="NoSpacing"/>
              <w:rPr>
                <w:sz w:val="26"/>
                <w:szCs w:val="26"/>
              </w:rPr>
            </w:pPr>
            <w:r w:rsidRPr="00582371">
              <w:rPr>
                <w:sz w:val="26"/>
                <w:szCs w:val="26"/>
              </w:rPr>
              <w:t xml:space="preserve">    ("Jeff","Marketing","CA",80000,25,18000),</w:t>
            </w:r>
          </w:p>
          <w:p w14:paraId="11C66EC5" w14:textId="77777777" w:rsidR="00582371" w:rsidRPr="00582371" w:rsidRDefault="00582371" w:rsidP="00582371">
            <w:pPr>
              <w:pStyle w:val="NoSpacing"/>
              <w:rPr>
                <w:sz w:val="26"/>
                <w:szCs w:val="26"/>
              </w:rPr>
            </w:pPr>
            <w:r w:rsidRPr="00582371">
              <w:rPr>
                <w:sz w:val="26"/>
                <w:szCs w:val="26"/>
              </w:rPr>
              <w:t xml:space="preserve">    ("Kumar","Marketing","NY",91000,50,21000)</w:t>
            </w:r>
          </w:p>
          <w:p w14:paraId="04942442" w14:textId="77777777" w:rsidR="00582371" w:rsidRPr="00582371" w:rsidRDefault="00582371" w:rsidP="00582371">
            <w:pPr>
              <w:pStyle w:val="NoSpacing"/>
              <w:rPr>
                <w:sz w:val="26"/>
                <w:szCs w:val="26"/>
              </w:rPr>
            </w:pPr>
            <w:r w:rsidRPr="00582371">
              <w:rPr>
                <w:sz w:val="26"/>
                <w:szCs w:val="26"/>
              </w:rPr>
              <w:t xml:space="preserve">  ]</w:t>
            </w:r>
          </w:p>
          <w:p w14:paraId="423F9D4B" w14:textId="77777777" w:rsidR="00582371" w:rsidRPr="00582371" w:rsidRDefault="00582371" w:rsidP="00582371">
            <w:pPr>
              <w:pStyle w:val="NoSpacing"/>
              <w:rPr>
                <w:sz w:val="26"/>
                <w:szCs w:val="26"/>
              </w:rPr>
            </w:pPr>
          </w:p>
          <w:p w14:paraId="1D820B42" w14:textId="77777777" w:rsidR="00582371" w:rsidRPr="00582371" w:rsidRDefault="00582371" w:rsidP="00582371">
            <w:pPr>
              <w:pStyle w:val="NoSpacing"/>
              <w:rPr>
                <w:sz w:val="26"/>
                <w:szCs w:val="26"/>
              </w:rPr>
            </w:pPr>
            <w:r w:rsidRPr="00582371">
              <w:rPr>
                <w:sz w:val="26"/>
                <w:szCs w:val="26"/>
              </w:rPr>
              <w:t>schema = ["</w:t>
            </w:r>
            <w:proofErr w:type="spellStart"/>
            <w:r w:rsidRPr="00582371">
              <w:rPr>
                <w:sz w:val="26"/>
                <w:szCs w:val="26"/>
              </w:rPr>
              <w:t>employee_name","department","state","salary","age","bonus</w:t>
            </w:r>
            <w:proofErr w:type="spellEnd"/>
            <w:r w:rsidRPr="00582371">
              <w:rPr>
                <w:sz w:val="26"/>
                <w:szCs w:val="26"/>
              </w:rPr>
              <w:t>"]</w:t>
            </w:r>
          </w:p>
          <w:p w14:paraId="20F6A19E" w14:textId="77777777" w:rsidR="00582371" w:rsidRPr="00582371" w:rsidRDefault="00582371" w:rsidP="00582371">
            <w:pPr>
              <w:pStyle w:val="NoSpacing"/>
              <w:rPr>
                <w:sz w:val="26"/>
                <w:szCs w:val="26"/>
              </w:rPr>
            </w:pPr>
            <w:proofErr w:type="spellStart"/>
            <w:r w:rsidRPr="00582371">
              <w:rPr>
                <w:sz w:val="26"/>
                <w:szCs w:val="26"/>
              </w:rPr>
              <w:t>df</w:t>
            </w:r>
            <w:proofErr w:type="spellEnd"/>
            <w:r w:rsidRPr="00582371">
              <w:rPr>
                <w:sz w:val="26"/>
                <w:szCs w:val="26"/>
              </w:rPr>
              <w:t xml:space="preserve"> = </w:t>
            </w:r>
            <w:proofErr w:type="spellStart"/>
            <w:r w:rsidRPr="00582371">
              <w:rPr>
                <w:sz w:val="26"/>
                <w:szCs w:val="26"/>
              </w:rPr>
              <w:t>spark.createDataFrame</w:t>
            </w:r>
            <w:proofErr w:type="spellEnd"/>
            <w:r w:rsidRPr="00582371">
              <w:rPr>
                <w:sz w:val="26"/>
                <w:szCs w:val="26"/>
              </w:rPr>
              <w:t>(data=</w:t>
            </w:r>
            <w:proofErr w:type="spellStart"/>
            <w:r w:rsidRPr="00582371">
              <w:rPr>
                <w:sz w:val="26"/>
                <w:szCs w:val="26"/>
              </w:rPr>
              <w:t>simpleData</w:t>
            </w:r>
            <w:proofErr w:type="spellEnd"/>
            <w:r w:rsidRPr="00582371">
              <w:rPr>
                <w:sz w:val="26"/>
                <w:szCs w:val="26"/>
              </w:rPr>
              <w:t>, schema = schema)</w:t>
            </w:r>
          </w:p>
          <w:p w14:paraId="30A2FE8B" w14:textId="77777777" w:rsidR="00582371" w:rsidRDefault="00582371" w:rsidP="00582371">
            <w:pPr>
              <w:pStyle w:val="NoSpacing"/>
              <w:rPr>
                <w:sz w:val="26"/>
                <w:szCs w:val="26"/>
              </w:rPr>
            </w:pPr>
            <w:r w:rsidRPr="00582371">
              <w:rPr>
                <w:sz w:val="26"/>
                <w:szCs w:val="26"/>
              </w:rPr>
              <w:t>print(</w:t>
            </w:r>
            <w:proofErr w:type="spellStart"/>
            <w:r w:rsidRPr="00582371">
              <w:rPr>
                <w:sz w:val="26"/>
                <w:szCs w:val="26"/>
              </w:rPr>
              <w:t>df.show</w:t>
            </w:r>
            <w:proofErr w:type="spellEnd"/>
            <w:r w:rsidRPr="00582371">
              <w:rPr>
                <w:sz w:val="26"/>
                <w:szCs w:val="26"/>
              </w:rPr>
              <w:t>(2))</w:t>
            </w:r>
          </w:p>
        </w:tc>
        <w:tc>
          <w:tcPr>
            <w:tcW w:w="5358" w:type="dxa"/>
          </w:tcPr>
          <w:p w14:paraId="780BF3A8" w14:textId="77777777" w:rsidR="00582371" w:rsidRDefault="00DF0853" w:rsidP="00F1126E">
            <w:pPr>
              <w:pStyle w:val="NoSpacing"/>
              <w:rPr>
                <w:sz w:val="26"/>
                <w:szCs w:val="26"/>
              </w:rPr>
            </w:pPr>
            <w:r w:rsidRPr="00DF0853">
              <w:rPr>
                <w:noProof/>
                <w:sz w:val="26"/>
                <w:szCs w:val="26"/>
              </w:rPr>
              <w:drawing>
                <wp:inline distT="0" distB="0" distL="0" distR="0" wp14:anchorId="446FA60C" wp14:editId="0A41E6A4">
                  <wp:extent cx="3219450" cy="882650"/>
                  <wp:effectExtent l="0" t="0" r="0" b="0"/>
                  <wp:docPr id="34296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66343" name=""/>
                          <pic:cNvPicPr/>
                        </pic:nvPicPr>
                        <pic:blipFill>
                          <a:blip r:embed="rId451"/>
                          <a:stretch>
                            <a:fillRect/>
                          </a:stretch>
                        </pic:blipFill>
                        <pic:spPr>
                          <a:xfrm>
                            <a:off x="0" y="0"/>
                            <a:ext cx="3219615" cy="882695"/>
                          </a:xfrm>
                          <a:prstGeom prst="rect">
                            <a:avLst/>
                          </a:prstGeom>
                        </pic:spPr>
                      </pic:pic>
                    </a:graphicData>
                  </a:graphic>
                </wp:inline>
              </w:drawing>
            </w:r>
          </w:p>
          <w:p w14:paraId="7D8F7A13" w14:textId="77777777" w:rsidR="00256ACA" w:rsidRDefault="00256ACA" w:rsidP="00F1126E">
            <w:pPr>
              <w:pStyle w:val="NoSpacing"/>
              <w:rPr>
                <w:sz w:val="26"/>
                <w:szCs w:val="26"/>
              </w:rPr>
            </w:pPr>
          </w:p>
          <w:p w14:paraId="044B2976" w14:textId="77777777" w:rsidR="003300E8" w:rsidRDefault="003300E8" w:rsidP="00F1126E">
            <w:pPr>
              <w:pStyle w:val="NoSpacing"/>
              <w:rPr>
                <w:sz w:val="26"/>
                <w:szCs w:val="26"/>
              </w:rPr>
            </w:pPr>
          </w:p>
          <w:p w14:paraId="52823F66" w14:textId="77777777" w:rsidR="00256ACA" w:rsidRDefault="00256ACA" w:rsidP="00F1126E">
            <w:pPr>
              <w:pStyle w:val="NoSpacing"/>
              <w:rPr>
                <w:sz w:val="26"/>
                <w:szCs w:val="26"/>
              </w:rPr>
            </w:pPr>
          </w:p>
          <w:p w14:paraId="69C71A59" w14:textId="77777777" w:rsidR="00256ACA" w:rsidRDefault="00256ACA" w:rsidP="00F1126E">
            <w:pPr>
              <w:pStyle w:val="NoSpacing"/>
              <w:rPr>
                <w:sz w:val="26"/>
                <w:szCs w:val="26"/>
              </w:rPr>
            </w:pPr>
          </w:p>
        </w:tc>
      </w:tr>
    </w:tbl>
    <w:p w14:paraId="4A642AD3" w14:textId="77777777" w:rsidR="00361A45" w:rsidRDefault="00361A45" w:rsidP="00F1126E">
      <w:pPr>
        <w:pStyle w:val="NoSpacing"/>
        <w:rPr>
          <w:sz w:val="26"/>
          <w:szCs w:val="26"/>
        </w:rPr>
      </w:pPr>
    </w:p>
    <w:p w14:paraId="7FCBC86D" w14:textId="77777777" w:rsidR="001A7226" w:rsidRDefault="001A7226" w:rsidP="00F1126E">
      <w:pPr>
        <w:pStyle w:val="NoSpacing"/>
        <w:rPr>
          <w:sz w:val="26"/>
          <w:szCs w:val="26"/>
        </w:rPr>
      </w:pPr>
    </w:p>
    <w:p w14:paraId="47D4ED64" w14:textId="77777777" w:rsidR="00103E9F" w:rsidRPr="00F162FF" w:rsidRDefault="008427C8" w:rsidP="00F1126E">
      <w:pPr>
        <w:pStyle w:val="NoSpacing"/>
        <w:rPr>
          <w:b/>
          <w:bCs/>
          <w:sz w:val="26"/>
          <w:szCs w:val="26"/>
        </w:rPr>
      </w:pPr>
      <w:r w:rsidRPr="00F162FF">
        <w:rPr>
          <w:b/>
          <w:bCs/>
          <w:sz w:val="26"/>
          <w:szCs w:val="26"/>
        </w:rPr>
        <w:t>Question:</w:t>
      </w:r>
    </w:p>
    <w:p w14:paraId="4EA3EF77" w14:textId="77777777" w:rsidR="008427C8" w:rsidRDefault="00DE12AA" w:rsidP="00F1126E">
      <w:pPr>
        <w:pStyle w:val="NoSpacing"/>
        <w:rPr>
          <w:sz w:val="26"/>
          <w:szCs w:val="26"/>
        </w:rPr>
      </w:pPr>
      <w:r>
        <w:rPr>
          <w:sz w:val="26"/>
          <w:szCs w:val="26"/>
        </w:rPr>
        <w:t xml:space="preserve">Get the sum of salary for each </w:t>
      </w:r>
      <w:proofErr w:type="spellStart"/>
      <w:r>
        <w:rPr>
          <w:sz w:val="26"/>
          <w:szCs w:val="26"/>
        </w:rPr>
        <w:t>detap</w:t>
      </w:r>
      <w:r w:rsidR="003A27CC">
        <w:rPr>
          <w:sz w:val="26"/>
          <w:szCs w:val="26"/>
        </w:rPr>
        <w:t>a</w:t>
      </w:r>
      <w:r>
        <w:rPr>
          <w:sz w:val="26"/>
          <w:szCs w:val="26"/>
        </w:rPr>
        <w:t>rtment</w:t>
      </w:r>
      <w:proofErr w:type="spellEnd"/>
      <w:r>
        <w:rPr>
          <w:sz w:val="26"/>
          <w:szCs w:val="26"/>
        </w:rPr>
        <w:t>.</w:t>
      </w:r>
    </w:p>
    <w:p w14:paraId="022695C8" w14:textId="77777777" w:rsidR="00103E9F" w:rsidRDefault="00103E9F" w:rsidP="00F1126E">
      <w:pPr>
        <w:pStyle w:val="NoSpacing"/>
        <w:rPr>
          <w:sz w:val="26"/>
          <w:szCs w:val="26"/>
        </w:rPr>
      </w:pPr>
    </w:p>
    <w:p w14:paraId="1D4CBC33" w14:textId="77777777" w:rsidR="00103E9F" w:rsidRPr="0089360E" w:rsidRDefault="00FF6C75" w:rsidP="00F1126E">
      <w:pPr>
        <w:pStyle w:val="NoSpacing"/>
        <w:rPr>
          <w:b/>
          <w:bCs/>
          <w:sz w:val="26"/>
          <w:szCs w:val="26"/>
        </w:rPr>
      </w:pPr>
      <w:r w:rsidRPr="0089360E">
        <w:rPr>
          <w:b/>
          <w:bCs/>
          <w:sz w:val="26"/>
          <w:szCs w:val="26"/>
        </w:rPr>
        <w:t>Solution:</w:t>
      </w:r>
    </w:p>
    <w:tbl>
      <w:tblPr>
        <w:tblStyle w:val="TableGrid"/>
        <w:tblW w:w="0" w:type="auto"/>
        <w:tblLook w:val="04A0" w:firstRow="1" w:lastRow="0" w:firstColumn="1" w:lastColumn="0" w:noHBand="0" w:noVBand="1"/>
      </w:tblPr>
      <w:tblGrid>
        <w:gridCol w:w="7384"/>
        <w:gridCol w:w="3072"/>
      </w:tblGrid>
      <w:tr w:rsidR="003F4122" w14:paraId="04B654BD" w14:textId="77777777" w:rsidTr="0043114C">
        <w:tc>
          <w:tcPr>
            <w:tcW w:w="5524" w:type="dxa"/>
          </w:tcPr>
          <w:p w14:paraId="23DCC041" w14:textId="77777777" w:rsidR="003F4122" w:rsidRDefault="003F4122" w:rsidP="00F1126E">
            <w:pPr>
              <w:pStyle w:val="NoSpacing"/>
              <w:rPr>
                <w:sz w:val="26"/>
                <w:szCs w:val="26"/>
              </w:rPr>
            </w:pPr>
            <w:proofErr w:type="spellStart"/>
            <w:r w:rsidRPr="003F4122">
              <w:rPr>
                <w:sz w:val="26"/>
                <w:szCs w:val="26"/>
              </w:rPr>
              <w:t>df.</w:t>
            </w:r>
            <w:r w:rsidRPr="00D23F72">
              <w:rPr>
                <w:sz w:val="26"/>
                <w:szCs w:val="26"/>
                <w:highlight w:val="yellow"/>
              </w:rPr>
              <w:t>groupBy</w:t>
            </w:r>
            <w:proofErr w:type="spellEnd"/>
            <w:r w:rsidRPr="00D23F72">
              <w:rPr>
                <w:sz w:val="26"/>
                <w:szCs w:val="26"/>
                <w:highlight w:val="yellow"/>
              </w:rPr>
              <w:t>(</w:t>
            </w:r>
            <w:proofErr w:type="spellStart"/>
            <w:r w:rsidRPr="00D23F72">
              <w:rPr>
                <w:sz w:val="26"/>
                <w:szCs w:val="26"/>
                <w:highlight w:val="yellow"/>
              </w:rPr>
              <w:t>df.department</w:t>
            </w:r>
            <w:proofErr w:type="spellEnd"/>
            <w:r w:rsidRPr="00D23F72">
              <w:rPr>
                <w:sz w:val="26"/>
                <w:szCs w:val="26"/>
                <w:highlight w:val="yellow"/>
              </w:rPr>
              <w:t>).sum('salary').</w:t>
            </w:r>
            <w:r w:rsidR="009F517F" w:rsidRPr="003F4122">
              <w:rPr>
                <w:sz w:val="26"/>
                <w:szCs w:val="26"/>
              </w:rPr>
              <w:t xml:space="preserve"> </w:t>
            </w:r>
            <w:r w:rsidRPr="003F4122">
              <w:rPr>
                <w:sz w:val="26"/>
                <w:szCs w:val="26"/>
              </w:rPr>
              <w:t>show()</w:t>
            </w:r>
          </w:p>
          <w:p w14:paraId="66C85248" w14:textId="77777777" w:rsidR="00143C70" w:rsidRDefault="00143C70" w:rsidP="00F1126E">
            <w:pPr>
              <w:pStyle w:val="NoSpacing"/>
              <w:rPr>
                <w:sz w:val="26"/>
                <w:szCs w:val="26"/>
              </w:rPr>
            </w:pPr>
          </w:p>
          <w:p w14:paraId="2E0977BD" w14:textId="77777777" w:rsidR="00A04D61" w:rsidRDefault="00A04D61" w:rsidP="00F1126E">
            <w:pPr>
              <w:pStyle w:val="NoSpacing"/>
              <w:rPr>
                <w:sz w:val="26"/>
                <w:szCs w:val="26"/>
              </w:rPr>
            </w:pPr>
            <w:r>
              <w:rPr>
                <w:sz w:val="26"/>
                <w:szCs w:val="26"/>
              </w:rPr>
              <w:t xml:space="preserve">                     OR</w:t>
            </w:r>
          </w:p>
          <w:p w14:paraId="3C43507F" w14:textId="77777777" w:rsidR="00A04D61" w:rsidRDefault="00A04D61" w:rsidP="00F1126E">
            <w:pPr>
              <w:pStyle w:val="NoSpacing"/>
              <w:rPr>
                <w:sz w:val="26"/>
                <w:szCs w:val="26"/>
              </w:rPr>
            </w:pPr>
            <w:r w:rsidRPr="00A04D61">
              <w:rPr>
                <w:sz w:val="26"/>
                <w:szCs w:val="26"/>
              </w:rPr>
              <w:t>df.groupBy("department").agg(sum("salary").alias('sum_of_salary'))</w:t>
            </w:r>
          </w:p>
          <w:p w14:paraId="7D73F2DF" w14:textId="77777777" w:rsidR="00A04D61" w:rsidRDefault="00A04D61" w:rsidP="00F1126E">
            <w:pPr>
              <w:pStyle w:val="NoSpacing"/>
              <w:rPr>
                <w:sz w:val="26"/>
                <w:szCs w:val="26"/>
              </w:rPr>
            </w:pPr>
          </w:p>
          <w:p w14:paraId="643953F0" w14:textId="77777777" w:rsidR="00143C70" w:rsidRPr="00A21C5D" w:rsidRDefault="00143C70" w:rsidP="00F1126E">
            <w:pPr>
              <w:pStyle w:val="NoSpacing"/>
              <w:rPr>
                <w:b/>
                <w:bCs/>
                <w:sz w:val="26"/>
                <w:szCs w:val="26"/>
              </w:rPr>
            </w:pPr>
            <w:r w:rsidRPr="00A21C5D">
              <w:rPr>
                <w:b/>
                <w:bCs/>
                <w:sz w:val="26"/>
                <w:szCs w:val="26"/>
              </w:rPr>
              <w:t>Note:</w:t>
            </w:r>
          </w:p>
          <w:p w14:paraId="06561301" w14:textId="7C742EF0" w:rsidR="00143C70" w:rsidRDefault="001F1CEE" w:rsidP="00F1126E">
            <w:pPr>
              <w:pStyle w:val="NoSpacing"/>
              <w:rPr>
                <w:sz w:val="26"/>
                <w:szCs w:val="26"/>
              </w:rPr>
            </w:pPr>
            <w:r>
              <w:rPr>
                <w:sz w:val="26"/>
                <w:szCs w:val="26"/>
              </w:rPr>
              <w:lastRenderedPageBreak/>
              <w:t xml:space="preserve">As from result we can see only </w:t>
            </w:r>
            <w:r w:rsidRPr="00E74063">
              <w:rPr>
                <w:sz w:val="26"/>
                <w:szCs w:val="26"/>
                <w:highlight w:val="yellow"/>
              </w:rPr>
              <w:t xml:space="preserve">department and salary/sum(salary) is present in output because in result only </w:t>
            </w:r>
            <w:proofErr w:type="spellStart"/>
            <w:r w:rsidRPr="00E74063">
              <w:rPr>
                <w:sz w:val="26"/>
                <w:szCs w:val="26"/>
                <w:highlight w:val="yellow"/>
              </w:rPr>
              <w:t>group</w:t>
            </w:r>
            <w:r w:rsidR="003943CD">
              <w:rPr>
                <w:sz w:val="26"/>
                <w:szCs w:val="26"/>
                <w:highlight w:val="yellow"/>
              </w:rPr>
              <w:t>B</w:t>
            </w:r>
            <w:r w:rsidRPr="00E74063">
              <w:rPr>
                <w:sz w:val="26"/>
                <w:szCs w:val="26"/>
                <w:highlight w:val="yellow"/>
              </w:rPr>
              <w:t>y</w:t>
            </w:r>
            <w:proofErr w:type="spellEnd"/>
            <w:r w:rsidRPr="00E74063">
              <w:rPr>
                <w:sz w:val="26"/>
                <w:szCs w:val="26"/>
                <w:highlight w:val="yellow"/>
              </w:rPr>
              <w:t xml:space="preserve"> and aggregated column will be present.</w:t>
            </w:r>
          </w:p>
        </w:tc>
        <w:tc>
          <w:tcPr>
            <w:tcW w:w="4932" w:type="dxa"/>
          </w:tcPr>
          <w:p w14:paraId="2F23C7A9" w14:textId="77777777" w:rsidR="00B51C99" w:rsidRDefault="005C3AFA" w:rsidP="00F1126E">
            <w:pPr>
              <w:pStyle w:val="NoSpacing"/>
              <w:rPr>
                <w:sz w:val="26"/>
                <w:szCs w:val="26"/>
              </w:rPr>
            </w:pPr>
            <w:r w:rsidRPr="005C3AFA">
              <w:rPr>
                <w:noProof/>
                <w:sz w:val="26"/>
                <w:szCs w:val="26"/>
              </w:rPr>
              <w:lastRenderedPageBreak/>
              <w:drawing>
                <wp:inline distT="0" distB="0" distL="0" distR="0" wp14:anchorId="1D39D19C" wp14:editId="4E2B11B5">
                  <wp:extent cx="1759040" cy="1054154"/>
                  <wp:effectExtent l="0" t="0" r="0" b="0"/>
                  <wp:docPr id="31376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7223" name=""/>
                          <pic:cNvPicPr/>
                        </pic:nvPicPr>
                        <pic:blipFill>
                          <a:blip r:embed="rId452"/>
                          <a:stretch>
                            <a:fillRect/>
                          </a:stretch>
                        </pic:blipFill>
                        <pic:spPr>
                          <a:xfrm>
                            <a:off x="0" y="0"/>
                            <a:ext cx="1759040" cy="1054154"/>
                          </a:xfrm>
                          <a:prstGeom prst="rect">
                            <a:avLst/>
                          </a:prstGeom>
                        </pic:spPr>
                      </pic:pic>
                    </a:graphicData>
                  </a:graphic>
                </wp:inline>
              </w:drawing>
            </w:r>
          </w:p>
          <w:p w14:paraId="0AAF5E03" w14:textId="77777777" w:rsidR="00B51C99" w:rsidRDefault="00B51C99" w:rsidP="00F1126E">
            <w:pPr>
              <w:pStyle w:val="NoSpacing"/>
              <w:rPr>
                <w:sz w:val="26"/>
                <w:szCs w:val="26"/>
              </w:rPr>
            </w:pPr>
          </w:p>
        </w:tc>
      </w:tr>
    </w:tbl>
    <w:p w14:paraId="61DD7A40" w14:textId="77777777" w:rsidR="00FF6C75" w:rsidRDefault="00FF6C75" w:rsidP="00F1126E">
      <w:pPr>
        <w:pStyle w:val="NoSpacing"/>
        <w:rPr>
          <w:sz w:val="26"/>
          <w:szCs w:val="26"/>
        </w:rPr>
      </w:pPr>
    </w:p>
    <w:p w14:paraId="08A7CDCF" w14:textId="77777777" w:rsidR="00103E9F" w:rsidRPr="00397DC2" w:rsidRDefault="00395C4A" w:rsidP="00F1126E">
      <w:pPr>
        <w:pStyle w:val="NoSpacing"/>
        <w:rPr>
          <w:b/>
          <w:bCs/>
          <w:sz w:val="26"/>
          <w:szCs w:val="26"/>
        </w:rPr>
      </w:pPr>
      <w:r w:rsidRPr="00397DC2">
        <w:rPr>
          <w:b/>
          <w:bCs/>
          <w:sz w:val="26"/>
          <w:szCs w:val="26"/>
        </w:rPr>
        <w:t>Question</w:t>
      </w:r>
      <w:r w:rsidR="00E62AFE" w:rsidRPr="00397DC2">
        <w:rPr>
          <w:b/>
          <w:bCs/>
          <w:sz w:val="26"/>
          <w:szCs w:val="26"/>
        </w:rPr>
        <w:t>:</w:t>
      </w:r>
    </w:p>
    <w:p w14:paraId="288F2889" w14:textId="77777777" w:rsidR="00CC7561" w:rsidRDefault="00E62AFE" w:rsidP="00F1126E">
      <w:pPr>
        <w:pStyle w:val="NoSpacing"/>
        <w:rPr>
          <w:sz w:val="26"/>
          <w:szCs w:val="26"/>
        </w:rPr>
      </w:pPr>
      <w:r>
        <w:rPr>
          <w:sz w:val="26"/>
          <w:szCs w:val="26"/>
        </w:rPr>
        <w:t xml:space="preserve">Get the min salary </w:t>
      </w:r>
      <w:r w:rsidR="006D0AE3">
        <w:rPr>
          <w:sz w:val="26"/>
          <w:szCs w:val="26"/>
        </w:rPr>
        <w:t xml:space="preserve">and bonus </w:t>
      </w:r>
      <w:r>
        <w:rPr>
          <w:sz w:val="26"/>
          <w:szCs w:val="26"/>
        </w:rPr>
        <w:t>for each state in each department.</w:t>
      </w:r>
    </w:p>
    <w:p w14:paraId="1712DB4D" w14:textId="77777777" w:rsidR="00E62AFE" w:rsidRDefault="00E62AFE" w:rsidP="00F1126E">
      <w:pPr>
        <w:pStyle w:val="NoSpacing"/>
        <w:rPr>
          <w:sz w:val="26"/>
          <w:szCs w:val="26"/>
        </w:rPr>
      </w:pPr>
      <w:r>
        <w:rPr>
          <w:sz w:val="26"/>
          <w:szCs w:val="26"/>
        </w:rPr>
        <w:t xml:space="preserve"> </w:t>
      </w:r>
    </w:p>
    <w:p w14:paraId="4973D00B" w14:textId="77777777" w:rsidR="00103E9F" w:rsidRPr="000B5EDA" w:rsidRDefault="00123FE2" w:rsidP="00F1126E">
      <w:pPr>
        <w:pStyle w:val="NoSpacing"/>
        <w:rPr>
          <w:b/>
          <w:bCs/>
          <w:sz w:val="26"/>
          <w:szCs w:val="26"/>
        </w:rPr>
      </w:pPr>
      <w:r w:rsidRPr="000B5EDA">
        <w:rPr>
          <w:b/>
          <w:bCs/>
          <w:sz w:val="26"/>
          <w:szCs w:val="26"/>
        </w:rPr>
        <w:t>Solution:</w:t>
      </w:r>
    </w:p>
    <w:p w14:paraId="7B01233D" w14:textId="77777777" w:rsidR="00123FE2" w:rsidRDefault="000879D4" w:rsidP="00F1126E">
      <w:pPr>
        <w:pStyle w:val="NoSpacing"/>
        <w:rPr>
          <w:sz w:val="26"/>
          <w:szCs w:val="26"/>
        </w:rPr>
      </w:pPr>
      <w:proofErr w:type="spellStart"/>
      <w:r w:rsidRPr="000879D4">
        <w:rPr>
          <w:sz w:val="26"/>
          <w:szCs w:val="26"/>
        </w:rPr>
        <w:t>df.</w:t>
      </w:r>
      <w:r w:rsidRPr="00B55886">
        <w:rPr>
          <w:sz w:val="26"/>
          <w:szCs w:val="26"/>
          <w:highlight w:val="yellow"/>
        </w:rPr>
        <w:t>groupBy</w:t>
      </w:r>
      <w:proofErr w:type="spellEnd"/>
      <w:r w:rsidRPr="00B55886">
        <w:rPr>
          <w:sz w:val="26"/>
          <w:szCs w:val="26"/>
          <w:highlight w:val="yellow"/>
        </w:rPr>
        <w:t>(</w:t>
      </w:r>
      <w:proofErr w:type="spellStart"/>
      <w:r w:rsidRPr="00B55886">
        <w:rPr>
          <w:sz w:val="26"/>
          <w:szCs w:val="26"/>
          <w:highlight w:val="yellow"/>
        </w:rPr>
        <w:t>df.department,df.state</w:t>
      </w:r>
      <w:proofErr w:type="spellEnd"/>
      <w:r w:rsidRPr="00B55886">
        <w:rPr>
          <w:sz w:val="26"/>
          <w:szCs w:val="26"/>
          <w:highlight w:val="yellow"/>
        </w:rPr>
        <w:t>).min('</w:t>
      </w:r>
      <w:proofErr w:type="spellStart"/>
      <w:r w:rsidRPr="00B55886">
        <w:rPr>
          <w:sz w:val="26"/>
          <w:szCs w:val="26"/>
          <w:highlight w:val="yellow"/>
        </w:rPr>
        <w:t>salary','bonus</w:t>
      </w:r>
      <w:proofErr w:type="spellEnd"/>
      <w:r w:rsidRPr="00B55886">
        <w:rPr>
          <w:sz w:val="26"/>
          <w:szCs w:val="26"/>
          <w:highlight w:val="yellow"/>
        </w:rPr>
        <w:t>')</w:t>
      </w:r>
      <w:r w:rsidRPr="000879D4">
        <w:rPr>
          <w:sz w:val="26"/>
          <w:szCs w:val="26"/>
        </w:rPr>
        <w:t>.show()</w:t>
      </w:r>
    </w:p>
    <w:p w14:paraId="75B1D4EA" w14:textId="77777777" w:rsidR="000B5EDA" w:rsidRDefault="000B5EDA" w:rsidP="00F1126E">
      <w:pPr>
        <w:pStyle w:val="NoSpacing"/>
        <w:rPr>
          <w:sz w:val="26"/>
          <w:szCs w:val="26"/>
        </w:rPr>
      </w:pPr>
    </w:p>
    <w:p w14:paraId="42421BA7"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w:t>
      </w:r>
    </w:p>
    <w:p w14:paraId="7D2BBF3D"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department|state|</w:t>
      </w:r>
      <w:r w:rsidRPr="00961E28">
        <w:rPr>
          <w:color w:val="000000"/>
          <w:sz w:val="21"/>
          <w:szCs w:val="21"/>
          <w:highlight w:val="yellow"/>
        </w:rPr>
        <w:t>min</w:t>
      </w:r>
      <w:proofErr w:type="spellEnd"/>
      <w:r w:rsidRPr="00961E28">
        <w:rPr>
          <w:color w:val="000000"/>
          <w:sz w:val="21"/>
          <w:szCs w:val="21"/>
          <w:highlight w:val="yellow"/>
        </w:rPr>
        <w:t>(salary)</w:t>
      </w:r>
      <w:r>
        <w:rPr>
          <w:color w:val="000000"/>
          <w:sz w:val="21"/>
          <w:szCs w:val="21"/>
        </w:rPr>
        <w:t>|</w:t>
      </w:r>
      <w:r w:rsidRPr="00DB5D26">
        <w:rPr>
          <w:color w:val="000000"/>
          <w:sz w:val="21"/>
          <w:szCs w:val="21"/>
          <w:highlight w:val="yellow"/>
        </w:rPr>
        <w:t>min(bonus)</w:t>
      </w:r>
      <w:r>
        <w:rPr>
          <w:color w:val="000000"/>
          <w:sz w:val="21"/>
          <w:szCs w:val="21"/>
        </w:rPr>
        <w:t>|</w:t>
      </w:r>
    </w:p>
    <w:p w14:paraId="125484BE"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w:t>
      </w:r>
    </w:p>
    <w:p w14:paraId="4F7530FC"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   Finance|   NY|      79000|     15000|</w:t>
      </w:r>
    </w:p>
    <w:p w14:paraId="5DE503B8"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 Marketing|   NY|      91000|     21000|</w:t>
      </w:r>
    </w:p>
    <w:p w14:paraId="35CC9152"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     Sales|   CA|      81000|     23000|</w:t>
      </w:r>
    </w:p>
    <w:p w14:paraId="03EFCAB6"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 Marketing|   CA|      80000|     18000|</w:t>
      </w:r>
    </w:p>
    <w:p w14:paraId="21406C61"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   Finance|   CA|      90000|     23000|</w:t>
      </w:r>
    </w:p>
    <w:p w14:paraId="3F8A8AEC"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     Sales|   NY|      86000|     10000|</w:t>
      </w:r>
    </w:p>
    <w:p w14:paraId="410056BA" w14:textId="77777777" w:rsidR="00681EE0" w:rsidRDefault="00681EE0" w:rsidP="00681EE0">
      <w:pPr>
        <w:pStyle w:val="HTMLPreformatted"/>
        <w:shd w:val="clear" w:color="auto" w:fill="FFFFFF"/>
        <w:wordWrap w:val="0"/>
        <w:textAlignment w:val="baseline"/>
        <w:rPr>
          <w:color w:val="000000"/>
          <w:sz w:val="21"/>
          <w:szCs w:val="21"/>
        </w:rPr>
      </w:pPr>
      <w:r>
        <w:rPr>
          <w:color w:val="000000"/>
          <w:sz w:val="21"/>
          <w:szCs w:val="21"/>
        </w:rPr>
        <w:t>+----------+-----+-----------+----------+</w:t>
      </w:r>
    </w:p>
    <w:p w14:paraId="450BF2FD" w14:textId="77777777" w:rsidR="000B5EDA" w:rsidRDefault="000B5EDA" w:rsidP="00F1126E">
      <w:pPr>
        <w:pStyle w:val="NoSpacing"/>
        <w:rPr>
          <w:sz w:val="26"/>
          <w:szCs w:val="26"/>
        </w:rPr>
      </w:pPr>
    </w:p>
    <w:p w14:paraId="7675B072" w14:textId="77777777" w:rsidR="00DB5D26" w:rsidRDefault="00DB5D26" w:rsidP="00F1126E">
      <w:pPr>
        <w:pStyle w:val="NoSpacing"/>
        <w:rPr>
          <w:sz w:val="26"/>
          <w:szCs w:val="26"/>
        </w:rPr>
      </w:pPr>
    </w:p>
    <w:p w14:paraId="1BFEEBC5" w14:textId="77777777" w:rsidR="00DB5D26" w:rsidRPr="00F25E90" w:rsidRDefault="001F5E0A" w:rsidP="00F1126E">
      <w:pPr>
        <w:pStyle w:val="NoSpacing"/>
        <w:rPr>
          <w:b/>
          <w:bCs/>
          <w:color w:val="FF0000"/>
          <w:sz w:val="26"/>
          <w:szCs w:val="26"/>
        </w:rPr>
      </w:pPr>
      <w:proofErr w:type="spellStart"/>
      <w:r w:rsidRPr="00F25E90">
        <w:rPr>
          <w:b/>
          <w:bCs/>
          <w:color w:val="FF0000"/>
          <w:sz w:val="26"/>
          <w:szCs w:val="26"/>
        </w:rPr>
        <w:t>d</w:t>
      </w:r>
      <w:r w:rsidR="00883BE8" w:rsidRPr="00F25E90">
        <w:rPr>
          <w:b/>
          <w:bCs/>
          <w:color w:val="FF0000"/>
          <w:sz w:val="26"/>
          <w:szCs w:val="26"/>
        </w:rPr>
        <w:t>f.agg</w:t>
      </w:r>
      <w:proofErr w:type="spellEnd"/>
      <w:r w:rsidR="00883BE8" w:rsidRPr="00F25E90">
        <w:rPr>
          <w:b/>
          <w:bCs/>
          <w:color w:val="FF0000"/>
          <w:sz w:val="26"/>
          <w:szCs w:val="26"/>
        </w:rPr>
        <w:t>(</w:t>
      </w:r>
      <w:r w:rsidR="00732B2D" w:rsidRPr="00F25E90">
        <w:rPr>
          <w:b/>
          <w:bCs/>
          <w:color w:val="FF0000"/>
          <w:sz w:val="26"/>
          <w:szCs w:val="26"/>
        </w:rPr>
        <w:t>)</w:t>
      </w:r>
    </w:p>
    <w:p w14:paraId="1DA79CD7" w14:textId="77777777" w:rsidR="00DB5D26" w:rsidRDefault="00956CCB" w:rsidP="00F1126E">
      <w:pPr>
        <w:pStyle w:val="NoSpacing"/>
        <w:rPr>
          <w:sz w:val="26"/>
          <w:szCs w:val="26"/>
        </w:rPr>
      </w:pPr>
      <w:r>
        <w:rPr>
          <w:sz w:val="26"/>
          <w:szCs w:val="26"/>
        </w:rPr>
        <w:t xml:space="preserve">this is used to apply multiple aggregate function on </w:t>
      </w:r>
      <w:proofErr w:type="spellStart"/>
      <w:r>
        <w:rPr>
          <w:sz w:val="26"/>
          <w:szCs w:val="26"/>
        </w:rPr>
        <w:t>groupBy</w:t>
      </w:r>
      <w:proofErr w:type="spellEnd"/>
      <w:r>
        <w:rPr>
          <w:sz w:val="26"/>
          <w:szCs w:val="26"/>
        </w:rPr>
        <w:t xml:space="preserve"> dataframe object.</w:t>
      </w:r>
    </w:p>
    <w:p w14:paraId="4238A764" w14:textId="77777777" w:rsidR="00BB436A" w:rsidRPr="00761718" w:rsidRDefault="005952E3" w:rsidP="00F1126E">
      <w:pPr>
        <w:pStyle w:val="NoSpacing"/>
        <w:rPr>
          <w:color w:val="FF0000"/>
          <w:sz w:val="26"/>
          <w:szCs w:val="26"/>
        </w:rPr>
      </w:pPr>
      <w:proofErr w:type="spellStart"/>
      <w:r w:rsidRPr="00761718">
        <w:rPr>
          <w:color w:val="FF0000"/>
          <w:sz w:val="26"/>
          <w:szCs w:val="26"/>
        </w:rPr>
        <w:t>d</w:t>
      </w:r>
      <w:r w:rsidR="000A269F" w:rsidRPr="00761718">
        <w:rPr>
          <w:color w:val="FF0000"/>
          <w:sz w:val="26"/>
          <w:szCs w:val="26"/>
        </w:rPr>
        <w:t>f.groupBy</w:t>
      </w:r>
      <w:proofErr w:type="spellEnd"/>
      <w:r w:rsidR="000A269F" w:rsidRPr="00761718">
        <w:rPr>
          <w:color w:val="FF0000"/>
          <w:sz w:val="26"/>
          <w:szCs w:val="26"/>
        </w:rPr>
        <w:t>(</w:t>
      </w:r>
      <w:proofErr w:type="spellStart"/>
      <w:r w:rsidR="007E6F27" w:rsidRPr="00761718">
        <w:rPr>
          <w:color w:val="FF0000"/>
          <w:sz w:val="26"/>
          <w:szCs w:val="26"/>
        </w:rPr>
        <w:t>grouping_cols</w:t>
      </w:r>
      <w:proofErr w:type="spellEnd"/>
      <w:r w:rsidR="000A269F" w:rsidRPr="00761718">
        <w:rPr>
          <w:color w:val="FF0000"/>
          <w:sz w:val="26"/>
          <w:szCs w:val="26"/>
        </w:rPr>
        <w:t>)</w:t>
      </w:r>
      <w:r w:rsidR="002509C7" w:rsidRPr="00761718">
        <w:rPr>
          <w:color w:val="FF0000"/>
          <w:sz w:val="26"/>
          <w:szCs w:val="26"/>
        </w:rPr>
        <w:t>.</w:t>
      </w:r>
      <w:proofErr w:type="spellStart"/>
      <w:r w:rsidR="002509C7" w:rsidRPr="00761718">
        <w:rPr>
          <w:color w:val="FF0000"/>
          <w:sz w:val="26"/>
          <w:szCs w:val="26"/>
        </w:rPr>
        <w:t>agg</w:t>
      </w:r>
      <w:proofErr w:type="spellEnd"/>
      <w:r w:rsidR="002509C7" w:rsidRPr="00761718">
        <w:rPr>
          <w:color w:val="FF0000"/>
          <w:sz w:val="26"/>
          <w:szCs w:val="26"/>
        </w:rPr>
        <w:t xml:space="preserve">( </w:t>
      </w:r>
      <w:r w:rsidR="00E24FA7" w:rsidRPr="00761718">
        <w:rPr>
          <w:color w:val="FF0000"/>
          <w:sz w:val="26"/>
          <w:szCs w:val="26"/>
        </w:rPr>
        <w:t>aggregate_func1, aggregate_func2</w:t>
      </w:r>
      <w:r w:rsidR="00A52D02" w:rsidRPr="00761718">
        <w:rPr>
          <w:color w:val="FF0000"/>
          <w:sz w:val="26"/>
          <w:szCs w:val="26"/>
        </w:rPr>
        <w:t xml:space="preserve"> </w:t>
      </w:r>
      <w:r w:rsidR="00E24FA7" w:rsidRPr="00761718">
        <w:rPr>
          <w:color w:val="FF0000"/>
          <w:sz w:val="26"/>
          <w:szCs w:val="26"/>
        </w:rPr>
        <w:t xml:space="preserve">. . .  </w:t>
      </w:r>
      <w:proofErr w:type="spellStart"/>
      <w:r w:rsidR="00E24FA7" w:rsidRPr="00761718">
        <w:rPr>
          <w:color w:val="FF0000"/>
          <w:sz w:val="26"/>
          <w:szCs w:val="26"/>
        </w:rPr>
        <w:t>aggregate_fun</w:t>
      </w:r>
      <w:proofErr w:type="spellEnd"/>
      <w:r w:rsidR="00E24FA7" w:rsidRPr="00761718">
        <w:rPr>
          <w:color w:val="FF0000"/>
          <w:sz w:val="26"/>
          <w:szCs w:val="26"/>
        </w:rPr>
        <w:t>&lt;n&gt;</w:t>
      </w:r>
      <w:r w:rsidR="002509C7" w:rsidRPr="00761718">
        <w:rPr>
          <w:color w:val="FF0000"/>
          <w:sz w:val="26"/>
          <w:szCs w:val="26"/>
        </w:rPr>
        <w:t xml:space="preserve"> )</w:t>
      </w:r>
    </w:p>
    <w:p w14:paraId="127A8584" w14:textId="77777777" w:rsidR="00DB5D26" w:rsidRDefault="00DB5D26" w:rsidP="00F1126E">
      <w:pPr>
        <w:pStyle w:val="NoSpacing"/>
        <w:rPr>
          <w:sz w:val="26"/>
          <w:szCs w:val="26"/>
        </w:rPr>
      </w:pPr>
    </w:p>
    <w:p w14:paraId="0160D8CC" w14:textId="77777777" w:rsidR="00761718" w:rsidRPr="005E63CC" w:rsidRDefault="00FC602C" w:rsidP="00F1126E">
      <w:pPr>
        <w:pStyle w:val="NoSpacing"/>
        <w:rPr>
          <w:b/>
          <w:bCs/>
          <w:sz w:val="26"/>
          <w:szCs w:val="26"/>
        </w:rPr>
      </w:pPr>
      <w:r w:rsidRPr="005E63CC">
        <w:rPr>
          <w:b/>
          <w:bCs/>
          <w:sz w:val="26"/>
          <w:szCs w:val="26"/>
        </w:rPr>
        <w:t>Question:</w:t>
      </w:r>
    </w:p>
    <w:p w14:paraId="7B69B44A" w14:textId="77777777" w:rsidR="00FC602C" w:rsidRDefault="001A1A0D" w:rsidP="00F1126E">
      <w:pPr>
        <w:pStyle w:val="NoSpacing"/>
        <w:rPr>
          <w:sz w:val="26"/>
          <w:szCs w:val="26"/>
        </w:rPr>
      </w:pPr>
      <w:r>
        <w:rPr>
          <w:sz w:val="26"/>
          <w:szCs w:val="26"/>
        </w:rPr>
        <w:t xml:space="preserve">For above dataframe get the min, max and average of salary for each </w:t>
      </w:r>
      <w:proofErr w:type="spellStart"/>
      <w:r>
        <w:rPr>
          <w:sz w:val="26"/>
          <w:szCs w:val="26"/>
        </w:rPr>
        <w:t>deparemtn</w:t>
      </w:r>
      <w:proofErr w:type="spellEnd"/>
      <w:r>
        <w:rPr>
          <w:sz w:val="26"/>
          <w:szCs w:val="26"/>
        </w:rPr>
        <w:t>.</w:t>
      </w:r>
    </w:p>
    <w:p w14:paraId="21368534" w14:textId="77777777" w:rsidR="00885B25" w:rsidRDefault="00885B25" w:rsidP="00F1126E">
      <w:pPr>
        <w:pStyle w:val="NoSpacing"/>
        <w:rPr>
          <w:sz w:val="26"/>
          <w:szCs w:val="26"/>
        </w:rPr>
      </w:pPr>
    </w:p>
    <w:p w14:paraId="43A0E6BE" w14:textId="77777777" w:rsidR="00525700" w:rsidRPr="008968ED" w:rsidRDefault="00525700" w:rsidP="00F1126E">
      <w:pPr>
        <w:pStyle w:val="NoSpacing"/>
        <w:rPr>
          <w:b/>
          <w:bCs/>
          <w:sz w:val="26"/>
          <w:szCs w:val="26"/>
        </w:rPr>
      </w:pPr>
      <w:r w:rsidRPr="008968ED">
        <w:rPr>
          <w:b/>
          <w:bCs/>
          <w:sz w:val="26"/>
          <w:szCs w:val="26"/>
        </w:rPr>
        <w:t>Solution:</w:t>
      </w:r>
    </w:p>
    <w:p w14:paraId="0EC0F279" w14:textId="77777777" w:rsidR="006F3E53" w:rsidRPr="006F3E53" w:rsidRDefault="006F3E53" w:rsidP="006F3E53">
      <w:pPr>
        <w:pStyle w:val="NoSpacing"/>
        <w:rPr>
          <w:sz w:val="26"/>
          <w:szCs w:val="26"/>
        </w:rPr>
      </w:pPr>
      <w:r w:rsidRPr="006F3E53">
        <w:rPr>
          <w:sz w:val="26"/>
          <w:szCs w:val="26"/>
        </w:rPr>
        <w:t xml:space="preserve">from </w:t>
      </w:r>
      <w:proofErr w:type="spellStart"/>
      <w:r w:rsidRPr="006F3E53">
        <w:rPr>
          <w:sz w:val="26"/>
          <w:szCs w:val="26"/>
        </w:rPr>
        <w:t>pyspark.sql.functions</w:t>
      </w:r>
      <w:proofErr w:type="spellEnd"/>
      <w:r w:rsidRPr="006F3E53">
        <w:rPr>
          <w:sz w:val="26"/>
          <w:szCs w:val="26"/>
        </w:rPr>
        <w:t xml:space="preserve"> import *</w:t>
      </w:r>
    </w:p>
    <w:p w14:paraId="1B22D191" w14:textId="77777777" w:rsidR="00525700" w:rsidRDefault="006F3E53" w:rsidP="006F3E53">
      <w:pPr>
        <w:pStyle w:val="NoSpacing"/>
        <w:rPr>
          <w:sz w:val="26"/>
          <w:szCs w:val="26"/>
        </w:rPr>
      </w:pPr>
      <w:r w:rsidRPr="006F3E53">
        <w:rPr>
          <w:sz w:val="26"/>
          <w:szCs w:val="26"/>
        </w:rPr>
        <w:t>df.</w:t>
      </w:r>
      <w:r w:rsidRPr="00280044">
        <w:rPr>
          <w:sz w:val="26"/>
          <w:szCs w:val="26"/>
          <w:highlight w:val="yellow"/>
        </w:rPr>
        <w:t>groupBy(df.department).agg(min("salary"),max("salary"),avg("salary")).</w:t>
      </w:r>
      <w:r w:rsidRPr="006F3E53">
        <w:rPr>
          <w:sz w:val="26"/>
          <w:szCs w:val="26"/>
        </w:rPr>
        <w:t>show()</w:t>
      </w:r>
    </w:p>
    <w:p w14:paraId="21CE77B4" w14:textId="77777777" w:rsidR="00681EE0" w:rsidRDefault="00681EE0" w:rsidP="00F1126E">
      <w:pPr>
        <w:pStyle w:val="NoSpacing"/>
        <w:rPr>
          <w:sz w:val="26"/>
          <w:szCs w:val="26"/>
        </w:rPr>
      </w:pPr>
    </w:p>
    <w:p w14:paraId="08D2E792"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w:t>
      </w:r>
    </w:p>
    <w:p w14:paraId="1E0A81D7"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department|min</w:t>
      </w:r>
      <w:proofErr w:type="spellEnd"/>
      <w:r>
        <w:rPr>
          <w:color w:val="000000"/>
          <w:sz w:val="21"/>
          <w:szCs w:val="21"/>
        </w:rPr>
        <w:t xml:space="preserve">(salary)|max(salary)|      </w:t>
      </w:r>
      <w:proofErr w:type="spellStart"/>
      <w:r>
        <w:rPr>
          <w:color w:val="000000"/>
          <w:sz w:val="21"/>
          <w:szCs w:val="21"/>
        </w:rPr>
        <w:t>avg</w:t>
      </w:r>
      <w:proofErr w:type="spellEnd"/>
      <w:r>
        <w:rPr>
          <w:color w:val="000000"/>
          <w:sz w:val="21"/>
          <w:szCs w:val="21"/>
        </w:rPr>
        <w:t>(salary)|</w:t>
      </w:r>
    </w:p>
    <w:p w14:paraId="1423D89E"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w:t>
      </w:r>
    </w:p>
    <w:p w14:paraId="3E39F220"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     Sales|      81000|      90000|85666.66666666667|</w:t>
      </w:r>
    </w:p>
    <w:p w14:paraId="500A8F77"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   Finance|      79000|      99000|          87750.0|</w:t>
      </w:r>
    </w:p>
    <w:p w14:paraId="402E99E7"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 Marketing|      80000|      91000|          85500.0|</w:t>
      </w:r>
    </w:p>
    <w:p w14:paraId="56D30C4E" w14:textId="77777777" w:rsidR="00FE6215" w:rsidRDefault="00FE6215" w:rsidP="00FE6215">
      <w:pPr>
        <w:pStyle w:val="HTMLPreformatted"/>
        <w:shd w:val="clear" w:color="auto" w:fill="FFFFFF"/>
        <w:wordWrap w:val="0"/>
        <w:textAlignment w:val="baseline"/>
        <w:rPr>
          <w:color w:val="000000"/>
          <w:sz w:val="21"/>
          <w:szCs w:val="21"/>
        </w:rPr>
      </w:pPr>
      <w:r>
        <w:rPr>
          <w:color w:val="000000"/>
          <w:sz w:val="21"/>
          <w:szCs w:val="21"/>
        </w:rPr>
        <w:t>+----------+-----------+-----------+-----------------+</w:t>
      </w:r>
    </w:p>
    <w:p w14:paraId="798C00EC" w14:textId="77777777" w:rsidR="00D75A71" w:rsidRDefault="00D75A71" w:rsidP="00F1126E">
      <w:pPr>
        <w:pStyle w:val="NoSpacing"/>
        <w:rPr>
          <w:sz w:val="26"/>
          <w:szCs w:val="26"/>
        </w:rPr>
      </w:pPr>
    </w:p>
    <w:p w14:paraId="0B0C4FDB" w14:textId="77777777" w:rsidR="00ED5ADF" w:rsidRPr="002E1983" w:rsidRDefault="006B3CCC" w:rsidP="00F1126E">
      <w:pPr>
        <w:pStyle w:val="NoSpacing"/>
        <w:rPr>
          <w:b/>
          <w:bCs/>
          <w:sz w:val="26"/>
          <w:szCs w:val="26"/>
        </w:rPr>
      </w:pPr>
      <w:r w:rsidRPr="002E1983">
        <w:rPr>
          <w:b/>
          <w:bCs/>
          <w:sz w:val="26"/>
          <w:szCs w:val="26"/>
        </w:rPr>
        <w:t xml:space="preserve"># where with </w:t>
      </w:r>
      <w:r w:rsidR="00D65206" w:rsidRPr="002E1983">
        <w:rPr>
          <w:b/>
          <w:bCs/>
          <w:sz w:val="26"/>
          <w:szCs w:val="26"/>
        </w:rPr>
        <w:t>grouping and aggregation #</w:t>
      </w:r>
    </w:p>
    <w:p w14:paraId="72602A3F" w14:textId="77777777" w:rsidR="00D65206" w:rsidRDefault="00E7041F">
      <w:pPr>
        <w:pStyle w:val="NoSpacing"/>
        <w:numPr>
          <w:ilvl w:val="0"/>
          <w:numId w:val="52"/>
        </w:numPr>
        <w:rPr>
          <w:sz w:val="26"/>
          <w:szCs w:val="26"/>
        </w:rPr>
      </w:pPr>
      <w:r>
        <w:rPr>
          <w:sz w:val="26"/>
          <w:szCs w:val="26"/>
        </w:rPr>
        <w:t xml:space="preserve">We </w:t>
      </w:r>
      <w:r w:rsidR="007A064D" w:rsidRPr="004A6F21">
        <w:rPr>
          <w:sz w:val="26"/>
          <w:szCs w:val="26"/>
          <w:highlight w:val="yellow"/>
        </w:rPr>
        <w:t>should</w:t>
      </w:r>
      <w:r w:rsidRPr="004A6F21">
        <w:rPr>
          <w:sz w:val="26"/>
          <w:szCs w:val="26"/>
          <w:highlight w:val="yellow"/>
        </w:rPr>
        <w:t xml:space="preserve"> apply where before applying the </w:t>
      </w:r>
      <w:proofErr w:type="spellStart"/>
      <w:r w:rsidR="00332BF1" w:rsidRPr="004A6F21">
        <w:rPr>
          <w:sz w:val="26"/>
          <w:szCs w:val="26"/>
          <w:highlight w:val="yellow"/>
        </w:rPr>
        <w:t>groupBy</w:t>
      </w:r>
      <w:proofErr w:type="spellEnd"/>
      <w:r w:rsidR="00332BF1" w:rsidRPr="004A6F21">
        <w:rPr>
          <w:sz w:val="26"/>
          <w:szCs w:val="26"/>
          <w:highlight w:val="yellow"/>
        </w:rPr>
        <w:t xml:space="preserve"> function </w:t>
      </w:r>
      <w:r w:rsidR="00755C5D" w:rsidRPr="004A6F21">
        <w:rPr>
          <w:sz w:val="26"/>
          <w:szCs w:val="26"/>
          <w:highlight w:val="yellow"/>
        </w:rPr>
        <w:t>on a column on which grouping or aggregation is not applied</w:t>
      </w:r>
      <w:r w:rsidR="00045392" w:rsidRPr="004A6F21">
        <w:rPr>
          <w:sz w:val="26"/>
          <w:szCs w:val="26"/>
          <w:highlight w:val="yellow"/>
        </w:rPr>
        <w:t>.</w:t>
      </w:r>
      <w:r w:rsidR="00045392">
        <w:rPr>
          <w:sz w:val="26"/>
          <w:szCs w:val="26"/>
        </w:rPr>
        <w:t xml:space="preserve"> </w:t>
      </w:r>
      <w:r w:rsidR="00770E2F">
        <w:rPr>
          <w:sz w:val="26"/>
          <w:szCs w:val="26"/>
        </w:rPr>
        <w:t xml:space="preserve">(because only </w:t>
      </w:r>
      <w:proofErr w:type="spellStart"/>
      <w:r w:rsidR="00770E2F">
        <w:rPr>
          <w:sz w:val="26"/>
          <w:szCs w:val="26"/>
        </w:rPr>
        <w:t>groupBy</w:t>
      </w:r>
      <w:proofErr w:type="spellEnd"/>
      <w:r w:rsidR="00770E2F">
        <w:rPr>
          <w:sz w:val="26"/>
          <w:szCs w:val="26"/>
        </w:rPr>
        <w:t xml:space="preserve"> and aggregate column are present in output.)</w:t>
      </w:r>
    </w:p>
    <w:p w14:paraId="6E419ABC" w14:textId="77777777" w:rsidR="00BB3B5A" w:rsidRDefault="009B4AD4">
      <w:pPr>
        <w:pStyle w:val="NoSpacing"/>
        <w:numPr>
          <w:ilvl w:val="0"/>
          <w:numId w:val="52"/>
        </w:numPr>
        <w:rPr>
          <w:sz w:val="26"/>
          <w:szCs w:val="26"/>
        </w:rPr>
      </w:pPr>
      <w:r>
        <w:rPr>
          <w:sz w:val="26"/>
          <w:szCs w:val="26"/>
        </w:rPr>
        <w:t xml:space="preserve">We can </w:t>
      </w:r>
      <w:r w:rsidRPr="00F5002E">
        <w:rPr>
          <w:sz w:val="26"/>
          <w:szCs w:val="26"/>
          <w:highlight w:val="yellow"/>
        </w:rPr>
        <w:t xml:space="preserve">apply where </w:t>
      </w:r>
      <w:r w:rsidR="00C1310E" w:rsidRPr="00F5002E">
        <w:rPr>
          <w:sz w:val="26"/>
          <w:szCs w:val="26"/>
          <w:highlight w:val="yellow"/>
        </w:rPr>
        <w:t xml:space="preserve">after the aggregation and </w:t>
      </w:r>
      <w:proofErr w:type="spellStart"/>
      <w:r w:rsidR="00C1310E" w:rsidRPr="00F5002E">
        <w:rPr>
          <w:sz w:val="26"/>
          <w:szCs w:val="26"/>
          <w:highlight w:val="yellow"/>
        </w:rPr>
        <w:t>groupBy</w:t>
      </w:r>
      <w:proofErr w:type="spellEnd"/>
      <w:r w:rsidR="00C1310E" w:rsidRPr="00F5002E">
        <w:rPr>
          <w:sz w:val="26"/>
          <w:szCs w:val="26"/>
          <w:highlight w:val="yellow"/>
        </w:rPr>
        <w:t xml:space="preserve"> if those columns are present in</w:t>
      </w:r>
      <w:r w:rsidR="00C1310E">
        <w:rPr>
          <w:sz w:val="26"/>
          <w:szCs w:val="26"/>
        </w:rPr>
        <w:t xml:space="preserve"> </w:t>
      </w:r>
      <w:r w:rsidR="00C1310E" w:rsidRPr="00F5002E">
        <w:rPr>
          <w:sz w:val="26"/>
          <w:szCs w:val="26"/>
          <w:highlight w:val="yellow"/>
        </w:rPr>
        <w:t>result.</w:t>
      </w:r>
    </w:p>
    <w:p w14:paraId="65DA1535" w14:textId="77777777" w:rsidR="00BB3B5A" w:rsidRDefault="00BB3B5A" w:rsidP="00BB3B5A">
      <w:pPr>
        <w:pStyle w:val="NoSpacing"/>
        <w:rPr>
          <w:sz w:val="26"/>
          <w:szCs w:val="26"/>
        </w:rPr>
      </w:pPr>
    </w:p>
    <w:p w14:paraId="7A6C7648" w14:textId="77777777" w:rsidR="006A31E5" w:rsidRPr="00D844FB" w:rsidRDefault="006A31E5" w:rsidP="00BB3B5A">
      <w:pPr>
        <w:pStyle w:val="NoSpacing"/>
        <w:rPr>
          <w:b/>
          <w:bCs/>
          <w:sz w:val="26"/>
          <w:szCs w:val="26"/>
        </w:rPr>
      </w:pPr>
      <w:r w:rsidRPr="00D844FB">
        <w:rPr>
          <w:b/>
          <w:bCs/>
          <w:sz w:val="26"/>
          <w:szCs w:val="26"/>
        </w:rPr>
        <w:t>Question:</w:t>
      </w:r>
    </w:p>
    <w:p w14:paraId="2E0294CE" w14:textId="77777777" w:rsidR="006A31E5" w:rsidRDefault="00B46171" w:rsidP="00BB3B5A">
      <w:pPr>
        <w:pStyle w:val="NoSpacing"/>
        <w:rPr>
          <w:sz w:val="26"/>
          <w:szCs w:val="26"/>
        </w:rPr>
      </w:pPr>
      <w:r>
        <w:rPr>
          <w:sz w:val="26"/>
          <w:szCs w:val="26"/>
        </w:rPr>
        <w:t xml:space="preserve">Find the </w:t>
      </w:r>
      <w:r w:rsidR="00C42C01">
        <w:rPr>
          <w:sz w:val="26"/>
          <w:szCs w:val="26"/>
        </w:rPr>
        <w:t>min, max and average of salary for</w:t>
      </w:r>
      <w:r w:rsidR="006F4888">
        <w:rPr>
          <w:sz w:val="26"/>
          <w:szCs w:val="26"/>
        </w:rPr>
        <w:t xml:space="preserve"> each depar</w:t>
      </w:r>
      <w:r w:rsidR="009961BA">
        <w:rPr>
          <w:sz w:val="26"/>
          <w:szCs w:val="26"/>
        </w:rPr>
        <w:t>t</w:t>
      </w:r>
      <w:r w:rsidR="006F4888">
        <w:rPr>
          <w:sz w:val="26"/>
          <w:szCs w:val="26"/>
        </w:rPr>
        <w:t xml:space="preserve">ment for </w:t>
      </w:r>
      <w:r w:rsidR="00C42C01">
        <w:rPr>
          <w:sz w:val="26"/>
          <w:szCs w:val="26"/>
        </w:rPr>
        <w:t xml:space="preserve"> </w:t>
      </w:r>
      <w:proofErr w:type="spellStart"/>
      <w:r w:rsidR="00BA0A11">
        <w:rPr>
          <w:sz w:val="26"/>
          <w:szCs w:val="26"/>
        </w:rPr>
        <w:t>NewYork</w:t>
      </w:r>
      <w:proofErr w:type="spellEnd"/>
      <w:r w:rsidR="00BA0A11">
        <w:rPr>
          <w:sz w:val="26"/>
          <w:szCs w:val="26"/>
        </w:rPr>
        <w:t xml:space="preserve"> state.</w:t>
      </w:r>
    </w:p>
    <w:p w14:paraId="34136500" w14:textId="77777777" w:rsidR="00BB3B5A" w:rsidRDefault="00BB3B5A" w:rsidP="00BB3B5A">
      <w:pPr>
        <w:pStyle w:val="NoSpacing"/>
        <w:rPr>
          <w:sz w:val="26"/>
          <w:szCs w:val="26"/>
        </w:rPr>
      </w:pPr>
    </w:p>
    <w:p w14:paraId="67167362" w14:textId="77777777" w:rsidR="000140B1" w:rsidRPr="00665858" w:rsidRDefault="000140B1" w:rsidP="00BB3B5A">
      <w:pPr>
        <w:pStyle w:val="NoSpacing"/>
        <w:rPr>
          <w:b/>
          <w:bCs/>
          <w:sz w:val="26"/>
          <w:szCs w:val="26"/>
        </w:rPr>
      </w:pPr>
      <w:r w:rsidRPr="00665858">
        <w:rPr>
          <w:b/>
          <w:bCs/>
          <w:sz w:val="26"/>
          <w:szCs w:val="26"/>
        </w:rPr>
        <w:t>Solution:</w:t>
      </w:r>
    </w:p>
    <w:p w14:paraId="63557441" w14:textId="77777777" w:rsidR="007C477D" w:rsidRPr="007C477D" w:rsidRDefault="007C477D" w:rsidP="007C477D">
      <w:pPr>
        <w:pStyle w:val="NoSpacing"/>
        <w:rPr>
          <w:sz w:val="26"/>
          <w:szCs w:val="26"/>
        </w:rPr>
      </w:pPr>
      <w:r w:rsidRPr="007C477D">
        <w:rPr>
          <w:sz w:val="26"/>
          <w:szCs w:val="26"/>
        </w:rPr>
        <w:lastRenderedPageBreak/>
        <w:t xml:space="preserve">from </w:t>
      </w:r>
      <w:proofErr w:type="spellStart"/>
      <w:r w:rsidRPr="007C477D">
        <w:rPr>
          <w:sz w:val="26"/>
          <w:szCs w:val="26"/>
        </w:rPr>
        <w:t>pyspark.sql.functions</w:t>
      </w:r>
      <w:proofErr w:type="spellEnd"/>
      <w:r w:rsidRPr="007C477D">
        <w:rPr>
          <w:sz w:val="26"/>
          <w:szCs w:val="26"/>
        </w:rPr>
        <w:t xml:space="preserve"> import *</w:t>
      </w:r>
    </w:p>
    <w:p w14:paraId="6059D2E7" w14:textId="77777777" w:rsidR="000140B1" w:rsidRPr="00BB3B5A" w:rsidRDefault="007C477D" w:rsidP="007C477D">
      <w:pPr>
        <w:pStyle w:val="NoSpacing"/>
        <w:rPr>
          <w:sz w:val="26"/>
          <w:szCs w:val="26"/>
        </w:rPr>
      </w:pPr>
      <w:r w:rsidRPr="007C477D">
        <w:rPr>
          <w:sz w:val="26"/>
          <w:szCs w:val="26"/>
        </w:rPr>
        <w:t>df.</w:t>
      </w:r>
      <w:r w:rsidRPr="00FC15E3">
        <w:rPr>
          <w:sz w:val="26"/>
          <w:szCs w:val="26"/>
          <w:highlight w:val="yellow"/>
          <w:u w:val="single"/>
        </w:rPr>
        <w:t>where(df.state=='NY').groupBy(df.department).agg(min("salary"),max("salary"),avg("salary")).</w:t>
      </w:r>
      <w:r w:rsidRPr="007C477D">
        <w:rPr>
          <w:sz w:val="26"/>
          <w:szCs w:val="26"/>
        </w:rPr>
        <w:t>show()</w:t>
      </w:r>
    </w:p>
    <w:p w14:paraId="70FCDA55" w14:textId="77777777" w:rsidR="006E67E3" w:rsidRDefault="006E67E3" w:rsidP="00F1126E">
      <w:pPr>
        <w:pStyle w:val="NoSpacing"/>
        <w:rPr>
          <w:sz w:val="26"/>
          <w:szCs w:val="26"/>
        </w:rPr>
      </w:pPr>
    </w:p>
    <w:p w14:paraId="2F50D6BB"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w:t>
      </w:r>
    </w:p>
    <w:p w14:paraId="4B4A947B"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department|min</w:t>
      </w:r>
      <w:proofErr w:type="spellEnd"/>
      <w:r>
        <w:rPr>
          <w:color w:val="000000"/>
          <w:sz w:val="21"/>
          <w:szCs w:val="21"/>
        </w:rPr>
        <w:t>(salary)|max(salary)|</w:t>
      </w:r>
      <w:proofErr w:type="spellStart"/>
      <w:r>
        <w:rPr>
          <w:color w:val="000000"/>
          <w:sz w:val="21"/>
          <w:szCs w:val="21"/>
        </w:rPr>
        <w:t>avg</w:t>
      </w:r>
      <w:proofErr w:type="spellEnd"/>
      <w:r>
        <w:rPr>
          <w:color w:val="000000"/>
          <w:sz w:val="21"/>
          <w:szCs w:val="21"/>
        </w:rPr>
        <w:t>(salary)|</w:t>
      </w:r>
    </w:p>
    <w:p w14:paraId="072F16A4"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w:t>
      </w:r>
    </w:p>
    <w:p w14:paraId="348450E5"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     Sales|      86000|      90000|    88000.0|</w:t>
      </w:r>
    </w:p>
    <w:p w14:paraId="53202753"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   Finance|      79000|      83000|    81000.0|</w:t>
      </w:r>
    </w:p>
    <w:p w14:paraId="13917598"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 Marketing|      91000|      91000|    91000.0|</w:t>
      </w:r>
    </w:p>
    <w:p w14:paraId="4E5904E9" w14:textId="77777777" w:rsidR="00060545" w:rsidRDefault="00060545" w:rsidP="00060545">
      <w:pPr>
        <w:pStyle w:val="HTMLPreformatted"/>
        <w:shd w:val="clear" w:color="auto" w:fill="FFFFFF"/>
        <w:wordWrap w:val="0"/>
        <w:textAlignment w:val="baseline"/>
        <w:rPr>
          <w:color w:val="000000"/>
          <w:sz w:val="21"/>
          <w:szCs w:val="21"/>
        </w:rPr>
      </w:pPr>
      <w:r>
        <w:rPr>
          <w:color w:val="000000"/>
          <w:sz w:val="21"/>
          <w:szCs w:val="21"/>
        </w:rPr>
        <w:t>+----------+-----------+-----------+-----------+</w:t>
      </w:r>
    </w:p>
    <w:p w14:paraId="481E3D6E" w14:textId="77777777" w:rsidR="00FC15E3" w:rsidRDefault="00FC15E3" w:rsidP="00F1126E">
      <w:pPr>
        <w:pStyle w:val="NoSpacing"/>
        <w:rPr>
          <w:sz w:val="26"/>
          <w:szCs w:val="26"/>
        </w:rPr>
      </w:pPr>
    </w:p>
    <w:p w14:paraId="4B27762F" w14:textId="77777777" w:rsidR="006E67E3" w:rsidRPr="00A65589" w:rsidRDefault="005E72AA" w:rsidP="00F1126E">
      <w:pPr>
        <w:pStyle w:val="NoSpacing"/>
        <w:rPr>
          <w:b/>
          <w:bCs/>
          <w:sz w:val="26"/>
          <w:szCs w:val="26"/>
        </w:rPr>
      </w:pPr>
      <w:r w:rsidRPr="00A65589">
        <w:rPr>
          <w:b/>
          <w:bCs/>
          <w:sz w:val="26"/>
          <w:szCs w:val="26"/>
        </w:rPr>
        <w:t>Question:</w:t>
      </w:r>
    </w:p>
    <w:p w14:paraId="43EDBF04" w14:textId="77777777" w:rsidR="005E72AA" w:rsidRDefault="005E72AA" w:rsidP="005E72AA">
      <w:pPr>
        <w:pStyle w:val="NoSpacing"/>
        <w:rPr>
          <w:sz w:val="26"/>
          <w:szCs w:val="26"/>
        </w:rPr>
      </w:pPr>
      <w:r>
        <w:rPr>
          <w:sz w:val="26"/>
          <w:szCs w:val="26"/>
        </w:rPr>
        <w:t xml:space="preserve">Find the min, max and average of salary for each department </w:t>
      </w:r>
      <w:r w:rsidR="00651CE4">
        <w:rPr>
          <w:sz w:val="26"/>
          <w:szCs w:val="26"/>
        </w:rPr>
        <w:t xml:space="preserve">where minimum salary is more than </w:t>
      </w:r>
      <w:r w:rsidR="001148BA">
        <w:rPr>
          <w:sz w:val="26"/>
          <w:szCs w:val="26"/>
        </w:rPr>
        <w:t>20000.</w:t>
      </w:r>
    </w:p>
    <w:p w14:paraId="12C5E368" w14:textId="77777777" w:rsidR="001148BA" w:rsidRDefault="001148BA" w:rsidP="005E72AA">
      <w:pPr>
        <w:pStyle w:val="NoSpacing"/>
        <w:rPr>
          <w:sz w:val="26"/>
          <w:szCs w:val="26"/>
        </w:rPr>
      </w:pPr>
    </w:p>
    <w:p w14:paraId="4CB1D649" w14:textId="77777777" w:rsidR="003F79D2" w:rsidRPr="00A65589" w:rsidRDefault="003F79D2" w:rsidP="005E72AA">
      <w:pPr>
        <w:pStyle w:val="NoSpacing"/>
        <w:rPr>
          <w:b/>
          <w:bCs/>
          <w:sz w:val="26"/>
          <w:szCs w:val="26"/>
        </w:rPr>
      </w:pPr>
      <w:r w:rsidRPr="00A65589">
        <w:rPr>
          <w:b/>
          <w:bCs/>
          <w:sz w:val="26"/>
          <w:szCs w:val="26"/>
        </w:rPr>
        <w:t>Solution:</w:t>
      </w:r>
    </w:p>
    <w:p w14:paraId="5D768FA0" w14:textId="77777777" w:rsidR="00584D99" w:rsidRPr="00D0795A" w:rsidRDefault="00341402" w:rsidP="005E72AA">
      <w:pPr>
        <w:pStyle w:val="NoSpacing"/>
        <w:rPr>
          <w:sz w:val="26"/>
          <w:szCs w:val="26"/>
          <w:highlight w:val="yellow"/>
        </w:rPr>
      </w:pPr>
      <w:r w:rsidRPr="00D0795A">
        <w:rPr>
          <w:sz w:val="26"/>
          <w:szCs w:val="26"/>
          <w:highlight w:val="yellow"/>
        </w:rPr>
        <w:t>df.groupBy(df.department).agg(min("salary").alias("min_salary"),max("salary"),avg("salary"))</w:t>
      </w:r>
      <w:r w:rsidR="00584D99" w:rsidRPr="00D0795A">
        <w:rPr>
          <w:sz w:val="26"/>
          <w:szCs w:val="26"/>
          <w:highlight w:val="yellow"/>
        </w:rPr>
        <w:t>\</w:t>
      </w:r>
    </w:p>
    <w:p w14:paraId="2870D68D" w14:textId="77777777" w:rsidR="001148BA" w:rsidRDefault="00341402" w:rsidP="005E72AA">
      <w:pPr>
        <w:pStyle w:val="NoSpacing"/>
        <w:rPr>
          <w:sz w:val="26"/>
          <w:szCs w:val="26"/>
        </w:rPr>
      </w:pPr>
      <w:r w:rsidRPr="00D0795A">
        <w:rPr>
          <w:sz w:val="26"/>
          <w:szCs w:val="26"/>
          <w:highlight w:val="yellow"/>
        </w:rPr>
        <w:t>.where(</w:t>
      </w:r>
      <w:r w:rsidR="00454883" w:rsidRPr="00D0795A">
        <w:rPr>
          <w:sz w:val="26"/>
          <w:szCs w:val="26"/>
          <w:highlight w:val="yellow"/>
        </w:rPr>
        <w:t xml:space="preserve"> </w:t>
      </w:r>
      <w:r w:rsidRPr="00F83D13">
        <w:rPr>
          <w:b/>
          <w:bCs/>
          <w:sz w:val="26"/>
          <w:szCs w:val="26"/>
          <w:highlight w:val="yellow"/>
        </w:rPr>
        <w:t>col("</w:t>
      </w:r>
      <w:proofErr w:type="spellStart"/>
      <w:r w:rsidRPr="00F83D13">
        <w:rPr>
          <w:b/>
          <w:bCs/>
          <w:sz w:val="26"/>
          <w:szCs w:val="26"/>
          <w:highlight w:val="yellow"/>
        </w:rPr>
        <w:t>min_salary</w:t>
      </w:r>
      <w:proofErr w:type="spellEnd"/>
      <w:r w:rsidRPr="00F83D13">
        <w:rPr>
          <w:b/>
          <w:bCs/>
          <w:sz w:val="26"/>
          <w:szCs w:val="26"/>
          <w:highlight w:val="yellow"/>
        </w:rPr>
        <w:t>")</w:t>
      </w:r>
      <w:r w:rsidR="00454883" w:rsidRPr="00D0795A">
        <w:rPr>
          <w:sz w:val="26"/>
          <w:szCs w:val="26"/>
          <w:highlight w:val="yellow"/>
        </w:rPr>
        <w:t xml:space="preserve"> </w:t>
      </w:r>
      <w:r w:rsidRPr="00D0795A">
        <w:rPr>
          <w:sz w:val="26"/>
          <w:szCs w:val="26"/>
          <w:highlight w:val="yellow"/>
        </w:rPr>
        <w:t>&gt;20000)</w:t>
      </w:r>
      <w:r w:rsidRPr="00341402">
        <w:rPr>
          <w:sz w:val="26"/>
          <w:szCs w:val="26"/>
        </w:rPr>
        <w:t>.show()</w:t>
      </w:r>
    </w:p>
    <w:p w14:paraId="0BE3A882" w14:textId="77777777" w:rsidR="005E72AA" w:rsidRDefault="005E72AA" w:rsidP="00F1126E">
      <w:pPr>
        <w:pStyle w:val="NoSpacing"/>
        <w:rPr>
          <w:sz w:val="26"/>
          <w:szCs w:val="26"/>
        </w:rPr>
      </w:pPr>
    </w:p>
    <w:p w14:paraId="37C42911" w14:textId="77777777" w:rsidR="006E67E3" w:rsidRDefault="006E67E3" w:rsidP="00F1126E">
      <w:pPr>
        <w:pStyle w:val="NoSpacing"/>
        <w:rPr>
          <w:sz w:val="26"/>
          <w:szCs w:val="26"/>
        </w:rPr>
      </w:pPr>
    </w:p>
    <w:p w14:paraId="7B684099" w14:textId="77777777" w:rsidR="00ED5ADF" w:rsidRPr="00CA33A0" w:rsidRDefault="00476CA0" w:rsidP="00F1126E">
      <w:pPr>
        <w:pStyle w:val="NoSpacing"/>
        <w:rPr>
          <w:b/>
          <w:bCs/>
          <w:sz w:val="26"/>
          <w:szCs w:val="26"/>
        </w:rPr>
      </w:pPr>
      <w:r w:rsidRPr="00CA33A0">
        <w:rPr>
          <w:b/>
          <w:bCs/>
          <w:sz w:val="26"/>
          <w:szCs w:val="26"/>
        </w:rPr>
        <w:t>##############</w:t>
      </w:r>
      <w:r w:rsidR="00734447" w:rsidRPr="00CA33A0">
        <w:rPr>
          <w:b/>
          <w:bCs/>
          <w:sz w:val="26"/>
          <w:szCs w:val="26"/>
        </w:rPr>
        <w:t>####################</w:t>
      </w:r>
    </w:p>
    <w:p w14:paraId="69831C19" w14:textId="77777777" w:rsidR="00ED5ADF" w:rsidRPr="00CA33A0" w:rsidRDefault="00476CA0" w:rsidP="00F1126E">
      <w:pPr>
        <w:pStyle w:val="NoSpacing"/>
        <w:rPr>
          <w:b/>
          <w:bCs/>
          <w:sz w:val="26"/>
          <w:szCs w:val="26"/>
        </w:rPr>
      </w:pPr>
      <w:r w:rsidRPr="00CA33A0">
        <w:rPr>
          <w:b/>
          <w:bCs/>
          <w:sz w:val="26"/>
          <w:szCs w:val="26"/>
        </w:rPr>
        <w:t># Window and Window function usages #</w:t>
      </w:r>
    </w:p>
    <w:p w14:paraId="65D9E849" w14:textId="77777777" w:rsidR="00AE6381" w:rsidRPr="00CA33A0" w:rsidRDefault="00AE6381" w:rsidP="00AE6381">
      <w:pPr>
        <w:pStyle w:val="NoSpacing"/>
        <w:rPr>
          <w:b/>
          <w:bCs/>
          <w:sz w:val="26"/>
          <w:szCs w:val="26"/>
        </w:rPr>
      </w:pPr>
      <w:r w:rsidRPr="00CA33A0">
        <w:rPr>
          <w:b/>
          <w:bCs/>
          <w:sz w:val="26"/>
          <w:szCs w:val="26"/>
        </w:rPr>
        <w:t>##################################</w:t>
      </w:r>
    </w:p>
    <w:p w14:paraId="73B1265D" w14:textId="77777777" w:rsidR="00ED5ADF" w:rsidRDefault="00EA7863" w:rsidP="00F1126E">
      <w:pPr>
        <w:pStyle w:val="NoSpacing"/>
        <w:rPr>
          <w:sz w:val="26"/>
          <w:szCs w:val="26"/>
        </w:rPr>
      </w:pPr>
      <w:r>
        <w:rPr>
          <w:sz w:val="26"/>
          <w:szCs w:val="26"/>
        </w:rPr>
        <w:t xml:space="preserve">In PySpark we have below two </w:t>
      </w:r>
      <w:r w:rsidR="007509B5">
        <w:rPr>
          <w:sz w:val="26"/>
          <w:szCs w:val="26"/>
        </w:rPr>
        <w:t>window</w:t>
      </w:r>
      <w:r w:rsidR="002371EF">
        <w:rPr>
          <w:sz w:val="26"/>
          <w:szCs w:val="26"/>
        </w:rPr>
        <w:t xml:space="preserve"> classes-</w:t>
      </w:r>
    </w:p>
    <w:p w14:paraId="6E19A290" w14:textId="77777777" w:rsidR="00561CB1" w:rsidRDefault="00107D0A">
      <w:pPr>
        <w:pStyle w:val="NoSpacing"/>
        <w:numPr>
          <w:ilvl w:val="0"/>
          <w:numId w:val="53"/>
        </w:numPr>
        <w:rPr>
          <w:sz w:val="26"/>
          <w:szCs w:val="26"/>
        </w:rPr>
      </w:pPr>
      <w:r>
        <w:rPr>
          <w:sz w:val="26"/>
          <w:szCs w:val="26"/>
        </w:rPr>
        <w:t>Window</w:t>
      </w:r>
    </w:p>
    <w:p w14:paraId="687E53FD" w14:textId="77777777" w:rsidR="0067537A" w:rsidRDefault="004D2AD1">
      <w:pPr>
        <w:pStyle w:val="NoSpacing"/>
        <w:numPr>
          <w:ilvl w:val="0"/>
          <w:numId w:val="53"/>
        </w:numPr>
        <w:rPr>
          <w:sz w:val="26"/>
          <w:szCs w:val="26"/>
        </w:rPr>
      </w:pPr>
      <w:proofErr w:type="spellStart"/>
      <w:r>
        <w:rPr>
          <w:sz w:val="26"/>
          <w:szCs w:val="26"/>
        </w:rPr>
        <w:t>WindowSpec</w:t>
      </w:r>
      <w:proofErr w:type="spellEnd"/>
    </w:p>
    <w:p w14:paraId="5168FD7B" w14:textId="77777777" w:rsidR="004D2AD1" w:rsidRDefault="00A31DC7" w:rsidP="00F1126E">
      <w:pPr>
        <w:pStyle w:val="NoSpacing"/>
        <w:rPr>
          <w:sz w:val="26"/>
          <w:szCs w:val="26"/>
        </w:rPr>
      </w:pPr>
      <w:r>
        <w:rPr>
          <w:sz w:val="26"/>
          <w:szCs w:val="26"/>
        </w:rPr>
        <w:t>On created window we use window function</w:t>
      </w:r>
      <w:r w:rsidR="008C5A17">
        <w:rPr>
          <w:sz w:val="26"/>
          <w:szCs w:val="26"/>
        </w:rPr>
        <w:t xml:space="preserve"> ( </w:t>
      </w:r>
      <w:r w:rsidR="008C5A17" w:rsidRPr="00401AD0">
        <w:rPr>
          <w:sz w:val="26"/>
          <w:szCs w:val="26"/>
          <w:highlight w:val="yellow"/>
        </w:rPr>
        <w:t xml:space="preserve">rank, </w:t>
      </w:r>
      <w:proofErr w:type="spellStart"/>
      <w:r w:rsidR="008C5A17" w:rsidRPr="00401AD0">
        <w:rPr>
          <w:sz w:val="26"/>
          <w:szCs w:val="26"/>
          <w:highlight w:val="yellow"/>
        </w:rPr>
        <w:t>row_number</w:t>
      </w:r>
      <w:proofErr w:type="spellEnd"/>
      <w:r w:rsidR="008C5A17" w:rsidRPr="00401AD0">
        <w:rPr>
          <w:sz w:val="26"/>
          <w:szCs w:val="26"/>
          <w:highlight w:val="yellow"/>
        </w:rPr>
        <w:t xml:space="preserve">, </w:t>
      </w:r>
      <w:proofErr w:type="spellStart"/>
      <w:r w:rsidR="008C5A17" w:rsidRPr="00401AD0">
        <w:rPr>
          <w:sz w:val="26"/>
          <w:szCs w:val="26"/>
          <w:highlight w:val="yellow"/>
        </w:rPr>
        <w:t>dense_rank</w:t>
      </w:r>
      <w:proofErr w:type="spellEnd"/>
      <w:r w:rsidR="00796EF8" w:rsidRPr="00401AD0">
        <w:rPr>
          <w:sz w:val="26"/>
          <w:szCs w:val="26"/>
          <w:highlight w:val="yellow"/>
        </w:rPr>
        <w:t xml:space="preserve"> etc</w:t>
      </w:r>
      <w:r w:rsidR="008C5A17">
        <w:rPr>
          <w:sz w:val="26"/>
          <w:szCs w:val="26"/>
        </w:rPr>
        <w:t>)</w:t>
      </w:r>
      <w:r w:rsidR="0081430C">
        <w:rPr>
          <w:sz w:val="26"/>
          <w:szCs w:val="26"/>
        </w:rPr>
        <w:t xml:space="preserve"> to doing </w:t>
      </w:r>
      <w:r w:rsidR="008C3817">
        <w:rPr>
          <w:sz w:val="26"/>
          <w:szCs w:val="26"/>
        </w:rPr>
        <w:t>statical</w:t>
      </w:r>
      <w:r w:rsidR="0081430C">
        <w:rPr>
          <w:sz w:val="26"/>
          <w:szCs w:val="26"/>
        </w:rPr>
        <w:t xml:space="preserve"> calculation</w:t>
      </w:r>
    </w:p>
    <w:p w14:paraId="43D13917" w14:textId="77777777" w:rsidR="008B15D4" w:rsidRDefault="008B15D4" w:rsidP="00F1126E">
      <w:pPr>
        <w:pStyle w:val="NoSpacing"/>
        <w:rPr>
          <w:sz w:val="26"/>
          <w:szCs w:val="26"/>
        </w:rPr>
      </w:pPr>
    </w:p>
    <w:p w14:paraId="4C88064A" w14:textId="77777777" w:rsidR="00016443" w:rsidRDefault="00271991" w:rsidP="00F1126E">
      <w:pPr>
        <w:pStyle w:val="NoSpacing"/>
        <w:rPr>
          <w:sz w:val="26"/>
          <w:szCs w:val="26"/>
        </w:rPr>
      </w:pPr>
      <w:r>
        <w:rPr>
          <w:sz w:val="26"/>
          <w:szCs w:val="26"/>
        </w:rPr>
        <w:t>We have below methods of window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8"/>
        <w:gridCol w:w="6258"/>
      </w:tblGrid>
      <w:tr w:rsidR="00EE5CF4" w:rsidRPr="00EE5CF4" w14:paraId="4A3F9F5D" w14:textId="77777777" w:rsidTr="00EE5CF4">
        <w:trPr>
          <w:tblCellSpacing w:w="15" w:type="dxa"/>
        </w:trPr>
        <w:tc>
          <w:tcPr>
            <w:tcW w:w="0" w:type="auto"/>
            <w:vAlign w:val="center"/>
            <w:hideMark/>
          </w:tcPr>
          <w:p w14:paraId="1966240B" w14:textId="77777777" w:rsidR="00EE5CF4" w:rsidRP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hyperlink r:id="rId453" w:anchor="pyspark.sql.Window.orderBy" w:tooltip="pyspark.sql.Window.orderBy" w:history="1">
              <w:proofErr w:type="spellStart"/>
              <w:r w:rsidRPr="00EE5CF4">
                <w:rPr>
                  <w:rFonts w:ascii="Courier New" w:eastAsia="Times New Roman" w:hAnsi="Courier New" w:cs="Courier New"/>
                  <w:color w:val="0000FF"/>
                  <w:sz w:val="20"/>
                  <w:szCs w:val="20"/>
                  <w:u w:val="single"/>
                  <w:lang w:eastAsia="en-IN"/>
                </w:rPr>
                <w:t>Window.orderBy</w:t>
              </w:r>
              <w:proofErr w:type="spellEnd"/>
            </w:hyperlink>
            <w:r w:rsidRPr="00EE5CF4">
              <w:rPr>
                <w:rFonts w:ascii="Times New Roman" w:eastAsia="Times New Roman" w:hAnsi="Times New Roman" w:cs="Times New Roman"/>
                <w:sz w:val="24"/>
                <w:szCs w:val="24"/>
                <w:lang w:eastAsia="en-IN"/>
              </w:rPr>
              <w:t>(*cols)</w:t>
            </w:r>
          </w:p>
        </w:tc>
        <w:tc>
          <w:tcPr>
            <w:tcW w:w="0" w:type="auto"/>
            <w:vAlign w:val="center"/>
            <w:hideMark/>
          </w:tcPr>
          <w:p w14:paraId="7E8187B1" w14:textId="77777777" w:rsidR="00EE5CF4" w:rsidRP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r w:rsidRPr="00EE5CF4">
              <w:rPr>
                <w:rFonts w:ascii="Times New Roman" w:eastAsia="Times New Roman" w:hAnsi="Times New Roman" w:cs="Times New Roman"/>
                <w:sz w:val="24"/>
                <w:szCs w:val="24"/>
                <w:lang w:eastAsia="en-IN"/>
              </w:rPr>
              <w:t xml:space="preserve">Creates a </w:t>
            </w:r>
            <w:proofErr w:type="spellStart"/>
            <w:r w:rsidRPr="00EE5CF4">
              <w:rPr>
                <w:rFonts w:ascii="Courier New" w:eastAsia="Times New Roman" w:hAnsi="Courier New" w:cs="Courier New"/>
                <w:sz w:val="20"/>
                <w:szCs w:val="20"/>
                <w:lang w:eastAsia="en-IN"/>
              </w:rPr>
              <w:t>WindowSpec</w:t>
            </w:r>
            <w:proofErr w:type="spellEnd"/>
            <w:r w:rsidRPr="00EE5CF4">
              <w:rPr>
                <w:rFonts w:ascii="Times New Roman" w:eastAsia="Times New Roman" w:hAnsi="Times New Roman" w:cs="Times New Roman"/>
                <w:sz w:val="24"/>
                <w:szCs w:val="24"/>
                <w:lang w:eastAsia="en-IN"/>
              </w:rPr>
              <w:t xml:space="preserve"> with the ordering defined.</w:t>
            </w:r>
          </w:p>
        </w:tc>
      </w:tr>
      <w:tr w:rsidR="00EE5CF4" w:rsidRPr="00EE5CF4" w14:paraId="4E90D0A2" w14:textId="77777777" w:rsidTr="00EE5CF4">
        <w:trPr>
          <w:tblCellSpacing w:w="15" w:type="dxa"/>
        </w:trPr>
        <w:tc>
          <w:tcPr>
            <w:tcW w:w="0" w:type="auto"/>
            <w:vAlign w:val="center"/>
            <w:hideMark/>
          </w:tcPr>
          <w:p w14:paraId="05D19B9D" w14:textId="3F967AF6" w:rsidR="0099791B" w:rsidRP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hyperlink r:id="rId454" w:anchor="pyspark.sql.Window.partitionBy" w:tooltip="pyspark.sql.Window.partitionBy" w:history="1">
              <w:proofErr w:type="spellStart"/>
              <w:r w:rsidRPr="00EE5CF4">
                <w:rPr>
                  <w:rFonts w:ascii="Courier New" w:eastAsia="Times New Roman" w:hAnsi="Courier New" w:cs="Courier New"/>
                  <w:color w:val="0000FF"/>
                  <w:sz w:val="20"/>
                  <w:szCs w:val="20"/>
                  <w:u w:val="single"/>
                  <w:lang w:eastAsia="en-IN"/>
                </w:rPr>
                <w:t>Window.partitionBy</w:t>
              </w:r>
              <w:proofErr w:type="spellEnd"/>
            </w:hyperlink>
            <w:r w:rsidRPr="00EE5CF4">
              <w:rPr>
                <w:rFonts w:ascii="Times New Roman" w:eastAsia="Times New Roman" w:hAnsi="Times New Roman" w:cs="Times New Roman"/>
                <w:sz w:val="24"/>
                <w:szCs w:val="24"/>
                <w:lang w:eastAsia="en-IN"/>
              </w:rPr>
              <w:t>(*cols)</w:t>
            </w:r>
          </w:p>
        </w:tc>
        <w:tc>
          <w:tcPr>
            <w:tcW w:w="0" w:type="auto"/>
            <w:vAlign w:val="center"/>
            <w:hideMark/>
          </w:tcPr>
          <w:p w14:paraId="554B8DEE" w14:textId="77777777" w:rsidR="00EE5CF4" w:rsidRP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r w:rsidRPr="00EE5CF4">
              <w:rPr>
                <w:rFonts w:ascii="Times New Roman" w:eastAsia="Times New Roman" w:hAnsi="Times New Roman" w:cs="Times New Roman"/>
                <w:sz w:val="24"/>
                <w:szCs w:val="24"/>
                <w:lang w:eastAsia="en-IN"/>
              </w:rPr>
              <w:t xml:space="preserve">Creates a </w:t>
            </w:r>
            <w:proofErr w:type="spellStart"/>
            <w:r w:rsidRPr="00EE5CF4">
              <w:rPr>
                <w:rFonts w:ascii="Courier New" w:eastAsia="Times New Roman" w:hAnsi="Courier New" w:cs="Courier New"/>
                <w:sz w:val="20"/>
                <w:szCs w:val="20"/>
                <w:lang w:eastAsia="en-IN"/>
              </w:rPr>
              <w:t>WindowSpec</w:t>
            </w:r>
            <w:proofErr w:type="spellEnd"/>
            <w:r w:rsidRPr="00EE5CF4">
              <w:rPr>
                <w:rFonts w:ascii="Times New Roman" w:eastAsia="Times New Roman" w:hAnsi="Times New Roman" w:cs="Times New Roman"/>
                <w:sz w:val="24"/>
                <w:szCs w:val="24"/>
                <w:lang w:eastAsia="en-IN"/>
              </w:rPr>
              <w:t xml:space="preserve"> with the partitioning defined.</w:t>
            </w:r>
          </w:p>
        </w:tc>
      </w:tr>
      <w:tr w:rsidR="00EE5CF4" w:rsidRPr="00EE5CF4" w14:paraId="6844EA6A" w14:textId="77777777" w:rsidTr="00EE5CF4">
        <w:trPr>
          <w:tblCellSpacing w:w="15" w:type="dxa"/>
        </w:trPr>
        <w:tc>
          <w:tcPr>
            <w:tcW w:w="0" w:type="auto"/>
            <w:vAlign w:val="center"/>
            <w:hideMark/>
          </w:tcPr>
          <w:p w14:paraId="24A0A348" w14:textId="2D0337F7" w:rsidR="00EE5CF4" w:rsidRP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hyperlink r:id="rId455" w:anchor="pyspark.sql.Window.rangeBetween" w:tooltip="pyspark.sql.Window.rangeBetween" w:history="1">
              <w:proofErr w:type="spellStart"/>
              <w:r w:rsidRPr="00EE5CF4">
                <w:rPr>
                  <w:rFonts w:ascii="Courier New" w:eastAsia="Times New Roman" w:hAnsi="Courier New" w:cs="Courier New"/>
                  <w:color w:val="0000FF"/>
                  <w:sz w:val="20"/>
                  <w:szCs w:val="20"/>
                  <w:u w:val="single"/>
                  <w:lang w:eastAsia="en-IN"/>
                </w:rPr>
                <w:t>Window.rangeBetween</w:t>
              </w:r>
              <w:proofErr w:type="spellEnd"/>
            </w:hyperlink>
            <w:r w:rsidRPr="00EE5CF4">
              <w:rPr>
                <w:rFonts w:ascii="Times New Roman" w:eastAsia="Times New Roman" w:hAnsi="Times New Roman" w:cs="Times New Roman"/>
                <w:sz w:val="24"/>
                <w:szCs w:val="24"/>
                <w:lang w:eastAsia="en-IN"/>
              </w:rPr>
              <w:t>(start, end)</w:t>
            </w:r>
          </w:p>
        </w:tc>
        <w:tc>
          <w:tcPr>
            <w:tcW w:w="0" w:type="auto"/>
            <w:vAlign w:val="center"/>
            <w:hideMark/>
          </w:tcPr>
          <w:p w14:paraId="7AD0F957" w14:textId="77777777" w:rsidR="00250161" w:rsidRDefault="00250161" w:rsidP="00EE5CF4">
            <w:pPr>
              <w:spacing w:before="100" w:beforeAutospacing="1" w:after="100" w:afterAutospacing="1" w:line="240" w:lineRule="auto"/>
              <w:rPr>
                <w:rFonts w:ascii="Times New Roman" w:eastAsia="Times New Roman" w:hAnsi="Times New Roman" w:cs="Times New Roman"/>
                <w:sz w:val="24"/>
                <w:szCs w:val="24"/>
                <w:lang w:eastAsia="en-IN"/>
              </w:rPr>
            </w:pPr>
          </w:p>
          <w:p w14:paraId="4142E152" w14:textId="1579C03F" w:rsid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r w:rsidRPr="00EE5CF4">
              <w:rPr>
                <w:rFonts w:ascii="Times New Roman" w:eastAsia="Times New Roman" w:hAnsi="Times New Roman" w:cs="Times New Roman"/>
                <w:sz w:val="24"/>
                <w:szCs w:val="24"/>
                <w:lang w:eastAsia="en-IN"/>
              </w:rPr>
              <w:t xml:space="preserve">Creates a </w:t>
            </w:r>
            <w:proofErr w:type="spellStart"/>
            <w:r w:rsidRPr="00EE5CF4">
              <w:rPr>
                <w:rFonts w:ascii="Courier New" w:eastAsia="Times New Roman" w:hAnsi="Courier New" w:cs="Courier New"/>
                <w:sz w:val="20"/>
                <w:szCs w:val="20"/>
                <w:lang w:eastAsia="en-IN"/>
              </w:rPr>
              <w:t>WindowSpec</w:t>
            </w:r>
            <w:proofErr w:type="spellEnd"/>
            <w:r w:rsidRPr="00EE5CF4">
              <w:rPr>
                <w:rFonts w:ascii="Times New Roman" w:eastAsia="Times New Roman" w:hAnsi="Times New Roman" w:cs="Times New Roman"/>
                <w:sz w:val="24"/>
                <w:szCs w:val="24"/>
                <w:lang w:eastAsia="en-IN"/>
              </w:rPr>
              <w:t xml:space="preserve"> with the frame boundaries defined, from </w:t>
            </w:r>
            <w:r w:rsidRPr="00EE5CF4">
              <w:rPr>
                <w:rFonts w:ascii="Times New Roman" w:eastAsia="Times New Roman" w:hAnsi="Times New Roman" w:cs="Times New Roman"/>
                <w:i/>
                <w:iCs/>
                <w:sz w:val="24"/>
                <w:szCs w:val="24"/>
                <w:lang w:eastAsia="en-IN"/>
              </w:rPr>
              <w:t>start</w:t>
            </w:r>
            <w:r w:rsidRPr="00EE5CF4">
              <w:rPr>
                <w:rFonts w:ascii="Times New Roman" w:eastAsia="Times New Roman" w:hAnsi="Times New Roman" w:cs="Times New Roman"/>
                <w:sz w:val="24"/>
                <w:szCs w:val="24"/>
                <w:lang w:eastAsia="en-IN"/>
              </w:rPr>
              <w:t xml:space="preserve"> (inclusive) to </w:t>
            </w:r>
            <w:r w:rsidRPr="00EE5CF4">
              <w:rPr>
                <w:rFonts w:ascii="Times New Roman" w:eastAsia="Times New Roman" w:hAnsi="Times New Roman" w:cs="Times New Roman"/>
                <w:i/>
                <w:iCs/>
                <w:sz w:val="24"/>
                <w:szCs w:val="24"/>
                <w:lang w:eastAsia="en-IN"/>
              </w:rPr>
              <w:t>end</w:t>
            </w:r>
            <w:r w:rsidRPr="00EE5CF4">
              <w:rPr>
                <w:rFonts w:ascii="Times New Roman" w:eastAsia="Times New Roman" w:hAnsi="Times New Roman" w:cs="Times New Roman"/>
                <w:sz w:val="24"/>
                <w:szCs w:val="24"/>
                <w:lang w:eastAsia="en-IN"/>
              </w:rPr>
              <w:t xml:space="preserve"> (inclusive).</w:t>
            </w:r>
          </w:p>
          <w:p w14:paraId="41A4BF1F" w14:textId="77777777" w:rsidR="00E96766" w:rsidRPr="00EE5CF4" w:rsidRDefault="00E96766" w:rsidP="00EE5CF4">
            <w:pPr>
              <w:spacing w:before="100" w:beforeAutospacing="1" w:after="100" w:afterAutospacing="1" w:line="240" w:lineRule="auto"/>
              <w:rPr>
                <w:rFonts w:ascii="Times New Roman" w:eastAsia="Times New Roman" w:hAnsi="Times New Roman" w:cs="Times New Roman"/>
                <w:sz w:val="24"/>
                <w:szCs w:val="24"/>
                <w:lang w:eastAsia="en-IN"/>
              </w:rPr>
            </w:pPr>
          </w:p>
        </w:tc>
      </w:tr>
      <w:tr w:rsidR="00EE5CF4" w:rsidRPr="00EE5CF4" w14:paraId="31AEBC9E" w14:textId="77777777" w:rsidTr="00EE5CF4">
        <w:trPr>
          <w:tblCellSpacing w:w="15" w:type="dxa"/>
        </w:trPr>
        <w:tc>
          <w:tcPr>
            <w:tcW w:w="0" w:type="auto"/>
            <w:vAlign w:val="center"/>
            <w:hideMark/>
          </w:tcPr>
          <w:p w14:paraId="27ECA9C6" w14:textId="77777777" w:rsidR="006664BA" w:rsidRDefault="006664BA" w:rsidP="00EE5CF4">
            <w:pPr>
              <w:spacing w:before="100" w:beforeAutospacing="1" w:after="100" w:afterAutospacing="1" w:line="240" w:lineRule="auto"/>
            </w:pPr>
          </w:p>
          <w:p w14:paraId="6E726175" w14:textId="77777777" w:rsidR="006664BA" w:rsidRDefault="006664BA" w:rsidP="00EE5CF4">
            <w:pPr>
              <w:spacing w:before="100" w:beforeAutospacing="1" w:after="100" w:afterAutospacing="1" w:line="240" w:lineRule="auto"/>
            </w:pPr>
          </w:p>
          <w:p w14:paraId="3121B5D1" w14:textId="3511AE8E" w:rsidR="00EE5CF4" w:rsidRDefault="00EE5CF4" w:rsidP="00EE5CF4">
            <w:pPr>
              <w:spacing w:before="100" w:beforeAutospacing="1" w:after="100" w:afterAutospacing="1" w:line="240" w:lineRule="auto"/>
              <w:rPr>
                <w:rFonts w:ascii="Times New Roman" w:eastAsia="Times New Roman" w:hAnsi="Times New Roman" w:cs="Times New Roman"/>
                <w:sz w:val="24"/>
                <w:szCs w:val="24"/>
                <w:lang w:eastAsia="en-IN"/>
              </w:rPr>
            </w:pPr>
            <w:hyperlink r:id="rId456" w:anchor="pyspark.sql.Window.rowsBetween" w:tooltip="pyspark.sql.Window.rowsBetween" w:history="1">
              <w:proofErr w:type="spellStart"/>
              <w:r w:rsidRPr="00EE5CF4">
                <w:rPr>
                  <w:rFonts w:ascii="Courier New" w:eastAsia="Times New Roman" w:hAnsi="Courier New" w:cs="Courier New"/>
                  <w:color w:val="0000FF"/>
                  <w:sz w:val="20"/>
                  <w:szCs w:val="20"/>
                  <w:u w:val="single"/>
                  <w:lang w:eastAsia="en-IN"/>
                </w:rPr>
                <w:t>Window.rowsBetween</w:t>
              </w:r>
              <w:proofErr w:type="spellEnd"/>
            </w:hyperlink>
            <w:r w:rsidRPr="00EE5CF4">
              <w:rPr>
                <w:rFonts w:ascii="Times New Roman" w:eastAsia="Times New Roman" w:hAnsi="Times New Roman" w:cs="Times New Roman"/>
                <w:sz w:val="24"/>
                <w:szCs w:val="24"/>
                <w:lang w:eastAsia="en-IN"/>
              </w:rPr>
              <w:t>(start, end)</w:t>
            </w:r>
          </w:p>
          <w:p w14:paraId="7548D11D" w14:textId="66165D06" w:rsidR="00F16577" w:rsidRPr="0064347B" w:rsidRDefault="00F16577" w:rsidP="00F16577">
            <w:pPr>
              <w:pStyle w:val="NoSpacing"/>
              <w:rPr>
                <w:color w:val="FF0000"/>
              </w:rPr>
            </w:pPr>
            <w:r w:rsidRPr="0064347B">
              <w:rPr>
                <w:color w:val="FF0000"/>
              </w:rPr>
              <w:t xml:space="preserve">Can be used for </w:t>
            </w:r>
            <w:proofErr w:type="spellStart"/>
            <w:r w:rsidRPr="0064347B">
              <w:rPr>
                <w:color w:val="FF0000"/>
              </w:rPr>
              <w:t>ffill</w:t>
            </w:r>
            <w:proofErr w:type="spellEnd"/>
            <w:r w:rsidRPr="0064347B">
              <w:rPr>
                <w:color w:val="FF0000"/>
              </w:rPr>
              <w:t xml:space="preserve"> or </w:t>
            </w:r>
            <w:proofErr w:type="spellStart"/>
            <w:r w:rsidRPr="0064347B">
              <w:rPr>
                <w:color w:val="FF0000"/>
              </w:rPr>
              <w:t>bfill</w:t>
            </w:r>
            <w:proofErr w:type="spellEnd"/>
            <w:r w:rsidRPr="0064347B">
              <w:rPr>
                <w:color w:val="FF0000"/>
              </w:rPr>
              <w:t xml:space="preserve"> </w:t>
            </w:r>
            <w:r>
              <w:rPr>
                <w:color w:val="FF0000"/>
              </w:rPr>
              <w:tab/>
            </w:r>
          </w:p>
          <w:p w14:paraId="058B3C9A" w14:textId="77777777" w:rsidR="00F16577" w:rsidRPr="0064347B" w:rsidRDefault="00F16577" w:rsidP="00F16577">
            <w:pPr>
              <w:pStyle w:val="NoSpacing"/>
              <w:rPr>
                <w:color w:val="FF0000"/>
              </w:rPr>
            </w:pPr>
            <w:r w:rsidRPr="0064347B">
              <w:rPr>
                <w:color w:val="FF0000"/>
              </w:rPr>
              <w:t>Operation.</w:t>
            </w:r>
          </w:p>
          <w:p w14:paraId="49A0852F" w14:textId="77777777" w:rsidR="00F16577" w:rsidRPr="0064347B" w:rsidRDefault="00F16577" w:rsidP="00F16577">
            <w:pPr>
              <w:pStyle w:val="NoSpacing"/>
              <w:rPr>
                <w:color w:val="FF0000"/>
              </w:rPr>
            </w:pPr>
            <w:r w:rsidRPr="0064347B">
              <w:rPr>
                <w:color w:val="FF0000"/>
              </w:rPr>
              <w:t xml:space="preserve">1.end&gt;start --- </w:t>
            </w:r>
            <w:proofErr w:type="spellStart"/>
            <w:r w:rsidRPr="0064347B">
              <w:rPr>
                <w:color w:val="FF0000"/>
              </w:rPr>
              <w:t>ffill</w:t>
            </w:r>
            <w:proofErr w:type="spellEnd"/>
            <w:r w:rsidRPr="0064347B">
              <w:rPr>
                <w:color w:val="FF0000"/>
              </w:rPr>
              <w:t xml:space="preserve"> operation</w:t>
            </w:r>
          </w:p>
          <w:p w14:paraId="2E22407B" w14:textId="77777777" w:rsidR="00F16577" w:rsidRPr="0064347B" w:rsidRDefault="00F16577" w:rsidP="00F16577">
            <w:pPr>
              <w:pStyle w:val="NoSpacing"/>
              <w:rPr>
                <w:color w:val="FF0000"/>
              </w:rPr>
            </w:pPr>
            <w:r w:rsidRPr="0064347B">
              <w:rPr>
                <w:color w:val="FF0000"/>
              </w:rPr>
              <w:t xml:space="preserve">   </w:t>
            </w:r>
            <w:proofErr w:type="spellStart"/>
            <w:r w:rsidRPr="0064347B">
              <w:rPr>
                <w:color w:val="FF0000"/>
              </w:rPr>
              <w:t>e.g</w:t>
            </w:r>
            <w:proofErr w:type="spellEnd"/>
            <w:r w:rsidRPr="0064347B">
              <w:rPr>
                <w:color w:val="FF0000"/>
              </w:rPr>
              <w:t xml:space="preserve"> -- Start=-inf and end=0</w:t>
            </w:r>
          </w:p>
          <w:p w14:paraId="73107171" w14:textId="77777777" w:rsidR="00F16577" w:rsidRPr="0064347B" w:rsidRDefault="00F16577" w:rsidP="00F16577">
            <w:pPr>
              <w:pStyle w:val="NoSpacing"/>
              <w:rPr>
                <w:color w:val="FF0000"/>
              </w:rPr>
            </w:pPr>
            <w:r w:rsidRPr="0064347B">
              <w:rPr>
                <w:color w:val="FF0000"/>
              </w:rPr>
              <w:t>2</w:t>
            </w:r>
            <w:r w:rsidRPr="0064347B">
              <w:rPr>
                <w:color w:val="FF0000"/>
                <w:sz w:val="26"/>
                <w:szCs w:val="26"/>
              </w:rPr>
              <w:t xml:space="preserve">. </w:t>
            </w:r>
            <w:r w:rsidRPr="0064347B">
              <w:rPr>
                <w:color w:val="FF0000"/>
              </w:rPr>
              <w:t xml:space="preserve">end&lt;start --- </w:t>
            </w:r>
            <w:proofErr w:type="spellStart"/>
            <w:r w:rsidRPr="0064347B">
              <w:rPr>
                <w:color w:val="FF0000"/>
              </w:rPr>
              <w:t>bfill</w:t>
            </w:r>
            <w:proofErr w:type="spellEnd"/>
            <w:r w:rsidRPr="0064347B">
              <w:rPr>
                <w:color w:val="FF0000"/>
              </w:rPr>
              <w:t xml:space="preserve"> operation</w:t>
            </w:r>
          </w:p>
          <w:p w14:paraId="58DCF62F" w14:textId="77777777" w:rsidR="00F16577" w:rsidRDefault="00F16577" w:rsidP="00F16577">
            <w:pPr>
              <w:pStyle w:val="NoSpacing"/>
              <w:rPr>
                <w:color w:val="FF0000"/>
              </w:rPr>
            </w:pPr>
            <w:r w:rsidRPr="0064347B">
              <w:rPr>
                <w:color w:val="FF0000"/>
              </w:rPr>
              <w:t xml:space="preserve">   </w:t>
            </w:r>
            <w:proofErr w:type="spellStart"/>
            <w:r w:rsidRPr="0064347B">
              <w:rPr>
                <w:color w:val="FF0000"/>
              </w:rPr>
              <w:t>e.g</w:t>
            </w:r>
            <w:proofErr w:type="spellEnd"/>
            <w:r w:rsidRPr="0064347B">
              <w:rPr>
                <w:color w:val="FF0000"/>
              </w:rPr>
              <w:t xml:space="preserve"> -- end=-inf and start=0</w:t>
            </w:r>
          </w:p>
          <w:p w14:paraId="303696E1" w14:textId="77777777" w:rsidR="009C0F62" w:rsidRDefault="009C0F62" w:rsidP="00F16577">
            <w:pPr>
              <w:pStyle w:val="NoSpacing"/>
              <w:rPr>
                <w:color w:val="FF0000"/>
              </w:rPr>
            </w:pPr>
          </w:p>
          <w:p w14:paraId="74840593" w14:textId="7C9E25BA" w:rsidR="009C0F62" w:rsidRPr="00100376" w:rsidRDefault="00866642" w:rsidP="00F16577">
            <w:pPr>
              <w:pStyle w:val="NoSpacing"/>
              <w:rPr>
                <w:b/>
                <w:bCs/>
                <w:color w:val="FF0000"/>
              </w:rPr>
            </w:pPr>
            <w:r w:rsidRPr="00100376">
              <w:rPr>
                <w:b/>
                <w:bCs/>
                <w:color w:val="FF0000"/>
                <w:highlight w:val="yellow"/>
              </w:rPr>
              <w:lastRenderedPageBreak/>
              <w:t>Search</w:t>
            </w:r>
            <w:r w:rsidR="009C0F62" w:rsidRPr="00100376">
              <w:rPr>
                <w:b/>
                <w:bCs/>
                <w:color w:val="FF0000"/>
                <w:highlight w:val="yellow"/>
              </w:rPr>
              <w:t xml:space="preserve">– </w:t>
            </w:r>
            <w:proofErr w:type="spellStart"/>
            <w:r w:rsidR="009C0F62" w:rsidRPr="00100376">
              <w:rPr>
                <w:b/>
                <w:bCs/>
                <w:color w:val="FF0000"/>
                <w:highlight w:val="yellow"/>
              </w:rPr>
              <w:t>forward_fill</w:t>
            </w:r>
            <w:proofErr w:type="spellEnd"/>
            <w:r w:rsidR="009C0F62" w:rsidRPr="00100376">
              <w:rPr>
                <w:b/>
                <w:bCs/>
                <w:color w:val="FF0000"/>
                <w:highlight w:val="yellow"/>
              </w:rPr>
              <w:t xml:space="preserve"> and </w:t>
            </w:r>
            <w:proofErr w:type="spellStart"/>
            <w:r w:rsidR="00A75322" w:rsidRPr="00100376">
              <w:rPr>
                <w:b/>
                <w:bCs/>
                <w:color w:val="FF0000"/>
                <w:highlight w:val="yellow"/>
              </w:rPr>
              <w:t>backward_fill</w:t>
            </w:r>
            <w:proofErr w:type="spellEnd"/>
            <w:r w:rsidR="00A75322" w:rsidRPr="00100376">
              <w:rPr>
                <w:b/>
                <w:bCs/>
                <w:color w:val="FF0000"/>
                <w:highlight w:val="yellow"/>
              </w:rPr>
              <w:t xml:space="preserve"> concept</w:t>
            </w:r>
            <w:r w:rsidR="004F6CAB" w:rsidRPr="00100376">
              <w:rPr>
                <w:b/>
                <w:bCs/>
                <w:color w:val="FF0000"/>
                <w:highlight w:val="yellow"/>
              </w:rPr>
              <w:t xml:space="preserve"> in doc</w:t>
            </w:r>
          </w:p>
          <w:p w14:paraId="36E1E2C3" w14:textId="77777777" w:rsidR="00F16577" w:rsidRPr="00EE5CF4" w:rsidRDefault="00F16577" w:rsidP="00EE5CF4">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E9803DC" w14:textId="77777777" w:rsidR="0029393A" w:rsidRDefault="0029393A" w:rsidP="00EE5CF4">
            <w:pPr>
              <w:spacing w:before="100" w:beforeAutospacing="1" w:after="100" w:afterAutospacing="1" w:line="240" w:lineRule="auto"/>
              <w:rPr>
                <w:rFonts w:ascii="Times New Roman" w:eastAsia="Times New Roman" w:hAnsi="Times New Roman" w:cs="Times New Roman"/>
                <w:sz w:val="24"/>
                <w:szCs w:val="24"/>
                <w:highlight w:val="yellow"/>
                <w:lang w:eastAsia="en-IN"/>
              </w:rPr>
            </w:pPr>
          </w:p>
          <w:p w14:paraId="2DDA7DE9" w14:textId="77777777" w:rsidR="0029393A" w:rsidRDefault="0029393A" w:rsidP="00EE5CF4">
            <w:pPr>
              <w:spacing w:before="100" w:beforeAutospacing="1" w:after="100" w:afterAutospacing="1" w:line="240" w:lineRule="auto"/>
              <w:rPr>
                <w:rFonts w:ascii="Times New Roman" w:eastAsia="Times New Roman" w:hAnsi="Times New Roman" w:cs="Times New Roman"/>
                <w:sz w:val="24"/>
                <w:szCs w:val="24"/>
                <w:highlight w:val="yellow"/>
                <w:lang w:eastAsia="en-IN"/>
              </w:rPr>
            </w:pPr>
          </w:p>
          <w:p w14:paraId="048479CC" w14:textId="78D8BD13" w:rsidR="00EE5CF4" w:rsidRDefault="00EE5CF4" w:rsidP="00EE5CF4">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487275">
              <w:rPr>
                <w:rFonts w:ascii="Times New Roman" w:eastAsia="Times New Roman" w:hAnsi="Times New Roman" w:cs="Times New Roman"/>
                <w:sz w:val="24"/>
                <w:szCs w:val="24"/>
                <w:highlight w:val="yellow"/>
                <w:lang w:eastAsia="en-IN"/>
              </w:rPr>
              <w:t xml:space="preserve">Creates a </w:t>
            </w:r>
            <w:proofErr w:type="spellStart"/>
            <w:r w:rsidRPr="00487275">
              <w:rPr>
                <w:rFonts w:ascii="Courier New" w:eastAsia="Times New Roman" w:hAnsi="Courier New" w:cs="Courier New"/>
                <w:sz w:val="20"/>
                <w:szCs w:val="20"/>
                <w:highlight w:val="yellow"/>
                <w:lang w:eastAsia="en-IN"/>
              </w:rPr>
              <w:t>WindowSpec</w:t>
            </w:r>
            <w:proofErr w:type="spellEnd"/>
            <w:r w:rsidRPr="00487275">
              <w:rPr>
                <w:rFonts w:ascii="Times New Roman" w:eastAsia="Times New Roman" w:hAnsi="Times New Roman" w:cs="Times New Roman"/>
                <w:sz w:val="24"/>
                <w:szCs w:val="24"/>
                <w:highlight w:val="yellow"/>
                <w:lang w:eastAsia="en-IN"/>
              </w:rPr>
              <w:t xml:space="preserve"> with the frame boundaries defined, from </w:t>
            </w:r>
            <w:r w:rsidRPr="00487275">
              <w:rPr>
                <w:rFonts w:ascii="Times New Roman" w:eastAsia="Times New Roman" w:hAnsi="Times New Roman" w:cs="Times New Roman"/>
                <w:i/>
                <w:iCs/>
                <w:sz w:val="24"/>
                <w:szCs w:val="24"/>
                <w:highlight w:val="yellow"/>
                <w:lang w:eastAsia="en-IN"/>
              </w:rPr>
              <w:t>start</w:t>
            </w:r>
            <w:r w:rsidRPr="00487275">
              <w:rPr>
                <w:rFonts w:ascii="Times New Roman" w:eastAsia="Times New Roman" w:hAnsi="Times New Roman" w:cs="Times New Roman"/>
                <w:sz w:val="24"/>
                <w:szCs w:val="24"/>
                <w:highlight w:val="yellow"/>
                <w:lang w:eastAsia="en-IN"/>
              </w:rPr>
              <w:t xml:space="preserve"> (inclusive) to </w:t>
            </w:r>
            <w:r w:rsidRPr="00487275">
              <w:rPr>
                <w:rFonts w:ascii="Times New Roman" w:eastAsia="Times New Roman" w:hAnsi="Times New Roman" w:cs="Times New Roman"/>
                <w:i/>
                <w:iCs/>
                <w:sz w:val="24"/>
                <w:szCs w:val="24"/>
                <w:highlight w:val="yellow"/>
                <w:lang w:eastAsia="en-IN"/>
              </w:rPr>
              <w:t>end</w:t>
            </w:r>
            <w:r w:rsidRPr="00487275">
              <w:rPr>
                <w:rFonts w:ascii="Times New Roman" w:eastAsia="Times New Roman" w:hAnsi="Times New Roman" w:cs="Times New Roman"/>
                <w:sz w:val="24"/>
                <w:szCs w:val="24"/>
                <w:highlight w:val="yellow"/>
                <w:lang w:eastAsia="en-IN"/>
              </w:rPr>
              <w:t xml:space="preserve"> (inclusive).</w:t>
            </w:r>
          </w:p>
          <w:p w14:paraId="5CEFAA01" w14:textId="29B63725" w:rsidR="00E96766" w:rsidRDefault="00E96766" w:rsidP="00A6785E">
            <w:pPr>
              <w:pStyle w:val="NoSpacing"/>
              <w:rPr>
                <w:lang w:eastAsia="en-IN"/>
              </w:rPr>
            </w:pPr>
            <w:r w:rsidRPr="00E96766">
              <w:rPr>
                <w:lang w:eastAsia="en-IN"/>
              </w:rPr>
              <w:t xml:space="preserve">window = </w:t>
            </w:r>
            <w:proofErr w:type="spellStart"/>
            <w:r w:rsidRPr="00E96766">
              <w:rPr>
                <w:lang w:eastAsia="en-IN"/>
              </w:rPr>
              <w:t>Window.rowsBetween</w:t>
            </w:r>
            <w:proofErr w:type="spellEnd"/>
            <w:r w:rsidRPr="00E96766">
              <w:rPr>
                <w:lang w:eastAsia="en-IN"/>
              </w:rPr>
              <w:t>(float('-inf'),0)</w:t>
            </w:r>
            <w:r w:rsidR="00A61B80">
              <w:rPr>
                <w:lang w:eastAsia="en-IN"/>
              </w:rPr>
              <w:t xml:space="preserve"> --- forward frame</w:t>
            </w:r>
          </w:p>
          <w:p w14:paraId="5A5004E9" w14:textId="76300C69" w:rsidR="00AB05FA" w:rsidRDefault="00AB05FA" w:rsidP="00A6785E">
            <w:pPr>
              <w:pStyle w:val="NoSpacing"/>
              <w:rPr>
                <w:highlight w:val="yellow"/>
                <w:lang w:eastAsia="en-IN"/>
              </w:rPr>
            </w:pPr>
            <w:r w:rsidRPr="00AB05FA">
              <w:rPr>
                <w:lang w:eastAsia="en-IN"/>
              </w:rPr>
              <w:t xml:space="preserve">window = </w:t>
            </w:r>
            <w:proofErr w:type="spellStart"/>
            <w:r w:rsidRPr="00AB05FA">
              <w:rPr>
                <w:lang w:eastAsia="en-IN"/>
              </w:rPr>
              <w:t>Window.rowsBetween</w:t>
            </w:r>
            <w:proofErr w:type="spellEnd"/>
            <w:r w:rsidRPr="00AB05FA">
              <w:rPr>
                <w:lang w:eastAsia="en-IN"/>
              </w:rPr>
              <w:t>(0</w:t>
            </w:r>
            <w:r w:rsidR="002B2451">
              <w:rPr>
                <w:lang w:eastAsia="en-IN"/>
              </w:rPr>
              <w:t>,</w:t>
            </w:r>
            <w:r w:rsidR="002B2451" w:rsidRPr="00E96766">
              <w:rPr>
                <w:lang w:eastAsia="en-IN"/>
              </w:rPr>
              <w:t xml:space="preserve"> float('-inf'),</w:t>
            </w:r>
            <w:r w:rsidRPr="00AB05FA">
              <w:rPr>
                <w:lang w:eastAsia="en-IN"/>
              </w:rPr>
              <w:t>)</w:t>
            </w:r>
            <w:r w:rsidR="00D27E23">
              <w:rPr>
                <w:lang w:eastAsia="en-IN"/>
              </w:rPr>
              <w:t xml:space="preserve"> --- backward frame</w:t>
            </w:r>
          </w:p>
          <w:p w14:paraId="4D7F026C" w14:textId="77777777" w:rsidR="00625BDD" w:rsidRDefault="00625BDD" w:rsidP="00EE5CF4">
            <w:pPr>
              <w:spacing w:before="100" w:beforeAutospacing="1" w:after="100" w:afterAutospacing="1" w:line="240" w:lineRule="auto"/>
              <w:rPr>
                <w:rFonts w:ascii="Times New Roman" w:eastAsia="Times New Roman" w:hAnsi="Times New Roman" w:cs="Times New Roman"/>
                <w:sz w:val="24"/>
                <w:szCs w:val="24"/>
                <w:highlight w:val="yellow"/>
                <w:lang w:eastAsia="en-IN"/>
              </w:rPr>
            </w:pPr>
          </w:p>
          <w:p w14:paraId="04F47F4E" w14:textId="77777777" w:rsidR="00E13E31" w:rsidRDefault="00E13E31" w:rsidP="00EE5CF4">
            <w:pPr>
              <w:spacing w:before="100" w:beforeAutospacing="1" w:after="100" w:afterAutospacing="1" w:line="240" w:lineRule="auto"/>
              <w:rPr>
                <w:rFonts w:ascii="Times New Roman" w:eastAsia="Times New Roman" w:hAnsi="Times New Roman" w:cs="Times New Roman"/>
                <w:sz w:val="24"/>
                <w:szCs w:val="24"/>
                <w:highlight w:val="yellow"/>
                <w:lang w:eastAsia="en-IN"/>
              </w:rPr>
            </w:pPr>
          </w:p>
          <w:p w14:paraId="12C52F28" w14:textId="77777777" w:rsidR="00E13E31" w:rsidRPr="00487275" w:rsidRDefault="00E13E31" w:rsidP="00EE5CF4">
            <w:pPr>
              <w:spacing w:before="100" w:beforeAutospacing="1" w:after="100" w:afterAutospacing="1" w:line="240" w:lineRule="auto"/>
              <w:rPr>
                <w:rFonts w:ascii="Times New Roman" w:eastAsia="Times New Roman" w:hAnsi="Times New Roman" w:cs="Times New Roman"/>
                <w:sz w:val="24"/>
                <w:szCs w:val="24"/>
                <w:highlight w:val="yellow"/>
                <w:lang w:eastAsia="en-IN"/>
              </w:rPr>
            </w:pPr>
          </w:p>
        </w:tc>
      </w:tr>
    </w:tbl>
    <w:p w14:paraId="71D0CB09" w14:textId="77777777" w:rsidR="00C34692" w:rsidRPr="0064347B" w:rsidRDefault="00C34692" w:rsidP="003418A6">
      <w:pPr>
        <w:pStyle w:val="NoSpacing"/>
        <w:rPr>
          <w:color w:val="FF0000"/>
        </w:rPr>
      </w:pPr>
    </w:p>
    <w:p w14:paraId="13BCFBF4" w14:textId="4F5D908D" w:rsidR="00E219AE" w:rsidRDefault="00E219AE" w:rsidP="00F1126E">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6"/>
        <w:gridCol w:w="6590"/>
      </w:tblGrid>
      <w:tr w:rsidR="00473861" w:rsidRPr="00473861" w14:paraId="6C28BA00" w14:textId="77777777" w:rsidTr="00473861">
        <w:trPr>
          <w:tblCellSpacing w:w="15" w:type="dxa"/>
        </w:trPr>
        <w:tc>
          <w:tcPr>
            <w:tcW w:w="0" w:type="auto"/>
            <w:vAlign w:val="center"/>
            <w:hideMark/>
          </w:tcPr>
          <w:p w14:paraId="272F61B1"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hyperlink r:id="rId457" w:anchor="pyspark.sql.WindowSpec.orderBy" w:tooltip="pyspark.sql.WindowSpec.orderBy" w:history="1">
              <w:proofErr w:type="spellStart"/>
              <w:r w:rsidRPr="00473861">
                <w:rPr>
                  <w:rFonts w:ascii="Courier New" w:eastAsia="Times New Roman" w:hAnsi="Courier New" w:cs="Courier New"/>
                  <w:color w:val="0000FF"/>
                  <w:sz w:val="20"/>
                  <w:szCs w:val="20"/>
                  <w:u w:val="single"/>
                  <w:lang w:eastAsia="en-IN"/>
                </w:rPr>
                <w:t>WindowSpec.orderBy</w:t>
              </w:r>
              <w:proofErr w:type="spellEnd"/>
            </w:hyperlink>
            <w:r w:rsidRPr="00473861">
              <w:rPr>
                <w:rFonts w:ascii="Times New Roman" w:eastAsia="Times New Roman" w:hAnsi="Times New Roman" w:cs="Times New Roman"/>
                <w:sz w:val="24"/>
                <w:szCs w:val="24"/>
                <w:lang w:eastAsia="en-IN"/>
              </w:rPr>
              <w:t>(*cols)</w:t>
            </w:r>
          </w:p>
        </w:tc>
        <w:tc>
          <w:tcPr>
            <w:tcW w:w="0" w:type="auto"/>
            <w:vAlign w:val="center"/>
            <w:hideMark/>
          </w:tcPr>
          <w:p w14:paraId="5FC38DEE"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r w:rsidRPr="00473861">
              <w:rPr>
                <w:rFonts w:ascii="Times New Roman" w:eastAsia="Times New Roman" w:hAnsi="Times New Roman" w:cs="Times New Roman"/>
                <w:sz w:val="24"/>
                <w:szCs w:val="24"/>
                <w:lang w:eastAsia="en-IN"/>
              </w:rPr>
              <w:t xml:space="preserve">Defines the ordering columns in a </w:t>
            </w:r>
            <w:proofErr w:type="spellStart"/>
            <w:r w:rsidRPr="00473861">
              <w:rPr>
                <w:rFonts w:ascii="Courier New" w:eastAsia="Times New Roman" w:hAnsi="Courier New" w:cs="Courier New"/>
                <w:sz w:val="20"/>
                <w:szCs w:val="20"/>
                <w:lang w:eastAsia="en-IN"/>
              </w:rPr>
              <w:t>WindowSpec</w:t>
            </w:r>
            <w:proofErr w:type="spellEnd"/>
            <w:r w:rsidRPr="00473861">
              <w:rPr>
                <w:rFonts w:ascii="Times New Roman" w:eastAsia="Times New Roman" w:hAnsi="Times New Roman" w:cs="Times New Roman"/>
                <w:sz w:val="24"/>
                <w:szCs w:val="24"/>
                <w:lang w:eastAsia="en-IN"/>
              </w:rPr>
              <w:t>.</w:t>
            </w:r>
          </w:p>
        </w:tc>
      </w:tr>
      <w:tr w:rsidR="00473861" w:rsidRPr="00473861" w14:paraId="583C0CFF" w14:textId="77777777" w:rsidTr="00473861">
        <w:trPr>
          <w:tblCellSpacing w:w="15" w:type="dxa"/>
        </w:trPr>
        <w:tc>
          <w:tcPr>
            <w:tcW w:w="0" w:type="auto"/>
            <w:vAlign w:val="center"/>
            <w:hideMark/>
          </w:tcPr>
          <w:p w14:paraId="71748A55"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hyperlink r:id="rId458" w:anchor="pyspark.sql.WindowSpec.partitionBy" w:tooltip="pyspark.sql.WindowSpec.partitionBy" w:history="1">
              <w:proofErr w:type="spellStart"/>
              <w:r w:rsidRPr="00473861">
                <w:rPr>
                  <w:rFonts w:ascii="Courier New" w:eastAsia="Times New Roman" w:hAnsi="Courier New" w:cs="Courier New"/>
                  <w:color w:val="0000FF"/>
                  <w:sz w:val="20"/>
                  <w:szCs w:val="20"/>
                  <w:u w:val="single"/>
                  <w:lang w:eastAsia="en-IN"/>
                </w:rPr>
                <w:t>WindowSpec.partitionBy</w:t>
              </w:r>
              <w:proofErr w:type="spellEnd"/>
            </w:hyperlink>
            <w:r w:rsidRPr="00473861">
              <w:rPr>
                <w:rFonts w:ascii="Times New Roman" w:eastAsia="Times New Roman" w:hAnsi="Times New Roman" w:cs="Times New Roman"/>
                <w:sz w:val="24"/>
                <w:szCs w:val="24"/>
                <w:lang w:eastAsia="en-IN"/>
              </w:rPr>
              <w:t>(*cols)</w:t>
            </w:r>
          </w:p>
        </w:tc>
        <w:tc>
          <w:tcPr>
            <w:tcW w:w="0" w:type="auto"/>
            <w:vAlign w:val="center"/>
            <w:hideMark/>
          </w:tcPr>
          <w:p w14:paraId="1EEBD44B"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r w:rsidRPr="00473861">
              <w:rPr>
                <w:rFonts w:ascii="Times New Roman" w:eastAsia="Times New Roman" w:hAnsi="Times New Roman" w:cs="Times New Roman"/>
                <w:sz w:val="24"/>
                <w:szCs w:val="24"/>
                <w:lang w:eastAsia="en-IN"/>
              </w:rPr>
              <w:t xml:space="preserve">Defines the partitioning columns in a </w:t>
            </w:r>
            <w:proofErr w:type="spellStart"/>
            <w:r w:rsidRPr="00473861">
              <w:rPr>
                <w:rFonts w:ascii="Courier New" w:eastAsia="Times New Roman" w:hAnsi="Courier New" w:cs="Courier New"/>
                <w:sz w:val="20"/>
                <w:szCs w:val="20"/>
                <w:lang w:eastAsia="en-IN"/>
              </w:rPr>
              <w:t>WindowSpec</w:t>
            </w:r>
            <w:proofErr w:type="spellEnd"/>
            <w:r w:rsidRPr="00473861">
              <w:rPr>
                <w:rFonts w:ascii="Times New Roman" w:eastAsia="Times New Roman" w:hAnsi="Times New Roman" w:cs="Times New Roman"/>
                <w:sz w:val="24"/>
                <w:szCs w:val="24"/>
                <w:lang w:eastAsia="en-IN"/>
              </w:rPr>
              <w:t>.</w:t>
            </w:r>
          </w:p>
        </w:tc>
      </w:tr>
      <w:tr w:rsidR="00473861" w:rsidRPr="00473861" w14:paraId="739A0CE8" w14:textId="77777777" w:rsidTr="00473861">
        <w:trPr>
          <w:tblCellSpacing w:w="15" w:type="dxa"/>
        </w:trPr>
        <w:tc>
          <w:tcPr>
            <w:tcW w:w="0" w:type="auto"/>
            <w:vAlign w:val="center"/>
            <w:hideMark/>
          </w:tcPr>
          <w:p w14:paraId="12CB84FB"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hyperlink r:id="rId459" w:anchor="pyspark.sql.WindowSpec.rangeBetween" w:tooltip="pyspark.sql.WindowSpec.rangeBetween" w:history="1">
              <w:proofErr w:type="spellStart"/>
              <w:r w:rsidRPr="00473861">
                <w:rPr>
                  <w:rFonts w:ascii="Courier New" w:eastAsia="Times New Roman" w:hAnsi="Courier New" w:cs="Courier New"/>
                  <w:color w:val="0000FF"/>
                  <w:sz w:val="20"/>
                  <w:szCs w:val="20"/>
                  <w:u w:val="single"/>
                  <w:lang w:eastAsia="en-IN"/>
                </w:rPr>
                <w:t>WindowSpec.rangeBetween</w:t>
              </w:r>
              <w:proofErr w:type="spellEnd"/>
            </w:hyperlink>
            <w:r w:rsidRPr="00473861">
              <w:rPr>
                <w:rFonts w:ascii="Times New Roman" w:eastAsia="Times New Roman" w:hAnsi="Times New Roman" w:cs="Times New Roman"/>
                <w:sz w:val="24"/>
                <w:szCs w:val="24"/>
                <w:lang w:eastAsia="en-IN"/>
              </w:rPr>
              <w:t>(start, end)</w:t>
            </w:r>
          </w:p>
        </w:tc>
        <w:tc>
          <w:tcPr>
            <w:tcW w:w="0" w:type="auto"/>
            <w:vAlign w:val="center"/>
            <w:hideMark/>
          </w:tcPr>
          <w:p w14:paraId="24B94BB4"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r w:rsidRPr="00473861">
              <w:rPr>
                <w:rFonts w:ascii="Times New Roman" w:eastAsia="Times New Roman" w:hAnsi="Times New Roman" w:cs="Times New Roman"/>
                <w:sz w:val="24"/>
                <w:szCs w:val="24"/>
                <w:lang w:eastAsia="en-IN"/>
              </w:rPr>
              <w:t xml:space="preserve">Defines the frame boundaries, from </w:t>
            </w:r>
            <w:r w:rsidRPr="00473861">
              <w:rPr>
                <w:rFonts w:ascii="Times New Roman" w:eastAsia="Times New Roman" w:hAnsi="Times New Roman" w:cs="Times New Roman"/>
                <w:i/>
                <w:iCs/>
                <w:sz w:val="24"/>
                <w:szCs w:val="24"/>
                <w:lang w:eastAsia="en-IN"/>
              </w:rPr>
              <w:t>start</w:t>
            </w:r>
            <w:r w:rsidRPr="00473861">
              <w:rPr>
                <w:rFonts w:ascii="Times New Roman" w:eastAsia="Times New Roman" w:hAnsi="Times New Roman" w:cs="Times New Roman"/>
                <w:sz w:val="24"/>
                <w:szCs w:val="24"/>
                <w:lang w:eastAsia="en-IN"/>
              </w:rPr>
              <w:t xml:space="preserve"> (inclusive) to </w:t>
            </w:r>
            <w:r w:rsidRPr="00473861">
              <w:rPr>
                <w:rFonts w:ascii="Times New Roman" w:eastAsia="Times New Roman" w:hAnsi="Times New Roman" w:cs="Times New Roman"/>
                <w:i/>
                <w:iCs/>
                <w:sz w:val="24"/>
                <w:szCs w:val="24"/>
                <w:lang w:eastAsia="en-IN"/>
              </w:rPr>
              <w:t>end</w:t>
            </w:r>
            <w:r w:rsidRPr="00473861">
              <w:rPr>
                <w:rFonts w:ascii="Times New Roman" w:eastAsia="Times New Roman" w:hAnsi="Times New Roman" w:cs="Times New Roman"/>
                <w:sz w:val="24"/>
                <w:szCs w:val="24"/>
                <w:lang w:eastAsia="en-IN"/>
              </w:rPr>
              <w:t xml:space="preserve"> (inclusive).</w:t>
            </w:r>
          </w:p>
        </w:tc>
      </w:tr>
      <w:tr w:rsidR="00473861" w:rsidRPr="00473861" w14:paraId="56E7504D" w14:textId="77777777" w:rsidTr="00473861">
        <w:trPr>
          <w:tblCellSpacing w:w="15" w:type="dxa"/>
        </w:trPr>
        <w:tc>
          <w:tcPr>
            <w:tcW w:w="0" w:type="auto"/>
            <w:vAlign w:val="center"/>
            <w:hideMark/>
          </w:tcPr>
          <w:p w14:paraId="77EE1C49"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hyperlink r:id="rId460" w:anchor="pyspark.sql.WindowSpec.rowsBetween" w:tooltip="pyspark.sql.WindowSpec.rowsBetween" w:history="1">
              <w:proofErr w:type="spellStart"/>
              <w:r w:rsidRPr="00473861">
                <w:rPr>
                  <w:rFonts w:ascii="Courier New" w:eastAsia="Times New Roman" w:hAnsi="Courier New" w:cs="Courier New"/>
                  <w:color w:val="0000FF"/>
                  <w:sz w:val="20"/>
                  <w:szCs w:val="20"/>
                  <w:u w:val="single"/>
                  <w:lang w:eastAsia="en-IN"/>
                </w:rPr>
                <w:t>WindowSpec.rowsBetween</w:t>
              </w:r>
              <w:proofErr w:type="spellEnd"/>
            </w:hyperlink>
            <w:r w:rsidRPr="00473861">
              <w:rPr>
                <w:rFonts w:ascii="Times New Roman" w:eastAsia="Times New Roman" w:hAnsi="Times New Roman" w:cs="Times New Roman"/>
                <w:sz w:val="24"/>
                <w:szCs w:val="24"/>
                <w:lang w:eastAsia="en-IN"/>
              </w:rPr>
              <w:t>(start, end)</w:t>
            </w:r>
          </w:p>
        </w:tc>
        <w:tc>
          <w:tcPr>
            <w:tcW w:w="0" w:type="auto"/>
            <w:vAlign w:val="center"/>
            <w:hideMark/>
          </w:tcPr>
          <w:p w14:paraId="04C00E0A" w14:textId="77777777" w:rsidR="00473861" w:rsidRPr="00473861" w:rsidRDefault="00473861" w:rsidP="00473861">
            <w:pPr>
              <w:spacing w:before="100" w:beforeAutospacing="1" w:after="100" w:afterAutospacing="1" w:line="240" w:lineRule="auto"/>
              <w:rPr>
                <w:rFonts w:ascii="Times New Roman" w:eastAsia="Times New Roman" w:hAnsi="Times New Roman" w:cs="Times New Roman"/>
                <w:sz w:val="24"/>
                <w:szCs w:val="24"/>
                <w:lang w:eastAsia="en-IN"/>
              </w:rPr>
            </w:pPr>
            <w:r w:rsidRPr="00473861">
              <w:rPr>
                <w:rFonts w:ascii="Times New Roman" w:eastAsia="Times New Roman" w:hAnsi="Times New Roman" w:cs="Times New Roman"/>
                <w:sz w:val="24"/>
                <w:szCs w:val="24"/>
                <w:lang w:eastAsia="en-IN"/>
              </w:rPr>
              <w:t xml:space="preserve">Defines the frame boundaries, from </w:t>
            </w:r>
            <w:r w:rsidRPr="00473861">
              <w:rPr>
                <w:rFonts w:ascii="Times New Roman" w:eastAsia="Times New Roman" w:hAnsi="Times New Roman" w:cs="Times New Roman"/>
                <w:i/>
                <w:iCs/>
                <w:sz w:val="24"/>
                <w:szCs w:val="24"/>
                <w:lang w:eastAsia="en-IN"/>
              </w:rPr>
              <w:t>start</w:t>
            </w:r>
            <w:r w:rsidRPr="00473861">
              <w:rPr>
                <w:rFonts w:ascii="Times New Roman" w:eastAsia="Times New Roman" w:hAnsi="Times New Roman" w:cs="Times New Roman"/>
                <w:sz w:val="24"/>
                <w:szCs w:val="24"/>
                <w:lang w:eastAsia="en-IN"/>
              </w:rPr>
              <w:t xml:space="preserve"> (inclusive) to </w:t>
            </w:r>
            <w:r w:rsidRPr="00473861">
              <w:rPr>
                <w:rFonts w:ascii="Times New Roman" w:eastAsia="Times New Roman" w:hAnsi="Times New Roman" w:cs="Times New Roman"/>
                <w:i/>
                <w:iCs/>
                <w:sz w:val="24"/>
                <w:szCs w:val="24"/>
                <w:lang w:eastAsia="en-IN"/>
              </w:rPr>
              <w:t>end</w:t>
            </w:r>
            <w:r w:rsidRPr="00473861">
              <w:rPr>
                <w:rFonts w:ascii="Times New Roman" w:eastAsia="Times New Roman" w:hAnsi="Times New Roman" w:cs="Times New Roman"/>
                <w:sz w:val="24"/>
                <w:szCs w:val="24"/>
                <w:lang w:eastAsia="en-IN"/>
              </w:rPr>
              <w:t xml:space="preserve"> (inclusive).</w:t>
            </w:r>
          </w:p>
        </w:tc>
      </w:tr>
    </w:tbl>
    <w:p w14:paraId="03007C6F" w14:textId="77777777" w:rsidR="00473861" w:rsidRDefault="00473861" w:rsidP="00F1126E">
      <w:pPr>
        <w:pStyle w:val="NoSpacing"/>
        <w:rPr>
          <w:sz w:val="26"/>
          <w:szCs w:val="26"/>
        </w:rPr>
      </w:pPr>
    </w:p>
    <w:p w14:paraId="44B2555D" w14:textId="77777777" w:rsidR="00473861" w:rsidRPr="00FF58BA" w:rsidRDefault="006A2668" w:rsidP="00F1126E">
      <w:pPr>
        <w:pStyle w:val="NoSpacing"/>
        <w:rPr>
          <w:b/>
          <w:bCs/>
          <w:sz w:val="28"/>
          <w:szCs w:val="28"/>
        </w:rPr>
      </w:pPr>
      <w:r w:rsidRPr="00FF58BA">
        <w:rPr>
          <w:b/>
          <w:bCs/>
          <w:sz w:val="28"/>
          <w:szCs w:val="28"/>
        </w:rPr>
        <w:t>Creating window:</w:t>
      </w:r>
    </w:p>
    <w:p w14:paraId="08819C9E" w14:textId="77777777" w:rsidR="006A2668" w:rsidRPr="00892C2D" w:rsidRDefault="005A7B17" w:rsidP="00F1126E">
      <w:pPr>
        <w:pStyle w:val="NoSpacing"/>
        <w:rPr>
          <w:color w:val="FF0000"/>
          <w:sz w:val="26"/>
          <w:szCs w:val="26"/>
        </w:rPr>
      </w:pPr>
      <w:proofErr w:type="spellStart"/>
      <w:r w:rsidRPr="00892C2D">
        <w:rPr>
          <w:color w:val="FF0000"/>
          <w:sz w:val="26"/>
          <w:szCs w:val="26"/>
        </w:rPr>
        <w:t>Win_spec</w:t>
      </w:r>
      <w:proofErr w:type="spellEnd"/>
      <w:r w:rsidRPr="00892C2D">
        <w:rPr>
          <w:color w:val="FF0000"/>
          <w:sz w:val="26"/>
          <w:szCs w:val="26"/>
        </w:rPr>
        <w:t>=</w:t>
      </w:r>
      <w:proofErr w:type="spellStart"/>
      <w:r w:rsidR="004957CE" w:rsidRPr="00892C2D">
        <w:rPr>
          <w:color w:val="FF0000"/>
          <w:sz w:val="26"/>
          <w:szCs w:val="26"/>
        </w:rPr>
        <w:t>Window_class.window_class_func</w:t>
      </w:r>
      <w:proofErr w:type="spellEnd"/>
    </w:p>
    <w:p w14:paraId="6F621CFB" w14:textId="77777777" w:rsidR="00274FC4" w:rsidRDefault="00274FC4" w:rsidP="00F1126E">
      <w:pPr>
        <w:pStyle w:val="NoSpacing"/>
        <w:rPr>
          <w:sz w:val="26"/>
          <w:szCs w:val="26"/>
        </w:rPr>
      </w:pPr>
    </w:p>
    <w:p w14:paraId="21FEC33E" w14:textId="77777777" w:rsidR="007C1F5B" w:rsidRDefault="004433A4">
      <w:pPr>
        <w:pStyle w:val="NoSpacing"/>
        <w:numPr>
          <w:ilvl w:val="0"/>
          <w:numId w:val="54"/>
        </w:numPr>
        <w:rPr>
          <w:sz w:val="26"/>
          <w:szCs w:val="26"/>
        </w:rPr>
      </w:pPr>
      <w:proofErr w:type="spellStart"/>
      <w:r>
        <w:rPr>
          <w:sz w:val="26"/>
          <w:szCs w:val="26"/>
        </w:rPr>
        <w:t>Window_class</w:t>
      </w:r>
      <w:proofErr w:type="spellEnd"/>
      <w:r>
        <w:rPr>
          <w:sz w:val="26"/>
          <w:szCs w:val="26"/>
        </w:rPr>
        <w:t xml:space="preserve">= </w:t>
      </w:r>
      <w:r w:rsidR="008076B4">
        <w:rPr>
          <w:sz w:val="26"/>
          <w:szCs w:val="26"/>
        </w:rPr>
        <w:t xml:space="preserve">Window or </w:t>
      </w:r>
      <w:proofErr w:type="spellStart"/>
      <w:r w:rsidR="008076B4">
        <w:rPr>
          <w:sz w:val="26"/>
          <w:szCs w:val="26"/>
        </w:rPr>
        <w:t>WindowSpec</w:t>
      </w:r>
      <w:proofErr w:type="spellEnd"/>
    </w:p>
    <w:p w14:paraId="4594F751" w14:textId="77777777" w:rsidR="008076B4" w:rsidRDefault="00BC1310">
      <w:pPr>
        <w:pStyle w:val="NoSpacing"/>
        <w:numPr>
          <w:ilvl w:val="0"/>
          <w:numId w:val="54"/>
        </w:numPr>
        <w:rPr>
          <w:sz w:val="26"/>
          <w:szCs w:val="26"/>
        </w:rPr>
      </w:pPr>
      <w:proofErr w:type="spellStart"/>
      <w:r>
        <w:rPr>
          <w:sz w:val="26"/>
          <w:szCs w:val="26"/>
        </w:rPr>
        <w:t>Window_class_func</w:t>
      </w:r>
      <w:proofErr w:type="spellEnd"/>
      <w:r>
        <w:rPr>
          <w:sz w:val="26"/>
          <w:szCs w:val="26"/>
        </w:rPr>
        <w:t>=</w:t>
      </w:r>
      <w:r w:rsidR="0094360D">
        <w:rPr>
          <w:sz w:val="26"/>
          <w:szCs w:val="26"/>
        </w:rPr>
        <w:t xml:space="preserve"> any function of window or </w:t>
      </w:r>
      <w:proofErr w:type="spellStart"/>
      <w:r w:rsidR="000123BE">
        <w:rPr>
          <w:sz w:val="26"/>
          <w:szCs w:val="26"/>
        </w:rPr>
        <w:t>WindowSpec</w:t>
      </w:r>
      <w:proofErr w:type="spellEnd"/>
      <w:r w:rsidR="000123BE">
        <w:rPr>
          <w:sz w:val="26"/>
          <w:szCs w:val="26"/>
        </w:rPr>
        <w:t xml:space="preserve"> class</w:t>
      </w:r>
    </w:p>
    <w:p w14:paraId="7EE0B770" w14:textId="77777777" w:rsidR="007C1F5B" w:rsidRDefault="007C1F5B" w:rsidP="00F1126E">
      <w:pPr>
        <w:pStyle w:val="NoSpacing"/>
        <w:rPr>
          <w:sz w:val="26"/>
          <w:szCs w:val="26"/>
        </w:rPr>
      </w:pPr>
    </w:p>
    <w:p w14:paraId="09DEF730" w14:textId="6E07C199" w:rsidR="004776C2" w:rsidRPr="00086FA7" w:rsidRDefault="004776C2" w:rsidP="004776C2">
      <w:pPr>
        <w:pStyle w:val="NoSpacing"/>
        <w:rPr>
          <w:b/>
          <w:bCs/>
          <w:sz w:val="28"/>
          <w:szCs w:val="28"/>
        </w:rPr>
      </w:pPr>
      <w:r w:rsidRPr="00086FA7">
        <w:rPr>
          <w:b/>
          <w:bCs/>
          <w:sz w:val="28"/>
          <w:szCs w:val="28"/>
        </w:rPr>
        <w:t>Using window on dataframe</w:t>
      </w:r>
    </w:p>
    <w:p w14:paraId="3B68E27E" w14:textId="6CF20A24" w:rsidR="00691A5D" w:rsidRPr="00D13CAF" w:rsidRDefault="00CE185E" w:rsidP="00F1126E">
      <w:pPr>
        <w:pStyle w:val="NoSpacing"/>
        <w:rPr>
          <w:b/>
          <w:bCs/>
          <w:color w:val="FF0000"/>
          <w:sz w:val="26"/>
          <w:szCs w:val="26"/>
        </w:rPr>
      </w:pPr>
      <w:proofErr w:type="spellStart"/>
      <w:r w:rsidRPr="00D13CAF">
        <w:rPr>
          <w:b/>
          <w:bCs/>
          <w:color w:val="FF0000"/>
          <w:sz w:val="26"/>
          <w:szCs w:val="26"/>
        </w:rPr>
        <w:t>a</w:t>
      </w:r>
      <w:r w:rsidR="00970505" w:rsidRPr="00D13CAF">
        <w:rPr>
          <w:b/>
          <w:bCs/>
          <w:color w:val="FF0000"/>
          <w:sz w:val="26"/>
          <w:szCs w:val="26"/>
        </w:rPr>
        <w:t>pplicable_function</w:t>
      </w:r>
      <w:proofErr w:type="spellEnd"/>
      <w:r w:rsidR="00970505" w:rsidRPr="00D13CAF">
        <w:rPr>
          <w:b/>
          <w:bCs/>
          <w:color w:val="FF0000"/>
          <w:sz w:val="26"/>
          <w:szCs w:val="26"/>
        </w:rPr>
        <w:t>().</w:t>
      </w:r>
      <w:r w:rsidR="00C80132" w:rsidRPr="00D13CAF">
        <w:rPr>
          <w:b/>
          <w:bCs/>
          <w:color w:val="FF0000"/>
          <w:sz w:val="26"/>
          <w:szCs w:val="26"/>
        </w:rPr>
        <w:t>over(</w:t>
      </w:r>
      <w:proofErr w:type="spellStart"/>
      <w:r w:rsidR="00DE6342" w:rsidRPr="00D13CAF">
        <w:rPr>
          <w:b/>
          <w:bCs/>
          <w:color w:val="FF0000"/>
          <w:sz w:val="26"/>
          <w:szCs w:val="26"/>
        </w:rPr>
        <w:t>wind_spec_object</w:t>
      </w:r>
      <w:proofErr w:type="spellEnd"/>
      <w:r w:rsidR="00C80132" w:rsidRPr="00D13CAF">
        <w:rPr>
          <w:b/>
          <w:bCs/>
          <w:color w:val="FF0000"/>
          <w:sz w:val="26"/>
          <w:szCs w:val="26"/>
        </w:rPr>
        <w:t>)</w:t>
      </w:r>
    </w:p>
    <w:p w14:paraId="3AA7A9BA" w14:textId="77777777" w:rsidR="008A4D13" w:rsidRDefault="008A4D13" w:rsidP="00F1126E">
      <w:pPr>
        <w:pStyle w:val="NoSpacing"/>
        <w:rPr>
          <w:color w:val="FF0000"/>
          <w:sz w:val="26"/>
          <w:szCs w:val="26"/>
        </w:rPr>
      </w:pPr>
    </w:p>
    <w:p w14:paraId="50DBB502" w14:textId="36ADF83C" w:rsidR="00012EF4" w:rsidRPr="00127BD1" w:rsidRDefault="00012EF4" w:rsidP="00F1126E">
      <w:pPr>
        <w:pStyle w:val="NoSpacing"/>
        <w:rPr>
          <w:sz w:val="26"/>
          <w:szCs w:val="26"/>
        </w:rPr>
      </w:pPr>
      <w:proofErr w:type="spellStart"/>
      <w:r w:rsidRPr="00AF280C">
        <w:rPr>
          <w:b/>
          <w:bCs/>
          <w:sz w:val="26"/>
          <w:szCs w:val="26"/>
        </w:rPr>
        <w:t>applicable_function</w:t>
      </w:r>
      <w:proofErr w:type="spellEnd"/>
      <w:r w:rsidRPr="00127BD1">
        <w:rPr>
          <w:sz w:val="26"/>
          <w:szCs w:val="26"/>
        </w:rPr>
        <w:t xml:space="preserve"> --- we </w:t>
      </w:r>
      <w:r w:rsidR="00772563" w:rsidRPr="00127BD1">
        <w:rPr>
          <w:sz w:val="26"/>
          <w:szCs w:val="26"/>
        </w:rPr>
        <w:t>can</w:t>
      </w:r>
      <w:r w:rsidRPr="00127BD1">
        <w:rPr>
          <w:sz w:val="26"/>
          <w:szCs w:val="26"/>
        </w:rPr>
        <w:t xml:space="preserve"> apply any </w:t>
      </w:r>
      <w:r w:rsidR="0008052E" w:rsidRPr="00127BD1">
        <w:rPr>
          <w:sz w:val="26"/>
          <w:szCs w:val="26"/>
        </w:rPr>
        <w:t xml:space="preserve">function from </w:t>
      </w:r>
      <w:r w:rsidR="008D2807" w:rsidRPr="007E1097">
        <w:rPr>
          <w:b/>
          <w:bCs/>
          <w:sz w:val="26"/>
          <w:szCs w:val="26"/>
        </w:rPr>
        <w:t>ranking, analytical, aggregate from below</w:t>
      </w:r>
      <w:r w:rsidR="008D2807" w:rsidRPr="00127BD1">
        <w:rPr>
          <w:sz w:val="26"/>
          <w:szCs w:val="26"/>
        </w:rPr>
        <w:t>.</w:t>
      </w:r>
    </w:p>
    <w:p w14:paraId="4F049E85" w14:textId="77777777" w:rsidR="007B4E11" w:rsidRDefault="007B4E11" w:rsidP="007B4E11">
      <w:pPr>
        <w:pStyle w:val="NoSpacing"/>
        <w:ind w:left="720"/>
        <w:rPr>
          <w:sz w:val="26"/>
          <w:szCs w:val="26"/>
        </w:rPr>
      </w:pPr>
    </w:p>
    <w:p w14:paraId="7F08781D" w14:textId="31F64011" w:rsidR="00585197" w:rsidRDefault="00585197" w:rsidP="00585197">
      <w:pPr>
        <w:pStyle w:val="NoSpacing"/>
        <w:numPr>
          <w:ilvl w:val="0"/>
          <w:numId w:val="55"/>
        </w:numPr>
        <w:rPr>
          <w:sz w:val="26"/>
          <w:szCs w:val="26"/>
        </w:rPr>
      </w:pPr>
      <w:r w:rsidRPr="00936F18">
        <w:rPr>
          <w:b/>
          <w:bCs/>
          <w:sz w:val="26"/>
          <w:szCs w:val="26"/>
        </w:rPr>
        <w:t>Ranking Window function</w:t>
      </w:r>
      <w:r>
        <w:rPr>
          <w:sz w:val="26"/>
          <w:szCs w:val="26"/>
        </w:rPr>
        <w:t xml:space="preserve"> – rank(), </w:t>
      </w:r>
      <w:proofErr w:type="spellStart"/>
      <w:r>
        <w:rPr>
          <w:sz w:val="26"/>
          <w:szCs w:val="26"/>
        </w:rPr>
        <w:t>row_number</w:t>
      </w:r>
      <w:proofErr w:type="spellEnd"/>
      <w:r>
        <w:rPr>
          <w:sz w:val="26"/>
          <w:szCs w:val="26"/>
        </w:rPr>
        <w:t xml:space="preserve">(), </w:t>
      </w:r>
      <w:proofErr w:type="spellStart"/>
      <w:r>
        <w:rPr>
          <w:sz w:val="26"/>
          <w:szCs w:val="26"/>
        </w:rPr>
        <w:t>dense_rank</w:t>
      </w:r>
      <w:proofErr w:type="spellEnd"/>
      <w:r>
        <w:rPr>
          <w:sz w:val="26"/>
          <w:szCs w:val="26"/>
        </w:rPr>
        <w:t>() – Same as SQL</w:t>
      </w:r>
    </w:p>
    <w:p w14:paraId="02F4F4F0" w14:textId="77777777" w:rsidR="00585197" w:rsidRDefault="00585197" w:rsidP="00585197">
      <w:pPr>
        <w:pStyle w:val="NoSpacing"/>
        <w:numPr>
          <w:ilvl w:val="0"/>
          <w:numId w:val="55"/>
        </w:numPr>
        <w:rPr>
          <w:sz w:val="26"/>
          <w:szCs w:val="26"/>
        </w:rPr>
      </w:pPr>
      <w:r w:rsidRPr="000A4C6B">
        <w:rPr>
          <w:b/>
          <w:bCs/>
          <w:sz w:val="26"/>
          <w:szCs w:val="26"/>
        </w:rPr>
        <w:t>Analytical Window function</w:t>
      </w:r>
      <w:r>
        <w:rPr>
          <w:sz w:val="26"/>
          <w:szCs w:val="26"/>
        </w:rPr>
        <w:t xml:space="preserve"> – lag(), lead () – Same as LAG and LEAD of SQL</w:t>
      </w:r>
    </w:p>
    <w:p w14:paraId="0A654D2B" w14:textId="77777777" w:rsidR="00585197" w:rsidRDefault="00585197" w:rsidP="00585197">
      <w:pPr>
        <w:pStyle w:val="NoSpacing"/>
        <w:numPr>
          <w:ilvl w:val="0"/>
          <w:numId w:val="55"/>
        </w:numPr>
        <w:rPr>
          <w:sz w:val="26"/>
          <w:szCs w:val="26"/>
        </w:rPr>
      </w:pPr>
      <w:r w:rsidRPr="00F81C71">
        <w:rPr>
          <w:b/>
          <w:bCs/>
          <w:sz w:val="26"/>
          <w:szCs w:val="26"/>
        </w:rPr>
        <w:t>Aggregate Window function</w:t>
      </w:r>
      <w:r>
        <w:rPr>
          <w:sz w:val="26"/>
          <w:szCs w:val="26"/>
        </w:rPr>
        <w:t xml:space="preserve"> – </w:t>
      </w:r>
      <w:proofErr w:type="spellStart"/>
      <w:r>
        <w:rPr>
          <w:sz w:val="26"/>
          <w:szCs w:val="26"/>
        </w:rPr>
        <w:t>avg</w:t>
      </w:r>
      <w:proofErr w:type="spellEnd"/>
      <w:r>
        <w:rPr>
          <w:sz w:val="26"/>
          <w:szCs w:val="26"/>
        </w:rPr>
        <w:t>(), sum(), min(), max(), count(), first(), last()</w:t>
      </w:r>
    </w:p>
    <w:p w14:paraId="665FDD7D" w14:textId="77777777" w:rsidR="00585197" w:rsidRDefault="00585197" w:rsidP="00F1126E">
      <w:pPr>
        <w:pStyle w:val="NoSpacing"/>
        <w:rPr>
          <w:sz w:val="26"/>
          <w:szCs w:val="26"/>
        </w:rPr>
      </w:pPr>
    </w:p>
    <w:p w14:paraId="2DAC6E7C" w14:textId="77777777" w:rsidR="002E70DD" w:rsidRPr="00585197" w:rsidRDefault="002E70DD" w:rsidP="00F1126E">
      <w:pPr>
        <w:pStyle w:val="NoSpacing"/>
        <w:rPr>
          <w:sz w:val="26"/>
          <w:szCs w:val="26"/>
        </w:rPr>
      </w:pPr>
    </w:p>
    <w:p w14:paraId="0DBD28DA" w14:textId="66C24F7A" w:rsidR="00A50D84" w:rsidRDefault="007D77D0" w:rsidP="00F1126E">
      <w:pPr>
        <w:pStyle w:val="NoSpacing"/>
        <w:rPr>
          <w:sz w:val="26"/>
          <w:szCs w:val="26"/>
        </w:rPr>
      </w:pPr>
      <w:proofErr w:type="spellStart"/>
      <w:r w:rsidRPr="00CD0935">
        <w:rPr>
          <w:b/>
          <w:bCs/>
          <w:sz w:val="26"/>
          <w:szCs w:val="26"/>
        </w:rPr>
        <w:t>Window_function</w:t>
      </w:r>
      <w:proofErr w:type="spellEnd"/>
      <w:r>
        <w:rPr>
          <w:sz w:val="26"/>
          <w:szCs w:val="26"/>
        </w:rPr>
        <w:t xml:space="preserve"> ===&gt; </w:t>
      </w:r>
      <w:r w:rsidR="00256F0C">
        <w:rPr>
          <w:sz w:val="26"/>
          <w:szCs w:val="26"/>
        </w:rPr>
        <w:t xml:space="preserve">rank(), </w:t>
      </w:r>
      <w:proofErr w:type="spellStart"/>
      <w:r w:rsidR="00256F0C">
        <w:rPr>
          <w:sz w:val="26"/>
          <w:szCs w:val="26"/>
        </w:rPr>
        <w:t>row_number</w:t>
      </w:r>
      <w:proofErr w:type="spellEnd"/>
      <w:r w:rsidR="00256F0C">
        <w:rPr>
          <w:sz w:val="26"/>
          <w:szCs w:val="26"/>
        </w:rPr>
        <w:t xml:space="preserve">(), </w:t>
      </w:r>
      <w:proofErr w:type="spellStart"/>
      <w:r w:rsidR="00256F0C">
        <w:rPr>
          <w:sz w:val="26"/>
          <w:szCs w:val="26"/>
        </w:rPr>
        <w:t>dense_ranke</w:t>
      </w:r>
      <w:proofErr w:type="spellEnd"/>
      <w:r w:rsidR="00256F0C">
        <w:rPr>
          <w:sz w:val="26"/>
          <w:szCs w:val="26"/>
        </w:rPr>
        <w:t xml:space="preserve">(), </w:t>
      </w:r>
      <w:r w:rsidR="00A51070">
        <w:rPr>
          <w:sz w:val="26"/>
          <w:szCs w:val="26"/>
        </w:rPr>
        <w:t xml:space="preserve">lead(), lag(), </w:t>
      </w:r>
      <w:proofErr w:type="spellStart"/>
      <w:r w:rsidR="00771458">
        <w:rPr>
          <w:sz w:val="26"/>
          <w:szCs w:val="26"/>
        </w:rPr>
        <w:t>avg</w:t>
      </w:r>
      <w:proofErr w:type="spellEnd"/>
      <w:r w:rsidR="00771458">
        <w:rPr>
          <w:sz w:val="26"/>
          <w:szCs w:val="26"/>
        </w:rPr>
        <w:t>()</w:t>
      </w:r>
      <w:r w:rsidR="00506618">
        <w:rPr>
          <w:sz w:val="26"/>
          <w:szCs w:val="26"/>
        </w:rPr>
        <w:t xml:space="preserve"> etc</w:t>
      </w:r>
      <w:r w:rsidR="006B1F79">
        <w:rPr>
          <w:sz w:val="26"/>
          <w:szCs w:val="26"/>
        </w:rPr>
        <w:t xml:space="preserve"> </w:t>
      </w:r>
      <w:r w:rsidR="006B1F79" w:rsidRPr="003A1832">
        <w:rPr>
          <w:b/>
          <w:bCs/>
          <w:sz w:val="26"/>
          <w:szCs w:val="26"/>
        </w:rPr>
        <w:t>(check below</w:t>
      </w:r>
      <w:r w:rsidR="0098162D" w:rsidRPr="003A1832">
        <w:rPr>
          <w:b/>
          <w:bCs/>
          <w:sz w:val="26"/>
          <w:szCs w:val="26"/>
        </w:rPr>
        <w:t>)</w:t>
      </w:r>
    </w:p>
    <w:p w14:paraId="5A64DEF4" w14:textId="1F188C8A" w:rsidR="00691A5D" w:rsidRDefault="00985E80" w:rsidP="00F1126E">
      <w:pPr>
        <w:pStyle w:val="NoSpacing"/>
        <w:rPr>
          <w:sz w:val="26"/>
          <w:szCs w:val="26"/>
        </w:rPr>
      </w:pPr>
      <w:proofErr w:type="spellStart"/>
      <w:r w:rsidRPr="00CD0935">
        <w:rPr>
          <w:b/>
          <w:bCs/>
          <w:sz w:val="26"/>
          <w:szCs w:val="26"/>
        </w:rPr>
        <w:t>Wind_spec_obj</w:t>
      </w:r>
      <w:proofErr w:type="spellEnd"/>
      <w:r>
        <w:rPr>
          <w:sz w:val="26"/>
          <w:szCs w:val="26"/>
        </w:rPr>
        <w:t xml:space="preserve"> ===&gt; window object created using Window class and it’s method </w:t>
      </w:r>
      <w:r w:rsidRPr="00806521">
        <w:rPr>
          <w:b/>
          <w:bCs/>
          <w:sz w:val="26"/>
          <w:szCs w:val="26"/>
        </w:rPr>
        <w:t>( check above)</w:t>
      </w:r>
    </w:p>
    <w:p w14:paraId="3AC36E84" w14:textId="77777777" w:rsidR="002666E7" w:rsidRDefault="002666E7" w:rsidP="00F1126E">
      <w:pPr>
        <w:pStyle w:val="NoSpacing"/>
        <w:rPr>
          <w:sz w:val="26"/>
          <w:szCs w:val="26"/>
        </w:rPr>
      </w:pPr>
    </w:p>
    <w:p w14:paraId="12233370" w14:textId="77777777" w:rsidR="00E74CC1" w:rsidRPr="001F66CE" w:rsidRDefault="00E74CC1" w:rsidP="00E74CC1">
      <w:pPr>
        <w:pStyle w:val="NoSpacing"/>
        <w:rPr>
          <w:color w:val="FF0000"/>
          <w:sz w:val="26"/>
          <w:szCs w:val="26"/>
        </w:rPr>
      </w:pPr>
      <w:r w:rsidRPr="001F66CE">
        <w:rPr>
          <w:color w:val="FF0000"/>
          <w:sz w:val="26"/>
          <w:szCs w:val="26"/>
        </w:rPr>
        <w:t>Note:</w:t>
      </w:r>
    </w:p>
    <w:p w14:paraId="1C86B36A" w14:textId="77777777" w:rsidR="00E74CC1" w:rsidRDefault="00E74CC1" w:rsidP="00E74CC1">
      <w:pPr>
        <w:pStyle w:val="NoSpacing"/>
        <w:numPr>
          <w:ilvl w:val="0"/>
          <w:numId w:val="87"/>
        </w:numPr>
        <w:rPr>
          <w:sz w:val="26"/>
          <w:szCs w:val="26"/>
        </w:rPr>
      </w:pPr>
      <w:r>
        <w:rPr>
          <w:sz w:val="26"/>
          <w:szCs w:val="26"/>
        </w:rPr>
        <w:t xml:space="preserve">While creating window </w:t>
      </w:r>
      <w:proofErr w:type="spellStart"/>
      <w:r>
        <w:rPr>
          <w:sz w:val="26"/>
          <w:szCs w:val="26"/>
        </w:rPr>
        <w:t>atleast</w:t>
      </w:r>
      <w:proofErr w:type="spellEnd"/>
      <w:r>
        <w:rPr>
          <w:sz w:val="26"/>
          <w:szCs w:val="26"/>
        </w:rPr>
        <w:t xml:space="preserve"> one of method </w:t>
      </w:r>
      <w:proofErr w:type="spellStart"/>
      <w:r>
        <w:rPr>
          <w:sz w:val="26"/>
          <w:szCs w:val="26"/>
        </w:rPr>
        <w:t>orderBy</w:t>
      </w:r>
      <w:proofErr w:type="spellEnd"/>
      <w:r>
        <w:rPr>
          <w:sz w:val="26"/>
          <w:szCs w:val="26"/>
        </w:rPr>
        <w:t xml:space="preserve"> must be used, </w:t>
      </w:r>
      <w:proofErr w:type="spellStart"/>
      <w:r>
        <w:rPr>
          <w:sz w:val="26"/>
          <w:szCs w:val="26"/>
        </w:rPr>
        <w:t>partitionBy</w:t>
      </w:r>
      <w:proofErr w:type="spellEnd"/>
      <w:r>
        <w:rPr>
          <w:sz w:val="26"/>
          <w:szCs w:val="26"/>
        </w:rPr>
        <w:t xml:space="preserve"> is optional.</w:t>
      </w:r>
    </w:p>
    <w:p w14:paraId="769DB28F" w14:textId="77777777" w:rsidR="00E74CC1" w:rsidRPr="00663999" w:rsidRDefault="00E74CC1" w:rsidP="00E74CC1">
      <w:pPr>
        <w:pStyle w:val="NoSpacing"/>
        <w:ind w:left="720"/>
        <w:rPr>
          <w:sz w:val="26"/>
          <w:szCs w:val="26"/>
          <w:u w:val="single"/>
        </w:rPr>
      </w:pPr>
      <w:r w:rsidRPr="00663999">
        <w:rPr>
          <w:sz w:val="26"/>
          <w:szCs w:val="26"/>
          <w:highlight w:val="yellow"/>
          <w:u w:val="single"/>
        </w:rPr>
        <w:t>( Check example --- "Example 36" )</w:t>
      </w:r>
    </w:p>
    <w:p w14:paraId="1AD81BFA" w14:textId="2B2E6E77" w:rsidR="00E74CC1" w:rsidRDefault="00E74CC1" w:rsidP="00E74CC1">
      <w:pPr>
        <w:pStyle w:val="NoSpacing"/>
        <w:numPr>
          <w:ilvl w:val="0"/>
          <w:numId w:val="73"/>
        </w:numPr>
        <w:rPr>
          <w:sz w:val="26"/>
          <w:szCs w:val="26"/>
        </w:rPr>
      </w:pPr>
      <w:r w:rsidRPr="00C2404E">
        <w:rPr>
          <w:color w:val="FF0000"/>
          <w:sz w:val="26"/>
          <w:szCs w:val="26"/>
          <w:u w:val="single"/>
        </w:rPr>
        <w:t xml:space="preserve">If </w:t>
      </w:r>
      <w:proofErr w:type="spellStart"/>
      <w:r w:rsidR="00CB2072" w:rsidRPr="00C2404E">
        <w:rPr>
          <w:color w:val="FF0000"/>
          <w:sz w:val="26"/>
          <w:szCs w:val="26"/>
          <w:u w:val="single"/>
        </w:rPr>
        <w:t>partitionBy</w:t>
      </w:r>
      <w:proofErr w:type="spellEnd"/>
      <w:r w:rsidR="00CB2072" w:rsidRPr="00C2404E">
        <w:rPr>
          <w:color w:val="FF0000"/>
          <w:sz w:val="26"/>
          <w:szCs w:val="26"/>
          <w:u w:val="single"/>
        </w:rPr>
        <w:t xml:space="preserve"> </w:t>
      </w:r>
      <w:r w:rsidRPr="00C2404E">
        <w:rPr>
          <w:color w:val="FF0000"/>
          <w:sz w:val="26"/>
          <w:szCs w:val="26"/>
          <w:u w:val="single"/>
        </w:rPr>
        <w:t>is not given</w:t>
      </w:r>
      <w:r w:rsidR="00A92804" w:rsidRPr="00C2404E">
        <w:rPr>
          <w:color w:val="FF0000"/>
          <w:sz w:val="26"/>
          <w:szCs w:val="26"/>
          <w:u w:val="single"/>
        </w:rPr>
        <w:t xml:space="preserve"> or given but no column name specified in </w:t>
      </w:r>
      <w:proofErr w:type="spellStart"/>
      <w:r w:rsidR="00A92804" w:rsidRPr="00C2404E">
        <w:rPr>
          <w:color w:val="FF0000"/>
          <w:sz w:val="26"/>
          <w:szCs w:val="26"/>
          <w:u w:val="single"/>
        </w:rPr>
        <w:t>partitionBy</w:t>
      </w:r>
      <w:proofErr w:type="spellEnd"/>
      <w:r>
        <w:rPr>
          <w:sz w:val="26"/>
          <w:szCs w:val="26"/>
        </w:rPr>
        <w:t xml:space="preserve"> </w:t>
      </w:r>
      <w:r w:rsidR="00562BFA">
        <w:rPr>
          <w:sz w:val="26"/>
          <w:szCs w:val="26"/>
        </w:rPr>
        <w:t>on</w:t>
      </w:r>
      <w:r>
        <w:rPr>
          <w:sz w:val="26"/>
          <w:szCs w:val="26"/>
        </w:rPr>
        <w:t xml:space="preserve"> window then by default it takes whole </w:t>
      </w:r>
      <w:r w:rsidR="00CB3B3B">
        <w:rPr>
          <w:sz w:val="26"/>
          <w:szCs w:val="26"/>
        </w:rPr>
        <w:t>column</w:t>
      </w:r>
      <w:r>
        <w:rPr>
          <w:sz w:val="26"/>
          <w:szCs w:val="26"/>
        </w:rPr>
        <w:t xml:space="preserve"> </w:t>
      </w:r>
      <w:r w:rsidR="00192DC5">
        <w:rPr>
          <w:sz w:val="26"/>
          <w:szCs w:val="26"/>
        </w:rPr>
        <w:t xml:space="preserve">for partitioning </w:t>
      </w:r>
      <w:r>
        <w:rPr>
          <w:sz w:val="26"/>
          <w:szCs w:val="26"/>
        </w:rPr>
        <w:t>created the result.</w:t>
      </w:r>
      <w:r w:rsidR="00CE75D3">
        <w:rPr>
          <w:sz w:val="26"/>
          <w:szCs w:val="26"/>
        </w:rPr>
        <w:t xml:space="preserve"> </w:t>
      </w:r>
      <w:r w:rsidR="00CE75D3" w:rsidRPr="00995A4C">
        <w:rPr>
          <w:i/>
          <w:iCs/>
          <w:color w:val="FF0000"/>
          <w:sz w:val="26"/>
          <w:szCs w:val="26"/>
          <w:u w:val="single"/>
        </w:rPr>
        <w:t xml:space="preserve">Let say in one dataframe we have col1, col2 . . . </w:t>
      </w:r>
      <w:proofErr w:type="spellStart"/>
      <w:r w:rsidR="00CE75D3" w:rsidRPr="00995A4C">
        <w:rPr>
          <w:i/>
          <w:iCs/>
          <w:color w:val="FF0000"/>
          <w:sz w:val="26"/>
          <w:szCs w:val="26"/>
          <w:u w:val="single"/>
        </w:rPr>
        <w:t>coln</w:t>
      </w:r>
      <w:proofErr w:type="spellEnd"/>
      <w:r w:rsidR="00CE75D3" w:rsidRPr="00995A4C">
        <w:rPr>
          <w:i/>
          <w:iCs/>
          <w:color w:val="FF0000"/>
          <w:sz w:val="26"/>
          <w:szCs w:val="26"/>
          <w:u w:val="single"/>
        </w:rPr>
        <w:t xml:space="preserve"> then below two statement are same:-</w:t>
      </w:r>
    </w:p>
    <w:p w14:paraId="6B9BC93F" w14:textId="77777777" w:rsidR="009472AD" w:rsidRPr="00F36F3D" w:rsidRDefault="009472AD" w:rsidP="00795F42">
      <w:pPr>
        <w:pStyle w:val="NoSpacing"/>
        <w:numPr>
          <w:ilvl w:val="1"/>
          <w:numId w:val="73"/>
        </w:numPr>
        <w:rPr>
          <w:b/>
          <w:bCs/>
          <w:color w:val="FF0000"/>
          <w:sz w:val="26"/>
          <w:szCs w:val="26"/>
        </w:rPr>
      </w:pPr>
      <w:proofErr w:type="spellStart"/>
      <w:r w:rsidRPr="00F36F3D">
        <w:rPr>
          <w:b/>
          <w:bCs/>
          <w:color w:val="FF0000"/>
          <w:sz w:val="26"/>
          <w:szCs w:val="26"/>
        </w:rPr>
        <w:t>Window.partitionBy</w:t>
      </w:r>
      <w:proofErr w:type="spellEnd"/>
      <w:r w:rsidRPr="00F36F3D">
        <w:rPr>
          <w:b/>
          <w:bCs/>
          <w:color w:val="FF0000"/>
          <w:sz w:val="26"/>
          <w:szCs w:val="26"/>
        </w:rPr>
        <w:t xml:space="preserve">(co1,col2,. . . </w:t>
      </w:r>
      <w:proofErr w:type="spellStart"/>
      <w:r w:rsidRPr="00F36F3D">
        <w:rPr>
          <w:b/>
          <w:bCs/>
          <w:color w:val="FF0000"/>
          <w:sz w:val="26"/>
          <w:szCs w:val="26"/>
        </w:rPr>
        <w:t>coln</w:t>
      </w:r>
      <w:proofErr w:type="spellEnd"/>
      <w:r w:rsidRPr="00F36F3D">
        <w:rPr>
          <w:b/>
          <w:bCs/>
          <w:color w:val="FF0000"/>
          <w:sz w:val="26"/>
          <w:szCs w:val="26"/>
        </w:rPr>
        <w:t>).</w:t>
      </w:r>
      <w:proofErr w:type="spellStart"/>
      <w:r w:rsidRPr="00F36F3D">
        <w:rPr>
          <w:b/>
          <w:bCs/>
          <w:color w:val="FF0000"/>
          <w:sz w:val="26"/>
          <w:szCs w:val="26"/>
        </w:rPr>
        <w:t>orderBy</w:t>
      </w:r>
      <w:proofErr w:type="spellEnd"/>
      <w:r w:rsidRPr="00F36F3D">
        <w:rPr>
          <w:b/>
          <w:bCs/>
          <w:color w:val="FF0000"/>
          <w:sz w:val="26"/>
          <w:szCs w:val="26"/>
        </w:rPr>
        <w:t>(&lt;</w:t>
      </w:r>
      <w:proofErr w:type="spellStart"/>
      <w:r w:rsidRPr="00F36F3D">
        <w:rPr>
          <w:b/>
          <w:bCs/>
          <w:color w:val="FF0000"/>
          <w:sz w:val="26"/>
          <w:szCs w:val="26"/>
        </w:rPr>
        <w:t>cols_to_order_comma_sperated</w:t>
      </w:r>
      <w:proofErr w:type="spellEnd"/>
      <w:r w:rsidRPr="00F36F3D">
        <w:rPr>
          <w:b/>
          <w:bCs/>
          <w:color w:val="FF0000"/>
          <w:sz w:val="26"/>
          <w:szCs w:val="26"/>
        </w:rPr>
        <w:t>&gt;)</w:t>
      </w:r>
    </w:p>
    <w:p w14:paraId="7E439356" w14:textId="0C9B69E2" w:rsidR="00DC2CE0" w:rsidRPr="00F36F3D" w:rsidRDefault="009472AD" w:rsidP="00D80A74">
      <w:pPr>
        <w:pStyle w:val="NoSpacing"/>
        <w:numPr>
          <w:ilvl w:val="1"/>
          <w:numId w:val="73"/>
        </w:numPr>
        <w:rPr>
          <w:b/>
          <w:bCs/>
          <w:color w:val="FF0000"/>
          <w:sz w:val="26"/>
          <w:szCs w:val="26"/>
        </w:rPr>
      </w:pPr>
      <w:proofErr w:type="spellStart"/>
      <w:r w:rsidRPr="00F36F3D">
        <w:rPr>
          <w:b/>
          <w:bCs/>
          <w:color w:val="FF0000"/>
          <w:sz w:val="26"/>
          <w:szCs w:val="26"/>
        </w:rPr>
        <w:t>Window.orderBy</w:t>
      </w:r>
      <w:proofErr w:type="spellEnd"/>
      <w:r w:rsidRPr="00F36F3D">
        <w:rPr>
          <w:b/>
          <w:bCs/>
          <w:color w:val="FF0000"/>
          <w:sz w:val="26"/>
          <w:szCs w:val="26"/>
        </w:rPr>
        <w:t>(&lt;</w:t>
      </w:r>
      <w:proofErr w:type="spellStart"/>
      <w:r w:rsidRPr="00F36F3D">
        <w:rPr>
          <w:b/>
          <w:bCs/>
          <w:color w:val="FF0000"/>
          <w:sz w:val="26"/>
          <w:szCs w:val="26"/>
        </w:rPr>
        <w:t>cols_to_order_comma_sperated</w:t>
      </w:r>
      <w:proofErr w:type="spellEnd"/>
      <w:r w:rsidRPr="00F36F3D">
        <w:rPr>
          <w:b/>
          <w:bCs/>
          <w:color w:val="FF0000"/>
          <w:sz w:val="26"/>
          <w:szCs w:val="26"/>
        </w:rPr>
        <w:t xml:space="preserve">&gt;) </w:t>
      </w:r>
    </w:p>
    <w:p w14:paraId="6FB5FB64" w14:textId="040E3315" w:rsidR="00E74CC1" w:rsidRPr="00D403AC" w:rsidRDefault="00365800" w:rsidP="009472AD">
      <w:pPr>
        <w:pStyle w:val="NoSpacing"/>
        <w:numPr>
          <w:ilvl w:val="0"/>
          <w:numId w:val="73"/>
        </w:numPr>
        <w:rPr>
          <w:sz w:val="26"/>
          <w:szCs w:val="26"/>
        </w:rPr>
      </w:pPr>
      <w:r>
        <w:rPr>
          <w:sz w:val="26"/>
          <w:szCs w:val="26"/>
        </w:rPr>
        <w:t xml:space="preserve">Default </w:t>
      </w:r>
      <w:r w:rsidR="00E74CC1" w:rsidRPr="00311102">
        <w:rPr>
          <w:sz w:val="26"/>
          <w:szCs w:val="26"/>
        </w:rPr>
        <w:t xml:space="preserve">window/frame is - </w:t>
      </w:r>
      <w:proofErr w:type="spellStart"/>
      <w:r w:rsidR="00E74CC1" w:rsidRPr="00311102">
        <w:rPr>
          <w:sz w:val="26"/>
          <w:szCs w:val="26"/>
        </w:rPr>
        <w:t>Window.UnboundedPreceding</w:t>
      </w:r>
      <w:proofErr w:type="spellEnd"/>
      <w:r w:rsidR="00E74CC1" w:rsidRPr="00311102">
        <w:rPr>
          <w:sz w:val="26"/>
          <w:szCs w:val="26"/>
        </w:rPr>
        <w:t xml:space="preserve"> to </w:t>
      </w:r>
      <w:proofErr w:type="spellStart"/>
      <w:r w:rsidR="00E74CC1" w:rsidRPr="00311102">
        <w:rPr>
          <w:sz w:val="26"/>
          <w:szCs w:val="26"/>
        </w:rPr>
        <w:t>Window.CurrentRow</w:t>
      </w:r>
      <w:proofErr w:type="spellEnd"/>
    </w:p>
    <w:p w14:paraId="337A26A9" w14:textId="77777777" w:rsidR="00E74CC1" w:rsidRPr="00D403AC" w:rsidRDefault="00E74CC1" w:rsidP="00E74CC1">
      <w:pPr>
        <w:pStyle w:val="NoSpacing"/>
        <w:numPr>
          <w:ilvl w:val="0"/>
          <w:numId w:val="73"/>
        </w:numPr>
        <w:rPr>
          <w:b/>
          <w:bCs/>
          <w:sz w:val="26"/>
          <w:szCs w:val="26"/>
        </w:rPr>
      </w:pPr>
      <w:r w:rsidRPr="00D403AC">
        <w:rPr>
          <w:b/>
          <w:bCs/>
          <w:sz w:val="26"/>
          <w:szCs w:val="26"/>
        </w:rPr>
        <w:t xml:space="preserve">Check example --- </w:t>
      </w:r>
      <w:r>
        <w:rPr>
          <w:b/>
          <w:bCs/>
          <w:sz w:val="26"/>
          <w:szCs w:val="26"/>
        </w:rPr>
        <w:t>#</w:t>
      </w:r>
      <w:r w:rsidRPr="008A5517">
        <w:rPr>
          <w:b/>
          <w:bCs/>
          <w:sz w:val="26"/>
          <w:szCs w:val="26"/>
        </w:rPr>
        <w:t>Example</w:t>
      </w:r>
      <w:r>
        <w:rPr>
          <w:sz w:val="26"/>
          <w:szCs w:val="26"/>
        </w:rPr>
        <w:t xml:space="preserve"># </w:t>
      </w:r>
      <w:r>
        <w:rPr>
          <w:b/>
          <w:bCs/>
          <w:sz w:val="26"/>
          <w:szCs w:val="26"/>
        </w:rPr>
        <w:t xml:space="preserve">window </w:t>
      </w:r>
      <w:r w:rsidRPr="008E17BF">
        <w:rPr>
          <w:b/>
          <w:bCs/>
          <w:sz w:val="26"/>
          <w:szCs w:val="26"/>
        </w:rPr>
        <w:t xml:space="preserve">/frame </w:t>
      </w:r>
      <w:r>
        <w:rPr>
          <w:b/>
          <w:bCs/>
          <w:sz w:val="26"/>
          <w:szCs w:val="26"/>
        </w:rPr>
        <w:t>size and direction</w:t>
      </w:r>
      <w:r w:rsidRPr="008E17BF">
        <w:rPr>
          <w:b/>
          <w:bCs/>
          <w:sz w:val="26"/>
          <w:szCs w:val="26"/>
        </w:rPr>
        <w:t xml:space="preserve"> in window</w:t>
      </w:r>
    </w:p>
    <w:p w14:paraId="6BF8EE4B" w14:textId="77777777" w:rsidR="00E22478" w:rsidRDefault="00E22478" w:rsidP="002B345C">
      <w:pPr>
        <w:pStyle w:val="NoSpacing"/>
        <w:rPr>
          <w:sz w:val="26"/>
          <w:szCs w:val="26"/>
        </w:rPr>
      </w:pPr>
    </w:p>
    <w:p w14:paraId="63A62E1D" w14:textId="6341B1B4" w:rsidR="002B345C" w:rsidRPr="00704EC2" w:rsidRDefault="00E52751" w:rsidP="002B345C">
      <w:pPr>
        <w:pStyle w:val="NoSpacing"/>
        <w:rPr>
          <w:b/>
          <w:bCs/>
          <w:sz w:val="26"/>
          <w:szCs w:val="26"/>
        </w:rPr>
      </w:pPr>
      <w:r w:rsidRPr="00704EC2">
        <w:rPr>
          <w:b/>
          <w:bCs/>
          <w:sz w:val="26"/>
          <w:szCs w:val="26"/>
        </w:rPr>
        <w:t>Note:</w:t>
      </w:r>
      <w:r w:rsidR="00205E1F">
        <w:rPr>
          <w:b/>
          <w:bCs/>
          <w:sz w:val="26"/>
          <w:szCs w:val="26"/>
        </w:rPr>
        <w:t xml:space="preserve"> ---- </w:t>
      </w:r>
      <w:r w:rsidR="00205E1F" w:rsidRPr="00DA36A8">
        <w:rPr>
          <w:b/>
          <w:bCs/>
          <w:sz w:val="26"/>
          <w:szCs w:val="26"/>
        </w:rPr>
        <w:t xml:space="preserve">from </w:t>
      </w:r>
      <w:proofErr w:type="spellStart"/>
      <w:r w:rsidR="00205E1F" w:rsidRPr="00DA36A8">
        <w:rPr>
          <w:b/>
          <w:bCs/>
          <w:sz w:val="26"/>
          <w:szCs w:val="26"/>
        </w:rPr>
        <w:t>stackoverflow</w:t>
      </w:r>
      <w:proofErr w:type="spellEnd"/>
      <w:r w:rsidR="003E3C4B">
        <w:rPr>
          <w:b/>
          <w:bCs/>
          <w:sz w:val="26"/>
          <w:szCs w:val="26"/>
        </w:rPr>
        <w:t xml:space="preserve"> , </w:t>
      </w:r>
      <w:r w:rsidR="003E3C4B" w:rsidRPr="00493735">
        <w:rPr>
          <w:b/>
          <w:bCs/>
          <w:color w:val="FF0000"/>
          <w:sz w:val="26"/>
          <w:szCs w:val="26"/>
          <w:highlight w:val="yellow"/>
        </w:rPr>
        <w:t>Check question "#Question# --- aggregation on window"</w:t>
      </w:r>
      <w:r w:rsidR="00565E3D" w:rsidRPr="00493735">
        <w:rPr>
          <w:b/>
          <w:bCs/>
          <w:color w:val="FF0000"/>
          <w:sz w:val="26"/>
          <w:szCs w:val="26"/>
          <w:highlight w:val="yellow"/>
        </w:rPr>
        <w:t xml:space="preserve"> --- </w:t>
      </w:r>
      <w:proofErr w:type="spellStart"/>
      <w:r w:rsidR="00565E3D" w:rsidRPr="00493735">
        <w:rPr>
          <w:b/>
          <w:bCs/>
          <w:color w:val="FF0000"/>
          <w:sz w:val="26"/>
          <w:szCs w:val="26"/>
          <w:highlight w:val="yellow"/>
        </w:rPr>
        <w:t>Impt</w:t>
      </w:r>
      <w:proofErr w:type="spellEnd"/>
    </w:p>
    <w:p w14:paraId="03ED0CA3" w14:textId="2EF8DF5A" w:rsidR="00A02D65" w:rsidRDefault="00902712" w:rsidP="00DE5A04">
      <w:pPr>
        <w:pStyle w:val="NoSpacing"/>
        <w:numPr>
          <w:ilvl w:val="0"/>
          <w:numId w:val="97"/>
        </w:numPr>
        <w:rPr>
          <w:sz w:val="26"/>
          <w:szCs w:val="26"/>
        </w:rPr>
      </w:pPr>
      <w:r>
        <w:rPr>
          <w:sz w:val="26"/>
          <w:szCs w:val="26"/>
        </w:rPr>
        <w:t>When we apply aggregation on window then it applies that aggregation function on current data and previous data.</w:t>
      </w:r>
      <w:r w:rsidR="00DE5A04">
        <w:rPr>
          <w:sz w:val="26"/>
          <w:szCs w:val="26"/>
        </w:rPr>
        <w:t xml:space="preserve"> Check question from below link</w:t>
      </w:r>
      <w:r w:rsidR="00EB72DC">
        <w:rPr>
          <w:sz w:val="26"/>
          <w:szCs w:val="26"/>
        </w:rPr>
        <w:t xml:space="preserve"> </w:t>
      </w:r>
      <w:r w:rsidR="00DE5A04">
        <w:rPr>
          <w:sz w:val="26"/>
          <w:szCs w:val="26"/>
        </w:rPr>
        <w:t xml:space="preserve"> for more clear picture-</w:t>
      </w:r>
    </w:p>
    <w:p w14:paraId="2D51A6AC" w14:textId="3073E4F5" w:rsidR="003E3C4B" w:rsidRDefault="00995A02" w:rsidP="003E3C4B">
      <w:pPr>
        <w:pStyle w:val="NoSpacing"/>
        <w:ind w:left="720"/>
        <w:rPr>
          <w:sz w:val="26"/>
          <w:szCs w:val="26"/>
        </w:rPr>
      </w:pPr>
      <w:hyperlink r:id="rId461" w:anchor="79084677" w:history="1">
        <w:r w:rsidRPr="005A76D4">
          <w:rPr>
            <w:rStyle w:val="Hyperlink"/>
            <w:sz w:val="26"/>
            <w:szCs w:val="26"/>
          </w:rPr>
          <w:t>https://stackoverflow.com/questions/79084670/create-column-of-current-balance-in-pyspark/79084677#79084677</w:t>
        </w:r>
      </w:hyperlink>
    </w:p>
    <w:p w14:paraId="0E593EB6" w14:textId="77777777" w:rsidR="003E3C4B" w:rsidRDefault="003E3C4B" w:rsidP="003E3C4B">
      <w:pPr>
        <w:pStyle w:val="NoSpacing"/>
        <w:ind w:left="720"/>
        <w:rPr>
          <w:sz w:val="26"/>
          <w:szCs w:val="26"/>
        </w:rPr>
      </w:pPr>
    </w:p>
    <w:p w14:paraId="613EE16E" w14:textId="77777777" w:rsidR="00995A02" w:rsidRPr="00DE5A04" w:rsidRDefault="00995A02" w:rsidP="00ED0CD2">
      <w:pPr>
        <w:pStyle w:val="NoSpacing"/>
        <w:ind w:left="720"/>
        <w:rPr>
          <w:sz w:val="26"/>
          <w:szCs w:val="26"/>
        </w:rPr>
      </w:pPr>
    </w:p>
    <w:p w14:paraId="2A19B057" w14:textId="77777777" w:rsidR="00B50B3B" w:rsidRDefault="00B50B3B" w:rsidP="00F1126E">
      <w:pPr>
        <w:pStyle w:val="NoSpacing"/>
        <w:rPr>
          <w:sz w:val="26"/>
          <w:szCs w:val="26"/>
        </w:rPr>
      </w:pPr>
    </w:p>
    <w:p w14:paraId="3C9BF0C4" w14:textId="6F6A8C65" w:rsidR="000C3EDC" w:rsidRPr="00E175D7" w:rsidRDefault="00DD0FBE" w:rsidP="00F1126E">
      <w:pPr>
        <w:pStyle w:val="NoSpacing"/>
        <w:rPr>
          <w:b/>
          <w:bCs/>
          <w:sz w:val="26"/>
          <w:szCs w:val="26"/>
        </w:rPr>
      </w:pPr>
      <w:r w:rsidRPr="00E175D7">
        <w:rPr>
          <w:b/>
          <w:bCs/>
          <w:sz w:val="26"/>
          <w:szCs w:val="26"/>
        </w:rPr>
        <w:t>Note:</w:t>
      </w:r>
    </w:p>
    <w:p w14:paraId="7A3D4065" w14:textId="680659AD" w:rsidR="00902E89" w:rsidRDefault="00CC6F59" w:rsidP="00F1126E">
      <w:pPr>
        <w:pStyle w:val="NoSpacing"/>
        <w:rPr>
          <w:sz w:val="26"/>
          <w:szCs w:val="26"/>
        </w:rPr>
      </w:pPr>
      <w:r>
        <w:rPr>
          <w:sz w:val="26"/>
          <w:szCs w:val="26"/>
        </w:rPr>
        <w:t xml:space="preserve">By default </w:t>
      </w:r>
      <w:proofErr w:type="spellStart"/>
      <w:r>
        <w:rPr>
          <w:sz w:val="26"/>
          <w:szCs w:val="26"/>
        </w:rPr>
        <w:t>orderBy</w:t>
      </w:r>
      <w:proofErr w:type="spellEnd"/>
      <w:r>
        <w:rPr>
          <w:sz w:val="26"/>
          <w:szCs w:val="26"/>
        </w:rPr>
        <w:t xml:space="preserve"> takes ascending order</w:t>
      </w:r>
      <w:r w:rsidR="006B71E7">
        <w:rPr>
          <w:sz w:val="26"/>
          <w:szCs w:val="26"/>
        </w:rPr>
        <w:t>, to control it we can use in below way-</w:t>
      </w:r>
    </w:p>
    <w:p w14:paraId="5CFE1288" w14:textId="77777777" w:rsidR="0073457B" w:rsidRPr="0073457B" w:rsidRDefault="0073457B">
      <w:pPr>
        <w:pStyle w:val="NoSpacing"/>
        <w:numPr>
          <w:ilvl w:val="0"/>
          <w:numId w:val="71"/>
        </w:numPr>
        <w:rPr>
          <w:sz w:val="26"/>
          <w:szCs w:val="26"/>
        </w:rPr>
      </w:pPr>
      <w:proofErr w:type="spellStart"/>
      <w:r w:rsidRPr="000462F9">
        <w:rPr>
          <w:sz w:val="26"/>
          <w:szCs w:val="26"/>
          <w:highlight w:val="yellow"/>
        </w:rPr>
        <w:t>orderBy</w:t>
      </w:r>
      <w:proofErr w:type="spellEnd"/>
      <w:r w:rsidRPr="000462F9">
        <w:rPr>
          <w:sz w:val="26"/>
          <w:szCs w:val="26"/>
          <w:highlight w:val="yellow"/>
        </w:rPr>
        <w:t xml:space="preserve">( </w:t>
      </w:r>
      <w:proofErr w:type="spellStart"/>
      <w:r w:rsidRPr="000462F9">
        <w:rPr>
          <w:color w:val="FF0000"/>
          <w:sz w:val="26"/>
          <w:szCs w:val="26"/>
          <w:highlight w:val="yellow"/>
        </w:rPr>
        <w:t>df.col_name.desc</w:t>
      </w:r>
      <w:proofErr w:type="spellEnd"/>
      <w:r w:rsidRPr="000462F9">
        <w:rPr>
          <w:color w:val="FF0000"/>
          <w:sz w:val="26"/>
          <w:szCs w:val="26"/>
          <w:highlight w:val="yellow"/>
        </w:rPr>
        <w:t xml:space="preserve">() </w:t>
      </w:r>
      <w:r w:rsidRPr="000462F9">
        <w:rPr>
          <w:sz w:val="26"/>
          <w:szCs w:val="26"/>
          <w:highlight w:val="yellow"/>
        </w:rPr>
        <w:t>)</w:t>
      </w:r>
      <w:r w:rsidRPr="0073457B">
        <w:rPr>
          <w:sz w:val="26"/>
          <w:szCs w:val="26"/>
        </w:rPr>
        <w:t xml:space="preserve"> --- For descending order</w:t>
      </w:r>
    </w:p>
    <w:p w14:paraId="699DF533" w14:textId="1A19DE6C" w:rsidR="003521BC" w:rsidRDefault="0073457B">
      <w:pPr>
        <w:pStyle w:val="NoSpacing"/>
        <w:numPr>
          <w:ilvl w:val="0"/>
          <w:numId w:val="71"/>
        </w:numPr>
        <w:rPr>
          <w:sz w:val="26"/>
          <w:szCs w:val="26"/>
        </w:rPr>
      </w:pPr>
      <w:proofErr w:type="spellStart"/>
      <w:r w:rsidRPr="007555ED">
        <w:rPr>
          <w:sz w:val="26"/>
          <w:szCs w:val="26"/>
          <w:highlight w:val="yellow"/>
        </w:rPr>
        <w:t>orderBy</w:t>
      </w:r>
      <w:proofErr w:type="spellEnd"/>
      <w:r w:rsidRPr="007555ED">
        <w:rPr>
          <w:sz w:val="26"/>
          <w:szCs w:val="26"/>
          <w:highlight w:val="yellow"/>
        </w:rPr>
        <w:t xml:space="preserve">( </w:t>
      </w:r>
      <w:proofErr w:type="spellStart"/>
      <w:r w:rsidRPr="007555ED">
        <w:rPr>
          <w:color w:val="FF0000"/>
          <w:sz w:val="26"/>
          <w:szCs w:val="26"/>
          <w:highlight w:val="yellow"/>
        </w:rPr>
        <w:t>df.col_name.asc</w:t>
      </w:r>
      <w:proofErr w:type="spellEnd"/>
      <w:r w:rsidRPr="007555ED">
        <w:rPr>
          <w:color w:val="FF0000"/>
          <w:sz w:val="26"/>
          <w:szCs w:val="26"/>
          <w:highlight w:val="yellow"/>
        </w:rPr>
        <w:t xml:space="preserve">() </w:t>
      </w:r>
      <w:r w:rsidRPr="007555ED">
        <w:rPr>
          <w:sz w:val="26"/>
          <w:szCs w:val="26"/>
          <w:highlight w:val="yellow"/>
        </w:rPr>
        <w:t>)</w:t>
      </w:r>
      <w:r w:rsidRPr="0073457B">
        <w:rPr>
          <w:sz w:val="26"/>
          <w:szCs w:val="26"/>
        </w:rPr>
        <w:t xml:space="preserve">  --- For ascending order</w:t>
      </w:r>
    </w:p>
    <w:p w14:paraId="0C66C34B" w14:textId="77777777" w:rsidR="0036526B" w:rsidRDefault="0036526B" w:rsidP="0073457B">
      <w:pPr>
        <w:pStyle w:val="NoSpacing"/>
        <w:rPr>
          <w:sz w:val="26"/>
          <w:szCs w:val="26"/>
        </w:rPr>
      </w:pPr>
    </w:p>
    <w:p w14:paraId="368EBC25" w14:textId="77777777" w:rsidR="00AE07F8" w:rsidRPr="0005626A" w:rsidRDefault="00AE07F8" w:rsidP="00F1126E">
      <w:pPr>
        <w:pStyle w:val="NoSpacing"/>
        <w:rPr>
          <w:b/>
          <w:bCs/>
          <w:sz w:val="26"/>
          <w:szCs w:val="26"/>
        </w:rPr>
      </w:pPr>
      <w:r w:rsidRPr="0005626A">
        <w:rPr>
          <w:b/>
          <w:bCs/>
          <w:sz w:val="26"/>
          <w:szCs w:val="26"/>
        </w:rPr>
        <w:t>Question:</w:t>
      </w:r>
    </w:p>
    <w:p w14:paraId="1CD4964F" w14:textId="77777777" w:rsidR="00AE07F8" w:rsidRDefault="005F77AF" w:rsidP="00F1126E">
      <w:pPr>
        <w:pStyle w:val="NoSpacing"/>
        <w:rPr>
          <w:sz w:val="26"/>
          <w:szCs w:val="26"/>
        </w:rPr>
      </w:pPr>
      <w:r>
        <w:rPr>
          <w:sz w:val="26"/>
          <w:szCs w:val="26"/>
        </w:rPr>
        <w:t xml:space="preserve">Create/assign the rank for each </w:t>
      </w:r>
      <w:r w:rsidR="00673CDD">
        <w:rPr>
          <w:sz w:val="26"/>
          <w:szCs w:val="26"/>
        </w:rPr>
        <w:t>Salary within each department.</w:t>
      </w:r>
    </w:p>
    <w:p w14:paraId="22971763" w14:textId="77777777" w:rsidR="00D95CCE" w:rsidRDefault="00D95CCE" w:rsidP="00F1126E">
      <w:pPr>
        <w:pStyle w:val="NoSpacing"/>
        <w:rPr>
          <w:sz w:val="26"/>
          <w:szCs w:val="26"/>
        </w:rPr>
      </w:pPr>
    </w:p>
    <w:p w14:paraId="1968FDC5" w14:textId="77777777" w:rsidR="00D95CCE" w:rsidRPr="00890A1F" w:rsidRDefault="001F6DFA" w:rsidP="00F1126E">
      <w:pPr>
        <w:pStyle w:val="NoSpacing"/>
        <w:rPr>
          <w:b/>
          <w:bCs/>
          <w:sz w:val="26"/>
          <w:szCs w:val="26"/>
        </w:rPr>
      </w:pPr>
      <w:r w:rsidRPr="00890A1F">
        <w:rPr>
          <w:b/>
          <w:bCs/>
          <w:sz w:val="26"/>
          <w:szCs w:val="26"/>
        </w:rPr>
        <w:t>Solution:</w:t>
      </w:r>
    </w:p>
    <w:p w14:paraId="6BDC2902" w14:textId="77777777" w:rsidR="007E499B" w:rsidRDefault="007E499B" w:rsidP="00F1126E">
      <w:pPr>
        <w:pStyle w:val="NoSpacing"/>
        <w:rPr>
          <w:sz w:val="26"/>
          <w:szCs w:val="26"/>
        </w:rPr>
      </w:pPr>
      <w:r>
        <w:rPr>
          <w:sz w:val="26"/>
          <w:szCs w:val="26"/>
        </w:rPr>
        <w:t xml:space="preserve">Step1: --- Create a window </w:t>
      </w:r>
      <w:r w:rsidR="00B12D47">
        <w:rPr>
          <w:sz w:val="26"/>
          <w:szCs w:val="26"/>
        </w:rPr>
        <w:t>on dataframe</w:t>
      </w:r>
      <w:r w:rsidR="00E3485C">
        <w:rPr>
          <w:sz w:val="26"/>
          <w:szCs w:val="26"/>
        </w:rPr>
        <w:t xml:space="preserve"> </w:t>
      </w:r>
      <w:r w:rsidR="00994AF9">
        <w:rPr>
          <w:sz w:val="26"/>
          <w:szCs w:val="26"/>
        </w:rPr>
        <w:t xml:space="preserve">( </w:t>
      </w:r>
      <w:r w:rsidR="00994AF9" w:rsidRPr="004B5465">
        <w:rPr>
          <w:sz w:val="26"/>
          <w:szCs w:val="26"/>
          <w:highlight w:val="yellow"/>
        </w:rPr>
        <w:t xml:space="preserve">using </w:t>
      </w:r>
      <w:proofErr w:type="spellStart"/>
      <w:r w:rsidR="00994AF9" w:rsidRPr="004B5465">
        <w:rPr>
          <w:sz w:val="26"/>
          <w:szCs w:val="26"/>
          <w:highlight w:val="yellow"/>
        </w:rPr>
        <w:t>partitionBy</w:t>
      </w:r>
      <w:proofErr w:type="spellEnd"/>
      <w:r w:rsidR="006607A3" w:rsidRPr="004B5465">
        <w:rPr>
          <w:sz w:val="26"/>
          <w:szCs w:val="26"/>
          <w:highlight w:val="yellow"/>
        </w:rPr>
        <w:t xml:space="preserve"> </w:t>
      </w:r>
      <w:r w:rsidR="00CD1D1D" w:rsidRPr="004B5465">
        <w:rPr>
          <w:sz w:val="26"/>
          <w:szCs w:val="26"/>
          <w:highlight w:val="yellow"/>
        </w:rPr>
        <w:t xml:space="preserve">on department and </w:t>
      </w:r>
      <w:proofErr w:type="spellStart"/>
      <w:r w:rsidR="00CD1D1D" w:rsidRPr="004B5465">
        <w:rPr>
          <w:sz w:val="26"/>
          <w:szCs w:val="26"/>
          <w:highlight w:val="yellow"/>
        </w:rPr>
        <w:t>orderBy</w:t>
      </w:r>
      <w:proofErr w:type="spellEnd"/>
      <w:r w:rsidR="008F5668" w:rsidRPr="004B5465">
        <w:rPr>
          <w:sz w:val="26"/>
          <w:szCs w:val="26"/>
          <w:highlight w:val="yellow"/>
        </w:rPr>
        <w:t xml:space="preserve"> on salary</w:t>
      </w:r>
      <w:r w:rsidR="00407E07">
        <w:rPr>
          <w:sz w:val="26"/>
          <w:szCs w:val="26"/>
        </w:rPr>
        <w:t xml:space="preserve"> </w:t>
      </w:r>
      <w:r w:rsidR="00994AF9">
        <w:rPr>
          <w:sz w:val="26"/>
          <w:szCs w:val="26"/>
        </w:rPr>
        <w:t>)</w:t>
      </w:r>
      <w:r w:rsidR="00427467">
        <w:rPr>
          <w:sz w:val="26"/>
          <w:szCs w:val="26"/>
        </w:rPr>
        <w:t>.</w:t>
      </w:r>
    </w:p>
    <w:p w14:paraId="781E25A3" w14:textId="77777777" w:rsidR="00427467" w:rsidRDefault="00427467" w:rsidP="00F1126E">
      <w:pPr>
        <w:pStyle w:val="NoSpacing"/>
        <w:rPr>
          <w:sz w:val="26"/>
          <w:szCs w:val="26"/>
        </w:rPr>
      </w:pPr>
    </w:p>
    <w:p w14:paraId="3796DE6B" w14:textId="77777777" w:rsidR="001C08FF" w:rsidRDefault="00597573" w:rsidP="00F1126E">
      <w:pPr>
        <w:pStyle w:val="NoSpacing"/>
        <w:rPr>
          <w:sz w:val="26"/>
          <w:szCs w:val="26"/>
        </w:rPr>
      </w:pPr>
      <w:r>
        <w:rPr>
          <w:sz w:val="26"/>
          <w:szCs w:val="26"/>
        </w:rPr>
        <w:t>Spec=</w:t>
      </w:r>
      <w:proofErr w:type="spellStart"/>
      <w:r>
        <w:rPr>
          <w:sz w:val="26"/>
          <w:szCs w:val="26"/>
        </w:rPr>
        <w:t>Window.partitionBy</w:t>
      </w:r>
      <w:proofErr w:type="spellEnd"/>
      <w:r>
        <w:rPr>
          <w:sz w:val="26"/>
          <w:szCs w:val="26"/>
        </w:rPr>
        <w:t xml:space="preserve">( </w:t>
      </w:r>
      <w:r w:rsidR="00702A23">
        <w:rPr>
          <w:sz w:val="26"/>
          <w:szCs w:val="26"/>
        </w:rPr>
        <w:t>dept</w:t>
      </w:r>
      <w:r>
        <w:rPr>
          <w:sz w:val="26"/>
          <w:szCs w:val="26"/>
        </w:rPr>
        <w:t xml:space="preserve"> )</w:t>
      </w:r>
    </w:p>
    <w:p w14:paraId="31DF809E" w14:textId="77777777" w:rsidR="00411B87" w:rsidRDefault="00411B87" w:rsidP="00F1126E">
      <w:pPr>
        <w:pStyle w:val="NoSpacing"/>
        <w:rPr>
          <w:sz w:val="26"/>
          <w:szCs w:val="26"/>
        </w:rPr>
      </w:pPr>
    </w:p>
    <w:p w14:paraId="66560DC1" w14:textId="77777777" w:rsidR="00CB30D3" w:rsidRDefault="00363FB1" w:rsidP="00F1126E">
      <w:pPr>
        <w:pStyle w:val="NoSpacing"/>
        <w:rPr>
          <w:sz w:val="26"/>
          <w:szCs w:val="26"/>
        </w:rPr>
      </w:pPr>
      <w:r>
        <w:rPr>
          <w:sz w:val="26"/>
          <w:szCs w:val="26"/>
        </w:rPr>
        <w:t>Step2: --- Now apply the window function</w:t>
      </w:r>
    </w:p>
    <w:p w14:paraId="0E5A9596" w14:textId="77777777" w:rsidR="008B08CD" w:rsidRDefault="008B08CD" w:rsidP="00F1126E">
      <w:pPr>
        <w:pStyle w:val="NoSpacing"/>
        <w:rPr>
          <w:sz w:val="26"/>
          <w:szCs w:val="26"/>
        </w:rPr>
      </w:pPr>
    </w:p>
    <w:p w14:paraId="44294142" w14:textId="77777777" w:rsidR="00212D98" w:rsidRPr="00212D98" w:rsidRDefault="00212D98" w:rsidP="00212D98">
      <w:pPr>
        <w:shd w:val="clear" w:color="auto" w:fill="1F1F1F"/>
        <w:spacing w:after="0" w:line="285" w:lineRule="atLeast"/>
        <w:rPr>
          <w:rFonts w:ascii="Consolas" w:eastAsia="Times New Roman" w:hAnsi="Consolas" w:cs="Times New Roman"/>
          <w:color w:val="CCCCCC"/>
          <w:sz w:val="21"/>
          <w:szCs w:val="21"/>
          <w:lang w:eastAsia="en-IN"/>
        </w:rPr>
      </w:pPr>
      <w:r w:rsidRPr="00212D98">
        <w:rPr>
          <w:rFonts w:ascii="Consolas" w:eastAsia="Times New Roman" w:hAnsi="Consolas" w:cs="Times New Roman"/>
          <w:color w:val="C586C0"/>
          <w:sz w:val="21"/>
          <w:szCs w:val="21"/>
          <w:lang w:eastAsia="en-IN"/>
        </w:rPr>
        <w:t>from</w:t>
      </w:r>
      <w:r w:rsidRPr="00212D98">
        <w:rPr>
          <w:rFonts w:ascii="Consolas" w:eastAsia="Times New Roman" w:hAnsi="Consolas" w:cs="Times New Roman"/>
          <w:color w:val="CCCCCC"/>
          <w:sz w:val="21"/>
          <w:szCs w:val="21"/>
          <w:lang w:eastAsia="en-IN"/>
        </w:rPr>
        <w:t xml:space="preserve"> </w:t>
      </w:r>
      <w:proofErr w:type="spellStart"/>
      <w:r w:rsidRPr="00212D98">
        <w:rPr>
          <w:rFonts w:ascii="Consolas" w:eastAsia="Times New Roman" w:hAnsi="Consolas" w:cs="Times New Roman"/>
          <w:color w:val="CCCCCC"/>
          <w:sz w:val="21"/>
          <w:szCs w:val="21"/>
          <w:lang w:eastAsia="en-IN"/>
        </w:rPr>
        <w:t>pyspark.sql.functions</w:t>
      </w:r>
      <w:proofErr w:type="spellEnd"/>
      <w:r w:rsidRPr="00212D98">
        <w:rPr>
          <w:rFonts w:ascii="Consolas" w:eastAsia="Times New Roman" w:hAnsi="Consolas" w:cs="Times New Roman"/>
          <w:color w:val="CCCCCC"/>
          <w:sz w:val="21"/>
          <w:szCs w:val="21"/>
          <w:lang w:eastAsia="en-IN"/>
        </w:rPr>
        <w:t xml:space="preserve"> </w:t>
      </w:r>
      <w:r w:rsidRPr="00212D98">
        <w:rPr>
          <w:rFonts w:ascii="Consolas" w:eastAsia="Times New Roman" w:hAnsi="Consolas" w:cs="Times New Roman"/>
          <w:color w:val="C586C0"/>
          <w:sz w:val="21"/>
          <w:szCs w:val="21"/>
          <w:lang w:eastAsia="en-IN"/>
        </w:rPr>
        <w:t>import</w:t>
      </w:r>
      <w:r w:rsidRPr="00212D98">
        <w:rPr>
          <w:rFonts w:ascii="Consolas" w:eastAsia="Times New Roman" w:hAnsi="Consolas" w:cs="Times New Roman"/>
          <w:color w:val="CCCCCC"/>
          <w:sz w:val="21"/>
          <w:szCs w:val="21"/>
          <w:lang w:eastAsia="en-IN"/>
        </w:rPr>
        <w:t xml:space="preserve"> </w:t>
      </w:r>
      <w:r w:rsidRPr="00212D98">
        <w:rPr>
          <w:rFonts w:ascii="Consolas" w:eastAsia="Times New Roman" w:hAnsi="Consolas" w:cs="Times New Roman"/>
          <w:color w:val="D4D4D4"/>
          <w:sz w:val="21"/>
          <w:szCs w:val="21"/>
          <w:lang w:eastAsia="en-IN"/>
        </w:rPr>
        <w:t>*</w:t>
      </w:r>
    </w:p>
    <w:p w14:paraId="7DB9496E" w14:textId="77777777" w:rsidR="00212D98" w:rsidRPr="00212D98" w:rsidRDefault="00212D98" w:rsidP="00212D98">
      <w:pPr>
        <w:shd w:val="clear" w:color="auto" w:fill="1F1F1F"/>
        <w:spacing w:after="0" w:line="285" w:lineRule="atLeast"/>
        <w:rPr>
          <w:rFonts w:ascii="Consolas" w:eastAsia="Times New Roman" w:hAnsi="Consolas" w:cs="Times New Roman"/>
          <w:color w:val="CCCCCC"/>
          <w:sz w:val="21"/>
          <w:szCs w:val="21"/>
          <w:lang w:eastAsia="en-IN"/>
        </w:rPr>
      </w:pPr>
      <w:r w:rsidRPr="00212D98">
        <w:rPr>
          <w:rFonts w:ascii="Consolas" w:eastAsia="Times New Roman" w:hAnsi="Consolas" w:cs="Times New Roman"/>
          <w:color w:val="C586C0"/>
          <w:sz w:val="21"/>
          <w:szCs w:val="21"/>
          <w:lang w:eastAsia="en-IN"/>
        </w:rPr>
        <w:t>from</w:t>
      </w:r>
      <w:r w:rsidRPr="00212D98">
        <w:rPr>
          <w:rFonts w:ascii="Consolas" w:eastAsia="Times New Roman" w:hAnsi="Consolas" w:cs="Times New Roman"/>
          <w:color w:val="CCCCCC"/>
          <w:sz w:val="21"/>
          <w:szCs w:val="21"/>
          <w:lang w:eastAsia="en-IN"/>
        </w:rPr>
        <w:t xml:space="preserve"> </w:t>
      </w:r>
      <w:proofErr w:type="spellStart"/>
      <w:r w:rsidRPr="00212D98">
        <w:rPr>
          <w:rFonts w:ascii="Consolas" w:eastAsia="Times New Roman" w:hAnsi="Consolas" w:cs="Times New Roman"/>
          <w:color w:val="CCCCCC"/>
          <w:sz w:val="21"/>
          <w:szCs w:val="21"/>
          <w:lang w:eastAsia="en-IN"/>
        </w:rPr>
        <w:t>pyspark.sql.window</w:t>
      </w:r>
      <w:proofErr w:type="spellEnd"/>
      <w:r w:rsidRPr="00212D98">
        <w:rPr>
          <w:rFonts w:ascii="Consolas" w:eastAsia="Times New Roman" w:hAnsi="Consolas" w:cs="Times New Roman"/>
          <w:color w:val="CCCCCC"/>
          <w:sz w:val="21"/>
          <w:szCs w:val="21"/>
          <w:lang w:eastAsia="en-IN"/>
        </w:rPr>
        <w:t xml:space="preserve"> </w:t>
      </w:r>
      <w:r w:rsidRPr="00212D98">
        <w:rPr>
          <w:rFonts w:ascii="Consolas" w:eastAsia="Times New Roman" w:hAnsi="Consolas" w:cs="Times New Roman"/>
          <w:color w:val="C586C0"/>
          <w:sz w:val="21"/>
          <w:szCs w:val="21"/>
          <w:lang w:eastAsia="en-IN"/>
        </w:rPr>
        <w:t>import</w:t>
      </w:r>
      <w:r w:rsidRPr="00212D98">
        <w:rPr>
          <w:rFonts w:ascii="Consolas" w:eastAsia="Times New Roman" w:hAnsi="Consolas" w:cs="Times New Roman"/>
          <w:color w:val="CCCCCC"/>
          <w:sz w:val="21"/>
          <w:szCs w:val="21"/>
          <w:lang w:eastAsia="en-IN"/>
        </w:rPr>
        <w:t xml:space="preserve"> Window</w:t>
      </w:r>
    </w:p>
    <w:p w14:paraId="4842F39A" w14:textId="77777777" w:rsidR="00212D98" w:rsidRPr="00212D98" w:rsidRDefault="00212D98" w:rsidP="00212D98">
      <w:pPr>
        <w:shd w:val="clear" w:color="auto" w:fill="1F1F1F"/>
        <w:spacing w:after="0" w:line="285" w:lineRule="atLeast"/>
        <w:rPr>
          <w:rFonts w:ascii="Consolas" w:eastAsia="Times New Roman" w:hAnsi="Consolas" w:cs="Times New Roman"/>
          <w:color w:val="CCCCCC"/>
          <w:sz w:val="21"/>
          <w:szCs w:val="21"/>
          <w:lang w:eastAsia="en-IN"/>
        </w:rPr>
      </w:pPr>
      <w:r w:rsidRPr="00212D98">
        <w:rPr>
          <w:rFonts w:ascii="Consolas" w:eastAsia="Times New Roman" w:hAnsi="Consolas" w:cs="Times New Roman"/>
          <w:color w:val="6A9955"/>
          <w:sz w:val="21"/>
          <w:szCs w:val="21"/>
          <w:lang w:eastAsia="en-IN"/>
        </w:rPr>
        <w:t>#create the window or spec</w:t>
      </w:r>
    </w:p>
    <w:p w14:paraId="4B88317D" w14:textId="77777777" w:rsidR="00212D98" w:rsidRPr="00212D98" w:rsidRDefault="00212D98" w:rsidP="00212D98">
      <w:pPr>
        <w:shd w:val="clear" w:color="auto" w:fill="1F1F1F"/>
        <w:spacing w:after="0" w:line="285" w:lineRule="atLeast"/>
        <w:rPr>
          <w:rFonts w:ascii="Consolas" w:eastAsia="Times New Roman" w:hAnsi="Consolas" w:cs="Times New Roman"/>
          <w:color w:val="CCCCCC"/>
          <w:sz w:val="21"/>
          <w:szCs w:val="21"/>
          <w:lang w:eastAsia="en-IN"/>
        </w:rPr>
      </w:pPr>
      <w:r w:rsidRPr="00212D98">
        <w:rPr>
          <w:rFonts w:ascii="Consolas" w:eastAsia="Times New Roman" w:hAnsi="Consolas" w:cs="Times New Roman"/>
          <w:color w:val="CCCCCC"/>
          <w:sz w:val="21"/>
          <w:szCs w:val="21"/>
          <w:lang w:eastAsia="en-IN"/>
        </w:rPr>
        <w:t>spec</w:t>
      </w:r>
      <w:r w:rsidRPr="00212D98">
        <w:rPr>
          <w:rFonts w:ascii="Consolas" w:eastAsia="Times New Roman" w:hAnsi="Consolas" w:cs="Times New Roman"/>
          <w:color w:val="D4D4D4"/>
          <w:sz w:val="21"/>
          <w:szCs w:val="21"/>
          <w:lang w:eastAsia="en-IN"/>
        </w:rPr>
        <w:t>=</w:t>
      </w:r>
      <w:proofErr w:type="spellStart"/>
      <w:r w:rsidRPr="00212D98">
        <w:rPr>
          <w:rFonts w:ascii="Consolas" w:eastAsia="Times New Roman" w:hAnsi="Consolas" w:cs="Times New Roman"/>
          <w:color w:val="CCCCCC"/>
          <w:sz w:val="21"/>
          <w:szCs w:val="21"/>
          <w:lang w:eastAsia="en-IN"/>
        </w:rPr>
        <w:t>Window.partitionBy</w:t>
      </w:r>
      <w:proofErr w:type="spellEnd"/>
      <w:r w:rsidRPr="00212D98">
        <w:rPr>
          <w:rFonts w:ascii="Consolas" w:eastAsia="Times New Roman" w:hAnsi="Consolas" w:cs="Times New Roman"/>
          <w:color w:val="CCCCCC"/>
          <w:sz w:val="21"/>
          <w:szCs w:val="21"/>
          <w:lang w:eastAsia="en-IN"/>
        </w:rPr>
        <w:t>(</w:t>
      </w:r>
      <w:r w:rsidRPr="00212D98">
        <w:rPr>
          <w:rFonts w:ascii="Consolas" w:eastAsia="Times New Roman" w:hAnsi="Consolas" w:cs="Times New Roman"/>
          <w:color w:val="CE9178"/>
          <w:sz w:val="21"/>
          <w:szCs w:val="21"/>
          <w:lang w:eastAsia="en-IN"/>
        </w:rPr>
        <w:t>"department"</w:t>
      </w:r>
      <w:r w:rsidRPr="00212D98">
        <w:rPr>
          <w:rFonts w:ascii="Consolas" w:eastAsia="Times New Roman" w:hAnsi="Consolas" w:cs="Times New Roman"/>
          <w:color w:val="CCCCCC"/>
          <w:sz w:val="21"/>
          <w:szCs w:val="21"/>
          <w:lang w:eastAsia="en-IN"/>
        </w:rPr>
        <w:t>).</w:t>
      </w:r>
      <w:proofErr w:type="spellStart"/>
      <w:r w:rsidRPr="00212D98">
        <w:rPr>
          <w:rFonts w:ascii="Consolas" w:eastAsia="Times New Roman" w:hAnsi="Consolas" w:cs="Times New Roman"/>
          <w:color w:val="CCCCCC"/>
          <w:sz w:val="21"/>
          <w:szCs w:val="21"/>
          <w:lang w:eastAsia="en-IN"/>
        </w:rPr>
        <w:t>orderBy</w:t>
      </w:r>
      <w:proofErr w:type="spellEnd"/>
      <w:r w:rsidRPr="00212D98">
        <w:rPr>
          <w:rFonts w:ascii="Consolas" w:eastAsia="Times New Roman" w:hAnsi="Consolas" w:cs="Times New Roman"/>
          <w:color w:val="CCCCCC"/>
          <w:sz w:val="21"/>
          <w:szCs w:val="21"/>
          <w:lang w:eastAsia="en-IN"/>
        </w:rPr>
        <w:t>(</w:t>
      </w:r>
      <w:r w:rsidRPr="00212D98">
        <w:rPr>
          <w:rFonts w:ascii="Consolas" w:eastAsia="Times New Roman" w:hAnsi="Consolas" w:cs="Times New Roman"/>
          <w:color w:val="CE9178"/>
          <w:sz w:val="21"/>
          <w:szCs w:val="21"/>
          <w:lang w:eastAsia="en-IN"/>
        </w:rPr>
        <w:t>"salary"</w:t>
      </w:r>
      <w:r w:rsidRPr="00212D98">
        <w:rPr>
          <w:rFonts w:ascii="Consolas" w:eastAsia="Times New Roman" w:hAnsi="Consolas" w:cs="Times New Roman"/>
          <w:color w:val="CCCCCC"/>
          <w:sz w:val="21"/>
          <w:szCs w:val="21"/>
          <w:lang w:eastAsia="en-IN"/>
        </w:rPr>
        <w:t>)</w:t>
      </w:r>
    </w:p>
    <w:p w14:paraId="42DF5A62" w14:textId="77777777" w:rsidR="00212D98" w:rsidRPr="00212D98" w:rsidRDefault="00212D98" w:rsidP="00212D98">
      <w:pPr>
        <w:shd w:val="clear" w:color="auto" w:fill="1F1F1F"/>
        <w:spacing w:after="0" w:line="285" w:lineRule="atLeast"/>
        <w:rPr>
          <w:rFonts w:ascii="Consolas" w:eastAsia="Times New Roman" w:hAnsi="Consolas" w:cs="Times New Roman"/>
          <w:color w:val="CCCCCC"/>
          <w:sz w:val="21"/>
          <w:szCs w:val="21"/>
          <w:lang w:eastAsia="en-IN"/>
        </w:rPr>
      </w:pPr>
      <w:r w:rsidRPr="00212D98">
        <w:rPr>
          <w:rFonts w:ascii="Consolas" w:eastAsia="Times New Roman" w:hAnsi="Consolas" w:cs="Times New Roman"/>
          <w:color w:val="6A9955"/>
          <w:sz w:val="21"/>
          <w:szCs w:val="21"/>
          <w:lang w:eastAsia="en-IN"/>
        </w:rPr>
        <w:t xml:space="preserve">#Now apply the </w:t>
      </w:r>
      <w:proofErr w:type="spellStart"/>
      <w:r w:rsidRPr="00212D98">
        <w:rPr>
          <w:rFonts w:ascii="Consolas" w:eastAsia="Times New Roman" w:hAnsi="Consolas" w:cs="Times New Roman"/>
          <w:color w:val="6A9955"/>
          <w:sz w:val="21"/>
          <w:szCs w:val="21"/>
          <w:lang w:eastAsia="en-IN"/>
        </w:rPr>
        <w:t>window_function</w:t>
      </w:r>
      <w:proofErr w:type="spellEnd"/>
    </w:p>
    <w:p w14:paraId="0D9B3081" w14:textId="77777777" w:rsidR="00212D98" w:rsidRPr="00212D98" w:rsidRDefault="00212D98" w:rsidP="00212D98">
      <w:pPr>
        <w:shd w:val="clear" w:color="auto" w:fill="1F1F1F"/>
        <w:spacing w:after="0" w:line="285" w:lineRule="atLeast"/>
        <w:rPr>
          <w:rFonts w:ascii="Consolas" w:eastAsia="Times New Roman" w:hAnsi="Consolas" w:cs="Times New Roman"/>
          <w:color w:val="CCCCCC"/>
          <w:sz w:val="21"/>
          <w:szCs w:val="21"/>
          <w:lang w:eastAsia="en-IN"/>
        </w:rPr>
      </w:pPr>
      <w:r w:rsidRPr="00212D98">
        <w:rPr>
          <w:rFonts w:ascii="Consolas" w:eastAsia="Times New Roman" w:hAnsi="Consolas" w:cs="Times New Roman"/>
          <w:color w:val="CCCCCC"/>
          <w:sz w:val="21"/>
          <w:szCs w:val="21"/>
          <w:lang w:eastAsia="en-IN"/>
        </w:rPr>
        <w:t>df.select(df.department,df.salary).</w:t>
      </w:r>
      <w:r w:rsidRPr="00212D98">
        <w:rPr>
          <w:rFonts w:ascii="Consolas" w:eastAsia="Times New Roman" w:hAnsi="Consolas" w:cs="Times New Roman"/>
          <w:color w:val="CCCCCC"/>
          <w:sz w:val="21"/>
          <w:szCs w:val="21"/>
          <w:highlight w:val="yellow"/>
          <w:lang w:eastAsia="en-IN"/>
        </w:rPr>
        <w:t>withColumn(</w:t>
      </w:r>
      <w:r w:rsidRPr="00212D98">
        <w:rPr>
          <w:rFonts w:ascii="Consolas" w:eastAsia="Times New Roman" w:hAnsi="Consolas" w:cs="Times New Roman"/>
          <w:color w:val="CE9178"/>
          <w:sz w:val="21"/>
          <w:szCs w:val="21"/>
          <w:highlight w:val="yellow"/>
          <w:lang w:eastAsia="en-IN"/>
        </w:rPr>
        <w:t>"ranking"</w:t>
      </w:r>
      <w:r w:rsidRPr="00212D98">
        <w:rPr>
          <w:rFonts w:ascii="Consolas" w:eastAsia="Times New Roman" w:hAnsi="Consolas" w:cs="Times New Roman"/>
          <w:color w:val="CCCCCC"/>
          <w:sz w:val="21"/>
          <w:szCs w:val="21"/>
          <w:highlight w:val="yellow"/>
          <w:lang w:eastAsia="en-IN"/>
        </w:rPr>
        <w:t>,dense_rank().over(spec)</w:t>
      </w:r>
      <w:r w:rsidRPr="00212D98">
        <w:rPr>
          <w:rFonts w:ascii="Consolas" w:eastAsia="Times New Roman" w:hAnsi="Consolas" w:cs="Times New Roman"/>
          <w:color w:val="CCCCCC"/>
          <w:sz w:val="21"/>
          <w:szCs w:val="21"/>
          <w:lang w:eastAsia="en-IN"/>
        </w:rPr>
        <w:t xml:space="preserve"> ).show()</w:t>
      </w:r>
    </w:p>
    <w:p w14:paraId="15A0829B" w14:textId="77777777" w:rsidR="008B08CD" w:rsidRDefault="008B08CD" w:rsidP="00F1126E">
      <w:pPr>
        <w:pStyle w:val="NoSpacing"/>
        <w:rPr>
          <w:sz w:val="26"/>
          <w:szCs w:val="26"/>
        </w:rPr>
      </w:pPr>
    </w:p>
    <w:p w14:paraId="49BF418F" w14:textId="77777777" w:rsidR="009F28FC" w:rsidRDefault="009F28FC" w:rsidP="009F28FC">
      <w:pPr>
        <w:pStyle w:val="HTMLPreformatted"/>
        <w:shd w:val="clear" w:color="auto" w:fill="FFFFFF"/>
        <w:wordWrap w:val="0"/>
        <w:textAlignment w:val="baseline"/>
        <w:rPr>
          <w:color w:val="000000"/>
          <w:sz w:val="21"/>
          <w:szCs w:val="21"/>
        </w:rPr>
      </w:pPr>
      <w:r>
        <w:rPr>
          <w:color w:val="000000"/>
          <w:sz w:val="21"/>
          <w:szCs w:val="21"/>
        </w:rPr>
        <w:t>+----------+------+-------+</w:t>
      </w:r>
    </w:p>
    <w:p w14:paraId="4942EF34" w14:textId="77777777" w:rsidR="009F28FC" w:rsidRDefault="009F28FC" w:rsidP="009F28FC">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department|salary|ranking</w:t>
      </w:r>
      <w:proofErr w:type="spellEnd"/>
      <w:r>
        <w:rPr>
          <w:color w:val="000000"/>
          <w:sz w:val="21"/>
          <w:szCs w:val="21"/>
        </w:rPr>
        <w:t>|</w:t>
      </w:r>
    </w:p>
    <w:p w14:paraId="27DF7915" w14:textId="77777777" w:rsidR="009F28FC" w:rsidRDefault="009F28FC" w:rsidP="009F28FC">
      <w:pPr>
        <w:pStyle w:val="HTMLPreformatted"/>
        <w:shd w:val="clear" w:color="auto" w:fill="FFFFFF"/>
        <w:wordWrap w:val="0"/>
        <w:textAlignment w:val="baseline"/>
        <w:rPr>
          <w:color w:val="000000"/>
          <w:sz w:val="21"/>
          <w:szCs w:val="21"/>
        </w:rPr>
      </w:pPr>
      <w:r>
        <w:rPr>
          <w:color w:val="000000"/>
          <w:sz w:val="21"/>
          <w:szCs w:val="21"/>
        </w:rPr>
        <w:t>+----------+------+-------+</w:t>
      </w:r>
    </w:p>
    <w:p w14:paraId="4334D047" w14:textId="77777777" w:rsidR="009F28FC" w:rsidRPr="004557AC" w:rsidRDefault="009F28FC" w:rsidP="009F28FC">
      <w:pPr>
        <w:pStyle w:val="HTMLPreformatted"/>
        <w:shd w:val="clear" w:color="auto" w:fill="FFFFFF"/>
        <w:wordWrap w:val="0"/>
        <w:textAlignment w:val="baseline"/>
        <w:rPr>
          <w:color w:val="000000"/>
          <w:sz w:val="21"/>
          <w:szCs w:val="21"/>
          <w:highlight w:val="yellow"/>
        </w:rPr>
      </w:pPr>
      <w:r w:rsidRPr="004557AC">
        <w:rPr>
          <w:color w:val="000000"/>
          <w:sz w:val="21"/>
          <w:szCs w:val="21"/>
          <w:highlight w:val="yellow"/>
        </w:rPr>
        <w:t xml:space="preserve">|   Finance| 79000|      </w:t>
      </w:r>
      <w:r w:rsidRPr="00AB6E56">
        <w:rPr>
          <w:b/>
          <w:bCs/>
          <w:color w:val="000000"/>
          <w:sz w:val="21"/>
          <w:szCs w:val="21"/>
          <w:highlight w:val="yellow"/>
        </w:rPr>
        <w:t>1</w:t>
      </w:r>
      <w:r w:rsidRPr="004557AC">
        <w:rPr>
          <w:color w:val="000000"/>
          <w:sz w:val="21"/>
          <w:szCs w:val="21"/>
          <w:highlight w:val="yellow"/>
        </w:rPr>
        <w:t>|</w:t>
      </w:r>
    </w:p>
    <w:p w14:paraId="5C270FBB" w14:textId="77777777" w:rsidR="009F28FC" w:rsidRPr="004557AC" w:rsidRDefault="009F28FC" w:rsidP="009F28FC">
      <w:pPr>
        <w:pStyle w:val="HTMLPreformatted"/>
        <w:shd w:val="clear" w:color="auto" w:fill="FFFFFF"/>
        <w:wordWrap w:val="0"/>
        <w:textAlignment w:val="baseline"/>
        <w:rPr>
          <w:color w:val="000000"/>
          <w:sz w:val="21"/>
          <w:szCs w:val="21"/>
          <w:highlight w:val="yellow"/>
        </w:rPr>
      </w:pPr>
      <w:r w:rsidRPr="004557AC">
        <w:rPr>
          <w:color w:val="000000"/>
          <w:sz w:val="21"/>
          <w:szCs w:val="21"/>
          <w:highlight w:val="yellow"/>
        </w:rPr>
        <w:t xml:space="preserve">|   Finance| 83000|      </w:t>
      </w:r>
      <w:r w:rsidRPr="00BB4D3F">
        <w:rPr>
          <w:b/>
          <w:bCs/>
          <w:color w:val="000000"/>
          <w:sz w:val="21"/>
          <w:szCs w:val="21"/>
          <w:highlight w:val="yellow"/>
        </w:rPr>
        <w:t>2</w:t>
      </w:r>
      <w:r w:rsidRPr="004557AC">
        <w:rPr>
          <w:color w:val="000000"/>
          <w:sz w:val="21"/>
          <w:szCs w:val="21"/>
          <w:highlight w:val="yellow"/>
        </w:rPr>
        <w:t>|</w:t>
      </w:r>
    </w:p>
    <w:p w14:paraId="61934DE7" w14:textId="77777777" w:rsidR="009F28FC" w:rsidRDefault="009F28FC" w:rsidP="009F28FC">
      <w:pPr>
        <w:pStyle w:val="HTMLPreformatted"/>
        <w:shd w:val="clear" w:color="auto" w:fill="FFFFFF"/>
        <w:wordWrap w:val="0"/>
        <w:textAlignment w:val="baseline"/>
        <w:rPr>
          <w:color w:val="000000"/>
          <w:sz w:val="21"/>
          <w:szCs w:val="21"/>
        </w:rPr>
      </w:pPr>
      <w:r w:rsidRPr="004557AC">
        <w:rPr>
          <w:color w:val="000000"/>
          <w:sz w:val="21"/>
          <w:szCs w:val="21"/>
          <w:highlight w:val="yellow"/>
        </w:rPr>
        <w:t xml:space="preserve">|   Finance| 90000|      </w:t>
      </w:r>
      <w:r w:rsidRPr="00873048">
        <w:rPr>
          <w:b/>
          <w:bCs/>
          <w:color w:val="000000"/>
          <w:sz w:val="21"/>
          <w:szCs w:val="21"/>
          <w:highlight w:val="yellow"/>
        </w:rPr>
        <w:t>3|</w:t>
      </w:r>
    </w:p>
    <w:p w14:paraId="6B207001" w14:textId="77777777" w:rsidR="009F28FC" w:rsidRDefault="009F28FC" w:rsidP="009F28FC">
      <w:pPr>
        <w:pStyle w:val="HTMLPreformatted"/>
        <w:shd w:val="clear" w:color="auto" w:fill="FFFFFF"/>
        <w:wordWrap w:val="0"/>
        <w:textAlignment w:val="baseline"/>
        <w:rPr>
          <w:color w:val="000000"/>
          <w:sz w:val="21"/>
          <w:szCs w:val="21"/>
        </w:rPr>
      </w:pPr>
      <w:r>
        <w:rPr>
          <w:color w:val="000000"/>
          <w:sz w:val="21"/>
          <w:szCs w:val="21"/>
        </w:rPr>
        <w:t xml:space="preserve">|   </w:t>
      </w:r>
      <w:r w:rsidRPr="004C7C93">
        <w:rPr>
          <w:color w:val="000000"/>
          <w:sz w:val="21"/>
          <w:szCs w:val="21"/>
          <w:highlight w:val="yellow"/>
        </w:rPr>
        <w:t xml:space="preserve">Finance| 99000|      </w:t>
      </w:r>
      <w:r w:rsidRPr="009848A2">
        <w:rPr>
          <w:b/>
          <w:bCs/>
          <w:color w:val="000000"/>
          <w:sz w:val="21"/>
          <w:szCs w:val="21"/>
          <w:highlight w:val="yellow"/>
        </w:rPr>
        <w:t>4</w:t>
      </w:r>
      <w:r w:rsidRPr="004C7C93">
        <w:rPr>
          <w:color w:val="000000"/>
          <w:sz w:val="21"/>
          <w:szCs w:val="21"/>
          <w:highlight w:val="yellow"/>
        </w:rPr>
        <w:t>|</w:t>
      </w:r>
    </w:p>
    <w:p w14:paraId="5675D571" w14:textId="77777777" w:rsidR="009F28FC" w:rsidRPr="00F04232" w:rsidRDefault="009F28FC" w:rsidP="009F28FC">
      <w:pPr>
        <w:pStyle w:val="HTMLPreformatted"/>
        <w:shd w:val="clear" w:color="auto" w:fill="FFFFFF"/>
        <w:wordWrap w:val="0"/>
        <w:textAlignment w:val="baseline"/>
        <w:rPr>
          <w:color w:val="000000"/>
          <w:sz w:val="21"/>
          <w:szCs w:val="21"/>
          <w:highlight w:val="darkCyan"/>
        </w:rPr>
      </w:pPr>
      <w:r>
        <w:rPr>
          <w:color w:val="000000"/>
          <w:sz w:val="21"/>
          <w:szCs w:val="21"/>
        </w:rPr>
        <w:t xml:space="preserve">| </w:t>
      </w:r>
      <w:r w:rsidRPr="00F04232">
        <w:rPr>
          <w:color w:val="000000"/>
          <w:sz w:val="21"/>
          <w:szCs w:val="21"/>
          <w:highlight w:val="darkCyan"/>
        </w:rPr>
        <w:t xml:space="preserve">Marketing| 80000|      </w:t>
      </w:r>
      <w:r w:rsidRPr="00A43D2E">
        <w:rPr>
          <w:b/>
          <w:bCs/>
          <w:color w:val="000000"/>
          <w:sz w:val="21"/>
          <w:szCs w:val="21"/>
          <w:highlight w:val="darkCyan"/>
        </w:rPr>
        <w:t>1</w:t>
      </w:r>
      <w:r w:rsidRPr="00F04232">
        <w:rPr>
          <w:color w:val="000000"/>
          <w:sz w:val="21"/>
          <w:szCs w:val="21"/>
          <w:highlight w:val="darkCyan"/>
        </w:rPr>
        <w:t>|</w:t>
      </w:r>
    </w:p>
    <w:p w14:paraId="018A2C4B" w14:textId="77777777" w:rsidR="009F28FC" w:rsidRDefault="009F28FC" w:rsidP="009F28FC">
      <w:pPr>
        <w:pStyle w:val="HTMLPreformatted"/>
        <w:shd w:val="clear" w:color="auto" w:fill="FFFFFF"/>
        <w:wordWrap w:val="0"/>
        <w:textAlignment w:val="baseline"/>
        <w:rPr>
          <w:color w:val="000000"/>
          <w:sz w:val="21"/>
          <w:szCs w:val="21"/>
        </w:rPr>
      </w:pPr>
      <w:r w:rsidRPr="00F04232">
        <w:rPr>
          <w:color w:val="000000"/>
          <w:sz w:val="21"/>
          <w:szCs w:val="21"/>
          <w:highlight w:val="darkCyan"/>
        </w:rPr>
        <w:t xml:space="preserve">| Marketing| 91000|      </w:t>
      </w:r>
      <w:r w:rsidRPr="000F02BB">
        <w:rPr>
          <w:b/>
          <w:bCs/>
          <w:color w:val="000000"/>
          <w:sz w:val="21"/>
          <w:szCs w:val="21"/>
          <w:highlight w:val="darkCyan"/>
        </w:rPr>
        <w:t>2</w:t>
      </w:r>
      <w:r w:rsidRPr="00F04232">
        <w:rPr>
          <w:color w:val="000000"/>
          <w:sz w:val="21"/>
          <w:szCs w:val="21"/>
          <w:highlight w:val="darkCyan"/>
        </w:rPr>
        <w:t>|</w:t>
      </w:r>
    </w:p>
    <w:p w14:paraId="2CD1DD5D" w14:textId="77777777" w:rsidR="009F28FC" w:rsidRPr="00483CD6" w:rsidRDefault="009F28FC" w:rsidP="009F28FC">
      <w:pPr>
        <w:pStyle w:val="HTMLPreformatted"/>
        <w:shd w:val="clear" w:color="auto" w:fill="FFFFFF"/>
        <w:wordWrap w:val="0"/>
        <w:textAlignment w:val="baseline"/>
        <w:rPr>
          <w:color w:val="000000"/>
          <w:sz w:val="21"/>
          <w:szCs w:val="21"/>
          <w:highlight w:val="green"/>
        </w:rPr>
      </w:pPr>
      <w:r>
        <w:rPr>
          <w:color w:val="000000"/>
          <w:sz w:val="21"/>
          <w:szCs w:val="21"/>
        </w:rPr>
        <w:t xml:space="preserve">|     </w:t>
      </w:r>
      <w:r w:rsidRPr="00483CD6">
        <w:rPr>
          <w:color w:val="000000"/>
          <w:sz w:val="21"/>
          <w:szCs w:val="21"/>
          <w:highlight w:val="green"/>
        </w:rPr>
        <w:t xml:space="preserve">Sales| 81000|      </w:t>
      </w:r>
      <w:r w:rsidRPr="004C764B">
        <w:rPr>
          <w:b/>
          <w:bCs/>
          <w:color w:val="000000"/>
          <w:sz w:val="21"/>
          <w:szCs w:val="21"/>
          <w:highlight w:val="green"/>
        </w:rPr>
        <w:t>1</w:t>
      </w:r>
      <w:r w:rsidRPr="00483CD6">
        <w:rPr>
          <w:color w:val="000000"/>
          <w:sz w:val="21"/>
          <w:szCs w:val="21"/>
          <w:highlight w:val="green"/>
        </w:rPr>
        <w:t>|</w:t>
      </w:r>
    </w:p>
    <w:p w14:paraId="0A260165" w14:textId="77777777" w:rsidR="009F28FC" w:rsidRPr="00483CD6" w:rsidRDefault="009F28FC" w:rsidP="009F28FC">
      <w:pPr>
        <w:pStyle w:val="HTMLPreformatted"/>
        <w:shd w:val="clear" w:color="auto" w:fill="FFFFFF"/>
        <w:wordWrap w:val="0"/>
        <w:textAlignment w:val="baseline"/>
        <w:rPr>
          <w:color w:val="000000"/>
          <w:sz w:val="21"/>
          <w:szCs w:val="21"/>
          <w:highlight w:val="green"/>
        </w:rPr>
      </w:pPr>
      <w:r w:rsidRPr="00483CD6">
        <w:rPr>
          <w:color w:val="000000"/>
          <w:sz w:val="21"/>
          <w:szCs w:val="21"/>
          <w:highlight w:val="green"/>
        </w:rPr>
        <w:t xml:space="preserve">|     Sales| 86000|      </w:t>
      </w:r>
      <w:r w:rsidRPr="00334D8F">
        <w:rPr>
          <w:b/>
          <w:bCs/>
          <w:color w:val="000000"/>
          <w:sz w:val="21"/>
          <w:szCs w:val="21"/>
          <w:highlight w:val="green"/>
        </w:rPr>
        <w:t>2</w:t>
      </w:r>
      <w:r w:rsidRPr="00483CD6">
        <w:rPr>
          <w:color w:val="000000"/>
          <w:sz w:val="21"/>
          <w:szCs w:val="21"/>
          <w:highlight w:val="green"/>
        </w:rPr>
        <w:t>|</w:t>
      </w:r>
    </w:p>
    <w:p w14:paraId="6F103F0A" w14:textId="77777777" w:rsidR="009F28FC" w:rsidRDefault="009F28FC" w:rsidP="009F28FC">
      <w:pPr>
        <w:pStyle w:val="HTMLPreformatted"/>
        <w:shd w:val="clear" w:color="auto" w:fill="FFFFFF"/>
        <w:wordWrap w:val="0"/>
        <w:textAlignment w:val="baseline"/>
        <w:rPr>
          <w:color w:val="000000"/>
          <w:sz w:val="21"/>
          <w:szCs w:val="21"/>
        </w:rPr>
      </w:pPr>
      <w:r w:rsidRPr="00483CD6">
        <w:rPr>
          <w:color w:val="000000"/>
          <w:sz w:val="21"/>
          <w:szCs w:val="21"/>
          <w:highlight w:val="green"/>
        </w:rPr>
        <w:t xml:space="preserve">|     Sales| 90000|      </w:t>
      </w:r>
      <w:r w:rsidRPr="007D36E3">
        <w:rPr>
          <w:b/>
          <w:bCs/>
          <w:color w:val="000000"/>
          <w:sz w:val="21"/>
          <w:szCs w:val="21"/>
          <w:highlight w:val="green"/>
        </w:rPr>
        <w:t>3</w:t>
      </w:r>
      <w:r w:rsidRPr="00483CD6">
        <w:rPr>
          <w:color w:val="000000"/>
          <w:sz w:val="21"/>
          <w:szCs w:val="21"/>
          <w:highlight w:val="green"/>
        </w:rPr>
        <w:t>|</w:t>
      </w:r>
    </w:p>
    <w:p w14:paraId="5D4F65CB" w14:textId="77777777" w:rsidR="009F28FC" w:rsidRDefault="009F28FC" w:rsidP="009F28FC">
      <w:pPr>
        <w:pStyle w:val="HTMLPreformatted"/>
        <w:shd w:val="clear" w:color="auto" w:fill="FFFFFF"/>
        <w:wordWrap w:val="0"/>
        <w:textAlignment w:val="baseline"/>
        <w:rPr>
          <w:color w:val="000000"/>
          <w:sz w:val="21"/>
          <w:szCs w:val="21"/>
        </w:rPr>
      </w:pPr>
      <w:r>
        <w:rPr>
          <w:color w:val="000000"/>
          <w:sz w:val="21"/>
          <w:szCs w:val="21"/>
        </w:rPr>
        <w:t>+----------+------+-------+</w:t>
      </w:r>
    </w:p>
    <w:p w14:paraId="4A01086B" w14:textId="77777777" w:rsidR="00751793" w:rsidRDefault="00751793" w:rsidP="00F1126E">
      <w:pPr>
        <w:pStyle w:val="NoSpacing"/>
        <w:rPr>
          <w:sz w:val="26"/>
          <w:szCs w:val="26"/>
        </w:rPr>
      </w:pPr>
    </w:p>
    <w:p w14:paraId="330BF1BE" w14:textId="3545EFDE" w:rsidR="00D6278C" w:rsidRPr="00E81375" w:rsidRDefault="00352F46" w:rsidP="00F1126E">
      <w:pPr>
        <w:pStyle w:val="NoSpacing"/>
        <w:rPr>
          <w:b/>
          <w:bCs/>
          <w:sz w:val="26"/>
          <w:szCs w:val="26"/>
        </w:rPr>
      </w:pPr>
      <w:r w:rsidRPr="00E81375">
        <w:rPr>
          <w:b/>
          <w:bCs/>
          <w:sz w:val="26"/>
          <w:szCs w:val="26"/>
        </w:rPr>
        <w:t>Question</w:t>
      </w:r>
    </w:p>
    <w:p w14:paraId="7143473B" w14:textId="1426662F" w:rsidR="006500DF" w:rsidRDefault="00352F46" w:rsidP="00F1126E">
      <w:pPr>
        <w:pStyle w:val="NoSpacing"/>
        <w:rPr>
          <w:sz w:val="26"/>
          <w:szCs w:val="26"/>
        </w:rPr>
      </w:pPr>
      <w:r>
        <w:rPr>
          <w:sz w:val="26"/>
          <w:szCs w:val="26"/>
        </w:rPr>
        <w:t>Get the employee data from employee table of hr database and assign a rank for each employee</w:t>
      </w:r>
      <w:r w:rsidR="00DB4334">
        <w:rPr>
          <w:sz w:val="26"/>
          <w:szCs w:val="26"/>
        </w:rPr>
        <w:t xml:space="preserve"> </w:t>
      </w:r>
      <w:r w:rsidR="00A15658">
        <w:rPr>
          <w:sz w:val="26"/>
          <w:szCs w:val="26"/>
        </w:rPr>
        <w:t xml:space="preserve">of </w:t>
      </w:r>
      <w:r w:rsidR="004A1CB5">
        <w:rPr>
          <w:sz w:val="26"/>
          <w:szCs w:val="26"/>
        </w:rPr>
        <w:t>each department</w:t>
      </w:r>
      <w:r w:rsidR="00250F14">
        <w:rPr>
          <w:sz w:val="26"/>
          <w:szCs w:val="26"/>
        </w:rPr>
        <w:t xml:space="preserve"> in </w:t>
      </w:r>
      <w:r w:rsidR="00670D6F">
        <w:rPr>
          <w:sz w:val="26"/>
          <w:szCs w:val="26"/>
        </w:rPr>
        <w:t>descending</w:t>
      </w:r>
      <w:r w:rsidR="00250F14">
        <w:rPr>
          <w:sz w:val="26"/>
          <w:szCs w:val="26"/>
        </w:rPr>
        <w:t xml:space="preserve"> order of salary</w:t>
      </w:r>
      <w:r w:rsidR="007C4CB9">
        <w:rPr>
          <w:sz w:val="26"/>
          <w:szCs w:val="26"/>
        </w:rPr>
        <w:t xml:space="preserve"> </w:t>
      </w:r>
      <w:proofErr w:type="spellStart"/>
      <w:r w:rsidR="007C4CB9">
        <w:rPr>
          <w:sz w:val="26"/>
          <w:szCs w:val="26"/>
        </w:rPr>
        <w:t>i.e</w:t>
      </w:r>
      <w:proofErr w:type="spellEnd"/>
      <w:r w:rsidR="007C4CB9">
        <w:rPr>
          <w:sz w:val="26"/>
          <w:szCs w:val="26"/>
        </w:rPr>
        <w:t xml:space="preserve"> highest salary lowest rank (1)</w:t>
      </w:r>
      <w:r w:rsidR="00E27F6F">
        <w:rPr>
          <w:sz w:val="26"/>
          <w:szCs w:val="26"/>
        </w:rPr>
        <w:t>.</w:t>
      </w:r>
    </w:p>
    <w:p w14:paraId="638FD36E" w14:textId="77777777" w:rsidR="002A0D4F" w:rsidRDefault="002A0D4F" w:rsidP="00F1126E">
      <w:pPr>
        <w:pStyle w:val="NoSpacing"/>
        <w:rPr>
          <w:sz w:val="26"/>
          <w:szCs w:val="26"/>
        </w:rPr>
      </w:pPr>
    </w:p>
    <w:p w14:paraId="744A806B" w14:textId="2D8BB539" w:rsidR="001B6FE0" w:rsidRPr="00F71E03" w:rsidRDefault="001B6FE0" w:rsidP="00F1126E">
      <w:pPr>
        <w:pStyle w:val="NoSpacing"/>
        <w:rPr>
          <w:b/>
          <w:bCs/>
          <w:sz w:val="26"/>
          <w:szCs w:val="26"/>
        </w:rPr>
      </w:pPr>
      <w:r w:rsidRPr="00F71E03">
        <w:rPr>
          <w:b/>
          <w:bCs/>
          <w:sz w:val="26"/>
          <w:szCs w:val="26"/>
        </w:rPr>
        <w:t>Solution:</w:t>
      </w:r>
    </w:p>
    <w:p w14:paraId="083D609E"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C586C0"/>
          <w:sz w:val="21"/>
          <w:szCs w:val="21"/>
          <w:lang w:eastAsia="en-IN"/>
        </w:rPr>
        <w:t>from</w:t>
      </w:r>
      <w:r w:rsidRPr="001B6FE0">
        <w:rPr>
          <w:rFonts w:ascii="Consolas" w:eastAsia="Times New Roman" w:hAnsi="Consolas" w:cs="Times New Roman"/>
          <w:color w:val="CCCCCC"/>
          <w:sz w:val="21"/>
          <w:szCs w:val="21"/>
          <w:lang w:eastAsia="en-IN"/>
        </w:rPr>
        <w:t xml:space="preserve"> </w:t>
      </w:r>
      <w:proofErr w:type="spellStart"/>
      <w:r w:rsidRPr="001B6FE0">
        <w:rPr>
          <w:rFonts w:ascii="Consolas" w:eastAsia="Times New Roman" w:hAnsi="Consolas" w:cs="Times New Roman"/>
          <w:color w:val="4EC9B0"/>
          <w:sz w:val="21"/>
          <w:szCs w:val="21"/>
          <w:lang w:eastAsia="en-IN"/>
        </w:rPr>
        <w:t>pyspark</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4EC9B0"/>
          <w:sz w:val="21"/>
          <w:szCs w:val="21"/>
          <w:lang w:eastAsia="en-IN"/>
        </w:rPr>
        <w:t>sql</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4EC9B0"/>
          <w:sz w:val="21"/>
          <w:szCs w:val="21"/>
          <w:lang w:eastAsia="en-IN"/>
        </w:rPr>
        <w:t>functions</w:t>
      </w:r>
      <w:proofErr w:type="spellEnd"/>
      <w:r w:rsidRPr="001B6FE0">
        <w:rPr>
          <w:rFonts w:ascii="Consolas" w:eastAsia="Times New Roman" w:hAnsi="Consolas" w:cs="Times New Roman"/>
          <w:color w:val="CCCCCC"/>
          <w:sz w:val="21"/>
          <w:szCs w:val="21"/>
          <w:lang w:eastAsia="en-IN"/>
        </w:rPr>
        <w:t xml:space="preserve"> </w:t>
      </w:r>
      <w:r w:rsidRPr="001B6FE0">
        <w:rPr>
          <w:rFonts w:ascii="Consolas" w:eastAsia="Times New Roman" w:hAnsi="Consolas" w:cs="Times New Roman"/>
          <w:color w:val="C586C0"/>
          <w:sz w:val="21"/>
          <w:szCs w:val="21"/>
          <w:lang w:eastAsia="en-IN"/>
        </w:rPr>
        <w:t>import</w:t>
      </w:r>
      <w:r w:rsidRPr="001B6FE0">
        <w:rPr>
          <w:rFonts w:ascii="Consolas" w:eastAsia="Times New Roman" w:hAnsi="Consolas" w:cs="Times New Roman"/>
          <w:color w:val="CCCCCC"/>
          <w:sz w:val="21"/>
          <w:szCs w:val="21"/>
          <w:lang w:eastAsia="en-IN"/>
        </w:rPr>
        <w:t xml:space="preserve"> </w:t>
      </w:r>
      <w:r w:rsidRPr="001B6FE0">
        <w:rPr>
          <w:rFonts w:ascii="Consolas" w:eastAsia="Times New Roman" w:hAnsi="Consolas" w:cs="Times New Roman"/>
          <w:color w:val="D4D4D4"/>
          <w:sz w:val="21"/>
          <w:szCs w:val="21"/>
          <w:lang w:eastAsia="en-IN"/>
        </w:rPr>
        <w:t>*</w:t>
      </w:r>
    </w:p>
    <w:p w14:paraId="35B0478B"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C586C0"/>
          <w:sz w:val="21"/>
          <w:szCs w:val="21"/>
          <w:lang w:eastAsia="en-IN"/>
        </w:rPr>
        <w:t>from</w:t>
      </w:r>
      <w:r w:rsidRPr="001B6FE0">
        <w:rPr>
          <w:rFonts w:ascii="Consolas" w:eastAsia="Times New Roman" w:hAnsi="Consolas" w:cs="Times New Roman"/>
          <w:color w:val="CCCCCC"/>
          <w:sz w:val="21"/>
          <w:szCs w:val="21"/>
          <w:lang w:eastAsia="en-IN"/>
        </w:rPr>
        <w:t xml:space="preserve"> </w:t>
      </w:r>
      <w:proofErr w:type="spellStart"/>
      <w:r w:rsidRPr="001B6FE0">
        <w:rPr>
          <w:rFonts w:ascii="Consolas" w:eastAsia="Times New Roman" w:hAnsi="Consolas" w:cs="Times New Roman"/>
          <w:color w:val="4EC9B0"/>
          <w:sz w:val="21"/>
          <w:szCs w:val="21"/>
          <w:lang w:eastAsia="en-IN"/>
        </w:rPr>
        <w:t>pyspark</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4EC9B0"/>
          <w:sz w:val="21"/>
          <w:szCs w:val="21"/>
          <w:lang w:eastAsia="en-IN"/>
        </w:rPr>
        <w:t>sql</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4EC9B0"/>
          <w:sz w:val="21"/>
          <w:szCs w:val="21"/>
          <w:lang w:eastAsia="en-IN"/>
        </w:rPr>
        <w:t>window</w:t>
      </w:r>
      <w:proofErr w:type="spellEnd"/>
      <w:r w:rsidRPr="001B6FE0">
        <w:rPr>
          <w:rFonts w:ascii="Consolas" w:eastAsia="Times New Roman" w:hAnsi="Consolas" w:cs="Times New Roman"/>
          <w:color w:val="CCCCCC"/>
          <w:sz w:val="21"/>
          <w:szCs w:val="21"/>
          <w:lang w:eastAsia="en-IN"/>
        </w:rPr>
        <w:t xml:space="preserve"> </w:t>
      </w:r>
      <w:r w:rsidRPr="001B6FE0">
        <w:rPr>
          <w:rFonts w:ascii="Consolas" w:eastAsia="Times New Roman" w:hAnsi="Consolas" w:cs="Times New Roman"/>
          <w:color w:val="C586C0"/>
          <w:sz w:val="21"/>
          <w:szCs w:val="21"/>
          <w:lang w:eastAsia="en-IN"/>
        </w:rPr>
        <w:t>import</w:t>
      </w:r>
      <w:r w:rsidRPr="001B6FE0">
        <w:rPr>
          <w:rFonts w:ascii="Consolas" w:eastAsia="Times New Roman" w:hAnsi="Consolas" w:cs="Times New Roman"/>
          <w:color w:val="CCCCCC"/>
          <w:sz w:val="21"/>
          <w:szCs w:val="21"/>
          <w:lang w:eastAsia="en-IN"/>
        </w:rPr>
        <w:t xml:space="preserve"> </w:t>
      </w:r>
      <w:r w:rsidRPr="001B6FE0">
        <w:rPr>
          <w:rFonts w:ascii="Consolas" w:eastAsia="Times New Roman" w:hAnsi="Consolas" w:cs="Times New Roman"/>
          <w:color w:val="4EC9B0"/>
          <w:sz w:val="21"/>
          <w:szCs w:val="21"/>
          <w:lang w:eastAsia="en-IN"/>
        </w:rPr>
        <w:t>Window</w:t>
      </w:r>
    </w:p>
    <w:p w14:paraId="46B57789"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6A9955"/>
          <w:sz w:val="21"/>
          <w:szCs w:val="21"/>
          <w:lang w:eastAsia="en-IN"/>
        </w:rPr>
        <w:t>#Now read the data from hr database</w:t>
      </w:r>
    </w:p>
    <w:p w14:paraId="3AB7AD05"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9CDCFE"/>
          <w:sz w:val="21"/>
          <w:szCs w:val="21"/>
          <w:lang w:eastAsia="en-IN"/>
        </w:rPr>
        <w:t>df</w:t>
      </w:r>
      <w:r w:rsidRPr="001B6FE0">
        <w:rPr>
          <w:rFonts w:ascii="Consolas" w:eastAsia="Times New Roman" w:hAnsi="Consolas" w:cs="Times New Roman"/>
          <w:color w:val="D4D4D4"/>
          <w:sz w:val="21"/>
          <w:szCs w:val="21"/>
          <w:lang w:eastAsia="en-IN"/>
        </w:rPr>
        <w:t>=</w:t>
      </w:r>
      <w:r w:rsidRPr="001B6FE0">
        <w:rPr>
          <w:rFonts w:ascii="Consolas" w:eastAsia="Times New Roman" w:hAnsi="Consolas" w:cs="Times New Roman"/>
          <w:color w:val="CCCCCC"/>
          <w:sz w:val="21"/>
          <w:szCs w:val="21"/>
          <w:lang w:eastAsia="en-IN"/>
        </w:rPr>
        <w:t>spark.read.format(</w:t>
      </w:r>
      <w:r w:rsidRPr="001B6FE0">
        <w:rPr>
          <w:rFonts w:ascii="Consolas" w:eastAsia="Times New Roman" w:hAnsi="Consolas" w:cs="Times New Roman"/>
          <w:color w:val="CE9178"/>
          <w:sz w:val="21"/>
          <w:szCs w:val="21"/>
          <w:lang w:eastAsia="en-IN"/>
        </w:rPr>
        <w:t>'jdbc'</w:t>
      </w:r>
      <w:r w:rsidRPr="001B6FE0">
        <w:rPr>
          <w:rFonts w:ascii="Consolas" w:eastAsia="Times New Roman" w:hAnsi="Consolas" w:cs="Times New Roman"/>
          <w:color w:val="CCCCCC"/>
          <w:sz w:val="21"/>
          <w:szCs w:val="21"/>
          <w:lang w:eastAsia="en-IN"/>
        </w:rPr>
        <w:t>).options(</w:t>
      </w:r>
      <w:r w:rsidRPr="001B6FE0">
        <w:rPr>
          <w:rFonts w:ascii="Consolas" w:eastAsia="Times New Roman" w:hAnsi="Consolas" w:cs="Times New Roman"/>
          <w:color w:val="9CDCFE"/>
          <w:sz w:val="21"/>
          <w:szCs w:val="21"/>
          <w:lang w:eastAsia="en-IN"/>
        </w:rPr>
        <w:t>url</w:t>
      </w:r>
      <w:r w:rsidRPr="001B6FE0">
        <w:rPr>
          <w:rFonts w:ascii="Consolas" w:eastAsia="Times New Roman" w:hAnsi="Consolas" w:cs="Times New Roman"/>
          <w:color w:val="D4D4D4"/>
          <w:sz w:val="21"/>
          <w:szCs w:val="21"/>
          <w:lang w:eastAsia="en-IN"/>
        </w:rPr>
        <w:t>=</w:t>
      </w:r>
      <w:r w:rsidRPr="001B6FE0">
        <w:rPr>
          <w:rFonts w:ascii="Consolas" w:eastAsia="Times New Roman" w:hAnsi="Consolas" w:cs="Times New Roman"/>
          <w:color w:val="CE9178"/>
          <w:sz w:val="21"/>
          <w:szCs w:val="21"/>
          <w:lang w:eastAsia="en-IN"/>
        </w:rPr>
        <w:t>"jdbc:mysql://localhost:3306/hr"</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9CDCFE"/>
          <w:sz w:val="21"/>
          <w:szCs w:val="21"/>
          <w:lang w:eastAsia="en-IN"/>
        </w:rPr>
        <w:t>dbtable</w:t>
      </w:r>
      <w:r w:rsidRPr="001B6FE0">
        <w:rPr>
          <w:rFonts w:ascii="Consolas" w:eastAsia="Times New Roman" w:hAnsi="Consolas" w:cs="Times New Roman"/>
          <w:color w:val="CCCCCC"/>
          <w:sz w:val="21"/>
          <w:szCs w:val="21"/>
          <w:lang w:eastAsia="en-IN"/>
        </w:rPr>
        <w:t xml:space="preserve"> </w:t>
      </w:r>
      <w:r w:rsidRPr="001B6FE0">
        <w:rPr>
          <w:rFonts w:ascii="Consolas" w:eastAsia="Times New Roman" w:hAnsi="Consolas" w:cs="Times New Roman"/>
          <w:color w:val="D4D4D4"/>
          <w:sz w:val="21"/>
          <w:szCs w:val="21"/>
          <w:lang w:eastAsia="en-IN"/>
        </w:rPr>
        <w:t>=</w:t>
      </w:r>
      <w:r w:rsidRPr="001B6FE0">
        <w:rPr>
          <w:rFonts w:ascii="Consolas" w:eastAsia="Times New Roman" w:hAnsi="Consolas" w:cs="Times New Roman"/>
          <w:color w:val="CCCCCC"/>
          <w:sz w:val="21"/>
          <w:szCs w:val="21"/>
          <w:lang w:eastAsia="en-IN"/>
        </w:rPr>
        <w:t xml:space="preserve"> </w:t>
      </w:r>
      <w:r w:rsidRPr="001B6FE0">
        <w:rPr>
          <w:rFonts w:ascii="Consolas" w:eastAsia="Times New Roman" w:hAnsi="Consolas" w:cs="Times New Roman"/>
          <w:color w:val="CE9178"/>
          <w:sz w:val="21"/>
          <w:szCs w:val="21"/>
          <w:lang w:eastAsia="en-IN"/>
        </w:rPr>
        <w:t xml:space="preserve">"(select * from employees) </w:t>
      </w:r>
      <w:proofErr w:type="spellStart"/>
      <w:r w:rsidRPr="001B6FE0">
        <w:rPr>
          <w:rFonts w:ascii="Consolas" w:eastAsia="Times New Roman" w:hAnsi="Consolas" w:cs="Times New Roman"/>
          <w:color w:val="CE9178"/>
          <w:sz w:val="21"/>
          <w:szCs w:val="21"/>
          <w:lang w:eastAsia="en-IN"/>
        </w:rPr>
        <w:t>query_alias_name"</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9CDCFE"/>
          <w:sz w:val="21"/>
          <w:szCs w:val="21"/>
          <w:lang w:eastAsia="en-IN"/>
        </w:rPr>
        <w:t>user</w:t>
      </w:r>
      <w:proofErr w:type="spellEnd"/>
      <w:r w:rsidRPr="001B6FE0">
        <w:rPr>
          <w:rFonts w:ascii="Consolas" w:eastAsia="Times New Roman" w:hAnsi="Consolas" w:cs="Times New Roman"/>
          <w:color w:val="D4D4D4"/>
          <w:sz w:val="21"/>
          <w:szCs w:val="21"/>
          <w:lang w:eastAsia="en-IN"/>
        </w:rPr>
        <w:t>=</w:t>
      </w:r>
      <w:r w:rsidRPr="001B6FE0">
        <w:rPr>
          <w:rFonts w:ascii="Consolas" w:eastAsia="Times New Roman" w:hAnsi="Consolas" w:cs="Times New Roman"/>
          <w:color w:val="CE9178"/>
          <w:sz w:val="21"/>
          <w:szCs w:val="21"/>
          <w:lang w:eastAsia="en-IN"/>
        </w:rPr>
        <w:t>"</w:t>
      </w:r>
      <w:proofErr w:type="spellStart"/>
      <w:r w:rsidRPr="001B6FE0">
        <w:rPr>
          <w:rFonts w:ascii="Consolas" w:eastAsia="Times New Roman" w:hAnsi="Consolas" w:cs="Times New Roman"/>
          <w:color w:val="CE9178"/>
          <w:sz w:val="21"/>
          <w:szCs w:val="21"/>
          <w:lang w:eastAsia="en-IN"/>
        </w:rPr>
        <w:t>root"</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9CDCFE"/>
          <w:sz w:val="21"/>
          <w:szCs w:val="21"/>
          <w:lang w:eastAsia="en-IN"/>
        </w:rPr>
        <w:t>password</w:t>
      </w:r>
      <w:proofErr w:type="spellEnd"/>
      <w:r w:rsidRPr="001B6FE0">
        <w:rPr>
          <w:rFonts w:ascii="Consolas" w:eastAsia="Times New Roman" w:hAnsi="Consolas" w:cs="Times New Roman"/>
          <w:color w:val="D4D4D4"/>
          <w:sz w:val="21"/>
          <w:szCs w:val="21"/>
          <w:lang w:eastAsia="en-IN"/>
        </w:rPr>
        <w:t>=</w:t>
      </w:r>
      <w:r w:rsidRPr="001B6FE0">
        <w:rPr>
          <w:rFonts w:ascii="Consolas" w:eastAsia="Times New Roman" w:hAnsi="Consolas" w:cs="Times New Roman"/>
          <w:color w:val="CE9178"/>
          <w:sz w:val="21"/>
          <w:szCs w:val="21"/>
          <w:lang w:eastAsia="en-IN"/>
        </w:rPr>
        <w:t>"admin"</w:t>
      </w:r>
      <w:r w:rsidRPr="001B6FE0">
        <w:rPr>
          <w:rFonts w:ascii="Consolas" w:eastAsia="Times New Roman" w:hAnsi="Consolas" w:cs="Times New Roman"/>
          <w:color w:val="CCCCCC"/>
          <w:sz w:val="21"/>
          <w:szCs w:val="21"/>
          <w:lang w:eastAsia="en-IN"/>
        </w:rPr>
        <w:t>).load()</w:t>
      </w:r>
    </w:p>
    <w:p w14:paraId="33756206"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6A9955"/>
          <w:sz w:val="21"/>
          <w:szCs w:val="21"/>
          <w:lang w:eastAsia="en-IN"/>
        </w:rPr>
        <w:t xml:space="preserve">#now </w:t>
      </w:r>
      <w:proofErr w:type="spellStart"/>
      <w:r w:rsidRPr="001B6FE0">
        <w:rPr>
          <w:rFonts w:ascii="Consolas" w:eastAsia="Times New Roman" w:hAnsi="Consolas" w:cs="Times New Roman"/>
          <w:color w:val="6A9955"/>
          <w:sz w:val="21"/>
          <w:szCs w:val="21"/>
          <w:lang w:eastAsia="en-IN"/>
        </w:rPr>
        <w:t>partiion</w:t>
      </w:r>
      <w:proofErr w:type="spellEnd"/>
      <w:r w:rsidRPr="001B6FE0">
        <w:rPr>
          <w:rFonts w:ascii="Consolas" w:eastAsia="Times New Roman" w:hAnsi="Consolas" w:cs="Times New Roman"/>
          <w:color w:val="6A9955"/>
          <w:sz w:val="21"/>
          <w:szCs w:val="21"/>
          <w:lang w:eastAsia="en-IN"/>
        </w:rPr>
        <w:t xml:space="preserve"> by each department id and provide the rank bases on salary</w:t>
      </w:r>
    </w:p>
    <w:p w14:paraId="393E456A"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9CDCFE"/>
          <w:sz w:val="21"/>
          <w:szCs w:val="21"/>
          <w:lang w:eastAsia="en-IN"/>
        </w:rPr>
        <w:t>spec</w:t>
      </w:r>
      <w:r w:rsidRPr="001B6FE0">
        <w:rPr>
          <w:rFonts w:ascii="Consolas" w:eastAsia="Times New Roman" w:hAnsi="Consolas" w:cs="Times New Roman"/>
          <w:color w:val="D4D4D4"/>
          <w:sz w:val="21"/>
          <w:szCs w:val="21"/>
          <w:lang w:eastAsia="en-IN"/>
        </w:rPr>
        <w:t>=</w:t>
      </w:r>
      <w:r w:rsidRPr="001B6FE0">
        <w:rPr>
          <w:rFonts w:ascii="Consolas" w:eastAsia="Times New Roman" w:hAnsi="Consolas" w:cs="Times New Roman"/>
          <w:color w:val="4EC9B0"/>
          <w:sz w:val="21"/>
          <w:szCs w:val="21"/>
          <w:lang w:eastAsia="en-IN"/>
        </w:rPr>
        <w:t>Window</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DCDCAA"/>
          <w:sz w:val="21"/>
          <w:szCs w:val="21"/>
          <w:lang w:eastAsia="en-IN"/>
        </w:rPr>
        <w:t>partitionBy</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CE9178"/>
          <w:sz w:val="21"/>
          <w:szCs w:val="21"/>
          <w:lang w:eastAsia="en-IN"/>
        </w:rPr>
        <w:t>'DEPARTMENT_ID'</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DCDCAA"/>
          <w:sz w:val="21"/>
          <w:szCs w:val="21"/>
          <w:lang w:eastAsia="en-IN"/>
        </w:rPr>
        <w:t>orderBy</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FF0000"/>
          <w:sz w:val="21"/>
          <w:szCs w:val="21"/>
          <w:lang w:eastAsia="en-IN"/>
        </w:rPr>
        <w:t>df.SALARY.desc())</w:t>
      </w:r>
    </w:p>
    <w:p w14:paraId="24F9C70E" w14:textId="77777777" w:rsidR="001B6FE0" w:rsidRPr="001B6FE0" w:rsidRDefault="001B6FE0" w:rsidP="001B6FE0">
      <w:pPr>
        <w:shd w:val="clear" w:color="auto" w:fill="1F1F1F"/>
        <w:spacing w:after="0" w:line="285" w:lineRule="atLeast"/>
        <w:rPr>
          <w:rFonts w:ascii="Consolas" w:eastAsia="Times New Roman" w:hAnsi="Consolas" w:cs="Times New Roman"/>
          <w:color w:val="CCCCCC"/>
          <w:sz w:val="21"/>
          <w:szCs w:val="21"/>
          <w:lang w:eastAsia="en-IN"/>
        </w:rPr>
      </w:pPr>
      <w:r w:rsidRPr="001B6FE0">
        <w:rPr>
          <w:rFonts w:ascii="Consolas" w:eastAsia="Times New Roman" w:hAnsi="Consolas" w:cs="Times New Roman"/>
          <w:color w:val="9CDCFE"/>
          <w:sz w:val="21"/>
          <w:szCs w:val="21"/>
          <w:lang w:eastAsia="en-IN"/>
        </w:rPr>
        <w:t>df</w:t>
      </w:r>
      <w:r w:rsidRPr="001B6FE0">
        <w:rPr>
          <w:rFonts w:ascii="Consolas" w:eastAsia="Times New Roman" w:hAnsi="Consolas" w:cs="Times New Roman"/>
          <w:color w:val="CCCCCC"/>
          <w:sz w:val="21"/>
          <w:szCs w:val="21"/>
          <w:lang w:eastAsia="en-IN"/>
        </w:rPr>
        <w:t>.withColumn(</w:t>
      </w:r>
      <w:r w:rsidRPr="001B6FE0">
        <w:rPr>
          <w:rFonts w:ascii="Consolas" w:eastAsia="Times New Roman" w:hAnsi="Consolas" w:cs="Times New Roman"/>
          <w:color w:val="CE9178"/>
          <w:sz w:val="21"/>
          <w:szCs w:val="21"/>
          <w:lang w:eastAsia="en-IN"/>
        </w:rPr>
        <w:t>'rank'</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DCDCAA"/>
          <w:sz w:val="21"/>
          <w:szCs w:val="21"/>
          <w:lang w:eastAsia="en-IN"/>
        </w:rPr>
        <w:t>dense_rank</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DCDCAA"/>
          <w:sz w:val="21"/>
          <w:szCs w:val="21"/>
          <w:lang w:eastAsia="en-IN"/>
        </w:rPr>
        <w:t>over</w:t>
      </w:r>
      <w:r w:rsidRPr="001B6FE0">
        <w:rPr>
          <w:rFonts w:ascii="Consolas" w:eastAsia="Times New Roman" w:hAnsi="Consolas" w:cs="Times New Roman"/>
          <w:color w:val="CCCCCC"/>
          <w:sz w:val="21"/>
          <w:szCs w:val="21"/>
          <w:lang w:eastAsia="en-IN"/>
        </w:rPr>
        <w:t>(</w:t>
      </w:r>
      <w:r w:rsidRPr="001B6FE0">
        <w:rPr>
          <w:rFonts w:ascii="Consolas" w:eastAsia="Times New Roman" w:hAnsi="Consolas" w:cs="Times New Roman"/>
          <w:color w:val="9CDCFE"/>
          <w:sz w:val="21"/>
          <w:szCs w:val="21"/>
          <w:lang w:eastAsia="en-IN"/>
        </w:rPr>
        <w:t>spec</w:t>
      </w:r>
      <w:r w:rsidRPr="001B6FE0">
        <w:rPr>
          <w:rFonts w:ascii="Consolas" w:eastAsia="Times New Roman" w:hAnsi="Consolas" w:cs="Times New Roman"/>
          <w:color w:val="CCCCCC"/>
          <w:sz w:val="21"/>
          <w:szCs w:val="21"/>
          <w:lang w:eastAsia="en-IN"/>
        </w:rPr>
        <w:t>)).select(</w:t>
      </w:r>
      <w:r w:rsidRPr="001B6FE0">
        <w:rPr>
          <w:rFonts w:ascii="Consolas" w:eastAsia="Times New Roman" w:hAnsi="Consolas" w:cs="Times New Roman"/>
          <w:color w:val="9CDCFE"/>
          <w:sz w:val="21"/>
          <w:szCs w:val="21"/>
          <w:lang w:eastAsia="en-IN"/>
        </w:rPr>
        <w:t>df</w:t>
      </w:r>
      <w:r w:rsidRPr="001B6FE0">
        <w:rPr>
          <w:rFonts w:ascii="Consolas" w:eastAsia="Times New Roman" w:hAnsi="Consolas" w:cs="Times New Roman"/>
          <w:color w:val="CCCCCC"/>
          <w:sz w:val="21"/>
          <w:szCs w:val="21"/>
          <w:lang w:eastAsia="en-IN"/>
        </w:rPr>
        <w:t>.FIRST_NAME,</w:t>
      </w:r>
      <w:r w:rsidRPr="001B6FE0">
        <w:rPr>
          <w:rFonts w:ascii="Consolas" w:eastAsia="Times New Roman" w:hAnsi="Consolas" w:cs="Times New Roman"/>
          <w:color w:val="9CDCFE"/>
          <w:sz w:val="21"/>
          <w:szCs w:val="21"/>
          <w:lang w:eastAsia="en-IN"/>
        </w:rPr>
        <w:t>df</w:t>
      </w:r>
      <w:r w:rsidRPr="001B6FE0">
        <w:rPr>
          <w:rFonts w:ascii="Consolas" w:eastAsia="Times New Roman" w:hAnsi="Consolas" w:cs="Times New Roman"/>
          <w:color w:val="CCCCCC"/>
          <w:sz w:val="21"/>
          <w:szCs w:val="21"/>
          <w:lang w:eastAsia="en-IN"/>
        </w:rPr>
        <w:t>.LAST_NAME,</w:t>
      </w:r>
      <w:r w:rsidRPr="001B6FE0">
        <w:rPr>
          <w:rFonts w:ascii="Consolas" w:eastAsia="Times New Roman" w:hAnsi="Consolas" w:cs="Times New Roman"/>
          <w:color w:val="9CDCFE"/>
          <w:sz w:val="21"/>
          <w:szCs w:val="21"/>
          <w:lang w:eastAsia="en-IN"/>
        </w:rPr>
        <w:t>df</w:t>
      </w:r>
      <w:r w:rsidRPr="001B6FE0">
        <w:rPr>
          <w:rFonts w:ascii="Consolas" w:eastAsia="Times New Roman" w:hAnsi="Consolas" w:cs="Times New Roman"/>
          <w:color w:val="CCCCCC"/>
          <w:sz w:val="21"/>
          <w:szCs w:val="21"/>
          <w:lang w:eastAsia="en-IN"/>
        </w:rPr>
        <w:t>.SALARY,</w:t>
      </w:r>
      <w:r w:rsidRPr="001B6FE0">
        <w:rPr>
          <w:rFonts w:ascii="Consolas" w:eastAsia="Times New Roman" w:hAnsi="Consolas" w:cs="Times New Roman"/>
          <w:color w:val="9CDCFE"/>
          <w:sz w:val="21"/>
          <w:szCs w:val="21"/>
          <w:lang w:eastAsia="en-IN"/>
        </w:rPr>
        <w:t>df</w:t>
      </w:r>
      <w:r w:rsidRPr="001B6FE0">
        <w:rPr>
          <w:rFonts w:ascii="Consolas" w:eastAsia="Times New Roman" w:hAnsi="Consolas" w:cs="Times New Roman"/>
          <w:color w:val="CCCCCC"/>
          <w:sz w:val="21"/>
          <w:szCs w:val="21"/>
          <w:lang w:eastAsia="en-IN"/>
        </w:rPr>
        <w:t>.DEPARTMENT_ID,</w:t>
      </w:r>
      <w:r w:rsidRPr="001B6FE0">
        <w:rPr>
          <w:rFonts w:ascii="Consolas" w:eastAsia="Times New Roman" w:hAnsi="Consolas" w:cs="Times New Roman"/>
          <w:color w:val="CE9178"/>
          <w:sz w:val="21"/>
          <w:szCs w:val="21"/>
          <w:lang w:eastAsia="en-IN"/>
        </w:rPr>
        <w:t>'rank'</w:t>
      </w:r>
      <w:r w:rsidRPr="001B6FE0">
        <w:rPr>
          <w:rFonts w:ascii="Consolas" w:eastAsia="Times New Roman" w:hAnsi="Consolas" w:cs="Times New Roman"/>
          <w:color w:val="CCCCCC"/>
          <w:sz w:val="21"/>
          <w:szCs w:val="21"/>
          <w:lang w:eastAsia="en-IN"/>
        </w:rPr>
        <w:t>).show(</w:t>
      </w:r>
      <w:r w:rsidRPr="001B6FE0">
        <w:rPr>
          <w:rFonts w:ascii="Consolas" w:eastAsia="Times New Roman" w:hAnsi="Consolas" w:cs="Times New Roman"/>
          <w:color w:val="B5CEA8"/>
          <w:sz w:val="21"/>
          <w:szCs w:val="21"/>
          <w:lang w:eastAsia="en-IN"/>
        </w:rPr>
        <w:t>4</w:t>
      </w:r>
      <w:r w:rsidRPr="001B6FE0">
        <w:rPr>
          <w:rFonts w:ascii="Consolas" w:eastAsia="Times New Roman" w:hAnsi="Consolas" w:cs="Times New Roman"/>
          <w:color w:val="CCCCCC"/>
          <w:sz w:val="21"/>
          <w:szCs w:val="21"/>
          <w:lang w:eastAsia="en-IN"/>
        </w:rPr>
        <w:t>)</w:t>
      </w:r>
    </w:p>
    <w:p w14:paraId="0EDDD6E2" w14:textId="77777777" w:rsidR="001B6FE0" w:rsidRDefault="001B6FE0" w:rsidP="00F1126E">
      <w:pPr>
        <w:pStyle w:val="NoSpacing"/>
        <w:rPr>
          <w:sz w:val="26"/>
          <w:szCs w:val="26"/>
        </w:rPr>
      </w:pPr>
    </w:p>
    <w:p w14:paraId="5875D976" w14:textId="08801FFB" w:rsidR="00B90EFF" w:rsidRDefault="00B90EFF" w:rsidP="00F1126E">
      <w:pPr>
        <w:pStyle w:val="NoSpacing"/>
        <w:rPr>
          <w:sz w:val="26"/>
          <w:szCs w:val="26"/>
        </w:rPr>
      </w:pPr>
      <w:r w:rsidRPr="00884120">
        <w:rPr>
          <w:b/>
          <w:bCs/>
          <w:sz w:val="26"/>
          <w:szCs w:val="26"/>
        </w:rPr>
        <w:t>#Q</w:t>
      </w:r>
      <w:r w:rsidR="00BB1241" w:rsidRPr="00884120">
        <w:rPr>
          <w:b/>
          <w:bCs/>
          <w:sz w:val="26"/>
          <w:szCs w:val="26"/>
        </w:rPr>
        <w:t>u</w:t>
      </w:r>
      <w:r w:rsidRPr="00884120">
        <w:rPr>
          <w:b/>
          <w:bCs/>
          <w:sz w:val="26"/>
          <w:szCs w:val="26"/>
        </w:rPr>
        <w:t>estion #</w:t>
      </w:r>
      <w:r>
        <w:rPr>
          <w:sz w:val="26"/>
          <w:szCs w:val="26"/>
        </w:rPr>
        <w:t xml:space="preserve"> -- Search by Question 38 , in this doc.</w:t>
      </w:r>
    </w:p>
    <w:p w14:paraId="2F09D15A" w14:textId="520AFBFA" w:rsidR="00DC3287" w:rsidRDefault="00EF61CB" w:rsidP="00F1126E">
      <w:pPr>
        <w:pStyle w:val="NoSpacing"/>
        <w:rPr>
          <w:sz w:val="26"/>
          <w:szCs w:val="26"/>
        </w:rPr>
      </w:pPr>
      <w:r>
        <w:rPr>
          <w:sz w:val="26"/>
          <w:szCs w:val="26"/>
        </w:rPr>
        <w:t>Find the nth (n= any integer number) la</w:t>
      </w:r>
      <w:r w:rsidR="00261C1E">
        <w:rPr>
          <w:sz w:val="26"/>
          <w:szCs w:val="26"/>
        </w:rPr>
        <w:t>r</w:t>
      </w:r>
      <w:r>
        <w:rPr>
          <w:sz w:val="26"/>
          <w:szCs w:val="26"/>
        </w:rPr>
        <w:t>gest element from given dataframe.</w:t>
      </w:r>
    </w:p>
    <w:p w14:paraId="1B653EDA" w14:textId="77777777" w:rsidR="00D5693E" w:rsidRDefault="00D5693E" w:rsidP="00F1126E">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F35123" w14:paraId="4CF6E160" w14:textId="77777777" w:rsidTr="00F35123">
        <w:tc>
          <w:tcPr>
            <w:tcW w:w="5228" w:type="dxa"/>
          </w:tcPr>
          <w:p w14:paraId="6177C47D"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w:t>
            </w:r>
          </w:p>
          <w:p w14:paraId="4AB9CF2B"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id|column1|</w:t>
            </w:r>
          </w:p>
          <w:p w14:paraId="554D83B4"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w:t>
            </w:r>
          </w:p>
          <w:p w14:paraId="19C27D7D"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1|      5|</w:t>
            </w:r>
          </w:p>
          <w:p w14:paraId="5554E9DE"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2|      8|</w:t>
            </w:r>
          </w:p>
          <w:p w14:paraId="359CD219"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3|     12|</w:t>
            </w:r>
          </w:p>
          <w:p w14:paraId="5C34EADD"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4|      1|</w:t>
            </w:r>
          </w:p>
          <w:p w14:paraId="7522FBB2"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5|     15|</w:t>
            </w:r>
          </w:p>
          <w:p w14:paraId="5A1ECC94"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  6|      7|</w:t>
            </w:r>
          </w:p>
          <w:p w14:paraId="6A9B3FC7" w14:textId="77777777" w:rsidR="00F35123" w:rsidRDefault="00F35123" w:rsidP="00F35123">
            <w:pPr>
              <w:pStyle w:val="HTMLPreformatted"/>
              <w:shd w:val="clear" w:color="auto" w:fill="FFFFFF"/>
              <w:wordWrap w:val="0"/>
              <w:textAlignment w:val="baseline"/>
              <w:rPr>
                <w:color w:val="000000"/>
                <w:sz w:val="21"/>
                <w:szCs w:val="21"/>
              </w:rPr>
            </w:pPr>
            <w:r>
              <w:rPr>
                <w:color w:val="000000"/>
                <w:sz w:val="21"/>
                <w:szCs w:val="21"/>
              </w:rPr>
              <w:t>+---+-------+</w:t>
            </w:r>
          </w:p>
          <w:p w14:paraId="661FB9C0" w14:textId="77777777" w:rsidR="00F35123" w:rsidRDefault="00F35123" w:rsidP="00F1126E">
            <w:pPr>
              <w:pStyle w:val="NoSpacing"/>
              <w:rPr>
                <w:sz w:val="26"/>
                <w:szCs w:val="26"/>
              </w:rPr>
            </w:pPr>
          </w:p>
        </w:tc>
        <w:tc>
          <w:tcPr>
            <w:tcW w:w="5228" w:type="dxa"/>
          </w:tcPr>
          <w:p w14:paraId="642D0CCC" w14:textId="0BA53527" w:rsidR="00F35123" w:rsidRDefault="00231243" w:rsidP="00F1126E">
            <w:pPr>
              <w:pStyle w:val="NoSpacing"/>
              <w:rPr>
                <w:sz w:val="26"/>
                <w:szCs w:val="26"/>
              </w:rPr>
            </w:pPr>
            <w:r>
              <w:rPr>
                <w:sz w:val="26"/>
                <w:szCs w:val="26"/>
              </w:rPr>
              <w:t>3</w:t>
            </w:r>
            <w:r w:rsidRPr="00231243">
              <w:rPr>
                <w:sz w:val="26"/>
                <w:szCs w:val="26"/>
                <w:vertAlign w:val="superscript"/>
              </w:rPr>
              <w:t>rd</w:t>
            </w:r>
            <w:r>
              <w:rPr>
                <w:sz w:val="26"/>
                <w:szCs w:val="26"/>
              </w:rPr>
              <w:t xml:space="preserve"> </w:t>
            </w:r>
            <w:r w:rsidR="0098131D">
              <w:rPr>
                <w:sz w:val="26"/>
                <w:szCs w:val="26"/>
              </w:rPr>
              <w:t xml:space="preserve">largest element will be </w:t>
            </w:r>
            <w:r w:rsidR="00595D8C">
              <w:rPr>
                <w:sz w:val="26"/>
                <w:szCs w:val="26"/>
              </w:rPr>
              <w:t>–</w:t>
            </w:r>
            <w:r w:rsidR="0098131D">
              <w:rPr>
                <w:sz w:val="26"/>
                <w:szCs w:val="26"/>
              </w:rPr>
              <w:t xml:space="preserve"> 8</w:t>
            </w:r>
          </w:p>
          <w:p w14:paraId="6A25F362" w14:textId="1E13D6BF" w:rsidR="00231243" w:rsidRDefault="00231243" w:rsidP="00F1126E">
            <w:pPr>
              <w:pStyle w:val="NoSpacing"/>
              <w:rPr>
                <w:sz w:val="26"/>
                <w:szCs w:val="26"/>
              </w:rPr>
            </w:pPr>
            <w:r>
              <w:rPr>
                <w:sz w:val="26"/>
                <w:szCs w:val="26"/>
              </w:rPr>
              <w:t>1rst la</w:t>
            </w:r>
            <w:r w:rsidR="00B3081E">
              <w:rPr>
                <w:sz w:val="26"/>
                <w:szCs w:val="26"/>
              </w:rPr>
              <w:t>r</w:t>
            </w:r>
            <w:r>
              <w:rPr>
                <w:sz w:val="26"/>
                <w:szCs w:val="26"/>
              </w:rPr>
              <w:t xml:space="preserve">gest element will be </w:t>
            </w:r>
            <w:r w:rsidR="00595D8C">
              <w:rPr>
                <w:sz w:val="26"/>
                <w:szCs w:val="26"/>
              </w:rPr>
              <w:t>–</w:t>
            </w:r>
            <w:r>
              <w:rPr>
                <w:sz w:val="26"/>
                <w:szCs w:val="26"/>
              </w:rPr>
              <w:t xml:space="preserve"> 15</w:t>
            </w:r>
          </w:p>
        </w:tc>
      </w:tr>
    </w:tbl>
    <w:p w14:paraId="035163E1" w14:textId="3CC88C8B" w:rsidR="00A21643" w:rsidRDefault="00A21643" w:rsidP="00F1126E">
      <w:pPr>
        <w:pStyle w:val="NoSpacing"/>
        <w:rPr>
          <w:sz w:val="26"/>
          <w:szCs w:val="26"/>
        </w:rPr>
      </w:pPr>
    </w:p>
    <w:p w14:paraId="0AB60FC1" w14:textId="77777777" w:rsidR="002907D1" w:rsidRDefault="002907D1" w:rsidP="00F1126E">
      <w:pPr>
        <w:pStyle w:val="NoSpacing"/>
        <w:rPr>
          <w:sz w:val="26"/>
          <w:szCs w:val="26"/>
        </w:rPr>
      </w:pPr>
    </w:p>
    <w:p w14:paraId="6A36C7A8" w14:textId="77777777" w:rsidR="00A21643" w:rsidRDefault="00A21643" w:rsidP="00F1126E">
      <w:pPr>
        <w:pStyle w:val="NoSpacing"/>
        <w:rPr>
          <w:sz w:val="26"/>
          <w:szCs w:val="26"/>
        </w:rPr>
      </w:pPr>
    </w:p>
    <w:p w14:paraId="24ACCB63" w14:textId="77777777" w:rsidR="00AE6381" w:rsidRDefault="007F48F2" w:rsidP="00F1126E">
      <w:pPr>
        <w:pStyle w:val="NoSpacing"/>
        <w:rPr>
          <w:b/>
          <w:bCs/>
          <w:sz w:val="26"/>
          <w:szCs w:val="26"/>
        </w:rPr>
      </w:pPr>
      <w:r w:rsidRPr="000C6CB9">
        <w:rPr>
          <w:b/>
          <w:bCs/>
          <w:sz w:val="26"/>
          <w:szCs w:val="26"/>
        </w:rPr>
        <w:t>Analytical Window Function</w:t>
      </w:r>
    </w:p>
    <w:p w14:paraId="140358A1" w14:textId="77777777" w:rsidR="000C6CB9" w:rsidRPr="000C6CB9" w:rsidRDefault="000C6CB9">
      <w:pPr>
        <w:pStyle w:val="NoSpacing"/>
        <w:numPr>
          <w:ilvl w:val="0"/>
          <w:numId w:val="56"/>
        </w:numPr>
        <w:rPr>
          <w:sz w:val="26"/>
          <w:szCs w:val="26"/>
        </w:rPr>
      </w:pPr>
      <w:r w:rsidRPr="000C6CB9">
        <w:rPr>
          <w:sz w:val="26"/>
          <w:szCs w:val="26"/>
        </w:rPr>
        <w:t>lag(col, offset=1, default=None)</w:t>
      </w:r>
    </w:p>
    <w:p w14:paraId="5F6BCCC9" w14:textId="77777777" w:rsidR="000C6CB9" w:rsidRDefault="000C6CB9">
      <w:pPr>
        <w:pStyle w:val="NoSpacing"/>
        <w:numPr>
          <w:ilvl w:val="0"/>
          <w:numId w:val="56"/>
        </w:numPr>
        <w:rPr>
          <w:sz w:val="26"/>
          <w:szCs w:val="26"/>
        </w:rPr>
      </w:pPr>
      <w:r w:rsidRPr="000C6CB9">
        <w:rPr>
          <w:sz w:val="26"/>
          <w:szCs w:val="26"/>
        </w:rPr>
        <w:t>lead(col, offset=1, default=None)</w:t>
      </w:r>
    </w:p>
    <w:p w14:paraId="459C32FB" w14:textId="77777777" w:rsidR="00E26214" w:rsidRDefault="00E26214" w:rsidP="00E26214">
      <w:pPr>
        <w:pStyle w:val="NoSpacing"/>
        <w:ind w:left="720"/>
        <w:rPr>
          <w:sz w:val="26"/>
          <w:szCs w:val="26"/>
        </w:rPr>
      </w:pPr>
    </w:p>
    <w:p w14:paraId="145C999C" w14:textId="77777777" w:rsidR="00EF2AD1" w:rsidRDefault="00D06387">
      <w:pPr>
        <w:pStyle w:val="NoSpacing"/>
        <w:numPr>
          <w:ilvl w:val="0"/>
          <w:numId w:val="57"/>
        </w:numPr>
        <w:rPr>
          <w:sz w:val="26"/>
          <w:szCs w:val="26"/>
        </w:rPr>
      </w:pPr>
      <w:r>
        <w:rPr>
          <w:sz w:val="26"/>
          <w:szCs w:val="26"/>
        </w:rPr>
        <w:t>col--- column name or column object</w:t>
      </w:r>
    </w:p>
    <w:p w14:paraId="3F7DA1A8" w14:textId="77777777" w:rsidR="00D06387" w:rsidRDefault="00DC374D">
      <w:pPr>
        <w:pStyle w:val="NoSpacing"/>
        <w:numPr>
          <w:ilvl w:val="0"/>
          <w:numId w:val="57"/>
        </w:numPr>
        <w:rPr>
          <w:sz w:val="26"/>
          <w:szCs w:val="26"/>
        </w:rPr>
      </w:pPr>
      <w:r>
        <w:rPr>
          <w:sz w:val="26"/>
          <w:szCs w:val="26"/>
        </w:rPr>
        <w:t xml:space="preserve">offset --- </w:t>
      </w:r>
      <w:r w:rsidR="003278E0">
        <w:rPr>
          <w:sz w:val="26"/>
          <w:szCs w:val="26"/>
        </w:rPr>
        <w:t>int, number of row to extend</w:t>
      </w:r>
    </w:p>
    <w:p w14:paraId="51AF7569" w14:textId="77777777" w:rsidR="00DC374D" w:rsidRDefault="007F116C">
      <w:pPr>
        <w:pStyle w:val="NoSpacing"/>
        <w:numPr>
          <w:ilvl w:val="0"/>
          <w:numId w:val="57"/>
        </w:numPr>
        <w:rPr>
          <w:sz w:val="26"/>
          <w:szCs w:val="26"/>
        </w:rPr>
      </w:pPr>
      <w:r>
        <w:rPr>
          <w:sz w:val="26"/>
          <w:szCs w:val="26"/>
        </w:rPr>
        <w:t>default</w:t>
      </w:r>
      <w:r w:rsidR="00C339C1">
        <w:rPr>
          <w:sz w:val="26"/>
          <w:szCs w:val="26"/>
        </w:rPr>
        <w:t xml:space="preserve"> ---- None</w:t>
      </w:r>
    </w:p>
    <w:p w14:paraId="53380CA5" w14:textId="77777777" w:rsidR="00E26214" w:rsidRDefault="00E26214" w:rsidP="00536382">
      <w:pPr>
        <w:pStyle w:val="NoSpacing"/>
        <w:rPr>
          <w:sz w:val="26"/>
          <w:szCs w:val="26"/>
        </w:rPr>
      </w:pPr>
    </w:p>
    <w:p w14:paraId="2849E511" w14:textId="77777777" w:rsidR="00536382" w:rsidRPr="008445DA" w:rsidRDefault="004449A0" w:rsidP="00536382">
      <w:pPr>
        <w:pStyle w:val="NoSpacing"/>
        <w:rPr>
          <w:color w:val="FF0000"/>
          <w:sz w:val="26"/>
          <w:szCs w:val="26"/>
        </w:rPr>
      </w:pPr>
      <w:r w:rsidRPr="008445DA">
        <w:rPr>
          <w:color w:val="FF0000"/>
          <w:sz w:val="26"/>
          <w:szCs w:val="26"/>
        </w:rPr>
        <w:t xml:space="preserve">lag function </w:t>
      </w:r>
      <w:r w:rsidR="004B6198" w:rsidRPr="008445DA">
        <w:rPr>
          <w:color w:val="FF0000"/>
          <w:sz w:val="26"/>
          <w:szCs w:val="26"/>
        </w:rPr>
        <w:t>e</w:t>
      </w:r>
      <w:r w:rsidRPr="008445DA">
        <w:rPr>
          <w:color w:val="FF0000"/>
          <w:sz w:val="26"/>
          <w:szCs w:val="26"/>
        </w:rPr>
        <w:t>xample:</w:t>
      </w:r>
    </w:p>
    <w:p w14:paraId="35E58FD3" w14:textId="77777777" w:rsidR="004449A0" w:rsidRPr="000C6CB9" w:rsidRDefault="004449A0" w:rsidP="00536382">
      <w:pPr>
        <w:pStyle w:val="NoSpacing"/>
        <w:rPr>
          <w:sz w:val="26"/>
          <w:szCs w:val="26"/>
        </w:rPr>
      </w:pPr>
    </w:p>
    <w:p w14:paraId="42CB528A" w14:textId="77777777" w:rsidR="00C57245" w:rsidRPr="00C57245" w:rsidRDefault="00C57245" w:rsidP="00C57245">
      <w:pPr>
        <w:shd w:val="clear" w:color="auto" w:fill="1F1F1F"/>
        <w:spacing w:after="0" w:line="285" w:lineRule="atLeast"/>
        <w:rPr>
          <w:rFonts w:ascii="Consolas" w:eastAsia="Times New Roman" w:hAnsi="Consolas" w:cs="Times New Roman"/>
          <w:color w:val="CCCCCC"/>
          <w:sz w:val="21"/>
          <w:szCs w:val="21"/>
          <w:lang w:eastAsia="en-IN"/>
        </w:rPr>
      </w:pPr>
      <w:r w:rsidRPr="00C57245">
        <w:rPr>
          <w:rFonts w:ascii="Consolas" w:eastAsia="Times New Roman" w:hAnsi="Consolas" w:cs="Times New Roman"/>
          <w:color w:val="C586C0"/>
          <w:sz w:val="21"/>
          <w:szCs w:val="21"/>
          <w:lang w:eastAsia="en-IN"/>
        </w:rPr>
        <w:t>from</w:t>
      </w:r>
      <w:r w:rsidRPr="00C57245">
        <w:rPr>
          <w:rFonts w:ascii="Consolas" w:eastAsia="Times New Roman" w:hAnsi="Consolas" w:cs="Times New Roman"/>
          <w:color w:val="CCCCCC"/>
          <w:sz w:val="21"/>
          <w:szCs w:val="21"/>
          <w:lang w:eastAsia="en-IN"/>
        </w:rPr>
        <w:t xml:space="preserve"> </w:t>
      </w:r>
      <w:proofErr w:type="spellStart"/>
      <w:r w:rsidRPr="00C57245">
        <w:rPr>
          <w:rFonts w:ascii="Consolas" w:eastAsia="Times New Roman" w:hAnsi="Consolas" w:cs="Times New Roman"/>
          <w:color w:val="CCCCCC"/>
          <w:sz w:val="21"/>
          <w:szCs w:val="21"/>
          <w:lang w:eastAsia="en-IN"/>
        </w:rPr>
        <w:t>pyspark.sql.functions</w:t>
      </w:r>
      <w:proofErr w:type="spellEnd"/>
      <w:r w:rsidRPr="00C57245">
        <w:rPr>
          <w:rFonts w:ascii="Consolas" w:eastAsia="Times New Roman" w:hAnsi="Consolas" w:cs="Times New Roman"/>
          <w:color w:val="CCCCCC"/>
          <w:sz w:val="21"/>
          <w:szCs w:val="21"/>
          <w:lang w:eastAsia="en-IN"/>
        </w:rPr>
        <w:t xml:space="preserve"> </w:t>
      </w:r>
      <w:r w:rsidRPr="00C57245">
        <w:rPr>
          <w:rFonts w:ascii="Consolas" w:eastAsia="Times New Roman" w:hAnsi="Consolas" w:cs="Times New Roman"/>
          <w:color w:val="C586C0"/>
          <w:sz w:val="21"/>
          <w:szCs w:val="21"/>
          <w:lang w:eastAsia="en-IN"/>
        </w:rPr>
        <w:t>import</w:t>
      </w:r>
      <w:r w:rsidRPr="00C57245">
        <w:rPr>
          <w:rFonts w:ascii="Consolas" w:eastAsia="Times New Roman" w:hAnsi="Consolas" w:cs="Times New Roman"/>
          <w:color w:val="CCCCCC"/>
          <w:sz w:val="21"/>
          <w:szCs w:val="21"/>
          <w:lang w:eastAsia="en-IN"/>
        </w:rPr>
        <w:t xml:space="preserve"> </w:t>
      </w:r>
      <w:r w:rsidRPr="00C57245">
        <w:rPr>
          <w:rFonts w:ascii="Consolas" w:eastAsia="Times New Roman" w:hAnsi="Consolas" w:cs="Times New Roman"/>
          <w:color w:val="D4D4D4"/>
          <w:sz w:val="21"/>
          <w:szCs w:val="21"/>
          <w:lang w:eastAsia="en-IN"/>
        </w:rPr>
        <w:t>*</w:t>
      </w:r>
    </w:p>
    <w:p w14:paraId="0D2A5D84" w14:textId="77777777" w:rsidR="00C57245" w:rsidRPr="00C57245" w:rsidRDefault="00C57245" w:rsidP="00C57245">
      <w:pPr>
        <w:shd w:val="clear" w:color="auto" w:fill="1F1F1F"/>
        <w:spacing w:after="0" w:line="285" w:lineRule="atLeast"/>
        <w:rPr>
          <w:rFonts w:ascii="Consolas" w:eastAsia="Times New Roman" w:hAnsi="Consolas" w:cs="Times New Roman"/>
          <w:color w:val="CCCCCC"/>
          <w:sz w:val="21"/>
          <w:szCs w:val="21"/>
          <w:lang w:eastAsia="en-IN"/>
        </w:rPr>
      </w:pPr>
      <w:r w:rsidRPr="00C57245">
        <w:rPr>
          <w:rFonts w:ascii="Consolas" w:eastAsia="Times New Roman" w:hAnsi="Consolas" w:cs="Times New Roman"/>
          <w:color w:val="C586C0"/>
          <w:sz w:val="21"/>
          <w:szCs w:val="21"/>
          <w:lang w:eastAsia="en-IN"/>
        </w:rPr>
        <w:t>from</w:t>
      </w:r>
      <w:r w:rsidRPr="00C57245">
        <w:rPr>
          <w:rFonts w:ascii="Consolas" w:eastAsia="Times New Roman" w:hAnsi="Consolas" w:cs="Times New Roman"/>
          <w:color w:val="CCCCCC"/>
          <w:sz w:val="21"/>
          <w:szCs w:val="21"/>
          <w:lang w:eastAsia="en-IN"/>
        </w:rPr>
        <w:t xml:space="preserve"> </w:t>
      </w:r>
      <w:proofErr w:type="spellStart"/>
      <w:r w:rsidRPr="00C57245">
        <w:rPr>
          <w:rFonts w:ascii="Consolas" w:eastAsia="Times New Roman" w:hAnsi="Consolas" w:cs="Times New Roman"/>
          <w:color w:val="CCCCCC"/>
          <w:sz w:val="21"/>
          <w:szCs w:val="21"/>
          <w:lang w:eastAsia="en-IN"/>
        </w:rPr>
        <w:t>pyspark.sql.window</w:t>
      </w:r>
      <w:proofErr w:type="spellEnd"/>
      <w:r w:rsidRPr="00C57245">
        <w:rPr>
          <w:rFonts w:ascii="Consolas" w:eastAsia="Times New Roman" w:hAnsi="Consolas" w:cs="Times New Roman"/>
          <w:color w:val="CCCCCC"/>
          <w:sz w:val="21"/>
          <w:szCs w:val="21"/>
          <w:lang w:eastAsia="en-IN"/>
        </w:rPr>
        <w:t xml:space="preserve"> </w:t>
      </w:r>
      <w:r w:rsidRPr="00C57245">
        <w:rPr>
          <w:rFonts w:ascii="Consolas" w:eastAsia="Times New Roman" w:hAnsi="Consolas" w:cs="Times New Roman"/>
          <w:color w:val="C586C0"/>
          <w:sz w:val="21"/>
          <w:szCs w:val="21"/>
          <w:lang w:eastAsia="en-IN"/>
        </w:rPr>
        <w:t>import</w:t>
      </w:r>
      <w:r w:rsidRPr="00C57245">
        <w:rPr>
          <w:rFonts w:ascii="Consolas" w:eastAsia="Times New Roman" w:hAnsi="Consolas" w:cs="Times New Roman"/>
          <w:color w:val="CCCCCC"/>
          <w:sz w:val="21"/>
          <w:szCs w:val="21"/>
          <w:lang w:eastAsia="en-IN"/>
        </w:rPr>
        <w:t xml:space="preserve"> Window</w:t>
      </w:r>
    </w:p>
    <w:p w14:paraId="2D523B37" w14:textId="77777777" w:rsidR="00C57245" w:rsidRPr="00C57245" w:rsidRDefault="00C57245" w:rsidP="00C57245">
      <w:pPr>
        <w:shd w:val="clear" w:color="auto" w:fill="1F1F1F"/>
        <w:spacing w:after="0" w:line="285" w:lineRule="atLeast"/>
        <w:rPr>
          <w:rFonts w:ascii="Consolas" w:eastAsia="Times New Roman" w:hAnsi="Consolas" w:cs="Times New Roman"/>
          <w:color w:val="CCCCCC"/>
          <w:sz w:val="21"/>
          <w:szCs w:val="21"/>
          <w:lang w:eastAsia="en-IN"/>
        </w:rPr>
      </w:pPr>
      <w:r w:rsidRPr="00C57245">
        <w:rPr>
          <w:rFonts w:ascii="Consolas" w:eastAsia="Times New Roman" w:hAnsi="Consolas" w:cs="Times New Roman"/>
          <w:color w:val="6A9955"/>
          <w:sz w:val="21"/>
          <w:szCs w:val="21"/>
          <w:lang w:eastAsia="en-IN"/>
        </w:rPr>
        <w:t>#create the window or spec</w:t>
      </w:r>
    </w:p>
    <w:p w14:paraId="46B6718A" w14:textId="77777777" w:rsidR="00C57245" w:rsidRPr="00C57245" w:rsidRDefault="00C57245" w:rsidP="00C57245">
      <w:pPr>
        <w:shd w:val="clear" w:color="auto" w:fill="1F1F1F"/>
        <w:spacing w:after="0" w:line="285" w:lineRule="atLeast"/>
        <w:rPr>
          <w:rFonts w:ascii="Consolas" w:eastAsia="Times New Roman" w:hAnsi="Consolas" w:cs="Times New Roman"/>
          <w:color w:val="CCCCCC"/>
          <w:sz w:val="21"/>
          <w:szCs w:val="21"/>
          <w:lang w:eastAsia="en-IN"/>
        </w:rPr>
      </w:pPr>
      <w:r w:rsidRPr="00C57245">
        <w:rPr>
          <w:rFonts w:ascii="Consolas" w:eastAsia="Times New Roman" w:hAnsi="Consolas" w:cs="Times New Roman"/>
          <w:color w:val="CCCCCC"/>
          <w:sz w:val="21"/>
          <w:szCs w:val="21"/>
          <w:lang w:eastAsia="en-IN"/>
        </w:rPr>
        <w:t>spec</w:t>
      </w:r>
      <w:r w:rsidRPr="00C57245">
        <w:rPr>
          <w:rFonts w:ascii="Consolas" w:eastAsia="Times New Roman" w:hAnsi="Consolas" w:cs="Times New Roman"/>
          <w:color w:val="D4D4D4"/>
          <w:sz w:val="21"/>
          <w:szCs w:val="21"/>
          <w:lang w:eastAsia="en-IN"/>
        </w:rPr>
        <w:t>=</w:t>
      </w:r>
      <w:proofErr w:type="spellStart"/>
      <w:r w:rsidRPr="00C57245">
        <w:rPr>
          <w:rFonts w:ascii="Consolas" w:eastAsia="Times New Roman" w:hAnsi="Consolas" w:cs="Times New Roman"/>
          <w:color w:val="CCCCCC"/>
          <w:sz w:val="21"/>
          <w:szCs w:val="21"/>
          <w:lang w:eastAsia="en-IN"/>
        </w:rPr>
        <w:t>Window.partitionBy</w:t>
      </w:r>
      <w:proofErr w:type="spellEnd"/>
      <w:r w:rsidRPr="00C57245">
        <w:rPr>
          <w:rFonts w:ascii="Consolas" w:eastAsia="Times New Roman" w:hAnsi="Consolas" w:cs="Times New Roman"/>
          <w:color w:val="CCCCCC"/>
          <w:sz w:val="21"/>
          <w:szCs w:val="21"/>
          <w:lang w:eastAsia="en-IN"/>
        </w:rPr>
        <w:t>(</w:t>
      </w:r>
      <w:r w:rsidRPr="00C57245">
        <w:rPr>
          <w:rFonts w:ascii="Consolas" w:eastAsia="Times New Roman" w:hAnsi="Consolas" w:cs="Times New Roman"/>
          <w:color w:val="CE9178"/>
          <w:sz w:val="21"/>
          <w:szCs w:val="21"/>
          <w:lang w:eastAsia="en-IN"/>
        </w:rPr>
        <w:t>"department"</w:t>
      </w:r>
      <w:r w:rsidRPr="00C57245">
        <w:rPr>
          <w:rFonts w:ascii="Consolas" w:eastAsia="Times New Roman" w:hAnsi="Consolas" w:cs="Times New Roman"/>
          <w:color w:val="CCCCCC"/>
          <w:sz w:val="21"/>
          <w:szCs w:val="21"/>
          <w:lang w:eastAsia="en-IN"/>
        </w:rPr>
        <w:t>).</w:t>
      </w:r>
      <w:proofErr w:type="spellStart"/>
      <w:r w:rsidRPr="00C57245">
        <w:rPr>
          <w:rFonts w:ascii="Consolas" w:eastAsia="Times New Roman" w:hAnsi="Consolas" w:cs="Times New Roman"/>
          <w:color w:val="CCCCCC"/>
          <w:sz w:val="21"/>
          <w:szCs w:val="21"/>
          <w:lang w:eastAsia="en-IN"/>
        </w:rPr>
        <w:t>orderBy</w:t>
      </w:r>
      <w:proofErr w:type="spellEnd"/>
      <w:r w:rsidRPr="00C57245">
        <w:rPr>
          <w:rFonts w:ascii="Consolas" w:eastAsia="Times New Roman" w:hAnsi="Consolas" w:cs="Times New Roman"/>
          <w:color w:val="CCCCCC"/>
          <w:sz w:val="21"/>
          <w:szCs w:val="21"/>
          <w:lang w:eastAsia="en-IN"/>
        </w:rPr>
        <w:t>(</w:t>
      </w:r>
      <w:r w:rsidRPr="00C57245">
        <w:rPr>
          <w:rFonts w:ascii="Consolas" w:eastAsia="Times New Roman" w:hAnsi="Consolas" w:cs="Times New Roman"/>
          <w:color w:val="CE9178"/>
          <w:sz w:val="21"/>
          <w:szCs w:val="21"/>
          <w:lang w:eastAsia="en-IN"/>
        </w:rPr>
        <w:t>"salary"</w:t>
      </w:r>
      <w:r w:rsidRPr="00C57245">
        <w:rPr>
          <w:rFonts w:ascii="Consolas" w:eastAsia="Times New Roman" w:hAnsi="Consolas" w:cs="Times New Roman"/>
          <w:color w:val="CCCCCC"/>
          <w:sz w:val="21"/>
          <w:szCs w:val="21"/>
          <w:lang w:eastAsia="en-IN"/>
        </w:rPr>
        <w:t>)</w:t>
      </w:r>
    </w:p>
    <w:p w14:paraId="602E9CB0" w14:textId="77777777" w:rsidR="00C57245" w:rsidRPr="00C57245" w:rsidRDefault="00C57245" w:rsidP="00C57245">
      <w:pPr>
        <w:shd w:val="clear" w:color="auto" w:fill="1F1F1F"/>
        <w:spacing w:after="0" w:line="285" w:lineRule="atLeast"/>
        <w:rPr>
          <w:rFonts w:ascii="Consolas" w:eastAsia="Times New Roman" w:hAnsi="Consolas" w:cs="Times New Roman"/>
          <w:color w:val="CCCCCC"/>
          <w:sz w:val="21"/>
          <w:szCs w:val="21"/>
          <w:lang w:eastAsia="en-IN"/>
        </w:rPr>
      </w:pPr>
      <w:r w:rsidRPr="00C57245">
        <w:rPr>
          <w:rFonts w:ascii="Consolas" w:eastAsia="Times New Roman" w:hAnsi="Consolas" w:cs="Times New Roman"/>
          <w:color w:val="6A9955"/>
          <w:sz w:val="21"/>
          <w:szCs w:val="21"/>
          <w:lang w:eastAsia="en-IN"/>
        </w:rPr>
        <w:t xml:space="preserve">#Now </w:t>
      </w:r>
      <w:proofErr w:type="spellStart"/>
      <w:r w:rsidRPr="00C57245">
        <w:rPr>
          <w:rFonts w:ascii="Consolas" w:eastAsia="Times New Roman" w:hAnsi="Consolas" w:cs="Times New Roman"/>
          <w:color w:val="6A9955"/>
          <w:sz w:val="21"/>
          <w:szCs w:val="21"/>
          <w:lang w:eastAsia="en-IN"/>
        </w:rPr>
        <w:t>fo</w:t>
      </w:r>
      <w:proofErr w:type="spellEnd"/>
      <w:r w:rsidRPr="00C57245">
        <w:rPr>
          <w:rFonts w:ascii="Consolas" w:eastAsia="Times New Roman" w:hAnsi="Consolas" w:cs="Times New Roman"/>
          <w:color w:val="6A9955"/>
          <w:sz w:val="21"/>
          <w:szCs w:val="21"/>
          <w:lang w:eastAsia="en-IN"/>
        </w:rPr>
        <w:t xml:space="preserve"> lag </w:t>
      </w:r>
      <w:proofErr w:type="spellStart"/>
      <w:r w:rsidRPr="00C57245">
        <w:rPr>
          <w:rFonts w:ascii="Consolas" w:eastAsia="Times New Roman" w:hAnsi="Consolas" w:cs="Times New Roman"/>
          <w:color w:val="6A9955"/>
          <w:sz w:val="21"/>
          <w:szCs w:val="21"/>
          <w:lang w:eastAsia="en-IN"/>
        </w:rPr>
        <w:t>opration</w:t>
      </w:r>
      <w:proofErr w:type="spellEnd"/>
    </w:p>
    <w:p w14:paraId="773DF8CE" w14:textId="77777777" w:rsidR="00C57245" w:rsidRPr="00C57245" w:rsidRDefault="00C57245" w:rsidP="00C5724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57245">
        <w:rPr>
          <w:rFonts w:ascii="Consolas" w:eastAsia="Times New Roman" w:hAnsi="Consolas" w:cs="Times New Roman"/>
          <w:color w:val="CCCCCC"/>
          <w:sz w:val="21"/>
          <w:szCs w:val="21"/>
          <w:lang w:eastAsia="en-IN"/>
        </w:rPr>
        <w:t>df.select</w:t>
      </w:r>
      <w:proofErr w:type="spellEnd"/>
      <w:r w:rsidRPr="00C57245">
        <w:rPr>
          <w:rFonts w:ascii="Consolas" w:eastAsia="Times New Roman" w:hAnsi="Consolas" w:cs="Times New Roman"/>
          <w:color w:val="CCCCCC"/>
          <w:sz w:val="21"/>
          <w:szCs w:val="21"/>
          <w:lang w:eastAsia="en-IN"/>
        </w:rPr>
        <w:t>(</w:t>
      </w:r>
      <w:proofErr w:type="spellStart"/>
      <w:r w:rsidRPr="00C57245">
        <w:rPr>
          <w:rFonts w:ascii="Consolas" w:eastAsia="Times New Roman" w:hAnsi="Consolas" w:cs="Times New Roman"/>
          <w:color w:val="CCCCCC"/>
          <w:sz w:val="21"/>
          <w:szCs w:val="21"/>
          <w:lang w:eastAsia="en-IN"/>
        </w:rPr>
        <w:t>df.department</w:t>
      </w:r>
      <w:proofErr w:type="spellEnd"/>
      <w:r w:rsidRPr="00C57245">
        <w:rPr>
          <w:rFonts w:ascii="Consolas" w:eastAsia="Times New Roman" w:hAnsi="Consolas" w:cs="Times New Roman"/>
          <w:color w:val="CCCCCC"/>
          <w:sz w:val="21"/>
          <w:szCs w:val="21"/>
          <w:lang w:eastAsia="en-IN"/>
        </w:rPr>
        <w:t>, df.salary).withColumn(</w:t>
      </w:r>
      <w:r w:rsidRPr="00C57245">
        <w:rPr>
          <w:rFonts w:ascii="Consolas" w:eastAsia="Times New Roman" w:hAnsi="Consolas" w:cs="Times New Roman"/>
          <w:color w:val="CE9178"/>
          <w:sz w:val="21"/>
          <w:szCs w:val="21"/>
          <w:lang w:eastAsia="en-IN"/>
        </w:rPr>
        <w:t>"lag_salary_value"</w:t>
      </w:r>
      <w:r w:rsidRPr="00C57245">
        <w:rPr>
          <w:rFonts w:ascii="Consolas" w:eastAsia="Times New Roman" w:hAnsi="Consolas" w:cs="Times New Roman"/>
          <w:color w:val="CCCCCC"/>
          <w:sz w:val="21"/>
          <w:szCs w:val="21"/>
          <w:lang w:eastAsia="en-IN"/>
        </w:rPr>
        <w:t>,lag(df.salary,</w:t>
      </w:r>
      <w:r w:rsidRPr="00C57245">
        <w:rPr>
          <w:rFonts w:ascii="Consolas" w:eastAsia="Times New Roman" w:hAnsi="Consolas" w:cs="Times New Roman"/>
          <w:color w:val="B5CEA8"/>
          <w:sz w:val="21"/>
          <w:szCs w:val="21"/>
          <w:lang w:eastAsia="en-IN"/>
        </w:rPr>
        <w:t>1</w:t>
      </w:r>
      <w:r w:rsidRPr="00C57245">
        <w:rPr>
          <w:rFonts w:ascii="Consolas" w:eastAsia="Times New Roman" w:hAnsi="Consolas" w:cs="Times New Roman"/>
          <w:color w:val="CCCCCC"/>
          <w:sz w:val="21"/>
          <w:szCs w:val="21"/>
          <w:lang w:eastAsia="en-IN"/>
        </w:rPr>
        <w:t>,</w:t>
      </w:r>
      <w:r w:rsidRPr="00C57245">
        <w:rPr>
          <w:rFonts w:ascii="Consolas" w:eastAsia="Times New Roman" w:hAnsi="Consolas" w:cs="Times New Roman"/>
          <w:color w:val="B5CEA8"/>
          <w:sz w:val="21"/>
          <w:szCs w:val="21"/>
          <w:lang w:eastAsia="en-IN"/>
        </w:rPr>
        <w:t>0</w:t>
      </w:r>
      <w:r w:rsidRPr="00C57245">
        <w:rPr>
          <w:rFonts w:ascii="Consolas" w:eastAsia="Times New Roman" w:hAnsi="Consolas" w:cs="Times New Roman"/>
          <w:color w:val="CCCCCC"/>
          <w:sz w:val="21"/>
          <w:szCs w:val="21"/>
          <w:lang w:eastAsia="en-IN"/>
        </w:rPr>
        <w:t>).over(spec)).show()</w:t>
      </w:r>
    </w:p>
    <w:p w14:paraId="1F7EF41E" w14:textId="77777777" w:rsidR="00AE6381" w:rsidRDefault="00AE6381" w:rsidP="00F1126E">
      <w:pPr>
        <w:pStyle w:val="NoSpacing"/>
        <w:rPr>
          <w:sz w:val="26"/>
          <w:szCs w:val="26"/>
        </w:rPr>
      </w:pPr>
    </w:p>
    <w:p w14:paraId="6467F159"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w:t>
      </w:r>
    </w:p>
    <w:p w14:paraId="02A2C3FE"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department|salary|lag_salary_value</w:t>
      </w:r>
      <w:proofErr w:type="spellEnd"/>
      <w:r>
        <w:rPr>
          <w:color w:val="000000"/>
          <w:sz w:val="21"/>
          <w:szCs w:val="21"/>
        </w:rPr>
        <w:t>|</w:t>
      </w:r>
    </w:p>
    <w:p w14:paraId="3945A6E3"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w:t>
      </w:r>
    </w:p>
    <w:p w14:paraId="40203479"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Finance| 79000|               0|</w:t>
      </w:r>
    </w:p>
    <w:p w14:paraId="2E89E6EA"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Finance| 83000|           79000|</w:t>
      </w:r>
    </w:p>
    <w:p w14:paraId="7B6C7A7E"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Finance| 90000|           83000|</w:t>
      </w:r>
    </w:p>
    <w:p w14:paraId="0BA42BAA"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Finance| 99000|           90000|</w:t>
      </w:r>
    </w:p>
    <w:p w14:paraId="342BBDD9"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Marketing| 80000|               0|</w:t>
      </w:r>
    </w:p>
    <w:p w14:paraId="0D1F044D"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Marketing| 91000|           80000|</w:t>
      </w:r>
    </w:p>
    <w:p w14:paraId="79F4C8F9"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Sales| 81000|               0|</w:t>
      </w:r>
    </w:p>
    <w:p w14:paraId="3ECEF1D7"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Sales| 86000|           81000|</w:t>
      </w:r>
    </w:p>
    <w:p w14:paraId="2420A8D6"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     Sales| 90000|           86000|</w:t>
      </w:r>
    </w:p>
    <w:p w14:paraId="13F9EA85" w14:textId="77777777" w:rsidR="001871D5" w:rsidRDefault="001871D5" w:rsidP="001871D5">
      <w:pPr>
        <w:pStyle w:val="HTMLPreformatted"/>
        <w:shd w:val="clear" w:color="auto" w:fill="FFFFFF"/>
        <w:wordWrap w:val="0"/>
        <w:textAlignment w:val="baseline"/>
        <w:rPr>
          <w:color w:val="000000"/>
          <w:sz w:val="21"/>
          <w:szCs w:val="21"/>
        </w:rPr>
      </w:pPr>
      <w:r>
        <w:rPr>
          <w:color w:val="000000"/>
          <w:sz w:val="21"/>
          <w:szCs w:val="21"/>
        </w:rPr>
        <w:t>+----------+------+----------------+</w:t>
      </w:r>
    </w:p>
    <w:p w14:paraId="42E3BD34" w14:textId="0472EF6D" w:rsidR="00B221AC" w:rsidRDefault="00B221AC" w:rsidP="00F1126E">
      <w:pPr>
        <w:pStyle w:val="NoSpacing"/>
        <w:rPr>
          <w:sz w:val="26"/>
          <w:szCs w:val="26"/>
        </w:rPr>
      </w:pPr>
      <w:r w:rsidRPr="00F560DF">
        <w:rPr>
          <w:b/>
          <w:bCs/>
          <w:sz w:val="26"/>
          <w:szCs w:val="26"/>
        </w:rPr>
        <w:t xml:space="preserve">#Question </w:t>
      </w:r>
      <w:r w:rsidRPr="00993D13">
        <w:rPr>
          <w:sz w:val="26"/>
          <w:szCs w:val="26"/>
        </w:rPr>
        <w:t xml:space="preserve"># Difference between </w:t>
      </w:r>
      <w:proofErr w:type="spellStart"/>
      <w:r w:rsidRPr="00993D13">
        <w:rPr>
          <w:sz w:val="26"/>
          <w:szCs w:val="26"/>
        </w:rPr>
        <w:t>rowsBetween</w:t>
      </w:r>
      <w:proofErr w:type="spellEnd"/>
      <w:r w:rsidRPr="00993D13">
        <w:rPr>
          <w:sz w:val="26"/>
          <w:szCs w:val="26"/>
        </w:rPr>
        <w:t xml:space="preserve">() and </w:t>
      </w:r>
      <w:proofErr w:type="spellStart"/>
      <w:r w:rsidRPr="00993D13">
        <w:rPr>
          <w:sz w:val="26"/>
          <w:szCs w:val="26"/>
        </w:rPr>
        <w:t>rangeBetween</w:t>
      </w:r>
      <w:proofErr w:type="spellEnd"/>
      <w:r w:rsidRPr="00993D13">
        <w:rPr>
          <w:sz w:val="26"/>
          <w:szCs w:val="26"/>
        </w:rPr>
        <w:t>()</w:t>
      </w:r>
    </w:p>
    <w:p w14:paraId="13CCC118" w14:textId="112E93FB" w:rsidR="00AE6381" w:rsidRDefault="00993D13" w:rsidP="00F1126E">
      <w:pPr>
        <w:pStyle w:val="NoSpacing"/>
        <w:rPr>
          <w:sz w:val="26"/>
          <w:szCs w:val="26"/>
        </w:rPr>
      </w:pPr>
      <w:hyperlink r:id="rId462" w:history="1">
        <w:r w:rsidRPr="00862F94">
          <w:rPr>
            <w:rStyle w:val="Hyperlink"/>
            <w:sz w:val="26"/>
            <w:szCs w:val="26"/>
          </w:rPr>
          <w:t>https://www.youtube.com/watch?v=4eEIs9gtKjw</w:t>
        </w:r>
      </w:hyperlink>
    </w:p>
    <w:p w14:paraId="2E8488F6" w14:textId="77777777" w:rsidR="00993D13" w:rsidRDefault="00993D13" w:rsidP="00F1126E">
      <w:pPr>
        <w:pStyle w:val="NoSpacing"/>
        <w:rPr>
          <w:sz w:val="26"/>
          <w:szCs w:val="26"/>
        </w:rPr>
      </w:pPr>
    </w:p>
    <w:p w14:paraId="31187CFA" w14:textId="77777777" w:rsidR="008607E9" w:rsidRPr="00ED136F" w:rsidRDefault="008607E9" w:rsidP="008607E9">
      <w:pPr>
        <w:pStyle w:val="NoSpacing"/>
        <w:rPr>
          <w:b/>
          <w:bCs/>
          <w:color w:val="FF0000"/>
          <w:sz w:val="26"/>
          <w:szCs w:val="26"/>
        </w:rPr>
      </w:pPr>
      <w:proofErr w:type="spellStart"/>
      <w:r w:rsidRPr="00ED136F">
        <w:rPr>
          <w:b/>
          <w:bCs/>
          <w:color w:val="FF0000"/>
          <w:sz w:val="26"/>
          <w:szCs w:val="26"/>
        </w:rPr>
        <w:t>Column.alias</w:t>
      </w:r>
      <w:proofErr w:type="spellEnd"/>
      <w:r w:rsidRPr="00ED136F">
        <w:rPr>
          <w:b/>
          <w:bCs/>
          <w:color w:val="FF0000"/>
          <w:sz w:val="26"/>
          <w:szCs w:val="26"/>
        </w:rPr>
        <w:t>( *</w:t>
      </w:r>
      <w:proofErr w:type="spellStart"/>
      <w:r w:rsidRPr="00ED136F">
        <w:rPr>
          <w:b/>
          <w:bCs/>
          <w:color w:val="FF0000"/>
          <w:sz w:val="26"/>
          <w:szCs w:val="26"/>
        </w:rPr>
        <w:t>alias_name</w:t>
      </w:r>
      <w:proofErr w:type="spellEnd"/>
      <w:r w:rsidRPr="00ED136F">
        <w:rPr>
          <w:b/>
          <w:bCs/>
          <w:color w:val="FF0000"/>
          <w:sz w:val="26"/>
          <w:szCs w:val="26"/>
        </w:rPr>
        <w:t>, **kwargs)</w:t>
      </w:r>
    </w:p>
    <w:p w14:paraId="137F52B2" w14:textId="77777777" w:rsidR="008F3C5D" w:rsidRDefault="005356FD" w:rsidP="008607E9">
      <w:pPr>
        <w:pStyle w:val="NoSpacing"/>
        <w:rPr>
          <w:sz w:val="26"/>
          <w:szCs w:val="26"/>
        </w:rPr>
      </w:pPr>
      <w:r w:rsidRPr="005356FD">
        <w:rPr>
          <w:sz w:val="26"/>
          <w:szCs w:val="26"/>
        </w:rPr>
        <w:t>This is used for aliasing a column name.</w:t>
      </w:r>
    </w:p>
    <w:p w14:paraId="16944245" w14:textId="77777777" w:rsidR="00642653" w:rsidRDefault="004B60FF" w:rsidP="008607E9">
      <w:pPr>
        <w:pStyle w:val="NoSpacing"/>
        <w:rPr>
          <w:sz w:val="26"/>
          <w:szCs w:val="26"/>
        </w:rPr>
      </w:pPr>
      <w:r>
        <w:rPr>
          <w:sz w:val="26"/>
          <w:szCs w:val="26"/>
        </w:rPr>
        <w:lastRenderedPageBreak/>
        <w:t>This is used generally when we are doing some operation that creates a new column</w:t>
      </w:r>
      <w:r w:rsidR="00216A8F">
        <w:rPr>
          <w:sz w:val="26"/>
          <w:szCs w:val="26"/>
        </w:rPr>
        <w:t>.</w:t>
      </w:r>
    </w:p>
    <w:p w14:paraId="50BF0F1B" w14:textId="77777777" w:rsidR="00446C55" w:rsidRDefault="00446C55" w:rsidP="008607E9">
      <w:pPr>
        <w:pStyle w:val="NoSpacing"/>
        <w:rPr>
          <w:sz w:val="26"/>
          <w:szCs w:val="26"/>
        </w:rPr>
      </w:pPr>
    </w:p>
    <w:p w14:paraId="4CB367EF" w14:textId="77777777" w:rsidR="005219E6" w:rsidRDefault="005219E6" w:rsidP="008607E9">
      <w:pPr>
        <w:pStyle w:val="NoSpacing"/>
        <w:rPr>
          <w:b/>
          <w:bCs/>
          <w:sz w:val="26"/>
          <w:szCs w:val="26"/>
        </w:rPr>
      </w:pPr>
      <w:r w:rsidRPr="0017407A">
        <w:rPr>
          <w:b/>
          <w:bCs/>
          <w:sz w:val="26"/>
          <w:szCs w:val="26"/>
        </w:rPr>
        <w:t>Example:</w:t>
      </w:r>
    </w:p>
    <w:p w14:paraId="19A70F99" w14:textId="77777777" w:rsidR="00D43C40" w:rsidRPr="001F07E3" w:rsidRDefault="004F5A89" w:rsidP="008607E9">
      <w:pPr>
        <w:pStyle w:val="NoSpacing"/>
        <w:rPr>
          <w:sz w:val="26"/>
          <w:szCs w:val="26"/>
        </w:rPr>
      </w:pPr>
      <w:r w:rsidRPr="001F07E3">
        <w:rPr>
          <w:sz w:val="26"/>
          <w:szCs w:val="26"/>
        </w:rPr>
        <w:t>df=spark.read.csv('D:\\PySpark\\Prac1\\online_retail.csv',header=True)</w:t>
      </w:r>
    </w:p>
    <w:p w14:paraId="390E16E8" w14:textId="77777777" w:rsidR="00441C08" w:rsidRPr="00441C08" w:rsidRDefault="00441C08" w:rsidP="00441C08">
      <w:pPr>
        <w:pStyle w:val="NoSpacing"/>
        <w:rPr>
          <w:sz w:val="26"/>
          <w:szCs w:val="26"/>
        </w:rPr>
      </w:pPr>
      <w:r w:rsidRPr="00441C08">
        <w:rPr>
          <w:sz w:val="26"/>
          <w:szCs w:val="26"/>
        </w:rPr>
        <w:t>df2=df.groupBy('Country').agg(F.count('Country').</w:t>
      </w:r>
      <w:r w:rsidRPr="005F6FAF">
        <w:rPr>
          <w:b/>
          <w:bCs/>
          <w:sz w:val="26"/>
          <w:szCs w:val="26"/>
        </w:rPr>
        <w:t>alias('buy_count')</w:t>
      </w:r>
      <w:r w:rsidR="008A4AA4">
        <w:rPr>
          <w:sz w:val="26"/>
          <w:szCs w:val="26"/>
        </w:rPr>
        <w:t xml:space="preserve"> </w:t>
      </w:r>
      <w:r w:rsidRPr="00441C08">
        <w:rPr>
          <w:sz w:val="26"/>
          <w:szCs w:val="26"/>
        </w:rPr>
        <w:t>)</w:t>
      </w:r>
    </w:p>
    <w:p w14:paraId="6C919034" w14:textId="77777777" w:rsidR="00D27B54" w:rsidRDefault="00441C08" w:rsidP="00441C08">
      <w:pPr>
        <w:pStyle w:val="NoSpacing"/>
        <w:rPr>
          <w:sz w:val="26"/>
          <w:szCs w:val="26"/>
        </w:rPr>
      </w:pPr>
      <w:r w:rsidRPr="00441C08">
        <w:rPr>
          <w:sz w:val="26"/>
          <w:szCs w:val="26"/>
        </w:rPr>
        <w:t>print(df2.show(2))</w:t>
      </w:r>
    </w:p>
    <w:p w14:paraId="27561780" w14:textId="77777777" w:rsidR="00B95A08" w:rsidRDefault="00B95A08" w:rsidP="008607E9">
      <w:pPr>
        <w:pStyle w:val="NoSpacing"/>
        <w:rPr>
          <w:sz w:val="26"/>
          <w:szCs w:val="26"/>
        </w:rPr>
      </w:pPr>
    </w:p>
    <w:p w14:paraId="2CD03FAD" w14:textId="77777777" w:rsidR="00DB73A5" w:rsidRPr="00ED45A6" w:rsidRDefault="00EC5938" w:rsidP="008607E9">
      <w:pPr>
        <w:pStyle w:val="NoSpacing"/>
        <w:rPr>
          <w:b/>
          <w:bCs/>
          <w:sz w:val="26"/>
          <w:szCs w:val="26"/>
        </w:rPr>
      </w:pPr>
      <w:r w:rsidRPr="00ED45A6">
        <w:rPr>
          <w:b/>
          <w:bCs/>
          <w:sz w:val="26"/>
          <w:szCs w:val="26"/>
        </w:rPr>
        <w:t>Note:</w:t>
      </w:r>
    </w:p>
    <w:p w14:paraId="4C278FD6" w14:textId="77777777" w:rsidR="00455135" w:rsidRDefault="001E0C9B" w:rsidP="008607E9">
      <w:pPr>
        <w:pStyle w:val="NoSpacing"/>
        <w:rPr>
          <w:sz w:val="26"/>
          <w:szCs w:val="26"/>
        </w:rPr>
      </w:pPr>
      <w:r>
        <w:rPr>
          <w:sz w:val="26"/>
          <w:szCs w:val="26"/>
        </w:rPr>
        <w:t xml:space="preserve">If column name is already existing then we </w:t>
      </w:r>
      <w:r w:rsidR="00F3336C">
        <w:rPr>
          <w:sz w:val="26"/>
          <w:szCs w:val="26"/>
        </w:rPr>
        <w:t>cannot</w:t>
      </w:r>
      <w:r>
        <w:rPr>
          <w:sz w:val="26"/>
          <w:szCs w:val="26"/>
        </w:rPr>
        <w:t xml:space="preserve"> alias function to change </w:t>
      </w:r>
      <w:proofErr w:type="spellStart"/>
      <w:r>
        <w:rPr>
          <w:sz w:val="26"/>
          <w:szCs w:val="26"/>
        </w:rPr>
        <w:t>it’s</w:t>
      </w:r>
      <w:proofErr w:type="spellEnd"/>
      <w:r>
        <w:rPr>
          <w:sz w:val="26"/>
          <w:szCs w:val="26"/>
        </w:rPr>
        <w:t xml:space="preserve"> name, we should </w:t>
      </w:r>
      <w:r w:rsidRPr="00EA1A00">
        <w:rPr>
          <w:sz w:val="26"/>
          <w:szCs w:val="26"/>
          <w:highlight w:val="yellow"/>
        </w:rPr>
        <w:t xml:space="preserve">use </w:t>
      </w:r>
      <w:proofErr w:type="spellStart"/>
      <w:r w:rsidRPr="00EA1A00">
        <w:rPr>
          <w:i/>
          <w:iCs/>
          <w:sz w:val="26"/>
          <w:szCs w:val="26"/>
          <w:highlight w:val="yellow"/>
        </w:rPr>
        <w:t>withRename</w:t>
      </w:r>
      <w:proofErr w:type="spellEnd"/>
      <w:r w:rsidRPr="00ED72EA">
        <w:rPr>
          <w:i/>
          <w:iCs/>
          <w:sz w:val="26"/>
          <w:szCs w:val="26"/>
          <w:highlight w:val="yellow"/>
        </w:rPr>
        <w:t xml:space="preserve">()  </w:t>
      </w:r>
      <w:r w:rsidR="000A2572" w:rsidRPr="00ED72EA">
        <w:rPr>
          <w:i/>
          <w:iCs/>
          <w:sz w:val="26"/>
          <w:szCs w:val="26"/>
          <w:highlight w:val="yellow"/>
        </w:rPr>
        <w:t>f</w:t>
      </w:r>
      <w:r w:rsidRPr="00ED72EA">
        <w:rPr>
          <w:i/>
          <w:iCs/>
          <w:sz w:val="26"/>
          <w:szCs w:val="26"/>
          <w:highlight w:val="yellow"/>
        </w:rPr>
        <w:t>unction</w:t>
      </w:r>
      <w:r w:rsidR="00502554" w:rsidRPr="00ED72EA">
        <w:rPr>
          <w:i/>
          <w:iCs/>
          <w:sz w:val="26"/>
          <w:szCs w:val="26"/>
          <w:highlight w:val="yellow"/>
        </w:rPr>
        <w:t xml:space="preserve"> for column renaming</w:t>
      </w:r>
    </w:p>
    <w:p w14:paraId="24C5E33B" w14:textId="77777777" w:rsidR="00927D9B" w:rsidRDefault="008607E9" w:rsidP="008607E9">
      <w:pPr>
        <w:pStyle w:val="NoSpacing"/>
        <w:rPr>
          <w:b/>
          <w:bCs/>
          <w:color w:val="FF0000"/>
          <w:sz w:val="26"/>
          <w:szCs w:val="26"/>
        </w:rPr>
      </w:pPr>
      <w:r w:rsidRPr="008607E9">
        <w:rPr>
          <w:sz w:val="26"/>
          <w:szCs w:val="26"/>
        </w:rPr>
        <w:t>This is used for aliasing a column name.</w:t>
      </w:r>
      <w:r w:rsidRPr="008607E9">
        <w:rPr>
          <w:b/>
          <w:bCs/>
          <w:color w:val="FF0000"/>
          <w:sz w:val="26"/>
          <w:szCs w:val="26"/>
        </w:rPr>
        <w:t xml:space="preserve"> </w:t>
      </w:r>
    </w:p>
    <w:p w14:paraId="56AB03C8" w14:textId="77777777" w:rsidR="00E24FB0" w:rsidRDefault="00E24FB0" w:rsidP="00F1126E">
      <w:pPr>
        <w:pStyle w:val="NoSpacing"/>
        <w:rPr>
          <w:sz w:val="26"/>
          <w:szCs w:val="26"/>
        </w:rPr>
      </w:pPr>
    </w:p>
    <w:p w14:paraId="38000E09" w14:textId="7CB1456C" w:rsidR="00DC5761" w:rsidRPr="00DC5761" w:rsidRDefault="00DC5761" w:rsidP="00F1126E">
      <w:pPr>
        <w:pStyle w:val="NoSpacing"/>
        <w:rPr>
          <w:b/>
          <w:bCs/>
          <w:color w:val="FF0000"/>
          <w:sz w:val="26"/>
          <w:szCs w:val="26"/>
        </w:rPr>
      </w:pPr>
      <w:r w:rsidRPr="00DC5761">
        <w:rPr>
          <w:b/>
          <w:bCs/>
          <w:color w:val="FF0000"/>
          <w:sz w:val="26"/>
          <w:szCs w:val="26"/>
        </w:rPr>
        <w:t>Aggregate function in pyspark</w:t>
      </w:r>
    </w:p>
    <w:p w14:paraId="79BCF614" w14:textId="3A94E53A" w:rsidR="003B1850" w:rsidRDefault="00DC5761" w:rsidP="00F1126E">
      <w:pPr>
        <w:pStyle w:val="NoSpacing"/>
        <w:rPr>
          <w:sz w:val="26"/>
          <w:szCs w:val="26"/>
        </w:rPr>
      </w:pPr>
      <w:r>
        <w:rPr>
          <w:sz w:val="26"/>
          <w:szCs w:val="26"/>
        </w:rPr>
        <w:t>In pyspark we have below aggregate function and we can use then with window function or even without window function for aggregation.</w:t>
      </w:r>
    </w:p>
    <w:p w14:paraId="749CE399" w14:textId="4075762C" w:rsidR="005425A3" w:rsidRDefault="00272393" w:rsidP="00F1126E">
      <w:pPr>
        <w:pStyle w:val="NoSpacing"/>
        <w:rPr>
          <w:sz w:val="26"/>
          <w:szCs w:val="26"/>
        </w:rPr>
      </w:pPr>
      <w:hyperlink r:id="rId463" w:history="1">
        <w:r w:rsidRPr="00CD1F26">
          <w:rPr>
            <w:rStyle w:val="Hyperlink"/>
            <w:sz w:val="26"/>
            <w:szCs w:val="26"/>
          </w:rPr>
          <w:t>https://sparkbyexamples.com/pyspark/pyspark-aggregate-functions/</w:t>
        </w:r>
      </w:hyperlink>
    </w:p>
    <w:p w14:paraId="501EC57C" w14:textId="77777777" w:rsidR="00805CAE" w:rsidRPr="00805CAE" w:rsidRDefault="00805CAE" w:rsidP="00805CAE">
      <w:pPr>
        <w:pStyle w:val="NoSpacing"/>
        <w:numPr>
          <w:ilvl w:val="0"/>
          <w:numId w:val="99"/>
        </w:numPr>
        <w:rPr>
          <w:sz w:val="26"/>
          <w:szCs w:val="26"/>
        </w:rPr>
      </w:pPr>
      <w:hyperlink r:id="rId464" w:anchor="approx-count-distinct" w:history="1">
        <w:proofErr w:type="spellStart"/>
        <w:r w:rsidRPr="00805CAE">
          <w:rPr>
            <w:rStyle w:val="Hyperlink"/>
            <w:sz w:val="26"/>
            <w:szCs w:val="26"/>
          </w:rPr>
          <w:t>approx_count_distinct</w:t>
        </w:r>
        <w:proofErr w:type="spellEnd"/>
      </w:hyperlink>
    </w:p>
    <w:p w14:paraId="478B1910" w14:textId="77777777" w:rsidR="00805CAE" w:rsidRPr="00805CAE" w:rsidRDefault="00805CAE" w:rsidP="00805CAE">
      <w:pPr>
        <w:pStyle w:val="NoSpacing"/>
        <w:numPr>
          <w:ilvl w:val="0"/>
          <w:numId w:val="99"/>
        </w:numPr>
        <w:rPr>
          <w:sz w:val="26"/>
          <w:szCs w:val="26"/>
        </w:rPr>
      </w:pPr>
      <w:hyperlink r:id="rId465" w:anchor="avg" w:history="1">
        <w:proofErr w:type="spellStart"/>
        <w:r w:rsidRPr="00805CAE">
          <w:rPr>
            <w:rStyle w:val="Hyperlink"/>
            <w:sz w:val="26"/>
            <w:szCs w:val="26"/>
          </w:rPr>
          <w:t>avg</w:t>
        </w:r>
        <w:proofErr w:type="spellEnd"/>
      </w:hyperlink>
    </w:p>
    <w:p w14:paraId="3E4D4DAF" w14:textId="77777777" w:rsidR="00805CAE" w:rsidRPr="00805CAE" w:rsidRDefault="00805CAE" w:rsidP="00805CAE">
      <w:pPr>
        <w:pStyle w:val="NoSpacing"/>
        <w:numPr>
          <w:ilvl w:val="0"/>
          <w:numId w:val="99"/>
        </w:numPr>
        <w:rPr>
          <w:sz w:val="26"/>
          <w:szCs w:val="26"/>
        </w:rPr>
      </w:pPr>
      <w:hyperlink r:id="rId466" w:anchor="collect-list" w:history="1">
        <w:proofErr w:type="spellStart"/>
        <w:r w:rsidRPr="00805CAE">
          <w:rPr>
            <w:rStyle w:val="Hyperlink"/>
            <w:sz w:val="26"/>
            <w:szCs w:val="26"/>
          </w:rPr>
          <w:t>collect_list</w:t>
        </w:r>
        <w:proofErr w:type="spellEnd"/>
      </w:hyperlink>
    </w:p>
    <w:p w14:paraId="36AA085E" w14:textId="77777777" w:rsidR="00805CAE" w:rsidRPr="00805CAE" w:rsidRDefault="00805CAE" w:rsidP="00805CAE">
      <w:pPr>
        <w:pStyle w:val="NoSpacing"/>
        <w:numPr>
          <w:ilvl w:val="0"/>
          <w:numId w:val="99"/>
        </w:numPr>
        <w:rPr>
          <w:sz w:val="26"/>
          <w:szCs w:val="26"/>
        </w:rPr>
      </w:pPr>
      <w:hyperlink r:id="rId467" w:anchor="collect-set" w:history="1">
        <w:proofErr w:type="spellStart"/>
        <w:r w:rsidRPr="00805CAE">
          <w:rPr>
            <w:rStyle w:val="Hyperlink"/>
            <w:sz w:val="26"/>
            <w:szCs w:val="26"/>
          </w:rPr>
          <w:t>collect_set</w:t>
        </w:r>
        <w:proofErr w:type="spellEnd"/>
      </w:hyperlink>
    </w:p>
    <w:p w14:paraId="340FD72A" w14:textId="77777777" w:rsidR="00805CAE" w:rsidRPr="00805CAE" w:rsidRDefault="00805CAE" w:rsidP="00805CAE">
      <w:pPr>
        <w:pStyle w:val="NoSpacing"/>
        <w:numPr>
          <w:ilvl w:val="0"/>
          <w:numId w:val="99"/>
        </w:numPr>
        <w:rPr>
          <w:sz w:val="26"/>
          <w:szCs w:val="26"/>
        </w:rPr>
      </w:pPr>
      <w:hyperlink r:id="rId468" w:anchor="countDistinct" w:history="1">
        <w:proofErr w:type="spellStart"/>
        <w:r w:rsidRPr="00805CAE">
          <w:rPr>
            <w:rStyle w:val="Hyperlink"/>
            <w:sz w:val="26"/>
            <w:szCs w:val="26"/>
          </w:rPr>
          <w:t>countDistinct</w:t>
        </w:r>
        <w:proofErr w:type="spellEnd"/>
      </w:hyperlink>
    </w:p>
    <w:p w14:paraId="5EBE3801" w14:textId="77777777" w:rsidR="00805CAE" w:rsidRPr="00805CAE" w:rsidRDefault="00805CAE" w:rsidP="00805CAE">
      <w:pPr>
        <w:pStyle w:val="NoSpacing"/>
        <w:numPr>
          <w:ilvl w:val="0"/>
          <w:numId w:val="99"/>
        </w:numPr>
        <w:rPr>
          <w:sz w:val="26"/>
          <w:szCs w:val="26"/>
        </w:rPr>
      </w:pPr>
      <w:hyperlink r:id="rId469" w:anchor="count" w:history="1">
        <w:r w:rsidRPr="00805CAE">
          <w:rPr>
            <w:rStyle w:val="Hyperlink"/>
            <w:sz w:val="26"/>
            <w:szCs w:val="26"/>
          </w:rPr>
          <w:t>count</w:t>
        </w:r>
      </w:hyperlink>
    </w:p>
    <w:p w14:paraId="42775EB9" w14:textId="77777777" w:rsidR="00805CAE" w:rsidRPr="00805CAE" w:rsidRDefault="00805CAE" w:rsidP="00805CAE">
      <w:pPr>
        <w:pStyle w:val="NoSpacing"/>
        <w:numPr>
          <w:ilvl w:val="0"/>
          <w:numId w:val="99"/>
        </w:numPr>
        <w:rPr>
          <w:sz w:val="26"/>
          <w:szCs w:val="26"/>
        </w:rPr>
      </w:pPr>
      <w:hyperlink r:id="rId470" w:anchor="grouping" w:history="1">
        <w:r w:rsidRPr="00805CAE">
          <w:rPr>
            <w:rStyle w:val="Hyperlink"/>
            <w:sz w:val="26"/>
            <w:szCs w:val="26"/>
          </w:rPr>
          <w:t>grouping</w:t>
        </w:r>
      </w:hyperlink>
    </w:p>
    <w:p w14:paraId="7879A94F" w14:textId="77777777" w:rsidR="00805CAE" w:rsidRPr="00805CAE" w:rsidRDefault="00805CAE" w:rsidP="00805CAE">
      <w:pPr>
        <w:pStyle w:val="NoSpacing"/>
        <w:numPr>
          <w:ilvl w:val="0"/>
          <w:numId w:val="99"/>
        </w:numPr>
        <w:rPr>
          <w:sz w:val="26"/>
          <w:szCs w:val="26"/>
        </w:rPr>
      </w:pPr>
      <w:hyperlink r:id="rId471" w:anchor="first" w:history="1">
        <w:r w:rsidRPr="00805CAE">
          <w:rPr>
            <w:rStyle w:val="Hyperlink"/>
            <w:sz w:val="26"/>
            <w:szCs w:val="26"/>
          </w:rPr>
          <w:t>first</w:t>
        </w:r>
      </w:hyperlink>
    </w:p>
    <w:p w14:paraId="6E612E30" w14:textId="77777777" w:rsidR="00805CAE" w:rsidRPr="00805CAE" w:rsidRDefault="00805CAE" w:rsidP="00805CAE">
      <w:pPr>
        <w:pStyle w:val="NoSpacing"/>
        <w:numPr>
          <w:ilvl w:val="0"/>
          <w:numId w:val="99"/>
        </w:numPr>
        <w:rPr>
          <w:sz w:val="26"/>
          <w:szCs w:val="26"/>
        </w:rPr>
      </w:pPr>
      <w:hyperlink r:id="rId472" w:anchor="last" w:history="1">
        <w:r w:rsidRPr="00805CAE">
          <w:rPr>
            <w:rStyle w:val="Hyperlink"/>
            <w:sz w:val="26"/>
            <w:szCs w:val="26"/>
          </w:rPr>
          <w:t>last</w:t>
        </w:r>
      </w:hyperlink>
    </w:p>
    <w:p w14:paraId="2135D642" w14:textId="77777777" w:rsidR="00805CAE" w:rsidRPr="00805CAE" w:rsidRDefault="00805CAE" w:rsidP="00805CAE">
      <w:pPr>
        <w:pStyle w:val="NoSpacing"/>
        <w:numPr>
          <w:ilvl w:val="0"/>
          <w:numId w:val="99"/>
        </w:numPr>
        <w:rPr>
          <w:sz w:val="26"/>
          <w:szCs w:val="26"/>
        </w:rPr>
      </w:pPr>
      <w:hyperlink r:id="rId473" w:anchor="kurtosis" w:history="1">
        <w:r w:rsidRPr="00805CAE">
          <w:rPr>
            <w:rStyle w:val="Hyperlink"/>
            <w:sz w:val="26"/>
            <w:szCs w:val="26"/>
          </w:rPr>
          <w:t>kurtosis</w:t>
        </w:r>
      </w:hyperlink>
    </w:p>
    <w:p w14:paraId="29696E55" w14:textId="77777777" w:rsidR="00805CAE" w:rsidRPr="00805CAE" w:rsidRDefault="00805CAE" w:rsidP="00805CAE">
      <w:pPr>
        <w:pStyle w:val="NoSpacing"/>
        <w:numPr>
          <w:ilvl w:val="0"/>
          <w:numId w:val="99"/>
        </w:numPr>
        <w:rPr>
          <w:sz w:val="26"/>
          <w:szCs w:val="26"/>
        </w:rPr>
      </w:pPr>
      <w:hyperlink r:id="rId474" w:anchor="max" w:history="1">
        <w:r w:rsidRPr="00805CAE">
          <w:rPr>
            <w:rStyle w:val="Hyperlink"/>
            <w:sz w:val="26"/>
            <w:szCs w:val="26"/>
          </w:rPr>
          <w:t>max</w:t>
        </w:r>
      </w:hyperlink>
    </w:p>
    <w:p w14:paraId="4CBA69E0" w14:textId="77777777" w:rsidR="00805CAE" w:rsidRPr="00805CAE" w:rsidRDefault="00805CAE" w:rsidP="00805CAE">
      <w:pPr>
        <w:pStyle w:val="NoSpacing"/>
        <w:numPr>
          <w:ilvl w:val="0"/>
          <w:numId w:val="99"/>
        </w:numPr>
        <w:rPr>
          <w:sz w:val="26"/>
          <w:szCs w:val="26"/>
        </w:rPr>
      </w:pPr>
      <w:hyperlink r:id="rId475" w:anchor="min" w:history="1">
        <w:r w:rsidRPr="00805CAE">
          <w:rPr>
            <w:rStyle w:val="Hyperlink"/>
            <w:sz w:val="26"/>
            <w:szCs w:val="26"/>
          </w:rPr>
          <w:t>min</w:t>
        </w:r>
      </w:hyperlink>
    </w:p>
    <w:p w14:paraId="267C9CA7" w14:textId="77777777" w:rsidR="00805CAE" w:rsidRPr="00805CAE" w:rsidRDefault="00805CAE" w:rsidP="00805CAE">
      <w:pPr>
        <w:pStyle w:val="NoSpacing"/>
        <w:numPr>
          <w:ilvl w:val="0"/>
          <w:numId w:val="99"/>
        </w:numPr>
        <w:rPr>
          <w:sz w:val="26"/>
          <w:szCs w:val="26"/>
        </w:rPr>
      </w:pPr>
      <w:hyperlink r:id="rId476" w:anchor="mean" w:history="1">
        <w:r w:rsidRPr="00805CAE">
          <w:rPr>
            <w:rStyle w:val="Hyperlink"/>
            <w:sz w:val="26"/>
            <w:szCs w:val="26"/>
          </w:rPr>
          <w:t>mean</w:t>
        </w:r>
      </w:hyperlink>
    </w:p>
    <w:p w14:paraId="15928A30" w14:textId="77777777" w:rsidR="00805CAE" w:rsidRPr="00805CAE" w:rsidRDefault="00805CAE" w:rsidP="00805CAE">
      <w:pPr>
        <w:pStyle w:val="NoSpacing"/>
        <w:numPr>
          <w:ilvl w:val="0"/>
          <w:numId w:val="99"/>
        </w:numPr>
        <w:rPr>
          <w:sz w:val="26"/>
          <w:szCs w:val="26"/>
        </w:rPr>
      </w:pPr>
      <w:hyperlink r:id="rId477" w:anchor="skewness" w:history="1">
        <w:r w:rsidRPr="00805CAE">
          <w:rPr>
            <w:rStyle w:val="Hyperlink"/>
            <w:sz w:val="26"/>
            <w:szCs w:val="26"/>
          </w:rPr>
          <w:t>skewness</w:t>
        </w:r>
      </w:hyperlink>
    </w:p>
    <w:p w14:paraId="31CC0CE9" w14:textId="77777777" w:rsidR="00805CAE" w:rsidRPr="00805CAE" w:rsidRDefault="00805CAE" w:rsidP="00805CAE">
      <w:pPr>
        <w:pStyle w:val="NoSpacing"/>
        <w:numPr>
          <w:ilvl w:val="0"/>
          <w:numId w:val="99"/>
        </w:numPr>
        <w:rPr>
          <w:sz w:val="26"/>
          <w:szCs w:val="26"/>
        </w:rPr>
      </w:pPr>
      <w:hyperlink r:id="rId478" w:anchor="stddev" w:history="1">
        <w:proofErr w:type="spellStart"/>
        <w:r w:rsidRPr="00805CAE">
          <w:rPr>
            <w:rStyle w:val="Hyperlink"/>
            <w:sz w:val="26"/>
            <w:szCs w:val="26"/>
          </w:rPr>
          <w:t>stddev</w:t>
        </w:r>
        <w:proofErr w:type="spellEnd"/>
      </w:hyperlink>
    </w:p>
    <w:p w14:paraId="7C180655" w14:textId="77777777" w:rsidR="00805CAE" w:rsidRPr="00805CAE" w:rsidRDefault="00805CAE" w:rsidP="00805CAE">
      <w:pPr>
        <w:pStyle w:val="NoSpacing"/>
        <w:numPr>
          <w:ilvl w:val="0"/>
          <w:numId w:val="99"/>
        </w:numPr>
        <w:rPr>
          <w:sz w:val="26"/>
          <w:szCs w:val="26"/>
        </w:rPr>
      </w:pPr>
      <w:hyperlink r:id="rId479" w:anchor="stddev" w:history="1">
        <w:proofErr w:type="spellStart"/>
        <w:r w:rsidRPr="00805CAE">
          <w:rPr>
            <w:rStyle w:val="Hyperlink"/>
            <w:sz w:val="26"/>
            <w:szCs w:val="26"/>
          </w:rPr>
          <w:t>stddev_samp</w:t>
        </w:r>
        <w:proofErr w:type="spellEnd"/>
      </w:hyperlink>
    </w:p>
    <w:p w14:paraId="40B7D3DB" w14:textId="77777777" w:rsidR="00805CAE" w:rsidRPr="00805CAE" w:rsidRDefault="00805CAE" w:rsidP="00805CAE">
      <w:pPr>
        <w:pStyle w:val="NoSpacing"/>
        <w:numPr>
          <w:ilvl w:val="0"/>
          <w:numId w:val="99"/>
        </w:numPr>
        <w:rPr>
          <w:sz w:val="26"/>
          <w:szCs w:val="26"/>
        </w:rPr>
      </w:pPr>
      <w:hyperlink r:id="rId480" w:anchor="stddev" w:history="1">
        <w:proofErr w:type="spellStart"/>
        <w:r w:rsidRPr="00805CAE">
          <w:rPr>
            <w:rStyle w:val="Hyperlink"/>
            <w:sz w:val="26"/>
            <w:szCs w:val="26"/>
          </w:rPr>
          <w:t>stddev_pop</w:t>
        </w:r>
        <w:proofErr w:type="spellEnd"/>
      </w:hyperlink>
    </w:p>
    <w:p w14:paraId="67473E77" w14:textId="77777777" w:rsidR="00805CAE" w:rsidRPr="00805CAE" w:rsidRDefault="00805CAE" w:rsidP="00805CAE">
      <w:pPr>
        <w:pStyle w:val="NoSpacing"/>
        <w:numPr>
          <w:ilvl w:val="0"/>
          <w:numId w:val="99"/>
        </w:numPr>
        <w:rPr>
          <w:sz w:val="26"/>
          <w:szCs w:val="26"/>
        </w:rPr>
      </w:pPr>
      <w:hyperlink r:id="rId481" w:anchor="sum" w:history="1">
        <w:r w:rsidRPr="00805CAE">
          <w:rPr>
            <w:rStyle w:val="Hyperlink"/>
            <w:sz w:val="26"/>
            <w:szCs w:val="26"/>
          </w:rPr>
          <w:t>sum</w:t>
        </w:r>
      </w:hyperlink>
    </w:p>
    <w:p w14:paraId="33344721" w14:textId="77777777" w:rsidR="00805CAE" w:rsidRPr="00805CAE" w:rsidRDefault="00805CAE" w:rsidP="00805CAE">
      <w:pPr>
        <w:pStyle w:val="NoSpacing"/>
        <w:numPr>
          <w:ilvl w:val="0"/>
          <w:numId w:val="99"/>
        </w:numPr>
        <w:rPr>
          <w:sz w:val="26"/>
          <w:szCs w:val="26"/>
        </w:rPr>
      </w:pPr>
      <w:hyperlink r:id="rId482" w:anchor="sumDistinct" w:history="1">
        <w:proofErr w:type="spellStart"/>
        <w:r w:rsidRPr="00805CAE">
          <w:rPr>
            <w:rStyle w:val="Hyperlink"/>
            <w:sz w:val="26"/>
            <w:szCs w:val="26"/>
          </w:rPr>
          <w:t>sumDistinct</w:t>
        </w:r>
        <w:proofErr w:type="spellEnd"/>
      </w:hyperlink>
    </w:p>
    <w:p w14:paraId="7799860A" w14:textId="77777777" w:rsidR="00805CAE" w:rsidRPr="00805CAE" w:rsidRDefault="00805CAE" w:rsidP="00805CAE">
      <w:pPr>
        <w:pStyle w:val="NoSpacing"/>
        <w:numPr>
          <w:ilvl w:val="0"/>
          <w:numId w:val="99"/>
        </w:numPr>
        <w:rPr>
          <w:sz w:val="26"/>
          <w:szCs w:val="26"/>
        </w:rPr>
      </w:pPr>
      <w:hyperlink r:id="rId483" w:anchor="variance" w:history="1">
        <w:r w:rsidRPr="00805CAE">
          <w:rPr>
            <w:rStyle w:val="Hyperlink"/>
            <w:sz w:val="26"/>
            <w:szCs w:val="26"/>
          </w:rPr>
          <w:t>variance</w:t>
        </w:r>
      </w:hyperlink>
      <w:r w:rsidRPr="00805CAE">
        <w:rPr>
          <w:sz w:val="26"/>
          <w:szCs w:val="26"/>
        </w:rPr>
        <w:t xml:space="preserve">, </w:t>
      </w:r>
      <w:proofErr w:type="spellStart"/>
      <w:r w:rsidRPr="00805CAE">
        <w:rPr>
          <w:sz w:val="26"/>
          <w:szCs w:val="26"/>
        </w:rPr>
        <w:t>var_samp</w:t>
      </w:r>
      <w:proofErr w:type="spellEnd"/>
      <w:r w:rsidRPr="00805CAE">
        <w:rPr>
          <w:sz w:val="26"/>
          <w:szCs w:val="26"/>
        </w:rPr>
        <w:t xml:space="preserve">, </w:t>
      </w:r>
      <w:proofErr w:type="spellStart"/>
      <w:r w:rsidRPr="00805CAE">
        <w:rPr>
          <w:sz w:val="26"/>
          <w:szCs w:val="26"/>
        </w:rPr>
        <w:t>var_pop</w:t>
      </w:r>
      <w:proofErr w:type="spellEnd"/>
    </w:p>
    <w:p w14:paraId="352EEFAC" w14:textId="77777777" w:rsidR="00805CAE" w:rsidRDefault="00805CAE" w:rsidP="00F1126E">
      <w:pPr>
        <w:pStyle w:val="NoSpacing"/>
        <w:rPr>
          <w:sz w:val="26"/>
          <w:szCs w:val="26"/>
        </w:rPr>
      </w:pPr>
    </w:p>
    <w:p w14:paraId="72A8CA0F" w14:textId="77777777" w:rsidR="00D22151" w:rsidRDefault="00D22151" w:rsidP="00D22151">
      <w:pPr>
        <w:pStyle w:val="NoSpacing"/>
        <w:rPr>
          <w:b/>
          <w:bCs/>
          <w:lang w:eastAsia="en-IN"/>
        </w:rPr>
      </w:pPr>
      <w:r w:rsidRPr="0017004A">
        <w:rPr>
          <w:b/>
          <w:bCs/>
          <w:lang w:eastAsia="en-IN"/>
        </w:rPr>
        <w:t>Note:</w:t>
      </w:r>
    </w:p>
    <w:p w14:paraId="15297637" w14:textId="1E8C4F3A" w:rsidR="00D22151" w:rsidRPr="00585D61" w:rsidRDefault="00D22151" w:rsidP="00CE6F28">
      <w:pPr>
        <w:pStyle w:val="NoSpacing"/>
        <w:numPr>
          <w:ilvl w:val="0"/>
          <w:numId w:val="107"/>
        </w:numPr>
        <w:rPr>
          <w:sz w:val="24"/>
          <w:szCs w:val="24"/>
          <w:lang w:eastAsia="en-IN"/>
        </w:rPr>
      </w:pPr>
      <w:r w:rsidRPr="00585D61">
        <w:rPr>
          <w:sz w:val="24"/>
          <w:szCs w:val="24"/>
          <w:lang w:eastAsia="en-IN"/>
        </w:rPr>
        <w:t>NULL values are ignored from processing by all the aggregate functions</w:t>
      </w:r>
    </w:p>
    <w:p w14:paraId="24C00A90" w14:textId="77777777" w:rsidR="00701001" w:rsidRPr="00701001" w:rsidRDefault="00701001" w:rsidP="00F1126E">
      <w:pPr>
        <w:pStyle w:val="NoSpacing"/>
        <w:rPr>
          <w:b/>
          <w:bCs/>
          <w:lang w:eastAsia="en-IN"/>
        </w:rPr>
      </w:pPr>
    </w:p>
    <w:p w14:paraId="61396915" w14:textId="77777777" w:rsidR="00ED0343" w:rsidRPr="00EB1150" w:rsidRDefault="00B4246F" w:rsidP="00F1126E">
      <w:pPr>
        <w:pStyle w:val="NoSpacing"/>
        <w:rPr>
          <w:b/>
          <w:bCs/>
          <w:sz w:val="26"/>
          <w:szCs w:val="26"/>
        </w:rPr>
      </w:pPr>
      <w:r w:rsidRPr="00EB1150">
        <w:rPr>
          <w:b/>
          <w:bCs/>
          <w:sz w:val="26"/>
          <w:szCs w:val="26"/>
        </w:rPr>
        <w:t>##############</w:t>
      </w:r>
      <w:r w:rsidR="002230A0">
        <w:rPr>
          <w:b/>
          <w:bCs/>
          <w:sz w:val="26"/>
          <w:szCs w:val="26"/>
        </w:rPr>
        <w:t>#</w:t>
      </w:r>
    </w:p>
    <w:p w14:paraId="7281225E" w14:textId="77777777" w:rsidR="007C5896" w:rsidRPr="00EB1150" w:rsidRDefault="00B4246F" w:rsidP="00F1126E">
      <w:pPr>
        <w:pStyle w:val="NoSpacing"/>
        <w:rPr>
          <w:b/>
          <w:bCs/>
          <w:sz w:val="26"/>
          <w:szCs w:val="26"/>
        </w:rPr>
      </w:pPr>
      <w:r w:rsidRPr="00EB1150">
        <w:rPr>
          <w:b/>
          <w:bCs/>
          <w:sz w:val="26"/>
          <w:szCs w:val="26"/>
        </w:rPr>
        <w:t># Sampling APIs #</w:t>
      </w:r>
    </w:p>
    <w:p w14:paraId="5F1064E3" w14:textId="77777777" w:rsidR="007C5896" w:rsidRPr="00EB1150" w:rsidRDefault="00B4246F" w:rsidP="00F1126E">
      <w:pPr>
        <w:pStyle w:val="NoSpacing"/>
        <w:rPr>
          <w:b/>
          <w:bCs/>
          <w:sz w:val="26"/>
          <w:szCs w:val="26"/>
        </w:rPr>
      </w:pPr>
      <w:r w:rsidRPr="00EB1150">
        <w:rPr>
          <w:b/>
          <w:bCs/>
          <w:sz w:val="26"/>
          <w:szCs w:val="26"/>
        </w:rPr>
        <w:t>##############</w:t>
      </w:r>
      <w:r w:rsidR="002230A0">
        <w:rPr>
          <w:b/>
          <w:bCs/>
          <w:sz w:val="26"/>
          <w:szCs w:val="26"/>
        </w:rPr>
        <w:t>#</w:t>
      </w:r>
    </w:p>
    <w:p w14:paraId="12FB324F" w14:textId="77777777" w:rsidR="00336A8B" w:rsidRDefault="00AA20AD" w:rsidP="00F1126E">
      <w:pPr>
        <w:pStyle w:val="NoSpacing"/>
        <w:rPr>
          <w:sz w:val="26"/>
          <w:szCs w:val="26"/>
        </w:rPr>
      </w:pPr>
      <w:r>
        <w:rPr>
          <w:sz w:val="26"/>
          <w:szCs w:val="26"/>
        </w:rPr>
        <w:t>For sampling of dataframe in spark we have below two functions-</w:t>
      </w:r>
    </w:p>
    <w:p w14:paraId="49C5AC02" w14:textId="77777777" w:rsidR="00FD4139" w:rsidRDefault="00FD4139" w:rsidP="00F1126E">
      <w:pPr>
        <w:pStyle w:val="NoSpacing"/>
        <w:rPr>
          <w:sz w:val="26"/>
          <w:szCs w:val="26"/>
        </w:rPr>
      </w:pPr>
    </w:p>
    <w:p w14:paraId="3F64A21E" w14:textId="77777777" w:rsidR="00AA20AD" w:rsidRDefault="00F40B51">
      <w:pPr>
        <w:pStyle w:val="NoSpacing"/>
        <w:numPr>
          <w:ilvl w:val="0"/>
          <w:numId w:val="58"/>
        </w:numPr>
        <w:rPr>
          <w:sz w:val="26"/>
          <w:szCs w:val="26"/>
        </w:rPr>
      </w:pPr>
      <w:proofErr w:type="spellStart"/>
      <w:r>
        <w:rPr>
          <w:sz w:val="26"/>
          <w:szCs w:val="26"/>
        </w:rPr>
        <w:t>d</w:t>
      </w:r>
      <w:r w:rsidR="00402762">
        <w:rPr>
          <w:sz w:val="26"/>
          <w:szCs w:val="26"/>
        </w:rPr>
        <w:t>f.sample</w:t>
      </w:r>
      <w:proofErr w:type="spellEnd"/>
      <w:r w:rsidR="00402762">
        <w:rPr>
          <w:sz w:val="26"/>
          <w:szCs w:val="26"/>
        </w:rPr>
        <w:t>()</w:t>
      </w:r>
      <w:r w:rsidR="00CE0B8B">
        <w:rPr>
          <w:sz w:val="26"/>
          <w:szCs w:val="26"/>
        </w:rPr>
        <w:t xml:space="preserve"> ---- Same as RDD sample</w:t>
      </w:r>
      <w:r w:rsidR="00D45A2B">
        <w:rPr>
          <w:sz w:val="26"/>
          <w:szCs w:val="26"/>
        </w:rPr>
        <w:t>()</w:t>
      </w:r>
    </w:p>
    <w:p w14:paraId="12AC2720" w14:textId="77777777" w:rsidR="00F73EE9" w:rsidRDefault="004304B2">
      <w:pPr>
        <w:pStyle w:val="NoSpacing"/>
        <w:numPr>
          <w:ilvl w:val="0"/>
          <w:numId w:val="58"/>
        </w:numPr>
        <w:rPr>
          <w:sz w:val="26"/>
          <w:szCs w:val="26"/>
        </w:rPr>
      </w:pPr>
      <w:proofErr w:type="spellStart"/>
      <w:r>
        <w:rPr>
          <w:sz w:val="26"/>
          <w:szCs w:val="26"/>
        </w:rPr>
        <w:t>df.sampleBy</w:t>
      </w:r>
      <w:proofErr w:type="spellEnd"/>
      <w:r>
        <w:rPr>
          <w:sz w:val="26"/>
          <w:szCs w:val="26"/>
        </w:rPr>
        <w:t>()</w:t>
      </w:r>
      <w:r w:rsidR="008B5CCB">
        <w:rPr>
          <w:sz w:val="26"/>
          <w:szCs w:val="26"/>
        </w:rPr>
        <w:t xml:space="preserve"> ---- Same as RDD </w:t>
      </w:r>
      <w:proofErr w:type="spellStart"/>
      <w:r w:rsidR="008B5CCB">
        <w:rPr>
          <w:sz w:val="26"/>
          <w:szCs w:val="26"/>
        </w:rPr>
        <w:t>sample</w:t>
      </w:r>
      <w:r w:rsidR="009231C8">
        <w:rPr>
          <w:sz w:val="26"/>
          <w:szCs w:val="26"/>
        </w:rPr>
        <w:t>By</w:t>
      </w:r>
      <w:proofErr w:type="spellEnd"/>
      <w:r w:rsidR="008B5CCB">
        <w:rPr>
          <w:sz w:val="26"/>
          <w:szCs w:val="26"/>
        </w:rPr>
        <w:t>()</w:t>
      </w:r>
    </w:p>
    <w:p w14:paraId="7165C260" w14:textId="77777777" w:rsidR="00336A8B" w:rsidRDefault="00336A8B" w:rsidP="00F1126E">
      <w:pPr>
        <w:pStyle w:val="NoSpacing"/>
        <w:rPr>
          <w:sz w:val="26"/>
          <w:szCs w:val="26"/>
        </w:rPr>
      </w:pPr>
    </w:p>
    <w:p w14:paraId="67DECF37" w14:textId="77777777" w:rsidR="00067766" w:rsidRPr="002D1B4F" w:rsidRDefault="00A033A2" w:rsidP="00067766">
      <w:pPr>
        <w:pStyle w:val="NoSpacing"/>
        <w:rPr>
          <w:b/>
          <w:bCs/>
          <w:color w:val="FF0000"/>
          <w:sz w:val="26"/>
          <w:szCs w:val="26"/>
        </w:rPr>
      </w:pPr>
      <w:proofErr w:type="spellStart"/>
      <w:r w:rsidRPr="002D1B4F">
        <w:rPr>
          <w:b/>
          <w:bCs/>
          <w:color w:val="FF0000"/>
          <w:sz w:val="26"/>
          <w:szCs w:val="26"/>
        </w:rPr>
        <w:lastRenderedPageBreak/>
        <w:t>d</w:t>
      </w:r>
      <w:r w:rsidR="00067766" w:rsidRPr="002D1B4F">
        <w:rPr>
          <w:b/>
          <w:bCs/>
          <w:color w:val="FF0000"/>
          <w:sz w:val="26"/>
          <w:szCs w:val="26"/>
        </w:rPr>
        <w:t>ataFrame.sample</w:t>
      </w:r>
      <w:proofErr w:type="spellEnd"/>
      <w:r w:rsidR="00067766" w:rsidRPr="002D1B4F">
        <w:rPr>
          <w:b/>
          <w:bCs/>
          <w:color w:val="FF0000"/>
          <w:sz w:val="26"/>
          <w:szCs w:val="26"/>
        </w:rPr>
        <w:t>(</w:t>
      </w:r>
      <w:proofErr w:type="spellStart"/>
      <w:r w:rsidR="00067766" w:rsidRPr="002D1B4F">
        <w:rPr>
          <w:b/>
          <w:bCs/>
          <w:color w:val="FF0000"/>
          <w:sz w:val="26"/>
          <w:szCs w:val="26"/>
        </w:rPr>
        <w:t>withReplacement</w:t>
      </w:r>
      <w:proofErr w:type="spellEnd"/>
      <w:r w:rsidR="00067766" w:rsidRPr="002D1B4F">
        <w:rPr>
          <w:b/>
          <w:bCs/>
          <w:color w:val="FF0000"/>
          <w:sz w:val="26"/>
          <w:szCs w:val="26"/>
        </w:rPr>
        <w:t>=None, fraction=None, seed=None)</w:t>
      </w:r>
    </w:p>
    <w:p w14:paraId="69C05203" w14:textId="77777777" w:rsidR="00067766" w:rsidRDefault="00067766" w:rsidP="00067766">
      <w:pPr>
        <w:pStyle w:val="NoSpacing"/>
        <w:rPr>
          <w:sz w:val="26"/>
          <w:szCs w:val="26"/>
        </w:rPr>
      </w:pPr>
      <w:r w:rsidRPr="00067766">
        <w:rPr>
          <w:sz w:val="26"/>
          <w:szCs w:val="26"/>
        </w:rPr>
        <w:t>Return a sampled subset of dataframe</w:t>
      </w:r>
      <w:r w:rsidR="00A4135E">
        <w:rPr>
          <w:sz w:val="26"/>
          <w:szCs w:val="26"/>
        </w:rPr>
        <w:t>.</w:t>
      </w:r>
    </w:p>
    <w:p w14:paraId="12171F8C" w14:textId="77777777" w:rsidR="00B63AE0" w:rsidRPr="00067766" w:rsidRDefault="00B63AE0" w:rsidP="00067766">
      <w:pPr>
        <w:pStyle w:val="NoSpacing"/>
        <w:rPr>
          <w:sz w:val="26"/>
          <w:szCs w:val="26"/>
        </w:rPr>
      </w:pPr>
    </w:p>
    <w:p w14:paraId="1C220B43" w14:textId="77777777" w:rsidR="00067766" w:rsidRPr="00067766" w:rsidRDefault="00067766">
      <w:pPr>
        <w:pStyle w:val="NoSpacing"/>
        <w:numPr>
          <w:ilvl w:val="0"/>
          <w:numId w:val="59"/>
        </w:numPr>
        <w:rPr>
          <w:sz w:val="26"/>
          <w:szCs w:val="26"/>
        </w:rPr>
      </w:pPr>
      <w:proofErr w:type="spellStart"/>
      <w:r w:rsidRPr="00067766">
        <w:rPr>
          <w:sz w:val="26"/>
          <w:szCs w:val="26"/>
        </w:rPr>
        <w:t>withReplacement</w:t>
      </w:r>
      <w:proofErr w:type="spellEnd"/>
      <w:r w:rsidRPr="00067766">
        <w:rPr>
          <w:sz w:val="26"/>
          <w:szCs w:val="26"/>
        </w:rPr>
        <w:t xml:space="preserve"> : bool, optional, default=False</w:t>
      </w:r>
    </w:p>
    <w:p w14:paraId="6116D52A" w14:textId="77777777" w:rsidR="00067766" w:rsidRPr="00067766" w:rsidRDefault="00E13746" w:rsidP="00E13746">
      <w:pPr>
        <w:pStyle w:val="NoSpacing"/>
        <w:ind w:left="720"/>
        <w:rPr>
          <w:sz w:val="26"/>
          <w:szCs w:val="26"/>
        </w:rPr>
      </w:pPr>
      <w:r>
        <w:rPr>
          <w:sz w:val="26"/>
          <w:szCs w:val="26"/>
        </w:rPr>
        <w:t>same result can be produced more than once</w:t>
      </w:r>
    </w:p>
    <w:p w14:paraId="43FCA591" w14:textId="77777777" w:rsidR="00067766" w:rsidRPr="00067766" w:rsidRDefault="00067766">
      <w:pPr>
        <w:pStyle w:val="NoSpacing"/>
        <w:numPr>
          <w:ilvl w:val="0"/>
          <w:numId w:val="59"/>
        </w:numPr>
        <w:rPr>
          <w:sz w:val="26"/>
          <w:szCs w:val="26"/>
        </w:rPr>
      </w:pPr>
      <w:r w:rsidRPr="00067766">
        <w:rPr>
          <w:sz w:val="26"/>
          <w:szCs w:val="26"/>
        </w:rPr>
        <w:t xml:space="preserve">fraction : float, </w:t>
      </w:r>
      <w:proofErr w:type="spellStart"/>
      <w:r w:rsidRPr="00067766">
        <w:rPr>
          <w:sz w:val="26"/>
          <w:szCs w:val="26"/>
        </w:rPr>
        <w:t>optiona</w:t>
      </w:r>
      <w:proofErr w:type="spellEnd"/>
      <w:r w:rsidRPr="00067766">
        <w:rPr>
          <w:sz w:val="26"/>
          <w:szCs w:val="26"/>
        </w:rPr>
        <w:t xml:space="preserve"> , values could be in [0.0 1]</w:t>
      </w:r>
    </w:p>
    <w:p w14:paraId="4E688870" w14:textId="77777777" w:rsidR="00067766" w:rsidRPr="00067766" w:rsidRDefault="00067766" w:rsidP="00674C20">
      <w:pPr>
        <w:pStyle w:val="NoSpacing"/>
        <w:ind w:firstLine="720"/>
        <w:rPr>
          <w:sz w:val="26"/>
          <w:szCs w:val="26"/>
        </w:rPr>
      </w:pPr>
      <w:r w:rsidRPr="00067766">
        <w:rPr>
          <w:sz w:val="26"/>
          <w:szCs w:val="26"/>
        </w:rPr>
        <w:t>fraction of total record to consider for taking sample</w:t>
      </w:r>
    </w:p>
    <w:p w14:paraId="1B470595" w14:textId="77777777" w:rsidR="00067766" w:rsidRPr="00067766" w:rsidRDefault="00067766">
      <w:pPr>
        <w:pStyle w:val="NoSpacing"/>
        <w:numPr>
          <w:ilvl w:val="0"/>
          <w:numId w:val="59"/>
        </w:numPr>
        <w:rPr>
          <w:sz w:val="26"/>
          <w:szCs w:val="26"/>
        </w:rPr>
      </w:pPr>
      <w:r w:rsidRPr="00067766">
        <w:rPr>
          <w:sz w:val="26"/>
          <w:szCs w:val="26"/>
        </w:rPr>
        <w:t>seed : int, optional</w:t>
      </w:r>
    </w:p>
    <w:p w14:paraId="0EADF741" w14:textId="77777777" w:rsidR="00774E66" w:rsidRDefault="00067766" w:rsidP="00806292">
      <w:pPr>
        <w:pStyle w:val="NoSpacing"/>
        <w:ind w:firstLine="720"/>
        <w:rPr>
          <w:sz w:val="26"/>
          <w:szCs w:val="26"/>
        </w:rPr>
      </w:pPr>
      <w:r w:rsidRPr="00067766">
        <w:rPr>
          <w:sz w:val="26"/>
          <w:szCs w:val="26"/>
        </w:rPr>
        <w:t xml:space="preserve">seed for sampling ( default a </w:t>
      </w:r>
      <w:proofErr w:type="spellStart"/>
      <w:r w:rsidRPr="00067766">
        <w:rPr>
          <w:sz w:val="26"/>
          <w:szCs w:val="26"/>
        </w:rPr>
        <w:t>randon</w:t>
      </w:r>
      <w:proofErr w:type="spellEnd"/>
      <w:r w:rsidRPr="00067766">
        <w:rPr>
          <w:sz w:val="26"/>
          <w:szCs w:val="26"/>
        </w:rPr>
        <w:t xml:space="preserve"> seed)</w:t>
      </w:r>
    </w:p>
    <w:p w14:paraId="42F32F16" w14:textId="77777777" w:rsidR="00912C6A" w:rsidRDefault="00912C6A" w:rsidP="00F1126E">
      <w:pPr>
        <w:pStyle w:val="NoSpacing"/>
        <w:rPr>
          <w:sz w:val="26"/>
          <w:szCs w:val="26"/>
        </w:rPr>
      </w:pPr>
    </w:p>
    <w:p w14:paraId="06623ADC" w14:textId="77777777" w:rsidR="00890112" w:rsidRPr="00C42909" w:rsidRDefault="00890112" w:rsidP="00890112">
      <w:pPr>
        <w:pStyle w:val="NoSpacing"/>
        <w:rPr>
          <w:b/>
          <w:bCs/>
          <w:color w:val="FF0000"/>
          <w:sz w:val="26"/>
          <w:szCs w:val="26"/>
        </w:rPr>
      </w:pPr>
      <w:proofErr w:type="spellStart"/>
      <w:r w:rsidRPr="00C42909">
        <w:rPr>
          <w:b/>
          <w:bCs/>
          <w:color w:val="FF0000"/>
          <w:sz w:val="26"/>
          <w:szCs w:val="26"/>
        </w:rPr>
        <w:t>DataFrame.sampleBy</w:t>
      </w:r>
      <w:proofErr w:type="spellEnd"/>
      <w:r w:rsidRPr="00C42909">
        <w:rPr>
          <w:b/>
          <w:bCs/>
          <w:color w:val="FF0000"/>
          <w:sz w:val="26"/>
          <w:szCs w:val="26"/>
        </w:rPr>
        <w:t>(col, fractions, seed=None)</w:t>
      </w:r>
    </w:p>
    <w:p w14:paraId="0178B190" w14:textId="77777777" w:rsidR="0039473A" w:rsidRDefault="00A87A91" w:rsidP="00890112">
      <w:pPr>
        <w:pStyle w:val="NoSpacing"/>
        <w:rPr>
          <w:sz w:val="26"/>
          <w:szCs w:val="26"/>
        </w:rPr>
      </w:pPr>
      <w:r w:rsidRPr="00A87A91">
        <w:rPr>
          <w:sz w:val="26"/>
          <w:szCs w:val="26"/>
        </w:rPr>
        <w:t>Returns a stratified sample without replacement based on the fraction given on each stratum.</w:t>
      </w:r>
    </w:p>
    <w:p w14:paraId="0E40982A" w14:textId="77777777" w:rsidR="00890112" w:rsidRPr="00890112" w:rsidRDefault="00890112">
      <w:pPr>
        <w:pStyle w:val="NoSpacing"/>
        <w:numPr>
          <w:ilvl w:val="0"/>
          <w:numId w:val="59"/>
        </w:numPr>
        <w:rPr>
          <w:sz w:val="26"/>
          <w:szCs w:val="26"/>
        </w:rPr>
      </w:pPr>
      <w:r w:rsidRPr="00890112">
        <w:rPr>
          <w:sz w:val="26"/>
          <w:szCs w:val="26"/>
        </w:rPr>
        <w:t>col: column or str</w:t>
      </w:r>
    </w:p>
    <w:p w14:paraId="5F1A353C" w14:textId="77777777" w:rsidR="00890112" w:rsidRPr="00890112" w:rsidRDefault="00890112" w:rsidP="00C516DF">
      <w:pPr>
        <w:pStyle w:val="NoSpacing"/>
        <w:ind w:firstLine="720"/>
        <w:rPr>
          <w:sz w:val="26"/>
          <w:szCs w:val="26"/>
        </w:rPr>
      </w:pPr>
      <w:r w:rsidRPr="00890112">
        <w:rPr>
          <w:sz w:val="26"/>
          <w:szCs w:val="26"/>
        </w:rPr>
        <w:t>column that defined strata</w:t>
      </w:r>
    </w:p>
    <w:p w14:paraId="0B792A0F" w14:textId="77777777" w:rsidR="00890112" w:rsidRPr="00890112" w:rsidRDefault="00890112">
      <w:pPr>
        <w:pStyle w:val="NoSpacing"/>
        <w:numPr>
          <w:ilvl w:val="0"/>
          <w:numId w:val="59"/>
        </w:numPr>
        <w:rPr>
          <w:sz w:val="26"/>
          <w:szCs w:val="26"/>
        </w:rPr>
      </w:pPr>
      <w:r w:rsidRPr="00890112">
        <w:rPr>
          <w:sz w:val="26"/>
          <w:szCs w:val="26"/>
        </w:rPr>
        <w:t xml:space="preserve">fraction: </w:t>
      </w:r>
      <w:proofErr w:type="spellStart"/>
      <w:r w:rsidRPr="00890112">
        <w:rPr>
          <w:sz w:val="26"/>
          <w:szCs w:val="26"/>
        </w:rPr>
        <w:t>dict</w:t>
      </w:r>
      <w:proofErr w:type="spellEnd"/>
    </w:p>
    <w:p w14:paraId="424F48C8" w14:textId="77777777" w:rsidR="00890112" w:rsidRPr="00890112" w:rsidRDefault="00890112" w:rsidP="00D32F28">
      <w:pPr>
        <w:pStyle w:val="NoSpacing"/>
        <w:ind w:firstLine="720"/>
        <w:rPr>
          <w:sz w:val="26"/>
          <w:szCs w:val="26"/>
        </w:rPr>
      </w:pPr>
      <w:r w:rsidRPr="00890112">
        <w:rPr>
          <w:sz w:val="26"/>
          <w:szCs w:val="26"/>
        </w:rPr>
        <w:t>sampling fraction for each stratum</w:t>
      </w:r>
    </w:p>
    <w:p w14:paraId="76A7F77F" w14:textId="77777777" w:rsidR="00890112" w:rsidRDefault="00890112">
      <w:pPr>
        <w:pStyle w:val="NoSpacing"/>
        <w:numPr>
          <w:ilvl w:val="0"/>
          <w:numId w:val="59"/>
        </w:numPr>
        <w:rPr>
          <w:sz w:val="26"/>
          <w:szCs w:val="26"/>
        </w:rPr>
      </w:pPr>
      <w:r w:rsidRPr="00890112">
        <w:rPr>
          <w:sz w:val="26"/>
          <w:szCs w:val="26"/>
        </w:rPr>
        <w:t xml:space="preserve">seed: int, </w:t>
      </w:r>
      <w:proofErr w:type="spellStart"/>
      <w:r w:rsidRPr="00890112">
        <w:rPr>
          <w:sz w:val="26"/>
          <w:szCs w:val="26"/>
        </w:rPr>
        <w:t>optinal</w:t>
      </w:r>
      <w:proofErr w:type="spellEnd"/>
    </w:p>
    <w:p w14:paraId="24CEB0FC" w14:textId="77777777" w:rsidR="00912C6A" w:rsidRDefault="00912C6A" w:rsidP="00F1126E">
      <w:pPr>
        <w:pStyle w:val="NoSpacing"/>
        <w:rPr>
          <w:sz w:val="26"/>
          <w:szCs w:val="26"/>
        </w:rPr>
      </w:pPr>
    </w:p>
    <w:p w14:paraId="2868721D" w14:textId="77777777" w:rsidR="00912C6A" w:rsidRDefault="00912C6A" w:rsidP="00F1126E">
      <w:pPr>
        <w:pStyle w:val="NoSpacing"/>
        <w:rPr>
          <w:sz w:val="26"/>
          <w:szCs w:val="26"/>
        </w:rPr>
      </w:pPr>
    </w:p>
    <w:p w14:paraId="49EE8FB6" w14:textId="77777777" w:rsidR="00912C6A" w:rsidRDefault="00912C6A" w:rsidP="00F1126E">
      <w:pPr>
        <w:pStyle w:val="NoSpacing"/>
        <w:rPr>
          <w:sz w:val="26"/>
          <w:szCs w:val="26"/>
        </w:rPr>
      </w:pPr>
    </w:p>
    <w:p w14:paraId="600C1667" w14:textId="77777777" w:rsidR="00344D24" w:rsidRPr="003C12E1" w:rsidRDefault="00344D24" w:rsidP="00344D24">
      <w:pPr>
        <w:pStyle w:val="NoSpacing"/>
        <w:rPr>
          <w:b/>
          <w:bCs/>
          <w:color w:val="FF0000"/>
          <w:sz w:val="26"/>
          <w:szCs w:val="26"/>
        </w:rPr>
      </w:pPr>
      <w:proofErr w:type="spellStart"/>
      <w:r w:rsidRPr="008F3018">
        <w:rPr>
          <w:b/>
          <w:bCs/>
          <w:color w:val="FF0000"/>
          <w:sz w:val="26"/>
          <w:szCs w:val="26"/>
          <w:highlight w:val="yellow"/>
        </w:rPr>
        <w:t>DataFrame.select</w:t>
      </w:r>
      <w:proofErr w:type="spellEnd"/>
      <w:r w:rsidRPr="008F3018">
        <w:rPr>
          <w:b/>
          <w:bCs/>
          <w:color w:val="FF0000"/>
          <w:sz w:val="26"/>
          <w:szCs w:val="26"/>
          <w:highlight w:val="yellow"/>
        </w:rPr>
        <w:t>(*cols)</w:t>
      </w:r>
    </w:p>
    <w:p w14:paraId="4AC44CBA" w14:textId="77777777" w:rsidR="00344D24" w:rsidRDefault="00344D24" w:rsidP="00344D24">
      <w:pPr>
        <w:pStyle w:val="NoSpacing"/>
        <w:rPr>
          <w:sz w:val="26"/>
          <w:szCs w:val="26"/>
        </w:rPr>
      </w:pPr>
      <w:r w:rsidRPr="00344D24">
        <w:rPr>
          <w:sz w:val="26"/>
          <w:szCs w:val="26"/>
        </w:rPr>
        <w:t xml:space="preserve">Projects a set of expressions and returns a new </w:t>
      </w:r>
      <w:proofErr w:type="spellStart"/>
      <w:r w:rsidRPr="00344D24">
        <w:rPr>
          <w:sz w:val="26"/>
          <w:szCs w:val="26"/>
        </w:rPr>
        <w:t>DataFrame</w:t>
      </w:r>
      <w:proofErr w:type="spellEnd"/>
      <w:r w:rsidR="00634560">
        <w:rPr>
          <w:sz w:val="26"/>
          <w:szCs w:val="26"/>
        </w:rPr>
        <w:t>. We can use it in below difference ways-</w:t>
      </w:r>
    </w:p>
    <w:p w14:paraId="67C05735" w14:textId="77777777" w:rsidR="0074484D" w:rsidRPr="00FD5B4A" w:rsidRDefault="003B163A">
      <w:pPr>
        <w:pStyle w:val="NoSpacing"/>
        <w:numPr>
          <w:ilvl w:val="0"/>
          <w:numId w:val="41"/>
        </w:numPr>
        <w:rPr>
          <w:color w:val="FF0000"/>
          <w:sz w:val="26"/>
          <w:szCs w:val="26"/>
        </w:rPr>
      </w:pPr>
      <w:proofErr w:type="spellStart"/>
      <w:r w:rsidRPr="00FD5B4A">
        <w:rPr>
          <w:color w:val="FF0000"/>
          <w:sz w:val="26"/>
          <w:szCs w:val="26"/>
        </w:rPr>
        <w:t>df.select</w:t>
      </w:r>
      <w:proofErr w:type="spellEnd"/>
      <w:r w:rsidRPr="00FD5B4A">
        <w:rPr>
          <w:color w:val="FF0000"/>
          <w:sz w:val="26"/>
          <w:szCs w:val="26"/>
        </w:rPr>
        <w:t>( df.col_name1, df.col_name2 . . .  )</w:t>
      </w:r>
    </w:p>
    <w:p w14:paraId="58DE6BB6" w14:textId="77777777" w:rsidR="003B163A" w:rsidRPr="00FD5B4A" w:rsidRDefault="008621C4">
      <w:pPr>
        <w:pStyle w:val="NoSpacing"/>
        <w:numPr>
          <w:ilvl w:val="0"/>
          <w:numId w:val="41"/>
        </w:numPr>
        <w:rPr>
          <w:color w:val="FF0000"/>
          <w:sz w:val="26"/>
          <w:szCs w:val="26"/>
        </w:rPr>
      </w:pPr>
      <w:proofErr w:type="spellStart"/>
      <w:r w:rsidRPr="00FD5B4A">
        <w:rPr>
          <w:color w:val="FF0000"/>
          <w:sz w:val="26"/>
          <w:szCs w:val="26"/>
        </w:rPr>
        <w:t>df.select</w:t>
      </w:r>
      <w:proofErr w:type="spellEnd"/>
      <w:r w:rsidRPr="00FD5B4A">
        <w:rPr>
          <w:color w:val="FF0000"/>
          <w:sz w:val="26"/>
          <w:szCs w:val="26"/>
        </w:rPr>
        <w:t xml:space="preserve"> ( 'col_name1','col_name2',. . . .</w:t>
      </w:r>
      <w:r w:rsidR="004317DF" w:rsidRPr="00FD5B4A">
        <w:rPr>
          <w:color w:val="FF0000"/>
          <w:sz w:val="26"/>
          <w:szCs w:val="26"/>
        </w:rPr>
        <w:t xml:space="preserve"> )</w:t>
      </w:r>
    </w:p>
    <w:p w14:paraId="67D70EB0" w14:textId="77777777" w:rsidR="004317DF" w:rsidRPr="00FD5B4A" w:rsidRDefault="00E216F1">
      <w:pPr>
        <w:pStyle w:val="NoSpacing"/>
        <w:numPr>
          <w:ilvl w:val="0"/>
          <w:numId w:val="41"/>
        </w:numPr>
        <w:rPr>
          <w:color w:val="FF0000"/>
          <w:sz w:val="26"/>
          <w:szCs w:val="26"/>
        </w:rPr>
      </w:pPr>
      <w:r w:rsidRPr="00FD5B4A">
        <w:rPr>
          <w:color w:val="FF0000"/>
          <w:sz w:val="26"/>
          <w:szCs w:val="26"/>
        </w:rPr>
        <w:t>df.col_name1+y,'col_name2'+x,. . . .</w:t>
      </w:r>
    </w:p>
    <w:p w14:paraId="405B7385" w14:textId="77777777" w:rsidR="00634560" w:rsidRDefault="00634560" w:rsidP="00344D24">
      <w:pPr>
        <w:pStyle w:val="NoSpacing"/>
        <w:rPr>
          <w:sz w:val="26"/>
          <w:szCs w:val="26"/>
        </w:rPr>
      </w:pPr>
    </w:p>
    <w:p w14:paraId="0F6B7948" w14:textId="77777777" w:rsidR="00F22BDE" w:rsidRDefault="00060288" w:rsidP="00344D24">
      <w:pPr>
        <w:pStyle w:val="NoSpacing"/>
        <w:rPr>
          <w:sz w:val="26"/>
          <w:szCs w:val="26"/>
        </w:rPr>
      </w:pPr>
      <w:r>
        <w:rPr>
          <w:sz w:val="26"/>
          <w:szCs w:val="26"/>
        </w:rPr>
        <w:t>Example:</w:t>
      </w:r>
    </w:p>
    <w:p w14:paraId="291868F8" w14:textId="77777777" w:rsidR="009A346A" w:rsidRPr="009A346A" w:rsidRDefault="009A346A" w:rsidP="009A346A">
      <w:pPr>
        <w:shd w:val="clear" w:color="auto" w:fill="1F1F1F"/>
        <w:spacing w:after="0" w:line="285" w:lineRule="atLeast"/>
        <w:rPr>
          <w:rFonts w:ascii="Consolas" w:eastAsia="Times New Roman" w:hAnsi="Consolas" w:cs="Times New Roman"/>
          <w:color w:val="CCCCCC"/>
          <w:sz w:val="21"/>
          <w:szCs w:val="21"/>
          <w:lang w:eastAsia="en-IN"/>
        </w:rPr>
      </w:pPr>
      <w:r w:rsidRPr="009A346A">
        <w:rPr>
          <w:rFonts w:ascii="Consolas" w:eastAsia="Times New Roman" w:hAnsi="Consolas" w:cs="Times New Roman"/>
          <w:color w:val="DCDCAA"/>
          <w:sz w:val="21"/>
          <w:szCs w:val="21"/>
          <w:lang w:eastAsia="en-IN"/>
        </w:rPr>
        <w:t>ord</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CCCCC"/>
          <w:sz w:val="21"/>
          <w:szCs w:val="21"/>
          <w:lang w:eastAsia="en-IN"/>
        </w:rPr>
        <w:t>spark.read.load(</w:t>
      </w:r>
      <w:r w:rsidRPr="009A346A">
        <w:rPr>
          <w:rFonts w:ascii="Consolas" w:eastAsia="Times New Roman" w:hAnsi="Consolas" w:cs="Times New Roman"/>
          <w:color w:val="CE9178"/>
          <w:sz w:val="21"/>
          <w:szCs w:val="21"/>
          <w:lang w:eastAsia="en-IN"/>
        </w:rPr>
        <w:t>"D:</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Udemy_PySpark</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RetailDB+SalesData</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RetailDBSalesData</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Orders</w:t>
      </w:r>
      <w:r w:rsidRPr="009A346A">
        <w:rPr>
          <w:rFonts w:ascii="Consolas" w:eastAsia="Times New Roman" w:hAnsi="Consolas" w:cs="Times New Roman"/>
          <w:color w:val="D7BA7D"/>
          <w:sz w:val="21"/>
          <w:szCs w:val="21"/>
          <w:lang w:eastAsia="en-IN"/>
        </w:rPr>
        <w:t>\\</w:t>
      </w:r>
      <w:r w:rsidRPr="009A346A">
        <w:rPr>
          <w:rFonts w:ascii="Consolas" w:eastAsia="Times New Roman" w:hAnsi="Consolas" w:cs="Times New Roman"/>
          <w:color w:val="CE9178"/>
          <w:sz w:val="21"/>
          <w:szCs w:val="21"/>
          <w:lang w:eastAsia="en-IN"/>
        </w:rPr>
        <w:t>order"</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9CDCFE"/>
          <w:sz w:val="21"/>
          <w:szCs w:val="21"/>
          <w:lang w:eastAsia="en-IN"/>
        </w:rPr>
        <w:t>sep</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E9178"/>
          <w:sz w:val="21"/>
          <w:szCs w:val="21"/>
          <w:lang w:eastAsia="en-IN"/>
        </w:rPr>
        <w:t>','</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9CDCFE"/>
          <w:sz w:val="21"/>
          <w:szCs w:val="21"/>
          <w:lang w:eastAsia="en-IN"/>
        </w:rPr>
        <w:t>format</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E9178"/>
          <w:sz w:val="21"/>
          <w:szCs w:val="21"/>
          <w:lang w:eastAsia="en-IN"/>
        </w:rPr>
        <w:t>'csv'</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9CDCFE"/>
          <w:sz w:val="21"/>
          <w:szCs w:val="21"/>
          <w:lang w:eastAsia="en-IN"/>
        </w:rPr>
        <w:t>schema</w:t>
      </w:r>
      <w:r w:rsidRPr="009A346A">
        <w:rPr>
          <w:rFonts w:ascii="Consolas" w:eastAsia="Times New Roman" w:hAnsi="Consolas" w:cs="Times New Roman"/>
          <w:color w:val="D4D4D4"/>
          <w:sz w:val="21"/>
          <w:szCs w:val="21"/>
          <w:lang w:eastAsia="en-IN"/>
        </w:rPr>
        <w:t>=</w:t>
      </w:r>
      <w:r w:rsidRPr="009A346A">
        <w:rPr>
          <w:rFonts w:ascii="Consolas" w:eastAsia="Times New Roman" w:hAnsi="Consolas" w:cs="Times New Roman"/>
          <w:color w:val="CCCCCC"/>
          <w:sz w:val="21"/>
          <w:szCs w:val="21"/>
          <w:lang w:eastAsia="en-IN"/>
        </w:rPr>
        <w:t>(</w:t>
      </w:r>
      <w:r w:rsidRPr="009A346A">
        <w:rPr>
          <w:rFonts w:ascii="Consolas" w:eastAsia="Times New Roman" w:hAnsi="Consolas" w:cs="Times New Roman"/>
          <w:color w:val="CE9178"/>
          <w:sz w:val="21"/>
          <w:szCs w:val="21"/>
          <w:lang w:eastAsia="en-IN"/>
        </w:rPr>
        <w:t xml:space="preserve">'order_id </w:t>
      </w:r>
      <w:proofErr w:type="spellStart"/>
      <w:r w:rsidRPr="009A346A">
        <w:rPr>
          <w:rFonts w:ascii="Consolas" w:eastAsia="Times New Roman" w:hAnsi="Consolas" w:cs="Times New Roman"/>
          <w:color w:val="CE9178"/>
          <w:sz w:val="21"/>
          <w:szCs w:val="21"/>
          <w:lang w:eastAsia="en-IN"/>
        </w:rPr>
        <w:t>int,order_date</w:t>
      </w:r>
      <w:proofErr w:type="spellEnd"/>
      <w:r w:rsidRPr="009A346A">
        <w:rPr>
          <w:rFonts w:ascii="Consolas" w:eastAsia="Times New Roman" w:hAnsi="Consolas" w:cs="Times New Roman"/>
          <w:color w:val="CE9178"/>
          <w:sz w:val="21"/>
          <w:szCs w:val="21"/>
          <w:lang w:eastAsia="en-IN"/>
        </w:rPr>
        <w:t xml:space="preserve"> </w:t>
      </w:r>
      <w:proofErr w:type="spellStart"/>
      <w:r w:rsidRPr="009A346A">
        <w:rPr>
          <w:rFonts w:ascii="Consolas" w:eastAsia="Times New Roman" w:hAnsi="Consolas" w:cs="Times New Roman"/>
          <w:color w:val="CE9178"/>
          <w:sz w:val="21"/>
          <w:szCs w:val="21"/>
          <w:lang w:eastAsia="en-IN"/>
        </w:rPr>
        <w:t>timestamp,customer_id</w:t>
      </w:r>
      <w:proofErr w:type="spellEnd"/>
      <w:r w:rsidRPr="009A346A">
        <w:rPr>
          <w:rFonts w:ascii="Consolas" w:eastAsia="Times New Roman" w:hAnsi="Consolas" w:cs="Times New Roman"/>
          <w:color w:val="CE9178"/>
          <w:sz w:val="21"/>
          <w:szCs w:val="21"/>
          <w:lang w:eastAsia="en-IN"/>
        </w:rPr>
        <w:t xml:space="preserve"> </w:t>
      </w:r>
      <w:proofErr w:type="spellStart"/>
      <w:r w:rsidRPr="009A346A">
        <w:rPr>
          <w:rFonts w:ascii="Consolas" w:eastAsia="Times New Roman" w:hAnsi="Consolas" w:cs="Times New Roman"/>
          <w:color w:val="CE9178"/>
          <w:sz w:val="21"/>
          <w:szCs w:val="21"/>
          <w:lang w:eastAsia="en-IN"/>
        </w:rPr>
        <w:t>int,order_datatus</w:t>
      </w:r>
      <w:proofErr w:type="spellEnd"/>
      <w:r w:rsidRPr="009A346A">
        <w:rPr>
          <w:rFonts w:ascii="Consolas" w:eastAsia="Times New Roman" w:hAnsi="Consolas" w:cs="Times New Roman"/>
          <w:color w:val="CE9178"/>
          <w:sz w:val="21"/>
          <w:szCs w:val="21"/>
          <w:lang w:eastAsia="en-IN"/>
        </w:rPr>
        <w:t xml:space="preserve"> string'</w:t>
      </w:r>
      <w:r w:rsidRPr="009A346A">
        <w:rPr>
          <w:rFonts w:ascii="Consolas" w:eastAsia="Times New Roman" w:hAnsi="Consolas" w:cs="Times New Roman"/>
          <w:color w:val="CCCCCC"/>
          <w:sz w:val="21"/>
          <w:szCs w:val="21"/>
          <w:lang w:eastAsia="en-IN"/>
        </w:rPr>
        <w:t>))</w:t>
      </w:r>
    </w:p>
    <w:p w14:paraId="287FB335" w14:textId="77777777" w:rsidR="009A346A" w:rsidRPr="009A346A" w:rsidRDefault="009A346A" w:rsidP="009A346A">
      <w:pPr>
        <w:shd w:val="clear" w:color="auto" w:fill="1F1F1F"/>
        <w:spacing w:after="0" w:line="285" w:lineRule="atLeast"/>
        <w:rPr>
          <w:rFonts w:ascii="Consolas" w:eastAsia="Times New Roman" w:hAnsi="Consolas" w:cs="Times New Roman"/>
          <w:color w:val="CCCCCC"/>
          <w:sz w:val="21"/>
          <w:szCs w:val="21"/>
          <w:lang w:eastAsia="en-IN"/>
        </w:rPr>
      </w:pPr>
      <w:r w:rsidRPr="009A346A">
        <w:rPr>
          <w:rFonts w:ascii="Consolas" w:eastAsia="Times New Roman" w:hAnsi="Consolas" w:cs="Times New Roman"/>
          <w:color w:val="DCDCAA"/>
          <w:sz w:val="21"/>
          <w:szCs w:val="21"/>
          <w:lang w:eastAsia="en-IN"/>
        </w:rPr>
        <w:t>print</w:t>
      </w:r>
      <w:r w:rsidRPr="009A346A">
        <w:rPr>
          <w:rFonts w:ascii="Consolas" w:eastAsia="Times New Roman" w:hAnsi="Consolas" w:cs="Times New Roman"/>
          <w:color w:val="CCCCCC"/>
          <w:sz w:val="21"/>
          <w:szCs w:val="21"/>
          <w:lang w:eastAsia="en-IN"/>
        </w:rPr>
        <w:t>(</w:t>
      </w:r>
      <w:proofErr w:type="spellStart"/>
      <w:r w:rsidRPr="009A346A">
        <w:rPr>
          <w:rFonts w:ascii="Consolas" w:eastAsia="Times New Roman" w:hAnsi="Consolas" w:cs="Times New Roman"/>
          <w:color w:val="DCDCAA"/>
          <w:sz w:val="21"/>
          <w:szCs w:val="21"/>
          <w:lang w:eastAsia="en-IN"/>
        </w:rPr>
        <w:t>ord</w:t>
      </w:r>
      <w:r w:rsidRPr="009A346A">
        <w:rPr>
          <w:rFonts w:ascii="Consolas" w:eastAsia="Times New Roman" w:hAnsi="Consolas" w:cs="Times New Roman"/>
          <w:color w:val="CCCCCC"/>
          <w:sz w:val="21"/>
          <w:szCs w:val="21"/>
          <w:lang w:eastAsia="en-IN"/>
        </w:rPr>
        <w:t>.show</w:t>
      </w:r>
      <w:proofErr w:type="spellEnd"/>
      <w:r w:rsidRPr="009A346A">
        <w:rPr>
          <w:rFonts w:ascii="Consolas" w:eastAsia="Times New Roman" w:hAnsi="Consolas" w:cs="Times New Roman"/>
          <w:color w:val="CCCCCC"/>
          <w:sz w:val="21"/>
          <w:szCs w:val="21"/>
          <w:lang w:eastAsia="en-IN"/>
        </w:rPr>
        <w:t>())</w:t>
      </w:r>
    </w:p>
    <w:p w14:paraId="460ACC2C" w14:textId="77777777" w:rsidR="00060288" w:rsidRDefault="00060288" w:rsidP="00344D24">
      <w:pPr>
        <w:pStyle w:val="NoSpacing"/>
        <w:rPr>
          <w:sz w:val="26"/>
          <w:szCs w:val="26"/>
        </w:rPr>
      </w:pPr>
    </w:p>
    <w:p w14:paraId="27479E9C" w14:textId="77777777" w:rsidR="009A346A" w:rsidRPr="00344D24" w:rsidRDefault="009A346A" w:rsidP="00344D24">
      <w:pPr>
        <w:pStyle w:val="NoSpacing"/>
        <w:rPr>
          <w:sz w:val="26"/>
          <w:szCs w:val="26"/>
        </w:rPr>
      </w:pPr>
    </w:p>
    <w:p w14:paraId="019C8C5C" w14:textId="77777777" w:rsidR="00344D24" w:rsidRPr="002D34F0" w:rsidRDefault="000E60F8" w:rsidP="00344D24">
      <w:pPr>
        <w:pStyle w:val="NoSpacing"/>
        <w:rPr>
          <w:b/>
          <w:bCs/>
          <w:sz w:val="26"/>
          <w:szCs w:val="26"/>
          <w:u w:val="single"/>
        </w:rPr>
      </w:pPr>
      <w:r w:rsidRPr="002D34F0">
        <w:rPr>
          <w:b/>
          <w:bCs/>
          <w:sz w:val="26"/>
          <w:szCs w:val="26"/>
          <w:u w:val="single"/>
        </w:rPr>
        <w:t>Selecting the required columns from dataframe.</w:t>
      </w:r>
    </w:p>
    <w:p w14:paraId="6DC1560C" w14:textId="77777777" w:rsidR="00344D24" w:rsidRPr="00344D24" w:rsidRDefault="00344D24" w:rsidP="00344D24">
      <w:pPr>
        <w:pStyle w:val="NoSpacing"/>
        <w:rPr>
          <w:sz w:val="26"/>
          <w:szCs w:val="26"/>
        </w:rPr>
      </w:pPr>
      <w:r w:rsidRPr="00344D24">
        <w:rPr>
          <w:sz w:val="26"/>
          <w:szCs w:val="26"/>
        </w:rPr>
        <w:t>cols: str, Column, or list</w:t>
      </w:r>
    </w:p>
    <w:p w14:paraId="2D0F0625" w14:textId="77777777" w:rsidR="00344D24" w:rsidRPr="00344D24" w:rsidRDefault="00344D24" w:rsidP="00344D24">
      <w:pPr>
        <w:pStyle w:val="NoSpacing"/>
        <w:rPr>
          <w:sz w:val="26"/>
          <w:szCs w:val="26"/>
        </w:rPr>
      </w:pPr>
      <w:r w:rsidRPr="00344D24">
        <w:rPr>
          <w:sz w:val="26"/>
          <w:szCs w:val="26"/>
        </w:rPr>
        <w:tab/>
        <w:t xml:space="preserve">column names (string) or expressions (Column). </w:t>
      </w:r>
    </w:p>
    <w:p w14:paraId="346B7B28" w14:textId="77777777" w:rsidR="00DB7097" w:rsidRDefault="00344D24" w:rsidP="00B775B9">
      <w:pPr>
        <w:pStyle w:val="NoSpacing"/>
        <w:ind w:firstLine="720"/>
        <w:rPr>
          <w:sz w:val="26"/>
          <w:szCs w:val="26"/>
        </w:rPr>
      </w:pPr>
      <w:r w:rsidRPr="00344D24">
        <w:rPr>
          <w:sz w:val="26"/>
          <w:szCs w:val="26"/>
        </w:rPr>
        <w:t xml:space="preserve">If one of the column names is ‘*’, that column is expanded to include all columns in the </w:t>
      </w:r>
      <w:r w:rsidR="000A2AA7">
        <w:rPr>
          <w:sz w:val="26"/>
          <w:szCs w:val="26"/>
        </w:rPr>
        <w:t xml:space="preserve">   </w:t>
      </w:r>
      <w:r w:rsidRPr="00344D24">
        <w:rPr>
          <w:sz w:val="26"/>
          <w:szCs w:val="26"/>
        </w:rPr>
        <w:t xml:space="preserve">current </w:t>
      </w:r>
      <w:proofErr w:type="spellStart"/>
      <w:r w:rsidRPr="00344D24">
        <w:rPr>
          <w:sz w:val="26"/>
          <w:szCs w:val="26"/>
        </w:rPr>
        <w:t>DataFrame</w:t>
      </w:r>
      <w:proofErr w:type="spellEnd"/>
      <w:r w:rsidRPr="00344D24">
        <w:rPr>
          <w:sz w:val="26"/>
          <w:szCs w:val="26"/>
        </w:rPr>
        <w:t>.</w:t>
      </w:r>
    </w:p>
    <w:p w14:paraId="1A606C79" w14:textId="77777777" w:rsidR="00D25C71" w:rsidRDefault="00D25C71" w:rsidP="00D25C71">
      <w:pPr>
        <w:pStyle w:val="NoSpacing"/>
        <w:rPr>
          <w:sz w:val="26"/>
          <w:szCs w:val="26"/>
        </w:rPr>
      </w:pPr>
    </w:p>
    <w:p w14:paraId="002E279E" w14:textId="77777777" w:rsidR="00D25C71" w:rsidRPr="00B4538B" w:rsidRDefault="00B179FA" w:rsidP="00D25C71">
      <w:pPr>
        <w:pStyle w:val="NoSpacing"/>
        <w:rPr>
          <w:b/>
          <w:bCs/>
          <w:sz w:val="26"/>
          <w:szCs w:val="26"/>
        </w:rPr>
      </w:pPr>
      <w:r w:rsidRPr="00B4538B">
        <w:rPr>
          <w:b/>
          <w:bCs/>
          <w:sz w:val="26"/>
          <w:szCs w:val="26"/>
        </w:rPr>
        <w:t>Question:</w:t>
      </w:r>
    </w:p>
    <w:p w14:paraId="05B27AB8" w14:textId="77777777" w:rsidR="00B179FA" w:rsidRDefault="00191CB7" w:rsidP="00D25C71">
      <w:pPr>
        <w:pStyle w:val="NoSpacing"/>
        <w:rPr>
          <w:sz w:val="26"/>
          <w:szCs w:val="26"/>
        </w:rPr>
      </w:pPr>
      <w:r>
        <w:rPr>
          <w:sz w:val="26"/>
          <w:szCs w:val="26"/>
        </w:rPr>
        <w:t>Find out all unique country from csv file.</w:t>
      </w:r>
    </w:p>
    <w:p w14:paraId="2B1A9FAA" w14:textId="77777777" w:rsidR="00D25C71" w:rsidRDefault="00D25C71" w:rsidP="00D25C71">
      <w:pPr>
        <w:pStyle w:val="NoSpacing"/>
        <w:rPr>
          <w:sz w:val="26"/>
          <w:szCs w:val="26"/>
        </w:rPr>
      </w:pPr>
    </w:p>
    <w:p w14:paraId="376C1529" w14:textId="77777777" w:rsidR="00176CF5" w:rsidRPr="002B0D6C" w:rsidRDefault="00176CF5" w:rsidP="00D25C71">
      <w:pPr>
        <w:pStyle w:val="NoSpacing"/>
        <w:rPr>
          <w:b/>
          <w:bCs/>
          <w:sz w:val="26"/>
          <w:szCs w:val="26"/>
        </w:rPr>
      </w:pPr>
      <w:r w:rsidRPr="002B0D6C">
        <w:rPr>
          <w:b/>
          <w:bCs/>
          <w:sz w:val="26"/>
          <w:szCs w:val="26"/>
        </w:rPr>
        <w:t>Solution:</w:t>
      </w:r>
    </w:p>
    <w:p w14:paraId="487495BB" w14:textId="77777777" w:rsidR="00D15536" w:rsidRPr="00D15536" w:rsidRDefault="00D15536" w:rsidP="00D15536">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D15536">
        <w:rPr>
          <w:rFonts w:ascii="Consolas" w:eastAsia="Times New Roman" w:hAnsi="Consolas" w:cs="Times New Roman"/>
          <w:color w:val="9CDCFE"/>
          <w:sz w:val="21"/>
          <w:szCs w:val="21"/>
          <w:lang w:eastAsia="en-IN"/>
        </w:rPr>
        <w:t>df</w:t>
      </w:r>
      <w:proofErr w:type="spellEnd"/>
      <w:r w:rsidRPr="00D15536">
        <w:rPr>
          <w:rFonts w:ascii="Consolas" w:eastAsia="Times New Roman" w:hAnsi="Consolas" w:cs="Times New Roman"/>
          <w:color w:val="D4D4D4"/>
          <w:sz w:val="21"/>
          <w:szCs w:val="21"/>
          <w:lang w:eastAsia="en-IN"/>
        </w:rPr>
        <w:t xml:space="preserve"> = </w:t>
      </w:r>
      <w:r w:rsidRPr="00D15536">
        <w:rPr>
          <w:rFonts w:ascii="Consolas" w:eastAsia="Times New Roman" w:hAnsi="Consolas" w:cs="Times New Roman"/>
          <w:color w:val="9CDCFE"/>
          <w:sz w:val="21"/>
          <w:szCs w:val="21"/>
          <w:lang w:eastAsia="en-IN"/>
        </w:rPr>
        <w:t>spark</w:t>
      </w:r>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9CDCFE"/>
          <w:sz w:val="21"/>
          <w:szCs w:val="21"/>
          <w:lang w:eastAsia="en-IN"/>
        </w:rPr>
        <w:t>read</w:t>
      </w:r>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DCDCAA"/>
          <w:sz w:val="21"/>
          <w:szCs w:val="21"/>
          <w:lang w:eastAsia="en-IN"/>
        </w:rPr>
        <w:t>csv</w:t>
      </w:r>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CE9178"/>
          <w:sz w:val="21"/>
          <w:szCs w:val="21"/>
          <w:lang w:eastAsia="en-IN"/>
        </w:rPr>
        <w:t>'D:</w:t>
      </w:r>
      <w:r w:rsidRPr="00D15536">
        <w:rPr>
          <w:rFonts w:ascii="Consolas" w:eastAsia="Times New Roman" w:hAnsi="Consolas" w:cs="Times New Roman"/>
          <w:color w:val="D7BA7D"/>
          <w:sz w:val="21"/>
          <w:szCs w:val="21"/>
          <w:lang w:eastAsia="en-IN"/>
        </w:rPr>
        <w:t>\\</w:t>
      </w:r>
      <w:r w:rsidRPr="00D15536">
        <w:rPr>
          <w:rFonts w:ascii="Consolas" w:eastAsia="Times New Roman" w:hAnsi="Consolas" w:cs="Times New Roman"/>
          <w:color w:val="CE9178"/>
          <w:sz w:val="21"/>
          <w:szCs w:val="21"/>
          <w:lang w:eastAsia="en-IN"/>
        </w:rPr>
        <w:t>PySpark</w:t>
      </w:r>
      <w:r w:rsidRPr="00D15536">
        <w:rPr>
          <w:rFonts w:ascii="Consolas" w:eastAsia="Times New Roman" w:hAnsi="Consolas" w:cs="Times New Roman"/>
          <w:color w:val="D7BA7D"/>
          <w:sz w:val="21"/>
          <w:szCs w:val="21"/>
          <w:lang w:eastAsia="en-IN"/>
        </w:rPr>
        <w:t>\\</w:t>
      </w:r>
      <w:r w:rsidRPr="00D15536">
        <w:rPr>
          <w:rFonts w:ascii="Consolas" w:eastAsia="Times New Roman" w:hAnsi="Consolas" w:cs="Times New Roman"/>
          <w:color w:val="CE9178"/>
          <w:sz w:val="21"/>
          <w:szCs w:val="21"/>
          <w:lang w:eastAsia="en-IN"/>
        </w:rPr>
        <w:t>Prac1\online_retail.csv'</w:t>
      </w:r>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9CDCFE"/>
          <w:sz w:val="21"/>
          <w:szCs w:val="21"/>
          <w:lang w:eastAsia="en-IN"/>
        </w:rPr>
        <w:t>header</w:t>
      </w:r>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569CD6"/>
          <w:sz w:val="21"/>
          <w:szCs w:val="21"/>
          <w:lang w:eastAsia="en-IN"/>
        </w:rPr>
        <w:t>True</w:t>
      </w:r>
      <w:r w:rsidRPr="00D15536">
        <w:rPr>
          <w:rFonts w:ascii="Consolas" w:eastAsia="Times New Roman" w:hAnsi="Consolas" w:cs="Times New Roman"/>
          <w:color w:val="D4D4D4"/>
          <w:sz w:val="21"/>
          <w:szCs w:val="21"/>
          <w:lang w:eastAsia="en-IN"/>
        </w:rPr>
        <w:t>)</w:t>
      </w:r>
    </w:p>
    <w:p w14:paraId="3BA10232" w14:textId="77777777" w:rsidR="00D15536" w:rsidRPr="00D15536" w:rsidRDefault="00D15536" w:rsidP="00D15536">
      <w:pPr>
        <w:shd w:val="clear" w:color="auto" w:fill="1E1E1E"/>
        <w:spacing w:after="0" w:line="285" w:lineRule="atLeast"/>
        <w:rPr>
          <w:rFonts w:ascii="Consolas" w:eastAsia="Times New Roman" w:hAnsi="Consolas" w:cs="Times New Roman"/>
          <w:color w:val="D4D4D4"/>
          <w:sz w:val="21"/>
          <w:szCs w:val="21"/>
          <w:lang w:eastAsia="en-IN"/>
        </w:rPr>
      </w:pPr>
      <w:r w:rsidRPr="00D15536">
        <w:rPr>
          <w:rFonts w:ascii="Consolas" w:eastAsia="Times New Roman" w:hAnsi="Consolas" w:cs="Times New Roman"/>
          <w:color w:val="6A9955"/>
          <w:sz w:val="21"/>
          <w:szCs w:val="21"/>
          <w:lang w:eastAsia="en-IN"/>
        </w:rPr>
        <w:t xml:space="preserve">#Get the </w:t>
      </w:r>
      <w:proofErr w:type="spellStart"/>
      <w:r w:rsidRPr="00D15536">
        <w:rPr>
          <w:rFonts w:ascii="Consolas" w:eastAsia="Times New Roman" w:hAnsi="Consolas" w:cs="Times New Roman"/>
          <w:color w:val="6A9955"/>
          <w:sz w:val="21"/>
          <w:szCs w:val="21"/>
          <w:lang w:eastAsia="en-IN"/>
        </w:rPr>
        <w:t>uniq</w:t>
      </w:r>
      <w:proofErr w:type="spellEnd"/>
      <w:r w:rsidRPr="00D15536">
        <w:rPr>
          <w:rFonts w:ascii="Consolas" w:eastAsia="Times New Roman" w:hAnsi="Consolas" w:cs="Times New Roman"/>
          <w:color w:val="6A9955"/>
          <w:sz w:val="21"/>
          <w:szCs w:val="21"/>
          <w:lang w:eastAsia="en-IN"/>
        </w:rPr>
        <w:t xml:space="preserve"> </w:t>
      </w:r>
      <w:proofErr w:type="spellStart"/>
      <w:r w:rsidRPr="00D15536">
        <w:rPr>
          <w:rFonts w:ascii="Consolas" w:eastAsia="Times New Roman" w:hAnsi="Consolas" w:cs="Times New Roman"/>
          <w:color w:val="6A9955"/>
          <w:sz w:val="21"/>
          <w:szCs w:val="21"/>
          <w:lang w:eastAsia="en-IN"/>
        </w:rPr>
        <w:t>contry</w:t>
      </w:r>
      <w:proofErr w:type="spellEnd"/>
    </w:p>
    <w:p w14:paraId="2ADE1B25" w14:textId="77777777" w:rsidR="00D15536" w:rsidRPr="00D15536" w:rsidRDefault="00D15536" w:rsidP="00D15536">
      <w:pPr>
        <w:shd w:val="clear" w:color="auto" w:fill="1E1E1E"/>
        <w:spacing w:after="0" w:line="285" w:lineRule="atLeast"/>
        <w:rPr>
          <w:rFonts w:ascii="Consolas" w:eastAsia="Times New Roman" w:hAnsi="Consolas" w:cs="Times New Roman"/>
          <w:color w:val="D4D4D4"/>
          <w:sz w:val="21"/>
          <w:szCs w:val="21"/>
          <w:lang w:eastAsia="en-IN"/>
        </w:rPr>
      </w:pPr>
      <w:r w:rsidRPr="00D15536">
        <w:rPr>
          <w:rFonts w:ascii="Consolas" w:eastAsia="Times New Roman" w:hAnsi="Consolas" w:cs="Times New Roman"/>
          <w:color w:val="DCDCAA"/>
          <w:sz w:val="21"/>
          <w:szCs w:val="21"/>
          <w:lang w:eastAsia="en-IN"/>
        </w:rPr>
        <w:t>print</w:t>
      </w:r>
      <w:r w:rsidRPr="00D15536">
        <w:rPr>
          <w:rFonts w:ascii="Consolas" w:eastAsia="Times New Roman" w:hAnsi="Consolas" w:cs="Times New Roman"/>
          <w:color w:val="D4D4D4"/>
          <w:sz w:val="21"/>
          <w:szCs w:val="21"/>
          <w:lang w:eastAsia="en-IN"/>
        </w:rPr>
        <w:t>(</w:t>
      </w:r>
      <w:proofErr w:type="spellStart"/>
      <w:r w:rsidRPr="00D15536">
        <w:rPr>
          <w:rFonts w:ascii="Consolas" w:eastAsia="Times New Roman" w:hAnsi="Consolas" w:cs="Times New Roman"/>
          <w:color w:val="9CDCFE"/>
          <w:sz w:val="21"/>
          <w:szCs w:val="21"/>
          <w:lang w:eastAsia="en-IN"/>
        </w:rPr>
        <w:t>df</w:t>
      </w:r>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DCDCAA"/>
          <w:sz w:val="21"/>
          <w:szCs w:val="21"/>
          <w:lang w:eastAsia="en-IN"/>
        </w:rPr>
        <w:t>select</w:t>
      </w:r>
      <w:proofErr w:type="spellEnd"/>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CE9178"/>
          <w:sz w:val="21"/>
          <w:szCs w:val="21"/>
          <w:lang w:eastAsia="en-IN"/>
        </w:rPr>
        <w:t>'Country'</w:t>
      </w:r>
      <w:r w:rsidRPr="00D15536">
        <w:rPr>
          <w:rFonts w:ascii="Consolas" w:eastAsia="Times New Roman" w:hAnsi="Consolas" w:cs="Times New Roman"/>
          <w:color w:val="D4D4D4"/>
          <w:sz w:val="21"/>
          <w:szCs w:val="21"/>
          <w:lang w:eastAsia="en-IN"/>
        </w:rPr>
        <w:t>).</w:t>
      </w:r>
      <w:proofErr w:type="spellStart"/>
      <w:r w:rsidRPr="00D15536">
        <w:rPr>
          <w:rFonts w:ascii="Consolas" w:eastAsia="Times New Roman" w:hAnsi="Consolas" w:cs="Times New Roman"/>
          <w:color w:val="9CDCFE"/>
          <w:sz w:val="21"/>
          <w:szCs w:val="21"/>
          <w:lang w:eastAsia="en-IN"/>
        </w:rPr>
        <w:t>drop_duplicates</w:t>
      </w:r>
      <w:proofErr w:type="spellEnd"/>
      <w:r w:rsidRPr="00D15536">
        <w:rPr>
          <w:rFonts w:ascii="Consolas" w:eastAsia="Times New Roman" w:hAnsi="Consolas" w:cs="Times New Roman"/>
          <w:color w:val="D4D4D4"/>
          <w:sz w:val="21"/>
          <w:szCs w:val="21"/>
          <w:lang w:eastAsia="en-IN"/>
        </w:rPr>
        <w:t>().</w:t>
      </w:r>
      <w:r w:rsidRPr="00D15536">
        <w:rPr>
          <w:rFonts w:ascii="Consolas" w:eastAsia="Times New Roman" w:hAnsi="Consolas" w:cs="Times New Roman"/>
          <w:color w:val="DCDCAA"/>
          <w:sz w:val="21"/>
          <w:szCs w:val="21"/>
          <w:lang w:eastAsia="en-IN"/>
        </w:rPr>
        <w:t>show</w:t>
      </w:r>
      <w:r w:rsidRPr="00D15536">
        <w:rPr>
          <w:rFonts w:ascii="Consolas" w:eastAsia="Times New Roman" w:hAnsi="Consolas" w:cs="Times New Roman"/>
          <w:color w:val="D4D4D4"/>
          <w:sz w:val="21"/>
          <w:szCs w:val="21"/>
          <w:lang w:eastAsia="en-IN"/>
        </w:rPr>
        <w:t>())</w:t>
      </w:r>
    </w:p>
    <w:p w14:paraId="25C43242" w14:textId="77777777" w:rsidR="00176CF5" w:rsidRDefault="00176CF5" w:rsidP="00D25C71">
      <w:pPr>
        <w:pStyle w:val="NoSpacing"/>
        <w:rPr>
          <w:sz w:val="26"/>
          <w:szCs w:val="26"/>
        </w:rPr>
      </w:pPr>
    </w:p>
    <w:p w14:paraId="72C8E351" w14:textId="77777777" w:rsidR="00D25C71" w:rsidRDefault="00D25C71" w:rsidP="00D25C71">
      <w:pPr>
        <w:pStyle w:val="NoSpacing"/>
        <w:rPr>
          <w:sz w:val="26"/>
          <w:szCs w:val="26"/>
        </w:rPr>
      </w:pPr>
    </w:p>
    <w:p w14:paraId="1FC5965C" w14:textId="77777777" w:rsidR="00F506EB" w:rsidRDefault="006F37DC" w:rsidP="00D25C71">
      <w:pPr>
        <w:pStyle w:val="NoSpacing"/>
        <w:rPr>
          <w:sz w:val="26"/>
          <w:szCs w:val="26"/>
        </w:rPr>
      </w:pPr>
      <w:r>
        <w:rPr>
          <w:sz w:val="26"/>
          <w:szCs w:val="26"/>
        </w:rPr>
        <w:t>Question:</w:t>
      </w:r>
    </w:p>
    <w:p w14:paraId="7A260BAE" w14:textId="77777777" w:rsidR="006F37DC" w:rsidRDefault="006F37DC" w:rsidP="00D25C71">
      <w:pPr>
        <w:pStyle w:val="NoSpacing"/>
        <w:rPr>
          <w:sz w:val="26"/>
          <w:szCs w:val="26"/>
        </w:rPr>
      </w:pPr>
      <w:r>
        <w:rPr>
          <w:sz w:val="26"/>
          <w:szCs w:val="26"/>
        </w:rPr>
        <w:t xml:space="preserve">Get the count of distinct </w:t>
      </w:r>
      <w:proofErr w:type="spellStart"/>
      <w:r>
        <w:rPr>
          <w:sz w:val="26"/>
          <w:szCs w:val="26"/>
        </w:rPr>
        <w:t>customerId</w:t>
      </w:r>
      <w:proofErr w:type="spellEnd"/>
      <w:r>
        <w:rPr>
          <w:sz w:val="26"/>
          <w:szCs w:val="26"/>
        </w:rPr>
        <w:t xml:space="preserve"> for each country</w:t>
      </w:r>
    </w:p>
    <w:p w14:paraId="209AFE43" w14:textId="77777777" w:rsidR="00DC5552" w:rsidRDefault="00DC5552" w:rsidP="00D25C71">
      <w:pPr>
        <w:pStyle w:val="NoSpacing"/>
        <w:rPr>
          <w:sz w:val="26"/>
          <w:szCs w:val="26"/>
        </w:rPr>
      </w:pPr>
    </w:p>
    <w:p w14:paraId="7519011E" w14:textId="77777777" w:rsidR="002372F2" w:rsidRDefault="002372F2" w:rsidP="00D25C71">
      <w:pPr>
        <w:pStyle w:val="NoSpacing"/>
        <w:rPr>
          <w:sz w:val="26"/>
          <w:szCs w:val="26"/>
        </w:rPr>
      </w:pPr>
      <w:r>
        <w:rPr>
          <w:sz w:val="26"/>
          <w:szCs w:val="26"/>
        </w:rPr>
        <w:t>Solution:</w:t>
      </w:r>
    </w:p>
    <w:p w14:paraId="5B4CBF41" w14:textId="77777777" w:rsidR="002E3E6E" w:rsidRPr="002E3E6E" w:rsidRDefault="002E3E6E" w:rsidP="002E3E6E">
      <w:pPr>
        <w:pStyle w:val="NoSpacing"/>
        <w:rPr>
          <w:sz w:val="26"/>
          <w:szCs w:val="26"/>
        </w:rPr>
      </w:pPr>
      <w:r w:rsidRPr="00E403E0">
        <w:rPr>
          <w:sz w:val="26"/>
          <w:szCs w:val="26"/>
          <w:highlight w:val="yellow"/>
        </w:rPr>
        <w:t xml:space="preserve">import </w:t>
      </w:r>
      <w:proofErr w:type="spellStart"/>
      <w:r w:rsidRPr="00E403E0">
        <w:rPr>
          <w:sz w:val="26"/>
          <w:szCs w:val="26"/>
          <w:highlight w:val="yellow"/>
        </w:rPr>
        <w:t>pyspark.sql.functions</w:t>
      </w:r>
      <w:proofErr w:type="spellEnd"/>
      <w:r w:rsidRPr="00E403E0">
        <w:rPr>
          <w:sz w:val="26"/>
          <w:szCs w:val="26"/>
          <w:highlight w:val="yellow"/>
        </w:rPr>
        <w:t xml:space="preserve"> as F</w:t>
      </w:r>
    </w:p>
    <w:p w14:paraId="2A51F50F" w14:textId="77777777" w:rsidR="002E3E6E" w:rsidRPr="002E3E6E" w:rsidRDefault="002E3E6E" w:rsidP="002E3E6E">
      <w:pPr>
        <w:pStyle w:val="NoSpacing"/>
        <w:rPr>
          <w:sz w:val="26"/>
          <w:szCs w:val="26"/>
        </w:rPr>
      </w:pPr>
      <w:r w:rsidRPr="002E3E6E">
        <w:rPr>
          <w:sz w:val="26"/>
          <w:szCs w:val="26"/>
        </w:rPr>
        <w:t>df=spark.read.csv('D:\\PySpark\\Prac1\\online_retail.csv',header=True)</w:t>
      </w:r>
    </w:p>
    <w:p w14:paraId="25330F20" w14:textId="77777777" w:rsidR="002E3E6E" w:rsidRPr="002E3E6E" w:rsidRDefault="002E3E6E" w:rsidP="002E3E6E">
      <w:pPr>
        <w:pStyle w:val="NoSpacing"/>
        <w:rPr>
          <w:sz w:val="26"/>
          <w:szCs w:val="26"/>
        </w:rPr>
      </w:pPr>
      <w:r w:rsidRPr="002E3E6E">
        <w:rPr>
          <w:sz w:val="26"/>
          <w:szCs w:val="26"/>
        </w:rPr>
        <w:t>print('completed reading of file')</w:t>
      </w:r>
    </w:p>
    <w:p w14:paraId="32D80DD3" w14:textId="77777777" w:rsidR="002E3E6E" w:rsidRPr="002E3E6E" w:rsidRDefault="002E3E6E" w:rsidP="002E3E6E">
      <w:pPr>
        <w:pStyle w:val="NoSpacing"/>
        <w:rPr>
          <w:sz w:val="26"/>
          <w:szCs w:val="26"/>
        </w:rPr>
      </w:pPr>
      <w:r w:rsidRPr="002E3E6E">
        <w:rPr>
          <w:sz w:val="26"/>
          <w:szCs w:val="26"/>
        </w:rPr>
        <w:t>print(</w:t>
      </w:r>
      <w:proofErr w:type="spellStart"/>
      <w:r w:rsidRPr="002E3E6E">
        <w:rPr>
          <w:sz w:val="26"/>
          <w:szCs w:val="26"/>
        </w:rPr>
        <w:t>df.show</w:t>
      </w:r>
      <w:proofErr w:type="spellEnd"/>
      <w:r w:rsidRPr="002E3E6E">
        <w:rPr>
          <w:sz w:val="26"/>
          <w:szCs w:val="26"/>
        </w:rPr>
        <w:t>(2))</w:t>
      </w:r>
    </w:p>
    <w:p w14:paraId="25973145" w14:textId="77777777" w:rsidR="002E3E6E" w:rsidRPr="002E3E6E" w:rsidRDefault="00FD5D71" w:rsidP="002E3E6E">
      <w:pPr>
        <w:pStyle w:val="NoSpacing"/>
        <w:rPr>
          <w:sz w:val="26"/>
          <w:szCs w:val="26"/>
        </w:rPr>
      </w:pPr>
      <w:r>
        <w:rPr>
          <w:sz w:val="26"/>
          <w:szCs w:val="26"/>
        </w:rPr>
        <w:t>#</w:t>
      </w:r>
      <w:r w:rsidR="002E3E6E" w:rsidRPr="002E3E6E">
        <w:rPr>
          <w:sz w:val="26"/>
          <w:szCs w:val="26"/>
        </w:rPr>
        <w:t>print(df.groupBy("Country").count().show(2))</w:t>
      </w:r>
    </w:p>
    <w:p w14:paraId="3449E0D6" w14:textId="77777777" w:rsidR="002E3E6E" w:rsidRPr="002E3E6E" w:rsidRDefault="002E3E6E" w:rsidP="002E3E6E">
      <w:pPr>
        <w:pStyle w:val="NoSpacing"/>
        <w:rPr>
          <w:sz w:val="26"/>
          <w:szCs w:val="26"/>
        </w:rPr>
      </w:pPr>
      <w:r w:rsidRPr="000C0C8D">
        <w:rPr>
          <w:sz w:val="26"/>
          <w:szCs w:val="26"/>
          <w:highlight w:val="yellow"/>
        </w:rPr>
        <w:t xml:space="preserve">gr = </w:t>
      </w:r>
      <w:proofErr w:type="spellStart"/>
      <w:r w:rsidRPr="000C0C8D">
        <w:rPr>
          <w:sz w:val="26"/>
          <w:szCs w:val="26"/>
          <w:highlight w:val="yellow"/>
        </w:rPr>
        <w:t>df.groupBy</w:t>
      </w:r>
      <w:proofErr w:type="spellEnd"/>
      <w:r w:rsidRPr="000C0C8D">
        <w:rPr>
          <w:sz w:val="26"/>
          <w:szCs w:val="26"/>
          <w:highlight w:val="yellow"/>
        </w:rPr>
        <w:t>("Country").</w:t>
      </w:r>
      <w:proofErr w:type="spellStart"/>
      <w:r w:rsidRPr="000C0C8D">
        <w:rPr>
          <w:sz w:val="26"/>
          <w:szCs w:val="26"/>
          <w:highlight w:val="yellow"/>
        </w:rPr>
        <w:t>agg</w:t>
      </w:r>
      <w:proofErr w:type="spellEnd"/>
      <w:r w:rsidRPr="000C0C8D">
        <w:rPr>
          <w:sz w:val="26"/>
          <w:szCs w:val="26"/>
          <w:highlight w:val="yellow"/>
        </w:rPr>
        <w:t>(</w:t>
      </w:r>
      <w:proofErr w:type="spellStart"/>
      <w:r w:rsidRPr="000C0C8D">
        <w:rPr>
          <w:sz w:val="26"/>
          <w:szCs w:val="26"/>
          <w:highlight w:val="yellow"/>
        </w:rPr>
        <w:t>F.countDistinct</w:t>
      </w:r>
      <w:proofErr w:type="spellEnd"/>
      <w:r w:rsidRPr="000C0C8D">
        <w:rPr>
          <w:sz w:val="26"/>
          <w:szCs w:val="26"/>
          <w:highlight w:val="yellow"/>
        </w:rPr>
        <w:t>("CustomerID"))</w:t>
      </w:r>
    </w:p>
    <w:p w14:paraId="11433122" w14:textId="77777777" w:rsidR="002372F2" w:rsidRDefault="002E3E6E" w:rsidP="002E3E6E">
      <w:pPr>
        <w:pStyle w:val="NoSpacing"/>
        <w:rPr>
          <w:sz w:val="26"/>
          <w:szCs w:val="26"/>
        </w:rPr>
      </w:pPr>
      <w:r w:rsidRPr="002E3E6E">
        <w:rPr>
          <w:sz w:val="26"/>
          <w:szCs w:val="26"/>
        </w:rPr>
        <w:t>print(</w:t>
      </w:r>
      <w:proofErr w:type="spellStart"/>
      <w:r w:rsidRPr="002E3E6E">
        <w:rPr>
          <w:sz w:val="26"/>
          <w:szCs w:val="26"/>
        </w:rPr>
        <w:t>gr.show</w:t>
      </w:r>
      <w:proofErr w:type="spellEnd"/>
      <w:r w:rsidRPr="002E3E6E">
        <w:rPr>
          <w:sz w:val="26"/>
          <w:szCs w:val="26"/>
        </w:rPr>
        <w:t>())</w:t>
      </w:r>
    </w:p>
    <w:p w14:paraId="59C0B274" w14:textId="77777777" w:rsidR="00D25C71" w:rsidRDefault="00D25C71" w:rsidP="00D25C71">
      <w:pPr>
        <w:pStyle w:val="NoSpacing"/>
        <w:rPr>
          <w:sz w:val="26"/>
          <w:szCs w:val="26"/>
        </w:rPr>
      </w:pPr>
    </w:p>
    <w:p w14:paraId="508AE275" w14:textId="77777777" w:rsidR="00BD5B72" w:rsidRPr="00C648A9" w:rsidRDefault="00BD5B72" w:rsidP="00D25C71">
      <w:pPr>
        <w:pStyle w:val="NoSpacing"/>
        <w:rPr>
          <w:b/>
          <w:bCs/>
          <w:color w:val="FF0000"/>
          <w:sz w:val="26"/>
          <w:szCs w:val="26"/>
        </w:rPr>
      </w:pPr>
      <w:proofErr w:type="spellStart"/>
      <w:r w:rsidRPr="00C648A9">
        <w:rPr>
          <w:b/>
          <w:bCs/>
          <w:color w:val="FF0000"/>
          <w:sz w:val="26"/>
          <w:szCs w:val="26"/>
        </w:rPr>
        <w:t>DataFrame.withColumn</w:t>
      </w:r>
      <w:proofErr w:type="spellEnd"/>
      <w:r w:rsidRPr="00C648A9">
        <w:rPr>
          <w:b/>
          <w:bCs/>
          <w:color w:val="FF0000"/>
          <w:sz w:val="26"/>
          <w:szCs w:val="26"/>
        </w:rPr>
        <w:t>(</w:t>
      </w:r>
      <w:proofErr w:type="spellStart"/>
      <w:r w:rsidRPr="00C648A9">
        <w:rPr>
          <w:b/>
          <w:bCs/>
          <w:color w:val="FF0000"/>
          <w:sz w:val="26"/>
          <w:szCs w:val="26"/>
        </w:rPr>
        <w:t>colName</w:t>
      </w:r>
      <w:proofErr w:type="spellEnd"/>
      <w:r w:rsidRPr="00C648A9">
        <w:rPr>
          <w:b/>
          <w:bCs/>
          <w:color w:val="FF0000"/>
          <w:sz w:val="26"/>
          <w:szCs w:val="26"/>
        </w:rPr>
        <w:t xml:space="preserve">, </w:t>
      </w:r>
      <w:proofErr w:type="spellStart"/>
      <w:r w:rsidRPr="00C648A9">
        <w:rPr>
          <w:b/>
          <w:bCs/>
          <w:color w:val="FF0000"/>
          <w:sz w:val="26"/>
          <w:szCs w:val="26"/>
        </w:rPr>
        <w:t>col</w:t>
      </w:r>
      <w:r w:rsidR="007614C0">
        <w:rPr>
          <w:b/>
          <w:bCs/>
          <w:color w:val="FF0000"/>
          <w:sz w:val="26"/>
          <w:szCs w:val="26"/>
        </w:rPr>
        <w:t>_expr</w:t>
      </w:r>
      <w:proofErr w:type="spellEnd"/>
      <w:r w:rsidRPr="00C648A9">
        <w:rPr>
          <w:b/>
          <w:bCs/>
          <w:color w:val="FF0000"/>
          <w:sz w:val="26"/>
          <w:szCs w:val="26"/>
        </w:rPr>
        <w:t>)</w:t>
      </w:r>
    </w:p>
    <w:p w14:paraId="7B1E85EE" w14:textId="77777777" w:rsidR="00BD5B72" w:rsidRDefault="00D00E96" w:rsidP="00D25C71">
      <w:pPr>
        <w:pStyle w:val="NoSpacing"/>
        <w:rPr>
          <w:sz w:val="26"/>
          <w:szCs w:val="26"/>
        </w:rPr>
      </w:pPr>
      <w:r>
        <w:rPr>
          <w:sz w:val="26"/>
          <w:szCs w:val="26"/>
        </w:rPr>
        <w:t xml:space="preserve">This </w:t>
      </w:r>
      <w:r w:rsidR="001474CF" w:rsidRPr="00F00196">
        <w:rPr>
          <w:i/>
          <w:iCs/>
          <w:sz w:val="26"/>
          <w:szCs w:val="26"/>
        </w:rPr>
        <w:t xml:space="preserve">method is used to create/rename column </w:t>
      </w:r>
      <w:r w:rsidR="002D12EE" w:rsidRPr="00F00196">
        <w:rPr>
          <w:i/>
          <w:iCs/>
          <w:sz w:val="26"/>
          <w:szCs w:val="26"/>
        </w:rPr>
        <w:t xml:space="preserve">by using column name from </w:t>
      </w:r>
      <w:r w:rsidR="001474CF" w:rsidRPr="00F00196">
        <w:rPr>
          <w:i/>
          <w:iCs/>
          <w:sz w:val="26"/>
          <w:szCs w:val="26"/>
        </w:rPr>
        <w:t xml:space="preserve"> same dataframe</w:t>
      </w:r>
      <w:r w:rsidR="00D85263">
        <w:rPr>
          <w:sz w:val="26"/>
          <w:szCs w:val="26"/>
        </w:rPr>
        <w:t>.</w:t>
      </w:r>
    </w:p>
    <w:p w14:paraId="5D04FD16" w14:textId="77777777" w:rsidR="0012012D" w:rsidRPr="007D0813" w:rsidRDefault="00AC7E0D" w:rsidP="00D25C71">
      <w:pPr>
        <w:pStyle w:val="NoSpacing"/>
        <w:rPr>
          <w:sz w:val="26"/>
          <w:szCs w:val="26"/>
          <w:u w:val="single"/>
        </w:rPr>
      </w:pPr>
      <w:r w:rsidRPr="007D0813">
        <w:rPr>
          <w:sz w:val="26"/>
          <w:szCs w:val="26"/>
          <w:u w:val="single"/>
        </w:rPr>
        <w:t>T</w:t>
      </w:r>
      <w:r w:rsidR="00E47418" w:rsidRPr="007D0813">
        <w:rPr>
          <w:sz w:val="26"/>
          <w:szCs w:val="26"/>
          <w:u w:val="single"/>
        </w:rPr>
        <w:t xml:space="preserve">he </w:t>
      </w:r>
      <w:proofErr w:type="spellStart"/>
      <w:r w:rsidR="00E34F4B" w:rsidRPr="007D0813">
        <w:rPr>
          <w:sz w:val="26"/>
          <w:szCs w:val="26"/>
          <w:u w:val="single"/>
        </w:rPr>
        <w:t>col_expr</w:t>
      </w:r>
      <w:proofErr w:type="spellEnd"/>
      <w:r w:rsidR="00E47418" w:rsidRPr="007D0813">
        <w:rPr>
          <w:sz w:val="26"/>
          <w:szCs w:val="26"/>
          <w:u w:val="single"/>
        </w:rPr>
        <w:t xml:space="preserve"> must be an expression over </w:t>
      </w:r>
      <w:r w:rsidR="00111D59" w:rsidRPr="007D0813">
        <w:rPr>
          <w:sz w:val="26"/>
          <w:szCs w:val="26"/>
          <w:u w:val="single"/>
        </w:rPr>
        <w:t xml:space="preserve">same </w:t>
      </w:r>
      <w:r w:rsidR="00E47418" w:rsidRPr="007D0813">
        <w:rPr>
          <w:sz w:val="26"/>
          <w:szCs w:val="26"/>
          <w:u w:val="single"/>
        </w:rPr>
        <w:t xml:space="preserve"> </w:t>
      </w:r>
      <w:proofErr w:type="spellStart"/>
      <w:r w:rsidR="00E47418" w:rsidRPr="007D0813">
        <w:rPr>
          <w:sz w:val="26"/>
          <w:szCs w:val="26"/>
          <w:u w:val="single"/>
        </w:rPr>
        <w:t>DataFrame</w:t>
      </w:r>
      <w:proofErr w:type="spellEnd"/>
      <w:r w:rsidR="00E47418" w:rsidRPr="007D0813">
        <w:rPr>
          <w:sz w:val="26"/>
          <w:szCs w:val="26"/>
          <w:u w:val="single"/>
        </w:rPr>
        <w:t xml:space="preserve">; attempting to add a column from some other </w:t>
      </w:r>
      <w:proofErr w:type="spellStart"/>
      <w:r w:rsidR="00E47418" w:rsidRPr="007D0813">
        <w:rPr>
          <w:sz w:val="26"/>
          <w:szCs w:val="26"/>
          <w:u w:val="single"/>
        </w:rPr>
        <w:t>DataFrame</w:t>
      </w:r>
      <w:proofErr w:type="spellEnd"/>
      <w:r w:rsidR="00E47418" w:rsidRPr="007D0813">
        <w:rPr>
          <w:sz w:val="26"/>
          <w:szCs w:val="26"/>
          <w:u w:val="single"/>
        </w:rPr>
        <w:t xml:space="preserve"> will raise an error.</w:t>
      </w:r>
    </w:p>
    <w:p w14:paraId="236E1820" w14:textId="77777777" w:rsidR="0048782A" w:rsidRDefault="0048782A" w:rsidP="00D25C71">
      <w:pPr>
        <w:pStyle w:val="NoSpacing"/>
        <w:rPr>
          <w:sz w:val="26"/>
          <w:szCs w:val="26"/>
        </w:rPr>
      </w:pPr>
    </w:p>
    <w:p w14:paraId="51A04303" w14:textId="77777777" w:rsidR="00A3186D" w:rsidRPr="006333AB" w:rsidRDefault="00E424BF" w:rsidP="00D25C71">
      <w:pPr>
        <w:pStyle w:val="NoSpacing"/>
        <w:rPr>
          <w:i/>
          <w:iCs/>
          <w:sz w:val="26"/>
          <w:szCs w:val="26"/>
        </w:rPr>
      </w:pPr>
      <w:r w:rsidRPr="006333AB">
        <w:rPr>
          <w:i/>
          <w:iCs/>
          <w:sz w:val="26"/>
          <w:szCs w:val="26"/>
        </w:rPr>
        <w:t xml:space="preserve">If </w:t>
      </w:r>
      <w:proofErr w:type="spellStart"/>
      <w:r w:rsidRPr="006333AB">
        <w:rPr>
          <w:i/>
          <w:iCs/>
          <w:sz w:val="26"/>
          <w:szCs w:val="26"/>
        </w:rPr>
        <w:t>colName</w:t>
      </w:r>
      <w:proofErr w:type="spellEnd"/>
      <w:r w:rsidRPr="006333AB">
        <w:rPr>
          <w:i/>
          <w:iCs/>
          <w:sz w:val="26"/>
          <w:szCs w:val="26"/>
        </w:rPr>
        <w:t xml:space="preserve"> is already present in dataframe then </w:t>
      </w:r>
      <w:r w:rsidRPr="00C55C21">
        <w:rPr>
          <w:i/>
          <w:iCs/>
          <w:sz w:val="26"/>
          <w:szCs w:val="26"/>
          <w:highlight w:val="cyan"/>
        </w:rPr>
        <w:t>value will be replaced by new value</w:t>
      </w:r>
    </w:p>
    <w:p w14:paraId="0C37BD8F" w14:textId="77777777" w:rsidR="003A4A9D" w:rsidRPr="006333AB" w:rsidRDefault="00CE5B04" w:rsidP="00D25C71">
      <w:pPr>
        <w:pStyle w:val="NoSpacing"/>
        <w:rPr>
          <w:i/>
          <w:iCs/>
          <w:sz w:val="26"/>
          <w:szCs w:val="26"/>
        </w:rPr>
      </w:pPr>
      <w:r w:rsidRPr="006333AB">
        <w:rPr>
          <w:i/>
          <w:iCs/>
          <w:sz w:val="26"/>
          <w:szCs w:val="26"/>
        </w:rPr>
        <w:t xml:space="preserve">If </w:t>
      </w:r>
      <w:proofErr w:type="spellStart"/>
      <w:r w:rsidRPr="006333AB">
        <w:rPr>
          <w:i/>
          <w:iCs/>
          <w:sz w:val="26"/>
          <w:szCs w:val="26"/>
        </w:rPr>
        <w:t>colName</w:t>
      </w:r>
      <w:proofErr w:type="spellEnd"/>
      <w:r w:rsidRPr="006333AB">
        <w:rPr>
          <w:i/>
          <w:iCs/>
          <w:sz w:val="26"/>
          <w:szCs w:val="26"/>
        </w:rPr>
        <w:t xml:space="preserve"> is not present then </w:t>
      </w:r>
      <w:r w:rsidR="004D346C" w:rsidRPr="006333AB">
        <w:rPr>
          <w:i/>
          <w:iCs/>
          <w:sz w:val="26"/>
          <w:szCs w:val="26"/>
        </w:rPr>
        <w:t xml:space="preserve">a </w:t>
      </w:r>
      <w:r w:rsidR="004D346C" w:rsidRPr="0077181A">
        <w:rPr>
          <w:i/>
          <w:iCs/>
          <w:sz w:val="26"/>
          <w:szCs w:val="26"/>
          <w:highlight w:val="cyan"/>
        </w:rPr>
        <w:t>new column will be inserted in dataframe with new value</w:t>
      </w:r>
      <w:r w:rsidR="004D346C" w:rsidRPr="006333AB">
        <w:rPr>
          <w:i/>
          <w:iCs/>
          <w:sz w:val="26"/>
          <w:szCs w:val="26"/>
        </w:rPr>
        <w:t>.</w:t>
      </w:r>
    </w:p>
    <w:p w14:paraId="516FC6E7" w14:textId="77777777" w:rsidR="00466879" w:rsidRDefault="00466879" w:rsidP="00D25C71">
      <w:pPr>
        <w:pStyle w:val="NoSpacing"/>
        <w:rPr>
          <w:sz w:val="26"/>
          <w:szCs w:val="26"/>
        </w:rPr>
      </w:pPr>
    </w:p>
    <w:p w14:paraId="482E6F59" w14:textId="77777777" w:rsidR="00BD5B72" w:rsidRDefault="00E228B1" w:rsidP="00D25C71">
      <w:pPr>
        <w:pStyle w:val="NoSpacing"/>
        <w:rPr>
          <w:sz w:val="26"/>
          <w:szCs w:val="26"/>
        </w:rPr>
      </w:pPr>
      <w:r>
        <w:rPr>
          <w:sz w:val="26"/>
          <w:szCs w:val="26"/>
        </w:rPr>
        <w:t>Example:</w:t>
      </w:r>
    </w:p>
    <w:p w14:paraId="38728498" w14:textId="33500AF1" w:rsidR="00E228B1" w:rsidRDefault="00F45E50" w:rsidP="00D25C71">
      <w:pPr>
        <w:pStyle w:val="NoSpacing"/>
        <w:rPr>
          <w:sz w:val="26"/>
          <w:szCs w:val="26"/>
        </w:rPr>
      </w:pPr>
      <w:r>
        <w:rPr>
          <w:sz w:val="26"/>
          <w:szCs w:val="26"/>
        </w:rPr>
        <w:t>Add 2 in age column of a dataframe</w:t>
      </w:r>
    </w:p>
    <w:p w14:paraId="1C559E34" w14:textId="77777777" w:rsidR="00BD5B72" w:rsidRDefault="00BD5B72" w:rsidP="00D25C71">
      <w:pPr>
        <w:pStyle w:val="NoSpacing"/>
        <w:rPr>
          <w:sz w:val="26"/>
          <w:szCs w:val="26"/>
        </w:rPr>
      </w:pPr>
    </w:p>
    <w:p w14:paraId="1BA2E259" w14:textId="77777777" w:rsidR="0031643A" w:rsidRDefault="0031643A" w:rsidP="00D25C71">
      <w:pPr>
        <w:pStyle w:val="NoSpacing"/>
        <w:rPr>
          <w:sz w:val="26"/>
          <w:szCs w:val="26"/>
        </w:rPr>
      </w:pPr>
      <w:r>
        <w:rPr>
          <w:sz w:val="26"/>
          <w:szCs w:val="26"/>
        </w:rPr>
        <w:t>Solution:</w:t>
      </w:r>
    </w:p>
    <w:p w14:paraId="52D21F50" w14:textId="77777777" w:rsidR="00C94350" w:rsidRPr="00A17ADE" w:rsidRDefault="00C94350" w:rsidP="00A17ADE">
      <w:pPr>
        <w:pStyle w:val="HTMLPreformatted"/>
      </w:pPr>
      <w:proofErr w:type="spellStart"/>
      <w:r>
        <w:rPr>
          <w:rStyle w:val="n"/>
        </w:rPr>
        <w:t>df</w:t>
      </w:r>
      <w:r>
        <w:rPr>
          <w:rStyle w:val="o"/>
        </w:rPr>
        <w:t>.</w:t>
      </w:r>
      <w:r>
        <w:rPr>
          <w:rStyle w:val="n"/>
        </w:rPr>
        <w:t>withColumn</w:t>
      </w:r>
      <w:proofErr w:type="spellEnd"/>
      <w:r>
        <w:rPr>
          <w:rStyle w:val="p"/>
        </w:rPr>
        <w:t>(</w:t>
      </w:r>
      <w:r w:rsidR="000B4B2D">
        <w:rPr>
          <w:rStyle w:val="s1"/>
        </w:rPr>
        <w:t>‘age’</w:t>
      </w:r>
      <w:r>
        <w:rPr>
          <w:rStyle w:val="p"/>
        </w:rPr>
        <w:t>,</w:t>
      </w:r>
      <w:r>
        <w:t xml:space="preserve"> </w:t>
      </w:r>
      <w:proofErr w:type="spellStart"/>
      <w:r>
        <w:rPr>
          <w:rStyle w:val="n"/>
        </w:rPr>
        <w:t>df</w:t>
      </w:r>
      <w:r>
        <w:rPr>
          <w:rStyle w:val="o"/>
        </w:rPr>
        <w:t>.</w:t>
      </w:r>
      <w:r>
        <w:rPr>
          <w:rStyle w:val="n"/>
        </w:rPr>
        <w:t>age</w:t>
      </w:r>
      <w:proofErr w:type="spellEnd"/>
      <w:r>
        <w:t xml:space="preserve"> </w:t>
      </w:r>
      <w:r>
        <w:rPr>
          <w:rStyle w:val="o"/>
        </w:rPr>
        <w:t>+</w:t>
      </w:r>
      <w:r>
        <w:t xml:space="preserve"> </w:t>
      </w:r>
      <w:r>
        <w:rPr>
          <w:rStyle w:val="mi"/>
        </w:rPr>
        <w:t>2</w:t>
      </w:r>
      <w:r>
        <w:rPr>
          <w:rStyle w:val="p"/>
        </w:rPr>
        <w:t>)</w:t>
      </w:r>
      <w:r w:rsidR="001B796C">
        <w:rPr>
          <w:rStyle w:val="p"/>
        </w:rPr>
        <w:t xml:space="preserve"> --- will add 2 in age column</w:t>
      </w:r>
      <w:r w:rsidR="00E63359">
        <w:rPr>
          <w:rStyle w:val="p"/>
        </w:rPr>
        <w:t xml:space="preserve"> value</w:t>
      </w:r>
      <w:r w:rsidR="001B796C">
        <w:rPr>
          <w:rStyle w:val="p"/>
        </w:rPr>
        <w:t xml:space="preserve"> and will replace</w:t>
      </w:r>
    </w:p>
    <w:p w14:paraId="620815A1" w14:textId="77777777" w:rsidR="0031643A" w:rsidRDefault="0031643A" w:rsidP="0031643A">
      <w:pPr>
        <w:pStyle w:val="HTMLPreformatted"/>
      </w:pPr>
      <w:proofErr w:type="spellStart"/>
      <w:r>
        <w:rPr>
          <w:rStyle w:val="n"/>
        </w:rPr>
        <w:t>df</w:t>
      </w:r>
      <w:r>
        <w:rPr>
          <w:rStyle w:val="o"/>
        </w:rPr>
        <w:t>.</w:t>
      </w:r>
      <w:r>
        <w:rPr>
          <w:rStyle w:val="n"/>
        </w:rPr>
        <w:t>withColumn</w:t>
      </w:r>
      <w:proofErr w:type="spellEnd"/>
      <w:r>
        <w:rPr>
          <w:rStyle w:val="p"/>
        </w:rPr>
        <w:t>(</w:t>
      </w:r>
      <w:r>
        <w:rPr>
          <w:rStyle w:val="s1"/>
        </w:rPr>
        <w:t>'age2'</w:t>
      </w:r>
      <w:r>
        <w:rPr>
          <w:rStyle w:val="p"/>
        </w:rPr>
        <w:t>,</w:t>
      </w:r>
      <w:r>
        <w:t xml:space="preserve"> </w:t>
      </w:r>
      <w:proofErr w:type="spellStart"/>
      <w:r>
        <w:rPr>
          <w:rStyle w:val="n"/>
        </w:rPr>
        <w:t>df</w:t>
      </w:r>
      <w:r>
        <w:rPr>
          <w:rStyle w:val="o"/>
        </w:rPr>
        <w:t>.</w:t>
      </w:r>
      <w:r>
        <w:rPr>
          <w:rStyle w:val="n"/>
        </w:rPr>
        <w:t>age</w:t>
      </w:r>
      <w:proofErr w:type="spellEnd"/>
      <w:r>
        <w:t xml:space="preserve"> </w:t>
      </w:r>
      <w:r>
        <w:rPr>
          <w:rStyle w:val="o"/>
        </w:rPr>
        <w:t>+</w:t>
      </w:r>
      <w:r>
        <w:t xml:space="preserve"> </w:t>
      </w:r>
      <w:r>
        <w:rPr>
          <w:rStyle w:val="mi"/>
        </w:rPr>
        <w:t>2</w:t>
      </w:r>
      <w:r>
        <w:rPr>
          <w:rStyle w:val="p"/>
        </w:rPr>
        <w:t>)</w:t>
      </w:r>
      <w:r w:rsidR="00C34114">
        <w:rPr>
          <w:rStyle w:val="p"/>
        </w:rPr>
        <w:t xml:space="preserve"> --- </w:t>
      </w:r>
      <w:r w:rsidR="00B41160">
        <w:rPr>
          <w:rStyle w:val="p"/>
        </w:rPr>
        <w:t>will add new column by name age2</w:t>
      </w:r>
    </w:p>
    <w:p w14:paraId="6B32ABF6" w14:textId="77777777" w:rsidR="0031643A" w:rsidRDefault="0031643A" w:rsidP="00D25C71">
      <w:pPr>
        <w:pStyle w:val="NoSpacing"/>
        <w:rPr>
          <w:sz w:val="26"/>
          <w:szCs w:val="26"/>
        </w:rPr>
      </w:pPr>
    </w:p>
    <w:p w14:paraId="11FBDA7B" w14:textId="77777777" w:rsidR="0048159C" w:rsidRPr="009E1D4E" w:rsidRDefault="003671ED" w:rsidP="00D25C71">
      <w:pPr>
        <w:pStyle w:val="NoSpacing"/>
        <w:rPr>
          <w:color w:val="FF0000"/>
          <w:sz w:val="26"/>
          <w:szCs w:val="26"/>
        </w:rPr>
      </w:pPr>
      <w:proofErr w:type="spellStart"/>
      <w:r w:rsidRPr="009E1D4E">
        <w:rPr>
          <w:color w:val="FF0000"/>
          <w:sz w:val="26"/>
          <w:szCs w:val="26"/>
        </w:rPr>
        <w:t>DataFrame.withColumnRenamed</w:t>
      </w:r>
      <w:proofErr w:type="spellEnd"/>
      <w:r w:rsidRPr="009E1D4E">
        <w:rPr>
          <w:color w:val="FF0000"/>
          <w:sz w:val="26"/>
          <w:szCs w:val="26"/>
        </w:rPr>
        <w:t>(</w:t>
      </w:r>
      <w:proofErr w:type="spellStart"/>
      <w:r w:rsidR="00954DFD">
        <w:rPr>
          <w:color w:val="FF0000"/>
          <w:sz w:val="26"/>
          <w:szCs w:val="26"/>
        </w:rPr>
        <w:t>old_col_name</w:t>
      </w:r>
      <w:proofErr w:type="spellEnd"/>
      <w:r w:rsidRPr="009E1D4E">
        <w:rPr>
          <w:color w:val="FF0000"/>
          <w:sz w:val="26"/>
          <w:szCs w:val="26"/>
        </w:rPr>
        <w:t xml:space="preserve">, </w:t>
      </w:r>
      <w:proofErr w:type="spellStart"/>
      <w:r w:rsidRPr="009E1D4E">
        <w:rPr>
          <w:color w:val="FF0000"/>
          <w:sz w:val="26"/>
          <w:szCs w:val="26"/>
        </w:rPr>
        <w:t>new</w:t>
      </w:r>
      <w:r w:rsidR="00954DFD">
        <w:rPr>
          <w:color w:val="FF0000"/>
          <w:sz w:val="26"/>
          <w:szCs w:val="26"/>
        </w:rPr>
        <w:t>_col_name</w:t>
      </w:r>
      <w:proofErr w:type="spellEnd"/>
      <w:r w:rsidRPr="009E1D4E">
        <w:rPr>
          <w:color w:val="FF0000"/>
          <w:sz w:val="26"/>
          <w:szCs w:val="26"/>
        </w:rPr>
        <w:t>)</w:t>
      </w:r>
    </w:p>
    <w:p w14:paraId="05F9598F" w14:textId="77777777" w:rsidR="003671ED" w:rsidRDefault="003A4636" w:rsidP="00D25C71">
      <w:pPr>
        <w:pStyle w:val="NoSpacing"/>
        <w:rPr>
          <w:sz w:val="26"/>
          <w:szCs w:val="26"/>
        </w:rPr>
      </w:pPr>
      <w:r w:rsidRPr="003A4636">
        <w:rPr>
          <w:sz w:val="26"/>
          <w:szCs w:val="26"/>
        </w:rPr>
        <w:t xml:space="preserve">Returns a new </w:t>
      </w:r>
      <w:proofErr w:type="spellStart"/>
      <w:r w:rsidRPr="003A4636">
        <w:rPr>
          <w:sz w:val="26"/>
          <w:szCs w:val="26"/>
        </w:rPr>
        <w:t>DataFrame</w:t>
      </w:r>
      <w:proofErr w:type="spellEnd"/>
      <w:r w:rsidRPr="003A4636">
        <w:rPr>
          <w:sz w:val="26"/>
          <w:szCs w:val="26"/>
        </w:rPr>
        <w:t xml:space="preserve"> by </w:t>
      </w:r>
      <w:r w:rsidRPr="00A75BB5">
        <w:rPr>
          <w:sz w:val="26"/>
          <w:szCs w:val="26"/>
          <w:highlight w:val="cyan"/>
        </w:rPr>
        <w:t xml:space="preserve">renaming </w:t>
      </w:r>
      <w:r w:rsidR="00801AEC" w:rsidRPr="00A75BB5">
        <w:rPr>
          <w:sz w:val="26"/>
          <w:szCs w:val="26"/>
          <w:highlight w:val="cyan"/>
        </w:rPr>
        <w:t>'</w:t>
      </w:r>
      <w:proofErr w:type="spellStart"/>
      <w:r w:rsidR="00801AEC" w:rsidRPr="00A75BB5">
        <w:rPr>
          <w:sz w:val="26"/>
          <w:szCs w:val="26"/>
          <w:highlight w:val="cyan"/>
        </w:rPr>
        <w:t>old_col_name</w:t>
      </w:r>
      <w:proofErr w:type="spellEnd"/>
      <w:r w:rsidR="00801AEC" w:rsidRPr="00A75BB5">
        <w:rPr>
          <w:sz w:val="26"/>
          <w:szCs w:val="26"/>
          <w:highlight w:val="cyan"/>
        </w:rPr>
        <w:t>' to '</w:t>
      </w:r>
      <w:proofErr w:type="spellStart"/>
      <w:r w:rsidR="00801AEC" w:rsidRPr="00A75BB5">
        <w:rPr>
          <w:sz w:val="26"/>
          <w:szCs w:val="26"/>
          <w:highlight w:val="cyan"/>
        </w:rPr>
        <w:t>new_col_name</w:t>
      </w:r>
      <w:proofErr w:type="spellEnd"/>
      <w:r w:rsidR="00801AEC" w:rsidRPr="00A75BB5">
        <w:rPr>
          <w:sz w:val="26"/>
          <w:szCs w:val="26"/>
          <w:highlight w:val="cyan"/>
        </w:rPr>
        <w:t>'</w:t>
      </w:r>
    </w:p>
    <w:p w14:paraId="49ED7141" w14:textId="77777777" w:rsidR="003671ED" w:rsidRDefault="003E7A4F" w:rsidP="00D25C71">
      <w:pPr>
        <w:pStyle w:val="NoSpacing"/>
        <w:rPr>
          <w:sz w:val="26"/>
          <w:szCs w:val="26"/>
        </w:rPr>
      </w:pPr>
      <w:r>
        <w:rPr>
          <w:sz w:val="26"/>
          <w:szCs w:val="26"/>
        </w:rPr>
        <w:t xml:space="preserve">If </w:t>
      </w:r>
      <w:proofErr w:type="spellStart"/>
      <w:r>
        <w:rPr>
          <w:sz w:val="26"/>
          <w:szCs w:val="26"/>
        </w:rPr>
        <w:t>old_col_name</w:t>
      </w:r>
      <w:proofErr w:type="spellEnd"/>
      <w:r>
        <w:rPr>
          <w:sz w:val="26"/>
          <w:szCs w:val="26"/>
        </w:rPr>
        <w:t xml:space="preserve"> is not present then no operation will be performed.</w:t>
      </w:r>
    </w:p>
    <w:p w14:paraId="351EAE32" w14:textId="77777777" w:rsidR="003671ED" w:rsidRDefault="003671ED" w:rsidP="00D25C71">
      <w:pPr>
        <w:pStyle w:val="NoSpacing"/>
        <w:rPr>
          <w:sz w:val="26"/>
          <w:szCs w:val="26"/>
        </w:rPr>
      </w:pPr>
    </w:p>
    <w:p w14:paraId="750D76FF" w14:textId="77777777" w:rsidR="00092BE8" w:rsidRPr="00835FEF" w:rsidRDefault="00092BE8" w:rsidP="00D25C71">
      <w:pPr>
        <w:pStyle w:val="NoSpacing"/>
        <w:rPr>
          <w:b/>
          <w:bCs/>
          <w:sz w:val="26"/>
          <w:szCs w:val="26"/>
        </w:rPr>
      </w:pPr>
      <w:r w:rsidRPr="00835FEF">
        <w:rPr>
          <w:b/>
          <w:bCs/>
          <w:sz w:val="26"/>
          <w:szCs w:val="26"/>
        </w:rPr>
        <w:t>Example:</w:t>
      </w:r>
    </w:p>
    <w:p w14:paraId="209B15BE" w14:textId="77777777" w:rsidR="00CD2DE7" w:rsidRDefault="00CD2DE7" w:rsidP="00D25C71">
      <w:pPr>
        <w:pStyle w:val="NoSpacing"/>
        <w:rPr>
          <w:sz w:val="26"/>
          <w:szCs w:val="26"/>
        </w:rPr>
      </w:pPr>
      <w:r>
        <w:rPr>
          <w:sz w:val="26"/>
          <w:szCs w:val="26"/>
        </w:rPr>
        <w:t xml:space="preserve">Rename the country column to </w:t>
      </w:r>
      <w:r w:rsidRPr="00CD2DE7">
        <w:rPr>
          <w:sz w:val="26"/>
          <w:szCs w:val="26"/>
        </w:rPr>
        <w:t>'Rashtra'</w:t>
      </w:r>
      <w:r>
        <w:rPr>
          <w:sz w:val="26"/>
          <w:szCs w:val="26"/>
        </w:rPr>
        <w:t>.</w:t>
      </w:r>
    </w:p>
    <w:p w14:paraId="789DCC4C" w14:textId="77777777" w:rsidR="00BD7A21" w:rsidRDefault="00BD7A21" w:rsidP="00D25C71">
      <w:pPr>
        <w:pStyle w:val="NoSpacing"/>
        <w:rPr>
          <w:sz w:val="26"/>
          <w:szCs w:val="26"/>
        </w:rPr>
      </w:pPr>
    </w:p>
    <w:p w14:paraId="58B37B3D" w14:textId="77777777" w:rsidR="00BB2279" w:rsidRPr="001A04D1" w:rsidRDefault="00BB2279" w:rsidP="00D25C71">
      <w:pPr>
        <w:pStyle w:val="NoSpacing"/>
        <w:rPr>
          <w:b/>
          <w:bCs/>
          <w:sz w:val="26"/>
          <w:szCs w:val="26"/>
        </w:rPr>
      </w:pPr>
      <w:r w:rsidRPr="001A04D1">
        <w:rPr>
          <w:b/>
          <w:bCs/>
          <w:sz w:val="26"/>
          <w:szCs w:val="26"/>
        </w:rPr>
        <w:t>Solution</w:t>
      </w:r>
    </w:p>
    <w:p w14:paraId="788BC845" w14:textId="77777777" w:rsidR="002E39FF" w:rsidRPr="002E39FF" w:rsidRDefault="002E39FF" w:rsidP="002E39FF">
      <w:pPr>
        <w:pStyle w:val="NoSpacing"/>
        <w:rPr>
          <w:sz w:val="26"/>
          <w:szCs w:val="26"/>
        </w:rPr>
      </w:pPr>
      <w:r w:rsidRPr="002E39FF">
        <w:rPr>
          <w:sz w:val="26"/>
          <w:szCs w:val="26"/>
        </w:rPr>
        <w:t>df=spark.read.csv('D:\\PySpark\\Prac1\\online_retail.csv',header=True)</w:t>
      </w:r>
    </w:p>
    <w:p w14:paraId="258EFB99" w14:textId="77777777" w:rsidR="002E39FF" w:rsidRPr="002E39FF" w:rsidRDefault="002E39FF" w:rsidP="002E39FF">
      <w:pPr>
        <w:pStyle w:val="NoSpacing"/>
        <w:rPr>
          <w:sz w:val="26"/>
          <w:szCs w:val="26"/>
        </w:rPr>
      </w:pPr>
      <w:r w:rsidRPr="002E39FF">
        <w:rPr>
          <w:sz w:val="26"/>
          <w:szCs w:val="26"/>
        </w:rPr>
        <w:t>print('completed reading of file')</w:t>
      </w:r>
    </w:p>
    <w:p w14:paraId="7956F239" w14:textId="77777777" w:rsidR="002E39FF" w:rsidRPr="002E39FF" w:rsidRDefault="002E39FF" w:rsidP="002E39FF">
      <w:pPr>
        <w:pStyle w:val="NoSpacing"/>
        <w:rPr>
          <w:sz w:val="26"/>
          <w:szCs w:val="26"/>
        </w:rPr>
      </w:pPr>
      <w:r w:rsidRPr="002E39FF">
        <w:rPr>
          <w:sz w:val="26"/>
          <w:szCs w:val="26"/>
        </w:rPr>
        <w:t>print(</w:t>
      </w:r>
      <w:proofErr w:type="spellStart"/>
      <w:r w:rsidRPr="002E39FF">
        <w:rPr>
          <w:sz w:val="26"/>
          <w:szCs w:val="26"/>
        </w:rPr>
        <w:t>df.show</w:t>
      </w:r>
      <w:proofErr w:type="spellEnd"/>
      <w:r w:rsidRPr="002E39FF">
        <w:rPr>
          <w:sz w:val="26"/>
          <w:szCs w:val="26"/>
        </w:rPr>
        <w:t>(2))</w:t>
      </w:r>
    </w:p>
    <w:p w14:paraId="17976627" w14:textId="77777777" w:rsidR="002E39FF" w:rsidRPr="002E39FF" w:rsidRDefault="002E39FF" w:rsidP="002E39FF">
      <w:pPr>
        <w:pStyle w:val="NoSpacing"/>
        <w:rPr>
          <w:sz w:val="26"/>
          <w:szCs w:val="26"/>
        </w:rPr>
      </w:pPr>
      <w:r w:rsidRPr="002E39FF">
        <w:rPr>
          <w:sz w:val="26"/>
          <w:szCs w:val="26"/>
        </w:rPr>
        <w:t>df1=</w:t>
      </w:r>
      <w:proofErr w:type="spellStart"/>
      <w:r w:rsidRPr="002E39FF">
        <w:rPr>
          <w:sz w:val="26"/>
          <w:szCs w:val="26"/>
        </w:rPr>
        <w:t>df.withColumnRenamed</w:t>
      </w:r>
      <w:proofErr w:type="spellEnd"/>
      <w:r w:rsidRPr="002E39FF">
        <w:rPr>
          <w:sz w:val="26"/>
          <w:szCs w:val="26"/>
        </w:rPr>
        <w:t>('</w:t>
      </w:r>
      <w:proofErr w:type="spellStart"/>
      <w:r w:rsidRPr="002E39FF">
        <w:rPr>
          <w:sz w:val="26"/>
          <w:szCs w:val="26"/>
        </w:rPr>
        <w:t>Country','Rashtra</w:t>
      </w:r>
      <w:proofErr w:type="spellEnd"/>
      <w:r w:rsidRPr="002E39FF">
        <w:rPr>
          <w:sz w:val="26"/>
          <w:szCs w:val="26"/>
        </w:rPr>
        <w:t>')</w:t>
      </w:r>
    </w:p>
    <w:p w14:paraId="263699F2" w14:textId="77777777" w:rsidR="00B55377" w:rsidRDefault="002E39FF" w:rsidP="002E39FF">
      <w:pPr>
        <w:pStyle w:val="NoSpacing"/>
        <w:rPr>
          <w:sz w:val="26"/>
          <w:szCs w:val="26"/>
        </w:rPr>
      </w:pPr>
      <w:r w:rsidRPr="002E39FF">
        <w:rPr>
          <w:sz w:val="26"/>
          <w:szCs w:val="26"/>
        </w:rPr>
        <w:t>print(df1.show(2))</w:t>
      </w:r>
    </w:p>
    <w:p w14:paraId="17BCA019" w14:textId="77777777" w:rsidR="007A7B30" w:rsidRDefault="007A7B30" w:rsidP="00D25C71">
      <w:pPr>
        <w:pStyle w:val="NoSpacing"/>
        <w:rPr>
          <w:sz w:val="26"/>
          <w:szCs w:val="26"/>
        </w:rPr>
      </w:pPr>
    </w:p>
    <w:p w14:paraId="3A56A7FD" w14:textId="77777777" w:rsidR="005C724C" w:rsidRDefault="00814E9D" w:rsidP="00D25C71">
      <w:pPr>
        <w:pStyle w:val="NoSpacing"/>
        <w:rPr>
          <w:sz w:val="26"/>
          <w:szCs w:val="26"/>
        </w:rPr>
      </w:pPr>
      <w:r w:rsidRPr="00814E9D">
        <w:rPr>
          <w:noProof/>
          <w:sz w:val="26"/>
          <w:szCs w:val="26"/>
        </w:rPr>
        <w:lastRenderedPageBreak/>
        <w:drawing>
          <wp:inline distT="0" distB="0" distL="0" distR="0" wp14:anchorId="655323E5" wp14:editId="4194EB8C">
            <wp:extent cx="1930499" cy="231786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4"/>
                    <a:stretch>
                      <a:fillRect/>
                    </a:stretch>
                  </pic:blipFill>
                  <pic:spPr>
                    <a:xfrm>
                      <a:off x="0" y="0"/>
                      <a:ext cx="1930499" cy="2317869"/>
                    </a:xfrm>
                    <a:prstGeom prst="rect">
                      <a:avLst/>
                    </a:prstGeom>
                  </pic:spPr>
                </pic:pic>
              </a:graphicData>
            </a:graphic>
          </wp:inline>
        </w:drawing>
      </w:r>
    </w:p>
    <w:p w14:paraId="297764A3" w14:textId="77777777" w:rsidR="002077B0" w:rsidRDefault="002077B0" w:rsidP="00D25C71">
      <w:pPr>
        <w:pStyle w:val="NoSpacing"/>
        <w:rPr>
          <w:sz w:val="26"/>
          <w:szCs w:val="26"/>
        </w:rPr>
      </w:pPr>
    </w:p>
    <w:p w14:paraId="645C7EE1" w14:textId="77777777" w:rsidR="00125021" w:rsidRDefault="006E5C72" w:rsidP="00D25C71">
      <w:pPr>
        <w:pStyle w:val="NoSpacing"/>
        <w:rPr>
          <w:sz w:val="26"/>
          <w:szCs w:val="26"/>
        </w:rPr>
      </w:pPr>
      <w:r>
        <w:rPr>
          <w:sz w:val="26"/>
          <w:szCs w:val="26"/>
        </w:rPr>
        <w:t>###############################################################################</w:t>
      </w:r>
      <w:r w:rsidR="00E80673">
        <w:rPr>
          <w:sz w:val="26"/>
          <w:szCs w:val="26"/>
        </w:rPr>
        <w:t>#</w:t>
      </w:r>
    </w:p>
    <w:p w14:paraId="4B7C6A62" w14:textId="77777777" w:rsidR="00125021" w:rsidRDefault="006E5C72" w:rsidP="00D25C71">
      <w:pPr>
        <w:pStyle w:val="NoSpacing"/>
        <w:rPr>
          <w:sz w:val="26"/>
          <w:szCs w:val="26"/>
        </w:rPr>
      </w:pPr>
      <w:r>
        <w:rPr>
          <w:sz w:val="26"/>
          <w:szCs w:val="26"/>
        </w:rPr>
        <w:t xml:space="preserve">#                                                       </w:t>
      </w:r>
      <w:proofErr w:type="spellStart"/>
      <w:r w:rsidR="000C2C09">
        <w:rPr>
          <w:sz w:val="26"/>
          <w:szCs w:val="26"/>
        </w:rPr>
        <w:t>DataFrame</w:t>
      </w:r>
      <w:proofErr w:type="spellEnd"/>
      <w:r w:rsidR="000C2C09">
        <w:rPr>
          <w:sz w:val="26"/>
          <w:szCs w:val="26"/>
        </w:rPr>
        <w:t xml:space="preserve"> </w:t>
      </w:r>
      <w:r w:rsidR="00062928">
        <w:rPr>
          <w:sz w:val="26"/>
          <w:szCs w:val="26"/>
        </w:rPr>
        <w:t>Built-in function                                                                    #</w:t>
      </w:r>
    </w:p>
    <w:p w14:paraId="7F0A19F9" w14:textId="77777777" w:rsidR="006B47FF" w:rsidRDefault="006B47FF" w:rsidP="006B47FF">
      <w:pPr>
        <w:pStyle w:val="NoSpacing"/>
        <w:rPr>
          <w:sz w:val="26"/>
          <w:szCs w:val="26"/>
        </w:rPr>
      </w:pPr>
      <w:r>
        <w:rPr>
          <w:sz w:val="26"/>
          <w:szCs w:val="26"/>
        </w:rPr>
        <w:t>################################################################################</w:t>
      </w:r>
    </w:p>
    <w:p w14:paraId="419366A2" w14:textId="77777777" w:rsidR="00125021" w:rsidRDefault="0064662E" w:rsidP="00D25C71">
      <w:pPr>
        <w:pStyle w:val="NoSpacing"/>
        <w:rPr>
          <w:sz w:val="26"/>
          <w:szCs w:val="26"/>
        </w:rPr>
      </w:pPr>
      <w:r>
        <w:rPr>
          <w:sz w:val="26"/>
          <w:szCs w:val="26"/>
        </w:rPr>
        <w:t xml:space="preserve">We can categorized dataframe built-in function in below </w:t>
      </w:r>
      <w:proofErr w:type="spellStart"/>
      <w:r>
        <w:rPr>
          <w:sz w:val="26"/>
          <w:szCs w:val="26"/>
        </w:rPr>
        <w:t>catageory</w:t>
      </w:r>
      <w:proofErr w:type="spellEnd"/>
      <w:r>
        <w:rPr>
          <w:sz w:val="26"/>
          <w:szCs w:val="26"/>
        </w:rPr>
        <w:t>-</w:t>
      </w:r>
    </w:p>
    <w:p w14:paraId="4ED53462" w14:textId="77777777" w:rsidR="00B96ECE" w:rsidRPr="00B96ECE" w:rsidRDefault="00B96ECE">
      <w:pPr>
        <w:pStyle w:val="NoSpacing"/>
        <w:numPr>
          <w:ilvl w:val="0"/>
          <w:numId w:val="60"/>
        </w:numPr>
        <w:rPr>
          <w:sz w:val="26"/>
          <w:szCs w:val="26"/>
        </w:rPr>
      </w:pPr>
      <w:r w:rsidRPr="00B96ECE">
        <w:rPr>
          <w:sz w:val="26"/>
          <w:szCs w:val="26"/>
        </w:rPr>
        <w:t>New Column</w:t>
      </w:r>
    </w:p>
    <w:p w14:paraId="64478424" w14:textId="77777777" w:rsidR="00B96ECE" w:rsidRPr="00B96ECE" w:rsidRDefault="00B96ECE">
      <w:pPr>
        <w:pStyle w:val="NoSpacing"/>
        <w:numPr>
          <w:ilvl w:val="0"/>
          <w:numId w:val="60"/>
        </w:numPr>
        <w:rPr>
          <w:sz w:val="26"/>
          <w:szCs w:val="26"/>
        </w:rPr>
      </w:pPr>
      <w:r w:rsidRPr="00B96ECE">
        <w:rPr>
          <w:sz w:val="26"/>
          <w:szCs w:val="26"/>
        </w:rPr>
        <w:t>Encryption</w:t>
      </w:r>
    </w:p>
    <w:p w14:paraId="26A5528A" w14:textId="77777777" w:rsidR="00B96ECE" w:rsidRPr="00B96ECE" w:rsidRDefault="00B96ECE">
      <w:pPr>
        <w:pStyle w:val="NoSpacing"/>
        <w:numPr>
          <w:ilvl w:val="0"/>
          <w:numId w:val="60"/>
        </w:numPr>
        <w:rPr>
          <w:sz w:val="26"/>
          <w:szCs w:val="26"/>
        </w:rPr>
      </w:pPr>
      <w:r w:rsidRPr="00B96ECE">
        <w:rPr>
          <w:sz w:val="26"/>
          <w:szCs w:val="26"/>
        </w:rPr>
        <w:t>String</w:t>
      </w:r>
    </w:p>
    <w:p w14:paraId="2F5C3C78" w14:textId="77777777" w:rsidR="00B96ECE" w:rsidRPr="00B96ECE" w:rsidRDefault="00B96ECE">
      <w:pPr>
        <w:pStyle w:val="NoSpacing"/>
        <w:numPr>
          <w:ilvl w:val="0"/>
          <w:numId w:val="60"/>
        </w:numPr>
        <w:rPr>
          <w:sz w:val="26"/>
          <w:szCs w:val="26"/>
        </w:rPr>
      </w:pPr>
      <w:proofErr w:type="spellStart"/>
      <w:r w:rsidRPr="00B96ECE">
        <w:rPr>
          <w:sz w:val="26"/>
          <w:szCs w:val="26"/>
        </w:rPr>
        <w:t>RegExp</w:t>
      </w:r>
      <w:proofErr w:type="spellEnd"/>
    </w:p>
    <w:p w14:paraId="00889440" w14:textId="77777777" w:rsidR="00B96ECE" w:rsidRPr="00B96ECE" w:rsidRDefault="00B96ECE">
      <w:pPr>
        <w:pStyle w:val="NoSpacing"/>
        <w:numPr>
          <w:ilvl w:val="0"/>
          <w:numId w:val="60"/>
        </w:numPr>
        <w:rPr>
          <w:sz w:val="26"/>
          <w:szCs w:val="26"/>
        </w:rPr>
      </w:pPr>
      <w:r w:rsidRPr="00B96ECE">
        <w:rPr>
          <w:sz w:val="26"/>
          <w:szCs w:val="26"/>
        </w:rPr>
        <w:t>Date</w:t>
      </w:r>
    </w:p>
    <w:p w14:paraId="12AC07C3" w14:textId="77777777" w:rsidR="00B96ECE" w:rsidRPr="00B96ECE" w:rsidRDefault="00B96ECE">
      <w:pPr>
        <w:pStyle w:val="NoSpacing"/>
        <w:numPr>
          <w:ilvl w:val="0"/>
          <w:numId w:val="60"/>
        </w:numPr>
        <w:rPr>
          <w:sz w:val="26"/>
          <w:szCs w:val="26"/>
        </w:rPr>
      </w:pPr>
      <w:r w:rsidRPr="00B96ECE">
        <w:rPr>
          <w:sz w:val="26"/>
          <w:szCs w:val="26"/>
        </w:rPr>
        <w:t>Null</w:t>
      </w:r>
    </w:p>
    <w:p w14:paraId="6CB27345" w14:textId="77777777" w:rsidR="00B96ECE" w:rsidRPr="00B96ECE" w:rsidRDefault="00B96ECE">
      <w:pPr>
        <w:pStyle w:val="NoSpacing"/>
        <w:numPr>
          <w:ilvl w:val="0"/>
          <w:numId w:val="60"/>
        </w:numPr>
        <w:rPr>
          <w:sz w:val="26"/>
          <w:szCs w:val="26"/>
        </w:rPr>
      </w:pPr>
      <w:r w:rsidRPr="00B96ECE">
        <w:rPr>
          <w:sz w:val="26"/>
          <w:szCs w:val="26"/>
        </w:rPr>
        <w:t>Collection</w:t>
      </w:r>
    </w:p>
    <w:p w14:paraId="14FD0296" w14:textId="77777777" w:rsidR="00B96ECE" w:rsidRPr="00B96ECE" w:rsidRDefault="00B96ECE">
      <w:pPr>
        <w:pStyle w:val="NoSpacing"/>
        <w:numPr>
          <w:ilvl w:val="0"/>
          <w:numId w:val="60"/>
        </w:numPr>
        <w:rPr>
          <w:sz w:val="26"/>
          <w:szCs w:val="26"/>
        </w:rPr>
      </w:pPr>
      <w:r w:rsidRPr="00B96ECE">
        <w:rPr>
          <w:sz w:val="26"/>
          <w:szCs w:val="26"/>
        </w:rPr>
        <w:t>Na</w:t>
      </w:r>
    </w:p>
    <w:p w14:paraId="4958EE90" w14:textId="77777777" w:rsidR="00B96ECE" w:rsidRPr="00B96ECE" w:rsidRDefault="00B96ECE">
      <w:pPr>
        <w:pStyle w:val="NoSpacing"/>
        <w:numPr>
          <w:ilvl w:val="0"/>
          <w:numId w:val="60"/>
        </w:numPr>
        <w:rPr>
          <w:sz w:val="26"/>
          <w:szCs w:val="26"/>
        </w:rPr>
      </w:pPr>
      <w:r w:rsidRPr="00B96ECE">
        <w:rPr>
          <w:sz w:val="26"/>
          <w:szCs w:val="26"/>
        </w:rPr>
        <w:t>Math and Statistics</w:t>
      </w:r>
    </w:p>
    <w:p w14:paraId="73C4DB62" w14:textId="77777777" w:rsidR="00B96ECE" w:rsidRPr="00B96ECE" w:rsidRDefault="00B96ECE">
      <w:pPr>
        <w:pStyle w:val="NoSpacing"/>
        <w:numPr>
          <w:ilvl w:val="0"/>
          <w:numId w:val="60"/>
        </w:numPr>
        <w:rPr>
          <w:sz w:val="26"/>
          <w:szCs w:val="26"/>
        </w:rPr>
      </w:pPr>
      <w:r w:rsidRPr="00B96ECE">
        <w:rPr>
          <w:sz w:val="26"/>
          <w:szCs w:val="26"/>
        </w:rPr>
        <w:t>Explode and Flatten</w:t>
      </w:r>
    </w:p>
    <w:p w14:paraId="62212CF8" w14:textId="77777777" w:rsidR="00B96ECE" w:rsidRPr="00B96ECE" w:rsidRDefault="00B96ECE">
      <w:pPr>
        <w:pStyle w:val="NoSpacing"/>
        <w:numPr>
          <w:ilvl w:val="0"/>
          <w:numId w:val="60"/>
        </w:numPr>
        <w:rPr>
          <w:sz w:val="26"/>
          <w:szCs w:val="26"/>
        </w:rPr>
      </w:pPr>
      <w:r w:rsidRPr="00B96ECE">
        <w:rPr>
          <w:sz w:val="26"/>
          <w:szCs w:val="26"/>
        </w:rPr>
        <w:t>Formatting</w:t>
      </w:r>
    </w:p>
    <w:p w14:paraId="2DC7155D" w14:textId="77777777" w:rsidR="00B96ECE" w:rsidRPr="00B96ECE" w:rsidRDefault="00B96ECE">
      <w:pPr>
        <w:pStyle w:val="NoSpacing"/>
        <w:numPr>
          <w:ilvl w:val="0"/>
          <w:numId w:val="60"/>
        </w:numPr>
        <w:rPr>
          <w:sz w:val="26"/>
          <w:szCs w:val="26"/>
        </w:rPr>
      </w:pPr>
      <w:r w:rsidRPr="00B96ECE">
        <w:rPr>
          <w:sz w:val="26"/>
          <w:szCs w:val="26"/>
        </w:rPr>
        <w:t>Json</w:t>
      </w:r>
    </w:p>
    <w:p w14:paraId="498B6082" w14:textId="77777777" w:rsidR="0064662E" w:rsidRDefault="00B96ECE">
      <w:pPr>
        <w:pStyle w:val="NoSpacing"/>
        <w:numPr>
          <w:ilvl w:val="0"/>
          <w:numId w:val="60"/>
        </w:numPr>
        <w:rPr>
          <w:sz w:val="26"/>
          <w:szCs w:val="26"/>
        </w:rPr>
      </w:pPr>
      <w:r w:rsidRPr="00B96ECE">
        <w:rPr>
          <w:sz w:val="26"/>
          <w:szCs w:val="26"/>
        </w:rPr>
        <w:t>Other</w:t>
      </w:r>
    </w:p>
    <w:p w14:paraId="03023F43" w14:textId="77777777" w:rsidR="006B47FF" w:rsidRDefault="006B47FF" w:rsidP="00D25C71">
      <w:pPr>
        <w:pStyle w:val="NoSpacing"/>
        <w:rPr>
          <w:sz w:val="26"/>
          <w:szCs w:val="26"/>
        </w:rPr>
      </w:pPr>
    </w:p>
    <w:p w14:paraId="08418D43" w14:textId="77777777" w:rsidR="006B47FF" w:rsidRPr="00B473C9" w:rsidRDefault="00710069" w:rsidP="00D25C71">
      <w:pPr>
        <w:pStyle w:val="NoSpacing"/>
        <w:rPr>
          <w:b/>
          <w:bCs/>
          <w:sz w:val="26"/>
          <w:szCs w:val="26"/>
        </w:rPr>
      </w:pPr>
      <w:r w:rsidRPr="00B473C9">
        <w:rPr>
          <w:b/>
          <w:bCs/>
          <w:sz w:val="26"/>
          <w:szCs w:val="26"/>
        </w:rPr>
        <w:t>###############</w:t>
      </w:r>
      <w:r w:rsidR="00875EC7" w:rsidRPr="00B473C9">
        <w:rPr>
          <w:b/>
          <w:bCs/>
          <w:sz w:val="26"/>
          <w:szCs w:val="26"/>
        </w:rPr>
        <w:t>#</w:t>
      </w:r>
    </w:p>
    <w:p w14:paraId="55D5055A" w14:textId="77777777" w:rsidR="007A3BC7" w:rsidRPr="00B473C9" w:rsidRDefault="00710069" w:rsidP="00D25C71">
      <w:pPr>
        <w:pStyle w:val="NoSpacing"/>
        <w:rPr>
          <w:b/>
          <w:bCs/>
          <w:sz w:val="26"/>
          <w:szCs w:val="26"/>
        </w:rPr>
      </w:pPr>
      <w:r w:rsidRPr="00B473C9">
        <w:rPr>
          <w:b/>
          <w:bCs/>
          <w:sz w:val="26"/>
          <w:szCs w:val="26"/>
        </w:rPr>
        <w:t xml:space="preserve"># String Function </w:t>
      </w:r>
      <w:r w:rsidR="00C91FF4" w:rsidRPr="00B473C9">
        <w:rPr>
          <w:b/>
          <w:bCs/>
          <w:sz w:val="26"/>
          <w:szCs w:val="26"/>
        </w:rPr>
        <w:t xml:space="preserve"> </w:t>
      </w:r>
      <w:r w:rsidRPr="00B473C9">
        <w:rPr>
          <w:b/>
          <w:bCs/>
          <w:sz w:val="26"/>
          <w:szCs w:val="26"/>
        </w:rPr>
        <w:t>#</w:t>
      </w:r>
    </w:p>
    <w:p w14:paraId="683B3F80" w14:textId="77777777" w:rsidR="00E126D5" w:rsidRPr="00B473C9" w:rsidRDefault="00E126D5" w:rsidP="00E126D5">
      <w:pPr>
        <w:pStyle w:val="NoSpacing"/>
        <w:rPr>
          <w:b/>
          <w:bCs/>
          <w:sz w:val="26"/>
          <w:szCs w:val="26"/>
        </w:rPr>
      </w:pPr>
      <w:r w:rsidRPr="00B473C9">
        <w:rPr>
          <w:b/>
          <w:bCs/>
          <w:sz w:val="26"/>
          <w:szCs w:val="26"/>
        </w:rPr>
        <w:t>################</w:t>
      </w:r>
    </w:p>
    <w:p w14:paraId="43FFFF0C" w14:textId="77777777" w:rsidR="00E126D5" w:rsidRDefault="00603D7C" w:rsidP="00D25C71">
      <w:pPr>
        <w:pStyle w:val="NoSpacing"/>
        <w:rPr>
          <w:sz w:val="26"/>
          <w:szCs w:val="26"/>
        </w:rPr>
      </w:pPr>
      <w:r>
        <w:rPr>
          <w:sz w:val="26"/>
          <w:szCs w:val="26"/>
        </w:rPr>
        <w:t>We have below string function which are commonly used</w:t>
      </w:r>
      <w:r w:rsidR="009749E5">
        <w:rPr>
          <w:sz w:val="26"/>
          <w:szCs w:val="26"/>
        </w:rPr>
        <w:t>-</w:t>
      </w:r>
    </w:p>
    <w:p w14:paraId="4EE83844" w14:textId="77777777" w:rsidR="00843351" w:rsidRDefault="0020037F" w:rsidP="00D25C71">
      <w:pPr>
        <w:pStyle w:val="NoSpacing"/>
        <w:rPr>
          <w:sz w:val="26"/>
          <w:szCs w:val="26"/>
        </w:rPr>
      </w:pPr>
      <w:r>
        <w:rPr>
          <w:sz w:val="26"/>
          <w:szCs w:val="26"/>
        </w:rPr>
        <w:t xml:space="preserve">All these methods are in </w:t>
      </w:r>
      <w:proofErr w:type="spellStart"/>
      <w:r>
        <w:rPr>
          <w:sz w:val="26"/>
          <w:szCs w:val="26"/>
        </w:rPr>
        <w:t>pyspark.sql.function</w:t>
      </w:r>
      <w:proofErr w:type="spellEnd"/>
      <w:r>
        <w:rPr>
          <w:sz w:val="26"/>
          <w:szCs w:val="26"/>
        </w:rPr>
        <w:t xml:space="preserve"> module.</w:t>
      </w:r>
    </w:p>
    <w:p w14:paraId="3DC3586D" w14:textId="77777777" w:rsidR="00036817" w:rsidRPr="00F4603F" w:rsidRDefault="00036817">
      <w:pPr>
        <w:pStyle w:val="NoSpacing"/>
        <w:numPr>
          <w:ilvl w:val="0"/>
          <w:numId w:val="61"/>
        </w:numPr>
        <w:rPr>
          <w:b/>
          <w:bCs/>
          <w:sz w:val="26"/>
          <w:szCs w:val="26"/>
        </w:rPr>
      </w:pPr>
      <w:proofErr w:type="spellStart"/>
      <w:r w:rsidRPr="00F4603F">
        <w:rPr>
          <w:b/>
          <w:bCs/>
          <w:sz w:val="26"/>
          <w:szCs w:val="26"/>
        </w:rPr>
        <w:t>concat</w:t>
      </w:r>
      <w:proofErr w:type="spellEnd"/>
      <w:r w:rsidRPr="00F4603F">
        <w:rPr>
          <w:b/>
          <w:bCs/>
          <w:sz w:val="26"/>
          <w:szCs w:val="26"/>
        </w:rPr>
        <w:t xml:space="preserve">(*cols) </w:t>
      </w:r>
    </w:p>
    <w:p w14:paraId="0A2431A1" w14:textId="77777777" w:rsidR="00EA6D5B" w:rsidRPr="00036817" w:rsidRDefault="00EA6D5B" w:rsidP="00F13178">
      <w:pPr>
        <w:pStyle w:val="NoSpacing"/>
        <w:ind w:left="720"/>
        <w:rPr>
          <w:sz w:val="26"/>
          <w:szCs w:val="26"/>
        </w:rPr>
      </w:pPr>
      <w:r w:rsidRPr="00036817">
        <w:rPr>
          <w:sz w:val="26"/>
          <w:szCs w:val="26"/>
        </w:rPr>
        <w:t>Concatenates multiple input columns together into a single column. The function works with strings, binary and compatible array columns.</w:t>
      </w:r>
    </w:p>
    <w:p w14:paraId="2990B3C6" w14:textId="77777777" w:rsidR="00036817" w:rsidRPr="00036817" w:rsidRDefault="00036817" w:rsidP="00036817">
      <w:pPr>
        <w:pStyle w:val="NoSpacing"/>
        <w:rPr>
          <w:sz w:val="26"/>
          <w:szCs w:val="26"/>
        </w:rPr>
      </w:pPr>
    </w:p>
    <w:p w14:paraId="2F4D74F1" w14:textId="77777777" w:rsidR="00036817" w:rsidRPr="00B67855" w:rsidRDefault="00036817">
      <w:pPr>
        <w:pStyle w:val="NoSpacing"/>
        <w:numPr>
          <w:ilvl w:val="0"/>
          <w:numId w:val="61"/>
        </w:numPr>
        <w:rPr>
          <w:b/>
          <w:bCs/>
          <w:sz w:val="26"/>
          <w:szCs w:val="26"/>
        </w:rPr>
      </w:pPr>
      <w:proofErr w:type="spellStart"/>
      <w:r w:rsidRPr="00B67855">
        <w:rPr>
          <w:b/>
          <w:bCs/>
          <w:sz w:val="26"/>
          <w:szCs w:val="26"/>
        </w:rPr>
        <w:t>pyspark_col.contains</w:t>
      </w:r>
      <w:proofErr w:type="spellEnd"/>
      <w:r w:rsidRPr="00B67855">
        <w:rPr>
          <w:b/>
          <w:bCs/>
          <w:sz w:val="26"/>
          <w:szCs w:val="26"/>
        </w:rPr>
        <w:t>(</w:t>
      </w:r>
      <w:proofErr w:type="spellStart"/>
      <w:r w:rsidRPr="00B67855">
        <w:rPr>
          <w:b/>
          <w:bCs/>
          <w:sz w:val="26"/>
          <w:szCs w:val="26"/>
        </w:rPr>
        <w:t>str</w:t>
      </w:r>
      <w:r w:rsidR="003B11C3">
        <w:rPr>
          <w:b/>
          <w:bCs/>
          <w:sz w:val="26"/>
          <w:szCs w:val="26"/>
        </w:rPr>
        <w:t>_or_col_object</w:t>
      </w:r>
      <w:proofErr w:type="spellEnd"/>
      <w:r w:rsidR="003667BF">
        <w:rPr>
          <w:b/>
          <w:bCs/>
          <w:sz w:val="26"/>
          <w:szCs w:val="26"/>
        </w:rPr>
        <w:t>)</w:t>
      </w:r>
    </w:p>
    <w:p w14:paraId="498C1C5D" w14:textId="77777777" w:rsidR="00D46AD4" w:rsidRPr="00036817" w:rsidRDefault="00D46AD4" w:rsidP="00023A57">
      <w:pPr>
        <w:pStyle w:val="NoSpacing"/>
        <w:ind w:left="720"/>
        <w:rPr>
          <w:sz w:val="26"/>
          <w:szCs w:val="26"/>
        </w:rPr>
      </w:pPr>
      <w:r w:rsidRPr="00036817">
        <w:rPr>
          <w:sz w:val="26"/>
          <w:szCs w:val="26"/>
        </w:rPr>
        <w:t>Checks if column contains str in data. Returns a boolean Column based on a string match.</w:t>
      </w:r>
    </w:p>
    <w:p w14:paraId="1F28FB52" w14:textId="77777777" w:rsidR="00036817" w:rsidRPr="00036817" w:rsidRDefault="00036817" w:rsidP="00036817">
      <w:pPr>
        <w:pStyle w:val="NoSpacing"/>
        <w:rPr>
          <w:sz w:val="26"/>
          <w:szCs w:val="26"/>
        </w:rPr>
      </w:pPr>
    </w:p>
    <w:p w14:paraId="023E42F9" w14:textId="77777777" w:rsidR="00036817" w:rsidRPr="00936D38" w:rsidRDefault="00036817">
      <w:pPr>
        <w:pStyle w:val="NoSpacing"/>
        <w:numPr>
          <w:ilvl w:val="0"/>
          <w:numId w:val="61"/>
        </w:numPr>
        <w:rPr>
          <w:b/>
          <w:bCs/>
          <w:sz w:val="26"/>
          <w:szCs w:val="26"/>
        </w:rPr>
      </w:pPr>
      <w:proofErr w:type="spellStart"/>
      <w:r w:rsidRPr="00936D38">
        <w:rPr>
          <w:b/>
          <w:bCs/>
          <w:sz w:val="26"/>
          <w:szCs w:val="26"/>
        </w:rPr>
        <w:t>pyspark_col.startswith</w:t>
      </w:r>
      <w:proofErr w:type="spellEnd"/>
      <w:r w:rsidRPr="00936D38">
        <w:rPr>
          <w:b/>
          <w:bCs/>
          <w:sz w:val="26"/>
          <w:szCs w:val="26"/>
        </w:rPr>
        <w:t>(</w:t>
      </w:r>
      <w:proofErr w:type="spellStart"/>
      <w:r w:rsidRPr="00936D38">
        <w:rPr>
          <w:b/>
          <w:bCs/>
          <w:sz w:val="26"/>
          <w:szCs w:val="26"/>
        </w:rPr>
        <w:t>str</w:t>
      </w:r>
      <w:r w:rsidR="00CA7A05">
        <w:rPr>
          <w:b/>
          <w:bCs/>
          <w:sz w:val="26"/>
          <w:szCs w:val="26"/>
        </w:rPr>
        <w:t>_or_col_object</w:t>
      </w:r>
      <w:proofErr w:type="spellEnd"/>
      <w:r w:rsidRPr="00936D38">
        <w:rPr>
          <w:b/>
          <w:bCs/>
          <w:sz w:val="26"/>
          <w:szCs w:val="26"/>
        </w:rPr>
        <w:t xml:space="preserve">)-- </w:t>
      </w:r>
      <w:proofErr w:type="spellStart"/>
      <w:r w:rsidRPr="00936D38">
        <w:rPr>
          <w:b/>
          <w:bCs/>
          <w:sz w:val="26"/>
          <w:szCs w:val="26"/>
        </w:rPr>
        <w:t>pyspark.sql.function</w:t>
      </w:r>
      <w:proofErr w:type="spellEnd"/>
    </w:p>
    <w:p w14:paraId="299BF731" w14:textId="77777777" w:rsidR="00437D47" w:rsidRPr="00036817" w:rsidRDefault="00437D47" w:rsidP="00093D78">
      <w:pPr>
        <w:pStyle w:val="NoSpacing"/>
        <w:ind w:left="720"/>
        <w:rPr>
          <w:sz w:val="26"/>
          <w:szCs w:val="26"/>
        </w:rPr>
      </w:pPr>
      <w:r w:rsidRPr="00036817">
        <w:rPr>
          <w:sz w:val="26"/>
          <w:szCs w:val="26"/>
        </w:rPr>
        <w:t xml:space="preserve">Check of column data </w:t>
      </w:r>
      <w:proofErr w:type="spellStart"/>
      <w:r w:rsidRPr="00036817">
        <w:rPr>
          <w:sz w:val="26"/>
          <w:szCs w:val="26"/>
        </w:rPr>
        <w:t>startswith</w:t>
      </w:r>
      <w:proofErr w:type="spellEnd"/>
      <w:r w:rsidRPr="00036817">
        <w:rPr>
          <w:sz w:val="26"/>
          <w:szCs w:val="26"/>
        </w:rPr>
        <w:t xml:space="preserve"> given str and returns boolean.</w:t>
      </w:r>
    </w:p>
    <w:p w14:paraId="5F66D723" w14:textId="77777777" w:rsidR="00437D47" w:rsidRPr="00FB62BE" w:rsidRDefault="00437D47" w:rsidP="00437D47">
      <w:pPr>
        <w:pStyle w:val="NoSpacing"/>
        <w:ind w:left="720"/>
        <w:rPr>
          <w:sz w:val="26"/>
          <w:szCs w:val="26"/>
        </w:rPr>
      </w:pPr>
    </w:p>
    <w:p w14:paraId="07583D60" w14:textId="77777777" w:rsidR="00036817" w:rsidRPr="000A0D70" w:rsidRDefault="00036817">
      <w:pPr>
        <w:pStyle w:val="NoSpacing"/>
        <w:numPr>
          <w:ilvl w:val="0"/>
          <w:numId w:val="61"/>
        </w:numPr>
        <w:rPr>
          <w:b/>
          <w:bCs/>
          <w:sz w:val="26"/>
          <w:szCs w:val="26"/>
        </w:rPr>
      </w:pPr>
      <w:proofErr w:type="spellStart"/>
      <w:r w:rsidRPr="000A0D70">
        <w:rPr>
          <w:b/>
          <w:bCs/>
          <w:sz w:val="26"/>
          <w:szCs w:val="26"/>
        </w:rPr>
        <w:t>pyspark_col.endswith</w:t>
      </w:r>
      <w:proofErr w:type="spellEnd"/>
      <w:r w:rsidRPr="000A0D70">
        <w:rPr>
          <w:b/>
          <w:bCs/>
          <w:sz w:val="26"/>
          <w:szCs w:val="26"/>
        </w:rPr>
        <w:t>(</w:t>
      </w:r>
      <w:proofErr w:type="spellStart"/>
      <w:r w:rsidRPr="000A0D70">
        <w:rPr>
          <w:b/>
          <w:bCs/>
          <w:sz w:val="26"/>
          <w:szCs w:val="26"/>
        </w:rPr>
        <w:t>str</w:t>
      </w:r>
      <w:r w:rsidR="006714EA">
        <w:rPr>
          <w:b/>
          <w:bCs/>
          <w:sz w:val="26"/>
          <w:szCs w:val="26"/>
        </w:rPr>
        <w:t>_or_col_object</w:t>
      </w:r>
      <w:proofErr w:type="spellEnd"/>
      <w:r w:rsidRPr="000A0D70">
        <w:rPr>
          <w:b/>
          <w:bCs/>
          <w:sz w:val="26"/>
          <w:szCs w:val="26"/>
        </w:rPr>
        <w:t xml:space="preserve">) </w:t>
      </w:r>
    </w:p>
    <w:p w14:paraId="5F372F51" w14:textId="77777777" w:rsidR="007E62DD" w:rsidRPr="00036817" w:rsidRDefault="007E62DD" w:rsidP="00F551AF">
      <w:pPr>
        <w:pStyle w:val="NoSpacing"/>
        <w:ind w:left="720"/>
        <w:rPr>
          <w:sz w:val="26"/>
          <w:szCs w:val="26"/>
        </w:rPr>
      </w:pPr>
      <w:r w:rsidRPr="00036817">
        <w:rPr>
          <w:sz w:val="26"/>
          <w:szCs w:val="26"/>
        </w:rPr>
        <w:t>Used to check if the column data ends with given string str and returns boolean.</w:t>
      </w:r>
    </w:p>
    <w:p w14:paraId="631F0D0B" w14:textId="77777777" w:rsidR="007E62DD" w:rsidRPr="00036817" w:rsidRDefault="007E62DD" w:rsidP="007E62DD">
      <w:pPr>
        <w:pStyle w:val="NoSpacing"/>
        <w:ind w:left="720"/>
        <w:rPr>
          <w:sz w:val="26"/>
          <w:szCs w:val="26"/>
        </w:rPr>
      </w:pPr>
    </w:p>
    <w:p w14:paraId="394437F0" w14:textId="77777777" w:rsidR="00036817" w:rsidRPr="00036817" w:rsidRDefault="00036817" w:rsidP="00036817">
      <w:pPr>
        <w:pStyle w:val="NoSpacing"/>
        <w:rPr>
          <w:sz w:val="26"/>
          <w:szCs w:val="26"/>
        </w:rPr>
      </w:pPr>
    </w:p>
    <w:p w14:paraId="0922BCF8" w14:textId="77777777" w:rsidR="00036817" w:rsidRPr="0018157E" w:rsidRDefault="00036817">
      <w:pPr>
        <w:pStyle w:val="NoSpacing"/>
        <w:numPr>
          <w:ilvl w:val="0"/>
          <w:numId w:val="61"/>
        </w:numPr>
        <w:rPr>
          <w:b/>
          <w:bCs/>
          <w:sz w:val="26"/>
          <w:szCs w:val="26"/>
        </w:rPr>
      </w:pPr>
      <w:proofErr w:type="spellStart"/>
      <w:r w:rsidRPr="0018157E">
        <w:rPr>
          <w:b/>
          <w:bCs/>
          <w:sz w:val="26"/>
          <w:szCs w:val="26"/>
        </w:rPr>
        <w:t>initcap</w:t>
      </w:r>
      <w:proofErr w:type="spellEnd"/>
      <w:r w:rsidRPr="0018157E">
        <w:rPr>
          <w:b/>
          <w:bCs/>
          <w:sz w:val="26"/>
          <w:szCs w:val="26"/>
        </w:rPr>
        <w:t>(</w:t>
      </w:r>
      <w:proofErr w:type="spellStart"/>
      <w:r w:rsidRPr="0018157E">
        <w:rPr>
          <w:b/>
          <w:bCs/>
          <w:sz w:val="26"/>
          <w:szCs w:val="26"/>
        </w:rPr>
        <w:t>pyspark_col</w:t>
      </w:r>
      <w:r w:rsidR="00062987">
        <w:rPr>
          <w:b/>
          <w:bCs/>
          <w:sz w:val="26"/>
          <w:szCs w:val="26"/>
        </w:rPr>
        <w:t>_or_string</w:t>
      </w:r>
      <w:proofErr w:type="spellEnd"/>
      <w:r w:rsidRPr="0018157E">
        <w:rPr>
          <w:b/>
          <w:bCs/>
          <w:sz w:val="26"/>
          <w:szCs w:val="26"/>
        </w:rPr>
        <w:t>)</w:t>
      </w:r>
    </w:p>
    <w:p w14:paraId="14B83436" w14:textId="77777777" w:rsidR="009E2B89" w:rsidRPr="00036817" w:rsidRDefault="009E2B89" w:rsidP="00004413">
      <w:pPr>
        <w:pStyle w:val="NoSpacing"/>
        <w:ind w:left="720"/>
        <w:rPr>
          <w:sz w:val="26"/>
          <w:szCs w:val="26"/>
        </w:rPr>
      </w:pPr>
      <w:r w:rsidRPr="00036817">
        <w:rPr>
          <w:sz w:val="26"/>
          <w:szCs w:val="26"/>
        </w:rPr>
        <w:t>Used to convert the first letter of each column data into uppercase.</w:t>
      </w:r>
    </w:p>
    <w:p w14:paraId="79B7C558" w14:textId="77777777" w:rsidR="00036817" w:rsidRPr="00036817" w:rsidRDefault="00036817" w:rsidP="00036817">
      <w:pPr>
        <w:pStyle w:val="NoSpacing"/>
        <w:rPr>
          <w:sz w:val="26"/>
          <w:szCs w:val="26"/>
        </w:rPr>
      </w:pPr>
    </w:p>
    <w:p w14:paraId="1A1AB6FC" w14:textId="77777777" w:rsidR="00036817" w:rsidRPr="00575991" w:rsidRDefault="00036817">
      <w:pPr>
        <w:pStyle w:val="NoSpacing"/>
        <w:numPr>
          <w:ilvl w:val="0"/>
          <w:numId w:val="61"/>
        </w:numPr>
        <w:rPr>
          <w:b/>
          <w:bCs/>
          <w:sz w:val="26"/>
          <w:szCs w:val="26"/>
        </w:rPr>
      </w:pPr>
      <w:r w:rsidRPr="00575991">
        <w:rPr>
          <w:b/>
          <w:bCs/>
          <w:sz w:val="26"/>
          <w:szCs w:val="26"/>
        </w:rPr>
        <w:t>upper(</w:t>
      </w:r>
      <w:proofErr w:type="spellStart"/>
      <w:r w:rsidRPr="00575991">
        <w:rPr>
          <w:b/>
          <w:bCs/>
          <w:sz w:val="26"/>
          <w:szCs w:val="26"/>
        </w:rPr>
        <w:t>pyspark_col</w:t>
      </w:r>
      <w:r w:rsidR="00A91BE4">
        <w:rPr>
          <w:b/>
          <w:bCs/>
          <w:sz w:val="26"/>
          <w:szCs w:val="26"/>
        </w:rPr>
        <w:t>_or_string</w:t>
      </w:r>
      <w:proofErr w:type="spellEnd"/>
      <w:r w:rsidRPr="00575991">
        <w:rPr>
          <w:b/>
          <w:bCs/>
          <w:sz w:val="26"/>
          <w:szCs w:val="26"/>
        </w:rPr>
        <w:t>)</w:t>
      </w:r>
    </w:p>
    <w:p w14:paraId="0DEA9853" w14:textId="77777777" w:rsidR="00D97ED1" w:rsidRPr="00036817" w:rsidRDefault="00D97ED1" w:rsidP="00710F29">
      <w:pPr>
        <w:pStyle w:val="NoSpacing"/>
        <w:ind w:left="720"/>
        <w:rPr>
          <w:sz w:val="26"/>
          <w:szCs w:val="26"/>
        </w:rPr>
      </w:pPr>
      <w:r w:rsidRPr="00036817">
        <w:rPr>
          <w:sz w:val="26"/>
          <w:szCs w:val="26"/>
        </w:rPr>
        <w:t xml:space="preserve">It converts a string column name ( </w:t>
      </w:r>
      <w:proofErr w:type="spellStart"/>
      <w:r w:rsidRPr="00036817">
        <w:rPr>
          <w:sz w:val="26"/>
          <w:szCs w:val="26"/>
        </w:rPr>
        <w:t>pyspark_col</w:t>
      </w:r>
      <w:proofErr w:type="spellEnd"/>
      <w:r w:rsidRPr="00036817">
        <w:rPr>
          <w:sz w:val="26"/>
          <w:szCs w:val="26"/>
        </w:rPr>
        <w:t xml:space="preserve"> ) to uppercase.</w:t>
      </w:r>
    </w:p>
    <w:p w14:paraId="7BE25328" w14:textId="77777777" w:rsidR="00036817" w:rsidRPr="00036817" w:rsidRDefault="00036817" w:rsidP="00036817">
      <w:pPr>
        <w:pStyle w:val="NoSpacing"/>
        <w:rPr>
          <w:sz w:val="26"/>
          <w:szCs w:val="26"/>
        </w:rPr>
      </w:pPr>
    </w:p>
    <w:p w14:paraId="349D2FC6" w14:textId="77777777" w:rsidR="00036817" w:rsidRPr="00FD06C4" w:rsidRDefault="00036817">
      <w:pPr>
        <w:pStyle w:val="NoSpacing"/>
        <w:numPr>
          <w:ilvl w:val="0"/>
          <w:numId w:val="61"/>
        </w:numPr>
        <w:rPr>
          <w:b/>
          <w:bCs/>
          <w:sz w:val="26"/>
          <w:szCs w:val="26"/>
        </w:rPr>
      </w:pPr>
      <w:r w:rsidRPr="00FD06C4">
        <w:rPr>
          <w:b/>
          <w:bCs/>
          <w:sz w:val="26"/>
          <w:szCs w:val="26"/>
        </w:rPr>
        <w:t>lower(</w:t>
      </w:r>
      <w:proofErr w:type="spellStart"/>
      <w:r w:rsidRPr="00FD06C4">
        <w:rPr>
          <w:b/>
          <w:bCs/>
          <w:sz w:val="26"/>
          <w:szCs w:val="26"/>
        </w:rPr>
        <w:t>pyspark_col</w:t>
      </w:r>
      <w:r w:rsidR="00FE67DC">
        <w:rPr>
          <w:b/>
          <w:bCs/>
          <w:sz w:val="26"/>
          <w:szCs w:val="26"/>
        </w:rPr>
        <w:t>_or_string</w:t>
      </w:r>
      <w:proofErr w:type="spellEnd"/>
      <w:r w:rsidRPr="00FD06C4">
        <w:rPr>
          <w:b/>
          <w:bCs/>
          <w:sz w:val="26"/>
          <w:szCs w:val="26"/>
        </w:rPr>
        <w:t>)</w:t>
      </w:r>
    </w:p>
    <w:p w14:paraId="0D3E9DB8" w14:textId="77777777" w:rsidR="00806315" w:rsidRPr="00036817" w:rsidRDefault="00806315" w:rsidP="00664B9C">
      <w:pPr>
        <w:pStyle w:val="NoSpacing"/>
        <w:ind w:left="720"/>
        <w:rPr>
          <w:sz w:val="26"/>
          <w:szCs w:val="26"/>
        </w:rPr>
      </w:pPr>
      <w:r w:rsidRPr="00036817">
        <w:rPr>
          <w:sz w:val="26"/>
          <w:szCs w:val="26"/>
        </w:rPr>
        <w:t xml:space="preserve">It converts a string column name ( </w:t>
      </w:r>
      <w:proofErr w:type="spellStart"/>
      <w:r w:rsidRPr="00036817">
        <w:rPr>
          <w:sz w:val="26"/>
          <w:szCs w:val="26"/>
        </w:rPr>
        <w:t>pyspark_col</w:t>
      </w:r>
      <w:proofErr w:type="spellEnd"/>
      <w:r w:rsidRPr="00036817">
        <w:rPr>
          <w:sz w:val="26"/>
          <w:szCs w:val="26"/>
        </w:rPr>
        <w:t xml:space="preserve"> ) to lower case.</w:t>
      </w:r>
    </w:p>
    <w:p w14:paraId="363546B4" w14:textId="77777777" w:rsidR="00806315" w:rsidRPr="00036817" w:rsidRDefault="00806315" w:rsidP="00806315">
      <w:pPr>
        <w:pStyle w:val="NoSpacing"/>
        <w:ind w:left="720"/>
        <w:rPr>
          <w:sz w:val="26"/>
          <w:szCs w:val="26"/>
        </w:rPr>
      </w:pPr>
    </w:p>
    <w:p w14:paraId="34E63D56" w14:textId="3F5EECFC" w:rsidR="00036817" w:rsidRPr="003D2C2F" w:rsidRDefault="00036817">
      <w:pPr>
        <w:pStyle w:val="NoSpacing"/>
        <w:numPr>
          <w:ilvl w:val="0"/>
          <w:numId w:val="61"/>
        </w:numPr>
        <w:rPr>
          <w:b/>
          <w:bCs/>
          <w:sz w:val="26"/>
          <w:szCs w:val="26"/>
        </w:rPr>
      </w:pPr>
      <w:r w:rsidRPr="003D2C2F">
        <w:rPr>
          <w:b/>
          <w:bCs/>
          <w:sz w:val="26"/>
          <w:szCs w:val="26"/>
        </w:rPr>
        <w:t>substring(</w:t>
      </w:r>
      <w:proofErr w:type="spellStart"/>
      <w:r w:rsidRPr="003D2C2F">
        <w:rPr>
          <w:b/>
          <w:bCs/>
          <w:sz w:val="26"/>
          <w:szCs w:val="26"/>
        </w:rPr>
        <w:t>pyspark_col_name</w:t>
      </w:r>
      <w:proofErr w:type="spellEnd"/>
      <w:r w:rsidRPr="003D2C2F">
        <w:rPr>
          <w:b/>
          <w:bCs/>
          <w:sz w:val="26"/>
          <w:szCs w:val="26"/>
        </w:rPr>
        <w:t>, start, end )</w:t>
      </w:r>
      <w:r w:rsidR="00A95D9B">
        <w:rPr>
          <w:b/>
          <w:bCs/>
          <w:sz w:val="26"/>
          <w:szCs w:val="26"/>
        </w:rPr>
        <w:t xml:space="preserve"> </w:t>
      </w:r>
      <w:r w:rsidR="0059039C">
        <w:rPr>
          <w:b/>
          <w:bCs/>
          <w:sz w:val="26"/>
          <w:szCs w:val="26"/>
        </w:rPr>
        <w:t xml:space="preserve">OR  </w:t>
      </w:r>
      <w:proofErr w:type="spellStart"/>
      <w:r w:rsidR="00A95D9B" w:rsidRPr="00A95D9B">
        <w:rPr>
          <w:b/>
          <w:bCs/>
          <w:sz w:val="26"/>
          <w:szCs w:val="26"/>
        </w:rPr>
        <w:t>col_obj.substr</w:t>
      </w:r>
      <w:proofErr w:type="spellEnd"/>
      <w:r w:rsidR="00A95D9B" w:rsidRPr="00A95D9B">
        <w:rPr>
          <w:b/>
          <w:bCs/>
          <w:sz w:val="26"/>
          <w:szCs w:val="26"/>
        </w:rPr>
        <w:t>(</w:t>
      </w:r>
      <w:proofErr w:type="spellStart"/>
      <w:r w:rsidR="00A95D9B" w:rsidRPr="00A95D9B">
        <w:rPr>
          <w:b/>
          <w:bCs/>
          <w:sz w:val="26"/>
          <w:szCs w:val="26"/>
        </w:rPr>
        <w:t>startPos</w:t>
      </w:r>
      <w:proofErr w:type="spellEnd"/>
      <w:r w:rsidR="00A95D9B" w:rsidRPr="00A95D9B">
        <w:rPr>
          <w:b/>
          <w:bCs/>
          <w:sz w:val="26"/>
          <w:szCs w:val="26"/>
        </w:rPr>
        <w:t>, length)</w:t>
      </w:r>
    </w:p>
    <w:p w14:paraId="7FCBCCD4" w14:textId="77777777" w:rsidR="006C7880" w:rsidRDefault="006C7880" w:rsidP="003D2C2F">
      <w:pPr>
        <w:pStyle w:val="NoSpacing"/>
        <w:ind w:left="720"/>
        <w:rPr>
          <w:sz w:val="26"/>
          <w:szCs w:val="26"/>
        </w:rPr>
      </w:pPr>
      <w:r w:rsidRPr="00036817">
        <w:rPr>
          <w:sz w:val="26"/>
          <w:szCs w:val="26"/>
        </w:rPr>
        <w:t xml:space="preserve">This column is used to extract the substring from given column name ( </w:t>
      </w:r>
      <w:proofErr w:type="spellStart"/>
      <w:r w:rsidRPr="00036817">
        <w:rPr>
          <w:sz w:val="26"/>
          <w:szCs w:val="26"/>
        </w:rPr>
        <w:t>pyspark_col_name</w:t>
      </w:r>
      <w:proofErr w:type="spellEnd"/>
      <w:r w:rsidRPr="00036817">
        <w:rPr>
          <w:sz w:val="26"/>
          <w:szCs w:val="26"/>
        </w:rPr>
        <w:t xml:space="preserve"> )</w:t>
      </w:r>
    </w:p>
    <w:p w14:paraId="487DD0E2" w14:textId="77777777" w:rsidR="00552D80" w:rsidRDefault="00552D80" w:rsidP="003D2C2F">
      <w:pPr>
        <w:pStyle w:val="NoSpacing"/>
        <w:ind w:left="720"/>
        <w:rPr>
          <w:sz w:val="26"/>
          <w:szCs w:val="26"/>
        </w:rPr>
      </w:pPr>
    </w:p>
    <w:p w14:paraId="1DC34F49" w14:textId="77777777" w:rsidR="00552D80" w:rsidRPr="00173A3D" w:rsidRDefault="00552D80" w:rsidP="008B4018">
      <w:pPr>
        <w:pStyle w:val="NoSpacing"/>
        <w:ind w:left="720"/>
        <w:rPr>
          <w:b/>
          <w:bCs/>
          <w:sz w:val="26"/>
          <w:szCs w:val="26"/>
        </w:rPr>
      </w:pPr>
      <w:r w:rsidRPr="00173A3D">
        <w:rPr>
          <w:b/>
          <w:bCs/>
          <w:sz w:val="26"/>
          <w:szCs w:val="26"/>
        </w:rPr>
        <w:t>Question:</w:t>
      </w:r>
      <w:r w:rsidR="008B4018" w:rsidRPr="00173A3D">
        <w:rPr>
          <w:b/>
          <w:bCs/>
          <w:sz w:val="26"/>
          <w:szCs w:val="26"/>
        </w:rPr>
        <w:t xml:space="preserve"> </w:t>
      </w:r>
    </w:p>
    <w:p w14:paraId="68C56D8C" w14:textId="77777777" w:rsidR="008B4018" w:rsidRDefault="008B4018" w:rsidP="008B4018">
      <w:pPr>
        <w:pStyle w:val="NoSpacing"/>
        <w:ind w:left="720"/>
        <w:rPr>
          <w:sz w:val="26"/>
          <w:szCs w:val="26"/>
        </w:rPr>
      </w:pPr>
      <w:r>
        <w:rPr>
          <w:sz w:val="26"/>
          <w:szCs w:val="26"/>
        </w:rPr>
        <w:t xml:space="preserve">From </w:t>
      </w:r>
      <w:proofErr w:type="spellStart"/>
      <w:r>
        <w:rPr>
          <w:sz w:val="26"/>
          <w:szCs w:val="26"/>
        </w:rPr>
        <w:t>ord</w:t>
      </w:r>
      <w:proofErr w:type="spellEnd"/>
      <w:r>
        <w:rPr>
          <w:sz w:val="26"/>
          <w:szCs w:val="26"/>
        </w:rPr>
        <w:t xml:space="preserve"> dataframe extract the year value from </w:t>
      </w:r>
      <w:proofErr w:type="spellStart"/>
      <w:r w:rsidR="005B3C7B">
        <w:rPr>
          <w:sz w:val="26"/>
          <w:szCs w:val="26"/>
        </w:rPr>
        <w:t>order_data</w:t>
      </w:r>
      <w:proofErr w:type="spellEnd"/>
      <w:r w:rsidR="005B3C7B">
        <w:rPr>
          <w:sz w:val="26"/>
          <w:szCs w:val="26"/>
        </w:rPr>
        <w:t xml:space="preserve"> column</w:t>
      </w:r>
      <w:r w:rsidR="00427B1C">
        <w:rPr>
          <w:sz w:val="26"/>
          <w:szCs w:val="26"/>
        </w:rPr>
        <w:t xml:space="preserve"> and assign to new column</w:t>
      </w:r>
      <w:r w:rsidR="001F61E6">
        <w:rPr>
          <w:sz w:val="26"/>
          <w:szCs w:val="26"/>
        </w:rPr>
        <w:t>.</w:t>
      </w:r>
    </w:p>
    <w:p w14:paraId="79087F61" w14:textId="77777777" w:rsidR="00D26FB6" w:rsidRDefault="00D26FB6" w:rsidP="008B4018">
      <w:pPr>
        <w:pStyle w:val="NoSpacing"/>
        <w:ind w:left="720"/>
        <w:rPr>
          <w:sz w:val="26"/>
          <w:szCs w:val="26"/>
        </w:rPr>
      </w:pPr>
    </w:p>
    <w:p w14:paraId="560B9F2D" w14:textId="77777777" w:rsidR="00D26FB6" w:rsidRDefault="00D26FB6" w:rsidP="008B4018">
      <w:pPr>
        <w:pStyle w:val="NoSpacing"/>
        <w:ind w:left="720"/>
        <w:rPr>
          <w:b/>
          <w:bCs/>
          <w:sz w:val="26"/>
          <w:szCs w:val="26"/>
        </w:rPr>
      </w:pPr>
      <w:r w:rsidRPr="00AC3F67">
        <w:rPr>
          <w:b/>
          <w:bCs/>
          <w:sz w:val="26"/>
          <w:szCs w:val="26"/>
        </w:rPr>
        <w:t>Solution:</w:t>
      </w:r>
    </w:p>
    <w:p w14:paraId="16E673C4" w14:textId="77777777" w:rsidR="00C94965" w:rsidRPr="00C94965" w:rsidRDefault="00C94965" w:rsidP="00C94965">
      <w:pPr>
        <w:shd w:val="clear" w:color="auto" w:fill="1F1F1F"/>
        <w:spacing w:after="0" w:line="285" w:lineRule="atLeast"/>
        <w:rPr>
          <w:rFonts w:ascii="Consolas" w:eastAsia="Times New Roman" w:hAnsi="Consolas" w:cs="Times New Roman"/>
          <w:color w:val="CCCCCC"/>
          <w:sz w:val="21"/>
          <w:szCs w:val="21"/>
          <w:lang w:eastAsia="en-IN"/>
        </w:rPr>
      </w:pPr>
      <w:r w:rsidRPr="00C94965">
        <w:rPr>
          <w:rFonts w:ascii="Consolas" w:eastAsia="Times New Roman" w:hAnsi="Consolas" w:cs="Times New Roman"/>
          <w:color w:val="C586C0"/>
          <w:sz w:val="21"/>
          <w:szCs w:val="21"/>
          <w:lang w:eastAsia="en-IN"/>
        </w:rPr>
        <w:t>from</w:t>
      </w:r>
      <w:r w:rsidRPr="00C94965">
        <w:rPr>
          <w:rFonts w:ascii="Consolas" w:eastAsia="Times New Roman" w:hAnsi="Consolas" w:cs="Times New Roman"/>
          <w:color w:val="CCCCCC"/>
          <w:sz w:val="21"/>
          <w:szCs w:val="21"/>
          <w:lang w:eastAsia="en-IN"/>
        </w:rPr>
        <w:t xml:space="preserve"> </w:t>
      </w:r>
      <w:proofErr w:type="spellStart"/>
      <w:r w:rsidRPr="00C94965">
        <w:rPr>
          <w:rFonts w:ascii="Consolas" w:eastAsia="Times New Roman" w:hAnsi="Consolas" w:cs="Times New Roman"/>
          <w:color w:val="4EC9B0"/>
          <w:sz w:val="21"/>
          <w:szCs w:val="21"/>
          <w:lang w:eastAsia="en-IN"/>
        </w:rPr>
        <w:t>pyspark</w:t>
      </w:r>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4EC9B0"/>
          <w:sz w:val="21"/>
          <w:szCs w:val="21"/>
          <w:lang w:eastAsia="en-IN"/>
        </w:rPr>
        <w:t>sql</w:t>
      </w:r>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4EC9B0"/>
          <w:sz w:val="21"/>
          <w:szCs w:val="21"/>
          <w:lang w:eastAsia="en-IN"/>
        </w:rPr>
        <w:t>functions</w:t>
      </w:r>
      <w:proofErr w:type="spellEnd"/>
      <w:r w:rsidRPr="00C94965">
        <w:rPr>
          <w:rFonts w:ascii="Consolas" w:eastAsia="Times New Roman" w:hAnsi="Consolas" w:cs="Times New Roman"/>
          <w:color w:val="CCCCCC"/>
          <w:sz w:val="21"/>
          <w:szCs w:val="21"/>
          <w:lang w:eastAsia="en-IN"/>
        </w:rPr>
        <w:t xml:space="preserve"> </w:t>
      </w:r>
      <w:r w:rsidRPr="00C94965">
        <w:rPr>
          <w:rFonts w:ascii="Consolas" w:eastAsia="Times New Roman" w:hAnsi="Consolas" w:cs="Times New Roman"/>
          <w:color w:val="C586C0"/>
          <w:sz w:val="21"/>
          <w:szCs w:val="21"/>
          <w:lang w:eastAsia="en-IN"/>
        </w:rPr>
        <w:t>import</w:t>
      </w:r>
      <w:r w:rsidRPr="00C94965">
        <w:rPr>
          <w:rFonts w:ascii="Consolas" w:eastAsia="Times New Roman" w:hAnsi="Consolas" w:cs="Times New Roman"/>
          <w:color w:val="CCCCCC"/>
          <w:sz w:val="21"/>
          <w:szCs w:val="21"/>
          <w:lang w:eastAsia="en-IN"/>
        </w:rPr>
        <w:t xml:space="preserve"> </w:t>
      </w:r>
      <w:r w:rsidRPr="00C94965">
        <w:rPr>
          <w:rFonts w:ascii="Consolas" w:eastAsia="Times New Roman" w:hAnsi="Consolas" w:cs="Times New Roman"/>
          <w:color w:val="D4D4D4"/>
          <w:sz w:val="21"/>
          <w:szCs w:val="21"/>
          <w:lang w:eastAsia="en-IN"/>
        </w:rPr>
        <w:t>*</w:t>
      </w:r>
    </w:p>
    <w:p w14:paraId="21F3E7B1" w14:textId="77777777" w:rsidR="00C94965" w:rsidRPr="00C94965" w:rsidRDefault="00C94965" w:rsidP="00C94965">
      <w:pPr>
        <w:shd w:val="clear" w:color="auto" w:fill="1F1F1F"/>
        <w:spacing w:after="0" w:line="285" w:lineRule="atLeast"/>
        <w:rPr>
          <w:rFonts w:ascii="Consolas" w:eastAsia="Times New Roman" w:hAnsi="Consolas" w:cs="Times New Roman"/>
          <w:color w:val="CCCCCC"/>
          <w:sz w:val="21"/>
          <w:szCs w:val="21"/>
          <w:lang w:eastAsia="en-IN"/>
        </w:rPr>
      </w:pPr>
      <w:r w:rsidRPr="00C94965">
        <w:rPr>
          <w:rFonts w:ascii="Consolas" w:eastAsia="Times New Roman" w:hAnsi="Consolas" w:cs="Times New Roman"/>
          <w:color w:val="6A9955"/>
          <w:sz w:val="21"/>
          <w:szCs w:val="21"/>
          <w:lang w:eastAsia="en-IN"/>
        </w:rPr>
        <w:t>#extract the year value and assign to year column</w:t>
      </w:r>
    </w:p>
    <w:p w14:paraId="250C41B3" w14:textId="77777777" w:rsidR="00C94965" w:rsidRPr="00C94965" w:rsidRDefault="00C94965" w:rsidP="00C9496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94965">
        <w:rPr>
          <w:rFonts w:ascii="Consolas" w:eastAsia="Times New Roman" w:hAnsi="Consolas" w:cs="Times New Roman"/>
          <w:color w:val="9CDCFE"/>
          <w:sz w:val="21"/>
          <w:szCs w:val="21"/>
          <w:lang w:eastAsia="en-IN"/>
        </w:rPr>
        <w:t>ord</w:t>
      </w:r>
      <w:proofErr w:type="spellEnd"/>
      <w:r w:rsidRPr="00C94965">
        <w:rPr>
          <w:rFonts w:ascii="Consolas" w:eastAsia="Times New Roman" w:hAnsi="Consolas" w:cs="Times New Roman"/>
          <w:color w:val="D4D4D4"/>
          <w:sz w:val="21"/>
          <w:szCs w:val="21"/>
          <w:lang w:eastAsia="en-IN"/>
        </w:rPr>
        <w:t>=</w:t>
      </w:r>
      <w:proofErr w:type="spellStart"/>
      <w:r w:rsidRPr="00C94965">
        <w:rPr>
          <w:rFonts w:ascii="Consolas" w:eastAsia="Times New Roman" w:hAnsi="Consolas" w:cs="Times New Roman"/>
          <w:color w:val="DCDCAA"/>
          <w:sz w:val="21"/>
          <w:szCs w:val="21"/>
          <w:lang w:eastAsia="en-IN"/>
        </w:rPr>
        <w:t>ord</w:t>
      </w:r>
      <w:r w:rsidRPr="00C94965">
        <w:rPr>
          <w:rFonts w:ascii="Consolas" w:eastAsia="Times New Roman" w:hAnsi="Consolas" w:cs="Times New Roman"/>
          <w:color w:val="CCCCCC"/>
          <w:sz w:val="21"/>
          <w:szCs w:val="21"/>
          <w:lang w:eastAsia="en-IN"/>
        </w:rPr>
        <w:t>.withColumn</w:t>
      </w:r>
      <w:proofErr w:type="spellEnd"/>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CE9178"/>
          <w:sz w:val="21"/>
          <w:szCs w:val="21"/>
          <w:lang w:eastAsia="en-IN"/>
        </w:rPr>
        <w:t>'</w:t>
      </w:r>
      <w:proofErr w:type="spellStart"/>
      <w:r w:rsidRPr="00C94965">
        <w:rPr>
          <w:rFonts w:ascii="Consolas" w:eastAsia="Times New Roman" w:hAnsi="Consolas" w:cs="Times New Roman"/>
          <w:color w:val="CE9178"/>
          <w:sz w:val="21"/>
          <w:szCs w:val="21"/>
          <w:lang w:eastAsia="en-IN"/>
        </w:rPr>
        <w:t>year'</w:t>
      </w:r>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DCDCAA"/>
          <w:sz w:val="21"/>
          <w:szCs w:val="21"/>
          <w:lang w:eastAsia="en-IN"/>
        </w:rPr>
        <w:t>substring</w:t>
      </w:r>
      <w:proofErr w:type="spellEnd"/>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DCDCAA"/>
          <w:sz w:val="21"/>
          <w:szCs w:val="21"/>
          <w:lang w:eastAsia="en-IN"/>
        </w:rPr>
        <w:t>ord</w:t>
      </w:r>
      <w:r w:rsidRPr="00C94965">
        <w:rPr>
          <w:rFonts w:ascii="Consolas" w:eastAsia="Times New Roman" w:hAnsi="Consolas" w:cs="Times New Roman"/>
          <w:color w:val="CCCCCC"/>
          <w:sz w:val="21"/>
          <w:szCs w:val="21"/>
          <w:lang w:eastAsia="en-IN"/>
        </w:rPr>
        <w:t>.order_date,</w:t>
      </w:r>
      <w:r w:rsidRPr="00C94965">
        <w:rPr>
          <w:rFonts w:ascii="Consolas" w:eastAsia="Times New Roman" w:hAnsi="Consolas" w:cs="Times New Roman"/>
          <w:color w:val="B5CEA8"/>
          <w:sz w:val="21"/>
          <w:szCs w:val="21"/>
          <w:lang w:eastAsia="en-IN"/>
        </w:rPr>
        <w:t>0</w:t>
      </w:r>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B5CEA8"/>
          <w:sz w:val="21"/>
          <w:szCs w:val="21"/>
          <w:lang w:eastAsia="en-IN"/>
        </w:rPr>
        <w:t>4</w:t>
      </w:r>
      <w:r w:rsidRPr="00C94965">
        <w:rPr>
          <w:rFonts w:ascii="Consolas" w:eastAsia="Times New Roman" w:hAnsi="Consolas" w:cs="Times New Roman"/>
          <w:color w:val="CCCCCC"/>
          <w:sz w:val="21"/>
          <w:szCs w:val="21"/>
          <w:lang w:eastAsia="en-IN"/>
        </w:rPr>
        <w:t>))</w:t>
      </w:r>
    </w:p>
    <w:p w14:paraId="6241460B" w14:textId="77777777" w:rsidR="00C94965" w:rsidRPr="00C94965" w:rsidRDefault="00C94965" w:rsidP="00C94965">
      <w:pPr>
        <w:shd w:val="clear" w:color="auto" w:fill="1F1F1F"/>
        <w:spacing w:after="0" w:line="285" w:lineRule="atLeast"/>
        <w:rPr>
          <w:rFonts w:ascii="Consolas" w:eastAsia="Times New Roman" w:hAnsi="Consolas" w:cs="Times New Roman"/>
          <w:color w:val="CCCCCC"/>
          <w:sz w:val="21"/>
          <w:szCs w:val="21"/>
          <w:lang w:eastAsia="en-IN"/>
        </w:rPr>
      </w:pPr>
      <w:r w:rsidRPr="00C94965">
        <w:rPr>
          <w:rFonts w:ascii="Consolas" w:eastAsia="Times New Roman" w:hAnsi="Consolas" w:cs="Times New Roman"/>
          <w:color w:val="DCDCAA"/>
          <w:sz w:val="21"/>
          <w:szCs w:val="21"/>
          <w:lang w:eastAsia="en-IN"/>
        </w:rPr>
        <w:t>print</w:t>
      </w:r>
      <w:r w:rsidRPr="00C94965">
        <w:rPr>
          <w:rFonts w:ascii="Consolas" w:eastAsia="Times New Roman" w:hAnsi="Consolas" w:cs="Times New Roman"/>
          <w:color w:val="CCCCCC"/>
          <w:sz w:val="21"/>
          <w:szCs w:val="21"/>
          <w:lang w:eastAsia="en-IN"/>
        </w:rPr>
        <w:t>(</w:t>
      </w:r>
      <w:proofErr w:type="spellStart"/>
      <w:r w:rsidRPr="00C94965">
        <w:rPr>
          <w:rFonts w:ascii="Consolas" w:eastAsia="Times New Roman" w:hAnsi="Consolas" w:cs="Times New Roman"/>
          <w:color w:val="9CDCFE"/>
          <w:sz w:val="21"/>
          <w:szCs w:val="21"/>
          <w:lang w:eastAsia="en-IN"/>
        </w:rPr>
        <w:t>ord</w:t>
      </w:r>
      <w:r w:rsidRPr="00C94965">
        <w:rPr>
          <w:rFonts w:ascii="Consolas" w:eastAsia="Times New Roman" w:hAnsi="Consolas" w:cs="Times New Roman"/>
          <w:color w:val="CCCCCC"/>
          <w:sz w:val="21"/>
          <w:szCs w:val="21"/>
          <w:lang w:eastAsia="en-IN"/>
        </w:rPr>
        <w:t>.show</w:t>
      </w:r>
      <w:proofErr w:type="spellEnd"/>
      <w:r w:rsidRPr="00C94965">
        <w:rPr>
          <w:rFonts w:ascii="Consolas" w:eastAsia="Times New Roman" w:hAnsi="Consolas" w:cs="Times New Roman"/>
          <w:color w:val="CCCCCC"/>
          <w:sz w:val="21"/>
          <w:szCs w:val="21"/>
          <w:lang w:eastAsia="en-IN"/>
        </w:rPr>
        <w:t>(</w:t>
      </w:r>
      <w:r w:rsidRPr="00C94965">
        <w:rPr>
          <w:rFonts w:ascii="Consolas" w:eastAsia="Times New Roman" w:hAnsi="Consolas" w:cs="Times New Roman"/>
          <w:color w:val="B5CEA8"/>
          <w:sz w:val="21"/>
          <w:szCs w:val="21"/>
          <w:lang w:eastAsia="en-IN"/>
        </w:rPr>
        <w:t>2</w:t>
      </w:r>
      <w:r w:rsidRPr="00C94965">
        <w:rPr>
          <w:rFonts w:ascii="Consolas" w:eastAsia="Times New Roman" w:hAnsi="Consolas" w:cs="Times New Roman"/>
          <w:color w:val="CCCCCC"/>
          <w:sz w:val="21"/>
          <w:szCs w:val="21"/>
          <w:lang w:eastAsia="en-IN"/>
        </w:rPr>
        <w:t>))</w:t>
      </w:r>
    </w:p>
    <w:p w14:paraId="7D2901EA" w14:textId="77777777" w:rsidR="00C94965" w:rsidRPr="00C94965" w:rsidRDefault="00C94965" w:rsidP="00C94965">
      <w:pPr>
        <w:shd w:val="clear" w:color="auto" w:fill="1F1F1F"/>
        <w:spacing w:after="0" w:line="285" w:lineRule="atLeast"/>
        <w:rPr>
          <w:rFonts w:ascii="Consolas" w:eastAsia="Times New Roman" w:hAnsi="Consolas" w:cs="Times New Roman"/>
          <w:color w:val="CCCCCC"/>
          <w:sz w:val="21"/>
          <w:szCs w:val="21"/>
          <w:lang w:eastAsia="en-IN"/>
        </w:rPr>
      </w:pPr>
    </w:p>
    <w:p w14:paraId="293B59C2" w14:textId="77777777" w:rsidR="005C206B" w:rsidRPr="00C94965" w:rsidRDefault="005C206B" w:rsidP="008B4018">
      <w:pPr>
        <w:pStyle w:val="NoSpacing"/>
        <w:ind w:left="720"/>
        <w:rPr>
          <w:sz w:val="26"/>
          <w:szCs w:val="26"/>
        </w:rPr>
      </w:pPr>
    </w:p>
    <w:p w14:paraId="64EF22BE" w14:textId="77777777" w:rsidR="00036817" w:rsidRPr="00036817" w:rsidRDefault="00036817" w:rsidP="00036817">
      <w:pPr>
        <w:pStyle w:val="NoSpacing"/>
        <w:rPr>
          <w:sz w:val="26"/>
          <w:szCs w:val="26"/>
        </w:rPr>
      </w:pPr>
    </w:p>
    <w:p w14:paraId="4514C6DD" w14:textId="77777777" w:rsidR="00036817" w:rsidRPr="002B4778" w:rsidRDefault="00036817">
      <w:pPr>
        <w:pStyle w:val="NoSpacing"/>
        <w:numPr>
          <w:ilvl w:val="0"/>
          <w:numId w:val="61"/>
        </w:numPr>
        <w:rPr>
          <w:b/>
          <w:bCs/>
          <w:sz w:val="26"/>
          <w:szCs w:val="26"/>
        </w:rPr>
      </w:pPr>
      <w:proofErr w:type="spellStart"/>
      <w:r w:rsidRPr="002B4778">
        <w:rPr>
          <w:b/>
          <w:bCs/>
          <w:sz w:val="26"/>
          <w:szCs w:val="26"/>
        </w:rPr>
        <w:t>pyspark_col_obj.substr</w:t>
      </w:r>
      <w:proofErr w:type="spellEnd"/>
      <w:r w:rsidRPr="002B4778">
        <w:rPr>
          <w:b/>
          <w:bCs/>
          <w:sz w:val="26"/>
          <w:szCs w:val="26"/>
        </w:rPr>
        <w:t>(</w:t>
      </w:r>
      <w:proofErr w:type="spellStart"/>
      <w:r w:rsidRPr="002B4778">
        <w:rPr>
          <w:b/>
          <w:bCs/>
          <w:sz w:val="26"/>
          <w:szCs w:val="26"/>
        </w:rPr>
        <w:t>startPos</w:t>
      </w:r>
      <w:proofErr w:type="spellEnd"/>
      <w:r w:rsidRPr="002B4778">
        <w:rPr>
          <w:b/>
          <w:bCs/>
          <w:sz w:val="26"/>
          <w:szCs w:val="26"/>
        </w:rPr>
        <w:t>, length)</w:t>
      </w:r>
    </w:p>
    <w:p w14:paraId="491DDF15" w14:textId="77777777" w:rsidR="00E63CC0" w:rsidRPr="00036817" w:rsidRDefault="00E63CC0" w:rsidP="00A939BC">
      <w:pPr>
        <w:pStyle w:val="NoSpacing"/>
        <w:ind w:left="720"/>
        <w:rPr>
          <w:sz w:val="26"/>
          <w:szCs w:val="26"/>
        </w:rPr>
      </w:pPr>
      <w:r w:rsidRPr="00036817">
        <w:rPr>
          <w:sz w:val="26"/>
          <w:szCs w:val="26"/>
        </w:rPr>
        <w:t>Return a column which is substring of the column.</w:t>
      </w:r>
    </w:p>
    <w:p w14:paraId="1A03F775" w14:textId="77777777" w:rsidR="009B160F" w:rsidRPr="00036817" w:rsidRDefault="009B160F" w:rsidP="009B160F">
      <w:pPr>
        <w:pStyle w:val="NoSpacing"/>
        <w:ind w:left="720"/>
        <w:rPr>
          <w:sz w:val="26"/>
          <w:szCs w:val="26"/>
        </w:rPr>
      </w:pPr>
    </w:p>
    <w:p w14:paraId="2538FA47" w14:textId="318266BE" w:rsidR="00036817" w:rsidRPr="00DD4772" w:rsidRDefault="00036817">
      <w:pPr>
        <w:pStyle w:val="NoSpacing"/>
        <w:numPr>
          <w:ilvl w:val="0"/>
          <w:numId w:val="61"/>
        </w:numPr>
        <w:rPr>
          <w:b/>
          <w:bCs/>
          <w:sz w:val="26"/>
          <w:szCs w:val="26"/>
        </w:rPr>
      </w:pPr>
      <w:r w:rsidRPr="00DD4772">
        <w:rPr>
          <w:b/>
          <w:bCs/>
          <w:sz w:val="26"/>
          <w:szCs w:val="26"/>
        </w:rPr>
        <w:t>length(</w:t>
      </w:r>
      <w:proofErr w:type="spellStart"/>
      <w:r w:rsidRPr="00DD4772">
        <w:rPr>
          <w:b/>
          <w:bCs/>
          <w:sz w:val="26"/>
          <w:szCs w:val="26"/>
        </w:rPr>
        <w:t>col</w:t>
      </w:r>
      <w:r w:rsidR="001570EF">
        <w:rPr>
          <w:b/>
          <w:bCs/>
          <w:sz w:val="26"/>
          <w:szCs w:val="26"/>
        </w:rPr>
        <w:t>_object_or_string</w:t>
      </w:r>
      <w:r w:rsidRPr="00DD4772">
        <w:rPr>
          <w:b/>
          <w:bCs/>
          <w:sz w:val="26"/>
          <w:szCs w:val="26"/>
        </w:rPr>
        <w:t>_name</w:t>
      </w:r>
      <w:proofErr w:type="spellEnd"/>
      <w:r w:rsidRPr="00DD4772">
        <w:rPr>
          <w:b/>
          <w:bCs/>
          <w:sz w:val="26"/>
          <w:szCs w:val="26"/>
        </w:rPr>
        <w:t>)</w:t>
      </w:r>
    </w:p>
    <w:p w14:paraId="15E6472B" w14:textId="77777777" w:rsidR="005314C2" w:rsidRPr="00036817" w:rsidRDefault="005314C2" w:rsidP="00024F15">
      <w:pPr>
        <w:pStyle w:val="NoSpacing"/>
        <w:ind w:left="720"/>
        <w:rPr>
          <w:sz w:val="26"/>
          <w:szCs w:val="26"/>
        </w:rPr>
      </w:pPr>
      <w:r w:rsidRPr="00036817">
        <w:rPr>
          <w:sz w:val="26"/>
          <w:szCs w:val="26"/>
        </w:rPr>
        <w:t xml:space="preserve">this function is used to calculate the </w:t>
      </w:r>
      <w:proofErr w:type="spellStart"/>
      <w:r w:rsidRPr="00036817">
        <w:rPr>
          <w:sz w:val="26"/>
          <w:szCs w:val="26"/>
        </w:rPr>
        <w:t>lenght</w:t>
      </w:r>
      <w:proofErr w:type="spellEnd"/>
      <w:r w:rsidRPr="00036817">
        <w:rPr>
          <w:sz w:val="26"/>
          <w:szCs w:val="26"/>
        </w:rPr>
        <w:t xml:space="preserve"> of each data column into </w:t>
      </w:r>
      <w:proofErr w:type="spellStart"/>
      <w:r w:rsidRPr="00036817">
        <w:rPr>
          <w:sz w:val="26"/>
          <w:szCs w:val="26"/>
        </w:rPr>
        <w:t>subtring</w:t>
      </w:r>
      <w:proofErr w:type="spellEnd"/>
      <w:r w:rsidRPr="00036817">
        <w:rPr>
          <w:sz w:val="26"/>
          <w:szCs w:val="26"/>
        </w:rPr>
        <w:t>.</w:t>
      </w:r>
    </w:p>
    <w:p w14:paraId="3E44FA23" w14:textId="77777777" w:rsidR="005314C2" w:rsidRPr="00036817" w:rsidRDefault="005314C2" w:rsidP="005314C2">
      <w:pPr>
        <w:pStyle w:val="NoSpacing"/>
        <w:ind w:left="720"/>
        <w:rPr>
          <w:sz w:val="26"/>
          <w:szCs w:val="26"/>
        </w:rPr>
      </w:pPr>
    </w:p>
    <w:p w14:paraId="773CEF6C" w14:textId="77777777" w:rsidR="00036817" w:rsidRPr="00E03A50" w:rsidRDefault="00036817">
      <w:pPr>
        <w:pStyle w:val="NoSpacing"/>
        <w:numPr>
          <w:ilvl w:val="0"/>
          <w:numId w:val="61"/>
        </w:numPr>
        <w:rPr>
          <w:b/>
          <w:bCs/>
          <w:sz w:val="26"/>
          <w:szCs w:val="26"/>
        </w:rPr>
      </w:pPr>
      <w:proofErr w:type="spellStart"/>
      <w:r w:rsidRPr="00E03A50">
        <w:rPr>
          <w:b/>
          <w:bCs/>
          <w:sz w:val="26"/>
          <w:szCs w:val="26"/>
        </w:rPr>
        <w:t>lpad</w:t>
      </w:r>
      <w:proofErr w:type="spellEnd"/>
      <w:r w:rsidRPr="00E03A50">
        <w:rPr>
          <w:b/>
          <w:bCs/>
          <w:sz w:val="26"/>
          <w:szCs w:val="26"/>
        </w:rPr>
        <w:t>(</w:t>
      </w:r>
      <w:proofErr w:type="spellStart"/>
      <w:r w:rsidRPr="00E03A50">
        <w:rPr>
          <w:b/>
          <w:bCs/>
          <w:sz w:val="26"/>
          <w:szCs w:val="26"/>
        </w:rPr>
        <w:t>col</w:t>
      </w:r>
      <w:r w:rsidR="006E1DF9">
        <w:rPr>
          <w:b/>
          <w:bCs/>
          <w:sz w:val="26"/>
          <w:szCs w:val="26"/>
        </w:rPr>
        <w:t>_object_or_string</w:t>
      </w:r>
      <w:proofErr w:type="spellEnd"/>
      <w:r w:rsidR="006E1DF9" w:rsidRPr="00D542EC">
        <w:rPr>
          <w:b/>
          <w:bCs/>
          <w:sz w:val="26"/>
          <w:szCs w:val="26"/>
        </w:rPr>
        <w:t>,</w:t>
      </w:r>
      <w:r w:rsidRPr="00E03A50">
        <w:rPr>
          <w:b/>
          <w:bCs/>
          <w:sz w:val="26"/>
          <w:szCs w:val="26"/>
        </w:rPr>
        <w:t xml:space="preserve">, </w:t>
      </w:r>
      <w:proofErr w:type="spellStart"/>
      <w:r w:rsidRPr="00E03A50">
        <w:rPr>
          <w:b/>
          <w:bCs/>
          <w:sz w:val="26"/>
          <w:szCs w:val="26"/>
        </w:rPr>
        <w:t>len</w:t>
      </w:r>
      <w:proofErr w:type="spellEnd"/>
      <w:r w:rsidRPr="00E03A50">
        <w:rPr>
          <w:b/>
          <w:bCs/>
          <w:sz w:val="26"/>
          <w:szCs w:val="26"/>
        </w:rPr>
        <w:t>, pad)</w:t>
      </w:r>
    </w:p>
    <w:p w14:paraId="77B9F2D9" w14:textId="77777777" w:rsidR="00EF0488" w:rsidRPr="00036817" w:rsidRDefault="00EF0488" w:rsidP="00694FCC">
      <w:pPr>
        <w:pStyle w:val="NoSpacing"/>
        <w:ind w:left="720"/>
        <w:rPr>
          <w:sz w:val="26"/>
          <w:szCs w:val="26"/>
        </w:rPr>
      </w:pPr>
      <w:r w:rsidRPr="00036817">
        <w:rPr>
          <w:sz w:val="26"/>
          <w:szCs w:val="26"/>
        </w:rPr>
        <w:t xml:space="preserve">Left-pad the string column to width </w:t>
      </w:r>
      <w:proofErr w:type="spellStart"/>
      <w:r w:rsidRPr="00036817">
        <w:rPr>
          <w:sz w:val="26"/>
          <w:szCs w:val="26"/>
        </w:rPr>
        <w:t>len</w:t>
      </w:r>
      <w:proofErr w:type="spellEnd"/>
      <w:r w:rsidRPr="00036817">
        <w:rPr>
          <w:sz w:val="26"/>
          <w:szCs w:val="26"/>
        </w:rPr>
        <w:t xml:space="preserve"> with pad.</w:t>
      </w:r>
    </w:p>
    <w:p w14:paraId="33A66F56" w14:textId="77777777" w:rsidR="00036817" w:rsidRPr="00036817" w:rsidRDefault="00036817" w:rsidP="00036817">
      <w:pPr>
        <w:pStyle w:val="NoSpacing"/>
        <w:rPr>
          <w:sz w:val="26"/>
          <w:szCs w:val="26"/>
        </w:rPr>
      </w:pPr>
    </w:p>
    <w:p w14:paraId="1309FD81" w14:textId="77777777" w:rsidR="00036817" w:rsidRPr="00790B5B" w:rsidRDefault="00036817">
      <w:pPr>
        <w:pStyle w:val="NoSpacing"/>
        <w:numPr>
          <w:ilvl w:val="0"/>
          <w:numId w:val="61"/>
        </w:numPr>
        <w:rPr>
          <w:b/>
          <w:bCs/>
          <w:sz w:val="26"/>
          <w:szCs w:val="26"/>
        </w:rPr>
      </w:pPr>
      <w:proofErr w:type="spellStart"/>
      <w:r w:rsidRPr="00790B5B">
        <w:rPr>
          <w:b/>
          <w:bCs/>
          <w:sz w:val="26"/>
          <w:szCs w:val="26"/>
        </w:rPr>
        <w:t>rpad</w:t>
      </w:r>
      <w:proofErr w:type="spellEnd"/>
      <w:r w:rsidRPr="00790B5B">
        <w:rPr>
          <w:b/>
          <w:bCs/>
          <w:sz w:val="26"/>
          <w:szCs w:val="26"/>
        </w:rPr>
        <w:t>(</w:t>
      </w:r>
      <w:proofErr w:type="spellStart"/>
      <w:r w:rsidRPr="00790B5B">
        <w:rPr>
          <w:b/>
          <w:bCs/>
          <w:sz w:val="26"/>
          <w:szCs w:val="26"/>
        </w:rPr>
        <w:t>col</w:t>
      </w:r>
      <w:r w:rsidR="006E1DF9">
        <w:rPr>
          <w:b/>
          <w:bCs/>
          <w:sz w:val="26"/>
          <w:szCs w:val="26"/>
        </w:rPr>
        <w:t>_obj_or_string</w:t>
      </w:r>
      <w:proofErr w:type="spellEnd"/>
      <w:r w:rsidR="006E1DF9" w:rsidRPr="00D542EC">
        <w:rPr>
          <w:b/>
          <w:bCs/>
          <w:sz w:val="26"/>
          <w:szCs w:val="26"/>
        </w:rPr>
        <w:t>,</w:t>
      </w:r>
      <w:r w:rsidRPr="00790B5B">
        <w:rPr>
          <w:b/>
          <w:bCs/>
          <w:sz w:val="26"/>
          <w:szCs w:val="26"/>
        </w:rPr>
        <w:t xml:space="preserve">, </w:t>
      </w:r>
      <w:proofErr w:type="spellStart"/>
      <w:r w:rsidRPr="00790B5B">
        <w:rPr>
          <w:b/>
          <w:bCs/>
          <w:sz w:val="26"/>
          <w:szCs w:val="26"/>
        </w:rPr>
        <w:t>len</w:t>
      </w:r>
      <w:proofErr w:type="spellEnd"/>
      <w:r w:rsidRPr="00790B5B">
        <w:rPr>
          <w:b/>
          <w:bCs/>
          <w:sz w:val="26"/>
          <w:szCs w:val="26"/>
        </w:rPr>
        <w:t>, pad)</w:t>
      </w:r>
    </w:p>
    <w:p w14:paraId="014EE761" w14:textId="77777777" w:rsidR="001E08BB" w:rsidRPr="00036817" w:rsidRDefault="001E08BB" w:rsidP="00F21E32">
      <w:pPr>
        <w:pStyle w:val="NoSpacing"/>
        <w:ind w:left="720"/>
        <w:rPr>
          <w:sz w:val="26"/>
          <w:szCs w:val="26"/>
        </w:rPr>
      </w:pPr>
      <w:r w:rsidRPr="00036817">
        <w:rPr>
          <w:sz w:val="26"/>
          <w:szCs w:val="26"/>
        </w:rPr>
        <w:t xml:space="preserve">Right-pad the string column to width </w:t>
      </w:r>
      <w:proofErr w:type="spellStart"/>
      <w:r w:rsidRPr="00036817">
        <w:rPr>
          <w:sz w:val="26"/>
          <w:szCs w:val="26"/>
        </w:rPr>
        <w:t>len</w:t>
      </w:r>
      <w:proofErr w:type="spellEnd"/>
      <w:r w:rsidRPr="00036817">
        <w:rPr>
          <w:sz w:val="26"/>
          <w:szCs w:val="26"/>
        </w:rPr>
        <w:t xml:space="preserve"> with pad.</w:t>
      </w:r>
    </w:p>
    <w:p w14:paraId="4B0F197A" w14:textId="77777777" w:rsidR="001E08BB" w:rsidRPr="00036817" w:rsidRDefault="001E08BB" w:rsidP="001E08BB">
      <w:pPr>
        <w:pStyle w:val="NoSpacing"/>
        <w:ind w:left="720"/>
        <w:rPr>
          <w:sz w:val="26"/>
          <w:szCs w:val="26"/>
        </w:rPr>
      </w:pPr>
    </w:p>
    <w:p w14:paraId="1D5141BA" w14:textId="77777777" w:rsidR="00036817" w:rsidRPr="00F45CE7" w:rsidRDefault="00036817">
      <w:pPr>
        <w:pStyle w:val="NoSpacing"/>
        <w:numPr>
          <w:ilvl w:val="0"/>
          <w:numId w:val="61"/>
        </w:numPr>
        <w:rPr>
          <w:b/>
          <w:bCs/>
          <w:sz w:val="26"/>
          <w:szCs w:val="26"/>
        </w:rPr>
      </w:pPr>
      <w:r w:rsidRPr="00F45CE7">
        <w:rPr>
          <w:b/>
          <w:bCs/>
          <w:sz w:val="26"/>
          <w:szCs w:val="26"/>
        </w:rPr>
        <w:t>trim(</w:t>
      </w:r>
      <w:proofErr w:type="spellStart"/>
      <w:r w:rsidRPr="00F45CE7">
        <w:rPr>
          <w:b/>
          <w:bCs/>
          <w:sz w:val="26"/>
          <w:szCs w:val="26"/>
        </w:rPr>
        <w:t>col</w:t>
      </w:r>
      <w:r w:rsidR="00E61C03">
        <w:rPr>
          <w:b/>
          <w:bCs/>
          <w:sz w:val="26"/>
          <w:szCs w:val="26"/>
        </w:rPr>
        <w:t>_object_or_string</w:t>
      </w:r>
      <w:proofErr w:type="spellEnd"/>
      <w:r w:rsidRPr="00F45CE7">
        <w:rPr>
          <w:b/>
          <w:bCs/>
          <w:sz w:val="26"/>
          <w:szCs w:val="26"/>
        </w:rPr>
        <w:t>)</w:t>
      </w:r>
    </w:p>
    <w:p w14:paraId="51534ACB" w14:textId="77777777" w:rsidR="00FD1ADE" w:rsidRPr="00036817" w:rsidRDefault="00FD1ADE" w:rsidP="00DF38F9">
      <w:pPr>
        <w:pStyle w:val="NoSpacing"/>
        <w:ind w:left="720"/>
        <w:rPr>
          <w:sz w:val="26"/>
          <w:szCs w:val="26"/>
        </w:rPr>
      </w:pPr>
      <w:r w:rsidRPr="00036817">
        <w:rPr>
          <w:sz w:val="26"/>
          <w:szCs w:val="26"/>
        </w:rPr>
        <w:t>Trim the spaces from both ends for the specified string column.</w:t>
      </w:r>
    </w:p>
    <w:p w14:paraId="03693FDE" w14:textId="77777777" w:rsidR="00FD1ADE" w:rsidRPr="00036817" w:rsidRDefault="00FD1ADE" w:rsidP="00FD1ADE">
      <w:pPr>
        <w:pStyle w:val="NoSpacing"/>
        <w:ind w:left="720"/>
        <w:rPr>
          <w:sz w:val="26"/>
          <w:szCs w:val="26"/>
        </w:rPr>
      </w:pPr>
    </w:p>
    <w:p w14:paraId="77C3CD42" w14:textId="77777777" w:rsidR="00036817" w:rsidRPr="00A73BF5" w:rsidRDefault="00036817">
      <w:pPr>
        <w:pStyle w:val="NoSpacing"/>
        <w:numPr>
          <w:ilvl w:val="0"/>
          <w:numId w:val="61"/>
        </w:numPr>
        <w:rPr>
          <w:b/>
          <w:bCs/>
          <w:sz w:val="26"/>
          <w:szCs w:val="26"/>
        </w:rPr>
      </w:pPr>
      <w:proofErr w:type="spellStart"/>
      <w:r w:rsidRPr="00A73BF5">
        <w:rPr>
          <w:b/>
          <w:bCs/>
          <w:sz w:val="26"/>
          <w:szCs w:val="26"/>
        </w:rPr>
        <w:t>ltrim</w:t>
      </w:r>
      <w:proofErr w:type="spellEnd"/>
      <w:r w:rsidRPr="00A73BF5">
        <w:rPr>
          <w:b/>
          <w:bCs/>
          <w:sz w:val="26"/>
          <w:szCs w:val="26"/>
        </w:rPr>
        <w:t>(</w:t>
      </w:r>
      <w:proofErr w:type="spellStart"/>
      <w:r w:rsidRPr="00A73BF5">
        <w:rPr>
          <w:b/>
          <w:bCs/>
          <w:sz w:val="26"/>
          <w:szCs w:val="26"/>
        </w:rPr>
        <w:t>col</w:t>
      </w:r>
      <w:r w:rsidR="00DB4ADD">
        <w:rPr>
          <w:b/>
          <w:bCs/>
          <w:sz w:val="26"/>
          <w:szCs w:val="26"/>
        </w:rPr>
        <w:t>_object_or_string</w:t>
      </w:r>
      <w:proofErr w:type="spellEnd"/>
      <w:r w:rsidR="00DB4ADD" w:rsidRPr="00D542EC">
        <w:rPr>
          <w:b/>
          <w:bCs/>
          <w:sz w:val="26"/>
          <w:szCs w:val="26"/>
        </w:rPr>
        <w:t>,</w:t>
      </w:r>
      <w:r w:rsidRPr="00A73BF5">
        <w:rPr>
          <w:b/>
          <w:bCs/>
          <w:sz w:val="26"/>
          <w:szCs w:val="26"/>
        </w:rPr>
        <w:t>)</w:t>
      </w:r>
    </w:p>
    <w:p w14:paraId="2DA66439" w14:textId="77777777" w:rsidR="003E0AE0" w:rsidRPr="00036817" w:rsidRDefault="003E0AE0" w:rsidP="002A79FE">
      <w:pPr>
        <w:pStyle w:val="NoSpacing"/>
        <w:ind w:left="720"/>
        <w:rPr>
          <w:sz w:val="26"/>
          <w:szCs w:val="26"/>
        </w:rPr>
      </w:pPr>
      <w:r w:rsidRPr="00036817">
        <w:rPr>
          <w:sz w:val="26"/>
          <w:szCs w:val="26"/>
        </w:rPr>
        <w:t>Trim the spaces from left ends for the specified string column.</w:t>
      </w:r>
    </w:p>
    <w:p w14:paraId="635FB34D" w14:textId="77777777" w:rsidR="00036817" w:rsidRPr="00036817" w:rsidRDefault="00036817" w:rsidP="00036817">
      <w:pPr>
        <w:pStyle w:val="NoSpacing"/>
        <w:rPr>
          <w:sz w:val="26"/>
          <w:szCs w:val="26"/>
        </w:rPr>
      </w:pPr>
    </w:p>
    <w:p w14:paraId="696E6D95" w14:textId="77777777" w:rsidR="00036817" w:rsidRPr="00D05D7E" w:rsidRDefault="00036817">
      <w:pPr>
        <w:pStyle w:val="NoSpacing"/>
        <w:numPr>
          <w:ilvl w:val="0"/>
          <w:numId w:val="61"/>
        </w:numPr>
        <w:rPr>
          <w:b/>
          <w:bCs/>
          <w:sz w:val="26"/>
          <w:szCs w:val="26"/>
        </w:rPr>
      </w:pPr>
      <w:proofErr w:type="spellStart"/>
      <w:r w:rsidRPr="00D05D7E">
        <w:rPr>
          <w:b/>
          <w:bCs/>
          <w:sz w:val="26"/>
          <w:szCs w:val="26"/>
        </w:rPr>
        <w:t>rtrim</w:t>
      </w:r>
      <w:proofErr w:type="spellEnd"/>
      <w:r w:rsidRPr="00D05D7E">
        <w:rPr>
          <w:b/>
          <w:bCs/>
          <w:sz w:val="26"/>
          <w:szCs w:val="26"/>
        </w:rPr>
        <w:t>(</w:t>
      </w:r>
      <w:proofErr w:type="spellStart"/>
      <w:r w:rsidRPr="00D05D7E">
        <w:rPr>
          <w:b/>
          <w:bCs/>
          <w:sz w:val="26"/>
          <w:szCs w:val="26"/>
        </w:rPr>
        <w:t>col</w:t>
      </w:r>
      <w:r w:rsidR="000D3D41">
        <w:rPr>
          <w:b/>
          <w:bCs/>
          <w:sz w:val="26"/>
          <w:szCs w:val="26"/>
        </w:rPr>
        <w:t>_object_or_string</w:t>
      </w:r>
      <w:proofErr w:type="spellEnd"/>
      <w:r w:rsidR="000D3D41" w:rsidRPr="00D542EC">
        <w:rPr>
          <w:b/>
          <w:bCs/>
          <w:sz w:val="26"/>
          <w:szCs w:val="26"/>
        </w:rPr>
        <w:t>,</w:t>
      </w:r>
      <w:r w:rsidRPr="00D05D7E">
        <w:rPr>
          <w:b/>
          <w:bCs/>
          <w:sz w:val="26"/>
          <w:szCs w:val="26"/>
        </w:rPr>
        <w:t>)</w:t>
      </w:r>
    </w:p>
    <w:p w14:paraId="4C6EDA73" w14:textId="77777777" w:rsidR="00744CFF" w:rsidRPr="00036817" w:rsidRDefault="00744CFF" w:rsidP="00BE46EE">
      <w:pPr>
        <w:pStyle w:val="NoSpacing"/>
        <w:ind w:left="720"/>
        <w:rPr>
          <w:sz w:val="26"/>
          <w:szCs w:val="26"/>
        </w:rPr>
      </w:pPr>
      <w:r w:rsidRPr="00036817">
        <w:rPr>
          <w:sz w:val="26"/>
          <w:szCs w:val="26"/>
        </w:rPr>
        <w:t>Trim the spaces from right ends for the specified string column.</w:t>
      </w:r>
    </w:p>
    <w:p w14:paraId="53BF4824" w14:textId="77777777" w:rsidR="00036817" w:rsidRPr="00036817" w:rsidRDefault="00036817" w:rsidP="00036817">
      <w:pPr>
        <w:pStyle w:val="NoSpacing"/>
        <w:rPr>
          <w:sz w:val="26"/>
          <w:szCs w:val="26"/>
        </w:rPr>
      </w:pPr>
    </w:p>
    <w:p w14:paraId="6C3F692A" w14:textId="77777777" w:rsidR="00036817" w:rsidRPr="00036817" w:rsidRDefault="00036817" w:rsidP="00036817">
      <w:pPr>
        <w:pStyle w:val="NoSpacing"/>
        <w:rPr>
          <w:sz w:val="26"/>
          <w:szCs w:val="26"/>
        </w:rPr>
      </w:pPr>
    </w:p>
    <w:p w14:paraId="57B25329" w14:textId="77777777" w:rsidR="00036817" w:rsidRPr="00D542EC" w:rsidRDefault="00036817">
      <w:pPr>
        <w:pStyle w:val="NoSpacing"/>
        <w:numPr>
          <w:ilvl w:val="0"/>
          <w:numId w:val="61"/>
        </w:numPr>
        <w:rPr>
          <w:b/>
          <w:bCs/>
          <w:sz w:val="26"/>
          <w:szCs w:val="26"/>
        </w:rPr>
      </w:pPr>
      <w:r w:rsidRPr="00D542EC">
        <w:rPr>
          <w:b/>
          <w:bCs/>
          <w:sz w:val="26"/>
          <w:szCs w:val="26"/>
        </w:rPr>
        <w:t>split(</w:t>
      </w:r>
      <w:proofErr w:type="spellStart"/>
      <w:r w:rsidRPr="00D542EC">
        <w:rPr>
          <w:b/>
          <w:bCs/>
          <w:sz w:val="26"/>
          <w:szCs w:val="26"/>
        </w:rPr>
        <w:t>col_object</w:t>
      </w:r>
      <w:r w:rsidR="00536655">
        <w:rPr>
          <w:b/>
          <w:bCs/>
          <w:sz w:val="26"/>
          <w:szCs w:val="26"/>
        </w:rPr>
        <w:t>_or_string</w:t>
      </w:r>
      <w:proofErr w:type="spellEnd"/>
      <w:r w:rsidRPr="00D542EC">
        <w:rPr>
          <w:b/>
          <w:bCs/>
          <w:sz w:val="26"/>
          <w:szCs w:val="26"/>
        </w:rPr>
        <w:t>, pattern, limit=- 1)</w:t>
      </w:r>
    </w:p>
    <w:p w14:paraId="6F2D431A" w14:textId="77777777" w:rsidR="00BE2E77" w:rsidRDefault="00BE2E77" w:rsidP="00147CC6">
      <w:pPr>
        <w:pStyle w:val="NoSpacing"/>
        <w:ind w:left="720"/>
        <w:rPr>
          <w:sz w:val="26"/>
          <w:szCs w:val="26"/>
        </w:rPr>
      </w:pPr>
      <w:r w:rsidRPr="00036817">
        <w:rPr>
          <w:sz w:val="26"/>
          <w:szCs w:val="26"/>
        </w:rPr>
        <w:lastRenderedPageBreak/>
        <w:t>Splits str around matches of the given pattern</w:t>
      </w:r>
      <w:r w:rsidR="005C13F4">
        <w:rPr>
          <w:sz w:val="26"/>
          <w:szCs w:val="26"/>
        </w:rPr>
        <w:t xml:space="preserve"> and return in list.</w:t>
      </w:r>
    </w:p>
    <w:p w14:paraId="36743C46" w14:textId="77777777" w:rsidR="00A22153" w:rsidRDefault="00A22153" w:rsidP="00147CC6">
      <w:pPr>
        <w:pStyle w:val="NoSpacing"/>
        <w:ind w:left="720"/>
        <w:rPr>
          <w:sz w:val="26"/>
          <w:szCs w:val="26"/>
        </w:rPr>
      </w:pPr>
    </w:p>
    <w:p w14:paraId="24391EC6" w14:textId="77777777" w:rsidR="00A22153" w:rsidRPr="00173A3D" w:rsidRDefault="00A22153" w:rsidP="00A22153">
      <w:pPr>
        <w:pStyle w:val="NoSpacing"/>
        <w:ind w:left="720"/>
        <w:rPr>
          <w:b/>
          <w:bCs/>
          <w:sz w:val="26"/>
          <w:szCs w:val="26"/>
        </w:rPr>
      </w:pPr>
      <w:r w:rsidRPr="00173A3D">
        <w:rPr>
          <w:b/>
          <w:bCs/>
          <w:sz w:val="26"/>
          <w:szCs w:val="26"/>
        </w:rPr>
        <w:t xml:space="preserve">Question: </w:t>
      </w:r>
    </w:p>
    <w:p w14:paraId="3E5E6780" w14:textId="77777777" w:rsidR="00A22153" w:rsidRDefault="00A22153" w:rsidP="00A22153">
      <w:pPr>
        <w:pStyle w:val="NoSpacing"/>
        <w:ind w:left="720"/>
        <w:rPr>
          <w:sz w:val="26"/>
          <w:szCs w:val="26"/>
        </w:rPr>
      </w:pPr>
      <w:r>
        <w:rPr>
          <w:sz w:val="26"/>
          <w:szCs w:val="26"/>
        </w:rPr>
        <w:t xml:space="preserve">From </w:t>
      </w:r>
      <w:proofErr w:type="spellStart"/>
      <w:r>
        <w:rPr>
          <w:sz w:val="26"/>
          <w:szCs w:val="26"/>
        </w:rPr>
        <w:t>ord</w:t>
      </w:r>
      <w:proofErr w:type="spellEnd"/>
      <w:r>
        <w:rPr>
          <w:sz w:val="26"/>
          <w:szCs w:val="26"/>
        </w:rPr>
        <w:t xml:space="preserve"> dataframe extract the year value from </w:t>
      </w:r>
      <w:proofErr w:type="spellStart"/>
      <w:r>
        <w:rPr>
          <w:sz w:val="26"/>
          <w:szCs w:val="26"/>
        </w:rPr>
        <w:t>order_data</w:t>
      </w:r>
      <w:proofErr w:type="spellEnd"/>
      <w:r>
        <w:rPr>
          <w:sz w:val="26"/>
          <w:szCs w:val="26"/>
        </w:rPr>
        <w:t xml:space="preserve"> column and assign to new column.</w:t>
      </w:r>
    </w:p>
    <w:p w14:paraId="46B55D9C" w14:textId="77777777" w:rsidR="00A22153" w:rsidRDefault="00A22153" w:rsidP="00A22153">
      <w:pPr>
        <w:pStyle w:val="NoSpacing"/>
        <w:ind w:left="720"/>
        <w:rPr>
          <w:sz w:val="26"/>
          <w:szCs w:val="26"/>
        </w:rPr>
      </w:pPr>
    </w:p>
    <w:p w14:paraId="36D507C8" w14:textId="77777777" w:rsidR="00A22153" w:rsidRDefault="00A22153" w:rsidP="00A22153">
      <w:pPr>
        <w:pStyle w:val="NoSpacing"/>
        <w:ind w:left="720"/>
        <w:rPr>
          <w:b/>
          <w:bCs/>
          <w:sz w:val="26"/>
          <w:szCs w:val="26"/>
        </w:rPr>
      </w:pPr>
      <w:r w:rsidRPr="00AC3F67">
        <w:rPr>
          <w:b/>
          <w:bCs/>
          <w:sz w:val="26"/>
          <w:szCs w:val="26"/>
        </w:rPr>
        <w:t>Solution:</w:t>
      </w:r>
    </w:p>
    <w:p w14:paraId="259862E4" w14:textId="77777777" w:rsidR="00D63E75" w:rsidRPr="00D63E75" w:rsidRDefault="00D63E75" w:rsidP="00D63E75">
      <w:pPr>
        <w:shd w:val="clear" w:color="auto" w:fill="1F1F1F"/>
        <w:spacing w:after="0" w:line="285" w:lineRule="atLeast"/>
        <w:rPr>
          <w:rFonts w:ascii="Consolas" w:eastAsia="Times New Roman" w:hAnsi="Consolas" w:cs="Times New Roman"/>
          <w:color w:val="CCCCCC"/>
          <w:sz w:val="21"/>
          <w:szCs w:val="21"/>
          <w:lang w:eastAsia="en-IN"/>
        </w:rPr>
      </w:pPr>
      <w:r w:rsidRPr="00D63E75">
        <w:rPr>
          <w:rFonts w:ascii="Consolas" w:eastAsia="Times New Roman" w:hAnsi="Consolas" w:cs="Times New Roman"/>
          <w:color w:val="C586C0"/>
          <w:sz w:val="21"/>
          <w:szCs w:val="21"/>
          <w:lang w:eastAsia="en-IN"/>
        </w:rPr>
        <w:t>from</w:t>
      </w:r>
      <w:r w:rsidRPr="00D63E75">
        <w:rPr>
          <w:rFonts w:ascii="Consolas" w:eastAsia="Times New Roman" w:hAnsi="Consolas" w:cs="Times New Roman"/>
          <w:color w:val="CCCCCC"/>
          <w:sz w:val="21"/>
          <w:szCs w:val="21"/>
          <w:lang w:eastAsia="en-IN"/>
        </w:rPr>
        <w:t xml:space="preserve"> </w:t>
      </w:r>
      <w:proofErr w:type="spellStart"/>
      <w:r w:rsidRPr="00D63E75">
        <w:rPr>
          <w:rFonts w:ascii="Consolas" w:eastAsia="Times New Roman" w:hAnsi="Consolas" w:cs="Times New Roman"/>
          <w:color w:val="4EC9B0"/>
          <w:sz w:val="21"/>
          <w:szCs w:val="21"/>
          <w:lang w:eastAsia="en-IN"/>
        </w:rPr>
        <w:t>pyspark</w:t>
      </w:r>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4EC9B0"/>
          <w:sz w:val="21"/>
          <w:szCs w:val="21"/>
          <w:lang w:eastAsia="en-IN"/>
        </w:rPr>
        <w:t>sql</w:t>
      </w:r>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4EC9B0"/>
          <w:sz w:val="21"/>
          <w:szCs w:val="21"/>
          <w:lang w:eastAsia="en-IN"/>
        </w:rPr>
        <w:t>functions</w:t>
      </w:r>
      <w:proofErr w:type="spellEnd"/>
      <w:r w:rsidRPr="00D63E75">
        <w:rPr>
          <w:rFonts w:ascii="Consolas" w:eastAsia="Times New Roman" w:hAnsi="Consolas" w:cs="Times New Roman"/>
          <w:color w:val="CCCCCC"/>
          <w:sz w:val="21"/>
          <w:szCs w:val="21"/>
          <w:lang w:eastAsia="en-IN"/>
        </w:rPr>
        <w:t xml:space="preserve"> </w:t>
      </w:r>
      <w:r w:rsidRPr="00D63E75">
        <w:rPr>
          <w:rFonts w:ascii="Consolas" w:eastAsia="Times New Roman" w:hAnsi="Consolas" w:cs="Times New Roman"/>
          <w:color w:val="C586C0"/>
          <w:sz w:val="21"/>
          <w:szCs w:val="21"/>
          <w:lang w:eastAsia="en-IN"/>
        </w:rPr>
        <w:t>import</w:t>
      </w:r>
      <w:r w:rsidRPr="00D63E75">
        <w:rPr>
          <w:rFonts w:ascii="Consolas" w:eastAsia="Times New Roman" w:hAnsi="Consolas" w:cs="Times New Roman"/>
          <w:color w:val="CCCCCC"/>
          <w:sz w:val="21"/>
          <w:szCs w:val="21"/>
          <w:lang w:eastAsia="en-IN"/>
        </w:rPr>
        <w:t xml:space="preserve"> </w:t>
      </w:r>
      <w:r w:rsidRPr="00D63E75">
        <w:rPr>
          <w:rFonts w:ascii="Consolas" w:eastAsia="Times New Roman" w:hAnsi="Consolas" w:cs="Times New Roman"/>
          <w:color w:val="D4D4D4"/>
          <w:sz w:val="21"/>
          <w:szCs w:val="21"/>
          <w:lang w:eastAsia="en-IN"/>
        </w:rPr>
        <w:t>*</w:t>
      </w:r>
    </w:p>
    <w:p w14:paraId="6216997F" w14:textId="77777777" w:rsidR="00D63E75" w:rsidRPr="00D63E75" w:rsidRDefault="00D63E75" w:rsidP="00D63E75">
      <w:pPr>
        <w:shd w:val="clear" w:color="auto" w:fill="1F1F1F"/>
        <w:spacing w:after="0" w:line="285" w:lineRule="atLeast"/>
        <w:rPr>
          <w:rFonts w:ascii="Consolas" w:eastAsia="Times New Roman" w:hAnsi="Consolas" w:cs="Times New Roman"/>
          <w:color w:val="CCCCCC"/>
          <w:sz w:val="21"/>
          <w:szCs w:val="21"/>
          <w:lang w:eastAsia="en-IN"/>
        </w:rPr>
      </w:pPr>
      <w:r w:rsidRPr="00D63E75">
        <w:rPr>
          <w:rFonts w:ascii="Consolas" w:eastAsia="Times New Roman" w:hAnsi="Consolas" w:cs="Times New Roman"/>
          <w:color w:val="6A9955"/>
          <w:sz w:val="21"/>
          <w:szCs w:val="21"/>
          <w:lang w:eastAsia="en-IN"/>
        </w:rPr>
        <w:t xml:space="preserve">#split </w:t>
      </w:r>
      <w:proofErr w:type="spellStart"/>
      <w:r w:rsidRPr="00D63E75">
        <w:rPr>
          <w:rFonts w:ascii="Consolas" w:eastAsia="Times New Roman" w:hAnsi="Consolas" w:cs="Times New Roman"/>
          <w:color w:val="6A9955"/>
          <w:sz w:val="21"/>
          <w:szCs w:val="21"/>
          <w:lang w:eastAsia="en-IN"/>
        </w:rPr>
        <w:t>agains</w:t>
      </w:r>
      <w:proofErr w:type="spellEnd"/>
      <w:r w:rsidRPr="00D63E75">
        <w:rPr>
          <w:rFonts w:ascii="Consolas" w:eastAsia="Times New Roman" w:hAnsi="Consolas" w:cs="Times New Roman"/>
          <w:color w:val="6A9955"/>
          <w:sz w:val="21"/>
          <w:szCs w:val="21"/>
          <w:lang w:eastAsia="en-IN"/>
        </w:rPr>
        <w:t xml:space="preserve"> the '-' and pick the first value from </w:t>
      </w:r>
      <w:proofErr w:type="spellStart"/>
      <w:r w:rsidRPr="00D63E75">
        <w:rPr>
          <w:rFonts w:ascii="Consolas" w:eastAsia="Times New Roman" w:hAnsi="Consolas" w:cs="Times New Roman"/>
          <w:color w:val="6A9955"/>
          <w:sz w:val="21"/>
          <w:szCs w:val="21"/>
          <w:lang w:eastAsia="en-IN"/>
        </w:rPr>
        <w:t>splitted</w:t>
      </w:r>
      <w:proofErr w:type="spellEnd"/>
      <w:r w:rsidRPr="00D63E75">
        <w:rPr>
          <w:rFonts w:ascii="Consolas" w:eastAsia="Times New Roman" w:hAnsi="Consolas" w:cs="Times New Roman"/>
          <w:color w:val="6A9955"/>
          <w:sz w:val="21"/>
          <w:szCs w:val="21"/>
          <w:lang w:eastAsia="en-IN"/>
        </w:rPr>
        <w:t xml:space="preserve"> data</w:t>
      </w:r>
    </w:p>
    <w:p w14:paraId="180B80B8" w14:textId="77777777" w:rsidR="00D63E75" w:rsidRPr="00D63E75" w:rsidRDefault="00D63E75" w:rsidP="00D63E7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63E75">
        <w:rPr>
          <w:rFonts w:ascii="Consolas" w:eastAsia="Times New Roman" w:hAnsi="Consolas" w:cs="Times New Roman"/>
          <w:color w:val="9CDCFE"/>
          <w:sz w:val="21"/>
          <w:szCs w:val="21"/>
          <w:lang w:eastAsia="en-IN"/>
        </w:rPr>
        <w:t>ord</w:t>
      </w:r>
      <w:proofErr w:type="spellEnd"/>
      <w:r w:rsidRPr="00D63E75">
        <w:rPr>
          <w:rFonts w:ascii="Consolas" w:eastAsia="Times New Roman" w:hAnsi="Consolas" w:cs="Times New Roman"/>
          <w:color w:val="D4D4D4"/>
          <w:sz w:val="21"/>
          <w:szCs w:val="21"/>
          <w:lang w:eastAsia="en-IN"/>
        </w:rPr>
        <w:t>=</w:t>
      </w:r>
      <w:proofErr w:type="spellStart"/>
      <w:r w:rsidRPr="00D63E75">
        <w:rPr>
          <w:rFonts w:ascii="Consolas" w:eastAsia="Times New Roman" w:hAnsi="Consolas" w:cs="Times New Roman"/>
          <w:color w:val="DCDCAA"/>
          <w:sz w:val="21"/>
          <w:szCs w:val="21"/>
          <w:lang w:eastAsia="en-IN"/>
        </w:rPr>
        <w:t>ord</w:t>
      </w:r>
      <w:r w:rsidRPr="00D63E75">
        <w:rPr>
          <w:rFonts w:ascii="Consolas" w:eastAsia="Times New Roman" w:hAnsi="Consolas" w:cs="Times New Roman"/>
          <w:color w:val="CCCCCC"/>
          <w:sz w:val="21"/>
          <w:szCs w:val="21"/>
          <w:lang w:eastAsia="en-IN"/>
        </w:rPr>
        <w:t>.withColumn</w:t>
      </w:r>
      <w:proofErr w:type="spellEnd"/>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CE9178"/>
          <w:sz w:val="21"/>
          <w:szCs w:val="21"/>
          <w:lang w:eastAsia="en-IN"/>
        </w:rPr>
        <w:t>'</w:t>
      </w:r>
      <w:proofErr w:type="spellStart"/>
      <w:r w:rsidRPr="00D63E75">
        <w:rPr>
          <w:rFonts w:ascii="Consolas" w:eastAsia="Times New Roman" w:hAnsi="Consolas" w:cs="Times New Roman"/>
          <w:color w:val="CE9178"/>
          <w:sz w:val="21"/>
          <w:szCs w:val="21"/>
          <w:lang w:eastAsia="en-IN"/>
        </w:rPr>
        <w:t>year'</w:t>
      </w:r>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DCDCAA"/>
          <w:sz w:val="21"/>
          <w:szCs w:val="21"/>
          <w:lang w:eastAsia="en-IN"/>
        </w:rPr>
        <w:t>split</w:t>
      </w:r>
      <w:proofErr w:type="spellEnd"/>
      <w:r w:rsidRPr="00D63E75">
        <w:rPr>
          <w:rFonts w:ascii="Consolas" w:eastAsia="Times New Roman" w:hAnsi="Consolas" w:cs="Times New Roman"/>
          <w:color w:val="CCCCCC"/>
          <w:sz w:val="21"/>
          <w:szCs w:val="21"/>
          <w:lang w:eastAsia="en-IN"/>
        </w:rPr>
        <w:t>(</w:t>
      </w:r>
      <w:proofErr w:type="spellStart"/>
      <w:r w:rsidRPr="00D63E75">
        <w:rPr>
          <w:rFonts w:ascii="Consolas" w:eastAsia="Times New Roman" w:hAnsi="Consolas" w:cs="Times New Roman"/>
          <w:color w:val="DCDCAA"/>
          <w:sz w:val="21"/>
          <w:szCs w:val="21"/>
          <w:lang w:eastAsia="en-IN"/>
        </w:rPr>
        <w:t>ord</w:t>
      </w:r>
      <w:r w:rsidRPr="00D63E75">
        <w:rPr>
          <w:rFonts w:ascii="Consolas" w:eastAsia="Times New Roman" w:hAnsi="Consolas" w:cs="Times New Roman"/>
          <w:color w:val="CCCCCC"/>
          <w:sz w:val="21"/>
          <w:szCs w:val="21"/>
          <w:lang w:eastAsia="en-IN"/>
        </w:rPr>
        <w:t>.order_date</w:t>
      </w:r>
      <w:proofErr w:type="spellEnd"/>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CE9178"/>
          <w:sz w:val="21"/>
          <w:szCs w:val="21"/>
          <w:lang w:eastAsia="en-IN"/>
        </w:rPr>
        <w:t>'-'</w:t>
      </w:r>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B5CEA8"/>
          <w:sz w:val="21"/>
          <w:szCs w:val="21"/>
          <w:lang w:eastAsia="en-IN"/>
        </w:rPr>
        <w:t>0</w:t>
      </w:r>
      <w:r w:rsidRPr="00D63E75">
        <w:rPr>
          <w:rFonts w:ascii="Consolas" w:eastAsia="Times New Roman" w:hAnsi="Consolas" w:cs="Times New Roman"/>
          <w:color w:val="CCCCCC"/>
          <w:sz w:val="21"/>
          <w:szCs w:val="21"/>
          <w:lang w:eastAsia="en-IN"/>
        </w:rPr>
        <w:t>])</w:t>
      </w:r>
    </w:p>
    <w:p w14:paraId="0C55D5AF" w14:textId="77777777" w:rsidR="00D63E75" w:rsidRPr="00D63E75" w:rsidRDefault="00D63E75" w:rsidP="00D63E75">
      <w:pPr>
        <w:shd w:val="clear" w:color="auto" w:fill="1F1F1F"/>
        <w:spacing w:after="0" w:line="285" w:lineRule="atLeast"/>
        <w:rPr>
          <w:rFonts w:ascii="Consolas" w:eastAsia="Times New Roman" w:hAnsi="Consolas" w:cs="Times New Roman"/>
          <w:color w:val="CCCCCC"/>
          <w:sz w:val="21"/>
          <w:szCs w:val="21"/>
          <w:lang w:eastAsia="en-IN"/>
        </w:rPr>
      </w:pPr>
      <w:r w:rsidRPr="00D63E75">
        <w:rPr>
          <w:rFonts w:ascii="Consolas" w:eastAsia="Times New Roman" w:hAnsi="Consolas" w:cs="Times New Roman"/>
          <w:color w:val="DCDCAA"/>
          <w:sz w:val="21"/>
          <w:szCs w:val="21"/>
          <w:lang w:eastAsia="en-IN"/>
        </w:rPr>
        <w:t>print</w:t>
      </w:r>
      <w:r w:rsidRPr="00D63E75">
        <w:rPr>
          <w:rFonts w:ascii="Consolas" w:eastAsia="Times New Roman" w:hAnsi="Consolas" w:cs="Times New Roman"/>
          <w:color w:val="CCCCCC"/>
          <w:sz w:val="21"/>
          <w:szCs w:val="21"/>
          <w:lang w:eastAsia="en-IN"/>
        </w:rPr>
        <w:t>(</w:t>
      </w:r>
      <w:proofErr w:type="spellStart"/>
      <w:r w:rsidRPr="00D63E75">
        <w:rPr>
          <w:rFonts w:ascii="Consolas" w:eastAsia="Times New Roman" w:hAnsi="Consolas" w:cs="Times New Roman"/>
          <w:color w:val="9CDCFE"/>
          <w:sz w:val="21"/>
          <w:szCs w:val="21"/>
          <w:lang w:eastAsia="en-IN"/>
        </w:rPr>
        <w:t>ord</w:t>
      </w:r>
      <w:r w:rsidRPr="00D63E75">
        <w:rPr>
          <w:rFonts w:ascii="Consolas" w:eastAsia="Times New Roman" w:hAnsi="Consolas" w:cs="Times New Roman"/>
          <w:color w:val="CCCCCC"/>
          <w:sz w:val="21"/>
          <w:szCs w:val="21"/>
          <w:lang w:eastAsia="en-IN"/>
        </w:rPr>
        <w:t>.show</w:t>
      </w:r>
      <w:proofErr w:type="spellEnd"/>
      <w:r w:rsidRPr="00D63E75">
        <w:rPr>
          <w:rFonts w:ascii="Consolas" w:eastAsia="Times New Roman" w:hAnsi="Consolas" w:cs="Times New Roman"/>
          <w:color w:val="CCCCCC"/>
          <w:sz w:val="21"/>
          <w:szCs w:val="21"/>
          <w:lang w:eastAsia="en-IN"/>
        </w:rPr>
        <w:t>(</w:t>
      </w:r>
      <w:r w:rsidRPr="00D63E75">
        <w:rPr>
          <w:rFonts w:ascii="Consolas" w:eastAsia="Times New Roman" w:hAnsi="Consolas" w:cs="Times New Roman"/>
          <w:color w:val="B5CEA8"/>
          <w:sz w:val="21"/>
          <w:szCs w:val="21"/>
          <w:lang w:eastAsia="en-IN"/>
        </w:rPr>
        <w:t>2</w:t>
      </w:r>
      <w:r w:rsidRPr="00D63E75">
        <w:rPr>
          <w:rFonts w:ascii="Consolas" w:eastAsia="Times New Roman" w:hAnsi="Consolas" w:cs="Times New Roman"/>
          <w:color w:val="CCCCCC"/>
          <w:sz w:val="21"/>
          <w:szCs w:val="21"/>
          <w:lang w:eastAsia="en-IN"/>
        </w:rPr>
        <w:t>))</w:t>
      </w:r>
    </w:p>
    <w:p w14:paraId="53F34EF3" w14:textId="77777777" w:rsidR="00A22153" w:rsidRDefault="00A22153" w:rsidP="00147CC6">
      <w:pPr>
        <w:pStyle w:val="NoSpacing"/>
        <w:ind w:left="720"/>
        <w:rPr>
          <w:sz w:val="26"/>
          <w:szCs w:val="26"/>
        </w:rPr>
      </w:pPr>
    </w:p>
    <w:p w14:paraId="382898D8" w14:textId="77777777" w:rsidR="006B47FF" w:rsidRDefault="006B47FF" w:rsidP="00D25C71">
      <w:pPr>
        <w:pStyle w:val="NoSpacing"/>
        <w:rPr>
          <w:sz w:val="26"/>
          <w:szCs w:val="26"/>
        </w:rPr>
      </w:pPr>
    </w:p>
    <w:p w14:paraId="087C64C6" w14:textId="77777777" w:rsidR="00D8113F" w:rsidRDefault="00D8113F" w:rsidP="00D25C71">
      <w:pPr>
        <w:pStyle w:val="NoSpacing"/>
        <w:rPr>
          <w:sz w:val="26"/>
          <w:szCs w:val="26"/>
        </w:rPr>
      </w:pPr>
      <w:r>
        <w:rPr>
          <w:sz w:val="26"/>
          <w:szCs w:val="26"/>
        </w:rPr>
        <w:t>########################</w:t>
      </w:r>
    </w:p>
    <w:p w14:paraId="2732AC4A" w14:textId="77777777" w:rsidR="00D8113F" w:rsidRDefault="00D8113F" w:rsidP="00D25C71">
      <w:pPr>
        <w:pStyle w:val="NoSpacing"/>
        <w:rPr>
          <w:sz w:val="26"/>
          <w:szCs w:val="26"/>
        </w:rPr>
      </w:pPr>
      <w:r>
        <w:rPr>
          <w:sz w:val="26"/>
          <w:szCs w:val="26"/>
        </w:rPr>
        <w:t># PySpark Reg Exp function #</w:t>
      </w:r>
    </w:p>
    <w:p w14:paraId="5E085ABD" w14:textId="77777777" w:rsidR="00D8113F" w:rsidRDefault="00D8113F" w:rsidP="00D25C71">
      <w:pPr>
        <w:pStyle w:val="NoSpacing"/>
        <w:rPr>
          <w:sz w:val="26"/>
          <w:szCs w:val="26"/>
        </w:rPr>
      </w:pPr>
      <w:r>
        <w:rPr>
          <w:sz w:val="26"/>
          <w:szCs w:val="26"/>
        </w:rPr>
        <w:t>#######################</w:t>
      </w:r>
    </w:p>
    <w:p w14:paraId="018DE5EC" w14:textId="77777777" w:rsidR="00D8113F" w:rsidRDefault="00D8113F" w:rsidP="00D25C71">
      <w:pPr>
        <w:pStyle w:val="NoSpacing"/>
        <w:rPr>
          <w:sz w:val="26"/>
          <w:szCs w:val="26"/>
        </w:rPr>
      </w:pPr>
    </w:p>
    <w:p w14:paraId="3BBA395F" w14:textId="77777777" w:rsidR="00D8113F" w:rsidRDefault="00D8113F">
      <w:pPr>
        <w:pStyle w:val="NoSpacing"/>
        <w:numPr>
          <w:ilvl w:val="0"/>
          <w:numId w:val="62"/>
        </w:numPr>
        <w:rPr>
          <w:b/>
          <w:bCs/>
          <w:sz w:val="26"/>
          <w:szCs w:val="26"/>
        </w:rPr>
      </w:pPr>
      <w:proofErr w:type="spellStart"/>
      <w:r w:rsidRPr="00D4636A">
        <w:rPr>
          <w:b/>
          <w:bCs/>
          <w:sz w:val="26"/>
          <w:szCs w:val="26"/>
        </w:rPr>
        <w:t>regexp_extract</w:t>
      </w:r>
      <w:proofErr w:type="spellEnd"/>
      <w:r w:rsidRPr="00D4636A">
        <w:rPr>
          <w:b/>
          <w:bCs/>
          <w:sz w:val="26"/>
          <w:szCs w:val="26"/>
        </w:rPr>
        <w:t>(</w:t>
      </w:r>
      <w:proofErr w:type="spellStart"/>
      <w:r w:rsidRPr="00D4636A">
        <w:rPr>
          <w:b/>
          <w:bCs/>
          <w:sz w:val="26"/>
          <w:szCs w:val="26"/>
        </w:rPr>
        <w:t>str_or_col_object</w:t>
      </w:r>
      <w:proofErr w:type="spellEnd"/>
      <w:r w:rsidRPr="00D4636A">
        <w:rPr>
          <w:b/>
          <w:bCs/>
          <w:sz w:val="26"/>
          <w:szCs w:val="26"/>
        </w:rPr>
        <w:t xml:space="preserve">, pattern, </w:t>
      </w:r>
      <w:proofErr w:type="spellStart"/>
      <w:r w:rsidRPr="00D4636A">
        <w:rPr>
          <w:b/>
          <w:bCs/>
          <w:sz w:val="26"/>
          <w:szCs w:val="26"/>
        </w:rPr>
        <w:t>idx</w:t>
      </w:r>
      <w:proofErr w:type="spellEnd"/>
      <w:r w:rsidRPr="00D4636A">
        <w:rPr>
          <w:b/>
          <w:bCs/>
          <w:sz w:val="26"/>
          <w:szCs w:val="26"/>
        </w:rPr>
        <w:t>)</w:t>
      </w:r>
    </w:p>
    <w:p w14:paraId="7237B28C" w14:textId="77777777" w:rsidR="00E87E49" w:rsidRDefault="00D8113F" w:rsidP="00D8113F">
      <w:pPr>
        <w:pStyle w:val="NoSpacing"/>
        <w:ind w:left="720"/>
        <w:rPr>
          <w:sz w:val="26"/>
          <w:szCs w:val="26"/>
        </w:rPr>
      </w:pPr>
      <w:r w:rsidRPr="00036817">
        <w:rPr>
          <w:sz w:val="26"/>
          <w:szCs w:val="26"/>
        </w:rPr>
        <w:t>Extract a specific group matched by a Java regex, from the specified string column.</w:t>
      </w:r>
    </w:p>
    <w:p w14:paraId="5DC9A3A3" w14:textId="77777777" w:rsidR="00D8113F" w:rsidRDefault="008834C3" w:rsidP="00D8113F">
      <w:pPr>
        <w:pStyle w:val="NoSpacing"/>
        <w:ind w:left="720"/>
        <w:rPr>
          <w:sz w:val="26"/>
          <w:szCs w:val="26"/>
          <w:u w:val="single"/>
        </w:rPr>
      </w:pPr>
      <w:r w:rsidRPr="00DB4B61">
        <w:rPr>
          <w:sz w:val="26"/>
          <w:szCs w:val="26"/>
          <w:u w:val="single"/>
        </w:rPr>
        <w:t>Returns the empty string is specified pattern</w:t>
      </w:r>
      <w:r w:rsidR="0040541B" w:rsidRPr="00DB4B61">
        <w:rPr>
          <w:sz w:val="26"/>
          <w:szCs w:val="26"/>
          <w:u w:val="single"/>
        </w:rPr>
        <w:t xml:space="preserve"> </w:t>
      </w:r>
      <w:r w:rsidRPr="00DB4B61">
        <w:rPr>
          <w:sz w:val="26"/>
          <w:szCs w:val="26"/>
          <w:u w:val="single"/>
        </w:rPr>
        <w:t>is not found.</w:t>
      </w:r>
    </w:p>
    <w:p w14:paraId="1B978AF2" w14:textId="77777777" w:rsidR="00A80EBC" w:rsidRPr="00DB4B61" w:rsidRDefault="00703310" w:rsidP="00D8113F">
      <w:pPr>
        <w:pStyle w:val="NoSpacing"/>
        <w:ind w:left="720"/>
        <w:rPr>
          <w:sz w:val="26"/>
          <w:szCs w:val="26"/>
          <w:u w:val="single"/>
        </w:rPr>
      </w:pPr>
      <w:r w:rsidRPr="00FA10CE">
        <w:rPr>
          <w:sz w:val="26"/>
          <w:szCs w:val="26"/>
          <w:highlight w:val="yellow"/>
          <w:u w:val="single"/>
        </w:rPr>
        <w:t>Pattern is given in single</w:t>
      </w:r>
      <w:r w:rsidR="005B2A27" w:rsidRPr="00FA10CE">
        <w:rPr>
          <w:sz w:val="26"/>
          <w:szCs w:val="26"/>
          <w:highlight w:val="yellow"/>
          <w:u w:val="single"/>
        </w:rPr>
        <w:t>/double</w:t>
      </w:r>
      <w:r w:rsidRPr="00FA10CE">
        <w:rPr>
          <w:sz w:val="26"/>
          <w:szCs w:val="26"/>
          <w:highlight w:val="yellow"/>
          <w:u w:val="single"/>
        </w:rPr>
        <w:t xml:space="preserve"> quote</w:t>
      </w:r>
    </w:p>
    <w:p w14:paraId="1FBA1A84" w14:textId="709A1201" w:rsidR="00D8113F" w:rsidRDefault="00DB156C" w:rsidP="00D8113F">
      <w:pPr>
        <w:pStyle w:val="NoSpacing"/>
        <w:rPr>
          <w:sz w:val="26"/>
          <w:szCs w:val="26"/>
        </w:rPr>
      </w:pPr>
      <w:r>
        <w:rPr>
          <w:sz w:val="26"/>
          <w:szCs w:val="26"/>
        </w:rPr>
        <w:tab/>
      </w:r>
      <w:proofErr w:type="spellStart"/>
      <w:r w:rsidRPr="002076C5">
        <w:rPr>
          <w:b/>
          <w:bCs/>
          <w:sz w:val="26"/>
          <w:szCs w:val="26"/>
        </w:rPr>
        <w:t>Idx</w:t>
      </w:r>
      <w:proofErr w:type="spellEnd"/>
      <w:r w:rsidRPr="002076C5">
        <w:rPr>
          <w:b/>
          <w:bCs/>
          <w:sz w:val="26"/>
          <w:szCs w:val="26"/>
        </w:rPr>
        <w:t xml:space="preserve">  ---</w:t>
      </w:r>
      <w:r>
        <w:rPr>
          <w:sz w:val="26"/>
          <w:szCs w:val="26"/>
        </w:rPr>
        <w:t xml:space="preserve"> this represents the group number which wanted to extract from matched groups.</w:t>
      </w:r>
    </w:p>
    <w:p w14:paraId="4198010F" w14:textId="66CA8D85" w:rsidR="00C462E3" w:rsidRPr="003F3A1F" w:rsidRDefault="006A74AA" w:rsidP="00D8113F">
      <w:pPr>
        <w:pStyle w:val="NoSpacing"/>
        <w:rPr>
          <w:b/>
          <w:bCs/>
          <w:sz w:val="26"/>
          <w:szCs w:val="26"/>
        </w:rPr>
      </w:pPr>
      <w:r>
        <w:rPr>
          <w:sz w:val="26"/>
          <w:szCs w:val="26"/>
        </w:rPr>
        <w:tab/>
      </w:r>
      <w:r>
        <w:rPr>
          <w:sz w:val="26"/>
          <w:szCs w:val="26"/>
        </w:rPr>
        <w:tab/>
      </w:r>
      <w:r w:rsidRPr="003F3A1F">
        <w:rPr>
          <w:b/>
          <w:bCs/>
          <w:sz w:val="26"/>
          <w:szCs w:val="26"/>
          <w:highlight w:val="yellow"/>
        </w:rPr>
        <w:t>Min(</w:t>
      </w:r>
      <w:proofErr w:type="spellStart"/>
      <w:r w:rsidRPr="003F3A1F">
        <w:rPr>
          <w:b/>
          <w:bCs/>
          <w:sz w:val="26"/>
          <w:szCs w:val="26"/>
          <w:highlight w:val="yellow"/>
        </w:rPr>
        <w:t>idx</w:t>
      </w:r>
      <w:proofErr w:type="spellEnd"/>
      <w:r w:rsidRPr="003F3A1F">
        <w:rPr>
          <w:b/>
          <w:bCs/>
          <w:sz w:val="26"/>
          <w:szCs w:val="26"/>
          <w:highlight w:val="yellow"/>
        </w:rPr>
        <w:t>)=1</w:t>
      </w:r>
    </w:p>
    <w:p w14:paraId="7F6D84BF" w14:textId="77777777" w:rsidR="00B75D27" w:rsidRDefault="00B75D27" w:rsidP="00D8113F">
      <w:pPr>
        <w:pStyle w:val="NoSpacing"/>
        <w:rPr>
          <w:sz w:val="26"/>
          <w:szCs w:val="26"/>
        </w:rPr>
      </w:pPr>
      <w:r>
        <w:rPr>
          <w:sz w:val="26"/>
          <w:szCs w:val="26"/>
        </w:rPr>
        <w:tab/>
      </w:r>
      <w:r w:rsidRPr="00EE68B8">
        <w:rPr>
          <w:b/>
          <w:bCs/>
          <w:sz w:val="26"/>
          <w:szCs w:val="26"/>
        </w:rPr>
        <w:t>Example</w:t>
      </w:r>
      <w:r>
        <w:rPr>
          <w:sz w:val="26"/>
          <w:szCs w:val="26"/>
        </w:rPr>
        <w:t>:</w:t>
      </w:r>
      <w:r w:rsidR="007516C9">
        <w:rPr>
          <w:sz w:val="26"/>
          <w:szCs w:val="26"/>
        </w:rPr>
        <w:t xml:space="preserve"> Create a dataframe and extract all num</w:t>
      </w:r>
      <w:r w:rsidR="00986EBB">
        <w:rPr>
          <w:sz w:val="26"/>
          <w:szCs w:val="26"/>
        </w:rPr>
        <w:t>er</w:t>
      </w:r>
      <w:r w:rsidR="007516C9">
        <w:rPr>
          <w:sz w:val="26"/>
          <w:szCs w:val="26"/>
        </w:rPr>
        <w:t>ical data</w:t>
      </w:r>
      <w:r w:rsidR="00374E50">
        <w:rPr>
          <w:sz w:val="26"/>
          <w:szCs w:val="26"/>
        </w:rPr>
        <w:t>.</w:t>
      </w:r>
    </w:p>
    <w:p w14:paraId="278A8D99" w14:textId="77777777" w:rsidR="00374E50" w:rsidRDefault="00CA09DE" w:rsidP="00D8113F">
      <w:pPr>
        <w:pStyle w:val="NoSpacing"/>
        <w:rPr>
          <w:sz w:val="26"/>
          <w:szCs w:val="26"/>
        </w:rPr>
      </w:pPr>
      <w:r>
        <w:rPr>
          <w:sz w:val="26"/>
          <w:szCs w:val="26"/>
        </w:rPr>
        <w:tab/>
      </w:r>
    </w:p>
    <w:p w14:paraId="0966E3F4" w14:textId="77777777" w:rsidR="00CA09DE" w:rsidRDefault="00CA09DE" w:rsidP="00D8113F">
      <w:pPr>
        <w:pStyle w:val="NoSpacing"/>
        <w:rPr>
          <w:sz w:val="26"/>
          <w:szCs w:val="26"/>
        </w:rPr>
      </w:pPr>
      <w:r>
        <w:rPr>
          <w:sz w:val="26"/>
          <w:szCs w:val="26"/>
        </w:rPr>
        <w:tab/>
      </w:r>
      <w:r w:rsidRPr="00376A15">
        <w:rPr>
          <w:b/>
          <w:bCs/>
          <w:sz w:val="26"/>
          <w:szCs w:val="26"/>
        </w:rPr>
        <w:t>Solution</w:t>
      </w:r>
      <w:r>
        <w:rPr>
          <w:sz w:val="26"/>
          <w:szCs w:val="26"/>
        </w:rPr>
        <w:t>:</w:t>
      </w:r>
    </w:p>
    <w:p w14:paraId="4B43B20D" w14:textId="77777777" w:rsidR="005B3674" w:rsidRPr="005B3674" w:rsidRDefault="00DC75BE" w:rsidP="005B3674">
      <w:pPr>
        <w:shd w:val="clear" w:color="auto" w:fill="1F1F1F"/>
        <w:spacing w:line="285" w:lineRule="atLeast"/>
        <w:rPr>
          <w:rFonts w:ascii="Consolas" w:eastAsia="Times New Roman" w:hAnsi="Consolas" w:cs="Times New Roman"/>
          <w:color w:val="CCCCCC"/>
          <w:sz w:val="21"/>
          <w:szCs w:val="21"/>
          <w:lang w:eastAsia="en-IN"/>
        </w:rPr>
      </w:pPr>
      <w:r>
        <w:rPr>
          <w:sz w:val="26"/>
          <w:szCs w:val="26"/>
        </w:rPr>
        <w:tab/>
      </w:r>
      <w:r w:rsidR="005B3674" w:rsidRPr="005B3674">
        <w:rPr>
          <w:rFonts w:ascii="Consolas" w:eastAsia="Times New Roman" w:hAnsi="Consolas" w:cs="Times New Roman"/>
          <w:color w:val="C586C0"/>
          <w:sz w:val="21"/>
          <w:szCs w:val="21"/>
          <w:lang w:eastAsia="en-IN"/>
        </w:rPr>
        <w:t>from</w:t>
      </w:r>
      <w:r w:rsidR="005B3674" w:rsidRPr="005B3674">
        <w:rPr>
          <w:rFonts w:ascii="Consolas" w:eastAsia="Times New Roman" w:hAnsi="Consolas" w:cs="Times New Roman"/>
          <w:color w:val="CCCCCC"/>
          <w:sz w:val="21"/>
          <w:szCs w:val="21"/>
          <w:lang w:eastAsia="en-IN"/>
        </w:rPr>
        <w:t xml:space="preserve"> </w:t>
      </w:r>
      <w:proofErr w:type="spellStart"/>
      <w:r w:rsidR="005B3674" w:rsidRPr="005B3674">
        <w:rPr>
          <w:rFonts w:ascii="Consolas" w:eastAsia="Times New Roman" w:hAnsi="Consolas" w:cs="Times New Roman"/>
          <w:color w:val="4EC9B0"/>
          <w:sz w:val="21"/>
          <w:szCs w:val="21"/>
          <w:lang w:eastAsia="en-IN"/>
        </w:rPr>
        <w:t>pyspark</w:t>
      </w:r>
      <w:r w:rsidR="005B3674" w:rsidRPr="005B3674">
        <w:rPr>
          <w:rFonts w:ascii="Consolas" w:eastAsia="Times New Roman" w:hAnsi="Consolas" w:cs="Times New Roman"/>
          <w:color w:val="CCCCCC"/>
          <w:sz w:val="21"/>
          <w:szCs w:val="21"/>
          <w:lang w:eastAsia="en-IN"/>
        </w:rPr>
        <w:t>.</w:t>
      </w:r>
      <w:r w:rsidR="005B3674" w:rsidRPr="005B3674">
        <w:rPr>
          <w:rFonts w:ascii="Consolas" w:eastAsia="Times New Roman" w:hAnsi="Consolas" w:cs="Times New Roman"/>
          <w:color w:val="4EC9B0"/>
          <w:sz w:val="21"/>
          <w:szCs w:val="21"/>
          <w:lang w:eastAsia="en-IN"/>
        </w:rPr>
        <w:t>sql</w:t>
      </w:r>
      <w:r w:rsidR="005B3674" w:rsidRPr="005B3674">
        <w:rPr>
          <w:rFonts w:ascii="Consolas" w:eastAsia="Times New Roman" w:hAnsi="Consolas" w:cs="Times New Roman"/>
          <w:color w:val="CCCCCC"/>
          <w:sz w:val="21"/>
          <w:szCs w:val="21"/>
          <w:lang w:eastAsia="en-IN"/>
        </w:rPr>
        <w:t>.</w:t>
      </w:r>
      <w:r w:rsidR="005B3674" w:rsidRPr="005B3674">
        <w:rPr>
          <w:rFonts w:ascii="Consolas" w:eastAsia="Times New Roman" w:hAnsi="Consolas" w:cs="Times New Roman"/>
          <w:color w:val="4EC9B0"/>
          <w:sz w:val="21"/>
          <w:szCs w:val="21"/>
          <w:lang w:eastAsia="en-IN"/>
        </w:rPr>
        <w:t>functions</w:t>
      </w:r>
      <w:proofErr w:type="spellEnd"/>
      <w:r w:rsidR="005B3674" w:rsidRPr="005B3674">
        <w:rPr>
          <w:rFonts w:ascii="Consolas" w:eastAsia="Times New Roman" w:hAnsi="Consolas" w:cs="Times New Roman"/>
          <w:color w:val="CCCCCC"/>
          <w:sz w:val="21"/>
          <w:szCs w:val="21"/>
          <w:lang w:eastAsia="en-IN"/>
        </w:rPr>
        <w:t xml:space="preserve"> </w:t>
      </w:r>
      <w:r w:rsidR="005B3674" w:rsidRPr="005B3674">
        <w:rPr>
          <w:rFonts w:ascii="Consolas" w:eastAsia="Times New Roman" w:hAnsi="Consolas" w:cs="Times New Roman"/>
          <w:color w:val="C586C0"/>
          <w:sz w:val="21"/>
          <w:szCs w:val="21"/>
          <w:lang w:eastAsia="en-IN"/>
        </w:rPr>
        <w:t>import</w:t>
      </w:r>
      <w:r w:rsidR="005B3674" w:rsidRPr="005B3674">
        <w:rPr>
          <w:rFonts w:ascii="Consolas" w:eastAsia="Times New Roman" w:hAnsi="Consolas" w:cs="Times New Roman"/>
          <w:color w:val="CCCCCC"/>
          <w:sz w:val="21"/>
          <w:szCs w:val="21"/>
          <w:lang w:eastAsia="en-IN"/>
        </w:rPr>
        <w:t xml:space="preserve"> </w:t>
      </w:r>
      <w:r w:rsidR="005B3674" w:rsidRPr="005B3674">
        <w:rPr>
          <w:rFonts w:ascii="Consolas" w:eastAsia="Times New Roman" w:hAnsi="Consolas" w:cs="Times New Roman"/>
          <w:color w:val="D4D4D4"/>
          <w:sz w:val="21"/>
          <w:szCs w:val="21"/>
          <w:lang w:eastAsia="en-IN"/>
        </w:rPr>
        <w:t>*</w:t>
      </w:r>
    </w:p>
    <w:p w14:paraId="7F126F37" w14:textId="77777777" w:rsidR="005B3674" w:rsidRPr="005B3674" w:rsidRDefault="005B3674" w:rsidP="005B3674">
      <w:pPr>
        <w:shd w:val="clear" w:color="auto" w:fill="1F1F1F"/>
        <w:spacing w:after="0" w:line="285" w:lineRule="atLeast"/>
        <w:rPr>
          <w:rFonts w:ascii="Consolas" w:eastAsia="Times New Roman" w:hAnsi="Consolas" w:cs="Times New Roman"/>
          <w:color w:val="CCCCCC"/>
          <w:sz w:val="21"/>
          <w:szCs w:val="21"/>
          <w:lang w:eastAsia="en-IN"/>
        </w:rPr>
      </w:pPr>
      <w:r w:rsidRPr="005B3674">
        <w:rPr>
          <w:rFonts w:ascii="Consolas" w:eastAsia="Times New Roman" w:hAnsi="Consolas" w:cs="Times New Roman"/>
          <w:color w:val="9CDCFE"/>
          <w:sz w:val="21"/>
          <w:szCs w:val="21"/>
          <w:lang w:eastAsia="en-IN"/>
        </w:rPr>
        <w:t>df</w:t>
      </w:r>
      <w:r w:rsidRPr="005B3674">
        <w:rPr>
          <w:rFonts w:ascii="Consolas" w:eastAsia="Times New Roman" w:hAnsi="Consolas" w:cs="Times New Roman"/>
          <w:color w:val="D4D4D4"/>
          <w:sz w:val="21"/>
          <w:szCs w:val="21"/>
          <w:lang w:eastAsia="en-IN"/>
        </w:rPr>
        <w:t>=</w:t>
      </w:r>
      <w:r w:rsidRPr="005B3674">
        <w:rPr>
          <w:rFonts w:ascii="Consolas" w:eastAsia="Times New Roman" w:hAnsi="Consolas" w:cs="Times New Roman"/>
          <w:color w:val="CCCCCC"/>
          <w:sz w:val="21"/>
          <w:szCs w:val="21"/>
          <w:lang w:eastAsia="en-IN"/>
        </w:rPr>
        <w:t>spark.createDataFrame([</w:t>
      </w:r>
      <w:r w:rsidRPr="005B3674">
        <w:rPr>
          <w:rFonts w:ascii="Consolas" w:eastAsia="Times New Roman" w:hAnsi="Consolas" w:cs="Times New Roman"/>
          <w:color w:val="CE9178"/>
          <w:sz w:val="21"/>
          <w:szCs w:val="21"/>
          <w:lang w:eastAsia="en-IN"/>
        </w:rPr>
        <w:t>"hello"</w:t>
      </w:r>
      <w:r w:rsidRPr="005B3674">
        <w:rPr>
          <w:rFonts w:ascii="Consolas" w:eastAsia="Times New Roman" w:hAnsi="Consolas" w:cs="Times New Roman"/>
          <w:color w:val="CCCCCC"/>
          <w:sz w:val="21"/>
          <w:szCs w:val="21"/>
          <w:lang w:eastAsia="en-IN"/>
        </w:rPr>
        <w:t>,</w:t>
      </w:r>
      <w:r w:rsidRPr="005B3674">
        <w:rPr>
          <w:rFonts w:ascii="Consolas" w:eastAsia="Times New Roman" w:hAnsi="Consolas" w:cs="Times New Roman"/>
          <w:color w:val="CE9178"/>
          <w:sz w:val="21"/>
          <w:szCs w:val="21"/>
          <w:lang w:eastAsia="en-IN"/>
        </w:rPr>
        <w:t>"132hekdl233"</w:t>
      </w:r>
      <w:r w:rsidRPr="005B3674">
        <w:rPr>
          <w:rFonts w:ascii="Consolas" w:eastAsia="Times New Roman" w:hAnsi="Consolas" w:cs="Times New Roman"/>
          <w:color w:val="CCCCCC"/>
          <w:sz w:val="21"/>
          <w:szCs w:val="21"/>
          <w:lang w:eastAsia="en-IN"/>
        </w:rPr>
        <w:t>,</w:t>
      </w:r>
      <w:r w:rsidRPr="005B3674">
        <w:rPr>
          <w:rFonts w:ascii="Consolas" w:eastAsia="Times New Roman" w:hAnsi="Consolas" w:cs="Times New Roman"/>
          <w:color w:val="CE9178"/>
          <w:sz w:val="21"/>
          <w:szCs w:val="21"/>
          <w:lang w:eastAsia="en-IN"/>
        </w:rPr>
        <w:t>"13jdsnnj32kjds"</w:t>
      </w:r>
      <w:r w:rsidRPr="005B3674">
        <w:rPr>
          <w:rFonts w:ascii="Consolas" w:eastAsia="Times New Roman" w:hAnsi="Consolas" w:cs="Times New Roman"/>
          <w:color w:val="CCCCCC"/>
          <w:sz w:val="21"/>
          <w:szCs w:val="21"/>
          <w:lang w:eastAsia="en-IN"/>
        </w:rPr>
        <w:t xml:space="preserve">], </w:t>
      </w:r>
      <w:r w:rsidRPr="005B3674">
        <w:rPr>
          <w:rFonts w:ascii="Consolas" w:eastAsia="Times New Roman" w:hAnsi="Consolas" w:cs="Times New Roman"/>
          <w:color w:val="CE9178"/>
          <w:sz w:val="21"/>
          <w:szCs w:val="21"/>
          <w:lang w:eastAsia="en-IN"/>
        </w:rPr>
        <w:t>"string"</w:t>
      </w:r>
      <w:r w:rsidRPr="005B3674">
        <w:rPr>
          <w:rFonts w:ascii="Consolas" w:eastAsia="Times New Roman" w:hAnsi="Consolas" w:cs="Times New Roman"/>
          <w:color w:val="CCCCCC"/>
          <w:sz w:val="21"/>
          <w:szCs w:val="21"/>
          <w:lang w:eastAsia="en-IN"/>
        </w:rPr>
        <w:t>).</w:t>
      </w:r>
      <w:proofErr w:type="spellStart"/>
      <w:r w:rsidRPr="005B3674">
        <w:rPr>
          <w:rFonts w:ascii="Consolas" w:eastAsia="Times New Roman" w:hAnsi="Consolas" w:cs="Times New Roman"/>
          <w:color w:val="CCCCCC"/>
          <w:sz w:val="21"/>
          <w:szCs w:val="21"/>
          <w:lang w:eastAsia="en-IN"/>
        </w:rPr>
        <w:t>toDF</w:t>
      </w:r>
      <w:proofErr w:type="spellEnd"/>
      <w:r w:rsidRPr="005B3674">
        <w:rPr>
          <w:rFonts w:ascii="Consolas" w:eastAsia="Times New Roman" w:hAnsi="Consolas" w:cs="Times New Roman"/>
          <w:color w:val="CCCCCC"/>
          <w:sz w:val="21"/>
          <w:szCs w:val="21"/>
          <w:lang w:eastAsia="en-IN"/>
        </w:rPr>
        <w:t>(</w:t>
      </w:r>
      <w:r w:rsidRPr="005B3674">
        <w:rPr>
          <w:rFonts w:ascii="Consolas" w:eastAsia="Times New Roman" w:hAnsi="Consolas" w:cs="Times New Roman"/>
          <w:color w:val="CE9178"/>
          <w:sz w:val="21"/>
          <w:szCs w:val="21"/>
          <w:lang w:eastAsia="en-IN"/>
        </w:rPr>
        <w:t>"age"</w:t>
      </w:r>
      <w:r w:rsidRPr="005B3674">
        <w:rPr>
          <w:rFonts w:ascii="Consolas" w:eastAsia="Times New Roman" w:hAnsi="Consolas" w:cs="Times New Roman"/>
          <w:color w:val="CCCCCC"/>
          <w:sz w:val="21"/>
          <w:szCs w:val="21"/>
          <w:lang w:eastAsia="en-IN"/>
        </w:rPr>
        <w:t>)</w:t>
      </w:r>
    </w:p>
    <w:p w14:paraId="014190AA" w14:textId="77777777" w:rsidR="005B3674" w:rsidRPr="005B3674" w:rsidRDefault="005B3674" w:rsidP="005B3674">
      <w:pPr>
        <w:shd w:val="clear" w:color="auto" w:fill="1F1F1F"/>
        <w:spacing w:after="0" w:line="285" w:lineRule="atLeast"/>
        <w:rPr>
          <w:rFonts w:ascii="Consolas" w:eastAsia="Times New Roman" w:hAnsi="Consolas" w:cs="Times New Roman"/>
          <w:color w:val="CCCCCC"/>
          <w:sz w:val="21"/>
          <w:szCs w:val="21"/>
          <w:lang w:eastAsia="en-IN"/>
        </w:rPr>
      </w:pPr>
      <w:r w:rsidRPr="005B3674">
        <w:rPr>
          <w:rFonts w:ascii="Consolas" w:eastAsia="Times New Roman" w:hAnsi="Consolas" w:cs="Times New Roman"/>
          <w:color w:val="DCDCAA"/>
          <w:sz w:val="21"/>
          <w:szCs w:val="21"/>
          <w:lang w:eastAsia="en-IN"/>
        </w:rPr>
        <w:t>print</w:t>
      </w:r>
      <w:r w:rsidRPr="005B3674">
        <w:rPr>
          <w:rFonts w:ascii="Consolas" w:eastAsia="Times New Roman" w:hAnsi="Consolas" w:cs="Times New Roman"/>
          <w:color w:val="CCCCCC"/>
          <w:sz w:val="21"/>
          <w:szCs w:val="21"/>
          <w:lang w:eastAsia="en-IN"/>
        </w:rPr>
        <w:t>(</w:t>
      </w:r>
      <w:proofErr w:type="spellStart"/>
      <w:r w:rsidRPr="005B3674">
        <w:rPr>
          <w:rFonts w:ascii="Consolas" w:eastAsia="Times New Roman" w:hAnsi="Consolas" w:cs="Times New Roman"/>
          <w:color w:val="9CDCFE"/>
          <w:sz w:val="21"/>
          <w:szCs w:val="21"/>
          <w:lang w:eastAsia="en-IN"/>
        </w:rPr>
        <w:t>df</w:t>
      </w:r>
      <w:r w:rsidRPr="005B3674">
        <w:rPr>
          <w:rFonts w:ascii="Consolas" w:eastAsia="Times New Roman" w:hAnsi="Consolas" w:cs="Times New Roman"/>
          <w:color w:val="CCCCCC"/>
          <w:sz w:val="21"/>
          <w:szCs w:val="21"/>
          <w:lang w:eastAsia="en-IN"/>
        </w:rPr>
        <w:t>.show</w:t>
      </w:r>
      <w:proofErr w:type="spellEnd"/>
      <w:r w:rsidRPr="005B3674">
        <w:rPr>
          <w:rFonts w:ascii="Consolas" w:eastAsia="Times New Roman" w:hAnsi="Consolas" w:cs="Times New Roman"/>
          <w:color w:val="CCCCCC"/>
          <w:sz w:val="21"/>
          <w:szCs w:val="21"/>
          <w:lang w:eastAsia="en-IN"/>
        </w:rPr>
        <w:t>())</w:t>
      </w:r>
    </w:p>
    <w:p w14:paraId="4B576AA7" w14:textId="77777777" w:rsidR="005B3674" w:rsidRPr="005B3674" w:rsidRDefault="005B3674" w:rsidP="005B3674">
      <w:pPr>
        <w:shd w:val="clear" w:color="auto" w:fill="1F1F1F"/>
        <w:spacing w:after="0" w:line="285" w:lineRule="atLeast"/>
        <w:rPr>
          <w:rFonts w:ascii="Consolas" w:eastAsia="Times New Roman" w:hAnsi="Consolas" w:cs="Times New Roman"/>
          <w:color w:val="CCCCCC"/>
          <w:sz w:val="21"/>
          <w:szCs w:val="21"/>
          <w:lang w:eastAsia="en-IN"/>
        </w:rPr>
      </w:pPr>
      <w:r w:rsidRPr="005B3674">
        <w:rPr>
          <w:rFonts w:ascii="Consolas" w:eastAsia="Times New Roman" w:hAnsi="Consolas" w:cs="Times New Roman"/>
          <w:color w:val="6A9955"/>
          <w:sz w:val="21"/>
          <w:szCs w:val="21"/>
          <w:lang w:eastAsia="en-IN"/>
        </w:rPr>
        <w:t>#now filter out all number</w:t>
      </w:r>
    </w:p>
    <w:p w14:paraId="73A3588A" w14:textId="77777777" w:rsidR="005B3674" w:rsidRPr="005B3674" w:rsidRDefault="005B3674" w:rsidP="005B3674">
      <w:pPr>
        <w:shd w:val="clear" w:color="auto" w:fill="1F1F1F"/>
        <w:spacing w:after="0" w:line="285" w:lineRule="atLeast"/>
        <w:rPr>
          <w:rFonts w:ascii="Consolas" w:eastAsia="Times New Roman" w:hAnsi="Consolas" w:cs="Times New Roman"/>
          <w:color w:val="CCCCCC"/>
          <w:sz w:val="21"/>
          <w:szCs w:val="21"/>
          <w:lang w:eastAsia="en-IN"/>
        </w:rPr>
      </w:pPr>
      <w:r w:rsidRPr="005B3674">
        <w:rPr>
          <w:rFonts w:ascii="Consolas" w:eastAsia="Times New Roman" w:hAnsi="Consolas" w:cs="Times New Roman"/>
          <w:color w:val="DCDCAA"/>
          <w:sz w:val="21"/>
          <w:szCs w:val="21"/>
          <w:lang w:eastAsia="en-IN"/>
        </w:rPr>
        <w:t>print</w:t>
      </w:r>
      <w:r w:rsidRPr="005B3674">
        <w:rPr>
          <w:rFonts w:ascii="Consolas" w:eastAsia="Times New Roman" w:hAnsi="Consolas" w:cs="Times New Roman"/>
          <w:color w:val="CCCCCC"/>
          <w:sz w:val="21"/>
          <w:szCs w:val="21"/>
          <w:lang w:eastAsia="en-IN"/>
        </w:rPr>
        <w:t>(</w:t>
      </w:r>
      <w:proofErr w:type="spellStart"/>
      <w:r w:rsidRPr="005B3674">
        <w:rPr>
          <w:rFonts w:ascii="Consolas" w:eastAsia="Times New Roman" w:hAnsi="Consolas" w:cs="Times New Roman"/>
          <w:color w:val="9CDCFE"/>
          <w:sz w:val="21"/>
          <w:szCs w:val="21"/>
          <w:lang w:eastAsia="en-IN"/>
        </w:rPr>
        <w:t>df</w:t>
      </w:r>
      <w:r w:rsidRPr="005B3674">
        <w:rPr>
          <w:rFonts w:ascii="Consolas" w:eastAsia="Times New Roman" w:hAnsi="Consolas" w:cs="Times New Roman"/>
          <w:color w:val="CCCCCC"/>
          <w:sz w:val="21"/>
          <w:szCs w:val="21"/>
          <w:lang w:eastAsia="en-IN"/>
        </w:rPr>
        <w:t>.select</w:t>
      </w:r>
      <w:proofErr w:type="spellEnd"/>
      <w:r w:rsidRPr="005B3674">
        <w:rPr>
          <w:rFonts w:ascii="Consolas" w:eastAsia="Times New Roman" w:hAnsi="Consolas" w:cs="Times New Roman"/>
          <w:color w:val="CCCCCC"/>
          <w:sz w:val="21"/>
          <w:szCs w:val="21"/>
          <w:lang w:eastAsia="en-IN"/>
        </w:rPr>
        <w:t>(</w:t>
      </w:r>
      <w:r w:rsidRPr="005B3674">
        <w:rPr>
          <w:rFonts w:ascii="Consolas" w:eastAsia="Times New Roman" w:hAnsi="Consolas" w:cs="Times New Roman"/>
          <w:color w:val="CE9178"/>
          <w:sz w:val="21"/>
          <w:szCs w:val="21"/>
          <w:lang w:eastAsia="en-IN"/>
        </w:rPr>
        <w:t>'age'</w:t>
      </w:r>
      <w:r w:rsidRPr="005B3674">
        <w:rPr>
          <w:rFonts w:ascii="Consolas" w:eastAsia="Times New Roman" w:hAnsi="Consolas" w:cs="Times New Roman"/>
          <w:color w:val="CCCCCC"/>
          <w:sz w:val="21"/>
          <w:szCs w:val="21"/>
          <w:lang w:eastAsia="en-IN"/>
        </w:rPr>
        <w:t>,</w:t>
      </w:r>
      <w:proofErr w:type="spellStart"/>
      <w:r w:rsidRPr="005B3674">
        <w:rPr>
          <w:rFonts w:ascii="Consolas" w:eastAsia="Times New Roman" w:hAnsi="Consolas" w:cs="Times New Roman"/>
          <w:color w:val="DCDCAA"/>
          <w:sz w:val="21"/>
          <w:szCs w:val="21"/>
          <w:lang w:eastAsia="en-IN"/>
        </w:rPr>
        <w:t>regexp_extract</w:t>
      </w:r>
      <w:proofErr w:type="spellEnd"/>
      <w:r w:rsidRPr="005B3674">
        <w:rPr>
          <w:rFonts w:ascii="Consolas" w:eastAsia="Times New Roman" w:hAnsi="Consolas" w:cs="Times New Roman"/>
          <w:color w:val="CCCCCC"/>
          <w:sz w:val="21"/>
          <w:szCs w:val="21"/>
          <w:lang w:eastAsia="en-IN"/>
        </w:rPr>
        <w:t>(</w:t>
      </w:r>
      <w:proofErr w:type="spellStart"/>
      <w:r w:rsidRPr="005B3674">
        <w:rPr>
          <w:rFonts w:ascii="Consolas" w:eastAsia="Times New Roman" w:hAnsi="Consolas" w:cs="Times New Roman"/>
          <w:color w:val="9CDCFE"/>
          <w:sz w:val="21"/>
          <w:szCs w:val="21"/>
          <w:lang w:eastAsia="en-IN"/>
        </w:rPr>
        <w:t>df</w:t>
      </w:r>
      <w:r w:rsidRPr="005B3674">
        <w:rPr>
          <w:rFonts w:ascii="Consolas" w:eastAsia="Times New Roman" w:hAnsi="Consolas" w:cs="Times New Roman"/>
          <w:color w:val="CCCCCC"/>
          <w:sz w:val="21"/>
          <w:szCs w:val="21"/>
          <w:lang w:eastAsia="en-IN"/>
        </w:rPr>
        <w:t>.age</w:t>
      </w:r>
      <w:proofErr w:type="spellEnd"/>
      <w:r w:rsidRPr="005B3674">
        <w:rPr>
          <w:rFonts w:ascii="Consolas" w:eastAsia="Times New Roman" w:hAnsi="Consolas" w:cs="Times New Roman"/>
          <w:color w:val="CCCCCC"/>
          <w:sz w:val="21"/>
          <w:szCs w:val="21"/>
          <w:lang w:eastAsia="en-IN"/>
        </w:rPr>
        <w:t xml:space="preserve">, </w:t>
      </w:r>
      <w:r w:rsidRPr="005B3674">
        <w:rPr>
          <w:rFonts w:ascii="Consolas" w:eastAsia="Times New Roman" w:hAnsi="Consolas" w:cs="Times New Roman"/>
          <w:color w:val="CE9178"/>
          <w:sz w:val="21"/>
          <w:szCs w:val="21"/>
          <w:lang w:eastAsia="en-IN"/>
        </w:rPr>
        <w:t>'(\d+)'</w:t>
      </w:r>
      <w:r w:rsidRPr="005B3674">
        <w:rPr>
          <w:rFonts w:ascii="Consolas" w:eastAsia="Times New Roman" w:hAnsi="Consolas" w:cs="Times New Roman"/>
          <w:color w:val="CCCCCC"/>
          <w:sz w:val="21"/>
          <w:szCs w:val="21"/>
          <w:lang w:eastAsia="en-IN"/>
        </w:rPr>
        <w:t xml:space="preserve">, </w:t>
      </w:r>
      <w:r w:rsidR="00632EB9">
        <w:rPr>
          <w:rFonts w:ascii="Consolas" w:eastAsia="Times New Roman" w:hAnsi="Consolas" w:cs="Times New Roman"/>
          <w:color w:val="B5CEA8"/>
          <w:sz w:val="21"/>
          <w:szCs w:val="21"/>
          <w:lang w:eastAsia="en-IN"/>
        </w:rPr>
        <w:t>1</w:t>
      </w:r>
      <w:r w:rsidRPr="005B3674">
        <w:rPr>
          <w:rFonts w:ascii="Consolas" w:eastAsia="Times New Roman" w:hAnsi="Consolas" w:cs="Times New Roman"/>
          <w:color w:val="CCCCCC"/>
          <w:sz w:val="21"/>
          <w:szCs w:val="21"/>
          <w:lang w:eastAsia="en-IN"/>
        </w:rPr>
        <w:t>)).show())</w:t>
      </w:r>
    </w:p>
    <w:p w14:paraId="5C88A390" w14:textId="77777777" w:rsidR="00CA09DE" w:rsidRDefault="00CA09DE" w:rsidP="00D8113F">
      <w:pPr>
        <w:pStyle w:val="NoSpacing"/>
        <w:rPr>
          <w:sz w:val="26"/>
          <w:szCs w:val="26"/>
        </w:rPr>
      </w:pPr>
    </w:p>
    <w:p w14:paraId="00F7A7DA" w14:textId="77777777" w:rsidR="00D63484" w:rsidRPr="00036817" w:rsidRDefault="00D63484" w:rsidP="00D8113F">
      <w:pPr>
        <w:pStyle w:val="NoSpacing"/>
        <w:rPr>
          <w:sz w:val="26"/>
          <w:szCs w:val="26"/>
        </w:rPr>
      </w:pPr>
    </w:p>
    <w:p w14:paraId="37EF162F" w14:textId="77777777" w:rsidR="00D8113F" w:rsidRPr="00E15EF6" w:rsidRDefault="00D8113F">
      <w:pPr>
        <w:pStyle w:val="NoSpacing"/>
        <w:numPr>
          <w:ilvl w:val="0"/>
          <w:numId w:val="62"/>
        </w:numPr>
        <w:rPr>
          <w:b/>
          <w:bCs/>
          <w:sz w:val="26"/>
          <w:szCs w:val="26"/>
        </w:rPr>
      </w:pPr>
      <w:proofErr w:type="spellStart"/>
      <w:r w:rsidRPr="00E15EF6">
        <w:rPr>
          <w:b/>
          <w:bCs/>
          <w:sz w:val="26"/>
          <w:szCs w:val="26"/>
        </w:rPr>
        <w:t>regexp_replace</w:t>
      </w:r>
      <w:proofErr w:type="spellEnd"/>
      <w:r w:rsidRPr="00E15EF6">
        <w:rPr>
          <w:b/>
          <w:bCs/>
          <w:sz w:val="26"/>
          <w:szCs w:val="26"/>
        </w:rPr>
        <w:t>(</w:t>
      </w:r>
      <w:proofErr w:type="spellStart"/>
      <w:r w:rsidRPr="00E15EF6">
        <w:rPr>
          <w:b/>
          <w:bCs/>
          <w:sz w:val="26"/>
          <w:szCs w:val="26"/>
        </w:rPr>
        <w:t>col_object_or_col_name</w:t>
      </w:r>
      <w:r>
        <w:rPr>
          <w:b/>
          <w:bCs/>
          <w:sz w:val="26"/>
          <w:szCs w:val="26"/>
        </w:rPr>
        <w:t>_or_string</w:t>
      </w:r>
      <w:proofErr w:type="spellEnd"/>
      <w:r w:rsidRPr="00D542EC">
        <w:rPr>
          <w:b/>
          <w:bCs/>
          <w:sz w:val="26"/>
          <w:szCs w:val="26"/>
        </w:rPr>
        <w:t>,</w:t>
      </w:r>
      <w:r w:rsidRPr="00E15EF6">
        <w:rPr>
          <w:b/>
          <w:bCs/>
          <w:sz w:val="26"/>
          <w:szCs w:val="26"/>
        </w:rPr>
        <w:t>, pattern, replacement)</w:t>
      </w:r>
    </w:p>
    <w:p w14:paraId="6A32E78F" w14:textId="77777777" w:rsidR="00D8113F" w:rsidRDefault="00D8113F" w:rsidP="00D8113F">
      <w:pPr>
        <w:pStyle w:val="NoSpacing"/>
        <w:ind w:left="720"/>
        <w:rPr>
          <w:sz w:val="26"/>
          <w:szCs w:val="26"/>
        </w:rPr>
      </w:pPr>
      <w:r w:rsidRPr="00036817">
        <w:rPr>
          <w:sz w:val="26"/>
          <w:szCs w:val="26"/>
        </w:rPr>
        <w:t>Replace all substrings of the specified pattern by 'replacement' of column object.</w:t>
      </w:r>
    </w:p>
    <w:p w14:paraId="3DEA4020" w14:textId="77777777" w:rsidR="00144C06" w:rsidRPr="00DB4B61" w:rsidRDefault="00144C06" w:rsidP="00144C06">
      <w:pPr>
        <w:pStyle w:val="NoSpacing"/>
        <w:ind w:left="720"/>
        <w:rPr>
          <w:sz w:val="26"/>
          <w:szCs w:val="26"/>
          <w:u w:val="single"/>
        </w:rPr>
      </w:pPr>
      <w:r w:rsidRPr="00FA10CE">
        <w:rPr>
          <w:sz w:val="26"/>
          <w:szCs w:val="26"/>
          <w:highlight w:val="yellow"/>
          <w:u w:val="single"/>
        </w:rPr>
        <w:t>Pattern is given in single/double quote</w:t>
      </w:r>
    </w:p>
    <w:p w14:paraId="5EAAEA08" w14:textId="77777777" w:rsidR="00144C06" w:rsidRPr="00036817" w:rsidRDefault="00144C06" w:rsidP="00D8113F">
      <w:pPr>
        <w:pStyle w:val="NoSpacing"/>
        <w:ind w:left="720"/>
        <w:rPr>
          <w:sz w:val="26"/>
          <w:szCs w:val="26"/>
        </w:rPr>
      </w:pPr>
    </w:p>
    <w:p w14:paraId="5DE13003" w14:textId="77777777" w:rsidR="00D8113F" w:rsidRDefault="006141DF" w:rsidP="00D25C71">
      <w:pPr>
        <w:pStyle w:val="NoSpacing"/>
        <w:rPr>
          <w:sz w:val="26"/>
          <w:szCs w:val="26"/>
        </w:rPr>
      </w:pPr>
      <w:r>
        <w:rPr>
          <w:sz w:val="26"/>
          <w:szCs w:val="26"/>
        </w:rPr>
        <w:tab/>
      </w:r>
      <w:r w:rsidR="00E83FE7" w:rsidRPr="00EE68B8">
        <w:rPr>
          <w:b/>
          <w:bCs/>
          <w:sz w:val="26"/>
          <w:szCs w:val="26"/>
        </w:rPr>
        <w:t>Example</w:t>
      </w:r>
      <w:r w:rsidR="00E83FE7">
        <w:rPr>
          <w:sz w:val="26"/>
          <w:szCs w:val="26"/>
        </w:rPr>
        <w:t xml:space="preserve">: </w:t>
      </w:r>
      <w:r w:rsidR="00AC4997">
        <w:rPr>
          <w:sz w:val="26"/>
          <w:szCs w:val="26"/>
        </w:rPr>
        <w:t xml:space="preserve">Relace the all number from above dataframe by </w:t>
      </w:r>
      <w:r w:rsidR="00AC4997" w:rsidRPr="00AC4997">
        <w:rPr>
          <w:sz w:val="26"/>
          <w:szCs w:val="26"/>
        </w:rPr>
        <w:t>'Z'</w:t>
      </w:r>
      <w:r w:rsidR="00E83FE7">
        <w:rPr>
          <w:sz w:val="26"/>
          <w:szCs w:val="26"/>
        </w:rPr>
        <w:t>.</w:t>
      </w:r>
    </w:p>
    <w:p w14:paraId="22FBCDA4" w14:textId="77777777" w:rsidR="00D8113F" w:rsidRDefault="000C422B" w:rsidP="00D25C71">
      <w:pPr>
        <w:pStyle w:val="NoSpacing"/>
        <w:rPr>
          <w:sz w:val="26"/>
          <w:szCs w:val="26"/>
        </w:rPr>
      </w:pPr>
      <w:r>
        <w:rPr>
          <w:sz w:val="26"/>
          <w:szCs w:val="26"/>
        </w:rPr>
        <w:tab/>
      </w:r>
    </w:p>
    <w:p w14:paraId="310CCB4B" w14:textId="77777777" w:rsidR="000C422B" w:rsidRPr="0078116C" w:rsidRDefault="000C422B" w:rsidP="00D25C71">
      <w:pPr>
        <w:pStyle w:val="NoSpacing"/>
        <w:rPr>
          <w:b/>
          <w:bCs/>
          <w:sz w:val="26"/>
          <w:szCs w:val="26"/>
        </w:rPr>
      </w:pPr>
      <w:r>
        <w:rPr>
          <w:sz w:val="26"/>
          <w:szCs w:val="26"/>
        </w:rPr>
        <w:tab/>
      </w:r>
      <w:r w:rsidRPr="0078116C">
        <w:rPr>
          <w:b/>
          <w:bCs/>
          <w:sz w:val="26"/>
          <w:szCs w:val="26"/>
        </w:rPr>
        <w:t>Solution:</w:t>
      </w:r>
    </w:p>
    <w:p w14:paraId="52DFD75C" w14:textId="77777777" w:rsidR="000C422B" w:rsidRPr="000C422B" w:rsidRDefault="000C422B" w:rsidP="000C422B">
      <w:pPr>
        <w:shd w:val="clear" w:color="auto" w:fill="1F1F1F"/>
        <w:spacing w:after="0" w:line="285" w:lineRule="atLeast"/>
        <w:rPr>
          <w:rFonts w:ascii="Consolas" w:eastAsia="Times New Roman" w:hAnsi="Consolas" w:cs="Times New Roman"/>
          <w:color w:val="CCCCCC"/>
          <w:sz w:val="21"/>
          <w:szCs w:val="21"/>
          <w:lang w:eastAsia="en-IN"/>
        </w:rPr>
      </w:pPr>
      <w:r w:rsidRPr="000C422B">
        <w:rPr>
          <w:rFonts w:ascii="Consolas" w:eastAsia="Times New Roman" w:hAnsi="Consolas" w:cs="Times New Roman"/>
          <w:color w:val="C586C0"/>
          <w:sz w:val="21"/>
          <w:szCs w:val="21"/>
          <w:lang w:eastAsia="en-IN"/>
        </w:rPr>
        <w:t>from</w:t>
      </w:r>
      <w:r w:rsidRPr="000C422B">
        <w:rPr>
          <w:rFonts w:ascii="Consolas" w:eastAsia="Times New Roman" w:hAnsi="Consolas" w:cs="Times New Roman"/>
          <w:color w:val="CCCCCC"/>
          <w:sz w:val="21"/>
          <w:szCs w:val="21"/>
          <w:lang w:eastAsia="en-IN"/>
        </w:rPr>
        <w:t xml:space="preserve"> </w:t>
      </w:r>
      <w:proofErr w:type="spellStart"/>
      <w:r w:rsidRPr="000C422B">
        <w:rPr>
          <w:rFonts w:ascii="Consolas" w:eastAsia="Times New Roman" w:hAnsi="Consolas" w:cs="Times New Roman"/>
          <w:color w:val="4EC9B0"/>
          <w:sz w:val="21"/>
          <w:szCs w:val="21"/>
          <w:lang w:eastAsia="en-IN"/>
        </w:rPr>
        <w:t>pyspark</w:t>
      </w:r>
      <w:r w:rsidRPr="000C422B">
        <w:rPr>
          <w:rFonts w:ascii="Consolas" w:eastAsia="Times New Roman" w:hAnsi="Consolas" w:cs="Times New Roman"/>
          <w:color w:val="CCCCCC"/>
          <w:sz w:val="21"/>
          <w:szCs w:val="21"/>
          <w:lang w:eastAsia="en-IN"/>
        </w:rPr>
        <w:t>.</w:t>
      </w:r>
      <w:r w:rsidRPr="000C422B">
        <w:rPr>
          <w:rFonts w:ascii="Consolas" w:eastAsia="Times New Roman" w:hAnsi="Consolas" w:cs="Times New Roman"/>
          <w:color w:val="4EC9B0"/>
          <w:sz w:val="21"/>
          <w:szCs w:val="21"/>
          <w:lang w:eastAsia="en-IN"/>
        </w:rPr>
        <w:t>sql</w:t>
      </w:r>
      <w:r w:rsidRPr="000C422B">
        <w:rPr>
          <w:rFonts w:ascii="Consolas" w:eastAsia="Times New Roman" w:hAnsi="Consolas" w:cs="Times New Roman"/>
          <w:color w:val="CCCCCC"/>
          <w:sz w:val="21"/>
          <w:szCs w:val="21"/>
          <w:lang w:eastAsia="en-IN"/>
        </w:rPr>
        <w:t>.</w:t>
      </w:r>
      <w:r w:rsidRPr="000C422B">
        <w:rPr>
          <w:rFonts w:ascii="Consolas" w:eastAsia="Times New Roman" w:hAnsi="Consolas" w:cs="Times New Roman"/>
          <w:color w:val="4EC9B0"/>
          <w:sz w:val="21"/>
          <w:szCs w:val="21"/>
          <w:lang w:eastAsia="en-IN"/>
        </w:rPr>
        <w:t>functions</w:t>
      </w:r>
      <w:proofErr w:type="spellEnd"/>
      <w:r w:rsidRPr="000C422B">
        <w:rPr>
          <w:rFonts w:ascii="Consolas" w:eastAsia="Times New Roman" w:hAnsi="Consolas" w:cs="Times New Roman"/>
          <w:color w:val="CCCCCC"/>
          <w:sz w:val="21"/>
          <w:szCs w:val="21"/>
          <w:lang w:eastAsia="en-IN"/>
        </w:rPr>
        <w:t xml:space="preserve"> </w:t>
      </w:r>
      <w:r w:rsidRPr="000C422B">
        <w:rPr>
          <w:rFonts w:ascii="Consolas" w:eastAsia="Times New Roman" w:hAnsi="Consolas" w:cs="Times New Roman"/>
          <w:color w:val="C586C0"/>
          <w:sz w:val="21"/>
          <w:szCs w:val="21"/>
          <w:lang w:eastAsia="en-IN"/>
        </w:rPr>
        <w:t>import</w:t>
      </w:r>
      <w:r w:rsidRPr="000C422B">
        <w:rPr>
          <w:rFonts w:ascii="Consolas" w:eastAsia="Times New Roman" w:hAnsi="Consolas" w:cs="Times New Roman"/>
          <w:color w:val="CCCCCC"/>
          <w:sz w:val="21"/>
          <w:szCs w:val="21"/>
          <w:lang w:eastAsia="en-IN"/>
        </w:rPr>
        <w:t xml:space="preserve"> </w:t>
      </w:r>
      <w:r w:rsidRPr="000C422B">
        <w:rPr>
          <w:rFonts w:ascii="Consolas" w:eastAsia="Times New Roman" w:hAnsi="Consolas" w:cs="Times New Roman"/>
          <w:color w:val="D4D4D4"/>
          <w:sz w:val="21"/>
          <w:szCs w:val="21"/>
          <w:lang w:eastAsia="en-IN"/>
        </w:rPr>
        <w:t>*</w:t>
      </w:r>
    </w:p>
    <w:p w14:paraId="7055B976" w14:textId="77777777" w:rsidR="000C422B" w:rsidRPr="000C422B" w:rsidRDefault="000C422B" w:rsidP="000C422B">
      <w:pPr>
        <w:shd w:val="clear" w:color="auto" w:fill="1F1F1F"/>
        <w:spacing w:after="0" w:line="285" w:lineRule="atLeast"/>
        <w:rPr>
          <w:rFonts w:ascii="Consolas" w:eastAsia="Times New Roman" w:hAnsi="Consolas" w:cs="Times New Roman"/>
          <w:color w:val="CCCCCC"/>
          <w:sz w:val="21"/>
          <w:szCs w:val="21"/>
          <w:lang w:eastAsia="en-IN"/>
        </w:rPr>
      </w:pPr>
      <w:r w:rsidRPr="000C422B">
        <w:rPr>
          <w:rFonts w:ascii="Consolas" w:eastAsia="Times New Roman" w:hAnsi="Consolas" w:cs="Times New Roman"/>
          <w:color w:val="9CDCFE"/>
          <w:sz w:val="21"/>
          <w:szCs w:val="21"/>
          <w:lang w:eastAsia="en-IN"/>
        </w:rPr>
        <w:t>df</w:t>
      </w:r>
      <w:r w:rsidRPr="000C422B">
        <w:rPr>
          <w:rFonts w:ascii="Consolas" w:eastAsia="Times New Roman" w:hAnsi="Consolas" w:cs="Times New Roman"/>
          <w:color w:val="D4D4D4"/>
          <w:sz w:val="21"/>
          <w:szCs w:val="21"/>
          <w:lang w:eastAsia="en-IN"/>
        </w:rPr>
        <w:t>=</w:t>
      </w:r>
      <w:r w:rsidRPr="000C422B">
        <w:rPr>
          <w:rFonts w:ascii="Consolas" w:eastAsia="Times New Roman" w:hAnsi="Consolas" w:cs="Times New Roman"/>
          <w:color w:val="CCCCCC"/>
          <w:sz w:val="21"/>
          <w:szCs w:val="21"/>
          <w:lang w:eastAsia="en-IN"/>
        </w:rPr>
        <w:t>spark.createDataFrame([</w:t>
      </w:r>
      <w:r w:rsidRPr="000C422B">
        <w:rPr>
          <w:rFonts w:ascii="Consolas" w:eastAsia="Times New Roman" w:hAnsi="Consolas" w:cs="Times New Roman"/>
          <w:color w:val="CE9178"/>
          <w:sz w:val="21"/>
          <w:szCs w:val="21"/>
          <w:lang w:eastAsia="en-IN"/>
        </w:rPr>
        <w:t>"hello"</w:t>
      </w:r>
      <w:r w:rsidRPr="000C422B">
        <w:rPr>
          <w:rFonts w:ascii="Consolas" w:eastAsia="Times New Roman" w:hAnsi="Consolas" w:cs="Times New Roman"/>
          <w:color w:val="CCCCCC"/>
          <w:sz w:val="21"/>
          <w:szCs w:val="21"/>
          <w:lang w:eastAsia="en-IN"/>
        </w:rPr>
        <w:t>,</w:t>
      </w:r>
      <w:r w:rsidRPr="000C422B">
        <w:rPr>
          <w:rFonts w:ascii="Consolas" w:eastAsia="Times New Roman" w:hAnsi="Consolas" w:cs="Times New Roman"/>
          <w:color w:val="CE9178"/>
          <w:sz w:val="21"/>
          <w:szCs w:val="21"/>
          <w:lang w:eastAsia="en-IN"/>
        </w:rPr>
        <w:t>"132hekdl233"</w:t>
      </w:r>
      <w:r w:rsidRPr="000C422B">
        <w:rPr>
          <w:rFonts w:ascii="Consolas" w:eastAsia="Times New Roman" w:hAnsi="Consolas" w:cs="Times New Roman"/>
          <w:color w:val="CCCCCC"/>
          <w:sz w:val="21"/>
          <w:szCs w:val="21"/>
          <w:lang w:eastAsia="en-IN"/>
        </w:rPr>
        <w:t>,</w:t>
      </w:r>
      <w:r w:rsidRPr="000C422B">
        <w:rPr>
          <w:rFonts w:ascii="Consolas" w:eastAsia="Times New Roman" w:hAnsi="Consolas" w:cs="Times New Roman"/>
          <w:color w:val="CE9178"/>
          <w:sz w:val="21"/>
          <w:szCs w:val="21"/>
          <w:lang w:eastAsia="en-IN"/>
        </w:rPr>
        <w:t>"13jdsnnj32kjds"</w:t>
      </w:r>
      <w:r w:rsidRPr="000C422B">
        <w:rPr>
          <w:rFonts w:ascii="Consolas" w:eastAsia="Times New Roman" w:hAnsi="Consolas" w:cs="Times New Roman"/>
          <w:color w:val="CCCCCC"/>
          <w:sz w:val="21"/>
          <w:szCs w:val="21"/>
          <w:lang w:eastAsia="en-IN"/>
        </w:rPr>
        <w:t xml:space="preserve">], </w:t>
      </w:r>
      <w:r w:rsidRPr="000C422B">
        <w:rPr>
          <w:rFonts w:ascii="Consolas" w:eastAsia="Times New Roman" w:hAnsi="Consolas" w:cs="Times New Roman"/>
          <w:color w:val="CE9178"/>
          <w:sz w:val="21"/>
          <w:szCs w:val="21"/>
          <w:lang w:eastAsia="en-IN"/>
        </w:rPr>
        <w:t>"string"</w:t>
      </w:r>
      <w:r w:rsidRPr="000C422B">
        <w:rPr>
          <w:rFonts w:ascii="Consolas" w:eastAsia="Times New Roman" w:hAnsi="Consolas" w:cs="Times New Roman"/>
          <w:color w:val="CCCCCC"/>
          <w:sz w:val="21"/>
          <w:szCs w:val="21"/>
          <w:lang w:eastAsia="en-IN"/>
        </w:rPr>
        <w:t>).</w:t>
      </w:r>
      <w:proofErr w:type="spellStart"/>
      <w:r w:rsidRPr="000C422B">
        <w:rPr>
          <w:rFonts w:ascii="Consolas" w:eastAsia="Times New Roman" w:hAnsi="Consolas" w:cs="Times New Roman"/>
          <w:color w:val="CCCCCC"/>
          <w:sz w:val="21"/>
          <w:szCs w:val="21"/>
          <w:lang w:eastAsia="en-IN"/>
        </w:rPr>
        <w:t>toDF</w:t>
      </w:r>
      <w:proofErr w:type="spellEnd"/>
      <w:r w:rsidRPr="000C422B">
        <w:rPr>
          <w:rFonts w:ascii="Consolas" w:eastAsia="Times New Roman" w:hAnsi="Consolas" w:cs="Times New Roman"/>
          <w:color w:val="CCCCCC"/>
          <w:sz w:val="21"/>
          <w:szCs w:val="21"/>
          <w:lang w:eastAsia="en-IN"/>
        </w:rPr>
        <w:t>(</w:t>
      </w:r>
      <w:r w:rsidRPr="000C422B">
        <w:rPr>
          <w:rFonts w:ascii="Consolas" w:eastAsia="Times New Roman" w:hAnsi="Consolas" w:cs="Times New Roman"/>
          <w:color w:val="CE9178"/>
          <w:sz w:val="21"/>
          <w:szCs w:val="21"/>
          <w:lang w:eastAsia="en-IN"/>
        </w:rPr>
        <w:t>"age"</w:t>
      </w:r>
      <w:r w:rsidRPr="000C422B">
        <w:rPr>
          <w:rFonts w:ascii="Consolas" w:eastAsia="Times New Roman" w:hAnsi="Consolas" w:cs="Times New Roman"/>
          <w:color w:val="CCCCCC"/>
          <w:sz w:val="21"/>
          <w:szCs w:val="21"/>
          <w:lang w:eastAsia="en-IN"/>
        </w:rPr>
        <w:t>)</w:t>
      </w:r>
    </w:p>
    <w:p w14:paraId="23B8EA4A" w14:textId="77777777" w:rsidR="000C422B" w:rsidRPr="000C422B" w:rsidRDefault="000C422B" w:rsidP="000C422B">
      <w:pPr>
        <w:shd w:val="clear" w:color="auto" w:fill="1F1F1F"/>
        <w:spacing w:after="0" w:line="285" w:lineRule="atLeast"/>
        <w:rPr>
          <w:rFonts w:ascii="Consolas" w:eastAsia="Times New Roman" w:hAnsi="Consolas" w:cs="Times New Roman"/>
          <w:color w:val="CCCCCC"/>
          <w:sz w:val="21"/>
          <w:szCs w:val="21"/>
          <w:lang w:eastAsia="en-IN"/>
        </w:rPr>
      </w:pPr>
      <w:r w:rsidRPr="000C422B">
        <w:rPr>
          <w:rFonts w:ascii="Consolas" w:eastAsia="Times New Roman" w:hAnsi="Consolas" w:cs="Times New Roman"/>
          <w:color w:val="DCDCAA"/>
          <w:sz w:val="21"/>
          <w:szCs w:val="21"/>
          <w:lang w:eastAsia="en-IN"/>
        </w:rPr>
        <w:t>print</w:t>
      </w:r>
      <w:r w:rsidRPr="000C422B">
        <w:rPr>
          <w:rFonts w:ascii="Consolas" w:eastAsia="Times New Roman" w:hAnsi="Consolas" w:cs="Times New Roman"/>
          <w:color w:val="CCCCCC"/>
          <w:sz w:val="21"/>
          <w:szCs w:val="21"/>
          <w:lang w:eastAsia="en-IN"/>
        </w:rPr>
        <w:t>(</w:t>
      </w:r>
      <w:proofErr w:type="spellStart"/>
      <w:r w:rsidRPr="000C422B">
        <w:rPr>
          <w:rFonts w:ascii="Consolas" w:eastAsia="Times New Roman" w:hAnsi="Consolas" w:cs="Times New Roman"/>
          <w:color w:val="9CDCFE"/>
          <w:sz w:val="21"/>
          <w:szCs w:val="21"/>
          <w:lang w:eastAsia="en-IN"/>
        </w:rPr>
        <w:t>df</w:t>
      </w:r>
      <w:r w:rsidRPr="000C422B">
        <w:rPr>
          <w:rFonts w:ascii="Consolas" w:eastAsia="Times New Roman" w:hAnsi="Consolas" w:cs="Times New Roman"/>
          <w:color w:val="CCCCCC"/>
          <w:sz w:val="21"/>
          <w:szCs w:val="21"/>
          <w:lang w:eastAsia="en-IN"/>
        </w:rPr>
        <w:t>.show</w:t>
      </w:r>
      <w:proofErr w:type="spellEnd"/>
      <w:r w:rsidRPr="000C422B">
        <w:rPr>
          <w:rFonts w:ascii="Consolas" w:eastAsia="Times New Roman" w:hAnsi="Consolas" w:cs="Times New Roman"/>
          <w:color w:val="CCCCCC"/>
          <w:sz w:val="21"/>
          <w:szCs w:val="21"/>
          <w:lang w:eastAsia="en-IN"/>
        </w:rPr>
        <w:t>())</w:t>
      </w:r>
    </w:p>
    <w:p w14:paraId="0800EDA1" w14:textId="77777777" w:rsidR="000C422B" w:rsidRPr="000C422B" w:rsidRDefault="000C422B" w:rsidP="000C422B">
      <w:pPr>
        <w:shd w:val="clear" w:color="auto" w:fill="1F1F1F"/>
        <w:spacing w:after="0" w:line="285" w:lineRule="atLeast"/>
        <w:rPr>
          <w:rFonts w:ascii="Consolas" w:eastAsia="Times New Roman" w:hAnsi="Consolas" w:cs="Times New Roman"/>
          <w:color w:val="CCCCCC"/>
          <w:sz w:val="21"/>
          <w:szCs w:val="21"/>
          <w:lang w:eastAsia="en-IN"/>
        </w:rPr>
      </w:pPr>
      <w:r w:rsidRPr="000C422B">
        <w:rPr>
          <w:rFonts w:ascii="Consolas" w:eastAsia="Times New Roman" w:hAnsi="Consolas" w:cs="Times New Roman"/>
          <w:color w:val="6A9955"/>
          <w:sz w:val="21"/>
          <w:szCs w:val="21"/>
          <w:lang w:eastAsia="en-IN"/>
        </w:rPr>
        <w:t>#now replace the all number by Z</w:t>
      </w:r>
    </w:p>
    <w:p w14:paraId="26A8FDAD" w14:textId="77777777" w:rsidR="000C422B" w:rsidRPr="000C422B" w:rsidRDefault="000C422B" w:rsidP="000C422B">
      <w:pPr>
        <w:shd w:val="clear" w:color="auto" w:fill="1F1F1F"/>
        <w:spacing w:after="0" w:line="285" w:lineRule="atLeast"/>
        <w:rPr>
          <w:rFonts w:ascii="Consolas" w:eastAsia="Times New Roman" w:hAnsi="Consolas" w:cs="Times New Roman"/>
          <w:color w:val="CCCCCC"/>
          <w:sz w:val="21"/>
          <w:szCs w:val="21"/>
          <w:lang w:eastAsia="en-IN"/>
        </w:rPr>
      </w:pPr>
      <w:r w:rsidRPr="000C422B">
        <w:rPr>
          <w:rFonts w:ascii="Consolas" w:eastAsia="Times New Roman" w:hAnsi="Consolas" w:cs="Times New Roman"/>
          <w:color w:val="DCDCAA"/>
          <w:sz w:val="21"/>
          <w:szCs w:val="21"/>
          <w:lang w:eastAsia="en-IN"/>
        </w:rPr>
        <w:t>print</w:t>
      </w:r>
      <w:r w:rsidRPr="000C422B">
        <w:rPr>
          <w:rFonts w:ascii="Consolas" w:eastAsia="Times New Roman" w:hAnsi="Consolas" w:cs="Times New Roman"/>
          <w:color w:val="CCCCCC"/>
          <w:sz w:val="21"/>
          <w:szCs w:val="21"/>
          <w:lang w:eastAsia="en-IN"/>
        </w:rPr>
        <w:t>(</w:t>
      </w:r>
      <w:proofErr w:type="spellStart"/>
      <w:r w:rsidRPr="000C422B">
        <w:rPr>
          <w:rFonts w:ascii="Consolas" w:eastAsia="Times New Roman" w:hAnsi="Consolas" w:cs="Times New Roman"/>
          <w:color w:val="9CDCFE"/>
          <w:sz w:val="21"/>
          <w:szCs w:val="21"/>
          <w:lang w:eastAsia="en-IN"/>
        </w:rPr>
        <w:t>df</w:t>
      </w:r>
      <w:r w:rsidRPr="000C422B">
        <w:rPr>
          <w:rFonts w:ascii="Consolas" w:eastAsia="Times New Roman" w:hAnsi="Consolas" w:cs="Times New Roman"/>
          <w:color w:val="CCCCCC"/>
          <w:sz w:val="21"/>
          <w:szCs w:val="21"/>
          <w:lang w:eastAsia="en-IN"/>
        </w:rPr>
        <w:t>.select</w:t>
      </w:r>
      <w:proofErr w:type="spellEnd"/>
      <w:r w:rsidRPr="000C422B">
        <w:rPr>
          <w:rFonts w:ascii="Consolas" w:eastAsia="Times New Roman" w:hAnsi="Consolas" w:cs="Times New Roman"/>
          <w:color w:val="CCCCCC"/>
          <w:sz w:val="21"/>
          <w:szCs w:val="21"/>
          <w:lang w:eastAsia="en-IN"/>
        </w:rPr>
        <w:t>(</w:t>
      </w:r>
      <w:r w:rsidRPr="000C422B">
        <w:rPr>
          <w:rFonts w:ascii="Consolas" w:eastAsia="Times New Roman" w:hAnsi="Consolas" w:cs="Times New Roman"/>
          <w:color w:val="CE9178"/>
          <w:sz w:val="21"/>
          <w:szCs w:val="21"/>
          <w:lang w:eastAsia="en-IN"/>
        </w:rPr>
        <w:t>'age'</w:t>
      </w:r>
      <w:r w:rsidRPr="000C422B">
        <w:rPr>
          <w:rFonts w:ascii="Consolas" w:eastAsia="Times New Roman" w:hAnsi="Consolas" w:cs="Times New Roman"/>
          <w:color w:val="CCCCCC"/>
          <w:sz w:val="21"/>
          <w:szCs w:val="21"/>
          <w:lang w:eastAsia="en-IN"/>
        </w:rPr>
        <w:t>,</w:t>
      </w:r>
      <w:proofErr w:type="spellStart"/>
      <w:r w:rsidRPr="000C422B">
        <w:rPr>
          <w:rFonts w:ascii="Consolas" w:eastAsia="Times New Roman" w:hAnsi="Consolas" w:cs="Times New Roman"/>
          <w:color w:val="DCDCAA"/>
          <w:sz w:val="21"/>
          <w:szCs w:val="21"/>
          <w:lang w:eastAsia="en-IN"/>
        </w:rPr>
        <w:t>regexp_replace</w:t>
      </w:r>
      <w:proofErr w:type="spellEnd"/>
      <w:r w:rsidRPr="000C422B">
        <w:rPr>
          <w:rFonts w:ascii="Consolas" w:eastAsia="Times New Roman" w:hAnsi="Consolas" w:cs="Times New Roman"/>
          <w:color w:val="CCCCCC"/>
          <w:sz w:val="21"/>
          <w:szCs w:val="21"/>
          <w:lang w:eastAsia="en-IN"/>
        </w:rPr>
        <w:t>(</w:t>
      </w:r>
      <w:proofErr w:type="spellStart"/>
      <w:r w:rsidRPr="000C422B">
        <w:rPr>
          <w:rFonts w:ascii="Consolas" w:eastAsia="Times New Roman" w:hAnsi="Consolas" w:cs="Times New Roman"/>
          <w:color w:val="9CDCFE"/>
          <w:sz w:val="21"/>
          <w:szCs w:val="21"/>
          <w:lang w:eastAsia="en-IN"/>
        </w:rPr>
        <w:t>df</w:t>
      </w:r>
      <w:r w:rsidRPr="000C422B">
        <w:rPr>
          <w:rFonts w:ascii="Consolas" w:eastAsia="Times New Roman" w:hAnsi="Consolas" w:cs="Times New Roman"/>
          <w:color w:val="CCCCCC"/>
          <w:sz w:val="21"/>
          <w:szCs w:val="21"/>
          <w:lang w:eastAsia="en-IN"/>
        </w:rPr>
        <w:t>.age</w:t>
      </w:r>
      <w:proofErr w:type="spellEnd"/>
      <w:r w:rsidRPr="000C422B">
        <w:rPr>
          <w:rFonts w:ascii="Consolas" w:eastAsia="Times New Roman" w:hAnsi="Consolas" w:cs="Times New Roman"/>
          <w:color w:val="CCCCCC"/>
          <w:sz w:val="21"/>
          <w:szCs w:val="21"/>
          <w:lang w:eastAsia="en-IN"/>
        </w:rPr>
        <w:t xml:space="preserve">, </w:t>
      </w:r>
      <w:r w:rsidRPr="000C422B">
        <w:rPr>
          <w:rFonts w:ascii="Consolas" w:eastAsia="Times New Roman" w:hAnsi="Consolas" w:cs="Times New Roman"/>
          <w:color w:val="CE9178"/>
          <w:sz w:val="21"/>
          <w:szCs w:val="21"/>
          <w:lang w:eastAsia="en-IN"/>
        </w:rPr>
        <w:t>'\d'</w:t>
      </w:r>
      <w:r w:rsidRPr="000C422B">
        <w:rPr>
          <w:rFonts w:ascii="Consolas" w:eastAsia="Times New Roman" w:hAnsi="Consolas" w:cs="Times New Roman"/>
          <w:color w:val="CCCCCC"/>
          <w:sz w:val="21"/>
          <w:szCs w:val="21"/>
          <w:lang w:eastAsia="en-IN"/>
        </w:rPr>
        <w:t xml:space="preserve">, </w:t>
      </w:r>
      <w:r w:rsidRPr="000C422B">
        <w:rPr>
          <w:rFonts w:ascii="Consolas" w:eastAsia="Times New Roman" w:hAnsi="Consolas" w:cs="Times New Roman"/>
          <w:color w:val="CE9178"/>
          <w:sz w:val="21"/>
          <w:szCs w:val="21"/>
          <w:lang w:eastAsia="en-IN"/>
        </w:rPr>
        <w:t>'Z'</w:t>
      </w:r>
      <w:r w:rsidRPr="000C422B">
        <w:rPr>
          <w:rFonts w:ascii="Consolas" w:eastAsia="Times New Roman" w:hAnsi="Consolas" w:cs="Times New Roman"/>
          <w:color w:val="CCCCCC"/>
          <w:sz w:val="21"/>
          <w:szCs w:val="21"/>
          <w:lang w:eastAsia="en-IN"/>
        </w:rPr>
        <w:t>)).show())</w:t>
      </w:r>
    </w:p>
    <w:p w14:paraId="3C189490" w14:textId="77777777" w:rsidR="000C422B" w:rsidRDefault="000C422B" w:rsidP="00D25C71">
      <w:pPr>
        <w:pStyle w:val="NoSpacing"/>
        <w:rPr>
          <w:sz w:val="26"/>
          <w:szCs w:val="26"/>
        </w:rPr>
      </w:pPr>
    </w:p>
    <w:p w14:paraId="1608336E" w14:textId="77777777" w:rsidR="00A96E80" w:rsidRDefault="00A96E80" w:rsidP="00D25C71">
      <w:pPr>
        <w:pStyle w:val="NoSpacing"/>
        <w:rPr>
          <w:sz w:val="26"/>
          <w:szCs w:val="26"/>
        </w:rPr>
      </w:pPr>
    </w:p>
    <w:p w14:paraId="53A9B1A4" w14:textId="77777777" w:rsidR="00A96E80" w:rsidRDefault="00A96E80" w:rsidP="00D25C71">
      <w:pPr>
        <w:pStyle w:val="NoSpacing"/>
        <w:rPr>
          <w:sz w:val="26"/>
          <w:szCs w:val="26"/>
        </w:rPr>
      </w:pPr>
    </w:p>
    <w:p w14:paraId="3010C0A3" w14:textId="77777777" w:rsidR="00A96E80" w:rsidRDefault="00A96E80" w:rsidP="00D25C71">
      <w:pPr>
        <w:pStyle w:val="NoSpacing"/>
        <w:rPr>
          <w:sz w:val="26"/>
          <w:szCs w:val="26"/>
        </w:rPr>
      </w:pPr>
    </w:p>
    <w:p w14:paraId="0DBB01D0" w14:textId="77777777" w:rsidR="00F74A8C" w:rsidRPr="007339FA" w:rsidRDefault="001B75C9">
      <w:pPr>
        <w:pStyle w:val="NoSpacing"/>
        <w:numPr>
          <w:ilvl w:val="0"/>
          <w:numId w:val="62"/>
        </w:numPr>
        <w:rPr>
          <w:b/>
          <w:bCs/>
          <w:sz w:val="26"/>
          <w:szCs w:val="26"/>
        </w:rPr>
      </w:pPr>
      <w:proofErr w:type="spellStart"/>
      <w:r w:rsidRPr="007339FA">
        <w:rPr>
          <w:b/>
          <w:bCs/>
          <w:sz w:val="26"/>
          <w:szCs w:val="26"/>
        </w:rPr>
        <w:lastRenderedPageBreak/>
        <w:t>col_object</w:t>
      </w:r>
      <w:r w:rsidR="00F74A8C" w:rsidRPr="007339FA">
        <w:rPr>
          <w:b/>
          <w:bCs/>
          <w:sz w:val="26"/>
          <w:szCs w:val="26"/>
        </w:rPr>
        <w:t>.rlike</w:t>
      </w:r>
      <w:proofErr w:type="spellEnd"/>
      <w:r w:rsidR="00F74A8C" w:rsidRPr="007339FA">
        <w:rPr>
          <w:b/>
          <w:bCs/>
          <w:sz w:val="26"/>
          <w:szCs w:val="26"/>
        </w:rPr>
        <w:t>(</w:t>
      </w:r>
      <w:proofErr w:type="spellStart"/>
      <w:r w:rsidR="00F74A8C" w:rsidRPr="007339FA">
        <w:rPr>
          <w:b/>
          <w:bCs/>
          <w:sz w:val="26"/>
          <w:szCs w:val="26"/>
        </w:rPr>
        <w:t>pattern_or_string</w:t>
      </w:r>
      <w:proofErr w:type="spellEnd"/>
      <w:r w:rsidR="00F74A8C" w:rsidRPr="007339FA">
        <w:rPr>
          <w:b/>
          <w:bCs/>
          <w:sz w:val="26"/>
          <w:szCs w:val="26"/>
        </w:rPr>
        <w:t>)</w:t>
      </w:r>
    </w:p>
    <w:p w14:paraId="5A413ECF" w14:textId="77777777" w:rsidR="00822EC2" w:rsidRDefault="0067766C" w:rsidP="00074BB1">
      <w:pPr>
        <w:pStyle w:val="NoSpacing"/>
        <w:ind w:left="720"/>
        <w:rPr>
          <w:sz w:val="26"/>
          <w:szCs w:val="26"/>
        </w:rPr>
      </w:pPr>
      <w:r>
        <w:rPr>
          <w:sz w:val="26"/>
          <w:szCs w:val="26"/>
        </w:rPr>
        <w:t>This function is used to check if pattern is present in column or not.</w:t>
      </w:r>
    </w:p>
    <w:p w14:paraId="14137886" w14:textId="77777777" w:rsidR="00F74A8C" w:rsidRDefault="00F74A8C" w:rsidP="00074BB1">
      <w:pPr>
        <w:pStyle w:val="NoSpacing"/>
        <w:ind w:left="720"/>
        <w:rPr>
          <w:sz w:val="26"/>
          <w:szCs w:val="26"/>
        </w:rPr>
      </w:pPr>
      <w:r w:rsidRPr="00F74A8C">
        <w:rPr>
          <w:sz w:val="26"/>
          <w:szCs w:val="26"/>
        </w:rPr>
        <w:t>It takes a literal regex expression string as a parameter and returns a boolean column based on a regex match.</w:t>
      </w:r>
    </w:p>
    <w:p w14:paraId="4A0360AE" w14:textId="77777777" w:rsidR="00D8113F" w:rsidRDefault="00D8113F" w:rsidP="00D25C71">
      <w:pPr>
        <w:pStyle w:val="NoSpacing"/>
        <w:rPr>
          <w:sz w:val="26"/>
          <w:szCs w:val="26"/>
        </w:rPr>
      </w:pPr>
    </w:p>
    <w:p w14:paraId="7EA0CF4B" w14:textId="77777777" w:rsidR="00BA6355" w:rsidRDefault="00BA6355" w:rsidP="00D25C71">
      <w:pPr>
        <w:pStyle w:val="NoSpacing"/>
        <w:rPr>
          <w:sz w:val="26"/>
          <w:szCs w:val="26"/>
        </w:rPr>
      </w:pPr>
      <w:r>
        <w:rPr>
          <w:sz w:val="26"/>
          <w:szCs w:val="26"/>
        </w:rPr>
        <w:t>################</w:t>
      </w:r>
      <w:r w:rsidR="00594D34">
        <w:rPr>
          <w:sz w:val="26"/>
          <w:szCs w:val="26"/>
        </w:rPr>
        <w:t>#####</w:t>
      </w:r>
    </w:p>
    <w:p w14:paraId="7A3D7983" w14:textId="77777777" w:rsidR="00BA6355" w:rsidRDefault="00BA6355" w:rsidP="00D25C71">
      <w:pPr>
        <w:pStyle w:val="NoSpacing"/>
        <w:rPr>
          <w:sz w:val="26"/>
          <w:szCs w:val="26"/>
        </w:rPr>
      </w:pPr>
      <w:r>
        <w:rPr>
          <w:sz w:val="26"/>
          <w:szCs w:val="26"/>
        </w:rPr>
        <w:t># PySpark date function #</w:t>
      </w:r>
    </w:p>
    <w:p w14:paraId="236B8DCE" w14:textId="77777777" w:rsidR="00BA6355" w:rsidRDefault="00BA6355" w:rsidP="00D25C71">
      <w:pPr>
        <w:pStyle w:val="NoSpacing"/>
        <w:rPr>
          <w:sz w:val="26"/>
          <w:szCs w:val="26"/>
        </w:rPr>
      </w:pPr>
      <w:r>
        <w:rPr>
          <w:sz w:val="26"/>
          <w:szCs w:val="26"/>
        </w:rPr>
        <w:t>#####################</w:t>
      </w:r>
    </w:p>
    <w:p w14:paraId="702BCB02" w14:textId="77777777" w:rsidR="00BA6355" w:rsidRDefault="00952228" w:rsidP="00D25C71">
      <w:pPr>
        <w:pStyle w:val="NoSpacing"/>
        <w:rPr>
          <w:sz w:val="26"/>
          <w:szCs w:val="26"/>
        </w:rPr>
      </w:pPr>
      <w:r>
        <w:rPr>
          <w:sz w:val="26"/>
          <w:szCs w:val="26"/>
        </w:rPr>
        <w:t>We have below methods in pyspark to work with date or dateti</w:t>
      </w:r>
      <w:r w:rsidR="00EB13D5">
        <w:rPr>
          <w:sz w:val="26"/>
          <w:szCs w:val="26"/>
        </w:rPr>
        <w:t>me.</w:t>
      </w:r>
    </w:p>
    <w:p w14:paraId="5B180E40" w14:textId="77777777" w:rsidR="00EB13D5" w:rsidRDefault="00EB13D5" w:rsidP="00D25C71">
      <w:pPr>
        <w:pStyle w:val="NoSpacing"/>
        <w:rPr>
          <w:sz w:val="26"/>
          <w:szCs w:val="26"/>
        </w:rPr>
      </w:pPr>
      <w:r>
        <w:rPr>
          <w:sz w:val="26"/>
          <w:szCs w:val="26"/>
        </w:rPr>
        <w:t xml:space="preserve">All of these are </w:t>
      </w:r>
      <w:r w:rsidRPr="00146DA3">
        <w:rPr>
          <w:sz w:val="26"/>
          <w:szCs w:val="26"/>
          <w:highlight w:val="yellow"/>
          <w:u w:val="single"/>
        </w:rPr>
        <w:t xml:space="preserve">available in </w:t>
      </w:r>
      <w:proofErr w:type="spellStart"/>
      <w:r w:rsidRPr="00146DA3">
        <w:rPr>
          <w:sz w:val="26"/>
          <w:szCs w:val="26"/>
          <w:highlight w:val="yellow"/>
          <w:u w:val="single"/>
        </w:rPr>
        <w:t>pyspark.sql.functions</w:t>
      </w:r>
      <w:proofErr w:type="spellEnd"/>
    </w:p>
    <w:p w14:paraId="44E79746" w14:textId="77777777" w:rsidR="003600AC" w:rsidRDefault="003600AC" w:rsidP="00D25C71">
      <w:pPr>
        <w:pStyle w:val="NoSpacing"/>
        <w:rPr>
          <w:sz w:val="26"/>
          <w:szCs w:val="26"/>
        </w:rPr>
      </w:pPr>
    </w:p>
    <w:p w14:paraId="03A33319" w14:textId="77777777" w:rsidR="00BA6355" w:rsidRPr="00BA6355" w:rsidRDefault="00BA6355">
      <w:pPr>
        <w:pStyle w:val="NoSpacing"/>
        <w:numPr>
          <w:ilvl w:val="0"/>
          <w:numId w:val="59"/>
        </w:numPr>
        <w:rPr>
          <w:sz w:val="26"/>
          <w:szCs w:val="26"/>
        </w:rPr>
      </w:pPr>
      <w:proofErr w:type="spellStart"/>
      <w:r w:rsidRPr="0013769D">
        <w:rPr>
          <w:b/>
          <w:bCs/>
          <w:sz w:val="26"/>
          <w:szCs w:val="26"/>
        </w:rPr>
        <w:t>current_date</w:t>
      </w:r>
      <w:proofErr w:type="spellEnd"/>
      <w:r w:rsidRPr="0013769D">
        <w:rPr>
          <w:b/>
          <w:bCs/>
          <w:sz w:val="26"/>
          <w:szCs w:val="26"/>
        </w:rPr>
        <w:t>()</w:t>
      </w:r>
      <w:r w:rsidRPr="00BA6355">
        <w:rPr>
          <w:sz w:val="26"/>
          <w:szCs w:val="26"/>
        </w:rPr>
        <w:t xml:space="preserve"> ---- Gives the cur</w:t>
      </w:r>
      <w:r w:rsidR="00964E21">
        <w:rPr>
          <w:sz w:val="26"/>
          <w:szCs w:val="26"/>
        </w:rPr>
        <w:t>r</w:t>
      </w:r>
      <w:r w:rsidRPr="00BA6355">
        <w:rPr>
          <w:sz w:val="26"/>
          <w:szCs w:val="26"/>
        </w:rPr>
        <w:t>ent date</w:t>
      </w:r>
    </w:p>
    <w:p w14:paraId="26EBF151" w14:textId="77777777" w:rsidR="00BA6355" w:rsidRPr="003E480B" w:rsidRDefault="00BA6355">
      <w:pPr>
        <w:pStyle w:val="NoSpacing"/>
        <w:numPr>
          <w:ilvl w:val="0"/>
          <w:numId w:val="59"/>
        </w:numPr>
        <w:rPr>
          <w:b/>
          <w:bCs/>
          <w:sz w:val="26"/>
          <w:szCs w:val="26"/>
        </w:rPr>
      </w:pPr>
      <w:proofErr w:type="spellStart"/>
      <w:r w:rsidRPr="003E480B">
        <w:rPr>
          <w:b/>
          <w:bCs/>
          <w:sz w:val="26"/>
          <w:szCs w:val="26"/>
        </w:rPr>
        <w:t>curernt_timestamp</w:t>
      </w:r>
      <w:proofErr w:type="spellEnd"/>
      <w:r w:rsidRPr="003E480B">
        <w:rPr>
          <w:b/>
          <w:bCs/>
          <w:sz w:val="26"/>
          <w:szCs w:val="26"/>
        </w:rPr>
        <w:t>()</w:t>
      </w:r>
    </w:p>
    <w:p w14:paraId="449582D9" w14:textId="77777777" w:rsidR="00BA6355" w:rsidRPr="00954ACB" w:rsidRDefault="00BA6355">
      <w:pPr>
        <w:pStyle w:val="NoSpacing"/>
        <w:numPr>
          <w:ilvl w:val="0"/>
          <w:numId w:val="59"/>
        </w:numPr>
        <w:rPr>
          <w:b/>
          <w:bCs/>
          <w:sz w:val="26"/>
          <w:szCs w:val="26"/>
        </w:rPr>
      </w:pPr>
      <w:proofErr w:type="spellStart"/>
      <w:r w:rsidRPr="00954ACB">
        <w:rPr>
          <w:b/>
          <w:bCs/>
          <w:sz w:val="26"/>
          <w:szCs w:val="26"/>
        </w:rPr>
        <w:t>next_day</w:t>
      </w:r>
      <w:proofErr w:type="spellEnd"/>
      <w:r w:rsidRPr="00954ACB">
        <w:rPr>
          <w:b/>
          <w:bCs/>
          <w:sz w:val="26"/>
          <w:szCs w:val="26"/>
        </w:rPr>
        <w:t xml:space="preserve">(date, </w:t>
      </w:r>
      <w:proofErr w:type="spellStart"/>
      <w:r w:rsidRPr="00954ACB">
        <w:rPr>
          <w:b/>
          <w:bCs/>
          <w:sz w:val="26"/>
          <w:szCs w:val="26"/>
        </w:rPr>
        <w:t>dayOfWeek</w:t>
      </w:r>
      <w:proofErr w:type="spellEnd"/>
      <w:r w:rsidRPr="00954ACB">
        <w:rPr>
          <w:b/>
          <w:bCs/>
          <w:sz w:val="26"/>
          <w:szCs w:val="26"/>
        </w:rPr>
        <w:t>)</w:t>
      </w:r>
    </w:p>
    <w:p w14:paraId="36C9912E" w14:textId="77777777" w:rsidR="00BA6355" w:rsidRPr="00BA6355" w:rsidRDefault="00BA6355" w:rsidP="00265B7F">
      <w:pPr>
        <w:pStyle w:val="NoSpacing"/>
        <w:ind w:firstLine="720"/>
        <w:rPr>
          <w:sz w:val="26"/>
          <w:szCs w:val="26"/>
        </w:rPr>
      </w:pPr>
      <w:proofErr w:type="spellStart"/>
      <w:r w:rsidRPr="00BA6355">
        <w:rPr>
          <w:sz w:val="26"/>
          <w:szCs w:val="26"/>
        </w:rPr>
        <w:t>Retuen</w:t>
      </w:r>
      <w:proofErr w:type="spellEnd"/>
      <w:r w:rsidRPr="00BA6355">
        <w:rPr>
          <w:sz w:val="26"/>
          <w:szCs w:val="26"/>
        </w:rPr>
        <w:t xml:space="preserve"> the first date of </w:t>
      </w:r>
      <w:proofErr w:type="spellStart"/>
      <w:r w:rsidRPr="00BA6355">
        <w:rPr>
          <w:sz w:val="26"/>
          <w:szCs w:val="26"/>
        </w:rPr>
        <w:t>dayOfWeek</w:t>
      </w:r>
      <w:proofErr w:type="spellEnd"/>
      <w:r w:rsidRPr="00BA6355">
        <w:rPr>
          <w:sz w:val="26"/>
          <w:szCs w:val="26"/>
        </w:rPr>
        <w:t xml:space="preserve"> which is after the 'date'.</w:t>
      </w:r>
    </w:p>
    <w:p w14:paraId="6DD35D16" w14:textId="77777777" w:rsidR="00BA6355" w:rsidRPr="00BA6355" w:rsidRDefault="00BA6355" w:rsidP="00D76F73">
      <w:pPr>
        <w:pStyle w:val="NoSpacing"/>
        <w:ind w:left="720"/>
        <w:rPr>
          <w:sz w:val="26"/>
          <w:szCs w:val="26"/>
        </w:rPr>
      </w:pPr>
      <w:proofErr w:type="spellStart"/>
      <w:r w:rsidRPr="00BA6355">
        <w:rPr>
          <w:sz w:val="26"/>
          <w:szCs w:val="26"/>
        </w:rPr>
        <w:t>dayOfWeek</w:t>
      </w:r>
      <w:proofErr w:type="spellEnd"/>
      <w:r w:rsidRPr="00BA6355">
        <w:rPr>
          <w:sz w:val="26"/>
          <w:szCs w:val="26"/>
        </w:rPr>
        <w:t xml:space="preserve"> = "</w:t>
      </w:r>
      <w:proofErr w:type="spellStart"/>
      <w:r w:rsidRPr="00BA6355">
        <w:rPr>
          <w:sz w:val="26"/>
          <w:szCs w:val="26"/>
        </w:rPr>
        <w:t>Mon","Tue</w:t>
      </w:r>
      <w:proofErr w:type="spellEnd"/>
      <w:r w:rsidRPr="00BA6355">
        <w:rPr>
          <w:sz w:val="26"/>
          <w:szCs w:val="26"/>
        </w:rPr>
        <w:t>",. . .  "Sun"</w:t>
      </w:r>
    </w:p>
    <w:p w14:paraId="60A70ADA" w14:textId="77777777" w:rsidR="00BA6355" w:rsidRPr="00BA6355" w:rsidRDefault="00BA6355" w:rsidP="00BA6355">
      <w:pPr>
        <w:pStyle w:val="NoSpacing"/>
        <w:rPr>
          <w:sz w:val="26"/>
          <w:szCs w:val="26"/>
        </w:rPr>
      </w:pPr>
    </w:p>
    <w:p w14:paraId="035842C3" w14:textId="77777777" w:rsidR="00BA6355" w:rsidRPr="00954ACB" w:rsidRDefault="00BA6355">
      <w:pPr>
        <w:pStyle w:val="NoSpacing"/>
        <w:numPr>
          <w:ilvl w:val="0"/>
          <w:numId w:val="63"/>
        </w:numPr>
        <w:rPr>
          <w:b/>
          <w:bCs/>
          <w:sz w:val="26"/>
          <w:szCs w:val="26"/>
        </w:rPr>
      </w:pPr>
      <w:proofErr w:type="spellStart"/>
      <w:r w:rsidRPr="00954ACB">
        <w:rPr>
          <w:b/>
          <w:bCs/>
          <w:sz w:val="26"/>
          <w:szCs w:val="26"/>
        </w:rPr>
        <w:t>last_day</w:t>
      </w:r>
      <w:proofErr w:type="spellEnd"/>
      <w:r w:rsidRPr="00954ACB">
        <w:rPr>
          <w:b/>
          <w:bCs/>
          <w:sz w:val="26"/>
          <w:szCs w:val="26"/>
        </w:rPr>
        <w:t>(date)</w:t>
      </w:r>
    </w:p>
    <w:p w14:paraId="6C05E617" w14:textId="77777777" w:rsidR="00BA6355" w:rsidRPr="00BA6355" w:rsidRDefault="00BA6355" w:rsidP="00351A5A">
      <w:pPr>
        <w:pStyle w:val="NoSpacing"/>
        <w:ind w:firstLine="720"/>
        <w:rPr>
          <w:sz w:val="26"/>
          <w:szCs w:val="26"/>
        </w:rPr>
      </w:pPr>
      <w:r w:rsidRPr="00BA6355">
        <w:rPr>
          <w:sz w:val="26"/>
          <w:szCs w:val="26"/>
        </w:rPr>
        <w:t>Returns the last day of the month which the given date belong to.</w:t>
      </w:r>
    </w:p>
    <w:p w14:paraId="3958E37D" w14:textId="77777777" w:rsidR="00BA6355" w:rsidRPr="00BA6355" w:rsidRDefault="00BA6355" w:rsidP="00BA6355">
      <w:pPr>
        <w:pStyle w:val="NoSpacing"/>
        <w:rPr>
          <w:sz w:val="26"/>
          <w:szCs w:val="26"/>
        </w:rPr>
      </w:pPr>
    </w:p>
    <w:p w14:paraId="221BF1E0" w14:textId="77777777" w:rsidR="00BA6355" w:rsidRPr="0086376C" w:rsidRDefault="00BA6355">
      <w:pPr>
        <w:pStyle w:val="NoSpacing"/>
        <w:numPr>
          <w:ilvl w:val="0"/>
          <w:numId w:val="63"/>
        </w:numPr>
        <w:rPr>
          <w:b/>
          <w:bCs/>
          <w:sz w:val="26"/>
          <w:szCs w:val="26"/>
        </w:rPr>
      </w:pPr>
      <w:proofErr w:type="spellStart"/>
      <w:r w:rsidRPr="0086376C">
        <w:rPr>
          <w:b/>
          <w:bCs/>
          <w:sz w:val="26"/>
          <w:szCs w:val="26"/>
        </w:rPr>
        <w:t>dayofweek</w:t>
      </w:r>
      <w:proofErr w:type="spellEnd"/>
      <w:r w:rsidRPr="0086376C">
        <w:rPr>
          <w:b/>
          <w:bCs/>
          <w:sz w:val="26"/>
          <w:szCs w:val="26"/>
        </w:rPr>
        <w:t>(col)</w:t>
      </w:r>
    </w:p>
    <w:p w14:paraId="251AF272" w14:textId="77777777" w:rsidR="00BA6355" w:rsidRPr="00BA6355" w:rsidRDefault="00BA6355" w:rsidP="00F96ED1">
      <w:pPr>
        <w:pStyle w:val="NoSpacing"/>
        <w:ind w:firstLine="720"/>
        <w:rPr>
          <w:sz w:val="26"/>
          <w:szCs w:val="26"/>
        </w:rPr>
      </w:pPr>
      <w:proofErr w:type="spellStart"/>
      <w:r w:rsidRPr="00BA6355">
        <w:rPr>
          <w:sz w:val="26"/>
          <w:szCs w:val="26"/>
        </w:rPr>
        <w:t>retunrs</w:t>
      </w:r>
      <w:proofErr w:type="spellEnd"/>
      <w:r w:rsidRPr="00BA6355">
        <w:rPr>
          <w:sz w:val="26"/>
          <w:szCs w:val="26"/>
        </w:rPr>
        <w:t xml:space="preserve"> the day number of a week for which given day belongs to</w:t>
      </w:r>
    </w:p>
    <w:p w14:paraId="15D3D19D" w14:textId="77777777" w:rsidR="00BA6355" w:rsidRPr="00BA6355" w:rsidRDefault="00BA6355" w:rsidP="00BA6355">
      <w:pPr>
        <w:pStyle w:val="NoSpacing"/>
        <w:rPr>
          <w:sz w:val="26"/>
          <w:szCs w:val="26"/>
        </w:rPr>
      </w:pPr>
    </w:p>
    <w:p w14:paraId="7A1D3179" w14:textId="77777777" w:rsidR="00BA6355" w:rsidRPr="00D55FCA" w:rsidRDefault="00BA6355">
      <w:pPr>
        <w:pStyle w:val="NoSpacing"/>
        <w:numPr>
          <w:ilvl w:val="0"/>
          <w:numId w:val="63"/>
        </w:numPr>
        <w:rPr>
          <w:b/>
          <w:bCs/>
          <w:sz w:val="26"/>
          <w:szCs w:val="26"/>
        </w:rPr>
      </w:pPr>
      <w:proofErr w:type="spellStart"/>
      <w:r w:rsidRPr="00D55FCA">
        <w:rPr>
          <w:b/>
          <w:bCs/>
          <w:sz w:val="26"/>
          <w:szCs w:val="26"/>
        </w:rPr>
        <w:t>dayofmonth</w:t>
      </w:r>
      <w:proofErr w:type="spellEnd"/>
      <w:r w:rsidRPr="00D55FCA">
        <w:rPr>
          <w:b/>
          <w:bCs/>
          <w:sz w:val="26"/>
          <w:szCs w:val="26"/>
        </w:rPr>
        <w:t>(</w:t>
      </w:r>
      <w:proofErr w:type="spellStart"/>
      <w:r w:rsidRPr="00D55FCA">
        <w:rPr>
          <w:b/>
          <w:bCs/>
          <w:sz w:val="26"/>
          <w:szCs w:val="26"/>
        </w:rPr>
        <w:t>col_or_date</w:t>
      </w:r>
      <w:proofErr w:type="spellEnd"/>
      <w:r w:rsidRPr="00D55FCA">
        <w:rPr>
          <w:b/>
          <w:bCs/>
          <w:sz w:val="26"/>
          <w:szCs w:val="26"/>
        </w:rPr>
        <w:t>)</w:t>
      </w:r>
    </w:p>
    <w:p w14:paraId="4CFFED10" w14:textId="77777777" w:rsidR="00BA6355" w:rsidRPr="00BA6355" w:rsidRDefault="00BA6355" w:rsidP="00CE0068">
      <w:pPr>
        <w:pStyle w:val="NoSpacing"/>
        <w:ind w:firstLine="720"/>
        <w:rPr>
          <w:sz w:val="26"/>
          <w:szCs w:val="26"/>
        </w:rPr>
      </w:pPr>
      <w:r w:rsidRPr="00BA6355">
        <w:rPr>
          <w:sz w:val="26"/>
          <w:szCs w:val="26"/>
        </w:rPr>
        <w:t>Return the day number of given date for which date belong to,</w:t>
      </w:r>
    </w:p>
    <w:p w14:paraId="11364D44" w14:textId="77777777" w:rsidR="00BA6355" w:rsidRPr="00BA6355" w:rsidRDefault="00BA6355" w:rsidP="00BA6355">
      <w:pPr>
        <w:pStyle w:val="NoSpacing"/>
        <w:rPr>
          <w:sz w:val="26"/>
          <w:szCs w:val="26"/>
        </w:rPr>
      </w:pPr>
    </w:p>
    <w:p w14:paraId="6B3EE3FF" w14:textId="77777777" w:rsidR="00BA6355" w:rsidRPr="0089004E" w:rsidRDefault="00BA6355">
      <w:pPr>
        <w:pStyle w:val="NoSpacing"/>
        <w:numPr>
          <w:ilvl w:val="0"/>
          <w:numId w:val="63"/>
        </w:numPr>
        <w:rPr>
          <w:b/>
          <w:bCs/>
          <w:sz w:val="26"/>
          <w:szCs w:val="26"/>
        </w:rPr>
      </w:pPr>
      <w:proofErr w:type="spellStart"/>
      <w:r w:rsidRPr="0089004E">
        <w:rPr>
          <w:b/>
          <w:bCs/>
          <w:sz w:val="26"/>
          <w:szCs w:val="26"/>
        </w:rPr>
        <w:t>dayofyear</w:t>
      </w:r>
      <w:proofErr w:type="spellEnd"/>
      <w:r w:rsidRPr="0089004E">
        <w:rPr>
          <w:b/>
          <w:bCs/>
          <w:sz w:val="26"/>
          <w:szCs w:val="26"/>
        </w:rPr>
        <w:t>(</w:t>
      </w:r>
      <w:proofErr w:type="spellStart"/>
      <w:r w:rsidRPr="0089004E">
        <w:rPr>
          <w:b/>
          <w:bCs/>
          <w:sz w:val="26"/>
          <w:szCs w:val="26"/>
        </w:rPr>
        <w:t>date_or_col</w:t>
      </w:r>
      <w:proofErr w:type="spellEnd"/>
      <w:r w:rsidRPr="0089004E">
        <w:rPr>
          <w:b/>
          <w:bCs/>
          <w:sz w:val="26"/>
          <w:szCs w:val="26"/>
        </w:rPr>
        <w:t>)</w:t>
      </w:r>
    </w:p>
    <w:p w14:paraId="66BD939D" w14:textId="77777777" w:rsidR="00BA6355" w:rsidRPr="00BA6355" w:rsidRDefault="00BA6355" w:rsidP="00D05724">
      <w:pPr>
        <w:pStyle w:val="NoSpacing"/>
        <w:ind w:firstLine="720"/>
        <w:rPr>
          <w:sz w:val="26"/>
          <w:szCs w:val="26"/>
        </w:rPr>
      </w:pPr>
      <w:r w:rsidRPr="00BA6355">
        <w:rPr>
          <w:sz w:val="26"/>
          <w:szCs w:val="26"/>
        </w:rPr>
        <w:t xml:space="preserve">Return the day of </w:t>
      </w:r>
      <w:proofErr w:type="spellStart"/>
      <w:r w:rsidRPr="00BA6355">
        <w:rPr>
          <w:sz w:val="26"/>
          <w:szCs w:val="26"/>
        </w:rPr>
        <w:t>of</w:t>
      </w:r>
      <w:proofErr w:type="spellEnd"/>
      <w:r w:rsidRPr="00BA6355">
        <w:rPr>
          <w:sz w:val="26"/>
          <w:szCs w:val="26"/>
        </w:rPr>
        <w:t xml:space="preserve"> year for given date </w:t>
      </w:r>
    </w:p>
    <w:p w14:paraId="11D4D01F" w14:textId="77777777" w:rsidR="00BA6355" w:rsidRPr="00BA6355" w:rsidRDefault="00BA6355" w:rsidP="00BA6355">
      <w:pPr>
        <w:pStyle w:val="NoSpacing"/>
        <w:rPr>
          <w:sz w:val="26"/>
          <w:szCs w:val="26"/>
        </w:rPr>
      </w:pPr>
    </w:p>
    <w:p w14:paraId="2C40DFD3" w14:textId="77777777" w:rsidR="00BA6355" w:rsidRPr="008463F6" w:rsidRDefault="00BA6355">
      <w:pPr>
        <w:pStyle w:val="NoSpacing"/>
        <w:numPr>
          <w:ilvl w:val="0"/>
          <w:numId w:val="63"/>
        </w:numPr>
        <w:rPr>
          <w:b/>
          <w:bCs/>
          <w:sz w:val="26"/>
          <w:szCs w:val="26"/>
        </w:rPr>
      </w:pPr>
      <w:proofErr w:type="spellStart"/>
      <w:r w:rsidRPr="008463F6">
        <w:rPr>
          <w:b/>
          <w:bCs/>
          <w:sz w:val="26"/>
          <w:szCs w:val="26"/>
        </w:rPr>
        <w:t>weekofyear</w:t>
      </w:r>
      <w:proofErr w:type="spellEnd"/>
      <w:r w:rsidRPr="008463F6">
        <w:rPr>
          <w:b/>
          <w:bCs/>
          <w:sz w:val="26"/>
          <w:szCs w:val="26"/>
        </w:rPr>
        <w:t>(</w:t>
      </w:r>
      <w:proofErr w:type="spellStart"/>
      <w:r w:rsidRPr="008463F6">
        <w:rPr>
          <w:b/>
          <w:bCs/>
          <w:sz w:val="26"/>
          <w:szCs w:val="26"/>
        </w:rPr>
        <w:t>col_or_date</w:t>
      </w:r>
      <w:proofErr w:type="spellEnd"/>
      <w:r w:rsidRPr="008463F6">
        <w:rPr>
          <w:b/>
          <w:bCs/>
          <w:sz w:val="26"/>
          <w:szCs w:val="26"/>
        </w:rPr>
        <w:t>)</w:t>
      </w:r>
    </w:p>
    <w:p w14:paraId="4FD75BB9" w14:textId="77777777" w:rsidR="00BA6355" w:rsidRDefault="00BA6355" w:rsidP="004D56D0">
      <w:pPr>
        <w:pStyle w:val="NoSpacing"/>
        <w:ind w:firstLine="720"/>
        <w:rPr>
          <w:sz w:val="26"/>
          <w:szCs w:val="26"/>
        </w:rPr>
      </w:pPr>
      <w:r w:rsidRPr="00BA6355">
        <w:rPr>
          <w:sz w:val="26"/>
          <w:szCs w:val="26"/>
        </w:rPr>
        <w:t xml:space="preserve">Return the number </w:t>
      </w:r>
      <w:proofErr w:type="spellStart"/>
      <w:r w:rsidRPr="00BA6355">
        <w:rPr>
          <w:sz w:val="26"/>
          <w:szCs w:val="26"/>
        </w:rPr>
        <w:t>number</w:t>
      </w:r>
      <w:proofErr w:type="spellEnd"/>
      <w:r w:rsidRPr="00BA6355">
        <w:rPr>
          <w:sz w:val="26"/>
          <w:szCs w:val="26"/>
        </w:rPr>
        <w:t xml:space="preserve"> of the year for which given date </w:t>
      </w:r>
      <w:proofErr w:type="spellStart"/>
      <w:r w:rsidRPr="00BA6355">
        <w:rPr>
          <w:sz w:val="26"/>
          <w:szCs w:val="26"/>
        </w:rPr>
        <w:t>nbelongs</w:t>
      </w:r>
      <w:proofErr w:type="spellEnd"/>
      <w:r w:rsidRPr="00BA6355">
        <w:rPr>
          <w:sz w:val="26"/>
          <w:szCs w:val="26"/>
        </w:rPr>
        <w:t xml:space="preserve"> to.</w:t>
      </w:r>
    </w:p>
    <w:p w14:paraId="13E69948" w14:textId="77777777" w:rsidR="006A1CF5" w:rsidRDefault="006A1CF5" w:rsidP="004D56D0">
      <w:pPr>
        <w:pStyle w:val="NoSpacing"/>
        <w:ind w:firstLine="720"/>
        <w:rPr>
          <w:sz w:val="26"/>
          <w:szCs w:val="26"/>
        </w:rPr>
      </w:pPr>
    </w:p>
    <w:p w14:paraId="1093272A" w14:textId="77777777" w:rsidR="00082FE1" w:rsidRPr="00082FE1" w:rsidRDefault="00082FE1">
      <w:pPr>
        <w:pStyle w:val="NoSpacing"/>
        <w:numPr>
          <w:ilvl w:val="0"/>
          <w:numId w:val="63"/>
        </w:numPr>
        <w:rPr>
          <w:sz w:val="26"/>
          <w:szCs w:val="26"/>
        </w:rPr>
      </w:pPr>
      <w:r w:rsidRPr="00082FE1">
        <w:rPr>
          <w:sz w:val="26"/>
          <w:szCs w:val="26"/>
        </w:rPr>
        <w:t>second(</w:t>
      </w:r>
      <w:proofErr w:type="spellStart"/>
      <w:r w:rsidRPr="00082FE1">
        <w:rPr>
          <w:sz w:val="26"/>
          <w:szCs w:val="26"/>
        </w:rPr>
        <w:t>date_of_col</w:t>
      </w:r>
      <w:proofErr w:type="spellEnd"/>
      <w:r w:rsidRPr="00082FE1">
        <w:rPr>
          <w:sz w:val="26"/>
          <w:szCs w:val="26"/>
        </w:rPr>
        <w:t>)</w:t>
      </w:r>
    </w:p>
    <w:p w14:paraId="78523F16" w14:textId="77777777" w:rsidR="00082FE1" w:rsidRPr="00082FE1" w:rsidRDefault="00082FE1" w:rsidP="00473A83">
      <w:pPr>
        <w:pStyle w:val="NoSpacing"/>
        <w:ind w:firstLine="720"/>
        <w:rPr>
          <w:sz w:val="26"/>
          <w:szCs w:val="26"/>
        </w:rPr>
      </w:pPr>
      <w:r w:rsidRPr="00082FE1">
        <w:rPr>
          <w:sz w:val="26"/>
          <w:szCs w:val="26"/>
        </w:rPr>
        <w:t>Extracts the second of a given date as integer</w:t>
      </w:r>
    </w:p>
    <w:p w14:paraId="064B1E1D" w14:textId="77777777" w:rsidR="00082FE1" w:rsidRPr="00082FE1" w:rsidRDefault="00082FE1" w:rsidP="00082FE1">
      <w:pPr>
        <w:pStyle w:val="NoSpacing"/>
        <w:rPr>
          <w:sz w:val="26"/>
          <w:szCs w:val="26"/>
        </w:rPr>
      </w:pPr>
    </w:p>
    <w:p w14:paraId="0ACF0067" w14:textId="77777777" w:rsidR="00082FE1" w:rsidRPr="00082FE1" w:rsidRDefault="00082FE1">
      <w:pPr>
        <w:pStyle w:val="NoSpacing"/>
        <w:numPr>
          <w:ilvl w:val="0"/>
          <w:numId w:val="63"/>
        </w:numPr>
        <w:rPr>
          <w:sz w:val="26"/>
          <w:szCs w:val="26"/>
        </w:rPr>
      </w:pPr>
      <w:r w:rsidRPr="00082FE1">
        <w:rPr>
          <w:sz w:val="26"/>
          <w:szCs w:val="26"/>
        </w:rPr>
        <w:t>minute(</w:t>
      </w:r>
      <w:proofErr w:type="spellStart"/>
      <w:r w:rsidRPr="00082FE1">
        <w:rPr>
          <w:sz w:val="26"/>
          <w:szCs w:val="26"/>
        </w:rPr>
        <w:t>date_of_col</w:t>
      </w:r>
      <w:proofErr w:type="spellEnd"/>
      <w:r w:rsidRPr="00082FE1">
        <w:rPr>
          <w:sz w:val="26"/>
          <w:szCs w:val="26"/>
        </w:rPr>
        <w:t>)</w:t>
      </w:r>
    </w:p>
    <w:p w14:paraId="424F15EE" w14:textId="77777777" w:rsidR="00082FE1" w:rsidRPr="00082FE1" w:rsidRDefault="00082FE1" w:rsidP="00473A83">
      <w:pPr>
        <w:pStyle w:val="NoSpacing"/>
        <w:ind w:firstLine="720"/>
        <w:rPr>
          <w:sz w:val="26"/>
          <w:szCs w:val="26"/>
        </w:rPr>
      </w:pPr>
      <w:r w:rsidRPr="00082FE1">
        <w:rPr>
          <w:sz w:val="26"/>
          <w:szCs w:val="26"/>
        </w:rPr>
        <w:t>Extracts the minute of a given date as integer</w:t>
      </w:r>
    </w:p>
    <w:p w14:paraId="6F09333C" w14:textId="77777777" w:rsidR="00082FE1" w:rsidRPr="00082FE1" w:rsidRDefault="00082FE1" w:rsidP="00082FE1">
      <w:pPr>
        <w:pStyle w:val="NoSpacing"/>
        <w:rPr>
          <w:sz w:val="26"/>
          <w:szCs w:val="26"/>
        </w:rPr>
      </w:pPr>
    </w:p>
    <w:p w14:paraId="4EFF7497" w14:textId="77777777" w:rsidR="00082FE1" w:rsidRPr="00082FE1" w:rsidRDefault="00082FE1">
      <w:pPr>
        <w:pStyle w:val="NoSpacing"/>
        <w:numPr>
          <w:ilvl w:val="0"/>
          <w:numId w:val="63"/>
        </w:numPr>
        <w:rPr>
          <w:sz w:val="26"/>
          <w:szCs w:val="26"/>
        </w:rPr>
      </w:pPr>
      <w:r w:rsidRPr="00082FE1">
        <w:rPr>
          <w:sz w:val="26"/>
          <w:szCs w:val="26"/>
        </w:rPr>
        <w:t>hour(</w:t>
      </w:r>
      <w:proofErr w:type="spellStart"/>
      <w:r w:rsidRPr="00082FE1">
        <w:rPr>
          <w:sz w:val="26"/>
          <w:szCs w:val="26"/>
        </w:rPr>
        <w:t>date_of_col</w:t>
      </w:r>
      <w:proofErr w:type="spellEnd"/>
      <w:r w:rsidRPr="00082FE1">
        <w:rPr>
          <w:sz w:val="26"/>
          <w:szCs w:val="26"/>
        </w:rPr>
        <w:t>)</w:t>
      </w:r>
    </w:p>
    <w:p w14:paraId="39289EFF" w14:textId="77777777" w:rsidR="00082FE1" w:rsidRPr="00082FE1" w:rsidRDefault="00082FE1" w:rsidP="00473A83">
      <w:pPr>
        <w:pStyle w:val="NoSpacing"/>
        <w:ind w:firstLine="720"/>
        <w:rPr>
          <w:sz w:val="26"/>
          <w:szCs w:val="26"/>
        </w:rPr>
      </w:pPr>
      <w:r w:rsidRPr="00082FE1">
        <w:rPr>
          <w:sz w:val="26"/>
          <w:szCs w:val="26"/>
        </w:rPr>
        <w:t>Extracts the hour of a given date as integer</w:t>
      </w:r>
    </w:p>
    <w:p w14:paraId="666863D1" w14:textId="77777777" w:rsidR="00082FE1" w:rsidRPr="00082FE1" w:rsidRDefault="00082FE1" w:rsidP="00082FE1">
      <w:pPr>
        <w:pStyle w:val="NoSpacing"/>
        <w:rPr>
          <w:sz w:val="26"/>
          <w:szCs w:val="26"/>
        </w:rPr>
      </w:pPr>
    </w:p>
    <w:p w14:paraId="4DCA3832" w14:textId="77777777" w:rsidR="00082FE1" w:rsidRPr="00082FE1" w:rsidRDefault="00082FE1">
      <w:pPr>
        <w:pStyle w:val="NoSpacing"/>
        <w:numPr>
          <w:ilvl w:val="0"/>
          <w:numId w:val="63"/>
        </w:numPr>
        <w:rPr>
          <w:sz w:val="26"/>
          <w:szCs w:val="26"/>
        </w:rPr>
      </w:pPr>
      <w:r w:rsidRPr="00082FE1">
        <w:rPr>
          <w:sz w:val="26"/>
          <w:szCs w:val="26"/>
        </w:rPr>
        <w:t>month(</w:t>
      </w:r>
      <w:proofErr w:type="spellStart"/>
      <w:r w:rsidRPr="00082FE1">
        <w:rPr>
          <w:sz w:val="26"/>
          <w:szCs w:val="26"/>
        </w:rPr>
        <w:t>date_of_col</w:t>
      </w:r>
      <w:proofErr w:type="spellEnd"/>
      <w:r w:rsidRPr="00082FE1">
        <w:rPr>
          <w:sz w:val="26"/>
          <w:szCs w:val="26"/>
        </w:rPr>
        <w:t>)</w:t>
      </w:r>
    </w:p>
    <w:p w14:paraId="61DAA5E3" w14:textId="77777777" w:rsidR="00082FE1" w:rsidRPr="00082FE1" w:rsidRDefault="00082FE1" w:rsidP="00473A83">
      <w:pPr>
        <w:pStyle w:val="NoSpacing"/>
        <w:ind w:firstLine="720"/>
        <w:rPr>
          <w:sz w:val="26"/>
          <w:szCs w:val="26"/>
        </w:rPr>
      </w:pPr>
      <w:r w:rsidRPr="00082FE1">
        <w:rPr>
          <w:sz w:val="26"/>
          <w:szCs w:val="26"/>
        </w:rPr>
        <w:t>Extracts the month of a given date as integer</w:t>
      </w:r>
    </w:p>
    <w:p w14:paraId="1C1AD97F" w14:textId="77777777" w:rsidR="00082FE1" w:rsidRPr="00082FE1" w:rsidRDefault="00082FE1" w:rsidP="00082FE1">
      <w:pPr>
        <w:pStyle w:val="NoSpacing"/>
        <w:rPr>
          <w:sz w:val="26"/>
          <w:szCs w:val="26"/>
        </w:rPr>
      </w:pPr>
    </w:p>
    <w:p w14:paraId="4D16A36B" w14:textId="77777777" w:rsidR="00082FE1" w:rsidRPr="00082FE1" w:rsidRDefault="00082FE1">
      <w:pPr>
        <w:pStyle w:val="NoSpacing"/>
        <w:numPr>
          <w:ilvl w:val="0"/>
          <w:numId w:val="63"/>
        </w:numPr>
        <w:rPr>
          <w:sz w:val="26"/>
          <w:szCs w:val="26"/>
        </w:rPr>
      </w:pPr>
      <w:r w:rsidRPr="00082FE1">
        <w:rPr>
          <w:sz w:val="26"/>
          <w:szCs w:val="26"/>
        </w:rPr>
        <w:t>quarter(</w:t>
      </w:r>
      <w:proofErr w:type="spellStart"/>
      <w:r w:rsidRPr="00082FE1">
        <w:rPr>
          <w:sz w:val="26"/>
          <w:szCs w:val="26"/>
        </w:rPr>
        <w:t>date_of_col</w:t>
      </w:r>
      <w:proofErr w:type="spellEnd"/>
      <w:r w:rsidRPr="00082FE1">
        <w:rPr>
          <w:sz w:val="26"/>
          <w:szCs w:val="26"/>
        </w:rPr>
        <w:t>)</w:t>
      </w:r>
    </w:p>
    <w:p w14:paraId="7888283E" w14:textId="77777777" w:rsidR="00082FE1" w:rsidRPr="00082FE1" w:rsidRDefault="00082FE1" w:rsidP="00473A83">
      <w:pPr>
        <w:pStyle w:val="NoSpacing"/>
        <w:ind w:firstLine="720"/>
        <w:rPr>
          <w:sz w:val="26"/>
          <w:szCs w:val="26"/>
        </w:rPr>
      </w:pPr>
      <w:r w:rsidRPr="00082FE1">
        <w:rPr>
          <w:sz w:val="26"/>
          <w:szCs w:val="26"/>
        </w:rPr>
        <w:t>Extracts the quarter of a given date as integer</w:t>
      </w:r>
    </w:p>
    <w:p w14:paraId="1A7CD3B4" w14:textId="77777777" w:rsidR="00082FE1" w:rsidRPr="00082FE1" w:rsidRDefault="00082FE1" w:rsidP="00082FE1">
      <w:pPr>
        <w:pStyle w:val="NoSpacing"/>
        <w:rPr>
          <w:sz w:val="26"/>
          <w:szCs w:val="26"/>
        </w:rPr>
      </w:pPr>
    </w:p>
    <w:p w14:paraId="41D25990" w14:textId="77777777" w:rsidR="00082FE1" w:rsidRPr="00082FE1" w:rsidRDefault="00082FE1">
      <w:pPr>
        <w:pStyle w:val="NoSpacing"/>
        <w:numPr>
          <w:ilvl w:val="0"/>
          <w:numId w:val="63"/>
        </w:numPr>
        <w:rPr>
          <w:sz w:val="26"/>
          <w:szCs w:val="26"/>
        </w:rPr>
      </w:pPr>
      <w:r w:rsidRPr="00082FE1">
        <w:rPr>
          <w:sz w:val="26"/>
          <w:szCs w:val="26"/>
        </w:rPr>
        <w:lastRenderedPageBreak/>
        <w:t>year(</w:t>
      </w:r>
      <w:proofErr w:type="spellStart"/>
      <w:r w:rsidRPr="00082FE1">
        <w:rPr>
          <w:sz w:val="26"/>
          <w:szCs w:val="26"/>
        </w:rPr>
        <w:t>date_of_col</w:t>
      </w:r>
      <w:proofErr w:type="spellEnd"/>
      <w:r w:rsidRPr="00082FE1">
        <w:rPr>
          <w:sz w:val="26"/>
          <w:szCs w:val="26"/>
        </w:rPr>
        <w:t>)</w:t>
      </w:r>
    </w:p>
    <w:p w14:paraId="3DC2B37E" w14:textId="77777777" w:rsidR="00BA6355" w:rsidRDefault="00082FE1" w:rsidP="000B0501">
      <w:pPr>
        <w:pStyle w:val="NoSpacing"/>
        <w:ind w:firstLine="720"/>
        <w:rPr>
          <w:sz w:val="26"/>
          <w:szCs w:val="26"/>
        </w:rPr>
      </w:pPr>
      <w:r w:rsidRPr="00082FE1">
        <w:rPr>
          <w:sz w:val="26"/>
          <w:szCs w:val="26"/>
        </w:rPr>
        <w:t>Extracts the year of a given date as integer</w:t>
      </w:r>
    </w:p>
    <w:p w14:paraId="716CBBDE" w14:textId="77777777" w:rsidR="00BA6355" w:rsidRDefault="00BA6355" w:rsidP="00D25C71">
      <w:pPr>
        <w:pStyle w:val="NoSpacing"/>
        <w:rPr>
          <w:sz w:val="26"/>
          <w:szCs w:val="26"/>
        </w:rPr>
      </w:pPr>
    </w:p>
    <w:p w14:paraId="73701E58" w14:textId="77777777" w:rsidR="00A138D5" w:rsidRPr="00A138D5" w:rsidRDefault="00A138D5">
      <w:pPr>
        <w:pStyle w:val="NoSpacing"/>
        <w:numPr>
          <w:ilvl w:val="0"/>
          <w:numId w:val="63"/>
        </w:numPr>
        <w:rPr>
          <w:sz w:val="26"/>
          <w:szCs w:val="26"/>
        </w:rPr>
      </w:pPr>
      <w:proofErr w:type="spellStart"/>
      <w:r w:rsidRPr="00A138D5">
        <w:rPr>
          <w:sz w:val="26"/>
          <w:szCs w:val="26"/>
        </w:rPr>
        <w:t>month_between</w:t>
      </w:r>
      <w:proofErr w:type="spellEnd"/>
      <w:r w:rsidRPr="00A138D5">
        <w:rPr>
          <w:sz w:val="26"/>
          <w:szCs w:val="26"/>
        </w:rPr>
        <w:t>(date1, date2)</w:t>
      </w:r>
    </w:p>
    <w:p w14:paraId="2F4908FC" w14:textId="77777777" w:rsidR="00A138D5" w:rsidRPr="00A138D5" w:rsidRDefault="00A138D5" w:rsidP="00AA0ADC">
      <w:pPr>
        <w:pStyle w:val="NoSpacing"/>
        <w:ind w:firstLine="720"/>
        <w:rPr>
          <w:sz w:val="26"/>
          <w:szCs w:val="26"/>
        </w:rPr>
      </w:pPr>
      <w:r w:rsidRPr="00A138D5">
        <w:rPr>
          <w:sz w:val="26"/>
          <w:szCs w:val="26"/>
        </w:rPr>
        <w:t>Difference of two date in month as float</w:t>
      </w:r>
    </w:p>
    <w:p w14:paraId="1FEA7E7F" w14:textId="77777777" w:rsidR="00A138D5" w:rsidRPr="00A138D5" w:rsidRDefault="00A138D5" w:rsidP="00A138D5">
      <w:pPr>
        <w:pStyle w:val="NoSpacing"/>
        <w:rPr>
          <w:sz w:val="26"/>
          <w:szCs w:val="26"/>
        </w:rPr>
      </w:pPr>
    </w:p>
    <w:p w14:paraId="0203848A" w14:textId="77777777" w:rsidR="00A138D5" w:rsidRPr="00A138D5" w:rsidRDefault="00A138D5">
      <w:pPr>
        <w:pStyle w:val="NoSpacing"/>
        <w:numPr>
          <w:ilvl w:val="0"/>
          <w:numId w:val="63"/>
        </w:numPr>
        <w:rPr>
          <w:sz w:val="26"/>
          <w:szCs w:val="26"/>
        </w:rPr>
      </w:pPr>
      <w:proofErr w:type="spellStart"/>
      <w:r w:rsidRPr="00A138D5">
        <w:rPr>
          <w:sz w:val="26"/>
          <w:szCs w:val="26"/>
        </w:rPr>
        <w:t>date_add</w:t>
      </w:r>
      <w:proofErr w:type="spellEnd"/>
      <w:r w:rsidRPr="00A138D5">
        <w:rPr>
          <w:sz w:val="26"/>
          <w:szCs w:val="26"/>
        </w:rPr>
        <w:t>(</w:t>
      </w:r>
      <w:proofErr w:type="spellStart"/>
      <w:r w:rsidRPr="00A138D5">
        <w:rPr>
          <w:sz w:val="26"/>
          <w:szCs w:val="26"/>
        </w:rPr>
        <w:t>start_date_or_col</w:t>
      </w:r>
      <w:proofErr w:type="spellEnd"/>
      <w:r w:rsidRPr="00A138D5">
        <w:rPr>
          <w:sz w:val="26"/>
          <w:szCs w:val="26"/>
        </w:rPr>
        <w:t>, days)</w:t>
      </w:r>
    </w:p>
    <w:p w14:paraId="5C0050A9" w14:textId="77777777" w:rsidR="00C361EF" w:rsidRDefault="00A138D5" w:rsidP="00BA594F">
      <w:pPr>
        <w:pStyle w:val="NoSpacing"/>
        <w:ind w:firstLine="720"/>
        <w:rPr>
          <w:sz w:val="26"/>
          <w:szCs w:val="26"/>
        </w:rPr>
      </w:pPr>
      <w:r w:rsidRPr="00A138D5">
        <w:rPr>
          <w:sz w:val="26"/>
          <w:szCs w:val="26"/>
        </w:rPr>
        <w:t>Add the given number of 'days' into start date and return it</w:t>
      </w:r>
    </w:p>
    <w:p w14:paraId="13235BE2" w14:textId="77777777" w:rsidR="00776202" w:rsidRDefault="00776202" w:rsidP="00BA594F">
      <w:pPr>
        <w:pStyle w:val="NoSpacing"/>
        <w:ind w:firstLine="720"/>
        <w:rPr>
          <w:sz w:val="26"/>
          <w:szCs w:val="26"/>
        </w:rPr>
      </w:pPr>
    </w:p>
    <w:p w14:paraId="4E88BA94" w14:textId="77777777" w:rsidR="008E231A" w:rsidRPr="008E231A" w:rsidRDefault="008E231A">
      <w:pPr>
        <w:pStyle w:val="NoSpacing"/>
        <w:numPr>
          <w:ilvl w:val="0"/>
          <w:numId w:val="63"/>
        </w:numPr>
        <w:rPr>
          <w:sz w:val="26"/>
          <w:szCs w:val="26"/>
        </w:rPr>
      </w:pPr>
      <w:proofErr w:type="spellStart"/>
      <w:r w:rsidRPr="008E231A">
        <w:rPr>
          <w:sz w:val="26"/>
          <w:szCs w:val="26"/>
        </w:rPr>
        <w:t>date_sub</w:t>
      </w:r>
      <w:proofErr w:type="spellEnd"/>
      <w:r w:rsidRPr="008E231A">
        <w:rPr>
          <w:sz w:val="26"/>
          <w:szCs w:val="26"/>
        </w:rPr>
        <w:t>(</w:t>
      </w:r>
      <w:proofErr w:type="spellStart"/>
      <w:r w:rsidRPr="008E231A">
        <w:rPr>
          <w:sz w:val="26"/>
          <w:szCs w:val="26"/>
        </w:rPr>
        <w:t>date_or_col</w:t>
      </w:r>
      <w:proofErr w:type="spellEnd"/>
      <w:r w:rsidRPr="008E231A">
        <w:rPr>
          <w:sz w:val="26"/>
          <w:szCs w:val="26"/>
        </w:rPr>
        <w:t>, days)</w:t>
      </w:r>
    </w:p>
    <w:p w14:paraId="6E6A928F" w14:textId="77777777" w:rsidR="008E231A" w:rsidRPr="008E231A" w:rsidRDefault="008E231A" w:rsidP="000615E8">
      <w:pPr>
        <w:pStyle w:val="NoSpacing"/>
        <w:ind w:firstLine="720"/>
        <w:rPr>
          <w:sz w:val="26"/>
          <w:szCs w:val="26"/>
        </w:rPr>
      </w:pPr>
      <w:proofErr w:type="spellStart"/>
      <w:r w:rsidRPr="008E231A">
        <w:rPr>
          <w:sz w:val="26"/>
          <w:szCs w:val="26"/>
        </w:rPr>
        <w:t>Substract</w:t>
      </w:r>
      <w:proofErr w:type="spellEnd"/>
      <w:r w:rsidRPr="008E231A">
        <w:rPr>
          <w:sz w:val="26"/>
          <w:szCs w:val="26"/>
        </w:rPr>
        <w:t xml:space="preserve"> the given number of 'days' from date</w:t>
      </w:r>
    </w:p>
    <w:p w14:paraId="09856D24" w14:textId="77777777" w:rsidR="008E231A" w:rsidRPr="008E231A" w:rsidRDefault="008E231A" w:rsidP="008E231A">
      <w:pPr>
        <w:pStyle w:val="NoSpacing"/>
        <w:rPr>
          <w:sz w:val="26"/>
          <w:szCs w:val="26"/>
        </w:rPr>
      </w:pPr>
    </w:p>
    <w:p w14:paraId="5EB8B4D9" w14:textId="77777777" w:rsidR="008E231A" w:rsidRPr="008E231A" w:rsidRDefault="008E231A">
      <w:pPr>
        <w:pStyle w:val="NoSpacing"/>
        <w:numPr>
          <w:ilvl w:val="0"/>
          <w:numId w:val="63"/>
        </w:numPr>
        <w:rPr>
          <w:sz w:val="26"/>
          <w:szCs w:val="26"/>
        </w:rPr>
      </w:pPr>
      <w:proofErr w:type="spellStart"/>
      <w:r w:rsidRPr="008E231A">
        <w:rPr>
          <w:sz w:val="26"/>
          <w:szCs w:val="26"/>
        </w:rPr>
        <w:t>add_months</w:t>
      </w:r>
      <w:proofErr w:type="spellEnd"/>
      <w:r w:rsidRPr="008E231A">
        <w:rPr>
          <w:sz w:val="26"/>
          <w:szCs w:val="26"/>
        </w:rPr>
        <w:t>( start, months)</w:t>
      </w:r>
    </w:p>
    <w:p w14:paraId="6EFEE091" w14:textId="77777777" w:rsidR="008E231A" w:rsidRPr="008E231A" w:rsidRDefault="008E231A" w:rsidP="000615E8">
      <w:pPr>
        <w:pStyle w:val="NoSpacing"/>
        <w:ind w:firstLine="720"/>
        <w:rPr>
          <w:sz w:val="26"/>
          <w:szCs w:val="26"/>
        </w:rPr>
      </w:pPr>
      <w:r w:rsidRPr="008E231A">
        <w:rPr>
          <w:sz w:val="26"/>
          <w:szCs w:val="26"/>
        </w:rPr>
        <w:t>add the given number of months into start date</w:t>
      </w:r>
    </w:p>
    <w:p w14:paraId="42F9FE8E" w14:textId="77777777" w:rsidR="008E231A" w:rsidRPr="008E231A" w:rsidRDefault="008E231A" w:rsidP="008E231A">
      <w:pPr>
        <w:pStyle w:val="NoSpacing"/>
        <w:rPr>
          <w:sz w:val="26"/>
          <w:szCs w:val="26"/>
        </w:rPr>
      </w:pPr>
    </w:p>
    <w:p w14:paraId="0BA76C60" w14:textId="77777777" w:rsidR="008E231A" w:rsidRPr="008E231A" w:rsidRDefault="008E231A">
      <w:pPr>
        <w:pStyle w:val="NoSpacing"/>
        <w:numPr>
          <w:ilvl w:val="0"/>
          <w:numId w:val="63"/>
        </w:numPr>
        <w:rPr>
          <w:sz w:val="26"/>
          <w:szCs w:val="26"/>
        </w:rPr>
      </w:pPr>
      <w:proofErr w:type="spellStart"/>
      <w:r w:rsidRPr="008E231A">
        <w:rPr>
          <w:sz w:val="26"/>
          <w:szCs w:val="26"/>
        </w:rPr>
        <w:t>datediff</w:t>
      </w:r>
      <w:proofErr w:type="spellEnd"/>
      <w:r w:rsidRPr="008E231A">
        <w:rPr>
          <w:sz w:val="26"/>
          <w:szCs w:val="26"/>
        </w:rPr>
        <w:t>(end, start)</w:t>
      </w:r>
    </w:p>
    <w:p w14:paraId="30F549BC" w14:textId="77777777" w:rsidR="00BA6355" w:rsidRDefault="008E231A" w:rsidP="000615E8">
      <w:pPr>
        <w:pStyle w:val="NoSpacing"/>
        <w:ind w:firstLine="720"/>
        <w:rPr>
          <w:sz w:val="26"/>
          <w:szCs w:val="26"/>
        </w:rPr>
      </w:pPr>
      <w:proofErr w:type="spellStart"/>
      <w:r w:rsidRPr="008E231A">
        <w:rPr>
          <w:sz w:val="26"/>
          <w:szCs w:val="26"/>
        </w:rPr>
        <w:t>Retuen</w:t>
      </w:r>
      <w:proofErr w:type="spellEnd"/>
      <w:r w:rsidRPr="008E231A">
        <w:rPr>
          <w:sz w:val="26"/>
          <w:szCs w:val="26"/>
        </w:rPr>
        <w:t xml:space="preserve"> the number of days from start to end</w:t>
      </w:r>
    </w:p>
    <w:p w14:paraId="4D1A873D" w14:textId="77777777" w:rsidR="000438A6" w:rsidRDefault="000438A6" w:rsidP="00D25C71">
      <w:pPr>
        <w:pStyle w:val="NoSpacing"/>
        <w:rPr>
          <w:sz w:val="26"/>
          <w:szCs w:val="26"/>
        </w:rPr>
      </w:pPr>
    </w:p>
    <w:p w14:paraId="5F663E24" w14:textId="77777777" w:rsidR="00B32482" w:rsidRDefault="00B32482" w:rsidP="00D25C71">
      <w:pPr>
        <w:pStyle w:val="NoSpacing"/>
        <w:rPr>
          <w:sz w:val="26"/>
          <w:szCs w:val="26"/>
        </w:rPr>
      </w:pPr>
    </w:p>
    <w:p w14:paraId="0DC3161D" w14:textId="77777777" w:rsidR="00ED5933" w:rsidRPr="005253A5" w:rsidRDefault="00ED5933">
      <w:pPr>
        <w:pStyle w:val="NoSpacing"/>
        <w:numPr>
          <w:ilvl w:val="0"/>
          <w:numId w:val="63"/>
        </w:numPr>
        <w:rPr>
          <w:b/>
          <w:bCs/>
          <w:sz w:val="26"/>
          <w:szCs w:val="26"/>
        </w:rPr>
      </w:pPr>
      <w:proofErr w:type="spellStart"/>
      <w:r w:rsidRPr="005253A5">
        <w:rPr>
          <w:b/>
          <w:bCs/>
          <w:sz w:val="26"/>
          <w:szCs w:val="26"/>
        </w:rPr>
        <w:t>date_format</w:t>
      </w:r>
      <w:proofErr w:type="spellEnd"/>
      <w:r w:rsidRPr="005253A5">
        <w:rPr>
          <w:b/>
          <w:bCs/>
          <w:sz w:val="26"/>
          <w:szCs w:val="26"/>
        </w:rPr>
        <w:t>(date, format)</w:t>
      </w:r>
    </w:p>
    <w:p w14:paraId="1034200B" w14:textId="6E4C8035" w:rsidR="000438A6" w:rsidRDefault="00ED5933" w:rsidP="00AC1930">
      <w:pPr>
        <w:pStyle w:val="NoSpacing"/>
        <w:ind w:firstLine="720"/>
        <w:rPr>
          <w:sz w:val="26"/>
          <w:szCs w:val="26"/>
        </w:rPr>
      </w:pPr>
      <w:r w:rsidRPr="00ED5933">
        <w:rPr>
          <w:sz w:val="26"/>
          <w:szCs w:val="26"/>
        </w:rPr>
        <w:t>Converts a date/timestamp</w:t>
      </w:r>
      <w:r w:rsidR="001742B8">
        <w:rPr>
          <w:sz w:val="26"/>
          <w:szCs w:val="26"/>
        </w:rPr>
        <w:t xml:space="preserve"> to string format</w:t>
      </w:r>
      <w:r w:rsidR="00D07B46">
        <w:rPr>
          <w:sz w:val="26"/>
          <w:szCs w:val="26"/>
        </w:rPr>
        <w:t xml:space="preserve"> </w:t>
      </w:r>
      <w:r w:rsidR="00E96333">
        <w:rPr>
          <w:sz w:val="26"/>
          <w:szCs w:val="26"/>
        </w:rPr>
        <w:t xml:space="preserve">( </w:t>
      </w:r>
      <w:r w:rsidR="00E96333" w:rsidRPr="00143AFC">
        <w:rPr>
          <w:sz w:val="26"/>
          <w:szCs w:val="26"/>
          <w:highlight w:val="yellow"/>
        </w:rPr>
        <w:t xml:space="preserve">like </w:t>
      </w:r>
      <w:r w:rsidR="00F36325" w:rsidRPr="00143AFC">
        <w:rPr>
          <w:sz w:val="26"/>
          <w:szCs w:val="26"/>
          <w:highlight w:val="yellow"/>
        </w:rPr>
        <w:t xml:space="preserve">python </w:t>
      </w:r>
      <w:proofErr w:type="spellStart"/>
      <w:r w:rsidR="003D0FE2" w:rsidRPr="00143AFC">
        <w:rPr>
          <w:sz w:val="26"/>
          <w:szCs w:val="26"/>
          <w:highlight w:val="yellow"/>
        </w:rPr>
        <w:t>datetime.</w:t>
      </w:r>
      <w:r w:rsidR="00F36325" w:rsidRPr="00143AFC">
        <w:rPr>
          <w:sz w:val="26"/>
          <w:szCs w:val="26"/>
          <w:highlight w:val="yellow"/>
        </w:rPr>
        <w:t>strf</w:t>
      </w:r>
      <w:r w:rsidR="00381182" w:rsidRPr="00143AFC">
        <w:rPr>
          <w:sz w:val="26"/>
          <w:szCs w:val="26"/>
          <w:highlight w:val="yellow"/>
        </w:rPr>
        <w:t>time</w:t>
      </w:r>
      <w:proofErr w:type="spellEnd"/>
      <w:r w:rsidR="00E531F2" w:rsidRPr="00143AFC">
        <w:rPr>
          <w:sz w:val="26"/>
          <w:szCs w:val="26"/>
          <w:highlight w:val="yellow"/>
        </w:rPr>
        <w:t>(</w:t>
      </w:r>
      <w:r w:rsidR="009F24C5" w:rsidRPr="00143AFC">
        <w:rPr>
          <w:sz w:val="26"/>
          <w:szCs w:val="26"/>
          <w:highlight w:val="yellow"/>
        </w:rPr>
        <w:t>format</w:t>
      </w:r>
      <w:r w:rsidR="00E531F2" w:rsidRPr="00143AFC">
        <w:rPr>
          <w:sz w:val="26"/>
          <w:szCs w:val="26"/>
          <w:highlight w:val="yellow"/>
        </w:rPr>
        <w:t>)</w:t>
      </w:r>
      <w:r w:rsidR="00381182">
        <w:rPr>
          <w:sz w:val="26"/>
          <w:szCs w:val="26"/>
        </w:rPr>
        <w:t xml:space="preserve"> </w:t>
      </w:r>
      <w:r w:rsidR="00E96333">
        <w:rPr>
          <w:sz w:val="26"/>
          <w:szCs w:val="26"/>
        </w:rPr>
        <w:t>)</w:t>
      </w:r>
      <w:r w:rsidRPr="00ED5933">
        <w:rPr>
          <w:sz w:val="26"/>
          <w:szCs w:val="26"/>
        </w:rPr>
        <w:t>.</w:t>
      </w:r>
    </w:p>
    <w:p w14:paraId="3ABE00BE" w14:textId="77777777" w:rsidR="000438A6" w:rsidRDefault="000438A6" w:rsidP="00D25C71">
      <w:pPr>
        <w:pStyle w:val="NoSpacing"/>
        <w:rPr>
          <w:sz w:val="26"/>
          <w:szCs w:val="26"/>
        </w:rPr>
      </w:pPr>
    </w:p>
    <w:p w14:paraId="262F3C16" w14:textId="77777777" w:rsidR="00340A82" w:rsidRPr="00340A82" w:rsidRDefault="00340A82">
      <w:pPr>
        <w:pStyle w:val="NoSpacing"/>
        <w:numPr>
          <w:ilvl w:val="0"/>
          <w:numId w:val="63"/>
        </w:numPr>
        <w:rPr>
          <w:sz w:val="26"/>
          <w:szCs w:val="26"/>
        </w:rPr>
      </w:pPr>
      <w:r w:rsidRPr="00340A82">
        <w:rPr>
          <w:sz w:val="26"/>
          <w:szCs w:val="26"/>
        </w:rPr>
        <w:t>size(</w:t>
      </w:r>
      <w:proofErr w:type="spellStart"/>
      <w:r w:rsidRPr="00340A82">
        <w:rPr>
          <w:sz w:val="26"/>
          <w:szCs w:val="26"/>
        </w:rPr>
        <w:t>col_name</w:t>
      </w:r>
      <w:proofErr w:type="spellEnd"/>
      <w:r w:rsidRPr="00340A82">
        <w:rPr>
          <w:sz w:val="26"/>
          <w:szCs w:val="26"/>
        </w:rPr>
        <w:t>)</w:t>
      </w:r>
    </w:p>
    <w:p w14:paraId="7D20E145" w14:textId="77777777" w:rsidR="00340A82" w:rsidRPr="00340A82" w:rsidRDefault="00340A82" w:rsidP="004549DF">
      <w:pPr>
        <w:pStyle w:val="NoSpacing"/>
        <w:ind w:left="720"/>
        <w:rPr>
          <w:sz w:val="26"/>
          <w:szCs w:val="26"/>
        </w:rPr>
      </w:pPr>
      <w:r w:rsidRPr="00340A82">
        <w:rPr>
          <w:sz w:val="26"/>
          <w:szCs w:val="26"/>
        </w:rPr>
        <w:t xml:space="preserve">Returns the </w:t>
      </w:r>
      <w:proofErr w:type="spellStart"/>
      <w:r w:rsidRPr="00340A82">
        <w:rPr>
          <w:sz w:val="26"/>
          <w:szCs w:val="26"/>
        </w:rPr>
        <w:t>lenght</w:t>
      </w:r>
      <w:proofErr w:type="spellEnd"/>
      <w:r w:rsidRPr="00340A82">
        <w:rPr>
          <w:sz w:val="26"/>
          <w:szCs w:val="26"/>
        </w:rPr>
        <w:t xml:space="preserve"> of the array or map stored in the column </w:t>
      </w:r>
      <w:proofErr w:type="spellStart"/>
      <w:r w:rsidRPr="00340A82">
        <w:rPr>
          <w:sz w:val="26"/>
          <w:szCs w:val="26"/>
        </w:rPr>
        <w:t>col_name</w:t>
      </w:r>
      <w:proofErr w:type="spellEnd"/>
      <w:r w:rsidRPr="00340A82">
        <w:rPr>
          <w:sz w:val="26"/>
          <w:szCs w:val="26"/>
        </w:rPr>
        <w:t>.</w:t>
      </w:r>
    </w:p>
    <w:p w14:paraId="716F06A1" w14:textId="77777777" w:rsidR="00340A82" w:rsidRPr="00340A82" w:rsidRDefault="00340A82" w:rsidP="004549DF">
      <w:pPr>
        <w:pStyle w:val="NoSpacing"/>
        <w:ind w:left="720"/>
        <w:rPr>
          <w:sz w:val="26"/>
          <w:szCs w:val="26"/>
        </w:rPr>
      </w:pPr>
      <w:proofErr w:type="spellStart"/>
      <w:r w:rsidRPr="00340A82">
        <w:rPr>
          <w:sz w:val="26"/>
          <w:szCs w:val="26"/>
        </w:rPr>
        <w:t>col_name</w:t>
      </w:r>
      <w:proofErr w:type="spellEnd"/>
      <w:r w:rsidRPr="00340A82">
        <w:rPr>
          <w:sz w:val="26"/>
          <w:szCs w:val="26"/>
        </w:rPr>
        <w:t xml:space="preserve"> must be array of list type</w:t>
      </w:r>
    </w:p>
    <w:p w14:paraId="4B5E445A" w14:textId="77777777" w:rsidR="00340A82" w:rsidRPr="00340A82" w:rsidRDefault="00340A82" w:rsidP="004549DF">
      <w:pPr>
        <w:pStyle w:val="NoSpacing"/>
        <w:ind w:left="720"/>
        <w:rPr>
          <w:sz w:val="26"/>
          <w:szCs w:val="26"/>
        </w:rPr>
      </w:pPr>
      <w:r w:rsidRPr="00340A82">
        <w:rPr>
          <w:sz w:val="26"/>
          <w:szCs w:val="26"/>
        </w:rPr>
        <w:t>Size if -1 for null elements.</w:t>
      </w:r>
    </w:p>
    <w:p w14:paraId="7A70FFE4" w14:textId="77777777" w:rsidR="00340A82" w:rsidRPr="00340A82" w:rsidRDefault="00340A82" w:rsidP="00340A82">
      <w:pPr>
        <w:pStyle w:val="NoSpacing"/>
        <w:rPr>
          <w:sz w:val="26"/>
          <w:szCs w:val="26"/>
        </w:rPr>
      </w:pPr>
    </w:p>
    <w:p w14:paraId="5C15CDCE" w14:textId="77777777" w:rsidR="00340A82" w:rsidRPr="00340A82" w:rsidRDefault="00340A82">
      <w:pPr>
        <w:pStyle w:val="NoSpacing"/>
        <w:numPr>
          <w:ilvl w:val="0"/>
          <w:numId w:val="63"/>
        </w:numPr>
        <w:rPr>
          <w:sz w:val="26"/>
          <w:szCs w:val="26"/>
        </w:rPr>
      </w:pPr>
      <w:proofErr w:type="spellStart"/>
      <w:r w:rsidRPr="00340A82">
        <w:rPr>
          <w:sz w:val="26"/>
          <w:szCs w:val="26"/>
        </w:rPr>
        <w:t>element_at</w:t>
      </w:r>
      <w:proofErr w:type="spellEnd"/>
      <w:r w:rsidRPr="00340A82">
        <w:rPr>
          <w:sz w:val="26"/>
          <w:szCs w:val="26"/>
        </w:rPr>
        <w:t>(</w:t>
      </w:r>
      <w:proofErr w:type="spellStart"/>
      <w:r w:rsidRPr="00340A82">
        <w:rPr>
          <w:sz w:val="26"/>
          <w:szCs w:val="26"/>
        </w:rPr>
        <w:t>col_name</w:t>
      </w:r>
      <w:proofErr w:type="spellEnd"/>
      <w:r w:rsidRPr="00340A82">
        <w:rPr>
          <w:sz w:val="26"/>
          <w:szCs w:val="26"/>
        </w:rPr>
        <w:t>, extraction)</w:t>
      </w:r>
    </w:p>
    <w:p w14:paraId="4B853AF7" w14:textId="77777777" w:rsidR="00340A82" w:rsidRPr="00340A82" w:rsidRDefault="00340A82" w:rsidP="009260F0">
      <w:pPr>
        <w:pStyle w:val="NoSpacing"/>
        <w:ind w:left="720"/>
        <w:rPr>
          <w:sz w:val="26"/>
          <w:szCs w:val="26"/>
        </w:rPr>
      </w:pPr>
      <w:r w:rsidRPr="00340A82">
        <w:rPr>
          <w:sz w:val="26"/>
          <w:szCs w:val="26"/>
        </w:rPr>
        <w:t xml:space="preserve">Returns </w:t>
      </w:r>
      <w:proofErr w:type="spellStart"/>
      <w:r w:rsidRPr="00340A82">
        <w:rPr>
          <w:sz w:val="26"/>
          <w:szCs w:val="26"/>
        </w:rPr>
        <w:t>elemet</w:t>
      </w:r>
      <w:proofErr w:type="spellEnd"/>
      <w:r w:rsidRPr="00340A82">
        <w:rPr>
          <w:sz w:val="26"/>
          <w:szCs w:val="26"/>
        </w:rPr>
        <w:t xml:space="preserve"> of array at given </w:t>
      </w:r>
      <w:proofErr w:type="spellStart"/>
      <w:r w:rsidRPr="00340A82">
        <w:rPr>
          <w:sz w:val="26"/>
          <w:szCs w:val="26"/>
        </w:rPr>
        <w:t>inex</w:t>
      </w:r>
      <w:proofErr w:type="spellEnd"/>
      <w:r w:rsidRPr="00340A82">
        <w:rPr>
          <w:sz w:val="26"/>
          <w:szCs w:val="26"/>
        </w:rPr>
        <w:t xml:space="preserve"> in extraction if </w:t>
      </w:r>
      <w:proofErr w:type="spellStart"/>
      <w:r w:rsidRPr="00340A82">
        <w:rPr>
          <w:sz w:val="26"/>
          <w:szCs w:val="26"/>
        </w:rPr>
        <w:t>col_name</w:t>
      </w:r>
      <w:proofErr w:type="spellEnd"/>
      <w:r w:rsidRPr="00340A82">
        <w:rPr>
          <w:sz w:val="26"/>
          <w:szCs w:val="26"/>
        </w:rPr>
        <w:t xml:space="preserve"> is array.</w:t>
      </w:r>
    </w:p>
    <w:p w14:paraId="5133FB7B" w14:textId="77777777" w:rsidR="00340A82" w:rsidRPr="00340A82" w:rsidRDefault="00340A82" w:rsidP="009260F0">
      <w:pPr>
        <w:pStyle w:val="NoSpacing"/>
        <w:ind w:left="720"/>
        <w:rPr>
          <w:sz w:val="26"/>
          <w:szCs w:val="26"/>
        </w:rPr>
      </w:pPr>
      <w:r w:rsidRPr="00340A82">
        <w:rPr>
          <w:sz w:val="26"/>
          <w:szCs w:val="26"/>
        </w:rPr>
        <w:t>Return value for the given key in extraction if col is map.</w:t>
      </w:r>
    </w:p>
    <w:p w14:paraId="52439126" w14:textId="77777777" w:rsidR="00340A82" w:rsidRPr="00340A82" w:rsidRDefault="00340A82" w:rsidP="00340A82">
      <w:pPr>
        <w:pStyle w:val="NoSpacing"/>
        <w:rPr>
          <w:sz w:val="26"/>
          <w:szCs w:val="26"/>
        </w:rPr>
      </w:pPr>
    </w:p>
    <w:p w14:paraId="05243520" w14:textId="77777777" w:rsidR="00340A82" w:rsidRPr="00340A82" w:rsidRDefault="00340A82">
      <w:pPr>
        <w:pStyle w:val="NoSpacing"/>
        <w:numPr>
          <w:ilvl w:val="0"/>
          <w:numId w:val="63"/>
        </w:numPr>
        <w:rPr>
          <w:sz w:val="26"/>
          <w:szCs w:val="26"/>
        </w:rPr>
      </w:pPr>
      <w:r w:rsidRPr="00340A82">
        <w:rPr>
          <w:sz w:val="26"/>
          <w:szCs w:val="26"/>
        </w:rPr>
        <w:t>slic</w:t>
      </w:r>
      <w:r w:rsidR="00E04F34">
        <w:rPr>
          <w:sz w:val="26"/>
          <w:szCs w:val="26"/>
        </w:rPr>
        <w:t>e</w:t>
      </w:r>
      <w:r w:rsidRPr="00340A82">
        <w:rPr>
          <w:sz w:val="26"/>
          <w:szCs w:val="26"/>
        </w:rPr>
        <w:t>(</w:t>
      </w:r>
      <w:proofErr w:type="spellStart"/>
      <w:r w:rsidRPr="00340A82">
        <w:rPr>
          <w:sz w:val="26"/>
          <w:szCs w:val="26"/>
        </w:rPr>
        <w:t>col_name</w:t>
      </w:r>
      <w:proofErr w:type="spellEnd"/>
      <w:r w:rsidRPr="00340A82">
        <w:rPr>
          <w:sz w:val="26"/>
          <w:szCs w:val="26"/>
        </w:rPr>
        <w:t xml:space="preserve"> , start, </w:t>
      </w:r>
      <w:proofErr w:type="spellStart"/>
      <w:r w:rsidRPr="00340A82">
        <w:rPr>
          <w:sz w:val="26"/>
          <w:szCs w:val="26"/>
        </w:rPr>
        <w:t>lenght</w:t>
      </w:r>
      <w:proofErr w:type="spellEnd"/>
      <w:r w:rsidRPr="00340A82">
        <w:rPr>
          <w:sz w:val="26"/>
          <w:szCs w:val="26"/>
        </w:rPr>
        <w:t xml:space="preserve"> )</w:t>
      </w:r>
    </w:p>
    <w:p w14:paraId="5916C9B1" w14:textId="77777777" w:rsidR="00667F10" w:rsidRDefault="00340A82" w:rsidP="00FC7D92">
      <w:pPr>
        <w:pStyle w:val="NoSpacing"/>
        <w:ind w:firstLine="720"/>
        <w:rPr>
          <w:sz w:val="26"/>
          <w:szCs w:val="26"/>
        </w:rPr>
      </w:pPr>
      <w:r w:rsidRPr="00340A82">
        <w:rPr>
          <w:sz w:val="26"/>
          <w:szCs w:val="26"/>
        </w:rPr>
        <w:t>this is used to slice the data from column starting from start of length number of character</w:t>
      </w:r>
    </w:p>
    <w:p w14:paraId="5A446690" w14:textId="77777777" w:rsidR="00667F10" w:rsidRDefault="00667F10" w:rsidP="00D25C71">
      <w:pPr>
        <w:pStyle w:val="NoSpacing"/>
        <w:rPr>
          <w:sz w:val="26"/>
          <w:szCs w:val="26"/>
        </w:rPr>
      </w:pPr>
    </w:p>
    <w:p w14:paraId="0D1F854C" w14:textId="77777777" w:rsidR="00667F10" w:rsidRDefault="00667F10" w:rsidP="00D25C71">
      <w:pPr>
        <w:pStyle w:val="NoSpacing"/>
        <w:rPr>
          <w:sz w:val="26"/>
          <w:szCs w:val="26"/>
        </w:rPr>
      </w:pPr>
    </w:p>
    <w:p w14:paraId="0D496611" w14:textId="77777777" w:rsidR="007D4482" w:rsidRPr="000728F0" w:rsidRDefault="007D4482" w:rsidP="00D25C71">
      <w:pPr>
        <w:pStyle w:val="NoSpacing"/>
        <w:rPr>
          <w:b/>
          <w:bCs/>
          <w:sz w:val="26"/>
          <w:szCs w:val="26"/>
        </w:rPr>
      </w:pPr>
      <w:r w:rsidRPr="000728F0">
        <w:rPr>
          <w:b/>
          <w:bCs/>
          <w:sz w:val="26"/>
          <w:szCs w:val="26"/>
        </w:rPr>
        <w:t>################################</w:t>
      </w:r>
    </w:p>
    <w:p w14:paraId="53DD4928" w14:textId="77777777" w:rsidR="00A23CD7" w:rsidRPr="000728F0" w:rsidRDefault="00155D0A" w:rsidP="00D25C71">
      <w:pPr>
        <w:pStyle w:val="NoSpacing"/>
        <w:rPr>
          <w:b/>
          <w:bCs/>
          <w:sz w:val="26"/>
          <w:szCs w:val="26"/>
        </w:rPr>
      </w:pPr>
      <w:r w:rsidRPr="000728F0">
        <w:rPr>
          <w:b/>
          <w:bCs/>
          <w:sz w:val="26"/>
          <w:szCs w:val="26"/>
        </w:rPr>
        <w:t>#</w:t>
      </w:r>
      <w:r w:rsidR="00BC01D9" w:rsidRPr="000728F0">
        <w:rPr>
          <w:b/>
          <w:bCs/>
          <w:sz w:val="26"/>
          <w:szCs w:val="26"/>
        </w:rPr>
        <w:t xml:space="preserve"> </w:t>
      </w:r>
      <w:r w:rsidRPr="000728F0">
        <w:rPr>
          <w:b/>
          <w:bCs/>
          <w:sz w:val="26"/>
          <w:szCs w:val="26"/>
        </w:rPr>
        <w:t>Creating new column in dataframe</w:t>
      </w:r>
      <w:r w:rsidR="00AD131B" w:rsidRPr="000728F0">
        <w:rPr>
          <w:b/>
          <w:bCs/>
          <w:sz w:val="26"/>
          <w:szCs w:val="26"/>
        </w:rPr>
        <w:t xml:space="preserve"> </w:t>
      </w:r>
      <w:r w:rsidRPr="000728F0">
        <w:rPr>
          <w:b/>
          <w:bCs/>
          <w:sz w:val="26"/>
          <w:szCs w:val="26"/>
        </w:rPr>
        <w:t>#</w:t>
      </w:r>
    </w:p>
    <w:p w14:paraId="6B4C5919" w14:textId="77777777" w:rsidR="007D4482" w:rsidRPr="000728F0" w:rsidRDefault="007D4482" w:rsidP="00D25C71">
      <w:pPr>
        <w:pStyle w:val="NoSpacing"/>
        <w:rPr>
          <w:b/>
          <w:bCs/>
          <w:sz w:val="26"/>
          <w:szCs w:val="26"/>
        </w:rPr>
      </w:pPr>
      <w:r w:rsidRPr="000728F0">
        <w:rPr>
          <w:b/>
          <w:bCs/>
          <w:sz w:val="26"/>
          <w:szCs w:val="26"/>
        </w:rPr>
        <w:t>###############################</w:t>
      </w:r>
      <w:r w:rsidR="000728F0">
        <w:rPr>
          <w:b/>
          <w:bCs/>
          <w:sz w:val="26"/>
          <w:szCs w:val="26"/>
        </w:rPr>
        <w:t>#</w:t>
      </w:r>
    </w:p>
    <w:p w14:paraId="6B02FE8E" w14:textId="77777777" w:rsidR="00D45714" w:rsidRDefault="00D94F56" w:rsidP="00D25C71">
      <w:pPr>
        <w:pStyle w:val="NoSpacing"/>
        <w:rPr>
          <w:sz w:val="26"/>
          <w:szCs w:val="26"/>
        </w:rPr>
      </w:pPr>
      <w:r>
        <w:rPr>
          <w:sz w:val="26"/>
          <w:szCs w:val="26"/>
        </w:rPr>
        <w:t>We can create column in dataframe based on many condition</w:t>
      </w:r>
      <w:r w:rsidR="00C45C2B">
        <w:rPr>
          <w:sz w:val="26"/>
          <w:szCs w:val="26"/>
        </w:rPr>
        <w:t>.</w:t>
      </w:r>
    </w:p>
    <w:p w14:paraId="6CEC6BC5" w14:textId="77777777" w:rsidR="00D460F7" w:rsidRDefault="00D460F7" w:rsidP="00D25C71">
      <w:pPr>
        <w:pStyle w:val="NoSpacing"/>
        <w:rPr>
          <w:sz w:val="26"/>
          <w:szCs w:val="26"/>
        </w:rPr>
      </w:pPr>
    </w:p>
    <w:p w14:paraId="44EF4AD8" w14:textId="77777777" w:rsidR="00D460F7" w:rsidRPr="00A177FB" w:rsidRDefault="00D460F7" w:rsidP="00D25C71">
      <w:pPr>
        <w:pStyle w:val="NoSpacing"/>
        <w:rPr>
          <w:b/>
          <w:bCs/>
          <w:sz w:val="26"/>
          <w:szCs w:val="26"/>
        </w:rPr>
      </w:pPr>
      <w:r w:rsidRPr="00A177FB">
        <w:rPr>
          <w:b/>
          <w:bCs/>
          <w:sz w:val="26"/>
          <w:szCs w:val="26"/>
        </w:rPr>
        <w:t>Add New Column with Constant Value</w:t>
      </w:r>
    </w:p>
    <w:p w14:paraId="2B171810" w14:textId="77777777" w:rsidR="005547E3" w:rsidRDefault="00D83816" w:rsidP="00D25C71">
      <w:pPr>
        <w:pStyle w:val="NoSpacing"/>
        <w:rPr>
          <w:sz w:val="26"/>
          <w:szCs w:val="26"/>
        </w:rPr>
      </w:pPr>
      <w:r w:rsidRPr="00D83816">
        <w:rPr>
          <w:sz w:val="26"/>
          <w:szCs w:val="26"/>
        </w:rPr>
        <w:t xml:space="preserve">To </w:t>
      </w:r>
      <w:r w:rsidRPr="001D5ED6">
        <w:rPr>
          <w:i/>
          <w:iCs/>
          <w:sz w:val="26"/>
          <w:szCs w:val="26"/>
          <w:u w:val="single"/>
        </w:rPr>
        <w:t xml:space="preserve">add a new column to </w:t>
      </w:r>
      <w:proofErr w:type="spellStart"/>
      <w:r w:rsidRPr="001D5ED6">
        <w:rPr>
          <w:i/>
          <w:iCs/>
          <w:sz w:val="26"/>
          <w:szCs w:val="26"/>
          <w:u w:val="single"/>
        </w:rPr>
        <w:t>DataFrame</w:t>
      </w:r>
      <w:proofErr w:type="spellEnd"/>
      <w:r w:rsidRPr="001D5ED6">
        <w:rPr>
          <w:i/>
          <w:iCs/>
          <w:sz w:val="26"/>
          <w:szCs w:val="26"/>
          <w:u w:val="single"/>
        </w:rPr>
        <w:t xml:space="preserve"> use lit()</w:t>
      </w:r>
      <w:r w:rsidRPr="00D83816">
        <w:rPr>
          <w:sz w:val="26"/>
          <w:szCs w:val="26"/>
        </w:rPr>
        <w:t xml:space="preserve"> function by </w:t>
      </w:r>
      <w:r w:rsidRPr="00E334C9">
        <w:rPr>
          <w:sz w:val="26"/>
          <w:szCs w:val="26"/>
          <w:u w:val="single"/>
        </w:rPr>
        <w:t xml:space="preserve">importing from </w:t>
      </w:r>
      <w:proofErr w:type="spellStart"/>
      <w:r w:rsidRPr="00E334C9">
        <w:rPr>
          <w:sz w:val="26"/>
          <w:szCs w:val="26"/>
          <w:u w:val="single"/>
        </w:rPr>
        <w:t>pyspark.sql.functions</w:t>
      </w:r>
      <w:proofErr w:type="spellEnd"/>
      <w:r w:rsidRPr="00D83816">
        <w:rPr>
          <w:sz w:val="26"/>
          <w:szCs w:val="26"/>
        </w:rPr>
        <w:t xml:space="preserve"> import lit , lit() function takes a constant value you wanted to add and returns a Column type, if you wanted to add a NULL/None use lit(None)</w:t>
      </w:r>
    </w:p>
    <w:p w14:paraId="3002DE41" w14:textId="77777777" w:rsidR="002077B0" w:rsidRDefault="002077B0" w:rsidP="00D25C71">
      <w:pPr>
        <w:pStyle w:val="NoSpacing"/>
        <w:rPr>
          <w:sz w:val="26"/>
          <w:szCs w:val="26"/>
        </w:rPr>
      </w:pPr>
    </w:p>
    <w:p w14:paraId="79151F2E" w14:textId="77777777" w:rsidR="00014FAB" w:rsidRDefault="00014FAB" w:rsidP="00D25C71">
      <w:pPr>
        <w:pStyle w:val="NoSpacing"/>
        <w:rPr>
          <w:sz w:val="26"/>
          <w:szCs w:val="26"/>
        </w:rPr>
      </w:pPr>
    </w:p>
    <w:p w14:paraId="3A5A1110" w14:textId="77777777" w:rsidR="00D425F0" w:rsidRPr="00A7483B" w:rsidRDefault="0004240F" w:rsidP="00D25C71">
      <w:pPr>
        <w:pStyle w:val="NoSpacing"/>
        <w:rPr>
          <w:b/>
          <w:bCs/>
          <w:color w:val="FF0000"/>
          <w:sz w:val="26"/>
          <w:szCs w:val="26"/>
        </w:rPr>
      </w:pPr>
      <w:proofErr w:type="spellStart"/>
      <w:r w:rsidRPr="00A7483B">
        <w:rPr>
          <w:b/>
          <w:bCs/>
          <w:color w:val="FF0000"/>
          <w:sz w:val="26"/>
          <w:szCs w:val="26"/>
        </w:rPr>
        <w:t>df.withColumn</w:t>
      </w:r>
      <w:proofErr w:type="spellEnd"/>
      <w:r w:rsidRPr="00A7483B">
        <w:rPr>
          <w:b/>
          <w:bCs/>
          <w:color w:val="FF0000"/>
          <w:sz w:val="26"/>
          <w:szCs w:val="26"/>
        </w:rPr>
        <w:t>("</w:t>
      </w:r>
      <w:proofErr w:type="spellStart"/>
      <w:r w:rsidRPr="00A7483B">
        <w:rPr>
          <w:b/>
          <w:bCs/>
          <w:color w:val="FF0000"/>
          <w:sz w:val="26"/>
          <w:szCs w:val="26"/>
        </w:rPr>
        <w:t>new_col_name</w:t>
      </w:r>
      <w:proofErr w:type="spellEnd"/>
      <w:r w:rsidRPr="00A7483B">
        <w:rPr>
          <w:b/>
          <w:bCs/>
          <w:color w:val="FF0000"/>
          <w:sz w:val="26"/>
          <w:szCs w:val="26"/>
        </w:rPr>
        <w:t xml:space="preserve">", </w:t>
      </w:r>
      <w:r w:rsidRPr="006F1E87">
        <w:rPr>
          <w:b/>
          <w:bCs/>
          <w:color w:val="FF0000"/>
          <w:sz w:val="26"/>
          <w:szCs w:val="26"/>
          <w:highlight w:val="yellow"/>
        </w:rPr>
        <w:t>lit(</w:t>
      </w:r>
      <w:proofErr w:type="spellStart"/>
      <w:r w:rsidRPr="006F1E87">
        <w:rPr>
          <w:b/>
          <w:bCs/>
          <w:color w:val="FF0000"/>
          <w:sz w:val="26"/>
          <w:szCs w:val="26"/>
          <w:highlight w:val="yellow"/>
        </w:rPr>
        <w:t>contant_value</w:t>
      </w:r>
      <w:proofErr w:type="spellEnd"/>
      <w:r w:rsidRPr="006F1E87">
        <w:rPr>
          <w:b/>
          <w:bCs/>
          <w:color w:val="FF0000"/>
          <w:sz w:val="26"/>
          <w:szCs w:val="26"/>
          <w:highlight w:val="yellow"/>
        </w:rPr>
        <w:t>)</w:t>
      </w:r>
      <w:r w:rsidR="00E80B81">
        <w:rPr>
          <w:b/>
          <w:bCs/>
          <w:color w:val="FF0000"/>
          <w:sz w:val="26"/>
          <w:szCs w:val="26"/>
        </w:rPr>
        <w:t xml:space="preserve"> </w:t>
      </w:r>
      <w:r w:rsidRPr="00A7483B">
        <w:rPr>
          <w:b/>
          <w:bCs/>
          <w:color w:val="FF0000"/>
          <w:sz w:val="26"/>
          <w:szCs w:val="26"/>
        </w:rPr>
        <w:t>)</w:t>
      </w:r>
    </w:p>
    <w:p w14:paraId="2C4D5547" w14:textId="77777777" w:rsidR="00500718" w:rsidRDefault="00500718" w:rsidP="00D25C71">
      <w:pPr>
        <w:pStyle w:val="NoSpacing"/>
        <w:rPr>
          <w:sz w:val="26"/>
          <w:szCs w:val="26"/>
        </w:rPr>
      </w:pPr>
    </w:p>
    <w:p w14:paraId="2DCD3CB1" w14:textId="75EAAB41" w:rsidR="001B4C4D" w:rsidRPr="0055261F" w:rsidRDefault="001B4C4D" w:rsidP="00D25C71">
      <w:pPr>
        <w:pStyle w:val="NoSpacing"/>
        <w:rPr>
          <w:b/>
          <w:bCs/>
          <w:sz w:val="26"/>
          <w:szCs w:val="26"/>
        </w:rPr>
      </w:pPr>
      <w:r w:rsidRPr="0055261F">
        <w:rPr>
          <w:b/>
          <w:bCs/>
          <w:sz w:val="26"/>
          <w:szCs w:val="26"/>
        </w:rPr>
        <w:lastRenderedPageBreak/>
        <w:t xml:space="preserve">Add Column Based on Another Column of </w:t>
      </w:r>
      <w:r w:rsidR="00874B49">
        <w:rPr>
          <w:b/>
          <w:bCs/>
          <w:sz w:val="26"/>
          <w:szCs w:val="26"/>
        </w:rPr>
        <w:t xml:space="preserve">same </w:t>
      </w:r>
      <w:proofErr w:type="spellStart"/>
      <w:r w:rsidRPr="0055261F">
        <w:rPr>
          <w:b/>
          <w:bCs/>
          <w:sz w:val="26"/>
          <w:szCs w:val="26"/>
        </w:rPr>
        <w:t>DataFrame</w:t>
      </w:r>
      <w:proofErr w:type="spellEnd"/>
    </w:p>
    <w:p w14:paraId="359E191C" w14:textId="77777777" w:rsidR="00EC2EFF" w:rsidRPr="008D49B2" w:rsidRDefault="007F26D5" w:rsidP="00D25C71">
      <w:pPr>
        <w:pStyle w:val="NoSpacing"/>
        <w:rPr>
          <w:color w:val="FF0000"/>
          <w:sz w:val="26"/>
          <w:szCs w:val="26"/>
        </w:rPr>
      </w:pPr>
      <w:proofErr w:type="spellStart"/>
      <w:r w:rsidRPr="008D49B2">
        <w:rPr>
          <w:color w:val="FF0000"/>
          <w:sz w:val="26"/>
          <w:szCs w:val="26"/>
        </w:rPr>
        <w:t>df.withColumn</w:t>
      </w:r>
      <w:proofErr w:type="spellEnd"/>
      <w:r w:rsidRPr="008D49B2">
        <w:rPr>
          <w:color w:val="FF0000"/>
          <w:sz w:val="26"/>
          <w:szCs w:val="26"/>
        </w:rPr>
        <w:t>("</w:t>
      </w:r>
      <w:proofErr w:type="spellStart"/>
      <w:r w:rsidRPr="008D49B2">
        <w:rPr>
          <w:color w:val="FF0000"/>
          <w:sz w:val="26"/>
          <w:szCs w:val="26"/>
        </w:rPr>
        <w:t>bonus_amount</w:t>
      </w:r>
      <w:proofErr w:type="spellEnd"/>
      <w:r w:rsidRPr="008D49B2">
        <w:rPr>
          <w:color w:val="FF0000"/>
          <w:sz w:val="26"/>
          <w:szCs w:val="26"/>
        </w:rPr>
        <w:t>", &lt;</w:t>
      </w:r>
      <w:proofErr w:type="spellStart"/>
      <w:r w:rsidRPr="008D49B2">
        <w:rPr>
          <w:color w:val="FF0000"/>
          <w:sz w:val="26"/>
          <w:szCs w:val="26"/>
        </w:rPr>
        <w:t>calculating_from_existing_col</w:t>
      </w:r>
      <w:proofErr w:type="spellEnd"/>
      <w:r w:rsidRPr="008D49B2">
        <w:rPr>
          <w:color w:val="FF0000"/>
          <w:sz w:val="26"/>
          <w:szCs w:val="26"/>
        </w:rPr>
        <w:t>&gt;)</w:t>
      </w:r>
    </w:p>
    <w:p w14:paraId="0D36139A" w14:textId="77777777" w:rsidR="0055261F" w:rsidRDefault="0055261F" w:rsidP="00D25C71">
      <w:pPr>
        <w:pStyle w:val="NoSpacing"/>
        <w:rPr>
          <w:sz w:val="26"/>
          <w:szCs w:val="26"/>
        </w:rPr>
      </w:pPr>
    </w:p>
    <w:p w14:paraId="6E9AB8E9" w14:textId="77777777" w:rsidR="00143805" w:rsidRDefault="00143805" w:rsidP="00D25C71">
      <w:pPr>
        <w:pStyle w:val="NoSpacing"/>
        <w:rPr>
          <w:sz w:val="26"/>
          <w:szCs w:val="26"/>
        </w:rPr>
      </w:pPr>
      <w:proofErr w:type="spellStart"/>
      <w:r>
        <w:rPr>
          <w:rStyle w:val="n"/>
        </w:rPr>
        <w:t>df</w:t>
      </w:r>
      <w:r>
        <w:rPr>
          <w:rStyle w:val="o"/>
        </w:rPr>
        <w:t>.</w:t>
      </w:r>
      <w:r>
        <w:rPr>
          <w:rStyle w:val="n"/>
        </w:rPr>
        <w:t>withColumn</w:t>
      </w:r>
      <w:proofErr w:type="spellEnd"/>
      <w:r>
        <w:rPr>
          <w:rStyle w:val="p"/>
        </w:rPr>
        <w:t>(</w:t>
      </w:r>
      <w:r>
        <w:rPr>
          <w:rStyle w:val="s1"/>
        </w:rPr>
        <w:t>‘</w:t>
      </w:r>
      <w:r w:rsidR="004B53AD">
        <w:rPr>
          <w:rStyle w:val="s1"/>
        </w:rPr>
        <w:t>hike’</w:t>
      </w:r>
      <w:r>
        <w:rPr>
          <w:rStyle w:val="p"/>
        </w:rPr>
        <w:t>,</w:t>
      </w:r>
      <w:r>
        <w:t xml:space="preserve"> </w:t>
      </w:r>
      <w:proofErr w:type="spellStart"/>
      <w:r>
        <w:rPr>
          <w:rStyle w:val="n"/>
        </w:rPr>
        <w:t>df</w:t>
      </w:r>
      <w:r>
        <w:rPr>
          <w:rStyle w:val="o"/>
        </w:rPr>
        <w:t>.</w:t>
      </w:r>
      <w:r w:rsidR="00CA7F29">
        <w:rPr>
          <w:rStyle w:val="n"/>
        </w:rPr>
        <w:t>salary</w:t>
      </w:r>
      <w:proofErr w:type="spellEnd"/>
      <w:r w:rsidR="00CA7F29">
        <w:t>*.20</w:t>
      </w:r>
      <w:r>
        <w:rPr>
          <w:rStyle w:val="p"/>
        </w:rPr>
        <w:t>)</w:t>
      </w:r>
      <w:r w:rsidR="00BC4EA6">
        <w:rPr>
          <w:rStyle w:val="p"/>
        </w:rPr>
        <w:t xml:space="preserve"> ---- To add a new column hike whose value will be 20% of salary</w:t>
      </w:r>
    </w:p>
    <w:p w14:paraId="40B4A4CD" w14:textId="77777777" w:rsidR="0055261F" w:rsidRDefault="0055261F" w:rsidP="00D25C71">
      <w:pPr>
        <w:pStyle w:val="NoSpacing"/>
        <w:rPr>
          <w:sz w:val="26"/>
          <w:szCs w:val="26"/>
        </w:rPr>
      </w:pPr>
    </w:p>
    <w:p w14:paraId="6D232483" w14:textId="77777777" w:rsidR="00777C51" w:rsidRPr="00A93631" w:rsidRDefault="00FD62EC" w:rsidP="00D25C71">
      <w:pPr>
        <w:pStyle w:val="NoSpacing"/>
        <w:rPr>
          <w:b/>
          <w:bCs/>
          <w:sz w:val="26"/>
          <w:szCs w:val="26"/>
        </w:rPr>
      </w:pPr>
      <w:r w:rsidRPr="00A93631">
        <w:rPr>
          <w:b/>
          <w:bCs/>
          <w:sz w:val="26"/>
          <w:szCs w:val="26"/>
        </w:rPr>
        <w:t>Add Column Value Based on Condition</w:t>
      </w:r>
    </w:p>
    <w:p w14:paraId="783C9FD6" w14:textId="77777777" w:rsidR="0064092C" w:rsidRPr="00324223" w:rsidRDefault="00DF012E" w:rsidP="00D25C71">
      <w:pPr>
        <w:pStyle w:val="NoSpacing"/>
        <w:rPr>
          <w:color w:val="FF0000"/>
          <w:sz w:val="26"/>
          <w:szCs w:val="26"/>
        </w:rPr>
      </w:pPr>
      <w:proofErr w:type="spellStart"/>
      <w:r w:rsidRPr="00324223">
        <w:rPr>
          <w:color w:val="FF0000"/>
          <w:sz w:val="26"/>
          <w:szCs w:val="26"/>
        </w:rPr>
        <w:t>df.withColumn</w:t>
      </w:r>
      <w:proofErr w:type="spellEnd"/>
      <w:r w:rsidRPr="00324223">
        <w:rPr>
          <w:color w:val="FF0000"/>
          <w:sz w:val="26"/>
          <w:szCs w:val="26"/>
        </w:rPr>
        <w:t>( '</w:t>
      </w:r>
      <w:proofErr w:type="spellStart"/>
      <w:r w:rsidRPr="00324223">
        <w:rPr>
          <w:color w:val="FF0000"/>
          <w:sz w:val="26"/>
          <w:szCs w:val="26"/>
        </w:rPr>
        <w:t>new_col_name</w:t>
      </w:r>
      <w:proofErr w:type="spellEnd"/>
      <w:r w:rsidRPr="00324223">
        <w:rPr>
          <w:color w:val="FF0000"/>
          <w:sz w:val="26"/>
          <w:szCs w:val="26"/>
        </w:rPr>
        <w:t xml:space="preserve">', </w:t>
      </w:r>
      <w:proofErr w:type="spellStart"/>
      <w:r w:rsidRPr="00324223">
        <w:rPr>
          <w:color w:val="FF0000"/>
          <w:sz w:val="26"/>
          <w:szCs w:val="26"/>
        </w:rPr>
        <w:t>condtion_to_assign_value</w:t>
      </w:r>
      <w:proofErr w:type="spellEnd"/>
      <w:r w:rsidRPr="00324223">
        <w:rPr>
          <w:color w:val="FF0000"/>
          <w:sz w:val="26"/>
          <w:szCs w:val="26"/>
        </w:rPr>
        <w:t>' )</w:t>
      </w:r>
    </w:p>
    <w:p w14:paraId="48CCC476" w14:textId="77777777" w:rsidR="005632F0" w:rsidRDefault="005632F0" w:rsidP="00D25C71">
      <w:pPr>
        <w:pStyle w:val="NoSpacing"/>
        <w:rPr>
          <w:sz w:val="26"/>
          <w:szCs w:val="26"/>
        </w:rPr>
      </w:pPr>
    </w:p>
    <w:p w14:paraId="7299B61C" w14:textId="77777777" w:rsidR="00B917D3" w:rsidRDefault="00B917D3" w:rsidP="00D25C71">
      <w:pPr>
        <w:pStyle w:val="NoSpacing"/>
        <w:rPr>
          <w:sz w:val="26"/>
          <w:szCs w:val="26"/>
        </w:rPr>
      </w:pPr>
      <w:r>
        <w:rPr>
          <w:sz w:val="26"/>
          <w:szCs w:val="26"/>
        </w:rPr>
        <w:t>Example:</w:t>
      </w:r>
    </w:p>
    <w:p w14:paraId="0DEC48CF" w14:textId="77777777" w:rsidR="00B917D3" w:rsidRDefault="006205BC" w:rsidP="00D25C71">
      <w:pPr>
        <w:pStyle w:val="NoSpacing"/>
        <w:rPr>
          <w:sz w:val="26"/>
          <w:szCs w:val="26"/>
        </w:rPr>
      </w:pPr>
      <w:proofErr w:type="spellStart"/>
      <w:r w:rsidRPr="006205BC">
        <w:rPr>
          <w:sz w:val="26"/>
          <w:szCs w:val="26"/>
        </w:rPr>
        <w:t>df.withColumn</w:t>
      </w:r>
      <w:proofErr w:type="spellEnd"/>
      <w:r w:rsidRPr="006205BC">
        <w:rPr>
          <w:sz w:val="26"/>
          <w:szCs w:val="26"/>
        </w:rPr>
        <w:t>("grade", when((</w:t>
      </w:r>
      <w:proofErr w:type="spellStart"/>
      <w:r w:rsidRPr="006205BC">
        <w:rPr>
          <w:sz w:val="26"/>
          <w:szCs w:val="26"/>
        </w:rPr>
        <w:t>df.salary</w:t>
      </w:r>
      <w:proofErr w:type="spellEnd"/>
      <w:r w:rsidRPr="006205BC">
        <w:rPr>
          <w:sz w:val="26"/>
          <w:szCs w:val="26"/>
        </w:rPr>
        <w:t xml:space="preserve"> &lt; 4000), lit("A")).when((</w:t>
      </w:r>
      <w:proofErr w:type="spellStart"/>
      <w:r w:rsidRPr="006205BC">
        <w:rPr>
          <w:sz w:val="26"/>
          <w:szCs w:val="26"/>
        </w:rPr>
        <w:t>df.salary</w:t>
      </w:r>
      <w:proofErr w:type="spellEnd"/>
      <w:r w:rsidRPr="006205BC">
        <w:rPr>
          <w:sz w:val="26"/>
          <w:szCs w:val="26"/>
        </w:rPr>
        <w:t xml:space="preserve"> &gt;= 4000) &amp; (</w:t>
      </w:r>
      <w:proofErr w:type="spellStart"/>
      <w:r w:rsidRPr="006205BC">
        <w:rPr>
          <w:sz w:val="26"/>
          <w:szCs w:val="26"/>
        </w:rPr>
        <w:t>df.salary</w:t>
      </w:r>
      <w:proofErr w:type="spellEnd"/>
      <w:r w:rsidRPr="006205BC">
        <w:rPr>
          <w:sz w:val="26"/>
          <w:szCs w:val="26"/>
        </w:rPr>
        <w:t xml:space="preserve"> &lt;= 5000), lit("B")).otherwise(lit("C"))</w:t>
      </w:r>
    </w:p>
    <w:p w14:paraId="3CB1F1C2" w14:textId="77777777" w:rsidR="005632F0" w:rsidRDefault="005632F0" w:rsidP="00D25C71">
      <w:pPr>
        <w:pStyle w:val="NoSpacing"/>
        <w:rPr>
          <w:sz w:val="26"/>
          <w:szCs w:val="26"/>
        </w:rPr>
      </w:pPr>
    </w:p>
    <w:p w14:paraId="11948109" w14:textId="77777777" w:rsidR="00A915E9" w:rsidRPr="00CB1565" w:rsidRDefault="00A915E9" w:rsidP="00D25C71">
      <w:pPr>
        <w:pStyle w:val="NoSpacing"/>
        <w:rPr>
          <w:b/>
          <w:bCs/>
          <w:sz w:val="26"/>
          <w:szCs w:val="26"/>
        </w:rPr>
      </w:pPr>
      <w:r w:rsidRPr="00CB1565">
        <w:rPr>
          <w:b/>
          <w:bCs/>
          <w:sz w:val="26"/>
          <w:szCs w:val="26"/>
        </w:rPr>
        <w:t>#Getting dataframe when column values are in list#</w:t>
      </w:r>
    </w:p>
    <w:p w14:paraId="0926FCC8" w14:textId="77777777" w:rsidR="00A915E9" w:rsidRPr="004409DF" w:rsidRDefault="00156F55" w:rsidP="00D25C71">
      <w:pPr>
        <w:pStyle w:val="NoSpacing"/>
        <w:rPr>
          <w:color w:val="FF0000"/>
          <w:sz w:val="26"/>
          <w:szCs w:val="26"/>
        </w:rPr>
      </w:pPr>
      <w:proofErr w:type="spellStart"/>
      <w:r w:rsidRPr="004409DF">
        <w:rPr>
          <w:color w:val="FF0000"/>
          <w:sz w:val="26"/>
          <w:szCs w:val="26"/>
        </w:rPr>
        <w:t>df.filter</w:t>
      </w:r>
      <w:proofErr w:type="spellEnd"/>
      <w:r w:rsidRPr="004409DF">
        <w:rPr>
          <w:color w:val="FF0000"/>
          <w:sz w:val="26"/>
          <w:szCs w:val="26"/>
        </w:rPr>
        <w:t>(</w:t>
      </w:r>
      <w:r w:rsidR="00101D05">
        <w:rPr>
          <w:color w:val="FF0000"/>
          <w:sz w:val="26"/>
          <w:szCs w:val="26"/>
        </w:rPr>
        <w:t xml:space="preserve"> </w:t>
      </w:r>
      <w:proofErr w:type="spellStart"/>
      <w:r w:rsidRPr="004409DF">
        <w:rPr>
          <w:color w:val="FF0000"/>
          <w:sz w:val="26"/>
          <w:szCs w:val="26"/>
        </w:rPr>
        <w:t>df.col_name.isin</w:t>
      </w:r>
      <w:proofErr w:type="spellEnd"/>
      <w:r w:rsidRPr="004409DF">
        <w:rPr>
          <w:color w:val="FF0000"/>
          <w:sz w:val="26"/>
          <w:szCs w:val="26"/>
        </w:rPr>
        <w:t xml:space="preserve">( </w:t>
      </w:r>
      <w:proofErr w:type="spellStart"/>
      <w:r w:rsidRPr="004409DF">
        <w:rPr>
          <w:color w:val="FF0000"/>
          <w:sz w:val="26"/>
          <w:szCs w:val="26"/>
        </w:rPr>
        <w:t>va</w:t>
      </w:r>
      <w:r w:rsidR="00C42D53">
        <w:rPr>
          <w:color w:val="FF0000"/>
          <w:sz w:val="26"/>
          <w:szCs w:val="26"/>
        </w:rPr>
        <w:t>l</w:t>
      </w:r>
      <w:r w:rsidRPr="004409DF">
        <w:rPr>
          <w:color w:val="FF0000"/>
          <w:sz w:val="26"/>
          <w:szCs w:val="26"/>
        </w:rPr>
        <w:t>ues_list</w:t>
      </w:r>
      <w:proofErr w:type="spellEnd"/>
      <w:r w:rsidRPr="004409DF">
        <w:rPr>
          <w:color w:val="FF0000"/>
          <w:sz w:val="26"/>
          <w:szCs w:val="26"/>
        </w:rPr>
        <w:t xml:space="preserve"> ) )</w:t>
      </w:r>
    </w:p>
    <w:p w14:paraId="37BC3536" w14:textId="77777777" w:rsidR="00120AE9" w:rsidRDefault="00120AE9" w:rsidP="00D25C71">
      <w:pPr>
        <w:pStyle w:val="NoSpacing"/>
        <w:rPr>
          <w:sz w:val="26"/>
          <w:szCs w:val="26"/>
        </w:rPr>
      </w:pPr>
    </w:p>
    <w:p w14:paraId="4A522711" w14:textId="77777777" w:rsidR="00711BB2" w:rsidRPr="00D75802" w:rsidRDefault="00B57297" w:rsidP="00D25C71">
      <w:pPr>
        <w:pStyle w:val="NoSpacing"/>
        <w:rPr>
          <w:b/>
          <w:bCs/>
          <w:sz w:val="26"/>
          <w:szCs w:val="26"/>
        </w:rPr>
      </w:pPr>
      <w:r w:rsidRPr="00D75802">
        <w:rPr>
          <w:b/>
          <w:bCs/>
          <w:sz w:val="26"/>
          <w:szCs w:val="26"/>
        </w:rPr>
        <w:t>#</w:t>
      </w:r>
      <w:r w:rsidR="00D63E46" w:rsidRPr="00D75802">
        <w:rPr>
          <w:b/>
          <w:bCs/>
          <w:sz w:val="26"/>
          <w:szCs w:val="26"/>
        </w:rPr>
        <w:t xml:space="preserve"> Aggregation of dataframe #</w:t>
      </w:r>
    </w:p>
    <w:p w14:paraId="4CB197D5" w14:textId="77777777" w:rsidR="00D63E46" w:rsidRDefault="00DB6186" w:rsidP="00D25C71">
      <w:pPr>
        <w:pStyle w:val="NoSpacing"/>
        <w:rPr>
          <w:sz w:val="26"/>
          <w:szCs w:val="26"/>
        </w:rPr>
      </w:pPr>
      <w:r>
        <w:rPr>
          <w:sz w:val="26"/>
          <w:szCs w:val="26"/>
        </w:rPr>
        <w:t>For aggregating we can aggregate dataframe in two ways-</w:t>
      </w:r>
    </w:p>
    <w:p w14:paraId="541AAC5B" w14:textId="77777777" w:rsidR="00DB6186" w:rsidRDefault="007509B4" w:rsidP="00CB6B01">
      <w:pPr>
        <w:pStyle w:val="NoSpacing"/>
        <w:numPr>
          <w:ilvl w:val="0"/>
          <w:numId w:val="17"/>
        </w:numPr>
        <w:rPr>
          <w:sz w:val="26"/>
          <w:szCs w:val="26"/>
        </w:rPr>
      </w:pPr>
      <w:r>
        <w:rPr>
          <w:sz w:val="26"/>
          <w:szCs w:val="26"/>
        </w:rPr>
        <w:t>Normal aggregation</w:t>
      </w:r>
    </w:p>
    <w:p w14:paraId="1E530111" w14:textId="77777777" w:rsidR="007509B4" w:rsidRDefault="005536C1" w:rsidP="00CB6B01">
      <w:pPr>
        <w:pStyle w:val="NoSpacing"/>
        <w:numPr>
          <w:ilvl w:val="0"/>
          <w:numId w:val="17"/>
        </w:numPr>
        <w:rPr>
          <w:sz w:val="26"/>
          <w:szCs w:val="26"/>
        </w:rPr>
      </w:pPr>
      <w:r>
        <w:rPr>
          <w:sz w:val="26"/>
          <w:szCs w:val="26"/>
        </w:rPr>
        <w:t>Aggregation on grouped data</w:t>
      </w:r>
    </w:p>
    <w:p w14:paraId="715CB321" w14:textId="77777777" w:rsidR="00D058DC" w:rsidRDefault="00D058DC" w:rsidP="00D25C71">
      <w:pPr>
        <w:pStyle w:val="NoSpacing"/>
        <w:rPr>
          <w:sz w:val="26"/>
          <w:szCs w:val="26"/>
        </w:rPr>
      </w:pPr>
    </w:p>
    <w:p w14:paraId="0C50DD8C" w14:textId="77777777" w:rsidR="00AD37A4" w:rsidRPr="00FB5333" w:rsidRDefault="00DB5E5A" w:rsidP="00D25C71">
      <w:pPr>
        <w:pStyle w:val="NoSpacing"/>
        <w:rPr>
          <w:b/>
          <w:bCs/>
          <w:sz w:val="26"/>
          <w:szCs w:val="26"/>
        </w:rPr>
      </w:pPr>
      <w:r w:rsidRPr="00592525">
        <w:rPr>
          <w:b/>
          <w:bCs/>
          <w:sz w:val="26"/>
          <w:szCs w:val="26"/>
        </w:rPr>
        <w:t>Normal aggregation</w:t>
      </w:r>
    </w:p>
    <w:p w14:paraId="154FEE59" w14:textId="77777777" w:rsidR="006636D2" w:rsidRPr="00673830" w:rsidRDefault="006636D2" w:rsidP="006636D2">
      <w:pPr>
        <w:pStyle w:val="NoSpacing"/>
        <w:rPr>
          <w:b/>
          <w:bCs/>
          <w:color w:val="ED7D31" w:themeColor="accent2"/>
          <w:sz w:val="26"/>
          <w:szCs w:val="26"/>
        </w:rPr>
      </w:pPr>
      <w:proofErr w:type="spellStart"/>
      <w:r w:rsidRPr="00673830">
        <w:rPr>
          <w:b/>
          <w:bCs/>
          <w:color w:val="ED7D31" w:themeColor="accent2"/>
          <w:sz w:val="26"/>
          <w:szCs w:val="26"/>
        </w:rPr>
        <w:t>DataFrame.agg</w:t>
      </w:r>
      <w:proofErr w:type="spellEnd"/>
      <w:r w:rsidRPr="00673830">
        <w:rPr>
          <w:b/>
          <w:bCs/>
          <w:color w:val="ED7D31" w:themeColor="accent2"/>
          <w:sz w:val="26"/>
          <w:szCs w:val="26"/>
        </w:rPr>
        <w:t>(*</w:t>
      </w:r>
      <w:proofErr w:type="spellStart"/>
      <w:r w:rsidRPr="00673830">
        <w:rPr>
          <w:b/>
          <w:bCs/>
          <w:color w:val="ED7D31" w:themeColor="accent2"/>
          <w:sz w:val="26"/>
          <w:szCs w:val="26"/>
        </w:rPr>
        <w:t>exprs</w:t>
      </w:r>
      <w:proofErr w:type="spellEnd"/>
      <w:r w:rsidRPr="00673830">
        <w:rPr>
          <w:b/>
          <w:bCs/>
          <w:color w:val="ED7D31" w:themeColor="accent2"/>
          <w:sz w:val="26"/>
          <w:szCs w:val="26"/>
        </w:rPr>
        <w:t>: Union[</w:t>
      </w:r>
      <w:proofErr w:type="spellStart"/>
      <w:r w:rsidRPr="00673830">
        <w:rPr>
          <w:b/>
          <w:bCs/>
          <w:color w:val="ED7D31" w:themeColor="accent2"/>
          <w:sz w:val="26"/>
          <w:szCs w:val="26"/>
        </w:rPr>
        <w:t>pyspark.sql.column.Column</w:t>
      </w:r>
      <w:proofErr w:type="spellEnd"/>
      <w:r w:rsidRPr="00673830">
        <w:rPr>
          <w:b/>
          <w:bCs/>
          <w:color w:val="ED7D31" w:themeColor="accent2"/>
          <w:sz w:val="26"/>
          <w:szCs w:val="26"/>
        </w:rPr>
        <w:t xml:space="preserve">, </w:t>
      </w:r>
      <w:proofErr w:type="spellStart"/>
      <w:r w:rsidRPr="00673830">
        <w:rPr>
          <w:b/>
          <w:bCs/>
          <w:color w:val="ED7D31" w:themeColor="accent2"/>
          <w:sz w:val="26"/>
          <w:szCs w:val="26"/>
        </w:rPr>
        <w:t>Dict</w:t>
      </w:r>
      <w:proofErr w:type="spellEnd"/>
      <w:r w:rsidRPr="00673830">
        <w:rPr>
          <w:b/>
          <w:bCs/>
          <w:color w:val="ED7D31" w:themeColor="accent2"/>
          <w:sz w:val="26"/>
          <w:szCs w:val="26"/>
        </w:rPr>
        <w:t>[str, str]])</w:t>
      </w:r>
    </w:p>
    <w:p w14:paraId="36777F6F" w14:textId="77777777" w:rsidR="006636D2" w:rsidRPr="006636D2" w:rsidRDefault="006636D2" w:rsidP="006636D2">
      <w:pPr>
        <w:pStyle w:val="NoSpacing"/>
        <w:rPr>
          <w:sz w:val="26"/>
          <w:szCs w:val="26"/>
        </w:rPr>
      </w:pPr>
      <w:r w:rsidRPr="006636D2">
        <w:rPr>
          <w:sz w:val="26"/>
          <w:szCs w:val="26"/>
        </w:rPr>
        <w:t xml:space="preserve">Aggregate on the entire </w:t>
      </w:r>
      <w:proofErr w:type="spellStart"/>
      <w:r w:rsidRPr="006636D2">
        <w:rPr>
          <w:sz w:val="26"/>
          <w:szCs w:val="26"/>
        </w:rPr>
        <w:t>DataFrame</w:t>
      </w:r>
      <w:proofErr w:type="spellEnd"/>
      <w:r w:rsidRPr="006636D2">
        <w:rPr>
          <w:sz w:val="26"/>
          <w:szCs w:val="26"/>
        </w:rPr>
        <w:t xml:space="preserve"> without groups (shorthand for </w:t>
      </w:r>
      <w:proofErr w:type="spellStart"/>
      <w:r w:rsidRPr="006636D2">
        <w:rPr>
          <w:sz w:val="26"/>
          <w:szCs w:val="26"/>
        </w:rPr>
        <w:t>df.groupBy</w:t>
      </w:r>
      <w:proofErr w:type="spellEnd"/>
      <w:r w:rsidRPr="006636D2">
        <w:rPr>
          <w:sz w:val="26"/>
          <w:szCs w:val="26"/>
        </w:rPr>
        <w:t>().</w:t>
      </w:r>
      <w:proofErr w:type="spellStart"/>
      <w:r w:rsidRPr="006636D2">
        <w:rPr>
          <w:sz w:val="26"/>
          <w:szCs w:val="26"/>
        </w:rPr>
        <w:t>agg</w:t>
      </w:r>
      <w:proofErr w:type="spellEnd"/>
      <w:r w:rsidRPr="006636D2">
        <w:rPr>
          <w:sz w:val="26"/>
          <w:szCs w:val="26"/>
        </w:rPr>
        <w:t>())</w:t>
      </w:r>
    </w:p>
    <w:p w14:paraId="21609A85" w14:textId="77777777" w:rsidR="006636D2" w:rsidRDefault="006636D2" w:rsidP="006636D2">
      <w:pPr>
        <w:pStyle w:val="NoSpacing"/>
        <w:rPr>
          <w:sz w:val="26"/>
          <w:szCs w:val="26"/>
        </w:rPr>
      </w:pPr>
      <w:r w:rsidRPr="000D2D80">
        <w:rPr>
          <w:sz w:val="26"/>
          <w:szCs w:val="26"/>
          <w:highlight w:val="yellow"/>
        </w:rPr>
        <w:t xml:space="preserve">We can apply </w:t>
      </w:r>
      <w:proofErr w:type="spellStart"/>
      <w:r w:rsidRPr="000D2D80">
        <w:rPr>
          <w:sz w:val="26"/>
          <w:szCs w:val="26"/>
          <w:highlight w:val="yellow"/>
        </w:rPr>
        <w:t>agg</w:t>
      </w:r>
      <w:proofErr w:type="spellEnd"/>
      <w:r w:rsidRPr="000D2D80">
        <w:rPr>
          <w:sz w:val="26"/>
          <w:szCs w:val="26"/>
          <w:highlight w:val="yellow"/>
        </w:rPr>
        <w:t xml:space="preserve"> function on more than one column. (like pandas </w:t>
      </w:r>
      <w:proofErr w:type="spellStart"/>
      <w:r w:rsidRPr="000D2D80">
        <w:rPr>
          <w:sz w:val="26"/>
          <w:szCs w:val="26"/>
          <w:highlight w:val="yellow"/>
        </w:rPr>
        <w:t>agg</w:t>
      </w:r>
      <w:proofErr w:type="spellEnd"/>
      <w:r w:rsidRPr="000D2D80">
        <w:rPr>
          <w:sz w:val="26"/>
          <w:szCs w:val="26"/>
          <w:highlight w:val="yellow"/>
        </w:rPr>
        <w:t>)</w:t>
      </w:r>
    </w:p>
    <w:p w14:paraId="0CD54E0D" w14:textId="38008556" w:rsidR="00ED2EF5" w:rsidRPr="00980E00" w:rsidRDefault="00FA6491" w:rsidP="006636D2">
      <w:pPr>
        <w:pStyle w:val="NoSpacing"/>
        <w:rPr>
          <w:b/>
          <w:bCs/>
          <w:color w:val="FF0000"/>
          <w:sz w:val="26"/>
          <w:szCs w:val="26"/>
        </w:rPr>
      </w:pPr>
      <w:r w:rsidRPr="00980E00">
        <w:rPr>
          <w:b/>
          <w:bCs/>
          <w:color w:val="FF0000"/>
          <w:sz w:val="26"/>
          <w:szCs w:val="26"/>
        </w:rPr>
        <w:t xml:space="preserve">We can apply </w:t>
      </w:r>
      <w:proofErr w:type="spellStart"/>
      <w:r w:rsidRPr="00980E00">
        <w:rPr>
          <w:b/>
          <w:bCs/>
          <w:color w:val="FF0000"/>
          <w:sz w:val="26"/>
          <w:szCs w:val="26"/>
        </w:rPr>
        <w:t>agg</w:t>
      </w:r>
      <w:proofErr w:type="spellEnd"/>
      <w:r w:rsidRPr="00980E00">
        <w:rPr>
          <w:b/>
          <w:bCs/>
          <w:color w:val="FF0000"/>
          <w:sz w:val="26"/>
          <w:szCs w:val="26"/>
        </w:rPr>
        <w:t xml:space="preserve"> function on same column on which grouping is done.</w:t>
      </w:r>
    </w:p>
    <w:p w14:paraId="1214A7F3" w14:textId="77777777" w:rsidR="006636D2" w:rsidRPr="006636D2" w:rsidRDefault="006636D2" w:rsidP="006636D2">
      <w:pPr>
        <w:pStyle w:val="NoSpacing"/>
        <w:rPr>
          <w:sz w:val="26"/>
          <w:szCs w:val="26"/>
        </w:rPr>
      </w:pPr>
      <w:r w:rsidRPr="006636D2">
        <w:rPr>
          <w:sz w:val="26"/>
          <w:szCs w:val="26"/>
        </w:rPr>
        <w:t>Parameter:</w:t>
      </w:r>
    </w:p>
    <w:p w14:paraId="3D7BE1A1" w14:textId="77777777" w:rsidR="006636D2" w:rsidRPr="006636D2" w:rsidRDefault="006636D2" w:rsidP="00D87DE1">
      <w:pPr>
        <w:pStyle w:val="NoSpacing"/>
        <w:ind w:left="720"/>
        <w:rPr>
          <w:sz w:val="26"/>
          <w:szCs w:val="26"/>
        </w:rPr>
      </w:pPr>
      <w:proofErr w:type="spellStart"/>
      <w:r w:rsidRPr="006636D2">
        <w:rPr>
          <w:sz w:val="26"/>
          <w:szCs w:val="26"/>
        </w:rPr>
        <w:t>exprs</w:t>
      </w:r>
      <w:proofErr w:type="spellEnd"/>
      <w:r w:rsidRPr="006636D2">
        <w:rPr>
          <w:sz w:val="26"/>
          <w:szCs w:val="26"/>
        </w:rPr>
        <w:t xml:space="preserve">: Column or </w:t>
      </w:r>
      <w:proofErr w:type="spellStart"/>
      <w:r w:rsidRPr="006636D2">
        <w:rPr>
          <w:sz w:val="26"/>
          <w:szCs w:val="26"/>
        </w:rPr>
        <w:t>dict</w:t>
      </w:r>
      <w:proofErr w:type="spellEnd"/>
      <w:r w:rsidRPr="006636D2">
        <w:rPr>
          <w:sz w:val="26"/>
          <w:szCs w:val="26"/>
        </w:rPr>
        <w:t xml:space="preserve"> of key and value strings</w:t>
      </w:r>
    </w:p>
    <w:p w14:paraId="548BBAD9" w14:textId="77777777" w:rsidR="006636D2" w:rsidRDefault="006636D2" w:rsidP="00D87DE1">
      <w:pPr>
        <w:pStyle w:val="NoSpacing"/>
        <w:ind w:left="720"/>
        <w:rPr>
          <w:sz w:val="26"/>
          <w:szCs w:val="26"/>
        </w:rPr>
      </w:pPr>
      <w:r w:rsidRPr="006636D2">
        <w:rPr>
          <w:sz w:val="26"/>
          <w:szCs w:val="26"/>
        </w:rPr>
        <w:t xml:space="preserve">Columns or expressions to aggregate </w:t>
      </w:r>
      <w:proofErr w:type="spellStart"/>
      <w:r w:rsidRPr="006636D2">
        <w:rPr>
          <w:sz w:val="26"/>
          <w:szCs w:val="26"/>
        </w:rPr>
        <w:t>DataFrame</w:t>
      </w:r>
      <w:proofErr w:type="spellEnd"/>
      <w:r w:rsidRPr="006636D2">
        <w:rPr>
          <w:sz w:val="26"/>
          <w:szCs w:val="26"/>
        </w:rPr>
        <w:t xml:space="preserve"> by.</w:t>
      </w:r>
    </w:p>
    <w:p w14:paraId="0F8BFD1D" w14:textId="510CE10A" w:rsidR="00564A39" w:rsidRPr="005F6BE0" w:rsidRDefault="00564A39" w:rsidP="00D87DE1">
      <w:pPr>
        <w:pStyle w:val="NoSpacing"/>
        <w:ind w:left="720"/>
        <w:rPr>
          <w:sz w:val="26"/>
          <w:szCs w:val="26"/>
          <w:highlight w:val="yellow"/>
        </w:rPr>
      </w:pPr>
      <w:proofErr w:type="spellStart"/>
      <w:r w:rsidRPr="005F6BE0">
        <w:rPr>
          <w:sz w:val="26"/>
          <w:szCs w:val="26"/>
          <w:highlight w:val="yellow"/>
        </w:rPr>
        <w:t>df.agg</w:t>
      </w:r>
      <w:proofErr w:type="spellEnd"/>
      <w:r w:rsidRPr="005F6BE0">
        <w:rPr>
          <w:sz w:val="26"/>
          <w:szCs w:val="26"/>
          <w:highlight w:val="yellow"/>
        </w:rPr>
        <w:t xml:space="preserve"> ( {</w:t>
      </w:r>
      <w:proofErr w:type="spellStart"/>
      <w:r w:rsidRPr="005F6BE0">
        <w:rPr>
          <w:sz w:val="26"/>
          <w:szCs w:val="26"/>
          <w:highlight w:val="yellow"/>
        </w:rPr>
        <w:t>col_name</w:t>
      </w:r>
      <w:proofErr w:type="spellEnd"/>
      <w:r w:rsidRPr="005F6BE0">
        <w:rPr>
          <w:sz w:val="26"/>
          <w:szCs w:val="26"/>
          <w:highlight w:val="yellow"/>
        </w:rPr>
        <w:t xml:space="preserve"> : </w:t>
      </w:r>
      <w:proofErr w:type="spellStart"/>
      <w:r w:rsidRPr="005F6BE0">
        <w:rPr>
          <w:sz w:val="26"/>
          <w:szCs w:val="26"/>
          <w:highlight w:val="yellow"/>
        </w:rPr>
        <w:t>function_to_apply_on_col</w:t>
      </w:r>
      <w:proofErr w:type="spellEnd"/>
      <w:r w:rsidRPr="005F6BE0">
        <w:rPr>
          <w:sz w:val="26"/>
          <w:szCs w:val="26"/>
          <w:highlight w:val="yellow"/>
        </w:rPr>
        <w:t xml:space="preserve"> })</w:t>
      </w:r>
      <w:r w:rsidR="00490E99">
        <w:rPr>
          <w:sz w:val="26"/>
          <w:szCs w:val="26"/>
          <w:highlight w:val="yellow"/>
        </w:rPr>
        <w:t xml:space="preserve"> </w:t>
      </w:r>
      <w:r w:rsidR="00490E99" w:rsidRPr="00AE19FE">
        <w:rPr>
          <w:b/>
          <w:bCs/>
          <w:color w:val="FF0000"/>
          <w:sz w:val="26"/>
          <w:szCs w:val="26"/>
        </w:rPr>
        <w:t>-------- Syntax 1</w:t>
      </w:r>
    </w:p>
    <w:p w14:paraId="0879F2B1" w14:textId="3CCD1167" w:rsidR="00255671" w:rsidRPr="006636D2" w:rsidRDefault="00255671" w:rsidP="00D87DE1">
      <w:pPr>
        <w:pStyle w:val="NoSpacing"/>
        <w:ind w:left="720"/>
        <w:rPr>
          <w:sz w:val="26"/>
          <w:szCs w:val="26"/>
        </w:rPr>
      </w:pPr>
      <w:proofErr w:type="spellStart"/>
      <w:r w:rsidRPr="005F6BE0">
        <w:rPr>
          <w:sz w:val="26"/>
          <w:szCs w:val="26"/>
          <w:highlight w:val="yellow"/>
        </w:rPr>
        <w:t>df.agg</w:t>
      </w:r>
      <w:proofErr w:type="spellEnd"/>
      <w:r w:rsidRPr="005F6BE0">
        <w:rPr>
          <w:sz w:val="26"/>
          <w:szCs w:val="26"/>
          <w:highlight w:val="yellow"/>
        </w:rPr>
        <w:t>(</w:t>
      </w:r>
      <w:r w:rsidR="00BF49B9">
        <w:rPr>
          <w:sz w:val="26"/>
          <w:szCs w:val="26"/>
          <w:highlight w:val="yellow"/>
        </w:rPr>
        <w:t xml:space="preserve"> aggregation_function1,</w:t>
      </w:r>
      <w:r w:rsidR="001A3C15">
        <w:rPr>
          <w:sz w:val="26"/>
          <w:szCs w:val="26"/>
          <w:highlight w:val="yellow"/>
        </w:rPr>
        <w:t xml:space="preserve"> . .  ,</w:t>
      </w:r>
      <w:proofErr w:type="spellStart"/>
      <w:r w:rsidR="00BF49B9">
        <w:rPr>
          <w:sz w:val="26"/>
          <w:szCs w:val="26"/>
          <w:highlight w:val="yellow"/>
        </w:rPr>
        <w:t>aggregation_functionN</w:t>
      </w:r>
      <w:proofErr w:type="spellEnd"/>
      <w:r w:rsidRPr="005F6BE0">
        <w:rPr>
          <w:sz w:val="26"/>
          <w:szCs w:val="26"/>
          <w:highlight w:val="yellow"/>
        </w:rPr>
        <w:t>)</w:t>
      </w:r>
      <w:r w:rsidR="00D21F07">
        <w:rPr>
          <w:sz w:val="26"/>
          <w:szCs w:val="26"/>
        </w:rPr>
        <w:t xml:space="preserve"> </w:t>
      </w:r>
      <w:r w:rsidR="00D21F07" w:rsidRPr="00AE19FE">
        <w:rPr>
          <w:b/>
          <w:bCs/>
          <w:color w:val="FF0000"/>
          <w:sz w:val="26"/>
          <w:szCs w:val="26"/>
        </w:rPr>
        <w:t>-------- Syntax 1</w:t>
      </w:r>
    </w:p>
    <w:p w14:paraId="496029C5" w14:textId="1FF650E6" w:rsidR="006636D2" w:rsidRPr="00D26139" w:rsidRDefault="006636D2" w:rsidP="005B7601">
      <w:pPr>
        <w:pStyle w:val="NoSpacing"/>
        <w:ind w:left="720"/>
        <w:rPr>
          <w:sz w:val="26"/>
          <w:szCs w:val="26"/>
          <w:u w:val="single"/>
        </w:rPr>
      </w:pPr>
      <w:r w:rsidRPr="00D26139">
        <w:rPr>
          <w:sz w:val="26"/>
          <w:szCs w:val="26"/>
          <w:u w:val="single"/>
        </w:rPr>
        <w:t xml:space="preserve">this is </w:t>
      </w:r>
      <w:r w:rsidR="00E44CDC" w:rsidRPr="00D26139">
        <w:rPr>
          <w:sz w:val="26"/>
          <w:szCs w:val="26"/>
          <w:u w:val="single"/>
        </w:rPr>
        <w:t>basically</w:t>
      </w:r>
      <w:r w:rsidRPr="00D26139">
        <w:rPr>
          <w:sz w:val="26"/>
          <w:szCs w:val="26"/>
          <w:u w:val="single"/>
        </w:rPr>
        <w:t xml:space="preserve"> column name, and function</w:t>
      </w:r>
      <w:r w:rsidR="00F6570B">
        <w:rPr>
          <w:sz w:val="26"/>
          <w:szCs w:val="26"/>
          <w:u w:val="single"/>
        </w:rPr>
        <w:t xml:space="preserve"> to apply</w:t>
      </w:r>
      <w:r w:rsidRPr="00D26139">
        <w:rPr>
          <w:sz w:val="26"/>
          <w:szCs w:val="26"/>
          <w:u w:val="single"/>
        </w:rPr>
        <w:t xml:space="preserve"> on that column </w:t>
      </w:r>
    </w:p>
    <w:p w14:paraId="092F509F" w14:textId="77777777" w:rsidR="006636D2" w:rsidRPr="00D26139" w:rsidRDefault="00962CBF" w:rsidP="005B7601">
      <w:pPr>
        <w:pStyle w:val="NoSpacing"/>
        <w:ind w:left="720"/>
        <w:rPr>
          <w:sz w:val="26"/>
          <w:szCs w:val="26"/>
        </w:rPr>
      </w:pPr>
      <w:r w:rsidRPr="00D26139">
        <w:rPr>
          <w:sz w:val="26"/>
          <w:szCs w:val="26"/>
        </w:rPr>
        <w:t xml:space="preserve">                              </w:t>
      </w:r>
      <w:r w:rsidR="006636D2" w:rsidRPr="00D26139">
        <w:rPr>
          <w:sz w:val="26"/>
          <w:szCs w:val="26"/>
        </w:rPr>
        <w:t>OR</w:t>
      </w:r>
    </w:p>
    <w:p w14:paraId="7734A65F" w14:textId="77777777" w:rsidR="00AD37A4" w:rsidRPr="00D26139" w:rsidRDefault="006636D2" w:rsidP="005B7601">
      <w:pPr>
        <w:pStyle w:val="NoSpacing"/>
        <w:ind w:left="720"/>
        <w:rPr>
          <w:sz w:val="26"/>
          <w:szCs w:val="26"/>
          <w:u w:val="single"/>
        </w:rPr>
      </w:pPr>
      <w:r w:rsidRPr="00D26139">
        <w:rPr>
          <w:sz w:val="26"/>
          <w:szCs w:val="26"/>
          <w:u w:val="single"/>
        </w:rPr>
        <w:t xml:space="preserve">it can be a aggerated function </w:t>
      </w:r>
      <w:proofErr w:type="spellStart"/>
      <w:r w:rsidRPr="00D26139">
        <w:rPr>
          <w:sz w:val="26"/>
          <w:szCs w:val="26"/>
          <w:u w:val="single"/>
        </w:rPr>
        <w:t>appied</w:t>
      </w:r>
      <w:proofErr w:type="spellEnd"/>
      <w:r w:rsidRPr="00D26139">
        <w:rPr>
          <w:sz w:val="26"/>
          <w:szCs w:val="26"/>
          <w:u w:val="single"/>
        </w:rPr>
        <w:t xml:space="preserve"> on a column</w:t>
      </w:r>
    </w:p>
    <w:p w14:paraId="39DF76B5" w14:textId="77777777" w:rsidR="00AD37A4" w:rsidRDefault="00AD37A4" w:rsidP="00D25C71">
      <w:pPr>
        <w:pStyle w:val="NoSpacing"/>
        <w:rPr>
          <w:sz w:val="26"/>
          <w:szCs w:val="26"/>
        </w:rPr>
      </w:pPr>
    </w:p>
    <w:p w14:paraId="4CD9E2AF" w14:textId="73C951FC" w:rsidR="00F60F88" w:rsidRPr="00912731" w:rsidRDefault="00443EA5" w:rsidP="00D25C71">
      <w:pPr>
        <w:pStyle w:val="NoSpacing"/>
        <w:rPr>
          <w:b/>
          <w:bCs/>
          <w:color w:val="FF0000"/>
          <w:sz w:val="26"/>
          <w:szCs w:val="26"/>
        </w:rPr>
      </w:pPr>
      <w:r w:rsidRPr="00676055">
        <w:rPr>
          <w:b/>
          <w:bCs/>
          <w:sz w:val="26"/>
          <w:szCs w:val="26"/>
        </w:rPr>
        <w:t>Example</w:t>
      </w:r>
      <w:r w:rsidR="00CD6B37">
        <w:rPr>
          <w:b/>
          <w:bCs/>
          <w:sz w:val="26"/>
          <w:szCs w:val="26"/>
        </w:rPr>
        <w:t>1</w:t>
      </w:r>
      <w:r w:rsidRPr="00912731">
        <w:rPr>
          <w:b/>
          <w:bCs/>
          <w:color w:val="FF0000"/>
          <w:sz w:val="26"/>
          <w:szCs w:val="26"/>
        </w:rPr>
        <w:t>:</w:t>
      </w:r>
      <w:r w:rsidR="00D25A7E" w:rsidRPr="00912731">
        <w:rPr>
          <w:b/>
          <w:bCs/>
          <w:color w:val="FF0000"/>
          <w:sz w:val="26"/>
          <w:szCs w:val="26"/>
        </w:rPr>
        <w:t xml:space="preserve"> -------- Syntax1</w:t>
      </w:r>
    </w:p>
    <w:p w14:paraId="5DDA20C0" w14:textId="77777777" w:rsidR="00443EA5" w:rsidRDefault="009B322E" w:rsidP="00D25C71">
      <w:pPr>
        <w:pStyle w:val="NoSpacing"/>
        <w:rPr>
          <w:sz w:val="26"/>
          <w:szCs w:val="26"/>
        </w:rPr>
      </w:pPr>
      <w:r>
        <w:rPr>
          <w:sz w:val="26"/>
          <w:szCs w:val="26"/>
        </w:rPr>
        <w:t xml:space="preserve">Find the maximum age of column data from </w:t>
      </w:r>
      <w:proofErr w:type="spellStart"/>
      <w:r>
        <w:rPr>
          <w:sz w:val="26"/>
          <w:szCs w:val="26"/>
        </w:rPr>
        <w:t>df</w:t>
      </w:r>
      <w:proofErr w:type="spellEnd"/>
      <w:r>
        <w:rPr>
          <w:sz w:val="26"/>
          <w:szCs w:val="26"/>
        </w:rPr>
        <w:t xml:space="preserve"> dataframe.</w:t>
      </w:r>
    </w:p>
    <w:p w14:paraId="1427430A" w14:textId="77777777" w:rsidR="00C56F5B" w:rsidRPr="00A001D1" w:rsidRDefault="009B322E" w:rsidP="00D25C71">
      <w:pPr>
        <w:pStyle w:val="NoSpacing"/>
        <w:rPr>
          <w:b/>
          <w:bCs/>
          <w:sz w:val="26"/>
          <w:szCs w:val="26"/>
        </w:rPr>
      </w:pPr>
      <w:r w:rsidRPr="00A001D1">
        <w:rPr>
          <w:b/>
          <w:bCs/>
          <w:sz w:val="26"/>
          <w:szCs w:val="26"/>
        </w:rPr>
        <w:t>Solution:</w:t>
      </w:r>
    </w:p>
    <w:p w14:paraId="41438F94" w14:textId="77777777" w:rsidR="00F829E4" w:rsidRDefault="00F829E4" w:rsidP="00C56F5B">
      <w:pPr>
        <w:pStyle w:val="NoSpacing"/>
      </w:pPr>
      <w:proofErr w:type="spellStart"/>
      <w:r>
        <w:rPr>
          <w:rStyle w:val="n"/>
          <w:rFonts w:ascii="Consolas" w:hAnsi="Consolas"/>
          <w:color w:val="222222"/>
        </w:rPr>
        <w:t>df</w:t>
      </w:r>
      <w:r>
        <w:rPr>
          <w:rStyle w:val="o"/>
          <w:rFonts w:ascii="Consolas" w:hAnsi="Consolas"/>
          <w:color w:val="666666"/>
        </w:rPr>
        <w:t>.</w:t>
      </w:r>
      <w:r>
        <w:rPr>
          <w:rStyle w:val="n"/>
          <w:rFonts w:ascii="Consolas" w:hAnsi="Consolas"/>
          <w:color w:val="222222"/>
        </w:rPr>
        <w:t>agg</w:t>
      </w:r>
      <w:proofErr w:type="spellEnd"/>
      <w:r>
        <w:rPr>
          <w:rStyle w:val="p"/>
          <w:rFonts w:ascii="Consolas" w:hAnsi="Consolas"/>
          <w:color w:val="222222"/>
        </w:rPr>
        <w:t>(</w:t>
      </w:r>
      <w:r w:rsidR="00237D35">
        <w:rPr>
          <w:rStyle w:val="p"/>
          <w:rFonts w:ascii="Consolas" w:hAnsi="Consolas"/>
          <w:color w:val="222222"/>
        </w:rPr>
        <w:t xml:space="preserve"> </w:t>
      </w:r>
      <w:r w:rsidRPr="0026693A">
        <w:rPr>
          <w:rStyle w:val="p"/>
          <w:rFonts w:ascii="Consolas" w:hAnsi="Consolas"/>
          <w:color w:val="222222"/>
          <w:highlight w:val="yellow"/>
        </w:rPr>
        <w:t>{</w:t>
      </w:r>
      <w:r w:rsidRPr="0026693A">
        <w:rPr>
          <w:rStyle w:val="s2"/>
          <w:rFonts w:ascii="Consolas" w:hAnsi="Consolas"/>
          <w:color w:val="4070A0"/>
          <w:highlight w:val="yellow"/>
        </w:rPr>
        <w:t>"age"</w:t>
      </w:r>
      <w:r w:rsidRPr="0026693A">
        <w:rPr>
          <w:rStyle w:val="p"/>
          <w:rFonts w:ascii="Consolas" w:hAnsi="Consolas"/>
          <w:color w:val="222222"/>
          <w:highlight w:val="yellow"/>
        </w:rPr>
        <w:t>:</w:t>
      </w:r>
      <w:r w:rsidRPr="0026693A">
        <w:rPr>
          <w:highlight w:val="yellow"/>
        </w:rPr>
        <w:t xml:space="preserve"> </w:t>
      </w:r>
      <w:r w:rsidRPr="0026693A">
        <w:rPr>
          <w:rStyle w:val="s2"/>
          <w:rFonts w:ascii="Consolas" w:hAnsi="Consolas"/>
          <w:color w:val="4070A0"/>
          <w:highlight w:val="yellow"/>
        </w:rPr>
        <w:t>"max"</w:t>
      </w:r>
      <w:r w:rsidRPr="0026693A">
        <w:rPr>
          <w:rStyle w:val="p"/>
          <w:rFonts w:ascii="Consolas" w:hAnsi="Consolas"/>
          <w:color w:val="222222"/>
          <w:highlight w:val="yellow"/>
        </w:rPr>
        <w:t>}</w:t>
      </w:r>
      <w:r w:rsidR="00F423B8">
        <w:rPr>
          <w:rStyle w:val="p"/>
          <w:rFonts w:ascii="Consolas" w:hAnsi="Consolas"/>
          <w:color w:val="222222"/>
        </w:rPr>
        <w:t xml:space="preserve"> </w:t>
      </w:r>
      <w:r w:rsidR="0008353B">
        <w:rPr>
          <w:rStyle w:val="p"/>
          <w:rFonts w:ascii="Consolas" w:hAnsi="Consolas"/>
          <w:color w:val="222222"/>
        </w:rPr>
        <w:t xml:space="preserve"> </w:t>
      </w:r>
      <w:r>
        <w:rPr>
          <w:rStyle w:val="p"/>
          <w:rFonts w:ascii="Consolas" w:hAnsi="Consolas"/>
          <w:color w:val="222222"/>
        </w:rPr>
        <w:t>)</w:t>
      </w:r>
      <w:r>
        <w:rPr>
          <w:rStyle w:val="o"/>
          <w:rFonts w:ascii="Consolas" w:hAnsi="Consolas"/>
          <w:color w:val="666666"/>
        </w:rPr>
        <w:t>.</w:t>
      </w:r>
      <w:r>
        <w:rPr>
          <w:rStyle w:val="n"/>
          <w:rFonts w:ascii="Consolas" w:hAnsi="Consolas"/>
          <w:color w:val="222222"/>
        </w:rPr>
        <w:t>show</w:t>
      </w:r>
      <w:r>
        <w:rPr>
          <w:rStyle w:val="p"/>
          <w:rFonts w:ascii="Consolas" w:hAnsi="Consolas"/>
          <w:color w:val="222222"/>
        </w:rPr>
        <w:t>()</w:t>
      </w:r>
    </w:p>
    <w:p w14:paraId="57E7FC67" w14:textId="77777777" w:rsidR="009B322E" w:rsidRDefault="009B322E" w:rsidP="00D25C71">
      <w:pPr>
        <w:pStyle w:val="NoSpacing"/>
        <w:rPr>
          <w:sz w:val="26"/>
          <w:szCs w:val="26"/>
        </w:rPr>
      </w:pPr>
    </w:p>
    <w:p w14:paraId="79CADAE0" w14:textId="20F9B352" w:rsidR="00CD6B37" w:rsidRPr="00BD1129" w:rsidRDefault="00CD6B37" w:rsidP="00D25C71">
      <w:pPr>
        <w:pStyle w:val="NoSpacing"/>
        <w:rPr>
          <w:b/>
          <w:bCs/>
          <w:color w:val="FF0000"/>
          <w:sz w:val="26"/>
          <w:szCs w:val="26"/>
        </w:rPr>
      </w:pPr>
      <w:r w:rsidRPr="00AB46CA">
        <w:rPr>
          <w:b/>
          <w:bCs/>
          <w:sz w:val="26"/>
          <w:szCs w:val="26"/>
        </w:rPr>
        <w:t>Example</w:t>
      </w:r>
      <w:r w:rsidR="007465E9" w:rsidRPr="00AB46CA">
        <w:rPr>
          <w:b/>
          <w:bCs/>
          <w:sz w:val="26"/>
          <w:szCs w:val="26"/>
        </w:rPr>
        <w:t>2</w:t>
      </w:r>
      <w:r w:rsidR="00912731" w:rsidRPr="00912731">
        <w:rPr>
          <w:b/>
          <w:bCs/>
          <w:color w:val="FF0000"/>
          <w:sz w:val="26"/>
          <w:szCs w:val="26"/>
        </w:rPr>
        <w:t>: -------- Syntax</w:t>
      </w:r>
      <w:r w:rsidR="006140B1">
        <w:rPr>
          <w:b/>
          <w:bCs/>
          <w:color w:val="FF0000"/>
          <w:sz w:val="26"/>
          <w:szCs w:val="26"/>
        </w:rPr>
        <w:t>2</w:t>
      </w:r>
    </w:p>
    <w:p w14:paraId="763BACF2" w14:textId="77777777" w:rsidR="000D57B0" w:rsidRDefault="00AB46CA" w:rsidP="00D25C71">
      <w:pPr>
        <w:pStyle w:val="NoSpacing"/>
        <w:rPr>
          <w:sz w:val="26"/>
          <w:szCs w:val="26"/>
        </w:rPr>
      </w:pPr>
      <w:r>
        <w:rPr>
          <w:sz w:val="26"/>
          <w:szCs w:val="26"/>
        </w:rPr>
        <w:t>Find the minimum value of age.</w:t>
      </w:r>
    </w:p>
    <w:p w14:paraId="6A66BD91" w14:textId="77777777" w:rsidR="00AB46CA" w:rsidRPr="002923FF" w:rsidRDefault="00AB46CA" w:rsidP="00D25C71">
      <w:pPr>
        <w:pStyle w:val="NoSpacing"/>
        <w:rPr>
          <w:b/>
          <w:bCs/>
          <w:sz w:val="26"/>
          <w:szCs w:val="26"/>
        </w:rPr>
      </w:pPr>
      <w:r w:rsidRPr="002923FF">
        <w:rPr>
          <w:b/>
          <w:bCs/>
          <w:sz w:val="26"/>
          <w:szCs w:val="26"/>
        </w:rPr>
        <w:t>Solution:</w:t>
      </w:r>
    </w:p>
    <w:p w14:paraId="0283550C" w14:textId="3E75FC4C" w:rsidR="00AB46CA" w:rsidRDefault="00AB46CA" w:rsidP="00CD6081">
      <w:pPr>
        <w:pStyle w:val="NoSpacing"/>
      </w:pPr>
      <w:proofErr w:type="spellStart"/>
      <w:r>
        <w:rPr>
          <w:rStyle w:val="n"/>
          <w:rFonts w:ascii="Consolas" w:hAnsi="Consolas"/>
          <w:color w:val="222222"/>
        </w:rPr>
        <w:t>df</w:t>
      </w:r>
      <w:r>
        <w:rPr>
          <w:rStyle w:val="o"/>
          <w:rFonts w:ascii="Consolas" w:hAnsi="Consolas"/>
          <w:color w:val="666666"/>
        </w:rPr>
        <w:t>.</w:t>
      </w:r>
      <w:r>
        <w:rPr>
          <w:rStyle w:val="n"/>
          <w:rFonts w:ascii="Consolas" w:hAnsi="Consolas"/>
          <w:color w:val="222222"/>
        </w:rPr>
        <w:t>agg</w:t>
      </w:r>
      <w:proofErr w:type="spellEnd"/>
      <w:r>
        <w:rPr>
          <w:rStyle w:val="p"/>
          <w:rFonts w:ascii="Consolas" w:hAnsi="Consolas"/>
          <w:color w:val="222222"/>
        </w:rPr>
        <w:t>(</w:t>
      </w:r>
      <w:r w:rsidR="006D26AC">
        <w:rPr>
          <w:rStyle w:val="p"/>
          <w:rFonts w:ascii="Consolas" w:hAnsi="Consolas"/>
          <w:color w:val="222222"/>
        </w:rPr>
        <w:t xml:space="preserve"> </w:t>
      </w:r>
      <w:r w:rsidRPr="00F423B8">
        <w:rPr>
          <w:rStyle w:val="n"/>
          <w:rFonts w:ascii="Consolas" w:hAnsi="Consolas"/>
          <w:color w:val="222222"/>
          <w:highlight w:val="yellow"/>
        </w:rPr>
        <w:t>min</w:t>
      </w:r>
      <w:r w:rsidRPr="00F423B8">
        <w:rPr>
          <w:rStyle w:val="p"/>
          <w:rFonts w:ascii="Consolas" w:hAnsi="Consolas"/>
          <w:color w:val="222222"/>
          <w:highlight w:val="yellow"/>
        </w:rPr>
        <w:t>(</w:t>
      </w:r>
      <w:proofErr w:type="spellStart"/>
      <w:r w:rsidRPr="00F423B8">
        <w:rPr>
          <w:rStyle w:val="n"/>
          <w:rFonts w:ascii="Consolas" w:hAnsi="Consolas"/>
          <w:color w:val="222222"/>
          <w:highlight w:val="yellow"/>
        </w:rPr>
        <w:t>df</w:t>
      </w:r>
      <w:r w:rsidRPr="00F423B8">
        <w:rPr>
          <w:rStyle w:val="o"/>
          <w:rFonts w:ascii="Consolas" w:hAnsi="Consolas"/>
          <w:color w:val="666666"/>
          <w:highlight w:val="yellow"/>
        </w:rPr>
        <w:t>.</w:t>
      </w:r>
      <w:r w:rsidRPr="00F423B8">
        <w:rPr>
          <w:rStyle w:val="n"/>
          <w:rFonts w:ascii="Consolas" w:hAnsi="Consolas"/>
          <w:color w:val="222222"/>
          <w:highlight w:val="yellow"/>
        </w:rPr>
        <w:t>age</w:t>
      </w:r>
      <w:proofErr w:type="spellEnd"/>
      <w:r w:rsidRPr="004C65AF">
        <w:rPr>
          <w:rStyle w:val="p"/>
          <w:rFonts w:ascii="Consolas" w:hAnsi="Consolas"/>
          <w:color w:val="222222"/>
          <w:highlight w:val="yellow"/>
        </w:rPr>
        <w:t>)</w:t>
      </w:r>
      <w:r w:rsidR="001E5B19" w:rsidRPr="004C65AF">
        <w:rPr>
          <w:rStyle w:val="p"/>
          <w:rFonts w:ascii="Consolas" w:hAnsi="Consolas"/>
          <w:color w:val="222222"/>
          <w:highlight w:val="yellow"/>
        </w:rPr>
        <w:t>, max(</w:t>
      </w:r>
      <w:proofErr w:type="spellStart"/>
      <w:r w:rsidR="00C3042A" w:rsidRPr="004C65AF">
        <w:rPr>
          <w:rStyle w:val="p"/>
          <w:rFonts w:ascii="Consolas" w:hAnsi="Consolas"/>
          <w:color w:val="222222"/>
          <w:highlight w:val="yellow"/>
        </w:rPr>
        <w:t>df.age</w:t>
      </w:r>
      <w:proofErr w:type="spellEnd"/>
      <w:r w:rsidR="00C3042A" w:rsidRPr="004C65AF">
        <w:rPr>
          <w:rStyle w:val="p"/>
          <w:rFonts w:ascii="Consolas" w:hAnsi="Consolas"/>
          <w:color w:val="222222"/>
          <w:highlight w:val="yellow"/>
        </w:rPr>
        <w:t>)</w:t>
      </w:r>
      <w:r w:rsidR="000E43B1">
        <w:rPr>
          <w:rStyle w:val="p"/>
          <w:rFonts w:ascii="Consolas" w:hAnsi="Consolas"/>
          <w:color w:val="222222"/>
        </w:rPr>
        <w:t xml:space="preserve"> </w:t>
      </w:r>
      <w:r>
        <w:rPr>
          <w:rStyle w:val="p"/>
          <w:rFonts w:ascii="Consolas" w:hAnsi="Consolas"/>
          <w:color w:val="222222"/>
        </w:rPr>
        <w:t>)</w:t>
      </w:r>
      <w:r>
        <w:rPr>
          <w:rStyle w:val="o"/>
          <w:rFonts w:ascii="Consolas" w:hAnsi="Consolas"/>
          <w:color w:val="666666"/>
        </w:rPr>
        <w:t>.</w:t>
      </w:r>
      <w:r>
        <w:rPr>
          <w:rStyle w:val="n"/>
          <w:rFonts w:ascii="Consolas" w:hAnsi="Consolas"/>
          <w:color w:val="222222"/>
        </w:rPr>
        <w:t>show</w:t>
      </w:r>
      <w:r>
        <w:rPr>
          <w:rStyle w:val="p"/>
          <w:rFonts w:ascii="Consolas" w:hAnsi="Consolas"/>
          <w:color w:val="222222"/>
        </w:rPr>
        <w:t>()</w:t>
      </w:r>
    </w:p>
    <w:p w14:paraId="03625A05" w14:textId="77777777" w:rsidR="00AB46CA" w:rsidRDefault="00AB46CA" w:rsidP="00D25C71">
      <w:pPr>
        <w:pStyle w:val="NoSpacing"/>
        <w:rPr>
          <w:sz w:val="26"/>
          <w:szCs w:val="26"/>
        </w:rPr>
      </w:pPr>
    </w:p>
    <w:p w14:paraId="6F242F2F" w14:textId="77777777" w:rsidR="0026693A" w:rsidRPr="004A1118" w:rsidRDefault="006C63B8" w:rsidP="00D25C71">
      <w:pPr>
        <w:pStyle w:val="NoSpacing"/>
        <w:rPr>
          <w:b/>
          <w:bCs/>
          <w:sz w:val="26"/>
          <w:szCs w:val="26"/>
        </w:rPr>
      </w:pPr>
      <w:r w:rsidRPr="004A1118">
        <w:rPr>
          <w:b/>
          <w:bCs/>
          <w:sz w:val="26"/>
          <w:szCs w:val="26"/>
        </w:rPr>
        <w:t>Aggregation on grouped data</w:t>
      </w:r>
    </w:p>
    <w:p w14:paraId="5A3305D7" w14:textId="77777777" w:rsidR="0026693A" w:rsidRDefault="003143D1" w:rsidP="00D25C71">
      <w:pPr>
        <w:pStyle w:val="NoSpacing"/>
        <w:rPr>
          <w:sz w:val="26"/>
          <w:szCs w:val="26"/>
        </w:rPr>
      </w:pPr>
      <w:r>
        <w:rPr>
          <w:sz w:val="26"/>
          <w:szCs w:val="26"/>
        </w:rPr>
        <w:t xml:space="preserve">Aggregation on grouped data is exactly same as normal aggregation except here we apply </w:t>
      </w:r>
      <w:proofErr w:type="spellStart"/>
      <w:r>
        <w:rPr>
          <w:sz w:val="26"/>
          <w:szCs w:val="26"/>
        </w:rPr>
        <w:t>agg</w:t>
      </w:r>
      <w:proofErr w:type="spellEnd"/>
      <w:r>
        <w:rPr>
          <w:sz w:val="26"/>
          <w:szCs w:val="26"/>
        </w:rPr>
        <w:t xml:space="preserve"> function on aggregated data.</w:t>
      </w:r>
    </w:p>
    <w:p w14:paraId="7273E9AF" w14:textId="77777777" w:rsidR="0026693A" w:rsidRDefault="0026693A" w:rsidP="00D25C71">
      <w:pPr>
        <w:pStyle w:val="NoSpacing"/>
        <w:rPr>
          <w:sz w:val="26"/>
          <w:szCs w:val="26"/>
        </w:rPr>
      </w:pPr>
    </w:p>
    <w:p w14:paraId="63D8E3F2" w14:textId="77777777" w:rsidR="003E6AFE" w:rsidRPr="0036395B" w:rsidRDefault="00592513" w:rsidP="00D25C71">
      <w:pPr>
        <w:pStyle w:val="NoSpacing"/>
        <w:rPr>
          <w:b/>
          <w:bCs/>
          <w:color w:val="FF0000"/>
          <w:sz w:val="26"/>
          <w:szCs w:val="26"/>
        </w:rPr>
      </w:pPr>
      <w:proofErr w:type="spellStart"/>
      <w:r w:rsidRPr="0036395B">
        <w:rPr>
          <w:b/>
          <w:bCs/>
          <w:color w:val="FF0000"/>
          <w:sz w:val="26"/>
          <w:szCs w:val="26"/>
        </w:rPr>
        <w:t>Grouped_data.agg</w:t>
      </w:r>
      <w:proofErr w:type="spellEnd"/>
      <w:r w:rsidRPr="0036395B">
        <w:rPr>
          <w:b/>
          <w:bCs/>
          <w:color w:val="FF0000"/>
          <w:sz w:val="26"/>
          <w:szCs w:val="26"/>
        </w:rPr>
        <w:t>(</w:t>
      </w:r>
      <w:proofErr w:type="spellStart"/>
      <w:r w:rsidR="00193AAE" w:rsidRPr="0036395B">
        <w:rPr>
          <w:b/>
          <w:bCs/>
          <w:color w:val="FF0000"/>
          <w:sz w:val="26"/>
          <w:szCs w:val="26"/>
        </w:rPr>
        <w:t>aggregation_function</w:t>
      </w:r>
      <w:proofErr w:type="spellEnd"/>
      <w:r w:rsidRPr="0036395B">
        <w:rPr>
          <w:b/>
          <w:bCs/>
          <w:color w:val="FF0000"/>
          <w:sz w:val="26"/>
          <w:szCs w:val="26"/>
        </w:rPr>
        <w:t>)</w:t>
      </w:r>
    </w:p>
    <w:p w14:paraId="12ADA10B" w14:textId="77777777" w:rsidR="003B5DA2" w:rsidRDefault="003B5DA2" w:rsidP="00D25C71">
      <w:pPr>
        <w:pStyle w:val="NoSpacing"/>
        <w:rPr>
          <w:sz w:val="26"/>
          <w:szCs w:val="26"/>
        </w:rPr>
      </w:pPr>
    </w:p>
    <w:p w14:paraId="2A07EC94" w14:textId="77777777" w:rsidR="00C27C01" w:rsidRPr="00E17B42" w:rsidRDefault="00973EA6" w:rsidP="00D25C71">
      <w:pPr>
        <w:pStyle w:val="NoSpacing"/>
        <w:rPr>
          <w:b/>
          <w:bCs/>
          <w:sz w:val="26"/>
          <w:szCs w:val="26"/>
        </w:rPr>
      </w:pPr>
      <w:r w:rsidRPr="00E17B42">
        <w:rPr>
          <w:b/>
          <w:bCs/>
          <w:sz w:val="26"/>
          <w:szCs w:val="26"/>
        </w:rPr>
        <w:t>Example:</w:t>
      </w:r>
    </w:p>
    <w:p w14:paraId="0D0BAB7B" w14:textId="77777777" w:rsidR="00973EA6" w:rsidRDefault="00025080" w:rsidP="00D25C71">
      <w:pPr>
        <w:pStyle w:val="NoSpacing"/>
        <w:rPr>
          <w:sz w:val="26"/>
          <w:szCs w:val="26"/>
        </w:rPr>
      </w:pPr>
      <w:r w:rsidRPr="00025080">
        <w:rPr>
          <w:sz w:val="26"/>
          <w:szCs w:val="26"/>
        </w:rPr>
        <w:t>iris1_df1.groupBy('Species').</w:t>
      </w:r>
      <w:proofErr w:type="spellStart"/>
      <w:r w:rsidRPr="00025080">
        <w:rPr>
          <w:sz w:val="26"/>
          <w:szCs w:val="26"/>
        </w:rPr>
        <w:t>agg</w:t>
      </w:r>
      <w:proofErr w:type="spellEnd"/>
      <w:r w:rsidRPr="00025080">
        <w:rPr>
          <w:sz w:val="26"/>
          <w:szCs w:val="26"/>
        </w:rPr>
        <w:t>({'</w:t>
      </w:r>
      <w:proofErr w:type="spellStart"/>
      <w:r w:rsidRPr="00025080">
        <w:rPr>
          <w:sz w:val="26"/>
          <w:szCs w:val="26"/>
        </w:rPr>
        <w:t>Sepal_Length':'mean</w:t>
      </w:r>
      <w:proofErr w:type="spellEnd"/>
      <w:r w:rsidRPr="00025080">
        <w:rPr>
          <w:sz w:val="26"/>
          <w:szCs w:val="26"/>
        </w:rPr>
        <w:t>'}).show()</w:t>
      </w:r>
    </w:p>
    <w:p w14:paraId="13BE4CA0" w14:textId="77777777" w:rsidR="00C27C01" w:rsidRDefault="00C27C01" w:rsidP="00D25C71">
      <w:pPr>
        <w:pStyle w:val="NoSpacing"/>
        <w:rPr>
          <w:sz w:val="26"/>
          <w:szCs w:val="26"/>
        </w:rPr>
      </w:pPr>
    </w:p>
    <w:p w14:paraId="068E5FC9" w14:textId="71EF5FA9" w:rsidR="00021167" w:rsidRPr="00FD3A6C" w:rsidRDefault="00021167" w:rsidP="00D25C71">
      <w:pPr>
        <w:pStyle w:val="NoSpacing"/>
        <w:rPr>
          <w:b/>
          <w:bCs/>
          <w:sz w:val="26"/>
          <w:szCs w:val="26"/>
        </w:rPr>
      </w:pPr>
      <w:r w:rsidRPr="00FD3A6C">
        <w:rPr>
          <w:b/>
          <w:bCs/>
          <w:sz w:val="26"/>
          <w:szCs w:val="26"/>
        </w:rPr>
        <w:t>##################</w:t>
      </w:r>
      <w:r w:rsidR="007B3441">
        <w:rPr>
          <w:b/>
          <w:bCs/>
          <w:sz w:val="26"/>
          <w:szCs w:val="26"/>
        </w:rPr>
        <w:t>#################</w:t>
      </w:r>
    </w:p>
    <w:p w14:paraId="1EFD4457" w14:textId="1CA2ADAD" w:rsidR="00FD44FD" w:rsidRPr="00FD3A6C" w:rsidRDefault="00E4594D" w:rsidP="00D25C71">
      <w:pPr>
        <w:pStyle w:val="NoSpacing"/>
        <w:rPr>
          <w:b/>
          <w:bCs/>
          <w:sz w:val="26"/>
          <w:szCs w:val="26"/>
        </w:rPr>
      </w:pPr>
      <w:r w:rsidRPr="00FD3A6C">
        <w:rPr>
          <w:b/>
          <w:bCs/>
          <w:sz w:val="26"/>
          <w:szCs w:val="26"/>
        </w:rPr>
        <w:t xml:space="preserve">#ROW in </w:t>
      </w:r>
      <w:proofErr w:type="spellStart"/>
      <w:r w:rsidRPr="00FD3A6C">
        <w:rPr>
          <w:b/>
          <w:bCs/>
          <w:sz w:val="26"/>
          <w:szCs w:val="26"/>
        </w:rPr>
        <w:t>DataFrame</w:t>
      </w:r>
      <w:proofErr w:type="spellEnd"/>
      <w:r w:rsidRPr="00FD3A6C">
        <w:rPr>
          <w:b/>
          <w:bCs/>
          <w:sz w:val="26"/>
          <w:szCs w:val="26"/>
        </w:rPr>
        <w:t xml:space="preserve"> </w:t>
      </w:r>
      <w:r w:rsidR="00864033">
        <w:rPr>
          <w:b/>
          <w:bCs/>
          <w:sz w:val="26"/>
          <w:szCs w:val="26"/>
        </w:rPr>
        <w:t xml:space="preserve">---- </w:t>
      </w:r>
      <w:proofErr w:type="spellStart"/>
      <w:r w:rsidR="00864033">
        <w:rPr>
          <w:b/>
          <w:bCs/>
          <w:sz w:val="26"/>
          <w:szCs w:val="26"/>
        </w:rPr>
        <w:t>pyspark.sql.row</w:t>
      </w:r>
      <w:proofErr w:type="spellEnd"/>
      <w:r w:rsidR="00994224">
        <w:rPr>
          <w:b/>
          <w:bCs/>
          <w:sz w:val="26"/>
          <w:szCs w:val="26"/>
        </w:rPr>
        <w:t xml:space="preserve"> </w:t>
      </w:r>
      <w:r w:rsidRPr="00FD3A6C">
        <w:rPr>
          <w:b/>
          <w:bCs/>
          <w:sz w:val="26"/>
          <w:szCs w:val="26"/>
        </w:rPr>
        <w:t>#</w:t>
      </w:r>
    </w:p>
    <w:p w14:paraId="36262C89" w14:textId="77777777" w:rsidR="007B3441" w:rsidRPr="00FD3A6C" w:rsidRDefault="007B3441" w:rsidP="007B3441">
      <w:pPr>
        <w:pStyle w:val="NoSpacing"/>
        <w:rPr>
          <w:b/>
          <w:bCs/>
          <w:sz w:val="26"/>
          <w:szCs w:val="26"/>
        </w:rPr>
      </w:pPr>
      <w:r w:rsidRPr="00FD3A6C">
        <w:rPr>
          <w:b/>
          <w:bCs/>
          <w:sz w:val="26"/>
          <w:szCs w:val="26"/>
        </w:rPr>
        <w:t>##################</w:t>
      </w:r>
      <w:r>
        <w:rPr>
          <w:b/>
          <w:bCs/>
          <w:sz w:val="26"/>
          <w:szCs w:val="26"/>
        </w:rPr>
        <w:t>#################</w:t>
      </w:r>
    </w:p>
    <w:p w14:paraId="529FB7A0" w14:textId="77777777" w:rsidR="00FD44FD" w:rsidRDefault="0032247C" w:rsidP="00D25C71">
      <w:pPr>
        <w:pStyle w:val="NoSpacing"/>
        <w:rPr>
          <w:sz w:val="26"/>
          <w:szCs w:val="26"/>
        </w:rPr>
      </w:pPr>
      <w:r w:rsidRPr="0032247C">
        <w:rPr>
          <w:sz w:val="26"/>
          <w:szCs w:val="26"/>
        </w:rPr>
        <w:t xml:space="preserve">In PySpark Row class is available by importing </w:t>
      </w:r>
      <w:proofErr w:type="spellStart"/>
      <w:r w:rsidRPr="0032247C">
        <w:rPr>
          <w:sz w:val="26"/>
          <w:szCs w:val="26"/>
        </w:rPr>
        <w:t>pyspark.sql.Row</w:t>
      </w:r>
      <w:proofErr w:type="spellEnd"/>
      <w:r w:rsidRPr="0032247C">
        <w:rPr>
          <w:sz w:val="26"/>
          <w:szCs w:val="26"/>
        </w:rPr>
        <w:t xml:space="preserve"> which is represented as a record/row in </w:t>
      </w:r>
      <w:proofErr w:type="spellStart"/>
      <w:r w:rsidRPr="0032247C">
        <w:rPr>
          <w:sz w:val="26"/>
          <w:szCs w:val="26"/>
        </w:rPr>
        <w:t>DataFrame</w:t>
      </w:r>
      <w:proofErr w:type="spellEnd"/>
      <w:r w:rsidRPr="0032247C">
        <w:rPr>
          <w:sz w:val="26"/>
          <w:szCs w:val="26"/>
        </w:rPr>
        <w:t>, one can create a Row object by using named arguments, or create a custom Row like class</w:t>
      </w:r>
      <w:r w:rsidR="00C312EE">
        <w:rPr>
          <w:sz w:val="26"/>
          <w:szCs w:val="26"/>
        </w:rPr>
        <w:t>.</w:t>
      </w:r>
    </w:p>
    <w:p w14:paraId="545460A5" w14:textId="77777777" w:rsidR="00C312EE" w:rsidRDefault="00C312EE" w:rsidP="00D25C71">
      <w:pPr>
        <w:pStyle w:val="NoSpacing"/>
        <w:rPr>
          <w:sz w:val="26"/>
          <w:szCs w:val="26"/>
        </w:rPr>
      </w:pPr>
    </w:p>
    <w:p w14:paraId="440C8CE2" w14:textId="77777777" w:rsidR="00B14FA8" w:rsidRDefault="00B14FA8" w:rsidP="00D25C71">
      <w:pPr>
        <w:pStyle w:val="NoSpacing"/>
        <w:rPr>
          <w:sz w:val="26"/>
          <w:szCs w:val="26"/>
        </w:rPr>
      </w:pPr>
    </w:p>
    <w:p w14:paraId="30858601" w14:textId="77777777" w:rsidR="00B14FA8" w:rsidRDefault="00B14FA8" w:rsidP="00D25C71">
      <w:pPr>
        <w:pStyle w:val="NoSpacing"/>
        <w:rPr>
          <w:sz w:val="26"/>
          <w:szCs w:val="26"/>
        </w:rPr>
      </w:pPr>
    </w:p>
    <w:p w14:paraId="0D72AE48" w14:textId="77777777" w:rsidR="008B39A8" w:rsidRPr="00EE7D2F" w:rsidRDefault="00BB213A" w:rsidP="00D25C71">
      <w:pPr>
        <w:pStyle w:val="NoSpacing"/>
        <w:rPr>
          <w:b/>
          <w:bCs/>
          <w:sz w:val="26"/>
          <w:szCs w:val="26"/>
        </w:rPr>
      </w:pPr>
      <w:r w:rsidRPr="00EE7D2F">
        <w:rPr>
          <w:b/>
          <w:bCs/>
          <w:sz w:val="26"/>
          <w:szCs w:val="26"/>
        </w:rPr>
        <w:t>Creating Row object:</w:t>
      </w:r>
    </w:p>
    <w:p w14:paraId="0394B270" w14:textId="77777777" w:rsidR="00A02E28" w:rsidRDefault="00A02E28" w:rsidP="00D25C71">
      <w:pPr>
        <w:pStyle w:val="NoSpacing"/>
        <w:rPr>
          <w:sz w:val="26"/>
          <w:szCs w:val="26"/>
        </w:rPr>
      </w:pPr>
      <w:r>
        <w:rPr>
          <w:sz w:val="26"/>
          <w:szCs w:val="26"/>
        </w:rPr>
        <w:t>We can create Row object is many way-</w:t>
      </w:r>
    </w:p>
    <w:p w14:paraId="7A8E2197" w14:textId="77777777" w:rsidR="006417A4" w:rsidRDefault="00AF3FA1">
      <w:pPr>
        <w:pStyle w:val="NoSpacing"/>
        <w:numPr>
          <w:ilvl w:val="0"/>
          <w:numId w:val="37"/>
        </w:numPr>
        <w:rPr>
          <w:sz w:val="26"/>
          <w:szCs w:val="26"/>
        </w:rPr>
      </w:pPr>
      <w:r>
        <w:rPr>
          <w:sz w:val="26"/>
          <w:szCs w:val="26"/>
        </w:rPr>
        <w:t>Creating Row object with label name</w:t>
      </w:r>
    </w:p>
    <w:p w14:paraId="39AB92D2" w14:textId="77777777" w:rsidR="007D7E05" w:rsidRDefault="00AF3FA1">
      <w:pPr>
        <w:pStyle w:val="NoSpacing"/>
        <w:numPr>
          <w:ilvl w:val="0"/>
          <w:numId w:val="37"/>
        </w:numPr>
        <w:rPr>
          <w:sz w:val="26"/>
          <w:szCs w:val="26"/>
        </w:rPr>
      </w:pPr>
      <w:r>
        <w:rPr>
          <w:sz w:val="26"/>
          <w:szCs w:val="26"/>
        </w:rPr>
        <w:t xml:space="preserve">Creating Row object without </w:t>
      </w:r>
      <w:r w:rsidR="007D7E05">
        <w:rPr>
          <w:sz w:val="26"/>
          <w:szCs w:val="26"/>
        </w:rPr>
        <w:t>label</w:t>
      </w:r>
    </w:p>
    <w:p w14:paraId="062C4A99" w14:textId="77777777" w:rsidR="007D7E05" w:rsidRPr="007D7E05" w:rsidRDefault="001824DA">
      <w:pPr>
        <w:pStyle w:val="NoSpacing"/>
        <w:numPr>
          <w:ilvl w:val="0"/>
          <w:numId w:val="37"/>
        </w:numPr>
        <w:rPr>
          <w:sz w:val="26"/>
          <w:szCs w:val="26"/>
        </w:rPr>
      </w:pPr>
      <w:r>
        <w:rPr>
          <w:sz w:val="26"/>
          <w:szCs w:val="26"/>
        </w:rPr>
        <w:t xml:space="preserve">Creating Row object </w:t>
      </w:r>
      <w:r w:rsidR="003B306B">
        <w:rPr>
          <w:sz w:val="26"/>
          <w:szCs w:val="26"/>
        </w:rPr>
        <w:t>by Custom Row class</w:t>
      </w:r>
    </w:p>
    <w:p w14:paraId="6C368DEC" w14:textId="77777777" w:rsidR="00B06156" w:rsidRDefault="00B06156" w:rsidP="00D25C71">
      <w:pPr>
        <w:pStyle w:val="NoSpacing"/>
        <w:rPr>
          <w:sz w:val="26"/>
          <w:szCs w:val="26"/>
        </w:rPr>
      </w:pPr>
    </w:p>
    <w:p w14:paraId="03EF755F" w14:textId="77777777" w:rsidR="00747C38" w:rsidRPr="001F6676" w:rsidRDefault="00355815" w:rsidP="00355815">
      <w:pPr>
        <w:pStyle w:val="NoSpacing"/>
        <w:rPr>
          <w:b/>
          <w:bCs/>
          <w:sz w:val="26"/>
          <w:szCs w:val="26"/>
        </w:rPr>
      </w:pPr>
      <w:r w:rsidRPr="001F6676">
        <w:rPr>
          <w:b/>
          <w:bCs/>
          <w:sz w:val="26"/>
          <w:szCs w:val="26"/>
        </w:rPr>
        <w:t>Creating row object with label names:</w:t>
      </w:r>
    </w:p>
    <w:p w14:paraId="147680E0" w14:textId="77777777" w:rsidR="00355815" w:rsidRPr="00C04715" w:rsidRDefault="008375D2" w:rsidP="00355815">
      <w:pPr>
        <w:pStyle w:val="NoSpacing"/>
        <w:rPr>
          <w:color w:val="FF0000"/>
          <w:sz w:val="26"/>
          <w:szCs w:val="26"/>
        </w:rPr>
      </w:pPr>
      <w:r w:rsidRPr="00C04715">
        <w:rPr>
          <w:color w:val="FF0000"/>
          <w:sz w:val="26"/>
          <w:szCs w:val="26"/>
        </w:rPr>
        <w:t xml:space="preserve">row= Row( label1 = value, label2 = value2 . . .  </w:t>
      </w:r>
      <w:proofErr w:type="spellStart"/>
      <w:r w:rsidRPr="00C04715">
        <w:rPr>
          <w:color w:val="FF0000"/>
          <w:sz w:val="26"/>
          <w:szCs w:val="26"/>
        </w:rPr>
        <w:t>labeln</w:t>
      </w:r>
      <w:proofErr w:type="spellEnd"/>
      <w:r w:rsidRPr="00C04715">
        <w:rPr>
          <w:color w:val="FF0000"/>
          <w:sz w:val="26"/>
          <w:szCs w:val="26"/>
        </w:rPr>
        <w:t xml:space="preserve"> = </w:t>
      </w:r>
      <w:proofErr w:type="spellStart"/>
      <w:r w:rsidRPr="00C04715">
        <w:rPr>
          <w:color w:val="FF0000"/>
          <w:sz w:val="26"/>
          <w:szCs w:val="26"/>
        </w:rPr>
        <w:t>valuen</w:t>
      </w:r>
      <w:proofErr w:type="spellEnd"/>
      <w:r w:rsidRPr="00C04715">
        <w:rPr>
          <w:color w:val="FF0000"/>
          <w:sz w:val="26"/>
          <w:szCs w:val="26"/>
        </w:rPr>
        <w:t>)</w:t>
      </w:r>
    </w:p>
    <w:p w14:paraId="213AD02B" w14:textId="77777777" w:rsidR="001A1B65" w:rsidRDefault="001A1B65" w:rsidP="00D25C71">
      <w:pPr>
        <w:pStyle w:val="NoSpacing"/>
        <w:rPr>
          <w:sz w:val="26"/>
          <w:szCs w:val="26"/>
        </w:rPr>
      </w:pPr>
    </w:p>
    <w:p w14:paraId="6850BD56" w14:textId="77777777" w:rsidR="002F3772" w:rsidRPr="00AC7787" w:rsidRDefault="002F3772" w:rsidP="00D25C71">
      <w:pPr>
        <w:pStyle w:val="NoSpacing"/>
        <w:rPr>
          <w:b/>
          <w:bCs/>
          <w:sz w:val="26"/>
          <w:szCs w:val="26"/>
        </w:rPr>
      </w:pPr>
      <w:r w:rsidRPr="00AC7787">
        <w:rPr>
          <w:b/>
          <w:bCs/>
          <w:sz w:val="26"/>
          <w:szCs w:val="26"/>
        </w:rPr>
        <w:t>Note:</w:t>
      </w:r>
    </w:p>
    <w:p w14:paraId="7C7C8386" w14:textId="77777777" w:rsidR="005D6365" w:rsidRDefault="00445A8F">
      <w:pPr>
        <w:pStyle w:val="NoSpacing"/>
        <w:numPr>
          <w:ilvl w:val="0"/>
          <w:numId w:val="38"/>
        </w:numPr>
        <w:rPr>
          <w:sz w:val="26"/>
          <w:szCs w:val="26"/>
        </w:rPr>
      </w:pPr>
      <w:r>
        <w:rPr>
          <w:sz w:val="26"/>
          <w:szCs w:val="26"/>
        </w:rPr>
        <w:t xml:space="preserve">When we create Dataframe using the row object then </w:t>
      </w:r>
      <w:r w:rsidRPr="00AC7787">
        <w:rPr>
          <w:b/>
          <w:bCs/>
          <w:sz w:val="26"/>
          <w:szCs w:val="26"/>
        </w:rPr>
        <w:t>it treats the label as columns of dataframe</w:t>
      </w:r>
      <w:r w:rsidR="005834D5">
        <w:rPr>
          <w:b/>
          <w:bCs/>
          <w:sz w:val="26"/>
          <w:szCs w:val="26"/>
        </w:rPr>
        <w:t>.</w:t>
      </w:r>
    </w:p>
    <w:p w14:paraId="4FCEB27A" w14:textId="77777777" w:rsidR="007921F7" w:rsidRDefault="00BE362B">
      <w:pPr>
        <w:pStyle w:val="NoSpacing"/>
        <w:numPr>
          <w:ilvl w:val="0"/>
          <w:numId w:val="38"/>
        </w:numPr>
        <w:rPr>
          <w:sz w:val="26"/>
          <w:szCs w:val="26"/>
        </w:rPr>
      </w:pPr>
      <w:r>
        <w:rPr>
          <w:sz w:val="26"/>
          <w:szCs w:val="26"/>
        </w:rPr>
        <w:t>If creating dataframe using row object with label but still we can pass columns name with schema variable</w:t>
      </w:r>
      <w:r w:rsidR="00987237">
        <w:rPr>
          <w:sz w:val="26"/>
          <w:szCs w:val="26"/>
        </w:rPr>
        <w:t>.</w:t>
      </w:r>
    </w:p>
    <w:p w14:paraId="47A1C378" w14:textId="77777777" w:rsidR="00D454A7" w:rsidRDefault="00D454A7" w:rsidP="00D25C71">
      <w:pPr>
        <w:pStyle w:val="NoSpacing"/>
        <w:rPr>
          <w:sz w:val="26"/>
          <w:szCs w:val="26"/>
        </w:rPr>
      </w:pPr>
    </w:p>
    <w:p w14:paraId="23D4A192" w14:textId="77777777" w:rsidR="007921F7" w:rsidRPr="00DB374C" w:rsidRDefault="002E43D1" w:rsidP="00D25C71">
      <w:pPr>
        <w:pStyle w:val="NoSpacing"/>
        <w:rPr>
          <w:b/>
          <w:bCs/>
          <w:sz w:val="26"/>
          <w:szCs w:val="26"/>
        </w:rPr>
      </w:pPr>
      <w:r w:rsidRPr="00DB374C">
        <w:rPr>
          <w:b/>
          <w:bCs/>
          <w:sz w:val="26"/>
          <w:szCs w:val="26"/>
        </w:rPr>
        <w:t xml:space="preserve">Creating Row object without </w:t>
      </w:r>
      <w:proofErr w:type="spellStart"/>
      <w:r w:rsidR="00A16C78" w:rsidRPr="00DB374C">
        <w:rPr>
          <w:b/>
          <w:bCs/>
          <w:sz w:val="26"/>
          <w:szCs w:val="26"/>
        </w:rPr>
        <w:t>lavel</w:t>
      </w:r>
      <w:proofErr w:type="spellEnd"/>
    </w:p>
    <w:p w14:paraId="2F4722C0" w14:textId="77777777" w:rsidR="00AF3BEE" w:rsidRPr="00C04715" w:rsidRDefault="00AF3BEE" w:rsidP="00AF3BEE">
      <w:pPr>
        <w:pStyle w:val="NoSpacing"/>
        <w:rPr>
          <w:color w:val="FF0000"/>
          <w:sz w:val="26"/>
          <w:szCs w:val="26"/>
        </w:rPr>
      </w:pPr>
      <w:r w:rsidRPr="00C04715">
        <w:rPr>
          <w:color w:val="FF0000"/>
          <w:sz w:val="26"/>
          <w:szCs w:val="26"/>
        </w:rPr>
        <w:t xml:space="preserve">row= Row(value, value2 </w:t>
      </w:r>
      <w:r w:rsidR="00614260">
        <w:rPr>
          <w:color w:val="FF0000"/>
          <w:sz w:val="26"/>
          <w:szCs w:val="26"/>
        </w:rPr>
        <w:t xml:space="preserve">, .  .  . </w:t>
      </w:r>
      <w:proofErr w:type="spellStart"/>
      <w:r w:rsidRPr="00C04715">
        <w:rPr>
          <w:color w:val="FF0000"/>
          <w:sz w:val="26"/>
          <w:szCs w:val="26"/>
        </w:rPr>
        <w:t>valuen</w:t>
      </w:r>
      <w:proofErr w:type="spellEnd"/>
      <w:r w:rsidRPr="00C04715">
        <w:rPr>
          <w:color w:val="FF0000"/>
          <w:sz w:val="26"/>
          <w:szCs w:val="26"/>
        </w:rPr>
        <w:t>)</w:t>
      </w:r>
    </w:p>
    <w:p w14:paraId="570CE8E1" w14:textId="77777777" w:rsidR="00AC7787" w:rsidRDefault="00AC7787" w:rsidP="00D25C71">
      <w:pPr>
        <w:pStyle w:val="NoSpacing"/>
        <w:rPr>
          <w:sz w:val="26"/>
          <w:szCs w:val="26"/>
        </w:rPr>
      </w:pPr>
    </w:p>
    <w:p w14:paraId="254EE45E" w14:textId="77777777" w:rsidR="007921F7" w:rsidRPr="00003C42" w:rsidRDefault="00357DF8" w:rsidP="00D25C71">
      <w:pPr>
        <w:pStyle w:val="NoSpacing"/>
        <w:rPr>
          <w:b/>
          <w:bCs/>
          <w:sz w:val="26"/>
          <w:szCs w:val="26"/>
        </w:rPr>
      </w:pPr>
      <w:r w:rsidRPr="00003C42">
        <w:rPr>
          <w:b/>
          <w:bCs/>
          <w:sz w:val="26"/>
          <w:szCs w:val="26"/>
        </w:rPr>
        <w:t>Creating Row object from Custom Row class</w:t>
      </w:r>
    </w:p>
    <w:p w14:paraId="5E9BC1D0" w14:textId="77777777" w:rsidR="00357DF8" w:rsidRPr="00357DF8" w:rsidRDefault="00141CCB" w:rsidP="00357DF8">
      <w:pPr>
        <w:pStyle w:val="NoSpacing"/>
        <w:rPr>
          <w:sz w:val="26"/>
          <w:szCs w:val="26"/>
        </w:rPr>
      </w:pPr>
      <w:proofErr w:type="spellStart"/>
      <w:r w:rsidRPr="00A775A3">
        <w:rPr>
          <w:color w:val="FF0000"/>
          <w:sz w:val="26"/>
          <w:szCs w:val="26"/>
        </w:rPr>
        <w:t>My_Class</w:t>
      </w:r>
      <w:proofErr w:type="spellEnd"/>
      <w:r w:rsidR="00357DF8" w:rsidRPr="00A775A3">
        <w:rPr>
          <w:color w:val="FF0000"/>
          <w:sz w:val="26"/>
          <w:szCs w:val="26"/>
        </w:rPr>
        <w:t xml:space="preserve"> = Row( label1, label2, . . . . </w:t>
      </w:r>
      <w:proofErr w:type="spellStart"/>
      <w:r w:rsidR="00357DF8" w:rsidRPr="00A775A3">
        <w:rPr>
          <w:color w:val="FF0000"/>
          <w:sz w:val="26"/>
          <w:szCs w:val="26"/>
        </w:rPr>
        <w:t>labeln</w:t>
      </w:r>
      <w:proofErr w:type="spellEnd"/>
      <w:r w:rsidR="00357DF8" w:rsidRPr="00A775A3">
        <w:rPr>
          <w:color w:val="FF0000"/>
          <w:sz w:val="26"/>
          <w:szCs w:val="26"/>
        </w:rPr>
        <w:t xml:space="preserve">) </w:t>
      </w:r>
      <w:r w:rsidR="00357DF8" w:rsidRPr="00357DF8">
        <w:rPr>
          <w:sz w:val="26"/>
          <w:szCs w:val="26"/>
        </w:rPr>
        <w:t>--- Custom Row class created</w:t>
      </w:r>
    </w:p>
    <w:p w14:paraId="18673656" w14:textId="77777777" w:rsidR="00357DF8" w:rsidRPr="00357DF8" w:rsidRDefault="00357DF8" w:rsidP="00357DF8">
      <w:pPr>
        <w:pStyle w:val="NoSpacing"/>
        <w:rPr>
          <w:sz w:val="26"/>
          <w:szCs w:val="26"/>
        </w:rPr>
      </w:pPr>
      <w:r w:rsidRPr="00743088">
        <w:rPr>
          <w:color w:val="FF0000"/>
          <w:sz w:val="26"/>
          <w:szCs w:val="26"/>
        </w:rPr>
        <w:t>p1=</w:t>
      </w:r>
      <w:r w:rsidR="0021191D" w:rsidRPr="00743088">
        <w:rPr>
          <w:color w:val="FF0000"/>
          <w:sz w:val="26"/>
          <w:szCs w:val="26"/>
        </w:rPr>
        <w:t xml:space="preserve"> </w:t>
      </w:r>
      <w:proofErr w:type="spellStart"/>
      <w:r w:rsidR="0021191D" w:rsidRPr="00743088">
        <w:rPr>
          <w:color w:val="FF0000"/>
          <w:sz w:val="26"/>
          <w:szCs w:val="26"/>
        </w:rPr>
        <w:t>My_Class</w:t>
      </w:r>
      <w:proofErr w:type="spellEnd"/>
      <w:r w:rsidR="0021191D" w:rsidRPr="00743088">
        <w:rPr>
          <w:color w:val="FF0000"/>
          <w:sz w:val="26"/>
          <w:szCs w:val="26"/>
        </w:rPr>
        <w:t xml:space="preserve"> </w:t>
      </w:r>
      <w:r w:rsidRPr="00743088">
        <w:rPr>
          <w:color w:val="FF0000"/>
          <w:sz w:val="26"/>
          <w:szCs w:val="26"/>
        </w:rPr>
        <w:t xml:space="preserve">(value1, value2, value3, . . . </w:t>
      </w:r>
      <w:proofErr w:type="spellStart"/>
      <w:r w:rsidRPr="00743088">
        <w:rPr>
          <w:color w:val="FF0000"/>
          <w:sz w:val="26"/>
          <w:szCs w:val="26"/>
        </w:rPr>
        <w:t>valuen</w:t>
      </w:r>
      <w:proofErr w:type="spellEnd"/>
      <w:r w:rsidRPr="00743088">
        <w:rPr>
          <w:color w:val="FF0000"/>
          <w:sz w:val="26"/>
          <w:szCs w:val="26"/>
        </w:rPr>
        <w:t xml:space="preserve">) </w:t>
      </w:r>
      <w:r w:rsidRPr="00357DF8">
        <w:rPr>
          <w:sz w:val="26"/>
          <w:szCs w:val="26"/>
        </w:rPr>
        <w:t>--- Row object from custom Row class</w:t>
      </w:r>
    </w:p>
    <w:p w14:paraId="4A9C38B0" w14:textId="77777777" w:rsidR="00357DF8" w:rsidRDefault="00357DF8" w:rsidP="00357DF8">
      <w:pPr>
        <w:pStyle w:val="NoSpacing"/>
        <w:rPr>
          <w:sz w:val="26"/>
          <w:szCs w:val="26"/>
        </w:rPr>
      </w:pPr>
      <w:r w:rsidRPr="00357DF8">
        <w:rPr>
          <w:sz w:val="26"/>
          <w:szCs w:val="26"/>
        </w:rPr>
        <w:t>p2=</w:t>
      </w:r>
      <w:r w:rsidR="00FB7819" w:rsidRPr="00FB7819">
        <w:rPr>
          <w:sz w:val="26"/>
          <w:szCs w:val="26"/>
        </w:rPr>
        <w:t xml:space="preserve"> </w:t>
      </w:r>
      <w:proofErr w:type="spellStart"/>
      <w:r w:rsidR="00FB7819">
        <w:rPr>
          <w:sz w:val="26"/>
          <w:szCs w:val="26"/>
        </w:rPr>
        <w:t>My_Class</w:t>
      </w:r>
      <w:proofErr w:type="spellEnd"/>
      <w:r w:rsidR="00FB7819" w:rsidRPr="00357DF8">
        <w:rPr>
          <w:sz w:val="26"/>
          <w:szCs w:val="26"/>
        </w:rPr>
        <w:t xml:space="preserve"> </w:t>
      </w:r>
      <w:r w:rsidRPr="00357DF8">
        <w:rPr>
          <w:sz w:val="26"/>
          <w:szCs w:val="26"/>
        </w:rPr>
        <w:t xml:space="preserve">(value1, value2, value3, . . . </w:t>
      </w:r>
      <w:proofErr w:type="spellStart"/>
      <w:r w:rsidRPr="00357DF8">
        <w:rPr>
          <w:sz w:val="26"/>
          <w:szCs w:val="26"/>
        </w:rPr>
        <w:t>valuen</w:t>
      </w:r>
      <w:proofErr w:type="spellEnd"/>
      <w:r w:rsidRPr="00357DF8">
        <w:rPr>
          <w:sz w:val="26"/>
          <w:szCs w:val="26"/>
        </w:rPr>
        <w:t>) --- Row object from custom Row class</w:t>
      </w:r>
    </w:p>
    <w:p w14:paraId="6637A1A9" w14:textId="77777777" w:rsidR="007921F7" w:rsidRDefault="007921F7" w:rsidP="00D25C71">
      <w:pPr>
        <w:pStyle w:val="NoSpacing"/>
        <w:rPr>
          <w:sz w:val="26"/>
          <w:szCs w:val="26"/>
        </w:rPr>
      </w:pPr>
    </w:p>
    <w:p w14:paraId="7F41B58B" w14:textId="77777777" w:rsidR="0050504C" w:rsidRPr="00CF7A29" w:rsidRDefault="0050504C" w:rsidP="00D25C71">
      <w:pPr>
        <w:pStyle w:val="NoSpacing"/>
        <w:rPr>
          <w:b/>
          <w:bCs/>
          <w:sz w:val="26"/>
          <w:szCs w:val="26"/>
        </w:rPr>
      </w:pPr>
      <w:r w:rsidRPr="00CF7A29">
        <w:rPr>
          <w:b/>
          <w:bCs/>
          <w:sz w:val="26"/>
          <w:szCs w:val="26"/>
        </w:rPr>
        <w:t>#############################</w:t>
      </w:r>
      <w:r w:rsidR="00531B4F" w:rsidRPr="00CF7A29">
        <w:rPr>
          <w:b/>
          <w:bCs/>
          <w:sz w:val="26"/>
          <w:szCs w:val="26"/>
        </w:rPr>
        <w:t>#</w:t>
      </w:r>
    </w:p>
    <w:p w14:paraId="16DE9DF1" w14:textId="77777777" w:rsidR="001420CB" w:rsidRPr="00CF7A29" w:rsidRDefault="002D72B8" w:rsidP="00D25C71">
      <w:pPr>
        <w:pStyle w:val="NoSpacing"/>
        <w:rPr>
          <w:b/>
          <w:bCs/>
          <w:sz w:val="26"/>
          <w:szCs w:val="26"/>
        </w:rPr>
      </w:pPr>
      <w:r w:rsidRPr="00CF7A29">
        <w:rPr>
          <w:b/>
          <w:bCs/>
          <w:sz w:val="26"/>
          <w:szCs w:val="26"/>
        </w:rPr>
        <w:t xml:space="preserve"># </w:t>
      </w:r>
      <w:r w:rsidR="007610AF" w:rsidRPr="00CF7A29">
        <w:rPr>
          <w:b/>
          <w:bCs/>
          <w:sz w:val="26"/>
          <w:szCs w:val="26"/>
        </w:rPr>
        <w:t>Accessing data from Row object</w:t>
      </w:r>
      <w:r w:rsidR="00B07DF9" w:rsidRPr="00CF7A29">
        <w:rPr>
          <w:b/>
          <w:bCs/>
          <w:sz w:val="26"/>
          <w:szCs w:val="26"/>
        </w:rPr>
        <w:t xml:space="preserve"> #</w:t>
      </w:r>
    </w:p>
    <w:p w14:paraId="755DF78C" w14:textId="77777777" w:rsidR="00D33DA8" w:rsidRPr="00CF7A29" w:rsidRDefault="00D33DA8" w:rsidP="00D33DA8">
      <w:pPr>
        <w:pStyle w:val="NoSpacing"/>
        <w:rPr>
          <w:b/>
          <w:bCs/>
          <w:sz w:val="26"/>
          <w:szCs w:val="26"/>
        </w:rPr>
      </w:pPr>
      <w:r w:rsidRPr="00CF7A29">
        <w:rPr>
          <w:b/>
          <w:bCs/>
          <w:sz w:val="26"/>
          <w:szCs w:val="26"/>
        </w:rPr>
        <w:t>#############################</w:t>
      </w:r>
      <w:r w:rsidR="00531B4F" w:rsidRPr="00CF7A29">
        <w:rPr>
          <w:b/>
          <w:bCs/>
          <w:sz w:val="26"/>
          <w:szCs w:val="26"/>
        </w:rPr>
        <w:t>#</w:t>
      </w:r>
    </w:p>
    <w:p w14:paraId="30EE9D43" w14:textId="77777777" w:rsidR="00D33DA8" w:rsidRPr="0050504C" w:rsidRDefault="00D33DA8" w:rsidP="00D25C71">
      <w:pPr>
        <w:pStyle w:val="NoSpacing"/>
        <w:rPr>
          <w:b/>
          <w:bCs/>
          <w:sz w:val="26"/>
          <w:szCs w:val="26"/>
        </w:rPr>
      </w:pPr>
    </w:p>
    <w:p w14:paraId="4D13E04A" w14:textId="77777777" w:rsidR="007610AF" w:rsidRPr="007610AF" w:rsidRDefault="007610AF" w:rsidP="007610AF">
      <w:pPr>
        <w:pStyle w:val="NoSpacing"/>
        <w:rPr>
          <w:sz w:val="26"/>
          <w:szCs w:val="26"/>
        </w:rPr>
      </w:pPr>
      <w:r w:rsidRPr="007610AF">
        <w:rPr>
          <w:sz w:val="26"/>
          <w:szCs w:val="26"/>
        </w:rPr>
        <w:t>The fields in it can be accessed in below way-</w:t>
      </w:r>
    </w:p>
    <w:p w14:paraId="0E9065A1" w14:textId="77777777" w:rsidR="007610AF" w:rsidRPr="007610AF" w:rsidRDefault="007610AF">
      <w:pPr>
        <w:pStyle w:val="NoSpacing"/>
        <w:numPr>
          <w:ilvl w:val="0"/>
          <w:numId w:val="39"/>
        </w:numPr>
        <w:rPr>
          <w:sz w:val="26"/>
          <w:szCs w:val="26"/>
        </w:rPr>
      </w:pPr>
      <w:proofErr w:type="spellStart"/>
      <w:r w:rsidRPr="00E95A39">
        <w:rPr>
          <w:color w:val="FF0000"/>
          <w:sz w:val="26"/>
          <w:szCs w:val="26"/>
        </w:rPr>
        <w:t>row_object.label_name</w:t>
      </w:r>
      <w:proofErr w:type="spellEnd"/>
      <w:r w:rsidRPr="00E95A39">
        <w:rPr>
          <w:color w:val="FF0000"/>
          <w:sz w:val="26"/>
          <w:szCs w:val="26"/>
        </w:rPr>
        <w:t xml:space="preserve"> </w:t>
      </w:r>
      <w:r w:rsidRPr="007610AF">
        <w:rPr>
          <w:sz w:val="26"/>
          <w:szCs w:val="26"/>
        </w:rPr>
        <w:t xml:space="preserve">--- gives the value of </w:t>
      </w:r>
      <w:proofErr w:type="spellStart"/>
      <w:r w:rsidRPr="007610AF">
        <w:rPr>
          <w:sz w:val="26"/>
          <w:szCs w:val="26"/>
        </w:rPr>
        <w:t>label_name</w:t>
      </w:r>
      <w:proofErr w:type="spellEnd"/>
      <w:r w:rsidRPr="007610AF">
        <w:rPr>
          <w:sz w:val="26"/>
          <w:szCs w:val="26"/>
        </w:rPr>
        <w:t xml:space="preserve"> in </w:t>
      </w:r>
      <w:proofErr w:type="spellStart"/>
      <w:r w:rsidRPr="007610AF">
        <w:rPr>
          <w:sz w:val="26"/>
          <w:szCs w:val="26"/>
        </w:rPr>
        <w:t>row_object</w:t>
      </w:r>
      <w:proofErr w:type="spellEnd"/>
    </w:p>
    <w:p w14:paraId="549796CC" w14:textId="77777777" w:rsidR="007610AF" w:rsidRPr="007610AF" w:rsidRDefault="007610AF">
      <w:pPr>
        <w:pStyle w:val="NoSpacing"/>
        <w:numPr>
          <w:ilvl w:val="0"/>
          <w:numId w:val="39"/>
        </w:numPr>
        <w:rPr>
          <w:sz w:val="26"/>
          <w:szCs w:val="26"/>
        </w:rPr>
      </w:pPr>
      <w:proofErr w:type="spellStart"/>
      <w:r w:rsidRPr="00600D81">
        <w:rPr>
          <w:color w:val="FF0000"/>
          <w:sz w:val="26"/>
          <w:szCs w:val="26"/>
        </w:rPr>
        <w:t>row_object</w:t>
      </w:r>
      <w:proofErr w:type="spellEnd"/>
      <w:r w:rsidRPr="00600D81">
        <w:rPr>
          <w:color w:val="FF0000"/>
          <w:sz w:val="26"/>
          <w:szCs w:val="26"/>
        </w:rPr>
        <w:t>[</w:t>
      </w:r>
      <w:proofErr w:type="spellStart"/>
      <w:r w:rsidRPr="00600D81">
        <w:rPr>
          <w:color w:val="FF0000"/>
          <w:sz w:val="26"/>
          <w:szCs w:val="26"/>
        </w:rPr>
        <w:t>label_name</w:t>
      </w:r>
      <w:proofErr w:type="spellEnd"/>
      <w:r w:rsidRPr="00600D81">
        <w:rPr>
          <w:color w:val="FF0000"/>
          <w:sz w:val="26"/>
          <w:szCs w:val="26"/>
        </w:rPr>
        <w:t xml:space="preserve">]) </w:t>
      </w:r>
      <w:r w:rsidRPr="007610AF">
        <w:rPr>
          <w:sz w:val="26"/>
          <w:szCs w:val="26"/>
        </w:rPr>
        <w:t xml:space="preserve">-- gives the value of </w:t>
      </w:r>
      <w:proofErr w:type="spellStart"/>
      <w:r w:rsidRPr="007610AF">
        <w:rPr>
          <w:sz w:val="26"/>
          <w:szCs w:val="26"/>
        </w:rPr>
        <w:t>label_name</w:t>
      </w:r>
      <w:proofErr w:type="spellEnd"/>
      <w:r w:rsidRPr="007610AF">
        <w:rPr>
          <w:sz w:val="26"/>
          <w:szCs w:val="26"/>
        </w:rPr>
        <w:t xml:space="preserve"> in </w:t>
      </w:r>
      <w:proofErr w:type="spellStart"/>
      <w:r w:rsidRPr="007610AF">
        <w:rPr>
          <w:sz w:val="26"/>
          <w:szCs w:val="26"/>
        </w:rPr>
        <w:t>row_object</w:t>
      </w:r>
      <w:proofErr w:type="spellEnd"/>
    </w:p>
    <w:p w14:paraId="5680EA9F" w14:textId="77777777" w:rsidR="007610AF" w:rsidRDefault="007610AF">
      <w:pPr>
        <w:pStyle w:val="NoSpacing"/>
        <w:numPr>
          <w:ilvl w:val="0"/>
          <w:numId w:val="39"/>
        </w:numPr>
        <w:rPr>
          <w:sz w:val="26"/>
          <w:szCs w:val="26"/>
        </w:rPr>
      </w:pPr>
      <w:proofErr w:type="spellStart"/>
      <w:r w:rsidRPr="007A273B">
        <w:rPr>
          <w:color w:val="FF0000"/>
          <w:sz w:val="26"/>
          <w:szCs w:val="26"/>
        </w:rPr>
        <w:t>lable_name</w:t>
      </w:r>
      <w:proofErr w:type="spellEnd"/>
      <w:r w:rsidRPr="007A273B">
        <w:rPr>
          <w:color w:val="FF0000"/>
          <w:sz w:val="26"/>
          <w:szCs w:val="26"/>
        </w:rPr>
        <w:t xml:space="preserve"> in </w:t>
      </w:r>
      <w:proofErr w:type="spellStart"/>
      <w:r w:rsidRPr="007A273B">
        <w:rPr>
          <w:color w:val="FF0000"/>
          <w:sz w:val="26"/>
          <w:szCs w:val="26"/>
        </w:rPr>
        <w:t>row_object</w:t>
      </w:r>
      <w:proofErr w:type="spellEnd"/>
      <w:r w:rsidRPr="007A273B">
        <w:rPr>
          <w:color w:val="FF0000"/>
          <w:sz w:val="26"/>
          <w:szCs w:val="26"/>
        </w:rPr>
        <w:t xml:space="preserve"> </w:t>
      </w:r>
      <w:r w:rsidRPr="007610AF">
        <w:rPr>
          <w:sz w:val="26"/>
          <w:szCs w:val="26"/>
        </w:rPr>
        <w:t xml:space="preserve">--- Checks if </w:t>
      </w:r>
      <w:proofErr w:type="spellStart"/>
      <w:r w:rsidRPr="007610AF">
        <w:rPr>
          <w:sz w:val="26"/>
          <w:szCs w:val="26"/>
        </w:rPr>
        <w:t>label_name</w:t>
      </w:r>
      <w:proofErr w:type="spellEnd"/>
      <w:r w:rsidRPr="007610AF">
        <w:rPr>
          <w:sz w:val="26"/>
          <w:szCs w:val="26"/>
        </w:rPr>
        <w:t xml:space="preserve"> is in </w:t>
      </w:r>
      <w:proofErr w:type="spellStart"/>
      <w:r w:rsidRPr="007610AF">
        <w:rPr>
          <w:sz w:val="26"/>
          <w:szCs w:val="26"/>
        </w:rPr>
        <w:t>row_object</w:t>
      </w:r>
      <w:proofErr w:type="spellEnd"/>
    </w:p>
    <w:p w14:paraId="2AB5BFC9" w14:textId="77777777" w:rsidR="007921F7" w:rsidRDefault="007921F7" w:rsidP="00D25C71">
      <w:pPr>
        <w:pStyle w:val="NoSpacing"/>
        <w:rPr>
          <w:sz w:val="26"/>
          <w:szCs w:val="26"/>
        </w:rPr>
      </w:pPr>
    </w:p>
    <w:p w14:paraId="198B5CAF" w14:textId="77777777" w:rsidR="00221B54" w:rsidRPr="00B634C7" w:rsidRDefault="00221B54" w:rsidP="00D25C71">
      <w:pPr>
        <w:pStyle w:val="NoSpacing"/>
        <w:rPr>
          <w:b/>
          <w:bCs/>
          <w:sz w:val="26"/>
          <w:szCs w:val="26"/>
        </w:rPr>
      </w:pPr>
      <w:r w:rsidRPr="00B634C7">
        <w:rPr>
          <w:b/>
          <w:bCs/>
          <w:sz w:val="26"/>
          <w:szCs w:val="26"/>
        </w:rPr>
        <w:t>Methods of Row Object:</w:t>
      </w:r>
    </w:p>
    <w:p w14:paraId="126F772D" w14:textId="77777777" w:rsidR="00221B54" w:rsidRDefault="00221B54" w:rsidP="00D25C71">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7087"/>
      </w:tblGrid>
      <w:tr w:rsidR="00623D70" w:rsidRPr="00623D70" w14:paraId="5F79125D" w14:textId="77777777" w:rsidTr="009B3441">
        <w:trPr>
          <w:trHeight w:val="518"/>
          <w:tblCellSpacing w:w="15" w:type="dxa"/>
        </w:trPr>
        <w:tc>
          <w:tcPr>
            <w:tcW w:w="3216" w:type="dxa"/>
            <w:vAlign w:val="center"/>
            <w:hideMark/>
          </w:tcPr>
          <w:p w14:paraId="593BA567" w14:textId="77777777" w:rsidR="00623D70" w:rsidRPr="005A7FB0" w:rsidRDefault="00623D70" w:rsidP="005A7FB0">
            <w:pPr>
              <w:pStyle w:val="NoSpacing"/>
            </w:pPr>
            <w:hyperlink r:id="rId485" w:anchor="pyspark.sql.Row.asDict" w:tooltip="pyspark.sql.Row.asDict" w:history="1">
              <w:proofErr w:type="spellStart"/>
              <w:r w:rsidRPr="005A7FB0">
                <w:t>asDict</w:t>
              </w:r>
              <w:proofErr w:type="spellEnd"/>
            </w:hyperlink>
            <w:r w:rsidRPr="005A7FB0">
              <w:t>([recursive])</w:t>
            </w:r>
          </w:p>
        </w:tc>
        <w:tc>
          <w:tcPr>
            <w:tcW w:w="7042" w:type="dxa"/>
            <w:vAlign w:val="center"/>
            <w:hideMark/>
          </w:tcPr>
          <w:p w14:paraId="60455920" w14:textId="77777777" w:rsidR="00623D70" w:rsidRPr="005A7FB0" w:rsidRDefault="00623D70" w:rsidP="005A7FB0">
            <w:pPr>
              <w:pStyle w:val="NoSpacing"/>
            </w:pPr>
            <w:r w:rsidRPr="005A7FB0">
              <w:t xml:space="preserve">Return as a </w:t>
            </w:r>
            <w:proofErr w:type="spellStart"/>
            <w:r w:rsidR="00AE4298" w:rsidRPr="005A7FB0">
              <w:t>lable_name</w:t>
            </w:r>
            <w:proofErr w:type="spellEnd"/>
            <w:r w:rsidR="00AE4298" w:rsidRPr="005A7FB0">
              <w:t xml:space="preserve"> and values as </w:t>
            </w:r>
            <w:proofErr w:type="spellStart"/>
            <w:r w:rsidR="00AE4298" w:rsidRPr="005A7FB0">
              <w:t>dict</w:t>
            </w:r>
            <w:proofErr w:type="spellEnd"/>
            <w:r w:rsidR="00C153D0" w:rsidRPr="005A7FB0">
              <w:t xml:space="preserve">               </w:t>
            </w:r>
          </w:p>
        </w:tc>
      </w:tr>
      <w:tr w:rsidR="00623D70" w:rsidRPr="00623D70" w14:paraId="5764089B" w14:textId="77777777" w:rsidTr="009B3441">
        <w:trPr>
          <w:trHeight w:val="518"/>
          <w:tblCellSpacing w:w="15" w:type="dxa"/>
        </w:trPr>
        <w:tc>
          <w:tcPr>
            <w:tcW w:w="3216" w:type="dxa"/>
            <w:vAlign w:val="center"/>
            <w:hideMark/>
          </w:tcPr>
          <w:p w14:paraId="42C26FA6" w14:textId="77777777" w:rsidR="00623D70" w:rsidRPr="005A7FB0" w:rsidRDefault="00623D70" w:rsidP="005A7FB0">
            <w:pPr>
              <w:pStyle w:val="NoSpacing"/>
            </w:pPr>
            <w:r w:rsidRPr="005A7FB0">
              <w:t>count(value, /)</w:t>
            </w:r>
          </w:p>
        </w:tc>
        <w:tc>
          <w:tcPr>
            <w:tcW w:w="7042" w:type="dxa"/>
            <w:vAlign w:val="center"/>
            <w:hideMark/>
          </w:tcPr>
          <w:p w14:paraId="3842026E" w14:textId="77777777" w:rsidR="00623D70" w:rsidRPr="005A7FB0" w:rsidRDefault="00623D70" w:rsidP="005A7FB0">
            <w:pPr>
              <w:pStyle w:val="NoSpacing"/>
            </w:pPr>
            <w:r w:rsidRPr="005A7FB0">
              <w:t>Return number of occurrences of value.</w:t>
            </w:r>
          </w:p>
        </w:tc>
      </w:tr>
      <w:tr w:rsidR="00623D70" w:rsidRPr="00623D70" w14:paraId="1CD29F24" w14:textId="77777777" w:rsidTr="009B3441">
        <w:trPr>
          <w:trHeight w:val="264"/>
          <w:tblCellSpacing w:w="15" w:type="dxa"/>
        </w:trPr>
        <w:tc>
          <w:tcPr>
            <w:tcW w:w="3216" w:type="dxa"/>
            <w:vAlign w:val="center"/>
            <w:hideMark/>
          </w:tcPr>
          <w:p w14:paraId="33AB0990" w14:textId="77777777" w:rsidR="00623D70" w:rsidRPr="005A7FB0" w:rsidRDefault="00623D70" w:rsidP="005A7FB0">
            <w:pPr>
              <w:pStyle w:val="NoSpacing"/>
            </w:pPr>
            <w:r w:rsidRPr="005A7FB0">
              <w:t>index(value[, start, stop])</w:t>
            </w:r>
          </w:p>
        </w:tc>
        <w:tc>
          <w:tcPr>
            <w:tcW w:w="7042" w:type="dxa"/>
            <w:vAlign w:val="center"/>
            <w:hideMark/>
          </w:tcPr>
          <w:p w14:paraId="439A9854" w14:textId="77777777" w:rsidR="00623D70" w:rsidRPr="005A7FB0" w:rsidRDefault="00623D70" w:rsidP="005A7FB0">
            <w:pPr>
              <w:pStyle w:val="NoSpacing"/>
            </w:pPr>
            <w:r w:rsidRPr="005A7FB0">
              <w:t>Return first index of value.</w:t>
            </w:r>
          </w:p>
        </w:tc>
      </w:tr>
    </w:tbl>
    <w:p w14:paraId="64960AC5" w14:textId="77777777" w:rsidR="00623D70" w:rsidRDefault="00623D70" w:rsidP="00D25C71">
      <w:pPr>
        <w:pStyle w:val="NoSpacing"/>
        <w:rPr>
          <w:sz w:val="26"/>
          <w:szCs w:val="26"/>
        </w:rPr>
      </w:pPr>
    </w:p>
    <w:p w14:paraId="6B28146F" w14:textId="77777777" w:rsidR="003E62F2" w:rsidRPr="004928F1" w:rsidRDefault="005D5FC7" w:rsidP="00D25C71">
      <w:pPr>
        <w:pStyle w:val="NoSpacing"/>
        <w:rPr>
          <w:b/>
          <w:bCs/>
          <w:sz w:val="26"/>
          <w:szCs w:val="26"/>
        </w:rPr>
      </w:pPr>
      <w:r w:rsidRPr="004928F1">
        <w:rPr>
          <w:b/>
          <w:bCs/>
          <w:sz w:val="26"/>
          <w:szCs w:val="26"/>
        </w:rPr>
        <w:t>##############################</w:t>
      </w:r>
    </w:p>
    <w:p w14:paraId="7BA4E39A" w14:textId="77777777" w:rsidR="007921F7" w:rsidRPr="004928F1" w:rsidRDefault="00D63DE1" w:rsidP="00D25C71">
      <w:pPr>
        <w:pStyle w:val="NoSpacing"/>
        <w:rPr>
          <w:b/>
          <w:bCs/>
          <w:sz w:val="26"/>
          <w:szCs w:val="26"/>
        </w:rPr>
      </w:pPr>
      <w:r w:rsidRPr="004928F1">
        <w:rPr>
          <w:b/>
          <w:bCs/>
          <w:sz w:val="26"/>
          <w:szCs w:val="26"/>
        </w:rPr>
        <w:t xml:space="preserve"># </w:t>
      </w:r>
      <w:proofErr w:type="spellStart"/>
      <w:r w:rsidR="007921F7" w:rsidRPr="004928F1">
        <w:rPr>
          <w:b/>
          <w:bCs/>
          <w:sz w:val="26"/>
          <w:szCs w:val="26"/>
        </w:rPr>
        <w:t>DataFrame</w:t>
      </w:r>
      <w:proofErr w:type="spellEnd"/>
      <w:r w:rsidR="007921F7" w:rsidRPr="004928F1">
        <w:rPr>
          <w:b/>
          <w:bCs/>
          <w:sz w:val="26"/>
          <w:szCs w:val="26"/>
        </w:rPr>
        <w:t xml:space="preserve"> Organization of data #</w:t>
      </w:r>
    </w:p>
    <w:p w14:paraId="7FBC7FC1" w14:textId="77777777" w:rsidR="007921F7" w:rsidRPr="004928F1" w:rsidRDefault="005D5FC7" w:rsidP="00D25C71">
      <w:pPr>
        <w:pStyle w:val="NoSpacing"/>
        <w:rPr>
          <w:b/>
          <w:bCs/>
          <w:sz w:val="26"/>
          <w:szCs w:val="26"/>
        </w:rPr>
      </w:pPr>
      <w:r w:rsidRPr="004928F1">
        <w:rPr>
          <w:b/>
          <w:bCs/>
          <w:sz w:val="26"/>
          <w:szCs w:val="26"/>
        </w:rPr>
        <w:t>##############################</w:t>
      </w:r>
    </w:p>
    <w:p w14:paraId="7D7E1635" w14:textId="77777777" w:rsidR="005D5FC7" w:rsidRDefault="005D5FC7" w:rsidP="00D25C71">
      <w:pPr>
        <w:pStyle w:val="NoSpacing"/>
        <w:rPr>
          <w:sz w:val="26"/>
          <w:szCs w:val="26"/>
        </w:rPr>
      </w:pPr>
    </w:p>
    <w:p w14:paraId="6926DC46" w14:textId="77777777" w:rsidR="00FD44FD" w:rsidRDefault="00FD44FD" w:rsidP="00D25C71">
      <w:pPr>
        <w:pStyle w:val="NoSpacing"/>
        <w:rPr>
          <w:sz w:val="26"/>
          <w:szCs w:val="26"/>
        </w:rPr>
      </w:pPr>
      <w:r w:rsidRPr="00FD44FD">
        <w:rPr>
          <w:noProof/>
          <w:sz w:val="26"/>
          <w:szCs w:val="26"/>
        </w:rPr>
        <w:drawing>
          <wp:inline distT="0" distB="0" distL="0" distR="0" wp14:anchorId="091D2E28" wp14:editId="61C42F26">
            <wp:extent cx="5810250" cy="1873250"/>
            <wp:effectExtent l="0" t="0" r="0" b="0"/>
            <wp:docPr id="104144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5235" name=""/>
                    <pic:cNvPicPr/>
                  </pic:nvPicPr>
                  <pic:blipFill>
                    <a:blip r:embed="rId486"/>
                    <a:stretch>
                      <a:fillRect/>
                    </a:stretch>
                  </pic:blipFill>
                  <pic:spPr>
                    <a:xfrm>
                      <a:off x="0" y="0"/>
                      <a:ext cx="5810552" cy="1873347"/>
                    </a:xfrm>
                    <a:prstGeom prst="rect">
                      <a:avLst/>
                    </a:prstGeom>
                  </pic:spPr>
                </pic:pic>
              </a:graphicData>
            </a:graphic>
          </wp:inline>
        </w:drawing>
      </w:r>
    </w:p>
    <w:p w14:paraId="12DD4E5C" w14:textId="77777777" w:rsidR="00FD44FD" w:rsidRDefault="00FD44FD" w:rsidP="00D25C71">
      <w:pPr>
        <w:pStyle w:val="NoSpacing"/>
        <w:rPr>
          <w:sz w:val="26"/>
          <w:szCs w:val="26"/>
        </w:rPr>
      </w:pPr>
    </w:p>
    <w:p w14:paraId="4F13EC99" w14:textId="77777777" w:rsidR="00FA48BF" w:rsidRDefault="00FA48BF" w:rsidP="00D25C71">
      <w:pPr>
        <w:pStyle w:val="NoSpacing"/>
        <w:rPr>
          <w:sz w:val="26"/>
          <w:szCs w:val="26"/>
        </w:rPr>
      </w:pPr>
    </w:p>
    <w:p w14:paraId="4A6886DE" w14:textId="77777777" w:rsidR="00FA48BF" w:rsidRDefault="00FA48BF" w:rsidP="00D25C71">
      <w:pPr>
        <w:pStyle w:val="NoSpacing"/>
        <w:rPr>
          <w:sz w:val="26"/>
          <w:szCs w:val="26"/>
        </w:rPr>
      </w:pPr>
    </w:p>
    <w:p w14:paraId="270AD1F6" w14:textId="77777777" w:rsidR="00FD44FD" w:rsidRDefault="00FD44FD" w:rsidP="00D25C71">
      <w:pPr>
        <w:pStyle w:val="NoSpacing"/>
        <w:rPr>
          <w:sz w:val="26"/>
          <w:szCs w:val="26"/>
        </w:rPr>
      </w:pPr>
    </w:p>
    <w:p w14:paraId="65257FA4" w14:textId="77777777" w:rsidR="00FD44FD" w:rsidRDefault="00FD44FD" w:rsidP="00D25C71">
      <w:pPr>
        <w:pStyle w:val="NoSpacing"/>
        <w:rPr>
          <w:sz w:val="26"/>
          <w:szCs w:val="26"/>
        </w:rPr>
      </w:pPr>
    </w:p>
    <w:p w14:paraId="6A9E9609" w14:textId="77777777" w:rsidR="00FD44FD" w:rsidRDefault="00FD44FD" w:rsidP="00D25C71">
      <w:pPr>
        <w:pStyle w:val="NoSpacing"/>
        <w:rPr>
          <w:sz w:val="26"/>
          <w:szCs w:val="26"/>
        </w:rPr>
      </w:pPr>
    </w:p>
    <w:p w14:paraId="60EEC0D8" w14:textId="77777777" w:rsidR="00FD44FD" w:rsidRDefault="00FD44FD" w:rsidP="00D25C71">
      <w:pPr>
        <w:pStyle w:val="NoSpacing"/>
        <w:rPr>
          <w:sz w:val="26"/>
          <w:szCs w:val="26"/>
        </w:rPr>
      </w:pPr>
    </w:p>
    <w:p w14:paraId="4268F5AF" w14:textId="77777777" w:rsidR="00CD481C" w:rsidRPr="00B82425" w:rsidRDefault="00CD481C" w:rsidP="00CD481C">
      <w:pPr>
        <w:pStyle w:val="NoSpacing"/>
        <w:rPr>
          <w:b/>
          <w:bCs/>
          <w:sz w:val="26"/>
          <w:szCs w:val="26"/>
        </w:rPr>
      </w:pPr>
      <w:r w:rsidRPr="00B82425">
        <w:rPr>
          <w:b/>
          <w:bCs/>
          <w:sz w:val="26"/>
          <w:szCs w:val="26"/>
        </w:rPr>
        <w:t>################################################################################</w:t>
      </w:r>
    </w:p>
    <w:p w14:paraId="4FA624E6" w14:textId="77777777" w:rsidR="00CD481C" w:rsidRPr="00B82425" w:rsidRDefault="00CD481C" w:rsidP="00CD481C">
      <w:pPr>
        <w:pStyle w:val="NoSpacing"/>
        <w:rPr>
          <w:b/>
          <w:bCs/>
          <w:sz w:val="26"/>
          <w:szCs w:val="26"/>
        </w:rPr>
      </w:pPr>
      <w:r w:rsidRPr="00B82425">
        <w:rPr>
          <w:b/>
          <w:bCs/>
          <w:sz w:val="26"/>
          <w:szCs w:val="26"/>
        </w:rPr>
        <w:t xml:space="preserve">#                                                                       </w:t>
      </w:r>
      <w:r w:rsidR="00EB6AEE">
        <w:rPr>
          <w:b/>
          <w:bCs/>
          <w:sz w:val="26"/>
          <w:szCs w:val="26"/>
        </w:rPr>
        <w:t xml:space="preserve"> </w:t>
      </w:r>
      <w:r w:rsidRPr="00B82425">
        <w:rPr>
          <w:b/>
          <w:bCs/>
          <w:sz w:val="26"/>
          <w:szCs w:val="26"/>
        </w:rPr>
        <w:t xml:space="preserve"> </w:t>
      </w:r>
      <w:proofErr w:type="spellStart"/>
      <w:r w:rsidR="00594F94">
        <w:rPr>
          <w:b/>
          <w:bCs/>
          <w:sz w:val="26"/>
          <w:szCs w:val="26"/>
        </w:rPr>
        <w:t>DataTypes</w:t>
      </w:r>
      <w:proofErr w:type="spellEnd"/>
      <w:r w:rsidRPr="00B82425">
        <w:rPr>
          <w:b/>
          <w:bCs/>
          <w:sz w:val="26"/>
          <w:szCs w:val="26"/>
        </w:rPr>
        <w:t xml:space="preserve">    </w:t>
      </w:r>
      <w:r w:rsidR="00EB6AEE">
        <w:rPr>
          <w:b/>
          <w:bCs/>
          <w:sz w:val="26"/>
          <w:szCs w:val="26"/>
        </w:rPr>
        <w:t xml:space="preserve">  </w:t>
      </w:r>
      <w:r w:rsidRPr="00B82425">
        <w:rPr>
          <w:b/>
          <w:bCs/>
          <w:sz w:val="26"/>
          <w:szCs w:val="26"/>
        </w:rPr>
        <w:t xml:space="preserve">                                                                         #</w:t>
      </w:r>
    </w:p>
    <w:p w14:paraId="33E25BBB" w14:textId="77777777" w:rsidR="00CD481C" w:rsidRPr="00B82425" w:rsidRDefault="00CD481C" w:rsidP="00CD481C">
      <w:pPr>
        <w:pStyle w:val="NoSpacing"/>
        <w:rPr>
          <w:b/>
          <w:bCs/>
          <w:sz w:val="26"/>
          <w:szCs w:val="26"/>
        </w:rPr>
      </w:pPr>
      <w:r w:rsidRPr="00B82425">
        <w:rPr>
          <w:b/>
          <w:bCs/>
          <w:sz w:val="26"/>
          <w:szCs w:val="26"/>
        </w:rPr>
        <w:t>################################################################################</w:t>
      </w:r>
    </w:p>
    <w:p w14:paraId="0DE5D60D" w14:textId="77777777" w:rsidR="00C27C01" w:rsidRDefault="00DB5A05" w:rsidP="00D25C71">
      <w:pPr>
        <w:pStyle w:val="NoSpacing"/>
        <w:rPr>
          <w:sz w:val="26"/>
          <w:szCs w:val="26"/>
        </w:rPr>
      </w:pPr>
      <w:r>
        <w:rPr>
          <w:sz w:val="26"/>
          <w:szCs w:val="26"/>
        </w:rPr>
        <w:t xml:space="preserve">We have below data type in pyspark/spark. These are usually used in defining the schema while creating </w:t>
      </w:r>
      <w:proofErr w:type="spellStart"/>
      <w:r>
        <w:rPr>
          <w:sz w:val="26"/>
          <w:szCs w:val="26"/>
        </w:rPr>
        <w:t>rdd</w:t>
      </w:r>
      <w:proofErr w:type="spellEnd"/>
      <w:r>
        <w:rPr>
          <w:sz w:val="26"/>
          <w:szCs w:val="26"/>
        </w:rPr>
        <w:t xml:space="preserve"> or dataframe.</w:t>
      </w:r>
    </w:p>
    <w:p w14:paraId="45515E47" w14:textId="77777777" w:rsidR="00C27C01" w:rsidRDefault="00C27C01" w:rsidP="00D25C71">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8"/>
        <w:gridCol w:w="5338"/>
      </w:tblGrid>
      <w:tr w:rsidR="003B088A" w:rsidRPr="003B088A" w14:paraId="3C884894" w14:textId="77777777" w:rsidTr="003B088A">
        <w:trPr>
          <w:tblCellSpacing w:w="15" w:type="dxa"/>
        </w:trPr>
        <w:tc>
          <w:tcPr>
            <w:tcW w:w="0" w:type="auto"/>
            <w:vAlign w:val="center"/>
            <w:hideMark/>
          </w:tcPr>
          <w:p w14:paraId="5D9AB46A"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87" w:anchor="pyspark.sql.types.ArrayType" w:tooltip="pyspark.sql.types.ArrayType" w:history="1">
              <w:proofErr w:type="spellStart"/>
              <w:r w:rsidRPr="003B088A">
                <w:rPr>
                  <w:rFonts w:ascii="Courier New" w:eastAsia="Times New Roman" w:hAnsi="Courier New" w:cs="Courier New"/>
                  <w:color w:val="0000FF"/>
                  <w:sz w:val="20"/>
                  <w:szCs w:val="20"/>
                  <w:u w:val="single"/>
                  <w:lang w:eastAsia="en-IN"/>
                </w:rPr>
                <w:t>ArrayType</w:t>
              </w:r>
              <w:proofErr w:type="spellEnd"/>
            </w:hyperlink>
            <w:r w:rsidRPr="003B088A">
              <w:rPr>
                <w:rFonts w:ascii="Times New Roman" w:eastAsia="Times New Roman" w:hAnsi="Times New Roman" w:cs="Times New Roman"/>
                <w:sz w:val="24"/>
                <w:szCs w:val="24"/>
                <w:lang w:eastAsia="en-IN"/>
              </w:rPr>
              <w:t>(</w:t>
            </w:r>
            <w:proofErr w:type="spellStart"/>
            <w:r w:rsidRPr="003B088A">
              <w:rPr>
                <w:rFonts w:ascii="Times New Roman" w:eastAsia="Times New Roman" w:hAnsi="Times New Roman" w:cs="Times New Roman"/>
                <w:sz w:val="24"/>
                <w:szCs w:val="24"/>
                <w:lang w:eastAsia="en-IN"/>
              </w:rPr>
              <w:t>elementType</w:t>
            </w:r>
            <w:proofErr w:type="spellEnd"/>
            <w:r w:rsidRPr="003B088A">
              <w:rPr>
                <w:rFonts w:ascii="Times New Roman" w:eastAsia="Times New Roman" w:hAnsi="Times New Roman" w:cs="Times New Roman"/>
                <w:sz w:val="24"/>
                <w:szCs w:val="24"/>
                <w:lang w:eastAsia="en-IN"/>
              </w:rPr>
              <w:t>[, </w:t>
            </w:r>
            <w:proofErr w:type="spellStart"/>
            <w:r w:rsidRPr="003B088A">
              <w:rPr>
                <w:rFonts w:ascii="Times New Roman" w:eastAsia="Times New Roman" w:hAnsi="Times New Roman" w:cs="Times New Roman"/>
                <w:sz w:val="24"/>
                <w:szCs w:val="24"/>
                <w:lang w:eastAsia="en-IN"/>
              </w:rPr>
              <w:t>containsNull</w:t>
            </w:r>
            <w:proofErr w:type="spellEnd"/>
            <w:r w:rsidRPr="003B088A">
              <w:rPr>
                <w:rFonts w:ascii="Times New Roman" w:eastAsia="Times New Roman" w:hAnsi="Times New Roman" w:cs="Times New Roman"/>
                <w:sz w:val="24"/>
                <w:szCs w:val="24"/>
                <w:lang w:eastAsia="en-IN"/>
              </w:rPr>
              <w:t>])</w:t>
            </w:r>
          </w:p>
        </w:tc>
        <w:tc>
          <w:tcPr>
            <w:tcW w:w="0" w:type="auto"/>
            <w:vAlign w:val="center"/>
            <w:hideMark/>
          </w:tcPr>
          <w:p w14:paraId="1308328F"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Array data type.</w:t>
            </w:r>
          </w:p>
        </w:tc>
      </w:tr>
      <w:tr w:rsidR="003B088A" w:rsidRPr="003B088A" w14:paraId="4946F506" w14:textId="77777777" w:rsidTr="003B088A">
        <w:trPr>
          <w:tblCellSpacing w:w="15" w:type="dxa"/>
        </w:trPr>
        <w:tc>
          <w:tcPr>
            <w:tcW w:w="0" w:type="auto"/>
            <w:vAlign w:val="center"/>
            <w:hideMark/>
          </w:tcPr>
          <w:p w14:paraId="53552B2F"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88" w:anchor="pyspark.sql.types.BinaryType" w:tooltip="pyspark.sql.types.BinaryType" w:history="1">
              <w:proofErr w:type="spellStart"/>
              <w:r w:rsidRPr="003B088A">
                <w:rPr>
                  <w:rFonts w:ascii="Courier New" w:eastAsia="Times New Roman" w:hAnsi="Courier New" w:cs="Courier New"/>
                  <w:color w:val="0000FF"/>
                  <w:sz w:val="20"/>
                  <w:szCs w:val="20"/>
                  <w:u w:val="single"/>
                  <w:lang w:eastAsia="en-IN"/>
                </w:rPr>
                <w:t>BinaryType</w:t>
              </w:r>
              <w:proofErr w:type="spellEnd"/>
            </w:hyperlink>
          </w:p>
        </w:tc>
        <w:tc>
          <w:tcPr>
            <w:tcW w:w="0" w:type="auto"/>
            <w:vAlign w:val="center"/>
            <w:hideMark/>
          </w:tcPr>
          <w:p w14:paraId="0566869D"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Binary (byte array) data type.</w:t>
            </w:r>
          </w:p>
        </w:tc>
      </w:tr>
      <w:tr w:rsidR="003B088A" w:rsidRPr="003B088A" w14:paraId="18F77006" w14:textId="77777777" w:rsidTr="003B088A">
        <w:trPr>
          <w:tblCellSpacing w:w="15" w:type="dxa"/>
        </w:trPr>
        <w:tc>
          <w:tcPr>
            <w:tcW w:w="0" w:type="auto"/>
            <w:vAlign w:val="center"/>
            <w:hideMark/>
          </w:tcPr>
          <w:p w14:paraId="4232C5AA"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89" w:anchor="pyspark.sql.types.BooleanType" w:tooltip="pyspark.sql.types.BooleanType" w:history="1">
              <w:proofErr w:type="spellStart"/>
              <w:r w:rsidRPr="003B088A">
                <w:rPr>
                  <w:rFonts w:ascii="Courier New" w:eastAsia="Times New Roman" w:hAnsi="Courier New" w:cs="Courier New"/>
                  <w:color w:val="0000FF"/>
                  <w:sz w:val="20"/>
                  <w:szCs w:val="20"/>
                  <w:u w:val="single"/>
                  <w:lang w:eastAsia="en-IN"/>
                </w:rPr>
                <w:t>BooleanType</w:t>
              </w:r>
              <w:proofErr w:type="spellEnd"/>
            </w:hyperlink>
          </w:p>
        </w:tc>
        <w:tc>
          <w:tcPr>
            <w:tcW w:w="0" w:type="auto"/>
            <w:vAlign w:val="center"/>
            <w:hideMark/>
          </w:tcPr>
          <w:p w14:paraId="30D5E679"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Boolean data type.</w:t>
            </w:r>
          </w:p>
        </w:tc>
      </w:tr>
      <w:tr w:rsidR="003B088A" w:rsidRPr="003B088A" w14:paraId="6B4286D5" w14:textId="77777777" w:rsidTr="003B088A">
        <w:trPr>
          <w:tblCellSpacing w:w="15" w:type="dxa"/>
        </w:trPr>
        <w:tc>
          <w:tcPr>
            <w:tcW w:w="0" w:type="auto"/>
            <w:vAlign w:val="center"/>
            <w:hideMark/>
          </w:tcPr>
          <w:p w14:paraId="67915544"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0" w:anchor="pyspark.sql.types.ByteType" w:tooltip="pyspark.sql.types.ByteType" w:history="1">
              <w:proofErr w:type="spellStart"/>
              <w:r w:rsidRPr="003B088A">
                <w:rPr>
                  <w:rFonts w:ascii="Courier New" w:eastAsia="Times New Roman" w:hAnsi="Courier New" w:cs="Courier New"/>
                  <w:color w:val="0000FF"/>
                  <w:sz w:val="20"/>
                  <w:szCs w:val="20"/>
                  <w:u w:val="single"/>
                  <w:lang w:eastAsia="en-IN"/>
                </w:rPr>
                <w:t>ByteType</w:t>
              </w:r>
              <w:proofErr w:type="spellEnd"/>
            </w:hyperlink>
          </w:p>
        </w:tc>
        <w:tc>
          <w:tcPr>
            <w:tcW w:w="0" w:type="auto"/>
            <w:vAlign w:val="center"/>
            <w:hideMark/>
          </w:tcPr>
          <w:p w14:paraId="4D810FA8"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Byte data type, i.e.</w:t>
            </w:r>
          </w:p>
        </w:tc>
      </w:tr>
      <w:tr w:rsidR="003B088A" w:rsidRPr="003B088A" w14:paraId="7F11E7FA" w14:textId="77777777" w:rsidTr="003B088A">
        <w:trPr>
          <w:tblCellSpacing w:w="15" w:type="dxa"/>
        </w:trPr>
        <w:tc>
          <w:tcPr>
            <w:tcW w:w="0" w:type="auto"/>
            <w:vAlign w:val="center"/>
            <w:hideMark/>
          </w:tcPr>
          <w:p w14:paraId="723B7B4F"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1" w:anchor="pyspark.sql.types.DataType" w:tooltip="pyspark.sql.types.DataType" w:history="1">
              <w:proofErr w:type="spellStart"/>
              <w:r w:rsidRPr="003B088A">
                <w:rPr>
                  <w:rFonts w:ascii="Courier New" w:eastAsia="Times New Roman" w:hAnsi="Courier New" w:cs="Courier New"/>
                  <w:color w:val="0000FF"/>
                  <w:sz w:val="20"/>
                  <w:szCs w:val="20"/>
                  <w:u w:val="single"/>
                  <w:lang w:eastAsia="en-IN"/>
                </w:rPr>
                <w:t>DataType</w:t>
              </w:r>
              <w:proofErr w:type="spellEnd"/>
            </w:hyperlink>
          </w:p>
        </w:tc>
        <w:tc>
          <w:tcPr>
            <w:tcW w:w="0" w:type="auto"/>
            <w:vAlign w:val="center"/>
            <w:hideMark/>
          </w:tcPr>
          <w:p w14:paraId="6EF66F1F"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Base class for data types.</w:t>
            </w:r>
          </w:p>
        </w:tc>
      </w:tr>
      <w:tr w:rsidR="003B088A" w:rsidRPr="003B088A" w14:paraId="526D6B27" w14:textId="77777777" w:rsidTr="003B088A">
        <w:trPr>
          <w:tblCellSpacing w:w="15" w:type="dxa"/>
        </w:trPr>
        <w:tc>
          <w:tcPr>
            <w:tcW w:w="0" w:type="auto"/>
            <w:vAlign w:val="center"/>
            <w:hideMark/>
          </w:tcPr>
          <w:p w14:paraId="6CFD5B6D"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2" w:anchor="pyspark.sql.types.DateType" w:tooltip="pyspark.sql.types.DateType" w:history="1">
              <w:proofErr w:type="spellStart"/>
              <w:r w:rsidRPr="003B088A">
                <w:rPr>
                  <w:rFonts w:ascii="Courier New" w:eastAsia="Times New Roman" w:hAnsi="Courier New" w:cs="Courier New"/>
                  <w:color w:val="0000FF"/>
                  <w:sz w:val="20"/>
                  <w:szCs w:val="20"/>
                  <w:u w:val="single"/>
                  <w:lang w:eastAsia="en-IN"/>
                </w:rPr>
                <w:t>DateType</w:t>
              </w:r>
              <w:proofErr w:type="spellEnd"/>
            </w:hyperlink>
          </w:p>
        </w:tc>
        <w:tc>
          <w:tcPr>
            <w:tcW w:w="0" w:type="auto"/>
            <w:vAlign w:val="center"/>
            <w:hideMark/>
          </w:tcPr>
          <w:p w14:paraId="4EA95D4E"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Date (</w:t>
            </w:r>
            <w:proofErr w:type="spellStart"/>
            <w:r w:rsidRPr="003B088A">
              <w:rPr>
                <w:rFonts w:ascii="Times New Roman" w:eastAsia="Times New Roman" w:hAnsi="Times New Roman" w:cs="Times New Roman"/>
                <w:sz w:val="24"/>
                <w:szCs w:val="24"/>
                <w:lang w:eastAsia="en-IN"/>
              </w:rPr>
              <w:t>datetime.date</w:t>
            </w:r>
            <w:proofErr w:type="spellEnd"/>
            <w:r w:rsidRPr="003B088A">
              <w:rPr>
                <w:rFonts w:ascii="Times New Roman" w:eastAsia="Times New Roman" w:hAnsi="Times New Roman" w:cs="Times New Roman"/>
                <w:sz w:val="24"/>
                <w:szCs w:val="24"/>
                <w:lang w:eastAsia="en-IN"/>
              </w:rPr>
              <w:t>) data type.</w:t>
            </w:r>
          </w:p>
        </w:tc>
      </w:tr>
      <w:tr w:rsidR="003B088A" w:rsidRPr="003B088A" w14:paraId="24C6445E" w14:textId="77777777" w:rsidTr="003B088A">
        <w:trPr>
          <w:tblCellSpacing w:w="15" w:type="dxa"/>
        </w:trPr>
        <w:tc>
          <w:tcPr>
            <w:tcW w:w="0" w:type="auto"/>
            <w:vAlign w:val="center"/>
            <w:hideMark/>
          </w:tcPr>
          <w:p w14:paraId="4AB48DA3"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3" w:anchor="pyspark.sql.types.DecimalType" w:tooltip="pyspark.sql.types.DecimalType" w:history="1">
              <w:proofErr w:type="spellStart"/>
              <w:r w:rsidRPr="003B088A">
                <w:rPr>
                  <w:rFonts w:ascii="Courier New" w:eastAsia="Times New Roman" w:hAnsi="Courier New" w:cs="Courier New"/>
                  <w:color w:val="0000FF"/>
                  <w:sz w:val="20"/>
                  <w:szCs w:val="20"/>
                  <w:u w:val="single"/>
                  <w:lang w:eastAsia="en-IN"/>
                </w:rPr>
                <w:t>DecimalType</w:t>
              </w:r>
              <w:proofErr w:type="spellEnd"/>
            </w:hyperlink>
            <w:r w:rsidRPr="003B088A">
              <w:rPr>
                <w:rFonts w:ascii="Times New Roman" w:eastAsia="Times New Roman" w:hAnsi="Times New Roman" w:cs="Times New Roman"/>
                <w:sz w:val="24"/>
                <w:szCs w:val="24"/>
                <w:lang w:eastAsia="en-IN"/>
              </w:rPr>
              <w:t>([precision, scale])</w:t>
            </w:r>
          </w:p>
        </w:tc>
        <w:tc>
          <w:tcPr>
            <w:tcW w:w="0" w:type="auto"/>
            <w:vAlign w:val="center"/>
            <w:hideMark/>
          </w:tcPr>
          <w:p w14:paraId="0BAA7139"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Decimal (</w:t>
            </w:r>
            <w:proofErr w:type="spellStart"/>
            <w:r w:rsidRPr="003B088A">
              <w:rPr>
                <w:rFonts w:ascii="Times New Roman" w:eastAsia="Times New Roman" w:hAnsi="Times New Roman" w:cs="Times New Roman"/>
                <w:sz w:val="24"/>
                <w:szCs w:val="24"/>
                <w:lang w:eastAsia="en-IN"/>
              </w:rPr>
              <w:t>decimal.Decimal</w:t>
            </w:r>
            <w:proofErr w:type="spellEnd"/>
            <w:r w:rsidRPr="003B088A">
              <w:rPr>
                <w:rFonts w:ascii="Times New Roman" w:eastAsia="Times New Roman" w:hAnsi="Times New Roman" w:cs="Times New Roman"/>
                <w:sz w:val="24"/>
                <w:szCs w:val="24"/>
                <w:lang w:eastAsia="en-IN"/>
              </w:rPr>
              <w:t>) data type.</w:t>
            </w:r>
          </w:p>
        </w:tc>
      </w:tr>
      <w:tr w:rsidR="003B088A" w:rsidRPr="003B088A" w14:paraId="7865E910" w14:textId="77777777" w:rsidTr="003B088A">
        <w:trPr>
          <w:tblCellSpacing w:w="15" w:type="dxa"/>
        </w:trPr>
        <w:tc>
          <w:tcPr>
            <w:tcW w:w="0" w:type="auto"/>
            <w:vAlign w:val="center"/>
            <w:hideMark/>
          </w:tcPr>
          <w:p w14:paraId="65398783" w14:textId="692F8261"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4" w:anchor="pyspark.sql.types.DoubleType" w:tooltip="pyspark.sql.types.DoubleType" w:history="1">
              <w:proofErr w:type="spellStart"/>
              <w:r w:rsidRPr="003B088A">
                <w:rPr>
                  <w:rFonts w:ascii="Courier New" w:eastAsia="Times New Roman" w:hAnsi="Courier New" w:cs="Courier New"/>
                  <w:color w:val="0000FF"/>
                  <w:sz w:val="20"/>
                  <w:szCs w:val="20"/>
                  <w:u w:val="single"/>
                  <w:lang w:eastAsia="en-IN"/>
                </w:rPr>
                <w:t>DoubleType</w:t>
              </w:r>
              <w:proofErr w:type="spellEnd"/>
            </w:hyperlink>
            <w:r w:rsidR="00E40596" w:rsidRPr="00844F97">
              <w:rPr>
                <w:rFonts w:ascii="Courier New" w:eastAsia="Times New Roman" w:hAnsi="Courier New" w:cs="Courier New"/>
                <w:color w:val="0000FF"/>
                <w:sz w:val="20"/>
                <w:szCs w:val="20"/>
                <w:lang w:eastAsia="en-IN"/>
              </w:rPr>
              <w:t xml:space="preserve"> </w:t>
            </w:r>
            <w:r w:rsidR="00E40596" w:rsidRPr="007D137E">
              <w:rPr>
                <w:rFonts w:ascii="Courier New" w:eastAsia="Times New Roman" w:hAnsi="Courier New" w:cs="Courier New"/>
                <w:color w:val="0000FF"/>
                <w:sz w:val="20"/>
                <w:szCs w:val="20"/>
                <w:highlight w:val="yellow"/>
                <w:u w:val="single"/>
                <w:lang w:eastAsia="en-IN"/>
              </w:rPr>
              <w:t>(8-byte)</w:t>
            </w:r>
          </w:p>
        </w:tc>
        <w:tc>
          <w:tcPr>
            <w:tcW w:w="0" w:type="auto"/>
            <w:vAlign w:val="center"/>
            <w:hideMark/>
          </w:tcPr>
          <w:p w14:paraId="6B10A3B9"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Double data type, representing double precision floats.</w:t>
            </w:r>
          </w:p>
        </w:tc>
      </w:tr>
      <w:tr w:rsidR="003B088A" w:rsidRPr="003B088A" w14:paraId="119A8B9F" w14:textId="77777777" w:rsidTr="003B088A">
        <w:trPr>
          <w:tblCellSpacing w:w="15" w:type="dxa"/>
        </w:trPr>
        <w:tc>
          <w:tcPr>
            <w:tcW w:w="0" w:type="auto"/>
            <w:vAlign w:val="center"/>
            <w:hideMark/>
          </w:tcPr>
          <w:p w14:paraId="78AB0A90" w14:textId="4C90F32F"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5" w:anchor="pyspark.sql.types.FloatType" w:tooltip="pyspark.sql.types.FloatType" w:history="1">
              <w:proofErr w:type="spellStart"/>
              <w:r w:rsidRPr="003B088A">
                <w:rPr>
                  <w:rFonts w:ascii="Courier New" w:eastAsia="Times New Roman" w:hAnsi="Courier New" w:cs="Courier New"/>
                  <w:color w:val="0000FF"/>
                  <w:sz w:val="20"/>
                  <w:szCs w:val="20"/>
                  <w:u w:val="single"/>
                  <w:lang w:eastAsia="en-IN"/>
                </w:rPr>
                <w:t>FloatType</w:t>
              </w:r>
              <w:proofErr w:type="spellEnd"/>
            </w:hyperlink>
            <w:r w:rsidR="002459D3" w:rsidRPr="002B0C8A">
              <w:rPr>
                <w:rFonts w:ascii="Courier New" w:eastAsia="Times New Roman" w:hAnsi="Courier New" w:cs="Courier New"/>
                <w:color w:val="0000FF"/>
                <w:sz w:val="20"/>
                <w:szCs w:val="20"/>
                <w:lang w:eastAsia="en-IN"/>
              </w:rPr>
              <w:t xml:space="preserve"> </w:t>
            </w:r>
            <w:r w:rsidR="002459D3" w:rsidRPr="007D137E">
              <w:rPr>
                <w:rFonts w:ascii="Courier New" w:eastAsia="Times New Roman" w:hAnsi="Courier New" w:cs="Courier New"/>
                <w:color w:val="0000FF"/>
                <w:sz w:val="20"/>
                <w:szCs w:val="20"/>
                <w:highlight w:val="yellow"/>
                <w:u w:val="single"/>
                <w:lang w:eastAsia="en-IN"/>
              </w:rPr>
              <w:t>(4-byte)</w:t>
            </w:r>
          </w:p>
        </w:tc>
        <w:tc>
          <w:tcPr>
            <w:tcW w:w="0" w:type="auto"/>
            <w:vAlign w:val="center"/>
            <w:hideMark/>
          </w:tcPr>
          <w:p w14:paraId="54C12AFA"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Float data type, representing single precision floats.</w:t>
            </w:r>
          </w:p>
        </w:tc>
      </w:tr>
      <w:tr w:rsidR="003B088A" w:rsidRPr="003B088A" w14:paraId="080BADEB" w14:textId="77777777" w:rsidTr="003B088A">
        <w:trPr>
          <w:tblCellSpacing w:w="15" w:type="dxa"/>
        </w:trPr>
        <w:tc>
          <w:tcPr>
            <w:tcW w:w="0" w:type="auto"/>
            <w:vAlign w:val="center"/>
            <w:hideMark/>
          </w:tcPr>
          <w:p w14:paraId="70EAFB38" w14:textId="0EC3551C"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6" w:anchor="pyspark.sql.types.IntegerType" w:tooltip="pyspark.sql.types.IntegerType" w:history="1">
              <w:proofErr w:type="spellStart"/>
              <w:r w:rsidRPr="003B088A">
                <w:rPr>
                  <w:rFonts w:ascii="Courier New" w:eastAsia="Times New Roman" w:hAnsi="Courier New" w:cs="Courier New"/>
                  <w:color w:val="0000FF"/>
                  <w:sz w:val="20"/>
                  <w:szCs w:val="20"/>
                  <w:u w:val="single"/>
                  <w:lang w:eastAsia="en-IN"/>
                </w:rPr>
                <w:t>IntegerType</w:t>
              </w:r>
              <w:proofErr w:type="spellEnd"/>
            </w:hyperlink>
            <w:r w:rsidR="00A73304" w:rsidRPr="002628D7">
              <w:rPr>
                <w:rFonts w:ascii="Courier New" w:eastAsia="Times New Roman" w:hAnsi="Courier New" w:cs="Courier New"/>
                <w:color w:val="0000FF"/>
                <w:sz w:val="20"/>
                <w:szCs w:val="20"/>
                <w:lang w:eastAsia="en-IN"/>
              </w:rPr>
              <w:t xml:space="preserve"> </w:t>
            </w:r>
            <w:r w:rsidR="002628D7" w:rsidRPr="007D137E">
              <w:rPr>
                <w:rFonts w:ascii="Courier New" w:eastAsia="Times New Roman" w:hAnsi="Courier New" w:cs="Courier New"/>
                <w:color w:val="0000FF"/>
                <w:sz w:val="20"/>
                <w:szCs w:val="20"/>
                <w:highlight w:val="yellow"/>
                <w:lang w:eastAsia="en-IN"/>
              </w:rPr>
              <w:t>(</w:t>
            </w:r>
            <w:r w:rsidR="00A73304" w:rsidRPr="007D137E">
              <w:rPr>
                <w:rFonts w:ascii="Courier New" w:eastAsia="Times New Roman" w:hAnsi="Courier New" w:cs="Courier New"/>
                <w:color w:val="0000FF"/>
                <w:sz w:val="20"/>
                <w:szCs w:val="20"/>
                <w:highlight w:val="yellow"/>
                <w:u w:val="single"/>
                <w:lang w:eastAsia="en-IN"/>
              </w:rPr>
              <w:t>4-byte</w:t>
            </w:r>
            <w:r w:rsidR="0028697D" w:rsidRPr="007D137E">
              <w:rPr>
                <w:rFonts w:ascii="Courier New" w:eastAsia="Times New Roman" w:hAnsi="Courier New" w:cs="Courier New"/>
                <w:color w:val="0000FF"/>
                <w:sz w:val="20"/>
                <w:szCs w:val="20"/>
                <w:highlight w:val="yellow"/>
                <w:u w:val="single"/>
                <w:lang w:eastAsia="en-IN"/>
              </w:rPr>
              <w:t xml:space="preserve"> )</w:t>
            </w:r>
          </w:p>
        </w:tc>
        <w:tc>
          <w:tcPr>
            <w:tcW w:w="0" w:type="auto"/>
            <w:vAlign w:val="center"/>
            <w:hideMark/>
          </w:tcPr>
          <w:p w14:paraId="01B496D9"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Int data type, i.e.</w:t>
            </w:r>
          </w:p>
        </w:tc>
      </w:tr>
      <w:tr w:rsidR="003B088A" w:rsidRPr="003B088A" w14:paraId="2E0188B8" w14:textId="77777777" w:rsidTr="003B088A">
        <w:trPr>
          <w:tblCellSpacing w:w="15" w:type="dxa"/>
        </w:trPr>
        <w:tc>
          <w:tcPr>
            <w:tcW w:w="0" w:type="auto"/>
            <w:vAlign w:val="center"/>
            <w:hideMark/>
          </w:tcPr>
          <w:p w14:paraId="431BD4DC"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7" w:anchor="pyspark.sql.types.LongType" w:tooltip="pyspark.sql.types.LongType" w:history="1">
              <w:proofErr w:type="spellStart"/>
              <w:r w:rsidRPr="003B088A">
                <w:rPr>
                  <w:rFonts w:ascii="Courier New" w:eastAsia="Times New Roman" w:hAnsi="Courier New" w:cs="Courier New"/>
                  <w:color w:val="0000FF"/>
                  <w:sz w:val="20"/>
                  <w:szCs w:val="20"/>
                  <w:u w:val="single"/>
                  <w:lang w:eastAsia="en-IN"/>
                </w:rPr>
                <w:t>LongType</w:t>
              </w:r>
              <w:proofErr w:type="spellEnd"/>
            </w:hyperlink>
          </w:p>
        </w:tc>
        <w:tc>
          <w:tcPr>
            <w:tcW w:w="0" w:type="auto"/>
            <w:vAlign w:val="center"/>
            <w:hideMark/>
          </w:tcPr>
          <w:p w14:paraId="1DC1C725"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Long data type, i.e.</w:t>
            </w:r>
          </w:p>
        </w:tc>
      </w:tr>
      <w:tr w:rsidR="003B088A" w:rsidRPr="003B088A" w14:paraId="6BE081F2" w14:textId="77777777" w:rsidTr="003B088A">
        <w:trPr>
          <w:tblCellSpacing w:w="15" w:type="dxa"/>
        </w:trPr>
        <w:tc>
          <w:tcPr>
            <w:tcW w:w="0" w:type="auto"/>
            <w:vAlign w:val="center"/>
            <w:hideMark/>
          </w:tcPr>
          <w:p w14:paraId="0BE6D01E"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highlight w:val="yellow"/>
                <w:lang w:eastAsia="en-IN"/>
              </w:rPr>
            </w:pPr>
            <w:hyperlink r:id="rId498" w:anchor="pyspark.sql.types.MapType" w:tooltip="pyspark.sql.types.MapType" w:history="1">
              <w:proofErr w:type="spellStart"/>
              <w:r w:rsidRPr="003B088A">
                <w:rPr>
                  <w:rFonts w:ascii="Courier New" w:eastAsia="Times New Roman" w:hAnsi="Courier New" w:cs="Courier New"/>
                  <w:color w:val="0000FF"/>
                  <w:sz w:val="20"/>
                  <w:szCs w:val="20"/>
                  <w:highlight w:val="yellow"/>
                  <w:u w:val="single"/>
                  <w:lang w:eastAsia="en-IN"/>
                </w:rPr>
                <w:t>MapType</w:t>
              </w:r>
              <w:proofErr w:type="spellEnd"/>
            </w:hyperlink>
            <w:r w:rsidRPr="003B088A">
              <w:rPr>
                <w:rFonts w:ascii="Times New Roman" w:eastAsia="Times New Roman" w:hAnsi="Times New Roman" w:cs="Times New Roman"/>
                <w:sz w:val="24"/>
                <w:szCs w:val="24"/>
                <w:highlight w:val="yellow"/>
                <w:lang w:eastAsia="en-IN"/>
              </w:rPr>
              <w:t>(</w:t>
            </w:r>
            <w:proofErr w:type="spellStart"/>
            <w:r w:rsidRPr="003B088A">
              <w:rPr>
                <w:rFonts w:ascii="Times New Roman" w:eastAsia="Times New Roman" w:hAnsi="Times New Roman" w:cs="Times New Roman"/>
                <w:sz w:val="24"/>
                <w:szCs w:val="24"/>
                <w:highlight w:val="yellow"/>
                <w:lang w:eastAsia="en-IN"/>
              </w:rPr>
              <w:t>keyType</w:t>
            </w:r>
            <w:proofErr w:type="spellEnd"/>
            <w:r w:rsidRPr="003B088A">
              <w:rPr>
                <w:rFonts w:ascii="Times New Roman" w:eastAsia="Times New Roman" w:hAnsi="Times New Roman" w:cs="Times New Roman"/>
                <w:sz w:val="24"/>
                <w:szCs w:val="24"/>
                <w:highlight w:val="yellow"/>
                <w:lang w:eastAsia="en-IN"/>
              </w:rPr>
              <w:t>, </w:t>
            </w:r>
            <w:proofErr w:type="spellStart"/>
            <w:r w:rsidRPr="003B088A">
              <w:rPr>
                <w:rFonts w:ascii="Times New Roman" w:eastAsia="Times New Roman" w:hAnsi="Times New Roman" w:cs="Times New Roman"/>
                <w:sz w:val="24"/>
                <w:szCs w:val="24"/>
                <w:highlight w:val="yellow"/>
                <w:lang w:eastAsia="en-IN"/>
              </w:rPr>
              <w:t>valueType</w:t>
            </w:r>
            <w:proofErr w:type="spellEnd"/>
            <w:r w:rsidRPr="003B088A">
              <w:rPr>
                <w:rFonts w:ascii="Times New Roman" w:eastAsia="Times New Roman" w:hAnsi="Times New Roman" w:cs="Times New Roman"/>
                <w:sz w:val="24"/>
                <w:szCs w:val="24"/>
                <w:highlight w:val="yellow"/>
                <w:lang w:eastAsia="en-IN"/>
              </w:rPr>
              <w:t>[, </w:t>
            </w:r>
            <w:proofErr w:type="spellStart"/>
            <w:r w:rsidRPr="003B088A">
              <w:rPr>
                <w:rFonts w:ascii="Times New Roman" w:eastAsia="Times New Roman" w:hAnsi="Times New Roman" w:cs="Times New Roman"/>
                <w:sz w:val="24"/>
                <w:szCs w:val="24"/>
                <w:highlight w:val="yellow"/>
                <w:lang w:eastAsia="en-IN"/>
              </w:rPr>
              <w:t>valueContainsNull</w:t>
            </w:r>
            <w:proofErr w:type="spellEnd"/>
            <w:r w:rsidRPr="003B088A">
              <w:rPr>
                <w:rFonts w:ascii="Times New Roman" w:eastAsia="Times New Roman" w:hAnsi="Times New Roman" w:cs="Times New Roman"/>
                <w:sz w:val="24"/>
                <w:szCs w:val="24"/>
                <w:highlight w:val="yellow"/>
                <w:lang w:eastAsia="en-IN"/>
              </w:rPr>
              <w:t>])</w:t>
            </w:r>
          </w:p>
        </w:tc>
        <w:tc>
          <w:tcPr>
            <w:tcW w:w="0" w:type="auto"/>
            <w:vAlign w:val="center"/>
            <w:hideMark/>
          </w:tcPr>
          <w:p w14:paraId="30CAB723"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B088A">
              <w:rPr>
                <w:rFonts w:ascii="Times New Roman" w:eastAsia="Times New Roman" w:hAnsi="Times New Roman" w:cs="Times New Roman"/>
                <w:sz w:val="24"/>
                <w:szCs w:val="24"/>
                <w:highlight w:val="yellow"/>
                <w:lang w:eastAsia="en-IN"/>
              </w:rPr>
              <w:t>Map data type.</w:t>
            </w:r>
          </w:p>
        </w:tc>
      </w:tr>
      <w:tr w:rsidR="003B088A" w:rsidRPr="003B088A" w14:paraId="23D64D99" w14:textId="77777777" w:rsidTr="003B088A">
        <w:trPr>
          <w:tblCellSpacing w:w="15" w:type="dxa"/>
        </w:trPr>
        <w:tc>
          <w:tcPr>
            <w:tcW w:w="0" w:type="auto"/>
            <w:vAlign w:val="center"/>
            <w:hideMark/>
          </w:tcPr>
          <w:p w14:paraId="1EE5FEA7"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499" w:anchor="pyspark.sql.types.NullType" w:tooltip="pyspark.sql.types.NullType" w:history="1">
              <w:proofErr w:type="spellStart"/>
              <w:r w:rsidRPr="003B088A">
                <w:rPr>
                  <w:rFonts w:ascii="Courier New" w:eastAsia="Times New Roman" w:hAnsi="Courier New" w:cs="Courier New"/>
                  <w:color w:val="0000FF"/>
                  <w:sz w:val="20"/>
                  <w:szCs w:val="20"/>
                  <w:u w:val="single"/>
                  <w:lang w:eastAsia="en-IN"/>
                </w:rPr>
                <w:t>NullType</w:t>
              </w:r>
              <w:proofErr w:type="spellEnd"/>
            </w:hyperlink>
          </w:p>
        </w:tc>
        <w:tc>
          <w:tcPr>
            <w:tcW w:w="0" w:type="auto"/>
            <w:vAlign w:val="center"/>
            <w:hideMark/>
          </w:tcPr>
          <w:p w14:paraId="78670922"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Null type.</w:t>
            </w:r>
          </w:p>
        </w:tc>
      </w:tr>
      <w:tr w:rsidR="003B088A" w:rsidRPr="003B088A" w14:paraId="648C181D" w14:textId="77777777" w:rsidTr="003B088A">
        <w:trPr>
          <w:tblCellSpacing w:w="15" w:type="dxa"/>
        </w:trPr>
        <w:tc>
          <w:tcPr>
            <w:tcW w:w="0" w:type="auto"/>
            <w:vAlign w:val="center"/>
            <w:hideMark/>
          </w:tcPr>
          <w:p w14:paraId="6F6B9DF4"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500" w:anchor="pyspark.sql.types.ShortType" w:tooltip="pyspark.sql.types.ShortType" w:history="1">
              <w:proofErr w:type="spellStart"/>
              <w:r w:rsidRPr="003B088A">
                <w:rPr>
                  <w:rFonts w:ascii="Courier New" w:eastAsia="Times New Roman" w:hAnsi="Courier New" w:cs="Courier New"/>
                  <w:color w:val="0000FF"/>
                  <w:sz w:val="20"/>
                  <w:szCs w:val="20"/>
                  <w:u w:val="single"/>
                  <w:lang w:eastAsia="en-IN"/>
                </w:rPr>
                <w:t>ShortType</w:t>
              </w:r>
              <w:proofErr w:type="spellEnd"/>
            </w:hyperlink>
          </w:p>
        </w:tc>
        <w:tc>
          <w:tcPr>
            <w:tcW w:w="0" w:type="auto"/>
            <w:vAlign w:val="center"/>
            <w:hideMark/>
          </w:tcPr>
          <w:p w14:paraId="0E977C66"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Short data type, i.e.</w:t>
            </w:r>
          </w:p>
        </w:tc>
      </w:tr>
      <w:tr w:rsidR="003B088A" w:rsidRPr="003B088A" w14:paraId="49ACD082" w14:textId="77777777" w:rsidTr="003B088A">
        <w:trPr>
          <w:tblCellSpacing w:w="15" w:type="dxa"/>
        </w:trPr>
        <w:tc>
          <w:tcPr>
            <w:tcW w:w="0" w:type="auto"/>
            <w:vAlign w:val="center"/>
            <w:hideMark/>
          </w:tcPr>
          <w:p w14:paraId="6D86002D"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501" w:anchor="pyspark.sql.types.StringType" w:tooltip="pyspark.sql.types.StringType" w:history="1">
              <w:proofErr w:type="spellStart"/>
              <w:r w:rsidRPr="003B088A">
                <w:rPr>
                  <w:rFonts w:ascii="Courier New" w:eastAsia="Times New Roman" w:hAnsi="Courier New" w:cs="Courier New"/>
                  <w:color w:val="0000FF"/>
                  <w:sz w:val="20"/>
                  <w:szCs w:val="20"/>
                  <w:u w:val="single"/>
                  <w:lang w:eastAsia="en-IN"/>
                </w:rPr>
                <w:t>StringType</w:t>
              </w:r>
              <w:proofErr w:type="spellEnd"/>
            </w:hyperlink>
          </w:p>
        </w:tc>
        <w:tc>
          <w:tcPr>
            <w:tcW w:w="0" w:type="auto"/>
            <w:vAlign w:val="center"/>
            <w:hideMark/>
          </w:tcPr>
          <w:p w14:paraId="48C1B0EA"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String data type.</w:t>
            </w:r>
          </w:p>
        </w:tc>
      </w:tr>
      <w:tr w:rsidR="003B088A" w:rsidRPr="003B088A" w14:paraId="173ECDDC" w14:textId="77777777" w:rsidTr="003B088A">
        <w:trPr>
          <w:tblCellSpacing w:w="15" w:type="dxa"/>
        </w:trPr>
        <w:tc>
          <w:tcPr>
            <w:tcW w:w="0" w:type="auto"/>
            <w:vAlign w:val="center"/>
            <w:hideMark/>
          </w:tcPr>
          <w:p w14:paraId="05C7DA5B"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502" w:anchor="pyspark.sql.types.CharType" w:tooltip="pyspark.sql.types.CharType" w:history="1">
              <w:proofErr w:type="spellStart"/>
              <w:r w:rsidRPr="003B088A">
                <w:rPr>
                  <w:rFonts w:ascii="Courier New" w:eastAsia="Times New Roman" w:hAnsi="Courier New" w:cs="Courier New"/>
                  <w:color w:val="0000FF"/>
                  <w:sz w:val="20"/>
                  <w:szCs w:val="20"/>
                  <w:u w:val="single"/>
                  <w:lang w:eastAsia="en-IN"/>
                </w:rPr>
                <w:t>CharType</w:t>
              </w:r>
              <w:proofErr w:type="spellEnd"/>
            </w:hyperlink>
            <w:r w:rsidRPr="003B088A">
              <w:rPr>
                <w:rFonts w:ascii="Times New Roman" w:eastAsia="Times New Roman" w:hAnsi="Times New Roman" w:cs="Times New Roman"/>
                <w:sz w:val="24"/>
                <w:szCs w:val="24"/>
                <w:lang w:eastAsia="en-IN"/>
              </w:rPr>
              <w:t>(length)</w:t>
            </w:r>
          </w:p>
        </w:tc>
        <w:tc>
          <w:tcPr>
            <w:tcW w:w="0" w:type="auto"/>
            <w:vAlign w:val="center"/>
            <w:hideMark/>
          </w:tcPr>
          <w:p w14:paraId="5F108157"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Char data type</w:t>
            </w:r>
          </w:p>
        </w:tc>
      </w:tr>
      <w:tr w:rsidR="003B088A" w:rsidRPr="003B088A" w14:paraId="15122220" w14:textId="77777777" w:rsidTr="003B088A">
        <w:trPr>
          <w:tblCellSpacing w:w="15" w:type="dxa"/>
        </w:trPr>
        <w:tc>
          <w:tcPr>
            <w:tcW w:w="0" w:type="auto"/>
            <w:vAlign w:val="center"/>
            <w:hideMark/>
          </w:tcPr>
          <w:p w14:paraId="5F6C2FEF"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503" w:anchor="pyspark.sql.types.VarcharType" w:tooltip="pyspark.sql.types.VarcharType" w:history="1">
              <w:proofErr w:type="spellStart"/>
              <w:r w:rsidRPr="003B088A">
                <w:rPr>
                  <w:rFonts w:ascii="Courier New" w:eastAsia="Times New Roman" w:hAnsi="Courier New" w:cs="Courier New"/>
                  <w:color w:val="0000FF"/>
                  <w:sz w:val="20"/>
                  <w:szCs w:val="20"/>
                  <w:u w:val="single"/>
                  <w:lang w:eastAsia="en-IN"/>
                </w:rPr>
                <w:t>VarcharType</w:t>
              </w:r>
              <w:proofErr w:type="spellEnd"/>
            </w:hyperlink>
            <w:r w:rsidRPr="003B088A">
              <w:rPr>
                <w:rFonts w:ascii="Times New Roman" w:eastAsia="Times New Roman" w:hAnsi="Times New Roman" w:cs="Times New Roman"/>
                <w:sz w:val="24"/>
                <w:szCs w:val="24"/>
                <w:lang w:eastAsia="en-IN"/>
              </w:rPr>
              <w:t>(length)</w:t>
            </w:r>
          </w:p>
        </w:tc>
        <w:tc>
          <w:tcPr>
            <w:tcW w:w="0" w:type="auto"/>
            <w:vAlign w:val="center"/>
            <w:hideMark/>
          </w:tcPr>
          <w:p w14:paraId="5477DACF"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Varchar data type</w:t>
            </w:r>
          </w:p>
        </w:tc>
      </w:tr>
      <w:tr w:rsidR="003B088A" w:rsidRPr="003B088A" w14:paraId="500CCF1A" w14:textId="77777777" w:rsidTr="003B088A">
        <w:trPr>
          <w:tblCellSpacing w:w="15" w:type="dxa"/>
        </w:trPr>
        <w:tc>
          <w:tcPr>
            <w:tcW w:w="0" w:type="auto"/>
            <w:vAlign w:val="center"/>
            <w:hideMark/>
          </w:tcPr>
          <w:p w14:paraId="73B3E0D1"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highlight w:val="yellow"/>
                <w:lang w:eastAsia="en-IN"/>
              </w:rPr>
            </w:pPr>
            <w:hyperlink r:id="rId504" w:anchor="pyspark.sql.types.StructField" w:tooltip="pyspark.sql.types.StructField" w:history="1">
              <w:proofErr w:type="spellStart"/>
              <w:r w:rsidRPr="003B088A">
                <w:rPr>
                  <w:rFonts w:ascii="Courier New" w:eastAsia="Times New Roman" w:hAnsi="Courier New" w:cs="Courier New"/>
                  <w:color w:val="0000FF"/>
                  <w:sz w:val="20"/>
                  <w:szCs w:val="20"/>
                  <w:highlight w:val="yellow"/>
                  <w:u w:val="single"/>
                  <w:lang w:eastAsia="en-IN"/>
                </w:rPr>
                <w:t>StructField</w:t>
              </w:r>
              <w:proofErr w:type="spellEnd"/>
            </w:hyperlink>
            <w:r w:rsidRPr="003B088A">
              <w:rPr>
                <w:rFonts w:ascii="Times New Roman" w:eastAsia="Times New Roman" w:hAnsi="Times New Roman" w:cs="Times New Roman"/>
                <w:sz w:val="24"/>
                <w:szCs w:val="24"/>
                <w:highlight w:val="yellow"/>
                <w:lang w:eastAsia="en-IN"/>
              </w:rPr>
              <w:t>(name, </w:t>
            </w:r>
            <w:proofErr w:type="spellStart"/>
            <w:r w:rsidRPr="003B088A">
              <w:rPr>
                <w:rFonts w:ascii="Times New Roman" w:eastAsia="Times New Roman" w:hAnsi="Times New Roman" w:cs="Times New Roman"/>
                <w:sz w:val="24"/>
                <w:szCs w:val="24"/>
                <w:highlight w:val="yellow"/>
                <w:lang w:eastAsia="en-IN"/>
              </w:rPr>
              <w:t>dataType</w:t>
            </w:r>
            <w:proofErr w:type="spellEnd"/>
            <w:r w:rsidRPr="003B088A">
              <w:rPr>
                <w:rFonts w:ascii="Times New Roman" w:eastAsia="Times New Roman" w:hAnsi="Times New Roman" w:cs="Times New Roman"/>
                <w:sz w:val="24"/>
                <w:szCs w:val="24"/>
                <w:highlight w:val="yellow"/>
                <w:lang w:eastAsia="en-IN"/>
              </w:rPr>
              <w:t>[, nullable, metadata])</w:t>
            </w:r>
          </w:p>
        </w:tc>
        <w:tc>
          <w:tcPr>
            <w:tcW w:w="0" w:type="auto"/>
            <w:vAlign w:val="center"/>
            <w:hideMark/>
          </w:tcPr>
          <w:p w14:paraId="56C49ECC"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B088A">
              <w:rPr>
                <w:rFonts w:ascii="Times New Roman" w:eastAsia="Times New Roman" w:hAnsi="Times New Roman" w:cs="Times New Roman"/>
                <w:sz w:val="24"/>
                <w:szCs w:val="24"/>
                <w:highlight w:val="yellow"/>
                <w:lang w:eastAsia="en-IN"/>
              </w:rPr>
              <w:t xml:space="preserve">A field in </w:t>
            </w:r>
            <w:hyperlink r:id="rId505" w:anchor="pyspark.sql.types.StructType" w:tooltip="pyspark.sql.types.StructType" w:history="1">
              <w:proofErr w:type="spellStart"/>
              <w:r w:rsidRPr="003B088A">
                <w:rPr>
                  <w:rFonts w:ascii="Courier New" w:eastAsia="Times New Roman" w:hAnsi="Courier New" w:cs="Courier New"/>
                  <w:color w:val="0000FF"/>
                  <w:sz w:val="20"/>
                  <w:szCs w:val="20"/>
                  <w:highlight w:val="yellow"/>
                  <w:u w:val="single"/>
                  <w:lang w:eastAsia="en-IN"/>
                </w:rPr>
                <w:t>StructType</w:t>
              </w:r>
              <w:proofErr w:type="spellEnd"/>
            </w:hyperlink>
            <w:r w:rsidRPr="003B088A">
              <w:rPr>
                <w:rFonts w:ascii="Times New Roman" w:eastAsia="Times New Roman" w:hAnsi="Times New Roman" w:cs="Times New Roman"/>
                <w:sz w:val="24"/>
                <w:szCs w:val="24"/>
                <w:highlight w:val="yellow"/>
                <w:lang w:eastAsia="en-IN"/>
              </w:rPr>
              <w:t>.</w:t>
            </w:r>
          </w:p>
        </w:tc>
      </w:tr>
      <w:tr w:rsidR="003B088A" w:rsidRPr="003B088A" w14:paraId="5C6845A4" w14:textId="77777777" w:rsidTr="003B088A">
        <w:trPr>
          <w:tblCellSpacing w:w="15" w:type="dxa"/>
        </w:trPr>
        <w:tc>
          <w:tcPr>
            <w:tcW w:w="0" w:type="auto"/>
            <w:vAlign w:val="center"/>
            <w:hideMark/>
          </w:tcPr>
          <w:p w14:paraId="1671EDDE"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highlight w:val="yellow"/>
                <w:lang w:eastAsia="en-IN"/>
              </w:rPr>
            </w:pPr>
            <w:hyperlink r:id="rId506" w:anchor="pyspark.sql.types.StructType" w:tooltip="pyspark.sql.types.StructType" w:history="1">
              <w:proofErr w:type="spellStart"/>
              <w:r w:rsidRPr="003B088A">
                <w:rPr>
                  <w:rFonts w:ascii="Courier New" w:eastAsia="Times New Roman" w:hAnsi="Courier New" w:cs="Courier New"/>
                  <w:color w:val="0000FF"/>
                  <w:sz w:val="20"/>
                  <w:szCs w:val="20"/>
                  <w:highlight w:val="yellow"/>
                  <w:u w:val="single"/>
                  <w:lang w:eastAsia="en-IN"/>
                </w:rPr>
                <w:t>StructType</w:t>
              </w:r>
              <w:proofErr w:type="spellEnd"/>
            </w:hyperlink>
            <w:r w:rsidRPr="003B088A">
              <w:rPr>
                <w:rFonts w:ascii="Times New Roman" w:eastAsia="Times New Roman" w:hAnsi="Times New Roman" w:cs="Times New Roman"/>
                <w:sz w:val="24"/>
                <w:szCs w:val="24"/>
                <w:highlight w:val="yellow"/>
                <w:lang w:eastAsia="en-IN"/>
              </w:rPr>
              <w:t>([fields])</w:t>
            </w:r>
          </w:p>
        </w:tc>
        <w:tc>
          <w:tcPr>
            <w:tcW w:w="0" w:type="auto"/>
            <w:vAlign w:val="center"/>
            <w:hideMark/>
          </w:tcPr>
          <w:p w14:paraId="2BBF13D3"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B088A">
              <w:rPr>
                <w:rFonts w:ascii="Times New Roman" w:eastAsia="Times New Roman" w:hAnsi="Times New Roman" w:cs="Times New Roman"/>
                <w:sz w:val="24"/>
                <w:szCs w:val="24"/>
                <w:highlight w:val="yellow"/>
                <w:lang w:eastAsia="en-IN"/>
              </w:rPr>
              <w:t xml:space="preserve">Struct type, consisting of a list of </w:t>
            </w:r>
            <w:hyperlink r:id="rId507" w:anchor="pyspark.sql.types.StructField" w:tooltip="pyspark.sql.types.StructField" w:history="1">
              <w:proofErr w:type="spellStart"/>
              <w:r w:rsidRPr="003B088A">
                <w:rPr>
                  <w:rFonts w:ascii="Courier New" w:eastAsia="Times New Roman" w:hAnsi="Courier New" w:cs="Courier New"/>
                  <w:color w:val="0000FF"/>
                  <w:sz w:val="20"/>
                  <w:szCs w:val="20"/>
                  <w:highlight w:val="yellow"/>
                  <w:u w:val="single"/>
                  <w:lang w:eastAsia="en-IN"/>
                </w:rPr>
                <w:t>StructField</w:t>
              </w:r>
              <w:proofErr w:type="spellEnd"/>
            </w:hyperlink>
            <w:r w:rsidRPr="003B088A">
              <w:rPr>
                <w:rFonts w:ascii="Times New Roman" w:eastAsia="Times New Roman" w:hAnsi="Times New Roman" w:cs="Times New Roman"/>
                <w:sz w:val="24"/>
                <w:szCs w:val="24"/>
                <w:highlight w:val="yellow"/>
                <w:lang w:eastAsia="en-IN"/>
              </w:rPr>
              <w:t>.</w:t>
            </w:r>
          </w:p>
        </w:tc>
      </w:tr>
      <w:tr w:rsidR="003B088A" w:rsidRPr="003B088A" w14:paraId="59D3731B" w14:textId="77777777" w:rsidTr="003B088A">
        <w:trPr>
          <w:tblCellSpacing w:w="15" w:type="dxa"/>
        </w:trPr>
        <w:tc>
          <w:tcPr>
            <w:tcW w:w="0" w:type="auto"/>
            <w:vAlign w:val="center"/>
            <w:hideMark/>
          </w:tcPr>
          <w:p w14:paraId="27448311"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508" w:anchor="pyspark.sql.types.TimestampType" w:tooltip="pyspark.sql.types.TimestampType" w:history="1">
              <w:proofErr w:type="spellStart"/>
              <w:r w:rsidRPr="003B088A">
                <w:rPr>
                  <w:rFonts w:ascii="Courier New" w:eastAsia="Times New Roman" w:hAnsi="Courier New" w:cs="Courier New"/>
                  <w:color w:val="0000FF"/>
                  <w:sz w:val="20"/>
                  <w:szCs w:val="20"/>
                  <w:u w:val="single"/>
                  <w:lang w:eastAsia="en-IN"/>
                </w:rPr>
                <w:t>TimestampType</w:t>
              </w:r>
              <w:proofErr w:type="spellEnd"/>
            </w:hyperlink>
          </w:p>
        </w:tc>
        <w:tc>
          <w:tcPr>
            <w:tcW w:w="0" w:type="auto"/>
            <w:vAlign w:val="center"/>
            <w:hideMark/>
          </w:tcPr>
          <w:p w14:paraId="0A64D887"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Timestamp (</w:t>
            </w:r>
            <w:proofErr w:type="spellStart"/>
            <w:r w:rsidRPr="003B088A">
              <w:rPr>
                <w:rFonts w:ascii="Times New Roman" w:eastAsia="Times New Roman" w:hAnsi="Times New Roman" w:cs="Times New Roman"/>
                <w:sz w:val="24"/>
                <w:szCs w:val="24"/>
                <w:lang w:eastAsia="en-IN"/>
              </w:rPr>
              <w:t>datetime.datetime</w:t>
            </w:r>
            <w:proofErr w:type="spellEnd"/>
            <w:r w:rsidRPr="003B088A">
              <w:rPr>
                <w:rFonts w:ascii="Times New Roman" w:eastAsia="Times New Roman" w:hAnsi="Times New Roman" w:cs="Times New Roman"/>
                <w:sz w:val="24"/>
                <w:szCs w:val="24"/>
                <w:lang w:eastAsia="en-IN"/>
              </w:rPr>
              <w:t>) data type.</w:t>
            </w:r>
          </w:p>
        </w:tc>
      </w:tr>
      <w:tr w:rsidR="003B088A" w:rsidRPr="003B088A" w14:paraId="2519C644" w14:textId="77777777" w:rsidTr="003B088A">
        <w:trPr>
          <w:tblCellSpacing w:w="15" w:type="dxa"/>
        </w:trPr>
        <w:tc>
          <w:tcPr>
            <w:tcW w:w="0" w:type="auto"/>
            <w:vAlign w:val="center"/>
            <w:hideMark/>
          </w:tcPr>
          <w:p w14:paraId="1FF3B844"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hyperlink r:id="rId509" w:anchor="pyspark.sql.types.TimestampNTZType" w:tooltip="pyspark.sql.types.TimestampNTZType" w:history="1">
              <w:proofErr w:type="spellStart"/>
              <w:r w:rsidRPr="003B088A">
                <w:rPr>
                  <w:rFonts w:ascii="Courier New" w:eastAsia="Times New Roman" w:hAnsi="Courier New" w:cs="Courier New"/>
                  <w:color w:val="0000FF"/>
                  <w:sz w:val="20"/>
                  <w:szCs w:val="20"/>
                  <w:u w:val="single"/>
                  <w:lang w:eastAsia="en-IN"/>
                </w:rPr>
                <w:t>TimestampNTZType</w:t>
              </w:r>
              <w:proofErr w:type="spellEnd"/>
            </w:hyperlink>
          </w:p>
        </w:tc>
        <w:tc>
          <w:tcPr>
            <w:tcW w:w="0" w:type="auto"/>
            <w:vAlign w:val="center"/>
            <w:hideMark/>
          </w:tcPr>
          <w:p w14:paraId="63F0B9EE" w14:textId="77777777" w:rsidR="003B088A" w:rsidRPr="003B088A" w:rsidRDefault="003B088A" w:rsidP="003B088A">
            <w:pPr>
              <w:spacing w:before="100" w:beforeAutospacing="1" w:after="100" w:afterAutospacing="1" w:line="240" w:lineRule="auto"/>
              <w:rPr>
                <w:rFonts w:ascii="Times New Roman" w:eastAsia="Times New Roman" w:hAnsi="Times New Roman" w:cs="Times New Roman"/>
                <w:sz w:val="24"/>
                <w:szCs w:val="24"/>
                <w:lang w:eastAsia="en-IN"/>
              </w:rPr>
            </w:pPr>
            <w:r w:rsidRPr="003B088A">
              <w:rPr>
                <w:rFonts w:ascii="Times New Roman" w:eastAsia="Times New Roman" w:hAnsi="Times New Roman" w:cs="Times New Roman"/>
                <w:sz w:val="24"/>
                <w:szCs w:val="24"/>
                <w:lang w:eastAsia="en-IN"/>
              </w:rPr>
              <w:t>Timestamp (</w:t>
            </w:r>
            <w:proofErr w:type="spellStart"/>
            <w:r w:rsidRPr="003B088A">
              <w:rPr>
                <w:rFonts w:ascii="Times New Roman" w:eastAsia="Times New Roman" w:hAnsi="Times New Roman" w:cs="Times New Roman"/>
                <w:sz w:val="24"/>
                <w:szCs w:val="24"/>
                <w:lang w:eastAsia="en-IN"/>
              </w:rPr>
              <w:t>datetime.datetime</w:t>
            </w:r>
            <w:proofErr w:type="spellEnd"/>
            <w:r w:rsidRPr="003B088A">
              <w:rPr>
                <w:rFonts w:ascii="Times New Roman" w:eastAsia="Times New Roman" w:hAnsi="Times New Roman" w:cs="Times New Roman"/>
                <w:sz w:val="24"/>
                <w:szCs w:val="24"/>
                <w:lang w:eastAsia="en-IN"/>
              </w:rPr>
              <w:t xml:space="preserve">) data type without </w:t>
            </w:r>
            <w:proofErr w:type="spellStart"/>
            <w:r w:rsidRPr="003B088A">
              <w:rPr>
                <w:rFonts w:ascii="Times New Roman" w:eastAsia="Times New Roman" w:hAnsi="Times New Roman" w:cs="Times New Roman"/>
                <w:sz w:val="24"/>
                <w:szCs w:val="24"/>
                <w:lang w:eastAsia="en-IN"/>
              </w:rPr>
              <w:t>timezone</w:t>
            </w:r>
            <w:proofErr w:type="spellEnd"/>
            <w:r w:rsidRPr="003B088A">
              <w:rPr>
                <w:rFonts w:ascii="Times New Roman" w:eastAsia="Times New Roman" w:hAnsi="Times New Roman" w:cs="Times New Roman"/>
                <w:sz w:val="24"/>
                <w:szCs w:val="24"/>
                <w:lang w:eastAsia="en-IN"/>
              </w:rPr>
              <w:t xml:space="preserve"> information.</w:t>
            </w:r>
          </w:p>
        </w:tc>
      </w:tr>
      <w:tr w:rsidR="00602579" w:rsidRPr="003B088A" w14:paraId="397B352F" w14:textId="77777777" w:rsidTr="00D96172">
        <w:trPr>
          <w:tblCellSpacing w:w="15" w:type="dxa"/>
        </w:trPr>
        <w:tc>
          <w:tcPr>
            <w:tcW w:w="0" w:type="auto"/>
            <w:vAlign w:val="center"/>
          </w:tcPr>
          <w:p w14:paraId="68D7DA45" w14:textId="77777777" w:rsidR="00602579" w:rsidRPr="003B088A" w:rsidRDefault="00602579" w:rsidP="003B088A">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tcPr>
          <w:p w14:paraId="3BDD726B" w14:textId="77777777" w:rsidR="00602579" w:rsidRPr="003B088A" w:rsidRDefault="00602579" w:rsidP="003B088A">
            <w:pPr>
              <w:spacing w:before="100" w:beforeAutospacing="1" w:after="100" w:afterAutospacing="1" w:line="240" w:lineRule="auto"/>
              <w:rPr>
                <w:rFonts w:ascii="Times New Roman" w:eastAsia="Times New Roman" w:hAnsi="Times New Roman" w:cs="Times New Roman"/>
                <w:sz w:val="24"/>
                <w:szCs w:val="24"/>
                <w:lang w:eastAsia="en-IN"/>
              </w:rPr>
            </w:pPr>
          </w:p>
        </w:tc>
      </w:tr>
    </w:tbl>
    <w:p w14:paraId="46B41C66" w14:textId="77777777" w:rsidR="00F7401D" w:rsidRPr="00A610BB" w:rsidRDefault="002536E3" w:rsidP="00D25C71">
      <w:pPr>
        <w:pStyle w:val="NoSpacing"/>
        <w:rPr>
          <w:color w:val="FF0000"/>
          <w:sz w:val="26"/>
          <w:szCs w:val="26"/>
        </w:rPr>
      </w:pPr>
      <w:proofErr w:type="spellStart"/>
      <w:r w:rsidRPr="00A610BB">
        <w:rPr>
          <w:color w:val="FF0000"/>
          <w:sz w:val="26"/>
          <w:szCs w:val="26"/>
        </w:rPr>
        <w:t>MapType</w:t>
      </w:r>
      <w:proofErr w:type="spellEnd"/>
      <w:r w:rsidRPr="00A610BB">
        <w:rPr>
          <w:color w:val="FF0000"/>
          <w:sz w:val="26"/>
          <w:szCs w:val="26"/>
        </w:rPr>
        <w:t>(</w:t>
      </w:r>
      <w:proofErr w:type="spellStart"/>
      <w:r w:rsidRPr="007A34B4">
        <w:rPr>
          <w:b/>
          <w:bCs/>
          <w:color w:val="FF0000"/>
          <w:sz w:val="26"/>
          <w:szCs w:val="26"/>
        </w:rPr>
        <w:t>keyType</w:t>
      </w:r>
      <w:proofErr w:type="spellEnd"/>
      <w:r w:rsidRPr="00A610BB">
        <w:rPr>
          <w:color w:val="FF0000"/>
          <w:sz w:val="26"/>
          <w:szCs w:val="26"/>
        </w:rPr>
        <w:t xml:space="preserve">: pyspark.sql.types.DataType, </w:t>
      </w:r>
      <w:proofErr w:type="spellStart"/>
      <w:r w:rsidRPr="007A34B4">
        <w:rPr>
          <w:b/>
          <w:bCs/>
          <w:color w:val="FF0000"/>
          <w:sz w:val="26"/>
          <w:szCs w:val="26"/>
        </w:rPr>
        <w:t>valueType</w:t>
      </w:r>
      <w:proofErr w:type="spellEnd"/>
      <w:r w:rsidRPr="00A610BB">
        <w:rPr>
          <w:color w:val="FF0000"/>
          <w:sz w:val="26"/>
          <w:szCs w:val="26"/>
        </w:rPr>
        <w:t xml:space="preserve">: pyspark.sql.types.DataType, </w:t>
      </w:r>
      <w:proofErr w:type="spellStart"/>
      <w:r w:rsidRPr="007A34B4">
        <w:rPr>
          <w:b/>
          <w:bCs/>
          <w:color w:val="FF0000"/>
          <w:sz w:val="26"/>
          <w:szCs w:val="26"/>
        </w:rPr>
        <w:t>valueContainsNull</w:t>
      </w:r>
      <w:proofErr w:type="spellEnd"/>
      <w:r w:rsidRPr="00A610BB">
        <w:rPr>
          <w:color w:val="FF0000"/>
          <w:sz w:val="26"/>
          <w:szCs w:val="26"/>
        </w:rPr>
        <w:t>: bool = True)</w:t>
      </w:r>
    </w:p>
    <w:p w14:paraId="06B2441C" w14:textId="77777777" w:rsidR="007D2AC2" w:rsidRDefault="007B64A4" w:rsidP="00D25C71">
      <w:pPr>
        <w:pStyle w:val="NoSpacing"/>
        <w:rPr>
          <w:sz w:val="26"/>
          <w:szCs w:val="26"/>
        </w:rPr>
      </w:pPr>
      <w:r>
        <w:rPr>
          <w:sz w:val="26"/>
          <w:szCs w:val="26"/>
        </w:rPr>
        <w:t>This is usually used when we create struct/sche</w:t>
      </w:r>
      <w:r w:rsidR="00C830E1">
        <w:rPr>
          <w:sz w:val="26"/>
          <w:szCs w:val="26"/>
        </w:rPr>
        <w:t xml:space="preserve">ma for </w:t>
      </w:r>
      <w:r w:rsidR="00CD3E17">
        <w:rPr>
          <w:sz w:val="26"/>
          <w:szCs w:val="26"/>
        </w:rPr>
        <w:t xml:space="preserve">semi-structure </w:t>
      </w:r>
      <w:r w:rsidR="001143E7">
        <w:rPr>
          <w:sz w:val="26"/>
          <w:szCs w:val="26"/>
        </w:rPr>
        <w:t>data.</w:t>
      </w:r>
    </w:p>
    <w:p w14:paraId="7FEB8B7C" w14:textId="5ADE1779" w:rsidR="005D0719" w:rsidRDefault="00E61E19" w:rsidP="00D25C71">
      <w:pPr>
        <w:pStyle w:val="NoSpacing"/>
        <w:rPr>
          <w:sz w:val="26"/>
          <w:szCs w:val="26"/>
        </w:rPr>
      </w:pPr>
      <w:r>
        <w:rPr>
          <w:sz w:val="26"/>
          <w:szCs w:val="26"/>
        </w:rPr>
        <w:t xml:space="preserve">This is basically for </w:t>
      </w:r>
      <w:r w:rsidR="00D21054">
        <w:rPr>
          <w:sz w:val="26"/>
          <w:szCs w:val="26"/>
        </w:rPr>
        <w:t xml:space="preserve"> case </w:t>
      </w:r>
      <w:r w:rsidR="00D21054" w:rsidRPr="006C6900">
        <w:rPr>
          <w:color w:val="FF0000"/>
          <w:sz w:val="26"/>
          <w:szCs w:val="26"/>
          <w:highlight w:val="yellow"/>
        </w:rPr>
        <w:t xml:space="preserve">when column contains python </w:t>
      </w:r>
      <w:r w:rsidRPr="006C6900">
        <w:rPr>
          <w:color w:val="FF0000"/>
          <w:sz w:val="26"/>
          <w:szCs w:val="26"/>
          <w:highlight w:val="yellow"/>
        </w:rPr>
        <w:t>dictionary data or map in java.</w:t>
      </w:r>
    </w:p>
    <w:p w14:paraId="0A52FF6C" w14:textId="77777777" w:rsidR="00FB52CE" w:rsidRDefault="00FB52CE" w:rsidP="00D25C71">
      <w:pPr>
        <w:pStyle w:val="NoSpacing"/>
        <w:rPr>
          <w:sz w:val="26"/>
          <w:szCs w:val="26"/>
        </w:rPr>
      </w:pPr>
      <w:r>
        <w:rPr>
          <w:sz w:val="26"/>
          <w:szCs w:val="26"/>
        </w:rPr>
        <w:t>Parameter:</w:t>
      </w:r>
    </w:p>
    <w:p w14:paraId="2D1D90F3" w14:textId="77777777" w:rsidR="00F7401D" w:rsidRDefault="00996FB9" w:rsidP="00AF5A71">
      <w:pPr>
        <w:pStyle w:val="NoSpacing"/>
        <w:numPr>
          <w:ilvl w:val="0"/>
          <w:numId w:val="18"/>
        </w:numPr>
        <w:rPr>
          <w:sz w:val="26"/>
          <w:szCs w:val="26"/>
        </w:rPr>
      </w:pPr>
      <w:proofErr w:type="spellStart"/>
      <w:r>
        <w:rPr>
          <w:sz w:val="26"/>
          <w:szCs w:val="26"/>
        </w:rPr>
        <w:t>Keytype</w:t>
      </w:r>
      <w:proofErr w:type="spellEnd"/>
      <w:r>
        <w:rPr>
          <w:sz w:val="26"/>
          <w:szCs w:val="26"/>
        </w:rPr>
        <w:t xml:space="preserve"> , Value type : These are data type of key and </w:t>
      </w:r>
      <w:proofErr w:type="spellStart"/>
      <w:r>
        <w:rPr>
          <w:sz w:val="26"/>
          <w:szCs w:val="26"/>
        </w:rPr>
        <w:t>valye</w:t>
      </w:r>
      <w:proofErr w:type="spellEnd"/>
      <w:r>
        <w:rPr>
          <w:sz w:val="26"/>
          <w:szCs w:val="26"/>
        </w:rPr>
        <w:t xml:space="preserve"> and should be</w:t>
      </w:r>
      <w:r w:rsidR="00F172F6">
        <w:rPr>
          <w:sz w:val="26"/>
          <w:szCs w:val="26"/>
        </w:rPr>
        <w:t xml:space="preserve"> from</w:t>
      </w:r>
      <w:r>
        <w:rPr>
          <w:sz w:val="26"/>
          <w:szCs w:val="26"/>
        </w:rPr>
        <w:t xml:space="preserve"> </w:t>
      </w:r>
      <w:proofErr w:type="spellStart"/>
      <w:r>
        <w:rPr>
          <w:sz w:val="26"/>
          <w:szCs w:val="26"/>
        </w:rPr>
        <w:t>pyspark.sql.typ</w:t>
      </w:r>
      <w:r w:rsidR="00C7343A">
        <w:rPr>
          <w:sz w:val="26"/>
          <w:szCs w:val="26"/>
        </w:rPr>
        <w:t>es</w:t>
      </w:r>
      <w:proofErr w:type="spellEnd"/>
      <w:r w:rsidR="00C3092D">
        <w:rPr>
          <w:sz w:val="26"/>
          <w:szCs w:val="26"/>
        </w:rPr>
        <w:t>.</w:t>
      </w:r>
    </w:p>
    <w:p w14:paraId="624E9563" w14:textId="77777777" w:rsidR="00AF5A71" w:rsidRDefault="006D4E1B" w:rsidP="00AF5A71">
      <w:pPr>
        <w:pStyle w:val="NoSpacing"/>
        <w:numPr>
          <w:ilvl w:val="0"/>
          <w:numId w:val="18"/>
        </w:numPr>
        <w:rPr>
          <w:sz w:val="26"/>
          <w:szCs w:val="26"/>
        </w:rPr>
      </w:pPr>
      <w:proofErr w:type="spellStart"/>
      <w:r>
        <w:rPr>
          <w:sz w:val="26"/>
          <w:szCs w:val="26"/>
        </w:rPr>
        <w:t>valueContainsNull</w:t>
      </w:r>
      <w:proofErr w:type="spellEnd"/>
      <w:r>
        <w:rPr>
          <w:sz w:val="26"/>
          <w:szCs w:val="26"/>
        </w:rPr>
        <w:t xml:space="preserve"> : this is Boolean value to check if column contains boole</w:t>
      </w:r>
      <w:r w:rsidR="00B17429">
        <w:rPr>
          <w:sz w:val="26"/>
          <w:szCs w:val="26"/>
        </w:rPr>
        <w:t>a</w:t>
      </w:r>
      <w:r>
        <w:rPr>
          <w:sz w:val="26"/>
          <w:szCs w:val="26"/>
        </w:rPr>
        <w:t>n value</w:t>
      </w:r>
      <w:r w:rsidR="00B17429">
        <w:rPr>
          <w:sz w:val="26"/>
          <w:szCs w:val="26"/>
        </w:rPr>
        <w:t>.</w:t>
      </w:r>
    </w:p>
    <w:p w14:paraId="69C92BFB" w14:textId="77777777" w:rsidR="00F775A0" w:rsidRDefault="00F775A0" w:rsidP="00D25C71">
      <w:pPr>
        <w:pStyle w:val="NoSpacing"/>
        <w:rPr>
          <w:sz w:val="26"/>
          <w:szCs w:val="26"/>
        </w:rPr>
      </w:pPr>
    </w:p>
    <w:p w14:paraId="7BC5F25E" w14:textId="328D1772" w:rsidR="00F7401D" w:rsidRDefault="00F775A0" w:rsidP="00D25C71">
      <w:pPr>
        <w:pStyle w:val="NoSpacing"/>
        <w:rPr>
          <w:sz w:val="26"/>
          <w:szCs w:val="26"/>
        </w:rPr>
      </w:pPr>
      <w:r w:rsidRPr="004D625D">
        <w:rPr>
          <w:b/>
          <w:bCs/>
          <w:sz w:val="26"/>
          <w:szCs w:val="26"/>
        </w:rPr>
        <w:t>Example</w:t>
      </w:r>
      <w:r>
        <w:rPr>
          <w:sz w:val="26"/>
          <w:szCs w:val="26"/>
        </w:rPr>
        <w:t>:</w:t>
      </w:r>
    </w:p>
    <w:p w14:paraId="345B6DB9" w14:textId="4802D9A5" w:rsidR="00F775A0" w:rsidRDefault="00F775A0" w:rsidP="00D25C71">
      <w:pPr>
        <w:pStyle w:val="NoSpacing"/>
        <w:rPr>
          <w:sz w:val="26"/>
          <w:szCs w:val="26"/>
        </w:rPr>
      </w:pPr>
      <w:r>
        <w:rPr>
          <w:sz w:val="26"/>
          <w:szCs w:val="26"/>
        </w:rPr>
        <w:t>Create the dataframe having columns – name (string value) and properties (</w:t>
      </w:r>
      <w:r w:rsidR="0047108C">
        <w:rPr>
          <w:sz w:val="26"/>
          <w:szCs w:val="26"/>
        </w:rPr>
        <w:t>dictionary</w:t>
      </w:r>
      <w:r>
        <w:rPr>
          <w:sz w:val="26"/>
          <w:szCs w:val="26"/>
        </w:rPr>
        <w:t xml:space="preserve"> type)</w:t>
      </w:r>
    </w:p>
    <w:p w14:paraId="2DEA63A2" w14:textId="77777777" w:rsidR="002C2AE6" w:rsidRDefault="002C2AE6" w:rsidP="002C2AE6">
      <w:pPr>
        <w:pStyle w:val="HTMLPreformatted"/>
        <w:rPr>
          <w:rStyle w:val="HTMLCode"/>
        </w:rPr>
      </w:pPr>
      <w:r>
        <w:rPr>
          <w:rStyle w:val="token"/>
        </w:rPr>
        <w:t>+----------+-----------------------------+</w:t>
      </w:r>
    </w:p>
    <w:p w14:paraId="13FD02DD" w14:textId="77777777" w:rsidR="002C2AE6" w:rsidRDefault="002C2AE6" w:rsidP="002C2AE6">
      <w:pPr>
        <w:pStyle w:val="HTMLPreformatted"/>
        <w:rPr>
          <w:rStyle w:val="HTMLCode"/>
        </w:rPr>
      </w:pPr>
      <w:r>
        <w:rPr>
          <w:rStyle w:val="token"/>
        </w:rPr>
        <w:t>|</w:t>
      </w:r>
      <w:r>
        <w:rPr>
          <w:rStyle w:val="HTMLCode"/>
        </w:rPr>
        <w:t xml:space="preserve">Name      </w:t>
      </w:r>
      <w:r>
        <w:rPr>
          <w:rStyle w:val="token"/>
        </w:rPr>
        <w:t>|</w:t>
      </w:r>
      <w:r>
        <w:rPr>
          <w:rStyle w:val="HTMLCode"/>
        </w:rPr>
        <w:t xml:space="preserve">properties                   </w:t>
      </w:r>
      <w:r>
        <w:rPr>
          <w:rStyle w:val="token"/>
        </w:rPr>
        <w:t>|</w:t>
      </w:r>
    </w:p>
    <w:p w14:paraId="6C6396EC" w14:textId="77777777" w:rsidR="002C2AE6" w:rsidRDefault="002C2AE6" w:rsidP="002C2AE6">
      <w:pPr>
        <w:pStyle w:val="HTMLPreformatted"/>
        <w:rPr>
          <w:rStyle w:val="HTMLCode"/>
        </w:rPr>
      </w:pPr>
      <w:r>
        <w:rPr>
          <w:rStyle w:val="token"/>
        </w:rPr>
        <w:t>+----------+-----------------------------+</w:t>
      </w:r>
    </w:p>
    <w:p w14:paraId="43A1D63E" w14:textId="77777777" w:rsidR="002C2AE6" w:rsidRDefault="002C2AE6" w:rsidP="002C2AE6">
      <w:pPr>
        <w:pStyle w:val="HTMLPreformatted"/>
        <w:rPr>
          <w:rStyle w:val="HTMLCode"/>
        </w:rPr>
      </w:pPr>
      <w:r>
        <w:rPr>
          <w:rStyle w:val="token"/>
        </w:rPr>
        <w:t>|</w:t>
      </w:r>
      <w:r>
        <w:rPr>
          <w:rStyle w:val="HTMLCode"/>
        </w:rPr>
        <w:t xml:space="preserve">James     </w:t>
      </w:r>
      <w:r>
        <w:rPr>
          <w:rStyle w:val="token"/>
        </w:rPr>
        <w:t>|[</w:t>
      </w:r>
      <w:r>
        <w:rPr>
          <w:rStyle w:val="HTMLCode"/>
        </w:rPr>
        <w:t xml:space="preserve">eye </w:t>
      </w:r>
      <w:r>
        <w:rPr>
          <w:rStyle w:val="token"/>
        </w:rPr>
        <w:t>-&gt;</w:t>
      </w:r>
      <w:r>
        <w:rPr>
          <w:rStyle w:val="HTMLCode"/>
        </w:rPr>
        <w:t xml:space="preserve"> brown</w:t>
      </w:r>
      <w:r>
        <w:rPr>
          <w:rStyle w:val="token"/>
        </w:rPr>
        <w:t>,</w:t>
      </w:r>
      <w:r>
        <w:rPr>
          <w:rStyle w:val="HTMLCode"/>
        </w:rPr>
        <w:t xml:space="preserve"> hair </w:t>
      </w:r>
      <w:r>
        <w:rPr>
          <w:rStyle w:val="token"/>
        </w:rPr>
        <w:t>-&gt;</w:t>
      </w:r>
      <w:r>
        <w:rPr>
          <w:rStyle w:val="HTMLCode"/>
        </w:rPr>
        <w:t xml:space="preserve"> black</w:t>
      </w:r>
      <w:r>
        <w:rPr>
          <w:rStyle w:val="token"/>
        </w:rPr>
        <w:t>]|</w:t>
      </w:r>
    </w:p>
    <w:p w14:paraId="3BD0F11F" w14:textId="212096FA" w:rsidR="008319F0" w:rsidRDefault="002C2AE6" w:rsidP="002C2AE6">
      <w:pPr>
        <w:pStyle w:val="HTMLPreformatted"/>
        <w:rPr>
          <w:rStyle w:val="HTMLCode"/>
        </w:rPr>
      </w:pPr>
      <w:r>
        <w:rPr>
          <w:rStyle w:val="token"/>
        </w:rPr>
        <w:t>|</w:t>
      </w:r>
      <w:r>
        <w:rPr>
          <w:rStyle w:val="HTMLCode"/>
        </w:rPr>
        <w:t xml:space="preserve">Michael   </w:t>
      </w:r>
      <w:r>
        <w:rPr>
          <w:rStyle w:val="token"/>
        </w:rPr>
        <w:t>|[</w:t>
      </w:r>
      <w:r>
        <w:rPr>
          <w:rStyle w:val="HTMLCode"/>
        </w:rPr>
        <w:t xml:space="preserve">eye </w:t>
      </w:r>
      <w:r>
        <w:rPr>
          <w:rStyle w:val="token"/>
        </w:rPr>
        <w:t>-&gt;</w:t>
      </w:r>
      <w:r w:rsidR="00197A13">
        <w:rPr>
          <w:rStyle w:val="token"/>
        </w:rPr>
        <w:t>Red</w:t>
      </w:r>
      <w:r>
        <w:rPr>
          <w:rStyle w:val="token"/>
        </w:rPr>
        <w:t>,</w:t>
      </w:r>
      <w:r>
        <w:rPr>
          <w:rStyle w:val="HTMLCode"/>
        </w:rPr>
        <w:t xml:space="preserve"> hair </w:t>
      </w:r>
      <w:r>
        <w:rPr>
          <w:rStyle w:val="token"/>
        </w:rPr>
        <w:t>-&gt;</w:t>
      </w:r>
      <w:r>
        <w:rPr>
          <w:rStyle w:val="HTMLCode"/>
        </w:rPr>
        <w:t xml:space="preserve"> </w:t>
      </w:r>
      <w:r w:rsidR="008F31E0">
        <w:rPr>
          <w:rStyle w:val="HTMLCode"/>
        </w:rPr>
        <w:t>null</w:t>
      </w:r>
      <w:r>
        <w:rPr>
          <w:rStyle w:val="token"/>
        </w:rPr>
        <w:t>]</w:t>
      </w:r>
      <w:r>
        <w:rPr>
          <w:rStyle w:val="HTMLCode"/>
        </w:rPr>
        <w:t xml:space="preserve">  </w:t>
      </w:r>
      <w:r w:rsidR="00197A13">
        <w:rPr>
          <w:rStyle w:val="HTMLCode"/>
        </w:rPr>
        <w:t xml:space="preserve">  |</w:t>
      </w:r>
    </w:p>
    <w:p w14:paraId="32A4E1C4" w14:textId="1435B339" w:rsidR="002C2AE6" w:rsidRDefault="008319F0" w:rsidP="002C2AE6">
      <w:pPr>
        <w:pStyle w:val="HTMLPreformatted"/>
        <w:rPr>
          <w:rStyle w:val="HTMLCode"/>
        </w:rPr>
      </w:pPr>
      <w:r>
        <w:rPr>
          <w:rStyle w:val="HTMLCode"/>
        </w:rPr>
        <w:t>|Washington</w:t>
      </w:r>
      <w:r w:rsidR="000F0B8E">
        <w:rPr>
          <w:rStyle w:val="token"/>
        </w:rPr>
        <w:t>|[</w:t>
      </w:r>
      <w:r w:rsidR="000F0B8E">
        <w:rPr>
          <w:rStyle w:val="HTMLCode"/>
        </w:rPr>
        <w:t xml:space="preserve">eye </w:t>
      </w:r>
      <w:r w:rsidR="000F0B8E">
        <w:rPr>
          <w:rStyle w:val="token"/>
        </w:rPr>
        <w:t>-&gt;</w:t>
      </w:r>
      <w:r w:rsidR="00024D33">
        <w:rPr>
          <w:rStyle w:val="token"/>
        </w:rPr>
        <w:t>Brown</w:t>
      </w:r>
      <w:r w:rsidR="000F0B8E">
        <w:rPr>
          <w:rStyle w:val="token"/>
        </w:rPr>
        <w:t>]</w:t>
      </w:r>
      <w:r w:rsidR="00E51F8C">
        <w:rPr>
          <w:rStyle w:val="token"/>
        </w:rPr>
        <w:t xml:space="preserve">         </w:t>
      </w:r>
      <w:r w:rsidR="000F0B8E">
        <w:rPr>
          <w:rStyle w:val="HTMLCode"/>
        </w:rPr>
        <w:t xml:space="preserve">  </w:t>
      </w:r>
      <w:r w:rsidR="00197A13">
        <w:rPr>
          <w:rStyle w:val="HTMLCode"/>
        </w:rPr>
        <w:t xml:space="preserve">     |</w:t>
      </w:r>
    </w:p>
    <w:p w14:paraId="4D20AC8B" w14:textId="77777777" w:rsidR="002C2AE6" w:rsidRDefault="002C2AE6" w:rsidP="002C2AE6">
      <w:pPr>
        <w:pStyle w:val="HTMLPreformatted"/>
      </w:pPr>
      <w:r>
        <w:rPr>
          <w:rStyle w:val="token"/>
        </w:rPr>
        <w:t>+----------+-----------------------------+</w:t>
      </w:r>
    </w:p>
    <w:p w14:paraId="425AFFB8" w14:textId="77777777" w:rsidR="00F775A0" w:rsidRDefault="00F775A0" w:rsidP="00D25C71">
      <w:pPr>
        <w:pStyle w:val="NoSpacing"/>
        <w:rPr>
          <w:sz w:val="26"/>
          <w:szCs w:val="26"/>
        </w:rPr>
      </w:pPr>
    </w:p>
    <w:p w14:paraId="12D33F75" w14:textId="121F334D" w:rsidR="003A206D" w:rsidRDefault="00665E74" w:rsidP="00D25C71">
      <w:pPr>
        <w:pStyle w:val="NoSpacing"/>
        <w:rPr>
          <w:sz w:val="26"/>
          <w:szCs w:val="26"/>
        </w:rPr>
      </w:pPr>
      <w:r w:rsidRPr="005D41CE">
        <w:rPr>
          <w:b/>
          <w:bCs/>
          <w:sz w:val="26"/>
          <w:szCs w:val="26"/>
        </w:rPr>
        <w:t>Solution</w:t>
      </w:r>
      <w:r w:rsidR="006354A5">
        <w:rPr>
          <w:sz w:val="26"/>
          <w:szCs w:val="26"/>
        </w:rPr>
        <w:t>:</w:t>
      </w:r>
    </w:p>
    <w:p w14:paraId="49B184E7"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p>
    <w:p w14:paraId="3A445DE5"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r w:rsidRPr="00CE63E0">
        <w:rPr>
          <w:rFonts w:ascii="Consolas" w:eastAsia="Times New Roman" w:hAnsi="Consolas" w:cs="Times New Roman"/>
          <w:color w:val="C586C0"/>
          <w:sz w:val="21"/>
          <w:szCs w:val="21"/>
          <w:lang w:eastAsia="en-IN"/>
        </w:rPr>
        <w:t>from</w:t>
      </w:r>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pyspark</w:t>
      </w:r>
      <w:r w:rsidRPr="00CE63E0">
        <w:rPr>
          <w:rFonts w:ascii="Consolas" w:eastAsia="Times New Roman" w:hAnsi="Consolas" w:cs="Times New Roman"/>
          <w:color w:val="CCCCCC"/>
          <w:sz w:val="21"/>
          <w:szCs w:val="21"/>
          <w:lang w:eastAsia="en-IN"/>
        </w:rPr>
        <w:t>.</w:t>
      </w:r>
      <w:r w:rsidRPr="00CE63E0">
        <w:rPr>
          <w:rFonts w:ascii="Consolas" w:eastAsia="Times New Roman" w:hAnsi="Consolas" w:cs="Times New Roman"/>
          <w:color w:val="4EC9B0"/>
          <w:sz w:val="21"/>
          <w:szCs w:val="21"/>
          <w:lang w:eastAsia="en-IN"/>
        </w:rPr>
        <w:t>sql</w:t>
      </w:r>
      <w:r w:rsidRPr="00CE63E0">
        <w:rPr>
          <w:rFonts w:ascii="Consolas" w:eastAsia="Times New Roman" w:hAnsi="Consolas" w:cs="Times New Roman"/>
          <w:color w:val="CCCCCC"/>
          <w:sz w:val="21"/>
          <w:szCs w:val="21"/>
          <w:lang w:eastAsia="en-IN"/>
        </w:rPr>
        <w:t>.</w:t>
      </w:r>
      <w:r w:rsidRPr="00CE63E0">
        <w:rPr>
          <w:rFonts w:ascii="Consolas" w:eastAsia="Times New Roman" w:hAnsi="Consolas" w:cs="Times New Roman"/>
          <w:color w:val="4EC9B0"/>
          <w:sz w:val="21"/>
          <w:szCs w:val="21"/>
          <w:lang w:eastAsia="en-IN"/>
        </w:rPr>
        <w:t>types</w:t>
      </w:r>
      <w:proofErr w:type="spellEnd"/>
      <w:r w:rsidRPr="00CE63E0">
        <w:rPr>
          <w:rFonts w:ascii="Consolas" w:eastAsia="Times New Roman" w:hAnsi="Consolas" w:cs="Times New Roman"/>
          <w:color w:val="CCCCCC"/>
          <w:sz w:val="21"/>
          <w:szCs w:val="21"/>
          <w:lang w:eastAsia="en-IN"/>
        </w:rPr>
        <w:t xml:space="preserve"> </w:t>
      </w:r>
      <w:r w:rsidRPr="00CE63E0">
        <w:rPr>
          <w:rFonts w:ascii="Consolas" w:eastAsia="Times New Roman" w:hAnsi="Consolas" w:cs="Times New Roman"/>
          <w:color w:val="C586C0"/>
          <w:sz w:val="21"/>
          <w:szCs w:val="21"/>
          <w:lang w:eastAsia="en-IN"/>
        </w:rPr>
        <w:t>import</w:t>
      </w:r>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StructField</w:t>
      </w:r>
      <w:proofErr w:type="spellEnd"/>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StructType</w:t>
      </w:r>
      <w:proofErr w:type="spellEnd"/>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StringType</w:t>
      </w:r>
      <w:proofErr w:type="spellEnd"/>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MapType</w:t>
      </w:r>
      <w:proofErr w:type="spellEnd"/>
    </w:p>
    <w:p w14:paraId="6BD2FB12"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r w:rsidRPr="00CE63E0">
        <w:rPr>
          <w:rFonts w:ascii="Consolas" w:eastAsia="Times New Roman" w:hAnsi="Consolas" w:cs="Times New Roman"/>
          <w:color w:val="6A9955"/>
          <w:sz w:val="21"/>
          <w:szCs w:val="21"/>
          <w:lang w:eastAsia="en-IN"/>
        </w:rPr>
        <w:t>#define the schema</w:t>
      </w:r>
    </w:p>
    <w:p w14:paraId="17F6DC6D"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r w:rsidRPr="00CE63E0">
        <w:rPr>
          <w:rFonts w:ascii="Consolas" w:eastAsia="Times New Roman" w:hAnsi="Consolas" w:cs="Times New Roman"/>
          <w:color w:val="9CDCFE"/>
          <w:sz w:val="21"/>
          <w:szCs w:val="21"/>
          <w:lang w:eastAsia="en-IN"/>
        </w:rPr>
        <w:t>schema</w:t>
      </w:r>
      <w:r w:rsidRPr="00CE63E0">
        <w:rPr>
          <w:rFonts w:ascii="Consolas" w:eastAsia="Times New Roman" w:hAnsi="Consolas" w:cs="Times New Roman"/>
          <w:color w:val="CCCCCC"/>
          <w:sz w:val="21"/>
          <w:szCs w:val="21"/>
          <w:lang w:eastAsia="en-IN"/>
        </w:rPr>
        <w:t xml:space="preserve"> </w:t>
      </w:r>
      <w:r w:rsidRPr="00CE63E0">
        <w:rPr>
          <w:rFonts w:ascii="Consolas" w:eastAsia="Times New Roman" w:hAnsi="Consolas" w:cs="Times New Roman"/>
          <w:color w:val="D4D4D4"/>
          <w:sz w:val="21"/>
          <w:szCs w:val="21"/>
          <w:lang w:eastAsia="en-IN"/>
        </w:rPr>
        <w:t>=</w:t>
      </w:r>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StructType</w:t>
      </w:r>
      <w:proofErr w:type="spellEnd"/>
      <w:r w:rsidRPr="00CE63E0">
        <w:rPr>
          <w:rFonts w:ascii="Consolas" w:eastAsia="Times New Roman" w:hAnsi="Consolas" w:cs="Times New Roman"/>
          <w:color w:val="CCCCCC"/>
          <w:sz w:val="21"/>
          <w:szCs w:val="21"/>
          <w:lang w:eastAsia="en-IN"/>
        </w:rPr>
        <w:t>([</w:t>
      </w:r>
    </w:p>
    <w:p w14:paraId="7472F0E0"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StructField</w:t>
      </w:r>
      <w:proofErr w:type="spellEnd"/>
      <w:r w:rsidRPr="00CE63E0">
        <w:rPr>
          <w:rFonts w:ascii="Consolas" w:eastAsia="Times New Roman" w:hAnsi="Consolas" w:cs="Times New Roman"/>
          <w:color w:val="CCCCCC"/>
          <w:sz w:val="21"/>
          <w:szCs w:val="21"/>
          <w:lang w:eastAsia="en-IN"/>
        </w:rPr>
        <w:t>(</w:t>
      </w:r>
      <w:r w:rsidRPr="00CE63E0">
        <w:rPr>
          <w:rFonts w:ascii="Consolas" w:eastAsia="Times New Roman" w:hAnsi="Consolas" w:cs="Times New Roman"/>
          <w:color w:val="CE9178"/>
          <w:sz w:val="21"/>
          <w:szCs w:val="21"/>
          <w:lang w:eastAsia="en-IN"/>
        </w:rPr>
        <w:t>'name'</w:t>
      </w:r>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4EC9B0"/>
          <w:sz w:val="21"/>
          <w:szCs w:val="21"/>
          <w:lang w:eastAsia="en-IN"/>
        </w:rPr>
        <w:t>StringType</w:t>
      </w:r>
      <w:proofErr w:type="spellEnd"/>
      <w:r w:rsidRPr="00CE63E0">
        <w:rPr>
          <w:rFonts w:ascii="Consolas" w:eastAsia="Times New Roman" w:hAnsi="Consolas" w:cs="Times New Roman"/>
          <w:color w:val="CCCCCC"/>
          <w:sz w:val="21"/>
          <w:szCs w:val="21"/>
          <w:lang w:eastAsia="en-IN"/>
        </w:rPr>
        <w:t xml:space="preserve">(), </w:t>
      </w:r>
      <w:r w:rsidRPr="00CE63E0">
        <w:rPr>
          <w:rFonts w:ascii="Consolas" w:eastAsia="Times New Roman" w:hAnsi="Consolas" w:cs="Times New Roman"/>
          <w:color w:val="569CD6"/>
          <w:sz w:val="21"/>
          <w:szCs w:val="21"/>
          <w:lang w:eastAsia="en-IN"/>
        </w:rPr>
        <w:t>True</w:t>
      </w:r>
      <w:r w:rsidRPr="00CE63E0">
        <w:rPr>
          <w:rFonts w:ascii="Consolas" w:eastAsia="Times New Roman" w:hAnsi="Consolas" w:cs="Times New Roman"/>
          <w:color w:val="CCCCCC"/>
          <w:sz w:val="21"/>
          <w:szCs w:val="21"/>
          <w:lang w:eastAsia="en-IN"/>
        </w:rPr>
        <w:t>),</w:t>
      </w:r>
    </w:p>
    <w:p w14:paraId="788FB2D0"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r w:rsidRPr="00CE63E0">
        <w:rPr>
          <w:rFonts w:ascii="Consolas" w:eastAsia="Times New Roman" w:hAnsi="Consolas" w:cs="Times New Roman"/>
          <w:color w:val="CCCCCC"/>
          <w:sz w:val="21"/>
          <w:szCs w:val="21"/>
          <w:lang w:eastAsia="en-IN"/>
        </w:rPr>
        <w:t xml:space="preserve">    </w:t>
      </w:r>
      <w:proofErr w:type="spellStart"/>
      <w:r w:rsidRPr="00CE63E0">
        <w:rPr>
          <w:rFonts w:ascii="Consolas" w:eastAsia="Times New Roman" w:hAnsi="Consolas" w:cs="Times New Roman"/>
          <w:color w:val="FF0000"/>
          <w:sz w:val="21"/>
          <w:szCs w:val="21"/>
          <w:lang w:eastAsia="en-IN"/>
        </w:rPr>
        <w:t>StructField</w:t>
      </w:r>
      <w:proofErr w:type="spellEnd"/>
      <w:r w:rsidRPr="00CE63E0">
        <w:rPr>
          <w:rFonts w:ascii="Consolas" w:eastAsia="Times New Roman" w:hAnsi="Consolas" w:cs="Times New Roman"/>
          <w:color w:val="FF0000"/>
          <w:sz w:val="21"/>
          <w:szCs w:val="21"/>
          <w:lang w:eastAsia="en-IN"/>
        </w:rPr>
        <w:t xml:space="preserve">('properties', </w:t>
      </w:r>
      <w:proofErr w:type="spellStart"/>
      <w:r w:rsidRPr="00CE63E0">
        <w:rPr>
          <w:rFonts w:ascii="Consolas" w:eastAsia="Times New Roman" w:hAnsi="Consolas" w:cs="Times New Roman"/>
          <w:color w:val="FF0000"/>
          <w:sz w:val="21"/>
          <w:szCs w:val="21"/>
          <w:highlight w:val="yellow"/>
          <w:lang w:eastAsia="en-IN"/>
        </w:rPr>
        <w:t>MapType</w:t>
      </w:r>
      <w:proofErr w:type="spellEnd"/>
      <w:r w:rsidRPr="00CE63E0">
        <w:rPr>
          <w:rFonts w:ascii="Consolas" w:eastAsia="Times New Roman" w:hAnsi="Consolas" w:cs="Times New Roman"/>
          <w:color w:val="FF0000"/>
          <w:sz w:val="21"/>
          <w:szCs w:val="21"/>
          <w:highlight w:val="yellow"/>
          <w:lang w:eastAsia="en-IN"/>
        </w:rPr>
        <w:t>(</w:t>
      </w:r>
      <w:proofErr w:type="spellStart"/>
      <w:r w:rsidRPr="00CE63E0">
        <w:rPr>
          <w:rFonts w:ascii="Consolas" w:eastAsia="Times New Roman" w:hAnsi="Consolas" w:cs="Times New Roman"/>
          <w:color w:val="FF0000"/>
          <w:sz w:val="21"/>
          <w:szCs w:val="21"/>
          <w:highlight w:val="yellow"/>
          <w:lang w:eastAsia="en-IN"/>
        </w:rPr>
        <w:t>StringType</w:t>
      </w:r>
      <w:proofErr w:type="spellEnd"/>
      <w:r w:rsidRPr="00CE63E0">
        <w:rPr>
          <w:rFonts w:ascii="Consolas" w:eastAsia="Times New Roman" w:hAnsi="Consolas" w:cs="Times New Roman"/>
          <w:color w:val="FF0000"/>
          <w:sz w:val="21"/>
          <w:szCs w:val="21"/>
          <w:highlight w:val="yellow"/>
          <w:lang w:eastAsia="en-IN"/>
        </w:rPr>
        <w:t>(),</w:t>
      </w:r>
      <w:proofErr w:type="spellStart"/>
      <w:r w:rsidRPr="00CE63E0">
        <w:rPr>
          <w:rFonts w:ascii="Consolas" w:eastAsia="Times New Roman" w:hAnsi="Consolas" w:cs="Times New Roman"/>
          <w:color w:val="FF0000"/>
          <w:sz w:val="21"/>
          <w:szCs w:val="21"/>
          <w:highlight w:val="yellow"/>
          <w:lang w:eastAsia="en-IN"/>
        </w:rPr>
        <w:t>StringType</w:t>
      </w:r>
      <w:proofErr w:type="spellEnd"/>
      <w:r w:rsidRPr="00CE63E0">
        <w:rPr>
          <w:rFonts w:ascii="Consolas" w:eastAsia="Times New Roman" w:hAnsi="Consolas" w:cs="Times New Roman"/>
          <w:color w:val="FF0000"/>
          <w:sz w:val="21"/>
          <w:szCs w:val="21"/>
          <w:highlight w:val="yellow"/>
          <w:lang w:eastAsia="en-IN"/>
        </w:rPr>
        <w:t>())</w:t>
      </w:r>
      <w:r w:rsidRPr="00CE63E0">
        <w:rPr>
          <w:rFonts w:ascii="Consolas" w:eastAsia="Times New Roman" w:hAnsi="Consolas" w:cs="Times New Roman"/>
          <w:color w:val="FF0000"/>
          <w:sz w:val="21"/>
          <w:szCs w:val="21"/>
          <w:lang w:eastAsia="en-IN"/>
        </w:rPr>
        <w:t>,True</w:t>
      </w:r>
      <w:r w:rsidRPr="00CE63E0">
        <w:rPr>
          <w:rFonts w:ascii="Consolas" w:eastAsia="Times New Roman" w:hAnsi="Consolas" w:cs="Times New Roman"/>
          <w:color w:val="CCCCCC"/>
          <w:sz w:val="21"/>
          <w:szCs w:val="21"/>
          <w:lang w:eastAsia="en-IN"/>
        </w:rPr>
        <w:t>)</w:t>
      </w:r>
    </w:p>
    <w:p w14:paraId="3BCBD611" w14:textId="77777777" w:rsidR="00CE63E0" w:rsidRPr="00CE63E0" w:rsidRDefault="00CE63E0" w:rsidP="00CE63E0">
      <w:pPr>
        <w:shd w:val="clear" w:color="auto" w:fill="1F1F1F"/>
        <w:spacing w:after="0" w:line="285" w:lineRule="atLeast"/>
        <w:rPr>
          <w:rFonts w:ascii="Consolas" w:eastAsia="Times New Roman" w:hAnsi="Consolas" w:cs="Times New Roman"/>
          <w:color w:val="CCCCCC"/>
          <w:sz w:val="21"/>
          <w:szCs w:val="21"/>
          <w:lang w:eastAsia="en-IN"/>
        </w:rPr>
      </w:pPr>
      <w:r w:rsidRPr="00CE63E0">
        <w:rPr>
          <w:rFonts w:ascii="Consolas" w:eastAsia="Times New Roman" w:hAnsi="Consolas" w:cs="Times New Roman"/>
          <w:color w:val="CCCCCC"/>
          <w:sz w:val="21"/>
          <w:szCs w:val="21"/>
          <w:lang w:eastAsia="en-IN"/>
        </w:rPr>
        <w:t>])</w:t>
      </w:r>
    </w:p>
    <w:p w14:paraId="5EBE0351" w14:textId="77777777" w:rsidR="006354A5" w:rsidRDefault="006354A5" w:rsidP="00D25C71">
      <w:pPr>
        <w:pStyle w:val="NoSpacing"/>
        <w:rPr>
          <w:sz w:val="26"/>
          <w:szCs w:val="26"/>
        </w:rPr>
      </w:pPr>
    </w:p>
    <w:p w14:paraId="0972EE7A" w14:textId="77777777" w:rsidR="00E56CC2" w:rsidRDefault="00E56CC2" w:rsidP="00D25C71">
      <w:pPr>
        <w:pStyle w:val="NoSpacing"/>
        <w:rPr>
          <w:sz w:val="26"/>
          <w:szCs w:val="26"/>
        </w:rPr>
      </w:pPr>
    </w:p>
    <w:p w14:paraId="02E4DCB5" w14:textId="77777777" w:rsidR="000C14F0" w:rsidRDefault="000C14F0" w:rsidP="00D25C71">
      <w:pPr>
        <w:pStyle w:val="NoSpacing"/>
        <w:rPr>
          <w:sz w:val="26"/>
          <w:szCs w:val="26"/>
        </w:rPr>
      </w:pPr>
    </w:p>
    <w:p w14:paraId="04176148" w14:textId="77777777" w:rsidR="00F775A0" w:rsidRDefault="00F775A0" w:rsidP="00D25C71">
      <w:pPr>
        <w:pStyle w:val="NoSpacing"/>
        <w:rPr>
          <w:sz w:val="26"/>
          <w:szCs w:val="26"/>
        </w:rPr>
      </w:pPr>
    </w:p>
    <w:p w14:paraId="73F00691" w14:textId="77777777" w:rsidR="006C605F" w:rsidRPr="0037309D" w:rsidRDefault="00C5253D" w:rsidP="00D25C71">
      <w:pPr>
        <w:pStyle w:val="NoSpacing"/>
        <w:rPr>
          <w:b/>
          <w:bCs/>
          <w:sz w:val="26"/>
          <w:szCs w:val="26"/>
        </w:rPr>
      </w:pPr>
      <w:r w:rsidRPr="0037309D">
        <w:rPr>
          <w:b/>
          <w:bCs/>
          <w:sz w:val="26"/>
          <w:szCs w:val="26"/>
        </w:rPr>
        <w:t>Map vs Struct</w:t>
      </w:r>
    </w:p>
    <w:p w14:paraId="5A38E3C8" w14:textId="77777777" w:rsidR="00C5253D" w:rsidRPr="00C5253D" w:rsidRDefault="00C5253D" w:rsidP="00C5253D">
      <w:pPr>
        <w:pStyle w:val="NoSpacing"/>
        <w:rPr>
          <w:sz w:val="26"/>
          <w:szCs w:val="26"/>
        </w:rPr>
      </w:pPr>
      <w:r w:rsidRPr="00C5253D">
        <w:rPr>
          <w:sz w:val="26"/>
          <w:szCs w:val="26"/>
        </w:rPr>
        <w:t>Map has key-value pairs, and struct also can be visualized to have some sort of key-value pairs. So, how do we know where to use Map and where to use Struct.</w:t>
      </w:r>
    </w:p>
    <w:p w14:paraId="53875A47" w14:textId="3B1606D8" w:rsidR="00C5253D" w:rsidRPr="00C5253D" w:rsidRDefault="00C5253D" w:rsidP="00454300">
      <w:pPr>
        <w:pStyle w:val="NoSpacing"/>
        <w:numPr>
          <w:ilvl w:val="0"/>
          <w:numId w:val="85"/>
        </w:numPr>
        <w:rPr>
          <w:sz w:val="26"/>
          <w:szCs w:val="26"/>
        </w:rPr>
      </w:pPr>
      <w:r w:rsidRPr="00C5253D">
        <w:rPr>
          <w:sz w:val="26"/>
          <w:szCs w:val="26"/>
        </w:rPr>
        <w:t xml:space="preserve">If there are </w:t>
      </w:r>
      <w:r w:rsidRPr="006B7BEC">
        <w:rPr>
          <w:sz w:val="26"/>
          <w:szCs w:val="26"/>
          <w:highlight w:val="yellow"/>
        </w:rPr>
        <w:t>some keys</w:t>
      </w:r>
      <w:r w:rsidR="00C723EC">
        <w:rPr>
          <w:sz w:val="26"/>
          <w:szCs w:val="26"/>
          <w:highlight w:val="yellow"/>
        </w:rPr>
        <w:t xml:space="preserve"> for a </w:t>
      </w:r>
      <w:r w:rsidR="006A5399">
        <w:rPr>
          <w:sz w:val="26"/>
          <w:szCs w:val="26"/>
          <w:highlight w:val="yellow"/>
        </w:rPr>
        <w:t>pyspark column dataframe</w:t>
      </w:r>
      <w:r w:rsidR="006A5399" w:rsidRPr="006B7BEC">
        <w:rPr>
          <w:sz w:val="26"/>
          <w:szCs w:val="26"/>
          <w:highlight w:val="yellow"/>
        </w:rPr>
        <w:t xml:space="preserve"> </w:t>
      </w:r>
      <w:r w:rsidRPr="006B7BEC">
        <w:rPr>
          <w:sz w:val="26"/>
          <w:szCs w:val="26"/>
          <w:highlight w:val="yellow"/>
        </w:rPr>
        <w:t xml:space="preserve">which need to be defined for every record, then we can make </w:t>
      </w:r>
      <w:r w:rsidRPr="00037B89">
        <w:rPr>
          <w:b/>
          <w:bCs/>
          <w:sz w:val="26"/>
          <w:szCs w:val="26"/>
          <w:highlight w:val="yellow"/>
        </w:rPr>
        <w:t>use of Struct</w:t>
      </w:r>
      <w:r w:rsidRPr="00C5253D">
        <w:rPr>
          <w:sz w:val="26"/>
          <w:szCs w:val="26"/>
        </w:rPr>
        <w:t>.</w:t>
      </w:r>
    </w:p>
    <w:p w14:paraId="0A9F41D8" w14:textId="15693581" w:rsidR="00C5253D" w:rsidRPr="00C5253D" w:rsidRDefault="00C5253D" w:rsidP="00454300">
      <w:pPr>
        <w:pStyle w:val="NoSpacing"/>
        <w:numPr>
          <w:ilvl w:val="0"/>
          <w:numId w:val="85"/>
        </w:numPr>
        <w:rPr>
          <w:sz w:val="26"/>
          <w:szCs w:val="26"/>
        </w:rPr>
      </w:pPr>
      <w:r w:rsidRPr="00C5253D">
        <w:rPr>
          <w:sz w:val="26"/>
          <w:szCs w:val="26"/>
        </w:rPr>
        <w:t xml:space="preserve">If there </w:t>
      </w:r>
      <w:r w:rsidRPr="006B7BEC">
        <w:rPr>
          <w:sz w:val="26"/>
          <w:szCs w:val="26"/>
          <w:highlight w:val="yellow"/>
        </w:rPr>
        <w:t>needs to be key-value pairs</w:t>
      </w:r>
      <w:r w:rsidR="009D551E">
        <w:rPr>
          <w:sz w:val="26"/>
          <w:szCs w:val="26"/>
          <w:highlight w:val="yellow"/>
        </w:rPr>
        <w:t xml:space="preserve"> for pyspark column</w:t>
      </w:r>
      <w:r w:rsidR="00C820CC">
        <w:rPr>
          <w:sz w:val="26"/>
          <w:szCs w:val="26"/>
          <w:highlight w:val="yellow"/>
        </w:rPr>
        <w:t xml:space="preserve"> dataframe</w:t>
      </w:r>
      <w:r w:rsidR="003B14D6">
        <w:rPr>
          <w:sz w:val="26"/>
          <w:szCs w:val="26"/>
          <w:highlight w:val="yellow"/>
        </w:rPr>
        <w:t>,</w:t>
      </w:r>
      <w:r w:rsidRPr="006B7BEC">
        <w:rPr>
          <w:sz w:val="26"/>
          <w:szCs w:val="26"/>
          <w:highlight w:val="yellow"/>
        </w:rPr>
        <w:t xml:space="preserve"> where the keys are dynamic, then we can make </w:t>
      </w:r>
      <w:r w:rsidRPr="00037B89">
        <w:rPr>
          <w:b/>
          <w:bCs/>
          <w:sz w:val="26"/>
          <w:szCs w:val="26"/>
          <w:highlight w:val="yellow"/>
        </w:rPr>
        <w:t>use of Map</w:t>
      </w:r>
      <w:r w:rsidRPr="00C5253D">
        <w:rPr>
          <w:sz w:val="26"/>
          <w:szCs w:val="26"/>
        </w:rPr>
        <w:t>.</w:t>
      </w:r>
    </w:p>
    <w:p w14:paraId="1AADAC1A" w14:textId="77777777" w:rsidR="006C605F" w:rsidRDefault="006C605F" w:rsidP="00D25C71">
      <w:pPr>
        <w:pStyle w:val="NoSpacing"/>
        <w:rPr>
          <w:sz w:val="26"/>
          <w:szCs w:val="26"/>
        </w:rPr>
      </w:pPr>
    </w:p>
    <w:p w14:paraId="25C6D8EE" w14:textId="77777777" w:rsidR="00037B89" w:rsidRDefault="00037B89" w:rsidP="00037B89">
      <w:pPr>
        <w:pStyle w:val="NoSpacing"/>
        <w:rPr>
          <w:sz w:val="26"/>
          <w:szCs w:val="26"/>
        </w:rPr>
      </w:pPr>
      <w:proofErr w:type="spellStart"/>
      <w:r w:rsidRPr="00A864CA">
        <w:rPr>
          <w:b/>
          <w:bCs/>
          <w:sz w:val="26"/>
          <w:szCs w:val="26"/>
        </w:rPr>
        <w:t>StructType</w:t>
      </w:r>
      <w:proofErr w:type="spellEnd"/>
      <w:r>
        <w:rPr>
          <w:sz w:val="26"/>
          <w:szCs w:val="26"/>
        </w:rPr>
        <w:t>: When a column of pyspark have fixed sub-column(name) and fixed data type of sub-column value for each row.</w:t>
      </w:r>
    </w:p>
    <w:p w14:paraId="587CDF9A" w14:textId="5C6028C3" w:rsidR="00037B89" w:rsidRDefault="00037B89" w:rsidP="00037B89">
      <w:pPr>
        <w:pStyle w:val="NoSpacing"/>
        <w:rPr>
          <w:sz w:val="26"/>
          <w:szCs w:val="26"/>
        </w:rPr>
      </w:pPr>
      <w:proofErr w:type="spellStart"/>
      <w:r w:rsidRPr="00A864CA">
        <w:rPr>
          <w:b/>
          <w:bCs/>
          <w:sz w:val="26"/>
          <w:szCs w:val="26"/>
        </w:rPr>
        <w:t>MapType</w:t>
      </w:r>
      <w:proofErr w:type="spellEnd"/>
      <w:r>
        <w:rPr>
          <w:sz w:val="26"/>
          <w:szCs w:val="26"/>
        </w:rPr>
        <w:t>: When column of pyspark don't have any</w:t>
      </w:r>
      <w:r w:rsidRPr="006014E2">
        <w:rPr>
          <w:sz w:val="26"/>
          <w:szCs w:val="26"/>
        </w:rPr>
        <w:t xml:space="preserve"> </w:t>
      </w:r>
      <w:r>
        <w:rPr>
          <w:sz w:val="26"/>
          <w:szCs w:val="26"/>
        </w:rPr>
        <w:t xml:space="preserve">sub-column(name) then use </w:t>
      </w:r>
      <w:proofErr w:type="spellStart"/>
      <w:r>
        <w:rPr>
          <w:sz w:val="26"/>
          <w:szCs w:val="26"/>
        </w:rPr>
        <w:t>MapType</w:t>
      </w:r>
      <w:proofErr w:type="spellEnd"/>
      <w:r w:rsidR="00096909">
        <w:rPr>
          <w:sz w:val="26"/>
          <w:szCs w:val="26"/>
        </w:rPr>
        <w:t>.</w:t>
      </w:r>
    </w:p>
    <w:p w14:paraId="4C4556FF" w14:textId="77777777" w:rsidR="00096909" w:rsidRDefault="00096909" w:rsidP="00037B89">
      <w:pPr>
        <w:pStyle w:val="NoSpacing"/>
        <w:rPr>
          <w:sz w:val="26"/>
          <w:szCs w:val="26"/>
        </w:rPr>
      </w:pPr>
    </w:p>
    <w:tbl>
      <w:tblPr>
        <w:tblStyle w:val="TableGrid"/>
        <w:tblW w:w="0" w:type="auto"/>
        <w:tblLook w:val="04A0" w:firstRow="1" w:lastRow="0" w:firstColumn="1" w:lastColumn="0" w:noHBand="0" w:noVBand="1"/>
      </w:tblPr>
      <w:tblGrid>
        <w:gridCol w:w="4922"/>
        <w:gridCol w:w="5534"/>
      </w:tblGrid>
      <w:tr w:rsidR="00D2469D" w14:paraId="49502FE5" w14:textId="77777777" w:rsidTr="00302B63">
        <w:tc>
          <w:tcPr>
            <w:tcW w:w="5228" w:type="dxa"/>
          </w:tcPr>
          <w:p w14:paraId="118D41DD" w14:textId="2EC8FE21" w:rsidR="00302B63" w:rsidRPr="00171ADB" w:rsidRDefault="00302B63" w:rsidP="00D25C71">
            <w:pPr>
              <w:pStyle w:val="NoSpacing"/>
              <w:rPr>
                <w:b/>
                <w:bCs/>
                <w:color w:val="FF0000"/>
                <w:sz w:val="26"/>
                <w:szCs w:val="26"/>
              </w:rPr>
            </w:pPr>
            <w:proofErr w:type="spellStart"/>
            <w:r w:rsidRPr="00171ADB">
              <w:rPr>
                <w:b/>
                <w:bCs/>
                <w:color w:val="FF0000"/>
                <w:sz w:val="26"/>
                <w:szCs w:val="26"/>
              </w:rPr>
              <w:t>Map</w:t>
            </w:r>
            <w:r w:rsidR="00F05F6E" w:rsidRPr="00171ADB">
              <w:rPr>
                <w:b/>
                <w:bCs/>
                <w:color w:val="FF0000"/>
                <w:sz w:val="26"/>
                <w:szCs w:val="26"/>
              </w:rPr>
              <w:t>T</w:t>
            </w:r>
            <w:r w:rsidRPr="00171ADB">
              <w:rPr>
                <w:b/>
                <w:bCs/>
                <w:color w:val="FF0000"/>
                <w:sz w:val="26"/>
                <w:szCs w:val="26"/>
              </w:rPr>
              <w:t>ype</w:t>
            </w:r>
            <w:proofErr w:type="spellEnd"/>
          </w:p>
          <w:p w14:paraId="200F669B" w14:textId="77777777" w:rsidR="00D448F9" w:rsidRDefault="00D448F9" w:rsidP="00D25C71">
            <w:pPr>
              <w:pStyle w:val="NoSpacing"/>
              <w:rPr>
                <w:sz w:val="26"/>
                <w:szCs w:val="26"/>
              </w:rPr>
            </w:pPr>
          </w:p>
          <w:p w14:paraId="4D75BF0A" w14:textId="4D995839" w:rsidR="00302B63" w:rsidRDefault="00D2469D" w:rsidP="00D25C71">
            <w:pPr>
              <w:pStyle w:val="NoSpacing"/>
              <w:rPr>
                <w:sz w:val="26"/>
                <w:szCs w:val="26"/>
              </w:rPr>
            </w:pPr>
            <w:r w:rsidRPr="00FF69EE">
              <w:rPr>
                <w:noProof/>
                <w:sz w:val="26"/>
                <w:szCs w:val="26"/>
              </w:rPr>
              <w:drawing>
                <wp:inline distT="0" distB="0" distL="0" distR="0" wp14:anchorId="0EDA532F" wp14:editId="519C45CB">
                  <wp:extent cx="3213100" cy="844550"/>
                  <wp:effectExtent l="0" t="0" r="6350" b="0"/>
                  <wp:docPr id="16407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047" name=""/>
                          <pic:cNvPicPr/>
                        </pic:nvPicPr>
                        <pic:blipFill>
                          <a:blip r:embed="rId510"/>
                          <a:stretch>
                            <a:fillRect/>
                          </a:stretch>
                        </pic:blipFill>
                        <pic:spPr>
                          <a:xfrm>
                            <a:off x="0" y="0"/>
                            <a:ext cx="3213268" cy="844594"/>
                          </a:xfrm>
                          <a:prstGeom prst="rect">
                            <a:avLst/>
                          </a:prstGeom>
                        </pic:spPr>
                      </pic:pic>
                    </a:graphicData>
                  </a:graphic>
                </wp:inline>
              </w:drawing>
            </w:r>
          </w:p>
          <w:p w14:paraId="51127EDA" w14:textId="77777777" w:rsidR="00D2469D" w:rsidRDefault="00D2469D" w:rsidP="00D25C71">
            <w:pPr>
              <w:pStyle w:val="NoSpacing"/>
              <w:rPr>
                <w:sz w:val="26"/>
                <w:szCs w:val="26"/>
              </w:rPr>
            </w:pPr>
          </w:p>
          <w:p w14:paraId="5EB9E2E8" w14:textId="3D60CB04" w:rsidR="00D2469D" w:rsidRDefault="003E694E" w:rsidP="00D25C71">
            <w:pPr>
              <w:pStyle w:val="NoSpacing"/>
              <w:rPr>
                <w:sz w:val="26"/>
                <w:szCs w:val="26"/>
              </w:rPr>
            </w:pPr>
            <w:r>
              <w:rPr>
                <w:sz w:val="26"/>
                <w:szCs w:val="26"/>
              </w:rPr>
              <w:t>Utilities column have sub-column but are dynamic.</w:t>
            </w:r>
          </w:p>
        </w:tc>
        <w:tc>
          <w:tcPr>
            <w:tcW w:w="5228" w:type="dxa"/>
          </w:tcPr>
          <w:p w14:paraId="4AB8EC74" w14:textId="77777777" w:rsidR="00302B63" w:rsidRPr="00171ADB" w:rsidRDefault="00A35175" w:rsidP="00D25C71">
            <w:pPr>
              <w:pStyle w:val="NoSpacing"/>
              <w:rPr>
                <w:b/>
                <w:bCs/>
                <w:color w:val="FF0000"/>
                <w:sz w:val="26"/>
                <w:szCs w:val="26"/>
              </w:rPr>
            </w:pPr>
            <w:proofErr w:type="spellStart"/>
            <w:r w:rsidRPr="00171ADB">
              <w:rPr>
                <w:b/>
                <w:bCs/>
                <w:color w:val="FF0000"/>
                <w:sz w:val="26"/>
                <w:szCs w:val="26"/>
              </w:rPr>
              <w:t>StructType</w:t>
            </w:r>
            <w:proofErr w:type="spellEnd"/>
          </w:p>
          <w:p w14:paraId="5DD56861" w14:textId="77777777" w:rsidR="00A35175" w:rsidRDefault="00A35175" w:rsidP="00D25C71">
            <w:pPr>
              <w:pStyle w:val="NoSpacing"/>
              <w:rPr>
                <w:sz w:val="26"/>
                <w:szCs w:val="26"/>
              </w:rPr>
            </w:pPr>
          </w:p>
          <w:p w14:paraId="5C1615DE" w14:textId="5651DC7C" w:rsidR="00550363" w:rsidRDefault="00550363" w:rsidP="00D25C71">
            <w:pPr>
              <w:pStyle w:val="NoSpacing"/>
              <w:rPr>
                <w:sz w:val="26"/>
                <w:szCs w:val="26"/>
              </w:rPr>
            </w:pPr>
            <w:r w:rsidRPr="00775AAE">
              <w:rPr>
                <w:noProof/>
                <w:sz w:val="26"/>
                <w:szCs w:val="26"/>
              </w:rPr>
              <w:drawing>
                <wp:inline distT="0" distB="0" distL="0" distR="0" wp14:anchorId="1D845E09" wp14:editId="7A1842B4">
                  <wp:extent cx="3638546" cy="730250"/>
                  <wp:effectExtent l="0" t="0" r="635" b="0"/>
                  <wp:docPr id="139227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8093" name=""/>
                          <pic:cNvPicPr/>
                        </pic:nvPicPr>
                        <pic:blipFill>
                          <a:blip r:embed="rId511"/>
                          <a:stretch>
                            <a:fillRect/>
                          </a:stretch>
                        </pic:blipFill>
                        <pic:spPr>
                          <a:xfrm>
                            <a:off x="0" y="0"/>
                            <a:ext cx="3651749" cy="732900"/>
                          </a:xfrm>
                          <a:prstGeom prst="rect">
                            <a:avLst/>
                          </a:prstGeom>
                        </pic:spPr>
                      </pic:pic>
                    </a:graphicData>
                  </a:graphic>
                </wp:inline>
              </w:drawing>
            </w:r>
          </w:p>
          <w:p w14:paraId="65E64102" w14:textId="77777777" w:rsidR="00550363" w:rsidRDefault="00550363" w:rsidP="00D25C71">
            <w:pPr>
              <w:pStyle w:val="NoSpacing"/>
              <w:rPr>
                <w:sz w:val="26"/>
                <w:szCs w:val="26"/>
              </w:rPr>
            </w:pPr>
          </w:p>
          <w:p w14:paraId="1C42CA1B" w14:textId="2F750799" w:rsidR="00550363" w:rsidRDefault="00583F47" w:rsidP="00D25C71">
            <w:pPr>
              <w:pStyle w:val="NoSpacing"/>
              <w:rPr>
                <w:sz w:val="26"/>
                <w:szCs w:val="26"/>
              </w:rPr>
            </w:pPr>
            <w:r w:rsidRPr="00693073">
              <w:rPr>
                <w:i/>
                <w:iCs/>
                <w:sz w:val="26"/>
                <w:szCs w:val="26"/>
              </w:rPr>
              <w:t>Name column have 3 sub-column</w:t>
            </w:r>
            <w:r w:rsidR="002928B2" w:rsidRPr="00693073">
              <w:rPr>
                <w:i/>
                <w:iCs/>
                <w:sz w:val="26"/>
                <w:szCs w:val="26"/>
              </w:rPr>
              <w:t xml:space="preserve"> (FirstName, </w:t>
            </w:r>
            <w:proofErr w:type="spellStart"/>
            <w:r w:rsidR="002928B2" w:rsidRPr="00693073">
              <w:rPr>
                <w:i/>
                <w:iCs/>
                <w:sz w:val="26"/>
                <w:szCs w:val="26"/>
              </w:rPr>
              <w:t>MiddleName</w:t>
            </w:r>
            <w:proofErr w:type="spellEnd"/>
            <w:r w:rsidR="002928B2" w:rsidRPr="00693073">
              <w:rPr>
                <w:i/>
                <w:iCs/>
                <w:sz w:val="26"/>
                <w:szCs w:val="26"/>
              </w:rPr>
              <w:t>, LastName)</w:t>
            </w:r>
            <w:r w:rsidR="008D2923" w:rsidRPr="00693073">
              <w:rPr>
                <w:i/>
                <w:iCs/>
                <w:sz w:val="26"/>
                <w:szCs w:val="26"/>
              </w:rPr>
              <w:t xml:space="preserve"> and will have some value(including null) for each row of Name column</w:t>
            </w:r>
            <w:r w:rsidR="008D2923">
              <w:rPr>
                <w:sz w:val="26"/>
                <w:szCs w:val="26"/>
              </w:rPr>
              <w:t>.</w:t>
            </w:r>
          </w:p>
        </w:tc>
      </w:tr>
    </w:tbl>
    <w:p w14:paraId="5A8B1C3B" w14:textId="77777777" w:rsidR="00037B89" w:rsidRDefault="00037B89" w:rsidP="00D25C71">
      <w:pPr>
        <w:pStyle w:val="NoSpacing"/>
        <w:rPr>
          <w:sz w:val="26"/>
          <w:szCs w:val="26"/>
        </w:rPr>
      </w:pPr>
    </w:p>
    <w:p w14:paraId="59561235" w14:textId="77777777" w:rsidR="00037B89" w:rsidRDefault="00037B89" w:rsidP="00D25C71">
      <w:pPr>
        <w:pStyle w:val="NoSpacing"/>
        <w:rPr>
          <w:sz w:val="26"/>
          <w:szCs w:val="26"/>
        </w:rPr>
      </w:pPr>
    </w:p>
    <w:p w14:paraId="13B01081" w14:textId="77777777" w:rsidR="006C605F" w:rsidRPr="000E31AE" w:rsidRDefault="002F402B" w:rsidP="00D25C71">
      <w:pPr>
        <w:pStyle w:val="NoSpacing"/>
        <w:rPr>
          <w:b/>
          <w:bCs/>
          <w:sz w:val="26"/>
          <w:szCs w:val="26"/>
        </w:rPr>
      </w:pPr>
      <w:r w:rsidRPr="000E31AE">
        <w:rPr>
          <w:b/>
          <w:bCs/>
          <w:sz w:val="26"/>
          <w:szCs w:val="26"/>
        </w:rPr>
        <w:t>Example:</w:t>
      </w:r>
    </w:p>
    <w:p w14:paraId="6475DB09" w14:textId="77777777" w:rsidR="002F402B" w:rsidRDefault="00351BCB" w:rsidP="00D25C71">
      <w:pPr>
        <w:pStyle w:val="NoSpacing"/>
        <w:rPr>
          <w:sz w:val="26"/>
          <w:szCs w:val="26"/>
        </w:rPr>
      </w:pPr>
      <w:r>
        <w:rPr>
          <w:sz w:val="26"/>
          <w:szCs w:val="26"/>
        </w:rPr>
        <w:t>Let say we have requirement like , we will have name/object and properties associated with them.</w:t>
      </w:r>
    </w:p>
    <w:p w14:paraId="1860CEA0" w14:textId="77777777" w:rsidR="006A10E3" w:rsidRDefault="005C57BA" w:rsidP="00D25C71">
      <w:pPr>
        <w:pStyle w:val="NoSpacing"/>
        <w:rPr>
          <w:sz w:val="26"/>
          <w:szCs w:val="26"/>
        </w:rPr>
      </w:pPr>
      <w:r>
        <w:rPr>
          <w:sz w:val="26"/>
          <w:szCs w:val="26"/>
        </w:rPr>
        <w:t>[( Rohan, { eye : brown, hair: black} ), ( Shyam, { eye : black, hair: black} )]</w:t>
      </w:r>
    </w:p>
    <w:p w14:paraId="54E3883F" w14:textId="77777777" w:rsidR="005C57BA" w:rsidRDefault="00320893" w:rsidP="00D25C71">
      <w:pPr>
        <w:pStyle w:val="NoSpacing"/>
        <w:rPr>
          <w:sz w:val="26"/>
          <w:szCs w:val="26"/>
        </w:rPr>
      </w:pPr>
      <w:r>
        <w:rPr>
          <w:sz w:val="26"/>
          <w:szCs w:val="26"/>
        </w:rPr>
        <w:t xml:space="preserve">Create the </w:t>
      </w:r>
      <w:proofErr w:type="spellStart"/>
      <w:r>
        <w:rPr>
          <w:sz w:val="26"/>
          <w:szCs w:val="26"/>
        </w:rPr>
        <w:t>structype</w:t>
      </w:r>
      <w:proofErr w:type="spellEnd"/>
      <w:r>
        <w:rPr>
          <w:sz w:val="26"/>
          <w:szCs w:val="26"/>
        </w:rPr>
        <w:t xml:space="preserve"> for such case.</w:t>
      </w:r>
    </w:p>
    <w:p w14:paraId="37EEB49A" w14:textId="77777777" w:rsidR="006B7BEC" w:rsidRDefault="006B7BEC" w:rsidP="00D25C71">
      <w:pPr>
        <w:pStyle w:val="NoSpacing"/>
        <w:rPr>
          <w:sz w:val="26"/>
          <w:szCs w:val="26"/>
        </w:rPr>
      </w:pPr>
    </w:p>
    <w:p w14:paraId="5B933802" w14:textId="77777777" w:rsidR="007756FC" w:rsidRDefault="007756FC" w:rsidP="00D25C71">
      <w:pPr>
        <w:pStyle w:val="NoSpacing"/>
        <w:rPr>
          <w:sz w:val="26"/>
          <w:szCs w:val="26"/>
        </w:rPr>
      </w:pPr>
      <w:r w:rsidRPr="00EF5EC9">
        <w:rPr>
          <w:b/>
          <w:bCs/>
          <w:sz w:val="26"/>
          <w:szCs w:val="26"/>
        </w:rPr>
        <w:t>Solution</w:t>
      </w:r>
      <w:r>
        <w:rPr>
          <w:sz w:val="26"/>
          <w:szCs w:val="26"/>
        </w:rPr>
        <w:t>:</w:t>
      </w:r>
    </w:p>
    <w:p w14:paraId="39D88A2E" w14:textId="77777777" w:rsidR="0002231B" w:rsidRDefault="0002231B" w:rsidP="0002231B">
      <w:pPr>
        <w:pStyle w:val="HTMLPreformatted"/>
        <w:rPr>
          <w:rStyle w:val="HTMLCode"/>
        </w:rPr>
      </w:pPr>
      <w:r>
        <w:rPr>
          <w:rStyle w:val="HTMLCode"/>
        </w:rPr>
        <w:t xml:space="preserve">from </w:t>
      </w:r>
      <w:proofErr w:type="spellStart"/>
      <w:r>
        <w:rPr>
          <w:rStyle w:val="HTMLCode"/>
        </w:rPr>
        <w:t>pyspark.sql.types</w:t>
      </w:r>
      <w:proofErr w:type="spellEnd"/>
      <w:r>
        <w:rPr>
          <w:rStyle w:val="HTMLCode"/>
        </w:rPr>
        <w:t xml:space="preserve"> import </w:t>
      </w:r>
      <w:proofErr w:type="spellStart"/>
      <w:r>
        <w:rPr>
          <w:rStyle w:val="HTMLCode"/>
        </w:rPr>
        <w:t>StructField</w:t>
      </w:r>
      <w:proofErr w:type="spellEnd"/>
      <w:r>
        <w:rPr>
          <w:rStyle w:val="HTMLCode"/>
        </w:rPr>
        <w:t xml:space="preserve">, </w:t>
      </w:r>
      <w:proofErr w:type="spellStart"/>
      <w:r>
        <w:rPr>
          <w:rStyle w:val="HTMLCode"/>
        </w:rPr>
        <w:t>StructType</w:t>
      </w:r>
      <w:proofErr w:type="spellEnd"/>
      <w:r>
        <w:rPr>
          <w:rStyle w:val="HTMLCode"/>
        </w:rPr>
        <w:t xml:space="preserve">, </w:t>
      </w:r>
      <w:proofErr w:type="spellStart"/>
      <w:r>
        <w:rPr>
          <w:rStyle w:val="HTMLCode"/>
        </w:rPr>
        <w:t>StringType</w:t>
      </w:r>
      <w:proofErr w:type="spellEnd"/>
      <w:r>
        <w:rPr>
          <w:rStyle w:val="HTMLCode"/>
        </w:rPr>
        <w:t xml:space="preserve">, </w:t>
      </w:r>
      <w:proofErr w:type="spellStart"/>
      <w:r>
        <w:rPr>
          <w:rStyle w:val="HTMLCode"/>
        </w:rPr>
        <w:t>MapType</w:t>
      </w:r>
      <w:proofErr w:type="spellEnd"/>
    </w:p>
    <w:p w14:paraId="4339DE4D" w14:textId="77777777" w:rsidR="0002231B" w:rsidRDefault="0002231B" w:rsidP="0002231B">
      <w:pPr>
        <w:pStyle w:val="HTMLPreformatted"/>
        <w:rPr>
          <w:rStyle w:val="HTMLCode"/>
        </w:rPr>
      </w:pPr>
      <w:r>
        <w:rPr>
          <w:rStyle w:val="HTMLCode"/>
        </w:rPr>
        <w:t xml:space="preserve">schema = </w:t>
      </w:r>
      <w:proofErr w:type="spellStart"/>
      <w:r w:rsidRPr="00D75E65">
        <w:rPr>
          <w:rStyle w:val="HTMLCode"/>
          <w:highlight w:val="yellow"/>
        </w:rPr>
        <w:t>StructType</w:t>
      </w:r>
      <w:proofErr w:type="spellEnd"/>
      <w:r>
        <w:rPr>
          <w:rStyle w:val="HTMLCode"/>
        </w:rPr>
        <w:t>([</w:t>
      </w:r>
    </w:p>
    <w:p w14:paraId="1E1216C7" w14:textId="77777777" w:rsidR="0002231B" w:rsidRDefault="0002231B" w:rsidP="0002231B">
      <w:pPr>
        <w:pStyle w:val="HTMLPreformatted"/>
        <w:rPr>
          <w:rStyle w:val="HTMLCode"/>
        </w:rPr>
      </w:pPr>
      <w:r>
        <w:rPr>
          <w:rStyle w:val="HTMLCode"/>
        </w:rPr>
        <w:t xml:space="preserve">    </w:t>
      </w:r>
      <w:proofErr w:type="spellStart"/>
      <w:r w:rsidRPr="00411117">
        <w:rPr>
          <w:rStyle w:val="HTMLCode"/>
          <w:highlight w:val="yellow"/>
        </w:rPr>
        <w:t>StructField</w:t>
      </w:r>
      <w:proofErr w:type="spellEnd"/>
      <w:r>
        <w:rPr>
          <w:rStyle w:val="HTMLCode"/>
        </w:rPr>
        <w:t xml:space="preserve">('name', </w:t>
      </w:r>
      <w:proofErr w:type="spellStart"/>
      <w:r>
        <w:rPr>
          <w:rStyle w:val="HTMLCode"/>
        </w:rPr>
        <w:t>StringType</w:t>
      </w:r>
      <w:proofErr w:type="spellEnd"/>
      <w:r>
        <w:rPr>
          <w:rStyle w:val="HTMLCode"/>
        </w:rPr>
        <w:t>()</w:t>
      </w:r>
      <w:r w:rsidR="000A4C26">
        <w:rPr>
          <w:rStyle w:val="HTMLCode"/>
        </w:rPr>
        <w:t xml:space="preserve"> </w:t>
      </w:r>
      <w:r>
        <w:rPr>
          <w:rStyle w:val="HTMLCode"/>
        </w:rPr>
        <w:t>),</w:t>
      </w:r>
    </w:p>
    <w:p w14:paraId="37008BDD" w14:textId="77777777" w:rsidR="0002231B" w:rsidRDefault="0002231B" w:rsidP="0002231B">
      <w:pPr>
        <w:pStyle w:val="HTMLPreformatted"/>
        <w:rPr>
          <w:rStyle w:val="HTMLCode"/>
        </w:rPr>
      </w:pPr>
      <w:r>
        <w:rPr>
          <w:rStyle w:val="HTMLCode"/>
        </w:rPr>
        <w:t xml:space="preserve">    </w:t>
      </w:r>
      <w:proofErr w:type="spellStart"/>
      <w:r w:rsidRPr="00411117">
        <w:rPr>
          <w:rStyle w:val="HTMLCode"/>
          <w:highlight w:val="yellow"/>
        </w:rPr>
        <w:t>StructField</w:t>
      </w:r>
      <w:proofErr w:type="spellEnd"/>
      <w:r>
        <w:rPr>
          <w:rStyle w:val="HTMLCode"/>
        </w:rPr>
        <w:t xml:space="preserve">('properties', </w:t>
      </w:r>
      <w:proofErr w:type="spellStart"/>
      <w:r w:rsidRPr="00D65BF1">
        <w:rPr>
          <w:rStyle w:val="HTMLCode"/>
          <w:color w:val="FF0000"/>
          <w:highlight w:val="yellow"/>
        </w:rPr>
        <w:t>MapType</w:t>
      </w:r>
      <w:proofErr w:type="spellEnd"/>
      <w:r w:rsidRPr="00D65BF1">
        <w:rPr>
          <w:rStyle w:val="HTMLCode"/>
          <w:color w:val="FF0000"/>
          <w:highlight w:val="yellow"/>
        </w:rPr>
        <w:t>(</w:t>
      </w:r>
      <w:proofErr w:type="spellStart"/>
      <w:r w:rsidRPr="00D65BF1">
        <w:rPr>
          <w:rStyle w:val="HTMLCode"/>
          <w:color w:val="FF0000"/>
          <w:highlight w:val="yellow"/>
        </w:rPr>
        <w:t>StringType</w:t>
      </w:r>
      <w:proofErr w:type="spellEnd"/>
      <w:r w:rsidRPr="00D65BF1">
        <w:rPr>
          <w:rStyle w:val="HTMLCode"/>
          <w:color w:val="FF0000"/>
          <w:highlight w:val="yellow"/>
        </w:rPr>
        <w:t>(),</w:t>
      </w:r>
      <w:proofErr w:type="spellStart"/>
      <w:r w:rsidRPr="00D65BF1">
        <w:rPr>
          <w:rStyle w:val="HTMLCode"/>
          <w:color w:val="FF0000"/>
          <w:highlight w:val="yellow"/>
        </w:rPr>
        <w:t>StringType</w:t>
      </w:r>
      <w:proofErr w:type="spellEnd"/>
      <w:r w:rsidRPr="00D65BF1">
        <w:rPr>
          <w:rStyle w:val="HTMLCode"/>
          <w:color w:val="FF0000"/>
          <w:highlight w:val="yellow"/>
        </w:rPr>
        <w:t>()),True</w:t>
      </w:r>
      <w:r>
        <w:rPr>
          <w:rStyle w:val="HTMLCode"/>
        </w:rPr>
        <w:t>)</w:t>
      </w:r>
    </w:p>
    <w:p w14:paraId="2B026046" w14:textId="77777777" w:rsidR="0002231B" w:rsidRDefault="0002231B" w:rsidP="0002231B">
      <w:pPr>
        <w:pStyle w:val="HTMLPreformatted"/>
      </w:pPr>
      <w:r>
        <w:rPr>
          <w:rStyle w:val="HTMLCode"/>
        </w:rPr>
        <w:t>])</w:t>
      </w:r>
    </w:p>
    <w:p w14:paraId="15341FBF" w14:textId="77777777" w:rsidR="007756FC" w:rsidRDefault="007756FC" w:rsidP="00D25C71">
      <w:pPr>
        <w:pStyle w:val="NoSpacing"/>
        <w:rPr>
          <w:sz w:val="26"/>
          <w:szCs w:val="26"/>
        </w:rPr>
      </w:pPr>
    </w:p>
    <w:p w14:paraId="0BB28C5A" w14:textId="77777777" w:rsidR="003D430E" w:rsidRDefault="00910064" w:rsidP="00D25C71">
      <w:pPr>
        <w:pStyle w:val="NoSpacing"/>
        <w:rPr>
          <w:sz w:val="26"/>
          <w:szCs w:val="26"/>
        </w:rPr>
      </w:pPr>
      <w:r>
        <w:rPr>
          <w:sz w:val="26"/>
          <w:szCs w:val="26"/>
        </w:rPr>
        <w:t xml:space="preserve">Example 2: We have below schema requirement, create </w:t>
      </w:r>
      <w:proofErr w:type="spellStart"/>
      <w:r>
        <w:rPr>
          <w:sz w:val="26"/>
          <w:szCs w:val="26"/>
        </w:rPr>
        <w:t>sctruct</w:t>
      </w:r>
      <w:proofErr w:type="spellEnd"/>
      <w:r>
        <w:rPr>
          <w:sz w:val="26"/>
          <w:szCs w:val="26"/>
        </w:rPr>
        <w:t xml:space="preserve"> details-</w:t>
      </w:r>
    </w:p>
    <w:p w14:paraId="5BBF0161" w14:textId="77777777" w:rsidR="00910064" w:rsidRDefault="00910064" w:rsidP="00D25C71">
      <w:pPr>
        <w:pStyle w:val="NoSpacing"/>
        <w:rPr>
          <w:sz w:val="26"/>
          <w:szCs w:val="26"/>
        </w:rPr>
      </w:pPr>
      <w:r w:rsidRPr="00910064">
        <w:rPr>
          <w:noProof/>
          <w:sz w:val="26"/>
          <w:szCs w:val="26"/>
        </w:rPr>
        <w:drawing>
          <wp:inline distT="0" distB="0" distL="0" distR="0" wp14:anchorId="3E1FAF82" wp14:editId="609CE717">
            <wp:extent cx="5810250" cy="1803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5810560" cy="1803496"/>
                    </a:xfrm>
                    <a:prstGeom prst="rect">
                      <a:avLst/>
                    </a:prstGeom>
                  </pic:spPr>
                </pic:pic>
              </a:graphicData>
            </a:graphic>
          </wp:inline>
        </w:drawing>
      </w:r>
    </w:p>
    <w:p w14:paraId="49A4D847" w14:textId="77777777" w:rsidR="005957AC" w:rsidRDefault="005957AC" w:rsidP="00D25C71">
      <w:pPr>
        <w:pStyle w:val="NoSpacing"/>
        <w:rPr>
          <w:sz w:val="26"/>
          <w:szCs w:val="26"/>
        </w:rPr>
      </w:pPr>
    </w:p>
    <w:p w14:paraId="540A072A" w14:textId="77777777" w:rsidR="00FA6682" w:rsidRDefault="00FA6682" w:rsidP="00D25C71">
      <w:pPr>
        <w:pStyle w:val="NoSpacing"/>
        <w:rPr>
          <w:sz w:val="26"/>
          <w:szCs w:val="26"/>
        </w:rPr>
      </w:pPr>
    </w:p>
    <w:p w14:paraId="1FC1BB43" w14:textId="77777777" w:rsidR="00FA6682" w:rsidRDefault="00F1622C" w:rsidP="00D25C71">
      <w:pPr>
        <w:pStyle w:val="NoSpacing"/>
        <w:rPr>
          <w:sz w:val="26"/>
          <w:szCs w:val="26"/>
        </w:rPr>
      </w:pPr>
      <w:r>
        <w:rPr>
          <w:sz w:val="26"/>
          <w:szCs w:val="26"/>
        </w:rPr>
        <w:t>Solution:</w:t>
      </w:r>
    </w:p>
    <w:p w14:paraId="6639CD7B"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C586C0"/>
          <w:sz w:val="21"/>
          <w:szCs w:val="21"/>
          <w:lang w:eastAsia="en-IN"/>
        </w:rPr>
        <w:t>from</w:t>
      </w: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pyspark.sql.types</w:t>
      </w:r>
      <w:proofErr w:type="spellEnd"/>
      <w:r w:rsidRPr="00FE4BB9">
        <w:rPr>
          <w:rFonts w:ascii="Consolas" w:eastAsia="Times New Roman" w:hAnsi="Consolas" w:cs="Times New Roman"/>
          <w:color w:val="D4D4D4"/>
          <w:sz w:val="21"/>
          <w:szCs w:val="21"/>
          <w:lang w:eastAsia="en-IN"/>
        </w:rPr>
        <w:t xml:space="preserve"> </w:t>
      </w:r>
      <w:r w:rsidRPr="00FE4BB9">
        <w:rPr>
          <w:rFonts w:ascii="Consolas" w:eastAsia="Times New Roman" w:hAnsi="Consolas" w:cs="Times New Roman"/>
          <w:color w:val="C586C0"/>
          <w:sz w:val="21"/>
          <w:szCs w:val="21"/>
          <w:lang w:eastAsia="en-IN"/>
        </w:rPr>
        <w:t>import</w:t>
      </w: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StructType</w:t>
      </w:r>
      <w:proofErr w:type="spellEnd"/>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StructField</w:t>
      </w:r>
      <w:proofErr w:type="spellEnd"/>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MapType</w:t>
      </w:r>
      <w:proofErr w:type="spellEnd"/>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ArrayType</w:t>
      </w:r>
      <w:proofErr w:type="spellEnd"/>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FloatType</w:t>
      </w:r>
      <w:proofErr w:type="spellEnd"/>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StringType</w:t>
      </w:r>
      <w:proofErr w:type="spellEnd"/>
    </w:p>
    <w:p w14:paraId="528CE736"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schema1 = </w:t>
      </w:r>
      <w:proofErr w:type="spellStart"/>
      <w:r w:rsidRPr="00FE4BB9">
        <w:rPr>
          <w:rFonts w:ascii="Consolas" w:eastAsia="Times New Roman" w:hAnsi="Consolas" w:cs="Times New Roman"/>
          <w:color w:val="D4D4D4"/>
          <w:sz w:val="21"/>
          <w:szCs w:val="21"/>
          <w:lang w:eastAsia="en-IN"/>
        </w:rPr>
        <w:t>StructType</w:t>
      </w:r>
      <w:proofErr w:type="spellEnd"/>
      <w:r w:rsidRPr="00FE4BB9">
        <w:rPr>
          <w:rFonts w:ascii="Consolas" w:eastAsia="Times New Roman" w:hAnsi="Consolas" w:cs="Times New Roman"/>
          <w:color w:val="D4D4D4"/>
          <w:sz w:val="21"/>
          <w:szCs w:val="21"/>
          <w:lang w:eastAsia="en-IN"/>
        </w:rPr>
        <w:t>([</w:t>
      </w:r>
    </w:p>
    <w:p w14:paraId="028EE24E"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StructField</w:t>
      </w:r>
      <w:proofErr w:type="spellEnd"/>
      <w:r w:rsidRPr="00FE4BB9">
        <w:rPr>
          <w:rFonts w:ascii="Consolas" w:eastAsia="Times New Roman" w:hAnsi="Consolas" w:cs="Times New Roman"/>
          <w:color w:val="D4D4D4"/>
          <w:sz w:val="21"/>
          <w:szCs w:val="21"/>
          <w:lang w:eastAsia="en-IN"/>
        </w:rPr>
        <w:t>(</w:t>
      </w:r>
    </w:p>
    <w:p w14:paraId="3E8C7C17"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r w:rsidRPr="00FE4BB9">
        <w:rPr>
          <w:rFonts w:ascii="Consolas" w:eastAsia="Times New Roman" w:hAnsi="Consolas" w:cs="Times New Roman"/>
          <w:color w:val="CE9178"/>
          <w:sz w:val="21"/>
          <w:szCs w:val="21"/>
          <w:lang w:eastAsia="en-IN"/>
        </w:rPr>
        <w:t>'products'</w:t>
      </w:r>
      <w:r w:rsidRPr="00FE4BB9">
        <w:rPr>
          <w:rFonts w:ascii="Consolas" w:eastAsia="Times New Roman" w:hAnsi="Consolas" w:cs="Times New Roman"/>
          <w:color w:val="D4D4D4"/>
          <w:sz w:val="21"/>
          <w:szCs w:val="21"/>
          <w:lang w:eastAsia="en-IN"/>
        </w:rPr>
        <w:t>,</w:t>
      </w:r>
    </w:p>
    <w:p w14:paraId="2E814936"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MapType</w:t>
      </w:r>
      <w:proofErr w:type="spellEnd"/>
      <w:r w:rsidRPr="00FE4BB9">
        <w:rPr>
          <w:rFonts w:ascii="Consolas" w:eastAsia="Times New Roman" w:hAnsi="Consolas" w:cs="Times New Roman"/>
          <w:color w:val="D4D4D4"/>
          <w:sz w:val="21"/>
          <w:szCs w:val="21"/>
          <w:lang w:eastAsia="en-IN"/>
        </w:rPr>
        <w:t>(</w:t>
      </w:r>
    </w:p>
    <w:p w14:paraId="30E278B5"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
    <w:p w14:paraId="7B3D744B"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MapType</w:t>
      </w:r>
      <w:proofErr w:type="spellEnd"/>
      <w:r w:rsidRPr="00FE4BB9">
        <w:rPr>
          <w:rFonts w:ascii="Consolas" w:eastAsia="Times New Roman" w:hAnsi="Consolas" w:cs="Times New Roman"/>
          <w:color w:val="D4D4D4"/>
          <w:sz w:val="21"/>
          <w:szCs w:val="21"/>
          <w:lang w:eastAsia="en-IN"/>
        </w:rPr>
        <w:t>(</w:t>
      </w:r>
    </w:p>
    <w:p w14:paraId="7FA35874"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
    <w:p w14:paraId="38855A0B"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StructType</w:t>
      </w:r>
      <w:proofErr w:type="spellEnd"/>
      <w:r w:rsidRPr="00FE4BB9">
        <w:rPr>
          <w:rFonts w:ascii="Consolas" w:eastAsia="Times New Roman" w:hAnsi="Consolas" w:cs="Times New Roman"/>
          <w:color w:val="D4D4D4"/>
          <w:sz w:val="21"/>
          <w:szCs w:val="21"/>
          <w:lang w:eastAsia="en-IN"/>
        </w:rPr>
        <w:t>([</w:t>
      </w:r>
    </w:p>
    <w:p w14:paraId="6EDC343B"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StructField</w:t>
      </w:r>
      <w:proofErr w:type="spellEnd"/>
      <w:r w:rsidRPr="00FE4BB9">
        <w:rPr>
          <w:rFonts w:ascii="Consolas" w:eastAsia="Times New Roman" w:hAnsi="Consolas" w:cs="Times New Roman"/>
          <w:color w:val="D4D4D4"/>
          <w:sz w:val="21"/>
          <w:szCs w:val="21"/>
          <w:lang w:eastAsia="en-IN"/>
        </w:rPr>
        <w:t>(</w:t>
      </w:r>
      <w:r w:rsidRPr="00FE4BB9">
        <w:rPr>
          <w:rFonts w:ascii="Consolas" w:eastAsia="Times New Roman" w:hAnsi="Consolas" w:cs="Times New Roman"/>
          <w:color w:val="CE9178"/>
          <w:sz w:val="21"/>
          <w:szCs w:val="21"/>
          <w:lang w:eastAsia="en-IN"/>
        </w:rPr>
        <w:t>'product_name'</w:t>
      </w:r>
      <w:r w:rsidRPr="00FE4BB9">
        <w:rPr>
          <w:rFonts w:ascii="Consolas" w:eastAsia="Times New Roman" w:hAnsi="Consolas" w:cs="Times New Roman"/>
          <w:color w:val="D4D4D4"/>
          <w:sz w:val="21"/>
          <w:szCs w:val="21"/>
          <w:lang w:eastAsia="en-IN"/>
        </w:rPr>
        <w:t>,</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
    <w:p w14:paraId="10CCAC47"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StructField</w:t>
      </w:r>
      <w:proofErr w:type="spellEnd"/>
      <w:r w:rsidRPr="00FE4BB9">
        <w:rPr>
          <w:rFonts w:ascii="Consolas" w:eastAsia="Times New Roman" w:hAnsi="Consolas" w:cs="Times New Roman"/>
          <w:color w:val="D4D4D4"/>
          <w:sz w:val="21"/>
          <w:szCs w:val="21"/>
          <w:lang w:eastAsia="en-IN"/>
        </w:rPr>
        <w:t>(</w:t>
      </w:r>
      <w:r w:rsidRPr="00FE4BB9">
        <w:rPr>
          <w:rFonts w:ascii="Consolas" w:eastAsia="Times New Roman" w:hAnsi="Consolas" w:cs="Times New Roman"/>
          <w:color w:val="CE9178"/>
          <w:sz w:val="21"/>
          <w:szCs w:val="21"/>
          <w:lang w:eastAsia="en-IN"/>
        </w:rPr>
        <w:t>'cost'</w:t>
      </w:r>
      <w:r w:rsidRPr="00FE4BB9">
        <w:rPr>
          <w:rFonts w:ascii="Consolas" w:eastAsia="Times New Roman" w:hAnsi="Consolas" w:cs="Times New Roman"/>
          <w:color w:val="D4D4D4"/>
          <w:sz w:val="21"/>
          <w:szCs w:val="21"/>
          <w:lang w:eastAsia="en-IN"/>
        </w:rPr>
        <w:t>,</w:t>
      </w:r>
      <w:proofErr w:type="spellStart"/>
      <w:r w:rsidRPr="00FE4BB9">
        <w:rPr>
          <w:rFonts w:ascii="Consolas" w:eastAsia="Times New Roman" w:hAnsi="Consolas" w:cs="Times New Roman"/>
          <w:color w:val="D4D4D4"/>
          <w:sz w:val="21"/>
          <w:szCs w:val="21"/>
          <w:lang w:eastAsia="en-IN"/>
        </w:rPr>
        <w:t>FloatType</w:t>
      </w:r>
      <w:proofErr w:type="spellEnd"/>
      <w:r w:rsidRPr="00FE4BB9">
        <w:rPr>
          <w:rFonts w:ascii="Consolas" w:eastAsia="Times New Roman" w:hAnsi="Consolas" w:cs="Times New Roman"/>
          <w:color w:val="D4D4D4"/>
          <w:sz w:val="21"/>
          <w:szCs w:val="21"/>
          <w:lang w:eastAsia="en-IN"/>
        </w:rPr>
        <w:t>()),</w:t>
      </w:r>
    </w:p>
    <w:p w14:paraId="16F9E88D"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lastRenderedPageBreak/>
        <w:t xml:space="preserve">                    </w:t>
      </w:r>
      <w:proofErr w:type="spellStart"/>
      <w:r w:rsidRPr="00FE4BB9">
        <w:rPr>
          <w:rFonts w:ascii="Consolas" w:eastAsia="Times New Roman" w:hAnsi="Consolas" w:cs="Times New Roman"/>
          <w:color w:val="D4D4D4"/>
          <w:sz w:val="21"/>
          <w:szCs w:val="21"/>
          <w:lang w:eastAsia="en-IN"/>
        </w:rPr>
        <w:t>StructField</w:t>
      </w:r>
      <w:proofErr w:type="spellEnd"/>
      <w:r w:rsidRPr="00FE4BB9">
        <w:rPr>
          <w:rFonts w:ascii="Consolas" w:eastAsia="Times New Roman" w:hAnsi="Consolas" w:cs="Times New Roman"/>
          <w:color w:val="D4D4D4"/>
          <w:sz w:val="21"/>
          <w:szCs w:val="21"/>
          <w:lang w:eastAsia="en-IN"/>
        </w:rPr>
        <w:t>(</w:t>
      </w:r>
    </w:p>
    <w:p w14:paraId="0C5B2B03"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r w:rsidRPr="00FE4BB9">
        <w:rPr>
          <w:rFonts w:ascii="Consolas" w:eastAsia="Times New Roman" w:hAnsi="Consolas" w:cs="Times New Roman"/>
          <w:color w:val="CE9178"/>
          <w:sz w:val="21"/>
          <w:szCs w:val="21"/>
          <w:lang w:eastAsia="en-IN"/>
        </w:rPr>
        <w:t>'</w:t>
      </w:r>
      <w:proofErr w:type="spellStart"/>
      <w:r w:rsidRPr="00FE4BB9">
        <w:rPr>
          <w:rFonts w:ascii="Consolas" w:eastAsia="Times New Roman" w:hAnsi="Consolas" w:cs="Times New Roman"/>
          <w:color w:val="CE9178"/>
          <w:sz w:val="21"/>
          <w:szCs w:val="21"/>
          <w:lang w:eastAsia="en-IN"/>
        </w:rPr>
        <w:t>product_features</w:t>
      </w:r>
      <w:proofErr w:type="spellEnd"/>
      <w:r w:rsidRPr="00FE4BB9">
        <w:rPr>
          <w:rFonts w:ascii="Consolas" w:eastAsia="Times New Roman" w:hAnsi="Consolas" w:cs="Times New Roman"/>
          <w:color w:val="CE9178"/>
          <w:sz w:val="21"/>
          <w:szCs w:val="21"/>
          <w:lang w:eastAsia="en-IN"/>
        </w:rPr>
        <w:t>'</w:t>
      </w:r>
      <w:r w:rsidRPr="00FE4BB9">
        <w:rPr>
          <w:rFonts w:ascii="Consolas" w:eastAsia="Times New Roman" w:hAnsi="Consolas" w:cs="Times New Roman"/>
          <w:color w:val="D4D4D4"/>
          <w:sz w:val="21"/>
          <w:szCs w:val="21"/>
          <w:lang w:eastAsia="en-IN"/>
        </w:rPr>
        <w:t>,</w:t>
      </w:r>
    </w:p>
    <w:p w14:paraId="208DD800"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MapType</w:t>
      </w:r>
      <w:proofErr w:type="spellEnd"/>
      <w:r w:rsidRPr="00FE4BB9">
        <w:rPr>
          <w:rFonts w:ascii="Consolas" w:eastAsia="Times New Roman" w:hAnsi="Consolas" w:cs="Times New Roman"/>
          <w:color w:val="D4D4D4"/>
          <w:sz w:val="21"/>
          <w:szCs w:val="21"/>
          <w:lang w:eastAsia="en-IN"/>
        </w:rPr>
        <w:t>(</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
    <w:p w14:paraId="7CA43D88"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43D979D3"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StructField</w:t>
      </w:r>
      <w:proofErr w:type="spellEnd"/>
      <w:r w:rsidRPr="00FE4BB9">
        <w:rPr>
          <w:rFonts w:ascii="Consolas" w:eastAsia="Times New Roman" w:hAnsi="Consolas" w:cs="Times New Roman"/>
          <w:color w:val="D4D4D4"/>
          <w:sz w:val="21"/>
          <w:szCs w:val="21"/>
          <w:lang w:eastAsia="en-IN"/>
        </w:rPr>
        <w:t>(</w:t>
      </w:r>
    </w:p>
    <w:p w14:paraId="09237164"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r w:rsidRPr="00FE4BB9">
        <w:rPr>
          <w:rFonts w:ascii="Consolas" w:eastAsia="Times New Roman" w:hAnsi="Consolas" w:cs="Times New Roman"/>
          <w:color w:val="CE9178"/>
          <w:sz w:val="21"/>
          <w:szCs w:val="21"/>
          <w:lang w:eastAsia="en-IN"/>
        </w:rPr>
        <w:t>'</w:t>
      </w:r>
      <w:proofErr w:type="spellStart"/>
      <w:r w:rsidRPr="00FE4BB9">
        <w:rPr>
          <w:rFonts w:ascii="Consolas" w:eastAsia="Times New Roman" w:hAnsi="Consolas" w:cs="Times New Roman"/>
          <w:color w:val="CE9178"/>
          <w:sz w:val="21"/>
          <w:szCs w:val="21"/>
          <w:lang w:eastAsia="en-IN"/>
        </w:rPr>
        <w:t>customizable_features</w:t>
      </w:r>
      <w:proofErr w:type="spellEnd"/>
      <w:r w:rsidRPr="00FE4BB9">
        <w:rPr>
          <w:rFonts w:ascii="Consolas" w:eastAsia="Times New Roman" w:hAnsi="Consolas" w:cs="Times New Roman"/>
          <w:color w:val="CE9178"/>
          <w:sz w:val="21"/>
          <w:szCs w:val="21"/>
          <w:lang w:eastAsia="en-IN"/>
        </w:rPr>
        <w:t>'</w:t>
      </w:r>
      <w:r w:rsidRPr="00FE4BB9">
        <w:rPr>
          <w:rFonts w:ascii="Consolas" w:eastAsia="Times New Roman" w:hAnsi="Consolas" w:cs="Times New Roman"/>
          <w:color w:val="D4D4D4"/>
          <w:sz w:val="21"/>
          <w:szCs w:val="21"/>
          <w:lang w:eastAsia="en-IN"/>
        </w:rPr>
        <w:t>,</w:t>
      </w:r>
    </w:p>
    <w:p w14:paraId="2FC1C5B9"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MapType</w:t>
      </w:r>
      <w:proofErr w:type="spellEnd"/>
      <w:r w:rsidRPr="00FE4BB9">
        <w:rPr>
          <w:rFonts w:ascii="Consolas" w:eastAsia="Times New Roman" w:hAnsi="Consolas" w:cs="Times New Roman"/>
          <w:color w:val="D4D4D4"/>
          <w:sz w:val="21"/>
          <w:szCs w:val="21"/>
          <w:lang w:eastAsia="en-IN"/>
        </w:rPr>
        <w:t>(</w:t>
      </w:r>
    </w:p>
    <w:p w14:paraId="37CB0D1E"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
    <w:p w14:paraId="03C3199C"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xml:space="preserve">                            </w:t>
      </w:r>
      <w:proofErr w:type="spellStart"/>
      <w:r w:rsidRPr="00FE4BB9">
        <w:rPr>
          <w:rFonts w:ascii="Consolas" w:eastAsia="Times New Roman" w:hAnsi="Consolas" w:cs="Times New Roman"/>
          <w:color w:val="D4D4D4"/>
          <w:sz w:val="21"/>
          <w:szCs w:val="21"/>
          <w:lang w:eastAsia="en-IN"/>
        </w:rPr>
        <w:t>ArrayType</w:t>
      </w:r>
      <w:proofErr w:type="spellEnd"/>
      <w:r w:rsidRPr="00FE4BB9">
        <w:rPr>
          <w:rFonts w:ascii="Consolas" w:eastAsia="Times New Roman" w:hAnsi="Consolas" w:cs="Times New Roman"/>
          <w:color w:val="D4D4D4"/>
          <w:sz w:val="21"/>
          <w:szCs w:val="21"/>
          <w:lang w:eastAsia="en-IN"/>
        </w:rPr>
        <w:t>(</w:t>
      </w:r>
      <w:proofErr w:type="spellStart"/>
      <w:r w:rsidRPr="00FE4BB9">
        <w:rPr>
          <w:rFonts w:ascii="Consolas" w:eastAsia="Times New Roman" w:hAnsi="Consolas" w:cs="Times New Roman"/>
          <w:color w:val="D4D4D4"/>
          <w:sz w:val="21"/>
          <w:szCs w:val="21"/>
          <w:lang w:eastAsia="en-IN"/>
        </w:rPr>
        <w:t>StringType</w:t>
      </w:r>
      <w:proofErr w:type="spellEnd"/>
      <w:r w:rsidRPr="00FE4BB9">
        <w:rPr>
          <w:rFonts w:ascii="Consolas" w:eastAsia="Times New Roman" w:hAnsi="Consolas" w:cs="Times New Roman"/>
          <w:color w:val="D4D4D4"/>
          <w:sz w:val="21"/>
          <w:szCs w:val="21"/>
          <w:lang w:eastAsia="en-IN"/>
        </w:rPr>
        <w:t>())</w:t>
      </w:r>
    </w:p>
    <w:p w14:paraId="6EBA23C0"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75FA71C9"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23EC21BC"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34D6EA8F"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33F151CE"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4BDC2E37"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    )</w:t>
      </w:r>
    </w:p>
    <w:p w14:paraId="58E5E0C6"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r w:rsidRPr="00FE4BB9">
        <w:rPr>
          <w:rFonts w:ascii="Consolas" w:eastAsia="Times New Roman" w:hAnsi="Consolas" w:cs="Times New Roman"/>
          <w:color w:val="D4D4D4"/>
          <w:sz w:val="21"/>
          <w:szCs w:val="21"/>
          <w:lang w:eastAsia="en-IN"/>
        </w:rPr>
        <w:t>])</w:t>
      </w:r>
    </w:p>
    <w:p w14:paraId="05ED023F" w14:textId="77777777" w:rsidR="00FE4BB9" w:rsidRPr="00FE4BB9" w:rsidRDefault="00FE4BB9" w:rsidP="00FE4BB9">
      <w:pPr>
        <w:shd w:val="clear" w:color="auto" w:fill="1E1E1E"/>
        <w:spacing w:after="0" w:line="285" w:lineRule="atLeast"/>
        <w:rPr>
          <w:rFonts w:ascii="Consolas" w:eastAsia="Times New Roman" w:hAnsi="Consolas" w:cs="Times New Roman"/>
          <w:color w:val="D4D4D4"/>
          <w:sz w:val="21"/>
          <w:szCs w:val="21"/>
          <w:lang w:eastAsia="en-IN"/>
        </w:rPr>
      </w:pPr>
    </w:p>
    <w:p w14:paraId="707BD717" w14:textId="77777777" w:rsidR="00F1622C" w:rsidRDefault="00F1622C" w:rsidP="00D25C71">
      <w:pPr>
        <w:pStyle w:val="NoSpacing"/>
        <w:rPr>
          <w:sz w:val="26"/>
          <w:szCs w:val="26"/>
        </w:rPr>
      </w:pPr>
    </w:p>
    <w:p w14:paraId="59F79400" w14:textId="77777777" w:rsidR="00FA6682" w:rsidRDefault="00FA6682" w:rsidP="00D25C71">
      <w:pPr>
        <w:pStyle w:val="NoSpacing"/>
        <w:rPr>
          <w:sz w:val="26"/>
          <w:szCs w:val="26"/>
        </w:rPr>
      </w:pPr>
    </w:p>
    <w:p w14:paraId="09F5AD94" w14:textId="77777777" w:rsidR="00ED71B5" w:rsidRPr="00880E58" w:rsidRDefault="001D0D5E" w:rsidP="00D25C71">
      <w:pPr>
        <w:pStyle w:val="NoSpacing"/>
        <w:rPr>
          <w:b/>
          <w:bCs/>
          <w:sz w:val="26"/>
          <w:szCs w:val="26"/>
        </w:rPr>
      </w:pPr>
      <w:r w:rsidRPr="00880E58">
        <w:rPr>
          <w:b/>
          <w:bCs/>
          <w:sz w:val="26"/>
          <w:szCs w:val="26"/>
        </w:rPr>
        <w:t>Accessing Struct Element:</w:t>
      </w:r>
    </w:p>
    <w:p w14:paraId="3110B79F" w14:textId="77777777" w:rsidR="00F7218C" w:rsidRPr="00F7218C" w:rsidRDefault="00F7218C" w:rsidP="00F7218C">
      <w:pPr>
        <w:pStyle w:val="NoSpacing"/>
        <w:rPr>
          <w:sz w:val="26"/>
          <w:szCs w:val="26"/>
        </w:rPr>
      </w:pPr>
      <w:r w:rsidRPr="00F7218C">
        <w:rPr>
          <w:sz w:val="26"/>
          <w:szCs w:val="26"/>
        </w:rPr>
        <w:t xml:space="preserve">Struct elements can be accessed </w:t>
      </w:r>
      <w:r w:rsidRPr="005B2522">
        <w:rPr>
          <w:b/>
          <w:bCs/>
          <w:sz w:val="26"/>
          <w:szCs w:val="26"/>
        </w:rPr>
        <w:t>using dot operator</w:t>
      </w:r>
      <w:r w:rsidRPr="00F7218C">
        <w:rPr>
          <w:sz w:val="26"/>
          <w:szCs w:val="26"/>
        </w:rPr>
        <w:t xml:space="preserve">. </w:t>
      </w:r>
    </w:p>
    <w:p w14:paraId="696112B8" w14:textId="77777777" w:rsidR="00F7218C" w:rsidRPr="00F7218C" w:rsidRDefault="00F7218C" w:rsidP="00F7218C">
      <w:pPr>
        <w:pStyle w:val="NoSpacing"/>
        <w:rPr>
          <w:sz w:val="26"/>
          <w:szCs w:val="26"/>
        </w:rPr>
      </w:pPr>
      <w:r w:rsidRPr="00222FE5">
        <w:rPr>
          <w:b/>
          <w:bCs/>
          <w:sz w:val="26"/>
          <w:szCs w:val="26"/>
        </w:rPr>
        <w:t>Example</w:t>
      </w:r>
      <w:r w:rsidRPr="00F7218C">
        <w:rPr>
          <w:sz w:val="26"/>
          <w:szCs w:val="26"/>
        </w:rPr>
        <w:t>:</w:t>
      </w:r>
    </w:p>
    <w:p w14:paraId="4C181361" w14:textId="77777777" w:rsidR="00F7218C" w:rsidRPr="00F7218C" w:rsidRDefault="00F7218C" w:rsidP="00F7218C">
      <w:pPr>
        <w:pStyle w:val="NoSpacing"/>
        <w:rPr>
          <w:sz w:val="26"/>
          <w:szCs w:val="26"/>
        </w:rPr>
      </w:pPr>
      <w:r w:rsidRPr="00F7218C">
        <w:rPr>
          <w:sz w:val="26"/>
          <w:szCs w:val="26"/>
        </w:rPr>
        <w:t>retailer1.selectExpr('</w:t>
      </w:r>
      <w:proofErr w:type="spellStart"/>
      <w:r w:rsidRPr="00F7218C">
        <w:rPr>
          <w:sz w:val="26"/>
          <w:szCs w:val="26"/>
        </w:rPr>
        <w:t>products.watch</w:t>
      </w:r>
      <w:proofErr w:type="spellEnd"/>
      <w:r w:rsidRPr="00F7218C">
        <w:rPr>
          <w:sz w:val="26"/>
          <w:szCs w:val="26"/>
        </w:rPr>
        <w:t>').show()</w:t>
      </w:r>
    </w:p>
    <w:p w14:paraId="52AC57B7" w14:textId="77777777" w:rsidR="00F7218C" w:rsidRPr="00F7218C" w:rsidRDefault="00F7218C" w:rsidP="00F7218C">
      <w:pPr>
        <w:pStyle w:val="NoSpacing"/>
        <w:rPr>
          <w:sz w:val="26"/>
          <w:szCs w:val="26"/>
        </w:rPr>
      </w:pPr>
    </w:p>
    <w:p w14:paraId="38ADDB67" w14:textId="77777777" w:rsidR="00F7218C" w:rsidRPr="00970F3B" w:rsidRDefault="00F7218C" w:rsidP="00F7218C">
      <w:pPr>
        <w:pStyle w:val="NoSpacing"/>
        <w:rPr>
          <w:b/>
          <w:bCs/>
          <w:sz w:val="26"/>
          <w:szCs w:val="26"/>
        </w:rPr>
      </w:pPr>
      <w:r w:rsidRPr="00970F3B">
        <w:rPr>
          <w:b/>
          <w:bCs/>
          <w:sz w:val="26"/>
          <w:szCs w:val="26"/>
        </w:rPr>
        <w:t>Accessing Map Elements</w:t>
      </w:r>
    </w:p>
    <w:p w14:paraId="00C6C2AF" w14:textId="77777777" w:rsidR="00F7218C" w:rsidRPr="00F7218C" w:rsidRDefault="00F7218C" w:rsidP="00F7218C">
      <w:pPr>
        <w:pStyle w:val="NoSpacing"/>
        <w:rPr>
          <w:sz w:val="26"/>
          <w:szCs w:val="26"/>
        </w:rPr>
      </w:pPr>
      <w:r w:rsidRPr="00F7218C">
        <w:rPr>
          <w:sz w:val="26"/>
          <w:szCs w:val="26"/>
        </w:rPr>
        <w:t xml:space="preserve">Map elements can be accessed </w:t>
      </w:r>
      <w:r w:rsidRPr="0058092B">
        <w:rPr>
          <w:b/>
          <w:bCs/>
          <w:sz w:val="26"/>
          <w:szCs w:val="26"/>
        </w:rPr>
        <w:t>using dot operator</w:t>
      </w:r>
      <w:r w:rsidRPr="00F7218C">
        <w:rPr>
          <w:sz w:val="26"/>
          <w:szCs w:val="26"/>
        </w:rPr>
        <w:t>.</w:t>
      </w:r>
    </w:p>
    <w:p w14:paraId="642752E4" w14:textId="77777777" w:rsidR="00F7218C" w:rsidRPr="00ED119C" w:rsidRDefault="00F7218C" w:rsidP="00F7218C">
      <w:pPr>
        <w:pStyle w:val="NoSpacing"/>
        <w:rPr>
          <w:b/>
          <w:bCs/>
          <w:sz w:val="26"/>
          <w:szCs w:val="26"/>
        </w:rPr>
      </w:pPr>
      <w:r w:rsidRPr="00ED119C">
        <w:rPr>
          <w:b/>
          <w:bCs/>
          <w:sz w:val="26"/>
          <w:szCs w:val="26"/>
        </w:rPr>
        <w:t>Example:</w:t>
      </w:r>
    </w:p>
    <w:p w14:paraId="53A3F22F" w14:textId="77777777" w:rsidR="00F7218C" w:rsidRPr="00F7218C" w:rsidRDefault="00F7218C" w:rsidP="00F7218C">
      <w:pPr>
        <w:pStyle w:val="NoSpacing"/>
        <w:rPr>
          <w:sz w:val="26"/>
          <w:szCs w:val="26"/>
        </w:rPr>
      </w:pPr>
      <w:r w:rsidRPr="00F7218C">
        <w:rPr>
          <w:sz w:val="26"/>
          <w:szCs w:val="26"/>
        </w:rPr>
        <w:t>retailer1.selectExpr('</w:t>
      </w:r>
      <w:proofErr w:type="spellStart"/>
      <w:r w:rsidRPr="00F7218C">
        <w:rPr>
          <w:sz w:val="26"/>
          <w:szCs w:val="26"/>
        </w:rPr>
        <w:t>products.watch.casio</w:t>
      </w:r>
      <w:proofErr w:type="spellEnd"/>
      <w:r w:rsidRPr="00F7218C">
        <w:rPr>
          <w:sz w:val="26"/>
          <w:szCs w:val="26"/>
        </w:rPr>
        <w:t>').show()</w:t>
      </w:r>
    </w:p>
    <w:p w14:paraId="538ED5F5" w14:textId="77777777" w:rsidR="00F7218C" w:rsidRPr="001E21CF" w:rsidRDefault="00F7218C" w:rsidP="00F7218C">
      <w:pPr>
        <w:pStyle w:val="NoSpacing"/>
        <w:rPr>
          <w:b/>
          <w:bCs/>
          <w:sz w:val="26"/>
          <w:szCs w:val="26"/>
        </w:rPr>
      </w:pPr>
      <w:r w:rsidRPr="001E21CF">
        <w:rPr>
          <w:b/>
          <w:bCs/>
          <w:sz w:val="26"/>
          <w:szCs w:val="26"/>
        </w:rPr>
        <w:t>Accessing Array Elements</w:t>
      </w:r>
    </w:p>
    <w:p w14:paraId="29B2EC86" w14:textId="77777777" w:rsidR="00F7218C" w:rsidRDefault="00F7218C" w:rsidP="00F7218C">
      <w:pPr>
        <w:pStyle w:val="NoSpacing"/>
        <w:rPr>
          <w:b/>
          <w:bCs/>
          <w:sz w:val="26"/>
          <w:szCs w:val="26"/>
        </w:rPr>
      </w:pPr>
      <w:r w:rsidRPr="00F7218C">
        <w:rPr>
          <w:sz w:val="26"/>
          <w:szCs w:val="26"/>
        </w:rPr>
        <w:t xml:space="preserve">Array elements can be accessed </w:t>
      </w:r>
      <w:r w:rsidRPr="00AE52FC">
        <w:rPr>
          <w:b/>
          <w:bCs/>
          <w:sz w:val="26"/>
          <w:szCs w:val="26"/>
        </w:rPr>
        <w:t>using the index.</w:t>
      </w:r>
    </w:p>
    <w:p w14:paraId="5028A652" w14:textId="77777777" w:rsidR="002B0081" w:rsidRPr="00F7218C" w:rsidRDefault="002B0081" w:rsidP="00F7218C">
      <w:pPr>
        <w:pStyle w:val="NoSpacing"/>
        <w:rPr>
          <w:sz w:val="26"/>
          <w:szCs w:val="26"/>
        </w:rPr>
      </w:pPr>
      <w:r>
        <w:rPr>
          <w:b/>
          <w:bCs/>
          <w:sz w:val="26"/>
          <w:szCs w:val="26"/>
        </w:rPr>
        <w:t>Example:</w:t>
      </w:r>
    </w:p>
    <w:p w14:paraId="4281893B" w14:textId="77777777" w:rsidR="00FA6682" w:rsidRDefault="00F7218C" w:rsidP="00F7218C">
      <w:pPr>
        <w:pStyle w:val="NoSpacing"/>
        <w:rPr>
          <w:sz w:val="26"/>
          <w:szCs w:val="26"/>
        </w:rPr>
      </w:pPr>
      <w:r w:rsidRPr="00F7218C">
        <w:rPr>
          <w:sz w:val="26"/>
          <w:szCs w:val="26"/>
        </w:rPr>
        <w:t xml:space="preserve">retailer1.selectExpr('products.watch.casio.customizable_features.back_light_color_options[0] as </w:t>
      </w:r>
      <w:proofErr w:type="spellStart"/>
      <w:r w:rsidRPr="00F7218C">
        <w:rPr>
          <w:sz w:val="26"/>
          <w:szCs w:val="26"/>
        </w:rPr>
        <w:t>new_col</w:t>
      </w:r>
      <w:proofErr w:type="spellEnd"/>
      <w:r w:rsidRPr="00F7218C">
        <w:rPr>
          <w:sz w:val="26"/>
          <w:szCs w:val="26"/>
        </w:rPr>
        <w:t>').show()</w:t>
      </w:r>
    </w:p>
    <w:p w14:paraId="7E7A766B" w14:textId="77777777" w:rsidR="00106258" w:rsidRDefault="00106258" w:rsidP="00F7218C">
      <w:pPr>
        <w:pStyle w:val="NoSpacing"/>
        <w:rPr>
          <w:sz w:val="26"/>
          <w:szCs w:val="26"/>
        </w:rPr>
      </w:pPr>
    </w:p>
    <w:p w14:paraId="3B1DECD8" w14:textId="77777777" w:rsidR="00106258" w:rsidRDefault="00D93096" w:rsidP="00F7218C">
      <w:pPr>
        <w:pStyle w:val="NoSpacing"/>
        <w:rPr>
          <w:sz w:val="26"/>
          <w:szCs w:val="26"/>
        </w:rPr>
      </w:pPr>
      <w:r w:rsidRPr="00FE491A">
        <w:rPr>
          <w:b/>
          <w:bCs/>
          <w:sz w:val="26"/>
          <w:szCs w:val="26"/>
        </w:rPr>
        <w:t>Note</w:t>
      </w:r>
      <w:r>
        <w:rPr>
          <w:sz w:val="26"/>
          <w:szCs w:val="26"/>
        </w:rPr>
        <w:t>:</w:t>
      </w:r>
    </w:p>
    <w:p w14:paraId="0613EB9F" w14:textId="77777777" w:rsidR="00106258" w:rsidRDefault="00D93096" w:rsidP="00F7218C">
      <w:pPr>
        <w:pStyle w:val="NoSpacing"/>
        <w:rPr>
          <w:sz w:val="26"/>
          <w:szCs w:val="26"/>
        </w:rPr>
      </w:pPr>
      <w:r>
        <w:rPr>
          <w:sz w:val="26"/>
          <w:szCs w:val="26"/>
        </w:rPr>
        <w:t xml:space="preserve">Instead </w:t>
      </w:r>
      <w:r w:rsidRPr="00516B4D">
        <w:rPr>
          <w:sz w:val="26"/>
          <w:szCs w:val="26"/>
          <w:highlight w:val="yellow"/>
        </w:rPr>
        <w:t xml:space="preserve">of </w:t>
      </w:r>
      <w:proofErr w:type="spellStart"/>
      <w:r w:rsidRPr="00516B4D">
        <w:rPr>
          <w:sz w:val="26"/>
          <w:szCs w:val="26"/>
          <w:highlight w:val="yellow"/>
        </w:rPr>
        <w:t>selectExpr</w:t>
      </w:r>
      <w:proofErr w:type="spellEnd"/>
      <w:r w:rsidRPr="00516B4D">
        <w:rPr>
          <w:sz w:val="26"/>
          <w:szCs w:val="26"/>
          <w:highlight w:val="yellow"/>
        </w:rPr>
        <w:t xml:space="preserve"> we can use select</w:t>
      </w:r>
      <w:r w:rsidR="00443620" w:rsidRPr="00516B4D">
        <w:rPr>
          <w:sz w:val="26"/>
          <w:szCs w:val="26"/>
          <w:highlight w:val="yellow"/>
        </w:rPr>
        <w:t xml:space="preserve">, just replace </w:t>
      </w:r>
      <w:proofErr w:type="spellStart"/>
      <w:r w:rsidR="00443620" w:rsidRPr="00516B4D">
        <w:rPr>
          <w:sz w:val="26"/>
          <w:szCs w:val="26"/>
          <w:highlight w:val="yellow"/>
        </w:rPr>
        <w:t>selectExpr</w:t>
      </w:r>
      <w:proofErr w:type="spellEnd"/>
      <w:r w:rsidR="00443620" w:rsidRPr="00516B4D">
        <w:rPr>
          <w:sz w:val="26"/>
          <w:szCs w:val="26"/>
          <w:highlight w:val="yellow"/>
        </w:rPr>
        <w:t xml:space="preserve"> by select, no other changes.</w:t>
      </w:r>
    </w:p>
    <w:p w14:paraId="4542DB5F" w14:textId="77777777" w:rsidR="00106258" w:rsidRDefault="00106258" w:rsidP="00F7218C">
      <w:pPr>
        <w:pStyle w:val="NoSpacing"/>
        <w:rPr>
          <w:sz w:val="26"/>
          <w:szCs w:val="26"/>
        </w:rPr>
      </w:pPr>
    </w:p>
    <w:p w14:paraId="30E6B696" w14:textId="77777777" w:rsidR="00A91493" w:rsidRDefault="00A91493" w:rsidP="00F7218C">
      <w:pPr>
        <w:pStyle w:val="NoSpacing"/>
        <w:rPr>
          <w:sz w:val="26"/>
          <w:szCs w:val="26"/>
        </w:rPr>
      </w:pPr>
    </w:p>
    <w:p w14:paraId="1DF761A0" w14:textId="77777777" w:rsidR="00C117AF" w:rsidRPr="00E406D2" w:rsidRDefault="00C117AF" w:rsidP="00F7218C">
      <w:pPr>
        <w:pStyle w:val="NoSpacing"/>
        <w:rPr>
          <w:b/>
          <w:bCs/>
          <w:sz w:val="26"/>
          <w:szCs w:val="26"/>
        </w:rPr>
      </w:pPr>
      <w:r w:rsidRPr="00E406D2">
        <w:rPr>
          <w:b/>
          <w:bCs/>
          <w:sz w:val="26"/>
          <w:szCs w:val="26"/>
        </w:rPr>
        <w:t xml:space="preserve">#creating table from </w:t>
      </w:r>
      <w:proofErr w:type="spellStart"/>
      <w:r w:rsidRPr="00E406D2">
        <w:rPr>
          <w:b/>
          <w:bCs/>
          <w:sz w:val="26"/>
          <w:szCs w:val="26"/>
        </w:rPr>
        <w:t>DataFrame</w:t>
      </w:r>
      <w:proofErr w:type="spellEnd"/>
      <w:r w:rsidRPr="00E406D2">
        <w:rPr>
          <w:b/>
          <w:bCs/>
          <w:sz w:val="26"/>
          <w:szCs w:val="26"/>
        </w:rPr>
        <w:t>#</w:t>
      </w:r>
    </w:p>
    <w:p w14:paraId="3668F564" w14:textId="77777777" w:rsidR="00A91493" w:rsidRDefault="00E97946" w:rsidP="00F7218C">
      <w:pPr>
        <w:pStyle w:val="NoSpacing"/>
        <w:rPr>
          <w:sz w:val="26"/>
          <w:szCs w:val="26"/>
        </w:rPr>
      </w:pPr>
      <w:r>
        <w:rPr>
          <w:sz w:val="26"/>
          <w:szCs w:val="26"/>
        </w:rPr>
        <w:t>We can create table from dataframe</w:t>
      </w:r>
      <w:r w:rsidR="00CB4A62">
        <w:rPr>
          <w:sz w:val="26"/>
          <w:szCs w:val="26"/>
        </w:rPr>
        <w:t xml:space="preserve">. Creating table allows us to </w:t>
      </w:r>
      <w:r w:rsidR="00DF46C4">
        <w:rPr>
          <w:sz w:val="26"/>
          <w:szCs w:val="26"/>
        </w:rPr>
        <w:t xml:space="preserve">work using </w:t>
      </w:r>
      <w:proofErr w:type="spellStart"/>
      <w:r w:rsidR="00DF46C4">
        <w:rPr>
          <w:sz w:val="26"/>
          <w:szCs w:val="26"/>
        </w:rPr>
        <w:t>sql</w:t>
      </w:r>
      <w:proofErr w:type="spellEnd"/>
      <w:r w:rsidR="00DF46C4">
        <w:rPr>
          <w:sz w:val="26"/>
          <w:szCs w:val="26"/>
        </w:rPr>
        <w:t xml:space="preserve"> query on </w:t>
      </w:r>
      <w:r w:rsidR="00640685">
        <w:rPr>
          <w:sz w:val="26"/>
          <w:szCs w:val="26"/>
        </w:rPr>
        <w:t>create</w:t>
      </w:r>
      <w:r w:rsidR="00C42663">
        <w:rPr>
          <w:sz w:val="26"/>
          <w:szCs w:val="26"/>
        </w:rPr>
        <w:t xml:space="preserve">d </w:t>
      </w:r>
      <w:r w:rsidR="00640685">
        <w:rPr>
          <w:sz w:val="26"/>
          <w:szCs w:val="26"/>
        </w:rPr>
        <w:t>table.</w:t>
      </w:r>
    </w:p>
    <w:p w14:paraId="739AD4FE" w14:textId="77777777" w:rsidR="006F55B7" w:rsidRDefault="002C2F07" w:rsidP="00F7218C">
      <w:pPr>
        <w:pStyle w:val="NoSpacing"/>
        <w:rPr>
          <w:sz w:val="26"/>
          <w:szCs w:val="26"/>
        </w:rPr>
      </w:pPr>
      <w:r>
        <w:rPr>
          <w:sz w:val="26"/>
          <w:szCs w:val="26"/>
        </w:rPr>
        <w:t>We can create table using any of below methods</w:t>
      </w:r>
      <w:r w:rsidR="008B3F0E">
        <w:rPr>
          <w:sz w:val="26"/>
          <w:szCs w:val="26"/>
        </w:rPr>
        <w:t>.</w:t>
      </w:r>
    </w:p>
    <w:bookmarkStart w:id="1" w:name="_MON_1743084079"/>
    <w:bookmarkEnd w:id="1"/>
    <w:p w14:paraId="15EA020C" w14:textId="77777777" w:rsidR="002C2F07" w:rsidRDefault="00EA274D" w:rsidP="00F7218C">
      <w:pPr>
        <w:pStyle w:val="NoSpacing"/>
        <w:rPr>
          <w:sz w:val="26"/>
          <w:szCs w:val="26"/>
        </w:rPr>
      </w:pPr>
      <w:r>
        <w:rPr>
          <w:sz w:val="26"/>
          <w:szCs w:val="26"/>
        </w:rPr>
        <w:object w:dxaOrig="8911" w:dyaOrig="2052" w14:anchorId="7E5A4786">
          <v:shape id="_x0000_i1026" type="#_x0000_t75" style="width:444.75pt;height:102.75pt" o:ole="">
            <v:imagedata r:id="rId513" o:title=""/>
          </v:shape>
          <o:OLEObject Type="Embed" ProgID="Excel.Sheet.12" ShapeID="_x0000_i1026" DrawAspect="Content" ObjectID="_1825569154" r:id="rId514"/>
        </w:object>
      </w:r>
    </w:p>
    <w:p w14:paraId="4D5D3DE1" w14:textId="77777777" w:rsidR="006F55B7" w:rsidRDefault="006F55B7" w:rsidP="00F7218C">
      <w:pPr>
        <w:pStyle w:val="NoSpacing"/>
        <w:rPr>
          <w:sz w:val="26"/>
          <w:szCs w:val="26"/>
        </w:rPr>
      </w:pPr>
    </w:p>
    <w:p w14:paraId="0D1BD16F" w14:textId="77777777" w:rsidR="006F55B7" w:rsidRDefault="0035188C" w:rsidP="00F7218C">
      <w:pPr>
        <w:pStyle w:val="NoSpacing"/>
        <w:rPr>
          <w:sz w:val="26"/>
          <w:szCs w:val="26"/>
        </w:rPr>
      </w:pPr>
      <w:r>
        <w:rPr>
          <w:sz w:val="26"/>
          <w:szCs w:val="26"/>
        </w:rPr>
        <w:lastRenderedPageBreak/>
        <w:t>All above method creates table just difference is life or table.</w:t>
      </w:r>
    </w:p>
    <w:p w14:paraId="7F3E49FD" w14:textId="77777777" w:rsidR="00106258" w:rsidRDefault="00106258" w:rsidP="00F7218C">
      <w:pPr>
        <w:pStyle w:val="NoSpacing"/>
        <w:rPr>
          <w:sz w:val="26"/>
          <w:szCs w:val="26"/>
        </w:rPr>
      </w:pPr>
    </w:p>
    <w:p w14:paraId="13A977BB" w14:textId="77777777" w:rsidR="007222C6" w:rsidRPr="00230BA5" w:rsidRDefault="004877C5" w:rsidP="00F7218C">
      <w:pPr>
        <w:pStyle w:val="NoSpacing"/>
        <w:rPr>
          <w:b/>
          <w:bCs/>
          <w:sz w:val="26"/>
          <w:szCs w:val="26"/>
        </w:rPr>
      </w:pPr>
      <w:r w:rsidRPr="00230BA5">
        <w:rPr>
          <w:b/>
          <w:bCs/>
          <w:sz w:val="26"/>
          <w:szCs w:val="26"/>
        </w:rPr>
        <w:t>Question</w:t>
      </w:r>
      <w:r w:rsidR="00E92738" w:rsidRPr="00230BA5">
        <w:rPr>
          <w:b/>
          <w:bCs/>
          <w:sz w:val="26"/>
          <w:szCs w:val="26"/>
        </w:rPr>
        <w:t>:</w:t>
      </w:r>
    </w:p>
    <w:p w14:paraId="67630E7B" w14:textId="77777777" w:rsidR="00E92738" w:rsidRDefault="004877C5" w:rsidP="00F7218C">
      <w:pPr>
        <w:pStyle w:val="NoSpacing"/>
        <w:rPr>
          <w:sz w:val="26"/>
          <w:szCs w:val="26"/>
        </w:rPr>
      </w:pPr>
      <w:r>
        <w:rPr>
          <w:sz w:val="26"/>
          <w:szCs w:val="26"/>
        </w:rPr>
        <w:t xml:space="preserve">Create a </w:t>
      </w:r>
      <w:r w:rsidR="003E03D8">
        <w:rPr>
          <w:sz w:val="26"/>
          <w:szCs w:val="26"/>
        </w:rPr>
        <w:t xml:space="preserve">temporary table for </w:t>
      </w:r>
      <w:r w:rsidR="00BC7B76">
        <w:rPr>
          <w:sz w:val="26"/>
          <w:szCs w:val="26"/>
        </w:rPr>
        <w:t>iris.csv file.</w:t>
      </w:r>
    </w:p>
    <w:p w14:paraId="5E2F84CF" w14:textId="77777777" w:rsidR="007222C6" w:rsidRDefault="007222C6" w:rsidP="00F7218C">
      <w:pPr>
        <w:pStyle w:val="NoSpacing"/>
        <w:rPr>
          <w:sz w:val="26"/>
          <w:szCs w:val="26"/>
        </w:rPr>
      </w:pPr>
    </w:p>
    <w:p w14:paraId="6006EA44" w14:textId="77777777" w:rsidR="00087551" w:rsidRDefault="00087551" w:rsidP="00F7218C">
      <w:pPr>
        <w:pStyle w:val="NoSpacing"/>
        <w:rPr>
          <w:sz w:val="26"/>
          <w:szCs w:val="26"/>
        </w:rPr>
      </w:pPr>
      <w:r w:rsidRPr="00893F72">
        <w:rPr>
          <w:b/>
          <w:bCs/>
          <w:sz w:val="26"/>
          <w:szCs w:val="26"/>
        </w:rPr>
        <w:t>Solution</w:t>
      </w:r>
      <w:r>
        <w:rPr>
          <w:sz w:val="26"/>
          <w:szCs w:val="26"/>
        </w:rPr>
        <w:t>:</w:t>
      </w:r>
    </w:p>
    <w:p w14:paraId="04561038" w14:textId="77777777" w:rsidR="00D834CD" w:rsidRPr="00D834CD" w:rsidRDefault="00D834CD" w:rsidP="00D834CD">
      <w:pPr>
        <w:shd w:val="clear" w:color="auto" w:fill="1E1E1E"/>
        <w:spacing w:after="0" w:line="285" w:lineRule="atLeast"/>
        <w:rPr>
          <w:rFonts w:ascii="Consolas" w:eastAsia="Times New Roman" w:hAnsi="Consolas" w:cs="Times New Roman"/>
          <w:color w:val="D4D4D4"/>
          <w:sz w:val="21"/>
          <w:szCs w:val="21"/>
          <w:lang w:eastAsia="en-IN"/>
        </w:rPr>
      </w:pPr>
      <w:r w:rsidRPr="00D834CD">
        <w:rPr>
          <w:rFonts w:ascii="Consolas" w:eastAsia="Times New Roman" w:hAnsi="Consolas" w:cs="Times New Roman"/>
          <w:color w:val="D4D4D4"/>
          <w:sz w:val="21"/>
          <w:szCs w:val="21"/>
          <w:lang w:eastAsia="en-IN"/>
        </w:rPr>
        <w:t>iris=spark.read.csv(</w:t>
      </w:r>
      <w:r w:rsidRPr="00D834CD">
        <w:rPr>
          <w:rFonts w:ascii="Consolas" w:eastAsia="Times New Roman" w:hAnsi="Consolas" w:cs="Times New Roman"/>
          <w:color w:val="CE9178"/>
          <w:sz w:val="21"/>
          <w:szCs w:val="21"/>
          <w:lang w:eastAsia="en-IN"/>
        </w:rPr>
        <w:t>'D:</w:t>
      </w:r>
      <w:r w:rsidRPr="00D834CD">
        <w:rPr>
          <w:rFonts w:ascii="Consolas" w:eastAsia="Times New Roman" w:hAnsi="Consolas" w:cs="Times New Roman"/>
          <w:color w:val="D7BA7D"/>
          <w:sz w:val="21"/>
          <w:szCs w:val="21"/>
          <w:lang w:eastAsia="en-IN"/>
        </w:rPr>
        <w:t>\\</w:t>
      </w:r>
      <w:r w:rsidRPr="00D834CD">
        <w:rPr>
          <w:rFonts w:ascii="Consolas" w:eastAsia="Times New Roman" w:hAnsi="Consolas" w:cs="Times New Roman"/>
          <w:color w:val="CE9178"/>
          <w:sz w:val="21"/>
          <w:szCs w:val="21"/>
          <w:lang w:eastAsia="en-IN"/>
        </w:rPr>
        <w:t>PySpark</w:t>
      </w:r>
      <w:r w:rsidRPr="00D834CD">
        <w:rPr>
          <w:rFonts w:ascii="Consolas" w:eastAsia="Times New Roman" w:hAnsi="Consolas" w:cs="Times New Roman"/>
          <w:color w:val="D7BA7D"/>
          <w:sz w:val="21"/>
          <w:szCs w:val="21"/>
          <w:lang w:eastAsia="en-IN"/>
        </w:rPr>
        <w:t>\\</w:t>
      </w:r>
      <w:r w:rsidRPr="00D834CD">
        <w:rPr>
          <w:rFonts w:ascii="Consolas" w:eastAsia="Times New Roman" w:hAnsi="Consolas" w:cs="Times New Roman"/>
          <w:color w:val="CE9178"/>
          <w:sz w:val="21"/>
          <w:szCs w:val="21"/>
          <w:lang w:eastAsia="en-IN"/>
        </w:rPr>
        <w:t>Prac1</w:t>
      </w:r>
      <w:r w:rsidRPr="00D834CD">
        <w:rPr>
          <w:rFonts w:ascii="Consolas" w:eastAsia="Times New Roman" w:hAnsi="Consolas" w:cs="Times New Roman"/>
          <w:color w:val="D7BA7D"/>
          <w:sz w:val="21"/>
          <w:szCs w:val="21"/>
          <w:lang w:eastAsia="en-IN"/>
        </w:rPr>
        <w:t>\\</w:t>
      </w:r>
      <w:r w:rsidRPr="00D834CD">
        <w:rPr>
          <w:rFonts w:ascii="Consolas" w:eastAsia="Times New Roman" w:hAnsi="Consolas" w:cs="Times New Roman"/>
          <w:color w:val="CE9178"/>
          <w:sz w:val="21"/>
          <w:szCs w:val="21"/>
          <w:lang w:eastAsia="en-IN"/>
        </w:rPr>
        <w:t>iris</w:t>
      </w:r>
      <w:r w:rsidRPr="00D834CD">
        <w:rPr>
          <w:rFonts w:ascii="Consolas" w:eastAsia="Times New Roman" w:hAnsi="Consolas" w:cs="Times New Roman"/>
          <w:color w:val="D7BA7D"/>
          <w:sz w:val="21"/>
          <w:szCs w:val="21"/>
          <w:lang w:eastAsia="en-IN"/>
        </w:rPr>
        <w:t>\\</w:t>
      </w:r>
      <w:r w:rsidRPr="00D834CD">
        <w:rPr>
          <w:rFonts w:ascii="Consolas" w:eastAsia="Times New Roman" w:hAnsi="Consolas" w:cs="Times New Roman"/>
          <w:color w:val="CE9178"/>
          <w:sz w:val="21"/>
          <w:szCs w:val="21"/>
          <w:lang w:eastAsia="en-IN"/>
        </w:rPr>
        <w:t>iris.csv'</w:t>
      </w:r>
      <w:r w:rsidRPr="00D834CD">
        <w:rPr>
          <w:rFonts w:ascii="Consolas" w:eastAsia="Times New Roman" w:hAnsi="Consolas" w:cs="Times New Roman"/>
          <w:color w:val="D4D4D4"/>
          <w:sz w:val="21"/>
          <w:szCs w:val="21"/>
          <w:lang w:eastAsia="en-IN"/>
        </w:rPr>
        <w:t>,</w:t>
      </w:r>
      <w:r w:rsidRPr="00D834CD">
        <w:rPr>
          <w:rFonts w:ascii="Consolas" w:eastAsia="Times New Roman" w:hAnsi="Consolas" w:cs="Times New Roman"/>
          <w:color w:val="9CDCFE"/>
          <w:sz w:val="21"/>
          <w:szCs w:val="21"/>
          <w:lang w:eastAsia="en-IN"/>
        </w:rPr>
        <w:t>header</w:t>
      </w:r>
      <w:r w:rsidRPr="00D834CD">
        <w:rPr>
          <w:rFonts w:ascii="Consolas" w:eastAsia="Times New Roman" w:hAnsi="Consolas" w:cs="Times New Roman"/>
          <w:color w:val="D4D4D4"/>
          <w:sz w:val="21"/>
          <w:szCs w:val="21"/>
          <w:lang w:eastAsia="en-IN"/>
        </w:rPr>
        <w:t>=</w:t>
      </w:r>
      <w:r w:rsidRPr="00D834CD">
        <w:rPr>
          <w:rFonts w:ascii="Consolas" w:eastAsia="Times New Roman" w:hAnsi="Consolas" w:cs="Times New Roman"/>
          <w:color w:val="569CD6"/>
          <w:sz w:val="21"/>
          <w:szCs w:val="21"/>
          <w:lang w:eastAsia="en-IN"/>
        </w:rPr>
        <w:t>True</w:t>
      </w:r>
      <w:r w:rsidRPr="00D834CD">
        <w:rPr>
          <w:rFonts w:ascii="Consolas" w:eastAsia="Times New Roman" w:hAnsi="Consolas" w:cs="Times New Roman"/>
          <w:color w:val="D4D4D4"/>
          <w:sz w:val="21"/>
          <w:szCs w:val="21"/>
          <w:lang w:eastAsia="en-IN"/>
        </w:rPr>
        <w:t>)</w:t>
      </w:r>
    </w:p>
    <w:p w14:paraId="74B8DBD4" w14:textId="77777777" w:rsidR="00D834CD" w:rsidRPr="00D834CD" w:rsidRDefault="00D834CD" w:rsidP="00D834CD">
      <w:pPr>
        <w:shd w:val="clear" w:color="auto" w:fill="1E1E1E"/>
        <w:spacing w:after="0" w:line="285" w:lineRule="atLeast"/>
        <w:rPr>
          <w:rFonts w:ascii="Consolas" w:eastAsia="Times New Roman" w:hAnsi="Consolas" w:cs="Times New Roman"/>
          <w:color w:val="D4D4D4"/>
          <w:sz w:val="21"/>
          <w:szCs w:val="21"/>
          <w:lang w:eastAsia="en-IN"/>
        </w:rPr>
      </w:pPr>
      <w:r w:rsidRPr="00D834CD">
        <w:rPr>
          <w:rFonts w:ascii="Consolas" w:eastAsia="Times New Roman" w:hAnsi="Consolas" w:cs="Times New Roman"/>
          <w:color w:val="DCDCAA"/>
          <w:sz w:val="21"/>
          <w:szCs w:val="21"/>
          <w:lang w:eastAsia="en-IN"/>
        </w:rPr>
        <w:t>print</w:t>
      </w:r>
      <w:r w:rsidRPr="00D834CD">
        <w:rPr>
          <w:rFonts w:ascii="Consolas" w:eastAsia="Times New Roman" w:hAnsi="Consolas" w:cs="Times New Roman"/>
          <w:color w:val="D4D4D4"/>
          <w:sz w:val="21"/>
          <w:szCs w:val="21"/>
          <w:lang w:eastAsia="en-IN"/>
        </w:rPr>
        <w:t>(</w:t>
      </w:r>
      <w:proofErr w:type="spellStart"/>
      <w:r w:rsidRPr="00D834CD">
        <w:rPr>
          <w:rFonts w:ascii="Consolas" w:eastAsia="Times New Roman" w:hAnsi="Consolas" w:cs="Times New Roman"/>
          <w:color w:val="D4D4D4"/>
          <w:sz w:val="21"/>
          <w:szCs w:val="21"/>
          <w:lang w:eastAsia="en-IN"/>
        </w:rPr>
        <w:t>iris.show</w:t>
      </w:r>
      <w:proofErr w:type="spellEnd"/>
      <w:r w:rsidRPr="00D834CD">
        <w:rPr>
          <w:rFonts w:ascii="Consolas" w:eastAsia="Times New Roman" w:hAnsi="Consolas" w:cs="Times New Roman"/>
          <w:color w:val="D4D4D4"/>
          <w:sz w:val="21"/>
          <w:szCs w:val="21"/>
          <w:lang w:eastAsia="en-IN"/>
        </w:rPr>
        <w:t>(</w:t>
      </w:r>
      <w:r w:rsidRPr="00D834CD">
        <w:rPr>
          <w:rFonts w:ascii="Consolas" w:eastAsia="Times New Roman" w:hAnsi="Consolas" w:cs="Times New Roman"/>
          <w:color w:val="B5CEA8"/>
          <w:sz w:val="21"/>
          <w:szCs w:val="21"/>
          <w:lang w:eastAsia="en-IN"/>
        </w:rPr>
        <w:t>2</w:t>
      </w:r>
      <w:r w:rsidRPr="00D834CD">
        <w:rPr>
          <w:rFonts w:ascii="Consolas" w:eastAsia="Times New Roman" w:hAnsi="Consolas" w:cs="Times New Roman"/>
          <w:color w:val="D4D4D4"/>
          <w:sz w:val="21"/>
          <w:szCs w:val="21"/>
          <w:lang w:eastAsia="en-IN"/>
        </w:rPr>
        <w:t xml:space="preserve">, </w:t>
      </w:r>
      <w:r w:rsidRPr="00D834CD">
        <w:rPr>
          <w:rFonts w:ascii="Consolas" w:eastAsia="Times New Roman" w:hAnsi="Consolas" w:cs="Times New Roman"/>
          <w:color w:val="9CDCFE"/>
          <w:sz w:val="21"/>
          <w:szCs w:val="21"/>
          <w:lang w:eastAsia="en-IN"/>
        </w:rPr>
        <w:t>truncate</w:t>
      </w:r>
      <w:r w:rsidRPr="00D834CD">
        <w:rPr>
          <w:rFonts w:ascii="Consolas" w:eastAsia="Times New Roman" w:hAnsi="Consolas" w:cs="Times New Roman"/>
          <w:color w:val="D4D4D4"/>
          <w:sz w:val="21"/>
          <w:szCs w:val="21"/>
          <w:lang w:eastAsia="en-IN"/>
        </w:rPr>
        <w:t>=</w:t>
      </w:r>
      <w:r w:rsidRPr="00D834CD">
        <w:rPr>
          <w:rFonts w:ascii="Consolas" w:eastAsia="Times New Roman" w:hAnsi="Consolas" w:cs="Times New Roman"/>
          <w:color w:val="569CD6"/>
          <w:sz w:val="21"/>
          <w:szCs w:val="21"/>
          <w:lang w:eastAsia="en-IN"/>
        </w:rPr>
        <w:t>False</w:t>
      </w:r>
      <w:r w:rsidRPr="00D834CD">
        <w:rPr>
          <w:rFonts w:ascii="Consolas" w:eastAsia="Times New Roman" w:hAnsi="Consolas" w:cs="Times New Roman"/>
          <w:color w:val="D4D4D4"/>
          <w:sz w:val="21"/>
          <w:szCs w:val="21"/>
          <w:lang w:eastAsia="en-IN"/>
        </w:rPr>
        <w:t>))</w:t>
      </w:r>
    </w:p>
    <w:p w14:paraId="72D649A6" w14:textId="77777777" w:rsidR="00D834CD" w:rsidRPr="00D834CD" w:rsidRDefault="00D834CD" w:rsidP="00D834C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D834CD">
        <w:rPr>
          <w:rFonts w:ascii="Consolas" w:eastAsia="Times New Roman" w:hAnsi="Consolas" w:cs="Times New Roman"/>
          <w:color w:val="D4D4D4"/>
          <w:sz w:val="21"/>
          <w:szCs w:val="21"/>
          <w:lang w:eastAsia="en-IN"/>
        </w:rPr>
        <w:t>iris.createOrReplaceTempView</w:t>
      </w:r>
      <w:proofErr w:type="spellEnd"/>
      <w:r w:rsidRPr="00D834CD">
        <w:rPr>
          <w:rFonts w:ascii="Consolas" w:eastAsia="Times New Roman" w:hAnsi="Consolas" w:cs="Times New Roman"/>
          <w:color w:val="D4D4D4"/>
          <w:sz w:val="21"/>
          <w:szCs w:val="21"/>
          <w:lang w:eastAsia="en-IN"/>
        </w:rPr>
        <w:t>(</w:t>
      </w:r>
      <w:r w:rsidRPr="00D834CD">
        <w:rPr>
          <w:rFonts w:ascii="Consolas" w:eastAsia="Times New Roman" w:hAnsi="Consolas" w:cs="Times New Roman"/>
          <w:color w:val="CE9178"/>
          <w:sz w:val="21"/>
          <w:szCs w:val="21"/>
          <w:lang w:eastAsia="en-IN"/>
        </w:rPr>
        <w:t>'</w:t>
      </w:r>
      <w:proofErr w:type="spellStart"/>
      <w:r w:rsidRPr="00D834CD">
        <w:rPr>
          <w:rFonts w:ascii="Consolas" w:eastAsia="Times New Roman" w:hAnsi="Consolas" w:cs="Times New Roman"/>
          <w:color w:val="CE9178"/>
          <w:sz w:val="21"/>
          <w:szCs w:val="21"/>
          <w:lang w:eastAsia="en-IN"/>
        </w:rPr>
        <w:t>temp_table</w:t>
      </w:r>
      <w:proofErr w:type="spellEnd"/>
      <w:r w:rsidRPr="00D834CD">
        <w:rPr>
          <w:rFonts w:ascii="Consolas" w:eastAsia="Times New Roman" w:hAnsi="Consolas" w:cs="Times New Roman"/>
          <w:color w:val="CE9178"/>
          <w:sz w:val="21"/>
          <w:szCs w:val="21"/>
          <w:lang w:eastAsia="en-IN"/>
        </w:rPr>
        <w:t>'</w:t>
      </w:r>
      <w:r w:rsidRPr="00D834CD">
        <w:rPr>
          <w:rFonts w:ascii="Consolas" w:eastAsia="Times New Roman" w:hAnsi="Consolas" w:cs="Times New Roman"/>
          <w:color w:val="D4D4D4"/>
          <w:sz w:val="21"/>
          <w:szCs w:val="21"/>
          <w:lang w:eastAsia="en-IN"/>
        </w:rPr>
        <w:t>)</w:t>
      </w:r>
    </w:p>
    <w:p w14:paraId="21D46C67" w14:textId="77777777" w:rsidR="00087551" w:rsidRDefault="00087551" w:rsidP="00F7218C">
      <w:pPr>
        <w:pStyle w:val="NoSpacing"/>
        <w:rPr>
          <w:sz w:val="26"/>
          <w:szCs w:val="26"/>
        </w:rPr>
      </w:pPr>
    </w:p>
    <w:p w14:paraId="6D4F7213" w14:textId="77777777" w:rsidR="007222C6" w:rsidRPr="00954F9D" w:rsidRDefault="00016FBC" w:rsidP="00F7218C">
      <w:pPr>
        <w:pStyle w:val="NoSpacing"/>
        <w:rPr>
          <w:b/>
          <w:bCs/>
          <w:sz w:val="26"/>
          <w:szCs w:val="26"/>
        </w:rPr>
      </w:pPr>
      <w:r w:rsidRPr="00954F9D">
        <w:rPr>
          <w:b/>
          <w:bCs/>
          <w:sz w:val="26"/>
          <w:szCs w:val="26"/>
        </w:rPr>
        <w:t>#Accessing data from table#</w:t>
      </w:r>
    </w:p>
    <w:p w14:paraId="1BD827C2" w14:textId="77777777" w:rsidR="00016FBC" w:rsidRDefault="00C01705" w:rsidP="00F7218C">
      <w:pPr>
        <w:pStyle w:val="NoSpacing"/>
        <w:rPr>
          <w:sz w:val="26"/>
          <w:szCs w:val="26"/>
        </w:rPr>
      </w:pPr>
      <w:r>
        <w:rPr>
          <w:sz w:val="26"/>
          <w:szCs w:val="26"/>
        </w:rPr>
        <w:t xml:space="preserve">For accessing data from a table we need to give the </w:t>
      </w:r>
      <w:proofErr w:type="spellStart"/>
      <w:r>
        <w:rPr>
          <w:sz w:val="26"/>
          <w:szCs w:val="26"/>
        </w:rPr>
        <w:t>sql</w:t>
      </w:r>
      <w:proofErr w:type="spellEnd"/>
      <w:r>
        <w:rPr>
          <w:sz w:val="26"/>
          <w:szCs w:val="26"/>
        </w:rPr>
        <w:t xml:space="preserve"> query in </w:t>
      </w:r>
      <w:proofErr w:type="spellStart"/>
      <w:r w:rsidRPr="00646A3C">
        <w:rPr>
          <w:color w:val="FF0000"/>
          <w:sz w:val="26"/>
          <w:szCs w:val="26"/>
        </w:rPr>
        <w:t>spark_session.sql</w:t>
      </w:r>
      <w:proofErr w:type="spellEnd"/>
      <w:r w:rsidRPr="00646A3C">
        <w:rPr>
          <w:color w:val="FF0000"/>
          <w:sz w:val="26"/>
          <w:szCs w:val="26"/>
        </w:rPr>
        <w:t xml:space="preserve">( query ) </w:t>
      </w:r>
      <w:r>
        <w:rPr>
          <w:sz w:val="26"/>
          <w:szCs w:val="26"/>
        </w:rPr>
        <w:t>function.</w:t>
      </w:r>
    </w:p>
    <w:p w14:paraId="4E7A03D5" w14:textId="77777777" w:rsidR="007222C6" w:rsidRDefault="00D72942" w:rsidP="00F7218C">
      <w:pPr>
        <w:pStyle w:val="NoSpacing"/>
        <w:rPr>
          <w:sz w:val="26"/>
          <w:szCs w:val="26"/>
        </w:rPr>
      </w:pPr>
      <w:r>
        <w:rPr>
          <w:sz w:val="26"/>
          <w:szCs w:val="26"/>
        </w:rPr>
        <w:t>This methods returns the result  of query as dataframe.</w:t>
      </w:r>
    </w:p>
    <w:p w14:paraId="39F1F1B9" w14:textId="77777777" w:rsidR="00881118" w:rsidRPr="00881118" w:rsidRDefault="00881118" w:rsidP="00881118">
      <w:pPr>
        <w:shd w:val="clear" w:color="auto" w:fill="1E1E1E"/>
        <w:spacing w:after="0" w:line="285" w:lineRule="atLeast"/>
        <w:rPr>
          <w:rFonts w:ascii="Consolas" w:eastAsia="Times New Roman" w:hAnsi="Consolas" w:cs="Times New Roman"/>
          <w:color w:val="D4D4D4"/>
          <w:sz w:val="21"/>
          <w:szCs w:val="21"/>
          <w:lang w:eastAsia="en-IN"/>
        </w:rPr>
      </w:pPr>
      <w:r w:rsidRPr="00881118">
        <w:rPr>
          <w:rFonts w:ascii="Consolas" w:eastAsia="Times New Roman" w:hAnsi="Consolas" w:cs="Times New Roman"/>
          <w:color w:val="D4D4D4"/>
          <w:sz w:val="21"/>
          <w:szCs w:val="21"/>
          <w:lang w:eastAsia="en-IN"/>
        </w:rPr>
        <w:t>iris=spark.read.csv(</w:t>
      </w:r>
      <w:r w:rsidRPr="00881118">
        <w:rPr>
          <w:rFonts w:ascii="Consolas" w:eastAsia="Times New Roman" w:hAnsi="Consolas" w:cs="Times New Roman"/>
          <w:color w:val="CE9178"/>
          <w:sz w:val="21"/>
          <w:szCs w:val="21"/>
          <w:lang w:eastAsia="en-IN"/>
        </w:rPr>
        <w:t>'D:</w:t>
      </w:r>
      <w:r w:rsidRPr="00881118">
        <w:rPr>
          <w:rFonts w:ascii="Consolas" w:eastAsia="Times New Roman" w:hAnsi="Consolas" w:cs="Times New Roman"/>
          <w:color w:val="D7BA7D"/>
          <w:sz w:val="21"/>
          <w:szCs w:val="21"/>
          <w:lang w:eastAsia="en-IN"/>
        </w:rPr>
        <w:t>\\</w:t>
      </w:r>
      <w:r w:rsidRPr="00881118">
        <w:rPr>
          <w:rFonts w:ascii="Consolas" w:eastAsia="Times New Roman" w:hAnsi="Consolas" w:cs="Times New Roman"/>
          <w:color w:val="CE9178"/>
          <w:sz w:val="21"/>
          <w:szCs w:val="21"/>
          <w:lang w:eastAsia="en-IN"/>
        </w:rPr>
        <w:t>PySpark</w:t>
      </w:r>
      <w:r w:rsidRPr="00881118">
        <w:rPr>
          <w:rFonts w:ascii="Consolas" w:eastAsia="Times New Roman" w:hAnsi="Consolas" w:cs="Times New Roman"/>
          <w:color w:val="D7BA7D"/>
          <w:sz w:val="21"/>
          <w:szCs w:val="21"/>
          <w:lang w:eastAsia="en-IN"/>
        </w:rPr>
        <w:t>\\</w:t>
      </w:r>
      <w:r w:rsidRPr="00881118">
        <w:rPr>
          <w:rFonts w:ascii="Consolas" w:eastAsia="Times New Roman" w:hAnsi="Consolas" w:cs="Times New Roman"/>
          <w:color w:val="CE9178"/>
          <w:sz w:val="21"/>
          <w:szCs w:val="21"/>
          <w:lang w:eastAsia="en-IN"/>
        </w:rPr>
        <w:t>Prac1</w:t>
      </w:r>
      <w:r w:rsidRPr="00881118">
        <w:rPr>
          <w:rFonts w:ascii="Consolas" w:eastAsia="Times New Roman" w:hAnsi="Consolas" w:cs="Times New Roman"/>
          <w:color w:val="D7BA7D"/>
          <w:sz w:val="21"/>
          <w:szCs w:val="21"/>
          <w:lang w:eastAsia="en-IN"/>
        </w:rPr>
        <w:t>\\</w:t>
      </w:r>
      <w:r w:rsidRPr="00881118">
        <w:rPr>
          <w:rFonts w:ascii="Consolas" w:eastAsia="Times New Roman" w:hAnsi="Consolas" w:cs="Times New Roman"/>
          <w:color w:val="CE9178"/>
          <w:sz w:val="21"/>
          <w:szCs w:val="21"/>
          <w:lang w:eastAsia="en-IN"/>
        </w:rPr>
        <w:t>iris</w:t>
      </w:r>
      <w:r w:rsidRPr="00881118">
        <w:rPr>
          <w:rFonts w:ascii="Consolas" w:eastAsia="Times New Roman" w:hAnsi="Consolas" w:cs="Times New Roman"/>
          <w:color w:val="D7BA7D"/>
          <w:sz w:val="21"/>
          <w:szCs w:val="21"/>
          <w:lang w:eastAsia="en-IN"/>
        </w:rPr>
        <w:t>\\</w:t>
      </w:r>
      <w:r w:rsidRPr="00881118">
        <w:rPr>
          <w:rFonts w:ascii="Consolas" w:eastAsia="Times New Roman" w:hAnsi="Consolas" w:cs="Times New Roman"/>
          <w:color w:val="CE9178"/>
          <w:sz w:val="21"/>
          <w:szCs w:val="21"/>
          <w:lang w:eastAsia="en-IN"/>
        </w:rPr>
        <w:t>iris.csv'</w:t>
      </w:r>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9CDCFE"/>
          <w:sz w:val="21"/>
          <w:szCs w:val="21"/>
          <w:lang w:eastAsia="en-IN"/>
        </w:rPr>
        <w:t>header</w:t>
      </w:r>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569CD6"/>
          <w:sz w:val="21"/>
          <w:szCs w:val="21"/>
          <w:lang w:eastAsia="en-IN"/>
        </w:rPr>
        <w:t>True</w:t>
      </w:r>
      <w:r w:rsidRPr="00881118">
        <w:rPr>
          <w:rFonts w:ascii="Consolas" w:eastAsia="Times New Roman" w:hAnsi="Consolas" w:cs="Times New Roman"/>
          <w:color w:val="D4D4D4"/>
          <w:sz w:val="21"/>
          <w:szCs w:val="21"/>
          <w:lang w:eastAsia="en-IN"/>
        </w:rPr>
        <w:t>)</w:t>
      </w:r>
    </w:p>
    <w:p w14:paraId="11D31CE7" w14:textId="77777777" w:rsidR="00881118" w:rsidRPr="00881118" w:rsidRDefault="00881118" w:rsidP="00881118">
      <w:pPr>
        <w:shd w:val="clear" w:color="auto" w:fill="1E1E1E"/>
        <w:spacing w:after="0" w:line="285" w:lineRule="atLeast"/>
        <w:rPr>
          <w:rFonts w:ascii="Consolas" w:eastAsia="Times New Roman" w:hAnsi="Consolas" w:cs="Times New Roman"/>
          <w:color w:val="D4D4D4"/>
          <w:sz w:val="21"/>
          <w:szCs w:val="21"/>
          <w:lang w:eastAsia="en-IN"/>
        </w:rPr>
      </w:pPr>
      <w:r w:rsidRPr="00881118">
        <w:rPr>
          <w:rFonts w:ascii="Consolas" w:eastAsia="Times New Roman" w:hAnsi="Consolas" w:cs="Times New Roman"/>
          <w:color w:val="DCDCAA"/>
          <w:sz w:val="21"/>
          <w:szCs w:val="21"/>
          <w:lang w:eastAsia="en-IN"/>
        </w:rPr>
        <w:t>print</w:t>
      </w:r>
      <w:r w:rsidRPr="00881118">
        <w:rPr>
          <w:rFonts w:ascii="Consolas" w:eastAsia="Times New Roman" w:hAnsi="Consolas" w:cs="Times New Roman"/>
          <w:color w:val="D4D4D4"/>
          <w:sz w:val="21"/>
          <w:szCs w:val="21"/>
          <w:lang w:eastAsia="en-IN"/>
        </w:rPr>
        <w:t>(</w:t>
      </w:r>
      <w:proofErr w:type="spellStart"/>
      <w:r w:rsidRPr="00881118">
        <w:rPr>
          <w:rFonts w:ascii="Consolas" w:eastAsia="Times New Roman" w:hAnsi="Consolas" w:cs="Times New Roman"/>
          <w:color w:val="D4D4D4"/>
          <w:sz w:val="21"/>
          <w:szCs w:val="21"/>
          <w:lang w:eastAsia="en-IN"/>
        </w:rPr>
        <w:t>iris.show</w:t>
      </w:r>
      <w:proofErr w:type="spellEnd"/>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B5CEA8"/>
          <w:sz w:val="21"/>
          <w:szCs w:val="21"/>
          <w:lang w:eastAsia="en-IN"/>
        </w:rPr>
        <w:t>2</w:t>
      </w:r>
      <w:r w:rsidRPr="00881118">
        <w:rPr>
          <w:rFonts w:ascii="Consolas" w:eastAsia="Times New Roman" w:hAnsi="Consolas" w:cs="Times New Roman"/>
          <w:color w:val="D4D4D4"/>
          <w:sz w:val="21"/>
          <w:szCs w:val="21"/>
          <w:lang w:eastAsia="en-IN"/>
        </w:rPr>
        <w:t xml:space="preserve">, </w:t>
      </w:r>
      <w:r w:rsidRPr="00881118">
        <w:rPr>
          <w:rFonts w:ascii="Consolas" w:eastAsia="Times New Roman" w:hAnsi="Consolas" w:cs="Times New Roman"/>
          <w:color w:val="9CDCFE"/>
          <w:sz w:val="21"/>
          <w:szCs w:val="21"/>
          <w:lang w:eastAsia="en-IN"/>
        </w:rPr>
        <w:t>truncate</w:t>
      </w:r>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569CD6"/>
          <w:sz w:val="21"/>
          <w:szCs w:val="21"/>
          <w:lang w:eastAsia="en-IN"/>
        </w:rPr>
        <w:t>False</w:t>
      </w:r>
      <w:r w:rsidRPr="00881118">
        <w:rPr>
          <w:rFonts w:ascii="Consolas" w:eastAsia="Times New Roman" w:hAnsi="Consolas" w:cs="Times New Roman"/>
          <w:color w:val="D4D4D4"/>
          <w:sz w:val="21"/>
          <w:szCs w:val="21"/>
          <w:lang w:eastAsia="en-IN"/>
        </w:rPr>
        <w:t>))</w:t>
      </w:r>
    </w:p>
    <w:p w14:paraId="6B088376" w14:textId="77777777" w:rsidR="00881118" w:rsidRPr="00881118" w:rsidRDefault="00881118" w:rsidP="00881118">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881118">
        <w:rPr>
          <w:rFonts w:ascii="Consolas" w:eastAsia="Times New Roman" w:hAnsi="Consolas" w:cs="Times New Roman"/>
          <w:color w:val="D4D4D4"/>
          <w:sz w:val="21"/>
          <w:szCs w:val="21"/>
          <w:lang w:eastAsia="en-IN"/>
        </w:rPr>
        <w:t>iris.createOrReplaceTempView</w:t>
      </w:r>
      <w:proofErr w:type="spellEnd"/>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CE9178"/>
          <w:sz w:val="21"/>
          <w:szCs w:val="21"/>
          <w:lang w:eastAsia="en-IN"/>
        </w:rPr>
        <w:t>'</w:t>
      </w:r>
      <w:proofErr w:type="spellStart"/>
      <w:r w:rsidRPr="00881118">
        <w:rPr>
          <w:rFonts w:ascii="Consolas" w:eastAsia="Times New Roman" w:hAnsi="Consolas" w:cs="Times New Roman"/>
          <w:color w:val="CE9178"/>
          <w:sz w:val="21"/>
          <w:szCs w:val="21"/>
          <w:lang w:eastAsia="en-IN"/>
        </w:rPr>
        <w:t>temp_table</w:t>
      </w:r>
      <w:proofErr w:type="spellEnd"/>
      <w:r w:rsidRPr="00881118">
        <w:rPr>
          <w:rFonts w:ascii="Consolas" w:eastAsia="Times New Roman" w:hAnsi="Consolas" w:cs="Times New Roman"/>
          <w:color w:val="CE9178"/>
          <w:sz w:val="21"/>
          <w:szCs w:val="21"/>
          <w:lang w:eastAsia="en-IN"/>
        </w:rPr>
        <w:t>'</w:t>
      </w:r>
      <w:r w:rsidRPr="00881118">
        <w:rPr>
          <w:rFonts w:ascii="Consolas" w:eastAsia="Times New Roman" w:hAnsi="Consolas" w:cs="Times New Roman"/>
          <w:color w:val="D4D4D4"/>
          <w:sz w:val="21"/>
          <w:szCs w:val="21"/>
          <w:lang w:eastAsia="en-IN"/>
        </w:rPr>
        <w:t>)</w:t>
      </w:r>
    </w:p>
    <w:p w14:paraId="40A832E3" w14:textId="77777777" w:rsidR="00881118" w:rsidRPr="00881118" w:rsidRDefault="00881118" w:rsidP="00881118">
      <w:pPr>
        <w:shd w:val="clear" w:color="auto" w:fill="1E1E1E"/>
        <w:spacing w:after="0" w:line="285" w:lineRule="atLeast"/>
        <w:rPr>
          <w:rFonts w:ascii="Consolas" w:eastAsia="Times New Roman" w:hAnsi="Consolas" w:cs="Times New Roman"/>
          <w:color w:val="D4D4D4"/>
          <w:sz w:val="21"/>
          <w:szCs w:val="21"/>
          <w:lang w:eastAsia="en-IN"/>
        </w:rPr>
      </w:pPr>
      <w:r w:rsidRPr="00881118">
        <w:rPr>
          <w:rFonts w:ascii="Consolas" w:eastAsia="Times New Roman" w:hAnsi="Consolas" w:cs="Times New Roman"/>
          <w:color w:val="6A9955"/>
          <w:sz w:val="21"/>
          <w:szCs w:val="21"/>
          <w:lang w:eastAsia="en-IN"/>
        </w:rPr>
        <w:t>#df.createTempView(name: str)</w:t>
      </w:r>
    </w:p>
    <w:p w14:paraId="0FB51366" w14:textId="77777777" w:rsidR="00881118" w:rsidRPr="00881118" w:rsidRDefault="00881118" w:rsidP="00881118">
      <w:pPr>
        <w:shd w:val="clear" w:color="auto" w:fill="1E1E1E"/>
        <w:spacing w:after="0" w:line="285" w:lineRule="atLeast"/>
        <w:rPr>
          <w:rFonts w:ascii="Consolas" w:eastAsia="Times New Roman" w:hAnsi="Consolas" w:cs="Times New Roman"/>
          <w:color w:val="FF0000"/>
          <w:sz w:val="21"/>
          <w:szCs w:val="21"/>
          <w:lang w:eastAsia="en-IN"/>
        </w:rPr>
      </w:pPr>
      <w:r w:rsidRPr="00881118">
        <w:rPr>
          <w:rFonts w:ascii="Consolas" w:eastAsia="Times New Roman" w:hAnsi="Consolas" w:cs="Times New Roman"/>
          <w:color w:val="FF0000"/>
          <w:sz w:val="21"/>
          <w:szCs w:val="21"/>
          <w:highlight w:val="yellow"/>
          <w:lang w:eastAsia="en-IN"/>
        </w:rPr>
        <w:t>res=</w:t>
      </w:r>
      <w:proofErr w:type="spellStart"/>
      <w:r w:rsidRPr="00881118">
        <w:rPr>
          <w:rFonts w:ascii="Consolas" w:eastAsia="Times New Roman" w:hAnsi="Consolas" w:cs="Times New Roman"/>
          <w:color w:val="FF0000"/>
          <w:sz w:val="21"/>
          <w:szCs w:val="21"/>
          <w:highlight w:val="yellow"/>
          <w:lang w:eastAsia="en-IN"/>
        </w:rPr>
        <w:t>spark.sql</w:t>
      </w:r>
      <w:proofErr w:type="spellEnd"/>
      <w:r w:rsidRPr="00881118">
        <w:rPr>
          <w:rFonts w:ascii="Consolas" w:eastAsia="Times New Roman" w:hAnsi="Consolas" w:cs="Times New Roman"/>
          <w:color w:val="FF0000"/>
          <w:sz w:val="21"/>
          <w:szCs w:val="21"/>
          <w:highlight w:val="yellow"/>
          <w:lang w:eastAsia="en-IN"/>
        </w:rPr>
        <w:t xml:space="preserve">("select * from </w:t>
      </w:r>
      <w:proofErr w:type="spellStart"/>
      <w:r w:rsidRPr="00881118">
        <w:rPr>
          <w:rFonts w:ascii="Consolas" w:eastAsia="Times New Roman" w:hAnsi="Consolas" w:cs="Times New Roman"/>
          <w:color w:val="FF0000"/>
          <w:sz w:val="21"/>
          <w:szCs w:val="21"/>
          <w:highlight w:val="yellow"/>
          <w:lang w:eastAsia="en-IN"/>
        </w:rPr>
        <w:t>temp_table</w:t>
      </w:r>
      <w:proofErr w:type="spellEnd"/>
      <w:r w:rsidRPr="00881118">
        <w:rPr>
          <w:rFonts w:ascii="Consolas" w:eastAsia="Times New Roman" w:hAnsi="Consolas" w:cs="Times New Roman"/>
          <w:color w:val="FF0000"/>
          <w:sz w:val="21"/>
          <w:szCs w:val="21"/>
          <w:highlight w:val="yellow"/>
          <w:lang w:eastAsia="en-IN"/>
        </w:rPr>
        <w:t>")</w:t>
      </w:r>
    </w:p>
    <w:p w14:paraId="30B5D6DE" w14:textId="77777777" w:rsidR="00881118" w:rsidRPr="00881118" w:rsidRDefault="00881118" w:rsidP="00881118">
      <w:pPr>
        <w:shd w:val="clear" w:color="auto" w:fill="1E1E1E"/>
        <w:spacing w:after="0" w:line="285" w:lineRule="atLeast"/>
        <w:rPr>
          <w:rFonts w:ascii="Consolas" w:eastAsia="Times New Roman" w:hAnsi="Consolas" w:cs="Times New Roman"/>
          <w:color w:val="D4D4D4"/>
          <w:sz w:val="21"/>
          <w:szCs w:val="21"/>
          <w:lang w:eastAsia="en-IN"/>
        </w:rPr>
      </w:pPr>
      <w:r w:rsidRPr="00881118">
        <w:rPr>
          <w:rFonts w:ascii="Consolas" w:eastAsia="Times New Roman" w:hAnsi="Consolas" w:cs="Times New Roman"/>
          <w:color w:val="DCDCAA"/>
          <w:sz w:val="21"/>
          <w:szCs w:val="21"/>
          <w:lang w:eastAsia="en-IN"/>
        </w:rPr>
        <w:t>print</w:t>
      </w:r>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4EC9B0"/>
          <w:sz w:val="21"/>
          <w:szCs w:val="21"/>
          <w:lang w:eastAsia="en-IN"/>
        </w:rPr>
        <w:t>type</w:t>
      </w:r>
      <w:r w:rsidRPr="00881118">
        <w:rPr>
          <w:rFonts w:ascii="Consolas" w:eastAsia="Times New Roman" w:hAnsi="Consolas" w:cs="Times New Roman"/>
          <w:color w:val="D4D4D4"/>
          <w:sz w:val="21"/>
          <w:szCs w:val="21"/>
          <w:lang w:eastAsia="en-IN"/>
        </w:rPr>
        <w:t>(res))</w:t>
      </w:r>
      <w:r w:rsidRPr="00881118">
        <w:rPr>
          <w:rFonts w:ascii="Consolas" w:eastAsia="Times New Roman" w:hAnsi="Consolas" w:cs="Times New Roman"/>
          <w:color w:val="6A9955"/>
          <w:sz w:val="21"/>
          <w:szCs w:val="21"/>
          <w:lang w:eastAsia="en-IN"/>
        </w:rPr>
        <w:t>#&lt;class '</w:t>
      </w:r>
      <w:proofErr w:type="spellStart"/>
      <w:r w:rsidRPr="00881118">
        <w:rPr>
          <w:rFonts w:ascii="Consolas" w:eastAsia="Times New Roman" w:hAnsi="Consolas" w:cs="Times New Roman"/>
          <w:color w:val="6A9955"/>
          <w:sz w:val="21"/>
          <w:szCs w:val="21"/>
          <w:lang w:eastAsia="en-IN"/>
        </w:rPr>
        <w:t>pyspark.sql.dataframe.DataFrame</w:t>
      </w:r>
      <w:proofErr w:type="spellEnd"/>
      <w:r w:rsidRPr="00881118">
        <w:rPr>
          <w:rFonts w:ascii="Consolas" w:eastAsia="Times New Roman" w:hAnsi="Consolas" w:cs="Times New Roman"/>
          <w:color w:val="6A9955"/>
          <w:sz w:val="21"/>
          <w:szCs w:val="21"/>
          <w:lang w:eastAsia="en-IN"/>
        </w:rPr>
        <w:t>'&gt;</w:t>
      </w:r>
    </w:p>
    <w:p w14:paraId="4B00DFEF" w14:textId="77777777" w:rsidR="00881118" w:rsidRPr="00881118" w:rsidRDefault="00881118" w:rsidP="00881118">
      <w:pPr>
        <w:shd w:val="clear" w:color="auto" w:fill="1E1E1E"/>
        <w:spacing w:after="0" w:line="285" w:lineRule="atLeast"/>
        <w:rPr>
          <w:rFonts w:ascii="Consolas" w:eastAsia="Times New Roman" w:hAnsi="Consolas" w:cs="Times New Roman"/>
          <w:color w:val="D4D4D4"/>
          <w:sz w:val="21"/>
          <w:szCs w:val="21"/>
          <w:lang w:eastAsia="en-IN"/>
        </w:rPr>
      </w:pPr>
      <w:r w:rsidRPr="00881118">
        <w:rPr>
          <w:rFonts w:ascii="Consolas" w:eastAsia="Times New Roman" w:hAnsi="Consolas" w:cs="Times New Roman"/>
          <w:color w:val="DCDCAA"/>
          <w:sz w:val="21"/>
          <w:szCs w:val="21"/>
          <w:lang w:eastAsia="en-IN"/>
        </w:rPr>
        <w:t>print</w:t>
      </w:r>
      <w:r w:rsidRPr="00881118">
        <w:rPr>
          <w:rFonts w:ascii="Consolas" w:eastAsia="Times New Roman" w:hAnsi="Consolas" w:cs="Times New Roman"/>
          <w:color w:val="D4D4D4"/>
          <w:sz w:val="21"/>
          <w:szCs w:val="21"/>
          <w:lang w:eastAsia="en-IN"/>
        </w:rPr>
        <w:t>(</w:t>
      </w:r>
      <w:proofErr w:type="spellStart"/>
      <w:r w:rsidRPr="00881118">
        <w:rPr>
          <w:rFonts w:ascii="Consolas" w:eastAsia="Times New Roman" w:hAnsi="Consolas" w:cs="Times New Roman"/>
          <w:color w:val="D4D4D4"/>
          <w:sz w:val="21"/>
          <w:szCs w:val="21"/>
          <w:lang w:eastAsia="en-IN"/>
        </w:rPr>
        <w:t>res.show</w:t>
      </w:r>
      <w:proofErr w:type="spellEnd"/>
      <w:r w:rsidRPr="00881118">
        <w:rPr>
          <w:rFonts w:ascii="Consolas" w:eastAsia="Times New Roman" w:hAnsi="Consolas" w:cs="Times New Roman"/>
          <w:color w:val="D4D4D4"/>
          <w:sz w:val="21"/>
          <w:szCs w:val="21"/>
          <w:lang w:eastAsia="en-IN"/>
        </w:rPr>
        <w:t>(</w:t>
      </w:r>
      <w:r w:rsidRPr="00881118">
        <w:rPr>
          <w:rFonts w:ascii="Consolas" w:eastAsia="Times New Roman" w:hAnsi="Consolas" w:cs="Times New Roman"/>
          <w:color w:val="B5CEA8"/>
          <w:sz w:val="21"/>
          <w:szCs w:val="21"/>
          <w:lang w:eastAsia="en-IN"/>
        </w:rPr>
        <w:t>2</w:t>
      </w:r>
      <w:r w:rsidRPr="00881118">
        <w:rPr>
          <w:rFonts w:ascii="Consolas" w:eastAsia="Times New Roman" w:hAnsi="Consolas" w:cs="Times New Roman"/>
          <w:color w:val="D4D4D4"/>
          <w:sz w:val="21"/>
          <w:szCs w:val="21"/>
          <w:lang w:eastAsia="en-IN"/>
        </w:rPr>
        <w:t>))</w:t>
      </w:r>
    </w:p>
    <w:p w14:paraId="7B9BB321" w14:textId="77777777" w:rsidR="00D72942" w:rsidRDefault="00D72942" w:rsidP="00F7218C">
      <w:pPr>
        <w:pStyle w:val="NoSpacing"/>
        <w:rPr>
          <w:sz w:val="26"/>
          <w:szCs w:val="26"/>
        </w:rPr>
      </w:pPr>
    </w:p>
    <w:p w14:paraId="1F33FAFE" w14:textId="77777777" w:rsidR="00A12C66" w:rsidRDefault="00A12C66" w:rsidP="00F7218C">
      <w:pPr>
        <w:pStyle w:val="NoSpacing"/>
        <w:rPr>
          <w:sz w:val="26"/>
          <w:szCs w:val="26"/>
        </w:rPr>
      </w:pPr>
    </w:p>
    <w:p w14:paraId="28309B72" w14:textId="77777777" w:rsidR="006C6560" w:rsidRPr="006B4135" w:rsidRDefault="000D03DA" w:rsidP="00F7218C">
      <w:pPr>
        <w:pStyle w:val="NoSpacing"/>
        <w:rPr>
          <w:b/>
          <w:bCs/>
          <w:sz w:val="26"/>
          <w:szCs w:val="26"/>
        </w:rPr>
      </w:pPr>
      <w:r w:rsidRPr="006B4135">
        <w:rPr>
          <w:b/>
          <w:bCs/>
          <w:sz w:val="26"/>
          <w:szCs w:val="26"/>
        </w:rPr>
        <w:t>#converting table into dataframe#</w:t>
      </w:r>
    </w:p>
    <w:p w14:paraId="6BC82E97" w14:textId="77777777" w:rsidR="000D03DA" w:rsidRDefault="00232ACB" w:rsidP="00F7218C">
      <w:pPr>
        <w:pStyle w:val="NoSpacing"/>
        <w:rPr>
          <w:sz w:val="26"/>
          <w:szCs w:val="26"/>
        </w:rPr>
      </w:pPr>
      <w:r>
        <w:rPr>
          <w:sz w:val="26"/>
          <w:szCs w:val="26"/>
        </w:rPr>
        <w:t xml:space="preserve">We can convert a table into dataframe using table( </w:t>
      </w:r>
      <w:proofErr w:type="spellStart"/>
      <w:r>
        <w:rPr>
          <w:sz w:val="26"/>
          <w:szCs w:val="26"/>
        </w:rPr>
        <w:t>table_name</w:t>
      </w:r>
      <w:proofErr w:type="spellEnd"/>
      <w:r>
        <w:rPr>
          <w:sz w:val="26"/>
          <w:szCs w:val="26"/>
        </w:rPr>
        <w:t xml:space="preserve"> ) function from </w:t>
      </w:r>
      <w:r w:rsidR="003F73D6">
        <w:rPr>
          <w:sz w:val="26"/>
          <w:szCs w:val="26"/>
        </w:rPr>
        <w:t>spark session.</w:t>
      </w:r>
    </w:p>
    <w:p w14:paraId="79B05050" w14:textId="77777777" w:rsidR="00A12C66" w:rsidRDefault="00A12C66" w:rsidP="00F7218C">
      <w:pPr>
        <w:pStyle w:val="NoSpacing"/>
        <w:rPr>
          <w:sz w:val="26"/>
          <w:szCs w:val="26"/>
        </w:rPr>
      </w:pPr>
    </w:p>
    <w:p w14:paraId="7C05F7D5" w14:textId="77777777" w:rsidR="00271C4E" w:rsidRPr="00FC4B14" w:rsidRDefault="00674E50" w:rsidP="00F7218C">
      <w:pPr>
        <w:pStyle w:val="NoSpacing"/>
        <w:rPr>
          <w:color w:val="FF0000"/>
          <w:sz w:val="26"/>
          <w:szCs w:val="26"/>
        </w:rPr>
      </w:pPr>
      <w:proofErr w:type="spellStart"/>
      <w:r w:rsidRPr="00FC4B14">
        <w:rPr>
          <w:color w:val="FF0000"/>
          <w:sz w:val="26"/>
          <w:szCs w:val="26"/>
        </w:rPr>
        <w:t>s</w:t>
      </w:r>
      <w:r w:rsidR="00766C3C" w:rsidRPr="00FC4B14">
        <w:rPr>
          <w:color w:val="FF0000"/>
          <w:sz w:val="26"/>
          <w:szCs w:val="26"/>
        </w:rPr>
        <w:t>park_session.table</w:t>
      </w:r>
      <w:proofErr w:type="spellEnd"/>
      <w:r w:rsidR="00766C3C" w:rsidRPr="00FC4B14">
        <w:rPr>
          <w:color w:val="FF0000"/>
          <w:sz w:val="26"/>
          <w:szCs w:val="26"/>
        </w:rPr>
        <w:t xml:space="preserve">( </w:t>
      </w:r>
      <w:proofErr w:type="spellStart"/>
      <w:r w:rsidR="00766C3C" w:rsidRPr="00FC4B14">
        <w:rPr>
          <w:color w:val="FF0000"/>
          <w:sz w:val="26"/>
          <w:szCs w:val="26"/>
        </w:rPr>
        <w:t>table_name</w:t>
      </w:r>
      <w:proofErr w:type="spellEnd"/>
      <w:r w:rsidR="00766C3C" w:rsidRPr="00FC4B14">
        <w:rPr>
          <w:color w:val="FF0000"/>
          <w:sz w:val="26"/>
          <w:szCs w:val="26"/>
        </w:rPr>
        <w:t xml:space="preserve"> )</w:t>
      </w:r>
      <w:r w:rsidR="00C7164D" w:rsidRPr="00FC4B14">
        <w:rPr>
          <w:color w:val="FF0000"/>
          <w:sz w:val="26"/>
          <w:szCs w:val="26"/>
        </w:rPr>
        <w:t xml:space="preserve"> </w:t>
      </w:r>
      <w:r w:rsidR="00F72D4A" w:rsidRPr="00FC4B14">
        <w:rPr>
          <w:color w:val="FF0000"/>
          <w:sz w:val="26"/>
          <w:szCs w:val="26"/>
        </w:rPr>
        <w:t xml:space="preserve"> </w:t>
      </w:r>
      <w:r w:rsidR="00355E62">
        <w:rPr>
          <w:color w:val="FF0000"/>
          <w:sz w:val="26"/>
          <w:szCs w:val="26"/>
        </w:rPr>
        <w:t xml:space="preserve"> --- Creates dataframe from </w:t>
      </w:r>
      <w:proofErr w:type="spellStart"/>
      <w:r w:rsidR="00355E62">
        <w:rPr>
          <w:color w:val="FF0000"/>
          <w:sz w:val="26"/>
          <w:szCs w:val="26"/>
        </w:rPr>
        <w:t>table_name</w:t>
      </w:r>
      <w:proofErr w:type="spellEnd"/>
    </w:p>
    <w:p w14:paraId="0C01A071" w14:textId="77777777" w:rsidR="00D72942" w:rsidRDefault="00D72942" w:rsidP="00F7218C">
      <w:pPr>
        <w:pStyle w:val="NoSpacing"/>
        <w:rPr>
          <w:sz w:val="26"/>
          <w:szCs w:val="26"/>
        </w:rPr>
      </w:pPr>
    </w:p>
    <w:p w14:paraId="3574BE7B" w14:textId="77777777" w:rsidR="001A4FFF" w:rsidRPr="001B6804" w:rsidRDefault="00CC6BD1" w:rsidP="00F7218C">
      <w:pPr>
        <w:pStyle w:val="NoSpacing"/>
        <w:rPr>
          <w:b/>
          <w:bCs/>
          <w:sz w:val="26"/>
          <w:szCs w:val="26"/>
        </w:rPr>
      </w:pPr>
      <w:r w:rsidRPr="001B6804">
        <w:rPr>
          <w:b/>
          <w:bCs/>
          <w:sz w:val="26"/>
          <w:szCs w:val="26"/>
        </w:rPr>
        <w:t>Example:</w:t>
      </w:r>
    </w:p>
    <w:p w14:paraId="5ABC4DB2" w14:textId="77777777" w:rsidR="00CC6BD1" w:rsidRDefault="002B5311" w:rsidP="00F7218C">
      <w:pPr>
        <w:pStyle w:val="NoSpacing"/>
        <w:rPr>
          <w:sz w:val="26"/>
          <w:szCs w:val="26"/>
        </w:rPr>
      </w:pPr>
      <w:r>
        <w:rPr>
          <w:sz w:val="26"/>
          <w:szCs w:val="26"/>
        </w:rPr>
        <w:t xml:space="preserve">Covert the above create table from iris.csv file into </w:t>
      </w:r>
      <w:r w:rsidR="003D4D05">
        <w:rPr>
          <w:sz w:val="26"/>
          <w:szCs w:val="26"/>
        </w:rPr>
        <w:t>dataframe.</w:t>
      </w:r>
    </w:p>
    <w:p w14:paraId="04FD9DC7" w14:textId="77777777" w:rsidR="00A504E7" w:rsidRDefault="00A504E7" w:rsidP="00F7218C">
      <w:pPr>
        <w:pStyle w:val="NoSpacing"/>
        <w:rPr>
          <w:sz w:val="26"/>
          <w:szCs w:val="26"/>
        </w:rPr>
      </w:pPr>
    </w:p>
    <w:p w14:paraId="109A954A" w14:textId="77777777" w:rsidR="002A5BB5" w:rsidRPr="00951761" w:rsidRDefault="00C5600E" w:rsidP="00F7218C">
      <w:pPr>
        <w:pStyle w:val="NoSpacing"/>
        <w:rPr>
          <w:b/>
          <w:bCs/>
          <w:sz w:val="26"/>
          <w:szCs w:val="26"/>
        </w:rPr>
      </w:pPr>
      <w:r w:rsidRPr="00951761">
        <w:rPr>
          <w:b/>
          <w:bCs/>
          <w:sz w:val="26"/>
          <w:szCs w:val="26"/>
        </w:rPr>
        <w:t>Solution:</w:t>
      </w:r>
    </w:p>
    <w:p w14:paraId="155E01FD" w14:textId="77777777" w:rsidR="00C5600E" w:rsidRPr="008B06D1" w:rsidRDefault="001C5ECC" w:rsidP="00F7218C">
      <w:pPr>
        <w:pStyle w:val="NoSpacing"/>
        <w:rPr>
          <w:sz w:val="26"/>
          <w:szCs w:val="26"/>
        </w:rPr>
      </w:pPr>
      <w:proofErr w:type="spellStart"/>
      <w:r>
        <w:rPr>
          <w:sz w:val="26"/>
          <w:szCs w:val="26"/>
        </w:rPr>
        <w:t>d</w:t>
      </w:r>
      <w:r w:rsidR="006B3C38">
        <w:rPr>
          <w:sz w:val="26"/>
          <w:szCs w:val="26"/>
        </w:rPr>
        <w:t>f</w:t>
      </w:r>
      <w:proofErr w:type="spellEnd"/>
      <w:r w:rsidR="006B3C38">
        <w:rPr>
          <w:sz w:val="26"/>
          <w:szCs w:val="26"/>
        </w:rPr>
        <w:t xml:space="preserve">= </w:t>
      </w:r>
      <w:proofErr w:type="spellStart"/>
      <w:r w:rsidR="00534777" w:rsidRPr="008B06D1">
        <w:rPr>
          <w:sz w:val="26"/>
          <w:szCs w:val="26"/>
        </w:rPr>
        <w:t>s</w:t>
      </w:r>
      <w:r w:rsidR="0073538F" w:rsidRPr="008B06D1">
        <w:rPr>
          <w:sz w:val="26"/>
          <w:szCs w:val="26"/>
        </w:rPr>
        <w:t>park_session.table</w:t>
      </w:r>
      <w:proofErr w:type="spellEnd"/>
      <w:r w:rsidR="0073538F" w:rsidRPr="008B06D1">
        <w:rPr>
          <w:sz w:val="26"/>
          <w:szCs w:val="26"/>
        </w:rPr>
        <w:t>(</w:t>
      </w:r>
      <w:r w:rsidR="007B4D4B" w:rsidRPr="008B06D1">
        <w:rPr>
          <w:sz w:val="26"/>
          <w:szCs w:val="26"/>
        </w:rPr>
        <w:t>‘</w:t>
      </w:r>
      <w:proofErr w:type="spellStart"/>
      <w:r w:rsidR="007B4D4B" w:rsidRPr="008B06D1">
        <w:rPr>
          <w:sz w:val="26"/>
          <w:szCs w:val="26"/>
        </w:rPr>
        <w:t>temp_table</w:t>
      </w:r>
      <w:proofErr w:type="spellEnd"/>
      <w:r w:rsidR="007B4D4B" w:rsidRPr="008B06D1">
        <w:rPr>
          <w:sz w:val="26"/>
          <w:szCs w:val="26"/>
        </w:rPr>
        <w:t xml:space="preserve">’ </w:t>
      </w:r>
      <w:r w:rsidR="00BD2D7D" w:rsidRPr="008B06D1">
        <w:rPr>
          <w:sz w:val="26"/>
          <w:szCs w:val="26"/>
        </w:rPr>
        <w:t>)</w:t>
      </w:r>
      <w:r w:rsidR="008B06D1">
        <w:rPr>
          <w:sz w:val="26"/>
          <w:szCs w:val="26"/>
        </w:rPr>
        <w:t xml:space="preserve"> ---- </w:t>
      </w:r>
      <w:r w:rsidR="00081D89">
        <w:rPr>
          <w:sz w:val="26"/>
          <w:szCs w:val="26"/>
        </w:rPr>
        <w:t xml:space="preserve">it will convert </w:t>
      </w:r>
      <w:proofErr w:type="spellStart"/>
      <w:r w:rsidR="00081D89">
        <w:rPr>
          <w:sz w:val="26"/>
          <w:szCs w:val="26"/>
        </w:rPr>
        <w:t>temp_table</w:t>
      </w:r>
      <w:proofErr w:type="spellEnd"/>
      <w:r w:rsidR="00081D89">
        <w:rPr>
          <w:sz w:val="26"/>
          <w:szCs w:val="26"/>
        </w:rPr>
        <w:t xml:space="preserve"> into dataframe.</w:t>
      </w:r>
    </w:p>
    <w:p w14:paraId="527F1309" w14:textId="77777777" w:rsidR="00951761" w:rsidRDefault="00951761" w:rsidP="00F7218C">
      <w:pPr>
        <w:pStyle w:val="NoSpacing"/>
        <w:rPr>
          <w:sz w:val="26"/>
          <w:szCs w:val="26"/>
        </w:rPr>
      </w:pPr>
    </w:p>
    <w:p w14:paraId="700A2F16" w14:textId="77777777" w:rsidR="009F1F6F" w:rsidRDefault="009F1F6F" w:rsidP="00F7218C">
      <w:pPr>
        <w:pStyle w:val="NoSpacing"/>
        <w:rPr>
          <w:sz w:val="26"/>
          <w:szCs w:val="26"/>
        </w:rPr>
      </w:pPr>
    </w:p>
    <w:p w14:paraId="51BD51A2" w14:textId="77777777" w:rsidR="002A5BB5" w:rsidRDefault="002A5BB5" w:rsidP="00F7218C">
      <w:pPr>
        <w:pStyle w:val="NoSpacing"/>
        <w:rPr>
          <w:sz w:val="26"/>
          <w:szCs w:val="26"/>
        </w:rPr>
      </w:pPr>
    </w:p>
    <w:p w14:paraId="66F18A64" w14:textId="77777777" w:rsidR="004D088F" w:rsidRPr="00B82425" w:rsidRDefault="00550754" w:rsidP="00D25C71">
      <w:pPr>
        <w:pStyle w:val="NoSpacing"/>
        <w:rPr>
          <w:b/>
          <w:bCs/>
          <w:sz w:val="26"/>
          <w:szCs w:val="26"/>
        </w:rPr>
      </w:pPr>
      <w:r w:rsidRPr="00B82425">
        <w:rPr>
          <w:b/>
          <w:bCs/>
          <w:sz w:val="26"/>
          <w:szCs w:val="26"/>
        </w:rPr>
        <w:t>################################################</w:t>
      </w:r>
      <w:r w:rsidR="00ED05EC" w:rsidRPr="00B82425">
        <w:rPr>
          <w:b/>
          <w:bCs/>
          <w:sz w:val="26"/>
          <w:szCs w:val="26"/>
        </w:rPr>
        <w:t>##########</w:t>
      </w:r>
      <w:r w:rsidRPr="00B82425">
        <w:rPr>
          <w:b/>
          <w:bCs/>
          <w:sz w:val="26"/>
          <w:szCs w:val="26"/>
        </w:rPr>
        <w:t>######################</w:t>
      </w:r>
    </w:p>
    <w:p w14:paraId="5B5716A9" w14:textId="4F45507D" w:rsidR="004D088F" w:rsidRPr="00B82425" w:rsidRDefault="00550754" w:rsidP="00D25C71">
      <w:pPr>
        <w:pStyle w:val="NoSpacing"/>
        <w:rPr>
          <w:b/>
          <w:bCs/>
          <w:sz w:val="26"/>
          <w:szCs w:val="26"/>
        </w:rPr>
      </w:pPr>
      <w:r w:rsidRPr="00B82425">
        <w:rPr>
          <w:b/>
          <w:bCs/>
          <w:sz w:val="26"/>
          <w:szCs w:val="26"/>
        </w:rPr>
        <w:t xml:space="preserve">#                                             </w:t>
      </w:r>
      <w:proofErr w:type="spellStart"/>
      <w:r w:rsidR="007F5281">
        <w:rPr>
          <w:b/>
          <w:bCs/>
          <w:sz w:val="26"/>
          <w:szCs w:val="26"/>
        </w:rPr>
        <w:t>pyspark.sql.column</w:t>
      </w:r>
      <w:proofErr w:type="spellEnd"/>
      <w:r w:rsidR="007F5281">
        <w:rPr>
          <w:b/>
          <w:bCs/>
          <w:sz w:val="26"/>
          <w:szCs w:val="26"/>
        </w:rPr>
        <w:t xml:space="preserve"> </w:t>
      </w:r>
      <w:r w:rsidRPr="00B82425">
        <w:rPr>
          <w:b/>
          <w:bCs/>
          <w:sz w:val="26"/>
          <w:szCs w:val="26"/>
        </w:rPr>
        <w:t xml:space="preserve">Column APIs                                                              </w:t>
      </w:r>
      <w:r w:rsidR="00A71366" w:rsidRPr="00B82425">
        <w:rPr>
          <w:b/>
          <w:bCs/>
          <w:sz w:val="26"/>
          <w:szCs w:val="26"/>
        </w:rPr>
        <w:t xml:space="preserve"> </w:t>
      </w:r>
      <w:r w:rsidRPr="00B82425">
        <w:rPr>
          <w:b/>
          <w:bCs/>
          <w:sz w:val="26"/>
          <w:szCs w:val="26"/>
        </w:rPr>
        <w:t xml:space="preserve">   #</w:t>
      </w:r>
    </w:p>
    <w:p w14:paraId="370D46A8" w14:textId="77777777" w:rsidR="00B45D86" w:rsidRPr="00B82425" w:rsidRDefault="00B45D86" w:rsidP="00B45D86">
      <w:pPr>
        <w:pStyle w:val="NoSpacing"/>
        <w:rPr>
          <w:b/>
          <w:bCs/>
          <w:sz w:val="26"/>
          <w:szCs w:val="26"/>
        </w:rPr>
      </w:pPr>
      <w:r w:rsidRPr="00B82425">
        <w:rPr>
          <w:b/>
          <w:bCs/>
          <w:sz w:val="26"/>
          <w:szCs w:val="26"/>
        </w:rPr>
        <w:t>################################################################################</w:t>
      </w:r>
    </w:p>
    <w:p w14:paraId="135C7F23" w14:textId="77777777" w:rsidR="00542145" w:rsidRDefault="00AC1552" w:rsidP="00D25C71">
      <w:pPr>
        <w:pStyle w:val="NoSpacing"/>
        <w:rPr>
          <w:sz w:val="26"/>
          <w:szCs w:val="26"/>
        </w:rPr>
      </w:pPr>
      <w:proofErr w:type="spellStart"/>
      <w:r w:rsidRPr="002127BC">
        <w:rPr>
          <w:b/>
          <w:bCs/>
          <w:sz w:val="26"/>
          <w:szCs w:val="26"/>
        </w:rPr>
        <w:t>pyspark.sql.Column</w:t>
      </w:r>
      <w:proofErr w:type="spellEnd"/>
      <w:r w:rsidRPr="002127BC">
        <w:rPr>
          <w:b/>
          <w:bCs/>
          <w:sz w:val="26"/>
          <w:szCs w:val="26"/>
        </w:rPr>
        <w:t xml:space="preserve"> class</w:t>
      </w:r>
      <w:r w:rsidRPr="00AC1552">
        <w:rPr>
          <w:sz w:val="26"/>
          <w:szCs w:val="26"/>
        </w:rPr>
        <w:t xml:space="preserve"> provides several functions to work with </w:t>
      </w:r>
      <w:proofErr w:type="spellStart"/>
      <w:r w:rsidRPr="00AC1552">
        <w:rPr>
          <w:sz w:val="26"/>
          <w:szCs w:val="26"/>
        </w:rPr>
        <w:t>DataFrame</w:t>
      </w:r>
      <w:proofErr w:type="spellEnd"/>
      <w:r w:rsidRPr="00AC1552">
        <w:rPr>
          <w:sz w:val="26"/>
          <w:szCs w:val="26"/>
        </w:rPr>
        <w:t xml:space="preserve"> </w:t>
      </w:r>
      <w:r w:rsidRPr="007C6154">
        <w:rPr>
          <w:sz w:val="26"/>
          <w:szCs w:val="26"/>
          <w:u w:val="single"/>
        </w:rPr>
        <w:t>to manipulate the Column values</w:t>
      </w:r>
      <w:r w:rsidRPr="00AC1552">
        <w:rPr>
          <w:sz w:val="26"/>
          <w:szCs w:val="26"/>
        </w:rPr>
        <w:t xml:space="preserve">, evaluate the boolean expression to filter rows, retrieve a value or part of a value from a </w:t>
      </w:r>
      <w:proofErr w:type="spellStart"/>
      <w:r w:rsidRPr="00AC1552">
        <w:rPr>
          <w:sz w:val="26"/>
          <w:szCs w:val="26"/>
        </w:rPr>
        <w:t>DataFrame</w:t>
      </w:r>
      <w:proofErr w:type="spellEnd"/>
      <w:r w:rsidRPr="00AC1552">
        <w:rPr>
          <w:sz w:val="26"/>
          <w:szCs w:val="26"/>
        </w:rPr>
        <w:t xml:space="preserve"> column, and to work with list, map &amp; struct columns</w:t>
      </w:r>
    </w:p>
    <w:p w14:paraId="5E862EF7" w14:textId="77777777" w:rsidR="00DB0C63" w:rsidRPr="00522062" w:rsidRDefault="00D7264A" w:rsidP="00D25C71">
      <w:pPr>
        <w:pStyle w:val="NoSpacing"/>
        <w:rPr>
          <w:sz w:val="26"/>
          <w:szCs w:val="26"/>
          <w:u w:val="single"/>
        </w:rPr>
      </w:pPr>
      <w:r w:rsidRPr="00522062">
        <w:rPr>
          <w:sz w:val="26"/>
          <w:szCs w:val="26"/>
          <w:u w:val="single"/>
        </w:rPr>
        <w:t xml:space="preserve">PySpark Column class represents a single Column in a </w:t>
      </w:r>
      <w:proofErr w:type="spellStart"/>
      <w:r w:rsidRPr="00522062">
        <w:rPr>
          <w:sz w:val="26"/>
          <w:szCs w:val="26"/>
          <w:u w:val="single"/>
        </w:rPr>
        <w:t>DataFram</w:t>
      </w:r>
      <w:r w:rsidR="00AA23BC" w:rsidRPr="00522062">
        <w:rPr>
          <w:sz w:val="26"/>
          <w:szCs w:val="26"/>
          <w:u w:val="single"/>
        </w:rPr>
        <w:t>e</w:t>
      </w:r>
      <w:proofErr w:type="spellEnd"/>
      <w:r w:rsidR="00202B7E" w:rsidRPr="00522062">
        <w:rPr>
          <w:sz w:val="26"/>
          <w:szCs w:val="26"/>
          <w:u w:val="single"/>
        </w:rPr>
        <w:t>.</w:t>
      </w:r>
    </w:p>
    <w:p w14:paraId="5CC49DFC" w14:textId="77777777" w:rsidR="00D7264A" w:rsidRDefault="00D7264A" w:rsidP="00D25C71">
      <w:pPr>
        <w:pStyle w:val="NoSpacing"/>
        <w:rPr>
          <w:sz w:val="26"/>
          <w:szCs w:val="26"/>
        </w:rPr>
      </w:pPr>
    </w:p>
    <w:p w14:paraId="2041DBBD" w14:textId="172FC766" w:rsidR="00A04649" w:rsidRDefault="00D862EB" w:rsidP="00D25C71">
      <w:pPr>
        <w:pStyle w:val="NoSpacing"/>
        <w:rPr>
          <w:sz w:val="26"/>
          <w:szCs w:val="26"/>
        </w:rPr>
      </w:pPr>
      <w:r w:rsidRPr="00C41EE3">
        <w:rPr>
          <w:sz w:val="26"/>
          <w:szCs w:val="26"/>
          <w:highlight w:val="yellow"/>
        </w:rPr>
        <w:t xml:space="preserve">We have below methods for column API </w:t>
      </w:r>
      <w:r w:rsidRPr="00305348">
        <w:rPr>
          <w:b/>
          <w:bCs/>
          <w:color w:val="FF0000"/>
          <w:sz w:val="26"/>
          <w:szCs w:val="26"/>
          <w:highlight w:val="yellow"/>
        </w:rPr>
        <w:t>and work on</w:t>
      </w:r>
      <w:r w:rsidR="00C47265" w:rsidRPr="00305348">
        <w:rPr>
          <w:b/>
          <w:bCs/>
          <w:color w:val="FF0000"/>
          <w:sz w:val="26"/>
          <w:szCs w:val="26"/>
          <w:highlight w:val="yellow"/>
        </w:rPr>
        <w:t xml:space="preserve"> applies on each</w:t>
      </w:r>
      <w:r w:rsidRPr="00305348">
        <w:rPr>
          <w:b/>
          <w:bCs/>
          <w:color w:val="FF0000"/>
          <w:sz w:val="26"/>
          <w:szCs w:val="26"/>
          <w:highlight w:val="yellow"/>
        </w:rPr>
        <w:t xml:space="preserve"> element for called column</w:t>
      </w:r>
      <w:r w:rsidRPr="00C41EE3">
        <w:rPr>
          <w:sz w:val="26"/>
          <w:szCs w:val="26"/>
          <w:highlight w:val="yellow"/>
        </w:rPr>
        <w:t>.</w:t>
      </w:r>
      <w:r w:rsidR="006826CF">
        <w:rPr>
          <w:sz w:val="26"/>
          <w:szCs w:val="26"/>
        </w:rPr>
        <w:t>.</w:t>
      </w:r>
    </w:p>
    <w:p w14:paraId="7DEDA7BB" w14:textId="41F94BAA" w:rsidR="00DB0C63" w:rsidRDefault="002C71E9" w:rsidP="00D25C71">
      <w:pPr>
        <w:pStyle w:val="NoSpacing"/>
        <w:rPr>
          <w:sz w:val="26"/>
          <w:szCs w:val="26"/>
        </w:rPr>
      </w:pPr>
      <w:r>
        <w:rPr>
          <w:sz w:val="26"/>
          <w:szCs w:val="26"/>
        </w:rPr>
        <w:t xml:space="preserve">We will see few </w:t>
      </w:r>
      <w:r w:rsidR="00B512F1">
        <w:rPr>
          <w:sz w:val="26"/>
          <w:szCs w:val="26"/>
        </w:rPr>
        <w:t>most used</w:t>
      </w:r>
      <w:r>
        <w:rPr>
          <w:sz w:val="26"/>
          <w:szCs w:val="26"/>
        </w:rPr>
        <w:t xml:space="preserve"> </w:t>
      </w:r>
      <w:r w:rsidR="0071038F">
        <w:rPr>
          <w:sz w:val="26"/>
          <w:szCs w:val="26"/>
        </w:rPr>
        <w:t>in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9"/>
        <w:gridCol w:w="6057"/>
      </w:tblGrid>
      <w:tr w:rsidR="007D4654" w:rsidRPr="007D4654" w14:paraId="78C5772E" w14:textId="77777777" w:rsidTr="007D4654">
        <w:trPr>
          <w:tblCellSpacing w:w="15" w:type="dxa"/>
        </w:trPr>
        <w:tc>
          <w:tcPr>
            <w:tcW w:w="0" w:type="auto"/>
            <w:vAlign w:val="center"/>
            <w:hideMark/>
          </w:tcPr>
          <w:p w14:paraId="2148B350"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15" w:anchor="pyspark.sql.Column.alias" w:tooltip="pyspark.sql.Column.alias" w:history="1">
              <w:proofErr w:type="spellStart"/>
              <w:r w:rsidRPr="007D4654">
                <w:rPr>
                  <w:rFonts w:ascii="Courier New" w:eastAsia="Times New Roman" w:hAnsi="Courier New" w:cs="Courier New"/>
                  <w:color w:val="0000FF"/>
                  <w:sz w:val="20"/>
                  <w:szCs w:val="20"/>
                  <w:u w:val="single"/>
                  <w:lang w:eastAsia="en-IN"/>
                </w:rPr>
                <w:t>Column.alias</w:t>
              </w:r>
              <w:proofErr w:type="spellEnd"/>
            </w:hyperlink>
            <w:r w:rsidRPr="007D4654">
              <w:rPr>
                <w:rFonts w:ascii="Times New Roman" w:eastAsia="Times New Roman" w:hAnsi="Times New Roman" w:cs="Times New Roman"/>
                <w:sz w:val="24"/>
                <w:szCs w:val="24"/>
                <w:lang w:eastAsia="en-IN"/>
              </w:rPr>
              <w:t>(*alias, **kwargs)</w:t>
            </w:r>
          </w:p>
        </w:tc>
        <w:tc>
          <w:tcPr>
            <w:tcW w:w="0" w:type="auto"/>
            <w:vAlign w:val="center"/>
            <w:hideMark/>
          </w:tcPr>
          <w:p w14:paraId="7D13B9A2"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this column aliased with a new name or names (in the case of expressions that return more than one column, such as explode).</w:t>
            </w:r>
          </w:p>
        </w:tc>
      </w:tr>
      <w:tr w:rsidR="007D4654" w:rsidRPr="007D4654" w14:paraId="68ACEE58" w14:textId="77777777" w:rsidTr="007D4654">
        <w:trPr>
          <w:tblCellSpacing w:w="15" w:type="dxa"/>
        </w:trPr>
        <w:tc>
          <w:tcPr>
            <w:tcW w:w="0" w:type="auto"/>
            <w:vAlign w:val="center"/>
            <w:hideMark/>
          </w:tcPr>
          <w:p w14:paraId="4A7A1F50"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16" w:anchor="pyspark.sql.Column.asc" w:tooltip="pyspark.sql.Column.asc" w:history="1">
              <w:proofErr w:type="spellStart"/>
              <w:r w:rsidRPr="007D4654">
                <w:rPr>
                  <w:rFonts w:ascii="Courier New" w:eastAsia="Times New Roman" w:hAnsi="Courier New" w:cs="Courier New"/>
                  <w:color w:val="0000FF"/>
                  <w:sz w:val="20"/>
                  <w:szCs w:val="20"/>
                  <w:u w:val="single"/>
                  <w:lang w:eastAsia="en-IN"/>
                </w:rPr>
                <w:t>Column.asc</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4A1026CA"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a sort expression based on ascending order of the column.</w:t>
            </w:r>
          </w:p>
        </w:tc>
      </w:tr>
      <w:tr w:rsidR="007D4654" w:rsidRPr="007D4654" w14:paraId="5E5618C1" w14:textId="77777777" w:rsidTr="007D4654">
        <w:trPr>
          <w:tblCellSpacing w:w="15" w:type="dxa"/>
        </w:trPr>
        <w:tc>
          <w:tcPr>
            <w:tcW w:w="0" w:type="auto"/>
            <w:vAlign w:val="center"/>
            <w:hideMark/>
          </w:tcPr>
          <w:p w14:paraId="4D409370"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17" w:anchor="pyspark.sql.Column.asc_nulls_first" w:tooltip="pyspark.sql.Column.asc_nulls_first" w:history="1">
              <w:proofErr w:type="spellStart"/>
              <w:r w:rsidRPr="007D4654">
                <w:rPr>
                  <w:rFonts w:ascii="Courier New" w:eastAsia="Times New Roman" w:hAnsi="Courier New" w:cs="Courier New"/>
                  <w:color w:val="0000FF"/>
                  <w:sz w:val="20"/>
                  <w:szCs w:val="20"/>
                  <w:u w:val="single"/>
                  <w:lang w:eastAsia="en-IN"/>
                </w:rPr>
                <w:t>Column.asc_nulls_first</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416517FD"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a sort expression based on ascending order of the column, and null values return before non-null values.</w:t>
            </w:r>
          </w:p>
        </w:tc>
      </w:tr>
      <w:tr w:rsidR="007D4654" w:rsidRPr="007D4654" w14:paraId="4648C521" w14:textId="77777777" w:rsidTr="007D4654">
        <w:trPr>
          <w:tblCellSpacing w:w="15" w:type="dxa"/>
        </w:trPr>
        <w:tc>
          <w:tcPr>
            <w:tcW w:w="0" w:type="auto"/>
            <w:vAlign w:val="center"/>
            <w:hideMark/>
          </w:tcPr>
          <w:p w14:paraId="280087C5"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18" w:anchor="pyspark.sql.Column.asc_nulls_last" w:tooltip="pyspark.sql.Column.asc_nulls_last" w:history="1">
              <w:proofErr w:type="spellStart"/>
              <w:r w:rsidRPr="007D4654">
                <w:rPr>
                  <w:rFonts w:ascii="Courier New" w:eastAsia="Times New Roman" w:hAnsi="Courier New" w:cs="Courier New"/>
                  <w:color w:val="0000FF"/>
                  <w:sz w:val="20"/>
                  <w:szCs w:val="20"/>
                  <w:u w:val="single"/>
                  <w:lang w:eastAsia="en-IN"/>
                </w:rPr>
                <w:t>Column.asc_nulls_last</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37655A5F"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a sort expression based on ascending order of the column, and null values appear after non-null values.</w:t>
            </w:r>
          </w:p>
        </w:tc>
      </w:tr>
      <w:tr w:rsidR="007D4654" w:rsidRPr="007D4654" w14:paraId="5E7BFCCA" w14:textId="77777777" w:rsidTr="007D4654">
        <w:trPr>
          <w:tblCellSpacing w:w="15" w:type="dxa"/>
        </w:trPr>
        <w:tc>
          <w:tcPr>
            <w:tcW w:w="0" w:type="auto"/>
            <w:vAlign w:val="center"/>
            <w:hideMark/>
          </w:tcPr>
          <w:p w14:paraId="70BF5BED" w14:textId="77777777" w:rsidR="007D4654" w:rsidRPr="007012BD" w:rsidRDefault="007D4654" w:rsidP="007D4654">
            <w:pPr>
              <w:spacing w:before="100" w:beforeAutospacing="1" w:after="100" w:afterAutospacing="1" w:line="240" w:lineRule="auto"/>
              <w:rPr>
                <w:rFonts w:ascii="Times New Roman" w:eastAsia="Times New Roman" w:hAnsi="Times New Roman" w:cs="Times New Roman"/>
                <w:color w:val="FF0000"/>
                <w:sz w:val="24"/>
                <w:szCs w:val="24"/>
                <w:highlight w:val="yellow"/>
                <w:lang w:eastAsia="en-IN"/>
              </w:rPr>
            </w:pPr>
            <w:hyperlink r:id="rId519" w:anchor="pyspark.sql.Column.astype" w:tooltip="pyspark.sql.Column.astype" w:history="1">
              <w:proofErr w:type="spellStart"/>
              <w:r w:rsidRPr="007012BD">
                <w:rPr>
                  <w:rFonts w:ascii="Courier New" w:eastAsia="Times New Roman" w:hAnsi="Courier New" w:cs="Courier New"/>
                  <w:color w:val="FF0000"/>
                  <w:sz w:val="20"/>
                  <w:szCs w:val="20"/>
                  <w:highlight w:val="yellow"/>
                  <w:u w:val="single"/>
                  <w:lang w:eastAsia="en-IN"/>
                </w:rPr>
                <w:t>Column.astype</w:t>
              </w:r>
              <w:proofErr w:type="spellEnd"/>
            </w:hyperlink>
            <w:r w:rsidRPr="007012BD">
              <w:rPr>
                <w:rFonts w:ascii="Times New Roman" w:eastAsia="Times New Roman" w:hAnsi="Times New Roman" w:cs="Times New Roman"/>
                <w:color w:val="FF0000"/>
                <w:sz w:val="24"/>
                <w:szCs w:val="24"/>
                <w:highlight w:val="yellow"/>
                <w:lang w:eastAsia="en-IN"/>
              </w:rPr>
              <w:t>(dataType</w:t>
            </w:r>
            <w:r w:rsidR="007C1275" w:rsidRPr="007012BD">
              <w:rPr>
                <w:rFonts w:ascii="Times New Roman" w:eastAsia="Times New Roman" w:hAnsi="Times New Roman" w:cs="Times New Roman"/>
                <w:color w:val="FF0000"/>
                <w:sz w:val="24"/>
                <w:szCs w:val="24"/>
                <w:highlight w:val="yellow"/>
                <w:lang w:eastAsia="en-IN"/>
              </w:rPr>
              <w:t>1,dtyp2..dtypen</w:t>
            </w:r>
            <w:r w:rsidRPr="007012BD">
              <w:rPr>
                <w:rFonts w:ascii="Times New Roman" w:eastAsia="Times New Roman" w:hAnsi="Times New Roman" w:cs="Times New Roman"/>
                <w:color w:val="FF0000"/>
                <w:sz w:val="24"/>
                <w:szCs w:val="24"/>
                <w:highlight w:val="yellow"/>
                <w:lang w:eastAsia="en-IN"/>
              </w:rPr>
              <w:t>)</w:t>
            </w:r>
          </w:p>
        </w:tc>
        <w:tc>
          <w:tcPr>
            <w:tcW w:w="0" w:type="auto"/>
            <w:vAlign w:val="center"/>
            <w:hideMark/>
          </w:tcPr>
          <w:p w14:paraId="7836843C" w14:textId="77777777" w:rsidR="007D4654" w:rsidRPr="007012BD" w:rsidRDefault="007D4654" w:rsidP="007D4654">
            <w:pPr>
              <w:spacing w:before="100" w:beforeAutospacing="1" w:after="100" w:afterAutospacing="1" w:line="240" w:lineRule="auto"/>
              <w:rPr>
                <w:rFonts w:ascii="Times New Roman" w:eastAsia="Times New Roman" w:hAnsi="Times New Roman" w:cs="Times New Roman"/>
                <w:color w:val="FF0000"/>
                <w:sz w:val="24"/>
                <w:szCs w:val="24"/>
                <w:highlight w:val="yellow"/>
                <w:lang w:eastAsia="en-IN"/>
              </w:rPr>
            </w:pPr>
            <w:proofErr w:type="spellStart"/>
            <w:r w:rsidRPr="007012BD">
              <w:rPr>
                <w:rFonts w:ascii="Courier New" w:eastAsia="Times New Roman" w:hAnsi="Courier New" w:cs="Courier New"/>
                <w:color w:val="FF0000"/>
                <w:sz w:val="20"/>
                <w:szCs w:val="20"/>
                <w:highlight w:val="yellow"/>
                <w:lang w:eastAsia="en-IN"/>
              </w:rPr>
              <w:t>astype</w:t>
            </w:r>
            <w:proofErr w:type="spellEnd"/>
            <w:r w:rsidRPr="007012BD">
              <w:rPr>
                <w:rFonts w:ascii="Courier New" w:eastAsia="Times New Roman" w:hAnsi="Courier New" w:cs="Courier New"/>
                <w:color w:val="FF0000"/>
                <w:sz w:val="20"/>
                <w:szCs w:val="20"/>
                <w:highlight w:val="yellow"/>
                <w:lang w:eastAsia="en-IN"/>
              </w:rPr>
              <w:t>()</w:t>
            </w:r>
            <w:r w:rsidRPr="007012BD">
              <w:rPr>
                <w:rFonts w:ascii="Times New Roman" w:eastAsia="Times New Roman" w:hAnsi="Times New Roman" w:cs="Times New Roman"/>
                <w:color w:val="FF0000"/>
                <w:sz w:val="24"/>
                <w:szCs w:val="24"/>
                <w:highlight w:val="yellow"/>
                <w:lang w:eastAsia="en-IN"/>
              </w:rPr>
              <w:t xml:space="preserve"> is an alias for </w:t>
            </w:r>
            <w:r w:rsidRPr="007012BD">
              <w:rPr>
                <w:rFonts w:ascii="Courier New" w:eastAsia="Times New Roman" w:hAnsi="Courier New" w:cs="Courier New"/>
                <w:color w:val="FF0000"/>
                <w:sz w:val="20"/>
                <w:szCs w:val="20"/>
                <w:highlight w:val="yellow"/>
                <w:lang w:eastAsia="en-IN"/>
              </w:rPr>
              <w:t>cast()</w:t>
            </w:r>
            <w:r w:rsidRPr="007012BD">
              <w:rPr>
                <w:rFonts w:ascii="Times New Roman" w:eastAsia="Times New Roman" w:hAnsi="Times New Roman" w:cs="Times New Roman"/>
                <w:color w:val="FF0000"/>
                <w:sz w:val="24"/>
                <w:szCs w:val="24"/>
                <w:highlight w:val="yellow"/>
                <w:lang w:eastAsia="en-IN"/>
              </w:rPr>
              <w:t>.</w:t>
            </w:r>
          </w:p>
        </w:tc>
      </w:tr>
      <w:tr w:rsidR="007D4654" w:rsidRPr="007D4654" w14:paraId="42DC7CB0" w14:textId="77777777" w:rsidTr="007D4654">
        <w:trPr>
          <w:tblCellSpacing w:w="15" w:type="dxa"/>
        </w:trPr>
        <w:tc>
          <w:tcPr>
            <w:tcW w:w="0" w:type="auto"/>
            <w:vAlign w:val="center"/>
            <w:hideMark/>
          </w:tcPr>
          <w:p w14:paraId="559DA91F"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0" w:anchor="pyspark.sql.Column.between" w:tooltip="pyspark.sql.Column.between" w:history="1">
              <w:proofErr w:type="spellStart"/>
              <w:r w:rsidRPr="007D4654">
                <w:rPr>
                  <w:rFonts w:ascii="Courier New" w:eastAsia="Times New Roman" w:hAnsi="Courier New" w:cs="Courier New"/>
                  <w:color w:val="0000FF"/>
                  <w:sz w:val="20"/>
                  <w:szCs w:val="20"/>
                  <w:u w:val="single"/>
                  <w:lang w:eastAsia="en-IN"/>
                </w:rPr>
                <w:t>Column.between</w:t>
              </w:r>
              <w:proofErr w:type="spellEnd"/>
            </w:hyperlink>
            <w:r w:rsidRPr="007D4654">
              <w:rPr>
                <w:rFonts w:ascii="Times New Roman" w:eastAsia="Times New Roman" w:hAnsi="Times New Roman" w:cs="Times New Roman"/>
                <w:sz w:val="24"/>
                <w:szCs w:val="24"/>
                <w:lang w:eastAsia="en-IN"/>
              </w:rPr>
              <w:t>(</w:t>
            </w:r>
            <w:proofErr w:type="spellStart"/>
            <w:r w:rsidRPr="007D4654">
              <w:rPr>
                <w:rFonts w:ascii="Times New Roman" w:eastAsia="Times New Roman" w:hAnsi="Times New Roman" w:cs="Times New Roman"/>
                <w:sz w:val="24"/>
                <w:szCs w:val="24"/>
                <w:lang w:eastAsia="en-IN"/>
              </w:rPr>
              <w:t>lowerBound</w:t>
            </w:r>
            <w:proofErr w:type="spellEnd"/>
            <w:r w:rsidRPr="007D4654">
              <w:rPr>
                <w:rFonts w:ascii="Times New Roman" w:eastAsia="Times New Roman" w:hAnsi="Times New Roman" w:cs="Times New Roman"/>
                <w:sz w:val="24"/>
                <w:szCs w:val="24"/>
                <w:lang w:eastAsia="en-IN"/>
              </w:rPr>
              <w:t>, </w:t>
            </w:r>
            <w:proofErr w:type="spellStart"/>
            <w:r w:rsidRPr="007D4654">
              <w:rPr>
                <w:rFonts w:ascii="Times New Roman" w:eastAsia="Times New Roman" w:hAnsi="Times New Roman" w:cs="Times New Roman"/>
                <w:sz w:val="24"/>
                <w:szCs w:val="24"/>
                <w:lang w:eastAsia="en-IN"/>
              </w:rPr>
              <w:t>upperBound</w:t>
            </w:r>
            <w:proofErr w:type="spellEnd"/>
            <w:r w:rsidRPr="007D4654">
              <w:rPr>
                <w:rFonts w:ascii="Times New Roman" w:eastAsia="Times New Roman" w:hAnsi="Times New Roman" w:cs="Times New Roman"/>
                <w:sz w:val="24"/>
                <w:szCs w:val="24"/>
                <w:lang w:eastAsia="en-IN"/>
              </w:rPr>
              <w:t>)</w:t>
            </w:r>
          </w:p>
        </w:tc>
        <w:tc>
          <w:tcPr>
            <w:tcW w:w="0" w:type="auto"/>
            <w:vAlign w:val="center"/>
            <w:hideMark/>
          </w:tcPr>
          <w:p w14:paraId="1C6DFF01" w14:textId="69B328F9" w:rsidR="007D4654" w:rsidRPr="007D4654" w:rsidRDefault="00505FF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59383E">
              <w:rPr>
                <w:rFonts w:ascii="Times New Roman" w:eastAsia="Times New Roman" w:hAnsi="Times New Roman" w:cs="Times New Roman"/>
                <w:sz w:val="24"/>
                <w:szCs w:val="24"/>
                <w:highlight w:val="yellow"/>
                <w:lang w:eastAsia="en-IN"/>
              </w:rPr>
              <w:t xml:space="preserve">Returns </w:t>
            </w:r>
            <w:r w:rsidR="007D4654" w:rsidRPr="0059383E">
              <w:rPr>
                <w:rFonts w:ascii="Times New Roman" w:eastAsia="Times New Roman" w:hAnsi="Times New Roman" w:cs="Times New Roman"/>
                <w:sz w:val="24"/>
                <w:szCs w:val="24"/>
                <w:highlight w:val="yellow"/>
                <w:lang w:eastAsia="en-IN"/>
              </w:rPr>
              <w:t>True</w:t>
            </w:r>
            <w:r w:rsidR="007D4654" w:rsidRPr="007D4654">
              <w:rPr>
                <w:rFonts w:ascii="Times New Roman" w:eastAsia="Times New Roman" w:hAnsi="Times New Roman" w:cs="Times New Roman"/>
                <w:sz w:val="24"/>
                <w:szCs w:val="24"/>
                <w:lang w:eastAsia="en-IN"/>
              </w:rPr>
              <w:t xml:space="preserve"> if the current column is between the lower bound and upper bound, inclusive</w:t>
            </w:r>
            <w:r>
              <w:rPr>
                <w:rFonts w:ascii="Times New Roman" w:eastAsia="Times New Roman" w:hAnsi="Times New Roman" w:cs="Times New Roman"/>
                <w:sz w:val="24"/>
                <w:szCs w:val="24"/>
                <w:lang w:eastAsia="en-IN"/>
              </w:rPr>
              <w:t xml:space="preserve"> else </w:t>
            </w:r>
            <w:proofErr w:type="spellStart"/>
            <w:r>
              <w:rPr>
                <w:rFonts w:ascii="Times New Roman" w:eastAsia="Times New Roman" w:hAnsi="Times New Roman" w:cs="Times New Roman"/>
                <w:sz w:val="24"/>
                <w:szCs w:val="24"/>
                <w:lang w:eastAsia="en-IN"/>
              </w:rPr>
              <w:t>Flase</w:t>
            </w:r>
            <w:proofErr w:type="spellEnd"/>
          </w:p>
        </w:tc>
      </w:tr>
      <w:tr w:rsidR="007D4654" w:rsidRPr="007D4654" w14:paraId="0DAF0C7E" w14:textId="77777777" w:rsidTr="007D4654">
        <w:trPr>
          <w:tblCellSpacing w:w="15" w:type="dxa"/>
        </w:trPr>
        <w:tc>
          <w:tcPr>
            <w:tcW w:w="0" w:type="auto"/>
            <w:vAlign w:val="center"/>
            <w:hideMark/>
          </w:tcPr>
          <w:p w14:paraId="1FA8560A" w14:textId="77777777" w:rsidR="006C605F" w:rsidRDefault="006C605F" w:rsidP="007D4654">
            <w:pPr>
              <w:spacing w:before="100" w:beforeAutospacing="1" w:after="100" w:afterAutospacing="1" w:line="240" w:lineRule="auto"/>
            </w:pPr>
          </w:p>
          <w:p w14:paraId="17F978E7"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1" w:anchor="pyspark.sql.Column.bitwiseAND" w:tooltip="pyspark.sql.Column.bitwiseAND" w:history="1">
              <w:proofErr w:type="spellStart"/>
              <w:r w:rsidRPr="007D4654">
                <w:rPr>
                  <w:rFonts w:ascii="Courier New" w:eastAsia="Times New Roman" w:hAnsi="Courier New" w:cs="Courier New"/>
                  <w:color w:val="0000FF"/>
                  <w:sz w:val="20"/>
                  <w:szCs w:val="20"/>
                  <w:u w:val="single"/>
                  <w:lang w:eastAsia="en-IN"/>
                </w:rPr>
                <w:t>Column.bitwiseAND</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58A00365"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Compute bitwise AND of this expression with another expression.</w:t>
            </w:r>
          </w:p>
        </w:tc>
      </w:tr>
      <w:tr w:rsidR="007D4654" w:rsidRPr="007D4654" w14:paraId="24ED6A33" w14:textId="77777777" w:rsidTr="007D4654">
        <w:trPr>
          <w:tblCellSpacing w:w="15" w:type="dxa"/>
        </w:trPr>
        <w:tc>
          <w:tcPr>
            <w:tcW w:w="0" w:type="auto"/>
            <w:vAlign w:val="center"/>
            <w:hideMark/>
          </w:tcPr>
          <w:p w14:paraId="0F7EE63D"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2" w:anchor="pyspark.sql.Column.bitwiseOR" w:tooltip="pyspark.sql.Column.bitwiseOR" w:history="1">
              <w:proofErr w:type="spellStart"/>
              <w:r w:rsidRPr="007D4654">
                <w:rPr>
                  <w:rFonts w:ascii="Courier New" w:eastAsia="Times New Roman" w:hAnsi="Courier New" w:cs="Courier New"/>
                  <w:color w:val="0000FF"/>
                  <w:sz w:val="20"/>
                  <w:szCs w:val="20"/>
                  <w:u w:val="single"/>
                  <w:lang w:eastAsia="en-IN"/>
                </w:rPr>
                <w:t>Column.bitwiseOR</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125368F0"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Compute bitwise OR of this expression with another expression.</w:t>
            </w:r>
          </w:p>
        </w:tc>
      </w:tr>
      <w:tr w:rsidR="007D4654" w:rsidRPr="007D4654" w14:paraId="15D3E203" w14:textId="77777777" w:rsidTr="007D4654">
        <w:trPr>
          <w:tblCellSpacing w:w="15" w:type="dxa"/>
        </w:trPr>
        <w:tc>
          <w:tcPr>
            <w:tcW w:w="0" w:type="auto"/>
            <w:vAlign w:val="center"/>
            <w:hideMark/>
          </w:tcPr>
          <w:p w14:paraId="430FE40B"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3" w:anchor="pyspark.sql.Column.bitwiseXOR" w:tooltip="pyspark.sql.Column.bitwiseXOR" w:history="1">
              <w:proofErr w:type="spellStart"/>
              <w:r w:rsidRPr="007D4654">
                <w:rPr>
                  <w:rFonts w:ascii="Courier New" w:eastAsia="Times New Roman" w:hAnsi="Courier New" w:cs="Courier New"/>
                  <w:color w:val="0000FF"/>
                  <w:sz w:val="20"/>
                  <w:szCs w:val="20"/>
                  <w:u w:val="single"/>
                  <w:lang w:eastAsia="en-IN"/>
                </w:rPr>
                <w:t>Column.bitwiseXOR</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53AC58B4"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Compute bitwise XOR of this expression with another expression.</w:t>
            </w:r>
          </w:p>
        </w:tc>
      </w:tr>
      <w:tr w:rsidR="007D4654" w:rsidRPr="007D4654" w14:paraId="6A568977" w14:textId="77777777" w:rsidTr="007D4654">
        <w:trPr>
          <w:tblCellSpacing w:w="15" w:type="dxa"/>
        </w:trPr>
        <w:tc>
          <w:tcPr>
            <w:tcW w:w="0" w:type="auto"/>
            <w:vAlign w:val="center"/>
            <w:hideMark/>
          </w:tcPr>
          <w:p w14:paraId="7C9240C9"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4" w:anchor="pyspark.sql.Column.cast" w:tooltip="pyspark.sql.Column.cast" w:history="1">
              <w:proofErr w:type="spellStart"/>
              <w:r w:rsidRPr="007D4654">
                <w:rPr>
                  <w:rFonts w:ascii="Courier New" w:eastAsia="Times New Roman" w:hAnsi="Courier New" w:cs="Courier New"/>
                  <w:color w:val="0000FF"/>
                  <w:sz w:val="20"/>
                  <w:szCs w:val="20"/>
                  <w:u w:val="single"/>
                  <w:lang w:eastAsia="en-IN"/>
                </w:rPr>
                <w:t>Column.cast</w:t>
              </w:r>
              <w:proofErr w:type="spellEnd"/>
            </w:hyperlink>
            <w:r w:rsidRPr="007D4654">
              <w:rPr>
                <w:rFonts w:ascii="Times New Roman" w:eastAsia="Times New Roman" w:hAnsi="Times New Roman" w:cs="Times New Roman"/>
                <w:sz w:val="24"/>
                <w:szCs w:val="24"/>
                <w:lang w:eastAsia="en-IN"/>
              </w:rPr>
              <w:t>(</w:t>
            </w:r>
            <w:proofErr w:type="spellStart"/>
            <w:r w:rsidRPr="007D4654">
              <w:rPr>
                <w:rFonts w:ascii="Times New Roman" w:eastAsia="Times New Roman" w:hAnsi="Times New Roman" w:cs="Times New Roman"/>
                <w:sz w:val="24"/>
                <w:szCs w:val="24"/>
                <w:lang w:eastAsia="en-IN"/>
              </w:rPr>
              <w:t>dataType</w:t>
            </w:r>
            <w:proofErr w:type="spellEnd"/>
            <w:r w:rsidRPr="007D4654">
              <w:rPr>
                <w:rFonts w:ascii="Times New Roman" w:eastAsia="Times New Roman" w:hAnsi="Times New Roman" w:cs="Times New Roman"/>
                <w:sz w:val="24"/>
                <w:szCs w:val="24"/>
                <w:lang w:eastAsia="en-IN"/>
              </w:rPr>
              <w:t>)</w:t>
            </w:r>
          </w:p>
        </w:tc>
        <w:tc>
          <w:tcPr>
            <w:tcW w:w="0" w:type="auto"/>
            <w:vAlign w:val="center"/>
            <w:hideMark/>
          </w:tcPr>
          <w:p w14:paraId="11CC6BF6"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 xml:space="preserve">Casts the column into type </w:t>
            </w:r>
            <w:proofErr w:type="spellStart"/>
            <w:r w:rsidRPr="007D4654">
              <w:rPr>
                <w:rFonts w:ascii="Courier New" w:eastAsia="Times New Roman" w:hAnsi="Courier New" w:cs="Courier New"/>
                <w:sz w:val="20"/>
                <w:szCs w:val="20"/>
                <w:lang w:eastAsia="en-IN"/>
              </w:rPr>
              <w:t>dataType</w:t>
            </w:r>
            <w:proofErr w:type="spellEnd"/>
            <w:r w:rsidRPr="007D4654">
              <w:rPr>
                <w:rFonts w:ascii="Times New Roman" w:eastAsia="Times New Roman" w:hAnsi="Times New Roman" w:cs="Times New Roman"/>
                <w:sz w:val="24"/>
                <w:szCs w:val="24"/>
                <w:lang w:eastAsia="en-IN"/>
              </w:rPr>
              <w:t>.</w:t>
            </w:r>
          </w:p>
        </w:tc>
      </w:tr>
      <w:tr w:rsidR="007D4654" w:rsidRPr="007D4654" w14:paraId="2839502B" w14:textId="77777777" w:rsidTr="007D4654">
        <w:trPr>
          <w:tblCellSpacing w:w="15" w:type="dxa"/>
        </w:trPr>
        <w:tc>
          <w:tcPr>
            <w:tcW w:w="0" w:type="auto"/>
            <w:vAlign w:val="center"/>
            <w:hideMark/>
          </w:tcPr>
          <w:p w14:paraId="14E496EA"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5" w:anchor="pyspark.sql.Column.contains" w:tooltip="pyspark.sql.Column.contains" w:history="1">
              <w:proofErr w:type="spellStart"/>
              <w:r w:rsidRPr="007D4654">
                <w:rPr>
                  <w:rFonts w:ascii="Courier New" w:eastAsia="Times New Roman" w:hAnsi="Courier New" w:cs="Courier New"/>
                  <w:color w:val="0000FF"/>
                  <w:sz w:val="20"/>
                  <w:szCs w:val="20"/>
                  <w:u w:val="single"/>
                  <w:lang w:eastAsia="en-IN"/>
                </w:rPr>
                <w:t>Column.contains</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207E4C14" w14:textId="7C59428B"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Contains the other element.</w:t>
            </w:r>
            <w:r w:rsidR="007717FE">
              <w:rPr>
                <w:rFonts w:ascii="Times New Roman" w:eastAsia="Times New Roman" w:hAnsi="Times New Roman" w:cs="Times New Roman"/>
                <w:sz w:val="24"/>
                <w:szCs w:val="24"/>
                <w:lang w:eastAsia="en-IN"/>
              </w:rPr>
              <w:t xml:space="preserve"> Returns Boolean</w:t>
            </w:r>
          </w:p>
        </w:tc>
      </w:tr>
      <w:tr w:rsidR="007D4654" w:rsidRPr="007D4654" w14:paraId="72142929" w14:textId="77777777" w:rsidTr="007D4654">
        <w:trPr>
          <w:tblCellSpacing w:w="15" w:type="dxa"/>
        </w:trPr>
        <w:tc>
          <w:tcPr>
            <w:tcW w:w="0" w:type="auto"/>
            <w:vAlign w:val="center"/>
            <w:hideMark/>
          </w:tcPr>
          <w:p w14:paraId="39C53E3D"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6" w:anchor="pyspark.sql.Column.desc" w:tooltip="pyspark.sql.Column.desc" w:history="1">
              <w:proofErr w:type="spellStart"/>
              <w:r w:rsidRPr="007D4654">
                <w:rPr>
                  <w:rFonts w:ascii="Courier New" w:eastAsia="Times New Roman" w:hAnsi="Courier New" w:cs="Courier New"/>
                  <w:color w:val="0000FF"/>
                  <w:sz w:val="20"/>
                  <w:szCs w:val="20"/>
                  <w:u w:val="single"/>
                  <w:lang w:eastAsia="en-IN"/>
                </w:rPr>
                <w:t>Column.desc</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5EF181F9"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a sort expression based on the descending order of the column.</w:t>
            </w:r>
          </w:p>
        </w:tc>
      </w:tr>
      <w:tr w:rsidR="007D4654" w:rsidRPr="007D4654" w14:paraId="1CAC1B7B" w14:textId="77777777" w:rsidTr="007D4654">
        <w:trPr>
          <w:tblCellSpacing w:w="15" w:type="dxa"/>
        </w:trPr>
        <w:tc>
          <w:tcPr>
            <w:tcW w:w="0" w:type="auto"/>
            <w:vAlign w:val="center"/>
            <w:hideMark/>
          </w:tcPr>
          <w:p w14:paraId="0A7C05D4"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7" w:anchor="pyspark.sql.Column.desc_nulls_first" w:tooltip="pyspark.sql.Column.desc_nulls_first" w:history="1">
              <w:proofErr w:type="spellStart"/>
              <w:r w:rsidRPr="007D4654">
                <w:rPr>
                  <w:rFonts w:ascii="Courier New" w:eastAsia="Times New Roman" w:hAnsi="Courier New" w:cs="Courier New"/>
                  <w:color w:val="0000FF"/>
                  <w:sz w:val="20"/>
                  <w:szCs w:val="20"/>
                  <w:u w:val="single"/>
                  <w:lang w:eastAsia="en-IN"/>
                </w:rPr>
                <w:t>Column.desc_nulls_first</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52F85A46"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a sort expression based on the descending order of the column, and null values appear before non-null values.</w:t>
            </w:r>
          </w:p>
        </w:tc>
      </w:tr>
      <w:tr w:rsidR="007D4654" w:rsidRPr="007D4654" w14:paraId="4E167338" w14:textId="77777777" w:rsidTr="007D4654">
        <w:trPr>
          <w:tblCellSpacing w:w="15" w:type="dxa"/>
        </w:trPr>
        <w:tc>
          <w:tcPr>
            <w:tcW w:w="0" w:type="auto"/>
            <w:vAlign w:val="center"/>
            <w:hideMark/>
          </w:tcPr>
          <w:p w14:paraId="11A6EE51"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8" w:anchor="pyspark.sql.Column.desc_nulls_last" w:tooltip="pyspark.sql.Column.desc_nulls_last" w:history="1">
              <w:proofErr w:type="spellStart"/>
              <w:r w:rsidRPr="007D4654">
                <w:rPr>
                  <w:rFonts w:ascii="Courier New" w:eastAsia="Times New Roman" w:hAnsi="Courier New" w:cs="Courier New"/>
                  <w:color w:val="0000FF"/>
                  <w:sz w:val="20"/>
                  <w:szCs w:val="20"/>
                  <w:u w:val="single"/>
                  <w:lang w:eastAsia="en-IN"/>
                </w:rPr>
                <w:t>Column.desc_nulls_last</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4C11487B"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Returns a sort expression based on the descending order of the column, and null values appear after non-null values.</w:t>
            </w:r>
          </w:p>
        </w:tc>
      </w:tr>
      <w:tr w:rsidR="007D4654" w:rsidRPr="007D4654" w14:paraId="61B36584" w14:textId="77777777" w:rsidTr="007D4654">
        <w:trPr>
          <w:tblCellSpacing w:w="15" w:type="dxa"/>
        </w:trPr>
        <w:tc>
          <w:tcPr>
            <w:tcW w:w="0" w:type="auto"/>
            <w:vAlign w:val="center"/>
            <w:hideMark/>
          </w:tcPr>
          <w:p w14:paraId="4E4F11B2"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29" w:anchor="pyspark.sql.Column.dropFields" w:tooltip="pyspark.sql.Column.dropFields" w:history="1">
              <w:proofErr w:type="spellStart"/>
              <w:r w:rsidRPr="007D4654">
                <w:rPr>
                  <w:rFonts w:ascii="Courier New" w:eastAsia="Times New Roman" w:hAnsi="Courier New" w:cs="Courier New"/>
                  <w:color w:val="0000FF"/>
                  <w:sz w:val="20"/>
                  <w:szCs w:val="20"/>
                  <w:u w:val="single"/>
                  <w:lang w:eastAsia="en-IN"/>
                </w:rPr>
                <w:t>Column.dropFields</w:t>
              </w:r>
              <w:proofErr w:type="spellEnd"/>
            </w:hyperlink>
            <w:r w:rsidRPr="007D4654">
              <w:rPr>
                <w:rFonts w:ascii="Times New Roman" w:eastAsia="Times New Roman" w:hAnsi="Times New Roman" w:cs="Times New Roman"/>
                <w:sz w:val="24"/>
                <w:szCs w:val="24"/>
                <w:lang w:eastAsia="en-IN"/>
              </w:rPr>
              <w:t>(*</w:t>
            </w:r>
            <w:proofErr w:type="spellStart"/>
            <w:r w:rsidRPr="007D4654">
              <w:rPr>
                <w:rFonts w:ascii="Times New Roman" w:eastAsia="Times New Roman" w:hAnsi="Times New Roman" w:cs="Times New Roman"/>
                <w:sz w:val="24"/>
                <w:szCs w:val="24"/>
                <w:lang w:eastAsia="en-IN"/>
              </w:rPr>
              <w:t>fieldNames</w:t>
            </w:r>
            <w:proofErr w:type="spellEnd"/>
            <w:r w:rsidRPr="007D4654">
              <w:rPr>
                <w:rFonts w:ascii="Times New Roman" w:eastAsia="Times New Roman" w:hAnsi="Times New Roman" w:cs="Times New Roman"/>
                <w:sz w:val="24"/>
                <w:szCs w:val="24"/>
                <w:lang w:eastAsia="en-IN"/>
              </w:rPr>
              <w:t>)</w:t>
            </w:r>
          </w:p>
        </w:tc>
        <w:tc>
          <w:tcPr>
            <w:tcW w:w="0" w:type="auto"/>
            <w:vAlign w:val="center"/>
            <w:hideMark/>
          </w:tcPr>
          <w:p w14:paraId="4A66B826"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 xml:space="preserve">An expression that drops fields in </w:t>
            </w:r>
            <w:proofErr w:type="spellStart"/>
            <w:r w:rsidRPr="007D4654">
              <w:rPr>
                <w:rFonts w:ascii="Courier New" w:eastAsia="Times New Roman" w:hAnsi="Courier New" w:cs="Courier New"/>
                <w:sz w:val="20"/>
                <w:szCs w:val="20"/>
                <w:lang w:eastAsia="en-IN"/>
              </w:rPr>
              <w:t>StructType</w:t>
            </w:r>
            <w:proofErr w:type="spellEnd"/>
            <w:r w:rsidRPr="007D4654">
              <w:rPr>
                <w:rFonts w:ascii="Times New Roman" w:eastAsia="Times New Roman" w:hAnsi="Times New Roman" w:cs="Times New Roman"/>
                <w:sz w:val="24"/>
                <w:szCs w:val="24"/>
                <w:lang w:eastAsia="en-IN"/>
              </w:rPr>
              <w:t xml:space="preserve"> by name.</w:t>
            </w:r>
          </w:p>
        </w:tc>
      </w:tr>
      <w:tr w:rsidR="007D4654" w:rsidRPr="007D4654" w14:paraId="13F9EAE5" w14:textId="77777777" w:rsidTr="007D4654">
        <w:trPr>
          <w:tblCellSpacing w:w="15" w:type="dxa"/>
        </w:trPr>
        <w:tc>
          <w:tcPr>
            <w:tcW w:w="0" w:type="auto"/>
            <w:vAlign w:val="center"/>
            <w:hideMark/>
          </w:tcPr>
          <w:p w14:paraId="3A4A5F61"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0" w:anchor="pyspark.sql.Column.endswith" w:tooltip="pyspark.sql.Column.endswith" w:history="1">
              <w:proofErr w:type="spellStart"/>
              <w:r w:rsidRPr="007D4654">
                <w:rPr>
                  <w:rFonts w:ascii="Courier New" w:eastAsia="Times New Roman" w:hAnsi="Courier New" w:cs="Courier New"/>
                  <w:color w:val="0000FF"/>
                  <w:sz w:val="20"/>
                  <w:szCs w:val="20"/>
                  <w:u w:val="single"/>
                  <w:lang w:eastAsia="en-IN"/>
                </w:rPr>
                <w:t>Column.endswith</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5239F1B1"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String ends with.</w:t>
            </w:r>
          </w:p>
        </w:tc>
      </w:tr>
      <w:tr w:rsidR="007D4654" w:rsidRPr="007D4654" w14:paraId="3D0D974C" w14:textId="77777777" w:rsidTr="007D4654">
        <w:trPr>
          <w:tblCellSpacing w:w="15" w:type="dxa"/>
        </w:trPr>
        <w:tc>
          <w:tcPr>
            <w:tcW w:w="0" w:type="auto"/>
            <w:vAlign w:val="center"/>
            <w:hideMark/>
          </w:tcPr>
          <w:p w14:paraId="75B513A0"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1" w:anchor="pyspark.sql.Column.eqNullSafe" w:tooltip="pyspark.sql.Column.eqNullSafe" w:history="1">
              <w:proofErr w:type="spellStart"/>
              <w:r w:rsidRPr="007D4654">
                <w:rPr>
                  <w:rFonts w:ascii="Courier New" w:eastAsia="Times New Roman" w:hAnsi="Courier New" w:cs="Courier New"/>
                  <w:color w:val="0000FF"/>
                  <w:sz w:val="20"/>
                  <w:szCs w:val="20"/>
                  <w:u w:val="single"/>
                  <w:lang w:eastAsia="en-IN"/>
                </w:rPr>
                <w:t>Column.eqNullSafe</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3EBEE96C"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Equality test that is safe for null values.</w:t>
            </w:r>
          </w:p>
        </w:tc>
      </w:tr>
      <w:tr w:rsidR="007D4654" w:rsidRPr="007D4654" w14:paraId="2A7A3C55" w14:textId="77777777" w:rsidTr="007D4654">
        <w:trPr>
          <w:tblCellSpacing w:w="15" w:type="dxa"/>
        </w:trPr>
        <w:tc>
          <w:tcPr>
            <w:tcW w:w="0" w:type="auto"/>
            <w:vAlign w:val="center"/>
            <w:hideMark/>
          </w:tcPr>
          <w:p w14:paraId="4D7207E4"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2" w:anchor="pyspark.sql.Column.getField" w:tooltip="pyspark.sql.Column.getField" w:history="1">
              <w:proofErr w:type="spellStart"/>
              <w:r w:rsidRPr="007D4654">
                <w:rPr>
                  <w:rFonts w:ascii="Courier New" w:eastAsia="Times New Roman" w:hAnsi="Courier New" w:cs="Courier New"/>
                  <w:color w:val="0000FF"/>
                  <w:sz w:val="20"/>
                  <w:szCs w:val="20"/>
                  <w:u w:val="single"/>
                  <w:lang w:eastAsia="en-IN"/>
                </w:rPr>
                <w:t>Column.getField</w:t>
              </w:r>
              <w:proofErr w:type="spellEnd"/>
            </w:hyperlink>
            <w:r w:rsidRPr="007D4654">
              <w:rPr>
                <w:rFonts w:ascii="Times New Roman" w:eastAsia="Times New Roman" w:hAnsi="Times New Roman" w:cs="Times New Roman"/>
                <w:sz w:val="24"/>
                <w:szCs w:val="24"/>
                <w:lang w:eastAsia="en-IN"/>
              </w:rPr>
              <w:t>(name)</w:t>
            </w:r>
          </w:p>
        </w:tc>
        <w:tc>
          <w:tcPr>
            <w:tcW w:w="0" w:type="auto"/>
            <w:vAlign w:val="center"/>
            <w:hideMark/>
          </w:tcPr>
          <w:p w14:paraId="2AA58208"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 xml:space="preserve">An expression that gets a field by name in a </w:t>
            </w:r>
            <w:proofErr w:type="spellStart"/>
            <w:r w:rsidRPr="007D4654">
              <w:rPr>
                <w:rFonts w:ascii="Courier New" w:eastAsia="Times New Roman" w:hAnsi="Courier New" w:cs="Courier New"/>
                <w:sz w:val="20"/>
                <w:szCs w:val="20"/>
                <w:lang w:eastAsia="en-IN"/>
              </w:rPr>
              <w:t>StructType</w:t>
            </w:r>
            <w:proofErr w:type="spellEnd"/>
            <w:r w:rsidRPr="007D4654">
              <w:rPr>
                <w:rFonts w:ascii="Times New Roman" w:eastAsia="Times New Roman" w:hAnsi="Times New Roman" w:cs="Times New Roman"/>
                <w:sz w:val="24"/>
                <w:szCs w:val="24"/>
                <w:lang w:eastAsia="en-IN"/>
              </w:rPr>
              <w:t>.</w:t>
            </w:r>
          </w:p>
        </w:tc>
      </w:tr>
      <w:tr w:rsidR="007D4654" w:rsidRPr="007D4654" w14:paraId="2AD34926" w14:textId="77777777" w:rsidTr="007D4654">
        <w:trPr>
          <w:tblCellSpacing w:w="15" w:type="dxa"/>
        </w:trPr>
        <w:tc>
          <w:tcPr>
            <w:tcW w:w="0" w:type="auto"/>
            <w:vAlign w:val="center"/>
            <w:hideMark/>
          </w:tcPr>
          <w:p w14:paraId="2E695109"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3" w:anchor="pyspark.sql.Column.getItem" w:tooltip="pyspark.sql.Column.getItem" w:history="1">
              <w:proofErr w:type="spellStart"/>
              <w:r w:rsidRPr="007D4654">
                <w:rPr>
                  <w:rFonts w:ascii="Courier New" w:eastAsia="Times New Roman" w:hAnsi="Courier New" w:cs="Courier New"/>
                  <w:color w:val="0000FF"/>
                  <w:sz w:val="20"/>
                  <w:szCs w:val="20"/>
                  <w:u w:val="single"/>
                  <w:lang w:eastAsia="en-IN"/>
                </w:rPr>
                <w:t>Column.getItem</w:t>
              </w:r>
              <w:proofErr w:type="spellEnd"/>
            </w:hyperlink>
            <w:r w:rsidRPr="007D4654">
              <w:rPr>
                <w:rFonts w:ascii="Times New Roman" w:eastAsia="Times New Roman" w:hAnsi="Times New Roman" w:cs="Times New Roman"/>
                <w:sz w:val="24"/>
                <w:szCs w:val="24"/>
                <w:lang w:eastAsia="en-IN"/>
              </w:rPr>
              <w:t>(key)</w:t>
            </w:r>
          </w:p>
        </w:tc>
        <w:tc>
          <w:tcPr>
            <w:tcW w:w="0" w:type="auto"/>
            <w:vAlign w:val="center"/>
            <w:hideMark/>
          </w:tcPr>
          <w:p w14:paraId="19569D0A"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 xml:space="preserve">An expression that gets an item at position </w:t>
            </w:r>
            <w:r w:rsidRPr="007D4654">
              <w:rPr>
                <w:rFonts w:ascii="Courier New" w:eastAsia="Times New Roman" w:hAnsi="Courier New" w:cs="Courier New"/>
                <w:sz w:val="20"/>
                <w:szCs w:val="20"/>
                <w:lang w:eastAsia="en-IN"/>
              </w:rPr>
              <w:t>ordinal</w:t>
            </w:r>
            <w:r w:rsidRPr="007D4654">
              <w:rPr>
                <w:rFonts w:ascii="Times New Roman" w:eastAsia="Times New Roman" w:hAnsi="Times New Roman" w:cs="Times New Roman"/>
                <w:sz w:val="24"/>
                <w:szCs w:val="24"/>
                <w:lang w:eastAsia="en-IN"/>
              </w:rPr>
              <w:t xml:space="preserve"> out of a list, or gets an item by key out of a dict.</w:t>
            </w:r>
          </w:p>
        </w:tc>
      </w:tr>
      <w:tr w:rsidR="007D4654" w:rsidRPr="007D4654" w14:paraId="4C35CB6E" w14:textId="77777777" w:rsidTr="007D4654">
        <w:trPr>
          <w:tblCellSpacing w:w="15" w:type="dxa"/>
        </w:trPr>
        <w:tc>
          <w:tcPr>
            <w:tcW w:w="0" w:type="auto"/>
            <w:vAlign w:val="center"/>
            <w:hideMark/>
          </w:tcPr>
          <w:p w14:paraId="06A9F958"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4" w:anchor="pyspark.sql.Column.ilike" w:tooltip="pyspark.sql.Column.ilike" w:history="1">
              <w:proofErr w:type="spellStart"/>
              <w:r w:rsidRPr="007D4654">
                <w:rPr>
                  <w:rFonts w:ascii="Courier New" w:eastAsia="Times New Roman" w:hAnsi="Courier New" w:cs="Courier New"/>
                  <w:color w:val="0000FF"/>
                  <w:sz w:val="20"/>
                  <w:szCs w:val="20"/>
                  <w:u w:val="single"/>
                  <w:lang w:eastAsia="en-IN"/>
                </w:rPr>
                <w:t>Column.ilike</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41CF63D5"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SQL ILIKE expression (case insensitive LIKE).</w:t>
            </w:r>
          </w:p>
        </w:tc>
      </w:tr>
      <w:tr w:rsidR="007D4654" w:rsidRPr="007D4654" w14:paraId="2DF141DB" w14:textId="77777777" w:rsidTr="007D4654">
        <w:trPr>
          <w:tblCellSpacing w:w="15" w:type="dxa"/>
        </w:trPr>
        <w:tc>
          <w:tcPr>
            <w:tcW w:w="0" w:type="auto"/>
            <w:vAlign w:val="center"/>
            <w:hideMark/>
          </w:tcPr>
          <w:p w14:paraId="46CA07C3"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5" w:anchor="pyspark.sql.Column.isNotNull" w:tooltip="pyspark.sql.Column.isNotNull" w:history="1">
              <w:proofErr w:type="spellStart"/>
              <w:r w:rsidRPr="007D4654">
                <w:rPr>
                  <w:rFonts w:ascii="Courier New" w:eastAsia="Times New Roman" w:hAnsi="Courier New" w:cs="Courier New"/>
                  <w:color w:val="0000FF"/>
                  <w:sz w:val="20"/>
                  <w:szCs w:val="20"/>
                  <w:u w:val="single"/>
                  <w:lang w:eastAsia="en-IN"/>
                </w:rPr>
                <w:t>Column.isNotNull</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4F98A4A6" w14:textId="349D97F2" w:rsidR="007D4654" w:rsidRPr="007D4654" w:rsidRDefault="00053CBF" w:rsidP="007D465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Returns </w:t>
            </w:r>
            <w:r w:rsidR="007D4654" w:rsidRPr="007D4654">
              <w:rPr>
                <w:rFonts w:ascii="Times New Roman" w:eastAsia="Times New Roman" w:hAnsi="Times New Roman" w:cs="Times New Roman"/>
                <w:sz w:val="24"/>
                <w:szCs w:val="24"/>
                <w:lang w:eastAsia="en-IN"/>
              </w:rPr>
              <w:t>True if the current expression is NOT null.</w:t>
            </w:r>
          </w:p>
        </w:tc>
      </w:tr>
      <w:tr w:rsidR="007D4654" w:rsidRPr="007D4654" w14:paraId="488C4912" w14:textId="77777777" w:rsidTr="007D4654">
        <w:trPr>
          <w:tblCellSpacing w:w="15" w:type="dxa"/>
        </w:trPr>
        <w:tc>
          <w:tcPr>
            <w:tcW w:w="0" w:type="auto"/>
            <w:vAlign w:val="center"/>
            <w:hideMark/>
          </w:tcPr>
          <w:p w14:paraId="1B784853"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6" w:anchor="pyspark.sql.Column.isNull" w:tooltip="pyspark.sql.Column.isNull" w:history="1">
              <w:proofErr w:type="spellStart"/>
              <w:r w:rsidRPr="007D4654">
                <w:rPr>
                  <w:rFonts w:ascii="Courier New" w:eastAsia="Times New Roman" w:hAnsi="Courier New" w:cs="Courier New"/>
                  <w:color w:val="0000FF"/>
                  <w:sz w:val="20"/>
                  <w:szCs w:val="20"/>
                  <w:u w:val="single"/>
                  <w:lang w:eastAsia="en-IN"/>
                </w:rPr>
                <w:t>Column.isNull</w:t>
              </w:r>
              <w:proofErr w:type="spellEnd"/>
            </w:hyperlink>
            <w:r w:rsidRPr="007D4654">
              <w:rPr>
                <w:rFonts w:ascii="Times New Roman" w:eastAsia="Times New Roman" w:hAnsi="Times New Roman" w:cs="Times New Roman"/>
                <w:sz w:val="24"/>
                <w:szCs w:val="24"/>
                <w:lang w:eastAsia="en-IN"/>
              </w:rPr>
              <w:t>()</w:t>
            </w:r>
          </w:p>
        </w:tc>
        <w:tc>
          <w:tcPr>
            <w:tcW w:w="0" w:type="auto"/>
            <w:vAlign w:val="center"/>
            <w:hideMark/>
          </w:tcPr>
          <w:p w14:paraId="707B62DA" w14:textId="3B6030D8" w:rsidR="007D4654" w:rsidRPr="007D4654" w:rsidRDefault="00C24BFD" w:rsidP="007D465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Returns </w:t>
            </w:r>
            <w:r w:rsidR="007D4654" w:rsidRPr="007D4654">
              <w:rPr>
                <w:rFonts w:ascii="Times New Roman" w:eastAsia="Times New Roman" w:hAnsi="Times New Roman" w:cs="Times New Roman"/>
                <w:sz w:val="24"/>
                <w:szCs w:val="24"/>
                <w:lang w:eastAsia="en-IN"/>
              </w:rPr>
              <w:t>True if the current expression is null.</w:t>
            </w:r>
          </w:p>
        </w:tc>
      </w:tr>
      <w:tr w:rsidR="007D4654" w:rsidRPr="007D4654" w14:paraId="7715EAD9" w14:textId="77777777" w:rsidTr="007D4654">
        <w:trPr>
          <w:tblCellSpacing w:w="15" w:type="dxa"/>
        </w:trPr>
        <w:tc>
          <w:tcPr>
            <w:tcW w:w="0" w:type="auto"/>
            <w:vAlign w:val="center"/>
            <w:hideMark/>
          </w:tcPr>
          <w:p w14:paraId="48DC0564" w14:textId="77777777" w:rsidR="007D4654" w:rsidRPr="00366DEA" w:rsidRDefault="007D4654" w:rsidP="006017D6">
            <w:pPr>
              <w:pStyle w:val="NoSpacing"/>
              <w:rPr>
                <w:rFonts w:ascii="Times New Roman" w:eastAsia="Times New Roman" w:hAnsi="Times New Roman" w:cs="Times New Roman"/>
                <w:color w:val="FF0000"/>
                <w:sz w:val="24"/>
                <w:szCs w:val="24"/>
                <w:lang w:eastAsia="en-IN"/>
              </w:rPr>
            </w:pPr>
            <w:hyperlink r:id="rId537" w:anchor="pyspark.sql.Column.isin" w:tooltip="pyspark.sql.Column.isin" w:history="1">
              <w:proofErr w:type="spellStart"/>
              <w:r w:rsidRPr="00366DEA">
                <w:rPr>
                  <w:rFonts w:ascii="Courier New" w:eastAsia="Times New Roman" w:hAnsi="Courier New" w:cs="Courier New"/>
                  <w:color w:val="FF0000"/>
                  <w:sz w:val="20"/>
                  <w:szCs w:val="20"/>
                  <w:u w:val="single"/>
                  <w:lang w:eastAsia="en-IN"/>
                </w:rPr>
                <w:t>Column.isin</w:t>
              </w:r>
              <w:proofErr w:type="spellEnd"/>
            </w:hyperlink>
            <w:r w:rsidRPr="00366DEA">
              <w:rPr>
                <w:rFonts w:ascii="Times New Roman" w:eastAsia="Times New Roman" w:hAnsi="Times New Roman" w:cs="Times New Roman"/>
                <w:color w:val="FF0000"/>
                <w:sz w:val="24"/>
                <w:szCs w:val="24"/>
                <w:lang w:eastAsia="en-IN"/>
              </w:rPr>
              <w:t>(*cols)</w:t>
            </w:r>
          </w:p>
          <w:p w14:paraId="34544D9F" w14:textId="77777777" w:rsidR="00553806" w:rsidRDefault="00E3305D" w:rsidP="006017D6">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Used to select column values which </w:t>
            </w:r>
          </w:p>
          <w:p w14:paraId="3BC79C9A" w14:textId="7CBE872A" w:rsidR="000321D6" w:rsidRDefault="00E3305D" w:rsidP="006017D6">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in list of values</w:t>
            </w:r>
          </w:p>
          <w:p w14:paraId="73CFA086" w14:textId="77777777" w:rsidR="000238FC" w:rsidRPr="000321D6" w:rsidRDefault="000238FC" w:rsidP="006017D6">
            <w:pPr>
              <w:pStyle w:val="NoSpacing"/>
              <w:rPr>
                <w:rFonts w:ascii="Times New Roman" w:eastAsia="Times New Roman" w:hAnsi="Times New Roman" w:cs="Times New Roman"/>
                <w:sz w:val="24"/>
                <w:szCs w:val="24"/>
                <w:lang w:eastAsia="en-IN"/>
              </w:rPr>
            </w:pPr>
          </w:p>
        </w:tc>
        <w:tc>
          <w:tcPr>
            <w:tcW w:w="0" w:type="auto"/>
            <w:vAlign w:val="center"/>
            <w:hideMark/>
          </w:tcPr>
          <w:p w14:paraId="7F4E3A0C" w14:textId="77777777" w:rsidR="007D4654" w:rsidRPr="000321D6" w:rsidRDefault="007D4654" w:rsidP="007D4654">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0321D6">
              <w:rPr>
                <w:rFonts w:ascii="Times New Roman" w:eastAsia="Times New Roman" w:hAnsi="Times New Roman" w:cs="Times New Roman"/>
                <w:color w:val="FF0000"/>
                <w:sz w:val="24"/>
                <w:szCs w:val="24"/>
                <w:lang w:eastAsia="en-IN"/>
              </w:rPr>
              <w:t>A boolean expression that is evaluated to true if the value of this expression is contained by the evaluated values of the arguments.</w:t>
            </w:r>
          </w:p>
        </w:tc>
      </w:tr>
      <w:tr w:rsidR="007D4654" w:rsidRPr="007D4654" w14:paraId="7B57BF6D" w14:textId="77777777" w:rsidTr="007D4654">
        <w:trPr>
          <w:tblCellSpacing w:w="15" w:type="dxa"/>
        </w:trPr>
        <w:tc>
          <w:tcPr>
            <w:tcW w:w="0" w:type="auto"/>
            <w:vAlign w:val="center"/>
            <w:hideMark/>
          </w:tcPr>
          <w:p w14:paraId="1EDF76DA"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8" w:anchor="pyspark.sql.Column.like" w:tooltip="pyspark.sql.Column.like" w:history="1">
              <w:proofErr w:type="spellStart"/>
              <w:r w:rsidRPr="007D4654">
                <w:rPr>
                  <w:rFonts w:ascii="Courier New" w:eastAsia="Times New Roman" w:hAnsi="Courier New" w:cs="Courier New"/>
                  <w:color w:val="0000FF"/>
                  <w:sz w:val="20"/>
                  <w:szCs w:val="20"/>
                  <w:u w:val="single"/>
                  <w:lang w:eastAsia="en-IN"/>
                </w:rPr>
                <w:t>Column.like</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7DDF51F2"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SQL like expression.</w:t>
            </w:r>
          </w:p>
        </w:tc>
      </w:tr>
      <w:tr w:rsidR="007D4654" w:rsidRPr="007D4654" w14:paraId="777CABA3" w14:textId="77777777" w:rsidTr="007D4654">
        <w:trPr>
          <w:tblCellSpacing w:w="15" w:type="dxa"/>
        </w:trPr>
        <w:tc>
          <w:tcPr>
            <w:tcW w:w="0" w:type="auto"/>
            <w:vAlign w:val="center"/>
            <w:hideMark/>
          </w:tcPr>
          <w:p w14:paraId="7057A504"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39" w:anchor="pyspark.sql.Column.name" w:tooltip="pyspark.sql.Column.name" w:history="1">
              <w:r w:rsidRPr="007D4654">
                <w:rPr>
                  <w:rFonts w:ascii="Courier New" w:eastAsia="Times New Roman" w:hAnsi="Courier New" w:cs="Courier New"/>
                  <w:color w:val="0000FF"/>
                  <w:sz w:val="20"/>
                  <w:szCs w:val="20"/>
                  <w:u w:val="single"/>
                  <w:lang w:eastAsia="en-IN"/>
                </w:rPr>
                <w:t>Column.name</w:t>
              </w:r>
            </w:hyperlink>
            <w:r w:rsidRPr="007D4654">
              <w:rPr>
                <w:rFonts w:ascii="Times New Roman" w:eastAsia="Times New Roman" w:hAnsi="Times New Roman" w:cs="Times New Roman"/>
                <w:sz w:val="24"/>
                <w:szCs w:val="24"/>
                <w:lang w:eastAsia="en-IN"/>
              </w:rPr>
              <w:t>(*alias, **kwargs)</w:t>
            </w:r>
          </w:p>
        </w:tc>
        <w:tc>
          <w:tcPr>
            <w:tcW w:w="0" w:type="auto"/>
            <w:vAlign w:val="center"/>
            <w:hideMark/>
          </w:tcPr>
          <w:p w14:paraId="6D62845C"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Courier New" w:eastAsia="Times New Roman" w:hAnsi="Courier New" w:cs="Courier New"/>
                <w:sz w:val="20"/>
                <w:szCs w:val="20"/>
                <w:lang w:eastAsia="en-IN"/>
              </w:rPr>
              <w:t>name()</w:t>
            </w:r>
            <w:r w:rsidRPr="007D4654">
              <w:rPr>
                <w:rFonts w:ascii="Times New Roman" w:eastAsia="Times New Roman" w:hAnsi="Times New Roman" w:cs="Times New Roman"/>
                <w:sz w:val="24"/>
                <w:szCs w:val="24"/>
                <w:lang w:eastAsia="en-IN"/>
              </w:rPr>
              <w:t xml:space="preserve"> is an alias for </w:t>
            </w:r>
            <w:r w:rsidRPr="007D4654">
              <w:rPr>
                <w:rFonts w:ascii="Courier New" w:eastAsia="Times New Roman" w:hAnsi="Courier New" w:cs="Courier New"/>
                <w:sz w:val="20"/>
                <w:szCs w:val="20"/>
                <w:lang w:eastAsia="en-IN"/>
              </w:rPr>
              <w:t>alias()</w:t>
            </w:r>
            <w:r w:rsidRPr="007D4654">
              <w:rPr>
                <w:rFonts w:ascii="Times New Roman" w:eastAsia="Times New Roman" w:hAnsi="Times New Roman" w:cs="Times New Roman"/>
                <w:sz w:val="24"/>
                <w:szCs w:val="24"/>
                <w:lang w:eastAsia="en-IN"/>
              </w:rPr>
              <w:t>.</w:t>
            </w:r>
          </w:p>
        </w:tc>
      </w:tr>
      <w:tr w:rsidR="007D4654" w:rsidRPr="007D4654" w14:paraId="416008D3" w14:textId="77777777" w:rsidTr="007D4654">
        <w:trPr>
          <w:tblCellSpacing w:w="15" w:type="dxa"/>
        </w:trPr>
        <w:tc>
          <w:tcPr>
            <w:tcW w:w="0" w:type="auto"/>
            <w:vAlign w:val="center"/>
            <w:hideMark/>
          </w:tcPr>
          <w:p w14:paraId="04D193EA"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0" w:anchor="pyspark.sql.Column.otherwise" w:tooltip="pyspark.sql.Column.otherwise" w:history="1">
              <w:proofErr w:type="spellStart"/>
              <w:r w:rsidRPr="007D4654">
                <w:rPr>
                  <w:rFonts w:ascii="Courier New" w:eastAsia="Times New Roman" w:hAnsi="Courier New" w:cs="Courier New"/>
                  <w:color w:val="0000FF"/>
                  <w:sz w:val="20"/>
                  <w:szCs w:val="20"/>
                  <w:u w:val="single"/>
                  <w:lang w:eastAsia="en-IN"/>
                </w:rPr>
                <w:t>Column.otherwise</w:t>
              </w:r>
              <w:proofErr w:type="spellEnd"/>
            </w:hyperlink>
            <w:r w:rsidRPr="007D4654">
              <w:rPr>
                <w:rFonts w:ascii="Times New Roman" w:eastAsia="Times New Roman" w:hAnsi="Times New Roman" w:cs="Times New Roman"/>
                <w:sz w:val="24"/>
                <w:szCs w:val="24"/>
                <w:lang w:eastAsia="en-IN"/>
              </w:rPr>
              <w:t>(value)</w:t>
            </w:r>
          </w:p>
        </w:tc>
        <w:tc>
          <w:tcPr>
            <w:tcW w:w="0" w:type="auto"/>
            <w:vAlign w:val="center"/>
            <w:hideMark/>
          </w:tcPr>
          <w:p w14:paraId="772429AF"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Evaluates a list of conditions and returns one of multiple possible result expressions.</w:t>
            </w:r>
          </w:p>
        </w:tc>
      </w:tr>
      <w:tr w:rsidR="007D4654" w:rsidRPr="007D4654" w14:paraId="7D5355DB" w14:textId="77777777" w:rsidTr="007D4654">
        <w:trPr>
          <w:tblCellSpacing w:w="15" w:type="dxa"/>
        </w:trPr>
        <w:tc>
          <w:tcPr>
            <w:tcW w:w="0" w:type="auto"/>
            <w:vAlign w:val="center"/>
            <w:hideMark/>
          </w:tcPr>
          <w:p w14:paraId="1C3F5002"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1" w:anchor="pyspark.sql.Column.over" w:tooltip="pyspark.sql.Column.over" w:history="1">
              <w:proofErr w:type="spellStart"/>
              <w:r w:rsidRPr="007D4654">
                <w:rPr>
                  <w:rFonts w:ascii="Courier New" w:eastAsia="Times New Roman" w:hAnsi="Courier New" w:cs="Courier New"/>
                  <w:color w:val="0000FF"/>
                  <w:sz w:val="20"/>
                  <w:szCs w:val="20"/>
                  <w:u w:val="single"/>
                  <w:lang w:eastAsia="en-IN"/>
                </w:rPr>
                <w:t>Column.over</w:t>
              </w:r>
              <w:proofErr w:type="spellEnd"/>
            </w:hyperlink>
            <w:r w:rsidRPr="007D4654">
              <w:rPr>
                <w:rFonts w:ascii="Times New Roman" w:eastAsia="Times New Roman" w:hAnsi="Times New Roman" w:cs="Times New Roman"/>
                <w:sz w:val="24"/>
                <w:szCs w:val="24"/>
                <w:lang w:eastAsia="en-IN"/>
              </w:rPr>
              <w:t>(window)</w:t>
            </w:r>
          </w:p>
        </w:tc>
        <w:tc>
          <w:tcPr>
            <w:tcW w:w="0" w:type="auto"/>
            <w:vAlign w:val="center"/>
            <w:hideMark/>
          </w:tcPr>
          <w:p w14:paraId="43ED2FE6"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Define a windowing column.</w:t>
            </w:r>
          </w:p>
        </w:tc>
      </w:tr>
      <w:tr w:rsidR="007D4654" w:rsidRPr="007D4654" w14:paraId="6AA7523C" w14:textId="77777777" w:rsidTr="007D4654">
        <w:trPr>
          <w:tblCellSpacing w:w="15" w:type="dxa"/>
        </w:trPr>
        <w:tc>
          <w:tcPr>
            <w:tcW w:w="0" w:type="auto"/>
            <w:vAlign w:val="center"/>
            <w:hideMark/>
          </w:tcPr>
          <w:p w14:paraId="0111A175"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2" w:anchor="pyspark.sql.Column.rlike" w:tooltip="pyspark.sql.Column.rlike" w:history="1">
              <w:proofErr w:type="spellStart"/>
              <w:r w:rsidRPr="007D4654">
                <w:rPr>
                  <w:rFonts w:ascii="Courier New" w:eastAsia="Times New Roman" w:hAnsi="Courier New" w:cs="Courier New"/>
                  <w:color w:val="0000FF"/>
                  <w:sz w:val="20"/>
                  <w:szCs w:val="20"/>
                  <w:u w:val="single"/>
                  <w:lang w:eastAsia="en-IN"/>
                </w:rPr>
                <w:t>Column.rlike</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1C6BB263"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SQL RLIKE expression (LIKE with Regex).</w:t>
            </w:r>
          </w:p>
        </w:tc>
      </w:tr>
      <w:tr w:rsidR="007D4654" w:rsidRPr="007D4654" w14:paraId="2883364C" w14:textId="77777777" w:rsidTr="007D4654">
        <w:trPr>
          <w:tblCellSpacing w:w="15" w:type="dxa"/>
        </w:trPr>
        <w:tc>
          <w:tcPr>
            <w:tcW w:w="0" w:type="auto"/>
            <w:vAlign w:val="center"/>
            <w:hideMark/>
          </w:tcPr>
          <w:p w14:paraId="300ABE13"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3" w:anchor="pyspark.sql.Column.startswith" w:tooltip="pyspark.sql.Column.startswith" w:history="1">
              <w:proofErr w:type="spellStart"/>
              <w:r w:rsidRPr="007D4654">
                <w:rPr>
                  <w:rFonts w:ascii="Courier New" w:eastAsia="Times New Roman" w:hAnsi="Courier New" w:cs="Courier New"/>
                  <w:color w:val="0000FF"/>
                  <w:sz w:val="20"/>
                  <w:szCs w:val="20"/>
                  <w:u w:val="single"/>
                  <w:lang w:eastAsia="en-IN"/>
                </w:rPr>
                <w:t>Column.startswith</w:t>
              </w:r>
              <w:proofErr w:type="spellEnd"/>
            </w:hyperlink>
            <w:r w:rsidRPr="007D4654">
              <w:rPr>
                <w:rFonts w:ascii="Times New Roman" w:eastAsia="Times New Roman" w:hAnsi="Times New Roman" w:cs="Times New Roman"/>
                <w:sz w:val="24"/>
                <w:szCs w:val="24"/>
                <w:lang w:eastAsia="en-IN"/>
              </w:rPr>
              <w:t>(other)</w:t>
            </w:r>
          </w:p>
        </w:tc>
        <w:tc>
          <w:tcPr>
            <w:tcW w:w="0" w:type="auto"/>
            <w:vAlign w:val="center"/>
            <w:hideMark/>
          </w:tcPr>
          <w:p w14:paraId="272A9AD9"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String starts with.</w:t>
            </w:r>
          </w:p>
        </w:tc>
      </w:tr>
      <w:tr w:rsidR="007D4654" w:rsidRPr="007D4654" w14:paraId="3C99E796" w14:textId="77777777" w:rsidTr="007D4654">
        <w:trPr>
          <w:tblCellSpacing w:w="15" w:type="dxa"/>
        </w:trPr>
        <w:tc>
          <w:tcPr>
            <w:tcW w:w="0" w:type="auto"/>
            <w:vAlign w:val="center"/>
            <w:hideMark/>
          </w:tcPr>
          <w:p w14:paraId="4CC6D5AE"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4" w:anchor="pyspark.sql.Column.substr" w:tooltip="pyspark.sql.Column.substr" w:history="1">
              <w:proofErr w:type="spellStart"/>
              <w:r w:rsidRPr="007D4654">
                <w:rPr>
                  <w:rFonts w:ascii="Courier New" w:eastAsia="Times New Roman" w:hAnsi="Courier New" w:cs="Courier New"/>
                  <w:color w:val="0000FF"/>
                  <w:sz w:val="20"/>
                  <w:szCs w:val="20"/>
                  <w:u w:val="single"/>
                  <w:lang w:eastAsia="en-IN"/>
                </w:rPr>
                <w:t>Column.substr</w:t>
              </w:r>
              <w:proofErr w:type="spellEnd"/>
            </w:hyperlink>
            <w:r w:rsidRPr="007D4654">
              <w:rPr>
                <w:rFonts w:ascii="Times New Roman" w:eastAsia="Times New Roman" w:hAnsi="Times New Roman" w:cs="Times New Roman"/>
                <w:sz w:val="24"/>
                <w:szCs w:val="24"/>
                <w:lang w:eastAsia="en-IN"/>
              </w:rPr>
              <w:t>(</w:t>
            </w:r>
            <w:proofErr w:type="spellStart"/>
            <w:r w:rsidRPr="007D4654">
              <w:rPr>
                <w:rFonts w:ascii="Times New Roman" w:eastAsia="Times New Roman" w:hAnsi="Times New Roman" w:cs="Times New Roman"/>
                <w:sz w:val="24"/>
                <w:szCs w:val="24"/>
                <w:lang w:eastAsia="en-IN"/>
              </w:rPr>
              <w:t>startPos</w:t>
            </w:r>
            <w:proofErr w:type="spellEnd"/>
            <w:r w:rsidRPr="007D4654">
              <w:rPr>
                <w:rFonts w:ascii="Times New Roman" w:eastAsia="Times New Roman" w:hAnsi="Times New Roman" w:cs="Times New Roman"/>
                <w:sz w:val="24"/>
                <w:szCs w:val="24"/>
                <w:lang w:eastAsia="en-IN"/>
              </w:rPr>
              <w:t>, length)</w:t>
            </w:r>
          </w:p>
        </w:tc>
        <w:tc>
          <w:tcPr>
            <w:tcW w:w="0" w:type="auto"/>
            <w:vAlign w:val="center"/>
            <w:hideMark/>
          </w:tcPr>
          <w:p w14:paraId="03004669"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 xml:space="preserve">Return a </w:t>
            </w:r>
            <w:hyperlink r:id="rId545" w:anchor="pyspark.sql.Column" w:tooltip="pyspark.sql.Column" w:history="1">
              <w:r w:rsidRPr="007D4654">
                <w:rPr>
                  <w:rFonts w:ascii="Courier New" w:eastAsia="Times New Roman" w:hAnsi="Courier New" w:cs="Courier New"/>
                  <w:color w:val="0000FF"/>
                  <w:sz w:val="20"/>
                  <w:szCs w:val="20"/>
                  <w:u w:val="single"/>
                  <w:lang w:eastAsia="en-IN"/>
                </w:rPr>
                <w:t>Column</w:t>
              </w:r>
            </w:hyperlink>
            <w:r w:rsidRPr="007D4654">
              <w:rPr>
                <w:rFonts w:ascii="Times New Roman" w:eastAsia="Times New Roman" w:hAnsi="Times New Roman" w:cs="Times New Roman"/>
                <w:sz w:val="24"/>
                <w:szCs w:val="24"/>
                <w:lang w:eastAsia="en-IN"/>
              </w:rPr>
              <w:t xml:space="preserve"> which is a substring of the column.</w:t>
            </w:r>
          </w:p>
        </w:tc>
      </w:tr>
      <w:tr w:rsidR="007D4654" w:rsidRPr="007D4654" w14:paraId="1277EB0C" w14:textId="77777777" w:rsidTr="007D4654">
        <w:trPr>
          <w:tblCellSpacing w:w="15" w:type="dxa"/>
        </w:trPr>
        <w:tc>
          <w:tcPr>
            <w:tcW w:w="0" w:type="auto"/>
            <w:vAlign w:val="center"/>
            <w:hideMark/>
          </w:tcPr>
          <w:p w14:paraId="77563D3C"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6" w:anchor="pyspark.sql.Column.when" w:tooltip="pyspark.sql.Column.when" w:history="1">
              <w:proofErr w:type="spellStart"/>
              <w:r w:rsidRPr="007D4654">
                <w:rPr>
                  <w:rFonts w:ascii="Courier New" w:eastAsia="Times New Roman" w:hAnsi="Courier New" w:cs="Courier New"/>
                  <w:color w:val="0000FF"/>
                  <w:sz w:val="20"/>
                  <w:szCs w:val="20"/>
                  <w:u w:val="single"/>
                  <w:lang w:eastAsia="en-IN"/>
                </w:rPr>
                <w:t>Column.when</w:t>
              </w:r>
              <w:proofErr w:type="spellEnd"/>
            </w:hyperlink>
            <w:r w:rsidRPr="007D4654">
              <w:rPr>
                <w:rFonts w:ascii="Times New Roman" w:eastAsia="Times New Roman" w:hAnsi="Times New Roman" w:cs="Times New Roman"/>
                <w:sz w:val="24"/>
                <w:szCs w:val="24"/>
                <w:lang w:eastAsia="en-IN"/>
              </w:rPr>
              <w:t>(condition, value)</w:t>
            </w:r>
          </w:p>
        </w:tc>
        <w:tc>
          <w:tcPr>
            <w:tcW w:w="0" w:type="auto"/>
            <w:vAlign w:val="center"/>
            <w:hideMark/>
          </w:tcPr>
          <w:p w14:paraId="42780C2D"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Evaluates a list of conditions and returns one of multiple possible result expressions.</w:t>
            </w:r>
          </w:p>
        </w:tc>
      </w:tr>
      <w:tr w:rsidR="007D4654" w:rsidRPr="007D4654" w14:paraId="5A7C47CD" w14:textId="77777777" w:rsidTr="007D4654">
        <w:trPr>
          <w:tblCellSpacing w:w="15" w:type="dxa"/>
        </w:trPr>
        <w:tc>
          <w:tcPr>
            <w:tcW w:w="0" w:type="auto"/>
            <w:vAlign w:val="center"/>
            <w:hideMark/>
          </w:tcPr>
          <w:p w14:paraId="1D80F6E4"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hyperlink r:id="rId547" w:anchor="pyspark.sql.Column.withField" w:tooltip="pyspark.sql.Column.withField" w:history="1">
              <w:proofErr w:type="spellStart"/>
              <w:r w:rsidRPr="007D4654">
                <w:rPr>
                  <w:rFonts w:ascii="Courier New" w:eastAsia="Times New Roman" w:hAnsi="Courier New" w:cs="Courier New"/>
                  <w:color w:val="0000FF"/>
                  <w:sz w:val="20"/>
                  <w:szCs w:val="20"/>
                  <w:u w:val="single"/>
                  <w:lang w:eastAsia="en-IN"/>
                </w:rPr>
                <w:t>Column.withField</w:t>
              </w:r>
              <w:proofErr w:type="spellEnd"/>
            </w:hyperlink>
            <w:r w:rsidRPr="007D4654">
              <w:rPr>
                <w:rFonts w:ascii="Times New Roman" w:eastAsia="Times New Roman" w:hAnsi="Times New Roman" w:cs="Times New Roman"/>
                <w:sz w:val="24"/>
                <w:szCs w:val="24"/>
                <w:lang w:eastAsia="en-IN"/>
              </w:rPr>
              <w:t>(</w:t>
            </w:r>
            <w:proofErr w:type="spellStart"/>
            <w:r w:rsidRPr="007D4654">
              <w:rPr>
                <w:rFonts w:ascii="Times New Roman" w:eastAsia="Times New Roman" w:hAnsi="Times New Roman" w:cs="Times New Roman"/>
                <w:sz w:val="24"/>
                <w:szCs w:val="24"/>
                <w:lang w:eastAsia="en-IN"/>
              </w:rPr>
              <w:t>fieldName</w:t>
            </w:r>
            <w:proofErr w:type="spellEnd"/>
            <w:r w:rsidRPr="007D4654">
              <w:rPr>
                <w:rFonts w:ascii="Times New Roman" w:eastAsia="Times New Roman" w:hAnsi="Times New Roman" w:cs="Times New Roman"/>
                <w:sz w:val="24"/>
                <w:szCs w:val="24"/>
                <w:lang w:eastAsia="en-IN"/>
              </w:rPr>
              <w:t>, col)</w:t>
            </w:r>
          </w:p>
        </w:tc>
        <w:tc>
          <w:tcPr>
            <w:tcW w:w="0" w:type="auto"/>
            <w:vAlign w:val="center"/>
            <w:hideMark/>
          </w:tcPr>
          <w:p w14:paraId="778C3FE6" w14:textId="77777777" w:rsidR="007D4654" w:rsidRPr="007D4654" w:rsidRDefault="007D4654" w:rsidP="007D4654">
            <w:pPr>
              <w:spacing w:before="100" w:beforeAutospacing="1" w:after="100" w:afterAutospacing="1" w:line="240" w:lineRule="auto"/>
              <w:rPr>
                <w:rFonts w:ascii="Times New Roman" w:eastAsia="Times New Roman" w:hAnsi="Times New Roman" w:cs="Times New Roman"/>
                <w:sz w:val="24"/>
                <w:szCs w:val="24"/>
                <w:lang w:eastAsia="en-IN"/>
              </w:rPr>
            </w:pPr>
            <w:r w:rsidRPr="007D4654">
              <w:rPr>
                <w:rFonts w:ascii="Times New Roman" w:eastAsia="Times New Roman" w:hAnsi="Times New Roman" w:cs="Times New Roman"/>
                <w:sz w:val="24"/>
                <w:szCs w:val="24"/>
                <w:lang w:eastAsia="en-IN"/>
              </w:rPr>
              <w:t xml:space="preserve">An expression that adds/replaces a field in </w:t>
            </w:r>
            <w:proofErr w:type="spellStart"/>
            <w:r w:rsidRPr="007D4654">
              <w:rPr>
                <w:rFonts w:ascii="Courier New" w:eastAsia="Times New Roman" w:hAnsi="Courier New" w:cs="Courier New"/>
                <w:sz w:val="20"/>
                <w:szCs w:val="20"/>
                <w:lang w:eastAsia="en-IN"/>
              </w:rPr>
              <w:t>StructType</w:t>
            </w:r>
            <w:proofErr w:type="spellEnd"/>
            <w:r w:rsidRPr="007D4654">
              <w:rPr>
                <w:rFonts w:ascii="Times New Roman" w:eastAsia="Times New Roman" w:hAnsi="Times New Roman" w:cs="Times New Roman"/>
                <w:sz w:val="24"/>
                <w:szCs w:val="24"/>
                <w:lang w:eastAsia="en-IN"/>
              </w:rPr>
              <w:t xml:space="preserve"> by name.</w:t>
            </w:r>
          </w:p>
        </w:tc>
      </w:tr>
    </w:tbl>
    <w:p w14:paraId="6CDB5704" w14:textId="77777777" w:rsidR="007D4654" w:rsidRDefault="007D4654" w:rsidP="00D25C71">
      <w:pPr>
        <w:pStyle w:val="NoSpacing"/>
        <w:rPr>
          <w:sz w:val="26"/>
          <w:szCs w:val="26"/>
        </w:rPr>
      </w:pPr>
    </w:p>
    <w:p w14:paraId="4036110C" w14:textId="4E313B14" w:rsidR="0009753C" w:rsidRPr="00280726" w:rsidRDefault="00DE53C2" w:rsidP="00D25C71">
      <w:pPr>
        <w:pStyle w:val="NoSpacing"/>
        <w:rPr>
          <w:b/>
          <w:bCs/>
          <w:sz w:val="26"/>
          <w:szCs w:val="26"/>
        </w:rPr>
      </w:pPr>
      <w:r w:rsidRPr="00280726">
        <w:rPr>
          <w:b/>
          <w:bCs/>
          <w:sz w:val="26"/>
          <w:szCs w:val="26"/>
        </w:rPr>
        <w:t>Note:</w:t>
      </w:r>
    </w:p>
    <w:p w14:paraId="36A2AA89" w14:textId="5C3B429B" w:rsidR="00DB73C2" w:rsidRDefault="005850FD" w:rsidP="00D25C71">
      <w:pPr>
        <w:pStyle w:val="NoSpacing"/>
        <w:rPr>
          <w:sz w:val="26"/>
          <w:szCs w:val="26"/>
        </w:rPr>
      </w:pPr>
      <w:r w:rsidRPr="00655E48">
        <w:rPr>
          <w:sz w:val="26"/>
          <w:szCs w:val="26"/>
          <w:highlight w:val="yellow"/>
        </w:rPr>
        <w:t xml:space="preserve">If any column API function </w:t>
      </w:r>
      <w:r w:rsidR="002F2277">
        <w:rPr>
          <w:sz w:val="26"/>
          <w:szCs w:val="26"/>
          <w:highlight w:val="yellow"/>
        </w:rPr>
        <w:t>(</w:t>
      </w:r>
      <w:proofErr w:type="spellStart"/>
      <w:r w:rsidR="002F2277">
        <w:rPr>
          <w:sz w:val="26"/>
          <w:szCs w:val="26"/>
          <w:highlight w:val="yellow"/>
        </w:rPr>
        <w:t>isNull</w:t>
      </w:r>
      <w:proofErr w:type="spellEnd"/>
      <w:r w:rsidR="002F2277">
        <w:rPr>
          <w:sz w:val="26"/>
          <w:szCs w:val="26"/>
          <w:highlight w:val="yellow"/>
        </w:rPr>
        <w:t xml:space="preserve">(), </w:t>
      </w:r>
      <w:proofErr w:type="spellStart"/>
      <w:r w:rsidR="002F2277">
        <w:rPr>
          <w:sz w:val="26"/>
          <w:szCs w:val="26"/>
          <w:highlight w:val="yellow"/>
        </w:rPr>
        <w:t>isNotNull</w:t>
      </w:r>
      <w:proofErr w:type="spellEnd"/>
      <w:r w:rsidR="002F2277">
        <w:rPr>
          <w:sz w:val="26"/>
          <w:szCs w:val="26"/>
          <w:highlight w:val="yellow"/>
        </w:rPr>
        <w:t>() )</w:t>
      </w:r>
      <w:r w:rsidRPr="00655E48">
        <w:rPr>
          <w:sz w:val="26"/>
          <w:szCs w:val="26"/>
          <w:highlight w:val="yellow"/>
        </w:rPr>
        <w:t>returns Boolean value then that should be used with filter() or where() to get the data from dataframe instead of select()</w:t>
      </w:r>
    </w:p>
    <w:p w14:paraId="3F623825" w14:textId="23F5DE4E" w:rsidR="00DB73C2" w:rsidRDefault="00F536B1" w:rsidP="00760C5C">
      <w:pPr>
        <w:pStyle w:val="NoSpacing"/>
        <w:numPr>
          <w:ilvl w:val="0"/>
          <w:numId w:val="84"/>
        </w:numPr>
        <w:rPr>
          <w:sz w:val="26"/>
          <w:szCs w:val="26"/>
        </w:rPr>
      </w:pPr>
      <w:r>
        <w:rPr>
          <w:sz w:val="26"/>
          <w:szCs w:val="26"/>
        </w:rPr>
        <w:t>I</w:t>
      </w:r>
      <w:r w:rsidR="00F015B5">
        <w:rPr>
          <w:sz w:val="26"/>
          <w:szCs w:val="26"/>
        </w:rPr>
        <w:t>f</w:t>
      </w:r>
      <w:r>
        <w:rPr>
          <w:sz w:val="26"/>
          <w:szCs w:val="26"/>
        </w:rPr>
        <w:t xml:space="preserve"> API column </w:t>
      </w:r>
      <w:r w:rsidRPr="00512AC0">
        <w:rPr>
          <w:sz w:val="26"/>
          <w:szCs w:val="26"/>
          <w:u w:val="single"/>
        </w:rPr>
        <w:t>API returns boolean value and used with select then we will get True or False</w:t>
      </w:r>
      <w:r>
        <w:rPr>
          <w:sz w:val="26"/>
          <w:szCs w:val="26"/>
        </w:rPr>
        <w:t xml:space="preserve"> </w:t>
      </w:r>
      <w:r w:rsidR="003002DA">
        <w:rPr>
          <w:sz w:val="26"/>
          <w:szCs w:val="26"/>
        </w:rPr>
        <w:t>data of pyspark column</w:t>
      </w:r>
      <w:r w:rsidR="00FF5DFA">
        <w:rPr>
          <w:sz w:val="26"/>
          <w:szCs w:val="26"/>
        </w:rPr>
        <w:t>.</w:t>
      </w:r>
    </w:p>
    <w:p w14:paraId="4FEF91D2" w14:textId="34B198AC" w:rsidR="00E962BC" w:rsidRDefault="006E0182" w:rsidP="00760C5C">
      <w:pPr>
        <w:pStyle w:val="NoSpacing"/>
        <w:numPr>
          <w:ilvl w:val="0"/>
          <w:numId w:val="84"/>
        </w:numPr>
        <w:rPr>
          <w:sz w:val="26"/>
          <w:szCs w:val="26"/>
        </w:rPr>
      </w:pPr>
      <w:r>
        <w:rPr>
          <w:sz w:val="26"/>
          <w:szCs w:val="26"/>
        </w:rPr>
        <w:t xml:space="preserve">If </w:t>
      </w:r>
      <w:r w:rsidRPr="00512AC0">
        <w:rPr>
          <w:sz w:val="26"/>
          <w:szCs w:val="26"/>
          <w:u w:val="single"/>
        </w:rPr>
        <w:t xml:space="preserve">used with filter then we will get the </w:t>
      </w:r>
      <w:r w:rsidR="00210360" w:rsidRPr="00512AC0">
        <w:rPr>
          <w:sz w:val="26"/>
          <w:szCs w:val="26"/>
          <w:u w:val="single"/>
        </w:rPr>
        <w:t>dataframe</w:t>
      </w:r>
      <w:r w:rsidR="00210360">
        <w:rPr>
          <w:sz w:val="26"/>
          <w:szCs w:val="26"/>
        </w:rPr>
        <w:t xml:space="preserve"> as </w:t>
      </w:r>
      <w:r w:rsidR="00512AC0">
        <w:rPr>
          <w:sz w:val="26"/>
          <w:szCs w:val="26"/>
        </w:rPr>
        <w:t>output</w:t>
      </w:r>
      <w:r w:rsidR="00210360">
        <w:rPr>
          <w:sz w:val="26"/>
          <w:szCs w:val="26"/>
        </w:rPr>
        <w:t xml:space="preserve"> after filter operation</w:t>
      </w:r>
      <w:r w:rsidR="003A3069">
        <w:rPr>
          <w:sz w:val="26"/>
          <w:szCs w:val="26"/>
        </w:rPr>
        <w:t>.</w:t>
      </w:r>
    </w:p>
    <w:p w14:paraId="0FE53B74" w14:textId="19752D94" w:rsidR="00DE53C2" w:rsidRDefault="005850FD" w:rsidP="00D25C71">
      <w:pPr>
        <w:pStyle w:val="NoSpacing"/>
        <w:rPr>
          <w:sz w:val="26"/>
          <w:szCs w:val="26"/>
        </w:rPr>
      </w:pPr>
      <w:r>
        <w:rPr>
          <w:sz w:val="26"/>
          <w:szCs w:val="26"/>
        </w:rPr>
        <w:t xml:space="preserve"> </w:t>
      </w:r>
    </w:p>
    <w:p w14:paraId="35A62299" w14:textId="77777777" w:rsidR="00B62D99" w:rsidRPr="00FC0C3E" w:rsidRDefault="00B62D99" w:rsidP="00D25C71">
      <w:pPr>
        <w:pStyle w:val="NoSpacing"/>
        <w:rPr>
          <w:b/>
          <w:bCs/>
          <w:sz w:val="26"/>
          <w:szCs w:val="26"/>
        </w:rPr>
      </w:pPr>
      <w:r w:rsidRPr="00FC0C3E">
        <w:rPr>
          <w:b/>
          <w:bCs/>
          <w:sz w:val="26"/>
          <w:szCs w:val="26"/>
        </w:rPr>
        <w:t>Selection Column data from Dataframe:</w:t>
      </w:r>
    </w:p>
    <w:p w14:paraId="418A2205" w14:textId="77777777" w:rsidR="00DF6ADE" w:rsidRPr="00B62D99" w:rsidRDefault="00DF6ADE" w:rsidP="00B62D99">
      <w:pPr>
        <w:pStyle w:val="NoSpacing"/>
        <w:rPr>
          <w:sz w:val="26"/>
          <w:szCs w:val="26"/>
        </w:rPr>
      </w:pPr>
      <w:r>
        <w:rPr>
          <w:sz w:val="26"/>
          <w:szCs w:val="26"/>
        </w:rPr>
        <w:t>We can select column data of a dataframe in below ways-</w:t>
      </w:r>
    </w:p>
    <w:p w14:paraId="6B47FCDF" w14:textId="77777777" w:rsidR="00B62D99" w:rsidRPr="00B62D99" w:rsidRDefault="00B62D99">
      <w:pPr>
        <w:pStyle w:val="NoSpacing"/>
        <w:numPr>
          <w:ilvl w:val="0"/>
          <w:numId w:val="40"/>
        </w:numPr>
        <w:rPr>
          <w:sz w:val="26"/>
          <w:szCs w:val="26"/>
        </w:rPr>
      </w:pPr>
      <w:proofErr w:type="spellStart"/>
      <w:r w:rsidRPr="00B62D99">
        <w:rPr>
          <w:sz w:val="26"/>
          <w:szCs w:val="26"/>
        </w:rPr>
        <w:t>df.select</w:t>
      </w:r>
      <w:proofErr w:type="spellEnd"/>
      <w:r w:rsidRPr="00B62D99">
        <w:rPr>
          <w:sz w:val="26"/>
          <w:szCs w:val="26"/>
        </w:rPr>
        <w:t xml:space="preserve">( </w:t>
      </w:r>
      <w:proofErr w:type="spellStart"/>
      <w:r w:rsidRPr="00B62D99">
        <w:rPr>
          <w:sz w:val="26"/>
          <w:szCs w:val="26"/>
        </w:rPr>
        <w:t>column_object</w:t>
      </w:r>
      <w:proofErr w:type="spellEnd"/>
      <w:r w:rsidRPr="00B62D99">
        <w:rPr>
          <w:sz w:val="26"/>
          <w:szCs w:val="26"/>
        </w:rPr>
        <w:t xml:space="preserve"> )</w:t>
      </w:r>
    </w:p>
    <w:p w14:paraId="43BCD5CC" w14:textId="77777777" w:rsidR="00B62D99" w:rsidRPr="00B62D99" w:rsidRDefault="00B62D99">
      <w:pPr>
        <w:pStyle w:val="NoSpacing"/>
        <w:numPr>
          <w:ilvl w:val="0"/>
          <w:numId w:val="40"/>
        </w:numPr>
        <w:rPr>
          <w:sz w:val="26"/>
          <w:szCs w:val="26"/>
        </w:rPr>
      </w:pPr>
      <w:proofErr w:type="spellStart"/>
      <w:r w:rsidRPr="00B62D99">
        <w:rPr>
          <w:sz w:val="26"/>
          <w:szCs w:val="26"/>
        </w:rPr>
        <w:t>df.select</w:t>
      </w:r>
      <w:proofErr w:type="spellEnd"/>
      <w:r w:rsidRPr="00B62D99">
        <w:rPr>
          <w:sz w:val="26"/>
          <w:szCs w:val="26"/>
        </w:rPr>
        <w:t xml:space="preserve">( </w:t>
      </w:r>
      <w:proofErr w:type="spellStart"/>
      <w:r w:rsidRPr="00B62D99">
        <w:rPr>
          <w:sz w:val="26"/>
          <w:szCs w:val="26"/>
        </w:rPr>
        <w:t>df.columns_name</w:t>
      </w:r>
      <w:proofErr w:type="spellEnd"/>
      <w:r w:rsidRPr="00B62D99">
        <w:rPr>
          <w:sz w:val="26"/>
          <w:szCs w:val="26"/>
        </w:rPr>
        <w:t xml:space="preserve"> )</w:t>
      </w:r>
    </w:p>
    <w:p w14:paraId="3E62C468" w14:textId="77777777" w:rsidR="00B62D99" w:rsidRDefault="00B62D99">
      <w:pPr>
        <w:pStyle w:val="NoSpacing"/>
        <w:numPr>
          <w:ilvl w:val="0"/>
          <w:numId w:val="40"/>
        </w:numPr>
        <w:rPr>
          <w:sz w:val="26"/>
          <w:szCs w:val="26"/>
        </w:rPr>
      </w:pPr>
      <w:proofErr w:type="spellStart"/>
      <w:r w:rsidRPr="00B62D99">
        <w:rPr>
          <w:sz w:val="26"/>
          <w:szCs w:val="26"/>
        </w:rPr>
        <w:t>df.select</w:t>
      </w:r>
      <w:proofErr w:type="spellEnd"/>
      <w:r w:rsidRPr="00B62D99">
        <w:rPr>
          <w:sz w:val="26"/>
          <w:szCs w:val="26"/>
        </w:rPr>
        <w:t xml:space="preserve"> (</w:t>
      </w:r>
      <w:proofErr w:type="spellStart"/>
      <w:r w:rsidRPr="00B62D99">
        <w:rPr>
          <w:sz w:val="26"/>
          <w:szCs w:val="26"/>
        </w:rPr>
        <w:t>df</w:t>
      </w:r>
      <w:proofErr w:type="spellEnd"/>
      <w:r w:rsidRPr="00B62D99">
        <w:rPr>
          <w:sz w:val="26"/>
          <w:szCs w:val="26"/>
        </w:rPr>
        <w:t>["</w:t>
      </w:r>
      <w:proofErr w:type="spellStart"/>
      <w:r w:rsidRPr="00B62D99">
        <w:rPr>
          <w:sz w:val="26"/>
          <w:szCs w:val="26"/>
        </w:rPr>
        <w:t>col_name</w:t>
      </w:r>
      <w:proofErr w:type="spellEnd"/>
      <w:r w:rsidRPr="00B62D99">
        <w:rPr>
          <w:sz w:val="26"/>
          <w:szCs w:val="26"/>
        </w:rPr>
        <w:t>"])</w:t>
      </w:r>
    </w:p>
    <w:p w14:paraId="6E15A6B1" w14:textId="77777777" w:rsidR="00CC0AC9" w:rsidRDefault="00840DFE">
      <w:pPr>
        <w:pStyle w:val="NoSpacing"/>
        <w:numPr>
          <w:ilvl w:val="0"/>
          <w:numId w:val="40"/>
        </w:numPr>
        <w:rPr>
          <w:sz w:val="26"/>
          <w:szCs w:val="26"/>
        </w:rPr>
      </w:pPr>
      <w:proofErr w:type="spellStart"/>
      <w:r w:rsidRPr="00840DFE">
        <w:rPr>
          <w:sz w:val="26"/>
          <w:szCs w:val="26"/>
        </w:rPr>
        <w:t>df.select</w:t>
      </w:r>
      <w:proofErr w:type="spellEnd"/>
      <w:r w:rsidRPr="00840DFE">
        <w:rPr>
          <w:sz w:val="26"/>
          <w:szCs w:val="26"/>
        </w:rPr>
        <w:t xml:space="preserve">( col( col1, col2, . . . </w:t>
      </w:r>
      <w:proofErr w:type="spellStart"/>
      <w:r w:rsidRPr="00840DFE">
        <w:rPr>
          <w:sz w:val="26"/>
          <w:szCs w:val="26"/>
        </w:rPr>
        <w:t>coln</w:t>
      </w:r>
      <w:proofErr w:type="spellEnd"/>
      <w:r w:rsidRPr="00840DFE">
        <w:rPr>
          <w:sz w:val="26"/>
          <w:szCs w:val="26"/>
        </w:rPr>
        <w:t>) )</w:t>
      </w:r>
      <w:r w:rsidR="00FC11D8">
        <w:rPr>
          <w:sz w:val="26"/>
          <w:szCs w:val="26"/>
        </w:rPr>
        <w:t xml:space="preserve"> --- to select more than one column data</w:t>
      </w:r>
    </w:p>
    <w:p w14:paraId="4FA8B721" w14:textId="77777777" w:rsidR="00B62D99" w:rsidRDefault="00827060">
      <w:pPr>
        <w:pStyle w:val="NoSpacing"/>
        <w:numPr>
          <w:ilvl w:val="0"/>
          <w:numId w:val="40"/>
        </w:numPr>
        <w:rPr>
          <w:sz w:val="26"/>
          <w:szCs w:val="26"/>
        </w:rPr>
      </w:pPr>
      <w:proofErr w:type="spellStart"/>
      <w:r w:rsidRPr="00827060">
        <w:rPr>
          <w:sz w:val="26"/>
          <w:szCs w:val="26"/>
        </w:rPr>
        <w:t>df.select</w:t>
      </w:r>
      <w:proofErr w:type="spellEnd"/>
      <w:r w:rsidRPr="00827060">
        <w:rPr>
          <w:sz w:val="26"/>
          <w:szCs w:val="26"/>
        </w:rPr>
        <w:t xml:space="preserve"> ( col("*")</w:t>
      </w:r>
      <w:r>
        <w:rPr>
          <w:sz w:val="26"/>
          <w:szCs w:val="26"/>
        </w:rPr>
        <w:t>)</w:t>
      </w:r>
      <w:r w:rsidR="00F85808">
        <w:rPr>
          <w:sz w:val="26"/>
          <w:szCs w:val="26"/>
        </w:rPr>
        <w:t xml:space="preserve">         --- to select all column data</w:t>
      </w:r>
      <w:r w:rsidR="00126E49">
        <w:rPr>
          <w:sz w:val="26"/>
          <w:szCs w:val="26"/>
        </w:rPr>
        <w:t xml:space="preserve"> from dataframe</w:t>
      </w:r>
    </w:p>
    <w:p w14:paraId="16865D4F" w14:textId="77777777" w:rsidR="00827060" w:rsidRDefault="00827060" w:rsidP="00FB79EE">
      <w:pPr>
        <w:pStyle w:val="NoSpacing"/>
        <w:ind w:left="720"/>
        <w:rPr>
          <w:sz w:val="26"/>
          <w:szCs w:val="26"/>
        </w:rPr>
      </w:pPr>
    </w:p>
    <w:p w14:paraId="3BB65DE4" w14:textId="77777777" w:rsidR="00FB79EE" w:rsidRDefault="00FB79EE" w:rsidP="00FB79EE">
      <w:pPr>
        <w:pStyle w:val="NoSpacing"/>
        <w:ind w:left="720"/>
        <w:rPr>
          <w:sz w:val="26"/>
          <w:szCs w:val="26"/>
        </w:rPr>
      </w:pPr>
    </w:p>
    <w:p w14:paraId="5E3CC486" w14:textId="77777777" w:rsidR="00FB79EE" w:rsidRPr="00827060" w:rsidRDefault="00FB79EE" w:rsidP="00FB79EE">
      <w:pPr>
        <w:pStyle w:val="NoSpacing"/>
        <w:ind w:left="720"/>
        <w:rPr>
          <w:sz w:val="26"/>
          <w:szCs w:val="26"/>
        </w:rPr>
      </w:pPr>
    </w:p>
    <w:p w14:paraId="5C4C3A92" w14:textId="77777777" w:rsidR="004D088F" w:rsidRPr="001C5A5E" w:rsidRDefault="00997054" w:rsidP="00D25C71">
      <w:pPr>
        <w:pStyle w:val="NoSpacing"/>
        <w:rPr>
          <w:b/>
          <w:bCs/>
          <w:color w:val="FF0000"/>
          <w:sz w:val="26"/>
          <w:szCs w:val="26"/>
        </w:rPr>
      </w:pPr>
      <w:r w:rsidRPr="001C5A5E">
        <w:rPr>
          <w:b/>
          <w:bCs/>
          <w:color w:val="FF0000"/>
          <w:sz w:val="26"/>
          <w:szCs w:val="26"/>
        </w:rPr>
        <w:t>PySpark Column Operators</w:t>
      </w:r>
    </w:p>
    <w:p w14:paraId="736FD079" w14:textId="77777777" w:rsidR="00C767FA" w:rsidRDefault="001F4AA8" w:rsidP="00D25C71">
      <w:pPr>
        <w:pStyle w:val="NoSpacing"/>
        <w:rPr>
          <w:sz w:val="26"/>
          <w:szCs w:val="26"/>
        </w:rPr>
      </w:pPr>
      <w:r w:rsidRPr="001F4AA8">
        <w:rPr>
          <w:sz w:val="26"/>
          <w:szCs w:val="26"/>
        </w:rPr>
        <w:t>PySpark column also provides a way to do arithmetic operations on columns using operators</w:t>
      </w:r>
      <w:r w:rsidR="00404254">
        <w:rPr>
          <w:sz w:val="26"/>
          <w:szCs w:val="26"/>
        </w:rPr>
        <w:t>.</w:t>
      </w:r>
    </w:p>
    <w:p w14:paraId="239D9F34" w14:textId="77777777" w:rsidR="00404254" w:rsidRDefault="00404254" w:rsidP="00D25C71">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20739D" w14:paraId="195E4F09" w14:textId="77777777" w:rsidTr="0020739D">
        <w:tc>
          <w:tcPr>
            <w:tcW w:w="5228" w:type="dxa"/>
          </w:tcPr>
          <w:p w14:paraId="70F1616F" w14:textId="77777777" w:rsidR="0020739D" w:rsidRDefault="0020739D" w:rsidP="00D25C71">
            <w:pPr>
              <w:pStyle w:val="NoSpacing"/>
              <w:rPr>
                <w:sz w:val="26"/>
                <w:szCs w:val="26"/>
              </w:rPr>
            </w:pPr>
            <w:r w:rsidRPr="00B7681E">
              <w:rPr>
                <w:sz w:val="26"/>
                <w:szCs w:val="26"/>
                <w:highlight w:val="yellow"/>
              </w:rPr>
              <w:t>ARITHMETIC OPERAT</w:t>
            </w:r>
            <w:r w:rsidR="0097036F" w:rsidRPr="00B7681E">
              <w:rPr>
                <w:sz w:val="26"/>
                <w:szCs w:val="26"/>
                <w:highlight w:val="yellow"/>
              </w:rPr>
              <w:t>ION</w:t>
            </w:r>
          </w:p>
        </w:tc>
        <w:tc>
          <w:tcPr>
            <w:tcW w:w="5228" w:type="dxa"/>
          </w:tcPr>
          <w:p w14:paraId="7733CD77" w14:textId="77777777" w:rsidR="0020739D" w:rsidRPr="00B7681E" w:rsidRDefault="00DA49BE" w:rsidP="00D25C71">
            <w:pPr>
              <w:pStyle w:val="NoSpacing"/>
              <w:rPr>
                <w:sz w:val="26"/>
                <w:szCs w:val="26"/>
                <w:highlight w:val="yellow"/>
              </w:rPr>
            </w:pPr>
            <w:r w:rsidRPr="00B7681E">
              <w:rPr>
                <w:sz w:val="26"/>
                <w:szCs w:val="26"/>
                <w:highlight w:val="yellow"/>
              </w:rPr>
              <w:t>COMPARISON OPERAT</w:t>
            </w:r>
            <w:r w:rsidR="00490151" w:rsidRPr="00B7681E">
              <w:rPr>
                <w:sz w:val="26"/>
                <w:szCs w:val="26"/>
                <w:highlight w:val="yellow"/>
              </w:rPr>
              <w:t>ION</w:t>
            </w:r>
          </w:p>
        </w:tc>
      </w:tr>
      <w:tr w:rsidR="0020739D" w14:paraId="2977B92A" w14:textId="77777777" w:rsidTr="0020739D">
        <w:tc>
          <w:tcPr>
            <w:tcW w:w="5228" w:type="dxa"/>
          </w:tcPr>
          <w:p w14:paraId="520AC909" w14:textId="77777777" w:rsidR="00813CA2" w:rsidRPr="00813CA2" w:rsidRDefault="00813CA2" w:rsidP="00D556D2">
            <w:pPr>
              <w:pStyle w:val="NoSpacing"/>
              <w:numPr>
                <w:ilvl w:val="0"/>
                <w:numId w:val="4"/>
              </w:numPr>
              <w:rPr>
                <w:sz w:val="26"/>
                <w:szCs w:val="26"/>
              </w:rPr>
            </w:pPr>
            <w:proofErr w:type="spellStart"/>
            <w:r w:rsidRPr="00813CA2">
              <w:rPr>
                <w:sz w:val="26"/>
                <w:szCs w:val="26"/>
              </w:rPr>
              <w:t>df.select</w:t>
            </w:r>
            <w:proofErr w:type="spellEnd"/>
            <w:r w:rsidRPr="00813CA2">
              <w:rPr>
                <w:sz w:val="26"/>
                <w:szCs w:val="26"/>
              </w:rPr>
              <w:t>(df.col1 + df.col2)</w:t>
            </w:r>
          </w:p>
          <w:p w14:paraId="02CF4407" w14:textId="77777777" w:rsidR="00813CA2" w:rsidRPr="00813CA2" w:rsidRDefault="00813CA2" w:rsidP="00D556D2">
            <w:pPr>
              <w:pStyle w:val="NoSpacing"/>
              <w:numPr>
                <w:ilvl w:val="0"/>
                <w:numId w:val="4"/>
              </w:numPr>
              <w:rPr>
                <w:sz w:val="26"/>
                <w:szCs w:val="26"/>
              </w:rPr>
            </w:pPr>
            <w:proofErr w:type="spellStart"/>
            <w:r w:rsidRPr="00813CA2">
              <w:rPr>
                <w:sz w:val="26"/>
                <w:szCs w:val="26"/>
              </w:rPr>
              <w:t>df.select</w:t>
            </w:r>
            <w:proofErr w:type="spellEnd"/>
            <w:r w:rsidRPr="00813CA2">
              <w:rPr>
                <w:sz w:val="26"/>
                <w:szCs w:val="26"/>
              </w:rPr>
              <w:t xml:space="preserve">(df.col1 - df.col2) </w:t>
            </w:r>
          </w:p>
          <w:p w14:paraId="64716747" w14:textId="77777777" w:rsidR="00813CA2" w:rsidRPr="00813CA2" w:rsidRDefault="00813CA2" w:rsidP="00D556D2">
            <w:pPr>
              <w:pStyle w:val="NoSpacing"/>
              <w:numPr>
                <w:ilvl w:val="0"/>
                <w:numId w:val="4"/>
              </w:numPr>
              <w:rPr>
                <w:sz w:val="26"/>
                <w:szCs w:val="26"/>
              </w:rPr>
            </w:pPr>
            <w:proofErr w:type="spellStart"/>
            <w:r w:rsidRPr="00813CA2">
              <w:rPr>
                <w:sz w:val="26"/>
                <w:szCs w:val="26"/>
              </w:rPr>
              <w:t>df.select</w:t>
            </w:r>
            <w:proofErr w:type="spellEnd"/>
            <w:r w:rsidRPr="00813CA2">
              <w:rPr>
                <w:sz w:val="26"/>
                <w:szCs w:val="26"/>
              </w:rPr>
              <w:t>(df.col1 * df.col2)</w:t>
            </w:r>
          </w:p>
          <w:p w14:paraId="6D940B79" w14:textId="77777777" w:rsidR="00813CA2" w:rsidRPr="00813CA2" w:rsidRDefault="00813CA2" w:rsidP="00D556D2">
            <w:pPr>
              <w:pStyle w:val="NoSpacing"/>
              <w:numPr>
                <w:ilvl w:val="0"/>
                <w:numId w:val="4"/>
              </w:numPr>
              <w:rPr>
                <w:sz w:val="26"/>
                <w:szCs w:val="26"/>
              </w:rPr>
            </w:pPr>
            <w:proofErr w:type="spellStart"/>
            <w:r w:rsidRPr="00813CA2">
              <w:rPr>
                <w:sz w:val="26"/>
                <w:szCs w:val="26"/>
              </w:rPr>
              <w:t>df.select</w:t>
            </w:r>
            <w:proofErr w:type="spellEnd"/>
            <w:r w:rsidRPr="00813CA2">
              <w:rPr>
                <w:sz w:val="26"/>
                <w:szCs w:val="26"/>
              </w:rPr>
              <w:t>(df.col1 / df.col2)</w:t>
            </w:r>
          </w:p>
          <w:p w14:paraId="63891B63" w14:textId="77777777" w:rsidR="0020739D" w:rsidRDefault="00813CA2" w:rsidP="00D556D2">
            <w:pPr>
              <w:pStyle w:val="NoSpacing"/>
              <w:numPr>
                <w:ilvl w:val="0"/>
                <w:numId w:val="4"/>
              </w:numPr>
              <w:rPr>
                <w:sz w:val="26"/>
                <w:szCs w:val="26"/>
              </w:rPr>
            </w:pPr>
            <w:proofErr w:type="spellStart"/>
            <w:r w:rsidRPr="00813CA2">
              <w:rPr>
                <w:sz w:val="26"/>
                <w:szCs w:val="26"/>
              </w:rPr>
              <w:t>df.select</w:t>
            </w:r>
            <w:proofErr w:type="spellEnd"/>
            <w:r w:rsidRPr="00813CA2">
              <w:rPr>
                <w:sz w:val="26"/>
                <w:szCs w:val="26"/>
              </w:rPr>
              <w:t>(df.col1 % df.col2)</w:t>
            </w:r>
          </w:p>
        </w:tc>
        <w:tc>
          <w:tcPr>
            <w:tcW w:w="5228" w:type="dxa"/>
          </w:tcPr>
          <w:p w14:paraId="1DEC9DAD" w14:textId="77777777" w:rsidR="007751ED" w:rsidRPr="007751ED" w:rsidRDefault="007751ED" w:rsidP="007B4C26">
            <w:pPr>
              <w:pStyle w:val="NoSpacing"/>
              <w:numPr>
                <w:ilvl w:val="0"/>
                <w:numId w:val="4"/>
              </w:numPr>
              <w:rPr>
                <w:sz w:val="26"/>
                <w:szCs w:val="26"/>
              </w:rPr>
            </w:pPr>
            <w:proofErr w:type="spellStart"/>
            <w:r w:rsidRPr="007751ED">
              <w:rPr>
                <w:sz w:val="26"/>
                <w:szCs w:val="26"/>
              </w:rPr>
              <w:t>df.select</w:t>
            </w:r>
            <w:proofErr w:type="spellEnd"/>
            <w:r w:rsidRPr="007751ED">
              <w:rPr>
                <w:sz w:val="26"/>
                <w:szCs w:val="26"/>
              </w:rPr>
              <w:t>(df.col2 &gt; df.col3)</w:t>
            </w:r>
          </w:p>
          <w:p w14:paraId="1969C13A" w14:textId="77777777" w:rsidR="007751ED" w:rsidRPr="007751ED" w:rsidRDefault="007751ED" w:rsidP="007B4C26">
            <w:pPr>
              <w:pStyle w:val="NoSpacing"/>
              <w:numPr>
                <w:ilvl w:val="0"/>
                <w:numId w:val="4"/>
              </w:numPr>
              <w:rPr>
                <w:sz w:val="26"/>
                <w:szCs w:val="26"/>
              </w:rPr>
            </w:pPr>
            <w:proofErr w:type="spellStart"/>
            <w:r w:rsidRPr="007751ED">
              <w:rPr>
                <w:sz w:val="26"/>
                <w:szCs w:val="26"/>
              </w:rPr>
              <w:t>df.select</w:t>
            </w:r>
            <w:proofErr w:type="spellEnd"/>
            <w:r w:rsidRPr="007751ED">
              <w:rPr>
                <w:sz w:val="26"/>
                <w:szCs w:val="26"/>
              </w:rPr>
              <w:t>(df.col2 &lt; df.col3)</w:t>
            </w:r>
          </w:p>
          <w:p w14:paraId="0A78A10C" w14:textId="77777777" w:rsidR="0020739D" w:rsidRDefault="007751ED" w:rsidP="007B4C26">
            <w:pPr>
              <w:pStyle w:val="NoSpacing"/>
              <w:numPr>
                <w:ilvl w:val="0"/>
                <w:numId w:val="4"/>
              </w:numPr>
              <w:rPr>
                <w:sz w:val="26"/>
                <w:szCs w:val="26"/>
              </w:rPr>
            </w:pPr>
            <w:proofErr w:type="spellStart"/>
            <w:r w:rsidRPr="007751ED">
              <w:rPr>
                <w:sz w:val="26"/>
                <w:szCs w:val="26"/>
              </w:rPr>
              <w:t>df.select</w:t>
            </w:r>
            <w:proofErr w:type="spellEnd"/>
            <w:r w:rsidRPr="007751ED">
              <w:rPr>
                <w:sz w:val="26"/>
                <w:szCs w:val="26"/>
              </w:rPr>
              <w:t>(df.col2 == df.col3)</w:t>
            </w:r>
          </w:p>
          <w:p w14:paraId="09269D93" w14:textId="5D9C21EF" w:rsidR="000F0EAC" w:rsidRDefault="006120F6" w:rsidP="000F54A3">
            <w:pPr>
              <w:pStyle w:val="NoSpacing"/>
              <w:ind w:left="360"/>
              <w:rPr>
                <w:sz w:val="26"/>
                <w:szCs w:val="26"/>
              </w:rPr>
            </w:pPr>
            <w:r w:rsidRPr="008813E0">
              <w:rPr>
                <w:sz w:val="26"/>
                <w:szCs w:val="26"/>
                <w:highlight w:val="green"/>
              </w:rPr>
              <w:t>Here we are not using with filter then will get boolean</w:t>
            </w:r>
            <w:r w:rsidR="001D6562" w:rsidRPr="008813E0">
              <w:rPr>
                <w:sz w:val="26"/>
                <w:szCs w:val="26"/>
                <w:highlight w:val="green"/>
              </w:rPr>
              <w:t xml:space="preserve"> values</w:t>
            </w:r>
            <w:r w:rsidRPr="008813E0">
              <w:rPr>
                <w:sz w:val="26"/>
                <w:szCs w:val="26"/>
                <w:highlight w:val="green"/>
              </w:rPr>
              <w:t xml:space="preserve"> of pyspark col type.</w:t>
            </w:r>
          </w:p>
        </w:tc>
      </w:tr>
    </w:tbl>
    <w:p w14:paraId="710752E7" w14:textId="77777777" w:rsidR="003F67FC" w:rsidRDefault="003F67FC" w:rsidP="00D25C71">
      <w:pPr>
        <w:pStyle w:val="NoSpacing"/>
        <w:rPr>
          <w:sz w:val="26"/>
          <w:szCs w:val="26"/>
        </w:rPr>
      </w:pPr>
    </w:p>
    <w:p w14:paraId="41044F2B" w14:textId="77777777" w:rsidR="00C767FA" w:rsidRDefault="00AE67D3" w:rsidP="00D25C71">
      <w:pPr>
        <w:pStyle w:val="NoSpacing"/>
        <w:rPr>
          <w:color w:val="FF0000"/>
          <w:sz w:val="26"/>
          <w:szCs w:val="26"/>
        </w:rPr>
      </w:pPr>
      <w:proofErr w:type="spellStart"/>
      <w:r>
        <w:rPr>
          <w:color w:val="FF0000"/>
          <w:sz w:val="26"/>
          <w:szCs w:val="26"/>
          <w:highlight w:val="yellow"/>
        </w:rPr>
        <w:t>c</w:t>
      </w:r>
      <w:r w:rsidR="007E2B72" w:rsidRPr="00AE67D3">
        <w:rPr>
          <w:color w:val="FF0000"/>
          <w:sz w:val="26"/>
          <w:szCs w:val="26"/>
          <w:highlight w:val="yellow"/>
        </w:rPr>
        <w:t>olumn.astype</w:t>
      </w:r>
      <w:proofErr w:type="spellEnd"/>
      <w:r w:rsidR="007E2B72" w:rsidRPr="00AE67D3">
        <w:rPr>
          <w:color w:val="FF0000"/>
          <w:sz w:val="26"/>
          <w:szCs w:val="26"/>
          <w:highlight w:val="yellow"/>
        </w:rPr>
        <w:t>(</w:t>
      </w:r>
      <w:proofErr w:type="spellStart"/>
      <w:r w:rsidR="007E2B72" w:rsidRPr="00AE67D3">
        <w:rPr>
          <w:color w:val="FF0000"/>
          <w:sz w:val="26"/>
          <w:szCs w:val="26"/>
          <w:highlight w:val="yellow"/>
        </w:rPr>
        <w:t>new_dtype</w:t>
      </w:r>
      <w:proofErr w:type="spellEnd"/>
      <w:r w:rsidR="007E2B72" w:rsidRPr="00AE67D3">
        <w:rPr>
          <w:color w:val="FF0000"/>
          <w:sz w:val="26"/>
          <w:szCs w:val="26"/>
          <w:highlight w:val="yellow"/>
        </w:rPr>
        <w:t>)</w:t>
      </w:r>
    </w:p>
    <w:p w14:paraId="5D5E0A26" w14:textId="77777777" w:rsidR="001B4A21" w:rsidRPr="00AE67D3" w:rsidRDefault="001B4A21" w:rsidP="00D25C71">
      <w:pPr>
        <w:pStyle w:val="NoSpacing"/>
        <w:rPr>
          <w:color w:val="FF0000"/>
          <w:sz w:val="26"/>
          <w:szCs w:val="26"/>
        </w:rPr>
      </w:pPr>
      <w:proofErr w:type="spellStart"/>
      <w:r w:rsidRPr="007F5410">
        <w:rPr>
          <w:color w:val="FF0000"/>
          <w:sz w:val="26"/>
          <w:szCs w:val="26"/>
          <w:highlight w:val="yellow"/>
        </w:rPr>
        <w:t>column.cast</w:t>
      </w:r>
      <w:proofErr w:type="spellEnd"/>
      <w:r w:rsidRPr="007F5410">
        <w:rPr>
          <w:color w:val="FF0000"/>
          <w:sz w:val="26"/>
          <w:szCs w:val="26"/>
          <w:highlight w:val="yellow"/>
        </w:rPr>
        <w:t>(</w:t>
      </w:r>
      <w:proofErr w:type="spellStart"/>
      <w:r w:rsidRPr="007F5410">
        <w:rPr>
          <w:color w:val="FF0000"/>
          <w:sz w:val="26"/>
          <w:szCs w:val="26"/>
          <w:highlight w:val="yellow"/>
        </w:rPr>
        <w:t>new_dtype</w:t>
      </w:r>
      <w:proofErr w:type="spellEnd"/>
      <w:r w:rsidRPr="007F5410">
        <w:rPr>
          <w:color w:val="FF0000"/>
          <w:sz w:val="26"/>
          <w:szCs w:val="26"/>
          <w:highlight w:val="yellow"/>
        </w:rPr>
        <w:t>)</w:t>
      </w:r>
    </w:p>
    <w:p w14:paraId="7BB8325C" w14:textId="77777777" w:rsidR="005968AD" w:rsidRDefault="007F5410" w:rsidP="00D25C71">
      <w:pPr>
        <w:pStyle w:val="NoSpacing"/>
        <w:rPr>
          <w:sz w:val="26"/>
          <w:szCs w:val="26"/>
        </w:rPr>
      </w:pPr>
      <w:r>
        <w:rPr>
          <w:sz w:val="26"/>
          <w:szCs w:val="26"/>
        </w:rPr>
        <w:t xml:space="preserve">these </w:t>
      </w:r>
      <w:r w:rsidR="007A0C32">
        <w:rPr>
          <w:sz w:val="26"/>
          <w:szCs w:val="26"/>
        </w:rPr>
        <w:t>function</w:t>
      </w:r>
      <w:r w:rsidR="00D746D0">
        <w:rPr>
          <w:sz w:val="26"/>
          <w:szCs w:val="26"/>
        </w:rPr>
        <w:t>s</w:t>
      </w:r>
      <w:r w:rsidR="007A0C32">
        <w:rPr>
          <w:sz w:val="26"/>
          <w:szCs w:val="26"/>
        </w:rPr>
        <w:t xml:space="preserve"> </w:t>
      </w:r>
      <w:r w:rsidR="00D746D0">
        <w:rPr>
          <w:sz w:val="26"/>
          <w:szCs w:val="26"/>
        </w:rPr>
        <w:t>are</w:t>
      </w:r>
      <w:r w:rsidR="007A0C32">
        <w:rPr>
          <w:sz w:val="26"/>
          <w:szCs w:val="26"/>
        </w:rPr>
        <w:t xml:space="preserve"> used to change the column data type to </w:t>
      </w:r>
      <w:proofErr w:type="spellStart"/>
      <w:r w:rsidR="007A0C32">
        <w:rPr>
          <w:sz w:val="26"/>
          <w:szCs w:val="26"/>
        </w:rPr>
        <w:t>new_type</w:t>
      </w:r>
      <w:proofErr w:type="spellEnd"/>
      <w:r w:rsidR="007A0C32">
        <w:rPr>
          <w:sz w:val="26"/>
          <w:szCs w:val="26"/>
        </w:rPr>
        <w:t>.</w:t>
      </w:r>
      <w:r w:rsidR="00132664">
        <w:rPr>
          <w:sz w:val="26"/>
          <w:szCs w:val="26"/>
        </w:rPr>
        <w:t xml:space="preserve"> </w:t>
      </w:r>
    </w:p>
    <w:p w14:paraId="6470FC77" w14:textId="77777777" w:rsidR="00132664" w:rsidRDefault="004F681D" w:rsidP="00D25C71">
      <w:pPr>
        <w:pStyle w:val="NoSpacing"/>
        <w:rPr>
          <w:sz w:val="26"/>
          <w:szCs w:val="26"/>
        </w:rPr>
      </w:pPr>
      <w:r>
        <w:rPr>
          <w:sz w:val="26"/>
          <w:szCs w:val="26"/>
        </w:rPr>
        <w:t>Both function works exactly same</w:t>
      </w:r>
      <w:r w:rsidR="00F923E8">
        <w:rPr>
          <w:sz w:val="26"/>
          <w:szCs w:val="26"/>
        </w:rPr>
        <w:t>.</w:t>
      </w:r>
    </w:p>
    <w:p w14:paraId="5D92439C" w14:textId="77777777" w:rsidR="007B4C26" w:rsidRDefault="007B4C26" w:rsidP="00D25C71">
      <w:pPr>
        <w:pStyle w:val="NoSpacing"/>
        <w:rPr>
          <w:sz w:val="26"/>
          <w:szCs w:val="26"/>
        </w:rPr>
      </w:pPr>
    </w:p>
    <w:p w14:paraId="4F38A478" w14:textId="77777777" w:rsidR="00DD3BA2" w:rsidRPr="00A80D05" w:rsidRDefault="00DD3BA2" w:rsidP="00D25C71">
      <w:pPr>
        <w:pStyle w:val="NoSpacing"/>
        <w:rPr>
          <w:b/>
          <w:bCs/>
          <w:sz w:val="26"/>
          <w:szCs w:val="26"/>
        </w:rPr>
      </w:pPr>
      <w:r w:rsidRPr="00A80D05">
        <w:rPr>
          <w:b/>
          <w:bCs/>
          <w:sz w:val="26"/>
          <w:szCs w:val="26"/>
        </w:rPr>
        <w:t>Example:</w:t>
      </w:r>
    </w:p>
    <w:p w14:paraId="4B0A5F8B" w14:textId="77777777" w:rsidR="00DD3BA2" w:rsidRPr="00DD3BA2" w:rsidRDefault="00DD3BA2" w:rsidP="00DD3BA2">
      <w:pPr>
        <w:pStyle w:val="NoSpacing"/>
        <w:rPr>
          <w:sz w:val="26"/>
          <w:szCs w:val="26"/>
        </w:rPr>
      </w:pPr>
      <w:proofErr w:type="spellStart"/>
      <w:r w:rsidRPr="00DD3BA2">
        <w:rPr>
          <w:sz w:val="26"/>
          <w:szCs w:val="26"/>
        </w:rPr>
        <w:t>df.select</w:t>
      </w:r>
      <w:proofErr w:type="spellEnd"/>
      <w:r w:rsidRPr="00DD3BA2">
        <w:rPr>
          <w:sz w:val="26"/>
          <w:szCs w:val="26"/>
        </w:rPr>
        <w:t>(</w:t>
      </w:r>
      <w:r w:rsidR="002538C3">
        <w:rPr>
          <w:sz w:val="26"/>
          <w:szCs w:val="26"/>
        </w:rPr>
        <w:t xml:space="preserve"> </w:t>
      </w:r>
      <w:proofErr w:type="spellStart"/>
      <w:r w:rsidRPr="00DD3BA2">
        <w:rPr>
          <w:sz w:val="26"/>
          <w:szCs w:val="26"/>
        </w:rPr>
        <w:t>df.age.cast</w:t>
      </w:r>
      <w:proofErr w:type="spellEnd"/>
      <w:r w:rsidRPr="00DD3BA2">
        <w:rPr>
          <w:sz w:val="26"/>
          <w:szCs w:val="26"/>
        </w:rPr>
        <w:t>("string").alias('ages')</w:t>
      </w:r>
      <w:r w:rsidR="008C2AB9">
        <w:rPr>
          <w:sz w:val="26"/>
          <w:szCs w:val="26"/>
        </w:rPr>
        <w:t xml:space="preserve"> </w:t>
      </w:r>
      <w:r w:rsidRPr="00DD3BA2">
        <w:rPr>
          <w:sz w:val="26"/>
          <w:szCs w:val="26"/>
        </w:rPr>
        <w:t>)</w:t>
      </w:r>
    </w:p>
    <w:p w14:paraId="68002A11" w14:textId="77777777" w:rsidR="00DD3BA2" w:rsidRDefault="00DD3BA2" w:rsidP="00DD3BA2">
      <w:pPr>
        <w:pStyle w:val="NoSpacing"/>
        <w:rPr>
          <w:sz w:val="26"/>
          <w:szCs w:val="26"/>
        </w:rPr>
      </w:pPr>
      <w:proofErr w:type="spellStart"/>
      <w:r w:rsidRPr="00DD3BA2">
        <w:rPr>
          <w:sz w:val="26"/>
          <w:szCs w:val="26"/>
        </w:rPr>
        <w:t>df.select</w:t>
      </w:r>
      <w:proofErr w:type="spellEnd"/>
      <w:r w:rsidRPr="00DD3BA2">
        <w:rPr>
          <w:sz w:val="26"/>
          <w:szCs w:val="26"/>
        </w:rPr>
        <w:t>(</w:t>
      </w:r>
      <w:r w:rsidR="00D832DC">
        <w:rPr>
          <w:sz w:val="26"/>
          <w:szCs w:val="26"/>
        </w:rPr>
        <w:t xml:space="preserve"> </w:t>
      </w:r>
      <w:proofErr w:type="spellStart"/>
      <w:r w:rsidRPr="00DD3BA2">
        <w:rPr>
          <w:sz w:val="26"/>
          <w:szCs w:val="26"/>
        </w:rPr>
        <w:t>df.age.astype</w:t>
      </w:r>
      <w:proofErr w:type="spellEnd"/>
      <w:r w:rsidRPr="00DD3BA2">
        <w:rPr>
          <w:sz w:val="26"/>
          <w:szCs w:val="26"/>
        </w:rPr>
        <w:t>("string").alias('ages')</w:t>
      </w:r>
      <w:r w:rsidR="00586A25">
        <w:rPr>
          <w:sz w:val="26"/>
          <w:szCs w:val="26"/>
        </w:rPr>
        <w:t xml:space="preserve"> </w:t>
      </w:r>
      <w:r w:rsidRPr="00DD3BA2">
        <w:rPr>
          <w:sz w:val="26"/>
          <w:szCs w:val="26"/>
        </w:rPr>
        <w:t>)</w:t>
      </w:r>
    </w:p>
    <w:p w14:paraId="695AAE75" w14:textId="77777777" w:rsidR="00B42B1E" w:rsidRPr="00272B3B" w:rsidRDefault="00252A0B" w:rsidP="00DD3BA2">
      <w:pPr>
        <w:pStyle w:val="NoSpacing"/>
        <w:rPr>
          <w:color w:val="FF0000"/>
          <w:sz w:val="26"/>
          <w:szCs w:val="26"/>
        </w:rPr>
      </w:pPr>
      <w:proofErr w:type="spellStart"/>
      <w:r w:rsidRPr="00272B3B">
        <w:rPr>
          <w:color w:val="FF0000"/>
          <w:sz w:val="26"/>
          <w:szCs w:val="26"/>
          <w:highlight w:val="yellow"/>
        </w:rPr>
        <w:t>column.between</w:t>
      </w:r>
      <w:proofErr w:type="spellEnd"/>
      <w:r w:rsidRPr="00272B3B">
        <w:rPr>
          <w:color w:val="FF0000"/>
          <w:sz w:val="26"/>
          <w:szCs w:val="26"/>
          <w:highlight w:val="yellow"/>
        </w:rPr>
        <w:t>(X,Y)</w:t>
      </w:r>
      <w:r w:rsidRPr="00272B3B">
        <w:rPr>
          <w:color w:val="FF0000"/>
          <w:sz w:val="26"/>
          <w:szCs w:val="26"/>
        </w:rPr>
        <w:t xml:space="preserve"> </w:t>
      </w:r>
    </w:p>
    <w:p w14:paraId="56E3A800" w14:textId="77777777" w:rsidR="00252A0B" w:rsidRDefault="00252A0B" w:rsidP="00DD3BA2">
      <w:pPr>
        <w:pStyle w:val="NoSpacing"/>
        <w:rPr>
          <w:i/>
          <w:iCs/>
          <w:sz w:val="26"/>
          <w:szCs w:val="26"/>
          <w:u w:val="single"/>
        </w:rPr>
      </w:pPr>
      <w:r w:rsidRPr="00CF3B61">
        <w:rPr>
          <w:i/>
          <w:iCs/>
          <w:color w:val="FF0000"/>
          <w:sz w:val="26"/>
          <w:szCs w:val="26"/>
          <w:u w:val="single"/>
        </w:rPr>
        <w:t xml:space="preserve">Returns a Boolean expression </w:t>
      </w:r>
      <w:r w:rsidRPr="002C3CA1">
        <w:rPr>
          <w:i/>
          <w:iCs/>
          <w:sz w:val="26"/>
          <w:szCs w:val="26"/>
          <w:u w:val="single"/>
        </w:rPr>
        <w:t>when a column value in between lower</w:t>
      </w:r>
      <w:r w:rsidR="00F90674" w:rsidRPr="002C3CA1">
        <w:rPr>
          <w:i/>
          <w:iCs/>
          <w:sz w:val="26"/>
          <w:szCs w:val="26"/>
          <w:u w:val="single"/>
        </w:rPr>
        <w:t xml:space="preserve"> </w:t>
      </w:r>
      <w:r w:rsidR="009652C5" w:rsidRPr="002C3CA1">
        <w:rPr>
          <w:i/>
          <w:iCs/>
          <w:sz w:val="26"/>
          <w:szCs w:val="26"/>
          <w:u w:val="single"/>
        </w:rPr>
        <w:t>limit</w:t>
      </w:r>
      <w:r w:rsidR="00F90674" w:rsidRPr="002C3CA1">
        <w:rPr>
          <w:i/>
          <w:iCs/>
          <w:sz w:val="26"/>
          <w:szCs w:val="26"/>
          <w:u w:val="single"/>
        </w:rPr>
        <w:t>(X)</w:t>
      </w:r>
      <w:r w:rsidRPr="002C3CA1">
        <w:rPr>
          <w:i/>
          <w:iCs/>
          <w:sz w:val="26"/>
          <w:szCs w:val="26"/>
          <w:u w:val="single"/>
        </w:rPr>
        <w:t xml:space="preserve"> and upper </w:t>
      </w:r>
      <w:r w:rsidR="009652C5" w:rsidRPr="002C3CA1">
        <w:rPr>
          <w:i/>
          <w:iCs/>
          <w:sz w:val="26"/>
          <w:szCs w:val="26"/>
          <w:u w:val="single"/>
        </w:rPr>
        <w:t>limit</w:t>
      </w:r>
      <w:r w:rsidR="00F90674" w:rsidRPr="002C3CA1">
        <w:rPr>
          <w:i/>
          <w:iCs/>
          <w:sz w:val="26"/>
          <w:szCs w:val="26"/>
          <w:u w:val="single"/>
        </w:rPr>
        <w:t>(Y)</w:t>
      </w:r>
    </w:p>
    <w:p w14:paraId="76B0FE9C" w14:textId="77777777" w:rsidR="002B4995" w:rsidRPr="003B08F6" w:rsidRDefault="002B4995" w:rsidP="00DD3BA2">
      <w:pPr>
        <w:pStyle w:val="NoSpacing"/>
        <w:rPr>
          <w:i/>
          <w:iCs/>
          <w:sz w:val="26"/>
          <w:szCs w:val="26"/>
          <w:u w:val="single"/>
        </w:rPr>
      </w:pPr>
    </w:p>
    <w:p w14:paraId="7F24951D" w14:textId="77777777" w:rsidR="00E64064" w:rsidRDefault="004B5DF5" w:rsidP="00D25C71">
      <w:pPr>
        <w:pStyle w:val="NoSpacing"/>
        <w:rPr>
          <w:sz w:val="26"/>
          <w:szCs w:val="26"/>
        </w:rPr>
      </w:pPr>
      <w:r>
        <w:rPr>
          <w:sz w:val="26"/>
          <w:szCs w:val="26"/>
        </w:rPr>
        <w:t>Basica</w:t>
      </w:r>
      <w:r w:rsidR="00F02EA8">
        <w:rPr>
          <w:sz w:val="26"/>
          <w:szCs w:val="26"/>
        </w:rPr>
        <w:t>l</w:t>
      </w:r>
      <w:r>
        <w:rPr>
          <w:sz w:val="26"/>
          <w:szCs w:val="26"/>
        </w:rPr>
        <w:t>ly</w:t>
      </w:r>
      <w:r w:rsidR="00C10E1B">
        <w:rPr>
          <w:sz w:val="26"/>
          <w:szCs w:val="26"/>
        </w:rPr>
        <w:t>,</w:t>
      </w:r>
      <w:r>
        <w:rPr>
          <w:sz w:val="26"/>
          <w:szCs w:val="26"/>
        </w:rPr>
        <w:t xml:space="preserve"> this this used to get the dataframe or few column</w:t>
      </w:r>
      <w:r w:rsidR="00D042A9">
        <w:rPr>
          <w:sz w:val="26"/>
          <w:szCs w:val="26"/>
        </w:rPr>
        <w:t>s</w:t>
      </w:r>
      <w:r>
        <w:rPr>
          <w:sz w:val="26"/>
          <w:szCs w:val="26"/>
        </w:rPr>
        <w:t xml:space="preserve"> of dataframe when values of a column are in between lower and upper bound</w:t>
      </w:r>
      <w:r w:rsidR="00D367F5">
        <w:rPr>
          <w:sz w:val="26"/>
          <w:szCs w:val="26"/>
        </w:rPr>
        <w:t>.</w:t>
      </w:r>
    </w:p>
    <w:p w14:paraId="39796FD9" w14:textId="77777777" w:rsidR="001235BC" w:rsidRDefault="001235BC" w:rsidP="00D25C71">
      <w:pPr>
        <w:pStyle w:val="NoSpacing"/>
        <w:rPr>
          <w:sz w:val="26"/>
          <w:szCs w:val="26"/>
        </w:rPr>
      </w:pPr>
    </w:p>
    <w:p w14:paraId="02C4AA7B" w14:textId="77777777" w:rsidR="00333C20" w:rsidRPr="00934120" w:rsidRDefault="00333C20" w:rsidP="00D25C71">
      <w:pPr>
        <w:pStyle w:val="NoSpacing"/>
        <w:rPr>
          <w:b/>
          <w:bCs/>
          <w:sz w:val="26"/>
          <w:szCs w:val="26"/>
        </w:rPr>
      </w:pPr>
      <w:r w:rsidRPr="00934120">
        <w:rPr>
          <w:b/>
          <w:bCs/>
          <w:sz w:val="26"/>
          <w:szCs w:val="26"/>
        </w:rPr>
        <w:t>Questions:</w:t>
      </w:r>
    </w:p>
    <w:p w14:paraId="4DCCF192" w14:textId="77777777" w:rsidR="00333C20" w:rsidRDefault="00333C20" w:rsidP="00D25C71">
      <w:pPr>
        <w:pStyle w:val="NoSpacing"/>
        <w:rPr>
          <w:sz w:val="26"/>
          <w:szCs w:val="26"/>
        </w:rPr>
      </w:pPr>
      <w:r>
        <w:rPr>
          <w:sz w:val="26"/>
          <w:szCs w:val="26"/>
        </w:rPr>
        <w:t>Get the dataframe all column data for which value of ID column is between 100 and 300.</w:t>
      </w:r>
    </w:p>
    <w:p w14:paraId="4A5C536B" w14:textId="77777777" w:rsidR="001235BC" w:rsidRDefault="001235BC" w:rsidP="00D25C71">
      <w:pPr>
        <w:pStyle w:val="NoSpacing"/>
        <w:rPr>
          <w:sz w:val="26"/>
          <w:szCs w:val="26"/>
        </w:rPr>
      </w:pPr>
    </w:p>
    <w:p w14:paraId="52F9177F" w14:textId="77777777" w:rsidR="00E20C25" w:rsidRPr="00934120" w:rsidRDefault="00E20C25" w:rsidP="00D25C71">
      <w:pPr>
        <w:pStyle w:val="NoSpacing"/>
        <w:rPr>
          <w:b/>
          <w:bCs/>
          <w:sz w:val="26"/>
          <w:szCs w:val="26"/>
        </w:rPr>
      </w:pPr>
      <w:r w:rsidRPr="00934120">
        <w:rPr>
          <w:b/>
          <w:bCs/>
          <w:sz w:val="26"/>
          <w:szCs w:val="26"/>
        </w:rPr>
        <w:t>Solution:</w:t>
      </w:r>
    </w:p>
    <w:p w14:paraId="390744FE" w14:textId="77777777" w:rsidR="00E20C25" w:rsidRDefault="00E20C25" w:rsidP="00E20C25">
      <w:pPr>
        <w:pStyle w:val="HTMLPreformatted"/>
      </w:pPr>
      <w:proofErr w:type="spellStart"/>
      <w:r>
        <w:rPr>
          <w:rStyle w:val="HTMLCode"/>
        </w:rPr>
        <w:t>df</w:t>
      </w:r>
      <w:r>
        <w:rPr>
          <w:rStyle w:val="token"/>
        </w:rPr>
        <w:t>.</w:t>
      </w:r>
      <w:r>
        <w:rPr>
          <w:rStyle w:val="HTMLCode"/>
        </w:rPr>
        <w:t>filter</w:t>
      </w:r>
      <w:proofErr w:type="spellEnd"/>
      <w:r>
        <w:rPr>
          <w:rStyle w:val="token"/>
        </w:rPr>
        <w:t>(</w:t>
      </w:r>
      <w:proofErr w:type="spellStart"/>
      <w:r>
        <w:rPr>
          <w:rStyle w:val="HTMLCode"/>
        </w:rPr>
        <w:t>df</w:t>
      </w:r>
      <w:r>
        <w:rPr>
          <w:rStyle w:val="token"/>
        </w:rPr>
        <w:t>.</w:t>
      </w:r>
      <w:r>
        <w:rPr>
          <w:rStyle w:val="HTMLCode"/>
        </w:rPr>
        <w:t>id</w:t>
      </w:r>
      <w:r>
        <w:rPr>
          <w:rStyle w:val="token"/>
        </w:rPr>
        <w:t>.</w:t>
      </w:r>
      <w:r>
        <w:rPr>
          <w:rStyle w:val="HTMLCode"/>
        </w:rPr>
        <w:t>between</w:t>
      </w:r>
      <w:proofErr w:type="spellEnd"/>
      <w:r>
        <w:rPr>
          <w:rStyle w:val="token"/>
        </w:rPr>
        <w:t>(100,300)).</w:t>
      </w:r>
      <w:r>
        <w:rPr>
          <w:rStyle w:val="HTMLCode"/>
        </w:rPr>
        <w:t>show</w:t>
      </w:r>
      <w:r>
        <w:rPr>
          <w:rStyle w:val="token"/>
        </w:rPr>
        <w:t>()</w:t>
      </w:r>
    </w:p>
    <w:p w14:paraId="66EEA6A7" w14:textId="77777777" w:rsidR="00E20C25" w:rsidRDefault="00E20C25" w:rsidP="00D25C71">
      <w:pPr>
        <w:pStyle w:val="NoSpacing"/>
        <w:rPr>
          <w:sz w:val="26"/>
          <w:szCs w:val="26"/>
        </w:rPr>
      </w:pPr>
    </w:p>
    <w:p w14:paraId="6C7C4176" w14:textId="77777777" w:rsidR="00BA2E60" w:rsidRPr="00DF231C" w:rsidRDefault="00BA2E60" w:rsidP="00BA2E60">
      <w:pPr>
        <w:pStyle w:val="NoSpacing"/>
        <w:rPr>
          <w:color w:val="FF0000"/>
          <w:sz w:val="26"/>
          <w:szCs w:val="26"/>
        </w:rPr>
      </w:pPr>
      <w:proofErr w:type="spellStart"/>
      <w:r w:rsidRPr="00DF231C">
        <w:rPr>
          <w:color w:val="FF0000"/>
          <w:sz w:val="26"/>
          <w:szCs w:val="26"/>
          <w:highlight w:val="yellow"/>
        </w:rPr>
        <w:lastRenderedPageBreak/>
        <w:t>column.contains</w:t>
      </w:r>
      <w:proofErr w:type="spellEnd"/>
      <w:r w:rsidRPr="00DF231C">
        <w:rPr>
          <w:color w:val="FF0000"/>
          <w:sz w:val="26"/>
          <w:szCs w:val="26"/>
          <w:highlight w:val="yellow"/>
        </w:rPr>
        <w:t>(</w:t>
      </w:r>
      <w:r w:rsidR="00922CE6" w:rsidRPr="00DF231C">
        <w:rPr>
          <w:color w:val="FF0000"/>
          <w:sz w:val="26"/>
          <w:szCs w:val="26"/>
          <w:highlight w:val="yellow"/>
        </w:rPr>
        <w:t xml:space="preserve"> </w:t>
      </w:r>
      <w:proofErr w:type="spellStart"/>
      <w:r w:rsidR="00CD4EFC">
        <w:rPr>
          <w:color w:val="FF0000"/>
          <w:sz w:val="26"/>
          <w:szCs w:val="26"/>
          <w:highlight w:val="yellow"/>
        </w:rPr>
        <w:t>val</w:t>
      </w:r>
      <w:proofErr w:type="spellEnd"/>
      <w:r w:rsidR="00EE3215">
        <w:rPr>
          <w:color w:val="FF0000"/>
          <w:sz w:val="26"/>
          <w:szCs w:val="26"/>
          <w:highlight w:val="yellow"/>
        </w:rPr>
        <w:t xml:space="preserve"> </w:t>
      </w:r>
      <w:r w:rsidRPr="00DF231C">
        <w:rPr>
          <w:color w:val="FF0000"/>
          <w:sz w:val="26"/>
          <w:szCs w:val="26"/>
          <w:highlight w:val="yellow"/>
        </w:rPr>
        <w:t>)</w:t>
      </w:r>
    </w:p>
    <w:p w14:paraId="75E8422D" w14:textId="77777777" w:rsidR="00E20C25" w:rsidRDefault="00BA2E60" w:rsidP="00BA2E60">
      <w:pPr>
        <w:pStyle w:val="NoSpacing"/>
        <w:rPr>
          <w:sz w:val="26"/>
          <w:szCs w:val="26"/>
        </w:rPr>
      </w:pPr>
      <w:r w:rsidRPr="006A30C2">
        <w:rPr>
          <w:i/>
          <w:iCs/>
          <w:sz w:val="26"/>
          <w:szCs w:val="26"/>
          <w:u w:val="single"/>
        </w:rPr>
        <w:t xml:space="preserve">Checks if a </w:t>
      </w:r>
      <w:proofErr w:type="spellStart"/>
      <w:r w:rsidRPr="006A30C2">
        <w:rPr>
          <w:i/>
          <w:iCs/>
          <w:sz w:val="26"/>
          <w:szCs w:val="26"/>
          <w:u w:val="single"/>
        </w:rPr>
        <w:t>DataFrame</w:t>
      </w:r>
      <w:proofErr w:type="spellEnd"/>
      <w:r w:rsidRPr="006A30C2">
        <w:rPr>
          <w:i/>
          <w:iCs/>
          <w:sz w:val="26"/>
          <w:szCs w:val="26"/>
          <w:u w:val="single"/>
        </w:rPr>
        <w:t xml:space="preserve"> column</w:t>
      </w:r>
      <w:r w:rsidR="00872754" w:rsidRPr="006A30C2">
        <w:rPr>
          <w:i/>
          <w:iCs/>
          <w:sz w:val="26"/>
          <w:szCs w:val="26"/>
          <w:u w:val="single"/>
        </w:rPr>
        <w:t xml:space="preserve"> contains</w:t>
      </w:r>
      <w:r w:rsidRPr="006A30C2">
        <w:rPr>
          <w:i/>
          <w:iCs/>
          <w:sz w:val="26"/>
          <w:szCs w:val="26"/>
          <w:u w:val="single"/>
        </w:rPr>
        <w:t xml:space="preserve"> value</w:t>
      </w:r>
      <w:r w:rsidR="009E66D4" w:rsidRPr="006A30C2">
        <w:rPr>
          <w:i/>
          <w:iCs/>
          <w:sz w:val="26"/>
          <w:szCs w:val="26"/>
          <w:u w:val="single"/>
        </w:rPr>
        <w:t xml:space="preserve"> (</w:t>
      </w:r>
      <w:proofErr w:type="spellStart"/>
      <w:r w:rsidR="009E66D4" w:rsidRPr="006A30C2">
        <w:rPr>
          <w:i/>
          <w:iCs/>
          <w:sz w:val="26"/>
          <w:szCs w:val="26"/>
          <w:u w:val="single"/>
        </w:rPr>
        <w:t>val</w:t>
      </w:r>
      <w:proofErr w:type="spellEnd"/>
      <w:r w:rsidR="009E66D4" w:rsidRPr="006A30C2">
        <w:rPr>
          <w:i/>
          <w:iCs/>
          <w:sz w:val="26"/>
          <w:szCs w:val="26"/>
          <w:u w:val="single"/>
        </w:rPr>
        <w:t>)</w:t>
      </w:r>
      <w:r w:rsidRPr="00BA2E60">
        <w:rPr>
          <w:sz w:val="26"/>
          <w:szCs w:val="26"/>
        </w:rPr>
        <w:t xml:space="preserve"> contains a value specified in this function</w:t>
      </w:r>
      <w:r w:rsidR="0016322F">
        <w:rPr>
          <w:sz w:val="26"/>
          <w:szCs w:val="26"/>
        </w:rPr>
        <w:t>.</w:t>
      </w:r>
    </w:p>
    <w:p w14:paraId="6A3FB15B" w14:textId="77777777" w:rsidR="00C62EB7" w:rsidRDefault="00C62EB7" w:rsidP="00BA2E60">
      <w:pPr>
        <w:pStyle w:val="NoSpacing"/>
        <w:rPr>
          <w:sz w:val="26"/>
          <w:szCs w:val="26"/>
        </w:rPr>
      </w:pPr>
    </w:p>
    <w:p w14:paraId="2883D763" w14:textId="77777777" w:rsidR="000B5899" w:rsidRPr="00E402C4" w:rsidRDefault="00AD371F" w:rsidP="00BA2E60">
      <w:pPr>
        <w:pStyle w:val="NoSpacing"/>
        <w:rPr>
          <w:b/>
          <w:bCs/>
          <w:sz w:val="26"/>
          <w:szCs w:val="26"/>
        </w:rPr>
      </w:pPr>
      <w:r w:rsidRPr="00E402C4">
        <w:rPr>
          <w:b/>
          <w:bCs/>
          <w:sz w:val="26"/>
          <w:szCs w:val="26"/>
        </w:rPr>
        <w:t>Questions:</w:t>
      </w:r>
    </w:p>
    <w:p w14:paraId="64EAB6F2" w14:textId="77777777" w:rsidR="00AD371F" w:rsidRDefault="00F81242" w:rsidP="00BA2E60">
      <w:pPr>
        <w:pStyle w:val="NoSpacing"/>
        <w:rPr>
          <w:sz w:val="26"/>
          <w:szCs w:val="26"/>
        </w:rPr>
      </w:pPr>
      <w:r>
        <w:rPr>
          <w:sz w:val="26"/>
          <w:szCs w:val="26"/>
        </w:rPr>
        <w:t xml:space="preserve">Get all column from dataframe where </w:t>
      </w:r>
      <w:proofErr w:type="spellStart"/>
      <w:r>
        <w:rPr>
          <w:sz w:val="26"/>
          <w:szCs w:val="26"/>
        </w:rPr>
        <w:t>fname</w:t>
      </w:r>
      <w:proofErr w:type="spellEnd"/>
      <w:r>
        <w:rPr>
          <w:sz w:val="26"/>
          <w:szCs w:val="26"/>
        </w:rPr>
        <w:t xml:space="preserve"> column contains </w:t>
      </w:r>
      <w:r w:rsidRPr="00F81242">
        <w:rPr>
          <w:sz w:val="26"/>
          <w:szCs w:val="26"/>
        </w:rPr>
        <w:t>'Cruise'</w:t>
      </w:r>
      <w:r>
        <w:rPr>
          <w:sz w:val="26"/>
          <w:szCs w:val="26"/>
        </w:rPr>
        <w:t xml:space="preserve"> in it.</w:t>
      </w:r>
    </w:p>
    <w:p w14:paraId="1B7954C8" w14:textId="77777777" w:rsidR="00E402C4" w:rsidRDefault="00E402C4" w:rsidP="00BA2E60">
      <w:pPr>
        <w:pStyle w:val="NoSpacing"/>
        <w:rPr>
          <w:sz w:val="26"/>
          <w:szCs w:val="26"/>
        </w:rPr>
      </w:pPr>
    </w:p>
    <w:p w14:paraId="18B64198" w14:textId="77777777" w:rsidR="00F717D7" w:rsidRPr="00C70927" w:rsidRDefault="00F717D7" w:rsidP="00BA2E60">
      <w:pPr>
        <w:pStyle w:val="NoSpacing"/>
        <w:rPr>
          <w:b/>
          <w:bCs/>
          <w:sz w:val="26"/>
          <w:szCs w:val="26"/>
        </w:rPr>
      </w:pPr>
      <w:r w:rsidRPr="00C70927">
        <w:rPr>
          <w:b/>
          <w:bCs/>
          <w:sz w:val="26"/>
          <w:szCs w:val="26"/>
        </w:rPr>
        <w:t>Solution:</w:t>
      </w:r>
    </w:p>
    <w:p w14:paraId="22FF1BE4" w14:textId="77777777" w:rsidR="00EB436D" w:rsidRDefault="00057EC9" w:rsidP="00BA2E60">
      <w:pPr>
        <w:pStyle w:val="NoSpacing"/>
        <w:rPr>
          <w:sz w:val="26"/>
          <w:szCs w:val="26"/>
        </w:rPr>
      </w:pPr>
      <w:proofErr w:type="spellStart"/>
      <w:r w:rsidRPr="00057EC9">
        <w:rPr>
          <w:sz w:val="26"/>
          <w:szCs w:val="26"/>
        </w:rPr>
        <w:t>df.filter</w:t>
      </w:r>
      <w:proofErr w:type="spellEnd"/>
      <w:r w:rsidRPr="00057EC9">
        <w:rPr>
          <w:sz w:val="26"/>
          <w:szCs w:val="26"/>
        </w:rPr>
        <w:t>(</w:t>
      </w:r>
      <w:proofErr w:type="spellStart"/>
      <w:r w:rsidRPr="00AE23D7">
        <w:rPr>
          <w:sz w:val="26"/>
          <w:szCs w:val="26"/>
          <w:highlight w:val="yellow"/>
        </w:rPr>
        <w:t>df.fname.contains</w:t>
      </w:r>
      <w:proofErr w:type="spellEnd"/>
      <w:r w:rsidRPr="00AE23D7">
        <w:rPr>
          <w:sz w:val="26"/>
          <w:szCs w:val="26"/>
          <w:highlight w:val="yellow"/>
        </w:rPr>
        <w:t>("Cruise")</w:t>
      </w:r>
      <w:r w:rsidRPr="00057EC9">
        <w:rPr>
          <w:sz w:val="26"/>
          <w:szCs w:val="26"/>
        </w:rPr>
        <w:t>).show()</w:t>
      </w:r>
    </w:p>
    <w:p w14:paraId="2FDDD218" w14:textId="77777777" w:rsidR="00EB436D" w:rsidRDefault="00EB436D" w:rsidP="00BA2E60">
      <w:pPr>
        <w:pStyle w:val="NoSpacing"/>
        <w:rPr>
          <w:sz w:val="26"/>
          <w:szCs w:val="26"/>
        </w:rPr>
      </w:pPr>
    </w:p>
    <w:p w14:paraId="6BD1BB82" w14:textId="77777777" w:rsidR="00E50F22" w:rsidRDefault="00E50F22" w:rsidP="00BA2E60">
      <w:pPr>
        <w:pStyle w:val="NoSpacing"/>
        <w:rPr>
          <w:sz w:val="26"/>
          <w:szCs w:val="26"/>
        </w:rPr>
      </w:pPr>
    </w:p>
    <w:p w14:paraId="68134D6E" w14:textId="77777777" w:rsidR="00B75198" w:rsidRPr="000F477A" w:rsidRDefault="00B75198" w:rsidP="00B75198">
      <w:pPr>
        <w:pStyle w:val="NoSpacing"/>
        <w:rPr>
          <w:color w:val="FF0000"/>
          <w:sz w:val="26"/>
          <w:szCs w:val="26"/>
          <w:highlight w:val="yellow"/>
        </w:rPr>
      </w:pPr>
      <w:proofErr w:type="spellStart"/>
      <w:r w:rsidRPr="000F477A">
        <w:rPr>
          <w:color w:val="FF0000"/>
          <w:sz w:val="26"/>
          <w:szCs w:val="26"/>
          <w:highlight w:val="yellow"/>
        </w:rPr>
        <w:t>column.startswith</w:t>
      </w:r>
      <w:proofErr w:type="spellEnd"/>
      <w:r w:rsidRPr="000F477A">
        <w:rPr>
          <w:color w:val="FF0000"/>
          <w:sz w:val="26"/>
          <w:szCs w:val="26"/>
          <w:highlight w:val="yellow"/>
        </w:rPr>
        <w:t>('</w:t>
      </w:r>
      <w:proofErr w:type="spellStart"/>
      <w:r w:rsidRPr="000F477A">
        <w:rPr>
          <w:color w:val="FF0000"/>
          <w:sz w:val="26"/>
          <w:szCs w:val="26"/>
          <w:highlight w:val="yellow"/>
        </w:rPr>
        <w:t>val</w:t>
      </w:r>
      <w:proofErr w:type="spellEnd"/>
      <w:r w:rsidRPr="000F477A">
        <w:rPr>
          <w:color w:val="FF0000"/>
          <w:sz w:val="26"/>
          <w:szCs w:val="26"/>
          <w:highlight w:val="yellow"/>
        </w:rPr>
        <w:t>')</w:t>
      </w:r>
    </w:p>
    <w:p w14:paraId="478E61AF" w14:textId="77777777" w:rsidR="00B75198" w:rsidRPr="000F477A" w:rsidRDefault="00B75198" w:rsidP="00B75198">
      <w:pPr>
        <w:pStyle w:val="NoSpacing"/>
        <w:rPr>
          <w:color w:val="FF0000"/>
          <w:sz w:val="26"/>
          <w:szCs w:val="26"/>
        </w:rPr>
      </w:pPr>
      <w:proofErr w:type="spellStart"/>
      <w:r w:rsidRPr="000F477A">
        <w:rPr>
          <w:color w:val="FF0000"/>
          <w:sz w:val="26"/>
          <w:szCs w:val="26"/>
          <w:highlight w:val="yellow"/>
        </w:rPr>
        <w:t>column.endswith</w:t>
      </w:r>
      <w:proofErr w:type="spellEnd"/>
      <w:r w:rsidRPr="000F477A">
        <w:rPr>
          <w:color w:val="FF0000"/>
          <w:sz w:val="26"/>
          <w:szCs w:val="26"/>
          <w:highlight w:val="yellow"/>
        </w:rPr>
        <w:t>('</w:t>
      </w:r>
      <w:proofErr w:type="spellStart"/>
      <w:r w:rsidRPr="000F477A">
        <w:rPr>
          <w:color w:val="FF0000"/>
          <w:sz w:val="26"/>
          <w:szCs w:val="26"/>
          <w:highlight w:val="yellow"/>
        </w:rPr>
        <w:t>val</w:t>
      </w:r>
      <w:proofErr w:type="spellEnd"/>
      <w:r w:rsidRPr="000F477A">
        <w:rPr>
          <w:color w:val="FF0000"/>
          <w:sz w:val="26"/>
          <w:szCs w:val="26"/>
          <w:highlight w:val="yellow"/>
        </w:rPr>
        <w:t>')</w:t>
      </w:r>
      <w:r w:rsidRPr="000F477A">
        <w:rPr>
          <w:color w:val="FF0000"/>
          <w:sz w:val="26"/>
          <w:szCs w:val="26"/>
        </w:rPr>
        <w:t xml:space="preserve"> </w:t>
      </w:r>
    </w:p>
    <w:p w14:paraId="3C463F8E" w14:textId="77777777" w:rsidR="007901F0" w:rsidRDefault="00B75198" w:rsidP="00B75198">
      <w:pPr>
        <w:pStyle w:val="NoSpacing"/>
        <w:rPr>
          <w:sz w:val="26"/>
          <w:szCs w:val="26"/>
        </w:rPr>
      </w:pPr>
      <w:r w:rsidRPr="00B75198">
        <w:rPr>
          <w:sz w:val="26"/>
          <w:szCs w:val="26"/>
        </w:rPr>
        <w:t xml:space="preserve">Checks if the value of the </w:t>
      </w:r>
      <w:proofErr w:type="spellStart"/>
      <w:r w:rsidRPr="00B75198">
        <w:rPr>
          <w:sz w:val="26"/>
          <w:szCs w:val="26"/>
        </w:rPr>
        <w:t>DataFrame</w:t>
      </w:r>
      <w:proofErr w:type="spellEnd"/>
      <w:r w:rsidRPr="00B75198">
        <w:rPr>
          <w:sz w:val="26"/>
          <w:szCs w:val="26"/>
        </w:rPr>
        <w:t xml:space="preserve"> Column starts and ends with a String respectively.</w:t>
      </w:r>
    </w:p>
    <w:p w14:paraId="6E010147" w14:textId="77777777" w:rsidR="00B75198" w:rsidRDefault="00B75198" w:rsidP="00B75198">
      <w:pPr>
        <w:pStyle w:val="NoSpacing"/>
        <w:rPr>
          <w:sz w:val="26"/>
          <w:szCs w:val="26"/>
        </w:rPr>
      </w:pPr>
    </w:p>
    <w:p w14:paraId="379AE0B4" w14:textId="77777777" w:rsidR="009C77ED" w:rsidRPr="005C1DD8" w:rsidRDefault="009C77ED" w:rsidP="009C77ED">
      <w:pPr>
        <w:pStyle w:val="NoSpacing"/>
        <w:rPr>
          <w:color w:val="FF0000"/>
          <w:sz w:val="26"/>
          <w:szCs w:val="26"/>
          <w:highlight w:val="yellow"/>
        </w:rPr>
      </w:pPr>
      <w:proofErr w:type="spellStart"/>
      <w:r w:rsidRPr="005C1DD8">
        <w:rPr>
          <w:color w:val="FF0000"/>
          <w:sz w:val="26"/>
          <w:szCs w:val="26"/>
          <w:highlight w:val="yellow"/>
        </w:rPr>
        <w:t>column.isNull</w:t>
      </w:r>
      <w:proofErr w:type="spellEnd"/>
      <w:r w:rsidRPr="005C1DD8">
        <w:rPr>
          <w:color w:val="FF0000"/>
          <w:sz w:val="26"/>
          <w:szCs w:val="26"/>
          <w:highlight w:val="yellow"/>
        </w:rPr>
        <w:t xml:space="preserve"> </w:t>
      </w:r>
    </w:p>
    <w:p w14:paraId="4BAB200C" w14:textId="77777777" w:rsidR="009C77ED" w:rsidRPr="005C1DD8" w:rsidRDefault="009C77ED" w:rsidP="009C77ED">
      <w:pPr>
        <w:pStyle w:val="NoSpacing"/>
        <w:rPr>
          <w:color w:val="FF0000"/>
          <w:sz w:val="26"/>
          <w:szCs w:val="26"/>
        </w:rPr>
      </w:pPr>
      <w:proofErr w:type="spellStart"/>
      <w:r w:rsidRPr="005C1DD8">
        <w:rPr>
          <w:color w:val="FF0000"/>
          <w:sz w:val="26"/>
          <w:szCs w:val="26"/>
          <w:highlight w:val="yellow"/>
        </w:rPr>
        <w:t>column.isNotNull</w:t>
      </w:r>
      <w:proofErr w:type="spellEnd"/>
      <w:r w:rsidRPr="005C1DD8">
        <w:rPr>
          <w:color w:val="FF0000"/>
          <w:sz w:val="26"/>
          <w:szCs w:val="26"/>
          <w:highlight w:val="yellow"/>
        </w:rPr>
        <w:t>()</w:t>
      </w:r>
    </w:p>
    <w:p w14:paraId="7EF95136" w14:textId="77777777" w:rsidR="000F477A" w:rsidRDefault="009C77ED" w:rsidP="009C77ED">
      <w:pPr>
        <w:pStyle w:val="NoSpacing"/>
        <w:rPr>
          <w:sz w:val="26"/>
          <w:szCs w:val="26"/>
        </w:rPr>
      </w:pPr>
      <w:r w:rsidRPr="009C77ED">
        <w:rPr>
          <w:sz w:val="26"/>
          <w:szCs w:val="26"/>
        </w:rPr>
        <w:t xml:space="preserve">Checks if the </w:t>
      </w:r>
      <w:proofErr w:type="spellStart"/>
      <w:r w:rsidRPr="009C77ED">
        <w:rPr>
          <w:sz w:val="26"/>
          <w:szCs w:val="26"/>
        </w:rPr>
        <w:t>DataFrame</w:t>
      </w:r>
      <w:proofErr w:type="spellEnd"/>
      <w:r w:rsidRPr="009C77ED">
        <w:rPr>
          <w:sz w:val="26"/>
          <w:szCs w:val="26"/>
        </w:rPr>
        <w:t xml:space="preserve"> column has NULL or </w:t>
      </w:r>
      <w:proofErr w:type="spellStart"/>
      <w:r w:rsidRPr="009C77ED">
        <w:rPr>
          <w:sz w:val="26"/>
          <w:szCs w:val="26"/>
        </w:rPr>
        <w:t>non NULL</w:t>
      </w:r>
      <w:proofErr w:type="spellEnd"/>
      <w:r w:rsidRPr="009C77ED">
        <w:rPr>
          <w:sz w:val="26"/>
          <w:szCs w:val="26"/>
        </w:rPr>
        <w:t xml:space="preserve"> values.</w:t>
      </w:r>
    </w:p>
    <w:p w14:paraId="3DAD7130" w14:textId="77777777" w:rsidR="00546F51" w:rsidRDefault="00546F51" w:rsidP="009C77ED">
      <w:pPr>
        <w:pStyle w:val="NoSpacing"/>
        <w:rPr>
          <w:sz w:val="26"/>
          <w:szCs w:val="26"/>
        </w:rPr>
      </w:pPr>
    </w:p>
    <w:p w14:paraId="41DC1FEB" w14:textId="77777777" w:rsidR="00F535E6" w:rsidRPr="00D03302" w:rsidRDefault="00F535E6" w:rsidP="00F535E6">
      <w:pPr>
        <w:pStyle w:val="NoSpacing"/>
        <w:rPr>
          <w:color w:val="FF0000"/>
          <w:sz w:val="26"/>
          <w:szCs w:val="26"/>
          <w:highlight w:val="yellow"/>
        </w:rPr>
      </w:pPr>
      <w:proofErr w:type="spellStart"/>
      <w:r w:rsidRPr="00D03302">
        <w:rPr>
          <w:color w:val="FF0000"/>
          <w:sz w:val="26"/>
          <w:szCs w:val="26"/>
          <w:highlight w:val="yellow"/>
        </w:rPr>
        <w:t>column.like</w:t>
      </w:r>
      <w:proofErr w:type="spellEnd"/>
      <w:r w:rsidRPr="00D03302">
        <w:rPr>
          <w:color w:val="FF0000"/>
          <w:sz w:val="26"/>
          <w:szCs w:val="26"/>
          <w:highlight w:val="yellow"/>
        </w:rPr>
        <w:t>()</w:t>
      </w:r>
    </w:p>
    <w:p w14:paraId="34C16046" w14:textId="77777777" w:rsidR="00F535E6" w:rsidRPr="00D03302" w:rsidRDefault="00F535E6" w:rsidP="00F535E6">
      <w:pPr>
        <w:pStyle w:val="NoSpacing"/>
        <w:rPr>
          <w:color w:val="FF0000"/>
          <w:sz w:val="26"/>
          <w:szCs w:val="26"/>
        </w:rPr>
      </w:pPr>
      <w:proofErr w:type="spellStart"/>
      <w:r w:rsidRPr="00D03302">
        <w:rPr>
          <w:color w:val="FF0000"/>
          <w:sz w:val="26"/>
          <w:szCs w:val="26"/>
          <w:highlight w:val="yellow"/>
        </w:rPr>
        <w:t>column.rlike</w:t>
      </w:r>
      <w:proofErr w:type="spellEnd"/>
      <w:r w:rsidRPr="00D03302">
        <w:rPr>
          <w:color w:val="FF0000"/>
          <w:sz w:val="26"/>
          <w:szCs w:val="26"/>
          <w:highlight w:val="yellow"/>
        </w:rPr>
        <w:t>()</w:t>
      </w:r>
      <w:r w:rsidRPr="00D03302">
        <w:rPr>
          <w:color w:val="FF0000"/>
          <w:sz w:val="26"/>
          <w:szCs w:val="26"/>
        </w:rPr>
        <w:t xml:space="preserve"> </w:t>
      </w:r>
    </w:p>
    <w:p w14:paraId="79973877" w14:textId="22828120" w:rsidR="005B78C9" w:rsidRDefault="00F535E6" w:rsidP="00F535E6">
      <w:pPr>
        <w:pStyle w:val="NoSpacing"/>
        <w:rPr>
          <w:sz w:val="26"/>
          <w:szCs w:val="26"/>
        </w:rPr>
      </w:pPr>
      <w:r w:rsidRPr="00F535E6">
        <w:rPr>
          <w:sz w:val="26"/>
          <w:szCs w:val="26"/>
        </w:rPr>
        <w:t>Similar to SQL LIKE expression</w:t>
      </w:r>
      <w:r w:rsidR="00F04C76">
        <w:rPr>
          <w:sz w:val="26"/>
          <w:szCs w:val="26"/>
        </w:rPr>
        <w:t>. This is used to filter data based on regular expression.</w:t>
      </w:r>
    </w:p>
    <w:p w14:paraId="30098E66" w14:textId="099C32C5" w:rsidR="00EE5973" w:rsidRDefault="00EE5973" w:rsidP="00F535E6">
      <w:pPr>
        <w:pStyle w:val="NoSpacing"/>
        <w:rPr>
          <w:sz w:val="26"/>
          <w:szCs w:val="26"/>
        </w:rPr>
      </w:pPr>
    </w:p>
    <w:p w14:paraId="1B4BF406" w14:textId="43A5CF71" w:rsidR="00D533B8" w:rsidRDefault="00B524AD" w:rsidP="00F535E6">
      <w:pPr>
        <w:pStyle w:val="NoSpacing"/>
        <w:rPr>
          <w:sz w:val="26"/>
          <w:szCs w:val="26"/>
        </w:rPr>
      </w:pPr>
      <w:r>
        <w:rPr>
          <w:sz w:val="26"/>
          <w:szCs w:val="26"/>
        </w:rPr>
        <w:t>#</w:t>
      </w:r>
      <w:r w:rsidRPr="00035DD5">
        <w:rPr>
          <w:b/>
          <w:bCs/>
          <w:sz w:val="26"/>
          <w:szCs w:val="26"/>
        </w:rPr>
        <w:t>Question</w:t>
      </w:r>
      <w:r>
        <w:rPr>
          <w:sz w:val="26"/>
          <w:szCs w:val="26"/>
        </w:rPr>
        <w:t>#</w:t>
      </w:r>
    </w:p>
    <w:p w14:paraId="55D06CBC" w14:textId="35C56BBB" w:rsidR="00B524AD" w:rsidRDefault="00B524AD" w:rsidP="00F535E6">
      <w:pPr>
        <w:pStyle w:val="NoSpacing"/>
        <w:rPr>
          <w:sz w:val="26"/>
          <w:szCs w:val="26"/>
        </w:rPr>
      </w:pPr>
      <w:r>
        <w:rPr>
          <w:sz w:val="26"/>
          <w:szCs w:val="26"/>
        </w:rPr>
        <w:t>From below email ids filter the valid email id.</w:t>
      </w:r>
    </w:p>
    <w:p w14:paraId="544C0410" w14:textId="692D3A58" w:rsidR="00B524AD" w:rsidRDefault="00AE5AEB" w:rsidP="00F535E6">
      <w:pPr>
        <w:pStyle w:val="NoSpacing"/>
        <w:rPr>
          <w:sz w:val="26"/>
          <w:szCs w:val="26"/>
        </w:rPr>
      </w:pPr>
      <w:r w:rsidRPr="00AE5AEB">
        <w:rPr>
          <w:sz w:val="26"/>
          <w:szCs w:val="26"/>
        </w:rPr>
        <w:t>data = ['buying books at amazom.com', 'rameses@egypt.com', 'matt@t.co', 'narendra@modi.com']</w:t>
      </w:r>
    </w:p>
    <w:p w14:paraId="5C023AA6" w14:textId="77777777" w:rsidR="00E20E48" w:rsidRDefault="00E20E48" w:rsidP="00F535E6">
      <w:pPr>
        <w:pStyle w:val="NoSpacing"/>
        <w:rPr>
          <w:sz w:val="26"/>
          <w:szCs w:val="26"/>
        </w:rPr>
      </w:pPr>
    </w:p>
    <w:p w14:paraId="7F0E13E9" w14:textId="7B5590D2" w:rsidR="00BF5FC4" w:rsidRDefault="008D1E6B" w:rsidP="00F535E6">
      <w:pPr>
        <w:pStyle w:val="NoSpacing"/>
        <w:rPr>
          <w:sz w:val="26"/>
          <w:szCs w:val="26"/>
        </w:rPr>
      </w:pPr>
      <w:r w:rsidRPr="00035DD5">
        <w:rPr>
          <w:b/>
          <w:bCs/>
          <w:sz w:val="26"/>
          <w:szCs w:val="26"/>
        </w:rPr>
        <w:t>Solution</w:t>
      </w:r>
      <w:r>
        <w:rPr>
          <w:sz w:val="26"/>
          <w:szCs w:val="26"/>
        </w:rPr>
        <w:t>:</w:t>
      </w:r>
    </w:p>
    <w:p w14:paraId="06BD6E47" w14:textId="29A0C0E8" w:rsidR="008D1E6B" w:rsidRDefault="00D3083E" w:rsidP="00F535E6">
      <w:pPr>
        <w:pStyle w:val="NoSpacing"/>
        <w:rPr>
          <w:sz w:val="26"/>
          <w:szCs w:val="26"/>
        </w:rPr>
      </w:pPr>
      <w:r>
        <w:rPr>
          <w:sz w:val="26"/>
          <w:szCs w:val="26"/>
        </w:rPr>
        <w:t xml:space="preserve">Convert into dataframe then use </w:t>
      </w:r>
      <w:proofErr w:type="spellStart"/>
      <w:r>
        <w:rPr>
          <w:sz w:val="26"/>
          <w:szCs w:val="26"/>
        </w:rPr>
        <w:t>rlike</w:t>
      </w:r>
      <w:proofErr w:type="spellEnd"/>
      <w:r>
        <w:rPr>
          <w:sz w:val="26"/>
          <w:szCs w:val="26"/>
        </w:rPr>
        <w:t xml:space="preserve"> </w:t>
      </w:r>
      <w:r w:rsidR="001B6485">
        <w:rPr>
          <w:sz w:val="26"/>
          <w:szCs w:val="26"/>
        </w:rPr>
        <w:t>method.</w:t>
      </w:r>
    </w:p>
    <w:p w14:paraId="64A3FB0F" w14:textId="77777777"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9CDCFE"/>
          <w:sz w:val="21"/>
          <w:szCs w:val="21"/>
          <w:lang w:eastAsia="en-IN"/>
        </w:rPr>
        <w:t>data</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D4D4D4"/>
          <w:sz w:val="21"/>
          <w:szCs w:val="21"/>
          <w:lang w:eastAsia="en-IN"/>
        </w:rPr>
        <w:t>=</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'buying books at amazom.com'</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'rameses@egypt.com'</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'matt@t.co'</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'narendra@modi.com'</w:t>
      </w:r>
      <w:r w:rsidRPr="008C234A">
        <w:rPr>
          <w:rFonts w:ascii="Consolas" w:eastAsia="Times New Roman" w:hAnsi="Consolas" w:cs="Times New Roman"/>
          <w:color w:val="CCCCCC"/>
          <w:sz w:val="21"/>
          <w:szCs w:val="21"/>
          <w:lang w:eastAsia="en-IN"/>
        </w:rPr>
        <w:t>]</w:t>
      </w:r>
    </w:p>
    <w:p w14:paraId="01E36DFB" w14:textId="77777777"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6A9955"/>
          <w:sz w:val="21"/>
          <w:szCs w:val="21"/>
          <w:lang w:eastAsia="en-IN"/>
        </w:rPr>
        <w:t xml:space="preserve"># Convert the list to </w:t>
      </w:r>
      <w:proofErr w:type="spellStart"/>
      <w:r w:rsidRPr="008C234A">
        <w:rPr>
          <w:rFonts w:ascii="Consolas" w:eastAsia="Times New Roman" w:hAnsi="Consolas" w:cs="Times New Roman"/>
          <w:color w:val="6A9955"/>
          <w:sz w:val="21"/>
          <w:szCs w:val="21"/>
          <w:lang w:eastAsia="en-IN"/>
        </w:rPr>
        <w:t>DataFrame</w:t>
      </w:r>
      <w:proofErr w:type="spellEnd"/>
    </w:p>
    <w:p w14:paraId="0CFEEF82" w14:textId="77777777"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6A9955"/>
          <w:sz w:val="21"/>
          <w:szCs w:val="21"/>
          <w:lang w:eastAsia="en-IN"/>
        </w:rPr>
        <w:t>#default column name will be value</w:t>
      </w:r>
    </w:p>
    <w:p w14:paraId="2B36FFFC" w14:textId="77777777"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C234A">
        <w:rPr>
          <w:rFonts w:ascii="Consolas" w:eastAsia="Times New Roman" w:hAnsi="Consolas" w:cs="Times New Roman"/>
          <w:color w:val="9CDCFE"/>
          <w:sz w:val="21"/>
          <w:szCs w:val="21"/>
          <w:lang w:eastAsia="en-IN"/>
        </w:rPr>
        <w:t>df</w:t>
      </w:r>
      <w:proofErr w:type="spellEnd"/>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D4D4D4"/>
          <w:sz w:val="21"/>
          <w:szCs w:val="21"/>
          <w:lang w:eastAsia="en-IN"/>
        </w:rPr>
        <w:t>=</w:t>
      </w:r>
      <w:r w:rsidRPr="008C234A">
        <w:rPr>
          <w:rFonts w:ascii="Consolas" w:eastAsia="Times New Roman" w:hAnsi="Consolas" w:cs="Times New Roman"/>
          <w:color w:val="CCCCCC"/>
          <w:sz w:val="21"/>
          <w:szCs w:val="21"/>
          <w:lang w:eastAsia="en-IN"/>
        </w:rPr>
        <w:t xml:space="preserve"> </w:t>
      </w:r>
      <w:proofErr w:type="spellStart"/>
      <w:r w:rsidRPr="008C234A">
        <w:rPr>
          <w:rFonts w:ascii="Consolas" w:eastAsia="Times New Roman" w:hAnsi="Consolas" w:cs="Times New Roman"/>
          <w:color w:val="CCCCCC"/>
          <w:sz w:val="21"/>
          <w:szCs w:val="21"/>
          <w:lang w:eastAsia="en-IN"/>
        </w:rPr>
        <w:t>spark.createDataFrame</w:t>
      </w:r>
      <w:proofErr w:type="spellEnd"/>
      <w:r w:rsidRPr="008C234A">
        <w:rPr>
          <w:rFonts w:ascii="Consolas" w:eastAsia="Times New Roman" w:hAnsi="Consolas" w:cs="Times New Roman"/>
          <w:color w:val="CCCCCC"/>
          <w:sz w:val="21"/>
          <w:szCs w:val="21"/>
          <w:lang w:eastAsia="en-IN"/>
        </w:rPr>
        <w:t>(</w:t>
      </w:r>
      <w:r w:rsidRPr="008C234A">
        <w:rPr>
          <w:rFonts w:ascii="Consolas" w:eastAsia="Times New Roman" w:hAnsi="Consolas" w:cs="Times New Roman"/>
          <w:color w:val="9CDCFE"/>
          <w:sz w:val="21"/>
          <w:szCs w:val="21"/>
          <w:lang w:eastAsia="en-IN"/>
        </w:rPr>
        <w:t>data</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"string"</w:t>
      </w:r>
      <w:r w:rsidRPr="008C234A">
        <w:rPr>
          <w:rFonts w:ascii="Consolas" w:eastAsia="Times New Roman" w:hAnsi="Consolas" w:cs="Times New Roman"/>
          <w:color w:val="CCCCCC"/>
          <w:sz w:val="21"/>
          <w:szCs w:val="21"/>
          <w:lang w:eastAsia="en-IN"/>
        </w:rPr>
        <w:t>)</w:t>
      </w:r>
    </w:p>
    <w:p w14:paraId="78072207" w14:textId="77777777"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6A9955"/>
          <w:sz w:val="21"/>
          <w:szCs w:val="21"/>
          <w:lang w:eastAsia="en-IN"/>
        </w:rPr>
        <w:t>#define the pattern for valid email id</w:t>
      </w:r>
    </w:p>
    <w:p w14:paraId="0C00AF27" w14:textId="3E1980B9" w:rsidR="00D518EE" w:rsidRPr="00201CBE" w:rsidRDefault="008C234A" w:rsidP="00D518EE">
      <w:pPr>
        <w:shd w:val="clear" w:color="auto" w:fill="1F1F1F"/>
        <w:spacing w:after="0" w:line="285" w:lineRule="atLeast"/>
        <w:rPr>
          <w:rFonts w:ascii="Consolas" w:eastAsia="Times New Roman" w:hAnsi="Consolas" w:cs="Times New Roman"/>
          <w:color w:val="FF0000"/>
          <w:sz w:val="21"/>
          <w:szCs w:val="21"/>
          <w:lang w:eastAsia="en-IN"/>
        </w:rPr>
      </w:pPr>
      <w:r w:rsidRPr="008C234A">
        <w:rPr>
          <w:rFonts w:ascii="Consolas" w:eastAsia="Times New Roman" w:hAnsi="Consolas" w:cs="Times New Roman"/>
          <w:color w:val="9CDCFE"/>
          <w:sz w:val="21"/>
          <w:szCs w:val="21"/>
          <w:lang w:eastAsia="en-IN"/>
        </w:rPr>
        <w:t>pattern</w:t>
      </w:r>
      <w:r w:rsidRPr="008C234A">
        <w:rPr>
          <w:rFonts w:ascii="Consolas" w:eastAsia="Times New Roman" w:hAnsi="Consolas" w:cs="Times New Roman"/>
          <w:color w:val="D4D4D4"/>
          <w:sz w:val="21"/>
          <w:szCs w:val="21"/>
          <w:lang w:eastAsia="en-IN"/>
        </w:rPr>
        <w:t>=</w:t>
      </w:r>
      <w:r w:rsidRPr="008C234A">
        <w:rPr>
          <w:rFonts w:ascii="Consolas" w:eastAsia="Times New Roman" w:hAnsi="Consolas" w:cs="Times New Roman"/>
          <w:color w:val="CE9178"/>
          <w:sz w:val="21"/>
          <w:szCs w:val="21"/>
          <w:lang w:eastAsia="en-IN"/>
        </w:rPr>
        <w:t>'\w+@\w+\.com'</w:t>
      </w:r>
      <w:r w:rsidR="001A16B8" w:rsidRPr="00FE5999">
        <w:rPr>
          <w:rFonts w:ascii="Consolas" w:eastAsia="Times New Roman" w:hAnsi="Consolas" w:cs="Times New Roman"/>
          <w:b/>
          <w:bCs/>
          <w:color w:val="FF0000"/>
          <w:sz w:val="21"/>
          <w:szCs w:val="21"/>
          <w:lang w:eastAsia="en-IN"/>
        </w:rPr>
        <w:t>#</w:t>
      </w:r>
      <w:r w:rsidR="001A16B8" w:rsidRPr="00FE5999">
        <w:rPr>
          <w:b/>
          <w:bCs/>
          <w:color w:val="FF0000"/>
        </w:rPr>
        <w:t xml:space="preserve"> </w:t>
      </w:r>
      <w:r w:rsidR="008C162A" w:rsidRPr="00FE5999">
        <w:rPr>
          <w:b/>
          <w:bCs/>
          <w:color w:val="FF0000"/>
        </w:rPr>
        <w:t xml:space="preserve"> </w:t>
      </w:r>
      <w:r w:rsidR="00201CBE" w:rsidRPr="00FE5999">
        <w:rPr>
          <w:b/>
          <w:bCs/>
          <w:color w:val="FF0000"/>
        </w:rPr>
        <w:t xml:space="preserve">OR </w:t>
      </w:r>
      <w:r w:rsidR="008C162A" w:rsidRPr="00FE5999">
        <w:rPr>
          <w:rFonts w:ascii="Consolas" w:eastAsia="Times New Roman" w:hAnsi="Consolas" w:cs="Times New Roman"/>
          <w:b/>
          <w:bCs/>
          <w:color w:val="FF0000"/>
          <w:sz w:val="21"/>
          <w:szCs w:val="21"/>
          <w:lang w:eastAsia="en-IN"/>
        </w:rPr>
        <w:t>pattern='[a-z0-9_]+@[a-z0-9_]+\.com'</w:t>
      </w:r>
    </w:p>
    <w:p w14:paraId="63BE3AAB" w14:textId="114C0FE3"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C234A">
        <w:rPr>
          <w:rFonts w:ascii="Consolas" w:eastAsia="Times New Roman" w:hAnsi="Consolas" w:cs="Times New Roman"/>
          <w:color w:val="9CDCFE"/>
          <w:sz w:val="21"/>
          <w:szCs w:val="21"/>
          <w:lang w:eastAsia="en-IN"/>
        </w:rPr>
        <w:t>df</w:t>
      </w:r>
      <w:r w:rsidRPr="008C234A">
        <w:rPr>
          <w:rFonts w:ascii="Consolas" w:eastAsia="Times New Roman" w:hAnsi="Consolas" w:cs="Times New Roman"/>
          <w:color w:val="CCCCCC"/>
          <w:sz w:val="21"/>
          <w:szCs w:val="21"/>
          <w:lang w:eastAsia="en-IN"/>
        </w:rPr>
        <w:t>.filter</w:t>
      </w:r>
      <w:proofErr w:type="spellEnd"/>
      <w:r w:rsidRPr="008C234A">
        <w:rPr>
          <w:rFonts w:ascii="Consolas" w:eastAsia="Times New Roman" w:hAnsi="Consolas" w:cs="Times New Roman"/>
          <w:color w:val="CCCCCC"/>
          <w:sz w:val="21"/>
          <w:szCs w:val="21"/>
          <w:lang w:eastAsia="en-IN"/>
        </w:rPr>
        <w:t>(col(</w:t>
      </w:r>
      <w:r w:rsidRPr="008C234A">
        <w:rPr>
          <w:rFonts w:ascii="Consolas" w:eastAsia="Times New Roman" w:hAnsi="Consolas" w:cs="Times New Roman"/>
          <w:color w:val="CE9178"/>
          <w:sz w:val="21"/>
          <w:szCs w:val="21"/>
          <w:lang w:eastAsia="en-IN"/>
        </w:rPr>
        <w:t>'value'</w:t>
      </w:r>
      <w:r w:rsidRPr="008C234A">
        <w:rPr>
          <w:rFonts w:ascii="Consolas" w:eastAsia="Times New Roman" w:hAnsi="Consolas" w:cs="Times New Roman"/>
          <w:color w:val="CCCCCC"/>
          <w:sz w:val="21"/>
          <w:szCs w:val="21"/>
          <w:lang w:eastAsia="en-IN"/>
        </w:rPr>
        <w:t>).</w:t>
      </w:r>
      <w:proofErr w:type="spellStart"/>
      <w:r w:rsidRPr="008C234A">
        <w:rPr>
          <w:rFonts w:ascii="Consolas" w:eastAsia="Times New Roman" w:hAnsi="Consolas" w:cs="Times New Roman"/>
          <w:color w:val="CCCCCC"/>
          <w:sz w:val="21"/>
          <w:szCs w:val="21"/>
          <w:lang w:eastAsia="en-IN"/>
        </w:rPr>
        <w:t>rlike</w:t>
      </w:r>
      <w:proofErr w:type="spellEnd"/>
      <w:r w:rsidRPr="008C234A">
        <w:rPr>
          <w:rFonts w:ascii="Consolas" w:eastAsia="Times New Roman" w:hAnsi="Consolas" w:cs="Times New Roman"/>
          <w:color w:val="CCCCCC"/>
          <w:sz w:val="21"/>
          <w:szCs w:val="21"/>
          <w:lang w:eastAsia="en-IN"/>
        </w:rPr>
        <w:t>(</w:t>
      </w:r>
      <w:r w:rsidRPr="008C234A">
        <w:rPr>
          <w:rFonts w:ascii="Consolas" w:eastAsia="Times New Roman" w:hAnsi="Consolas" w:cs="Times New Roman"/>
          <w:color w:val="9CDCFE"/>
          <w:sz w:val="21"/>
          <w:szCs w:val="21"/>
          <w:lang w:eastAsia="en-IN"/>
        </w:rPr>
        <w:t>pattern</w:t>
      </w:r>
      <w:r w:rsidRPr="008C234A">
        <w:rPr>
          <w:rFonts w:ascii="Consolas" w:eastAsia="Times New Roman" w:hAnsi="Consolas" w:cs="Times New Roman"/>
          <w:color w:val="CCCCCC"/>
          <w:sz w:val="21"/>
          <w:szCs w:val="21"/>
          <w:lang w:eastAsia="en-IN"/>
        </w:rPr>
        <w:t>)).show()</w:t>
      </w:r>
    </w:p>
    <w:p w14:paraId="13DDA690" w14:textId="77777777" w:rsidR="008C234A" w:rsidRPr="008C234A" w:rsidRDefault="008C234A" w:rsidP="008C234A">
      <w:pPr>
        <w:shd w:val="clear" w:color="auto" w:fill="1F1F1F"/>
        <w:spacing w:after="0" w:line="285" w:lineRule="atLeast"/>
        <w:rPr>
          <w:rFonts w:ascii="Consolas" w:eastAsia="Times New Roman" w:hAnsi="Consolas" w:cs="Times New Roman"/>
          <w:color w:val="CCCCCC"/>
          <w:sz w:val="21"/>
          <w:szCs w:val="21"/>
          <w:lang w:eastAsia="en-IN"/>
        </w:rPr>
      </w:pPr>
    </w:p>
    <w:p w14:paraId="4DF23ACF" w14:textId="4C840E02" w:rsidR="00AE5AEB" w:rsidRDefault="00AE5AEB" w:rsidP="00F535E6">
      <w:pPr>
        <w:pStyle w:val="NoSpacing"/>
        <w:rPr>
          <w:sz w:val="26"/>
          <w:szCs w:val="26"/>
        </w:rPr>
      </w:pPr>
    </w:p>
    <w:p w14:paraId="6EC0041D" w14:textId="77777777" w:rsidR="00274675" w:rsidRDefault="00274675" w:rsidP="00F535E6">
      <w:pPr>
        <w:pStyle w:val="NoSpacing"/>
        <w:rPr>
          <w:sz w:val="26"/>
          <w:szCs w:val="26"/>
        </w:rPr>
      </w:pPr>
    </w:p>
    <w:p w14:paraId="395E21AB" w14:textId="77777777" w:rsidR="005B78C9" w:rsidRDefault="005B78C9" w:rsidP="009C77ED">
      <w:pPr>
        <w:pStyle w:val="NoSpacing"/>
        <w:rPr>
          <w:sz w:val="26"/>
          <w:szCs w:val="26"/>
        </w:rPr>
      </w:pPr>
    </w:p>
    <w:p w14:paraId="6B3E8173" w14:textId="77777777" w:rsidR="003F288C" w:rsidRPr="00624FEA" w:rsidRDefault="003F288C" w:rsidP="003F288C">
      <w:pPr>
        <w:pStyle w:val="NoSpacing"/>
        <w:rPr>
          <w:color w:val="FF0000"/>
          <w:sz w:val="26"/>
          <w:szCs w:val="26"/>
        </w:rPr>
      </w:pPr>
      <w:proofErr w:type="spellStart"/>
      <w:r w:rsidRPr="00624FEA">
        <w:rPr>
          <w:color w:val="FF0000"/>
          <w:sz w:val="26"/>
          <w:szCs w:val="26"/>
          <w:highlight w:val="yellow"/>
        </w:rPr>
        <w:t>column.substr</w:t>
      </w:r>
      <w:proofErr w:type="spellEnd"/>
      <w:r w:rsidRPr="00624FEA">
        <w:rPr>
          <w:color w:val="FF0000"/>
          <w:sz w:val="26"/>
          <w:szCs w:val="26"/>
          <w:highlight w:val="yellow"/>
        </w:rPr>
        <w:t>(n1,n2)</w:t>
      </w:r>
    </w:p>
    <w:p w14:paraId="57F8FAEF" w14:textId="77777777" w:rsidR="003F288C" w:rsidRPr="003F288C" w:rsidRDefault="003F288C" w:rsidP="003F288C">
      <w:pPr>
        <w:pStyle w:val="NoSpacing"/>
        <w:rPr>
          <w:sz w:val="26"/>
          <w:szCs w:val="26"/>
        </w:rPr>
      </w:pPr>
      <w:r w:rsidRPr="003F288C">
        <w:rPr>
          <w:sz w:val="26"/>
          <w:szCs w:val="26"/>
        </w:rPr>
        <w:t>this function is used to get the substring of length n2 starting from n1.</w:t>
      </w:r>
    </w:p>
    <w:p w14:paraId="05BF7ADE" w14:textId="77777777" w:rsidR="003F288C" w:rsidRPr="003F288C" w:rsidRDefault="003F288C" w:rsidP="003F288C">
      <w:pPr>
        <w:pStyle w:val="NoSpacing"/>
        <w:rPr>
          <w:sz w:val="26"/>
          <w:szCs w:val="26"/>
        </w:rPr>
      </w:pPr>
    </w:p>
    <w:p w14:paraId="1DD95A89" w14:textId="77777777" w:rsidR="003F288C" w:rsidRPr="00B72EC0" w:rsidRDefault="003F288C" w:rsidP="003F288C">
      <w:pPr>
        <w:pStyle w:val="NoSpacing"/>
        <w:rPr>
          <w:b/>
          <w:bCs/>
          <w:sz w:val="26"/>
          <w:szCs w:val="26"/>
        </w:rPr>
      </w:pPr>
      <w:r w:rsidRPr="00B72EC0">
        <w:rPr>
          <w:b/>
          <w:bCs/>
          <w:sz w:val="26"/>
          <w:szCs w:val="26"/>
        </w:rPr>
        <w:t>Example:</w:t>
      </w:r>
    </w:p>
    <w:p w14:paraId="367302FA" w14:textId="77777777" w:rsidR="003F288C" w:rsidRPr="003F288C" w:rsidRDefault="003F288C" w:rsidP="003F288C">
      <w:pPr>
        <w:pStyle w:val="NoSpacing"/>
        <w:rPr>
          <w:sz w:val="26"/>
          <w:szCs w:val="26"/>
        </w:rPr>
      </w:pPr>
      <w:r w:rsidRPr="003F288C">
        <w:rPr>
          <w:sz w:val="26"/>
          <w:szCs w:val="26"/>
        </w:rPr>
        <w:t xml:space="preserve">Get the data </w:t>
      </w:r>
      <w:proofErr w:type="spellStart"/>
      <w:r w:rsidRPr="003F288C">
        <w:rPr>
          <w:sz w:val="26"/>
          <w:szCs w:val="26"/>
        </w:rPr>
        <w:t>subrting</w:t>
      </w:r>
      <w:proofErr w:type="spellEnd"/>
      <w:r w:rsidRPr="003F288C">
        <w:rPr>
          <w:sz w:val="26"/>
          <w:szCs w:val="26"/>
        </w:rPr>
        <w:t xml:space="preserve"> of </w:t>
      </w:r>
      <w:proofErr w:type="spellStart"/>
      <w:r w:rsidRPr="003F288C">
        <w:rPr>
          <w:sz w:val="26"/>
          <w:szCs w:val="26"/>
        </w:rPr>
        <w:t>lenght</w:t>
      </w:r>
      <w:proofErr w:type="spellEnd"/>
      <w:r w:rsidRPr="003F288C">
        <w:rPr>
          <w:sz w:val="26"/>
          <w:szCs w:val="26"/>
        </w:rPr>
        <w:t xml:space="preserve"> 2 starting from index 1 from </w:t>
      </w:r>
      <w:proofErr w:type="spellStart"/>
      <w:r w:rsidRPr="003F288C">
        <w:rPr>
          <w:sz w:val="26"/>
          <w:szCs w:val="26"/>
        </w:rPr>
        <w:t>fnamme</w:t>
      </w:r>
      <w:proofErr w:type="spellEnd"/>
      <w:r w:rsidRPr="003F288C">
        <w:rPr>
          <w:sz w:val="26"/>
          <w:szCs w:val="26"/>
        </w:rPr>
        <w:t xml:space="preserve"> column.</w:t>
      </w:r>
    </w:p>
    <w:p w14:paraId="7545F60D" w14:textId="77777777" w:rsidR="003F288C" w:rsidRPr="003F288C" w:rsidRDefault="003F288C" w:rsidP="003F288C">
      <w:pPr>
        <w:pStyle w:val="NoSpacing"/>
        <w:rPr>
          <w:sz w:val="26"/>
          <w:szCs w:val="26"/>
        </w:rPr>
      </w:pPr>
    </w:p>
    <w:p w14:paraId="17FD4AA2" w14:textId="77777777" w:rsidR="003F288C" w:rsidRPr="0035644B" w:rsidRDefault="003F288C" w:rsidP="003F288C">
      <w:pPr>
        <w:pStyle w:val="NoSpacing"/>
        <w:rPr>
          <w:b/>
          <w:bCs/>
          <w:sz w:val="26"/>
          <w:szCs w:val="26"/>
        </w:rPr>
      </w:pPr>
      <w:r w:rsidRPr="0035644B">
        <w:rPr>
          <w:b/>
          <w:bCs/>
          <w:sz w:val="26"/>
          <w:szCs w:val="26"/>
        </w:rPr>
        <w:t>Solution:</w:t>
      </w:r>
    </w:p>
    <w:p w14:paraId="6B24F0B5" w14:textId="77777777" w:rsidR="003F288C" w:rsidRPr="003F288C" w:rsidRDefault="003F288C" w:rsidP="003F288C">
      <w:pPr>
        <w:pStyle w:val="NoSpacing"/>
        <w:rPr>
          <w:sz w:val="26"/>
          <w:szCs w:val="26"/>
        </w:rPr>
      </w:pPr>
      <w:proofErr w:type="spellStart"/>
      <w:r w:rsidRPr="003F288C">
        <w:rPr>
          <w:sz w:val="26"/>
          <w:szCs w:val="26"/>
        </w:rPr>
        <w:t>df.select</w:t>
      </w:r>
      <w:proofErr w:type="spellEnd"/>
      <w:r w:rsidRPr="003F288C">
        <w:rPr>
          <w:sz w:val="26"/>
          <w:szCs w:val="26"/>
        </w:rPr>
        <w:t>(</w:t>
      </w:r>
      <w:proofErr w:type="spellStart"/>
      <w:r w:rsidRPr="003F288C">
        <w:rPr>
          <w:sz w:val="26"/>
          <w:szCs w:val="26"/>
        </w:rPr>
        <w:t>df.fname.substr</w:t>
      </w:r>
      <w:proofErr w:type="spellEnd"/>
      <w:r w:rsidRPr="003F288C">
        <w:rPr>
          <w:sz w:val="26"/>
          <w:szCs w:val="26"/>
        </w:rPr>
        <w:t>(1,2).alias("</w:t>
      </w:r>
      <w:proofErr w:type="spellStart"/>
      <w:r w:rsidRPr="003F288C">
        <w:rPr>
          <w:sz w:val="26"/>
          <w:szCs w:val="26"/>
        </w:rPr>
        <w:t>substr</w:t>
      </w:r>
      <w:proofErr w:type="spellEnd"/>
      <w:r w:rsidRPr="003F288C">
        <w:rPr>
          <w:sz w:val="26"/>
          <w:szCs w:val="26"/>
        </w:rPr>
        <w:t>"))</w:t>
      </w:r>
    </w:p>
    <w:p w14:paraId="03333104" w14:textId="77777777" w:rsidR="003F288C" w:rsidRPr="003F288C" w:rsidRDefault="003F288C" w:rsidP="003F288C">
      <w:pPr>
        <w:pStyle w:val="NoSpacing"/>
        <w:rPr>
          <w:sz w:val="26"/>
          <w:szCs w:val="26"/>
        </w:rPr>
      </w:pPr>
    </w:p>
    <w:p w14:paraId="5DEC113C" w14:textId="77777777" w:rsidR="003F288C" w:rsidRPr="00635487" w:rsidRDefault="003F288C" w:rsidP="003F288C">
      <w:pPr>
        <w:pStyle w:val="NoSpacing"/>
        <w:rPr>
          <w:b/>
          <w:bCs/>
          <w:sz w:val="26"/>
          <w:szCs w:val="26"/>
        </w:rPr>
      </w:pPr>
      <w:r w:rsidRPr="00635487">
        <w:rPr>
          <w:b/>
          <w:bCs/>
          <w:sz w:val="26"/>
          <w:szCs w:val="26"/>
        </w:rPr>
        <w:t>Note:</w:t>
      </w:r>
    </w:p>
    <w:p w14:paraId="445E2023" w14:textId="46D138FA" w:rsidR="003F288C" w:rsidRDefault="003F288C" w:rsidP="005C5394">
      <w:pPr>
        <w:pStyle w:val="NoSpacing"/>
        <w:numPr>
          <w:ilvl w:val="0"/>
          <w:numId w:val="5"/>
        </w:numPr>
        <w:rPr>
          <w:sz w:val="26"/>
          <w:szCs w:val="26"/>
        </w:rPr>
      </w:pPr>
      <w:r w:rsidRPr="003F288C">
        <w:rPr>
          <w:sz w:val="26"/>
          <w:szCs w:val="26"/>
        </w:rPr>
        <w:t xml:space="preserve">This </w:t>
      </w:r>
      <w:r w:rsidRPr="00DD77DF">
        <w:rPr>
          <w:b/>
          <w:bCs/>
          <w:sz w:val="26"/>
          <w:szCs w:val="26"/>
        </w:rPr>
        <w:t>give</w:t>
      </w:r>
      <w:r w:rsidR="00F350B4">
        <w:rPr>
          <w:b/>
          <w:bCs/>
          <w:sz w:val="26"/>
          <w:szCs w:val="26"/>
        </w:rPr>
        <w:t>s</w:t>
      </w:r>
      <w:r w:rsidRPr="00DD77DF">
        <w:rPr>
          <w:b/>
          <w:bCs/>
          <w:sz w:val="26"/>
          <w:szCs w:val="26"/>
        </w:rPr>
        <w:t xml:space="preserve"> only alias column or substring column</w:t>
      </w:r>
      <w:r w:rsidRPr="003F288C">
        <w:rPr>
          <w:sz w:val="26"/>
          <w:szCs w:val="26"/>
        </w:rPr>
        <w:t xml:space="preserve"> data </w:t>
      </w:r>
      <w:r w:rsidR="001E34E1" w:rsidRPr="003F288C">
        <w:rPr>
          <w:sz w:val="26"/>
          <w:szCs w:val="26"/>
        </w:rPr>
        <w:t>because</w:t>
      </w:r>
      <w:r w:rsidRPr="003F288C">
        <w:rPr>
          <w:sz w:val="26"/>
          <w:szCs w:val="26"/>
        </w:rPr>
        <w:t xml:space="preserve"> </w:t>
      </w:r>
      <w:proofErr w:type="spellStart"/>
      <w:r w:rsidRPr="003F288C">
        <w:rPr>
          <w:sz w:val="26"/>
          <w:szCs w:val="26"/>
        </w:rPr>
        <w:t>sub</w:t>
      </w:r>
      <w:r w:rsidR="0071612D">
        <w:rPr>
          <w:sz w:val="26"/>
          <w:szCs w:val="26"/>
        </w:rPr>
        <w:t>s</w:t>
      </w:r>
      <w:r w:rsidRPr="003F288C">
        <w:rPr>
          <w:sz w:val="26"/>
          <w:szCs w:val="26"/>
        </w:rPr>
        <w:t>tr</w:t>
      </w:r>
      <w:proofErr w:type="spellEnd"/>
      <w:r w:rsidRPr="003F288C">
        <w:rPr>
          <w:sz w:val="26"/>
          <w:szCs w:val="26"/>
        </w:rPr>
        <w:t xml:space="preserve"> function doesn't return boolean value.</w:t>
      </w:r>
    </w:p>
    <w:p w14:paraId="6A03BA6D" w14:textId="62C202D2" w:rsidR="005C5394" w:rsidRPr="003F288C" w:rsidRDefault="00E05469" w:rsidP="005C5394">
      <w:pPr>
        <w:pStyle w:val="NoSpacing"/>
        <w:numPr>
          <w:ilvl w:val="0"/>
          <w:numId w:val="5"/>
        </w:numPr>
        <w:rPr>
          <w:sz w:val="26"/>
          <w:szCs w:val="26"/>
        </w:rPr>
      </w:pPr>
      <w:r>
        <w:rPr>
          <w:sz w:val="26"/>
          <w:szCs w:val="26"/>
        </w:rPr>
        <w:t>If any function inside the select function gives Boolean value then</w:t>
      </w:r>
      <w:r w:rsidR="006E01BD">
        <w:rPr>
          <w:sz w:val="26"/>
          <w:szCs w:val="26"/>
        </w:rPr>
        <w:t xml:space="preserve"> we will get pyspark column as output </w:t>
      </w:r>
      <w:r w:rsidR="000875D4">
        <w:rPr>
          <w:sz w:val="26"/>
          <w:szCs w:val="26"/>
        </w:rPr>
        <w:t>of boolean type.</w:t>
      </w:r>
    </w:p>
    <w:p w14:paraId="2C13CE07" w14:textId="77777777" w:rsidR="00B75198" w:rsidRDefault="00B75198" w:rsidP="00B75198">
      <w:pPr>
        <w:pStyle w:val="NoSpacing"/>
        <w:rPr>
          <w:sz w:val="26"/>
          <w:szCs w:val="26"/>
        </w:rPr>
      </w:pPr>
    </w:p>
    <w:p w14:paraId="0ED3A1A3" w14:textId="77777777" w:rsidR="00D7231B" w:rsidRPr="00A768B5" w:rsidRDefault="00D7231B" w:rsidP="00D7231B">
      <w:pPr>
        <w:pStyle w:val="NoSpacing"/>
        <w:rPr>
          <w:color w:val="FF0000"/>
          <w:sz w:val="26"/>
          <w:szCs w:val="26"/>
        </w:rPr>
      </w:pPr>
      <w:r w:rsidRPr="00A768B5">
        <w:rPr>
          <w:color w:val="FF0000"/>
          <w:sz w:val="26"/>
          <w:szCs w:val="26"/>
          <w:highlight w:val="yellow"/>
        </w:rPr>
        <w:t>when() &amp; otherwise()</w:t>
      </w:r>
      <w:r w:rsidRPr="00A768B5">
        <w:rPr>
          <w:color w:val="FF0000"/>
          <w:sz w:val="26"/>
          <w:szCs w:val="26"/>
        </w:rPr>
        <w:t xml:space="preserve"> </w:t>
      </w:r>
    </w:p>
    <w:p w14:paraId="67EC9B71" w14:textId="77777777" w:rsidR="00D7231B" w:rsidRPr="00D7231B" w:rsidRDefault="00D7231B" w:rsidP="00D7231B">
      <w:pPr>
        <w:pStyle w:val="NoSpacing"/>
        <w:rPr>
          <w:sz w:val="26"/>
          <w:szCs w:val="26"/>
        </w:rPr>
      </w:pPr>
      <w:r w:rsidRPr="00D7231B">
        <w:rPr>
          <w:sz w:val="26"/>
          <w:szCs w:val="26"/>
        </w:rPr>
        <w:t>It is similar to SQL Case When, executes sequence of expressions until it matches the condition and returns a value when match.</w:t>
      </w:r>
    </w:p>
    <w:p w14:paraId="7B1424D9" w14:textId="77777777" w:rsidR="00CE5DD7" w:rsidRDefault="000E0171" w:rsidP="00D7231B">
      <w:pPr>
        <w:pStyle w:val="NoSpacing"/>
        <w:rPr>
          <w:sz w:val="26"/>
          <w:szCs w:val="26"/>
        </w:rPr>
      </w:pPr>
      <w:r w:rsidRPr="002A0D79">
        <w:rPr>
          <w:sz w:val="26"/>
          <w:szCs w:val="26"/>
          <w:highlight w:val="yellow"/>
        </w:rPr>
        <w:t>These two functions</w:t>
      </w:r>
      <w:r w:rsidR="00D7231B" w:rsidRPr="002A0D79">
        <w:rPr>
          <w:sz w:val="26"/>
          <w:szCs w:val="26"/>
          <w:highlight w:val="yellow"/>
        </w:rPr>
        <w:t xml:space="preserve"> are used in </w:t>
      </w:r>
      <w:proofErr w:type="spellStart"/>
      <w:r w:rsidR="00D7231B" w:rsidRPr="009F6C5F">
        <w:rPr>
          <w:color w:val="FF0000"/>
          <w:sz w:val="26"/>
          <w:szCs w:val="26"/>
          <w:highlight w:val="yellow"/>
        </w:rPr>
        <w:t>conjustion</w:t>
      </w:r>
      <w:proofErr w:type="spellEnd"/>
      <w:r w:rsidR="00D7231B" w:rsidRPr="009F6C5F">
        <w:rPr>
          <w:color w:val="FF0000"/>
          <w:sz w:val="26"/>
          <w:szCs w:val="26"/>
          <w:highlight w:val="yellow"/>
        </w:rPr>
        <w:t xml:space="preserve"> to create a new column based on con</w:t>
      </w:r>
      <w:r w:rsidR="00C52330" w:rsidRPr="009F6C5F">
        <w:rPr>
          <w:color w:val="FF0000"/>
          <w:sz w:val="26"/>
          <w:szCs w:val="26"/>
          <w:highlight w:val="yellow"/>
        </w:rPr>
        <w:t>d</w:t>
      </w:r>
      <w:r w:rsidR="00D7231B" w:rsidRPr="009F6C5F">
        <w:rPr>
          <w:color w:val="FF0000"/>
          <w:sz w:val="26"/>
          <w:szCs w:val="26"/>
          <w:highlight w:val="yellow"/>
        </w:rPr>
        <w:t>ition</w:t>
      </w:r>
      <w:r w:rsidR="00D7231B" w:rsidRPr="00D7231B">
        <w:rPr>
          <w:sz w:val="26"/>
          <w:szCs w:val="26"/>
        </w:rPr>
        <w:t>.</w:t>
      </w:r>
    </w:p>
    <w:p w14:paraId="4ED6A120" w14:textId="77777777" w:rsidR="00F6227F" w:rsidRDefault="00F6227F" w:rsidP="00B75198">
      <w:pPr>
        <w:pStyle w:val="NoSpacing"/>
        <w:rPr>
          <w:sz w:val="26"/>
          <w:szCs w:val="26"/>
        </w:rPr>
      </w:pPr>
    </w:p>
    <w:p w14:paraId="2CBC8952" w14:textId="77777777" w:rsidR="00A034AB" w:rsidRPr="0073343B" w:rsidRDefault="00A034AB" w:rsidP="00A034AB">
      <w:pPr>
        <w:pStyle w:val="NoSpacing"/>
        <w:rPr>
          <w:color w:val="FF0000"/>
          <w:sz w:val="26"/>
          <w:szCs w:val="26"/>
        </w:rPr>
      </w:pPr>
      <w:proofErr w:type="spellStart"/>
      <w:r w:rsidRPr="0073343B">
        <w:rPr>
          <w:color w:val="FF0000"/>
          <w:sz w:val="26"/>
          <w:szCs w:val="26"/>
        </w:rPr>
        <w:t>pyspark.sql.functions.when</w:t>
      </w:r>
      <w:proofErr w:type="spellEnd"/>
      <w:r w:rsidRPr="0073343B">
        <w:rPr>
          <w:color w:val="FF0000"/>
          <w:sz w:val="26"/>
          <w:szCs w:val="26"/>
        </w:rPr>
        <w:t>(condition, value)</w:t>
      </w:r>
    </w:p>
    <w:p w14:paraId="39D5B36E" w14:textId="6922DE4A" w:rsidR="00A034AB" w:rsidRPr="0073343B" w:rsidRDefault="00A034AB" w:rsidP="00A034AB">
      <w:pPr>
        <w:pStyle w:val="NoSpacing"/>
        <w:rPr>
          <w:color w:val="FF0000"/>
          <w:sz w:val="26"/>
          <w:szCs w:val="26"/>
        </w:rPr>
      </w:pPr>
      <w:r w:rsidRPr="0073343B">
        <w:rPr>
          <w:color w:val="FF0000"/>
          <w:sz w:val="26"/>
          <w:szCs w:val="26"/>
        </w:rPr>
        <w:t>otherwise(value)</w:t>
      </w:r>
    </w:p>
    <w:p w14:paraId="50C570EA" w14:textId="77777777" w:rsidR="00A034AB" w:rsidRDefault="00A034AB" w:rsidP="00A034AB">
      <w:pPr>
        <w:pStyle w:val="NoSpacing"/>
        <w:rPr>
          <w:sz w:val="26"/>
          <w:szCs w:val="26"/>
        </w:rPr>
      </w:pPr>
    </w:p>
    <w:p w14:paraId="1AF0320D" w14:textId="77777777" w:rsidR="00D7231B" w:rsidRDefault="00A43A9C" w:rsidP="00B75198">
      <w:pPr>
        <w:pStyle w:val="NoSpacing"/>
        <w:rPr>
          <w:sz w:val="26"/>
          <w:szCs w:val="26"/>
        </w:rPr>
      </w:pPr>
      <w:r>
        <w:rPr>
          <w:sz w:val="26"/>
          <w:szCs w:val="26"/>
        </w:rPr>
        <w:t>Example1:</w:t>
      </w:r>
    </w:p>
    <w:p w14:paraId="0BBCE602" w14:textId="77777777" w:rsidR="00A43A9C" w:rsidRDefault="00A43A9C" w:rsidP="00A43A9C">
      <w:pPr>
        <w:pStyle w:val="HTMLPreformatted"/>
        <w:rPr>
          <w:rStyle w:val="HTMLCode"/>
        </w:rPr>
      </w:pPr>
      <w:r>
        <w:rPr>
          <w:rStyle w:val="token"/>
        </w:rPr>
        <w:t>from</w:t>
      </w:r>
      <w:r>
        <w:rPr>
          <w:rStyle w:val="HTMLCode"/>
        </w:rPr>
        <w:t xml:space="preserve"> </w:t>
      </w:r>
      <w:proofErr w:type="spellStart"/>
      <w:r>
        <w:rPr>
          <w:rStyle w:val="HTMLCode"/>
        </w:rPr>
        <w:t>pyspark</w:t>
      </w:r>
      <w:r>
        <w:rPr>
          <w:rStyle w:val="token"/>
        </w:rPr>
        <w:t>.</w:t>
      </w:r>
      <w:r>
        <w:rPr>
          <w:rStyle w:val="HTMLCode"/>
        </w:rPr>
        <w:t>sql</w:t>
      </w:r>
      <w:r>
        <w:rPr>
          <w:rStyle w:val="token"/>
        </w:rPr>
        <w:t>.</w:t>
      </w:r>
      <w:r>
        <w:rPr>
          <w:rStyle w:val="HTMLCode"/>
        </w:rPr>
        <w:t>functions</w:t>
      </w:r>
      <w:proofErr w:type="spellEnd"/>
      <w:r>
        <w:rPr>
          <w:rStyle w:val="HTMLCode"/>
        </w:rPr>
        <w:t xml:space="preserve"> </w:t>
      </w:r>
      <w:r>
        <w:rPr>
          <w:rStyle w:val="token"/>
        </w:rPr>
        <w:t>import</w:t>
      </w:r>
      <w:r>
        <w:rPr>
          <w:rStyle w:val="HTMLCode"/>
        </w:rPr>
        <w:t xml:space="preserve"> when</w:t>
      </w:r>
    </w:p>
    <w:p w14:paraId="68D08090" w14:textId="77777777" w:rsidR="00A43A9C" w:rsidRDefault="00A43A9C" w:rsidP="00A43A9C">
      <w:pPr>
        <w:pStyle w:val="HTMLPreformatted"/>
        <w:rPr>
          <w:rStyle w:val="HTMLCode"/>
        </w:rPr>
      </w:pPr>
      <w:proofErr w:type="spellStart"/>
      <w:r>
        <w:rPr>
          <w:rStyle w:val="HTMLCode"/>
        </w:rPr>
        <w:t>df</w:t>
      </w:r>
      <w:r>
        <w:rPr>
          <w:rStyle w:val="token"/>
        </w:rPr>
        <w:t>.</w:t>
      </w:r>
      <w:r>
        <w:rPr>
          <w:rStyle w:val="HTMLCode"/>
        </w:rPr>
        <w:t>select</w:t>
      </w:r>
      <w:proofErr w:type="spellEnd"/>
      <w:r>
        <w:rPr>
          <w:rStyle w:val="token"/>
        </w:rPr>
        <w:t>(</w:t>
      </w:r>
      <w:proofErr w:type="spellStart"/>
      <w:r>
        <w:rPr>
          <w:rStyle w:val="HTMLCode"/>
        </w:rPr>
        <w:t>df</w:t>
      </w:r>
      <w:r>
        <w:rPr>
          <w:rStyle w:val="token"/>
        </w:rPr>
        <w:t>.</w:t>
      </w:r>
      <w:r>
        <w:rPr>
          <w:rStyle w:val="HTMLCode"/>
        </w:rPr>
        <w:t>fname</w:t>
      </w:r>
      <w:r>
        <w:rPr>
          <w:rStyle w:val="token"/>
        </w:rPr>
        <w:t>,</w:t>
      </w:r>
      <w:r>
        <w:rPr>
          <w:rStyle w:val="HTMLCode"/>
        </w:rPr>
        <w:t>df</w:t>
      </w:r>
      <w:r>
        <w:rPr>
          <w:rStyle w:val="token"/>
        </w:rPr>
        <w:t>.</w:t>
      </w:r>
      <w:r>
        <w:rPr>
          <w:rStyle w:val="HTMLCode"/>
        </w:rPr>
        <w:t>lname</w:t>
      </w:r>
      <w:r>
        <w:rPr>
          <w:rStyle w:val="token"/>
        </w:rPr>
        <w:t>,</w:t>
      </w:r>
      <w:r>
        <w:rPr>
          <w:rStyle w:val="HTMLCode"/>
        </w:rPr>
        <w:t>when</w:t>
      </w:r>
      <w:proofErr w:type="spellEnd"/>
      <w:r>
        <w:rPr>
          <w:rStyle w:val="token"/>
        </w:rPr>
        <w:t>(</w:t>
      </w:r>
      <w:proofErr w:type="spellStart"/>
      <w:r>
        <w:rPr>
          <w:rStyle w:val="HTMLCode"/>
        </w:rPr>
        <w:t>df</w:t>
      </w:r>
      <w:r>
        <w:rPr>
          <w:rStyle w:val="token"/>
        </w:rPr>
        <w:t>.</w:t>
      </w:r>
      <w:r>
        <w:rPr>
          <w:rStyle w:val="HTMLCode"/>
        </w:rPr>
        <w:t>gender</w:t>
      </w:r>
      <w:proofErr w:type="spellEnd"/>
      <w:r>
        <w:rPr>
          <w:rStyle w:val="token"/>
        </w:rPr>
        <w:t>=="</w:t>
      </w:r>
      <w:proofErr w:type="spellStart"/>
      <w:r>
        <w:rPr>
          <w:rStyle w:val="token"/>
        </w:rPr>
        <w:t>M","Male</w:t>
      </w:r>
      <w:proofErr w:type="spellEnd"/>
      <w:r>
        <w:rPr>
          <w:rStyle w:val="token"/>
        </w:rPr>
        <w:t>")</w:t>
      </w:r>
      <w:r>
        <w:rPr>
          <w:rStyle w:val="HTMLCode"/>
        </w:rPr>
        <w:t xml:space="preserve"> \</w:t>
      </w:r>
    </w:p>
    <w:p w14:paraId="21E10A1A" w14:textId="77777777" w:rsidR="00A43A9C" w:rsidRDefault="00A43A9C" w:rsidP="00A43A9C">
      <w:pPr>
        <w:pStyle w:val="HTMLPreformatted"/>
        <w:rPr>
          <w:rStyle w:val="HTMLCode"/>
        </w:rPr>
      </w:pPr>
      <w:r>
        <w:rPr>
          <w:rStyle w:val="HTMLCode"/>
        </w:rPr>
        <w:t xml:space="preserve">              </w:t>
      </w:r>
      <w:r>
        <w:rPr>
          <w:rStyle w:val="token"/>
        </w:rPr>
        <w:t>.</w:t>
      </w:r>
      <w:r>
        <w:rPr>
          <w:rStyle w:val="HTMLCode"/>
        </w:rPr>
        <w:t>when</w:t>
      </w:r>
      <w:r>
        <w:rPr>
          <w:rStyle w:val="token"/>
        </w:rPr>
        <w:t>(</w:t>
      </w:r>
      <w:proofErr w:type="spellStart"/>
      <w:r>
        <w:rPr>
          <w:rStyle w:val="HTMLCode"/>
        </w:rPr>
        <w:t>df</w:t>
      </w:r>
      <w:r>
        <w:rPr>
          <w:rStyle w:val="token"/>
        </w:rPr>
        <w:t>.</w:t>
      </w:r>
      <w:r>
        <w:rPr>
          <w:rStyle w:val="HTMLCode"/>
        </w:rPr>
        <w:t>gender</w:t>
      </w:r>
      <w:proofErr w:type="spellEnd"/>
      <w:r>
        <w:rPr>
          <w:rStyle w:val="token"/>
        </w:rPr>
        <w:t>=="</w:t>
      </w:r>
      <w:proofErr w:type="spellStart"/>
      <w:r>
        <w:rPr>
          <w:rStyle w:val="token"/>
        </w:rPr>
        <w:t>F","Female</w:t>
      </w:r>
      <w:proofErr w:type="spellEnd"/>
      <w:r>
        <w:rPr>
          <w:rStyle w:val="token"/>
        </w:rPr>
        <w:t>")</w:t>
      </w:r>
      <w:r>
        <w:rPr>
          <w:rStyle w:val="HTMLCode"/>
        </w:rPr>
        <w:t xml:space="preserve"> \</w:t>
      </w:r>
    </w:p>
    <w:p w14:paraId="514D4F9A" w14:textId="77777777" w:rsidR="00A43A9C" w:rsidRDefault="00A43A9C" w:rsidP="00A43A9C">
      <w:pPr>
        <w:pStyle w:val="HTMLPreformatted"/>
        <w:rPr>
          <w:rStyle w:val="HTMLCode"/>
        </w:rPr>
      </w:pPr>
      <w:r>
        <w:rPr>
          <w:rStyle w:val="HTMLCode"/>
        </w:rPr>
        <w:t xml:space="preserve">              </w:t>
      </w:r>
      <w:r>
        <w:rPr>
          <w:rStyle w:val="token"/>
        </w:rPr>
        <w:t>.</w:t>
      </w:r>
      <w:r>
        <w:rPr>
          <w:rStyle w:val="HTMLCode"/>
        </w:rPr>
        <w:t>when</w:t>
      </w:r>
      <w:r>
        <w:rPr>
          <w:rStyle w:val="token"/>
        </w:rPr>
        <w:t>(</w:t>
      </w:r>
      <w:proofErr w:type="spellStart"/>
      <w:r>
        <w:rPr>
          <w:rStyle w:val="HTMLCode"/>
        </w:rPr>
        <w:t>df</w:t>
      </w:r>
      <w:r>
        <w:rPr>
          <w:rStyle w:val="token"/>
        </w:rPr>
        <w:t>.</w:t>
      </w:r>
      <w:r>
        <w:rPr>
          <w:rStyle w:val="HTMLCode"/>
        </w:rPr>
        <w:t>gender</w:t>
      </w:r>
      <w:proofErr w:type="spellEnd"/>
      <w:r>
        <w:rPr>
          <w:rStyle w:val="token"/>
        </w:rPr>
        <w:t>==</w:t>
      </w:r>
      <w:r>
        <w:rPr>
          <w:rStyle w:val="HTMLCode"/>
        </w:rPr>
        <w:t xml:space="preserve">None </w:t>
      </w:r>
      <w:r>
        <w:rPr>
          <w:rStyle w:val="token"/>
        </w:rPr>
        <w:t>,"")</w:t>
      </w:r>
      <w:r>
        <w:rPr>
          <w:rStyle w:val="HTMLCode"/>
        </w:rPr>
        <w:t xml:space="preserve"> \</w:t>
      </w:r>
    </w:p>
    <w:p w14:paraId="1DF39DB7" w14:textId="77777777" w:rsidR="00A43A9C" w:rsidRDefault="00A43A9C" w:rsidP="00A43A9C">
      <w:pPr>
        <w:pStyle w:val="HTMLPreformatted"/>
        <w:rPr>
          <w:rStyle w:val="HTMLCode"/>
        </w:rPr>
      </w:pPr>
      <w:r>
        <w:rPr>
          <w:rStyle w:val="HTMLCode"/>
        </w:rPr>
        <w:t xml:space="preserve">              </w:t>
      </w:r>
      <w:r>
        <w:rPr>
          <w:rStyle w:val="token"/>
        </w:rPr>
        <w:t>.</w:t>
      </w:r>
      <w:r>
        <w:rPr>
          <w:rStyle w:val="HTMLCode"/>
        </w:rPr>
        <w:t>otherwise</w:t>
      </w:r>
      <w:r>
        <w:rPr>
          <w:rStyle w:val="token"/>
        </w:rPr>
        <w:t>(</w:t>
      </w:r>
      <w:proofErr w:type="spellStart"/>
      <w:r>
        <w:rPr>
          <w:rStyle w:val="HTMLCode"/>
        </w:rPr>
        <w:t>df</w:t>
      </w:r>
      <w:r>
        <w:rPr>
          <w:rStyle w:val="token"/>
        </w:rPr>
        <w:t>.</w:t>
      </w:r>
      <w:r>
        <w:rPr>
          <w:rStyle w:val="HTMLCode"/>
        </w:rPr>
        <w:t>gender</w:t>
      </w:r>
      <w:proofErr w:type="spellEnd"/>
      <w:r>
        <w:rPr>
          <w:rStyle w:val="token"/>
        </w:rPr>
        <w:t>).</w:t>
      </w:r>
      <w:r>
        <w:rPr>
          <w:rStyle w:val="HTMLCode"/>
        </w:rPr>
        <w:t>alias</w:t>
      </w:r>
      <w:r>
        <w:rPr>
          <w:rStyle w:val="token"/>
        </w:rPr>
        <w:t>("</w:t>
      </w:r>
      <w:proofErr w:type="spellStart"/>
      <w:r>
        <w:rPr>
          <w:rStyle w:val="token"/>
        </w:rPr>
        <w:t>new_gender</w:t>
      </w:r>
      <w:proofErr w:type="spellEnd"/>
      <w:r>
        <w:rPr>
          <w:rStyle w:val="token"/>
        </w:rPr>
        <w:t>")</w:t>
      </w:r>
      <w:r>
        <w:rPr>
          <w:rStyle w:val="HTMLCode"/>
        </w:rPr>
        <w:t xml:space="preserve"> \</w:t>
      </w:r>
    </w:p>
    <w:p w14:paraId="25F635FF" w14:textId="77777777" w:rsidR="00A43A9C" w:rsidRDefault="00A43A9C" w:rsidP="00A43A9C">
      <w:pPr>
        <w:pStyle w:val="HTMLPreformatted"/>
      </w:pPr>
      <w:r>
        <w:rPr>
          <w:rStyle w:val="HTMLCode"/>
        </w:rPr>
        <w:t xml:space="preserve">    </w:t>
      </w:r>
      <w:r>
        <w:rPr>
          <w:rStyle w:val="token"/>
        </w:rPr>
        <w:t>)</w:t>
      </w:r>
    </w:p>
    <w:p w14:paraId="71823A2C" w14:textId="77777777" w:rsidR="00A43A9C" w:rsidRDefault="00A43A9C" w:rsidP="00B75198">
      <w:pPr>
        <w:pStyle w:val="NoSpacing"/>
        <w:rPr>
          <w:sz w:val="26"/>
          <w:szCs w:val="26"/>
        </w:rPr>
      </w:pPr>
    </w:p>
    <w:p w14:paraId="2BFE8F37" w14:textId="77777777" w:rsidR="00C72B6C" w:rsidRPr="004736B8" w:rsidRDefault="008A6CE1" w:rsidP="00B75198">
      <w:pPr>
        <w:pStyle w:val="NoSpacing"/>
        <w:rPr>
          <w:b/>
          <w:bCs/>
          <w:sz w:val="26"/>
          <w:szCs w:val="26"/>
        </w:rPr>
      </w:pPr>
      <w:r w:rsidRPr="004736B8">
        <w:rPr>
          <w:b/>
          <w:bCs/>
          <w:sz w:val="26"/>
          <w:szCs w:val="26"/>
        </w:rPr>
        <w:t>Example:</w:t>
      </w:r>
      <w:r w:rsidR="00E92DE7" w:rsidRPr="004736B8">
        <w:rPr>
          <w:b/>
          <w:bCs/>
          <w:sz w:val="26"/>
          <w:szCs w:val="26"/>
        </w:rPr>
        <w:t xml:space="preserve"> </w:t>
      </w:r>
      <w:r w:rsidR="004736B8">
        <w:rPr>
          <w:b/>
          <w:bCs/>
          <w:sz w:val="26"/>
          <w:szCs w:val="26"/>
        </w:rPr>
        <w:t xml:space="preserve"> ---- Good</w:t>
      </w:r>
    </w:p>
    <w:p w14:paraId="5FC8F3BD" w14:textId="77777777" w:rsidR="00F6227F" w:rsidRDefault="00E92DE7" w:rsidP="00B75198">
      <w:pPr>
        <w:pStyle w:val="NoSpacing"/>
        <w:rPr>
          <w:sz w:val="26"/>
          <w:szCs w:val="26"/>
        </w:rPr>
      </w:pPr>
      <w:r>
        <w:rPr>
          <w:sz w:val="26"/>
          <w:szCs w:val="26"/>
        </w:rPr>
        <w:t>when age column data is</w:t>
      </w:r>
      <w:r w:rsidR="00E23988">
        <w:rPr>
          <w:sz w:val="26"/>
          <w:szCs w:val="26"/>
        </w:rPr>
        <w:t xml:space="preserve"> greater than </w:t>
      </w:r>
      <w:r w:rsidR="00AB17D8">
        <w:rPr>
          <w:sz w:val="26"/>
          <w:szCs w:val="26"/>
        </w:rPr>
        <w:t>4</w:t>
      </w:r>
      <w:r>
        <w:rPr>
          <w:sz w:val="26"/>
          <w:szCs w:val="26"/>
        </w:rPr>
        <w:t xml:space="preserve"> then assign 1 , when age &lt;3 assign -1to new column </w:t>
      </w:r>
      <w:r w:rsidR="002A190B">
        <w:rPr>
          <w:sz w:val="26"/>
          <w:szCs w:val="26"/>
        </w:rPr>
        <w:t xml:space="preserve"> else 0</w:t>
      </w:r>
    </w:p>
    <w:p w14:paraId="3B3B93CB" w14:textId="77777777" w:rsidR="001D10EA" w:rsidRDefault="001D10EA" w:rsidP="00B75198">
      <w:pPr>
        <w:pStyle w:val="NoSpacing"/>
        <w:rPr>
          <w:sz w:val="26"/>
          <w:szCs w:val="26"/>
        </w:rPr>
      </w:pPr>
    </w:p>
    <w:p w14:paraId="77A1AF6E" w14:textId="77777777" w:rsidR="007C0CB1" w:rsidRPr="00F62D13" w:rsidRDefault="00244BE9" w:rsidP="00B75198">
      <w:pPr>
        <w:pStyle w:val="NoSpacing"/>
        <w:rPr>
          <w:b/>
          <w:bCs/>
          <w:sz w:val="26"/>
          <w:szCs w:val="26"/>
        </w:rPr>
      </w:pPr>
      <w:r w:rsidRPr="00F62D13">
        <w:rPr>
          <w:b/>
          <w:bCs/>
          <w:sz w:val="26"/>
          <w:szCs w:val="26"/>
        </w:rPr>
        <w:t>Solution</w:t>
      </w:r>
      <w:r w:rsidR="00CD585F" w:rsidRPr="00F62D13">
        <w:rPr>
          <w:b/>
          <w:bCs/>
          <w:sz w:val="26"/>
          <w:szCs w:val="26"/>
        </w:rPr>
        <w:t>:</w:t>
      </w:r>
    </w:p>
    <w:p w14:paraId="10D40341" w14:textId="77777777" w:rsidR="008A6CE1" w:rsidRDefault="008A6CE1" w:rsidP="008A6CE1">
      <w:pPr>
        <w:pStyle w:val="HTMLPreformatted"/>
      </w:pPr>
      <w:r>
        <w:rPr>
          <w:rStyle w:val="kn"/>
        </w:rPr>
        <w:t>from</w:t>
      </w:r>
      <w:r>
        <w:t xml:space="preserve"> </w:t>
      </w:r>
      <w:proofErr w:type="spellStart"/>
      <w:r>
        <w:rPr>
          <w:rStyle w:val="nn"/>
        </w:rPr>
        <w:t>pyspark.sql</w:t>
      </w:r>
      <w:proofErr w:type="spellEnd"/>
      <w:r>
        <w:t xml:space="preserve"> </w:t>
      </w:r>
      <w:r>
        <w:rPr>
          <w:rStyle w:val="kn"/>
        </w:rPr>
        <w:t>import</w:t>
      </w:r>
      <w:r>
        <w:t xml:space="preserve"> </w:t>
      </w:r>
      <w:r>
        <w:rPr>
          <w:rStyle w:val="n"/>
        </w:rPr>
        <w:t>functions</w:t>
      </w:r>
      <w:r>
        <w:t xml:space="preserve"> </w:t>
      </w:r>
      <w:r>
        <w:rPr>
          <w:rStyle w:val="k"/>
        </w:rPr>
        <w:t>as</w:t>
      </w:r>
      <w:r>
        <w:t xml:space="preserve"> </w:t>
      </w:r>
      <w:r>
        <w:rPr>
          <w:rStyle w:val="n"/>
        </w:rPr>
        <w:t>F</w:t>
      </w:r>
    </w:p>
    <w:p w14:paraId="308D847E" w14:textId="77777777" w:rsidR="008A6CE1" w:rsidRDefault="008A6CE1" w:rsidP="008A6CE1">
      <w:pPr>
        <w:pStyle w:val="HTMLPreformatted"/>
      </w:pPr>
      <w:proofErr w:type="spellStart"/>
      <w:r>
        <w:rPr>
          <w:rStyle w:val="n"/>
        </w:rPr>
        <w:t>df</w:t>
      </w:r>
      <w:r>
        <w:rPr>
          <w:rStyle w:val="o"/>
        </w:rPr>
        <w:t>.</w:t>
      </w:r>
      <w:r>
        <w:rPr>
          <w:rStyle w:val="n"/>
        </w:rPr>
        <w:t>select</w:t>
      </w:r>
      <w:proofErr w:type="spellEnd"/>
      <w:r>
        <w:rPr>
          <w:rStyle w:val="p"/>
        </w:rPr>
        <w:t>(</w:t>
      </w:r>
      <w:r>
        <w:rPr>
          <w:rStyle w:val="n"/>
        </w:rPr>
        <w:t>df</w:t>
      </w:r>
      <w:r>
        <w:rPr>
          <w:rStyle w:val="o"/>
        </w:rPr>
        <w:t>.</w:t>
      </w:r>
      <w:r>
        <w:rPr>
          <w:rStyle w:val="n"/>
        </w:rPr>
        <w:t>name</w:t>
      </w:r>
      <w:r>
        <w:rPr>
          <w:rStyle w:val="p"/>
        </w:rPr>
        <w:t>,</w:t>
      </w:r>
      <w:r>
        <w:t xml:space="preserve"> </w:t>
      </w:r>
      <w:proofErr w:type="spellStart"/>
      <w:r>
        <w:rPr>
          <w:rStyle w:val="n"/>
        </w:rPr>
        <w:t>F</w:t>
      </w:r>
      <w:r>
        <w:rPr>
          <w:rStyle w:val="o"/>
        </w:rPr>
        <w:t>.</w:t>
      </w:r>
      <w:r>
        <w:rPr>
          <w:rStyle w:val="n"/>
        </w:rPr>
        <w:t>when</w:t>
      </w:r>
      <w:proofErr w:type="spellEnd"/>
      <w:r>
        <w:rPr>
          <w:rStyle w:val="p"/>
        </w:rPr>
        <w:t>(</w:t>
      </w:r>
      <w:proofErr w:type="spellStart"/>
      <w:r>
        <w:rPr>
          <w:rStyle w:val="n"/>
        </w:rPr>
        <w:t>df</w:t>
      </w:r>
      <w:r>
        <w:rPr>
          <w:rStyle w:val="o"/>
        </w:rPr>
        <w:t>.</w:t>
      </w:r>
      <w:r>
        <w:rPr>
          <w:rStyle w:val="n"/>
        </w:rPr>
        <w:t>age</w:t>
      </w:r>
      <w:proofErr w:type="spellEnd"/>
      <w:r>
        <w:t xml:space="preserve"> </w:t>
      </w:r>
      <w:r>
        <w:rPr>
          <w:rStyle w:val="o"/>
        </w:rPr>
        <w:t>&gt;</w:t>
      </w:r>
      <w:r>
        <w:t xml:space="preserve"> </w:t>
      </w:r>
      <w:r>
        <w:rPr>
          <w:rStyle w:val="mi"/>
        </w:rPr>
        <w:t>4</w:t>
      </w:r>
      <w:r>
        <w:rPr>
          <w:rStyle w:val="p"/>
        </w:rPr>
        <w:t>,</w:t>
      </w:r>
      <w:r>
        <w:t xml:space="preserve"> </w:t>
      </w:r>
      <w:r>
        <w:rPr>
          <w:rStyle w:val="mi"/>
        </w:rPr>
        <w:t>1</w:t>
      </w:r>
      <w:r>
        <w:rPr>
          <w:rStyle w:val="p"/>
        </w:rPr>
        <w:t>)</w:t>
      </w:r>
      <w:r>
        <w:rPr>
          <w:rStyle w:val="o"/>
        </w:rPr>
        <w:t>.</w:t>
      </w:r>
      <w:r>
        <w:rPr>
          <w:rStyle w:val="n"/>
        </w:rPr>
        <w:t>when</w:t>
      </w:r>
      <w:r>
        <w:rPr>
          <w:rStyle w:val="p"/>
        </w:rPr>
        <w:t>(</w:t>
      </w:r>
      <w:proofErr w:type="spellStart"/>
      <w:r>
        <w:rPr>
          <w:rStyle w:val="n"/>
        </w:rPr>
        <w:t>df</w:t>
      </w:r>
      <w:r>
        <w:rPr>
          <w:rStyle w:val="o"/>
        </w:rPr>
        <w:t>.</w:t>
      </w:r>
      <w:r>
        <w:rPr>
          <w:rStyle w:val="n"/>
        </w:rPr>
        <w:t>age</w:t>
      </w:r>
      <w:proofErr w:type="spellEnd"/>
      <w:r>
        <w:t xml:space="preserve"> </w:t>
      </w:r>
      <w:r>
        <w:rPr>
          <w:rStyle w:val="o"/>
        </w:rPr>
        <w:t>&lt;</w:t>
      </w:r>
      <w:r>
        <w:t xml:space="preserve"> </w:t>
      </w:r>
      <w:r>
        <w:rPr>
          <w:rStyle w:val="mi"/>
        </w:rPr>
        <w:t>3</w:t>
      </w:r>
      <w:r>
        <w:rPr>
          <w:rStyle w:val="p"/>
        </w:rPr>
        <w:t>,</w:t>
      </w:r>
      <w:r>
        <w:t xml:space="preserve"> </w:t>
      </w:r>
      <w:r>
        <w:rPr>
          <w:rStyle w:val="o"/>
        </w:rPr>
        <w:t>-</w:t>
      </w:r>
      <w:r>
        <w:rPr>
          <w:rStyle w:val="mi"/>
        </w:rPr>
        <w:t>1</w:t>
      </w:r>
      <w:r>
        <w:rPr>
          <w:rStyle w:val="p"/>
        </w:rPr>
        <w:t>)</w:t>
      </w:r>
      <w:r>
        <w:rPr>
          <w:rStyle w:val="o"/>
        </w:rPr>
        <w:t>.</w:t>
      </w:r>
      <w:r>
        <w:rPr>
          <w:rStyle w:val="n"/>
        </w:rPr>
        <w:t>otherwise</w:t>
      </w:r>
      <w:r>
        <w:rPr>
          <w:rStyle w:val="p"/>
        </w:rPr>
        <w:t>(</w:t>
      </w:r>
      <w:r>
        <w:rPr>
          <w:rStyle w:val="mi"/>
        </w:rPr>
        <w:t>0</w:t>
      </w:r>
      <w:r>
        <w:rPr>
          <w:rStyle w:val="p"/>
        </w:rPr>
        <w:t>))</w:t>
      </w:r>
    </w:p>
    <w:p w14:paraId="4020B23C" w14:textId="77777777" w:rsidR="008A6CE1" w:rsidRDefault="008A6CE1" w:rsidP="00B75198">
      <w:pPr>
        <w:pStyle w:val="NoSpacing"/>
        <w:rPr>
          <w:sz w:val="26"/>
          <w:szCs w:val="26"/>
        </w:rPr>
      </w:pPr>
    </w:p>
    <w:p w14:paraId="4162872E" w14:textId="77777777" w:rsidR="00375A60" w:rsidRDefault="00641A64" w:rsidP="00B75198">
      <w:pPr>
        <w:pStyle w:val="NoSpacing"/>
        <w:rPr>
          <w:b/>
          <w:bCs/>
          <w:sz w:val="26"/>
          <w:szCs w:val="26"/>
        </w:rPr>
      </w:pPr>
      <w:r w:rsidRPr="00820A00">
        <w:rPr>
          <w:b/>
          <w:bCs/>
          <w:sz w:val="26"/>
          <w:szCs w:val="26"/>
        </w:rPr>
        <w:t>#Changing datatype of column name#</w:t>
      </w:r>
    </w:p>
    <w:p w14:paraId="7BE8D250" w14:textId="77777777" w:rsidR="00820A00" w:rsidRPr="00103720" w:rsidRDefault="00E16887" w:rsidP="00B75198">
      <w:pPr>
        <w:pStyle w:val="NoSpacing"/>
        <w:rPr>
          <w:sz w:val="26"/>
          <w:szCs w:val="26"/>
        </w:rPr>
      </w:pPr>
      <w:r w:rsidRPr="00103720">
        <w:rPr>
          <w:sz w:val="26"/>
          <w:szCs w:val="26"/>
        </w:rPr>
        <w:t>We can change the column data type of any column using below function</w:t>
      </w:r>
    </w:p>
    <w:p w14:paraId="2DD948C4" w14:textId="77777777" w:rsidR="0099736A" w:rsidRPr="00AB1CB6" w:rsidRDefault="00682B64" w:rsidP="00B75198">
      <w:pPr>
        <w:pStyle w:val="NoSpacing"/>
        <w:rPr>
          <w:b/>
          <w:bCs/>
          <w:color w:val="FF0000"/>
          <w:sz w:val="26"/>
          <w:szCs w:val="26"/>
        </w:rPr>
      </w:pPr>
      <w:proofErr w:type="spellStart"/>
      <w:r w:rsidRPr="00AB1CB6">
        <w:rPr>
          <w:b/>
          <w:bCs/>
          <w:color w:val="FF0000"/>
          <w:sz w:val="26"/>
          <w:szCs w:val="26"/>
        </w:rPr>
        <w:t>column.astype</w:t>
      </w:r>
      <w:proofErr w:type="spellEnd"/>
      <w:r w:rsidRPr="00AB1CB6">
        <w:rPr>
          <w:b/>
          <w:bCs/>
          <w:color w:val="FF0000"/>
          <w:sz w:val="26"/>
          <w:szCs w:val="26"/>
        </w:rPr>
        <w:t>(</w:t>
      </w:r>
      <w:proofErr w:type="spellStart"/>
      <w:r w:rsidR="00DE163C" w:rsidRPr="00AB1CB6">
        <w:rPr>
          <w:b/>
          <w:bCs/>
          <w:color w:val="FF0000"/>
          <w:sz w:val="26"/>
          <w:szCs w:val="26"/>
        </w:rPr>
        <w:t>dtype</w:t>
      </w:r>
      <w:proofErr w:type="spellEnd"/>
      <w:r w:rsidR="0010183D" w:rsidRPr="00AB1CB6">
        <w:rPr>
          <w:b/>
          <w:bCs/>
          <w:color w:val="FF0000"/>
          <w:sz w:val="26"/>
          <w:szCs w:val="26"/>
        </w:rPr>
        <w:t>)</w:t>
      </w:r>
    </w:p>
    <w:p w14:paraId="03C94ADE" w14:textId="77777777" w:rsidR="00F62D13" w:rsidRPr="00292919" w:rsidRDefault="008567A8" w:rsidP="00B75198">
      <w:pPr>
        <w:pStyle w:val="NoSpacing"/>
        <w:rPr>
          <w:b/>
          <w:bCs/>
          <w:color w:val="FF0000"/>
          <w:sz w:val="26"/>
          <w:szCs w:val="26"/>
        </w:rPr>
      </w:pPr>
      <w:proofErr w:type="spellStart"/>
      <w:r w:rsidRPr="00292919">
        <w:rPr>
          <w:b/>
          <w:bCs/>
          <w:color w:val="FF0000"/>
          <w:sz w:val="26"/>
          <w:szCs w:val="26"/>
        </w:rPr>
        <w:t>column</w:t>
      </w:r>
      <w:r w:rsidR="00EA26AD" w:rsidRPr="00292919">
        <w:rPr>
          <w:b/>
          <w:bCs/>
          <w:color w:val="FF0000"/>
          <w:sz w:val="26"/>
          <w:szCs w:val="26"/>
        </w:rPr>
        <w:t>.</w:t>
      </w:r>
      <w:r w:rsidRPr="00292919">
        <w:rPr>
          <w:b/>
          <w:bCs/>
          <w:color w:val="FF0000"/>
          <w:sz w:val="26"/>
          <w:szCs w:val="26"/>
        </w:rPr>
        <w:t>cast</w:t>
      </w:r>
      <w:proofErr w:type="spellEnd"/>
      <w:r w:rsidRPr="00292919">
        <w:rPr>
          <w:b/>
          <w:bCs/>
          <w:color w:val="FF0000"/>
          <w:sz w:val="26"/>
          <w:szCs w:val="26"/>
        </w:rPr>
        <w:t>(</w:t>
      </w:r>
      <w:proofErr w:type="spellStart"/>
      <w:r w:rsidRPr="00292919">
        <w:rPr>
          <w:b/>
          <w:bCs/>
          <w:color w:val="FF0000"/>
          <w:sz w:val="26"/>
          <w:szCs w:val="26"/>
        </w:rPr>
        <w:t>dtype</w:t>
      </w:r>
      <w:proofErr w:type="spellEnd"/>
      <w:r w:rsidRPr="00292919">
        <w:rPr>
          <w:b/>
          <w:bCs/>
          <w:color w:val="FF0000"/>
          <w:sz w:val="26"/>
          <w:szCs w:val="26"/>
        </w:rPr>
        <w:t>)</w:t>
      </w:r>
    </w:p>
    <w:p w14:paraId="5C49DAF2" w14:textId="77777777" w:rsidR="002E5378" w:rsidRDefault="00FB587C" w:rsidP="00B75198">
      <w:pPr>
        <w:pStyle w:val="NoSpacing"/>
        <w:rPr>
          <w:sz w:val="26"/>
          <w:szCs w:val="26"/>
        </w:rPr>
      </w:pPr>
      <w:r>
        <w:rPr>
          <w:sz w:val="26"/>
          <w:szCs w:val="26"/>
        </w:rPr>
        <w:t xml:space="preserve">Both of these function are used to change the column </w:t>
      </w:r>
      <w:proofErr w:type="spellStart"/>
      <w:r>
        <w:rPr>
          <w:sz w:val="26"/>
          <w:szCs w:val="26"/>
        </w:rPr>
        <w:t>dattype</w:t>
      </w:r>
      <w:proofErr w:type="spellEnd"/>
      <w:r>
        <w:rPr>
          <w:sz w:val="26"/>
          <w:szCs w:val="26"/>
        </w:rPr>
        <w:t>.</w:t>
      </w:r>
    </w:p>
    <w:p w14:paraId="18616DE1" w14:textId="77777777" w:rsidR="002E5378" w:rsidRDefault="002E5378" w:rsidP="00B75198">
      <w:pPr>
        <w:pStyle w:val="NoSpacing"/>
        <w:rPr>
          <w:sz w:val="26"/>
          <w:szCs w:val="26"/>
        </w:rPr>
      </w:pPr>
    </w:p>
    <w:p w14:paraId="6CC0FCCB" w14:textId="77777777" w:rsidR="00914FE4" w:rsidRPr="00B61BA8" w:rsidRDefault="00515245" w:rsidP="00B75198">
      <w:pPr>
        <w:pStyle w:val="NoSpacing"/>
        <w:rPr>
          <w:b/>
          <w:bCs/>
          <w:sz w:val="26"/>
          <w:szCs w:val="26"/>
        </w:rPr>
      </w:pPr>
      <w:proofErr w:type="spellStart"/>
      <w:r w:rsidRPr="00B61BA8">
        <w:rPr>
          <w:b/>
          <w:bCs/>
          <w:sz w:val="26"/>
          <w:szCs w:val="26"/>
        </w:rPr>
        <w:t>Qurstion</w:t>
      </w:r>
      <w:proofErr w:type="spellEnd"/>
      <w:r w:rsidR="00914FE4" w:rsidRPr="00B61BA8">
        <w:rPr>
          <w:b/>
          <w:bCs/>
          <w:sz w:val="26"/>
          <w:szCs w:val="26"/>
        </w:rPr>
        <w:t>:</w:t>
      </w:r>
    </w:p>
    <w:p w14:paraId="42AEF075" w14:textId="77777777" w:rsidR="00196A47" w:rsidRDefault="00196A47" w:rsidP="00196A47">
      <w:pPr>
        <w:pStyle w:val="NoSpacing"/>
        <w:rPr>
          <w:sz w:val="26"/>
          <w:szCs w:val="26"/>
        </w:rPr>
      </w:pPr>
      <w:r w:rsidRPr="00196A47">
        <w:rPr>
          <w:sz w:val="26"/>
          <w:szCs w:val="26"/>
        </w:rPr>
        <w:t xml:space="preserve">Change the data type of </w:t>
      </w:r>
      <w:proofErr w:type="spellStart"/>
      <w:r w:rsidRPr="00196A47">
        <w:rPr>
          <w:sz w:val="26"/>
          <w:szCs w:val="26"/>
        </w:rPr>
        <w:t>Petal_Length</w:t>
      </w:r>
      <w:proofErr w:type="spellEnd"/>
      <w:r w:rsidRPr="00196A47">
        <w:rPr>
          <w:sz w:val="26"/>
          <w:szCs w:val="26"/>
        </w:rPr>
        <w:t xml:space="preserve"> and </w:t>
      </w:r>
      <w:proofErr w:type="spellStart"/>
      <w:r w:rsidRPr="00196A47">
        <w:rPr>
          <w:sz w:val="26"/>
          <w:szCs w:val="26"/>
        </w:rPr>
        <w:t>Sepal_Length</w:t>
      </w:r>
      <w:proofErr w:type="spellEnd"/>
      <w:r w:rsidRPr="00196A47">
        <w:rPr>
          <w:sz w:val="26"/>
          <w:szCs w:val="26"/>
        </w:rPr>
        <w:t xml:space="preserve"> to </w:t>
      </w:r>
      <w:proofErr w:type="spellStart"/>
      <w:r w:rsidRPr="00196A47">
        <w:rPr>
          <w:sz w:val="26"/>
          <w:szCs w:val="26"/>
        </w:rPr>
        <w:t>floast</w:t>
      </w:r>
      <w:proofErr w:type="spellEnd"/>
      <w:r w:rsidRPr="00196A47">
        <w:rPr>
          <w:sz w:val="26"/>
          <w:szCs w:val="26"/>
        </w:rPr>
        <w:t xml:space="preserve"> type</w:t>
      </w:r>
      <w:r w:rsidR="00FE6305">
        <w:rPr>
          <w:sz w:val="26"/>
          <w:szCs w:val="26"/>
        </w:rPr>
        <w:t>.</w:t>
      </w:r>
    </w:p>
    <w:p w14:paraId="4C4B83F5" w14:textId="77777777" w:rsidR="00FE6305" w:rsidRPr="00B31AE6" w:rsidRDefault="00685A83" w:rsidP="00196A47">
      <w:pPr>
        <w:pStyle w:val="NoSpacing"/>
        <w:rPr>
          <w:b/>
          <w:bCs/>
          <w:sz w:val="26"/>
          <w:szCs w:val="26"/>
        </w:rPr>
      </w:pPr>
      <w:r w:rsidRPr="00B31AE6">
        <w:rPr>
          <w:b/>
          <w:bCs/>
          <w:sz w:val="26"/>
          <w:szCs w:val="26"/>
        </w:rPr>
        <w:t>Solution</w:t>
      </w:r>
      <w:r w:rsidR="00477219" w:rsidRPr="00B31AE6">
        <w:rPr>
          <w:b/>
          <w:bCs/>
          <w:sz w:val="26"/>
          <w:szCs w:val="26"/>
        </w:rPr>
        <w:t>:</w:t>
      </w:r>
    </w:p>
    <w:p w14:paraId="0812247A" w14:textId="77777777" w:rsidR="00914FE4" w:rsidRDefault="00196A47" w:rsidP="00196A47">
      <w:pPr>
        <w:pStyle w:val="NoSpacing"/>
        <w:rPr>
          <w:sz w:val="26"/>
          <w:szCs w:val="26"/>
        </w:rPr>
      </w:pPr>
      <w:r w:rsidRPr="00196A47">
        <w:rPr>
          <w:sz w:val="26"/>
          <w:szCs w:val="26"/>
        </w:rPr>
        <w:t>iris1_df1.select(</w:t>
      </w:r>
      <w:r w:rsidRPr="00757CF3">
        <w:rPr>
          <w:color w:val="FF0000"/>
          <w:sz w:val="26"/>
          <w:szCs w:val="26"/>
          <w:highlight w:val="yellow"/>
        </w:rPr>
        <w:t>iris1_df1.Petal_Length.cast("float"),</w:t>
      </w:r>
      <w:r w:rsidR="00757CF3">
        <w:rPr>
          <w:color w:val="FF0000"/>
          <w:sz w:val="26"/>
          <w:szCs w:val="26"/>
          <w:highlight w:val="yellow"/>
        </w:rPr>
        <w:t xml:space="preserve"> </w:t>
      </w:r>
      <w:r w:rsidRPr="00757CF3">
        <w:rPr>
          <w:color w:val="FF0000"/>
          <w:sz w:val="26"/>
          <w:szCs w:val="26"/>
          <w:highlight w:val="yellow"/>
        </w:rPr>
        <w:t>iris1_df1.Sepal_Length.cast("float")</w:t>
      </w:r>
      <w:r w:rsidRPr="00196A47">
        <w:rPr>
          <w:sz w:val="26"/>
          <w:szCs w:val="26"/>
        </w:rPr>
        <w:t>).show()</w:t>
      </w:r>
    </w:p>
    <w:p w14:paraId="3B0E00F6" w14:textId="77777777" w:rsidR="002E5378" w:rsidRDefault="002E5378" w:rsidP="00B75198">
      <w:pPr>
        <w:pStyle w:val="NoSpacing"/>
        <w:rPr>
          <w:sz w:val="26"/>
          <w:szCs w:val="26"/>
        </w:rPr>
      </w:pPr>
    </w:p>
    <w:p w14:paraId="2347B064" w14:textId="77777777" w:rsidR="002E5378" w:rsidRDefault="002E5378" w:rsidP="00B75198">
      <w:pPr>
        <w:pStyle w:val="NoSpacing"/>
        <w:rPr>
          <w:sz w:val="26"/>
          <w:szCs w:val="26"/>
        </w:rPr>
      </w:pPr>
    </w:p>
    <w:p w14:paraId="1046A9B3" w14:textId="77777777" w:rsidR="002E5378" w:rsidRPr="00BD323A" w:rsidRDefault="006E2BD8" w:rsidP="00B75198">
      <w:pPr>
        <w:pStyle w:val="NoSpacing"/>
        <w:rPr>
          <w:b/>
          <w:bCs/>
          <w:sz w:val="26"/>
          <w:szCs w:val="26"/>
        </w:rPr>
      </w:pPr>
      <w:r w:rsidRPr="00BD323A">
        <w:rPr>
          <w:b/>
          <w:bCs/>
          <w:sz w:val="26"/>
          <w:szCs w:val="26"/>
        </w:rPr>
        <w:t># Question #</w:t>
      </w:r>
      <w:r w:rsidR="00AA6323" w:rsidRPr="00BD323A">
        <w:rPr>
          <w:b/>
          <w:bCs/>
          <w:sz w:val="26"/>
          <w:szCs w:val="26"/>
        </w:rPr>
        <w:t xml:space="preserve"> </w:t>
      </w:r>
    </w:p>
    <w:p w14:paraId="01E8E271" w14:textId="77777777" w:rsidR="00AA6323" w:rsidRDefault="00AA6323" w:rsidP="00B75198">
      <w:pPr>
        <w:pStyle w:val="NoSpacing"/>
        <w:rPr>
          <w:sz w:val="26"/>
          <w:szCs w:val="26"/>
        </w:rPr>
      </w:pPr>
      <w:r>
        <w:rPr>
          <w:sz w:val="26"/>
          <w:szCs w:val="26"/>
        </w:rPr>
        <w:t xml:space="preserve">Get all order from order </w:t>
      </w:r>
      <w:proofErr w:type="spellStart"/>
      <w:r>
        <w:rPr>
          <w:sz w:val="26"/>
          <w:szCs w:val="26"/>
        </w:rPr>
        <w:t>dataframae</w:t>
      </w:r>
      <w:proofErr w:type="spellEnd"/>
      <w:r>
        <w:rPr>
          <w:sz w:val="26"/>
          <w:szCs w:val="26"/>
        </w:rPr>
        <w:t xml:space="preserve"> for whose </w:t>
      </w:r>
      <w:proofErr w:type="spellStart"/>
      <w:r w:rsidRPr="00052B8B">
        <w:rPr>
          <w:sz w:val="26"/>
          <w:szCs w:val="26"/>
          <w:highlight w:val="yellow"/>
        </w:rPr>
        <w:t>order_status</w:t>
      </w:r>
      <w:proofErr w:type="spellEnd"/>
      <w:r w:rsidRPr="00052B8B">
        <w:rPr>
          <w:sz w:val="26"/>
          <w:szCs w:val="26"/>
          <w:highlight w:val="yellow"/>
        </w:rPr>
        <w:t xml:space="preserve"> is 'CLOSED','COMPLETED','DELIVERED'</w:t>
      </w:r>
    </w:p>
    <w:p w14:paraId="5E43B52F" w14:textId="77777777" w:rsidR="002E5378" w:rsidRDefault="002E5378" w:rsidP="00B75198">
      <w:pPr>
        <w:pStyle w:val="NoSpacing"/>
        <w:rPr>
          <w:sz w:val="26"/>
          <w:szCs w:val="26"/>
        </w:rPr>
      </w:pPr>
    </w:p>
    <w:p w14:paraId="668AA564" w14:textId="77777777" w:rsidR="00317CD3" w:rsidRDefault="00317CD3" w:rsidP="00B75198">
      <w:pPr>
        <w:pStyle w:val="NoSpacing"/>
        <w:rPr>
          <w:sz w:val="26"/>
          <w:szCs w:val="26"/>
        </w:rPr>
      </w:pPr>
      <w:r>
        <w:rPr>
          <w:sz w:val="26"/>
          <w:szCs w:val="26"/>
        </w:rPr>
        <w:t>Solution:</w:t>
      </w:r>
    </w:p>
    <w:p w14:paraId="6FF7CB96" w14:textId="77777777" w:rsidR="00317CD3" w:rsidRDefault="005410BC" w:rsidP="00B75198">
      <w:pPr>
        <w:pStyle w:val="NoSpacing"/>
        <w:rPr>
          <w:sz w:val="26"/>
          <w:szCs w:val="26"/>
        </w:rPr>
      </w:pPr>
      <w:r w:rsidRPr="005410BC">
        <w:rPr>
          <w:sz w:val="26"/>
          <w:szCs w:val="26"/>
        </w:rPr>
        <w:t>df.where(df.order_status.isin('CLOSED','COMPLETED','DELIVERED']))</w:t>
      </w:r>
    </w:p>
    <w:p w14:paraId="104A26AA" w14:textId="77777777" w:rsidR="00FC486B" w:rsidRDefault="00FC486B" w:rsidP="00B75198">
      <w:pPr>
        <w:pStyle w:val="NoSpacing"/>
        <w:rPr>
          <w:sz w:val="26"/>
          <w:szCs w:val="26"/>
        </w:rPr>
      </w:pPr>
    </w:p>
    <w:p w14:paraId="45EB2997" w14:textId="77777777" w:rsidR="00371C55" w:rsidRDefault="00371C55" w:rsidP="00B75198">
      <w:pPr>
        <w:pStyle w:val="NoSpacing"/>
        <w:rPr>
          <w:sz w:val="26"/>
          <w:szCs w:val="26"/>
        </w:rPr>
      </w:pPr>
    </w:p>
    <w:p w14:paraId="07BA1443" w14:textId="77777777" w:rsidR="002E5378" w:rsidRDefault="002E5378" w:rsidP="00B75198">
      <w:pPr>
        <w:pStyle w:val="NoSpacing"/>
        <w:rPr>
          <w:sz w:val="26"/>
          <w:szCs w:val="26"/>
        </w:rPr>
      </w:pPr>
    </w:p>
    <w:p w14:paraId="08A81347" w14:textId="77777777" w:rsidR="00D25C71" w:rsidRPr="00AD7A6E" w:rsidRDefault="003B1E91" w:rsidP="00D25C71">
      <w:pPr>
        <w:pStyle w:val="NoSpacing"/>
        <w:rPr>
          <w:b/>
          <w:bCs/>
          <w:sz w:val="26"/>
          <w:szCs w:val="26"/>
        </w:rPr>
      </w:pPr>
      <w:r w:rsidRPr="00AD7A6E">
        <w:rPr>
          <w:b/>
          <w:bCs/>
          <w:sz w:val="26"/>
          <w:szCs w:val="26"/>
        </w:rPr>
        <w:lastRenderedPageBreak/>
        <w:t>#########################################</w:t>
      </w:r>
    </w:p>
    <w:p w14:paraId="32F84277" w14:textId="77777777" w:rsidR="00B75B74" w:rsidRPr="00AD7A6E" w:rsidRDefault="003B1E91" w:rsidP="00D25C71">
      <w:pPr>
        <w:pStyle w:val="NoSpacing"/>
        <w:rPr>
          <w:b/>
          <w:bCs/>
          <w:sz w:val="26"/>
          <w:szCs w:val="26"/>
        </w:rPr>
      </w:pPr>
      <w:r w:rsidRPr="00AD7A6E">
        <w:rPr>
          <w:b/>
          <w:bCs/>
          <w:sz w:val="26"/>
          <w:szCs w:val="26"/>
        </w:rPr>
        <w:t xml:space="preserve"># </w:t>
      </w:r>
      <w:r w:rsidR="00B75B74" w:rsidRPr="00AD7A6E">
        <w:rPr>
          <w:b/>
          <w:bCs/>
          <w:sz w:val="26"/>
          <w:szCs w:val="26"/>
        </w:rPr>
        <w:t>Datetime Patterns for Formatting and Parsing</w:t>
      </w:r>
      <w:r w:rsidR="00927A4E" w:rsidRPr="00AD7A6E">
        <w:rPr>
          <w:b/>
          <w:bCs/>
          <w:sz w:val="26"/>
          <w:szCs w:val="26"/>
        </w:rPr>
        <w:t xml:space="preserve"> #</w:t>
      </w:r>
    </w:p>
    <w:p w14:paraId="791AA77E" w14:textId="77777777" w:rsidR="00751395" w:rsidRPr="00AD7A6E" w:rsidRDefault="00751395" w:rsidP="00751395">
      <w:pPr>
        <w:pStyle w:val="NoSpacing"/>
        <w:rPr>
          <w:b/>
          <w:bCs/>
          <w:sz w:val="26"/>
          <w:szCs w:val="26"/>
        </w:rPr>
      </w:pPr>
      <w:r w:rsidRPr="00AD7A6E">
        <w:rPr>
          <w:b/>
          <w:bCs/>
          <w:sz w:val="26"/>
          <w:szCs w:val="26"/>
        </w:rPr>
        <w:t>#########################################</w:t>
      </w:r>
    </w:p>
    <w:p w14:paraId="0E988BEE" w14:textId="77777777" w:rsidR="00751395" w:rsidRDefault="00340ECC" w:rsidP="00D25C71">
      <w:pPr>
        <w:pStyle w:val="NoSpacing"/>
        <w:rPr>
          <w:sz w:val="26"/>
          <w:szCs w:val="26"/>
        </w:rPr>
      </w:pPr>
      <w:r>
        <w:rPr>
          <w:b/>
          <w:bCs/>
          <w:sz w:val="26"/>
          <w:szCs w:val="26"/>
        </w:rPr>
        <w:t xml:space="preserve"> </w:t>
      </w:r>
      <w:r>
        <w:rPr>
          <w:sz w:val="26"/>
          <w:szCs w:val="26"/>
        </w:rPr>
        <w:t>I</w:t>
      </w:r>
      <w:r w:rsidR="00643992">
        <w:rPr>
          <w:sz w:val="26"/>
          <w:szCs w:val="26"/>
        </w:rPr>
        <w:t>n</w:t>
      </w:r>
      <w:r>
        <w:rPr>
          <w:sz w:val="26"/>
          <w:szCs w:val="26"/>
        </w:rPr>
        <w:t xml:space="preserve"> pyspark we have format specifiers that is used to represent the date, time, datetime format represented in string</w:t>
      </w:r>
      <w:r w:rsidR="009333BB">
        <w:rPr>
          <w:sz w:val="26"/>
          <w:szCs w:val="26"/>
        </w:rPr>
        <w:t xml:space="preserve"> as we have in Python.</w:t>
      </w:r>
    </w:p>
    <w:p w14:paraId="0D3CE662" w14:textId="77777777" w:rsidR="00A63F0B" w:rsidRDefault="005D1D8A" w:rsidP="00D25C71">
      <w:pPr>
        <w:pStyle w:val="NoSpacing"/>
        <w:rPr>
          <w:sz w:val="26"/>
          <w:szCs w:val="26"/>
        </w:rPr>
      </w:pPr>
      <w:hyperlink r:id="rId548" w:history="1">
        <w:r w:rsidRPr="00815F29">
          <w:rPr>
            <w:rStyle w:val="Hyperlink"/>
            <w:sz w:val="26"/>
            <w:szCs w:val="26"/>
          </w:rPr>
          <w:t>https://spark.apache.org/docs/latest/sql-ref- datetime-pattern.html</w:t>
        </w:r>
      </w:hyperlink>
    </w:p>
    <w:p w14:paraId="745EE490" w14:textId="77777777" w:rsidR="00B749D8" w:rsidRDefault="00B749D8" w:rsidP="00D25C71">
      <w:pPr>
        <w:pStyle w:val="NoSpacing"/>
        <w:rPr>
          <w:sz w:val="26"/>
          <w:szCs w:val="26"/>
        </w:rPr>
      </w:pPr>
    </w:p>
    <w:p w14:paraId="76CDCC9D" w14:textId="77777777" w:rsidR="000E71ED" w:rsidRPr="003F0912" w:rsidRDefault="000E71ED" w:rsidP="000E71ED">
      <w:pPr>
        <w:rPr>
          <w:b/>
          <w:bCs/>
          <w:sz w:val="24"/>
          <w:szCs w:val="24"/>
        </w:rPr>
      </w:pPr>
      <w:r w:rsidRPr="003F0912">
        <w:rPr>
          <w:b/>
          <w:bCs/>
          <w:sz w:val="24"/>
          <w:szCs w:val="24"/>
        </w:rPr>
        <w:t>Common Date/Time Formatters in PySpark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126"/>
        <w:gridCol w:w="4696"/>
      </w:tblGrid>
      <w:tr w:rsidR="000E71ED" w:rsidRPr="003F0912" w14:paraId="3B7EF254" w14:textId="77777777" w:rsidTr="00371C55">
        <w:trPr>
          <w:tblHeader/>
          <w:tblCellSpacing w:w="15" w:type="dxa"/>
        </w:trPr>
        <w:tc>
          <w:tcPr>
            <w:tcW w:w="943" w:type="dxa"/>
            <w:vAlign w:val="center"/>
            <w:hideMark/>
          </w:tcPr>
          <w:p w14:paraId="502F9F0A" w14:textId="77777777" w:rsidR="000E71ED" w:rsidRPr="003F0912" w:rsidRDefault="000E71ED" w:rsidP="00371C55">
            <w:pPr>
              <w:pStyle w:val="NoSpacing"/>
            </w:pPr>
            <w:r w:rsidRPr="003F0912">
              <w:t>Symbol</w:t>
            </w:r>
          </w:p>
        </w:tc>
        <w:tc>
          <w:tcPr>
            <w:tcW w:w="2096" w:type="dxa"/>
            <w:vAlign w:val="center"/>
            <w:hideMark/>
          </w:tcPr>
          <w:p w14:paraId="4DF53426" w14:textId="77777777" w:rsidR="000E71ED" w:rsidRPr="003F0912" w:rsidRDefault="000E71ED" w:rsidP="00371C55">
            <w:pPr>
              <w:pStyle w:val="NoSpacing"/>
            </w:pPr>
            <w:r w:rsidRPr="003F0912">
              <w:t>Meaning</w:t>
            </w:r>
          </w:p>
        </w:tc>
        <w:tc>
          <w:tcPr>
            <w:tcW w:w="4651" w:type="dxa"/>
            <w:vAlign w:val="center"/>
            <w:hideMark/>
          </w:tcPr>
          <w:p w14:paraId="52DE76C3" w14:textId="77777777" w:rsidR="000E71ED" w:rsidRPr="003F0912" w:rsidRDefault="000E71ED" w:rsidP="00371C55">
            <w:pPr>
              <w:pStyle w:val="NoSpacing"/>
            </w:pPr>
            <w:r w:rsidRPr="003F0912">
              <w:t>Example Output (for 2025-11-23 10:15:30)</w:t>
            </w:r>
          </w:p>
        </w:tc>
      </w:tr>
      <w:tr w:rsidR="000E71ED" w:rsidRPr="003F0912" w14:paraId="145F50E0" w14:textId="77777777" w:rsidTr="00371C55">
        <w:trPr>
          <w:tblCellSpacing w:w="15" w:type="dxa"/>
        </w:trPr>
        <w:tc>
          <w:tcPr>
            <w:tcW w:w="943" w:type="dxa"/>
            <w:vAlign w:val="center"/>
            <w:hideMark/>
          </w:tcPr>
          <w:p w14:paraId="1023520A" w14:textId="77777777" w:rsidR="000E71ED" w:rsidRPr="003F0912" w:rsidRDefault="000E71ED" w:rsidP="00371C55">
            <w:pPr>
              <w:pStyle w:val="NoSpacing"/>
            </w:pPr>
            <w:r w:rsidRPr="003F0912">
              <w:t>y</w:t>
            </w:r>
          </w:p>
        </w:tc>
        <w:tc>
          <w:tcPr>
            <w:tcW w:w="2096" w:type="dxa"/>
            <w:vAlign w:val="center"/>
            <w:hideMark/>
          </w:tcPr>
          <w:p w14:paraId="360F1516" w14:textId="77777777" w:rsidR="000E71ED" w:rsidRPr="003F0912" w:rsidRDefault="000E71ED" w:rsidP="00371C55">
            <w:pPr>
              <w:pStyle w:val="NoSpacing"/>
            </w:pPr>
            <w:r w:rsidRPr="003F0912">
              <w:t>Year</w:t>
            </w:r>
          </w:p>
        </w:tc>
        <w:tc>
          <w:tcPr>
            <w:tcW w:w="4651" w:type="dxa"/>
            <w:vAlign w:val="center"/>
            <w:hideMark/>
          </w:tcPr>
          <w:p w14:paraId="7BA8C375" w14:textId="77777777" w:rsidR="000E71ED" w:rsidRPr="003F0912" w:rsidRDefault="000E71ED" w:rsidP="00371C55">
            <w:pPr>
              <w:pStyle w:val="NoSpacing"/>
            </w:pPr>
            <w:r w:rsidRPr="003F0912">
              <w:t>2025</w:t>
            </w:r>
          </w:p>
        </w:tc>
      </w:tr>
      <w:tr w:rsidR="000E71ED" w:rsidRPr="003F0912" w14:paraId="4DB9019C" w14:textId="77777777" w:rsidTr="00371C55">
        <w:trPr>
          <w:tblCellSpacing w:w="15" w:type="dxa"/>
        </w:trPr>
        <w:tc>
          <w:tcPr>
            <w:tcW w:w="943" w:type="dxa"/>
            <w:vAlign w:val="center"/>
            <w:hideMark/>
          </w:tcPr>
          <w:p w14:paraId="27AE4E1C" w14:textId="77777777" w:rsidR="000E71ED" w:rsidRPr="003F0912" w:rsidRDefault="000E71ED" w:rsidP="00371C55">
            <w:pPr>
              <w:pStyle w:val="NoSpacing"/>
            </w:pPr>
            <w:proofErr w:type="spellStart"/>
            <w:r w:rsidRPr="003F0912">
              <w:t>yy</w:t>
            </w:r>
            <w:proofErr w:type="spellEnd"/>
          </w:p>
        </w:tc>
        <w:tc>
          <w:tcPr>
            <w:tcW w:w="2096" w:type="dxa"/>
            <w:vAlign w:val="center"/>
            <w:hideMark/>
          </w:tcPr>
          <w:p w14:paraId="64F74C81" w14:textId="77777777" w:rsidR="000E71ED" w:rsidRPr="003F0912" w:rsidRDefault="000E71ED" w:rsidP="00371C55">
            <w:pPr>
              <w:pStyle w:val="NoSpacing"/>
            </w:pPr>
            <w:r w:rsidRPr="003F0912">
              <w:t>2-digit year</w:t>
            </w:r>
          </w:p>
        </w:tc>
        <w:tc>
          <w:tcPr>
            <w:tcW w:w="4651" w:type="dxa"/>
            <w:vAlign w:val="center"/>
            <w:hideMark/>
          </w:tcPr>
          <w:p w14:paraId="7E3EE3E0" w14:textId="77777777" w:rsidR="000E71ED" w:rsidRPr="003F0912" w:rsidRDefault="000E71ED" w:rsidP="00371C55">
            <w:pPr>
              <w:pStyle w:val="NoSpacing"/>
            </w:pPr>
            <w:r w:rsidRPr="003F0912">
              <w:t>25</w:t>
            </w:r>
          </w:p>
        </w:tc>
      </w:tr>
      <w:tr w:rsidR="000E71ED" w:rsidRPr="003F0912" w14:paraId="61823E9D" w14:textId="77777777" w:rsidTr="00371C55">
        <w:trPr>
          <w:tblCellSpacing w:w="15" w:type="dxa"/>
        </w:trPr>
        <w:tc>
          <w:tcPr>
            <w:tcW w:w="943" w:type="dxa"/>
            <w:vAlign w:val="center"/>
            <w:hideMark/>
          </w:tcPr>
          <w:p w14:paraId="4D7F939D" w14:textId="77777777" w:rsidR="000E71ED" w:rsidRPr="003F0912" w:rsidRDefault="000E71ED" w:rsidP="00371C55">
            <w:pPr>
              <w:pStyle w:val="NoSpacing"/>
            </w:pPr>
            <w:r w:rsidRPr="003F0912">
              <w:t>M</w:t>
            </w:r>
          </w:p>
        </w:tc>
        <w:tc>
          <w:tcPr>
            <w:tcW w:w="2096" w:type="dxa"/>
            <w:vAlign w:val="center"/>
            <w:hideMark/>
          </w:tcPr>
          <w:p w14:paraId="324ED4FD" w14:textId="77777777" w:rsidR="000E71ED" w:rsidRPr="003F0912" w:rsidRDefault="000E71ED" w:rsidP="00371C55">
            <w:pPr>
              <w:pStyle w:val="NoSpacing"/>
            </w:pPr>
            <w:r w:rsidRPr="003F0912">
              <w:t>Month (number)</w:t>
            </w:r>
          </w:p>
        </w:tc>
        <w:tc>
          <w:tcPr>
            <w:tcW w:w="4651" w:type="dxa"/>
            <w:vAlign w:val="center"/>
            <w:hideMark/>
          </w:tcPr>
          <w:p w14:paraId="154DB76B" w14:textId="77777777" w:rsidR="000E71ED" w:rsidRPr="003F0912" w:rsidRDefault="000E71ED" w:rsidP="00371C55">
            <w:pPr>
              <w:pStyle w:val="NoSpacing"/>
            </w:pPr>
            <w:r w:rsidRPr="003F0912">
              <w:t>11</w:t>
            </w:r>
          </w:p>
        </w:tc>
      </w:tr>
      <w:tr w:rsidR="000E71ED" w:rsidRPr="003F0912" w14:paraId="1279E827" w14:textId="77777777" w:rsidTr="00371C55">
        <w:trPr>
          <w:tblCellSpacing w:w="15" w:type="dxa"/>
        </w:trPr>
        <w:tc>
          <w:tcPr>
            <w:tcW w:w="943" w:type="dxa"/>
            <w:vAlign w:val="center"/>
            <w:hideMark/>
          </w:tcPr>
          <w:p w14:paraId="5CA8F675" w14:textId="77777777" w:rsidR="000E71ED" w:rsidRPr="003F0912" w:rsidRDefault="000E71ED" w:rsidP="00371C55">
            <w:pPr>
              <w:pStyle w:val="NoSpacing"/>
            </w:pPr>
            <w:r w:rsidRPr="003F0912">
              <w:t>MM</w:t>
            </w:r>
          </w:p>
        </w:tc>
        <w:tc>
          <w:tcPr>
            <w:tcW w:w="2096" w:type="dxa"/>
            <w:vAlign w:val="center"/>
            <w:hideMark/>
          </w:tcPr>
          <w:p w14:paraId="5903D625" w14:textId="77777777" w:rsidR="000E71ED" w:rsidRPr="003F0912" w:rsidRDefault="000E71ED" w:rsidP="00371C55">
            <w:pPr>
              <w:pStyle w:val="NoSpacing"/>
            </w:pPr>
            <w:r w:rsidRPr="003F0912">
              <w:t>Month (zero-padded)</w:t>
            </w:r>
          </w:p>
        </w:tc>
        <w:tc>
          <w:tcPr>
            <w:tcW w:w="4651" w:type="dxa"/>
            <w:vAlign w:val="center"/>
            <w:hideMark/>
          </w:tcPr>
          <w:p w14:paraId="033B3C03" w14:textId="77777777" w:rsidR="000E71ED" w:rsidRPr="003F0912" w:rsidRDefault="000E71ED" w:rsidP="00371C55">
            <w:pPr>
              <w:pStyle w:val="NoSpacing"/>
            </w:pPr>
            <w:r w:rsidRPr="003F0912">
              <w:t>11</w:t>
            </w:r>
          </w:p>
        </w:tc>
      </w:tr>
      <w:tr w:rsidR="000E71ED" w:rsidRPr="003F0912" w14:paraId="1E37BA39" w14:textId="77777777" w:rsidTr="00371C55">
        <w:trPr>
          <w:tblCellSpacing w:w="15" w:type="dxa"/>
        </w:trPr>
        <w:tc>
          <w:tcPr>
            <w:tcW w:w="943" w:type="dxa"/>
            <w:vAlign w:val="center"/>
            <w:hideMark/>
          </w:tcPr>
          <w:p w14:paraId="69CBE853" w14:textId="77777777" w:rsidR="000E71ED" w:rsidRPr="003F0912" w:rsidRDefault="000E71ED" w:rsidP="00371C55">
            <w:pPr>
              <w:pStyle w:val="NoSpacing"/>
            </w:pPr>
            <w:r w:rsidRPr="003F0912">
              <w:t>MMM</w:t>
            </w:r>
          </w:p>
        </w:tc>
        <w:tc>
          <w:tcPr>
            <w:tcW w:w="2096" w:type="dxa"/>
            <w:vAlign w:val="center"/>
            <w:hideMark/>
          </w:tcPr>
          <w:p w14:paraId="4E9CA5EC" w14:textId="77777777" w:rsidR="000E71ED" w:rsidRPr="003F0912" w:rsidRDefault="000E71ED" w:rsidP="00371C55">
            <w:pPr>
              <w:pStyle w:val="NoSpacing"/>
            </w:pPr>
            <w:r w:rsidRPr="003F0912">
              <w:t>Month (short text)</w:t>
            </w:r>
          </w:p>
        </w:tc>
        <w:tc>
          <w:tcPr>
            <w:tcW w:w="4651" w:type="dxa"/>
            <w:vAlign w:val="center"/>
            <w:hideMark/>
          </w:tcPr>
          <w:p w14:paraId="6A962C8B" w14:textId="77777777" w:rsidR="000E71ED" w:rsidRPr="003F0912" w:rsidRDefault="000E71ED" w:rsidP="00371C55">
            <w:pPr>
              <w:pStyle w:val="NoSpacing"/>
            </w:pPr>
            <w:r w:rsidRPr="003F0912">
              <w:t>Nov</w:t>
            </w:r>
          </w:p>
        </w:tc>
      </w:tr>
      <w:tr w:rsidR="000E71ED" w:rsidRPr="003F0912" w14:paraId="34415323" w14:textId="77777777" w:rsidTr="00371C55">
        <w:trPr>
          <w:tblCellSpacing w:w="15" w:type="dxa"/>
        </w:trPr>
        <w:tc>
          <w:tcPr>
            <w:tcW w:w="943" w:type="dxa"/>
            <w:vAlign w:val="center"/>
            <w:hideMark/>
          </w:tcPr>
          <w:p w14:paraId="5AEFDB7F" w14:textId="77777777" w:rsidR="000E71ED" w:rsidRPr="003F0912" w:rsidRDefault="000E71ED" w:rsidP="00371C55">
            <w:pPr>
              <w:pStyle w:val="NoSpacing"/>
            </w:pPr>
            <w:r w:rsidRPr="003F0912">
              <w:t>MMMM</w:t>
            </w:r>
          </w:p>
        </w:tc>
        <w:tc>
          <w:tcPr>
            <w:tcW w:w="2096" w:type="dxa"/>
            <w:vAlign w:val="center"/>
            <w:hideMark/>
          </w:tcPr>
          <w:p w14:paraId="3EC47938" w14:textId="77777777" w:rsidR="000E71ED" w:rsidRPr="003F0912" w:rsidRDefault="000E71ED" w:rsidP="00371C55">
            <w:pPr>
              <w:pStyle w:val="NoSpacing"/>
            </w:pPr>
            <w:r w:rsidRPr="003F0912">
              <w:t>Month (full text)</w:t>
            </w:r>
          </w:p>
        </w:tc>
        <w:tc>
          <w:tcPr>
            <w:tcW w:w="4651" w:type="dxa"/>
            <w:vAlign w:val="center"/>
            <w:hideMark/>
          </w:tcPr>
          <w:p w14:paraId="126B2A45" w14:textId="77777777" w:rsidR="000E71ED" w:rsidRPr="003F0912" w:rsidRDefault="000E71ED" w:rsidP="00371C55">
            <w:pPr>
              <w:pStyle w:val="NoSpacing"/>
            </w:pPr>
            <w:r w:rsidRPr="003F0912">
              <w:t>November</w:t>
            </w:r>
          </w:p>
        </w:tc>
      </w:tr>
      <w:tr w:rsidR="000E71ED" w:rsidRPr="003F0912" w14:paraId="3599C1A7" w14:textId="77777777" w:rsidTr="00371C55">
        <w:trPr>
          <w:tblCellSpacing w:w="15" w:type="dxa"/>
        </w:trPr>
        <w:tc>
          <w:tcPr>
            <w:tcW w:w="943" w:type="dxa"/>
            <w:vAlign w:val="center"/>
            <w:hideMark/>
          </w:tcPr>
          <w:p w14:paraId="491F36C9" w14:textId="77777777" w:rsidR="000E71ED" w:rsidRPr="003F0912" w:rsidRDefault="000E71ED" w:rsidP="00371C55">
            <w:pPr>
              <w:pStyle w:val="NoSpacing"/>
            </w:pPr>
            <w:r w:rsidRPr="003F0912">
              <w:t>d</w:t>
            </w:r>
          </w:p>
        </w:tc>
        <w:tc>
          <w:tcPr>
            <w:tcW w:w="2096" w:type="dxa"/>
            <w:vAlign w:val="center"/>
            <w:hideMark/>
          </w:tcPr>
          <w:p w14:paraId="4D85AB63" w14:textId="77777777" w:rsidR="000E71ED" w:rsidRPr="003F0912" w:rsidRDefault="000E71ED" w:rsidP="00371C55">
            <w:pPr>
              <w:pStyle w:val="NoSpacing"/>
            </w:pPr>
            <w:r w:rsidRPr="003F0912">
              <w:t>Day of month</w:t>
            </w:r>
          </w:p>
        </w:tc>
        <w:tc>
          <w:tcPr>
            <w:tcW w:w="4651" w:type="dxa"/>
            <w:vAlign w:val="center"/>
            <w:hideMark/>
          </w:tcPr>
          <w:p w14:paraId="1C0CE429" w14:textId="77777777" w:rsidR="000E71ED" w:rsidRPr="003F0912" w:rsidRDefault="000E71ED" w:rsidP="00371C55">
            <w:pPr>
              <w:pStyle w:val="NoSpacing"/>
            </w:pPr>
            <w:r w:rsidRPr="003F0912">
              <w:t>23</w:t>
            </w:r>
          </w:p>
        </w:tc>
      </w:tr>
      <w:tr w:rsidR="000E71ED" w:rsidRPr="003F0912" w14:paraId="34F32E0D" w14:textId="77777777" w:rsidTr="00371C55">
        <w:trPr>
          <w:tblCellSpacing w:w="15" w:type="dxa"/>
        </w:trPr>
        <w:tc>
          <w:tcPr>
            <w:tcW w:w="943" w:type="dxa"/>
            <w:vAlign w:val="center"/>
            <w:hideMark/>
          </w:tcPr>
          <w:p w14:paraId="66A6E574" w14:textId="77777777" w:rsidR="000E71ED" w:rsidRPr="003F0912" w:rsidRDefault="000E71ED" w:rsidP="00371C55">
            <w:pPr>
              <w:pStyle w:val="NoSpacing"/>
            </w:pPr>
            <w:r w:rsidRPr="003F0912">
              <w:t>dd</w:t>
            </w:r>
          </w:p>
        </w:tc>
        <w:tc>
          <w:tcPr>
            <w:tcW w:w="2096" w:type="dxa"/>
            <w:vAlign w:val="center"/>
            <w:hideMark/>
          </w:tcPr>
          <w:p w14:paraId="2BBD7F6A" w14:textId="77777777" w:rsidR="000E71ED" w:rsidRPr="003F0912" w:rsidRDefault="000E71ED" w:rsidP="00371C55">
            <w:pPr>
              <w:pStyle w:val="NoSpacing"/>
            </w:pPr>
            <w:r w:rsidRPr="003F0912">
              <w:t>Day of month (zero-padded)</w:t>
            </w:r>
          </w:p>
        </w:tc>
        <w:tc>
          <w:tcPr>
            <w:tcW w:w="4651" w:type="dxa"/>
            <w:vAlign w:val="center"/>
            <w:hideMark/>
          </w:tcPr>
          <w:p w14:paraId="1FCDCB0B" w14:textId="77777777" w:rsidR="000E71ED" w:rsidRPr="003F0912" w:rsidRDefault="000E71ED" w:rsidP="00371C55">
            <w:pPr>
              <w:pStyle w:val="NoSpacing"/>
            </w:pPr>
            <w:r w:rsidRPr="003F0912">
              <w:t>23</w:t>
            </w:r>
          </w:p>
        </w:tc>
      </w:tr>
      <w:tr w:rsidR="000E71ED" w:rsidRPr="003F0912" w14:paraId="423922A0" w14:textId="77777777" w:rsidTr="00371C55">
        <w:trPr>
          <w:tblCellSpacing w:w="15" w:type="dxa"/>
        </w:trPr>
        <w:tc>
          <w:tcPr>
            <w:tcW w:w="943" w:type="dxa"/>
            <w:vAlign w:val="center"/>
            <w:hideMark/>
          </w:tcPr>
          <w:p w14:paraId="703A8661" w14:textId="77777777" w:rsidR="000E71ED" w:rsidRPr="003F0912" w:rsidRDefault="000E71ED" w:rsidP="00371C55">
            <w:pPr>
              <w:pStyle w:val="NoSpacing"/>
            </w:pPr>
            <w:r w:rsidRPr="003F0912">
              <w:t>D</w:t>
            </w:r>
          </w:p>
        </w:tc>
        <w:tc>
          <w:tcPr>
            <w:tcW w:w="2096" w:type="dxa"/>
            <w:vAlign w:val="center"/>
            <w:hideMark/>
          </w:tcPr>
          <w:p w14:paraId="10423964" w14:textId="77777777" w:rsidR="000E71ED" w:rsidRPr="003F0912" w:rsidRDefault="000E71ED" w:rsidP="00371C55">
            <w:pPr>
              <w:pStyle w:val="NoSpacing"/>
            </w:pPr>
            <w:r w:rsidRPr="003F0912">
              <w:t>Day of year</w:t>
            </w:r>
          </w:p>
        </w:tc>
        <w:tc>
          <w:tcPr>
            <w:tcW w:w="4651" w:type="dxa"/>
            <w:vAlign w:val="center"/>
            <w:hideMark/>
          </w:tcPr>
          <w:p w14:paraId="57A0786F" w14:textId="77777777" w:rsidR="000E71ED" w:rsidRPr="003F0912" w:rsidRDefault="000E71ED" w:rsidP="00371C55">
            <w:pPr>
              <w:pStyle w:val="NoSpacing"/>
            </w:pPr>
            <w:r w:rsidRPr="003F0912">
              <w:t>327</w:t>
            </w:r>
          </w:p>
        </w:tc>
      </w:tr>
      <w:tr w:rsidR="000E71ED" w:rsidRPr="003F0912" w14:paraId="318D0947" w14:textId="77777777" w:rsidTr="00371C55">
        <w:trPr>
          <w:tblCellSpacing w:w="15" w:type="dxa"/>
        </w:trPr>
        <w:tc>
          <w:tcPr>
            <w:tcW w:w="943" w:type="dxa"/>
            <w:vAlign w:val="center"/>
            <w:hideMark/>
          </w:tcPr>
          <w:p w14:paraId="24F227F9" w14:textId="77777777" w:rsidR="000E71ED" w:rsidRPr="003F0912" w:rsidRDefault="000E71ED" w:rsidP="00371C55">
            <w:pPr>
              <w:pStyle w:val="NoSpacing"/>
            </w:pPr>
            <w:r w:rsidRPr="003F0912">
              <w:t>E</w:t>
            </w:r>
          </w:p>
        </w:tc>
        <w:tc>
          <w:tcPr>
            <w:tcW w:w="2096" w:type="dxa"/>
            <w:vAlign w:val="center"/>
            <w:hideMark/>
          </w:tcPr>
          <w:p w14:paraId="78F438BF" w14:textId="77777777" w:rsidR="000E71ED" w:rsidRPr="003F0912" w:rsidRDefault="000E71ED" w:rsidP="00371C55">
            <w:pPr>
              <w:pStyle w:val="NoSpacing"/>
            </w:pPr>
            <w:r w:rsidRPr="003F0912">
              <w:t>Day of week (short text)</w:t>
            </w:r>
          </w:p>
        </w:tc>
        <w:tc>
          <w:tcPr>
            <w:tcW w:w="4651" w:type="dxa"/>
            <w:vAlign w:val="center"/>
            <w:hideMark/>
          </w:tcPr>
          <w:p w14:paraId="4C31E78E" w14:textId="77777777" w:rsidR="000E71ED" w:rsidRPr="003F0912" w:rsidRDefault="000E71ED" w:rsidP="00371C55">
            <w:pPr>
              <w:pStyle w:val="NoSpacing"/>
            </w:pPr>
            <w:r w:rsidRPr="003F0912">
              <w:t>Sun</w:t>
            </w:r>
          </w:p>
        </w:tc>
      </w:tr>
      <w:tr w:rsidR="000E71ED" w:rsidRPr="003F0912" w14:paraId="3A37F930" w14:textId="77777777" w:rsidTr="00371C55">
        <w:trPr>
          <w:tblCellSpacing w:w="15" w:type="dxa"/>
        </w:trPr>
        <w:tc>
          <w:tcPr>
            <w:tcW w:w="943" w:type="dxa"/>
            <w:vAlign w:val="center"/>
            <w:hideMark/>
          </w:tcPr>
          <w:p w14:paraId="0AA9C8B4" w14:textId="77777777" w:rsidR="000E71ED" w:rsidRPr="003F0912" w:rsidRDefault="000E71ED" w:rsidP="00371C55">
            <w:pPr>
              <w:pStyle w:val="NoSpacing"/>
            </w:pPr>
            <w:r w:rsidRPr="003F0912">
              <w:t>EEEE</w:t>
            </w:r>
          </w:p>
        </w:tc>
        <w:tc>
          <w:tcPr>
            <w:tcW w:w="2096" w:type="dxa"/>
            <w:vAlign w:val="center"/>
            <w:hideMark/>
          </w:tcPr>
          <w:p w14:paraId="2E85680D" w14:textId="77777777" w:rsidR="000E71ED" w:rsidRPr="003F0912" w:rsidRDefault="000E71ED" w:rsidP="00371C55">
            <w:pPr>
              <w:pStyle w:val="NoSpacing"/>
            </w:pPr>
            <w:r w:rsidRPr="003F0912">
              <w:t>Day of week (full text)</w:t>
            </w:r>
          </w:p>
        </w:tc>
        <w:tc>
          <w:tcPr>
            <w:tcW w:w="4651" w:type="dxa"/>
            <w:vAlign w:val="center"/>
            <w:hideMark/>
          </w:tcPr>
          <w:p w14:paraId="4EF57936" w14:textId="77777777" w:rsidR="000E71ED" w:rsidRPr="003F0912" w:rsidRDefault="000E71ED" w:rsidP="00371C55">
            <w:pPr>
              <w:pStyle w:val="NoSpacing"/>
            </w:pPr>
            <w:r w:rsidRPr="003F0912">
              <w:t>Sunday</w:t>
            </w:r>
          </w:p>
        </w:tc>
      </w:tr>
      <w:tr w:rsidR="000E71ED" w:rsidRPr="003F0912" w14:paraId="1FE2D978" w14:textId="77777777" w:rsidTr="00371C55">
        <w:trPr>
          <w:tblCellSpacing w:w="15" w:type="dxa"/>
        </w:trPr>
        <w:tc>
          <w:tcPr>
            <w:tcW w:w="943" w:type="dxa"/>
            <w:vAlign w:val="center"/>
            <w:hideMark/>
          </w:tcPr>
          <w:p w14:paraId="105F87D9" w14:textId="77777777" w:rsidR="000E71ED" w:rsidRPr="003F0912" w:rsidRDefault="000E71ED" w:rsidP="00371C55">
            <w:pPr>
              <w:pStyle w:val="NoSpacing"/>
            </w:pPr>
            <w:r w:rsidRPr="003F0912">
              <w:t>a</w:t>
            </w:r>
          </w:p>
        </w:tc>
        <w:tc>
          <w:tcPr>
            <w:tcW w:w="2096" w:type="dxa"/>
            <w:vAlign w:val="center"/>
            <w:hideMark/>
          </w:tcPr>
          <w:p w14:paraId="3BEB4867" w14:textId="77777777" w:rsidR="000E71ED" w:rsidRPr="003F0912" w:rsidRDefault="000E71ED" w:rsidP="00371C55">
            <w:pPr>
              <w:pStyle w:val="NoSpacing"/>
            </w:pPr>
            <w:r w:rsidRPr="003F0912">
              <w:t>AM/PM marker</w:t>
            </w:r>
          </w:p>
        </w:tc>
        <w:tc>
          <w:tcPr>
            <w:tcW w:w="4651" w:type="dxa"/>
            <w:vAlign w:val="center"/>
            <w:hideMark/>
          </w:tcPr>
          <w:p w14:paraId="4C457694" w14:textId="77777777" w:rsidR="000E71ED" w:rsidRPr="003F0912" w:rsidRDefault="000E71ED" w:rsidP="00371C55">
            <w:pPr>
              <w:pStyle w:val="NoSpacing"/>
            </w:pPr>
            <w:r w:rsidRPr="003F0912">
              <w:t>AM</w:t>
            </w:r>
          </w:p>
        </w:tc>
      </w:tr>
      <w:tr w:rsidR="000E71ED" w:rsidRPr="003F0912" w14:paraId="4A0AD59D" w14:textId="77777777" w:rsidTr="00371C55">
        <w:trPr>
          <w:tblCellSpacing w:w="15" w:type="dxa"/>
        </w:trPr>
        <w:tc>
          <w:tcPr>
            <w:tcW w:w="943" w:type="dxa"/>
            <w:vAlign w:val="center"/>
            <w:hideMark/>
          </w:tcPr>
          <w:p w14:paraId="5CBD91EE" w14:textId="77777777" w:rsidR="000E71ED" w:rsidRPr="003F0912" w:rsidRDefault="000E71ED" w:rsidP="00371C55">
            <w:pPr>
              <w:pStyle w:val="NoSpacing"/>
            </w:pPr>
            <w:r w:rsidRPr="003F0912">
              <w:t>H</w:t>
            </w:r>
          </w:p>
        </w:tc>
        <w:tc>
          <w:tcPr>
            <w:tcW w:w="2096" w:type="dxa"/>
            <w:vAlign w:val="center"/>
            <w:hideMark/>
          </w:tcPr>
          <w:p w14:paraId="6F944048" w14:textId="77777777" w:rsidR="000E71ED" w:rsidRPr="003F0912" w:rsidRDefault="000E71ED" w:rsidP="00371C55">
            <w:pPr>
              <w:pStyle w:val="NoSpacing"/>
            </w:pPr>
            <w:r w:rsidRPr="003F0912">
              <w:t>Hour (0–23)</w:t>
            </w:r>
          </w:p>
        </w:tc>
        <w:tc>
          <w:tcPr>
            <w:tcW w:w="4651" w:type="dxa"/>
            <w:vAlign w:val="center"/>
            <w:hideMark/>
          </w:tcPr>
          <w:p w14:paraId="25730EC8" w14:textId="77777777" w:rsidR="000E71ED" w:rsidRPr="003F0912" w:rsidRDefault="000E71ED" w:rsidP="00371C55">
            <w:pPr>
              <w:pStyle w:val="NoSpacing"/>
            </w:pPr>
            <w:r w:rsidRPr="003F0912">
              <w:t>10</w:t>
            </w:r>
          </w:p>
        </w:tc>
      </w:tr>
      <w:tr w:rsidR="000E71ED" w:rsidRPr="003F0912" w14:paraId="27D33665" w14:textId="77777777" w:rsidTr="00371C55">
        <w:trPr>
          <w:tblCellSpacing w:w="15" w:type="dxa"/>
        </w:trPr>
        <w:tc>
          <w:tcPr>
            <w:tcW w:w="943" w:type="dxa"/>
            <w:vAlign w:val="center"/>
            <w:hideMark/>
          </w:tcPr>
          <w:p w14:paraId="1CB1C267" w14:textId="77777777" w:rsidR="000E71ED" w:rsidRPr="003F0912" w:rsidRDefault="000E71ED" w:rsidP="00371C55">
            <w:pPr>
              <w:pStyle w:val="NoSpacing"/>
            </w:pPr>
            <w:r w:rsidRPr="003F0912">
              <w:t>HH</w:t>
            </w:r>
          </w:p>
        </w:tc>
        <w:tc>
          <w:tcPr>
            <w:tcW w:w="2096" w:type="dxa"/>
            <w:vAlign w:val="center"/>
            <w:hideMark/>
          </w:tcPr>
          <w:p w14:paraId="6A7B9F24" w14:textId="77777777" w:rsidR="000E71ED" w:rsidRPr="003F0912" w:rsidRDefault="000E71ED" w:rsidP="00371C55">
            <w:pPr>
              <w:pStyle w:val="NoSpacing"/>
            </w:pPr>
            <w:r w:rsidRPr="003F0912">
              <w:t>Hour (zero-padded, 0–23)</w:t>
            </w:r>
          </w:p>
        </w:tc>
        <w:tc>
          <w:tcPr>
            <w:tcW w:w="4651" w:type="dxa"/>
            <w:vAlign w:val="center"/>
            <w:hideMark/>
          </w:tcPr>
          <w:p w14:paraId="23950AFC" w14:textId="77777777" w:rsidR="000E71ED" w:rsidRPr="003F0912" w:rsidRDefault="000E71ED" w:rsidP="00371C55">
            <w:pPr>
              <w:pStyle w:val="NoSpacing"/>
            </w:pPr>
            <w:r w:rsidRPr="003F0912">
              <w:t>10</w:t>
            </w:r>
          </w:p>
        </w:tc>
      </w:tr>
      <w:tr w:rsidR="000E71ED" w:rsidRPr="003F0912" w14:paraId="6CC9CF1C" w14:textId="77777777" w:rsidTr="00371C55">
        <w:trPr>
          <w:tblCellSpacing w:w="15" w:type="dxa"/>
        </w:trPr>
        <w:tc>
          <w:tcPr>
            <w:tcW w:w="943" w:type="dxa"/>
            <w:vAlign w:val="center"/>
            <w:hideMark/>
          </w:tcPr>
          <w:p w14:paraId="6CDA9A27" w14:textId="77777777" w:rsidR="000E71ED" w:rsidRPr="003F0912" w:rsidRDefault="000E71ED" w:rsidP="00371C55">
            <w:pPr>
              <w:pStyle w:val="NoSpacing"/>
            </w:pPr>
            <w:r w:rsidRPr="003F0912">
              <w:t>h</w:t>
            </w:r>
          </w:p>
        </w:tc>
        <w:tc>
          <w:tcPr>
            <w:tcW w:w="2096" w:type="dxa"/>
            <w:vAlign w:val="center"/>
            <w:hideMark/>
          </w:tcPr>
          <w:p w14:paraId="1958C5BA" w14:textId="77777777" w:rsidR="000E71ED" w:rsidRPr="003F0912" w:rsidRDefault="000E71ED" w:rsidP="00371C55">
            <w:pPr>
              <w:pStyle w:val="NoSpacing"/>
            </w:pPr>
            <w:r w:rsidRPr="003F0912">
              <w:t>Hour (1–12)</w:t>
            </w:r>
          </w:p>
        </w:tc>
        <w:tc>
          <w:tcPr>
            <w:tcW w:w="4651" w:type="dxa"/>
            <w:vAlign w:val="center"/>
            <w:hideMark/>
          </w:tcPr>
          <w:p w14:paraId="7DA63846" w14:textId="77777777" w:rsidR="000E71ED" w:rsidRPr="003F0912" w:rsidRDefault="000E71ED" w:rsidP="00371C55">
            <w:pPr>
              <w:pStyle w:val="NoSpacing"/>
            </w:pPr>
            <w:r w:rsidRPr="003F0912">
              <w:t>10</w:t>
            </w:r>
          </w:p>
        </w:tc>
      </w:tr>
      <w:tr w:rsidR="000E71ED" w:rsidRPr="003F0912" w14:paraId="08ED1EBF" w14:textId="77777777" w:rsidTr="00371C55">
        <w:trPr>
          <w:tblCellSpacing w:w="15" w:type="dxa"/>
        </w:trPr>
        <w:tc>
          <w:tcPr>
            <w:tcW w:w="943" w:type="dxa"/>
            <w:vAlign w:val="center"/>
            <w:hideMark/>
          </w:tcPr>
          <w:p w14:paraId="151B64C7" w14:textId="77777777" w:rsidR="000E71ED" w:rsidRPr="003F0912" w:rsidRDefault="000E71ED" w:rsidP="00371C55">
            <w:pPr>
              <w:pStyle w:val="NoSpacing"/>
            </w:pPr>
            <w:proofErr w:type="spellStart"/>
            <w:r w:rsidRPr="003F0912">
              <w:t>hh</w:t>
            </w:r>
            <w:proofErr w:type="spellEnd"/>
          </w:p>
        </w:tc>
        <w:tc>
          <w:tcPr>
            <w:tcW w:w="2096" w:type="dxa"/>
            <w:vAlign w:val="center"/>
            <w:hideMark/>
          </w:tcPr>
          <w:p w14:paraId="56F5E6A8" w14:textId="77777777" w:rsidR="000E71ED" w:rsidRPr="003F0912" w:rsidRDefault="000E71ED" w:rsidP="00371C55">
            <w:pPr>
              <w:pStyle w:val="NoSpacing"/>
            </w:pPr>
            <w:r w:rsidRPr="003F0912">
              <w:t>Hour (zero-padded, 1–12)</w:t>
            </w:r>
          </w:p>
        </w:tc>
        <w:tc>
          <w:tcPr>
            <w:tcW w:w="4651" w:type="dxa"/>
            <w:vAlign w:val="center"/>
            <w:hideMark/>
          </w:tcPr>
          <w:p w14:paraId="329E95FF" w14:textId="77777777" w:rsidR="000E71ED" w:rsidRPr="003F0912" w:rsidRDefault="000E71ED" w:rsidP="00371C55">
            <w:pPr>
              <w:pStyle w:val="NoSpacing"/>
            </w:pPr>
            <w:r w:rsidRPr="003F0912">
              <w:t>10</w:t>
            </w:r>
          </w:p>
        </w:tc>
      </w:tr>
      <w:tr w:rsidR="000E71ED" w:rsidRPr="003F0912" w14:paraId="3C0F770D" w14:textId="77777777" w:rsidTr="00371C55">
        <w:trPr>
          <w:tblCellSpacing w:w="15" w:type="dxa"/>
        </w:trPr>
        <w:tc>
          <w:tcPr>
            <w:tcW w:w="943" w:type="dxa"/>
            <w:vAlign w:val="center"/>
            <w:hideMark/>
          </w:tcPr>
          <w:p w14:paraId="0BC14754" w14:textId="77777777" w:rsidR="000E71ED" w:rsidRPr="003F0912" w:rsidRDefault="000E71ED" w:rsidP="00371C55">
            <w:pPr>
              <w:pStyle w:val="NoSpacing"/>
            </w:pPr>
            <w:r w:rsidRPr="003F0912">
              <w:t>m</w:t>
            </w:r>
          </w:p>
        </w:tc>
        <w:tc>
          <w:tcPr>
            <w:tcW w:w="2096" w:type="dxa"/>
            <w:vAlign w:val="center"/>
            <w:hideMark/>
          </w:tcPr>
          <w:p w14:paraId="10DA0F00" w14:textId="77777777" w:rsidR="000E71ED" w:rsidRPr="003F0912" w:rsidRDefault="000E71ED" w:rsidP="00371C55">
            <w:pPr>
              <w:pStyle w:val="NoSpacing"/>
            </w:pPr>
            <w:r w:rsidRPr="003F0912">
              <w:t>Minute</w:t>
            </w:r>
          </w:p>
        </w:tc>
        <w:tc>
          <w:tcPr>
            <w:tcW w:w="4651" w:type="dxa"/>
            <w:vAlign w:val="center"/>
            <w:hideMark/>
          </w:tcPr>
          <w:p w14:paraId="187E304B" w14:textId="77777777" w:rsidR="000E71ED" w:rsidRPr="003F0912" w:rsidRDefault="000E71ED" w:rsidP="00371C55">
            <w:pPr>
              <w:pStyle w:val="NoSpacing"/>
            </w:pPr>
            <w:r w:rsidRPr="003F0912">
              <w:t>15</w:t>
            </w:r>
          </w:p>
        </w:tc>
      </w:tr>
      <w:tr w:rsidR="000E71ED" w:rsidRPr="003F0912" w14:paraId="5BA768D8" w14:textId="77777777" w:rsidTr="00371C55">
        <w:trPr>
          <w:tblCellSpacing w:w="15" w:type="dxa"/>
        </w:trPr>
        <w:tc>
          <w:tcPr>
            <w:tcW w:w="943" w:type="dxa"/>
            <w:vAlign w:val="center"/>
            <w:hideMark/>
          </w:tcPr>
          <w:p w14:paraId="38570457" w14:textId="77777777" w:rsidR="000E71ED" w:rsidRPr="003F0912" w:rsidRDefault="000E71ED" w:rsidP="00371C55">
            <w:pPr>
              <w:pStyle w:val="NoSpacing"/>
            </w:pPr>
            <w:r w:rsidRPr="003F0912">
              <w:t>mm</w:t>
            </w:r>
          </w:p>
        </w:tc>
        <w:tc>
          <w:tcPr>
            <w:tcW w:w="2096" w:type="dxa"/>
            <w:vAlign w:val="center"/>
            <w:hideMark/>
          </w:tcPr>
          <w:p w14:paraId="7D4E568B" w14:textId="77777777" w:rsidR="000E71ED" w:rsidRPr="003F0912" w:rsidRDefault="000E71ED" w:rsidP="00371C55">
            <w:pPr>
              <w:pStyle w:val="NoSpacing"/>
            </w:pPr>
            <w:r w:rsidRPr="003F0912">
              <w:t>Minute (zero-padded)</w:t>
            </w:r>
          </w:p>
        </w:tc>
        <w:tc>
          <w:tcPr>
            <w:tcW w:w="4651" w:type="dxa"/>
            <w:vAlign w:val="center"/>
            <w:hideMark/>
          </w:tcPr>
          <w:p w14:paraId="415B03A3" w14:textId="77777777" w:rsidR="000E71ED" w:rsidRPr="003F0912" w:rsidRDefault="000E71ED" w:rsidP="00371C55">
            <w:pPr>
              <w:pStyle w:val="NoSpacing"/>
            </w:pPr>
            <w:r w:rsidRPr="003F0912">
              <w:t>15</w:t>
            </w:r>
          </w:p>
        </w:tc>
      </w:tr>
      <w:tr w:rsidR="000E71ED" w:rsidRPr="003F0912" w14:paraId="1E08DF44" w14:textId="77777777" w:rsidTr="00371C55">
        <w:trPr>
          <w:tblCellSpacing w:w="15" w:type="dxa"/>
        </w:trPr>
        <w:tc>
          <w:tcPr>
            <w:tcW w:w="943" w:type="dxa"/>
            <w:vAlign w:val="center"/>
            <w:hideMark/>
          </w:tcPr>
          <w:p w14:paraId="406DFE23" w14:textId="77777777" w:rsidR="000E71ED" w:rsidRPr="003F0912" w:rsidRDefault="000E71ED" w:rsidP="00371C55">
            <w:pPr>
              <w:pStyle w:val="NoSpacing"/>
            </w:pPr>
            <w:r w:rsidRPr="003F0912">
              <w:t>s</w:t>
            </w:r>
          </w:p>
        </w:tc>
        <w:tc>
          <w:tcPr>
            <w:tcW w:w="2096" w:type="dxa"/>
            <w:vAlign w:val="center"/>
            <w:hideMark/>
          </w:tcPr>
          <w:p w14:paraId="56BB4C1F" w14:textId="77777777" w:rsidR="000E71ED" w:rsidRPr="003F0912" w:rsidRDefault="000E71ED" w:rsidP="00371C55">
            <w:pPr>
              <w:pStyle w:val="NoSpacing"/>
            </w:pPr>
            <w:r w:rsidRPr="003F0912">
              <w:t>Second</w:t>
            </w:r>
          </w:p>
        </w:tc>
        <w:tc>
          <w:tcPr>
            <w:tcW w:w="4651" w:type="dxa"/>
            <w:vAlign w:val="center"/>
            <w:hideMark/>
          </w:tcPr>
          <w:p w14:paraId="6A641F12" w14:textId="77777777" w:rsidR="000E71ED" w:rsidRPr="003F0912" w:rsidRDefault="000E71ED" w:rsidP="00371C55">
            <w:pPr>
              <w:pStyle w:val="NoSpacing"/>
            </w:pPr>
            <w:r w:rsidRPr="003F0912">
              <w:t>30</w:t>
            </w:r>
          </w:p>
        </w:tc>
      </w:tr>
      <w:tr w:rsidR="000E71ED" w:rsidRPr="003F0912" w14:paraId="62C7FE1D" w14:textId="77777777" w:rsidTr="00371C55">
        <w:trPr>
          <w:tblCellSpacing w:w="15" w:type="dxa"/>
        </w:trPr>
        <w:tc>
          <w:tcPr>
            <w:tcW w:w="943" w:type="dxa"/>
            <w:vAlign w:val="center"/>
            <w:hideMark/>
          </w:tcPr>
          <w:p w14:paraId="5569F27E" w14:textId="77777777" w:rsidR="000E71ED" w:rsidRPr="003F0912" w:rsidRDefault="000E71ED" w:rsidP="00371C55">
            <w:pPr>
              <w:pStyle w:val="NoSpacing"/>
            </w:pPr>
            <w:r w:rsidRPr="003F0912">
              <w:t>ss</w:t>
            </w:r>
          </w:p>
        </w:tc>
        <w:tc>
          <w:tcPr>
            <w:tcW w:w="2096" w:type="dxa"/>
            <w:vAlign w:val="center"/>
            <w:hideMark/>
          </w:tcPr>
          <w:p w14:paraId="5C88ADDA" w14:textId="77777777" w:rsidR="000E71ED" w:rsidRPr="003F0912" w:rsidRDefault="000E71ED" w:rsidP="00371C55">
            <w:pPr>
              <w:pStyle w:val="NoSpacing"/>
            </w:pPr>
            <w:r w:rsidRPr="003F0912">
              <w:t>Second (zero-padded)</w:t>
            </w:r>
          </w:p>
        </w:tc>
        <w:tc>
          <w:tcPr>
            <w:tcW w:w="4651" w:type="dxa"/>
            <w:vAlign w:val="center"/>
            <w:hideMark/>
          </w:tcPr>
          <w:p w14:paraId="02827B7C" w14:textId="77777777" w:rsidR="000E71ED" w:rsidRPr="003F0912" w:rsidRDefault="000E71ED" w:rsidP="00371C55">
            <w:pPr>
              <w:pStyle w:val="NoSpacing"/>
            </w:pPr>
            <w:r w:rsidRPr="003F0912">
              <w:t>30</w:t>
            </w:r>
          </w:p>
        </w:tc>
      </w:tr>
      <w:tr w:rsidR="000E71ED" w:rsidRPr="003F0912" w14:paraId="03A75201" w14:textId="77777777" w:rsidTr="00371C55">
        <w:trPr>
          <w:tblCellSpacing w:w="15" w:type="dxa"/>
        </w:trPr>
        <w:tc>
          <w:tcPr>
            <w:tcW w:w="943" w:type="dxa"/>
            <w:vAlign w:val="center"/>
            <w:hideMark/>
          </w:tcPr>
          <w:p w14:paraId="2D6C95FA" w14:textId="77777777" w:rsidR="000E71ED" w:rsidRPr="003F0912" w:rsidRDefault="000E71ED" w:rsidP="00371C55">
            <w:pPr>
              <w:pStyle w:val="NoSpacing"/>
            </w:pPr>
            <w:r w:rsidRPr="003F0912">
              <w:t>S</w:t>
            </w:r>
          </w:p>
        </w:tc>
        <w:tc>
          <w:tcPr>
            <w:tcW w:w="2096" w:type="dxa"/>
            <w:vAlign w:val="center"/>
            <w:hideMark/>
          </w:tcPr>
          <w:p w14:paraId="39C25078" w14:textId="77777777" w:rsidR="000E71ED" w:rsidRPr="003F0912" w:rsidRDefault="000E71ED" w:rsidP="00371C55">
            <w:pPr>
              <w:pStyle w:val="NoSpacing"/>
            </w:pPr>
            <w:r w:rsidRPr="003F0912">
              <w:t>Fraction of second (milliseconds)</w:t>
            </w:r>
          </w:p>
        </w:tc>
        <w:tc>
          <w:tcPr>
            <w:tcW w:w="4651" w:type="dxa"/>
            <w:vAlign w:val="center"/>
            <w:hideMark/>
          </w:tcPr>
          <w:p w14:paraId="6E95CB5B" w14:textId="77777777" w:rsidR="000E71ED" w:rsidRPr="003F0912" w:rsidRDefault="000E71ED" w:rsidP="00371C55">
            <w:pPr>
              <w:pStyle w:val="NoSpacing"/>
            </w:pPr>
            <w:r w:rsidRPr="003F0912">
              <w:t>0</w:t>
            </w:r>
          </w:p>
        </w:tc>
      </w:tr>
      <w:tr w:rsidR="000E71ED" w:rsidRPr="003F0912" w14:paraId="0EA68DCF" w14:textId="77777777" w:rsidTr="00371C55">
        <w:trPr>
          <w:tblCellSpacing w:w="15" w:type="dxa"/>
        </w:trPr>
        <w:tc>
          <w:tcPr>
            <w:tcW w:w="943" w:type="dxa"/>
            <w:vAlign w:val="center"/>
            <w:hideMark/>
          </w:tcPr>
          <w:p w14:paraId="4501B23A" w14:textId="77777777" w:rsidR="000E71ED" w:rsidRPr="003F0912" w:rsidRDefault="000E71ED" w:rsidP="00371C55">
            <w:pPr>
              <w:pStyle w:val="NoSpacing"/>
            </w:pPr>
            <w:r w:rsidRPr="003F0912">
              <w:t>z</w:t>
            </w:r>
          </w:p>
        </w:tc>
        <w:tc>
          <w:tcPr>
            <w:tcW w:w="2096" w:type="dxa"/>
            <w:vAlign w:val="center"/>
            <w:hideMark/>
          </w:tcPr>
          <w:p w14:paraId="6D1F27F2" w14:textId="77777777" w:rsidR="000E71ED" w:rsidRPr="003F0912" w:rsidRDefault="000E71ED" w:rsidP="00371C55">
            <w:pPr>
              <w:pStyle w:val="NoSpacing"/>
            </w:pPr>
            <w:r w:rsidRPr="003F0912">
              <w:t>Time zone (general)</w:t>
            </w:r>
          </w:p>
        </w:tc>
        <w:tc>
          <w:tcPr>
            <w:tcW w:w="4651" w:type="dxa"/>
            <w:vAlign w:val="center"/>
            <w:hideMark/>
          </w:tcPr>
          <w:p w14:paraId="5F4C56B0" w14:textId="77777777" w:rsidR="000E71ED" w:rsidRPr="003F0912" w:rsidRDefault="000E71ED" w:rsidP="00371C55">
            <w:pPr>
              <w:pStyle w:val="NoSpacing"/>
            </w:pPr>
            <w:r w:rsidRPr="003F0912">
              <w:t>IST</w:t>
            </w:r>
          </w:p>
        </w:tc>
      </w:tr>
      <w:tr w:rsidR="000E71ED" w:rsidRPr="003F0912" w14:paraId="31847FA6" w14:textId="77777777" w:rsidTr="00371C55">
        <w:trPr>
          <w:tblCellSpacing w:w="15" w:type="dxa"/>
        </w:trPr>
        <w:tc>
          <w:tcPr>
            <w:tcW w:w="943" w:type="dxa"/>
            <w:vAlign w:val="center"/>
            <w:hideMark/>
          </w:tcPr>
          <w:p w14:paraId="269AF8F2" w14:textId="77777777" w:rsidR="000E71ED" w:rsidRPr="003F0912" w:rsidRDefault="000E71ED" w:rsidP="00371C55">
            <w:pPr>
              <w:pStyle w:val="NoSpacing"/>
            </w:pPr>
            <w:r w:rsidRPr="003F0912">
              <w:t>Z</w:t>
            </w:r>
          </w:p>
        </w:tc>
        <w:tc>
          <w:tcPr>
            <w:tcW w:w="2096" w:type="dxa"/>
            <w:vAlign w:val="center"/>
            <w:hideMark/>
          </w:tcPr>
          <w:p w14:paraId="224D1EFA" w14:textId="77777777" w:rsidR="000E71ED" w:rsidRPr="003F0912" w:rsidRDefault="000E71ED" w:rsidP="00371C55">
            <w:pPr>
              <w:pStyle w:val="NoSpacing"/>
            </w:pPr>
            <w:r w:rsidRPr="003F0912">
              <w:t>Time zone offset (RFC 822)</w:t>
            </w:r>
          </w:p>
        </w:tc>
        <w:tc>
          <w:tcPr>
            <w:tcW w:w="4651" w:type="dxa"/>
            <w:vAlign w:val="center"/>
            <w:hideMark/>
          </w:tcPr>
          <w:p w14:paraId="03AA261B" w14:textId="77777777" w:rsidR="000E71ED" w:rsidRPr="003F0912" w:rsidRDefault="000E71ED" w:rsidP="00371C55">
            <w:pPr>
              <w:pStyle w:val="NoSpacing"/>
            </w:pPr>
            <w:r w:rsidRPr="003F0912">
              <w:t>+0530</w:t>
            </w:r>
          </w:p>
        </w:tc>
      </w:tr>
    </w:tbl>
    <w:p w14:paraId="0978FC0C" w14:textId="77777777" w:rsidR="00D07CE6" w:rsidRDefault="00D07CE6" w:rsidP="00D25C71">
      <w:pPr>
        <w:pStyle w:val="NoSpacing"/>
        <w:rPr>
          <w:sz w:val="26"/>
          <w:szCs w:val="26"/>
        </w:rPr>
      </w:pPr>
    </w:p>
    <w:p w14:paraId="5BB163D5" w14:textId="3D06F5FA" w:rsidR="006320F2" w:rsidRPr="007D656C" w:rsidRDefault="001C1281" w:rsidP="00D25C71">
      <w:pPr>
        <w:pStyle w:val="NoSpacing"/>
        <w:rPr>
          <w:b/>
          <w:bCs/>
          <w:sz w:val="26"/>
          <w:szCs w:val="26"/>
        </w:rPr>
      </w:pPr>
      <w:r w:rsidRPr="007D656C">
        <w:rPr>
          <w:b/>
          <w:bCs/>
          <w:sz w:val="26"/>
          <w:szCs w:val="26"/>
        </w:rPr>
        <w:t>Note:</w:t>
      </w:r>
    </w:p>
    <w:p w14:paraId="34995928" w14:textId="77777777" w:rsidR="001C1281" w:rsidRPr="001C1281" w:rsidRDefault="001C1281">
      <w:pPr>
        <w:pStyle w:val="NoSpacing"/>
        <w:numPr>
          <w:ilvl w:val="0"/>
          <w:numId w:val="72"/>
        </w:numPr>
        <w:rPr>
          <w:sz w:val="26"/>
          <w:szCs w:val="26"/>
        </w:rPr>
      </w:pPr>
      <w:r w:rsidRPr="007D656C">
        <w:rPr>
          <w:b/>
          <w:bCs/>
          <w:sz w:val="26"/>
          <w:szCs w:val="26"/>
        </w:rPr>
        <w:t>'M' or 'L'</w:t>
      </w:r>
      <w:r w:rsidRPr="001C1281">
        <w:rPr>
          <w:sz w:val="26"/>
          <w:szCs w:val="26"/>
        </w:rPr>
        <w:t>: Month number in a year starting from 1. There is no difference between ‘M’ and ‘L’. Month from 1 to 9 are printed without padding.</w:t>
      </w:r>
    </w:p>
    <w:p w14:paraId="79FE2D4B" w14:textId="77777777" w:rsidR="001C1281" w:rsidRPr="001C1281" w:rsidRDefault="001C1281">
      <w:pPr>
        <w:pStyle w:val="NoSpacing"/>
        <w:numPr>
          <w:ilvl w:val="0"/>
          <w:numId w:val="72"/>
        </w:numPr>
        <w:rPr>
          <w:sz w:val="26"/>
          <w:szCs w:val="26"/>
        </w:rPr>
      </w:pPr>
      <w:r w:rsidRPr="007D656C">
        <w:rPr>
          <w:b/>
          <w:bCs/>
          <w:sz w:val="26"/>
          <w:szCs w:val="26"/>
        </w:rPr>
        <w:t>'MM' or 'LL'</w:t>
      </w:r>
      <w:r w:rsidRPr="001C1281">
        <w:rPr>
          <w:sz w:val="26"/>
          <w:szCs w:val="26"/>
        </w:rPr>
        <w:t>: Month number in a year starting from 1. Zero padding is added for month 1-9</w:t>
      </w:r>
    </w:p>
    <w:p w14:paraId="4C5415B0" w14:textId="271C8751" w:rsidR="001C1281" w:rsidRDefault="001C1281">
      <w:pPr>
        <w:pStyle w:val="NoSpacing"/>
        <w:numPr>
          <w:ilvl w:val="0"/>
          <w:numId w:val="72"/>
        </w:numPr>
        <w:rPr>
          <w:sz w:val="26"/>
          <w:szCs w:val="26"/>
        </w:rPr>
      </w:pPr>
      <w:r w:rsidRPr="007D656C">
        <w:rPr>
          <w:b/>
          <w:bCs/>
          <w:sz w:val="26"/>
          <w:szCs w:val="26"/>
        </w:rPr>
        <w:t>'MMM':</w:t>
      </w:r>
      <w:r w:rsidRPr="001C1281">
        <w:rPr>
          <w:sz w:val="26"/>
          <w:szCs w:val="26"/>
        </w:rPr>
        <w:t xml:space="preserve"> Short textual representation in the standard form. </w:t>
      </w:r>
      <w:proofErr w:type="spellStart"/>
      <w:r w:rsidRPr="001C1281">
        <w:rPr>
          <w:sz w:val="26"/>
          <w:szCs w:val="26"/>
        </w:rPr>
        <w:t>E.g</w:t>
      </w:r>
      <w:proofErr w:type="spellEnd"/>
      <w:r w:rsidRPr="001C1281">
        <w:rPr>
          <w:sz w:val="26"/>
          <w:szCs w:val="26"/>
        </w:rPr>
        <w:t xml:space="preserve"> -- Jan, Feb, Mar ..</w:t>
      </w:r>
    </w:p>
    <w:p w14:paraId="5AD3B3BE" w14:textId="77777777" w:rsidR="00251113" w:rsidRDefault="00251113" w:rsidP="00D25C71">
      <w:pPr>
        <w:pStyle w:val="NoSpacing"/>
        <w:rPr>
          <w:sz w:val="26"/>
          <w:szCs w:val="26"/>
        </w:rPr>
      </w:pPr>
    </w:p>
    <w:p w14:paraId="4243009D" w14:textId="4DA22D0B" w:rsidR="007D656C" w:rsidRPr="008C1E0E" w:rsidRDefault="000F3E26" w:rsidP="00D25C71">
      <w:pPr>
        <w:pStyle w:val="NoSpacing"/>
        <w:rPr>
          <w:b/>
          <w:bCs/>
          <w:sz w:val="26"/>
          <w:szCs w:val="26"/>
        </w:rPr>
      </w:pPr>
      <w:r w:rsidRPr="008C1E0E">
        <w:rPr>
          <w:b/>
          <w:bCs/>
          <w:sz w:val="26"/>
          <w:szCs w:val="26"/>
        </w:rPr>
        <w:t>Question:</w:t>
      </w:r>
      <w:r w:rsidR="008C1E0E">
        <w:rPr>
          <w:b/>
          <w:bCs/>
          <w:sz w:val="26"/>
          <w:szCs w:val="26"/>
        </w:rPr>
        <w:t xml:space="preserve"> --- good</w:t>
      </w:r>
    </w:p>
    <w:p w14:paraId="5E1DAF22" w14:textId="69875EEA" w:rsidR="000F3E26" w:rsidRDefault="00EF4C0E" w:rsidP="00D25C71">
      <w:pPr>
        <w:pStyle w:val="NoSpacing"/>
        <w:rPr>
          <w:sz w:val="26"/>
          <w:szCs w:val="26"/>
        </w:rPr>
      </w:pPr>
      <w:r>
        <w:rPr>
          <w:sz w:val="26"/>
          <w:szCs w:val="26"/>
        </w:rPr>
        <w:lastRenderedPageBreak/>
        <w:t>Convert the below dataframe column (date_str_2) into date type.</w:t>
      </w:r>
    </w:p>
    <w:p w14:paraId="0BF985AC" w14:textId="77777777" w:rsidR="002A3963" w:rsidRPr="002A3963" w:rsidRDefault="002A3963" w:rsidP="002A3963">
      <w:pPr>
        <w:pStyle w:val="NoSpacing"/>
        <w:rPr>
          <w:sz w:val="26"/>
          <w:szCs w:val="26"/>
        </w:rPr>
      </w:pPr>
      <w:r w:rsidRPr="002A3963">
        <w:rPr>
          <w:sz w:val="26"/>
          <w:szCs w:val="26"/>
        </w:rPr>
        <w:t>data = [("2023-05-18","01 Jan 2010",), ("2023-12-31", "01 Jan 2010",)]</w:t>
      </w:r>
    </w:p>
    <w:p w14:paraId="066A81B9" w14:textId="7E89C929" w:rsidR="00EF4C0E" w:rsidRDefault="002A3963" w:rsidP="002A3963">
      <w:pPr>
        <w:pStyle w:val="NoSpacing"/>
        <w:rPr>
          <w:sz w:val="26"/>
          <w:szCs w:val="26"/>
        </w:rPr>
      </w:pPr>
      <w:proofErr w:type="spellStart"/>
      <w:r w:rsidRPr="002A3963">
        <w:rPr>
          <w:sz w:val="26"/>
          <w:szCs w:val="26"/>
        </w:rPr>
        <w:t>df</w:t>
      </w:r>
      <w:proofErr w:type="spellEnd"/>
      <w:r w:rsidRPr="002A3963">
        <w:rPr>
          <w:sz w:val="26"/>
          <w:szCs w:val="26"/>
        </w:rPr>
        <w:t xml:space="preserve"> = </w:t>
      </w:r>
      <w:proofErr w:type="spellStart"/>
      <w:r w:rsidRPr="002A3963">
        <w:rPr>
          <w:sz w:val="26"/>
          <w:szCs w:val="26"/>
        </w:rPr>
        <w:t>spark.createDataFrame</w:t>
      </w:r>
      <w:proofErr w:type="spellEnd"/>
      <w:r w:rsidRPr="002A3963">
        <w:rPr>
          <w:sz w:val="26"/>
          <w:szCs w:val="26"/>
        </w:rPr>
        <w:t>(data, ["date_str_1", "date_str_2"])</w:t>
      </w:r>
    </w:p>
    <w:p w14:paraId="747113B9" w14:textId="77777777" w:rsidR="000C2DEF" w:rsidRDefault="000C2DEF" w:rsidP="000C2DEF">
      <w:pPr>
        <w:pStyle w:val="HTMLPreformatted"/>
        <w:shd w:val="clear" w:color="auto" w:fill="FFFFFF"/>
        <w:wordWrap w:val="0"/>
        <w:textAlignment w:val="baseline"/>
        <w:rPr>
          <w:color w:val="000000"/>
          <w:sz w:val="21"/>
          <w:szCs w:val="21"/>
        </w:rPr>
      </w:pPr>
      <w:r>
        <w:rPr>
          <w:color w:val="000000"/>
          <w:sz w:val="21"/>
          <w:szCs w:val="21"/>
        </w:rPr>
        <w:t>+----------+-----------+</w:t>
      </w:r>
    </w:p>
    <w:p w14:paraId="310EA8F4" w14:textId="77777777" w:rsidR="000C2DEF" w:rsidRDefault="000C2DEF" w:rsidP="000C2DEF">
      <w:pPr>
        <w:pStyle w:val="HTMLPreformatted"/>
        <w:shd w:val="clear" w:color="auto" w:fill="FFFFFF"/>
        <w:wordWrap w:val="0"/>
        <w:textAlignment w:val="baseline"/>
        <w:rPr>
          <w:color w:val="000000"/>
          <w:sz w:val="21"/>
          <w:szCs w:val="21"/>
        </w:rPr>
      </w:pPr>
      <w:r>
        <w:rPr>
          <w:color w:val="000000"/>
          <w:sz w:val="21"/>
          <w:szCs w:val="21"/>
        </w:rPr>
        <w:t>|date_str_1| date_str_2|</w:t>
      </w:r>
    </w:p>
    <w:p w14:paraId="1A745F27" w14:textId="77777777" w:rsidR="000C2DEF" w:rsidRDefault="000C2DEF" w:rsidP="000C2DEF">
      <w:pPr>
        <w:pStyle w:val="HTMLPreformatted"/>
        <w:shd w:val="clear" w:color="auto" w:fill="FFFFFF"/>
        <w:wordWrap w:val="0"/>
        <w:textAlignment w:val="baseline"/>
        <w:rPr>
          <w:color w:val="000000"/>
          <w:sz w:val="21"/>
          <w:szCs w:val="21"/>
        </w:rPr>
      </w:pPr>
      <w:r>
        <w:rPr>
          <w:color w:val="000000"/>
          <w:sz w:val="21"/>
          <w:szCs w:val="21"/>
        </w:rPr>
        <w:t>+----------+-----------+</w:t>
      </w:r>
    </w:p>
    <w:p w14:paraId="7D730BB8" w14:textId="77777777" w:rsidR="000C2DEF" w:rsidRDefault="000C2DEF" w:rsidP="000C2DEF">
      <w:pPr>
        <w:pStyle w:val="HTMLPreformatted"/>
        <w:shd w:val="clear" w:color="auto" w:fill="FFFFFF"/>
        <w:wordWrap w:val="0"/>
        <w:textAlignment w:val="baseline"/>
        <w:rPr>
          <w:color w:val="000000"/>
          <w:sz w:val="21"/>
          <w:szCs w:val="21"/>
        </w:rPr>
      </w:pPr>
      <w:r>
        <w:rPr>
          <w:color w:val="000000"/>
          <w:sz w:val="21"/>
          <w:szCs w:val="21"/>
        </w:rPr>
        <w:t>|2023-05-18|01 Jan 2010|</w:t>
      </w:r>
    </w:p>
    <w:p w14:paraId="419586A8" w14:textId="77777777" w:rsidR="000C2DEF" w:rsidRDefault="000C2DEF" w:rsidP="000C2DEF">
      <w:pPr>
        <w:pStyle w:val="HTMLPreformatted"/>
        <w:shd w:val="clear" w:color="auto" w:fill="FFFFFF"/>
        <w:wordWrap w:val="0"/>
        <w:textAlignment w:val="baseline"/>
        <w:rPr>
          <w:color w:val="000000"/>
          <w:sz w:val="21"/>
          <w:szCs w:val="21"/>
        </w:rPr>
      </w:pPr>
      <w:r>
        <w:rPr>
          <w:color w:val="000000"/>
          <w:sz w:val="21"/>
          <w:szCs w:val="21"/>
        </w:rPr>
        <w:t>|2023-12-31|01 Jan 2010|</w:t>
      </w:r>
    </w:p>
    <w:p w14:paraId="205BBBC4" w14:textId="77777777" w:rsidR="000C2DEF" w:rsidRDefault="000C2DEF" w:rsidP="000C2DEF">
      <w:pPr>
        <w:pStyle w:val="HTMLPreformatted"/>
        <w:shd w:val="clear" w:color="auto" w:fill="FFFFFF"/>
        <w:wordWrap w:val="0"/>
        <w:textAlignment w:val="baseline"/>
        <w:rPr>
          <w:color w:val="000000"/>
          <w:sz w:val="21"/>
          <w:szCs w:val="21"/>
        </w:rPr>
      </w:pPr>
      <w:r>
        <w:rPr>
          <w:color w:val="000000"/>
          <w:sz w:val="21"/>
          <w:szCs w:val="21"/>
        </w:rPr>
        <w:t>+----------+-----------+</w:t>
      </w:r>
    </w:p>
    <w:p w14:paraId="4A7087FB" w14:textId="77777777" w:rsidR="00921E9E" w:rsidRDefault="00921E9E" w:rsidP="002A3963">
      <w:pPr>
        <w:pStyle w:val="NoSpacing"/>
        <w:rPr>
          <w:sz w:val="26"/>
          <w:szCs w:val="26"/>
        </w:rPr>
      </w:pPr>
    </w:p>
    <w:p w14:paraId="3C60C42B" w14:textId="13623643" w:rsidR="000C2DEF" w:rsidRDefault="008928C3" w:rsidP="002A3963">
      <w:pPr>
        <w:pStyle w:val="NoSpacing"/>
        <w:rPr>
          <w:sz w:val="26"/>
          <w:szCs w:val="26"/>
        </w:rPr>
      </w:pPr>
      <w:r>
        <w:rPr>
          <w:sz w:val="26"/>
          <w:szCs w:val="26"/>
        </w:rPr>
        <w:t>Solution:</w:t>
      </w:r>
    </w:p>
    <w:p w14:paraId="58853AEE" w14:textId="439DED79" w:rsidR="008928C3" w:rsidRDefault="00A00C6C" w:rsidP="002A3963">
      <w:pPr>
        <w:pStyle w:val="NoSpacing"/>
        <w:rPr>
          <w:sz w:val="26"/>
          <w:szCs w:val="26"/>
        </w:rPr>
      </w:pPr>
      <w:proofErr w:type="spellStart"/>
      <w:r w:rsidRPr="00A00C6C">
        <w:rPr>
          <w:sz w:val="26"/>
          <w:szCs w:val="26"/>
        </w:rPr>
        <w:t>df</w:t>
      </w:r>
      <w:proofErr w:type="spellEnd"/>
      <w:r w:rsidRPr="00A00C6C">
        <w:rPr>
          <w:sz w:val="26"/>
          <w:szCs w:val="26"/>
        </w:rPr>
        <w:t>=</w:t>
      </w:r>
      <w:proofErr w:type="spellStart"/>
      <w:r w:rsidRPr="00A00C6C">
        <w:rPr>
          <w:sz w:val="26"/>
          <w:szCs w:val="26"/>
        </w:rPr>
        <w:t>df.withColumn</w:t>
      </w:r>
      <w:proofErr w:type="spellEnd"/>
      <w:r w:rsidRPr="00A00C6C">
        <w:rPr>
          <w:sz w:val="26"/>
          <w:szCs w:val="26"/>
        </w:rPr>
        <w:t>('date_str_2',to_date(df.date_str_2,</w:t>
      </w:r>
      <w:r w:rsidRPr="006D72E6">
        <w:rPr>
          <w:b/>
          <w:bCs/>
          <w:sz w:val="26"/>
          <w:szCs w:val="26"/>
        </w:rPr>
        <w:t xml:space="preserve">format='d </w:t>
      </w:r>
      <w:r w:rsidRPr="007C6AB1">
        <w:rPr>
          <w:b/>
          <w:bCs/>
          <w:color w:val="FF0000"/>
          <w:sz w:val="26"/>
          <w:szCs w:val="26"/>
        </w:rPr>
        <w:t xml:space="preserve">MMM </w:t>
      </w:r>
      <w:proofErr w:type="spellStart"/>
      <w:r w:rsidRPr="006D72E6">
        <w:rPr>
          <w:b/>
          <w:bCs/>
          <w:sz w:val="26"/>
          <w:szCs w:val="26"/>
        </w:rPr>
        <w:t>y</w:t>
      </w:r>
      <w:r w:rsidR="00D66078">
        <w:rPr>
          <w:b/>
          <w:bCs/>
          <w:sz w:val="26"/>
          <w:szCs w:val="26"/>
        </w:rPr>
        <w:t>yyy</w:t>
      </w:r>
      <w:proofErr w:type="spellEnd"/>
      <w:r w:rsidRPr="006D72E6">
        <w:rPr>
          <w:b/>
          <w:bCs/>
          <w:sz w:val="26"/>
          <w:szCs w:val="26"/>
        </w:rPr>
        <w:t>'</w:t>
      </w:r>
      <w:r w:rsidRPr="00A00C6C">
        <w:rPr>
          <w:sz w:val="26"/>
          <w:szCs w:val="26"/>
        </w:rPr>
        <w:t>))</w:t>
      </w:r>
    </w:p>
    <w:p w14:paraId="06A3688E" w14:textId="77777777" w:rsidR="00C57088" w:rsidRDefault="00C57088" w:rsidP="00D25C71">
      <w:pPr>
        <w:pStyle w:val="NoSpacing"/>
        <w:rPr>
          <w:b/>
          <w:bCs/>
          <w:sz w:val="26"/>
          <w:szCs w:val="26"/>
        </w:rPr>
      </w:pPr>
    </w:p>
    <w:p w14:paraId="54AD1463" w14:textId="77777777" w:rsidR="00517512" w:rsidRDefault="00517512" w:rsidP="00D25C71">
      <w:pPr>
        <w:pStyle w:val="NoSpacing"/>
        <w:rPr>
          <w:b/>
          <w:bCs/>
          <w:sz w:val="26"/>
          <w:szCs w:val="26"/>
        </w:rPr>
      </w:pPr>
    </w:p>
    <w:p w14:paraId="45EEB713" w14:textId="77777777" w:rsidR="00C57088" w:rsidRDefault="00A04953" w:rsidP="00D25C71">
      <w:pPr>
        <w:pStyle w:val="NoSpacing"/>
        <w:rPr>
          <w:b/>
          <w:bCs/>
          <w:sz w:val="26"/>
          <w:szCs w:val="26"/>
        </w:rPr>
      </w:pPr>
      <w:r>
        <w:rPr>
          <w:b/>
          <w:bCs/>
          <w:sz w:val="26"/>
          <w:szCs w:val="26"/>
        </w:rPr>
        <w:t>################################################################################</w:t>
      </w:r>
    </w:p>
    <w:p w14:paraId="71F2232C" w14:textId="77777777" w:rsidR="00C57088" w:rsidRDefault="00A04953" w:rsidP="00D25C71">
      <w:pPr>
        <w:pStyle w:val="NoSpacing"/>
        <w:rPr>
          <w:b/>
          <w:bCs/>
          <w:sz w:val="26"/>
          <w:szCs w:val="26"/>
        </w:rPr>
      </w:pPr>
      <w:r>
        <w:rPr>
          <w:b/>
          <w:bCs/>
          <w:sz w:val="26"/>
          <w:szCs w:val="26"/>
        </w:rPr>
        <w:t xml:space="preserve">#                                                            </w:t>
      </w:r>
      <w:proofErr w:type="spellStart"/>
      <w:r>
        <w:rPr>
          <w:b/>
          <w:bCs/>
          <w:sz w:val="26"/>
          <w:szCs w:val="26"/>
        </w:rPr>
        <w:t>pyspark.sql.function</w:t>
      </w:r>
      <w:proofErr w:type="spellEnd"/>
      <w:r>
        <w:rPr>
          <w:b/>
          <w:bCs/>
          <w:sz w:val="26"/>
          <w:szCs w:val="26"/>
        </w:rPr>
        <w:t xml:space="preserve"> API                                                                    #</w:t>
      </w:r>
    </w:p>
    <w:p w14:paraId="713C55ED" w14:textId="77777777" w:rsidR="00B005EA" w:rsidRDefault="00B005EA" w:rsidP="00B005EA">
      <w:pPr>
        <w:pStyle w:val="NoSpacing"/>
        <w:rPr>
          <w:b/>
          <w:bCs/>
          <w:sz w:val="26"/>
          <w:szCs w:val="26"/>
        </w:rPr>
      </w:pPr>
      <w:r>
        <w:rPr>
          <w:b/>
          <w:bCs/>
          <w:sz w:val="26"/>
          <w:szCs w:val="26"/>
        </w:rPr>
        <w:t>################################################################################</w:t>
      </w:r>
    </w:p>
    <w:p w14:paraId="32B96A8C" w14:textId="77777777" w:rsidR="001B3E17" w:rsidRDefault="00340484" w:rsidP="00D25C71">
      <w:pPr>
        <w:pStyle w:val="NoSpacing"/>
        <w:rPr>
          <w:sz w:val="26"/>
          <w:szCs w:val="26"/>
        </w:rPr>
      </w:pPr>
      <w:r w:rsidRPr="00340484">
        <w:rPr>
          <w:sz w:val="26"/>
          <w:szCs w:val="26"/>
        </w:rPr>
        <w:t xml:space="preserve">PySpark SQL provides several built-in standard </w:t>
      </w:r>
      <w:r w:rsidRPr="00F406B7">
        <w:rPr>
          <w:sz w:val="26"/>
          <w:szCs w:val="26"/>
          <w:u w:val="single"/>
        </w:rPr>
        <w:t xml:space="preserve">functions </w:t>
      </w:r>
      <w:proofErr w:type="spellStart"/>
      <w:r w:rsidRPr="00F406B7">
        <w:rPr>
          <w:sz w:val="26"/>
          <w:szCs w:val="26"/>
          <w:u w:val="single"/>
        </w:rPr>
        <w:t>pyspark.sql.functions</w:t>
      </w:r>
      <w:proofErr w:type="spellEnd"/>
      <w:r w:rsidRPr="00F406B7">
        <w:rPr>
          <w:sz w:val="26"/>
          <w:szCs w:val="26"/>
          <w:u w:val="single"/>
        </w:rPr>
        <w:t xml:space="preserve"> to work with </w:t>
      </w:r>
      <w:proofErr w:type="spellStart"/>
      <w:r w:rsidRPr="00F406B7">
        <w:rPr>
          <w:sz w:val="26"/>
          <w:szCs w:val="26"/>
          <w:u w:val="single"/>
        </w:rPr>
        <w:t>DataFrame</w:t>
      </w:r>
      <w:proofErr w:type="spellEnd"/>
      <w:r w:rsidRPr="00F406B7">
        <w:rPr>
          <w:sz w:val="26"/>
          <w:szCs w:val="26"/>
          <w:u w:val="single"/>
        </w:rPr>
        <w:t xml:space="preserve"> and SQL queries.</w:t>
      </w:r>
      <w:r w:rsidRPr="00340484">
        <w:rPr>
          <w:sz w:val="26"/>
          <w:szCs w:val="26"/>
        </w:rPr>
        <w:t xml:space="preserve"> </w:t>
      </w:r>
    </w:p>
    <w:p w14:paraId="0E3943AC" w14:textId="77777777" w:rsidR="00FC661D" w:rsidRPr="00A3499F" w:rsidRDefault="00340484" w:rsidP="00D25C71">
      <w:pPr>
        <w:pStyle w:val="NoSpacing"/>
        <w:rPr>
          <w:sz w:val="26"/>
          <w:szCs w:val="26"/>
        </w:rPr>
      </w:pPr>
      <w:r w:rsidRPr="00112C45">
        <w:rPr>
          <w:sz w:val="26"/>
          <w:szCs w:val="26"/>
          <w:highlight w:val="yellow"/>
        </w:rPr>
        <w:t xml:space="preserve">All these PySpark SQL Functions return </w:t>
      </w:r>
      <w:proofErr w:type="spellStart"/>
      <w:r w:rsidRPr="00112C45">
        <w:rPr>
          <w:sz w:val="26"/>
          <w:szCs w:val="26"/>
          <w:highlight w:val="yellow"/>
        </w:rPr>
        <w:t>pyspark.sql.Column</w:t>
      </w:r>
      <w:proofErr w:type="spellEnd"/>
      <w:r w:rsidRPr="00112C45">
        <w:rPr>
          <w:sz w:val="26"/>
          <w:szCs w:val="26"/>
          <w:highlight w:val="yellow"/>
        </w:rPr>
        <w:t xml:space="preserve"> type</w:t>
      </w:r>
      <w:r w:rsidR="006E6037">
        <w:rPr>
          <w:sz w:val="26"/>
          <w:szCs w:val="26"/>
        </w:rPr>
        <w:t>.</w:t>
      </w:r>
    </w:p>
    <w:p w14:paraId="45E5C38C" w14:textId="77777777" w:rsidR="00FC661D" w:rsidRDefault="00361C99" w:rsidP="00D25C71">
      <w:pPr>
        <w:pStyle w:val="NoSpacing"/>
        <w:rPr>
          <w:sz w:val="26"/>
          <w:szCs w:val="26"/>
        </w:rPr>
      </w:pPr>
      <w:hyperlink r:id="rId549" w:history="1">
        <w:r w:rsidRPr="00CA1E59">
          <w:rPr>
            <w:rStyle w:val="Hyperlink"/>
            <w:sz w:val="26"/>
            <w:szCs w:val="26"/>
          </w:rPr>
          <w:t>https://spark.apache.org/docs/latest/api/python/reference/pyspark.sql/functions.html</w:t>
        </w:r>
      </w:hyperlink>
    </w:p>
    <w:p w14:paraId="1A8BB631" w14:textId="77777777" w:rsidR="00361C99" w:rsidRDefault="00361C99" w:rsidP="00D25C71">
      <w:pPr>
        <w:pStyle w:val="NoSpacing"/>
        <w:rPr>
          <w:sz w:val="26"/>
          <w:szCs w:val="26"/>
        </w:rPr>
      </w:pPr>
    </w:p>
    <w:p w14:paraId="7CD93197" w14:textId="7E72E528" w:rsidR="00FE3CD3" w:rsidRPr="00FE3CD3" w:rsidRDefault="00FE3CD3" w:rsidP="00FE3CD3">
      <w:pPr>
        <w:pStyle w:val="NoSpacing"/>
        <w:rPr>
          <w:sz w:val="26"/>
          <w:szCs w:val="26"/>
        </w:rPr>
      </w:pPr>
      <w:r w:rsidRPr="00FE3CD3">
        <w:rPr>
          <w:sz w:val="26"/>
          <w:szCs w:val="26"/>
        </w:rPr>
        <w:t xml:space="preserve">All these functions can be </w:t>
      </w:r>
      <w:r w:rsidR="00E45D07" w:rsidRPr="00FE3CD3">
        <w:rPr>
          <w:sz w:val="26"/>
          <w:szCs w:val="26"/>
        </w:rPr>
        <w:t>divided</w:t>
      </w:r>
      <w:r w:rsidRPr="00FE3CD3">
        <w:rPr>
          <w:sz w:val="26"/>
          <w:szCs w:val="26"/>
        </w:rPr>
        <w:t xml:space="preserve"> into below </w:t>
      </w:r>
      <w:r w:rsidR="009B7931" w:rsidRPr="00FE3CD3">
        <w:rPr>
          <w:sz w:val="26"/>
          <w:szCs w:val="26"/>
        </w:rPr>
        <w:t>category</w:t>
      </w:r>
      <w:r w:rsidRPr="00FE3CD3">
        <w:rPr>
          <w:sz w:val="26"/>
          <w:szCs w:val="26"/>
        </w:rPr>
        <w:t>-</w:t>
      </w:r>
    </w:p>
    <w:p w14:paraId="33506C1C" w14:textId="77777777" w:rsidR="00FE3CD3" w:rsidRPr="00FE3CD3" w:rsidRDefault="00FE3CD3" w:rsidP="008B2569">
      <w:pPr>
        <w:pStyle w:val="NoSpacing"/>
        <w:numPr>
          <w:ilvl w:val="0"/>
          <w:numId w:val="6"/>
        </w:numPr>
        <w:rPr>
          <w:sz w:val="26"/>
          <w:szCs w:val="26"/>
        </w:rPr>
      </w:pPr>
      <w:r w:rsidRPr="00FE3CD3">
        <w:rPr>
          <w:sz w:val="26"/>
          <w:szCs w:val="26"/>
        </w:rPr>
        <w:t>String Functions</w:t>
      </w:r>
    </w:p>
    <w:p w14:paraId="2F504A8F" w14:textId="77777777" w:rsidR="00FE3CD3" w:rsidRPr="00FE3CD3" w:rsidRDefault="00FE3CD3" w:rsidP="008B2569">
      <w:pPr>
        <w:pStyle w:val="NoSpacing"/>
        <w:numPr>
          <w:ilvl w:val="0"/>
          <w:numId w:val="6"/>
        </w:numPr>
        <w:rPr>
          <w:sz w:val="26"/>
          <w:szCs w:val="26"/>
        </w:rPr>
      </w:pPr>
      <w:r w:rsidRPr="00FE3CD3">
        <w:rPr>
          <w:sz w:val="26"/>
          <w:szCs w:val="26"/>
        </w:rPr>
        <w:t>Date &amp; Time Functions</w:t>
      </w:r>
    </w:p>
    <w:p w14:paraId="3649285E" w14:textId="77777777" w:rsidR="00FE3CD3" w:rsidRPr="00FE3CD3" w:rsidRDefault="00FE3CD3" w:rsidP="008B2569">
      <w:pPr>
        <w:pStyle w:val="NoSpacing"/>
        <w:numPr>
          <w:ilvl w:val="0"/>
          <w:numId w:val="6"/>
        </w:numPr>
        <w:rPr>
          <w:sz w:val="26"/>
          <w:szCs w:val="26"/>
        </w:rPr>
      </w:pPr>
      <w:r w:rsidRPr="00FE3CD3">
        <w:rPr>
          <w:sz w:val="26"/>
          <w:szCs w:val="26"/>
        </w:rPr>
        <w:t>Collection Functions</w:t>
      </w:r>
    </w:p>
    <w:p w14:paraId="2F9E5E83" w14:textId="77777777" w:rsidR="00FE3CD3" w:rsidRPr="00FE3CD3" w:rsidRDefault="00FE3CD3" w:rsidP="008B2569">
      <w:pPr>
        <w:pStyle w:val="NoSpacing"/>
        <w:numPr>
          <w:ilvl w:val="0"/>
          <w:numId w:val="6"/>
        </w:numPr>
        <w:rPr>
          <w:sz w:val="26"/>
          <w:szCs w:val="26"/>
        </w:rPr>
      </w:pPr>
      <w:r w:rsidRPr="00FE3CD3">
        <w:rPr>
          <w:sz w:val="26"/>
          <w:szCs w:val="26"/>
        </w:rPr>
        <w:t>Math Functions</w:t>
      </w:r>
    </w:p>
    <w:p w14:paraId="699CA28D" w14:textId="77777777" w:rsidR="00FE3CD3" w:rsidRPr="00FE3CD3" w:rsidRDefault="00FE3CD3" w:rsidP="008B2569">
      <w:pPr>
        <w:pStyle w:val="NoSpacing"/>
        <w:numPr>
          <w:ilvl w:val="0"/>
          <w:numId w:val="6"/>
        </w:numPr>
        <w:rPr>
          <w:sz w:val="26"/>
          <w:szCs w:val="26"/>
        </w:rPr>
      </w:pPr>
      <w:r w:rsidRPr="00FE3CD3">
        <w:rPr>
          <w:sz w:val="26"/>
          <w:szCs w:val="26"/>
        </w:rPr>
        <w:t>Aggregate Functions</w:t>
      </w:r>
    </w:p>
    <w:p w14:paraId="3914E8B2" w14:textId="77777777" w:rsidR="00FE3CD3" w:rsidRPr="00FE3CD3" w:rsidRDefault="00FE3CD3" w:rsidP="008B2569">
      <w:pPr>
        <w:pStyle w:val="NoSpacing"/>
        <w:numPr>
          <w:ilvl w:val="0"/>
          <w:numId w:val="6"/>
        </w:numPr>
        <w:rPr>
          <w:sz w:val="26"/>
          <w:szCs w:val="26"/>
        </w:rPr>
      </w:pPr>
      <w:r w:rsidRPr="00FE3CD3">
        <w:rPr>
          <w:sz w:val="26"/>
          <w:szCs w:val="26"/>
        </w:rPr>
        <w:t>Window Functions</w:t>
      </w:r>
    </w:p>
    <w:p w14:paraId="722FB699" w14:textId="77777777" w:rsidR="00FE3CD3" w:rsidRPr="00FE3CD3" w:rsidRDefault="00FE3CD3" w:rsidP="008B2569">
      <w:pPr>
        <w:pStyle w:val="NoSpacing"/>
        <w:numPr>
          <w:ilvl w:val="0"/>
          <w:numId w:val="6"/>
        </w:numPr>
        <w:rPr>
          <w:sz w:val="26"/>
          <w:szCs w:val="26"/>
        </w:rPr>
      </w:pPr>
      <w:r w:rsidRPr="00FE3CD3">
        <w:rPr>
          <w:sz w:val="26"/>
          <w:szCs w:val="26"/>
        </w:rPr>
        <w:t>Sort Functions</w:t>
      </w:r>
    </w:p>
    <w:p w14:paraId="2B7D05CB" w14:textId="77777777" w:rsidR="00FE3CD3" w:rsidRPr="00FE3CD3" w:rsidRDefault="00FE3CD3" w:rsidP="008B2569">
      <w:pPr>
        <w:pStyle w:val="NoSpacing"/>
        <w:numPr>
          <w:ilvl w:val="0"/>
          <w:numId w:val="6"/>
        </w:numPr>
        <w:rPr>
          <w:sz w:val="26"/>
          <w:szCs w:val="26"/>
        </w:rPr>
      </w:pPr>
      <w:r w:rsidRPr="00FE3CD3">
        <w:rPr>
          <w:sz w:val="26"/>
          <w:szCs w:val="26"/>
        </w:rPr>
        <w:t>Partition Transformation Functions</w:t>
      </w:r>
    </w:p>
    <w:p w14:paraId="7653FA1C" w14:textId="77777777" w:rsidR="00FE3CD3" w:rsidRPr="00FE3CD3" w:rsidRDefault="00FE3CD3" w:rsidP="008B2569">
      <w:pPr>
        <w:pStyle w:val="NoSpacing"/>
        <w:numPr>
          <w:ilvl w:val="0"/>
          <w:numId w:val="6"/>
        </w:numPr>
        <w:rPr>
          <w:sz w:val="26"/>
          <w:szCs w:val="26"/>
        </w:rPr>
      </w:pPr>
      <w:r w:rsidRPr="00FE3CD3">
        <w:rPr>
          <w:sz w:val="26"/>
          <w:szCs w:val="26"/>
        </w:rPr>
        <w:t>UDF Functions and</w:t>
      </w:r>
    </w:p>
    <w:p w14:paraId="0EAEFB50" w14:textId="77777777" w:rsidR="009740A8" w:rsidRPr="007574B8" w:rsidRDefault="00FE3CD3" w:rsidP="008B2569">
      <w:pPr>
        <w:pStyle w:val="NoSpacing"/>
        <w:numPr>
          <w:ilvl w:val="0"/>
          <w:numId w:val="6"/>
        </w:numPr>
        <w:rPr>
          <w:sz w:val="26"/>
          <w:szCs w:val="26"/>
        </w:rPr>
      </w:pPr>
      <w:r w:rsidRPr="00FE3CD3">
        <w:rPr>
          <w:sz w:val="26"/>
          <w:szCs w:val="26"/>
        </w:rPr>
        <w:t>Other Misc Functions</w:t>
      </w:r>
    </w:p>
    <w:p w14:paraId="69EBD858" w14:textId="77777777" w:rsidR="00FC661D" w:rsidRDefault="00FC661D" w:rsidP="00D25C71">
      <w:pPr>
        <w:pStyle w:val="NoSpacing"/>
        <w:rPr>
          <w:sz w:val="26"/>
          <w:szCs w:val="26"/>
        </w:rPr>
      </w:pPr>
    </w:p>
    <w:p w14:paraId="17D78F39" w14:textId="77777777" w:rsidR="008B2569" w:rsidRDefault="008B2569" w:rsidP="00D25C71">
      <w:pPr>
        <w:pStyle w:val="NoSpacing"/>
        <w:rPr>
          <w:sz w:val="26"/>
          <w:szCs w:val="26"/>
        </w:rPr>
      </w:pPr>
    </w:p>
    <w:p w14:paraId="439E3CB9" w14:textId="77777777" w:rsidR="00556C52" w:rsidRPr="00306E4C" w:rsidRDefault="00556C52" w:rsidP="00D25C71">
      <w:pPr>
        <w:pStyle w:val="NoSpacing"/>
        <w:rPr>
          <w:b/>
          <w:bCs/>
          <w:sz w:val="26"/>
          <w:szCs w:val="26"/>
        </w:rPr>
      </w:pPr>
      <w:r w:rsidRPr="00306E4C">
        <w:rPr>
          <w:b/>
          <w:bCs/>
          <w:sz w:val="26"/>
          <w:szCs w:val="26"/>
        </w:rPr>
        <w:t>String function:</w:t>
      </w:r>
    </w:p>
    <w:p w14:paraId="288C55D5" w14:textId="69A5D72F" w:rsidR="00556C52" w:rsidRDefault="00306E4C" w:rsidP="00D25C71">
      <w:pPr>
        <w:pStyle w:val="NoSpacing"/>
        <w:rPr>
          <w:sz w:val="26"/>
          <w:szCs w:val="26"/>
        </w:rPr>
      </w:pPr>
      <w:r>
        <w:rPr>
          <w:sz w:val="26"/>
          <w:szCs w:val="26"/>
        </w:rPr>
        <w:t>There are huge number of function</w:t>
      </w:r>
      <w:r w:rsidR="005B3B24">
        <w:rPr>
          <w:sz w:val="26"/>
          <w:szCs w:val="26"/>
        </w:rPr>
        <w:t>s</w:t>
      </w:r>
      <w:r>
        <w:rPr>
          <w:sz w:val="26"/>
          <w:szCs w:val="26"/>
        </w:rPr>
        <w:t xml:space="preserve"> few most</w:t>
      </w:r>
      <w:r w:rsidR="006347AD">
        <w:rPr>
          <w:sz w:val="26"/>
          <w:szCs w:val="26"/>
        </w:rPr>
        <w:t xml:space="preserve"> </w:t>
      </w:r>
      <w:r>
        <w:rPr>
          <w:sz w:val="26"/>
          <w:szCs w:val="26"/>
        </w:rPr>
        <w:t>commonly used are-</w:t>
      </w:r>
    </w:p>
    <w:p w14:paraId="2AC590F1" w14:textId="77777777" w:rsidR="00306E4C" w:rsidRDefault="00306E4C" w:rsidP="00D25C71">
      <w:pPr>
        <w:pStyle w:val="NoSpacing"/>
        <w:rPr>
          <w:sz w:val="26"/>
          <w:szCs w:val="26"/>
        </w:rPr>
      </w:pPr>
    </w:p>
    <w:tbl>
      <w:tblPr>
        <w:tblW w:w="10175" w:type="dxa"/>
        <w:tblLook w:val="04A0" w:firstRow="1" w:lastRow="0" w:firstColumn="1" w:lastColumn="0" w:noHBand="0" w:noVBand="1"/>
      </w:tblPr>
      <w:tblGrid>
        <w:gridCol w:w="3402"/>
        <w:gridCol w:w="6773"/>
      </w:tblGrid>
      <w:tr w:rsidR="00525509" w:rsidRPr="00306E4C" w14:paraId="0D644130" w14:textId="77777777" w:rsidTr="00B62DDE">
        <w:trPr>
          <w:trHeight w:val="290"/>
        </w:trPr>
        <w:tc>
          <w:tcPr>
            <w:tcW w:w="3402" w:type="dxa"/>
            <w:tcBorders>
              <w:top w:val="nil"/>
              <w:left w:val="nil"/>
              <w:bottom w:val="nil"/>
              <w:right w:val="nil"/>
            </w:tcBorders>
            <w:noWrap/>
            <w:vAlign w:val="bottom"/>
            <w:hideMark/>
          </w:tcPr>
          <w:p w14:paraId="785628BE" w14:textId="034CCEF8" w:rsidR="00525509" w:rsidRDefault="00525509" w:rsidP="00525509">
            <w:pPr>
              <w:rPr>
                <w:rFonts w:ascii="Calibri" w:hAnsi="Calibri" w:cs="Calibri"/>
                <w:color w:val="000000"/>
              </w:rPr>
            </w:pPr>
            <w:proofErr w:type="spellStart"/>
            <w:r>
              <w:rPr>
                <w:rFonts w:ascii="Calibri" w:hAnsi="Calibri" w:cs="Calibri"/>
                <w:color w:val="000000"/>
              </w:rPr>
              <w:t>concat_ws</w:t>
            </w:r>
            <w:proofErr w:type="spellEnd"/>
            <w:r>
              <w:rPr>
                <w:rFonts w:ascii="Calibri" w:hAnsi="Calibri" w:cs="Calibri"/>
                <w:color w:val="000000"/>
              </w:rPr>
              <w:t>(</w:t>
            </w:r>
            <w:proofErr w:type="spellStart"/>
            <w:r>
              <w:rPr>
                <w:rFonts w:ascii="Calibri" w:hAnsi="Calibri" w:cs="Calibri"/>
                <w:color w:val="000000"/>
              </w:rPr>
              <w:t>sep</w:t>
            </w:r>
            <w:proofErr w:type="spellEnd"/>
            <w:r>
              <w:rPr>
                <w:rFonts w:ascii="Calibri" w:hAnsi="Calibri" w:cs="Calibri"/>
                <w:color w:val="000000"/>
              </w:rPr>
              <w:t>, </w:t>
            </w:r>
            <w:r w:rsidR="003610BF">
              <w:rPr>
                <w:rFonts w:ascii="Calibri" w:hAnsi="Calibri" w:cs="Calibri"/>
                <w:color w:val="000000"/>
              </w:rPr>
              <w:t xml:space="preserve">col1,col2 . .  </w:t>
            </w:r>
            <w:proofErr w:type="spellStart"/>
            <w:r w:rsidR="003610BF">
              <w:rPr>
                <w:rFonts w:ascii="Calibri" w:hAnsi="Calibri" w:cs="Calibri"/>
                <w:color w:val="000000"/>
              </w:rPr>
              <w:t>coln</w:t>
            </w:r>
            <w:proofErr w:type="spellEnd"/>
            <w:r>
              <w:rPr>
                <w:rFonts w:ascii="Calibri" w:hAnsi="Calibri" w:cs="Calibri"/>
                <w:color w:val="000000"/>
              </w:rPr>
              <w:t>)</w:t>
            </w:r>
          </w:p>
        </w:tc>
        <w:tc>
          <w:tcPr>
            <w:tcW w:w="6773" w:type="dxa"/>
            <w:tcBorders>
              <w:top w:val="nil"/>
              <w:left w:val="nil"/>
              <w:bottom w:val="nil"/>
              <w:right w:val="nil"/>
            </w:tcBorders>
            <w:noWrap/>
            <w:vAlign w:val="bottom"/>
            <w:hideMark/>
          </w:tcPr>
          <w:p w14:paraId="1C65EDE6" w14:textId="77777777" w:rsidR="00525509" w:rsidRDefault="00525509" w:rsidP="00525509">
            <w:pPr>
              <w:rPr>
                <w:rFonts w:ascii="Calibri" w:hAnsi="Calibri" w:cs="Calibri"/>
                <w:color w:val="000000"/>
              </w:rPr>
            </w:pPr>
            <w:proofErr w:type="spellStart"/>
            <w:r>
              <w:rPr>
                <w:rFonts w:ascii="Calibri" w:hAnsi="Calibri" w:cs="Calibri"/>
                <w:color w:val="000000"/>
              </w:rPr>
              <w:t>Concat</w:t>
            </w:r>
            <w:proofErr w:type="spellEnd"/>
            <w:r>
              <w:rPr>
                <w:rFonts w:ascii="Calibri" w:hAnsi="Calibri" w:cs="Calibri"/>
                <w:color w:val="000000"/>
              </w:rPr>
              <w:t xml:space="preserve"> multiple strings into a single string with a specified separator</w:t>
            </w:r>
          </w:p>
        </w:tc>
      </w:tr>
      <w:tr w:rsidR="00525509" w:rsidRPr="00306E4C" w14:paraId="638CE80D" w14:textId="77777777" w:rsidTr="00B62DDE">
        <w:trPr>
          <w:trHeight w:val="290"/>
        </w:trPr>
        <w:tc>
          <w:tcPr>
            <w:tcW w:w="3402" w:type="dxa"/>
            <w:tcBorders>
              <w:top w:val="nil"/>
              <w:left w:val="nil"/>
              <w:bottom w:val="nil"/>
              <w:right w:val="nil"/>
            </w:tcBorders>
            <w:noWrap/>
            <w:vAlign w:val="bottom"/>
            <w:hideMark/>
          </w:tcPr>
          <w:p w14:paraId="5A257D7E" w14:textId="77777777" w:rsidR="00525509" w:rsidRDefault="00525509" w:rsidP="00525509">
            <w:pPr>
              <w:rPr>
                <w:rFonts w:ascii="Calibri" w:hAnsi="Calibri" w:cs="Calibri"/>
                <w:color w:val="000000"/>
              </w:rPr>
            </w:pPr>
            <w:proofErr w:type="spellStart"/>
            <w:r>
              <w:rPr>
                <w:rFonts w:ascii="Calibri" w:hAnsi="Calibri" w:cs="Calibri"/>
                <w:color w:val="000000"/>
              </w:rPr>
              <w:t>format_number</w:t>
            </w:r>
            <w:proofErr w:type="spellEnd"/>
            <w:r>
              <w:rPr>
                <w:rFonts w:ascii="Calibri" w:hAnsi="Calibri" w:cs="Calibri"/>
                <w:color w:val="000000"/>
              </w:rPr>
              <w:t>(col, d)</w:t>
            </w:r>
          </w:p>
        </w:tc>
        <w:tc>
          <w:tcPr>
            <w:tcW w:w="6773" w:type="dxa"/>
            <w:tcBorders>
              <w:top w:val="nil"/>
              <w:left w:val="nil"/>
              <w:bottom w:val="nil"/>
              <w:right w:val="nil"/>
            </w:tcBorders>
            <w:noWrap/>
            <w:vAlign w:val="bottom"/>
            <w:hideMark/>
          </w:tcPr>
          <w:p w14:paraId="6B4C274F" w14:textId="77777777" w:rsidR="00525509" w:rsidRDefault="00525509" w:rsidP="00525509">
            <w:pPr>
              <w:rPr>
                <w:rFonts w:ascii="Calibri" w:hAnsi="Calibri" w:cs="Calibri"/>
                <w:color w:val="000000"/>
              </w:rPr>
            </w:pPr>
            <w:r>
              <w:rPr>
                <w:rFonts w:ascii="Calibri" w:hAnsi="Calibri" w:cs="Calibri"/>
                <w:color w:val="000000"/>
              </w:rPr>
              <w:t>Formats the number to ‘#,–#,–#.–</w:t>
            </w:r>
            <w:proofErr w:type="gramStart"/>
            <w:r>
              <w:rPr>
                <w:rFonts w:ascii="Calibri" w:hAnsi="Calibri" w:cs="Calibri"/>
                <w:color w:val="000000"/>
              </w:rPr>
              <w:t>’,</w:t>
            </w:r>
            <w:proofErr w:type="gramEnd"/>
            <w:r>
              <w:rPr>
                <w:rFonts w:ascii="Calibri" w:hAnsi="Calibri" w:cs="Calibri"/>
                <w:color w:val="000000"/>
              </w:rPr>
              <w:t xml:space="preserve"> rounded to d and returns the value in String</w:t>
            </w:r>
          </w:p>
        </w:tc>
      </w:tr>
      <w:tr w:rsidR="00525509" w:rsidRPr="00306E4C" w14:paraId="41847AF0" w14:textId="77777777" w:rsidTr="00B62DDE">
        <w:trPr>
          <w:trHeight w:val="290"/>
        </w:trPr>
        <w:tc>
          <w:tcPr>
            <w:tcW w:w="3402" w:type="dxa"/>
            <w:tcBorders>
              <w:top w:val="nil"/>
              <w:left w:val="nil"/>
              <w:bottom w:val="nil"/>
              <w:right w:val="nil"/>
            </w:tcBorders>
            <w:noWrap/>
            <w:vAlign w:val="bottom"/>
            <w:hideMark/>
          </w:tcPr>
          <w:p w14:paraId="2FAF195C" w14:textId="77777777" w:rsidR="00525509" w:rsidRDefault="00525509" w:rsidP="00525509">
            <w:pPr>
              <w:rPr>
                <w:rFonts w:ascii="Calibri" w:hAnsi="Calibri" w:cs="Calibri"/>
                <w:color w:val="000000"/>
              </w:rPr>
            </w:pPr>
            <w:proofErr w:type="spellStart"/>
            <w:r>
              <w:rPr>
                <w:rFonts w:ascii="Calibri" w:hAnsi="Calibri" w:cs="Calibri"/>
                <w:color w:val="000000"/>
              </w:rPr>
              <w:t>format_string</w:t>
            </w:r>
            <w:proofErr w:type="spellEnd"/>
            <w:r>
              <w:rPr>
                <w:rFonts w:ascii="Calibri" w:hAnsi="Calibri" w:cs="Calibri"/>
                <w:color w:val="000000"/>
              </w:rPr>
              <w:t>(format, *cols)</w:t>
            </w:r>
          </w:p>
        </w:tc>
        <w:tc>
          <w:tcPr>
            <w:tcW w:w="6773" w:type="dxa"/>
            <w:tcBorders>
              <w:top w:val="nil"/>
              <w:left w:val="nil"/>
              <w:bottom w:val="nil"/>
              <w:right w:val="nil"/>
            </w:tcBorders>
            <w:noWrap/>
            <w:vAlign w:val="bottom"/>
            <w:hideMark/>
          </w:tcPr>
          <w:p w14:paraId="6B6CA1B5" w14:textId="77777777" w:rsidR="00525509" w:rsidRDefault="00525509" w:rsidP="00525509">
            <w:pPr>
              <w:rPr>
                <w:rFonts w:ascii="Calibri" w:hAnsi="Calibri" w:cs="Calibri"/>
                <w:color w:val="000000"/>
              </w:rPr>
            </w:pPr>
            <w:r>
              <w:rPr>
                <w:rFonts w:ascii="Calibri" w:hAnsi="Calibri" w:cs="Calibri"/>
                <w:color w:val="000000"/>
              </w:rPr>
              <w:t xml:space="preserve">Formats the input string to </w:t>
            </w:r>
            <w:proofErr w:type="spellStart"/>
            <w:r>
              <w:rPr>
                <w:rFonts w:ascii="Calibri" w:hAnsi="Calibri" w:cs="Calibri"/>
                <w:color w:val="000000"/>
              </w:rPr>
              <w:t>printf</w:t>
            </w:r>
            <w:proofErr w:type="spellEnd"/>
            <w:r>
              <w:rPr>
                <w:rFonts w:ascii="Calibri" w:hAnsi="Calibri" w:cs="Calibri"/>
                <w:color w:val="000000"/>
              </w:rPr>
              <w:t>-style.</w:t>
            </w:r>
          </w:p>
        </w:tc>
      </w:tr>
      <w:tr w:rsidR="00525509" w:rsidRPr="00306E4C" w14:paraId="2742E239" w14:textId="77777777" w:rsidTr="00B62DDE">
        <w:trPr>
          <w:trHeight w:val="290"/>
        </w:trPr>
        <w:tc>
          <w:tcPr>
            <w:tcW w:w="3402" w:type="dxa"/>
            <w:tcBorders>
              <w:top w:val="nil"/>
              <w:left w:val="nil"/>
              <w:bottom w:val="nil"/>
              <w:right w:val="nil"/>
            </w:tcBorders>
            <w:noWrap/>
            <w:vAlign w:val="bottom"/>
            <w:hideMark/>
          </w:tcPr>
          <w:p w14:paraId="126D2F78" w14:textId="77777777" w:rsidR="00525509" w:rsidRDefault="00525509" w:rsidP="00525509">
            <w:pPr>
              <w:rPr>
                <w:rFonts w:ascii="Calibri" w:hAnsi="Calibri" w:cs="Calibri"/>
                <w:color w:val="000000"/>
              </w:rPr>
            </w:pPr>
            <w:r>
              <w:rPr>
                <w:rFonts w:ascii="Calibri" w:hAnsi="Calibri" w:cs="Calibri"/>
                <w:color w:val="000000"/>
              </w:rPr>
              <w:t>length(col)</w:t>
            </w:r>
          </w:p>
        </w:tc>
        <w:tc>
          <w:tcPr>
            <w:tcW w:w="6773" w:type="dxa"/>
            <w:tcBorders>
              <w:top w:val="nil"/>
              <w:left w:val="nil"/>
              <w:bottom w:val="nil"/>
              <w:right w:val="nil"/>
            </w:tcBorders>
            <w:noWrap/>
            <w:vAlign w:val="bottom"/>
            <w:hideMark/>
          </w:tcPr>
          <w:p w14:paraId="01C2BFC0" w14:textId="77777777" w:rsidR="00525509" w:rsidRDefault="00525509" w:rsidP="00525509">
            <w:pPr>
              <w:rPr>
                <w:rFonts w:ascii="Calibri" w:hAnsi="Calibri" w:cs="Calibri"/>
                <w:color w:val="000000"/>
              </w:rPr>
            </w:pPr>
            <w:r>
              <w:rPr>
                <w:rFonts w:ascii="Calibri" w:hAnsi="Calibri" w:cs="Calibri"/>
                <w:color w:val="000000"/>
              </w:rPr>
              <w:t>Returns the length of the input string column.</w:t>
            </w:r>
          </w:p>
        </w:tc>
      </w:tr>
      <w:tr w:rsidR="00525509" w:rsidRPr="00306E4C" w14:paraId="1DA26141" w14:textId="77777777" w:rsidTr="00B62DDE">
        <w:trPr>
          <w:trHeight w:val="290"/>
        </w:trPr>
        <w:tc>
          <w:tcPr>
            <w:tcW w:w="3402" w:type="dxa"/>
            <w:tcBorders>
              <w:top w:val="nil"/>
              <w:left w:val="nil"/>
              <w:bottom w:val="nil"/>
              <w:right w:val="nil"/>
            </w:tcBorders>
            <w:noWrap/>
            <w:vAlign w:val="bottom"/>
            <w:hideMark/>
          </w:tcPr>
          <w:p w14:paraId="4BED6466" w14:textId="77777777" w:rsidR="00525509" w:rsidRDefault="00525509" w:rsidP="00525509">
            <w:pPr>
              <w:rPr>
                <w:rFonts w:ascii="Calibri" w:hAnsi="Calibri" w:cs="Calibri"/>
                <w:color w:val="000000"/>
              </w:rPr>
            </w:pPr>
            <w:r>
              <w:rPr>
                <w:rFonts w:ascii="Calibri" w:hAnsi="Calibri" w:cs="Calibri"/>
                <w:color w:val="000000"/>
              </w:rPr>
              <w:t>lower(col)</w:t>
            </w:r>
          </w:p>
        </w:tc>
        <w:tc>
          <w:tcPr>
            <w:tcW w:w="6773" w:type="dxa"/>
            <w:tcBorders>
              <w:top w:val="nil"/>
              <w:left w:val="nil"/>
              <w:bottom w:val="nil"/>
              <w:right w:val="nil"/>
            </w:tcBorders>
            <w:noWrap/>
            <w:vAlign w:val="bottom"/>
            <w:hideMark/>
          </w:tcPr>
          <w:p w14:paraId="6D3176AB" w14:textId="77777777" w:rsidR="00525509" w:rsidRDefault="00525509" w:rsidP="00525509">
            <w:pPr>
              <w:rPr>
                <w:rFonts w:ascii="Calibri" w:hAnsi="Calibri" w:cs="Calibri"/>
                <w:color w:val="000000"/>
              </w:rPr>
            </w:pPr>
            <w:r>
              <w:rPr>
                <w:rFonts w:ascii="Calibri" w:hAnsi="Calibri" w:cs="Calibri"/>
                <w:color w:val="000000"/>
              </w:rPr>
              <w:t>lower() – Converts all characters in a string to lowercase</w:t>
            </w:r>
          </w:p>
        </w:tc>
      </w:tr>
      <w:tr w:rsidR="00525509" w:rsidRPr="00306E4C" w14:paraId="4E106696" w14:textId="77777777" w:rsidTr="00B62DDE">
        <w:trPr>
          <w:trHeight w:val="290"/>
        </w:trPr>
        <w:tc>
          <w:tcPr>
            <w:tcW w:w="3402" w:type="dxa"/>
            <w:tcBorders>
              <w:top w:val="nil"/>
              <w:left w:val="nil"/>
              <w:bottom w:val="nil"/>
              <w:right w:val="nil"/>
            </w:tcBorders>
            <w:noWrap/>
            <w:vAlign w:val="bottom"/>
            <w:hideMark/>
          </w:tcPr>
          <w:p w14:paraId="7979BA13" w14:textId="77777777" w:rsidR="00525509" w:rsidRDefault="00525509" w:rsidP="00525509">
            <w:pPr>
              <w:rPr>
                <w:rFonts w:ascii="Calibri" w:hAnsi="Calibri" w:cs="Calibri"/>
                <w:color w:val="000000"/>
              </w:rPr>
            </w:pPr>
            <w:r>
              <w:rPr>
                <w:rFonts w:ascii="Calibri" w:hAnsi="Calibri" w:cs="Calibri"/>
                <w:color w:val="000000"/>
              </w:rPr>
              <w:t>upper(col)</w:t>
            </w:r>
          </w:p>
        </w:tc>
        <w:tc>
          <w:tcPr>
            <w:tcW w:w="6773" w:type="dxa"/>
            <w:tcBorders>
              <w:top w:val="nil"/>
              <w:left w:val="nil"/>
              <w:bottom w:val="nil"/>
              <w:right w:val="nil"/>
            </w:tcBorders>
            <w:noWrap/>
            <w:vAlign w:val="bottom"/>
            <w:hideMark/>
          </w:tcPr>
          <w:p w14:paraId="4DE46556" w14:textId="77777777" w:rsidR="00525509" w:rsidRDefault="00525509" w:rsidP="00525509">
            <w:pPr>
              <w:rPr>
                <w:rFonts w:ascii="Calibri" w:hAnsi="Calibri" w:cs="Calibri"/>
                <w:color w:val="000000"/>
              </w:rPr>
            </w:pPr>
            <w:r>
              <w:rPr>
                <w:rFonts w:ascii="Calibri" w:hAnsi="Calibri" w:cs="Calibri"/>
                <w:color w:val="000000"/>
              </w:rPr>
              <w:t>upper() – Convers all characters to uppercase</w:t>
            </w:r>
          </w:p>
        </w:tc>
      </w:tr>
      <w:tr w:rsidR="00525509" w:rsidRPr="00306E4C" w14:paraId="1FFF75BC" w14:textId="77777777" w:rsidTr="00B62DDE">
        <w:trPr>
          <w:trHeight w:val="290"/>
        </w:trPr>
        <w:tc>
          <w:tcPr>
            <w:tcW w:w="3402" w:type="dxa"/>
            <w:tcBorders>
              <w:top w:val="nil"/>
              <w:left w:val="nil"/>
              <w:bottom w:val="nil"/>
              <w:right w:val="nil"/>
            </w:tcBorders>
            <w:noWrap/>
            <w:vAlign w:val="bottom"/>
            <w:hideMark/>
          </w:tcPr>
          <w:p w14:paraId="663C7A3B" w14:textId="77777777" w:rsidR="00525509" w:rsidRDefault="00525509" w:rsidP="00525509">
            <w:pPr>
              <w:rPr>
                <w:rFonts w:ascii="Calibri" w:hAnsi="Calibri" w:cs="Calibri"/>
                <w:color w:val="000000"/>
              </w:rPr>
            </w:pPr>
            <w:proofErr w:type="spellStart"/>
            <w:r>
              <w:rPr>
                <w:rFonts w:ascii="Calibri" w:hAnsi="Calibri" w:cs="Calibri"/>
                <w:color w:val="000000"/>
              </w:rPr>
              <w:t>lpad</w:t>
            </w:r>
            <w:proofErr w:type="spellEnd"/>
            <w:r>
              <w:rPr>
                <w:rFonts w:ascii="Calibri" w:hAnsi="Calibri" w:cs="Calibri"/>
                <w:color w:val="000000"/>
              </w:rPr>
              <w:t>(col, </w:t>
            </w:r>
            <w:proofErr w:type="spellStart"/>
            <w:r>
              <w:rPr>
                <w:rFonts w:ascii="Calibri" w:hAnsi="Calibri" w:cs="Calibri"/>
                <w:color w:val="000000"/>
              </w:rPr>
              <w:t>len</w:t>
            </w:r>
            <w:proofErr w:type="spellEnd"/>
            <w:r>
              <w:rPr>
                <w:rFonts w:ascii="Calibri" w:hAnsi="Calibri" w:cs="Calibri"/>
                <w:color w:val="000000"/>
              </w:rPr>
              <w:t>, pad)</w:t>
            </w:r>
          </w:p>
        </w:tc>
        <w:tc>
          <w:tcPr>
            <w:tcW w:w="6773" w:type="dxa"/>
            <w:tcBorders>
              <w:top w:val="nil"/>
              <w:left w:val="nil"/>
              <w:bottom w:val="nil"/>
              <w:right w:val="nil"/>
            </w:tcBorders>
            <w:noWrap/>
            <w:vAlign w:val="bottom"/>
            <w:hideMark/>
          </w:tcPr>
          <w:p w14:paraId="392A1F4C" w14:textId="77777777" w:rsidR="00525509" w:rsidRDefault="00525509" w:rsidP="00525509">
            <w:pPr>
              <w:rPr>
                <w:rFonts w:ascii="Calibri" w:hAnsi="Calibri" w:cs="Calibri"/>
                <w:color w:val="000000"/>
              </w:rPr>
            </w:pPr>
            <w:proofErr w:type="spellStart"/>
            <w:r>
              <w:rPr>
                <w:rFonts w:ascii="Calibri" w:hAnsi="Calibri" w:cs="Calibri"/>
                <w:color w:val="000000"/>
              </w:rPr>
              <w:t>lpad</w:t>
            </w:r>
            <w:proofErr w:type="spellEnd"/>
            <w:r>
              <w:rPr>
                <w:rFonts w:ascii="Calibri" w:hAnsi="Calibri" w:cs="Calibri"/>
                <w:color w:val="000000"/>
              </w:rPr>
              <w:t>() – Add a specified character as padding on the left side.</w:t>
            </w:r>
          </w:p>
        </w:tc>
      </w:tr>
      <w:tr w:rsidR="00525509" w:rsidRPr="00306E4C" w14:paraId="7DACC8D9" w14:textId="77777777" w:rsidTr="00B62DDE">
        <w:trPr>
          <w:trHeight w:val="290"/>
        </w:trPr>
        <w:tc>
          <w:tcPr>
            <w:tcW w:w="3402" w:type="dxa"/>
            <w:tcBorders>
              <w:top w:val="nil"/>
              <w:left w:val="nil"/>
              <w:bottom w:val="nil"/>
              <w:right w:val="nil"/>
            </w:tcBorders>
            <w:noWrap/>
            <w:vAlign w:val="bottom"/>
            <w:hideMark/>
          </w:tcPr>
          <w:p w14:paraId="26547FF2" w14:textId="77777777" w:rsidR="00525509" w:rsidRDefault="00525509" w:rsidP="00525509">
            <w:pPr>
              <w:rPr>
                <w:rFonts w:ascii="Calibri" w:hAnsi="Calibri" w:cs="Calibri"/>
                <w:color w:val="000000"/>
              </w:rPr>
            </w:pPr>
            <w:proofErr w:type="spellStart"/>
            <w:r>
              <w:rPr>
                <w:rFonts w:ascii="Calibri" w:hAnsi="Calibri" w:cs="Calibri"/>
                <w:color w:val="000000"/>
              </w:rPr>
              <w:lastRenderedPageBreak/>
              <w:t>rpad</w:t>
            </w:r>
            <w:proofErr w:type="spellEnd"/>
            <w:r>
              <w:rPr>
                <w:rFonts w:ascii="Calibri" w:hAnsi="Calibri" w:cs="Calibri"/>
                <w:color w:val="000000"/>
              </w:rPr>
              <w:t>(</w:t>
            </w:r>
            <w:proofErr w:type="spellStart"/>
            <w:r>
              <w:rPr>
                <w:rFonts w:ascii="Calibri" w:hAnsi="Calibri" w:cs="Calibri"/>
                <w:color w:val="000000"/>
              </w:rPr>
              <w:t>col,len,pad</w:t>
            </w:r>
            <w:proofErr w:type="spellEnd"/>
            <w:r>
              <w:rPr>
                <w:rFonts w:ascii="Calibri" w:hAnsi="Calibri" w:cs="Calibri"/>
                <w:color w:val="000000"/>
              </w:rPr>
              <w:t>)</w:t>
            </w:r>
          </w:p>
        </w:tc>
        <w:tc>
          <w:tcPr>
            <w:tcW w:w="6773" w:type="dxa"/>
            <w:tcBorders>
              <w:top w:val="nil"/>
              <w:left w:val="nil"/>
              <w:bottom w:val="nil"/>
              <w:right w:val="nil"/>
            </w:tcBorders>
            <w:noWrap/>
            <w:vAlign w:val="bottom"/>
            <w:hideMark/>
          </w:tcPr>
          <w:p w14:paraId="12BD27CE" w14:textId="77777777" w:rsidR="00525509" w:rsidRDefault="00525509" w:rsidP="00525509">
            <w:pPr>
              <w:rPr>
                <w:rFonts w:ascii="Calibri" w:hAnsi="Calibri" w:cs="Calibri"/>
                <w:color w:val="000000"/>
              </w:rPr>
            </w:pPr>
            <w:proofErr w:type="spellStart"/>
            <w:r>
              <w:rPr>
                <w:rFonts w:ascii="Calibri" w:hAnsi="Calibri" w:cs="Calibri"/>
                <w:color w:val="000000"/>
              </w:rPr>
              <w:t>rpad</w:t>
            </w:r>
            <w:proofErr w:type="spellEnd"/>
            <w:r>
              <w:rPr>
                <w:rFonts w:ascii="Calibri" w:hAnsi="Calibri" w:cs="Calibri"/>
                <w:color w:val="000000"/>
              </w:rPr>
              <w:t>() – Add a specified character as padding on the right side.</w:t>
            </w:r>
          </w:p>
        </w:tc>
      </w:tr>
      <w:tr w:rsidR="00525509" w:rsidRPr="00306E4C" w14:paraId="034BAD65" w14:textId="77777777" w:rsidTr="00B62DDE">
        <w:trPr>
          <w:trHeight w:val="290"/>
        </w:trPr>
        <w:tc>
          <w:tcPr>
            <w:tcW w:w="3402" w:type="dxa"/>
            <w:tcBorders>
              <w:top w:val="nil"/>
              <w:left w:val="nil"/>
              <w:bottom w:val="nil"/>
              <w:right w:val="nil"/>
            </w:tcBorders>
            <w:noWrap/>
            <w:vAlign w:val="bottom"/>
            <w:hideMark/>
          </w:tcPr>
          <w:p w14:paraId="68A223D1" w14:textId="77777777" w:rsidR="00525509" w:rsidRDefault="00525509" w:rsidP="00525509">
            <w:pPr>
              <w:rPr>
                <w:rFonts w:ascii="Calibri" w:hAnsi="Calibri" w:cs="Calibri"/>
                <w:color w:val="000000"/>
              </w:rPr>
            </w:pPr>
            <w:proofErr w:type="spellStart"/>
            <w:r>
              <w:rPr>
                <w:rFonts w:ascii="Calibri" w:hAnsi="Calibri" w:cs="Calibri"/>
                <w:color w:val="000000"/>
              </w:rPr>
              <w:t>ltrim</w:t>
            </w:r>
            <w:proofErr w:type="spellEnd"/>
            <w:r>
              <w:rPr>
                <w:rFonts w:ascii="Calibri" w:hAnsi="Calibri" w:cs="Calibri"/>
                <w:color w:val="000000"/>
              </w:rPr>
              <w:t>(col)</w:t>
            </w:r>
          </w:p>
        </w:tc>
        <w:tc>
          <w:tcPr>
            <w:tcW w:w="6773" w:type="dxa"/>
            <w:tcBorders>
              <w:top w:val="nil"/>
              <w:left w:val="nil"/>
              <w:bottom w:val="nil"/>
              <w:right w:val="nil"/>
            </w:tcBorders>
            <w:noWrap/>
            <w:vAlign w:val="bottom"/>
            <w:hideMark/>
          </w:tcPr>
          <w:p w14:paraId="2F44F3DA" w14:textId="77777777" w:rsidR="00525509" w:rsidRDefault="00525509" w:rsidP="00525509">
            <w:pPr>
              <w:rPr>
                <w:rFonts w:ascii="Calibri" w:hAnsi="Calibri" w:cs="Calibri"/>
                <w:color w:val="000000"/>
              </w:rPr>
            </w:pPr>
            <w:proofErr w:type="spellStart"/>
            <w:r>
              <w:rPr>
                <w:rFonts w:ascii="Calibri" w:hAnsi="Calibri" w:cs="Calibri"/>
                <w:color w:val="000000"/>
              </w:rPr>
              <w:t>ltrim</w:t>
            </w:r>
            <w:proofErr w:type="spellEnd"/>
            <w:r>
              <w:rPr>
                <w:rFonts w:ascii="Calibri" w:hAnsi="Calibri" w:cs="Calibri"/>
                <w:color w:val="000000"/>
              </w:rPr>
              <w:t>() – Removes the space on the left side.</w:t>
            </w:r>
          </w:p>
        </w:tc>
      </w:tr>
      <w:tr w:rsidR="00525509" w:rsidRPr="00306E4C" w14:paraId="708E33D6" w14:textId="77777777" w:rsidTr="00B62DDE">
        <w:trPr>
          <w:trHeight w:val="290"/>
        </w:trPr>
        <w:tc>
          <w:tcPr>
            <w:tcW w:w="3402" w:type="dxa"/>
            <w:tcBorders>
              <w:top w:val="nil"/>
              <w:left w:val="nil"/>
              <w:bottom w:val="nil"/>
              <w:right w:val="nil"/>
            </w:tcBorders>
            <w:noWrap/>
            <w:vAlign w:val="bottom"/>
            <w:hideMark/>
          </w:tcPr>
          <w:p w14:paraId="09479BD7" w14:textId="77777777" w:rsidR="00525509" w:rsidRDefault="00525509" w:rsidP="00525509">
            <w:pPr>
              <w:rPr>
                <w:rFonts w:ascii="Calibri" w:hAnsi="Calibri" w:cs="Calibri"/>
                <w:color w:val="000000"/>
              </w:rPr>
            </w:pPr>
            <w:proofErr w:type="spellStart"/>
            <w:r>
              <w:rPr>
                <w:rFonts w:ascii="Calibri" w:hAnsi="Calibri" w:cs="Calibri"/>
                <w:color w:val="000000"/>
              </w:rPr>
              <w:t>rtrim</w:t>
            </w:r>
            <w:proofErr w:type="spellEnd"/>
            <w:r>
              <w:rPr>
                <w:rFonts w:ascii="Calibri" w:hAnsi="Calibri" w:cs="Calibri"/>
                <w:color w:val="000000"/>
              </w:rPr>
              <w:t>(</w:t>
            </w:r>
            <w:r w:rsidR="0054642A">
              <w:rPr>
                <w:rFonts w:ascii="Calibri" w:hAnsi="Calibri" w:cs="Calibri"/>
                <w:color w:val="000000"/>
              </w:rPr>
              <w:t>col</w:t>
            </w:r>
            <w:r>
              <w:rPr>
                <w:rFonts w:ascii="Calibri" w:hAnsi="Calibri" w:cs="Calibri"/>
                <w:color w:val="000000"/>
              </w:rPr>
              <w:t>)</w:t>
            </w:r>
          </w:p>
        </w:tc>
        <w:tc>
          <w:tcPr>
            <w:tcW w:w="6773" w:type="dxa"/>
            <w:tcBorders>
              <w:top w:val="nil"/>
              <w:left w:val="nil"/>
              <w:bottom w:val="nil"/>
              <w:right w:val="nil"/>
            </w:tcBorders>
            <w:noWrap/>
            <w:vAlign w:val="bottom"/>
            <w:hideMark/>
          </w:tcPr>
          <w:p w14:paraId="1B3237AA" w14:textId="77777777" w:rsidR="0075025D" w:rsidRDefault="00525509" w:rsidP="00525509">
            <w:pPr>
              <w:rPr>
                <w:rFonts w:ascii="Calibri" w:hAnsi="Calibri" w:cs="Calibri"/>
                <w:color w:val="000000"/>
              </w:rPr>
            </w:pPr>
            <w:proofErr w:type="spellStart"/>
            <w:r>
              <w:rPr>
                <w:rFonts w:ascii="Calibri" w:hAnsi="Calibri" w:cs="Calibri"/>
                <w:color w:val="000000"/>
              </w:rPr>
              <w:t>rtrim</w:t>
            </w:r>
            <w:proofErr w:type="spellEnd"/>
            <w:r>
              <w:rPr>
                <w:rFonts w:ascii="Calibri" w:hAnsi="Calibri" w:cs="Calibri"/>
                <w:color w:val="000000"/>
              </w:rPr>
              <w:t>() – Removes the spaces on the right side.</w:t>
            </w:r>
          </w:p>
        </w:tc>
      </w:tr>
      <w:tr w:rsidR="00E36506" w:rsidRPr="00306E4C" w14:paraId="4E6C2759" w14:textId="77777777" w:rsidTr="00B62DDE">
        <w:trPr>
          <w:trHeight w:val="290"/>
        </w:trPr>
        <w:tc>
          <w:tcPr>
            <w:tcW w:w="3402" w:type="dxa"/>
            <w:tcBorders>
              <w:top w:val="nil"/>
              <w:left w:val="nil"/>
              <w:bottom w:val="nil"/>
              <w:right w:val="nil"/>
            </w:tcBorders>
            <w:noWrap/>
            <w:vAlign w:val="bottom"/>
          </w:tcPr>
          <w:p w14:paraId="1A678774" w14:textId="77777777" w:rsidR="00E36506" w:rsidRDefault="00E36506" w:rsidP="00525509">
            <w:pPr>
              <w:rPr>
                <w:rFonts w:ascii="Calibri" w:hAnsi="Calibri" w:cs="Calibri"/>
                <w:color w:val="000000"/>
              </w:rPr>
            </w:pPr>
          </w:p>
        </w:tc>
        <w:tc>
          <w:tcPr>
            <w:tcW w:w="6773" w:type="dxa"/>
            <w:tcBorders>
              <w:top w:val="nil"/>
              <w:left w:val="nil"/>
              <w:bottom w:val="nil"/>
              <w:right w:val="nil"/>
            </w:tcBorders>
            <w:noWrap/>
            <w:vAlign w:val="bottom"/>
          </w:tcPr>
          <w:p w14:paraId="10C41BD3" w14:textId="77777777" w:rsidR="00E36506" w:rsidRDefault="00E36506" w:rsidP="00525509">
            <w:pPr>
              <w:rPr>
                <w:rFonts w:ascii="Calibri" w:hAnsi="Calibri" w:cs="Calibri"/>
                <w:color w:val="000000"/>
              </w:rPr>
            </w:pPr>
          </w:p>
        </w:tc>
      </w:tr>
      <w:tr w:rsidR="00E36506" w:rsidRPr="00306E4C" w14:paraId="441CAA13" w14:textId="77777777" w:rsidTr="00B62DDE">
        <w:trPr>
          <w:trHeight w:val="290"/>
        </w:trPr>
        <w:tc>
          <w:tcPr>
            <w:tcW w:w="3402" w:type="dxa"/>
            <w:tcBorders>
              <w:top w:val="nil"/>
              <w:left w:val="nil"/>
              <w:bottom w:val="nil"/>
              <w:right w:val="nil"/>
            </w:tcBorders>
            <w:noWrap/>
            <w:vAlign w:val="bottom"/>
          </w:tcPr>
          <w:p w14:paraId="262E55EE" w14:textId="77777777" w:rsidR="00E36506" w:rsidRDefault="00E36506" w:rsidP="00E36506">
            <w:pPr>
              <w:rPr>
                <w:rFonts w:ascii="Calibri" w:hAnsi="Calibri" w:cs="Calibri"/>
                <w:color w:val="000000"/>
              </w:rPr>
            </w:pPr>
            <w:r>
              <w:rPr>
                <w:rFonts w:ascii="Calibri" w:hAnsi="Calibri" w:cs="Calibri"/>
                <w:color w:val="000000"/>
              </w:rPr>
              <w:t>trim(col)</w:t>
            </w:r>
          </w:p>
        </w:tc>
        <w:tc>
          <w:tcPr>
            <w:tcW w:w="6773" w:type="dxa"/>
            <w:tcBorders>
              <w:top w:val="nil"/>
              <w:left w:val="nil"/>
              <w:bottom w:val="nil"/>
              <w:right w:val="nil"/>
            </w:tcBorders>
            <w:noWrap/>
            <w:vAlign w:val="bottom"/>
          </w:tcPr>
          <w:p w14:paraId="5AA341B5" w14:textId="77777777" w:rsidR="00E36506" w:rsidRDefault="00E36506" w:rsidP="00E36506">
            <w:pPr>
              <w:rPr>
                <w:rFonts w:ascii="Calibri" w:hAnsi="Calibri" w:cs="Calibri"/>
                <w:color w:val="000000"/>
              </w:rPr>
            </w:pPr>
            <w:r>
              <w:rPr>
                <w:rFonts w:ascii="Calibri" w:hAnsi="Calibri" w:cs="Calibri"/>
                <w:color w:val="000000"/>
              </w:rPr>
              <w:t xml:space="preserve">trim() – Removes the spaces on the </w:t>
            </w:r>
            <w:r w:rsidR="00CD567B">
              <w:rPr>
                <w:rFonts w:ascii="Calibri" w:hAnsi="Calibri" w:cs="Calibri"/>
                <w:color w:val="000000"/>
              </w:rPr>
              <w:t>both side of given col name</w:t>
            </w:r>
            <w:r>
              <w:rPr>
                <w:rFonts w:ascii="Calibri" w:hAnsi="Calibri" w:cs="Calibri"/>
                <w:color w:val="000000"/>
              </w:rPr>
              <w:t>.</w:t>
            </w:r>
          </w:p>
        </w:tc>
      </w:tr>
      <w:tr w:rsidR="00525509" w:rsidRPr="00306E4C" w14:paraId="192C614A" w14:textId="77777777" w:rsidTr="00B62DDE">
        <w:trPr>
          <w:trHeight w:val="290"/>
        </w:trPr>
        <w:tc>
          <w:tcPr>
            <w:tcW w:w="3402" w:type="dxa"/>
            <w:tcBorders>
              <w:top w:val="nil"/>
              <w:left w:val="nil"/>
              <w:bottom w:val="nil"/>
              <w:right w:val="nil"/>
            </w:tcBorders>
            <w:noWrap/>
            <w:vAlign w:val="bottom"/>
            <w:hideMark/>
          </w:tcPr>
          <w:p w14:paraId="1AB57545" w14:textId="77777777" w:rsidR="00525509" w:rsidRDefault="00525509" w:rsidP="00525509">
            <w:pPr>
              <w:rPr>
                <w:rFonts w:ascii="Calibri" w:hAnsi="Calibri" w:cs="Calibri"/>
                <w:color w:val="000000"/>
              </w:rPr>
            </w:pPr>
            <w:r>
              <w:rPr>
                <w:rFonts w:ascii="Calibri" w:hAnsi="Calibri" w:cs="Calibri"/>
                <w:color w:val="000000"/>
              </w:rPr>
              <w:t>repeat(col, n)</w:t>
            </w:r>
          </w:p>
        </w:tc>
        <w:tc>
          <w:tcPr>
            <w:tcW w:w="6773" w:type="dxa"/>
            <w:tcBorders>
              <w:top w:val="nil"/>
              <w:left w:val="nil"/>
              <w:bottom w:val="nil"/>
              <w:right w:val="nil"/>
            </w:tcBorders>
            <w:noWrap/>
            <w:vAlign w:val="bottom"/>
            <w:hideMark/>
          </w:tcPr>
          <w:p w14:paraId="3E608DCA" w14:textId="77777777" w:rsidR="00525509" w:rsidRDefault="00525509" w:rsidP="00525509">
            <w:pPr>
              <w:rPr>
                <w:rFonts w:ascii="Calibri" w:hAnsi="Calibri" w:cs="Calibri"/>
                <w:color w:val="000000"/>
              </w:rPr>
            </w:pPr>
            <w:r>
              <w:rPr>
                <w:rFonts w:ascii="Calibri" w:hAnsi="Calibri" w:cs="Calibri"/>
                <w:color w:val="000000"/>
              </w:rPr>
              <w:t>Returns a new string after repeating a column n times</w:t>
            </w:r>
          </w:p>
        </w:tc>
      </w:tr>
      <w:tr w:rsidR="00525509" w:rsidRPr="00306E4C" w14:paraId="6B04653F" w14:textId="77777777" w:rsidTr="00B62DDE">
        <w:trPr>
          <w:trHeight w:val="290"/>
        </w:trPr>
        <w:tc>
          <w:tcPr>
            <w:tcW w:w="3402" w:type="dxa"/>
            <w:tcBorders>
              <w:top w:val="nil"/>
              <w:left w:val="nil"/>
              <w:bottom w:val="nil"/>
              <w:right w:val="nil"/>
            </w:tcBorders>
            <w:noWrap/>
            <w:vAlign w:val="bottom"/>
            <w:hideMark/>
          </w:tcPr>
          <w:p w14:paraId="569D24BB" w14:textId="77777777" w:rsidR="00525509" w:rsidRDefault="00525509" w:rsidP="00525509">
            <w:pPr>
              <w:rPr>
                <w:rFonts w:ascii="Calibri" w:hAnsi="Calibri" w:cs="Calibri"/>
                <w:color w:val="000000"/>
              </w:rPr>
            </w:pPr>
            <w:r>
              <w:rPr>
                <w:rFonts w:ascii="Calibri" w:hAnsi="Calibri" w:cs="Calibri"/>
                <w:color w:val="000000"/>
              </w:rPr>
              <w:t>split(str, pattern[, limit])</w:t>
            </w:r>
          </w:p>
        </w:tc>
        <w:tc>
          <w:tcPr>
            <w:tcW w:w="6773" w:type="dxa"/>
            <w:tcBorders>
              <w:top w:val="nil"/>
              <w:left w:val="nil"/>
              <w:bottom w:val="nil"/>
              <w:right w:val="nil"/>
            </w:tcBorders>
            <w:noWrap/>
            <w:vAlign w:val="bottom"/>
            <w:hideMark/>
          </w:tcPr>
          <w:p w14:paraId="6596F365" w14:textId="77777777" w:rsidR="00525509" w:rsidRDefault="00525509" w:rsidP="00525509">
            <w:pPr>
              <w:rPr>
                <w:rFonts w:ascii="Calibri" w:hAnsi="Calibri" w:cs="Calibri"/>
                <w:color w:val="000000"/>
              </w:rPr>
            </w:pPr>
            <w:r>
              <w:rPr>
                <w:rFonts w:ascii="Calibri" w:hAnsi="Calibri" w:cs="Calibri"/>
                <w:color w:val="000000"/>
              </w:rPr>
              <w:t>Splits string by specified patterns</w:t>
            </w:r>
          </w:p>
        </w:tc>
      </w:tr>
      <w:tr w:rsidR="00525509" w:rsidRPr="00306E4C" w14:paraId="1741C881" w14:textId="77777777" w:rsidTr="00B62DDE">
        <w:trPr>
          <w:trHeight w:val="290"/>
        </w:trPr>
        <w:tc>
          <w:tcPr>
            <w:tcW w:w="3402" w:type="dxa"/>
            <w:tcBorders>
              <w:top w:val="nil"/>
              <w:left w:val="nil"/>
              <w:bottom w:val="nil"/>
              <w:right w:val="nil"/>
            </w:tcBorders>
            <w:noWrap/>
            <w:vAlign w:val="bottom"/>
            <w:hideMark/>
          </w:tcPr>
          <w:p w14:paraId="22AD0FE2" w14:textId="77777777" w:rsidR="00525509" w:rsidRDefault="00525509" w:rsidP="00525509">
            <w:pPr>
              <w:rPr>
                <w:rFonts w:ascii="Calibri" w:hAnsi="Calibri" w:cs="Calibri"/>
                <w:color w:val="000000"/>
              </w:rPr>
            </w:pPr>
            <w:r>
              <w:rPr>
                <w:rFonts w:ascii="Calibri" w:hAnsi="Calibri" w:cs="Calibri"/>
                <w:color w:val="000000"/>
              </w:rPr>
              <w:t>substring(str, </w:t>
            </w:r>
            <w:proofErr w:type="spellStart"/>
            <w:r>
              <w:rPr>
                <w:rFonts w:ascii="Calibri" w:hAnsi="Calibri" w:cs="Calibri"/>
                <w:color w:val="000000"/>
              </w:rPr>
              <w:t>pos</w:t>
            </w:r>
            <w:proofErr w:type="spellEnd"/>
            <w:r>
              <w:rPr>
                <w:rFonts w:ascii="Calibri" w:hAnsi="Calibri" w:cs="Calibri"/>
                <w:color w:val="000000"/>
              </w:rPr>
              <w:t>, </w:t>
            </w:r>
            <w:proofErr w:type="spellStart"/>
            <w:r>
              <w:rPr>
                <w:rFonts w:ascii="Calibri" w:hAnsi="Calibri" w:cs="Calibri"/>
                <w:color w:val="000000"/>
              </w:rPr>
              <w:t>len</w:t>
            </w:r>
            <w:proofErr w:type="spellEnd"/>
            <w:r>
              <w:rPr>
                <w:rFonts w:ascii="Calibri" w:hAnsi="Calibri" w:cs="Calibri"/>
                <w:color w:val="000000"/>
              </w:rPr>
              <w:t>)</w:t>
            </w:r>
          </w:p>
        </w:tc>
        <w:tc>
          <w:tcPr>
            <w:tcW w:w="6773" w:type="dxa"/>
            <w:tcBorders>
              <w:top w:val="nil"/>
              <w:left w:val="nil"/>
              <w:bottom w:val="nil"/>
              <w:right w:val="nil"/>
            </w:tcBorders>
            <w:noWrap/>
            <w:vAlign w:val="bottom"/>
            <w:hideMark/>
          </w:tcPr>
          <w:p w14:paraId="64471D74" w14:textId="77777777" w:rsidR="00525509" w:rsidRDefault="00525509" w:rsidP="00525509">
            <w:pPr>
              <w:rPr>
                <w:rFonts w:ascii="Calibri" w:hAnsi="Calibri" w:cs="Calibri"/>
                <w:color w:val="000000"/>
              </w:rPr>
            </w:pPr>
            <w:r>
              <w:rPr>
                <w:rFonts w:ascii="Calibri" w:hAnsi="Calibri" w:cs="Calibri"/>
                <w:color w:val="000000"/>
              </w:rPr>
              <w:t xml:space="preserve">Returns the substring from </w:t>
            </w:r>
            <w:proofErr w:type="spellStart"/>
            <w:r>
              <w:rPr>
                <w:rFonts w:ascii="Calibri" w:hAnsi="Calibri" w:cs="Calibri"/>
                <w:color w:val="000000"/>
              </w:rPr>
              <w:t>te</w:t>
            </w:r>
            <w:proofErr w:type="spellEnd"/>
            <w:r>
              <w:rPr>
                <w:rFonts w:ascii="Calibri" w:hAnsi="Calibri" w:cs="Calibri"/>
                <w:color w:val="000000"/>
              </w:rPr>
              <w:t xml:space="preserve"> string column.</w:t>
            </w:r>
          </w:p>
        </w:tc>
      </w:tr>
    </w:tbl>
    <w:p w14:paraId="51B5BCC7" w14:textId="02B856F1" w:rsidR="00306E4C" w:rsidRPr="001D41AD" w:rsidRDefault="00747E4C" w:rsidP="00D25C71">
      <w:pPr>
        <w:pStyle w:val="NoSpacing"/>
        <w:rPr>
          <w:b/>
          <w:bCs/>
          <w:color w:val="FF0000"/>
          <w:sz w:val="26"/>
          <w:szCs w:val="26"/>
        </w:rPr>
      </w:pPr>
      <w:r w:rsidRPr="001D41AD">
        <w:rPr>
          <w:b/>
          <w:bCs/>
          <w:color w:val="FF0000"/>
          <w:sz w:val="26"/>
          <w:szCs w:val="26"/>
        </w:rPr>
        <w:t>The return type of all above methos is column type.</w:t>
      </w:r>
    </w:p>
    <w:p w14:paraId="4417F5CF" w14:textId="77777777" w:rsidR="00C57088" w:rsidRPr="007574B8" w:rsidRDefault="00C57088" w:rsidP="00D25C71">
      <w:pPr>
        <w:pStyle w:val="NoSpacing"/>
        <w:rPr>
          <w:sz w:val="26"/>
          <w:szCs w:val="26"/>
        </w:rPr>
      </w:pPr>
    </w:p>
    <w:p w14:paraId="663DE608" w14:textId="77777777" w:rsidR="00C57088" w:rsidRPr="00797E93" w:rsidRDefault="00B16C4E" w:rsidP="00D25C71">
      <w:pPr>
        <w:pStyle w:val="NoSpacing"/>
        <w:rPr>
          <w:color w:val="FF0000"/>
          <w:sz w:val="26"/>
          <w:szCs w:val="26"/>
        </w:rPr>
      </w:pPr>
      <w:proofErr w:type="spellStart"/>
      <w:r w:rsidRPr="00797E93">
        <w:rPr>
          <w:color w:val="FF0000"/>
          <w:sz w:val="26"/>
          <w:szCs w:val="26"/>
          <w:highlight w:val="yellow"/>
        </w:rPr>
        <w:t>c</w:t>
      </w:r>
      <w:r w:rsidR="009A50C6" w:rsidRPr="00797E93">
        <w:rPr>
          <w:color w:val="FF0000"/>
          <w:sz w:val="26"/>
          <w:szCs w:val="26"/>
          <w:highlight w:val="yellow"/>
        </w:rPr>
        <w:t>oncat_ws</w:t>
      </w:r>
      <w:proofErr w:type="spellEnd"/>
      <w:r w:rsidR="009A50C6" w:rsidRPr="00797E93">
        <w:rPr>
          <w:color w:val="FF0000"/>
          <w:sz w:val="26"/>
          <w:szCs w:val="26"/>
          <w:highlight w:val="yellow"/>
        </w:rPr>
        <w:t>()</w:t>
      </w:r>
    </w:p>
    <w:p w14:paraId="6FAEA6F5" w14:textId="77777777" w:rsidR="00C57088" w:rsidRDefault="00F75892" w:rsidP="00D25C71">
      <w:pPr>
        <w:pStyle w:val="NoSpacing"/>
        <w:rPr>
          <w:sz w:val="26"/>
          <w:szCs w:val="26"/>
        </w:rPr>
      </w:pPr>
      <w:r w:rsidRPr="00F75892">
        <w:rPr>
          <w:sz w:val="26"/>
          <w:szCs w:val="26"/>
        </w:rPr>
        <w:t xml:space="preserve">Concatenates </w:t>
      </w:r>
      <w:r w:rsidRPr="009A0C36">
        <w:rPr>
          <w:color w:val="FF0000"/>
          <w:sz w:val="26"/>
          <w:szCs w:val="26"/>
        </w:rPr>
        <w:t xml:space="preserve">multiple input string columns </w:t>
      </w:r>
      <w:r w:rsidRPr="00F75892">
        <w:rPr>
          <w:sz w:val="26"/>
          <w:szCs w:val="26"/>
        </w:rPr>
        <w:t>together into a single string column, using the given separator.</w:t>
      </w:r>
    </w:p>
    <w:p w14:paraId="0CDAA360" w14:textId="77777777" w:rsidR="003610BF" w:rsidRPr="007574B8" w:rsidRDefault="003610BF" w:rsidP="00D25C71">
      <w:pPr>
        <w:pStyle w:val="NoSpacing"/>
        <w:rPr>
          <w:sz w:val="26"/>
          <w:szCs w:val="26"/>
        </w:rPr>
      </w:pPr>
    </w:p>
    <w:p w14:paraId="54817C17" w14:textId="77777777" w:rsidR="007B51EB" w:rsidRPr="00E325FD" w:rsidRDefault="009A50C6" w:rsidP="00D25C71">
      <w:pPr>
        <w:pStyle w:val="NoSpacing"/>
        <w:rPr>
          <w:b/>
          <w:bCs/>
          <w:sz w:val="26"/>
          <w:szCs w:val="26"/>
        </w:rPr>
      </w:pPr>
      <w:r w:rsidRPr="00E325FD">
        <w:rPr>
          <w:b/>
          <w:bCs/>
          <w:sz w:val="26"/>
          <w:szCs w:val="26"/>
        </w:rPr>
        <w:t>Example:</w:t>
      </w:r>
    </w:p>
    <w:p w14:paraId="06826A42" w14:textId="77777777" w:rsidR="009A50C6" w:rsidRPr="007574B8" w:rsidRDefault="00A5508F" w:rsidP="00D25C71">
      <w:pPr>
        <w:pStyle w:val="NoSpacing"/>
        <w:rPr>
          <w:sz w:val="26"/>
          <w:szCs w:val="26"/>
        </w:rPr>
      </w:pPr>
      <w:r w:rsidRPr="00A5508F">
        <w:rPr>
          <w:noProof/>
          <w:sz w:val="26"/>
          <w:szCs w:val="26"/>
        </w:rPr>
        <w:drawing>
          <wp:inline distT="0" distB="0" distL="0" distR="0" wp14:anchorId="6876EEA4" wp14:editId="170F22B3">
            <wp:extent cx="6645910" cy="1273126"/>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0"/>
                    <a:stretch>
                      <a:fillRect/>
                    </a:stretch>
                  </pic:blipFill>
                  <pic:spPr>
                    <a:xfrm>
                      <a:off x="0" y="0"/>
                      <a:ext cx="6659933" cy="1275812"/>
                    </a:xfrm>
                    <a:prstGeom prst="rect">
                      <a:avLst/>
                    </a:prstGeom>
                  </pic:spPr>
                </pic:pic>
              </a:graphicData>
            </a:graphic>
          </wp:inline>
        </w:drawing>
      </w:r>
    </w:p>
    <w:p w14:paraId="543308AB" w14:textId="77777777" w:rsidR="007B51EB" w:rsidRDefault="007B51EB" w:rsidP="00D25C71">
      <w:pPr>
        <w:pStyle w:val="NoSpacing"/>
        <w:rPr>
          <w:b/>
          <w:bCs/>
          <w:sz w:val="26"/>
          <w:szCs w:val="26"/>
        </w:rPr>
      </w:pPr>
    </w:p>
    <w:p w14:paraId="44E065C8" w14:textId="77777777" w:rsidR="0073684F" w:rsidRDefault="0073684F" w:rsidP="00D25C71">
      <w:pPr>
        <w:pStyle w:val="NoSpacing"/>
        <w:rPr>
          <w:b/>
          <w:bCs/>
          <w:sz w:val="26"/>
          <w:szCs w:val="26"/>
        </w:rPr>
      </w:pPr>
    </w:p>
    <w:p w14:paraId="6FAD8571" w14:textId="77777777" w:rsidR="0073684F" w:rsidRDefault="008E06FF" w:rsidP="00D25C71">
      <w:pPr>
        <w:pStyle w:val="NoSpacing"/>
        <w:rPr>
          <w:b/>
          <w:bCs/>
          <w:sz w:val="26"/>
          <w:szCs w:val="26"/>
        </w:rPr>
      </w:pPr>
      <w:r>
        <w:rPr>
          <w:b/>
          <w:bCs/>
          <w:sz w:val="26"/>
          <w:szCs w:val="26"/>
        </w:rPr>
        <w:t>Example:</w:t>
      </w:r>
    </w:p>
    <w:p w14:paraId="6EE52D72" w14:textId="77777777" w:rsidR="008E06FF" w:rsidRDefault="001F467C" w:rsidP="00D25C71">
      <w:pPr>
        <w:pStyle w:val="NoSpacing"/>
        <w:rPr>
          <w:sz w:val="26"/>
          <w:szCs w:val="26"/>
        </w:rPr>
      </w:pPr>
      <w:r>
        <w:rPr>
          <w:sz w:val="26"/>
          <w:szCs w:val="26"/>
        </w:rPr>
        <w:t>Remove the blanks space from description column.</w:t>
      </w:r>
    </w:p>
    <w:p w14:paraId="690D4FBE" w14:textId="77777777" w:rsidR="00003BF3" w:rsidRPr="00003BF3" w:rsidRDefault="00003BF3" w:rsidP="00003BF3">
      <w:pPr>
        <w:pStyle w:val="NoSpacing"/>
        <w:rPr>
          <w:sz w:val="26"/>
          <w:szCs w:val="26"/>
        </w:rPr>
      </w:pPr>
      <w:r w:rsidRPr="00003BF3">
        <w:rPr>
          <w:sz w:val="26"/>
          <w:szCs w:val="26"/>
        </w:rPr>
        <w:t>f=spark.read.csv('D:\\PySpark\\Prac1\\online_retail.csv',header=True)</w:t>
      </w:r>
    </w:p>
    <w:p w14:paraId="3EB92A6E" w14:textId="77777777" w:rsidR="00003BF3" w:rsidRPr="00003BF3" w:rsidRDefault="00003BF3" w:rsidP="00003BF3">
      <w:pPr>
        <w:pStyle w:val="NoSpacing"/>
        <w:rPr>
          <w:sz w:val="26"/>
          <w:szCs w:val="26"/>
        </w:rPr>
      </w:pPr>
      <w:r w:rsidRPr="00003BF3">
        <w:rPr>
          <w:sz w:val="26"/>
          <w:szCs w:val="26"/>
        </w:rPr>
        <w:t>print(</w:t>
      </w:r>
      <w:proofErr w:type="spellStart"/>
      <w:r w:rsidRPr="00003BF3">
        <w:rPr>
          <w:sz w:val="26"/>
          <w:szCs w:val="26"/>
        </w:rPr>
        <w:t>df.printSchema</w:t>
      </w:r>
      <w:proofErr w:type="spellEnd"/>
      <w:r w:rsidRPr="00003BF3">
        <w:rPr>
          <w:sz w:val="26"/>
          <w:szCs w:val="26"/>
        </w:rPr>
        <w:t>())</w:t>
      </w:r>
    </w:p>
    <w:p w14:paraId="609D81D8" w14:textId="77777777" w:rsidR="00003BF3" w:rsidRPr="00003BF3" w:rsidRDefault="00003BF3" w:rsidP="00003BF3">
      <w:pPr>
        <w:pStyle w:val="NoSpacing"/>
        <w:rPr>
          <w:sz w:val="26"/>
          <w:szCs w:val="26"/>
        </w:rPr>
      </w:pPr>
      <w:r w:rsidRPr="00003BF3">
        <w:rPr>
          <w:sz w:val="26"/>
          <w:szCs w:val="26"/>
        </w:rPr>
        <w:t xml:space="preserve">from </w:t>
      </w:r>
      <w:proofErr w:type="spellStart"/>
      <w:r w:rsidRPr="00003BF3">
        <w:rPr>
          <w:sz w:val="26"/>
          <w:szCs w:val="26"/>
        </w:rPr>
        <w:t>pyspark.sql.functions</w:t>
      </w:r>
      <w:proofErr w:type="spellEnd"/>
      <w:r w:rsidRPr="00003BF3">
        <w:rPr>
          <w:sz w:val="26"/>
          <w:szCs w:val="26"/>
        </w:rPr>
        <w:t xml:space="preserve"> import </w:t>
      </w:r>
      <w:proofErr w:type="spellStart"/>
      <w:r w:rsidRPr="00003BF3">
        <w:rPr>
          <w:sz w:val="26"/>
          <w:szCs w:val="26"/>
        </w:rPr>
        <w:t>concat_ws,trim,col,ltrim</w:t>
      </w:r>
      <w:proofErr w:type="spellEnd"/>
    </w:p>
    <w:p w14:paraId="158B2B0A" w14:textId="77777777" w:rsidR="00003BF3" w:rsidRPr="00003BF3" w:rsidRDefault="00003BF3" w:rsidP="00003BF3">
      <w:pPr>
        <w:pStyle w:val="NoSpacing"/>
        <w:rPr>
          <w:sz w:val="26"/>
          <w:szCs w:val="26"/>
        </w:rPr>
      </w:pPr>
      <w:r w:rsidRPr="00003BF3">
        <w:rPr>
          <w:sz w:val="26"/>
          <w:szCs w:val="26"/>
        </w:rPr>
        <w:t>print('completed reading of file')</w:t>
      </w:r>
    </w:p>
    <w:p w14:paraId="16FEE3DF" w14:textId="77777777" w:rsidR="00003BF3" w:rsidRPr="00003BF3" w:rsidRDefault="00003BF3" w:rsidP="00003BF3">
      <w:pPr>
        <w:pStyle w:val="NoSpacing"/>
        <w:rPr>
          <w:sz w:val="26"/>
          <w:szCs w:val="26"/>
        </w:rPr>
      </w:pPr>
      <w:r w:rsidRPr="00003BF3">
        <w:rPr>
          <w:sz w:val="26"/>
          <w:szCs w:val="26"/>
        </w:rPr>
        <w:t>print(</w:t>
      </w:r>
      <w:proofErr w:type="spellStart"/>
      <w:r w:rsidRPr="00003BF3">
        <w:rPr>
          <w:sz w:val="26"/>
          <w:szCs w:val="26"/>
        </w:rPr>
        <w:t>df.show</w:t>
      </w:r>
      <w:proofErr w:type="spellEnd"/>
      <w:r w:rsidRPr="00003BF3">
        <w:rPr>
          <w:sz w:val="26"/>
          <w:szCs w:val="26"/>
        </w:rPr>
        <w:t>(2,truncate =False))</w:t>
      </w:r>
    </w:p>
    <w:p w14:paraId="4B788F31" w14:textId="77777777" w:rsidR="00003BF3" w:rsidRDefault="00003BF3" w:rsidP="00003BF3">
      <w:pPr>
        <w:pStyle w:val="NoSpacing"/>
        <w:rPr>
          <w:color w:val="FF0000"/>
          <w:sz w:val="26"/>
          <w:szCs w:val="26"/>
        </w:rPr>
      </w:pPr>
      <w:proofErr w:type="spellStart"/>
      <w:r w:rsidRPr="00A97AFD">
        <w:rPr>
          <w:color w:val="FF0000"/>
          <w:sz w:val="26"/>
          <w:szCs w:val="26"/>
          <w:highlight w:val="yellow"/>
        </w:rPr>
        <w:t>df</w:t>
      </w:r>
      <w:proofErr w:type="spellEnd"/>
      <w:r w:rsidRPr="00A97AFD">
        <w:rPr>
          <w:color w:val="FF0000"/>
          <w:sz w:val="26"/>
          <w:szCs w:val="26"/>
          <w:highlight w:val="yellow"/>
        </w:rPr>
        <w:t xml:space="preserve"> = </w:t>
      </w:r>
      <w:proofErr w:type="spellStart"/>
      <w:r w:rsidRPr="00A97AFD">
        <w:rPr>
          <w:color w:val="FF0000"/>
          <w:sz w:val="26"/>
          <w:szCs w:val="26"/>
          <w:highlight w:val="yellow"/>
        </w:rPr>
        <w:t>df.withColumn</w:t>
      </w:r>
      <w:proofErr w:type="spellEnd"/>
      <w:r w:rsidRPr="00A97AFD">
        <w:rPr>
          <w:color w:val="FF0000"/>
          <w:sz w:val="26"/>
          <w:szCs w:val="26"/>
          <w:highlight w:val="yellow"/>
        </w:rPr>
        <w:t>('Description', trim('Description'))</w:t>
      </w:r>
    </w:p>
    <w:p w14:paraId="6B1A38F1" w14:textId="77777777" w:rsidR="00BC5B58" w:rsidRDefault="00BC5B58" w:rsidP="00003BF3">
      <w:pPr>
        <w:pStyle w:val="NoSpacing"/>
        <w:rPr>
          <w:color w:val="FF0000"/>
          <w:sz w:val="26"/>
          <w:szCs w:val="26"/>
        </w:rPr>
      </w:pPr>
      <w:r>
        <w:rPr>
          <w:color w:val="FF0000"/>
          <w:sz w:val="26"/>
          <w:szCs w:val="26"/>
        </w:rPr>
        <w:t xml:space="preserve">              OR</w:t>
      </w:r>
    </w:p>
    <w:p w14:paraId="68077633" w14:textId="77777777" w:rsidR="00E81FA1" w:rsidRDefault="00E81FA1" w:rsidP="00E81FA1">
      <w:pPr>
        <w:pStyle w:val="NoSpacing"/>
        <w:rPr>
          <w:color w:val="FF0000"/>
          <w:sz w:val="26"/>
          <w:szCs w:val="26"/>
        </w:rPr>
      </w:pPr>
      <w:proofErr w:type="spellStart"/>
      <w:r w:rsidRPr="00A97AFD">
        <w:rPr>
          <w:color w:val="FF0000"/>
          <w:sz w:val="26"/>
          <w:szCs w:val="26"/>
          <w:highlight w:val="yellow"/>
        </w:rPr>
        <w:t>df</w:t>
      </w:r>
      <w:proofErr w:type="spellEnd"/>
      <w:r w:rsidRPr="00A97AFD">
        <w:rPr>
          <w:color w:val="FF0000"/>
          <w:sz w:val="26"/>
          <w:szCs w:val="26"/>
          <w:highlight w:val="yellow"/>
        </w:rPr>
        <w:t xml:space="preserve"> = </w:t>
      </w:r>
      <w:proofErr w:type="spellStart"/>
      <w:r w:rsidRPr="00A97AFD">
        <w:rPr>
          <w:color w:val="FF0000"/>
          <w:sz w:val="26"/>
          <w:szCs w:val="26"/>
          <w:highlight w:val="yellow"/>
        </w:rPr>
        <w:t>df.withColumn</w:t>
      </w:r>
      <w:proofErr w:type="spellEnd"/>
      <w:r w:rsidRPr="00A97AFD">
        <w:rPr>
          <w:color w:val="FF0000"/>
          <w:sz w:val="26"/>
          <w:szCs w:val="26"/>
          <w:highlight w:val="yellow"/>
        </w:rPr>
        <w:t>('Description', trim(</w:t>
      </w:r>
      <w:r w:rsidR="001C7A1D">
        <w:rPr>
          <w:color w:val="FF0000"/>
          <w:sz w:val="26"/>
          <w:szCs w:val="26"/>
          <w:highlight w:val="yellow"/>
        </w:rPr>
        <w:t xml:space="preserve"> col(</w:t>
      </w:r>
      <w:r w:rsidRPr="00A97AFD">
        <w:rPr>
          <w:color w:val="FF0000"/>
          <w:sz w:val="26"/>
          <w:szCs w:val="26"/>
          <w:highlight w:val="yellow"/>
        </w:rPr>
        <w:t>'Description'</w:t>
      </w:r>
      <w:r w:rsidR="001C7A1D">
        <w:rPr>
          <w:color w:val="FF0000"/>
          <w:sz w:val="26"/>
          <w:szCs w:val="26"/>
          <w:highlight w:val="yellow"/>
        </w:rPr>
        <w:t>)</w:t>
      </w:r>
      <w:r w:rsidRPr="00A97AFD">
        <w:rPr>
          <w:color w:val="FF0000"/>
          <w:sz w:val="26"/>
          <w:szCs w:val="26"/>
          <w:highlight w:val="yellow"/>
        </w:rPr>
        <w:t>)</w:t>
      </w:r>
      <w:r w:rsidR="00676F97">
        <w:rPr>
          <w:color w:val="FF0000"/>
          <w:sz w:val="26"/>
          <w:szCs w:val="26"/>
        </w:rPr>
        <w:t>)</w:t>
      </w:r>
    </w:p>
    <w:p w14:paraId="014E7E17" w14:textId="77777777" w:rsidR="00BC5B58" w:rsidRDefault="00F33CBF" w:rsidP="00003BF3">
      <w:pPr>
        <w:pStyle w:val="NoSpacing"/>
        <w:rPr>
          <w:color w:val="FF0000"/>
          <w:sz w:val="26"/>
          <w:szCs w:val="26"/>
        </w:rPr>
      </w:pPr>
      <w:r>
        <w:rPr>
          <w:color w:val="FF0000"/>
          <w:sz w:val="26"/>
          <w:szCs w:val="26"/>
        </w:rPr>
        <w:tab/>
        <w:t xml:space="preserve"> OR</w:t>
      </w:r>
    </w:p>
    <w:p w14:paraId="3B47D9A0" w14:textId="77777777" w:rsidR="00F33CBF" w:rsidRDefault="00F33CBF" w:rsidP="00F33CBF">
      <w:pPr>
        <w:pStyle w:val="NoSpacing"/>
        <w:rPr>
          <w:color w:val="FF0000"/>
          <w:sz w:val="26"/>
          <w:szCs w:val="26"/>
        </w:rPr>
      </w:pPr>
      <w:proofErr w:type="spellStart"/>
      <w:r w:rsidRPr="00A97AFD">
        <w:rPr>
          <w:color w:val="FF0000"/>
          <w:sz w:val="26"/>
          <w:szCs w:val="26"/>
          <w:highlight w:val="yellow"/>
        </w:rPr>
        <w:t>df</w:t>
      </w:r>
      <w:proofErr w:type="spellEnd"/>
      <w:r w:rsidRPr="00A97AFD">
        <w:rPr>
          <w:color w:val="FF0000"/>
          <w:sz w:val="26"/>
          <w:szCs w:val="26"/>
          <w:highlight w:val="yellow"/>
        </w:rPr>
        <w:t xml:space="preserve"> = </w:t>
      </w:r>
      <w:proofErr w:type="spellStart"/>
      <w:r w:rsidRPr="00A97AFD">
        <w:rPr>
          <w:color w:val="FF0000"/>
          <w:sz w:val="26"/>
          <w:szCs w:val="26"/>
          <w:highlight w:val="yellow"/>
        </w:rPr>
        <w:t>df.withColumn</w:t>
      </w:r>
      <w:proofErr w:type="spellEnd"/>
      <w:r w:rsidRPr="00A97AFD">
        <w:rPr>
          <w:color w:val="FF0000"/>
          <w:sz w:val="26"/>
          <w:szCs w:val="26"/>
          <w:highlight w:val="yellow"/>
        </w:rPr>
        <w:t>('Description', trim(</w:t>
      </w:r>
      <w:proofErr w:type="spellStart"/>
      <w:r w:rsidR="006E04EF">
        <w:rPr>
          <w:color w:val="FF0000"/>
          <w:sz w:val="26"/>
          <w:szCs w:val="26"/>
          <w:highlight w:val="yellow"/>
        </w:rPr>
        <w:t>df.</w:t>
      </w:r>
      <w:r w:rsidRPr="00A97AFD">
        <w:rPr>
          <w:color w:val="FF0000"/>
          <w:sz w:val="26"/>
          <w:szCs w:val="26"/>
          <w:highlight w:val="yellow"/>
        </w:rPr>
        <w:t>Description</w:t>
      </w:r>
      <w:proofErr w:type="spellEnd"/>
      <w:r w:rsidRPr="00A97AFD">
        <w:rPr>
          <w:color w:val="FF0000"/>
          <w:sz w:val="26"/>
          <w:szCs w:val="26"/>
          <w:highlight w:val="yellow"/>
        </w:rPr>
        <w:t>)</w:t>
      </w:r>
      <w:r w:rsidR="00A9550B">
        <w:rPr>
          <w:color w:val="FF0000"/>
          <w:sz w:val="26"/>
          <w:szCs w:val="26"/>
        </w:rPr>
        <w:t>)</w:t>
      </w:r>
    </w:p>
    <w:p w14:paraId="4E749B7A" w14:textId="77777777" w:rsidR="00F33CBF" w:rsidRPr="00A97AFD" w:rsidRDefault="00F33CBF" w:rsidP="00003BF3">
      <w:pPr>
        <w:pStyle w:val="NoSpacing"/>
        <w:rPr>
          <w:color w:val="FF0000"/>
          <w:sz w:val="26"/>
          <w:szCs w:val="26"/>
        </w:rPr>
      </w:pPr>
    </w:p>
    <w:p w14:paraId="6A7D8025" w14:textId="77777777" w:rsidR="000A502E" w:rsidRPr="001F467C" w:rsidRDefault="00003BF3" w:rsidP="00003BF3">
      <w:pPr>
        <w:pStyle w:val="NoSpacing"/>
        <w:rPr>
          <w:sz w:val="26"/>
          <w:szCs w:val="26"/>
        </w:rPr>
      </w:pPr>
      <w:r w:rsidRPr="00003BF3">
        <w:rPr>
          <w:sz w:val="26"/>
          <w:szCs w:val="26"/>
        </w:rPr>
        <w:t>print(</w:t>
      </w:r>
      <w:proofErr w:type="spellStart"/>
      <w:r w:rsidRPr="00003BF3">
        <w:rPr>
          <w:sz w:val="26"/>
          <w:szCs w:val="26"/>
        </w:rPr>
        <w:t>df.show</w:t>
      </w:r>
      <w:proofErr w:type="spellEnd"/>
      <w:r w:rsidRPr="00003BF3">
        <w:rPr>
          <w:sz w:val="26"/>
          <w:szCs w:val="26"/>
        </w:rPr>
        <w:t>(2,truncate =False))</w:t>
      </w:r>
    </w:p>
    <w:p w14:paraId="6BA9E9B3" w14:textId="77777777" w:rsidR="007B51EB" w:rsidRDefault="007B51EB" w:rsidP="00D25C71">
      <w:pPr>
        <w:pStyle w:val="NoSpacing"/>
        <w:rPr>
          <w:b/>
          <w:bCs/>
          <w:sz w:val="26"/>
          <w:szCs w:val="26"/>
        </w:rPr>
      </w:pPr>
    </w:p>
    <w:p w14:paraId="70776532" w14:textId="77777777" w:rsidR="007B51EB" w:rsidRDefault="007B51EB" w:rsidP="00D25C71">
      <w:pPr>
        <w:pStyle w:val="NoSpacing"/>
        <w:rPr>
          <w:b/>
          <w:bCs/>
          <w:sz w:val="26"/>
          <w:szCs w:val="26"/>
        </w:rPr>
      </w:pPr>
    </w:p>
    <w:p w14:paraId="2F722208" w14:textId="77777777" w:rsidR="007B51EB" w:rsidRDefault="00D46493" w:rsidP="00D25C71">
      <w:pPr>
        <w:pStyle w:val="NoSpacing"/>
        <w:rPr>
          <w:b/>
          <w:bCs/>
          <w:sz w:val="26"/>
          <w:szCs w:val="26"/>
        </w:rPr>
      </w:pPr>
      <w:r>
        <w:rPr>
          <w:b/>
          <w:bCs/>
          <w:sz w:val="26"/>
          <w:szCs w:val="26"/>
        </w:rPr>
        <w:t>Datetime Function</w:t>
      </w:r>
    </w:p>
    <w:p w14:paraId="489051EA" w14:textId="77777777" w:rsidR="007B51EB" w:rsidRDefault="00EE5CDA" w:rsidP="00D25C71">
      <w:pPr>
        <w:pStyle w:val="NoSpacing"/>
        <w:rPr>
          <w:sz w:val="26"/>
          <w:szCs w:val="26"/>
        </w:rPr>
      </w:pPr>
      <w:r>
        <w:rPr>
          <w:sz w:val="26"/>
          <w:szCs w:val="26"/>
        </w:rPr>
        <w:t>There are many methods that we can see in documentation but commonly used are-</w:t>
      </w:r>
    </w:p>
    <w:p w14:paraId="63A36302" w14:textId="77777777" w:rsidR="00EE5CDA" w:rsidRDefault="00EE5CDA" w:rsidP="00D25C71">
      <w:pPr>
        <w:pStyle w:val="NoSpacing"/>
        <w:rPr>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5"/>
        <w:gridCol w:w="6031"/>
      </w:tblGrid>
      <w:tr w:rsidR="00EE5CDA" w:rsidRPr="00EE5CDA" w14:paraId="6445290C" w14:textId="77777777" w:rsidTr="00F57EE5">
        <w:trPr>
          <w:tblHeader/>
          <w:tblCellSpacing w:w="15" w:type="dxa"/>
        </w:trPr>
        <w:tc>
          <w:tcPr>
            <w:tcW w:w="3924" w:type="dxa"/>
            <w:vAlign w:val="center"/>
            <w:hideMark/>
          </w:tcPr>
          <w:p w14:paraId="0E1A3E3D" w14:textId="77777777" w:rsidR="00EE5CDA" w:rsidRPr="00EE5CDA" w:rsidRDefault="00EE5CDA" w:rsidP="00EE5CDA">
            <w:pPr>
              <w:spacing w:after="0" w:line="240" w:lineRule="auto"/>
              <w:jc w:val="center"/>
              <w:rPr>
                <w:rFonts w:ascii="Times New Roman" w:eastAsia="Times New Roman" w:hAnsi="Times New Roman" w:cs="Times New Roman"/>
                <w:b/>
                <w:bCs/>
                <w:sz w:val="24"/>
                <w:szCs w:val="24"/>
                <w:lang w:eastAsia="en-IN"/>
              </w:rPr>
            </w:pPr>
            <w:r w:rsidRPr="00EE5CDA">
              <w:rPr>
                <w:rFonts w:ascii="Times New Roman" w:eastAsia="Times New Roman" w:hAnsi="Times New Roman" w:cs="Times New Roman"/>
                <w:b/>
                <w:bCs/>
                <w:sz w:val="24"/>
                <w:szCs w:val="24"/>
                <w:lang w:eastAsia="en-IN"/>
              </w:rPr>
              <w:t>Datetime Functions</w:t>
            </w:r>
          </w:p>
        </w:tc>
        <w:tc>
          <w:tcPr>
            <w:tcW w:w="6452" w:type="dxa"/>
            <w:vAlign w:val="center"/>
            <w:hideMark/>
          </w:tcPr>
          <w:p w14:paraId="1FD25CF7" w14:textId="77777777" w:rsidR="00EE5CDA" w:rsidRPr="00EE5CDA" w:rsidRDefault="00EE5CDA" w:rsidP="00EE5CDA">
            <w:pPr>
              <w:spacing w:after="0" w:line="240" w:lineRule="auto"/>
              <w:jc w:val="center"/>
              <w:rPr>
                <w:rFonts w:ascii="Times New Roman" w:eastAsia="Times New Roman" w:hAnsi="Times New Roman" w:cs="Times New Roman"/>
                <w:b/>
                <w:bCs/>
                <w:sz w:val="24"/>
                <w:szCs w:val="24"/>
                <w:lang w:eastAsia="en-IN"/>
              </w:rPr>
            </w:pPr>
            <w:r w:rsidRPr="00EE5CDA">
              <w:rPr>
                <w:rFonts w:ascii="Times New Roman" w:eastAsia="Times New Roman" w:hAnsi="Times New Roman" w:cs="Times New Roman"/>
                <w:b/>
                <w:bCs/>
                <w:sz w:val="24"/>
                <w:szCs w:val="24"/>
                <w:lang w:eastAsia="en-IN"/>
              </w:rPr>
              <w:t>Description</w:t>
            </w:r>
          </w:p>
        </w:tc>
      </w:tr>
      <w:tr w:rsidR="00EE5CDA" w:rsidRPr="00EE5CDA" w14:paraId="50F7C373" w14:textId="77777777" w:rsidTr="00F57EE5">
        <w:trPr>
          <w:tblCellSpacing w:w="15" w:type="dxa"/>
        </w:trPr>
        <w:tc>
          <w:tcPr>
            <w:tcW w:w="3924" w:type="dxa"/>
            <w:vAlign w:val="center"/>
            <w:hideMark/>
          </w:tcPr>
          <w:p w14:paraId="4C44AFD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1" w:anchor="pyspark.sql.functions.add_months" w:history="1">
              <w:proofErr w:type="spellStart"/>
              <w:r w:rsidRPr="00EE5CDA">
                <w:rPr>
                  <w:rFonts w:ascii="Courier New" w:eastAsia="Times New Roman" w:hAnsi="Courier New" w:cs="Courier New"/>
                  <w:color w:val="0000FF"/>
                  <w:sz w:val="20"/>
                  <w:szCs w:val="20"/>
                  <w:u w:val="single"/>
                  <w:lang w:eastAsia="en-IN"/>
                </w:rPr>
                <w:t>add_months</w:t>
              </w:r>
              <w:proofErr w:type="spellEnd"/>
            </w:hyperlink>
            <w:r w:rsidRPr="00EE5CDA">
              <w:rPr>
                <w:rFonts w:ascii="Times New Roman" w:eastAsia="Times New Roman" w:hAnsi="Times New Roman" w:cs="Times New Roman"/>
                <w:sz w:val="24"/>
                <w:szCs w:val="24"/>
                <w:lang w:eastAsia="en-IN"/>
              </w:rPr>
              <w:t>(</w:t>
            </w:r>
            <w:proofErr w:type="spellStart"/>
            <w:r w:rsidR="00511B66">
              <w:rPr>
                <w:rFonts w:ascii="Times New Roman" w:eastAsia="Times New Roman" w:hAnsi="Times New Roman" w:cs="Times New Roman"/>
                <w:sz w:val="24"/>
                <w:szCs w:val="24"/>
                <w:lang w:eastAsia="en-IN"/>
              </w:rPr>
              <w:t>given_</w:t>
            </w:r>
            <w:r w:rsidR="00D94E18">
              <w:rPr>
                <w:rFonts w:ascii="Times New Roman" w:eastAsia="Times New Roman" w:hAnsi="Times New Roman" w:cs="Times New Roman"/>
                <w:sz w:val="24"/>
                <w:szCs w:val="24"/>
                <w:lang w:eastAsia="en-IN"/>
              </w:rPr>
              <w:t>date</w:t>
            </w:r>
            <w:proofErr w:type="spellEnd"/>
            <w:r w:rsidRPr="00EE5CDA">
              <w:rPr>
                <w:rFonts w:ascii="Times New Roman" w:eastAsia="Times New Roman" w:hAnsi="Times New Roman" w:cs="Times New Roman"/>
                <w:sz w:val="24"/>
                <w:szCs w:val="24"/>
                <w:lang w:eastAsia="en-IN"/>
              </w:rPr>
              <w:t>, </w:t>
            </w:r>
            <w:r w:rsidR="00787D78">
              <w:rPr>
                <w:rFonts w:ascii="Times New Roman" w:eastAsia="Times New Roman" w:hAnsi="Times New Roman" w:cs="Times New Roman"/>
                <w:sz w:val="24"/>
                <w:szCs w:val="24"/>
                <w:lang w:eastAsia="en-IN"/>
              </w:rPr>
              <w:t>n)</w:t>
            </w:r>
          </w:p>
        </w:tc>
        <w:tc>
          <w:tcPr>
            <w:tcW w:w="6452" w:type="dxa"/>
            <w:vAlign w:val="center"/>
            <w:hideMark/>
          </w:tcPr>
          <w:p w14:paraId="021A95F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 xml:space="preserve">Returns the date </w:t>
            </w:r>
            <w:r w:rsidR="00526C8A">
              <w:rPr>
                <w:rFonts w:ascii="Times New Roman" w:eastAsia="Times New Roman" w:hAnsi="Times New Roman" w:cs="Times New Roman"/>
                <w:sz w:val="24"/>
                <w:szCs w:val="24"/>
                <w:lang w:eastAsia="en-IN"/>
              </w:rPr>
              <w:t xml:space="preserve">after adding n in month of </w:t>
            </w:r>
            <w:r w:rsidR="002F5B9B">
              <w:rPr>
                <w:rFonts w:ascii="Times New Roman" w:eastAsia="Times New Roman" w:hAnsi="Times New Roman" w:cs="Times New Roman"/>
                <w:sz w:val="24"/>
                <w:szCs w:val="24"/>
                <w:lang w:eastAsia="en-IN"/>
              </w:rPr>
              <w:t>gi</w:t>
            </w:r>
            <w:r w:rsidR="00210D3E">
              <w:rPr>
                <w:rFonts w:ascii="Times New Roman" w:eastAsia="Times New Roman" w:hAnsi="Times New Roman" w:cs="Times New Roman"/>
                <w:sz w:val="24"/>
                <w:szCs w:val="24"/>
                <w:lang w:eastAsia="en-IN"/>
              </w:rPr>
              <w:t>v</w:t>
            </w:r>
            <w:r w:rsidR="002F5B9B">
              <w:rPr>
                <w:rFonts w:ascii="Times New Roman" w:eastAsia="Times New Roman" w:hAnsi="Times New Roman" w:cs="Times New Roman"/>
                <w:sz w:val="24"/>
                <w:szCs w:val="24"/>
                <w:lang w:eastAsia="en-IN"/>
              </w:rPr>
              <w:t>en date</w:t>
            </w:r>
          </w:p>
        </w:tc>
      </w:tr>
      <w:tr w:rsidR="00EE5CDA" w:rsidRPr="00EE5CDA" w14:paraId="2D7C8CC4" w14:textId="77777777" w:rsidTr="00F57EE5">
        <w:trPr>
          <w:tblCellSpacing w:w="15" w:type="dxa"/>
        </w:trPr>
        <w:tc>
          <w:tcPr>
            <w:tcW w:w="3924" w:type="dxa"/>
            <w:vAlign w:val="center"/>
            <w:hideMark/>
          </w:tcPr>
          <w:p w14:paraId="4C11FEC0"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2" w:anchor="pyspark.sql.functions.current_date" w:history="1">
              <w:proofErr w:type="spellStart"/>
              <w:r w:rsidRPr="00EE5CDA">
                <w:rPr>
                  <w:rFonts w:ascii="Courier New" w:eastAsia="Times New Roman" w:hAnsi="Courier New" w:cs="Courier New"/>
                  <w:color w:val="0000FF"/>
                  <w:sz w:val="20"/>
                  <w:szCs w:val="20"/>
                  <w:u w:val="single"/>
                  <w:lang w:eastAsia="en-IN"/>
                </w:rPr>
                <w:t>current_date</w:t>
              </w:r>
              <w:proofErr w:type="spellEnd"/>
            </w:hyperlink>
            <w:r w:rsidRPr="00EE5CDA">
              <w:rPr>
                <w:rFonts w:ascii="Times New Roman" w:eastAsia="Times New Roman" w:hAnsi="Times New Roman" w:cs="Times New Roman"/>
                <w:sz w:val="24"/>
                <w:szCs w:val="24"/>
                <w:lang w:eastAsia="en-IN"/>
              </w:rPr>
              <w:t>()</w:t>
            </w:r>
          </w:p>
        </w:tc>
        <w:tc>
          <w:tcPr>
            <w:tcW w:w="6452" w:type="dxa"/>
            <w:vAlign w:val="center"/>
            <w:hideMark/>
          </w:tcPr>
          <w:p w14:paraId="6966F2C6"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current date at the start of query evaluation as a </w:t>
            </w:r>
            <w:proofErr w:type="spellStart"/>
            <w:r w:rsidRPr="00EE5CDA">
              <w:rPr>
                <w:rFonts w:ascii="Courier New" w:eastAsia="Times New Roman" w:hAnsi="Courier New" w:cs="Courier New"/>
                <w:sz w:val="20"/>
                <w:szCs w:val="20"/>
                <w:lang w:eastAsia="en-IN"/>
              </w:rPr>
              <w:t>DateType</w:t>
            </w:r>
            <w:proofErr w:type="spellEnd"/>
            <w:r w:rsidRPr="00EE5CDA">
              <w:rPr>
                <w:rFonts w:ascii="Times New Roman" w:eastAsia="Times New Roman" w:hAnsi="Times New Roman" w:cs="Times New Roman"/>
                <w:sz w:val="24"/>
                <w:szCs w:val="24"/>
                <w:lang w:eastAsia="en-IN"/>
              </w:rPr>
              <w:t> column.</w:t>
            </w:r>
          </w:p>
        </w:tc>
      </w:tr>
      <w:tr w:rsidR="00EE5CDA" w:rsidRPr="00EE5CDA" w14:paraId="48A990EB" w14:textId="77777777" w:rsidTr="00F57EE5">
        <w:trPr>
          <w:tblCellSpacing w:w="15" w:type="dxa"/>
        </w:trPr>
        <w:tc>
          <w:tcPr>
            <w:tcW w:w="3924" w:type="dxa"/>
            <w:vAlign w:val="center"/>
            <w:hideMark/>
          </w:tcPr>
          <w:p w14:paraId="1E311831"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3" w:anchor="pyspark.sql.functions.current_timestamp" w:history="1">
              <w:proofErr w:type="spellStart"/>
              <w:r w:rsidRPr="00EE5CDA">
                <w:rPr>
                  <w:rFonts w:ascii="Courier New" w:eastAsia="Times New Roman" w:hAnsi="Courier New" w:cs="Courier New"/>
                  <w:color w:val="0000FF"/>
                  <w:sz w:val="20"/>
                  <w:szCs w:val="20"/>
                  <w:u w:val="single"/>
                  <w:lang w:eastAsia="en-IN"/>
                </w:rPr>
                <w:t>current_timestamp</w:t>
              </w:r>
              <w:proofErr w:type="spellEnd"/>
            </w:hyperlink>
            <w:r w:rsidRPr="00EE5CDA">
              <w:rPr>
                <w:rFonts w:ascii="Times New Roman" w:eastAsia="Times New Roman" w:hAnsi="Times New Roman" w:cs="Times New Roman"/>
                <w:sz w:val="24"/>
                <w:szCs w:val="24"/>
                <w:lang w:eastAsia="en-IN"/>
              </w:rPr>
              <w:t>()</w:t>
            </w:r>
          </w:p>
        </w:tc>
        <w:tc>
          <w:tcPr>
            <w:tcW w:w="6452" w:type="dxa"/>
            <w:vAlign w:val="center"/>
            <w:hideMark/>
          </w:tcPr>
          <w:p w14:paraId="5C79D33C"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current timestamp at the start of query evaluation as a </w:t>
            </w:r>
            <w:proofErr w:type="spellStart"/>
            <w:r w:rsidRPr="00EE5CDA">
              <w:rPr>
                <w:rFonts w:ascii="Courier New" w:eastAsia="Times New Roman" w:hAnsi="Courier New" w:cs="Courier New"/>
                <w:sz w:val="20"/>
                <w:szCs w:val="20"/>
                <w:lang w:eastAsia="en-IN"/>
              </w:rPr>
              <w:t>TimestampType</w:t>
            </w:r>
            <w:proofErr w:type="spellEnd"/>
            <w:r w:rsidRPr="00EE5CDA">
              <w:rPr>
                <w:rFonts w:ascii="Times New Roman" w:eastAsia="Times New Roman" w:hAnsi="Times New Roman" w:cs="Times New Roman"/>
                <w:sz w:val="24"/>
                <w:szCs w:val="24"/>
                <w:lang w:eastAsia="en-IN"/>
              </w:rPr>
              <w:t> column.</w:t>
            </w:r>
          </w:p>
        </w:tc>
      </w:tr>
      <w:tr w:rsidR="00EE5CDA" w:rsidRPr="00EE5CDA" w14:paraId="55817E42" w14:textId="77777777" w:rsidTr="00F57EE5">
        <w:trPr>
          <w:tblCellSpacing w:w="15" w:type="dxa"/>
        </w:trPr>
        <w:tc>
          <w:tcPr>
            <w:tcW w:w="3924" w:type="dxa"/>
            <w:vAlign w:val="center"/>
            <w:hideMark/>
          </w:tcPr>
          <w:p w14:paraId="2C29655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4" w:anchor="pyspark.sql.functions.date_add" w:history="1">
              <w:proofErr w:type="spellStart"/>
              <w:r w:rsidRPr="00EE5CDA">
                <w:rPr>
                  <w:rFonts w:ascii="Courier New" w:eastAsia="Times New Roman" w:hAnsi="Courier New" w:cs="Courier New"/>
                  <w:color w:val="0000FF"/>
                  <w:sz w:val="20"/>
                  <w:szCs w:val="20"/>
                  <w:u w:val="single"/>
                  <w:lang w:eastAsia="en-IN"/>
                </w:rPr>
                <w:t>date_add</w:t>
              </w:r>
              <w:proofErr w:type="spellEnd"/>
            </w:hyperlink>
            <w:r w:rsidRPr="00EE5CDA">
              <w:rPr>
                <w:rFonts w:ascii="Times New Roman" w:eastAsia="Times New Roman" w:hAnsi="Times New Roman" w:cs="Times New Roman"/>
                <w:sz w:val="24"/>
                <w:szCs w:val="24"/>
                <w:lang w:eastAsia="en-IN"/>
              </w:rPr>
              <w:t>(start, days)</w:t>
            </w:r>
          </w:p>
        </w:tc>
        <w:tc>
          <w:tcPr>
            <w:tcW w:w="6452" w:type="dxa"/>
            <w:vAlign w:val="center"/>
            <w:hideMark/>
          </w:tcPr>
          <w:p w14:paraId="4B213F2D"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date that is days </w:t>
            </w:r>
            <w:proofErr w:type="spellStart"/>
            <w:r w:rsidRPr="00EE5CDA">
              <w:rPr>
                <w:rFonts w:ascii="Times New Roman" w:eastAsia="Times New Roman" w:hAnsi="Times New Roman" w:cs="Times New Roman"/>
                <w:sz w:val="24"/>
                <w:szCs w:val="24"/>
                <w:lang w:eastAsia="en-IN"/>
              </w:rPr>
              <w:t>days</w:t>
            </w:r>
            <w:proofErr w:type="spellEnd"/>
            <w:r w:rsidRPr="00EE5CDA">
              <w:rPr>
                <w:rFonts w:ascii="Times New Roman" w:eastAsia="Times New Roman" w:hAnsi="Times New Roman" w:cs="Times New Roman"/>
                <w:sz w:val="24"/>
                <w:szCs w:val="24"/>
                <w:lang w:eastAsia="en-IN"/>
              </w:rPr>
              <w:t xml:space="preserve"> after start</w:t>
            </w:r>
          </w:p>
        </w:tc>
      </w:tr>
      <w:tr w:rsidR="00EE5CDA" w:rsidRPr="00EE5CDA" w14:paraId="79BAFBD9" w14:textId="77777777" w:rsidTr="00F57EE5">
        <w:trPr>
          <w:tblCellSpacing w:w="15" w:type="dxa"/>
        </w:trPr>
        <w:tc>
          <w:tcPr>
            <w:tcW w:w="3924" w:type="dxa"/>
            <w:vAlign w:val="center"/>
            <w:hideMark/>
          </w:tcPr>
          <w:p w14:paraId="63D58CCE"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5" w:anchor="pyspark.sql.functions.date_format" w:history="1">
              <w:proofErr w:type="spellStart"/>
              <w:r w:rsidRPr="00EE5CDA">
                <w:rPr>
                  <w:rFonts w:ascii="Courier New" w:eastAsia="Times New Roman" w:hAnsi="Courier New" w:cs="Courier New"/>
                  <w:color w:val="0000FF"/>
                  <w:sz w:val="20"/>
                  <w:szCs w:val="20"/>
                  <w:u w:val="single"/>
                  <w:lang w:eastAsia="en-IN"/>
                </w:rPr>
                <w:t>date_format</w:t>
              </w:r>
              <w:proofErr w:type="spellEnd"/>
            </w:hyperlink>
            <w:r w:rsidRPr="00EE5CDA">
              <w:rPr>
                <w:rFonts w:ascii="Times New Roman" w:eastAsia="Times New Roman" w:hAnsi="Times New Roman" w:cs="Times New Roman"/>
                <w:sz w:val="24"/>
                <w:szCs w:val="24"/>
                <w:lang w:eastAsia="en-IN"/>
              </w:rPr>
              <w:t>(date, format)</w:t>
            </w:r>
          </w:p>
        </w:tc>
        <w:tc>
          <w:tcPr>
            <w:tcW w:w="6452" w:type="dxa"/>
            <w:vAlign w:val="center"/>
            <w:hideMark/>
          </w:tcPr>
          <w:p w14:paraId="1287AB1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Converts a date/timestamp/string to a value of string in the format specified by the date format given by the second argument.</w:t>
            </w:r>
          </w:p>
        </w:tc>
      </w:tr>
      <w:tr w:rsidR="00EE5CDA" w:rsidRPr="00EE5CDA" w14:paraId="2FD1D644" w14:textId="77777777" w:rsidTr="00F57EE5">
        <w:trPr>
          <w:tblCellSpacing w:w="15" w:type="dxa"/>
        </w:trPr>
        <w:tc>
          <w:tcPr>
            <w:tcW w:w="3924" w:type="dxa"/>
            <w:vAlign w:val="center"/>
            <w:hideMark/>
          </w:tcPr>
          <w:p w14:paraId="155CAF04"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6" w:anchor="pyspark.sql.functions.date_sub" w:history="1">
              <w:proofErr w:type="spellStart"/>
              <w:r w:rsidRPr="00EE5CDA">
                <w:rPr>
                  <w:rFonts w:ascii="Courier New" w:eastAsia="Times New Roman" w:hAnsi="Courier New" w:cs="Courier New"/>
                  <w:color w:val="0000FF"/>
                  <w:sz w:val="20"/>
                  <w:szCs w:val="20"/>
                  <w:u w:val="single"/>
                  <w:lang w:eastAsia="en-IN"/>
                </w:rPr>
                <w:t>date_sub</w:t>
              </w:r>
              <w:proofErr w:type="spellEnd"/>
            </w:hyperlink>
            <w:r w:rsidRPr="00EE5CDA">
              <w:rPr>
                <w:rFonts w:ascii="Times New Roman" w:eastAsia="Times New Roman" w:hAnsi="Times New Roman" w:cs="Times New Roman"/>
                <w:sz w:val="24"/>
                <w:szCs w:val="24"/>
                <w:lang w:eastAsia="en-IN"/>
              </w:rPr>
              <w:t>(start, days)</w:t>
            </w:r>
          </w:p>
        </w:tc>
        <w:tc>
          <w:tcPr>
            <w:tcW w:w="6452" w:type="dxa"/>
            <w:vAlign w:val="center"/>
            <w:hideMark/>
          </w:tcPr>
          <w:p w14:paraId="1FB2F79C"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date that is days </w:t>
            </w:r>
            <w:proofErr w:type="spellStart"/>
            <w:r w:rsidRPr="00EE5CDA">
              <w:rPr>
                <w:rFonts w:ascii="Times New Roman" w:eastAsia="Times New Roman" w:hAnsi="Times New Roman" w:cs="Times New Roman"/>
                <w:sz w:val="24"/>
                <w:szCs w:val="24"/>
                <w:lang w:eastAsia="en-IN"/>
              </w:rPr>
              <w:t>days</w:t>
            </w:r>
            <w:proofErr w:type="spellEnd"/>
            <w:r w:rsidRPr="00EE5CDA">
              <w:rPr>
                <w:rFonts w:ascii="Times New Roman" w:eastAsia="Times New Roman" w:hAnsi="Times New Roman" w:cs="Times New Roman"/>
                <w:sz w:val="24"/>
                <w:szCs w:val="24"/>
                <w:lang w:eastAsia="en-IN"/>
              </w:rPr>
              <w:t xml:space="preserve"> before start</w:t>
            </w:r>
          </w:p>
        </w:tc>
      </w:tr>
      <w:tr w:rsidR="00EE5CDA" w:rsidRPr="00EE5CDA" w14:paraId="6CBFBA9A" w14:textId="77777777" w:rsidTr="00F57EE5">
        <w:trPr>
          <w:tblCellSpacing w:w="15" w:type="dxa"/>
        </w:trPr>
        <w:tc>
          <w:tcPr>
            <w:tcW w:w="3924" w:type="dxa"/>
            <w:vAlign w:val="center"/>
            <w:hideMark/>
          </w:tcPr>
          <w:p w14:paraId="2015CA31"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7" w:anchor="pyspark.sql.functions.date_trunc" w:history="1">
              <w:proofErr w:type="spellStart"/>
              <w:r w:rsidRPr="00EE5CDA">
                <w:rPr>
                  <w:rFonts w:ascii="Courier New" w:eastAsia="Times New Roman" w:hAnsi="Courier New" w:cs="Courier New"/>
                  <w:color w:val="0000FF"/>
                  <w:sz w:val="20"/>
                  <w:szCs w:val="20"/>
                  <w:u w:val="single"/>
                  <w:lang w:eastAsia="en-IN"/>
                </w:rPr>
                <w:t>date_trunc</w:t>
              </w:r>
              <w:proofErr w:type="spellEnd"/>
            </w:hyperlink>
            <w:r w:rsidRPr="00EE5CDA">
              <w:rPr>
                <w:rFonts w:ascii="Times New Roman" w:eastAsia="Times New Roman" w:hAnsi="Times New Roman" w:cs="Times New Roman"/>
                <w:sz w:val="24"/>
                <w:szCs w:val="24"/>
                <w:lang w:eastAsia="en-IN"/>
              </w:rPr>
              <w:t>(format, timestamp)</w:t>
            </w:r>
          </w:p>
        </w:tc>
        <w:tc>
          <w:tcPr>
            <w:tcW w:w="6452" w:type="dxa"/>
            <w:vAlign w:val="center"/>
            <w:hideMark/>
          </w:tcPr>
          <w:p w14:paraId="7EFA8B52"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timestamp truncated to the unit specified by the format.</w:t>
            </w:r>
          </w:p>
        </w:tc>
      </w:tr>
      <w:tr w:rsidR="00EE5CDA" w:rsidRPr="00EE5CDA" w14:paraId="5159BB64" w14:textId="77777777" w:rsidTr="00F57EE5">
        <w:trPr>
          <w:tblCellSpacing w:w="15" w:type="dxa"/>
        </w:trPr>
        <w:tc>
          <w:tcPr>
            <w:tcW w:w="3924" w:type="dxa"/>
            <w:vAlign w:val="center"/>
            <w:hideMark/>
          </w:tcPr>
          <w:p w14:paraId="1266A2DB"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8" w:anchor="pyspark.sql.functions.datediff" w:history="1">
              <w:proofErr w:type="spellStart"/>
              <w:r w:rsidRPr="00EE5CDA">
                <w:rPr>
                  <w:rFonts w:ascii="Courier New" w:eastAsia="Times New Roman" w:hAnsi="Courier New" w:cs="Courier New"/>
                  <w:color w:val="0000FF"/>
                  <w:sz w:val="20"/>
                  <w:szCs w:val="20"/>
                  <w:u w:val="single"/>
                  <w:lang w:eastAsia="en-IN"/>
                </w:rPr>
                <w:t>datediff</w:t>
              </w:r>
              <w:proofErr w:type="spellEnd"/>
            </w:hyperlink>
            <w:r w:rsidRPr="00EE5CDA">
              <w:rPr>
                <w:rFonts w:ascii="Times New Roman" w:eastAsia="Times New Roman" w:hAnsi="Times New Roman" w:cs="Times New Roman"/>
                <w:sz w:val="24"/>
                <w:szCs w:val="24"/>
                <w:lang w:eastAsia="en-IN"/>
              </w:rPr>
              <w:t>(end, start)</w:t>
            </w:r>
          </w:p>
        </w:tc>
        <w:tc>
          <w:tcPr>
            <w:tcW w:w="6452" w:type="dxa"/>
            <w:vAlign w:val="center"/>
            <w:hideMark/>
          </w:tcPr>
          <w:p w14:paraId="0682573F"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number of days from start to end.</w:t>
            </w:r>
          </w:p>
        </w:tc>
      </w:tr>
      <w:tr w:rsidR="00EE5CDA" w:rsidRPr="00EE5CDA" w14:paraId="714905AB" w14:textId="77777777" w:rsidTr="00F57EE5">
        <w:trPr>
          <w:tblCellSpacing w:w="15" w:type="dxa"/>
        </w:trPr>
        <w:tc>
          <w:tcPr>
            <w:tcW w:w="3924" w:type="dxa"/>
            <w:vAlign w:val="center"/>
            <w:hideMark/>
          </w:tcPr>
          <w:p w14:paraId="7A76CB4F"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59" w:anchor="pyspark.sql.functions.dayofmonth" w:history="1">
              <w:proofErr w:type="spellStart"/>
              <w:r w:rsidRPr="00EE5CDA">
                <w:rPr>
                  <w:rFonts w:ascii="Courier New" w:eastAsia="Times New Roman" w:hAnsi="Courier New" w:cs="Courier New"/>
                  <w:color w:val="0000FF"/>
                  <w:sz w:val="20"/>
                  <w:szCs w:val="20"/>
                  <w:u w:val="single"/>
                  <w:lang w:eastAsia="en-IN"/>
                </w:rPr>
                <w:t>dayofmonth</w:t>
              </w:r>
              <w:proofErr w:type="spellEnd"/>
            </w:hyperlink>
            <w:r w:rsidRPr="00EE5CDA">
              <w:rPr>
                <w:rFonts w:ascii="Times New Roman" w:eastAsia="Times New Roman" w:hAnsi="Times New Roman" w:cs="Times New Roman"/>
                <w:sz w:val="24"/>
                <w:szCs w:val="24"/>
                <w:lang w:eastAsia="en-IN"/>
              </w:rPr>
              <w:t>(col)</w:t>
            </w:r>
          </w:p>
        </w:tc>
        <w:tc>
          <w:tcPr>
            <w:tcW w:w="6452" w:type="dxa"/>
            <w:vAlign w:val="center"/>
            <w:hideMark/>
          </w:tcPr>
          <w:p w14:paraId="3A6289B0"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day of the month of a given date as integer.</w:t>
            </w:r>
          </w:p>
        </w:tc>
      </w:tr>
      <w:tr w:rsidR="00EE5CDA" w:rsidRPr="00EE5CDA" w14:paraId="151D3FE3" w14:textId="77777777" w:rsidTr="00F57EE5">
        <w:trPr>
          <w:tblCellSpacing w:w="15" w:type="dxa"/>
        </w:trPr>
        <w:tc>
          <w:tcPr>
            <w:tcW w:w="3924" w:type="dxa"/>
            <w:vAlign w:val="center"/>
            <w:hideMark/>
          </w:tcPr>
          <w:p w14:paraId="196B5E12"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0" w:anchor="pyspark.sql.functions.dayofweek" w:history="1">
              <w:proofErr w:type="spellStart"/>
              <w:r w:rsidRPr="00EE5CDA">
                <w:rPr>
                  <w:rFonts w:ascii="Courier New" w:eastAsia="Times New Roman" w:hAnsi="Courier New" w:cs="Courier New"/>
                  <w:color w:val="0000FF"/>
                  <w:sz w:val="20"/>
                  <w:szCs w:val="20"/>
                  <w:u w:val="single"/>
                  <w:lang w:eastAsia="en-IN"/>
                </w:rPr>
                <w:t>dayofweek</w:t>
              </w:r>
              <w:proofErr w:type="spellEnd"/>
            </w:hyperlink>
            <w:r w:rsidRPr="00EE5CDA">
              <w:rPr>
                <w:rFonts w:ascii="Times New Roman" w:eastAsia="Times New Roman" w:hAnsi="Times New Roman" w:cs="Times New Roman"/>
                <w:sz w:val="24"/>
                <w:szCs w:val="24"/>
                <w:lang w:eastAsia="en-IN"/>
              </w:rPr>
              <w:t>(col)</w:t>
            </w:r>
          </w:p>
        </w:tc>
        <w:tc>
          <w:tcPr>
            <w:tcW w:w="6452" w:type="dxa"/>
            <w:vAlign w:val="center"/>
            <w:hideMark/>
          </w:tcPr>
          <w:p w14:paraId="47049036"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day of the week of a given date as integer.</w:t>
            </w:r>
          </w:p>
        </w:tc>
      </w:tr>
      <w:tr w:rsidR="00EE5CDA" w:rsidRPr="00EE5CDA" w14:paraId="450F56A1" w14:textId="77777777" w:rsidTr="00F57EE5">
        <w:trPr>
          <w:tblCellSpacing w:w="15" w:type="dxa"/>
        </w:trPr>
        <w:tc>
          <w:tcPr>
            <w:tcW w:w="3924" w:type="dxa"/>
            <w:vAlign w:val="center"/>
            <w:hideMark/>
          </w:tcPr>
          <w:p w14:paraId="1E2899E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1" w:anchor="pyspark.sql.functions.dayofyear" w:history="1">
              <w:proofErr w:type="spellStart"/>
              <w:r w:rsidRPr="00EE5CDA">
                <w:rPr>
                  <w:rFonts w:ascii="Courier New" w:eastAsia="Times New Roman" w:hAnsi="Courier New" w:cs="Courier New"/>
                  <w:color w:val="0000FF"/>
                  <w:sz w:val="20"/>
                  <w:szCs w:val="20"/>
                  <w:u w:val="single"/>
                  <w:lang w:eastAsia="en-IN"/>
                </w:rPr>
                <w:t>dayofyear</w:t>
              </w:r>
              <w:proofErr w:type="spellEnd"/>
            </w:hyperlink>
            <w:r w:rsidRPr="00EE5CDA">
              <w:rPr>
                <w:rFonts w:ascii="Times New Roman" w:eastAsia="Times New Roman" w:hAnsi="Times New Roman" w:cs="Times New Roman"/>
                <w:sz w:val="24"/>
                <w:szCs w:val="24"/>
                <w:lang w:eastAsia="en-IN"/>
              </w:rPr>
              <w:t>(col)</w:t>
            </w:r>
          </w:p>
        </w:tc>
        <w:tc>
          <w:tcPr>
            <w:tcW w:w="6452" w:type="dxa"/>
            <w:vAlign w:val="center"/>
            <w:hideMark/>
          </w:tcPr>
          <w:p w14:paraId="16A4A309"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day of the year of a given date as integer.</w:t>
            </w:r>
          </w:p>
        </w:tc>
      </w:tr>
      <w:tr w:rsidR="00EE5CDA" w:rsidRPr="00EE5CDA" w14:paraId="25F2B981" w14:textId="77777777" w:rsidTr="00F57EE5">
        <w:trPr>
          <w:tblCellSpacing w:w="15" w:type="dxa"/>
        </w:trPr>
        <w:tc>
          <w:tcPr>
            <w:tcW w:w="3924" w:type="dxa"/>
            <w:vAlign w:val="center"/>
            <w:hideMark/>
          </w:tcPr>
          <w:p w14:paraId="787B277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2" w:anchor="pyspark.sql.functions.second" w:history="1">
              <w:r w:rsidRPr="00EE5CDA">
                <w:rPr>
                  <w:rFonts w:ascii="Courier New" w:eastAsia="Times New Roman" w:hAnsi="Courier New" w:cs="Courier New"/>
                  <w:color w:val="0000FF"/>
                  <w:sz w:val="20"/>
                  <w:szCs w:val="20"/>
                  <w:u w:val="single"/>
                  <w:lang w:eastAsia="en-IN"/>
                </w:rPr>
                <w:t>second</w:t>
              </w:r>
            </w:hyperlink>
            <w:r w:rsidRPr="00EE5CDA">
              <w:rPr>
                <w:rFonts w:ascii="Times New Roman" w:eastAsia="Times New Roman" w:hAnsi="Times New Roman" w:cs="Times New Roman"/>
                <w:sz w:val="24"/>
                <w:szCs w:val="24"/>
                <w:lang w:eastAsia="en-IN"/>
              </w:rPr>
              <w:t>(col)</w:t>
            </w:r>
          </w:p>
        </w:tc>
        <w:tc>
          <w:tcPr>
            <w:tcW w:w="6452" w:type="dxa"/>
            <w:vAlign w:val="center"/>
            <w:hideMark/>
          </w:tcPr>
          <w:p w14:paraId="27A5FD4A"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seconds of a given date as integer.</w:t>
            </w:r>
          </w:p>
        </w:tc>
      </w:tr>
      <w:tr w:rsidR="00EE5CDA" w:rsidRPr="00EE5CDA" w14:paraId="63504D19" w14:textId="77777777" w:rsidTr="00F57EE5">
        <w:trPr>
          <w:tblCellSpacing w:w="15" w:type="dxa"/>
        </w:trPr>
        <w:tc>
          <w:tcPr>
            <w:tcW w:w="3924" w:type="dxa"/>
            <w:vAlign w:val="center"/>
            <w:hideMark/>
          </w:tcPr>
          <w:p w14:paraId="6BC3577D"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3" w:anchor="pyspark.sql.functions.weekofyear" w:history="1">
              <w:proofErr w:type="spellStart"/>
              <w:r w:rsidRPr="00EE5CDA">
                <w:rPr>
                  <w:rFonts w:ascii="Courier New" w:eastAsia="Times New Roman" w:hAnsi="Courier New" w:cs="Courier New"/>
                  <w:color w:val="0000FF"/>
                  <w:sz w:val="20"/>
                  <w:szCs w:val="20"/>
                  <w:u w:val="single"/>
                  <w:lang w:eastAsia="en-IN"/>
                </w:rPr>
                <w:t>weekofyear</w:t>
              </w:r>
              <w:proofErr w:type="spellEnd"/>
            </w:hyperlink>
            <w:r w:rsidRPr="00EE5CDA">
              <w:rPr>
                <w:rFonts w:ascii="Times New Roman" w:eastAsia="Times New Roman" w:hAnsi="Times New Roman" w:cs="Times New Roman"/>
                <w:sz w:val="24"/>
                <w:szCs w:val="24"/>
                <w:lang w:eastAsia="en-IN"/>
              </w:rPr>
              <w:t>(col)</w:t>
            </w:r>
          </w:p>
        </w:tc>
        <w:tc>
          <w:tcPr>
            <w:tcW w:w="6452" w:type="dxa"/>
            <w:vAlign w:val="center"/>
            <w:hideMark/>
          </w:tcPr>
          <w:p w14:paraId="4000372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week number of a given date as integer.</w:t>
            </w:r>
          </w:p>
        </w:tc>
      </w:tr>
      <w:tr w:rsidR="00EE5CDA" w:rsidRPr="00EE5CDA" w14:paraId="00FF291A" w14:textId="77777777" w:rsidTr="00F57EE5">
        <w:trPr>
          <w:tblCellSpacing w:w="15" w:type="dxa"/>
        </w:trPr>
        <w:tc>
          <w:tcPr>
            <w:tcW w:w="3924" w:type="dxa"/>
            <w:vAlign w:val="center"/>
            <w:hideMark/>
          </w:tcPr>
          <w:p w14:paraId="1AAA9CF0"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4" w:anchor="pyspark.sql.functions.year" w:history="1">
              <w:r w:rsidRPr="00EE5CDA">
                <w:rPr>
                  <w:rFonts w:ascii="Courier New" w:eastAsia="Times New Roman" w:hAnsi="Courier New" w:cs="Courier New"/>
                  <w:color w:val="0000FF"/>
                  <w:sz w:val="20"/>
                  <w:szCs w:val="20"/>
                  <w:u w:val="single"/>
                  <w:lang w:eastAsia="en-IN"/>
                </w:rPr>
                <w:t>year</w:t>
              </w:r>
            </w:hyperlink>
            <w:r w:rsidRPr="00EE5CDA">
              <w:rPr>
                <w:rFonts w:ascii="Times New Roman" w:eastAsia="Times New Roman" w:hAnsi="Times New Roman" w:cs="Times New Roman"/>
                <w:sz w:val="24"/>
                <w:szCs w:val="24"/>
                <w:lang w:eastAsia="en-IN"/>
              </w:rPr>
              <w:t>(col)</w:t>
            </w:r>
          </w:p>
        </w:tc>
        <w:tc>
          <w:tcPr>
            <w:tcW w:w="6452" w:type="dxa"/>
            <w:vAlign w:val="center"/>
            <w:hideMark/>
          </w:tcPr>
          <w:p w14:paraId="1E536966"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year of a given date as integer.</w:t>
            </w:r>
          </w:p>
        </w:tc>
      </w:tr>
      <w:tr w:rsidR="00EE5CDA" w:rsidRPr="00EE5CDA" w14:paraId="7D8ED332" w14:textId="77777777" w:rsidTr="00F57EE5">
        <w:trPr>
          <w:tblCellSpacing w:w="15" w:type="dxa"/>
        </w:trPr>
        <w:tc>
          <w:tcPr>
            <w:tcW w:w="3924" w:type="dxa"/>
            <w:vAlign w:val="center"/>
            <w:hideMark/>
          </w:tcPr>
          <w:p w14:paraId="57D88304"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5" w:anchor="pyspark.sql.functions.quarter" w:history="1">
              <w:r w:rsidRPr="00EE5CDA">
                <w:rPr>
                  <w:rFonts w:ascii="Courier New" w:eastAsia="Times New Roman" w:hAnsi="Courier New" w:cs="Courier New"/>
                  <w:color w:val="0000FF"/>
                  <w:sz w:val="20"/>
                  <w:szCs w:val="20"/>
                  <w:u w:val="single"/>
                  <w:lang w:eastAsia="en-IN"/>
                </w:rPr>
                <w:t>quarter</w:t>
              </w:r>
            </w:hyperlink>
            <w:r w:rsidRPr="00EE5CDA">
              <w:rPr>
                <w:rFonts w:ascii="Times New Roman" w:eastAsia="Times New Roman" w:hAnsi="Times New Roman" w:cs="Times New Roman"/>
                <w:sz w:val="24"/>
                <w:szCs w:val="24"/>
                <w:lang w:eastAsia="en-IN"/>
              </w:rPr>
              <w:t>(col)</w:t>
            </w:r>
          </w:p>
        </w:tc>
        <w:tc>
          <w:tcPr>
            <w:tcW w:w="6452" w:type="dxa"/>
            <w:vAlign w:val="center"/>
            <w:hideMark/>
          </w:tcPr>
          <w:p w14:paraId="28270F9D"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quarter of a given date as integer.</w:t>
            </w:r>
          </w:p>
        </w:tc>
      </w:tr>
      <w:tr w:rsidR="00EE5CDA" w:rsidRPr="00EE5CDA" w14:paraId="63726D18" w14:textId="77777777" w:rsidTr="00F57EE5">
        <w:trPr>
          <w:tblCellSpacing w:w="15" w:type="dxa"/>
        </w:trPr>
        <w:tc>
          <w:tcPr>
            <w:tcW w:w="3924" w:type="dxa"/>
            <w:vAlign w:val="center"/>
            <w:hideMark/>
          </w:tcPr>
          <w:p w14:paraId="6B492B3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6" w:anchor="pyspark.sql.functions.month" w:history="1">
              <w:r w:rsidRPr="00EE5CDA">
                <w:rPr>
                  <w:rFonts w:ascii="Courier New" w:eastAsia="Times New Roman" w:hAnsi="Courier New" w:cs="Courier New"/>
                  <w:color w:val="0000FF"/>
                  <w:sz w:val="20"/>
                  <w:szCs w:val="20"/>
                  <w:u w:val="single"/>
                  <w:lang w:eastAsia="en-IN"/>
                </w:rPr>
                <w:t>month</w:t>
              </w:r>
            </w:hyperlink>
            <w:r w:rsidRPr="00EE5CDA">
              <w:rPr>
                <w:rFonts w:ascii="Times New Roman" w:eastAsia="Times New Roman" w:hAnsi="Times New Roman" w:cs="Times New Roman"/>
                <w:sz w:val="24"/>
                <w:szCs w:val="24"/>
                <w:lang w:eastAsia="en-IN"/>
              </w:rPr>
              <w:t>(col)</w:t>
            </w:r>
          </w:p>
        </w:tc>
        <w:tc>
          <w:tcPr>
            <w:tcW w:w="6452" w:type="dxa"/>
            <w:vAlign w:val="center"/>
            <w:hideMark/>
          </w:tcPr>
          <w:p w14:paraId="710B8ECE"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month of a given date as integer.</w:t>
            </w:r>
          </w:p>
        </w:tc>
      </w:tr>
      <w:tr w:rsidR="00EE5CDA" w:rsidRPr="00EE5CDA" w14:paraId="32C48932" w14:textId="77777777" w:rsidTr="00F57EE5">
        <w:trPr>
          <w:tblCellSpacing w:w="15" w:type="dxa"/>
        </w:trPr>
        <w:tc>
          <w:tcPr>
            <w:tcW w:w="3924" w:type="dxa"/>
            <w:vAlign w:val="center"/>
            <w:hideMark/>
          </w:tcPr>
          <w:p w14:paraId="37D0201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7" w:anchor="pyspark.sql.functions.last_day" w:history="1">
              <w:proofErr w:type="spellStart"/>
              <w:r w:rsidRPr="00EE5CDA">
                <w:rPr>
                  <w:rFonts w:ascii="Courier New" w:eastAsia="Times New Roman" w:hAnsi="Courier New" w:cs="Courier New"/>
                  <w:color w:val="0000FF"/>
                  <w:sz w:val="20"/>
                  <w:szCs w:val="20"/>
                  <w:u w:val="single"/>
                  <w:lang w:eastAsia="en-IN"/>
                </w:rPr>
                <w:t>last_day</w:t>
              </w:r>
              <w:proofErr w:type="spellEnd"/>
            </w:hyperlink>
            <w:r w:rsidRPr="00EE5CDA">
              <w:rPr>
                <w:rFonts w:ascii="Times New Roman" w:eastAsia="Times New Roman" w:hAnsi="Times New Roman" w:cs="Times New Roman"/>
                <w:sz w:val="24"/>
                <w:szCs w:val="24"/>
                <w:lang w:eastAsia="en-IN"/>
              </w:rPr>
              <w:t>(date)</w:t>
            </w:r>
          </w:p>
        </w:tc>
        <w:tc>
          <w:tcPr>
            <w:tcW w:w="6452" w:type="dxa"/>
            <w:vAlign w:val="center"/>
            <w:hideMark/>
          </w:tcPr>
          <w:p w14:paraId="466BDB30"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last day of the month which the given date belongs to.</w:t>
            </w:r>
          </w:p>
        </w:tc>
      </w:tr>
      <w:tr w:rsidR="00EE5CDA" w:rsidRPr="00EE5CDA" w14:paraId="791948C1" w14:textId="77777777" w:rsidTr="00F57EE5">
        <w:trPr>
          <w:tblCellSpacing w:w="15" w:type="dxa"/>
        </w:trPr>
        <w:tc>
          <w:tcPr>
            <w:tcW w:w="3924" w:type="dxa"/>
            <w:vAlign w:val="center"/>
            <w:hideMark/>
          </w:tcPr>
          <w:p w14:paraId="38D004F4"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8" w:anchor="pyspark.sql.functions.minute" w:history="1">
              <w:r w:rsidRPr="00EE5CDA">
                <w:rPr>
                  <w:rFonts w:ascii="Courier New" w:eastAsia="Times New Roman" w:hAnsi="Courier New" w:cs="Courier New"/>
                  <w:color w:val="0000FF"/>
                  <w:sz w:val="20"/>
                  <w:szCs w:val="20"/>
                  <w:u w:val="single"/>
                  <w:lang w:eastAsia="en-IN"/>
                </w:rPr>
                <w:t>minute</w:t>
              </w:r>
            </w:hyperlink>
            <w:r w:rsidRPr="00EE5CDA">
              <w:rPr>
                <w:rFonts w:ascii="Times New Roman" w:eastAsia="Times New Roman" w:hAnsi="Times New Roman" w:cs="Times New Roman"/>
                <w:sz w:val="24"/>
                <w:szCs w:val="24"/>
                <w:lang w:eastAsia="en-IN"/>
              </w:rPr>
              <w:t>(col)</w:t>
            </w:r>
          </w:p>
        </w:tc>
        <w:tc>
          <w:tcPr>
            <w:tcW w:w="6452" w:type="dxa"/>
            <w:vAlign w:val="center"/>
            <w:hideMark/>
          </w:tcPr>
          <w:p w14:paraId="1F5ACA8D"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minutes of a given date as integer.</w:t>
            </w:r>
          </w:p>
        </w:tc>
      </w:tr>
      <w:tr w:rsidR="00EE5CDA" w:rsidRPr="00EE5CDA" w14:paraId="7ACA85D5" w14:textId="77777777" w:rsidTr="00F57EE5">
        <w:trPr>
          <w:tblCellSpacing w:w="15" w:type="dxa"/>
        </w:trPr>
        <w:tc>
          <w:tcPr>
            <w:tcW w:w="3924" w:type="dxa"/>
            <w:vAlign w:val="center"/>
            <w:hideMark/>
          </w:tcPr>
          <w:p w14:paraId="5A090388"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69" w:anchor="pyspark.sql.functions.months_between" w:history="1">
              <w:proofErr w:type="spellStart"/>
              <w:r w:rsidRPr="00EE5CDA">
                <w:rPr>
                  <w:rFonts w:ascii="Courier New" w:eastAsia="Times New Roman" w:hAnsi="Courier New" w:cs="Courier New"/>
                  <w:color w:val="0000FF"/>
                  <w:sz w:val="20"/>
                  <w:szCs w:val="20"/>
                  <w:u w:val="single"/>
                  <w:lang w:eastAsia="en-IN"/>
                </w:rPr>
                <w:t>months_between</w:t>
              </w:r>
              <w:proofErr w:type="spellEnd"/>
            </w:hyperlink>
            <w:r w:rsidRPr="00EE5CDA">
              <w:rPr>
                <w:rFonts w:ascii="Times New Roman" w:eastAsia="Times New Roman" w:hAnsi="Times New Roman" w:cs="Times New Roman"/>
                <w:sz w:val="24"/>
                <w:szCs w:val="24"/>
                <w:lang w:eastAsia="en-IN"/>
              </w:rPr>
              <w:t>(date1, date2[, </w:t>
            </w:r>
            <w:proofErr w:type="spellStart"/>
            <w:r w:rsidRPr="00EE5CDA">
              <w:rPr>
                <w:rFonts w:ascii="Times New Roman" w:eastAsia="Times New Roman" w:hAnsi="Times New Roman" w:cs="Times New Roman"/>
                <w:sz w:val="24"/>
                <w:szCs w:val="24"/>
                <w:lang w:eastAsia="en-IN"/>
              </w:rPr>
              <w:t>roundOff</w:t>
            </w:r>
            <w:proofErr w:type="spellEnd"/>
            <w:r w:rsidRPr="00EE5CDA">
              <w:rPr>
                <w:rFonts w:ascii="Times New Roman" w:eastAsia="Times New Roman" w:hAnsi="Times New Roman" w:cs="Times New Roman"/>
                <w:sz w:val="24"/>
                <w:szCs w:val="24"/>
                <w:lang w:eastAsia="en-IN"/>
              </w:rPr>
              <w:t>])</w:t>
            </w:r>
          </w:p>
        </w:tc>
        <w:tc>
          <w:tcPr>
            <w:tcW w:w="6452" w:type="dxa"/>
            <w:vAlign w:val="center"/>
            <w:hideMark/>
          </w:tcPr>
          <w:p w14:paraId="26D9562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number of months between dates date1 and date2.</w:t>
            </w:r>
          </w:p>
        </w:tc>
      </w:tr>
      <w:tr w:rsidR="00EE5CDA" w:rsidRPr="00EE5CDA" w14:paraId="6FE66C30" w14:textId="77777777" w:rsidTr="00F57EE5">
        <w:trPr>
          <w:tblCellSpacing w:w="15" w:type="dxa"/>
        </w:trPr>
        <w:tc>
          <w:tcPr>
            <w:tcW w:w="3924" w:type="dxa"/>
            <w:vAlign w:val="center"/>
            <w:hideMark/>
          </w:tcPr>
          <w:p w14:paraId="467D25A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0" w:anchor="pyspark.sql.functions.next_day" w:history="1">
              <w:proofErr w:type="spellStart"/>
              <w:r w:rsidRPr="00EE5CDA">
                <w:rPr>
                  <w:rFonts w:ascii="Courier New" w:eastAsia="Times New Roman" w:hAnsi="Courier New" w:cs="Courier New"/>
                  <w:color w:val="0000FF"/>
                  <w:sz w:val="20"/>
                  <w:szCs w:val="20"/>
                  <w:u w:val="single"/>
                  <w:lang w:eastAsia="en-IN"/>
                </w:rPr>
                <w:t>next_day</w:t>
              </w:r>
              <w:proofErr w:type="spellEnd"/>
            </w:hyperlink>
            <w:r w:rsidRPr="00EE5CDA">
              <w:rPr>
                <w:rFonts w:ascii="Times New Roman" w:eastAsia="Times New Roman" w:hAnsi="Times New Roman" w:cs="Times New Roman"/>
                <w:sz w:val="24"/>
                <w:szCs w:val="24"/>
                <w:lang w:eastAsia="en-IN"/>
              </w:rPr>
              <w:t>(date, </w:t>
            </w:r>
            <w:proofErr w:type="spellStart"/>
            <w:r w:rsidRPr="00EE5CDA">
              <w:rPr>
                <w:rFonts w:ascii="Times New Roman" w:eastAsia="Times New Roman" w:hAnsi="Times New Roman" w:cs="Times New Roman"/>
                <w:sz w:val="24"/>
                <w:szCs w:val="24"/>
                <w:lang w:eastAsia="en-IN"/>
              </w:rPr>
              <w:t>dayOfWeek</w:t>
            </w:r>
            <w:proofErr w:type="spellEnd"/>
            <w:r w:rsidRPr="00EE5CDA">
              <w:rPr>
                <w:rFonts w:ascii="Times New Roman" w:eastAsia="Times New Roman" w:hAnsi="Times New Roman" w:cs="Times New Roman"/>
                <w:sz w:val="24"/>
                <w:szCs w:val="24"/>
                <w:lang w:eastAsia="en-IN"/>
              </w:rPr>
              <w:t>)</w:t>
            </w:r>
          </w:p>
        </w:tc>
        <w:tc>
          <w:tcPr>
            <w:tcW w:w="6452" w:type="dxa"/>
            <w:vAlign w:val="center"/>
            <w:hideMark/>
          </w:tcPr>
          <w:p w14:paraId="4A1A5973"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the first date which is later than the value of the date column.</w:t>
            </w:r>
          </w:p>
        </w:tc>
      </w:tr>
      <w:tr w:rsidR="00EE5CDA" w:rsidRPr="00EE5CDA" w14:paraId="167834E5" w14:textId="77777777" w:rsidTr="00F57EE5">
        <w:trPr>
          <w:tblCellSpacing w:w="15" w:type="dxa"/>
        </w:trPr>
        <w:tc>
          <w:tcPr>
            <w:tcW w:w="3924" w:type="dxa"/>
            <w:vAlign w:val="center"/>
            <w:hideMark/>
          </w:tcPr>
          <w:p w14:paraId="75D15E5A"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1" w:anchor="pyspark.sql.functions.hour" w:history="1">
              <w:r w:rsidRPr="00EE5CDA">
                <w:rPr>
                  <w:rFonts w:ascii="Courier New" w:eastAsia="Times New Roman" w:hAnsi="Courier New" w:cs="Courier New"/>
                  <w:color w:val="0000FF"/>
                  <w:sz w:val="20"/>
                  <w:szCs w:val="20"/>
                  <w:u w:val="single"/>
                  <w:lang w:eastAsia="en-IN"/>
                </w:rPr>
                <w:t>hour</w:t>
              </w:r>
            </w:hyperlink>
            <w:r w:rsidRPr="00EE5CDA">
              <w:rPr>
                <w:rFonts w:ascii="Times New Roman" w:eastAsia="Times New Roman" w:hAnsi="Times New Roman" w:cs="Times New Roman"/>
                <w:sz w:val="24"/>
                <w:szCs w:val="24"/>
                <w:lang w:eastAsia="en-IN"/>
              </w:rPr>
              <w:t>(col)</w:t>
            </w:r>
          </w:p>
        </w:tc>
        <w:tc>
          <w:tcPr>
            <w:tcW w:w="6452" w:type="dxa"/>
            <w:vAlign w:val="center"/>
            <w:hideMark/>
          </w:tcPr>
          <w:p w14:paraId="7C1D98B4"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Extract the hours of a given date as integer.</w:t>
            </w:r>
          </w:p>
        </w:tc>
      </w:tr>
      <w:tr w:rsidR="00EE5CDA" w:rsidRPr="00EE5CDA" w14:paraId="2CF12662" w14:textId="77777777" w:rsidTr="00F57EE5">
        <w:trPr>
          <w:tblCellSpacing w:w="15" w:type="dxa"/>
        </w:trPr>
        <w:tc>
          <w:tcPr>
            <w:tcW w:w="3924" w:type="dxa"/>
            <w:vAlign w:val="center"/>
            <w:hideMark/>
          </w:tcPr>
          <w:p w14:paraId="1C91E04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2" w:anchor="pyspark.sql.functions.make_date" w:history="1">
              <w:proofErr w:type="spellStart"/>
              <w:r w:rsidRPr="00EE5CDA">
                <w:rPr>
                  <w:rFonts w:ascii="Courier New" w:eastAsia="Times New Roman" w:hAnsi="Courier New" w:cs="Courier New"/>
                  <w:color w:val="0000FF"/>
                  <w:sz w:val="20"/>
                  <w:szCs w:val="20"/>
                  <w:u w:val="single"/>
                  <w:lang w:eastAsia="en-IN"/>
                </w:rPr>
                <w:t>make_date</w:t>
              </w:r>
              <w:proofErr w:type="spellEnd"/>
            </w:hyperlink>
            <w:r w:rsidRPr="00EE5CDA">
              <w:rPr>
                <w:rFonts w:ascii="Times New Roman" w:eastAsia="Times New Roman" w:hAnsi="Times New Roman" w:cs="Times New Roman"/>
                <w:sz w:val="24"/>
                <w:szCs w:val="24"/>
                <w:lang w:eastAsia="en-IN"/>
              </w:rPr>
              <w:t>(year, month, day)</w:t>
            </w:r>
          </w:p>
        </w:tc>
        <w:tc>
          <w:tcPr>
            <w:tcW w:w="6452" w:type="dxa"/>
            <w:vAlign w:val="center"/>
            <w:hideMark/>
          </w:tcPr>
          <w:p w14:paraId="2355C848"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 xml:space="preserve">Returns a column with a date built from the year, </w:t>
            </w:r>
            <w:proofErr w:type="gramStart"/>
            <w:r w:rsidRPr="00EE5CDA">
              <w:rPr>
                <w:rFonts w:ascii="Times New Roman" w:eastAsia="Times New Roman" w:hAnsi="Times New Roman" w:cs="Times New Roman"/>
                <w:sz w:val="24"/>
                <w:szCs w:val="24"/>
                <w:lang w:eastAsia="en-IN"/>
              </w:rPr>
              <w:t>month</w:t>
            </w:r>
            <w:proofErr w:type="gramEnd"/>
            <w:r w:rsidRPr="00EE5CDA">
              <w:rPr>
                <w:rFonts w:ascii="Times New Roman" w:eastAsia="Times New Roman" w:hAnsi="Times New Roman" w:cs="Times New Roman"/>
                <w:sz w:val="24"/>
                <w:szCs w:val="24"/>
                <w:lang w:eastAsia="en-IN"/>
              </w:rPr>
              <w:t xml:space="preserve"> and day columns.</w:t>
            </w:r>
          </w:p>
        </w:tc>
      </w:tr>
      <w:tr w:rsidR="00EE5CDA" w:rsidRPr="00EE5CDA" w14:paraId="59CAA9CA" w14:textId="77777777" w:rsidTr="00F57EE5">
        <w:trPr>
          <w:tblCellSpacing w:w="15" w:type="dxa"/>
        </w:trPr>
        <w:tc>
          <w:tcPr>
            <w:tcW w:w="3924" w:type="dxa"/>
            <w:vAlign w:val="center"/>
            <w:hideMark/>
          </w:tcPr>
          <w:p w14:paraId="3A5A483B"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3" w:anchor="pyspark.sql.functions.from_unixtime" w:history="1">
              <w:proofErr w:type="spellStart"/>
              <w:r w:rsidRPr="00EE5CDA">
                <w:rPr>
                  <w:rFonts w:ascii="Courier New" w:eastAsia="Times New Roman" w:hAnsi="Courier New" w:cs="Courier New"/>
                  <w:color w:val="0000FF"/>
                  <w:sz w:val="20"/>
                  <w:szCs w:val="20"/>
                  <w:u w:val="single"/>
                  <w:lang w:eastAsia="en-IN"/>
                </w:rPr>
                <w:t>from_unixtime</w:t>
              </w:r>
              <w:proofErr w:type="spellEnd"/>
            </w:hyperlink>
            <w:r w:rsidRPr="00EE5CDA">
              <w:rPr>
                <w:rFonts w:ascii="Times New Roman" w:eastAsia="Times New Roman" w:hAnsi="Times New Roman" w:cs="Times New Roman"/>
                <w:sz w:val="24"/>
                <w:szCs w:val="24"/>
                <w:lang w:eastAsia="en-IN"/>
              </w:rPr>
              <w:t>(timestamp[, format])</w:t>
            </w:r>
          </w:p>
        </w:tc>
        <w:tc>
          <w:tcPr>
            <w:tcW w:w="6452" w:type="dxa"/>
            <w:vAlign w:val="center"/>
            <w:hideMark/>
          </w:tcPr>
          <w:p w14:paraId="3491D5FA"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 xml:space="preserve">Converts the number of seconds from </w:t>
            </w:r>
            <w:proofErr w:type="spellStart"/>
            <w:r w:rsidRPr="00EE5CDA">
              <w:rPr>
                <w:rFonts w:ascii="Times New Roman" w:eastAsia="Times New Roman" w:hAnsi="Times New Roman" w:cs="Times New Roman"/>
                <w:sz w:val="24"/>
                <w:szCs w:val="24"/>
                <w:lang w:eastAsia="en-IN"/>
              </w:rPr>
              <w:t>unix</w:t>
            </w:r>
            <w:proofErr w:type="spellEnd"/>
            <w:r w:rsidRPr="00EE5CDA">
              <w:rPr>
                <w:rFonts w:ascii="Times New Roman" w:eastAsia="Times New Roman" w:hAnsi="Times New Roman" w:cs="Times New Roman"/>
                <w:sz w:val="24"/>
                <w:szCs w:val="24"/>
                <w:lang w:eastAsia="en-IN"/>
              </w:rPr>
              <w:t xml:space="preserve"> epoch (1970-01-01 00:00:00 UTC) to a string representing the timestamp of that moment in the current system time zone in the given format.</w:t>
            </w:r>
          </w:p>
        </w:tc>
      </w:tr>
      <w:tr w:rsidR="00EE5CDA" w:rsidRPr="00EE5CDA" w14:paraId="71ECD69C" w14:textId="77777777" w:rsidTr="00F57EE5">
        <w:trPr>
          <w:tblCellSpacing w:w="15" w:type="dxa"/>
        </w:trPr>
        <w:tc>
          <w:tcPr>
            <w:tcW w:w="3924" w:type="dxa"/>
            <w:vAlign w:val="center"/>
            <w:hideMark/>
          </w:tcPr>
          <w:p w14:paraId="4EE09FA5"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4" w:anchor="pyspark.sql.functions.unix_timestamp" w:history="1">
              <w:proofErr w:type="spellStart"/>
              <w:r w:rsidRPr="00EE5CDA">
                <w:rPr>
                  <w:rFonts w:ascii="Courier New" w:eastAsia="Times New Roman" w:hAnsi="Courier New" w:cs="Courier New"/>
                  <w:color w:val="0000FF"/>
                  <w:sz w:val="20"/>
                  <w:szCs w:val="20"/>
                  <w:u w:val="single"/>
                  <w:lang w:eastAsia="en-IN"/>
                </w:rPr>
                <w:t>unix_timestamp</w:t>
              </w:r>
              <w:proofErr w:type="spellEnd"/>
            </w:hyperlink>
            <w:r w:rsidRPr="00EE5CDA">
              <w:rPr>
                <w:rFonts w:ascii="Times New Roman" w:eastAsia="Times New Roman" w:hAnsi="Times New Roman" w:cs="Times New Roman"/>
                <w:sz w:val="24"/>
                <w:szCs w:val="24"/>
                <w:lang w:eastAsia="en-IN"/>
              </w:rPr>
              <w:t>([timestamp, format])</w:t>
            </w:r>
          </w:p>
        </w:tc>
        <w:tc>
          <w:tcPr>
            <w:tcW w:w="6452" w:type="dxa"/>
            <w:vAlign w:val="center"/>
            <w:hideMark/>
          </w:tcPr>
          <w:p w14:paraId="1A59610C"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Convert time string with given pattern (‘</w:t>
            </w:r>
            <w:proofErr w:type="spellStart"/>
            <w:r w:rsidRPr="00EE5CDA">
              <w:rPr>
                <w:rFonts w:ascii="Times New Roman" w:eastAsia="Times New Roman" w:hAnsi="Times New Roman" w:cs="Times New Roman"/>
                <w:sz w:val="24"/>
                <w:szCs w:val="24"/>
                <w:lang w:eastAsia="en-IN"/>
              </w:rPr>
              <w:t>yyyy</w:t>
            </w:r>
            <w:proofErr w:type="spellEnd"/>
            <w:r w:rsidRPr="00EE5CDA">
              <w:rPr>
                <w:rFonts w:ascii="Times New Roman" w:eastAsia="Times New Roman" w:hAnsi="Times New Roman" w:cs="Times New Roman"/>
                <w:sz w:val="24"/>
                <w:szCs w:val="24"/>
                <w:lang w:eastAsia="en-IN"/>
              </w:rPr>
              <w:t xml:space="preserve">-MM-dd </w:t>
            </w:r>
            <w:proofErr w:type="spellStart"/>
            <w:r w:rsidRPr="00EE5CDA">
              <w:rPr>
                <w:rFonts w:ascii="Times New Roman" w:eastAsia="Times New Roman" w:hAnsi="Times New Roman" w:cs="Times New Roman"/>
                <w:sz w:val="24"/>
                <w:szCs w:val="24"/>
                <w:lang w:eastAsia="en-IN"/>
              </w:rPr>
              <w:t>HH:mm:ss</w:t>
            </w:r>
            <w:proofErr w:type="spellEnd"/>
            <w:proofErr w:type="gramStart"/>
            <w:r w:rsidRPr="00EE5CDA">
              <w:rPr>
                <w:rFonts w:ascii="Times New Roman" w:eastAsia="Times New Roman" w:hAnsi="Times New Roman" w:cs="Times New Roman"/>
                <w:sz w:val="24"/>
                <w:szCs w:val="24"/>
                <w:lang w:eastAsia="en-IN"/>
              </w:rPr>
              <w:t>’,</w:t>
            </w:r>
            <w:proofErr w:type="gramEnd"/>
            <w:r w:rsidRPr="00EE5CDA">
              <w:rPr>
                <w:rFonts w:ascii="Times New Roman" w:eastAsia="Times New Roman" w:hAnsi="Times New Roman" w:cs="Times New Roman"/>
                <w:sz w:val="24"/>
                <w:szCs w:val="24"/>
                <w:lang w:eastAsia="en-IN"/>
              </w:rPr>
              <w:t xml:space="preserve"> by default) to Unix time stamp (in seconds), using the default </w:t>
            </w:r>
            <w:proofErr w:type="spellStart"/>
            <w:r w:rsidRPr="00EE5CDA">
              <w:rPr>
                <w:rFonts w:ascii="Times New Roman" w:eastAsia="Times New Roman" w:hAnsi="Times New Roman" w:cs="Times New Roman"/>
                <w:sz w:val="24"/>
                <w:szCs w:val="24"/>
                <w:lang w:eastAsia="en-IN"/>
              </w:rPr>
              <w:t>timezone</w:t>
            </w:r>
            <w:proofErr w:type="spellEnd"/>
            <w:r w:rsidRPr="00EE5CDA">
              <w:rPr>
                <w:rFonts w:ascii="Times New Roman" w:eastAsia="Times New Roman" w:hAnsi="Times New Roman" w:cs="Times New Roman"/>
                <w:sz w:val="24"/>
                <w:szCs w:val="24"/>
                <w:lang w:eastAsia="en-IN"/>
              </w:rPr>
              <w:t xml:space="preserve"> and the default locale, return null if fail.</w:t>
            </w:r>
          </w:p>
        </w:tc>
      </w:tr>
      <w:tr w:rsidR="00EE5CDA" w:rsidRPr="00EE5CDA" w14:paraId="1E47A146" w14:textId="77777777" w:rsidTr="00F57EE5">
        <w:trPr>
          <w:tblCellSpacing w:w="15" w:type="dxa"/>
        </w:trPr>
        <w:tc>
          <w:tcPr>
            <w:tcW w:w="3924" w:type="dxa"/>
            <w:vAlign w:val="center"/>
            <w:hideMark/>
          </w:tcPr>
          <w:p w14:paraId="25F202EE"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5" w:anchor="pyspark.sql.functions.to_timestamp" w:history="1">
              <w:proofErr w:type="spellStart"/>
              <w:r w:rsidRPr="00EE5CDA">
                <w:rPr>
                  <w:rFonts w:ascii="Courier New" w:eastAsia="Times New Roman" w:hAnsi="Courier New" w:cs="Courier New"/>
                  <w:color w:val="0000FF"/>
                  <w:sz w:val="20"/>
                  <w:szCs w:val="20"/>
                  <w:u w:val="single"/>
                  <w:lang w:eastAsia="en-IN"/>
                </w:rPr>
                <w:t>to_timestamp</w:t>
              </w:r>
              <w:proofErr w:type="spellEnd"/>
            </w:hyperlink>
            <w:r w:rsidRPr="00EE5CDA">
              <w:rPr>
                <w:rFonts w:ascii="Times New Roman" w:eastAsia="Times New Roman" w:hAnsi="Times New Roman" w:cs="Times New Roman"/>
                <w:sz w:val="24"/>
                <w:szCs w:val="24"/>
                <w:lang w:eastAsia="en-IN"/>
              </w:rPr>
              <w:t>(col[, format])</w:t>
            </w:r>
          </w:p>
        </w:tc>
        <w:tc>
          <w:tcPr>
            <w:tcW w:w="6452" w:type="dxa"/>
            <w:vAlign w:val="center"/>
            <w:hideMark/>
          </w:tcPr>
          <w:p w14:paraId="5067196F"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Converts a </w:t>
            </w:r>
            <w:hyperlink r:id="rId576" w:anchor="pyspark.sql.Column" w:history="1">
              <w:r w:rsidRPr="00EE5CDA">
                <w:rPr>
                  <w:rFonts w:ascii="Courier New" w:eastAsia="Times New Roman" w:hAnsi="Courier New" w:cs="Courier New"/>
                  <w:color w:val="0000FF"/>
                  <w:sz w:val="20"/>
                  <w:szCs w:val="20"/>
                  <w:u w:val="single"/>
                  <w:lang w:eastAsia="en-IN"/>
                </w:rPr>
                <w:t>Column</w:t>
              </w:r>
            </w:hyperlink>
            <w:r w:rsidRPr="00EE5CDA">
              <w:rPr>
                <w:rFonts w:ascii="Times New Roman" w:eastAsia="Times New Roman" w:hAnsi="Times New Roman" w:cs="Times New Roman"/>
                <w:sz w:val="24"/>
                <w:szCs w:val="24"/>
                <w:lang w:eastAsia="en-IN"/>
              </w:rPr>
              <w:t> into </w:t>
            </w:r>
            <w:proofErr w:type="spellStart"/>
            <w:r>
              <w:fldChar w:fldCharType="begin"/>
            </w:r>
            <w:r>
              <w:instrText>HYPERLINK "https://spark.apache.org/docs/latest/api/python/reference/pyspark.sql/api/pyspark.sql.types.TimestampType.html" \l "pyspark.sql.types.TimestampType"</w:instrText>
            </w:r>
            <w:r>
              <w:fldChar w:fldCharType="separate"/>
            </w:r>
            <w:r w:rsidRPr="00EE5CDA">
              <w:rPr>
                <w:rFonts w:ascii="Courier New" w:eastAsia="Times New Roman" w:hAnsi="Courier New" w:cs="Courier New"/>
                <w:color w:val="0000FF"/>
                <w:sz w:val="20"/>
                <w:szCs w:val="20"/>
                <w:u w:val="single"/>
                <w:lang w:eastAsia="en-IN"/>
              </w:rPr>
              <w:t>pyspark.sql.types.TimestampType</w:t>
            </w:r>
            <w:proofErr w:type="spellEnd"/>
            <w:r>
              <w:fldChar w:fldCharType="end"/>
            </w:r>
            <w:r w:rsidRPr="00EE5CDA">
              <w:rPr>
                <w:rFonts w:ascii="Times New Roman" w:eastAsia="Times New Roman" w:hAnsi="Times New Roman" w:cs="Times New Roman"/>
                <w:sz w:val="24"/>
                <w:szCs w:val="24"/>
                <w:lang w:eastAsia="en-IN"/>
              </w:rPr>
              <w:t> using the optionally specified format.</w:t>
            </w:r>
          </w:p>
        </w:tc>
      </w:tr>
      <w:tr w:rsidR="00EE5CDA" w:rsidRPr="00EE5CDA" w14:paraId="39B13D04" w14:textId="77777777" w:rsidTr="00F57EE5">
        <w:trPr>
          <w:tblCellSpacing w:w="15" w:type="dxa"/>
        </w:trPr>
        <w:tc>
          <w:tcPr>
            <w:tcW w:w="3924" w:type="dxa"/>
            <w:vAlign w:val="center"/>
            <w:hideMark/>
          </w:tcPr>
          <w:p w14:paraId="5CA61FCB" w14:textId="77777777" w:rsidR="00EE5CDA" w:rsidRDefault="00EE5CDA" w:rsidP="00EE5CDA">
            <w:pPr>
              <w:spacing w:after="0" w:line="240" w:lineRule="auto"/>
              <w:rPr>
                <w:rFonts w:ascii="Times New Roman" w:eastAsia="Times New Roman" w:hAnsi="Times New Roman" w:cs="Times New Roman"/>
                <w:sz w:val="24"/>
                <w:szCs w:val="24"/>
                <w:lang w:eastAsia="en-IN"/>
              </w:rPr>
            </w:pPr>
            <w:hyperlink r:id="rId577" w:anchor="pyspark.sql.functions.to_date" w:history="1">
              <w:proofErr w:type="spellStart"/>
              <w:r w:rsidRPr="00EE5CDA">
                <w:rPr>
                  <w:rFonts w:ascii="Courier New" w:eastAsia="Times New Roman" w:hAnsi="Courier New" w:cs="Courier New"/>
                  <w:color w:val="0000FF"/>
                  <w:sz w:val="20"/>
                  <w:szCs w:val="20"/>
                  <w:u w:val="single"/>
                  <w:lang w:eastAsia="en-IN"/>
                </w:rPr>
                <w:t>to_date</w:t>
              </w:r>
              <w:proofErr w:type="spellEnd"/>
            </w:hyperlink>
            <w:r w:rsidRPr="00EE5CDA">
              <w:rPr>
                <w:rFonts w:ascii="Times New Roman" w:eastAsia="Times New Roman" w:hAnsi="Times New Roman" w:cs="Times New Roman"/>
                <w:sz w:val="24"/>
                <w:szCs w:val="24"/>
                <w:lang w:eastAsia="en-IN"/>
              </w:rPr>
              <w:t>(col[, format])</w:t>
            </w:r>
          </w:p>
          <w:p w14:paraId="3D02CE20" w14:textId="5BAF445A" w:rsidR="006910E0" w:rsidRPr="00EE5CDA" w:rsidRDefault="006910E0" w:rsidP="00EE5CDA">
            <w:pPr>
              <w:spacing w:after="0" w:line="240" w:lineRule="auto"/>
              <w:rPr>
                <w:rFonts w:ascii="Times New Roman" w:eastAsia="Times New Roman" w:hAnsi="Times New Roman" w:cs="Times New Roman"/>
                <w:sz w:val="24"/>
                <w:szCs w:val="24"/>
                <w:lang w:eastAsia="en-IN"/>
              </w:rPr>
            </w:pPr>
            <w:r w:rsidRPr="00913B0B">
              <w:rPr>
                <w:rFonts w:ascii="Times New Roman" w:eastAsia="Times New Roman" w:hAnsi="Times New Roman" w:cs="Times New Roman"/>
                <w:color w:val="FF0000"/>
                <w:sz w:val="24"/>
                <w:szCs w:val="24"/>
                <w:lang w:eastAsia="en-IN"/>
              </w:rPr>
              <w:t>return type is col type</w:t>
            </w:r>
          </w:p>
        </w:tc>
        <w:tc>
          <w:tcPr>
            <w:tcW w:w="6452" w:type="dxa"/>
            <w:vAlign w:val="center"/>
            <w:hideMark/>
          </w:tcPr>
          <w:p w14:paraId="2FAA7758"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Converts a </w:t>
            </w:r>
            <w:hyperlink r:id="rId578" w:anchor="pyspark.sql.Column" w:history="1">
              <w:r w:rsidRPr="00EE5CDA">
                <w:rPr>
                  <w:rFonts w:ascii="Courier New" w:eastAsia="Times New Roman" w:hAnsi="Courier New" w:cs="Courier New"/>
                  <w:color w:val="0000FF"/>
                  <w:sz w:val="20"/>
                  <w:szCs w:val="20"/>
                  <w:u w:val="single"/>
                  <w:lang w:eastAsia="en-IN"/>
                </w:rPr>
                <w:t>Column</w:t>
              </w:r>
            </w:hyperlink>
            <w:r w:rsidRPr="00EE5CDA">
              <w:rPr>
                <w:rFonts w:ascii="Times New Roman" w:eastAsia="Times New Roman" w:hAnsi="Times New Roman" w:cs="Times New Roman"/>
                <w:sz w:val="24"/>
                <w:szCs w:val="24"/>
                <w:lang w:eastAsia="en-IN"/>
              </w:rPr>
              <w:t> into </w:t>
            </w:r>
            <w:proofErr w:type="spellStart"/>
            <w:r>
              <w:fldChar w:fldCharType="begin"/>
            </w:r>
            <w:r>
              <w:instrText>HYPERLINK "https://spark.apache.org/docs/latest/api/python/reference/pyspark.sql/api/pyspark.sql.types.DateType.html" \l "pyspark.sql.types.DateType"</w:instrText>
            </w:r>
            <w:r>
              <w:fldChar w:fldCharType="separate"/>
            </w:r>
            <w:r w:rsidRPr="00EE5CDA">
              <w:rPr>
                <w:rFonts w:ascii="Courier New" w:eastAsia="Times New Roman" w:hAnsi="Courier New" w:cs="Courier New"/>
                <w:color w:val="0000FF"/>
                <w:sz w:val="20"/>
                <w:szCs w:val="20"/>
                <w:u w:val="single"/>
                <w:lang w:eastAsia="en-IN"/>
              </w:rPr>
              <w:t>pyspark.sql.types.DateType</w:t>
            </w:r>
            <w:proofErr w:type="spellEnd"/>
            <w:r>
              <w:fldChar w:fldCharType="end"/>
            </w:r>
            <w:r w:rsidRPr="00EE5CDA">
              <w:rPr>
                <w:rFonts w:ascii="Times New Roman" w:eastAsia="Times New Roman" w:hAnsi="Times New Roman" w:cs="Times New Roman"/>
                <w:sz w:val="24"/>
                <w:szCs w:val="24"/>
                <w:lang w:eastAsia="en-IN"/>
              </w:rPr>
              <w:t> using the optionally specified format.</w:t>
            </w:r>
          </w:p>
        </w:tc>
      </w:tr>
      <w:tr w:rsidR="00EE5CDA" w:rsidRPr="00EE5CDA" w14:paraId="0801B68F" w14:textId="77777777" w:rsidTr="00F57EE5">
        <w:trPr>
          <w:tblCellSpacing w:w="15" w:type="dxa"/>
        </w:trPr>
        <w:tc>
          <w:tcPr>
            <w:tcW w:w="3924" w:type="dxa"/>
            <w:vAlign w:val="center"/>
            <w:hideMark/>
          </w:tcPr>
          <w:p w14:paraId="5F7E9852"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79" w:anchor="pyspark.sql.functions.trunc" w:history="1">
              <w:proofErr w:type="spellStart"/>
              <w:r w:rsidRPr="00EE5CDA">
                <w:rPr>
                  <w:rFonts w:ascii="Courier New" w:eastAsia="Times New Roman" w:hAnsi="Courier New" w:cs="Courier New"/>
                  <w:color w:val="0000FF"/>
                  <w:sz w:val="20"/>
                  <w:szCs w:val="20"/>
                  <w:u w:val="single"/>
                  <w:lang w:eastAsia="en-IN"/>
                </w:rPr>
                <w:t>trunc</w:t>
              </w:r>
              <w:proofErr w:type="spellEnd"/>
            </w:hyperlink>
            <w:r w:rsidRPr="00EE5CDA">
              <w:rPr>
                <w:rFonts w:ascii="Times New Roman" w:eastAsia="Times New Roman" w:hAnsi="Times New Roman" w:cs="Times New Roman"/>
                <w:sz w:val="24"/>
                <w:szCs w:val="24"/>
                <w:lang w:eastAsia="en-IN"/>
              </w:rPr>
              <w:t>(date, format)</w:t>
            </w:r>
          </w:p>
        </w:tc>
        <w:tc>
          <w:tcPr>
            <w:tcW w:w="6452" w:type="dxa"/>
            <w:vAlign w:val="center"/>
            <w:hideMark/>
          </w:tcPr>
          <w:p w14:paraId="16A661C6"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Returns date truncated to the unit specified by the format.</w:t>
            </w:r>
          </w:p>
        </w:tc>
      </w:tr>
      <w:tr w:rsidR="00EE5CDA" w:rsidRPr="00EE5CDA" w14:paraId="0927E067" w14:textId="77777777" w:rsidTr="00F57EE5">
        <w:trPr>
          <w:tblCellSpacing w:w="15" w:type="dxa"/>
        </w:trPr>
        <w:tc>
          <w:tcPr>
            <w:tcW w:w="3924" w:type="dxa"/>
            <w:vAlign w:val="center"/>
            <w:hideMark/>
          </w:tcPr>
          <w:p w14:paraId="44C54652"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80" w:anchor="pyspark.sql.functions.from_utc_timestamp" w:history="1">
              <w:proofErr w:type="spellStart"/>
              <w:r w:rsidRPr="00EE5CDA">
                <w:rPr>
                  <w:rFonts w:ascii="Courier New" w:eastAsia="Times New Roman" w:hAnsi="Courier New" w:cs="Courier New"/>
                  <w:color w:val="0000FF"/>
                  <w:sz w:val="20"/>
                  <w:szCs w:val="20"/>
                  <w:u w:val="single"/>
                  <w:lang w:eastAsia="en-IN"/>
                </w:rPr>
                <w:t>from_utc_timestamp</w:t>
              </w:r>
              <w:proofErr w:type="spellEnd"/>
            </w:hyperlink>
            <w:r w:rsidRPr="00EE5CDA">
              <w:rPr>
                <w:rFonts w:ascii="Times New Roman" w:eastAsia="Times New Roman" w:hAnsi="Times New Roman" w:cs="Times New Roman"/>
                <w:sz w:val="24"/>
                <w:szCs w:val="24"/>
                <w:lang w:eastAsia="en-IN"/>
              </w:rPr>
              <w:t>(timestamp, </w:t>
            </w:r>
            <w:proofErr w:type="spellStart"/>
            <w:r w:rsidRPr="00EE5CDA">
              <w:rPr>
                <w:rFonts w:ascii="Times New Roman" w:eastAsia="Times New Roman" w:hAnsi="Times New Roman" w:cs="Times New Roman"/>
                <w:sz w:val="24"/>
                <w:szCs w:val="24"/>
                <w:lang w:eastAsia="en-IN"/>
              </w:rPr>
              <w:t>tz</w:t>
            </w:r>
            <w:proofErr w:type="spellEnd"/>
            <w:r w:rsidRPr="00EE5CDA">
              <w:rPr>
                <w:rFonts w:ascii="Times New Roman" w:eastAsia="Times New Roman" w:hAnsi="Times New Roman" w:cs="Times New Roman"/>
                <w:sz w:val="24"/>
                <w:szCs w:val="24"/>
                <w:lang w:eastAsia="en-IN"/>
              </w:rPr>
              <w:t>)</w:t>
            </w:r>
          </w:p>
        </w:tc>
        <w:tc>
          <w:tcPr>
            <w:tcW w:w="6452" w:type="dxa"/>
            <w:vAlign w:val="center"/>
            <w:hideMark/>
          </w:tcPr>
          <w:p w14:paraId="5F277E5F"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This is a common function for databases supporting TIMESTAMP WITHOUT TIMEZONE.</w:t>
            </w:r>
          </w:p>
        </w:tc>
      </w:tr>
      <w:tr w:rsidR="00EE5CDA" w:rsidRPr="00EE5CDA" w14:paraId="3061C44F" w14:textId="77777777" w:rsidTr="00F57EE5">
        <w:trPr>
          <w:tblCellSpacing w:w="15" w:type="dxa"/>
        </w:trPr>
        <w:tc>
          <w:tcPr>
            <w:tcW w:w="3924" w:type="dxa"/>
            <w:vAlign w:val="center"/>
            <w:hideMark/>
          </w:tcPr>
          <w:p w14:paraId="59D87362"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81" w:anchor="pyspark.sql.functions.to_utc_timestamp" w:history="1">
              <w:proofErr w:type="spellStart"/>
              <w:r w:rsidRPr="00EE5CDA">
                <w:rPr>
                  <w:rFonts w:ascii="Courier New" w:eastAsia="Times New Roman" w:hAnsi="Courier New" w:cs="Courier New"/>
                  <w:color w:val="0000FF"/>
                  <w:sz w:val="20"/>
                  <w:szCs w:val="20"/>
                  <w:u w:val="single"/>
                  <w:lang w:eastAsia="en-IN"/>
                </w:rPr>
                <w:t>to_utc_timestamp</w:t>
              </w:r>
              <w:proofErr w:type="spellEnd"/>
            </w:hyperlink>
            <w:r w:rsidRPr="00EE5CDA">
              <w:rPr>
                <w:rFonts w:ascii="Times New Roman" w:eastAsia="Times New Roman" w:hAnsi="Times New Roman" w:cs="Times New Roman"/>
                <w:sz w:val="24"/>
                <w:szCs w:val="24"/>
                <w:lang w:eastAsia="en-IN"/>
              </w:rPr>
              <w:t>(timestamp, </w:t>
            </w:r>
            <w:proofErr w:type="spellStart"/>
            <w:r w:rsidRPr="00EE5CDA">
              <w:rPr>
                <w:rFonts w:ascii="Times New Roman" w:eastAsia="Times New Roman" w:hAnsi="Times New Roman" w:cs="Times New Roman"/>
                <w:sz w:val="24"/>
                <w:szCs w:val="24"/>
                <w:lang w:eastAsia="en-IN"/>
              </w:rPr>
              <w:t>tz</w:t>
            </w:r>
            <w:proofErr w:type="spellEnd"/>
            <w:r w:rsidRPr="00EE5CDA">
              <w:rPr>
                <w:rFonts w:ascii="Times New Roman" w:eastAsia="Times New Roman" w:hAnsi="Times New Roman" w:cs="Times New Roman"/>
                <w:sz w:val="24"/>
                <w:szCs w:val="24"/>
                <w:lang w:eastAsia="en-IN"/>
              </w:rPr>
              <w:t>)</w:t>
            </w:r>
          </w:p>
        </w:tc>
        <w:tc>
          <w:tcPr>
            <w:tcW w:w="6452" w:type="dxa"/>
            <w:vAlign w:val="center"/>
            <w:hideMark/>
          </w:tcPr>
          <w:p w14:paraId="5FCF57A2"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This is a common function for databases supporting TIMESTAMP WITHOUT TIMEZONE.</w:t>
            </w:r>
          </w:p>
        </w:tc>
      </w:tr>
      <w:tr w:rsidR="00EE5CDA" w:rsidRPr="00EE5CDA" w14:paraId="1CE33561" w14:textId="77777777" w:rsidTr="00F57EE5">
        <w:trPr>
          <w:tblCellSpacing w:w="15" w:type="dxa"/>
        </w:trPr>
        <w:tc>
          <w:tcPr>
            <w:tcW w:w="3924" w:type="dxa"/>
            <w:vAlign w:val="center"/>
            <w:hideMark/>
          </w:tcPr>
          <w:p w14:paraId="31B4D81A"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82" w:anchor="pyspark.sql.functions.window" w:history="1">
              <w:r w:rsidRPr="00EE5CDA">
                <w:rPr>
                  <w:rFonts w:ascii="Courier New" w:eastAsia="Times New Roman" w:hAnsi="Courier New" w:cs="Courier New"/>
                  <w:color w:val="0000FF"/>
                  <w:sz w:val="20"/>
                  <w:szCs w:val="20"/>
                  <w:u w:val="single"/>
                  <w:lang w:eastAsia="en-IN"/>
                </w:rPr>
                <w:t>window</w:t>
              </w:r>
            </w:hyperlink>
            <w:r w:rsidRPr="00EE5CDA">
              <w:rPr>
                <w:rFonts w:ascii="Times New Roman" w:eastAsia="Times New Roman" w:hAnsi="Times New Roman" w:cs="Times New Roman"/>
                <w:sz w:val="24"/>
                <w:szCs w:val="24"/>
                <w:lang w:eastAsia="en-IN"/>
              </w:rPr>
              <w:t>(</w:t>
            </w:r>
            <w:proofErr w:type="spellStart"/>
            <w:r w:rsidRPr="00EE5CDA">
              <w:rPr>
                <w:rFonts w:ascii="Times New Roman" w:eastAsia="Times New Roman" w:hAnsi="Times New Roman" w:cs="Times New Roman"/>
                <w:sz w:val="24"/>
                <w:szCs w:val="24"/>
                <w:lang w:eastAsia="en-IN"/>
              </w:rPr>
              <w:t>timeColumn</w:t>
            </w:r>
            <w:proofErr w:type="spellEnd"/>
            <w:r w:rsidRPr="00EE5CDA">
              <w:rPr>
                <w:rFonts w:ascii="Times New Roman" w:eastAsia="Times New Roman" w:hAnsi="Times New Roman" w:cs="Times New Roman"/>
                <w:sz w:val="24"/>
                <w:szCs w:val="24"/>
                <w:lang w:eastAsia="en-IN"/>
              </w:rPr>
              <w:t>, </w:t>
            </w:r>
            <w:proofErr w:type="spellStart"/>
            <w:r w:rsidRPr="00EE5CDA">
              <w:rPr>
                <w:rFonts w:ascii="Times New Roman" w:eastAsia="Times New Roman" w:hAnsi="Times New Roman" w:cs="Times New Roman"/>
                <w:sz w:val="24"/>
                <w:szCs w:val="24"/>
                <w:lang w:eastAsia="en-IN"/>
              </w:rPr>
              <w:t>windowDuration</w:t>
            </w:r>
            <w:proofErr w:type="spellEnd"/>
            <w:r w:rsidRPr="00EE5CDA">
              <w:rPr>
                <w:rFonts w:ascii="Times New Roman" w:eastAsia="Times New Roman" w:hAnsi="Times New Roman" w:cs="Times New Roman"/>
                <w:sz w:val="24"/>
                <w:szCs w:val="24"/>
                <w:lang w:eastAsia="en-IN"/>
              </w:rPr>
              <w:t>[, …])</w:t>
            </w:r>
          </w:p>
        </w:tc>
        <w:tc>
          <w:tcPr>
            <w:tcW w:w="6452" w:type="dxa"/>
            <w:vAlign w:val="center"/>
            <w:hideMark/>
          </w:tcPr>
          <w:p w14:paraId="01D32947"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 xml:space="preserve">Bucketize rows into </w:t>
            </w:r>
            <w:proofErr w:type="gramStart"/>
            <w:r w:rsidRPr="00EE5CDA">
              <w:rPr>
                <w:rFonts w:ascii="Times New Roman" w:eastAsia="Times New Roman" w:hAnsi="Times New Roman" w:cs="Times New Roman"/>
                <w:sz w:val="24"/>
                <w:szCs w:val="24"/>
                <w:lang w:eastAsia="en-IN"/>
              </w:rPr>
              <w:t>one or more time</w:t>
            </w:r>
            <w:proofErr w:type="gramEnd"/>
            <w:r w:rsidRPr="00EE5CDA">
              <w:rPr>
                <w:rFonts w:ascii="Times New Roman" w:eastAsia="Times New Roman" w:hAnsi="Times New Roman" w:cs="Times New Roman"/>
                <w:sz w:val="24"/>
                <w:szCs w:val="24"/>
                <w:lang w:eastAsia="en-IN"/>
              </w:rPr>
              <w:t xml:space="preserve"> windows given a timestamp specifying column.</w:t>
            </w:r>
          </w:p>
        </w:tc>
      </w:tr>
      <w:tr w:rsidR="00EE5CDA" w:rsidRPr="00EE5CDA" w14:paraId="2A97F698" w14:textId="77777777" w:rsidTr="00F57EE5">
        <w:trPr>
          <w:tblCellSpacing w:w="15" w:type="dxa"/>
        </w:trPr>
        <w:tc>
          <w:tcPr>
            <w:tcW w:w="3924" w:type="dxa"/>
            <w:vAlign w:val="center"/>
            <w:hideMark/>
          </w:tcPr>
          <w:p w14:paraId="538380A3"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hyperlink r:id="rId583" w:anchor="pyspark.sql.functions.session_window" w:history="1">
              <w:proofErr w:type="spellStart"/>
              <w:r w:rsidRPr="00EE5CDA">
                <w:rPr>
                  <w:rFonts w:ascii="Courier New" w:eastAsia="Times New Roman" w:hAnsi="Courier New" w:cs="Courier New"/>
                  <w:color w:val="0000FF"/>
                  <w:sz w:val="20"/>
                  <w:szCs w:val="20"/>
                  <w:u w:val="single"/>
                  <w:lang w:eastAsia="en-IN"/>
                </w:rPr>
                <w:t>session_window</w:t>
              </w:r>
              <w:proofErr w:type="spellEnd"/>
            </w:hyperlink>
            <w:r w:rsidRPr="00EE5CDA">
              <w:rPr>
                <w:rFonts w:ascii="Times New Roman" w:eastAsia="Times New Roman" w:hAnsi="Times New Roman" w:cs="Times New Roman"/>
                <w:sz w:val="24"/>
                <w:szCs w:val="24"/>
                <w:lang w:eastAsia="en-IN"/>
              </w:rPr>
              <w:t>(</w:t>
            </w:r>
            <w:proofErr w:type="spellStart"/>
            <w:r w:rsidRPr="00EE5CDA">
              <w:rPr>
                <w:rFonts w:ascii="Times New Roman" w:eastAsia="Times New Roman" w:hAnsi="Times New Roman" w:cs="Times New Roman"/>
                <w:sz w:val="24"/>
                <w:szCs w:val="24"/>
                <w:lang w:eastAsia="en-IN"/>
              </w:rPr>
              <w:t>timeColumn</w:t>
            </w:r>
            <w:proofErr w:type="spellEnd"/>
            <w:r w:rsidRPr="00EE5CDA">
              <w:rPr>
                <w:rFonts w:ascii="Times New Roman" w:eastAsia="Times New Roman" w:hAnsi="Times New Roman" w:cs="Times New Roman"/>
                <w:sz w:val="24"/>
                <w:szCs w:val="24"/>
                <w:lang w:eastAsia="en-IN"/>
              </w:rPr>
              <w:t>, </w:t>
            </w:r>
            <w:proofErr w:type="spellStart"/>
            <w:r w:rsidRPr="00EE5CDA">
              <w:rPr>
                <w:rFonts w:ascii="Times New Roman" w:eastAsia="Times New Roman" w:hAnsi="Times New Roman" w:cs="Times New Roman"/>
                <w:sz w:val="24"/>
                <w:szCs w:val="24"/>
                <w:lang w:eastAsia="en-IN"/>
              </w:rPr>
              <w:t>gapDuration</w:t>
            </w:r>
            <w:proofErr w:type="spellEnd"/>
            <w:r w:rsidRPr="00EE5CDA">
              <w:rPr>
                <w:rFonts w:ascii="Times New Roman" w:eastAsia="Times New Roman" w:hAnsi="Times New Roman" w:cs="Times New Roman"/>
                <w:sz w:val="24"/>
                <w:szCs w:val="24"/>
                <w:lang w:eastAsia="en-IN"/>
              </w:rPr>
              <w:t>)</w:t>
            </w:r>
          </w:p>
        </w:tc>
        <w:tc>
          <w:tcPr>
            <w:tcW w:w="6452" w:type="dxa"/>
            <w:vAlign w:val="center"/>
            <w:hideMark/>
          </w:tcPr>
          <w:p w14:paraId="76EAD91C" w14:textId="77777777" w:rsidR="00EE5CDA" w:rsidRPr="00EE5CDA" w:rsidRDefault="00EE5CDA" w:rsidP="00EE5CDA">
            <w:pPr>
              <w:spacing w:after="0" w:line="240" w:lineRule="auto"/>
              <w:rPr>
                <w:rFonts w:ascii="Times New Roman" w:eastAsia="Times New Roman" w:hAnsi="Times New Roman" w:cs="Times New Roman"/>
                <w:sz w:val="24"/>
                <w:szCs w:val="24"/>
                <w:lang w:eastAsia="en-IN"/>
              </w:rPr>
            </w:pPr>
            <w:r w:rsidRPr="00EE5CDA">
              <w:rPr>
                <w:rFonts w:ascii="Times New Roman" w:eastAsia="Times New Roman" w:hAnsi="Times New Roman" w:cs="Times New Roman"/>
                <w:sz w:val="24"/>
                <w:szCs w:val="24"/>
                <w:lang w:eastAsia="en-IN"/>
              </w:rPr>
              <w:t>Generates session window given a timestamp specifying column.</w:t>
            </w:r>
          </w:p>
        </w:tc>
      </w:tr>
    </w:tbl>
    <w:p w14:paraId="22DBDC98" w14:textId="77777777" w:rsidR="00EE5CDA" w:rsidRDefault="00EE5CDA" w:rsidP="0066269A">
      <w:pPr>
        <w:pStyle w:val="NoSpacing"/>
        <w:rPr>
          <w:sz w:val="26"/>
          <w:szCs w:val="26"/>
        </w:rPr>
      </w:pPr>
    </w:p>
    <w:p w14:paraId="0BFF0FBD" w14:textId="77777777" w:rsidR="00C637EC" w:rsidRDefault="00C637EC" w:rsidP="00C637EC">
      <w:pPr>
        <w:pStyle w:val="NoSpacing"/>
        <w:rPr>
          <w:sz w:val="26"/>
          <w:szCs w:val="26"/>
        </w:rPr>
      </w:pPr>
      <w:r w:rsidRPr="00AD06E2">
        <w:rPr>
          <w:b/>
          <w:bCs/>
          <w:sz w:val="26"/>
          <w:szCs w:val="26"/>
        </w:rPr>
        <w:t>Return type of all above method is col type</w:t>
      </w:r>
      <w:r>
        <w:rPr>
          <w:sz w:val="26"/>
          <w:szCs w:val="26"/>
        </w:rPr>
        <w:t>.</w:t>
      </w:r>
    </w:p>
    <w:p w14:paraId="0B566220" w14:textId="77777777" w:rsidR="00C637EC" w:rsidRDefault="00C637EC" w:rsidP="0066269A">
      <w:pPr>
        <w:pStyle w:val="NoSpacing"/>
        <w:rPr>
          <w:sz w:val="26"/>
          <w:szCs w:val="26"/>
        </w:rPr>
      </w:pPr>
    </w:p>
    <w:p w14:paraId="7AABBFF4" w14:textId="77777777" w:rsidR="00C637EC" w:rsidRDefault="00C637EC" w:rsidP="0066269A">
      <w:pPr>
        <w:pStyle w:val="NoSpacing"/>
        <w:rPr>
          <w:sz w:val="26"/>
          <w:szCs w:val="26"/>
        </w:rPr>
      </w:pPr>
    </w:p>
    <w:p w14:paraId="67AA6F9C" w14:textId="77777777" w:rsidR="0066269A" w:rsidRPr="00884BB9" w:rsidRDefault="0066269A" w:rsidP="0066269A">
      <w:pPr>
        <w:pStyle w:val="NoSpacing"/>
        <w:rPr>
          <w:color w:val="FF0000"/>
          <w:sz w:val="26"/>
          <w:szCs w:val="26"/>
        </w:rPr>
      </w:pPr>
      <w:proofErr w:type="spellStart"/>
      <w:r w:rsidRPr="00884BB9">
        <w:rPr>
          <w:color w:val="FF0000"/>
          <w:sz w:val="26"/>
          <w:szCs w:val="26"/>
          <w:highlight w:val="yellow"/>
        </w:rPr>
        <w:t>to_timestamp</w:t>
      </w:r>
      <w:proofErr w:type="spellEnd"/>
      <w:r w:rsidRPr="00884BB9">
        <w:rPr>
          <w:color w:val="FF0000"/>
          <w:sz w:val="26"/>
          <w:szCs w:val="26"/>
          <w:highlight w:val="yellow"/>
        </w:rPr>
        <w:t xml:space="preserve">(col: </w:t>
      </w:r>
      <w:proofErr w:type="spellStart"/>
      <w:r w:rsidRPr="00884BB9">
        <w:rPr>
          <w:color w:val="FF0000"/>
          <w:sz w:val="26"/>
          <w:szCs w:val="26"/>
          <w:highlight w:val="yellow"/>
        </w:rPr>
        <w:t>ColumnOrName</w:t>
      </w:r>
      <w:proofErr w:type="spellEnd"/>
      <w:r w:rsidRPr="00884BB9">
        <w:rPr>
          <w:color w:val="FF0000"/>
          <w:sz w:val="26"/>
          <w:szCs w:val="26"/>
          <w:highlight w:val="yellow"/>
        </w:rPr>
        <w:t>, format:</w:t>
      </w:r>
      <w:r w:rsidR="00432A62" w:rsidRPr="00884BB9">
        <w:rPr>
          <w:color w:val="FF0000"/>
          <w:sz w:val="26"/>
          <w:szCs w:val="26"/>
          <w:highlight w:val="yellow"/>
        </w:rPr>
        <w:t xml:space="preserve"> </w:t>
      </w:r>
      <w:proofErr w:type="spellStart"/>
      <w:r w:rsidR="00432A62" w:rsidRPr="00884BB9">
        <w:rPr>
          <w:color w:val="FF0000"/>
          <w:sz w:val="26"/>
          <w:szCs w:val="26"/>
          <w:highlight w:val="yellow"/>
        </w:rPr>
        <w:t>col_format</w:t>
      </w:r>
      <w:proofErr w:type="spellEnd"/>
      <w:r w:rsidRPr="00884BB9">
        <w:rPr>
          <w:color w:val="FF0000"/>
          <w:sz w:val="26"/>
          <w:szCs w:val="26"/>
          <w:highlight w:val="yellow"/>
        </w:rPr>
        <w:t>)</w:t>
      </w:r>
    </w:p>
    <w:p w14:paraId="10889CF3" w14:textId="77777777" w:rsidR="0066269A" w:rsidRDefault="0066269A" w:rsidP="0066269A">
      <w:pPr>
        <w:pStyle w:val="NoSpacing"/>
        <w:rPr>
          <w:sz w:val="26"/>
          <w:szCs w:val="26"/>
        </w:rPr>
      </w:pPr>
      <w:r w:rsidRPr="0066269A">
        <w:rPr>
          <w:sz w:val="26"/>
          <w:szCs w:val="26"/>
        </w:rPr>
        <w:t xml:space="preserve">Converts a Column into </w:t>
      </w:r>
      <w:proofErr w:type="spellStart"/>
      <w:r w:rsidRPr="0066269A">
        <w:rPr>
          <w:sz w:val="26"/>
          <w:szCs w:val="26"/>
        </w:rPr>
        <w:t>pyspark.sql.types.TimestampType</w:t>
      </w:r>
      <w:proofErr w:type="spellEnd"/>
      <w:r w:rsidRPr="0066269A">
        <w:rPr>
          <w:sz w:val="26"/>
          <w:szCs w:val="26"/>
        </w:rPr>
        <w:t xml:space="preserve"> using the optionally specified format.</w:t>
      </w:r>
    </w:p>
    <w:p w14:paraId="63F9D19E" w14:textId="77777777" w:rsidR="0066269A" w:rsidRDefault="0066269A" w:rsidP="0066269A">
      <w:pPr>
        <w:pStyle w:val="NoSpacing"/>
        <w:rPr>
          <w:sz w:val="26"/>
          <w:szCs w:val="26"/>
        </w:rPr>
      </w:pPr>
    </w:p>
    <w:p w14:paraId="01EB9536" w14:textId="77777777" w:rsidR="0066269A" w:rsidRDefault="0066269A" w:rsidP="0066269A">
      <w:pPr>
        <w:pStyle w:val="NoSpacing"/>
        <w:rPr>
          <w:sz w:val="26"/>
          <w:szCs w:val="26"/>
        </w:rPr>
      </w:pPr>
    </w:p>
    <w:p w14:paraId="45C7E0EE" w14:textId="77777777" w:rsidR="008B768F" w:rsidRDefault="008B768F" w:rsidP="0066269A">
      <w:pPr>
        <w:pStyle w:val="NoSpacing"/>
        <w:rPr>
          <w:sz w:val="26"/>
          <w:szCs w:val="26"/>
        </w:rPr>
      </w:pPr>
    </w:p>
    <w:p w14:paraId="60883E0C" w14:textId="77777777" w:rsidR="00091239" w:rsidRDefault="00091239" w:rsidP="0066269A">
      <w:pPr>
        <w:pStyle w:val="NoSpacing"/>
        <w:rPr>
          <w:sz w:val="26"/>
          <w:szCs w:val="26"/>
        </w:rPr>
      </w:pPr>
    </w:p>
    <w:p w14:paraId="200CD9AA" w14:textId="77777777" w:rsidR="008B768F" w:rsidRPr="009831A2" w:rsidRDefault="000B1BDE" w:rsidP="0066269A">
      <w:pPr>
        <w:pStyle w:val="NoSpacing"/>
        <w:rPr>
          <w:b/>
          <w:bCs/>
          <w:sz w:val="26"/>
          <w:szCs w:val="26"/>
        </w:rPr>
      </w:pPr>
      <w:r w:rsidRPr="009831A2">
        <w:rPr>
          <w:b/>
          <w:bCs/>
          <w:sz w:val="26"/>
          <w:szCs w:val="26"/>
        </w:rPr>
        <w:t>#################################################################################                                                                        GROUPING API                                                                         #</w:t>
      </w:r>
    </w:p>
    <w:p w14:paraId="28071903" w14:textId="77777777" w:rsidR="008B768F" w:rsidRPr="009831A2" w:rsidRDefault="0012186B" w:rsidP="0066269A">
      <w:pPr>
        <w:pStyle w:val="NoSpacing"/>
        <w:rPr>
          <w:b/>
          <w:bCs/>
          <w:sz w:val="26"/>
          <w:szCs w:val="26"/>
        </w:rPr>
      </w:pPr>
      <w:r w:rsidRPr="009831A2">
        <w:rPr>
          <w:b/>
          <w:bCs/>
          <w:sz w:val="26"/>
          <w:szCs w:val="26"/>
        </w:rPr>
        <w:t>################################################################################</w:t>
      </w:r>
    </w:p>
    <w:p w14:paraId="33576228" w14:textId="77777777" w:rsidR="008B768F" w:rsidRDefault="008B768F" w:rsidP="0066269A">
      <w:pPr>
        <w:pStyle w:val="NoSpacing"/>
        <w:rPr>
          <w:sz w:val="26"/>
          <w:szCs w:val="26"/>
        </w:rPr>
      </w:pPr>
    </w:p>
    <w:p w14:paraId="3A5D58BF" w14:textId="77777777" w:rsidR="008B768F" w:rsidRDefault="00C046C5" w:rsidP="0066269A">
      <w:pPr>
        <w:pStyle w:val="NoSpacing"/>
        <w:rPr>
          <w:sz w:val="26"/>
          <w:szCs w:val="26"/>
        </w:rPr>
      </w:pPr>
      <w:r>
        <w:rPr>
          <w:sz w:val="26"/>
          <w:szCs w:val="26"/>
        </w:rPr>
        <w:t>Grouping API are used to work on group by objects.</w:t>
      </w:r>
    </w:p>
    <w:p w14:paraId="2A22646A" w14:textId="77777777" w:rsidR="00364FAC" w:rsidRDefault="003D3274" w:rsidP="0066269A">
      <w:pPr>
        <w:pStyle w:val="NoSpacing"/>
        <w:rPr>
          <w:sz w:val="26"/>
          <w:szCs w:val="26"/>
        </w:rPr>
      </w:pPr>
      <w:r>
        <w:rPr>
          <w:sz w:val="26"/>
          <w:szCs w:val="26"/>
        </w:rPr>
        <w:t>We have below methods in PySpark group by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2"/>
        <w:gridCol w:w="5124"/>
      </w:tblGrid>
      <w:tr w:rsidR="003D3274" w:rsidRPr="003D3274" w14:paraId="68232F0F" w14:textId="77777777" w:rsidTr="003D3274">
        <w:trPr>
          <w:tblCellSpacing w:w="15" w:type="dxa"/>
        </w:trPr>
        <w:tc>
          <w:tcPr>
            <w:tcW w:w="0" w:type="auto"/>
            <w:vAlign w:val="center"/>
            <w:hideMark/>
          </w:tcPr>
          <w:p w14:paraId="047305DC"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84" w:anchor="pyspark.sql.GroupedData.agg" w:tooltip="pyspark.sql.GroupedData.agg" w:history="1">
              <w:proofErr w:type="spellStart"/>
              <w:r w:rsidRPr="003D3274">
                <w:rPr>
                  <w:rFonts w:ascii="Courier New" w:eastAsia="Times New Roman" w:hAnsi="Courier New" w:cs="Courier New"/>
                  <w:color w:val="0000FF"/>
                  <w:sz w:val="20"/>
                  <w:szCs w:val="20"/>
                  <w:u w:val="single"/>
                  <w:lang w:eastAsia="en-IN"/>
                </w:rPr>
                <w:t>GroupedData.agg</w:t>
              </w:r>
              <w:proofErr w:type="spellEnd"/>
            </w:hyperlink>
            <w:r w:rsidRPr="003D3274">
              <w:rPr>
                <w:rFonts w:ascii="Times New Roman" w:eastAsia="Times New Roman" w:hAnsi="Times New Roman" w:cs="Times New Roman"/>
                <w:sz w:val="24"/>
                <w:szCs w:val="24"/>
                <w:lang w:eastAsia="en-IN"/>
              </w:rPr>
              <w:t>(*</w:t>
            </w:r>
            <w:proofErr w:type="spellStart"/>
            <w:r w:rsidRPr="003D3274">
              <w:rPr>
                <w:rFonts w:ascii="Times New Roman" w:eastAsia="Times New Roman" w:hAnsi="Times New Roman" w:cs="Times New Roman"/>
                <w:sz w:val="24"/>
                <w:szCs w:val="24"/>
                <w:lang w:eastAsia="en-IN"/>
              </w:rPr>
              <w:t>exprs</w:t>
            </w:r>
            <w:proofErr w:type="spellEnd"/>
            <w:r w:rsidRPr="003D3274">
              <w:rPr>
                <w:rFonts w:ascii="Times New Roman" w:eastAsia="Times New Roman" w:hAnsi="Times New Roman" w:cs="Times New Roman"/>
                <w:sz w:val="24"/>
                <w:szCs w:val="24"/>
                <w:lang w:eastAsia="en-IN"/>
              </w:rPr>
              <w:t>)</w:t>
            </w:r>
          </w:p>
        </w:tc>
        <w:tc>
          <w:tcPr>
            <w:tcW w:w="0" w:type="auto"/>
            <w:vAlign w:val="center"/>
            <w:hideMark/>
          </w:tcPr>
          <w:p w14:paraId="4BB48A1C"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 xml:space="preserve">Compute aggregates and returns the result as a </w:t>
            </w:r>
            <w:hyperlink r:id="rId585" w:anchor="pyspark.sql.DataFrame" w:tooltip="pyspark.sql.DataFrame" w:history="1">
              <w:proofErr w:type="spellStart"/>
              <w:r w:rsidRPr="003D3274">
                <w:rPr>
                  <w:rFonts w:ascii="Courier New" w:eastAsia="Times New Roman" w:hAnsi="Courier New" w:cs="Courier New"/>
                  <w:color w:val="0000FF"/>
                  <w:sz w:val="20"/>
                  <w:szCs w:val="20"/>
                  <w:u w:val="single"/>
                  <w:lang w:eastAsia="en-IN"/>
                </w:rPr>
                <w:t>DataFrame</w:t>
              </w:r>
              <w:proofErr w:type="spellEnd"/>
            </w:hyperlink>
            <w:r w:rsidRPr="003D3274">
              <w:rPr>
                <w:rFonts w:ascii="Times New Roman" w:eastAsia="Times New Roman" w:hAnsi="Times New Roman" w:cs="Times New Roman"/>
                <w:sz w:val="24"/>
                <w:szCs w:val="24"/>
                <w:lang w:eastAsia="en-IN"/>
              </w:rPr>
              <w:t>.</w:t>
            </w:r>
          </w:p>
        </w:tc>
      </w:tr>
      <w:tr w:rsidR="003D3274" w:rsidRPr="003D3274" w14:paraId="1974DC80" w14:textId="77777777" w:rsidTr="003D3274">
        <w:trPr>
          <w:tblCellSpacing w:w="15" w:type="dxa"/>
        </w:trPr>
        <w:tc>
          <w:tcPr>
            <w:tcW w:w="0" w:type="auto"/>
            <w:vAlign w:val="center"/>
            <w:hideMark/>
          </w:tcPr>
          <w:p w14:paraId="28D138F4"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86" w:anchor="pyspark.sql.GroupedData.apply" w:tooltip="pyspark.sql.GroupedData.apply" w:history="1">
              <w:proofErr w:type="spellStart"/>
              <w:r w:rsidRPr="003D3274">
                <w:rPr>
                  <w:rFonts w:ascii="Courier New" w:eastAsia="Times New Roman" w:hAnsi="Courier New" w:cs="Courier New"/>
                  <w:color w:val="0000FF"/>
                  <w:sz w:val="20"/>
                  <w:szCs w:val="20"/>
                  <w:u w:val="single"/>
                  <w:lang w:eastAsia="en-IN"/>
                </w:rPr>
                <w:t>GroupedData.apply</w:t>
              </w:r>
              <w:proofErr w:type="spellEnd"/>
            </w:hyperlink>
            <w:r w:rsidRPr="003D3274">
              <w:rPr>
                <w:rFonts w:ascii="Times New Roman" w:eastAsia="Times New Roman" w:hAnsi="Times New Roman" w:cs="Times New Roman"/>
                <w:sz w:val="24"/>
                <w:szCs w:val="24"/>
                <w:lang w:eastAsia="en-IN"/>
              </w:rPr>
              <w:t>(udf)</w:t>
            </w:r>
          </w:p>
        </w:tc>
        <w:tc>
          <w:tcPr>
            <w:tcW w:w="0" w:type="auto"/>
            <w:vAlign w:val="center"/>
            <w:hideMark/>
          </w:tcPr>
          <w:p w14:paraId="7D82AEB2"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 xml:space="preserve">It is an alias of </w:t>
            </w:r>
            <w:hyperlink r:id="rId587" w:anchor="pyspark.sql.GroupedData.applyInPandas" w:tooltip="pyspark.sql.GroupedData.applyInPandas" w:history="1">
              <w:proofErr w:type="spellStart"/>
              <w:r w:rsidRPr="003D3274">
                <w:rPr>
                  <w:rFonts w:ascii="Courier New" w:eastAsia="Times New Roman" w:hAnsi="Courier New" w:cs="Courier New"/>
                  <w:color w:val="0000FF"/>
                  <w:sz w:val="20"/>
                  <w:szCs w:val="20"/>
                  <w:u w:val="single"/>
                  <w:lang w:eastAsia="en-IN"/>
                </w:rPr>
                <w:t>pyspark.sql.GroupedData.applyInPandas</w:t>
              </w:r>
              <w:proofErr w:type="spellEnd"/>
              <w:r w:rsidRPr="003D3274">
                <w:rPr>
                  <w:rFonts w:ascii="Courier New" w:eastAsia="Times New Roman" w:hAnsi="Courier New" w:cs="Courier New"/>
                  <w:color w:val="0000FF"/>
                  <w:sz w:val="20"/>
                  <w:szCs w:val="20"/>
                  <w:u w:val="single"/>
                  <w:lang w:eastAsia="en-IN"/>
                </w:rPr>
                <w:t>()</w:t>
              </w:r>
            </w:hyperlink>
            <w:r w:rsidRPr="003D3274">
              <w:rPr>
                <w:rFonts w:ascii="Times New Roman" w:eastAsia="Times New Roman" w:hAnsi="Times New Roman" w:cs="Times New Roman"/>
                <w:sz w:val="24"/>
                <w:szCs w:val="24"/>
                <w:lang w:eastAsia="en-IN"/>
              </w:rPr>
              <w:t xml:space="preserve">; however, it takes a </w:t>
            </w:r>
            <w:hyperlink r:id="rId588" w:anchor="pyspark.sql.functions.pandas_udf" w:tooltip="pyspark.sql.functions.pandas_udf" w:history="1">
              <w:proofErr w:type="spellStart"/>
              <w:r w:rsidRPr="003D3274">
                <w:rPr>
                  <w:rFonts w:ascii="Courier New" w:eastAsia="Times New Roman" w:hAnsi="Courier New" w:cs="Courier New"/>
                  <w:color w:val="0000FF"/>
                  <w:sz w:val="20"/>
                  <w:szCs w:val="20"/>
                  <w:u w:val="single"/>
                  <w:lang w:eastAsia="en-IN"/>
                </w:rPr>
                <w:t>pyspark.sql.functions.pandas_udf</w:t>
              </w:r>
              <w:proofErr w:type="spellEnd"/>
              <w:r w:rsidRPr="003D3274">
                <w:rPr>
                  <w:rFonts w:ascii="Courier New" w:eastAsia="Times New Roman" w:hAnsi="Courier New" w:cs="Courier New"/>
                  <w:color w:val="0000FF"/>
                  <w:sz w:val="20"/>
                  <w:szCs w:val="20"/>
                  <w:u w:val="single"/>
                  <w:lang w:eastAsia="en-IN"/>
                </w:rPr>
                <w:t>()</w:t>
              </w:r>
            </w:hyperlink>
            <w:r w:rsidRPr="003D3274">
              <w:rPr>
                <w:rFonts w:ascii="Times New Roman" w:eastAsia="Times New Roman" w:hAnsi="Times New Roman" w:cs="Times New Roman"/>
                <w:sz w:val="24"/>
                <w:szCs w:val="24"/>
                <w:lang w:eastAsia="en-IN"/>
              </w:rPr>
              <w:t xml:space="preserve"> whereas </w:t>
            </w:r>
            <w:hyperlink r:id="rId589" w:anchor="pyspark.sql.GroupedData.applyInPandas" w:tooltip="pyspark.sql.GroupedData.applyInPandas" w:history="1">
              <w:proofErr w:type="spellStart"/>
              <w:r w:rsidRPr="003D3274">
                <w:rPr>
                  <w:rFonts w:ascii="Courier New" w:eastAsia="Times New Roman" w:hAnsi="Courier New" w:cs="Courier New"/>
                  <w:color w:val="0000FF"/>
                  <w:sz w:val="20"/>
                  <w:szCs w:val="20"/>
                  <w:u w:val="single"/>
                  <w:lang w:eastAsia="en-IN"/>
                </w:rPr>
                <w:t>pyspark.sql.GroupedData.applyInPandas</w:t>
              </w:r>
              <w:proofErr w:type="spellEnd"/>
              <w:r w:rsidRPr="003D3274">
                <w:rPr>
                  <w:rFonts w:ascii="Courier New" w:eastAsia="Times New Roman" w:hAnsi="Courier New" w:cs="Courier New"/>
                  <w:color w:val="0000FF"/>
                  <w:sz w:val="20"/>
                  <w:szCs w:val="20"/>
                  <w:u w:val="single"/>
                  <w:lang w:eastAsia="en-IN"/>
                </w:rPr>
                <w:t>()</w:t>
              </w:r>
            </w:hyperlink>
            <w:r w:rsidRPr="003D3274">
              <w:rPr>
                <w:rFonts w:ascii="Times New Roman" w:eastAsia="Times New Roman" w:hAnsi="Times New Roman" w:cs="Times New Roman"/>
                <w:sz w:val="24"/>
                <w:szCs w:val="24"/>
                <w:lang w:eastAsia="en-IN"/>
              </w:rPr>
              <w:t xml:space="preserve"> takes a Python native function.</w:t>
            </w:r>
          </w:p>
        </w:tc>
      </w:tr>
      <w:tr w:rsidR="003D3274" w:rsidRPr="003D3274" w14:paraId="4FE34C7B" w14:textId="77777777" w:rsidTr="003D3274">
        <w:trPr>
          <w:tblCellSpacing w:w="15" w:type="dxa"/>
        </w:trPr>
        <w:tc>
          <w:tcPr>
            <w:tcW w:w="0" w:type="auto"/>
            <w:vAlign w:val="center"/>
            <w:hideMark/>
          </w:tcPr>
          <w:p w14:paraId="333BDB77"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0" w:anchor="pyspark.sql.GroupedData.applyInPandas" w:tooltip="pyspark.sql.GroupedData.applyInPandas" w:history="1">
              <w:proofErr w:type="spellStart"/>
              <w:r w:rsidRPr="003D3274">
                <w:rPr>
                  <w:rFonts w:ascii="Courier New" w:eastAsia="Times New Roman" w:hAnsi="Courier New" w:cs="Courier New"/>
                  <w:color w:val="0000FF"/>
                  <w:sz w:val="20"/>
                  <w:szCs w:val="20"/>
                  <w:u w:val="single"/>
                  <w:lang w:eastAsia="en-IN"/>
                </w:rPr>
                <w:t>GroupedData.applyInPandas</w:t>
              </w:r>
              <w:proofErr w:type="spellEnd"/>
            </w:hyperlink>
            <w:r w:rsidRPr="003D3274">
              <w:rPr>
                <w:rFonts w:ascii="Times New Roman" w:eastAsia="Times New Roman" w:hAnsi="Times New Roman" w:cs="Times New Roman"/>
                <w:sz w:val="24"/>
                <w:szCs w:val="24"/>
                <w:lang w:eastAsia="en-IN"/>
              </w:rPr>
              <w:t>(</w:t>
            </w:r>
            <w:proofErr w:type="spellStart"/>
            <w:r w:rsidRPr="003D3274">
              <w:rPr>
                <w:rFonts w:ascii="Times New Roman" w:eastAsia="Times New Roman" w:hAnsi="Times New Roman" w:cs="Times New Roman"/>
                <w:sz w:val="24"/>
                <w:szCs w:val="24"/>
                <w:lang w:eastAsia="en-IN"/>
              </w:rPr>
              <w:t>func</w:t>
            </w:r>
            <w:proofErr w:type="spellEnd"/>
            <w:r w:rsidRPr="003D3274">
              <w:rPr>
                <w:rFonts w:ascii="Times New Roman" w:eastAsia="Times New Roman" w:hAnsi="Times New Roman" w:cs="Times New Roman"/>
                <w:sz w:val="24"/>
                <w:szCs w:val="24"/>
                <w:lang w:eastAsia="en-IN"/>
              </w:rPr>
              <w:t>, schema)</w:t>
            </w:r>
          </w:p>
        </w:tc>
        <w:tc>
          <w:tcPr>
            <w:tcW w:w="0" w:type="auto"/>
            <w:vAlign w:val="center"/>
            <w:hideMark/>
          </w:tcPr>
          <w:p w14:paraId="1A5F2A37"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 xml:space="preserve">Maps each group of the current </w:t>
            </w:r>
            <w:hyperlink r:id="rId591" w:anchor="pyspark.sql.DataFrame" w:tooltip="pyspark.sql.DataFrame" w:history="1">
              <w:proofErr w:type="spellStart"/>
              <w:r w:rsidRPr="003D3274">
                <w:rPr>
                  <w:rFonts w:ascii="Courier New" w:eastAsia="Times New Roman" w:hAnsi="Courier New" w:cs="Courier New"/>
                  <w:color w:val="0000FF"/>
                  <w:sz w:val="20"/>
                  <w:szCs w:val="20"/>
                  <w:u w:val="single"/>
                  <w:lang w:eastAsia="en-IN"/>
                </w:rPr>
                <w:t>DataFrame</w:t>
              </w:r>
              <w:proofErr w:type="spellEnd"/>
            </w:hyperlink>
            <w:r w:rsidRPr="003D3274">
              <w:rPr>
                <w:rFonts w:ascii="Times New Roman" w:eastAsia="Times New Roman" w:hAnsi="Times New Roman" w:cs="Times New Roman"/>
                <w:sz w:val="24"/>
                <w:szCs w:val="24"/>
                <w:lang w:eastAsia="en-IN"/>
              </w:rPr>
              <w:t xml:space="preserve"> using a pandas udf and returns the result as a </w:t>
            </w:r>
            <w:proofErr w:type="spellStart"/>
            <w:r w:rsidRPr="003D3274">
              <w:rPr>
                <w:rFonts w:ascii="Times New Roman" w:eastAsia="Times New Roman" w:hAnsi="Times New Roman" w:cs="Times New Roman"/>
                <w:i/>
                <w:iCs/>
                <w:sz w:val="24"/>
                <w:szCs w:val="24"/>
                <w:lang w:eastAsia="en-IN"/>
              </w:rPr>
              <w:t>DataFrame</w:t>
            </w:r>
            <w:proofErr w:type="spellEnd"/>
            <w:r w:rsidRPr="003D3274">
              <w:rPr>
                <w:rFonts w:ascii="Times New Roman" w:eastAsia="Times New Roman" w:hAnsi="Times New Roman" w:cs="Times New Roman"/>
                <w:sz w:val="24"/>
                <w:szCs w:val="24"/>
                <w:lang w:eastAsia="en-IN"/>
              </w:rPr>
              <w:t>.</w:t>
            </w:r>
          </w:p>
        </w:tc>
      </w:tr>
      <w:tr w:rsidR="003D3274" w:rsidRPr="003D3274" w14:paraId="18D0489D" w14:textId="77777777" w:rsidTr="003D3274">
        <w:trPr>
          <w:tblCellSpacing w:w="15" w:type="dxa"/>
        </w:trPr>
        <w:tc>
          <w:tcPr>
            <w:tcW w:w="0" w:type="auto"/>
            <w:vAlign w:val="center"/>
            <w:hideMark/>
          </w:tcPr>
          <w:p w14:paraId="5DF9F5FB"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2" w:anchor="pyspark.sql.GroupedData.avg" w:tooltip="pyspark.sql.GroupedData.avg" w:history="1">
              <w:proofErr w:type="spellStart"/>
              <w:r w:rsidRPr="003D3274">
                <w:rPr>
                  <w:rFonts w:ascii="Courier New" w:eastAsia="Times New Roman" w:hAnsi="Courier New" w:cs="Courier New"/>
                  <w:color w:val="0000FF"/>
                  <w:sz w:val="20"/>
                  <w:szCs w:val="20"/>
                  <w:u w:val="single"/>
                  <w:lang w:eastAsia="en-IN"/>
                </w:rPr>
                <w:t>GroupedData.avg</w:t>
              </w:r>
              <w:proofErr w:type="spellEnd"/>
            </w:hyperlink>
            <w:r w:rsidRPr="003D3274">
              <w:rPr>
                <w:rFonts w:ascii="Times New Roman" w:eastAsia="Times New Roman" w:hAnsi="Times New Roman" w:cs="Times New Roman"/>
                <w:sz w:val="24"/>
                <w:szCs w:val="24"/>
                <w:lang w:eastAsia="en-IN"/>
              </w:rPr>
              <w:t>(*cols)</w:t>
            </w:r>
          </w:p>
        </w:tc>
        <w:tc>
          <w:tcPr>
            <w:tcW w:w="0" w:type="auto"/>
            <w:vAlign w:val="center"/>
            <w:hideMark/>
          </w:tcPr>
          <w:p w14:paraId="595E7C38"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Computes average values for each numeric columns for each group.</w:t>
            </w:r>
          </w:p>
        </w:tc>
      </w:tr>
      <w:tr w:rsidR="003D3274" w:rsidRPr="003D3274" w14:paraId="1FADD243" w14:textId="77777777" w:rsidTr="003D3274">
        <w:trPr>
          <w:tblCellSpacing w:w="15" w:type="dxa"/>
        </w:trPr>
        <w:tc>
          <w:tcPr>
            <w:tcW w:w="0" w:type="auto"/>
            <w:vAlign w:val="center"/>
            <w:hideMark/>
          </w:tcPr>
          <w:p w14:paraId="097E6177"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3" w:anchor="pyspark.sql.GroupedData.cogroup" w:tooltip="pyspark.sql.GroupedData.cogroup" w:history="1">
              <w:proofErr w:type="spellStart"/>
              <w:r w:rsidRPr="003D3274">
                <w:rPr>
                  <w:rFonts w:ascii="Courier New" w:eastAsia="Times New Roman" w:hAnsi="Courier New" w:cs="Courier New"/>
                  <w:color w:val="0000FF"/>
                  <w:sz w:val="20"/>
                  <w:szCs w:val="20"/>
                  <w:u w:val="single"/>
                  <w:lang w:eastAsia="en-IN"/>
                </w:rPr>
                <w:t>GroupedData.cogroup</w:t>
              </w:r>
              <w:proofErr w:type="spellEnd"/>
            </w:hyperlink>
            <w:r w:rsidRPr="003D3274">
              <w:rPr>
                <w:rFonts w:ascii="Times New Roman" w:eastAsia="Times New Roman" w:hAnsi="Times New Roman" w:cs="Times New Roman"/>
                <w:sz w:val="24"/>
                <w:szCs w:val="24"/>
                <w:lang w:eastAsia="en-IN"/>
              </w:rPr>
              <w:t>(other)</w:t>
            </w:r>
          </w:p>
        </w:tc>
        <w:tc>
          <w:tcPr>
            <w:tcW w:w="0" w:type="auto"/>
            <w:vAlign w:val="center"/>
            <w:hideMark/>
          </w:tcPr>
          <w:p w14:paraId="506DCF12"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 xml:space="preserve">Cogroups this group with another group so that we can run </w:t>
            </w:r>
            <w:proofErr w:type="spellStart"/>
            <w:r w:rsidRPr="003D3274">
              <w:rPr>
                <w:rFonts w:ascii="Times New Roman" w:eastAsia="Times New Roman" w:hAnsi="Times New Roman" w:cs="Times New Roman"/>
                <w:sz w:val="24"/>
                <w:szCs w:val="24"/>
                <w:lang w:eastAsia="en-IN"/>
              </w:rPr>
              <w:t>cogrouped</w:t>
            </w:r>
            <w:proofErr w:type="spellEnd"/>
            <w:r w:rsidRPr="003D3274">
              <w:rPr>
                <w:rFonts w:ascii="Times New Roman" w:eastAsia="Times New Roman" w:hAnsi="Times New Roman" w:cs="Times New Roman"/>
                <w:sz w:val="24"/>
                <w:szCs w:val="24"/>
                <w:lang w:eastAsia="en-IN"/>
              </w:rPr>
              <w:t xml:space="preserve"> operations.</w:t>
            </w:r>
          </w:p>
        </w:tc>
      </w:tr>
      <w:tr w:rsidR="003D3274" w:rsidRPr="003D3274" w14:paraId="3A27B398" w14:textId="77777777" w:rsidTr="003D3274">
        <w:trPr>
          <w:tblCellSpacing w:w="15" w:type="dxa"/>
        </w:trPr>
        <w:tc>
          <w:tcPr>
            <w:tcW w:w="0" w:type="auto"/>
            <w:vAlign w:val="center"/>
            <w:hideMark/>
          </w:tcPr>
          <w:p w14:paraId="6A681D51"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4" w:anchor="pyspark.sql.GroupedData.count" w:tooltip="pyspark.sql.GroupedData.count" w:history="1">
              <w:proofErr w:type="spellStart"/>
              <w:r w:rsidRPr="003D3274">
                <w:rPr>
                  <w:rFonts w:ascii="Courier New" w:eastAsia="Times New Roman" w:hAnsi="Courier New" w:cs="Courier New"/>
                  <w:color w:val="0000FF"/>
                  <w:sz w:val="20"/>
                  <w:szCs w:val="20"/>
                  <w:u w:val="single"/>
                  <w:lang w:eastAsia="en-IN"/>
                </w:rPr>
                <w:t>GroupedData.count</w:t>
              </w:r>
              <w:proofErr w:type="spellEnd"/>
            </w:hyperlink>
            <w:r w:rsidRPr="003D3274">
              <w:rPr>
                <w:rFonts w:ascii="Times New Roman" w:eastAsia="Times New Roman" w:hAnsi="Times New Roman" w:cs="Times New Roman"/>
                <w:sz w:val="24"/>
                <w:szCs w:val="24"/>
                <w:lang w:eastAsia="en-IN"/>
              </w:rPr>
              <w:t>()</w:t>
            </w:r>
          </w:p>
        </w:tc>
        <w:tc>
          <w:tcPr>
            <w:tcW w:w="0" w:type="auto"/>
            <w:vAlign w:val="center"/>
            <w:hideMark/>
          </w:tcPr>
          <w:p w14:paraId="3739A97B"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Counts the number of records for each group.</w:t>
            </w:r>
          </w:p>
        </w:tc>
      </w:tr>
      <w:tr w:rsidR="003D3274" w:rsidRPr="003D3274" w14:paraId="511BAFA4" w14:textId="77777777" w:rsidTr="003D3274">
        <w:trPr>
          <w:tblCellSpacing w:w="15" w:type="dxa"/>
        </w:trPr>
        <w:tc>
          <w:tcPr>
            <w:tcW w:w="0" w:type="auto"/>
            <w:vAlign w:val="center"/>
            <w:hideMark/>
          </w:tcPr>
          <w:p w14:paraId="202194E1"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5" w:anchor="pyspark.sql.GroupedData.max" w:tooltip="pyspark.sql.GroupedData.max" w:history="1">
              <w:proofErr w:type="spellStart"/>
              <w:r w:rsidRPr="003D3274">
                <w:rPr>
                  <w:rFonts w:ascii="Courier New" w:eastAsia="Times New Roman" w:hAnsi="Courier New" w:cs="Courier New"/>
                  <w:color w:val="0000FF"/>
                  <w:sz w:val="20"/>
                  <w:szCs w:val="20"/>
                  <w:u w:val="single"/>
                  <w:lang w:eastAsia="en-IN"/>
                </w:rPr>
                <w:t>GroupedData.max</w:t>
              </w:r>
              <w:proofErr w:type="spellEnd"/>
            </w:hyperlink>
            <w:r w:rsidRPr="003D3274">
              <w:rPr>
                <w:rFonts w:ascii="Times New Roman" w:eastAsia="Times New Roman" w:hAnsi="Times New Roman" w:cs="Times New Roman"/>
                <w:sz w:val="24"/>
                <w:szCs w:val="24"/>
                <w:lang w:eastAsia="en-IN"/>
              </w:rPr>
              <w:t>(*cols)</w:t>
            </w:r>
          </w:p>
        </w:tc>
        <w:tc>
          <w:tcPr>
            <w:tcW w:w="0" w:type="auto"/>
            <w:vAlign w:val="center"/>
            <w:hideMark/>
          </w:tcPr>
          <w:p w14:paraId="43593A3B"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Computes the max value for each numeric columns for each group.</w:t>
            </w:r>
          </w:p>
        </w:tc>
      </w:tr>
      <w:tr w:rsidR="003D3274" w:rsidRPr="003D3274" w14:paraId="76DEA6D7" w14:textId="77777777" w:rsidTr="003D3274">
        <w:trPr>
          <w:tblCellSpacing w:w="15" w:type="dxa"/>
        </w:trPr>
        <w:tc>
          <w:tcPr>
            <w:tcW w:w="0" w:type="auto"/>
            <w:vAlign w:val="center"/>
            <w:hideMark/>
          </w:tcPr>
          <w:p w14:paraId="2E2E07FC"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6" w:anchor="pyspark.sql.GroupedData.mean" w:tooltip="pyspark.sql.GroupedData.mean" w:history="1">
              <w:proofErr w:type="spellStart"/>
              <w:r w:rsidRPr="003D3274">
                <w:rPr>
                  <w:rFonts w:ascii="Courier New" w:eastAsia="Times New Roman" w:hAnsi="Courier New" w:cs="Courier New"/>
                  <w:color w:val="0000FF"/>
                  <w:sz w:val="20"/>
                  <w:szCs w:val="20"/>
                  <w:u w:val="single"/>
                  <w:lang w:eastAsia="en-IN"/>
                </w:rPr>
                <w:t>GroupedData.mean</w:t>
              </w:r>
              <w:proofErr w:type="spellEnd"/>
            </w:hyperlink>
            <w:r w:rsidRPr="003D3274">
              <w:rPr>
                <w:rFonts w:ascii="Times New Roman" w:eastAsia="Times New Roman" w:hAnsi="Times New Roman" w:cs="Times New Roman"/>
                <w:sz w:val="24"/>
                <w:szCs w:val="24"/>
                <w:lang w:eastAsia="en-IN"/>
              </w:rPr>
              <w:t>(*cols)</w:t>
            </w:r>
          </w:p>
        </w:tc>
        <w:tc>
          <w:tcPr>
            <w:tcW w:w="0" w:type="auto"/>
            <w:vAlign w:val="center"/>
            <w:hideMark/>
          </w:tcPr>
          <w:p w14:paraId="36F52D7B"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Computes average values for each numeric columns for each group.</w:t>
            </w:r>
          </w:p>
        </w:tc>
      </w:tr>
      <w:tr w:rsidR="003D3274" w:rsidRPr="003D3274" w14:paraId="6A56317B" w14:textId="77777777" w:rsidTr="003D3274">
        <w:trPr>
          <w:tblCellSpacing w:w="15" w:type="dxa"/>
        </w:trPr>
        <w:tc>
          <w:tcPr>
            <w:tcW w:w="0" w:type="auto"/>
            <w:vAlign w:val="center"/>
            <w:hideMark/>
          </w:tcPr>
          <w:p w14:paraId="5CC30258" w14:textId="77777777" w:rsid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7" w:anchor="pyspark.sql.GroupedData.min" w:tooltip="pyspark.sql.GroupedData.min" w:history="1">
              <w:proofErr w:type="spellStart"/>
              <w:r w:rsidRPr="003D3274">
                <w:rPr>
                  <w:rFonts w:ascii="Courier New" w:eastAsia="Times New Roman" w:hAnsi="Courier New" w:cs="Courier New"/>
                  <w:color w:val="0000FF"/>
                  <w:sz w:val="20"/>
                  <w:szCs w:val="20"/>
                  <w:u w:val="single"/>
                  <w:lang w:eastAsia="en-IN"/>
                </w:rPr>
                <w:t>GroupedData.min</w:t>
              </w:r>
              <w:proofErr w:type="spellEnd"/>
            </w:hyperlink>
            <w:r w:rsidRPr="003D3274">
              <w:rPr>
                <w:rFonts w:ascii="Times New Roman" w:eastAsia="Times New Roman" w:hAnsi="Times New Roman" w:cs="Times New Roman"/>
                <w:sz w:val="24"/>
                <w:szCs w:val="24"/>
                <w:lang w:eastAsia="en-IN"/>
              </w:rPr>
              <w:t>(*cols)</w:t>
            </w:r>
          </w:p>
          <w:p w14:paraId="28BE967D" w14:textId="77777777" w:rsidR="00DE7F27" w:rsidRDefault="00DE7F27" w:rsidP="003D3274">
            <w:pPr>
              <w:spacing w:before="100" w:beforeAutospacing="1" w:after="100" w:afterAutospacing="1" w:line="240" w:lineRule="auto"/>
              <w:rPr>
                <w:rFonts w:ascii="Times New Roman" w:eastAsia="Times New Roman" w:hAnsi="Times New Roman" w:cs="Times New Roman"/>
                <w:sz w:val="24"/>
                <w:szCs w:val="24"/>
                <w:lang w:eastAsia="en-IN"/>
              </w:rPr>
            </w:pPr>
          </w:p>
          <w:p w14:paraId="03E585E0" w14:textId="77777777" w:rsidR="00D06B12" w:rsidRDefault="00D06B12" w:rsidP="003D3274">
            <w:pPr>
              <w:spacing w:before="100" w:beforeAutospacing="1" w:after="100" w:afterAutospacing="1" w:line="240" w:lineRule="auto"/>
              <w:rPr>
                <w:rFonts w:ascii="Times New Roman" w:eastAsia="Times New Roman" w:hAnsi="Times New Roman" w:cs="Times New Roman"/>
                <w:sz w:val="24"/>
                <w:szCs w:val="24"/>
                <w:lang w:eastAsia="en-IN"/>
              </w:rPr>
            </w:pPr>
          </w:p>
          <w:p w14:paraId="56B37A2B" w14:textId="77777777" w:rsidR="00DE7F27" w:rsidRPr="003D3274" w:rsidRDefault="00DE7F27" w:rsidP="003D3274">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4765122" w14:textId="77777777" w:rsid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Computes the min value for each numeric column for each group.</w:t>
            </w:r>
          </w:p>
          <w:p w14:paraId="3E62AB66" w14:textId="77777777" w:rsidR="00DE7F27" w:rsidRPr="003D3274" w:rsidRDefault="00DE7F27" w:rsidP="003D3274">
            <w:pPr>
              <w:spacing w:before="100" w:beforeAutospacing="1" w:after="100" w:afterAutospacing="1" w:line="240" w:lineRule="auto"/>
              <w:rPr>
                <w:rFonts w:ascii="Times New Roman" w:eastAsia="Times New Roman" w:hAnsi="Times New Roman" w:cs="Times New Roman"/>
                <w:sz w:val="24"/>
                <w:szCs w:val="24"/>
                <w:lang w:eastAsia="en-IN"/>
              </w:rPr>
            </w:pPr>
          </w:p>
        </w:tc>
      </w:tr>
      <w:tr w:rsidR="003D3274" w:rsidRPr="003D3274" w14:paraId="06CDD0AC" w14:textId="77777777" w:rsidTr="003D3274">
        <w:trPr>
          <w:tblCellSpacing w:w="15" w:type="dxa"/>
        </w:trPr>
        <w:tc>
          <w:tcPr>
            <w:tcW w:w="0" w:type="auto"/>
            <w:vAlign w:val="center"/>
            <w:hideMark/>
          </w:tcPr>
          <w:p w14:paraId="1E5F58EC" w14:textId="77777777" w:rsid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598" w:anchor="pyspark.sql.GroupedData.pivot" w:tooltip="pyspark.sql.GroupedData.pivot" w:history="1">
              <w:proofErr w:type="spellStart"/>
              <w:r w:rsidRPr="003D3274">
                <w:rPr>
                  <w:rFonts w:ascii="Courier New" w:eastAsia="Times New Roman" w:hAnsi="Courier New" w:cs="Courier New"/>
                  <w:color w:val="0000FF"/>
                  <w:sz w:val="20"/>
                  <w:szCs w:val="20"/>
                  <w:u w:val="single"/>
                  <w:lang w:eastAsia="en-IN"/>
                </w:rPr>
                <w:t>GroupedData.pivot</w:t>
              </w:r>
              <w:proofErr w:type="spellEnd"/>
            </w:hyperlink>
            <w:r w:rsidRPr="003D3274">
              <w:rPr>
                <w:rFonts w:ascii="Times New Roman" w:eastAsia="Times New Roman" w:hAnsi="Times New Roman" w:cs="Times New Roman"/>
                <w:sz w:val="24"/>
                <w:szCs w:val="24"/>
                <w:lang w:eastAsia="en-IN"/>
              </w:rPr>
              <w:t>(</w:t>
            </w:r>
            <w:proofErr w:type="spellStart"/>
            <w:r w:rsidRPr="003D3274">
              <w:rPr>
                <w:rFonts w:ascii="Times New Roman" w:eastAsia="Times New Roman" w:hAnsi="Times New Roman" w:cs="Times New Roman"/>
                <w:sz w:val="24"/>
                <w:szCs w:val="24"/>
                <w:lang w:eastAsia="en-IN"/>
              </w:rPr>
              <w:t>pivot_col</w:t>
            </w:r>
            <w:proofErr w:type="spellEnd"/>
            <w:r w:rsidRPr="003D3274">
              <w:rPr>
                <w:rFonts w:ascii="Times New Roman" w:eastAsia="Times New Roman" w:hAnsi="Times New Roman" w:cs="Times New Roman"/>
                <w:sz w:val="24"/>
                <w:szCs w:val="24"/>
                <w:lang w:eastAsia="en-IN"/>
              </w:rPr>
              <w:t>[, values])</w:t>
            </w:r>
          </w:p>
          <w:p w14:paraId="5EFB0C55" w14:textId="77777777" w:rsidR="00B77B04" w:rsidRDefault="00FF4F72" w:rsidP="00D06B12">
            <w:pPr>
              <w:pStyle w:val="NoSpacing"/>
              <w:rPr>
                <w:color w:val="FF0000"/>
                <w:lang w:eastAsia="en-IN"/>
              </w:rPr>
            </w:pPr>
            <w:r w:rsidRPr="004D2B33">
              <w:rPr>
                <w:color w:val="FF0000"/>
                <w:lang w:eastAsia="en-IN"/>
              </w:rPr>
              <w:t xml:space="preserve">rotate/transpose the data from one column </w:t>
            </w:r>
          </w:p>
          <w:p w14:paraId="16947CB5" w14:textId="5F5798CE" w:rsidR="00DE7F27" w:rsidRDefault="00FF4F72" w:rsidP="00D06B12">
            <w:pPr>
              <w:pStyle w:val="NoSpacing"/>
              <w:rPr>
                <w:color w:val="FF0000"/>
                <w:lang w:eastAsia="en-IN"/>
              </w:rPr>
            </w:pPr>
            <w:r w:rsidRPr="004D2B33">
              <w:rPr>
                <w:color w:val="FF0000"/>
                <w:lang w:eastAsia="en-IN"/>
              </w:rPr>
              <w:t>into</w:t>
            </w:r>
            <w:r w:rsidR="00C65CB7">
              <w:rPr>
                <w:color w:val="FF0000"/>
                <w:lang w:eastAsia="en-IN"/>
              </w:rPr>
              <w:t xml:space="preserve"> </w:t>
            </w:r>
            <w:r w:rsidRPr="004D2B33">
              <w:rPr>
                <w:color w:val="FF0000"/>
                <w:lang w:eastAsia="en-IN"/>
              </w:rPr>
              <w:t>multiple columns</w:t>
            </w:r>
          </w:p>
          <w:p w14:paraId="1C1796AC" w14:textId="1D4FC00E" w:rsidR="00040729" w:rsidRPr="004D2B33" w:rsidRDefault="00914E3D" w:rsidP="00D06B12">
            <w:pPr>
              <w:pStyle w:val="NoSpacing"/>
              <w:rPr>
                <w:color w:val="FF0000"/>
                <w:lang w:eastAsia="en-IN"/>
              </w:rPr>
            </w:pPr>
            <w:r>
              <w:rPr>
                <w:color w:val="FF0000"/>
                <w:lang w:eastAsia="en-IN"/>
              </w:rPr>
              <w:t xml:space="preserve">Check </w:t>
            </w:r>
            <w:r w:rsidRPr="009F52E4">
              <w:rPr>
                <w:b/>
                <w:bCs/>
                <w:color w:val="FF0000"/>
                <w:lang w:eastAsia="en-IN"/>
              </w:rPr>
              <w:t>Example on Pivot</w:t>
            </w:r>
          </w:p>
          <w:p w14:paraId="07B53C30" w14:textId="1A7922D1" w:rsidR="00D06B12" w:rsidRPr="003D3274" w:rsidRDefault="00D06B12" w:rsidP="003D3274">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643877F" w14:textId="77777777" w:rsid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 xml:space="preserve">Pivots a column of the current </w:t>
            </w:r>
            <w:hyperlink r:id="rId599" w:anchor="pyspark.sql.DataFrame" w:tooltip="pyspark.sql.DataFrame" w:history="1">
              <w:proofErr w:type="spellStart"/>
              <w:r w:rsidRPr="003D3274">
                <w:rPr>
                  <w:rFonts w:ascii="Courier New" w:eastAsia="Times New Roman" w:hAnsi="Courier New" w:cs="Courier New"/>
                  <w:color w:val="0000FF"/>
                  <w:sz w:val="20"/>
                  <w:szCs w:val="20"/>
                  <w:u w:val="single"/>
                  <w:lang w:eastAsia="en-IN"/>
                </w:rPr>
                <w:t>DataFrame</w:t>
              </w:r>
              <w:proofErr w:type="spellEnd"/>
            </w:hyperlink>
            <w:r w:rsidRPr="003D3274">
              <w:rPr>
                <w:rFonts w:ascii="Times New Roman" w:eastAsia="Times New Roman" w:hAnsi="Times New Roman" w:cs="Times New Roman"/>
                <w:sz w:val="24"/>
                <w:szCs w:val="24"/>
                <w:lang w:eastAsia="en-IN"/>
              </w:rPr>
              <w:t xml:space="preserve"> and perform the specified aggregation.</w:t>
            </w:r>
          </w:p>
          <w:p w14:paraId="4ED2C49E" w14:textId="77777777" w:rsidR="00DE7F27" w:rsidRPr="003D3274" w:rsidRDefault="00DE7F27" w:rsidP="003D3274">
            <w:pPr>
              <w:spacing w:before="100" w:beforeAutospacing="1" w:after="100" w:afterAutospacing="1" w:line="240" w:lineRule="auto"/>
              <w:rPr>
                <w:rFonts w:ascii="Times New Roman" w:eastAsia="Times New Roman" w:hAnsi="Times New Roman" w:cs="Times New Roman"/>
                <w:sz w:val="24"/>
                <w:szCs w:val="24"/>
                <w:lang w:eastAsia="en-IN"/>
              </w:rPr>
            </w:pPr>
          </w:p>
        </w:tc>
      </w:tr>
      <w:tr w:rsidR="003D3274" w:rsidRPr="003D3274" w14:paraId="110225C9" w14:textId="77777777" w:rsidTr="003D3274">
        <w:trPr>
          <w:tblCellSpacing w:w="15" w:type="dxa"/>
        </w:trPr>
        <w:tc>
          <w:tcPr>
            <w:tcW w:w="0" w:type="auto"/>
            <w:vAlign w:val="center"/>
            <w:hideMark/>
          </w:tcPr>
          <w:p w14:paraId="20CAFFD9"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600" w:anchor="pyspark.sql.GroupedData.sum" w:tooltip="pyspark.sql.GroupedData.sum" w:history="1">
              <w:proofErr w:type="spellStart"/>
              <w:r w:rsidRPr="003D3274">
                <w:rPr>
                  <w:rFonts w:ascii="Courier New" w:eastAsia="Times New Roman" w:hAnsi="Courier New" w:cs="Courier New"/>
                  <w:color w:val="0000FF"/>
                  <w:sz w:val="20"/>
                  <w:szCs w:val="20"/>
                  <w:u w:val="single"/>
                  <w:lang w:eastAsia="en-IN"/>
                </w:rPr>
                <w:t>GroupedData.sum</w:t>
              </w:r>
              <w:proofErr w:type="spellEnd"/>
            </w:hyperlink>
            <w:r w:rsidRPr="003D3274">
              <w:rPr>
                <w:rFonts w:ascii="Times New Roman" w:eastAsia="Times New Roman" w:hAnsi="Times New Roman" w:cs="Times New Roman"/>
                <w:sz w:val="24"/>
                <w:szCs w:val="24"/>
                <w:lang w:eastAsia="en-IN"/>
              </w:rPr>
              <w:t>(*cols)</w:t>
            </w:r>
          </w:p>
        </w:tc>
        <w:tc>
          <w:tcPr>
            <w:tcW w:w="0" w:type="auto"/>
            <w:vAlign w:val="center"/>
            <w:hideMark/>
          </w:tcPr>
          <w:p w14:paraId="26C5E580"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Computes the sum for each numeric columns for each group.</w:t>
            </w:r>
          </w:p>
        </w:tc>
      </w:tr>
      <w:tr w:rsidR="003D3274" w:rsidRPr="003D3274" w14:paraId="61EB8D60" w14:textId="77777777" w:rsidTr="003D3274">
        <w:trPr>
          <w:tblCellSpacing w:w="15" w:type="dxa"/>
        </w:trPr>
        <w:tc>
          <w:tcPr>
            <w:tcW w:w="0" w:type="auto"/>
            <w:vAlign w:val="center"/>
            <w:hideMark/>
          </w:tcPr>
          <w:p w14:paraId="1A705209"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hyperlink r:id="rId601" w:anchor="pyspark.sql.PandasCogroupedOps.applyInPandas" w:tooltip="pyspark.sql.PandasCogroupedOps.applyInPandas" w:history="1">
              <w:proofErr w:type="spellStart"/>
              <w:r w:rsidRPr="003D3274">
                <w:rPr>
                  <w:rFonts w:ascii="Courier New" w:eastAsia="Times New Roman" w:hAnsi="Courier New" w:cs="Courier New"/>
                  <w:color w:val="0000FF"/>
                  <w:sz w:val="20"/>
                  <w:szCs w:val="20"/>
                  <w:u w:val="single"/>
                  <w:lang w:eastAsia="en-IN"/>
                </w:rPr>
                <w:t>PandasCogroupedOps.applyInPandas</w:t>
              </w:r>
              <w:proofErr w:type="spellEnd"/>
            </w:hyperlink>
            <w:r w:rsidRPr="003D3274">
              <w:rPr>
                <w:rFonts w:ascii="Times New Roman" w:eastAsia="Times New Roman" w:hAnsi="Times New Roman" w:cs="Times New Roman"/>
                <w:sz w:val="24"/>
                <w:szCs w:val="24"/>
                <w:lang w:eastAsia="en-IN"/>
              </w:rPr>
              <w:t>(</w:t>
            </w:r>
            <w:proofErr w:type="spellStart"/>
            <w:r w:rsidRPr="003D3274">
              <w:rPr>
                <w:rFonts w:ascii="Times New Roman" w:eastAsia="Times New Roman" w:hAnsi="Times New Roman" w:cs="Times New Roman"/>
                <w:sz w:val="24"/>
                <w:szCs w:val="24"/>
                <w:lang w:eastAsia="en-IN"/>
              </w:rPr>
              <w:t>func</w:t>
            </w:r>
            <w:proofErr w:type="spellEnd"/>
            <w:r w:rsidRPr="003D3274">
              <w:rPr>
                <w:rFonts w:ascii="Times New Roman" w:eastAsia="Times New Roman" w:hAnsi="Times New Roman" w:cs="Times New Roman"/>
                <w:sz w:val="24"/>
                <w:szCs w:val="24"/>
                <w:lang w:eastAsia="en-IN"/>
              </w:rPr>
              <w:t>, schema)</w:t>
            </w:r>
          </w:p>
        </w:tc>
        <w:tc>
          <w:tcPr>
            <w:tcW w:w="0" w:type="auto"/>
            <w:vAlign w:val="center"/>
            <w:hideMark/>
          </w:tcPr>
          <w:p w14:paraId="6207D7B8" w14:textId="77777777" w:rsidR="003D3274" w:rsidRPr="003D3274" w:rsidRDefault="003D3274" w:rsidP="003D3274">
            <w:pPr>
              <w:spacing w:before="100" w:beforeAutospacing="1" w:after="100" w:afterAutospacing="1" w:line="240" w:lineRule="auto"/>
              <w:rPr>
                <w:rFonts w:ascii="Times New Roman" w:eastAsia="Times New Roman" w:hAnsi="Times New Roman" w:cs="Times New Roman"/>
                <w:sz w:val="24"/>
                <w:szCs w:val="24"/>
                <w:lang w:eastAsia="en-IN"/>
              </w:rPr>
            </w:pPr>
            <w:r w:rsidRPr="003D3274">
              <w:rPr>
                <w:rFonts w:ascii="Times New Roman" w:eastAsia="Times New Roman" w:hAnsi="Times New Roman" w:cs="Times New Roman"/>
                <w:sz w:val="24"/>
                <w:szCs w:val="24"/>
                <w:lang w:eastAsia="en-IN"/>
              </w:rPr>
              <w:t xml:space="preserve">Applies a function to each cogroup using pandas and returns the result as a </w:t>
            </w:r>
            <w:proofErr w:type="spellStart"/>
            <w:r w:rsidRPr="003D3274">
              <w:rPr>
                <w:rFonts w:ascii="Times New Roman" w:eastAsia="Times New Roman" w:hAnsi="Times New Roman" w:cs="Times New Roman"/>
                <w:i/>
                <w:iCs/>
                <w:sz w:val="24"/>
                <w:szCs w:val="24"/>
                <w:lang w:eastAsia="en-IN"/>
              </w:rPr>
              <w:t>DataFrame</w:t>
            </w:r>
            <w:proofErr w:type="spellEnd"/>
            <w:r w:rsidRPr="003D3274">
              <w:rPr>
                <w:rFonts w:ascii="Times New Roman" w:eastAsia="Times New Roman" w:hAnsi="Times New Roman" w:cs="Times New Roman"/>
                <w:sz w:val="24"/>
                <w:szCs w:val="24"/>
                <w:lang w:eastAsia="en-IN"/>
              </w:rPr>
              <w:t>.</w:t>
            </w:r>
          </w:p>
        </w:tc>
      </w:tr>
    </w:tbl>
    <w:p w14:paraId="249B8C6B" w14:textId="77777777" w:rsidR="003D3274" w:rsidRDefault="003D3274" w:rsidP="0066269A">
      <w:pPr>
        <w:pStyle w:val="NoSpacing"/>
        <w:rPr>
          <w:sz w:val="26"/>
          <w:szCs w:val="26"/>
        </w:rPr>
      </w:pPr>
    </w:p>
    <w:p w14:paraId="7E66B7F7" w14:textId="77777777" w:rsidR="00B2731E" w:rsidRDefault="00B2731E" w:rsidP="0066269A">
      <w:pPr>
        <w:pStyle w:val="NoSpacing"/>
        <w:rPr>
          <w:sz w:val="26"/>
          <w:szCs w:val="26"/>
        </w:rPr>
      </w:pPr>
    </w:p>
    <w:p w14:paraId="45AC696E" w14:textId="77777777" w:rsidR="00000E1B" w:rsidRDefault="00000E1B" w:rsidP="0066269A">
      <w:pPr>
        <w:pStyle w:val="NoSpacing"/>
        <w:rPr>
          <w:sz w:val="26"/>
          <w:szCs w:val="26"/>
        </w:rPr>
      </w:pPr>
    </w:p>
    <w:p w14:paraId="02556D9E" w14:textId="77777777" w:rsidR="005D1AB0" w:rsidRPr="00184AFA" w:rsidRDefault="000A56E2" w:rsidP="0066269A">
      <w:pPr>
        <w:pStyle w:val="NoSpacing"/>
        <w:rPr>
          <w:color w:val="FF0000"/>
          <w:sz w:val="26"/>
          <w:szCs w:val="26"/>
        </w:rPr>
      </w:pPr>
      <w:proofErr w:type="spellStart"/>
      <w:r w:rsidRPr="00184AFA">
        <w:rPr>
          <w:color w:val="FF0000"/>
          <w:sz w:val="26"/>
          <w:szCs w:val="26"/>
          <w:highlight w:val="yellow"/>
        </w:rPr>
        <w:t>GroupedData.agg</w:t>
      </w:r>
      <w:proofErr w:type="spellEnd"/>
      <w:r w:rsidRPr="00184AFA">
        <w:rPr>
          <w:color w:val="FF0000"/>
          <w:sz w:val="26"/>
          <w:szCs w:val="26"/>
          <w:highlight w:val="yellow"/>
        </w:rPr>
        <w:t>(*</w:t>
      </w:r>
      <w:proofErr w:type="spellStart"/>
      <w:r w:rsidRPr="00184AFA">
        <w:rPr>
          <w:color w:val="FF0000"/>
          <w:sz w:val="26"/>
          <w:szCs w:val="26"/>
          <w:highlight w:val="yellow"/>
        </w:rPr>
        <w:t>exprs</w:t>
      </w:r>
      <w:proofErr w:type="spellEnd"/>
      <w:r w:rsidRPr="00184AFA">
        <w:rPr>
          <w:color w:val="FF0000"/>
          <w:sz w:val="26"/>
          <w:szCs w:val="26"/>
          <w:highlight w:val="yellow"/>
        </w:rPr>
        <w:t xml:space="preserve">, </w:t>
      </w:r>
      <w:proofErr w:type="spellStart"/>
      <w:r w:rsidRPr="00184AFA">
        <w:rPr>
          <w:color w:val="FF0000"/>
          <w:sz w:val="26"/>
          <w:szCs w:val="26"/>
          <w:highlight w:val="yellow"/>
        </w:rPr>
        <w:t>Dict</w:t>
      </w:r>
      <w:proofErr w:type="spellEnd"/>
      <w:r w:rsidRPr="00184AFA">
        <w:rPr>
          <w:color w:val="FF0000"/>
          <w:sz w:val="26"/>
          <w:szCs w:val="26"/>
          <w:highlight w:val="yellow"/>
        </w:rPr>
        <w:t>[str, str]])</w:t>
      </w:r>
    </w:p>
    <w:p w14:paraId="225AF2E8" w14:textId="77777777" w:rsidR="00886B29" w:rsidRPr="00886B29" w:rsidRDefault="00886B29" w:rsidP="00886B29">
      <w:pPr>
        <w:pStyle w:val="NoSpacing"/>
        <w:rPr>
          <w:sz w:val="26"/>
          <w:szCs w:val="26"/>
        </w:rPr>
      </w:pPr>
      <w:r w:rsidRPr="00886B29">
        <w:rPr>
          <w:sz w:val="26"/>
          <w:szCs w:val="26"/>
        </w:rPr>
        <w:t xml:space="preserve">Compute aggregates and returns the result as a </w:t>
      </w:r>
      <w:proofErr w:type="spellStart"/>
      <w:r w:rsidRPr="00886B29">
        <w:rPr>
          <w:sz w:val="26"/>
          <w:szCs w:val="26"/>
        </w:rPr>
        <w:t>DataFrame</w:t>
      </w:r>
      <w:proofErr w:type="spellEnd"/>
      <w:r w:rsidRPr="00886B29">
        <w:rPr>
          <w:sz w:val="26"/>
          <w:szCs w:val="26"/>
        </w:rPr>
        <w:t>.</w:t>
      </w:r>
    </w:p>
    <w:p w14:paraId="16258414" w14:textId="77777777" w:rsidR="00886B29" w:rsidRPr="00886B29" w:rsidRDefault="00886B29" w:rsidP="00886B29">
      <w:pPr>
        <w:pStyle w:val="NoSpacing"/>
        <w:rPr>
          <w:sz w:val="26"/>
          <w:szCs w:val="26"/>
        </w:rPr>
      </w:pPr>
      <w:r w:rsidRPr="00886B29">
        <w:rPr>
          <w:sz w:val="26"/>
          <w:szCs w:val="26"/>
        </w:rPr>
        <w:t>The available aggregate functions can be:</w:t>
      </w:r>
    </w:p>
    <w:p w14:paraId="3848BCEC" w14:textId="77777777" w:rsidR="00886B29" w:rsidRPr="00886B29" w:rsidRDefault="00886B29" w:rsidP="007C0202">
      <w:pPr>
        <w:pStyle w:val="NoSpacing"/>
        <w:ind w:left="720"/>
        <w:rPr>
          <w:sz w:val="26"/>
          <w:szCs w:val="26"/>
        </w:rPr>
      </w:pPr>
      <w:r w:rsidRPr="00886B29">
        <w:rPr>
          <w:sz w:val="26"/>
          <w:szCs w:val="26"/>
        </w:rPr>
        <w:t xml:space="preserve">built-in aggregation functions, such as </w:t>
      </w:r>
      <w:proofErr w:type="spellStart"/>
      <w:r w:rsidRPr="00886B29">
        <w:rPr>
          <w:sz w:val="26"/>
          <w:szCs w:val="26"/>
        </w:rPr>
        <w:t>avg</w:t>
      </w:r>
      <w:proofErr w:type="spellEnd"/>
      <w:r w:rsidRPr="00886B29">
        <w:rPr>
          <w:sz w:val="26"/>
          <w:szCs w:val="26"/>
        </w:rPr>
        <w:t>, max, min, sum, count</w:t>
      </w:r>
    </w:p>
    <w:p w14:paraId="5984726A" w14:textId="77777777" w:rsidR="008B768F" w:rsidRDefault="00886B29" w:rsidP="007C0202">
      <w:pPr>
        <w:pStyle w:val="NoSpacing"/>
        <w:ind w:left="720"/>
        <w:rPr>
          <w:sz w:val="26"/>
          <w:szCs w:val="26"/>
        </w:rPr>
      </w:pPr>
      <w:r w:rsidRPr="00886B29">
        <w:rPr>
          <w:sz w:val="26"/>
          <w:szCs w:val="26"/>
        </w:rPr>
        <w:t xml:space="preserve">group aggregate pandas UDFs, created with </w:t>
      </w:r>
      <w:proofErr w:type="spellStart"/>
      <w:r w:rsidRPr="00886B29">
        <w:rPr>
          <w:sz w:val="26"/>
          <w:szCs w:val="26"/>
        </w:rPr>
        <w:t>pyspark.sql.functions.pandas_udf</w:t>
      </w:r>
      <w:proofErr w:type="spellEnd"/>
      <w:r w:rsidRPr="00886B29">
        <w:rPr>
          <w:sz w:val="26"/>
          <w:szCs w:val="26"/>
        </w:rPr>
        <w:t>()</w:t>
      </w:r>
    </w:p>
    <w:p w14:paraId="49262DB1" w14:textId="77777777" w:rsidR="008B768F" w:rsidRDefault="008B768F" w:rsidP="0066269A">
      <w:pPr>
        <w:pStyle w:val="NoSpacing"/>
        <w:rPr>
          <w:sz w:val="26"/>
          <w:szCs w:val="26"/>
        </w:rPr>
      </w:pPr>
    </w:p>
    <w:p w14:paraId="58B3A954" w14:textId="77777777" w:rsidR="008B768F" w:rsidRPr="005943FF" w:rsidRDefault="00C56038" w:rsidP="0066269A">
      <w:pPr>
        <w:pStyle w:val="NoSpacing"/>
        <w:rPr>
          <w:color w:val="FF0000"/>
          <w:sz w:val="26"/>
          <w:szCs w:val="26"/>
        </w:rPr>
      </w:pPr>
      <w:proofErr w:type="spellStart"/>
      <w:r w:rsidRPr="005943FF">
        <w:rPr>
          <w:color w:val="FF0000"/>
          <w:sz w:val="26"/>
          <w:szCs w:val="26"/>
          <w:highlight w:val="yellow"/>
        </w:rPr>
        <w:t>GroupedData.avg</w:t>
      </w:r>
      <w:proofErr w:type="spellEnd"/>
      <w:r w:rsidRPr="005943FF">
        <w:rPr>
          <w:color w:val="FF0000"/>
          <w:sz w:val="26"/>
          <w:szCs w:val="26"/>
          <w:highlight w:val="yellow"/>
        </w:rPr>
        <w:t>(*cols: str)</w:t>
      </w:r>
    </w:p>
    <w:p w14:paraId="7F73E709" w14:textId="77777777" w:rsidR="008B768F" w:rsidRDefault="005C7CA4" w:rsidP="0066269A">
      <w:pPr>
        <w:pStyle w:val="NoSpacing"/>
        <w:rPr>
          <w:sz w:val="26"/>
          <w:szCs w:val="26"/>
        </w:rPr>
      </w:pPr>
      <w:r w:rsidRPr="005C7CA4">
        <w:rPr>
          <w:sz w:val="26"/>
          <w:szCs w:val="26"/>
        </w:rPr>
        <w:t>Computes average values for each numeric columns for each group.</w:t>
      </w:r>
    </w:p>
    <w:p w14:paraId="1C733736" w14:textId="77777777" w:rsidR="005C7CA4" w:rsidRDefault="005C7CA4" w:rsidP="0066269A">
      <w:pPr>
        <w:pStyle w:val="NoSpacing"/>
        <w:rPr>
          <w:sz w:val="26"/>
          <w:szCs w:val="26"/>
        </w:rPr>
      </w:pPr>
    </w:p>
    <w:p w14:paraId="0B19DEAC" w14:textId="77777777" w:rsidR="0083548E" w:rsidRPr="00EC239B" w:rsidRDefault="0083548E" w:rsidP="0083548E">
      <w:pPr>
        <w:pStyle w:val="NoSpacing"/>
        <w:rPr>
          <w:color w:val="FF0000"/>
          <w:sz w:val="26"/>
          <w:szCs w:val="26"/>
        </w:rPr>
      </w:pPr>
      <w:proofErr w:type="spellStart"/>
      <w:r w:rsidRPr="00EC239B">
        <w:rPr>
          <w:color w:val="FF0000"/>
          <w:sz w:val="26"/>
          <w:szCs w:val="26"/>
          <w:highlight w:val="yellow"/>
        </w:rPr>
        <w:t>GroupedData.count</w:t>
      </w:r>
      <w:proofErr w:type="spellEnd"/>
      <w:r w:rsidRPr="00EC239B">
        <w:rPr>
          <w:color w:val="FF0000"/>
          <w:sz w:val="26"/>
          <w:szCs w:val="26"/>
          <w:highlight w:val="yellow"/>
        </w:rPr>
        <w:t>()</w:t>
      </w:r>
    </w:p>
    <w:p w14:paraId="7A802DF8" w14:textId="77777777" w:rsidR="0066269A" w:rsidRDefault="0083548E" w:rsidP="0083548E">
      <w:pPr>
        <w:pStyle w:val="NoSpacing"/>
        <w:rPr>
          <w:sz w:val="26"/>
          <w:szCs w:val="26"/>
        </w:rPr>
      </w:pPr>
      <w:r w:rsidRPr="0083548E">
        <w:rPr>
          <w:sz w:val="26"/>
          <w:szCs w:val="26"/>
        </w:rPr>
        <w:t>Counts the number of records for each group.</w:t>
      </w:r>
    </w:p>
    <w:p w14:paraId="227079DB" w14:textId="77777777" w:rsidR="0083548E" w:rsidRDefault="0083548E" w:rsidP="0066269A">
      <w:pPr>
        <w:pStyle w:val="NoSpacing"/>
        <w:rPr>
          <w:sz w:val="26"/>
          <w:szCs w:val="26"/>
        </w:rPr>
      </w:pPr>
    </w:p>
    <w:p w14:paraId="4FFF9CA7" w14:textId="77777777" w:rsidR="0083548E" w:rsidRDefault="00C849E4" w:rsidP="0066269A">
      <w:pPr>
        <w:pStyle w:val="NoSpacing"/>
        <w:rPr>
          <w:sz w:val="26"/>
          <w:szCs w:val="26"/>
        </w:rPr>
      </w:pPr>
      <w:proofErr w:type="spellStart"/>
      <w:r w:rsidRPr="00DB605B">
        <w:rPr>
          <w:sz w:val="26"/>
          <w:szCs w:val="26"/>
          <w:highlight w:val="yellow"/>
        </w:rPr>
        <w:t>GroupedData.max</w:t>
      </w:r>
      <w:proofErr w:type="spellEnd"/>
      <w:r w:rsidRPr="00DB605B">
        <w:rPr>
          <w:sz w:val="26"/>
          <w:szCs w:val="26"/>
          <w:highlight w:val="yellow"/>
        </w:rPr>
        <w:t>(*cols: str)</w:t>
      </w:r>
    </w:p>
    <w:p w14:paraId="1C298132" w14:textId="77777777" w:rsidR="009864B5" w:rsidRDefault="004B36CA" w:rsidP="0066269A">
      <w:pPr>
        <w:pStyle w:val="NoSpacing"/>
        <w:rPr>
          <w:sz w:val="26"/>
          <w:szCs w:val="26"/>
        </w:rPr>
      </w:pPr>
      <w:r w:rsidRPr="004B36CA">
        <w:rPr>
          <w:sz w:val="26"/>
          <w:szCs w:val="26"/>
        </w:rPr>
        <w:t>Computes the max value for each numeric columns for each group.</w:t>
      </w:r>
    </w:p>
    <w:p w14:paraId="7F4E1C6C" w14:textId="77777777" w:rsidR="0083548E" w:rsidRDefault="0083548E" w:rsidP="0066269A">
      <w:pPr>
        <w:pStyle w:val="NoSpacing"/>
        <w:rPr>
          <w:sz w:val="26"/>
          <w:szCs w:val="26"/>
        </w:rPr>
      </w:pPr>
    </w:p>
    <w:p w14:paraId="72A56374" w14:textId="77777777" w:rsidR="0083548E" w:rsidRPr="00F76685" w:rsidRDefault="00077A2A" w:rsidP="0066269A">
      <w:pPr>
        <w:pStyle w:val="NoSpacing"/>
        <w:rPr>
          <w:b/>
          <w:bCs/>
          <w:sz w:val="26"/>
          <w:szCs w:val="26"/>
        </w:rPr>
      </w:pPr>
      <w:r w:rsidRPr="00F76685">
        <w:rPr>
          <w:b/>
          <w:bCs/>
          <w:sz w:val="26"/>
          <w:szCs w:val="26"/>
        </w:rPr>
        <w:t>################################################################################</w:t>
      </w:r>
    </w:p>
    <w:p w14:paraId="4DE53BAC" w14:textId="77777777" w:rsidR="0083548E" w:rsidRPr="00F76685" w:rsidRDefault="00077A2A" w:rsidP="0066269A">
      <w:pPr>
        <w:pStyle w:val="NoSpacing"/>
        <w:rPr>
          <w:b/>
          <w:bCs/>
          <w:sz w:val="26"/>
          <w:szCs w:val="26"/>
        </w:rPr>
      </w:pPr>
      <w:r w:rsidRPr="00F76685">
        <w:rPr>
          <w:b/>
          <w:bCs/>
          <w:sz w:val="26"/>
          <w:szCs w:val="26"/>
        </w:rPr>
        <w:t>#                                                             HIVE Integration                                                                                 #</w:t>
      </w:r>
    </w:p>
    <w:p w14:paraId="6E2F09ED" w14:textId="77777777" w:rsidR="0067606F" w:rsidRPr="00F76685" w:rsidRDefault="0067606F" w:rsidP="0067606F">
      <w:pPr>
        <w:pStyle w:val="NoSpacing"/>
        <w:rPr>
          <w:b/>
          <w:bCs/>
          <w:sz w:val="26"/>
          <w:szCs w:val="26"/>
        </w:rPr>
      </w:pPr>
      <w:r w:rsidRPr="00F76685">
        <w:rPr>
          <w:b/>
          <w:bCs/>
          <w:sz w:val="26"/>
          <w:szCs w:val="26"/>
        </w:rPr>
        <w:t>################################################################################</w:t>
      </w:r>
    </w:p>
    <w:p w14:paraId="1D9CBE23" w14:textId="77777777" w:rsidR="0067606F" w:rsidRDefault="0067606F" w:rsidP="0066269A">
      <w:pPr>
        <w:pStyle w:val="NoSpacing"/>
        <w:rPr>
          <w:sz w:val="26"/>
          <w:szCs w:val="26"/>
        </w:rPr>
      </w:pPr>
    </w:p>
    <w:p w14:paraId="21371411" w14:textId="77777777" w:rsidR="001E108C" w:rsidRDefault="00E06804" w:rsidP="0066269A">
      <w:pPr>
        <w:pStyle w:val="NoSpacing"/>
        <w:rPr>
          <w:sz w:val="26"/>
          <w:szCs w:val="26"/>
        </w:rPr>
      </w:pPr>
      <w:r>
        <w:rPr>
          <w:sz w:val="26"/>
          <w:szCs w:val="26"/>
        </w:rPr>
        <w:t>To create hive table, read from hive table or writing dataframe into hive table we need to have hive enables session.</w:t>
      </w:r>
    </w:p>
    <w:p w14:paraId="5909915D" w14:textId="77777777" w:rsidR="00E340ED" w:rsidRDefault="002466A7" w:rsidP="0066269A">
      <w:pPr>
        <w:pStyle w:val="NoSpacing"/>
        <w:rPr>
          <w:sz w:val="26"/>
          <w:szCs w:val="26"/>
        </w:rPr>
      </w:pPr>
      <w:r w:rsidRPr="002466A7">
        <w:rPr>
          <w:sz w:val="26"/>
          <w:szCs w:val="26"/>
        </w:rPr>
        <w:t xml:space="preserve">We can create </w:t>
      </w:r>
      <w:proofErr w:type="spellStart"/>
      <w:r w:rsidRPr="002466A7">
        <w:rPr>
          <w:sz w:val="26"/>
          <w:szCs w:val="26"/>
        </w:rPr>
        <w:t>hve</w:t>
      </w:r>
      <w:proofErr w:type="spellEnd"/>
      <w:r w:rsidRPr="002466A7">
        <w:rPr>
          <w:sz w:val="26"/>
          <w:szCs w:val="26"/>
        </w:rPr>
        <w:t xml:space="preserve"> enabled session </w:t>
      </w:r>
      <w:r w:rsidRPr="00F84059">
        <w:rPr>
          <w:color w:val="FF0000"/>
          <w:sz w:val="26"/>
          <w:szCs w:val="26"/>
        </w:rPr>
        <w:t xml:space="preserve">using </w:t>
      </w:r>
      <w:proofErr w:type="spellStart"/>
      <w:r w:rsidRPr="00F84059">
        <w:rPr>
          <w:color w:val="FF0000"/>
          <w:sz w:val="26"/>
          <w:szCs w:val="26"/>
        </w:rPr>
        <w:t>enableHiveSupport</w:t>
      </w:r>
      <w:proofErr w:type="spellEnd"/>
      <w:r w:rsidRPr="00F84059">
        <w:rPr>
          <w:color w:val="FF0000"/>
          <w:sz w:val="26"/>
          <w:szCs w:val="26"/>
        </w:rPr>
        <w:t>() from SparkSession</w:t>
      </w:r>
      <w:r w:rsidRPr="002466A7">
        <w:rPr>
          <w:sz w:val="26"/>
          <w:szCs w:val="26"/>
        </w:rPr>
        <w:t>.</w:t>
      </w:r>
    </w:p>
    <w:p w14:paraId="5F1A77AC" w14:textId="77777777" w:rsidR="0083548E" w:rsidRDefault="0083548E" w:rsidP="0066269A">
      <w:pPr>
        <w:pStyle w:val="NoSpacing"/>
        <w:rPr>
          <w:sz w:val="26"/>
          <w:szCs w:val="26"/>
        </w:rPr>
      </w:pPr>
    </w:p>
    <w:p w14:paraId="156DE7FD" w14:textId="77777777" w:rsidR="00F675E7" w:rsidRDefault="00F675E7" w:rsidP="0066269A">
      <w:pPr>
        <w:pStyle w:val="NoSpacing"/>
        <w:rPr>
          <w:sz w:val="26"/>
          <w:szCs w:val="26"/>
        </w:rPr>
      </w:pPr>
      <w:r>
        <w:rPr>
          <w:sz w:val="26"/>
          <w:szCs w:val="26"/>
        </w:rPr>
        <w:t>Example:</w:t>
      </w:r>
    </w:p>
    <w:p w14:paraId="34699AF8" w14:textId="77777777" w:rsidR="00F675E7" w:rsidRDefault="00F675E7" w:rsidP="00F675E7">
      <w:pPr>
        <w:pStyle w:val="HTMLPreformatted"/>
        <w:rPr>
          <w:rStyle w:val="HTMLCode"/>
        </w:rPr>
      </w:pPr>
      <w:r>
        <w:rPr>
          <w:rStyle w:val="HTMLCode"/>
        </w:rPr>
        <w:t>spark = SparkSession \</w:t>
      </w:r>
    </w:p>
    <w:p w14:paraId="526AEF90" w14:textId="77777777" w:rsidR="00F675E7" w:rsidRDefault="00F675E7" w:rsidP="00F675E7">
      <w:pPr>
        <w:pStyle w:val="HTMLPreformatted"/>
        <w:rPr>
          <w:rStyle w:val="HTMLCode"/>
        </w:rPr>
      </w:pPr>
      <w:r>
        <w:rPr>
          <w:rStyle w:val="HTMLCode"/>
        </w:rPr>
        <w:t xml:space="preserve">    .builder \</w:t>
      </w:r>
    </w:p>
    <w:p w14:paraId="6B754E7D" w14:textId="77777777" w:rsidR="00F675E7" w:rsidRDefault="00F675E7" w:rsidP="00F675E7">
      <w:pPr>
        <w:pStyle w:val="HTMLPreformatted"/>
        <w:rPr>
          <w:rStyle w:val="HTMLCode"/>
        </w:rPr>
      </w:pPr>
      <w:r>
        <w:rPr>
          <w:rStyle w:val="HTMLCode"/>
        </w:rPr>
        <w:t xml:space="preserve">    .</w:t>
      </w:r>
      <w:proofErr w:type="spellStart"/>
      <w:r>
        <w:rPr>
          <w:rStyle w:val="HTMLCode"/>
        </w:rPr>
        <w:t>appName</w:t>
      </w:r>
      <w:proofErr w:type="spellEnd"/>
      <w:r>
        <w:rPr>
          <w:rStyle w:val="HTMLCode"/>
        </w:rPr>
        <w:t>("SparkByExamples.com") \</w:t>
      </w:r>
    </w:p>
    <w:p w14:paraId="0E50EFD3" w14:textId="77777777" w:rsidR="00F675E7" w:rsidRDefault="00F675E7" w:rsidP="00F675E7">
      <w:pPr>
        <w:pStyle w:val="HTMLPreformatted"/>
        <w:rPr>
          <w:rStyle w:val="HTMLCode"/>
        </w:rPr>
      </w:pPr>
      <w:r>
        <w:rPr>
          <w:rStyle w:val="HTMLCode"/>
        </w:rPr>
        <w:t xml:space="preserve">    .config("</w:t>
      </w:r>
      <w:proofErr w:type="spellStart"/>
      <w:r>
        <w:rPr>
          <w:rStyle w:val="HTMLCode"/>
        </w:rPr>
        <w:t>spark.sql.warehouse.dir</w:t>
      </w:r>
      <w:proofErr w:type="spellEnd"/>
      <w:r>
        <w:rPr>
          <w:rStyle w:val="HTMLCode"/>
        </w:rPr>
        <w:t xml:space="preserve">", </w:t>
      </w:r>
      <w:proofErr w:type="spellStart"/>
      <w:r>
        <w:rPr>
          <w:rStyle w:val="HTMLCode"/>
        </w:rPr>
        <w:t>warehouse_location</w:t>
      </w:r>
      <w:proofErr w:type="spellEnd"/>
      <w:r>
        <w:rPr>
          <w:rStyle w:val="HTMLCode"/>
        </w:rPr>
        <w:t>) \</w:t>
      </w:r>
    </w:p>
    <w:p w14:paraId="520D2008" w14:textId="77777777" w:rsidR="00F675E7" w:rsidRDefault="00F675E7" w:rsidP="00F675E7">
      <w:pPr>
        <w:pStyle w:val="HTMLPreformatted"/>
        <w:rPr>
          <w:rStyle w:val="HTMLCode"/>
        </w:rPr>
      </w:pPr>
      <w:r>
        <w:rPr>
          <w:rStyle w:val="HTMLCode"/>
        </w:rPr>
        <w:t xml:space="preserve">    .</w:t>
      </w:r>
      <w:proofErr w:type="spellStart"/>
      <w:r>
        <w:rPr>
          <w:rStyle w:val="HTMLCode"/>
        </w:rPr>
        <w:t>enableHiveSupport</w:t>
      </w:r>
      <w:proofErr w:type="spellEnd"/>
      <w:r>
        <w:rPr>
          <w:rStyle w:val="HTMLCode"/>
        </w:rPr>
        <w:t>() \</w:t>
      </w:r>
    </w:p>
    <w:p w14:paraId="5C92BD74" w14:textId="77777777" w:rsidR="00F675E7" w:rsidRDefault="00F675E7" w:rsidP="00F675E7">
      <w:pPr>
        <w:pStyle w:val="HTMLPreformatted"/>
      </w:pPr>
      <w:r>
        <w:rPr>
          <w:rStyle w:val="HTMLCode"/>
        </w:rPr>
        <w:t xml:space="preserve">    .</w:t>
      </w:r>
      <w:proofErr w:type="spellStart"/>
      <w:r>
        <w:rPr>
          <w:rStyle w:val="HTMLCode"/>
        </w:rPr>
        <w:t>getOrCreate</w:t>
      </w:r>
      <w:proofErr w:type="spellEnd"/>
      <w:r>
        <w:rPr>
          <w:rStyle w:val="HTMLCode"/>
        </w:rPr>
        <w:t>()</w:t>
      </w:r>
    </w:p>
    <w:p w14:paraId="047AF039" w14:textId="77777777" w:rsidR="00F675E7" w:rsidRDefault="00F675E7" w:rsidP="0066269A">
      <w:pPr>
        <w:pStyle w:val="NoSpacing"/>
        <w:rPr>
          <w:sz w:val="26"/>
          <w:szCs w:val="26"/>
        </w:rPr>
      </w:pPr>
    </w:p>
    <w:p w14:paraId="7B5E6F74" w14:textId="77777777" w:rsidR="0083548E" w:rsidRDefault="0083548E" w:rsidP="0066269A">
      <w:pPr>
        <w:pStyle w:val="NoSpacing"/>
        <w:rPr>
          <w:sz w:val="26"/>
          <w:szCs w:val="26"/>
        </w:rPr>
      </w:pPr>
    </w:p>
    <w:p w14:paraId="08B6AF83" w14:textId="77777777" w:rsidR="00E04775" w:rsidRDefault="00E04775" w:rsidP="0066269A">
      <w:pPr>
        <w:pStyle w:val="NoSpacing"/>
        <w:rPr>
          <w:sz w:val="26"/>
          <w:szCs w:val="26"/>
        </w:rPr>
      </w:pPr>
    </w:p>
    <w:p w14:paraId="70E6B08B" w14:textId="77777777" w:rsidR="00F12B8C" w:rsidRDefault="00F21B9E" w:rsidP="0066269A">
      <w:pPr>
        <w:pStyle w:val="NoSpacing"/>
        <w:rPr>
          <w:sz w:val="26"/>
          <w:szCs w:val="26"/>
        </w:rPr>
      </w:pPr>
      <w:r>
        <w:rPr>
          <w:sz w:val="26"/>
          <w:szCs w:val="26"/>
        </w:rPr>
        <w:t>###################</w:t>
      </w:r>
      <w:r w:rsidR="00F16113">
        <w:rPr>
          <w:sz w:val="26"/>
          <w:szCs w:val="26"/>
        </w:rPr>
        <w:t>###</w:t>
      </w:r>
    </w:p>
    <w:p w14:paraId="5D0FCAFE" w14:textId="77777777" w:rsidR="0066269A" w:rsidRDefault="00F21B9E" w:rsidP="0066269A">
      <w:pPr>
        <w:pStyle w:val="NoSpacing"/>
        <w:rPr>
          <w:sz w:val="26"/>
          <w:szCs w:val="26"/>
        </w:rPr>
      </w:pPr>
      <w:r>
        <w:rPr>
          <w:sz w:val="26"/>
          <w:szCs w:val="26"/>
        </w:rPr>
        <w:t xml:space="preserve"># </w:t>
      </w:r>
      <w:r w:rsidR="0085640B">
        <w:rPr>
          <w:sz w:val="26"/>
          <w:szCs w:val="26"/>
        </w:rPr>
        <w:t>Writing into</w:t>
      </w:r>
      <w:r>
        <w:rPr>
          <w:sz w:val="26"/>
          <w:szCs w:val="26"/>
        </w:rPr>
        <w:t xml:space="preserve"> HIVE table #</w:t>
      </w:r>
    </w:p>
    <w:p w14:paraId="41EB4DE9" w14:textId="77777777" w:rsidR="0043269C" w:rsidRDefault="0043269C" w:rsidP="0066269A">
      <w:pPr>
        <w:pStyle w:val="NoSpacing"/>
        <w:rPr>
          <w:sz w:val="26"/>
          <w:szCs w:val="26"/>
        </w:rPr>
      </w:pPr>
      <w:r>
        <w:rPr>
          <w:sz w:val="26"/>
          <w:szCs w:val="26"/>
        </w:rPr>
        <w:t>###################</w:t>
      </w:r>
      <w:r w:rsidR="00F16113">
        <w:rPr>
          <w:sz w:val="26"/>
          <w:szCs w:val="26"/>
        </w:rPr>
        <w:t>##</w:t>
      </w:r>
    </w:p>
    <w:p w14:paraId="7B18C31A" w14:textId="77777777" w:rsidR="0043269C" w:rsidRDefault="00E15459" w:rsidP="0066269A">
      <w:pPr>
        <w:pStyle w:val="NoSpacing"/>
        <w:rPr>
          <w:sz w:val="26"/>
          <w:szCs w:val="26"/>
        </w:rPr>
      </w:pPr>
      <w:r w:rsidRPr="00E15459">
        <w:rPr>
          <w:sz w:val="26"/>
          <w:szCs w:val="26"/>
        </w:rPr>
        <w:lastRenderedPageBreak/>
        <w:t xml:space="preserve">To save a PySpark </w:t>
      </w:r>
      <w:proofErr w:type="spellStart"/>
      <w:r w:rsidRPr="00E15459">
        <w:rPr>
          <w:sz w:val="26"/>
          <w:szCs w:val="26"/>
        </w:rPr>
        <w:t>DataFrame</w:t>
      </w:r>
      <w:proofErr w:type="spellEnd"/>
      <w:r w:rsidRPr="00E15459">
        <w:rPr>
          <w:sz w:val="26"/>
          <w:szCs w:val="26"/>
        </w:rPr>
        <w:t xml:space="preserve"> to </w:t>
      </w:r>
      <w:r w:rsidRPr="00ED56F5">
        <w:rPr>
          <w:color w:val="FF0000"/>
          <w:sz w:val="26"/>
          <w:szCs w:val="26"/>
        </w:rPr>
        <w:t xml:space="preserve">Hive table use </w:t>
      </w:r>
      <w:proofErr w:type="spellStart"/>
      <w:r w:rsidRPr="00ED56F5">
        <w:rPr>
          <w:color w:val="FF0000"/>
          <w:sz w:val="26"/>
          <w:szCs w:val="26"/>
        </w:rPr>
        <w:t>saveAsTable</w:t>
      </w:r>
      <w:proofErr w:type="spellEnd"/>
      <w:r w:rsidRPr="00ED56F5">
        <w:rPr>
          <w:color w:val="FF0000"/>
          <w:sz w:val="26"/>
          <w:szCs w:val="26"/>
        </w:rPr>
        <w:t xml:space="preserve">() function or use SQL CREATE </w:t>
      </w:r>
      <w:r w:rsidRPr="00E15459">
        <w:rPr>
          <w:sz w:val="26"/>
          <w:szCs w:val="26"/>
        </w:rPr>
        <w:t>statement on top of the temporary view</w:t>
      </w:r>
      <w:r>
        <w:rPr>
          <w:sz w:val="26"/>
          <w:szCs w:val="26"/>
        </w:rPr>
        <w:t>.</w:t>
      </w:r>
      <w:r>
        <w:rPr>
          <w:sz w:val="26"/>
          <w:szCs w:val="26"/>
        </w:rPr>
        <w:br/>
      </w:r>
    </w:p>
    <w:p w14:paraId="0001A606" w14:textId="77777777" w:rsidR="004D0B71" w:rsidRPr="005B7B6A" w:rsidRDefault="004D0B71" w:rsidP="004D0B71">
      <w:pPr>
        <w:pStyle w:val="NoSpacing"/>
        <w:rPr>
          <w:b/>
          <w:bCs/>
          <w:sz w:val="26"/>
          <w:szCs w:val="26"/>
        </w:rPr>
      </w:pPr>
      <w:r w:rsidRPr="005B7B6A">
        <w:rPr>
          <w:b/>
          <w:bCs/>
          <w:sz w:val="26"/>
          <w:szCs w:val="26"/>
        </w:rPr>
        <w:t xml:space="preserve">Save </w:t>
      </w:r>
      <w:proofErr w:type="spellStart"/>
      <w:r w:rsidRPr="005B7B6A">
        <w:rPr>
          <w:b/>
          <w:bCs/>
          <w:sz w:val="26"/>
          <w:szCs w:val="26"/>
        </w:rPr>
        <w:t>DataFrame</w:t>
      </w:r>
      <w:proofErr w:type="spellEnd"/>
      <w:r w:rsidRPr="005B7B6A">
        <w:rPr>
          <w:b/>
          <w:bCs/>
          <w:sz w:val="26"/>
          <w:szCs w:val="26"/>
        </w:rPr>
        <w:t xml:space="preserve"> as Internal Table from PySpark</w:t>
      </w:r>
    </w:p>
    <w:p w14:paraId="5A4AE51B" w14:textId="77777777" w:rsidR="004D0B71" w:rsidRPr="001A1AB4" w:rsidRDefault="004D0B71" w:rsidP="004D0B71">
      <w:pPr>
        <w:pStyle w:val="NoSpacing"/>
        <w:rPr>
          <w:color w:val="FF0000"/>
          <w:sz w:val="26"/>
          <w:szCs w:val="26"/>
        </w:rPr>
      </w:pPr>
      <w:proofErr w:type="spellStart"/>
      <w:r w:rsidRPr="001A1AB4">
        <w:rPr>
          <w:color w:val="FF0000"/>
          <w:sz w:val="26"/>
          <w:szCs w:val="26"/>
        </w:rPr>
        <w:t>dataframe.write.mode</w:t>
      </w:r>
      <w:proofErr w:type="spellEnd"/>
      <w:r w:rsidRPr="001A1AB4">
        <w:rPr>
          <w:color w:val="FF0000"/>
          <w:sz w:val="26"/>
          <w:szCs w:val="26"/>
        </w:rPr>
        <w:t>('overwrite').</w:t>
      </w:r>
      <w:proofErr w:type="spellStart"/>
      <w:r w:rsidRPr="001A1AB4">
        <w:rPr>
          <w:color w:val="FF0000"/>
          <w:sz w:val="26"/>
          <w:szCs w:val="26"/>
        </w:rPr>
        <w:t>saveAsTable</w:t>
      </w:r>
      <w:proofErr w:type="spellEnd"/>
      <w:r w:rsidRPr="001A1AB4">
        <w:rPr>
          <w:color w:val="FF0000"/>
          <w:sz w:val="26"/>
          <w:szCs w:val="26"/>
        </w:rPr>
        <w:t>('</w:t>
      </w:r>
      <w:proofErr w:type="spellStart"/>
      <w:r w:rsidRPr="001A1AB4">
        <w:rPr>
          <w:color w:val="FF0000"/>
          <w:sz w:val="26"/>
          <w:szCs w:val="26"/>
        </w:rPr>
        <w:t>table_name</w:t>
      </w:r>
      <w:proofErr w:type="spellEnd"/>
      <w:r w:rsidRPr="001A1AB4">
        <w:rPr>
          <w:color w:val="FF0000"/>
          <w:sz w:val="26"/>
          <w:szCs w:val="26"/>
        </w:rPr>
        <w:t>')</w:t>
      </w:r>
    </w:p>
    <w:p w14:paraId="06442E1B" w14:textId="77777777" w:rsidR="004D0B71" w:rsidRPr="004D0B71" w:rsidRDefault="004D0B71" w:rsidP="004D0B71">
      <w:pPr>
        <w:pStyle w:val="NoSpacing"/>
        <w:rPr>
          <w:sz w:val="26"/>
          <w:szCs w:val="26"/>
        </w:rPr>
      </w:pPr>
    </w:p>
    <w:p w14:paraId="00A9755D" w14:textId="77777777" w:rsidR="004D0B71" w:rsidRPr="00482769" w:rsidRDefault="004D0B71" w:rsidP="004D0B71">
      <w:pPr>
        <w:pStyle w:val="NoSpacing"/>
        <w:rPr>
          <w:b/>
          <w:bCs/>
          <w:sz w:val="26"/>
          <w:szCs w:val="26"/>
        </w:rPr>
      </w:pPr>
      <w:r w:rsidRPr="00482769">
        <w:rPr>
          <w:b/>
          <w:bCs/>
          <w:sz w:val="26"/>
          <w:szCs w:val="26"/>
        </w:rPr>
        <w:t>Save as External Table</w:t>
      </w:r>
    </w:p>
    <w:p w14:paraId="00082311" w14:textId="77777777" w:rsidR="004D0B71" w:rsidRPr="002A0145" w:rsidRDefault="004D0B71" w:rsidP="004D0B71">
      <w:pPr>
        <w:pStyle w:val="NoSpacing"/>
        <w:rPr>
          <w:color w:val="FF0000"/>
          <w:sz w:val="26"/>
          <w:szCs w:val="26"/>
        </w:rPr>
      </w:pPr>
      <w:proofErr w:type="spellStart"/>
      <w:r w:rsidRPr="002A0145">
        <w:rPr>
          <w:color w:val="FF0000"/>
          <w:sz w:val="26"/>
          <w:szCs w:val="26"/>
        </w:rPr>
        <w:t>sampleDF.write.mode</w:t>
      </w:r>
      <w:proofErr w:type="spellEnd"/>
      <w:r w:rsidRPr="002A0145">
        <w:rPr>
          <w:color w:val="FF0000"/>
          <w:sz w:val="26"/>
          <w:szCs w:val="26"/>
        </w:rPr>
        <w:t>(</w:t>
      </w:r>
      <w:proofErr w:type="spellStart"/>
      <w:r w:rsidRPr="002A0145">
        <w:rPr>
          <w:color w:val="FF0000"/>
          <w:sz w:val="26"/>
          <w:szCs w:val="26"/>
        </w:rPr>
        <w:t>SaveMode.Overwrite</w:t>
      </w:r>
      <w:proofErr w:type="spellEnd"/>
      <w:r w:rsidRPr="002A0145">
        <w:rPr>
          <w:color w:val="FF0000"/>
          <w:sz w:val="26"/>
          <w:szCs w:val="26"/>
        </w:rPr>
        <w:t>).option("path", "/path/to/external/table")        .</w:t>
      </w:r>
      <w:proofErr w:type="spellStart"/>
      <w:r w:rsidRPr="002A0145">
        <w:rPr>
          <w:color w:val="FF0000"/>
          <w:sz w:val="26"/>
          <w:szCs w:val="26"/>
        </w:rPr>
        <w:t>saveAsTable</w:t>
      </w:r>
      <w:proofErr w:type="spellEnd"/>
      <w:r w:rsidRPr="002A0145">
        <w:rPr>
          <w:color w:val="FF0000"/>
          <w:sz w:val="26"/>
          <w:szCs w:val="26"/>
        </w:rPr>
        <w:t>("</w:t>
      </w:r>
      <w:proofErr w:type="spellStart"/>
      <w:r w:rsidR="002937ED" w:rsidRPr="002A0145">
        <w:rPr>
          <w:color w:val="FF0000"/>
          <w:sz w:val="26"/>
          <w:szCs w:val="26"/>
        </w:rPr>
        <w:t>table_name</w:t>
      </w:r>
      <w:proofErr w:type="spellEnd"/>
      <w:r w:rsidRPr="002A0145">
        <w:rPr>
          <w:color w:val="FF0000"/>
          <w:sz w:val="26"/>
          <w:szCs w:val="26"/>
        </w:rPr>
        <w:t>")</w:t>
      </w:r>
    </w:p>
    <w:p w14:paraId="5335F215" w14:textId="77777777" w:rsidR="004D0B71" w:rsidRPr="004D0B71" w:rsidRDefault="004D0B71" w:rsidP="004D0B71">
      <w:pPr>
        <w:pStyle w:val="NoSpacing"/>
        <w:rPr>
          <w:sz w:val="26"/>
          <w:szCs w:val="26"/>
        </w:rPr>
      </w:pPr>
    </w:p>
    <w:p w14:paraId="5794E9BA" w14:textId="77777777" w:rsidR="004D0B71" w:rsidRPr="00324776" w:rsidRDefault="004D0B71" w:rsidP="004D0B71">
      <w:pPr>
        <w:pStyle w:val="NoSpacing"/>
        <w:rPr>
          <w:b/>
          <w:bCs/>
          <w:sz w:val="26"/>
          <w:szCs w:val="26"/>
        </w:rPr>
      </w:pPr>
      <w:r w:rsidRPr="00324776">
        <w:rPr>
          <w:b/>
          <w:bCs/>
          <w:sz w:val="26"/>
          <w:szCs w:val="26"/>
        </w:rPr>
        <w:t>Using PySpark SQL Temporary View to Save Hive Table</w:t>
      </w:r>
    </w:p>
    <w:p w14:paraId="06D76CF3" w14:textId="77777777" w:rsidR="004D0B71" w:rsidRPr="00407EB4" w:rsidRDefault="004D0B71" w:rsidP="004D0B71">
      <w:pPr>
        <w:pStyle w:val="NoSpacing"/>
        <w:rPr>
          <w:color w:val="FF0000"/>
          <w:sz w:val="26"/>
          <w:szCs w:val="26"/>
        </w:rPr>
      </w:pPr>
      <w:proofErr w:type="spellStart"/>
      <w:r w:rsidRPr="00407EB4">
        <w:rPr>
          <w:color w:val="FF0000"/>
          <w:sz w:val="26"/>
          <w:szCs w:val="26"/>
        </w:rPr>
        <w:t>spark.sql</w:t>
      </w:r>
      <w:proofErr w:type="spellEnd"/>
      <w:r w:rsidRPr="00407EB4">
        <w:rPr>
          <w:color w:val="FF0000"/>
          <w:sz w:val="26"/>
          <w:szCs w:val="26"/>
        </w:rPr>
        <w:t xml:space="preserve">("INSERT INTO TABLE </w:t>
      </w:r>
      <w:proofErr w:type="spellStart"/>
      <w:r w:rsidRPr="00407EB4">
        <w:rPr>
          <w:color w:val="FF0000"/>
          <w:sz w:val="26"/>
          <w:szCs w:val="26"/>
        </w:rPr>
        <w:t>table_name</w:t>
      </w:r>
      <w:proofErr w:type="spellEnd"/>
      <w:r w:rsidRPr="00407EB4">
        <w:rPr>
          <w:color w:val="FF0000"/>
          <w:sz w:val="26"/>
          <w:szCs w:val="26"/>
        </w:rPr>
        <w:t xml:space="preserve">  SELECT * FROM </w:t>
      </w:r>
      <w:proofErr w:type="spellStart"/>
      <w:r w:rsidRPr="00407EB4">
        <w:rPr>
          <w:color w:val="FF0000"/>
          <w:sz w:val="26"/>
          <w:szCs w:val="26"/>
        </w:rPr>
        <w:t>temp_table_view</w:t>
      </w:r>
      <w:proofErr w:type="spellEnd"/>
      <w:r w:rsidRPr="00407EB4">
        <w:rPr>
          <w:color w:val="FF0000"/>
          <w:sz w:val="26"/>
          <w:szCs w:val="26"/>
        </w:rPr>
        <w:t>")</w:t>
      </w:r>
    </w:p>
    <w:p w14:paraId="117B5ABB" w14:textId="77777777" w:rsidR="00E15459" w:rsidRDefault="00E15459" w:rsidP="0066269A">
      <w:pPr>
        <w:pStyle w:val="NoSpacing"/>
        <w:rPr>
          <w:sz w:val="26"/>
          <w:szCs w:val="26"/>
        </w:rPr>
      </w:pPr>
    </w:p>
    <w:p w14:paraId="4454711B" w14:textId="77777777" w:rsidR="006D11A3" w:rsidRDefault="006D11A3" w:rsidP="0066269A">
      <w:pPr>
        <w:pStyle w:val="NoSpacing"/>
        <w:rPr>
          <w:sz w:val="26"/>
          <w:szCs w:val="26"/>
        </w:rPr>
      </w:pPr>
    </w:p>
    <w:p w14:paraId="7683E2FC" w14:textId="77777777" w:rsidR="008F13AA" w:rsidRPr="00835B03" w:rsidRDefault="008F13AA" w:rsidP="0066269A">
      <w:pPr>
        <w:pStyle w:val="NoSpacing"/>
        <w:rPr>
          <w:b/>
          <w:bCs/>
          <w:sz w:val="26"/>
          <w:szCs w:val="26"/>
        </w:rPr>
      </w:pPr>
      <w:r w:rsidRPr="00835B03">
        <w:rPr>
          <w:b/>
          <w:bCs/>
          <w:sz w:val="26"/>
          <w:szCs w:val="26"/>
        </w:rPr>
        <w:t>Note:</w:t>
      </w:r>
    </w:p>
    <w:p w14:paraId="3CA7D702" w14:textId="77777777" w:rsidR="008F13AA" w:rsidRDefault="001B7ABA" w:rsidP="0066269A">
      <w:pPr>
        <w:pStyle w:val="NoSpacing"/>
        <w:rPr>
          <w:sz w:val="26"/>
          <w:szCs w:val="26"/>
        </w:rPr>
      </w:pPr>
      <w:r>
        <w:rPr>
          <w:sz w:val="26"/>
          <w:szCs w:val="26"/>
        </w:rPr>
        <w:t xml:space="preserve">If we want to write in any specific database table then we can create database using </w:t>
      </w:r>
      <w:proofErr w:type="spellStart"/>
      <w:r>
        <w:rPr>
          <w:sz w:val="26"/>
          <w:szCs w:val="26"/>
        </w:rPr>
        <w:t>spark_session.sql</w:t>
      </w:r>
      <w:proofErr w:type="spellEnd"/>
      <w:r w:rsidR="0075311D">
        <w:rPr>
          <w:sz w:val="26"/>
          <w:szCs w:val="26"/>
        </w:rPr>
        <w:t>()</w:t>
      </w:r>
    </w:p>
    <w:p w14:paraId="0DF02C24" w14:textId="77777777" w:rsidR="00D80F41" w:rsidRDefault="00D80F41" w:rsidP="00D80F41">
      <w:pPr>
        <w:pStyle w:val="HTMLPreformatted"/>
      </w:pPr>
      <w:proofErr w:type="spellStart"/>
      <w:r>
        <w:rPr>
          <w:rStyle w:val="HTMLCode"/>
        </w:rPr>
        <w:t>spark.sql</w:t>
      </w:r>
      <w:proofErr w:type="spellEnd"/>
      <w:r>
        <w:rPr>
          <w:rStyle w:val="HTMLCode"/>
        </w:rPr>
        <w:t>("</w:t>
      </w:r>
      <w:r w:rsidR="000D70C9">
        <w:rPr>
          <w:rStyle w:val="HTMLCode"/>
        </w:rPr>
        <w:t xml:space="preserve"> </w:t>
      </w:r>
      <w:r w:rsidRPr="009D403E">
        <w:rPr>
          <w:rStyle w:val="HTMLCode"/>
          <w:color w:val="FF0000"/>
        </w:rPr>
        <w:t xml:space="preserve">CREATE DATABASE IF NOT EXISTS </w:t>
      </w:r>
      <w:proofErr w:type="spellStart"/>
      <w:r w:rsidR="00B32398">
        <w:rPr>
          <w:rStyle w:val="HTMLCode"/>
          <w:color w:val="FF0000"/>
        </w:rPr>
        <w:t>db_name</w:t>
      </w:r>
      <w:proofErr w:type="spellEnd"/>
      <w:r w:rsidR="00855949" w:rsidRPr="009D403E">
        <w:rPr>
          <w:rStyle w:val="HTMLCode"/>
          <w:color w:val="FF0000"/>
        </w:rPr>
        <w:t xml:space="preserve"> </w:t>
      </w:r>
      <w:r>
        <w:rPr>
          <w:rStyle w:val="HTMLCode"/>
        </w:rPr>
        <w:t>")</w:t>
      </w:r>
      <w:r w:rsidR="00054312">
        <w:rPr>
          <w:rStyle w:val="HTMLCode"/>
        </w:rPr>
        <w:t xml:space="preserve"> ----- Creating </w:t>
      </w:r>
      <w:r w:rsidR="009A583E">
        <w:rPr>
          <w:rStyle w:val="HTMLCode"/>
        </w:rPr>
        <w:t>database.</w:t>
      </w:r>
    </w:p>
    <w:p w14:paraId="51DA0E56" w14:textId="77777777" w:rsidR="00416670" w:rsidRDefault="00416670" w:rsidP="0066269A">
      <w:pPr>
        <w:pStyle w:val="NoSpacing"/>
        <w:rPr>
          <w:sz w:val="26"/>
          <w:szCs w:val="26"/>
        </w:rPr>
      </w:pPr>
    </w:p>
    <w:p w14:paraId="3564C7FE" w14:textId="77777777" w:rsidR="004E73FB" w:rsidRDefault="004E73FB" w:rsidP="0066269A">
      <w:pPr>
        <w:pStyle w:val="NoSpacing"/>
        <w:rPr>
          <w:sz w:val="26"/>
          <w:szCs w:val="26"/>
        </w:rPr>
      </w:pPr>
    </w:p>
    <w:p w14:paraId="76593170" w14:textId="77777777" w:rsidR="004E73FB" w:rsidRDefault="00474725" w:rsidP="0066269A">
      <w:pPr>
        <w:pStyle w:val="NoSpacing"/>
        <w:rPr>
          <w:sz w:val="26"/>
          <w:szCs w:val="26"/>
        </w:rPr>
      </w:pPr>
      <w:r w:rsidRPr="00A40D5D">
        <w:rPr>
          <w:b/>
          <w:bCs/>
          <w:sz w:val="26"/>
          <w:szCs w:val="26"/>
        </w:rPr>
        <w:t>Question</w:t>
      </w:r>
      <w:r>
        <w:rPr>
          <w:sz w:val="26"/>
          <w:szCs w:val="26"/>
        </w:rPr>
        <w:t>:</w:t>
      </w:r>
    </w:p>
    <w:p w14:paraId="56CA918B" w14:textId="77777777" w:rsidR="00474725" w:rsidRDefault="00D30633" w:rsidP="0066269A">
      <w:pPr>
        <w:pStyle w:val="NoSpacing"/>
        <w:rPr>
          <w:sz w:val="26"/>
          <w:szCs w:val="26"/>
        </w:rPr>
      </w:pPr>
      <w:r>
        <w:rPr>
          <w:sz w:val="26"/>
          <w:szCs w:val="26"/>
        </w:rPr>
        <w:t>Create a dataframe and write that dataframe into HIVE table.</w:t>
      </w:r>
    </w:p>
    <w:p w14:paraId="343E6514" w14:textId="77777777" w:rsidR="007721EB" w:rsidRDefault="007E2EA1" w:rsidP="0066269A">
      <w:pPr>
        <w:pStyle w:val="NoSpacing"/>
        <w:rPr>
          <w:sz w:val="26"/>
          <w:szCs w:val="26"/>
        </w:rPr>
      </w:pPr>
      <w:r w:rsidRPr="00133F15">
        <w:rPr>
          <w:b/>
          <w:bCs/>
          <w:sz w:val="26"/>
          <w:szCs w:val="26"/>
        </w:rPr>
        <w:t>Solution</w:t>
      </w:r>
      <w:r>
        <w:rPr>
          <w:sz w:val="26"/>
          <w:szCs w:val="26"/>
        </w:rPr>
        <w:t>:</w:t>
      </w:r>
    </w:p>
    <w:p w14:paraId="58B8731A" w14:textId="77777777" w:rsidR="00516CE6" w:rsidRDefault="00516CE6" w:rsidP="00516CE6">
      <w:pPr>
        <w:pStyle w:val="HTMLPreformatted"/>
        <w:rPr>
          <w:rStyle w:val="HTMLCode"/>
        </w:rPr>
      </w:pPr>
      <w:r>
        <w:rPr>
          <w:rStyle w:val="HTMLCode"/>
        </w:rPr>
        <w:t>columns = ["id", "</w:t>
      </w:r>
      <w:proofErr w:type="spellStart"/>
      <w:r>
        <w:rPr>
          <w:rStyle w:val="HTMLCode"/>
        </w:rPr>
        <w:t>name","age","gender</w:t>
      </w:r>
      <w:proofErr w:type="spellEnd"/>
      <w:r>
        <w:rPr>
          <w:rStyle w:val="HTMLCode"/>
        </w:rPr>
        <w:t>"]</w:t>
      </w:r>
    </w:p>
    <w:p w14:paraId="3724872F" w14:textId="77777777" w:rsidR="00516CE6" w:rsidRDefault="00516CE6" w:rsidP="00516CE6">
      <w:pPr>
        <w:pStyle w:val="HTMLPreformatted"/>
        <w:rPr>
          <w:rStyle w:val="HTMLCode"/>
        </w:rPr>
      </w:pPr>
    </w:p>
    <w:p w14:paraId="0F62EEA5" w14:textId="77777777" w:rsidR="00516CE6" w:rsidRDefault="00516CE6" w:rsidP="00516CE6">
      <w:pPr>
        <w:pStyle w:val="HTMLPreformatted"/>
        <w:rPr>
          <w:rStyle w:val="HTMLCode"/>
        </w:rPr>
      </w:pPr>
      <w:r>
        <w:rPr>
          <w:rStyle w:val="HTMLCode"/>
        </w:rPr>
        <w:t xml:space="preserve"># Create </w:t>
      </w:r>
      <w:proofErr w:type="spellStart"/>
      <w:r>
        <w:rPr>
          <w:rStyle w:val="HTMLCode"/>
        </w:rPr>
        <w:t>DataFrame</w:t>
      </w:r>
      <w:proofErr w:type="spellEnd"/>
      <w:r>
        <w:rPr>
          <w:rStyle w:val="HTMLCode"/>
        </w:rPr>
        <w:t xml:space="preserve"> </w:t>
      </w:r>
    </w:p>
    <w:p w14:paraId="6169D7E0" w14:textId="77777777" w:rsidR="00516CE6" w:rsidRDefault="00516CE6" w:rsidP="00516CE6">
      <w:pPr>
        <w:pStyle w:val="HTMLPreformatted"/>
        <w:rPr>
          <w:rStyle w:val="HTMLCode"/>
        </w:rPr>
      </w:pPr>
      <w:r>
        <w:rPr>
          <w:rStyle w:val="HTMLCode"/>
        </w:rPr>
        <w:t>data = [(1, "James",30,"M"), (2, "Ann",40,"F"),</w:t>
      </w:r>
    </w:p>
    <w:p w14:paraId="348BA576" w14:textId="77777777" w:rsidR="00516CE6" w:rsidRDefault="00516CE6" w:rsidP="00516CE6">
      <w:pPr>
        <w:pStyle w:val="HTMLPreformatted"/>
        <w:rPr>
          <w:rStyle w:val="HTMLCode"/>
        </w:rPr>
      </w:pPr>
      <w:r>
        <w:rPr>
          <w:rStyle w:val="HTMLCode"/>
        </w:rPr>
        <w:t xml:space="preserve">    (3, "Jeff",41,"M"),(4, "Jennifer",20,"F")]</w:t>
      </w:r>
    </w:p>
    <w:p w14:paraId="6C5767B9" w14:textId="77777777" w:rsidR="00516CE6" w:rsidRDefault="00516CE6" w:rsidP="00516CE6">
      <w:pPr>
        <w:pStyle w:val="HTMLPreformatted"/>
        <w:rPr>
          <w:rStyle w:val="HTMLCode"/>
        </w:rPr>
      </w:pPr>
      <w:proofErr w:type="spellStart"/>
      <w:r>
        <w:rPr>
          <w:rStyle w:val="HTMLCode"/>
        </w:rPr>
        <w:t>sampleDF</w:t>
      </w:r>
      <w:proofErr w:type="spellEnd"/>
      <w:r>
        <w:rPr>
          <w:rStyle w:val="HTMLCode"/>
        </w:rPr>
        <w:t xml:space="preserve"> = </w:t>
      </w:r>
      <w:proofErr w:type="spellStart"/>
      <w:r>
        <w:rPr>
          <w:rStyle w:val="HTMLCode"/>
        </w:rPr>
        <w:t>spark.sparkContext.parallelize</w:t>
      </w:r>
      <w:proofErr w:type="spellEnd"/>
      <w:r>
        <w:rPr>
          <w:rStyle w:val="HTMLCode"/>
        </w:rPr>
        <w:t>(data).</w:t>
      </w:r>
      <w:proofErr w:type="spellStart"/>
      <w:r>
        <w:rPr>
          <w:rStyle w:val="HTMLCode"/>
        </w:rPr>
        <w:t>toDF</w:t>
      </w:r>
      <w:proofErr w:type="spellEnd"/>
      <w:r>
        <w:rPr>
          <w:rStyle w:val="HTMLCode"/>
        </w:rPr>
        <w:t>(columns)</w:t>
      </w:r>
    </w:p>
    <w:p w14:paraId="70330576" w14:textId="77777777" w:rsidR="00516CE6" w:rsidRDefault="00516CE6" w:rsidP="00516CE6">
      <w:pPr>
        <w:pStyle w:val="HTMLPreformatted"/>
        <w:rPr>
          <w:rStyle w:val="HTMLCode"/>
        </w:rPr>
      </w:pPr>
    </w:p>
    <w:p w14:paraId="70657760" w14:textId="77777777" w:rsidR="00516CE6" w:rsidRDefault="00516CE6" w:rsidP="00516CE6">
      <w:pPr>
        <w:pStyle w:val="HTMLPreformatted"/>
        <w:rPr>
          <w:rStyle w:val="HTMLCode"/>
        </w:rPr>
      </w:pPr>
      <w:r>
        <w:rPr>
          <w:rStyle w:val="HTMLCode"/>
        </w:rPr>
        <w:t xml:space="preserve"># Create database </w:t>
      </w:r>
    </w:p>
    <w:p w14:paraId="7FA19349" w14:textId="77777777" w:rsidR="00516CE6" w:rsidRDefault="00516CE6" w:rsidP="00516CE6">
      <w:pPr>
        <w:pStyle w:val="HTMLPreformatted"/>
        <w:rPr>
          <w:rStyle w:val="HTMLCode"/>
        </w:rPr>
      </w:pPr>
      <w:proofErr w:type="spellStart"/>
      <w:r>
        <w:rPr>
          <w:rStyle w:val="HTMLCode"/>
        </w:rPr>
        <w:t>spark.sql</w:t>
      </w:r>
      <w:proofErr w:type="spellEnd"/>
      <w:r>
        <w:rPr>
          <w:rStyle w:val="HTMLCode"/>
        </w:rPr>
        <w:t>("</w:t>
      </w:r>
      <w:r w:rsidRPr="00DF1971">
        <w:rPr>
          <w:rStyle w:val="HTMLCode"/>
          <w:highlight w:val="yellow"/>
        </w:rPr>
        <w:t>CREATE DATABASE IF NOT EXISTS emp</w:t>
      </w:r>
      <w:r>
        <w:rPr>
          <w:rStyle w:val="HTMLCode"/>
        </w:rPr>
        <w:t>")</w:t>
      </w:r>
    </w:p>
    <w:p w14:paraId="749C49A2" w14:textId="77777777" w:rsidR="00516CE6" w:rsidRDefault="00516CE6" w:rsidP="00516CE6">
      <w:pPr>
        <w:pStyle w:val="HTMLPreformatted"/>
        <w:rPr>
          <w:rStyle w:val="HTMLCode"/>
        </w:rPr>
      </w:pPr>
    </w:p>
    <w:p w14:paraId="2AC1BE45" w14:textId="77777777" w:rsidR="00516CE6" w:rsidRDefault="00516CE6" w:rsidP="00516CE6">
      <w:pPr>
        <w:pStyle w:val="HTMLPreformatted"/>
        <w:rPr>
          <w:rStyle w:val="HTMLCode"/>
        </w:rPr>
      </w:pPr>
      <w:r>
        <w:rPr>
          <w:rStyle w:val="HTMLCode"/>
        </w:rPr>
        <w:t># Create Hive Internal table</w:t>
      </w:r>
    </w:p>
    <w:p w14:paraId="65AD1EA0" w14:textId="77777777" w:rsidR="00516CE6" w:rsidRPr="00DF1971" w:rsidRDefault="00516CE6" w:rsidP="00516CE6">
      <w:pPr>
        <w:pStyle w:val="HTMLPreformatted"/>
        <w:rPr>
          <w:rStyle w:val="HTMLCode"/>
          <w:highlight w:val="yellow"/>
        </w:rPr>
      </w:pPr>
      <w:proofErr w:type="spellStart"/>
      <w:r w:rsidRPr="00DF1971">
        <w:rPr>
          <w:rStyle w:val="HTMLCode"/>
          <w:highlight w:val="yellow"/>
        </w:rPr>
        <w:t>sampleDF.write.mode</w:t>
      </w:r>
      <w:proofErr w:type="spellEnd"/>
      <w:r w:rsidRPr="00DF1971">
        <w:rPr>
          <w:rStyle w:val="HTMLCode"/>
          <w:highlight w:val="yellow"/>
        </w:rPr>
        <w:t>('overwrite') \</w:t>
      </w:r>
    </w:p>
    <w:p w14:paraId="3D7CDDDB" w14:textId="77777777" w:rsidR="00516CE6" w:rsidRDefault="00516CE6" w:rsidP="00516CE6">
      <w:pPr>
        <w:pStyle w:val="HTMLPreformatted"/>
        <w:rPr>
          <w:rStyle w:val="HTMLCode"/>
        </w:rPr>
      </w:pPr>
      <w:r w:rsidRPr="00DF1971">
        <w:rPr>
          <w:rStyle w:val="HTMLCode"/>
          <w:highlight w:val="yellow"/>
        </w:rPr>
        <w:t xml:space="preserve">          .</w:t>
      </w:r>
      <w:proofErr w:type="spellStart"/>
      <w:r w:rsidRPr="00DF1971">
        <w:rPr>
          <w:rStyle w:val="HTMLCode"/>
          <w:highlight w:val="yellow"/>
        </w:rPr>
        <w:t>saveAsTable</w:t>
      </w:r>
      <w:proofErr w:type="spellEnd"/>
      <w:r w:rsidRPr="00DF1971">
        <w:rPr>
          <w:rStyle w:val="HTMLCode"/>
          <w:highlight w:val="yellow"/>
        </w:rPr>
        <w:t>("</w:t>
      </w:r>
      <w:proofErr w:type="spellStart"/>
      <w:r w:rsidRPr="00DF1971">
        <w:rPr>
          <w:rStyle w:val="HTMLCode"/>
          <w:highlight w:val="yellow"/>
        </w:rPr>
        <w:t>emp.employee</w:t>
      </w:r>
      <w:proofErr w:type="spellEnd"/>
      <w:r w:rsidRPr="00DF1971">
        <w:rPr>
          <w:rStyle w:val="HTMLCode"/>
          <w:highlight w:val="yellow"/>
        </w:rPr>
        <w:t>")</w:t>
      </w:r>
    </w:p>
    <w:p w14:paraId="7A57EC74" w14:textId="77777777" w:rsidR="00516CE6" w:rsidRDefault="00516CE6" w:rsidP="00516CE6">
      <w:pPr>
        <w:pStyle w:val="HTMLPreformatted"/>
        <w:rPr>
          <w:rStyle w:val="HTMLCode"/>
        </w:rPr>
      </w:pPr>
    </w:p>
    <w:p w14:paraId="1A170C70" w14:textId="77777777" w:rsidR="00516CE6" w:rsidRDefault="00516CE6" w:rsidP="00516CE6">
      <w:pPr>
        <w:pStyle w:val="HTMLPreformatted"/>
        <w:rPr>
          <w:rStyle w:val="HTMLCode"/>
        </w:rPr>
      </w:pPr>
      <w:r>
        <w:rPr>
          <w:rStyle w:val="HTMLCode"/>
        </w:rPr>
        <w:t># Spark read Hive table</w:t>
      </w:r>
    </w:p>
    <w:p w14:paraId="0144E68E" w14:textId="77777777" w:rsidR="00516CE6" w:rsidRDefault="00516CE6" w:rsidP="00516CE6">
      <w:pPr>
        <w:pStyle w:val="HTMLPreformatted"/>
        <w:rPr>
          <w:rStyle w:val="HTMLCode"/>
        </w:rPr>
      </w:pPr>
      <w:proofErr w:type="spellStart"/>
      <w:r>
        <w:rPr>
          <w:rStyle w:val="HTMLCode"/>
        </w:rPr>
        <w:t>df</w:t>
      </w:r>
      <w:proofErr w:type="spellEnd"/>
      <w:r>
        <w:rPr>
          <w:rStyle w:val="HTMLCode"/>
        </w:rPr>
        <w:t xml:space="preserve"> = </w:t>
      </w:r>
      <w:proofErr w:type="spellStart"/>
      <w:r>
        <w:rPr>
          <w:rStyle w:val="HTMLCode"/>
        </w:rPr>
        <w:t>spark.read.table</w:t>
      </w:r>
      <w:proofErr w:type="spellEnd"/>
      <w:r>
        <w:rPr>
          <w:rStyle w:val="HTMLCode"/>
        </w:rPr>
        <w:t>("</w:t>
      </w:r>
      <w:proofErr w:type="spellStart"/>
      <w:r>
        <w:rPr>
          <w:rStyle w:val="HTMLCode"/>
        </w:rPr>
        <w:t>emp.employee</w:t>
      </w:r>
      <w:proofErr w:type="spellEnd"/>
      <w:r>
        <w:rPr>
          <w:rStyle w:val="HTMLCode"/>
        </w:rPr>
        <w:t>")</w:t>
      </w:r>
    </w:p>
    <w:p w14:paraId="4B4D7C19" w14:textId="77777777" w:rsidR="00516CE6" w:rsidRDefault="00516CE6" w:rsidP="00516CE6">
      <w:pPr>
        <w:pStyle w:val="HTMLPreformatted"/>
      </w:pPr>
      <w:proofErr w:type="spellStart"/>
      <w:r>
        <w:rPr>
          <w:rStyle w:val="HTMLCode"/>
        </w:rPr>
        <w:t>df.show</w:t>
      </w:r>
      <w:proofErr w:type="spellEnd"/>
      <w:r>
        <w:rPr>
          <w:rStyle w:val="HTMLCode"/>
        </w:rPr>
        <w:t>()</w:t>
      </w:r>
    </w:p>
    <w:p w14:paraId="769EB2DB" w14:textId="77777777" w:rsidR="007E2EA1" w:rsidRDefault="007E2EA1" w:rsidP="0066269A">
      <w:pPr>
        <w:pStyle w:val="NoSpacing"/>
        <w:rPr>
          <w:sz w:val="26"/>
          <w:szCs w:val="26"/>
        </w:rPr>
      </w:pPr>
    </w:p>
    <w:p w14:paraId="414076D1" w14:textId="77777777" w:rsidR="004E73FB" w:rsidRDefault="004E73FB" w:rsidP="0066269A">
      <w:pPr>
        <w:pStyle w:val="NoSpacing"/>
        <w:rPr>
          <w:sz w:val="26"/>
          <w:szCs w:val="26"/>
        </w:rPr>
      </w:pPr>
    </w:p>
    <w:p w14:paraId="611B021F" w14:textId="77777777" w:rsidR="004E73FB" w:rsidRPr="00E9637C" w:rsidRDefault="0021331D" w:rsidP="0066269A">
      <w:pPr>
        <w:pStyle w:val="NoSpacing"/>
        <w:rPr>
          <w:b/>
          <w:bCs/>
          <w:sz w:val="26"/>
          <w:szCs w:val="26"/>
        </w:rPr>
      </w:pPr>
      <w:r w:rsidRPr="00E9637C">
        <w:rPr>
          <w:b/>
          <w:bCs/>
          <w:sz w:val="26"/>
          <w:szCs w:val="26"/>
        </w:rPr>
        <w:t>#############</w:t>
      </w:r>
      <w:r w:rsidR="006349EC" w:rsidRPr="00E9637C">
        <w:rPr>
          <w:b/>
          <w:bCs/>
          <w:sz w:val="26"/>
          <w:szCs w:val="26"/>
        </w:rPr>
        <w:t>##########</w:t>
      </w:r>
    </w:p>
    <w:p w14:paraId="642D4310" w14:textId="77777777" w:rsidR="0021331D" w:rsidRPr="00E9637C" w:rsidRDefault="0021331D" w:rsidP="0066269A">
      <w:pPr>
        <w:pStyle w:val="NoSpacing"/>
        <w:rPr>
          <w:b/>
          <w:bCs/>
          <w:sz w:val="26"/>
          <w:szCs w:val="26"/>
        </w:rPr>
      </w:pPr>
      <w:r w:rsidRPr="00E9637C">
        <w:rPr>
          <w:b/>
          <w:bCs/>
          <w:sz w:val="26"/>
          <w:szCs w:val="26"/>
        </w:rPr>
        <w:t xml:space="preserve"># Reading HIVE table data </w:t>
      </w:r>
      <w:r w:rsidR="002E0819" w:rsidRPr="00E9637C">
        <w:rPr>
          <w:b/>
          <w:bCs/>
          <w:sz w:val="26"/>
          <w:szCs w:val="26"/>
        </w:rPr>
        <w:t xml:space="preserve"> </w:t>
      </w:r>
      <w:r w:rsidRPr="00E9637C">
        <w:rPr>
          <w:b/>
          <w:bCs/>
          <w:sz w:val="26"/>
          <w:szCs w:val="26"/>
        </w:rPr>
        <w:t>#</w:t>
      </w:r>
    </w:p>
    <w:p w14:paraId="3772BAEB" w14:textId="77777777" w:rsidR="00CE0650" w:rsidRPr="00E9637C" w:rsidRDefault="00CE0650" w:rsidP="00CE0650">
      <w:pPr>
        <w:pStyle w:val="NoSpacing"/>
        <w:rPr>
          <w:b/>
          <w:bCs/>
          <w:sz w:val="26"/>
          <w:szCs w:val="26"/>
        </w:rPr>
      </w:pPr>
      <w:r w:rsidRPr="00E9637C">
        <w:rPr>
          <w:b/>
          <w:bCs/>
          <w:sz w:val="26"/>
          <w:szCs w:val="26"/>
        </w:rPr>
        <w:t>#######################</w:t>
      </w:r>
    </w:p>
    <w:p w14:paraId="477997BF" w14:textId="77777777" w:rsidR="0066269A" w:rsidRDefault="003067C0" w:rsidP="0066269A">
      <w:pPr>
        <w:pStyle w:val="NoSpacing"/>
        <w:rPr>
          <w:sz w:val="26"/>
          <w:szCs w:val="26"/>
        </w:rPr>
      </w:pPr>
      <w:r>
        <w:rPr>
          <w:sz w:val="26"/>
          <w:szCs w:val="26"/>
        </w:rPr>
        <w:t xml:space="preserve">For reading HIVE table data we can use </w:t>
      </w:r>
      <w:proofErr w:type="spellStart"/>
      <w:r w:rsidRPr="00F830B5">
        <w:rPr>
          <w:color w:val="FF0000"/>
          <w:sz w:val="26"/>
          <w:szCs w:val="26"/>
        </w:rPr>
        <w:t>sql</w:t>
      </w:r>
      <w:proofErr w:type="spellEnd"/>
      <w:r w:rsidRPr="00F830B5">
        <w:rPr>
          <w:color w:val="FF0000"/>
          <w:sz w:val="26"/>
          <w:szCs w:val="26"/>
        </w:rPr>
        <w:t>( query ) from pyspark session</w:t>
      </w:r>
      <w:r>
        <w:rPr>
          <w:sz w:val="26"/>
          <w:szCs w:val="26"/>
        </w:rPr>
        <w:t>.</w:t>
      </w:r>
    </w:p>
    <w:p w14:paraId="1EBF5414" w14:textId="77777777" w:rsidR="0026619C" w:rsidRDefault="00E42729" w:rsidP="0066269A">
      <w:pPr>
        <w:pStyle w:val="NoSpacing"/>
        <w:rPr>
          <w:sz w:val="26"/>
          <w:szCs w:val="26"/>
        </w:rPr>
      </w:pPr>
      <w:r>
        <w:rPr>
          <w:sz w:val="26"/>
          <w:szCs w:val="26"/>
        </w:rPr>
        <w:t xml:space="preserve">This method reads data from table and </w:t>
      </w:r>
      <w:proofErr w:type="gramStart"/>
      <w:r w:rsidRPr="004D4DD2">
        <w:rPr>
          <w:sz w:val="26"/>
          <w:szCs w:val="26"/>
          <w:highlight w:val="yellow"/>
        </w:rPr>
        <w:t>return</w:t>
      </w:r>
      <w:proofErr w:type="gramEnd"/>
      <w:r w:rsidRPr="004D4DD2">
        <w:rPr>
          <w:sz w:val="26"/>
          <w:szCs w:val="26"/>
          <w:highlight w:val="yellow"/>
        </w:rPr>
        <w:t xml:space="preserve"> as dataframe</w:t>
      </w:r>
      <w:r>
        <w:rPr>
          <w:sz w:val="26"/>
          <w:szCs w:val="26"/>
        </w:rPr>
        <w:t>.</w:t>
      </w:r>
    </w:p>
    <w:p w14:paraId="2D094701" w14:textId="77777777" w:rsidR="00C15B35" w:rsidRDefault="00C15B35" w:rsidP="0066269A">
      <w:pPr>
        <w:pStyle w:val="NoSpacing"/>
        <w:rPr>
          <w:sz w:val="26"/>
          <w:szCs w:val="26"/>
        </w:rPr>
      </w:pPr>
    </w:p>
    <w:p w14:paraId="57F5ACA1" w14:textId="77777777" w:rsidR="004071B2" w:rsidRPr="002C6892" w:rsidRDefault="004071B2" w:rsidP="0066269A">
      <w:pPr>
        <w:pStyle w:val="NoSpacing"/>
        <w:rPr>
          <w:b/>
          <w:bCs/>
          <w:sz w:val="26"/>
          <w:szCs w:val="26"/>
        </w:rPr>
      </w:pPr>
      <w:r w:rsidRPr="002C6892">
        <w:rPr>
          <w:b/>
          <w:bCs/>
          <w:sz w:val="26"/>
          <w:szCs w:val="26"/>
        </w:rPr>
        <w:t>Example:</w:t>
      </w:r>
    </w:p>
    <w:p w14:paraId="06EC9055" w14:textId="77777777" w:rsidR="003B47A7" w:rsidRDefault="003B47A7" w:rsidP="003B47A7">
      <w:pPr>
        <w:pStyle w:val="HTMLPreformatted"/>
        <w:rPr>
          <w:rStyle w:val="HTMLCode"/>
        </w:rPr>
      </w:pPr>
      <w:proofErr w:type="spellStart"/>
      <w:r>
        <w:rPr>
          <w:rStyle w:val="HTMLCode"/>
        </w:rPr>
        <w:t>df</w:t>
      </w:r>
      <w:proofErr w:type="spellEnd"/>
      <w:r>
        <w:rPr>
          <w:rStyle w:val="HTMLCode"/>
        </w:rPr>
        <w:t xml:space="preserve"> </w:t>
      </w:r>
      <w:r>
        <w:rPr>
          <w:rStyle w:val="token"/>
        </w:rPr>
        <w:t>=</w:t>
      </w:r>
      <w:r>
        <w:rPr>
          <w:rStyle w:val="HTMLCode"/>
        </w:rPr>
        <w:t xml:space="preserve"> </w:t>
      </w:r>
      <w:proofErr w:type="spellStart"/>
      <w:r>
        <w:rPr>
          <w:rStyle w:val="HTMLCode"/>
        </w:rPr>
        <w:t>spark</w:t>
      </w:r>
      <w:r>
        <w:rPr>
          <w:rStyle w:val="token"/>
        </w:rPr>
        <w:t>.</w:t>
      </w:r>
      <w:r>
        <w:rPr>
          <w:rStyle w:val="HTMLCode"/>
        </w:rPr>
        <w:t>sql</w:t>
      </w:r>
      <w:proofErr w:type="spellEnd"/>
      <w:r>
        <w:rPr>
          <w:rStyle w:val="token"/>
        </w:rPr>
        <w:t xml:space="preserve">("select * from </w:t>
      </w:r>
      <w:proofErr w:type="spellStart"/>
      <w:r>
        <w:rPr>
          <w:rStyle w:val="token"/>
        </w:rPr>
        <w:t>emp.employee</w:t>
      </w:r>
      <w:proofErr w:type="spellEnd"/>
      <w:r>
        <w:rPr>
          <w:rStyle w:val="token"/>
        </w:rPr>
        <w:t>")</w:t>
      </w:r>
    </w:p>
    <w:p w14:paraId="3C69B950" w14:textId="77777777" w:rsidR="003B47A7" w:rsidRDefault="003B47A7" w:rsidP="003B47A7">
      <w:pPr>
        <w:pStyle w:val="HTMLPreformatted"/>
      </w:pPr>
      <w:proofErr w:type="spellStart"/>
      <w:r>
        <w:rPr>
          <w:rStyle w:val="HTMLCode"/>
        </w:rPr>
        <w:t>df</w:t>
      </w:r>
      <w:r>
        <w:rPr>
          <w:rStyle w:val="token"/>
        </w:rPr>
        <w:t>.</w:t>
      </w:r>
      <w:r>
        <w:rPr>
          <w:rStyle w:val="HTMLCode"/>
        </w:rPr>
        <w:t>show</w:t>
      </w:r>
      <w:proofErr w:type="spellEnd"/>
      <w:r>
        <w:rPr>
          <w:rStyle w:val="token"/>
        </w:rPr>
        <w:t>()</w:t>
      </w:r>
    </w:p>
    <w:p w14:paraId="3EF700E3" w14:textId="77777777" w:rsidR="004071B2" w:rsidRDefault="004071B2" w:rsidP="0066269A">
      <w:pPr>
        <w:pStyle w:val="NoSpacing"/>
        <w:rPr>
          <w:sz w:val="26"/>
          <w:szCs w:val="26"/>
        </w:rPr>
      </w:pPr>
    </w:p>
    <w:p w14:paraId="24E9E19A" w14:textId="77777777" w:rsidR="00867F57" w:rsidRDefault="00867F57" w:rsidP="0066269A">
      <w:pPr>
        <w:pStyle w:val="NoSpacing"/>
        <w:rPr>
          <w:sz w:val="26"/>
          <w:szCs w:val="26"/>
        </w:rPr>
      </w:pPr>
    </w:p>
    <w:p w14:paraId="3B80A251" w14:textId="77777777" w:rsidR="00017D4E" w:rsidRDefault="00017D4E" w:rsidP="0066269A">
      <w:pPr>
        <w:pStyle w:val="NoSpacing"/>
        <w:rPr>
          <w:sz w:val="26"/>
          <w:szCs w:val="26"/>
        </w:rPr>
      </w:pPr>
    </w:p>
    <w:p w14:paraId="50DFE14E" w14:textId="77777777" w:rsidR="00867F57" w:rsidRDefault="00867F57" w:rsidP="0066269A">
      <w:pPr>
        <w:pStyle w:val="NoSpacing"/>
        <w:rPr>
          <w:sz w:val="26"/>
          <w:szCs w:val="26"/>
        </w:rPr>
      </w:pPr>
    </w:p>
    <w:p w14:paraId="37D34C0C" w14:textId="77777777" w:rsidR="00867F57" w:rsidRPr="00061474" w:rsidRDefault="00017D4E" w:rsidP="0066269A">
      <w:pPr>
        <w:pStyle w:val="NoSpacing"/>
        <w:rPr>
          <w:b/>
          <w:bCs/>
          <w:sz w:val="26"/>
          <w:szCs w:val="26"/>
        </w:rPr>
      </w:pPr>
      <w:r w:rsidRPr="00061474">
        <w:rPr>
          <w:b/>
          <w:bCs/>
          <w:sz w:val="26"/>
          <w:szCs w:val="26"/>
        </w:rPr>
        <w:t>###############################################################################</w:t>
      </w:r>
      <w:r w:rsidR="00091E2E" w:rsidRPr="00061474">
        <w:rPr>
          <w:b/>
          <w:bCs/>
          <w:sz w:val="26"/>
          <w:szCs w:val="26"/>
        </w:rPr>
        <w:t>#</w:t>
      </w:r>
    </w:p>
    <w:p w14:paraId="4019329D" w14:textId="77777777" w:rsidR="00867F57" w:rsidRPr="00061474" w:rsidRDefault="00017D4E" w:rsidP="0066269A">
      <w:pPr>
        <w:pStyle w:val="NoSpacing"/>
        <w:rPr>
          <w:b/>
          <w:bCs/>
          <w:sz w:val="26"/>
          <w:szCs w:val="26"/>
        </w:rPr>
      </w:pPr>
      <w:r w:rsidRPr="00061474">
        <w:rPr>
          <w:b/>
          <w:bCs/>
          <w:sz w:val="26"/>
          <w:szCs w:val="26"/>
        </w:rPr>
        <w:t xml:space="preserve">#                                                                </w:t>
      </w:r>
      <w:r w:rsidR="00091E2E" w:rsidRPr="00061474">
        <w:rPr>
          <w:b/>
          <w:bCs/>
          <w:sz w:val="26"/>
          <w:szCs w:val="26"/>
        </w:rPr>
        <w:t>User-Defined Functions                                                                  #</w:t>
      </w:r>
    </w:p>
    <w:p w14:paraId="21B78B1A" w14:textId="77777777" w:rsidR="005D0E8A" w:rsidRPr="00061474" w:rsidRDefault="005D0E8A" w:rsidP="005D0E8A">
      <w:pPr>
        <w:pStyle w:val="NoSpacing"/>
        <w:rPr>
          <w:b/>
          <w:bCs/>
          <w:sz w:val="26"/>
          <w:szCs w:val="26"/>
        </w:rPr>
      </w:pPr>
      <w:r w:rsidRPr="00061474">
        <w:rPr>
          <w:b/>
          <w:bCs/>
          <w:sz w:val="26"/>
          <w:szCs w:val="26"/>
        </w:rPr>
        <w:t>################################################################################</w:t>
      </w:r>
    </w:p>
    <w:p w14:paraId="196024A9" w14:textId="77777777" w:rsidR="00867F57" w:rsidRDefault="00867F57" w:rsidP="0066269A">
      <w:pPr>
        <w:pStyle w:val="NoSpacing"/>
        <w:rPr>
          <w:sz w:val="26"/>
          <w:szCs w:val="26"/>
        </w:rPr>
      </w:pPr>
    </w:p>
    <w:p w14:paraId="186B346C" w14:textId="77777777" w:rsidR="00867F57" w:rsidRDefault="00235AA1" w:rsidP="0066269A">
      <w:pPr>
        <w:pStyle w:val="NoSpacing"/>
        <w:rPr>
          <w:sz w:val="26"/>
          <w:szCs w:val="26"/>
        </w:rPr>
      </w:pPr>
      <w:r w:rsidRPr="00235AA1">
        <w:rPr>
          <w:sz w:val="26"/>
          <w:szCs w:val="26"/>
        </w:rPr>
        <w:t xml:space="preserve">Consider a scenario where a calculated column needs to be created in 10 Hive tables by performing complex operations on one of the existing columns in all of those 10 tables. A user-defined function can be created which performs the operation on its input data using </w:t>
      </w:r>
      <w:proofErr w:type="spellStart"/>
      <w:r w:rsidRPr="00235AA1">
        <w:rPr>
          <w:sz w:val="26"/>
          <w:szCs w:val="26"/>
        </w:rPr>
        <w:t>sql</w:t>
      </w:r>
      <w:proofErr w:type="spellEnd"/>
      <w:r w:rsidRPr="00235AA1">
        <w:rPr>
          <w:sz w:val="26"/>
          <w:szCs w:val="26"/>
        </w:rPr>
        <w:t xml:space="preserve"> and return the result.</w:t>
      </w:r>
    </w:p>
    <w:p w14:paraId="63C6E295" w14:textId="77777777" w:rsidR="00867F57" w:rsidRDefault="00867F57" w:rsidP="00674F03">
      <w:pPr>
        <w:pStyle w:val="NoSpacing"/>
        <w:jc w:val="center"/>
        <w:rPr>
          <w:sz w:val="26"/>
          <w:szCs w:val="26"/>
        </w:rPr>
      </w:pPr>
    </w:p>
    <w:p w14:paraId="5FEF55AE" w14:textId="77777777" w:rsidR="001D0A8A" w:rsidRPr="001D0A8A" w:rsidRDefault="001D0A8A" w:rsidP="001D0A8A">
      <w:pPr>
        <w:pStyle w:val="NoSpacing"/>
        <w:rPr>
          <w:sz w:val="26"/>
          <w:szCs w:val="26"/>
        </w:rPr>
      </w:pPr>
      <w:r w:rsidRPr="001D0A8A">
        <w:rPr>
          <w:sz w:val="26"/>
          <w:szCs w:val="26"/>
        </w:rPr>
        <w:t>Python functions can be registered as Spark User-Defined Functions for two purposes.</w:t>
      </w:r>
    </w:p>
    <w:p w14:paraId="7BB6CF18" w14:textId="77777777" w:rsidR="001D0A8A" w:rsidRPr="001D0A8A" w:rsidRDefault="001D0A8A" w:rsidP="004806B4">
      <w:pPr>
        <w:pStyle w:val="NoSpacing"/>
        <w:numPr>
          <w:ilvl w:val="0"/>
          <w:numId w:val="19"/>
        </w:numPr>
        <w:rPr>
          <w:sz w:val="26"/>
          <w:szCs w:val="26"/>
        </w:rPr>
      </w:pPr>
      <w:r w:rsidRPr="001D0A8A">
        <w:rPr>
          <w:sz w:val="26"/>
          <w:szCs w:val="26"/>
        </w:rPr>
        <w:t xml:space="preserve">For being </w:t>
      </w:r>
      <w:r w:rsidRPr="005A42E6">
        <w:rPr>
          <w:color w:val="FF0000"/>
          <w:sz w:val="26"/>
          <w:szCs w:val="26"/>
        </w:rPr>
        <w:t>used in Spark SQL</w:t>
      </w:r>
      <w:r w:rsidRPr="001D0A8A">
        <w:rPr>
          <w:sz w:val="26"/>
          <w:szCs w:val="26"/>
        </w:rPr>
        <w:t xml:space="preserve"> statements</w:t>
      </w:r>
    </w:p>
    <w:p w14:paraId="2F33D896" w14:textId="77777777" w:rsidR="00056936" w:rsidRDefault="001D0A8A" w:rsidP="004806B4">
      <w:pPr>
        <w:pStyle w:val="NoSpacing"/>
        <w:numPr>
          <w:ilvl w:val="0"/>
          <w:numId w:val="19"/>
        </w:numPr>
        <w:rPr>
          <w:sz w:val="26"/>
          <w:szCs w:val="26"/>
        </w:rPr>
      </w:pPr>
      <w:r w:rsidRPr="001D0A8A">
        <w:rPr>
          <w:sz w:val="26"/>
          <w:szCs w:val="26"/>
        </w:rPr>
        <w:t xml:space="preserve">For being </w:t>
      </w:r>
      <w:r w:rsidRPr="005A42E6">
        <w:rPr>
          <w:color w:val="FF0000"/>
          <w:sz w:val="26"/>
          <w:szCs w:val="26"/>
        </w:rPr>
        <w:t xml:space="preserve">used on Spark </w:t>
      </w:r>
      <w:proofErr w:type="spellStart"/>
      <w:r w:rsidRPr="005A42E6">
        <w:rPr>
          <w:color w:val="FF0000"/>
          <w:sz w:val="26"/>
          <w:szCs w:val="26"/>
        </w:rPr>
        <w:t>DataFrame</w:t>
      </w:r>
      <w:proofErr w:type="spellEnd"/>
    </w:p>
    <w:p w14:paraId="7308B88C" w14:textId="77777777" w:rsidR="00867F57" w:rsidRDefault="00867F57" w:rsidP="0066269A">
      <w:pPr>
        <w:pStyle w:val="NoSpacing"/>
        <w:rPr>
          <w:sz w:val="26"/>
          <w:szCs w:val="26"/>
        </w:rPr>
      </w:pPr>
    </w:p>
    <w:p w14:paraId="309CCCB2" w14:textId="77777777" w:rsidR="00867F57" w:rsidRPr="007B207B" w:rsidRDefault="00ED21D2" w:rsidP="0066269A">
      <w:pPr>
        <w:pStyle w:val="NoSpacing"/>
        <w:rPr>
          <w:b/>
          <w:bCs/>
          <w:sz w:val="26"/>
          <w:szCs w:val="26"/>
        </w:rPr>
      </w:pPr>
      <w:r w:rsidRPr="007B207B">
        <w:rPr>
          <w:b/>
          <w:bCs/>
          <w:sz w:val="26"/>
          <w:szCs w:val="26"/>
        </w:rPr>
        <w:t>Note:</w:t>
      </w:r>
    </w:p>
    <w:p w14:paraId="0A6589A1" w14:textId="77777777" w:rsidR="00ED21D2" w:rsidRDefault="00ED21D2" w:rsidP="0066269A">
      <w:pPr>
        <w:pStyle w:val="NoSpacing"/>
        <w:rPr>
          <w:sz w:val="26"/>
          <w:szCs w:val="26"/>
        </w:rPr>
      </w:pPr>
      <w:r>
        <w:rPr>
          <w:sz w:val="26"/>
          <w:szCs w:val="26"/>
        </w:rPr>
        <w:t xml:space="preserve">We need to </w:t>
      </w:r>
      <w:r w:rsidRPr="00CE5F6A">
        <w:rPr>
          <w:color w:val="FF0000"/>
          <w:sz w:val="26"/>
          <w:szCs w:val="26"/>
        </w:rPr>
        <w:t xml:space="preserve">first create udf for </w:t>
      </w:r>
      <w:proofErr w:type="spellStart"/>
      <w:r w:rsidRPr="00CE5F6A">
        <w:rPr>
          <w:color w:val="FF0000"/>
          <w:sz w:val="26"/>
          <w:szCs w:val="26"/>
        </w:rPr>
        <w:t>sql</w:t>
      </w:r>
      <w:proofErr w:type="spellEnd"/>
      <w:r w:rsidRPr="00CE5F6A">
        <w:rPr>
          <w:color w:val="FF0000"/>
          <w:sz w:val="26"/>
          <w:szCs w:val="26"/>
        </w:rPr>
        <w:t xml:space="preserve"> or dataframe then only we can use that udf</w:t>
      </w:r>
      <w:r>
        <w:rPr>
          <w:sz w:val="26"/>
          <w:szCs w:val="26"/>
        </w:rPr>
        <w:t>.</w:t>
      </w:r>
    </w:p>
    <w:p w14:paraId="3FD64EBF" w14:textId="77777777" w:rsidR="000F4A84" w:rsidRDefault="000F4A84" w:rsidP="0066269A">
      <w:pPr>
        <w:pStyle w:val="NoSpacing"/>
        <w:rPr>
          <w:sz w:val="26"/>
          <w:szCs w:val="26"/>
        </w:rPr>
      </w:pPr>
    </w:p>
    <w:p w14:paraId="48880D75" w14:textId="092CF57C" w:rsidR="00867F57" w:rsidRPr="00E7100E" w:rsidRDefault="000F4A84" w:rsidP="000F4A84">
      <w:pPr>
        <w:pStyle w:val="NoSpacing"/>
        <w:rPr>
          <w:b/>
          <w:bCs/>
          <w:sz w:val="26"/>
          <w:szCs w:val="26"/>
        </w:rPr>
      </w:pPr>
      <w:r w:rsidRPr="000F4A84">
        <w:rPr>
          <w:b/>
          <w:bCs/>
          <w:sz w:val="26"/>
          <w:szCs w:val="26"/>
        </w:rPr>
        <w:t>1</w:t>
      </w:r>
      <w:r w:rsidRPr="000F4A84">
        <w:rPr>
          <w:b/>
          <w:bCs/>
          <w:sz w:val="28"/>
          <w:szCs w:val="28"/>
        </w:rPr>
        <w:t xml:space="preserve">. </w:t>
      </w:r>
      <w:r w:rsidR="009D65BA" w:rsidRPr="000F4A84">
        <w:rPr>
          <w:b/>
          <w:bCs/>
          <w:sz w:val="28"/>
          <w:szCs w:val="28"/>
        </w:rPr>
        <w:t xml:space="preserve"> UDF for SQL Query</w:t>
      </w:r>
      <w:r w:rsidR="005B0A5F" w:rsidRPr="000F4A84">
        <w:rPr>
          <w:b/>
          <w:bCs/>
          <w:sz w:val="28"/>
          <w:szCs w:val="28"/>
        </w:rPr>
        <w:t xml:space="preserve"> </w:t>
      </w:r>
    </w:p>
    <w:p w14:paraId="26792CE1" w14:textId="77777777" w:rsidR="00F00CE6" w:rsidRPr="00F00CE6" w:rsidRDefault="00F00CE6" w:rsidP="00F00CE6">
      <w:pPr>
        <w:pStyle w:val="NoSpacing"/>
        <w:rPr>
          <w:sz w:val="26"/>
          <w:szCs w:val="26"/>
        </w:rPr>
      </w:pPr>
      <w:r w:rsidRPr="00F00CE6">
        <w:rPr>
          <w:sz w:val="26"/>
          <w:szCs w:val="26"/>
        </w:rPr>
        <w:t xml:space="preserve">For a python function to be used in SQL queries, it needs to be registered using the 'register' function </w:t>
      </w:r>
      <w:r w:rsidR="00C66706">
        <w:rPr>
          <w:sz w:val="26"/>
          <w:szCs w:val="26"/>
        </w:rPr>
        <w:t xml:space="preserve">on </w:t>
      </w:r>
      <w:r w:rsidRPr="00F00CE6">
        <w:rPr>
          <w:sz w:val="26"/>
          <w:szCs w:val="26"/>
        </w:rPr>
        <w:t xml:space="preserve"> '</w:t>
      </w:r>
      <w:proofErr w:type="spellStart"/>
      <w:r w:rsidRPr="00F00CE6">
        <w:rPr>
          <w:sz w:val="26"/>
          <w:szCs w:val="26"/>
        </w:rPr>
        <w:t>UDFRegistration</w:t>
      </w:r>
      <w:proofErr w:type="spellEnd"/>
      <w:r w:rsidRPr="00F00CE6">
        <w:rPr>
          <w:sz w:val="26"/>
          <w:szCs w:val="26"/>
        </w:rPr>
        <w:t>' class object.</w:t>
      </w:r>
    </w:p>
    <w:p w14:paraId="11BB7262" w14:textId="77777777" w:rsidR="00F00CE6" w:rsidRPr="00F00CE6" w:rsidRDefault="00F00CE6" w:rsidP="00F00CE6">
      <w:pPr>
        <w:pStyle w:val="NoSpacing"/>
        <w:rPr>
          <w:sz w:val="26"/>
          <w:szCs w:val="26"/>
        </w:rPr>
      </w:pPr>
      <w:r w:rsidRPr="00C449E2">
        <w:rPr>
          <w:sz w:val="26"/>
          <w:szCs w:val="26"/>
          <w:highlight w:val="yellow"/>
        </w:rPr>
        <w:t>'</w:t>
      </w:r>
      <w:proofErr w:type="spellStart"/>
      <w:r w:rsidRPr="00C449E2">
        <w:rPr>
          <w:sz w:val="26"/>
          <w:szCs w:val="26"/>
          <w:highlight w:val="yellow"/>
        </w:rPr>
        <w:t>UDFRegistration</w:t>
      </w:r>
      <w:proofErr w:type="spellEnd"/>
      <w:r w:rsidRPr="00C449E2">
        <w:rPr>
          <w:sz w:val="26"/>
          <w:szCs w:val="26"/>
          <w:highlight w:val="yellow"/>
        </w:rPr>
        <w:t xml:space="preserve">' takes </w:t>
      </w:r>
      <w:proofErr w:type="spellStart"/>
      <w:r w:rsidRPr="00C449E2">
        <w:rPr>
          <w:sz w:val="26"/>
          <w:szCs w:val="26"/>
          <w:highlight w:val="yellow"/>
        </w:rPr>
        <w:t>sqlContext</w:t>
      </w:r>
      <w:proofErr w:type="spellEnd"/>
      <w:r w:rsidRPr="00C449E2">
        <w:rPr>
          <w:sz w:val="26"/>
          <w:szCs w:val="26"/>
          <w:highlight w:val="yellow"/>
        </w:rPr>
        <w:t xml:space="preserve"> as an </w:t>
      </w:r>
      <w:r w:rsidRPr="002B40A1">
        <w:rPr>
          <w:sz w:val="26"/>
          <w:szCs w:val="26"/>
          <w:highlight w:val="yellow"/>
        </w:rPr>
        <w:t>argument</w:t>
      </w:r>
      <w:r w:rsidR="00AE420E" w:rsidRPr="002B40A1">
        <w:rPr>
          <w:sz w:val="26"/>
          <w:szCs w:val="26"/>
          <w:highlight w:val="yellow"/>
        </w:rPr>
        <w:t xml:space="preserve"> to create </w:t>
      </w:r>
      <w:proofErr w:type="gramStart"/>
      <w:r w:rsidR="00AE420E" w:rsidRPr="002B40A1">
        <w:rPr>
          <w:sz w:val="26"/>
          <w:szCs w:val="26"/>
          <w:highlight w:val="yellow"/>
        </w:rPr>
        <w:t>it’s</w:t>
      </w:r>
      <w:proofErr w:type="gramEnd"/>
      <w:r w:rsidR="00AE420E" w:rsidRPr="002B40A1">
        <w:rPr>
          <w:sz w:val="26"/>
          <w:szCs w:val="26"/>
          <w:highlight w:val="yellow"/>
        </w:rPr>
        <w:t xml:space="preserve"> object</w:t>
      </w:r>
      <w:r w:rsidRPr="002B40A1">
        <w:rPr>
          <w:sz w:val="26"/>
          <w:szCs w:val="26"/>
          <w:highlight w:val="yellow"/>
        </w:rPr>
        <w:t>.</w:t>
      </w:r>
    </w:p>
    <w:p w14:paraId="5F1FC762" w14:textId="77777777" w:rsidR="00F00CE6" w:rsidRPr="00F00CE6" w:rsidRDefault="00F00CE6" w:rsidP="00F00CE6">
      <w:pPr>
        <w:pStyle w:val="NoSpacing"/>
        <w:rPr>
          <w:sz w:val="26"/>
          <w:szCs w:val="26"/>
        </w:rPr>
      </w:pPr>
      <w:r w:rsidRPr="00F00CE6">
        <w:rPr>
          <w:sz w:val="26"/>
          <w:szCs w:val="26"/>
        </w:rPr>
        <w:t>To create UDF, we pass the following arguments</w:t>
      </w:r>
    </w:p>
    <w:p w14:paraId="6130D3C4" w14:textId="363CDD86" w:rsidR="00F00CE6" w:rsidRPr="00F00CE6" w:rsidRDefault="00F00CE6" w:rsidP="00BC29D6">
      <w:pPr>
        <w:pStyle w:val="NoSpacing"/>
        <w:numPr>
          <w:ilvl w:val="0"/>
          <w:numId w:val="20"/>
        </w:numPr>
        <w:rPr>
          <w:sz w:val="26"/>
          <w:szCs w:val="26"/>
        </w:rPr>
      </w:pPr>
      <w:r w:rsidRPr="00217E4B">
        <w:rPr>
          <w:b/>
          <w:bCs/>
          <w:sz w:val="26"/>
          <w:szCs w:val="26"/>
        </w:rPr>
        <w:t>name</w:t>
      </w:r>
      <w:r w:rsidRPr="00F00CE6">
        <w:rPr>
          <w:sz w:val="26"/>
          <w:szCs w:val="26"/>
        </w:rPr>
        <w:t xml:space="preserve"> - name of the UDF</w:t>
      </w:r>
      <w:r w:rsidR="000F4A84">
        <w:rPr>
          <w:sz w:val="26"/>
          <w:szCs w:val="26"/>
        </w:rPr>
        <w:t xml:space="preserve">, </w:t>
      </w:r>
      <w:r w:rsidR="000F4A84" w:rsidRPr="004D5476">
        <w:rPr>
          <w:i/>
          <w:iCs/>
          <w:sz w:val="26"/>
          <w:szCs w:val="26"/>
          <w:u w:val="single"/>
        </w:rPr>
        <w:t>will use this name in spark SQL</w:t>
      </w:r>
    </w:p>
    <w:p w14:paraId="2938E5E3" w14:textId="77777777" w:rsidR="00F00CE6" w:rsidRPr="00F00CE6" w:rsidRDefault="00F00CE6" w:rsidP="00BC29D6">
      <w:pPr>
        <w:pStyle w:val="NoSpacing"/>
        <w:numPr>
          <w:ilvl w:val="0"/>
          <w:numId w:val="20"/>
        </w:numPr>
        <w:rPr>
          <w:sz w:val="26"/>
          <w:szCs w:val="26"/>
        </w:rPr>
      </w:pPr>
      <w:proofErr w:type="spellStart"/>
      <w:r w:rsidRPr="001B4743">
        <w:rPr>
          <w:b/>
          <w:bCs/>
          <w:sz w:val="26"/>
          <w:szCs w:val="26"/>
        </w:rPr>
        <w:t>f</w:t>
      </w:r>
      <w:r w:rsidR="00EE0E86" w:rsidRPr="001B4743">
        <w:rPr>
          <w:b/>
          <w:bCs/>
          <w:sz w:val="26"/>
          <w:szCs w:val="26"/>
        </w:rPr>
        <w:t>unc</w:t>
      </w:r>
      <w:proofErr w:type="spellEnd"/>
      <w:r w:rsidRPr="00F00CE6">
        <w:rPr>
          <w:sz w:val="26"/>
          <w:szCs w:val="26"/>
        </w:rPr>
        <w:t xml:space="preserve"> - python function to be registered as UDF</w:t>
      </w:r>
    </w:p>
    <w:p w14:paraId="06D80D96" w14:textId="77777777" w:rsidR="00867F57" w:rsidRDefault="00F00CE6" w:rsidP="00BC29D6">
      <w:pPr>
        <w:pStyle w:val="NoSpacing"/>
        <w:numPr>
          <w:ilvl w:val="0"/>
          <w:numId w:val="20"/>
        </w:numPr>
        <w:rPr>
          <w:sz w:val="26"/>
          <w:szCs w:val="26"/>
        </w:rPr>
      </w:pPr>
      <w:r w:rsidRPr="001B4743">
        <w:rPr>
          <w:b/>
          <w:bCs/>
          <w:sz w:val="26"/>
          <w:szCs w:val="26"/>
        </w:rPr>
        <w:t>returnType</w:t>
      </w:r>
      <w:r w:rsidRPr="00F00CE6">
        <w:rPr>
          <w:sz w:val="26"/>
          <w:szCs w:val="26"/>
        </w:rPr>
        <w:t xml:space="preserve"> - data type of python function return value</w:t>
      </w:r>
    </w:p>
    <w:p w14:paraId="298DD7FC" w14:textId="77777777" w:rsidR="00867F57" w:rsidRDefault="00867F57" w:rsidP="0066269A">
      <w:pPr>
        <w:pStyle w:val="NoSpacing"/>
        <w:rPr>
          <w:sz w:val="26"/>
          <w:szCs w:val="26"/>
        </w:rPr>
      </w:pPr>
    </w:p>
    <w:p w14:paraId="41A3A3A2" w14:textId="77777777" w:rsidR="00867F57" w:rsidRDefault="009808B9" w:rsidP="0066269A">
      <w:pPr>
        <w:pStyle w:val="NoSpacing"/>
        <w:rPr>
          <w:sz w:val="26"/>
          <w:szCs w:val="26"/>
        </w:rPr>
      </w:pPr>
      <w:r>
        <w:rPr>
          <w:sz w:val="26"/>
          <w:szCs w:val="26"/>
        </w:rPr>
        <w:t>Step2:</w:t>
      </w:r>
    </w:p>
    <w:p w14:paraId="4995269E" w14:textId="48033AFA" w:rsidR="00CA1F33" w:rsidRDefault="008D6D97" w:rsidP="00CA1F33">
      <w:pPr>
        <w:pStyle w:val="NoSpacing"/>
        <w:numPr>
          <w:ilvl w:val="0"/>
          <w:numId w:val="21"/>
        </w:numPr>
        <w:rPr>
          <w:sz w:val="26"/>
          <w:szCs w:val="26"/>
        </w:rPr>
      </w:pPr>
      <w:r>
        <w:rPr>
          <w:sz w:val="26"/>
          <w:szCs w:val="26"/>
        </w:rPr>
        <w:t xml:space="preserve">Create </w:t>
      </w:r>
      <w:r w:rsidR="00991FD7">
        <w:rPr>
          <w:sz w:val="26"/>
          <w:szCs w:val="26"/>
        </w:rPr>
        <w:t>the python function want to register as udf</w:t>
      </w:r>
      <w:r w:rsidR="006C6EAB">
        <w:rPr>
          <w:sz w:val="26"/>
          <w:szCs w:val="26"/>
        </w:rPr>
        <w:t xml:space="preserve"> ----</w:t>
      </w:r>
    </w:p>
    <w:p w14:paraId="04D149F6" w14:textId="665C3AD6" w:rsidR="006667A5" w:rsidRDefault="006667A5" w:rsidP="006667A5">
      <w:pPr>
        <w:pStyle w:val="NoSpacing"/>
        <w:ind w:left="720"/>
        <w:rPr>
          <w:color w:val="ED7D31" w:themeColor="accent2"/>
          <w:sz w:val="26"/>
          <w:szCs w:val="26"/>
        </w:rPr>
      </w:pPr>
      <w:r w:rsidRPr="00566EBB">
        <w:rPr>
          <w:color w:val="ED7D31" w:themeColor="accent2"/>
          <w:sz w:val="26"/>
          <w:szCs w:val="26"/>
        </w:rPr>
        <w:tab/>
        <w:t xml:space="preserve">def </w:t>
      </w:r>
      <w:r w:rsidR="00CF346A" w:rsidRPr="00566EBB">
        <w:rPr>
          <w:color w:val="ED7D31" w:themeColor="accent2"/>
          <w:sz w:val="26"/>
          <w:szCs w:val="26"/>
        </w:rPr>
        <w:t>my_function</w:t>
      </w:r>
      <w:r w:rsidRPr="00566EBB">
        <w:rPr>
          <w:color w:val="ED7D31" w:themeColor="accent2"/>
          <w:sz w:val="26"/>
          <w:szCs w:val="26"/>
        </w:rPr>
        <w:t>(</w:t>
      </w:r>
      <w:proofErr w:type="spellStart"/>
      <w:r w:rsidR="00D2499E" w:rsidRPr="00566EBB">
        <w:rPr>
          <w:color w:val="ED7D31" w:themeColor="accent2"/>
          <w:sz w:val="26"/>
          <w:szCs w:val="26"/>
        </w:rPr>
        <w:t>x,y</w:t>
      </w:r>
      <w:proofErr w:type="spellEnd"/>
      <w:r w:rsidRPr="00566EBB">
        <w:rPr>
          <w:color w:val="ED7D31" w:themeColor="accent2"/>
          <w:sz w:val="26"/>
          <w:szCs w:val="26"/>
        </w:rPr>
        <w:t>):</w:t>
      </w:r>
    </w:p>
    <w:p w14:paraId="1EE1F2B1" w14:textId="368677D2" w:rsidR="004527DD" w:rsidRPr="00566EBB" w:rsidRDefault="004527DD" w:rsidP="006667A5">
      <w:pPr>
        <w:pStyle w:val="NoSpacing"/>
        <w:ind w:left="720"/>
        <w:rPr>
          <w:color w:val="ED7D31" w:themeColor="accent2"/>
          <w:sz w:val="26"/>
          <w:szCs w:val="26"/>
        </w:rPr>
      </w:pPr>
      <w:r>
        <w:rPr>
          <w:color w:val="ED7D31" w:themeColor="accent2"/>
          <w:sz w:val="26"/>
          <w:szCs w:val="26"/>
        </w:rPr>
        <w:tab/>
      </w:r>
      <w:r>
        <w:rPr>
          <w:color w:val="ED7D31" w:themeColor="accent2"/>
          <w:sz w:val="26"/>
          <w:szCs w:val="26"/>
        </w:rPr>
        <w:tab/>
        <w:t>#</w:t>
      </w:r>
      <w:proofErr w:type="gramStart"/>
      <w:r>
        <w:rPr>
          <w:color w:val="ED7D31" w:themeColor="accent2"/>
          <w:sz w:val="26"/>
          <w:szCs w:val="26"/>
        </w:rPr>
        <w:t>some</w:t>
      </w:r>
      <w:proofErr w:type="gramEnd"/>
      <w:r>
        <w:rPr>
          <w:color w:val="ED7D31" w:themeColor="accent2"/>
          <w:sz w:val="26"/>
          <w:szCs w:val="26"/>
        </w:rPr>
        <w:t xml:space="preserve"> </w:t>
      </w:r>
      <w:proofErr w:type="spellStart"/>
      <w:r>
        <w:rPr>
          <w:color w:val="ED7D31" w:themeColor="accent2"/>
          <w:sz w:val="26"/>
          <w:szCs w:val="26"/>
        </w:rPr>
        <w:t>calcualt</w:t>
      </w:r>
      <w:r w:rsidR="009D493C">
        <w:rPr>
          <w:color w:val="ED7D31" w:themeColor="accent2"/>
          <w:sz w:val="26"/>
          <w:szCs w:val="26"/>
        </w:rPr>
        <w:t>ion</w:t>
      </w:r>
      <w:proofErr w:type="spellEnd"/>
    </w:p>
    <w:p w14:paraId="6D2DD5E3" w14:textId="044B008F" w:rsidR="009808B9" w:rsidRPr="00566EBB" w:rsidRDefault="006667A5" w:rsidP="006667A5">
      <w:pPr>
        <w:pStyle w:val="NoSpacing"/>
        <w:ind w:left="720"/>
        <w:rPr>
          <w:color w:val="ED7D31" w:themeColor="accent2"/>
          <w:sz w:val="26"/>
          <w:szCs w:val="26"/>
        </w:rPr>
      </w:pPr>
      <w:r w:rsidRPr="00566EBB">
        <w:rPr>
          <w:color w:val="ED7D31" w:themeColor="accent2"/>
          <w:sz w:val="26"/>
          <w:szCs w:val="26"/>
        </w:rPr>
        <w:t xml:space="preserve">   </w:t>
      </w:r>
      <w:r w:rsidR="00BD1BE3" w:rsidRPr="00566EBB">
        <w:rPr>
          <w:color w:val="ED7D31" w:themeColor="accent2"/>
          <w:sz w:val="26"/>
          <w:szCs w:val="26"/>
        </w:rPr>
        <w:tab/>
      </w:r>
      <w:r w:rsidR="00BD1BE3" w:rsidRPr="00566EBB">
        <w:rPr>
          <w:color w:val="ED7D31" w:themeColor="accent2"/>
          <w:sz w:val="26"/>
          <w:szCs w:val="26"/>
        </w:rPr>
        <w:tab/>
      </w:r>
      <w:r w:rsidRPr="00566EBB">
        <w:rPr>
          <w:color w:val="ED7D31" w:themeColor="accent2"/>
          <w:sz w:val="26"/>
          <w:szCs w:val="26"/>
        </w:rPr>
        <w:t xml:space="preserve"> return </w:t>
      </w:r>
      <w:proofErr w:type="spellStart"/>
      <w:r w:rsidR="0065364C">
        <w:rPr>
          <w:color w:val="ED7D31" w:themeColor="accent2"/>
          <w:sz w:val="26"/>
          <w:szCs w:val="26"/>
        </w:rPr>
        <w:t>return_type</w:t>
      </w:r>
      <w:proofErr w:type="spellEnd"/>
    </w:p>
    <w:p w14:paraId="677395B3" w14:textId="77777777" w:rsidR="00B46831" w:rsidRDefault="0012727A" w:rsidP="00CF5FB6">
      <w:pPr>
        <w:pStyle w:val="NoSpacing"/>
        <w:numPr>
          <w:ilvl w:val="0"/>
          <w:numId w:val="21"/>
        </w:numPr>
        <w:rPr>
          <w:sz w:val="26"/>
          <w:szCs w:val="26"/>
        </w:rPr>
      </w:pPr>
      <w:r>
        <w:rPr>
          <w:sz w:val="26"/>
          <w:szCs w:val="26"/>
        </w:rPr>
        <w:t>Using regi</w:t>
      </w:r>
      <w:r w:rsidR="00A93011">
        <w:rPr>
          <w:sz w:val="26"/>
          <w:szCs w:val="26"/>
        </w:rPr>
        <w:t>s</w:t>
      </w:r>
      <w:r>
        <w:rPr>
          <w:sz w:val="26"/>
          <w:szCs w:val="26"/>
        </w:rPr>
        <w:t xml:space="preserve">ter the python function </w:t>
      </w:r>
      <w:r w:rsidR="00130261">
        <w:rPr>
          <w:sz w:val="26"/>
          <w:szCs w:val="26"/>
        </w:rPr>
        <w:t>as below-</w:t>
      </w:r>
    </w:p>
    <w:p w14:paraId="7004A362" w14:textId="08AEFB0A" w:rsidR="00130261" w:rsidRPr="00CF5FB6" w:rsidRDefault="00444C57" w:rsidP="00B46831">
      <w:pPr>
        <w:pStyle w:val="NoSpacing"/>
        <w:ind w:left="720"/>
        <w:rPr>
          <w:sz w:val="26"/>
          <w:szCs w:val="26"/>
        </w:rPr>
      </w:pPr>
      <w:proofErr w:type="spellStart"/>
      <w:r w:rsidRPr="00CF5FB6">
        <w:rPr>
          <w:color w:val="FF0000"/>
          <w:sz w:val="26"/>
          <w:szCs w:val="26"/>
        </w:rPr>
        <w:t>udf.register</w:t>
      </w:r>
      <w:proofErr w:type="spellEnd"/>
      <w:r w:rsidRPr="00CF5FB6">
        <w:rPr>
          <w:color w:val="FF0000"/>
          <w:sz w:val="26"/>
          <w:szCs w:val="26"/>
        </w:rPr>
        <w:t>(name=</w:t>
      </w:r>
      <w:proofErr w:type="spellStart"/>
      <w:r w:rsidRPr="00CF5FB6">
        <w:rPr>
          <w:color w:val="FF0000"/>
          <w:sz w:val="26"/>
          <w:szCs w:val="26"/>
        </w:rPr>
        <w:t>udf_name</w:t>
      </w:r>
      <w:proofErr w:type="spellEnd"/>
      <w:r w:rsidRPr="00CF5FB6">
        <w:rPr>
          <w:color w:val="FF0000"/>
          <w:sz w:val="26"/>
          <w:szCs w:val="26"/>
        </w:rPr>
        <w:t xml:space="preserve">, </w:t>
      </w:r>
      <w:proofErr w:type="spellStart"/>
      <w:r w:rsidRPr="00CF5FB6">
        <w:rPr>
          <w:color w:val="FF0000"/>
          <w:sz w:val="26"/>
          <w:szCs w:val="26"/>
        </w:rPr>
        <w:t>python_func_name</w:t>
      </w:r>
      <w:proofErr w:type="spellEnd"/>
      <w:r w:rsidRPr="00CF5FB6">
        <w:rPr>
          <w:color w:val="FF0000"/>
          <w:sz w:val="26"/>
          <w:szCs w:val="26"/>
        </w:rPr>
        <w:t>, returnType=</w:t>
      </w:r>
      <w:proofErr w:type="spellStart"/>
      <w:r w:rsidRPr="00CF5FB6">
        <w:rPr>
          <w:color w:val="FF0000"/>
          <w:sz w:val="26"/>
          <w:szCs w:val="26"/>
        </w:rPr>
        <w:t>return_type</w:t>
      </w:r>
      <w:proofErr w:type="spellEnd"/>
      <w:r w:rsidRPr="00CF5FB6">
        <w:rPr>
          <w:color w:val="FF0000"/>
          <w:sz w:val="26"/>
          <w:szCs w:val="26"/>
        </w:rPr>
        <w:t>)</w:t>
      </w:r>
    </w:p>
    <w:p w14:paraId="205EBDBE" w14:textId="21BEC745" w:rsidR="004D5476" w:rsidRPr="00CF5FB6" w:rsidRDefault="003B0E9F" w:rsidP="002C45DF">
      <w:pPr>
        <w:pStyle w:val="NoSpacing"/>
        <w:ind w:left="1440"/>
        <w:rPr>
          <w:i/>
          <w:iCs/>
          <w:color w:val="FF0000"/>
          <w:sz w:val="26"/>
          <w:szCs w:val="26"/>
        </w:rPr>
      </w:pPr>
      <w:r w:rsidRPr="00CF5FB6">
        <w:rPr>
          <w:i/>
          <w:iCs/>
          <w:color w:val="FF0000"/>
          <w:sz w:val="26"/>
          <w:szCs w:val="26"/>
        </w:rPr>
        <w:t xml:space="preserve">name – this name will be used in spark </w:t>
      </w:r>
      <w:proofErr w:type="spellStart"/>
      <w:r w:rsidRPr="00CF5FB6">
        <w:rPr>
          <w:i/>
          <w:iCs/>
          <w:color w:val="FF0000"/>
          <w:sz w:val="26"/>
          <w:szCs w:val="26"/>
        </w:rPr>
        <w:t>sql</w:t>
      </w:r>
      <w:proofErr w:type="spellEnd"/>
      <w:r w:rsidR="00705F11" w:rsidRPr="00CF5FB6">
        <w:rPr>
          <w:i/>
          <w:iCs/>
          <w:color w:val="FF0000"/>
          <w:sz w:val="26"/>
          <w:szCs w:val="26"/>
        </w:rPr>
        <w:t xml:space="preserve"> for calling ' </w:t>
      </w:r>
      <w:proofErr w:type="spellStart"/>
      <w:r w:rsidR="00705F11" w:rsidRPr="00CF5FB6">
        <w:rPr>
          <w:i/>
          <w:iCs/>
          <w:color w:val="FF0000"/>
          <w:sz w:val="26"/>
          <w:szCs w:val="26"/>
        </w:rPr>
        <w:t>python_func_name</w:t>
      </w:r>
      <w:proofErr w:type="spellEnd"/>
      <w:r w:rsidR="00705F11" w:rsidRPr="00CF5FB6">
        <w:rPr>
          <w:i/>
          <w:iCs/>
          <w:color w:val="FF0000"/>
          <w:sz w:val="26"/>
          <w:szCs w:val="26"/>
        </w:rPr>
        <w:t>' as udf</w:t>
      </w:r>
    </w:p>
    <w:p w14:paraId="7CFCD771" w14:textId="77777777" w:rsidR="001B4743" w:rsidRDefault="001B4743" w:rsidP="0066269A">
      <w:pPr>
        <w:pStyle w:val="NoSpacing"/>
        <w:rPr>
          <w:sz w:val="26"/>
          <w:szCs w:val="26"/>
        </w:rPr>
      </w:pPr>
    </w:p>
    <w:p w14:paraId="0AE1F92C" w14:textId="77777777" w:rsidR="00867F57" w:rsidRPr="005A1F13" w:rsidRDefault="001454FF" w:rsidP="0066269A">
      <w:pPr>
        <w:pStyle w:val="NoSpacing"/>
        <w:rPr>
          <w:b/>
          <w:bCs/>
          <w:sz w:val="26"/>
          <w:szCs w:val="26"/>
        </w:rPr>
      </w:pPr>
      <w:r w:rsidRPr="005A1F13">
        <w:rPr>
          <w:b/>
          <w:bCs/>
          <w:sz w:val="26"/>
          <w:szCs w:val="26"/>
        </w:rPr>
        <w:t>Example:</w:t>
      </w:r>
    </w:p>
    <w:p w14:paraId="519E4B88"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C586C0"/>
          <w:sz w:val="21"/>
          <w:szCs w:val="21"/>
          <w:lang w:eastAsia="en-IN"/>
        </w:rPr>
        <w:t>from</w:t>
      </w:r>
      <w:r w:rsidRPr="007E28A7">
        <w:rPr>
          <w:rFonts w:ascii="Consolas" w:eastAsia="Times New Roman" w:hAnsi="Consolas" w:cs="Times New Roman"/>
          <w:color w:val="CCCCCC"/>
          <w:sz w:val="21"/>
          <w:szCs w:val="21"/>
          <w:lang w:eastAsia="en-IN"/>
        </w:rPr>
        <w:t xml:space="preserve"> </w:t>
      </w:r>
      <w:proofErr w:type="spellStart"/>
      <w:r w:rsidRPr="007E28A7">
        <w:rPr>
          <w:rFonts w:ascii="Consolas" w:eastAsia="Times New Roman" w:hAnsi="Consolas" w:cs="Times New Roman"/>
          <w:color w:val="4EC9B0"/>
          <w:sz w:val="21"/>
          <w:szCs w:val="21"/>
          <w:lang w:eastAsia="en-IN"/>
        </w:rPr>
        <w:t>pyspark</w:t>
      </w:r>
      <w:r w:rsidRPr="007E28A7">
        <w:rPr>
          <w:rFonts w:ascii="Consolas" w:eastAsia="Times New Roman" w:hAnsi="Consolas" w:cs="Times New Roman"/>
          <w:color w:val="CCCCCC"/>
          <w:sz w:val="21"/>
          <w:szCs w:val="21"/>
          <w:lang w:eastAsia="en-IN"/>
        </w:rPr>
        <w:t>.</w:t>
      </w:r>
      <w:r w:rsidRPr="007E28A7">
        <w:rPr>
          <w:rFonts w:ascii="Consolas" w:eastAsia="Times New Roman" w:hAnsi="Consolas" w:cs="Times New Roman"/>
          <w:color w:val="4EC9B0"/>
          <w:sz w:val="21"/>
          <w:szCs w:val="21"/>
          <w:lang w:eastAsia="en-IN"/>
        </w:rPr>
        <w:t>sql</w:t>
      </w:r>
      <w:r w:rsidRPr="007E28A7">
        <w:rPr>
          <w:rFonts w:ascii="Consolas" w:eastAsia="Times New Roman" w:hAnsi="Consolas" w:cs="Times New Roman"/>
          <w:color w:val="CCCCCC"/>
          <w:sz w:val="21"/>
          <w:szCs w:val="21"/>
          <w:lang w:eastAsia="en-IN"/>
        </w:rPr>
        <w:t>.</w:t>
      </w:r>
      <w:r w:rsidRPr="007E28A7">
        <w:rPr>
          <w:rFonts w:ascii="Consolas" w:eastAsia="Times New Roman" w:hAnsi="Consolas" w:cs="Times New Roman"/>
          <w:color w:val="4EC9B0"/>
          <w:sz w:val="21"/>
          <w:szCs w:val="21"/>
          <w:lang w:eastAsia="en-IN"/>
        </w:rPr>
        <w:t>types</w:t>
      </w:r>
      <w:proofErr w:type="spellEnd"/>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C586C0"/>
          <w:sz w:val="21"/>
          <w:szCs w:val="21"/>
          <w:lang w:eastAsia="en-IN"/>
        </w:rPr>
        <w:t>import</w:t>
      </w:r>
      <w:r w:rsidRPr="007E28A7">
        <w:rPr>
          <w:rFonts w:ascii="Consolas" w:eastAsia="Times New Roman" w:hAnsi="Consolas" w:cs="Times New Roman"/>
          <w:color w:val="CCCCCC"/>
          <w:sz w:val="21"/>
          <w:szCs w:val="21"/>
          <w:lang w:eastAsia="en-IN"/>
        </w:rPr>
        <w:t xml:space="preserve"> </w:t>
      </w:r>
      <w:proofErr w:type="spellStart"/>
      <w:r w:rsidRPr="007E28A7">
        <w:rPr>
          <w:rFonts w:ascii="Consolas" w:eastAsia="Times New Roman" w:hAnsi="Consolas" w:cs="Times New Roman"/>
          <w:color w:val="4EC9B0"/>
          <w:sz w:val="21"/>
          <w:szCs w:val="21"/>
          <w:lang w:eastAsia="en-IN"/>
        </w:rPr>
        <w:t>DoubleType</w:t>
      </w:r>
      <w:proofErr w:type="spellEnd"/>
    </w:p>
    <w:p w14:paraId="40C46EDB" w14:textId="51DF797F"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6A9955"/>
          <w:sz w:val="21"/>
          <w:szCs w:val="21"/>
          <w:lang w:eastAsia="en-IN"/>
        </w:rPr>
        <w:t>#</w:t>
      </w:r>
      <w:proofErr w:type="gramStart"/>
      <w:r w:rsidR="004A7A5A">
        <w:rPr>
          <w:rFonts w:ascii="Consolas" w:eastAsia="Times New Roman" w:hAnsi="Consolas" w:cs="Times New Roman"/>
          <w:color w:val="6A9955"/>
          <w:sz w:val="21"/>
          <w:szCs w:val="21"/>
          <w:lang w:eastAsia="en-IN"/>
        </w:rPr>
        <w:t>create</w:t>
      </w:r>
      <w:proofErr w:type="gramEnd"/>
      <w:r w:rsidR="004A7A5A">
        <w:rPr>
          <w:rFonts w:ascii="Consolas" w:eastAsia="Times New Roman" w:hAnsi="Consolas" w:cs="Times New Roman"/>
          <w:color w:val="6A9955"/>
          <w:sz w:val="21"/>
          <w:szCs w:val="21"/>
          <w:lang w:eastAsia="en-IN"/>
        </w:rPr>
        <w:t xml:space="preserve"> the python function</w:t>
      </w:r>
    </w:p>
    <w:p w14:paraId="4ADDA837"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569CD6"/>
          <w:sz w:val="21"/>
          <w:szCs w:val="21"/>
          <w:lang w:eastAsia="en-IN"/>
        </w:rPr>
        <w:t>def</w:t>
      </w:r>
      <w:r w:rsidRPr="007E28A7">
        <w:rPr>
          <w:rFonts w:ascii="Consolas" w:eastAsia="Times New Roman" w:hAnsi="Consolas" w:cs="Times New Roman"/>
          <w:color w:val="CCCCCC"/>
          <w:sz w:val="21"/>
          <w:szCs w:val="21"/>
          <w:lang w:eastAsia="en-IN"/>
        </w:rPr>
        <w:t xml:space="preserve"> </w:t>
      </w:r>
      <w:proofErr w:type="spellStart"/>
      <w:r w:rsidRPr="007E28A7">
        <w:rPr>
          <w:rFonts w:ascii="Consolas" w:eastAsia="Times New Roman" w:hAnsi="Consolas" w:cs="Times New Roman"/>
          <w:color w:val="DCDCAA"/>
          <w:sz w:val="21"/>
          <w:szCs w:val="21"/>
          <w:lang w:eastAsia="en-IN"/>
        </w:rPr>
        <w:t>discount_price</w:t>
      </w:r>
      <w:proofErr w:type="spellEnd"/>
      <w:r w:rsidRPr="007E28A7">
        <w:rPr>
          <w:rFonts w:ascii="Consolas" w:eastAsia="Times New Roman" w:hAnsi="Consolas" w:cs="Times New Roman"/>
          <w:color w:val="CCCCCC"/>
          <w:sz w:val="21"/>
          <w:szCs w:val="21"/>
          <w:lang w:eastAsia="en-IN"/>
        </w:rPr>
        <w:t>(</w:t>
      </w:r>
      <w:r w:rsidRPr="007E28A7">
        <w:rPr>
          <w:rFonts w:ascii="Consolas" w:eastAsia="Times New Roman" w:hAnsi="Consolas" w:cs="Times New Roman"/>
          <w:color w:val="9CDCFE"/>
          <w:sz w:val="21"/>
          <w:szCs w:val="21"/>
          <w:lang w:eastAsia="en-IN"/>
        </w:rPr>
        <w:t>price</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9CDCFE"/>
          <w:sz w:val="21"/>
          <w:szCs w:val="21"/>
          <w:lang w:eastAsia="en-IN"/>
        </w:rPr>
        <w:t>discount</w:t>
      </w:r>
      <w:r w:rsidRPr="007E28A7">
        <w:rPr>
          <w:rFonts w:ascii="Consolas" w:eastAsia="Times New Roman" w:hAnsi="Consolas" w:cs="Times New Roman"/>
          <w:color w:val="CCCCCC"/>
          <w:sz w:val="21"/>
          <w:szCs w:val="21"/>
          <w:lang w:eastAsia="en-IN"/>
        </w:rPr>
        <w:t>):</w:t>
      </w:r>
    </w:p>
    <w:p w14:paraId="348B2BF5"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C586C0"/>
          <w:sz w:val="21"/>
          <w:szCs w:val="21"/>
          <w:lang w:eastAsia="en-IN"/>
        </w:rPr>
        <w:t>return</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9CDCFE"/>
          <w:sz w:val="21"/>
          <w:szCs w:val="21"/>
          <w:lang w:eastAsia="en-IN"/>
        </w:rPr>
        <w:t>price</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D4D4D4"/>
          <w:sz w:val="21"/>
          <w:szCs w:val="21"/>
          <w:lang w:eastAsia="en-IN"/>
        </w:rPr>
        <w:t>-</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9CDCFE"/>
          <w:sz w:val="21"/>
          <w:szCs w:val="21"/>
          <w:lang w:eastAsia="en-IN"/>
        </w:rPr>
        <w:t>price</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D4D4D4"/>
          <w:sz w:val="21"/>
          <w:szCs w:val="21"/>
          <w:lang w:eastAsia="en-IN"/>
        </w:rPr>
        <w:t>*</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9CDCFE"/>
          <w:sz w:val="21"/>
          <w:szCs w:val="21"/>
          <w:lang w:eastAsia="en-IN"/>
        </w:rPr>
        <w:t>discount</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D4D4D4"/>
          <w:sz w:val="21"/>
          <w:szCs w:val="21"/>
          <w:lang w:eastAsia="en-IN"/>
        </w:rPr>
        <w:t>/</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B5CEA8"/>
          <w:sz w:val="21"/>
          <w:szCs w:val="21"/>
          <w:lang w:eastAsia="en-IN"/>
        </w:rPr>
        <w:t>100</w:t>
      </w:r>
      <w:r w:rsidRPr="007E28A7">
        <w:rPr>
          <w:rFonts w:ascii="Consolas" w:eastAsia="Times New Roman" w:hAnsi="Consolas" w:cs="Times New Roman"/>
          <w:color w:val="CCCCCC"/>
          <w:sz w:val="21"/>
          <w:szCs w:val="21"/>
          <w:lang w:eastAsia="en-IN"/>
        </w:rPr>
        <w:t>)</w:t>
      </w:r>
    </w:p>
    <w:p w14:paraId="5A223802" w14:textId="7DC74BC8"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6A9955"/>
          <w:sz w:val="21"/>
          <w:szCs w:val="21"/>
          <w:highlight w:val="yellow"/>
          <w:lang w:eastAsia="en-IN"/>
        </w:rPr>
        <w:t>#</w:t>
      </w:r>
      <w:proofErr w:type="gramStart"/>
      <w:r w:rsidR="00677E33" w:rsidRPr="00A602EC">
        <w:rPr>
          <w:rFonts w:ascii="Consolas" w:eastAsia="Times New Roman" w:hAnsi="Consolas" w:cs="Times New Roman"/>
          <w:color w:val="6A9955"/>
          <w:sz w:val="21"/>
          <w:szCs w:val="21"/>
          <w:highlight w:val="yellow"/>
          <w:lang w:eastAsia="en-IN"/>
        </w:rPr>
        <w:t>register</w:t>
      </w:r>
      <w:proofErr w:type="gramEnd"/>
      <w:r w:rsidR="00677E33" w:rsidRPr="00A602EC">
        <w:rPr>
          <w:rFonts w:ascii="Consolas" w:eastAsia="Times New Roman" w:hAnsi="Consolas" w:cs="Times New Roman"/>
          <w:color w:val="6A9955"/>
          <w:sz w:val="21"/>
          <w:szCs w:val="21"/>
          <w:highlight w:val="yellow"/>
          <w:lang w:eastAsia="en-IN"/>
        </w:rPr>
        <w:t xml:space="preserve"> it for spark </w:t>
      </w:r>
      <w:proofErr w:type="spellStart"/>
      <w:r w:rsidR="00677E33" w:rsidRPr="00A602EC">
        <w:rPr>
          <w:rFonts w:ascii="Consolas" w:eastAsia="Times New Roman" w:hAnsi="Consolas" w:cs="Times New Roman"/>
          <w:color w:val="6A9955"/>
          <w:sz w:val="21"/>
          <w:szCs w:val="21"/>
          <w:highlight w:val="yellow"/>
          <w:lang w:eastAsia="en-IN"/>
        </w:rPr>
        <w:t>sql</w:t>
      </w:r>
      <w:proofErr w:type="spellEnd"/>
    </w:p>
    <w:p w14:paraId="6DCB950B" w14:textId="77777777" w:rsidR="007E28A7" w:rsidRPr="007E28A7" w:rsidRDefault="007E28A7" w:rsidP="007E28A7">
      <w:pPr>
        <w:shd w:val="clear" w:color="auto" w:fill="1F1F1F"/>
        <w:spacing w:after="0" w:line="285" w:lineRule="atLeast"/>
        <w:rPr>
          <w:rFonts w:ascii="Consolas" w:eastAsia="Times New Roman" w:hAnsi="Consolas" w:cs="Times New Roman"/>
          <w:b/>
          <w:bCs/>
          <w:color w:val="EE0000"/>
          <w:sz w:val="21"/>
          <w:szCs w:val="21"/>
          <w:lang w:eastAsia="en-IN"/>
        </w:rPr>
      </w:pPr>
      <w:proofErr w:type="spellStart"/>
      <w:r w:rsidRPr="007E28A7">
        <w:rPr>
          <w:rFonts w:ascii="Consolas" w:eastAsia="Times New Roman" w:hAnsi="Consolas" w:cs="Times New Roman"/>
          <w:b/>
          <w:bCs/>
          <w:color w:val="EE0000"/>
          <w:sz w:val="21"/>
          <w:szCs w:val="21"/>
          <w:lang w:eastAsia="en-IN"/>
        </w:rPr>
        <w:t>spark.udf.register</w:t>
      </w:r>
      <w:proofErr w:type="spellEnd"/>
      <w:r w:rsidRPr="007E28A7">
        <w:rPr>
          <w:rFonts w:ascii="Consolas" w:eastAsia="Times New Roman" w:hAnsi="Consolas" w:cs="Times New Roman"/>
          <w:b/>
          <w:bCs/>
          <w:color w:val="EE0000"/>
          <w:sz w:val="21"/>
          <w:szCs w:val="21"/>
          <w:lang w:eastAsia="en-IN"/>
        </w:rPr>
        <w:t>("</w:t>
      </w:r>
      <w:proofErr w:type="spellStart"/>
      <w:r w:rsidRPr="007E28A7">
        <w:rPr>
          <w:rFonts w:ascii="Consolas" w:eastAsia="Times New Roman" w:hAnsi="Consolas" w:cs="Times New Roman"/>
          <w:b/>
          <w:bCs/>
          <w:color w:val="EE0000"/>
          <w:sz w:val="21"/>
          <w:szCs w:val="21"/>
          <w:lang w:eastAsia="en-IN"/>
        </w:rPr>
        <w:t>discount_price_udf</w:t>
      </w:r>
      <w:proofErr w:type="spellEnd"/>
      <w:r w:rsidRPr="007E28A7">
        <w:rPr>
          <w:rFonts w:ascii="Consolas" w:eastAsia="Times New Roman" w:hAnsi="Consolas" w:cs="Times New Roman"/>
          <w:b/>
          <w:bCs/>
          <w:color w:val="EE0000"/>
          <w:sz w:val="21"/>
          <w:szCs w:val="21"/>
          <w:lang w:eastAsia="en-IN"/>
        </w:rPr>
        <w:t xml:space="preserve">", </w:t>
      </w:r>
      <w:proofErr w:type="spellStart"/>
      <w:r w:rsidRPr="007E28A7">
        <w:rPr>
          <w:rFonts w:ascii="Consolas" w:eastAsia="Times New Roman" w:hAnsi="Consolas" w:cs="Times New Roman"/>
          <w:b/>
          <w:bCs/>
          <w:color w:val="EE0000"/>
          <w:sz w:val="21"/>
          <w:szCs w:val="21"/>
          <w:lang w:eastAsia="en-IN"/>
        </w:rPr>
        <w:t>discount_price</w:t>
      </w:r>
      <w:proofErr w:type="spellEnd"/>
      <w:r w:rsidRPr="007E28A7">
        <w:rPr>
          <w:rFonts w:ascii="Consolas" w:eastAsia="Times New Roman" w:hAnsi="Consolas" w:cs="Times New Roman"/>
          <w:b/>
          <w:bCs/>
          <w:color w:val="EE0000"/>
          <w:sz w:val="21"/>
          <w:szCs w:val="21"/>
          <w:lang w:eastAsia="en-IN"/>
        </w:rPr>
        <w:t xml:space="preserve">, </w:t>
      </w:r>
      <w:proofErr w:type="spellStart"/>
      <w:r w:rsidRPr="007E28A7">
        <w:rPr>
          <w:rFonts w:ascii="Consolas" w:eastAsia="Times New Roman" w:hAnsi="Consolas" w:cs="Times New Roman"/>
          <w:b/>
          <w:bCs/>
          <w:color w:val="EE0000"/>
          <w:sz w:val="21"/>
          <w:szCs w:val="21"/>
          <w:lang w:eastAsia="en-IN"/>
        </w:rPr>
        <w:t>DoubleType</w:t>
      </w:r>
      <w:proofErr w:type="spellEnd"/>
      <w:r w:rsidRPr="007E28A7">
        <w:rPr>
          <w:rFonts w:ascii="Consolas" w:eastAsia="Times New Roman" w:hAnsi="Consolas" w:cs="Times New Roman"/>
          <w:b/>
          <w:bCs/>
          <w:color w:val="EE0000"/>
          <w:sz w:val="21"/>
          <w:szCs w:val="21"/>
          <w:lang w:eastAsia="en-IN"/>
        </w:rPr>
        <w:t>())</w:t>
      </w:r>
    </w:p>
    <w:p w14:paraId="3621AB8D"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E28A7">
        <w:rPr>
          <w:rFonts w:ascii="Consolas" w:eastAsia="Times New Roman" w:hAnsi="Consolas" w:cs="Times New Roman"/>
          <w:color w:val="CCCCCC"/>
          <w:sz w:val="21"/>
          <w:szCs w:val="21"/>
          <w:lang w:eastAsia="en-IN"/>
        </w:rPr>
        <w:t>df.createOrReplaceTempView</w:t>
      </w:r>
      <w:proofErr w:type="spellEnd"/>
      <w:r w:rsidRPr="007E28A7">
        <w:rPr>
          <w:rFonts w:ascii="Consolas" w:eastAsia="Times New Roman" w:hAnsi="Consolas" w:cs="Times New Roman"/>
          <w:color w:val="CCCCCC"/>
          <w:sz w:val="21"/>
          <w:szCs w:val="21"/>
          <w:lang w:eastAsia="en-IN"/>
        </w:rPr>
        <w:t>(</w:t>
      </w:r>
      <w:r w:rsidRPr="007E28A7">
        <w:rPr>
          <w:rFonts w:ascii="Consolas" w:eastAsia="Times New Roman" w:hAnsi="Consolas" w:cs="Times New Roman"/>
          <w:color w:val="CE9178"/>
          <w:sz w:val="21"/>
          <w:szCs w:val="21"/>
          <w:lang w:eastAsia="en-IN"/>
        </w:rPr>
        <w:t>"products"</w:t>
      </w:r>
      <w:r w:rsidRPr="007E28A7">
        <w:rPr>
          <w:rFonts w:ascii="Consolas" w:eastAsia="Times New Roman" w:hAnsi="Consolas" w:cs="Times New Roman"/>
          <w:color w:val="CCCCCC"/>
          <w:sz w:val="21"/>
          <w:szCs w:val="21"/>
          <w:lang w:eastAsia="en-IN"/>
        </w:rPr>
        <w:t>)</w:t>
      </w:r>
    </w:p>
    <w:p w14:paraId="44BF1112"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6A9955"/>
          <w:sz w:val="21"/>
          <w:szCs w:val="21"/>
          <w:lang w:eastAsia="en-IN"/>
        </w:rPr>
        <w:t>#</w:t>
      </w:r>
    </w:p>
    <w:p w14:paraId="70FEB900"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9CDCFE"/>
          <w:sz w:val="21"/>
          <w:szCs w:val="21"/>
          <w:lang w:eastAsia="en-IN"/>
        </w:rPr>
        <w:t>result</w:t>
      </w:r>
      <w:r w:rsidRPr="007E28A7">
        <w:rPr>
          <w:rFonts w:ascii="Consolas" w:eastAsia="Times New Roman" w:hAnsi="Consolas" w:cs="Times New Roman"/>
          <w:color w:val="CCCCCC"/>
          <w:sz w:val="21"/>
          <w:szCs w:val="21"/>
          <w:lang w:eastAsia="en-IN"/>
        </w:rPr>
        <w:t xml:space="preserve"> </w:t>
      </w:r>
      <w:r w:rsidRPr="007E28A7">
        <w:rPr>
          <w:rFonts w:ascii="Consolas" w:eastAsia="Times New Roman" w:hAnsi="Consolas" w:cs="Times New Roman"/>
          <w:color w:val="D4D4D4"/>
          <w:sz w:val="21"/>
          <w:szCs w:val="21"/>
          <w:lang w:eastAsia="en-IN"/>
        </w:rPr>
        <w:t>=</w:t>
      </w:r>
      <w:r w:rsidRPr="007E28A7">
        <w:rPr>
          <w:rFonts w:ascii="Consolas" w:eastAsia="Times New Roman" w:hAnsi="Consolas" w:cs="Times New Roman"/>
          <w:color w:val="CCCCCC"/>
          <w:sz w:val="21"/>
          <w:szCs w:val="21"/>
          <w:lang w:eastAsia="en-IN"/>
        </w:rPr>
        <w:t xml:space="preserve"> </w:t>
      </w:r>
      <w:proofErr w:type="spellStart"/>
      <w:r w:rsidRPr="007E28A7">
        <w:rPr>
          <w:rFonts w:ascii="Consolas" w:eastAsia="Times New Roman" w:hAnsi="Consolas" w:cs="Times New Roman"/>
          <w:color w:val="CCCCCC"/>
          <w:sz w:val="21"/>
          <w:szCs w:val="21"/>
          <w:lang w:eastAsia="en-IN"/>
        </w:rPr>
        <w:t>spark.sql</w:t>
      </w:r>
      <w:proofErr w:type="spellEnd"/>
      <w:r w:rsidRPr="007E28A7">
        <w:rPr>
          <w:rFonts w:ascii="Consolas" w:eastAsia="Times New Roman" w:hAnsi="Consolas" w:cs="Times New Roman"/>
          <w:color w:val="CCCCCC"/>
          <w:sz w:val="21"/>
          <w:szCs w:val="21"/>
          <w:lang w:eastAsia="en-IN"/>
        </w:rPr>
        <w:t>(</w:t>
      </w:r>
      <w:r w:rsidRPr="007E28A7">
        <w:rPr>
          <w:rFonts w:ascii="Consolas" w:eastAsia="Times New Roman" w:hAnsi="Consolas" w:cs="Times New Roman"/>
          <w:color w:val="CE9178"/>
          <w:sz w:val="21"/>
          <w:szCs w:val="21"/>
          <w:lang w:eastAsia="en-IN"/>
        </w:rPr>
        <w:t xml:space="preserve">"""SELECT </w:t>
      </w:r>
      <w:proofErr w:type="spellStart"/>
      <w:r w:rsidRPr="007E28A7">
        <w:rPr>
          <w:rFonts w:ascii="Consolas" w:eastAsia="Times New Roman" w:hAnsi="Consolas" w:cs="Times New Roman"/>
          <w:color w:val="CE9178"/>
          <w:sz w:val="21"/>
          <w:szCs w:val="21"/>
          <w:lang w:eastAsia="en-IN"/>
        </w:rPr>
        <w:t>product_id,price,discount,</w:t>
      </w:r>
      <w:r w:rsidRPr="007E28A7">
        <w:rPr>
          <w:rFonts w:ascii="Consolas" w:eastAsia="Times New Roman" w:hAnsi="Consolas" w:cs="Times New Roman"/>
          <w:color w:val="EE0000"/>
          <w:sz w:val="21"/>
          <w:szCs w:val="21"/>
          <w:lang w:eastAsia="en-IN"/>
        </w:rPr>
        <w:t>discount_price_udf</w:t>
      </w:r>
      <w:proofErr w:type="spellEnd"/>
      <w:r w:rsidRPr="007E28A7">
        <w:rPr>
          <w:rFonts w:ascii="Consolas" w:eastAsia="Times New Roman" w:hAnsi="Consolas" w:cs="Times New Roman"/>
          <w:color w:val="CE9178"/>
          <w:sz w:val="21"/>
          <w:szCs w:val="21"/>
          <w:lang w:eastAsia="en-IN"/>
        </w:rPr>
        <w:t xml:space="preserve">(price, discount) AS </w:t>
      </w:r>
      <w:proofErr w:type="spellStart"/>
      <w:r w:rsidRPr="007E28A7">
        <w:rPr>
          <w:rFonts w:ascii="Consolas" w:eastAsia="Times New Roman" w:hAnsi="Consolas" w:cs="Times New Roman"/>
          <w:color w:val="CE9178"/>
          <w:sz w:val="21"/>
          <w:szCs w:val="21"/>
          <w:lang w:eastAsia="en-IN"/>
        </w:rPr>
        <w:t>discounted_price</w:t>
      </w:r>
      <w:proofErr w:type="spellEnd"/>
    </w:p>
    <w:p w14:paraId="770C308E"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CE9178"/>
          <w:sz w:val="21"/>
          <w:szCs w:val="21"/>
          <w:lang w:eastAsia="en-IN"/>
        </w:rPr>
        <w:t>    FROM products</w:t>
      </w:r>
    </w:p>
    <w:p w14:paraId="29AFA5A8"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r w:rsidRPr="007E28A7">
        <w:rPr>
          <w:rFonts w:ascii="Consolas" w:eastAsia="Times New Roman" w:hAnsi="Consolas" w:cs="Times New Roman"/>
          <w:color w:val="CE9178"/>
          <w:sz w:val="21"/>
          <w:szCs w:val="21"/>
          <w:lang w:eastAsia="en-IN"/>
        </w:rPr>
        <w:t>"""</w:t>
      </w:r>
      <w:r w:rsidRPr="007E28A7">
        <w:rPr>
          <w:rFonts w:ascii="Consolas" w:eastAsia="Times New Roman" w:hAnsi="Consolas" w:cs="Times New Roman"/>
          <w:color w:val="CCCCCC"/>
          <w:sz w:val="21"/>
          <w:szCs w:val="21"/>
          <w:lang w:eastAsia="en-IN"/>
        </w:rPr>
        <w:t>)</w:t>
      </w:r>
    </w:p>
    <w:p w14:paraId="5272F16D" w14:textId="77777777" w:rsidR="007E28A7" w:rsidRPr="007E28A7" w:rsidRDefault="007E28A7" w:rsidP="007E28A7">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E28A7">
        <w:rPr>
          <w:rFonts w:ascii="Consolas" w:eastAsia="Times New Roman" w:hAnsi="Consolas" w:cs="Times New Roman"/>
          <w:color w:val="9CDCFE"/>
          <w:sz w:val="21"/>
          <w:szCs w:val="21"/>
          <w:lang w:eastAsia="en-IN"/>
        </w:rPr>
        <w:t>result</w:t>
      </w:r>
      <w:r w:rsidRPr="007E28A7">
        <w:rPr>
          <w:rFonts w:ascii="Consolas" w:eastAsia="Times New Roman" w:hAnsi="Consolas" w:cs="Times New Roman"/>
          <w:color w:val="CCCCCC"/>
          <w:sz w:val="21"/>
          <w:szCs w:val="21"/>
          <w:lang w:eastAsia="en-IN"/>
        </w:rPr>
        <w:t>.show</w:t>
      </w:r>
      <w:proofErr w:type="spellEnd"/>
      <w:r w:rsidRPr="007E28A7">
        <w:rPr>
          <w:rFonts w:ascii="Consolas" w:eastAsia="Times New Roman" w:hAnsi="Consolas" w:cs="Times New Roman"/>
          <w:color w:val="CCCCCC"/>
          <w:sz w:val="21"/>
          <w:szCs w:val="21"/>
          <w:lang w:eastAsia="en-IN"/>
        </w:rPr>
        <w:t>()</w:t>
      </w:r>
    </w:p>
    <w:p w14:paraId="4C06DD7D" w14:textId="77777777" w:rsidR="00FF7569" w:rsidRDefault="00FF7569" w:rsidP="0066269A">
      <w:pPr>
        <w:pStyle w:val="NoSpacing"/>
        <w:rPr>
          <w:sz w:val="26"/>
          <w:szCs w:val="26"/>
        </w:rPr>
      </w:pPr>
    </w:p>
    <w:p w14:paraId="3E6BECEF" w14:textId="77777777" w:rsidR="00845498" w:rsidRDefault="00845498" w:rsidP="0066269A">
      <w:pPr>
        <w:pStyle w:val="NoSpacing"/>
        <w:rPr>
          <w:sz w:val="26"/>
          <w:szCs w:val="26"/>
        </w:rPr>
      </w:pPr>
    </w:p>
    <w:p w14:paraId="135A48D7" w14:textId="1CBAC849" w:rsidR="00F968AC" w:rsidRDefault="001546A2" w:rsidP="0066269A">
      <w:pPr>
        <w:pStyle w:val="NoSpacing"/>
        <w:rPr>
          <w:b/>
          <w:bCs/>
          <w:sz w:val="28"/>
          <w:szCs w:val="28"/>
        </w:rPr>
      </w:pPr>
      <w:r>
        <w:rPr>
          <w:b/>
          <w:bCs/>
          <w:sz w:val="28"/>
          <w:szCs w:val="28"/>
        </w:rPr>
        <w:t xml:space="preserve">2. </w:t>
      </w:r>
      <w:r w:rsidR="00985964">
        <w:rPr>
          <w:b/>
          <w:bCs/>
          <w:sz w:val="28"/>
          <w:szCs w:val="28"/>
        </w:rPr>
        <w:t xml:space="preserve"> </w:t>
      </w:r>
      <w:r w:rsidR="00F968AC" w:rsidRPr="00693854">
        <w:rPr>
          <w:b/>
          <w:bCs/>
          <w:sz w:val="28"/>
          <w:szCs w:val="28"/>
        </w:rPr>
        <w:t>udf for pyspark dataframe</w:t>
      </w:r>
    </w:p>
    <w:p w14:paraId="2096547D" w14:textId="77777777" w:rsidR="005220C6" w:rsidRDefault="00537A6E" w:rsidP="005220C6">
      <w:pPr>
        <w:pStyle w:val="NoSpacing"/>
        <w:numPr>
          <w:ilvl w:val="0"/>
          <w:numId w:val="141"/>
        </w:numPr>
        <w:rPr>
          <w:sz w:val="24"/>
          <w:szCs w:val="24"/>
        </w:rPr>
      </w:pPr>
      <w:r>
        <w:rPr>
          <w:sz w:val="24"/>
          <w:szCs w:val="24"/>
        </w:rPr>
        <w:t>We can c</w:t>
      </w:r>
      <w:r w:rsidR="00C54ADD">
        <w:rPr>
          <w:sz w:val="24"/>
          <w:szCs w:val="24"/>
        </w:rPr>
        <w:t xml:space="preserve">reate udf for pyspark dataframe in tow way – </w:t>
      </w:r>
    </w:p>
    <w:p w14:paraId="7A62F863" w14:textId="1724BEFA" w:rsidR="00984197" w:rsidRDefault="00C54ADD" w:rsidP="0014172D">
      <w:pPr>
        <w:pStyle w:val="NoSpacing"/>
        <w:numPr>
          <w:ilvl w:val="1"/>
          <w:numId w:val="141"/>
        </w:numPr>
        <w:rPr>
          <w:sz w:val="24"/>
          <w:szCs w:val="24"/>
        </w:rPr>
      </w:pPr>
      <w:r>
        <w:rPr>
          <w:sz w:val="24"/>
          <w:szCs w:val="24"/>
        </w:rPr>
        <w:t xml:space="preserve">Using </w:t>
      </w:r>
      <w:r w:rsidRPr="0014172D">
        <w:rPr>
          <w:i/>
          <w:iCs/>
          <w:sz w:val="24"/>
          <w:szCs w:val="24"/>
        </w:rPr>
        <w:t>@udf()</w:t>
      </w:r>
      <w:r w:rsidR="00B27509" w:rsidRPr="0014172D">
        <w:rPr>
          <w:i/>
          <w:iCs/>
          <w:sz w:val="24"/>
          <w:szCs w:val="24"/>
        </w:rPr>
        <w:t xml:space="preserve"> decorator</w:t>
      </w:r>
      <w:r w:rsidR="00B27509">
        <w:rPr>
          <w:sz w:val="24"/>
          <w:szCs w:val="24"/>
        </w:rPr>
        <w:t xml:space="preserve"> </w:t>
      </w:r>
    </w:p>
    <w:p w14:paraId="7B3C116C" w14:textId="07B65EE4" w:rsidR="00AD692A" w:rsidRPr="0014172D" w:rsidRDefault="00BC737B" w:rsidP="0014172D">
      <w:pPr>
        <w:pStyle w:val="NoSpacing"/>
        <w:numPr>
          <w:ilvl w:val="1"/>
          <w:numId w:val="141"/>
        </w:numPr>
        <w:rPr>
          <w:i/>
          <w:iCs/>
          <w:sz w:val="24"/>
          <w:szCs w:val="24"/>
        </w:rPr>
      </w:pPr>
      <w:r w:rsidRPr="0014172D">
        <w:rPr>
          <w:i/>
          <w:iCs/>
          <w:sz w:val="24"/>
          <w:szCs w:val="24"/>
        </w:rPr>
        <w:t>Without decorator</w:t>
      </w:r>
    </w:p>
    <w:p w14:paraId="5A0F2018" w14:textId="18B9F5B5" w:rsidR="005220C6" w:rsidRDefault="008F018B" w:rsidP="005220C6">
      <w:pPr>
        <w:pStyle w:val="NoSpacing"/>
        <w:numPr>
          <w:ilvl w:val="0"/>
          <w:numId w:val="141"/>
        </w:numPr>
        <w:rPr>
          <w:sz w:val="24"/>
          <w:szCs w:val="24"/>
        </w:rPr>
      </w:pPr>
      <w:r>
        <w:rPr>
          <w:sz w:val="24"/>
          <w:szCs w:val="24"/>
        </w:rPr>
        <w:t>W</w:t>
      </w:r>
      <w:r w:rsidR="008D3C37">
        <w:rPr>
          <w:sz w:val="24"/>
          <w:szCs w:val="24"/>
        </w:rPr>
        <w:t>hen</w:t>
      </w:r>
      <w:r>
        <w:rPr>
          <w:sz w:val="24"/>
          <w:szCs w:val="24"/>
        </w:rPr>
        <w:t xml:space="preserve"> we call udf pyspark</w:t>
      </w:r>
      <w:r w:rsidR="00FA72AA">
        <w:rPr>
          <w:sz w:val="24"/>
          <w:szCs w:val="24"/>
        </w:rPr>
        <w:t xml:space="preserve">, pyspark </w:t>
      </w:r>
      <w:r w:rsidR="00B06E21" w:rsidRPr="00DF6B0D">
        <w:rPr>
          <w:sz w:val="24"/>
          <w:szCs w:val="24"/>
          <w:u w:val="single"/>
        </w:rPr>
        <w:t>applies the python function created as udf r</w:t>
      </w:r>
      <w:r w:rsidR="00B06E21" w:rsidRPr="00A95860">
        <w:rPr>
          <w:i/>
          <w:iCs/>
          <w:sz w:val="24"/>
          <w:szCs w:val="24"/>
          <w:u w:val="single"/>
        </w:rPr>
        <w:t>ow by row of pyspark dataframe</w:t>
      </w:r>
      <w:r w:rsidR="00B06E21">
        <w:rPr>
          <w:sz w:val="24"/>
          <w:szCs w:val="24"/>
        </w:rPr>
        <w:t>.</w:t>
      </w:r>
    </w:p>
    <w:p w14:paraId="1997B908" w14:textId="25E9FF1B" w:rsidR="00E62E5F" w:rsidRDefault="00E62E5F" w:rsidP="0066269A">
      <w:pPr>
        <w:pStyle w:val="NoSpacing"/>
        <w:rPr>
          <w:b/>
          <w:bCs/>
          <w:sz w:val="26"/>
          <w:szCs w:val="26"/>
        </w:rPr>
      </w:pPr>
    </w:p>
    <w:p w14:paraId="4BC814C6" w14:textId="4CE75592" w:rsidR="004422A6" w:rsidRPr="00C942F0" w:rsidRDefault="000E15CE" w:rsidP="00563007">
      <w:pPr>
        <w:pStyle w:val="NoSpacing"/>
        <w:numPr>
          <w:ilvl w:val="0"/>
          <w:numId w:val="138"/>
        </w:numPr>
        <w:rPr>
          <w:b/>
          <w:bCs/>
          <w:sz w:val="26"/>
          <w:szCs w:val="26"/>
        </w:rPr>
      </w:pPr>
      <w:r w:rsidRPr="00C942F0">
        <w:rPr>
          <w:b/>
          <w:bCs/>
          <w:sz w:val="26"/>
          <w:szCs w:val="26"/>
        </w:rPr>
        <w:t xml:space="preserve">Creating udf </w:t>
      </w:r>
      <w:r w:rsidR="009C6894" w:rsidRPr="00C942F0">
        <w:rPr>
          <w:b/>
          <w:bCs/>
          <w:color w:val="EE0000"/>
          <w:sz w:val="26"/>
          <w:szCs w:val="26"/>
        </w:rPr>
        <w:t xml:space="preserve">without </w:t>
      </w:r>
      <w:r w:rsidRPr="00C942F0">
        <w:rPr>
          <w:b/>
          <w:bCs/>
          <w:sz w:val="26"/>
          <w:szCs w:val="26"/>
        </w:rPr>
        <w:t xml:space="preserve">using </w:t>
      </w:r>
      <w:r w:rsidR="00FA4FF6" w:rsidRPr="00C942F0">
        <w:rPr>
          <w:b/>
          <w:bCs/>
          <w:sz w:val="26"/>
          <w:szCs w:val="26"/>
        </w:rPr>
        <w:t xml:space="preserve">udf </w:t>
      </w:r>
      <w:r w:rsidRPr="00C942F0">
        <w:rPr>
          <w:b/>
          <w:bCs/>
          <w:sz w:val="26"/>
          <w:szCs w:val="26"/>
        </w:rPr>
        <w:t xml:space="preserve">decorator </w:t>
      </w:r>
    </w:p>
    <w:p w14:paraId="282B3767" w14:textId="2071D886" w:rsidR="001F626E" w:rsidRPr="00D632AA" w:rsidRDefault="00563007" w:rsidP="004422A6">
      <w:pPr>
        <w:pStyle w:val="NoSpacing"/>
        <w:ind w:left="720"/>
        <w:rPr>
          <w:sz w:val="24"/>
          <w:szCs w:val="24"/>
        </w:rPr>
      </w:pPr>
      <w:r w:rsidRPr="00D632AA">
        <w:rPr>
          <w:sz w:val="24"/>
          <w:szCs w:val="24"/>
        </w:rPr>
        <w:t xml:space="preserve">For Data Frame, </w:t>
      </w:r>
      <w:r w:rsidRPr="00D632AA">
        <w:rPr>
          <w:color w:val="FF0000"/>
          <w:sz w:val="24"/>
          <w:szCs w:val="24"/>
        </w:rPr>
        <w:t>UDF can be created using 'udf' function in '</w:t>
      </w:r>
      <w:proofErr w:type="spellStart"/>
      <w:r w:rsidRPr="00D632AA">
        <w:rPr>
          <w:color w:val="FF0000"/>
          <w:sz w:val="24"/>
          <w:szCs w:val="24"/>
        </w:rPr>
        <w:t>pyspark.sql.functions</w:t>
      </w:r>
      <w:proofErr w:type="spellEnd"/>
      <w:r w:rsidRPr="00D632AA">
        <w:rPr>
          <w:color w:val="FF0000"/>
          <w:sz w:val="24"/>
          <w:szCs w:val="24"/>
        </w:rPr>
        <w:t xml:space="preserve">' </w:t>
      </w:r>
      <w:r w:rsidRPr="00D632AA">
        <w:rPr>
          <w:sz w:val="24"/>
          <w:szCs w:val="24"/>
        </w:rPr>
        <w:t>module.</w:t>
      </w:r>
    </w:p>
    <w:p w14:paraId="0917FA99" w14:textId="2D05E998" w:rsidR="00563007" w:rsidRPr="00D632AA" w:rsidRDefault="001B720A" w:rsidP="00563007">
      <w:pPr>
        <w:pStyle w:val="NoSpacing"/>
        <w:rPr>
          <w:sz w:val="24"/>
          <w:szCs w:val="24"/>
        </w:rPr>
      </w:pPr>
      <w:r w:rsidRPr="00D632AA">
        <w:rPr>
          <w:sz w:val="24"/>
          <w:szCs w:val="24"/>
        </w:rPr>
        <w:tab/>
      </w:r>
      <w:r w:rsidR="00563007" w:rsidRPr="00D632AA">
        <w:rPr>
          <w:sz w:val="24"/>
          <w:szCs w:val="24"/>
        </w:rPr>
        <w:t>It takes two arguments.</w:t>
      </w:r>
    </w:p>
    <w:p w14:paraId="77F56545" w14:textId="77777777" w:rsidR="00563007" w:rsidRPr="00D632AA" w:rsidRDefault="00563007" w:rsidP="00D632AA">
      <w:pPr>
        <w:pStyle w:val="NoSpacing"/>
        <w:numPr>
          <w:ilvl w:val="0"/>
          <w:numId w:val="139"/>
        </w:numPr>
        <w:rPr>
          <w:sz w:val="24"/>
          <w:szCs w:val="24"/>
        </w:rPr>
      </w:pPr>
      <w:proofErr w:type="spellStart"/>
      <w:r w:rsidRPr="00D632AA">
        <w:rPr>
          <w:b/>
          <w:bCs/>
          <w:sz w:val="24"/>
          <w:szCs w:val="24"/>
        </w:rPr>
        <w:t>f</w:t>
      </w:r>
      <w:r w:rsidR="00363E0B" w:rsidRPr="00D632AA">
        <w:rPr>
          <w:b/>
          <w:bCs/>
          <w:sz w:val="24"/>
          <w:szCs w:val="24"/>
        </w:rPr>
        <w:t>unc</w:t>
      </w:r>
      <w:proofErr w:type="spellEnd"/>
      <w:r w:rsidRPr="00D632AA">
        <w:rPr>
          <w:sz w:val="24"/>
          <w:szCs w:val="24"/>
        </w:rPr>
        <w:t xml:space="preserve"> – python function</w:t>
      </w:r>
    </w:p>
    <w:p w14:paraId="1C3AEFEB" w14:textId="77777777" w:rsidR="001D1532" w:rsidRPr="00D632AA" w:rsidRDefault="00563007" w:rsidP="00D632AA">
      <w:pPr>
        <w:pStyle w:val="NoSpacing"/>
        <w:numPr>
          <w:ilvl w:val="0"/>
          <w:numId w:val="139"/>
        </w:numPr>
        <w:rPr>
          <w:sz w:val="24"/>
          <w:szCs w:val="24"/>
        </w:rPr>
      </w:pPr>
      <w:r w:rsidRPr="00D632AA">
        <w:rPr>
          <w:b/>
          <w:bCs/>
          <w:sz w:val="24"/>
          <w:szCs w:val="24"/>
        </w:rPr>
        <w:t>returnType</w:t>
      </w:r>
      <w:r w:rsidRPr="00D632AA">
        <w:rPr>
          <w:sz w:val="24"/>
          <w:szCs w:val="24"/>
        </w:rPr>
        <w:t xml:space="preserve"> – a pyspark.sql.types.DataType object</w:t>
      </w:r>
    </w:p>
    <w:p w14:paraId="1C12DAEC" w14:textId="77777777" w:rsidR="001D1532" w:rsidRDefault="001D1532" w:rsidP="0066269A">
      <w:pPr>
        <w:pStyle w:val="NoSpacing"/>
        <w:rPr>
          <w:sz w:val="26"/>
          <w:szCs w:val="26"/>
        </w:rPr>
      </w:pPr>
    </w:p>
    <w:p w14:paraId="1A654D54" w14:textId="52E75335" w:rsidR="00C92B45" w:rsidRPr="00FC7505" w:rsidRDefault="00D632AA" w:rsidP="0066269A">
      <w:pPr>
        <w:pStyle w:val="NoSpacing"/>
        <w:rPr>
          <w:b/>
          <w:bCs/>
          <w:color w:val="FF0000"/>
          <w:sz w:val="26"/>
          <w:szCs w:val="26"/>
        </w:rPr>
      </w:pPr>
      <w:r>
        <w:rPr>
          <w:b/>
          <w:bCs/>
          <w:color w:val="FF0000"/>
          <w:sz w:val="26"/>
          <w:szCs w:val="26"/>
        </w:rPr>
        <w:tab/>
      </w:r>
      <w:r>
        <w:rPr>
          <w:b/>
          <w:bCs/>
          <w:color w:val="FF0000"/>
          <w:sz w:val="26"/>
          <w:szCs w:val="26"/>
        </w:rPr>
        <w:tab/>
      </w:r>
      <w:proofErr w:type="spellStart"/>
      <w:r w:rsidR="002042C5" w:rsidRPr="00F2558E">
        <w:rPr>
          <w:b/>
          <w:bCs/>
          <w:color w:val="ED7D31" w:themeColor="accent2"/>
          <w:sz w:val="26"/>
          <w:szCs w:val="26"/>
        </w:rPr>
        <w:t>new_func_name</w:t>
      </w:r>
      <w:proofErr w:type="spellEnd"/>
      <w:r w:rsidR="002042C5" w:rsidRPr="00F2558E">
        <w:rPr>
          <w:b/>
          <w:bCs/>
          <w:color w:val="ED7D31" w:themeColor="accent2"/>
          <w:sz w:val="26"/>
          <w:szCs w:val="26"/>
        </w:rPr>
        <w:t xml:space="preserve"> = </w:t>
      </w:r>
      <w:r w:rsidR="00B35EAB" w:rsidRPr="00F2558E">
        <w:rPr>
          <w:b/>
          <w:bCs/>
          <w:color w:val="ED7D31" w:themeColor="accent2"/>
          <w:sz w:val="26"/>
          <w:szCs w:val="26"/>
        </w:rPr>
        <w:t xml:space="preserve">udf ( </w:t>
      </w:r>
      <w:proofErr w:type="spellStart"/>
      <w:r w:rsidR="00B35EAB" w:rsidRPr="00F2558E">
        <w:rPr>
          <w:b/>
          <w:bCs/>
          <w:color w:val="ED7D31" w:themeColor="accent2"/>
          <w:sz w:val="26"/>
          <w:szCs w:val="26"/>
        </w:rPr>
        <w:t>python_func</w:t>
      </w:r>
      <w:proofErr w:type="spellEnd"/>
      <w:r w:rsidR="00B35EAB" w:rsidRPr="00F2558E">
        <w:rPr>
          <w:b/>
          <w:bCs/>
          <w:color w:val="ED7D31" w:themeColor="accent2"/>
          <w:sz w:val="26"/>
          <w:szCs w:val="26"/>
        </w:rPr>
        <w:t>, returnType )</w:t>
      </w:r>
    </w:p>
    <w:p w14:paraId="3B544ED5" w14:textId="77777777" w:rsidR="001D1532" w:rsidRDefault="001D1532" w:rsidP="0066269A">
      <w:pPr>
        <w:pStyle w:val="NoSpacing"/>
        <w:rPr>
          <w:sz w:val="26"/>
          <w:szCs w:val="26"/>
        </w:rPr>
      </w:pPr>
    </w:p>
    <w:p w14:paraId="55C1B961" w14:textId="3124DB2E" w:rsidR="00E3323A" w:rsidRDefault="00F90EBB" w:rsidP="00F90EBB">
      <w:pPr>
        <w:pStyle w:val="NoSpacing"/>
        <w:numPr>
          <w:ilvl w:val="0"/>
          <w:numId w:val="140"/>
        </w:numPr>
        <w:rPr>
          <w:b/>
          <w:bCs/>
          <w:sz w:val="26"/>
          <w:szCs w:val="26"/>
        </w:rPr>
      </w:pPr>
      <w:r w:rsidRPr="00C942F0">
        <w:rPr>
          <w:b/>
          <w:bCs/>
          <w:sz w:val="26"/>
          <w:szCs w:val="26"/>
        </w:rPr>
        <w:t>Creating udf using udf decorator</w:t>
      </w:r>
    </w:p>
    <w:p w14:paraId="7497BCC3" w14:textId="5C951D3C" w:rsidR="00817AD7" w:rsidRPr="00DC7B5C" w:rsidRDefault="00817AD7" w:rsidP="00817AD7">
      <w:pPr>
        <w:pStyle w:val="NoSpacing"/>
        <w:ind w:left="720"/>
        <w:rPr>
          <w:sz w:val="26"/>
          <w:szCs w:val="26"/>
        </w:rPr>
      </w:pPr>
      <w:r w:rsidRPr="00DC7B5C">
        <w:rPr>
          <w:sz w:val="26"/>
          <w:szCs w:val="26"/>
        </w:rPr>
        <w:t>Use the @udf decorator on any python function</w:t>
      </w:r>
      <w:r w:rsidR="00C610DE" w:rsidRPr="00DC7B5C">
        <w:rPr>
          <w:sz w:val="26"/>
          <w:szCs w:val="26"/>
        </w:rPr>
        <w:t xml:space="preserve"> to be used as pyspark udf</w:t>
      </w:r>
    </w:p>
    <w:p w14:paraId="1D9C4BA2" w14:textId="77777777" w:rsidR="00DC7B5C" w:rsidRDefault="004E2AC6" w:rsidP="004E2AC6">
      <w:pPr>
        <w:pStyle w:val="NoSpacing"/>
        <w:ind w:left="720"/>
        <w:rPr>
          <w:b/>
          <w:bCs/>
          <w:sz w:val="26"/>
          <w:szCs w:val="26"/>
        </w:rPr>
      </w:pPr>
      <w:r>
        <w:rPr>
          <w:b/>
          <w:bCs/>
          <w:sz w:val="26"/>
          <w:szCs w:val="26"/>
        </w:rPr>
        <w:tab/>
      </w:r>
    </w:p>
    <w:p w14:paraId="25925AA9" w14:textId="100E417F" w:rsidR="004E2AC6" w:rsidRPr="00F2558E" w:rsidRDefault="00DC7B5C" w:rsidP="004E2AC6">
      <w:pPr>
        <w:pStyle w:val="NoSpacing"/>
        <w:ind w:left="720"/>
        <w:rPr>
          <w:color w:val="ED7D31" w:themeColor="accent2"/>
          <w:sz w:val="26"/>
          <w:szCs w:val="26"/>
        </w:rPr>
      </w:pPr>
      <w:r w:rsidRPr="00F2558E">
        <w:rPr>
          <w:b/>
          <w:bCs/>
          <w:color w:val="ED7D31" w:themeColor="accent2"/>
          <w:sz w:val="26"/>
          <w:szCs w:val="26"/>
        </w:rPr>
        <w:tab/>
      </w:r>
      <w:r w:rsidR="004E2AC6" w:rsidRPr="00F2558E">
        <w:rPr>
          <w:color w:val="ED7D31" w:themeColor="accent2"/>
          <w:sz w:val="26"/>
          <w:szCs w:val="26"/>
        </w:rPr>
        <w:t>@udf (returnType=</w:t>
      </w:r>
      <w:proofErr w:type="spellStart"/>
      <w:r w:rsidR="004E2AC6" w:rsidRPr="00F2558E">
        <w:rPr>
          <w:color w:val="ED7D31" w:themeColor="accent2"/>
          <w:sz w:val="26"/>
          <w:szCs w:val="26"/>
        </w:rPr>
        <w:t>return_type</w:t>
      </w:r>
      <w:proofErr w:type="spellEnd"/>
      <w:r w:rsidR="004E2AC6" w:rsidRPr="00F2558E">
        <w:rPr>
          <w:color w:val="ED7D31" w:themeColor="accent2"/>
          <w:sz w:val="26"/>
          <w:szCs w:val="26"/>
        </w:rPr>
        <w:t>)</w:t>
      </w:r>
    </w:p>
    <w:p w14:paraId="7AACC84D" w14:textId="2E988A70" w:rsidR="004E2AC6" w:rsidRPr="00F2558E" w:rsidRDefault="004E2AC6" w:rsidP="004E2AC6">
      <w:pPr>
        <w:pStyle w:val="NoSpacing"/>
        <w:ind w:left="720"/>
        <w:rPr>
          <w:color w:val="ED7D31" w:themeColor="accent2"/>
          <w:sz w:val="26"/>
          <w:szCs w:val="26"/>
        </w:rPr>
      </w:pPr>
      <w:r w:rsidRPr="00F2558E">
        <w:rPr>
          <w:color w:val="ED7D31" w:themeColor="accent2"/>
          <w:sz w:val="26"/>
          <w:szCs w:val="26"/>
        </w:rPr>
        <w:tab/>
        <w:t>def function():</w:t>
      </w:r>
    </w:p>
    <w:p w14:paraId="518D3A0B" w14:textId="7CE78BFE" w:rsidR="004E2AC6" w:rsidRPr="00F2558E" w:rsidRDefault="004E2AC6" w:rsidP="004E2AC6">
      <w:pPr>
        <w:pStyle w:val="NoSpacing"/>
        <w:ind w:left="720"/>
        <w:rPr>
          <w:color w:val="ED7D31" w:themeColor="accent2"/>
          <w:sz w:val="26"/>
          <w:szCs w:val="26"/>
        </w:rPr>
      </w:pPr>
      <w:r w:rsidRPr="00F2558E">
        <w:rPr>
          <w:color w:val="ED7D31" w:themeColor="accent2"/>
          <w:sz w:val="26"/>
          <w:szCs w:val="26"/>
        </w:rPr>
        <w:t xml:space="preserve">    </w:t>
      </w:r>
      <w:r w:rsidRPr="00F2558E">
        <w:rPr>
          <w:color w:val="ED7D31" w:themeColor="accent2"/>
          <w:sz w:val="26"/>
          <w:szCs w:val="26"/>
        </w:rPr>
        <w:tab/>
      </w:r>
      <w:r w:rsidR="00347691" w:rsidRPr="00F2558E">
        <w:rPr>
          <w:color w:val="ED7D31" w:themeColor="accent2"/>
          <w:sz w:val="26"/>
          <w:szCs w:val="26"/>
        </w:rPr>
        <w:tab/>
      </w:r>
      <w:r w:rsidRPr="00F2558E">
        <w:rPr>
          <w:color w:val="ED7D31" w:themeColor="accent2"/>
          <w:sz w:val="26"/>
          <w:szCs w:val="26"/>
        </w:rPr>
        <w:t>#</w:t>
      </w:r>
    </w:p>
    <w:p w14:paraId="1B8B9E78" w14:textId="2571F5C7" w:rsidR="00167D0E" w:rsidRDefault="004E2AC6" w:rsidP="008B0DF4">
      <w:pPr>
        <w:pStyle w:val="NoSpacing"/>
        <w:ind w:left="720"/>
        <w:rPr>
          <w:color w:val="ED7D31" w:themeColor="accent2"/>
          <w:sz w:val="26"/>
          <w:szCs w:val="26"/>
        </w:rPr>
      </w:pPr>
      <w:r w:rsidRPr="00F2558E">
        <w:rPr>
          <w:color w:val="ED7D31" w:themeColor="accent2"/>
          <w:sz w:val="26"/>
          <w:szCs w:val="26"/>
        </w:rPr>
        <w:t xml:space="preserve">    </w:t>
      </w:r>
      <w:r w:rsidRPr="00F2558E">
        <w:rPr>
          <w:color w:val="ED7D31" w:themeColor="accent2"/>
          <w:sz w:val="26"/>
          <w:szCs w:val="26"/>
        </w:rPr>
        <w:tab/>
      </w:r>
      <w:r w:rsidR="00347691" w:rsidRPr="00F2558E">
        <w:rPr>
          <w:color w:val="ED7D31" w:themeColor="accent2"/>
          <w:sz w:val="26"/>
          <w:szCs w:val="26"/>
        </w:rPr>
        <w:tab/>
      </w:r>
      <w:r w:rsidRPr="00F2558E">
        <w:rPr>
          <w:color w:val="ED7D31" w:themeColor="accent2"/>
          <w:sz w:val="26"/>
          <w:szCs w:val="26"/>
        </w:rPr>
        <w:t>return value</w:t>
      </w:r>
      <w:r w:rsidR="00167D0E">
        <w:rPr>
          <w:color w:val="ED7D31" w:themeColor="accent2"/>
          <w:sz w:val="26"/>
          <w:szCs w:val="26"/>
        </w:rPr>
        <w:t>s</w:t>
      </w:r>
    </w:p>
    <w:p w14:paraId="4C3F7FCF" w14:textId="77777777" w:rsidR="00167D0E" w:rsidRDefault="00167D0E" w:rsidP="0066269A">
      <w:pPr>
        <w:pStyle w:val="NoSpacing"/>
        <w:rPr>
          <w:color w:val="ED7D31" w:themeColor="accent2"/>
          <w:sz w:val="26"/>
          <w:szCs w:val="26"/>
        </w:rPr>
      </w:pPr>
    </w:p>
    <w:p w14:paraId="7AFB5F38" w14:textId="67152263" w:rsidR="00167D0E" w:rsidRPr="007B1889" w:rsidRDefault="00167D0E" w:rsidP="0066269A">
      <w:pPr>
        <w:pStyle w:val="NoSpacing"/>
        <w:rPr>
          <w:b/>
          <w:bCs/>
          <w:color w:val="ED7D31" w:themeColor="accent2"/>
          <w:sz w:val="26"/>
          <w:szCs w:val="26"/>
        </w:rPr>
      </w:pPr>
      <w:r w:rsidRPr="007B1889">
        <w:rPr>
          <w:b/>
          <w:bCs/>
          <w:sz w:val="26"/>
          <w:szCs w:val="26"/>
        </w:rPr>
        <w:t>Example</w:t>
      </w:r>
      <w:r w:rsidRPr="007B1889">
        <w:rPr>
          <w:b/>
          <w:bCs/>
          <w:color w:val="ED7D31" w:themeColor="accent2"/>
          <w:sz w:val="26"/>
          <w:szCs w:val="26"/>
        </w:rPr>
        <w:t>:</w:t>
      </w:r>
      <w:r w:rsidR="00F84B2C">
        <w:rPr>
          <w:b/>
          <w:bCs/>
          <w:color w:val="ED7D31" w:themeColor="accent2"/>
          <w:sz w:val="26"/>
          <w:szCs w:val="26"/>
        </w:rPr>
        <w:t xml:space="preserve"> </w:t>
      </w:r>
      <w:r w:rsidR="00DF09C8">
        <w:rPr>
          <w:b/>
          <w:bCs/>
          <w:color w:val="ED7D31" w:themeColor="accent2"/>
          <w:sz w:val="26"/>
          <w:szCs w:val="26"/>
        </w:rPr>
        <w:t xml:space="preserve">-- </w:t>
      </w:r>
      <w:proofErr w:type="spellStart"/>
      <w:r w:rsidR="00DF09C8">
        <w:rPr>
          <w:b/>
          <w:bCs/>
          <w:color w:val="ED7D31" w:themeColor="accent2"/>
          <w:sz w:val="26"/>
          <w:szCs w:val="26"/>
        </w:rPr>
        <w:t>Wihtou</w:t>
      </w:r>
      <w:r w:rsidR="00913CCE">
        <w:rPr>
          <w:b/>
          <w:bCs/>
          <w:color w:val="ED7D31" w:themeColor="accent2"/>
          <w:sz w:val="26"/>
          <w:szCs w:val="26"/>
        </w:rPr>
        <w:t>t</w:t>
      </w:r>
      <w:proofErr w:type="spellEnd"/>
      <w:r w:rsidR="00023712">
        <w:rPr>
          <w:b/>
          <w:bCs/>
          <w:color w:val="ED7D31" w:themeColor="accent2"/>
          <w:sz w:val="26"/>
          <w:szCs w:val="26"/>
        </w:rPr>
        <w:t xml:space="preserve">  using </w:t>
      </w:r>
      <w:r w:rsidR="00DF09C8">
        <w:rPr>
          <w:b/>
          <w:bCs/>
          <w:color w:val="ED7D31" w:themeColor="accent2"/>
          <w:sz w:val="26"/>
          <w:szCs w:val="26"/>
        </w:rPr>
        <w:t xml:space="preserve"> udf</w:t>
      </w:r>
      <w:r w:rsidR="00F84666">
        <w:rPr>
          <w:b/>
          <w:bCs/>
          <w:color w:val="ED7D31" w:themeColor="accent2"/>
          <w:sz w:val="26"/>
          <w:szCs w:val="26"/>
        </w:rPr>
        <w:t xml:space="preserve"> decorator</w:t>
      </w:r>
    </w:p>
    <w:p w14:paraId="07D9460F"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9CDCFE"/>
          <w:sz w:val="21"/>
          <w:szCs w:val="21"/>
          <w:lang w:eastAsia="en-IN"/>
        </w:rPr>
        <w:t>data</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D4D4D4"/>
          <w:sz w:val="21"/>
          <w:szCs w:val="21"/>
          <w:lang w:eastAsia="en-IN"/>
        </w:rPr>
        <w:t>=</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B5CEA8"/>
          <w:sz w:val="21"/>
          <w:szCs w:val="21"/>
          <w:lang w:eastAsia="en-IN"/>
        </w:rPr>
        <w:t>1</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B5CEA8"/>
          <w:sz w:val="21"/>
          <w:szCs w:val="21"/>
          <w:lang w:eastAsia="en-IN"/>
        </w:rPr>
        <w:t>100.0</w:t>
      </w:r>
      <w:r w:rsidRPr="002143BB">
        <w:rPr>
          <w:rFonts w:ascii="Consolas" w:eastAsia="Times New Roman" w:hAnsi="Consolas" w:cs="Times New Roman"/>
          <w:color w:val="CCCCCC"/>
          <w:sz w:val="21"/>
          <w:szCs w:val="21"/>
          <w:lang w:eastAsia="en-IN"/>
        </w:rPr>
        <w:t>),(</w:t>
      </w:r>
      <w:r w:rsidRPr="002143BB">
        <w:rPr>
          <w:rFonts w:ascii="Consolas" w:eastAsia="Times New Roman" w:hAnsi="Consolas" w:cs="Times New Roman"/>
          <w:color w:val="B5CEA8"/>
          <w:sz w:val="21"/>
          <w:szCs w:val="21"/>
          <w:lang w:eastAsia="en-IN"/>
        </w:rPr>
        <w:t>2</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B5CEA8"/>
          <w:sz w:val="21"/>
          <w:szCs w:val="21"/>
          <w:lang w:eastAsia="en-IN"/>
        </w:rPr>
        <w:t>200.0</w:t>
      </w:r>
      <w:r w:rsidRPr="002143BB">
        <w:rPr>
          <w:rFonts w:ascii="Consolas" w:eastAsia="Times New Roman" w:hAnsi="Consolas" w:cs="Times New Roman"/>
          <w:color w:val="CCCCCC"/>
          <w:sz w:val="21"/>
          <w:szCs w:val="21"/>
          <w:lang w:eastAsia="en-IN"/>
        </w:rPr>
        <w:t>),(</w:t>
      </w:r>
      <w:r w:rsidRPr="002143BB">
        <w:rPr>
          <w:rFonts w:ascii="Consolas" w:eastAsia="Times New Roman" w:hAnsi="Consolas" w:cs="Times New Roman"/>
          <w:color w:val="B5CEA8"/>
          <w:sz w:val="21"/>
          <w:szCs w:val="21"/>
          <w:lang w:eastAsia="en-IN"/>
        </w:rPr>
        <w:t>3</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B5CEA8"/>
          <w:sz w:val="21"/>
          <w:szCs w:val="21"/>
          <w:lang w:eastAsia="en-IN"/>
        </w:rPr>
        <w:t>300.0</w:t>
      </w:r>
      <w:r w:rsidRPr="002143BB">
        <w:rPr>
          <w:rFonts w:ascii="Consolas" w:eastAsia="Times New Roman" w:hAnsi="Consolas" w:cs="Times New Roman"/>
          <w:color w:val="CCCCCC"/>
          <w:sz w:val="21"/>
          <w:szCs w:val="21"/>
          <w:lang w:eastAsia="en-IN"/>
        </w:rPr>
        <w:t>)]</w:t>
      </w:r>
    </w:p>
    <w:p w14:paraId="35614F3E"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143BB">
        <w:rPr>
          <w:rFonts w:ascii="Consolas" w:eastAsia="Times New Roman" w:hAnsi="Consolas" w:cs="Times New Roman"/>
          <w:color w:val="9CDCFE"/>
          <w:sz w:val="21"/>
          <w:szCs w:val="21"/>
          <w:lang w:eastAsia="en-IN"/>
        </w:rPr>
        <w:t>df</w:t>
      </w:r>
      <w:proofErr w:type="spellEnd"/>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D4D4D4"/>
          <w:sz w:val="21"/>
          <w:szCs w:val="21"/>
          <w:lang w:eastAsia="en-IN"/>
        </w:rPr>
        <w:t>=</w:t>
      </w:r>
      <w:r w:rsidRPr="002143BB">
        <w:rPr>
          <w:rFonts w:ascii="Consolas" w:eastAsia="Times New Roman" w:hAnsi="Consolas" w:cs="Times New Roman"/>
          <w:color w:val="CCCCCC"/>
          <w:sz w:val="21"/>
          <w:szCs w:val="21"/>
          <w:lang w:eastAsia="en-IN"/>
        </w:rPr>
        <w:t xml:space="preserve"> </w:t>
      </w:r>
      <w:proofErr w:type="spellStart"/>
      <w:r w:rsidRPr="002143BB">
        <w:rPr>
          <w:rFonts w:ascii="Consolas" w:eastAsia="Times New Roman" w:hAnsi="Consolas" w:cs="Times New Roman"/>
          <w:color w:val="CCCCCC"/>
          <w:sz w:val="21"/>
          <w:szCs w:val="21"/>
          <w:lang w:eastAsia="en-IN"/>
        </w:rPr>
        <w:t>spark.createDataFrame</w:t>
      </w:r>
      <w:proofErr w:type="spellEnd"/>
      <w:r w:rsidRPr="002143BB">
        <w:rPr>
          <w:rFonts w:ascii="Consolas" w:eastAsia="Times New Roman" w:hAnsi="Consolas" w:cs="Times New Roman"/>
          <w:color w:val="CCCCCC"/>
          <w:sz w:val="21"/>
          <w:szCs w:val="21"/>
          <w:lang w:eastAsia="en-IN"/>
        </w:rPr>
        <w:t>(</w:t>
      </w:r>
      <w:r w:rsidRPr="002143BB">
        <w:rPr>
          <w:rFonts w:ascii="Consolas" w:eastAsia="Times New Roman" w:hAnsi="Consolas" w:cs="Times New Roman"/>
          <w:color w:val="9CDCFE"/>
          <w:sz w:val="21"/>
          <w:szCs w:val="21"/>
          <w:lang w:eastAsia="en-IN"/>
        </w:rPr>
        <w:t>data</w:t>
      </w:r>
      <w:r w:rsidRPr="002143BB">
        <w:rPr>
          <w:rFonts w:ascii="Consolas" w:eastAsia="Times New Roman" w:hAnsi="Consolas" w:cs="Times New Roman"/>
          <w:color w:val="CCCCCC"/>
          <w:sz w:val="21"/>
          <w:szCs w:val="21"/>
          <w:lang w:eastAsia="en-IN"/>
        </w:rPr>
        <w:t>, [</w:t>
      </w:r>
      <w:r w:rsidRPr="002143BB">
        <w:rPr>
          <w:rFonts w:ascii="Consolas" w:eastAsia="Times New Roman" w:hAnsi="Consolas" w:cs="Times New Roman"/>
          <w:color w:val="CE9178"/>
          <w:sz w:val="21"/>
          <w:szCs w:val="21"/>
          <w:lang w:eastAsia="en-IN"/>
        </w:rPr>
        <w:t>"</w:t>
      </w:r>
      <w:proofErr w:type="spellStart"/>
      <w:r w:rsidRPr="002143BB">
        <w:rPr>
          <w:rFonts w:ascii="Consolas" w:eastAsia="Times New Roman" w:hAnsi="Consolas" w:cs="Times New Roman"/>
          <w:color w:val="CE9178"/>
          <w:sz w:val="21"/>
          <w:szCs w:val="21"/>
          <w:lang w:eastAsia="en-IN"/>
        </w:rPr>
        <w:t>product_id</w:t>
      </w:r>
      <w:proofErr w:type="spellEnd"/>
      <w:r w:rsidRPr="002143BB">
        <w:rPr>
          <w:rFonts w:ascii="Consolas" w:eastAsia="Times New Roman" w:hAnsi="Consolas" w:cs="Times New Roman"/>
          <w:color w:val="CE9178"/>
          <w:sz w:val="21"/>
          <w:szCs w:val="21"/>
          <w:lang w:eastAsia="en-IN"/>
        </w:rPr>
        <w:t>"</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CE9178"/>
          <w:sz w:val="21"/>
          <w:szCs w:val="21"/>
          <w:lang w:eastAsia="en-IN"/>
        </w:rPr>
        <w:t>"price"</w:t>
      </w:r>
      <w:r w:rsidRPr="002143BB">
        <w:rPr>
          <w:rFonts w:ascii="Consolas" w:eastAsia="Times New Roman" w:hAnsi="Consolas" w:cs="Times New Roman"/>
          <w:color w:val="CCCCCC"/>
          <w:sz w:val="21"/>
          <w:szCs w:val="21"/>
          <w:lang w:eastAsia="en-IN"/>
        </w:rPr>
        <w:t>])</w:t>
      </w:r>
    </w:p>
    <w:p w14:paraId="7129D44A"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p>
    <w:p w14:paraId="6CC201C2"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6A9955"/>
          <w:sz w:val="21"/>
          <w:szCs w:val="21"/>
          <w:lang w:eastAsia="en-IN"/>
        </w:rPr>
        <w:t># Define Python function</w:t>
      </w:r>
    </w:p>
    <w:p w14:paraId="69CA5873" w14:textId="77777777" w:rsidR="002143BB" w:rsidRPr="002143BB" w:rsidRDefault="002143BB" w:rsidP="002143BB">
      <w:pPr>
        <w:shd w:val="clear" w:color="auto" w:fill="1F1F1F"/>
        <w:spacing w:after="0" w:line="285" w:lineRule="atLeast"/>
        <w:rPr>
          <w:rFonts w:ascii="Consolas" w:eastAsia="Times New Roman" w:hAnsi="Consolas" w:cs="Times New Roman"/>
          <w:color w:val="EE0000"/>
          <w:sz w:val="21"/>
          <w:szCs w:val="21"/>
          <w:lang w:eastAsia="en-IN"/>
        </w:rPr>
      </w:pPr>
      <w:r w:rsidRPr="002143BB">
        <w:rPr>
          <w:rFonts w:ascii="Consolas" w:eastAsia="Times New Roman" w:hAnsi="Consolas" w:cs="Times New Roman"/>
          <w:color w:val="EE0000"/>
          <w:sz w:val="21"/>
          <w:szCs w:val="21"/>
          <w:lang w:eastAsia="en-IN"/>
        </w:rPr>
        <w:t xml:space="preserve">def </w:t>
      </w:r>
      <w:proofErr w:type="spellStart"/>
      <w:r w:rsidRPr="002143BB">
        <w:rPr>
          <w:rFonts w:ascii="Consolas" w:eastAsia="Times New Roman" w:hAnsi="Consolas" w:cs="Times New Roman"/>
          <w:color w:val="EE0000"/>
          <w:sz w:val="21"/>
          <w:szCs w:val="21"/>
          <w:lang w:eastAsia="en-IN"/>
        </w:rPr>
        <w:t>apply_discount</w:t>
      </w:r>
      <w:proofErr w:type="spellEnd"/>
      <w:r w:rsidRPr="002143BB">
        <w:rPr>
          <w:rFonts w:ascii="Consolas" w:eastAsia="Times New Roman" w:hAnsi="Consolas" w:cs="Times New Roman"/>
          <w:color w:val="EE0000"/>
          <w:sz w:val="21"/>
          <w:szCs w:val="21"/>
          <w:lang w:eastAsia="en-IN"/>
        </w:rPr>
        <w:t>(price, discount):</w:t>
      </w:r>
    </w:p>
    <w:p w14:paraId="12B0200D" w14:textId="77777777" w:rsidR="002143BB" w:rsidRPr="002143BB" w:rsidRDefault="002143BB" w:rsidP="002143BB">
      <w:pPr>
        <w:shd w:val="clear" w:color="auto" w:fill="1F1F1F"/>
        <w:spacing w:after="0" w:line="285" w:lineRule="atLeast"/>
        <w:rPr>
          <w:rFonts w:ascii="Consolas" w:eastAsia="Times New Roman" w:hAnsi="Consolas" w:cs="Times New Roman"/>
          <w:color w:val="EE0000"/>
          <w:sz w:val="21"/>
          <w:szCs w:val="21"/>
          <w:lang w:eastAsia="en-IN"/>
        </w:rPr>
      </w:pPr>
      <w:r w:rsidRPr="002143BB">
        <w:rPr>
          <w:rFonts w:ascii="Consolas" w:eastAsia="Times New Roman" w:hAnsi="Consolas" w:cs="Times New Roman"/>
          <w:color w:val="EE0000"/>
          <w:sz w:val="21"/>
          <w:szCs w:val="21"/>
          <w:lang w:eastAsia="en-IN"/>
        </w:rPr>
        <w:t>    return price - (price * discount / 100)</w:t>
      </w:r>
    </w:p>
    <w:p w14:paraId="09CA5842"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6A9955"/>
          <w:sz w:val="21"/>
          <w:szCs w:val="21"/>
          <w:lang w:eastAsia="en-IN"/>
        </w:rPr>
        <w:t># Register as UDF</w:t>
      </w:r>
    </w:p>
    <w:p w14:paraId="32A8A508"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143BB">
        <w:rPr>
          <w:rFonts w:ascii="Consolas" w:eastAsia="Times New Roman" w:hAnsi="Consolas" w:cs="Times New Roman"/>
          <w:color w:val="9CDCFE"/>
          <w:sz w:val="21"/>
          <w:szCs w:val="21"/>
          <w:lang w:eastAsia="en-IN"/>
        </w:rPr>
        <w:t>discount_udf</w:t>
      </w:r>
      <w:proofErr w:type="spellEnd"/>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D4D4D4"/>
          <w:sz w:val="21"/>
          <w:szCs w:val="21"/>
          <w:lang w:eastAsia="en-IN"/>
        </w:rPr>
        <w:t>=</w:t>
      </w:r>
      <w:r w:rsidRPr="002143BB">
        <w:rPr>
          <w:rFonts w:ascii="Consolas" w:eastAsia="Times New Roman" w:hAnsi="Consolas" w:cs="Times New Roman"/>
          <w:color w:val="CCCCCC"/>
          <w:sz w:val="21"/>
          <w:szCs w:val="21"/>
          <w:lang w:eastAsia="en-IN"/>
        </w:rPr>
        <w:t xml:space="preserve"> udf(</w:t>
      </w:r>
      <w:proofErr w:type="spellStart"/>
      <w:r w:rsidRPr="002143BB">
        <w:rPr>
          <w:rFonts w:ascii="Consolas" w:eastAsia="Times New Roman" w:hAnsi="Consolas" w:cs="Times New Roman"/>
          <w:color w:val="DCDCAA"/>
          <w:sz w:val="21"/>
          <w:szCs w:val="21"/>
          <w:lang w:eastAsia="en-IN"/>
        </w:rPr>
        <w:t>apply_discount</w:t>
      </w:r>
      <w:proofErr w:type="spellEnd"/>
      <w:r w:rsidRPr="002143BB">
        <w:rPr>
          <w:rFonts w:ascii="Consolas" w:eastAsia="Times New Roman" w:hAnsi="Consolas" w:cs="Times New Roman"/>
          <w:color w:val="CCCCCC"/>
          <w:sz w:val="21"/>
          <w:szCs w:val="21"/>
          <w:lang w:eastAsia="en-IN"/>
        </w:rPr>
        <w:t xml:space="preserve">, </w:t>
      </w:r>
      <w:proofErr w:type="spellStart"/>
      <w:r w:rsidRPr="002143BB">
        <w:rPr>
          <w:rFonts w:ascii="Consolas" w:eastAsia="Times New Roman" w:hAnsi="Consolas" w:cs="Times New Roman"/>
          <w:color w:val="CCCCCC"/>
          <w:sz w:val="21"/>
          <w:szCs w:val="21"/>
          <w:lang w:eastAsia="en-IN"/>
        </w:rPr>
        <w:t>DoubleType</w:t>
      </w:r>
      <w:proofErr w:type="spellEnd"/>
      <w:r w:rsidRPr="002143BB">
        <w:rPr>
          <w:rFonts w:ascii="Consolas" w:eastAsia="Times New Roman" w:hAnsi="Consolas" w:cs="Times New Roman"/>
          <w:color w:val="CCCCCC"/>
          <w:sz w:val="21"/>
          <w:szCs w:val="21"/>
          <w:lang w:eastAsia="en-IN"/>
        </w:rPr>
        <w:t>())</w:t>
      </w:r>
    </w:p>
    <w:p w14:paraId="0AD00192"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6A9955"/>
          <w:sz w:val="21"/>
          <w:szCs w:val="21"/>
          <w:lang w:eastAsia="en-IN"/>
        </w:rPr>
        <w:t>#</w:t>
      </w:r>
      <w:r w:rsidRPr="002143BB">
        <w:rPr>
          <w:rFonts w:ascii="Consolas" w:eastAsia="Times New Roman" w:hAnsi="Consolas" w:cs="Times New Roman"/>
          <w:color w:val="6A9955"/>
          <w:sz w:val="21"/>
          <w:szCs w:val="21"/>
          <w:highlight w:val="yellow"/>
          <w:lang w:eastAsia="en-IN"/>
        </w:rPr>
        <w:t>Apply UDF with fixed discount = 10%</w:t>
      </w:r>
    </w:p>
    <w:p w14:paraId="68D8F376"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9CDCFE"/>
          <w:sz w:val="21"/>
          <w:szCs w:val="21"/>
          <w:lang w:eastAsia="en-IN"/>
        </w:rPr>
        <w:t>df2</w:t>
      </w:r>
      <w:r w:rsidRPr="002143BB">
        <w:rPr>
          <w:rFonts w:ascii="Consolas" w:eastAsia="Times New Roman" w:hAnsi="Consolas" w:cs="Times New Roman"/>
          <w:color w:val="CCCCCC"/>
          <w:sz w:val="21"/>
          <w:szCs w:val="21"/>
          <w:lang w:eastAsia="en-IN"/>
        </w:rPr>
        <w:t xml:space="preserve"> </w:t>
      </w:r>
      <w:r w:rsidRPr="002143BB">
        <w:rPr>
          <w:rFonts w:ascii="Consolas" w:eastAsia="Times New Roman" w:hAnsi="Consolas" w:cs="Times New Roman"/>
          <w:color w:val="D4D4D4"/>
          <w:sz w:val="21"/>
          <w:szCs w:val="21"/>
          <w:lang w:eastAsia="en-IN"/>
        </w:rPr>
        <w:t>=</w:t>
      </w:r>
      <w:r w:rsidRPr="002143BB">
        <w:rPr>
          <w:rFonts w:ascii="Consolas" w:eastAsia="Times New Roman" w:hAnsi="Consolas" w:cs="Times New Roman"/>
          <w:color w:val="CCCCCC"/>
          <w:sz w:val="21"/>
          <w:szCs w:val="21"/>
          <w:lang w:eastAsia="en-IN"/>
        </w:rPr>
        <w:t xml:space="preserve"> </w:t>
      </w:r>
      <w:proofErr w:type="spellStart"/>
      <w:r w:rsidRPr="002143BB">
        <w:rPr>
          <w:rFonts w:ascii="Consolas" w:eastAsia="Times New Roman" w:hAnsi="Consolas" w:cs="Times New Roman"/>
          <w:color w:val="9CDCFE"/>
          <w:sz w:val="21"/>
          <w:szCs w:val="21"/>
          <w:lang w:eastAsia="en-IN"/>
        </w:rPr>
        <w:t>df</w:t>
      </w:r>
      <w:r w:rsidRPr="002143BB">
        <w:rPr>
          <w:rFonts w:ascii="Consolas" w:eastAsia="Times New Roman" w:hAnsi="Consolas" w:cs="Times New Roman"/>
          <w:color w:val="CCCCCC"/>
          <w:sz w:val="21"/>
          <w:szCs w:val="21"/>
          <w:lang w:eastAsia="en-IN"/>
        </w:rPr>
        <w:t>.withColumn</w:t>
      </w:r>
      <w:proofErr w:type="spellEnd"/>
      <w:r w:rsidRPr="002143BB">
        <w:rPr>
          <w:rFonts w:ascii="Consolas" w:eastAsia="Times New Roman" w:hAnsi="Consolas" w:cs="Times New Roman"/>
          <w:color w:val="CCCCCC"/>
          <w:sz w:val="21"/>
          <w:szCs w:val="21"/>
          <w:lang w:eastAsia="en-IN"/>
        </w:rPr>
        <w:t>(</w:t>
      </w:r>
      <w:r w:rsidRPr="002143BB">
        <w:rPr>
          <w:rFonts w:ascii="Consolas" w:eastAsia="Times New Roman" w:hAnsi="Consolas" w:cs="Times New Roman"/>
          <w:color w:val="CE9178"/>
          <w:sz w:val="21"/>
          <w:szCs w:val="21"/>
          <w:lang w:eastAsia="en-IN"/>
        </w:rPr>
        <w:t>"</w:t>
      </w:r>
      <w:proofErr w:type="spellStart"/>
      <w:r w:rsidRPr="002143BB">
        <w:rPr>
          <w:rFonts w:ascii="Consolas" w:eastAsia="Times New Roman" w:hAnsi="Consolas" w:cs="Times New Roman"/>
          <w:color w:val="CE9178"/>
          <w:sz w:val="21"/>
          <w:szCs w:val="21"/>
          <w:lang w:eastAsia="en-IN"/>
        </w:rPr>
        <w:t>discounted_price</w:t>
      </w:r>
      <w:proofErr w:type="spellEnd"/>
      <w:r w:rsidRPr="002143BB">
        <w:rPr>
          <w:rFonts w:ascii="Consolas" w:eastAsia="Times New Roman" w:hAnsi="Consolas" w:cs="Times New Roman"/>
          <w:color w:val="CE9178"/>
          <w:sz w:val="21"/>
          <w:szCs w:val="21"/>
          <w:lang w:eastAsia="en-IN"/>
        </w:rPr>
        <w:t>"</w:t>
      </w:r>
      <w:r w:rsidRPr="002143BB">
        <w:rPr>
          <w:rFonts w:ascii="Consolas" w:eastAsia="Times New Roman" w:hAnsi="Consolas" w:cs="Times New Roman"/>
          <w:color w:val="CCCCCC"/>
          <w:sz w:val="21"/>
          <w:szCs w:val="21"/>
          <w:lang w:eastAsia="en-IN"/>
        </w:rPr>
        <w:t xml:space="preserve">, </w:t>
      </w:r>
      <w:proofErr w:type="spellStart"/>
      <w:r w:rsidRPr="002143BB">
        <w:rPr>
          <w:rFonts w:ascii="Consolas" w:eastAsia="Times New Roman" w:hAnsi="Consolas" w:cs="Times New Roman"/>
          <w:color w:val="EE0000"/>
          <w:sz w:val="21"/>
          <w:szCs w:val="21"/>
          <w:lang w:eastAsia="en-IN"/>
        </w:rPr>
        <w:t>discount_udf</w:t>
      </w:r>
      <w:proofErr w:type="spellEnd"/>
      <w:r w:rsidRPr="002143BB">
        <w:rPr>
          <w:rFonts w:ascii="Consolas" w:eastAsia="Times New Roman" w:hAnsi="Consolas" w:cs="Times New Roman"/>
          <w:color w:val="CCCCCC"/>
          <w:sz w:val="21"/>
          <w:szCs w:val="21"/>
          <w:lang w:eastAsia="en-IN"/>
        </w:rPr>
        <w:t>(col(</w:t>
      </w:r>
      <w:r w:rsidRPr="002143BB">
        <w:rPr>
          <w:rFonts w:ascii="Consolas" w:eastAsia="Times New Roman" w:hAnsi="Consolas" w:cs="Times New Roman"/>
          <w:color w:val="CE9178"/>
          <w:sz w:val="21"/>
          <w:szCs w:val="21"/>
          <w:lang w:eastAsia="en-IN"/>
        </w:rPr>
        <w:t>"price"</w:t>
      </w:r>
      <w:r w:rsidRPr="002143BB">
        <w:rPr>
          <w:rFonts w:ascii="Consolas" w:eastAsia="Times New Roman" w:hAnsi="Consolas" w:cs="Times New Roman"/>
          <w:color w:val="CCCCCC"/>
          <w:sz w:val="21"/>
          <w:szCs w:val="21"/>
          <w:lang w:eastAsia="en-IN"/>
        </w:rPr>
        <w:t>), lit(</w:t>
      </w:r>
      <w:r w:rsidRPr="002143BB">
        <w:rPr>
          <w:rFonts w:ascii="Consolas" w:eastAsia="Times New Roman" w:hAnsi="Consolas" w:cs="Times New Roman"/>
          <w:color w:val="B5CEA8"/>
          <w:sz w:val="21"/>
          <w:szCs w:val="21"/>
          <w:lang w:eastAsia="en-IN"/>
        </w:rPr>
        <w:t>10</w:t>
      </w:r>
      <w:r w:rsidRPr="002143BB">
        <w:rPr>
          <w:rFonts w:ascii="Consolas" w:eastAsia="Times New Roman" w:hAnsi="Consolas" w:cs="Times New Roman"/>
          <w:color w:val="CCCCCC"/>
          <w:sz w:val="21"/>
          <w:szCs w:val="21"/>
          <w:lang w:eastAsia="en-IN"/>
        </w:rPr>
        <w:t>)))</w:t>
      </w:r>
    </w:p>
    <w:p w14:paraId="6600E343"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p>
    <w:p w14:paraId="4B1B62AC"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6A9955"/>
          <w:sz w:val="21"/>
          <w:szCs w:val="21"/>
          <w:lang w:eastAsia="en-IN"/>
        </w:rPr>
        <w:t>#Show result</w:t>
      </w:r>
    </w:p>
    <w:p w14:paraId="74A53873"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r w:rsidRPr="002143BB">
        <w:rPr>
          <w:rFonts w:ascii="Consolas" w:eastAsia="Times New Roman" w:hAnsi="Consolas" w:cs="Times New Roman"/>
          <w:color w:val="9CDCFE"/>
          <w:sz w:val="21"/>
          <w:szCs w:val="21"/>
          <w:lang w:eastAsia="en-IN"/>
        </w:rPr>
        <w:t>df2</w:t>
      </w:r>
      <w:r w:rsidRPr="002143BB">
        <w:rPr>
          <w:rFonts w:ascii="Consolas" w:eastAsia="Times New Roman" w:hAnsi="Consolas" w:cs="Times New Roman"/>
          <w:color w:val="CCCCCC"/>
          <w:sz w:val="21"/>
          <w:szCs w:val="21"/>
          <w:lang w:eastAsia="en-IN"/>
        </w:rPr>
        <w:t>.show()</w:t>
      </w:r>
    </w:p>
    <w:p w14:paraId="01737710" w14:textId="77777777" w:rsidR="002143BB" w:rsidRPr="002143BB" w:rsidRDefault="002143BB" w:rsidP="002143BB">
      <w:pPr>
        <w:shd w:val="clear" w:color="auto" w:fill="1F1F1F"/>
        <w:spacing w:after="0" w:line="285" w:lineRule="atLeast"/>
        <w:rPr>
          <w:rFonts w:ascii="Consolas" w:eastAsia="Times New Roman" w:hAnsi="Consolas" w:cs="Times New Roman"/>
          <w:color w:val="CCCCCC"/>
          <w:sz w:val="21"/>
          <w:szCs w:val="21"/>
          <w:lang w:eastAsia="en-IN"/>
        </w:rPr>
      </w:pPr>
    </w:p>
    <w:p w14:paraId="02E2EC1A" w14:textId="77777777" w:rsidR="00167D0E" w:rsidRPr="00167D0E" w:rsidRDefault="00167D0E" w:rsidP="00167D0E">
      <w:pPr>
        <w:pStyle w:val="NoSpacing"/>
        <w:rPr>
          <w:color w:val="ED7D31" w:themeColor="accent2"/>
          <w:sz w:val="26"/>
          <w:szCs w:val="26"/>
        </w:rPr>
      </w:pPr>
    </w:p>
    <w:p w14:paraId="65D032A6" w14:textId="21119745" w:rsidR="00167D0E" w:rsidRDefault="0099265A" w:rsidP="0066269A">
      <w:pPr>
        <w:pStyle w:val="NoSpacing"/>
        <w:rPr>
          <w:color w:val="ED7D31" w:themeColor="accent2"/>
          <w:sz w:val="26"/>
          <w:szCs w:val="26"/>
        </w:rPr>
      </w:pPr>
      <w:r w:rsidRPr="007B1889">
        <w:rPr>
          <w:b/>
          <w:bCs/>
          <w:sz w:val="26"/>
          <w:szCs w:val="26"/>
        </w:rPr>
        <w:t>Example</w:t>
      </w:r>
      <w:r w:rsidRPr="007B1889">
        <w:rPr>
          <w:b/>
          <w:bCs/>
          <w:color w:val="ED7D31" w:themeColor="accent2"/>
          <w:sz w:val="26"/>
          <w:szCs w:val="26"/>
        </w:rPr>
        <w:t>:</w:t>
      </w:r>
      <w:r>
        <w:rPr>
          <w:b/>
          <w:bCs/>
          <w:color w:val="ED7D31" w:themeColor="accent2"/>
          <w:sz w:val="26"/>
          <w:szCs w:val="26"/>
        </w:rPr>
        <w:t xml:space="preserve"> -- </w:t>
      </w:r>
      <w:r w:rsidR="004D4679" w:rsidRPr="00996CB6">
        <w:rPr>
          <w:b/>
          <w:bCs/>
          <w:sz w:val="26"/>
          <w:szCs w:val="26"/>
        </w:rPr>
        <w:t>U</w:t>
      </w:r>
      <w:r w:rsidRPr="00996CB6">
        <w:rPr>
          <w:b/>
          <w:bCs/>
          <w:sz w:val="26"/>
          <w:szCs w:val="26"/>
        </w:rPr>
        <w:t>sing  udf decorator</w:t>
      </w:r>
    </w:p>
    <w:p w14:paraId="38D07785"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C586C0"/>
          <w:sz w:val="21"/>
          <w:szCs w:val="21"/>
          <w:lang w:eastAsia="en-IN"/>
        </w:rPr>
        <w:t>from</w:t>
      </w:r>
      <w:r w:rsidRPr="00786B0A">
        <w:rPr>
          <w:rFonts w:ascii="Consolas" w:eastAsia="Times New Roman" w:hAnsi="Consolas" w:cs="Times New Roman"/>
          <w:color w:val="CCCCCC"/>
          <w:sz w:val="21"/>
          <w:szCs w:val="21"/>
          <w:lang w:eastAsia="en-IN"/>
        </w:rPr>
        <w:t xml:space="preserve"> </w:t>
      </w:r>
      <w:proofErr w:type="spellStart"/>
      <w:r w:rsidRPr="00786B0A">
        <w:rPr>
          <w:rFonts w:ascii="Consolas" w:eastAsia="Times New Roman" w:hAnsi="Consolas" w:cs="Times New Roman"/>
          <w:color w:val="4EC9B0"/>
          <w:sz w:val="21"/>
          <w:szCs w:val="21"/>
          <w:lang w:eastAsia="en-IN"/>
        </w:rPr>
        <w:t>pyspark</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4EC9B0"/>
          <w:sz w:val="21"/>
          <w:szCs w:val="21"/>
          <w:lang w:eastAsia="en-IN"/>
        </w:rPr>
        <w:t>sql</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4EC9B0"/>
          <w:sz w:val="21"/>
          <w:szCs w:val="21"/>
          <w:lang w:eastAsia="en-IN"/>
        </w:rPr>
        <w:t>functions</w:t>
      </w:r>
      <w:proofErr w:type="spellEnd"/>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C586C0"/>
          <w:sz w:val="21"/>
          <w:szCs w:val="21"/>
          <w:lang w:eastAsia="en-IN"/>
        </w:rPr>
        <w:t>import</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CDCAA"/>
          <w:sz w:val="21"/>
          <w:szCs w:val="21"/>
          <w:lang w:eastAsia="en-IN"/>
        </w:rPr>
        <w:t>col</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CDCAA"/>
          <w:sz w:val="21"/>
          <w:szCs w:val="21"/>
          <w:lang w:eastAsia="en-IN"/>
        </w:rPr>
        <w:t>lit</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CDCAA"/>
          <w:sz w:val="21"/>
          <w:szCs w:val="21"/>
          <w:lang w:eastAsia="en-IN"/>
        </w:rPr>
        <w:t>udf</w:t>
      </w:r>
    </w:p>
    <w:p w14:paraId="30860807"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C586C0"/>
          <w:sz w:val="21"/>
          <w:szCs w:val="21"/>
          <w:lang w:eastAsia="en-IN"/>
        </w:rPr>
        <w:t>from</w:t>
      </w:r>
      <w:r w:rsidRPr="00786B0A">
        <w:rPr>
          <w:rFonts w:ascii="Consolas" w:eastAsia="Times New Roman" w:hAnsi="Consolas" w:cs="Times New Roman"/>
          <w:color w:val="CCCCCC"/>
          <w:sz w:val="21"/>
          <w:szCs w:val="21"/>
          <w:lang w:eastAsia="en-IN"/>
        </w:rPr>
        <w:t xml:space="preserve"> </w:t>
      </w:r>
      <w:proofErr w:type="spellStart"/>
      <w:r w:rsidRPr="00786B0A">
        <w:rPr>
          <w:rFonts w:ascii="Consolas" w:eastAsia="Times New Roman" w:hAnsi="Consolas" w:cs="Times New Roman"/>
          <w:color w:val="4EC9B0"/>
          <w:sz w:val="21"/>
          <w:szCs w:val="21"/>
          <w:lang w:eastAsia="en-IN"/>
        </w:rPr>
        <w:t>pyspark</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4EC9B0"/>
          <w:sz w:val="21"/>
          <w:szCs w:val="21"/>
          <w:lang w:eastAsia="en-IN"/>
        </w:rPr>
        <w:t>sql</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4EC9B0"/>
          <w:sz w:val="21"/>
          <w:szCs w:val="21"/>
          <w:lang w:eastAsia="en-IN"/>
        </w:rPr>
        <w:t>types</w:t>
      </w:r>
      <w:proofErr w:type="spellEnd"/>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C586C0"/>
          <w:sz w:val="21"/>
          <w:szCs w:val="21"/>
          <w:lang w:eastAsia="en-IN"/>
        </w:rPr>
        <w:t>import</w:t>
      </w:r>
      <w:r w:rsidRPr="00786B0A">
        <w:rPr>
          <w:rFonts w:ascii="Consolas" w:eastAsia="Times New Roman" w:hAnsi="Consolas" w:cs="Times New Roman"/>
          <w:color w:val="CCCCCC"/>
          <w:sz w:val="21"/>
          <w:szCs w:val="21"/>
          <w:lang w:eastAsia="en-IN"/>
        </w:rPr>
        <w:t xml:space="preserve"> </w:t>
      </w:r>
      <w:proofErr w:type="spellStart"/>
      <w:r w:rsidRPr="00786B0A">
        <w:rPr>
          <w:rFonts w:ascii="Consolas" w:eastAsia="Times New Roman" w:hAnsi="Consolas" w:cs="Times New Roman"/>
          <w:color w:val="4EC9B0"/>
          <w:sz w:val="21"/>
          <w:szCs w:val="21"/>
          <w:lang w:eastAsia="en-IN"/>
        </w:rPr>
        <w:t>DoubleType</w:t>
      </w:r>
      <w:proofErr w:type="spellEnd"/>
    </w:p>
    <w:p w14:paraId="20EEBECD"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p>
    <w:p w14:paraId="021A722D"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9CDCFE"/>
          <w:sz w:val="21"/>
          <w:szCs w:val="21"/>
          <w:lang w:eastAsia="en-IN"/>
        </w:rPr>
        <w:t>data</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4D4D4"/>
          <w:sz w:val="21"/>
          <w:szCs w:val="21"/>
          <w:lang w:eastAsia="en-IN"/>
        </w:rPr>
        <w:t>=</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B5CEA8"/>
          <w:sz w:val="21"/>
          <w:szCs w:val="21"/>
          <w:lang w:eastAsia="en-IN"/>
        </w:rPr>
        <w:t>1</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B5CEA8"/>
          <w:sz w:val="21"/>
          <w:szCs w:val="21"/>
          <w:lang w:eastAsia="en-IN"/>
        </w:rPr>
        <w:t>100.0</w:t>
      </w:r>
      <w:r w:rsidRPr="00786B0A">
        <w:rPr>
          <w:rFonts w:ascii="Consolas" w:eastAsia="Times New Roman" w:hAnsi="Consolas" w:cs="Times New Roman"/>
          <w:color w:val="CCCCCC"/>
          <w:sz w:val="21"/>
          <w:szCs w:val="21"/>
          <w:lang w:eastAsia="en-IN"/>
        </w:rPr>
        <w:t>), (</w:t>
      </w:r>
      <w:r w:rsidRPr="00786B0A">
        <w:rPr>
          <w:rFonts w:ascii="Consolas" w:eastAsia="Times New Roman" w:hAnsi="Consolas" w:cs="Times New Roman"/>
          <w:color w:val="B5CEA8"/>
          <w:sz w:val="21"/>
          <w:szCs w:val="21"/>
          <w:lang w:eastAsia="en-IN"/>
        </w:rPr>
        <w:t>2</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B5CEA8"/>
          <w:sz w:val="21"/>
          <w:szCs w:val="21"/>
          <w:lang w:eastAsia="en-IN"/>
        </w:rPr>
        <w:t>200.0</w:t>
      </w:r>
      <w:r w:rsidRPr="00786B0A">
        <w:rPr>
          <w:rFonts w:ascii="Consolas" w:eastAsia="Times New Roman" w:hAnsi="Consolas" w:cs="Times New Roman"/>
          <w:color w:val="CCCCCC"/>
          <w:sz w:val="21"/>
          <w:szCs w:val="21"/>
          <w:lang w:eastAsia="en-IN"/>
        </w:rPr>
        <w:t>), (</w:t>
      </w:r>
      <w:r w:rsidRPr="00786B0A">
        <w:rPr>
          <w:rFonts w:ascii="Consolas" w:eastAsia="Times New Roman" w:hAnsi="Consolas" w:cs="Times New Roman"/>
          <w:color w:val="B5CEA8"/>
          <w:sz w:val="21"/>
          <w:szCs w:val="21"/>
          <w:lang w:eastAsia="en-IN"/>
        </w:rPr>
        <w:t>3</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B5CEA8"/>
          <w:sz w:val="21"/>
          <w:szCs w:val="21"/>
          <w:lang w:eastAsia="en-IN"/>
        </w:rPr>
        <w:t>300.0</w:t>
      </w:r>
      <w:r w:rsidRPr="00786B0A">
        <w:rPr>
          <w:rFonts w:ascii="Consolas" w:eastAsia="Times New Roman" w:hAnsi="Consolas" w:cs="Times New Roman"/>
          <w:color w:val="CCCCCC"/>
          <w:sz w:val="21"/>
          <w:szCs w:val="21"/>
          <w:lang w:eastAsia="en-IN"/>
        </w:rPr>
        <w:t>)]</w:t>
      </w:r>
    </w:p>
    <w:p w14:paraId="4B9AE890"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86B0A">
        <w:rPr>
          <w:rFonts w:ascii="Consolas" w:eastAsia="Times New Roman" w:hAnsi="Consolas" w:cs="Times New Roman"/>
          <w:color w:val="9CDCFE"/>
          <w:sz w:val="21"/>
          <w:szCs w:val="21"/>
          <w:lang w:eastAsia="en-IN"/>
        </w:rPr>
        <w:t>df</w:t>
      </w:r>
      <w:proofErr w:type="spellEnd"/>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4D4D4"/>
          <w:sz w:val="21"/>
          <w:szCs w:val="21"/>
          <w:lang w:eastAsia="en-IN"/>
        </w:rPr>
        <w:t>=</w:t>
      </w:r>
      <w:r w:rsidRPr="00786B0A">
        <w:rPr>
          <w:rFonts w:ascii="Consolas" w:eastAsia="Times New Roman" w:hAnsi="Consolas" w:cs="Times New Roman"/>
          <w:color w:val="CCCCCC"/>
          <w:sz w:val="21"/>
          <w:szCs w:val="21"/>
          <w:lang w:eastAsia="en-IN"/>
        </w:rPr>
        <w:t xml:space="preserve"> </w:t>
      </w:r>
      <w:proofErr w:type="spellStart"/>
      <w:r w:rsidRPr="00786B0A">
        <w:rPr>
          <w:rFonts w:ascii="Consolas" w:eastAsia="Times New Roman" w:hAnsi="Consolas" w:cs="Times New Roman"/>
          <w:color w:val="CCCCCC"/>
          <w:sz w:val="21"/>
          <w:szCs w:val="21"/>
          <w:lang w:eastAsia="en-IN"/>
        </w:rPr>
        <w:t>spark.createDataFrame</w:t>
      </w:r>
      <w:proofErr w:type="spellEnd"/>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9CDCFE"/>
          <w:sz w:val="21"/>
          <w:szCs w:val="21"/>
          <w:lang w:eastAsia="en-IN"/>
        </w:rPr>
        <w:t>data</w:t>
      </w:r>
      <w:r w:rsidRPr="00786B0A">
        <w:rPr>
          <w:rFonts w:ascii="Consolas" w:eastAsia="Times New Roman" w:hAnsi="Consolas" w:cs="Times New Roman"/>
          <w:color w:val="CCCCCC"/>
          <w:sz w:val="21"/>
          <w:szCs w:val="21"/>
          <w:lang w:eastAsia="en-IN"/>
        </w:rPr>
        <w:t>, [</w:t>
      </w:r>
      <w:r w:rsidRPr="00786B0A">
        <w:rPr>
          <w:rFonts w:ascii="Consolas" w:eastAsia="Times New Roman" w:hAnsi="Consolas" w:cs="Times New Roman"/>
          <w:color w:val="CE9178"/>
          <w:sz w:val="21"/>
          <w:szCs w:val="21"/>
          <w:lang w:eastAsia="en-IN"/>
        </w:rPr>
        <w:t>"</w:t>
      </w:r>
      <w:proofErr w:type="spellStart"/>
      <w:r w:rsidRPr="00786B0A">
        <w:rPr>
          <w:rFonts w:ascii="Consolas" w:eastAsia="Times New Roman" w:hAnsi="Consolas" w:cs="Times New Roman"/>
          <w:color w:val="CE9178"/>
          <w:sz w:val="21"/>
          <w:szCs w:val="21"/>
          <w:lang w:eastAsia="en-IN"/>
        </w:rPr>
        <w:t>product_id</w:t>
      </w:r>
      <w:proofErr w:type="spellEnd"/>
      <w:r w:rsidRPr="00786B0A">
        <w:rPr>
          <w:rFonts w:ascii="Consolas" w:eastAsia="Times New Roman" w:hAnsi="Consolas" w:cs="Times New Roman"/>
          <w:color w:val="CE9178"/>
          <w:sz w:val="21"/>
          <w:szCs w:val="21"/>
          <w:lang w:eastAsia="en-IN"/>
        </w:rPr>
        <w:t>"</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CE9178"/>
          <w:sz w:val="21"/>
          <w:szCs w:val="21"/>
          <w:lang w:eastAsia="en-IN"/>
        </w:rPr>
        <w:t>"price"</w:t>
      </w:r>
      <w:r w:rsidRPr="00786B0A">
        <w:rPr>
          <w:rFonts w:ascii="Consolas" w:eastAsia="Times New Roman" w:hAnsi="Consolas" w:cs="Times New Roman"/>
          <w:color w:val="CCCCCC"/>
          <w:sz w:val="21"/>
          <w:szCs w:val="21"/>
          <w:lang w:eastAsia="en-IN"/>
        </w:rPr>
        <w:t>])</w:t>
      </w:r>
    </w:p>
    <w:p w14:paraId="10D8A958"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6A9955"/>
          <w:sz w:val="21"/>
          <w:szCs w:val="21"/>
          <w:lang w:eastAsia="en-IN"/>
        </w:rPr>
        <w:t># Define UDF using decorator</w:t>
      </w:r>
    </w:p>
    <w:p w14:paraId="62E554F5"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DCDCAA"/>
          <w:sz w:val="21"/>
          <w:szCs w:val="21"/>
          <w:lang w:eastAsia="en-IN"/>
        </w:rPr>
        <w:t>@udf</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9CDCFE"/>
          <w:sz w:val="21"/>
          <w:szCs w:val="21"/>
          <w:lang w:eastAsia="en-IN"/>
        </w:rPr>
        <w:t>returnType</w:t>
      </w:r>
      <w:r w:rsidRPr="00786B0A">
        <w:rPr>
          <w:rFonts w:ascii="Consolas" w:eastAsia="Times New Roman" w:hAnsi="Consolas" w:cs="Times New Roman"/>
          <w:color w:val="D4D4D4"/>
          <w:sz w:val="21"/>
          <w:szCs w:val="21"/>
          <w:lang w:eastAsia="en-IN"/>
        </w:rPr>
        <w:t>=</w:t>
      </w:r>
      <w:r w:rsidRPr="00786B0A">
        <w:rPr>
          <w:rFonts w:ascii="Consolas" w:eastAsia="Times New Roman" w:hAnsi="Consolas" w:cs="Times New Roman"/>
          <w:color w:val="4EC9B0"/>
          <w:sz w:val="21"/>
          <w:szCs w:val="21"/>
          <w:lang w:eastAsia="en-IN"/>
        </w:rPr>
        <w:t>DoubleType</w:t>
      </w:r>
      <w:r w:rsidRPr="00786B0A">
        <w:rPr>
          <w:rFonts w:ascii="Consolas" w:eastAsia="Times New Roman" w:hAnsi="Consolas" w:cs="Times New Roman"/>
          <w:color w:val="CCCCCC"/>
          <w:sz w:val="21"/>
          <w:szCs w:val="21"/>
          <w:lang w:eastAsia="en-IN"/>
        </w:rPr>
        <w:t>())</w:t>
      </w:r>
    </w:p>
    <w:p w14:paraId="12F9197E" w14:textId="77777777" w:rsidR="00786B0A" w:rsidRPr="00786B0A" w:rsidRDefault="00786B0A" w:rsidP="00786B0A">
      <w:pPr>
        <w:shd w:val="clear" w:color="auto" w:fill="1F1F1F"/>
        <w:spacing w:after="0" w:line="285" w:lineRule="atLeast"/>
        <w:rPr>
          <w:rFonts w:ascii="Consolas" w:eastAsia="Times New Roman" w:hAnsi="Consolas" w:cs="Times New Roman"/>
          <w:color w:val="EE0000"/>
          <w:sz w:val="21"/>
          <w:szCs w:val="21"/>
          <w:lang w:eastAsia="en-IN"/>
        </w:rPr>
      </w:pPr>
      <w:r w:rsidRPr="00786B0A">
        <w:rPr>
          <w:rFonts w:ascii="Consolas" w:eastAsia="Times New Roman" w:hAnsi="Consolas" w:cs="Times New Roman"/>
          <w:color w:val="EE0000"/>
          <w:sz w:val="21"/>
          <w:szCs w:val="21"/>
          <w:lang w:eastAsia="en-IN"/>
        </w:rPr>
        <w:t xml:space="preserve">def </w:t>
      </w:r>
      <w:proofErr w:type="spellStart"/>
      <w:r w:rsidRPr="00786B0A">
        <w:rPr>
          <w:rFonts w:ascii="Consolas" w:eastAsia="Times New Roman" w:hAnsi="Consolas" w:cs="Times New Roman"/>
          <w:color w:val="EE0000"/>
          <w:sz w:val="21"/>
          <w:szCs w:val="21"/>
          <w:lang w:eastAsia="en-IN"/>
        </w:rPr>
        <w:t>apply_discount</w:t>
      </w:r>
      <w:proofErr w:type="spellEnd"/>
      <w:r w:rsidRPr="00786B0A">
        <w:rPr>
          <w:rFonts w:ascii="Consolas" w:eastAsia="Times New Roman" w:hAnsi="Consolas" w:cs="Times New Roman"/>
          <w:color w:val="EE0000"/>
          <w:sz w:val="21"/>
          <w:szCs w:val="21"/>
          <w:lang w:eastAsia="en-IN"/>
        </w:rPr>
        <w:t>(price, discount):</w:t>
      </w:r>
    </w:p>
    <w:p w14:paraId="7953AC1F" w14:textId="77777777" w:rsidR="00786B0A" w:rsidRPr="00786B0A" w:rsidRDefault="00786B0A" w:rsidP="00786B0A">
      <w:pPr>
        <w:shd w:val="clear" w:color="auto" w:fill="1F1F1F"/>
        <w:spacing w:after="0" w:line="285" w:lineRule="atLeast"/>
        <w:rPr>
          <w:rFonts w:ascii="Consolas" w:eastAsia="Times New Roman" w:hAnsi="Consolas" w:cs="Times New Roman"/>
          <w:color w:val="EE0000"/>
          <w:sz w:val="21"/>
          <w:szCs w:val="21"/>
          <w:lang w:eastAsia="en-IN"/>
        </w:rPr>
      </w:pPr>
      <w:r w:rsidRPr="00786B0A">
        <w:rPr>
          <w:rFonts w:ascii="Consolas" w:eastAsia="Times New Roman" w:hAnsi="Consolas" w:cs="Times New Roman"/>
          <w:color w:val="EE0000"/>
          <w:sz w:val="21"/>
          <w:szCs w:val="21"/>
          <w:lang w:eastAsia="en-IN"/>
        </w:rPr>
        <w:t>    return price - (price * discount / 100)</w:t>
      </w:r>
    </w:p>
    <w:p w14:paraId="19FF07B1"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6A9955"/>
          <w:sz w:val="21"/>
          <w:szCs w:val="21"/>
          <w:highlight w:val="yellow"/>
          <w:lang w:eastAsia="en-IN"/>
        </w:rPr>
        <w:lastRenderedPageBreak/>
        <w:t># Apply UDF with fixed discount = 10%</w:t>
      </w:r>
    </w:p>
    <w:p w14:paraId="67D6D077"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9CDCFE"/>
          <w:sz w:val="21"/>
          <w:szCs w:val="21"/>
          <w:lang w:eastAsia="en-IN"/>
        </w:rPr>
        <w:t>df2</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4D4D4"/>
          <w:sz w:val="21"/>
          <w:szCs w:val="21"/>
          <w:lang w:eastAsia="en-IN"/>
        </w:rPr>
        <w:t>=</w:t>
      </w:r>
      <w:r w:rsidRPr="00786B0A">
        <w:rPr>
          <w:rFonts w:ascii="Consolas" w:eastAsia="Times New Roman" w:hAnsi="Consolas" w:cs="Times New Roman"/>
          <w:color w:val="CCCCCC"/>
          <w:sz w:val="21"/>
          <w:szCs w:val="21"/>
          <w:lang w:eastAsia="en-IN"/>
        </w:rPr>
        <w:t xml:space="preserve"> </w:t>
      </w:r>
      <w:proofErr w:type="spellStart"/>
      <w:r w:rsidRPr="00786B0A">
        <w:rPr>
          <w:rFonts w:ascii="Consolas" w:eastAsia="Times New Roman" w:hAnsi="Consolas" w:cs="Times New Roman"/>
          <w:color w:val="9CDCFE"/>
          <w:sz w:val="21"/>
          <w:szCs w:val="21"/>
          <w:lang w:eastAsia="en-IN"/>
        </w:rPr>
        <w:t>df</w:t>
      </w:r>
      <w:r w:rsidRPr="00786B0A">
        <w:rPr>
          <w:rFonts w:ascii="Consolas" w:eastAsia="Times New Roman" w:hAnsi="Consolas" w:cs="Times New Roman"/>
          <w:color w:val="CCCCCC"/>
          <w:sz w:val="21"/>
          <w:szCs w:val="21"/>
          <w:lang w:eastAsia="en-IN"/>
        </w:rPr>
        <w:t>.withColumn</w:t>
      </w:r>
      <w:proofErr w:type="spellEnd"/>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CE9178"/>
          <w:sz w:val="21"/>
          <w:szCs w:val="21"/>
          <w:lang w:eastAsia="en-IN"/>
        </w:rPr>
        <w:t>"</w:t>
      </w:r>
      <w:proofErr w:type="spellStart"/>
      <w:r w:rsidRPr="00786B0A">
        <w:rPr>
          <w:rFonts w:ascii="Consolas" w:eastAsia="Times New Roman" w:hAnsi="Consolas" w:cs="Times New Roman"/>
          <w:color w:val="CE9178"/>
          <w:sz w:val="21"/>
          <w:szCs w:val="21"/>
          <w:lang w:eastAsia="en-IN"/>
        </w:rPr>
        <w:t>discounted_price</w:t>
      </w:r>
      <w:proofErr w:type="spellEnd"/>
      <w:r w:rsidRPr="00786B0A">
        <w:rPr>
          <w:rFonts w:ascii="Consolas" w:eastAsia="Times New Roman" w:hAnsi="Consolas" w:cs="Times New Roman"/>
          <w:color w:val="CE9178"/>
          <w:sz w:val="21"/>
          <w:szCs w:val="21"/>
          <w:lang w:eastAsia="en-IN"/>
        </w:rPr>
        <w:t>"</w:t>
      </w:r>
      <w:r w:rsidRPr="00786B0A">
        <w:rPr>
          <w:rFonts w:ascii="Consolas" w:eastAsia="Times New Roman" w:hAnsi="Consolas" w:cs="Times New Roman"/>
          <w:color w:val="CCCCCC"/>
          <w:sz w:val="21"/>
          <w:szCs w:val="21"/>
          <w:lang w:eastAsia="en-IN"/>
        </w:rPr>
        <w:t xml:space="preserve">, </w:t>
      </w:r>
      <w:proofErr w:type="spellStart"/>
      <w:r w:rsidRPr="00786B0A">
        <w:rPr>
          <w:rFonts w:ascii="Consolas" w:eastAsia="Times New Roman" w:hAnsi="Consolas" w:cs="Times New Roman"/>
          <w:color w:val="EE0000"/>
          <w:sz w:val="21"/>
          <w:szCs w:val="21"/>
          <w:lang w:eastAsia="en-IN"/>
        </w:rPr>
        <w:t>apply_discount</w:t>
      </w:r>
      <w:proofErr w:type="spellEnd"/>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DCDCAA"/>
          <w:sz w:val="21"/>
          <w:szCs w:val="21"/>
          <w:lang w:eastAsia="en-IN"/>
        </w:rPr>
        <w:t>col</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CE9178"/>
          <w:sz w:val="21"/>
          <w:szCs w:val="21"/>
          <w:lang w:eastAsia="en-IN"/>
        </w:rPr>
        <w:t>"price"</w:t>
      </w:r>
      <w:r w:rsidRPr="00786B0A">
        <w:rPr>
          <w:rFonts w:ascii="Consolas" w:eastAsia="Times New Roman" w:hAnsi="Consolas" w:cs="Times New Roman"/>
          <w:color w:val="CCCCCC"/>
          <w:sz w:val="21"/>
          <w:szCs w:val="21"/>
          <w:lang w:eastAsia="en-IN"/>
        </w:rPr>
        <w:t xml:space="preserve">), </w:t>
      </w:r>
      <w:r w:rsidRPr="00786B0A">
        <w:rPr>
          <w:rFonts w:ascii="Consolas" w:eastAsia="Times New Roman" w:hAnsi="Consolas" w:cs="Times New Roman"/>
          <w:color w:val="DCDCAA"/>
          <w:sz w:val="21"/>
          <w:szCs w:val="21"/>
          <w:lang w:eastAsia="en-IN"/>
        </w:rPr>
        <w:t>lit</w:t>
      </w:r>
      <w:r w:rsidRPr="00786B0A">
        <w:rPr>
          <w:rFonts w:ascii="Consolas" w:eastAsia="Times New Roman" w:hAnsi="Consolas" w:cs="Times New Roman"/>
          <w:color w:val="CCCCCC"/>
          <w:sz w:val="21"/>
          <w:szCs w:val="21"/>
          <w:lang w:eastAsia="en-IN"/>
        </w:rPr>
        <w:t>(</w:t>
      </w:r>
      <w:r w:rsidRPr="00786B0A">
        <w:rPr>
          <w:rFonts w:ascii="Consolas" w:eastAsia="Times New Roman" w:hAnsi="Consolas" w:cs="Times New Roman"/>
          <w:color w:val="B5CEA8"/>
          <w:sz w:val="21"/>
          <w:szCs w:val="21"/>
          <w:lang w:eastAsia="en-IN"/>
        </w:rPr>
        <w:t>10</w:t>
      </w:r>
      <w:r w:rsidRPr="00786B0A">
        <w:rPr>
          <w:rFonts w:ascii="Consolas" w:eastAsia="Times New Roman" w:hAnsi="Consolas" w:cs="Times New Roman"/>
          <w:color w:val="CCCCCC"/>
          <w:sz w:val="21"/>
          <w:szCs w:val="21"/>
          <w:lang w:eastAsia="en-IN"/>
        </w:rPr>
        <w:t>)))</w:t>
      </w:r>
    </w:p>
    <w:p w14:paraId="370843CA" w14:textId="48F73280" w:rsidR="00786B0A" w:rsidRPr="00786B0A" w:rsidRDefault="008874A2" w:rsidP="00786B0A">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14:paraId="531D7F10"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r w:rsidRPr="00786B0A">
        <w:rPr>
          <w:rFonts w:ascii="Consolas" w:eastAsia="Times New Roman" w:hAnsi="Consolas" w:cs="Times New Roman"/>
          <w:color w:val="9CDCFE"/>
          <w:sz w:val="21"/>
          <w:szCs w:val="21"/>
          <w:lang w:eastAsia="en-IN"/>
        </w:rPr>
        <w:t>df2</w:t>
      </w:r>
      <w:r w:rsidRPr="00786B0A">
        <w:rPr>
          <w:rFonts w:ascii="Consolas" w:eastAsia="Times New Roman" w:hAnsi="Consolas" w:cs="Times New Roman"/>
          <w:color w:val="CCCCCC"/>
          <w:sz w:val="21"/>
          <w:szCs w:val="21"/>
          <w:lang w:eastAsia="en-IN"/>
        </w:rPr>
        <w:t>.show()</w:t>
      </w:r>
    </w:p>
    <w:p w14:paraId="2DA06B1F" w14:textId="77777777" w:rsidR="00786B0A" w:rsidRPr="00786B0A" w:rsidRDefault="00786B0A" w:rsidP="00786B0A">
      <w:pPr>
        <w:shd w:val="clear" w:color="auto" w:fill="1F1F1F"/>
        <w:spacing w:after="0" w:line="285" w:lineRule="atLeast"/>
        <w:rPr>
          <w:rFonts w:ascii="Consolas" w:eastAsia="Times New Roman" w:hAnsi="Consolas" w:cs="Times New Roman"/>
          <w:color w:val="CCCCCC"/>
          <w:sz w:val="21"/>
          <w:szCs w:val="21"/>
          <w:lang w:eastAsia="en-IN"/>
        </w:rPr>
      </w:pPr>
    </w:p>
    <w:p w14:paraId="218DD6A6" w14:textId="77777777" w:rsidR="00167D0E" w:rsidRPr="00786B0A" w:rsidRDefault="00167D0E" w:rsidP="0066269A">
      <w:pPr>
        <w:pStyle w:val="NoSpacing"/>
        <w:rPr>
          <w:sz w:val="26"/>
          <w:szCs w:val="26"/>
        </w:rPr>
      </w:pPr>
    </w:p>
    <w:p w14:paraId="44B65A90" w14:textId="77777777" w:rsidR="00167D0E" w:rsidRDefault="00167D0E" w:rsidP="0066269A">
      <w:pPr>
        <w:pStyle w:val="NoSpacing"/>
        <w:rPr>
          <w:b/>
          <w:bCs/>
          <w:sz w:val="26"/>
          <w:szCs w:val="26"/>
        </w:rPr>
      </w:pPr>
    </w:p>
    <w:p w14:paraId="277931FC" w14:textId="67589455" w:rsidR="00FC7505" w:rsidRPr="00E8352C" w:rsidRDefault="001D5459" w:rsidP="0066269A">
      <w:pPr>
        <w:pStyle w:val="NoSpacing"/>
        <w:rPr>
          <w:b/>
          <w:bCs/>
          <w:sz w:val="26"/>
          <w:szCs w:val="26"/>
        </w:rPr>
      </w:pPr>
      <w:r w:rsidRPr="00E8352C">
        <w:rPr>
          <w:b/>
          <w:bCs/>
          <w:sz w:val="26"/>
          <w:szCs w:val="26"/>
        </w:rPr>
        <w:t>Creating UDF</w:t>
      </w:r>
      <w:r w:rsidR="000C311B">
        <w:rPr>
          <w:b/>
          <w:bCs/>
          <w:sz w:val="26"/>
          <w:szCs w:val="26"/>
        </w:rPr>
        <w:t xml:space="preserve"> without udf decorator</w:t>
      </w:r>
      <w:r w:rsidR="00BC76A8">
        <w:rPr>
          <w:b/>
          <w:bCs/>
          <w:sz w:val="26"/>
          <w:szCs w:val="26"/>
        </w:rPr>
        <w:t xml:space="preserve"> (can be used on dataframe)</w:t>
      </w:r>
    </w:p>
    <w:p w14:paraId="6F7F5A6C" w14:textId="77777777" w:rsidR="007C5117" w:rsidRPr="007C5117" w:rsidRDefault="007C5117" w:rsidP="007C5117">
      <w:pPr>
        <w:pStyle w:val="NoSpacing"/>
        <w:rPr>
          <w:sz w:val="26"/>
          <w:szCs w:val="26"/>
        </w:rPr>
      </w:pPr>
      <w:r w:rsidRPr="007C5117">
        <w:rPr>
          <w:sz w:val="26"/>
          <w:szCs w:val="26"/>
        </w:rPr>
        <w:t xml:space="preserve">from </w:t>
      </w:r>
      <w:proofErr w:type="spellStart"/>
      <w:r w:rsidRPr="007C5117">
        <w:rPr>
          <w:sz w:val="26"/>
          <w:szCs w:val="26"/>
        </w:rPr>
        <w:t>pyspark.sql.types</w:t>
      </w:r>
      <w:proofErr w:type="spellEnd"/>
      <w:r w:rsidRPr="007C5117">
        <w:rPr>
          <w:sz w:val="26"/>
          <w:szCs w:val="26"/>
        </w:rPr>
        <w:t xml:space="preserve"> import </w:t>
      </w:r>
      <w:proofErr w:type="spellStart"/>
      <w:r w:rsidRPr="007C5117">
        <w:rPr>
          <w:sz w:val="26"/>
          <w:szCs w:val="26"/>
        </w:rPr>
        <w:t>FloatType</w:t>
      </w:r>
      <w:proofErr w:type="spellEnd"/>
    </w:p>
    <w:p w14:paraId="03BCE530" w14:textId="77777777" w:rsidR="007C5117" w:rsidRDefault="007C5117" w:rsidP="007C5117">
      <w:pPr>
        <w:pStyle w:val="NoSpacing"/>
        <w:rPr>
          <w:sz w:val="26"/>
          <w:szCs w:val="26"/>
        </w:rPr>
      </w:pPr>
      <w:r w:rsidRPr="007C5117">
        <w:rPr>
          <w:sz w:val="26"/>
          <w:szCs w:val="26"/>
        </w:rPr>
        <w:t xml:space="preserve">from </w:t>
      </w:r>
      <w:proofErr w:type="spellStart"/>
      <w:r w:rsidRPr="007C5117">
        <w:rPr>
          <w:sz w:val="26"/>
          <w:szCs w:val="26"/>
        </w:rPr>
        <w:t>pyspark.sql.functions</w:t>
      </w:r>
      <w:proofErr w:type="spellEnd"/>
      <w:r w:rsidRPr="007C5117">
        <w:rPr>
          <w:sz w:val="26"/>
          <w:szCs w:val="26"/>
        </w:rPr>
        <w:t xml:space="preserve"> import udf</w:t>
      </w:r>
    </w:p>
    <w:p w14:paraId="00B110F9" w14:textId="77777777" w:rsidR="009D6BCB" w:rsidRPr="007C5117" w:rsidRDefault="009D6BCB" w:rsidP="007C5117">
      <w:pPr>
        <w:pStyle w:val="NoSpacing"/>
        <w:rPr>
          <w:sz w:val="26"/>
          <w:szCs w:val="26"/>
        </w:rPr>
      </w:pPr>
      <w:r w:rsidRPr="00AD6B4B">
        <w:rPr>
          <w:sz w:val="26"/>
          <w:szCs w:val="26"/>
          <w:highlight w:val="yellow"/>
        </w:rPr>
        <w:t xml:space="preserve">#UDF is created to add 10 in </w:t>
      </w:r>
      <w:proofErr w:type="spellStart"/>
      <w:r w:rsidRPr="00AD6B4B">
        <w:rPr>
          <w:sz w:val="26"/>
          <w:szCs w:val="26"/>
          <w:highlight w:val="yellow"/>
        </w:rPr>
        <w:t>it’s</w:t>
      </w:r>
      <w:proofErr w:type="spellEnd"/>
      <w:r w:rsidRPr="00AD6B4B">
        <w:rPr>
          <w:sz w:val="26"/>
          <w:szCs w:val="26"/>
          <w:highlight w:val="yellow"/>
        </w:rPr>
        <w:t xml:space="preserve"> value by name new_fun2</w:t>
      </w:r>
    </w:p>
    <w:p w14:paraId="23E4CC38" w14:textId="77777777" w:rsidR="005A66A5" w:rsidRPr="00457DB2" w:rsidRDefault="007C5117" w:rsidP="007C5117">
      <w:pPr>
        <w:pStyle w:val="NoSpacing"/>
        <w:rPr>
          <w:color w:val="FF0000"/>
          <w:sz w:val="26"/>
          <w:szCs w:val="26"/>
        </w:rPr>
      </w:pPr>
      <w:r w:rsidRPr="00457DB2">
        <w:rPr>
          <w:color w:val="FF0000"/>
          <w:sz w:val="26"/>
          <w:szCs w:val="26"/>
        </w:rPr>
        <w:t>new_fun2 = udf(</w:t>
      </w:r>
      <w:r w:rsidR="0081586F">
        <w:rPr>
          <w:color w:val="FF0000"/>
          <w:sz w:val="26"/>
          <w:szCs w:val="26"/>
        </w:rPr>
        <w:t xml:space="preserve"> </w:t>
      </w:r>
      <w:r w:rsidRPr="00457DB2">
        <w:rPr>
          <w:color w:val="FF0000"/>
          <w:sz w:val="26"/>
          <w:szCs w:val="26"/>
        </w:rPr>
        <w:t xml:space="preserve">lambda var1: var1+10, </w:t>
      </w:r>
      <w:r w:rsidR="000A3728">
        <w:rPr>
          <w:color w:val="FF0000"/>
          <w:sz w:val="26"/>
          <w:szCs w:val="26"/>
        </w:rPr>
        <w:t xml:space="preserve"> </w:t>
      </w:r>
      <w:r w:rsidRPr="00457DB2">
        <w:rPr>
          <w:color w:val="FF0000"/>
          <w:sz w:val="26"/>
          <w:szCs w:val="26"/>
        </w:rPr>
        <w:t>returnType=</w:t>
      </w:r>
      <w:proofErr w:type="spellStart"/>
      <w:r w:rsidRPr="00457DB2">
        <w:rPr>
          <w:color w:val="FF0000"/>
          <w:sz w:val="26"/>
          <w:szCs w:val="26"/>
        </w:rPr>
        <w:t>FloatType</w:t>
      </w:r>
      <w:proofErr w:type="spellEnd"/>
      <w:r w:rsidRPr="00457DB2">
        <w:rPr>
          <w:color w:val="FF0000"/>
          <w:sz w:val="26"/>
          <w:szCs w:val="26"/>
        </w:rPr>
        <w:t>()</w:t>
      </w:r>
      <w:r w:rsidR="0006707B">
        <w:rPr>
          <w:color w:val="FF0000"/>
          <w:sz w:val="26"/>
          <w:szCs w:val="26"/>
        </w:rPr>
        <w:t xml:space="preserve"> </w:t>
      </w:r>
      <w:r w:rsidRPr="00457DB2">
        <w:rPr>
          <w:color w:val="FF0000"/>
          <w:sz w:val="26"/>
          <w:szCs w:val="26"/>
        </w:rPr>
        <w:t>)</w:t>
      </w:r>
    </w:p>
    <w:p w14:paraId="1B7B36D2" w14:textId="77777777" w:rsidR="00F23E3C" w:rsidRDefault="00F23E3C" w:rsidP="0066269A">
      <w:pPr>
        <w:pStyle w:val="NoSpacing"/>
        <w:rPr>
          <w:sz w:val="26"/>
          <w:szCs w:val="26"/>
        </w:rPr>
      </w:pPr>
    </w:p>
    <w:p w14:paraId="60F2D74A" w14:textId="77777777" w:rsidR="0083555D" w:rsidRPr="009E6D12" w:rsidRDefault="00072A88" w:rsidP="0066269A">
      <w:pPr>
        <w:pStyle w:val="NoSpacing"/>
        <w:rPr>
          <w:b/>
          <w:bCs/>
          <w:sz w:val="26"/>
          <w:szCs w:val="26"/>
        </w:rPr>
      </w:pPr>
      <w:r w:rsidRPr="009E6D12">
        <w:rPr>
          <w:b/>
          <w:bCs/>
          <w:sz w:val="26"/>
          <w:szCs w:val="26"/>
        </w:rPr>
        <w:t xml:space="preserve">Example </w:t>
      </w:r>
      <w:r w:rsidR="007962F8">
        <w:rPr>
          <w:b/>
          <w:bCs/>
          <w:sz w:val="26"/>
          <w:szCs w:val="26"/>
        </w:rPr>
        <w:t>1</w:t>
      </w:r>
      <w:r w:rsidRPr="009E6D12">
        <w:rPr>
          <w:b/>
          <w:bCs/>
          <w:sz w:val="26"/>
          <w:szCs w:val="26"/>
        </w:rPr>
        <w:t xml:space="preserve">: ---- Using udf </w:t>
      </w:r>
      <w:r w:rsidR="00E03AA4" w:rsidRPr="009E6D12">
        <w:rPr>
          <w:b/>
          <w:bCs/>
          <w:sz w:val="26"/>
          <w:szCs w:val="26"/>
        </w:rPr>
        <w:t>on dataframe.</w:t>
      </w:r>
    </w:p>
    <w:p w14:paraId="5F3A0E88" w14:textId="77777777" w:rsidR="00345092" w:rsidRPr="00345092" w:rsidRDefault="00345092" w:rsidP="00345092">
      <w:pPr>
        <w:pStyle w:val="NoSpacing"/>
        <w:rPr>
          <w:sz w:val="26"/>
          <w:szCs w:val="26"/>
        </w:rPr>
      </w:pPr>
      <w:r w:rsidRPr="00345092">
        <w:rPr>
          <w:sz w:val="26"/>
          <w:szCs w:val="26"/>
        </w:rPr>
        <w:t xml:space="preserve">from </w:t>
      </w:r>
      <w:proofErr w:type="spellStart"/>
      <w:r w:rsidRPr="00345092">
        <w:rPr>
          <w:sz w:val="26"/>
          <w:szCs w:val="26"/>
        </w:rPr>
        <w:t>pyspark.sql.types</w:t>
      </w:r>
      <w:proofErr w:type="spellEnd"/>
      <w:r w:rsidRPr="00345092">
        <w:rPr>
          <w:sz w:val="26"/>
          <w:szCs w:val="26"/>
        </w:rPr>
        <w:t xml:space="preserve"> import </w:t>
      </w:r>
      <w:proofErr w:type="spellStart"/>
      <w:r w:rsidRPr="00345092">
        <w:rPr>
          <w:sz w:val="26"/>
          <w:szCs w:val="26"/>
        </w:rPr>
        <w:t>StructType</w:t>
      </w:r>
      <w:proofErr w:type="spellEnd"/>
      <w:r w:rsidRPr="00345092">
        <w:rPr>
          <w:sz w:val="26"/>
          <w:szCs w:val="26"/>
        </w:rPr>
        <w:t xml:space="preserve">, </w:t>
      </w:r>
      <w:proofErr w:type="spellStart"/>
      <w:r w:rsidRPr="00345092">
        <w:rPr>
          <w:sz w:val="26"/>
          <w:szCs w:val="26"/>
        </w:rPr>
        <w:t>StructField</w:t>
      </w:r>
      <w:proofErr w:type="spellEnd"/>
      <w:r w:rsidRPr="00345092">
        <w:rPr>
          <w:sz w:val="26"/>
          <w:szCs w:val="26"/>
        </w:rPr>
        <w:t xml:space="preserve">, </w:t>
      </w:r>
      <w:proofErr w:type="spellStart"/>
      <w:r w:rsidRPr="00345092">
        <w:rPr>
          <w:sz w:val="26"/>
          <w:szCs w:val="26"/>
        </w:rPr>
        <w:t>FloatType</w:t>
      </w:r>
      <w:proofErr w:type="spellEnd"/>
      <w:r w:rsidRPr="00345092">
        <w:rPr>
          <w:sz w:val="26"/>
          <w:szCs w:val="26"/>
        </w:rPr>
        <w:t xml:space="preserve">, </w:t>
      </w:r>
      <w:proofErr w:type="spellStart"/>
      <w:r w:rsidRPr="00345092">
        <w:rPr>
          <w:sz w:val="26"/>
          <w:szCs w:val="26"/>
        </w:rPr>
        <w:t>StringType</w:t>
      </w:r>
      <w:proofErr w:type="spellEnd"/>
    </w:p>
    <w:p w14:paraId="514C5511" w14:textId="77777777" w:rsidR="00345092" w:rsidRPr="00345092" w:rsidRDefault="00345092" w:rsidP="00345092">
      <w:pPr>
        <w:pStyle w:val="NoSpacing"/>
        <w:rPr>
          <w:sz w:val="26"/>
          <w:szCs w:val="26"/>
        </w:rPr>
      </w:pPr>
      <w:proofErr w:type="spellStart"/>
      <w:r w:rsidRPr="00345092">
        <w:rPr>
          <w:sz w:val="26"/>
          <w:szCs w:val="26"/>
        </w:rPr>
        <w:t>iris_schema</w:t>
      </w:r>
      <w:proofErr w:type="spellEnd"/>
      <w:r w:rsidRPr="00345092">
        <w:rPr>
          <w:sz w:val="26"/>
          <w:szCs w:val="26"/>
        </w:rPr>
        <w:t xml:space="preserve"> = </w:t>
      </w:r>
      <w:proofErr w:type="spellStart"/>
      <w:r w:rsidRPr="00345092">
        <w:rPr>
          <w:sz w:val="26"/>
          <w:szCs w:val="26"/>
        </w:rPr>
        <w:t>pyspark.sql.types.StructType</w:t>
      </w:r>
      <w:proofErr w:type="spellEnd"/>
      <w:r w:rsidRPr="00345092">
        <w:rPr>
          <w:sz w:val="26"/>
          <w:szCs w:val="26"/>
        </w:rPr>
        <w:t>([</w:t>
      </w:r>
    </w:p>
    <w:p w14:paraId="786848F6" w14:textId="77777777" w:rsidR="00345092" w:rsidRPr="00345092" w:rsidRDefault="00345092" w:rsidP="00345092">
      <w:pPr>
        <w:pStyle w:val="NoSpacing"/>
        <w:rPr>
          <w:sz w:val="26"/>
          <w:szCs w:val="26"/>
        </w:rPr>
      </w:pPr>
      <w:proofErr w:type="spellStart"/>
      <w:r w:rsidRPr="00345092">
        <w:rPr>
          <w:sz w:val="26"/>
          <w:szCs w:val="26"/>
        </w:rPr>
        <w:t>StructField</w:t>
      </w:r>
      <w:proofErr w:type="spellEnd"/>
      <w:r w:rsidRPr="00345092">
        <w:rPr>
          <w:sz w:val="26"/>
          <w:szCs w:val="26"/>
        </w:rPr>
        <w:t>("</w:t>
      </w:r>
      <w:proofErr w:type="spellStart"/>
      <w:r w:rsidRPr="00345092">
        <w:rPr>
          <w:sz w:val="26"/>
          <w:szCs w:val="26"/>
        </w:rPr>
        <w:t>Sepal_Length</w:t>
      </w:r>
      <w:proofErr w:type="spellEnd"/>
      <w:r w:rsidRPr="00345092">
        <w:rPr>
          <w:sz w:val="26"/>
          <w:szCs w:val="26"/>
        </w:rPr>
        <w:t xml:space="preserve">", </w:t>
      </w:r>
      <w:proofErr w:type="spellStart"/>
      <w:r w:rsidRPr="00345092">
        <w:rPr>
          <w:sz w:val="26"/>
          <w:szCs w:val="26"/>
        </w:rPr>
        <w:t>FloatType</w:t>
      </w:r>
      <w:proofErr w:type="spellEnd"/>
      <w:r w:rsidRPr="00345092">
        <w:rPr>
          <w:sz w:val="26"/>
          <w:szCs w:val="26"/>
        </w:rPr>
        <w:t>(), True),</w:t>
      </w:r>
    </w:p>
    <w:p w14:paraId="53C3F2C3" w14:textId="77777777" w:rsidR="00345092" w:rsidRPr="00345092" w:rsidRDefault="00345092" w:rsidP="00345092">
      <w:pPr>
        <w:pStyle w:val="NoSpacing"/>
        <w:rPr>
          <w:sz w:val="26"/>
          <w:szCs w:val="26"/>
        </w:rPr>
      </w:pPr>
      <w:proofErr w:type="spellStart"/>
      <w:r w:rsidRPr="00345092">
        <w:rPr>
          <w:sz w:val="26"/>
          <w:szCs w:val="26"/>
        </w:rPr>
        <w:t>StructField</w:t>
      </w:r>
      <w:proofErr w:type="spellEnd"/>
      <w:r w:rsidRPr="00345092">
        <w:rPr>
          <w:sz w:val="26"/>
          <w:szCs w:val="26"/>
        </w:rPr>
        <w:t>("</w:t>
      </w:r>
      <w:proofErr w:type="spellStart"/>
      <w:r w:rsidRPr="00345092">
        <w:rPr>
          <w:sz w:val="26"/>
          <w:szCs w:val="26"/>
        </w:rPr>
        <w:t>Sepal_Width</w:t>
      </w:r>
      <w:proofErr w:type="spellEnd"/>
      <w:r w:rsidRPr="00345092">
        <w:rPr>
          <w:sz w:val="26"/>
          <w:szCs w:val="26"/>
        </w:rPr>
        <w:t xml:space="preserve">", </w:t>
      </w:r>
      <w:proofErr w:type="spellStart"/>
      <w:r w:rsidRPr="00345092">
        <w:rPr>
          <w:sz w:val="26"/>
          <w:szCs w:val="26"/>
        </w:rPr>
        <w:t>FloatType</w:t>
      </w:r>
      <w:proofErr w:type="spellEnd"/>
      <w:r w:rsidRPr="00345092">
        <w:rPr>
          <w:sz w:val="26"/>
          <w:szCs w:val="26"/>
        </w:rPr>
        <w:t>(), True),</w:t>
      </w:r>
    </w:p>
    <w:p w14:paraId="1F45042D" w14:textId="77777777" w:rsidR="00345092" w:rsidRPr="00345092" w:rsidRDefault="00345092" w:rsidP="00345092">
      <w:pPr>
        <w:pStyle w:val="NoSpacing"/>
        <w:rPr>
          <w:sz w:val="26"/>
          <w:szCs w:val="26"/>
        </w:rPr>
      </w:pPr>
      <w:proofErr w:type="spellStart"/>
      <w:r w:rsidRPr="00345092">
        <w:rPr>
          <w:sz w:val="26"/>
          <w:szCs w:val="26"/>
        </w:rPr>
        <w:t>StructField</w:t>
      </w:r>
      <w:proofErr w:type="spellEnd"/>
      <w:r w:rsidRPr="00345092">
        <w:rPr>
          <w:sz w:val="26"/>
          <w:szCs w:val="26"/>
        </w:rPr>
        <w:t>("</w:t>
      </w:r>
      <w:proofErr w:type="spellStart"/>
      <w:r w:rsidRPr="00345092">
        <w:rPr>
          <w:sz w:val="26"/>
          <w:szCs w:val="26"/>
        </w:rPr>
        <w:t>Petal_Length</w:t>
      </w:r>
      <w:proofErr w:type="spellEnd"/>
      <w:r w:rsidRPr="00345092">
        <w:rPr>
          <w:sz w:val="26"/>
          <w:szCs w:val="26"/>
        </w:rPr>
        <w:t xml:space="preserve">", </w:t>
      </w:r>
      <w:proofErr w:type="spellStart"/>
      <w:r w:rsidRPr="00345092">
        <w:rPr>
          <w:sz w:val="26"/>
          <w:szCs w:val="26"/>
        </w:rPr>
        <w:t>FloatType</w:t>
      </w:r>
      <w:proofErr w:type="spellEnd"/>
      <w:r w:rsidRPr="00345092">
        <w:rPr>
          <w:sz w:val="26"/>
          <w:szCs w:val="26"/>
        </w:rPr>
        <w:t>(), True),</w:t>
      </w:r>
    </w:p>
    <w:p w14:paraId="35BDE3F3" w14:textId="77777777" w:rsidR="00345092" w:rsidRPr="00345092" w:rsidRDefault="00345092" w:rsidP="00345092">
      <w:pPr>
        <w:pStyle w:val="NoSpacing"/>
        <w:rPr>
          <w:sz w:val="26"/>
          <w:szCs w:val="26"/>
        </w:rPr>
      </w:pPr>
      <w:proofErr w:type="spellStart"/>
      <w:r w:rsidRPr="00345092">
        <w:rPr>
          <w:sz w:val="26"/>
          <w:szCs w:val="26"/>
        </w:rPr>
        <w:t>StructField</w:t>
      </w:r>
      <w:proofErr w:type="spellEnd"/>
      <w:r w:rsidRPr="00345092">
        <w:rPr>
          <w:sz w:val="26"/>
          <w:szCs w:val="26"/>
        </w:rPr>
        <w:t>("</w:t>
      </w:r>
      <w:proofErr w:type="spellStart"/>
      <w:r w:rsidRPr="00345092">
        <w:rPr>
          <w:sz w:val="26"/>
          <w:szCs w:val="26"/>
        </w:rPr>
        <w:t>Petal_Width</w:t>
      </w:r>
      <w:proofErr w:type="spellEnd"/>
      <w:r w:rsidRPr="00345092">
        <w:rPr>
          <w:sz w:val="26"/>
          <w:szCs w:val="26"/>
        </w:rPr>
        <w:t xml:space="preserve">", </w:t>
      </w:r>
      <w:proofErr w:type="spellStart"/>
      <w:r w:rsidRPr="00345092">
        <w:rPr>
          <w:sz w:val="26"/>
          <w:szCs w:val="26"/>
        </w:rPr>
        <w:t>FloatType</w:t>
      </w:r>
      <w:proofErr w:type="spellEnd"/>
      <w:r w:rsidRPr="00345092">
        <w:rPr>
          <w:sz w:val="26"/>
          <w:szCs w:val="26"/>
        </w:rPr>
        <w:t>(), True),</w:t>
      </w:r>
    </w:p>
    <w:p w14:paraId="50DEC48E" w14:textId="77777777" w:rsidR="00345092" w:rsidRPr="00345092" w:rsidRDefault="00345092" w:rsidP="00345092">
      <w:pPr>
        <w:pStyle w:val="NoSpacing"/>
        <w:rPr>
          <w:sz w:val="26"/>
          <w:szCs w:val="26"/>
        </w:rPr>
      </w:pPr>
      <w:proofErr w:type="spellStart"/>
      <w:r w:rsidRPr="00345092">
        <w:rPr>
          <w:sz w:val="26"/>
          <w:szCs w:val="26"/>
        </w:rPr>
        <w:t>StructField</w:t>
      </w:r>
      <w:proofErr w:type="spellEnd"/>
      <w:r w:rsidRPr="00345092">
        <w:rPr>
          <w:sz w:val="26"/>
          <w:szCs w:val="26"/>
        </w:rPr>
        <w:t xml:space="preserve">("Species", </w:t>
      </w:r>
      <w:proofErr w:type="spellStart"/>
      <w:r w:rsidRPr="00345092">
        <w:rPr>
          <w:sz w:val="26"/>
          <w:szCs w:val="26"/>
        </w:rPr>
        <w:t>StringType</w:t>
      </w:r>
      <w:proofErr w:type="spellEnd"/>
      <w:r w:rsidRPr="00345092">
        <w:rPr>
          <w:sz w:val="26"/>
          <w:szCs w:val="26"/>
        </w:rPr>
        <w:t>(), True)</w:t>
      </w:r>
    </w:p>
    <w:p w14:paraId="0D276F47" w14:textId="77777777" w:rsidR="00345092" w:rsidRPr="00345092" w:rsidRDefault="00345092" w:rsidP="00345092">
      <w:pPr>
        <w:pStyle w:val="NoSpacing"/>
        <w:rPr>
          <w:sz w:val="26"/>
          <w:szCs w:val="26"/>
        </w:rPr>
      </w:pPr>
      <w:r w:rsidRPr="00345092">
        <w:rPr>
          <w:sz w:val="26"/>
          <w:szCs w:val="26"/>
        </w:rPr>
        <w:t>])</w:t>
      </w:r>
    </w:p>
    <w:p w14:paraId="3CE4BBA7" w14:textId="77777777" w:rsidR="00345092" w:rsidRPr="00345092" w:rsidRDefault="00345092" w:rsidP="00345092">
      <w:pPr>
        <w:pStyle w:val="NoSpacing"/>
        <w:rPr>
          <w:sz w:val="26"/>
          <w:szCs w:val="26"/>
        </w:rPr>
      </w:pPr>
      <w:r w:rsidRPr="00256885">
        <w:rPr>
          <w:sz w:val="26"/>
          <w:szCs w:val="26"/>
          <w:highlight w:val="yellow"/>
        </w:rPr>
        <w:t>iris1_df1</w:t>
      </w:r>
      <w:r w:rsidRPr="00345092">
        <w:rPr>
          <w:sz w:val="26"/>
          <w:szCs w:val="26"/>
        </w:rPr>
        <w:t xml:space="preserve"> = spark.read.csv(path='./dataset/iris.csv',sep=',',header=True,schema=iris_schema)</w:t>
      </w:r>
    </w:p>
    <w:p w14:paraId="2DFFCCBC" w14:textId="77777777" w:rsidR="00E03AA4" w:rsidRDefault="00345092" w:rsidP="00345092">
      <w:pPr>
        <w:pStyle w:val="NoSpacing"/>
        <w:rPr>
          <w:sz w:val="26"/>
          <w:szCs w:val="26"/>
        </w:rPr>
      </w:pPr>
      <w:r w:rsidRPr="00345092">
        <w:rPr>
          <w:sz w:val="26"/>
          <w:szCs w:val="26"/>
        </w:rPr>
        <w:t>iris1_df1.select(</w:t>
      </w:r>
      <w:r w:rsidR="00D25B1F">
        <w:rPr>
          <w:sz w:val="26"/>
          <w:szCs w:val="26"/>
        </w:rPr>
        <w:t xml:space="preserve"> </w:t>
      </w:r>
      <w:r w:rsidRPr="00A646F1">
        <w:rPr>
          <w:color w:val="FF0000"/>
          <w:sz w:val="28"/>
          <w:szCs w:val="28"/>
          <w:highlight w:val="yellow"/>
        </w:rPr>
        <w:t>new_fun2</w:t>
      </w:r>
      <w:r w:rsidR="00A11D6D" w:rsidRPr="00A646F1">
        <w:rPr>
          <w:color w:val="FF0000"/>
          <w:sz w:val="28"/>
          <w:szCs w:val="28"/>
          <w:highlight w:val="yellow"/>
        </w:rPr>
        <w:t xml:space="preserve"> </w:t>
      </w:r>
      <w:r w:rsidRPr="00935FBD">
        <w:rPr>
          <w:color w:val="FF0000"/>
          <w:sz w:val="26"/>
          <w:szCs w:val="26"/>
          <w:highlight w:val="yellow"/>
        </w:rPr>
        <w:t>(iris1_df1.Sepal_Length</w:t>
      </w:r>
      <w:r w:rsidR="00A065BB" w:rsidRPr="00935FBD">
        <w:rPr>
          <w:color w:val="FF0000"/>
          <w:sz w:val="26"/>
          <w:szCs w:val="26"/>
          <w:highlight w:val="yellow"/>
        </w:rPr>
        <w:t xml:space="preserve"> </w:t>
      </w:r>
      <w:r w:rsidRPr="00935FBD">
        <w:rPr>
          <w:color w:val="FF0000"/>
          <w:sz w:val="26"/>
          <w:szCs w:val="26"/>
          <w:highlight w:val="yellow"/>
        </w:rPr>
        <w:t>)</w:t>
      </w:r>
      <w:r w:rsidR="009F4849" w:rsidRPr="00935FBD">
        <w:rPr>
          <w:color w:val="FF0000"/>
          <w:sz w:val="26"/>
          <w:szCs w:val="26"/>
        </w:rPr>
        <w:t xml:space="preserve"> </w:t>
      </w:r>
      <w:r w:rsidRPr="00345092">
        <w:rPr>
          <w:sz w:val="26"/>
          <w:szCs w:val="26"/>
        </w:rPr>
        <w:t>).show()</w:t>
      </w:r>
      <w:r w:rsidR="00935FBD">
        <w:rPr>
          <w:sz w:val="26"/>
          <w:szCs w:val="26"/>
        </w:rPr>
        <w:t xml:space="preserve"> # using created udf new_fun2</w:t>
      </w:r>
    </w:p>
    <w:p w14:paraId="495E24AF" w14:textId="77777777" w:rsidR="00F23E3C" w:rsidRDefault="00F23E3C" w:rsidP="0066269A">
      <w:pPr>
        <w:pStyle w:val="NoSpacing"/>
        <w:rPr>
          <w:sz w:val="26"/>
          <w:szCs w:val="26"/>
        </w:rPr>
      </w:pPr>
    </w:p>
    <w:p w14:paraId="3BB225FD" w14:textId="77777777" w:rsidR="00F23E3C" w:rsidRDefault="00F23E3C" w:rsidP="0066269A">
      <w:pPr>
        <w:pStyle w:val="NoSpacing"/>
        <w:rPr>
          <w:sz w:val="26"/>
          <w:szCs w:val="26"/>
        </w:rPr>
      </w:pPr>
    </w:p>
    <w:p w14:paraId="3C6841A3" w14:textId="77777777" w:rsidR="00F23E3C" w:rsidRPr="006B1398" w:rsidRDefault="007B5DB9" w:rsidP="0066269A">
      <w:pPr>
        <w:pStyle w:val="NoSpacing"/>
        <w:rPr>
          <w:b/>
          <w:bCs/>
          <w:sz w:val="26"/>
          <w:szCs w:val="26"/>
        </w:rPr>
      </w:pPr>
      <w:r w:rsidRPr="006B1398">
        <w:rPr>
          <w:b/>
          <w:bCs/>
          <w:sz w:val="26"/>
          <w:szCs w:val="26"/>
        </w:rPr>
        <w:t>Example 2:</w:t>
      </w:r>
    </w:p>
    <w:p w14:paraId="06AAE52E" w14:textId="77777777" w:rsidR="007B5DB9" w:rsidRDefault="00930A7F" w:rsidP="0066269A">
      <w:pPr>
        <w:pStyle w:val="NoSpacing"/>
        <w:rPr>
          <w:sz w:val="26"/>
          <w:szCs w:val="26"/>
        </w:rPr>
      </w:pPr>
      <w:r>
        <w:rPr>
          <w:sz w:val="26"/>
          <w:szCs w:val="26"/>
        </w:rPr>
        <w:t>Create a udf for changing the first letter of each word into upper case</w:t>
      </w:r>
      <w:r w:rsidR="00954A15">
        <w:rPr>
          <w:sz w:val="26"/>
          <w:szCs w:val="26"/>
        </w:rPr>
        <w:t xml:space="preserve"> for a dataframe.</w:t>
      </w:r>
    </w:p>
    <w:p w14:paraId="6526DCD1"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586C0"/>
          <w:sz w:val="21"/>
          <w:szCs w:val="21"/>
          <w:lang w:eastAsia="en-IN"/>
        </w:rPr>
        <w:t>from</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4EC9B0"/>
          <w:sz w:val="21"/>
          <w:szCs w:val="21"/>
          <w:lang w:eastAsia="en-IN"/>
        </w:rPr>
        <w:t>pyspark</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4EC9B0"/>
          <w:sz w:val="21"/>
          <w:szCs w:val="21"/>
          <w:lang w:eastAsia="en-IN"/>
        </w:rPr>
        <w:t>sql</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4EC9B0"/>
          <w:sz w:val="21"/>
          <w:szCs w:val="21"/>
          <w:lang w:eastAsia="en-IN"/>
        </w:rPr>
        <w:t>functions</w:t>
      </w:r>
      <w:proofErr w:type="spellEnd"/>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586C0"/>
          <w:sz w:val="21"/>
          <w:szCs w:val="21"/>
          <w:lang w:eastAsia="en-IN"/>
        </w:rPr>
        <w:t>import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CDCAA"/>
          <w:sz w:val="21"/>
          <w:szCs w:val="21"/>
          <w:lang w:eastAsia="en-IN"/>
        </w:rPr>
        <w:t>col</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CDCAA"/>
          <w:sz w:val="21"/>
          <w:szCs w:val="21"/>
          <w:lang w:eastAsia="en-IN"/>
        </w:rPr>
        <w:t>udf</w:t>
      </w:r>
    </w:p>
    <w:p w14:paraId="1EF2263A"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586C0"/>
          <w:sz w:val="21"/>
          <w:szCs w:val="21"/>
          <w:lang w:eastAsia="en-IN"/>
        </w:rPr>
        <w:t>from</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4EC9B0"/>
          <w:sz w:val="21"/>
          <w:szCs w:val="21"/>
          <w:lang w:eastAsia="en-IN"/>
        </w:rPr>
        <w:t>pyspark</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4EC9B0"/>
          <w:sz w:val="21"/>
          <w:szCs w:val="21"/>
          <w:lang w:eastAsia="en-IN"/>
        </w:rPr>
        <w:t>sql</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4EC9B0"/>
          <w:sz w:val="21"/>
          <w:szCs w:val="21"/>
          <w:lang w:eastAsia="en-IN"/>
        </w:rPr>
        <w:t>types</w:t>
      </w:r>
      <w:proofErr w:type="spellEnd"/>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586C0"/>
          <w:sz w:val="21"/>
          <w:szCs w:val="21"/>
          <w:lang w:eastAsia="en-IN"/>
        </w:rPr>
        <w:t>import</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4EC9B0"/>
          <w:sz w:val="21"/>
          <w:szCs w:val="21"/>
          <w:lang w:eastAsia="en-IN"/>
        </w:rPr>
        <w:t>StringType</w:t>
      </w:r>
      <w:proofErr w:type="spellEnd"/>
    </w:p>
    <w:p w14:paraId="4AB152EA"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9CDCFE"/>
          <w:sz w:val="21"/>
          <w:szCs w:val="21"/>
          <w:lang w:eastAsia="en-IN"/>
        </w:rPr>
        <w:t>columns</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E9178"/>
          <w:sz w:val="21"/>
          <w:szCs w:val="21"/>
          <w:lang w:eastAsia="en-IN"/>
        </w:rPr>
        <w:t>"</w:t>
      </w:r>
      <w:proofErr w:type="spellStart"/>
      <w:r w:rsidRPr="00BD0B46">
        <w:rPr>
          <w:rFonts w:ascii="Consolas" w:eastAsia="Times New Roman" w:hAnsi="Consolas" w:cs="Times New Roman"/>
          <w:color w:val="CE9178"/>
          <w:sz w:val="21"/>
          <w:szCs w:val="21"/>
          <w:lang w:eastAsia="en-IN"/>
        </w:rPr>
        <w:t>Seqno</w:t>
      </w:r>
      <w:proofErr w:type="spellEnd"/>
      <w:r w:rsidRPr="00BD0B46">
        <w:rPr>
          <w:rFonts w:ascii="Consolas" w:eastAsia="Times New Roman" w:hAnsi="Consolas" w:cs="Times New Roman"/>
          <w:color w:val="CE9178"/>
          <w:sz w:val="21"/>
          <w:szCs w:val="21"/>
          <w:lang w:eastAsia="en-IN"/>
        </w:rPr>
        <w:t>"</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"Name"</w:t>
      </w:r>
      <w:r w:rsidRPr="00BD0B46">
        <w:rPr>
          <w:rFonts w:ascii="Consolas" w:eastAsia="Times New Roman" w:hAnsi="Consolas" w:cs="Times New Roman"/>
          <w:color w:val="CCCCCC"/>
          <w:sz w:val="21"/>
          <w:szCs w:val="21"/>
          <w:lang w:eastAsia="en-IN"/>
        </w:rPr>
        <w:t>]</w:t>
      </w:r>
    </w:p>
    <w:p w14:paraId="0FC6BEAA"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9CDCFE"/>
          <w:sz w:val="21"/>
          <w:szCs w:val="21"/>
          <w:lang w:eastAsia="en-IN"/>
        </w:rPr>
        <w:t>data</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E9178"/>
          <w:sz w:val="21"/>
          <w:szCs w:val="21"/>
          <w:lang w:eastAsia="en-IN"/>
        </w:rPr>
        <w:t>"1"</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E9178"/>
          <w:sz w:val="21"/>
          <w:szCs w:val="21"/>
          <w:lang w:eastAsia="en-IN"/>
        </w:rPr>
        <w:t>"john jones"</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"2"</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E9178"/>
          <w:sz w:val="21"/>
          <w:szCs w:val="21"/>
          <w:lang w:eastAsia="en-IN"/>
        </w:rPr>
        <w:t>"</w:t>
      </w:r>
      <w:proofErr w:type="spellStart"/>
      <w:r w:rsidRPr="00BD0B46">
        <w:rPr>
          <w:rFonts w:ascii="Consolas" w:eastAsia="Times New Roman" w:hAnsi="Consolas" w:cs="Times New Roman"/>
          <w:color w:val="CE9178"/>
          <w:sz w:val="21"/>
          <w:szCs w:val="21"/>
          <w:lang w:eastAsia="en-IN"/>
        </w:rPr>
        <w:t>tracey</w:t>
      </w:r>
      <w:proofErr w:type="spellEnd"/>
      <w:r w:rsidRPr="00BD0B46">
        <w:rPr>
          <w:rFonts w:ascii="Consolas" w:eastAsia="Times New Roman" w:hAnsi="Consolas" w:cs="Times New Roman"/>
          <w:color w:val="CE9178"/>
          <w:sz w:val="21"/>
          <w:szCs w:val="21"/>
          <w:lang w:eastAsia="en-IN"/>
        </w:rPr>
        <w:t xml:space="preserve"> smith"</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"3"</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E9178"/>
          <w:sz w:val="21"/>
          <w:szCs w:val="21"/>
          <w:lang w:eastAsia="en-IN"/>
        </w:rPr>
        <w:t>"</w:t>
      </w:r>
      <w:proofErr w:type="spellStart"/>
      <w:r w:rsidRPr="00BD0B46">
        <w:rPr>
          <w:rFonts w:ascii="Consolas" w:eastAsia="Times New Roman" w:hAnsi="Consolas" w:cs="Times New Roman"/>
          <w:color w:val="CE9178"/>
          <w:sz w:val="21"/>
          <w:szCs w:val="21"/>
          <w:lang w:eastAsia="en-IN"/>
        </w:rPr>
        <w:t>amy</w:t>
      </w:r>
      <w:proofErr w:type="spellEnd"/>
      <w:r w:rsidRPr="00BD0B46">
        <w:rPr>
          <w:rFonts w:ascii="Consolas" w:eastAsia="Times New Roman" w:hAnsi="Consolas" w:cs="Times New Roman"/>
          <w:color w:val="CE9178"/>
          <w:sz w:val="21"/>
          <w:szCs w:val="21"/>
          <w:lang w:eastAsia="en-IN"/>
        </w:rPr>
        <w:t xml:space="preserve"> sanders"</w:t>
      </w:r>
      <w:r w:rsidRPr="00BD0B46">
        <w:rPr>
          <w:rFonts w:ascii="Consolas" w:eastAsia="Times New Roman" w:hAnsi="Consolas" w:cs="Times New Roman"/>
          <w:color w:val="CCCCCC"/>
          <w:sz w:val="21"/>
          <w:szCs w:val="21"/>
          <w:lang w:eastAsia="en-IN"/>
        </w:rPr>
        <w:t>)]</w:t>
      </w:r>
    </w:p>
    <w:p w14:paraId="568D4990"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0B46">
        <w:rPr>
          <w:rFonts w:ascii="Consolas" w:eastAsia="Times New Roman" w:hAnsi="Consolas" w:cs="Times New Roman"/>
          <w:color w:val="9CDCFE"/>
          <w:sz w:val="21"/>
          <w:szCs w:val="21"/>
          <w:lang w:eastAsia="en-IN"/>
        </w:rPr>
        <w:t>df</w:t>
      </w:r>
      <w:proofErr w:type="spellEnd"/>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CCCCCC"/>
          <w:sz w:val="21"/>
          <w:szCs w:val="21"/>
          <w:lang w:eastAsia="en-IN"/>
        </w:rPr>
        <w:t>spark.createDataFrame</w:t>
      </w:r>
      <w:proofErr w:type="spellEnd"/>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data</w:t>
      </w:r>
      <w:r w:rsidRPr="00BD0B46">
        <w:rPr>
          <w:rFonts w:ascii="Consolas" w:eastAsia="Times New Roman" w:hAnsi="Consolas" w:cs="Times New Roman"/>
          <w:color w:val="D4D4D4"/>
          <w:sz w:val="21"/>
          <w:szCs w:val="21"/>
          <w:lang w:eastAsia="en-IN"/>
        </w:rPr>
        <w:t>=</w:t>
      </w:r>
      <w:proofErr w:type="spellStart"/>
      <w:r w:rsidRPr="00BD0B46">
        <w:rPr>
          <w:rFonts w:ascii="Consolas" w:eastAsia="Times New Roman" w:hAnsi="Consolas" w:cs="Times New Roman"/>
          <w:color w:val="9CDCFE"/>
          <w:sz w:val="21"/>
          <w:szCs w:val="21"/>
          <w:lang w:eastAsia="en-IN"/>
        </w:rPr>
        <w:t>data</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schema</w:t>
      </w:r>
      <w:proofErr w:type="spellEnd"/>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9CDCFE"/>
          <w:sz w:val="21"/>
          <w:szCs w:val="21"/>
          <w:lang w:eastAsia="en-IN"/>
        </w:rPr>
        <w:t>columns</w:t>
      </w:r>
      <w:r w:rsidRPr="00BD0B46">
        <w:rPr>
          <w:rFonts w:ascii="Consolas" w:eastAsia="Times New Roman" w:hAnsi="Consolas" w:cs="Times New Roman"/>
          <w:color w:val="CCCCCC"/>
          <w:sz w:val="21"/>
          <w:szCs w:val="21"/>
          <w:lang w:eastAsia="en-IN"/>
        </w:rPr>
        <w:t>)</w:t>
      </w:r>
    </w:p>
    <w:p w14:paraId="054BEFEF"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0B46">
        <w:rPr>
          <w:rFonts w:ascii="Consolas" w:eastAsia="Times New Roman" w:hAnsi="Consolas" w:cs="Times New Roman"/>
          <w:color w:val="9CDCFE"/>
          <w:sz w:val="21"/>
          <w:szCs w:val="21"/>
          <w:lang w:eastAsia="en-IN"/>
        </w:rPr>
        <w:t>df</w:t>
      </w:r>
      <w:r w:rsidRPr="00BD0B46">
        <w:rPr>
          <w:rFonts w:ascii="Consolas" w:eastAsia="Times New Roman" w:hAnsi="Consolas" w:cs="Times New Roman"/>
          <w:color w:val="CCCCCC"/>
          <w:sz w:val="21"/>
          <w:szCs w:val="21"/>
          <w:lang w:eastAsia="en-IN"/>
        </w:rPr>
        <w:t>.show</w:t>
      </w:r>
      <w:proofErr w:type="spellEnd"/>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truncate</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569CD6"/>
          <w:sz w:val="21"/>
          <w:szCs w:val="21"/>
          <w:lang w:eastAsia="en-IN"/>
        </w:rPr>
        <w:t>False</w:t>
      </w:r>
      <w:r w:rsidRPr="00BD0B46">
        <w:rPr>
          <w:rFonts w:ascii="Consolas" w:eastAsia="Times New Roman" w:hAnsi="Consolas" w:cs="Times New Roman"/>
          <w:color w:val="CCCCCC"/>
          <w:sz w:val="21"/>
          <w:szCs w:val="21"/>
          <w:lang w:eastAsia="en-IN"/>
        </w:rPr>
        <w:t>)</w:t>
      </w:r>
    </w:p>
    <w:p w14:paraId="4D405666"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6A9955"/>
          <w:sz w:val="21"/>
          <w:szCs w:val="21"/>
          <w:lang w:eastAsia="en-IN"/>
        </w:rPr>
        <w:t>#</w:t>
      </w:r>
      <w:proofErr w:type="gramStart"/>
      <w:r w:rsidRPr="00BD0B46">
        <w:rPr>
          <w:rFonts w:ascii="Consolas" w:eastAsia="Times New Roman" w:hAnsi="Consolas" w:cs="Times New Roman"/>
          <w:color w:val="6A9955"/>
          <w:sz w:val="21"/>
          <w:szCs w:val="21"/>
          <w:lang w:eastAsia="en-IN"/>
        </w:rPr>
        <w:t>now</w:t>
      </w:r>
      <w:proofErr w:type="gramEnd"/>
      <w:r w:rsidRPr="00BD0B46">
        <w:rPr>
          <w:rFonts w:ascii="Consolas" w:eastAsia="Times New Roman" w:hAnsi="Consolas" w:cs="Times New Roman"/>
          <w:color w:val="6A9955"/>
          <w:sz w:val="21"/>
          <w:szCs w:val="21"/>
          <w:lang w:eastAsia="en-IN"/>
        </w:rPr>
        <w:t xml:space="preserve"> create a [</w:t>
      </w:r>
      <w:proofErr w:type="spellStart"/>
      <w:r w:rsidRPr="00BD0B46">
        <w:rPr>
          <w:rFonts w:ascii="Consolas" w:eastAsia="Times New Roman" w:hAnsi="Consolas" w:cs="Times New Roman"/>
          <w:color w:val="6A9955"/>
          <w:sz w:val="21"/>
          <w:szCs w:val="21"/>
          <w:lang w:eastAsia="en-IN"/>
        </w:rPr>
        <w:t>ython</w:t>
      </w:r>
      <w:proofErr w:type="spellEnd"/>
      <w:r w:rsidRPr="00BD0B46">
        <w:rPr>
          <w:rFonts w:ascii="Consolas" w:eastAsia="Times New Roman" w:hAnsi="Consolas" w:cs="Times New Roman"/>
          <w:color w:val="6A9955"/>
          <w:sz w:val="21"/>
          <w:szCs w:val="21"/>
          <w:lang w:eastAsia="en-IN"/>
        </w:rPr>
        <w:t xml:space="preserve"> python to convert into upper case</w:t>
      </w:r>
    </w:p>
    <w:p w14:paraId="383F7832"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569CD6"/>
          <w:sz w:val="21"/>
          <w:szCs w:val="21"/>
          <w:lang w:eastAsia="en-IN"/>
        </w:rPr>
        <w:t>def</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DCDCAA"/>
          <w:sz w:val="21"/>
          <w:szCs w:val="21"/>
          <w:lang w:eastAsia="en-IN"/>
        </w:rPr>
        <w:t>convertCase</w:t>
      </w:r>
      <w:proofErr w:type="spellEnd"/>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str</w:t>
      </w:r>
      <w:r w:rsidRPr="00BD0B46">
        <w:rPr>
          <w:rFonts w:ascii="Consolas" w:eastAsia="Times New Roman" w:hAnsi="Consolas" w:cs="Times New Roman"/>
          <w:color w:val="CCCCCC"/>
          <w:sz w:val="21"/>
          <w:szCs w:val="21"/>
          <w:lang w:eastAsia="en-IN"/>
        </w:rPr>
        <w:t>):</w:t>
      </w:r>
    </w:p>
    <w:p w14:paraId="75F2FAA4"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9CDCFE"/>
          <w:sz w:val="21"/>
          <w:szCs w:val="21"/>
          <w:lang w:eastAsia="en-IN"/>
        </w:rPr>
        <w:t>resStr</w:t>
      </w:r>
      <w:proofErr w:type="spellEnd"/>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E9178"/>
          <w:sz w:val="21"/>
          <w:szCs w:val="21"/>
          <w:lang w:eastAsia="en-IN"/>
        </w:rPr>
        <w:t>""</w:t>
      </w:r>
    </w:p>
    <w:p w14:paraId="058655AD"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9CDCFE"/>
          <w:sz w:val="21"/>
          <w:szCs w:val="21"/>
          <w:lang w:eastAsia="en-IN"/>
        </w:rPr>
        <w:t>arr</w:t>
      </w:r>
      <w:proofErr w:type="spellEnd"/>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9CDCFE"/>
          <w:sz w:val="21"/>
          <w:szCs w:val="21"/>
          <w:lang w:eastAsia="en-IN"/>
        </w:rPr>
        <w:t>str</w:t>
      </w:r>
      <w:r w:rsidRPr="00BD0B46">
        <w:rPr>
          <w:rFonts w:ascii="Consolas" w:eastAsia="Times New Roman" w:hAnsi="Consolas" w:cs="Times New Roman"/>
          <w:color w:val="CCCCCC"/>
          <w:sz w:val="21"/>
          <w:szCs w:val="21"/>
          <w:lang w:eastAsia="en-IN"/>
        </w:rPr>
        <w:t>.split</w:t>
      </w:r>
      <w:proofErr w:type="spellEnd"/>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 "</w:t>
      </w:r>
      <w:r w:rsidRPr="00BD0B46">
        <w:rPr>
          <w:rFonts w:ascii="Consolas" w:eastAsia="Times New Roman" w:hAnsi="Consolas" w:cs="Times New Roman"/>
          <w:color w:val="CCCCCC"/>
          <w:sz w:val="21"/>
          <w:szCs w:val="21"/>
          <w:lang w:eastAsia="en-IN"/>
        </w:rPr>
        <w:t>)</w:t>
      </w:r>
    </w:p>
    <w:p w14:paraId="0D917723"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586C0"/>
          <w:sz w:val="21"/>
          <w:szCs w:val="21"/>
          <w:lang w:eastAsia="en-IN"/>
        </w:rPr>
        <w:t>for</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9CDCFE"/>
          <w:sz w:val="21"/>
          <w:szCs w:val="21"/>
          <w:lang w:eastAsia="en-IN"/>
        </w:rPr>
        <w:t>x</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586C0"/>
          <w:sz w:val="21"/>
          <w:szCs w:val="21"/>
          <w:lang w:eastAsia="en-IN"/>
        </w:rPr>
        <w:t>in</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9CDCFE"/>
          <w:sz w:val="21"/>
          <w:szCs w:val="21"/>
          <w:lang w:eastAsia="en-IN"/>
        </w:rPr>
        <w:t>arr</w:t>
      </w:r>
      <w:proofErr w:type="spellEnd"/>
      <w:r w:rsidRPr="00BD0B46">
        <w:rPr>
          <w:rFonts w:ascii="Consolas" w:eastAsia="Times New Roman" w:hAnsi="Consolas" w:cs="Times New Roman"/>
          <w:color w:val="CCCCCC"/>
          <w:sz w:val="21"/>
          <w:szCs w:val="21"/>
          <w:lang w:eastAsia="en-IN"/>
        </w:rPr>
        <w:t>:</w:t>
      </w:r>
    </w:p>
    <w:p w14:paraId="2094306A"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CCCCC"/>
          <w:sz w:val="21"/>
          <w:szCs w:val="21"/>
          <w:lang w:eastAsia="en-IN"/>
        </w:rPr>
        <w:t>       </w:t>
      </w:r>
      <w:proofErr w:type="spellStart"/>
      <w:r w:rsidRPr="00BD0B46">
        <w:rPr>
          <w:rFonts w:ascii="Consolas" w:eastAsia="Times New Roman" w:hAnsi="Consolas" w:cs="Times New Roman"/>
          <w:color w:val="9CDCFE"/>
          <w:sz w:val="21"/>
          <w:szCs w:val="21"/>
          <w:lang w:eastAsia="en-IN"/>
        </w:rPr>
        <w:t>resStr</w:t>
      </w:r>
      <w:proofErr w:type="spellEnd"/>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9CDCFE"/>
          <w:sz w:val="21"/>
          <w:szCs w:val="21"/>
          <w:lang w:eastAsia="en-IN"/>
        </w:rPr>
        <w:t>resStr</w:t>
      </w:r>
      <w:proofErr w:type="spellEnd"/>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9CDCFE"/>
          <w:sz w:val="21"/>
          <w:szCs w:val="21"/>
          <w:lang w:eastAsia="en-IN"/>
        </w:rPr>
        <w:t>x</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B5CEA8"/>
          <w:sz w:val="21"/>
          <w:szCs w:val="21"/>
          <w:lang w:eastAsia="en-IN"/>
        </w:rPr>
        <w:t>0</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B5CEA8"/>
          <w:sz w:val="21"/>
          <w:szCs w:val="21"/>
          <w:lang w:eastAsia="en-IN"/>
        </w:rPr>
        <w:t>1</w:t>
      </w:r>
      <w:r w:rsidRPr="00BD0B46">
        <w:rPr>
          <w:rFonts w:ascii="Consolas" w:eastAsia="Times New Roman" w:hAnsi="Consolas" w:cs="Times New Roman"/>
          <w:color w:val="CCCCCC"/>
          <w:sz w:val="21"/>
          <w:szCs w:val="21"/>
          <w:lang w:eastAsia="en-IN"/>
        </w:rPr>
        <w:t xml:space="preserve">].upper()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9CDCFE"/>
          <w:sz w:val="21"/>
          <w:szCs w:val="21"/>
          <w:lang w:eastAsia="en-IN"/>
        </w:rPr>
        <w:t>x</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B5CEA8"/>
          <w:sz w:val="21"/>
          <w:szCs w:val="21"/>
          <w:lang w:eastAsia="en-IN"/>
        </w:rPr>
        <w:t>1</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DCDCAA"/>
          <w:sz w:val="21"/>
          <w:szCs w:val="21"/>
          <w:lang w:eastAsia="en-IN"/>
        </w:rPr>
        <w:t>len</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x</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E9178"/>
          <w:sz w:val="21"/>
          <w:szCs w:val="21"/>
          <w:lang w:eastAsia="en-IN"/>
        </w:rPr>
        <w:t>" "</w:t>
      </w:r>
    </w:p>
    <w:p w14:paraId="70121CE9"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C586C0"/>
          <w:sz w:val="21"/>
          <w:szCs w:val="21"/>
          <w:lang w:eastAsia="en-IN"/>
        </w:rPr>
        <w:t>return</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9CDCFE"/>
          <w:sz w:val="21"/>
          <w:szCs w:val="21"/>
          <w:lang w:eastAsia="en-IN"/>
        </w:rPr>
        <w:t>resStr</w:t>
      </w:r>
      <w:proofErr w:type="spellEnd"/>
      <w:r w:rsidRPr="00BD0B46">
        <w:rPr>
          <w:rFonts w:ascii="Consolas" w:eastAsia="Times New Roman" w:hAnsi="Consolas" w:cs="Times New Roman"/>
          <w:color w:val="CCCCCC"/>
          <w:sz w:val="21"/>
          <w:szCs w:val="21"/>
          <w:lang w:eastAsia="en-IN"/>
        </w:rPr>
        <w:t xml:space="preserve"> </w:t>
      </w:r>
    </w:p>
    <w:p w14:paraId="01EBFEA6"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6A9955"/>
          <w:sz w:val="21"/>
          <w:szCs w:val="21"/>
          <w:lang w:eastAsia="en-IN"/>
        </w:rPr>
        <w:t xml:space="preserve"># Converting function to UDF </w:t>
      </w:r>
    </w:p>
    <w:p w14:paraId="5594DE46"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0B46">
        <w:rPr>
          <w:rFonts w:ascii="Consolas" w:eastAsia="Times New Roman" w:hAnsi="Consolas" w:cs="Times New Roman"/>
          <w:color w:val="9CDCFE"/>
          <w:sz w:val="21"/>
          <w:szCs w:val="21"/>
          <w:lang w:eastAsia="en-IN"/>
        </w:rPr>
        <w:t>convertUDF</w:t>
      </w:r>
      <w:proofErr w:type="spellEnd"/>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DCDCAA"/>
          <w:sz w:val="21"/>
          <w:szCs w:val="21"/>
          <w:lang w:eastAsia="en-IN"/>
        </w:rPr>
        <w:t>udf</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569CD6"/>
          <w:sz w:val="21"/>
          <w:szCs w:val="21"/>
          <w:lang w:eastAsia="en-IN"/>
        </w:rPr>
        <w:t>lambda</w:t>
      </w:r>
      <w:r w:rsidRPr="00BD0B46">
        <w:rPr>
          <w:rFonts w:ascii="Consolas" w:eastAsia="Times New Roman" w:hAnsi="Consolas" w:cs="Times New Roman"/>
          <w:color w:val="CCCCCC"/>
          <w:sz w:val="21"/>
          <w:szCs w:val="21"/>
          <w:lang w:eastAsia="en-IN"/>
        </w:rPr>
        <w:t xml:space="preserve"> </w:t>
      </w:r>
      <w:r w:rsidRPr="00BD0B46">
        <w:rPr>
          <w:rFonts w:ascii="Consolas" w:eastAsia="Times New Roman" w:hAnsi="Consolas" w:cs="Times New Roman"/>
          <w:color w:val="9CDCFE"/>
          <w:sz w:val="21"/>
          <w:szCs w:val="21"/>
          <w:lang w:eastAsia="en-IN"/>
        </w:rPr>
        <w:t>z</w:t>
      </w:r>
      <w:r w:rsidRPr="00BD0B46">
        <w:rPr>
          <w:rFonts w:ascii="Consolas" w:eastAsia="Times New Roman" w:hAnsi="Consolas" w:cs="Times New Roman"/>
          <w:color w:val="CCCCCC"/>
          <w:sz w:val="21"/>
          <w:szCs w:val="21"/>
          <w:lang w:eastAsia="en-IN"/>
        </w:rPr>
        <w:t xml:space="preserve">: </w:t>
      </w:r>
      <w:proofErr w:type="spellStart"/>
      <w:r w:rsidRPr="00BD0B46">
        <w:rPr>
          <w:rFonts w:ascii="Consolas" w:eastAsia="Times New Roman" w:hAnsi="Consolas" w:cs="Times New Roman"/>
          <w:color w:val="DCDCAA"/>
          <w:sz w:val="21"/>
          <w:szCs w:val="21"/>
          <w:lang w:eastAsia="en-IN"/>
        </w:rPr>
        <w:t>convertCase</w:t>
      </w:r>
      <w:proofErr w:type="spellEnd"/>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z</w:t>
      </w:r>
      <w:r w:rsidRPr="00BD0B46">
        <w:rPr>
          <w:rFonts w:ascii="Consolas" w:eastAsia="Times New Roman" w:hAnsi="Consolas" w:cs="Times New Roman"/>
          <w:color w:val="CCCCCC"/>
          <w:sz w:val="21"/>
          <w:szCs w:val="21"/>
          <w:lang w:eastAsia="en-IN"/>
        </w:rPr>
        <w:t>),</w:t>
      </w:r>
      <w:proofErr w:type="spellStart"/>
      <w:r w:rsidRPr="00BD0B46">
        <w:rPr>
          <w:rFonts w:ascii="Consolas" w:eastAsia="Times New Roman" w:hAnsi="Consolas" w:cs="Times New Roman"/>
          <w:color w:val="4EC9B0"/>
          <w:sz w:val="21"/>
          <w:szCs w:val="21"/>
          <w:lang w:eastAsia="en-IN"/>
        </w:rPr>
        <w:t>StringType</w:t>
      </w:r>
      <w:proofErr w:type="spellEnd"/>
      <w:r w:rsidRPr="00BD0B46">
        <w:rPr>
          <w:rFonts w:ascii="Consolas" w:eastAsia="Times New Roman" w:hAnsi="Consolas" w:cs="Times New Roman"/>
          <w:color w:val="CCCCCC"/>
          <w:sz w:val="21"/>
          <w:szCs w:val="21"/>
          <w:lang w:eastAsia="en-IN"/>
        </w:rPr>
        <w:t>())</w:t>
      </w:r>
    </w:p>
    <w:p w14:paraId="4B201792"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6A9955"/>
          <w:sz w:val="21"/>
          <w:szCs w:val="21"/>
          <w:lang w:eastAsia="en-IN"/>
        </w:rPr>
        <w:t>#applyt the UDF on dataframe</w:t>
      </w:r>
    </w:p>
    <w:p w14:paraId="29351B59" w14:textId="77777777" w:rsidR="00BD0B46" w:rsidRPr="00BD0B46" w:rsidRDefault="00BD0B46" w:rsidP="00BD0B46">
      <w:pPr>
        <w:shd w:val="clear" w:color="auto" w:fill="1F1F1F"/>
        <w:spacing w:after="0" w:line="285" w:lineRule="atLeast"/>
        <w:rPr>
          <w:rFonts w:ascii="Consolas" w:eastAsia="Times New Roman" w:hAnsi="Consolas" w:cs="Times New Roman"/>
          <w:color w:val="CCCCCC"/>
          <w:sz w:val="21"/>
          <w:szCs w:val="21"/>
          <w:lang w:eastAsia="en-IN"/>
        </w:rPr>
      </w:pPr>
      <w:r w:rsidRPr="00BD0B46">
        <w:rPr>
          <w:rFonts w:ascii="Consolas" w:eastAsia="Times New Roman" w:hAnsi="Consolas" w:cs="Times New Roman"/>
          <w:color w:val="9CDCFE"/>
          <w:sz w:val="21"/>
          <w:szCs w:val="21"/>
          <w:lang w:eastAsia="en-IN"/>
        </w:rPr>
        <w:t>df</w:t>
      </w:r>
      <w:r w:rsidRPr="00BD0B46">
        <w:rPr>
          <w:rFonts w:ascii="Consolas" w:eastAsia="Times New Roman" w:hAnsi="Consolas" w:cs="Times New Roman"/>
          <w:color w:val="CCCCCC"/>
          <w:sz w:val="21"/>
          <w:szCs w:val="21"/>
          <w:lang w:eastAsia="en-IN"/>
        </w:rPr>
        <w:t>.select(</w:t>
      </w:r>
      <w:r w:rsidRPr="00BD0B46">
        <w:rPr>
          <w:rFonts w:ascii="Consolas" w:eastAsia="Times New Roman" w:hAnsi="Consolas" w:cs="Times New Roman"/>
          <w:color w:val="DCDCAA"/>
          <w:sz w:val="21"/>
          <w:szCs w:val="21"/>
          <w:lang w:eastAsia="en-IN"/>
        </w:rPr>
        <w:t>col</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"Name"</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9CDCFE"/>
          <w:sz w:val="21"/>
          <w:szCs w:val="21"/>
          <w:lang w:eastAsia="en-IN"/>
        </w:rPr>
        <w:t>convertUDF</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DCDCAA"/>
          <w:sz w:val="21"/>
          <w:szCs w:val="21"/>
          <w:lang w:eastAsia="en-IN"/>
        </w:rPr>
        <w:t>col</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"Name"</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DCDCAA"/>
          <w:sz w:val="21"/>
          <w:szCs w:val="21"/>
          <w:lang w:eastAsia="en-IN"/>
        </w:rPr>
        <w:t>alias</w:t>
      </w:r>
      <w:r w:rsidRPr="00BD0B46">
        <w:rPr>
          <w:rFonts w:ascii="Consolas" w:eastAsia="Times New Roman" w:hAnsi="Consolas" w:cs="Times New Roman"/>
          <w:color w:val="CCCCCC"/>
          <w:sz w:val="21"/>
          <w:szCs w:val="21"/>
          <w:lang w:eastAsia="en-IN"/>
        </w:rPr>
        <w:t>(</w:t>
      </w:r>
      <w:r w:rsidRPr="00BD0B46">
        <w:rPr>
          <w:rFonts w:ascii="Consolas" w:eastAsia="Times New Roman" w:hAnsi="Consolas" w:cs="Times New Roman"/>
          <w:color w:val="CE9178"/>
          <w:sz w:val="21"/>
          <w:szCs w:val="21"/>
          <w:lang w:eastAsia="en-IN"/>
        </w:rPr>
        <w:t>"Name_In_Upper"</w:t>
      </w:r>
      <w:r w:rsidRPr="00BD0B46">
        <w:rPr>
          <w:rFonts w:ascii="Consolas" w:eastAsia="Times New Roman" w:hAnsi="Consolas" w:cs="Times New Roman"/>
          <w:color w:val="CCCCCC"/>
          <w:sz w:val="21"/>
          <w:szCs w:val="21"/>
          <w:lang w:eastAsia="en-IN"/>
        </w:rPr>
        <w:t>)).show(</w:t>
      </w:r>
      <w:r w:rsidRPr="00BD0B46">
        <w:rPr>
          <w:rFonts w:ascii="Consolas" w:eastAsia="Times New Roman" w:hAnsi="Consolas" w:cs="Times New Roman"/>
          <w:color w:val="9CDCFE"/>
          <w:sz w:val="21"/>
          <w:szCs w:val="21"/>
          <w:lang w:eastAsia="en-IN"/>
        </w:rPr>
        <w:t>truncate</w:t>
      </w:r>
      <w:r w:rsidRPr="00BD0B46">
        <w:rPr>
          <w:rFonts w:ascii="Consolas" w:eastAsia="Times New Roman" w:hAnsi="Consolas" w:cs="Times New Roman"/>
          <w:color w:val="D4D4D4"/>
          <w:sz w:val="21"/>
          <w:szCs w:val="21"/>
          <w:lang w:eastAsia="en-IN"/>
        </w:rPr>
        <w:t>=</w:t>
      </w:r>
      <w:r w:rsidRPr="00BD0B46">
        <w:rPr>
          <w:rFonts w:ascii="Consolas" w:eastAsia="Times New Roman" w:hAnsi="Consolas" w:cs="Times New Roman"/>
          <w:color w:val="569CD6"/>
          <w:sz w:val="21"/>
          <w:szCs w:val="21"/>
          <w:lang w:eastAsia="en-IN"/>
        </w:rPr>
        <w:t>False</w:t>
      </w:r>
      <w:r w:rsidRPr="00BD0B46">
        <w:rPr>
          <w:rFonts w:ascii="Consolas" w:eastAsia="Times New Roman" w:hAnsi="Consolas" w:cs="Times New Roman"/>
          <w:color w:val="CCCCCC"/>
          <w:sz w:val="21"/>
          <w:szCs w:val="21"/>
          <w:lang w:eastAsia="en-IN"/>
        </w:rPr>
        <w:t>)</w:t>
      </w:r>
    </w:p>
    <w:p w14:paraId="218D6318" w14:textId="77777777" w:rsidR="0078269E" w:rsidRDefault="0078269E" w:rsidP="0066269A">
      <w:pPr>
        <w:pStyle w:val="NoSpacing"/>
        <w:rPr>
          <w:sz w:val="26"/>
          <w:szCs w:val="26"/>
        </w:rPr>
      </w:pPr>
    </w:p>
    <w:p w14:paraId="757F52F2" w14:textId="4CB9B7B6" w:rsidR="0078269E" w:rsidRPr="00EA2C6F" w:rsidRDefault="0078269E" w:rsidP="0066269A">
      <w:pPr>
        <w:pStyle w:val="NoSpacing"/>
        <w:rPr>
          <w:b/>
          <w:bCs/>
          <w:sz w:val="26"/>
          <w:szCs w:val="26"/>
        </w:rPr>
      </w:pPr>
      <w:r w:rsidRPr="00EA2C6F">
        <w:rPr>
          <w:b/>
          <w:bCs/>
          <w:sz w:val="26"/>
          <w:szCs w:val="26"/>
        </w:rPr>
        <w:t>Note:</w:t>
      </w:r>
    </w:p>
    <w:p w14:paraId="50BD7581" w14:textId="249CA472" w:rsidR="0078269E" w:rsidRDefault="009F45A6" w:rsidP="0066269A">
      <w:pPr>
        <w:pStyle w:val="NoSpacing"/>
        <w:rPr>
          <w:sz w:val="26"/>
          <w:szCs w:val="26"/>
        </w:rPr>
      </w:pPr>
      <w:r w:rsidRPr="00B722FC">
        <w:rPr>
          <w:sz w:val="26"/>
          <w:szCs w:val="26"/>
          <w:highlight w:val="yellow"/>
        </w:rPr>
        <w:t xml:space="preserve">We can create udf with or without decorator and for usages on dataframe but </w:t>
      </w:r>
      <w:r w:rsidR="00B01B33" w:rsidRPr="00B722FC">
        <w:rPr>
          <w:sz w:val="26"/>
          <w:szCs w:val="26"/>
          <w:highlight w:val="yellow"/>
        </w:rPr>
        <w:t>with udf decorator is suggestable</w:t>
      </w:r>
      <w:r w:rsidR="006044F5">
        <w:rPr>
          <w:sz w:val="26"/>
          <w:szCs w:val="26"/>
        </w:rPr>
        <w:t>.</w:t>
      </w:r>
    </w:p>
    <w:p w14:paraId="48FBDC11" w14:textId="77777777" w:rsidR="001A6BFA" w:rsidRDefault="001A6BFA" w:rsidP="0066269A">
      <w:pPr>
        <w:pStyle w:val="NoSpacing"/>
        <w:rPr>
          <w:sz w:val="26"/>
          <w:szCs w:val="26"/>
        </w:rPr>
      </w:pPr>
    </w:p>
    <w:p w14:paraId="01365A43" w14:textId="77777777" w:rsidR="001A6BFA" w:rsidRDefault="001A6BFA" w:rsidP="0066269A">
      <w:pPr>
        <w:pStyle w:val="NoSpacing"/>
        <w:rPr>
          <w:sz w:val="26"/>
          <w:szCs w:val="26"/>
        </w:rPr>
      </w:pPr>
    </w:p>
    <w:p w14:paraId="1C31E425" w14:textId="5A96E5A2" w:rsidR="009D71A5" w:rsidRDefault="009D71A5" w:rsidP="009D71A5">
      <w:pPr>
        <w:pStyle w:val="NoSpacing"/>
        <w:rPr>
          <w:b/>
          <w:bCs/>
          <w:sz w:val="26"/>
          <w:szCs w:val="26"/>
        </w:rPr>
      </w:pPr>
      <w:r>
        <w:rPr>
          <w:b/>
          <w:bCs/>
          <w:sz w:val="26"/>
          <w:szCs w:val="26"/>
        </w:rPr>
        <w:t>Questions:</w:t>
      </w:r>
      <w:r w:rsidR="00833BE0">
        <w:rPr>
          <w:b/>
          <w:bCs/>
          <w:sz w:val="26"/>
          <w:szCs w:val="26"/>
        </w:rPr>
        <w:t xml:space="preserve"> ----- good, always try to solve it</w:t>
      </w:r>
    </w:p>
    <w:p w14:paraId="410A2D4B" w14:textId="551D8270" w:rsidR="009D71A5" w:rsidRDefault="009D71A5" w:rsidP="009D71A5">
      <w:pPr>
        <w:pStyle w:val="NoSpacing"/>
        <w:rPr>
          <w:sz w:val="26"/>
          <w:szCs w:val="26"/>
        </w:rPr>
      </w:pPr>
      <w:r>
        <w:rPr>
          <w:sz w:val="26"/>
          <w:szCs w:val="26"/>
        </w:rPr>
        <w:t>Create a new column in pyspark dataframe</w:t>
      </w:r>
      <w:r w:rsidR="002C7047">
        <w:rPr>
          <w:sz w:val="26"/>
          <w:szCs w:val="26"/>
        </w:rPr>
        <w:t xml:space="preserve"> from a list</w:t>
      </w:r>
      <w:r>
        <w:rPr>
          <w:sz w:val="26"/>
          <w:szCs w:val="26"/>
        </w:rPr>
        <w:t>.</w:t>
      </w:r>
    </w:p>
    <w:p w14:paraId="3E786585" w14:textId="77777777" w:rsidR="009D71A5" w:rsidRDefault="009D71A5" w:rsidP="009D71A5">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9D71A5" w14:paraId="232A9457" w14:textId="77777777" w:rsidTr="00286B24">
        <w:tc>
          <w:tcPr>
            <w:tcW w:w="5228" w:type="dxa"/>
          </w:tcPr>
          <w:p w14:paraId="2BDB7FE7" w14:textId="77777777" w:rsidR="009D71A5" w:rsidRPr="00774EF7" w:rsidRDefault="009D71A5" w:rsidP="00286B24">
            <w:pPr>
              <w:pStyle w:val="HTMLPreformatted"/>
              <w:shd w:val="clear" w:color="auto" w:fill="FFFFFF"/>
              <w:wordWrap w:val="0"/>
              <w:textAlignment w:val="baseline"/>
              <w:rPr>
                <w:b/>
                <w:bCs/>
                <w:color w:val="000000"/>
              </w:rPr>
            </w:pPr>
            <w:r w:rsidRPr="00774EF7">
              <w:rPr>
                <w:b/>
                <w:bCs/>
                <w:color w:val="000000"/>
              </w:rPr>
              <w:t>Input dataframe</w:t>
            </w:r>
          </w:p>
          <w:p w14:paraId="1EC67991"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w:t>
            </w:r>
          </w:p>
          <w:p w14:paraId="3F326F71"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 xml:space="preserve">|   </w:t>
            </w:r>
            <w:proofErr w:type="spellStart"/>
            <w:r w:rsidRPr="0086056B">
              <w:rPr>
                <w:color w:val="000000"/>
              </w:rPr>
              <w:t>name|age</w:t>
            </w:r>
            <w:proofErr w:type="spellEnd"/>
            <w:r w:rsidRPr="0086056B">
              <w:rPr>
                <w:color w:val="000000"/>
              </w:rPr>
              <w:t xml:space="preserve">|       </w:t>
            </w:r>
            <w:proofErr w:type="spellStart"/>
            <w:r w:rsidRPr="0086056B">
              <w:rPr>
                <w:color w:val="000000"/>
              </w:rPr>
              <w:t>subject|class</w:t>
            </w:r>
            <w:proofErr w:type="spellEnd"/>
            <w:r w:rsidRPr="0086056B">
              <w:rPr>
                <w:color w:val="000000"/>
              </w:rPr>
              <w:t>| fees|</w:t>
            </w:r>
          </w:p>
          <w:p w14:paraId="0CEA0BA2"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w:t>
            </w:r>
          </w:p>
          <w:p w14:paraId="09CD0791"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   Arun| 16|         Maths|   10|12000|</w:t>
            </w:r>
          </w:p>
          <w:p w14:paraId="19A8049E"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 Aniket| 17|Social Science|   11|15000|</w:t>
            </w:r>
          </w:p>
          <w:p w14:paraId="5DC5EB0D"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 Ishita| 15|       English|    9| 9000|</w:t>
            </w:r>
          </w:p>
          <w:p w14:paraId="0CD740C5"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|Pranjal| 18|       Science|   12|18000|</w:t>
            </w:r>
          </w:p>
          <w:p w14:paraId="38DC8063"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|Vinayak| 18|      Computer|   12|18000|</w:t>
            </w:r>
          </w:p>
          <w:p w14:paraId="7E361FFE" w14:textId="77777777" w:rsidR="009D71A5" w:rsidRPr="0086056B" w:rsidRDefault="009D71A5" w:rsidP="00286B24">
            <w:pPr>
              <w:pStyle w:val="HTMLPreformatted"/>
              <w:shd w:val="clear" w:color="auto" w:fill="FFFFFF"/>
              <w:wordWrap w:val="0"/>
              <w:textAlignment w:val="baseline"/>
              <w:rPr>
                <w:color w:val="000000"/>
              </w:rPr>
            </w:pPr>
            <w:r w:rsidRPr="0086056B">
              <w:rPr>
                <w:color w:val="000000"/>
              </w:rPr>
              <w:t>+-------+---+--------------+-----+-----+</w:t>
            </w:r>
          </w:p>
          <w:p w14:paraId="7D763ECB" w14:textId="77777777" w:rsidR="009D71A5" w:rsidRDefault="009D71A5" w:rsidP="00286B24">
            <w:pPr>
              <w:pStyle w:val="NoSpacing"/>
              <w:rPr>
                <w:sz w:val="26"/>
                <w:szCs w:val="26"/>
              </w:rPr>
            </w:pPr>
          </w:p>
        </w:tc>
        <w:tc>
          <w:tcPr>
            <w:tcW w:w="5228" w:type="dxa"/>
          </w:tcPr>
          <w:p w14:paraId="3C53E4C3" w14:textId="77777777" w:rsidR="009D71A5" w:rsidRDefault="009D71A5" w:rsidP="00286B24">
            <w:pPr>
              <w:pStyle w:val="NoSpacing"/>
              <w:rPr>
                <w:sz w:val="26"/>
                <w:szCs w:val="26"/>
              </w:rPr>
            </w:pPr>
            <w:r>
              <w:rPr>
                <w:sz w:val="26"/>
                <w:szCs w:val="26"/>
              </w:rPr>
              <w:t>Expected output</w:t>
            </w:r>
          </w:p>
          <w:p w14:paraId="797BDFC8" w14:textId="77777777" w:rsidR="009D71A5" w:rsidRPr="00BB6911" w:rsidRDefault="009D71A5" w:rsidP="00286B24">
            <w:pPr>
              <w:pStyle w:val="NoSpacing"/>
              <w:rPr>
                <w:sz w:val="24"/>
                <w:szCs w:val="24"/>
              </w:rPr>
            </w:pPr>
            <w:proofErr w:type="spellStart"/>
            <w:r w:rsidRPr="00BB6911">
              <w:rPr>
                <w:sz w:val="24"/>
                <w:szCs w:val="24"/>
              </w:rPr>
              <w:t>fine_data</w:t>
            </w:r>
            <w:proofErr w:type="spellEnd"/>
            <w:r w:rsidRPr="00BB6911">
              <w:rPr>
                <w:sz w:val="24"/>
                <w:szCs w:val="24"/>
              </w:rPr>
              <w:t xml:space="preserve"> = [200,300,400,0,500]</w:t>
            </w:r>
          </w:p>
          <w:p w14:paraId="2044FEC8"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w:t>
            </w:r>
          </w:p>
          <w:p w14:paraId="11EF13B4"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 xml:space="preserve">|   </w:t>
            </w:r>
            <w:proofErr w:type="spellStart"/>
            <w:r w:rsidRPr="0086056B">
              <w:rPr>
                <w:color w:val="000000"/>
                <w:sz w:val="16"/>
                <w:szCs w:val="16"/>
              </w:rPr>
              <w:t>name|age</w:t>
            </w:r>
            <w:proofErr w:type="spellEnd"/>
            <w:r w:rsidRPr="0086056B">
              <w:rPr>
                <w:color w:val="000000"/>
                <w:sz w:val="16"/>
                <w:szCs w:val="16"/>
              </w:rPr>
              <w:t xml:space="preserve">|       </w:t>
            </w:r>
            <w:proofErr w:type="spellStart"/>
            <w:r w:rsidRPr="0086056B">
              <w:rPr>
                <w:color w:val="000000"/>
                <w:sz w:val="16"/>
                <w:szCs w:val="16"/>
              </w:rPr>
              <w:t>subject|class</w:t>
            </w:r>
            <w:proofErr w:type="spellEnd"/>
            <w:r w:rsidRPr="0086056B">
              <w:rPr>
                <w:color w:val="000000"/>
                <w:sz w:val="16"/>
                <w:szCs w:val="16"/>
              </w:rPr>
              <w:t xml:space="preserve">| </w:t>
            </w:r>
            <w:proofErr w:type="spellStart"/>
            <w:r w:rsidRPr="0086056B">
              <w:rPr>
                <w:color w:val="000000"/>
                <w:sz w:val="16"/>
                <w:szCs w:val="16"/>
              </w:rPr>
              <w:t>fees|</w:t>
            </w:r>
            <w:r w:rsidRPr="00847869">
              <w:rPr>
                <w:color w:val="000000"/>
                <w:sz w:val="16"/>
                <w:szCs w:val="16"/>
                <w:highlight w:val="yellow"/>
              </w:rPr>
              <w:t>fine_amt</w:t>
            </w:r>
            <w:proofErr w:type="spellEnd"/>
            <w:r>
              <w:rPr>
                <w:color w:val="000000"/>
                <w:sz w:val="16"/>
                <w:szCs w:val="16"/>
              </w:rPr>
              <w:t xml:space="preserve">   </w:t>
            </w:r>
            <w:r w:rsidRPr="0086056B">
              <w:rPr>
                <w:color w:val="000000"/>
                <w:sz w:val="16"/>
                <w:szCs w:val="16"/>
              </w:rPr>
              <w:t>|</w:t>
            </w:r>
          </w:p>
          <w:p w14:paraId="1BD39A17"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w:t>
            </w:r>
          </w:p>
          <w:p w14:paraId="1FCB1297"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   Arun| 16|         Maths|   10|12000|        200|</w:t>
            </w:r>
          </w:p>
          <w:p w14:paraId="4C94E11A"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 Aniket| 17|Social Science|   11|15000|        300|</w:t>
            </w:r>
          </w:p>
          <w:p w14:paraId="068C8FC5"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 Ishita| 15|       English|    9| 9000|        400|</w:t>
            </w:r>
          </w:p>
          <w:p w14:paraId="59742C91"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|Pranjal| 18|       Science|   12|18000|          0|</w:t>
            </w:r>
          </w:p>
          <w:p w14:paraId="58DE92C3"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|Vinayak| 18|      Computer|   12|18000|        500|</w:t>
            </w:r>
          </w:p>
          <w:p w14:paraId="6DB125BE" w14:textId="77777777" w:rsidR="009D71A5" w:rsidRPr="0086056B" w:rsidRDefault="009D71A5" w:rsidP="00286B24">
            <w:pPr>
              <w:pStyle w:val="HTMLPreformatted"/>
              <w:shd w:val="clear" w:color="auto" w:fill="FFFFFF"/>
              <w:wordWrap w:val="0"/>
              <w:textAlignment w:val="baseline"/>
              <w:rPr>
                <w:color w:val="000000"/>
                <w:sz w:val="16"/>
                <w:szCs w:val="16"/>
              </w:rPr>
            </w:pPr>
            <w:r w:rsidRPr="0086056B">
              <w:rPr>
                <w:color w:val="000000"/>
                <w:sz w:val="16"/>
                <w:szCs w:val="16"/>
              </w:rPr>
              <w:t>+-------+---+--------------+-----+-----+-----------+</w:t>
            </w:r>
          </w:p>
          <w:p w14:paraId="4001E13C" w14:textId="77777777" w:rsidR="009D71A5" w:rsidRDefault="009D71A5" w:rsidP="00286B24">
            <w:pPr>
              <w:pStyle w:val="NoSpacing"/>
              <w:rPr>
                <w:sz w:val="26"/>
                <w:szCs w:val="26"/>
              </w:rPr>
            </w:pPr>
          </w:p>
        </w:tc>
      </w:tr>
    </w:tbl>
    <w:p w14:paraId="33898368" w14:textId="77777777" w:rsidR="009D71A5" w:rsidRDefault="009D71A5" w:rsidP="009D71A5">
      <w:pPr>
        <w:pStyle w:val="NoSpacing"/>
        <w:rPr>
          <w:sz w:val="26"/>
          <w:szCs w:val="26"/>
        </w:rPr>
      </w:pPr>
    </w:p>
    <w:p w14:paraId="3D82F04B" w14:textId="77777777" w:rsidR="009D71A5" w:rsidRDefault="009D71A5" w:rsidP="009D71A5">
      <w:pPr>
        <w:pStyle w:val="NoSpacing"/>
        <w:rPr>
          <w:sz w:val="26"/>
          <w:szCs w:val="26"/>
        </w:rPr>
      </w:pPr>
      <w:r>
        <w:rPr>
          <w:sz w:val="26"/>
          <w:szCs w:val="26"/>
        </w:rPr>
        <w:t>Hint:</w:t>
      </w:r>
    </w:p>
    <w:p w14:paraId="634939F9" w14:textId="77777777" w:rsidR="009D71A5" w:rsidRDefault="009D71A5" w:rsidP="009D71A5">
      <w:pPr>
        <w:pStyle w:val="NoSpacing"/>
        <w:rPr>
          <w:sz w:val="26"/>
          <w:szCs w:val="26"/>
        </w:rPr>
      </w:pPr>
      <w:r>
        <w:rPr>
          <w:sz w:val="26"/>
          <w:szCs w:val="26"/>
        </w:rPr>
        <w:t xml:space="preserve">Create </w:t>
      </w:r>
      <w:proofErr w:type="spellStart"/>
      <w:proofErr w:type="gramStart"/>
      <w:r>
        <w:rPr>
          <w:sz w:val="26"/>
          <w:szCs w:val="26"/>
        </w:rPr>
        <w:t>a</w:t>
      </w:r>
      <w:proofErr w:type="spellEnd"/>
      <w:proofErr w:type="gramEnd"/>
      <w:r>
        <w:rPr>
          <w:sz w:val="26"/>
          <w:szCs w:val="26"/>
        </w:rPr>
        <w:t xml:space="preserve"> index column  in dataframe</w:t>
      </w:r>
    </w:p>
    <w:p w14:paraId="0B41DF4D" w14:textId="77777777" w:rsidR="009D71A5" w:rsidRDefault="009D71A5" w:rsidP="009D71A5">
      <w:pPr>
        <w:pStyle w:val="NoSpacing"/>
        <w:rPr>
          <w:sz w:val="26"/>
          <w:szCs w:val="26"/>
        </w:rPr>
      </w:pPr>
      <w:r>
        <w:rPr>
          <w:sz w:val="26"/>
          <w:szCs w:val="26"/>
        </w:rPr>
        <w:t>Create a udf which will return a value from list for each value of index column data.</w:t>
      </w:r>
    </w:p>
    <w:p w14:paraId="79203847" w14:textId="77777777" w:rsidR="009D71A5" w:rsidRDefault="009D71A5" w:rsidP="009D71A5">
      <w:pPr>
        <w:pStyle w:val="NoSpacing"/>
        <w:rPr>
          <w:sz w:val="26"/>
          <w:szCs w:val="26"/>
        </w:rPr>
      </w:pPr>
    </w:p>
    <w:p w14:paraId="641BFB8B" w14:textId="77777777" w:rsidR="009D71A5" w:rsidRDefault="009D71A5" w:rsidP="009D71A5">
      <w:pPr>
        <w:pStyle w:val="NoSpacing"/>
        <w:rPr>
          <w:sz w:val="26"/>
          <w:szCs w:val="26"/>
        </w:rPr>
      </w:pPr>
    </w:p>
    <w:p w14:paraId="208DF829" w14:textId="77777777" w:rsidR="009D71A5" w:rsidRPr="000A39B8" w:rsidRDefault="009D71A5" w:rsidP="009D71A5">
      <w:pPr>
        <w:pStyle w:val="NoSpacing"/>
        <w:rPr>
          <w:b/>
          <w:bCs/>
          <w:sz w:val="26"/>
          <w:szCs w:val="26"/>
        </w:rPr>
      </w:pPr>
      <w:r w:rsidRPr="000A39B8">
        <w:rPr>
          <w:b/>
          <w:bCs/>
          <w:sz w:val="26"/>
          <w:szCs w:val="26"/>
        </w:rPr>
        <w:t>Solution:</w:t>
      </w:r>
    </w:p>
    <w:p w14:paraId="01760F9F"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C586C0"/>
          <w:sz w:val="21"/>
          <w:szCs w:val="21"/>
          <w:lang w:eastAsia="en-IN"/>
        </w:rPr>
        <w:t>from</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pyspark</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sql</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functions</w:t>
      </w:r>
      <w:proofErr w:type="spellEnd"/>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C586C0"/>
          <w:sz w:val="21"/>
          <w:szCs w:val="21"/>
          <w:lang w:eastAsia="en-IN"/>
        </w:rPr>
        <w:t>import</w:t>
      </w:r>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D4D4D4"/>
          <w:sz w:val="21"/>
          <w:szCs w:val="21"/>
          <w:lang w:eastAsia="en-IN"/>
        </w:rPr>
        <w:t>*</w:t>
      </w:r>
    </w:p>
    <w:p w14:paraId="2941E842"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C586C0"/>
          <w:sz w:val="21"/>
          <w:szCs w:val="21"/>
          <w:lang w:eastAsia="en-IN"/>
        </w:rPr>
        <w:t>from</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pyspark</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sql</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types</w:t>
      </w:r>
      <w:proofErr w:type="spellEnd"/>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C586C0"/>
          <w:sz w:val="21"/>
          <w:szCs w:val="21"/>
          <w:lang w:eastAsia="en-IN"/>
        </w:rPr>
        <w:t>import</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IntegerType</w:t>
      </w:r>
      <w:proofErr w:type="spellEnd"/>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StringType</w:t>
      </w:r>
      <w:proofErr w:type="spellEnd"/>
    </w:p>
    <w:p w14:paraId="6077E6DF"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
    <w:p w14:paraId="72E0D582"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file_path</w:t>
      </w:r>
      <w:proofErr w:type="spellEnd"/>
      <w:r w:rsidRPr="00036420">
        <w:rPr>
          <w:rFonts w:ascii="Consolas" w:eastAsia="Times New Roman" w:hAnsi="Consolas" w:cs="Times New Roman"/>
          <w:color w:val="D4D4D4"/>
          <w:sz w:val="21"/>
          <w:szCs w:val="21"/>
          <w:lang w:eastAsia="en-IN"/>
        </w:rPr>
        <w:t>=</w:t>
      </w:r>
      <w:proofErr w:type="spellStart"/>
      <w:r w:rsidRPr="00036420">
        <w:rPr>
          <w:rFonts w:ascii="Consolas" w:eastAsia="Times New Roman" w:hAnsi="Consolas" w:cs="Times New Roman"/>
          <w:color w:val="569CD6"/>
          <w:sz w:val="21"/>
          <w:szCs w:val="21"/>
          <w:lang w:eastAsia="en-IN"/>
        </w:rPr>
        <w:t>r</w:t>
      </w:r>
      <w:r w:rsidRPr="00036420">
        <w:rPr>
          <w:rFonts w:ascii="Consolas" w:eastAsia="Times New Roman" w:hAnsi="Consolas" w:cs="Times New Roman"/>
          <w:color w:val="D16969"/>
          <w:sz w:val="21"/>
          <w:szCs w:val="21"/>
          <w:lang w:eastAsia="en-IN"/>
        </w:rPr>
        <w:t>'D</w:t>
      </w:r>
      <w:proofErr w:type="spellEnd"/>
      <w:r w:rsidRPr="00036420">
        <w:rPr>
          <w:rFonts w:ascii="Consolas" w:eastAsia="Times New Roman" w:hAnsi="Consolas" w:cs="Times New Roman"/>
          <w:color w:val="D16969"/>
          <w:sz w:val="21"/>
          <w:szCs w:val="21"/>
          <w:lang w:eastAsia="en-IN"/>
        </w:rPr>
        <w:t>:</w:t>
      </w:r>
      <w:r w:rsidRPr="00036420">
        <w:rPr>
          <w:rFonts w:ascii="Consolas" w:eastAsia="Times New Roman" w:hAnsi="Consolas" w:cs="Times New Roman"/>
          <w:color w:val="D7BA7D"/>
          <w:sz w:val="21"/>
          <w:szCs w:val="21"/>
          <w:lang w:eastAsia="en-IN"/>
        </w:rPr>
        <w:t>\</w:t>
      </w:r>
      <w:proofErr w:type="spellStart"/>
      <w:r w:rsidRPr="00036420">
        <w:rPr>
          <w:rFonts w:ascii="Consolas" w:eastAsia="Times New Roman" w:hAnsi="Consolas" w:cs="Times New Roman"/>
          <w:color w:val="D7BA7D"/>
          <w:sz w:val="21"/>
          <w:szCs w:val="21"/>
          <w:lang w:eastAsia="en-IN"/>
        </w:rPr>
        <w:t>U</w:t>
      </w:r>
      <w:r w:rsidRPr="00036420">
        <w:rPr>
          <w:rFonts w:ascii="Consolas" w:eastAsia="Times New Roman" w:hAnsi="Consolas" w:cs="Times New Roman"/>
          <w:color w:val="D16969"/>
          <w:sz w:val="21"/>
          <w:szCs w:val="21"/>
          <w:lang w:eastAsia="en-IN"/>
        </w:rPr>
        <w:t>demy_PySpark</w:t>
      </w:r>
      <w:proofErr w:type="spellEnd"/>
      <w:r w:rsidRPr="00036420">
        <w:rPr>
          <w:rFonts w:ascii="Consolas" w:eastAsia="Times New Roman" w:hAnsi="Consolas" w:cs="Times New Roman"/>
          <w:color w:val="D16969"/>
          <w:sz w:val="21"/>
          <w:szCs w:val="21"/>
          <w:lang w:eastAsia="en-IN"/>
        </w:rPr>
        <w:t>\student_data.csv'</w:t>
      </w:r>
    </w:p>
    <w:p w14:paraId="366BD251"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proofErr w:type="spellEnd"/>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CCCCCC"/>
          <w:sz w:val="21"/>
          <w:szCs w:val="21"/>
          <w:lang w:eastAsia="en-IN"/>
        </w:rPr>
        <w:t>spark.read.csv(</w:t>
      </w:r>
      <w:proofErr w:type="spellStart"/>
      <w:r w:rsidRPr="00036420">
        <w:rPr>
          <w:rFonts w:ascii="Consolas" w:eastAsia="Times New Roman" w:hAnsi="Consolas" w:cs="Times New Roman"/>
          <w:color w:val="9CDCFE"/>
          <w:sz w:val="21"/>
          <w:szCs w:val="21"/>
          <w:lang w:eastAsia="en-IN"/>
        </w:rPr>
        <w:t>file_path</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header</w:t>
      </w:r>
      <w:proofErr w:type="spellEnd"/>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569CD6"/>
          <w:sz w:val="21"/>
          <w:szCs w:val="21"/>
          <w:lang w:eastAsia="en-IN"/>
        </w:rPr>
        <w:t>True</w:t>
      </w:r>
      <w:r w:rsidRPr="00036420">
        <w:rPr>
          <w:rFonts w:ascii="Consolas" w:eastAsia="Times New Roman" w:hAnsi="Consolas" w:cs="Times New Roman"/>
          <w:color w:val="CCCCCC"/>
          <w:sz w:val="21"/>
          <w:szCs w:val="21"/>
          <w:lang w:eastAsia="en-IN"/>
        </w:rPr>
        <w:t>)</w:t>
      </w:r>
    </w:p>
    <w:p w14:paraId="61702B17"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.show</w:t>
      </w:r>
      <w:proofErr w:type="spellEnd"/>
      <w:r w:rsidRPr="00036420">
        <w:rPr>
          <w:rFonts w:ascii="Consolas" w:eastAsia="Times New Roman" w:hAnsi="Consolas" w:cs="Times New Roman"/>
          <w:color w:val="CCCCCC"/>
          <w:sz w:val="21"/>
          <w:szCs w:val="21"/>
          <w:lang w:eastAsia="en-IN"/>
        </w:rPr>
        <w:t>()</w:t>
      </w:r>
    </w:p>
    <w:p w14:paraId="2731FE01"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6A9955"/>
          <w:sz w:val="21"/>
          <w:szCs w:val="21"/>
          <w:lang w:eastAsia="en-IN"/>
        </w:rPr>
        <w:t>#list of data to assign as new column</w:t>
      </w:r>
    </w:p>
    <w:p w14:paraId="43EA2E60"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fine_data</w:t>
      </w:r>
      <w:proofErr w:type="spellEnd"/>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B5CEA8"/>
          <w:sz w:val="21"/>
          <w:szCs w:val="21"/>
          <w:lang w:eastAsia="en-IN"/>
        </w:rPr>
        <w:t>200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300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400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500</w:t>
      </w:r>
      <w:r w:rsidRPr="00036420">
        <w:rPr>
          <w:rFonts w:ascii="Consolas" w:eastAsia="Times New Roman" w:hAnsi="Consolas" w:cs="Times New Roman"/>
          <w:color w:val="CCCCCC"/>
          <w:sz w:val="21"/>
          <w:szCs w:val="21"/>
          <w:lang w:eastAsia="en-IN"/>
        </w:rPr>
        <w:t>]</w:t>
      </w:r>
    </w:p>
    <w:p w14:paraId="0A01F3B1"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6A9955"/>
          <w:sz w:val="21"/>
          <w:szCs w:val="21"/>
          <w:lang w:eastAsia="en-IN"/>
        </w:rPr>
        <w:t>#</w:t>
      </w:r>
      <w:proofErr w:type="gramStart"/>
      <w:r w:rsidRPr="00036420">
        <w:rPr>
          <w:rFonts w:ascii="Consolas" w:eastAsia="Times New Roman" w:hAnsi="Consolas" w:cs="Times New Roman"/>
          <w:color w:val="6A9955"/>
          <w:sz w:val="21"/>
          <w:szCs w:val="21"/>
          <w:lang w:eastAsia="en-IN"/>
        </w:rPr>
        <w:t>create</w:t>
      </w:r>
      <w:proofErr w:type="gramEnd"/>
      <w:r w:rsidRPr="00036420">
        <w:rPr>
          <w:rFonts w:ascii="Consolas" w:eastAsia="Times New Roman" w:hAnsi="Consolas" w:cs="Times New Roman"/>
          <w:color w:val="6A9955"/>
          <w:sz w:val="21"/>
          <w:szCs w:val="21"/>
          <w:lang w:eastAsia="en-IN"/>
        </w:rPr>
        <w:t xml:space="preserve"> </w:t>
      </w:r>
      <w:proofErr w:type="spellStart"/>
      <w:proofErr w:type="gramStart"/>
      <w:r w:rsidRPr="00036420">
        <w:rPr>
          <w:rFonts w:ascii="Consolas" w:eastAsia="Times New Roman" w:hAnsi="Consolas" w:cs="Times New Roman"/>
          <w:color w:val="6A9955"/>
          <w:sz w:val="21"/>
          <w:szCs w:val="21"/>
          <w:lang w:eastAsia="en-IN"/>
        </w:rPr>
        <w:t>a</w:t>
      </w:r>
      <w:proofErr w:type="spellEnd"/>
      <w:proofErr w:type="gramEnd"/>
      <w:r w:rsidRPr="00036420">
        <w:rPr>
          <w:rFonts w:ascii="Consolas" w:eastAsia="Times New Roman" w:hAnsi="Consolas" w:cs="Times New Roman"/>
          <w:color w:val="6A9955"/>
          <w:sz w:val="21"/>
          <w:szCs w:val="21"/>
          <w:lang w:eastAsia="en-IN"/>
        </w:rPr>
        <w:t xml:space="preserve"> index column</w:t>
      </w:r>
    </w:p>
    <w:p w14:paraId="07EE867A"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proofErr w:type="spellEnd"/>
      <w:r w:rsidRPr="00036420">
        <w:rPr>
          <w:rFonts w:ascii="Consolas" w:eastAsia="Times New Roman" w:hAnsi="Consolas" w:cs="Times New Roman"/>
          <w:color w:val="D4D4D4"/>
          <w:sz w:val="21"/>
          <w:szCs w:val="21"/>
          <w:lang w:eastAsia="en-IN"/>
        </w:rPr>
        <w:t>=</w:t>
      </w: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.withColumn</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'index'</w:t>
      </w:r>
      <w:r w:rsidRPr="00036420">
        <w:rPr>
          <w:rFonts w:ascii="Consolas" w:eastAsia="Times New Roman" w:hAnsi="Consolas" w:cs="Times New Roman"/>
          <w:color w:val="CCCCCC"/>
          <w:sz w:val="21"/>
          <w:szCs w:val="21"/>
          <w:lang w:eastAsia="en-IN"/>
        </w:rPr>
        <w:t>,</w:t>
      </w:r>
      <w:proofErr w:type="spellStart"/>
      <w:r w:rsidRPr="00036420">
        <w:rPr>
          <w:rFonts w:ascii="Consolas" w:eastAsia="Times New Roman" w:hAnsi="Consolas" w:cs="Times New Roman"/>
          <w:color w:val="DCDCAA"/>
          <w:sz w:val="21"/>
          <w:szCs w:val="21"/>
          <w:lang w:eastAsia="en-IN"/>
        </w:rPr>
        <w:t>monotonically_increasing_id</w:t>
      </w:r>
      <w:proofErr w:type="spellEnd"/>
      <w:r w:rsidRPr="00036420">
        <w:rPr>
          <w:rFonts w:ascii="Consolas" w:eastAsia="Times New Roman" w:hAnsi="Consolas" w:cs="Times New Roman"/>
          <w:color w:val="CCCCCC"/>
          <w:sz w:val="21"/>
          <w:szCs w:val="21"/>
          <w:lang w:eastAsia="en-IN"/>
        </w:rPr>
        <w:t>())</w:t>
      </w:r>
    </w:p>
    <w:p w14:paraId="64A99A22"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.show</w:t>
      </w:r>
      <w:proofErr w:type="spellEnd"/>
      <w:r w:rsidRPr="00036420">
        <w:rPr>
          <w:rFonts w:ascii="Consolas" w:eastAsia="Times New Roman" w:hAnsi="Consolas" w:cs="Times New Roman"/>
          <w:color w:val="CCCCCC"/>
          <w:sz w:val="21"/>
          <w:szCs w:val="21"/>
          <w:lang w:eastAsia="en-IN"/>
        </w:rPr>
        <w:t>()</w:t>
      </w:r>
    </w:p>
    <w:p w14:paraId="598B03CF"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6A9955"/>
          <w:sz w:val="21"/>
          <w:szCs w:val="21"/>
          <w:lang w:eastAsia="en-IN"/>
        </w:rPr>
        <w:t>#</w:t>
      </w:r>
      <w:proofErr w:type="gramStart"/>
      <w:r w:rsidRPr="00036420">
        <w:rPr>
          <w:rFonts w:ascii="Consolas" w:eastAsia="Times New Roman" w:hAnsi="Consolas" w:cs="Times New Roman"/>
          <w:color w:val="6A9955"/>
          <w:sz w:val="21"/>
          <w:szCs w:val="21"/>
          <w:lang w:eastAsia="en-IN"/>
        </w:rPr>
        <w:t>create</w:t>
      </w:r>
      <w:proofErr w:type="gramEnd"/>
      <w:r w:rsidRPr="00036420">
        <w:rPr>
          <w:rFonts w:ascii="Consolas" w:eastAsia="Times New Roman" w:hAnsi="Consolas" w:cs="Times New Roman"/>
          <w:color w:val="6A9955"/>
          <w:sz w:val="21"/>
          <w:szCs w:val="21"/>
          <w:lang w:eastAsia="en-IN"/>
        </w:rPr>
        <w:t xml:space="preserve"> udf, will </w:t>
      </w:r>
      <w:proofErr w:type="spellStart"/>
      <w:r w:rsidRPr="00036420">
        <w:rPr>
          <w:rFonts w:ascii="Consolas" w:eastAsia="Times New Roman" w:hAnsi="Consolas" w:cs="Times New Roman"/>
          <w:color w:val="6A9955"/>
          <w:sz w:val="21"/>
          <w:szCs w:val="21"/>
          <w:lang w:eastAsia="en-IN"/>
        </w:rPr>
        <w:t>retunr</w:t>
      </w:r>
      <w:proofErr w:type="spellEnd"/>
      <w:r w:rsidRPr="00036420">
        <w:rPr>
          <w:rFonts w:ascii="Consolas" w:eastAsia="Times New Roman" w:hAnsi="Consolas" w:cs="Times New Roman"/>
          <w:color w:val="6A9955"/>
          <w:sz w:val="21"/>
          <w:szCs w:val="21"/>
          <w:lang w:eastAsia="en-IN"/>
        </w:rPr>
        <w:t xml:space="preserve"> value from </w:t>
      </w:r>
      <w:proofErr w:type="spellStart"/>
      <w:r w:rsidRPr="00036420">
        <w:rPr>
          <w:rFonts w:ascii="Consolas" w:eastAsia="Times New Roman" w:hAnsi="Consolas" w:cs="Times New Roman"/>
          <w:color w:val="6A9955"/>
          <w:sz w:val="21"/>
          <w:szCs w:val="21"/>
          <w:lang w:eastAsia="en-IN"/>
        </w:rPr>
        <w:t>fine_data</w:t>
      </w:r>
      <w:proofErr w:type="spellEnd"/>
      <w:r w:rsidRPr="00036420">
        <w:rPr>
          <w:rFonts w:ascii="Consolas" w:eastAsia="Times New Roman" w:hAnsi="Consolas" w:cs="Times New Roman"/>
          <w:color w:val="6A9955"/>
          <w:sz w:val="21"/>
          <w:szCs w:val="21"/>
          <w:lang w:eastAsia="en-IN"/>
        </w:rPr>
        <w:t xml:space="preserve"> list</w:t>
      </w:r>
    </w:p>
    <w:p w14:paraId="451E06E6"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DCDCAA"/>
          <w:sz w:val="21"/>
          <w:szCs w:val="21"/>
          <w:lang w:eastAsia="en-IN"/>
        </w:rPr>
        <w:t>@udf</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returnType</w:t>
      </w:r>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4EC9B0"/>
          <w:sz w:val="21"/>
          <w:szCs w:val="21"/>
          <w:lang w:eastAsia="en-IN"/>
        </w:rPr>
        <w:t>IntegerType</w:t>
      </w:r>
      <w:r w:rsidRPr="00036420">
        <w:rPr>
          <w:rFonts w:ascii="Consolas" w:eastAsia="Times New Roman" w:hAnsi="Consolas" w:cs="Times New Roman"/>
          <w:color w:val="CCCCCC"/>
          <w:sz w:val="21"/>
          <w:szCs w:val="21"/>
          <w:lang w:eastAsia="en-IN"/>
        </w:rPr>
        <w:t>())</w:t>
      </w:r>
    </w:p>
    <w:p w14:paraId="2BFB7235"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569CD6"/>
          <w:sz w:val="21"/>
          <w:szCs w:val="21"/>
          <w:lang w:eastAsia="en-IN"/>
        </w:rPr>
        <w:t>def</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DCDCAA"/>
          <w:sz w:val="21"/>
          <w:szCs w:val="21"/>
          <w:lang w:eastAsia="en-IN"/>
        </w:rPr>
        <w:t>my_udf</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x</w:t>
      </w:r>
      <w:r w:rsidRPr="00036420">
        <w:rPr>
          <w:rFonts w:ascii="Consolas" w:eastAsia="Times New Roman" w:hAnsi="Consolas" w:cs="Times New Roman"/>
          <w:color w:val="CCCCCC"/>
          <w:sz w:val="21"/>
          <w:szCs w:val="21"/>
          <w:lang w:eastAsia="en-IN"/>
        </w:rPr>
        <w:t>):</w:t>
      </w:r>
    </w:p>
    <w:p w14:paraId="68592E1F" w14:textId="39730895"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C586C0"/>
          <w:sz w:val="21"/>
          <w:szCs w:val="21"/>
          <w:lang w:eastAsia="en-IN"/>
        </w:rPr>
        <w:t>return</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9CDCFE"/>
          <w:sz w:val="21"/>
          <w:szCs w:val="21"/>
          <w:lang w:eastAsia="en-IN"/>
        </w:rPr>
        <w:t>fine_data</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x</w:t>
      </w:r>
      <w:r w:rsidR="00486F46">
        <w:rPr>
          <w:rFonts w:ascii="Consolas" w:eastAsia="Times New Roman" w:hAnsi="Consolas" w:cs="Times New Roman"/>
          <w:color w:val="9CDCFE"/>
          <w:sz w:val="21"/>
          <w:szCs w:val="21"/>
          <w:lang w:eastAsia="en-IN"/>
        </w:rPr>
        <w:t>-1</w:t>
      </w:r>
      <w:r w:rsidRPr="00036420">
        <w:rPr>
          <w:rFonts w:ascii="Consolas" w:eastAsia="Times New Roman" w:hAnsi="Consolas" w:cs="Times New Roman"/>
          <w:color w:val="CCCCCC"/>
          <w:sz w:val="21"/>
          <w:szCs w:val="21"/>
          <w:lang w:eastAsia="en-IN"/>
        </w:rPr>
        <w:t>]</w:t>
      </w:r>
    </w:p>
    <w:p w14:paraId="404B576B"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
    <w:p w14:paraId="25657CE3"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proofErr w:type="spellEnd"/>
      <w:r w:rsidRPr="00036420">
        <w:rPr>
          <w:rFonts w:ascii="Consolas" w:eastAsia="Times New Roman" w:hAnsi="Consolas" w:cs="Times New Roman"/>
          <w:color w:val="D4D4D4"/>
          <w:sz w:val="21"/>
          <w:szCs w:val="21"/>
          <w:lang w:eastAsia="en-IN"/>
        </w:rPr>
        <w:t>=</w:t>
      </w: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.withColumn</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'fine_amount'</w:t>
      </w:r>
      <w:r w:rsidRPr="00036420">
        <w:rPr>
          <w:rFonts w:ascii="Consolas" w:eastAsia="Times New Roman" w:hAnsi="Consolas" w:cs="Times New Roman"/>
          <w:color w:val="CCCCCC"/>
          <w:sz w:val="21"/>
          <w:szCs w:val="21"/>
          <w:lang w:eastAsia="en-IN"/>
        </w:rPr>
        <w:t>,</w:t>
      </w:r>
      <w:proofErr w:type="spellStart"/>
      <w:r w:rsidRPr="00036420">
        <w:rPr>
          <w:rFonts w:ascii="Consolas" w:eastAsia="Times New Roman" w:hAnsi="Consolas" w:cs="Times New Roman"/>
          <w:color w:val="DCDCAA"/>
          <w:sz w:val="21"/>
          <w:szCs w:val="21"/>
          <w:lang w:eastAsia="en-IN"/>
        </w:rPr>
        <w:t>my_udf</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'index'</w:t>
      </w:r>
      <w:r w:rsidRPr="00036420">
        <w:rPr>
          <w:rFonts w:ascii="Consolas" w:eastAsia="Times New Roman" w:hAnsi="Consolas" w:cs="Times New Roman"/>
          <w:color w:val="CCCCCC"/>
          <w:sz w:val="21"/>
          <w:szCs w:val="21"/>
          <w:lang w:eastAsia="en-IN"/>
        </w:rPr>
        <w:t>))</w:t>
      </w:r>
    </w:p>
    <w:p w14:paraId="4174E236"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.select(</w:t>
      </w:r>
      <w:r w:rsidRPr="00036420">
        <w:rPr>
          <w:rFonts w:ascii="Consolas" w:eastAsia="Times New Roman" w:hAnsi="Consolas" w:cs="Times New Roman"/>
          <w:color w:val="CE9178"/>
          <w:sz w:val="21"/>
          <w:szCs w:val="21"/>
          <w:lang w:eastAsia="en-IN"/>
        </w:rPr>
        <w:t>'name'</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'age'</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'subject'</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'class'</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'fees'</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'fine_amount'</w:t>
      </w:r>
      <w:r w:rsidRPr="00036420">
        <w:rPr>
          <w:rFonts w:ascii="Consolas" w:eastAsia="Times New Roman" w:hAnsi="Consolas" w:cs="Times New Roman"/>
          <w:color w:val="CCCCCC"/>
          <w:sz w:val="21"/>
          <w:szCs w:val="21"/>
          <w:lang w:eastAsia="en-IN"/>
        </w:rPr>
        <w:t>)</w:t>
      </w:r>
    </w:p>
    <w:p w14:paraId="3C1711FA" w14:textId="77777777" w:rsidR="009D71A5" w:rsidRPr="00036420" w:rsidRDefault="009D71A5" w:rsidP="009D71A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.show</w:t>
      </w:r>
      <w:proofErr w:type="spellEnd"/>
      <w:r w:rsidRPr="00036420">
        <w:rPr>
          <w:rFonts w:ascii="Consolas" w:eastAsia="Times New Roman" w:hAnsi="Consolas" w:cs="Times New Roman"/>
          <w:color w:val="CCCCCC"/>
          <w:sz w:val="21"/>
          <w:szCs w:val="21"/>
          <w:lang w:eastAsia="en-IN"/>
        </w:rPr>
        <w:t>()</w:t>
      </w:r>
    </w:p>
    <w:p w14:paraId="0C802423" w14:textId="698B330A" w:rsidR="009D71A5" w:rsidRDefault="009D71A5" w:rsidP="0066269A">
      <w:pPr>
        <w:pStyle w:val="NoSpacing"/>
        <w:rPr>
          <w:sz w:val="26"/>
          <w:szCs w:val="26"/>
        </w:rPr>
      </w:pPr>
    </w:p>
    <w:p w14:paraId="387AF309" w14:textId="77777777" w:rsidR="00120B4B" w:rsidRDefault="00120B4B" w:rsidP="0066269A">
      <w:pPr>
        <w:pStyle w:val="NoSpacing"/>
        <w:rPr>
          <w:sz w:val="26"/>
          <w:szCs w:val="26"/>
        </w:rPr>
      </w:pPr>
    </w:p>
    <w:p w14:paraId="72ECB62C" w14:textId="77777777" w:rsidR="00120B4B" w:rsidRDefault="00120B4B" w:rsidP="0066269A">
      <w:pPr>
        <w:pStyle w:val="NoSpacing"/>
        <w:rPr>
          <w:sz w:val="26"/>
          <w:szCs w:val="26"/>
        </w:rPr>
      </w:pPr>
    </w:p>
    <w:p w14:paraId="21152B88" w14:textId="77777777" w:rsidR="00120B4B" w:rsidRDefault="00120B4B" w:rsidP="0066269A">
      <w:pPr>
        <w:pStyle w:val="NoSpacing"/>
        <w:rPr>
          <w:sz w:val="26"/>
          <w:szCs w:val="26"/>
        </w:rPr>
      </w:pPr>
    </w:p>
    <w:p w14:paraId="12EF8415" w14:textId="77777777" w:rsidR="00120B4B" w:rsidRDefault="00120B4B" w:rsidP="0066269A">
      <w:pPr>
        <w:pStyle w:val="NoSpacing"/>
        <w:rPr>
          <w:sz w:val="26"/>
          <w:szCs w:val="26"/>
        </w:rPr>
      </w:pPr>
    </w:p>
    <w:p w14:paraId="77D91E7F" w14:textId="77777777" w:rsidR="00120B4B" w:rsidRDefault="00120B4B" w:rsidP="0066269A">
      <w:pPr>
        <w:pStyle w:val="NoSpacing"/>
        <w:rPr>
          <w:sz w:val="26"/>
          <w:szCs w:val="26"/>
        </w:rPr>
      </w:pPr>
    </w:p>
    <w:p w14:paraId="7B85E8A1" w14:textId="77777777" w:rsidR="00120B4B" w:rsidRDefault="00120B4B" w:rsidP="0066269A">
      <w:pPr>
        <w:pStyle w:val="NoSpacing"/>
        <w:rPr>
          <w:sz w:val="26"/>
          <w:szCs w:val="26"/>
        </w:rPr>
      </w:pPr>
    </w:p>
    <w:p w14:paraId="67F7E0D7" w14:textId="77777777" w:rsidR="00120B4B" w:rsidRDefault="00120B4B" w:rsidP="0066269A">
      <w:pPr>
        <w:pStyle w:val="NoSpacing"/>
        <w:rPr>
          <w:sz w:val="26"/>
          <w:szCs w:val="26"/>
        </w:rPr>
      </w:pPr>
    </w:p>
    <w:p w14:paraId="70201F89" w14:textId="77777777" w:rsidR="00120B4B" w:rsidRDefault="00120B4B" w:rsidP="0066269A">
      <w:pPr>
        <w:pStyle w:val="NoSpacing"/>
        <w:rPr>
          <w:sz w:val="26"/>
          <w:szCs w:val="26"/>
        </w:rPr>
      </w:pPr>
    </w:p>
    <w:p w14:paraId="50D06C47" w14:textId="77777777" w:rsidR="00120B4B" w:rsidRDefault="00120B4B" w:rsidP="0066269A">
      <w:pPr>
        <w:pStyle w:val="NoSpacing"/>
        <w:rPr>
          <w:sz w:val="26"/>
          <w:szCs w:val="26"/>
        </w:rPr>
      </w:pPr>
    </w:p>
    <w:p w14:paraId="1D3166E7" w14:textId="77777777" w:rsidR="001A6BFA" w:rsidRDefault="001A6BFA" w:rsidP="0066269A">
      <w:pPr>
        <w:pStyle w:val="NoSpacing"/>
        <w:rPr>
          <w:sz w:val="26"/>
          <w:szCs w:val="26"/>
        </w:rPr>
      </w:pPr>
    </w:p>
    <w:p w14:paraId="0B4565FE" w14:textId="77777777" w:rsidR="001A6BFA" w:rsidRDefault="001A6BFA" w:rsidP="0066269A">
      <w:pPr>
        <w:pStyle w:val="NoSpacing"/>
        <w:rPr>
          <w:sz w:val="26"/>
          <w:szCs w:val="26"/>
        </w:rPr>
      </w:pPr>
    </w:p>
    <w:p w14:paraId="0066777D" w14:textId="0CA5579E" w:rsidR="001A6BFA" w:rsidRDefault="00B437A7" w:rsidP="0066269A">
      <w:pPr>
        <w:pStyle w:val="NoSpacing"/>
        <w:rPr>
          <w:sz w:val="26"/>
          <w:szCs w:val="26"/>
        </w:rPr>
      </w:pPr>
      <w:r>
        <w:rPr>
          <w:sz w:val="26"/>
          <w:szCs w:val="26"/>
        </w:rPr>
        <w:lastRenderedPageBreak/>
        <w:t>####################</w:t>
      </w:r>
    </w:p>
    <w:p w14:paraId="7A568416" w14:textId="77777777" w:rsidR="00A8206B" w:rsidRDefault="00B437A7" w:rsidP="0066269A">
      <w:pPr>
        <w:pStyle w:val="NoSpacing"/>
        <w:rPr>
          <w:sz w:val="26"/>
          <w:szCs w:val="26"/>
        </w:rPr>
      </w:pPr>
      <w:r>
        <w:rPr>
          <w:sz w:val="26"/>
          <w:szCs w:val="26"/>
        </w:rPr>
        <w:t xml:space="preserve"># </w:t>
      </w:r>
      <w:proofErr w:type="spellStart"/>
      <w:r>
        <w:rPr>
          <w:sz w:val="26"/>
          <w:szCs w:val="26"/>
        </w:rPr>
        <w:t>pyspark.sql.functions</w:t>
      </w:r>
      <w:proofErr w:type="spellEnd"/>
      <w:r>
        <w:rPr>
          <w:sz w:val="26"/>
          <w:szCs w:val="26"/>
        </w:rPr>
        <w:t xml:space="preserve">  #</w:t>
      </w:r>
    </w:p>
    <w:p w14:paraId="5EC210A2" w14:textId="3359FA42" w:rsidR="001A6BFA" w:rsidRDefault="00B437A7" w:rsidP="0066269A">
      <w:pPr>
        <w:pStyle w:val="NoSpacing"/>
        <w:rPr>
          <w:sz w:val="26"/>
          <w:szCs w:val="26"/>
        </w:rPr>
      </w:pPr>
      <w:r>
        <w:rPr>
          <w:sz w:val="26"/>
          <w:szCs w:val="26"/>
        </w:rPr>
        <w:t>#############</w:t>
      </w:r>
      <w:r w:rsidR="00DB40C6">
        <w:rPr>
          <w:sz w:val="26"/>
          <w:szCs w:val="26"/>
        </w:rPr>
        <w:t xml:space="preserve"> </w:t>
      </w:r>
      <w:r>
        <w:rPr>
          <w:sz w:val="26"/>
          <w:szCs w:val="26"/>
        </w:rPr>
        <w:t>#######</w:t>
      </w:r>
    </w:p>
    <w:p w14:paraId="6D8395E9" w14:textId="77777777" w:rsidR="003E6877" w:rsidRDefault="003E6877" w:rsidP="0066269A">
      <w:pPr>
        <w:pStyle w:val="NoSpacing"/>
        <w:rPr>
          <w:sz w:val="26"/>
          <w:szCs w:val="26"/>
        </w:rPr>
      </w:pPr>
    </w:p>
    <w:p w14:paraId="3DE63124"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Normal Functions</w:t>
      </w:r>
    </w:p>
    <w:tbl>
      <w:tblPr>
        <w:tblW w:w="9633" w:type="dxa"/>
        <w:tblCellMar>
          <w:top w:w="15" w:type="dxa"/>
          <w:left w:w="15" w:type="dxa"/>
          <w:bottom w:w="15" w:type="dxa"/>
          <w:right w:w="15" w:type="dxa"/>
        </w:tblCellMar>
        <w:tblLook w:val="04A0" w:firstRow="1" w:lastRow="0" w:firstColumn="1" w:lastColumn="0" w:noHBand="0" w:noVBand="1"/>
      </w:tblPr>
      <w:tblGrid>
        <w:gridCol w:w="4962"/>
        <w:gridCol w:w="4671"/>
      </w:tblGrid>
      <w:tr w:rsidR="00B81372" w:rsidRPr="00B81372" w14:paraId="3FB1F1D7" w14:textId="77777777" w:rsidTr="004A6425">
        <w:tc>
          <w:tcPr>
            <w:tcW w:w="4962" w:type="dxa"/>
            <w:tcBorders>
              <w:top w:val="single" w:sz="6" w:space="0" w:color="DEE2E6"/>
            </w:tcBorders>
            <w:noWrap/>
            <w:hideMark/>
          </w:tcPr>
          <w:p w14:paraId="42F8111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02" w:anchor="pyspark.sql.functions.col" w:tooltip="pyspark.sql.functions.col" w:history="1">
              <w:r w:rsidRPr="00B81372">
                <w:rPr>
                  <w:rFonts w:ascii="Courier New" w:eastAsia="Times New Roman" w:hAnsi="Courier New" w:cs="Courier New"/>
                  <w:b/>
                  <w:bCs/>
                  <w:color w:val="0000FF"/>
                  <w:sz w:val="20"/>
                  <w:szCs w:val="20"/>
                  <w:lang w:eastAsia="en-IN"/>
                </w:rPr>
                <w:t>col</w:t>
              </w:r>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41B45F1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w:t>
            </w:r>
            <w:hyperlink r:id="rId603"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based on the given column name.</w:t>
            </w:r>
          </w:p>
        </w:tc>
      </w:tr>
      <w:tr w:rsidR="00B81372" w:rsidRPr="00B81372" w14:paraId="4E099A1B" w14:textId="77777777" w:rsidTr="004A6425">
        <w:tc>
          <w:tcPr>
            <w:tcW w:w="4962" w:type="dxa"/>
            <w:tcBorders>
              <w:top w:val="single" w:sz="6" w:space="0" w:color="DEE2E6"/>
            </w:tcBorders>
            <w:noWrap/>
            <w:hideMark/>
          </w:tcPr>
          <w:p w14:paraId="2897AD2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04" w:anchor="pyspark.sql.functions.column" w:tooltip="pyspark.sql.functions.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5DDBA3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w:t>
            </w:r>
            <w:hyperlink r:id="rId605"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based on the given column name.</w:t>
            </w:r>
          </w:p>
        </w:tc>
      </w:tr>
      <w:tr w:rsidR="00B81372" w:rsidRPr="00B81372" w14:paraId="00D57B46" w14:textId="77777777" w:rsidTr="004A6425">
        <w:tc>
          <w:tcPr>
            <w:tcW w:w="4962" w:type="dxa"/>
            <w:tcBorders>
              <w:top w:val="single" w:sz="6" w:space="0" w:color="DEE2E6"/>
            </w:tcBorders>
            <w:noWrap/>
            <w:hideMark/>
          </w:tcPr>
          <w:p w14:paraId="6169ECD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06" w:anchor="pyspark.sql.functions.lit" w:tooltip="pyspark.sql.functions.lit" w:history="1">
              <w:r w:rsidRPr="00B81372">
                <w:rPr>
                  <w:rFonts w:ascii="Courier New" w:eastAsia="Times New Roman" w:hAnsi="Courier New" w:cs="Courier New"/>
                  <w:b/>
                  <w:bCs/>
                  <w:color w:val="0000FF"/>
                  <w:sz w:val="20"/>
                  <w:szCs w:val="20"/>
                  <w:lang w:eastAsia="en-IN"/>
                </w:rPr>
                <w:t>lit</w:t>
              </w:r>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37B0486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w:t>
            </w:r>
            <w:hyperlink r:id="rId607"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of literal value.</w:t>
            </w:r>
          </w:p>
        </w:tc>
      </w:tr>
      <w:tr w:rsidR="00B81372" w:rsidRPr="00B81372" w14:paraId="089683B6" w14:textId="77777777" w:rsidTr="004A6425">
        <w:tc>
          <w:tcPr>
            <w:tcW w:w="4962" w:type="dxa"/>
            <w:tcBorders>
              <w:top w:val="single" w:sz="6" w:space="0" w:color="DEE2E6"/>
            </w:tcBorders>
            <w:noWrap/>
            <w:hideMark/>
          </w:tcPr>
          <w:p w14:paraId="18E6CB3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08" w:anchor="pyspark.sql.functions.broadcast" w:tooltip="pyspark.sql.functions.broadcast" w:history="1">
              <w:r w:rsidRPr="00B81372">
                <w:rPr>
                  <w:rFonts w:ascii="Courier New" w:eastAsia="Times New Roman" w:hAnsi="Courier New" w:cs="Courier New"/>
                  <w:b/>
                  <w:bCs/>
                  <w:color w:val="0000FF"/>
                  <w:sz w:val="20"/>
                  <w:szCs w:val="20"/>
                  <w:lang w:eastAsia="en-IN"/>
                </w:rPr>
                <w:t>broadcast</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df</w:t>
            </w:r>
            <w:proofErr w:type="spellEnd"/>
            <w:r w:rsidRPr="00B81372">
              <w:rPr>
                <w:rFonts w:ascii="Times New Roman" w:eastAsia="Times New Roman" w:hAnsi="Times New Roman" w:cs="Times New Roman"/>
                <w:color w:val="212529"/>
                <w:sz w:val="24"/>
                <w:szCs w:val="24"/>
                <w:lang w:eastAsia="en-IN"/>
              </w:rPr>
              <w:t>)</w:t>
            </w:r>
          </w:p>
        </w:tc>
        <w:tc>
          <w:tcPr>
            <w:tcW w:w="4671" w:type="dxa"/>
            <w:tcBorders>
              <w:top w:val="single" w:sz="6" w:space="0" w:color="DEE2E6"/>
            </w:tcBorders>
            <w:hideMark/>
          </w:tcPr>
          <w:p w14:paraId="690F3CA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Marks a </w:t>
            </w:r>
            <w:proofErr w:type="spellStart"/>
            <w:r w:rsidRPr="00B81372">
              <w:rPr>
                <w:rFonts w:ascii="Times New Roman" w:eastAsia="Times New Roman" w:hAnsi="Times New Roman" w:cs="Times New Roman"/>
                <w:color w:val="212529"/>
                <w:sz w:val="24"/>
                <w:szCs w:val="24"/>
                <w:lang w:eastAsia="en-IN"/>
              </w:rPr>
              <w:t>DataFrame</w:t>
            </w:r>
            <w:proofErr w:type="spellEnd"/>
            <w:r w:rsidRPr="00B81372">
              <w:rPr>
                <w:rFonts w:ascii="Times New Roman" w:eastAsia="Times New Roman" w:hAnsi="Times New Roman" w:cs="Times New Roman"/>
                <w:color w:val="212529"/>
                <w:sz w:val="24"/>
                <w:szCs w:val="24"/>
                <w:lang w:eastAsia="en-IN"/>
              </w:rPr>
              <w:t xml:space="preserve"> as small enough for use in broadcast joins.</w:t>
            </w:r>
          </w:p>
        </w:tc>
      </w:tr>
      <w:tr w:rsidR="00B81372" w:rsidRPr="00B81372" w14:paraId="725CC8AD" w14:textId="77777777" w:rsidTr="004A6425">
        <w:tc>
          <w:tcPr>
            <w:tcW w:w="4962" w:type="dxa"/>
            <w:tcBorders>
              <w:top w:val="single" w:sz="6" w:space="0" w:color="DEE2E6"/>
            </w:tcBorders>
            <w:noWrap/>
            <w:hideMark/>
          </w:tcPr>
          <w:p w14:paraId="11479F5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09" w:anchor="pyspark.sql.functions.coalesce" w:tooltip="pyspark.sql.functions.coalesce" w:history="1">
              <w:r w:rsidRPr="00B81372">
                <w:rPr>
                  <w:rFonts w:ascii="Courier New" w:eastAsia="Times New Roman" w:hAnsi="Courier New" w:cs="Courier New"/>
                  <w:b/>
                  <w:bCs/>
                  <w:color w:val="0000FF"/>
                  <w:sz w:val="20"/>
                  <w:szCs w:val="20"/>
                  <w:lang w:eastAsia="en-IN"/>
                </w:rPr>
                <w:t>coalesce</w:t>
              </w:r>
            </w:hyperlink>
            <w:r w:rsidRPr="00B81372">
              <w:rPr>
                <w:rFonts w:ascii="Times New Roman" w:eastAsia="Times New Roman" w:hAnsi="Times New Roman" w:cs="Times New Roman"/>
                <w:color w:val="212529"/>
                <w:sz w:val="24"/>
                <w:szCs w:val="24"/>
                <w:lang w:eastAsia="en-IN"/>
              </w:rPr>
              <w:t>(*cols)</w:t>
            </w:r>
          </w:p>
        </w:tc>
        <w:tc>
          <w:tcPr>
            <w:tcW w:w="4671" w:type="dxa"/>
            <w:tcBorders>
              <w:top w:val="single" w:sz="6" w:space="0" w:color="DEE2E6"/>
            </w:tcBorders>
            <w:hideMark/>
          </w:tcPr>
          <w:p w14:paraId="03B92F6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first column that is not null.</w:t>
            </w:r>
          </w:p>
        </w:tc>
      </w:tr>
      <w:tr w:rsidR="00B81372" w:rsidRPr="00B81372" w14:paraId="00D0CE3E" w14:textId="77777777" w:rsidTr="004A6425">
        <w:tc>
          <w:tcPr>
            <w:tcW w:w="4962" w:type="dxa"/>
            <w:tcBorders>
              <w:top w:val="single" w:sz="6" w:space="0" w:color="DEE2E6"/>
            </w:tcBorders>
            <w:noWrap/>
            <w:hideMark/>
          </w:tcPr>
          <w:p w14:paraId="6C8B868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0" w:anchor="pyspark.sql.functions.input_file_name" w:tooltip="pyspark.sql.functions.input_file_name" w:history="1">
              <w:proofErr w:type="spellStart"/>
              <w:r w:rsidRPr="00B81372">
                <w:rPr>
                  <w:rFonts w:ascii="Courier New" w:eastAsia="Times New Roman" w:hAnsi="Courier New" w:cs="Courier New"/>
                  <w:b/>
                  <w:bCs/>
                  <w:color w:val="0000FF"/>
                  <w:sz w:val="20"/>
                  <w:szCs w:val="20"/>
                  <w:lang w:eastAsia="en-IN"/>
                </w:rPr>
                <w:t>input_file_name</w:t>
              </w:r>
              <w:proofErr w:type="spellEnd"/>
            </w:hyperlink>
            <w:r w:rsidRPr="00B81372">
              <w:rPr>
                <w:rFonts w:ascii="Times New Roman" w:eastAsia="Times New Roman" w:hAnsi="Times New Roman" w:cs="Times New Roman"/>
                <w:color w:val="212529"/>
                <w:sz w:val="24"/>
                <w:szCs w:val="24"/>
                <w:lang w:eastAsia="en-IN"/>
              </w:rPr>
              <w:t>()</w:t>
            </w:r>
          </w:p>
        </w:tc>
        <w:tc>
          <w:tcPr>
            <w:tcW w:w="4671" w:type="dxa"/>
            <w:tcBorders>
              <w:top w:val="single" w:sz="6" w:space="0" w:color="DEE2E6"/>
            </w:tcBorders>
            <w:hideMark/>
          </w:tcPr>
          <w:p w14:paraId="3FB43E8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string column for the file name of the current Spark task.</w:t>
            </w:r>
          </w:p>
        </w:tc>
      </w:tr>
      <w:tr w:rsidR="00B81372" w:rsidRPr="00B81372" w14:paraId="244EFD3A" w14:textId="77777777" w:rsidTr="004A6425">
        <w:tc>
          <w:tcPr>
            <w:tcW w:w="4962" w:type="dxa"/>
            <w:tcBorders>
              <w:top w:val="single" w:sz="6" w:space="0" w:color="DEE2E6"/>
            </w:tcBorders>
            <w:noWrap/>
            <w:hideMark/>
          </w:tcPr>
          <w:p w14:paraId="6584CF4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1" w:anchor="pyspark.sql.functions.isnan" w:tooltip="pyspark.sql.functions.isnan" w:history="1">
              <w:proofErr w:type="spellStart"/>
              <w:r w:rsidRPr="00B81372">
                <w:rPr>
                  <w:rFonts w:ascii="Courier New" w:eastAsia="Times New Roman" w:hAnsi="Courier New" w:cs="Courier New"/>
                  <w:b/>
                  <w:bCs/>
                  <w:color w:val="0000FF"/>
                  <w:sz w:val="20"/>
                  <w:szCs w:val="20"/>
                  <w:lang w:eastAsia="en-IN"/>
                </w:rPr>
                <w:t>isnan</w:t>
              </w:r>
              <w:proofErr w:type="spellEnd"/>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3310BDD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An expression that returns true if the column is </w:t>
            </w:r>
            <w:proofErr w:type="spellStart"/>
            <w:r w:rsidRPr="00B81372">
              <w:rPr>
                <w:rFonts w:ascii="Times New Roman" w:eastAsia="Times New Roman" w:hAnsi="Times New Roman" w:cs="Times New Roman"/>
                <w:color w:val="212529"/>
                <w:sz w:val="24"/>
                <w:szCs w:val="24"/>
                <w:lang w:eastAsia="en-IN"/>
              </w:rPr>
              <w:t>NaN</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2475B0ED" w14:textId="77777777" w:rsidTr="004A6425">
        <w:tc>
          <w:tcPr>
            <w:tcW w:w="4962" w:type="dxa"/>
            <w:tcBorders>
              <w:top w:val="single" w:sz="6" w:space="0" w:color="DEE2E6"/>
            </w:tcBorders>
            <w:noWrap/>
            <w:hideMark/>
          </w:tcPr>
          <w:p w14:paraId="05556F0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2" w:anchor="pyspark.sql.functions.isnull" w:tooltip="pyspark.sql.functions.isnull" w:history="1">
              <w:proofErr w:type="spellStart"/>
              <w:r w:rsidRPr="00B81372">
                <w:rPr>
                  <w:rFonts w:ascii="Courier New" w:eastAsia="Times New Roman" w:hAnsi="Courier New" w:cs="Courier New"/>
                  <w:b/>
                  <w:bCs/>
                  <w:color w:val="0000FF"/>
                  <w:sz w:val="20"/>
                  <w:szCs w:val="20"/>
                  <w:lang w:eastAsia="en-IN"/>
                </w:rPr>
                <w:t>isnull</w:t>
              </w:r>
              <w:proofErr w:type="spellEnd"/>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3991ABB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An expression that returns true if the column is null.</w:t>
            </w:r>
          </w:p>
        </w:tc>
      </w:tr>
      <w:tr w:rsidR="00B81372" w:rsidRPr="00B81372" w14:paraId="1DFE62CC" w14:textId="77777777" w:rsidTr="004A6425">
        <w:tc>
          <w:tcPr>
            <w:tcW w:w="4962" w:type="dxa"/>
            <w:tcBorders>
              <w:top w:val="single" w:sz="6" w:space="0" w:color="DEE2E6"/>
            </w:tcBorders>
            <w:noWrap/>
            <w:hideMark/>
          </w:tcPr>
          <w:p w14:paraId="62CF8611"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3" w:anchor="pyspark.sql.functions.monotonically_increasing_id" w:tooltip="pyspark.sql.functions.monotonically_increasing_id" w:history="1">
              <w:proofErr w:type="spellStart"/>
              <w:r w:rsidRPr="00B81372">
                <w:rPr>
                  <w:rFonts w:ascii="Courier New" w:eastAsia="Times New Roman" w:hAnsi="Courier New" w:cs="Courier New"/>
                  <w:b/>
                  <w:bCs/>
                  <w:color w:val="0000FF"/>
                  <w:sz w:val="20"/>
                  <w:szCs w:val="20"/>
                  <w:lang w:eastAsia="en-IN"/>
                </w:rPr>
                <w:t>monotonically_increasing_id</w:t>
              </w:r>
              <w:proofErr w:type="spellEnd"/>
            </w:hyperlink>
            <w:r w:rsidRPr="00B81372">
              <w:rPr>
                <w:rFonts w:ascii="Times New Roman" w:eastAsia="Times New Roman" w:hAnsi="Times New Roman" w:cs="Times New Roman"/>
                <w:color w:val="212529"/>
                <w:sz w:val="24"/>
                <w:szCs w:val="24"/>
                <w:lang w:eastAsia="en-IN"/>
              </w:rPr>
              <w:t>()</w:t>
            </w:r>
          </w:p>
          <w:p w14:paraId="78BC767D" w14:textId="77777777" w:rsidR="00460140" w:rsidRPr="007E5AA8" w:rsidRDefault="00492AF4">
            <w:pPr>
              <w:pStyle w:val="ListParagraph"/>
              <w:numPr>
                <w:ilvl w:val="0"/>
                <w:numId w:val="73"/>
              </w:numPr>
              <w:spacing w:after="0" w:line="240" w:lineRule="auto"/>
              <w:rPr>
                <w:rFonts w:ascii="Times New Roman" w:eastAsia="Times New Roman" w:hAnsi="Times New Roman" w:cs="Times New Roman"/>
                <w:color w:val="FF0000"/>
                <w:sz w:val="24"/>
                <w:szCs w:val="24"/>
                <w:lang w:eastAsia="en-IN"/>
              </w:rPr>
            </w:pPr>
            <w:r w:rsidRPr="007E5AA8">
              <w:rPr>
                <w:rFonts w:ascii="Times New Roman" w:eastAsia="Times New Roman" w:hAnsi="Times New Roman" w:cs="Times New Roman"/>
                <w:color w:val="FF0000"/>
                <w:sz w:val="24"/>
                <w:szCs w:val="24"/>
                <w:lang w:eastAsia="en-IN"/>
              </w:rPr>
              <w:t xml:space="preserve">creates the integer monotonically </w:t>
            </w:r>
          </w:p>
          <w:p w14:paraId="6E47BCDE" w14:textId="48A9B8E0" w:rsidR="002375CF" w:rsidRPr="007E5AA8" w:rsidRDefault="00A239F9" w:rsidP="003B1F02">
            <w:pPr>
              <w:pStyle w:val="ListParagraph"/>
              <w:spacing w:after="0" w:line="240" w:lineRule="auto"/>
              <w:rPr>
                <w:rFonts w:ascii="Times New Roman" w:eastAsia="Times New Roman" w:hAnsi="Times New Roman" w:cs="Times New Roman"/>
                <w:color w:val="FF0000"/>
                <w:sz w:val="24"/>
                <w:szCs w:val="24"/>
                <w:lang w:eastAsia="en-IN"/>
              </w:rPr>
            </w:pPr>
            <w:r w:rsidRPr="007E5AA8">
              <w:rPr>
                <w:rFonts w:ascii="Times New Roman" w:eastAsia="Times New Roman" w:hAnsi="Times New Roman" w:cs="Times New Roman"/>
                <w:color w:val="FF0000"/>
                <w:sz w:val="24"/>
                <w:szCs w:val="24"/>
                <w:lang w:eastAsia="en-IN"/>
              </w:rPr>
              <w:t>increasing</w:t>
            </w:r>
            <w:r w:rsidR="00347FA0" w:rsidRPr="007E5AA8">
              <w:rPr>
                <w:rFonts w:ascii="Times New Roman" w:eastAsia="Times New Roman" w:hAnsi="Times New Roman" w:cs="Times New Roman"/>
                <w:color w:val="FF0000"/>
                <w:sz w:val="24"/>
                <w:szCs w:val="24"/>
                <w:lang w:eastAsia="en-IN"/>
              </w:rPr>
              <w:t xml:space="preserve"> </w:t>
            </w:r>
            <w:r w:rsidR="00347FA0" w:rsidRPr="007E5AA8">
              <w:rPr>
                <w:rFonts w:ascii="Times New Roman" w:eastAsia="Times New Roman" w:hAnsi="Times New Roman" w:cs="Times New Roman"/>
                <w:b/>
                <w:bCs/>
                <w:color w:val="FF0000"/>
                <w:sz w:val="24"/>
                <w:szCs w:val="24"/>
                <w:lang w:eastAsia="en-IN"/>
              </w:rPr>
              <w:t>but not consecutive order</w:t>
            </w:r>
          </w:p>
          <w:p w14:paraId="183F6223" w14:textId="0E861B42" w:rsidR="00347FA0" w:rsidRPr="00347FA0" w:rsidRDefault="00347FA0" w:rsidP="00347FA0">
            <w:pPr>
              <w:spacing w:after="0" w:line="240" w:lineRule="auto"/>
              <w:rPr>
                <w:rFonts w:ascii="Times New Roman" w:eastAsia="Times New Roman" w:hAnsi="Times New Roman" w:cs="Times New Roman"/>
                <w:color w:val="212529"/>
                <w:sz w:val="24"/>
                <w:szCs w:val="24"/>
                <w:lang w:eastAsia="en-IN"/>
              </w:rPr>
            </w:pPr>
          </w:p>
          <w:p w14:paraId="12DC457E" w14:textId="77777777" w:rsidR="005938D5" w:rsidRDefault="003066D0" w:rsidP="003066D0">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 xml:space="preserve">Example --- assign index to each row </w:t>
            </w:r>
          </w:p>
          <w:p w14:paraId="2B00595A" w14:textId="12E8E62E" w:rsidR="003066D0" w:rsidRPr="003066D0" w:rsidRDefault="0040682D" w:rsidP="003066D0">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 xml:space="preserve">              </w:t>
            </w:r>
            <w:r w:rsidR="003066D0">
              <w:rPr>
                <w:rFonts w:ascii="Times New Roman" w:eastAsia="Times New Roman" w:hAnsi="Times New Roman" w:cs="Times New Roman"/>
                <w:color w:val="212529"/>
                <w:sz w:val="24"/>
                <w:szCs w:val="24"/>
                <w:lang w:eastAsia="en-IN"/>
              </w:rPr>
              <w:t xml:space="preserve">of </w:t>
            </w:r>
            <w:proofErr w:type="spellStart"/>
            <w:r w:rsidR="003066D0">
              <w:rPr>
                <w:rFonts w:ascii="Times New Roman" w:eastAsia="Times New Roman" w:hAnsi="Times New Roman" w:cs="Times New Roman"/>
                <w:color w:val="212529"/>
                <w:sz w:val="24"/>
                <w:szCs w:val="24"/>
                <w:lang w:eastAsia="en-IN"/>
              </w:rPr>
              <w:t>df</w:t>
            </w:r>
            <w:proofErr w:type="spellEnd"/>
          </w:p>
          <w:p w14:paraId="3EEF5393" w14:textId="77777777" w:rsidR="00C064DC" w:rsidRDefault="00C064DC" w:rsidP="00B81372">
            <w:pPr>
              <w:spacing w:after="0" w:line="240" w:lineRule="auto"/>
              <w:rPr>
                <w:rFonts w:ascii="Times New Roman" w:eastAsia="Times New Roman" w:hAnsi="Times New Roman" w:cs="Times New Roman"/>
                <w:color w:val="212529"/>
                <w:sz w:val="24"/>
                <w:szCs w:val="24"/>
                <w:lang w:eastAsia="en-IN"/>
              </w:rPr>
            </w:pPr>
          </w:p>
          <w:p w14:paraId="521129F8" w14:textId="3A926702" w:rsidR="00A239F9" w:rsidRPr="00B81372" w:rsidRDefault="00A239F9" w:rsidP="00B81372">
            <w:pPr>
              <w:spacing w:after="0" w:line="240" w:lineRule="auto"/>
              <w:rPr>
                <w:rFonts w:ascii="Times New Roman" w:eastAsia="Times New Roman" w:hAnsi="Times New Roman" w:cs="Times New Roman"/>
                <w:color w:val="212529"/>
                <w:sz w:val="24"/>
                <w:szCs w:val="24"/>
                <w:lang w:eastAsia="en-IN"/>
              </w:rPr>
            </w:pPr>
          </w:p>
        </w:tc>
        <w:tc>
          <w:tcPr>
            <w:tcW w:w="4671" w:type="dxa"/>
            <w:tcBorders>
              <w:top w:val="single" w:sz="6" w:space="0" w:color="DEE2E6"/>
            </w:tcBorders>
            <w:hideMark/>
          </w:tcPr>
          <w:p w14:paraId="59265F0F"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 column that generates monotonically increasing 64-bit integers.</w:t>
            </w:r>
          </w:p>
          <w:p w14:paraId="7783FFEF" w14:textId="77777777" w:rsidR="002375CF" w:rsidRPr="00B81372" w:rsidRDefault="002375CF"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244652FE" w14:textId="77777777" w:rsidTr="004A6425">
        <w:tc>
          <w:tcPr>
            <w:tcW w:w="4962" w:type="dxa"/>
            <w:tcBorders>
              <w:top w:val="single" w:sz="6" w:space="0" w:color="DEE2E6"/>
            </w:tcBorders>
            <w:noWrap/>
            <w:hideMark/>
          </w:tcPr>
          <w:p w14:paraId="4320E00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4" w:anchor="pyspark.sql.functions.named_struct" w:tooltip="pyspark.sql.functions.named_struct" w:history="1">
              <w:proofErr w:type="spellStart"/>
              <w:r w:rsidRPr="00B81372">
                <w:rPr>
                  <w:rFonts w:ascii="Courier New" w:eastAsia="Times New Roman" w:hAnsi="Courier New" w:cs="Courier New"/>
                  <w:b/>
                  <w:bCs/>
                  <w:color w:val="0000FF"/>
                  <w:sz w:val="20"/>
                  <w:szCs w:val="20"/>
                  <w:lang w:eastAsia="en-IN"/>
                </w:rPr>
                <w:t>named_struct</w:t>
              </w:r>
              <w:proofErr w:type="spellEnd"/>
            </w:hyperlink>
            <w:r w:rsidRPr="00B81372">
              <w:rPr>
                <w:rFonts w:ascii="Times New Roman" w:eastAsia="Times New Roman" w:hAnsi="Times New Roman" w:cs="Times New Roman"/>
                <w:color w:val="212529"/>
                <w:sz w:val="24"/>
                <w:szCs w:val="24"/>
                <w:lang w:eastAsia="en-IN"/>
              </w:rPr>
              <w:t>(*cols)</w:t>
            </w:r>
          </w:p>
        </w:tc>
        <w:tc>
          <w:tcPr>
            <w:tcW w:w="4671" w:type="dxa"/>
            <w:tcBorders>
              <w:top w:val="single" w:sz="6" w:space="0" w:color="DEE2E6"/>
            </w:tcBorders>
            <w:hideMark/>
          </w:tcPr>
          <w:p w14:paraId="5F3F8E6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struct with the given field names and values.</w:t>
            </w:r>
          </w:p>
        </w:tc>
      </w:tr>
      <w:tr w:rsidR="00B81372" w:rsidRPr="00B81372" w14:paraId="6756AC4F" w14:textId="77777777" w:rsidTr="004A6425">
        <w:tc>
          <w:tcPr>
            <w:tcW w:w="4962" w:type="dxa"/>
            <w:tcBorders>
              <w:top w:val="single" w:sz="6" w:space="0" w:color="DEE2E6"/>
            </w:tcBorders>
            <w:noWrap/>
            <w:hideMark/>
          </w:tcPr>
          <w:p w14:paraId="38EAAAB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5" w:anchor="pyspark.sql.functions.nanvl" w:tooltip="pyspark.sql.functions.nanvl" w:history="1">
              <w:proofErr w:type="spellStart"/>
              <w:r w:rsidRPr="00B81372">
                <w:rPr>
                  <w:rFonts w:ascii="Courier New" w:eastAsia="Times New Roman" w:hAnsi="Courier New" w:cs="Courier New"/>
                  <w:b/>
                  <w:bCs/>
                  <w:color w:val="0000FF"/>
                  <w:sz w:val="20"/>
                  <w:szCs w:val="20"/>
                  <w:lang w:eastAsia="en-IN"/>
                </w:rPr>
                <w:t>nanvl</w:t>
              </w:r>
              <w:proofErr w:type="spellEnd"/>
            </w:hyperlink>
            <w:r w:rsidRPr="00B81372">
              <w:rPr>
                <w:rFonts w:ascii="Times New Roman" w:eastAsia="Times New Roman" w:hAnsi="Times New Roman" w:cs="Times New Roman"/>
                <w:color w:val="212529"/>
                <w:sz w:val="24"/>
                <w:szCs w:val="24"/>
                <w:lang w:eastAsia="en-IN"/>
              </w:rPr>
              <w:t>(col1, col2)</w:t>
            </w:r>
          </w:p>
        </w:tc>
        <w:tc>
          <w:tcPr>
            <w:tcW w:w="4671" w:type="dxa"/>
            <w:tcBorders>
              <w:top w:val="single" w:sz="6" w:space="0" w:color="DEE2E6"/>
            </w:tcBorders>
            <w:hideMark/>
          </w:tcPr>
          <w:p w14:paraId="1DA53E6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col1 if it is not </w:t>
            </w:r>
            <w:proofErr w:type="spellStart"/>
            <w:r w:rsidRPr="00B81372">
              <w:rPr>
                <w:rFonts w:ascii="Times New Roman" w:eastAsia="Times New Roman" w:hAnsi="Times New Roman" w:cs="Times New Roman"/>
                <w:color w:val="212529"/>
                <w:sz w:val="24"/>
                <w:szCs w:val="24"/>
                <w:lang w:eastAsia="en-IN"/>
              </w:rPr>
              <w:t>NaN</w:t>
            </w:r>
            <w:proofErr w:type="spellEnd"/>
            <w:r w:rsidRPr="00B81372">
              <w:rPr>
                <w:rFonts w:ascii="Times New Roman" w:eastAsia="Times New Roman" w:hAnsi="Times New Roman" w:cs="Times New Roman"/>
                <w:color w:val="212529"/>
                <w:sz w:val="24"/>
                <w:szCs w:val="24"/>
                <w:lang w:eastAsia="en-IN"/>
              </w:rPr>
              <w:t xml:space="preserve">, or col2 if col1 is </w:t>
            </w:r>
            <w:proofErr w:type="spellStart"/>
            <w:r w:rsidRPr="00B81372">
              <w:rPr>
                <w:rFonts w:ascii="Times New Roman" w:eastAsia="Times New Roman" w:hAnsi="Times New Roman" w:cs="Times New Roman"/>
                <w:color w:val="212529"/>
                <w:sz w:val="24"/>
                <w:szCs w:val="24"/>
                <w:lang w:eastAsia="en-IN"/>
              </w:rPr>
              <w:t>NaN</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59B1548C" w14:textId="77777777" w:rsidTr="004A6425">
        <w:tc>
          <w:tcPr>
            <w:tcW w:w="4962" w:type="dxa"/>
            <w:tcBorders>
              <w:top w:val="single" w:sz="6" w:space="0" w:color="DEE2E6"/>
            </w:tcBorders>
            <w:noWrap/>
            <w:hideMark/>
          </w:tcPr>
          <w:p w14:paraId="031D3ED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6" w:anchor="pyspark.sql.functions.rand" w:tooltip="pyspark.sql.functions.rand" w:history="1">
              <w:r w:rsidRPr="00B81372">
                <w:rPr>
                  <w:rFonts w:ascii="Courier New" w:eastAsia="Times New Roman" w:hAnsi="Courier New" w:cs="Courier New"/>
                  <w:b/>
                  <w:bCs/>
                  <w:color w:val="0000FF"/>
                  <w:sz w:val="20"/>
                  <w:szCs w:val="20"/>
                  <w:lang w:eastAsia="en-IN"/>
                </w:rPr>
                <w:t>rand</w:t>
              </w:r>
            </w:hyperlink>
            <w:r w:rsidRPr="00B81372">
              <w:rPr>
                <w:rFonts w:ascii="Times New Roman" w:eastAsia="Times New Roman" w:hAnsi="Times New Roman" w:cs="Times New Roman"/>
                <w:color w:val="212529"/>
                <w:sz w:val="24"/>
                <w:szCs w:val="24"/>
                <w:lang w:eastAsia="en-IN"/>
              </w:rPr>
              <w:t>([seed])</w:t>
            </w:r>
          </w:p>
        </w:tc>
        <w:tc>
          <w:tcPr>
            <w:tcW w:w="4671" w:type="dxa"/>
            <w:tcBorders>
              <w:top w:val="single" w:sz="6" w:space="0" w:color="DEE2E6"/>
            </w:tcBorders>
            <w:hideMark/>
          </w:tcPr>
          <w:p w14:paraId="13FFDC4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Generates a random column with independent and identically distributed (</w:t>
            </w:r>
            <w:proofErr w:type="spellStart"/>
            <w:r w:rsidRPr="00B81372">
              <w:rPr>
                <w:rFonts w:ascii="Times New Roman" w:eastAsia="Times New Roman" w:hAnsi="Times New Roman" w:cs="Times New Roman"/>
                <w:color w:val="212529"/>
                <w:sz w:val="24"/>
                <w:szCs w:val="24"/>
                <w:lang w:eastAsia="en-IN"/>
              </w:rPr>
              <w:t>i.i.d.</w:t>
            </w:r>
            <w:proofErr w:type="spellEnd"/>
            <w:r w:rsidRPr="00B81372">
              <w:rPr>
                <w:rFonts w:ascii="Times New Roman" w:eastAsia="Times New Roman" w:hAnsi="Times New Roman" w:cs="Times New Roman"/>
                <w:color w:val="212529"/>
                <w:sz w:val="24"/>
                <w:szCs w:val="24"/>
                <w:lang w:eastAsia="en-IN"/>
              </w:rPr>
              <w:t>) samples uniformly distributed in [0.0, 1.0).</w:t>
            </w:r>
          </w:p>
        </w:tc>
      </w:tr>
      <w:tr w:rsidR="00B81372" w:rsidRPr="00B81372" w14:paraId="3BC84A5F" w14:textId="77777777" w:rsidTr="004A6425">
        <w:tc>
          <w:tcPr>
            <w:tcW w:w="4962" w:type="dxa"/>
            <w:tcBorders>
              <w:top w:val="single" w:sz="6" w:space="0" w:color="DEE2E6"/>
            </w:tcBorders>
            <w:noWrap/>
            <w:hideMark/>
          </w:tcPr>
          <w:p w14:paraId="030572C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7" w:anchor="pyspark.sql.functions.randn" w:tooltip="pyspark.sql.functions.randn" w:history="1">
              <w:proofErr w:type="spellStart"/>
              <w:r w:rsidRPr="00B81372">
                <w:rPr>
                  <w:rFonts w:ascii="Courier New" w:eastAsia="Times New Roman" w:hAnsi="Courier New" w:cs="Courier New"/>
                  <w:b/>
                  <w:bCs/>
                  <w:color w:val="0000FF"/>
                  <w:sz w:val="20"/>
                  <w:szCs w:val="20"/>
                  <w:lang w:eastAsia="en-IN"/>
                </w:rPr>
                <w:t>randn</w:t>
              </w:r>
              <w:proofErr w:type="spellEnd"/>
            </w:hyperlink>
            <w:r w:rsidRPr="00B81372">
              <w:rPr>
                <w:rFonts w:ascii="Times New Roman" w:eastAsia="Times New Roman" w:hAnsi="Times New Roman" w:cs="Times New Roman"/>
                <w:color w:val="212529"/>
                <w:sz w:val="24"/>
                <w:szCs w:val="24"/>
                <w:lang w:eastAsia="en-IN"/>
              </w:rPr>
              <w:t>([seed])</w:t>
            </w:r>
          </w:p>
        </w:tc>
        <w:tc>
          <w:tcPr>
            <w:tcW w:w="4671" w:type="dxa"/>
            <w:tcBorders>
              <w:top w:val="single" w:sz="6" w:space="0" w:color="DEE2E6"/>
            </w:tcBorders>
            <w:hideMark/>
          </w:tcPr>
          <w:p w14:paraId="0310EF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Generates a column with independent and identically distributed (</w:t>
            </w:r>
            <w:proofErr w:type="spellStart"/>
            <w:r w:rsidRPr="00B81372">
              <w:rPr>
                <w:rFonts w:ascii="Times New Roman" w:eastAsia="Times New Roman" w:hAnsi="Times New Roman" w:cs="Times New Roman"/>
                <w:color w:val="212529"/>
                <w:sz w:val="24"/>
                <w:szCs w:val="24"/>
                <w:lang w:eastAsia="en-IN"/>
              </w:rPr>
              <w:t>i.i.d.</w:t>
            </w:r>
            <w:proofErr w:type="spellEnd"/>
            <w:r w:rsidRPr="00B81372">
              <w:rPr>
                <w:rFonts w:ascii="Times New Roman" w:eastAsia="Times New Roman" w:hAnsi="Times New Roman" w:cs="Times New Roman"/>
                <w:color w:val="212529"/>
                <w:sz w:val="24"/>
                <w:szCs w:val="24"/>
                <w:lang w:eastAsia="en-IN"/>
              </w:rPr>
              <w:t>) samples from the standard normal distribution.</w:t>
            </w:r>
          </w:p>
        </w:tc>
      </w:tr>
      <w:tr w:rsidR="00B81372" w:rsidRPr="00B81372" w14:paraId="75AB85FF" w14:textId="77777777" w:rsidTr="004A6425">
        <w:tc>
          <w:tcPr>
            <w:tcW w:w="4962" w:type="dxa"/>
            <w:tcBorders>
              <w:top w:val="single" w:sz="6" w:space="0" w:color="DEE2E6"/>
            </w:tcBorders>
            <w:noWrap/>
            <w:hideMark/>
          </w:tcPr>
          <w:p w14:paraId="0DD9ECA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8" w:anchor="pyspark.sql.functions.spark_partition_id" w:tooltip="pyspark.sql.functions.spark_partition_id" w:history="1">
              <w:proofErr w:type="spellStart"/>
              <w:r w:rsidRPr="00B81372">
                <w:rPr>
                  <w:rFonts w:ascii="Courier New" w:eastAsia="Times New Roman" w:hAnsi="Courier New" w:cs="Courier New"/>
                  <w:b/>
                  <w:bCs/>
                  <w:color w:val="0000FF"/>
                  <w:sz w:val="20"/>
                  <w:szCs w:val="20"/>
                  <w:lang w:eastAsia="en-IN"/>
                </w:rPr>
                <w:t>spark_partition_id</w:t>
              </w:r>
              <w:proofErr w:type="spellEnd"/>
            </w:hyperlink>
            <w:r w:rsidRPr="00B81372">
              <w:rPr>
                <w:rFonts w:ascii="Times New Roman" w:eastAsia="Times New Roman" w:hAnsi="Times New Roman" w:cs="Times New Roman"/>
                <w:color w:val="212529"/>
                <w:sz w:val="24"/>
                <w:szCs w:val="24"/>
                <w:lang w:eastAsia="en-IN"/>
              </w:rPr>
              <w:t>()</w:t>
            </w:r>
          </w:p>
        </w:tc>
        <w:tc>
          <w:tcPr>
            <w:tcW w:w="4671" w:type="dxa"/>
            <w:tcBorders>
              <w:top w:val="single" w:sz="6" w:space="0" w:color="DEE2E6"/>
            </w:tcBorders>
            <w:hideMark/>
          </w:tcPr>
          <w:p w14:paraId="7C58CC8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 column for partition ID.</w:t>
            </w:r>
          </w:p>
        </w:tc>
      </w:tr>
      <w:tr w:rsidR="00B81372" w:rsidRPr="00B81372" w14:paraId="53E8F01E" w14:textId="77777777" w:rsidTr="004A6425">
        <w:tc>
          <w:tcPr>
            <w:tcW w:w="4962" w:type="dxa"/>
            <w:tcBorders>
              <w:top w:val="single" w:sz="6" w:space="0" w:color="DEE2E6"/>
            </w:tcBorders>
            <w:noWrap/>
            <w:hideMark/>
          </w:tcPr>
          <w:p w14:paraId="50408CE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19" w:anchor="pyspark.sql.functions.when" w:tooltip="pyspark.sql.functions.when" w:history="1">
              <w:r w:rsidRPr="00B81372">
                <w:rPr>
                  <w:rFonts w:ascii="Courier New" w:eastAsia="Times New Roman" w:hAnsi="Courier New" w:cs="Courier New"/>
                  <w:b/>
                  <w:bCs/>
                  <w:color w:val="0000FF"/>
                  <w:sz w:val="20"/>
                  <w:szCs w:val="20"/>
                  <w:lang w:eastAsia="en-IN"/>
                </w:rPr>
                <w:t>when</w:t>
              </w:r>
            </w:hyperlink>
            <w:r w:rsidRPr="00B81372">
              <w:rPr>
                <w:rFonts w:ascii="Times New Roman" w:eastAsia="Times New Roman" w:hAnsi="Times New Roman" w:cs="Times New Roman"/>
                <w:color w:val="212529"/>
                <w:sz w:val="24"/>
                <w:szCs w:val="24"/>
                <w:lang w:eastAsia="en-IN"/>
              </w:rPr>
              <w:t>(condition, value)</w:t>
            </w:r>
          </w:p>
        </w:tc>
        <w:tc>
          <w:tcPr>
            <w:tcW w:w="4671" w:type="dxa"/>
            <w:tcBorders>
              <w:top w:val="single" w:sz="6" w:space="0" w:color="DEE2E6"/>
            </w:tcBorders>
            <w:hideMark/>
          </w:tcPr>
          <w:p w14:paraId="576B8C0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Evaluates a list of conditions and returns one of multiple possible result expressions.</w:t>
            </w:r>
          </w:p>
        </w:tc>
      </w:tr>
      <w:tr w:rsidR="00B81372" w:rsidRPr="00B81372" w14:paraId="39C8380E" w14:textId="77777777" w:rsidTr="004A6425">
        <w:tc>
          <w:tcPr>
            <w:tcW w:w="4962" w:type="dxa"/>
            <w:tcBorders>
              <w:top w:val="single" w:sz="6" w:space="0" w:color="DEE2E6"/>
            </w:tcBorders>
            <w:noWrap/>
            <w:hideMark/>
          </w:tcPr>
          <w:p w14:paraId="2A50927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0" w:anchor="pyspark.sql.functions.bitwise_not" w:tooltip="pyspark.sql.functions.bitwise_not" w:history="1">
              <w:proofErr w:type="spellStart"/>
              <w:r w:rsidRPr="00B81372">
                <w:rPr>
                  <w:rFonts w:ascii="Courier New" w:eastAsia="Times New Roman" w:hAnsi="Courier New" w:cs="Courier New"/>
                  <w:b/>
                  <w:bCs/>
                  <w:color w:val="0000FF"/>
                  <w:sz w:val="20"/>
                  <w:szCs w:val="20"/>
                  <w:lang w:eastAsia="en-IN"/>
                </w:rPr>
                <w:t>bitwise_not</w:t>
              </w:r>
              <w:proofErr w:type="spellEnd"/>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70103B8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bitwise not.</w:t>
            </w:r>
          </w:p>
        </w:tc>
      </w:tr>
      <w:tr w:rsidR="00B81372" w:rsidRPr="00B81372" w14:paraId="4DFFBBB4" w14:textId="77777777" w:rsidTr="004A6425">
        <w:tc>
          <w:tcPr>
            <w:tcW w:w="4962" w:type="dxa"/>
            <w:tcBorders>
              <w:top w:val="single" w:sz="6" w:space="0" w:color="DEE2E6"/>
            </w:tcBorders>
            <w:noWrap/>
            <w:hideMark/>
          </w:tcPr>
          <w:p w14:paraId="511B49B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1" w:anchor="pyspark.sql.functions.bitwiseNOT" w:tooltip="pyspark.sql.functions.bitwiseNOT" w:history="1">
              <w:proofErr w:type="spellStart"/>
              <w:r w:rsidRPr="00B81372">
                <w:rPr>
                  <w:rFonts w:ascii="Courier New" w:eastAsia="Times New Roman" w:hAnsi="Courier New" w:cs="Courier New"/>
                  <w:b/>
                  <w:bCs/>
                  <w:color w:val="0000FF"/>
                  <w:sz w:val="20"/>
                  <w:szCs w:val="20"/>
                  <w:lang w:eastAsia="en-IN"/>
                </w:rPr>
                <w:t>bitwiseNOT</w:t>
              </w:r>
              <w:proofErr w:type="spellEnd"/>
            </w:hyperlink>
            <w:r w:rsidRPr="00B81372">
              <w:rPr>
                <w:rFonts w:ascii="Times New Roman" w:eastAsia="Times New Roman" w:hAnsi="Times New Roman" w:cs="Times New Roman"/>
                <w:color w:val="212529"/>
                <w:sz w:val="24"/>
                <w:szCs w:val="24"/>
                <w:lang w:eastAsia="en-IN"/>
              </w:rPr>
              <w:t>(col)</w:t>
            </w:r>
          </w:p>
        </w:tc>
        <w:tc>
          <w:tcPr>
            <w:tcW w:w="4671" w:type="dxa"/>
            <w:tcBorders>
              <w:top w:val="single" w:sz="6" w:space="0" w:color="DEE2E6"/>
            </w:tcBorders>
            <w:hideMark/>
          </w:tcPr>
          <w:p w14:paraId="4AB67D38"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bitwise not.</w:t>
            </w:r>
          </w:p>
          <w:p w14:paraId="1EE839D7" w14:textId="77777777" w:rsidR="00BC23FF" w:rsidRPr="00B81372" w:rsidRDefault="00BC23FF"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12582FEA" w14:textId="77777777" w:rsidTr="004A6425">
        <w:tc>
          <w:tcPr>
            <w:tcW w:w="4962" w:type="dxa"/>
            <w:tcBorders>
              <w:top w:val="single" w:sz="6" w:space="0" w:color="DEE2E6"/>
            </w:tcBorders>
            <w:noWrap/>
            <w:hideMark/>
          </w:tcPr>
          <w:p w14:paraId="7C20B68B" w14:textId="77777777" w:rsidR="00467F19" w:rsidRDefault="00467F19" w:rsidP="00B81372">
            <w:pPr>
              <w:spacing w:after="0" w:line="240" w:lineRule="auto"/>
            </w:pPr>
          </w:p>
          <w:p w14:paraId="636F1DE8" w14:textId="77777777" w:rsidR="00467F19" w:rsidRDefault="00467F19" w:rsidP="00B81372">
            <w:pPr>
              <w:spacing w:after="0" w:line="240" w:lineRule="auto"/>
            </w:pPr>
          </w:p>
          <w:p w14:paraId="797515DF" w14:textId="0E07FC84"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2" w:anchor="pyspark.sql.functions.expr" w:tooltip="pyspark.sql.functions.expr" w:history="1">
              <w:r w:rsidRPr="00B81372">
                <w:rPr>
                  <w:rFonts w:ascii="Courier New" w:eastAsia="Times New Roman" w:hAnsi="Courier New" w:cs="Courier New"/>
                  <w:b/>
                  <w:bCs/>
                  <w:color w:val="0000FF"/>
                  <w:sz w:val="20"/>
                  <w:szCs w:val="20"/>
                  <w:lang w:eastAsia="en-IN"/>
                </w:rPr>
                <w:t>expr</w:t>
              </w:r>
            </w:hyperlink>
            <w:r w:rsidRPr="00B81372">
              <w:rPr>
                <w:rFonts w:ascii="Times New Roman" w:eastAsia="Times New Roman" w:hAnsi="Times New Roman" w:cs="Times New Roman"/>
                <w:color w:val="212529"/>
                <w:sz w:val="24"/>
                <w:szCs w:val="24"/>
                <w:lang w:eastAsia="en-IN"/>
              </w:rPr>
              <w:t>(str)</w:t>
            </w:r>
          </w:p>
          <w:p w14:paraId="63F9EEB5" w14:textId="77777777" w:rsidR="004A6425" w:rsidRPr="00AE1993" w:rsidRDefault="00A403F0" w:rsidP="00B81372">
            <w:pPr>
              <w:spacing w:after="0" w:line="240" w:lineRule="auto"/>
              <w:rPr>
                <w:rFonts w:ascii="Times New Roman" w:eastAsia="Times New Roman" w:hAnsi="Times New Roman" w:cs="Times New Roman"/>
                <w:color w:val="FF0000"/>
                <w:sz w:val="24"/>
                <w:szCs w:val="24"/>
                <w:lang w:eastAsia="en-IN"/>
              </w:rPr>
            </w:pPr>
            <w:r w:rsidRPr="00AE1993">
              <w:rPr>
                <w:rFonts w:ascii="Times New Roman" w:eastAsia="Times New Roman" w:hAnsi="Times New Roman" w:cs="Times New Roman"/>
                <w:color w:val="FF0000"/>
                <w:sz w:val="24"/>
                <w:szCs w:val="24"/>
                <w:lang w:eastAsia="en-IN"/>
              </w:rPr>
              <w:t xml:space="preserve">takes SQL expression as a string </w:t>
            </w:r>
          </w:p>
          <w:p w14:paraId="37C7FB17" w14:textId="77777777" w:rsidR="004A6425" w:rsidRPr="00AE1993" w:rsidRDefault="00A403F0" w:rsidP="00B81372">
            <w:pPr>
              <w:spacing w:after="0" w:line="240" w:lineRule="auto"/>
              <w:rPr>
                <w:rFonts w:ascii="Times New Roman" w:eastAsia="Times New Roman" w:hAnsi="Times New Roman" w:cs="Times New Roman"/>
                <w:color w:val="FF0000"/>
                <w:sz w:val="24"/>
                <w:szCs w:val="24"/>
                <w:lang w:eastAsia="en-IN"/>
              </w:rPr>
            </w:pPr>
            <w:r w:rsidRPr="00AE1993">
              <w:rPr>
                <w:rFonts w:ascii="Times New Roman" w:eastAsia="Times New Roman" w:hAnsi="Times New Roman" w:cs="Times New Roman"/>
                <w:color w:val="FF0000"/>
                <w:sz w:val="24"/>
                <w:szCs w:val="24"/>
                <w:lang w:eastAsia="en-IN"/>
              </w:rPr>
              <w:t>argument, executes the expression,</w:t>
            </w:r>
          </w:p>
          <w:p w14:paraId="74802C15" w14:textId="64148FB6" w:rsidR="00AA291D" w:rsidRPr="00AE1993" w:rsidRDefault="00A403F0" w:rsidP="004A6425">
            <w:pPr>
              <w:spacing w:after="0" w:line="240" w:lineRule="auto"/>
              <w:rPr>
                <w:rFonts w:ascii="Times New Roman" w:eastAsia="Times New Roman" w:hAnsi="Times New Roman" w:cs="Times New Roman"/>
                <w:color w:val="FF0000"/>
                <w:sz w:val="24"/>
                <w:szCs w:val="24"/>
                <w:lang w:eastAsia="en-IN"/>
              </w:rPr>
            </w:pPr>
            <w:r w:rsidRPr="00AE1993">
              <w:rPr>
                <w:rFonts w:ascii="Times New Roman" w:eastAsia="Times New Roman" w:hAnsi="Times New Roman" w:cs="Times New Roman"/>
                <w:color w:val="FF0000"/>
                <w:sz w:val="24"/>
                <w:szCs w:val="24"/>
                <w:lang w:eastAsia="en-IN"/>
              </w:rPr>
              <w:t>and returns a PySpark Column type.</w:t>
            </w:r>
          </w:p>
          <w:p w14:paraId="06FD278E" w14:textId="77777777" w:rsidR="009E370A" w:rsidRDefault="00687399" w:rsidP="004A6425">
            <w:pPr>
              <w:spacing w:after="0" w:line="240" w:lineRule="auto"/>
              <w:rPr>
                <w:b/>
                <w:bCs/>
              </w:rPr>
            </w:pPr>
            <w:r w:rsidRPr="00047DD6">
              <w:rPr>
                <w:rFonts w:ascii="Times New Roman" w:eastAsia="Times New Roman" w:hAnsi="Times New Roman" w:cs="Times New Roman"/>
                <w:b/>
                <w:bCs/>
                <w:color w:val="212529"/>
                <w:sz w:val="24"/>
                <w:szCs w:val="24"/>
                <w:lang w:eastAsia="en-IN"/>
              </w:rPr>
              <w:t>Check</w:t>
            </w:r>
            <w:r w:rsidR="00AD788C" w:rsidRPr="00047DD6">
              <w:rPr>
                <w:rFonts w:ascii="Times New Roman" w:eastAsia="Times New Roman" w:hAnsi="Times New Roman" w:cs="Times New Roman"/>
                <w:b/>
                <w:bCs/>
                <w:color w:val="212529"/>
                <w:sz w:val="24"/>
                <w:szCs w:val="24"/>
                <w:lang w:eastAsia="en-IN"/>
              </w:rPr>
              <w:t xml:space="preserve"> </w:t>
            </w:r>
            <w:r w:rsidR="00B5597B" w:rsidRPr="00047DD6">
              <w:rPr>
                <w:rFonts w:ascii="Times New Roman" w:eastAsia="Times New Roman" w:hAnsi="Times New Roman" w:cs="Times New Roman"/>
                <w:b/>
                <w:bCs/>
                <w:color w:val="212529"/>
                <w:sz w:val="24"/>
                <w:szCs w:val="24"/>
                <w:lang w:eastAsia="en-IN"/>
              </w:rPr>
              <w:t>'</w:t>
            </w:r>
            <w:r w:rsidR="00AD788C" w:rsidRPr="00047DD6">
              <w:rPr>
                <w:rFonts w:ascii="Times New Roman" w:eastAsia="Times New Roman" w:hAnsi="Times New Roman" w:cs="Times New Roman"/>
                <w:b/>
                <w:bCs/>
                <w:color w:val="212529"/>
                <w:sz w:val="24"/>
                <w:szCs w:val="24"/>
                <w:lang w:eastAsia="en-IN"/>
              </w:rPr>
              <w:t>E</w:t>
            </w:r>
            <w:r w:rsidRPr="00047DD6">
              <w:rPr>
                <w:rFonts w:ascii="Times New Roman" w:eastAsia="Times New Roman" w:hAnsi="Times New Roman" w:cs="Times New Roman"/>
                <w:b/>
                <w:bCs/>
                <w:color w:val="212529"/>
                <w:sz w:val="24"/>
                <w:szCs w:val="24"/>
                <w:lang w:eastAsia="en-IN"/>
              </w:rPr>
              <w:t>xample expr</w:t>
            </w:r>
            <w:r w:rsidR="00563B80" w:rsidRPr="00047DD6">
              <w:rPr>
                <w:rFonts w:ascii="Times New Roman" w:eastAsia="Times New Roman" w:hAnsi="Times New Roman" w:cs="Times New Roman"/>
                <w:b/>
                <w:bCs/>
                <w:color w:val="212529"/>
                <w:sz w:val="24"/>
                <w:szCs w:val="24"/>
                <w:lang w:eastAsia="en-IN"/>
              </w:rPr>
              <w:t>'</w:t>
            </w:r>
            <w:r w:rsidR="00022BAA" w:rsidRPr="00047DD6">
              <w:rPr>
                <w:b/>
                <w:bCs/>
              </w:rPr>
              <w:t xml:space="preserve"> this doc</w:t>
            </w:r>
          </w:p>
          <w:p w14:paraId="66D0D6FC" w14:textId="24570DD5" w:rsidR="00BA3244" w:rsidRPr="00047DD6" w:rsidRDefault="00BA3244" w:rsidP="004A6425">
            <w:pPr>
              <w:spacing w:after="0" w:line="240" w:lineRule="auto"/>
              <w:rPr>
                <w:b/>
                <w:bCs/>
              </w:rPr>
            </w:pPr>
            <w:r>
              <w:rPr>
                <w:b/>
                <w:bCs/>
              </w:rPr>
              <w:t>Check 'like in join'</w:t>
            </w:r>
          </w:p>
        </w:tc>
        <w:tc>
          <w:tcPr>
            <w:tcW w:w="4671" w:type="dxa"/>
            <w:tcBorders>
              <w:top w:val="single" w:sz="6" w:space="0" w:color="DEE2E6"/>
            </w:tcBorders>
            <w:hideMark/>
          </w:tcPr>
          <w:p w14:paraId="0DC7679C" w14:textId="77777777" w:rsidR="00FC14CE" w:rsidRDefault="00FC14CE" w:rsidP="00B81372">
            <w:pPr>
              <w:spacing w:after="0" w:line="240" w:lineRule="auto"/>
              <w:rPr>
                <w:rFonts w:ascii="Times New Roman" w:eastAsia="Times New Roman" w:hAnsi="Times New Roman" w:cs="Times New Roman"/>
                <w:color w:val="212529"/>
                <w:sz w:val="24"/>
                <w:szCs w:val="24"/>
                <w:lang w:eastAsia="en-IN"/>
              </w:rPr>
            </w:pPr>
          </w:p>
          <w:p w14:paraId="10FD5774" w14:textId="49D865D5"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the expression string into the column that it represents</w:t>
            </w:r>
          </w:p>
          <w:p w14:paraId="74D45F47" w14:textId="77777777" w:rsidR="00EC0D9F" w:rsidRPr="00B81372" w:rsidRDefault="00EC0D9F"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0D90527F" w14:textId="77777777" w:rsidTr="004A6425">
        <w:tc>
          <w:tcPr>
            <w:tcW w:w="4962" w:type="dxa"/>
            <w:tcBorders>
              <w:top w:val="single" w:sz="6" w:space="0" w:color="DEE2E6"/>
            </w:tcBorders>
            <w:noWrap/>
            <w:hideMark/>
          </w:tcPr>
          <w:p w14:paraId="5C32E71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3" w:anchor="pyspark.sql.functions.greatest" w:tooltip="pyspark.sql.functions.greatest" w:history="1">
              <w:r w:rsidRPr="00B81372">
                <w:rPr>
                  <w:rFonts w:ascii="Courier New" w:eastAsia="Times New Roman" w:hAnsi="Courier New" w:cs="Courier New"/>
                  <w:b/>
                  <w:bCs/>
                  <w:color w:val="0000FF"/>
                  <w:sz w:val="20"/>
                  <w:szCs w:val="20"/>
                  <w:lang w:eastAsia="en-IN"/>
                </w:rPr>
                <w:t>greatest</w:t>
              </w:r>
            </w:hyperlink>
            <w:r w:rsidRPr="00B81372">
              <w:rPr>
                <w:rFonts w:ascii="Times New Roman" w:eastAsia="Times New Roman" w:hAnsi="Times New Roman" w:cs="Times New Roman"/>
                <w:color w:val="212529"/>
                <w:sz w:val="24"/>
                <w:szCs w:val="24"/>
                <w:lang w:eastAsia="en-IN"/>
              </w:rPr>
              <w:t>(*cols)</w:t>
            </w:r>
          </w:p>
        </w:tc>
        <w:tc>
          <w:tcPr>
            <w:tcW w:w="4671" w:type="dxa"/>
            <w:tcBorders>
              <w:top w:val="single" w:sz="6" w:space="0" w:color="DEE2E6"/>
            </w:tcBorders>
            <w:hideMark/>
          </w:tcPr>
          <w:p w14:paraId="27D766D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greatest value of the list of column names, skipping null values.</w:t>
            </w:r>
          </w:p>
        </w:tc>
      </w:tr>
      <w:tr w:rsidR="00B81372" w:rsidRPr="00B81372" w14:paraId="540ADF6A" w14:textId="77777777" w:rsidTr="004A6425">
        <w:tc>
          <w:tcPr>
            <w:tcW w:w="4962" w:type="dxa"/>
            <w:tcBorders>
              <w:top w:val="single" w:sz="6" w:space="0" w:color="DEE2E6"/>
            </w:tcBorders>
            <w:noWrap/>
            <w:hideMark/>
          </w:tcPr>
          <w:p w14:paraId="74B97B3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4" w:anchor="pyspark.sql.functions.least" w:tooltip="pyspark.sql.functions.least" w:history="1">
              <w:r w:rsidRPr="00B81372">
                <w:rPr>
                  <w:rFonts w:ascii="Courier New" w:eastAsia="Times New Roman" w:hAnsi="Courier New" w:cs="Courier New"/>
                  <w:b/>
                  <w:bCs/>
                  <w:color w:val="0000FF"/>
                  <w:sz w:val="20"/>
                  <w:szCs w:val="20"/>
                  <w:lang w:eastAsia="en-IN"/>
                </w:rPr>
                <w:t>least</w:t>
              </w:r>
            </w:hyperlink>
            <w:r w:rsidRPr="00B81372">
              <w:rPr>
                <w:rFonts w:ascii="Times New Roman" w:eastAsia="Times New Roman" w:hAnsi="Times New Roman" w:cs="Times New Roman"/>
                <w:color w:val="212529"/>
                <w:sz w:val="24"/>
                <w:szCs w:val="24"/>
                <w:lang w:eastAsia="en-IN"/>
              </w:rPr>
              <w:t>(*cols)</w:t>
            </w:r>
          </w:p>
        </w:tc>
        <w:tc>
          <w:tcPr>
            <w:tcW w:w="4671" w:type="dxa"/>
            <w:tcBorders>
              <w:top w:val="single" w:sz="6" w:space="0" w:color="DEE2E6"/>
            </w:tcBorders>
            <w:hideMark/>
          </w:tcPr>
          <w:p w14:paraId="0AB81BB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least value of the list of column names, skipping null values.</w:t>
            </w:r>
          </w:p>
        </w:tc>
      </w:tr>
    </w:tbl>
    <w:p w14:paraId="4029D35A"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Math Functions</w:t>
      </w:r>
    </w:p>
    <w:tbl>
      <w:tblPr>
        <w:tblW w:w="10608" w:type="dxa"/>
        <w:tblInd w:w="-142" w:type="dxa"/>
        <w:tblLayout w:type="fixed"/>
        <w:tblCellMar>
          <w:top w:w="15" w:type="dxa"/>
          <w:left w:w="15" w:type="dxa"/>
          <w:bottom w:w="15" w:type="dxa"/>
          <w:right w:w="15" w:type="dxa"/>
        </w:tblCellMar>
        <w:tblLook w:val="04A0" w:firstRow="1" w:lastRow="0" w:firstColumn="1" w:lastColumn="0" w:noHBand="0" w:noVBand="1"/>
      </w:tblPr>
      <w:tblGrid>
        <w:gridCol w:w="4395"/>
        <w:gridCol w:w="6213"/>
      </w:tblGrid>
      <w:tr w:rsidR="00B81372" w:rsidRPr="00B81372" w14:paraId="076E267B" w14:textId="77777777" w:rsidTr="000D0A15">
        <w:tc>
          <w:tcPr>
            <w:tcW w:w="4395" w:type="dxa"/>
            <w:tcBorders>
              <w:top w:val="single" w:sz="6" w:space="0" w:color="DEE2E6"/>
            </w:tcBorders>
            <w:noWrap/>
            <w:hideMark/>
          </w:tcPr>
          <w:p w14:paraId="44E9E859"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5" w:anchor="pyspark.sql.functions.sqrt" w:tooltip="pyspark.sql.functions.sqrt" w:history="1">
              <w:r w:rsidRPr="00B81372">
                <w:rPr>
                  <w:rFonts w:ascii="Courier New" w:eastAsia="Times New Roman" w:hAnsi="Courier New" w:cs="Courier New"/>
                  <w:b/>
                  <w:bCs/>
                  <w:color w:val="0000FF"/>
                  <w:sz w:val="20"/>
                  <w:szCs w:val="20"/>
                  <w:lang w:eastAsia="en-IN"/>
                </w:rPr>
                <w:t>sqrt</w:t>
              </w:r>
            </w:hyperlink>
            <w:r w:rsidRPr="00B81372">
              <w:rPr>
                <w:rFonts w:ascii="Times New Roman" w:eastAsia="Times New Roman" w:hAnsi="Times New Roman" w:cs="Times New Roman"/>
                <w:color w:val="212529"/>
                <w:sz w:val="24"/>
                <w:szCs w:val="24"/>
                <w:lang w:eastAsia="en-IN"/>
              </w:rPr>
              <w:t>(col)</w:t>
            </w:r>
          </w:p>
          <w:p w14:paraId="29EF5458" w14:textId="77777777" w:rsidR="007A4470" w:rsidRDefault="00916A5D" w:rsidP="00B81372">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calculates the sqrt of col</w:t>
            </w:r>
            <w:r w:rsidR="002000E8">
              <w:rPr>
                <w:rFonts w:ascii="Times New Roman" w:eastAsia="Times New Roman" w:hAnsi="Times New Roman" w:cs="Times New Roman"/>
                <w:color w:val="212529"/>
                <w:sz w:val="24"/>
                <w:szCs w:val="24"/>
                <w:lang w:eastAsia="en-IN"/>
              </w:rPr>
              <w:t xml:space="preserve"> </w:t>
            </w:r>
          </w:p>
          <w:p w14:paraId="109C06C2" w14:textId="244BEDA1" w:rsidR="00916A5D" w:rsidRPr="000E73E0" w:rsidRDefault="007A4470" w:rsidP="00B81372">
            <w:pPr>
              <w:spacing w:after="0" w:line="240" w:lineRule="auto"/>
              <w:rPr>
                <w:rFonts w:ascii="Times New Roman" w:eastAsia="Times New Roman" w:hAnsi="Times New Roman" w:cs="Times New Roman"/>
                <w:color w:val="FF0000"/>
                <w:sz w:val="24"/>
                <w:szCs w:val="24"/>
                <w:lang w:eastAsia="en-IN"/>
              </w:rPr>
            </w:pPr>
            <w:r w:rsidRPr="00E07D2A">
              <w:rPr>
                <w:rFonts w:ascii="Times New Roman" w:eastAsia="Times New Roman" w:hAnsi="Times New Roman" w:cs="Times New Roman"/>
                <w:b/>
                <w:bCs/>
                <w:color w:val="FF0000"/>
                <w:sz w:val="24"/>
                <w:szCs w:val="24"/>
                <w:lang w:eastAsia="en-IN"/>
              </w:rPr>
              <w:t>return</w:t>
            </w:r>
            <w:r w:rsidR="002000E8" w:rsidRPr="00E07D2A">
              <w:rPr>
                <w:rFonts w:ascii="Times New Roman" w:eastAsia="Times New Roman" w:hAnsi="Times New Roman" w:cs="Times New Roman"/>
                <w:b/>
                <w:bCs/>
                <w:color w:val="FF0000"/>
                <w:sz w:val="24"/>
                <w:szCs w:val="24"/>
                <w:lang w:eastAsia="en-IN"/>
              </w:rPr>
              <w:t xml:space="preserve"> </w:t>
            </w:r>
            <w:r w:rsidR="000D0A15" w:rsidRPr="00E07D2A">
              <w:rPr>
                <w:rFonts w:ascii="Times New Roman" w:eastAsia="Times New Roman" w:hAnsi="Times New Roman" w:cs="Times New Roman"/>
                <w:b/>
                <w:bCs/>
                <w:color w:val="FF0000"/>
                <w:sz w:val="24"/>
                <w:szCs w:val="24"/>
                <w:lang w:eastAsia="en-IN"/>
              </w:rPr>
              <w:t>is</w:t>
            </w:r>
            <w:r w:rsidR="002000E8" w:rsidRPr="00E07D2A">
              <w:rPr>
                <w:rFonts w:ascii="Times New Roman" w:eastAsia="Times New Roman" w:hAnsi="Times New Roman" w:cs="Times New Roman"/>
                <w:b/>
                <w:bCs/>
                <w:color w:val="FF0000"/>
                <w:sz w:val="24"/>
                <w:szCs w:val="24"/>
                <w:lang w:eastAsia="en-IN"/>
              </w:rPr>
              <w:t xml:space="preserve"> col type</w:t>
            </w:r>
            <w:r w:rsidRPr="000E73E0">
              <w:rPr>
                <w:rFonts w:ascii="Times New Roman" w:eastAsia="Times New Roman" w:hAnsi="Times New Roman" w:cs="Times New Roman"/>
                <w:color w:val="FF0000"/>
                <w:sz w:val="24"/>
                <w:szCs w:val="24"/>
                <w:lang w:eastAsia="en-IN"/>
              </w:rPr>
              <w:t xml:space="preserve"> of computed result</w:t>
            </w:r>
          </w:p>
          <w:p w14:paraId="1F9E087A" w14:textId="276066B3" w:rsidR="00860E0B" w:rsidRPr="00B81372" w:rsidRDefault="00860E0B" w:rsidP="00B81372">
            <w:pPr>
              <w:spacing w:after="0" w:line="240" w:lineRule="auto"/>
              <w:rPr>
                <w:rFonts w:ascii="Times New Roman" w:eastAsia="Times New Roman" w:hAnsi="Times New Roman" w:cs="Times New Roman"/>
                <w:color w:val="212529"/>
                <w:sz w:val="24"/>
                <w:szCs w:val="24"/>
                <w:lang w:eastAsia="en-IN"/>
              </w:rPr>
            </w:pPr>
          </w:p>
        </w:tc>
        <w:tc>
          <w:tcPr>
            <w:tcW w:w="6213" w:type="dxa"/>
            <w:tcBorders>
              <w:top w:val="single" w:sz="6" w:space="0" w:color="DEE2E6"/>
            </w:tcBorders>
            <w:hideMark/>
          </w:tcPr>
          <w:p w14:paraId="0CB7EF9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square root of the specified float value.</w:t>
            </w:r>
          </w:p>
        </w:tc>
      </w:tr>
      <w:tr w:rsidR="00B81372" w:rsidRPr="00B81372" w14:paraId="0F40712E" w14:textId="77777777" w:rsidTr="000D0A15">
        <w:tc>
          <w:tcPr>
            <w:tcW w:w="4395" w:type="dxa"/>
            <w:tcBorders>
              <w:top w:val="single" w:sz="6" w:space="0" w:color="DEE2E6"/>
            </w:tcBorders>
            <w:noWrap/>
            <w:hideMark/>
          </w:tcPr>
          <w:p w14:paraId="27C6F4E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6" w:anchor="pyspark.sql.functions.abs" w:tooltip="pyspark.sql.functions.abs" w:history="1">
              <w:r w:rsidRPr="00B81372">
                <w:rPr>
                  <w:rFonts w:ascii="Courier New" w:eastAsia="Times New Roman" w:hAnsi="Courier New" w:cs="Courier New"/>
                  <w:b/>
                  <w:bCs/>
                  <w:color w:val="0000FF"/>
                  <w:sz w:val="20"/>
                  <w:szCs w:val="20"/>
                  <w:lang w:eastAsia="en-IN"/>
                </w:rPr>
                <w:t>abs</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6AD3E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absolute value.</w:t>
            </w:r>
          </w:p>
        </w:tc>
      </w:tr>
      <w:tr w:rsidR="00B81372" w:rsidRPr="00B81372" w14:paraId="3EEEDE11" w14:textId="77777777" w:rsidTr="000D0A15">
        <w:tc>
          <w:tcPr>
            <w:tcW w:w="4395" w:type="dxa"/>
            <w:tcBorders>
              <w:top w:val="single" w:sz="6" w:space="0" w:color="DEE2E6"/>
            </w:tcBorders>
            <w:noWrap/>
            <w:hideMark/>
          </w:tcPr>
          <w:p w14:paraId="3642B12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7" w:anchor="pyspark.sql.functions.acos" w:tooltip="pyspark.sql.functions.acos" w:history="1">
              <w:proofErr w:type="spellStart"/>
              <w:r w:rsidRPr="00B81372">
                <w:rPr>
                  <w:rFonts w:ascii="Courier New" w:eastAsia="Times New Roman" w:hAnsi="Courier New" w:cs="Courier New"/>
                  <w:b/>
                  <w:bCs/>
                  <w:color w:val="0000FF"/>
                  <w:sz w:val="20"/>
                  <w:szCs w:val="20"/>
                  <w:lang w:eastAsia="en-IN"/>
                </w:rPr>
                <w:t>acos</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793DF6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inverse cosine of the input column.</w:t>
            </w:r>
          </w:p>
        </w:tc>
      </w:tr>
      <w:tr w:rsidR="00B81372" w:rsidRPr="00B81372" w14:paraId="40E7F38C" w14:textId="77777777" w:rsidTr="000D0A15">
        <w:tc>
          <w:tcPr>
            <w:tcW w:w="4395" w:type="dxa"/>
            <w:tcBorders>
              <w:top w:val="single" w:sz="6" w:space="0" w:color="DEE2E6"/>
            </w:tcBorders>
            <w:noWrap/>
            <w:hideMark/>
          </w:tcPr>
          <w:p w14:paraId="6CCA15F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8" w:anchor="pyspark.sql.functions.acosh" w:tooltip="pyspark.sql.functions.acosh" w:history="1">
              <w:proofErr w:type="spellStart"/>
              <w:r w:rsidRPr="00B81372">
                <w:rPr>
                  <w:rFonts w:ascii="Courier New" w:eastAsia="Times New Roman" w:hAnsi="Courier New" w:cs="Courier New"/>
                  <w:b/>
                  <w:bCs/>
                  <w:color w:val="0000FF"/>
                  <w:sz w:val="20"/>
                  <w:szCs w:val="20"/>
                  <w:lang w:eastAsia="en-IN"/>
                </w:rPr>
                <w:t>acosh</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FBA15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inverse hyperbolic cosine of the input column.</w:t>
            </w:r>
          </w:p>
        </w:tc>
      </w:tr>
      <w:tr w:rsidR="00B81372" w:rsidRPr="00B81372" w14:paraId="44611778" w14:textId="77777777" w:rsidTr="000D0A15">
        <w:tc>
          <w:tcPr>
            <w:tcW w:w="4395" w:type="dxa"/>
            <w:tcBorders>
              <w:top w:val="single" w:sz="6" w:space="0" w:color="DEE2E6"/>
            </w:tcBorders>
            <w:noWrap/>
            <w:hideMark/>
          </w:tcPr>
          <w:p w14:paraId="1D77228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29" w:anchor="pyspark.sql.functions.asin" w:tooltip="pyspark.sql.functions.asin" w:history="1">
              <w:proofErr w:type="spellStart"/>
              <w:r w:rsidRPr="00B81372">
                <w:rPr>
                  <w:rFonts w:ascii="Courier New" w:eastAsia="Times New Roman" w:hAnsi="Courier New" w:cs="Courier New"/>
                  <w:b/>
                  <w:bCs/>
                  <w:color w:val="0000FF"/>
                  <w:sz w:val="20"/>
                  <w:szCs w:val="20"/>
                  <w:lang w:eastAsia="en-IN"/>
                </w:rPr>
                <w:t>asin</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7E7407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inverse sine of the input column.</w:t>
            </w:r>
          </w:p>
        </w:tc>
      </w:tr>
      <w:tr w:rsidR="00B81372" w:rsidRPr="00B81372" w14:paraId="1FFBD635" w14:textId="77777777" w:rsidTr="000D0A15">
        <w:tc>
          <w:tcPr>
            <w:tcW w:w="4395" w:type="dxa"/>
            <w:tcBorders>
              <w:top w:val="single" w:sz="6" w:space="0" w:color="DEE2E6"/>
            </w:tcBorders>
            <w:noWrap/>
            <w:hideMark/>
          </w:tcPr>
          <w:p w14:paraId="5BCE208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0" w:anchor="pyspark.sql.functions.asinh" w:tooltip="pyspark.sql.functions.asinh" w:history="1">
              <w:proofErr w:type="spellStart"/>
              <w:r w:rsidRPr="00B81372">
                <w:rPr>
                  <w:rFonts w:ascii="Courier New" w:eastAsia="Times New Roman" w:hAnsi="Courier New" w:cs="Courier New"/>
                  <w:b/>
                  <w:bCs/>
                  <w:color w:val="0000FF"/>
                  <w:sz w:val="20"/>
                  <w:szCs w:val="20"/>
                  <w:lang w:eastAsia="en-IN"/>
                </w:rPr>
                <w:t>asinh</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0DC37F6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inverse hyperbolic sine of the input column.</w:t>
            </w:r>
          </w:p>
        </w:tc>
      </w:tr>
      <w:tr w:rsidR="00B81372" w:rsidRPr="00B81372" w14:paraId="6C92E799" w14:textId="77777777" w:rsidTr="000D0A15">
        <w:tc>
          <w:tcPr>
            <w:tcW w:w="4395" w:type="dxa"/>
            <w:tcBorders>
              <w:top w:val="single" w:sz="6" w:space="0" w:color="DEE2E6"/>
            </w:tcBorders>
            <w:noWrap/>
            <w:hideMark/>
          </w:tcPr>
          <w:p w14:paraId="1B557AC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1" w:anchor="pyspark.sql.functions.atan" w:tooltip="pyspark.sql.functions.atan" w:history="1">
              <w:proofErr w:type="spellStart"/>
              <w:r w:rsidRPr="00B81372">
                <w:rPr>
                  <w:rFonts w:ascii="Courier New" w:eastAsia="Times New Roman" w:hAnsi="Courier New" w:cs="Courier New"/>
                  <w:b/>
                  <w:bCs/>
                  <w:color w:val="0000FF"/>
                  <w:sz w:val="20"/>
                  <w:szCs w:val="20"/>
                  <w:lang w:eastAsia="en-IN"/>
                </w:rPr>
                <w:t>atan</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954281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 inverse tangent of the input column.</w:t>
            </w:r>
          </w:p>
        </w:tc>
      </w:tr>
      <w:tr w:rsidR="00B81372" w:rsidRPr="00B81372" w14:paraId="3E4074F7" w14:textId="77777777" w:rsidTr="000D0A15">
        <w:tc>
          <w:tcPr>
            <w:tcW w:w="4395" w:type="dxa"/>
            <w:tcBorders>
              <w:top w:val="single" w:sz="6" w:space="0" w:color="DEE2E6"/>
            </w:tcBorders>
            <w:noWrap/>
            <w:hideMark/>
          </w:tcPr>
          <w:p w14:paraId="5ACBD25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2" w:anchor="pyspark.sql.functions.atanh" w:tooltip="pyspark.sql.functions.atanh" w:history="1">
              <w:proofErr w:type="spellStart"/>
              <w:r w:rsidRPr="00B81372">
                <w:rPr>
                  <w:rFonts w:ascii="Courier New" w:eastAsia="Times New Roman" w:hAnsi="Courier New" w:cs="Courier New"/>
                  <w:b/>
                  <w:bCs/>
                  <w:color w:val="0000FF"/>
                  <w:sz w:val="20"/>
                  <w:szCs w:val="20"/>
                  <w:lang w:eastAsia="en-IN"/>
                </w:rPr>
                <w:t>atanh</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585133E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inverse hyperbolic tangent of the input column.</w:t>
            </w:r>
          </w:p>
        </w:tc>
      </w:tr>
      <w:tr w:rsidR="00B81372" w:rsidRPr="00B81372" w14:paraId="352BA081" w14:textId="77777777" w:rsidTr="000D0A15">
        <w:tc>
          <w:tcPr>
            <w:tcW w:w="4395" w:type="dxa"/>
            <w:tcBorders>
              <w:top w:val="single" w:sz="6" w:space="0" w:color="DEE2E6"/>
            </w:tcBorders>
            <w:noWrap/>
            <w:hideMark/>
          </w:tcPr>
          <w:p w14:paraId="49D3F7F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3" w:anchor="pyspark.sql.functions.atan2" w:tooltip="pyspark.sql.functions.atan2" w:history="1">
              <w:r w:rsidRPr="00B81372">
                <w:rPr>
                  <w:rFonts w:ascii="Courier New" w:eastAsia="Times New Roman" w:hAnsi="Courier New" w:cs="Courier New"/>
                  <w:b/>
                  <w:bCs/>
                  <w:color w:val="0000FF"/>
                  <w:sz w:val="20"/>
                  <w:szCs w:val="20"/>
                  <w:lang w:eastAsia="en-IN"/>
                </w:rPr>
                <w:t>atan2</w:t>
              </w:r>
            </w:hyperlink>
            <w:r w:rsidRPr="00B81372">
              <w:rPr>
                <w:rFonts w:ascii="Times New Roman" w:eastAsia="Times New Roman" w:hAnsi="Times New Roman" w:cs="Times New Roman"/>
                <w:color w:val="212529"/>
                <w:sz w:val="24"/>
                <w:szCs w:val="24"/>
                <w:lang w:eastAsia="en-IN"/>
              </w:rPr>
              <w:t>(col1, col2)</w:t>
            </w:r>
          </w:p>
        </w:tc>
        <w:tc>
          <w:tcPr>
            <w:tcW w:w="6213" w:type="dxa"/>
            <w:tcBorders>
              <w:top w:val="single" w:sz="6" w:space="0" w:color="DEE2E6"/>
            </w:tcBorders>
            <w:hideMark/>
          </w:tcPr>
          <w:p w14:paraId="63DD2043" w14:textId="77777777" w:rsidR="00B81372" w:rsidRPr="00B81372" w:rsidRDefault="00B81372" w:rsidP="00B81372">
            <w:pPr>
              <w:spacing w:before="100" w:beforeAutospacing="1" w:after="100" w:afterAutospacing="1" w:line="240" w:lineRule="auto"/>
              <w:textAlignment w:val="center"/>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b/>
                <w:bCs/>
                <w:i/>
                <w:iCs/>
                <w:color w:val="212529"/>
                <w:sz w:val="24"/>
                <w:szCs w:val="24"/>
                <w:lang w:eastAsia="en-IN"/>
              </w:rPr>
              <w:t>New in version 1.4.0.</w:t>
            </w:r>
          </w:p>
        </w:tc>
      </w:tr>
      <w:tr w:rsidR="00B81372" w:rsidRPr="00B81372" w14:paraId="57E32D25" w14:textId="77777777" w:rsidTr="000D0A15">
        <w:tc>
          <w:tcPr>
            <w:tcW w:w="4395" w:type="dxa"/>
            <w:tcBorders>
              <w:top w:val="single" w:sz="6" w:space="0" w:color="DEE2E6"/>
            </w:tcBorders>
            <w:noWrap/>
            <w:hideMark/>
          </w:tcPr>
          <w:p w14:paraId="65B9397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4" w:anchor="pyspark.sql.functions.bin" w:tooltip="pyspark.sql.functions.bin" w:history="1">
              <w:r w:rsidRPr="00B81372">
                <w:rPr>
                  <w:rFonts w:ascii="Courier New" w:eastAsia="Times New Roman" w:hAnsi="Courier New" w:cs="Courier New"/>
                  <w:b/>
                  <w:bCs/>
                  <w:color w:val="0000FF"/>
                  <w:sz w:val="20"/>
                  <w:szCs w:val="20"/>
                  <w:lang w:eastAsia="en-IN"/>
                </w:rPr>
                <w:t>bin</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0DDFA5A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string representation of the binary value of the given column.</w:t>
            </w:r>
          </w:p>
        </w:tc>
      </w:tr>
      <w:tr w:rsidR="00B81372" w:rsidRPr="00B81372" w14:paraId="49020B1F" w14:textId="77777777" w:rsidTr="000D0A15">
        <w:tc>
          <w:tcPr>
            <w:tcW w:w="4395" w:type="dxa"/>
            <w:tcBorders>
              <w:top w:val="single" w:sz="6" w:space="0" w:color="DEE2E6"/>
            </w:tcBorders>
            <w:noWrap/>
            <w:hideMark/>
          </w:tcPr>
          <w:p w14:paraId="4147BBB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5" w:anchor="pyspark.sql.functions.cbrt" w:tooltip="pyspark.sql.functions.cbrt" w:history="1">
              <w:proofErr w:type="spellStart"/>
              <w:r w:rsidRPr="00B81372">
                <w:rPr>
                  <w:rFonts w:ascii="Courier New" w:eastAsia="Times New Roman" w:hAnsi="Courier New" w:cs="Courier New"/>
                  <w:b/>
                  <w:bCs/>
                  <w:color w:val="0000FF"/>
                  <w:sz w:val="20"/>
                  <w:szCs w:val="20"/>
                  <w:lang w:eastAsia="en-IN"/>
                </w:rPr>
                <w:t>cbrt</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77F9E63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cube-root of the given value.</w:t>
            </w:r>
          </w:p>
        </w:tc>
      </w:tr>
      <w:tr w:rsidR="00B81372" w:rsidRPr="00B81372" w14:paraId="6A2584E1" w14:textId="77777777" w:rsidTr="000D0A15">
        <w:tc>
          <w:tcPr>
            <w:tcW w:w="4395" w:type="dxa"/>
            <w:tcBorders>
              <w:top w:val="single" w:sz="6" w:space="0" w:color="DEE2E6"/>
            </w:tcBorders>
            <w:noWrap/>
            <w:hideMark/>
          </w:tcPr>
          <w:p w14:paraId="6E718C2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6" w:anchor="pyspark.sql.functions.ceil" w:tooltip="pyspark.sql.functions.ceil" w:history="1">
              <w:r w:rsidRPr="00B81372">
                <w:rPr>
                  <w:rFonts w:ascii="Courier New" w:eastAsia="Times New Roman" w:hAnsi="Courier New" w:cs="Courier New"/>
                  <w:b/>
                  <w:bCs/>
                  <w:color w:val="0000FF"/>
                  <w:sz w:val="20"/>
                  <w:szCs w:val="20"/>
                  <w:lang w:eastAsia="en-IN"/>
                </w:rPr>
                <w:t>ceil</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51BE4C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ceiling of the given value.</w:t>
            </w:r>
          </w:p>
        </w:tc>
      </w:tr>
      <w:tr w:rsidR="00B81372" w:rsidRPr="00B81372" w14:paraId="76668DE3" w14:textId="77777777" w:rsidTr="000D0A15">
        <w:tc>
          <w:tcPr>
            <w:tcW w:w="4395" w:type="dxa"/>
            <w:tcBorders>
              <w:top w:val="single" w:sz="6" w:space="0" w:color="DEE2E6"/>
            </w:tcBorders>
            <w:noWrap/>
            <w:hideMark/>
          </w:tcPr>
          <w:p w14:paraId="3C67A7F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7" w:anchor="pyspark.sql.functions.ceiling" w:tooltip="pyspark.sql.functions.ceiling" w:history="1">
              <w:r w:rsidRPr="00B81372">
                <w:rPr>
                  <w:rFonts w:ascii="Courier New" w:eastAsia="Times New Roman" w:hAnsi="Courier New" w:cs="Courier New"/>
                  <w:b/>
                  <w:bCs/>
                  <w:color w:val="0000FF"/>
                  <w:sz w:val="20"/>
                  <w:szCs w:val="20"/>
                  <w:lang w:eastAsia="en-IN"/>
                </w:rPr>
                <w:t>ceiling</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6FA3B51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ceiling of the given value.</w:t>
            </w:r>
          </w:p>
        </w:tc>
      </w:tr>
      <w:tr w:rsidR="00B81372" w:rsidRPr="00B81372" w14:paraId="7D4024F2" w14:textId="77777777" w:rsidTr="000D0A15">
        <w:tc>
          <w:tcPr>
            <w:tcW w:w="4395" w:type="dxa"/>
            <w:tcBorders>
              <w:top w:val="single" w:sz="6" w:space="0" w:color="DEE2E6"/>
            </w:tcBorders>
            <w:noWrap/>
            <w:hideMark/>
          </w:tcPr>
          <w:p w14:paraId="575E448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8" w:anchor="pyspark.sql.functions.conv" w:tooltip="pyspark.sql.functions.conv" w:history="1">
              <w:r w:rsidRPr="00B81372">
                <w:rPr>
                  <w:rFonts w:ascii="Courier New" w:eastAsia="Times New Roman" w:hAnsi="Courier New" w:cs="Courier New"/>
                  <w:b/>
                  <w:bCs/>
                  <w:color w:val="0000FF"/>
                  <w:sz w:val="20"/>
                  <w:szCs w:val="20"/>
                  <w:lang w:eastAsia="en-IN"/>
                </w:rPr>
                <w:t>conv</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fromBase</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toBase</w:t>
            </w:r>
            <w:proofErr w:type="spellEnd"/>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56790EF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 a number in a string column from one base to another.</w:t>
            </w:r>
          </w:p>
        </w:tc>
      </w:tr>
      <w:tr w:rsidR="00B81372" w:rsidRPr="00B81372" w14:paraId="558262F2" w14:textId="77777777" w:rsidTr="000D0A15">
        <w:tc>
          <w:tcPr>
            <w:tcW w:w="4395" w:type="dxa"/>
            <w:tcBorders>
              <w:top w:val="single" w:sz="6" w:space="0" w:color="DEE2E6"/>
            </w:tcBorders>
            <w:noWrap/>
            <w:hideMark/>
          </w:tcPr>
          <w:p w14:paraId="20D6447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39" w:anchor="pyspark.sql.functions.cos" w:tooltip="pyspark.sql.functions.cos" w:history="1">
              <w:r w:rsidRPr="00B81372">
                <w:rPr>
                  <w:rFonts w:ascii="Courier New" w:eastAsia="Times New Roman" w:hAnsi="Courier New" w:cs="Courier New"/>
                  <w:b/>
                  <w:bCs/>
                  <w:color w:val="0000FF"/>
                  <w:sz w:val="20"/>
                  <w:szCs w:val="20"/>
                  <w:lang w:eastAsia="en-IN"/>
                </w:rPr>
                <w:t>cos</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570E2A8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cosine of the input column.</w:t>
            </w:r>
          </w:p>
        </w:tc>
      </w:tr>
      <w:tr w:rsidR="00B81372" w:rsidRPr="00B81372" w14:paraId="1CDDEEA9" w14:textId="77777777" w:rsidTr="000D0A15">
        <w:tc>
          <w:tcPr>
            <w:tcW w:w="4395" w:type="dxa"/>
            <w:tcBorders>
              <w:top w:val="single" w:sz="6" w:space="0" w:color="DEE2E6"/>
            </w:tcBorders>
            <w:noWrap/>
            <w:hideMark/>
          </w:tcPr>
          <w:p w14:paraId="061AB8F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0" w:anchor="pyspark.sql.functions.cosh" w:tooltip="pyspark.sql.functions.cosh" w:history="1">
              <w:r w:rsidRPr="00B81372">
                <w:rPr>
                  <w:rFonts w:ascii="Courier New" w:eastAsia="Times New Roman" w:hAnsi="Courier New" w:cs="Courier New"/>
                  <w:b/>
                  <w:bCs/>
                  <w:color w:val="0000FF"/>
                  <w:sz w:val="20"/>
                  <w:szCs w:val="20"/>
                  <w:lang w:eastAsia="en-IN"/>
                </w:rPr>
                <w:t>cosh</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4A3636B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hyperbolic cosine of the input column.</w:t>
            </w:r>
          </w:p>
        </w:tc>
      </w:tr>
      <w:tr w:rsidR="00B81372" w:rsidRPr="00B81372" w14:paraId="0F9BFD30" w14:textId="77777777" w:rsidTr="000D0A15">
        <w:tc>
          <w:tcPr>
            <w:tcW w:w="4395" w:type="dxa"/>
            <w:tcBorders>
              <w:top w:val="single" w:sz="6" w:space="0" w:color="DEE2E6"/>
            </w:tcBorders>
            <w:noWrap/>
            <w:hideMark/>
          </w:tcPr>
          <w:p w14:paraId="09199D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1" w:anchor="pyspark.sql.functions.cot" w:tooltip="pyspark.sql.functions.cot" w:history="1">
              <w:r w:rsidRPr="00B81372">
                <w:rPr>
                  <w:rFonts w:ascii="Courier New" w:eastAsia="Times New Roman" w:hAnsi="Courier New" w:cs="Courier New"/>
                  <w:b/>
                  <w:bCs/>
                  <w:color w:val="0000FF"/>
                  <w:sz w:val="20"/>
                  <w:szCs w:val="20"/>
                  <w:lang w:eastAsia="en-IN"/>
                </w:rPr>
                <w:t>cot</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6C0702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cotangent of the input column.</w:t>
            </w:r>
          </w:p>
        </w:tc>
      </w:tr>
      <w:tr w:rsidR="00B81372" w:rsidRPr="00B81372" w14:paraId="16CA8992" w14:textId="77777777" w:rsidTr="000D0A15">
        <w:tc>
          <w:tcPr>
            <w:tcW w:w="4395" w:type="dxa"/>
            <w:tcBorders>
              <w:top w:val="single" w:sz="6" w:space="0" w:color="DEE2E6"/>
            </w:tcBorders>
            <w:noWrap/>
            <w:hideMark/>
          </w:tcPr>
          <w:p w14:paraId="6E4CCC9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2" w:anchor="pyspark.sql.functions.csc" w:tooltip="pyspark.sql.functions.csc" w:history="1">
              <w:r w:rsidRPr="00B81372">
                <w:rPr>
                  <w:rFonts w:ascii="Courier New" w:eastAsia="Times New Roman" w:hAnsi="Courier New" w:cs="Courier New"/>
                  <w:b/>
                  <w:bCs/>
                  <w:color w:val="0000FF"/>
                  <w:sz w:val="20"/>
                  <w:szCs w:val="20"/>
                  <w:lang w:eastAsia="en-IN"/>
                </w:rPr>
                <w:t>csc</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3509E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cosecant of the input column.</w:t>
            </w:r>
          </w:p>
        </w:tc>
      </w:tr>
      <w:tr w:rsidR="00B81372" w:rsidRPr="00B81372" w14:paraId="2989BA66" w14:textId="77777777" w:rsidTr="000D0A15">
        <w:tc>
          <w:tcPr>
            <w:tcW w:w="4395" w:type="dxa"/>
            <w:tcBorders>
              <w:top w:val="single" w:sz="6" w:space="0" w:color="DEE2E6"/>
            </w:tcBorders>
            <w:noWrap/>
            <w:hideMark/>
          </w:tcPr>
          <w:p w14:paraId="730C6D8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3" w:anchor="pyspark.sql.functions.e" w:tooltip="pyspark.sql.functions.e" w:history="1">
              <w:r w:rsidRPr="00B81372">
                <w:rPr>
                  <w:rFonts w:ascii="Courier New" w:eastAsia="Times New Roman" w:hAnsi="Courier New" w:cs="Courier New"/>
                  <w:b/>
                  <w:bCs/>
                  <w:color w:val="0000FF"/>
                  <w:sz w:val="20"/>
                  <w:szCs w:val="20"/>
                  <w:lang w:eastAsia="en-IN"/>
                </w:rPr>
                <w:t>e</w:t>
              </w:r>
            </w:hyperlink>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3ED26C1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Euler’s number.</w:t>
            </w:r>
          </w:p>
        </w:tc>
      </w:tr>
      <w:tr w:rsidR="00B81372" w:rsidRPr="00B81372" w14:paraId="5333DC6E" w14:textId="77777777" w:rsidTr="000D0A15">
        <w:tc>
          <w:tcPr>
            <w:tcW w:w="4395" w:type="dxa"/>
            <w:tcBorders>
              <w:top w:val="single" w:sz="6" w:space="0" w:color="DEE2E6"/>
            </w:tcBorders>
            <w:noWrap/>
            <w:hideMark/>
          </w:tcPr>
          <w:p w14:paraId="23C0A13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4" w:anchor="pyspark.sql.functions.exp" w:tooltip="pyspark.sql.functions.exp" w:history="1">
              <w:r w:rsidRPr="00B81372">
                <w:rPr>
                  <w:rFonts w:ascii="Courier New" w:eastAsia="Times New Roman" w:hAnsi="Courier New" w:cs="Courier New"/>
                  <w:b/>
                  <w:bCs/>
                  <w:color w:val="0000FF"/>
                  <w:sz w:val="20"/>
                  <w:szCs w:val="20"/>
                  <w:lang w:eastAsia="en-IN"/>
                </w:rPr>
                <w:t>exp</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2FF488E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exponential of the given value.</w:t>
            </w:r>
          </w:p>
        </w:tc>
      </w:tr>
      <w:tr w:rsidR="00B81372" w:rsidRPr="00B81372" w14:paraId="3332DC9E" w14:textId="77777777" w:rsidTr="000D0A15">
        <w:tc>
          <w:tcPr>
            <w:tcW w:w="4395" w:type="dxa"/>
            <w:tcBorders>
              <w:top w:val="single" w:sz="6" w:space="0" w:color="DEE2E6"/>
            </w:tcBorders>
            <w:noWrap/>
            <w:hideMark/>
          </w:tcPr>
          <w:p w14:paraId="079C46C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5" w:anchor="pyspark.sql.functions.expm1" w:tooltip="pyspark.sql.functions.expm1" w:history="1">
              <w:r w:rsidRPr="00B81372">
                <w:rPr>
                  <w:rFonts w:ascii="Courier New" w:eastAsia="Times New Roman" w:hAnsi="Courier New" w:cs="Courier New"/>
                  <w:b/>
                  <w:bCs/>
                  <w:color w:val="0000FF"/>
                  <w:sz w:val="20"/>
                  <w:szCs w:val="20"/>
                  <w:lang w:eastAsia="en-IN"/>
                </w:rPr>
                <w:t>expm1</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152DE9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exponential of the given value minus one.</w:t>
            </w:r>
          </w:p>
        </w:tc>
      </w:tr>
      <w:tr w:rsidR="00B81372" w:rsidRPr="00B81372" w14:paraId="1A0AAB9E" w14:textId="77777777" w:rsidTr="000D0A15">
        <w:tc>
          <w:tcPr>
            <w:tcW w:w="4395" w:type="dxa"/>
            <w:tcBorders>
              <w:top w:val="single" w:sz="6" w:space="0" w:color="DEE2E6"/>
            </w:tcBorders>
            <w:noWrap/>
            <w:hideMark/>
          </w:tcPr>
          <w:p w14:paraId="414659F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6" w:anchor="pyspark.sql.functions.factorial" w:tooltip="pyspark.sql.functions.factorial" w:history="1">
              <w:r w:rsidRPr="00B81372">
                <w:rPr>
                  <w:rFonts w:ascii="Courier New" w:eastAsia="Times New Roman" w:hAnsi="Courier New" w:cs="Courier New"/>
                  <w:b/>
                  <w:bCs/>
                  <w:color w:val="0000FF"/>
                  <w:sz w:val="20"/>
                  <w:szCs w:val="20"/>
                  <w:lang w:eastAsia="en-IN"/>
                </w:rPr>
                <w:t>factorial</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42F7086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factorial of the given value.</w:t>
            </w:r>
          </w:p>
        </w:tc>
      </w:tr>
      <w:tr w:rsidR="00B81372" w:rsidRPr="00B81372" w14:paraId="0A0D5D03" w14:textId="77777777" w:rsidTr="000D0A15">
        <w:tc>
          <w:tcPr>
            <w:tcW w:w="4395" w:type="dxa"/>
            <w:tcBorders>
              <w:top w:val="single" w:sz="6" w:space="0" w:color="DEE2E6"/>
            </w:tcBorders>
            <w:noWrap/>
            <w:hideMark/>
          </w:tcPr>
          <w:p w14:paraId="26668F7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7" w:anchor="pyspark.sql.functions.floor" w:tooltip="pyspark.sql.functions.floor" w:history="1">
              <w:r w:rsidRPr="00B81372">
                <w:rPr>
                  <w:rFonts w:ascii="Courier New" w:eastAsia="Times New Roman" w:hAnsi="Courier New" w:cs="Courier New"/>
                  <w:b/>
                  <w:bCs/>
                  <w:color w:val="0000FF"/>
                  <w:sz w:val="20"/>
                  <w:szCs w:val="20"/>
                  <w:lang w:eastAsia="en-IN"/>
                </w:rPr>
                <w:t>floor</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479A6B2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floor of the given value.</w:t>
            </w:r>
          </w:p>
        </w:tc>
      </w:tr>
      <w:tr w:rsidR="00B81372" w:rsidRPr="00B81372" w14:paraId="4D7F33EB" w14:textId="77777777" w:rsidTr="000D0A15">
        <w:tc>
          <w:tcPr>
            <w:tcW w:w="4395" w:type="dxa"/>
            <w:tcBorders>
              <w:top w:val="single" w:sz="6" w:space="0" w:color="DEE2E6"/>
            </w:tcBorders>
            <w:noWrap/>
            <w:hideMark/>
          </w:tcPr>
          <w:p w14:paraId="3DB5E52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48" w:anchor="pyspark.sql.functions.hex" w:tooltip="pyspark.sql.functions.hex" w:history="1">
              <w:r w:rsidRPr="00B81372">
                <w:rPr>
                  <w:rFonts w:ascii="Courier New" w:eastAsia="Times New Roman" w:hAnsi="Courier New" w:cs="Courier New"/>
                  <w:b/>
                  <w:bCs/>
                  <w:color w:val="0000FF"/>
                  <w:sz w:val="20"/>
                  <w:szCs w:val="20"/>
                  <w:lang w:eastAsia="en-IN"/>
                </w:rPr>
                <w:t>hex</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0624D15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hex value of the given column, which could be </w:t>
            </w:r>
            <w:hyperlink r:id="rId649" w:anchor="pyspark.sql.types.StringType" w:tooltip="pyspark.sql.types.StringType" w:history="1">
              <w:r w:rsidRPr="00B81372">
                <w:rPr>
                  <w:rFonts w:ascii="Courier New" w:eastAsia="Times New Roman" w:hAnsi="Courier New" w:cs="Courier New"/>
                  <w:b/>
                  <w:bCs/>
                  <w:color w:val="0000FF"/>
                  <w:sz w:val="20"/>
                  <w:szCs w:val="20"/>
                  <w:lang w:eastAsia="en-IN"/>
                </w:rPr>
                <w:t>pyspark.sql.types.StringType</w:t>
              </w:r>
            </w:hyperlink>
            <w:r w:rsidRPr="00B81372">
              <w:rPr>
                <w:rFonts w:ascii="Times New Roman" w:eastAsia="Times New Roman" w:hAnsi="Times New Roman" w:cs="Times New Roman"/>
                <w:color w:val="212529"/>
                <w:sz w:val="24"/>
                <w:szCs w:val="24"/>
                <w:lang w:eastAsia="en-IN"/>
              </w:rPr>
              <w:t>, </w:t>
            </w:r>
            <w:hyperlink r:id="rId650" w:anchor="pyspark.sql.types.BinaryType" w:tooltip="pyspark.sql.types.BinaryType" w:history="1">
              <w:r w:rsidRPr="00B81372">
                <w:rPr>
                  <w:rFonts w:ascii="Courier New" w:eastAsia="Times New Roman" w:hAnsi="Courier New" w:cs="Courier New"/>
                  <w:b/>
                  <w:bCs/>
                  <w:color w:val="0000FF"/>
                  <w:sz w:val="20"/>
                  <w:szCs w:val="20"/>
                  <w:lang w:eastAsia="en-IN"/>
                </w:rPr>
                <w:t>pyspark.sql.types.BinaryType</w:t>
              </w:r>
            </w:hyperlink>
            <w:r w:rsidRPr="00B81372">
              <w:rPr>
                <w:rFonts w:ascii="Times New Roman" w:eastAsia="Times New Roman" w:hAnsi="Times New Roman" w:cs="Times New Roman"/>
                <w:color w:val="212529"/>
                <w:sz w:val="24"/>
                <w:szCs w:val="24"/>
                <w:lang w:eastAsia="en-IN"/>
              </w:rPr>
              <w:t>, </w:t>
            </w:r>
            <w:hyperlink r:id="rId651" w:anchor="pyspark.sql.types.IntegerType" w:tooltip="pyspark.sql.types.IntegerType" w:history="1">
              <w:r w:rsidRPr="00B81372">
                <w:rPr>
                  <w:rFonts w:ascii="Courier New" w:eastAsia="Times New Roman" w:hAnsi="Courier New" w:cs="Courier New"/>
                  <w:b/>
                  <w:bCs/>
                  <w:color w:val="0000FF"/>
                  <w:sz w:val="20"/>
                  <w:szCs w:val="20"/>
                  <w:lang w:eastAsia="en-IN"/>
                </w:rPr>
                <w:t>pyspark.sql.types.IntegerType</w:t>
              </w:r>
            </w:hyperlink>
            <w:r w:rsidRPr="00B81372">
              <w:rPr>
                <w:rFonts w:ascii="Times New Roman" w:eastAsia="Times New Roman" w:hAnsi="Times New Roman" w:cs="Times New Roman"/>
                <w:color w:val="212529"/>
                <w:sz w:val="24"/>
                <w:szCs w:val="24"/>
                <w:lang w:eastAsia="en-IN"/>
              </w:rPr>
              <w:t> or </w:t>
            </w:r>
            <w:hyperlink r:id="rId652" w:anchor="pyspark.sql.types.LongType" w:tooltip="pyspark.sql.types.LongType" w:history="1">
              <w:r w:rsidRPr="00B81372">
                <w:rPr>
                  <w:rFonts w:ascii="Courier New" w:eastAsia="Times New Roman" w:hAnsi="Courier New" w:cs="Courier New"/>
                  <w:b/>
                  <w:bCs/>
                  <w:color w:val="0000FF"/>
                  <w:sz w:val="20"/>
                  <w:szCs w:val="20"/>
                  <w:lang w:eastAsia="en-IN"/>
                </w:rPr>
                <w:t>pyspark.sql.types.LongType</w:t>
              </w:r>
            </w:hyperlink>
            <w:r w:rsidRPr="00B81372">
              <w:rPr>
                <w:rFonts w:ascii="Times New Roman" w:eastAsia="Times New Roman" w:hAnsi="Times New Roman" w:cs="Times New Roman"/>
                <w:color w:val="212529"/>
                <w:sz w:val="24"/>
                <w:szCs w:val="24"/>
                <w:lang w:eastAsia="en-IN"/>
              </w:rPr>
              <w:t>.</w:t>
            </w:r>
          </w:p>
        </w:tc>
      </w:tr>
      <w:tr w:rsidR="00B81372" w:rsidRPr="00B81372" w14:paraId="70C0E63F" w14:textId="77777777" w:rsidTr="000D0A15">
        <w:tc>
          <w:tcPr>
            <w:tcW w:w="4395" w:type="dxa"/>
            <w:tcBorders>
              <w:top w:val="single" w:sz="6" w:space="0" w:color="DEE2E6"/>
            </w:tcBorders>
            <w:noWrap/>
            <w:hideMark/>
          </w:tcPr>
          <w:p w14:paraId="23F7A54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3" w:anchor="pyspark.sql.functions.unhex" w:tooltip="pyspark.sql.functions.unhex" w:history="1">
              <w:proofErr w:type="spellStart"/>
              <w:r w:rsidRPr="00B81372">
                <w:rPr>
                  <w:rFonts w:ascii="Courier New" w:eastAsia="Times New Roman" w:hAnsi="Courier New" w:cs="Courier New"/>
                  <w:b/>
                  <w:bCs/>
                  <w:color w:val="0000FF"/>
                  <w:sz w:val="20"/>
                  <w:szCs w:val="20"/>
                  <w:lang w:eastAsia="en-IN"/>
                </w:rPr>
                <w:t>unhex</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6E8B4AC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Inverse of hex.</w:t>
            </w:r>
          </w:p>
        </w:tc>
      </w:tr>
      <w:tr w:rsidR="00B81372" w:rsidRPr="00B81372" w14:paraId="4BDA4A7A" w14:textId="77777777" w:rsidTr="000D0A15">
        <w:tc>
          <w:tcPr>
            <w:tcW w:w="4395" w:type="dxa"/>
            <w:tcBorders>
              <w:top w:val="single" w:sz="6" w:space="0" w:color="DEE2E6"/>
            </w:tcBorders>
            <w:noWrap/>
            <w:hideMark/>
          </w:tcPr>
          <w:p w14:paraId="334DE8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4" w:anchor="pyspark.sql.functions.hypot" w:tooltip="pyspark.sql.functions.hypot" w:history="1">
              <w:proofErr w:type="spellStart"/>
              <w:r w:rsidRPr="00B81372">
                <w:rPr>
                  <w:rFonts w:ascii="Courier New" w:eastAsia="Times New Roman" w:hAnsi="Courier New" w:cs="Courier New"/>
                  <w:b/>
                  <w:bCs/>
                  <w:color w:val="0000FF"/>
                  <w:sz w:val="20"/>
                  <w:szCs w:val="20"/>
                  <w:lang w:eastAsia="en-IN"/>
                </w:rPr>
                <w:t>hypot</w:t>
              </w:r>
              <w:proofErr w:type="spellEnd"/>
            </w:hyperlink>
            <w:r w:rsidRPr="00B81372">
              <w:rPr>
                <w:rFonts w:ascii="Times New Roman" w:eastAsia="Times New Roman" w:hAnsi="Times New Roman" w:cs="Times New Roman"/>
                <w:color w:val="212529"/>
                <w:sz w:val="24"/>
                <w:szCs w:val="24"/>
                <w:lang w:eastAsia="en-IN"/>
              </w:rPr>
              <w:t>(col1, col2)</w:t>
            </w:r>
          </w:p>
        </w:tc>
        <w:tc>
          <w:tcPr>
            <w:tcW w:w="6213" w:type="dxa"/>
            <w:tcBorders>
              <w:top w:val="single" w:sz="6" w:space="0" w:color="DEE2E6"/>
            </w:tcBorders>
            <w:hideMark/>
          </w:tcPr>
          <w:p w14:paraId="4ECA8EE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w:t>
            </w:r>
            <w:r w:rsidRPr="00B81372">
              <w:rPr>
                <w:rFonts w:ascii="Courier New" w:eastAsia="Times New Roman" w:hAnsi="Courier New" w:cs="Courier New"/>
                <w:color w:val="212529"/>
                <w:sz w:val="20"/>
                <w:szCs w:val="20"/>
                <w:lang w:eastAsia="en-IN"/>
              </w:rPr>
              <w:t>sqrt(a^2 + b^2)</w:t>
            </w:r>
            <w:r w:rsidRPr="00B81372">
              <w:rPr>
                <w:rFonts w:ascii="Times New Roman" w:eastAsia="Times New Roman" w:hAnsi="Times New Roman" w:cs="Times New Roman"/>
                <w:color w:val="212529"/>
                <w:sz w:val="24"/>
                <w:szCs w:val="24"/>
                <w:lang w:eastAsia="en-IN"/>
              </w:rPr>
              <w:t> without intermediate overflow or underflow.</w:t>
            </w:r>
          </w:p>
        </w:tc>
      </w:tr>
      <w:tr w:rsidR="00B81372" w:rsidRPr="00B81372" w14:paraId="4820597C" w14:textId="77777777" w:rsidTr="000D0A15">
        <w:tc>
          <w:tcPr>
            <w:tcW w:w="4395" w:type="dxa"/>
            <w:tcBorders>
              <w:top w:val="single" w:sz="6" w:space="0" w:color="DEE2E6"/>
            </w:tcBorders>
            <w:noWrap/>
            <w:hideMark/>
          </w:tcPr>
          <w:p w14:paraId="10681A7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5" w:anchor="pyspark.sql.functions.ln" w:tooltip="pyspark.sql.functions.ln" w:history="1">
              <w:r w:rsidRPr="00B81372">
                <w:rPr>
                  <w:rFonts w:ascii="Courier New" w:eastAsia="Times New Roman" w:hAnsi="Courier New" w:cs="Courier New"/>
                  <w:b/>
                  <w:bCs/>
                  <w:color w:val="0000FF"/>
                  <w:sz w:val="20"/>
                  <w:szCs w:val="20"/>
                  <w:lang w:eastAsia="en-IN"/>
                </w:rPr>
                <w:t>ln</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04CD040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natural logarithm of the argument.</w:t>
            </w:r>
          </w:p>
        </w:tc>
      </w:tr>
      <w:tr w:rsidR="00B81372" w:rsidRPr="00B81372" w14:paraId="749DCD14" w14:textId="77777777" w:rsidTr="000D0A15">
        <w:tc>
          <w:tcPr>
            <w:tcW w:w="4395" w:type="dxa"/>
            <w:tcBorders>
              <w:top w:val="single" w:sz="6" w:space="0" w:color="DEE2E6"/>
            </w:tcBorders>
            <w:noWrap/>
            <w:hideMark/>
          </w:tcPr>
          <w:p w14:paraId="1C15B4D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6" w:anchor="pyspark.sql.functions.log" w:tooltip="pyspark.sql.functions.log" w:history="1">
              <w:r w:rsidRPr="00B81372">
                <w:rPr>
                  <w:rFonts w:ascii="Courier New" w:eastAsia="Times New Roman" w:hAnsi="Courier New" w:cs="Courier New"/>
                  <w:b/>
                  <w:bCs/>
                  <w:color w:val="0000FF"/>
                  <w:sz w:val="20"/>
                  <w:szCs w:val="20"/>
                  <w:lang w:eastAsia="en-IN"/>
                </w:rPr>
                <w:t>log</w:t>
              </w:r>
            </w:hyperlink>
            <w:r w:rsidRPr="00B81372">
              <w:rPr>
                <w:rFonts w:ascii="Times New Roman" w:eastAsia="Times New Roman" w:hAnsi="Times New Roman" w:cs="Times New Roman"/>
                <w:color w:val="212529"/>
                <w:sz w:val="24"/>
                <w:szCs w:val="24"/>
                <w:lang w:eastAsia="en-IN"/>
              </w:rPr>
              <w:t>(arg1[, arg2])</w:t>
            </w:r>
          </w:p>
        </w:tc>
        <w:tc>
          <w:tcPr>
            <w:tcW w:w="6213" w:type="dxa"/>
            <w:tcBorders>
              <w:top w:val="single" w:sz="6" w:space="0" w:color="DEE2E6"/>
            </w:tcBorders>
            <w:hideMark/>
          </w:tcPr>
          <w:p w14:paraId="07C6E72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first argument-based logarithm of the second argument.</w:t>
            </w:r>
          </w:p>
        </w:tc>
      </w:tr>
      <w:tr w:rsidR="00B81372" w:rsidRPr="00B81372" w14:paraId="485F59D5" w14:textId="77777777" w:rsidTr="000D0A15">
        <w:tc>
          <w:tcPr>
            <w:tcW w:w="4395" w:type="dxa"/>
            <w:tcBorders>
              <w:top w:val="single" w:sz="6" w:space="0" w:color="DEE2E6"/>
            </w:tcBorders>
            <w:noWrap/>
            <w:hideMark/>
          </w:tcPr>
          <w:p w14:paraId="64D16E4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7" w:anchor="pyspark.sql.functions.log10" w:tooltip="pyspark.sql.functions.log10" w:history="1">
              <w:r w:rsidRPr="00B81372">
                <w:rPr>
                  <w:rFonts w:ascii="Courier New" w:eastAsia="Times New Roman" w:hAnsi="Courier New" w:cs="Courier New"/>
                  <w:b/>
                  <w:bCs/>
                  <w:color w:val="0000FF"/>
                  <w:sz w:val="20"/>
                  <w:szCs w:val="20"/>
                  <w:lang w:eastAsia="en-IN"/>
                </w:rPr>
                <w:t>log10</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518076E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logarithm of the given value in Base 10.</w:t>
            </w:r>
          </w:p>
        </w:tc>
      </w:tr>
      <w:tr w:rsidR="00B81372" w:rsidRPr="00B81372" w14:paraId="719DE830" w14:textId="77777777" w:rsidTr="000D0A15">
        <w:tc>
          <w:tcPr>
            <w:tcW w:w="4395" w:type="dxa"/>
            <w:tcBorders>
              <w:top w:val="single" w:sz="6" w:space="0" w:color="DEE2E6"/>
            </w:tcBorders>
            <w:noWrap/>
            <w:hideMark/>
          </w:tcPr>
          <w:p w14:paraId="0D06244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8" w:anchor="pyspark.sql.functions.log1p" w:tooltip="pyspark.sql.functions.log1p" w:history="1">
              <w:r w:rsidRPr="00B81372">
                <w:rPr>
                  <w:rFonts w:ascii="Courier New" w:eastAsia="Times New Roman" w:hAnsi="Courier New" w:cs="Courier New"/>
                  <w:b/>
                  <w:bCs/>
                  <w:color w:val="0000FF"/>
                  <w:sz w:val="20"/>
                  <w:szCs w:val="20"/>
                  <w:lang w:eastAsia="en-IN"/>
                </w:rPr>
                <w:t>log1p</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FA9D6B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natural logarithm of the “given value plus one</w:t>
            </w:r>
            <w:proofErr w:type="gramStart"/>
            <w:r w:rsidRPr="00B81372">
              <w:rPr>
                <w:rFonts w:ascii="Times New Roman" w:eastAsia="Times New Roman" w:hAnsi="Times New Roman" w:cs="Times New Roman"/>
                <w:color w:val="212529"/>
                <w:sz w:val="24"/>
                <w:szCs w:val="24"/>
                <w:lang w:eastAsia="en-IN"/>
              </w:rPr>
              <w:t>”.</w:t>
            </w:r>
            <w:proofErr w:type="gramEnd"/>
          </w:p>
        </w:tc>
      </w:tr>
      <w:tr w:rsidR="00B81372" w:rsidRPr="00B81372" w14:paraId="56E0200D" w14:textId="77777777" w:rsidTr="000D0A15">
        <w:tc>
          <w:tcPr>
            <w:tcW w:w="4395" w:type="dxa"/>
            <w:tcBorders>
              <w:top w:val="single" w:sz="6" w:space="0" w:color="DEE2E6"/>
            </w:tcBorders>
            <w:noWrap/>
            <w:hideMark/>
          </w:tcPr>
          <w:p w14:paraId="51E179D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59" w:anchor="pyspark.sql.functions.log2" w:tooltip="pyspark.sql.functions.log2" w:history="1">
              <w:r w:rsidRPr="00B81372">
                <w:rPr>
                  <w:rFonts w:ascii="Courier New" w:eastAsia="Times New Roman" w:hAnsi="Courier New" w:cs="Courier New"/>
                  <w:b/>
                  <w:bCs/>
                  <w:color w:val="0000FF"/>
                  <w:sz w:val="20"/>
                  <w:szCs w:val="20"/>
                  <w:lang w:eastAsia="en-IN"/>
                </w:rPr>
                <w:t>log2</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520CFA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base-2 logarithm of the argument.</w:t>
            </w:r>
          </w:p>
        </w:tc>
      </w:tr>
      <w:tr w:rsidR="00B81372" w:rsidRPr="00B81372" w14:paraId="785A7949" w14:textId="77777777" w:rsidTr="000D0A15">
        <w:tc>
          <w:tcPr>
            <w:tcW w:w="4395" w:type="dxa"/>
            <w:tcBorders>
              <w:top w:val="single" w:sz="6" w:space="0" w:color="DEE2E6"/>
            </w:tcBorders>
            <w:noWrap/>
            <w:hideMark/>
          </w:tcPr>
          <w:p w14:paraId="6F3A803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0" w:anchor="pyspark.sql.functions.negate" w:tooltip="pyspark.sql.functions.negate" w:history="1">
              <w:r w:rsidRPr="00B81372">
                <w:rPr>
                  <w:rFonts w:ascii="Courier New" w:eastAsia="Times New Roman" w:hAnsi="Courier New" w:cs="Courier New"/>
                  <w:b/>
                  <w:bCs/>
                  <w:color w:val="0000FF"/>
                  <w:sz w:val="20"/>
                  <w:szCs w:val="20"/>
                  <w:lang w:eastAsia="en-IN"/>
                </w:rPr>
                <w:t>negate</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254C01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negative value.</w:t>
            </w:r>
          </w:p>
        </w:tc>
      </w:tr>
      <w:tr w:rsidR="00B81372" w:rsidRPr="00B81372" w14:paraId="30BA6F8C" w14:textId="77777777" w:rsidTr="000D0A15">
        <w:tc>
          <w:tcPr>
            <w:tcW w:w="4395" w:type="dxa"/>
            <w:tcBorders>
              <w:top w:val="single" w:sz="6" w:space="0" w:color="DEE2E6"/>
            </w:tcBorders>
            <w:noWrap/>
            <w:hideMark/>
          </w:tcPr>
          <w:p w14:paraId="41EBEF8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1" w:anchor="pyspark.sql.functions.negative" w:tooltip="pyspark.sql.functions.negative" w:history="1">
              <w:r w:rsidRPr="00B81372">
                <w:rPr>
                  <w:rFonts w:ascii="Courier New" w:eastAsia="Times New Roman" w:hAnsi="Courier New" w:cs="Courier New"/>
                  <w:b/>
                  <w:bCs/>
                  <w:color w:val="0000FF"/>
                  <w:sz w:val="20"/>
                  <w:szCs w:val="20"/>
                  <w:lang w:eastAsia="en-IN"/>
                </w:rPr>
                <w:t>negative</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3514B1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negative value.</w:t>
            </w:r>
          </w:p>
        </w:tc>
      </w:tr>
      <w:tr w:rsidR="00B81372" w:rsidRPr="00B81372" w14:paraId="57C768C1" w14:textId="77777777" w:rsidTr="000D0A15">
        <w:tc>
          <w:tcPr>
            <w:tcW w:w="4395" w:type="dxa"/>
            <w:tcBorders>
              <w:top w:val="single" w:sz="6" w:space="0" w:color="DEE2E6"/>
            </w:tcBorders>
            <w:noWrap/>
            <w:hideMark/>
          </w:tcPr>
          <w:p w14:paraId="7B561E8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2" w:anchor="pyspark.sql.functions.pi" w:tooltip="pyspark.sql.functions.pi" w:history="1">
              <w:r w:rsidRPr="00B81372">
                <w:rPr>
                  <w:rFonts w:ascii="Courier New" w:eastAsia="Times New Roman" w:hAnsi="Courier New" w:cs="Courier New"/>
                  <w:b/>
                  <w:bCs/>
                  <w:color w:val="0000FF"/>
                  <w:sz w:val="20"/>
                  <w:szCs w:val="20"/>
                  <w:lang w:eastAsia="en-IN"/>
                </w:rPr>
                <w:t>pi</w:t>
              </w:r>
            </w:hyperlink>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31DF1F7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Pi.</w:t>
            </w:r>
          </w:p>
        </w:tc>
      </w:tr>
      <w:tr w:rsidR="00B81372" w:rsidRPr="00B81372" w14:paraId="3F344722" w14:textId="77777777" w:rsidTr="000D0A15">
        <w:tc>
          <w:tcPr>
            <w:tcW w:w="4395" w:type="dxa"/>
            <w:tcBorders>
              <w:top w:val="single" w:sz="6" w:space="0" w:color="DEE2E6"/>
            </w:tcBorders>
            <w:noWrap/>
            <w:hideMark/>
          </w:tcPr>
          <w:p w14:paraId="180AA1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3" w:anchor="pyspark.sql.functions.pmod" w:tooltip="pyspark.sql.functions.pmod" w:history="1">
              <w:proofErr w:type="spellStart"/>
              <w:r w:rsidRPr="00B81372">
                <w:rPr>
                  <w:rFonts w:ascii="Courier New" w:eastAsia="Times New Roman" w:hAnsi="Courier New" w:cs="Courier New"/>
                  <w:b/>
                  <w:bCs/>
                  <w:color w:val="0000FF"/>
                  <w:sz w:val="20"/>
                  <w:szCs w:val="20"/>
                  <w:lang w:eastAsia="en-IN"/>
                </w:rPr>
                <w:t>pmod</w:t>
              </w:r>
              <w:proofErr w:type="spellEnd"/>
            </w:hyperlink>
            <w:r w:rsidRPr="00B81372">
              <w:rPr>
                <w:rFonts w:ascii="Times New Roman" w:eastAsia="Times New Roman" w:hAnsi="Times New Roman" w:cs="Times New Roman"/>
                <w:color w:val="212529"/>
                <w:sz w:val="24"/>
                <w:szCs w:val="24"/>
                <w:lang w:eastAsia="en-IN"/>
              </w:rPr>
              <w:t>(dividend, divisor)</w:t>
            </w:r>
          </w:p>
        </w:tc>
        <w:tc>
          <w:tcPr>
            <w:tcW w:w="6213" w:type="dxa"/>
            <w:tcBorders>
              <w:top w:val="single" w:sz="6" w:space="0" w:color="DEE2E6"/>
            </w:tcBorders>
            <w:hideMark/>
          </w:tcPr>
          <w:p w14:paraId="6ADD19D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positive value of dividend mod divisor.</w:t>
            </w:r>
          </w:p>
        </w:tc>
      </w:tr>
      <w:tr w:rsidR="00B81372" w:rsidRPr="00B81372" w14:paraId="0EAE40AB" w14:textId="77777777" w:rsidTr="000D0A15">
        <w:tc>
          <w:tcPr>
            <w:tcW w:w="4395" w:type="dxa"/>
            <w:tcBorders>
              <w:top w:val="single" w:sz="6" w:space="0" w:color="DEE2E6"/>
            </w:tcBorders>
            <w:noWrap/>
            <w:hideMark/>
          </w:tcPr>
          <w:p w14:paraId="5399C5E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4" w:anchor="pyspark.sql.functions.positive" w:tooltip="pyspark.sql.functions.positive" w:history="1">
              <w:r w:rsidRPr="00B81372">
                <w:rPr>
                  <w:rFonts w:ascii="Courier New" w:eastAsia="Times New Roman" w:hAnsi="Courier New" w:cs="Courier New"/>
                  <w:b/>
                  <w:bCs/>
                  <w:color w:val="0000FF"/>
                  <w:sz w:val="20"/>
                  <w:szCs w:val="20"/>
                  <w:lang w:eastAsia="en-IN"/>
                </w:rPr>
                <w:t>positive</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4D49437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w:t>
            </w:r>
          </w:p>
        </w:tc>
      </w:tr>
      <w:tr w:rsidR="00B81372" w:rsidRPr="00B81372" w14:paraId="00446885" w14:textId="77777777" w:rsidTr="000D0A15">
        <w:tc>
          <w:tcPr>
            <w:tcW w:w="4395" w:type="dxa"/>
            <w:tcBorders>
              <w:top w:val="single" w:sz="6" w:space="0" w:color="DEE2E6"/>
            </w:tcBorders>
            <w:noWrap/>
            <w:hideMark/>
          </w:tcPr>
          <w:p w14:paraId="74073649"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5" w:anchor="pyspark.sql.functions.pow" w:tooltip="pyspark.sql.functions.pow" w:history="1">
              <w:r w:rsidRPr="00B81372">
                <w:rPr>
                  <w:rFonts w:ascii="Courier New" w:eastAsia="Times New Roman" w:hAnsi="Courier New" w:cs="Courier New"/>
                  <w:b/>
                  <w:bCs/>
                  <w:color w:val="0000FF"/>
                  <w:sz w:val="20"/>
                  <w:szCs w:val="20"/>
                  <w:lang w:eastAsia="en-IN"/>
                </w:rPr>
                <w:t>pow</w:t>
              </w:r>
            </w:hyperlink>
            <w:r w:rsidRPr="00B81372">
              <w:rPr>
                <w:rFonts w:ascii="Times New Roman" w:eastAsia="Times New Roman" w:hAnsi="Times New Roman" w:cs="Times New Roman"/>
                <w:color w:val="212529"/>
                <w:sz w:val="24"/>
                <w:szCs w:val="24"/>
                <w:lang w:eastAsia="en-IN"/>
              </w:rPr>
              <w:t>(col1, col2)</w:t>
            </w:r>
          </w:p>
          <w:p w14:paraId="6AA2A2FE" w14:textId="771BB39D" w:rsidR="00E07D2A" w:rsidRPr="00C179E0" w:rsidRDefault="00E07D2A" w:rsidP="00B81372">
            <w:pPr>
              <w:spacing w:after="0" w:line="240" w:lineRule="auto"/>
              <w:rPr>
                <w:rFonts w:ascii="Times New Roman" w:eastAsia="Times New Roman" w:hAnsi="Times New Roman" w:cs="Times New Roman"/>
                <w:color w:val="FF0000"/>
                <w:sz w:val="24"/>
                <w:szCs w:val="24"/>
                <w:lang w:eastAsia="en-IN"/>
              </w:rPr>
            </w:pPr>
            <w:r w:rsidRPr="00C179E0">
              <w:rPr>
                <w:rFonts w:ascii="Times New Roman" w:eastAsia="Times New Roman" w:hAnsi="Times New Roman" w:cs="Times New Roman"/>
                <w:color w:val="FF0000"/>
                <w:sz w:val="24"/>
                <w:szCs w:val="24"/>
                <w:lang w:eastAsia="en-IN"/>
              </w:rPr>
              <w:t>calculates (</w:t>
            </w:r>
            <w:r w:rsidR="005A5A63">
              <w:rPr>
                <w:rFonts w:ascii="Times New Roman" w:eastAsia="Times New Roman" w:hAnsi="Times New Roman" w:cs="Times New Roman"/>
                <w:color w:val="FF0000"/>
                <w:sz w:val="24"/>
                <w:szCs w:val="24"/>
                <w:lang w:eastAsia="en-IN"/>
              </w:rPr>
              <w:t>col1</w:t>
            </w:r>
            <w:r w:rsidRPr="00C179E0">
              <w:rPr>
                <w:rFonts w:ascii="Times New Roman" w:eastAsia="Times New Roman" w:hAnsi="Times New Roman" w:cs="Times New Roman"/>
                <w:color w:val="FF0000"/>
                <w:sz w:val="24"/>
                <w:szCs w:val="24"/>
                <w:lang w:eastAsia="en-IN"/>
              </w:rPr>
              <w:t>)**(</w:t>
            </w:r>
            <w:r w:rsidR="00956319">
              <w:rPr>
                <w:rFonts w:ascii="Times New Roman" w:eastAsia="Times New Roman" w:hAnsi="Times New Roman" w:cs="Times New Roman"/>
                <w:color w:val="FF0000"/>
                <w:sz w:val="24"/>
                <w:szCs w:val="24"/>
                <w:lang w:eastAsia="en-IN"/>
              </w:rPr>
              <w:t>col</w:t>
            </w:r>
            <w:r w:rsidR="006A1C8D">
              <w:rPr>
                <w:rFonts w:ascii="Times New Roman" w:eastAsia="Times New Roman" w:hAnsi="Times New Roman" w:cs="Times New Roman"/>
                <w:color w:val="FF0000"/>
                <w:sz w:val="24"/>
                <w:szCs w:val="24"/>
                <w:lang w:eastAsia="en-IN"/>
              </w:rPr>
              <w:t>2</w:t>
            </w:r>
            <w:r w:rsidRPr="00C179E0">
              <w:rPr>
                <w:rFonts w:ascii="Times New Roman" w:eastAsia="Times New Roman" w:hAnsi="Times New Roman" w:cs="Times New Roman"/>
                <w:color w:val="FF0000"/>
                <w:sz w:val="24"/>
                <w:szCs w:val="24"/>
                <w:lang w:eastAsia="en-IN"/>
              </w:rPr>
              <w:t>)</w:t>
            </w:r>
          </w:p>
          <w:p w14:paraId="21A77052" w14:textId="77777777" w:rsidR="00E07D2A" w:rsidRPr="00C179E0" w:rsidRDefault="005764C2" w:rsidP="00B81372">
            <w:pPr>
              <w:spacing w:after="0" w:line="240" w:lineRule="auto"/>
              <w:rPr>
                <w:rFonts w:ascii="Times New Roman" w:eastAsia="Times New Roman" w:hAnsi="Times New Roman" w:cs="Times New Roman"/>
                <w:color w:val="FF0000"/>
                <w:sz w:val="24"/>
                <w:szCs w:val="24"/>
                <w:lang w:eastAsia="en-IN"/>
              </w:rPr>
            </w:pPr>
            <w:r w:rsidRPr="00C179E0">
              <w:rPr>
                <w:rFonts w:ascii="Times New Roman" w:eastAsia="Times New Roman" w:hAnsi="Times New Roman" w:cs="Times New Roman"/>
                <w:color w:val="FF0000"/>
                <w:sz w:val="24"/>
                <w:szCs w:val="24"/>
                <w:lang w:eastAsia="en-IN"/>
              </w:rPr>
              <w:t>col1 and col2 can be number, column etc</w:t>
            </w:r>
          </w:p>
          <w:p w14:paraId="3D9045C6" w14:textId="77777777" w:rsidR="00397F43" w:rsidRPr="000E73E0" w:rsidRDefault="00397F43" w:rsidP="00397F43">
            <w:pPr>
              <w:spacing w:after="0" w:line="240" w:lineRule="auto"/>
              <w:rPr>
                <w:rFonts w:ascii="Times New Roman" w:eastAsia="Times New Roman" w:hAnsi="Times New Roman" w:cs="Times New Roman"/>
                <w:color w:val="FF0000"/>
                <w:sz w:val="24"/>
                <w:szCs w:val="24"/>
                <w:lang w:eastAsia="en-IN"/>
              </w:rPr>
            </w:pPr>
            <w:r w:rsidRPr="00E07D2A">
              <w:rPr>
                <w:rFonts w:ascii="Times New Roman" w:eastAsia="Times New Roman" w:hAnsi="Times New Roman" w:cs="Times New Roman"/>
                <w:b/>
                <w:bCs/>
                <w:color w:val="FF0000"/>
                <w:sz w:val="24"/>
                <w:szCs w:val="24"/>
                <w:lang w:eastAsia="en-IN"/>
              </w:rPr>
              <w:t>return is col type</w:t>
            </w:r>
            <w:r w:rsidRPr="000E73E0">
              <w:rPr>
                <w:rFonts w:ascii="Times New Roman" w:eastAsia="Times New Roman" w:hAnsi="Times New Roman" w:cs="Times New Roman"/>
                <w:color w:val="FF0000"/>
                <w:sz w:val="24"/>
                <w:szCs w:val="24"/>
                <w:lang w:eastAsia="en-IN"/>
              </w:rPr>
              <w:t xml:space="preserve"> of computed result</w:t>
            </w:r>
          </w:p>
          <w:p w14:paraId="69716082" w14:textId="77777777" w:rsidR="00397F43" w:rsidRDefault="00397F43" w:rsidP="00B81372">
            <w:pPr>
              <w:spacing w:after="0" w:line="240" w:lineRule="auto"/>
              <w:rPr>
                <w:rFonts w:ascii="Times New Roman" w:eastAsia="Times New Roman" w:hAnsi="Times New Roman" w:cs="Times New Roman"/>
                <w:color w:val="212529"/>
                <w:sz w:val="24"/>
                <w:szCs w:val="24"/>
                <w:lang w:eastAsia="en-IN"/>
              </w:rPr>
            </w:pPr>
          </w:p>
          <w:p w14:paraId="4DF38D14" w14:textId="50E32064" w:rsidR="00DC35A6" w:rsidRPr="00B81372" w:rsidRDefault="00DC35A6" w:rsidP="00B81372">
            <w:pPr>
              <w:spacing w:after="0" w:line="240" w:lineRule="auto"/>
              <w:rPr>
                <w:rFonts w:ascii="Times New Roman" w:eastAsia="Times New Roman" w:hAnsi="Times New Roman" w:cs="Times New Roman"/>
                <w:color w:val="212529"/>
                <w:sz w:val="24"/>
                <w:szCs w:val="24"/>
                <w:lang w:eastAsia="en-IN"/>
              </w:rPr>
            </w:pPr>
          </w:p>
        </w:tc>
        <w:tc>
          <w:tcPr>
            <w:tcW w:w="6213" w:type="dxa"/>
            <w:tcBorders>
              <w:top w:val="single" w:sz="6" w:space="0" w:color="DEE2E6"/>
            </w:tcBorders>
            <w:hideMark/>
          </w:tcPr>
          <w:p w14:paraId="1378118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 of the first argument raised to the power of the second argument.</w:t>
            </w:r>
          </w:p>
        </w:tc>
      </w:tr>
      <w:tr w:rsidR="00B81372" w:rsidRPr="00B81372" w14:paraId="787D472C" w14:textId="77777777" w:rsidTr="000D0A15">
        <w:tc>
          <w:tcPr>
            <w:tcW w:w="4395" w:type="dxa"/>
            <w:tcBorders>
              <w:top w:val="single" w:sz="6" w:space="0" w:color="DEE2E6"/>
            </w:tcBorders>
            <w:noWrap/>
            <w:hideMark/>
          </w:tcPr>
          <w:p w14:paraId="24A871CC"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6" w:anchor="pyspark.sql.functions.power" w:tooltip="pyspark.sql.functions.power" w:history="1">
              <w:r w:rsidRPr="00B81372">
                <w:rPr>
                  <w:rFonts w:ascii="Courier New" w:eastAsia="Times New Roman" w:hAnsi="Courier New" w:cs="Courier New"/>
                  <w:b/>
                  <w:bCs/>
                  <w:color w:val="0000FF"/>
                  <w:sz w:val="20"/>
                  <w:szCs w:val="20"/>
                  <w:lang w:eastAsia="en-IN"/>
                </w:rPr>
                <w:t>power</w:t>
              </w:r>
            </w:hyperlink>
            <w:r w:rsidRPr="00B81372">
              <w:rPr>
                <w:rFonts w:ascii="Times New Roman" w:eastAsia="Times New Roman" w:hAnsi="Times New Roman" w:cs="Times New Roman"/>
                <w:color w:val="212529"/>
                <w:sz w:val="24"/>
                <w:szCs w:val="24"/>
                <w:lang w:eastAsia="en-IN"/>
              </w:rPr>
              <w:t>(col1, col2)</w:t>
            </w:r>
          </w:p>
          <w:p w14:paraId="5B6A63F2" w14:textId="15E4B817" w:rsidR="00357B61" w:rsidRPr="00B81372" w:rsidRDefault="00357B61" w:rsidP="00B81372">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 xml:space="preserve">--same as </w:t>
            </w:r>
            <w:proofErr w:type="spellStart"/>
            <w:r>
              <w:rPr>
                <w:rFonts w:ascii="Times New Roman" w:eastAsia="Times New Roman" w:hAnsi="Times New Roman" w:cs="Times New Roman"/>
                <w:color w:val="212529"/>
                <w:sz w:val="24"/>
                <w:szCs w:val="24"/>
                <w:lang w:eastAsia="en-IN"/>
              </w:rPr>
              <w:t>aboe</w:t>
            </w:r>
            <w:proofErr w:type="spellEnd"/>
          </w:p>
        </w:tc>
        <w:tc>
          <w:tcPr>
            <w:tcW w:w="6213" w:type="dxa"/>
            <w:tcBorders>
              <w:top w:val="single" w:sz="6" w:space="0" w:color="DEE2E6"/>
            </w:tcBorders>
            <w:hideMark/>
          </w:tcPr>
          <w:p w14:paraId="1B892C8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 of the first argument raised to the power of the second argument.</w:t>
            </w:r>
          </w:p>
        </w:tc>
      </w:tr>
      <w:tr w:rsidR="00B81372" w:rsidRPr="00B81372" w14:paraId="01A47DFD" w14:textId="77777777" w:rsidTr="000D0A15">
        <w:tc>
          <w:tcPr>
            <w:tcW w:w="4395" w:type="dxa"/>
            <w:tcBorders>
              <w:top w:val="single" w:sz="6" w:space="0" w:color="DEE2E6"/>
            </w:tcBorders>
            <w:noWrap/>
            <w:hideMark/>
          </w:tcPr>
          <w:p w14:paraId="79205BE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7" w:anchor="pyspark.sql.functions.rint" w:tooltip="pyspark.sql.functions.rint" w:history="1">
              <w:proofErr w:type="spellStart"/>
              <w:r w:rsidRPr="00B81372">
                <w:rPr>
                  <w:rFonts w:ascii="Courier New" w:eastAsia="Times New Roman" w:hAnsi="Courier New" w:cs="Courier New"/>
                  <w:b/>
                  <w:bCs/>
                  <w:color w:val="0000FF"/>
                  <w:sz w:val="20"/>
                  <w:szCs w:val="20"/>
                  <w:lang w:eastAsia="en-IN"/>
                </w:rPr>
                <w:t>rint</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697326C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double value that is closest in value to the argument and is equal to a mathematical integer.</w:t>
            </w:r>
          </w:p>
        </w:tc>
      </w:tr>
      <w:tr w:rsidR="00B81372" w:rsidRPr="00B81372" w14:paraId="059DB8F7" w14:textId="77777777" w:rsidTr="000D0A15">
        <w:tc>
          <w:tcPr>
            <w:tcW w:w="4395" w:type="dxa"/>
            <w:tcBorders>
              <w:top w:val="single" w:sz="6" w:space="0" w:color="DEE2E6"/>
            </w:tcBorders>
            <w:noWrap/>
            <w:hideMark/>
          </w:tcPr>
          <w:p w14:paraId="0A43CC86"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8" w:anchor="pyspark.sql.functions.round" w:tooltip="pyspark.sql.functions.round" w:history="1">
              <w:r w:rsidRPr="00B81372">
                <w:rPr>
                  <w:rFonts w:ascii="Courier New" w:eastAsia="Times New Roman" w:hAnsi="Courier New" w:cs="Courier New"/>
                  <w:b/>
                  <w:bCs/>
                  <w:color w:val="0000FF"/>
                  <w:sz w:val="20"/>
                  <w:szCs w:val="20"/>
                  <w:lang w:eastAsia="en-IN"/>
                </w:rPr>
                <w:t>round</w:t>
              </w:r>
            </w:hyperlink>
            <w:r w:rsidRPr="00B81372">
              <w:rPr>
                <w:rFonts w:ascii="Times New Roman" w:eastAsia="Times New Roman" w:hAnsi="Times New Roman" w:cs="Times New Roman"/>
                <w:color w:val="212529"/>
                <w:sz w:val="24"/>
                <w:szCs w:val="24"/>
                <w:lang w:eastAsia="en-IN"/>
              </w:rPr>
              <w:t>(col[, scale])</w:t>
            </w:r>
          </w:p>
          <w:p w14:paraId="2D3C3247" w14:textId="29460EE9" w:rsidR="008B7DDF" w:rsidRPr="008D5E5C" w:rsidRDefault="008D57F0" w:rsidP="00B81372">
            <w:pPr>
              <w:spacing w:after="0" w:line="240" w:lineRule="auto"/>
              <w:rPr>
                <w:rFonts w:ascii="Times New Roman" w:eastAsia="Times New Roman" w:hAnsi="Times New Roman" w:cs="Times New Roman"/>
                <w:color w:val="FF0000"/>
                <w:sz w:val="24"/>
                <w:szCs w:val="24"/>
                <w:lang w:eastAsia="en-IN"/>
              </w:rPr>
            </w:pPr>
            <w:r w:rsidRPr="008D5E5C">
              <w:rPr>
                <w:rFonts w:ascii="Times New Roman" w:eastAsia="Times New Roman" w:hAnsi="Times New Roman" w:cs="Times New Roman"/>
                <w:color w:val="FF0000"/>
                <w:sz w:val="24"/>
                <w:szCs w:val="24"/>
                <w:lang w:eastAsia="en-IN"/>
              </w:rPr>
              <w:t>round</w:t>
            </w:r>
            <w:r w:rsidR="008D5E5C">
              <w:rPr>
                <w:rFonts w:ascii="Times New Roman" w:eastAsia="Times New Roman" w:hAnsi="Times New Roman" w:cs="Times New Roman"/>
                <w:color w:val="FF0000"/>
                <w:sz w:val="24"/>
                <w:szCs w:val="24"/>
                <w:lang w:eastAsia="en-IN"/>
              </w:rPr>
              <w:t>s</w:t>
            </w:r>
            <w:r w:rsidRPr="008D5E5C">
              <w:rPr>
                <w:rFonts w:ascii="Times New Roman" w:eastAsia="Times New Roman" w:hAnsi="Times New Roman" w:cs="Times New Roman"/>
                <w:color w:val="FF0000"/>
                <w:sz w:val="24"/>
                <w:szCs w:val="24"/>
                <w:lang w:eastAsia="en-IN"/>
              </w:rPr>
              <w:t xml:space="preserve"> the data of col to given </w:t>
            </w:r>
          </w:p>
          <w:p w14:paraId="21E52F17" w14:textId="77777777" w:rsidR="008D57F0" w:rsidRPr="008D5E5C" w:rsidRDefault="008D57F0" w:rsidP="00B81372">
            <w:pPr>
              <w:spacing w:after="0" w:line="240" w:lineRule="auto"/>
              <w:rPr>
                <w:rFonts w:ascii="Times New Roman" w:eastAsia="Times New Roman" w:hAnsi="Times New Roman" w:cs="Times New Roman"/>
                <w:color w:val="FF0000"/>
                <w:sz w:val="24"/>
                <w:szCs w:val="24"/>
                <w:lang w:eastAsia="en-IN"/>
              </w:rPr>
            </w:pPr>
            <w:r w:rsidRPr="008D5E5C">
              <w:rPr>
                <w:rFonts w:ascii="Times New Roman" w:eastAsia="Times New Roman" w:hAnsi="Times New Roman" w:cs="Times New Roman"/>
                <w:color w:val="FF0000"/>
                <w:sz w:val="24"/>
                <w:szCs w:val="24"/>
                <w:lang w:eastAsia="en-IN"/>
              </w:rPr>
              <w:t>decimal (scale) places</w:t>
            </w:r>
            <w:r w:rsidR="008B7DDF" w:rsidRPr="008D5E5C">
              <w:rPr>
                <w:rFonts w:ascii="Times New Roman" w:eastAsia="Times New Roman" w:hAnsi="Times New Roman" w:cs="Times New Roman"/>
                <w:color w:val="FF0000"/>
                <w:sz w:val="24"/>
                <w:szCs w:val="24"/>
                <w:lang w:eastAsia="en-IN"/>
              </w:rPr>
              <w:t>.</w:t>
            </w:r>
          </w:p>
          <w:p w14:paraId="1E81FB86" w14:textId="0F30B14A" w:rsidR="008B7DDF" w:rsidRPr="00B81372" w:rsidRDefault="003D502B" w:rsidP="00B81372">
            <w:pPr>
              <w:spacing w:after="0" w:line="240" w:lineRule="auto"/>
              <w:rPr>
                <w:rFonts w:ascii="Times New Roman" w:eastAsia="Times New Roman" w:hAnsi="Times New Roman" w:cs="Times New Roman"/>
                <w:color w:val="FF0000"/>
                <w:sz w:val="24"/>
                <w:szCs w:val="24"/>
                <w:lang w:eastAsia="en-IN"/>
              </w:rPr>
            </w:pPr>
            <w:r w:rsidRPr="00E07D2A">
              <w:rPr>
                <w:rFonts w:ascii="Times New Roman" w:eastAsia="Times New Roman" w:hAnsi="Times New Roman" w:cs="Times New Roman"/>
                <w:b/>
                <w:bCs/>
                <w:color w:val="FF0000"/>
                <w:sz w:val="24"/>
                <w:szCs w:val="24"/>
                <w:lang w:eastAsia="en-IN"/>
              </w:rPr>
              <w:t>return is col type</w:t>
            </w:r>
            <w:r w:rsidRPr="000E73E0">
              <w:rPr>
                <w:rFonts w:ascii="Times New Roman" w:eastAsia="Times New Roman" w:hAnsi="Times New Roman" w:cs="Times New Roman"/>
                <w:color w:val="FF0000"/>
                <w:sz w:val="24"/>
                <w:szCs w:val="24"/>
                <w:lang w:eastAsia="en-IN"/>
              </w:rPr>
              <w:t xml:space="preserve"> of computed result</w:t>
            </w:r>
          </w:p>
        </w:tc>
        <w:tc>
          <w:tcPr>
            <w:tcW w:w="6213" w:type="dxa"/>
            <w:tcBorders>
              <w:top w:val="single" w:sz="6" w:space="0" w:color="DEE2E6"/>
            </w:tcBorders>
            <w:hideMark/>
          </w:tcPr>
          <w:p w14:paraId="7B9B086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Round the given value to </w:t>
            </w:r>
            <w:r w:rsidRPr="00B81372">
              <w:rPr>
                <w:rFonts w:ascii="Times New Roman" w:eastAsia="Times New Roman" w:hAnsi="Times New Roman" w:cs="Times New Roman"/>
                <w:i/>
                <w:iCs/>
                <w:color w:val="212529"/>
                <w:sz w:val="24"/>
                <w:szCs w:val="24"/>
                <w:lang w:eastAsia="en-IN"/>
              </w:rPr>
              <w:t>scale</w:t>
            </w:r>
            <w:r w:rsidRPr="00B81372">
              <w:rPr>
                <w:rFonts w:ascii="Times New Roman" w:eastAsia="Times New Roman" w:hAnsi="Times New Roman" w:cs="Times New Roman"/>
                <w:color w:val="212529"/>
                <w:sz w:val="24"/>
                <w:szCs w:val="24"/>
                <w:lang w:eastAsia="en-IN"/>
              </w:rPr>
              <w:t> decimal places using HALF_UP rounding mode if </w:t>
            </w:r>
            <w:r w:rsidRPr="00B81372">
              <w:rPr>
                <w:rFonts w:ascii="Times New Roman" w:eastAsia="Times New Roman" w:hAnsi="Times New Roman" w:cs="Times New Roman"/>
                <w:i/>
                <w:iCs/>
                <w:color w:val="212529"/>
                <w:sz w:val="24"/>
                <w:szCs w:val="24"/>
                <w:lang w:eastAsia="en-IN"/>
              </w:rPr>
              <w:t>scale</w:t>
            </w:r>
            <w:r w:rsidRPr="00B81372">
              <w:rPr>
                <w:rFonts w:ascii="Times New Roman" w:eastAsia="Times New Roman" w:hAnsi="Times New Roman" w:cs="Times New Roman"/>
                <w:color w:val="212529"/>
                <w:sz w:val="24"/>
                <w:szCs w:val="24"/>
                <w:lang w:eastAsia="en-IN"/>
              </w:rPr>
              <w:t> &gt;= 0 or at integral part when </w:t>
            </w:r>
            <w:r w:rsidRPr="00B81372">
              <w:rPr>
                <w:rFonts w:ascii="Times New Roman" w:eastAsia="Times New Roman" w:hAnsi="Times New Roman" w:cs="Times New Roman"/>
                <w:i/>
                <w:iCs/>
                <w:color w:val="212529"/>
                <w:sz w:val="24"/>
                <w:szCs w:val="24"/>
                <w:lang w:eastAsia="en-IN"/>
              </w:rPr>
              <w:t>scale</w:t>
            </w:r>
            <w:r w:rsidRPr="00B81372">
              <w:rPr>
                <w:rFonts w:ascii="Times New Roman" w:eastAsia="Times New Roman" w:hAnsi="Times New Roman" w:cs="Times New Roman"/>
                <w:color w:val="212529"/>
                <w:sz w:val="24"/>
                <w:szCs w:val="24"/>
                <w:lang w:eastAsia="en-IN"/>
              </w:rPr>
              <w:t> &lt; 0.</w:t>
            </w:r>
          </w:p>
        </w:tc>
      </w:tr>
      <w:tr w:rsidR="00B81372" w:rsidRPr="00B81372" w14:paraId="022FF94C" w14:textId="77777777" w:rsidTr="000D0A15">
        <w:tc>
          <w:tcPr>
            <w:tcW w:w="4395" w:type="dxa"/>
            <w:tcBorders>
              <w:top w:val="single" w:sz="6" w:space="0" w:color="DEE2E6"/>
            </w:tcBorders>
            <w:noWrap/>
            <w:hideMark/>
          </w:tcPr>
          <w:p w14:paraId="0ECD825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69" w:anchor="pyspark.sql.functions.bround" w:tooltip="pyspark.sql.functions.bround" w:history="1">
              <w:proofErr w:type="spellStart"/>
              <w:r w:rsidRPr="00B81372">
                <w:rPr>
                  <w:rFonts w:ascii="Courier New" w:eastAsia="Times New Roman" w:hAnsi="Courier New" w:cs="Courier New"/>
                  <w:b/>
                  <w:bCs/>
                  <w:color w:val="0000FF"/>
                  <w:sz w:val="20"/>
                  <w:szCs w:val="20"/>
                  <w:lang w:eastAsia="en-IN"/>
                </w:rPr>
                <w:t>bround</w:t>
              </w:r>
              <w:proofErr w:type="spellEnd"/>
            </w:hyperlink>
            <w:r w:rsidRPr="00B81372">
              <w:rPr>
                <w:rFonts w:ascii="Times New Roman" w:eastAsia="Times New Roman" w:hAnsi="Times New Roman" w:cs="Times New Roman"/>
                <w:color w:val="212529"/>
                <w:sz w:val="24"/>
                <w:szCs w:val="24"/>
                <w:lang w:eastAsia="en-IN"/>
              </w:rPr>
              <w:t>(col[, scale])</w:t>
            </w:r>
          </w:p>
        </w:tc>
        <w:tc>
          <w:tcPr>
            <w:tcW w:w="6213" w:type="dxa"/>
            <w:tcBorders>
              <w:top w:val="single" w:sz="6" w:space="0" w:color="DEE2E6"/>
            </w:tcBorders>
            <w:hideMark/>
          </w:tcPr>
          <w:p w14:paraId="7D0D4C2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Round the given value to </w:t>
            </w:r>
            <w:r w:rsidRPr="00B81372">
              <w:rPr>
                <w:rFonts w:ascii="Times New Roman" w:eastAsia="Times New Roman" w:hAnsi="Times New Roman" w:cs="Times New Roman"/>
                <w:i/>
                <w:iCs/>
                <w:color w:val="212529"/>
                <w:sz w:val="24"/>
                <w:szCs w:val="24"/>
                <w:lang w:eastAsia="en-IN"/>
              </w:rPr>
              <w:t>scale</w:t>
            </w:r>
            <w:r w:rsidRPr="00B81372">
              <w:rPr>
                <w:rFonts w:ascii="Times New Roman" w:eastAsia="Times New Roman" w:hAnsi="Times New Roman" w:cs="Times New Roman"/>
                <w:color w:val="212529"/>
                <w:sz w:val="24"/>
                <w:szCs w:val="24"/>
                <w:lang w:eastAsia="en-IN"/>
              </w:rPr>
              <w:t> decimal places using HALF_EVEN rounding mode if </w:t>
            </w:r>
            <w:r w:rsidRPr="00B81372">
              <w:rPr>
                <w:rFonts w:ascii="Times New Roman" w:eastAsia="Times New Roman" w:hAnsi="Times New Roman" w:cs="Times New Roman"/>
                <w:i/>
                <w:iCs/>
                <w:color w:val="212529"/>
                <w:sz w:val="24"/>
                <w:szCs w:val="24"/>
                <w:lang w:eastAsia="en-IN"/>
              </w:rPr>
              <w:t>scale</w:t>
            </w:r>
            <w:r w:rsidRPr="00B81372">
              <w:rPr>
                <w:rFonts w:ascii="Times New Roman" w:eastAsia="Times New Roman" w:hAnsi="Times New Roman" w:cs="Times New Roman"/>
                <w:color w:val="212529"/>
                <w:sz w:val="24"/>
                <w:szCs w:val="24"/>
                <w:lang w:eastAsia="en-IN"/>
              </w:rPr>
              <w:t> &gt;= 0 or at integral part when </w:t>
            </w:r>
            <w:r w:rsidRPr="00B81372">
              <w:rPr>
                <w:rFonts w:ascii="Times New Roman" w:eastAsia="Times New Roman" w:hAnsi="Times New Roman" w:cs="Times New Roman"/>
                <w:i/>
                <w:iCs/>
                <w:color w:val="212529"/>
                <w:sz w:val="24"/>
                <w:szCs w:val="24"/>
                <w:lang w:eastAsia="en-IN"/>
              </w:rPr>
              <w:t>scale</w:t>
            </w:r>
            <w:r w:rsidRPr="00B81372">
              <w:rPr>
                <w:rFonts w:ascii="Times New Roman" w:eastAsia="Times New Roman" w:hAnsi="Times New Roman" w:cs="Times New Roman"/>
                <w:color w:val="212529"/>
                <w:sz w:val="24"/>
                <w:szCs w:val="24"/>
                <w:lang w:eastAsia="en-IN"/>
              </w:rPr>
              <w:t> &lt; 0.</w:t>
            </w:r>
          </w:p>
        </w:tc>
      </w:tr>
      <w:tr w:rsidR="00B81372" w:rsidRPr="00B81372" w14:paraId="1B6C020D" w14:textId="77777777" w:rsidTr="000D0A15">
        <w:tc>
          <w:tcPr>
            <w:tcW w:w="4395" w:type="dxa"/>
            <w:tcBorders>
              <w:top w:val="single" w:sz="6" w:space="0" w:color="DEE2E6"/>
            </w:tcBorders>
            <w:noWrap/>
            <w:hideMark/>
          </w:tcPr>
          <w:p w14:paraId="057B8CD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0" w:anchor="pyspark.sql.functions.sec" w:tooltip="pyspark.sql.functions.sec" w:history="1">
              <w:r w:rsidRPr="00B81372">
                <w:rPr>
                  <w:rFonts w:ascii="Courier New" w:eastAsia="Times New Roman" w:hAnsi="Courier New" w:cs="Courier New"/>
                  <w:b/>
                  <w:bCs/>
                  <w:color w:val="0000FF"/>
                  <w:sz w:val="20"/>
                  <w:szCs w:val="20"/>
                  <w:lang w:eastAsia="en-IN"/>
                </w:rPr>
                <w:t>sec</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6FD6B85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secant of the input column.</w:t>
            </w:r>
          </w:p>
        </w:tc>
      </w:tr>
      <w:tr w:rsidR="00B81372" w:rsidRPr="00B81372" w14:paraId="23DC7ABC" w14:textId="77777777" w:rsidTr="000D0A15">
        <w:tc>
          <w:tcPr>
            <w:tcW w:w="4395" w:type="dxa"/>
            <w:tcBorders>
              <w:top w:val="single" w:sz="6" w:space="0" w:color="DEE2E6"/>
            </w:tcBorders>
            <w:noWrap/>
            <w:hideMark/>
          </w:tcPr>
          <w:p w14:paraId="1997667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1" w:anchor="pyspark.sql.functions.shiftleft" w:tooltip="pyspark.sql.functions.shiftleft" w:history="1">
              <w:proofErr w:type="spellStart"/>
              <w:r w:rsidRPr="00B81372">
                <w:rPr>
                  <w:rFonts w:ascii="Courier New" w:eastAsia="Times New Roman" w:hAnsi="Courier New" w:cs="Courier New"/>
                  <w:b/>
                  <w:bCs/>
                  <w:color w:val="0000FF"/>
                  <w:sz w:val="20"/>
                  <w:szCs w:val="20"/>
                  <w:lang w:eastAsia="en-IN"/>
                </w:rPr>
                <w:t>shiftleft</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6043CB5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Shift the given value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 xml:space="preserve"> left.</w:t>
            </w:r>
          </w:p>
        </w:tc>
      </w:tr>
      <w:tr w:rsidR="00B81372" w:rsidRPr="00B81372" w14:paraId="505D6C5C" w14:textId="77777777" w:rsidTr="000D0A15">
        <w:tc>
          <w:tcPr>
            <w:tcW w:w="4395" w:type="dxa"/>
            <w:tcBorders>
              <w:top w:val="single" w:sz="6" w:space="0" w:color="DEE2E6"/>
            </w:tcBorders>
            <w:noWrap/>
            <w:hideMark/>
          </w:tcPr>
          <w:p w14:paraId="5C5D45A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2" w:anchor="pyspark.sql.functions.shiftright" w:tooltip="pyspark.sql.functions.shiftright" w:history="1">
              <w:proofErr w:type="spellStart"/>
              <w:r w:rsidRPr="00B81372">
                <w:rPr>
                  <w:rFonts w:ascii="Courier New" w:eastAsia="Times New Roman" w:hAnsi="Courier New" w:cs="Courier New"/>
                  <w:b/>
                  <w:bCs/>
                  <w:color w:val="0000FF"/>
                  <w:sz w:val="20"/>
                  <w:szCs w:val="20"/>
                  <w:lang w:eastAsia="en-IN"/>
                </w:rPr>
                <w:t>shiftright</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0145085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(Signed) shift the given value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 xml:space="preserve"> right.</w:t>
            </w:r>
          </w:p>
        </w:tc>
      </w:tr>
      <w:tr w:rsidR="00B81372" w:rsidRPr="00B81372" w14:paraId="5E577FBA" w14:textId="77777777" w:rsidTr="000D0A15">
        <w:tc>
          <w:tcPr>
            <w:tcW w:w="4395" w:type="dxa"/>
            <w:tcBorders>
              <w:top w:val="single" w:sz="6" w:space="0" w:color="DEE2E6"/>
            </w:tcBorders>
            <w:noWrap/>
            <w:hideMark/>
          </w:tcPr>
          <w:p w14:paraId="2B12EA3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3" w:anchor="pyspark.sql.functions.shiftrightunsigned" w:tooltip="pyspark.sql.functions.shiftrightunsigned" w:history="1">
              <w:proofErr w:type="spellStart"/>
              <w:r w:rsidRPr="00B81372">
                <w:rPr>
                  <w:rFonts w:ascii="Courier New" w:eastAsia="Times New Roman" w:hAnsi="Courier New" w:cs="Courier New"/>
                  <w:b/>
                  <w:bCs/>
                  <w:color w:val="0000FF"/>
                  <w:sz w:val="20"/>
                  <w:szCs w:val="20"/>
                  <w:lang w:eastAsia="en-IN"/>
                </w:rPr>
                <w:t>shiftrightunsigned</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0FAF979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Unsigned shift the given value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 xml:space="preserve"> right.</w:t>
            </w:r>
          </w:p>
        </w:tc>
      </w:tr>
      <w:tr w:rsidR="00B81372" w:rsidRPr="00B81372" w14:paraId="1CC6B9D5" w14:textId="77777777" w:rsidTr="000D0A15">
        <w:tc>
          <w:tcPr>
            <w:tcW w:w="4395" w:type="dxa"/>
            <w:tcBorders>
              <w:top w:val="single" w:sz="6" w:space="0" w:color="DEE2E6"/>
            </w:tcBorders>
            <w:noWrap/>
            <w:hideMark/>
          </w:tcPr>
          <w:p w14:paraId="5DCBF6C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4" w:anchor="pyspark.sql.functions.sign" w:tooltip="pyspark.sql.functions.sign" w:history="1">
              <w:r w:rsidRPr="00B81372">
                <w:rPr>
                  <w:rFonts w:ascii="Courier New" w:eastAsia="Times New Roman" w:hAnsi="Courier New" w:cs="Courier New"/>
                  <w:b/>
                  <w:bCs/>
                  <w:color w:val="0000FF"/>
                  <w:sz w:val="20"/>
                  <w:szCs w:val="20"/>
                  <w:lang w:eastAsia="en-IN"/>
                </w:rPr>
                <w:t>sign</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74C74C4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signum of the given value.</w:t>
            </w:r>
          </w:p>
        </w:tc>
      </w:tr>
      <w:tr w:rsidR="00B81372" w:rsidRPr="00B81372" w14:paraId="5C34872B" w14:textId="77777777" w:rsidTr="000D0A15">
        <w:tc>
          <w:tcPr>
            <w:tcW w:w="4395" w:type="dxa"/>
            <w:tcBorders>
              <w:top w:val="single" w:sz="6" w:space="0" w:color="DEE2E6"/>
            </w:tcBorders>
            <w:noWrap/>
            <w:hideMark/>
          </w:tcPr>
          <w:p w14:paraId="0ED3D91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5" w:anchor="pyspark.sql.functions.signum" w:tooltip="pyspark.sql.functions.signum" w:history="1">
              <w:r w:rsidRPr="00B81372">
                <w:rPr>
                  <w:rFonts w:ascii="Courier New" w:eastAsia="Times New Roman" w:hAnsi="Courier New" w:cs="Courier New"/>
                  <w:b/>
                  <w:bCs/>
                  <w:color w:val="0000FF"/>
                  <w:sz w:val="20"/>
                  <w:szCs w:val="20"/>
                  <w:lang w:eastAsia="en-IN"/>
                </w:rPr>
                <w:t>signum</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703C812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signum of the given value.</w:t>
            </w:r>
          </w:p>
        </w:tc>
      </w:tr>
      <w:tr w:rsidR="00B81372" w:rsidRPr="00B81372" w14:paraId="7B22A017" w14:textId="77777777" w:rsidTr="000D0A15">
        <w:tc>
          <w:tcPr>
            <w:tcW w:w="4395" w:type="dxa"/>
            <w:tcBorders>
              <w:top w:val="single" w:sz="6" w:space="0" w:color="DEE2E6"/>
            </w:tcBorders>
            <w:noWrap/>
            <w:hideMark/>
          </w:tcPr>
          <w:p w14:paraId="6632652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6" w:anchor="pyspark.sql.functions.sin" w:tooltip="pyspark.sql.functions.sin" w:history="1">
              <w:r w:rsidRPr="00B81372">
                <w:rPr>
                  <w:rFonts w:ascii="Courier New" w:eastAsia="Times New Roman" w:hAnsi="Courier New" w:cs="Courier New"/>
                  <w:b/>
                  <w:bCs/>
                  <w:color w:val="0000FF"/>
                  <w:sz w:val="20"/>
                  <w:szCs w:val="20"/>
                  <w:lang w:eastAsia="en-IN"/>
                </w:rPr>
                <w:t>sin</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65F253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sine of the input column.</w:t>
            </w:r>
          </w:p>
        </w:tc>
      </w:tr>
      <w:tr w:rsidR="00B81372" w:rsidRPr="00B81372" w14:paraId="19F3E1FD" w14:textId="77777777" w:rsidTr="000D0A15">
        <w:tc>
          <w:tcPr>
            <w:tcW w:w="4395" w:type="dxa"/>
            <w:tcBorders>
              <w:top w:val="single" w:sz="6" w:space="0" w:color="DEE2E6"/>
            </w:tcBorders>
            <w:noWrap/>
            <w:hideMark/>
          </w:tcPr>
          <w:p w14:paraId="7A6483A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7" w:anchor="pyspark.sql.functions.sinh" w:tooltip="pyspark.sql.functions.sinh" w:history="1">
              <w:proofErr w:type="spellStart"/>
              <w:r w:rsidRPr="00B81372">
                <w:rPr>
                  <w:rFonts w:ascii="Courier New" w:eastAsia="Times New Roman" w:hAnsi="Courier New" w:cs="Courier New"/>
                  <w:b/>
                  <w:bCs/>
                  <w:color w:val="0000FF"/>
                  <w:sz w:val="20"/>
                  <w:szCs w:val="20"/>
                  <w:lang w:eastAsia="en-IN"/>
                </w:rPr>
                <w:t>sinh</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7D1B435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hyperbolic sine of the input column.</w:t>
            </w:r>
          </w:p>
        </w:tc>
      </w:tr>
      <w:tr w:rsidR="00B81372" w:rsidRPr="00B81372" w14:paraId="1E5F5F1B" w14:textId="77777777" w:rsidTr="000D0A15">
        <w:tc>
          <w:tcPr>
            <w:tcW w:w="4395" w:type="dxa"/>
            <w:tcBorders>
              <w:top w:val="single" w:sz="6" w:space="0" w:color="DEE2E6"/>
            </w:tcBorders>
            <w:noWrap/>
            <w:hideMark/>
          </w:tcPr>
          <w:p w14:paraId="3C3157F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8" w:anchor="pyspark.sql.functions.tan" w:tooltip="pyspark.sql.functions.tan" w:history="1">
              <w:r w:rsidRPr="00B81372">
                <w:rPr>
                  <w:rFonts w:ascii="Courier New" w:eastAsia="Times New Roman" w:hAnsi="Courier New" w:cs="Courier New"/>
                  <w:b/>
                  <w:bCs/>
                  <w:color w:val="0000FF"/>
                  <w:sz w:val="20"/>
                  <w:szCs w:val="20"/>
                  <w:lang w:eastAsia="en-IN"/>
                </w:rPr>
                <w:t>tan</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4C095DC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tangent of the input column.</w:t>
            </w:r>
          </w:p>
        </w:tc>
      </w:tr>
      <w:tr w:rsidR="00B81372" w:rsidRPr="00B81372" w14:paraId="5AEEF9A6" w14:textId="77777777" w:rsidTr="000D0A15">
        <w:tc>
          <w:tcPr>
            <w:tcW w:w="4395" w:type="dxa"/>
            <w:tcBorders>
              <w:top w:val="single" w:sz="6" w:space="0" w:color="DEE2E6"/>
            </w:tcBorders>
            <w:noWrap/>
            <w:hideMark/>
          </w:tcPr>
          <w:p w14:paraId="4BD0510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79" w:anchor="pyspark.sql.functions.tanh" w:tooltip="pyspark.sql.functions.tanh" w:history="1">
              <w:r w:rsidRPr="00B81372">
                <w:rPr>
                  <w:rFonts w:ascii="Courier New" w:eastAsia="Times New Roman" w:hAnsi="Courier New" w:cs="Courier New"/>
                  <w:b/>
                  <w:bCs/>
                  <w:color w:val="0000FF"/>
                  <w:sz w:val="20"/>
                  <w:szCs w:val="20"/>
                  <w:lang w:eastAsia="en-IN"/>
                </w:rPr>
                <w:t>tanh</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11C202B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hyperbolic tangent of the input column.</w:t>
            </w:r>
          </w:p>
        </w:tc>
      </w:tr>
      <w:tr w:rsidR="00B81372" w:rsidRPr="00B81372" w14:paraId="4B266B28" w14:textId="77777777" w:rsidTr="000D0A15">
        <w:tc>
          <w:tcPr>
            <w:tcW w:w="4395" w:type="dxa"/>
            <w:tcBorders>
              <w:top w:val="single" w:sz="6" w:space="0" w:color="DEE2E6"/>
            </w:tcBorders>
            <w:noWrap/>
            <w:hideMark/>
          </w:tcPr>
          <w:p w14:paraId="1CEC46F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0" w:anchor="pyspark.sql.functions.toDegrees" w:tooltip="pyspark.sql.functions.toDegrees" w:history="1">
              <w:proofErr w:type="spellStart"/>
              <w:r w:rsidRPr="00B81372">
                <w:rPr>
                  <w:rFonts w:ascii="Courier New" w:eastAsia="Times New Roman" w:hAnsi="Courier New" w:cs="Courier New"/>
                  <w:b/>
                  <w:bCs/>
                  <w:color w:val="0000FF"/>
                  <w:sz w:val="20"/>
                  <w:szCs w:val="20"/>
                  <w:lang w:eastAsia="en-IN"/>
                </w:rPr>
                <w:t>toDegrees</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2F6B86FD" w14:textId="77777777" w:rsidR="00B81372" w:rsidRPr="00B81372" w:rsidRDefault="00B81372" w:rsidP="00B81372">
            <w:pPr>
              <w:spacing w:before="100" w:beforeAutospacing="1" w:after="100" w:afterAutospacing="1" w:line="240" w:lineRule="auto"/>
              <w:textAlignment w:val="center"/>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b/>
                <w:bCs/>
                <w:i/>
                <w:iCs/>
                <w:color w:val="212529"/>
                <w:sz w:val="24"/>
                <w:szCs w:val="24"/>
                <w:lang w:eastAsia="en-IN"/>
              </w:rPr>
              <w:t>New in version 1.4.0.</w:t>
            </w:r>
          </w:p>
        </w:tc>
      </w:tr>
      <w:tr w:rsidR="00B81372" w:rsidRPr="00B81372" w14:paraId="75CFE281" w14:textId="77777777" w:rsidTr="000D0A15">
        <w:tc>
          <w:tcPr>
            <w:tcW w:w="4395" w:type="dxa"/>
            <w:tcBorders>
              <w:top w:val="single" w:sz="6" w:space="0" w:color="DEE2E6"/>
            </w:tcBorders>
            <w:noWrap/>
            <w:hideMark/>
          </w:tcPr>
          <w:p w14:paraId="1BE9AFC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1" w:anchor="pyspark.sql.functions.try_add" w:tooltip="pyspark.sql.functions.try_add" w:history="1">
              <w:proofErr w:type="spellStart"/>
              <w:r w:rsidRPr="00B81372">
                <w:rPr>
                  <w:rFonts w:ascii="Courier New" w:eastAsia="Times New Roman" w:hAnsi="Courier New" w:cs="Courier New"/>
                  <w:b/>
                  <w:bCs/>
                  <w:color w:val="0000FF"/>
                  <w:sz w:val="20"/>
                  <w:szCs w:val="20"/>
                  <w:lang w:eastAsia="en-IN"/>
                </w:rPr>
                <w:t>try_add</w:t>
              </w:r>
              <w:proofErr w:type="spellEnd"/>
            </w:hyperlink>
            <w:r w:rsidRPr="00B81372">
              <w:rPr>
                <w:rFonts w:ascii="Times New Roman" w:eastAsia="Times New Roman" w:hAnsi="Times New Roman" w:cs="Times New Roman"/>
                <w:color w:val="212529"/>
                <w:sz w:val="24"/>
                <w:szCs w:val="24"/>
                <w:lang w:eastAsia="en-IN"/>
              </w:rPr>
              <w:t>(left, right)</w:t>
            </w:r>
          </w:p>
        </w:tc>
        <w:tc>
          <w:tcPr>
            <w:tcW w:w="6213" w:type="dxa"/>
            <w:tcBorders>
              <w:top w:val="single" w:sz="6" w:space="0" w:color="DEE2E6"/>
            </w:tcBorders>
            <w:hideMark/>
          </w:tcPr>
          <w:p w14:paraId="6F0A363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sum of </w:t>
            </w:r>
            <w:proofErr w:type="spellStart"/>
            <w:r w:rsidRPr="00B81372">
              <w:rPr>
                <w:rFonts w:ascii="Times New Roman" w:eastAsia="Times New Roman" w:hAnsi="Times New Roman" w:cs="Times New Roman"/>
                <w:i/>
                <w:iCs/>
                <w:color w:val="212529"/>
                <w:sz w:val="24"/>
                <w:szCs w:val="24"/>
                <w:lang w:eastAsia="en-IN"/>
              </w:rPr>
              <w:t>left`and</w:t>
            </w:r>
            <w:proofErr w:type="spellEnd"/>
            <w:r w:rsidRPr="00B81372">
              <w:rPr>
                <w:rFonts w:ascii="Times New Roman" w:eastAsia="Times New Roman" w:hAnsi="Times New Roman" w:cs="Times New Roman"/>
                <w:i/>
                <w:iCs/>
                <w:color w:val="212529"/>
                <w:sz w:val="24"/>
                <w:szCs w:val="24"/>
                <w:lang w:eastAsia="en-IN"/>
              </w:rPr>
              <w:t xml:space="preserve"> `right</w:t>
            </w:r>
            <w:r w:rsidRPr="00B81372">
              <w:rPr>
                <w:rFonts w:ascii="Times New Roman" w:eastAsia="Times New Roman" w:hAnsi="Times New Roman" w:cs="Times New Roman"/>
                <w:color w:val="212529"/>
                <w:sz w:val="24"/>
                <w:szCs w:val="24"/>
                <w:lang w:eastAsia="en-IN"/>
              </w:rPr>
              <w:t> and the result is null on overflow.</w:t>
            </w:r>
          </w:p>
        </w:tc>
      </w:tr>
      <w:tr w:rsidR="00B81372" w:rsidRPr="00B81372" w14:paraId="08A0F647" w14:textId="77777777" w:rsidTr="000D0A15">
        <w:tc>
          <w:tcPr>
            <w:tcW w:w="4395" w:type="dxa"/>
            <w:tcBorders>
              <w:top w:val="single" w:sz="6" w:space="0" w:color="DEE2E6"/>
            </w:tcBorders>
            <w:noWrap/>
            <w:hideMark/>
          </w:tcPr>
          <w:p w14:paraId="433163F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2" w:anchor="pyspark.sql.functions.try_avg" w:tooltip="pyspark.sql.functions.try_avg" w:history="1">
              <w:proofErr w:type="spellStart"/>
              <w:r w:rsidRPr="00B81372">
                <w:rPr>
                  <w:rFonts w:ascii="Courier New" w:eastAsia="Times New Roman" w:hAnsi="Courier New" w:cs="Courier New"/>
                  <w:b/>
                  <w:bCs/>
                  <w:color w:val="0000FF"/>
                  <w:sz w:val="20"/>
                  <w:szCs w:val="20"/>
                  <w:lang w:eastAsia="en-IN"/>
                </w:rPr>
                <w:t>try_avg</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58D5441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mean calculated from values of a group and the result is null on overflow.</w:t>
            </w:r>
          </w:p>
        </w:tc>
      </w:tr>
      <w:tr w:rsidR="00B81372" w:rsidRPr="00B81372" w14:paraId="59C06CF5" w14:textId="77777777" w:rsidTr="000D0A15">
        <w:tc>
          <w:tcPr>
            <w:tcW w:w="4395" w:type="dxa"/>
            <w:tcBorders>
              <w:top w:val="single" w:sz="6" w:space="0" w:color="DEE2E6"/>
            </w:tcBorders>
            <w:noWrap/>
            <w:hideMark/>
          </w:tcPr>
          <w:p w14:paraId="2214BAD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3" w:anchor="pyspark.sql.functions.try_divide" w:tooltip="pyspark.sql.functions.try_divide" w:history="1">
              <w:proofErr w:type="spellStart"/>
              <w:r w:rsidRPr="00B81372">
                <w:rPr>
                  <w:rFonts w:ascii="Courier New" w:eastAsia="Times New Roman" w:hAnsi="Courier New" w:cs="Courier New"/>
                  <w:b/>
                  <w:bCs/>
                  <w:color w:val="0000FF"/>
                  <w:sz w:val="20"/>
                  <w:szCs w:val="20"/>
                  <w:lang w:eastAsia="en-IN"/>
                </w:rPr>
                <w:t>try_divide</w:t>
              </w:r>
              <w:proofErr w:type="spellEnd"/>
            </w:hyperlink>
            <w:r w:rsidRPr="00B81372">
              <w:rPr>
                <w:rFonts w:ascii="Times New Roman" w:eastAsia="Times New Roman" w:hAnsi="Times New Roman" w:cs="Times New Roman"/>
                <w:color w:val="212529"/>
                <w:sz w:val="24"/>
                <w:szCs w:val="24"/>
                <w:lang w:eastAsia="en-IN"/>
              </w:rPr>
              <w:t>(left, right)</w:t>
            </w:r>
          </w:p>
        </w:tc>
        <w:tc>
          <w:tcPr>
            <w:tcW w:w="6213" w:type="dxa"/>
            <w:tcBorders>
              <w:top w:val="single" w:sz="6" w:space="0" w:color="DEE2E6"/>
            </w:tcBorders>
            <w:hideMark/>
          </w:tcPr>
          <w:p w14:paraId="104FA02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dividend</w:t>
            </w:r>
            <w:r w:rsidRPr="00B81372">
              <w:rPr>
                <w:rFonts w:ascii="Times New Roman" w:eastAsia="Times New Roman" w:hAnsi="Times New Roman" w:cs="Times New Roman"/>
                <w:color w:val="212529"/>
                <w:sz w:val="24"/>
                <w:szCs w:val="24"/>
                <w:lang w:eastAsia="en-IN"/>
              </w:rPr>
              <w:t>/</w:t>
            </w:r>
            <w:r w:rsidRPr="00B81372">
              <w:rPr>
                <w:rFonts w:ascii="Times New Roman" w:eastAsia="Times New Roman" w:hAnsi="Times New Roman" w:cs="Times New Roman"/>
                <w:i/>
                <w:iCs/>
                <w:color w:val="212529"/>
                <w:sz w:val="24"/>
                <w:szCs w:val="24"/>
                <w:lang w:eastAsia="en-IN"/>
              </w:rPr>
              <w:t>divisor</w:t>
            </w:r>
            <w:r w:rsidRPr="00B81372">
              <w:rPr>
                <w:rFonts w:ascii="Times New Roman" w:eastAsia="Times New Roman" w:hAnsi="Times New Roman" w:cs="Times New Roman"/>
                <w:color w:val="212529"/>
                <w:sz w:val="24"/>
                <w:szCs w:val="24"/>
                <w:lang w:eastAsia="en-IN"/>
              </w:rPr>
              <w:t>.</w:t>
            </w:r>
          </w:p>
        </w:tc>
      </w:tr>
      <w:tr w:rsidR="00B81372" w:rsidRPr="00B81372" w14:paraId="471BC8F6" w14:textId="77777777" w:rsidTr="000D0A15">
        <w:tc>
          <w:tcPr>
            <w:tcW w:w="4395" w:type="dxa"/>
            <w:tcBorders>
              <w:top w:val="single" w:sz="6" w:space="0" w:color="DEE2E6"/>
            </w:tcBorders>
            <w:noWrap/>
            <w:hideMark/>
          </w:tcPr>
          <w:p w14:paraId="4620DCF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4" w:anchor="pyspark.sql.functions.try_multiply" w:tooltip="pyspark.sql.functions.try_multiply" w:history="1">
              <w:proofErr w:type="spellStart"/>
              <w:r w:rsidRPr="00B81372">
                <w:rPr>
                  <w:rFonts w:ascii="Courier New" w:eastAsia="Times New Roman" w:hAnsi="Courier New" w:cs="Courier New"/>
                  <w:b/>
                  <w:bCs/>
                  <w:color w:val="0000FF"/>
                  <w:sz w:val="20"/>
                  <w:szCs w:val="20"/>
                  <w:lang w:eastAsia="en-IN"/>
                </w:rPr>
                <w:t>try_multiply</w:t>
              </w:r>
              <w:proofErr w:type="spellEnd"/>
            </w:hyperlink>
            <w:r w:rsidRPr="00B81372">
              <w:rPr>
                <w:rFonts w:ascii="Times New Roman" w:eastAsia="Times New Roman" w:hAnsi="Times New Roman" w:cs="Times New Roman"/>
                <w:color w:val="212529"/>
                <w:sz w:val="24"/>
                <w:szCs w:val="24"/>
                <w:lang w:eastAsia="en-IN"/>
              </w:rPr>
              <w:t>(left, right)</w:t>
            </w:r>
          </w:p>
        </w:tc>
        <w:tc>
          <w:tcPr>
            <w:tcW w:w="6213" w:type="dxa"/>
            <w:tcBorders>
              <w:top w:val="single" w:sz="6" w:space="0" w:color="DEE2E6"/>
            </w:tcBorders>
            <w:hideMark/>
          </w:tcPr>
          <w:p w14:paraId="75C9505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left`*`right</w:t>
            </w:r>
            <w:r w:rsidRPr="00B81372">
              <w:rPr>
                <w:rFonts w:ascii="Times New Roman" w:eastAsia="Times New Roman" w:hAnsi="Times New Roman" w:cs="Times New Roman"/>
                <w:color w:val="212529"/>
                <w:sz w:val="24"/>
                <w:szCs w:val="24"/>
                <w:lang w:eastAsia="en-IN"/>
              </w:rPr>
              <w:t> and the result is null on overflow.</w:t>
            </w:r>
          </w:p>
        </w:tc>
      </w:tr>
      <w:tr w:rsidR="00B81372" w:rsidRPr="00B81372" w14:paraId="40DA69DC" w14:textId="77777777" w:rsidTr="000D0A15">
        <w:tc>
          <w:tcPr>
            <w:tcW w:w="4395" w:type="dxa"/>
            <w:tcBorders>
              <w:top w:val="single" w:sz="6" w:space="0" w:color="DEE2E6"/>
            </w:tcBorders>
            <w:noWrap/>
            <w:hideMark/>
          </w:tcPr>
          <w:p w14:paraId="0FF9576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5" w:anchor="pyspark.sql.functions.try_subtract" w:tooltip="pyspark.sql.functions.try_subtract" w:history="1">
              <w:proofErr w:type="spellStart"/>
              <w:r w:rsidRPr="00B81372">
                <w:rPr>
                  <w:rFonts w:ascii="Courier New" w:eastAsia="Times New Roman" w:hAnsi="Courier New" w:cs="Courier New"/>
                  <w:b/>
                  <w:bCs/>
                  <w:color w:val="0000FF"/>
                  <w:sz w:val="20"/>
                  <w:szCs w:val="20"/>
                  <w:lang w:eastAsia="en-IN"/>
                </w:rPr>
                <w:t>try_subtract</w:t>
              </w:r>
              <w:proofErr w:type="spellEnd"/>
            </w:hyperlink>
            <w:r w:rsidRPr="00B81372">
              <w:rPr>
                <w:rFonts w:ascii="Times New Roman" w:eastAsia="Times New Roman" w:hAnsi="Times New Roman" w:cs="Times New Roman"/>
                <w:color w:val="212529"/>
                <w:sz w:val="24"/>
                <w:szCs w:val="24"/>
                <w:lang w:eastAsia="en-IN"/>
              </w:rPr>
              <w:t>(left, right)</w:t>
            </w:r>
          </w:p>
        </w:tc>
        <w:tc>
          <w:tcPr>
            <w:tcW w:w="6213" w:type="dxa"/>
            <w:tcBorders>
              <w:top w:val="single" w:sz="6" w:space="0" w:color="DEE2E6"/>
            </w:tcBorders>
            <w:hideMark/>
          </w:tcPr>
          <w:p w14:paraId="6B9B536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left</w:t>
            </w:r>
            <w:r w:rsidRPr="00B81372">
              <w:rPr>
                <w:rFonts w:ascii="Times New Roman" w:eastAsia="Times New Roman" w:hAnsi="Times New Roman" w:cs="Times New Roman"/>
                <w:color w:val="212529"/>
                <w:sz w:val="24"/>
                <w:szCs w:val="24"/>
                <w:lang w:eastAsia="en-IN"/>
              </w:rPr>
              <w:t>-</w:t>
            </w:r>
            <w:r w:rsidRPr="00B81372">
              <w:rPr>
                <w:rFonts w:ascii="Times New Roman" w:eastAsia="Times New Roman" w:hAnsi="Times New Roman" w:cs="Times New Roman"/>
                <w:i/>
                <w:iCs/>
                <w:color w:val="212529"/>
                <w:sz w:val="24"/>
                <w:szCs w:val="24"/>
                <w:lang w:eastAsia="en-IN"/>
              </w:rPr>
              <w:t>right</w:t>
            </w:r>
            <w:r w:rsidRPr="00B81372">
              <w:rPr>
                <w:rFonts w:ascii="Times New Roman" w:eastAsia="Times New Roman" w:hAnsi="Times New Roman" w:cs="Times New Roman"/>
                <w:color w:val="212529"/>
                <w:sz w:val="24"/>
                <w:szCs w:val="24"/>
                <w:lang w:eastAsia="en-IN"/>
              </w:rPr>
              <w:t> and the result is null on overflow.</w:t>
            </w:r>
          </w:p>
        </w:tc>
      </w:tr>
      <w:tr w:rsidR="00B81372" w:rsidRPr="00B81372" w14:paraId="78E540B0" w14:textId="77777777" w:rsidTr="000D0A15">
        <w:tc>
          <w:tcPr>
            <w:tcW w:w="4395" w:type="dxa"/>
            <w:tcBorders>
              <w:top w:val="single" w:sz="6" w:space="0" w:color="DEE2E6"/>
            </w:tcBorders>
            <w:noWrap/>
            <w:hideMark/>
          </w:tcPr>
          <w:p w14:paraId="161BEAA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6" w:anchor="pyspark.sql.functions.try_sum" w:tooltip="pyspark.sql.functions.try_sum" w:history="1">
              <w:proofErr w:type="spellStart"/>
              <w:r w:rsidRPr="00B81372">
                <w:rPr>
                  <w:rFonts w:ascii="Courier New" w:eastAsia="Times New Roman" w:hAnsi="Courier New" w:cs="Courier New"/>
                  <w:b/>
                  <w:bCs/>
                  <w:color w:val="0000FF"/>
                  <w:sz w:val="20"/>
                  <w:szCs w:val="20"/>
                  <w:lang w:eastAsia="en-IN"/>
                </w:rPr>
                <w:t>try_sum</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4804BD7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sum calculated from values of a group and the result is null on overflow.</w:t>
            </w:r>
          </w:p>
        </w:tc>
      </w:tr>
      <w:tr w:rsidR="00B81372" w:rsidRPr="00B81372" w14:paraId="4950046E" w14:textId="77777777" w:rsidTr="000D0A15">
        <w:tc>
          <w:tcPr>
            <w:tcW w:w="4395" w:type="dxa"/>
            <w:tcBorders>
              <w:top w:val="single" w:sz="6" w:space="0" w:color="DEE2E6"/>
            </w:tcBorders>
            <w:noWrap/>
            <w:hideMark/>
          </w:tcPr>
          <w:p w14:paraId="0DEFA49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7" w:anchor="pyspark.sql.functions.try_to_binary" w:tooltip="pyspark.sql.functions.try_to_binary" w:history="1">
              <w:proofErr w:type="spellStart"/>
              <w:r w:rsidRPr="00B81372">
                <w:rPr>
                  <w:rFonts w:ascii="Courier New" w:eastAsia="Times New Roman" w:hAnsi="Courier New" w:cs="Courier New"/>
                  <w:b/>
                  <w:bCs/>
                  <w:color w:val="0000FF"/>
                  <w:sz w:val="20"/>
                  <w:szCs w:val="20"/>
                  <w:lang w:eastAsia="en-IN"/>
                </w:rPr>
                <w:t>try_to_binary</w:t>
              </w:r>
              <w:proofErr w:type="spellEnd"/>
            </w:hyperlink>
            <w:r w:rsidRPr="00B81372">
              <w:rPr>
                <w:rFonts w:ascii="Times New Roman" w:eastAsia="Times New Roman" w:hAnsi="Times New Roman" w:cs="Times New Roman"/>
                <w:color w:val="212529"/>
                <w:sz w:val="24"/>
                <w:szCs w:val="24"/>
                <w:lang w:eastAsia="en-IN"/>
              </w:rPr>
              <w:t>(col[, format])</w:t>
            </w:r>
          </w:p>
        </w:tc>
        <w:tc>
          <w:tcPr>
            <w:tcW w:w="6213" w:type="dxa"/>
            <w:tcBorders>
              <w:top w:val="single" w:sz="6" w:space="0" w:color="DEE2E6"/>
            </w:tcBorders>
            <w:hideMark/>
          </w:tcPr>
          <w:p w14:paraId="3D88EF4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This is a special version of </w:t>
            </w:r>
            <w:proofErr w:type="spellStart"/>
            <w:r w:rsidRPr="00B81372">
              <w:rPr>
                <w:rFonts w:ascii="Times New Roman" w:eastAsia="Times New Roman" w:hAnsi="Times New Roman" w:cs="Times New Roman"/>
                <w:i/>
                <w:iCs/>
                <w:color w:val="212529"/>
                <w:sz w:val="24"/>
                <w:szCs w:val="24"/>
                <w:lang w:eastAsia="en-IN"/>
              </w:rPr>
              <w:t>to_binary</w:t>
            </w:r>
            <w:proofErr w:type="spellEnd"/>
            <w:r w:rsidRPr="00B81372">
              <w:rPr>
                <w:rFonts w:ascii="Times New Roman" w:eastAsia="Times New Roman" w:hAnsi="Times New Roman" w:cs="Times New Roman"/>
                <w:color w:val="212529"/>
                <w:sz w:val="24"/>
                <w:szCs w:val="24"/>
                <w:lang w:eastAsia="en-IN"/>
              </w:rPr>
              <w:t> that performs the same operation, but returns a NULL value instead of raising an error if the conversion cannot be performed.</w:t>
            </w:r>
          </w:p>
        </w:tc>
      </w:tr>
      <w:tr w:rsidR="00B81372" w:rsidRPr="00B81372" w14:paraId="7718C08C" w14:textId="77777777" w:rsidTr="000D0A15">
        <w:tc>
          <w:tcPr>
            <w:tcW w:w="4395" w:type="dxa"/>
            <w:tcBorders>
              <w:top w:val="single" w:sz="6" w:space="0" w:color="DEE2E6"/>
            </w:tcBorders>
            <w:noWrap/>
            <w:hideMark/>
          </w:tcPr>
          <w:p w14:paraId="1DC6CC0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8" w:anchor="pyspark.sql.functions.try_to_number" w:tooltip="pyspark.sql.functions.try_to_number" w:history="1">
              <w:proofErr w:type="spellStart"/>
              <w:r w:rsidRPr="00B81372">
                <w:rPr>
                  <w:rFonts w:ascii="Courier New" w:eastAsia="Times New Roman" w:hAnsi="Courier New" w:cs="Courier New"/>
                  <w:b/>
                  <w:bCs/>
                  <w:color w:val="0000FF"/>
                  <w:sz w:val="20"/>
                  <w:szCs w:val="20"/>
                  <w:lang w:eastAsia="en-IN"/>
                </w:rPr>
                <w:t>try_to_number</w:t>
              </w:r>
              <w:proofErr w:type="spellEnd"/>
            </w:hyperlink>
            <w:r w:rsidRPr="00B81372">
              <w:rPr>
                <w:rFonts w:ascii="Times New Roman" w:eastAsia="Times New Roman" w:hAnsi="Times New Roman" w:cs="Times New Roman"/>
                <w:color w:val="212529"/>
                <w:sz w:val="24"/>
                <w:szCs w:val="24"/>
                <w:lang w:eastAsia="en-IN"/>
              </w:rPr>
              <w:t>(col, format)</w:t>
            </w:r>
          </w:p>
        </w:tc>
        <w:tc>
          <w:tcPr>
            <w:tcW w:w="6213" w:type="dxa"/>
            <w:tcBorders>
              <w:top w:val="single" w:sz="6" w:space="0" w:color="DEE2E6"/>
            </w:tcBorders>
            <w:hideMark/>
          </w:tcPr>
          <w:p w14:paraId="6E8ECB4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 string ‘col’ to a number based on the string format </w:t>
            </w:r>
            <w:proofErr w:type="spellStart"/>
            <w:r w:rsidRPr="00B81372">
              <w:rPr>
                <w:rFonts w:ascii="Times New Roman" w:eastAsia="Times New Roman" w:hAnsi="Times New Roman" w:cs="Times New Roman"/>
                <w:i/>
                <w:iCs/>
                <w:color w:val="212529"/>
                <w:sz w:val="24"/>
                <w:szCs w:val="24"/>
                <w:lang w:eastAsia="en-IN"/>
              </w:rPr>
              <w:t>format</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0B3274BF" w14:textId="77777777" w:rsidTr="000D0A15">
        <w:tc>
          <w:tcPr>
            <w:tcW w:w="4395" w:type="dxa"/>
            <w:tcBorders>
              <w:top w:val="single" w:sz="6" w:space="0" w:color="DEE2E6"/>
            </w:tcBorders>
            <w:noWrap/>
            <w:hideMark/>
          </w:tcPr>
          <w:p w14:paraId="0B9FBAC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89" w:anchor="pyspark.sql.functions.degrees" w:tooltip="pyspark.sql.functions.degrees" w:history="1">
              <w:r w:rsidRPr="00B81372">
                <w:rPr>
                  <w:rFonts w:ascii="Courier New" w:eastAsia="Times New Roman" w:hAnsi="Courier New" w:cs="Courier New"/>
                  <w:b/>
                  <w:bCs/>
                  <w:color w:val="0000FF"/>
                  <w:sz w:val="20"/>
                  <w:szCs w:val="20"/>
                  <w:lang w:eastAsia="en-IN"/>
                </w:rPr>
                <w:t>degrees</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09CCA71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an angle measured in radians to an approximately equivalent angle measured in degrees.</w:t>
            </w:r>
          </w:p>
        </w:tc>
      </w:tr>
      <w:tr w:rsidR="00B81372" w:rsidRPr="00B81372" w14:paraId="0783AE90" w14:textId="77777777" w:rsidTr="000D0A15">
        <w:tc>
          <w:tcPr>
            <w:tcW w:w="4395" w:type="dxa"/>
            <w:tcBorders>
              <w:top w:val="single" w:sz="6" w:space="0" w:color="DEE2E6"/>
            </w:tcBorders>
            <w:noWrap/>
            <w:hideMark/>
          </w:tcPr>
          <w:p w14:paraId="29B58BF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0" w:anchor="pyspark.sql.functions.toRadians" w:tooltip="pyspark.sql.functions.toRadians" w:history="1">
              <w:proofErr w:type="spellStart"/>
              <w:r w:rsidRPr="00B81372">
                <w:rPr>
                  <w:rFonts w:ascii="Courier New" w:eastAsia="Times New Roman" w:hAnsi="Courier New" w:cs="Courier New"/>
                  <w:b/>
                  <w:bCs/>
                  <w:color w:val="0000FF"/>
                  <w:sz w:val="20"/>
                  <w:szCs w:val="20"/>
                  <w:lang w:eastAsia="en-IN"/>
                </w:rPr>
                <w:t>toRadians</w:t>
              </w:r>
              <w:proofErr w:type="spellEnd"/>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34C8697D" w14:textId="77777777" w:rsidR="00B81372" w:rsidRPr="00B81372" w:rsidRDefault="00B81372" w:rsidP="00B81372">
            <w:pPr>
              <w:spacing w:before="100" w:beforeAutospacing="1" w:after="100" w:afterAutospacing="1" w:line="240" w:lineRule="auto"/>
              <w:textAlignment w:val="center"/>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b/>
                <w:bCs/>
                <w:i/>
                <w:iCs/>
                <w:color w:val="212529"/>
                <w:sz w:val="24"/>
                <w:szCs w:val="24"/>
                <w:lang w:eastAsia="en-IN"/>
              </w:rPr>
              <w:t>New in version 1.4.0.</w:t>
            </w:r>
          </w:p>
        </w:tc>
      </w:tr>
      <w:tr w:rsidR="00B81372" w:rsidRPr="00B81372" w14:paraId="6580FF37" w14:textId="77777777" w:rsidTr="000D0A15">
        <w:tc>
          <w:tcPr>
            <w:tcW w:w="4395" w:type="dxa"/>
            <w:tcBorders>
              <w:top w:val="single" w:sz="6" w:space="0" w:color="DEE2E6"/>
            </w:tcBorders>
            <w:noWrap/>
            <w:hideMark/>
          </w:tcPr>
          <w:p w14:paraId="61CC8F1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1" w:anchor="pyspark.sql.functions.radians" w:tooltip="pyspark.sql.functions.radians" w:history="1">
              <w:r w:rsidRPr="00B81372">
                <w:rPr>
                  <w:rFonts w:ascii="Courier New" w:eastAsia="Times New Roman" w:hAnsi="Courier New" w:cs="Courier New"/>
                  <w:b/>
                  <w:bCs/>
                  <w:color w:val="0000FF"/>
                  <w:sz w:val="20"/>
                  <w:szCs w:val="20"/>
                  <w:lang w:eastAsia="en-IN"/>
                </w:rPr>
                <w:t>radians</w:t>
              </w:r>
            </w:hyperlink>
            <w:r w:rsidRPr="00B81372">
              <w:rPr>
                <w:rFonts w:ascii="Times New Roman" w:eastAsia="Times New Roman" w:hAnsi="Times New Roman" w:cs="Times New Roman"/>
                <w:color w:val="212529"/>
                <w:sz w:val="24"/>
                <w:szCs w:val="24"/>
                <w:lang w:eastAsia="en-IN"/>
              </w:rPr>
              <w:t>(col)</w:t>
            </w:r>
          </w:p>
        </w:tc>
        <w:tc>
          <w:tcPr>
            <w:tcW w:w="6213" w:type="dxa"/>
            <w:tcBorders>
              <w:top w:val="single" w:sz="6" w:space="0" w:color="DEE2E6"/>
            </w:tcBorders>
            <w:hideMark/>
          </w:tcPr>
          <w:p w14:paraId="7F9A822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an angle measured in degrees to an approximately equivalent angle measured in radians.</w:t>
            </w:r>
          </w:p>
        </w:tc>
      </w:tr>
      <w:tr w:rsidR="00B81372" w:rsidRPr="00B81372" w14:paraId="319F2067" w14:textId="77777777" w:rsidTr="000D0A15">
        <w:tc>
          <w:tcPr>
            <w:tcW w:w="4395" w:type="dxa"/>
            <w:tcBorders>
              <w:top w:val="single" w:sz="6" w:space="0" w:color="DEE2E6"/>
            </w:tcBorders>
            <w:noWrap/>
            <w:hideMark/>
          </w:tcPr>
          <w:p w14:paraId="20CBDF6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2" w:anchor="pyspark.sql.functions.width_bucket" w:tooltip="pyspark.sql.functions.width_bucket" w:history="1">
              <w:proofErr w:type="spellStart"/>
              <w:r w:rsidRPr="00B81372">
                <w:rPr>
                  <w:rFonts w:ascii="Courier New" w:eastAsia="Times New Roman" w:hAnsi="Courier New" w:cs="Courier New"/>
                  <w:b/>
                  <w:bCs/>
                  <w:color w:val="0000FF"/>
                  <w:sz w:val="20"/>
                  <w:szCs w:val="20"/>
                  <w:lang w:eastAsia="en-IN"/>
                </w:rPr>
                <w:t>width_bucket</w:t>
              </w:r>
              <w:proofErr w:type="spellEnd"/>
            </w:hyperlink>
            <w:r w:rsidRPr="00B81372">
              <w:rPr>
                <w:rFonts w:ascii="Times New Roman" w:eastAsia="Times New Roman" w:hAnsi="Times New Roman" w:cs="Times New Roman"/>
                <w:color w:val="212529"/>
                <w:sz w:val="24"/>
                <w:szCs w:val="24"/>
                <w:lang w:eastAsia="en-IN"/>
              </w:rPr>
              <w:t>(v, min, max, </w:t>
            </w:r>
            <w:proofErr w:type="spellStart"/>
            <w:r w:rsidRPr="00B81372">
              <w:rPr>
                <w:rFonts w:ascii="Times New Roman" w:eastAsia="Times New Roman" w:hAnsi="Times New Roman" w:cs="Times New Roman"/>
                <w:color w:val="212529"/>
                <w:sz w:val="24"/>
                <w:szCs w:val="24"/>
                <w:lang w:eastAsia="en-IN"/>
              </w:rPr>
              <w:t>numBucket</w:t>
            </w:r>
            <w:proofErr w:type="spellEnd"/>
            <w:r w:rsidRPr="00B81372">
              <w:rPr>
                <w:rFonts w:ascii="Times New Roman" w:eastAsia="Times New Roman" w:hAnsi="Times New Roman" w:cs="Times New Roman"/>
                <w:color w:val="212529"/>
                <w:sz w:val="24"/>
                <w:szCs w:val="24"/>
                <w:lang w:eastAsia="en-IN"/>
              </w:rPr>
              <w:t>)</w:t>
            </w:r>
          </w:p>
        </w:tc>
        <w:tc>
          <w:tcPr>
            <w:tcW w:w="6213" w:type="dxa"/>
            <w:tcBorders>
              <w:top w:val="single" w:sz="6" w:space="0" w:color="DEE2E6"/>
            </w:tcBorders>
            <w:hideMark/>
          </w:tcPr>
          <w:p w14:paraId="48459CD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bucket number into which the value of this expression would fall after being evaluated.</w:t>
            </w:r>
          </w:p>
        </w:tc>
      </w:tr>
    </w:tbl>
    <w:p w14:paraId="40AAD4A7"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Datetime Functions</w:t>
      </w:r>
    </w:p>
    <w:tbl>
      <w:tblPr>
        <w:tblW w:w="9633" w:type="dxa"/>
        <w:tblCellMar>
          <w:top w:w="15" w:type="dxa"/>
          <w:left w:w="15" w:type="dxa"/>
          <w:bottom w:w="15" w:type="dxa"/>
          <w:right w:w="15" w:type="dxa"/>
        </w:tblCellMar>
        <w:tblLook w:val="04A0" w:firstRow="1" w:lastRow="0" w:firstColumn="1" w:lastColumn="0" w:noHBand="0" w:noVBand="1"/>
      </w:tblPr>
      <w:tblGrid>
        <w:gridCol w:w="4831"/>
        <w:gridCol w:w="5635"/>
      </w:tblGrid>
      <w:tr w:rsidR="00B81372" w:rsidRPr="00B81372" w14:paraId="6E2B3247" w14:textId="77777777" w:rsidTr="00B81372">
        <w:tc>
          <w:tcPr>
            <w:tcW w:w="0" w:type="auto"/>
            <w:tcBorders>
              <w:top w:val="single" w:sz="6" w:space="0" w:color="DEE2E6"/>
            </w:tcBorders>
            <w:noWrap/>
            <w:hideMark/>
          </w:tcPr>
          <w:p w14:paraId="74ACDE3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3" w:anchor="pyspark.sql.functions.add_months" w:tooltip="pyspark.sql.functions.add_months" w:history="1">
              <w:proofErr w:type="spellStart"/>
              <w:r w:rsidRPr="00B81372">
                <w:rPr>
                  <w:rFonts w:ascii="Courier New" w:eastAsia="Times New Roman" w:hAnsi="Courier New" w:cs="Courier New"/>
                  <w:b/>
                  <w:bCs/>
                  <w:color w:val="0000FF"/>
                  <w:sz w:val="20"/>
                  <w:szCs w:val="20"/>
                  <w:lang w:eastAsia="en-IN"/>
                </w:rPr>
                <w:t>add_months</w:t>
              </w:r>
              <w:proofErr w:type="spellEnd"/>
            </w:hyperlink>
            <w:r w:rsidRPr="00B81372">
              <w:rPr>
                <w:rFonts w:ascii="Times New Roman" w:eastAsia="Times New Roman" w:hAnsi="Times New Roman" w:cs="Times New Roman"/>
                <w:color w:val="212529"/>
                <w:sz w:val="24"/>
                <w:szCs w:val="24"/>
                <w:lang w:eastAsia="en-IN"/>
              </w:rPr>
              <w:t>(start, months)</w:t>
            </w:r>
          </w:p>
        </w:tc>
        <w:tc>
          <w:tcPr>
            <w:tcW w:w="0" w:type="auto"/>
            <w:tcBorders>
              <w:top w:val="single" w:sz="6" w:space="0" w:color="DEE2E6"/>
            </w:tcBorders>
            <w:hideMark/>
          </w:tcPr>
          <w:p w14:paraId="26D5ABC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date that is </w:t>
            </w:r>
            <w:r w:rsidRPr="00B81372">
              <w:rPr>
                <w:rFonts w:ascii="Times New Roman" w:eastAsia="Times New Roman" w:hAnsi="Times New Roman" w:cs="Times New Roman"/>
                <w:i/>
                <w:iCs/>
                <w:color w:val="212529"/>
                <w:sz w:val="24"/>
                <w:szCs w:val="24"/>
                <w:lang w:eastAsia="en-IN"/>
              </w:rPr>
              <w:t>months</w:t>
            </w:r>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months</w:t>
            </w:r>
            <w:proofErr w:type="spellEnd"/>
            <w:r w:rsidRPr="00B81372">
              <w:rPr>
                <w:rFonts w:ascii="Times New Roman" w:eastAsia="Times New Roman" w:hAnsi="Times New Roman" w:cs="Times New Roman"/>
                <w:color w:val="212529"/>
                <w:sz w:val="24"/>
                <w:szCs w:val="24"/>
                <w:lang w:eastAsia="en-IN"/>
              </w:rPr>
              <w:t xml:space="preserve"> after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w:t>
            </w:r>
          </w:p>
        </w:tc>
      </w:tr>
      <w:tr w:rsidR="00B81372" w:rsidRPr="00B81372" w14:paraId="70A7655C" w14:textId="77777777" w:rsidTr="00B81372">
        <w:tc>
          <w:tcPr>
            <w:tcW w:w="0" w:type="auto"/>
            <w:tcBorders>
              <w:top w:val="single" w:sz="6" w:space="0" w:color="DEE2E6"/>
            </w:tcBorders>
            <w:noWrap/>
            <w:hideMark/>
          </w:tcPr>
          <w:p w14:paraId="0A34B0D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4" w:anchor="pyspark.sql.functions.convert_timezone" w:tooltip="pyspark.sql.functions.convert_timezone" w:history="1">
              <w:proofErr w:type="spellStart"/>
              <w:r w:rsidRPr="00B81372">
                <w:rPr>
                  <w:rFonts w:ascii="Courier New" w:eastAsia="Times New Roman" w:hAnsi="Courier New" w:cs="Courier New"/>
                  <w:b/>
                  <w:bCs/>
                  <w:color w:val="0000FF"/>
                  <w:sz w:val="20"/>
                  <w:szCs w:val="20"/>
                  <w:lang w:eastAsia="en-IN"/>
                </w:rPr>
                <w:t>convert_timezone</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sourceTz</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targetTz</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sourceTs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27153C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the timestamp without time zone </w:t>
            </w:r>
            <w:proofErr w:type="spellStart"/>
            <w:r w:rsidRPr="00B81372">
              <w:rPr>
                <w:rFonts w:ascii="Times New Roman" w:eastAsia="Times New Roman" w:hAnsi="Times New Roman" w:cs="Times New Roman"/>
                <w:i/>
                <w:iCs/>
                <w:color w:val="212529"/>
                <w:sz w:val="24"/>
                <w:szCs w:val="24"/>
                <w:lang w:eastAsia="en-IN"/>
              </w:rPr>
              <w:t>sourceTs</w:t>
            </w:r>
            <w:proofErr w:type="spellEnd"/>
            <w:r w:rsidRPr="00B81372">
              <w:rPr>
                <w:rFonts w:ascii="Times New Roman" w:eastAsia="Times New Roman" w:hAnsi="Times New Roman" w:cs="Times New Roman"/>
                <w:color w:val="212529"/>
                <w:sz w:val="24"/>
                <w:szCs w:val="24"/>
                <w:lang w:eastAsia="en-IN"/>
              </w:rPr>
              <w:t> from the </w:t>
            </w:r>
            <w:proofErr w:type="spellStart"/>
            <w:r w:rsidRPr="00B81372">
              <w:rPr>
                <w:rFonts w:ascii="Times New Roman" w:eastAsia="Times New Roman" w:hAnsi="Times New Roman" w:cs="Times New Roman"/>
                <w:i/>
                <w:iCs/>
                <w:color w:val="212529"/>
                <w:sz w:val="24"/>
                <w:szCs w:val="24"/>
                <w:lang w:eastAsia="en-IN"/>
              </w:rPr>
              <w:t>sourceTz</w:t>
            </w:r>
            <w:proofErr w:type="spellEnd"/>
            <w:r w:rsidRPr="00B81372">
              <w:rPr>
                <w:rFonts w:ascii="Times New Roman" w:eastAsia="Times New Roman" w:hAnsi="Times New Roman" w:cs="Times New Roman"/>
                <w:color w:val="212529"/>
                <w:sz w:val="24"/>
                <w:szCs w:val="24"/>
                <w:lang w:eastAsia="en-IN"/>
              </w:rPr>
              <w:t> time zone to </w:t>
            </w:r>
            <w:proofErr w:type="spellStart"/>
            <w:r w:rsidRPr="00B81372">
              <w:rPr>
                <w:rFonts w:ascii="Times New Roman" w:eastAsia="Times New Roman" w:hAnsi="Times New Roman" w:cs="Times New Roman"/>
                <w:i/>
                <w:iCs/>
                <w:color w:val="212529"/>
                <w:sz w:val="24"/>
                <w:szCs w:val="24"/>
                <w:lang w:eastAsia="en-IN"/>
              </w:rPr>
              <w:t>targetTz</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63B8D215" w14:textId="77777777" w:rsidTr="00B81372">
        <w:tc>
          <w:tcPr>
            <w:tcW w:w="0" w:type="auto"/>
            <w:tcBorders>
              <w:top w:val="single" w:sz="6" w:space="0" w:color="DEE2E6"/>
            </w:tcBorders>
            <w:noWrap/>
            <w:hideMark/>
          </w:tcPr>
          <w:p w14:paraId="60E86E7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5" w:anchor="pyspark.sql.functions.curdate" w:tooltip="pyspark.sql.functions.curdate" w:history="1">
              <w:proofErr w:type="spellStart"/>
              <w:r w:rsidRPr="00B81372">
                <w:rPr>
                  <w:rFonts w:ascii="Courier New" w:eastAsia="Times New Roman" w:hAnsi="Courier New" w:cs="Courier New"/>
                  <w:b/>
                  <w:bCs/>
                  <w:color w:val="0000FF"/>
                  <w:sz w:val="20"/>
                  <w:szCs w:val="20"/>
                  <w:lang w:eastAsia="en-IN"/>
                </w:rPr>
                <w:t>curdate</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FE372D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date at the start of query evaluation as a </w:t>
            </w:r>
            <w:proofErr w:type="spellStart"/>
            <w:r w:rsidRPr="00B81372">
              <w:rPr>
                <w:rFonts w:ascii="Courier New" w:eastAsia="Times New Roman" w:hAnsi="Courier New" w:cs="Courier New"/>
                <w:b/>
                <w:bCs/>
                <w:color w:val="212529"/>
                <w:sz w:val="20"/>
                <w:szCs w:val="20"/>
                <w:lang w:eastAsia="en-IN"/>
              </w:rPr>
              <w:t>DateType</w:t>
            </w:r>
            <w:proofErr w:type="spellEnd"/>
            <w:r w:rsidRPr="00B81372">
              <w:rPr>
                <w:rFonts w:ascii="Times New Roman" w:eastAsia="Times New Roman" w:hAnsi="Times New Roman" w:cs="Times New Roman"/>
                <w:color w:val="212529"/>
                <w:sz w:val="24"/>
                <w:szCs w:val="24"/>
                <w:lang w:eastAsia="en-IN"/>
              </w:rPr>
              <w:t> column.</w:t>
            </w:r>
          </w:p>
        </w:tc>
      </w:tr>
      <w:tr w:rsidR="00B81372" w:rsidRPr="00B81372" w14:paraId="7D4D7BA7" w14:textId="77777777" w:rsidTr="00B81372">
        <w:tc>
          <w:tcPr>
            <w:tcW w:w="0" w:type="auto"/>
            <w:tcBorders>
              <w:top w:val="single" w:sz="6" w:space="0" w:color="DEE2E6"/>
            </w:tcBorders>
            <w:noWrap/>
            <w:hideMark/>
          </w:tcPr>
          <w:p w14:paraId="446049C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6" w:anchor="pyspark.sql.functions.current_date" w:tooltip="pyspark.sql.functions.current_date" w:history="1">
              <w:proofErr w:type="spellStart"/>
              <w:r w:rsidRPr="00B81372">
                <w:rPr>
                  <w:rFonts w:ascii="Courier New" w:eastAsia="Times New Roman" w:hAnsi="Courier New" w:cs="Courier New"/>
                  <w:b/>
                  <w:bCs/>
                  <w:color w:val="0000FF"/>
                  <w:sz w:val="20"/>
                  <w:szCs w:val="20"/>
                  <w:lang w:eastAsia="en-IN"/>
                </w:rPr>
                <w:t>current_date</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3CFAD1C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date at the start of query evaluation as a </w:t>
            </w:r>
            <w:proofErr w:type="spellStart"/>
            <w:r w:rsidRPr="00B81372">
              <w:rPr>
                <w:rFonts w:ascii="Courier New" w:eastAsia="Times New Roman" w:hAnsi="Courier New" w:cs="Courier New"/>
                <w:b/>
                <w:bCs/>
                <w:color w:val="212529"/>
                <w:sz w:val="20"/>
                <w:szCs w:val="20"/>
                <w:lang w:eastAsia="en-IN"/>
              </w:rPr>
              <w:t>DateType</w:t>
            </w:r>
            <w:proofErr w:type="spellEnd"/>
            <w:r w:rsidRPr="00B81372">
              <w:rPr>
                <w:rFonts w:ascii="Times New Roman" w:eastAsia="Times New Roman" w:hAnsi="Times New Roman" w:cs="Times New Roman"/>
                <w:color w:val="212529"/>
                <w:sz w:val="24"/>
                <w:szCs w:val="24"/>
                <w:lang w:eastAsia="en-IN"/>
              </w:rPr>
              <w:t> column.</w:t>
            </w:r>
          </w:p>
        </w:tc>
      </w:tr>
      <w:tr w:rsidR="00B81372" w:rsidRPr="00B81372" w14:paraId="699D24B9" w14:textId="77777777" w:rsidTr="00B81372">
        <w:tc>
          <w:tcPr>
            <w:tcW w:w="0" w:type="auto"/>
            <w:tcBorders>
              <w:top w:val="single" w:sz="6" w:space="0" w:color="DEE2E6"/>
            </w:tcBorders>
            <w:noWrap/>
            <w:hideMark/>
          </w:tcPr>
          <w:p w14:paraId="208DABC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7" w:anchor="pyspark.sql.functions.current_timestamp" w:tooltip="pyspark.sql.functions.current_timestamp" w:history="1">
              <w:proofErr w:type="spellStart"/>
              <w:r w:rsidRPr="00B81372">
                <w:rPr>
                  <w:rFonts w:ascii="Courier New" w:eastAsia="Times New Roman" w:hAnsi="Courier New" w:cs="Courier New"/>
                  <w:b/>
                  <w:bCs/>
                  <w:color w:val="0000FF"/>
                  <w:sz w:val="20"/>
                  <w:szCs w:val="20"/>
                  <w:lang w:eastAsia="en-IN"/>
                </w:rPr>
                <w:t>current_timestamp</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602EF2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timestamp at the start of query evaluation as a </w:t>
            </w:r>
            <w:proofErr w:type="spellStart"/>
            <w:r w:rsidRPr="00B81372">
              <w:rPr>
                <w:rFonts w:ascii="Courier New" w:eastAsia="Times New Roman" w:hAnsi="Courier New" w:cs="Courier New"/>
                <w:b/>
                <w:bCs/>
                <w:color w:val="212529"/>
                <w:sz w:val="20"/>
                <w:szCs w:val="20"/>
                <w:lang w:eastAsia="en-IN"/>
              </w:rPr>
              <w:t>TimestampType</w:t>
            </w:r>
            <w:proofErr w:type="spellEnd"/>
            <w:r w:rsidRPr="00B81372">
              <w:rPr>
                <w:rFonts w:ascii="Times New Roman" w:eastAsia="Times New Roman" w:hAnsi="Times New Roman" w:cs="Times New Roman"/>
                <w:color w:val="212529"/>
                <w:sz w:val="24"/>
                <w:szCs w:val="24"/>
                <w:lang w:eastAsia="en-IN"/>
              </w:rPr>
              <w:t> column.</w:t>
            </w:r>
          </w:p>
        </w:tc>
      </w:tr>
      <w:tr w:rsidR="00B81372" w:rsidRPr="00B81372" w14:paraId="7D4EA3DD" w14:textId="77777777" w:rsidTr="00B81372">
        <w:tc>
          <w:tcPr>
            <w:tcW w:w="0" w:type="auto"/>
            <w:tcBorders>
              <w:top w:val="single" w:sz="6" w:space="0" w:color="DEE2E6"/>
            </w:tcBorders>
            <w:noWrap/>
            <w:hideMark/>
          </w:tcPr>
          <w:p w14:paraId="4C96B5B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8" w:anchor="pyspark.sql.functions.current_timezone" w:tooltip="pyspark.sql.functions.current_timezone" w:history="1">
              <w:proofErr w:type="spellStart"/>
              <w:r w:rsidRPr="00B81372">
                <w:rPr>
                  <w:rFonts w:ascii="Courier New" w:eastAsia="Times New Roman" w:hAnsi="Courier New" w:cs="Courier New"/>
                  <w:b/>
                  <w:bCs/>
                  <w:color w:val="0000FF"/>
                  <w:sz w:val="20"/>
                  <w:szCs w:val="20"/>
                  <w:lang w:eastAsia="en-IN"/>
                </w:rPr>
                <w:t>current_timezone</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CC6AFA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the current session local </w:t>
            </w:r>
            <w:proofErr w:type="spellStart"/>
            <w:r w:rsidRPr="00B81372">
              <w:rPr>
                <w:rFonts w:ascii="Times New Roman" w:eastAsia="Times New Roman" w:hAnsi="Times New Roman" w:cs="Times New Roman"/>
                <w:color w:val="212529"/>
                <w:sz w:val="24"/>
                <w:szCs w:val="24"/>
                <w:lang w:eastAsia="en-IN"/>
              </w:rPr>
              <w:t>timezone</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6BF4A4C6" w14:textId="77777777" w:rsidTr="00B81372">
        <w:tc>
          <w:tcPr>
            <w:tcW w:w="0" w:type="auto"/>
            <w:tcBorders>
              <w:top w:val="single" w:sz="6" w:space="0" w:color="DEE2E6"/>
            </w:tcBorders>
            <w:noWrap/>
            <w:hideMark/>
          </w:tcPr>
          <w:p w14:paraId="4CF1469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699" w:anchor="pyspark.sql.functions.date_add" w:tooltip="pyspark.sql.functions.date_add" w:history="1">
              <w:proofErr w:type="spellStart"/>
              <w:r w:rsidRPr="00B81372">
                <w:rPr>
                  <w:rFonts w:ascii="Courier New" w:eastAsia="Times New Roman" w:hAnsi="Courier New" w:cs="Courier New"/>
                  <w:b/>
                  <w:bCs/>
                  <w:color w:val="0000FF"/>
                  <w:sz w:val="20"/>
                  <w:szCs w:val="20"/>
                  <w:lang w:eastAsia="en-IN"/>
                </w:rPr>
                <w:t>date_add</w:t>
              </w:r>
              <w:proofErr w:type="spellEnd"/>
            </w:hyperlink>
            <w:r w:rsidRPr="00B81372">
              <w:rPr>
                <w:rFonts w:ascii="Times New Roman" w:eastAsia="Times New Roman" w:hAnsi="Times New Roman" w:cs="Times New Roman"/>
                <w:color w:val="212529"/>
                <w:sz w:val="24"/>
                <w:szCs w:val="24"/>
                <w:lang w:eastAsia="en-IN"/>
              </w:rPr>
              <w:t>(start, days)</w:t>
            </w:r>
          </w:p>
        </w:tc>
        <w:tc>
          <w:tcPr>
            <w:tcW w:w="0" w:type="auto"/>
            <w:tcBorders>
              <w:top w:val="single" w:sz="6" w:space="0" w:color="DEE2E6"/>
            </w:tcBorders>
            <w:hideMark/>
          </w:tcPr>
          <w:p w14:paraId="5F2D67D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date that is </w:t>
            </w:r>
            <w:r w:rsidRPr="00B81372">
              <w:rPr>
                <w:rFonts w:ascii="Times New Roman" w:eastAsia="Times New Roman" w:hAnsi="Times New Roman" w:cs="Times New Roman"/>
                <w:i/>
                <w:iCs/>
                <w:color w:val="212529"/>
                <w:sz w:val="24"/>
                <w:szCs w:val="24"/>
                <w:lang w:eastAsia="en-IN"/>
              </w:rPr>
              <w:t>days</w:t>
            </w:r>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days</w:t>
            </w:r>
            <w:proofErr w:type="spellEnd"/>
            <w:r w:rsidRPr="00B81372">
              <w:rPr>
                <w:rFonts w:ascii="Times New Roman" w:eastAsia="Times New Roman" w:hAnsi="Times New Roman" w:cs="Times New Roman"/>
                <w:color w:val="212529"/>
                <w:sz w:val="24"/>
                <w:szCs w:val="24"/>
                <w:lang w:eastAsia="en-IN"/>
              </w:rPr>
              <w:t xml:space="preserve"> after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w:t>
            </w:r>
          </w:p>
        </w:tc>
      </w:tr>
      <w:tr w:rsidR="00B81372" w:rsidRPr="00B81372" w14:paraId="640AC337" w14:textId="77777777" w:rsidTr="00B81372">
        <w:tc>
          <w:tcPr>
            <w:tcW w:w="0" w:type="auto"/>
            <w:tcBorders>
              <w:top w:val="single" w:sz="6" w:space="0" w:color="DEE2E6"/>
            </w:tcBorders>
            <w:noWrap/>
            <w:hideMark/>
          </w:tcPr>
          <w:p w14:paraId="236236B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0" w:anchor="pyspark.sql.functions.date_diff" w:tooltip="pyspark.sql.functions.date_diff" w:history="1">
              <w:proofErr w:type="spellStart"/>
              <w:r w:rsidRPr="00B81372">
                <w:rPr>
                  <w:rFonts w:ascii="Courier New" w:eastAsia="Times New Roman" w:hAnsi="Courier New" w:cs="Courier New"/>
                  <w:b/>
                  <w:bCs/>
                  <w:color w:val="0000FF"/>
                  <w:sz w:val="20"/>
                  <w:szCs w:val="20"/>
                  <w:lang w:eastAsia="en-IN"/>
                </w:rPr>
                <w:t>date_diff</w:t>
              </w:r>
              <w:proofErr w:type="spellEnd"/>
            </w:hyperlink>
            <w:r w:rsidRPr="00B81372">
              <w:rPr>
                <w:rFonts w:ascii="Times New Roman" w:eastAsia="Times New Roman" w:hAnsi="Times New Roman" w:cs="Times New Roman"/>
                <w:color w:val="212529"/>
                <w:sz w:val="24"/>
                <w:szCs w:val="24"/>
                <w:lang w:eastAsia="en-IN"/>
              </w:rPr>
              <w:t>(end, start)</w:t>
            </w:r>
          </w:p>
        </w:tc>
        <w:tc>
          <w:tcPr>
            <w:tcW w:w="0" w:type="auto"/>
            <w:tcBorders>
              <w:top w:val="single" w:sz="6" w:space="0" w:color="DEE2E6"/>
            </w:tcBorders>
            <w:hideMark/>
          </w:tcPr>
          <w:p w14:paraId="09D8FA6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days from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 to </w:t>
            </w:r>
            <w:r w:rsidRPr="00B81372">
              <w:rPr>
                <w:rFonts w:ascii="Times New Roman" w:eastAsia="Times New Roman" w:hAnsi="Times New Roman" w:cs="Times New Roman"/>
                <w:i/>
                <w:iCs/>
                <w:color w:val="212529"/>
                <w:sz w:val="24"/>
                <w:szCs w:val="24"/>
                <w:lang w:eastAsia="en-IN"/>
              </w:rPr>
              <w:t>end</w:t>
            </w:r>
            <w:r w:rsidRPr="00B81372">
              <w:rPr>
                <w:rFonts w:ascii="Times New Roman" w:eastAsia="Times New Roman" w:hAnsi="Times New Roman" w:cs="Times New Roman"/>
                <w:color w:val="212529"/>
                <w:sz w:val="24"/>
                <w:szCs w:val="24"/>
                <w:lang w:eastAsia="en-IN"/>
              </w:rPr>
              <w:t>.</w:t>
            </w:r>
          </w:p>
        </w:tc>
      </w:tr>
      <w:tr w:rsidR="00B81372" w:rsidRPr="00B81372" w14:paraId="63D235A3" w14:textId="77777777" w:rsidTr="00B81372">
        <w:tc>
          <w:tcPr>
            <w:tcW w:w="0" w:type="auto"/>
            <w:tcBorders>
              <w:top w:val="single" w:sz="6" w:space="0" w:color="DEE2E6"/>
            </w:tcBorders>
            <w:noWrap/>
            <w:hideMark/>
          </w:tcPr>
          <w:p w14:paraId="0BEFFC9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1" w:anchor="pyspark.sql.functions.date_format" w:tooltip="pyspark.sql.functions.date_format" w:history="1">
              <w:proofErr w:type="spellStart"/>
              <w:r w:rsidRPr="00B81372">
                <w:rPr>
                  <w:rFonts w:ascii="Courier New" w:eastAsia="Times New Roman" w:hAnsi="Courier New" w:cs="Courier New"/>
                  <w:b/>
                  <w:bCs/>
                  <w:color w:val="0000FF"/>
                  <w:sz w:val="20"/>
                  <w:szCs w:val="20"/>
                  <w:lang w:eastAsia="en-IN"/>
                </w:rPr>
                <w:t>date_format</w:t>
              </w:r>
              <w:proofErr w:type="spellEnd"/>
            </w:hyperlink>
            <w:r w:rsidRPr="00B81372">
              <w:rPr>
                <w:rFonts w:ascii="Times New Roman" w:eastAsia="Times New Roman" w:hAnsi="Times New Roman" w:cs="Times New Roman"/>
                <w:color w:val="212529"/>
                <w:sz w:val="24"/>
                <w:szCs w:val="24"/>
                <w:lang w:eastAsia="en-IN"/>
              </w:rPr>
              <w:t>(date, format)</w:t>
            </w:r>
          </w:p>
        </w:tc>
        <w:tc>
          <w:tcPr>
            <w:tcW w:w="0" w:type="auto"/>
            <w:tcBorders>
              <w:top w:val="single" w:sz="6" w:space="0" w:color="DEE2E6"/>
            </w:tcBorders>
            <w:hideMark/>
          </w:tcPr>
          <w:p w14:paraId="10BAA82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date/timestamp/string to a value of string in the format specified by the date format given by the second argument.</w:t>
            </w:r>
          </w:p>
        </w:tc>
      </w:tr>
      <w:tr w:rsidR="00B81372" w:rsidRPr="00B81372" w14:paraId="4C1A5C34" w14:textId="77777777" w:rsidTr="00B81372">
        <w:tc>
          <w:tcPr>
            <w:tcW w:w="0" w:type="auto"/>
            <w:tcBorders>
              <w:top w:val="single" w:sz="6" w:space="0" w:color="DEE2E6"/>
            </w:tcBorders>
            <w:noWrap/>
            <w:hideMark/>
          </w:tcPr>
          <w:p w14:paraId="12609B0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2" w:anchor="pyspark.sql.functions.date_from_unix_date" w:tooltip="pyspark.sql.functions.date_from_unix_date" w:history="1">
              <w:proofErr w:type="spellStart"/>
              <w:r w:rsidRPr="00B81372">
                <w:rPr>
                  <w:rFonts w:ascii="Courier New" w:eastAsia="Times New Roman" w:hAnsi="Courier New" w:cs="Courier New"/>
                  <w:b/>
                  <w:bCs/>
                  <w:color w:val="0000FF"/>
                  <w:sz w:val="20"/>
                  <w:szCs w:val="20"/>
                  <w:lang w:eastAsia="en-IN"/>
                </w:rPr>
                <w:t>date_from_unix_date</w:t>
              </w:r>
              <w:proofErr w:type="spellEnd"/>
            </w:hyperlink>
            <w:r w:rsidRPr="00B81372">
              <w:rPr>
                <w:rFonts w:ascii="Times New Roman" w:eastAsia="Times New Roman" w:hAnsi="Times New Roman" w:cs="Times New Roman"/>
                <w:color w:val="212529"/>
                <w:sz w:val="24"/>
                <w:szCs w:val="24"/>
                <w:lang w:eastAsia="en-IN"/>
              </w:rPr>
              <w:t>(days)</w:t>
            </w:r>
          </w:p>
        </w:tc>
        <w:tc>
          <w:tcPr>
            <w:tcW w:w="0" w:type="auto"/>
            <w:tcBorders>
              <w:top w:val="single" w:sz="6" w:space="0" w:color="DEE2E6"/>
            </w:tcBorders>
            <w:hideMark/>
          </w:tcPr>
          <w:p w14:paraId="1F27920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 date from the number of </w:t>
            </w:r>
            <w:r w:rsidRPr="00B81372">
              <w:rPr>
                <w:rFonts w:ascii="Times New Roman" w:eastAsia="Times New Roman" w:hAnsi="Times New Roman" w:cs="Times New Roman"/>
                <w:i/>
                <w:iCs/>
                <w:color w:val="212529"/>
                <w:sz w:val="24"/>
                <w:szCs w:val="24"/>
                <w:lang w:eastAsia="en-IN"/>
              </w:rPr>
              <w:t>days</w:t>
            </w:r>
            <w:r w:rsidRPr="00B81372">
              <w:rPr>
                <w:rFonts w:ascii="Times New Roman" w:eastAsia="Times New Roman" w:hAnsi="Times New Roman" w:cs="Times New Roman"/>
                <w:color w:val="212529"/>
                <w:sz w:val="24"/>
                <w:szCs w:val="24"/>
                <w:lang w:eastAsia="en-IN"/>
              </w:rPr>
              <w:t> since 1970-01-01.</w:t>
            </w:r>
          </w:p>
        </w:tc>
      </w:tr>
      <w:tr w:rsidR="00B81372" w:rsidRPr="00B81372" w14:paraId="5938514B" w14:textId="77777777" w:rsidTr="00B81372">
        <w:tc>
          <w:tcPr>
            <w:tcW w:w="0" w:type="auto"/>
            <w:tcBorders>
              <w:top w:val="single" w:sz="6" w:space="0" w:color="DEE2E6"/>
            </w:tcBorders>
            <w:noWrap/>
            <w:hideMark/>
          </w:tcPr>
          <w:p w14:paraId="2A50172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3" w:anchor="pyspark.sql.functions.date_sub" w:tooltip="pyspark.sql.functions.date_sub" w:history="1">
              <w:proofErr w:type="spellStart"/>
              <w:r w:rsidRPr="00B81372">
                <w:rPr>
                  <w:rFonts w:ascii="Courier New" w:eastAsia="Times New Roman" w:hAnsi="Courier New" w:cs="Courier New"/>
                  <w:b/>
                  <w:bCs/>
                  <w:color w:val="0000FF"/>
                  <w:sz w:val="20"/>
                  <w:szCs w:val="20"/>
                  <w:lang w:eastAsia="en-IN"/>
                </w:rPr>
                <w:t>date_sub</w:t>
              </w:r>
              <w:proofErr w:type="spellEnd"/>
            </w:hyperlink>
            <w:r w:rsidRPr="00B81372">
              <w:rPr>
                <w:rFonts w:ascii="Times New Roman" w:eastAsia="Times New Roman" w:hAnsi="Times New Roman" w:cs="Times New Roman"/>
                <w:color w:val="212529"/>
                <w:sz w:val="24"/>
                <w:szCs w:val="24"/>
                <w:lang w:eastAsia="en-IN"/>
              </w:rPr>
              <w:t>(start, days)</w:t>
            </w:r>
          </w:p>
        </w:tc>
        <w:tc>
          <w:tcPr>
            <w:tcW w:w="0" w:type="auto"/>
            <w:tcBorders>
              <w:top w:val="single" w:sz="6" w:space="0" w:color="DEE2E6"/>
            </w:tcBorders>
            <w:hideMark/>
          </w:tcPr>
          <w:p w14:paraId="5D95DC7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date that is </w:t>
            </w:r>
            <w:r w:rsidRPr="00B81372">
              <w:rPr>
                <w:rFonts w:ascii="Times New Roman" w:eastAsia="Times New Roman" w:hAnsi="Times New Roman" w:cs="Times New Roman"/>
                <w:i/>
                <w:iCs/>
                <w:color w:val="212529"/>
                <w:sz w:val="24"/>
                <w:szCs w:val="24"/>
                <w:lang w:eastAsia="en-IN"/>
              </w:rPr>
              <w:t>days</w:t>
            </w:r>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days</w:t>
            </w:r>
            <w:proofErr w:type="spellEnd"/>
            <w:r w:rsidRPr="00B81372">
              <w:rPr>
                <w:rFonts w:ascii="Times New Roman" w:eastAsia="Times New Roman" w:hAnsi="Times New Roman" w:cs="Times New Roman"/>
                <w:color w:val="212529"/>
                <w:sz w:val="24"/>
                <w:szCs w:val="24"/>
                <w:lang w:eastAsia="en-IN"/>
              </w:rPr>
              <w:t xml:space="preserve"> before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w:t>
            </w:r>
          </w:p>
        </w:tc>
      </w:tr>
      <w:tr w:rsidR="00B81372" w:rsidRPr="00B81372" w14:paraId="02394015" w14:textId="77777777" w:rsidTr="00B81372">
        <w:tc>
          <w:tcPr>
            <w:tcW w:w="0" w:type="auto"/>
            <w:tcBorders>
              <w:top w:val="single" w:sz="6" w:space="0" w:color="DEE2E6"/>
            </w:tcBorders>
            <w:noWrap/>
            <w:hideMark/>
          </w:tcPr>
          <w:p w14:paraId="609398B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4" w:anchor="pyspark.sql.functions.date_trunc" w:tooltip="pyspark.sql.functions.date_trunc" w:history="1">
              <w:proofErr w:type="spellStart"/>
              <w:r w:rsidRPr="00B81372">
                <w:rPr>
                  <w:rFonts w:ascii="Courier New" w:eastAsia="Times New Roman" w:hAnsi="Courier New" w:cs="Courier New"/>
                  <w:b/>
                  <w:bCs/>
                  <w:color w:val="0000FF"/>
                  <w:sz w:val="20"/>
                  <w:szCs w:val="20"/>
                  <w:lang w:eastAsia="en-IN"/>
                </w:rPr>
                <w:t>date_trunc</w:t>
              </w:r>
              <w:proofErr w:type="spellEnd"/>
            </w:hyperlink>
            <w:r w:rsidRPr="00B81372">
              <w:rPr>
                <w:rFonts w:ascii="Times New Roman" w:eastAsia="Times New Roman" w:hAnsi="Times New Roman" w:cs="Times New Roman"/>
                <w:color w:val="212529"/>
                <w:sz w:val="24"/>
                <w:szCs w:val="24"/>
                <w:lang w:eastAsia="en-IN"/>
              </w:rPr>
              <w:t>(format, timestamp)</w:t>
            </w:r>
          </w:p>
        </w:tc>
        <w:tc>
          <w:tcPr>
            <w:tcW w:w="0" w:type="auto"/>
            <w:tcBorders>
              <w:top w:val="single" w:sz="6" w:space="0" w:color="DEE2E6"/>
            </w:tcBorders>
            <w:hideMark/>
          </w:tcPr>
          <w:p w14:paraId="19558E1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timestamp truncated to the unit specified by the format.</w:t>
            </w:r>
          </w:p>
        </w:tc>
      </w:tr>
      <w:tr w:rsidR="00B81372" w:rsidRPr="00B81372" w14:paraId="3DBB5BA5" w14:textId="77777777" w:rsidTr="00B81372">
        <w:tc>
          <w:tcPr>
            <w:tcW w:w="0" w:type="auto"/>
            <w:tcBorders>
              <w:top w:val="single" w:sz="6" w:space="0" w:color="DEE2E6"/>
            </w:tcBorders>
            <w:noWrap/>
            <w:hideMark/>
          </w:tcPr>
          <w:p w14:paraId="695C27C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5" w:anchor="pyspark.sql.functions.dateadd" w:tooltip="pyspark.sql.functions.dateadd" w:history="1">
              <w:proofErr w:type="spellStart"/>
              <w:r w:rsidRPr="00B81372">
                <w:rPr>
                  <w:rFonts w:ascii="Courier New" w:eastAsia="Times New Roman" w:hAnsi="Courier New" w:cs="Courier New"/>
                  <w:b/>
                  <w:bCs/>
                  <w:color w:val="0000FF"/>
                  <w:sz w:val="20"/>
                  <w:szCs w:val="20"/>
                  <w:lang w:eastAsia="en-IN"/>
                </w:rPr>
                <w:t>dateadd</w:t>
              </w:r>
              <w:proofErr w:type="spellEnd"/>
            </w:hyperlink>
            <w:r w:rsidRPr="00B81372">
              <w:rPr>
                <w:rFonts w:ascii="Times New Roman" w:eastAsia="Times New Roman" w:hAnsi="Times New Roman" w:cs="Times New Roman"/>
                <w:color w:val="212529"/>
                <w:sz w:val="24"/>
                <w:szCs w:val="24"/>
                <w:lang w:eastAsia="en-IN"/>
              </w:rPr>
              <w:t>(start, days)</w:t>
            </w:r>
          </w:p>
        </w:tc>
        <w:tc>
          <w:tcPr>
            <w:tcW w:w="0" w:type="auto"/>
            <w:tcBorders>
              <w:top w:val="single" w:sz="6" w:space="0" w:color="DEE2E6"/>
            </w:tcBorders>
            <w:hideMark/>
          </w:tcPr>
          <w:p w14:paraId="0F6F592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date that is </w:t>
            </w:r>
            <w:r w:rsidRPr="00B81372">
              <w:rPr>
                <w:rFonts w:ascii="Times New Roman" w:eastAsia="Times New Roman" w:hAnsi="Times New Roman" w:cs="Times New Roman"/>
                <w:i/>
                <w:iCs/>
                <w:color w:val="212529"/>
                <w:sz w:val="24"/>
                <w:szCs w:val="24"/>
                <w:lang w:eastAsia="en-IN"/>
              </w:rPr>
              <w:t>days</w:t>
            </w:r>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days</w:t>
            </w:r>
            <w:proofErr w:type="spellEnd"/>
            <w:r w:rsidRPr="00B81372">
              <w:rPr>
                <w:rFonts w:ascii="Times New Roman" w:eastAsia="Times New Roman" w:hAnsi="Times New Roman" w:cs="Times New Roman"/>
                <w:color w:val="212529"/>
                <w:sz w:val="24"/>
                <w:szCs w:val="24"/>
                <w:lang w:eastAsia="en-IN"/>
              </w:rPr>
              <w:t xml:space="preserve"> after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w:t>
            </w:r>
          </w:p>
        </w:tc>
      </w:tr>
      <w:tr w:rsidR="00B81372" w:rsidRPr="00B81372" w14:paraId="58386EE9" w14:textId="77777777" w:rsidTr="00B81372">
        <w:tc>
          <w:tcPr>
            <w:tcW w:w="0" w:type="auto"/>
            <w:tcBorders>
              <w:top w:val="single" w:sz="6" w:space="0" w:color="DEE2E6"/>
            </w:tcBorders>
            <w:noWrap/>
            <w:hideMark/>
          </w:tcPr>
          <w:p w14:paraId="57B7B12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6" w:anchor="pyspark.sql.functions.datediff" w:tooltip="pyspark.sql.functions.datediff" w:history="1">
              <w:proofErr w:type="spellStart"/>
              <w:r w:rsidRPr="00B81372">
                <w:rPr>
                  <w:rFonts w:ascii="Courier New" w:eastAsia="Times New Roman" w:hAnsi="Courier New" w:cs="Courier New"/>
                  <w:b/>
                  <w:bCs/>
                  <w:color w:val="0000FF"/>
                  <w:sz w:val="20"/>
                  <w:szCs w:val="20"/>
                  <w:lang w:eastAsia="en-IN"/>
                </w:rPr>
                <w:t>datediff</w:t>
              </w:r>
              <w:proofErr w:type="spellEnd"/>
            </w:hyperlink>
            <w:r w:rsidRPr="00B81372">
              <w:rPr>
                <w:rFonts w:ascii="Times New Roman" w:eastAsia="Times New Roman" w:hAnsi="Times New Roman" w:cs="Times New Roman"/>
                <w:color w:val="212529"/>
                <w:sz w:val="24"/>
                <w:szCs w:val="24"/>
                <w:lang w:eastAsia="en-IN"/>
              </w:rPr>
              <w:t>(end, start)</w:t>
            </w:r>
          </w:p>
        </w:tc>
        <w:tc>
          <w:tcPr>
            <w:tcW w:w="0" w:type="auto"/>
            <w:tcBorders>
              <w:top w:val="single" w:sz="6" w:space="0" w:color="DEE2E6"/>
            </w:tcBorders>
            <w:hideMark/>
          </w:tcPr>
          <w:p w14:paraId="3D148B7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days from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 to </w:t>
            </w:r>
            <w:r w:rsidRPr="00B81372">
              <w:rPr>
                <w:rFonts w:ascii="Times New Roman" w:eastAsia="Times New Roman" w:hAnsi="Times New Roman" w:cs="Times New Roman"/>
                <w:i/>
                <w:iCs/>
                <w:color w:val="212529"/>
                <w:sz w:val="24"/>
                <w:szCs w:val="24"/>
                <w:lang w:eastAsia="en-IN"/>
              </w:rPr>
              <w:t>end</w:t>
            </w:r>
            <w:r w:rsidRPr="00B81372">
              <w:rPr>
                <w:rFonts w:ascii="Times New Roman" w:eastAsia="Times New Roman" w:hAnsi="Times New Roman" w:cs="Times New Roman"/>
                <w:color w:val="212529"/>
                <w:sz w:val="24"/>
                <w:szCs w:val="24"/>
                <w:lang w:eastAsia="en-IN"/>
              </w:rPr>
              <w:t>.</w:t>
            </w:r>
          </w:p>
        </w:tc>
      </w:tr>
      <w:tr w:rsidR="00B81372" w:rsidRPr="00B81372" w14:paraId="268AB633" w14:textId="77777777" w:rsidTr="00B81372">
        <w:tc>
          <w:tcPr>
            <w:tcW w:w="0" w:type="auto"/>
            <w:tcBorders>
              <w:top w:val="single" w:sz="6" w:space="0" w:color="DEE2E6"/>
            </w:tcBorders>
            <w:noWrap/>
            <w:hideMark/>
          </w:tcPr>
          <w:p w14:paraId="0803D07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7" w:anchor="pyspark.sql.functions.day" w:tooltip="pyspark.sql.functions.day" w:history="1">
              <w:r w:rsidRPr="00B81372">
                <w:rPr>
                  <w:rFonts w:ascii="Courier New" w:eastAsia="Times New Roman" w:hAnsi="Courier New" w:cs="Courier New"/>
                  <w:b/>
                  <w:bCs/>
                  <w:color w:val="0000FF"/>
                  <w:sz w:val="20"/>
                  <w:szCs w:val="20"/>
                  <w:lang w:eastAsia="en-IN"/>
                </w:rPr>
                <w:t>day</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56032D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day of the month of a given date/timestamp as integer.</w:t>
            </w:r>
          </w:p>
        </w:tc>
      </w:tr>
      <w:tr w:rsidR="00B81372" w:rsidRPr="00B81372" w14:paraId="1F153D64" w14:textId="77777777" w:rsidTr="00B81372">
        <w:tc>
          <w:tcPr>
            <w:tcW w:w="0" w:type="auto"/>
            <w:tcBorders>
              <w:top w:val="single" w:sz="6" w:space="0" w:color="DEE2E6"/>
            </w:tcBorders>
            <w:noWrap/>
            <w:hideMark/>
          </w:tcPr>
          <w:p w14:paraId="327C8B6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8" w:anchor="pyspark.sql.functions.date_part" w:tooltip="pyspark.sql.functions.date_part" w:history="1">
              <w:proofErr w:type="spellStart"/>
              <w:r w:rsidRPr="00B81372">
                <w:rPr>
                  <w:rFonts w:ascii="Courier New" w:eastAsia="Times New Roman" w:hAnsi="Courier New" w:cs="Courier New"/>
                  <w:b/>
                  <w:bCs/>
                  <w:color w:val="0000FF"/>
                  <w:sz w:val="20"/>
                  <w:szCs w:val="20"/>
                  <w:lang w:eastAsia="en-IN"/>
                </w:rPr>
                <w:t>date_part</w:t>
              </w:r>
              <w:proofErr w:type="spellEnd"/>
            </w:hyperlink>
            <w:r w:rsidRPr="00B81372">
              <w:rPr>
                <w:rFonts w:ascii="Times New Roman" w:eastAsia="Times New Roman" w:hAnsi="Times New Roman" w:cs="Times New Roman"/>
                <w:color w:val="212529"/>
                <w:sz w:val="24"/>
                <w:szCs w:val="24"/>
                <w:lang w:eastAsia="en-IN"/>
              </w:rPr>
              <w:t>(field, source)</w:t>
            </w:r>
          </w:p>
        </w:tc>
        <w:tc>
          <w:tcPr>
            <w:tcW w:w="0" w:type="auto"/>
            <w:tcBorders>
              <w:top w:val="single" w:sz="6" w:space="0" w:color="DEE2E6"/>
            </w:tcBorders>
            <w:hideMark/>
          </w:tcPr>
          <w:p w14:paraId="6EFDF10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Extracts a part of the date/timestamp or interval source.</w:t>
            </w:r>
          </w:p>
        </w:tc>
      </w:tr>
      <w:tr w:rsidR="00B81372" w:rsidRPr="00B81372" w14:paraId="47711910" w14:textId="77777777" w:rsidTr="00B81372">
        <w:tc>
          <w:tcPr>
            <w:tcW w:w="0" w:type="auto"/>
            <w:tcBorders>
              <w:top w:val="single" w:sz="6" w:space="0" w:color="DEE2E6"/>
            </w:tcBorders>
            <w:noWrap/>
            <w:hideMark/>
          </w:tcPr>
          <w:p w14:paraId="0CE0EBB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09" w:anchor="pyspark.sql.functions.datepart" w:tooltip="pyspark.sql.functions.datepart" w:history="1">
              <w:proofErr w:type="spellStart"/>
              <w:r w:rsidRPr="00B81372">
                <w:rPr>
                  <w:rFonts w:ascii="Courier New" w:eastAsia="Times New Roman" w:hAnsi="Courier New" w:cs="Courier New"/>
                  <w:b/>
                  <w:bCs/>
                  <w:color w:val="0000FF"/>
                  <w:sz w:val="20"/>
                  <w:szCs w:val="20"/>
                  <w:lang w:eastAsia="en-IN"/>
                </w:rPr>
                <w:t>datepart</w:t>
              </w:r>
              <w:proofErr w:type="spellEnd"/>
            </w:hyperlink>
            <w:r w:rsidRPr="00B81372">
              <w:rPr>
                <w:rFonts w:ascii="Times New Roman" w:eastAsia="Times New Roman" w:hAnsi="Times New Roman" w:cs="Times New Roman"/>
                <w:color w:val="212529"/>
                <w:sz w:val="24"/>
                <w:szCs w:val="24"/>
                <w:lang w:eastAsia="en-IN"/>
              </w:rPr>
              <w:t>(field, source)</w:t>
            </w:r>
          </w:p>
        </w:tc>
        <w:tc>
          <w:tcPr>
            <w:tcW w:w="0" w:type="auto"/>
            <w:tcBorders>
              <w:top w:val="single" w:sz="6" w:space="0" w:color="DEE2E6"/>
            </w:tcBorders>
            <w:hideMark/>
          </w:tcPr>
          <w:p w14:paraId="2BBE87E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Extracts a part of the date/timestamp or interval source.</w:t>
            </w:r>
          </w:p>
        </w:tc>
      </w:tr>
      <w:tr w:rsidR="00B81372" w:rsidRPr="00B81372" w14:paraId="5769D023" w14:textId="77777777" w:rsidTr="00B81372">
        <w:tc>
          <w:tcPr>
            <w:tcW w:w="0" w:type="auto"/>
            <w:tcBorders>
              <w:top w:val="single" w:sz="6" w:space="0" w:color="DEE2E6"/>
            </w:tcBorders>
            <w:noWrap/>
            <w:hideMark/>
          </w:tcPr>
          <w:p w14:paraId="58DB5AB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0" w:anchor="pyspark.sql.functions.dayofmonth" w:tooltip="pyspark.sql.functions.dayofmonth" w:history="1">
              <w:proofErr w:type="spellStart"/>
              <w:r w:rsidRPr="00B81372">
                <w:rPr>
                  <w:rFonts w:ascii="Courier New" w:eastAsia="Times New Roman" w:hAnsi="Courier New" w:cs="Courier New"/>
                  <w:b/>
                  <w:bCs/>
                  <w:color w:val="0000FF"/>
                  <w:sz w:val="20"/>
                  <w:szCs w:val="20"/>
                  <w:lang w:eastAsia="en-IN"/>
                </w:rPr>
                <w:t>dayofmonth</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23431D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day of the month of a given date/timestamp as integer.</w:t>
            </w:r>
          </w:p>
        </w:tc>
      </w:tr>
      <w:tr w:rsidR="00B81372" w:rsidRPr="00B81372" w14:paraId="67FDF6D0" w14:textId="77777777" w:rsidTr="00B81372">
        <w:tc>
          <w:tcPr>
            <w:tcW w:w="0" w:type="auto"/>
            <w:tcBorders>
              <w:top w:val="single" w:sz="6" w:space="0" w:color="DEE2E6"/>
            </w:tcBorders>
            <w:noWrap/>
            <w:hideMark/>
          </w:tcPr>
          <w:p w14:paraId="1162BB7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1" w:anchor="pyspark.sql.functions.dayofweek" w:tooltip="pyspark.sql.functions.dayofweek" w:history="1">
              <w:proofErr w:type="spellStart"/>
              <w:r w:rsidRPr="00B81372">
                <w:rPr>
                  <w:rFonts w:ascii="Courier New" w:eastAsia="Times New Roman" w:hAnsi="Courier New" w:cs="Courier New"/>
                  <w:b/>
                  <w:bCs/>
                  <w:color w:val="0000FF"/>
                  <w:sz w:val="20"/>
                  <w:szCs w:val="20"/>
                  <w:lang w:eastAsia="en-IN"/>
                </w:rPr>
                <w:t>dayofweek</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3BD80A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day of the week of a given date/timestamp as integer.</w:t>
            </w:r>
          </w:p>
        </w:tc>
      </w:tr>
      <w:tr w:rsidR="00B81372" w:rsidRPr="00B81372" w14:paraId="4CA824E3" w14:textId="77777777" w:rsidTr="00B81372">
        <w:tc>
          <w:tcPr>
            <w:tcW w:w="0" w:type="auto"/>
            <w:tcBorders>
              <w:top w:val="single" w:sz="6" w:space="0" w:color="DEE2E6"/>
            </w:tcBorders>
            <w:noWrap/>
            <w:hideMark/>
          </w:tcPr>
          <w:p w14:paraId="14F2697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2" w:anchor="pyspark.sql.functions.dayofyear" w:tooltip="pyspark.sql.functions.dayofyear" w:history="1">
              <w:proofErr w:type="spellStart"/>
              <w:r w:rsidRPr="00B81372">
                <w:rPr>
                  <w:rFonts w:ascii="Courier New" w:eastAsia="Times New Roman" w:hAnsi="Courier New" w:cs="Courier New"/>
                  <w:b/>
                  <w:bCs/>
                  <w:color w:val="0000FF"/>
                  <w:sz w:val="20"/>
                  <w:szCs w:val="20"/>
                  <w:lang w:eastAsia="en-IN"/>
                </w:rPr>
                <w:t>dayofyear</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32C50D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day of the year of a given date/timestamp as integer.</w:t>
            </w:r>
          </w:p>
        </w:tc>
      </w:tr>
      <w:tr w:rsidR="00B81372" w:rsidRPr="00B81372" w14:paraId="621ECAC8" w14:textId="77777777" w:rsidTr="00B81372">
        <w:tc>
          <w:tcPr>
            <w:tcW w:w="0" w:type="auto"/>
            <w:tcBorders>
              <w:top w:val="single" w:sz="6" w:space="0" w:color="DEE2E6"/>
            </w:tcBorders>
            <w:noWrap/>
            <w:hideMark/>
          </w:tcPr>
          <w:p w14:paraId="699C050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3" w:anchor="pyspark.sql.functions.extract" w:tooltip="pyspark.sql.functions.extract" w:history="1">
              <w:r w:rsidRPr="00B81372">
                <w:rPr>
                  <w:rFonts w:ascii="Courier New" w:eastAsia="Times New Roman" w:hAnsi="Courier New" w:cs="Courier New"/>
                  <w:b/>
                  <w:bCs/>
                  <w:color w:val="0000FF"/>
                  <w:sz w:val="20"/>
                  <w:szCs w:val="20"/>
                  <w:lang w:eastAsia="en-IN"/>
                </w:rPr>
                <w:t>extract</w:t>
              </w:r>
            </w:hyperlink>
            <w:r w:rsidRPr="00B81372">
              <w:rPr>
                <w:rFonts w:ascii="Times New Roman" w:eastAsia="Times New Roman" w:hAnsi="Times New Roman" w:cs="Times New Roman"/>
                <w:color w:val="212529"/>
                <w:sz w:val="24"/>
                <w:szCs w:val="24"/>
                <w:lang w:eastAsia="en-IN"/>
              </w:rPr>
              <w:t>(field, source)</w:t>
            </w:r>
          </w:p>
        </w:tc>
        <w:tc>
          <w:tcPr>
            <w:tcW w:w="0" w:type="auto"/>
            <w:tcBorders>
              <w:top w:val="single" w:sz="6" w:space="0" w:color="DEE2E6"/>
            </w:tcBorders>
            <w:hideMark/>
          </w:tcPr>
          <w:p w14:paraId="217A0BA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Extracts a part of the date/timestamp or interval source.</w:t>
            </w:r>
          </w:p>
        </w:tc>
      </w:tr>
      <w:tr w:rsidR="00B81372" w:rsidRPr="00B81372" w14:paraId="5B8DE5D3" w14:textId="77777777" w:rsidTr="00B81372">
        <w:tc>
          <w:tcPr>
            <w:tcW w:w="0" w:type="auto"/>
            <w:tcBorders>
              <w:top w:val="single" w:sz="6" w:space="0" w:color="DEE2E6"/>
            </w:tcBorders>
            <w:noWrap/>
            <w:hideMark/>
          </w:tcPr>
          <w:p w14:paraId="525639D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4" w:anchor="pyspark.sql.functions.second" w:tooltip="pyspark.sql.functions.second" w:history="1">
              <w:r w:rsidRPr="00B81372">
                <w:rPr>
                  <w:rFonts w:ascii="Courier New" w:eastAsia="Times New Roman" w:hAnsi="Courier New" w:cs="Courier New"/>
                  <w:b/>
                  <w:bCs/>
                  <w:color w:val="0000FF"/>
                  <w:sz w:val="20"/>
                  <w:szCs w:val="20"/>
                  <w:lang w:eastAsia="en-IN"/>
                </w:rPr>
                <w:t>second</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0F4D4A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seconds of a given date as integer.</w:t>
            </w:r>
          </w:p>
        </w:tc>
      </w:tr>
      <w:tr w:rsidR="00B81372" w:rsidRPr="00B81372" w14:paraId="67666115" w14:textId="77777777" w:rsidTr="00B81372">
        <w:tc>
          <w:tcPr>
            <w:tcW w:w="0" w:type="auto"/>
            <w:tcBorders>
              <w:top w:val="single" w:sz="6" w:space="0" w:color="DEE2E6"/>
            </w:tcBorders>
            <w:noWrap/>
            <w:hideMark/>
          </w:tcPr>
          <w:p w14:paraId="6DB6B87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5" w:anchor="pyspark.sql.functions.weekofyear" w:tooltip="pyspark.sql.functions.weekofyear" w:history="1">
              <w:proofErr w:type="spellStart"/>
              <w:r w:rsidRPr="00B81372">
                <w:rPr>
                  <w:rFonts w:ascii="Courier New" w:eastAsia="Times New Roman" w:hAnsi="Courier New" w:cs="Courier New"/>
                  <w:b/>
                  <w:bCs/>
                  <w:color w:val="0000FF"/>
                  <w:sz w:val="20"/>
                  <w:szCs w:val="20"/>
                  <w:lang w:eastAsia="en-IN"/>
                </w:rPr>
                <w:t>weekofyear</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5CFFE9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week number of a given date as integer.</w:t>
            </w:r>
          </w:p>
        </w:tc>
      </w:tr>
      <w:tr w:rsidR="00B81372" w:rsidRPr="00B81372" w14:paraId="5C104C58" w14:textId="77777777" w:rsidTr="00B81372">
        <w:tc>
          <w:tcPr>
            <w:tcW w:w="0" w:type="auto"/>
            <w:tcBorders>
              <w:top w:val="single" w:sz="6" w:space="0" w:color="DEE2E6"/>
            </w:tcBorders>
            <w:noWrap/>
            <w:hideMark/>
          </w:tcPr>
          <w:p w14:paraId="5DA7635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6" w:anchor="pyspark.sql.functions.year" w:tooltip="pyspark.sql.functions.year" w:history="1">
              <w:r w:rsidRPr="00B81372">
                <w:rPr>
                  <w:rFonts w:ascii="Courier New" w:eastAsia="Times New Roman" w:hAnsi="Courier New" w:cs="Courier New"/>
                  <w:b/>
                  <w:bCs/>
                  <w:color w:val="0000FF"/>
                  <w:sz w:val="20"/>
                  <w:szCs w:val="20"/>
                  <w:lang w:eastAsia="en-IN"/>
                </w:rPr>
                <w:t>year</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99B762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year of a given date/timestamp as integer.</w:t>
            </w:r>
          </w:p>
        </w:tc>
      </w:tr>
      <w:tr w:rsidR="00B81372" w:rsidRPr="00B81372" w14:paraId="3A78B4B1" w14:textId="77777777" w:rsidTr="00B81372">
        <w:tc>
          <w:tcPr>
            <w:tcW w:w="0" w:type="auto"/>
            <w:tcBorders>
              <w:top w:val="single" w:sz="6" w:space="0" w:color="DEE2E6"/>
            </w:tcBorders>
            <w:noWrap/>
            <w:hideMark/>
          </w:tcPr>
          <w:p w14:paraId="784DC32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7" w:anchor="pyspark.sql.functions.quarter" w:tooltip="pyspark.sql.functions.quarter" w:history="1">
              <w:r w:rsidRPr="00B81372">
                <w:rPr>
                  <w:rFonts w:ascii="Courier New" w:eastAsia="Times New Roman" w:hAnsi="Courier New" w:cs="Courier New"/>
                  <w:b/>
                  <w:bCs/>
                  <w:color w:val="0000FF"/>
                  <w:sz w:val="20"/>
                  <w:szCs w:val="20"/>
                  <w:lang w:eastAsia="en-IN"/>
                </w:rPr>
                <w:t>quarter</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A45952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quarter of a given date/timestamp as integer.</w:t>
            </w:r>
          </w:p>
        </w:tc>
      </w:tr>
      <w:tr w:rsidR="00B81372" w:rsidRPr="00B81372" w14:paraId="67E38D5F" w14:textId="77777777" w:rsidTr="00B81372">
        <w:tc>
          <w:tcPr>
            <w:tcW w:w="0" w:type="auto"/>
            <w:tcBorders>
              <w:top w:val="single" w:sz="6" w:space="0" w:color="DEE2E6"/>
            </w:tcBorders>
            <w:noWrap/>
            <w:hideMark/>
          </w:tcPr>
          <w:p w14:paraId="43B8BFD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8" w:anchor="pyspark.sql.functions.month" w:tooltip="pyspark.sql.functions.month" w:history="1">
              <w:r w:rsidRPr="00B81372">
                <w:rPr>
                  <w:rFonts w:ascii="Courier New" w:eastAsia="Times New Roman" w:hAnsi="Courier New" w:cs="Courier New"/>
                  <w:b/>
                  <w:bCs/>
                  <w:color w:val="0000FF"/>
                  <w:sz w:val="20"/>
                  <w:szCs w:val="20"/>
                  <w:lang w:eastAsia="en-IN"/>
                </w:rPr>
                <w:t>month</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1A5922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month of a given date/timestamp as integer.</w:t>
            </w:r>
          </w:p>
        </w:tc>
      </w:tr>
      <w:tr w:rsidR="00B81372" w:rsidRPr="00B81372" w14:paraId="152714AB" w14:textId="77777777" w:rsidTr="00B81372">
        <w:tc>
          <w:tcPr>
            <w:tcW w:w="0" w:type="auto"/>
            <w:tcBorders>
              <w:top w:val="single" w:sz="6" w:space="0" w:color="DEE2E6"/>
            </w:tcBorders>
            <w:noWrap/>
            <w:hideMark/>
          </w:tcPr>
          <w:p w14:paraId="1FB354B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19" w:anchor="pyspark.sql.functions.last_day" w:tooltip="pyspark.sql.functions.last_day" w:history="1">
              <w:proofErr w:type="spellStart"/>
              <w:r w:rsidRPr="00B81372">
                <w:rPr>
                  <w:rFonts w:ascii="Courier New" w:eastAsia="Times New Roman" w:hAnsi="Courier New" w:cs="Courier New"/>
                  <w:b/>
                  <w:bCs/>
                  <w:color w:val="0000FF"/>
                  <w:sz w:val="20"/>
                  <w:szCs w:val="20"/>
                  <w:lang w:eastAsia="en-IN"/>
                </w:rPr>
                <w:t>last_day</w:t>
              </w:r>
              <w:proofErr w:type="spellEnd"/>
            </w:hyperlink>
            <w:r w:rsidRPr="00B81372">
              <w:rPr>
                <w:rFonts w:ascii="Times New Roman" w:eastAsia="Times New Roman" w:hAnsi="Times New Roman" w:cs="Times New Roman"/>
                <w:color w:val="212529"/>
                <w:sz w:val="24"/>
                <w:szCs w:val="24"/>
                <w:lang w:eastAsia="en-IN"/>
              </w:rPr>
              <w:t>(date)</w:t>
            </w:r>
          </w:p>
        </w:tc>
        <w:tc>
          <w:tcPr>
            <w:tcW w:w="0" w:type="auto"/>
            <w:tcBorders>
              <w:top w:val="single" w:sz="6" w:space="0" w:color="DEE2E6"/>
            </w:tcBorders>
            <w:hideMark/>
          </w:tcPr>
          <w:p w14:paraId="3DC6F80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last day of the month which the given date belongs to.</w:t>
            </w:r>
          </w:p>
        </w:tc>
      </w:tr>
      <w:tr w:rsidR="00B81372" w:rsidRPr="00B81372" w14:paraId="0A915498" w14:textId="77777777" w:rsidTr="00B81372">
        <w:tc>
          <w:tcPr>
            <w:tcW w:w="0" w:type="auto"/>
            <w:tcBorders>
              <w:top w:val="single" w:sz="6" w:space="0" w:color="DEE2E6"/>
            </w:tcBorders>
            <w:noWrap/>
            <w:hideMark/>
          </w:tcPr>
          <w:p w14:paraId="1750A6F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0" w:anchor="pyspark.sql.functions.localtimestamp" w:tooltip="pyspark.sql.functions.localtimestamp" w:history="1">
              <w:proofErr w:type="spellStart"/>
              <w:r w:rsidRPr="00B81372">
                <w:rPr>
                  <w:rFonts w:ascii="Courier New" w:eastAsia="Times New Roman" w:hAnsi="Courier New" w:cs="Courier New"/>
                  <w:b/>
                  <w:bCs/>
                  <w:color w:val="0000FF"/>
                  <w:sz w:val="20"/>
                  <w:szCs w:val="20"/>
                  <w:lang w:eastAsia="en-IN"/>
                </w:rPr>
                <w:t>localtimestamp</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C21DFB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timestamp without time zone at the start of query evaluation as a timestamp without time zone column.</w:t>
            </w:r>
          </w:p>
        </w:tc>
      </w:tr>
      <w:tr w:rsidR="00B81372" w:rsidRPr="00B81372" w14:paraId="7F2E3D77" w14:textId="77777777" w:rsidTr="00B81372">
        <w:tc>
          <w:tcPr>
            <w:tcW w:w="0" w:type="auto"/>
            <w:tcBorders>
              <w:top w:val="single" w:sz="6" w:space="0" w:color="DEE2E6"/>
            </w:tcBorders>
            <w:noWrap/>
            <w:hideMark/>
          </w:tcPr>
          <w:p w14:paraId="0466F32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1" w:anchor="pyspark.sql.functions.make_dt_interval" w:tooltip="pyspark.sql.functions.make_dt_interval" w:history="1">
              <w:proofErr w:type="spellStart"/>
              <w:r w:rsidRPr="00B81372">
                <w:rPr>
                  <w:rFonts w:ascii="Courier New" w:eastAsia="Times New Roman" w:hAnsi="Courier New" w:cs="Courier New"/>
                  <w:b/>
                  <w:bCs/>
                  <w:color w:val="0000FF"/>
                  <w:sz w:val="20"/>
                  <w:szCs w:val="20"/>
                  <w:lang w:eastAsia="en-IN"/>
                </w:rPr>
                <w:t>make_dt_interval</w:t>
              </w:r>
              <w:proofErr w:type="spellEnd"/>
            </w:hyperlink>
            <w:r w:rsidRPr="00B81372">
              <w:rPr>
                <w:rFonts w:ascii="Times New Roman" w:eastAsia="Times New Roman" w:hAnsi="Times New Roman" w:cs="Times New Roman"/>
                <w:color w:val="212529"/>
                <w:sz w:val="24"/>
                <w:szCs w:val="24"/>
                <w:lang w:eastAsia="en-IN"/>
              </w:rPr>
              <w:t>([days, hours, mins, secs])</w:t>
            </w:r>
          </w:p>
        </w:tc>
        <w:tc>
          <w:tcPr>
            <w:tcW w:w="0" w:type="auto"/>
            <w:tcBorders>
              <w:top w:val="single" w:sz="6" w:space="0" w:color="DEE2E6"/>
            </w:tcBorders>
            <w:hideMark/>
          </w:tcPr>
          <w:p w14:paraId="7C8B184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Make </w:t>
            </w:r>
            <w:proofErr w:type="spellStart"/>
            <w:r w:rsidRPr="00B81372">
              <w:rPr>
                <w:rFonts w:ascii="Times New Roman" w:eastAsia="Times New Roman" w:hAnsi="Times New Roman" w:cs="Times New Roman"/>
                <w:color w:val="212529"/>
                <w:sz w:val="24"/>
                <w:szCs w:val="24"/>
                <w:lang w:eastAsia="en-IN"/>
              </w:rPr>
              <w:t>DayTimeIntervalType</w:t>
            </w:r>
            <w:proofErr w:type="spellEnd"/>
            <w:r w:rsidRPr="00B81372">
              <w:rPr>
                <w:rFonts w:ascii="Times New Roman" w:eastAsia="Times New Roman" w:hAnsi="Times New Roman" w:cs="Times New Roman"/>
                <w:color w:val="212529"/>
                <w:sz w:val="24"/>
                <w:szCs w:val="24"/>
                <w:lang w:eastAsia="en-IN"/>
              </w:rPr>
              <w:t xml:space="preserve"> duration from days, hours, </w:t>
            </w:r>
            <w:proofErr w:type="gramStart"/>
            <w:r w:rsidRPr="00B81372">
              <w:rPr>
                <w:rFonts w:ascii="Times New Roman" w:eastAsia="Times New Roman" w:hAnsi="Times New Roman" w:cs="Times New Roman"/>
                <w:color w:val="212529"/>
                <w:sz w:val="24"/>
                <w:szCs w:val="24"/>
                <w:lang w:eastAsia="en-IN"/>
              </w:rPr>
              <w:t>mins</w:t>
            </w:r>
            <w:proofErr w:type="gramEnd"/>
            <w:r w:rsidRPr="00B81372">
              <w:rPr>
                <w:rFonts w:ascii="Times New Roman" w:eastAsia="Times New Roman" w:hAnsi="Times New Roman" w:cs="Times New Roman"/>
                <w:color w:val="212529"/>
                <w:sz w:val="24"/>
                <w:szCs w:val="24"/>
                <w:lang w:eastAsia="en-IN"/>
              </w:rPr>
              <w:t xml:space="preserve"> and secs.</w:t>
            </w:r>
          </w:p>
        </w:tc>
      </w:tr>
      <w:tr w:rsidR="00B81372" w:rsidRPr="00B81372" w14:paraId="438181F7" w14:textId="77777777" w:rsidTr="00B81372">
        <w:tc>
          <w:tcPr>
            <w:tcW w:w="0" w:type="auto"/>
            <w:tcBorders>
              <w:top w:val="single" w:sz="6" w:space="0" w:color="DEE2E6"/>
            </w:tcBorders>
            <w:noWrap/>
            <w:hideMark/>
          </w:tcPr>
          <w:p w14:paraId="2BF905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2" w:anchor="pyspark.sql.functions.make_interval" w:tooltip="pyspark.sql.functions.make_interval" w:history="1">
              <w:proofErr w:type="spellStart"/>
              <w:r w:rsidRPr="00B81372">
                <w:rPr>
                  <w:rFonts w:ascii="Courier New" w:eastAsia="Times New Roman" w:hAnsi="Courier New" w:cs="Courier New"/>
                  <w:b/>
                  <w:bCs/>
                  <w:color w:val="0000FF"/>
                  <w:sz w:val="20"/>
                  <w:szCs w:val="20"/>
                  <w:lang w:eastAsia="en-IN"/>
                </w:rPr>
                <w:t>make_interval</w:t>
              </w:r>
              <w:proofErr w:type="spellEnd"/>
            </w:hyperlink>
            <w:r w:rsidRPr="00B81372">
              <w:rPr>
                <w:rFonts w:ascii="Times New Roman" w:eastAsia="Times New Roman" w:hAnsi="Times New Roman" w:cs="Times New Roman"/>
                <w:color w:val="212529"/>
                <w:sz w:val="24"/>
                <w:szCs w:val="24"/>
                <w:lang w:eastAsia="en-IN"/>
              </w:rPr>
              <w:t>([years, months, weeks, days, …])</w:t>
            </w:r>
          </w:p>
        </w:tc>
        <w:tc>
          <w:tcPr>
            <w:tcW w:w="0" w:type="auto"/>
            <w:tcBorders>
              <w:top w:val="single" w:sz="6" w:space="0" w:color="DEE2E6"/>
            </w:tcBorders>
            <w:hideMark/>
          </w:tcPr>
          <w:p w14:paraId="0B652D2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Make interval from years, months, weeks, days, hours, </w:t>
            </w:r>
            <w:proofErr w:type="gramStart"/>
            <w:r w:rsidRPr="00B81372">
              <w:rPr>
                <w:rFonts w:ascii="Times New Roman" w:eastAsia="Times New Roman" w:hAnsi="Times New Roman" w:cs="Times New Roman"/>
                <w:color w:val="212529"/>
                <w:sz w:val="24"/>
                <w:szCs w:val="24"/>
                <w:lang w:eastAsia="en-IN"/>
              </w:rPr>
              <w:t>mins</w:t>
            </w:r>
            <w:proofErr w:type="gramEnd"/>
            <w:r w:rsidRPr="00B81372">
              <w:rPr>
                <w:rFonts w:ascii="Times New Roman" w:eastAsia="Times New Roman" w:hAnsi="Times New Roman" w:cs="Times New Roman"/>
                <w:color w:val="212529"/>
                <w:sz w:val="24"/>
                <w:szCs w:val="24"/>
                <w:lang w:eastAsia="en-IN"/>
              </w:rPr>
              <w:t xml:space="preserve"> and secs.</w:t>
            </w:r>
          </w:p>
        </w:tc>
      </w:tr>
      <w:tr w:rsidR="00B81372" w:rsidRPr="00B81372" w14:paraId="5ABDFFC7" w14:textId="77777777" w:rsidTr="00B81372">
        <w:tc>
          <w:tcPr>
            <w:tcW w:w="0" w:type="auto"/>
            <w:tcBorders>
              <w:top w:val="single" w:sz="6" w:space="0" w:color="DEE2E6"/>
            </w:tcBorders>
            <w:noWrap/>
            <w:hideMark/>
          </w:tcPr>
          <w:p w14:paraId="5A63A9E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3" w:anchor="pyspark.sql.functions.make_timestamp" w:tooltip="pyspark.sql.functions.make_timestamp" w:history="1">
              <w:proofErr w:type="spellStart"/>
              <w:r w:rsidRPr="00B81372">
                <w:rPr>
                  <w:rFonts w:ascii="Courier New" w:eastAsia="Times New Roman" w:hAnsi="Courier New" w:cs="Courier New"/>
                  <w:b/>
                  <w:bCs/>
                  <w:color w:val="0000FF"/>
                  <w:sz w:val="20"/>
                  <w:szCs w:val="20"/>
                  <w:lang w:eastAsia="en-IN"/>
                </w:rPr>
                <w:t>make_timestamp</w:t>
              </w:r>
              <w:proofErr w:type="spellEnd"/>
            </w:hyperlink>
            <w:r w:rsidRPr="00B81372">
              <w:rPr>
                <w:rFonts w:ascii="Times New Roman" w:eastAsia="Times New Roman" w:hAnsi="Times New Roman" w:cs="Times New Roman"/>
                <w:color w:val="212529"/>
                <w:sz w:val="24"/>
                <w:szCs w:val="24"/>
                <w:lang w:eastAsia="en-IN"/>
              </w:rPr>
              <w:t>(years, months, days, hours, …)</w:t>
            </w:r>
          </w:p>
        </w:tc>
        <w:tc>
          <w:tcPr>
            <w:tcW w:w="0" w:type="auto"/>
            <w:tcBorders>
              <w:top w:val="single" w:sz="6" w:space="0" w:color="DEE2E6"/>
            </w:tcBorders>
            <w:hideMark/>
          </w:tcPr>
          <w:p w14:paraId="3C7B21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Create timestamp from years, months, days, hours, mins, secs and </w:t>
            </w:r>
            <w:proofErr w:type="spellStart"/>
            <w:r w:rsidRPr="00B81372">
              <w:rPr>
                <w:rFonts w:ascii="Times New Roman" w:eastAsia="Times New Roman" w:hAnsi="Times New Roman" w:cs="Times New Roman"/>
                <w:color w:val="212529"/>
                <w:sz w:val="24"/>
                <w:szCs w:val="24"/>
                <w:lang w:eastAsia="en-IN"/>
              </w:rPr>
              <w:t>timezone</w:t>
            </w:r>
            <w:proofErr w:type="spellEnd"/>
            <w:r w:rsidRPr="00B81372">
              <w:rPr>
                <w:rFonts w:ascii="Times New Roman" w:eastAsia="Times New Roman" w:hAnsi="Times New Roman" w:cs="Times New Roman"/>
                <w:color w:val="212529"/>
                <w:sz w:val="24"/>
                <w:szCs w:val="24"/>
                <w:lang w:eastAsia="en-IN"/>
              </w:rPr>
              <w:t xml:space="preserve"> fields.</w:t>
            </w:r>
          </w:p>
        </w:tc>
      </w:tr>
      <w:tr w:rsidR="00B81372" w:rsidRPr="00B81372" w14:paraId="6140E0F0" w14:textId="77777777" w:rsidTr="00B81372">
        <w:tc>
          <w:tcPr>
            <w:tcW w:w="0" w:type="auto"/>
            <w:tcBorders>
              <w:top w:val="single" w:sz="6" w:space="0" w:color="DEE2E6"/>
            </w:tcBorders>
            <w:noWrap/>
            <w:hideMark/>
          </w:tcPr>
          <w:p w14:paraId="460A637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4" w:anchor="pyspark.sql.functions.make_timestamp_ltz" w:tooltip="pyspark.sql.functions.make_timestamp_ltz" w:history="1">
              <w:proofErr w:type="spellStart"/>
              <w:r w:rsidRPr="00B81372">
                <w:rPr>
                  <w:rFonts w:ascii="Courier New" w:eastAsia="Times New Roman" w:hAnsi="Courier New" w:cs="Courier New"/>
                  <w:b/>
                  <w:bCs/>
                  <w:color w:val="0000FF"/>
                  <w:sz w:val="20"/>
                  <w:szCs w:val="20"/>
                  <w:lang w:eastAsia="en-IN"/>
                </w:rPr>
                <w:t>make_timestamp_ltz</w:t>
              </w:r>
              <w:proofErr w:type="spellEnd"/>
            </w:hyperlink>
            <w:r w:rsidRPr="00B81372">
              <w:rPr>
                <w:rFonts w:ascii="Times New Roman" w:eastAsia="Times New Roman" w:hAnsi="Times New Roman" w:cs="Times New Roman"/>
                <w:color w:val="212529"/>
                <w:sz w:val="24"/>
                <w:szCs w:val="24"/>
                <w:lang w:eastAsia="en-IN"/>
              </w:rPr>
              <w:t>(years, months, days, …)</w:t>
            </w:r>
          </w:p>
        </w:tc>
        <w:tc>
          <w:tcPr>
            <w:tcW w:w="0" w:type="auto"/>
            <w:tcBorders>
              <w:top w:val="single" w:sz="6" w:space="0" w:color="DEE2E6"/>
            </w:tcBorders>
            <w:hideMark/>
          </w:tcPr>
          <w:p w14:paraId="179599F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Create the current timestamp with local time zone from years, months, days, hours, mins, secs and </w:t>
            </w:r>
            <w:proofErr w:type="spellStart"/>
            <w:r w:rsidRPr="00B81372">
              <w:rPr>
                <w:rFonts w:ascii="Times New Roman" w:eastAsia="Times New Roman" w:hAnsi="Times New Roman" w:cs="Times New Roman"/>
                <w:color w:val="212529"/>
                <w:sz w:val="24"/>
                <w:szCs w:val="24"/>
                <w:lang w:eastAsia="en-IN"/>
              </w:rPr>
              <w:t>timezone</w:t>
            </w:r>
            <w:proofErr w:type="spellEnd"/>
            <w:r w:rsidRPr="00B81372">
              <w:rPr>
                <w:rFonts w:ascii="Times New Roman" w:eastAsia="Times New Roman" w:hAnsi="Times New Roman" w:cs="Times New Roman"/>
                <w:color w:val="212529"/>
                <w:sz w:val="24"/>
                <w:szCs w:val="24"/>
                <w:lang w:eastAsia="en-IN"/>
              </w:rPr>
              <w:t xml:space="preserve"> fields.</w:t>
            </w:r>
          </w:p>
        </w:tc>
      </w:tr>
      <w:tr w:rsidR="00B81372" w:rsidRPr="00B81372" w14:paraId="56610320" w14:textId="77777777" w:rsidTr="00B81372">
        <w:tc>
          <w:tcPr>
            <w:tcW w:w="0" w:type="auto"/>
            <w:tcBorders>
              <w:top w:val="single" w:sz="6" w:space="0" w:color="DEE2E6"/>
            </w:tcBorders>
            <w:noWrap/>
            <w:hideMark/>
          </w:tcPr>
          <w:p w14:paraId="11023E3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5" w:anchor="pyspark.sql.functions.make_timestamp_ntz" w:tooltip="pyspark.sql.functions.make_timestamp_ntz" w:history="1">
              <w:proofErr w:type="spellStart"/>
              <w:r w:rsidRPr="00B81372">
                <w:rPr>
                  <w:rFonts w:ascii="Courier New" w:eastAsia="Times New Roman" w:hAnsi="Courier New" w:cs="Courier New"/>
                  <w:b/>
                  <w:bCs/>
                  <w:color w:val="0000FF"/>
                  <w:sz w:val="20"/>
                  <w:szCs w:val="20"/>
                  <w:lang w:eastAsia="en-IN"/>
                </w:rPr>
                <w:t>make_timestamp_ntz</w:t>
              </w:r>
              <w:proofErr w:type="spellEnd"/>
            </w:hyperlink>
            <w:r w:rsidRPr="00B81372">
              <w:rPr>
                <w:rFonts w:ascii="Times New Roman" w:eastAsia="Times New Roman" w:hAnsi="Times New Roman" w:cs="Times New Roman"/>
                <w:color w:val="212529"/>
                <w:sz w:val="24"/>
                <w:szCs w:val="24"/>
                <w:lang w:eastAsia="en-IN"/>
              </w:rPr>
              <w:t>(years, months, days, …)</w:t>
            </w:r>
          </w:p>
        </w:tc>
        <w:tc>
          <w:tcPr>
            <w:tcW w:w="0" w:type="auto"/>
            <w:tcBorders>
              <w:top w:val="single" w:sz="6" w:space="0" w:color="DEE2E6"/>
            </w:tcBorders>
            <w:hideMark/>
          </w:tcPr>
          <w:p w14:paraId="1E19947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 local date-time from years, months, days, hours, mins, secs fields.</w:t>
            </w:r>
          </w:p>
        </w:tc>
      </w:tr>
      <w:tr w:rsidR="00B81372" w:rsidRPr="00B81372" w14:paraId="18747C05" w14:textId="77777777" w:rsidTr="00B81372">
        <w:tc>
          <w:tcPr>
            <w:tcW w:w="0" w:type="auto"/>
            <w:tcBorders>
              <w:top w:val="single" w:sz="6" w:space="0" w:color="DEE2E6"/>
            </w:tcBorders>
            <w:noWrap/>
            <w:hideMark/>
          </w:tcPr>
          <w:p w14:paraId="62C1CC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6" w:anchor="pyspark.sql.functions.make_ym_interval" w:tooltip="pyspark.sql.functions.make_ym_interval" w:history="1">
              <w:proofErr w:type="spellStart"/>
              <w:r w:rsidRPr="00B81372">
                <w:rPr>
                  <w:rFonts w:ascii="Courier New" w:eastAsia="Times New Roman" w:hAnsi="Courier New" w:cs="Courier New"/>
                  <w:b/>
                  <w:bCs/>
                  <w:color w:val="0000FF"/>
                  <w:sz w:val="20"/>
                  <w:szCs w:val="20"/>
                  <w:lang w:eastAsia="en-IN"/>
                </w:rPr>
                <w:t>make_ym_interval</w:t>
              </w:r>
              <w:proofErr w:type="spellEnd"/>
            </w:hyperlink>
            <w:r w:rsidRPr="00B81372">
              <w:rPr>
                <w:rFonts w:ascii="Times New Roman" w:eastAsia="Times New Roman" w:hAnsi="Times New Roman" w:cs="Times New Roman"/>
                <w:color w:val="212529"/>
                <w:sz w:val="24"/>
                <w:szCs w:val="24"/>
                <w:lang w:eastAsia="en-IN"/>
              </w:rPr>
              <w:t>([years, months])</w:t>
            </w:r>
          </w:p>
        </w:tc>
        <w:tc>
          <w:tcPr>
            <w:tcW w:w="0" w:type="auto"/>
            <w:tcBorders>
              <w:top w:val="single" w:sz="6" w:space="0" w:color="DEE2E6"/>
            </w:tcBorders>
            <w:hideMark/>
          </w:tcPr>
          <w:p w14:paraId="3FCC375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Make year-month interval from years, months.</w:t>
            </w:r>
          </w:p>
        </w:tc>
      </w:tr>
      <w:tr w:rsidR="00B81372" w:rsidRPr="00B81372" w14:paraId="1E167E3F" w14:textId="77777777" w:rsidTr="00B81372">
        <w:tc>
          <w:tcPr>
            <w:tcW w:w="0" w:type="auto"/>
            <w:tcBorders>
              <w:top w:val="single" w:sz="6" w:space="0" w:color="DEE2E6"/>
            </w:tcBorders>
            <w:noWrap/>
            <w:hideMark/>
          </w:tcPr>
          <w:p w14:paraId="47C69D1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7" w:anchor="pyspark.sql.functions.minute" w:tooltip="pyspark.sql.functions.minute" w:history="1">
              <w:r w:rsidRPr="00B81372">
                <w:rPr>
                  <w:rFonts w:ascii="Courier New" w:eastAsia="Times New Roman" w:hAnsi="Courier New" w:cs="Courier New"/>
                  <w:b/>
                  <w:bCs/>
                  <w:color w:val="0000FF"/>
                  <w:sz w:val="20"/>
                  <w:szCs w:val="20"/>
                  <w:lang w:eastAsia="en-IN"/>
                </w:rPr>
                <w:t>minute</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9863E7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minutes of a given timestamp as integer.</w:t>
            </w:r>
          </w:p>
        </w:tc>
      </w:tr>
      <w:tr w:rsidR="00B81372" w:rsidRPr="00B81372" w14:paraId="3490E634" w14:textId="77777777" w:rsidTr="00B81372">
        <w:tc>
          <w:tcPr>
            <w:tcW w:w="0" w:type="auto"/>
            <w:tcBorders>
              <w:top w:val="single" w:sz="6" w:space="0" w:color="DEE2E6"/>
            </w:tcBorders>
            <w:noWrap/>
            <w:hideMark/>
          </w:tcPr>
          <w:p w14:paraId="5FF600C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8" w:anchor="pyspark.sql.functions.months_between" w:tooltip="pyspark.sql.functions.months_between" w:history="1">
              <w:proofErr w:type="spellStart"/>
              <w:r w:rsidRPr="00B81372">
                <w:rPr>
                  <w:rFonts w:ascii="Courier New" w:eastAsia="Times New Roman" w:hAnsi="Courier New" w:cs="Courier New"/>
                  <w:b/>
                  <w:bCs/>
                  <w:color w:val="0000FF"/>
                  <w:sz w:val="20"/>
                  <w:szCs w:val="20"/>
                  <w:lang w:eastAsia="en-IN"/>
                </w:rPr>
                <w:t>months_between</w:t>
              </w:r>
              <w:proofErr w:type="spellEnd"/>
            </w:hyperlink>
            <w:r w:rsidRPr="00B81372">
              <w:rPr>
                <w:rFonts w:ascii="Times New Roman" w:eastAsia="Times New Roman" w:hAnsi="Times New Roman" w:cs="Times New Roman"/>
                <w:color w:val="212529"/>
                <w:sz w:val="24"/>
                <w:szCs w:val="24"/>
                <w:lang w:eastAsia="en-IN"/>
              </w:rPr>
              <w:t>(date1, date2[, </w:t>
            </w:r>
            <w:proofErr w:type="spellStart"/>
            <w:r w:rsidRPr="00B81372">
              <w:rPr>
                <w:rFonts w:ascii="Times New Roman" w:eastAsia="Times New Roman" w:hAnsi="Times New Roman" w:cs="Times New Roman"/>
                <w:color w:val="212529"/>
                <w:sz w:val="24"/>
                <w:szCs w:val="24"/>
                <w:lang w:eastAsia="en-IN"/>
              </w:rPr>
              <w:t>roundOff</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B883CC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number of months between dates date1 and date2.</w:t>
            </w:r>
          </w:p>
        </w:tc>
      </w:tr>
      <w:tr w:rsidR="00B81372" w:rsidRPr="00B81372" w14:paraId="43C85E21" w14:textId="77777777" w:rsidTr="00B81372">
        <w:tc>
          <w:tcPr>
            <w:tcW w:w="0" w:type="auto"/>
            <w:tcBorders>
              <w:top w:val="single" w:sz="6" w:space="0" w:color="DEE2E6"/>
            </w:tcBorders>
            <w:noWrap/>
            <w:hideMark/>
          </w:tcPr>
          <w:p w14:paraId="35DC240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29" w:anchor="pyspark.sql.functions.next_day" w:tooltip="pyspark.sql.functions.next_day" w:history="1">
              <w:proofErr w:type="spellStart"/>
              <w:r w:rsidRPr="00B81372">
                <w:rPr>
                  <w:rFonts w:ascii="Courier New" w:eastAsia="Times New Roman" w:hAnsi="Courier New" w:cs="Courier New"/>
                  <w:b/>
                  <w:bCs/>
                  <w:color w:val="0000FF"/>
                  <w:sz w:val="20"/>
                  <w:szCs w:val="20"/>
                  <w:lang w:eastAsia="en-IN"/>
                </w:rPr>
                <w:t>next_day</w:t>
              </w:r>
              <w:proofErr w:type="spellEnd"/>
            </w:hyperlink>
            <w:r w:rsidRPr="00B81372">
              <w:rPr>
                <w:rFonts w:ascii="Times New Roman" w:eastAsia="Times New Roman" w:hAnsi="Times New Roman" w:cs="Times New Roman"/>
                <w:color w:val="212529"/>
                <w:sz w:val="24"/>
                <w:szCs w:val="24"/>
                <w:lang w:eastAsia="en-IN"/>
              </w:rPr>
              <w:t>(date, </w:t>
            </w:r>
            <w:proofErr w:type="spellStart"/>
            <w:r w:rsidRPr="00B81372">
              <w:rPr>
                <w:rFonts w:ascii="Times New Roman" w:eastAsia="Times New Roman" w:hAnsi="Times New Roman" w:cs="Times New Roman"/>
                <w:color w:val="212529"/>
                <w:sz w:val="24"/>
                <w:szCs w:val="24"/>
                <w:lang w:eastAsia="en-IN"/>
              </w:rPr>
              <w:t>dayOfWeek</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595F9AF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first date which is later than the value of the date column based on second </w:t>
            </w:r>
            <w:r w:rsidRPr="00B81372">
              <w:rPr>
                <w:rFonts w:ascii="Times New Roman" w:eastAsia="Times New Roman" w:hAnsi="Times New Roman" w:cs="Times New Roman"/>
                <w:i/>
                <w:iCs/>
                <w:color w:val="212529"/>
                <w:sz w:val="24"/>
                <w:szCs w:val="24"/>
                <w:lang w:eastAsia="en-IN"/>
              </w:rPr>
              <w:t>week day</w:t>
            </w:r>
            <w:r w:rsidRPr="00B81372">
              <w:rPr>
                <w:rFonts w:ascii="Times New Roman" w:eastAsia="Times New Roman" w:hAnsi="Times New Roman" w:cs="Times New Roman"/>
                <w:color w:val="212529"/>
                <w:sz w:val="24"/>
                <w:szCs w:val="24"/>
                <w:lang w:eastAsia="en-IN"/>
              </w:rPr>
              <w:t> argument.</w:t>
            </w:r>
          </w:p>
        </w:tc>
      </w:tr>
      <w:tr w:rsidR="00B81372" w:rsidRPr="00B81372" w14:paraId="77470689" w14:textId="77777777" w:rsidTr="00B81372">
        <w:tc>
          <w:tcPr>
            <w:tcW w:w="0" w:type="auto"/>
            <w:tcBorders>
              <w:top w:val="single" w:sz="6" w:space="0" w:color="DEE2E6"/>
            </w:tcBorders>
            <w:noWrap/>
            <w:hideMark/>
          </w:tcPr>
          <w:p w14:paraId="78CFE98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0" w:anchor="pyspark.sql.functions.hour" w:tooltip="pyspark.sql.functions.hour" w:history="1">
              <w:r w:rsidRPr="00B81372">
                <w:rPr>
                  <w:rFonts w:ascii="Courier New" w:eastAsia="Times New Roman" w:hAnsi="Courier New" w:cs="Courier New"/>
                  <w:b/>
                  <w:bCs/>
                  <w:color w:val="0000FF"/>
                  <w:sz w:val="20"/>
                  <w:szCs w:val="20"/>
                  <w:lang w:eastAsia="en-IN"/>
                </w:rPr>
                <w:t>hour</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B3E120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the hours of a given timestamp as integer.</w:t>
            </w:r>
          </w:p>
        </w:tc>
      </w:tr>
      <w:tr w:rsidR="00B81372" w:rsidRPr="00B81372" w14:paraId="3C8993AD" w14:textId="77777777" w:rsidTr="00B81372">
        <w:tc>
          <w:tcPr>
            <w:tcW w:w="0" w:type="auto"/>
            <w:tcBorders>
              <w:top w:val="single" w:sz="6" w:space="0" w:color="DEE2E6"/>
            </w:tcBorders>
            <w:noWrap/>
            <w:hideMark/>
          </w:tcPr>
          <w:p w14:paraId="7AD2AE1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1" w:anchor="pyspark.sql.functions.make_date" w:tooltip="pyspark.sql.functions.make_date" w:history="1">
              <w:proofErr w:type="spellStart"/>
              <w:r w:rsidRPr="00B81372">
                <w:rPr>
                  <w:rFonts w:ascii="Courier New" w:eastAsia="Times New Roman" w:hAnsi="Courier New" w:cs="Courier New"/>
                  <w:b/>
                  <w:bCs/>
                  <w:color w:val="0000FF"/>
                  <w:sz w:val="20"/>
                  <w:szCs w:val="20"/>
                  <w:lang w:eastAsia="en-IN"/>
                </w:rPr>
                <w:t>make_date</w:t>
              </w:r>
              <w:proofErr w:type="spellEnd"/>
            </w:hyperlink>
            <w:r w:rsidRPr="00B81372">
              <w:rPr>
                <w:rFonts w:ascii="Times New Roman" w:eastAsia="Times New Roman" w:hAnsi="Times New Roman" w:cs="Times New Roman"/>
                <w:color w:val="212529"/>
                <w:sz w:val="24"/>
                <w:szCs w:val="24"/>
                <w:lang w:eastAsia="en-IN"/>
              </w:rPr>
              <w:t>(year, month, day)</w:t>
            </w:r>
          </w:p>
        </w:tc>
        <w:tc>
          <w:tcPr>
            <w:tcW w:w="0" w:type="auto"/>
            <w:tcBorders>
              <w:top w:val="single" w:sz="6" w:space="0" w:color="DEE2E6"/>
            </w:tcBorders>
            <w:hideMark/>
          </w:tcPr>
          <w:p w14:paraId="7F6E10D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a column with a date built from the year, </w:t>
            </w:r>
            <w:proofErr w:type="gramStart"/>
            <w:r w:rsidRPr="00B81372">
              <w:rPr>
                <w:rFonts w:ascii="Times New Roman" w:eastAsia="Times New Roman" w:hAnsi="Times New Roman" w:cs="Times New Roman"/>
                <w:color w:val="212529"/>
                <w:sz w:val="24"/>
                <w:szCs w:val="24"/>
                <w:lang w:eastAsia="en-IN"/>
              </w:rPr>
              <w:t>month</w:t>
            </w:r>
            <w:proofErr w:type="gramEnd"/>
            <w:r w:rsidRPr="00B81372">
              <w:rPr>
                <w:rFonts w:ascii="Times New Roman" w:eastAsia="Times New Roman" w:hAnsi="Times New Roman" w:cs="Times New Roman"/>
                <w:color w:val="212529"/>
                <w:sz w:val="24"/>
                <w:szCs w:val="24"/>
                <w:lang w:eastAsia="en-IN"/>
              </w:rPr>
              <w:t xml:space="preserve"> and day columns.</w:t>
            </w:r>
          </w:p>
        </w:tc>
      </w:tr>
      <w:tr w:rsidR="00B81372" w:rsidRPr="00B81372" w14:paraId="0532402F" w14:textId="77777777" w:rsidTr="00B81372">
        <w:tc>
          <w:tcPr>
            <w:tcW w:w="0" w:type="auto"/>
            <w:tcBorders>
              <w:top w:val="single" w:sz="6" w:space="0" w:color="DEE2E6"/>
            </w:tcBorders>
            <w:noWrap/>
            <w:hideMark/>
          </w:tcPr>
          <w:p w14:paraId="04F31FE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2" w:anchor="pyspark.sql.functions.now" w:tooltip="pyspark.sql.functions.now" w:history="1">
              <w:r w:rsidRPr="00B81372">
                <w:rPr>
                  <w:rFonts w:ascii="Courier New" w:eastAsia="Times New Roman" w:hAnsi="Courier New" w:cs="Courier New"/>
                  <w:b/>
                  <w:bCs/>
                  <w:color w:val="0000FF"/>
                  <w:sz w:val="20"/>
                  <w:szCs w:val="20"/>
                  <w:lang w:eastAsia="en-IN"/>
                </w:rPr>
                <w:t>now</w:t>
              </w:r>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E1BA26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timestamp at the start of query evaluation.</w:t>
            </w:r>
          </w:p>
        </w:tc>
      </w:tr>
      <w:tr w:rsidR="00B81372" w:rsidRPr="00B81372" w14:paraId="2A70D40D" w14:textId="77777777" w:rsidTr="00B81372">
        <w:tc>
          <w:tcPr>
            <w:tcW w:w="0" w:type="auto"/>
            <w:tcBorders>
              <w:top w:val="single" w:sz="6" w:space="0" w:color="DEE2E6"/>
            </w:tcBorders>
            <w:noWrap/>
            <w:hideMark/>
          </w:tcPr>
          <w:p w14:paraId="73D4FAC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3" w:anchor="pyspark.sql.functions.from_unixtime" w:tooltip="pyspark.sql.functions.from_unixtime" w:history="1">
              <w:proofErr w:type="spellStart"/>
              <w:r w:rsidRPr="00B81372">
                <w:rPr>
                  <w:rFonts w:ascii="Courier New" w:eastAsia="Times New Roman" w:hAnsi="Courier New" w:cs="Courier New"/>
                  <w:b/>
                  <w:bCs/>
                  <w:color w:val="0000FF"/>
                  <w:sz w:val="20"/>
                  <w:szCs w:val="20"/>
                  <w:lang w:eastAsia="en-IN"/>
                </w:rPr>
                <w:t>from_unixtime</w:t>
              </w:r>
              <w:proofErr w:type="spellEnd"/>
            </w:hyperlink>
            <w:r w:rsidRPr="00B81372">
              <w:rPr>
                <w:rFonts w:ascii="Times New Roman" w:eastAsia="Times New Roman" w:hAnsi="Times New Roman" w:cs="Times New Roman"/>
                <w:color w:val="212529"/>
                <w:sz w:val="24"/>
                <w:szCs w:val="24"/>
                <w:lang w:eastAsia="en-IN"/>
              </w:rPr>
              <w:t>(timestamp[, format])</w:t>
            </w:r>
          </w:p>
        </w:tc>
        <w:tc>
          <w:tcPr>
            <w:tcW w:w="0" w:type="auto"/>
            <w:tcBorders>
              <w:top w:val="single" w:sz="6" w:space="0" w:color="DEE2E6"/>
            </w:tcBorders>
            <w:hideMark/>
          </w:tcPr>
          <w:p w14:paraId="4CA67F5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Converts the number of seconds from </w:t>
            </w:r>
            <w:proofErr w:type="spellStart"/>
            <w:r w:rsidRPr="00B81372">
              <w:rPr>
                <w:rFonts w:ascii="Times New Roman" w:eastAsia="Times New Roman" w:hAnsi="Times New Roman" w:cs="Times New Roman"/>
                <w:color w:val="212529"/>
                <w:sz w:val="24"/>
                <w:szCs w:val="24"/>
                <w:lang w:eastAsia="en-IN"/>
              </w:rPr>
              <w:t>unix</w:t>
            </w:r>
            <w:proofErr w:type="spellEnd"/>
            <w:r w:rsidRPr="00B81372">
              <w:rPr>
                <w:rFonts w:ascii="Times New Roman" w:eastAsia="Times New Roman" w:hAnsi="Times New Roman" w:cs="Times New Roman"/>
                <w:color w:val="212529"/>
                <w:sz w:val="24"/>
                <w:szCs w:val="24"/>
                <w:lang w:eastAsia="en-IN"/>
              </w:rPr>
              <w:t xml:space="preserve"> epoch (1970-01-01 00:00:00 UTC) to a string representing the timestamp of that moment in the current system time zone in the given format.</w:t>
            </w:r>
          </w:p>
        </w:tc>
      </w:tr>
      <w:tr w:rsidR="00B81372" w:rsidRPr="00B81372" w14:paraId="31581838" w14:textId="77777777" w:rsidTr="00B81372">
        <w:tc>
          <w:tcPr>
            <w:tcW w:w="0" w:type="auto"/>
            <w:tcBorders>
              <w:top w:val="single" w:sz="6" w:space="0" w:color="DEE2E6"/>
            </w:tcBorders>
            <w:noWrap/>
            <w:hideMark/>
          </w:tcPr>
          <w:p w14:paraId="4583B2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4" w:anchor="pyspark.sql.functions.unix_timestamp" w:tooltip="pyspark.sql.functions.unix_timestamp" w:history="1">
              <w:proofErr w:type="spellStart"/>
              <w:r w:rsidRPr="00B81372">
                <w:rPr>
                  <w:rFonts w:ascii="Courier New" w:eastAsia="Times New Roman" w:hAnsi="Courier New" w:cs="Courier New"/>
                  <w:b/>
                  <w:bCs/>
                  <w:color w:val="0000FF"/>
                  <w:sz w:val="20"/>
                  <w:szCs w:val="20"/>
                  <w:lang w:eastAsia="en-IN"/>
                </w:rPr>
                <w:t>unix_timestamp</w:t>
              </w:r>
              <w:proofErr w:type="spellEnd"/>
            </w:hyperlink>
            <w:r w:rsidRPr="00B81372">
              <w:rPr>
                <w:rFonts w:ascii="Times New Roman" w:eastAsia="Times New Roman" w:hAnsi="Times New Roman" w:cs="Times New Roman"/>
                <w:color w:val="212529"/>
                <w:sz w:val="24"/>
                <w:szCs w:val="24"/>
                <w:lang w:eastAsia="en-IN"/>
              </w:rPr>
              <w:t>([timestamp, format])</w:t>
            </w:r>
          </w:p>
        </w:tc>
        <w:tc>
          <w:tcPr>
            <w:tcW w:w="0" w:type="auto"/>
            <w:tcBorders>
              <w:top w:val="single" w:sz="6" w:space="0" w:color="DEE2E6"/>
            </w:tcBorders>
            <w:hideMark/>
          </w:tcPr>
          <w:p w14:paraId="6858CA5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 time string with given pattern (‘</w:t>
            </w:r>
            <w:proofErr w:type="spellStart"/>
            <w:r w:rsidRPr="00B81372">
              <w:rPr>
                <w:rFonts w:ascii="Times New Roman" w:eastAsia="Times New Roman" w:hAnsi="Times New Roman" w:cs="Times New Roman"/>
                <w:color w:val="212529"/>
                <w:sz w:val="24"/>
                <w:szCs w:val="24"/>
                <w:lang w:eastAsia="en-IN"/>
              </w:rPr>
              <w:t>yyyy</w:t>
            </w:r>
            <w:proofErr w:type="spellEnd"/>
            <w:r w:rsidRPr="00B81372">
              <w:rPr>
                <w:rFonts w:ascii="Times New Roman" w:eastAsia="Times New Roman" w:hAnsi="Times New Roman" w:cs="Times New Roman"/>
                <w:color w:val="212529"/>
                <w:sz w:val="24"/>
                <w:szCs w:val="24"/>
                <w:lang w:eastAsia="en-IN"/>
              </w:rPr>
              <w:t xml:space="preserve">-MM-dd </w:t>
            </w:r>
            <w:proofErr w:type="spellStart"/>
            <w:r w:rsidRPr="00B81372">
              <w:rPr>
                <w:rFonts w:ascii="Times New Roman" w:eastAsia="Times New Roman" w:hAnsi="Times New Roman" w:cs="Times New Roman"/>
                <w:color w:val="212529"/>
                <w:sz w:val="24"/>
                <w:szCs w:val="24"/>
                <w:lang w:eastAsia="en-IN"/>
              </w:rPr>
              <w:t>HH:mm:ss</w:t>
            </w:r>
            <w:proofErr w:type="spellEnd"/>
            <w:proofErr w:type="gramStart"/>
            <w:r w:rsidRPr="00B81372">
              <w:rPr>
                <w:rFonts w:ascii="Times New Roman" w:eastAsia="Times New Roman" w:hAnsi="Times New Roman" w:cs="Times New Roman"/>
                <w:color w:val="212529"/>
                <w:sz w:val="24"/>
                <w:szCs w:val="24"/>
                <w:lang w:eastAsia="en-IN"/>
              </w:rPr>
              <w:t>’,</w:t>
            </w:r>
            <w:proofErr w:type="gramEnd"/>
            <w:r w:rsidRPr="00B81372">
              <w:rPr>
                <w:rFonts w:ascii="Times New Roman" w:eastAsia="Times New Roman" w:hAnsi="Times New Roman" w:cs="Times New Roman"/>
                <w:color w:val="212529"/>
                <w:sz w:val="24"/>
                <w:szCs w:val="24"/>
                <w:lang w:eastAsia="en-IN"/>
              </w:rPr>
              <w:t xml:space="preserve"> by default) to Unix time stamp (in seconds), using the default </w:t>
            </w:r>
            <w:proofErr w:type="spellStart"/>
            <w:r w:rsidRPr="00B81372">
              <w:rPr>
                <w:rFonts w:ascii="Times New Roman" w:eastAsia="Times New Roman" w:hAnsi="Times New Roman" w:cs="Times New Roman"/>
                <w:color w:val="212529"/>
                <w:sz w:val="24"/>
                <w:szCs w:val="24"/>
                <w:lang w:eastAsia="en-IN"/>
              </w:rPr>
              <w:t>timezone</w:t>
            </w:r>
            <w:proofErr w:type="spellEnd"/>
            <w:r w:rsidRPr="00B81372">
              <w:rPr>
                <w:rFonts w:ascii="Times New Roman" w:eastAsia="Times New Roman" w:hAnsi="Times New Roman" w:cs="Times New Roman"/>
                <w:color w:val="212529"/>
                <w:sz w:val="24"/>
                <w:szCs w:val="24"/>
                <w:lang w:eastAsia="en-IN"/>
              </w:rPr>
              <w:t xml:space="preserve"> and the default locale, returns null if failed.</w:t>
            </w:r>
          </w:p>
        </w:tc>
      </w:tr>
      <w:tr w:rsidR="00B81372" w:rsidRPr="00B81372" w14:paraId="4DA5F135" w14:textId="77777777" w:rsidTr="00B81372">
        <w:tc>
          <w:tcPr>
            <w:tcW w:w="0" w:type="auto"/>
            <w:tcBorders>
              <w:top w:val="single" w:sz="6" w:space="0" w:color="DEE2E6"/>
            </w:tcBorders>
            <w:noWrap/>
            <w:hideMark/>
          </w:tcPr>
          <w:p w14:paraId="1BA5EC4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5" w:anchor="pyspark.sql.functions.to_unix_timestamp" w:tooltip="pyspark.sql.functions.to_unix_timestamp" w:history="1">
              <w:proofErr w:type="spellStart"/>
              <w:r w:rsidRPr="00B81372">
                <w:rPr>
                  <w:rFonts w:ascii="Courier New" w:eastAsia="Times New Roman" w:hAnsi="Courier New" w:cs="Courier New"/>
                  <w:b/>
                  <w:bCs/>
                  <w:color w:val="0000FF"/>
                  <w:sz w:val="20"/>
                  <w:szCs w:val="20"/>
                  <w:lang w:eastAsia="en-IN"/>
                </w:rPr>
                <w:t>to_unix_timestamp</w:t>
              </w:r>
              <w:proofErr w:type="spellEnd"/>
            </w:hyperlink>
            <w:r w:rsidRPr="00B81372">
              <w:rPr>
                <w:rFonts w:ascii="Times New Roman" w:eastAsia="Times New Roman" w:hAnsi="Times New Roman" w:cs="Times New Roman"/>
                <w:color w:val="212529"/>
                <w:sz w:val="24"/>
                <w:szCs w:val="24"/>
                <w:lang w:eastAsia="en-IN"/>
              </w:rPr>
              <w:t>(timestamp[, format])</w:t>
            </w:r>
          </w:p>
        </w:tc>
        <w:tc>
          <w:tcPr>
            <w:tcW w:w="0" w:type="auto"/>
            <w:tcBorders>
              <w:top w:val="single" w:sz="6" w:space="0" w:color="DEE2E6"/>
            </w:tcBorders>
            <w:hideMark/>
          </w:tcPr>
          <w:p w14:paraId="4766CBD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UNIX timestamp of the given time.</w:t>
            </w:r>
          </w:p>
        </w:tc>
      </w:tr>
      <w:tr w:rsidR="00B81372" w:rsidRPr="00B81372" w14:paraId="4502E2F1" w14:textId="77777777" w:rsidTr="00B81372">
        <w:tc>
          <w:tcPr>
            <w:tcW w:w="0" w:type="auto"/>
            <w:tcBorders>
              <w:top w:val="single" w:sz="6" w:space="0" w:color="DEE2E6"/>
            </w:tcBorders>
            <w:noWrap/>
            <w:hideMark/>
          </w:tcPr>
          <w:p w14:paraId="722367C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6" w:anchor="pyspark.sql.functions.to_timestamp" w:tooltip="pyspark.sql.functions.to_timestamp" w:history="1">
              <w:proofErr w:type="spellStart"/>
              <w:r w:rsidRPr="00B81372">
                <w:rPr>
                  <w:rFonts w:ascii="Courier New" w:eastAsia="Times New Roman" w:hAnsi="Courier New" w:cs="Courier New"/>
                  <w:b/>
                  <w:bCs/>
                  <w:color w:val="0000FF"/>
                  <w:sz w:val="20"/>
                  <w:szCs w:val="20"/>
                  <w:lang w:eastAsia="en-IN"/>
                </w:rPr>
                <w:t>to_timestamp</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5350275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w:t>
            </w:r>
            <w:hyperlink r:id="rId737"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into </w:t>
            </w:r>
            <w:proofErr w:type="spellStart"/>
            <w:r>
              <w:fldChar w:fldCharType="begin"/>
            </w:r>
            <w:r>
              <w:instrText>HYPERLINK "https://spark.apache.org/docs/latest/api/python/reference/pyspark.sql/api/pyspark.sql.types.TimestampType.html" \l "pyspark.sql.types.TimestampType" \o "pyspark.sql.types.TimestampType"</w:instrText>
            </w:r>
            <w:r>
              <w:fldChar w:fldCharType="separate"/>
            </w:r>
            <w:r w:rsidRPr="00B81372">
              <w:rPr>
                <w:rFonts w:ascii="Courier New" w:eastAsia="Times New Roman" w:hAnsi="Courier New" w:cs="Courier New"/>
                <w:b/>
                <w:bCs/>
                <w:color w:val="0000FF"/>
                <w:sz w:val="20"/>
                <w:szCs w:val="20"/>
                <w:lang w:eastAsia="en-IN"/>
              </w:rPr>
              <w:t>pyspark.sql.types.TimestampType</w:t>
            </w:r>
            <w:proofErr w:type="spellEnd"/>
            <w:r>
              <w:fldChar w:fldCharType="end"/>
            </w:r>
            <w:r w:rsidRPr="00B81372">
              <w:rPr>
                <w:rFonts w:ascii="Times New Roman" w:eastAsia="Times New Roman" w:hAnsi="Times New Roman" w:cs="Times New Roman"/>
                <w:color w:val="212529"/>
                <w:sz w:val="24"/>
                <w:szCs w:val="24"/>
                <w:lang w:eastAsia="en-IN"/>
              </w:rPr>
              <w:t> using the optionally specified format.</w:t>
            </w:r>
          </w:p>
        </w:tc>
      </w:tr>
      <w:tr w:rsidR="00B81372" w:rsidRPr="00B81372" w14:paraId="13DF12E0" w14:textId="77777777" w:rsidTr="00B81372">
        <w:tc>
          <w:tcPr>
            <w:tcW w:w="0" w:type="auto"/>
            <w:tcBorders>
              <w:top w:val="single" w:sz="6" w:space="0" w:color="DEE2E6"/>
            </w:tcBorders>
            <w:noWrap/>
            <w:hideMark/>
          </w:tcPr>
          <w:p w14:paraId="1AC90E5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8" w:anchor="pyspark.sql.functions.to_timestamp_ltz" w:tooltip="pyspark.sql.functions.to_timestamp_ltz" w:history="1">
              <w:proofErr w:type="spellStart"/>
              <w:r w:rsidRPr="00B81372">
                <w:rPr>
                  <w:rFonts w:ascii="Courier New" w:eastAsia="Times New Roman" w:hAnsi="Courier New" w:cs="Courier New"/>
                  <w:b/>
                  <w:bCs/>
                  <w:color w:val="0000FF"/>
                  <w:sz w:val="20"/>
                  <w:szCs w:val="20"/>
                  <w:lang w:eastAsia="en-IN"/>
                </w:rPr>
                <w:t>to_timestamp_ltz</w:t>
              </w:r>
              <w:proofErr w:type="spellEnd"/>
            </w:hyperlink>
            <w:r w:rsidRPr="00B81372">
              <w:rPr>
                <w:rFonts w:ascii="Times New Roman" w:eastAsia="Times New Roman" w:hAnsi="Times New Roman" w:cs="Times New Roman"/>
                <w:color w:val="212529"/>
                <w:sz w:val="24"/>
                <w:szCs w:val="24"/>
                <w:lang w:eastAsia="en-IN"/>
              </w:rPr>
              <w:t>(timestamp[, format])</w:t>
            </w:r>
          </w:p>
        </w:tc>
        <w:tc>
          <w:tcPr>
            <w:tcW w:w="0" w:type="auto"/>
            <w:tcBorders>
              <w:top w:val="single" w:sz="6" w:space="0" w:color="DEE2E6"/>
            </w:tcBorders>
            <w:hideMark/>
          </w:tcPr>
          <w:p w14:paraId="2E37204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the </w:t>
            </w:r>
            <w:r w:rsidRPr="00B81372">
              <w:rPr>
                <w:rFonts w:ascii="Times New Roman" w:eastAsia="Times New Roman" w:hAnsi="Times New Roman" w:cs="Times New Roman"/>
                <w:i/>
                <w:iCs/>
                <w:color w:val="212529"/>
                <w:sz w:val="24"/>
                <w:szCs w:val="24"/>
                <w:lang w:eastAsia="en-IN"/>
              </w:rPr>
              <w:t>timestamp</w:t>
            </w:r>
            <w:r w:rsidRPr="00B81372">
              <w:rPr>
                <w:rFonts w:ascii="Times New Roman" w:eastAsia="Times New Roman" w:hAnsi="Times New Roman" w:cs="Times New Roman"/>
                <w:color w:val="212529"/>
                <w:sz w:val="24"/>
                <w:szCs w:val="24"/>
                <w:lang w:eastAsia="en-IN"/>
              </w:rPr>
              <w:t> with the </w:t>
            </w:r>
            <w:r w:rsidRPr="00B81372">
              <w:rPr>
                <w:rFonts w:ascii="Times New Roman" w:eastAsia="Times New Roman" w:hAnsi="Times New Roman" w:cs="Times New Roman"/>
                <w:i/>
                <w:iCs/>
                <w:color w:val="212529"/>
                <w:sz w:val="24"/>
                <w:szCs w:val="24"/>
                <w:lang w:eastAsia="en-IN"/>
              </w:rPr>
              <w:t>format</w:t>
            </w:r>
            <w:r w:rsidRPr="00B81372">
              <w:rPr>
                <w:rFonts w:ascii="Times New Roman" w:eastAsia="Times New Roman" w:hAnsi="Times New Roman" w:cs="Times New Roman"/>
                <w:color w:val="212529"/>
                <w:sz w:val="24"/>
                <w:szCs w:val="24"/>
                <w:lang w:eastAsia="en-IN"/>
              </w:rPr>
              <w:t> to a timestamp without time zone.</w:t>
            </w:r>
          </w:p>
        </w:tc>
      </w:tr>
      <w:tr w:rsidR="00B81372" w:rsidRPr="00B81372" w14:paraId="6FDDC791" w14:textId="77777777" w:rsidTr="00B81372">
        <w:tc>
          <w:tcPr>
            <w:tcW w:w="0" w:type="auto"/>
            <w:tcBorders>
              <w:top w:val="single" w:sz="6" w:space="0" w:color="DEE2E6"/>
            </w:tcBorders>
            <w:noWrap/>
            <w:hideMark/>
          </w:tcPr>
          <w:p w14:paraId="6FE3DA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39" w:anchor="pyspark.sql.functions.to_timestamp_ntz" w:tooltip="pyspark.sql.functions.to_timestamp_ntz" w:history="1">
              <w:proofErr w:type="spellStart"/>
              <w:r w:rsidRPr="00B81372">
                <w:rPr>
                  <w:rFonts w:ascii="Courier New" w:eastAsia="Times New Roman" w:hAnsi="Courier New" w:cs="Courier New"/>
                  <w:b/>
                  <w:bCs/>
                  <w:color w:val="0000FF"/>
                  <w:sz w:val="20"/>
                  <w:szCs w:val="20"/>
                  <w:lang w:eastAsia="en-IN"/>
                </w:rPr>
                <w:t>to_timestamp_ntz</w:t>
              </w:r>
              <w:proofErr w:type="spellEnd"/>
            </w:hyperlink>
            <w:r w:rsidRPr="00B81372">
              <w:rPr>
                <w:rFonts w:ascii="Times New Roman" w:eastAsia="Times New Roman" w:hAnsi="Times New Roman" w:cs="Times New Roman"/>
                <w:color w:val="212529"/>
                <w:sz w:val="24"/>
                <w:szCs w:val="24"/>
                <w:lang w:eastAsia="en-IN"/>
              </w:rPr>
              <w:t>(timestamp[, format])</w:t>
            </w:r>
          </w:p>
        </w:tc>
        <w:tc>
          <w:tcPr>
            <w:tcW w:w="0" w:type="auto"/>
            <w:tcBorders>
              <w:top w:val="single" w:sz="6" w:space="0" w:color="DEE2E6"/>
            </w:tcBorders>
            <w:hideMark/>
          </w:tcPr>
          <w:p w14:paraId="13383F3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the </w:t>
            </w:r>
            <w:r w:rsidRPr="00B81372">
              <w:rPr>
                <w:rFonts w:ascii="Times New Roman" w:eastAsia="Times New Roman" w:hAnsi="Times New Roman" w:cs="Times New Roman"/>
                <w:i/>
                <w:iCs/>
                <w:color w:val="212529"/>
                <w:sz w:val="24"/>
                <w:szCs w:val="24"/>
                <w:lang w:eastAsia="en-IN"/>
              </w:rPr>
              <w:t>timestamp</w:t>
            </w:r>
            <w:r w:rsidRPr="00B81372">
              <w:rPr>
                <w:rFonts w:ascii="Times New Roman" w:eastAsia="Times New Roman" w:hAnsi="Times New Roman" w:cs="Times New Roman"/>
                <w:color w:val="212529"/>
                <w:sz w:val="24"/>
                <w:szCs w:val="24"/>
                <w:lang w:eastAsia="en-IN"/>
              </w:rPr>
              <w:t> with the </w:t>
            </w:r>
            <w:r w:rsidRPr="00B81372">
              <w:rPr>
                <w:rFonts w:ascii="Times New Roman" w:eastAsia="Times New Roman" w:hAnsi="Times New Roman" w:cs="Times New Roman"/>
                <w:i/>
                <w:iCs/>
                <w:color w:val="212529"/>
                <w:sz w:val="24"/>
                <w:szCs w:val="24"/>
                <w:lang w:eastAsia="en-IN"/>
              </w:rPr>
              <w:t>format</w:t>
            </w:r>
            <w:r w:rsidRPr="00B81372">
              <w:rPr>
                <w:rFonts w:ascii="Times New Roman" w:eastAsia="Times New Roman" w:hAnsi="Times New Roman" w:cs="Times New Roman"/>
                <w:color w:val="212529"/>
                <w:sz w:val="24"/>
                <w:szCs w:val="24"/>
                <w:lang w:eastAsia="en-IN"/>
              </w:rPr>
              <w:t> to a timestamp without time zone.</w:t>
            </w:r>
          </w:p>
        </w:tc>
      </w:tr>
      <w:tr w:rsidR="00B81372" w:rsidRPr="00B81372" w14:paraId="34ACA6C0" w14:textId="77777777" w:rsidTr="00B81372">
        <w:tc>
          <w:tcPr>
            <w:tcW w:w="0" w:type="auto"/>
            <w:tcBorders>
              <w:top w:val="single" w:sz="6" w:space="0" w:color="DEE2E6"/>
            </w:tcBorders>
            <w:noWrap/>
            <w:hideMark/>
          </w:tcPr>
          <w:p w14:paraId="2A3DF4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0" w:anchor="pyspark.sql.functions.to_date" w:tooltip="pyspark.sql.functions.to_date" w:history="1">
              <w:proofErr w:type="spellStart"/>
              <w:r w:rsidRPr="00B81372">
                <w:rPr>
                  <w:rFonts w:ascii="Courier New" w:eastAsia="Times New Roman" w:hAnsi="Courier New" w:cs="Courier New"/>
                  <w:b/>
                  <w:bCs/>
                  <w:color w:val="0000FF"/>
                  <w:sz w:val="20"/>
                  <w:szCs w:val="20"/>
                  <w:lang w:eastAsia="en-IN"/>
                </w:rPr>
                <w:t>to_date</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25D698B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w:t>
            </w:r>
            <w:hyperlink r:id="rId741"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into </w:t>
            </w:r>
            <w:proofErr w:type="spellStart"/>
            <w:r>
              <w:fldChar w:fldCharType="begin"/>
            </w:r>
            <w:r>
              <w:instrText>HYPERLINK "https://spark.apache.org/docs/latest/api/python/reference/pyspark.sql/api/pyspark.sql.types.DateType.html" \l "pyspark.sql.types.DateType" \o "pyspark.sql.types.DateType"</w:instrText>
            </w:r>
            <w:r>
              <w:fldChar w:fldCharType="separate"/>
            </w:r>
            <w:r w:rsidRPr="00B81372">
              <w:rPr>
                <w:rFonts w:ascii="Courier New" w:eastAsia="Times New Roman" w:hAnsi="Courier New" w:cs="Courier New"/>
                <w:b/>
                <w:bCs/>
                <w:color w:val="0000FF"/>
                <w:sz w:val="20"/>
                <w:szCs w:val="20"/>
                <w:lang w:eastAsia="en-IN"/>
              </w:rPr>
              <w:t>pyspark.sql.types.DateType</w:t>
            </w:r>
            <w:proofErr w:type="spellEnd"/>
            <w:r>
              <w:fldChar w:fldCharType="end"/>
            </w:r>
            <w:r w:rsidRPr="00B81372">
              <w:rPr>
                <w:rFonts w:ascii="Times New Roman" w:eastAsia="Times New Roman" w:hAnsi="Times New Roman" w:cs="Times New Roman"/>
                <w:color w:val="212529"/>
                <w:sz w:val="24"/>
                <w:szCs w:val="24"/>
                <w:lang w:eastAsia="en-IN"/>
              </w:rPr>
              <w:t> using the optionally specified format.</w:t>
            </w:r>
          </w:p>
        </w:tc>
      </w:tr>
      <w:tr w:rsidR="00B81372" w:rsidRPr="00B81372" w14:paraId="4D356BD8" w14:textId="77777777" w:rsidTr="00B81372">
        <w:tc>
          <w:tcPr>
            <w:tcW w:w="0" w:type="auto"/>
            <w:tcBorders>
              <w:top w:val="single" w:sz="6" w:space="0" w:color="DEE2E6"/>
            </w:tcBorders>
            <w:noWrap/>
            <w:hideMark/>
          </w:tcPr>
          <w:p w14:paraId="5E85F58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2" w:anchor="pyspark.sql.functions.trunc" w:tooltip="pyspark.sql.functions.trunc" w:history="1">
              <w:proofErr w:type="spellStart"/>
              <w:r w:rsidRPr="00B81372">
                <w:rPr>
                  <w:rFonts w:ascii="Courier New" w:eastAsia="Times New Roman" w:hAnsi="Courier New" w:cs="Courier New"/>
                  <w:b/>
                  <w:bCs/>
                  <w:color w:val="0000FF"/>
                  <w:sz w:val="20"/>
                  <w:szCs w:val="20"/>
                  <w:lang w:eastAsia="en-IN"/>
                </w:rPr>
                <w:t>trunc</w:t>
              </w:r>
              <w:proofErr w:type="spellEnd"/>
            </w:hyperlink>
            <w:r w:rsidRPr="00B81372">
              <w:rPr>
                <w:rFonts w:ascii="Times New Roman" w:eastAsia="Times New Roman" w:hAnsi="Times New Roman" w:cs="Times New Roman"/>
                <w:color w:val="212529"/>
                <w:sz w:val="24"/>
                <w:szCs w:val="24"/>
                <w:lang w:eastAsia="en-IN"/>
              </w:rPr>
              <w:t>(date, format)</w:t>
            </w:r>
          </w:p>
        </w:tc>
        <w:tc>
          <w:tcPr>
            <w:tcW w:w="0" w:type="auto"/>
            <w:tcBorders>
              <w:top w:val="single" w:sz="6" w:space="0" w:color="DEE2E6"/>
            </w:tcBorders>
            <w:hideMark/>
          </w:tcPr>
          <w:p w14:paraId="54293DD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date truncated to the unit specified by the format.</w:t>
            </w:r>
          </w:p>
        </w:tc>
      </w:tr>
      <w:tr w:rsidR="00B81372" w:rsidRPr="00B81372" w14:paraId="07CD81E2" w14:textId="77777777" w:rsidTr="00B81372">
        <w:tc>
          <w:tcPr>
            <w:tcW w:w="0" w:type="auto"/>
            <w:tcBorders>
              <w:top w:val="single" w:sz="6" w:space="0" w:color="DEE2E6"/>
            </w:tcBorders>
            <w:noWrap/>
            <w:hideMark/>
          </w:tcPr>
          <w:p w14:paraId="15770D0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3" w:anchor="pyspark.sql.functions.from_utc_timestamp" w:tooltip="pyspark.sql.functions.from_utc_timestamp" w:history="1">
              <w:proofErr w:type="spellStart"/>
              <w:r w:rsidRPr="00B81372">
                <w:rPr>
                  <w:rFonts w:ascii="Courier New" w:eastAsia="Times New Roman" w:hAnsi="Courier New" w:cs="Courier New"/>
                  <w:b/>
                  <w:bCs/>
                  <w:color w:val="0000FF"/>
                  <w:sz w:val="20"/>
                  <w:szCs w:val="20"/>
                  <w:lang w:eastAsia="en-IN"/>
                </w:rPr>
                <w:t>from_utc_timestamp</w:t>
              </w:r>
              <w:proofErr w:type="spellEnd"/>
            </w:hyperlink>
            <w:r w:rsidRPr="00B81372">
              <w:rPr>
                <w:rFonts w:ascii="Times New Roman" w:eastAsia="Times New Roman" w:hAnsi="Times New Roman" w:cs="Times New Roman"/>
                <w:color w:val="212529"/>
                <w:sz w:val="24"/>
                <w:szCs w:val="24"/>
                <w:lang w:eastAsia="en-IN"/>
              </w:rPr>
              <w:t>(timestamp, </w:t>
            </w:r>
            <w:proofErr w:type="spellStart"/>
            <w:r w:rsidRPr="00B81372">
              <w:rPr>
                <w:rFonts w:ascii="Times New Roman" w:eastAsia="Times New Roman" w:hAnsi="Times New Roman" w:cs="Times New Roman"/>
                <w:color w:val="212529"/>
                <w:sz w:val="24"/>
                <w:szCs w:val="24"/>
                <w:lang w:eastAsia="en-IN"/>
              </w:rPr>
              <w:t>tz</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33C351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This is a common function for databases supporting TIMESTAMP WITHOUT TIMEZONE.</w:t>
            </w:r>
          </w:p>
        </w:tc>
      </w:tr>
      <w:tr w:rsidR="00B81372" w:rsidRPr="00B81372" w14:paraId="59B2BF1C" w14:textId="77777777" w:rsidTr="00B81372">
        <w:tc>
          <w:tcPr>
            <w:tcW w:w="0" w:type="auto"/>
            <w:tcBorders>
              <w:top w:val="single" w:sz="6" w:space="0" w:color="DEE2E6"/>
            </w:tcBorders>
            <w:noWrap/>
            <w:hideMark/>
          </w:tcPr>
          <w:p w14:paraId="71FC7C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4" w:anchor="pyspark.sql.functions.to_utc_timestamp" w:tooltip="pyspark.sql.functions.to_utc_timestamp" w:history="1">
              <w:proofErr w:type="spellStart"/>
              <w:r w:rsidRPr="00B81372">
                <w:rPr>
                  <w:rFonts w:ascii="Courier New" w:eastAsia="Times New Roman" w:hAnsi="Courier New" w:cs="Courier New"/>
                  <w:b/>
                  <w:bCs/>
                  <w:color w:val="0000FF"/>
                  <w:sz w:val="20"/>
                  <w:szCs w:val="20"/>
                  <w:lang w:eastAsia="en-IN"/>
                </w:rPr>
                <w:t>to_utc_timestamp</w:t>
              </w:r>
              <w:proofErr w:type="spellEnd"/>
            </w:hyperlink>
            <w:r w:rsidRPr="00B81372">
              <w:rPr>
                <w:rFonts w:ascii="Times New Roman" w:eastAsia="Times New Roman" w:hAnsi="Times New Roman" w:cs="Times New Roman"/>
                <w:color w:val="212529"/>
                <w:sz w:val="24"/>
                <w:szCs w:val="24"/>
                <w:lang w:eastAsia="en-IN"/>
              </w:rPr>
              <w:t>(timestamp, </w:t>
            </w:r>
            <w:proofErr w:type="spellStart"/>
            <w:r w:rsidRPr="00B81372">
              <w:rPr>
                <w:rFonts w:ascii="Times New Roman" w:eastAsia="Times New Roman" w:hAnsi="Times New Roman" w:cs="Times New Roman"/>
                <w:color w:val="212529"/>
                <w:sz w:val="24"/>
                <w:szCs w:val="24"/>
                <w:lang w:eastAsia="en-IN"/>
              </w:rPr>
              <w:t>tz</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E3BDDA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This is a common function for databases supporting TIMESTAMP WITHOUT TIMEZONE.</w:t>
            </w:r>
          </w:p>
        </w:tc>
      </w:tr>
      <w:tr w:rsidR="00B81372" w:rsidRPr="00B81372" w14:paraId="003A251B" w14:textId="77777777" w:rsidTr="00B81372">
        <w:tc>
          <w:tcPr>
            <w:tcW w:w="0" w:type="auto"/>
            <w:tcBorders>
              <w:top w:val="single" w:sz="6" w:space="0" w:color="DEE2E6"/>
            </w:tcBorders>
            <w:noWrap/>
            <w:hideMark/>
          </w:tcPr>
          <w:p w14:paraId="395A69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5" w:anchor="pyspark.sql.functions.weekday" w:tooltip="pyspark.sql.functions.weekday" w:history="1">
              <w:r w:rsidRPr="00B81372">
                <w:rPr>
                  <w:rFonts w:ascii="Courier New" w:eastAsia="Times New Roman" w:hAnsi="Courier New" w:cs="Courier New"/>
                  <w:b/>
                  <w:bCs/>
                  <w:color w:val="0000FF"/>
                  <w:sz w:val="20"/>
                  <w:szCs w:val="20"/>
                  <w:lang w:eastAsia="en-IN"/>
                </w:rPr>
                <w:t>weekday</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C92A11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day of the week for date/timestamp (0 = Monday, 1 = Tuesday, …, 6 = Sunday).</w:t>
            </w:r>
          </w:p>
        </w:tc>
      </w:tr>
      <w:tr w:rsidR="00B81372" w:rsidRPr="00B81372" w14:paraId="39E22BE8" w14:textId="77777777" w:rsidTr="00B81372">
        <w:tc>
          <w:tcPr>
            <w:tcW w:w="0" w:type="auto"/>
            <w:tcBorders>
              <w:top w:val="single" w:sz="6" w:space="0" w:color="DEE2E6"/>
            </w:tcBorders>
            <w:noWrap/>
            <w:hideMark/>
          </w:tcPr>
          <w:p w14:paraId="51AE300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6" w:anchor="pyspark.sql.functions.window" w:tooltip="pyspark.sql.functions.window" w:history="1">
              <w:r w:rsidRPr="00B81372">
                <w:rPr>
                  <w:rFonts w:ascii="Courier New" w:eastAsia="Times New Roman" w:hAnsi="Courier New" w:cs="Courier New"/>
                  <w:b/>
                  <w:bCs/>
                  <w:color w:val="0000FF"/>
                  <w:sz w:val="20"/>
                  <w:szCs w:val="20"/>
                  <w:lang w:eastAsia="en-IN"/>
                </w:rPr>
                <w:t>window</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timeColumn</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windowDuration</w:t>
            </w:r>
            <w:proofErr w:type="spellEnd"/>
            <w:r w:rsidRPr="00B81372">
              <w:rPr>
                <w:rFonts w:ascii="Times New Roman" w:eastAsia="Times New Roman" w:hAnsi="Times New Roman" w:cs="Times New Roman"/>
                <w:color w:val="212529"/>
                <w:sz w:val="24"/>
                <w:szCs w:val="24"/>
                <w:lang w:eastAsia="en-IN"/>
              </w:rPr>
              <w:t>[, …])</w:t>
            </w:r>
          </w:p>
        </w:tc>
        <w:tc>
          <w:tcPr>
            <w:tcW w:w="0" w:type="auto"/>
            <w:tcBorders>
              <w:top w:val="single" w:sz="6" w:space="0" w:color="DEE2E6"/>
            </w:tcBorders>
            <w:hideMark/>
          </w:tcPr>
          <w:p w14:paraId="2276929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Bucketize rows into </w:t>
            </w:r>
            <w:proofErr w:type="gramStart"/>
            <w:r w:rsidRPr="00B81372">
              <w:rPr>
                <w:rFonts w:ascii="Times New Roman" w:eastAsia="Times New Roman" w:hAnsi="Times New Roman" w:cs="Times New Roman"/>
                <w:color w:val="212529"/>
                <w:sz w:val="24"/>
                <w:szCs w:val="24"/>
                <w:lang w:eastAsia="en-IN"/>
              </w:rPr>
              <w:t>one or more time</w:t>
            </w:r>
            <w:proofErr w:type="gramEnd"/>
            <w:r w:rsidRPr="00B81372">
              <w:rPr>
                <w:rFonts w:ascii="Times New Roman" w:eastAsia="Times New Roman" w:hAnsi="Times New Roman" w:cs="Times New Roman"/>
                <w:color w:val="212529"/>
                <w:sz w:val="24"/>
                <w:szCs w:val="24"/>
                <w:lang w:eastAsia="en-IN"/>
              </w:rPr>
              <w:t xml:space="preserve"> windows given a timestamp specifying column.</w:t>
            </w:r>
          </w:p>
        </w:tc>
      </w:tr>
      <w:tr w:rsidR="00B81372" w:rsidRPr="00B81372" w14:paraId="61BBA2CC" w14:textId="77777777" w:rsidTr="00B81372">
        <w:tc>
          <w:tcPr>
            <w:tcW w:w="0" w:type="auto"/>
            <w:tcBorders>
              <w:top w:val="single" w:sz="6" w:space="0" w:color="DEE2E6"/>
            </w:tcBorders>
            <w:noWrap/>
            <w:hideMark/>
          </w:tcPr>
          <w:p w14:paraId="34BB2B9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7" w:anchor="pyspark.sql.functions.session_window" w:tooltip="pyspark.sql.functions.session_window" w:history="1">
              <w:proofErr w:type="spellStart"/>
              <w:r w:rsidRPr="00B81372">
                <w:rPr>
                  <w:rFonts w:ascii="Courier New" w:eastAsia="Times New Roman" w:hAnsi="Courier New" w:cs="Courier New"/>
                  <w:b/>
                  <w:bCs/>
                  <w:color w:val="0000FF"/>
                  <w:sz w:val="20"/>
                  <w:szCs w:val="20"/>
                  <w:lang w:eastAsia="en-IN"/>
                </w:rPr>
                <w:t>session_window</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timeColumn</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gapDuration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B83FE3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Generates session window given a timestamp specifying column.</w:t>
            </w:r>
          </w:p>
        </w:tc>
      </w:tr>
      <w:tr w:rsidR="00B81372" w:rsidRPr="00B81372" w14:paraId="6C2F26AB" w14:textId="77777777" w:rsidTr="00B81372">
        <w:tc>
          <w:tcPr>
            <w:tcW w:w="0" w:type="auto"/>
            <w:tcBorders>
              <w:top w:val="single" w:sz="6" w:space="0" w:color="DEE2E6"/>
            </w:tcBorders>
            <w:noWrap/>
            <w:hideMark/>
          </w:tcPr>
          <w:p w14:paraId="766155C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8" w:anchor="pyspark.sql.functions.timestamp_micros" w:tooltip="pyspark.sql.functions.timestamp_micros" w:history="1">
              <w:proofErr w:type="spellStart"/>
              <w:r w:rsidRPr="00B81372">
                <w:rPr>
                  <w:rFonts w:ascii="Courier New" w:eastAsia="Times New Roman" w:hAnsi="Courier New" w:cs="Courier New"/>
                  <w:b/>
                  <w:bCs/>
                  <w:color w:val="0000FF"/>
                  <w:sz w:val="20"/>
                  <w:szCs w:val="20"/>
                  <w:lang w:eastAsia="en-IN"/>
                </w:rPr>
                <w:t>timestamp_micros</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F23D1A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timestamp from the number of microseconds since UTC epoch.</w:t>
            </w:r>
          </w:p>
        </w:tc>
      </w:tr>
      <w:tr w:rsidR="00B81372" w:rsidRPr="00B81372" w14:paraId="5287A06E" w14:textId="77777777" w:rsidTr="00B81372">
        <w:tc>
          <w:tcPr>
            <w:tcW w:w="0" w:type="auto"/>
            <w:tcBorders>
              <w:top w:val="single" w:sz="6" w:space="0" w:color="DEE2E6"/>
            </w:tcBorders>
            <w:noWrap/>
            <w:hideMark/>
          </w:tcPr>
          <w:p w14:paraId="67EB6C0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49" w:anchor="pyspark.sql.functions.timestamp_millis" w:tooltip="pyspark.sql.functions.timestamp_millis" w:history="1">
              <w:proofErr w:type="spellStart"/>
              <w:r w:rsidRPr="00B81372">
                <w:rPr>
                  <w:rFonts w:ascii="Courier New" w:eastAsia="Times New Roman" w:hAnsi="Courier New" w:cs="Courier New"/>
                  <w:b/>
                  <w:bCs/>
                  <w:color w:val="0000FF"/>
                  <w:sz w:val="20"/>
                  <w:szCs w:val="20"/>
                  <w:lang w:eastAsia="en-IN"/>
                </w:rPr>
                <w:t>timestamp_millis</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D9B1BD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timestamp from the number of milliseconds since UTC epoch.</w:t>
            </w:r>
          </w:p>
        </w:tc>
      </w:tr>
      <w:tr w:rsidR="00B81372" w:rsidRPr="00B81372" w14:paraId="425DF1BF" w14:textId="77777777" w:rsidTr="00B81372">
        <w:tc>
          <w:tcPr>
            <w:tcW w:w="0" w:type="auto"/>
            <w:tcBorders>
              <w:top w:val="single" w:sz="6" w:space="0" w:color="DEE2E6"/>
            </w:tcBorders>
            <w:noWrap/>
            <w:hideMark/>
          </w:tcPr>
          <w:p w14:paraId="382284F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0" w:anchor="pyspark.sql.functions.timestamp_seconds" w:tooltip="pyspark.sql.functions.timestamp_seconds" w:history="1">
              <w:proofErr w:type="spellStart"/>
              <w:r w:rsidRPr="00B81372">
                <w:rPr>
                  <w:rFonts w:ascii="Courier New" w:eastAsia="Times New Roman" w:hAnsi="Courier New" w:cs="Courier New"/>
                  <w:b/>
                  <w:bCs/>
                  <w:color w:val="0000FF"/>
                  <w:sz w:val="20"/>
                  <w:szCs w:val="20"/>
                  <w:lang w:eastAsia="en-IN"/>
                </w:rPr>
                <w:t>timestamp_seconds</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F52B10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the number of seconds from the Unix epoch (1970-01-01T00:00:00Z) to a timestamp.</w:t>
            </w:r>
          </w:p>
        </w:tc>
      </w:tr>
      <w:tr w:rsidR="00B81372" w:rsidRPr="00B81372" w14:paraId="62CC5AE4" w14:textId="77777777" w:rsidTr="00B81372">
        <w:tc>
          <w:tcPr>
            <w:tcW w:w="0" w:type="auto"/>
            <w:tcBorders>
              <w:top w:val="single" w:sz="6" w:space="0" w:color="DEE2E6"/>
            </w:tcBorders>
            <w:noWrap/>
            <w:hideMark/>
          </w:tcPr>
          <w:p w14:paraId="290FF99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1" w:anchor="pyspark.sql.functions.try_to_timestamp" w:tooltip="pyspark.sql.functions.try_to_timestamp" w:history="1">
              <w:proofErr w:type="spellStart"/>
              <w:r w:rsidRPr="00B81372">
                <w:rPr>
                  <w:rFonts w:ascii="Courier New" w:eastAsia="Times New Roman" w:hAnsi="Courier New" w:cs="Courier New"/>
                  <w:b/>
                  <w:bCs/>
                  <w:color w:val="0000FF"/>
                  <w:sz w:val="20"/>
                  <w:szCs w:val="20"/>
                  <w:lang w:eastAsia="en-IN"/>
                </w:rPr>
                <w:t>try_to_timestamp</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64E5E69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the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with the </w:t>
            </w:r>
            <w:r w:rsidRPr="00B81372">
              <w:rPr>
                <w:rFonts w:ascii="Times New Roman" w:eastAsia="Times New Roman" w:hAnsi="Times New Roman" w:cs="Times New Roman"/>
                <w:i/>
                <w:iCs/>
                <w:color w:val="212529"/>
                <w:sz w:val="24"/>
                <w:szCs w:val="24"/>
                <w:lang w:eastAsia="en-IN"/>
              </w:rPr>
              <w:t>format</w:t>
            </w:r>
            <w:r w:rsidRPr="00B81372">
              <w:rPr>
                <w:rFonts w:ascii="Times New Roman" w:eastAsia="Times New Roman" w:hAnsi="Times New Roman" w:cs="Times New Roman"/>
                <w:color w:val="212529"/>
                <w:sz w:val="24"/>
                <w:szCs w:val="24"/>
                <w:lang w:eastAsia="en-IN"/>
              </w:rPr>
              <w:t> to a timestamp.</w:t>
            </w:r>
          </w:p>
        </w:tc>
      </w:tr>
      <w:tr w:rsidR="00B81372" w:rsidRPr="00B81372" w14:paraId="4FAE2583" w14:textId="77777777" w:rsidTr="00B81372">
        <w:tc>
          <w:tcPr>
            <w:tcW w:w="0" w:type="auto"/>
            <w:tcBorders>
              <w:top w:val="single" w:sz="6" w:space="0" w:color="DEE2E6"/>
            </w:tcBorders>
            <w:noWrap/>
            <w:hideMark/>
          </w:tcPr>
          <w:p w14:paraId="54C7B87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2" w:anchor="pyspark.sql.functions.unix_date" w:tooltip="pyspark.sql.functions.unix_date" w:history="1">
              <w:proofErr w:type="spellStart"/>
              <w:r w:rsidRPr="00B81372">
                <w:rPr>
                  <w:rFonts w:ascii="Courier New" w:eastAsia="Times New Roman" w:hAnsi="Courier New" w:cs="Courier New"/>
                  <w:b/>
                  <w:bCs/>
                  <w:color w:val="0000FF"/>
                  <w:sz w:val="20"/>
                  <w:szCs w:val="20"/>
                  <w:lang w:eastAsia="en-IN"/>
                </w:rPr>
                <w:t>unix_date</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CFC8CB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days since 1970-01-01.</w:t>
            </w:r>
          </w:p>
        </w:tc>
      </w:tr>
      <w:tr w:rsidR="00B81372" w:rsidRPr="00B81372" w14:paraId="6135EB11" w14:textId="77777777" w:rsidTr="00B81372">
        <w:tc>
          <w:tcPr>
            <w:tcW w:w="0" w:type="auto"/>
            <w:tcBorders>
              <w:top w:val="single" w:sz="6" w:space="0" w:color="DEE2E6"/>
            </w:tcBorders>
            <w:noWrap/>
            <w:hideMark/>
          </w:tcPr>
          <w:p w14:paraId="66E1E9C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3" w:anchor="pyspark.sql.functions.unix_micros" w:tooltip="pyspark.sql.functions.unix_micros" w:history="1">
              <w:proofErr w:type="spellStart"/>
              <w:r w:rsidRPr="00B81372">
                <w:rPr>
                  <w:rFonts w:ascii="Courier New" w:eastAsia="Times New Roman" w:hAnsi="Courier New" w:cs="Courier New"/>
                  <w:b/>
                  <w:bCs/>
                  <w:color w:val="0000FF"/>
                  <w:sz w:val="20"/>
                  <w:szCs w:val="20"/>
                  <w:lang w:eastAsia="en-IN"/>
                </w:rPr>
                <w:t>unix_micros</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3D36E2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microseconds since 1970-01-01 00:00:00 UTC.</w:t>
            </w:r>
          </w:p>
        </w:tc>
      </w:tr>
      <w:tr w:rsidR="00B81372" w:rsidRPr="00B81372" w14:paraId="40ED791E" w14:textId="77777777" w:rsidTr="00B81372">
        <w:tc>
          <w:tcPr>
            <w:tcW w:w="0" w:type="auto"/>
            <w:tcBorders>
              <w:top w:val="single" w:sz="6" w:space="0" w:color="DEE2E6"/>
            </w:tcBorders>
            <w:noWrap/>
            <w:hideMark/>
          </w:tcPr>
          <w:p w14:paraId="6C87D2A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4" w:anchor="pyspark.sql.functions.unix_millis" w:tooltip="pyspark.sql.functions.unix_millis" w:history="1">
              <w:proofErr w:type="spellStart"/>
              <w:r w:rsidRPr="00B81372">
                <w:rPr>
                  <w:rFonts w:ascii="Courier New" w:eastAsia="Times New Roman" w:hAnsi="Courier New" w:cs="Courier New"/>
                  <w:b/>
                  <w:bCs/>
                  <w:color w:val="0000FF"/>
                  <w:sz w:val="20"/>
                  <w:szCs w:val="20"/>
                  <w:lang w:eastAsia="en-IN"/>
                </w:rPr>
                <w:t>unix_millis</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31A9249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milliseconds since 1970-01-01 00:00:00 UTC.</w:t>
            </w:r>
          </w:p>
        </w:tc>
      </w:tr>
      <w:tr w:rsidR="00B81372" w:rsidRPr="00B81372" w14:paraId="7127DAC1" w14:textId="77777777" w:rsidTr="00B81372">
        <w:tc>
          <w:tcPr>
            <w:tcW w:w="0" w:type="auto"/>
            <w:tcBorders>
              <w:top w:val="single" w:sz="6" w:space="0" w:color="DEE2E6"/>
            </w:tcBorders>
            <w:noWrap/>
            <w:hideMark/>
          </w:tcPr>
          <w:p w14:paraId="714C399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5" w:anchor="pyspark.sql.functions.unix_seconds" w:tooltip="pyspark.sql.functions.unix_seconds" w:history="1">
              <w:proofErr w:type="spellStart"/>
              <w:r w:rsidRPr="00B81372">
                <w:rPr>
                  <w:rFonts w:ascii="Courier New" w:eastAsia="Times New Roman" w:hAnsi="Courier New" w:cs="Courier New"/>
                  <w:b/>
                  <w:bCs/>
                  <w:color w:val="0000FF"/>
                  <w:sz w:val="20"/>
                  <w:szCs w:val="20"/>
                  <w:lang w:eastAsia="en-IN"/>
                </w:rPr>
                <w:t>unix_seconds</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449E02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seconds since 1970-01-01 00:00:00 UTC.</w:t>
            </w:r>
          </w:p>
        </w:tc>
      </w:tr>
      <w:tr w:rsidR="00B81372" w:rsidRPr="00B81372" w14:paraId="0D64BB5A" w14:textId="77777777" w:rsidTr="00B81372">
        <w:tc>
          <w:tcPr>
            <w:tcW w:w="0" w:type="auto"/>
            <w:tcBorders>
              <w:top w:val="single" w:sz="6" w:space="0" w:color="DEE2E6"/>
            </w:tcBorders>
            <w:noWrap/>
            <w:hideMark/>
          </w:tcPr>
          <w:p w14:paraId="2100019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6" w:anchor="pyspark.sql.functions.window_time" w:tooltip="pyspark.sql.functions.window_time" w:history="1">
              <w:proofErr w:type="spellStart"/>
              <w:r w:rsidRPr="00B81372">
                <w:rPr>
                  <w:rFonts w:ascii="Courier New" w:eastAsia="Times New Roman" w:hAnsi="Courier New" w:cs="Courier New"/>
                  <w:b/>
                  <w:bCs/>
                  <w:color w:val="0000FF"/>
                  <w:sz w:val="20"/>
                  <w:szCs w:val="20"/>
                  <w:lang w:eastAsia="en-IN"/>
                </w:rPr>
                <w:t>window_time</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windowColumn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84AECA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event time from a window column.</w:t>
            </w:r>
          </w:p>
        </w:tc>
      </w:tr>
    </w:tbl>
    <w:p w14:paraId="6C741D85"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Collection Functions</w:t>
      </w:r>
    </w:p>
    <w:tbl>
      <w:tblPr>
        <w:tblW w:w="9917" w:type="dxa"/>
        <w:tblInd w:w="-284" w:type="dxa"/>
        <w:tblCellMar>
          <w:top w:w="15" w:type="dxa"/>
          <w:left w:w="15" w:type="dxa"/>
          <w:bottom w:w="15" w:type="dxa"/>
          <w:right w:w="15" w:type="dxa"/>
        </w:tblCellMar>
        <w:tblLook w:val="04A0" w:firstRow="1" w:lastRow="0" w:firstColumn="1" w:lastColumn="0" w:noHBand="0" w:noVBand="1"/>
      </w:tblPr>
      <w:tblGrid>
        <w:gridCol w:w="4820"/>
        <w:gridCol w:w="5097"/>
      </w:tblGrid>
      <w:tr w:rsidR="00B81372" w:rsidRPr="00B81372" w14:paraId="25815300" w14:textId="77777777" w:rsidTr="00B30095">
        <w:tc>
          <w:tcPr>
            <w:tcW w:w="4820" w:type="dxa"/>
            <w:tcBorders>
              <w:top w:val="single" w:sz="6" w:space="0" w:color="DEE2E6"/>
            </w:tcBorders>
            <w:noWrap/>
            <w:hideMark/>
          </w:tcPr>
          <w:p w14:paraId="139B61C8"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7" w:anchor="pyspark.sql.functions.array" w:tooltip="pyspark.sql.functions.array" w:history="1">
              <w:r w:rsidRPr="00B81372">
                <w:rPr>
                  <w:rFonts w:ascii="Courier New" w:eastAsia="Times New Roman" w:hAnsi="Courier New" w:cs="Courier New"/>
                  <w:b/>
                  <w:bCs/>
                  <w:color w:val="0000FF"/>
                  <w:sz w:val="20"/>
                  <w:szCs w:val="20"/>
                  <w:lang w:eastAsia="en-IN"/>
                </w:rPr>
                <w:t>array</w:t>
              </w:r>
            </w:hyperlink>
            <w:r w:rsidRPr="00B81372">
              <w:rPr>
                <w:rFonts w:ascii="Times New Roman" w:eastAsia="Times New Roman" w:hAnsi="Times New Roman" w:cs="Times New Roman"/>
                <w:color w:val="212529"/>
                <w:sz w:val="24"/>
                <w:szCs w:val="24"/>
                <w:lang w:eastAsia="en-IN"/>
              </w:rPr>
              <w:t>(*cols)</w:t>
            </w:r>
          </w:p>
          <w:p w14:paraId="6B09F36C" w14:textId="7B5DDCE2" w:rsidR="00484320" w:rsidRPr="0014705E" w:rsidRDefault="00484320" w:rsidP="00B81372">
            <w:pPr>
              <w:spacing w:after="0" w:line="240" w:lineRule="auto"/>
              <w:rPr>
                <w:rFonts w:ascii="Times New Roman" w:eastAsia="Times New Roman" w:hAnsi="Times New Roman" w:cs="Times New Roman"/>
                <w:color w:val="FF0000"/>
                <w:sz w:val="24"/>
                <w:szCs w:val="24"/>
                <w:lang w:eastAsia="en-IN"/>
              </w:rPr>
            </w:pPr>
            <w:r w:rsidRPr="0014705E">
              <w:rPr>
                <w:rFonts w:ascii="Times New Roman" w:eastAsia="Times New Roman" w:hAnsi="Times New Roman" w:cs="Times New Roman"/>
                <w:color w:val="FF0000"/>
                <w:sz w:val="24"/>
                <w:szCs w:val="24"/>
                <w:lang w:eastAsia="en-IN"/>
              </w:rPr>
              <w:t>Creates array by taking the values of 'cols'</w:t>
            </w:r>
          </w:p>
          <w:p w14:paraId="36A7DF8F" w14:textId="09EE2B81" w:rsidR="00484320" w:rsidRPr="0014705E" w:rsidRDefault="0014705E" w:rsidP="00B81372">
            <w:pPr>
              <w:spacing w:after="0"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o</w:t>
            </w:r>
            <w:r w:rsidR="00484320" w:rsidRPr="0014705E">
              <w:rPr>
                <w:rFonts w:ascii="Times New Roman" w:eastAsia="Times New Roman" w:hAnsi="Times New Roman" w:cs="Times New Roman"/>
                <w:color w:val="FF0000"/>
                <w:sz w:val="24"/>
                <w:szCs w:val="24"/>
                <w:lang w:eastAsia="en-IN"/>
              </w:rPr>
              <w:t>f each row and return as pyspark column</w:t>
            </w:r>
          </w:p>
          <w:p w14:paraId="0226507E" w14:textId="12EAA3AE" w:rsidR="00484320" w:rsidRPr="008B187B" w:rsidRDefault="00367487" w:rsidP="00B81372">
            <w:pPr>
              <w:spacing w:after="0" w:line="240" w:lineRule="auto"/>
              <w:rPr>
                <w:rFonts w:ascii="Times New Roman" w:eastAsia="Times New Roman" w:hAnsi="Times New Roman" w:cs="Times New Roman"/>
                <w:b/>
                <w:bCs/>
                <w:color w:val="212529"/>
                <w:sz w:val="24"/>
                <w:szCs w:val="24"/>
                <w:lang w:eastAsia="en-IN"/>
              </w:rPr>
            </w:pPr>
            <w:r w:rsidRPr="008B187B">
              <w:rPr>
                <w:rFonts w:ascii="Times New Roman" w:eastAsia="Times New Roman" w:hAnsi="Times New Roman" w:cs="Times New Roman"/>
                <w:b/>
                <w:bCs/>
                <w:color w:val="212529"/>
                <w:sz w:val="24"/>
                <w:szCs w:val="24"/>
                <w:lang w:eastAsia="en-IN"/>
              </w:rPr>
              <w:t>Check Example 40</w:t>
            </w:r>
          </w:p>
          <w:p w14:paraId="3D9D6F80" w14:textId="43E7D84E" w:rsidR="002A3309" w:rsidRPr="00B81372" w:rsidRDefault="002A3309" w:rsidP="00B81372">
            <w:pPr>
              <w:spacing w:after="0" w:line="240" w:lineRule="auto"/>
              <w:rPr>
                <w:rFonts w:ascii="Times New Roman" w:eastAsia="Times New Roman" w:hAnsi="Times New Roman" w:cs="Times New Roman"/>
                <w:color w:val="212529"/>
                <w:sz w:val="24"/>
                <w:szCs w:val="24"/>
                <w:lang w:eastAsia="en-IN"/>
              </w:rPr>
            </w:pPr>
          </w:p>
        </w:tc>
        <w:tc>
          <w:tcPr>
            <w:tcW w:w="5097" w:type="dxa"/>
            <w:tcBorders>
              <w:top w:val="single" w:sz="6" w:space="0" w:color="DEE2E6"/>
            </w:tcBorders>
            <w:hideMark/>
          </w:tcPr>
          <w:p w14:paraId="5BCB68D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new array column.</w:t>
            </w:r>
          </w:p>
        </w:tc>
      </w:tr>
      <w:tr w:rsidR="00B81372" w:rsidRPr="00B81372" w14:paraId="4A915025" w14:textId="77777777" w:rsidTr="00B30095">
        <w:tc>
          <w:tcPr>
            <w:tcW w:w="4820" w:type="dxa"/>
            <w:tcBorders>
              <w:top w:val="single" w:sz="6" w:space="0" w:color="DEE2E6"/>
            </w:tcBorders>
            <w:noWrap/>
            <w:hideMark/>
          </w:tcPr>
          <w:p w14:paraId="6D59F38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8" w:anchor="pyspark.sql.functions.array_contains" w:tooltip="pyspark.sql.functions.array_contains" w:history="1">
              <w:proofErr w:type="spellStart"/>
              <w:r w:rsidRPr="00B81372">
                <w:rPr>
                  <w:rFonts w:ascii="Courier New" w:eastAsia="Times New Roman" w:hAnsi="Courier New" w:cs="Courier New"/>
                  <w:b/>
                  <w:bCs/>
                  <w:color w:val="0000FF"/>
                  <w:sz w:val="20"/>
                  <w:szCs w:val="20"/>
                  <w:lang w:eastAsia="en-IN"/>
                </w:rPr>
                <w:t>array_contains</w:t>
              </w:r>
              <w:proofErr w:type="spellEnd"/>
            </w:hyperlink>
            <w:r w:rsidRPr="00B81372">
              <w:rPr>
                <w:rFonts w:ascii="Times New Roman" w:eastAsia="Times New Roman" w:hAnsi="Times New Roman" w:cs="Times New Roman"/>
                <w:color w:val="212529"/>
                <w:sz w:val="24"/>
                <w:szCs w:val="24"/>
                <w:lang w:eastAsia="en-IN"/>
              </w:rPr>
              <w:t>(col, value)</w:t>
            </w:r>
          </w:p>
        </w:tc>
        <w:tc>
          <w:tcPr>
            <w:tcW w:w="5097" w:type="dxa"/>
            <w:tcBorders>
              <w:top w:val="single" w:sz="6" w:space="0" w:color="DEE2E6"/>
            </w:tcBorders>
            <w:hideMark/>
          </w:tcPr>
          <w:p w14:paraId="2EDF60C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null if the array is null, true if the array contains the given value, and false otherwise.</w:t>
            </w:r>
          </w:p>
        </w:tc>
      </w:tr>
      <w:tr w:rsidR="00B81372" w:rsidRPr="00B81372" w14:paraId="04541AB5" w14:textId="77777777" w:rsidTr="00B30095">
        <w:tc>
          <w:tcPr>
            <w:tcW w:w="4820" w:type="dxa"/>
            <w:tcBorders>
              <w:top w:val="single" w:sz="6" w:space="0" w:color="DEE2E6"/>
            </w:tcBorders>
            <w:noWrap/>
            <w:hideMark/>
          </w:tcPr>
          <w:p w14:paraId="43BC73B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59" w:anchor="pyspark.sql.functions.arrays_overlap" w:tooltip="pyspark.sql.functions.arrays_overlap" w:history="1">
              <w:proofErr w:type="spellStart"/>
              <w:r w:rsidRPr="00B81372">
                <w:rPr>
                  <w:rFonts w:ascii="Courier New" w:eastAsia="Times New Roman" w:hAnsi="Courier New" w:cs="Courier New"/>
                  <w:b/>
                  <w:bCs/>
                  <w:color w:val="0000FF"/>
                  <w:sz w:val="20"/>
                  <w:szCs w:val="20"/>
                  <w:lang w:eastAsia="en-IN"/>
                </w:rPr>
                <w:t>arrays_overlap</w:t>
              </w:r>
              <w:proofErr w:type="spellEnd"/>
            </w:hyperlink>
            <w:r w:rsidRPr="00B81372">
              <w:rPr>
                <w:rFonts w:ascii="Times New Roman" w:eastAsia="Times New Roman" w:hAnsi="Times New Roman" w:cs="Times New Roman"/>
                <w:color w:val="212529"/>
                <w:sz w:val="24"/>
                <w:szCs w:val="24"/>
                <w:lang w:eastAsia="en-IN"/>
              </w:rPr>
              <w:t>(a1, a2)</w:t>
            </w:r>
          </w:p>
        </w:tc>
        <w:tc>
          <w:tcPr>
            <w:tcW w:w="5097" w:type="dxa"/>
            <w:tcBorders>
              <w:top w:val="single" w:sz="6" w:space="0" w:color="DEE2E6"/>
            </w:tcBorders>
            <w:hideMark/>
          </w:tcPr>
          <w:p w14:paraId="2FAFBF8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true if the arrays contain any common non-null element; if not, returns null if both the arrays are non-empty and any of them contains a null element; returns false otherwise.</w:t>
            </w:r>
          </w:p>
        </w:tc>
      </w:tr>
      <w:tr w:rsidR="00B81372" w:rsidRPr="00B81372" w14:paraId="0781EBA1" w14:textId="77777777" w:rsidTr="00B30095">
        <w:tc>
          <w:tcPr>
            <w:tcW w:w="4820" w:type="dxa"/>
            <w:tcBorders>
              <w:top w:val="single" w:sz="6" w:space="0" w:color="DEE2E6"/>
            </w:tcBorders>
            <w:noWrap/>
            <w:hideMark/>
          </w:tcPr>
          <w:p w14:paraId="299131C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0" w:anchor="pyspark.sql.functions.array_join" w:tooltip="pyspark.sql.functions.array_join" w:history="1">
              <w:proofErr w:type="spellStart"/>
              <w:r w:rsidRPr="00B81372">
                <w:rPr>
                  <w:rFonts w:ascii="Courier New" w:eastAsia="Times New Roman" w:hAnsi="Courier New" w:cs="Courier New"/>
                  <w:b/>
                  <w:bCs/>
                  <w:color w:val="0000FF"/>
                  <w:sz w:val="20"/>
                  <w:szCs w:val="20"/>
                  <w:lang w:eastAsia="en-IN"/>
                </w:rPr>
                <w:t>array_join</w:t>
              </w:r>
              <w:proofErr w:type="spellEnd"/>
            </w:hyperlink>
            <w:r w:rsidRPr="00B81372">
              <w:rPr>
                <w:rFonts w:ascii="Times New Roman" w:eastAsia="Times New Roman" w:hAnsi="Times New Roman" w:cs="Times New Roman"/>
                <w:color w:val="212529"/>
                <w:sz w:val="24"/>
                <w:szCs w:val="24"/>
                <w:lang w:eastAsia="en-IN"/>
              </w:rPr>
              <w:t>(col, delimiter[, </w:t>
            </w:r>
            <w:proofErr w:type="spellStart"/>
            <w:r w:rsidRPr="00B81372">
              <w:rPr>
                <w:rFonts w:ascii="Times New Roman" w:eastAsia="Times New Roman" w:hAnsi="Times New Roman" w:cs="Times New Roman"/>
                <w:color w:val="212529"/>
                <w:sz w:val="24"/>
                <w:szCs w:val="24"/>
                <w:lang w:eastAsia="en-IN"/>
              </w:rPr>
              <w:t>null_replacement</w:t>
            </w:r>
            <w:proofErr w:type="spellEnd"/>
            <w:r w:rsidRPr="00B81372">
              <w:rPr>
                <w:rFonts w:ascii="Times New Roman" w:eastAsia="Times New Roman" w:hAnsi="Times New Roman" w:cs="Times New Roman"/>
                <w:color w:val="212529"/>
                <w:sz w:val="24"/>
                <w:szCs w:val="24"/>
                <w:lang w:eastAsia="en-IN"/>
              </w:rPr>
              <w:t>])</w:t>
            </w:r>
          </w:p>
        </w:tc>
        <w:tc>
          <w:tcPr>
            <w:tcW w:w="5097" w:type="dxa"/>
            <w:tcBorders>
              <w:top w:val="single" w:sz="6" w:space="0" w:color="DEE2E6"/>
            </w:tcBorders>
            <w:hideMark/>
          </w:tcPr>
          <w:p w14:paraId="422E5BB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Concatenates the elements of </w:t>
            </w:r>
            <w:r w:rsidRPr="00B81372">
              <w:rPr>
                <w:rFonts w:ascii="Times New Roman" w:eastAsia="Times New Roman" w:hAnsi="Times New Roman" w:cs="Times New Roman"/>
                <w:i/>
                <w:iCs/>
                <w:color w:val="212529"/>
                <w:sz w:val="24"/>
                <w:szCs w:val="24"/>
                <w:lang w:eastAsia="en-IN"/>
              </w:rPr>
              <w:t>column</w:t>
            </w:r>
            <w:r w:rsidRPr="00B81372">
              <w:rPr>
                <w:rFonts w:ascii="Times New Roman" w:eastAsia="Times New Roman" w:hAnsi="Times New Roman" w:cs="Times New Roman"/>
                <w:color w:val="212529"/>
                <w:sz w:val="24"/>
                <w:szCs w:val="24"/>
                <w:lang w:eastAsia="en-IN"/>
              </w:rPr>
              <w:t> using the </w:t>
            </w:r>
            <w:r w:rsidRPr="00B81372">
              <w:rPr>
                <w:rFonts w:ascii="Times New Roman" w:eastAsia="Times New Roman" w:hAnsi="Times New Roman" w:cs="Times New Roman"/>
                <w:i/>
                <w:iCs/>
                <w:color w:val="212529"/>
                <w:sz w:val="24"/>
                <w:szCs w:val="24"/>
                <w:lang w:eastAsia="en-IN"/>
              </w:rPr>
              <w:t>delimiter</w:t>
            </w:r>
            <w:r w:rsidRPr="00B81372">
              <w:rPr>
                <w:rFonts w:ascii="Times New Roman" w:eastAsia="Times New Roman" w:hAnsi="Times New Roman" w:cs="Times New Roman"/>
                <w:color w:val="212529"/>
                <w:sz w:val="24"/>
                <w:szCs w:val="24"/>
                <w:lang w:eastAsia="en-IN"/>
              </w:rPr>
              <w:t>.</w:t>
            </w:r>
          </w:p>
        </w:tc>
      </w:tr>
      <w:tr w:rsidR="00B81372" w:rsidRPr="00B81372" w14:paraId="08EE6CF4" w14:textId="77777777" w:rsidTr="00B30095">
        <w:tc>
          <w:tcPr>
            <w:tcW w:w="4820" w:type="dxa"/>
            <w:tcBorders>
              <w:top w:val="single" w:sz="6" w:space="0" w:color="DEE2E6"/>
            </w:tcBorders>
            <w:noWrap/>
            <w:hideMark/>
          </w:tcPr>
          <w:p w14:paraId="046FC810"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1" w:anchor="pyspark.sql.functions.create_map" w:tooltip="pyspark.sql.functions.create_map" w:history="1">
              <w:proofErr w:type="spellStart"/>
              <w:r w:rsidRPr="00B81372">
                <w:rPr>
                  <w:rFonts w:ascii="Courier New" w:eastAsia="Times New Roman" w:hAnsi="Courier New" w:cs="Courier New"/>
                  <w:b/>
                  <w:bCs/>
                  <w:color w:val="0000FF"/>
                  <w:sz w:val="20"/>
                  <w:szCs w:val="20"/>
                  <w:lang w:eastAsia="en-IN"/>
                </w:rPr>
                <w:t>create_map</w:t>
              </w:r>
              <w:proofErr w:type="spellEnd"/>
            </w:hyperlink>
            <w:r w:rsidRPr="00B81372">
              <w:rPr>
                <w:rFonts w:ascii="Times New Roman" w:eastAsia="Times New Roman" w:hAnsi="Times New Roman" w:cs="Times New Roman"/>
                <w:color w:val="212529"/>
                <w:sz w:val="24"/>
                <w:szCs w:val="24"/>
                <w:lang w:eastAsia="en-IN"/>
              </w:rPr>
              <w:t>(*cols)</w:t>
            </w:r>
          </w:p>
          <w:p w14:paraId="08ACCB45" w14:textId="4E385753" w:rsidR="00CF11BA" w:rsidRPr="008F2450" w:rsidRDefault="0097352D" w:rsidP="00B81372">
            <w:pPr>
              <w:spacing w:after="0" w:line="240" w:lineRule="auto"/>
              <w:rPr>
                <w:rFonts w:ascii="Times New Roman" w:eastAsia="Times New Roman" w:hAnsi="Times New Roman" w:cs="Times New Roman"/>
                <w:color w:val="212529"/>
                <w:lang w:eastAsia="en-IN"/>
              </w:rPr>
            </w:pPr>
            <w:r w:rsidRPr="008F2450">
              <w:rPr>
                <w:rFonts w:ascii="Times New Roman" w:eastAsia="Times New Roman" w:hAnsi="Times New Roman" w:cs="Times New Roman"/>
                <w:color w:val="212529"/>
                <w:lang w:eastAsia="en-IN"/>
              </w:rPr>
              <w:t xml:space="preserve">Used to create </w:t>
            </w:r>
            <w:proofErr w:type="spellStart"/>
            <w:r w:rsidRPr="008F2450">
              <w:rPr>
                <w:rFonts w:ascii="Times New Roman" w:eastAsia="Times New Roman" w:hAnsi="Times New Roman" w:cs="Times New Roman"/>
                <w:color w:val="212529"/>
                <w:lang w:eastAsia="en-IN"/>
              </w:rPr>
              <w:t>MapType</w:t>
            </w:r>
            <w:proofErr w:type="spellEnd"/>
            <w:r w:rsidRPr="008F2450">
              <w:rPr>
                <w:rFonts w:ascii="Times New Roman" w:eastAsia="Times New Roman" w:hAnsi="Times New Roman" w:cs="Times New Roman"/>
                <w:color w:val="212529"/>
                <w:lang w:eastAsia="en-IN"/>
              </w:rPr>
              <w:t>() column from given columns</w:t>
            </w:r>
            <w:r w:rsidR="002B1F85" w:rsidRPr="008F2450">
              <w:rPr>
                <w:rFonts w:ascii="Times New Roman" w:eastAsia="Times New Roman" w:hAnsi="Times New Roman" w:cs="Times New Roman"/>
                <w:color w:val="212529"/>
                <w:lang w:eastAsia="en-IN"/>
              </w:rPr>
              <w:t xml:space="preserve"> (cols)</w:t>
            </w:r>
            <w:r w:rsidR="00C17AC9" w:rsidRPr="008F2450">
              <w:rPr>
                <w:rFonts w:ascii="Times New Roman" w:eastAsia="Times New Roman" w:hAnsi="Times New Roman" w:cs="Times New Roman"/>
                <w:color w:val="212529"/>
                <w:lang w:eastAsia="en-IN"/>
              </w:rPr>
              <w:t>.</w:t>
            </w:r>
          </w:p>
          <w:p w14:paraId="1FAFB5F3" w14:textId="15C4E4EC" w:rsidR="00C17AC9" w:rsidRDefault="00721535"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Cols</w:t>
            </w:r>
            <w:r>
              <w:rPr>
                <w:rFonts w:ascii="Times New Roman" w:eastAsia="Times New Roman" w:hAnsi="Times New Roman" w:cs="Times New Roman"/>
                <w:color w:val="212529"/>
                <w:sz w:val="24"/>
                <w:szCs w:val="24"/>
                <w:lang w:eastAsia="en-IN"/>
              </w:rPr>
              <w:t xml:space="preserve"> as – key1,value1, key2, value</w:t>
            </w:r>
            <w:proofErr w:type="gramStart"/>
            <w:r>
              <w:rPr>
                <w:rFonts w:ascii="Times New Roman" w:eastAsia="Times New Roman" w:hAnsi="Times New Roman" w:cs="Times New Roman"/>
                <w:color w:val="212529"/>
                <w:sz w:val="24"/>
                <w:szCs w:val="24"/>
                <w:lang w:eastAsia="en-IN"/>
              </w:rPr>
              <w:t>2..</w:t>
            </w:r>
            <w:proofErr w:type="gramEnd"/>
          </w:p>
          <w:p w14:paraId="24DD38D0" w14:textId="77777777" w:rsidR="002B6FF8" w:rsidRPr="008A790E" w:rsidRDefault="002B6FF8" w:rsidP="002B6FF8">
            <w:pPr>
              <w:pStyle w:val="NoSpacing"/>
              <w:rPr>
                <w:b/>
                <w:bCs/>
                <w:sz w:val="20"/>
                <w:szCs w:val="20"/>
              </w:rPr>
            </w:pPr>
            <w:r w:rsidRPr="008A790E">
              <w:rPr>
                <w:b/>
                <w:bCs/>
                <w:sz w:val="20"/>
                <w:szCs w:val="20"/>
              </w:rPr>
              <w:t xml:space="preserve">For each input argument of </w:t>
            </w:r>
            <w:proofErr w:type="spellStart"/>
            <w:r w:rsidRPr="008A790E">
              <w:rPr>
                <w:b/>
                <w:bCs/>
                <w:sz w:val="20"/>
                <w:szCs w:val="20"/>
              </w:rPr>
              <w:t>create_map</w:t>
            </w:r>
            <w:proofErr w:type="spellEnd"/>
            <w:r w:rsidRPr="008A790E">
              <w:rPr>
                <w:b/>
                <w:bCs/>
                <w:sz w:val="20"/>
                <w:szCs w:val="20"/>
              </w:rPr>
              <w:t>()-</w:t>
            </w:r>
          </w:p>
          <w:p w14:paraId="55D95250" w14:textId="77777777" w:rsidR="002B6FF8" w:rsidRPr="00D87BA6" w:rsidRDefault="002B6FF8" w:rsidP="002B6FF8">
            <w:pPr>
              <w:pStyle w:val="NoSpacing"/>
              <w:rPr>
                <w:b/>
                <w:bCs/>
                <w:sz w:val="20"/>
                <w:szCs w:val="20"/>
              </w:rPr>
            </w:pPr>
            <w:r w:rsidRPr="00D87BA6">
              <w:rPr>
                <w:b/>
                <w:bCs/>
                <w:sz w:val="20"/>
                <w:szCs w:val="20"/>
              </w:rPr>
              <w:t>First argument : --- key</w:t>
            </w:r>
          </w:p>
          <w:p w14:paraId="0D379D3C" w14:textId="77777777" w:rsidR="002B6FF8" w:rsidRPr="00D87BA6" w:rsidRDefault="002B6FF8" w:rsidP="002B6FF8">
            <w:pPr>
              <w:pStyle w:val="NoSpacing"/>
              <w:rPr>
                <w:b/>
                <w:bCs/>
                <w:sz w:val="20"/>
                <w:szCs w:val="20"/>
              </w:rPr>
            </w:pPr>
            <w:r w:rsidRPr="00D87BA6">
              <w:rPr>
                <w:b/>
                <w:bCs/>
                <w:sz w:val="20"/>
                <w:szCs w:val="20"/>
              </w:rPr>
              <w:t>Second argument : -- value of first key (First argument)</w:t>
            </w:r>
          </w:p>
          <w:p w14:paraId="2997B5EE" w14:textId="77777777" w:rsidR="002B6FF8" w:rsidRPr="00D87BA6" w:rsidRDefault="002B6FF8" w:rsidP="002B6FF8">
            <w:pPr>
              <w:pStyle w:val="NoSpacing"/>
              <w:rPr>
                <w:b/>
                <w:bCs/>
                <w:sz w:val="20"/>
                <w:szCs w:val="20"/>
              </w:rPr>
            </w:pPr>
            <w:r w:rsidRPr="00D87BA6">
              <w:rPr>
                <w:b/>
                <w:bCs/>
                <w:sz w:val="20"/>
                <w:szCs w:val="20"/>
              </w:rPr>
              <w:t>Second argument : --- key</w:t>
            </w:r>
          </w:p>
          <w:p w14:paraId="3C2B289A" w14:textId="77777777" w:rsidR="002B6FF8" w:rsidRPr="00D87BA6" w:rsidRDefault="002B6FF8" w:rsidP="002B6FF8">
            <w:pPr>
              <w:pStyle w:val="NoSpacing"/>
              <w:rPr>
                <w:b/>
                <w:bCs/>
                <w:sz w:val="20"/>
                <w:szCs w:val="20"/>
              </w:rPr>
            </w:pPr>
            <w:r w:rsidRPr="00D87BA6">
              <w:rPr>
                <w:b/>
                <w:bCs/>
                <w:sz w:val="20"/>
                <w:szCs w:val="20"/>
              </w:rPr>
              <w:t>Second argument : -- value of first key (Second argument)</w:t>
            </w:r>
          </w:p>
          <w:p w14:paraId="1E393909" w14:textId="105336F8" w:rsidR="0097352D" w:rsidRPr="00BD5B32" w:rsidRDefault="002B6FF8" w:rsidP="00BD5B32">
            <w:pPr>
              <w:pStyle w:val="NoSpacing"/>
              <w:rPr>
                <w:sz w:val="20"/>
                <w:szCs w:val="20"/>
              </w:rPr>
            </w:pPr>
            <w:r w:rsidRPr="008F2450">
              <w:rPr>
                <w:sz w:val="20"/>
                <w:szCs w:val="20"/>
              </w:rPr>
              <w:t xml:space="preserve">And </w:t>
            </w:r>
            <w:proofErr w:type="gramStart"/>
            <w:r w:rsidRPr="008F2450">
              <w:rPr>
                <w:sz w:val="20"/>
                <w:szCs w:val="20"/>
              </w:rPr>
              <w:t>so</w:t>
            </w:r>
            <w:proofErr w:type="gramEnd"/>
            <w:r w:rsidRPr="008F2450">
              <w:rPr>
                <w:sz w:val="20"/>
                <w:szCs w:val="20"/>
              </w:rPr>
              <w:t xml:space="preserve"> on</w:t>
            </w:r>
          </w:p>
        </w:tc>
        <w:tc>
          <w:tcPr>
            <w:tcW w:w="5097" w:type="dxa"/>
            <w:tcBorders>
              <w:top w:val="single" w:sz="6" w:space="0" w:color="DEE2E6"/>
            </w:tcBorders>
            <w:hideMark/>
          </w:tcPr>
          <w:p w14:paraId="6BDFD19E"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new map column.</w:t>
            </w:r>
          </w:p>
          <w:p w14:paraId="04797BF6" w14:textId="77777777" w:rsidR="00BD5B32" w:rsidRPr="00FC72B9" w:rsidRDefault="00BD5B32" w:rsidP="00BD5B32">
            <w:pPr>
              <w:pStyle w:val="NoSpacing"/>
              <w:rPr>
                <w:rFonts w:ascii="Times New Roman" w:eastAsia="Times New Roman" w:hAnsi="Times New Roman" w:cs="Times New Roman"/>
                <w:b/>
                <w:bCs/>
                <w:color w:val="FF0000"/>
                <w:sz w:val="24"/>
                <w:szCs w:val="24"/>
                <w:lang w:eastAsia="en-IN"/>
              </w:rPr>
            </w:pPr>
            <w:r w:rsidRPr="00FC72B9">
              <w:rPr>
                <w:rFonts w:ascii="Times New Roman" w:eastAsia="Times New Roman" w:hAnsi="Times New Roman" w:cs="Times New Roman"/>
                <w:b/>
                <w:bCs/>
                <w:color w:val="FF0000"/>
                <w:sz w:val="24"/>
                <w:szCs w:val="24"/>
                <w:lang w:eastAsia="en-IN"/>
              </w:rPr>
              <w:t>Check Example</w:t>
            </w:r>
            <w:r>
              <w:rPr>
                <w:rFonts w:ascii="Times New Roman" w:eastAsia="Times New Roman" w:hAnsi="Times New Roman" w:cs="Times New Roman"/>
                <w:b/>
                <w:bCs/>
                <w:color w:val="FF0000"/>
                <w:sz w:val="24"/>
                <w:szCs w:val="24"/>
                <w:lang w:eastAsia="en-IN"/>
              </w:rPr>
              <w:t>/ Seach for</w:t>
            </w:r>
          </w:p>
          <w:p w14:paraId="144DD4EE" w14:textId="43952CA9" w:rsidR="00BD5B32" w:rsidRPr="00B81372" w:rsidRDefault="00BD5B32" w:rsidP="00BD5B32">
            <w:pPr>
              <w:spacing w:after="0" w:line="240" w:lineRule="auto"/>
              <w:rPr>
                <w:rFonts w:ascii="Times New Roman" w:eastAsia="Times New Roman" w:hAnsi="Times New Roman" w:cs="Times New Roman"/>
                <w:color w:val="212529"/>
                <w:sz w:val="24"/>
                <w:szCs w:val="24"/>
                <w:lang w:eastAsia="en-IN"/>
              </w:rPr>
            </w:pPr>
            <w:r w:rsidRPr="004570BA">
              <w:rPr>
                <w:rFonts w:ascii="Times New Roman" w:eastAsia="Times New Roman" w:hAnsi="Times New Roman" w:cs="Times New Roman"/>
                <w:b/>
                <w:bCs/>
                <w:color w:val="212529"/>
                <w:sz w:val="24"/>
                <w:szCs w:val="24"/>
                <w:lang w:eastAsia="en-IN"/>
              </w:rPr>
              <w:t xml:space="preserve">Create </w:t>
            </w:r>
            <w:proofErr w:type="spellStart"/>
            <w:r w:rsidRPr="004570BA">
              <w:rPr>
                <w:rFonts w:ascii="Times New Roman" w:eastAsia="Times New Roman" w:hAnsi="Times New Roman" w:cs="Times New Roman"/>
                <w:b/>
                <w:bCs/>
                <w:color w:val="212529"/>
                <w:sz w:val="24"/>
                <w:szCs w:val="24"/>
                <w:lang w:eastAsia="en-IN"/>
              </w:rPr>
              <w:t>MapType</w:t>
            </w:r>
            <w:proofErr w:type="spellEnd"/>
            <w:r w:rsidRPr="004570BA">
              <w:rPr>
                <w:rFonts w:ascii="Times New Roman" w:eastAsia="Times New Roman" w:hAnsi="Times New Roman" w:cs="Times New Roman"/>
                <w:b/>
                <w:bCs/>
                <w:color w:val="212529"/>
                <w:sz w:val="24"/>
                <w:szCs w:val="24"/>
                <w:lang w:eastAsia="en-IN"/>
              </w:rPr>
              <w:t xml:space="preserve"> from dataframe column</w:t>
            </w:r>
          </w:p>
        </w:tc>
      </w:tr>
      <w:tr w:rsidR="00B81372" w:rsidRPr="00B81372" w14:paraId="1CFAB319" w14:textId="77777777" w:rsidTr="00B30095">
        <w:tc>
          <w:tcPr>
            <w:tcW w:w="4820" w:type="dxa"/>
            <w:tcBorders>
              <w:top w:val="single" w:sz="6" w:space="0" w:color="DEE2E6"/>
            </w:tcBorders>
            <w:noWrap/>
            <w:hideMark/>
          </w:tcPr>
          <w:p w14:paraId="3DD692D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2" w:anchor="pyspark.sql.functions.slice" w:tooltip="pyspark.sql.functions.slice" w:history="1">
              <w:r w:rsidRPr="00B81372">
                <w:rPr>
                  <w:rFonts w:ascii="Courier New" w:eastAsia="Times New Roman" w:hAnsi="Courier New" w:cs="Courier New"/>
                  <w:b/>
                  <w:bCs/>
                  <w:color w:val="0000FF"/>
                  <w:sz w:val="20"/>
                  <w:szCs w:val="20"/>
                  <w:lang w:eastAsia="en-IN"/>
                </w:rPr>
                <w:t>slice</w:t>
              </w:r>
            </w:hyperlink>
            <w:r w:rsidRPr="00B81372">
              <w:rPr>
                <w:rFonts w:ascii="Times New Roman" w:eastAsia="Times New Roman" w:hAnsi="Times New Roman" w:cs="Times New Roman"/>
                <w:color w:val="212529"/>
                <w:sz w:val="24"/>
                <w:szCs w:val="24"/>
                <w:lang w:eastAsia="en-IN"/>
              </w:rPr>
              <w:t>(x, start, length)</w:t>
            </w:r>
          </w:p>
        </w:tc>
        <w:tc>
          <w:tcPr>
            <w:tcW w:w="5097" w:type="dxa"/>
            <w:tcBorders>
              <w:top w:val="single" w:sz="6" w:space="0" w:color="DEE2E6"/>
            </w:tcBorders>
            <w:hideMark/>
          </w:tcPr>
          <w:p w14:paraId="6BCC70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array containing all the elements in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from index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 (array indices start at 1, or from the end if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 is negative) with the specified </w:t>
            </w:r>
            <w:r w:rsidRPr="00B81372">
              <w:rPr>
                <w:rFonts w:ascii="Times New Roman" w:eastAsia="Times New Roman" w:hAnsi="Times New Roman" w:cs="Times New Roman"/>
                <w:i/>
                <w:iCs/>
                <w:color w:val="212529"/>
                <w:sz w:val="24"/>
                <w:szCs w:val="24"/>
                <w:lang w:eastAsia="en-IN"/>
              </w:rPr>
              <w:t>length</w:t>
            </w:r>
            <w:r w:rsidRPr="00B81372">
              <w:rPr>
                <w:rFonts w:ascii="Times New Roman" w:eastAsia="Times New Roman" w:hAnsi="Times New Roman" w:cs="Times New Roman"/>
                <w:color w:val="212529"/>
                <w:sz w:val="24"/>
                <w:szCs w:val="24"/>
                <w:lang w:eastAsia="en-IN"/>
              </w:rPr>
              <w:t>.</w:t>
            </w:r>
          </w:p>
        </w:tc>
      </w:tr>
      <w:tr w:rsidR="00B81372" w:rsidRPr="00B81372" w14:paraId="778E5947" w14:textId="77777777" w:rsidTr="00B30095">
        <w:tc>
          <w:tcPr>
            <w:tcW w:w="4820" w:type="dxa"/>
            <w:tcBorders>
              <w:top w:val="single" w:sz="6" w:space="0" w:color="DEE2E6"/>
            </w:tcBorders>
            <w:noWrap/>
            <w:hideMark/>
          </w:tcPr>
          <w:p w14:paraId="58B57EF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3" w:anchor="pyspark.sql.functions.concat" w:tooltip="pyspark.sql.functions.concat" w:history="1">
              <w:proofErr w:type="spellStart"/>
              <w:r w:rsidRPr="00B81372">
                <w:rPr>
                  <w:rFonts w:ascii="Courier New" w:eastAsia="Times New Roman" w:hAnsi="Courier New" w:cs="Courier New"/>
                  <w:b/>
                  <w:bCs/>
                  <w:color w:val="0000FF"/>
                  <w:sz w:val="20"/>
                  <w:szCs w:val="20"/>
                  <w:lang w:eastAsia="en-IN"/>
                </w:rPr>
                <w:t>concat</w:t>
              </w:r>
              <w:proofErr w:type="spellEnd"/>
            </w:hyperlink>
            <w:r w:rsidRPr="00B81372">
              <w:rPr>
                <w:rFonts w:ascii="Times New Roman" w:eastAsia="Times New Roman" w:hAnsi="Times New Roman" w:cs="Times New Roman"/>
                <w:color w:val="212529"/>
                <w:sz w:val="24"/>
                <w:szCs w:val="24"/>
                <w:lang w:eastAsia="en-IN"/>
              </w:rPr>
              <w:t>(*cols)</w:t>
            </w:r>
          </w:p>
        </w:tc>
        <w:tc>
          <w:tcPr>
            <w:tcW w:w="5097" w:type="dxa"/>
            <w:tcBorders>
              <w:top w:val="single" w:sz="6" w:space="0" w:color="DEE2E6"/>
            </w:tcBorders>
            <w:hideMark/>
          </w:tcPr>
          <w:p w14:paraId="45D42B4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Concatenates multiple input columns together into a single column.</w:t>
            </w:r>
          </w:p>
        </w:tc>
      </w:tr>
      <w:tr w:rsidR="00B81372" w:rsidRPr="00B81372" w14:paraId="0D9753A9" w14:textId="77777777" w:rsidTr="00B30095">
        <w:tc>
          <w:tcPr>
            <w:tcW w:w="4820" w:type="dxa"/>
            <w:tcBorders>
              <w:top w:val="single" w:sz="6" w:space="0" w:color="DEE2E6"/>
            </w:tcBorders>
            <w:noWrap/>
            <w:hideMark/>
          </w:tcPr>
          <w:p w14:paraId="2B03E1F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4" w:anchor="pyspark.sql.functions.array_position" w:tooltip="pyspark.sql.functions.array_position" w:history="1">
              <w:proofErr w:type="spellStart"/>
              <w:r w:rsidRPr="00B81372">
                <w:rPr>
                  <w:rFonts w:ascii="Courier New" w:eastAsia="Times New Roman" w:hAnsi="Courier New" w:cs="Courier New"/>
                  <w:b/>
                  <w:bCs/>
                  <w:color w:val="0000FF"/>
                  <w:sz w:val="20"/>
                  <w:szCs w:val="20"/>
                  <w:lang w:eastAsia="en-IN"/>
                </w:rPr>
                <w:t>array_position</w:t>
              </w:r>
              <w:proofErr w:type="spellEnd"/>
            </w:hyperlink>
            <w:r w:rsidRPr="00B81372">
              <w:rPr>
                <w:rFonts w:ascii="Times New Roman" w:eastAsia="Times New Roman" w:hAnsi="Times New Roman" w:cs="Times New Roman"/>
                <w:color w:val="212529"/>
                <w:sz w:val="24"/>
                <w:szCs w:val="24"/>
                <w:lang w:eastAsia="en-IN"/>
              </w:rPr>
              <w:t>(col, value)</w:t>
            </w:r>
          </w:p>
        </w:tc>
        <w:tc>
          <w:tcPr>
            <w:tcW w:w="5097" w:type="dxa"/>
            <w:tcBorders>
              <w:top w:val="single" w:sz="6" w:space="0" w:color="DEE2E6"/>
            </w:tcBorders>
            <w:hideMark/>
          </w:tcPr>
          <w:p w14:paraId="4F01A8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Locates the position of the first occurrence of the given value in the given array.</w:t>
            </w:r>
          </w:p>
        </w:tc>
      </w:tr>
      <w:tr w:rsidR="00B81372" w:rsidRPr="00B81372" w14:paraId="449480CE" w14:textId="77777777" w:rsidTr="00B30095">
        <w:tc>
          <w:tcPr>
            <w:tcW w:w="4820" w:type="dxa"/>
            <w:tcBorders>
              <w:top w:val="single" w:sz="6" w:space="0" w:color="DEE2E6"/>
            </w:tcBorders>
            <w:noWrap/>
            <w:hideMark/>
          </w:tcPr>
          <w:p w14:paraId="0171225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5" w:anchor="pyspark.sql.functions.element_at" w:tooltip="pyspark.sql.functions.element_at" w:history="1">
              <w:proofErr w:type="spellStart"/>
              <w:r w:rsidRPr="00B81372">
                <w:rPr>
                  <w:rFonts w:ascii="Courier New" w:eastAsia="Times New Roman" w:hAnsi="Courier New" w:cs="Courier New"/>
                  <w:b/>
                  <w:bCs/>
                  <w:color w:val="0000FF"/>
                  <w:sz w:val="20"/>
                  <w:szCs w:val="20"/>
                  <w:lang w:eastAsia="en-IN"/>
                </w:rPr>
                <w:t>element_at</w:t>
              </w:r>
              <w:proofErr w:type="spellEnd"/>
            </w:hyperlink>
            <w:r w:rsidRPr="00B81372">
              <w:rPr>
                <w:rFonts w:ascii="Times New Roman" w:eastAsia="Times New Roman" w:hAnsi="Times New Roman" w:cs="Times New Roman"/>
                <w:color w:val="212529"/>
                <w:sz w:val="24"/>
                <w:szCs w:val="24"/>
                <w:lang w:eastAsia="en-IN"/>
              </w:rPr>
              <w:t>(col, extraction)</w:t>
            </w:r>
          </w:p>
        </w:tc>
        <w:tc>
          <w:tcPr>
            <w:tcW w:w="5097" w:type="dxa"/>
            <w:tcBorders>
              <w:top w:val="single" w:sz="6" w:space="0" w:color="DEE2E6"/>
            </w:tcBorders>
            <w:hideMark/>
          </w:tcPr>
          <w:p w14:paraId="6C3EE99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element of array at given index in </w:t>
            </w:r>
            <w:r w:rsidRPr="00B81372">
              <w:rPr>
                <w:rFonts w:ascii="Times New Roman" w:eastAsia="Times New Roman" w:hAnsi="Times New Roman" w:cs="Times New Roman"/>
                <w:i/>
                <w:iCs/>
                <w:color w:val="212529"/>
                <w:sz w:val="24"/>
                <w:szCs w:val="24"/>
                <w:lang w:eastAsia="en-IN"/>
              </w:rPr>
              <w:t>extraction</w:t>
            </w:r>
            <w:r w:rsidRPr="00B81372">
              <w:rPr>
                <w:rFonts w:ascii="Times New Roman" w:eastAsia="Times New Roman" w:hAnsi="Times New Roman" w:cs="Times New Roman"/>
                <w:color w:val="212529"/>
                <w:sz w:val="24"/>
                <w:szCs w:val="24"/>
                <w:lang w:eastAsia="en-IN"/>
              </w:rPr>
              <w:t> if col is array.</w:t>
            </w:r>
          </w:p>
        </w:tc>
      </w:tr>
      <w:tr w:rsidR="00B81372" w:rsidRPr="00B81372" w14:paraId="54830DEA" w14:textId="77777777" w:rsidTr="00B30095">
        <w:tc>
          <w:tcPr>
            <w:tcW w:w="4820" w:type="dxa"/>
            <w:tcBorders>
              <w:top w:val="single" w:sz="6" w:space="0" w:color="DEE2E6"/>
            </w:tcBorders>
            <w:noWrap/>
            <w:hideMark/>
          </w:tcPr>
          <w:p w14:paraId="101E255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6" w:anchor="pyspark.sql.functions.array_append" w:tooltip="pyspark.sql.functions.array_append" w:history="1">
              <w:proofErr w:type="spellStart"/>
              <w:r w:rsidRPr="00B81372">
                <w:rPr>
                  <w:rFonts w:ascii="Courier New" w:eastAsia="Times New Roman" w:hAnsi="Courier New" w:cs="Courier New"/>
                  <w:b/>
                  <w:bCs/>
                  <w:color w:val="0000FF"/>
                  <w:sz w:val="20"/>
                  <w:szCs w:val="20"/>
                  <w:lang w:eastAsia="en-IN"/>
                </w:rPr>
                <w:t>array_append</w:t>
              </w:r>
              <w:proofErr w:type="spellEnd"/>
            </w:hyperlink>
            <w:r w:rsidRPr="00B81372">
              <w:rPr>
                <w:rFonts w:ascii="Times New Roman" w:eastAsia="Times New Roman" w:hAnsi="Times New Roman" w:cs="Times New Roman"/>
                <w:color w:val="212529"/>
                <w:sz w:val="24"/>
                <w:szCs w:val="24"/>
                <w:lang w:eastAsia="en-IN"/>
              </w:rPr>
              <w:t>(col, value)</w:t>
            </w:r>
          </w:p>
        </w:tc>
        <w:tc>
          <w:tcPr>
            <w:tcW w:w="5097" w:type="dxa"/>
            <w:tcBorders>
              <w:top w:val="single" w:sz="6" w:space="0" w:color="DEE2E6"/>
            </w:tcBorders>
            <w:hideMark/>
          </w:tcPr>
          <w:p w14:paraId="6F8B77E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array of the elements in col1 along with the added element in col2 at the last of the array.</w:t>
            </w:r>
          </w:p>
        </w:tc>
      </w:tr>
      <w:tr w:rsidR="00B81372" w:rsidRPr="00B81372" w14:paraId="64C27531" w14:textId="77777777" w:rsidTr="00B30095">
        <w:tc>
          <w:tcPr>
            <w:tcW w:w="4820" w:type="dxa"/>
            <w:tcBorders>
              <w:top w:val="single" w:sz="6" w:space="0" w:color="DEE2E6"/>
            </w:tcBorders>
            <w:noWrap/>
            <w:hideMark/>
          </w:tcPr>
          <w:p w14:paraId="42B9AAB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7" w:anchor="pyspark.sql.functions.array_size" w:tooltip="pyspark.sql.functions.array_size" w:history="1">
              <w:proofErr w:type="spellStart"/>
              <w:r w:rsidRPr="00B81372">
                <w:rPr>
                  <w:rFonts w:ascii="Courier New" w:eastAsia="Times New Roman" w:hAnsi="Courier New" w:cs="Courier New"/>
                  <w:b/>
                  <w:bCs/>
                  <w:color w:val="0000FF"/>
                  <w:sz w:val="20"/>
                  <w:szCs w:val="20"/>
                  <w:lang w:eastAsia="en-IN"/>
                </w:rPr>
                <w:t>array_size</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67D8019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total number of elements in the array.</w:t>
            </w:r>
          </w:p>
        </w:tc>
      </w:tr>
      <w:tr w:rsidR="00B81372" w:rsidRPr="00B81372" w14:paraId="72CA0C4A" w14:textId="77777777" w:rsidTr="00B30095">
        <w:tc>
          <w:tcPr>
            <w:tcW w:w="4820" w:type="dxa"/>
            <w:tcBorders>
              <w:top w:val="single" w:sz="6" w:space="0" w:color="DEE2E6"/>
            </w:tcBorders>
            <w:noWrap/>
            <w:hideMark/>
          </w:tcPr>
          <w:p w14:paraId="1316C97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8" w:anchor="pyspark.sql.functions.array_sort" w:tooltip="pyspark.sql.functions.array_sort" w:history="1">
              <w:proofErr w:type="spellStart"/>
              <w:r w:rsidRPr="00B81372">
                <w:rPr>
                  <w:rFonts w:ascii="Courier New" w:eastAsia="Times New Roman" w:hAnsi="Courier New" w:cs="Courier New"/>
                  <w:b/>
                  <w:bCs/>
                  <w:color w:val="0000FF"/>
                  <w:sz w:val="20"/>
                  <w:szCs w:val="20"/>
                  <w:lang w:eastAsia="en-IN"/>
                </w:rPr>
                <w:t>array_sort</w:t>
              </w:r>
              <w:proofErr w:type="spellEnd"/>
            </w:hyperlink>
            <w:r w:rsidRPr="00B81372">
              <w:rPr>
                <w:rFonts w:ascii="Times New Roman" w:eastAsia="Times New Roman" w:hAnsi="Times New Roman" w:cs="Times New Roman"/>
                <w:color w:val="212529"/>
                <w:sz w:val="24"/>
                <w:szCs w:val="24"/>
                <w:lang w:eastAsia="en-IN"/>
              </w:rPr>
              <w:t>(col[, comparator])</w:t>
            </w:r>
          </w:p>
        </w:tc>
        <w:tc>
          <w:tcPr>
            <w:tcW w:w="5097" w:type="dxa"/>
            <w:tcBorders>
              <w:top w:val="single" w:sz="6" w:space="0" w:color="DEE2E6"/>
            </w:tcBorders>
            <w:hideMark/>
          </w:tcPr>
          <w:p w14:paraId="6C3CC7C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sorts the input array in ascending order.</w:t>
            </w:r>
          </w:p>
        </w:tc>
      </w:tr>
      <w:tr w:rsidR="00B81372" w:rsidRPr="00B81372" w14:paraId="626D30F3" w14:textId="77777777" w:rsidTr="00B30095">
        <w:tc>
          <w:tcPr>
            <w:tcW w:w="4820" w:type="dxa"/>
            <w:tcBorders>
              <w:top w:val="single" w:sz="6" w:space="0" w:color="DEE2E6"/>
            </w:tcBorders>
            <w:noWrap/>
            <w:hideMark/>
          </w:tcPr>
          <w:p w14:paraId="4C4666C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69" w:anchor="pyspark.sql.functions.array_insert" w:tooltip="pyspark.sql.functions.array_insert" w:history="1">
              <w:proofErr w:type="spellStart"/>
              <w:r w:rsidRPr="00B81372">
                <w:rPr>
                  <w:rFonts w:ascii="Courier New" w:eastAsia="Times New Roman" w:hAnsi="Courier New" w:cs="Courier New"/>
                  <w:b/>
                  <w:bCs/>
                  <w:color w:val="0000FF"/>
                  <w:sz w:val="20"/>
                  <w:szCs w:val="20"/>
                  <w:lang w:eastAsia="en-IN"/>
                </w:rPr>
                <w:t>array_insert</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arr</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value)</w:t>
            </w:r>
          </w:p>
        </w:tc>
        <w:tc>
          <w:tcPr>
            <w:tcW w:w="5097" w:type="dxa"/>
            <w:tcBorders>
              <w:top w:val="single" w:sz="6" w:space="0" w:color="DEE2E6"/>
            </w:tcBorders>
            <w:hideMark/>
          </w:tcPr>
          <w:p w14:paraId="43E279F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adds an item into a given array at a specified array index.</w:t>
            </w:r>
          </w:p>
        </w:tc>
      </w:tr>
      <w:tr w:rsidR="00B81372" w:rsidRPr="00B81372" w14:paraId="2B2AA316" w14:textId="77777777" w:rsidTr="00B30095">
        <w:tc>
          <w:tcPr>
            <w:tcW w:w="4820" w:type="dxa"/>
            <w:tcBorders>
              <w:top w:val="single" w:sz="6" w:space="0" w:color="DEE2E6"/>
            </w:tcBorders>
            <w:noWrap/>
            <w:hideMark/>
          </w:tcPr>
          <w:p w14:paraId="11FBB3A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0" w:anchor="pyspark.sql.functions.array_remove" w:tooltip="pyspark.sql.functions.array_remove" w:history="1">
              <w:proofErr w:type="spellStart"/>
              <w:r w:rsidRPr="00B81372">
                <w:rPr>
                  <w:rFonts w:ascii="Courier New" w:eastAsia="Times New Roman" w:hAnsi="Courier New" w:cs="Courier New"/>
                  <w:b/>
                  <w:bCs/>
                  <w:color w:val="0000FF"/>
                  <w:sz w:val="20"/>
                  <w:szCs w:val="20"/>
                  <w:lang w:eastAsia="en-IN"/>
                </w:rPr>
                <w:t>array_remove</w:t>
              </w:r>
              <w:proofErr w:type="spellEnd"/>
            </w:hyperlink>
            <w:r w:rsidRPr="00B81372">
              <w:rPr>
                <w:rFonts w:ascii="Times New Roman" w:eastAsia="Times New Roman" w:hAnsi="Times New Roman" w:cs="Times New Roman"/>
                <w:color w:val="212529"/>
                <w:sz w:val="24"/>
                <w:szCs w:val="24"/>
                <w:lang w:eastAsia="en-IN"/>
              </w:rPr>
              <w:t>(col, element)</w:t>
            </w:r>
          </w:p>
        </w:tc>
        <w:tc>
          <w:tcPr>
            <w:tcW w:w="5097" w:type="dxa"/>
            <w:tcBorders>
              <w:top w:val="single" w:sz="6" w:space="0" w:color="DEE2E6"/>
            </w:tcBorders>
            <w:hideMark/>
          </w:tcPr>
          <w:p w14:paraId="0028755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Remove all elements that equal to element from the given array.</w:t>
            </w:r>
          </w:p>
        </w:tc>
      </w:tr>
      <w:tr w:rsidR="00B81372" w:rsidRPr="00B81372" w14:paraId="35CE1283" w14:textId="77777777" w:rsidTr="00B30095">
        <w:tc>
          <w:tcPr>
            <w:tcW w:w="4820" w:type="dxa"/>
            <w:tcBorders>
              <w:top w:val="single" w:sz="6" w:space="0" w:color="DEE2E6"/>
            </w:tcBorders>
            <w:noWrap/>
            <w:hideMark/>
          </w:tcPr>
          <w:p w14:paraId="1DBF4EF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1" w:anchor="pyspark.sql.functions.array_prepend" w:tooltip="pyspark.sql.functions.array_prepend" w:history="1">
              <w:proofErr w:type="spellStart"/>
              <w:r w:rsidRPr="00B81372">
                <w:rPr>
                  <w:rFonts w:ascii="Courier New" w:eastAsia="Times New Roman" w:hAnsi="Courier New" w:cs="Courier New"/>
                  <w:b/>
                  <w:bCs/>
                  <w:color w:val="0000FF"/>
                  <w:sz w:val="20"/>
                  <w:szCs w:val="20"/>
                  <w:lang w:eastAsia="en-IN"/>
                </w:rPr>
                <w:t>array_prepend</w:t>
              </w:r>
              <w:proofErr w:type="spellEnd"/>
            </w:hyperlink>
            <w:r w:rsidRPr="00B81372">
              <w:rPr>
                <w:rFonts w:ascii="Times New Roman" w:eastAsia="Times New Roman" w:hAnsi="Times New Roman" w:cs="Times New Roman"/>
                <w:color w:val="212529"/>
                <w:sz w:val="24"/>
                <w:szCs w:val="24"/>
                <w:lang w:eastAsia="en-IN"/>
              </w:rPr>
              <w:t>(col, value)</w:t>
            </w:r>
          </w:p>
        </w:tc>
        <w:tc>
          <w:tcPr>
            <w:tcW w:w="5097" w:type="dxa"/>
            <w:tcBorders>
              <w:top w:val="single" w:sz="6" w:space="0" w:color="DEE2E6"/>
            </w:tcBorders>
            <w:hideMark/>
          </w:tcPr>
          <w:p w14:paraId="4F456F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array containing element as well as all elements from array.</w:t>
            </w:r>
          </w:p>
        </w:tc>
      </w:tr>
      <w:tr w:rsidR="00B81372" w:rsidRPr="00B81372" w14:paraId="44327F5A" w14:textId="77777777" w:rsidTr="00B30095">
        <w:tc>
          <w:tcPr>
            <w:tcW w:w="4820" w:type="dxa"/>
            <w:tcBorders>
              <w:top w:val="single" w:sz="6" w:space="0" w:color="DEE2E6"/>
            </w:tcBorders>
            <w:noWrap/>
            <w:hideMark/>
          </w:tcPr>
          <w:p w14:paraId="3DA8E9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2" w:anchor="pyspark.sql.functions.array_distinct" w:tooltip="pyspark.sql.functions.array_distinct" w:history="1">
              <w:proofErr w:type="spellStart"/>
              <w:r w:rsidRPr="00B81372">
                <w:rPr>
                  <w:rFonts w:ascii="Courier New" w:eastAsia="Times New Roman" w:hAnsi="Courier New" w:cs="Courier New"/>
                  <w:b/>
                  <w:bCs/>
                  <w:color w:val="0000FF"/>
                  <w:sz w:val="20"/>
                  <w:szCs w:val="20"/>
                  <w:lang w:eastAsia="en-IN"/>
                </w:rPr>
                <w:t>array_distinct</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14094F4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removes duplicate values from the array.</w:t>
            </w:r>
          </w:p>
        </w:tc>
      </w:tr>
      <w:tr w:rsidR="00B81372" w:rsidRPr="00B81372" w14:paraId="5B647F04" w14:textId="77777777" w:rsidTr="00B30095">
        <w:tc>
          <w:tcPr>
            <w:tcW w:w="4820" w:type="dxa"/>
            <w:tcBorders>
              <w:top w:val="single" w:sz="6" w:space="0" w:color="DEE2E6"/>
            </w:tcBorders>
            <w:noWrap/>
            <w:hideMark/>
          </w:tcPr>
          <w:p w14:paraId="604C7A8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3" w:anchor="pyspark.sql.functions.array_intersect" w:tooltip="pyspark.sql.functions.array_intersect" w:history="1">
              <w:proofErr w:type="spellStart"/>
              <w:r w:rsidRPr="00B81372">
                <w:rPr>
                  <w:rFonts w:ascii="Courier New" w:eastAsia="Times New Roman" w:hAnsi="Courier New" w:cs="Courier New"/>
                  <w:b/>
                  <w:bCs/>
                  <w:color w:val="0000FF"/>
                  <w:sz w:val="20"/>
                  <w:szCs w:val="20"/>
                  <w:lang w:eastAsia="en-IN"/>
                </w:rPr>
                <w:t>array_intersect</w:t>
              </w:r>
              <w:proofErr w:type="spellEnd"/>
            </w:hyperlink>
            <w:r w:rsidRPr="00B81372">
              <w:rPr>
                <w:rFonts w:ascii="Times New Roman" w:eastAsia="Times New Roman" w:hAnsi="Times New Roman" w:cs="Times New Roman"/>
                <w:color w:val="212529"/>
                <w:sz w:val="24"/>
                <w:szCs w:val="24"/>
                <w:lang w:eastAsia="en-IN"/>
              </w:rPr>
              <w:t>(col1, col2)</w:t>
            </w:r>
          </w:p>
        </w:tc>
        <w:tc>
          <w:tcPr>
            <w:tcW w:w="5097" w:type="dxa"/>
            <w:tcBorders>
              <w:top w:val="single" w:sz="6" w:space="0" w:color="DEE2E6"/>
            </w:tcBorders>
            <w:hideMark/>
          </w:tcPr>
          <w:p w14:paraId="7104ACC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array of the elements in the intersection of col1 and col2, without duplicates.</w:t>
            </w:r>
          </w:p>
        </w:tc>
      </w:tr>
      <w:tr w:rsidR="00B81372" w:rsidRPr="00B81372" w14:paraId="1B454E67" w14:textId="77777777" w:rsidTr="00B30095">
        <w:tc>
          <w:tcPr>
            <w:tcW w:w="4820" w:type="dxa"/>
            <w:tcBorders>
              <w:top w:val="single" w:sz="6" w:space="0" w:color="DEE2E6"/>
            </w:tcBorders>
            <w:noWrap/>
            <w:hideMark/>
          </w:tcPr>
          <w:p w14:paraId="3969B61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4" w:anchor="pyspark.sql.functions.array_union" w:tooltip="pyspark.sql.functions.array_union" w:history="1">
              <w:proofErr w:type="spellStart"/>
              <w:r w:rsidRPr="00B81372">
                <w:rPr>
                  <w:rFonts w:ascii="Courier New" w:eastAsia="Times New Roman" w:hAnsi="Courier New" w:cs="Courier New"/>
                  <w:b/>
                  <w:bCs/>
                  <w:color w:val="0000FF"/>
                  <w:sz w:val="20"/>
                  <w:szCs w:val="20"/>
                  <w:lang w:eastAsia="en-IN"/>
                </w:rPr>
                <w:t>array_union</w:t>
              </w:r>
              <w:proofErr w:type="spellEnd"/>
            </w:hyperlink>
            <w:r w:rsidRPr="00B81372">
              <w:rPr>
                <w:rFonts w:ascii="Times New Roman" w:eastAsia="Times New Roman" w:hAnsi="Times New Roman" w:cs="Times New Roman"/>
                <w:color w:val="212529"/>
                <w:sz w:val="24"/>
                <w:szCs w:val="24"/>
                <w:lang w:eastAsia="en-IN"/>
              </w:rPr>
              <w:t>(col1, col2)</w:t>
            </w:r>
          </w:p>
        </w:tc>
        <w:tc>
          <w:tcPr>
            <w:tcW w:w="5097" w:type="dxa"/>
            <w:tcBorders>
              <w:top w:val="single" w:sz="6" w:space="0" w:color="DEE2E6"/>
            </w:tcBorders>
            <w:hideMark/>
          </w:tcPr>
          <w:p w14:paraId="277A561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array of the elements in the union of col1 and col2, without duplicates.</w:t>
            </w:r>
          </w:p>
        </w:tc>
      </w:tr>
      <w:tr w:rsidR="00B81372" w:rsidRPr="00B81372" w14:paraId="29D3FCC5" w14:textId="77777777" w:rsidTr="00B30095">
        <w:tc>
          <w:tcPr>
            <w:tcW w:w="4820" w:type="dxa"/>
            <w:tcBorders>
              <w:top w:val="single" w:sz="6" w:space="0" w:color="DEE2E6"/>
            </w:tcBorders>
            <w:noWrap/>
            <w:hideMark/>
          </w:tcPr>
          <w:p w14:paraId="4CDD990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5" w:anchor="pyspark.sql.functions.array_except" w:tooltip="pyspark.sql.functions.array_except" w:history="1">
              <w:proofErr w:type="spellStart"/>
              <w:r w:rsidRPr="00B81372">
                <w:rPr>
                  <w:rFonts w:ascii="Courier New" w:eastAsia="Times New Roman" w:hAnsi="Courier New" w:cs="Courier New"/>
                  <w:b/>
                  <w:bCs/>
                  <w:color w:val="0000FF"/>
                  <w:sz w:val="20"/>
                  <w:szCs w:val="20"/>
                  <w:lang w:eastAsia="en-IN"/>
                </w:rPr>
                <w:t>array_except</w:t>
              </w:r>
              <w:proofErr w:type="spellEnd"/>
            </w:hyperlink>
            <w:r w:rsidRPr="00B81372">
              <w:rPr>
                <w:rFonts w:ascii="Times New Roman" w:eastAsia="Times New Roman" w:hAnsi="Times New Roman" w:cs="Times New Roman"/>
                <w:color w:val="212529"/>
                <w:sz w:val="24"/>
                <w:szCs w:val="24"/>
                <w:lang w:eastAsia="en-IN"/>
              </w:rPr>
              <w:t>(col1, col2)</w:t>
            </w:r>
          </w:p>
        </w:tc>
        <w:tc>
          <w:tcPr>
            <w:tcW w:w="5097" w:type="dxa"/>
            <w:tcBorders>
              <w:top w:val="single" w:sz="6" w:space="0" w:color="DEE2E6"/>
            </w:tcBorders>
            <w:hideMark/>
          </w:tcPr>
          <w:p w14:paraId="6C44E36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array of the elements in col1 but not in col2, without duplicates.</w:t>
            </w:r>
          </w:p>
        </w:tc>
      </w:tr>
      <w:tr w:rsidR="00B81372" w:rsidRPr="00B81372" w14:paraId="2BBDFFA8" w14:textId="77777777" w:rsidTr="00B30095">
        <w:tc>
          <w:tcPr>
            <w:tcW w:w="4820" w:type="dxa"/>
            <w:tcBorders>
              <w:top w:val="single" w:sz="6" w:space="0" w:color="DEE2E6"/>
            </w:tcBorders>
            <w:noWrap/>
            <w:hideMark/>
          </w:tcPr>
          <w:p w14:paraId="4494E73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6" w:anchor="pyspark.sql.functions.array_compact" w:tooltip="pyspark.sql.functions.array_compact" w:history="1">
              <w:proofErr w:type="spellStart"/>
              <w:r w:rsidRPr="00B81372">
                <w:rPr>
                  <w:rFonts w:ascii="Courier New" w:eastAsia="Times New Roman" w:hAnsi="Courier New" w:cs="Courier New"/>
                  <w:b/>
                  <w:bCs/>
                  <w:color w:val="0000FF"/>
                  <w:sz w:val="20"/>
                  <w:szCs w:val="20"/>
                  <w:lang w:eastAsia="en-IN"/>
                </w:rPr>
                <w:t>array_compact</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1F76CD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removes null values from the array.</w:t>
            </w:r>
          </w:p>
        </w:tc>
      </w:tr>
      <w:tr w:rsidR="00B81372" w:rsidRPr="00B81372" w14:paraId="4A6BA186" w14:textId="77777777" w:rsidTr="00B30095">
        <w:tc>
          <w:tcPr>
            <w:tcW w:w="4820" w:type="dxa"/>
            <w:tcBorders>
              <w:top w:val="single" w:sz="6" w:space="0" w:color="DEE2E6"/>
            </w:tcBorders>
            <w:noWrap/>
            <w:hideMark/>
          </w:tcPr>
          <w:p w14:paraId="3305894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7" w:anchor="pyspark.sql.functions.transform" w:tooltip="pyspark.sql.functions.transform" w:history="1">
              <w:r w:rsidRPr="00B81372">
                <w:rPr>
                  <w:rFonts w:ascii="Courier New" w:eastAsia="Times New Roman" w:hAnsi="Courier New" w:cs="Courier New"/>
                  <w:b/>
                  <w:bCs/>
                  <w:color w:val="0000FF"/>
                  <w:sz w:val="20"/>
                  <w:szCs w:val="20"/>
                  <w:lang w:eastAsia="en-IN"/>
                </w:rPr>
                <w:t>transform</w:t>
              </w:r>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767039F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an array of elements after applying a transformation to each element in the input array.</w:t>
            </w:r>
          </w:p>
        </w:tc>
      </w:tr>
      <w:tr w:rsidR="00B81372" w:rsidRPr="00B81372" w14:paraId="2DB51FEF" w14:textId="77777777" w:rsidTr="00B30095">
        <w:tc>
          <w:tcPr>
            <w:tcW w:w="4820" w:type="dxa"/>
            <w:tcBorders>
              <w:top w:val="single" w:sz="6" w:space="0" w:color="DEE2E6"/>
            </w:tcBorders>
            <w:noWrap/>
            <w:hideMark/>
          </w:tcPr>
          <w:p w14:paraId="1E207CE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8" w:anchor="pyspark.sql.functions.exists" w:tooltip="pyspark.sql.functions.exists" w:history="1">
              <w:r w:rsidRPr="00B81372">
                <w:rPr>
                  <w:rFonts w:ascii="Courier New" w:eastAsia="Times New Roman" w:hAnsi="Courier New" w:cs="Courier New"/>
                  <w:b/>
                  <w:bCs/>
                  <w:color w:val="0000FF"/>
                  <w:sz w:val="20"/>
                  <w:szCs w:val="20"/>
                  <w:lang w:eastAsia="en-IN"/>
                </w:rPr>
                <w:t>exists</w:t>
              </w:r>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5F6480F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whether a predicate holds for one or more elements in the array.</w:t>
            </w:r>
          </w:p>
        </w:tc>
      </w:tr>
      <w:tr w:rsidR="00B81372" w:rsidRPr="00B81372" w14:paraId="0667CD6F" w14:textId="77777777" w:rsidTr="00B30095">
        <w:tc>
          <w:tcPr>
            <w:tcW w:w="4820" w:type="dxa"/>
            <w:tcBorders>
              <w:top w:val="single" w:sz="6" w:space="0" w:color="DEE2E6"/>
            </w:tcBorders>
            <w:noWrap/>
            <w:hideMark/>
          </w:tcPr>
          <w:p w14:paraId="1896EC3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79" w:anchor="pyspark.sql.functions.forall" w:tooltip="pyspark.sql.functions.forall" w:history="1">
              <w:proofErr w:type="spellStart"/>
              <w:r w:rsidRPr="00B81372">
                <w:rPr>
                  <w:rFonts w:ascii="Courier New" w:eastAsia="Times New Roman" w:hAnsi="Courier New" w:cs="Courier New"/>
                  <w:b/>
                  <w:bCs/>
                  <w:color w:val="0000FF"/>
                  <w:sz w:val="20"/>
                  <w:szCs w:val="20"/>
                  <w:lang w:eastAsia="en-IN"/>
                </w:rPr>
                <w:t>forall</w:t>
              </w:r>
              <w:proofErr w:type="spellEnd"/>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70F1C6E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whether a predicate holds for every element in the array.</w:t>
            </w:r>
          </w:p>
        </w:tc>
      </w:tr>
      <w:tr w:rsidR="00B81372" w:rsidRPr="00B81372" w14:paraId="2820AFF3" w14:textId="77777777" w:rsidTr="00B30095">
        <w:tc>
          <w:tcPr>
            <w:tcW w:w="4820" w:type="dxa"/>
            <w:tcBorders>
              <w:top w:val="single" w:sz="6" w:space="0" w:color="DEE2E6"/>
            </w:tcBorders>
            <w:noWrap/>
            <w:hideMark/>
          </w:tcPr>
          <w:p w14:paraId="5740BC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0" w:anchor="pyspark.sql.functions.filter" w:tooltip="pyspark.sql.functions.filter" w:history="1">
              <w:r w:rsidRPr="00B81372">
                <w:rPr>
                  <w:rFonts w:ascii="Courier New" w:eastAsia="Times New Roman" w:hAnsi="Courier New" w:cs="Courier New"/>
                  <w:b/>
                  <w:bCs/>
                  <w:color w:val="0000FF"/>
                  <w:sz w:val="20"/>
                  <w:szCs w:val="20"/>
                  <w:lang w:eastAsia="en-IN"/>
                </w:rPr>
                <w:t>filter</w:t>
              </w:r>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698180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an array of elements for which a predicate holds in a given array.</w:t>
            </w:r>
          </w:p>
        </w:tc>
      </w:tr>
      <w:tr w:rsidR="00B81372" w:rsidRPr="00B81372" w14:paraId="357F23FE" w14:textId="77777777" w:rsidTr="00B30095">
        <w:tc>
          <w:tcPr>
            <w:tcW w:w="4820" w:type="dxa"/>
            <w:tcBorders>
              <w:top w:val="single" w:sz="6" w:space="0" w:color="DEE2E6"/>
            </w:tcBorders>
            <w:noWrap/>
            <w:hideMark/>
          </w:tcPr>
          <w:p w14:paraId="090ABB5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1" w:anchor="pyspark.sql.functions.aggregate" w:tooltip="pyspark.sql.functions.aggregate" w:history="1">
              <w:r w:rsidRPr="00B81372">
                <w:rPr>
                  <w:rFonts w:ascii="Courier New" w:eastAsia="Times New Roman" w:hAnsi="Courier New" w:cs="Courier New"/>
                  <w:b/>
                  <w:bCs/>
                  <w:color w:val="0000FF"/>
                  <w:sz w:val="20"/>
                  <w:szCs w:val="20"/>
                  <w:lang w:eastAsia="en-IN"/>
                </w:rPr>
                <w:t>aggregate</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initialValue</w:t>
            </w:r>
            <w:proofErr w:type="spellEnd"/>
            <w:r w:rsidRPr="00B81372">
              <w:rPr>
                <w:rFonts w:ascii="Times New Roman" w:eastAsia="Times New Roman" w:hAnsi="Times New Roman" w:cs="Times New Roman"/>
                <w:color w:val="212529"/>
                <w:sz w:val="24"/>
                <w:szCs w:val="24"/>
                <w:lang w:eastAsia="en-IN"/>
              </w:rPr>
              <w:t>, merge[, finish])</w:t>
            </w:r>
          </w:p>
        </w:tc>
        <w:tc>
          <w:tcPr>
            <w:tcW w:w="5097" w:type="dxa"/>
            <w:tcBorders>
              <w:top w:val="single" w:sz="6" w:space="0" w:color="DEE2E6"/>
            </w:tcBorders>
            <w:hideMark/>
          </w:tcPr>
          <w:p w14:paraId="7BC0FB8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Applies a binary operator to an initial state and all elements in the array, and reduces this to a single state.</w:t>
            </w:r>
          </w:p>
        </w:tc>
      </w:tr>
      <w:tr w:rsidR="00B81372" w:rsidRPr="00B81372" w14:paraId="771D0144" w14:textId="77777777" w:rsidTr="00B30095">
        <w:tc>
          <w:tcPr>
            <w:tcW w:w="4820" w:type="dxa"/>
            <w:tcBorders>
              <w:top w:val="single" w:sz="6" w:space="0" w:color="DEE2E6"/>
            </w:tcBorders>
            <w:noWrap/>
            <w:hideMark/>
          </w:tcPr>
          <w:p w14:paraId="6994A41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2" w:anchor="pyspark.sql.functions.zip_with" w:tooltip="pyspark.sql.functions.zip_with" w:history="1">
              <w:proofErr w:type="spellStart"/>
              <w:r w:rsidRPr="00B81372">
                <w:rPr>
                  <w:rFonts w:ascii="Courier New" w:eastAsia="Times New Roman" w:hAnsi="Courier New" w:cs="Courier New"/>
                  <w:b/>
                  <w:bCs/>
                  <w:color w:val="0000FF"/>
                  <w:sz w:val="20"/>
                  <w:szCs w:val="20"/>
                  <w:lang w:eastAsia="en-IN"/>
                </w:rPr>
                <w:t>zip_with</w:t>
              </w:r>
              <w:proofErr w:type="spellEnd"/>
            </w:hyperlink>
            <w:r w:rsidRPr="00B81372">
              <w:rPr>
                <w:rFonts w:ascii="Times New Roman" w:eastAsia="Times New Roman" w:hAnsi="Times New Roman" w:cs="Times New Roman"/>
                <w:color w:val="212529"/>
                <w:sz w:val="24"/>
                <w:szCs w:val="24"/>
                <w:lang w:eastAsia="en-IN"/>
              </w:rPr>
              <w:t>(left, right, f)</w:t>
            </w:r>
          </w:p>
        </w:tc>
        <w:tc>
          <w:tcPr>
            <w:tcW w:w="5097" w:type="dxa"/>
            <w:tcBorders>
              <w:top w:val="single" w:sz="6" w:space="0" w:color="DEE2E6"/>
            </w:tcBorders>
            <w:hideMark/>
          </w:tcPr>
          <w:p w14:paraId="0668A20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Merge two given arrays, element-wise, into a single array using a function.</w:t>
            </w:r>
          </w:p>
        </w:tc>
      </w:tr>
      <w:tr w:rsidR="00B81372" w:rsidRPr="00B81372" w14:paraId="70F6DD1B" w14:textId="77777777" w:rsidTr="00B30095">
        <w:tc>
          <w:tcPr>
            <w:tcW w:w="4820" w:type="dxa"/>
            <w:tcBorders>
              <w:top w:val="single" w:sz="6" w:space="0" w:color="DEE2E6"/>
            </w:tcBorders>
            <w:noWrap/>
            <w:hideMark/>
          </w:tcPr>
          <w:p w14:paraId="2EC6914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3" w:anchor="pyspark.sql.functions.transform_keys" w:tooltip="pyspark.sql.functions.transform_keys" w:history="1">
              <w:proofErr w:type="spellStart"/>
              <w:r w:rsidRPr="00B81372">
                <w:rPr>
                  <w:rFonts w:ascii="Courier New" w:eastAsia="Times New Roman" w:hAnsi="Courier New" w:cs="Courier New"/>
                  <w:b/>
                  <w:bCs/>
                  <w:color w:val="0000FF"/>
                  <w:sz w:val="20"/>
                  <w:szCs w:val="20"/>
                  <w:lang w:eastAsia="en-IN"/>
                </w:rPr>
                <w:t>transform_keys</w:t>
              </w:r>
              <w:proofErr w:type="spellEnd"/>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12C0292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Applies a function to every key-value pair in a map and returns a map with the results of those applications as the new keys for the pairs.</w:t>
            </w:r>
          </w:p>
        </w:tc>
      </w:tr>
      <w:tr w:rsidR="00B81372" w:rsidRPr="00B81372" w14:paraId="11105773" w14:textId="77777777" w:rsidTr="00B30095">
        <w:tc>
          <w:tcPr>
            <w:tcW w:w="4820" w:type="dxa"/>
            <w:tcBorders>
              <w:top w:val="single" w:sz="6" w:space="0" w:color="DEE2E6"/>
            </w:tcBorders>
            <w:noWrap/>
            <w:hideMark/>
          </w:tcPr>
          <w:p w14:paraId="498D5A4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4" w:anchor="pyspark.sql.functions.transform_values" w:tooltip="pyspark.sql.functions.transform_values" w:history="1">
              <w:proofErr w:type="spellStart"/>
              <w:r w:rsidRPr="00B81372">
                <w:rPr>
                  <w:rFonts w:ascii="Courier New" w:eastAsia="Times New Roman" w:hAnsi="Courier New" w:cs="Courier New"/>
                  <w:b/>
                  <w:bCs/>
                  <w:color w:val="0000FF"/>
                  <w:sz w:val="20"/>
                  <w:szCs w:val="20"/>
                  <w:lang w:eastAsia="en-IN"/>
                </w:rPr>
                <w:t>transform_values</w:t>
              </w:r>
              <w:proofErr w:type="spellEnd"/>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4ECC5CC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Applies a function to every key-value pair in a map and returns a map with the results of those applications as the new values for the pairs.</w:t>
            </w:r>
          </w:p>
        </w:tc>
      </w:tr>
      <w:tr w:rsidR="00B81372" w:rsidRPr="00B81372" w14:paraId="1D42FF9B" w14:textId="77777777" w:rsidTr="00B30095">
        <w:tc>
          <w:tcPr>
            <w:tcW w:w="4820" w:type="dxa"/>
            <w:tcBorders>
              <w:top w:val="single" w:sz="6" w:space="0" w:color="DEE2E6"/>
            </w:tcBorders>
            <w:noWrap/>
            <w:hideMark/>
          </w:tcPr>
          <w:p w14:paraId="3AF794B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5" w:anchor="pyspark.sql.functions.map_filter" w:tooltip="pyspark.sql.functions.map_filter" w:history="1">
              <w:proofErr w:type="spellStart"/>
              <w:r w:rsidRPr="00B81372">
                <w:rPr>
                  <w:rFonts w:ascii="Courier New" w:eastAsia="Times New Roman" w:hAnsi="Courier New" w:cs="Courier New"/>
                  <w:b/>
                  <w:bCs/>
                  <w:color w:val="0000FF"/>
                  <w:sz w:val="20"/>
                  <w:szCs w:val="20"/>
                  <w:lang w:eastAsia="en-IN"/>
                </w:rPr>
                <w:t>map_filter</w:t>
              </w:r>
              <w:proofErr w:type="spellEnd"/>
            </w:hyperlink>
            <w:r w:rsidRPr="00B81372">
              <w:rPr>
                <w:rFonts w:ascii="Times New Roman" w:eastAsia="Times New Roman" w:hAnsi="Times New Roman" w:cs="Times New Roman"/>
                <w:color w:val="212529"/>
                <w:sz w:val="24"/>
                <w:szCs w:val="24"/>
                <w:lang w:eastAsia="en-IN"/>
              </w:rPr>
              <w:t>(col, f)</w:t>
            </w:r>
          </w:p>
        </w:tc>
        <w:tc>
          <w:tcPr>
            <w:tcW w:w="5097" w:type="dxa"/>
            <w:tcBorders>
              <w:top w:val="single" w:sz="6" w:space="0" w:color="DEE2E6"/>
            </w:tcBorders>
            <w:hideMark/>
          </w:tcPr>
          <w:p w14:paraId="47121F2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map whose key-value pairs satisfy a predicate.</w:t>
            </w:r>
          </w:p>
        </w:tc>
      </w:tr>
      <w:tr w:rsidR="00B81372" w:rsidRPr="00B81372" w14:paraId="4F294615" w14:textId="77777777" w:rsidTr="00B30095">
        <w:tc>
          <w:tcPr>
            <w:tcW w:w="4820" w:type="dxa"/>
            <w:tcBorders>
              <w:top w:val="single" w:sz="6" w:space="0" w:color="DEE2E6"/>
            </w:tcBorders>
            <w:noWrap/>
            <w:hideMark/>
          </w:tcPr>
          <w:p w14:paraId="2E5493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6" w:anchor="pyspark.sql.functions.map_from_arrays" w:tooltip="pyspark.sql.functions.map_from_arrays" w:history="1">
              <w:proofErr w:type="spellStart"/>
              <w:r w:rsidRPr="00B81372">
                <w:rPr>
                  <w:rFonts w:ascii="Courier New" w:eastAsia="Times New Roman" w:hAnsi="Courier New" w:cs="Courier New"/>
                  <w:b/>
                  <w:bCs/>
                  <w:color w:val="0000FF"/>
                  <w:sz w:val="20"/>
                  <w:szCs w:val="20"/>
                  <w:lang w:eastAsia="en-IN"/>
                </w:rPr>
                <w:t>map_from_arrays</w:t>
              </w:r>
              <w:proofErr w:type="spellEnd"/>
            </w:hyperlink>
            <w:r w:rsidRPr="00B81372">
              <w:rPr>
                <w:rFonts w:ascii="Times New Roman" w:eastAsia="Times New Roman" w:hAnsi="Times New Roman" w:cs="Times New Roman"/>
                <w:color w:val="212529"/>
                <w:sz w:val="24"/>
                <w:szCs w:val="24"/>
                <w:lang w:eastAsia="en-IN"/>
              </w:rPr>
              <w:t>(col1, col2)</w:t>
            </w:r>
          </w:p>
        </w:tc>
        <w:tc>
          <w:tcPr>
            <w:tcW w:w="5097" w:type="dxa"/>
            <w:tcBorders>
              <w:top w:val="single" w:sz="6" w:space="0" w:color="DEE2E6"/>
            </w:tcBorders>
            <w:hideMark/>
          </w:tcPr>
          <w:p w14:paraId="7DA21C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new map from two arrays.</w:t>
            </w:r>
          </w:p>
        </w:tc>
      </w:tr>
      <w:tr w:rsidR="00B81372" w:rsidRPr="00B81372" w14:paraId="7F530EED" w14:textId="77777777" w:rsidTr="00B30095">
        <w:tc>
          <w:tcPr>
            <w:tcW w:w="4820" w:type="dxa"/>
            <w:tcBorders>
              <w:top w:val="single" w:sz="6" w:space="0" w:color="DEE2E6"/>
            </w:tcBorders>
            <w:noWrap/>
            <w:hideMark/>
          </w:tcPr>
          <w:p w14:paraId="7D726E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7" w:anchor="pyspark.sql.functions.map_zip_with" w:tooltip="pyspark.sql.functions.map_zip_with" w:history="1">
              <w:proofErr w:type="spellStart"/>
              <w:r w:rsidRPr="00B81372">
                <w:rPr>
                  <w:rFonts w:ascii="Courier New" w:eastAsia="Times New Roman" w:hAnsi="Courier New" w:cs="Courier New"/>
                  <w:b/>
                  <w:bCs/>
                  <w:color w:val="0000FF"/>
                  <w:sz w:val="20"/>
                  <w:szCs w:val="20"/>
                  <w:lang w:eastAsia="en-IN"/>
                </w:rPr>
                <w:t>map_zip_with</w:t>
              </w:r>
              <w:proofErr w:type="spellEnd"/>
            </w:hyperlink>
            <w:r w:rsidRPr="00B81372">
              <w:rPr>
                <w:rFonts w:ascii="Times New Roman" w:eastAsia="Times New Roman" w:hAnsi="Times New Roman" w:cs="Times New Roman"/>
                <w:color w:val="212529"/>
                <w:sz w:val="24"/>
                <w:szCs w:val="24"/>
                <w:lang w:eastAsia="en-IN"/>
              </w:rPr>
              <w:t>(col1, col2, f)</w:t>
            </w:r>
          </w:p>
        </w:tc>
        <w:tc>
          <w:tcPr>
            <w:tcW w:w="5097" w:type="dxa"/>
            <w:tcBorders>
              <w:top w:val="single" w:sz="6" w:space="0" w:color="DEE2E6"/>
            </w:tcBorders>
            <w:hideMark/>
          </w:tcPr>
          <w:p w14:paraId="2A00E4B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Merge two given maps, key-wise into a single map using a function.</w:t>
            </w:r>
          </w:p>
        </w:tc>
      </w:tr>
      <w:tr w:rsidR="00B81372" w:rsidRPr="00B81372" w14:paraId="53A8F01F" w14:textId="77777777" w:rsidTr="00B30095">
        <w:tc>
          <w:tcPr>
            <w:tcW w:w="4820" w:type="dxa"/>
            <w:tcBorders>
              <w:top w:val="single" w:sz="6" w:space="0" w:color="DEE2E6"/>
            </w:tcBorders>
            <w:noWrap/>
            <w:hideMark/>
          </w:tcPr>
          <w:p w14:paraId="6181C7F2"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8" w:anchor="pyspark.sql.functions.explode" w:tooltip="pyspark.sql.functions.explode" w:history="1">
              <w:r w:rsidRPr="00B81372">
                <w:rPr>
                  <w:rFonts w:ascii="Courier New" w:eastAsia="Times New Roman" w:hAnsi="Courier New" w:cs="Courier New"/>
                  <w:b/>
                  <w:bCs/>
                  <w:color w:val="0000FF"/>
                  <w:sz w:val="20"/>
                  <w:szCs w:val="20"/>
                  <w:lang w:eastAsia="en-IN"/>
                </w:rPr>
                <w:t>explode</w:t>
              </w:r>
            </w:hyperlink>
            <w:r w:rsidRPr="00B81372">
              <w:rPr>
                <w:rFonts w:ascii="Times New Roman" w:eastAsia="Times New Roman" w:hAnsi="Times New Roman" w:cs="Times New Roman"/>
                <w:color w:val="212529"/>
                <w:sz w:val="24"/>
                <w:szCs w:val="24"/>
                <w:lang w:eastAsia="en-IN"/>
              </w:rPr>
              <w:t>(col)</w:t>
            </w:r>
          </w:p>
          <w:p w14:paraId="618840B9" w14:textId="77777777" w:rsidR="002D6AB8" w:rsidRPr="00E57956" w:rsidRDefault="002D6AB8" w:rsidP="002D6AB8">
            <w:pPr>
              <w:spacing w:after="0" w:line="240" w:lineRule="auto"/>
              <w:rPr>
                <w:rFonts w:ascii="Times New Roman" w:eastAsia="Times New Roman" w:hAnsi="Times New Roman" w:cs="Times New Roman"/>
                <w:b/>
                <w:bCs/>
                <w:color w:val="212529"/>
                <w:sz w:val="24"/>
                <w:szCs w:val="24"/>
                <w:lang w:eastAsia="en-IN"/>
              </w:rPr>
            </w:pPr>
            <w:r w:rsidRPr="00E57956">
              <w:rPr>
                <w:rFonts w:ascii="Times New Roman" w:eastAsia="Times New Roman" w:hAnsi="Times New Roman" w:cs="Times New Roman"/>
                <w:b/>
                <w:bCs/>
                <w:color w:val="212529"/>
                <w:sz w:val="24"/>
                <w:szCs w:val="24"/>
                <w:lang w:eastAsia="en-IN"/>
              </w:rPr>
              <w:t xml:space="preserve">if for </w:t>
            </w:r>
            <w:proofErr w:type="spellStart"/>
            <w:r w:rsidRPr="00E57956">
              <w:rPr>
                <w:rFonts w:ascii="Times New Roman" w:eastAsia="Times New Roman" w:hAnsi="Times New Roman" w:cs="Times New Roman"/>
                <w:b/>
                <w:bCs/>
                <w:color w:val="212529"/>
                <w:sz w:val="24"/>
                <w:szCs w:val="24"/>
                <w:lang w:eastAsia="en-IN"/>
              </w:rPr>
              <w:t>MapType</w:t>
            </w:r>
            <w:proofErr w:type="spellEnd"/>
            <w:r w:rsidRPr="00E57956">
              <w:rPr>
                <w:rFonts w:ascii="Times New Roman" w:eastAsia="Times New Roman" w:hAnsi="Times New Roman" w:cs="Times New Roman"/>
                <w:b/>
                <w:bCs/>
                <w:color w:val="212529"/>
                <w:sz w:val="24"/>
                <w:szCs w:val="24"/>
                <w:lang w:eastAsia="en-IN"/>
              </w:rPr>
              <w:t>() column:</w:t>
            </w:r>
          </w:p>
          <w:p w14:paraId="4327E93A" w14:textId="77777777" w:rsidR="002D6AB8" w:rsidRPr="0071771C" w:rsidRDefault="002D6AB8" w:rsidP="002D6AB8">
            <w:pPr>
              <w:spacing w:after="0" w:line="240" w:lineRule="auto"/>
              <w:rPr>
                <w:rFonts w:ascii="Times New Roman" w:eastAsia="Times New Roman" w:hAnsi="Times New Roman" w:cs="Times New Roman"/>
                <w:color w:val="FF0000"/>
                <w:sz w:val="24"/>
                <w:szCs w:val="24"/>
                <w:lang w:eastAsia="en-IN"/>
              </w:rPr>
            </w:pPr>
            <w:r w:rsidRPr="0071771C">
              <w:rPr>
                <w:rFonts w:ascii="Times New Roman" w:eastAsia="Times New Roman" w:hAnsi="Times New Roman" w:cs="Times New Roman"/>
                <w:color w:val="FF0000"/>
                <w:sz w:val="24"/>
                <w:szCs w:val="24"/>
                <w:lang w:eastAsia="en-IN"/>
              </w:rPr>
              <w:t>new col name will be 'key' &amp; 'value' --default</w:t>
            </w:r>
          </w:p>
          <w:p w14:paraId="6D2B1EC0" w14:textId="77777777" w:rsidR="002D6AB8" w:rsidRPr="00F8295C" w:rsidRDefault="002D6AB8" w:rsidP="002D6AB8">
            <w:pPr>
              <w:spacing w:after="0" w:line="240" w:lineRule="auto"/>
              <w:rPr>
                <w:rFonts w:ascii="Times New Roman" w:eastAsia="Times New Roman" w:hAnsi="Times New Roman" w:cs="Times New Roman"/>
                <w:b/>
                <w:bCs/>
                <w:color w:val="FF0000"/>
                <w:sz w:val="24"/>
                <w:szCs w:val="24"/>
                <w:lang w:eastAsia="en-IN"/>
              </w:rPr>
            </w:pPr>
            <w:r w:rsidRPr="00F8295C">
              <w:rPr>
                <w:rFonts w:ascii="Times New Roman" w:eastAsia="Times New Roman" w:hAnsi="Times New Roman" w:cs="Times New Roman"/>
                <w:b/>
                <w:bCs/>
                <w:color w:val="FF0000"/>
                <w:sz w:val="24"/>
                <w:szCs w:val="24"/>
                <w:lang w:eastAsia="en-IN"/>
              </w:rPr>
              <w:t>alias('my_key','</w:t>
            </w:r>
            <w:proofErr w:type="spellStart"/>
            <w:r w:rsidRPr="00F8295C">
              <w:rPr>
                <w:rFonts w:ascii="Times New Roman" w:eastAsia="Times New Roman" w:hAnsi="Times New Roman" w:cs="Times New Roman"/>
                <w:b/>
                <w:bCs/>
                <w:color w:val="FF0000"/>
                <w:sz w:val="24"/>
                <w:szCs w:val="24"/>
                <w:lang w:eastAsia="en-IN"/>
              </w:rPr>
              <w:t>my_val</w:t>
            </w:r>
            <w:proofErr w:type="spellEnd"/>
            <w:r w:rsidRPr="00F8295C">
              <w:rPr>
                <w:rFonts w:ascii="Times New Roman" w:eastAsia="Times New Roman" w:hAnsi="Times New Roman" w:cs="Times New Roman"/>
                <w:b/>
                <w:bCs/>
                <w:color w:val="FF0000"/>
                <w:sz w:val="24"/>
                <w:szCs w:val="24"/>
                <w:lang w:eastAsia="en-IN"/>
              </w:rPr>
              <w:t xml:space="preserve">') </w:t>
            </w:r>
          </w:p>
          <w:p w14:paraId="2A478CEF" w14:textId="77777777" w:rsidR="002D6AB8" w:rsidRDefault="002D6AB8" w:rsidP="002D6AB8">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lastRenderedPageBreak/>
              <w:t xml:space="preserve">--- to change the col name </w:t>
            </w:r>
          </w:p>
          <w:p w14:paraId="15F676EE" w14:textId="77777777" w:rsidR="002D6AB8" w:rsidRPr="00E57956" w:rsidRDefault="002D6AB8" w:rsidP="002D6AB8">
            <w:pPr>
              <w:spacing w:after="0" w:line="240" w:lineRule="auto"/>
              <w:rPr>
                <w:rFonts w:ascii="Times New Roman" w:eastAsia="Times New Roman" w:hAnsi="Times New Roman" w:cs="Times New Roman"/>
                <w:b/>
                <w:bCs/>
                <w:color w:val="212529"/>
                <w:sz w:val="24"/>
                <w:szCs w:val="24"/>
                <w:lang w:eastAsia="en-IN"/>
              </w:rPr>
            </w:pPr>
            <w:r w:rsidRPr="00E57956">
              <w:rPr>
                <w:rFonts w:ascii="Times New Roman" w:eastAsia="Times New Roman" w:hAnsi="Times New Roman" w:cs="Times New Roman"/>
                <w:b/>
                <w:bCs/>
                <w:color w:val="212529"/>
                <w:sz w:val="24"/>
                <w:szCs w:val="24"/>
                <w:lang w:eastAsia="en-IN"/>
              </w:rPr>
              <w:t xml:space="preserve">if for </w:t>
            </w:r>
            <w:proofErr w:type="spellStart"/>
            <w:r>
              <w:rPr>
                <w:rFonts w:ascii="Times New Roman" w:eastAsia="Times New Roman" w:hAnsi="Times New Roman" w:cs="Times New Roman"/>
                <w:b/>
                <w:bCs/>
                <w:color w:val="212529"/>
                <w:sz w:val="24"/>
                <w:szCs w:val="24"/>
                <w:lang w:eastAsia="en-IN"/>
              </w:rPr>
              <w:t>Array</w:t>
            </w:r>
            <w:r w:rsidRPr="00E57956">
              <w:rPr>
                <w:rFonts w:ascii="Times New Roman" w:eastAsia="Times New Roman" w:hAnsi="Times New Roman" w:cs="Times New Roman"/>
                <w:b/>
                <w:bCs/>
                <w:color w:val="212529"/>
                <w:sz w:val="24"/>
                <w:szCs w:val="24"/>
                <w:lang w:eastAsia="en-IN"/>
              </w:rPr>
              <w:t>Type</w:t>
            </w:r>
            <w:proofErr w:type="spellEnd"/>
            <w:r w:rsidRPr="00E57956">
              <w:rPr>
                <w:rFonts w:ascii="Times New Roman" w:eastAsia="Times New Roman" w:hAnsi="Times New Roman" w:cs="Times New Roman"/>
                <w:b/>
                <w:bCs/>
                <w:color w:val="212529"/>
                <w:sz w:val="24"/>
                <w:szCs w:val="24"/>
                <w:lang w:eastAsia="en-IN"/>
              </w:rPr>
              <w:t>() column:</w:t>
            </w:r>
          </w:p>
          <w:p w14:paraId="2B3D5497" w14:textId="77777777" w:rsidR="002D6AB8" w:rsidRDefault="002D6AB8" w:rsidP="002D6AB8">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 Creates only one column</w:t>
            </w:r>
          </w:p>
          <w:p w14:paraId="7078CC32" w14:textId="25B90407" w:rsidR="005957F5" w:rsidRPr="00187A7B" w:rsidRDefault="005957F5" w:rsidP="002D6AB8">
            <w:pPr>
              <w:spacing w:after="0" w:line="240" w:lineRule="auto"/>
              <w:rPr>
                <w:rFonts w:ascii="Times New Roman" w:eastAsia="Times New Roman" w:hAnsi="Times New Roman" w:cs="Times New Roman"/>
                <w:b/>
                <w:bCs/>
                <w:color w:val="FF0000"/>
                <w:sz w:val="24"/>
                <w:szCs w:val="24"/>
                <w:lang w:eastAsia="en-IN"/>
              </w:rPr>
            </w:pPr>
            <w:r w:rsidRPr="00187A7B">
              <w:rPr>
                <w:rFonts w:ascii="Times New Roman" w:eastAsia="Times New Roman" w:hAnsi="Times New Roman" w:cs="Times New Roman"/>
                <w:b/>
                <w:bCs/>
                <w:color w:val="FF0000"/>
                <w:sz w:val="24"/>
                <w:szCs w:val="24"/>
                <w:lang w:eastAsia="en-IN"/>
              </w:rPr>
              <w:t xml:space="preserve">explode(col1) </w:t>
            </w:r>
            <w:r w:rsidR="00F06E1C" w:rsidRPr="00187A7B">
              <w:rPr>
                <w:rFonts w:ascii="Times New Roman" w:eastAsia="Times New Roman" w:hAnsi="Times New Roman" w:cs="Times New Roman"/>
                <w:b/>
                <w:bCs/>
                <w:color w:val="FF0000"/>
                <w:sz w:val="24"/>
                <w:szCs w:val="24"/>
                <w:lang w:eastAsia="en-IN"/>
              </w:rPr>
              <w:t>don’t create row for value</w:t>
            </w:r>
          </w:p>
          <w:p w14:paraId="0CC01D2F" w14:textId="5EB7B5FC" w:rsidR="00FC2D91" w:rsidRPr="00187A7B" w:rsidRDefault="00FF59E6" w:rsidP="002D6AB8">
            <w:pPr>
              <w:spacing w:after="0" w:line="240" w:lineRule="auto"/>
              <w:rPr>
                <w:rFonts w:ascii="Times New Roman" w:eastAsia="Times New Roman" w:hAnsi="Times New Roman" w:cs="Times New Roman"/>
                <w:b/>
                <w:bCs/>
                <w:color w:val="FF0000"/>
                <w:sz w:val="24"/>
                <w:szCs w:val="24"/>
                <w:lang w:eastAsia="en-IN"/>
              </w:rPr>
            </w:pPr>
            <w:r w:rsidRPr="00187A7B">
              <w:rPr>
                <w:rFonts w:ascii="Times New Roman" w:eastAsia="Times New Roman" w:hAnsi="Times New Roman" w:cs="Times New Roman"/>
                <w:b/>
                <w:bCs/>
                <w:color w:val="FF0000"/>
                <w:sz w:val="24"/>
                <w:szCs w:val="24"/>
                <w:lang w:eastAsia="en-IN"/>
              </w:rPr>
              <w:t>of</w:t>
            </w:r>
            <w:r w:rsidR="005957F5" w:rsidRPr="00187A7B">
              <w:rPr>
                <w:rFonts w:ascii="Times New Roman" w:eastAsia="Times New Roman" w:hAnsi="Times New Roman" w:cs="Times New Roman"/>
                <w:b/>
                <w:bCs/>
                <w:color w:val="FF0000"/>
                <w:sz w:val="24"/>
                <w:szCs w:val="24"/>
                <w:lang w:eastAsia="en-IN"/>
              </w:rPr>
              <w:t xml:space="preserve"> row </w:t>
            </w:r>
            <w:r w:rsidR="00232EA3" w:rsidRPr="00187A7B">
              <w:rPr>
                <w:rFonts w:ascii="Times New Roman" w:eastAsia="Times New Roman" w:hAnsi="Times New Roman" w:cs="Times New Roman"/>
                <w:b/>
                <w:bCs/>
                <w:color w:val="FF0000"/>
                <w:sz w:val="24"/>
                <w:szCs w:val="24"/>
                <w:lang w:eastAsia="en-IN"/>
              </w:rPr>
              <w:t xml:space="preserve">for each </w:t>
            </w:r>
            <w:proofErr w:type="spellStart"/>
            <w:r w:rsidR="00232EA3" w:rsidRPr="00187A7B">
              <w:rPr>
                <w:rFonts w:ascii="Times New Roman" w:eastAsia="Times New Roman" w:hAnsi="Times New Roman" w:cs="Times New Roman"/>
                <w:b/>
                <w:bCs/>
                <w:color w:val="FF0000"/>
                <w:sz w:val="24"/>
                <w:szCs w:val="24"/>
                <w:lang w:eastAsia="en-IN"/>
              </w:rPr>
              <w:t>val</w:t>
            </w:r>
            <w:proofErr w:type="spellEnd"/>
            <w:r w:rsidR="00232EA3" w:rsidRPr="00187A7B">
              <w:rPr>
                <w:rFonts w:ascii="Times New Roman" w:eastAsia="Times New Roman" w:hAnsi="Times New Roman" w:cs="Times New Roman"/>
                <w:b/>
                <w:bCs/>
                <w:color w:val="FF0000"/>
                <w:sz w:val="24"/>
                <w:szCs w:val="24"/>
                <w:lang w:eastAsia="en-IN"/>
              </w:rPr>
              <w:t xml:space="preserve"> </w:t>
            </w:r>
            <w:r w:rsidR="005957F5" w:rsidRPr="00187A7B">
              <w:rPr>
                <w:rFonts w:ascii="Times New Roman" w:eastAsia="Times New Roman" w:hAnsi="Times New Roman" w:cs="Times New Roman"/>
                <w:b/>
                <w:bCs/>
                <w:color w:val="FF0000"/>
                <w:sz w:val="24"/>
                <w:szCs w:val="24"/>
                <w:lang w:eastAsia="en-IN"/>
              </w:rPr>
              <w:t xml:space="preserve">from </w:t>
            </w:r>
            <w:proofErr w:type="spellStart"/>
            <w:r w:rsidR="005957F5" w:rsidRPr="00187A7B">
              <w:rPr>
                <w:rFonts w:ascii="Times New Roman" w:eastAsia="Times New Roman" w:hAnsi="Times New Roman" w:cs="Times New Roman"/>
                <w:b/>
                <w:bCs/>
                <w:color w:val="FF0000"/>
                <w:sz w:val="24"/>
                <w:szCs w:val="24"/>
                <w:lang w:eastAsia="en-IN"/>
              </w:rPr>
              <w:t>dict</w:t>
            </w:r>
            <w:proofErr w:type="spellEnd"/>
            <w:r w:rsidR="005957F5" w:rsidRPr="00187A7B">
              <w:rPr>
                <w:rFonts w:ascii="Times New Roman" w:eastAsia="Times New Roman" w:hAnsi="Times New Roman" w:cs="Times New Roman"/>
                <w:b/>
                <w:bCs/>
                <w:color w:val="FF0000"/>
                <w:sz w:val="24"/>
                <w:szCs w:val="24"/>
                <w:lang w:eastAsia="en-IN"/>
              </w:rPr>
              <w:t>/list</w:t>
            </w:r>
            <w:r w:rsidR="00BC4A22" w:rsidRPr="00187A7B">
              <w:rPr>
                <w:rFonts w:ascii="Times New Roman" w:eastAsia="Times New Roman" w:hAnsi="Times New Roman" w:cs="Times New Roman"/>
                <w:b/>
                <w:bCs/>
                <w:color w:val="FF0000"/>
                <w:sz w:val="24"/>
                <w:szCs w:val="24"/>
                <w:lang w:eastAsia="en-IN"/>
              </w:rPr>
              <w:t>.</w:t>
            </w:r>
          </w:p>
          <w:p w14:paraId="6020FF37" w14:textId="77777777" w:rsidR="00BC4A22" w:rsidRDefault="00BC4A22" w:rsidP="002D6AB8">
            <w:pPr>
              <w:spacing w:after="0" w:line="240" w:lineRule="auto"/>
              <w:rPr>
                <w:rFonts w:ascii="Times New Roman" w:eastAsia="Times New Roman" w:hAnsi="Times New Roman" w:cs="Times New Roman"/>
                <w:color w:val="212529"/>
                <w:sz w:val="24"/>
                <w:szCs w:val="24"/>
                <w:lang w:eastAsia="en-IN"/>
              </w:rPr>
            </w:pPr>
          </w:p>
          <w:p w14:paraId="6AE2ED4F" w14:textId="77777777" w:rsidR="002D6AB8" w:rsidRPr="00B0332E" w:rsidRDefault="002D6AB8" w:rsidP="002D6AB8">
            <w:pPr>
              <w:spacing w:after="0" w:line="240" w:lineRule="auto"/>
              <w:rPr>
                <w:rFonts w:ascii="Times New Roman" w:eastAsia="Times New Roman" w:hAnsi="Times New Roman" w:cs="Times New Roman"/>
                <w:b/>
                <w:bCs/>
                <w:color w:val="FF0000"/>
                <w:sz w:val="24"/>
                <w:szCs w:val="24"/>
                <w:lang w:eastAsia="en-IN"/>
              </w:rPr>
            </w:pPr>
            <w:r w:rsidRPr="00B0332E">
              <w:rPr>
                <w:rFonts w:ascii="Times New Roman" w:eastAsia="Times New Roman" w:hAnsi="Times New Roman" w:cs="Times New Roman"/>
                <w:b/>
                <w:bCs/>
                <w:color w:val="FF0000"/>
                <w:sz w:val="24"/>
                <w:szCs w:val="24"/>
                <w:lang w:eastAsia="en-IN"/>
              </w:rPr>
              <w:t xml:space="preserve">Example: </w:t>
            </w:r>
          </w:p>
          <w:p w14:paraId="1EB6E258" w14:textId="77777777" w:rsidR="002D6AB8" w:rsidRDefault="002D6AB8" w:rsidP="002D6AB8">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 xml:space="preserve">Search </w:t>
            </w:r>
            <w:r w:rsidRPr="00B0332E">
              <w:rPr>
                <w:rFonts w:ascii="Times New Roman" w:eastAsia="Times New Roman" w:hAnsi="Times New Roman" w:cs="Times New Roman"/>
                <w:b/>
                <w:bCs/>
                <w:color w:val="212529"/>
                <w:sz w:val="24"/>
                <w:szCs w:val="24"/>
                <w:lang w:eastAsia="en-IN"/>
              </w:rPr>
              <w:t xml:space="preserve">'explode on </w:t>
            </w:r>
            <w:proofErr w:type="spellStart"/>
            <w:r w:rsidRPr="00B0332E">
              <w:rPr>
                <w:rFonts w:ascii="Times New Roman" w:eastAsia="Times New Roman" w:hAnsi="Times New Roman" w:cs="Times New Roman"/>
                <w:b/>
                <w:bCs/>
                <w:color w:val="212529"/>
                <w:sz w:val="24"/>
                <w:szCs w:val="24"/>
                <w:lang w:eastAsia="en-IN"/>
              </w:rPr>
              <w:t>maptype</w:t>
            </w:r>
            <w:proofErr w:type="spellEnd"/>
            <w:r w:rsidRPr="00B0332E">
              <w:rPr>
                <w:rFonts w:ascii="Times New Roman" w:eastAsia="Times New Roman" w:hAnsi="Times New Roman" w:cs="Times New Roman"/>
                <w:b/>
                <w:bCs/>
                <w:color w:val="212529"/>
                <w:sz w:val="24"/>
                <w:szCs w:val="24"/>
                <w:lang w:eastAsia="en-IN"/>
              </w:rPr>
              <w:t xml:space="preserve"> col'</w:t>
            </w:r>
          </w:p>
          <w:p w14:paraId="4FE6BA5C" w14:textId="77777777" w:rsidR="002D6AB8" w:rsidRDefault="002D6AB8" w:rsidP="00B81372">
            <w:pPr>
              <w:spacing w:after="0" w:line="240" w:lineRule="auto"/>
              <w:rPr>
                <w:rFonts w:ascii="Times New Roman" w:eastAsia="Times New Roman" w:hAnsi="Times New Roman" w:cs="Times New Roman"/>
                <w:color w:val="212529"/>
                <w:sz w:val="24"/>
                <w:szCs w:val="24"/>
                <w:lang w:eastAsia="en-IN"/>
              </w:rPr>
            </w:pPr>
          </w:p>
          <w:p w14:paraId="3070A11F" w14:textId="77777777" w:rsidR="00440BBD" w:rsidRPr="00B81372" w:rsidRDefault="00440BBD" w:rsidP="00B81372">
            <w:pPr>
              <w:spacing w:after="0" w:line="240" w:lineRule="auto"/>
              <w:rPr>
                <w:rFonts w:ascii="Times New Roman" w:eastAsia="Times New Roman" w:hAnsi="Times New Roman" w:cs="Times New Roman"/>
                <w:color w:val="212529"/>
                <w:sz w:val="24"/>
                <w:szCs w:val="24"/>
                <w:lang w:eastAsia="en-IN"/>
              </w:rPr>
            </w:pPr>
          </w:p>
        </w:tc>
        <w:tc>
          <w:tcPr>
            <w:tcW w:w="5097" w:type="dxa"/>
            <w:tcBorders>
              <w:top w:val="single" w:sz="6" w:space="0" w:color="DEE2E6"/>
            </w:tcBorders>
            <w:hideMark/>
          </w:tcPr>
          <w:p w14:paraId="7F2D4CD0" w14:textId="77777777" w:rsidR="00B81372" w:rsidRDefault="00B81372" w:rsidP="00B81372">
            <w:pPr>
              <w:spacing w:after="0" w:line="240" w:lineRule="auto"/>
              <w:rPr>
                <w:rFonts w:ascii="Times New Roman" w:eastAsia="Times New Roman" w:hAnsi="Times New Roman" w:cs="Times New Roman"/>
                <w:color w:val="FF0000"/>
                <w:sz w:val="24"/>
                <w:szCs w:val="24"/>
                <w:lang w:eastAsia="en-IN"/>
              </w:rPr>
            </w:pPr>
            <w:r w:rsidRPr="00B81372">
              <w:rPr>
                <w:rFonts w:ascii="Times New Roman" w:eastAsia="Times New Roman" w:hAnsi="Times New Roman" w:cs="Times New Roman"/>
                <w:color w:val="212529"/>
                <w:sz w:val="24"/>
                <w:szCs w:val="24"/>
                <w:lang w:eastAsia="en-IN"/>
              </w:rPr>
              <w:lastRenderedPageBreak/>
              <w:t xml:space="preserve">Returns a new row </w:t>
            </w:r>
            <w:r w:rsidRPr="00C709F7">
              <w:rPr>
                <w:rFonts w:ascii="Times New Roman" w:eastAsia="Times New Roman" w:hAnsi="Times New Roman" w:cs="Times New Roman"/>
                <w:color w:val="FF0000"/>
                <w:sz w:val="24"/>
                <w:szCs w:val="24"/>
                <w:lang w:eastAsia="en-IN"/>
              </w:rPr>
              <w:t>for each element in the given array or map.</w:t>
            </w:r>
          </w:p>
          <w:p w14:paraId="07E8D4F5" w14:textId="77777777" w:rsidR="00A6511C" w:rsidRPr="00593C01" w:rsidRDefault="00A6511C" w:rsidP="00A6511C">
            <w:pPr>
              <w:spacing w:after="0" w:line="240" w:lineRule="auto"/>
              <w:rPr>
                <w:rFonts w:ascii="Times New Roman" w:eastAsia="Times New Roman" w:hAnsi="Times New Roman" w:cs="Times New Roman"/>
                <w:b/>
                <w:bCs/>
                <w:color w:val="FF0000"/>
                <w:sz w:val="24"/>
                <w:szCs w:val="24"/>
                <w:lang w:eastAsia="en-IN"/>
              </w:rPr>
            </w:pPr>
            <w:r w:rsidRPr="00593C01">
              <w:rPr>
                <w:rFonts w:ascii="Times New Roman" w:eastAsia="Times New Roman" w:hAnsi="Times New Roman" w:cs="Times New Roman"/>
                <w:b/>
                <w:bCs/>
                <w:color w:val="FF0000"/>
                <w:sz w:val="24"/>
                <w:szCs w:val="24"/>
                <w:highlight w:val="yellow"/>
                <w:lang w:eastAsia="en-IN"/>
              </w:rPr>
              <w:t>search “</w:t>
            </w:r>
            <w:r w:rsidRPr="00593C01">
              <w:rPr>
                <w:b/>
                <w:bCs/>
                <w:color w:val="FF0000"/>
                <w:sz w:val="26"/>
                <w:szCs w:val="26"/>
                <w:highlight w:val="yellow"/>
              </w:rPr>
              <w:t xml:space="preserve">explode() vs </w:t>
            </w:r>
            <w:proofErr w:type="spellStart"/>
            <w:r w:rsidRPr="00593C01">
              <w:rPr>
                <w:b/>
                <w:bCs/>
                <w:color w:val="FF0000"/>
                <w:sz w:val="26"/>
                <w:szCs w:val="26"/>
                <w:highlight w:val="yellow"/>
              </w:rPr>
              <w:t>explode_outer</w:t>
            </w:r>
            <w:proofErr w:type="spellEnd"/>
            <w:r w:rsidRPr="00593C01">
              <w:rPr>
                <w:b/>
                <w:bCs/>
                <w:color w:val="FF0000"/>
                <w:sz w:val="26"/>
                <w:szCs w:val="26"/>
                <w:highlight w:val="yellow"/>
              </w:rPr>
              <w:t>()”</w:t>
            </w:r>
          </w:p>
          <w:p w14:paraId="6BE1E206" w14:textId="77777777" w:rsidR="00A6511C" w:rsidRPr="00B81372" w:rsidRDefault="00A6511C"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7A69A54B" w14:textId="77777777" w:rsidTr="00B30095">
        <w:tc>
          <w:tcPr>
            <w:tcW w:w="4820" w:type="dxa"/>
            <w:tcBorders>
              <w:top w:val="single" w:sz="6" w:space="0" w:color="DEE2E6"/>
            </w:tcBorders>
            <w:noWrap/>
            <w:hideMark/>
          </w:tcPr>
          <w:p w14:paraId="7C991797"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89" w:anchor="pyspark.sql.functions.explode_outer" w:tooltip="pyspark.sql.functions.explode_outer" w:history="1">
              <w:proofErr w:type="spellStart"/>
              <w:r w:rsidRPr="00B81372">
                <w:rPr>
                  <w:rFonts w:ascii="Courier New" w:eastAsia="Times New Roman" w:hAnsi="Courier New" w:cs="Courier New"/>
                  <w:b/>
                  <w:bCs/>
                  <w:color w:val="0000FF"/>
                  <w:sz w:val="20"/>
                  <w:szCs w:val="20"/>
                  <w:lang w:eastAsia="en-IN"/>
                </w:rPr>
                <w:t>explode_outer</w:t>
              </w:r>
              <w:proofErr w:type="spellEnd"/>
            </w:hyperlink>
            <w:r w:rsidRPr="00B81372">
              <w:rPr>
                <w:rFonts w:ascii="Times New Roman" w:eastAsia="Times New Roman" w:hAnsi="Times New Roman" w:cs="Times New Roman"/>
                <w:color w:val="212529"/>
                <w:sz w:val="24"/>
                <w:szCs w:val="24"/>
                <w:lang w:eastAsia="en-IN"/>
              </w:rPr>
              <w:t>(col)</w:t>
            </w:r>
          </w:p>
          <w:p w14:paraId="10BE613B" w14:textId="77777777" w:rsidR="001C28EB" w:rsidRPr="00635459" w:rsidRDefault="00346FEA" w:rsidP="002D6AB8">
            <w:pPr>
              <w:spacing w:after="0" w:line="240" w:lineRule="auto"/>
              <w:rPr>
                <w:rFonts w:ascii="Times New Roman" w:eastAsia="Times New Roman" w:hAnsi="Times New Roman" w:cs="Times New Roman"/>
                <w:b/>
                <w:bCs/>
                <w:color w:val="FF0000"/>
                <w:sz w:val="24"/>
                <w:szCs w:val="24"/>
                <w:lang w:eastAsia="en-IN"/>
              </w:rPr>
            </w:pPr>
            <w:r w:rsidRPr="00635459">
              <w:rPr>
                <w:rFonts w:ascii="Times New Roman" w:eastAsia="Times New Roman" w:hAnsi="Times New Roman" w:cs="Times New Roman"/>
                <w:b/>
                <w:bCs/>
                <w:color w:val="FF0000"/>
                <w:sz w:val="24"/>
                <w:szCs w:val="24"/>
                <w:lang w:eastAsia="en-IN"/>
              </w:rPr>
              <w:t xml:space="preserve">Same as explode() but it </w:t>
            </w:r>
            <w:proofErr w:type="gramStart"/>
            <w:r w:rsidRPr="00635459">
              <w:rPr>
                <w:rFonts w:ascii="Times New Roman" w:eastAsia="Times New Roman" w:hAnsi="Times New Roman" w:cs="Times New Roman"/>
                <w:b/>
                <w:bCs/>
                <w:color w:val="FF0000"/>
                <w:sz w:val="24"/>
                <w:szCs w:val="24"/>
                <w:lang w:eastAsia="en-IN"/>
              </w:rPr>
              <w:t>create</w:t>
            </w:r>
            <w:proofErr w:type="gramEnd"/>
            <w:r w:rsidRPr="00635459">
              <w:rPr>
                <w:rFonts w:ascii="Times New Roman" w:eastAsia="Times New Roman" w:hAnsi="Times New Roman" w:cs="Times New Roman"/>
                <w:b/>
                <w:bCs/>
                <w:color w:val="FF0000"/>
                <w:sz w:val="24"/>
                <w:szCs w:val="24"/>
                <w:lang w:eastAsia="en-IN"/>
              </w:rPr>
              <w:t xml:space="preserve"> row </w:t>
            </w:r>
          </w:p>
          <w:p w14:paraId="776C4CAE" w14:textId="003AC802" w:rsidR="00854783" w:rsidRDefault="00C55172" w:rsidP="002D6AB8">
            <w:pPr>
              <w:spacing w:after="0" w:line="240" w:lineRule="auto"/>
              <w:rPr>
                <w:rFonts w:ascii="Times New Roman" w:eastAsia="Times New Roman" w:hAnsi="Times New Roman" w:cs="Times New Roman"/>
                <w:b/>
                <w:bCs/>
                <w:color w:val="FF0000"/>
                <w:sz w:val="24"/>
                <w:szCs w:val="24"/>
                <w:lang w:eastAsia="en-IN"/>
              </w:rPr>
            </w:pPr>
            <w:r w:rsidRPr="00635459">
              <w:rPr>
                <w:rFonts w:ascii="Times New Roman" w:eastAsia="Times New Roman" w:hAnsi="Times New Roman" w:cs="Times New Roman"/>
                <w:b/>
                <w:bCs/>
                <w:color w:val="FF0000"/>
                <w:sz w:val="24"/>
                <w:szCs w:val="24"/>
                <w:lang w:eastAsia="en-IN"/>
              </w:rPr>
              <w:t>e</w:t>
            </w:r>
            <w:r w:rsidR="001C28EB" w:rsidRPr="00635459">
              <w:rPr>
                <w:rFonts w:ascii="Times New Roman" w:eastAsia="Times New Roman" w:hAnsi="Times New Roman" w:cs="Times New Roman"/>
                <w:b/>
                <w:bCs/>
                <w:color w:val="FF0000"/>
                <w:sz w:val="24"/>
                <w:szCs w:val="24"/>
                <w:lang w:eastAsia="en-IN"/>
              </w:rPr>
              <w:t xml:space="preserve">ven </w:t>
            </w:r>
            <w:r w:rsidR="00346FEA" w:rsidRPr="00635459">
              <w:rPr>
                <w:rFonts w:ascii="Times New Roman" w:eastAsia="Times New Roman" w:hAnsi="Times New Roman" w:cs="Times New Roman"/>
                <w:b/>
                <w:bCs/>
                <w:color w:val="FF0000"/>
                <w:sz w:val="24"/>
                <w:szCs w:val="24"/>
                <w:lang w:eastAsia="en-IN"/>
              </w:rPr>
              <w:t>for null value</w:t>
            </w:r>
            <w:r w:rsidRPr="00635459">
              <w:rPr>
                <w:rFonts w:ascii="Times New Roman" w:eastAsia="Times New Roman" w:hAnsi="Times New Roman" w:cs="Times New Roman"/>
                <w:b/>
                <w:bCs/>
                <w:color w:val="FF0000"/>
                <w:sz w:val="24"/>
                <w:szCs w:val="24"/>
                <w:lang w:eastAsia="en-IN"/>
              </w:rPr>
              <w:t xml:space="preserve"> </w:t>
            </w:r>
            <w:r w:rsidR="00EB2AD3" w:rsidRPr="00635459">
              <w:rPr>
                <w:rFonts w:ascii="Times New Roman" w:eastAsia="Times New Roman" w:hAnsi="Times New Roman" w:cs="Times New Roman"/>
                <w:b/>
                <w:bCs/>
                <w:color w:val="FF0000"/>
                <w:sz w:val="24"/>
                <w:szCs w:val="24"/>
                <w:lang w:eastAsia="en-IN"/>
              </w:rPr>
              <w:t>for each value</w:t>
            </w:r>
            <w:r w:rsidRPr="00635459">
              <w:rPr>
                <w:rFonts w:ascii="Times New Roman" w:eastAsia="Times New Roman" w:hAnsi="Times New Roman" w:cs="Times New Roman"/>
                <w:b/>
                <w:bCs/>
                <w:color w:val="FF0000"/>
                <w:sz w:val="24"/>
                <w:szCs w:val="24"/>
                <w:lang w:eastAsia="en-IN"/>
              </w:rPr>
              <w:t xml:space="preserve"> map/list</w:t>
            </w:r>
            <w:r w:rsidR="005C0341" w:rsidRPr="00635459">
              <w:rPr>
                <w:rFonts w:ascii="Times New Roman" w:eastAsia="Times New Roman" w:hAnsi="Times New Roman" w:cs="Times New Roman"/>
                <w:b/>
                <w:bCs/>
                <w:color w:val="FF0000"/>
                <w:sz w:val="24"/>
                <w:szCs w:val="24"/>
                <w:lang w:eastAsia="en-IN"/>
              </w:rPr>
              <w:t>.</w:t>
            </w:r>
          </w:p>
          <w:p w14:paraId="11FDD97F" w14:textId="77777777" w:rsidR="00CB4EF8" w:rsidRDefault="00CB4EF8" w:rsidP="002D6AB8">
            <w:pPr>
              <w:spacing w:after="0" w:line="240" w:lineRule="auto"/>
              <w:rPr>
                <w:rFonts w:ascii="Times New Roman" w:eastAsia="Times New Roman" w:hAnsi="Times New Roman" w:cs="Times New Roman"/>
                <w:b/>
                <w:bCs/>
                <w:color w:val="FF0000"/>
                <w:sz w:val="24"/>
                <w:szCs w:val="24"/>
                <w:lang w:eastAsia="en-IN"/>
              </w:rPr>
            </w:pPr>
          </w:p>
          <w:p w14:paraId="4DA2A6E7" w14:textId="31AD961F" w:rsidR="00305B48" w:rsidRPr="00593C01" w:rsidRDefault="008A00AB" w:rsidP="002D6AB8">
            <w:pPr>
              <w:spacing w:after="0" w:line="240" w:lineRule="auto"/>
              <w:rPr>
                <w:rFonts w:ascii="Times New Roman" w:eastAsia="Times New Roman" w:hAnsi="Times New Roman" w:cs="Times New Roman"/>
                <w:b/>
                <w:bCs/>
                <w:color w:val="FF0000"/>
                <w:sz w:val="24"/>
                <w:szCs w:val="24"/>
                <w:lang w:eastAsia="en-IN"/>
              </w:rPr>
            </w:pPr>
            <w:r w:rsidRPr="00593C01">
              <w:rPr>
                <w:rFonts w:ascii="Times New Roman" w:eastAsia="Times New Roman" w:hAnsi="Times New Roman" w:cs="Times New Roman"/>
                <w:b/>
                <w:bCs/>
                <w:color w:val="FF0000"/>
                <w:sz w:val="24"/>
                <w:szCs w:val="24"/>
                <w:highlight w:val="yellow"/>
                <w:lang w:eastAsia="en-IN"/>
              </w:rPr>
              <w:t>search “</w:t>
            </w:r>
            <w:r w:rsidRPr="00593C01">
              <w:rPr>
                <w:b/>
                <w:bCs/>
                <w:color w:val="FF0000"/>
                <w:sz w:val="26"/>
                <w:szCs w:val="26"/>
                <w:highlight w:val="yellow"/>
              </w:rPr>
              <w:t xml:space="preserve">explode() vs </w:t>
            </w:r>
            <w:proofErr w:type="spellStart"/>
            <w:r w:rsidRPr="00593C01">
              <w:rPr>
                <w:b/>
                <w:bCs/>
                <w:color w:val="FF0000"/>
                <w:sz w:val="26"/>
                <w:szCs w:val="26"/>
                <w:highlight w:val="yellow"/>
              </w:rPr>
              <w:t>explode_outer</w:t>
            </w:r>
            <w:proofErr w:type="spellEnd"/>
            <w:r w:rsidRPr="00593C01">
              <w:rPr>
                <w:b/>
                <w:bCs/>
                <w:color w:val="FF0000"/>
                <w:sz w:val="26"/>
                <w:szCs w:val="26"/>
                <w:highlight w:val="yellow"/>
              </w:rPr>
              <w:t>()”</w:t>
            </w:r>
          </w:p>
          <w:p w14:paraId="1310BD7D" w14:textId="3D071988" w:rsidR="00A705BC" w:rsidRPr="00041C7B" w:rsidRDefault="00A705BC" w:rsidP="002D6AB8">
            <w:pPr>
              <w:spacing w:after="0" w:line="240" w:lineRule="auto"/>
              <w:rPr>
                <w:rFonts w:ascii="Times New Roman" w:eastAsia="Times New Roman" w:hAnsi="Times New Roman" w:cs="Times New Roman"/>
                <w:color w:val="212529"/>
                <w:sz w:val="24"/>
                <w:szCs w:val="24"/>
                <w:lang w:eastAsia="en-IN"/>
              </w:rPr>
            </w:pPr>
          </w:p>
        </w:tc>
        <w:tc>
          <w:tcPr>
            <w:tcW w:w="5097" w:type="dxa"/>
            <w:tcBorders>
              <w:top w:val="single" w:sz="6" w:space="0" w:color="DEE2E6"/>
            </w:tcBorders>
            <w:hideMark/>
          </w:tcPr>
          <w:p w14:paraId="0442314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a new row </w:t>
            </w:r>
            <w:r w:rsidRPr="00440BBD">
              <w:rPr>
                <w:rFonts w:ascii="Times New Roman" w:eastAsia="Times New Roman" w:hAnsi="Times New Roman" w:cs="Times New Roman"/>
                <w:color w:val="FF0000"/>
                <w:sz w:val="24"/>
                <w:szCs w:val="24"/>
                <w:highlight w:val="yellow"/>
                <w:lang w:eastAsia="en-IN"/>
              </w:rPr>
              <w:t>for each element in the given array or map.</w:t>
            </w:r>
          </w:p>
        </w:tc>
      </w:tr>
      <w:tr w:rsidR="00B81372" w:rsidRPr="00B81372" w14:paraId="2EC3561D" w14:textId="77777777" w:rsidTr="00B30095">
        <w:tc>
          <w:tcPr>
            <w:tcW w:w="4820" w:type="dxa"/>
            <w:tcBorders>
              <w:top w:val="single" w:sz="6" w:space="0" w:color="DEE2E6"/>
            </w:tcBorders>
            <w:noWrap/>
            <w:hideMark/>
          </w:tcPr>
          <w:p w14:paraId="41F71E0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0" w:anchor="pyspark.sql.functions.posexplode" w:tooltip="pyspark.sql.functions.posexplode" w:history="1">
              <w:proofErr w:type="spellStart"/>
              <w:r w:rsidRPr="00B81372">
                <w:rPr>
                  <w:rFonts w:ascii="Courier New" w:eastAsia="Times New Roman" w:hAnsi="Courier New" w:cs="Courier New"/>
                  <w:b/>
                  <w:bCs/>
                  <w:color w:val="0000FF"/>
                  <w:sz w:val="20"/>
                  <w:szCs w:val="20"/>
                  <w:lang w:eastAsia="en-IN"/>
                </w:rPr>
                <w:t>posexplode</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40483FC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row for each element with position in the given array or map.</w:t>
            </w:r>
          </w:p>
        </w:tc>
      </w:tr>
      <w:tr w:rsidR="00B81372" w:rsidRPr="00B81372" w14:paraId="4AFD2CF5" w14:textId="77777777" w:rsidTr="00B30095">
        <w:tc>
          <w:tcPr>
            <w:tcW w:w="4820" w:type="dxa"/>
            <w:tcBorders>
              <w:top w:val="single" w:sz="6" w:space="0" w:color="DEE2E6"/>
            </w:tcBorders>
            <w:noWrap/>
            <w:hideMark/>
          </w:tcPr>
          <w:p w14:paraId="16CB5F7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1" w:anchor="pyspark.sql.functions.posexplode_outer" w:tooltip="pyspark.sql.functions.posexplode_outer" w:history="1">
              <w:proofErr w:type="spellStart"/>
              <w:r w:rsidRPr="00B81372">
                <w:rPr>
                  <w:rFonts w:ascii="Courier New" w:eastAsia="Times New Roman" w:hAnsi="Courier New" w:cs="Courier New"/>
                  <w:b/>
                  <w:bCs/>
                  <w:color w:val="0000FF"/>
                  <w:sz w:val="20"/>
                  <w:szCs w:val="20"/>
                  <w:lang w:eastAsia="en-IN"/>
                </w:rPr>
                <w:t>posexplode_outer</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131941C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row for each element with position in the given array or map.</w:t>
            </w:r>
          </w:p>
        </w:tc>
      </w:tr>
      <w:tr w:rsidR="00B81372" w:rsidRPr="00B81372" w14:paraId="35326D1A" w14:textId="77777777" w:rsidTr="00B30095">
        <w:tc>
          <w:tcPr>
            <w:tcW w:w="4820" w:type="dxa"/>
            <w:tcBorders>
              <w:top w:val="single" w:sz="6" w:space="0" w:color="DEE2E6"/>
            </w:tcBorders>
            <w:noWrap/>
            <w:hideMark/>
          </w:tcPr>
          <w:p w14:paraId="6DB29FA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2" w:anchor="pyspark.sql.functions.inline" w:tooltip="pyspark.sql.functions.inline" w:history="1">
              <w:r w:rsidRPr="00B81372">
                <w:rPr>
                  <w:rFonts w:ascii="Courier New" w:eastAsia="Times New Roman" w:hAnsi="Courier New" w:cs="Courier New"/>
                  <w:b/>
                  <w:bCs/>
                  <w:color w:val="0000FF"/>
                  <w:sz w:val="20"/>
                  <w:szCs w:val="20"/>
                  <w:lang w:eastAsia="en-IN"/>
                </w:rPr>
                <w:t>inline</w:t>
              </w:r>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78A38BA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Explodes an array of structs into a table.</w:t>
            </w:r>
          </w:p>
        </w:tc>
      </w:tr>
      <w:tr w:rsidR="00B81372" w:rsidRPr="00B81372" w14:paraId="0BBD4C96" w14:textId="77777777" w:rsidTr="00B30095">
        <w:tc>
          <w:tcPr>
            <w:tcW w:w="4820" w:type="dxa"/>
            <w:tcBorders>
              <w:top w:val="single" w:sz="6" w:space="0" w:color="DEE2E6"/>
            </w:tcBorders>
            <w:noWrap/>
            <w:hideMark/>
          </w:tcPr>
          <w:p w14:paraId="6A903EA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3" w:anchor="pyspark.sql.functions.inline_outer" w:tooltip="pyspark.sql.functions.inline_outer" w:history="1">
              <w:proofErr w:type="spellStart"/>
              <w:r w:rsidRPr="00B81372">
                <w:rPr>
                  <w:rFonts w:ascii="Courier New" w:eastAsia="Times New Roman" w:hAnsi="Courier New" w:cs="Courier New"/>
                  <w:b/>
                  <w:bCs/>
                  <w:color w:val="0000FF"/>
                  <w:sz w:val="20"/>
                  <w:szCs w:val="20"/>
                  <w:lang w:eastAsia="en-IN"/>
                </w:rPr>
                <w:t>inline_outer</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3AC0A6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Explodes an array of structs into a table.</w:t>
            </w:r>
          </w:p>
        </w:tc>
      </w:tr>
      <w:tr w:rsidR="00B81372" w:rsidRPr="00B81372" w14:paraId="57D3EAA8" w14:textId="77777777" w:rsidTr="00B30095">
        <w:tc>
          <w:tcPr>
            <w:tcW w:w="4820" w:type="dxa"/>
            <w:tcBorders>
              <w:top w:val="single" w:sz="6" w:space="0" w:color="DEE2E6"/>
            </w:tcBorders>
            <w:noWrap/>
            <w:hideMark/>
          </w:tcPr>
          <w:p w14:paraId="782FD7A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4" w:anchor="pyspark.sql.functions.get" w:tooltip="pyspark.sql.functions.get" w:history="1">
              <w:r w:rsidRPr="00B81372">
                <w:rPr>
                  <w:rFonts w:ascii="Courier New" w:eastAsia="Times New Roman" w:hAnsi="Courier New" w:cs="Courier New"/>
                  <w:b/>
                  <w:bCs/>
                  <w:color w:val="0000FF"/>
                  <w:sz w:val="20"/>
                  <w:szCs w:val="20"/>
                  <w:lang w:eastAsia="en-IN"/>
                </w:rPr>
                <w:t>get</w:t>
              </w:r>
            </w:hyperlink>
            <w:r w:rsidRPr="00B81372">
              <w:rPr>
                <w:rFonts w:ascii="Times New Roman" w:eastAsia="Times New Roman" w:hAnsi="Times New Roman" w:cs="Times New Roman"/>
                <w:color w:val="212529"/>
                <w:sz w:val="24"/>
                <w:szCs w:val="24"/>
                <w:lang w:eastAsia="en-IN"/>
              </w:rPr>
              <w:t>(col, index)</w:t>
            </w:r>
          </w:p>
        </w:tc>
        <w:tc>
          <w:tcPr>
            <w:tcW w:w="5097" w:type="dxa"/>
            <w:tcBorders>
              <w:top w:val="single" w:sz="6" w:space="0" w:color="DEE2E6"/>
            </w:tcBorders>
            <w:hideMark/>
          </w:tcPr>
          <w:p w14:paraId="5E72091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element of array at given (0-based) index.</w:t>
            </w:r>
          </w:p>
        </w:tc>
      </w:tr>
      <w:tr w:rsidR="00B81372" w:rsidRPr="00B81372" w14:paraId="3CE233C1" w14:textId="77777777" w:rsidTr="00B30095">
        <w:tc>
          <w:tcPr>
            <w:tcW w:w="4820" w:type="dxa"/>
            <w:tcBorders>
              <w:top w:val="single" w:sz="6" w:space="0" w:color="DEE2E6"/>
            </w:tcBorders>
            <w:noWrap/>
            <w:hideMark/>
          </w:tcPr>
          <w:p w14:paraId="77DE226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5" w:anchor="pyspark.sql.functions.get_json_object" w:tooltip="pyspark.sql.functions.get_json_object" w:history="1">
              <w:proofErr w:type="spellStart"/>
              <w:r w:rsidRPr="00B81372">
                <w:rPr>
                  <w:rFonts w:ascii="Courier New" w:eastAsia="Times New Roman" w:hAnsi="Courier New" w:cs="Courier New"/>
                  <w:b/>
                  <w:bCs/>
                  <w:color w:val="0000FF"/>
                  <w:sz w:val="20"/>
                  <w:szCs w:val="20"/>
                  <w:lang w:eastAsia="en-IN"/>
                </w:rPr>
                <w:t>get_json_object</w:t>
              </w:r>
              <w:proofErr w:type="spellEnd"/>
            </w:hyperlink>
            <w:r w:rsidRPr="00B81372">
              <w:rPr>
                <w:rFonts w:ascii="Times New Roman" w:eastAsia="Times New Roman" w:hAnsi="Times New Roman" w:cs="Times New Roman"/>
                <w:color w:val="212529"/>
                <w:sz w:val="24"/>
                <w:szCs w:val="24"/>
                <w:lang w:eastAsia="en-IN"/>
              </w:rPr>
              <w:t>(col, path)</w:t>
            </w:r>
          </w:p>
        </w:tc>
        <w:tc>
          <w:tcPr>
            <w:tcW w:w="5097" w:type="dxa"/>
            <w:tcBorders>
              <w:top w:val="single" w:sz="6" w:space="0" w:color="DEE2E6"/>
            </w:tcBorders>
            <w:hideMark/>
          </w:tcPr>
          <w:p w14:paraId="1FDB589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Extracts json object from a json string based on json </w:t>
            </w:r>
            <w:r w:rsidRPr="00B81372">
              <w:rPr>
                <w:rFonts w:ascii="Times New Roman" w:eastAsia="Times New Roman" w:hAnsi="Times New Roman" w:cs="Times New Roman"/>
                <w:i/>
                <w:iCs/>
                <w:color w:val="212529"/>
                <w:sz w:val="24"/>
                <w:szCs w:val="24"/>
                <w:lang w:eastAsia="en-IN"/>
              </w:rPr>
              <w:t>path</w:t>
            </w:r>
            <w:r w:rsidRPr="00B81372">
              <w:rPr>
                <w:rFonts w:ascii="Times New Roman" w:eastAsia="Times New Roman" w:hAnsi="Times New Roman" w:cs="Times New Roman"/>
                <w:color w:val="212529"/>
                <w:sz w:val="24"/>
                <w:szCs w:val="24"/>
                <w:lang w:eastAsia="en-IN"/>
              </w:rPr>
              <w:t> specified, and returns json string of the extracted json object.</w:t>
            </w:r>
          </w:p>
        </w:tc>
      </w:tr>
      <w:tr w:rsidR="00B81372" w:rsidRPr="00B81372" w14:paraId="7E835EC0" w14:textId="77777777" w:rsidTr="00B30095">
        <w:tc>
          <w:tcPr>
            <w:tcW w:w="4820" w:type="dxa"/>
            <w:tcBorders>
              <w:top w:val="single" w:sz="6" w:space="0" w:color="DEE2E6"/>
            </w:tcBorders>
            <w:noWrap/>
            <w:hideMark/>
          </w:tcPr>
          <w:p w14:paraId="645D7642"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6" w:anchor="pyspark.sql.functions.json_tuple" w:tooltip="pyspark.sql.functions.json_tuple" w:history="1">
              <w:proofErr w:type="spellStart"/>
              <w:r w:rsidRPr="00B81372">
                <w:rPr>
                  <w:rFonts w:ascii="Courier New" w:eastAsia="Times New Roman" w:hAnsi="Courier New" w:cs="Courier New"/>
                  <w:b/>
                  <w:bCs/>
                  <w:color w:val="0000FF"/>
                  <w:sz w:val="20"/>
                  <w:szCs w:val="20"/>
                  <w:lang w:eastAsia="en-IN"/>
                </w:rPr>
                <w:t>json_tuple</w:t>
              </w:r>
              <w:proofErr w:type="spellEnd"/>
            </w:hyperlink>
            <w:r w:rsidRPr="00B81372">
              <w:rPr>
                <w:rFonts w:ascii="Times New Roman" w:eastAsia="Times New Roman" w:hAnsi="Times New Roman" w:cs="Times New Roman"/>
                <w:color w:val="212529"/>
                <w:sz w:val="24"/>
                <w:szCs w:val="24"/>
                <w:lang w:eastAsia="en-IN"/>
              </w:rPr>
              <w:t>(col, *fields)</w:t>
            </w:r>
          </w:p>
          <w:p w14:paraId="12AD03F5" w14:textId="77777777" w:rsidR="00833E54" w:rsidRPr="00827EF3" w:rsidRDefault="00833E54" w:rsidP="00833E54">
            <w:pPr>
              <w:spacing w:after="0" w:line="240" w:lineRule="auto"/>
              <w:rPr>
                <w:rFonts w:ascii="Times New Roman" w:eastAsia="Times New Roman" w:hAnsi="Times New Roman" w:cs="Times New Roman"/>
                <w:color w:val="212529"/>
                <w:sz w:val="24"/>
                <w:szCs w:val="24"/>
                <w:highlight w:val="yellow"/>
                <w:lang w:eastAsia="en-IN"/>
              </w:rPr>
            </w:pPr>
            <w:r w:rsidRPr="00827EF3">
              <w:rPr>
                <w:rFonts w:ascii="Times New Roman" w:eastAsia="Times New Roman" w:hAnsi="Times New Roman" w:cs="Times New Roman"/>
                <w:color w:val="212529"/>
                <w:sz w:val="24"/>
                <w:szCs w:val="24"/>
                <w:highlight w:val="yellow"/>
                <w:lang w:eastAsia="en-IN"/>
              </w:rPr>
              <w:t xml:space="preserve">extract the elements from JSON </w:t>
            </w:r>
          </w:p>
          <w:p w14:paraId="4B562399" w14:textId="65BD3500" w:rsidR="005E6038" w:rsidRDefault="00833E54" w:rsidP="00833E54">
            <w:pPr>
              <w:spacing w:after="0" w:line="240" w:lineRule="auto"/>
              <w:rPr>
                <w:rFonts w:ascii="Times New Roman" w:eastAsia="Times New Roman" w:hAnsi="Times New Roman" w:cs="Times New Roman"/>
                <w:color w:val="212529"/>
                <w:sz w:val="24"/>
                <w:szCs w:val="24"/>
                <w:highlight w:val="yellow"/>
                <w:lang w:eastAsia="en-IN"/>
              </w:rPr>
            </w:pPr>
            <w:r w:rsidRPr="00827EF3">
              <w:rPr>
                <w:rFonts w:ascii="Times New Roman" w:eastAsia="Times New Roman" w:hAnsi="Times New Roman" w:cs="Times New Roman"/>
                <w:color w:val="212529"/>
                <w:sz w:val="24"/>
                <w:szCs w:val="24"/>
                <w:highlight w:val="yellow"/>
                <w:lang w:eastAsia="en-IN"/>
              </w:rPr>
              <w:t xml:space="preserve">column </w:t>
            </w:r>
            <w:r w:rsidR="008B2987">
              <w:rPr>
                <w:rFonts w:ascii="Times New Roman" w:eastAsia="Times New Roman" w:hAnsi="Times New Roman" w:cs="Times New Roman"/>
                <w:color w:val="212529"/>
                <w:sz w:val="24"/>
                <w:szCs w:val="24"/>
                <w:highlight w:val="yellow"/>
                <w:lang w:eastAsia="en-IN"/>
              </w:rPr>
              <w:t xml:space="preserve">from </w:t>
            </w:r>
            <w:proofErr w:type="spellStart"/>
            <w:r w:rsidR="008B2987">
              <w:rPr>
                <w:rFonts w:ascii="Times New Roman" w:eastAsia="Times New Roman" w:hAnsi="Times New Roman" w:cs="Times New Roman"/>
                <w:color w:val="212529"/>
                <w:sz w:val="24"/>
                <w:szCs w:val="24"/>
                <w:highlight w:val="yellow"/>
                <w:lang w:eastAsia="en-IN"/>
              </w:rPr>
              <w:t>df</w:t>
            </w:r>
            <w:proofErr w:type="spellEnd"/>
          </w:p>
          <w:p w14:paraId="7D166E45" w14:textId="77777777" w:rsidR="00827EF3" w:rsidRPr="008A28E8" w:rsidRDefault="00833E54" w:rsidP="00E858C2">
            <w:pPr>
              <w:spacing w:after="0" w:line="240" w:lineRule="auto"/>
              <w:rPr>
                <w:rFonts w:ascii="Times New Roman" w:eastAsia="Times New Roman" w:hAnsi="Times New Roman" w:cs="Times New Roman"/>
                <w:color w:val="212529"/>
                <w:sz w:val="24"/>
                <w:szCs w:val="24"/>
                <w:highlight w:val="yellow"/>
                <w:lang w:eastAsia="en-IN"/>
              </w:rPr>
            </w:pPr>
            <w:r w:rsidRPr="00827EF3">
              <w:rPr>
                <w:rFonts w:ascii="Times New Roman" w:eastAsia="Times New Roman" w:hAnsi="Times New Roman" w:cs="Times New Roman"/>
                <w:color w:val="212529"/>
                <w:sz w:val="24"/>
                <w:szCs w:val="24"/>
                <w:highlight w:val="yellow"/>
                <w:lang w:eastAsia="en-IN"/>
              </w:rPr>
              <w:t xml:space="preserve">and create </w:t>
            </w:r>
            <w:r w:rsidRPr="008A28E8">
              <w:rPr>
                <w:rFonts w:ascii="Times New Roman" w:eastAsia="Times New Roman" w:hAnsi="Times New Roman" w:cs="Times New Roman"/>
                <w:color w:val="212529"/>
                <w:sz w:val="24"/>
                <w:szCs w:val="24"/>
                <w:highlight w:val="yellow"/>
                <w:lang w:eastAsia="en-IN"/>
              </w:rPr>
              <w:t>the</w:t>
            </w:r>
            <w:r w:rsidR="00000C87" w:rsidRPr="008A28E8">
              <w:rPr>
                <w:rFonts w:ascii="Times New Roman" w:eastAsia="Times New Roman" w:hAnsi="Times New Roman" w:cs="Times New Roman"/>
                <w:color w:val="212529"/>
                <w:sz w:val="24"/>
                <w:szCs w:val="24"/>
                <w:highlight w:val="yellow"/>
                <w:lang w:eastAsia="en-IN"/>
              </w:rPr>
              <w:t xml:space="preserve"> new column in </w:t>
            </w:r>
            <w:proofErr w:type="spellStart"/>
            <w:r w:rsidR="00000C87" w:rsidRPr="008A28E8">
              <w:rPr>
                <w:rFonts w:ascii="Times New Roman" w:eastAsia="Times New Roman" w:hAnsi="Times New Roman" w:cs="Times New Roman"/>
                <w:color w:val="212529"/>
                <w:sz w:val="24"/>
                <w:szCs w:val="24"/>
                <w:highlight w:val="yellow"/>
                <w:lang w:eastAsia="en-IN"/>
              </w:rPr>
              <w:t>df</w:t>
            </w:r>
            <w:proofErr w:type="spellEnd"/>
            <w:r w:rsidR="00000C87" w:rsidRPr="008A28E8">
              <w:rPr>
                <w:rFonts w:ascii="Times New Roman" w:eastAsia="Times New Roman" w:hAnsi="Times New Roman" w:cs="Times New Roman"/>
                <w:color w:val="212529"/>
                <w:sz w:val="24"/>
                <w:szCs w:val="24"/>
                <w:highlight w:val="yellow"/>
                <w:lang w:eastAsia="en-IN"/>
              </w:rPr>
              <w:t xml:space="preserve"> for </w:t>
            </w:r>
          </w:p>
          <w:p w14:paraId="38288CD9" w14:textId="2427F1B0" w:rsidR="00000C87" w:rsidRDefault="00000C87" w:rsidP="00E858C2">
            <w:pPr>
              <w:spacing w:after="0" w:line="240" w:lineRule="auto"/>
              <w:rPr>
                <w:rFonts w:ascii="Times New Roman" w:eastAsia="Times New Roman" w:hAnsi="Times New Roman" w:cs="Times New Roman"/>
                <w:color w:val="212529"/>
                <w:sz w:val="24"/>
                <w:szCs w:val="24"/>
                <w:lang w:eastAsia="en-IN"/>
              </w:rPr>
            </w:pPr>
            <w:r w:rsidRPr="008A28E8">
              <w:rPr>
                <w:rFonts w:ascii="Times New Roman" w:eastAsia="Times New Roman" w:hAnsi="Times New Roman" w:cs="Times New Roman"/>
                <w:color w:val="212529"/>
                <w:sz w:val="24"/>
                <w:szCs w:val="24"/>
                <w:highlight w:val="yellow"/>
                <w:lang w:eastAsia="en-IN"/>
              </w:rPr>
              <w:t xml:space="preserve">each value of </w:t>
            </w:r>
            <w:proofErr w:type="spellStart"/>
            <w:r w:rsidRPr="00377364">
              <w:rPr>
                <w:rFonts w:ascii="Times New Roman" w:eastAsia="Times New Roman" w:hAnsi="Times New Roman" w:cs="Times New Roman"/>
                <w:color w:val="212529"/>
                <w:sz w:val="24"/>
                <w:szCs w:val="24"/>
                <w:highlight w:val="yellow"/>
                <w:lang w:eastAsia="en-IN"/>
              </w:rPr>
              <w:t>fileds</w:t>
            </w:r>
            <w:proofErr w:type="spellEnd"/>
            <w:r w:rsidR="00750C78" w:rsidRPr="00377364">
              <w:rPr>
                <w:rFonts w:ascii="Times New Roman" w:eastAsia="Times New Roman" w:hAnsi="Times New Roman" w:cs="Times New Roman"/>
                <w:color w:val="212529"/>
                <w:sz w:val="24"/>
                <w:szCs w:val="24"/>
                <w:highlight w:val="yellow"/>
                <w:lang w:eastAsia="en-IN"/>
              </w:rPr>
              <w:t xml:space="preserve"> (list </w:t>
            </w:r>
            <w:r w:rsidR="00750C78" w:rsidRPr="00FD5F7E">
              <w:rPr>
                <w:rFonts w:ascii="Times New Roman" w:eastAsia="Times New Roman" w:hAnsi="Times New Roman" w:cs="Times New Roman"/>
                <w:color w:val="212529"/>
                <w:sz w:val="24"/>
                <w:szCs w:val="24"/>
                <w:highlight w:val="yellow"/>
                <w:lang w:eastAsia="en-IN"/>
              </w:rPr>
              <w:t>type)</w:t>
            </w:r>
          </w:p>
          <w:p w14:paraId="3415D9B1" w14:textId="77777777" w:rsidR="00B43DC9" w:rsidRDefault="00D154A2" w:rsidP="00E858C2">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each col</w:t>
            </w:r>
            <w:r w:rsidR="00B43DC9">
              <w:rPr>
                <w:rFonts w:ascii="Times New Roman" w:eastAsia="Times New Roman" w:hAnsi="Times New Roman" w:cs="Times New Roman"/>
                <w:color w:val="212529"/>
                <w:sz w:val="24"/>
                <w:szCs w:val="24"/>
                <w:lang w:eastAsia="en-IN"/>
              </w:rPr>
              <w:t xml:space="preserve">/key name from json data type </w:t>
            </w:r>
          </w:p>
          <w:p w14:paraId="4C8A8E2D" w14:textId="77777777" w:rsidR="00FA6489" w:rsidRDefault="00B43DC9" w:rsidP="00E858C2">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 xml:space="preserve">column </w:t>
            </w:r>
            <w:r w:rsidRPr="00B43DC9">
              <w:rPr>
                <w:rFonts w:ascii="Times New Roman" w:eastAsia="Times New Roman" w:hAnsi="Times New Roman" w:cs="Times New Roman"/>
                <w:color w:val="212529"/>
                <w:sz w:val="24"/>
                <w:szCs w:val="24"/>
                <w:lang w:eastAsia="en-IN"/>
              </w:rPr>
              <w:t>'col'</w:t>
            </w:r>
            <w:r w:rsidR="00F31030">
              <w:rPr>
                <w:rFonts w:ascii="Times New Roman" w:eastAsia="Times New Roman" w:hAnsi="Times New Roman" w:cs="Times New Roman"/>
                <w:color w:val="212529"/>
                <w:sz w:val="24"/>
                <w:szCs w:val="24"/>
                <w:lang w:eastAsia="en-IN"/>
              </w:rPr>
              <w:t xml:space="preserve"> given as </w:t>
            </w:r>
            <w:r w:rsidR="00F31030" w:rsidRPr="00B81372">
              <w:rPr>
                <w:rFonts w:ascii="Times New Roman" w:eastAsia="Times New Roman" w:hAnsi="Times New Roman" w:cs="Times New Roman"/>
                <w:color w:val="212529"/>
                <w:sz w:val="24"/>
                <w:szCs w:val="24"/>
                <w:lang w:eastAsia="en-IN"/>
              </w:rPr>
              <w:t>fields</w:t>
            </w:r>
            <w:r w:rsidR="00F31030">
              <w:rPr>
                <w:rFonts w:ascii="Times New Roman" w:eastAsia="Times New Roman" w:hAnsi="Times New Roman" w:cs="Times New Roman"/>
                <w:color w:val="212529"/>
                <w:sz w:val="24"/>
                <w:szCs w:val="24"/>
                <w:lang w:eastAsia="en-IN"/>
              </w:rPr>
              <w:t xml:space="preserve"> will be </w:t>
            </w:r>
          </w:p>
          <w:p w14:paraId="689C870F" w14:textId="77777777" w:rsidR="008A28E8" w:rsidRDefault="00F31030" w:rsidP="00E858C2">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212529"/>
                <w:sz w:val="24"/>
                <w:szCs w:val="24"/>
                <w:lang w:eastAsia="en-IN"/>
              </w:rPr>
              <w:t>created a new col in result dataframe</w:t>
            </w:r>
            <w:r w:rsidR="00553ECC">
              <w:rPr>
                <w:rFonts w:ascii="Times New Roman" w:eastAsia="Times New Roman" w:hAnsi="Times New Roman" w:cs="Times New Roman"/>
                <w:color w:val="212529"/>
                <w:sz w:val="24"/>
                <w:szCs w:val="24"/>
                <w:lang w:eastAsia="en-IN"/>
              </w:rPr>
              <w:t>.</w:t>
            </w:r>
          </w:p>
          <w:p w14:paraId="4CE854F8" w14:textId="7C976143" w:rsidR="003F3197" w:rsidRPr="00927669" w:rsidRDefault="004F0874" w:rsidP="00E858C2">
            <w:pPr>
              <w:spacing w:after="0" w:line="240" w:lineRule="auto"/>
              <w:rPr>
                <w:rFonts w:ascii="Times New Roman" w:eastAsia="Times New Roman" w:hAnsi="Times New Roman" w:cs="Times New Roman"/>
                <w:b/>
                <w:bCs/>
                <w:color w:val="212529"/>
                <w:sz w:val="24"/>
                <w:szCs w:val="24"/>
                <w:lang w:eastAsia="en-IN"/>
              </w:rPr>
            </w:pPr>
            <w:r w:rsidRPr="00927669">
              <w:rPr>
                <w:rFonts w:ascii="Times New Roman" w:eastAsia="Times New Roman" w:hAnsi="Times New Roman" w:cs="Times New Roman"/>
                <w:b/>
                <w:bCs/>
                <w:color w:val="FF0000"/>
                <w:sz w:val="24"/>
                <w:szCs w:val="24"/>
                <w:lang w:eastAsia="en-IN"/>
              </w:rPr>
              <w:t xml:space="preserve">Search -- </w:t>
            </w:r>
            <w:r w:rsidR="00B0483B" w:rsidRPr="00927669">
              <w:rPr>
                <w:rFonts w:ascii="Times New Roman" w:eastAsia="Times New Roman" w:hAnsi="Times New Roman" w:cs="Times New Roman"/>
                <w:b/>
                <w:bCs/>
                <w:color w:val="FF0000"/>
                <w:sz w:val="24"/>
                <w:szCs w:val="24"/>
                <w:lang w:eastAsia="en-IN"/>
              </w:rPr>
              <w:t xml:space="preserve">'Example </w:t>
            </w:r>
            <w:r w:rsidR="00666431">
              <w:rPr>
                <w:rFonts w:ascii="Times New Roman" w:eastAsia="Times New Roman" w:hAnsi="Times New Roman" w:cs="Times New Roman"/>
                <w:b/>
                <w:bCs/>
                <w:color w:val="FF0000"/>
                <w:sz w:val="24"/>
                <w:szCs w:val="24"/>
                <w:lang w:eastAsia="en-IN"/>
              </w:rPr>
              <w:t xml:space="preserve">on </w:t>
            </w:r>
            <w:proofErr w:type="spellStart"/>
            <w:r w:rsidR="00B0483B" w:rsidRPr="00927669">
              <w:rPr>
                <w:rFonts w:ascii="Times New Roman" w:eastAsia="Times New Roman" w:hAnsi="Times New Roman" w:cs="Times New Roman"/>
                <w:b/>
                <w:bCs/>
                <w:color w:val="FF0000"/>
                <w:sz w:val="24"/>
                <w:szCs w:val="24"/>
                <w:lang w:eastAsia="en-IN"/>
              </w:rPr>
              <w:t>json_tuple</w:t>
            </w:r>
            <w:proofErr w:type="spellEnd"/>
            <w:r w:rsidR="00B0483B" w:rsidRPr="00927669">
              <w:rPr>
                <w:rFonts w:ascii="Times New Roman" w:eastAsia="Times New Roman" w:hAnsi="Times New Roman" w:cs="Times New Roman"/>
                <w:b/>
                <w:bCs/>
                <w:color w:val="FF0000"/>
                <w:sz w:val="24"/>
                <w:szCs w:val="24"/>
                <w:lang w:eastAsia="en-IN"/>
              </w:rPr>
              <w:t>'</w:t>
            </w:r>
          </w:p>
        </w:tc>
        <w:tc>
          <w:tcPr>
            <w:tcW w:w="5097" w:type="dxa"/>
            <w:tcBorders>
              <w:top w:val="single" w:sz="6" w:space="0" w:color="DEE2E6"/>
            </w:tcBorders>
            <w:hideMark/>
          </w:tcPr>
          <w:p w14:paraId="62C12FD6"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new row for a json column according to the given field names.</w:t>
            </w:r>
          </w:p>
          <w:p w14:paraId="0810907A" w14:textId="77777777" w:rsidR="00833E54" w:rsidRPr="00B81372" w:rsidRDefault="00833E54"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2D8739C2" w14:textId="77777777" w:rsidTr="00B30095">
        <w:tc>
          <w:tcPr>
            <w:tcW w:w="4820" w:type="dxa"/>
            <w:tcBorders>
              <w:top w:val="single" w:sz="6" w:space="0" w:color="DEE2E6"/>
            </w:tcBorders>
            <w:noWrap/>
            <w:hideMark/>
          </w:tcPr>
          <w:p w14:paraId="298B7044"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7" w:anchor="pyspark.sql.functions.from_json" w:tooltip="pyspark.sql.functions.from_json" w:history="1">
              <w:proofErr w:type="spellStart"/>
              <w:r w:rsidRPr="00B81372">
                <w:rPr>
                  <w:rFonts w:ascii="Courier New" w:eastAsia="Times New Roman" w:hAnsi="Courier New" w:cs="Courier New"/>
                  <w:b/>
                  <w:bCs/>
                  <w:color w:val="0000FF"/>
                  <w:sz w:val="20"/>
                  <w:szCs w:val="20"/>
                  <w:lang w:eastAsia="en-IN"/>
                </w:rPr>
                <w:t>from_json</w:t>
              </w:r>
              <w:proofErr w:type="spellEnd"/>
            </w:hyperlink>
            <w:r w:rsidRPr="00B81372">
              <w:rPr>
                <w:rFonts w:ascii="Times New Roman" w:eastAsia="Times New Roman" w:hAnsi="Times New Roman" w:cs="Times New Roman"/>
                <w:color w:val="212529"/>
                <w:sz w:val="24"/>
                <w:szCs w:val="24"/>
                <w:lang w:eastAsia="en-IN"/>
              </w:rPr>
              <w:t>(col, schema[, options])</w:t>
            </w:r>
          </w:p>
          <w:p w14:paraId="3067CCAD" w14:textId="2A6D6C35" w:rsidR="00777F0A" w:rsidRPr="00A85070" w:rsidRDefault="00777F0A" w:rsidP="00777F0A">
            <w:pPr>
              <w:spacing w:after="0" w:line="240" w:lineRule="auto"/>
              <w:rPr>
                <w:rFonts w:ascii="Times New Roman" w:eastAsia="Times New Roman" w:hAnsi="Times New Roman" w:cs="Times New Roman"/>
                <w:color w:val="212529"/>
                <w:highlight w:val="yellow"/>
                <w:lang w:eastAsia="en-IN"/>
              </w:rPr>
            </w:pPr>
            <w:r w:rsidRPr="00A85070">
              <w:rPr>
                <w:rFonts w:ascii="Times New Roman" w:eastAsia="Times New Roman" w:hAnsi="Times New Roman" w:cs="Times New Roman"/>
                <w:color w:val="212529"/>
                <w:highlight w:val="yellow"/>
                <w:lang w:eastAsia="en-IN"/>
              </w:rPr>
              <w:t>Converts JSON string</w:t>
            </w:r>
            <w:r w:rsidR="0018051B" w:rsidRPr="00A85070">
              <w:rPr>
                <w:rFonts w:ascii="Times New Roman" w:eastAsia="Times New Roman" w:hAnsi="Times New Roman" w:cs="Times New Roman"/>
                <w:color w:val="212529"/>
                <w:highlight w:val="yellow"/>
                <w:lang w:eastAsia="en-IN"/>
              </w:rPr>
              <w:t xml:space="preserve"> </w:t>
            </w:r>
            <w:r w:rsidRPr="00A85070">
              <w:rPr>
                <w:rFonts w:ascii="Times New Roman" w:eastAsia="Times New Roman" w:hAnsi="Times New Roman" w:cs="Times New Roman"/>
                <w:color w:val="212529"/>
                <w:highlight w:val="yellow"/>
                <w:lang w:eastAsia="en-IN"/>
              </w:rPr>
              <w:t xml:space="preserve">(which is string type) </w:t>
            </w:r>
          </w:p>
          <w:p w14:paraId="1F4EB8BF" w14:textId="1923DA26" w:rsidR="00C353B9" w:rsidRPr="00A85070" w:rsidRDefault="00777F0A" w:rsidP="00777F0A">
            <w:pPr>
              <w:spacing w:after="0" w:line="240" w:lineRule="auto"/>
              <w:rPr>
                <w:rFonts w:ascii="Times New Roman" w:eastAsia="Times New Roman" w:hAnsi="Times New Roman" w:cs="Times New Roman"/>
                <w:color w:val="212529"/>
                <w:lang w:eastAsia="en-IN"/>
              </w:rPr>
            </w:pPr>
            <w:r w:rsidRPr="00A85070">
              <w:rPr>
                <w:rFonts w:ascii="Times New Roman" w:eastAsia="Times New Roman" w:hAnsi="Times New Roman" w:cs="Times New Roman"/>
                <w:color w:val="212529"/>
                <w:highlight w:val="yellow"/>
                <w:lang w:eastAsia="en-IN"/>
              </w:rPr>
              <w:t>into Struct type or Map type.</w:t>
            </w:r>
          </w:p>
          <w:p w14:paraId="66B70ACE" w14:textId="77777777" w:rsidR="004C4EAA" w:rsidRDefault="004C4EAA" w:rsidP="00B81372">
            <w:pPr>
              <w:spacing w:after="0" w:line="240" w:lineRule="auto"/>
              <w:rPr>
                <w:rFonts w:ascii="Times New Roman" w:eastAsia="Times New Roman" w:hAnsi="Times New Roman" w:cs="Times New Roman"/>
                <w:color w:val="212529"/>
                <w:sz w:val="24"/>
                <w:szCs w:val="24"/>
                <w:lang w:eastAsia="en-IN"/>
              </w:rPr>
            </w:pPr>
          </w:p>
          <w:p w14:paraId="686A1C68" w14:textId="67C5DCB1" w:rsidR="005E22D8" w:rsidRPr="004C4EAA" w:rsidRDefault="005E22D8" w:rsidP="005E22D8">
            <w:pPr>
              <w:pStyle w:val="NoSpacing"/>
              <w:rPr>
                <w:b/>
                <w:bCs/>
                <w:lang w:eastAsia="en-IN"/>
              </w:rPr>
            </w:pPr>
            <w:r w:rsidRPr="004C4EAA">
              <w:rPr>
                <w:b/>
                <w:bCs/>
                <w:highlight w:val="yellow"/>
                <w:lang w:eastAsia="en-IN"/>
              </w:rPr>
              <w:t>Check  Example –</w:t>
            </w:r>
          </w:p>
          <w:p w14:paraId="66756102" w14:textId="77777777" w:rsidR="0076406A" w:rsidRPr="0076406A" w:rsidRDefault="00065446" w:rsidP="0076406A">
            <w:pPr>
              <w:pStyle w:val="NoSpacing"/>
              <w:rPr>
                <w:color w:val="FF0000"/>
                <w:sz w:val="26"/>
                <w:szCs w:val="26"/>
              </w:rPr>
            </w:pPr>
            <w:r w:rsidRPr="004C4EAA">
              <w:rPr>
                <w:color w:val="FF0000"/>
                <w:sz w:val="26"/>
                <w:szCs w:val="26"/>
              </w:rPr>
              <w:t xml:space="preserve">#Example # </w:t>
            </w:r>
            <w:r w:rsidR="0076406A" w:rsidRPr="0076406A">
              <w:rPr>
                <w:color w:val="FF0000"/>
                <w:sz w:val="26"/>
                <w:szCs w:val="26"/>
              </w:rPr>
              <w:t xml:space="preserve">Assigning/creation a </w:t>
            </w:r>
          </w:p>
          <w:p w14:paraId="10D6E211" w14:textId="40177F70" w:rsidR="005E22D8" w:rsidRPr="00B81372" w:rsidRDefault="0076406A" w:rsidP="0076406A">
            <w:pPr>
              <w:pStyle w:val="NoSpacing"/>
              <w:rPr>
                <w:lang w:eastAsia="en-IN"/>
              </w:rPr>
            </w:pPr>
            <w:proofErr w:type="spellStart"/>
            <w:r w:rsidRPr="0076406A">
              <w:rPr>
                <w:color w:val="FF0000"/>
                <w:sz w:val="26"/>
                <w:szCs w:val="26"/>
              </w:rPr>
              <w:t>dict_value</w:t>
            </w:r>
            <w:proofErr w:type="spellEnd"/>
            <w:r w:rsidRPr="0076406A">
              <w:rPr>
                <w:color w:val="FF0000"/>
                <w:sz w:val="26"/>
                <w:szCs w:val="26"/>
              </w:rPr>
              <w:t xml:space="preserve"> to pyspark column</w:t>
            </w:r>
          </w:p>
        </w:tc>
        <w:tc>
          <w:tcPr>
            <w:tcW w:w="5097" w:type="dxa"/>
            <w:tcBorders>
              <w:top w:val="single" w:sz="6" w:space="0" w:color="DEE2E6"/>
            </w:tcBorders>
            <w:hideMark/>
          </w:tcPr>
          <w:p w14:paraId="588FC855"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a column containing a JSON string into a </w:t>
            </w:r>
            <w:proofErr w:type="spellStart"/>
            <w:r w:rsidRPr="00B81372">
              <w:rPr>
                <w:rFonts w:ascii="Courier New" w:eastAsia="Times New Roman" w:hAnsi="Courier New" w:cs="Courier New"/>
                <w:b/>
                <w:bCs/>
                <w:color w:val="212529"/>
                <w:sz w:val="20"/>
                <w:szCs w:val="20"/>
                <w:lang w:eastAsia="en-IN"/>
              </w:rPr>
              <w:t>MapType</w:t>
            </w:r>
            <w:proofErr w:type="spellEnd"/>
            <w:r w:rsidRPr="00B81372">
              <w:rPr>
                <w:rFonts w:ascii="Times New Roman" w:eastAsia="Times New Roman" w:hAnsi="Times New Roman" w:cs="Times New Roman"/>
                <w:color w:val="212529"/>
                <w:sz w:val="24"/>
                <w:szCs w:val="24"/>
                <w:lang w:eastAsia="en-IN"/>
              </w:rPr>
              <w:t> with </w:t>
            </w:r>
            <w:proofErr w:type="spellStart"/>
            <w:r w:rsidRPr="00B81372">
              <w:rPr>
                <w:rFonts w:ascii="Courier New" w:eastAsia="Times New Roman" w:hAnsi="Courier New" w:cs="Courier New"/>
                <w:b/>
                <w:bCs/>
                <w:color w:val="212529"/>
                <w:sz w:val="20"/>
                <w:szCs w:val="20"/>
                <w:lang w:eastAsia="en-IN"/>
              </w:rPr>
              <w:t>StringType</w:t>
            </w:r>
            <w:proofErr w:type="spellEnd"/>
            <w:r w:rsidRPr="00B81372">
              <w:rPr>
                <w:rFonts w:ascii="Times New Roman" w:eastAsia="Times New Roman" w:hAnsi="Times New Roman" w:cs="Times New Roman"/>
                <w:color w:val="212529"/>
                <w:sz w:val="24"/>
                <w:szCs w:val="24"/>
                <w:lang w:eastAsia="en-IN"/>
              </w:rPr>
              <w:t> as keys type, </w:t>
            </w:r>
            <w:proofErr w:type="spellStart"/>
            <w:r w:rsidRPr="00B81372">
              <w:rPr>
                <w:rFonts w:ascii="Courier New" w:eastAsia="Times New Roman" w:hAnsi="Courier New" w:cs="Courier New"/>
                <w:b/>
                <w:bCs/>
                <w:color w:val="212529"/>
                <w:sz w:val="20"/>
                <w:szCs w:val="20"/>
                <w:lang w:eastAsia="en-IN"/>
              </w:rPr>
              <w:t>StructType</w:t>
            </w:r>
            <w:proofErr w:type="spellEnd"/>
            <w:r w:rsidRPr="00B81372">
              <w:rPr>
                <w:rFonts w:ascii="Times New Roman" w:eastAsia="Times New Roman" w:hAnsi="Times New Roman" w:cs="Times New Roman"/>
                <w:color w:val="212529"/>
                <w:sz w:val="24"/>
                <w:szCs w:val="24"/>
                <w:lang w:eastAsia="en-IN"/>
              </w:rPr>
              <w:t> or </w:t>
            </w:r>
            <w:proofErr w:type="spellStart"/>
            <w:r w:rsidRPr="00B81372">
              <w:rPr>
                <w:rFonts w:ascii="Courier New" w:eastAsia="Times New Roman" w:hAnsi="Courier New" w:cs="Courier New"/>
                <w:b/>
                <w:bCs/>
                <w:color w:val="212529"/>
                <w:sz w:val="20"/>
                <w:szCs w:val="20"/>
                <w:lang w:eastAsia="en-IN"/>
              </w:rPr>
              <w:t>ArrayType</w:t>
            </w:r>
            <w:proofErr w:type="spellEnd"/>
            <w:r w:rsidRPr="00B81372">
              <w:rPr>
                <w:rFonts w:ascii="Times New Roman" w:eastAsia="Times New Roman" w:hAnsi="Times New Roman" w:cs="Times New Roman"/>
                <w:color w:val="212529"/>
                <w:sz w:val="24"/>
                <w:szCs w:val="24"/>
                <w:lang w:eastAsia="en-IN"/>
              </w:rPr>
              <w:t> with the specified schema.</w:t>
            </w:r>
          </w:p>
          <w:p w14:paraId="1EAB5276" w14:textId="77777777" w:rsidR="005E22D8" w:rsidRPr="00B81372" w:rsidRDefault="005E22D8"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4F59ED9D" w14:textId="77777777" w:rsidTr="00B30095">
        <w:tc>
          <w:tcPr>
            <w:tcW w:w="4820" w:type="dxa"/>
            <w:tcBorders>
              <w:top w:val="single" w:sz="6" w:space="0" w:color="DEE2E6"/>
            </w:tcBorders>
            <w:noWrap/>
            <w:hideMark/>
          </w:tcPr>
          <w:p w14:paraId="37BF867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8" w:anchor="pyspark.sql.functions.schema_of_json" w:tooltip="pyspark.sql.functions.schema_of_json" w:history="1">
              <w:proofErr w:type="spellStart"/>
              <w:r w:rsidRPr="00B81372">
                <w:rPr>
                  <w:rFonts w:ascii="Courier New" w:eastAsia="Times New Roman" w:hAnsi="Courier New" w:cs="Courier New"/>
                  <w:b/>
                  <w:bCs/>
                  <w:color w:val="0000FF"/>
                  <w:sz w:val="20"/>
                  <w:szCs w:val="20"/>
                  <w:lang w:eastAsia="en-IN"/>
                </w:rPr>
                <w:t>schema_of_json</w:t>
              </w:r>
              <w:proofErr w:type="spellEnd"/>
            </w:hyperlink>
            <w:r w:rsidRPr="00B81372">
              <w:rPr>
                <w:rFonts w:ascii="Times New Roman" w:eastAsia="Times New Roman" w:hAnsi="Times New Roman" w:cs="Times New Roman"/>
                <w:color w:val="212529"/>
                <w:sz w:val="24"/>
                <w:szCs w:val="24"/>
                <w:lang w:eastAsia="en-IN"/>
              </w:rPr>
              <w:t>(json[, options])</w:t>
            </w:r>
          </w:p>
        </w:tc>
        <w:tc>
          <w:tcPr>
            <w:tcW w:w="5097" w:type="dxa"/>
            <w:tcBorders>
              <w:top w:val="single" w:sz="6" w:space="0" w:color="DEE2E6"/>
            </w:tcBorders>
            <w:hideMark/>
          </w:tcPr>
          <w:p w14:paraId="4997606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a JSON string and infers its schema in DDL format.</w:t>
            </w:r>
          </w:p>
        </w:tc>
      </w:tr>
      <w:tr w:rsidR="00B81372" w:rsidRPr="00B81372" w14:paraId="2B48387D" w14:textId="77777777" w:rsidTr="00B30095">
        <w:tc>
          <w:tcPr>
            <w:tcW w:w="4820" w:type="dxa"/>
            <w:tcBorders>
              <w:top w:val="single" w:sz="6" w:space="0" w:color="DEE2E6"/>
            </w:tcBorders>
            <w:noWrap/>
            <w:hideMark/>
          </w:tcPr>
          <w:p w14:paraId="05A20E02"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799" w:anchor="pyspark.sql.functions.to_json" w:tooltip="pyspark.sql.functions.to_json" w:history="1">
              <w:proofErr w:type="spellStart"/>
              <w:r w:rsidRPr="00B81372">
                <w:rPr>
                  <w:rFonts w:ascii="Courier New" w:eastAsia="Times New Roman" w:hAnsi="Courier New" w:cs="Courier New"/>
                  <w:b/>
                  <w:bCs/>
                  <w:color w:val="0000FF"/>
                  <w:sz w:val="20"/>
                  <w:szCs w:val="20"/>
                  <w:lang w:eastAsia="en-IN"/>
                </w:rPr>
                <w:t>to_json</w:t>
              </w:r>
              <w:proofErr w:type="spellEnd"/>
            </w:hyperlink>
            <w:r w:rsidRPr="00B81372">
              <w:rPr>
                <w:rFonts w:ascii="Times New Roman" w:eastAsia="Times New Roman" w:hAnsi="Times New Roman" w:cs="Times New Roman"/>
                <w:color w:val="212529"/>
                <w:sz w:val="24"/>
                <w:szCs w:val="24"/>
                <w:lang w:eastAsia="en-IN"/>
              </w:rPr>
              <w:t>(col[, options])</w:t>
            </w:r>
          </w:p>
          <w:p w14:paraId="5E3AC5BF" w14:textId="77777777" w:rsidR="00934C6E" w:rsidRPr="00243D3C" w:rsidRDefault="00934C6E" w:rsidP="00934C6E">
            <w:pPr>
              <w:spacing w:after="0" w:line="240" w:lineRule="auto"/>
              <w:rPr>
                <w:rFonts w:ascii="Times New Roman" w:eastAsia="Times New Roman" w:hAnsi="Times New Roman" w:cs="Times New Roman"/>
                <w:color w:val="212529"/>
                <w:sz w:val="24"/>
                <w:szCs w:val="24"/>
                <w:highlight w:val="yellow"/>
                <w:lang w:eastAsia="en-IN"/>
              </w:rPr>
            </w:pPr>
            <w:r w:rsidRPr="00243D3C">
              <w:rPr>
                <w:rFonts w:ascii="Times New Roman" w:eastAsia="Times New Roman" w:hAnsi="Times New Roman" w:cs="Times New Roman"/>
                <w:color w:val="212529"/>
                <w:sz w:val="24"/>
                <w:szCs w:val="24"/>
                <w:highlight w:val="yellow"/>
                <w:lang w:eastAsia="en-IN"/>
              </w:rPr>
              <w:t xml:space="preserve">convert </w:t>
            </w:r>
            <w:proofErr w:type="spellStart"/>
            <w:r w:rsidRPr="00243D3C">
              <w:rPr>
                <w:rFonts w:ascii="Times New Roman" w:eastAsia="Times New Roman" w:hAnsi="Times New Roman" w:cs="Times New Roman"/>
                <w:color w:val="212529"/>
                <w:sz w:val="24"/>
                <w:szCs w:val="24"/>
                <w:highlight w:val="yellow"/>
                <w:lang w:eastAsia="en-IN"/>
              </w:rPr>
              <w:t>DataFrame</w:t>
            </w:r>
            <w:proofErr w:type="spellEnd"/>
            <w:r w:rsidRPr="00243D3C">
              <w:rPr>
                <w:rFonts w:ascii="Times New Roman" w:eastAsia="Times New Roman" w:hAnsi="Times New Roman" w:cs="Times New Roman"/>
                <w:color w:val="212529"/>
                <w:sz w:val="24"/>
                <w:szCs w:val="24"/>
                <w:highlight w:val="yellow"/>
                <w:lang w:eastAsia="en-IN"/>
              </w:rPr>
              <w:t xml:space="preserve"> columns (</w:t>
            </w:r>
          </w:p>
          <w:p w14:paraId="0FC12A4C" w14:textId="77777777" w:rsidR="00934C6E" w:rsidRPr="00243D3C" w:rsidRDefault="00934C6E" w:rsidP="00934C6E">
            <w:pPr>
              <w:spacing w:after="0" w:line="240" w:lineRule="auto"/>
              <w:rPr>
                <w:rFonts w:ascii="Times New Roman" w:eastAsia="Times New Roman" w:hAnsi="Times New Roman" w:cs="Times New Roman"/>
                <w:color w:val="212529"/>
                <w:sz w:val="24"/>
                <w:szCs w:val="24"/>
                <w:highlight w:val="yellow"/>
                <w:lang w:eastAsia="en-IN"/>
              </w:rPr>
            </w:pPr>
            <w:proofErr w:type="spellStart"/>
            <w:r w:rsidRPr="00243D3C">
              <w:rPr>
                <w:rFonts w:ascii="Times New Roman" w:eastAsia="Times New Roman" w:hAnsi="Times New Roman" w:cs="Times New Roman"/>
                <w:color w:val="212529"/>
                <w:sz w:val="24"/>
                <w:szCs w:val="24"/>
                <w:highlight w:val="yellow"/>
                <w:lang w:eastAsia="en-IN"/>
              </w:rPr>
              <w:t>MapType</w:t>
            </w:r>
            <w:proofErr w:type="spellEnd"/>
            <w:r w:rsidRPr="00243D3C">
              <w:rPr>
                <w:rFonts w:ascii="Times New Roman" w:eastAsia="Times New Roman" w:hAnsi="Times New Roman" w:cs="Times New Roman"/>
                <w:color w:val="212529"/>
                <w:sz w:val="24"/>
                <w:szCs w:val="24"/>
                <w:highlight w:val="yellow"/>
                <w:lang w:eastAsia="en-IN"/>
              </w:rPr>
              <w:t xml:space="preserve"> or Struct type)</w:t>
            </w:r>
          </w:p>
          <w:p w14:paraId="74FE673A" w14:textId="77777777" w:rsidR="00934C6E" w:rsidRDefault="00934C6E" w:rsidP="00934C6E">
            <w:pPr>
              <w:spacing w:after="0" w:line="240" w:lineRule="auto"/>
              <w:rPr>
                <w:rFonts w:ascii="Times New Roman" w:eastAsia="Times New Roman" w:hAnsi="Times New Roman" w:cs="Times New Roman"/>
                <w:color w:val="212529"/>
                <w:sz w:val="24"/>
                <w:szCs w:val="24"/>
                <w:lang w:eastAsia="en-IN"/>
              </w:rPr>
            </w:pPr>
            <w:r w:rsidRPr="00243D3C">
              <w:rPr>
                <w:rFonts w:ascii="Times New Roman" w:eastAsia="Times New Roman" w:hAnsi="Times New Roman" w:cs="Times New Roman"/>
                <w:color w:val="212529"/>
                <w:sz w:val="24"/>
                <w:szCs w:val="24"/>
                <w:highlight w:val="yellow"/>
                <w:lang w:eastAsia="en-IN"/>
              </w:rPr>
              <w:t xml:space="preserve">to JSON </w:t>
            </w:r>
            <w:r w:rsidRPr="00925EA6">
              <w:rPr>
                <w:rFonts w:ascii="Times New Roman" w:eastAsia="Times New Roman" w:hAnsi="Times New Roman" w:cs="Times New Roman"/>
                <w:color w:val="212529"/>
                <w:sz w:val="24"/>
                <w:szCs w:val="24"/>
                <w:highlight w:val="yellow"/>
                <w:lang w:eastAsia="en-IN"/>
              </w:rPr>
              <w:t>string</w:t>
            </w:r>
            <w:r w:rsidR="00243D3C" w:rsidRPr="00925EA6">
              <w:rPr>
                <w:rFonts w:ascii="Times New Roman" w:eastAsia="Times New Roman" w:hAnsi="Times New Roman" w:cs="Times New Roman"/>
                <w:color w:val="212529"/>
                <w:sz w:val="24"/>
                <w:szCs w:val="24"/>
                <w:highlight w:val="yellow"/>
                <w:lang w:eastAsia="en-IN"/>
              </w:rPr>
              <w:t xml:space="preserve"> (python string)</w:t>
            </w:r>
          </w:p>
          <w:p w14:paraId="411CED94" w14:textId="77777777" w:rsidR="00925EA6" w:rsidRDefault="00A322FB" w:rsidP="00934C6E">
            <w:pPr>
              <w:spacing w:after="0" w:line="240" w:lineRule="auto"/>
              <w:rPr>
                <w:rFonts w:ascii="Times New Roman" w:eastAsia="Times New Roman" w:hAnsi="Times New Roman" w:cs="Times New Roman"/>
                <w:color w:val="FF0000"/>
                <w:sz w:val="24"/>
                <w:szCs w:val="24"/>
                <w:lang w:eastAsia="en-IN"/>
              </w:rPr>
            </w:pPr>
            <w:r w:rsidRPr="00BD4D54">
              <w:rPr>
                <w:rFonts w:ascii="Times New Roman" w:eastAsia="Times New Roman" w:hAnsi="Times New Roman" w:cs="Times New Roman"/>
                <w:color w:val="FF0000"/>
                <w:sz w:val="24"/>
                <w:szCs w:val="24"/>
                <w:lang w:eastAsia="en-IN"/>
              </w:rPr>
              <w:t>Opposite of above</w:t>
            </w:r>
          </w:p>
          <w:p w14:paraId="47FD8197" w14:textId="63C1B4B9" w:rsidR="00602CA3" w:rsidRPr="00B81372" w:rsidRDefault="00602CA3" w:rsidP="00934C6E">
            <w:pPr>
              <w:spacing w:after="0" w:line="240" w:lineRule="auto"/>
              <w:rPr>
                <w:rFonts w:ascii="Times New Roman" w:eastAsia="Times New Roman" w:hAnsi="Times New Roman" w:cs="Times New Roman"/>
                <w:color w:val="212529"/>
                <w:sz w:val="24"/>
                <w:szCs w:val="24"/>
                <w:lang w:eastAsia="en-IN"/>
              </w:rPr>
            </w:pPr>
            <w:r>
              <w:rPr>
                <w:rFonts w:ascii="Times New Roman" w:eastAsia="Times New Roman" w:hAnsi="Times New Roman" w:cs="Times New Roman"/>
                <w:color w:val="FF0000"/>
                <w:sz w:val="24"/>
                <w:szCs w:val="24"/>
                <w:lang w:eastAsia="en-IN"/>
              </w:rPr>
              <w:t xml:space="preserve">#Example # </w:t>
            </w:r>
            <w:proofErr w:type="spellStart"/>
            <w:r>
              <w:rPr>
                <w:rFonts w:ascii="Times New Roman" w:eastAsia="Times New Roman" w:hAnsi="Times New Roman" w:cs="Times New Roman"/>
                <w:color w:val="FF0000"/>
                <w:sz w:val="24"/>
                <w:szCs w:val="24"/>
                <w:lang w:eastAsia="en-IN"/>
              </w:rPr>
              <w:t>to_json</w:t>
            </w:r>
            <w:proofErr w:type="spellEnd"/>
          </w:p>
        </w:tc>
        <w:tc>
          <w:tcPr>
            <w:tcW w:w="5097" w:type="dxa"/>
            <w:tcBorders>
              <w:top w:val="single" w:sz="6" w:space="0" w:color="DEE2E6"/>
            </w:tcBorders>
            <w:hideMark/>
          </w:tcPr>
          <w:p w14:paraId="4A77D81A" w14:textId="77777777" w:rsid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column containing a </w:t>
            </w:r>
            <w:proofErr w:type="spellStart"/>
            <w:r w:rsidRPr="00B81372">
              <w:rPr>
                <w:rFonts w:ascii="Courier New" w:eastAsia="Times New Roman" w:hAnsi="Courier New" w:cs="Courier New"/>
                <w:b/>
                <w:bCs/>
                <w:color w:val="212529"/>
                <w:sz w:val="20"/>
                <w:szCs w:val="20"/>
                <w:lang w:eastAsia="en-IN"/>
              </w:rPr>
              <w:t>StructType</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Courier New" w:eastAsia="Times New Roman" w:hAnsi="Courier New" w:cs="Courier New"/>
                <w:b/>
                <w:bCs/>
                <w:color w:val="212529"/>
                <w:sz w:val="20"/>
                <w:szCs w:val="20"/>
                <w:lang w:eastAsia="en-IN"/>
              </w:rPr>
              <w:t>ArrayType</w:t>
            </w:r>
            <w:proofErr w:type="spellEnd"/>
            <w:r w:rsidRPr="00B81372">
              <w:rPr>
                <w:rFonts w:ascii="Times New Roman" w:eastAsia="Times New Roman" w:hAnsi="Times New Roman" w:cs="Times New Roman"/>
                <w:color w:val="212529"/>
                <w:sz w:val="24"/>
                <w:szCs w:val="24"/>
                <w:lang w:eastAsia="en-IN"/>
              </w:rPr>
              <w:t> or a </w:t>
            </w:r>
            <w:proofErr w:type="spellStart"/>
            <w:r w:rsidRPr="00B81372">
              <w:rPr>
                <w:rFonts w:ascii="Courier New" w:eastAsia="Times New Roman" w:hAnsi="Courier New" w:cs="Courier New"/>
                <w:b/>
                <w:bCs/>
                <w:color w:val="212529"/>
                <w:sz w:val="20"/>
                <w:szCs w:val="20"/>
                <w:lang w:eastAsia="en-IN"/>
              </w:rPr>
              <w:t>MapType</w:t>
            </w:r>
            <w:proofErr w:type="spellEnd"/>
            <w:r w:rsidRPr="00B81372">
              <w:rPr>
                <w:rFonts w:ascii="Times New Roman" w:eastAsia="Times New Roman" w:hAnsi="Times New Roman" w:cs="Times New Roman"/>
                <w:color w:val="212529"/>
                <w:sz w:val="24"/>
                <w:szCs w:val="24"/>
                <w:lang w:eastAsia="en-IN"/>
              </w:rPr>
              <w:t> into a JSON string.</w:t>
            </w:r>
          </w:p>
          <w:p w14:paraId="63616AB9" w14:textId="77777777" w:rsidR="00934C6E" w:rsidRPr="00B81372" w:rsidRDefault="00934C6E" w:rsidP="00B81372">
            <w:pPr>
              <w:spacing w:after="0" w:line="240" w:lineRule="auto"/>
              <w:rPr>
                <w:rFonts w:ascii="Times New Roman" w:eastAsia="Times New Roman" w:hAnsi="Times New Roman" w:cs="Times New Roman"/>
                <w:color w:val="212529"/>
                <w:sz w:val="24"/>
                <w:szCs w:val="24"/>
                <w:lang w:eastAsia="en-IN"/>
              </w:rPr>
            </w:pPr>
          </w:p>
        </w:tc>
      </w:tr>
      <w:tr w:rsidR="00B81372" w:rsidRPr="00B81372" w14:paraId="7FEB34BD" w14:textId="77777777" w:rsidTr="00B30095">
        <w:tc>
          <w:tcPr>
            <w:tcW w:w="4820" w:type="dxa"/>
            <w:tcBorders>
              <w:top w:val="single" w:sz="6" w:space="0" w:color="DEE2E6"/>
            </w:tcBorders>
            <w:noWrap/>
            <w:hideMark/>
          </w:tcPr>
          <w:p w14:paraId="0CABE1D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0" w:anchor="pyspark.sql.functions.json_array_length" w:tooltip="pyspark.sql.functions.json_array_length" w:history="1">
              <w:proofErr w:type="spellStart"/>
              <w:r w:rsidRPr="00B81372">
                <w:rPr>
                  <w:rFonts w:ascii="Courier New" w:eastAsia="Times New Roman" w:hAnsi="Courier New" w:cs="Courier New"/>
                  <w:b/>
                  <w:bCs/>
                  <w:color w:val="0000FF"/>
                  <w:sz w:val="20"/>
                  <w:szCs w:val="20"/>
                  <w:lang w:eastAsia="en-IN"/>
                </w:rPr>
                <w:t>json_array_length</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3904959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elements in the outermost JSON array.</w:t>
            </w:r>
          </w:p>
        </w:tc>
      </w:tr>
      <w:tr w:rsidR="00B81372" w:rsidRPr="00B81372" w14:paraId="5F89DF8D" w14:textId="77777777" w:rsidTr="00B30095">
        <w:tc>
          <w:tcPr>
            <w:tcW w:w="4820" w:type="dxa"/>
            <w:tcBorders>
              <w:top w:val="single" w:sz="6" w:space="0" w:color="DEE2E6"/>
            </w:tcBorders>
            <w:noWrap/>
            <w:hideMark/>
          </w:tcPr>
          <w:p w14:paraId="7D533F0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1" w:anchor="pyspark.sql.functions.json_object_keys" w:tooltip="pyspark.sql.functions.json_object_keys" w:history="1">
              <w:proofErr w:type="spellStart"/>
              <w:r w:rsidRPr="00B81372">
                <w:rPr>
                  <w:rFonts w:ascii="Courier New" w:eastAsia="Times New Roman" w:hAnsi="Courier New" w:cs="Courier New"/>
                  <w:b/>
                  <w:bCs/>
                  <w:color w:val="0000FF"/>
                  <w:sz w:val="20"/>
                  <w:szCs w:val="20"/>
                  <w:lang w:eastAsia="en-IN"/>
                </w:rPr>
                <w:t>json_object_keys</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7DA5DFD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all the keys of the outermost JSON object as an array.</w:t>
            </w:r>
          </w:p>
        </w:tc>
      </w:tr>
      <w:tr w:rsidR="00B81372" w:rsidRPr="00B81372" w14:paraId="2C034280" w14:textId="77777777" w:rsidTr="00B30095">
        <w:tc>
          <w:tcPr>
            <w:tcW w:w="4820" w:type="dxa"/>
            <w:tcBorders>
              <w:top w:val="single" w:sz="6" w:space="0" w:color="DEE2E6"/>
            </w:tcBorders>
            <w:noWrap/>
            <w:hideMark/>
          </w:tcPr>
          <w:p w14:paraId="4751FBF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2" w:anchor="pyspark.sql.functions.size" w:tooltip="pyspark.sql.functions.size" w:history="1">
              <w:r w:rsidRPr="00B81372">
                <w:rPr>
                  <w:rFonts w:ascii="Courier New" w:eastAsia="Times New Roman" w:hAnsi="Courier New" w:cs="Courier New"/>
                  <w:b/>
                  <w:bCs/>
                  <w:color w:val="0000FF"/>
                  <w:sz w:val="20"/>
                  <w:szCs w:val="20"/>
                  <w:lang w:eastAsia="en-IN"/>
                </w:rPr>
                <w:t>size</w:t>
              </w:r>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2F3C011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the length of the array or map stored in the column.</w:t>
            </w:r>
          </w:p>
        </w:tc>
      </w:tr>
      <w:tr w:rsidR="00B81372" w:rsidRPr="00B81372" w14:paraId="6E88986F" w14:textId="77777777" w:rsidTr="00B30095">
        <w:tc>
          <w:tcPr>
            <w:tcW w:w="4820" w:type="dxa"/>
            <w:tcBorders>
              <w:top w:val="single" w:sz="6" w:space="0" w:color="DEE2E6"/>
            </w:tcBorders>
            <w:noWrap/>
            <w:hideMark/>
          </w:tcPr>
          <w:p w14:paraId="141AEC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3" w:anchor="pyspark.sql.functions.cardinality" w:tooltip="pyspark.sql.functions.cardinality" w:history="1">
              <w:r w:rsidRPr="00B81372">
                <w:rPr>
                  <w:rFonts w:ascii="Courier New" w:eastAsia="Times New Roman" w:hAnsi="Courier New" w:cs="Courier New"/>
                  <w:b/>
                  <w:bCs/>
                  <w:color w:val="0000FF"/>
                  <w:sz w:val="20"/>
                  <w:szCs w:val="20"/>
                  <w:lang w:eastAsia="en-IN"/>
                </w:rPr>
                <w:t>cardinality</w:t>
              </w:r>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67E59B6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the length of the array or map stored in the column.</w:t>
            </w:r>
          </w:p>
        </w:tc>
      </w:tr>
      <w:tr w:rsidR="00B81372" w:rsidRPr="00B81372" w14:paraId="1062CA06" w14:textId="77777777" w:rsidTr="00B30095">
        <w:tc>
          <w:tcPr>
            <w:tcW w:w="4820" w:type="dxa"/>
            <w:tcBorders>
              <w:top w:val="single" w:sz="6" w:space="0" w:color="DEE2E6"/>
            </w:tcBorders>
            <w:noWrap/>
            <w:hideMark/>
          </w:tcPr>
          <w:p w14:paraId="094CD37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4" w:anchor="pyspark.sql.functions.struct" w:tooltip="pyspark.sql.functions.struct" w:history="1">
              <w:r w:rsidRPr="00B81372">
                <w:rPr>
                  <w:rFonts w:ascii="Courier New" w:eastAsia="Times New Roman" w:hAnsi="Courier New" w:cs="Courier New"/>
                  <w:b/>
                  <w:bCs/>
                  <w:color w:val="0000FF"/>
                  <w:sz w:val="20"/>
                  <w:szCs w:val="20"/>
                  <w:lang w:eastAsia="en-IN"/>
                </w:rPr>
                <w:t>struct</w:t>
              </w:r>
            </w:hyperlink>
            <w:r w:rsidRPr="00B81372">
              <w:rPr>
                <w:rFonts w:ascii="Times New Roman" w:eastAsia="Times New Roman" w:hAnsi="Times New Roman" w:cs="Times New Roman"/>
                <w:color w:val="212529"/>
                <w:sz w:val="24"/>
                <w:szCs w:val="24"/>
                <w:lang w:eastAsia="en-IN"/>
              </w:rPr>
              <w:t>(*cols)</w:t>
            </w:r>
          </w:p>
        </w:tc>
        <w:tc>
          <w:tcPr>
            <w:tcW w:w="5097" w:type="dxa"/>
            <w:tcBorders>
              <w:top w:val="single" w:sz="6" w:space="0" w:color="DEE2E6"/>
            </w:tcBorders>
            <w:hideMark/>
          </w:tcPr>
          <w:p w14:paraId="635A0AF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new struct column.</w:t>
            </w:r>
          </w:p>
        </w:tc>
      </w:tr>
      <w:tr w:rsidR="00B81372" w:rsidRPr="00B81372" w14:paraId="29D3AE26" w14:textId="77777777" w:rsidTr="00B30095">
        <w:tc>
          <w:tcPr>
            <w:tcW w:w="4820" w:type="dxa"/>
            <w:tcBorders>
              <w:top w:val="single" w:sz="6" w:space="0" w:color="DEE2E6"/>
            </w:tcBorders>
            <w:noWrap/>
            <w:hideMark/>
          </w:tcPr>
          <w:p w14:paraId="38ECEF1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5" w:anchor="pyspark.sql.functions.sort_array" w:tooltip="pyspark.sql.functions.sort_array" w:history="1">
              <w:proofErr w:type="spellStart"/>
              <w:r w:rsidRPr="00B81372">
                <w:rPr>
                  <w:rFonts w:ascii="Courier New" w:eastAsia="Times New Roman" w:hAnsi="Courier New" w:cs="Courier New"/>
                  <w:b/>
                  <w:bCs/>
                  <w:color w:val="0000FF"/>
                  <w:sz w:val="20"/>
                  <w:szCs w:val="20"/>
                  <w:lang w:eastAsia="en-IN"/>
                </w:rPr>
                <w:t>sort_array</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asc</w:t>
            </w:r>
            <w:proofErr w:type="spellEnd"/>
            <w:r w:rsidRPr="00B81372">
              <w:rPr>
                <w:rFonts w:ascii="Times New Roman" w:eastAsia="Times New Roman" w:hAnsi="Times New Roman" w:cs="Times New Roman"/>
                <w:color w:val="212529"/>
                <w:sz w:val="24"/>
                <w:szCs w:val="24"/>
                <w:lang w:eastAsia="en-IN"/>
              </w:rPr>
              <w:t>])</w:t>
            </w:r>
          </w:p>
        </w:tc>
        <w:tc>
          <w:tcPr>
            <w:tcW w:w="5097" w:type="dxa"/>
            <w:tcBorders>
              <w:top w:val="single" w:sz="6" w:space="0" w:color="DEE2E6"/>
            </w:tcBorders>
            <w:hideMark/>
          </w:tcPr>
          <w:p w14:paraId="749C436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sorts the input array in ascending or descending order according to the natural ordering of the array elements.</w:t>
            </w:r>
          </w:p>
        </w:tc>
      </w:tr>
      <w:tr w:rsidR="00B81372" w:rsidRPr="00B81372" w14:paraId="38EAD125" w14:textId="77777777" w:rsidTr="00B30095">
        <w:tc>
          <w:tcPr>
            <w:tcW w:w="4820" w:type="dxa"/>
            <w:tcBorders>
              <w:top w:val="single" w:sz="6" w:space="0" w:color="DEE2E6"/>
            </w:tcBorders>
            <w:noWrap/>
            <w:hideMark/>
          </w:tcPr>
          <w:p w14:paraId="38CCC3E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6" w:anchor="pyspark.sql.functions.array_max" w:tooltip="pyspark.sql.functions.array_max" w:history="1">
              <w:proofErr w:type="spellStart"/>
              <w:r w:rsidRPr="00B81372">
                <w:rPr>
                  <w:rFonts w:ascii="Courier New" w:eastAsia="Times New Roman" w:hAnsi="Courier New" w:cs="Courier New"/>
                  <w:b/>
                  <w:bCs/>
                  <w:color w:val="0000FF"/>
                  <w:sz w:val="20"/>
                  <w:szCs w:val="20"/>
                  <w:lang w:eastAsia="en-IN"/>
                </w:rPr>
                <w:t>array_max</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2283E4B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the maximum value of the array.</w:t>
            </w:r>
          </w:p>
        </w:tc>
      </w:tr>
      <w:tr w:rsidR="00B81372" w:rsidRPr="00B81372" w14:paraId="50423DF3" w14:textId="77777777" w:rsidTr="00B30095">
        <w:tc>
          <w:tcPr>
            <w:tcW w:w="4820" w:type="dxa"/>
            <w:tcBorders>
              <w:top w:val="single" w:sz="6" w:space="0" w:color="DEE2E6"/>
            </w:tcBorders>
            <w:noWrap/>
            <w:hideMark/>
          </w:tcPr>
          <w:p w14:paraId="236651E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7" w:anchor="pyspark.sql.functions.array_min" w:tooltip="pyspark.sql.functions.array_min" w:history="1">
              <w:proofErr w:type="spellStart"/>
              <w:r w:rsidRPr="00B81372">
                <w:rPr>
                  <w:rFonts w:ascii="Courier New" w:eastAsia="Times New Roman" w:hAnsi="Courier New" w:cs="Courier New"/>
                  <w:b/>
                  <w:bCs/>
                  <w:color w:val="0000FF"/>
                  <w:sz w:val="20"/>
                  <w:szCs w:val="20"/>
                  <w:lang w:eastAsia="en-IN"/>
                </w:rPr>
                <w:t>array_min</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2761067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the minimum value of the array.</w:t>
            </w:r>
          </w:p>
        </w:tc>
      </w:tr>
      <w:tr w:rsidR="00B81372" w:rsidRPr="00B81372" w14:paraId="1273B322" w14:textId="77777777" w:rsidTr="00B30095">
        <w:tc>
          <w:tcPr>
            <w:tcW w:w="4820" w:type="dxa"/>
            <w:tcBorders>
              <w:top w:val="single" w:sz="6" w:space="0" w:color="DEE2E6"/>
            </w:tcBorders>
            <w:noWrap/>
            <w:hideMark/>
          </w:tcPr>
          <w:p w14:paraId="184F85F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8" w:anchor="pyspark.sql.functions.shuffle" w:tooltip="pyspark.sql.functions.shuffle" w:history="1">
              <w:r w:rsidRPr="00B81372">
                <w:rPr>
                  <w:rFonts w:ascii="Courier New" w:eastAsia="Times New Roman" w:hAnsi="Courier New" w:cs="Courier New"/>
                  <w:b/>
                  <w:bCs/>
                  <w:color w:val="0000FF"/>
                  <w:sz w:val="20"/>
                  <w:szCs w:val="20"/>
                  <w:lang w:eastAsia="en-IN"/>
                </w:rPr>
                <w:t>shuffle</w:t>
              </w:r>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3DD43EA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Generates a random permutation of the given array.</w:t>
            </w:r>
          </w:p>
        </w:tc>
      </w:tr>
      <w:tr w:rsidR="00B81372" w:rsidRPr="00B81372" w14:paraId="6008C6CA" w14:textId="77777777" w:rsidTr="00B30095">
        <w:tc>
          <w:tcPr>
            <w:tcW w:w="4820" w:type="dxa"/>
            <w:tcBorders>
              <w:top w:val="single" w:sz="6" w:space="0" w:color="DEE2E6"/>
            </w:tcBorders>
            <w:noWrap/>
            <w:hideMark/>
          </w:tcPr>
          <w:p w14:paraId="7BABD08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09" w:anchor="pyspark.sql.functions.reverse" w:tooltip="pyspark.sql.functions.reverse" w:history="1">
              <w:r w:rsidRPr="00B81372">
                <w:rPr>
                  <w:rFonts w:ascii="Courier New" w:eastAsia="Times New Roman" w:hAnsi="Courier New" w:cs="Courier New"/>
                  <w:b/>
                  <w:bCs/>
                  <w:color w:val="0000FF"/>
                  <w:sz w:val="20"/>
                  <w:szCs w:val="20"/>
                  <w:lang w:eastAsia="en-IN"/>
                </w:rPr>
                <w:t>reverse</w:t>
              </w:r>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096AC4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 reversed string or an array with reverse order of elements.</w:t>
            </w:r>
          </w:p>
        </w:tc>
      </w:tr>
      <w:tr w:rsidR="00B81372" w:rsidRPr="00B81372" w14:paraId="6944095F" w14:textId="77777777" w:rsidTr="00B30095">
        <w:tc>
          <w:tcPr>
            <w:tcW w:w="4820" w:type="dxa"/>
            <w:tcBorders>
              <w:top w:val="single" w:sz="6" w:space="0" w:color="DEE2E6"/>
            </w:tcBorders>
            <w:noWrap/>
            <w:hideMark/>
          </w:tcPr>
          <w:p w14:paraId="4BBF235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0" w:anchor="pyspark.sql.functions.flatten" w:tooltip="pyspark.sql.functions.flatten" w:history="1">
              <w:r w:rsidRPr="00B81372">
                <w:rPr>
                  <w:rFonts w:ascii="Courier New" w:eastAsia="Times New Roman" w:hAnsi="Courier New" w:cs="Courier New"/>
                  <w:b/>
                  <w:bCs/>
                  <w:color w:val="0000FF"/>
                  <w:sz w:val="20"/>
                  <w:szCs w:val="20"/>
                  <w:lang w:eastAsia="en-IN"/>
                </w:rPr>
                <w:t>flatten</w:t>
              </w:r>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7EBB0F3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creates a single array from an array of arrays.</w:t>
            </w:r>
          </w:p>
        </w:tc>
      </w:tr>
      <w:tr w:rsidR="00B81372" w:rsidRPr="00B81372" w14:paraId="2E862853" w14:textId="77777777" w:rsidTr="00B30095">
        <w:tc>
          <w:tcPr>
            <w:tcW w:w="4820" w:type="dxa"/>
            <w:tcBorders>
              <w:top w:val="single" w:sz="6" w:space="0" w:color="DEE2E6"/>
            </w:tcBorders>
            <w:noWrap/>
            <w:hideMark/>
          </w:tcPr>
          <w:p w14:paraId="7228718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1" w:anchor="pyspark.sql.functions.sequence" w:tooltip="pyspark.sql.functions.sequence" w:history="1">
              <w:r w:rsidRPr="00B81372">
                <w:rPr>
                  <w:rFonts w:ascii="Courier New" w:eastAsia="Times New Roman" w:hAnsi="Courier New" w:cs="Courier New"/>
                  <w:b/>
                  <w:bCs/>
                  <w:color w:val="0000FF"/>
                  <w:sz w:val="20"/>
                  <w:szCs w:val="20"/>
                  <w:lang w:eastAsia="en-IN"/>
                </w:rPr>
                <w:t>sequence</w:t>
              </w:r>
            </w:hyperlink>
            <w:r w:rsidRPr="00B81372">
              <w:rPr>
                <w:rFonts w:ascii="Times New Roman" w:eastAsia="Times New Roman" w:hAnsi="Times New Roman" w:cs="Times New Roman"/>
                <w:color w:val="212529"/>
                <w:sz w:val="24"/>
                <w:szCs w:val="24"/>
                <w:lang w:eastAsia="en-IN"/>
              </w:rPr>
              <w:t>(start, stop[, step])</w:t>
            </w:r>
          </w:p>
        </w:tc>
        <w:tc>
          <w:tcPr>
            <w:tcW w:w="5097" w:type="dxa"/>
            <w:tcBorders>
              <w:top w:val="single" w:sz="6" w:space="0" w:color="DEE2E6"/>
            </w:tcBorders>
            <w:hideMark/>
          </w:tcPr>
          <w:p w14:paraId="1498371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Generate a sequence of integers from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 to </w:t>
            </w:r>
            <w:r w:rsidRPr="00B81372">
              <w:rPr>
                <w:rFonts w:ascii="Times New Roman" w:eastAsia="Times New Roman" w:hAnsi="Times New Roman" w:cs="Times New Roman"/>
                <w:i/>
                <w:iCs/>
                <w:color w:val="212529"/>
                <w:sz w:val="24"/>
                <w:szCs w:val="24"/>
                <w:lang w:eastAsia="en-IN"/>
              </w:rPr>
              <w:t>stop</w:t>
            </w:r>
            <w:r w:rsidRPr="00B81372">
              <w:rPr>
                <w:rFonts w:ascii="Times New Roman" w:eastAsia="Times New Roman" w:hAnsi="Times New Roman" w:cs="Times New Roman"/>
                <w:color w:val="212529"/>
                <w:sz w:val="24"/>
                <w:szCs w:val="24"/>
                <w:lang w:eastAsia="en-IN"/>
              </w:rPr>
              <w:t>, incrementing by </w:t>
            </w:r>
            <w:r w:rsidRPr="00B81372">
              <w:rPr>
                <w:rFonts w:ascii="Times New Roman" w:eastAsia="Times New Roman" w:hAnsi="Times New Roman" w:cs="Times New Roman"/>
                <w:i/>
                <w:iCs/>
                <w:color w:val="212529"/>
                <w:sz w:val="24"/>
                <w:szCs w:val="24"/>
                <w:lang w:eastAsia="en-IN"/>
              </w:rPr>
              <w:t>step</w:t>
            </w:r>
            <w:r w:rsidRPr="00B81372">
              <w:rPr>
                <w:rFonts w:ascii="Times New Roman" w:eastAsia="Times New Roman" w:hAnsi="Times New Roman" w:cs="Times New Roman"/>
                <w:color w:val="212529"/>
                <w:sz w:val="24"/>
                <w:szCs w:val="24"/>
                <w:lang w:eastAsia="en-IN"/>
              </w:rPr>
              <w:t>.</w:t>
            </w:r>
          </w:p>
        </w:tc>
      </w:tr>
      <w:tr w:rsidR="00B81372" w:rsidRPr="00B81372" w14:paraId="5DD09C1C" w14:textId="77777777" w:rsidTr="00B30095">
        <w:tc>
          <w:tcPr>
            <w:tcW w:w="4820" w:type="dxa"/>
            <w:tcBorders>
              <w:top w:val="single" w:sz="6" w:space="0" w:color="DEE2E6"/>
            </w:tcBorders>
            <w:noWrap/>
            <w:hideMark/>
          </w:tcPr>
          <w:p w14:paraId="6BC5D01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2" w:anchor="pyspark.sql.functions.array_repeat" w:tooltip="pyspark.sql.functions.array_repeat" w:history="1">
              <w:proofErr w:type="spellStart"/>
              <w:r w:rsidRPr="00B81372">
                <w:rPr>
                  <w:rFonts w:ascii="Courier New" w:eastAsia="Times New Roman" w:hAnsi="Courier New" w:cs="Courier New"/>
                  <w:b/>
                  <w:bCs/>
                  <w:color w:val="0000FF"/>
                  <w:sz w:val="20"/>
                  <w:szCs w:val="20"/>
                  <w:lang w:eastAsia="en-IN"/>
                </w:rPr>
                <w:t>array_repeat</w:t>
              </w:r>
              <w:proofErr w:type="spellEnd"/>
            </w:hyperlink>
            <w:r w:rsidRPr="00B81372">
              <w:rPr>
                <w:rFonts w:ascii="Times New Roman" w:eastAsia="Times New Roman" w:hAnsi="Times New Roman" w:cs="Times New Roman"/>
                <w:color w:val="212529"/>
                <w:sz w:val="24"/>
                <w:szCs w:val="24"/>
                <w:lang w:eastAsia="en-IN"/>
              </w:rPr>
              <w:t>(col, count)</w:t>
            </w:r>
          </w:p>
        </w:tc>
        <w:tc>
          <w:tcPr>
            <w:tcW w:w="5097" w:type="dxa"/>
            <w:tcBorders>
              <w:top w:val="single" w:sz="6" w:space="0" w:color="DEE2E6"/>
            </w:tcBorders>
            <w:hideMark/>
          </w:tcPr>
          <w:p w14:paraId="1ECDF22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Collection function: creates an array containing a column repeated count </w:t>
            </w:r>
            <w:proofErr w:type="gramStart"/>
            <w:r w:rsidRPr="00B81372">
              <w:rPr>
                <w:rFonts w:ascii="Times New Roman" w:eastAsia="Times New Roman" w:hAnsi="Times New Roman" w:cs="Times New Roman"/>
                <w:color w:val="212529"/>
                <w:sz w:val="24"/>
                <w:szCs w:val="24"/>
                <w:lang w:eastAsia="en-IN"/>
              </w:rPr>
              <w:t>times</w:t>
            </w:r>
            <w:proofErr w:type="gramEnd"/>
            <w:r w:rsidRPr="00B81372">
              <w:rPr>
                <w:rFonts w:ascii="Times New Roman" w:eastAsia="Times New Roman" w:hAnsi="Times New Roman" w:cs="Times New Roman"/>
                <w:color w:val="212529"/>
                <w:sz w:val="24"/>
                <w:szCs w:val="24"/>
                <w:lang w:eastAsia="en-IN"/>
              </w:rPr>
              <w:t>.</w:t>
            </w:r>
          </w:p>
        </w:tc>
      </w:tr>
      <w:tr w:rsidR="00B81372" w:rsidRPr="00B81372" w14:paraId="13A9ACB3" w14:textId="77777777" w:rsidTr="00B30095">
        <w:tc>
          <w:tcPr>
            <w:tcW w:w="4820" w:type="dxa"/>
            <w:tcBorders>
              <w:top w:val="single" w:sz="6" w:space="0" w:color="DEE2E6"/>
            </w:tcBorders>
            <w:noWrap/>
            <w:hideMark/>
          </w:tcPr>
          <w:p w14:paraId="2701D0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3" w:anchor="pyspark.sql.functions.map_contains_key" w:tooltip="pyspark.sql.functions.map_contains_key" w:history="1">
              <w:proofErr w:type="spellStart"/>
              <w:r w:rsidRPr="00B81372">
                <w:rPr>
                  <w:rFonts w:ascii="Courier New" w:eastAsia="Times New Roman" w:hAnsi="Courier New" w:cs="Courier New"/>
                  <w:b/>
                  <w:bCs/>
                  <w:color w:val="0000FF"/>
                  <w:sz w:val="20"/>
                  <w:szCs w:val="20"/>
                  <w:lang w:eastAsia="en-IN"/>
                </w:rPr>
                <w:t>map_contains_key</w:t>
              </w:r>
              <w:proofErr w:type="spellEnd"/>
            </w:hyperlink>
            <w:r w:rsidRPr="00B81372">
              <w:rPr>
                <w:rFonts w:ascii="Times New Roman" w:eastAsia="Times New Roman" w:hAnsi="Times New Roman" w:cs="Times New Roman"/>
                <w:color w:val="212529"/>
                <w:sz w:val="24"/>
                <w:szCs w:val="24"/>
                <w:lang w:eastAsia="en-IN"/>
              </w:rPr>
              <w:t>(col, value)</w:t>
            </w:r>
          </w:p>
        </w:tc>
        <w:tc>
          <w:tcPr>
            <w:tcW w:w="5097" w:type="dxa"/>
            <w:tcBorders>
              <w:top w:val="single" w:sz="6" w:space="0" w:color="DEE2E6"/>
            </w:tcBorders>
            <w:hideMark/>
          </w:tcPr>
          <w:p w14:paraId="0BA352B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the map contains the key.</w:t>
            </w:r>
          </w:p>
        </w:tc>
      </w:tr>
      <w:tr w:rsidR="00B81372" w:rsidRPr="00B81372" w14:paraId="7BF2745F" w14:textId="77777777" w:rsidTr="00B30095">
        <w:tc>
          <w:tcPr>
            <w:tcW w:w="4820" w:type="dxa"/>
            <w:tcBorders>
              <w:top w:val="single" w:sz="6" w:space="0" w:color="DEE2E6"/>
            </w:tcBorders>
            <w:noWrap/>
            <w:hideMark/>
          </w:tcPr>
          <w:p w14:paraId="6F52FD8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4" w:anchor="pyspark.sql.functions.map_keys" w:tooltip="pyspark.sql.functions.map_keys" w:history="1">
              <w:proofErr w:type="spellStart"/>
              <w:r w:rsidRPr="00B81372">
                <w:rPr>
                  <w:rFonts w:ascii="Courier New" w:eastAsia="Times New Roman" w:hAnsi="Courier New" w:cs="Courier New"/>
                  <w:b/>
                  <w:bCs/>
                  <w:color w:val="0000FF"/>
                  <w:sz w:val="20"/>
                  <w:szCs w:val="20"/>
                  <w:lang w:eastAsia="en-IN"/>
                </w:rPr>
                <w:t>map_keys</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5DD6291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unordered array containing the keys of the map.</w:t>
            </w:r>
          </w:p>
        </w:tc>
      </w:tr>
      <w:tr w:rsidR="00B81372" w:rsidRPr="00B81372" w14:paraId="2D628259" w14:textId="77777777" w:rsidTr="00B30095">
        <w:tc>
          <w:tcPr>
            <w:tcW w:w="4820" w:type="dxa"/>
            <w:tcBorders>
              <w:top w:val="single" w:sz="6" w:space="0" w:color="DEE2E6"/>
            </w:tcBorders>
            <w:noWrap/>
            <w:hideMark/>
          </w:tcPr>
          <w:p w14:paraId="1F6762B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5" w:anchor="pyspark.sql.functions.map_values" w:tooltip="pyspark.sql.functions.map_values" w:history="1">
              <w:proofErr w:type="spellStart"/>
              <w:r w:rsidRPr="00B81372">
                <w:rPr>
                  <w:rFonts w:ascii="Courier New" w:eastAsia="Times New Roman" w:hAnsi="Courier New" w:cs="Courier New"/>
                  <w:b/>
                  <w:bCs/>
                  <w:color w:val="0000FF"/>
                  <w:sz w:val="20"/>
                  <w:szCs w:val="20"/>
                  <w:lang w:eastAsia="en-IN"/>
                </w:rPr>
                <w:t>map_values</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5C43BAC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unordered array containing the values of the map.</w:t>
            </w:r>
          </w:p>
        </w:tc>
      </w:tr>
      <w:tr w:rsidR="00B81372" w:rsidRPr="00B81372" w14:paraId="3E839FA3" w14:textId="77777777" w:rsidTr="00B30095">
        <w:tc>
          <w:tcPr>
            <w:tcW w:w="4820" w:type="dxa"/>
            <w:tcBorders>
              <w:top w:val="single" w:sz="6" w:space="0" w:color="DEE2E6"/>
            </w:tcBorders>
            <w:noWrap/>
            <w:hideMark/>
          </w:tcPr>
          <w:p w14:paraId="372F606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6" w:anchor="pyspark.sql.functions.map_entries" w:tooltip="pyspark.sql.functions.map_entries" w:history="1">
              <w:proofErr w:type="spellStart"/>
              <w:r w:rsidRPr="00B81372">
                <w:rPr>
                  <w:rFonts w:ascii="Courier New" w:eastAsia="Times New Roman" w:hAnsi="Courier New" w:cs="Courier New"/>
                  <w:b/>
                  <w:bCs/>
                  <w:color w:val="0000FF"/>
                  <w:sz w:val="20"/>
                  <w:szCs w:val="20"/>
                  <w:lang w:eastAsia="en-IN"/>
                </w:rPr>
                <w:t>map_entries</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2F933C7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an unordered array of all entries in the given map.</w:t>
            </w:r>
          </w:p>
        </w:tc>
      </w:tr>
      <w:tr w:rsidR="00B81372" w:rsidRPr="00B81372" w14:paraId="583395E7" w14:textId="77777777" w:rsidTr="00B30095">
        <w:tc>
          <w:tcPr>
            <w:tcW w:w="4820" w:type="dxa"/>
            <w:tcBorders>
              <w:top w:val="single" w:sz="6" w:space="0" w:color="DEE2E6"/>
            </w:tcBorders>
            <w:noWrap/>
            <w:hideMark/>
          </w:tcPr>
          <w:p w14:paraId="5A8FF41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7" w:anchor="pyspark.sql.functions.map_from_entries" w:tooltip="pyspark.sql.functions.map_from_entries" w:history="1">
              <w:proofErr w:type="spellStart"/>
              <w:r w:rsidRPr="00B81372">
                <w:rPr>
                  <w:rFonts w:ascii="Courier New" w:eastAsia="Times New Roman" w:hAnsi="Courier New" w:cs="Courier New"/>
                  <w:b/>
                  <w:bCs/>
                  <w:color w:val="0000FF"/>
                  <w:sz w:val="20"/>
                  <w:szCs w:val="20"/>
                  <w:lang w:eastAsia="en-IN"/>
                </w:rPr>
                <w:t>map_from_entries</w:t>
              </w:r>
              <w:proofErr w:type="spellEnd"/>
            </w:hyperlink>
            <w:r w:rsidRPr="00B81372">
              <w:rPr>
                <w:rFonts w:ascii="Times New Roman" w:eastAsia="Times New Roman" w:hAnsi="Times New Roman" w:cs="Times New Roman"/>
                <w:color w:val="212529"/>
                <w:sz w:val="24"/>
                <w:szCs w:val="24"/>
                <w:lang w:eastAsia="en-IN"/>
              </w:rPr>
              <w:t>(col)</w:t>
            </w:r>
          </w:p>
        </w:tc>
        <w:tc>
          <w:tcPr>
            <w:tcW w:w="5097" w:type="dxa"/>
            <w:tcBorders>
              <w:top w:val="single" w:sz="6" w:space="0" w:color="DEE2E6"/>
            </w:tcBorders>
            <w:hideMark/>
          </w:tcPr>
          <w:p w14:paraId="5F9452A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Converts an array of entries (key value struct types) to a map of values.</w:t>
            </w:r>
          </w:p>
        </w:tc>
      </w:tr>
      <w:tr w:rsidR="00B81372" w:rsidRPr="00B81372" w14:paraId="0290F862" w14:textId="77777777" w:rsidTr="00B30095">
        <w:tc>
          <w:tcPr>
            <w:tcW w:w="4820" w:type="dxa"/>
            <w:tcBorders>
              <w:top w:val="single" w:sz="6" w:space="0" w:color="DEE2E6"/>
            </w:tcBorders>
            <w:noWrap/>
            <w:hideMark/>
          </w:tcPr>
          <w:p w14:paraId="4E0A927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8" w:anchor="pyspark.sql.functions.arrays_zip" w:tooltip="pyspark.sql.functions.arrays_zip" w:history="1">
              <w:proofErr w:type="spellStart"/>
              <w:r w:rsidRPr="00B81372">
                <w:rPr>
                  <w:rFonts w:ascii="Courier New" w:eastAsia="Times New Roman" w:hAnsi="Courier New" w:cs="Courier New"/>
                  <w:b/>
                  <w:bCs/>
                  <w:color w:val="0000FF"/>
                  <w:sz w:val="20"/>
                  <w:szCs w:val="20"/>
                  <w:lang w:eastAsia="en-IN"/>
                </w:rPr>
                <w:t>arrays_zip</w:t>
              </w:r>
              <w:proofErr w:type="spellEnd"/>
            </w:hyperlink>
            <w:r w:rsidRPr="00B81372">
              <w:rPr>
                <w:rFonts w:ascii="Times New Roman" w:eastAsia="Times New Roman" w:hAnsi="Times New Roman" w:cs="Times New Roman"/>
                <w:color w:val="212529"/>
                <w:sz w:val="24"/>
                <w:szCs w:val="24"/>
                <w:lang w:eastAsia="en-IN"/>
              </w:rPr>
              <w:t>(*cols)</w:t>
            </w:r>
          </w:p>
        </w:tc>
        <w:tc>
          <w:tcPr>
            <w:tcW w:w="5097" w:type="dxa"/>
            <w:tcBorders>
              <w:top w:val="single" w:sz="6" w:space="0" w:color="DEE2E6"/>
            </w:tcBorders>
            <w:hideMark/>
          </w:tcPr>
          <w:p w14:paraId="06A1A70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Collection function: Returns a merged array of structs in which the N-</w:t>
            </w:r>
            <w:proofErr w:type="spellStart"/>
            <w:r w:rsidRPr="00B81372">
              <w:rPr>
                <w:rFonts w:ascii="Times New Roman" w:eastAsia="Times New Roman" w:hAnsi="Times New Roman" w:cs="Times New Roman"/>
                <w:color w:val="212529"/>
                <w:sz w:val="24"/>
                <w:szCs w:val="24"/>
                <w:lang w:eastAsia="en-IN"/>
              </w:rPr>
              <w:t>th</w:t>
            </w:r>
            <w:proofErr w:type="spellEnd"/>
            <w:r w:rsidRPr="00B81372">
              <w:rPr>
                <w:rFonts w:ascii="Times New Roman" w:eastAsia="Times New Roman" w:hAnsi="Times New Roman" w:cs="Times New Roman"/>
                <w:color w:val="212529"/>
                <w:sz w:val="24"/>
                <w:szCs w:val="24"/>
                <w:lang w:eastAsia="en-IN"/>
              </w:rPr>
              <w:t xml:space="preserve"> struct contains all N-</w:t>
            </w:r>
            <w:proofErr w:type="spellStart"/>
            <w:r w:rsidRPr="00B81372">
              <w:rPr>
                <w:rFonts w:ascii="Times New Roman" w:eastAsia="Times New Roman" w:hAnsi="Times New Roman" w:cs="Times New Roman"/>
                <w:color w:val="212529"/>
                <w:sz w:val="24"/>
                <w:szCs w:val="24"/>
                <w:lang w:eastAsia="en-IN"/>
              </w:rPr>
              <w:t>th</w:t>
            </w:r>
            <w:proofErr w:type="spellEnd"/>
            <w:r w:rsidRPr="00B81372">
              <w:rPr>
                <w:rFonts w:ascii="Times New Roman" w:eastAsia="Times New Roman" w:hAnsi="Times New Roman" w:cs="Times New Roman"/>
                <w:color w:val="212529"/>
                <w:sz w:val="24"/>
                <w:szCs w:val="24"/>
                <w:lang w:eastAsia="en-IN"/>
              </w:rPr>
              <w:t xml:space="preserve"> values of input arrays.</w:t>
            </w:r>
          </w:p>
        </w:tc>
      </w:tr>
      <w:tr w:rsidR="00B81372" w:rsidRPr="00B81372" w14:paraId="39A7FB78" w14:textId="77777777" w:rsidTr="00B30095">
        <w:tc>
          <w:tcPr>
            <w:tcW w:w="4820" w:type="dxa"/>
            <w:tcBorders>
              <w:top w:val="single" w:sz="6" w:space="0" w:color="DEE2E6"/>
            </w:tcBorders>
            <w:noWrap/>
            <w:hideMark/>
          </w:tcPr>
          <w:p w14:paraId="0E95765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19" w:anchor="pyspark.sql.functions.map_concat" w:tooltip="pyspark.sql.functions.map_concat" w:history="1">
              <w:proofErr w:type="spellStart"/>
              <w:r w:rsidRPr="00B81372">
                <w:rPr>
                  <w:rFonts w:ascii="Courier New" w:eastAsia="Times New Roman" w:hAnsi="Courier New" w:cs="Courier New"/>
                  <w:b/>
                  <w:bCs/>
                  <w:color w:val="0000FF"/>
                  <w:sz w:val="20"/>
                  <w:szCs w:val="20"/>
                  <w:lang w:eastAsia="en-IN"/>
                </w:rPr>
                <w:t>map_concat</w:t>
              </w:r>
              <w:proofErr w:type="spellEnd"/>
            </w:hyperlink>
            <w:r w:rsidRPr="00B81372">
              <w:rPr>
                <w:rFonts w:ascii="Times New Roman" w:eastAsia="Times New Roman" w:hAnsi="Times New Roman" w:cs="Times New Roman"/>
                <w:color w:val="212529"/>
                <w:sz w:val="24"/>
                <w:szCs w:val="24"/>
                <w:lang w:eastAsia="en-IN"/>
              </w:rPr>
              <w:t>(*cols)</w:t>
            </w:r>
          </w:p>
        </w:tc>
        <w:tc>
          <w:tcPr>
            <w:tcW w:w="5097" w:type="dxa"/>
            <w:tcBorders>
              <w:top w:val="single" w:sz="6" w:space="0" w:color="DEE2E6"/>
            </w:tcBorders>
            <w:hideMark/>
          </w:tcPr>
          <w:p w14:paraId="16EA681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union of all the given maps.</w:t>
            </w:r>
          </w:p>
        </w:tc>
      </w:tr>
      <w:tr w:rsidR="00B81372" w:rsidRPr="00B81372" w14:paraId="03134DBE" w14:textId="77777777" w:rsidTr="00B30095">
        <w:tc>
          <w:tcPr>
            <w:tcW w:w="4820" w:type="dxa"/>
            <w:tcBorders>
              <w:top w:val="single" w:sz="6" w:space="0" w:color="DEE2E6"/>
            </w:tcBorders>
            <w:noWrap/>
            <w:hideMark/>
          </w:tcPr>
          <w:p w14:paraId="7C66FE8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0" w:anchor="pyspark.sql.functions.from_csv" w:tooltip="pyspark.sql.functions.from_csv" w:history="1">
              <w:proofErr w:type="spellStart"/>
              <w:r w:rsidRPr="00B81372">
                <w:rPr>
                  <w:rFonts w:ascii="Courier New" w:eastAsia="Times New Roman" w:hAnsi="Courier New" w:cs="Courier New"/>
                  <w:b/>
                  <w:bCs/>
                  <w:color w:val="0000FF"/>
                  <w:sz w:val="20"/>
                  <w:szCs w:val="20"/>
                  <w:lang w:eastAsia="en-IN"/>
                </w:rPr>
                <w:t>from_csv</w:t>
              </w:r>
              <w:proofErr w:type="spellEnd"/>
            </w:hyperlink>
            <w:r w:rsidRPr="00B81372">
              <w:rPr>
                <w:rFonts w:ascii="Times New Roman" w:eastAsia="Times New Roman" w:hAnsi="Times New Roman" w:cs="Times New Roman"/>
                <w:color w:val="212529"/>
                <w:sz w:val="24"/>
                <w:szCs w:val="24"/>
                <w:lang w:eastAsia="en-IN"/>
              </w:rPr>
              <w:t>(col, schema[, options])</w:t>
            </w:r>
          </w:p>
        </w:tc>
        <w:tc>
          <w:tcPr>
            <w:tcW w:w="5097" w:type="dxa"/>
            <w:tcBorders>
              <w:top w:val="single" w:sz="6" w:space="0" w:color="DEE2E6"/>
            </w:tcBorders>
            <w:hideMark/>
          </w:tcPr>
          <w:p w14:paraId="163ED2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a column containing a CSV string to a row with the specified schema.</w:t>
            </w:r>
          </w:p>
        </w:tc>
      </w:tr>
      <w:tr w:rsidR="00B81372" w:rsidRPr="00B81372" w14:paraId="0E2C555E" w14:textId="77777777" w:rsidTr="00B30095">
        <w:tc>
          <w:tcPr>
            <w:tcW w:w="4820" w:type="dxa"/>
            <w:tcBorders>
              <w:top w:val="single" w:sz="6" w:space="0" w:color="DEE2E6"/>
            </w:tcBorders>
            <w:noWrap/>
            <w:hideMark/>
          </w:tcPr>
          <w:p w14:paraId="169A29A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1" w:anchor="pyspark.sql.functions.schema_of_csv" w:tooltip="pyspark.sql.functions.schema_of_csv" w:history="1">
              <w:proofErr w:type="spellStart"/>
              <w:r w:rsidRPr="00B81372">
                <w:rPr>
                  <w:rFonts w:ascii="Courier New" w:eastAsia="Times New Roman" w:hAnsi="Courier New" w:cs="Courier New"/>
                  <w:b/>
                  <w:bCs/>
                  <w:color w:val="0000FF"/>
                  <w:sz w:val="20"/>
                  <w:szCs w:val="20"/>
                  <w:lang w:eastAsia="en-IN"/>
                </w:rPr>
                <w:t>schema_of_csv</w:t>
              </w:r>
              <w:proofErr w:type="spellEnd"/>
            </w:hyperlink>
            <w:r w:rsidRPr="00B81372">
              <w:rPr>
                <w:rFonts w:ascii="Times New Roman" w:eastAsia="Times New Roman" w:hAnsi="Times New Roman" w:cs="Times New Roman"/>
                <w:color w:val="212529"/>
                <w:sz w:val="24"/>
                <w:szCs w:val="24"/>
                <w:lang w:eastAsia="en-IN"/>
              </w:rPr>
              <w:t>(csv[, options])</w:t>
            </w:r>
          </w:p>
        </w:tc>
        <w:tc>
          <w:tcPr>
            <w:tcW w:w="5097" w:type="dxa"/>
            <w:tcBorders>
              <w:top w:val="single" w:sz="6" w:space="0" w:color="DEE2E6"/>
            </w:tcBorders>
            <w:hideMark/>
          </w:tcPr>
          <w:p w14:paraId="333B8A1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Parses a CSV string and infers its schema in DDL format.</w:t>
            </w:r>
          </w:p>
        </w:tc>
      </w:tr>
      <w:tr w:rsidR="00B81372" w:rsidRPr="00B81372" w14:paraId="7D173A9B" w14:textId="77777777" w:rsidTr="00B30095">
        <w:tc>
          <w:tcPr>
            <w:tcW w:w="4820" w:type="dxa"/>
            <w:tcBorders>
              <w:top w:val="single" w:sz="6" w:space="0" w:color="DEE2E6"/>
            </w:tcBorders>
            <w:noWrap/>
            <w:hideMark/>
          </w:tcPr>
          <w:p w14:paraId="55D3AA8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2" w:anchor="pyspark.sql.functions.str_to_map" w:tooltip="pyspark.sql.functions.str_to_map" w:history="1">
              <w:proofErr w:type="spellStart"/>
              <w:r w:rsidRPr="00B81372">
                <w:rPr>
                  <w:rFonts w:ascii="Courier New" w:eastAsia="Times New Roman" w:hAnsi="Courier New" w:cs="Courier New"/>
                  <w:b/>
                  <w:bCs/>
                  <w:color w:val="0000FF"/>
                  <w:sz w:val="20"/>
                  <w:szCs w:val="20"/>
                  <w:lang w:eastAsia="en-IN"/>
                </w:rPr>
                <w:t>str_to_map</w:t>
              </w:r>
              <w:proofErr w:type="spellEnd"/>
            </w:hyperlink>
            <w:r w:rsidRPr="00B81372">
              <w:rPr>
                <w:rFonts w:ascii="Times New Roman" w:eastAsia="Times New Roman" w:hAnsi="Times New Roman" w:cs="Times New Roman"/>
                <w:color w:val="212529"/>
                <w:sz w:val="24"/>
                <w:szCs w:val="24"/>
                <w:lang w:eastAsia="en-IN"/>
              </w:rPr>
              <w:t>(text[, </w:t>
            </w:r>
            <w:proofErr w:type="spellStart"/>
            <w:r w:rsidRPr="00B81372">
              <w:rPr>
                <w:rFonts w:ascii="Times New Roman" w:eastAsia="Times New Roman" w:hAnsi="Times New Roman" w:cs="Times New Roman"/>
                <w:color w:val="212529"/>
                <w:sz w:val="24"/>
                <w:szCs w:val="24"/>
                <w:lang w:eastAsia="en-IN"/>
              </w:rPr>
              <w:t>pairDelim</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keyValueDelim</w:t>
            </w:r>
            <w:proofErr w:type="spellEnd"/>
            <w:r w:rsidRPr="00B81372">
              <w:rPr>
                <w:rFonts w:ascii="Times New Roman" w:eastAsia="Times New Roman" w:hAnsi="Times New Roman" w:cs="Times New Roman"/>
                <w:color w:val="212529"/>
                <w:sz w:val="24"/>
                <w:szCs w:val="24"/>
                <w:lang w:eastAsia="en-IN"/>
              </w:rPr>
              <w:t>])</w:t>
            </w:r>
          </w:p>
        </w:tc>
        <w:tc>
          <w:tcPr>
            <w:tcW w:w="5097" w:type="dxa"/>
            <w:tcBorders>
              <w:top w:val="single" w:sz="6" w:space="0" w:color="DEE2E6"/>
            </w:tcBorders>
            <w:hideMark/>
          </w:tcPr>
          <w:p w14:paraId="3442AD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map after splitting the text into key/value pairs using delimiters.</w:t>
            </w:r>
          </w:p>
        </w:tc>
      </w:tr>
      <w:tr w:rsidR="00B81372" w:rsidRPr="00B81372" w14:paraId="13FB082C" w14:textId="77777777" w:rsidTr="00B30095">
        <w:tc>
          <w:tcPr>
            <w:tcW w:w="4820" w:type="dxa"/>
            <w:tcBorders>
              <w:top w:val="single" w:sz="6" w:space="0" w:color="DEE2E6"/>
            </w:tcBorders>
            <w:noWrap/>
            <w:hideMark/>
          </w:tcPr>
          <w:p w14:paraId="7F30408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3" w:anchor="pyspark.sql.functions.to_csv" w:tooltip="pyspark.sql.functions.to_csv" w:history="1">
              <w:proofErr w:type="spellStart"/>
              <w:r w:rsidRPr="00B81372">
                <w:rPr>
                  <w:rFonts w:ascii="Courier New" w:eastAsia="Times New Roman" w:hAnsi="Courier New" w:cs="Courier New"/>
                  <w:b/>
                  <w:bCs/>
                  <w:color w:val="0000FF"/>
                  <w:sz w:val="20"/>
                  <w:szCs w:val="20"/>
                  <w:lang w:eastAsia="en-IN"/>
                </w:rPr>
                <w:t>to_csv</w:t>
              </w:r>
              <w:proofErr w:type="spellEnd"/>
            </w:hyperlink>
            <w:r w:rsidRPr="00B81372">
              <w:rPr>
                <w:rFonts w:ascii="Times New Roman" w:eastAsia="Times New Roman" w:hAnsi="Times New Roman" w:cs="Times New Roman"/>
                <w:color w:val="212529"/>
                <w:sz w:val="24"/>
                <w:szCs w:val="24"/>
                <w:lang w:eastAsia="en-IN"/>
              </w:rPr>
              <w:t>(col[, options])</w:t>
            </w:r>
          </w:p>
        </w:tc>
        <w:tc>
          <w:tcPr>
            <w:tcW w:w="5097" w:type="dxa"/>
            <w:tcBorders>
              <w:top w:val="single" w:sz="6" w:space="0" w:color="DEE2E6"/>
            </w:tcBorders>
            <w:hideMark/>
          </w:tcPr>
          <w:p w14:paraId="7928240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column containing a </w:t>
            </w:r>
            <w:proofErr w:type="spellStart"/>
            <w:r w:rsidRPr="00B81372">
              <w:rPr>
                <w:rFonts w:ascii="Courier New" w:eastAsia="Times New Roman" w:hAnsi="Courier New" w:cs="Courier New"/>
                <w:b/>
                <w:bCs/>
                <w:color w:val="212529"/>
                <w:sz w:val="20"/>
                <w:szCs w:val="20"/>
                <w:lang w:eastAsia="en-IN"/>
              </w:rPr>
              <w:t>StructType</w:t>
            </w:r>
            <w:proofErr w:type="spellEnd"/>
            <w:r w:rsidRPr="00B81372">
              <w:rPr>
                <w:rFonts w:ascii="Times New Roman" w:eastAsia="Times New Roman" w:hAnsi="Times New Roman" w:cs="Times New Roman"/>
                <w:color w:val="212529"/>
                <w:sz w:val="24"/>
                <w:szCs w:val="24"/>
                <w:lang w:eastAsia="en-IN"/>
              </w:rPr>
              <w:t> into a CSV string.</w:t>
            </w:r>
          </w:p>
        </w:tc>
      </w:tr>
      <w:tr w:rsidR="00B81372" w:rsidRPr="00B81372" w14:paraId="1196BEB8" w14:textId="77777777" w:rsidTr="00B30095">
        <w:tc>
          <w:tcPr>
            <w:tcW w:w="4820" w:type="dxa"/>
            <w:tcBorders>
              <w:top w:val="single" w:sz="6" w:space="0" w:color="DEE2E6"/>
            </w:tcBorders>
            <w:noWrap/>
            <w:hideMark/>
          </w:tcPr>
          <w:p w14:paraId="20753B8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4" w:anchor="pyspark.sql.functions.try_element_at" w:tooltip="pyspark.sql.functions.try_element_at" w:history="1">
              <w:proofErr w:type="spellStart"/>
              <w:r w:rsidRPr="00B81372">
                <w:rPr>
                  <w:rFonts w:ascii="Courier New" w:eastAsia="Times New Roman" w:hAnsi="Courier New" w:cs="Courier New"/>
                  <w:b/>
                  <w:bCs/>
                  <w:color w:val="0000FF"/>
                  <w:sz w:val="20"/>
                  <w:szCs w:val="20"/>
                  <w:lang w:eastAsia="en-IN"/>
                </w:rPr>
                <w:t>try_element_at</w:t>
              </w:r>
              <w:proofErr w:type="spellEnd"/>
            </w:hyperlink>
            <w:r w:rsidRPr="00B81372">
              <w:rPr>
                <w:rFonts w:ascii="Times New Roman" w:eastAsia="Times New Roman" w:hAnsi="Times New Roman" w:cs="Times New Roman"/>
                <w:color w:val="212529"/>
                <w:sz w:val="24"/>
                <w:szCs w:val="24"/>
                <w:lang w:eastAsia="en-IN"/>
              </w:rPr>
              <w:t>(col, extraction)</w:t>
            </w:r>
          </w:p>
        </w:tc>
        <w:tc>
          <w:tcPr>
            <w:tcW w:w="5097" w:type="dxa"/>
            <w:tcBorders>
              <w:top w:val="single" w:sz="6" w:space="0" w:color="DEE2E6"/>
            </w:tcBorders>
            <w:hideMark/>
          </w:tcPr>
          <w:p w14:paraId="4C7A799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(array, index) - Returns element of array at given (1-based) index.</w:t>
            </w:r>
          </w:p>
        </w:tc>
      </w:tr>
    </w:tbl>
    <w:p w14:paraId="5F1F42CD"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Partition Transformation Functions</w:t>
      </w:r>
    </w:p>
    <w:tbl>
      <w:tblPr>
        <w:tblW w:w="9633" w:type="dxa"/>
        <w:tblCellMar>
          <w:top w:w="15" w:type="dxa"/>
          <w:left w:w="15" w:type="dxa"/>
          <w:bottom w:w="15" w:type="dxa"/>
          <w:right w:w="15" w:type="dxa"/>
        </w:tblCellMar>
        <w:tblLook w:val="04A0" w:firstRow="1" w:lastRow="0" w:firstColumn="1" w:lastColumn="0" w:noHBand="0" w:noVBand="1"/>
      </w:tblPr>
      <w:tblGrid>
        <w:gridCol w:w="2524"/>
        <w:gridCol w:w="7109"/>
      </w:tblGrid>
      <w:tr w:rsidR="00B81372" w:rsidRPr="00B81372" w14:paraId="4223FF73" w14:textId="77777777" w:rsidTr="00B81372">
        <w:tc>
          <w:tcPr>
            <w:tcW w:w="0" w:type="auto"/>
            <w:tcBorders>
              <w:top w:val="single" w:sz="6" w:space="0" w:color="DEE2E6"/>
            </w:tcBorders>
            <w:noWrap/>
            <w:hideMark/>
          </w:tcPr>
          <w:p w14:paraId="4D52A7E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5" w:anchor="pyspark.sql.functions.years" w:tooltip="pyspark.sql.functions.years" w:history="1">
              <w:r w:rsidRPr="00B81372">
                <w:rPr>
                  <w:rFonts w:ascii="Courier New" w:eastAsia="Times New Roman" w:hAnsi="Courier New" w:cs="Courier New"/>
                  <w:b/>
                  <w:bCs/>
                  <w:color w:val="0000FF"/>
                  <w:sz w:val="20"/>
                  <w:szCs w:val="20"/>
                  <w:lang w:eastAsia="en-IN"/>
                </w:rPr>
                <w:t>years</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6FF7B2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Partition transform function: A transform for timestamps and dates to partition data into years.</w:t>
            </w:r>
          </w:p>
        </w:tc>
      </w:tr>
      <w:tr w:rsidR="00B81372" w:rsidRPr="00B81372" w14:paraId="41793287" w14:textId="77777777" w:rsidTr="00B81372">
        <w:tc>
          <w:tcPr>
            <w:tcW w:w="0" w:type="auto"/>
            <w:tcBorders>
              <w:top w:val="single" w:sz="6" w:space="0" w:color="DEE2E6"/>
            </w:tcBorders>
            <w:noWrap/>
            <w:hideMark/>
          </w:tcPr>
          <w:p w14:paraId="7A0BC3D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6" w:anchor="pyspark.sql.functions.months" w:tooltip="pyspark.sql.functions.months" w:history="1">
              <w:r w:rsidRPr="00B81372">
                <w:rPr>
                  <w:rFonts w:ascii="Courier New" w:eastAsia="Times New Roman" w:hAnsi="Courier New" w:cs="Courier New"/>
                  <w:b/>
                  <w:bCs/>
                  <w:color w:val="0000FF"/>
                  <w:sz w:val="20"/>
                  <w:szCs w:val="20"/>
                  <w:lang w:eastAsia="en-IN"/>
                </w:rPr>
                <w:t>months</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306583A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Partition transform function: A transform for timestamps and dates to partition data into months.</w:t>
            </w:r>
          </w:p>
        </w:tc>
      </w:tr>
      <w:tr w:rsidR="00B81372" w:rsidRPr="00B81372" w14:paraId="7B191B3E" w14:textId="77777777" w:rsidTr="00B81372">
        <w:tc>
          <w:tcPr>
            <w:tcW w:w="0" w:type="auto"/>
            <w:tcBorders>
              <w:top w:val="single" w:sz="6" w:space="0" w:color="DEE2E6"/>
            </w:tcBorders>
            <w:noWrap/>
            <w:hideMark/>
          </w:tcPr>
          <w:p w14:paraId="6194451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7" w:anchor="pyspark.sql.functions.days" w:tooltip="pyspark.sql.functions.days" w:history="1">
              <w:r w:rsidRPr="00B81372">
                <w:rPr>
                  <w:rFonts w:ascii="Courier New" w:eastAsia="Times New Roman" w:hAnsi="Courier New" w:cs="Courier New"/>
                  <w:b/>
                  <w:bCs/>
                  <w:color w:val="0000FF"/>
                  <w:sz w:val="20"/>
                  <w:szCs w:val="20"/>
                  <w:lang w:eastAsia="en-IN"/>
                </w:rPr>
                <w:t>days</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02BCB0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Partition transform function: A transform for timestamps and dates to partition data into days.</w:t>
            </w:r>
          </w:p>
        </w:tc>
      </w:tr>
      <w:tr w:rsidR="00B81372" w:rsidRPr="00B81372" w14:paraId="2A8EB557" w14:textId="77777777" w:rsidTr="00B81372">
        <w:tc>
          <w:tcPr>
            <w:tcW w:w="0" w:type="auto"/>
            <w:tcBorders>
              <w:top w:val="single" w:sz="6" w:space="0" w:color="DEE2E6"/>
            </w:tcBorders>
            <w:noWrap/>
            <w:hideMark/>
          </w:tcPr>
          <w:p w14:paraId="0D3706D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8" w:anchor="pyspark.sql.functions.hours" w:tooltip="pyspark.sql.functions.hours" w:history="1">
              <w:r w:rsidRPr="00B81372">
                <w:rPr>
                  <w:rFonts w:ascii="Courier New" w:eastAsia="Times New Roman" w:hAnsi="Courier New" w:cs="Courier New"/>
                  <w:b/>
                  <w:bCs/>
                  <w:color w:val="0000FF"/>
                  <w:sz w:val="20"/>
                  <w:szCs w:val="20"/>
                  <w:lang w:eastAsia="en-IN"/>
                </w:rPr>
                <w:t>hours</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30E66E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Partition transform function: A transform for timestamps to partition data into hours.</w:t>
            </w:r>
          </w:p>
        </w:tc>
      </w:tr>
      <w:tr w:rsidR="00B81372" w:rsidRPr="00B81372" w14:paraId="08A65926" w14:textId="77777777" w:rsidTr="00B81372">
        <w:tc>
          <w:tcPr>
            <w:tcW w:w="0" w:type="auto"/>
            <w:tcBorders>
              <w:top w:val="single" w:sz="6" w:space="0" w:color="DEE2E6"/>
            </w:tcBorders>
            <w:noWrap/>
            <w:hideMark/>
          </w:tcPr>
          <w:p w14:paraId="3FCF830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29" w:anchor="pyspark.sql.functions.bucket" w:tooltip="pyspark.sql.functions.bucket" w:history="1">
              <w:r w:rsidRPr="00B81372">
                <w:rPr>
                  <w:rFonts w:ascii="Courier New" w:eastAsia="Times New Roman" w:hAnsi="Courier New" w:cs="Courier New"/>
                  <w:b/>
                  <w:bCs/>
                  <w:color w:val="0000FF"/>
                  <w:sz w:val="20"/>
                  <w:szCs w:val="20"/>
                  <w:lang w:eastAsia="en-IN"/>
                </w:rPr>
                <w:t>bucket</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numBuckets</w:t>
            </w:r>
            <w:proofErr w:type="spellEnd"/>
            <w:r w:rsidRPr="00B81372">
              <w:rPr>
                <w:rFonts w:ascii="Times New Roman" w:eastAsia="Times New Roman" w:hAnsi="Times New Roman" w:cs="Times New Roman"/>
                <w:color w:val="212529"/>
                <w:sz w:val="24"/>
                <w:szCs w:val="24"/>
                <w:lang w:eastAsia="en-IN"/>
              </w:rPr>
              <w:t>, col)</w:t>
            </w:r>
          </w:p>
        </w:tc>
        <w:tc>
          <w:tcPr>
            <w:tcW w:w="0" w:type="auto"/>
            <w:tcBorders>
              <w:top w:val="single" w:sz="6" w:space="0" w:color="DEE2E6"/>
            </w:tcBorders>
            <w:hideMark/>
          </w:tcPr>
          <w:p w14:paraId="16E274C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Partition transform function: A transform for any type that partitions by a hash of the input column.</w:t>
            </w:r>
          </w:p>
        </w:tc>
      </w:tr>
    </w:tbl>
    <w:p w14:paraId="70B6C764"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Aggregate Functions</w:t>
      </w:r>
    </w:p>
    <w:tbl>
      <w:tblPr>
        <w:tblW w:w="9633" w:type="dxa"/>
        <w:tblCellMar>
          <w:top w:w="15" w:type="dxa"/>
          <w:left w:w="15" w:type="dxa"/>
          <w:bottom w:w="15" w:type="dxa"/>
          <w:right w:w="15" w:type="dxa"/>
        </w:tblCellMar>
        <w:tblLook w:val="04A0" w:firstRow="1" w:lastRow="0" w:firstColumn="1" w:lastColumn="0" w:noHBand="0" w:noVBand="1"/>
      </w:tblPr>
      <w:tblGrid>
        <w:gridCol w:w="4843"/>
        <w:gridCol w:w="4790"/>
      </w:tblGrid>
      <w:tr w:rsidR="00B81372" w:rsidRPr="00B81372" w14:paraId="75CCD25C" w14:textId="77777777" w:rsidTr="00B81372">
        <w:tc>
          <w:tcPr>
            <w:tcW w:w="0" w:type="auto"/>
            <w:tcBorders>
              <w:top w:val="single" w:sz="6" w:space="0" w:color="DEE2E6"/>
            </w:tcBorders>
            <w:noWrap/>
            <w:hideMark/>
          </w:tcPr>
          <w:p w14:paraId="2F0C373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0" w:anchor="pyspark.sql.functions.any_value" w:tooltip="pyspark.sql.functions.any_value" w:history="1">
              <w:proofErr w:type="spellStart"/>
              <w:r w:rsidRPr="00B81372">
                <w:rPr>
                  <w:rFonts w:ascii="Courier New" w:eastAsia="Times New Roman" w:hAnsi="Courier New" w:cs="Courier New"/>
                  <w:b/>
                  <w:bCs/>
                  <w:color w:val="0000FF"/>
                  <w:sz w:val="20"/>
                  <w:szCs w:val="20"/>
                  <w:lang w:eastAsia="en-IN"/>
                </w:rPr>
                <w:t>any_value</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ignoreNulls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2AE5A5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some value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for a group of rows.</w:t>
            </w:r>
          </w:p>
        </w:tc>
      </w:tr>
      <w:tr w:rsidR="00B81372" w:rsidRPr="00B81372" w14:paraId="79B063F8" w14:textId="77777777" w:rsidTr="00B81372">
        <w:tc>
          <w:tcPr>
            <w:tcW w:w="0" w:type="auto"/>
            <w:tcBorders>
              <w:top w:val="single" w:sz="6" w:space="0" w:color="DEE2E6"/>
            </w:tcBorders>
            <w:noWrap/>
            <w:hideMark/>
          </w:tcPr>
          <w:p w14:paraId="4DAEFEF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1" w:anchor="pyspark.sql.functions.approxCountDistinct" w:tooltip="pyspark.sql.functions.approxCountDistinct" w:history="1">
              <w:proofErr w:type="spellStart"/>
              <w:r w:rsidRPr="00B81372">
                <w:rPr>
                  <w:rFonts w:ascii="Courier New" w:eastAsia="Times New Roman" w:hAnsi="Courier New" w:cs="Courier New"/>
                  <w:b/>
                  <w:bCs/>
                  <w:color w:val="0000FF"/>
                  <w:sz w:val="20"/>
                  <w:szCs w:val="20"/>
                  <w:lang w:eastAsia="en-IN"/>
                </w:rPr>
                <w:t>approxCountDistinct</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rsd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D776D7E" w14:textId="77777777" w:rsidR="00B81372" w:rsidRPr="00B81372" w:rsidRDefault="00B81372" w:rsidP="00B81372">
            <w:pPr>
              <w:spacing w:before="100" w:beforeAutospacing="1" w:after="100" w:afterAutospacing="1" w:line="240" w:lineRule="auto"/>
              <w:textAlignment w:val="center"/>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b/>
                <w:bCs/>
                <w:i/>
                <w:iCs/>
                <w:color w:val="212529"/>
                <w:sz w:val="24"/>
                <w:szCs w:val="24"/>
                <w:lang w:eastAsia="en-IN"/>
              </w:rPr>
              <w:t>New in version 1.3.0.</w:t>
            </w:r>
          </w:p>
        </w:tc>
      </w:tr>
      <w:tr w:rsidR="00B81372" w:rsidRPr="00B81372" w14:paraId="363FA42E" w14:textId="77777777" w:rsidTr="00B81372">
        <w:tc>
          <w:tcPr>
            <w:tcW w:w="0" w:type="auto"/>
            <w:tcBorders>
              <w:top w:val="single" w:sz="6" w:space="0" w:color="DEE2E6"/>
            </w:tcBorders>
            <w:noWrap/>
            <w:hideMark/>
          </w:tcPr>
          <w:p w14:paraId="7EF8223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2" w:anchor="pyspark.sql.functions.approx_count_distinct" w:tooltip="pyspark.sql.functions.approx_count_distinct" w:history="1">
              <w:proofErr w:type="spellStart"/>
              <w:r w:rsidRPr="00B81372">
                <w:rPr>
                  <w:rFonts w:ascii="Courier New" w:eastAsia="Times New Roman" w:hAnsi="Courier New" w:cs="Courier New"/>
                  <w:b/>
                  <w:bCs/>
                  <w:color w:val="0000FF"/>
                  <w:sz w:val="20"/>
                  <w:szCs w:val="20"/>
                  <w:lang w:eastAsia="en-IN"/>
                </w:rPr>
                <w:t>approx_count_distinct</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rsd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044B0C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a new </w:t>
            </w:r>
            <w:hyperlink r:id="rId833"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for approximate distinct count of column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w:t>
            </w:r>
          </w:p>
        </w:tc>
      </w:tr>
      <w:tr w:rsidR="00B81372" w:rsidRPr="00B81372" w14:paraId="7DE6E2CF" w14:textId="77777777" w:rsidTr="00B81372">
        <w:tc>
          <w:tcPr>
            <w:tcW w:w="0" w:type="auto"/>
            <w:tcBorders>
              <w:top w:val="single" w:sz="6" w:space="0" w:color="DEE2E6"/>
            </w:tcBorders>
            <w:noWrap/>
            <w:hideMark/>
          </w:tcPr>
          <w:p w14:paraId="428A4E4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4" w:anchor="pyspark.sql.functions.approx_percentile" w:tooltip="pyspark.sql.functions.approx_percentile" w:history="1">
              <w:proofErr w:type="spellStart"/>
              <w:r w:rsidRPr="00B81372">
                <w:rPr>
                  <w:rFonts w:ascii="Courier New" w:eastAsia="Times New Roman" w:hAnsi="Courier New" w:cs="Courier New"/>
                  <w:b/>
                  <w:bCs/>
                  <w:color w:val="0000FF"/>
                  <w:sz w:val="20"/>
                  <w:szCs w:val="20"/>
                  <w:lang w:eastAsia="en-IN"/>
                </w:rPr>
                <w:t>approx_percentile</w:t>
              </w:r>
              <w:proofErr w:type="spellEnd"/>
            </w:hyperlink>
            <w:r w:rsidRPr="00B81372">
              <w:rPr>
                <w:rFonts w:ascii="Times New Roman" w:eastAsia="Times New Roman" w:hAnsi="Times New Roman" w:cs="Times New Roman"/>
                <w:color w:val="212529"/>
                <w:sz w:val="24"/>
                <w:szCs w:val="24"/>
                <w:lang w:eastAsia="en-IN"/>
              </w:rPr>
              <w:t>(col, percentage[, accuracy])</w:t>
            </w:r>
          </w:p>
        </w:tc>
        <w:tc>
          <w:tcPr>
            <w:tcW w:w="0" w:type="auto"/>
            <w:tcBorders>
              <w:top w:val="single" w:sz="6" w:space="0" w:color="DEE2E6"/>
            </w:tcBorders>
            <w:hideMark/>
          </w:tcPr>
          <w:p w14:paraId="4EE9E44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approximate </w:t>
            </w:r>
            <w:r w:rsidRPr="00B81372">
              <w:rPr>
                <w:rFonts w:ascii="Times New Roman" w:eastAsia="Times New Roman" w:hAnsi="Times New Roman" w:cs="Times New Roman"/>
                <w:i/>
                <w:iCs/>
                <w:color w:val="212529"/>
                <w:sz w:val="24"/>
                <w:szCs w:val="24"/>
                <w:lang w:eastAsia="en-IN"/>
              </w:rPr>
              <w:t>percentile</w:t>
            </w:r>
            <w:r w:rsidRPr="00B81372">
              <w:rPr>
                <w:rFonts w:ascii="Times New Roman" w:eastAsia="Times New Roman" w:hAnsi="Times New Roman" w:cs="Times New Roman"/>
                <w:color w:val="212529"/>
                <w:sz w:val="24"/>
                <w:szCs w:val="24"/>
                <w:lang w:eastAsia="en-IN"/>
              </w:rPr>
              <w:t> of the numeric column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which is the smallest value in the ordered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values (sorted from least to greatest) such that no more than </w:t>
            </w:r>
            <w:r w:rsidRPr="00B81372">
              <w:rPr>
                <w:rFonts w:ascii="Times New Roman" w:eastAsia="Times New Roman" w:hAnsi="Times New Roman" w:cs="Times New Roman"/>
                <w:i/>
                <w:iCs/>
                <w:color w:val="212529"/>
                <w:sz w:val="24"/>
                <w:szCs w:val="24"/>
                <w:lang w:eastAsia="en-IN"/>
              </w:rPr>
              <w:t>percentage</w:t>
            </w:r>
            <w:r w:rsidRPr="00B81372">
              <w:rPr>
                <w:rFonts w:ascii="Times New Roman" w:eastAsia="Times New Roman" w:hAnsi="Times New Roman" w:cs="Times New Roman"/>
                <w:color w:val="212529"/>
                <w:sz w:val="24"/>
                <w:szCs w:val="24"/>
                <w:lang w:eastAsia="en-IN"/>
              </w:rPr>
              <w:t>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values is less than the value or equal to that value.</w:t>
            </w:r>
          </w:p>
        </w:tc>
      </w:tr>
      <w:tr w:rsidR="00B81372" w:rsidRPr="00B81372" w14:paraId="561DE7BE" w14:textId="77777777" w:rsidTr="00B81372">
        <w:tc>
          <w:tcPr>
            <w:tcW w:w="0" w:type="auto"/>
            <w:tcBorders>
              <w:top w:val="single" w:sz="6" w:space="0" w:color="DEE2E6"/>
            </w:tcBorders>
            <w:noWrap/>
            <w:hideMark/>
          </w:tcPr>
          <w:p w14:paraId="1D9824C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5" w:anchor="pyspark.sql.functions.array_agg" w:tooltip="pyspark.sql.functions.array_agg" w:history="1">
              <w:proofErr w:type="spellStart"/>
              <w:r w:rsidRPr="00B81372">
                <w:rPr>
                  <w:rFonts w:ascii="Courier New" w:eastAsia="Times New Roman" w:hAnsi="Courier New" w:cs="Courier New"/>
                  <w:b/>
                  <w:bCs/>
                  <w:color w:val="0000FF"/>
                  <w:sz w:val="20"/>
                  <w:szCs w:val="20"/>
                  <w:lang w:eastAsia="en-IN"/>
                </w:rPr>
                <w:t>array_agg</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0C87AD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a list of objects with duplicates.</w:t>
            </w:r>
          </w:p>
        </w:tc>
      </w:tr>
      <w:tr w:rsidR="00B81372" w:rsidRPr="00B81372" w14:paraId="393327C6" w14:textId="77777777" w:rsidTr="00B81372">
        <w:tc>
          <w:tcPr>
            <w:tcW w:w="0" w:type="auto"/>
            <w:tcBorders>
              <w:top w:val="single" w:sz="6" w:space="0" w:color="DEE2E6"/>
            </w:tcBorders>
            <w:noWrap/>
            <w:hideMark/>
          </w:tcPr>
          <w:p w14:paraId="5450494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6" w:anchor="pyspark.sql.functions.avg" w:tooltip="pyspark.sql.functions.avg" w:history="1">
              <w:proofErr w:type="spellStart"/>
              <w:r w:rsidRPr="00B81372">
                <w:rPr>
                  <w:rFonts w:ascii="Courier New" w:eastAsia="Times New Roman" w:hAnsi="Courier New" w:cs="Courier New"/>
                  <w:b/>
                  <w:bCs/>
                  <w:color w:val="0000FF"/>
                  <w:sz w:val="20"/>
                  <w:szCs w:val="20"/>
                  <w:lang w:eastAsia="en-IN"/>
                </w:rPr>
                <w:t>avg</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717054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average of the values in a group.</w:t>
            </w:r>
          </w:p>
        </w:tc>
      </w:tr>
      <w:tr w:rsidR="00B81372" w:rsidRPr="00B81372" w14:paraId="7F014074" w14:textId="77777777" w:rsidTr="00B81372">
        <w:tc>
          <w:tcPr>
            <w:tcW w:w="0" w:type="auto"/>
            <w:tcBorders>
              <w:top w:val="single" w:sz="6" w:space="0" w:color="DEE2E6"/>
            </w:tcBorders>
            <w:noWrap/>
            <w:hideMark/>
          </w:tcPr>
          <w:p w14:paraId="7A89B7B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7" w:anchor="pyspark.sql.functions.bit_and" w:tooltip="pyspark.sql.functions.bit_and" w:history="1">
              <w:proofErr w:type="spellStart"/>
              <w:r w:rsidRPr="00B81372">
                <w:rPr>
                  <w:rFonts w:ascii="Courier New" w:eastAsia="Times New Roman" w:hAnsi="Courier New" w:cs="Courier New"/>
                  <w:b/>
                  <w:bCs/>
                  <w:color w:val="0000FF"/>
                  <w:sz w:val="20"/>
                  <w:szCs w:val="20"/>
                  <w:lang w:eastAsia="en-IN"/>
                </w:rPr>
                <w:t>bit_and</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05A9B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bitwise AND of all non-null input values, or null if none.</w:t>
            </w:r>
          </w:p>
        </w:tc>
      </w:tr>
      <w:tr w:rsidR="00B81372" w:rsidRPr="00B81372" w14:paraId="6803A5B3" w14:textId="77777777" w:rsidTr="00B81372">
        <w:tc>
          <w:tcPr>
            <w:tcW w:w="0" w:type="auto"/>
            <w:tcBorders>
              <w:top w:val="single" w:sz="6" w:space="0" w:color="DEE2E6"/>
            </w:tcBorders>
            <w:noWrap/>
            <w:hideMark/>
          </w:tcPr>
          <w:p w14:paraId="6E129A2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8" w:anchor="pyspark.sql.functions.bit_or" w:tooltip="pyspark.sql.functions.bit_or" w:history="1">
              <w:proofErr w:type="spellStart"/>
              <w:r w:rsidRPr="00B81372">
                <w:rPr>
                  <w:rFonts w:ascii="Courier New" w:eastAsia="Times New Roman" w:hAnsi="Courier New" w:cs="Courier New"/>
                  <w:b/>
                  <w:bCs/>
                  <w:color w:val="0000FF"/>
                  <w:sz w:val="20"/>
                  <w:szCs w:val="20"/>
                  <w:lang w:eastAsia="en-IN"/>
                </w:rPr>
                <w:t>bit_or</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AB189E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bitwise OR of all non-null input values, or null if none.</w:t>
            </w:r>
          </w:p>
        </w:tc>
      </w:tr>
      <w:tr w:rsidR="00B81372" w:rsidRPr="00B81372" w14:paraId="60A862AF" w14:textId="77777777" w:rsidTr="00B81372">
        <w:tc>
          <w:tcPr>
            <w:tcW w:w="0" w:type="auto"/>
            <w:tcBorders>
              <w:top w:val="single" w:sz="6" w:space="0" w:color="DEE2E6"/>
            </w:tcBorders>
            <w:noWrap/>
            <w:hideMark/>
          </w:tcPr>
          <w:p w14:paraId="6EF8B4D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39" w:anchor="pyspark.sql.functions.bit_xor" w:tooltip="pyspark.sql.functions.bit_xor" w:history="1">
              <w:proofErr w:type="spellStart"/>
              <w:r w:rsidRPr="00B81372">
                <w:rPr>
                  <w:rFonts w:ascii="Courier New" w:eastAsia="Times New Roman" w:hAnsi="Courier New" w:cs="Courier New"/>
                  <w:b/>
                  <w:bCs/>
                  <w:color w:val="0000FF"/>
                  <w:sz w:val="20"/>
                  <w:szCs w:val="20"/>
                  <w:lang w:eastAsia="en-IN"/>
                </w:rPr>
                <w:t>bit_xor</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63F97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bitwise XOR of all non-null input values, or null if none.</w:t>
            </w:r>
          </w:p>
        </w:tc>
      </w:tr>
      <w:tr w:rsidR="00B81372" w:rsidRPr="00B81372" w14:paraId="2E47B002" w14:textId="77777777" w:rsidTr="00B81372">
        <w:tc>
          <w:tcPr>
            <w:tcW w:w="0" w:type="auto"/>
            <w:tcBorders>
              <w:top w:val="single" w:sz="6" w:space="0" w:color="DEE2E6"/>
            </w:tcBorders>
            <w:noWrap/>
            <w:hideMark/>
          </w:tcPr>
          <w:p w14:paraId="36DECF0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0" w:anchor="pyspark.sql.functions.bool_and" w:tooltip="pyspark.sql.functions.bool_and" w:history="1">
              <w:proofErr w:type="spellStart"/>
              <w:r w:rsidRPr="00B81372">
                <w:rPr>
                  <w:rFonts w:ascii="Courier New" w:eastAsia="Times New Roman" w:hAnsi="Courier New" w:cs="Courier New"/>
                  <w:b/>
                  <w:bCs/>
                  <w:color w:val="0000FF"/>
                  <w:sz w:val="20"/>
                  <w:szCs w:val="20"/>
                  <w:lang w:eastAsia="en-IN"/>
                </w:rPr>
                <w:t>bool_and</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CBA331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true if all values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are true.</w:t>
            </w:r>
          </w:p>
        </w:tc>
      </w:tr>
      <w:tr w:rsidR="00B81372" w:rsidRPr="00B81372" w14:paraId="7443B120" w14:textId="77777777" w:rsidTr="00B81372">
        <w:tc>
          <w:tcPr>
            <w:tcW w:w="0" w:type="auto"/>
            <w:tcBorders>
              <w:top w:val="single" w:sz="6" w:space="0" w:color="DEE2E6"/>
            </w:tcBorders>
            <w:noWrap/>
            <w:hideMark/>
          </w:tcPr>
          <w:p w14:paraId="0F3819B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1" w:anchor="pyspark.sql.functions.bool_or" w:tooltip="pyspark.sql.functions.bool_or" w:history="1">
              <w:proofErr w:type="spellStart"/>
              <w:r w:rsidRPr="00B81372">
                <w:rPr>
                  <w:rFonts w:ascii="Courier New" w:eastAsia="Times New Roman" w:hAnsi="Courier New" w:cs="Courier New"/>
                  <w:b/>
                  <w:bCs/>
                  <w:color w:val="0000FF"/>
                  <w:sz w:val="20"/>
                  <w:szCs w:val="20"/>
                  <w:lang w:eastAsia="en-IN"/>
                </w:rPr>
                <w:t>bool_or</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63F44E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true if at least one value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is true.</w:t>
            </w:r>
          </w:p>
        </w:tc>
      </w:tr>
      <w:tr w:rsidR="00B81372" w:rsidRPr="00B81372" w14:paraId="1B799914" w14:textId="77777777" w:rsidTr="00B81372">
        <w:tc>
          <w:tcPr>
            <w:tcW w:w="0" w:type="auto"/>
            <w:tcBorders>
              <w:top w:val="single" w:sz="6" w:space="0" w:color="DEE2E6"/>
            </w:tcBorders>
            <w:noWrap/>
            <w:hideMark/>
          </w:tcPr>
          <w:p w14:paraId="63EF1D0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2" w:anchor="pyspark.sql.functions.collect_list" w:tooltip="pyspark.sql.functions.collect_list" w:history="1">
              <w:proofErr w:type="spellStart"/>
              <w:r w:rsidRPr="00B81372">
                <w:rPr>
                  <w:rFonts w:ascii="Courier New" w:eastAsia="Times New Roman" w:hAnsi="Courier New" w:cs="Courier New"/>
                  <w:b/>
                  <w:bCs/>
                  <w:color w:val="0000FF"/>
                  <w:sz w:val="20"/>
                  <w:szCs w:val="20"/>
                  <w:lang w:eastAsia="en-IN"/>
                </w:rPr>
                <w:t>collect_list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739478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a list of objects with duplicates.</w:t>
            </w:r>
          </w:p>
        </w:tc>
      </w:tr>
      <w:tr w:rsidR="00B81372" w:rsidRPr="00B81372" w14:paraId="09091B67" w14:textId="77777777" w:rsidTr="00B81372">
        <w:tc>
          <w:tcPr>
            <w:tcW w:w="0" w:type="auto"/>
            <w:tcBorders>
              <w:top w:val="single" w:sz="6" w:space="0" w:color="DEE2E6"/>
            </w:tcBorders>
            <w:noWrap/>
            <w:hideMark/>
          </w:tcPr>
          <w:p w14:paraId="22F24CF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3" w:anchor="pyspark.sql.functions.collect_set" w:tooltip="pyspark.sql.functions.collect_set" w:history="1">
              <w:proofErr w:type="spellStart"/>
              <w:r w:rsidRPr="00B81372">
                <w:rPr>
                  <w:rFonts w:ascii="Courier New" w:eastAsia="Times New Roman" w:hAnsi="Courier New" w:cs="Courier New"/>
                  <w:b/>
                  <w:bCs/>
                  <w:color w:val="0000FF"/>
                  <w:sz w:val="20"/>
                  <w:szCs w:val="20"/>
                  <w:lang w:eastAsia="en-IN"/>
                </w:rPr>
                <w:t>collect_set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4804CA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a set of objects with duplicate elements eliminated.</w:t>
            </w:r>
          </w:p>
        </w:tc>
      </w:tr>
      <w:tr w:rsidR="00B81372" w:rsidRPr="00B81372" w14:paraId="7172335A" w14:textId="77777777" w:rsidTr="00B81372">
        <w:tc>
          <w:tcPr>
            <w:tcW w:w="0" w:type="auto"/>
            <w:tcBorders>
              <w:top w:val="single" w:sz="6" w:space="0" w:color="DEE2E6"/>
            </w:tcBorders>
            <w:noWrap/>
            <w:hideMark/>
          </w:tcPr>
          <w:p w14:paraId="3D6D008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4" w:anchor="pyspark.sql.functions.corr" w:tooltip="pyspark.sql.functions.corr" w:history="1">
              <w:proofErr w:type="spellStart"/>
              <w:r w:rsidRPr="00B81372">
                <w:rPr>
                  <w:rFonts w:ascii="Courier New" w:eastAsia="Times New Roman" w:hAnsi="Courier New" w:cs="Courier New"/>
                  <w:b/>
                  <w:bCs/>
                  <w:color w:val="0000FF"/>
                  <w:sz w:val="20"/>
                  <w:szCs w:val="20"/>
                  <w:lang w:eastAsia="en-IN"/>
                </w:rPr>
                <w:t>corr</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19B936A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w:t>
            </w:r>
            <w:hyperlink r:id="rId845"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for the Pearson Correlation Coefficient for </w:t>
            </w:r>
            <w:r w:rsidRPr="00B81372">
              <w:rPr>
                <w:rFonts w:ascii="Courier New" w:eastAsia="Times New Roman" w:hAnsi="Courier New" w:cs="Courier New"/>
                <w:color w:val="212529"/>
                <w:sz w:val="20"/>
                <w:szCs w:val="20"/>
                <w:lang w:eastAsia="en-IN"/>
              </w:rPr>
              <w:t>col1</w:t>
            </w:r>
            <w:r w:rsidRPr="00B81372">
              <w:rPr>
                <w:rFonts w:ascii="Times New Roman" w:eastAsia="Times New Roman" w:hAnsi="Times New Roman" w:cs="Times New Roman"/>
                <w:color w:val="212529"/>
                <w:sz w:val="24"/>
                <w:szCs w:val="24"/>
                <w:lang w:eastAsia="en-IN"/>
              </w:rPr>
              <w:t> and </w:t>
            </w:r>
            <w:r w:rsidRPr="00B81372">
              <w:rPr>
                <w:rFonts w:ascii="Courier New" w:eastAsia="Times New Roman" w:hAnsi="Courier New" w:cs="Courier New"/>
                <w:color w:val="212529"/>
                <w:sz w:val="20"/>
                <w:szCs w:val="20"/>
                <w:lang w:eastAsia="en-IN"/>
              </w:rPr>
              <w:t>col2</w:t>
            </w:r>
            <w:r w:rsidRPr="00B81372">
              <w:rPr>
                <w:rFonts w:ascii="Times New Roman" w:eastAsia="Times New Roman" w:hAnsi="Times New Roman" w:cs="Times New Roman"/>
                <w:color w:val="212529"/>
                <w:sz w:val="24"/>
                <w:szCs w:val="24"/>
                <w:lang w:eastAsia="en-IN"/>
              </w:rPr>
              <w:t>.</w:t>
            </w:r>
          </w:p>
        </w:tc>
      </w:tr>
      <w:tr w:rsidR="00B81372" w:rsidRPr="00B81372" w14:paraId="7169E8A2" w14:textId="77777777" w:rsidTr="00B81372">
        <w:tc>
          <w:tcPr>
            <w:tcW w:w="0" w:type="auto"/>
            <w:tcBorders>
              <w:top w:val="single" w:sz="6" w:space="0" w:color="DEE2E6"/>
            </w:tcBorders>
            <w:noWrap/>
            <w:hideMark/>
          </w:tcPr>
          <w:p w14:paraId="4528F49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6" w:anchor="pyspark.sql.functions.count" w:tooltip="pyspark.sql.functions.count" w:history="1">
              <w:r w:rsidRPr="00B81372">
                <w:rPr>
                  <w:rFonts w:ascii="Courier New" w:eastAsia="Times New Roman" w:hAnsi="Courier New" w:cs="Courier New"/>
                  <w:b/>
                  <w:bCs/>
                  <w:color w:val="0000FF"/>
                  <w:sz w:val="20"/>
                  <w:szCs w:val="20"/>
                  <w:lang w:eastAsia="en-IN"/>
                </w:rPr>
                <w:t>count</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F3CFAA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number of items in a group.</w:t>
            </w:r>
          </w:p>
        </w:tc>
      </w:tr>
      <w:tr w:rsidR="00B81372" w:rsidRPr="00B81372" w14:paraId="64ABDF42" w14:textId="77777777" w:rsidTr="00B81372">
        <w:tc>
          <w:tcPr>
            <w:tcW w:w="0" w:type="auto"/>
            <w:tcBorders>
              <w:top w:val="single" w:sz="6" w:space="0" w:color="DEE2E6"/>
            </w:tcBorders>
            <w:noWrap/>
            <w:hideMark/>
          </w:tcPr>
          <w:p w14:paraId="070E7F9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7" w:anchor="pyspark.sql.functions.count_distinct" w:tooltip="pyspark.sql.functions.count_distinct" w:history="1">
              <w:proofErr w:type="spellStart"/>
              <w:r w:rsidRPr="00B81372">
                <w:rPr>
                  <w:rFonts w:ascii="Courier New" w:eastAsia="Times New Roman" w:hAnsi="Courier New" w:cs="Courier New"/>
                  <w:b/>
                  <w:bCs/>
                  <w:color w:val="0000FF"/>
                  <w:sz w:val="20"/>
                  <w:szCs w:val="20"/>
                  <w:lang w:eastAsia="en-IN"/>
                </w:rPr>
                <w:t>count_distinct</w:t>
              </w:r>
              <w:proofErr w:type="spellEnd"/>
            </w:hyperlink>
            <w:r w:rsidRPr="00B81372">
              <w:rPr>
                <w:rFonts w:ascii="Times New Roman" w:eastAsia="Times New Roman" w:hAnsi="Times New Roman" w:cs="Times New Roman"/>
                <w:color w:val="212529"/>
                <w:sz w:val="24"/>
                <w:szCs w:val="24"/>
                <w:lang w:eastAsia="en-IN"/>
              </w:rPr>
              <w:t>(col, *cols)</w:t>
            </w:r>
          </w:p>
        </w:tc>
        <w:tc>
          <w:tcPr>
            <w:tcW w:w="0" w:type="auto"/>
            <w:tcBorders>
              <w:top w:val="single" w:sz="6" w:space="0" w:color="DEE2E6"/>
            </w:tcBorders>
            <w:hideMark/>
          </w:tcPr>
          <w:p w14:paraId="5242B87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w:t>
            </w:r>
            <w:r w:rsidRPr="00B81372">
              <w:rPr>
                <w:rFonts w:ascii="Courier New" w:eastAsia="Times New Roman" w:hAnsi="Courier New" w:cs="Courier New"/>
                <w:b/>
                <w:bCs/>
                <w:color w:val="212529"/>
                <w:sz w:val="20"/>
                <w:szCs w:val="20"/>
                <w:lang w:eastAsia="en-IN"/>
              </w:rPr>
              <w:t>Column</w:t>
            </w:r>
            <w:r w:rsidRPr="00B81372">
              <w:rPr>
                <w:rFonts w:ascii="Times New Roman" w:eastAsia="Times New Roman" w:hAnsi="Times New Roman" w:cs="Times New Roman"/>
                <w:color w:val="212529"/>
                <w:sz w:val="24"/>
                <w:szCs w:val="24"/>
                <w:lang w:eastAsia="en-IN"/>
              </w:rPr>
              <w:t> for distinct count of </w:t>
            </w:r>
            <w:r w:rsidRPr="00B81372">
              <w:rPr>
                <w:rFonts w:ascii="Courier New" w:eastAsia="Times New Roman" w:hAnsi="Courier New" w:cs="Courier New"/>
                <w:color w:val="212529"/>
                <w:sz w:val="20"/>
                <w:szCs w:val="20"/>
                <w:lang w:eastAsia="en-IN"/>
              </w:rPr>
              <w:t>col</w:t>
            </w:r>
            <w:r w:rsidRPr="00B81372">
              <w:rPr>
                <w:rFonts w:ascii="Times New Roman" w:eastAsia="Times New Roman" w:hAnsi="Times New Roman" w:cs="Times New Roman"/>
                <w:color w:val="212529"/>
                <w:sz w:val="24"/>
                <w:szCs w:val="24"/>
                <w:lang w:eastAsia="en-IN"/>
              </w:rPr>
              <w:t> or </w:t>
            </w:r>
            <w:r w:rsidRPr="00B81372">
              <w:rPr>
                <w:rFonts w:ascii="Courier New" w:eastAsia="Times New Roman" w:hAnsi="Courier New" w:cs="Courier New"/>
                <w:color w:val="212529"/>
                <w:sz w:val="20"/>
                <w:szCs w:val="20"/>
                <w:lang w:eastAsia="en-IN"/>
              </w:rPr>
              <w:t>cols</w:t>
            </w:r>
            <w:r w:rsidRPr="00B81372">
              <w:rPr>
                <w:rFonts w:ascii="Times New Roman" w:eastAsia="Times New Roman" w:hAnsi="Times New Roman" w:cs="Times New Roman"/>
                <w:color w:val="212529"/>
                <w:sz w:val="24"/>
                <w:szCs w:val="24"/>
                <w:lang w:eastAsia="en-IN"/>
              </w:rPr>
              <w:t>.</w:t>
            </w:r>
          </w:p>
        </w:tc>
      </w:tr>
      <w:tr w:rsidR="00B81372" w:rsidRPr="00B81372" w14:paraId="24BFAD9C" w14:textId="77777777" w:rsidTr="00B81372">
        <w:tc>
          <w:tcPr>
            <w:tcW w:w="0" w:type="auto"/>
            <w:tcBorders>
              <w:top w:val="single" w:sz="6" w:space="0" w:color="DEE2E6"/>
            </w:tcBorders>
            <w:noWrap/>
            <w:hideMark/>
          </w:tcPr>
          <w:p w14:paraId="30A0D6F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48" w:anchor="pyspark.sql.functions.countDistinct" w:tooltip="pyspark.sql.functions.countDistinct" w:history="1">
              <w:proofErr w:type="spellStart"/>
              <w:r w:rsidRPr="00B81372">
                <w:rPr>
                  <w:rFonts w:ascii="Courier New" w:eastAsia="Times New Roman" w:hAnsi="Courier New" w:cs="Courier New"/>
                  <w:b/>
                  <w:bCs/>
                  <w:color w:val="0000FF"/>
                  <w:sz w:val="20"/>
                  <w:szCs w:val="20"/>
                  <w:lang w:eastAsia="en-IN"/>
                </w:rPr>
                <w:t>countDistinct</w:t>
              </w:r>
              <w:proofErr w:type="spellEnd"/>
            </w:hyperlink>
            <w:r w:rsidRPr="00B81372">
              <w:rPr>
                <w:rFonts w:ascii="Times New Roman" w:eastAsia="Times New Roman" w:hAnsi="Times New Roman" w:cs="Times New Roman"/>
                <w:color w:val="212529"/>
                <w:sz w:val="24"/>
                <w:szCs w:val="24"/>
                <w:lang w:eastAsia="en-IN"/>
              </w:rPr>
              <w:t>(col, *cols)</w:t>
            </w:r>
          </w:p>
        </w:tc>
        <w:tc>
          <w:tcPr>
            <w:tcW w:w="0" w:type="auto"/>
            <w:tcBorders>
              <w:top w:val="single" w:sz="6" w:space="0" w:color="DEE2E6"/>
            </w:tcBorders>
            <w:hideMark/>
          </w:tcPr>
          <w:p w14:paraId="2564BD5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w:t>
            </w:r>
            <w:hyperlink r:id="rId849"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for distinct count of </w:t>
            </w:r>
            <w:r w:rsidRPr="00B81372">
              <w:rPr>
                <w:rFonts w:ascii="Courier New" w:eastAsia="Times New Roman" w:hAnsi="Courier New" w:cs="Courier New"/>
                <w:color w:val="212529"/>
                <w:sz w:val="20"/>
                <w:szCs w:val="20"/>
                <w:lang w:eastAsia="en-IN"/>
              </w:rPr>
              <w:t>col</w:t>
            </w:r>
            <w:r w:rsidRPr="00B81372">
              <w:rPr>
                <w:rFonts w:ascii="Times New Roman" w:eastAsia="Times New Roman" w:hAnsi="Times New Roman" w:cs="Times New Roman"/>
                <w:color w:val="212529"/>
                <w:sz w:val="24"/>
                <w:szCs w:val="24"/>
                <w:lang w:eastAsia="en-IN"/>
              </w:rPr>
              <w:t> or </w:t>
            </w:r>
            <w:r w:rsidRPr="00B81372">
              <w:rPr>
                <w:rFonts w:ascii="Courier New" w:eastAsia="Times New Roman" w:hAnsi="Courier New" w:cs="Courier New"/>
                <w:color w:val="212529"/>
                <w:sz w:val="20"/>
                <w:szCs w:val="20"/>
                <w:lang w:eastAsia="en-IN"/>
              </w:rPr>
              <w:t>cols</w:t>
            </w:r>
            <w:r w:rsidRPr="00B81372">
              <w:rPr>
                <w:rFonts w:ascii="Times New Roman" w:eastAsia="Times New Roman" w:hAnsi="Times New Roman" w:cs="Times New Roman"/>
                <w:color w:val="212529"/>
                <w:sz w:val="24"/>
                <w:szCs w:val="24"/>
                <w:lang w:eastAsia="en-IN"/>
              </w:rPr>
              <w:t>.</w:t>
            </w:r>
          </w:p>
        </w:tc>
      </w:tr>
      <w:tr w:rsidR="00B81372" w:rsidRPr="00B81372" w14:paraId="45134ECD" w14:textId="77777777" w:rsidTr="00B81372">
        <w:tc>
          <w:tcPr>
            <w:tcW w:w="0" w:type="auto"/>
            <w:tcBorders>
              <w:top w:val="single" w:sz="6" w:space="0" w:color="DEE2E6"/>
            </w:tcBorders>
            <w:noWrap/>
            <w:hideMark/>
          </w:tcPr>
          <w:p w14:paraId="687403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0" w:anchor="pyspark.sql.functions.count_min_sketch" w:tooltip="pyspark.sql.functions.count_min_sketch" w:history="1">
              <w:proofErr w:type="spellStart"/>
              <w:r w:rsidRPr="00B81372">
                <w:rPr>
                  <w:rFonts w:ascii="Courier New" w:eastAsia="Times New Roman" w:hAnsi="Courier New" w:cs="Courier New"/>
                  <w:b/>
                  <w:bCs/>
                  <w:color w:val="0000FF"/>
                  <w:sz w:val="20"/>
                  <w:szCs w:val="20"/>
                  <w:lang w:eastAsia="en-IN"/>
                </w:rPr>
                <w:t>count_min_sketch</w:t>
              </w:r>
              <w:proofErr w:type="spellEnd"/>
            </w:hyperlink>
            <w:r w:rsidRPr="00B81372">
              <w:rPr>
                <w:rFonts w:ascii="Times New Roman" w:eastAsia="Times New Roman" w:hAnsi="Times New Roman" w:cs="Times New Roman"/>
                <w:color w:val="212529"/>
                <w:sz w:val="24"/>
                <w:szCs w:val="24"/>
                <w:lang w:eastAsia="en-IN"/>
              </w:rPr>
              <w:t>(col, eps, confidence, seed)</w:t>
            </w:r>
          </w:p>
        </w:tc>
        <w:tc>
          <w:tcPr>
            <w:tcW w:w="0" w:type="auto"/>
            <w:tcBorders>
              <w:top w:val="single" w:sz="6" w:space="0" w:color="DEE2E6"/>
            </w:tcBorders>
            <w:hideMark/>
          </w:tcPr>
          <w:p w14:paraId="45BED58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a count-min sketch of a column with the given </w:t>
            </w:r>
            <w:proofErr w:type="spellStart"/>
            <w:r w:rsidRPr="00B81372">
              <w:rPr>
                <w:rFonts w:ascii="Times New Roman" w:eastAsia="Times New Roman" w:hAnsi="Times New Roman" w:cs="Times New Roman"/>
                <w:color w:val="212529"/>
                <w:sz w:val="24"/>
                <w:szCs w:val="24"/>
                <w:lang w:eastAsia="en-IN"/>
              </w:rPr>
              <w:t>esp</w:t>
            </w:r>
            <w:proofErr w:type="spellEnd"/>
            <w:r w:rsidRPr="00B81372">
              <w:rPr>
                <w:rFonts w:ascii="Times New Roman" w:eastAsia="Times New Roman" w:hAnsi="Times New Roman" w:cs="Times New Roman"/>
                <w:color w:val="212529"/>
                <w:sz w:val="24"/>
                <w:szCs w:val="24"/>
                <w:lang w:eastAsia="en-IN"/>
              </w:rPr>
              <w:t>, confidence and seed.</w:t>
            </w:r>
          </w:p>
        </w:tc>
      </w:tr>
      <w:tr w:rsidR="00B81372" w:rsidRPr="00B81372" w14:paraId="28E71406" w14:textId="77777777" w:rsidTr="00B81372">
        <w:tc>
          <w:tcPr>
            <w:tcW w:w="0" w:type="auto"/>
            <w:tcBorders>
              <w:top w:val="single" w:sz="6" w:space="0" w:color="DEE2E6"/>
            </w:tcBorders>
            <w:noWrap/>
            <w:hideMark/>
          </w:tcPr>
          <w:p w14:paraId="10C2DA6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1" w:anchor="pyspark.sql.functions.count_if" w:tooltip="pyspark.sql.functions.count_if" w:history="1">
              <w:proofErr w:type="spellStart"/>
              <w:r w:rsidRPr="00B81372">
                <w:rPr>
                  <w:rFonts w:ascii="Courier New" w:eastAsia="Times New Roman" w:hAnsi="Courier New" w:cs="Courier New"/>
                  <w:b/>
                  <w:bCs/>
                  <w:color w:val="0000FF"/>
                  <w:sz w:val="20"/>
                  <w:szCs w:val="20"/>
                  <w:lang w:eastAsia="en-IN"/>
                </w:rPr>
                <w:t>count_if</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E406EC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w:t>
            </w:r>
            <w:r w:rsidRPr="00B81372">
              <w:rPr>
                <w:rFonts w:ascii="Times New Roman" w:eastAsia="Times New Roman" w:hAnsi="Times New Roman" w:cs="Times New Roman"/>
                <w:i/>
                <w:iCs/>
                <w:color w:val="212529"/>
                <w:sz w:val="24"/>
                <w:szCs w:val="24"/>
                <w:lang w:eastAsia="en-IN"/>
              </w:rPr>
              <w:t>TRUE</w:t>
            </w:r>
            <w:r w:rsidRPr="00B81372">
              <w:rPr>
                <w:rFonts w:ascii="Times New Roman" w:eastAsia="Times New Roman" w:hAnsi="Times New Roman" w:cs="Times New Roman"/>
                <w:color w:val="212529"/>
                <w:sz w:val="24"/>
                <w:szCs w:val="24"/>
                <w:lang w:eastAsia="en-IN"/>
              </w:rPr>
              <w:t> values for the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w:t>
            </w:r>
          </w:p>
        </w:tc>
      </w:tr>
      <w:tr w:rsidR="00B81372" w:rsidRPr="00B81372" w14:paraId="207B2A79" w14:textId="77777777" w:rsidTr="00B81372">
        <w:tc>
          <w:tcPr>
            <w:tcW w:w="0" w:type="auto"/>
            <w:tcBorders>
              <w:top w:val="single" w:sz="6" w:space="0" w:color="DEE2E6"/>
            </w:tcBorders>
            <w:noWrap/>
            <w:hideMark/>
          </w:tcPr>
          <w:p w14:paraId="43F7FF7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2" w:anchor="pyspark.sql.functions.covar_pop" w:tooltip="pyspark.sql.functions.covar_pop" w:history="1">
              <w:proofErr w:type="spellStart"/>
              <w:r w:rsidRPr="00B81372">
                <w:rPr>
                  <w:rFonts w:ascii="Courier New" w:eastAsia="Times New Roman" w:hAnsi="Courier New" w:cs="Courier New"/>
                  <w:b/>
                  <w:bCs/>
                  <w:color w:val="0000FF"/>
                  <w:sz w:val="20"/>
                  <w:szCs w:val="20"/>
                  <w:lang w:eastAsia="en-IN"/>
                </w:rPr>
                <w:t>covar_pop</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1C0FAD6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w:t>
            </w:r>
            <w:hyperlink r:id="rId853"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for the population covariance of </w:t>
            </w:r>
            <w:r w:rsidRPr="00B81372">
              <w:rPr>
                <w:rFonts w:ascii="Courier New" w:eastAsia="Times New Roman" w:hAnsi="Courier New" w:cs="Courier New"/>
                <w:color w:val="212529"/>
                <w:sz w:val="20"/>
                <w:szCs w:val="20"/>
                <w:lang w:eastAsia="en-IN"/>
              </w:rPr>
              <w:t>col1</w:t>
            </w:r>
            <w:r w:rsidRPr="00B81372">
              <w:rPr>
                <w:rFonts w:ascii="Times New Roman" w:eastAsia="Times New Roman" w:hAnsi="Times New Roman" w:cs="Times New Roman"/>
                <w:color w:val="212529"/>
                <w:sz w:val="24"/>
                <w:szCs w:val="24"/>
                <w:lang w:eastAsia="en-IN"/>
              </w:rPr>
              <w:t> and </w:t>
            </w:r>
            <w:r w:rsidRPr="00B81372">
              <w:rPr>
                <w:rFonts w:ascii="Courier New" w:eastAsia="Times New Roman" w:hAnsi="Courier New" w:cs="Courier New"/>
                <w:color w:val="212529"/>
                <w:sz w:val="20"/>
                <w:szCs w:val="20"/>
                <w:lang w:eastAsia="en-IN"/>
              </w:rPr>
              <w:t>col2</w:t>
            </w:r>
            <w:r w:rsidRPr="00B81372">
              <w:rPr>
                <w:rFonts w:ascii="Times New Roman" w:eastAsia="Times New Roman" w:hAnsi="Times New Roman" w:cs="Times New Roman"/>
                <w:color w:val="212529"/>
                <w:sz w:val="24"/>
                <w:szCs w:val="24"/>
                <w:lang w:eastAsia="en-IN"/>
              </w:rPr>
              <w:t>.</w:t>
            </w:r>
          </w:p>
        </w:tc>
      </w:tr>
      <w:tr w:rsidR="00B81372" w:rsidRPr="00B81372" w14:paraId="2CF36858" w14:textId="77777777" w:rsidTr="00B81372">
        <w:tc>
          <w:tcPr>
            <w:tcW w:w="0" w:type="auto"/>
            <w:tcBorders>
              <w:top w:val="single" w:sz="6" w:space="0" w:color="DEE2E6"/>
            </w:tcBorders>
            <w:noWrap/>
            <w:hideMark/>
          </w:tcPr>
          <w:p w14:paraId="30191B5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4" w:anchor="pyspark.sql.functions.covar_samp" w:tooltip="pyspark.sql.functions.covar_samp" w:history="1">
              <w:proofErr w:type="spellStart"/>
              <w:r w:rsidRPr="00B81372">
                <w:rPr>
                  <w:rFonts w:ascii="Courier New" w:eastAsia="Times New Roman" w:hAnsi="Courier New" w:cs="Courier New"/>
                  <w:b/>
                  <w:bCs/>
                  <w:color w:val="0000FF"/>
                  <w:sz w:val="20"/>
                  <w:szCs w:val="20"/>
                  <w:lang w:eastAsia="en-IN"/>
                </w:rPr>
                <w:t>covar_samp</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4E3A484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new </w:t>
            </w:r>
            <w:hyperlink r:id="rId855" w:anchor="pyspark.sql.Column" w:tooltip="pyspark.sql.Column" w:history="1">
              <w:r w:rsidRPr="00B81372">
                <w:rPr>
                  <w:rFonts w:ascii="Courier New" w:eastAsia="Times New Roman" w:hAnsi="Courier New" w:cs="Courier New"/>
                  <w:b/>
                  <w:bCs/>
                  <w:color w:val="0000FF"/>
                  <w:sz w:val="20"/>
                  <w:szCs w:val="20"/>
                  <w:lang w:eastAsia="en-IN"/>
                </w:rPr>
                <w:t>Column</w:t>
              </w:r>
            </w:hyperlink>
            <w:r w:rsidRPr="00B81372">
              <w:rPr>
                <w:rFonts w:ascii="Times New Roman" w:eastAsia="Times New Roman" w:hAnsi="Times New Roman" w:cs="Times New Roman"/>
                <w:color w:val="212529"/>
                <w:sz w:val="24"/>
                <w:szCs w:val="24"/>
                <w:lang w:eastAsia="en-IN"/>
              </w:rPr>
              <w:t> for the sample covariance of </w:t>
            </w:r>
            <w:r w:rsidRPr="00B81372">
              <w:rPr>
                <w:rFonts w:ascii="Courier New" w:eastAsia="Times New Roman" w:hAnsi="Courier New" w:cs="Courier New"/>
                <w:color w:val="212529"/>
                <w:sz w:val="20"/>
                <w:szCs w:val="20"/>
                <w:lang w:eastAsia="en-IN"/>
              </w:rPr>
              <w:t>col1</w:t>
            </w:r>
            <w:r w:rsidRPr="00B81372">
              <w:rPr>
                <w:rFonts w:ascii="Times New Roman" w:eastAsia="Times New Roman" w:hAnsi="Times New Roman" w:cs="Times New Roman"/>
                <w:color w:val="212529"/>
                <w:sz w:val="24"/>
                <w:szCs w:val="24"/>
                <w:lang w:eastAsia="en-IN"/>
              </w:rPr>
              <w:t> and </w:t>
            </w:r>
            <w:r w:rsidRPr="00B81372">
              <w:rPr>
                <w:rFonts w:ascii="Courier New" w:eastAsia="Times New Roman" w:hAnsi="Courier New" w:cs="Courier New"/>
                <w:color w:val="212529"/>
                <w:sz w:val="20"/>
                <w:szCs w:val="20"/>
                <w:lang w:eastAsia="en-IN"/>
              </w:rPr>
              <w:t>col2</w:t>
            </w:r>
            <w:r w:rsidRPr="00B81372">
              <w:rPr>
                <w:rFonts w:ascii="Times New Roman" w:eastAsia="Times New Roman" w:hAnsi="Times New Roman" w:cs="Times New Roman"/>
                <w:color w:val="212529"/>
                <w:sz w:val="24"/>
                <w:szCs w:val="24"/>
                <w:lang w:eastAsia="en-IN"/>
              </w:rPr>
              <w:t>.</w:t>
            </w:r>
          </w:p>
        </w:tc>
      </w:tr>
      <w:tr w:rsidR="00B81372" w:rsidRPr="00B81372" w14:paraId="2303C1E7" w14:textId="77777777" w:rsidTr="00B81372">
        <w:tc>
          <w:tcPr>
            <w:tcW w:w="0" w:type="auto"/>
            <w:tcBorders>
              <w:top w:val="single" w:sz="6" w:space="0" w:color="DEE2E6"/>
            </w:tcBorders>
            <w:noWrap/>
            <w:hideMark/>
          </w:tcPr>
          <w:p w14:paraId="10F6B35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6" w:anchor="pyspark.sql.functions.every" w:tooltip="pyspark.sql.functions.every" w:history="1">
              <w:r w:rsidRPr="00B81372">
                <w:rPr>
                  <w:rFonts w:ascii="Courier New" w:eastAsia="Times New Roman" w:hAnsi="Courier New" w:cs="Courier New"/>
                  <w:b/>
                  <w:bCs/>
                  <w:color w:val="0000FF"/>
                  <w:sz w:val="20"/>
                  <w:szCs w:val="20"/>
                  <w:lang w:eastAsia="en-IN"/>
                </w:rPr>
                <w:t>every</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349D88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true if all values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are true.</w:t>
            </w:r>
          </w:p>
        </w:tc>
      </w:tr>
      <w:tr w:rsidR="00B81372" w:rsidRPr="00B81372" w14:paraId="630DD6B8" w14:textId="77777777" w:rsidTr="00B81372">
        <w:tc>
          <w:tcPr>
            <w:tcW w:w="0" w:type="auto"/>
            <w:tcBorders>
              <w:top w:val="single" w:sz="6" w:space="0" w:color="DEE2E6"/>
            </w:tcBorders>
            <w:noWrap/>
            <w:hideMark/>
          </w:tcPr>
          <w:p w14:paraId="62328A1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7" w:anchor="pyspark.sql.functions.first" w:tooltip="pyspark.sql.functions.first" w:history="1">
              <w:r w:rsidRPr="00B81372">
                <w:rPr>
                  <w:rFonts w:ascii="Courier New" w:eastAsia="Times New Roman" w:hAnsi="Courier New" w:cs="Courier New"/>
                  <w:b/>
                  <w:bCs/>
                  <w:color w:val="0000FF"/>
                  <w:sz w:val="20"/>
                  <w:szCs w:val="20"/>
                  <w:lang w:eastAsia="en-IN"/>
                </w:rPr>
                <w:t>first</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ignorenulls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7E97A8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first value in a group.</w:t>
            </w:r>
          </w:p>
        </w:tc>
      </w:tr>
      <w:tr w:rsidR="00B81372" w:rsidRPr="00B81372" w14:paraId="209107E5" w14:textId="77777777" w:rsidTr="00B81372">
        <w:tc>
          <w:tcPr>
            <w:tcW w:w="0" w:type="auto"/>
            <w:tcBorders>
              <w:top w:val="single" w:sz="6" w:space="0" w:color="DEE2E6"/>
            </w:tcBorders>
            <w:noWrap/>
            <w:hideMark/>
          </w:tcPr>
          <w:p w14:paraId="24F3369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8" w:anchor="pyspark.sql.functions.first_value" w:tooltip="pyspark.sql.functions.first_value" w:history="1">
              <w:proofErr w:type="spellStart"/>
              <w:r w:rsidRPr="00B81372">
                <w:rPr>
                  <w:rFonts w:ascii="Courier New" w:eastAsia="Times New Roman" w:hAnsi="Courier New" w:cs="Courier New"/>
                  <w:b/>
                  <w:bCs/>
                  <w:color w:val="0000FF"/>
                  <w:sz w:val="20"/>
                  <w:szCs w:val="20"/>
                  <w:lang w:eastAsia="en-IN"/>
                </w:rPr>
                <w:t>first_value</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ignoreNulls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18258A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first value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for a group of rows.</w:t>
            </w:r>
          </w:p>
        </w:tc>
      </w:tr>
      <w:tr w:rsidR="00B81372" w:rsidRPr="00B81372" w14:paraId="0F488B4B" w14:textId="77777777" w:rsidTr="00B81372">
        <w:tc>
          <w:tcPr>
            <w:tcW w:w="0" w:type="auto"/>
            <w:tcBorders>
              <w:top w:val="single" w:sz="6" w:space="0" w:color="DEE2E6"/>
            </w:tcBorders>
            <w:noWrap/>
            <w:hideMark/>
          </w:tcPr>
          <w:p w14:paraId="76E8994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59" w:anchor="pyspark.sql.functions.grouping" w:tooltip="pyspark.sql.functions.grouping" w:history="1">
              <w:r w:rsidRPr="00B81372">
                <w:rPr>
                  <w:rFonts w:ascii="Courier New" w:eastAsia="Times New Roman" w:hAnsi="Courier New" w:cs="Courier New"/>
                  <w:b/>
                  <w:bCs/>
                  <w:color w:val="0000FF"/>
                  <w:sz w:val="20"/>
                  <w:szCs w:val="20"/>
                  <w:lang w:eastAsia="en-IN"/>
                </w:rPr>
                <w:t>grouping</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44C54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indicates whether a specified column in a GROUP BY list is aggregated or not, returns 1 for aggregated or 0 for not aggregated in the result set.</w:t>
            </w:r>
          </w:p>
        </w:tc>
      </w:tr>
      <w:tr w:rsidR="00B81372" w:rsidRPr="00B81372" w14:paraId="071E9ED2" w14:textId="77777777" w:rsidTr="00B81372">
        <w:tc>
          <w:tcPr>
            <w:tcW w:w="0" w:type="auto"/>
            <w:tcBorders>
              <w:top w:val="single" w:sz="6" w:space="0" w:color="DEE2E6"/>
            </w:tcBorders>
            <w:noWrap/>
            <w:hideMark/>
          </w:tcPr>
          <w:p w14:paraId="6D147BA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0" w:anchor="pyspark.sql.functions.grouping_id" w:tooltip="pyspark.sql.functions.grouping_id" w:history="1">
              <w:proofErr w:type="spellStart"/>
              <w:r w:rsidRPr="00B81372">
                <w:rPr>
                  <w:rFonts w:ascii="Courier New" w:eastAsia="Times New Roman" w:hAnsi="Courier New" w:cs="Courier New"/>
                  <w:b/>
                  <w:bCs/>
                  <w:color w:val="0000FF"/>
                  <w:sz w:val="20"/>
                  <w:szCs w:val="20"/>
                  <w:lang w:eastAsia="en-IN"/>
                </w:rPr>
                <w:t>grouping_id</w:t>
              </w:r>
              <w:proofErr w:type="spellEnd"/>
            </w:hyperlink>
            <w:r w:rsidRPr="00B81372">
              <w:rPr>
                <w:rFonts w:ascii="Times New Roman" w:eastAsia="Times New Roman" w:hAnsi="Times New Roman" w:cs="Times New Roman"/>
                <w:color w:val="212529"/>
                <w:sz w:val="24"/>
                <w:szCs w:val="24"/>
                <w:lang w:eastAsia="en-IN"/>
              </w:rPr>
              <w:t>(*cols)</w:t>
            </w:r>
          </w:p>
        </w:tc>
        <w:tc>
          <w:tcPr>
            <w:tcW w:w="0" w:type="auto"/>
            <w:tcBorders>
              <w:top w:val="single" w:sz="6" w:space="0" w:color="DEE2E6"/>
            </w:tcBorders>
            <w:hideMark/>
          </w:tcPr>
          <w:p w14:paraId="45D7E95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level of grouping, equals to</w:t>
            </w:r>
          </w:p>
        </w:tc>
      </w:tr>
      <w:tr w:rsidR="00B81372" w:rsidRPr="00B81372" w14:paraId="3EE11D9A" w14:textId="77777777" w:rsidTr="00B81372">
        <w:tc>
          <w:tcPr>
            <w:tcW w:w="0" w:type="auto"/>
            <w:tcBorders>
              <w:top w:val="single" w:sz="6" w:space="0" w:color="DEE2E6"/>
            </w:tcBorders>
            <w:noWrap/>
            <w:hideMark/>
          </w:tcPr>
          <w:p w14:paraId="3CBFA25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1" w:anchor="pyspark.sql.functions.histogram_numeric" w:tooltip="pyspark.sql.functions.histogram_numeric" w:history="1">
              <w:proofErr w:type="spellStart"/>
              <w:r w:rsidRPr="00B81372">
                <w:rPr>
                  <w:rFonts w:ascii="Courier New" w:eastAsia="Times New Roman" w:hAnsi="Courier New" w:cs="Courier New"/>
                  <w:b/>
                  <w:bCs/>
                  <w:color w:val="0000FF"/>
                  <w:sz w:val="20"/>
                  <w:szCs w:val="20"/>
                  <w:lang w:eastAsia="en-IN"/>
                </w:rPr>
                <w:t>histogram_numeric</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nBins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EC3214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Computes a histogram on numeric ‘col’ using </w:t>
            </w:r>
            <w:proofErr w:type="spellStart"/>
            <w:r w:rsidRPr="00B81372">
              <w:rPr>
                <w:rFonts w:ascii="Times New Roman" w:eastAsia="Times New Roman" w:hAnsi="Times New Roman" w:cs="Times New Roman"/>
                <w:color w:val="212529"/>
                <w:sz w:val="24"/>
                <w:szCs w:val="24"/>
                <w:lang w:eastAsia="en-IN"/>
              </w:rPr>
              <w:t>nb</w:t>
            </w:r>
            <w:proofErr w:type="spellEnd"/>
            <w:r w:rsidRPr="00B81372">
              <w:rPr>
                <w:rFonts w:ascii="Times New Roman" w:eastAsia="Times New Roman" w:hAnsi="Times New Roman" w:cs="Times New Roman"/>
                <w:color w:val="212529"/>
                <w:sz w:val="24"/>
                <w:szCs w:val="24"/>
                <w:lang w:eastAsia="en-IN"/>
              </w:rPr>
              <w:t xml:space="preserve"> bins.</w:t>
            </w:r>
          </w:p>
        </w:tc>
      </w:tr>
      <w:tr w:rsidR="00B81372" w:rsidRPr="00B81372" w14:paraId="214199C9" w14:textId="77777777" w:rsidTr="00B81372">
        <w:tc>
          <w:tcPr>
            <w:tcW w:w="0" w:type="auto"/>
            <w:tcBorders>
              <w:top w:val="single" w:sz="6" w:space="0" w:color="DEE2E6"/>
            </w:tcBorders>
            <w:noWrap/>
            <w:hideMark/>
          </w:tcPr>
          <w:p w14:paraId="5D3971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2" w:anchor="pyspark.sql.functions.hll_sketch_agg" w:tooltip="pyspark.sql.functions.hll_sketch_agg" w:history="1">
              <w:proofErr w:type="spellStart"/>
              <w:r w:rsidRPr="00B81372">
                <w:rPr>
                  <w:rFonts w:ascii="Courier New" w:eastAsia="Times New Roman" w:hAnsi="Courier New" w:cs="Courier New"/>
                  <w:b/>
                  <w:bCs/>
                  <w:color w:val="0000FF"/>
                  <w:sz w:val="20"/>
                  <w:szCs w:val="20"/>
                  <w:lang w:eastAsia="en-IN"/>
                </w:rPr>
                <w:t>hll_sketch_agg</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lgConfigK</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FBA18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Aggregate function: returns the updatable binary representation of the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w:t>
            </w:r>
            <w:proofErr w:type="spellStart"/>
            <w:r w:rsidRPr="00B81372">
              <w:rPr>
                <w:rFonts w:ascii="Times New Roman" w:eastAsia="Times New Roman" w:hAnsi="Times New Roman" w:cs="Times New Roman"/>
                <w:color w:val="212529"/>
                <w:sz w:val="24"/>
                <w:szCs w:val="24"/>
                <w:lang w:eastAsia="en-IN"/>
              </w:rPr>
              <w:t>HllSketch</w:t>
            </w:r>
            <w:proofErr w:type="spellEnd"/>
            <w:r w:rsidRPr="00B81372">
              <w:rPr>
                <w:rFonts w:ascii="Times New Roman" w:eastAsia="Times New Roman" w:hAnsi="Times New Roman" w:cs="Times New Roman"/>
                <w:color w:val="212529"/>
                <w:sz w:val="24"/>
                <w:szCs w:val="24"/>
                <w:lang w:eastAsia="en-IN"/>
              </w:rPr>
              <w:t xml:space="preserve"> configured with </w:t>
            </w:r>
            <w:proofErr w:type="spellStart"/>
            <w:r w:rsidRPr="00B81372">
              <w:rPr>
                <w:rFonts w:ascii="Times New Roman" w:eastAsia="Times New Roman" w:hAnsi="Times New Roman" w:cs="Times New Roman"/>
                <w:color w:val="212529"/>
                <w:sz w:val="24"/>
                <w:szCs w:val="24"/>
                <w:lang w:eastAsia="en-IN"/>
              </w:rPr>
              <w:t>lgConfigK</w:t>
            </w:r>
            <w:proofErr w:type="spellEnd"/>
            <w:r w:rsidRPr="00B81372">
              <w:rPr>
                <w:rFonts w:ascii="Times New Roman" w:eastAsia="Times New Roman" w:hAnsi="Times New Roman" w:cs="Times New Roman"/>
                <w:color w:val="212529"/>
                <w:sz w:val="24"/>
                <w:szCs w:val="24"/>
                <w:lang w:eastAsia="en-IN"/>
              </w:rPr>
              <w:t xml:space="preserve"> arg.</w:t>
            </w:r>
          </w:p>
        </w:tc>
      </w:tr>
      <w:tr w:rsidR="00B81372" w:rsidRPr="00B81372" w14:paraId="251F9C0D" w14:textId="77777777" w:rsidTr="00B81372">
        <w:tc>
          <w:tcPr>
            <w:tcW w:w="0" w:type="auto"/>
            <w:tcBorders>
              <w:top w:val="single" w:sz="6" w:space="0" w:color="DEE2E6"/>
            </w:tcBorders>
            <w:noWrap/>
            <w:hideMark/>
          </w:tcPr>
          <w:p w14:paraId="6CB5669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3" w:anchor="pyspark.sql.functions.hll_union_agg" w:tooltip="pyspark.sql.functions.hll_union_agg" w:history="1">
              <w:proofErr w:type="spellStart"/>
              <w:r w:rsidRPr="00B81372">
                <w:rPr>
                  <w:rFonts w:ascii="Courier New" w:eastAsia="Times New Roman" w:hAnsi="Courier New" w:cs="Courier New"/>
                  <w:b/>
                  <w:bCs/>
                  <w:color w:val="0000FF"/>
                  <w:sz w:val="20"/>
                  <w:szCs w:val="20"/>
                  <w:lang w:eastAsia="en-IN"/>
                </w:rPr>
                <w:t>hll_union_agg</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allowDifferentLgConfigK</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62DC6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Aggregate function: returns the updatable binary representation of the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w:t>
            </w:r>
            <w:proofErr w:type="spellStart"/>
            <w:r w:rsidRPr="00B81372">
              <w:rPr>
                <w:rFonts w:ascii="Times New Roman" w:eastAsia="Times New Roman" w:hAnsi="Times New Roman" w:cs="Times New Roman"/>
                <w:color w:val="212529"/>
                <w:sz w:val="24"/>
                <w:szCs w:val="24"/>
                <w:lang w:eastAsia="en-IN"/>
              </w:rPr>
              <w:t>HllSketch</w:t>
            </w:r>
            <w:proofErr w:type="spellEnd"/>
            <w:r w:rsidRPr="00B81372">
              <w:rPr>
                <w:rFonts w:ascii="Times New Roman" w:eastAsia="Times New Roman" w:hAnsi="Times New Roman" w:cs="Times New Roman"/>
                <w:color w:val="212529"/>
                <w:sz w:val="24"/>
                <w:szCs w:val="24"/>
                <w:lang w:eastAsia="en-IN"/>
              </w:rPr>
              <w:t xml:space="preserve">, generated by merging previously created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w:t>
            </w:r>
            <w:proofErr w:type="spellStart"/>
            <w:r w:rsidRPr="00B81372">
              <w:rPr>
                <w:rFonts w:ascii="Times New Roman" w:eastAsia="Times New Roman" w:hAnsi="Times New Roman" w:cs="Times New Roman"/>
                <w:color w:val="212529"/>
                <w:sz w:val="24"/>
                <w:szCs w:val="24"/>
                <w:lang w:eastAsia="en-IN"/>
              </w:rPr>
              <w:t>HllSketch</w:t>
            </w:r>
            <w:proofErr w:type="spellEnd"/>
            <w:r w:rsidRPr="00B81372">
              <w:rPr>
                <w:rFonts w:ascii="Times New Roman" w:eastAsia="Times New Roman" w:hAnsi="Times New Roman" w:cs="Times New Roman"/>
                <w:color w:val="212529"/>
                <w:sz w:val="24"/>
                <w:szCs w:val="24"/>
                <w:lang w:eastAsia="en-IN"/>
              </w:rPr>
              <w:t xml:space="preserve"> instances via a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Union instance.</w:t>
            </w:r>
          </w:p>
        </w:tc>
      </w:tr>
      <w:tr w:rsidR="00B81372" w:rsidRPr="00B81372" w14:paraId="726D871B" w14:textId="77777777" w:rsidTr="00B81372">
        <w:tc>
          <w:tcPr>
            <w:tcW w:w="0" w:type="auto"/>
            <w:tcBorders>
              <w:top w:val="single" w:sz="6" w:space="0" w:color="DEE2E6"/>
            </w:tcBorders>
            <w:noWrap/>
            <w:hideMark/>
          </w:tcPr>
          <w:p w14:paraId="48B2766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4" w:anchor="pyspark.sql.functions.kurtosis" w:tooltip="pyspark.sql.functions.kurtosis" w:history="1">
              <w:r w:rsidRPr="00B81372">
                <w:rPr>
                  <w:rFonts w:ascii="Courier New" w:eastAsia="Times New Roman" w:hAnsi="Courier New" w:cs="Courier New"/>
                  <w:b/>
                  <w:bCs/>
                  <w:color w:val="0000FF"/>
                  <w:sz w:val="20"/>
                  <w:szCs w:val="20"/>
                  <w:lang w:eastAsia="en-IN"/>
                </w:rPr>
                <w:t>kurtosis</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174A1B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kurtosis of the values in a group.</w:t>
            </w:r>
          </w:p>
        </w:tc>
      </w:tr>
      <w:tr w:rsidR="00B81372" w:rsidRPr="00B81372" w14:paraId="0B274A10" w14:textId="77777777" w:rsidTr="00B81372">
        <w:tc>
          <w:tcPr>
            <w:tcW w:w="0" w:type="auto"/>
            <w:tcBorders>
              <w:top w:val="single" w:sz="6" w:space="0" w:color="DEE2E6"/>
            </w:tcBorders>
            <w:noWrap/>
            <w:hideMark/>
          </w:tcPr>
          <w:p w14:paraId="6EE5008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5" w:anchor="pyspark.sql.functions.last" w:tooltip="pyspark.sql.functions.last" w:history="1">
              <w:r w:rsidRPr="00B81372">
                <w:rPr>
                  <w:rFonts w:ascii="Courier New" w:eastAsia="Times New Roman" w:hAnsi="Courier New" w:cs="Courier New"/>
                  <w:b/>
                  <w:bCs/>
                  <w:color w:val="0000FF"/>
                  <w:sz w:val="20"/>
                  <w:szCs w:val="20"/>
                  <w:lang w:eastAsia="en-IN"/>
                </w:rPr>
                <w:t>last</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ignorenulls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252522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last value in a group.</w:t>
            </w:r>
          </w:p>
        </w:tc>
      </w:tr>
      <w:tr w:rsidR="00B81372" w:rsidRPr="00B81372" w14:paraId="5A3AC552" w14:textId="77777777" w:rsidTr="00B81372">
        <w:tc>
          <w:tcPr>
            <w:tcW w:w="0" w:type="auto"/>
            <w:tcBorders>
              <w:top w:val="single" w:sz="6" w:space="0" w:color="DEE2E6"/>
            </w:tcBorders>
            <w:noWrap/>
            <w:hideMark/>
          </w:tcPr>
          <w:p w14:paraId="7D5106C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6" w:anchor="pyspark.sql.functions.last_value" w:tooltip="pyspark.sql.functions.last_value" w:history="1">
              <w:proofErr w:type="spellStart"/>
              <w:r w:rsidRPr="00B81372">
                <w:rPr>
                  <w:rFonts w:ascii="Courier New" w:eastAsia="Times New Roman" w:hAnsi="Courier New" w:cs="Courier New"/>
                  <w:b/>
                  <w:bCs/>
                  <w:color w:val="0000FF"/>
                  <w:sz w:val="20"/>
                  <w:szCs w:val="20"/>
                  <w:lang w:eastAsia="en-IN"/>
                </w:rPr>
                <w:t>last_value</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ignoreNulls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87CE3C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last value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for a group of rows.</w:t>
            </w:r>
          </w:p>
        </w:tc>
      </w:tr>
      <w:tr w:rsidR="00B81372" w:rsidRPr="00B81372" w14:paraId="38953D67" w14:textId="77777777" w:rsidTr="00B81372">
        <w:tc>
          <w:tcPr>
            <w:tcW w:w="0" w:type="auto"/>
            <w:tcBorders>
              <w:top w:val="single" w:sz="6" w:space="0" w:color="DEE2E6"/>
            </w:tcBorders>
            <w:noWrap/>
            <w:hideMark/>
          </w:tcPr>
          <w:p w14:paraId="1BB0C2F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7" w:anchor="pyspark.sql.functions.max" w:tooltip="pyspark.sql.functions.max" w:history="1">
              <w:r w:rsidRPr="00B81372">
                <w:rPr>
                  <w:rFonts w:ascii="Courier New" w:eastAsia="Times New Roman" w:hAnsi="Courier New" w:cs="Courier New"/>
                  <w:b/>
                  <w:bCs/>
                  <w:color w:val="0000FF"/>
                  <w:sz w:val="20"/>
                  <w:szCs w:val="20"/>
                  <w:lang w:eastAsia="en-IN"/>
                </w:rPr>
                <w:t>max</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7335D7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maximum value of the expression in a group.</w:t>
            </w:r>
          </w:p>
        </w:tc>
      </w:tr>
      <w:tr w:rsidR="00B81372" w:rsidRPr="00B81372" w14:paraId="6F53552F" w14:textId="77777777" w:rsidTr="00B81372">
        <w:tc>
          <w:tcPr>
            <w:tcW w:w="0" w:type="auto"/>
            <w:tcBorders>
              <w:top w:val="single" w:sz="6" w:space="0" w:color="DEE2E6"/>
            </w:tcBorders>
            <w:noWrap/>
            <w:hideMark/>
          </w:tcPr>
          <w:p w14:paraId="5061617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8" w:anchor="pyspark.sql.functions.max_by" w:tooltip="pyspark.sql.functions.max_by" w:history="1">
              <w:proofErr w:type="spellStart"/>
              <w:r w:rsidRPr="00B81372">
                <w:rPr>
                  <w:rFonts w:ascii="Courier New" w:eastAsia="Times New Roman" w:hAnsi="Courier New" w:cs="Courier New"/>
                  <w:b/>
                  <w:bCs/>
                  <w:color w:val="0000FF"/>
                  <w:sz w:val="20"/>
                  <w:szCs w:val="20"/>
                  <w:lang w:eastAsia="en-IN"/>
                </w:rPr>
                <w:t>max_by</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ord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2E53C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 associated with the maximum value of ord.</w:t>
            </w:r>
          </w:p>
        </w:tc>
      </w:tr>
      <w:tr w:rsidR="00B81372" w:rsidRPr="00B81372" w14:paraId="68DCA923" w14:textId="77777777" w:rsidTr="00B81372">
        <w:tc>
          <w:tcPr>
            <w:tcW w:w="0" w:type="auto"/>
            <w:tcBorders>
              <w:top w:val="single" w:sz="6" w:space="0" w:color="DEE2E6"/>
            </w:tcBorders>
            <w:noWrap/>
            <w:hideMark/>
          </w:tcPr>
          <w:p w14:paraId="6AF7D97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69" w:anchor="pyspark.sql.functions.mean" w:tooltip="pyspark.sql.functions.mean" w:history="1">
              <w:r w:rsidRPr="00B81372">
                <w:rPr>
                  <w:rFonts w:ascii="Courier New" w:eastAsia="Times New Roman" w:hAnsi="Courier New" w:cs="Courier New"/>
                  <w:b/>
                  <w:bCs/>
                  <w:color w:val="0000FF"/>
                  <w:sz w:val="20"/>
                  <w:szCs w:val="20"/>
                  <w:lang w:eastAsia="en-IN"/>
                </w:rPr>
                <w:t>mean</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15EB1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average of the values in a group.</w:t>
            </w:r>
          </w:p>
        </w:tc>
      </w:tr>
      <w:tr w:rsidR="00B81372" w:rsidRPr="00B81372" w14:paraId="1CB08D80" w14:textId="77777777" w:rsidTr="00B81372">
        <w:tc>
          <w:tcPr>
            <w:tcW w:w="0" w:type="auto"/>
            <w:tcBorders>
              <w:top w:val="single" w:sz="6" w:space="0" w:color="DEE2E6"/>
            </w:tcBorders>
            <w:noWrap/>
            <w:hideMark/>
          </w:tcPr>
          <w:p w14:paraId="74518DF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0" w:anchor="pyspark.sql.functions.median" w:tooltip="pyspark.sql.functions.median" w:history="1">
              <w:r w:rsidRPr="00B81372">
                <w:rPr>
                  <w:rFonts w:ascii="Courier New" w:eastAsia="Times New Roman" w:hAnsi="Courier New" w:cs="Courier New"/>
                  <w:b/>
                  <w:bCs/>
                  <w:color w:val="0000FF"/>
                  <w:sz w:val="20"/>
                  <w:szCs w:val="20"/>
                  <w:lang w:eastAsia="en-IN"/>
                </w:rPr>
                <w:t>median</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7C005E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median of the values in a group.</w:t>
            </w:r>
          </w:p>
        </w:tc>
      </w:tr>
      <w:tr w:rsidR="00B81372" w:rsidRPr="00B81372" w14:paraId="2A937012" w14:textId="77777777" w:rsidTr="00B81372">
        <w:tc>
          <w:tcPr>
            <w:tcW w:w="0" w:type="auto"/>
            <w:tcBorders>
              <w:top w:val="single" w:sz="6" w:space="0" w:color="DEE2E6"/>
            </w:tcBorders>
            <w:noWrap/>
            <w:hideMark/>
          </w:tcPr>
          <w:p w14:paraId="3C311BB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1" w:anchor="pyspark.sql.functions.min" w:tooltip="pyspark.sql.functions.min" w:history="1">
              <w:r w:rsidRPr="00B81372">
                <w:rPr>
                  <w:rFonts w:ascii="Courier New" w:eastAsia="Times New Roman" w:hAnsi="Courier New" w:cs="Courier New"/>
                  <w:b/>
                  <w:bCs/>
                  <w:color w:val="0000FF"/>
                  <w:sz w:val="20"/>
                  <w:szCs w:val="20"/>
                  <w:lang w:eastAsia="en-IN"/>
                </w:rPr>
                <w:t>min</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301793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minimum value of the expression in a group.</w:t>
            </w:r>
          </w:p>
        </w:tc>
      </w:tr>
      <w:tr w:rsidR="00B81372" w:rsidRPr="00B81372" w14:paraId="4A8C2397" w14:textId="77777777" w:rsidTr="00B81372">
        <w:tc>
          <w:tcPr>
            <w:tcW w:w="0" w:type="auto"/>
            <w:tcBorders>
              <w:top w:val="single" w:sz="6" w:space="0" w:color="DEE2E6"/>
            </w:tcBorders>
            <w:noWrap/>
            <w:hideMark/>
          </w:tcPr>
          <w:p w14:paraId="753F348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2" w:anchor="pyspark.sql.functions.min_by" w:tooltip="pyspark.sql.functions.min_by" w:history="1">
              <w:proofErr w:type="spellStart"/>
              <w:r w:rsidRPr="00B81372">
                <w:rPr>
                  <w:rFonts w:ascii="Courier New" w:eastAsia="Times New Roman" w:hAnsi="Courier New" w:cs="Courier New"/>
                  <w:b/>
                  <w:bCs/>
                  <w:color w:val="0000FF"/>
                  <w:sz w:val="20"/>
                  <w:szCs w:val="20"/>
                  <w:lang w:eastAsia="en-IN"/>
                </w:rPr>
                <w:t>min_by</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ord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4CE547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 associated with the minimum value of ord.</w:t>
            </w:r>
          </w:p>
        </w:tc>
      </w:tr>
      <w:tr w:rsidR="00B81372" w:rsidRPr="00B81372" w14:paraId="5586F5E8" w14:textId="77777777" w:rsidTr="00B81372">
        <w:tc>
          <w:tcPr>
            <w:tcW w:w="0" w:type="auto"/>
            <w:tcBorders>
              <w:top w:val="single" w:sz="6" w:space="0" w:color="DEE2E6"/>
            </w:tcBorders>
            <w:noWrap/>
            <w:hideMark/>
          </w:tcPr>
          <w:p w14:paraId="7D3E2C1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3" w:anchor="pyspark.sql.functions.mode" w:tooltip="pyspark.sql.functions.mode" w:history="1">
              <w:r w:rsidRPr="00B81372">
                <w:rPr>
                  <w:rFonts w:ascii="Courier New" w:eastAsia="Times New Roman" w:hAnsi="Courier New" w:cs="Courier New"/>
                  <w:b/>
                  <w:bCs/>
                  <w:color w:val="0000FF"/>
                  <w:sz w:val="20"/>
                  <w:szCs w:val="20"/>
                  <w:lang w:eastAsia="en-IN"/>
                </w:rPr>
                <w:t>mode</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52DB50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most frequent value in a group.</w:t>
            </w:r>
          </w:p>
        </w:tc>
      </w:tr>
      <w:tr w:rsidR="00B81372" w:rsidRPr="00B81372" w14:paraId="42C16503" w14:textId="77777777" w:rsidTr="00B81372">
        <w:tc>
          <w:tcPr>
            <w:tcW w:w="0" w:type="auto"/>
            <w:tcBorders>
              <w:top w:val="single" w:sz="6" w:space="0" w:color="DEE2E6"/>
            </w:tcBorders>
            <w:noWrap/>
            <w:hideMark/>
          </w:tcPr>
          <w:p w14:paraId="3594A4B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4" w:anchor="pyspark.sql.functions.percentile" w:tooltip="pyspark.sql.functions.percentile" w:history="1">
              <w:r w:rsidRPr="00B81372">
                <w:rPr>
                  <w:rFonts w:ascii="Courier New" w:eastAsia="Times New Roman" w:hAnsi="Courier New" w:cs="Courier New"/>
                  <w:b/>
                  <w:bCs/>
                  <w:color w:val="0000FF"/>
                  <w:sz w:val="20"/>
                  <w:szCs w:val="20"/>
                  <w:lang w:eastAsia="en-IN"/>
                </w:rPr>
                <w:t>percentile</w:t>
              </w:r>
            </w:hyperlink>
            <w:r w:rsidRPr="00B81372">
              <w:rPr>
                <w:rFonts w:ascii="Times New Roman" w:eastAsia="Times New Roman" w:hAnsi="Times New Roman" w:cs="Times New Roman"/>
                <w:color w:val="212529"/>
                <w:sz w:val="24"/>
                <w:szCs w:val="24"/>
                <w:lang w:eastAsia="en-IN"/>
              </w:rPr>
              <w:t>(col, percentage[, frequency])</w:t>
            </w:r>
          </w:p>
        </w:tc>
        <w:tc>
          <w:tcPr>
            <w:tcW w:w="0" w:type="auto"/>
            <w:tcBorders>
              <w:top w:val="single" w:sz="6" w:space="0" w:color="DEE2E6"/>
            </w:tcBorders>
            <w:hideMark/>
          </w:tcPr>
          <w:p w14:paraId="2280D03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exact percentile(s) of numeric column </w:t>
            </w:r>
            <w:r w:rsidRPr="00B81372">
              <w:rPr>
                <w:rFonts w:ascii="Times New Roman" w:eastAsia="Times New Roman" w:hAnsi="Times New Roman" w:cs="Times New Roman"/>
                <w:i/>
                <w:iCs/>
                <w:color w:val="212529"/>
                <w:sz w:val="24"/>
                <w:szCs w:val="24"/>
                <w:lang w:eastAsia="en-IN"/>
              </w:rPr>
              <w:t>expr</w:t>
            </w:r>
            <w:r w:rsidRPr="00B81372">
              <w:rPr>
                <w:rFonts w:ascii="Times New Roman" w:eastAsia="Times New Roman" w:hAnsi="Times New Roman" w:cs="Times New Roman"/>
                <w:color w:val="212529"/>
                <w:sz w:val="24"/>
                <w:szCs w:val="24"/>
                <w:lang w:eastAsia="en-IN"/>
              </w:rPr>
              <w:t> at the given percentage(s) with value range in [0.0, 1.0].</w:t>
            </w:r>
          </w:p>
        </w:tc>
      </w:tr>
      <w:tr w:rsidR="00B81372" w:rsidRPr="00B81372" w14:paraId="58D5A2B0" w14:textId="77777777" w:rsidTr="00B81372">
        <w:tc>
          <w:tcPr>
            <w:tcW w:w="0" w:type="auto"/>
            <w:tcBorders>
              <w:top w:val="single" w:sz="6" w:space="0" w:color="DEE2E6"/>
            </w:tcBorders>
            <w:noWrap/>
            <w:hideMark/>
          </w:tcPr>
          <w:p w14:paraId="104D0E6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5" w:anchor="pyspark.sql.functions.percentile_approx" w:tooltip="pyspark.sql.functions.percentile_approx" w:history="1">
              <w:proofErr w:type="spellStart"/>
              <w:r w:rsidRPr="00B81372">
                <w:rPr>
                  <w:rFonts w:ascii="Courier New" w:eastAsia="Times New Roman" w:hAnsi="Courier New" w:cs="Courier New"/>
                  <w:b/>
                  <w:bCs/>
                  <w:color w:val="0000FF"/>
                  <w:sz w:val="20"/>
                  <w:szCs w:val="20"/>
                  <w:lang w:eastAsia="en-IN"/>
                </w:rPr>
                <w:t>percentile_approx</w:t>
              </w:r>
              <w:proofErr w:type="spellEnd"/>
            </w:hyperlink>
            <w:r w:rsidRPr="00B81372">
              <w:rPr>
                <w:rFonts w:ascii="Times New Roman" w:eastAsia="Times New Roman" w:hAnsi="Times New Roman" w:cs="Times New Roman"/>
                <w:color w:val="212529"/>
                <w:sz w:val="24"/>
                <w:szCs w:val="24"/>
                <w:lang w:eastAsia="en-IN"/>
              </w:rPr>
              <w:t>(col, percentage[, accuracy])</w:t>
            </w:r>
          </w:p>
        </w:tc>
        <w:tc>
          <w:tcPr>
            <w:tcW w:w="0" w:type="auto"/>
            <w:tcBorders>
              <w:top w:val="single" w:sz="6" w:space="0" w:color="DEE2E6"/>
            </w:tcBorders>
            <w:hideMark/>
          </w:tcPr>
          <w:p w14:paraId="772EC8A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approximate </w:t>
            </w:r>
            <w:r w:rsidRPr="00B81372">
              <w:rPr>
                <w:rFonts w:ascii="Times New Roman" w:eastAsia="Times New Roman" w:hAnsi="Times New Roman" w:cs="Times New Roman"/>
                <w:i/>
                <w:iCs/>
                <w:color w:val="212529"/>
                <w:sz w:val="24"/>
                <w:szCs w:val="24"/>
                <w:lang w:eastAsia="en-IN"/>
              </w:rPr>
              <w:t>percentile</w:t>
            </w:r>
            <w:r w:rsidRPr="00B81372">
              <w:rPr>
                <w:rFonts w:ascii="Times New Roman" w:eastAsia="Times New Roman" w:hAnsi="Times New Roman" w:cs="Times New Roman"/>
                <w:color w:val="212529"/>
                <w:sz w:val="24"/>
                <w:szCs w:val="24"/>
                <w:lang w:eastAsia="en-IN"/>
              </w:rPr>
              <w:t> of the numeric column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which is the smallest value in the ordered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values (sorted from least to greatest) such that no more than </w:t>
            </w:r>
            <w:r w:rsidRPr="00B81372">
              <w:rPr>
                <w:rFonts w:ascii="Times New Roman" w:eastAsia="Times New Roman" w:hAnsi="Times New Roman" w:cs="Times New Roman"/>
                <w:i/>
                <w:iCs/>
                <w:color w:val="212529"/>
                <w:sz w:val="24"/>
                <w:szCs w:val="24"/>
                <w:lang w:eastAsia="en-IN"/>
              </w:rPr>
              <w:t>percentage</w:t>
            </w:r>
            <w:r w:rsidRPr="00B81372">
              <w:rPr>
                <w:rFonts w:ascii="Times New Roman" w:eastAsia="Times New Roman" w:hAnsi="Times New Roman" w:cs="Times New Roman"/>
                <w:color w:val="212529"/>
                <w:sz w:val="24"/>
                <w:szCs w:val="24"/>
                <w:lang w:eastAsia="en-IN"/>
              </w:rPr>
              <w:t>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values is less than the value or equal to that value.</w:t>
            </w:r>
          </w:p>
        </w:tc>
      </w:tr>
      <w:tr w:rsidR="00B81372" w:rsidRPr="00B81372" w14:paraId="2B09BBA6" w14:textId="77777777" w:rsidTr="00B81372">
        <w:tc>
          <w:tcPr>
            <w:tcW w:w="0" w:type="auto"/>
            <w:tcBorders>
              <w:top w:val="single" w:sz="6" w:space="0" w:color="DEE2E6"/>
            </w:tcBorders>
            <w:noWrap/>
            <w:hideMark/>
          </w:tcPr>
          <w:p w14:paraId="16CF0DE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6" w:anchor="pyspark.sql.functions.product" w:tooltip="pyspark.sql.functions.product" w:history="1">
              <w:r w:rsidRPr="00B81372">
                <w:rPr>
                  <w:rFonts w:ascii="Courier New" w:eastAsia="Times New Roman" w:hAnsi="Courier New" w:cs="Courier New"/>
                  <w:b/>
                  <w:bCs/>
                  <w:color w:val="0000FF"/>
                  <w:sz w:val="20"/>
                  <w:szCs w:val="20"/>
                  <w:lang w:eastAsia="en-IN"/>
                </w:rPr>
                <w:t>product</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056550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product of the values in a group.</w:t>
            </w:r>
          </w:p>
        </w:tc>
      </w:tr>
      <w:tr w:rsidR="00B81372" w:rsidRPr="00B81372" w14:paraId="76B10588" w14:textId="77777777" w:rsidTr="00B81372">
        <w:tc>
          <w:tcPr>
            <w:tcW w:w="0" w:type="auto"/>
            <w:tcBorders>
              <w:top w:val="single" w:sz="6" w:space="0" w:color="DEE2E6"/>
            </w:tcBorders>
            <w:noWrap/>
            <w:hideMark/>
          </w:tcPr>
          <w:p w14:paraId="2F70A6A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7" w:anchor="pyspark.sql.functions.reduce" w:tooltip="pyspark.sql.functions.reduce" w:history="1">
              <w:r w:rsidRPr="00B81372">
                <w:rPr>
                  <w:rFonts w:ascii="Courier New" w:eastAsia="Times New Roman" w:hAnsi="Courier New" w:cs="Courier New"/>
                  <w:b/>
                  <w:bCs/>
                  <w:color w:val="0000FF"/>
                  <w:sz w:val="20"/>
                  <w:szCs w:val="20"/>
                  <w:lang w:eastAsia="en-IN"/>
                </w:rPr>
                <w:t>reduce</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initialValue</w:t>
            </w:r>
            <w:proofErr w:type="spellEnd"/>
            <w:r w:rsidRPr="00B81372">
              <w:rPr>
                <w:rFonts w:ascii="Times New Roman" w:eastAsia="Times New Roman" w:hAnsi="Times New Roman" w:cs="Times New Roman"/>
                <w:color w:val="212529"/>
                <w:sz w:val="24"/>
                <w:szCs w:val="24"/>
                <w:lang w:eastAsia="en-IN"/>
              </w:rPr>
              <w:t>, merge[, finish])</w:t>
            </w:r>
          </w:p>
        </w:tc>
        <w:tc>
          <w:tcPr>
            <w:tcW w:w="0" w:type="auto"/>
            <w:tcBorders>
              <w:top w:val="single" w:sz="6" w:space="0" w:color="DEE2E6"/>
            </w:tcBorders>
            <w:hideMark/>
          </w:tcPr>
          <w:p w14:paraId="0FB6E66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Applies a binary operator to an initial state and all elements in the array, and reduces this to a single state.</w:t>
            </w:r>
          </w:p>
        </w:tc>
      </w:tr>
      <w:tr w:rsidR="00B81372" w:rsidRPr="00B81372" w14:paraId="0BD9F839" w14:textId="77777777" w:rsidTr="00B81372">
        <w:tc>
          <w:tcPr>
            <w:tcW w:w="0" w:type="auto"/>
            <w:tcBorders>
              <w:top w:val="single" w:sz="6" w:space="0" w:color="DEE2E6"/>
            </w:tcBorders>
            <w:noWrap/>
            <w:hideMark/>
          </w:tcPr>
          <w:p w14:paraId="002E1AA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8" w:anchor="pyspark.sql.functions.regr_avgx" w:tooltip="pyspark.sql.functions.regr_avgx" w:history="1">
              <w:proofErr w:type="spellStart"/>
              <w:r w:rsidRPr="00B81372">
                <w:rPr>
                  <w:rFonts w:ascii="Courier New" w:eastAsia="Times New Roman" w:hAnsi="Courier New" w:cs="Courier New"/>
                  <w:b/>
                  <w:bCs/>
                  <w:color w:val="0000FF"/>
                  <w:sz w:val="20"/>
                  <w:szCs w:val="20"/>
                  <w:lang w:eastAsia="en-IN"/>
                </w:rPr>
                <w:t>regr_avgx</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03C085C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average of the independent variable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1E429DEF" w14:textId="77777777" w:rsidTr="00B81372">
        <w:tc>
          <w:tcPr>
            <w:tcW w:w="0" w:type="auto"/>
            <w:tcBorders>
              <w:top w:val="single" w:sz="6" w:space="0" w:color="DEE2E6"/>
            </w:tcBorders>
            <w:noWrap/>
            <w:hideMark/>
          </w:tcPr>
          <w:p w14:paraId="4414500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79" w:anchor="pyspark.sql.functions.regr_avgy" w:tooltip="pyspark.sql.functions.regr_avgy" w:history="1">
              <w:proofErr w:type="spellStart"/>
              <w:r w:rsidRPr="00B81372">
                <w:rPr>
                  <w:rFonts w:ascii="Courier New" w:eastAsia="Times New Roman" w:hAnsi="Courier New" w:cs="Courier New"/>
                  <w:b/>
                  <w:bCs/>
                  <w:color w:val="0000FF"/>
                  <w:sz w:val="20"/>
                  <w:szCs w:val="20"/>
                  <w:lang w:eastAsia="en-IN"/>
                </w:rPr>
                <w:t>regr_avgy</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5A4EDB5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average of the dependent variable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3953C26F" w14:textId="77777777" w:rsidTr="00B81372">
        <w:tc>
          <w:tcPr>
            <w:tcW w:w="0" w:type="auto"/>
            <w:tcBorders>
              <w:top w:val="single" w:sz="6" w:space="0" w:color="DEE2E6"/>
            </w:tcBorders>
            <w:noWrap/>
            <w:hideMark/>
          </w:tcPr>
          <w:p w14:paraId="7CB1AC2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0" w:anchor="pyspark.sql.functions.regr_count" w:tooltip="pyspark.sql.functions.regr_count" w:history="1">
              <w:proofErr w:type="spellStart"/>
              <w:r w:rsidRPr="00B81372">
                <w:rPr>
                  <w:rFonts w:ascii="Courier New" w:eastAsia="Times New Roman" w:hAnsi="Courier New" w:cs="Courier New"/>
                  <w:b/>
                  <w:bCs/>
                  <w:color w:val="0000FF"/>
                  <w:sz w:val="20"/>
                  <w:szCs w:val="20"/>
                  <w:lang w:eastAsia="en-IN"/>
                </w:rPr>
                <w:t>regr_count</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4726DF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number of non-null number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54029F26" w14:textId="77777777" w:rsidTr="00B81372">
        <w:tc>
          <w:tcPr>
            <w:tcW w:w="0" w:type="auto"/>
            <w:tcBorders>
              <w:top w:val="single" w:sz="6" w:space="0" w:color="DEE2E6"/>
            </w:tcBorders>
            <w:noWrap/>
            <w:hideMark/>
          </w:tcPr>
          <w:p w14:paraId="5D56F96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1" w:anchor="pyspark.sql.functions.regr_intercept" w:tooltip="pyspark.sql.functions.regr_intercept" w:history="1">
              <w:proofErr w:type="spellStart"/>
              <w:r w:rsidRPr="00B81372">
                <w:rPr>
                  <w:rFonts w:ascii="Courier New" w:eastAsia="Times New Roman" w:hAnsi="Courier New" w:cs="Courier New"/>
                  <w:b/>
                  <w:bCs/>
                  <w:color w:val="0000FF"/>
                  <w:sz w:val="20"/>
                  <w:szCs w:val="20"/>
                  <w:lang w:eastAsia="en-IN"/>
                </w:rPr>
                <w:t>regr_intercept</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6CAA155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intercept of the univariate linear regression line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475DEEDD" w14:textId="77777777" w:rsidTr="00B81372">
        <w:tc>
          <w:tcPr>
            <w:tcW w:w="0" w:type="auto"/>
            <w:tcBorders>
              <w:top w:val="single" w:sz="6" w:space="0" w:color="DEE2E6"/>
            </w:tcBorders>
            <w:noWrap/>
            <w:hideMark/>
          </w:tcPr>
          <w:p w14:paraId="03A0532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2" w:anchor="pyspark.sql.functions.regr_r2" w:tooltip="pyspark.sql.functions.regr_r2" w:history="1">
              <w:r w:rsidRPr="00B81372">
                <w:rPr>
                  <w:rFonts w:ascii="Courier New" w:eastAsia="Times New Roman" w:hAnsi="Courier New" w:cs="Courier New"/>
                  <w:b/>
                  <w:bCs/>
                  <w:color w:val="0000FF"/>
                  <w:sz w:val="20"/>
                  <w:szCs w:val="20"/>
                  <w:lang w:eastAsia="en-IN"/>
                </w:rPr>
                <w:t>regr_r2</w:t>
              </w:r>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38A259D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coefficient of determination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43A39E38" w14:textId="77777777" w:rsidTr="00B81372">
        <w:tc>
          <w:tcPr>
            <w:tcW w:w="0" w:type="auto"/>
            <w:tcBorders>
              <w:top w:val="single" w:sz="6" w:space="0" w:color="DEE2E6"/>
            </w:tcBorders>
            <w:noWrap/>
            <w:hideMark/>
          </w:tcPr>
          <w:p w14:paraId="79A178F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3" w:anchor="pyspark.sql.functions.regr_slope" w:tooltip="pyspark.sql.functions.regr_slope" w:history="1">
              <w:proofErr w:type="spellStart"/>
              <w:r w:rsidRPr="00B81372">
                <w:rPr>
                  <w:rFonts w:ascii="Courier New" w:eastAsia="Times New Roman" w:hAnsi="Courier New" w:cs="Courier New"/>
                  <w:b/>
                  <w:bCs/>
                  <w:color w:val="0000FF"/>
                  <w:sz w:val="20"/>
                  <w:szCs w:val="20"/>
                  <w:lang w:eastAsia="en-IN"/>
                </w:rPr>
                <w:t>regr_slope</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42AB608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slope of the linear regression line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03A69E58" w14:textId="77777777" w:rsidTr="00B81372">
        <w:tc>
          <w:tcPr>
            <w:tcW w:w="0" w:type="auto"/>
            <w:tcBorders>
              <w:top w:val="single" w:sz="6" w:space="0" w:color="DEE2E6"/>
            </w:tcBorders>
            <w:noWrap/>
            <w:hideMark/>
          </w:tcPr>
          <w:p w14:paraId="76F9AF7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4" w:anchor="pyspark.sql.functions.regr_sxx" w:tooltip="pyspark.sql.functions.regr_sxx" w:history="1">
              <w:proofErr w:type="spellStart"/>
              <w:r w:rsidRPr="00B81372">
                <w:rPr>
                  <w:rFonts w:ascii="Courier New" w:eastAsia="Times New Roman" w:hAnsi="Courier New" w:cs="Courier New"/>
                  <w:b/>
                  <w:bCs/>
                  <w:color w:val="0000FF"/>
                  <w:sz w:val="20"/>
                  <w:szCs w:val="20"/>
                  <w:lang w:eastAsia="en-IN"/>
                </w:rPr>
                <w:t>regr_sxx</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63CE7D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REGR_COUNT(y, x) * VAR_POP(x)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159B3F98" w14:textId="77777777" w:rsidTr="00B81372">
        <w:tc>
          <w:tcPr>
            <w:tcW w:w="0" w:type="auto"/>
            <w:tcBorders>
              <w:top w:val="single" w:sz="6" w:space="0" w:color="DEE2E6"/>
            </w:tcBorders>
            <w:noWrap/>
            <w:hideMark/>
          </w:tcPr>
          <w:p w14:paraId="2A15570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5" w:anchor="pyspark.sql.functions.regr_sxy" w:tooltip="pyspark.sql.functions.regr_sxy" w:history="1">
              <w:proofErr w:type="spellStart"/>
              <w:r w:rsidRPr="00B81372">
                <w:rPr>
                  <w:rFonts w:ascii="Courier New" w:eastAsia="Times New Roman" w:hAnsi="Courier New" w:cs="Courier New"/>
                  <w:b/>
                  <w:bCs/>
                  <w:color w:val="0000FF"/>
                  <w:sz w:val="20"/>
                  <w:szCs w:val="20"/>
                  <w:lang w:eastAsia="en-IN"/>
                </w:rPr>
                <w:t>regr_sxy</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0FB7B4A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REGR_COUNT(y, x) * COVAR_POP(y, x)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02C9F99D" w14:textId="77777777" w:rsidTr="00B81372">
        <w:tc>
          <w:tcPr>
            <w:tcW w:w="0" w:type="auto"/>
            <w:tcBorders>
              <w:top w:val="single" w:sz="6" w:space="0" w:color="DEE2E6"/>
            </w:tcBorders>
            <w:noWrap/>
            <w:hideMark/>
          </w:tcPr>
          <w:p w14:paraId="7FE36F8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6" w:anchor="pyspark.sql.functions.regr_syy" w:tooltip="pyspark.sql.functions.regr_syy" w:history="1">
              <w:proofErr w:type="spellStart"/>
              <w:r w:rsidRPr="00B81372">
                <w:rPr>
                  <w:rFonts w:ascii="Courier New" w:eastAsia="Times New Roman" w:hAnsi="Courier New" w:cs="Courier New"/>
                  <w:b/>
                  <w:bCs/>
                  <w:color w:val="0000FF"/>
                  <w:sz w:val="20"/>
                  <w:szCs w:val="20"/>
                  <w:lang w:eastAsia="en-IN"/>
                </w:rPr>
                <w:t>regr_syy</w:t>
              </w:r>
              <w:proofErr w:type="spellEnd"/>
            </w:hyperlink>
            <w:r w:rsidRPr="00B81372">
              <w:rPr>
                <w:rFonts w:ascii="Times New Roman" w:eastAsia="Times New Roman" w:hAnsi="Times New Roman" w:cs="Times New Roman"/>
                <w:color w:val="212529"/>
                <w:sz w:val="24"/>
                <w:szCs w:val="24"/>
                <w:lang w:eastAsia="en-IN"/>
              </w:rPr>
              <w:t>(y, x)</w:t>
            </w:r>
          </w:p>
        </w:tc>
        <w:tc>
          <w:tcPr>
            <w:tcW w:w="0" w:type="auto"/>
            <w:tcBorders>
              <w:top w:val="single" w:sz="6" w:space="0" w:color="DEE2E6"/>
            </w:tcBorders>
            <w:hideMark/>
          </w:tcPr>
          <w:p w14:paraId="533A688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REGR_COUNT(y, x) * VAR_POP(y) for non-null pairs in a group, where </w:t>
            </w:r>
            <w:r w:rsidRPr="00B81372">
              <w:rPr>
                <w:rFonts w:ascii="Times New Roman" w:eastAsia="Times New Roman" w:hAnsi="Times New Roman" w:cs="Times New Roman"/>
                <w:i/>
                <w:iCs/>
                <w:color w:val="212529"/>
                <w:sz w:val="24"/>
                <w:szCs w:val="24"/>
                <w:lang w:eastAsia="en-IN"/>
              </w:rPr>
              <w:t>y</w:t>
            </w:r>
            <w:r w:rsidRPr="00B81372">
              <w:rPr>
                <w:rFonts w:ascii="Times New Roman" w:eastAsia="Times New Roman" w:hAnsi="Times New Roman" w:cs="Times New Roman"/>
                <w:color w:val="212529"/>
                <w:sz w:val="24"/>
                <w:szCs w:val="24"/>
                <w:lang w:eastAsia="en-IN"/>
              </w:rPr>
              <w:t> is the dependent variable and </w:t>
            </w:r>
            <w:r w:rsidRPr="00B81372">
              <w:rPr>
                <w:rFonts w:ascii="Times New Roman" w:eastAsia="Times New Roman" w:hAnsi="Times New Roman" w:cs="Times New Roman"/>
                <w:i/>
                <w:iCs/>
                <w:color w:val="212529"/>
                <w:sz w:val="24"/>
                <w:szCs w:val="24"/>
                <w:lang w:eastAsia="en-IN"/>
              </w:rPr>
              <w:t>x</w:t>
            </w:r>
            <w:r w:rsidRPr="00B81372">
              <w:rPr>
                <w:rFonts w:ascii="Times New Roman" w:eastAsia="Times New Roman" w:hAnsi="Times New Roman" w:cs="Times New Roman"/>
                <w:color w:val="212529"/>
                <w:sz w:val="24"/>
                <w:szCs w:val="24"/>
                <w:lang w:eastAsia="en-IN"/>
              </w:rPr>
              <w:t> is the independent variable.</w:t>
            </w:r>
          </w:p>
        </w:tc>
      </w:tr>
      <w:tr w:rsidR="00B81372" w:rsidRPr="00B81372" w14:paraId="6BB6B587" w14:textId="77777777" w:rsidTr="00B81372">
        <w:tc>
          <w:tcPr>
            <w:tcW w:w="0" w:type="auto"/>
            <w:tcBorders>
              <w:top w:val="single" w:sz="6" w:space="0" w:color="DEE2E6"/>
            </w:tcBorders>
            <w:noWrap/>
            <w:hideMark/>
          </w:tcPr>
          <w:p w14:paraId="1979B05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7" w:anchor="pyspark.sql.functions.skewness" w:tooltip="pyspark.sql.functions.skewness" w:history="1">
              <w:r w:rsidRPr="00B81372">
                <w:rPr>
                  <w:rFonts w:ascii="Courier New" w:eastAsia="Times New Roman" w:hAnsi="Courier New" w:cs="Courier New"/>
                  <w:b/>
                  <w:bCs/>
                  <w:color w:val="0000FF"/>
                  <w:sz w:val="20"/>
                  <w:szCs w:val="20"/>
                  <w:lang w:eastAsia="en-IN"/>
                </w:rPr>
                <w:t>skewness</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C6EA4D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skewness of the values in a group.</w:t>
            </w:r>
          </w:p>
        </w:tc>
      </w:tr>
      <w:tr w:rsidR="00B81372" w:rsidRPr="00B81372" w14:paraId="5D23FD43" w14:textId="77777777" w:rsidTr="00B81372">
        <w:tc>
          <w:tcPr>
            <w:tcW w:w="0" w:type="auto"/>
            <w:tcBorders>
              <w:top w:val="single" w:sz="6" w:space="0" w:color="DEE2E6"/>
            </w:tcBorders>
            <w:noWrap/>
            <w:hideMark/>
          </w:tcPr>
          <w:p w14:paraId="5B5EEBC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8" w:anchor="pyspark.sql.functions.some" w:tooltip="pyspark.sql.functions.some" w:history="1">
              <w:r w:rsidRPr="00B81372">
                <w:rPr>
                  <w:rFonts w:ascii="Courier New" w:eastAsia="Times New Roman" w:hAnsi="Courier New" w:cs="Courier New"/>
                  <w:b/>
                  <w:bCs/>
                  <w:color w:val="0000FF"/>
                  <w:sz w:val="20"/>
                  <w:szCs w:val="20"/>
                  <w:lang w:eastAsia="en-IN"/>
                </w:rPr>
                <w:t>some</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3876B1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true if at least one value of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is true.</w:t>
            </w:r>
          </w:p>
        </w:tc>
      </w:tr>
      <w:tr w:rsidR="00B81372" w:rsidRPr="00B81372" w14:paraId="761B1747" w14:textId="77777777" w:rsidTr="00B81372">
        <w:tc>
          <w:tcPr>
            <w:tcW w:w="0" w:type="auto"/>
            <w:tcBorders>
              <w:top w:val="single" w:sz="6" w:space="0" w:color="DEE2E6"/>
            </w:tcBorders>
            <w:noWrap/>
            <w:hideMark/>
          </w:tcPr>
          <w:p w14:paraId="48B7DE1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89" w:anchor="pyspark.sql.functions.std" w:tooltip="pyspark.sql.functions.std" w:history="1">
              <w:r w:rsidRPr="00B81372">
                <w:rPr>
                  <w:rFonts w:ascii="Courier New" w:eastAsia="Times New Roman" w:hAnsi="Courier New" w:cs="Courier New"/>
                  <w:b/>
                  <w:bCs/>
                  <w:color w:val="0000FF"/>
                  <w:sz w:val="20"/>
                  <w:szCs w:val="20"/>
                  <w:lang w:eastAsia="en-IN"/>
                </w:rPr>
                <w:t>std</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0D0D22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Aggregate function: alias for </w:t>
            </w:r>
            <w:proofErr w:type="spellStart"/>
            <w:r w:rsidRPr="00B81372">
              <w:rPr>
                <w:rFonts w:ascii="Times New Roman" w:eastAsia="Times New Roman" w:hAnsi="Times New Roman" w:cs="Times New Roman"/>
                <w:color w:val="212529"/>
                <w:sz w:val="24"/>
                <w:szCs w:val="24"/>
                <w:lang w:eastAsia="en-IN"/>
              </w:rPr>
              <w:t>stddev_samp</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37C38130" w14:textId="77777777" w:rsidTr="00B81372">
        <w:tc>
          <w:tcPr>
            <w:tcW w:w="0" w:type="auto"/>
            <w:tcBorders>
              <w:top w:val="single" w:sz="6" w:space="0" w:color="DEE2E6"/>
            </w:tcBorders>
            <w:noWrap/>
            <w:hideMark/>
          </w:tcPr>
          <w:p w14:paraId="0858FB5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0" w:anchor="pyspark.sql.functions.stddev" w:tooltip="pyspark.sql.functions.stddev" w:history="1">
              <w:proofErr w:type="spellStart"/>
              <w:r w:rsidRPr="00B81372">
                <w:rPr>
                  <w:rFonts w:ascii="Courier New" w:eastAsia="Times New Roman" w:hAnsi="Courier New" w:cs="Courier New"/>
                  <w:b/>
                  <w:bCs/>
                  <w:color w:val="0000FF"/>
                  <w:sz w:val="20"/>
                  <w:szCs w:val="20"/>
                  <w:lang w:eastAsia="en-IN"/>
                </w:rPr>
                <w:t>stddev</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8AE74C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Aggregate function: alias for </w:t>
            </w:r>
            <w:proofErr w:type="spellStart"/>
            <w:r w:rsidRPr="00B81372">
              <w:rPr>
                <w:rFonts w:ascii="Times New Roman" w:eastAsia="Times New Roman" w:hAnsi="Times New Roman" w:cs="Times New Roman"/>
                <w:color w:val="212529"/>
                <w:sz w:val="24"/>
                <w:szCs w:val="24"/>
                <w:lang w:eastAsia="en-IN"/>
              </w:rPr>
              <w:t>stddev_samp</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35042B67" w14:textId="77777777" w:rsidTr="00B81372">
        <w:tc>
          <w:tcPr>
            <w:tcW w:w="0" w:type="auto"/>
            <w:tcBorders>
              <w:top w:val="single" w:sz="6" w:space="0" w:color="DEE2E6"/>
            </w:tcBorders>
            <w:noWrap/>
            <w:hideMark/>
          </w:tcPr>
          <w:p w14:paraId="623FE86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1" w:anchor="pyspark.sql.functions.stddev_pop" w:tooltip="pyspark.sql.functions.stddev_pop" w:history="1">
              <w:proofErr w:type="spellStart"/>
              <w:r w:rsidRPr="00B81372">
                <w:rPr>
                  <w:rFonts w:ascii="Courier New" w:eastAsia="Times New Roman" w:hAnsi="Courier New" w:cs="Courier New"/>
                  <w:b/>
                  <w:bCs/>
                  <w:color w:val="0000FF"/>
                  <w:sz w:val="20"/>
                  <w:szCs w:val="20"/>
                  <w:lang w:eastAsia="en-IN"/>
                </w:rPr>
                <w:t>stddev_pop</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8C47D3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population standard deviation of the expression in a group.</w:t>
            </w:r>
          </w:p>
        </w:tc>
      </w:tr>
      <w:tr w:rsidR="00B81372" w:rsidRPr="00B81372" w14:paraId="3928A8A0" w14:textId="77777777" w:rsidTr="00B81372">
        <w:tc>
          <w:tcPr>
            <w:tcW w:w="0" w:type="auto"/>
            <w:tcBorders>
              <w:top w:val="single" w:sz="6" w:space="0" w:color="DEE2E6"/>
            </w:tcBorders>
            <w:noWrap/>
            <w:hideMark/>
          </w:tcPr>
          <w:p w14:paraId="7C01DD6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2" w:anchor="pyspark.sql.functions.stddev_samp" w:tooltip="pyspark.sql.functions.stddev_samp" w:history="1">
              <w:proofErr w:type="spellStart"/>
              <w:r w:rsidRPr="00B81372">
                <w:rPr>
                  <w:rFonts w:ascii="Courier New" w:eastAsia="Times New Roman" w:hAnsi="Courier New" w:cs="Courier New"/>
                  <w:b/>
                  <w:bCs/>
                  <w:color w:val="0000FF"/>
                  <w:sz w:val="20"/>
                  <w:szCs w:val="20"/>
                  <w:lang w:eastAsia="en-IN"/>
                </w:rPr>
                <w:t>stddev_samp</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E97306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unbiased sample standard deviation of the expression in a group.</w:t>
            </w:r>
          </w:p>
        </w:tc>
      </w:tr>
      <w:tr w:rsidR="00B81372" w:rsidRPr="00B81372" w14:paraId="203346C5" w14:textId="77777777" w:rsidTr="00B81372">
        <w:tc>
          <w:tcPr>
            <w:tcW w:w="0" w:type="auto"/>
            <w:tcBorders>
              <w:top w:val="single" w:sz="6" w:space="0" w:color="DEE2E6"/>
            </w:tcBorders>
            <w:noWrap/>
            <w:hideMark/>
          </w:tcPr>
          <w:p w14:paraId="67D9C76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3" w:anchor="pyspark.sql.functions.sum" w:tooltip="pyspark.sql.functions.sum" w:history="1">
              <w:r w:rsidRPr="00B81372">
                <w:rPr>
                  <w:rFonts w:ascii="Courier New" w:eastAsia="Times New Roman" w:hAnsi="Courier New" w:cs="Courier New"/>
                  <w:b/>
                  <w:bCs/>
                  <w:color w:val="0000FF"/>
                  <w:sz w:val="20"/>
                  <w:szCs w:val="20"/>
                  <w:lang w:eastAsia="en-IN"/>
                </w:rPr>
                <w:t>sum</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8C4C7D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sum of all values in the expression.</w:t>
            </w:r>
          </w:p>
        </w:tc>
      </w:tr>
      <w:tr w:rsidR="00B81372" w:rsidRPr="00B81372" w14:paraId="3B04604F" w14:textId="77777777" w:rsidTr="00B81372">
        <w:tc>
          <w:tcPr>
            <w:tcW w:w="0" w:type="auto"/>
            <w:tcBorders>
              <w:top w:val="single" w:sz="6" w:space="0" w:color="DEE2E6"/>
            </w:tcBorders>
            <w:noWrap/>
            <w:hideMark/>
          </w:tcPr>
          <w:p w14:paraId="6A2EA7D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4" w:anchor="pyspark.sql.functions.sum_distinct" w:tooltip="pyspark.sql.functions.sum_distinct" w:history="1">
              <w:proofErr w:type="spellStart"/>
              <w:r w:rsidRPr="00B81372">
                <w:rPr>
                  <w:rFonts w:ascii="Courier New" w:eastAsia="Times New Roman" w:hAnsi="Courier New" w:cs="Courier New"/>
                  <w:b/>
                  <w:bCs/>
                  <w:color w:val="0000FF"/>
                  <w:sz w:val="20"/>
                  <w:szCs w:val="20"/>
                  <w:lang w:eastAsia="en-IN"/>
                </w:rPr>
                <w:t>sum_distinct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AEAC13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sum of distinct values in the expression.</w:t>
            </w:r>
          </w:p>
        </w:tc>
      </w:tr>
      <w:tr w:rsidR="00B81372" w:rsidRPr="00B81372" w14:paraId="5E178E28" w14:textId="77777777" w:rsidTr="00B81372">
        <w:tc>
          <w:tcPr>
            <w:tcW w:w="0" w:type="auto"/>
            <w:tcBorders>
              <w:top w:val="single" w:sz="6" w:space="0" w:color="DEE2E6"/>
            </w:tcBorders>
            <w:noWrap/>
            <w:hideMark/>
          </w:tcPr>
          <w:p w14:paraId="31EF890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5" w:anchor="pyspark.sql.functions.sumDistinct" w:tooltip="pyspark.sql.functions.sumDistinct" w:history="1">
              <w:proofErr w:type="spellStart"/>
              <w:r w:rsidRPr="00B81372">
                <w:rPr>
                  <w:rFonts w:ascii="Courier New" w:eastAsia="Times New Roman" w:hAnsi="Courier New" w:cs="Courier New"/>
                  <w:b/>
                  <w:bCs/>
                  <w:color w:val="0000FF"/>
                  <w:sz w:val="20"/>
                  <w:szCs w:val="20"/>
                  <w:lang w:eastAsia="en-IN"/>
                </w:rPr>
                <w:t>sumDistinct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D695CB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sum of distinct values in the expression.</w:t>
            </w:r>
          </w:p>
        </w:tc>
      </w:tr>
      <w:tr w:rsidR="00B81372" w:rsidRPr="00B81372" w14:paraId="0623FA1F" w14:textId="77777777" w:rsidTr="00B81372">
        <w:tc>
          <w:tcPr>
            <w:tcW w:w="0" w:type="auto"/>
            <w:tcBorders>
              <w:top w:val="single" w:sz="6" w:space="0" w:color="DEE2E6"/>
            </w:tcBorders>
            <w:noWrap/>
            <w:hideMark/>
          </w:tcPr>
          <w:p w14:paraId="48B58A0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6" w:anchor="pyspark.sql.functions.var_pop" w:tooltip="pyspark.sql.functions.var_pop" w:history="1">
              <w:proofErr w:type="spellStart"/>
              <w:r w:rsidRPr="00B81372">
                <w:rPr>
                  <w:rFonts w:ascii="Courier New" w:eastAsia="Times New Roman" w:hAnsi="Courier New" w:cs="Courier New"/>
                  <w:b/>
                  <w:bCs/>
                  <w:color w:val="0000FF"/>
                  <w:sz w:val="20"/>
                  <w:szCs w:val="20"/>
                  <w:lang w:eastAsia="en-IN"/>
                </w:rPr>
                <w:t>var_pop</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77CB47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population variance of the values in a group.</w:t>
            </w:r>
          </w:p>
        </w:tc>
      </w:tr>
      <w:tr w:rsidR="00B81372" w:rsidRPr="00B81372" w14:paraId="45E62B36" w14:textId="77777777" w:rsidTr="00B81372">
        <w:tc>
          <w:tcPr>
            <w:tcW w:w="0" w:type="auto"/>
            <w:tcBorders>
              <w:top w:val="single" w:sz="6" w:space="0" w:color="DEE2E6"/>
            </w:tcBorders>
            <w:noWrap/>
            <w:hideMark/>
          </w:tcPr>
          <w:p w14:paraId="2D3F366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7" w:anchor="pyspark.sql.functions.var_samp" w:tooltip="pyspark.sql.functions.var_samp" w:history="1">
              <w:proofErr w:type="spellStart"/>
              <w:r w:rsidRPr="00B81372">
                <w:rPr>
                  <w:rFonts w:ascii="Courier New" w:eastAsia="Times New Roman" w:hAnsi="Courier New" w:cs="Courier New"/>
                  <w:b/>
                  <w:bCs/>
                  <w:color w:val="0000FF"/>
                  <w:sz w:val="20"/>
                  <w:szCs w:val="20"/>
                  <w:lang w:eastAsia="en-IN"/>
                </w:rPr>
                <w:t>var_samp</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D17D22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Aggregate function: returns the unbiased sample variance of the values in a group.</w:t>
            </w:r>
          </w:p>
        </w:tc>
      </w:tr>
      <w:tr w:rsidR="00B81372" w:rsidRPr="00B81372" w14:paraId="3A468146" w14:textId="77777777" w:rsidTr="0017004A">
        <w:tc>
          <w:tcPr>
            <w:tcW w:w="0" w:type="auto"/>
            <w:tcBorders>
              <w:top w:val="single" w:sz="6" w:space="0" w:color="DEE2E6"/>
              <w:bottom w:val="single" w:sz="6" w:space="0" w:color="DEE2E6"/>
            </w:tcBorders>
            <w:noWrap/>
            <w:hideMark/>
          </w:tcPr>
          <w:p w14:paraId="2A14990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8" w:anchor="pyspark.sql.functions.variance" w:tooltip="pyspark.sql.functions.variance" w:history="1">
              <w:r w:rsidRPr="00B81372">
                <w:rPr>
                  <w:rFonts w:ascii="Courier New" w:eastAsia="Times New Roman" w:hAnsi="Courier New" w:cs="Courier New"/>
                  <w:b/>
                  <w:bCs/>
                  <w:color w:val="0000FF"/>
                  <w:sz w:val="20"/>
                  <w:szCs w:val="20"/>
                  <w:lang w:eastAsia="en-IN"/>
                </w:rPr>
                <w:t>variance</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bottom w:val="single" w:sz="6" w:space="0" w:color="DEE2E6"/>
            </w:tcBorders>
            <w:hideMark/>
          </w:tcPr>
          <w:p w14:paraId="733E5B6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Aggregate function: alias for </w:t>
            </w:r>
            <w:proofErr w:type="spellStart"/>
            <w:r w:rsidRPr="00B81372">
              <w:rPr>
                <w:rFonts w:ascii="Times New Roman" w:eastAsia="Times New Roman" w:hAnsi="Times New Roman" w:cs="Times New Roman"/>
                <w:color w:val="212529"/>
                <w:sz w:val="24"/>
                <w:szCs w:val="24"/>
                <w:lang w:eastAsia="en-IN"/>
              </w:rPr>
              <w:t>var_samp</w:t>
            </w:r>
            <w:proofErr w:type="spellEnd"/>
          </w:p>
        </w:tc>
      </w:tr>
      <w:tr w:rsidR="0017004A" w:rsidRPr="00B81372" w14:paraId="16E249EC" w14:textId="77777777" w:rsidTr="00B81372">
        <w:tc>
          <w:tcPr>
            <w:tcW w:w="0" w:type="auto"/>
            <w:tcBorders>
              <w:top w:val="single" w:sz="6" w:space="0" w:color="DEE2E6"/>
            </w:tcBorders>
            <w:noWrap/>
          </w:tcPr>
          <w:p w14:paraId="5B7E9E9E" w14:textId="77777777" w:rsidR="0017004A" w:rsidRDefault="0017004A" w:rsidP="00B81372">
            <w:pPr>
              <w:spacing w:after="0" w:line="240" w:lineRule="auto"/>
            </w:pPr>
          </w:p>
        </w:tc>
        <w:tc>
          <w:tcPr>
            <w:tcW w:w="0" w:type="auto"/>
            <w:tcBorders>
              <w:top w:val="single" w:sz="6" w:space="0" w:color="DEE2E6"/>
            </w:tcBorders>
          </w:tcPr>
          <w:p w14:paraId="2397F016" w14:textId="77777777" w:rsidR="0017004A" w:rsidRPr="00B81372" w:rsidRDefault="0017004A" w:rsidP="00B81372">
            <w:pPr>
              <w:spacing w:after="0" w:line="240" w:lineRule="auto"/>
              <w:rPr>
                <w:rFonts w:ascii="Times New Roman" w:eastAsia="Times New Roman" w:hAnsi="Times New Roman" w:cs="Times New Roman"/>
                <w:color w:val="212529"/>
                <w:sz w:val="24"/>
                <w:szCs w:val="24"/>
                <w:lang w:eastAsia="en-IN"/>
              </w:rPr>
            </w:pPr>
          </w:p>
        </w:tc>
      </w:tr>
    </w:tbl>
    <w:p w14:paraId="0CC802B1" w14:textId="7C726166" w:rsidR="0017004A" w:rsidRDefault="0017004A" w:rsidP="0017004A">
      <w:pPr>
        <w:pStyle w:val="NoSpacing"/>
        <w:rPr>
          <w:b/>
          <w:bCs/>
          <w:lang w:eastAsia="en-IN"/>
        </w:rPr>
      </w:pPr>
      <w:r w:rsidRPr="0017004A">
        <w:rPr>
          <w:b/>
          <w:bCs/>
          <w:lang w:eastAsia="en-IN"/>
        </w:rPr>
        <w:t>Note:</w:t>
      </w:r>
    </w:p>
    <w:p w14:paraId="2B17A0E6" w14:textId="3D45E5F6" w:rsidR="0017004A" w:rsidRPr="0017004A" w:rsidRDefault="0017004A" w:rsidP="0017004A">
      <w:pPr>
        <w:pStyle w:val="NoSpacing"/>
        <w:rPr>
          <w:b/>
          <w:bCs/>
          <w:lang w:eastAsia="en-IN"/>
        </w:rPr>
      </w:pPr>
      <w:r w:rsidRPr="0017004A">
        <w:rPr>
          <w:b/>
          <w:bCs/>
          <w:lang w:eastAsia="en-IN"/>
        </w:rPr>
        <w:t>NULL values are ignored from processing by all the aggregate functions</w:t>
      </w:r>
    </w:p>
    <w:p w14:paraId="3DDA2D13" w14:textId="3851BDB9"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Window Functions</w:t>
      </w:r>
    </w:p>
    <w:tbl>
      <w:tblPr>
        <w:tblW w:w="9633" w:type="dxa"/>
        <w:tblCellMar>
          <w:top w:w="15" w:type="dxa"/>
          <w:left w:w="15" w:type="dxa"/>
          <w:bottom w:w="15" w:type="dxa"/>
          <w:right w:w="15" w:type="dxa"/>
        </w:tblCellMar>
        <w:tblLook w:val="04A0" w:firstRow="1" w:lastRow="0" w:firstColumn="1" w:lastColumn="0" w:noHBand="0" w:noVBand="1"/>
      </w:tblPr>
      <w:tblGrid>
        <w:gridCol w:w="3643"/>
        <w:gridCol w:w="5990"/>
      </w:tblGrid>
      <w:tr w:rsidR="00B81372" w:rsidRPr="00B81372" w14:paraId="1887158F" w14:textId="77777777" w:rsidTr="00B81372">
        <w:tc>
          <w:tcPr>
            <w:tcW w:w="0" w:type="auto"/>
            <w:tcBorders>
              <w:top w:val="single" w:sz="6" w:space="0" w:color="DEE2E6"/>
            </w:tcBorders>
            <w:noWrap/>
            <w:hideMark/>
          </w:tcPr>
          <w:p w14:paraId="7600192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899" w:anchor="pyspark.sql.functions.cume_dist" w:tooltip="pyspark.sql.functions.cume_dist" w:history="1">
              <w:proofErr w:type="spellStart"/>
              <w:r w:rsidRPr="00B81372">
                <w:rPr>
                  <w:rFonts w:ascii="Courier New" w:eastAsia="Times New Roman" w:hAnsi="Courier New" w:cs="Courier New"/>
                  <w:b/>
                  <w:bCs/>
                  <w:color w:val="0000FF"/>
                  <w:sz w:val="20"/>
                  <w:szCs w:val="20"/>
                  <w:lang w:eastAsia="en-IN"/>
                </w:rPr>
                <w:t>cume_dist</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CD1D28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cumulative distribution of values within a window partition, i.e.</w:t>
            </w:r>
          </w:p>
        </w:tc>
      </w:tr>
      <w:tr w:rsidR="00B81372" w:rsidRPr="00B81372" w14:paraId="6E3DDE3F" w14:textId="77777777" w:rsidTr="00B81372">
        <w:tc>
          <w:tcPr>
            <w:tcW w:w="0" w:type="auto"/>
            <w:tcBorders>
              <w:top w:val="single" w:sz="6" w:space="0" w:color="DEE2E6"/>
            </w:tcBorders>
            <w:noWrap/>
            <w:hideMark/>
          </w:tcPr>
          <w:p w14:paraId="1152DA8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0" w:anchor="pyspark.sql.functions.dense_rank" w:tooltip="pyspark.sql.functions.dense_rank" w:history="1">
              <w:proofErr w:type="spellStart"/>
              <w:r w:rsidRPr="00B81372">
                <w:rPr>
                  <w:rFonts w:ascii="Courier New" w:eastAsia="Times New Roman" w:hAnsi="Courier New" w:cs="Courier New"/>
                  <w:b/>
                  <w:bCs/>
                  <w:color w:val="0000FF"/>
                  <w:sz w:val="20"/>
                  <w:szCs w:val="20"/>
                  <w:lang w:eastAsia="en-IN"/>
                </w:rPr>
                <w:t>dense_rank</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329737A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rank of rows within a window partition, without any gaps.</w:t>
            </w:r>
          </w:p>
        </w:tc>
      </w:tr>
      <w:tr w:rsidR="00B81372" w:rsidRPr="00B81372" w14:paraId="117DE789" w14:textId="77777777" w:rsidTr="00B81372">
        <w:tc>
          <w:tcPr>
            <w:tcW w:w="0" w:type="auto"/>
            <w:tcBorders>
              <w:top w:val="single" w:sz="6" w:space="0" w:color="DEE2E6"/>
            </w:tcBorders>
            <w:noWrap/>
            <w:hideMark/>
          </w:tcPr>
          <w:p w14:paraId="5684110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1" w:anchor="pyspark.sql.functions.lag" w:tooltip="pyspark.sql.functions.lag" w:history="1">
              <w:r w:rsidRPr="00B81372">
                <w:rPr>
                  <w:rFonts w:ascii="Courier New" w:eastAsia="Times New Roman" w:hAnsi="Courier New" w:cs="Courier New"/>
                  <w:b/>
                  <w:bCs/>
                  <w:color w:val="0000FF"/>
                  <w:sz w:val="20"/>
                  <w:szCs w:val="20"/>
                  <w:lang w:eastAsia="en-IN"/>
                </w:rPr>
                <w:t>lag</w:t>
              </w:r>
            </w:hyperlink>
            <w:r w:rsidRPr="00B81372">
              <w:rPr>
                <w:rFonts w:ascii="Times New Roman" w:eastAsia="Times New Roman" w:hAnsi="Times New Roman" w:cs="Times New Roman"/>
                <w:color w:val="212529"/>
                <w:sz w:val="24"/>
                <w:szCs w:val="24"/>
                <w:lang w:eastAsia="en-IN"/>
              </w:rPr>
              <w:t>(col[, offset, default])</w:t>
            </w:r>
          </w:p>
        </w:tc>
        <w:tc>
          <w:tcPr>
            <w:tcW w:w="0" w:type="auto"/>
            <w:tcBorders>
              <w:top w:val="single" w:sz="6" w:space="0" w:color="DEE2E6"/>
            </w:tcBorders>
            <w:hideMark/>
          </w:tcPr>
          <w:p w14:paraId="238DC9A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value that is </w:t>
            </w:r>
            <w:r w:rsidRPr="00B81372">
              <w:rPr>
                <w:rFonts w:ascii="Times New Roman" w:eastAsia="Times New Roman" w:hAnsi="Times New Roman" w:cs="Times New Roman"/>
                <w:i/>
                <w:iCs/>
                <w:color w:val="212529"/>
                <w:sz w:val="24"/>
                <w:szCs w:val="24"/>
                <w:lang w:eastAsia="en-IN"/>
              </w:rPr>
              <w:t>offset</w:t>
            </w:r>
            <w:r w:rsidRPr="00B81372">
              <w:rPr>
                <w:rFonts w:ascii="Times New Roman" w:eastAsia="Times New Roman" w:hAnsi="Times New Roman" w:cs="Times New Roman"/>
                <w:color w:val="212529"/>
                <w:sz w:val="24"/>
                <w:szCs w:val="24"/>
                <w:lang w:eastAsia="en-IN"/>
              </w:rPr>
              <w:t> rows before the current row, and </w:t>
            </w:r>
            <w:r w:rsidRPr="00B81372">
              <w:rPr>
                <w:rFonts w:ascii="Times New Roman" w:eastAsia="Times New Roman" w:hAnsi="Times New Roman" w:cs="Times New Roman"/>
                <w:i/>
                <w:iCs/>
                <w:color w:val="212529"/>
                <w:sz w:val="24"/>
                <w:szCs w:val="24"/>
                <w:lang w:eastAsia="en-IN"/>
              </w:rPr>
              <w:t>default</w:t>
            </w:r>
            <w:r w:rsidRPr="00B81372">
              <w:rPr>
                <w:rFonts w:ascii="Times New Roman" w:eastAsia="Times New Roman" w:hAnsi="Times New Roman" w:cs="Times New Roman"/>
                <w:color w:val="212529"/>
                <w:sz w:val="24"/>
                <w:szCs w:val="24"/>
                <w:lang w:eastAsia="en-IN"/>
              </w:rPr>
              <w:t> if there is less than </w:t>
            </w:r>
            <w:r w:rsidRPr="00B81372">
              <w:rPr>
                <w:rFonts w:ascii="Times New Roman" w:eastAsia="Times New Roman" w:hAnsi="Times New Roman" w:cs="Times New Roman"/>
                <w:i/>
                <w:iCs/>
                <w:color w:val="212529"/>
                <w:sz w:val="24"/>
                <w:szCs w:val="24"/>
                <w:lang w:eastAsia="en-IN"/>
              </w:rPr>
              <w:t>offset</w:t>
            </w:r>
            <w:r w:rsidRPr="00B81372">
              <w:rPr>
                <w:rFonts w:ascii="Times New Roman" w:eastAsia="Times New Roman" w:hAnsi="Times New Roman" w:cs="Times New Roman"/>
                <w:color w:val="212529"/>
                <w:sz w:val="24"/>
                <w:szCs w:val="24"/>
                <w:lang w:eastAsia="en-IN"/>
              </w:rPr>
              <w:t> rows before the current row.</w:t>
            </w:r>
          </w:p>
        </w:tc>
      </w:tr>
      <w:tr w:rsidR="00B81372" w:rsidRPr="00B81372" w14:paraId="2422BC9E" w14:textId="77777777" w:rsidTr="00B81372">
        <w:tc>
          <w:tcPr>
            <w:tcW w:w="0" w:type="auto"/>
            <w:tcBorders>
              <w:top w:val="single" w:sz="6" w:space="0" w:color="DEE2E6"/>
            </w:tcBorders>
            <w:noWrap/>
            <w:hideMark/>
          </w:tcPr>
          <w:p w14:paraId="26281A6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2" w:anchor="pyspark.sql.functions.lead" w:tooltip="pyspark.sql.functions.lead" w:history="1">
              <w:r w:rsidRPr="00B81372">
                <w:rPr>
                  <w:rFonts w:ascii="Courier New" w:eastAsia="Times New Roman" w:hAnsi="Courier New" w:cs="Courier New"/>
                  <w:b/>
                  <w:bCs/>
                  <w:color w:val="0000FF"/>
                  <w:sz w:val="20"/>
                  <w:szCs w:val="20"/>
                  <w:lang w:eastAsia="en-IN"/>
                </w:rPr>
                <w:t>lead</w:t>
              </w:r>
            </w:hyperlink>
            <w:r w:rsidRPr="00B81372">
              <w:rPr>
                <w:rFonts w:ascii="Times New Roman" w:eastAsia="Times New Roman" w:hAnsi="Times New Roman" w:cs="Times New Roman"/>
                <w:color w:val="212529"/>
                <w:sz w:val="24"/>
                <w:szCs w:val="24"/>
                <w:lang w:eastAsia="en-IN"/>
              </w:rPr>
              <w:t>(col[, offset, default])</w:t>
            </w:r>
          </w:p>
        </w:tc>
        <w:tc>
          <w:tcPr>
            <w:tcW w:w="0" w:type="auto"/>
            <w:tcBorders>
              <w:top w:val="single" w:sz="6" w:space="0" w:color="DEE2E6"/>
            </w:tcBorders>
            <w:hideMark/>
          </w:tcPr>
          <w:p w14:paraId="6B89E4F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value that is </w:t>
            </w:r>
            <w:r w:rsidRPr="00B81372">
              <w:rPr>
                <w:rFonts w:ascii="Times New Roman" w:eastAsia="Times New Roman" w:hAnsi="Times New Roman" w:cs="Times New Roman"/>
                <w:i/>
                <w:iCs/>
                <w:color w:val="212529"/>
                <w:sz w:val="24"/>
                <w:szCs w:val="24"/>
                <w:lang w:eastAsia="en-IN"/>
              </w:rPr>
              <w:t>offset</w:t>
            </w:r>
            <w:r w:rsidRPr="00B81372">
              <w:rPr>
                <w:rFonts w:ascii="Times New Roman" w:eastAsia="Times New Roman" w:hAnsi="Times New Roman" w:cs="Times New Roman"/>
                <w:color w:val="212529"/>
                <w:sz w:val="24"/>
                <w:szCs w:val="24"/>
                <w:lang w:eastAsia="en-IN"/>
              </w:rPr>
              <w:t> rows after the current row, and </w:t>
            </w:r>
            <w:r w:rsidRPr="00B81372">
              <w:rPr>
                <w:rFonts w:ascii="Times New Roman" w:eastAsia="Times New Roman" w:hAnsi="Times New Roman" w:cs="Times New Roman"/>
                <w:i/>
                <w:iCs/>
                <w:color w:val="212529"/>
                <w:sz w:val="24"/>
                <w:szCs w:val="24"/>
                <w:lang w:eastAsia="en-IN"/>
              </w:rPr>
              <w:t>default</w:t>
            </w:r>
            <w:r w:rsidRPr="00B81372">
              <w:rPr>
                <w:rFonts w:ascii="Times New Roman" w:eastAsia="Times New Roman" w:hAnsi="Times New Roman" w:cs="Times New Roman"/>
                <w:color w:val="212529"/>
                <w:sz w:val="24"/>
                <w:szCs w:val="24"/>
                <w:lang w:eastAsia="en-IN"/>
              </w:rPr>
              <w:t> if there is less than </w:t>
            </w:r>
            <w:r w:rsidRPr="00B81372">
              <w:rPr>
                <w:rFonts w:ascii="Times New Roman" w:eastAsia="Times New Roman" w:hAnsi="Times New Roman" w:cs="Times New Roman"/>
                <w:i/>
                <w:iCs/>
                <w:color w:val="212529"/>
                <w:sz w:val="24"/>
                <w:szCs w:val="24"/>
                <w:lang w:eastAsia="en-IN"/>
              </w:rPr>
              <w:t>offset</w:t>
            </w:r>
            <w:r w:rsidRPr="00B81372">
              <w:rPr>
                <w:rFonts w:ascii="Times New Roman" w:eastAsia="Times New Roman" w:hAnsi="Times New Roman" w:cs="Times New Roman"/>
                <w:color w:val="212529"/>
                <w:sz w:val="24"/>
                <w:szCs w:val="24"/>
                <w:lang w:eastAsia="en-IN"/>
              </w:rPr>
              <w:t> rows after the current row.</w:t>
            </w:r>
          </w:p>
        </w:tc>
      </w:tr>
      <w:tr w:rsidR="00B81372" w:rsidRPr="00B81372" w14:paraId="6998C000" w14:textId="77777777" w:rsidTr="00B81372">
        <w:tc>
          <w:tcPr>
            <w:tcW w:w="0" w:type="auto"/>
            <w:tcBorders>
              <w:top w:val="single" w:sz="6" w:space="0" w:color="DEE2E6"/>
            </w:tcBorders>
            <w:noWrap/>
            <w:hideMark/>
          </w:tcPr>
          <w:p w14:paraId="63AAB2D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3" w:anchor="pyspark.sql.functions.nth_value" w:tooltip="pyspark.sql.functions.nth_value" w:history="1">
              <w:proofErr w:type="spellStart"/>
              <w:r w:rsidRPr="00B81372">
                <w:rPr>
                  <w:rFonts w:ascii="Courier New" w:eastAsia="Times New Roman" w:hAnsi="Courier New" w:cs="Courier New"/>
                  <w:b/>
                  <w:bCs/>
                  <w:color w:val="0000FF"/>
                  <w:sz w:val="20"/>
                  <w:szCs w:val="20"/>
                  <w:lang w:eastAsia="en-IN"/>
                </w:rPr>
                <w:t>nth_value</w:t>
              </w:r>
              <w:proofErr w:type="spellEnd"/>
            </w:hyperlink>
            <w:r w:rsidRPr="00B81372">
              <w:rPr>
                <w:rFonts w:ascii="Times New Roman" w:eastAsia="Times New Roman" w:hAnsi="Times New Roman" w:cs="Times New Roman"/>
                <w:color w:val="212529"/>
                <w:sz w:val="24"/>
                <w:szCs w:val="24"/>
                <w:lang w:eastAsia="en-IN"/>
              </w:rPr>
              <w:t>(col, offset[, </w:t>
            </w:r>
            <w:proofErr w:type="spellStart"/>
            <w:r w:rsidRPr="00B81372">
              <w:rPr>
                <w:rFonts w:ascii="Times New Roman" w:eastAsia="Times New Roman" w:hAnsi="Times New Roman" w:cs="Times New Roman"/>
                <w:color w:val="212529"/>
                <w:sz w:val="24"/>
                <w:szCs w:val="24"/>
                <w:lang w:eastAsia="en-IN"/>
              </w:rPr>
              <w:t>ignoreNulls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69CD4B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value that is the </w:t>
            </w:r>
            <w:proofErr w:type="spellStart"/>
            <w:r w:rsidRPr="00B81372">
              <w:rPr>
                <w:rFonts w:ascii="Times New Roman" w:eastAsia="Times New Roman" w:hAnsi="Times New Roman" w:cs="Times New Roman"/>
                <w:i/>
                <w:iCs/>
                <w:color w:val="212529"/>
                <w:sz w:val="24"/>
                <w:szCs w:val="24"/>
                <w:lang w:eastAsia="en-IN"/>
              </w:rPr>
              <w:t>offset</w:t>
            </w:r>
            <w:r w:rsidRPr="00B81372">
              <w:rPr>
                <w:rFonts w:ascii="Times New Roman" w:eastAsia="Times New Roman" w:hAnsi="Times New Roman" w:cs="Times New Roman"/>
                <w:color w:val="212529"/>
                <w:sz w:val="24"/>
                <w:szCs w:val="24"/>
                <w:lang w:eastAsia="en-IN"/>
              </w:rPr>
              <w:t>th</w:t>
            </w:r>
            <w:proofErr w:type="spellEnd"/>
            <w:r w:rsidRPr="00B81372">
              <w:rPr>
                <w:rFonts w:ascii="Times New Roman" w:eastAsia="Times New Roman" w:hAnsi="Times New Roman" w:cs="Times New Roman"/>
                <w:color w:val="212529"/>
                <w:sz w:val="24"/>
                <w:szCs w:val="24"/>
                <w:lang w:eastAsia="en-IN"/>
              </w:rPr>
              <w:t xml:space="preserve"> row of the window frame (counting from 1), and </w:t>
            </w:r>
            <w:r w:rsidRPr="00B81372">
              <w:rPr>
                <w:rFonts w:ascii="Times New Roman" w:eastAsia="Times New Roman" w:hAnsi="Times New Roman" w:cs="Times New Roman"/>
                <w:i/>
                <w:iCs/>
                <w:color w:val="212529"/>
                <w:sz w:val="24"/>
                <w:szCs w:val="24"/>
                <w:lang w:eastAsia="en-IN"/>
              </w:rPr>
              <w:t>null</w:t>
            </w:r>
            <w:r w:rsidRPr="00B81372">
              <w:rPr>
                <w:rFonts w:ascii="Times New Roman" w:eastAsia="Times New Roman" w:hAnsi="Times New Roman" w:cs="Times New Roman"/>
                <w:color w:val="212529"/>
                <w:sz w:val="24"/>
                <w:szCs w:val="24"/>
                <w:lang w:eastAsia="en-IN"/>
              </w:rPr>
              <w:t> if the size of window frame is less than </w:t>
            </w:r>
            <w:r w:rsidRPr="00B81372">
              <w:rPr>
                <w:rFonts w:ascii="Times New Roman" w:eastAsia="Times New Roman" w:hAnsi="Times New Roman" w:cs="Times New Roman"/>
                <w:i/>
                <w:iCs/>
                <w:color w:val="212529"/>
                <w:sz w:val="24"/>
                <w:szCs w:val="24"/>
                <w:lang w:eastAsia="en-IN"/>
              </w:rPr>
              <w:t>offset</w:t>
            </w:r>
            <w:r w:rsidRPr="00B81372">
              <w:rPr>
                <w:rFonts w:ascii="Times New Roman" w:eastAsia="Times New Roman" w:hAnsi="Times New Roman" w:cs="Times New Roman"/>
                <w:color w:val="212529"/>
                <w:sz w:val="24"/>
                <w:szCs w:val="24"/>
                <w:lang w:eastAsia="en-IN"/>
              </w:rPr>
              <w:t> rows.</w:t>
            </w:r>
          </w:p>
        </w:tc>
      </w:tr>
      <w:tr w:rsidR="00B81372" w:rsidRPr="00B81372" w14:paraId="798768E4" w14:textId="77777777" w:rsidTr="00B81372">
        <w:tc>
          <w:tcPr>
            <w:tcW w:w="0" w:type="auto"/>
            <w:tcBorders>
              <w:top w:val="single" w:sz="6" w:space="0" w:color="DEE2E6"/>
            </w:tcBorders>
            <w:noWrap/>
            <w:hideMark/>
          </w:tcPr>
          <w:p w14:paraId="240AAC3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4" w:anchor="pyspark.sql.functions.ntile" w:tooltip="pyspark.sql.functions.ntile" w:history="1">
              <w:proofErr w:type="spellStart"/>
              <w:r w:rsidRPr="00B81372">
                <w:rPr>
                  <w:rFonts w:ascii="Courier New" w:eastAsia="Times New Roman" w:hAnsi="Courier New" w:cs="Courier New"/>
                  <w:b/>
                  <w:bCs/>
                  <w:color w:val="0000FF"/>
                  <w:sz w:val="20"/>
                  <w:szCs w:val="20"/>
                  <w:lang w:eastAsia="en-IN"/>
                </w:rPr>
                <w:t>ntile</w:t>
              </w:r>
              <w:proofErr w:type="spellEnd"/>
            </w:hyperlink>
            <w:r w:rsidRPr="00B81372">
              <w:rPr>
                <w:rFonts w:ascii="Times New Roman" w:eastAsia="Times New Roman" w:hAnsi="Times New Roman" w:cs="Times New Roman"/>
                <w:color w:val="212529"/>
                <w:sz w:val="24"/>
                <w:szCs w:val="24"/>
                <w:lang w:eastAsia="en-IN"/>
              </w:rPr>
              <w:t>(n)</w:t>
            </w:r>
          </w:p>
        </w:tc>
        <w:tc>
          <w:tcPr>
            <w:tcW w:w="0" w:type="auto"/>
            <w:tcBorders>
              <w:top w:val="single" w:sz="6" w:space="0" w:color="DEE2E6"/>
            </w:tcBorders>
            <w:hideMark/>
          </w:tcPr>
          <w:p w14:paraId="487CDF1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Window function: returns the </w:t>
            </w:r>
            <w:proofErr w:type="spellStart"/>
            <w:r w:rsidRPr="00B81372">
              <w:rPr>
                <w:rFonts w:ascii="Times New Roman" w:eastAsia="Times New Roman" w:hAnsi="Times New Roman" w:cs="Times New Roman"/>
                <w:color w:val="212529"/>
                <w:sz w:val="24"/>
                <w:szCs w:val="24"/>
                <w:lang w:eastAsia="en-IN"/>
              </w:rPr>
              <w:t>ntile</w:t>
            </w:r>
            <w:proofErr w:type="spellEnd"/>
            <w:r w:rsidRPr="00B81372">
              <w:rPr>
                <w:rFonts w:ascii="Times New Roman" w:eastAsia="Times New Roman" w:hAnsi="Times New Roman" w:cs="Times New Roman"/>
                <w:color w:val="212529"/>
                <w:sz w:val="24"/>
                <w:szCs w:val="24"/>
                <w:lang w:eastAsia="en-IN"/>
              </w:rPr>
              <w:t xml:space="preserve"> group id (from 1 to </w:t>
            </w:r>
            <w:proofErr w:type="spellStart"/>
            <w:r w:rsidRPr="00B81372">
              <w:rPr>
                <w:rFonts w:ascii="Times New Roman" w:eastAsia="Times New Roman" w:hAnsi="Times New Roman" w:cs="Times New Roman"/>
                <w:i/>
                <w:iCs/>
                <w:color w:val="212529"/>
                <w:sz w:val="24"/>
                <w:szCs w:val="24"/>
                <w:lang w:eastAsia="en-IN"/>
              </w:rPr>
              <w:t>n</w:t>
            </w:r>
            <w:proofErr w:type="spellEnd"/>
            <w:r w:rsidRPr="00B81372">
              <w:rPr>
                <w:rFonts w:ascii="Times New Roman" w:eastAsia="Times New Roman" w:hAnsi="Times New Roman" w:cs="Times New Roman"/>
                <w:color w:val="212529"/>
                <w:sz w:val="24"/>
                <w:szCs w:val="24"/>
                <w:lang w:eastAsia="en-IN"/>
              </w:rPr>
              <w:t> inclusive) in an ordered window partition.</w:t>
            </w:r>
          </w:p>
        </w:tc>
      </w:tr>
      <w:tr w:rsidR="00B81372" w:rsidRPr="00B81372" w14:paraId="75292CFE" w14:textId="77777777" w:rsidTr="00B81372">
        <w:tc>
          <w:tcPr>
            <w:tcW w:w="0" w:type="auto"/>
            <w:tcBorders>
              <w:top w:val="single" w:sz="6" w:space="0" w:color="DEE2E6"/>
            </w:tcBorders>
            <w:noWrap/>
            <w:hideMark/>
          </w:tcPr>
          <w:p w14:paraId="5ACFF67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5" w:anchor="pyspark.sql.functions.percent_rank" w:tooltip="pyspark.sql.functions.percent_rank" w:history="1">
              <w:proofErr w:type="spellStart"/>
              <w:r w:rsidRPr="00B81372">
                <w:rPr>
                  <w:rFonts w:ascii="Courier New" w:eastAsia="Times New Roman" w:hAnsi="Courier New" w:cs="Courier New"/>
                  <w:b/>
                  <w:bCs/>
                  <w:color w:val="0000FF"/>
                  <w:sz w:val="20"/>
                  <w:szCs w:val="20"/>
                  <w:lang w:eastAsia="en-IN"/>
                </w:rPr>
                <w:t>percent_rank</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72F85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relative rank (i.e.</w:t>
            </w:r>
          </w:p>
        </w:tc>
      </w:tr>
      <w:tr w:rsidR="00B81372" w:rsidRPr="00B81372" w14:paraId="66CD9058" w14:textId="77777777" w:rsidTr="00B81372">
        <w:tc>
          <w:tcPr>
            <w:tcW w:w="0" w:type="auto"/>
            <w:tcBorders>
              <w:top w:val="single" w:sz="6" w:space="0" w:color="DEE2E6"/>
            </w:tcBorders>
            <w:noWrap/>
            <w:hideMark/>
          </w:tcPr>
          <w:p w14:paraId="47B00DF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6" w:anchor="pyspark.sql.functions.rank" w:tooltip="pyspark.sql.functions.rank" w:history="1">
              <w:r w:rsidRPr="00B81372">
                <w:rPr>
                  <w:rFonts w:ascii="Courier New" w:eastAsia="Times New Roman" w:hAnsi="Courier New" w:cs="Courier New"/>
                  <w:b/>
                  <w:bCs/>
                  <w:color w:val="0000FF"/>
                  <w:sz w:val="20"/>
                  <w:szCs w:val="20"/>
                  <w:lang w:eastAsia="en-IN"/>
                </w:rPr>
                <w:t>rank</w:t>
              </w:r>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814F37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the rank of rows within a window partition.</w:t>
            </w:r>
          </w:p>
        </w:tc>
      </w:tr>
      <w:tr w:rsidR="00B81372" w:rsidRPr="00B81372" w14:paraId="280B2B73" w14:textId="77777777" w:rsidTr="00B81372">
        <w:tc>
          <w:tcPr>
            <w:tcW w:w="0" w:type="auto"/>
            <w:tcBorders>
              <w:top w:val="single" w:sz="6" w:space="0" w:color="DEE2E6"/>
            </w:tcBorders>
            <w:noWrap/>
            <w:hideMark/>
          </w:tcPr>
          <w:p w14:paraId="772777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7" w:anchor="pyspark.sql.functions.row_number" w:tooltip="pyspark.sql.functions.row_number" w:history="1">
              <w:proofErr w:type="spellStart"/>
              <w:r w:rsidRPr="00B81372">
                <w:rPr>
                  <w:rFonts w:ascii="Courier New" w:eastAsia="Times New Roman" w:hAnsi="Courier New" w:cs="Courier New"/>
                  <w:b/>
                  <w:bCs/>
                  <w:color w:val="0000FF"/>
                  <w:sz w:val="20"/>
                  <w:szCs w:val="20"/>
                  <w:lang w:eastAsia="en-IN"/>
                </w:rPr>
                <w:t>row_number</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030B7E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Window function: returns a sequential number starting at 1 within a window partition.</w:t>
            </w:r>
          </w:p>
        </w:tc>
      </w:tr>
    </w:tbl>
    <w:p w14:paraId="4F8EA628"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Sort Functions</w:t>
      </w:r>
    </w:p>
    <w:tbl>
      <w:tblPr>
        <w:tblW w:w="9633" w:type="dxa"/>
        <w:tblCellMar>
          <w:top w:w="15" w:type="dxa"/>
          <w:left w:w="15" w:type="dxa"/>
          <w:bottom w:w="15" w:type="dxa"/>
          <w:right w:w="15" w:type="dxa"/>
        </w:tblCellMar>
        <w:tblLook w:val="04A0" w:firstRow="1" w:lastRow="0" w:firstColumn="1" w:lastColumn="0" w:noHBand="0" w:noVBand="1"/>
      </w:tblPr>
      <w:tblGrid>
        <w:gridCol w:w="2404"/>
        <w:gridCol w:w="7229"/>
      </w:tblGrid>
      <w:tr w:rsidR="00B81372" w:rsidRPr="00B81372" w14:paraId="2AC3BB8E" w14:textId="77777777" w:rsidTr="00B81372">
        <w:tc>
          <w:tcPr>
            <w:tcW w:w="0" w:type="auto"/>
            <w:tcBorders>
              <w:top w:val="single" w:sz="6" w:space="0" w:color="DEE2E6"/>
            </w:tcBorders>
            <w:noWrap/>
            <w:hideMark/>
          </w:tcPr>
          <w:p w14:paraId="2E891C0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8" w:anchor="pyspark.sql.functions.asc" w:tooltip="pyspark.sql.functions.asc" w:history="1">
              <w:proofErr w:type="spellStart"/>
              <w:r w:rsidRPr="00B81372">
                <w:rPr>
                  <w:rFonts w:ascii="Courier New" w:eastAsia="Times New Roman" w:hAnsi="Courier New" w:cs="Courier New"/>
                  <w:b/>
                  <w:bCs/>
                  <w:color w:val="0000FF"/>
                  <w:sz w:val="20"/>
                  <w:szCs w:val="20"/>
                  <w:lang w:eastAsia="en-IN"/>
                </w:rPr>
                <w:t>asc</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D052E0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sort expression based on the ascending order of the given column name.</w:t>
            </w:r>
          </w:p>
        </w:tc>
      </w:tr>
      <w:tr w:rsidR="00B81372" w:rsidRPr="00B81372" w14:paraId="56F42DDD" w14:textId="77777777" w:rsidTr="00B81372">
        <w:tc>
          <w:tcPr>
            <w:tcW w:w="0" w:type="auto"/>
            <w:tcBorders>
              <w:top w:val="single" w:sz="6" w:space="0" w:color="DEE2E6"/>
            </w:tcBorders>
            <w:noWrap/>
            <w:hideMark/>
          </w:tcPr>
          <w:p w14:paraId="31FEF77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09" w:anchor="pyspark.sql.functions.asc_nulls_first" w:tooltip="pyspark.sql.functions.asc_nulls_first" w:history="1">
              <w:proofErr w:type="spellStart"/>
              <w:r w:rsidRPr="00B81372">
                <w:rPr>
                  <w:rFonts w:ascii="Courier New" w:eastAsia="Times New Roman" w:hAnsi="Courier New" w:cs="Courier New"/>
                  <w:b/>
                  <w:bCs/>
                  <w:color w:val="0000FF"/>
                  <w:sz w:val="20"/>
                  <w:szCs w:val="20"/>
                  <w:lang w:eastAsia="en-IN"/>
                </w:rPr>
                <w:t>asc_nulls_first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D68C25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sort expression based on the ascending order of the given column name, and null values return before non-null values.</w:t>
            </w:r>
          </w:p>
        </w:tc>
      </w:tr>
      <w:tr w:rsidR="00B81372" w:rsidRPr="00B81372" w14:paraId="209F2E39" w14:textId="77777777" w:rsidTr="00B81372">
        <w:tc>
          <w:tcPr>
            <w:tcW w:w="0" w:type="auto"/>
            <w:tcBorders>
              <w:top w:val="single" w:sz="6" w:space="0" w:color="DEE2E6"/>
            </w:tcBorders>
            <w:noWrap/>
            <w:hideMark/>
          </w:tcPr>
          <w:p w14:paraId="7090623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0" w:anchor="pyspark.sql.functions.asc_nulls_last" w:tooltip="pyspark.sql.functions.asc_nulls_last" w:history="1">
              <w:proofErr w:type="spellStart"/>
              <w:r w:rsidRPr="00B81372">
                <w:rPr>
                  <w:rFonts w:ascii="Courier New" w:eastAsia="Times New Roman" w:hAnsi="Courier New" w:cs="Courier New"/>
                  <w:b/>
                  <w:bCs/>
                  <w:color w:val="0000FF"/>
                  <w:sz w:val="20"/>
                  <w:szCs w:val="20"/>
                  <w:lang w:eastAsia="en-IN"/>
                </w:rPr>
                <w:t>asc_nulls_last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E146CC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sort expression based on the ascending order of the given column name, and null values appear after non-null values.</w:t>
            </w:r>
          </w:p>
        </w:tc>
      </w:tr>
      <w:tr w:rsidR="00B81372" w:rsidRPr="00B81372" w14:paraId="423D3098" w14:textId="77777777" w:rsidTr="00B81372">
        <w:tc>
          <w:tcPr>
            <w:tcW w:w="0" w:type="auto"/>
            <w:tcBorders>
              <w:top w:val="single" w:sz="6" w:space="0" w:color="DEE2E6"/>
            </w:tcBorders>
            <w:noWrap/>
            <w:hideMark/>
          </w:tcPr>
          <w:p w14:paraId="15BCFF4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1" w:anchor="pyspark.sql.functions.desc" w:tooltip="pyspark.sql.functions.desc" w:history="1">
              <w:proofErr w:type="spellStart"/>
              <w:r w:rsidRPr="00B81372">
                <w:rPr>
                  <w:rFonts w:ascii="Courier New" w:eastAsia="Times New Roman" w:hAnsi="Courier New" w:cs="Courier New"/>
                  <w:b/>
                  <w:bCs/>
                  <w:color w:val="0000FF"/>
                  <w:sz w:val="20"/>
                  <w:szCs w:val="20"/>
                  <w:lang w:eastAsia="en-IN"/>
                </w:rPr>
                <w:t>desc</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E99ED9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sort expression based on the descending order of the given column name.</w:t>
            </w:r>
          </w:p>
        </w:tc>
      </w:tr>
      <w:tr w:rsidR="00B81372" w:rsidRPr="00B81372" w14:paraId="02AD36AC" w14:textId="77777777" w:rsidTr="00B81372">
        <w:tc>
          <w:tcPr>
            <w:tcW w:w="0" w:type="auto"/>
            <w:tcBorders>
              <w:top w:val="single" w:sz="6" w:space="0" w:color="DEE2E6"/>
            </w:tcBorders>
            <w:noWrap/>
            <w:hideMark/>
          </w:tcPr>
          <w:p w14:paraId="407E168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2" w:anchor="pyspark.sql.functions.desc_nulls_first" w:tooltip="pyspark.sql.functions.desc_nulls_first" w:history="1">
              <w:proofErr w:type="spellStart"/>
              <w:r w:rsidRPr="00B81372">
                <w:rPr>
                  <w:rFonts w:ascii="Courier New" w:eastAsia="Times New Roman" w:hAnsi="Courier New" w:cs="Courier New"/>
                  <w:b/>
                  <w:bCs/>
                  <w:color w:val="0000FF"/>
                  <w:sz w:val="20"/>
                  <w:szCs w:val="20"/>
                  <w:lang w:eastAsia="en-IN"/>
                </w:rPr>
                <w:t>desc_nulls_first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03314A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sort expression based on the descending order of the given column name, and null values appear before non-null values.</w:t>
            </w:r>
          </w:p>
        </w:tc>
      </w:tr>
      <w:tr w:rsidR="00B81372" w:rsidRPr="00B81372" w14:paraId="32F3EF11" w14:textId="77777777" w:rsidTr="00B81372">
        <w:tc>
          <w:tcPr>
            <w:tcW w:w="0" w:type="auto"/>
            <w:tcBorders>
              <w:top w:val="single" w:sz="6" w:space="0" w:color="DEE2E6"/>
            </w:tcBorders>
            <w:noWrap/>
            <w:hideMark/>
          </w:tcPr>
          <w:p w14:paraId="4A1727B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3" w:anchor="pyspark.sql.functions.desc_nulls_last" w:tooltip="pyspark.sql.functions.desc_nulls_last" w:history="1">
              <w:proofErr w:type="spellStart"/>
              <w:r w:rsidRPr="00B81372">
                <w:rPr>
                  <w:rFonts w:ascii="Courier New" w:eastAsia="Times New Roman" w:hAnsi="Courier New" w:cs="Courier New"/>
                  <w:b/>
                  <w:bCs/>
                  <w:color w:val="0000FF"/>
                  <w:sz w:val="20"/>
                  <w:szCs w:val="20"/>
                  <w:lang w:eastAsia="en-IN"/>
                </w:rPr>
                <w:t>desc_nulls_last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55AAEE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sort expression based on the descending order of the given column name, and null values appear after non-null values.</w:t>
            </w:r>
          </w:p>
        </w:tc>
      </w:tr>
    </w:tbl>
    <w:p w14:paraId="5327266F"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String Functions</w:t>
      </w:r>
    </w:p>
    <w:tbl>
      <w:tblPr>
        <w:tblW w:w="9633" w:type="dxa"/>
        <w:tblCellMar>
          <w:top w:w="15" w:type="dxa"/>
          <w:left w:w="15" w:type="dxa"/>
          <w:bottom w:w="15" w:type="dxa"/>
          <w:right w:w="15" w:type="dxa"/>
        </w:tblCellMar>
        <w:tblLook w:val="04A0" w:firstRow="1" w:lastRow="0" w:firstColumn="1" w:lastColumn="0" w:noHBand="0" w:noVBand="1"/>
      </w:tblPr>
      <w:tblGrid>
        <w:gridCol w:w="4776"/>
        <w:gridCol w:w="4857"/>
      </w:tblGrid>
      <w:tr w:rsidR="00B81372" w:rsidRPr="00B81372" w14:paraId="16DAC665" w14:textId="77777777" w:rsidTr="00B81372">
        <w:tc>
          <w:tcPr>
            <w:tcW w:w="0" w:type="auto"/>
            <w:tcBorders>
              <w:top w:val="single" w:sz="6" w:space="0" w:color="DEE2E6"/>
            </w:tcBorders>
            <w:noWrap/>
            <w:hideMark/>
          </w:tcPr>
          <w:p w14:paraId="1FFA403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4" w:anchor="pyspark.sql.functions.ascii" w:tooltip="pyspark.sql.functions.ascii" w:history="1">
              <w:r w:rsidRPr="00B81372">
                <w:rPr>
                  <w:rFonts w:ascii="Courier New" w:eastAsia="Times New Roman" w:hAnsi="Courier New" w:cs="Courier New"/>
                  <w:b/>
                  <w:bCs/>
                  <w:color w:val="0000FF"/>
                  <w:sz w:val="20"/>
                  <w:szCs w:val="20"/>
                  <w:lang w:eastAsia="en-IN"/>
                </w:rPr>
                <w:t>ascii</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E7DB02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numeric value of the first character of the string column.</w:t>
            </w:r>
          </w:p>
        </w:tc>
      </w:tr>
      <w:tr w:rsidR="00B81372" w:rsidRPr="00B81372" w14:paraId="3BF4B355" w14:textId="77777777" w:rsidTr="00B81372">
        <w:tc>
          <w:tcPr>
            <w:tcW w:w="0" w:type="auto"/>
            <w:tcBorders>
              <w:top w:val="single" w:sz="6" w:space="0" w:color="DEE2E6"/>
            </w:tcBorders>
            <w:noWrap/>
            <w:hideMark/>
          </w:tcPr>
          <w:p w14:paraId="61F9D37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5" w:anchor="pyspark.sql.functions.base64" w:tooltip="pyspark.sql.functions.base64" w:history="1">
              <w:r w:rsidRPr="00B81372">
                <w:rPr>
                  <w:rFonts w:ascii="Courier New" w:eastAsia="Times New Roman" w:hAnsi="Courier New" w:cs="Courier New"/>
                  <w:b/>
                  <w:bCs/>
                  <w:color w:val="0000FF"/>
                  <w:sz w:val="20"/>
                  <w:szCs w:val="20"/>
                  <w:lang w:eastAsia="en-IN"/>
                </w:rPr>
                <w:t>base64</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831DCE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BASE64 encoding of a binary column and returns it as a string column.</w:t>
            </w:r>
          </w:p>
        </w:tc>
      </w:tr>
      <w:tr w:rsidR="00B81372" w:rsidRPr="00B81372" w14:paraId="6F5D75B9" w14:textId="77777777" w:rsidTr="00B81372">
        <w:tc>
          <w:tcPr>
            <w:tcW w:w="0" w:type="auto"/>
            <w:tcBorders>
              <w:top w:val="single" w:sz="6" w:space="0" w:color="DEE2E6"/>
            </w:tcBorders>
            <w:noWrap/>
            <w:hideMark/>
          </w:tcPr>
          <w:p w14:paraId="359091C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6" w:anchor="pyspark.sql.functions.bit_length" w:tooltip="pyspark.sql.functions.bit_length" w:history="1">
              <w:proofErr w:type="spellStart"/>
              <w:r w:rsidRPr="00B81372">
                <w:rPr>
                  <w:rFonts w:ascii="Courier New" w:eastAsia="Times New Roman" w:hAnsi="Courier New" w:cs="Courier New"/>
                  <w:b/>
                  <w:bCs/>
                  <w:color w:val="0000FF"/>
                  <w:sz w:val="20"/>
                  <w:szCs w:val="20"/>
                  <w:lang w:eastAsia="en-IN"/>
                </w:rPr>
                <w:t>bit_length</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636621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Calculates the bit length for the specified string column.</w:t>
            </w:r>
          </w:p>
        </w:tc>
      </w:tr>
      <w:tr w:rsidR="00B81372" w:rsidRPr="00B81372" w14:paraId="1BA06A2C" w14:textId="77777777" w:rsidTr="00B81372">
        <w:tc>
          <w:tcPr>
            <w:tcW w:w="0" w:type="auto"/>
            <w:tcBorders>
              <w:top w:val="single" w:sz="6" w:space="0" w:color="DEE2E6"/>
            </w:tcBorders>
            <w:noWrap/>
            <w:hideMark/>
          </w:tcPr>
          <w:p w14:paraId="6F7A3FF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7" w:anchor="pyspark.sql.functions.btrim" w:tooltip="pyspark.sql.functions.btrim" w:history="1">
              <w:proofErr w:type="spellStart"/>
              <w:r w:rsidRPr="00B81372">
                <w:rPr>
                  <w:rFonts w:ascii="Courier New" w:eastAsia="Times New Roman" w:hAnsi="Courier New" w:cs="Courier New"/>
                  <w:b/>
                  <w:bCs/>
                  <w:color w:val="0000FF"/>
                  <w:sz w:val="20"/>
                  <w:szCs w:val="20"/>
                  <w:lang w:eastAsia="en-IN"/>
                </w:rPr>
                <w:t>btrim</w:t>
              </w:r>
              <w:proofErr w:type="spellEnd"/>
            </w:hyperlink>
            <w:r w:rsidRPr="00B81372">
              <w:rPr>
                <w:rFonts w:ascii="Times New Roman" w:eastAsia="Times New Roman" w:hAnsi="Times New Roman" w:cs="Times New Roman"/>
                <w:color w:val="212529"/>
                <w:sz w:val="24"/>
                <w:szCs w:val="24"/>
                <w:lang w:eastAsia="en-IN"/>
              </w:rPr>
              <w:t>(str[, trim])</w:t>
            </w:r>
          </w:p>
        </w:tc>
        <w:tc>
          <w:tcPr>
            <w:tcW w:w="0" w:type="auto"/>
            <w:tcBorders>
              <w:top w:val="single" w:sz="6" w:space="0" w:color="DEE2E6"/>
            </w:tcBorders>
            <w:hideMark/>
          </w:tcPr>
          <w:p w14:paraId="3FF4565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Remove the leading and trailing </w:t>
            </w:r>
            <w:r w:rsidRPr="00B81372">
              <w:rPr>
                <w:rFonts w:ascii="Times New Roman" w:eastAsia="Times New Roman" w:hAnsi="Times New Roman" w:cs="Times New Roman"/>
                <w:i/>
                <w:iCs/>
                <w:color w:val="212529"/>
                <w:sz w:val="24"/>
                <w:szCs w:val="24"/>
                <w:lang w:eastAsia="en-IN"/>
              </w:rPr>
              <w:t>trim</w:t>
            </w:r>
            <w:r w:rsidRPr="00B81372">
              <w:rPr>
                <w:rFonts w:ascii="Times New Roman" w:eastAsia="Times New Roman" w:hAnsi="Times New Roman" w:cs="Times New Roman"/>
                <w:color w:val="212529"/>
                <w:sz w:val="24"/>
                <w:szCs w:val="24"/>
                <w:lang w:eastAsia="en-IN"/>
              </w:rPr>
              <w:t> characters from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w:t>
            </w:r>
          </w:p>
        </w:tc>
      </w:tr>
      <w:tr w:rsidR="00B81372" w:rsidRPr="00B81372" w14:paraId="2843A2F0" w14:textId="77777777" w:rsidTr="00B81372">
        <w:tc>
          <w:tcPr>
            <w:tcW w:w="0" w:type="auto"/>
            <w:tcBorders>
              <w:top w:val="single" w:sz="6" w:space="0" w:color="DEE2E6"/>
            </w:tcBorders>
            <w:noWrap/>
            <w:hideMark/>
          </w:tcPr>
          <w:p w14:paraId="7415E06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8" w:anchor="pyspark.sql.functions.char" w:tooltip="pyspark.sql.functions.char" w:history="1">
              <w:r w:rsidRPr="00B81372">
                <w:rPr>
                  <w:rFonts w:ascii="Courier New" w:eastAsia="Times New Roman" w:hAnsi="Courier New" w:cs="Courier New"/>
                  <w:b/>
                  <w:bCs/>
                  <w:color w:val="0000FF"/>
                  <w:sz w:val="20"/>
                  <w:szCs w:val="20"/>
                  <w:lang w:eastAsia="en-IN"/>
                </w:rPr>
                <w:t>char</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64F38D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ASCII character having the binary equivalent to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w:t>
            </w:r>
          </w:p>
        </w:tc>
      </w:tr>
      <w:tr w:rsidR="00B81372" w:rsidRPr="00B81372" w14:paraId="04FE42C8" w14:textId="77777777" w:rsidTr="00B81372">
        <w:tc>
          <w:tcPr>
            <w:tcW w:w="0" w:type="auto"/>
            <w:tcBorders>
              <w:top w:val="single" w:sz="6" w:space="0" w:color="DEE2E6"/>
            </w:tcBorders>
            <w:noWrap/>
            <w:hideMark/>
          </w:tcPr>
          <w:p w14:paraId="45CE921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19" w:anchor="pyspark.sql.functions.character_length" w:tooltip="pyspark.sql.functions.character_length" w:history="1">
              <w:proofErr w:type="spellStart"/>
              <w:r w:rsidRPr="00B81372">
                <w:rPr>
                  <w:rFonts w:ascii="Courier New" w:eastAsia="Times New Roman" w:hAnsi="Courier New" w:cs="Courier New"/>
                  <w:b/>
                  <w:bCs/>
                  <w:color w:val="0000FF"/>
                  <w:sz w:val="20"/>
                  <w:szCs w:val="20"/>
                  <w:lang w:eastAsia="en-IN"/>
                </w:rPr>
                <w:t>character_length</w:t>
              </w:r>
              <w:proofErr w:type="spellEnd"/>
            </w:hyperlink>
            <w:r w:rsidRPr="00B81372">
              <w:rPr>
                <w:rFonts w:ascii="Times New Roman" w:eastAsia="Times New Roman" w:hAnsi="Times New Roman" w:cs="Times New Roman"/>
                <w:color w:val="212529"/>
                <w:sz w:val="24"/>
                <w:szCs w:val="24"/>
                <w:lang w:eastAsia="en-IN"/>
              </w:rPr>
              <w:t>(str)</w:t>
            </w:r>
          </w:p>
        </w:tc>
        <w:tc>
          <w:tcPr>
            <w:tcW w:w="0" w:type="auto"/>
            <w:tcBorders>
              <w:top w:val="single" w:sz="6" w:space="0" w:color="DEE2E6"/>
            </w:tcBorders>
            <w:hideMark/>
          </w:tcPr>
          <w:p w14:paraId="20C6C84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character length of string data or number of bytes of binary data.</w:t>
            </w:r>
          </w:p>
        </w:tc>
      </w:tr>
      <w:tr w:rsidR="00B81372" w:rsidRPr="00B81372" w14:paraId="1C0666A5" w14:textId="77777777" w:rsidTr="00B81372">
        <w:tc>
          <w:tcPr>
            <w:tcW w:w="0" w:type="auto"/>
            <w:tcBorders>
              <w:top w:val="single" w:sz="6" w:space="0" w:color="DEE2E6"/>
            </w:tcBorders>
            <w:noWrap/>
            <w:hideMark/>
          </w:tcPr>
          <w:p w14:paraId="2954B73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0" w:anchor="pyspark.sql.functions.char_length" w:tooltip="pyspark.sql.functions.char_length" w:history="1">
              <w:proofErr w:type="spellStart"/>
              <w:r w:rsidRPr="00B81372">
                <w:rPr>
                  <w:rFonts w:ascii="Courier New" w:eastAsia="Times New Roman" w:hAnsi="Courier New" w:cs="Courier New"/>
                  <w:b/>
                  <w:bCs/>
                  <w:color w:val="0000FF"/>
                  <w:sz w:val="20"/>
                  <w:szCs w:val="20"/>
                  <w:lang w:eastAsia="en-IN"/>
                </w:rPr>
                <w:t>char_length</w:t>
              </w:r>
              <w:proofErr w:type="spellEnd"/>
            </w:hyperlink>
            <w:r w:rsidRPr="00B81372">
              <w:rPr>
                <w:rFonts w:ascii="Times New Roman" w:eastAsia="Times New Roman" w:hAnsi="Times New Roman" w:cs="Times New Roman"/>
                <w:color w:val="212529"/>
                <w:sz w:val="24"/>
                <w:szCs w:val="24"/>
                <w:lang w:eastAsia="en-IN"/>
              </w:rPr>
              <w:t>(str)</w:t>
            </w:r>
          </w:p>
        </w:tc>
        <w:tc>
          <w:tcPr>
            <w:tcW w:w="0" w:type="auto"/>
            <w:tcBorders>
              <w:top w:val="single" w:sz="6" w:space="0" w:color="DEE2E6"/>
            </w:tcBorders>
            <w:hideMark/>
          </w:tcPr>
          <w:p w14:paraId="32059A8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character length of string data or number of bytes of binary data.</w:t>
            </w:r>
          </w:p>
        </w:tc>
      </w:tr>
      <w:tr w:rsidR="00B81372" w:rsidRPr="00B81372" w14:paraId="52EA5126" w14:textId="77777777" w:rsidTr="00B81372">
        <w:tc>
          <w:tcPr>
            <w:tcW w:w="0" w:type="auto"/>
            <w:tcBorders>
              <w:top w:val="single" w:sz="6" w:space="0" w:color="DEE2E6"/>
            </w:tcBorders>
            <w:noWrap/>
            <w:hideMark/>
          </w:tcPr>
          <w:p w14:paraId="3C9C787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1" w:anchor="pyspark.sql.functions.concat_ws" w:tooltip="pyspark.sql.functions.concat_ws" w:history="1">
              <w:proofErr w:type="spellStart"/>
              <w:r w:rsidRPr="00B81372">
                <w:rPr>
                  <w:rFonts w:ascii="Courier New" w:eastAsia="Times New Roman" w:hAnsi="Courier New" w:cs="Courier New"/>
                  <w:b/>
                  <w:bCs/>
                  <w:color w:val="0000FF"/>
                  <w:sz w:val="20"/>
                  <w:szCs w:val="20"/>
                  <w:lang w:eastAsia="en-IN"/>
                </w:rPr>
                <w:t>concat_ws</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sep</w:t>
            </w:r>
            <w:proofErr w:type="spellEnd"/>
            <w:r w:rsidRPr="00B81372">
              <w:rPr>
                <w:rFonts w:ascii="Times New Roman" w:eastAsia="Times New Roman" w:hAnsi="Times New Roman" w:cs="Times New Roman"/>
                <w:color w:val="212529"/>
                <w:sz w:val="24"/>
                <w:szCs w:val="24"/>
                <w:lang w:eastAsia="en-IN"/>
              </w:rPr>
              <w:t>, *cols)</w:t>
            </w:r>
          </w:p>
        </w:tc>
        <w:tc>
          <w:tcPr>
            <w:tcW w:w="0" w:type="auto"/>
            <w:tcBorders>
              <w:top w:val="single" w:sz="6" w:space="0" w:color="DEE2E6"/>
            </w:tcBorders>
            <w:hideMark/>
          </w:tcPr>
          <w:p w14:paraId="59C76E9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Concatenates multiple input string columns together into a single string column, using the given separator.</w:t>
            </w:r>
          </w:p>
        </w:tc>
      </w:tr>
      <w:tr w:rsidR="00B81372" w:rsidRPr="00B81372" w14:paraId="6B0299B6" w14:textId="77777777" w:rsidTr="00B81372">
        <w:tc>
          <w:tcPr>
            <w:tcW w:w="0" w:type="auto"/>
            <w:tcBorders>
              <w:top w:val="single" w:sz="6" w:space="0" w:color="DEE2E6"/>
            </w:tcBorders>
            <w:noWrap/>
            <w:hideMark/>
          </w:tcPr>
          <w:p w14:paraId="023804C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2" w:anchor="pyspark.sql.functions.contains" w:tooltip="pyspark.sql.functions.contains" w:history="1">
              <w:r w:rsidRPr="00B81372">
                <w:rPr>
                  <w:rFonts w:ascii="Courier New" w:eastAsia="Times New Roman" w:hAnsi="Courier New" w:cs="Courier New"/>
                  <w:b/>
                  <w:bCs/>
                  <w:color w:val="0000FF"/>
                  <w:sz w:val="20"/>
                  <w:szCs w:val="20"/>
                  <w:lang w:eastAsia="en-IN"/>
                </w:rPr>
                <w:t>contains</w:t>
              </w:r>
            </w:hyperlink>
            <w:r w:rsidRPr="00B81372">
              <w:rPr>
                <w:rFonts w:ascii="Times New Roman" w:eastAsia="Times New Roman" w:hAnsi="Times New Roman" w:cs="Times New Roman"/>
                <w:color w:val="212529"/>
                <w:sz w:val="24"/>
                <w:szCs w:val="24"/>
                <w:lang w:eastAsia="en-IN"/>
              </w:rPr>
              <w:t>(left, right)</w:t>
            </w:r>
          </w:p>
        </w:tc>
        <w:tc>
          <w:tcPr>
            <w:tcW w:w="0" w:type="auto"/>
            <w:tcBorders>
              <w:top w:val="single" w:sz="6" w:space="0" w:color="DEE2E6"/>
            </w:tcBorders>
            <w:hideMark/>
          </w:tcPr>
          <w:p w14:paraId="3A1C4EA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boolean.</w:t>
            </w:r>
          </w:p>
        </w:tc>
      </w:tr>
      <w:tr w:rsidR="00B81372" w:rsidRPr="00B81372" w14:paraId="7A1684E7" w14:textId="77777777" w:rsidTr="00B81372">
        <w:tc>
          <w:tcPr>
            <w:tcW w:w="0" w:type="auto"/>
            <w:tcBorders>
              <w:top w:val="single" w:sz="6" w:space="0" w:color="DEE2E6"/>
            </w:tcBorders>
            <w:noWrap/>
            <w:hideMark/>
          </w:tcPr>
          <w:p w14:paraId="5DCFD6A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3" w:anchor="pyspark.sql.functions.decode" w:tooltip="pyspark.sql.functions.decode" w:history="1">
              <w:r w:rsidRPr="00B81372">
                <w:rPr>
                  <w:rFonts w:ascii="Courier New" w:eastAsia="Times New Roman" w:hAnsi="Courier New" w:cs="Courier New"/>
                  <w:b/>
                  <w:bCs/>
                  <w:color w:val="0000FF"/>
                  <w:sz w:val="20"/>
                  <w:szCs w:val="20"/>
                  <w:lang w:eastAsia="en-IN"/>
                </w:rPr>
                <w:t>decode</w:t>
              </w:r>
            </w:hyperlink>
            <w:r w:rsidRPr="00B81372">
              <w:rPr>
                <w:rFonts w:ascii="Times New Roman" w:eastAsia="Times New Roman" w:hAnsi="Times New Roman" w:cs="Times New Roman"/>
                <w:color w:val="212529"/>
                <w:sz w:val="24"/>
                <w:szCs w:val="24"/>
                <w:lang w:eastAsia="en-IN"/>
              </w:rPr>
              <w:t>(col, charset)</w:t>
            </w:r>
          </w:p>
        </w:tc>
        <w:tc>
          <w:tcPr>
            <w:tcW w:w="0" w:type="auto"/>
            <w:tcBorders>
              <w:top w:val="single" w:sz="6" w:space="0" w:color="DEE2E6"/>
            </w:tcBorders>
            <w:hideMark/>
          </w:tcPr>
          <w:p w14:paraId="096B728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first argument into a string from a binary using the provided character set (one of ‘US-ASCII</w:t>
            </w:r>
            <w:proofErr w:type="gramStart"/>
            <w:r w:rsidRPr="00B81372">
              <w:rPr>
                <w:rFonts w:ascii="Times New Roman" w:eastAsia="Times New Roman" w:hAnsi="Times New Roman" w:cs="Times New Roman"/>
                <w:color w:val="212529"/>
                <w:sz w:val="24"/>
                <w:szCs w:val="24"/>
                <w:lang w:eastAsia="en-IN"/>
              </w:rPr>
              <w:t>’,</w:t>
            </w:r>
            <w:proofErr w:type="gramEnd"/>
            <w:r w:rsidRPr="00B81372">
              <w:rPr>
                <w:rFonts w:ascii="Times New Roman" w:eastAsia="Times New Roman" w:hAnsi="Times New Roman" w:cs="Times New Roman"/>
                <w:color w:val="212529"/>
                <w:sz w:val="24"/>
                <w:szCs w:val="24"/>
                <w:lang w:eastAsia="en-IN"/>
              </w:rPr>
              <w:t xml:space="preserve"> ‘ISO-8859-1’, ‘UTF-8’, ‘UTF-16BE’, ‘UTF-16LE’, ‘UTF-16’).</w:t>
            </w:r>
          </w:p>
        </w:tc>
      </w:tr>
      <w:tr w:rsidR="00B81372" w:rsidRPr="00B81372" w14:paraId="3D75BAF6" w14:textId="77777777" w:rsidTr="00B81372">
        <w:tc>
          <w:tcPr>
            <w:tcW w:w="0" w:type="auto"/>
            <w:tcBorders>
              <w:top w:val="single" w:sz="6" w:space="0" w:color="DEE2E6"/>
            </w:tcBorders>
            <w:noWrap/>
            <w:hideMark/>
          </w:tcPr>
          <w:p w14:paraId="4CF5918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4" w:anchor="pyspark.sql.functions.elt" w:tooltip="pyspark.sql.functions.elt" w:history="1">
              <w:proofErr w:type="spellStart"/>
              <w:r w:rsidRPr="00B81372">
                <w:rPr>
                  <w:rFonts w:ascii="Courier New" w:eastAsia="Times New Roman" w:hAnsi="Courier New" w:cs="Courier New"/>
                  <w:b/>
                  <w:bCs/>
                  <w:color w:val="0000FF"/>
                  <w:sz w:val="20"/>
                  <w:szCs w:val="20"/>
                  <w:lang w:eastAsia="en-IN"/>
                </w:rPr>
                <w:t>elt</w:t>
              </w:r>
              <w:proofErr w:type="spellEnd"/>
            </w:hyperlink>
            <w:r w:rsidRPr="00B81372">
              <w:rPr>
                <w:rFonts w:ascii="Times New Roman" w:eastAsia="Times New Roman" w:hAnsi="Times New Roman" w:cs="Times New Roman"/>
                <w:color w:val="212529"/>
                <w:sz w:val="24"/>
                <w:szCs w:val="24"/>
                <w:lang w:eastAsia="en-IN"/>
              </w:rPr>
              <w:t>(*inputs)</w:t>
            </w:r>
          </w:p>
        </w:tc>
        <w:tc>
          <w:tcPr>
            <w:tcW w:w="0" w:type="auto"/>
            <w:tcBorders>
              <w:top w:val="single" w:sz="6" w:space="0" w:color="DEE2E6"/>
            </w:tcBorders>
            <w:hideMark/>
          </w:tcPr>
          <w:p w14:paraId="03DC820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w:t>
            </w:r>
            <w:r w:rsidRPr="00B81372">
              <w:rPr>
                <w:rFonts w:ascii="Times New Roman" w:eastAsia="Times New Roman" w:hAnsi="Times New Roman" w:cs="Times New Roman"/>
                <w:i/>
                <w:iCs/>
                <w:color w:val="212529"/>
                <w:sz w:val="24"/>
                <w:szCs w:val="24"/>
                <w:lang w:eastAsia="en-IN"/>
              </w:rPr>
              <w:t>n</w:t>
            </w:r>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th</w:t>
            </w:r>
            <w:proofErr w:type="spellEnd"/>
            <w:r w:rsidRPr="00B81372">
              <w:rPr>
                <w:rFonts w:ascii="Times New Roman" w:eastAsia="Times New Roman" w:hAnsi="Times New Roman" w:cs="Times New Roman"/>
                <w:color w:val="212529"/>
                <w:sz w:val="24"/>
                <w:szCs w:val="24"/>
                <w:lang w:eastAsia="en-IN"/>
              </w:rPr>
              <w:t xml:space="preserve"> input, e.g., returns </w:t>
            </w:r>
            <w:r w:rsidRPr="00B81372">
              <w:rPr>
                <w:rFonts w:ascii="Times New Roman" w:eastAsia="Times New Roman" w:hAnsi="Times New Roman" w:cs="Times New Roman"/>
                <w:i/>
                <w:iCs/>
                <w:color w:val="212529"/>
                <w:sz w:val="24"/>
                <w:szCs w:val="24"/>
                <w:lang w:eastAsia="en-IN"/>
              </w:rPr>
              <w:t>input2</w:t>
            </w:r>
            <w:r w:rsidRPr="00B81372">
              <w:rPr>
                <w:rFonts w:ascii="Times New Roman" w:eastAsia="Times New Roman" w:hAnsi="Times New Roman" w:cs="Times New Roman"/>
                <w:color w:val="212529"/>
                <w:sz w:val="24"/>
                <w:szCs w:val="24"/>
                <w:lang w:eastAsia="en-IN"/>
              </w:rPr>
              <w:t> when </w:t>
            </w:r>
            <w:r w:rsidRPr="00B81372">
              <w:rPr>
                <w:rFonts w:ascii="Times New Roman" w:eastAsia="Times New Roman" w:hAnsi="Times New Roman" w:cs="Times New Roman"/>
                <w:i/>
                <w:iCs/>
                <w:color w:val="212529"/>
                <w:sz w:val="24"/>
                <w:szCs w:val="24"/>
                <w:lang w:eastAsia="en-IN"/>
              </w:rPr>
              <w:t>n</w:t>
            </w:r>
            <w:r w:rsidRPr="00B81372">
              <w:rPr>
                <w:rFonts w:ascii="Times New Roman" w:eastAsia="Times New Roman" w:hAnsi="Times New Roman" w:cs="Times New Roman"/>
                <w:color w:val="212529"/>
                <w:sz w:val="24"/>
                <w:szCs w:val="24"/>
                <w:lang w:eastAsia="en-IN"/>
              </w:rPr>
              <w:t> is 2.</w:t>
            </w:r>
          </w:p>
        </w:tc>
      </w:tr>
      <w:tr w:rsidR="00B81372" w:rsidRPr="00B81372" w14:paraId="6783BFD2" w14:textId="77777777" w:rsidTr="00B81372">
        <w:tc>
          <w:tcPr>
            <w:tcW w:w="0" w:type="auto"/>
            <w:tcBorders>
              <w:top w:val="single" w:sz="6" w:space="0" w:color="DEE2E6"/>
            </w:tcBorders>
            <w:noWrap/>
            <w:hideMark/>
          </w:tcPr>
          <w:p w14:paraId="6892367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5" w:anchor="pyspark.sql.functions.encode" w:tooltip="pyspark.sql.functions.encode" w:history="1">
              <w:r w:rsidRPr="00B81372">
                <w:rPr>
                  <w:rFonts w:ascii="Courier New" w:eastAsia="Times New Roman" w:hAnsi="Courier New" w:cs="Courier New"/>
                  <w:b/>
                  <w:bCs/>
                  <w:color w:val="0000FF"/>
                  <w:sz w:val="20"/>
                  <w:szCs w:val="20"/>
                  <w:lang w:eastAsia="en-IN"/>
                </w:rPr>
                <w:t>encode</w:t>
              </w:r>
            </w:hyperlink>
            <w:r w:rsidRPr="00B81372">
              <w:rPr>
                <w:rFonts w:ascii="Times New Roman" w:eastAsia="Times New Roman" w:hAnsi="Times New Roman" w:cs="Times New Roman"/>
                <w:color w:val="212529"/>
                <w:sz w:val="24"/>
                <w:szCs w:val="24"/>
                <w:lang w:eastAsia="en-IN"/>
              </w:rPr>
              <w:t>(col, charset)</w:t>
            </w:r>
          </w:p>
        </w:tc>
        <w:tc>
          <w:tcPr>
            <w:tcW w:w="0" w:type="auto"/>
            <w:tcBorders>
              <w:top w:val="single" w:sz="6" w:space="0" w:color="DEE2E6"/>
            </w:tcBorders>
            <w:hideMark/>
          </w:tcPr>
          <w:p w14:paraId="4C40A8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first argument into a binary from a string using the provided character set (one of ‘US-ASCII</w:t>
            </w:r>
            <w:proofErr w:type="gramStart"/>
            <w:r w:rsidRPr="00B81372">
              <w:rPr>
                <w:rFonts w:ascii="Times New Roman" w:eastAsia="Times New Roman" w:hAnsi="Times New Roman" w:cs="Times New Roman"/>
                <w:color w:val="212529"/>
                <w:sz w:val="24"/>
                <w:szCs w:val="24"/>
                <w:lang w:eastAsia="en-IN"/>
              </w:rPr>
              <w:t>’,</w:t>
            </w:r>
            <w:proofErr w:type="gramEnd"/>
            <w:r w:rsidRPr="00B81372">
              <w:rPr>
                <w:rFonts w:ascii="Times New Roman" w:eastAsia="Times New Roman" w:hAnsi="Times New Roman" w:cs="Times New Roman"/>
                <w:color w:val="212529"/>
                <w:sz w:val="24"/>
                <w:szCs w:val="24"/>
                <w:lang w:eastAsia="en-IN"/>
              </w:rPr>
              <w:t xml:space="preserve"> ‘ISO-8859-1’, ‘UTF-8’, ‘UTF-16BE’, ‘UTF-16LE’, ‘UTF-16’).</w:t>
            </w:r>
          </w:p>
        </w:tc>
      </w:tr>
      <w:tr w:rsidR="00B81372" w:rsidRPr="00B81372" w14:paraId="1DB55077" w14:textId="77777777" w:rsidTr="00B81372">
        <w:tc>
          <w:tcPr>
            <w:tcW w:w="0" w:type="auto"/>
            <w:tcBorders>
              <w:top w:val="single" w:sz="6" w:space="0" w:color="DEE2E6"/>
            </w:tcBorders>
            <w:noWrap/>
            <w:hideMark/>
          </w:tcPr>
          <w:p w14:paraId="4462BEF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6" w:anchor="pyspark.sql.functions.endswith" w:tooltip="pyspark.sql.functions.endswith" w:history="1">
              <w:proofErr w:type="spellStart"/>
              <w:r w:rsidRPr="00B81372">
                <w:rPr>
                  <w:rFonts w:ascii="Courier New" w:eastAsia="Times New Roman" w:hAnsi="Courier New" w:cs="Courier New"/>
                  <w:b/>
                  <w:bCs/>
                  <w:color w:val="0000FF"/>
                  <w:sz w:val="20"/>
                  <w:szCs w:val="20"/>
                  <w:lang w:eastAsia="en-IN"/>
                </w:rPr>
                <w:t>endswith</w:t>
              </w:r>
              <w:proofErr w:type="spellEnd"/>
            </w:hyperlink>
            <w:r w:rsidRPr="00B81372">
              <w:rPr>
                <w:rFonts w:ascii="Times New Roman" w:eastAsia="Times New Roman" w:hAnsi="Times New Roman" w:cs="Times New Roman"/>
                <w:color w:val="212529"/>
                <w:sz w:val="24"/>
                <w:szCs w:val="24"/>
                <w:lang w:eastAsia="en-IN"/>
              </w:rPr>
              <w:t>(str, suffix)</w:t>
            </w:r>
          </w:p>
        </w:tc>
        <w:tc>
          <w:tcPr>
            <w:tcW w:w="0" w:type="auto"/>
            <w:tcBorders>
              <w:top w:val="single" w:sz="6" w:space="0" w:color="DEE2E6"/>
            </w:tcBorders>
            <w:hideMark/>
          </w:tcPr>
          <w:p w14:paraId="1B4413B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boolean.</w:t>
            </w:r>
          </w:p>
        </w:tc>
      </w:tr>
      <w:tr w:rsidR="00B81372" w:rsidRPr="00B81372" w14:paraId="33841D4D" w14:textId="77777777" w:rsidTr="00B81372">
        <w:tc>
          <w:tcPr>
            <w:tcW w:w="0" w:type="auto"/>
            <w:tcBorders>
              <w:top w:val="single" w:sz="6" w:space="0" w:color="DEE2E6"/>
            </w:tcBorders>
            <w:noWrap/>
            <w:hideMark/>
          </w:tcPr>
          <w:p w14:paraId="4FDC97C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7" w:anchor="pyspark.sql.functions.find_in_set" w:tooltip="pyspark.sql.functions.find_in_set" w:history="1">
              <w:proofErr w:type="spellStart"/>
              <w:r w:rsidRPr="00B81372">
                <w:rPr>
                  <w:rFonts w:ascii="Courier New" w:eastAsia="Times New Roman" w:hAnsi="Courier New" w:cs="Courier New"/>
                  <w:b/>
                  <w:bCs/>
                  <w:color w:val="0000FF"/>
                  <w:sz w:val="20"/>
                  <w:szCs w:val="20"/>
                  <w:lang w:eastAsia="en-IN"/>
                </w:rPr>
                <w:t>find_in_set</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str_array</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5CB8AAF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index (1-based) of the given string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in the comma-delimited list (</w:t>
            </w:r>
            <w:proofErr w:type="spellStart"/>
            <w:r w:rsidRPr="00B81372">
              <w:rPr>
                <w:rFonts w:ascii="Times New Roman" w:eastAsia="Times New Roman" w:hAnsi="Times New Roman" w:cs="Times New Roman"/>
                <w:i/>
                <w:iCs/>
                <w:color w:val="212529"/>
                <w:sz w:val="24"/>
                <w:szCs w:val="24"/>
                <w:lang w:eastAsia="en-IN"/>
              </w:rPr>
              <w:t>strArray</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27F51DC5" w14:textId="77777777" w:rsidTr="00B81372">
        <w:tc>
          <w:tcPr>
            <w:tcW w:w="0" w:type="auto"/>
            <w:tcBorders>
              <w:top w:val="single" w:sz="6" w:space="0" w:color="DEE2E6"/>
            </w:tcBorders>
            <w:noWrap/>
            <w:hideMark/>
          </w:tcPr>
          <w:p w14:paraId="6E64DC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8" w:anchor="pyspark.sql.functions.format_number" w:tooltip="pyspark.sql.functions.format_number" w:history="1">
              <w:proofErr w:type="spellStart"/>
              <w:r w:rsidRPr="00B81372">
                <w:rPr>
                  <w:rFonts w:ascii="Courier New" w:eastAsia="Times New Roman" w:hAnsi="Courier New" w:cs="Courier New"/>
                  <w:b/>
                  <w:bCs/>
                  <w:color w:val="0000FF"/>
                  <w:sz w:val="20"/>
                  <w:szCs w:val="20"/>
                  <w:lang w:eastAsia="en-IN"/>
                </w:rPr>
                <w:t>format_number</w:t>
              </w:r>
              <w:proofErr w:type="spellEnd"/>
            </w:hyperlink>
            <w:r w:rsidRPr="00B81372">
              <w:rPr>
                <w:rFonts w:ascii="Times New Roman" w:eastAsia="Times New Roman" w:hAnsi="Times New Roman" w:cs="Times New Roman"/>
                <w:color w:val="212529"/>
                <w:sz w:val="24"/>
                <w:szCs w:val="24"/>
                <w:lang w:eastAsia="en-IN"/>
              </w:rPr>
              <w:t>(col, d)</w:t>
            </w:r>
          </w:p>
        </w:tc>
        <w:tc>
          <w:tcPr>
            <w:tcW w:w="0" w:type="auto"/>
            <w:tcBorders>
              <w:top w:val="single" w:sz="6" w:space="0" w:color="DEE2E6"/>
            </w:tcBorders>
            <w:hideMark/>
          </w:tcPr>
          <w:p w14:paraId="2E73B50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Formats the number X to a format like ‘#,–#,–#.–</w:t>
            </w:r>
            <w:proofErr w:type="gramStart"/>
            <w:r w:rsidRPr="00B81372">
              <w:rPr>
                <w:rFonts w:ascii="Times New Roman" w:eastAsia="Times New Roman" w:hAnsi="Times New Roman" w:cs="Times New Roman"/>
                <w:color w:val="212529"/>
                <w:sz w:val="24"/>
                <w:szCs w:val="24"/>
                <w:lang w:eastAsia="en-IN"/>
              </w:rPr>
              <w:t>’,</w:t>
            </w:r>
            <w:proofErr w:type="gramEnd"/>
            <w:r w:rsidRPr="00B81372">
              <w:rPr>
                <w:rFonts w:ascii="Times New Roman" w:eastAsia="Times New Roman" w:hAnsi="Times New Roman" w:cs="Times New Roman"/>
                <w:color w:val="212529"/>
                <w:sz w:val="24"/>
                <w:szCs w:val="24"/>
                <w:lang w:eastAsia="en-IN"/>
              </w:rPr>
              <w:t xml:space="preserve"> rounded to d decimal places with HALF_EVEN round mode, and returns the result as a string.</w:t>
            </w:r>
          </w:p>
        </w:tc>
      </w:tr>
      <w:tr w:rsidR="00B81372" w:rsidRPr="00B81372" w14:paraId="297E10E3" w14:textId="77777777" w:rsidTr="00B81372">
        <w:tc>
          <w:tcPr>
            <w:tcW w:w="0" w:type="auto"/>
            <w:tcBorders>
              <w:top w:val="single" w:sz="6" w:space="0" w:color="DEE2E6"/>
            </w:tcBorders>
            <w:noWrap/>
            <w:hideMark/>
          </w:tcPr>
          <w:p w14:paraId="0183DFF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29" w:anchor="pyspark.sql.functions.format_string" w:tooltip="pyspark.sql.functions.format_string" w:history="1">
              <w:proofErr w:type="spellStart"/>
              <w:r w:rsidRPr="00B81372">
                <w:rPr>
                  <w:rFonts w:ascii="Courier New" w:eastAsia="Times New Roman" w:hAnsi="Courier New" w:cs="Courier New"/>
                  <w:b/>
                  <w:bCs/>
                  <w:color w:val="0000FF"/>
                  <w:sz w:val="20"/>
                  <w:szCs w:val="20"/>
                  <w:lang w:eastAsia="en-IN"/>
                </w:rPr>
                <w:t>format_string</w:t>
              </w:r>
              <w:proofErr w:type="spellEnd"/>
            </w:hyperlink>
            <w:r w:rsidRPr="00B81372">
              <w:rPr>
                <w:rFonts w:ascii="Times New Roman" w:eastAsia="Times New Roman" w:hAnsi="Times New Roman" w:cs="Times New Roman"/>
                <w:color w:val="212529"/>
                <w:sz w:val="24"/>
                <w:szCs w:val="24"/>
                <w:lang w:eastAsia="en-IN"/>
              </w:rPr>
              <w:t>(format, *cols)</w:t>
            </w:r>
          </w:p>
        </w:tc>
        <w:tc>
          <w:tcPr>
            <w:tcW w:w="0" w:type="auto"/>
            <w:tcBorders>
              <w:top w:val="single" w:sz="6" w:space="0" w:color="DEE2E6"/>
            </w:tcBorders>
            <w:hideMark/>
          </w:tcPr>
          <w:p w14:paraId="3B32DE1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Formats the arguments in </w:t>
            </w:r>
            <w:proofErr w:type="spellStart"/>
            <w:r w:rsidRPr="00B81372">
              <w:rPr>
                <w:rFonts w:ascii="Times New Roman" w:eastAsia="Times New Roman" w:hAnsi="Times New Roman" w:cs="Times New Roman"/>
                <w:color w:val="212529"/>
                <w:sz w:val="24"/>
                <w:szCs w:val="24"/>
                <w:lang w:eastAsia="en-IN"/>
              </w:rPr>
              <w:t>printf</w:t>
            </w:r>
            <w:proofErr w:type="spellEnd"/>
            <w:r w:rsidRPr="00B81372">
              <w:rPr>
                <w:rFonts w:ascii="Times New Roman" w:eastAsia="Times New Roman" w:hAnsi="Times New Roman" w:cs="Times New Roman"/>
                <w:color w:val="212529"/>
                <w:sz w:val="24"/>
                <w:szCs w:val="24"/>
                <w:lang w:eastAsia="en-IN"/>
              </w:rPr>
              <w:t>-style and returns the result as a string column.</w:t>
            </w:r>
          </w:p>
        </w:tc>
      </w:tr>
      <w:tr w:rsidR="00B81372" w:rsidRPr="00B81372" w14:paraId="74C83E20" w14:textId="77777777" w:rsidTr="00B81372">
        <w:tc>
          <w:tcPr>
            <w:tcW w:w="0" w:type="auto"/>
            <w:tcBorders>
              <w:top w:val="single" w:sz="6" w:space="0" w:color="DEE2E6"/>
            </w:tcBorders>
            <w:noWrap/>
            <w:hideMark/>
          </w:tcPr>
          <w:p w14:paraId="645AAA2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0" w:anchor="pyspark.sql.functions.ilike" w:tooltip="pyspark.sql.functions.ilike" w:history="1">
              <w:proofErr w:type="spellStart"/>
              <w:r w:rsidRPr="00B81372">
                <w:rPr>
                  <w:rFonts w:ascii="Courier New" w:eastAsia="Times New Roman" w:hAnsi="Courier New" w:cs="Courier New"/>
                  <w:b/>
                  <w:bCs/>
                  <w:color w:val="0000FF"/>
                  <w:sz w:val="20"/>
                  <w:szCs w:val="20"/>
                  <w:lang w:eastAsia="en-IN"/>
                </w:rPr>
                <w:t>ilike</w:t>
              </w:r>
              <w:proofErr w:type="spellEnd"/>
            </w:hyperlink>
            <w:r w:rsidRPr="00B81372">
              <w:rPr>
                <w:rFonts w:ascii="Times New Roman" w:eastAsia="Times New Roman" w:hAnsi="Times New Roman" w:cs="Times New Roman"/>
                <w:color w:val="212529"/>
                <w:sz w:val="24"/>
                <w:szCs w:val="24"/>
                <w:lang w:eastAsia="en-IN"/>
              </w:rPr>
              <w:t>(str, pattern[, </w:t>
            </w:r>
            <w:proofErr w:type="spellStart"/>
            <w:r w:rsidRPr="00B81372">
              <w:rPr>
                <w:rFonts w:ascii="Times New Roman" w:eastAsia="Times New Roman" w:hAnsi="Times New Roman" w:cs="Times New Roman"/>
                <w:color w:val="212529"/>
                <w:sz w:val="24"/>
                <w:szCs w:val="24"/>
                <w:lang w:eastAsia="en-IN"/>
              </w:rPr>
              <w:t>escapeChar</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53F9F2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str matches </w:t>
            </w:r>
            <w:r w:rsidRPr="00B81372">
              <w:rPr>
                <w:rFonts w:ascii="Times New Roman" w:eastAsia="Times New Roman" w:hAnsi="Times New Roman" w:cs="Times New Roman"/>
                <w:i/>
                <w:iCs/>
                <w:color w:val="212529"/>
                <w:sz w:val="24"/>
                <w:szCs w:val="24"/>
                <w:lang w:eastAsia="en-IN"/>
              </w:rPr>
              <w:t>pattern</w:t>
            </w:r>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escape</w:t>
            </w:r>
            <w:r w:rsidRPr="00B81372">
              <w:rPr>
                <w:rFonts w:ascii="Times New Roman" w:eastAsia="Times New Roman" w:hAnsi="Times New Roman" w:cs="Times New Roman"/>
                <w:color w:val="212529"/>
                <w:sz w:val="24"/>
                <w:szCs w:val="24"/>
                <w:lang w:eastAsia="en-IN"/>
              </w:rPr>
              <w:t> case-insensitively, null if any arguments are null, false otherwise.</w:t>
            </w:r>
          </w:p>
        </w:tc>
      </w:tr>
      <w:tr w:rsidR="00B81372" w:rsidRPr="00B81372" w14:paraId="165F1B3C" w14:textId="77777777" w:rsidTr="00B81372">
        <w:tc>
          <w:tcPr>
            <w:tcW w:w="0" w:type="auto"/>
            <w:tcBorders>
              <w:top w:val="single" w:sz="6" w:space="0" w:color="DEE2E6"/>
            </w:tcBorders>
            <w:noWrap/>
            <w:hideMark/>
          </w:tcPr>
          <w:p w14:paraId="410457F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1" w:anchor="pyspark.sql.functions.initcap" w:tooltip="pyspark.sql.functions.initcap" w:history="1">
              <w:proofErr w:type="spellStart"/>
              <w:r w:rsidRPr="00B81372">
                <w:rPr>
                  <w:rFonts w:ascii="Courier New" w:eastAsia="Times New Roman" w:hAnsi="Courier New" w:cs="Courier New"/>
                  <w:b/>
                  <w:bCs/>
                  <w:color w:val="0000FF"/>
                  <w:sz w:val="20"/>
                  <w:szCs w:val="20"/>
                  <w:lang w:eastAsia="en-IN"/>
                </w:rPr>
                <w:t>initcap</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EAFB92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Translate the first letter of each word to upper case in the sentence.</w:t>
            </w:r>
          </w:p>
        </w:tc>
      </w:tr>
      <w:tr w:rsidR="00B81372" w:rsidRPr="00B81372" w14:paraId="63EDABF7" w14:textId="77777777" w:rsidTr="00B81372">
        <w:tc>
          <w:tcPr>
            <w:tcW w:w="0" w:type="auto"/>
            <w:tcBorders>
              <w:top w:val="single" w:sz="6" w:space="0" w:color="DEE2E6"/>
            </w:tcBorders>
            <w:noWrap/>
            <w:hideMark/>
          </w:tcPr>
          <w:p w14:paraId="59A48F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2" w:anchor="pyspark.sql.functions.instr" w:tooltip="pyspark.sql.functions.instr" w:history="1">
              <w:proofErr w:type="spellStart"/>
              <w:r w:rsidRPr="00B81372">
                <w:rPr>
                  <w:rFonts w:ascii="Courier New" w:eastAsia="Times New Roman" w:hAnsi="Courier New" w:cs="Courier New"/>
                  <w:b/>
                  <w:bCs/>
                  <w:color w:val="0000FF"/>
                  <w:sz w:val="20"/>
                  <w:szCs w:val="20"/>
                  <w:lang w:eastAsia="en-IN"/>
                </w:rPr>
                <w:t>instr</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substr</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918B5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Locate the position of the first occurrence of </w:t>
            </w:r>
            <w:proofErr w:type="spellStart"/>
            <w:r w:rsidRPr="00B81372">
              <w:rPr>
                <w:rFonts w:ascii="Times New Roman" w:eastAsia="Times New Roman" w:hAnsi="Times New Roman" w:cs="Times New Roman"/>
                <w:color w:val="212529"/>
                <w:sz w:val="24"/>
                <w:szCs w:val="24"/>
                <w:lang w:eastAsia="en-IN"/>
              </w:rPr>
              <w:t>substr</w:t>
            </w:r>
            <w:proofErr w:type="spellEnd"/>
            <w:r w:rsidRPr="00B81372">
              <w:rPr>
                <w:rFonts w:ascii="Times New Roman" w:eastAsia="Times New Roman" w:hAnsi="Times New Roman" w:cs="Times New Roman"/>
                <w:color w:val="212529"/>
                <w:sz w:val="24"/>
                <w:szCs w:val="24"/>
                <w:lang w:eastAsia="en-IN"/>
              </w:rPr>
              <w:t xml:space="preserve"> column in the given string.</w:t>
            </w:r>
          </w:p>
        </w:tc>
      </w:tr>
      <w:tr w:rsidR="00B81372" w:rsidRPr="00B81372" w14:paraId="2E526319" w14:textId="77777777" w:rsidTr="00B81372">
        <w:tc>
          <w:tcPr>
            <w:tcW w:w="0" w:type="auto"/>
            <w:tcBorders>
              <w:top w:val="single" w:sz="6" w:space="0" w:color="DEE2E6"/>
            </w:tcBorders>
            <w:noWrap/>
            <w:hideMark/>
          </w:tcPr>
          <w:p w14:paraId="2FEB158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3" w:anchor="pyspark.sql.functions.lcase" w:tooltip="pyspark.sql.functions.lcase" w:history="1">
              <w:proofErr w:type="spellStart"/>
              <w:r w:rsidRPr="00B81372">
                <w:rPr>
                  <w:rFonts w:ascii="Courier New" w:eastAsia="Times New Roman" w:hAnsi="Courier New" w:cs="Courier New"/>
                  <w:b/>
                  <w:bCs/>
                  <w:color w:val="0000FF"/>
                  <w:sz w:val="20"/>
                  <w:szCs w:val="20"/>
                  <w:lang w:eastAsia="en-IN"/>
                </w:rPr>
                <w:t>lcase</w:t>
              </w:r>
              <w:proofErr w:type="spellEnd"/>
            </w:hyperlink>
            <w:r w:rsidRPr="00B81372">
              <w:rPr>
                <w:rFonts w:ascii="Times New Roman" w:eastAsia="Times New Roman" w:hAnsi="Times New Roman" w:cs="Times New Roman"/>
                <w:color w:val="212529"/>
                <w:sz w:val="24"/>
                <w:szCs w:val="24"/>
                <w:lang w:eastAsia="en-IN"/>
              </w:rPr>
              <w:t>(str)</w:t>
            </w:r>
          </w:p>
        </w:tc>
        <w:tc>
          <w:tcPr>
            <w:tcW w:w="0" w:type="auto"/>
            <w:tcBorders>
              <w:top w:val="single" w:sz="6" w:space="0" w:color="DEE2E6"/>
            </w:tcBorders>
            <w:hideMark/>
          </w:tcPr>
          <w:p w14:paraId="68A573A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with all characters changed to lowercase.</w:t>
            </w:r>
          </w:p>
        </w:tc>
      </w:tr>
      <w:tr w:rsidR="00B81372" w:rsidRPr="00B81372" w14:paraId="35A40804" w14:textId="77777777" w:rsidTr="00B81372">
        <w:tc>
          <w:tcPr>
            <w:tcW w:w="0" w:type="auto"/>
            <w:tcBorders>
              <w:top w:val="single" w:sz="6" w:space="0" w:color="DEE2E6"/>
            </w:tcBorders>
            <w:noWrap/>
            <w:hideMark/>
          </w:tcPr>
          <w:p w14:paraId="29B08DF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4" w:anchor="pyspark.sql.functions.length" w:tooltip="pyspark.sql.functions.length" w:history="1">
              <w:r w:rsidRPr="00B81372">
                <w:rPr>
                  <w:rFonts w:ascii="Courier New" w:eastAsia="Times New Roman" w:hAnsi="Courier New" w:cs="Courier New"/>
                  <w:b/>
                  <w:bCs/>
                  <w:color w:val="0000FF"/>
                  <w:sz w:val="20"/>
                  <w:szCs w:val="20"/>
                  <w:lang w:eastAsia="en-IN"/>
                </w:rPr>
                <w:t>length</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54365C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Computes the character length of string data or number of bytes of binary data.</w:t>
            </w:r>
          </w:p>
        </w:tc>
      </w:tr>
      <w:tr w:rsidR="00B81372" w:rsidRPr="00B81372" w14:paraId="71CE20F6" w14:textId="77777777" w:rsidTr="00B81372">
        <w:tc>
          <w:tcPr>
            <w:tcW w:w="0" w:type="auto"/>
            <w:tcBorders>
              <w:top w:val="single" w:sz="6" w:space="0" w:color="DEE2E6"/>
            </w:tcBorders>
            <w:noWrap/>
            <w:hideMark/>
          </w:tcPr>
          <w:p w14:paraId="70D446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5" w:anchor="pyspark.sql.functions.like" w:tooltip="pyspark.sql.functions.like" w:history="1">
              <w:r w:rsidRPr="00B81372">
                <w:rPr>
                  <w:rFonts w:ascii="Courier New" w:eastAsia="Times New Roman" w:hAnsi="Courier New" w:cs="Courier New"/>
                  <w:b/>
                  <w:bCs/>
                  <w:color w:val="0000FF"/>
                  <w:sz w:val="20"/>
                  <w:szCs w:val="20"/>
                  <w:lang w:eastAsia="en-IN"/>
                </w:rPr>
                <w:t>like</w:t>
              </w:r>
            </w:hyperlink>
            <w:r w:rsidRPr="00B81372">
              <w:rPr>
                <w:rFonts w:ascii="Times New Roman" w:eastAsia="Times New Roman" w:hAnsi="Times New Roman" w:cs="Times New Roman"/>
                <w:color w:val="212529"/>
                <w:sz w:val="24"/>
                <w:szCs w:val="24"/>
                <w:lang w:eastAsia="en-IN"/>
              </w:rPr>
              <w:t>(str, pattern[, </w:t>
            </w:r>
            <w:proofErr w:type="spellStart"/>
            <w:r w:rsidRPr="00B81372">
              <w:rPr>
                <w:rFonts w:ascii="Times New Roman" w:eastAsia="Times New Roman" w:hAnsi="Times New Roman" w:cs="Times New Roman"/>
                <w:color w:val="212529"/>
                <w:sz w:val="24"/>
                <w:szCs w:val="24"/>
                <w:lang w:eastAsia="en-IN"/>
              </w:rPr>
              <w:t>escapeChar</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A8EC2A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str matches </w:t>
            </w:r>
            <w:r w:rsidRPr="00B81372">
              <w:rPr>
                <w:rFonts w:ascii="Times New Roman" w:eastAsia="Times New Roman" w:hAnsi="Times New Roman" w:cs="Times New Roman"/>
                <w:i/>
                <w:iCs/>
                <w:color w:val="212529"/>
                <w:sz w:val="24"/>
                <w:szCs w:val="24"/>
                <w:lang w:eastAsia="en-IN"/>
              </w:rPr>
              <w:t>pattern</w:t>
            </w:r>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escape</w:t>
            </w:r>
            <w:r w:rsidRPr="00B81372">
              <w:rPr>
                <w:rFonts w:ascii="Times New Roman" w:eastAsia="Times New Roman" w:hAnsi="Times New Roman" w:cs="Times New Roman"/>
                <w:color w:val="212529"/>
                <w:sz w:val="24"/>
                <w:szCs w:val="24"/>
                <w:lang w:eastAsia="en-IN"/>
              </w:rPr>
              <w:t>, null if any arguments are null, false otherwise.</w:t>
            </w:r>
          </w:p>
        </w:tc>
      </w:tr>
      <w:tr w:rsidR="00B81372" w:rsidRPr="00B81372" w14:paraId="1225B429" w14:textId="77777777" w:rsidTr="00B81372">
        <w:tc>
          <w:tcPr>
            <w:tcW w:w="0" w:type="auto"/>
            <w:tcBorders>
              <w:top w:val="single" w:sz="6" w:space="0" w:color="DEE2E6"/>
            </w:tcBorders>
            <w:noWrap/>
            <w:hideMark/>
          </w:tcPr>
          <w:p w14:paraId="0BD3623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6" w:anchor="pyspark.sql.functions.lower" w:tooltip="pyspark.sql.functions.lower" w:history="1">
              <w:r w:rsidRPr="00B81372">
                <w:rPr>
                  <w:rFonts w:ascii="Courier New" w:eastAsia="Times New Roman" w:hAnsi="Courier New" w:cs="Courier New"/>
                  <w:b/>
                  <w:bCs/>
                  <w:color w:val="0000FF"/>
                  <w:sz w:val="20"/>
                  <w:szCs w:val="20"/>
                  <w:lang w:eastAsia="en-IN"/>
                </w:rPr>
                <w:t>lower</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76BEB1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string expression to lower case.</w:t>
            </w:r>
          </w:p>
        </w:tc>
      </w:tr>
      <w:tr w:rsidR="00B81372" w:rsidRPr="00B81372" w14:paraId="5F0EB70E" w14:textId="77777777" w:rsidTr="00B81372">
        <w:tc>
          <w:tcPr>
            <w:tcW w:w="0" w:type="auto"/>
            <w:tcBorders>
              <w:top w:val="single" w:sz="6" w:space="0" w:color="DEE2E6"/>
            </w:tcBorders>
            <w:noWrap/>
            <w:hideMark/>
          </w:tcPr>
          <w:p w14:paraId="4B7D393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7" w:anchor="pyspark.sql.functions.left" w:tooltip="pyspark.sql.functions.left" w:history="1">
              <w:r w:rsidRPr="00B81372">
                <w:rPr>
                  <w:rFonts w:ascii="Courier New" w:eastAsia="Times New Roman" w:hAnsi="Courier New" w:cs="Courier New"/>
                  <w:b/>
                  <w:bCs/>
                  <w:color w:val="0000FF"/>
                  <w:sz w:val="20"/>
                  <w:szCs w:val="20"/>
                  <w:lang w:eastAsia="en-IN"/>
                </w:rPr>
                <w:t>left</w:t>
              </w:r>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E091F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leftmost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i/>
                <w:iCs/>
                <w:color w:val="212529"/>
                <w:sz w:val="24"/>
                <w:szCs w:val="24"/>
                <w:lang w:eastAsia="en-IN"/>
              </w:rPr>
              <w:t>`(`</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can be string type) characters from the string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if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is less or equal than 0 the result is an empty string.</w:t>
            </w:r>
          </w:p>
        </w:tc>
      </w:tr>
      <w:tr w:rsidR="00B81372" w:rsidRPr="00B81372" w14:paraId="7F6DA2E1" w14:textId="77777777" w:rsidTr="00B81372">
        <w:tc>
          <w:tcPr>
            <w:tcW w:w="0" w:type="auto"/>
            <w:tcBorders>
              <w:top w:val="single" w:sz="6" w:space="0" w:color="DEE2E6"/>
            </w:tcBorders>
            <w:noWrap/>
            <w:hideMark/>
          </w:tcPr>
          <w:p w14:paraId="529178F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8" w:anchor="pyspark.sql.functions.levenshtein" w:tooltip="pyspark.sql.functions.levenshtein" w:history="1">
              <w:proofErr w:type="spellStart"/>
              <w:r w:rsidRPr="00B81372">
                <w:rPr>
                  <w:rFonts w:ascii="Courier New" w:eastAsia="Times New Roman" w:hAnsi="Courier New" w:cs="Courier New"/>
                  <w:b/>
                  <w:bCs/>
                  <w:color w:val="0000FF"/>
                  <w:sz w:val="20"/>
                  <w:szCs w:val="20"/>
                  <w:lang w:eastAsia="en-IN"/>
                </w:rPr>
                <w:t>levenshtein</w:t>
              </w:r>
              <w:proofErr w:type="spellEnd"/>
            </w:hyperlink>
            <w:r w:rsidRPr="00B81372">
              <w:rPr>
                <w:rFonts w:ascii="Times New Roman" w:eastAsia="Times New Roman" w:hAnsi="Times New Roman" w:cs="Times New Roman"/>
                <w:color w:val="212529"/>
                <w:sz w:val="24"/>
                <w:szCs w:val="24"/>
                <w:lang w:eastAsia="en-IN"/>
              </w:rPr>
              <w:t>(left, right[, threshold])</w:t>
            </w:r>
          </w:p>
        </w:tc>
        <w:tc>
          <w:tcPr>
            <w:tcW w:w="0" w:type="auto"/>
            <w:tcBorders>
              <w:top w:val="single" w:sz="6" w:space="0" w:color="DEE2E6"/>
            </w:tcBorders>
            <w:hideMark/>
          </w:tcPr>
          <w:p w14:paraId="31D97BC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Computes the </w:t>
            </w:r>
            <w:proofErr w:type="spellStart"/>
            <w:r w:rsidRPr="00B81372">
              <w:rPr>
                <w:rFonts w:ascii="Times New Roman" w:eastAsia="Times New Roman" w:hAnsi="Times New Roman" w:cs="Times New Roman"/>
                <w:color w:val="212529"/>
                <w:sz w:val="24"/>
                <w:szCs w:val="24"/>
                <w:lang w:eastAsia="en-IN"/>
              </w:rPr>
              <w:t>Levenshtein</w:t>
            </w:r>
            <w:proofErr w:type="spellEnd"/>
            <w:r w:rsidRPr="00B81372">
              <w:rPr>
                <w:rFonts w:ascii="Times New Roman" w:eastAsia="Times New Roman" w:hAnsi="Times New Roman" w:cs="Times New Roman"/>
                <w:color w:val="212529"/>
                <w:sz w:val="24"/>
                <w:szCs w:val="24"/>
                <w:lang w:eastAsia="en-IN"/>
              </w:rPr>
              <w:t xml:space="preserve"> distance of the two given strings.</w:t>
            </w:r>
          </w:p>
        </w:tc>
      </w:tr>
      <w:tr w:rsidR="00B81372" w:rsidRPr="00B81372" w14:paraId="118A1089" w14:textId="77777777" w:rsidTr="00B81372">
        <w:tc>
          <w:tcPr>
            <w:tcW w:w="0" w:type="auto"/>
            <w:tcBorders>
              <w:top w:val="single" w:sz="6" w:space="0" w:color="DEE2E6"/>
            </w:tcBorders>
            <w:noWrap/>
            <w:hideMark/>
          </w:tcPr>
          <w:p w14:paraId="2C0E970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39" w:anchor="pyspark.sql.functions.locate" w:tooltip="pyspark.sql.functions.locate" w:history="1">
              <w:r w:rsidRPr="00B81372">
                <w:rPr>
                  <w:rFonts w:ascii="Courier New" w:eastAsia="Times New Roman" w:hAnsi="Courier New" w:cs="Courier New"/>
                  <w:b/>
                  <w:bCs/>
                  <w:color w:val="0000FF"/>
                  <w:sz w:val="20"/>
                  <w:szCs w:val="20"/>
                  <w:lang w:eastAsia="en-IN"/>
                </w:rPr>
                <w:t>locate</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substr</w:t>
            </w:r>
            <w:proofErr w:type="spellEnd"/>
            <w:r w:rsidRPr="00B81372">
              <w:rPr>
                <w:rFonts w:ascii="Times New Roman" w:eastAsia="Times New Roman" w:hAnsi="Times New Roman" w:cs="Times New Roman"/>
                <w:color w:val="212529"/>
                <w:sz w:val="24"/>
                <w:szCs w:val="24"/>
                <w:lang w:eastAsia="en-IN"/>
              </w:rPr>
              <w:t>, str[,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6C5138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Locate the position of the first occurrence of </w:t>
            </w:r>
            <w:proofErr w:type="spellStart"/>
            <w:r w:rsidRPr="00B81372">
              <w:rPr>
                <w:rFonts w:ascii="Times New Roman" w:eastAsia="Times New Roman" w:hAnsi="Times New Roman" w:cs="Times New Roman"/>
                <w:color w:val="212529"/>
                <w:sz w:val="24"/>
                <w:szCs w:val="24"/>
                <w:lang w:eastAsia="en-IN"/>
              </w:rPr>
              <w:t>substr</w:t>
            </w:r>
            <w:proofErr w:type="spellEnd"/>
            <w:r w:rsidRPr="00B81372">
              <w:rPr>
                <w:rFonts w:ascii="Times New Roman" w:eastAsia="Times New Roman" w:hAnsi="Times New Roman" w:cs="Times New Roman"/>
                <w:color w:val="212529"/>
                <w:sz w:val="24"/>
                <w:szCs w:val="24"/>
                <w:lang w:eastAsia="en-IN"/>
              </w:rPr>
              <w:t xml:space="preserve"> in a string column, after position pos.</w:t>
            </w:r>
          </w:p>
        </w:tc>
      </w:tr>
      <w:tr w:rsidR="00B81372" w:rsidRPr="00B81372" w14:paraId="7E9EAA1F" w14:textId="77777777" w:rsidTr="00B81372">
        <w:tc>
          <w:tcPr>
            <w:tcW w:w="0" w:type="auto"/>
            <w:tcBorders>
              <w:top w:val="single" w:sz="6" w:space="0" w:color="DEE2E6"/>
            </w:tcBorders>
            <w:noWrap/>
            <w:hideMark/>
          </w:tcPr>
          <w:p w14:paraId="78A914F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0" w:anchor="pyspark.sql.functions.lpad" w:tooltip="pyspark.sql.functions.lpad" w:history="1">
              <w:proofErr w:type="spellStart"/>
              <w:r w:rsidRPr="00B81372">
                <w:rPr>
                  <w:rFonts w:ascii="Courier New" w:eastAsia="Times New Roman" w:hAnsi="Courier New" w:cs="Courier New"/>
                  <w:b/>
                  <w:bCs/>
                  <w:color w:val="0000FF"/>
                  <w:sz w:val="20"/>
                  <w:szCs w:val="20"/>
                  <w:lang w:eastAsia="en-IN"/>
                </w:rPr>
                <w:t>lpad</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pad)</w:t>
            </w:r>
          </w:p>
        </w:tc>
        <w:tc>
          <w:tcPr>
            <w:tcW w:w="0" w:type="auto"/>
            <w:tcBorders>
              <w:top w:val="single" w:sz="6" w:space="0" w:color="DEE2E6"/>
            </w:tcBorders>
            <w:hideMark/>
          </w:tcPr>
          <w:p w14:paraId="0996F0C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Left-pad the string column to width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pad</w:t>
            </w:r>
            <w:r w:rsidRPr="00B81372">
              <w:rPr>
                <w:rFonts w:ascii="Times New Roman" w:eastAsia="Times New Roman" w:hAnsi="Times New Roman" w:cs="Times New Roman"/>
                <w:color w:val="212529"/>
                <w:sz w:val="24"/>
                <w:szCs w:val="24"/>
                <w:lang w:eastAsia="en-IN"/>
              </w:rPr>
              <w:t>.</w:t>
            </w:r>
          </w:p>
        </w:tc>
      </w:tr>
      <w:tr w:rsidR="00B81372" w:rsidRPr="00B81372" w14:paraId="1DE35BE9" w14:textId="77777777" w:rsidTr="00B81372">
        <w:tc>
          <w:tcPr>
            <w:tcW w:w="0" w:type="auto"/>
            <w:tcBorders>
              <w:top w:val="single" w:sz="6" w:space="0" w:color="DEE2E6"/>
            </w:tcBorders>
            <w:noWrap/>
            <w:hideMark/>
          </w:tcPr>
          <w:p w14:paraId="27F1663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1" w:anchor="pyspark.sql.functions.ltrim" w:tooltip="pyspark.sql.functions.ltrim" w:history="1">
              <w:proofErr w:type="spellStart"/>
              <w:r w:rsidRPr="00B81372">
                <w:rPr>
                  <w:rFonts w:ascii="Courier New" w:eastAsia="Times New Roman" w:hAnsi="Courier New" w:cs="Courier New"/>
                  <w:b/>
                  <w:bCs/>
                  <w:color w:val="0000FF"/>
                  <w:sz w:val="20"/>
                  <w:szCs w:val="20"/>
                  <w:lang w:eastAsia="en-IN"/>
                </w:rPr>
                <w:t>ltrim</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2EA343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Trim the spaces from left end for the specified string value.</w:t>
            </w:r>
          </w:p>
        </w:tc>
      </w:tr>
      <w:tr w:rsidR="00B81372" w:rsidRPr="00B81372" w14:paraId="44BA3348" w14:textId="77777777" w:rsidTr="00B81372">
        <w:tc>
          <w:tcPr>
            <w:tcW w:w="0" w:type="auto"/>
            <w:tcBorders>
              <w:top w:val="single" w:sz="6" w:space="0" w:color="DEE2E6"/>
            </w:tcBorders>
            <w:noWrap/>
            <w:hideMark/>
          </w:tcPr>
          <w:p w14:paraId="3649B96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2" w:anchor="pyspark.sql.functions.mask" w:tooltip="pyspark.sql.functions.mask" w:history="1">
              <w:r w:rsidRPr="00B81372">
                <w:rPr>
                  <w:rFonts w:ascii="Courier New" w:eastAsia="Times New Roman" w:hAnsi="Courier New" w:cs="Courier New"/>
                  <w:b/>
                  <w:bCs/>
                  <w:color w:val="0000FF"/>
                  <w:sz w:val="20"/>
                  <w:szCs w:val="20"/>
                  <w:lang w:eastAsia="en-IN"/>
                </w:rPr>
                <w:t>mask</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upperChar</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lowerChar</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digitChar</w:t>
            </w:r>
            <w:proofErr w:type="spellEnd"/>
            <w:r w:rsidRPr="00B81372">
              <w:rPr>
                <w:rFonts w:ascii="Times New Roman" w:eastAsia="Times New Roman" w:hAnsi="Times New Roman" w:cs="Times New Roman"/>
                <w:color w:val="212529"/>
                <w:sz w:val="24"/>
                <w:szCs w:val="24"/>
                <w:lang w:eastAsia="en-IN"/>
              </w:rPr>
              <w:t>, …])</w:t>
            </w:r>
          </w:p>
        </w:tc>
        <w:tc>
          <w:tcPr>
            <w:tcW w:w="0" w:type="auto"/>
            <w:tcBorders>
              <w:top w:val="single" w:sz="6" w:space="0" w:color="DEE2E6"/>
            </w:tcBorders>
            <w:hideMark/>
          </w:tcPr>
          <w:p w14:paraId="455ABAB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Masks the given string value.</w:t>
            </w:r>
          </w:p>
        </w:tc>
      </w:tr>
      <w:tr w:rsidR="00B81372" w:rsidRPr="00B81372" w14:paraId="2648DB5D" w14:textId="77777777" w:rsidTr="00B81372">
        <w:tc>
          <w:tcPr>
            <w:tcW w:w="0" w:type="auto"/>
            <w:tcBorders>
              <w:top w:val="single" w:sz="6" w:space="0" w:color="DEE2E6"/>
            </w:tcBorders>
            <w:noWrap/>
            <w:hideMark/>
          </w:tcPr>
          <w:p w14:paraId="364E367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3" w:anchor="pyspark.sql.functions.octet_length" w:tooltip="pyspark.sql.functions.octet_length" w:history="1">
              <w:proofErr w:type="spellStart"/>
              <w:r w:rsidRPr="00B81372">
                <w:rPr>
                  <w:rFonts w:ascii="Courier New" w:eastAsia="Times New Roman" w:hAnsi="Courier New" w:cs="Courier New"/>
                  <w:b/>
                  <w:bCs/>
                  <w:color w:val="0000FF"/>
                  <w:sz w:val="20"/>
                  <w:szCs w:val="20"/>
                  <w:lang w:eastAsia="en-IN"/>
                </w:rPr>
                <w:t>octet_length</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718C168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Calculates the byte length for the specified string column.</w:t>
            </w:r>
          </w:p>
        </w:tc>
      </w:tr>
      <w:tr w:rsidR="00B81372" w:rsidRPr="00B81372" w14:paraId="2549D78C" w14:textId="77777777" w:rsidTr="00B81372">
        <w:tc>
          <w:tcPr>
            <w:tcW w:w="0" w:type="auto"/>
            <w:tcBorders>
              <w:top w:val="single" w:sz="6" w:space="0" w:color="DEE2E6"/>
            </w:tcBorders>
            <w:noWrap/>
            <w:hideMark/>
          </w:tcPr>
          <w:p w14:paraId="541439C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4" w:anchor="pyspark.sql.functions.parse_url" w:tooltip="pyspark.sql.functions.parse_url" w:history="1">
              <w:proofErr w:type="spellStart"/>
              <w:r w:rsidRPr="00B81372">
                <w:rPr>
                  <w:rFonts w:ascii="Courier New" w:eastAsia="Times New Roman" w:hAnsi="Courier New" w:cs="Courier New"/>
                  <w:b/>
                  <w:bCs/>
                  <w:color w:val="0000FF"/>
                  <w:sz w:val="20"/>
                  <w:szCs w:val="20"/>
                  <w:lang w:eastAsia="en-IN"/>
                </w:rPr>
                <w:t>parse_url</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url</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partToExtract</w:t>
            </w:r>
            <w:proofErr w:type="spellEnd"/>
            <w:r w:rsidRPr="00B81372">
              <w:rPr>
                <w:rFonts w:ascii="Times New Roman" w:eastAsia="Times New Roman" w:hAnsi="Times New Roman" w:cs="Times New Roman"/>
                <w:color w:val="212529"/>
                <w:sz w:val="24"/>
                <w:szCs w:val="24"/>
                <w:lang w:eastAsia="en-IN"/>
              </w:rPr>
              <w:t>[, key])</w:t>
            </w:r>
          </w:p>
        </w:tc>
        <w:tc>
          <w:tcPr>
            <w:tcW w:w="0" w:type="auto"/>
            <w:tcBorders>
              <w:top w:val="single" w:sz="6" w:space="0" w:color="DEE2E6"/>
            </w:tcBorders>
            <w:hideMark/>
          </w:tcPr>
          <w:p w14:paraId="26F8791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Extracts a part from a URL.</w:t>
            </w:r>
          </w:p>
        </w:tc>
      </w:tr>
      <w:tr w:rsidR="00B81372" w:rsidRPr="00B81372" w14:paraId="7D73D3AC" w14:textId="77777777" w:rsidTr="00B81372">
        <w:tc>
          <w:tcPr>
            <w:tcW w:w="0" w:type="auto"/>
            <w:tcBorders>
              <w:top w:val="single" w:sz="6" w:space="0" w:color="DEE2E6"/>
            </w:tcBorders>
            <w:noWrap/>
            <w:hideMark/>
          </w:tcPr>
          <w:p w14:paraId="1CDEE33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5" w:anchor="pyspark.sql.functions.position" w:tooltip="pyspark.sql.functions.position" w:history="1">
              <w:r w:rsidRPr="00B81372">
                <w:rPr>
                  <w:rFonts w:ascii="Courier New" w:eastAsia="Times New Roman" w:hAnsi="Courier New" w:cs="Courier New"/>
                  <w:b/>
                  <w:bCs/>
                  <w:color w:val="0000FF"/>
                  <w:sz w:val="20"/>
                  <w:szCs w:val="20"/>
                  <w:lang w:eastAsia="en-IN"/>
                </w:rPr>
                <w:t>position</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substr</w:t>
            </w:r>
            <w:proofErr w:type="spellEnd"/>
            <w:r w:rsidRPr="00B81372">
              <w:rPr>
                <w:rFonts w:ascii="Times New Roman" w:eastAsia="Times New Roman" w:hAnsi="Times New Roman" w:cs="Times New Roman"/>
                <w:color w:val="212529"/>
                <w:sz w:val="24"/>
                <w:szCs w:val="24"/>
                <w:lang w:eastAsia="en-IN"/>
              </w:rPr>
              <w:t>, str[, start])</w:t>
            </w:r>
          </w:p>
        </w:tc>
        <w:tc>
          <w:tcPr>
            <w:tcW w:w="0" w:type="auto"/>
            <w:tcBorders>
              <w:top w:val="single" w:sz="6" w:space="0" w:color="DEE2E6"/>
            </w:tcBorders>
            <w:hideMark/>
          </w:tcPr>
          <w:p w14:paraId="2DBE6D4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position of the first occurrence of </w:t>
            </w:r>
            <w:proofErr w:type="spellStart"/>
            <w:r w:rsidRPr="00B81372">
              <w:rPr>
                <w:rFonts w:ascii="Times New Roman" w:eastAsia="Times New Roman" w:hAnsi="Times New Roman" w:cs="Times New Roman"/>
                <w:i/>
                <w:iCs/>
                <w:color w:val="212529"/>
                <w:sz w:val="24"/>
                <w:szCs w:val="24"/>
                <w:lang w:eastAsia="en-IN"/>
              </w:rPr>
              <w:t>substr</w:t>
            </w:r>
            <w:proofErr w:type="spellEnd"/>
            <w:r w:rsidRPr="00B81372">
              <w:rPr>
                <w:rFonts w:ascii="Times New Roman" w:eastAsia="Times New Roman" w:hAnsi="Times New Roman" w:cs="Times New Roman"/>
                <w:color w:val="212529"/>
                <w:sz w:val="24"/>
                <w:szCs w:val="24"/>
                <w:lang w:eastAsia="en-IN"/>
              </w:rPr>
              <w:t> in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after position </w:t>
            </w:r>
            <w:r w:rsidRPr="00B81372">
              <w:rPr>
                <w:rFonts w:ascii="Times New Roman" w:eastAsia="Times New Roman" w:hAnsi="Times New Roman" w:cs="Times New Roman"/>
                <w:i/>
                <w:iCs/>
                <w:color w:val="212529"/>
                <w:sz w:val="24"/>
                <w:szCs w:val="24"/>
                <w:lang w:eastAsia="en-IN"/>
              </w:rPr>
              <w:t>start</w:t>
            </w:r>
            <w:r w:rsidRPr="00B81372">
              <w:rPr>
                <w:rFonts w:ascii="Times New Roman" w:eastAsia="Times New Roman" w:hAnsi="Times New Roman" w:cs="Times New Roman"/>
                <w:color w:val="212529"/>
                <w:sz w:val="24"/>
                <w:szCs w:val="24"/>
                <w:lang w:eastAsia="en-IN"/>
              </w:rPr>
              <w:t>.</w:t>
            </w:r>
          </w:p>
        </w:tc>
      </w:tr>
      <w:tr w:rsidR="00B81372" w:rsidRPr="00B81372" w14:paraId="73BE8C36" w14:textId="77777777" w:rsidTr="00B81372">
        <w:tc>
          <w:tcPr>
            <w:tcW w:w="0" w:type="auto"/>
            <w:tcBorders>
              <w:top w:val="single" w:sz="6" w:space="0" w:color="DEE2E6"/>
            </w:tcBorders>
            <w:noWrap/>
            <w:hideMark/>
          </w:tcPr>
          <w:p w14:paraId="5F8C703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6" w:anchor="pyspark.sql.functions.printf" w:tooltip="pyspark.sql.functions.printf" w:history="1">
              <w:proofErr w:type="spellStart"/>
              <w:r w:rsidRPr="00B81372">
                <w:rPr>
                  <w:rFonts w:ascii="Courier New" w:eastAsia="Times New Roman" w:hAnsi="Courier New" w:cs="Courier New"/>
                  <w:b/>
                  <w:bCs/>
                  <w:color w:val="0000FF"/>
                  <w:sz w:val="20"/>
                  <w:szCs w:val="20"/>
                  <w:lang w:eastAsia="en-IN"/>
                </w:rPr>
                <w:t>printf</w:t>
              </w:r>
              <w:proofErr w:type="spellEnd"/>
            </w:hyperlink>
            <w:r w:rsidRPr="00B81372">
              <w:rPr>
                <w:rFonts w:ascii="Times New Roman" w:eastAsia="Times New Roman" w:hAnsi="Times New Roman" w:cs="Times New Roman"/>
                <w:color w:val="212529"/>
                <w:sz w:val="24"/>
                <w:szCs w:val="24"/>
                <w:lang w:eastAsia="en-IN"/>
              </w:rPr>
              <w:t>(format, *cols)</w:t>
            </w:r>
          </w:p>
        </w:tc>
        <w:tc>
          <w:tcPr>
            <w:tcW w:w="0" w:type="auto"/>
            <w:tcBorders>
              <w:top w:val="single" w:sz="6" w:space="0" w:color="DEE2E6"/>
            </w:tcBorders>
            <w:hideMark/>
          </w:tcPr>
          <w:p w14:paraId="29BA864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Formats the arguments in </w:t>
            </w:r>
            <w:proofErr w:type="spellStart"/>
            <w:r w:rsidRPr="00B81372">
              <w:rPr>
                <w:rFonts w:ascii="Times New Roman" w:eastAsia="Times New Roman" w:hAnsi="Times New Roman" w:cs="Times New Roman"/>
                <w:color w:val="212529"/>
                <w:sz w:val="24"/>
                <w:szCs w:val="24"/>
                <w:lang w:eastAsia="en-IN"/>
              </w:rPr>
              <w:t>printf</w:t>
            </w:r>
            <w:proofErr w:type="spellEnd"/>
            <w:r w:rsidRPr="00B81372">
              <w:rPr>
                <w:rFonts w:ascii="Times New Roman" w:eastAsia="Times New Roman" w:hAnsi="Times New Roman" w:cs="Times New Roman"/>
                <w:color w:val="212529"/>
                <w:sz w:val="24"/>
                <w:szCs w:val="24"/>
                <w:lang w:eastAsia="en-IN"/>
              </w:rPr>
              <w:t>-style and returns the result as a string column.</w:t>
            </w:r>
          </w:p>
        </w:tc>
      </w:tr>
      <w:tr w:rsidR="00B81372" w:rsidRPr="00B81372" w14:paraId="54C35B13" w14:textId="77777777" w:rsidTr="00B81372">
        <w:tc>
          <w:tcPr>
            <w:tcW w:w="0" w:type="auto"/>
            <w:tcBorders>
              <w:top w:val="single" w:sz="6" w:space="0" w:color="DEE2E6"/>
            </w:tcBorders>
            <w:noWrap/>
            <w:hideMark/>
          </w:tcPr>
          <w:p w14:paraId="7015F0D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7" w:anchor="pyspark.sql.functions.rlike" w:tooltip="pyspark.sql.functions.rlike" w:history="1">
              <w:proofErr w:type="spellStart"/>
              <w:r w:rsidRPr="00B81372">
                <w:rPr>
                  <w:rFonts w:ascii="Courier New" w:eastAsia="Times New Roman" w:hAnsi="Courier New" w:cs="Courier New"/>
                  <w:b/>
                  <w:bCs/>
                  <w:color w:val="0000FF"/>
                  <w:sz w:val="20"/>
                  <w:szCs w:val="20"/>
                  <w:lang w:eastAsia="en-IN"/>
                </w:rPr>
                <w:t>rlike</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4C4963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matches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or false otherwise.</w:t>
            </w:r>
          </w:p>
        </w:tc>
      </w:tr>
      <w:tr w:rsidR="00B81372" w:rsidRPr="00B81372" w14:paraId="056B99BD" w14:textId="77777777" w:rsidTr="00B81372">
        <w:tc>
          <w:tcPr>
            <w:tcW w:w="0" w:type="auto"/>
            <w:tcBorders>
              <w:top w:val="single" w:sz="6" w:space="0" w:color="DEE2E6"/>
            </w:tcBorders>
            <w:noWrap/>
            <w:hideMark/>
          </w:tcPr>
          <w:p w14:paraId="6589D05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8" w:anchor="pyspark.sql.functions.regexp" w:tooltip="pyspark.sql.functions.regexp" w:history="1">
              <w:proofErr w:type="spellStart"/>
              <w:r w:rsidRPr="00B81372">
                <w:rPr>
                  <w:rFonts w:ascii="Courier New" w:eastAsia="Times New Roman" w:hAnsi="Courier New" w:cs="Courier New"/>
                  <w:b/>
                  <w:bCs/>
                  <w:color w:val="0000FF"/>
                  <w:sz w:val="20"/>
                  <w:szCs w:val="20"/>
                  <w:lang w:eastAsia="en-IN"/>
                </w:rPr>
                <w:t>regexp</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30AEE7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matches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or false otherwise.</w:t>
            </w:r>
          </w:p>
        </w:tc>
      </w:tr>
      <w:tr w:rsidR="00B81372" w:rsidRPr="00B81372" w14:paraId="1B34D0A9" w14:textId="77777777" w:rsidTr="00B81372">
        <w:tc>
          <w:tcPr>
            <w:tcW w:w="0" w:type="auto"/>
            <w:tcBorders>
              <w:top w:val="single" w:sz="6" w:space="0" w:color="DEE2E6"/>
            </w:tcBorders>
            <w:noWrap/>
            <w:hideMark/>
          </w:tcPr>
          <w:p w14:paraId="0BF58BD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49" w:anchor="pyspark.sql.functions.regexp_like" w:tooltip="pyspark.sql.functions.regexp_like" w:history="1">
              <w:proofErr w:type="spellStart"/>
              <w:r w:rsidRPr="00B81372">
                <w:rPr>
                  <w:rFonts w:ascii="Courier New" w:eastAsia="Times New Roman" w:hAnsi="Courier New" w:cs="Courier New"/>
                  <w:b/>
                  <w:bCs/>
                  <w:color w:val="0000FF"/>
                  <w:sz w:val="20"/>
                  <w:szCs w:val="20"/>
                  <w:lang w:eastAsia="en-IN"/>
                </w:rPr>
                <w:t>regexp_like</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602F9C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matches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or false otherwise.</w:t>
            </w:r>
          </w:p>
        </w:tc>
      </w:tr>
      <w:tr w:rsidR="00B81372" w:rsidRPr="00B81372" w14:paraId="70F6F77E" w14:textId="77777777" w:rsidTr="00B81372">
        <w:tc>
          <w:tcPr>
            <w:tcW w:w="0" w:type="auto"/>
            <w:tcBorders>
              <w:top w:val="single" w:sz="6" w:space="0" w:color="DEE2E6"/>
            </w:tcBorders>
            <w:noWrap/>
            <w:hideMark/>
          </w:tcPr>
          <w:p w14:paraId="5435B1E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0" w:anchor="pyspark.sql.functions.regexp_count" w:tooltip="pyspark.sql.functions.regexp_count" w:history="1">
              <w:proofErr w:type="spellStart"/>
              <w:r w:rsidRPr="00B81372">
                <w:rPr>
                  <w:rFonts w:ascii="Courier New" w:eastAsia="Times New Roman" w:hAnsi="Courier New" w:cs="Courier New"/>
                  <w:b/>
                  <w:bCs/>
                  <w:color w:val="0000FF"/>
                  <w:sz w:val="20"/>
                  <w:szCs w:val="20"/>
                  <w:lang w:eastAsia="en-IN"/>
                </w:rPr>
                <w:t>regexp_count</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AF76C0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count of the number of times that the Java regex pattern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is matched in the string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w:t>
            </w:r>
          </w:p>
        </w:tc>
      </w:tr>
      <w:tr w:rsidR="00B81372" w:rsidRPr="00B81372" w14:paraId="708D9E8C" w14:textId="77777777" w:rsidTr="00B81372">
        <w:tc>
          <w:tcPr>
            <w:tcW w:w="0" w:type="auto"/>
            <w:tcBorders>
              <w:top w:val="single" w:sz="6" w:space="0" w:color="DEE2E6"/>
            </w:tcBorders>
            <w:noWrap/>
            <w:hideMark/>
          </w:tcPr>
          <w:p w14:paraId="4D817F2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1" w:anchor="pyspark.sql.functions.regexp_extract" w:tooltip="pyspark.sql.functions.regexp_extract" w:history="1">
              <w:proofErr w:type="spellStart"/>
              <w:r w:rsidRPr="00B81372">
                <w:rPr>
                  <w:rFonts w:ascii="Courier New" w:eastAsia="Times New Roman" w:hAnsi="Courier New" w:cs="Courier New"/>
                  <w:b/>
                  <w:bCs/>
                  <w:color w:val="0000FF"/>
                  <w:sz w:val="20"/>
                  <w:szCs w:val="20"/>
                  <w:lang w:eastAsia="en-IN"/>
                </w:rPr>
                <w:t>regexp_extract</w:t>
              </w:r>
              <w:proofErr w:type="spellEnd"/>
            </w:hyperlink>
            <w:r w:rsidRPr="00B81372">
              <w:rPr>
                <w:rFonts w:ascii="Times New Roman" w:eastAsia="Times New Roman" w:hAnsi="Times New Roman" w:cs="Times New Roman"/>
                <w:color w:val="212529"/>
                <w:sz w:val="24"/>
                <w:szCs w:val="24"/>
                <w:lang w:eastAsia="en-IN"/>
              </w:rPr>
              <w:t>(str, pattern, </w:t>
            </w:r>
            <w:proofErr w:type="spellStart"/>
            <w:r w:rsidRPr="00B81372">
              <w:rPr>
                <w:rFonts w:ascii="Times New Roman" w:eastAsia="Times New Roman" w:hAnsi="Times New Roman" w:cs="Times New Roman"/>
                <w:color w:val="212529"/>
                <w:sz w:val="24"/>
                <w:szCs w:val="24"/>
                <w:lang w:eastAsia="en-IN"/>
              </w:rPr>
              <w:t>idx</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BF7E80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a specific group matched by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from the specified string column.</w:t>
            </w:r>
          </w:p>
        </w:tc>
      </w:tr>
      <w:tr w:rsidR="00B81372" w:rsidRPr="00B81372" w14:paraId="713592EC" w14:textId="77777777" w:rsidTr="00B81372">
        <w:tc>
          <w:tcPr>
            <w:tcW w:w="0" w:type="auto"/>
            <w:tcBorders>
              <w:top w:val="single" w:sz="6" w:space="0" w:color="DEE2E6"/>
            </w:tcBorders>
            <w:noWrap/>
            <w:hideMark/>
          </w:tcPr>
          <w:p w14:paraId="040855A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2" w:anchor="pyspark.sql.functions.regexp_extract_all" w:tooltip="pyspark.sql.functions.regexp_extract_all" w:history="1">
              <w:proofErr w:type="spellStart"/>
              <w:r w:rsidRPr="00B81372">
                <w:rPr>
                  <w:rFonts w:ascii="Courier New" w:eastAsia="Times New Roman" w:hAnsi="Courier New" w:cs="Courier New"/>
                  <w:b/>
                  <w:bCs/>
                  <w:color w:val="0000FF"/>
                  <w:sz w:val="20"/>
                  <w:szCs w:val="20"/>
                  <w:lang w:eastAsia="en-IN"/>
                </w:rPr>
                <w:t>regexp_extract_all</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idx</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ECB883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all strings in the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that match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and corresponding to the regex group index.</w:t>
            </w:r>
          </w:p>
        </w:tc>
      </w:tr>
      <w:tr w:rsidR="00B81372" w:rsidRPr="00B81372" w14:paraId="53318E47" w14:textId="77777777" w:rsidTr="00B81372">
        <w:tc>
          <w:tcPr>
            <w:tcW w:w="0" w:type="auto"/>
            <w:tcBorders>
              <w:top w:val="single" w:sz="6" w:space="0" w:color="DEE2E6"/>
            </w:tcBorders>
            <w:noWrap/>
            <w:hideMark/>
          </w:tcPr>
          <w:p w14:paraId="2F526BF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3" w:anchor="pyspark.sql.functions.regexp_replace" w:tooltip="pyspark.sql.functions.regexp_replace" w:history="1">
              <w:proofErr w:type="spellStart"/>
              <w:r w:rsidRPr="00B81372">
                <w:rPr>
                  <w:rFonts w:ascii="Courier New" w:eastAsia="Times New Roman" w:hAnsi="Courier New" w:cs="Courier New"/>
                  <w:b/>
                  <w:bCs/>
                  <w:color w:val="0000FF"/>
                  <w:sz w:val="20"/>
                  <w:szCs w:val="20"/>
                  <w:lang w:eastAsia="en-IN"/>
                </w:rPr>
                <w:t>regexp_replace</w:t>
              </w:r>
              <w:proofErr w:type="spellEnd"/>
            </w:hyperlink>
            <w:r w:rsidRPr="00B81372">
              <w:rPr>
                <w:rFonts w:ascii="Times New Roman" w:eastAsia="Times New Roman" w:hAnsi="Times New Roman" w:cs="Times New Roman"/>
                <w:color w:val="212529"/>
                <w:sz w:val="24"/>
                <w:szCs w:val="24"/>
                <w:lang w:eastAsia="en-IN"/>
              </w:rPr>
              <w:t>(string, pattern, replacement)</w:t>
            </w:r>
          </w:p>
        </w:tc>
        <w:tc>
          <w:tcPr>
            <w:tcW w:w="0" w:type="auto"/>
            <w:tcBorders>
              <w:top w:val="single" w:sz="6" w:space="0" w:color="DEE2E6"/>
            </w:tcBorders>
            <w:hideMark/>
          </w:tcPr>
          <w:p w14:paraId="08056CF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Replace all substrings of the specified string value that match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xml:space="preserve"> with replacement.</w:t>
            </w:r>
          </w:p>
        </w:tc>
      </w:tr>
      <w:tr w:rsidR="00B81372" w:rsidRPr="00B81372" w14:paraId="124D6283" w14:textId="77777777" w:rsidTr="00B81372">
        <w:tc>
          <w:tcPr>
            <w:tcW w:w="0" w:type="auto"/>
            <w:tcBorders>
              <w:top w:val="single" w:sz="6" w:space="0" w:color="DEE2E6"/>
            </w:tcBorders>
            <w:noWrap/>
            <w:hideMark/>
          </w:tcPr>
          <w:p w14:paraId="2F2C182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4" w:anchor="pyspark.sql.functions.regexp_substr" w:tooltip="pyspark.sql.functions.regexp_substr" w:history="1">
              <w:proofErr w:type="spellStart"/>
              <w:r w:rsidRPr="00B81372">
                <w:rPr>
                  <w:rFonts w:ascii="Courier New" w:eastAsia="Times New Roman" w:hAnsi="Courier New" w:cs="Courier New"/>
                  <w:b/>
                  <w:bCs/>
                  <w:color w:val="0000FF"/>
                  <w:sz w:val="20"/>
                  <w:szCs w:val="20"/>
                  <w:lang w:eastAsia="en-IN"/>
                </w:rPr>
                <w:t>regexp_substr</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9A677C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substring that matches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within the string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w:t>
            </w:r>
          </w:p>
        </w:tc>
      </w:tr>
      <w:tr w:rsidR="00B81372" w:rsidRPr="00B81372" w14:paraId="59A8C85E" w14:textId="77777777" w:rsidTr="00B81372">
        <w:tc>
          <w:tcPr>
            <w:tcW w:w="0" w:type="auto"/>
            <w:tcBorders>
              <w:top w:val="single" w:sz="6" w:space="0" w:color="DEE2E6"/>
            </w:tcBorders>
            <w:noWrap/>
            <w:hideMark/>
          </w:tcPr>
          <w:p w14:paraId="3DC8F9E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5" w:anchor="pyspark.sql.functions.regexp_instr" w:tooltip="pyspark.sql.functions.regexp_instr" w:history="1">
              <w:proofErr w:type="spellStart"/>
              <w:r w:rsidRPr="00B81372">
                <w:rPr>
                  <w:rFonts w:ascii="Courier New" w:eastAsia="Times New Roman" w:hAnsi="Courier New" w:cs="Courier New"/>
                  <w:b/>
                  <w:bCs/>
                  <w:color w:val="0000FF"/>
                  <w:sz w:val="20"/>
                  <w:szCs w:val="20"/>
                  <w:lang w:eastAsia="en-IN"/>
                </w:rPr>
                <w:t>regexp_instr</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idx</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228FE1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Extract all strings in the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that match the Java regex </w:t>
            </w:r>
            <w:proofErr w:type="spellStart"/>
            <w:r w:rsidRPr="00B81372">
              <w:rPr>
                <w:rFonts w:ascii="Times New Roman" w:eastAsia="Times New Roman" w:hAnsi="Times New Roman" w:cs="Times New Roman"/>
                <w:i/>
                <w:iCs/>
                <w:color w:val="212529"/>
                <w:sz w:val="24"/>
                <w:szCs w:val="24"/>
                <w:lang w:eastAsia="en-IN"/>
              </w:rPr>
              <w:t>regexp</w:t>
            </w:r>
            <w:proofErr w:type="spellEnd"/>
            <w:r w:rsidRPr="00B81372">
              <w:rPr>
                <w:rFonts w:ascii="Times New Roman" w:eastAsia="Times New Roman" w:hAnsi="Times New Roman" w:cs="Times New Roman"/>
                <w:color w:val="212529"/>
                <w:sz w:val="24"/>
                <w:szCs w:val="24"/>
                <w:lang w:eastAsia="en-IN"/>
              </w:rPr>
              <w:t> and corresponding to the regex group index.</w:t>
            </w:r>
          </w:p>
        </w:tc>
      </w:tr>
      <w:tr w:rsidR="00B81372" w:rsidRPr="00B81372" w14:paraId="706BA92D" w14:textId="77777777" w:rsidTr="00B81372">
        <w:tc>
          <w:tcPr>
            <w:tcW w:w="0" w:type="auto"/>
            <w:tcBorders>
              <w:top w:val="single" w:sz="6" w:space="0" w:color="DEE2E6"/>
            </w:tcBorders>
            <w:noWrap/>
            <w:hideMark/>
          </w:tcPr>
          <w:p w14:paraId="3B1B9C5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6" w:anchor="pyspark.sql.functions.replace" w:tooltip="pyspark.sql.functions.replace" w:history="1">
              <w:r w:rsidRPr="00B81372">
                <w:rPr>
                  <w:rFonts w:ascii="Courier New" w:eastAsia="Times New Roman" w:hAnsi="Courier New" w:cs="Courier New"/>
                  <w:b/>
                  <w:bCs/>
                  <w:color w:val="0000FF"/>
                  <w:sz w:val="20"/>
                  <w:szCs w:val="20"/>
                  <w:lang w:eastAsia="en-IN"/>
                </w:rPr>
                <w:t>replace</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src</w:t>
            </w:r>
            <w:proofErr w:type="spellEnd"/>
            <w:r w:rsidRPr="00B81372">
              <w:rPr>
                <w:rFonts w:ascii="Times New Roman" w:eastAsia="Times New Roman" w:hAnsi="Times New Roman" w:cs="Times New Roman"/>
                <w:color w:val="212529"/>
                <w:sz w:val="24"/>
                <w:szCs w:val="24"/>
                <w:lang w:eastAsia="en-IN"/>
              </w:rPr>
              <w:t>, search[, replace])</w:t>
            </w:r>
          </w:p>
        </w:tc>
        <w:tc>
          <w:tcPr>
            <w:tcW w:w="0" w:type="auto"/>
            <w:tcBorders>
              <w:top w:val="single" w:sz="6" w:space="0" w:color="DEE2E6"/>
            </w:tcBorders>
            <w:hideMark/>
          </w:tcPr>
          <w:p w14:paraId="2D494F1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Replaces all occurrences of </w:t>
            </w:r>
            <w:r w:rsidRPr="00B81372">
              <w:rPr>
                <w:rFonts w:ascii="Times New Roman" w:eastAsia="Times New Roman" w:hAnsi="Times New Roman" w:cs="Times New Roman"/>
                <w:i/>
                <w:iCs/>
                <w:color w:val="212529"/>
                <w:sz w:val="24"/>
                <w:szCs w:val="24"/>
                <w:lang w:eastAsia="en-IN"/>
              </w:rPr>
              <w:t>search</w:t>
            </w:r>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replace</w:t>
            </w:r>
            <w:r w:rsidRPr="00B81372">
              <w:rPr>
                <w:rFonts w:ascii="Times New Roman" w:eastAsia="Times New Roman" w:hAnsi="Times New Roman" w:cs="Times New Roman"/>
                <w:color w:val="212529"/>
                <w:sz w:val="24"/>
                <w:szCs w:val="24"/>
                <w:lang w:eastAsia="en-IN"/>
              </w:rPr>
              <w:t>.</w:t>
            </w:r>
          </w:p>
        </w:tc>
      </w:tr>
      <w:tr w:rsidR="00B81372" w:rsidRPr="00B81372" w14:paraId="4BAC5E9E" w14:textId="77777777" w:rsidTr="00B81372">
        <w:tc>
          <w:tcPr>
            <w:tcW w:w="0" w:type="auto"/>
            <w:tcBorders>
              <w:top w:val="single" w:sz="6" w:space="0" w:color="DEE2E6"/>
            </w:tcBorders>
            <w:noWrap/>
            <w:hideMark/>
          </w:tcPr>
          <w:p w14:paraId="6D46074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7" w:anchor="pyspark.sql.functions.right" w:tooltip="pyspark.sql.functions.right" w:history="1">
              <w:r w:rsidRPr="00B81372">
                <w:rPr>
                  <w:rFonts w:ascii="Courier New" w:eastAsia="Times New Roman" w:hAnsi="Courier New" w:cs="Courier New"/>
                  <w:b/>
                  <w:bCs/>
                  <w:color w:val="0000FF"/>
                  <w:sz w:val="20"/>
                  <w:szCs w:val="20"/>
                  <w:lang w:eastAsia="en-IN"/>
                </w:rPr>
                <w:t>right</w:t>
              </w:r>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3292FAC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rightmost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i/>
                <w:iCs/>
                <w:color w:val="212529"/>
                <w:sz w:val="24"/>
                <w:szCs w:val="24"/>
                <w:lang w:eastAsia="en-IN"/>
              </w:rPr>
              <w:t>`(`</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can be string type) characters from the string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if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is less or equal than 0 the result is an empty string.</w:t>
            </w:r>
          </w:p>
        </w:tc>
      </w:tr>
      <w:tr w:rsidR="00B81372" w:rsidRPr="00B81372" w14:paraId="7231E1C0" w14:textId="77777777" w:rsidTr="00B81372">
        <w:tc>
          <w:tcPr>
            <w:tcW w:w="0" w:type="auto"/>
            <w:tcBorders>
              <w:top w:val="single" w:sz="6" w:space="0" w:color="DEE2E6"/>
            </w:tcBorders>
            <w:noWrap/>
            <w:hideMark/>
          </w:tcPr>
          <w:p w14:paraId="2EB6AC9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8" w:anchor="pyspark.sql.functions.ucase" w:tooltip="pyspark.sql.functions.ucase" w:history="1">
              <w:proofErr w:type="spellStart"/>
              <w:r w:rsidRPr="00B81372">
                <w:rPr>
                  <w:rFonts w:ascii="Courier New" w:eastAsia="Times New Roman" w:hAnsi="Courier New" w:cs="Courier New"/>
                  <w:b/>
                  <w:bCs/>
                  <w:color w:val="0000FF"/>
                  <w:sz w:val="20"/>
                  <w:szCs w:val="20"/>
                  <w:lang w:eastAsia="en-IN"/>
                </w:rPr>
                <w:t>ucase</w:t>
              </w:r>
              <w:proofErr w:type="spellEnd"/>
            </w:hyperlink>
            <w:r w:rsidRPr="00B81372">
              <w:rPr>
                <w:rFonts w:ascii="Times New Roman" w:eastAsia="Times New Roman" w:hAnsi="Times New Roman" w:cs="Times New Roman"/>
                <w:color w:val="212529"/>
                <w:sz w:val="24"/>
                <w:szCs w:val="24"/>
                <w:lang w:eastAsia="en-IN"/>
              </w:rPr>
              <w:t>(str)</w:t>
            </w:r>
          </w:p>
        </w:tc>
        <w:tc>
          <w:tcPr>
            <w:tcW w:w="0" w:type="auto"/>
            <w:tcBorders>
              <w:top w:val="single" w:sz="6" w:space="0" w:color="DEE2E6"/>
            </w:tcBorders>
            <w:hideMark/>
          </w:tcPr>
          <w:p w14:paraId="3106EFF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with all characters changed to uppercase.</w:t>
            </w:r>
          </w:p>
        </w:tc>
      </w:tr>
      <w:tr w:rsidR="00B81372" w:rsidRPr="00B81372" w14:paraId="7493A843" w14:textId="77777777" w:rsidTr="00B81372">
        <w:tc>
          <w:tcPr>
            <w:tcW w:w="0" w:type="auto"/>
            <w:tcBorders>
              <w:top w:val="single" w:sz="6" w:space="0" w:color="DEE2E6"/>
            </w:tcBorders>
            <w:noWrap/>
            <w:hideMark/>
          </w:tcPr>
          <w:p w14:paraId="7EAE73F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59" w:anchor="pyspark.sql.functions.unbase64" w:tooltip="pyspark.sql.functions.unbase64" w:history="1">
              <w:r w:rsidRPr="00B81372">
                <w:rPr>
                  <w:rFonts w:ascii="Courier New" w:eastAsia="Times New Roman" w:hAnsi="Courier New" w:cs="Courier New"/>
                  <w:b/>
                  <w:bCs/>
                  <w:color w:val="0000FF"/>
                  <w:sz w:val="20"/>
                  <w:szCs w:val="20"/>
                  <w:lang w:eastAsia="en-IN"/>
                </w:rPr>
                <w:t>unbase64</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5A3B6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Decodes a BASE64 encoded string column and returns it as a binary column.</w:t>
            </w:r>
          </w:p>
        </w:tc>
      </w:tr>
      <w:tr w:rsidR="00B81372" w:rsidRPr="00B81372" w14:paraId="3CFD02EC" w14:textId="77777777" w:rsidTr="00B81372">
        <w:tc>
          <w:tcPr>
            <w:tcW w:w="0" w:type="auto"/>
            <w:tcBorders>
              <w:top w:val="single" w:sz="6" w:space="0" w:color="DEE2E6"/>
            </w:tcBorders>
            <w:noWrap/>
            <w:hideMark/>
          </w:tcPr>
          <w:p w14:paraId="5FAB0B9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0" w:anchor="pyspark.sql.functions.rpad" w:tooltip="pyspark.sql.functions.rpad" w:history="1">
              <w:proofErr w:type="spellStart"/>
              <w:r w:rsidRPr="00B81372">
                <w:rPr>
                  <w:rFonts w:ascii="Courier New" w:eastAsia="Times New Roman" w:hAnsi="Courier New" w:cs="Courier New"/>
                  <w:b/>
                  <w:bCs/>
                  <w:color w:val="0000FF"/>
                  <w:sz w:val="20"/>
                  <w:szCs w:val="20"/>
                  <w:lang w:eastAsia="en-IN"/>
                </w:rPr>
                <w:t>rpad</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pad)</w:t>
            </w:r>
          </w:p>
        </w:tc>
        <w:tc>
          <w:tcPr>
            <w:tcW w:w="0" w:type="auto"/>
            <w:tcBorders>
              <w:top w:val="single" w:sz="6" w:space="0" w:color="DEE2E6"/>
            </w:tcBorders>
            <w:hideMark/>
          </w:tcPr>
          <w:p w14:paraId="3FE7DC5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Right-pad the string column to width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pad</w:t>
            </w:r>
            <w:r w:rsidRPr="00B81372">
              <w:rPr>
                <w:rFonts w:ascii="Times New Roman" w:eastAsia="Times New Roman" w:hAnsi="Times New Roman" w:cs="Times New Roman"/>
                <w:color w:val="212529"/>
                <w:sz w:val="24"/>
                <w:szCs w:val="24"/>
                <w:lang w:eastAsia="en-IN"/>
              </w:rPr>
              <w:t>.</w:t>
            </w:r>
          </w:p>
        </w:tc>
      </w:tr>
      <w:tr w:rsidR="00B81372" w:rsidRPr="00B81372" w14:paraId="35EF9421" w14:textId="77777777" w:rsidTr="00B81372">
        <w:tc>
          <w:tcPr>
            <w:tcW w:w="0" w:type="auto"/>
            <w:tcBorders>
              <w:top w:val="single" w:sz="6" w:space="0" w:color="DEE2E6"/>
            </w:tcBorders>
            <w:noWrap/>
            <w:hideMark/>
          </w:tcPr>
          <w:p w14:paraId="5165E1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1" w:anchor="pyspark.sql.functions.repeat" w:tooltip="pyspark.sql.functions.repeat" w:history="1">
              <w:r w:rsidRPr="00B81372">
                <w:rPr>
                  <w:rFonts w:ascii="Courier New" w:eastAsia="Times New Roman" w:hAnsi="Courier New" w:cs="Courier New"/>
                  <w:b/>
                  <w:bCs/>
                  <w:color w:val="0000FF"/>
                  <w:sz w:val="20"/>
                  <w:szCs w:val="20"/>
                  <w:lang w:eastAsia="en-IN"/>
                </w:rPr>
                <w:t>repeat</w:t>
              </w:r>
            </w:hyperlink>
            <w:r w:rsidRPr="00B81372">
              <w:rPr>
                <w:rFonts w:ascii="Times New Roman" w:eastAsia="Times New Roman" w:hAnsi="Times New Roman" w:cs="Times New Roman"/>
                <w:color w:val="212529"/>
                <w:sz w:val="24"/>
                <w:szCs w:val="24"/>
                <w:lang w:eastAsia="en-IN"/>
              </w:rPr>
              <w:t>(col, n)</w:t>
            </w:r>
          </w:p>
        </w:tc>
        <w:tc>
          <w:tcPr>
            <w:tcW w:w="0" w:type="auto"/>
            <w:tcBorders>
              <w:top w:val="single" w:sz="6" w:space="0" w:color="DEE2E6"/>
            </w:tcBorders>
            <w:hideMark/>
          </w:tcPr>
          <w:p w14:paraId="4C7EC24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Repeats a </w:t>
            </w:r>
            <w:proofErr w:type="gramStart"/>
            <w:r w:rsidRPr="00B81372">
              <w:rPr>
                <w:rFonts w:ascii="Times New Roman" w:eastAsia="Times New Roman" w:hAnsi="Times New Roman" w:cs="Times New Roman"/>
                <w:color w:val="212529"/>
                <w:sz w:val="24"/>
                <w:szCs w:val="24"/>
                <w:lang w:eastAsia="en-IN"/>
              </w:rPr>
              <w:t>string column n times</w:t>
            </w:r>
            <w:proofErr w:type="gramEnd"/>
            <w:r w:rsidRPr="00B81372">
              <w:rPr>
                <w:rFonts w:ascii="Times New Roman" w:eastAsia="Times New Roman" w:hAnsi="Times New Roman" w:cs="Times New Roman"/>
                <w:color w:val="212529"/>
                <w:sz w:val="24"/>
                <w:szCs w:val="24"/>
                <w:lang w:eastAsia="en-IN"/>
              </w:rPr>
              <w:t>, and returns it as a new string column.</w:t>
            </w:r>
          </w:p>
        </w:tc>
      </w:tr>
      <w:tr w:rsidR="00B81372" w:rsidRPr="00B81372" w14:paraId="73F9947D" w14:textId="77777777" w:rsidTr="00B81372">
        <w:tc>
          <w:tcPr>
            <w:tcW w:w="0" w:type="auto"/>
            <w:tcBorders>
              <w:top w:val="single" w:sz="6" w:space="0" w:color="DEE2E6"/>
            </w:tcBorders>
            <w:noWrap/>
            <w:hideMark/>
          </w:tcPr>
          <w:p w14:paraId="43127F4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2" w:anchor="pyspark.sql.functions.rtrim" w:tooltip="pyspark.sql.functions.rtrim" w:history="1">
              <w:proofErr w:type="spellStart"/>
              <w:r w:rsidRPr="00B81372">
                <w:rPr>
                  <w:rFonts w:ascii="Courier New" w:eastAsia="Times New Roman" w:hAnsi="Courier New" w:cs="Courier New"/>
                  <w:b/>
                  <w:bCs/>
                  <w:color w:val="0000FF"/>
                  <w:sz w:val="20"/>
                  <w:szCs w:val="20"/>
                  <w:lang w:eastAsia="en-IN"/>
                </w:rPr>
                <w:t>rtrim</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37A9464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Trim the spaces from right end for the specified string value.</w:t>
            </w:r>
          </w:p>
        </w:tc>
      </w:tr>
      <w:tr w:rsidR="00B81372" w:rsidRPr="00B81372" w14:paraId="2CFDE9D2" w14:textId="77777777" w:rsidTr="00B81372">
        <w:tc>
          <w:tcPr>
            <w:tcW w:w="0" w:type="auto"/>
            <w:tcBorders>
              <w:top w:val="single" w:sz="6" w:space="0" w:color="DEE2E6"/>
            </w:tcBorders>
            <w:noWrap/>
            <w:hideMark/>
          </w:tcPr>
          <w:p w14:paraId="48C26DE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3" w:anchor="pyspark.sql.functions.soundex" w:tooltip="pyspark.sql.functions.soundex" w:history="1">
              <w:proofErr w:type="spellStart"/>
              <w:r w:rsidRPr="00B81372">
                <w:rPr>
                  <w:rFonts w:ascii="Courier New" w:eastAsia="Times New Roman" w:hAnsi="Courier New" w:cs="Courier New"/>
                  <w:b/>
                  <w:bCs/>
                  <w:color w:val="0000FF"/>
                  <w:sz w:val="20"/>
                  <w:szCs w:val="20"/>
                  <w:lang w:eastAsia="en-IN"/>
                </w:rPr>
                <w:t>soundex</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66001A4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the </w:t>
            </w:r>
            <w:proofErr w:type="spellStart"/>
            <w:r w:rsidRPr="00B81372">
              <w:rPr>
                <w:rFonts w:ascii="Times New Roman" w:eastAsia="Times New Roman" w:hAnsi="Times New Roman" w:cs="Times New Roman"/>
                <w:color w:val="212529"/>
                <w:sz w:val="24"/>
                <w:szCs w:val="24"/>
                <w:lang w:eastAsia="en-IN"/>
              </w:rPr>
              <w:t>SoundEx</w:t>
            </w:r>
            <w:proofErr w:type="spellEnd"/>
            <w:r w:rsidRPr="00B81372">
              <w:rPr>
                <w:rFonts w:ascii="Times New Roman" w:eastAsia="Times New Roman" w:hAnsi="Times New Roman" w:cs="Times New Roman"/>
                <w:color w:val="212529"/>
                <w:sz w:val="24"/>
                <w:szCs w:val="24"/>
                <w:lang w:eastAsia="en-IN"/>
              </w:rPr>
              <w:t xml:space="preserve"> encoding for a string</w:t>
            </w:r>
          </w:p>
        </w:tc>
      </w:tr>
      <w:tr w:rsidR="00B81372" w:rsidRPr="00B81372" w14:paraId="71348ECC" w14:textId="77777777" w:rsidTr="00B81372">
        <w:tc>
          <w:tcPr>
            <w:tcW w:w="0" w:type="auto"/>
            <w:tcBorders>
              <w:top w:val="single" w:sz="6" w:space="0" w:color="DEE2E6"/>
            </w:tcBorders>
            <w:noWrap/>
            <w:hideMark/>
          </w:tcPr>
          <w:p w14:paraId="23FFDBB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4" w:anchor="pyspark.sql.functions.split" w:tooltip="pyspark.sql.functions.split" w:history="1">
              <w:r w:rsidRPr="00B81372">
                <w:rPr>
                  <w:rFonts w:ascii="Courier New" w:eastAsia="Times New Roman" w:hAnsi="Courier New" w:cs="Courier New"/>
                  <w:b/>
                  <w:bCs/>
                  <w:color w:val="0000FF"/>
                  <w:sz w:val="20"/>
                  <w:szCs w:val="20"/>
                  <w:lang w:eastAsia="en-IN"/>
                </w:rPr>
                <w:t>split</w:t>
              </w:r>
            </w:hyperlink>
            <w:r w:rsidRPr="00B81372">
              <w:rPr>
                <w:rFonts w:ascii="Times New Roman" w:eastAsia="Times New Roman" w:hAnsi="Times New Roman" w:cs="Times New Roman"/>
                <w:color w:val="212529"/>
                <w:sz w:val="24"/>
                <w:szCs w:val="24"/>
                <w:lang w:eastAsia="en-IN"/>
              </w:rPr>
              <w:t>(str, pattern[, limit])</w:t>
            </w:r>
          </w:p>
        </w:tc>
        <w:tc>
          <w:tcPr>
            <w:tcW w:w="0" w:type="auto"/>
            <w:tcBorders>
              <w:top w:val="single" w:sz="6" w:space="0" w:color="DEE2E6"/>
            </w:tcBorders>
            <w:hideMark/>
          </w:tcPr>
          <w:p w14:paraId="299C6DF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Splits str around matches of the given pattern.</w:t>
            </w:r>
          </w:p>
        </w:tc>
      </w:tr>
      <w:tr w:rsidR="00B81372" w:rsidRPr="00B81372" w14:paraId="0210128B" w14:textId="77777777" w:rsidTr="00B81372">
        <w:tc>
          <w:tcPr>
            <w:tcW w:w="0" w:type="auto"/>
            <w:tcBorders>
              <w:top w:val="single" w:sz="6" w:space="0" w:color="DEE2E6"/>
            </w:tcBorders>
            <w:noWrap/>
            <w:hideMark/>
          </w:tcPr>
          <w:p w14:paraId="08572D0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5" w:anchor="pyspark.sql.functions.split_part" w:tooltip="pyspark.sql.functions.split_part" w:history="1">
              <w:proofErr w:type="spellStart"/>
              <w:r w:rsidRPr="00B81372">
                <w:rPr>
                  <w:rFonts w:ascii="Courier New" w:eastAsia="Times New Roman" w:hAnsi="Courier New" w:cs="Courier New"/>
                  <w:b/>
                  <w:bCs/>
                  <w:color w:val="0000FF"/>
                  <w:sz w:val="20"/>
                  <w:szCs w:val="20"/>
                  <w:lang w:eastAsia="en-IN"/>
                </w:rPr>
                <w:t>split_part</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src</w:t>
            </w:r>
            <w:proofErr w:type="spellEnd"/>
            <w:r w:rsidRPr="00B81372">
              <w:rPr>
                <w:rFonts w:ascii="Times New Roman" w:eastAsia="Times New Roman" w:hAnsi="Times New Roman" w:cs="Times New Roman"/>
                <w:color w:val="212529"/>
                <w:sz w:val="24"/>
                <w:szCs w:val="24"/>
                <w:lang w:eastAsia="en-IN"/>
              </w:rPr>
              <w:t>, delimiter, </w:t>
            </w:r>
            <w:proofErr w:type="spellStart"/>
            <w:r w:rsidRPr="00B81372">
              <w:rPr>
                <w:rFonts w:ascii="Times New Roman" w:eastAsia="Times New Roman" w:hAnsi="Times New Roman" w:cs="Times New Roman"/>
                <w:color w:val="212529"/>
                <w:sz w:val="24"/>
                <w:szCs w:val="24"/>
                <w:lang w:eastAsia="en-IN"/>
              </w:rPr>
              <w:t>partNum</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3676EB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Splits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by delimiter and return requested part of the split (1-based).</w:t>
            </w:r>
          </w:p>
        </w:tc>
      </w:tr>
      <w:tr w:rsidR="00B81372" w:rsidRPr="00B81372" w14:paraId="2C7343EA" w14:textId="77777777" w:rsidTr="00B81372">
        <w:tc>
          <w:tcPr>
            <w:tcW w:w="0" w:type="auto"/>
            <w:tcBorders>
              <w:top w:val="single" w:sz="6" w:space="0" w:color="DEE2E6"/>
            </w:tcBorders>
            <w:noWrap/>
            <w:hideMark/>
          </w:tcPr>
          <w:p w14:paraId="3DA415B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6" w:anchor="pyspark.sql.functions.startswith" w:tooltip="pyspark.sql.functions.startswith" w:history="1">
              <w:proofErr w:type="spellStart"/>
              <w:r w:rsidRPr="00B81372">
                <w:rPr>
                  <w:rFonts w:ascii="Courier New" w:eastAsia="Times New Roman" w:hAnsi="Courier New" w:cs="Courier New"/>
                  <w:b/>
                  <w:bCs/>
                  <w:color w:val="0000FF"/>
                  <w:sz w:val="20"/>
                  <w:szCs w:val="20"/>
                  <w:lang w:eastAsia="en-IN"/>
                </w:rPr>
                <w:t>startswith</w:t>
              </w:r>
              <w:proofErr w:type="spellEnd"/>
            </w:hyperlink>
            <w:r w:rsidRPr="00B81372">
              <w:rPr>
                <w:rFonts w:ascii="Times New Roman" w:eastAsia="Times New Roman" w:hAnsi="Times New Roman" w:cs="Times New Roman"/>
                <w:color w:val="212529"/>
                <w:sz w:val="24"/>
                <w:szCs w:val="24"/>
                <w:lang w:eastAsia="en-IN"/>
              </w:rPr>
              <w:t>(str, prefix)</w:t>
            </w:r>
          </w:p>
        </w:tc>
        <w:tc>
          <w:tcPr>
            <w:tcW w:w="0" w:type="auto"/>
            <w:tcBorders>
              <w:top w:val="single" w:sz="6" w:space="0" w:color="DEE2E6"/>
            </w:tcBorders>
            <w:hideMark/>
          </w:tcPr>
          <w:p w14:paraId="5AE208A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boolean.</w:t>
            </w:r>
          </w:p>
        </w:tc>
      </w:tr>
      <w:tr w:rsidR="00B81372" w:rsidRPr="00B81372" w14:paraId="742EB418" w14:textId="77777777" w:rsidTr="00B81372">
        <w:tc>
          <w:tcPr>
            <w:tcW w:w="0" w:type="auto"/>
            <w:tcBorders>
              <w:top w:val="single" w:sz="6" w:space="0" w:color="DEE2E6"/>
            </w:tcBorders>
            <w:noWrap/>
            <w:hideMark/>
          </w:tcPr>
          <w:p w14:paraId="5D013FE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7" w:anchor="pyspark.sql.functions.substr" w:tooltip="pyspark.sql.functions.substr" w:history="1">
              <w:proofErr w:type="spellStart"/>
              <w:r w:rsidRPr="00B81372">
                <w:rPr>
                  <w:rFonts w:ascii="Courier New" w:eastAsia="Times New Roman" w:hAnsi="Courier New" w:cs="Courier New"/>
                  <w:b/>
                  <w:bCs/>
                  <w:color w:val="0000FF"/>
                  <w:sz w:val="20"/>
                  <w:szCs w:val="20"/>
                  <w:lang w:eastAsia="en-IN"/>
                </w:rPr>
                <w:t>substr</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3FD36D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substring of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that starts at </w:t>
            </w:r>
            <w:proofErr w:type="spellStart"/>
            <w:r w:rsidRPr="00B81372">
              <w:rPr>
                <w:rFonts w:ascii="Times New Roman" w:eastAsia="Times New Roman" w:hAnsi="Times New Roman" w:cs="Times New Roman"/>
                <w:i/>
                <w:iCs/>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and is of length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or the slice of byte array that starts at </w:t>
            </w:r>
            <w:proofErr w:type="spellStart"/>
            <w:r w:rsidRPr="00B81372">
              <w:rPr>
                <w:rFonts w:ascii="Times New Roman" w:eastAsia="Times New Roman" w:hAnsi="Times New Roman" w:cs="Times New Roman"/>
                <w:i/>
                <w:iCs/>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and is of length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64023B12" w14:textId="77777777" w:rsidTr="00B81372">
        <w:tc>
          <w:tcPr>
            <w:tcW w:w="0" w:type="auto"/>
            <w:tcBorders>
              <w:top w:val="single" w:sz="6" w:space="0" w:color="DEE2E6"/>
            </w:tcBorders>
            <w:noWrap/>
            <w:hideMark/>
          </w:tcPr>
          <w:p w14:paraId="3EBFE79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8" w:anchor="pyspark.sql.functions.substring" w:tooltip="pyspark.sql.functions.substring" w:history="1">
              <w:r w:rsidRPr="00B81372">
                <w:rPr>
                  <w:rFonts w:ascii="Courier New" w:eastAsia="Times New Roman" w:hAnsi="Courier New" w:cs="Courier New"/>
                  <w:b/>
                  <w:bCs/>
                  <w:color w:val="0000FF"/>
                  <w:sz w:val="20"/>
                  <w:szCs w:val="20"/>
                  <w:lang w:eastAsia="en-IN"/>
                </w:rPr>
                <w:t>substring</w:t>
              </w:r>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323806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Substring starts at </w:t>
            </w:r>
            <w:proofErr w:type="spellStart"/>
            <w:r w:rsidRPr="00B81372">
              <w:rPr>
                <w:rFonts w:ascii="Times New Roman" w:eastAsia="Times New Roman" w:hAnsi="Times New Roman" w:cs="Times New Roman"/>
                <w:i/>
                <w:iCs/>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and is of length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when str is String type or returns the slice of byte array that starts at </w:t>
            </w:r>
            <w:proofErr w:type="spellStart"/>
            <w:r w:rsidRPr="00B81372">
              <w:rPr>
                <w:rFonts w:ascii="Times New Roman" w:eastAsia="Times New Roman" w:hAnsi="Times New Roman" w:cs="Times New Roman"/>
                <w:i/>
                <w:iCs/>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in byte and is of length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when str is Binary type.</w:t>
            </w:r>
          </w:p>
        </w:tc>
      </w:tr>
      <w:tr w:rsidR="00B81372" w:rsidRPr="00B81372" w14:paraId="3AA79DE4" w14:textId="77777777" w:rsidTr="00B81372">
        <w:tc>
          <w:tcPr>
            <w:tcW w:w="0" w:type="auto"/>
            <w:tcBorders>
              <w:top w:val="single" w:sz="6" w:space="0" w:color="DEE2E6"/>
            </w:tcBorders>
            <w:noWrap/>
            <w:hideMark/>
          </w:tcPr>
          <w:p w14:paraId="44A1163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69" w:anchor="pyspark.sql.functions.substring_index" w:tooltip="pyspark.sql.functions.substring_index" w:history="1">
              <w:proofErr w:type="spellStart"/>
              <w:r w:rsidRPr="00B81372">
                <w:rPr>
                  <w:rFonts w:ascii="Courier New" w:eastAsia="Times New Roman" w:hAnsi="Courier New" w:cs="Courier New"/>
                  <w:b/>
                  <w:bCs/>
                  <w:color w:val="0000FF"/>
                  <w:sz w:val="20"/>
                  <w:szCs w:val="20"/>
                  <w:lang w:eastAsia="en-IN"/>
                </w:rPr>
                <w:t>substring_index</w:t>
              </w:r>
              <w:proofErr w:type="spellEnd"/>
            </w:hyperlink>
            <w:r w:rsidRPr="00B81372">
              <w:rPr>
                <w:rFonts w:ascii="Times New Roman" w:eastAsia="Times New Roman" w:hAnsi="Times New Roman" w:cs="Times New Roman"/>
                <w:color w:val="212529"/>
                <w:sz w:val="24"/>
                <w:szCs w:val="24"/>
                <w:lang w:eastAsia="en-IN"/>
              </w:rPr>
              <w:t>(str, </w:t>
            </w:r>
            <w:proofErr w:type="spellStart"/>
            <w:r w:rsidRPr="00B81372">
              <w:rPr>
                <w:rFonts w:ascii="Times New Roman" w:eastAsia="Times New Roman" w:hAnsi="Times New Roman" w:cs="Times New Roman"/>
                <w:color w:val="212529"/>
                <w:sz w:val="24"/>
                <w:szCs w:val="24"/>
                <w:lang w:eastAsia="en-IN"/>
              </w:rPr>
              <w:t>delim</w:t>
            </w:r>
            <w:proofErr w:type="spellEnd"/>
            <w:r w:rsidRPr="00B81372">
              <w:rPr>
                <w:rFonts w:ascii="Times New Roman" w:eastAsia="Times New Roman" w:hAnsi="Times New Roman" w:cs="Times New Roman"/>
                <w:color w:val="212529"/>
                <w:sz w:val="24"/>
                <w:szCs w:val="24"/>
                <w:lang w:eastAsia="en-IN"/>
              </w:rPr>
              <w:t>, count)</w:t>
            </w:r>
          </w:p>
        </w:tc>
        <w:tc>
          <w:tcPr>
            <w:tcW w:w="0" w:type="auto"/>
            <w:tcBorders>
              <w:top w:val="single" w:sz="6" w:space="0" w:color="DEE2E6"/>
            </w:tcBorders>
            <w:hideMark/>
          </w:tcPr>
          <w:p w14:paraId="72DD9B9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the substring from string str before count occurrences of the delimiter </w:t>
            </w:r>
            <w:proofErr w:type="spellStart"/>
            <w:r w:rsidRPr="00B81372">
              <w:rPr>
                <w:rFonts w:ascii="Times New Roman" w:eastAsia="Times New Roman" w:hAnsi="Times New Roman" w:cs="Times New Roman"/>
                <w:color w:val="212529"/>
                <w:sz w:val="24"/>
                <w:szCs w:val="24"/>
                <w:lang w:eastAsia="en-IN"/>
              </w:rPr>
              <w:t>delim</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4935E434" w14:textId="77777777" w:rsidTr="00B81372">
        <w:tc>
          <w:tcPr>
            <w:tcW w:w="0" w:type="auto"/>
            <w:tcBorders>
              <w:top w:val="single" w:sz="6" w:space="0" w:color="DEE2E6"/>
            </w:tcBorders>
            <w:noWrap/>
            <w:hideMark/>
          </w:tcPr>
          <w:p w14:paraId="4B61152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0" w:anchor="pyspark.sql.functions.overlay" w:tooltip="pyspark.sql.functions.overlay" w:history="1">
              <w:r w:rsidRPr="00B81372">
                <w:rPr>
                  <w:rFonts w:ascii="Courier New" w:eastAsia="Times New Roman" w:hAnsi="Courier New" w:cs="Courier New"/>
                  <w:b/>
                  <w:bCs/>
                  <w:color w:val="0000FF"/>
                  <w:sz w:val="20"/>
                  <w:szCs w:val="20"/>
                  <w:lang w:eastAsia="en-IN"/>
                </w:rPr>
                <w:t>overlay</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src</w:t>
            </w:r>
            <w:proofErr w:type="spellEnd"/>
            <w:r w:rsidRPr="00B81372">
              <w:rPr>
                <w:rFonts w:ascii="Times New Roman" w:eastAsia="Times New Roman" w:hAnsi="Times New Roman" w:cs="Times New Roman"/>
                <w:color w:val="212529"/>
                <w:sz w:val="24"/>
                <w:szCs w:val="24"/>
                <w:lang w:eastAsia="en-IN"/>
              </w:rPr>
              <w:t>, replace,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6759DD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Overlay the specified portion of </w:t>
            </w:r>
            <w:proofErr w:type="spellStart"/>
            <w:r w:rsidRPr="00B81372">
              <w:rPr>
                <w:rFonts w:ascii="Times New Roman" w:eastAsia="Times New Roman" w:hAnsi="Times New Roman" w:cs="Times New Roman"/>
                <w:i/>
                <w:iCs/>
                <w:color w:val="212529"/>
                <w:sz w:val="24"/>
                <w:szCs w:val="24"/>
                <w:lang w:eastAsia="en-IN"/>
              </w:rPr>
              <w:t>src</w:t>
            </w:r>
            <w:proofErr w:type="spellEnd"/>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replace</w:t>
            </w:r>
            <w:r w:rsidRPr="00B81372">
              <w:rPr>
                <w:rFonts w:ascii="Times New Roman" w:eastAsia="Times New Roman" w:hAnsi="Times New Roman" w:cs="Times New Roman"/>
                <w:color w:val="212529"/>
                <w:sz w:val="24"/>
                <w:szCs w:val="24"/>
                <w:lang w:eastAsia="en-IN"/>
              </w:rPr>
              <w:t>, starting from byte position </w:t>
            </w:r>
            <w:proofErr w:type="spellStart"/>
            <w:r w:rsidRPr="00B81372">
              <w:rPr>
                <w:rFonts w:ascii="Times New Roman" w:eastAsia="Times New Roman" w:hAnsi="Times New Roman" w:cs="Times New Roman"/>
                <w:i/>
                <w:iCs/>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 of </w:t>
            </w:r>
            <w:proofErr w:type="spellStart"/>
            <w:r w:rsidRPr="00B81372">
              <w:rPr>
                <w:rFonts w:ascii="Times New Roman" w:eastAsia="Times New Roman" w:hAnsi="Times New Roman" w:cs="Times New Roman"/>
                <w:i/>
                <w:iCs/>
                <w:color w:val="212529"/>
                <w:sz w:val="24"/>
                <w:szCs w:val="24"/>
                <w:lang w:eastAsia="en-IN"/>
              </w:rPr>
              <w:t>src</w:t>
            </w:r>
            <w:proofErr w:type="spellEnd"/>
            <w:r w:rsidRPr="00B81372">
              <w:rPr>
                <w:rFonts w:ascii="Times New Roman" w:eastAsia="Times New Roman" w:hAnsi="Times New Roman" w:cs="Times New Roman"/>
                <w:color w:val="212529"/>
                <w:sz w:val="24"/>
                <w:szCs w:val="24"/>
                <w:lang w:eastAsia="en-IN"/>
              </w:rPr>
              <w:t> and proceeding for </w:t>
            </w:r>
            <w:proofErr w:type="spellStart"/>
            <w:r w:rsidRPr="00B81372">
              <w:rPr>
                <w:rFonts w:ascii="Times New Roman" w:eastAsia="Times New Roman" w:hAnsi="Times New Roman" w:cs="Times New Roman"/>
                <w:i/>
                <w:iCs/>
                <w:color w:val="212529"/>
                <w:sz w:val="24"/>
                <w:szCs w:val="24"/>
                <w:lang w:eastAsia="en-IN"/>
              </w:rPr>
              <w:t>len</w:t>
            </w:r>
            <w:proofErr w:type="spellEnd"/>
            <w:r w:rsidRPr="00B81372">
              <w:rPr>
                <w:rFonts w:ascii="Times New Roman" w:eastAsia="Times New Roman" w:hAnsi="Times New Roman" w:cs="Times New Roman"/>
                <w:color w:val="212529"/>
                <w:sz w:val="24"/>
                <w:szCs w:val="24"/>
                <w:lang w:eastAsia="en-IN"/>
              </w:rPr>
              <w:t> bytes.</w:t>
            </w:r>
          </w:p>
        </w:tc>
      </w:tr>
      <w:tr w:rsidR="00B81372" w:rsidRPr="00B81372" w14:paraId="696B52F5" w14:textId="77777777" w:rsidTr="00B81372">
        <w:tc>
          <w:tcPr>
            <w:tcW w:w="0" w:type="auto"/>
            <w:tcBorders>
              <w:top w:val="single" w:sz="6" w:space="0" w:color="DEE2E6"/>
            </w:tcBorders>
            <w:noWrap/>
            <w:hideMark/>
          </w:tcPr>
          <w:p w14:paraId="33806C3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1" w:anchor="pyspark.sql.functions.sentences" w:tooltip="pyspark.sql.functions.sentences" w:history="1">
              <w:r w:rsidRPr="00B81372">
                <w:rPr>
                  <w:rFonts w:ascii="Courier New" w:eastAsia="Times New Roman" w:hAnsi="Courier New" w:cs="Courier New"/>
                  <w:b/>
                  <w:bCs/>
                  <w:color w:val="0000FF"/>
                  <w:sz w:val="20"/>
                  <w:szCs w:val="20"/>
                  <w:lang w:eastAsia="en-IN"/>
                </w:rPr>
                <w:t>sentences</w:t>
              </w:r>
            </w:hyperlink>
            <w:r w:rsidRPr="00B81372">
              <w:rPr>
                <w:rFonts w:ascii="Times New Roman" w:eastAsia="Times New Roman" w:hAnsi="Times New Roman" w:cs="Times New Roman"/>
                <w:color w:val="212529"/>
                <w:sz w:val="24"/>
                <w:szCs w:val="24"/>
                <w:lang w:eastAsia="en-IN"/>
              </w:rPr>
              <w:t>(string[, language, country])</w:t>
            </w:r>
          </w:p>
        </w:tc>
        <w:tc>
          <w:tcPr>
            <w:tcW w:w="0" w:type="auto"/>
            <w:tcBorders>
              <w:top w:val="single" w:sz="6" w:space="0" w:color="DEE2E6"/>
            </w:tcBorders>
            <w:hideMark/>
          </w:tcPr>
          <w:p w14:paraId="60C4653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Splits a string into arrays of sentences, where each sentence is an array of words.</w:t>
            </w:r>
          </w:p>
        </w:tc>
      </w:tr>
      <w:tr w:rsidR="00B81372" w:rsidRPr="00B81372" w14:paraId="335968C0" w14:textId="77777777" w:rsidTr="00B81372">
        <w:tc>
          <w:tcPr>
            <w:tcW w:w="0" w:type="auto"/>
            <w:tcBorders>
              <w:top w:val="single" w:sz="6" w:space="0" w:color="DEE2E6"/>
            </w:tcBorders>
            <w:noWrap/>
            <w:hideMark/>
          </w:tcPr>
          <w:p w14:paraId="555A5D6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2" w:anchor="pyspark.sql.functions.to_binary" w:tooltip="pyspark.sql.functions.to_binary" w:history="1">
              <w:proofErr w:type="spellStart"/>
              <w:r w:rsidRPr="00B81372">
                <w:rPr>
                  <w:rFonts w:ascii="Courier New" w:eastAsia="Times New Roman" w:hAnsi="Courier New" w:cs="Courier New"/>
                  <w:b/>
                  <w:bCs/>
                  <w:color w:val="0000FF"/>
                  <w:sz w:val="20"/>
                  <w:szCs w:val="20"/>
                  <w:lang w:eastAsia="en-IN"/>
                </w:rPr>
                <w:t>to_binary</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06BD9DB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the input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to a binary value based on the supplied </w:t>
            </w:r>
            <w:r w:rsidRPr="00B81372">
              <w:rPr>
                <w:rFonts w:ascii="Times New Roman" w:eastAsia="Times New Roman" w:hAnsi="Times New Roman" w:cs="Times New Roman"/>
                <w:i/>
                <w:iCs/>
                <w:color w:val="212529"/>
                <w:sz w:val="24"/>
                <w:szCs w:val="24"/>
                <w:lang w:eastAsia="en-IN"/>
              </w:rPr>
              <w:t>format</w:t>
            </w:r>
            <w:r w:rsidRPr="00B81372">
              <w:rPr>
                <w:rFonts w:ascii="Times New Roman" w:eastAsia="Times New Roman" w:hAnsi="Times New Roman" w:cs="Times New Roman"/>
                <w:color w:val="212529"/>
                <w:sz w:val="24"/>
                <w:szCs w:val="24"/>
                <w:lang w:eastAsia="en-IN"/>
              </w:rPr>
              <w:t>.</w:t>
            </w:r>
          </w:p>
        </w:tc>
      </w:tr>
      <w:tr w:rsidR="00B81372" w:rsidRPr="00B81372" w14:paraId="711D91CA" w14:textId="77777777" w:rsidTr="00B81372">
        <w:tc>
          <w:tcPr>
            <w:tcW w:w="0" w:type="auto"/>
            <w:tcBorders>
              <w:top w:val="single" w:sz="6" w:space="0" w:color="DEE2E6"/>
            </w:tcBorders>
            <w:noWrap/>
            <w:hideMark/>
          </w:tcPr>
          <w:p w14:paraId="081468B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3" w:anchor="pyspark.sql.functions.to_char" w:tooltip="pyspark.sql.functions.to_char" w:history="1">
              <w:proofErr w:type="spellStart"/>
              <w:r w:rsidRPr="00B81372">
                <w:rPr>
                  <w:rFonts w:ascii="Courier New" w:eastAsia="Times New Roman" w:hAnsi="Courier New" w:cs="Courier New"/>
                  <w:b/>
                  <w:bCs/>
                  <w:color w:val="0000FF"/>
                  <w:sz w:val="20"/>
                  <w:szCs w:val="20"/>
                  <w:lang w:eastAsia="en-IN"/>
                </w:rPr>
                <w:t>to_char</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1201FB9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to a string based on the </w:t>
            </w:r>
            <w:r w:rsidRPr="00B81372">
              <w:rPr>
                <w:rFonts w:ascii="Times New Roman" w:eastAsia="Times New Roman" w:hAnsi="Times New Roman" w:cs="Times New Roman"/>
                <w:i/>
                <w:iCs/>
                <w:color w:val="212529"/>
                <w:sz w:val="24"/>
                <w:szCs w:val="24"/>
                <w:lang w:eastAsia="en-IN"/>
              </w:rPr>
              <w:t>format</w:t>
            </w:r>
            <w:r w:rsidRPr="00B81372">
              <w:rPr>
                <w:rFonts w:ascii="Times New Roman" w:eastAsia="Times New Roman" w:hAnsi="Times New Roman" w:cs="Times New Roman"/>
                <w:color w:val="212529"/>
                <w:sz w:val="24"/>
                <w:szCs w:val="24"/>
                <w:lang w:eastAsia="en-IN"/>
              </w:rPr>
              <w:t>.</w:t>
            </w:r>
          </w:p>
        </w:tc>
      </w:tr>
      <w:tr w:rsidR="00B81372" w:rsidRPr="00B81372" w14:paraId="51F58B44" w14:textId="77777777" w:rsidTr="00B81372">
        <w:tc>
          <w:tcPr>
            <w:tcW w:w="0" w:type="auto"/>
            <w:tcBorders>
              <w:top w:val="single" w:sz="6" w:space="0" w:color="DEE2E6"/>
            </w:tcBorders>
            <w:noWrap/>
            <w:hideMark/>
          </w:tcPr>
          <w:p w14:paraId="166EEC9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4" w:anchor="pyspark.sql.functions.to_number" w:tooltip="pyspark.sql.functions.to_number" w:history="1">
              <w:proofErr w:type="spellStart"/>
              <w:r w:rsidRPr="00B81372">
                <w:rPr>
                  <w:rFonts w:ascii="Courier New" w:eastAsia="Times New Roman" w:hAnsi="Courier New" w:cs="Courier New"/>
                  <w:b/>
                  <w:bCs/>
                  <w:color w:val="0000FF"/>
                  <w:sz w:val="20"/>
                  <w:szCs w:val="20"/>
                  <w:lang w:eastAsia="en-IN"/>
                </w:rPr>
                <w:t>to_number</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3877409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 string ‘col’ to a number based on the string format ‘format</w:t>
            </w:r>
            <w:proofErr w:type="gramStart"/>
            <w:r w:rsidRPr="00B81372">
              <w:rPr>
                <w:rFonts w:ascii="Times New Roman" w:eastAsia="Times New Roman" w:hAnsi="Times New Roman" w:cs="Times New Roman"/>
                <w:color w:val="212529"/>
                <w:sz w:val="24"/>
                <w:szCs w:val="24"/>
                <w:lang w:eastAsia="en-IN"/>
              </w:rPr>
              <w:t>’.</w:t>
            </w:r>
            <w:proofErr w:type="gramEnd"/>
          </w:p>
        </w:tc>
      </w:tr>
      <w:tr w:rsidR="00B81372" w:rsidRPr="00B81372" w14:paraId="7AD8A0B9" w14:textId="77777777" w:rsidTr="00B81372">
        <w:tc>
          <w:tcPr>
            <w:tcW w:w="0" w:type="auto"/>
            <w:tcBorders>
              <w:top w:val="single" w:sz="6" w:space="0" w:color="DEE2E6"/>
            </w:tcBorders>
            <w:noWrap/>
            <w:hideMark/>
          </w:tcPr>
          <w:p w14:paraId="53EC823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5" w:anchor="pyspark.sql.functions.to_varchar" w:tooltip="pyspark.sql.functions.to_varchar" w:history="1">
              <w:proofErr w:type="spellStart"/>
              <w:r w:rsidRPr="00B81372">
                <w:rPr>
                  <w:rFonts w:ascii="Courier New" w:eastAsia="Times New Roman" w:hAnsi="Courier New" w:cs="Courier New"/>
                  <w:b/>
                  <w:bCs/>
                  <w:color w:val="0000FF"/>
                  <w:sz w:val="20"/>
                  <w:szCs w:val="20"/>
                  <w:lang w:eastAsia="en-IN"/>
                </w:rPr>
                <w:t>to_varchar</w:t>
              </w:r>
              <w:proofErr w:type="spellEnd"/>
            </w:hyperlink>
            <w:r w:rsidRPr="00B81372">
              <w:rPr>
                <w:rFonts w:ascii="Times New Roman" w:eastAsia="Times New Roman" w:hAnsi="Times New Roman" w:cs="Times New Roman"/>
                <w:color w:val="212529"/>
                <w:sz w:val="24"/>
                <w:szCs w:val="24"/>
                <w:lang w:eastAsia="en-IN"/>
              </w:rPr>
              <w:t>(col, format)</w:t>
            </w:r>
          </w:p>
        </w:tc>
        <w:tc>
          <w:tcPr>
            <w:tcW w:w="0" w:type="auto"/>
            <w:tcBorders>
              <w:top w:val="single" w:sz="6" w:space="0" w:color="DEE2E6"/>
            </w:tcBorders>
            <w:hideMark/>
          </w:tcPr>
          <w:p w14:paraId="334BB7D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to a string based on the </w:t>
            </w:r>
            <w:r w:rsidRPr="00B81372">
              <w:rPr>
                <w:rFonts w:ascii="Times New Roman" w:eastAsia="Times New Roman" w:hAnsi="Times New Roman" w:cs="Times New Roman"/>
                <w:i/>
                <w:iCs/>
                <w:color w:val="212529"/>
                <w:sz w:val="24"/>
                <w:szCs w:val="24"/>
                <w:lang w:eastAsia="en-IN"/>
              </w:rPr>
              <w:t>format</w:t>
            </w:r>
            <w:r w:rsidRPr="00B81372">
              <w:rPr>
                <w:rFonts w:ascii="Times New Roman" w:eastAsia="Times New Roman" w:hAnsi="Times New Roman" w:cs="Times New Roman"/>
                <w:color w:val="212529"/>
                <w:sz w:val="24"/>
                <w:szCs w:val="24"/>
                <w:lang w:eastAsia="en-IN"/>
              </w:rPr>
              <w:t>.</w:t>
            </w:r>
          </w:p>
        </w:tc>
      </w:tr>
      <w:tr w:rsidR="00B81372" w:rsidRPr="00B81372" w14:paraId="54B38199" w14:textId="77777777" w:rsidTr="00B81372">
        <w:tc>
          <w:tcPr>
            <w:tcW w:w="0" w:type="auto"/>
            <w:tcBorders>
              <w:top w:val="single" w:sz="6" w:space="0" w:color="DEE2E6"/>
            </w:tcBorders>
            <w:noWrap/>
            <w:hideMark/>
          </w:tcPr>
          <w:p w14:paraId="639ACF7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6" w:anchor="pyspark.sql.functions.translate" w:tooltip="pyspark.sql.functions.translate" w:history="1">
              <w:r w:rsidRPr="00B81372">
                <w:rPr>
                  <w:rFonts w:ascii="Courier New" w:eastAsia="Times New Roman" w:hAnsi="Courier New" w:cs="Courier New"/>
                  <w:b/>
                  <w:bCs/>
                  <w:color w:val="0000FF"/>
                  <w:sz w:val="20"/>
                  <w:szCs w:val="20"/>
                  <w:lang w:eastAsia="en-IN"/>
                </w:rPr>
                <w:t>translate</w:t>
              </w:r>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srcCol</w:t>
            </w:r>
            <w:proofErr w:type="spellEnd"/>
            <w:r w:rsidRPr="00B81372">
              <w:rPr>
                <w:rFonts w:ascii="Times New Roman" w:eastAsia="Times New Roman" w:hAnsi="Times New Roman" w:cs="Times New Roman"/>
                <w:color w:val="212529"/>
                <w:sz w:val="24"/>
                <w:szCs w:val="24"/>
                <w:lang w:eastAsia="en-IN"/>
              </w:rPr>
              <w:t>, matching, replace)</w:t>
            </w:r>
          </w:p>
        </w:tc>
        <w:tc>
          <w:tcPr>
            <w:tcW w:w="0" w:type="auto"/>
            <w:tcBorders>
              <w:top w:val="single" w:sz="6" w:space="0" w:color="DEE2E6"/>
            </w:tcBorders>
            <w:hideMark/>
          </w:tcPr>
          <w:p w14:paraId="4515142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A function </w:t>
            </w:r>
            <w:proofErr w:type="gramStart"/>
            <w:r w:rsidRPr="00B81372">
              <w:rPr>
                <w:rFonts w:ascii="Times New Roman" w:eastAsia="Times New Roman" w:hAnsi="Times New Roman" w:cs="Times New Roman"/>
                <w:color w:val="212529"/>
                <w:sz w:val="24"/>
                <w:szCs w:val="24"/>
                <w:lang w:eastAsia="en-IN"/>
              </w:rPr>
              <w:t>translate</w:t>
            </w:r>
            <w:proofErr w:type="gramEnd"/>
            <w:r w:rsidRPr="00B81372">
              <w:rPr>
                <w:rFonts w:ascii="Times New Roman" w:eastAsia="Times New Roman" w:hAnsi="Times New Roman" w:cs="Times New Roman"/>
                <w:color w:val="212529"/>
                <w:sz w:val="24"/>
                <w:szCs w:val="24"/>
                <w:lang w:eastAsia="en-IN"/>
              </w:rPr>
              <w:t xml:space="preserve"> any character in the </w:t>
            </w:r>
            <w:proofErr w:type="spellStart"/>
            <w:r w:rsidRPr="00B81372">
              <w:rPr>
                <w:rFonts w:ascii="Times New Roman" w:eastAsia="Times New Roman" w:hAnsi="Times New Roman" w:cs="Times New Roman"/>
                <w:i/>
                <w:iCs/>
                <w:color w:val="212529"/>
                <w:sz w:val="24"/>
                <w:szCs w:val="24"/>
                <w:lang w:eastAsia="en-IN"/>
              </w:rPr>
              <w:t>srcCol</w:t>
            </w:r>
            <w:proofErr w:type="spellEnd"/>
            <w:r w:rsidRPr="00B81372">
              <w:rPr>
                <w:rFonts w:ascii="Times New Roman" w:eastAsia="Times New Roman" w:hAnsi="Times New Roman" w:cs="Times New Roman"/>
                <w:color w:val="212529"/>
                <w:sz w:val="24"/>
                <w:szCs w:val="24"/>
                <w:lang w:eastAsia="en-IN"/>
              </w:rPr>
              <w:t> by a character in </w:t>
            </w:r>
            <w:r w:rsidRPr="00B81372">
              <w:rPr>
                <w:rFonts w:ascii="Times New Roman" w:eastAsia="Times New Roman" w:hAnsi="Times New Roman" w:cs="Times New Roman"/>
                <w:i/>
                <w:iCs/>
                <w:color w:val="212529"/>
                <w:sz w:val="24"/>
                <w:szCs w:val="24"/>
                <w:lang w:eastAsia="en-IN"/>
              </w:rPr>
              <w:t>matching</w:t>
            </w:r>
            <w:r w:rsidRPr="00B81372">
              <w:rPr>
                <w:rFonts w:ascii="Times New Roman" w:eastAsia="Times New Roman" w:hAnsi="Times New Roman" w:cs="Times New Roman"/>
                <w:color w:val="212529"/>
                <w:sz w:val="24"/>
                <w:szCs w:val="24"/>
                <w:lang w:eastAsia="en-IN"/>
              </w:rPr>
              <w:t>.</w:t>
            </w:r>
          </w:p>
        </w:tc>
      </w:tr>
      <w:tr w:rsidR="00B81372" w:rsidRPr="00B81372" w14:paraId="29DF4365" w14:textId="77777777" w:rsidTr="00B81372">
        <w:tc>
          <w:tcPr>
            <w:tcW w:w="0" w:type="auto"/>
            <w:tcBorders>
              <w:top w:val="single" w:sz="6" w:space="0" w:color="DEE2E6"/>
            </w:tcBorders>
            <w:noWrap/>
            <w:hideMark/>
          </w:tcPr>
          <w:p w14:paraId="057FAB7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7" w:anchor="pyspark.sql.functions.trim" w:tooltip="pyspark.sql.functions.trim" w:history="1">
              <w:r w:rsidRPr="00B81372">
                <w:rPr>
                  <w:rFonts w:ascii="Courier New" w:eastAsia="Times New Roman" w:hAnsi="Courier New" w:cs="Courier New"/>
                  <w:b/>
                  <w:bCs/>
                  <w:color w:val="0000FF"/>
                  <w:sz w:val="20"/>
                  <w:szCs w:val="20"/>
                  <w:lang w:eastAsia="en-IN"/>
                </w:rPr>
                <w:t>trim</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DE1C8C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Trim the spaces from both ends for the specified string column.</w:t>
            </w:r>
          </w:p>
        </w:tc>
      </w:tr>
      <w:tr w:rsidR="00B81372" w:rsidRPr="00B81372" w14:paraId="743B0E44" w14:textId="77777777" w:rsidTr="00B81372">
        <w:tc>
          <w:tcPr>
            <w:tcW w:w="0" w:type="auto"/>
            <w:tcBorders>
              <w:top w:val="single" w:sz="6" w:space="0" w:color="DEE2E6"/>
            </w:tcBorders>
            <w:noWrap/>
            <w:hideMark/>
          </w:tcPr>
          <w:p w14:paraId="752944C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8" w:anchor="pyspark.sql.functions.upper" w:tooltip="pyspark.sql.functions.upper" w:history="1">
              <w:r w:rsidRPr="00B81372">
                <w:rPr>
                  <w:rFonts w:ascii="Courier New" w:eastAsia="Times New Roman" w:hAnsi="Courier New" w:cs="Courier New"/>
                  <w:b/>
                  <w:bCs/>
                  <w:color w:val="0000FF"/>
                  <w:sz w:val="20"/>
                  <w:szCs w:val="20"/>
                  <w:lang w:eastAsia="en-IN"/>
                </w:rPr>
                <w:t>upper</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B40138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Converts a string expression to upper case.</w:t>
            </w:r>
          </w:p>
        </w:tc>
      </w:tr>
      <w:tr w:rsidR="00B81372" w:rsidRPr="00B81372" w14:paraId="4900FD8B" w14:textId="77777777" w:rsidTr="00B81372">
        <w:tc>
          <w:tcPr>
            <w:tcW w:w="0" w:type="auto"/>
            <w:tcBorders>
              <w:top w:val="single" w:sz="6" w:space="0" w:color="DEE2E6"/>
            </w:tcBorders>
            <w:noWrap/>
            <w:hideMark/>
          </w:tcPr>
          <w:p w14:paraId="189F452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79" w:anchor="pyspark.sql.functions.url_decode" w:tooltip="pyspark.sql.functions.url_decode" w:history="1">
              <w:proofErr w:type="spellStart"/>
              <w:r w:rsidRPr="00B81372">
                <w:rPr>
                  <w:rFonts w:ascii="Courier New" w:eastAsia="Times New Roman" w:hAnsi="Courier New" w:cs="Courier New"/>
                  <w:b/>
                  <w:bCs/>
                  <w:color w:val="0000FF"/>
                  <w:sz w:val="20"/>
                  <w:szCs w:val="20"/>
                  <w:lang w:eastAsia="en-IN"/>
                </w:rPr>
                <w:t>url_decode</w:t>
              </w:r>
              <w:proofErr w:type="spellEnd"/>
            </w:hyperlink>
            <w:r w:rsidRPr="00B81372">
              <w:rPr>
                <w:rFonts w:ascii="Times New Roman" w:eastAsia="Times New Roman" w:hAnsi="Times New Roman" w:cs="Times New Roman"/>
                <w:color w:val="212529"/>
                <w:sz w:val="24"/>
                <w:szCs w:val="24"/>
                <w:lang w:eastAsia="en-IN"/>
              </w:rPr>
              <w:t>(str)</w:t>
            </w:r>
          </w:p>
        </w:tc>
        <w:tc>
          <w:tcPr>
            <w:tcW w:w="0" w:type="auto"/>
            <w:tcBorders>
              <w:top w:val="single" w:sz="6" w:space="0" w:color="DEE2E6"/>
            </w:tcBorders>
            <w:hideMark/>
          </w:tcPr>
          <w:p w14:paraId="312DE6E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Decodes a </w:t>
            </w:r>
            <w:r w:rsidRPr="00B81372">
              <w:rPr>
                <w:rFonts w:ascii="Times New Roman" w:eastAsia="Times New Roman" w:hAnsi="Times New Roman" w:cs="Times New Roman"/>
                <w:i/>
                <w:iCs/>
                <w:color w:val="212529"/>
                <w:sz w:val="24"/>
                <w:szCs w:val="24"/>
                <w:lang w:eastAsia="en-IN"/>
              </w:rPr>
              <w:t>str</w:t>
            </w:r>
            <w:r w:rsidRPr="00B81372">
              <w:rPr>
                <w:rFonts w:ascii="Times New Roman" w:eastAsia="Times New Roman" w:hAnsi="Times New Roman" w:cs="Times New Roman"/>
                <w:color w:val="212529"/>
                <w:sz w:val="24"/>
                <w:szCs w:val="24"/>
                <w:lang w:eastAsia="en-IN"/>
              </w:rPr>
              <w:t> in ‘application/x-www-form-</w:t>
            </w:r>
            <w:proofErr w:type="spellStart"/>
            <w:r w:rsidRPr="00B81372">
              <w:rPr>
                <w:rFonts w:ascii="Times New Roman" w:eastAsia="Times New Roman" w:hAnsi="Times New Roman" w:cs="Times New Roman"/>
                <w:color w:val="212529"/>
                <w:sz w:val="24"/>
                <w:szCs w:val="24"/>
                <w:lang w:eastAsia="en-IN"/>
              </w:rPr>
              <w:t>urlencoded</w:t>
            </w:r>
            <w:proofErr w:type="spellEnd"/>
            <w:r w:rsidRPr="00B81372">
              <w:rPr>
                <w:rFonts w:ascii="Times New Roman" w:eastAsia="Times New Roman" w:hAnsi="Times New Roman" w:cs="Times New Roman"/>
                <w:color w:val="212529"/>
                <w:sz w:val="24"/>
                <w:szCs w:val="24"/>
                <w:lang w:eastAsia="en-IN"/>
              </w:rPr>
              <w:t>’ format using a specific encoding scheme.</w:t>
            </w:r>
          </w:p>
        </w:tc>
      </w:tr>
      <w:tr w:rsidR="00B81372" w:rsidRPr="00B81372" w14:paraId="3962F6F0" w14:textId="77777777" w:rsidTr="00B81372">
        <w:tc>
          <w:tcPr>
            <w:tcW w:w="0" w:type="auto"/>
            <w:tcBorders>
              <w:top w:val="single" w:sz="6" w:space="0" w:color="DEE2E6"/>
            </w:tcBorders>
            <w:noWrap/>
            <w:hideMark/>
          </w:tcPr>
          <w:p w14:paraId="460BA97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0" w:anchor="pyspark.sql.functions.url_encode" w:tooltip="pyspark.sql.functions.url_encode" w:history="1">
              <w:proofErr w:type="spellStart"/>
              <w:r w:rsidRPr="00B81372">
                <w:rPr>
                  <w:rFonts w:ascii="Courier New" w:eastAsia="Times New Roman" w:hAnsi="Courier New" w:cs="Courier New"/>
                  <w:b/>
                  <w:bCs/>
                  <w:color w:val="0000FF"/>
                  <w:sz w:val="20"/>
                  <w:szCs w:val="20"/>
                  <w:lang w:eastAsia="en-IN"/>
                </w:rPr>
                <w:t>url_encode</w:t>
              </w:r>
              <w:proofErr w:type="spellEnd"/>
            </w:hyperlink>
            <w:r w:rsidRPr="00B81372">
              <w:rPr>
                <w:rFonts w:ascii="Times New Roman" w:eastAsia="Times New Roman" w:hAnsi="Times New Roman" w:cs="Times New Roman"/>
                <w:color w:val="212529"/>
                <w:sz w:val="24"/>
                <w:szCs w:val="24"/>
                <w:lang w:eastAsia="en-IN"/>
              </w:rPr>
              <w:t>(str)</w:t>
            </w:r>
          </w:p>
        </w:tc>
        <w:tc>
          <w:tcPr>
            <w:tcW w:w="0" w:type="auto"/>
            <w:tcBorders>
              <w:top w:val="single" w:sz="6" w:space="0" w:color="DEE2E6"/>
            </w:tcBorders>
            <w:hideMark/>
          </w:tcPr>
          <w:p w14:paraId="487130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Translates a string into ‘application/x-www-form-</w:t>
            </w:r>
            <w:proofErr w:type="spellStart"/>
            <w:r w:rsidRPr="00B81372">
              <w:rPr>
                <w:rFonts w:ascii="Times New Roman" w:eastAsia="Times New Roman" w:hAnsi="Times New Roman" w:cs="Times New Roman"/>
                <w:color w:val="212529"/>
                <w:sz w:val="24"/>
                <w:szCs w:val="24"/>
                <w:lang w:eastAsia="en-IN"/>
              </w:rPr>
              <w:t>urlencoded</w:t>
            </w:r>
            <w:proofErr w:type="spellEnd"/>
            <w:r w:rsidRPr="00B81372">
              <w:rPr>
                <w:rFonts w:ascii="Times New Roman" w:eastAsia="Times New Roman" w:hAnsi="Times New Roman" w:cs="Times New Roman"/>
                <w:color w:val="212529"/>
                <w:sz w:val="24"/>
                <w:szCs w:val="24"/>
                <w:lang w:eastAsia="en-IN"/>
              </w:rPr>
              <w:t>’ format using a specific encoding scheme.</w:t>
            </w:r>
          </w:p>
        </w:tc>
      </w:tr>
    </w:tbl>
    <w:p w14:paraId="24A8315A"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Bitwise Functions</w:t>
      </w:r>
    </w:p>
    <w:tbl>
      <w:tblPr>
        <w:tblW w:w="9633" w:type="dxa"/>
        <w:tblCellMar>
          <w:top w:w="15" w:type="dxa"/>
          <w:left w:w="15" w:type="dxa"/>
          <w:bottom w:w="15" w:type="dxa"/>
          <w:right w:w="15" w:type="dxa"/>
        </w:tblCellMar>
        <w:tblLook w:val="04A0" w:firstRow="1" w:lastRow="0" w:firstColumn="1" w:lastColumn="0" w:noHBand="0" w:noVBand="1"/>
      </w:tblPr>
      <w:tblGrid>
        <w:gridCol w:w="1777"/>
        <w:gridCol w:w="7856"/>
      </w:tblGrid>
      <w:tr w:rsidR="00B81372" w:rsidRPr="00B81372" w14:paraId="6F365505" w14:textId="77777777" w:rsidTr="00B81372">
        <w:tc>
          <w:tcPr>
            <w:tcW w:w="0" w:type="auto"/>
            <w:tcBorders>
              <w:top w:val="single" w:sz="6" w:space="0" w:color="DEE2E6"/>
            </w:tcBorders>
            <w:noWrap/>
            <w:hideMark/>
          </w:tcPr>
          <w:p w14:paraId="637A0D3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1" w:anchor="pyspark.sql.functions.bit_count" w:tooltip="pyspark.sql.functions.bit_count" w:history="1">
              <w:proofErr w:type="spellStart"/>
              <w:r w:rsidRPr="00B81372">
                <w:rPr>
                  <w:rFonts w:ascii="Courier New" w:eastAsia="Times New Roman" w:hAnsi="Courier New" w:cs="Courier New"/>
                  <w:b/>
                  <w:bCs/>
                  <w:color w:val="0000FF"/>
                  <w:sz w:val="20"/>
                  <w:szCs w:val="20"/>
                  <w:lang w:eastAsia="en-IN"/>
                </w:rPr>
                <w:t>bit_count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C5976F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bits that are set in the argument expr as an unsigned 64-bit integer, or NULL if the argument is NULL.</w:t>
            </w:r>
          </w:p>
        </w:tc>
      </w:tr>
      <w:tr w:rsidR="00B81372" w:rsidRPr="00B81372" w14:paraId="50A15475" w14:textId="77777777" w:rsidTr="00B81372">
        <w:tc>
          <w:tcPr>
            <w:tcW w:w="0" w:type="auto"/>
            <w:tcBorders>
              <w:top w:val="single" w:sz="6" w:space="0" w:color="DEE2E6"/>
            </w:tcBorders>
            <w:noWrap/>
            <w:hideMark/>
          </w:tcPr>
          <w:p w14:paraId="126898D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2" w:anchor="pyspark.sql.functions.bit_get" w:tooltip="pyspark.sql.functions.bit_get" w:history="1">
              <w:proofErr w:type="spellStart"/>
              <w:r w:rsidRPr="00B81372">
                <w:rPr>
                  <w:rFonts w:ascii="Courier New" w:eastAsia="Times New Roman" w:hAnsi="Courier New" w:cs="Courier New"/>
                  <w:b/>
                  <w:bCs/>
                  <w:color w:val="0000FF"/>
                  <w:sz w:val="20"/>
                  <w:szCs w:val="20"/>
                  <w:lang w:eastAsia="en-IN"/>
                </w:rPr>
                <w:t>bit_get</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51BCBCB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 of the bit (0 or 1) at the specified position.</w:t>
            </w:r>
          </w:p>
        </w:tc>
      </w:tr>
      <w:tr w:rsidR="00B81372" w:rsidRPr="00B81372" w14:paraId="2E95E492" w14:textId="77777777" w:rsidTr="00B81372">
        <w:tc>
          <w:tcPr>
            <w:tcW w:w="0" w:type="auto"/>
            <w:tcBorders>
              <w:top w:val="single" w:sz="6" w:space="0" w:color="DEE2E6"/>
            </w:tcBorders>
            <w:noWrap/>
            <w:hideMark/>
          </w:tcPr>
          <w:p w14:paraId="5831F66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3" w:anchor="pyspark.sql.functions.getbit" w:tooltip="pyspark.sql.functions.getbit" w:history="1">
              <w:proofErr w:type="spellStart"/>
              <w:r w:rsidRPr="00B81372">
                <w:rPr>
                  <w:rFonts w:ascii="Courier New" w:eastAsia="Times New Roman" w:hAnsi="Courier New" w:cs="Courier New"/>
                  <w:b/>
                  <w:bCs/>
                  <w:color w:val="0000FF"/>
                  <w:sz w:val="20"/>
                  <w:szCs w:val="20"/>
                  <w:lang w:eastAsia="en-IN"/>
                </w:rPr>
                <w:t>getbit</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pos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FC5B3F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value of the bit (0 or 1) at the specified position.</w:t>
            </w:r>
          </w:p>
        </w:tc>
      </w:tr>
    </w:tbl>
    <w:p w14:paraId="476E86B6"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Call Functions</w:t>
      </w:r>
    </w:p>
    <w:tbl>
      <w:tblPr>
        <w:tblW w:w="9633" w:type="dxa"/>
        <w:tblCellMar>
          <w:top w:w="15" w:type="dxa"/>
          <w:left w:w="15" w:type="dxa"/>
          <w:bottom w:w="15" w:type="dxa"/>
          <w:right w:w="15" w:type="dxa"/>
        </w:tblCellMar>
        <w:tblLook w:val="04A0" w:firstRow="1" w:lastRow="0" w:firstColumn="1" w:lastColumn="0" w:noHBand="0" w:noVBand="1"/>
      </w:tblPr>
      <w:tblGrid>
        <w:gridCol w:w="4229"/>
        <w:gridCol w:w="5404"/>
      </w:tblGrid>
      <w:tr w:rsidR="00B81372" w:rsidRPr="00B81372" w14:paraId="02EAA7E6" w14:textId="77777777" w:rsidTr="00B81372">
        <w:tc>
          <w:tcPr>
            <w:tcW w:w="0" w:type="auto"/>
            <w:tcBorders>
              <w:top w:val="single" w:sz="6" w:space="0" w:color="DEE2E6"/>
            </w:tcBorders>
            <w:noWrap/>
            <w:hideMark/>
          </w:tcPr>
          <w:p w14:paraId="7632CD8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4" w:anchor="pyspark.sql.functions.call_function" w:tooltip="pyspark.sql.functions.call_function" w:history="1">
              <w:proofErr w:type="spellStart"/>
              <w:r w:rsidRPr="00B81372">
                <w:rPr>
                  <w:rFonts w:ascii="Courier New" w:eastAsia="Times New Roman" w:hAnsi="Courier New" w:cs="Courier New"/>
                  <w:b/>
                  <w:bCs/>
                  <w:color w:val="0000FF"/>
                  <w:sz w:val="20"/>
                  <w:szCs w:val="20"/>
                  <w:lang w:eastAsia="en-IN"/>
                </w:rPr>
                <w:t>call_function</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funcName</w:t>
            </w:r>
            <w:proofErr w:type="spellEnd"/>
            <w:r w:rsidRPr="00B81372">
              <w:rPr>
                <w:rFonts w:ascii="Times New Roman" w:eastAsia="Times New Roman" w:hAnsi="Times New Roman" w:cs="Times New Roman"/>
                <w:color w:val="212529"/>
                <w:sz w:val="24"/>
                <w:szCs w:val="24"/>
                <w:lang w:eastAsia="en-IN"/>
              </w:rPr>
              <w:t>, *cols)</w:t>
            </w:r>
          </w:p>
        </w:tc>
        <w:tc>
          <w:tcPr>
            <w:tcW w:w="0" w:type="auto"/>
            <w:tcBorders>
              <w:top w:val="single" w:sz="6" w:space="0" w:color="DEE2E6"/>
            </w:tcBorders>
            <w:hideMark/>
          </w:tcPr>
          <w:p w14:paraId="1602C27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Call a SQL function.</w:t>
            </w:r>
          </w:p>
        </w:tc>
      </w:tr>
      <w:tr w:rsidR="00B81372" w:rsidRPr="00B81372" w14:paraId="18C51263" w14:textId="77777777" w:rsidTr="00B81372">
        <w:tc>
          <w:tcPr>
            <w:tcW w:w="0" w:type="auto"/>
            <w:tcBorders>
              <w:top w:val="single" w:sz="6" w:space="0" w:color="DEE2E6"/>
            </w:tcBorders>
            <w:noWrap/>
            <w:hideMark/>
          </w:tcPr>
          <w:p w14:paraId="7F37C82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5" w:anchor="pyspark.sql.functions.call_udf" w:tooltip="pyspark.sql.functions.call_udf" w:history="1">
              <w:proofErr w:type="spellStart"/>
              <w:r w:rsidRPr="00B81372">
                <w:rPr>
                  <w:rFonts w:ascii="Courier New" w:eastAsia="Times New Roman" w:hAnsi="Courier New" w:cs="Courier New"/>
                  <w:b/>
                  <w:bCs/>
                  <w:color w:val="0000FF"/>
                  <w:sz w:val="20"/>
                  <w:szCs w:val="20"/>
                  <w:lang w:eastAsia="en-IN"/>
                </w:rPr>
                <w:t>call_udf</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udfName</w:t>
            </w:r>
            <w:proofErr w:type="spellEnd"/>
            <w:r w:rsidRPr="00B81372">
              <w:rPr>
                <w:rFonts w:ascii="Times New Roman" w:eastAsia="Times New Roman" w:hAnsi="Times New Roman" w:cs="Times New Roman"/>
                <w:color w:val="212529"/>
                <w:sz w:val="24"/>
                <w:szCs w:val="24"/>
                <w:lang w:eastAsia="en-IN"/>
              </w:rPr>
              <w:t>, *cols)</w:t>
            </w:r>
          </w:p>
        </w:tc>
        <w:tc>
          <w:tcPr>
            <w:tcW w:w="0" w:type="auto"/>
            <w:tcBorders>
              <w:top w:val="single" w:sz="6" w:space="0" w:color="DEE2E6"/>
            </w:tcBorders>
            <w:hideMark/>
          </w:tcPr>
          <w:p w14:paraId="1A06FA8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Call </w:t>
            </w:r>
            <w:proofErr w:type="gramStart"/>
            <w:r w:rsidRPr="00B81372">
              <w:rPr>
                <w:rFonts w:ascii="Times New Roman" w:eastAsia="Times New Roman" w:hAnsi="Times New Roman" w:cs="Times New Roman"/>
                <w:color w:val="212529"/>
                <w:sz w:val="24"/>
                <w:szCs w:val="24"/>
                <w:lang w:eastAsia="en-IN"/>
              </w:rPr>
              <w:t>an</w:t>
            </w:r>
            <w:proofErr w:type="gramEnd"/>
            <w:r w:rsidRPr="00B81372">
              <w:rPr>
                <w:rFonts w:ascii="Times New Roman" w:eastAsia="Times New Roman" w:hAnsi="Times New Roman" w:cs="Times New Roman"/>
                <w:color w:val="212529"/>
                <w:sz w:val="24"/>
                <w:szCs w:val="24"/>
                <w:lang w:eastAsia="en-IN"/>
              </w:rPr>
              <w:t xml:space="preserve"> user-defined function.</w:t>
            </w:r>
          </w:p>
        </w:tc>
      </w:tr>
      <w:tr w:rsidR="00B81372" w:rsidRPr="00B81372" w14:paraId="4948CEF8" w14:textId="77777777" w:rsidTr="00B81372">
        <w:tc>
          <w:tcPr>
            <w:tcW w:w="0" w:type="auto"/>
            <w:tcBorders>
              <w:top w:val="single" w:sz="6" w:space="0" w:color="DEE2E6"/>
            </w:tcBorders>
            <w:noWrap/>
            <w:hideMark/>
          </w:tcPr>
          <w:p w14:paraId="5B5F2C8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6" w:anchor="pyspark.sql.functions.pandas_udf" w:tooltip="pyspark.sql.functions.pandas_udf" w:history="1">
              <w:proofErr w:type="spellStart"/>
              <w:r w:rsidRPr="00B81372">
                <w:rPr>
                  <w:rFonts w:ascii="Courier New" w:eastAsia="Times New Roman" w:hAnsi="Courier New" w:cs="Courier New"/>
                  <w:b/>
                  <w:bCs/>
                  <w:color w:val="0000FF"/>
                  <w:sz w:val="20"/>
                  <w:szCs w:val="20"/>
                  <w:lang w:eastAsia="en-IN"/>
                </w:rPr>
                <w:t>pandas_udf</w:t>
              </w:r>
              <w:proofErr w:type="spellEnd"/>
            </w:hyperlink>
            <w:r w:rsidRPr="00B81372">
              <w:rPr>
                <w:rFonts w:ascii="Times New Roman" w:eastAsia="Times New Roman" w:hAnsi="Times New Roman" w:cs="Times New Roman"/>
                <w:color w:val="212529"/>
                <w:sz w:val="24"/>
                <w:szCs w:val="24"/>
                <w:lang w:eastAsia="en-IN"/>
              </w:rPr>
              <w:t>([f, returnType, </w:t>
            </w:r>
            <w:proofErr w:type="spellStart"/>
            <w:r w:rsidRPr="00B81372">
              <w:rPr>
                <w:rFonts w:ascii="Times New Roman" w:eastAsia="Times New Roman" w:hAnsi="Times New Roman" w:cs="Times New Roman"/>
                <w:color w:val="212529"/>
                <w:sz w:val="24"/>
                <w:szCs w:val="24"/>
                <w:lang w:eastAsia="en-IN"/>
              </w:rPr>
              <w:t>functionType</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D3C9C6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Creates a </w:t>
            </w:r>
            <w:proofErr w:type="gramStart"/>
            <w:r w:rsidRPr="00B81372">
              <w:rPr>
                <w:rFonts w:ascii="Times New Roman" w:eastAsia="Times New Roman" w:hAnsi="Times New Roman" w:cs="Times New Roman"/>
                <w:color w:val="212529"/>
                <w:sz w:val="24"/>
                <w:szCs w:val="24"/>
                <w:lang w:eastAsia="en-IN"/>
              </w:rPr>
              <w:t>pandas</w:t>
            </w:r>
            <w:proofErr w:type="gramEnd"/>
            <w:r w:rsidRPr="00B81372">
              <w:rPr>
                <w:rFonts w:ascii="Times New Roman" w:eastAsia="Times New Roman" w:hAnsi="Times New Roman" w:cs="Times New Roman"/>
                <w:color w:val="212529"/>
                <w:sz w:val="24"/>
                <w:szCs w:val="24"/>
                <w:lang w:eastAsia="en-IN"/>
              </w:rPr>
              <w:t xml:space="preserve"> user defined function (a.k.a.</w:t>
            </w:r>
          </w:p>
        </w:tc>
      </w:tr>
      <w:tr w:rsidR="00B81372" w:rsidRPr="00B81372" w14:paraId="6C477E46" w14:textId="77777777" w:rsidTr="00B81372">
        <w:tc>
          <w:tcPr>
            <w:tcW w:w="0" w:type="auto"/>
            <w:tcBorders>
              <w:top w:val="single" w:sz="6" w:space="0" w:color="DEE2E6"/>
            </w:tcBorders>
            <w:noWrap/>
            <w:hideMark/>
          </w:tcPr>
          <w:p w14:paraId="0938D8B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7" w:anchor="pyspark.sql.functions.udf" w:tooltip="pyspark.sql.functions.udf" w:history="1">
              <w:r w:rsidRPr="00B81372">
                <w:rPr>
                  <w:rFonts w:ascii="Courier New" w:eastAsia="Times New Roman" w:hAnsi="Courier New" w:cs="Courier New"/>
                  <w:b/>
                  <w:bCs/>
                  <w:color w:val="0000FF"/>
                  <w:sz w:val="20"/>
                  <w:szCs w:val="20"/>
                  <w:lang w:eastAsia="en-IN"/>
                </w:rPr>
                <w:t>udf</w:t>
              </w:r>
            </w:hyperlink>
            <w:r w:rsidRPr="00B81372">
              <w:rPr>
                <w:rFonts w:ascii="Times New Roman" w:eastAsia="Times New Roman" w:hAnsi="Times New Roman" w:cs="Times New Roman"/>
                <w:color w:val="212529"/>
                <w:sz w:val="24"/>
                <w:szCs w:val="24"/>
                <w:lang w:eastAsia="en-IN"/>
              </w:rPr>
              <w:t>([f, returnType, </w:t>
            </w:r>
            <w:proofErr w:type="spellStart"/>
            <w:r w:rsidRPr="00B81372">
              <w:rPr>
                <w:rFonts w:ascii="Times New Roman" w:eastAsia="Times New Roman" w:hAnsi="Times New Roman" w:cs="Times New Roman"/>
                <w:color w:val="212529"/>
                <w:sz w:val="24"/>
                <w:szCs w:val="24"/>
                <w:lang w:eastAsia="en-IN"/>
              </w:rPr>
              <w:t>useArrow</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64DF799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user defined function (UDF).</w:t>
            </w:r>
          </w:p>
        </w:tc>
      </w:tr>
      <w:tr w:rsidR="00B81372" w:rsidRPr="00B81372" w14:paraId="70170CC3" w14:textId="77777777" w:rsidTr="00B81372">
        <w:tc>
          <w:tcPr>
            <w:tcW w:w="0" w:type="auto"/>
            <w:tcBorders>
              <w:top w:val="single" w:sz="6" w:space="0" w:color="DEE2E6"/>
            </w:tcBorders>
            <w:noWrap/>
            <w:hideMark/>
          </w:tcPr>
          <w:p w14:paraId="0DC4320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8" w:anchor="pyspark.sql.functions.udtf" w:tooltip="pyspark.sql.functions.udtf" w:history="1">
              <w:proofErr w:type="spellStart"/>
              <w:r w:rsidRPr="00B81372">
                <w:rPr>
                  <w:rFonts w:ascii="Courier New" w:eastAsia="Times New Roman" w:hAnsi="Courier New" w:cs="Courier New"/>
                  <w:b/>
                  <w:bCs/>
                  <w:color w:val="0000FF"/>
                  <w:sz w:val="20"/>
                  <w:szCs w:val="20"/>
                  <w:lang w:eastAsia="en-IN"/>
                </w:rPr>
                <w:t>udtf</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cls</w:t>
            </w:r>
            <w:proofErr w:type="spellEnd"/>
            <w:r w:rsidRPr="00B81372">
              <w:rPr>
                <w:rFonts w:ascii="Times New Roman" w:eastAsia="Times New Roman" w:hAnsi="Times New Roman" w:cs="Times New Roman"/>
                <w:color w:val="212529"/>
                <w:sz w:val="24"/>
                <w:szCs w:val="24"/>
                <w:lang w:eastAsia="en-IN"/>
              </w:rPr>
              <w:t>, </w:t>
            </w:r>
            <w:proofErr w:type="spellStart"/>
            <w:r w:rsidRPr="00B81372">
              <w:rPr>
                <w:rFonts w:ascii="Times New Roman" w:eastAsia="Times New Roman" w:hAnsi="Times New Roman" w:cs="Times New Roman"/>
                <w:color w:val="212529"/>
                <w:sz w:val="24"/>
                <w:szCs w:val="24"/>
                <w:lang w:eastAsia="en-IN"/>
              </w:rPr>
              <w:t>useArrow</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3ABFEDE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Creates a user defined table function (UDTF).</w:t>
            </w:r>
          </w:p>
        </w:tc>
      </w:tr>
      <w:tr w:rsidR="00B81372" w:rsidRPr="00B81372" w14:paraId="61F8FED6" w14:textId="77777777" w:rsidTr="00B81372">
        <w:tc>
          <w:tcPr>
            <w:tcW w:w="0" w:type="auto"/>
            <w:tcBorders>
              <w:top w:val="single" w:sz="6" w:space="0" w:color="DEE2E6"/>
            </w:tcBorders>
            <w:noWrap/>
            <w:hideMark/>
          </w:tcPr>
          <w:p w14:paraId="3F517E1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89" w:anchor="pyspark.sql.functions.unwrap_udt" w:tooltip="pyspark.sql.functions.unwrap_udt" w:history="1">
              <w:proofErr w:type="spellStart"/>
              <w:r w:rsidRPr="00B81372">
                <w:rPr>
                  <w:rFonts w:ascii="Courier New" w:eastAsia="Times New Roman" w:hAnsi="Courier New" w:cs="Courier New"/>
                  <w:b/>
                  <w:bCs/>
                  <w:color w:val="0000FF"/>
                  <w:sz w:val="20"/>
                  <w:szCs w:val="20"/>
                  <w:lang w:eastAsia="en-IN"/>
                </w:rPr>
                <w:t>unwrap_udt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3460005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Unwrap UDT data type column into its underlying type.</w:t>
            </w:r>
          </w:p>
        </w:tc>
      </w:tr>
    </w:tbl>
    <w:p w14:paraId="285548A9"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Misc Functions</w:t>
      </w:r>
    </w:p>
    <w:tbl>
      <w:tblPr>
        <w:tblW w:w="9633" w:type="dxa"/>
        <w:tblCellMar>
          <w:top w:w="15" w:type="dxa"/>
          <w:left w:w="15" w:type="dxa"/>
          <w:bottom w:w="15" w:type="dxa"/>
          <w:right w:w="15" w:type="dxa"/>
        </w:tblCellMar>
        <w:tblLook w:val="04A0" w:firstRow="1" w:lastRow="0" w:firstColumn="1" w:lastColumn="0" w:noHBand="0" w:noVBand="1"/>
      </w:tblPr>
      <w:tblGrid>
        <w:gridCol w:w="5110"/>
        <w:gridCol w:w="4523"/>
      </w:tblGrid>
      <w:tr w:rsidR="00B81372" w:rsidRPr="00B81372" w14:paraId="00331A0B" w14:textId="77777777" w:rsidTr="00B81372">
        <w:tc>
          <w:tcPr>
            <w:tcW w:w="0" w:type="auto"/>
            <w:tcBorders>
              <w:top w:val="single" w:sz="6" w:space="0" w:color="DEE2E6"/>
            </w:tcBorders>
            <w:noWrap/>
            <w:hideMark/>
          </w:tcPr>
          <w:p w14:paraId="6AD14AF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0" w:anchor="pyspark.sql.functions.aes_decrypt" w:tooltip="pyspark.sql.functions.aes_decrypt" w:history="1">
              <w:proofErr w:type="spellStart"/>
              <w:r w:rsidRPr="00B81372">
                <w:rPr>
                  <w:rFonts w:ascii="Courier New" w:eastAsia="Times New Roman" w:hAnsi="Courier New" w:cs="Courier New"/>
                  <w:b/>
                  <w:bCs/>
                  <w:color w:val="0000FF"/>
                  <w:sz w:val="20"/>
                  <w:szCs w:val="20"/>
                  <w:lang w:eastAsia="en-IN"/>
                </w:rPr>
                <w:t>aes_decrypt</w:t>
              </w:r>
              <w:proofErr w:type="spellEnd"/>
            </w:hyperlink>
            <w:r w:rsidRPr="00B81372">
              <w:rPr>
                <w:rFonts w:ascii="Times New Roman" w:eastAsia="Times New Roman" w:hAnsi="Times New Roman" w:cs="Times New Roman"/>
                <w:color w:val="212529"/>
                <w:sz w:val="24"/>
                <w:szCs w:val="24"/>
                <w:lang w:eastAsia="en-IN"/>
              </w:rPr>
              <w:t>(input, key[, mode, padding, </w:t>
            </w:r>
            <w:proofErr w:type="spellStart"/>
            <w:r w:rsidRPr="00B81372">
              <w:rPr>
                <w:rFonts w:ascii="Times New Roman" w:eastAsia="Times New Roman" w:hAnsi="Times New Roman" w:cs="Times New Roman"/>
                <w:color w:val="212529"/>
                <w:sz w:val="24"/>
                <w:szCs w:val="24"/>
                <w:lang w:eastAsia="en-IN"/>
              </w:rPr>
              <w:t>aad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A35E22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decrypted value of </w:t>
            </w:r>
            <w:r w:rsidRPr="00B81372">
              <w:rPr>
                <w:rFonts w:ascii="Times New Roman" w:eastAsia="Times New Roman" w:hAnsi="Times New Roman" w:cs="Times New Roman"/>
                <w:i/>
                <w:iCs/>
                <w:color w:val="212529"/>
                <w:sz w:val="24"/>
                <w:szCs w:val="24"/>
                <w:lang w:eastAsia="en-IN"/>
              </w:rPr>
              <w:t>input</w:t>
            </w:r>
            <w:r w:rsidRPr="00B81372">
              <w:rPr>
                <w:rFonts w:ascii="Times New Roman" w:eastAsia="Times New Roman" w:hAnsi="Times New Roman" w:cs="Times New Roman"/>
                <w:color w:val="212529"/>
                <w:sz w:val="24"/>
                <w:szCs w:val="24"/>
                <w:lang w:eastAsia="en-IN"/>
              </w:rPr>
              <w:t> using AES in </w:t>
            </w:r>
            <w:r w:rsidRPr="00B81372">
              <w:rPr>
                <w:rFonts w:ascii="Times New Roman" w:eastAsia="Times New Roman" w:hAnsi="Times New Roman" w:cs="Times New Roman"/>
                <w:i/>
                <w:iCs/>
                <w:color w:val="212529"/>
                <w:sz w:val="24"/>
                <w:szCs w:val="24"/>
                <w:lang w:eastAsia="en-IN"/>
              </w:rPr>
              <w:t>mode</w:t>
            </w:r>
            <w:r w:rsidRPr="00B81372">
              <w:rPr>
                <w:rFonts w:ascii="Times New Roman" w:eastAsia="Times New Roman" w:hAnsi="Times New Roman" w:cs="Times New Roman"/>
                <w:color w:val="212529"/>
                <w:sz w:val="24"/>
                <w:szCs w:val="24"/>
                <w:lang w:eastAsia="en-IN"/>
              </w:rPr>
              <w:t> with </w:t>
            </w:r>
            <w:r w:rsidRPr="00B81372">
              <w:rPr>
                <w:rFonts w:ascii="Times New Roman" w:eastAsia="Times New Roman" w:hAnsi="Times New Roman" w:cs="Times New Roman"/>
                <w:i/>
                <w:iCs/>
                <w:color w:val="212529"/>
                <w:sz w:val="24"/>
                <w:szCs w:val="24"/>
                <w:lang w:eastAsia="en-IN"/>
              </w:rPr>
              <w:t>padding</w:t>
            </w:r>
            <w:r w:rsidRPr="00B81372">
              <w:rPr>
                <w:rFonts w:ascii="Times New Roman" w:eastAsia="Times New Roman" w:hAnsi="Times New Roman" w:cs="Times New Roman"/>
                <w:color w:val="212529"/>
                <w:sz w:val="24"/>
                <w:szCs w:val="24"/>
                <w:lang w:eastAsia="en-IN"/>
              </w:rPr>
              <w:t>.</w:t>
            </w:r>
          </w:p>
        </w:tc>
      </w:tr>
      <w:tr w:rsidR="00B81372" w:rsidRPr="00B81372" w14:paraId="5960E7D9" w14:textId="77777777" w:rsidTr="00B81372">
        <w:tc>
          <w:tcPr>
            <w:tcW w:w="0" w:type="auto"/>
            <w:tcBorders>
              <w:top w:val="single" w:sz="6" w:space="0" w:color="DEE2E6"/>
            </w:tcBorders>
            <w:noWrap/>
            <w:hideMark/>
          </w:tcPr>
          <w:p w14:paraId="437AB9F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1" w:anchor="pyspark.sql.functions.aes_encrypt" w:tooltip="pyspark.sql.functions.aes_encrypt" w:history="1">
              <w:proofErr w:type="spellStart"/>
              <w:r w:rsidRPr="00B81372">
                <w:rPr>
                  <w:rFonts w:ascii="Courier New" w:eastAsia="Times New Roman" w:hAnsi="Courier New" w:cs="Courier New"/>
                  <w:b/>
                  <w:bCs/>
                  <w:color w:val="0000FF"/>
                  <w:sz w:val="20"/>
                  <w:szCs w:val="20"/>
                  <w:lang w:eastAsia="en-IN"/>
                </w:rPr>
                <w:t>aes_encrypt</w:t>
              </w:r>
              <w:proofErr w:type="spellEnd"/>
            </w:hyperlink>
            <w:r w:rsidRPr="00B81372">
              <w:rPr>
                <w:rFonts w:ascii="Times New Roman" w:eastAsia="Times New Roman" w:hAnsi="Times New Roman" w:cs="Times New Roman"/>
                <w:color w:val="212529"/>
                <w:sz w:val="24"/>
                <w:szCs w:val="24"/>
                <w:lang w:eastAsia="en-IN"/>
              </w:rPr>
              <w:t>(input, key[, mode, padding, iv, </w:t>
            </w:r>
            <w:proofErr w:type="spellStart"/>
            <w:r w:rsidRPr="00B81372">
              <w:rPr>
                <w:rFonts w:ascii="Times New Roman" w:eastAsia="Times New Roman" w:hAnsi="Times New Roman" w:cs="Times New Roman"/>
                <w:color w:val="212529"/>
                <w:sz w:val="24"/>
                <w:szCs w:val="24"/>
                <w:lang w:eastAsia="en-IN"/>
              </w:rPr>
              <w:t>aad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563C10E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an encrypted value of </w:t>
            </w:r>
            <w:r w:rsidRPr="00B81372">
              <w:rPr>
                <w:rFonts w:ascii="Times New Roman" w:eastAsia="Times New Roman" w:hAnsi="Times New Roman" w:cs="Times New Roman"/>
                <w:i/>
                <w:iCs/>
                <w:color w:val="212529"/>
                <w:sz w:val="24"/>
                <w:szCs w:val="24"/>
                <w:lang w:eastAsia="en-IN"/>
              </w:rPr>
              <w:t>input</w:t>
            </w:r>
            <w:r w:rsidRPr="00B81372">
              <w:rPr>
                <w:rFonts w:ascii="Times New Roman" w:eastAsia="Times New Roman" w:hAnsi="Times New Roman" w:cs="Times New Roman"/>
                <w:color w:val="212529"/>
                <w:sz w:val="24"/>
                <w:szCs w:val="24"/>
                <w:lang w:eastAsia="en-IN"/>
              </w:rPr>
              <w:t> using AES in given </w:t>
            </w:r>
            <w:r w:rsidRPr="00B81372">
              <w:rPr>
                <w:rFonts w:ascii="Times New Roman" w:eastAsia="Times New Roman" w:hAnsi="Times New Roman" w:cs="Times New Roman"/>
                <w:i/>
                <w:iCs/>
                <w:color w:val="212529"/>
                <w:sz w:val="24"/>
                <w:szCs w:val="24"/>
                <w:lang w:eastAsia="en-IN"/>
              </w:rPr>
              <w:t>mode</w:t>
            </w:r>
            <w:r w:rsidRPr="00B81372">
              <w:rPr>
                <w:rFonts w:ascii="Times New Roman" w:eastAsia="Times New Roman" w:hAnsi="Times New Roman" w:cs="Times New Roman"/>
                <w:color w:val="212529"/>
                <w:sz w:val="24"/>
                <w:szCs w:val="24"/>
                <w:lang w:eastAsia="en-IN"/>
              </w:rPr>
              <w:t> with the specified </w:t>
            </w:r>
            <w:r w:rsidRPr="00B81372">
              <w:rPr>
                <w:rFonts w:ascii="Times New Roman" w:eastAsia="Times New Roman" w:hAnsi="Times New Roman" w:cs="Times New Roman"/>
                <w:i/>
                <w:iCs/>
                <w:color w:val="212529"/>
                <w:sz w:val="24"/>
                <w:szCs w:val="24"/>
                <w:lang w:eastAsia="en-IN"/>
              </w:rPr>
              <w:t>padding</w:t>
            </w:r>
            <w:r w:rsidRPr="00B81372">
              <w:rPr>
                <w:rFonts w:ascii="Times New Roman" w:eastAsia="Times New Roman" w:hAnsi="Times New Roman" w:cs="Times New Roman"/>
                <w:color w:val="212529"/>
                <w:sz w:val="24"/>
                <w:szCs w:val="24"/>
                <w:lang w:eastAsia="en-IN"/>
              </w:rPr>
              <w:t>.</w:t>
            </w:r>
          </w:p>
        </w:tc>
      </w:tr>
      <w:tr w:rsidR="00B81372" w:rsidRPr="00B81372" w14:paraId="54782EEC" w14:textId="77777777" w:rsidTr="00B81372">
        <w:tc>
          <w:tcPr>
            <w:tcW w:w="0" w:type="auto"/>
            <w:tcBorders>
              <w:top w:val="single" w:sz="6" w:space="0" w:color="DEE2E6"/>
            </w:tcBorders>
            <w:noWrap/>
            <w:hideMark/>
          </w:tcPr>
          <w:p w14:paraId="75AB54A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2" w:anchor="pyspark.sql.functions.bitmap_bit_position" w:tooltip="pyspark.sql.functions.bitmap_bit_position" w:history="1">
              <w:proofErr w:type="spellStart"/>
              <w:r w:rsidRPr="00B81372">
                <w:rPr>
                  <w:rFonts w:ascii="Courier New" w:eastAsia="Times New Roman" w:hAnsi="Courier New" w:cs="Courier New"/>
                  <w:b/>
                  <w:bCs/>
                  <w:color w:val="0000FF"/>
                  <w:sz w:val="20"/>
                  <w:szCs w:val="20"/>
                  <w:lang w:eastAsia="en-IN"/>
                </w:rPr>
                <w:t>bitmap_bit_position</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8DCAA2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bit position for the given input column.</w:t>
            </w:r>
          </w:p>
        </w:tc>
      </w:tr>
      <w:tr w:rsidR="00B81372" w:rsidRPr="00B81372" w14:paraId="6BF634B0" w14:textId="77777777" w:rsidTr="00B81372">
        <w:tc>
          <w:tcPr>
            <w:tcW w:w="0" w:type="auto"/>
            <w:tcBorders>
              <w:top w:val="single" w:sz="6" w:space="0" w:color="DEE2E6"/>
            </w:tcBorders>
            <w:noWrap/>
            <w:hideMark/>
          </w:tcPr>
          <w:p w14:paraId="21ACF9A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3" w:anchor="pyspark.sql.functions.bitmap_bucket_number" w:tooltip="pyspark.sql.functions.bitmap_bucket_number" w:history="1">
              <w:proofErr w:type="spellStart"/>
              <w:r w:rsidRPr="00B81372">
                <w:rPr>
                  <w:rFonts w:ascii="Courier New" w:eastAsia="Times New Roman" w:hAnsi="Courier New" w:cs="Courier New"/>
                  <w:b/>
                  <w:bCs/>
                  <w:color w:val="0000FF"/>
                  <w:sz w:val="20"/>
                  <w:szCs w:val="20"/>
                  <w:lang w:eastAsia="en-IN"/>
                </w:rPr>
                <w:t>bitmap_bucket_number</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3F1BD4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bucket number for the given input column.</w:t>
            </w:r>
          </w:p>
        </w:tc>
      </w:tr>
      <w:tr w:rsidR="00B81372" w:rsidRPr="00B81372" w14:paraId="5E28CDE7" w14:textId="77777777" w:rsidTr="00B81372">
        <w:tc>
          <w:tcPr>
            <w:tcW w:w="0" w:type="auto"/>
            <w:tcBorders>
              <w:top w:val="single" w:sz="6" w:space="0" w:color="DEE2E6"/>
            </w:tcBorders>
            <w:noWrap/>
            <w:hideMark/>
          </w:tcPr>
          <w:p w14:paraId="5F50281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4" w:anchor="pyspark.sql.functions.bitmap_construct_agg" w:tooltip="pyspark.sql.functions.bitmap_construct_agg" w:history="1">
              <w:proofErr w:type="spellStart"/>
              <w:r w:rsidRPr="00B81372">
                <w:rPr>
                  <w:rFonts w:ascii="Courier New" w:eastAsia="Times New Roman" w:hAnsi="Courier New" w:cs="Courier New"/>
                  <w:b/>
                  <w:bCs/>
                  <w:color w:val="0000FF"/>
                  <w:sz w:val="20"/>
                  <w:szCs w:val="20"/>
                  <w:lang w:eastAsia="en-IN"/>
                </w:rPr>
                <w:t>bitmap_construct_agg</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11FDB3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bitmap with the positions of the bits set from all the values from the input column.</w:t>
            </w:r>
          </w:p>
        </w:tc>
      </w:tr>
      <w:tr w:rsidR="00B81372" w:rsidRPr="00B81372" w14:paraId="426892B1" w14:textId="77777777" w:rsidTr="00B81372">
        <w:tc>
          <w:tcPr>
            <w:tcW w:w="0" w:type="auto"/>
            <w:tcBorders>
              <w:top w:val="single" w:sz="6" w:space="0" w:color="DEE2E6"/>
            </w:tcBorders>
            <w:noWrap/>
            <w:hideMark/>
          </w:tcPr>
          <w:p w14:paraId="5E6FEE5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5" w:anchor="pyspark.sql.functions.bitmap_count" w:tooltip="pyspark.sql.functions.bitmap_count" w:history="1">
              <w:proofErr w:type="spellStart"/>
              <w:r w:rsidRPr="00B81372">
                <w:rPr>
                  <w:rFonts w:ascii="Courier New" w:eastAsia="Times New Roman" w:hAnsi="Courier New" w:cs="Courier New"/>
                  <w:b/>
                  <w:bCs/>
                  <w:color w:val="0000FF"/>
                  <w:sz w:val="20"/>
                  <w:szCs w:val="20"/>
                  <w:lang w:eastAsia="en-IN"/>
                </w:rPr>
                <w:t>bitmap_count</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718184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number of set bits in the input bitmap.</w:t>
            </w:r>
          </w:p>
        </w:tc>
      </w:tr>
      <w:tr w:rsidR="00B81372" w:rsidRPr="00B81372" w14:paraId="58DFF399" w14:textId="77777777" w:rsidTr="00B81372">
        <w:tc>
          <w:tcPr>
            <w:tcW w:w="0" w:type="auto"/>
            <w:tcBorders>
              <w:top w:val="single" w:sz="6" w:space="0" w:color="DEE2E6"/>
            </w:tcBorders>
            <w:noWrap/>
            <w:hideMark/>
          </w:tcPr>
          <w:p w14:paraId="40D078E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6" w:anchor="pyspark.sql.functions.bitmap_or_agg" w:tooltip="pyspark.sql.functions.bitmap_or_agg" w:history="1">
              <w:proofErr w:type="spellStart"/>
              <w:r w:rsidRPr="00B81372">
                <w:rPr>
                  <w:rFonts w:ascii="Courier New" w:eastAsia="Times New Roman" w:hAnsi="Courier New" w:cs="Courier New"/>
                  <w:b/>
                  <w:bCs/>
                  <w:color w:val="0000FF"/>
                  <w:sz w:val="20"/>
                  <w:szCs w:val="20"/>
                  <w:lang w:eastAsia="en-IN"/>
                </w:rPr>
                <w:t>bitmap_or_agg</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8BAFF4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bitmap that is the bitwise OR of all of the bitmaps from the input column.</w:t>
            </w:r>
          </w:p>
        </w:tc>
      </w:tr>
      <w:tr w:rsidR="00B81372" w:rsidRPr="00B81372" w14:paraId="6B6A24E6" w14:textId="77777777" w:rsidTr="00B81372">
        <w:tc>
          <w:tcPr>
            <w:tcW w:w="0" w:type="auto"/>
            <w:tcBorders>
              <w:top w:val="single" w:sz="6" w:space="0" w:color="DEE2E6"/>
            </w:tcBorders>
            <w:noWrap/>
            <w:hideMark/>
          </w:tcPr>
          <w:p w14:paraId="2291264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7" w:anchor="pyspark.sql.functions.current_catalog" w:tooltip="pyspark.sql.functions.current_catalog" w:history="1">
              <w:proofErr w:type="spellStart"/>
              <w:r w:rsidRPr="00B81372">
                <w:rPr>
                  <w:rFonts w:ascii="Courier New" w:eastAsia="Times New Roman" w:hAnsi="Courier New" w:cs="Courier New"/>
                  <w:b/>
                  <w:bCs/>
                  <w:color w:val="0000FF"/>
                  <w:sz w:val="20"/>
                  <w:szCs w:val="20"/>
                  <w:lang w:eastAsia="en-IN"/>
                </w:rPr>
                <w:t>current_catalog</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35752DC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catalog.</w:t>
            </w:r>
          </w:p>
        </w:tc>
      </w:tr>
      <w:tr w:rsidR="00B81372" w:rsidRPr="00B81372" w14:paraId="0CB27AFB" w14:textId="77777777" w:rsidTr="00B81372">
        <w:tc>
          <w:tcPr>
            <w:tcW w:w="0" w:type="auto"/>
            <w:tcBorders>
              <w:top w:val="single" w:sz="6" w:space="0" w:color="DEE2E6"/>
            </w:tcBorders>
            <w:noWrap/>
            <w:hideMark/>
          </w:tcPr>
          <w:p w14:paraId="62168430"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8" w:anchor="pyspark.sql.functions.current_database" w:tooltip="pyspark.sql.functions.current_database" w:history="1">
              <w:proofErr w:type="spellStart"/>
              <w:r w:rsidRPr="00B81372">
                <w:rPr>
                  <w:rFonts w:ascii="Courier New" w:eastAsia="Times New Roman" w:hAnsi="Courier New" w:cs="Courier New"/>
                  <w:b/>
                  <w:bCs/>
                  <w:color w:val="0000FF"/>
                  <w:sz w:val="20"/>
                  <w:szCs w:val="20"/>
                  <w:lang w:eastAsia="en-IN"/>
                </w:rPr>
                <w:t>current_database</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4DA105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database.</w:t>
            </w:r>
          </w:p>
        </w:tc>
      </w:tr>
      <w:tr w:rsidR="00B81372" w:rsidRPr="00B81372" w14:paraId="77A318CA" w14:textId="77777777" w:rsidTr="00B81372">
        <w:tc>
          <w:tcPr>
            <w:tcW w:w="0" w:type="auto"/>
            <w:tcBorders>
              <w:top w:val="single" w:sz="6" w:space="0" w:color="DEE2E6"/>
            </w:tcBorders>
            <w:noWrap/>
            <w:hideMark/>
          </w:tcPr>
          <w:p w14:paraId="3624B5B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999" w:anchor="pyspark.sql.functions.current_schema" w:tooltip="pyspark.sql.functions.current_schema" w:history="1">
              <w:proofErr w:type="spellStart"/>
              <w:r w:rsidRPr="00B81372">
                <w:rPr>
                  <w:rFonts w:ascii="Courier New" w:eastAsia="Times New Roman" w:hAnsi="Courier New" w:cs="Courier New"/>
                  <w:b/>
                  <w:bCs/>
                  <w:color w:val="0000FF"/>
                  <w:sz w:val="20"/>
                  <w:szCs w:val="20"/>
                  <w:lang w:eastAsia="en-IN"/>
                </w:rPr>
                <w:t>current_schema</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395B1E3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database.</w:t>
            </w:r>
          </w:p>
        </w:tc>
      </w:tr>
      <w:tr w:rsidR="00B81372" w:rsidRPr="00B81372" w14:paraId="3214C971" w14:textId="77777777" w:rsidTr="00B81372">
        <w:tc>
          <w:tcPr>
            <w:tcW w:w="0" w:type="auto"/>
            <w:tcBorders>
              <w:top w:val="single" w:sz="6" w:space="0" w:color="DEE2E6"/>
            </w:tcBorders>
            <w:noWrap/>
            <w:hideMark/>
          </w:tcPr>
          <w:p w14:paraId="46FB046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0" w:anchor="pyspark.sql.functions.current_user" w:tooltip="pyspark.sql.functions.current_user" w:history="1">
              <w:proofErr w:type="spellStart"/>
              <w:r w:rsidRPr="00B81372">
                <w:rPr>
                  <w:rFonts w:ascii="Courier New" w:eastAsia="Times New Roman" w:hAnsi="Courier New" w:cs="Courier New"/>
                  <w:b/>
                  <w:bCs/>
                  <w:color w:val="0000FF"/>
                  <w:sz w:val="20"/>
                  <w:szCs w:val="20"/>
                  <w:lang w:eastAsia="en-IN"/>
                </w:rPr>
                <w:t>current_user</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6E4C98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database.</w:t>
            </w:r>
          </w:p>
        </w:tc>
      </w:tr>
      <w:tr w:rsidR="00B81372" w:rsidRPr="00B81372" w14:paraId="21825819" w14:textId="77777777" w:rsidTr="00B81372">
        <w:tc>
          <w:tcPr>
            <w:tcW w:w="0" w:type="auto"/>
            <w:tcBorders>
              <w:top w:val="single" w:sz="6" w:space="0" w:color="DEE2E6"/>
            </w:tcBorders>
            <w:noWrap/>
            <w:hideMark/>
          </w:tcPr>
          <w:p w14:paraId="6280B5C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1" w:anchor="pyspark.sql.functions.input_file_block_length" w:tooltip="pyspark.sql.functions.input_file_block_length" w:history="1">
              <w:proofErr w:type="spellStart"/>
              <w:r w:rsidRPr="00B81372">
                <w:rPr>
                  <w:rFonts w:ascii="Courier New" w:eastAsia="Times New Roman" w:hAnsi="Courier New" w:cs="Courier New"/>
                  <w:b/>
                  <w:bCs/>
                  <w:color w:val="0000FF"/>
                  <w:sz w:val="20"/>
                  <w:szCs w:val="20"/>
                  <w:lang w:eastAsia="en-IN"/>
                </w:rPr>
                <w:t>input_file_block_length</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EC9DF2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length of the block being read, or -1 if not available.</w:t>
            </w:r>
          </w:p>
        </w:tc>
      </w:tr>
      <w:tr w:rsidR="00B81372" w:rsidRPr="00B81372" w14:paraId="586C4319" w14:textId="77777777" w:rsidTr="00B81372">
        <w:tc>
          <w:tcPr>
            <w:tcW w:w="0" w:type="auto"/>
            <w:tcBorders>
              <w:top w:val="single" w:sz="6" w:space="0" w:color="DEE2E6"/>
            </w:tcBorders>
            <w:noWrap/>
            <w:hideMark/>
          </w:tcPr>
          <w:p w14:paraId="207A7FD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2" w:anchor="pyspark.sql.functions.input_file_block_start" w:tooltip="pyspark.sql.functions.input_file_block_start" w:history="1">
              <w:proofErr w:type="spellStart"/>
              <w:r w:rsidRPr="00B81372">
                <w:rPr>
                  <w:rFonts w:ascii="Courier New" w:eastAsia="Times New Roman" w:hAnsi="Courier New" w:cs="Courier New"/>
                  <w:b/>
                  <w:bCs/>
                  <w:color w:val="0000FF"/>
                  <w:sz w:val="20"/>
                  <w:szCs w:val="20"/>
                  <w:lang w:eastAsia="en-IN"/>
                </w:rPr>
                <w:t>input_file_block_start</w:t>
              </w:r>
              <w:proofErr w:type="spellEnd"/>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16871CE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start offset of the block being read, or -1 if not available.</w:t>
            </w:r>
          </w:p>
        </w:tc>
      </w:tr>
      <w:tr w:rsidR="00B81372" w:rsidRPr="00B81372" w14:paraId="6295D8D2" w14:textId="77777777" w:rsidTr="00B81372">
        <w:tc>
          <w:tcPr>
            <w:tcW w:w="0" w:type="auto"/>
            <w:tcBorders>
              <w:top w:val="single" w:sz="6" w:space="0" w:color="DEE2E6"/>
            </w:tcBorders>
            <w:noWrap/>
            <w:hideMark/>
          </w:tcPr>
          <w:p w14:paraId="4C5701F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3" w:anchor="pyspark.sql.functions.md5" w:tooltip="pyspark.sql.functions.md5" w:history="1">
              <w:r w:rsidRPr="00B81372">
                <w:rPr>
                  <w:rFonts w:ascii="Courier New" w:eastAsia="Times New Roman" w:hAnsi="Courier New" w:cs="Courier New"/>
                  <w:b/>
                  <w:bCs/>
                  <w:color w:val="0000FF"/>
                  <w:sz w:val="20"/>
                  <w:szCs w:val="20"/>
                  <w:lang w:eastAsia="en-IN"/>
                </w:rPr>
                <w:t>md5</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40F3C3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Calculates the MD5 digest and returns the value as a </w:t>
            </w:r>
            <w:proofErr w:type="gramStart"/>
            <w:r w:rsidRPr="00B81372">
              <w:rPr>
                <w:rFonts w:ascii="Times New Roman" w:eastAsia="Times New Roman" w:hAnsi="Times New Roman" w:cs="Times New Roman"/>
                <w:color w:val="212529"/>
                <w:sz w:val="24"/>
                <w:szCs w:val="24"/>
                <w:lang w:eastAsia="en-IN"/>
              </w:rPr>
              <w:t>32 character</w:t>
            </w:r>
            <w:proofErr w:type="gramEnd"/>
            <w:r w:rsidRPr="00B81372">
              <w:rPr>
                <w:rFonts w:ascii="Times New Roman" w:eastAsia="Times New Roman" w:hAnsi="Times New Roman" w:cs="Times New Roman"/>
                <w:color w:val="212529"/>
                <w:sz w:val="24"/>
                <w:szCs w:val="24"/>
                <w:lang w:eastAsia="en-IN"/>
              </w:rPr>
              <w:t xml:space="preserve"> hex string.</w:t>
            </w:r>
          </w:p>
        </w:tc>
      </w:tr>
      <w:tr w:rsidR="00B81372" w:rsidRPr="00B81372" w14:paraId="08B65EF2" w14:textId="77777777" w:rsidTr="00B81372">
        <w:tc>
          <w:tcPr>
            <w:tcW w:w="0" w:type="auto"/>
            <w:tcBorders>
              <w:top w:val="single" w:sz="6" w:space="0" w:color="DEE2E6"/>
            </w:tcBorders>
            <w:noWrap/>
            <w:hideMark/>
          </w:tcPr>
          <w:p w14:paraId="29ABCC1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4" w:anchor="pyspark.sql.functions.sha" w:tooltip="pyspark.sql.functions.sha" w:history="1">
              <w:r w:rsidRPr="00B81372">
                <w:rPr>
                  <w:rFonts w:ascii="Courier New" w:eastAsia="Times New Roman" w:hAnsi="Courier New" w:cs="Courier New"/>
                  <w:b/>
                  <w:bCs/>
                  <w:color w:val="0000FF"/>
                  <w:sz w:val="20"/>
                  <w:szCs w:val="20"/>
                  <w:lang w:eastAsia="en-IN"/>
                </w:rPr>
                <w:t>sha</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3EC0E24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sha1 hash value as a hex string of the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w:t>
            </w:r>
          </w:p>
        </w:tc>
      </w:tr>
      <w:tr w:rsidR="00B81372" w:rsidRPr="00B81372" w14:paraId="37A71D20" w14:textId="77777777" w:rsidTr="00B81372">
        <w:tc>
          <w:tcPr>
            <w:tcW w:w="0" w:type="auto"/>
            <w:tcBorders>
              <w:top w:val="single" w:sz="6" w:space="0" w:color="DEE2E6"/>
            </w:tcBorders>
            <w:noWrap/>
            <w:hideMark/>
          </w:tcPr>
          <w:p w14:paraId="57651B8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5" w:anchor="pyspark.sql.functions.sha1" w:tooltip="pyspark.sql.functions.sha1" w:history="1">
              <w:r w:rsidRPr="00B81372">
                <w:rPr>
                  <w:rFonts w:ascii="Courier New" w:eastAsia="Times New Roman" w:hAnsi="Courier New" w:cs="Courier New"/>
                  <w:b/>
                  <w:bCs/>
                  <w:color w:val="0000FF"/>
                  <w:sz w:val="20"/>
                  <w:szCs w:val="20"/>
                  <w:lang w:eastAsia="en-IN"/>
                </w:rPr>
                <w:t>sha1</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5CDD7A3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hex string result of SHA-1.</w:t>
            </w:r>
          </w:p>
        </w:tc>
      </w:tr>
      <w:tr w:rsidR="00B81372" w:rsidRPr="00B81372" w14:paraId="538911EC" w14:textId="77777777" w:rsidTr="00B81372">
        <w:tc>
          <w:tcPr>
            <w:tcW w:w="0" w:type="auto"/>
            <w:tcBorders>
              <w:top w:val="single" w:sz="6" w:space="0" w:color="DEE2E6"/>
            </w:tcBorders>
            <w:noWrap/>
            <w:hideMark/>
          </w:tcPr>
          <w:p w14:paraId="2115197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6" w:anchor="pyspark.sql.functions.sha2" w:tooltip="pyspark.sql.functions.sha2" w:history="1">
              <w:r w:rsidRPr="00B81372">
                <w:rPr>
                  <w:rFonts w:ascii="Courier New" w:eastAsia="Times New Roman" w:hAnsi="Courier New" w:cs="Courier New"/>
                  <w:b/>
                  <w:bCs/>
                  <w:color w:val="0000FF"/>
                  <w:sz w:val="20"/>
                  <w:szCs w:val="20"/>
                  <w:lang w:eastAsia="en-IN"/>
                </w:rPr>
                <w:t>sha2</w:t>
              </w:r>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numBits</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17F811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hex string result of SHA-2 family of hash functions (SHA-224, SHA-256, SHA-384, and SHA-512).</w:t>
            </w:r>
          </w:p>
        </w:tc>
      </w:tr>
      <w:tr w:rsidR="00B81372" w:rsidRPr="00B81372" w14:paraId="28202F5F" w14:textId="77777777" w:rsidTr="00B81372">
        <w:tc>
          <w:tcPr>
            <w:tcW w:w="0" w:type="auto"/>
            <w:tcBorders>
              <w:top w:val="single" w:sz="6" w:space="0" w:color="DEE2E6"/>
            </w:tcBorders>
            <w:noWrap/>
            <w:hideMark/>
          </w:tcPr>
          <w:p w14:paraId="4C81632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7" w:anchor="pyspark.sql.functions.crc32" w:tooltip="pyspark.sql.functions.crc32" w:history="1">
              <w:r w:rsidRPr="00B81372">
                <w:rPr>
                  <w:rFonts w:ascii="Courier New" w:eastAsia="Times New Roman" w:hAnsi="Courier New" w:cs="Courier New"/>
                  <w:b/>
                  <w:bCs/>
                  <w:color w:val="0000FF"/>
                  <w:sz w:val="20"/>
                  <w:szCs w:val="20"/>
                  <w:lang w:eastAsia="en-IN"/>
                </w:rPr>
                <w:t>crc32</w:t>
              </w:r>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AC58F8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Calculates the cyclic redundancy check value (CRC32) of a binary column and returns the value as a </w:t>
            </w:r>
            <w:proofErr w:type="spellStart"/>
            <w:r w:rsidRPr="00B81372">
              <w:rPr>
                <w:rFonts w:ascii="Times New Roman" w:eastAsia="Times New Roman" w:hAnsi="Times New Roman" w:cs="Times New Roman"/>
                <w:color w:val="212529"/>
                <w:sz w:val="24"/>
                <w:szCs w:val="24"/>
                <w:lang w:eastAsia="en-IN"/>
              </w:rPr>
              <w:t>bigint</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06550DE0" w14:textId="77777777" w:rsidTr="00B81372">
        <w:tc>
          <w:tcPr>
            <w:tcW w:w="0" w:type="auto"/>
            <w:tcBorders>
              <w:top w:val="single" w:sz="6" w:space="0" w:color="DEE2E6"/>
            </w:tcBorders>
            <w:noWrap/>
            <w:hideMark/>
          </w:tcPr>
          <w:p w14:paraId="75C6169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8" w:anchor="pyspark.sql.functions.hash" w:tooltip="pyspark.sql.functions.hash" w:history="1">
              <w:r w:rsidRPr="00B81372">
                <w:rPr>
                  <w:rFonts w:ascii="Courier New" w:eastAsia="Times New Roman" w:hAnsi="Courier New" w:cs="Courier New"/>
                  <w:b/>
                  <w:bCs/>
                  <w:color w:val="0000FF"/>
                  <w:sz w:val="20"/>
                  <w:szCs w:val="20"/>
                  <w:lang w:eastAsia="en-IN"/>
                </w:rPr>
                <w:t>hash</w:t>
              </w:r>
            </w:hyperlink>
            <w:r w:rsidRPr="00B81372">
              <w:rPr>
                <w:rFonts w:ascii="Times New Roman" w:eastAsia="Times New Roman" w:hAnsi="Times New Roman" w:cs="Times New Roman"/>
                <w:color w:val="212529"/>
                <w:sz w:val="24"/>
                <w:szCs w:val="24"/>
                <w:lang w:eastAsia="en-IN"/>
              </w:rPr>
              <w:t>(*cols)</w:t>
            </w:r>
          </w:p>
        </w:tc>
        <w:tc>
          <w:tcPr>
            <w:tcW w:w="0" w:type="auto"/>
            <w:tcBorders>
              <w:top w:val="single" w:sz="6" w:space="0" w:color="DEE2E6"/>
            </w:tcBorders>
            <w:hideMark/>
          </w:tcPr>
          <w:p w14:paraId="4B5E93B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Calculates the hash code of given columns, and returns the result as an int column.</w:t>
            </w:r>
          </w:p>
        </w:tc>
      </w:tr>
      <w:tr w:rsidR="00B81372" w:rsidRPr="00B81372" w14:paraId="2D7CFEB7" w14:textId="77777777" w:rsidTr="00B81372">
        <w:tc>
          <w:tcPr>
            <w:tcW w:w="0" w:type="auto"/>
            <w:tcBorders>
              <w:top w:val="single" w:sz="6" w:space="0" w:color="DEE2E6"/>
            </w:tcBorders>
            <w:noWrap/>
            <w:hideMark/>
          </w:tcPr>
          <w:p w14:paraId="080207A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09" w:anchor="pyspark.sql.functions.xxhash64" w:tooltip="pyspark.sql.functions.xxhash64" w:history="1">
              <w:r w:rsidRPr="00B81372">
                <w:rPr>
                  <w:rFonts w:ascii="Courier New" w:eastAsia="Times New Roman" w:hAnsi="Courier New" w:cs="Courier New"/>
                  <w:b/>
                  <w:bCs/>
                  <w:color w:val="0000FF"/>
                  <w:sz w:val="20"/>
                  <w:szCs w:val="20"/>
                  <w:lang w:eastAsia="en-IN"/>
                </w:rPr>
                <w:t>xxhash64</w:t>
              </w:r>
            </w:hyperlink>
            <w:r w:rsidRPr="00B81372">
              <w:rPr>
                <w:rFonts w:ascii="Times New Roman" w:eastAsia="Times New Roman" w:hAnsi="Times New Roman" w:cs="Times New Roman"/>
                <w:color w:val="212529"/>
                <w:sz w:val="24"/>
                <w:szCs w:val="24"/>
                <w:lang w:eastAsia="en-IN"/>
              </w:rPr>
              <w:t>(*cols)</w:t>
            </w:r>
          </w:p>
        </w:tc>
        <w:tc>
          <w:tcPr>
            <w:tcW w:w="0" w:type="auto"/>
            <w:tcBorders>
              <w:top w:val="single" w:sz="6" w:space="0" w:color="DEE2E6"/>
            </w:tcBorders>
            <w:hideMark/>
          </w:tcPr>
          <w:p w14:paraId="50ECF4E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Calculates the hash code of given columns using the 64-bit variant of the </w:t>
            </w:r>
            <w:proofErr w:type="spellStart"/>
            <w:r w:rsidRPr="00B81372">
              <w:rPr>
                <w:rFonts w:ascii="Times New Roman" w:eastAsia="Times New Roman" w:hAnsi="Times New Roman" w:cs="Times New Roman"/>
                <w:color w:val="212529"/>
                <w:sz w:val="24"/>
                <w:szCs w:val="24"/>
                <w:lang w:eastAsia="en-IN"/>
              </w:rPr>
              <w:t>xxHash</w:t>
            </w:r>
            <w:proofErr w:type="spellEnd"/>
            <w:r w:rsidRPr="00B81372">
              <w:rPr>
                <w:rFonts w:ascii="Times New Roman" w:eastAsia="Times New Roman" w:hAnsi="Times New Roman" w:cs="Times New Roman"/>
                <w:color w:val="212529"/>
                <w:sz w:val="24"/>
                <w:szCs w:val="24"/>
                <w:lang w:eastAsia="en-IN"/>
              </w:rPr>
              <w:t xml:space="preserve"> algorithm, and returns the result as a long column.</w:t>
            </w:r>
          </w:p>
        </w:tc>
      </w:tr>
      <w:tr w:rsidR="00B81372" w:rsidRPr="00B81372" w14:paraId="2E204C92" w14:textId="77777777" w:rsidTr="00B81372">
        <w:tc>
          <w:tcPr>
            <w:tcW w:w="0" w:type="auto"/>
            <w:tcBorders>
              <w:top w:val="single" w:sz="6" w:space="0" w:color="DEE2E6"/>
            </w:tcBorders>
            <w:noWrap/>
            <w:hideMark/>
          </w:tcPr>
          <w:p w14:paraId="2F448B6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0" w:anchor="pyspark.sql.functions.assert_true" w:tooltip="pyspark.sql.functions.assert_true" w:history="1">
              <w:proofErr w:type="spellStart"/>
              <w:r w:rsidRPr="00B81372">
                <w:rPr>
                  <w:rFonts w:ascii="Courier New" w:eastAsia="Times New Roman" w:hAnsi="Courier New" w:cs="Courier New"/>
                  <w:b/>
                  <w:bCs/>
                  <w:color w:val="0000FF"/>
                  <w:sz w:val="20"/>
                  <w:szCs w:val="20"/>
                  <w:lang w:eastAsia="en-IN"/>
                </w:rPr>
                <w:t>assert_true</w:t>
              </w:r>
              <w:proofErr w:type="spellEnd"/>
            </w:hyperlink>
            <w:r w:rsidRPr="00B81372">
              <w:rPr>
                <w:rFonts w:ascii="Times New Roman" w:eastAsia="Times New Roman" w:hAnsi="Times New Roman" w:cs="Times New Roman"/>
                <w:color w:val="212529"/>
                <w:sz w:val="24"/>
                <w:szCs w:val="24"/>
                <w:lang w:eastAsia="en-IN"/>
              </w:rPr>
              <w:t>(col[, </w:t>
            </w:r>
            <w:proofErr w:type="spellStart"/>
            <w:r w:rsidRPr="00B81372">
              <w:rPr>
                <w:rFonts w:ascii="Times New Roman" w:eastAsia="Times New Roman" w:hAnsi="Times New Roman" w:cs="Times New Roman"/>
                <w:color w:val="212529"/>
                <w:sz w:val="24"/>
                <w:szCs w:val="24"/>
                <w:lang w:eastAsia="en-IN"/>
              </w:rPr>
              <w:t>errMsg</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73A5790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null</w:t>
            </w:r>
            <w:r w:rsidRPr="00B81372">
              <w:rPr>
                <w:rFonts w:ascii="Times New Roman" w:eastAsia="Times New Roman" w:hAnsi="Times New Roman" w:cs="Times New Roman"/>
                <w:color w:val="212529"/>
                <w:sz w:val="24"/>
                <w:szCs w:val="24"/>
                <w:lang w:eastAsia="en-IN"/>
              </w:rPr>
              <w:t> if the input column is </w:t>
            </w:r>
            <w:r w:rsidRPr="00B81372">
              <w:rPr>
                <w:rFonts w:ascii="Times New Roman" w:eastAsia="Times New Roman" w:hAnsi="Times New Roman" w:cs="Times New Roman"/>
                <w:i/>
                <w:iCs/>
                <w:color w:val="212529"/>
                <w:sz w:val="24"/>
                <w:szCs w:val="24"/>
                <w:lang w:eastAsia="en-IN"/>
              </w:rPr>
              <w:t>true</w:t>
            </w:r>
            <w:r w:rsidRPr="00B81372">
              <w:rPr>
                <w:rFonts w:ascii="Times New Roman" w:eastAsia="Times New Roman" w:hAnsi="Times New Roman" w:cs="Times New Roman"/>
                <w:color w:val="212529"/>
                <w:sz w:val="24"/>
                <w:szCs w:val="24"/>
                <w:lang w:eastAsia="en-IN"/>
              </w:rPr>
              <w:t>; throws an exception with the provided error message otherwise.</w:t>
            </w:r>
          </w:p>
        </w:tc>
      </w:tr>
      <w:tr w:rsidR="00B81372" w:rsidRPr="00B81372" w14:paraId="32155BEF" w14:textId="77777777" w:rsidTr="00B81372">
        <w:tc>
          <w:tcPr>
            <w:tcW w:w="0" w:type="auto"/>
            <w:tcBorders>
              <w:top w:val="single" w:sz="6" w:space="0" w:color="DEE2E6"/>
            </w:tcBorders>
            <w:noWrap/>
            <w:hideMark/>
          </w:tcPr>
          <w:p w14:paraId="282646D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1" w:anchor="pyspark.sql.functions.raise_error" w:tooltip="pyspark.sql.functions.raise_error" w:history="1">
              <w:proofErr w:type="spellStart"/>
              <w:r w:rsidRPr="00B81372">
                <w:rPr>
                  <w:rFonts w:ascii="Courier New" w:eastAsia="Times New Roman" w:hAnsi="Courier New" w:cs="Courier New"/>
                  <w:b/>
                  <w:bCs/>
                  <w:color w:val="0000FF"/>
                  <w:sz w:val="20"/>
                  <w:szCs w:val="20"/>
                  <w:lang w:eastAsia="en-IN"/>
                </w:rPr>
                <w:t>raise_error</w:t>
              </w:r>
              <w:proofErr w:type="spellEnd"/>
            </w:hyperlink>
            <w:r w:rsidRPr="00B81372">
              <w:rPr>
                <w:rFonts w:ascii="Times New Roman" w:eastAsia="Times New Roman" w:hAnsi="Times New Roman" w:cs="Times New Roman"/>
                <w:color w:val="212529"/>
                <w:sz w:val="24"/>
                <w:szCs w:val="24"/>
                <w:lang w:eastAsia="en-IN"/>
              </w:rPr>
              <w:t>(</w:t>
            </w:r>
            <w:proofErr w:type="spellStart"/>
            <w:r w:rsidRPr="00B81372">
              <w:rPr>
                <w:rFonts w:ascii="Times New Roman" w:eastAsia="Times New Roman" w:hAnsi="Times New Roman" w:cs="Times New Roman"/>
                <w:color w:val="212529"/>
                <w:sz w:val="24"/>
                <w:szCs w:val="24"/>
                <w:lang w:eastAsia="en-IN"/>
              </w:rPr>
              <w:t>errMsg</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5F78A31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Throws an exception with the provided error message.</w:t>
            </w:r>
          </w:p>
        </w:tc>
      </w:tr>
      <w:tr w:rsidR="00B81372" w:rsidRPr="00B81372" w14:paraId="5919B167" w14:textId="77777777" w:rsidTr="00B81372">
        <w:tc>
          <w:tcPr>
            <w:tcW w:w="0" w:type="auto"/>
            <w:tcBorders>
              <w:top w:val="single" w:sz="6" w:space="0" w:color="DEE2E6"/>
            </w:tcBorders>
            <w:noWrap/>
            <w:hideMark/>
          </w:tcPr>
          <w:p w14:paraId="7874AA9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2" w:anchor="pyspark.sql.functions.reflect" w:tooltip="pyspark.sql.functions.reflect" w:history="1">
              <w:r w:rsidRPr="00B81372">
                <w:rPr>
                  <w:rFonts w:ascii="Courier New" w:eastAsia="Times New Roman" w:hAnsi="Courier New" w:cs="Courier New"/>
                  <w:b/>
                  <w:bCs/>
                  <w:color w:val="0000FF"/>
                  <w:sz w:val="20"/>
                  <w:szCs w:val="20"/>
                  <w:lang w:eastAsia="en-IN"/>
                </w:rPr>
                <w:t>reflect</w:t>
              </w:r>
            </w:hyperlink>
            <w:r w:rsidRPr="00B81372">
              <w:rPr>
                <w:rFonts w:ascii="Times New Roman" w:eastAsia="Times New Roman" w:hAnsi="Times New Roman" w:cs="Times New Roman"/>
                <w:color w:val="212529"/>
                <w:sz w:val="24"/>
                <w:szCs w:val="24"/>
                <w:lang w:eastAsia="en-IN"/>
              </w:rPr>
              <w:t>(*cols)</w:t>
            </w:r>
          </w:p>
        </w:tc>
        <w:tc>
          <w:tcPr>
            <w:tcW w:w="0" w:type="auto"/>
            <w:tcBorders>
              <w:top w:val="single" w:sz="6" w:space="0" w:color="DEE2E6"/>
            </w:tcBorders>
            <w:hideMark/>
          </w:tcPr>
          <w:p w14:paraId="2EC1BA6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Calls a method with reflection.</w:t>
            </w:r>
          </w:p>
        </w:tc>
      </w:tr>
      <w:tr w:rsidR="00B81372" w:rsidRPr="00B81372" w14:paraId="20527766" w14:textId="77777777" w:rsidTr="00B81372">
        <w:tc>
          <w:tcPr>
            <w:tcW w:w="0" w:type="auto"/>
            <w:tcBorders>
              <w:top w:val="single" w:sz="6" w:space="0" w:color="DEE2E6"/>
            </w:tcBorders>
            <w:noWrap/>
            <w:hideMark/>
          </w:tcPr>
          <w:p w14:paraId="49B7930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3" w:anchor="pyspark.sql.functions.hll_sketch_estimate" w:tooltip="pyspark.sql.functions.hll_sketch_estimate" w:history="1">
              <w:proofErr w:type="spellStart"/>
              <w:r w:rsidRPr="00B81372">
                <w:rPr>
                  <w:rFonts w:ascii="Courier New" w:eastAsia="Times New Roman" w:hAnsi="Courier New" w:cs="Courier New"/>
                  <w:b/>
                  <w:bCs/>
                  <w:color w:val="0000FF"/>
                  <w:sz w:val="20"/>
                  <w:szCs w:val="20"/>
                  <w:lang w:eastAsia="en-IN"/>
                </w:rPr>
                <w:t>hll_sketch_estimate</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2290993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the estimated number of unique values given the binary representation of a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w:t>
            </w:r>
            <w:proofErr w:type="spellStart"/>
            <w:r w:rsidRPr="00B81372">
              <w:rPr>
                <w:rFonts w:ascii="Times New Roman" w:eastAsia="Times New Roman" w:hAnsi="Times New Roman" w:cs="Times New Roman"/>
                <w:color w:val="212529"/>
                <w:sz w:val="24"/>
                <w:szCs w:val="24"/>
                <w:lang w:eastAsia="en-IN"/>
              </w:rPr>
              <w:t>HllSketch</w:t>
            </w:r>
            <w:proofErr w:type="spellEnd"/>
            <w:r w:rsidRPr="00B81372">
              <w:rPr>
                <w:rFonts w:ascii="Times New Roman" w:eastAsia="Times New Roman" w:hAnsi="Times New Roman" w:cs="Times New Roman"/>
                <w:color w:val="212529"/>
                <w:sz w:val="24"/>
                <w:szCs w:val="24"/>
                <w:lang w:eastAsia="en-IN"/>
              </w:rPr>
              <w:t>.</w:t>
            </w:r>
          </w:p>
        </w:tc>
      </w:tr>
      <w:tr w:rsidR="00B81372" w:rsidRPr="00B81372" w14:paraId="28594B22" w14:textId="77777777" w:rsidTr="00B81372">
        <w:tc>
          <w:tcPr>
            <w:tcW w:w="0" w:type="auto"/>
            <w:tcBorders>
              <w:top w:val="single" w:sz="6" w:space="0" w:color="DEE2E6"/>
            </w:tcBorders>
            <w:noWrap/>
            <w:hideMark/>
          </w:tcPr>
          <w:p w14:paraId="16BB422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4" w:anchor="pyspark.sql.functions.hll_union" w:tooltip="pyspark.sql.functions.hll_union" w:history="1">
              <w:proofErr w:type="spellStart"/>
              <w:r w:rsidRPr="00B81372">
                <w:rPr>
                  <w:rFonts w:ascii="Courier New" w:eastAsia="Times New Roman" w:hAnsi="Courier New" w:cs="Courier New"/>
                  <w:b/>
                  <w:bCs/>
                  <w:color w:val="0000FF"/>
                  <w:sz w:val="20"/>
                  <w:szCs w:val="20"/>
                  <w:lang w:eastAsia="en-IN"/>
                </w:rPr>
                <w:t>hll_union</w:t>
              </w:r>
              <w:proofErr w:type="spellEnd"/>
            </w:hyperlink>
            <w:r w:rsidRPr="00B81372">
              <w:rPr>
                <w:rFonts w:ascii="Times New Roman" w:eastAsia="Times New Roman" w:hAnsi="Times New Roman" w:cs="Times New Roman"/>
                <w:color w:val="212529"/>
                <w:sz w:val="24"/>
                <w:szCs w:val="24"/>
                <w:lang w:eastAsia="en-IN"/>
              </w:rPr>
              <w:t>(col1, col2[, </w:t>
            </w:r>
            <w:proofErr w:type="spellStart"/>
            <w:r w:rsidRPr="00B81372">
              <w:rPr>
                <w:rFonts w:ascii="Times New Roman" w:eastAsia="Times New Roman" w:hAnsi="Times New Roman" w:cs="Times New Roman"/>
                <w:color w:val="212529"/>
                <w:sz w:val="24"/>
                <w:szCs w:val="24"/>
                <w:lang w:eastAsia="en-IN"/>
              </w:rPr>
              <w:t>allowDifferentLgConfigK</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28E65BB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Merges two binary representations of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w:t>
            </w:r>
            <w:proofErr w:type="spellStart"/>
            <w:r w:rsidRPr="00B81372">
              <w:rPr>
                <w:rFonts w:ascii="Times New Roman" w:eastAsia="Times New Roman" w:hAnsi="Times New Roman" w:cs="Times New Roman"/>
                <w:color w:val="212529"/>
                <w:sz w:val="24"/>
                <w:szCs w:val="24"/>
                <w:lang w:eastAsia="en-IN"/>
              </w:rPr>
              <w:t>HllSketch</w:t>
            </w:r>
            <w:proofErr w:type="spellEnd"/>
            <w:r w:rsidRPr="00B81372">
              <w:rPr>
                <w:rFonts w:ascii="Times New Roman" w:eastAsia="Times New Roman" w:hAnsi="Times New Roman" w:cs="Times New Roman"/>
                <w:color w:val="212529"/>
                <w:sz w:val="24"/>
                <w:szCs w:val="24"/>
                <w:lang w:eastAsia="en-IN"/>
              </w:rPr>
              <w:t xml:space="preserve"> objects, using a </w:t>
            </w:r>
            <w:proofErr w:type="spellStart"/>
            <w:r w:rsidRPr="00B81372">
              <w:rPr>
                <w:rFonts w:ascii="Times New Roman" w:eastAsia="Times New Roman" w:hAnsi="Times New Roman" w:cs="Times New Roman"/>
                <w:color w:val="212529"/>
                <w:sz w:val="24"/>
                <w:szCs w:val="24"/>
                <w:lang w:eastAsia="en-IN"/>
              </w:rPr>
              <w:t>Datasketches</w:t>
            </w:r>
            <w:proofErr w:type="spellEnd"/>
            <w:r w:rsidRPr="00B81372">
              <w:rPr>
                <w:rFonts w:ascii="Times New Roman" w:eastAsia="Times New Roman" w:hAnsi="Times New Roman" w:cs="Times New Roman"/>
                <w:color w:val="212529"/>
                <w:sz w:val="24"/>
                <w:szCs w:val="24"/>
                <w:lang w:eastAsia="en-IN"/>
              </w:rPr>
              <w:t xml:space="preserve"> Union object.</w:t>
            </w:r>
          </w:p>
        </w:tc>
      </w:tr>
      <w:tr w:rsidR="00B81372" w:rsidRPr="00B81372" w14:paraId="549F5AA0" w14:textId="77777777" w:rsidTr="00B81372">
        <w:tc>
          <w:tcPr>
            <w:tcW w:w="0" w:type="auto"/>
            <w:tcBorders>
              <w:top w:val="single" w:sz="6" w:space="0" w:color="DEE2E6"/>
            </w:tcBorders>
            <w:noWrap/>
            <w:hideMark/>
          </w:tcPr>
          <w:p w14:paraId="04A40E0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5" w:anchor="pyspark.sql.functions.java_method" w:tooltip="pyspark.sql.functions.java_method" w:history="1">
              <w:proofErr w:type="spellStart"/>
              <w:r w:rsidRPr="00B81372">
                <w:rPr>
                  <w:rFonts w:ascii="Courier New" w:eastAsia="Times New Roman" w:hAnsi="Courier New" w:cs="Courier New"/>
                  <w:b/>
                  <w:bCs/>
                  <w:color w:val="0000FF"/>
                  <w:sz w:val="20"/>
                  <w:szCs w:val="20"/>
                  <w:lang w:eastAsia="en-IN"/>
                </w:rPr>
                <w:t>java_method</w:t>
              </w:r>
              <w:proofErr w:type="spellEnd"/>
            </w:hyperlink>
            <w:r w:rsidRPr="00B81372">
              <w:rPr>
                <w:rFonts w:ascii="Times New Roman" w:eastAsia="Times New Roman" w:hAnsi="Times New Roman" w:cs="Times New Roman"/>
                <w:color w:val="212529"/>
                <w:sz w:val="24"/>
                <w:szCs w:val="24"/>
                <w:lang w:eastAsia="en-IN"/>
              </w:rPr>
              <w:t>(*cols)</w:t>
            </w:r>
          </w:p>
        </w:tc>
        <w:tc>
          <w:tcPr>
            <w:tcW w:w="0" w:type="auto"/>
            <w:tcBorders>
              <w:top w:val="single" w:sz="6" w:space="0" w:color="DEE2E6"/>
            </w:tcBorders>
            <w:hideMark/>
          </w:tcPr>
          <w:p w14:paraId="24BBD32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Calls a method with reflection.</w:t>
            </w:r>
          </w:p>
        </w:tc>
      </w:tr>
      <w:tr w:rsidR="00B81372" w:rsidRPr="00B81372" w14:paraId="7A72E83F" w14:textId="77777777" w:rsidTr="00B81372">
        <w:tc>
          <w:tcPr>
            <w:tcW w:w="0" w:type="auto"/>
            <w:tcBorders>
              <w:top w:val="single" w:sz="6" w:space="0" w:color="DEE2E6"/>
            </w:tcBorders>
            <w:noWrap/>
            <w:hideMark/>
          </w:tcPr>
          <w:p w14:paraId="00648A77"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6" w:anchor="pyspark.sql.functions.stack" w:tooltip="pyspark.sql.functions.stack" w:history="1">
              <w:r w:rsidRPr="00B81372">
                <w:rPr>
                  <w:rFonts w:ascii="Courier New" w:eastAsia="Times New Roman" w:hAnsi="Courier New" w:cs="Courier New"/>
                  <w:b/>
                  <w:bCs/>
                  <w:color w:val="0000FF"/>
                  <w:sz w:val="20"/>
                  <w:szCs w:val="20"/>
                  <w:lang w:eastAsia="en-IN"/>
                </w:rPr>
                <w:t>stack</w:t>
              </w:r>
            </w:hyperlink>
            <w:r w:rsidRPr="00B81372">
              <w:rPr>
                <w:rFonts w:ascii="Times New Roman" w:eastAsia="Times New Roman" w:hAnsi="Times New Roman" w:cs="Times New Roman"/>
                <w:color w:val="212529"/>
                <w:sz w:val="24"/>
                <w:szCs w:val="24"/>
                <w:lang w:eastAsia="en-IN"/>
              </w:rPr>
              <w:t>(*cols)</w:t>
            </w:r>
          </w:p>
        </w:tc>
        <w:tc>
          <w:tcPr>
            <w:tcW w:w="0" w:type="auto"/>
            <w:tcBorders>
              <w:top w:val="single" w:sz="6" w:space="0" w:color="DEE2E6"/>
            </w:tcBorders>
            <w:hideMark/>
          </w:tcPr>
          <w:p w14:paraId="2C209EA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Separates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 </w:t>
            </w:r>
            <w:proofErr w:type="spellStart"/>
            <w:r w:rsidRPr="00B81372">
              <w:rPr>
                <w:rFonts w:ascii="Times New Roman" w:eastAsia="Times New Roman" w:hAnsi="Times New Roman" w:cs="Times New Roman"/>
                <w:i/>
                <w:iCs/>
                <w:color w:val="212529"/>
                <w:sz w:val="24"/>
                <w:szCs w:val="24"/>
                <w:lang w:eastAsia="en-IN"/>
              </w:rPr>
              <w:t>colk</w:t>
            </w:r>
            <w:proofErr w:type="spellEnd"/>
            <w:r w:rsidRPr="00B81372">
              <w:rPr>
                <w:rFonts w:ascii="Times New Roman" w:eastAsia="Times New Roman" w:hAnsi="Times New Roman" w:cs="Times New Roman"/>
                <w:color w:val="212529"/>
                <w:sz w:val="24"/>
                <w:szCs w:val="24"/>
                <w:lang w:eastAsia="en-IN"/>
              </w:rPr>
              <w:t> into </w:t>
            </w:r>
            <w:r w:rsidRPr="00B81372">
              <w:rPr>
                <w:rFonts w:ascii="Times New Roman" w:eastAsia="Times New Roman" w:hAnsi="Times New Roman" w:cs="Times New Roman"/>
                <w:i/>
                <w:iCs/>
                <w:color w:val="212529"/>
                <w:sz w:val="24"/>
                <w:szCs w:val="24"/>
                <w:lang w:eastAsia="en-IN"/>
              </w:rPr>
              <w:t>n</w:t>
            </w:r>
            <w:r w:rsidRPr="00B81372">
              <w:rPr>
                <w:rFonts w:ascii="Times New Roman" w:eastAsia="Times New Roman" w:hAnsi="Times New Roman" w:cs="Times New Roman"/>
                <w:color w:val="212529"/>
                <w:sz w:val="24"/>
                <w:szCs w:val="24"/>
                <w:lang w:eastAsia="en-IN"/>
              </w:rPr>
              <w:t> rows.</w:t>
            </w:r>
          </w:p>
        </w:tc>
      </w:tr>
      <w:tr w:rsidR="00B81372" w:rsidRPr="00B81372" w14:paraId="7E767810" w14:textId="77777777" w:rsidTr="00B81372">
        <w:tc>
          <w:tcPr>
            <w:tcW w:w="0" w:type="auto"/>
            <w:tcBorders>
              <w:top w:val="single" w:sz="6" w:space="0" w:color="DEE2E6"/>
            </w:tcBorders>
            <w:noWrap/>
            <w:hideMark/>
          </w:tcPr>
          <w:p w14:paraId="2544ABF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7" w:anchor="pyspark.sql.functions.try_aes_decrypt" w:tooltip="pyspark.sql.functions.try_aes_decrypt" w:history="1">
              <w:proofErr w:type="spellStart"/>
              <w:r w:rsidRPr="00B81372">
                <w:rPr>
                  <w:rFonts w:ascii="Courier New" w:eastAsia="Times New Roman" w:hAnsi="Courier New" w:cs="Courier New"/>
                  <w:b/>
                  <w:bCs/>
                  <w:color w:val="0000FF"/>
                  <w:sz w:val="20"/>
                  <w:szCs w:val="20"/>
                  <w:lang w:eastAsia="en-IN"/>
                </w:rPr>
                <w:t>try_aes_decrypt</w:t>
              </w:r>
              <w:proofErr w:type="spellEnd"/>
            </w:hyperlink>
            <w:r w:rsidRPr="00B81372">
              <w:rPr>
                <w:rFonts w:ascii="Times New Roman" w:eastAsia="Times New Roman" w:hAnsi="Times New Roman" w:cs="Times New Roman"/>
                <w:color w:val="212529"/>
                <w:sz w:val="24"/>
                <w:szCs w:val="24"/>
                <w:lang w:eastAsia="en-IN"/>
              </w:rPr>
              <w:t>(input, key[, mode, padding, </w:t>
            </w:r>
            <w:proofErr w:type="spellStart"/>
            <w:r w:rsidRPr="00B81372">
              <w:rPr>
                <w:rFonts w:ascii="Times New Roman" w:eastAsia="Times New Roman" w:hAnsi="Times New Roman" w:cs="Times New Roman"/>
                <w:color w:val="212529"/>
                <w:sz w:val="24"/>
                <w:szCs w:val="24"/>
                <w:lang w:eastAsia="en-IN"/>
              </w:rPr>
              <w:t>aad</w:t>
            </w:r>
            <w:proofErr w:type="spellEnd"/>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56866FA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This is a special version of </w:t>
            </w:r>
            <w:proofErr w:type="spellStart"/>
            <w:r w:rsidRPr="00B81372">
              <w:rPr>
                <w:rFonts w:ascii="Times New Roman" w:eastAsia="Times New Roman" w:hAnsi="Times New Roman" w:cs="Times New Roman"/>
                <w:i/>
                <w:iCs/>
                <w:color w:val="212529"/>
                <w:sz w:val="24"/>
                <w:szCs w:val="24"/>
                <w:lang w:eastAsia="en-IN"/>
              </w:rPr>
              <w:t>aes_decrypt</w:t>
            </w:r>
            <w:proofErr w:type="spellEnd"/>
            <w:r w:rsidRPr="00B81372">
              <w:rPr>
                <w:rFonts w:ascii="Times New Roman" w:eastAsia="Times New Roman" w:hAnsi="Times New Roman" w:cs="Times New Roman"/>
                <w:color w:val="212529"/>
                <w:sz w:val="24"/>
                <w:szCs w:val="24"/>
                <w:lang w:eastAsia="en-IN"/>
              </w:rPr>
              <w:t> that performs the same operation, but returns a NULL value instead of raising an error if the decryption cannot be performed.</w:t>
            </w:r>
          </w:p>
        </w:tc>
      </w:tr>
      <w:tr w:rsidR="00B81372" w:rsidRPr="00B81372" w14:paraId="7CA5568A" w14:textId="77777777" w:rsidTr="00B81372">
        <w:tc>
          <w:tcPr>
            <w:tcW w:w="0" w:type="auto"/>
            <w:tcBorders>
              <w:top w:val="single" w:sz="6" w:space="0" w:color="DEE2E6"/>
            </w:tcBorders>
            <w:noWrap/>
            <w:hideMark/>
          </w:tcPr>
          <w:p w14:paraId="21E8FD9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8" w:anchor="pyspark.sql.functions.typeof" w:tooltip="pyspark.sql.functions.typeof" w:history="1">
              <w:proofErr w:type="spellStart"/>
              <w:r w:rsidRPr="00B81372">
                <w:rPr>
                  <w:rFonts w:ascii="Courier New" w:eastAsia="Times New Roman" w:hAnsi="Courier New" w:cs="Courier New"/>
                  <w:b/>
                  <w:bCs/>
                  <w:color w:val="0000FF"/>
                  <w:sz w:val="20"/>
                  <w:szCs w:val="20"/>
                  <w:lang w:eastAsia="en-IN"/>
                </w:rPr>
                <w:t>typeof</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025471F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 DDL-formatted type string for the data type of the input.</w:t>
            </w:r>
          </w:p>
        </w:tc>
      </w:tr>
      <w:tr w:rsidR="00B81372" w:rsidRPr="00B81372" w14:paraId="5EFFCD02" w14:textId="77777777" w:rsidTr="00B81372">
        <w:tc>
          <w:tcPr>
            <w:tcW w:w="0" w:type="auto"/>
            <w:tcBorders>
              <w:top w:val="single" w:sz="6" w:space="0" w:color="DEE2E6"/>
            </w:tcBorders>
            <w:noWrap/>
            <w:hideMark/>
          </w:tcPr>
          <w:p w14:paraId="6DF5DA5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19" w:anchor="pyspark.sql.functions.user" w:tooltip="pyspark.sql.functions.user" w:history="1">
              <w:r w:rsidRPr="00B81372">
                <w:rPr>
                  <w:rFonts w:ascii="Courier New" w:eastAsia="Times New Roman" w:hAnsi="Courier New" w:cs="Courier New"/>
                  <w:b/>
                  <w:bCs/>
                  <w:color w:val="0000FF"/>
                  <w:sz w:val="20"/>
                  <w:szCs w:val="20"/>
                  <w:lang w:eastAsia="en-IN"/>
                </w:rPr>
                <w:t>user</w:t>
              </w:r>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0BC6A6F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current database.</w:t>
            </w:r>
          </w:p>
        </w:tc>
      </w:tr>
      <w:tr w:rsidR="00B81372" w:rsidRPr="00B81372" w14:paraId="525AC58F" w14:textId="77777777" w:rsidTr="00B81372">
        <w:tc>
          <w:tcPr>
            <w:tcW w:w="0" w:type="auto"/>
            <w:tcBorders>
              <w:top w:val="single" w:sz="6" w:space="0" w:color="DEE2E6"/>
            </w:tcBorders>
            <w:noWrap/>
            <w:hideMark/>
          </w:tcPr>
          <w:p w14:paraId="1668B4EC"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0" w:anchor="pyspark.sql.functions.version" w:tooltip="pyspark.sql.functions.version" w:history="1">
              <w:r w:rsidRPr="00B81372">
                <w:rPr>
                  <w:rFonts w:ascii="Courier New" w:eastAsia="Times New Roman" w:hAnsi="Courier New" w:cs="Courier New"/>
                  <w:b/>
                  <w:bCs/>
                  <w:color w:val="0000FF"/>
                  <w:sz w:val="20"/>
                  <w:szCs w:val="20"/>
                  <w:lang w:eastAsia="en-IN"/>
                </w:rPr>
                <w:t>version</w:t>
              </w:r>
            </w:hyperlink>
            <w:r w:rsidRPr="00B81372">
              <w:rPr>
                <w:rFonts w:ascii="Times New Roman" w:eastAsia="Times New Roman" w:hAnsi="Times New Roman" w:cs="Times New Roman"/>
                <w:color w:val="212529"/>
                <w:sz w:val="24"/>
                <w:szCs w:val="24"/>
                <w:lang w:eastAsia="en-IN"/>
              </w:rPr>
              <w:t>()</w:t>
            </w:r>
          </w:p>
        </w:tc>
        <w:tc>
          <w:tcPr>
            <w:tcW w:w="0" w:type="auto"/>
            <w:tcBorders>
              <w:top w:val="single" w:sz="6" w:space="0" w:color="DEE2E6"/>
            </w:tcBorders>
            <w:hideMark/>
          </w:tcPr>
          <w:p w14:paraId="49F18A7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Spark version.</w:t>
            </w:r>
          </w:p>
        </w:tc>
      </w:tr>
    </w:tbl>
    <w:p w14:paraId="7F59EB38"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Predicate Functions</w:t>
      </w:r>
    </w:p>
    <w:tbl>
      <w:tblPr>
        <w:tblW w:w="9633" w:type="dxa"/>
        <w:tblCellMar>
          <w:top w:w="15" w:type="dxa"/>
          <w:left w:w="15" w:type="dxa"/>
          <w:bottom w:w="15" w:type="dxa"/>
          <w:right w:w="15" w:type="dxa"/>
        </w:tblCellMar>
        <w:tblLook w:val="04A0" w:firstRow="1" w:lastRow="0" w:firstColumn="1" w:lastColumn="0" w:noHBand="0" w:noVBand="1"/>
      </w:tblPr>
      <w:tblGrid>
        <w:gridCol w:w="2337"/>
        <w:gridCol w:w="7296"/>
      </w:tblGrid>
      <w:tr w:rsidR="00B81372" w:rsidRPr="00B81372" w14:paraId="561F596D" w14:textId="77777777" w:rsidTr="00B81372">
        <w:tc>
          <w:tcPr>
            <w:tcW w:w="0" w:type="auto"/>
            <w:tcBorders>
              <w:top w:val="single" w:sz="6" w:space="0" w:color="DEE2E6"/>
            </w:tcBorders>
            <w:noWrap/>
            <w:hideMark/>
          </w:tcPr>
          <w:p w14:paraId="37A1AF3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1" w:anchor="pyspark.sql.functions.equal_null" w:tooltip="pyspark.sql.functions.equal_null" w:history="1">
              <w:proofErr w:type="spellStart"/>
              <w:r w:rsidRPr="00B81372">
                <w:rPr>
                  <w:rFonts w:ascii="Courier New" w:eastAsia="Times New Roman" w:hAnsi="Courier New" w:cs="Courier New"/>
                  <w:b/>
                  <w:bCs/>
                  <w:color w:val="0000FF"/>
                  <w:sz w:val="20"/>
                  <w:szCs w:val="20"/>
                  <w:lang w:eastAsia="en-IN"/>
                </w:rPr>
                <w:t>equal_null</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50CCA69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same result as the EQUAL(=) operator for non-null operands, but returns true if both are null, false if one of the them is null.</w:t>
            </w:r>
          </w:p>
        </w:tc>
      </w:tr>
      <w:tr w:rsidR="00B81372" w:rsidRPr="00B81372" w14:paraId="7A9FF9F7" w14:textId="77777777" w:rsidTr="00B81372">
        <w:tc>
          <w:tcPr>
            <w:tcW w:w="0" w:type="auto"/>
            <w:tcBorders>
              <w:top w:val="single" w:sz="6" w:space="0" w:color="DEE2E6"/>
            </w:tcBorders>
            <w:noWrap/>
            <w:hideMark/>
          </w:tcPr>
          <w:p w14:paraId="0BB68663"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2" w:anchor="pyspark.sql.functions.ifnull" w:tooltip="pyspark.sql.functions.ifnull" w:history="1">
              <w:proofErr w:type="spellStart"/>
              <w:r w:rsidRPr="00B81372">
                <w:rPr>
                  <w:rFonts w:ascii="Courier New" w:eastAsia="Times New Roman" w:hAnsi="Courier New" w:cs="Courier New"/>
                  <w:b/>
                  <w:bCs/>
                  <w:color w:val="0000FF"/>
                  <w:sz w:val="20"/>
                  <w:szCs w:val="20"/>
                  <w:lang w:eastAsia="en-IN"/>
                </w:rPr>
                <w:t>ifnull</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744E4AF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col2</w:t>
            </w:r>
            <w:r w:rsidRPr="00B81372">
              <w:rPr>
                <w:rFonts w:ascii="Times New Roman" w:eastAsia="Times New Roman" w:hAnsi="Times New Roman" w:cs="Times New Roman"/>
                <w:color w:val="212529"/>
                <w:sz w:val="24"/>
                <w:szCs w:val="24"/>
                <w:lang w:eastAsia="en-IN"/>
              </w:rPr>
              <w:t> if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is null, or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otherwise.</w:t>
            </w:r>
          </w:p>
        </w:tc>
      </w:tr>
      <w:tr w:rsidR="00B81372" w:rsidRPr="00B81372" w14:paraId="7B62E605" w14:textId="77777777" w:rsidTr="00B81372">
        <w:tc>
          <w:tcPr>
            <w:tcW w:w="0" w:type="auto"/>
            <w:tcBorders>
              <w:top w:val="single" w:sz="6" w:space="0" w:color="DEE2E6"/>
            </w:tcBorders>
            <w:noWrap/>
            <w:hideMark/>
          </w:tcPr>
          <w:p w14:paraId="6645772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3" w:anchor="pyspark.sql.functions.isnotnull" w:tooltip="pyspark.sql.functions.isnotnull" w:history="1">
              <w:proofErr w:type="spellStart"/>
              <w:r w:rsidRPr="00B81372">
                <w:rPr>
                  <w:rFonts w:ascii="Courier New" w:eastAsia="Times New Roman" w:hAnsi="Courier New" w:cs="Courier New"/>
                  <w:b/>
                  <w:bCs/>
                  <w:color w:val="0000FF"/>
                  <w:sz w:val="20"/>
                  <w:szCs w:val="20"/>
                  <w:lang w:eastAsia="en-IN"/>
                </w:rPr>
                <w:t>isnotnull</w:t>
              </w:r>
              <w:proofErr w:type="spellEnd"/>
            </w:hyperlink>
            <w:r w:rsidRPr="00B81372">
              <w:rPr>
                <w:rFonts w:ascii="Times New Roman" w:eastAsia="Times New Roman" w:hAnsi="Times New Roman" w:cs="Times New Roman"/>
                <w:color w:val="212529"/>
                <w:sz w:val="24"/>
                <w:szCs w:val="24"/>
                <w:lang w:eastAsia="en-IN"/>
              </w:rPr>
              <w:t>(col)</w:t>
            </w:r>
          </w:p>
        </w:tc>
        <w:tc>
          <w:tcPr>
            <w:tcW w:w="0" w:type="auto"/>
            <w:tcBorders>
              <w:top w:val="single" w:sz="6" w:space="0" w:color="DEE2E6"/>
            </w:tcBorders>
            <w:hideMark/>
          </w:tcPr>
          <w:p w14:paraId="11F83DA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w:t>
            </w:r>
            <w:r w:rsidRPr="00B81372">
              <w:rPr>
                <w:rFonts w:ascii="Times New Roman" w:eastAsia="Times New Roman" w:hAnsi="Times New Roman" w:cs="Times New Roman"/>
                <w:i/>
                <w:iCs/>
                <w:color w:val="212529"/>
                <w:sz w:val="24"/>
                <w:szCs w:val="24"/>
                <w:lang w:eastAsia="en-IN"/>
              </w:rPr>
              <w:t>col</w:t>
            </w:r>
            <w:r w:rsidRPr="00B81372">
              <w:rPr>
                <w:rFonts w:ascii="Times New Roman" w:eastAsia="Times New Roman" w:hAnsi="Times New Roman" w:cs="Times New Roman"/>
                <w:color w:val="212529"/>
                <w:sz w:val="24"/>
                <w:szCs w:val="24"/>
                <w:lang w:eastAsia="en-IN"/>
              </w:rPr>
              <w:t> is not null, or false otherwise.</w:t>
            </w:r>
          </w:p>
        </w:tc>
      </w:tr>
      <w:tr w:rsidR="00B81372" w:rsidRPr="00B81372" w14:paraId="2EFBDFC1" w14:textId="77777777" w:rsidTr="00B81372">
        <w:tc>
          <w:tcPr>
            <w:tcW w:w="0" w:type="auto"/>
            <w:tcBorders>
              <w:top w:val="single" w:sz="6" w:space="0" w:color="DEE2E6"/>
            </w:tcBorders>
            <w:noWrap/>
            <w:hideMark/>
          </w:tcPr>
          <w:p w14:paraId="1C1F354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4" w:anchor="pyspark.sql.functions.nullif" w:tooltip="pyspark.sql.functions.nullif" w:history="1">
              <w:proofErr w:type="spellStart"/>
              <w:r w:rsidRPr="00B81372">
                <w:rPr>
                  <w:rFonts w:ascii="Courier New" w:eastAsia="Times New Roman" w:hAnsi="Courier New" w:cs="Courier New"/>
                  <w:b/>
                  <w:bCs/>
                  <w:color w:val="0000FF"/>
                  <w:sz w:val="20"/>
                  <w:szCs w:val="20"/>
                  <w:lang w:eastAsia="en-IN"/>
                </w:rPr>
                <w:t>nullif</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744C523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null if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equals to </w:t>
            </w:r>
            <w:r w:rsidRPr="00B81372">
              <w:rPr>
                <w:rFonts w:ascii="Times New Roman" w:eastAsia="Times New Roman" w:hAnsi="Times New Roman" w:cs="Times New Roman"/>
                <w:i/>
                <w:iCs/>
                <w:color w:val="212529"/>
                <w:sz w:val="24"/>
                <w:szCs w:val="24"/>
                <w:lang w:eastAsia="en-IN"/>
              </w:rPr>
              <w:t>col2</w:t>
            </w:r>
            <w:r w:rsidRPr="00B81372">
              <w:rPr>
                <w:rFonts w:ascii="Times New Roman" w:eastAsia="Times New Roman" w:hAnsi="Times New Roman" w:cs="Times New Roman"/>
                <w:color w:val="212529"/>
                <w:sz w:val="24"/>
                <w:szCs w:val="24"/>
                <w:lang w:eastAsia="en-IN"/>
              </w:rPr>
              <w:t>, or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otherwise.</w:t>
            </w:r>
          </w:p>
        </w:tc>
      </w:tr>
      <w:tr w:rsidR="00B81372" w:rsidRPr="00B81372" w14:paraId="62D773E0" w14:textId="77777777" w:rsidTr="00B81372">
        <w:tc>
          <w:tcPr>
            <w:tcW w:w="0" w:type="auto"/>
            <w:tcBorders>
              <w:top w:val="single" w:sz="6" w:space="0" w:color="DEE2E6"/>
            </w:tcBorders>
            <w:noWrap/>
            <w:hideMark/>
          </w:tcPr>
          <w:p w14:paraId="0FC3B0A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5" w:anchor="pyspark.sql.functions.nvl" w:tooltip="pyspark.sql.functions.nvl" w:history="1">
              <w:proofErr w:type="spellStart"/>
              <w:r w:rsidRPr="00B81372">
                <w:rPr>
                  <w:rFonts w:ascii="Courier New" w:eastAsia="Times New Roman" w:hAnsi="Courier New" w:cs="Courier New"/>
                  <w:b/>
                  <w:bCs/>
                  <w:color w:val="0000FF"/>
                  <w:sz w:val="20"/>
                  <w:szCs w:val="20"/>
                  <w:lang w:eastAsia="en-IN"/>
                </w:rPr>
                <w:t>nvl</w:t>
              </w:r>
              <w:proofErr w:type="spellEnd"/>
            </w:hyperlink>
            <w:r w:rsidRPr="00B81372">
              <w:rPr>
                <w:rFonts w:ascii="Times New Roman" w:eastAsia="Times New Roman" w:hAnsi="Times New Roman" w:cs="Times New Roman"/>
                <w:color w:val="212529"/>
                <w:sz w:val="24"/>
                <w:szCs w:val="24"/>
                <w:lang w:eastAsia="en-IN"/>
              </w:rPr>
              <w:t>(col1, col2)</w:t>
            </w:r>
          </w:p>
        </w:tc>
        <w:tc>
          <w:tcPr>
            <w:tcW w:w="0" w:type="auto"/>
            <w:tcBorders>
              <w:top w:val="single" w:sz="6" w:space="0" w:color="DEE2E6"/>
            </w:tcBorders>
            <w:hideMark/>
          </w:tcPr>
          <w:p w14:paraId="615DB43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col2</w:t>
            </w:r>
            <w:r w:rsidRPr="00B81372">
              <w:rPr>
                <w:rFonts w:ascii="Times New Roman" w:eastAsia="Times New Roman" w:hAnsi="Times New Roman" w:cs="Times New Roman"/>
                <w:color w:val="212529"/>
                <w:sz w:val="24"/>
                <w:szCs w:val="24"/>
                <w:lang w:eastAsia="en-IN"/>
              </w:rPr>
              <w:t> if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is null, or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otherwise.</w:t>
            </w:r>
          </w:p>
        </w:tc>
      </w:tr>
      <w:tr w:rsidR="00B81372" w:rsidRPr="00B81372" w14:paraId="259B8149" w14:textId="77777777" w:rsidTr="00B81372">
        <w:tc>
          <w:tcPr>
            <w:tcW w:w="0" w:type="auto"/>
            <w:tcBorders>
              <w:top w:val="single" w:sz="6" w:space="0" w:color="DEE2E6"/>
            </w:tcBorders>
            <w:noWrap/>
            <w:hideMark/>
          </w:tcPr>
          <w:p w14:paraId="7E8546A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6" w:anchor="pyspark.sql.functions.nvl2" w:tooltip="pyspark.sql.functions.nvl2" w:history="1">
              <w:r w:rsidRPr="00B81372">
                <w:rPr>
                  <w:rFonts w:ascii="Courier New" w:eastAsia="Times New Roman" w:hAnsi="Courier New" w:cs="Courier New"/>
                  <w:b/>
                  <w:bCs/>
                  <w:color w:val="0000FF"/>
                  <w:sz w:val="20"/>
                  <w:szCs w:val="20"/>
                  <w:lang w:eastAsia="en-IN"/>
                </w:rPr>
                <w:t>nvl2</w:t>
              </w:r>
            </w:hyperlink>
            <w:r w:rsidRPr="00B81372">
              <w:rPr>
                <w:rFonts w:ascii="Times New Roman" w:eastAsia="Times New Roman" w:hAnsi="Times New Roman" w:cs="Times New Roman"/>
                <w:color w:val="212529"/>
                <w:sz w:val="24"/>
                <w:szCs w:val="24"/>
                <w:lang w:eastAsia="en-IN"/>
              </w:rPr>
              <w:t>(col1, col2, col3)</w:t>
            </w:r>
          </w:p>
        </w:tc>
        <w:tc>
          <w:tcPr>
            <w:tcW w:w="0" w:type="auto"/>
            <w:tcBorders>
              <w:top w:val="single" w:sz="6" w:space="0" w:color="DEE2E6"/>
            </w:tcBorders>
            <w:hideMark/>
          </w:tcPr>
          <w:p w14:paraId="59F4F65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w:t>
            </w:r>
            <w:r w:rsidRPr="00B81372">
              <w:rPr>
                <w:rFonts w:ascii="Times New Roman" w:eastAsia="Times New Roman" w:hAnsi="Times New Roman" w:cs="Times New Roman"/>
                <w:i/>
                <w:iCs/>
                <w:color w:val="212529"/>
                <w:sz w:val="24"/>
                <w:szCs w:val="24"/>
                <w:lang w:eastAsia="en-IN"/>
              </w:rPr>
              <w:t>col2</w:t>
            </w:r>
            <w:r w:rsidRPr="00B81372">
              <w:rPr>
                <w:rFonts w:ascii="Times New Roman" w:eastAsia="Times New Roman" w:hAnsi="Times New Roman" w:cs="Times New Roman"/>
                <w:color w:val="212529"/>
                <w:sz w:val="24"/>
                <w:szCs w:val="24"/>
                <w:lang w:eastAsia="en-IN"/>
              </w:rPr>
              <w:t> if </w:t>
            </w:r>
            <w:r w:rsidRPr="00B81372">
              <w:rPr>
                <w:rFonts w:ascii="Times New Roman" w:eastAsia="Times New Roman" w:hAnsi="Times New Roman" w:cs="Times New Roman"/>
                <w:i/>
                <w:iCs/>
                <w:color w:val="212529"/>
                <w:sz w:val="24"/>
                <w:szCs w:val="24"/>
                <w:lang w:eastAsia="en-IN"/>
              </w:rPr>
              <w:t>col1</w:t>
            </w:r>
            <w:r w:rsidRPr="00B81372">
              <w:rPr>
                <w:rFonts w:ascii="Times New Roman" w:eastAsia="Times New Roman" w:hAnsi="Times New Roman" w:cs="Times New Roman"/>
                <w:color w:val="212529"/>
                <w:sz w:val="24"/>
                <w:szCs w:val="24"/>
                <w:lang w:eastAsia="en-IN"/>
              </w:rPr>
              <w:t> is not null, or </w:t>
            </w:r>
            <w:r w:rsidRPr="00B81372">
              <w:rPr>
                <w:rFonts w:ascii="Times New Roman" w:eastAsia="Times New Roman" w:hAnsi="Times New Roman" w:cs="Times New Roman"/>
                <w:i/>
                <w:iCs/>
                <w:color w:val="212529"/>
                <w:sz w:val="24"/>
                <w:szCs w:val="24"/>
                <w:lang w:eastAsia="en-IN"/>
              </w:rPr>
              <w:t>col3</w:t>
            </w:r>
            <w:r w:rsidRPr="00B81372">
              <w:rPr>
                <w:rFonts w:ascii="Times New Roman" w:eastAsia="Times New Roman" w:hAnsi="Times New Roman" w:cs="Times New Roman"/>
                <w:color w:val="212529"/>
                <w:sz w:val="24"/>
                <w:szCs w:val="24"/>
                <w:lang w:eastAsia="en-IN"/>
              </w:rPr>
              <w:t> otherwise.</w:t>
            </w:r>
          </w:p>
        </w:tc>
      </w:tr>
    </w:tbl>
    <w:p w14:paraId="59BB95E6" w14:textId="77777777" w:rsidR="00B81372" w:rsidRPr="00B81372" w:rsidRDefault="00B81372" w:rsidP="00B81372">
      <w:pPr>
        <w:spacing w:before="100" w:beforeAutospacing="1" w:after="100" w:afterAutospacing="1" w:line="240" w:lineRule="auto"/>
        <w:outlineLvl w:val="1"/>
        <w:rPr>
          <w:rFonts w:ascii="var(--pst-font-family-heading)" w:eastAsia="Times New Roman" w:hAnsi="var(--pst-font-family-heading)" w:cs="Times New Roman"/>
          <w:color w:val="1B5162"/>
          <w:sz w:val="36"/>
          <w:szCs w:val="36"/>
          <w:lang w:eastAsia="en-IN"/>
        </w:rPr>
      </w:pPr>
      <w:r w:rsidRPr="00B81372">
        <w:rPr>
          <w:rFonts w:ascii="var(--pst-font-family-heading)" w:eastAsia="Times New Roman" w:hAnsi="var(--pst-font-family-heading)" w:cs="Times New Roman"/>
          <w:color w:val="1B5162"/>
          <w:sz w:val="36"/>
          <w:szCs w:val="36"/>
          <w:lang w:eastAsia="en-IN"/>
        </w:rPr>
        <w:t>Xml Functions</w:t>
      </w:r>
    </w:p>
    <w:tbl>
      <w:tblPr>
        <w:tblW w:w="9633" w:type="dxa"/>
        <w:tblCellMar>
          <w:top w:w="15" w:type="dxa"/>
          <w:left w:w="15" w:type="dxa"/>
          <w:bottom w:w="15" w:type="dxa"/>
          <w:right w:w="15" w:type="dxa"/>
        </w:tblCellMar>
        <w:tblLook w:val="04A0" w:firstRow="1" w:lastRow="0" w:firstColumn="1" w:lastColumn="0" w:noHBand="0" w:noVBand="1"/>
      </w:tblPr>
      <w:tblGrid>
        <w:gridCol w:w="2657"/>
        <w:gridCol w:w="6976"/>
      </w:tblGrid>
      <w:tr w:rsidR="00B81372" w:rsidRPr="00B81372" w14:paraId="71F66126" w14:textId="77777777" w:rsidTr="00B81372">
        <w:tc>
          <w:tcPr>
            <w:tcW w:w="0" w:type="auto"/>
            <w:tcBorders>
              <w:top w:val="single" w:sz="6" w:space="0" w:color="DEE2E6"/>
            </w:tcBorders>
            <w:noWrap/>
            <w:hideMark/>
          </w:tcPr>
          <w:p w14:paraId="0C72843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7" w:anchor="pyspark.sql.functions.xpath" w:tooltip="pyspark.sql.functions.xpath" w:history="1">
              <w:proofErr w:type="spellStart"/>
              <w:r w:rsidRPr="00B81372">
                <w:rPr>
                  <w:rFonts w:ascii="Courier New" w:eastAsia="Times New Roman" w:hAnsi="Courier New" w:cs="Courier New"/>
                  <w:b/>
                  <w:bCs/>
                  <w:color w:val="0000FF"/>
                  <w:sz w:val="20"/>
                  <w:szCs w:val="20"/>
                  <w:lang w:eastAsia="en-IN"/>
                </w:rPr>
                <w:t>xpath</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20477F9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string array of values within the nodes of xml that match the XPath expression.</w:t>
            </w:r>
          </w:p>
        </w:tc>
      </w:tr>
      <w:tr w:rsidR="00B81372" w:rsidRPr="00B81372" w14:paraId="240FFBFC" w14:textId="77777777" w:rsidTr="00B81372">
        <w:tc>
          <w:tcPr>
            <w:tcW w:w="0" w:type="auto"/>
            <w:tcBorders>
              <w:top w:val="single" w:sz="6" w:space="0" w:color="DEE2E6"/>
            </w:tcBorders>
            <w:noWrap/>
            <w:hideMark/>
          </w:tcPr>
          <w:p w14:paraId="13F9EFD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8" w:anchor="pyspark.sql.functions.xpath_boolean" w:tooltip="pyspark.sql.functions.xpath_boolean" w:history="1">
              <w:proofErr w:type="spellStart"/>
              <w:r w:rsidRPr="00B81372">
                <w:rPr>
                  <w:rFonts w:ascii="Courier New" w:eastAsia="Times New Roman" w:hAnsi="Courier New" w:cs="Courier New"/>
                  <w:b/>
                  <w:bCs/>
                  <w:color w:val="0000FF"/>
                  <w:sz w:val="20"/>
                  <w:szCs w:val="20"/>
                  <w:lang w:eastAsia="en-IN"/>
                </w:rPr>
                <w:t>xpath_boolean</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7672901F"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true if the XPath expression evaluates to true, or if a matching node is found.</w:t>
            </w:r>
          </w:p>
        </w:tc>
      </w:tr>
      <w:tr w:rsidR="00B81372" w:rsidRPr="00B81372" w14:paraId="62D31458" w14:textId="77777777" w:rsidTr="00B81372">
        <w:tc>
          <w:tcPr>
            <w:tcW w:w="0" w:type="auto"/>
            <w:tcBorders>
              <w:top w:val="single" w:sz="6" w:space="0" w:color="DEE2E6"/>
            </w:tcBorders>
            <w:noWrap/>
            <w:hideMark/>
          </w:tcPr>
          <w:p w14:paraId="1442BCCE"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29" w:anchor="pyspark.sql.functions.xpath_double" w:tooltip="pyspark.sql.functions.xpath_double" w:history="1">
              <w:proofErr w:type="spellStart"/>
              <w:r w:rsidRPr="00B81372">
                <w:rPr>
                  <w:rFonts w:ascii="Courier New" w:eastAsia="Times New Roman" w:hAnsi="Courier New" w:cs="Courier New"/>
                  <w:b/>
                  <w:bCs/>
                  <w:color w:val="0000FF"/>
                  <w:sz w:val="20"/>
                  <w:szCs w:val="20"/>
                  <w:lang w:eastAsia="en-IN"/>
                </w:rPr>
                <w:t>xpath_double</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5F51DE89"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a double value, the value zero if no match is found, or </w:t>
            </w:r>
            <w:proofErr w:type="spellStart"/>
            <w:r w:rsidRPr="00B81372">
              <w:rPr>
                <w:rFonts w:ascii="Times New Roman" w:eastAsia="Times New Roman" w:hAnsi="Times New Roman" w:cs="Times New Roman"/>
                <w:color w:val="212529"/>
                <w:sz w:val="24"/>
                <w:szCs w:val="24"/>
                <w:lang w:eastAsia="en-IN"/>
              </w:rPr>
              <w:t>NaN</w:t>
            </w:r>
            <w:proofErr w:type="spellEnd"/>
            <w:r w:rsidRPr="00B81372">
              <w:rPr>
                <w:rFonts w:ascii="Times New Roman" w:eastAsia="Times New Roman" w:hAnsi="Times New Roman" w:cs="Times New Roman"/>
                <w:color w:val="212529"/>
                <w:sz w:val="24"/>
                <w:szCs w:val="24"/>
                <w:lang w:eastAsia="en-IN"/>
              </w:rPr>
              <w:t xml:space="preserve"> if a match is found but the value is non-numeric.</w:t>
            </w:r>
          </w:p>
        </w:tc>
      </w:tr>
      <w:tr w:rsidR="00B81372" w:rsidRPr="00B81372" w14:paraId="687F841D" w14:textId="77777777" w:rsidTr="00B81372">
        <w:tc>
          <w:tcPr>
            <w:tcW w:w="0" w:type="auto"/>
            <w:tcBorders>
              <w:top w:val="single" w:sz="6" w:space="0" w:color="DEE2E6"/>
            </w:tcBorders>
            <w:noWrap/>
            <w:hideMark/>
          </w:tcPr>
          <w:p w14:paraId="56C0675B"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30" w:anchor="pyspark.sql.functions.xpath_float" w:tooltip="pyspark.sql.functions.xpath_float" w:history="1">
              <w:proofErr w:type="spellStart"/>
              <w:r w:rsidRPr="00B81372">
                <w:rPr>
                  <w:rFonts w:ascii="Courier New" w:eastAsia="Times New Roman" w:hAnsi="Courier New" w:cs="Courier New"/>
                  <w:b/>
                  <w:bCs/>
                  <w:color w:val="0000FF"/>
                  <w:sz w:val="20"/>
                  <w:szCs w:val="20"/>
                  <w:lang w:eastAsia="en-IN"/>
                </w:rPr>
                <w:t>xpath_float</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2E4A03C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a float value, the value zero if no match is found, or </w:t>
            </w:r>
            <w:proofErr w:type="spellStart"/>
            <w:r w:rsidRPr="00B81372">
              <w:rPr>
                <w:rFonts w:ascii="Times New Roman" w:eastAsia="Times New Roman" w:hAnsi="Times New Roman" w:cs="Times New Roman"/>
                <w:color w:val="212529"/>
                <w:sz w:val="24"/>
                <w:szCs w:val="24"/>
                <w:lang w:eastAsia="en-IN"/>
              </w:rPr>
              <w:t>NaN</w:t>
            </w:r>
            <w:proofErr w:type="spellEnd"/>
            <w:r w:rsidRPr="00B81372">
              <w:rPr>
                <w:rFonts w:ascii="Times New Roman" w:eastAsia="Times New Roman" w:hAnsi="Times New Roman" w:cs="Times New Roman"/>
                <w:color w:val="212529"/>
                <w:sz w:val="24"/>
                <w:szCs w:val="24"/>
                <w:lang w:eastAsia="en-IN"/>
              </w:rPr>
              <w:t xml:space="preserve"> if a match is found but the value is non-numeric.</w:t>
            </w:r>
          </w:p>
        </w:tc>
      </w:tr>
      <w:tr w:rsidR="00B81372" w:rsidRPr="00B81372" w14:paraId="487120BD" w14:textId="77777777" w:rsidTr="00B81372">
        <w:tc>
          <w:tcPr>
            <w:tcW w:w="0" w:type="auto"/>
            <w:tcBorders>
              <w:top w:val="single" w:sz="6" w:space="0" w:color="DEE2E6"/>
            </w:tcBorders>
            <w:noWrap/>
            <w:hideMark/>
          </w:tcPr>
          <w:p w14:paraId="7EFC4DC8"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31" w:anchor="pyspark.sql.functions.xpath_int" w:tooltip="pyspark.sql.functions.xpath_int" w:history="1">
              <w:proofErr w:type="spellStart"/>
              <w:r w:rsidRPr="00B81372">
                <w:rPr>
                  <w:rFonts w:ascii="Courier New" w:eastAsia="Times New Roman" w:hAnsi="Courier New" w:cs="Courier New"/>
                  <w:b/>
                  <w:bCs/>
                  <w:color w:val="0000FF"/>
                  <w:sz w:val="20"/>
                  <w:szCs w:val="20"/>
                  <w:lang w:eastAsia="en-IN"/>
                </w:rPr>
                <w:t>xpath_int</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3040FE86"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an integer value, or the value zero if no match is found, or a match is found but the value is non-numeric.</w:t>
            </w:r>
          </w:p>
        </w:tc>
      </w:tr>
      <w:tr w:rsidR="00B81372" w:rsidRPr="00B81372" w14:paraId="505774AB" w14:textId="77777777" w:rsidTr="00B81372">
        <w:tc>
          <w:tcPr>
            <w:tcW w:w="0" w:type="auto"/>
            <w:tcBorders>
              <w:top w:val="single" w:sz="6" w:space="0" w:color="DEE2E6"/>
            </w:tcBorders>
            <w:noWrap/>
            <w:hideMark/>
          </w:tcPr>
          <w:p w14:paraId="3701C622"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32" w:anchor="pyspark.sql.functions.xpath_long" w:tooltip="pyspark.sql.functions.xpath_long" w:history="1">
              <w:proofErr w:type="spellStart"/>
              <w:r w:rsidRPr="00B81372">
                <w:rPr>
                  <w:rFonts w:ascii="Courier New" w:eastAsia="Times New Roman" w:hAnsi="Courier New" w:cs="Courier New"/>
                  <w:b/>
                  <w:bCs/>
                  <w:color w:val="0000FF"/>
                  <w:sz w:val="20"/>
                  <w:szCs w:val="20"/>
                  <w:lang w:eastAsia="en-IN"/>
                </w:rPr>
                <w:t>xpath_long</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5A1AC72A"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long integer value, or the value zero if no match is found, or a match is found but the value is non-numeric.</w:t>
            </w:r>
          </w:p>
        </w:tc>
      </w:tr>
      <w:tr w:rsidR="00B81372" w:rsidRPr="00B81372" w14:paraId="11401076" w14:textId="77777777" w:rsidTr="00B81372">
        <w:tc>
          <w:tcPr>
            <w:tcW w:w="0" w:type="auto"/>
            <w:tcBorders>
              <w:top w:val="single" w:sz="6" w:space="0" w:color="DEE2E6"/>
            </w:tcBorders>
            <w:noWrap/>
            <w:hideMark/>
          </w:tcPr>
          <w:p w14:paraId="462398D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33" w:anchor="pyspark.sql.functions.xpath_number" w:tooltip="pyspark.sql.functions.xpath_number" w:history="1">
              <w:proofErr w:type="spellStart"/>
              <w:r w:rsidRPr="00B81372">
                <w:rPr>
                  <w:rFonts w:ascii="Courier New" w:eastAsia="Times New Roman" w:hAnsi="Courier New" w:cs="Courier New"/>
                  <w:b/>
                  <w:bCs/>
                  <w:color w:val="0000FF"/>
                  <w:sz w:val="20"/>
                  <w:szCs w:val="20"/>
                  <w:lang w:eastAsia="en-IN"/>
                </w:rPr>
                <w:t>xpath_number</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5EAC40D5"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 xml:space="preserve">Returns a double value, the value zero if no match is found, or </w:t>
            </w:r>
            <w:proofErr w:type="spellStart"/>
            <w:r w:rsidRPr="00B81372">
              <w:rPr>
                <w:rFonts w:ascii="Times New Roman" w:eastAsia="Times New Roman" w:hAnsi="Times New Roman" w:cs="Times New Roman"/>
                <w:color w:val="212529"/>
                <w:sz w:val="24"/>
                <w:szCs w:val="24"/>
                <w:lang w:eastAsia="en-IN"/>
              </w:rPr>
              <w:t>NaN</w:t>
            </w:r>
            <w:proofErr w:type="spellEnd"/>
            <w:r w:rsidRPr="00B81372">
              <w:rPr>
                <w:rFonts w:ascii="Times New Roman" w:eastAsia="Times New Roman" w:hAnsi="Times New Roman" w:cs="Times New Roman"/>
                <w:color w:val="212529"/>
                <w:sz w:val="24"/>
                <w:szCs w:val="24"/>
                <w:lang w:eastAsia="en-IN"/>
              </w:rPr>
              <w:t xml:space="preserve"> if a match is found but the value is non-numeric.</w:t>
            </w:r>
          </w:p>
        </w:tc>
      </w:tr>
      <w:tr w:rsidR="00B81372" w:rsidRPr="00B81372" w14:paraId="0C60141D" w14:textId="77777777" w:rsidTr="00B81372">
        <w:tc>
          <w:tcPr>
            <w:tcW w:w="0" w:type="auto"/>
            <w:tcBorders>
              <w:top w:val="single" w:sz="6" w:space="0" w:color="DEE2E6"/>
            </w:tcBorders>
            <w:noWrap/>
            <w:hideMark/>
          </w:tcPr>
          <w:p w14:paraId="61C4339D"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34" w:anchor="pyspark.sql.functions.xpath_short" w:tooltip="pyspark.sql.functions.xpath_short" w:history="1">
              <w:proofErr w:type="spellStart"/>
              <w:r w:rsidRPr="00B81372">
                <w:rPr>
                  <w:rFonts w:ascii="Courier New" w:eastAsia="Times New Roman" w:hAnsi="Courier New" w:cs="Courier New"/>
                  <w:b/>
                  <w:bCs/>
                  <w:color w:val="0000FF"/>
                  <w:sz w:val="20"/>
                  <w:szCs w:val="20"/>
                  <w:lang w:eastAsia="en-IN"/>
                </w:rPr>
                <w:t>xpath_short</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3EFD097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a short integer value, or the value zero if no match is found, or a match is found but the value is non-numeric.</w:t>
            </w:r>
          </w:p>
        </w:tc>
      </w:tr>
      <w:tr w:rsidR="00B81372" w:rsidRPr="00B81372" w14:paraId="5391A1E2" w14:textId="77777777" w:rsidTr="00B81372">
        <w:tc>
          <w:tcPr>
            <w:tcW w:w="0" w:type="auto"/>
            <w:tcBorders>
              <w:top w:val="single" w:sz="6" w:space="0" w:color="DEE2E6"/>
            </w:tcBorders>
            <w:noWrap/>
            <w:hideMark/>
          </w:tcPr>
          <w:p w14:paraId="5CF04AC4"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hyperlink r:id="rId1035" w:anchor="pyspark.sql.functions.xpath_string" w:tooltip="pyspark.sql.functions.xpath_string" w:history="1">
              <w:proofErr w:type="spellStart"/>
              <w:r w:rsidRPr="00B81372">
                <w:rPr>
                  <w:rFonts w:ascii="Courier New" w:eastAsia="Times New Roman" w:hAnsi="Courier New" w:cs="Courier New"/>
                  <w:b/>
                  <w:bCs/>
                  <w:color w:val="0000FF"/>
                  <w:sz w:val="20"/>
                  <w:szCs w:val="20"/>
                  <w:lang w:eastAsia="en-IN"/>
                </w:rPr>
                <w:t>xpath_string</w:t>
              </w:r>
              <w:proofErr w:type="spellEnd"/>
            </w:hyperlink>
            <w:r w:rsidRPr="00B81372">
              <w:rPr>
                <w:rFonts w:ascii="Times New Roman" w:eastAsia="Times New Roman" w:hAnsi="Times New Roman" w:cs="Times New Roman"/>
                <w:color w:val="212529"/>
                <w:sz w:val="24"/>
                <w:szCs w:val="24"/>
                <w:lang w:eastAsia="en-IN"/>
              </w:rPr>
              <w:t>(xml, path)</w:t>
            </w:r>
          </w:p>
        </w:tc>
        <w:tc>
          <w:tcPr>
            <w:tcW w:w="0" w:type="auto"/>
            <w:tcBorders>
              <w:top w:val="single" w:sz="6" w:space="0" w:color="DEE2E6"/>
            </w:tcBorders>
            <w:hideMark/>
          </w:tcPr>
          <w:p w14:paraId="09711DD1" w14:textId="77777777" w:rsidR="00B81372" w:rsidRPr="00B81372" w:rsidRDefault="00B81372" w:rsidP="00B81372">
            <w:pPr>
              <w:spacing w:after="0" w:line="240" w:lineRule="auto"/>
              <w:rPr>
                <w:rFonts w:ascii="Times New Roman" w:eastAsia="Times New Roman" w:hAnsi="Times New Roman" w:cs="Times New Roman"/>
                <w:color w:val="212529"/>
                <w:sz w:val="24"/>
                <w:szCs w:val="24"/>
                <w:lang w:eastAsia="en-IN"/>
              </w:rPr>
            </w:pPr>
            <w:r w:rsidRPr="00B81372">
              <w:rPr>
                <w:rFonts w:ascii="Times New Roman" w:eastAsia="Times New Roman" w:hAnsi="Times New Roman" w:cs="Times New Roman"/>
                <w:color w:val="212529"/>
                <w:sz w:val="24"/>
                <w:szCs w:val="24"/>
                <w:lang w:eastAsia="en-IN"/>
              </w:rPr>
              <w:t>Returns the text contents of the first xml node that matches the XPath expression.</w:t>
            </w:r>
          </w:p>
        </w:tc>
      </w:tr>
    </w:tbl>
    <w:p w14:paraId="37413172" w14:textId="77777777" w:rsidR="00B81372" w:rsidRDefault="00B81372" w:rsidP="0066269A">
      <w:pPr>
        <w:pStyle w:val="NoSpacing"/>
        <w:rPr>
          <w:sz w:val="26"/>
          <w:szCs w:val="26"/>
        </w:rPr>
      </w:pPr>
    </w:p>
    <w:p w14:paraId="48A0161C" w14:textId="77777777" w:rsidR="00B81372" w:rsidRDefault="00B81372" w:rsidP="0066269A">
      <w:pPr>
        <w:pStyle w:val="NoSpacing"/>
        <w:rPr>
          <w:sz w:val="26"/>
          <w:szCs w:val="26"/>
        </w:rPr>
      </w:pPr>
    </w:p>
    <w:p w14:paraId="12CDFB1E" w14:textId="7D42F7BE" w:rsidR="008608DC" w:rsidRPr="00965878" w:rsidRDefault="008608DC" w:rsidP="008608DC">
      <w:pPr>
        <w:pStyle w:val="NoSpacing"/>
        <w:rPr>
          <w:b/>
          <w:bCs/>
          <w:color w:val="FF0000"/>
          <w:sz w:val="26"/>
          <w:szCs w:val="26"/>
        </w:rPr>
      </w:pPr>
      <w:r w:rsidRPr="00965878">
        <w:rPr>
          <w:b/>
          <w:bCs/>
          <w:color w:val="FF0000"/>
          <w:sz w:val="26"/>
          <w:szCs w:val="26"/>
        </w:rPr>
        <w:t>when(</w:t>
      </w:r>
      <w:proofErr w:type="spellStart"/>
      <w:r w:rsidRPr="00965878">
        <w:rPr>
          <w:b/>
          <w:bCs/>
          <w:color w:val="FF0000"/>
          <w:sz w:val="26"/>
          <w:szCs w:val="26"/>
        </w:rPr>
        <w:t>condition</w:t>
      </w:r>
      <w:r w:rsidR="00B74E6C" w:rsidRPr="00965878">
        <w:rPr>
          <w:b/>
          <w:bCs/>
          <w:color w:val="FF0000"/>
          <w:sz w:val="26"/>
          <w:szCs w:val="26"/>
        </w:rPr>
        <w:t>_on_column</w:t>
      </w:r>
      <w:proofErr w:type="spellEnd"/>
      <w:r w:rsidRPr="00965878">
        <w:rPr>
          <w:b/>
          <w:bCs/>
          <w:color w:val="FF0000"/>
          <w:sz w:val="26"/>
          <w:szCs w:val="26"/>
        </w:rPr>
        <w:t>, value)</w:t>
      </w:r>
    </w:p>
    <w:p w14:paraId="6D87A69B" w14:textId="77777777" w:rsidR="00965878" w:rsidRDefault="008608DC" w:rsidP="008608DC">
      <w:pPr>
        <w:pStyle w:val="NoSpacing"/>
        <w:rPr>
          <w:sz w:val="26"/>
          <w:szCs w:val="26"/>
        </w:rPr>
      </w:pPr>
      <w:r w:rsidRPr="008608DC">
        <w:rPr>
          <w:sz w:val="26"/>
          <w:szCs w:val="26"/>
        </w:rPr>
        <w:t xml:space="preserve">Evaluates a list of conditions and returns one of multiple possible result expressions. </w:t>
      </w:r>
    </w:p>
    <w:p w14:paraId="5605012C" w14:textId="3150382B" w:rsidR="001A6BFA" w:rsidRDefault="008608DC" w:rsidP="008608DC">
      <w:pPr>
        <w:pStyle w:val="NoSpacing"/>
        <w:rPr>
          <w:sz w:val="26"/>
          <w:szCs w:val="26"/>
        </w:rPr>
      </w:pPr>
      <w:r w:rsidRPr="008608DC">
        <w:rPr>
          <w:sz w:val="26"/>
          <w:szCs w:val="26"/>
        </w:rPr>
        <w:t xml:space="preserve">If </w:t>
      </w:r>
      <w:proofErr w:type="spellStart"/>
      <w:r w:rsidRPr="008608DC">
        <w:rPr>
          <w:sz w:val="26"/>
          <w:szCs w:val="26"/>
        </w:rPr>
        <w:t>pyspark.sql.Column.otherwise</w:t>
      </w:r>
      <w:proofErr w:type="spellEnd"/>
      <w:r w:rsidRPr="008608DC">
        <w:rPr>
          <w:sz w:val="26"/>
          <w:szCs w:val="26"/>
        </w:rPr>
        <w:t xml:space="preserve">() is not invoked, </w:t>
      </w:r>
      <w:proofErr w:type="gramStart"/>
      <w:r w:rsidRPr="008608DC">
        <w:rPr>
          <w:sz w:val="26"/>
          <w:szCs w:val="26"/>
        </w:rPr>
        <w:t>None</w:t>
      </w:r>
      <w:proofErr w:type="gramEnd"/>
      <w:r w:rsidRPr="008608DC">
        <w:rPr>
          <w:sz w:val="26"/>
          <w:szCs w:val="26"/>
        </w:rPr>
        <w:t xml:space="preserve"> is returned for unmatched conditions.</w:t>
      </w:r>
    </w:p>
    <w:p w14:paraId="38BC6EA1" w14:textId="77777777" w:rsidR="005C3150" w:rsidRPr="00AB7229" w:rsidRDefault="005C3150" w:rsidP="008608DC">
      <w:pPr>
        <w:pStyle w:val="NoSpacing"/>
        <w:rPr>
          <w:b/>
          <w:bCs/>
          <w:sz w:val="26"/>
          <w:szCs w:val="26"/>
        </w:rPr>
      </w:pPr>
    </w:p>
    <w:p w14:paraId="31172951" w14:textId="33E2C2D7" w:rsidR="005C3150" w:rsidRPr="00AB7229" w:rsidRDefault="006B2B47" w:rsidP="008608DC">
      <w:pPr>
        <w:pStyle w:val="NoSpacing"/>
        <w:rPr>
          <w:b/>
          <w:bCs/>
          <w:sz w:val="26"/>
          <w:szCs w:val="26"/>
        </w:rPr>
      </w:pPr>
      <w:r w:rsidRPr="00AB7229">
        <w:rPr>
          <w:b/>
          <w:bCs/>
          <w:sz w:val="26"/>
          <w:szCs w:val="26"/>
        </w:rPr>
        <w:t>Question</w:t>
      </w:r>
      <w:r w:rsidR="00962314" w:rsidRPr="00AB7229">
        <w:rPr>
          <w:b/>
          <w:bCs/>
          <w:sz w:val="26"/>
          <w:szCs w:val="26"/>
        </w:rPr>
        <w:t>:</w:t>
      </w:r>
    </w:p>
    <w:p w14:paraId="509A4B20" w14:textId="3D25B7F4" w:rsidR="006B2B47" w:rsidRPr="00962314" w:rsidRDefault="006B2B47" w:rsidP="006B2B47">
      <w:pPr>
        <w:pStyle w:val="NoSpacing"/>
        <w:rPr>
          <w:sz w:val="26"/>
          <w:szCs w:val="26"/>
        </w:rPr>
      </w:pPr>
      <w:r>
        <w:rPr>
          <w:sz w:val="26"/>
          <w:szCs w:val="26"/>
        </w:rPr>
        <w:t xml:space="preserve">Create bellow dataframe and </w:t>
      </w:r>
      <w:r w:rsidRPr="00962314">
        <w:rPr>
          <w:sz w:val="26"/>
          <w:szCs w:val="26"/>
        </w:rPr>
        <w:t>add one more column</w:t>
      </w:r>
      <w:r>
        <w:rPr>
          <w:sz w:val="26"/>
          <w:szCs w:val="26"/>
        </w:rPr>
        <w:t xml:space="preserve"> (</w:t>
      </w:r>
      <w:proofErr w:type="spellStart"/>
      <w:r>
        <w:rPr>
          <w:sz w:val="26"/>
          <w:szCs w:val="26"/>
        </w:rPr>
        <w:t>paid_status</w:t>
      </w:r>
      <w:proofErr w:type="spellEnd"/>
      <w:r>
        <w:rPr>
          <w:sz w:val="26"/>
          <w:szCs w:val="26"/>
        </w:rPr>
        <w:t>)</w:t>
      </w:r>
      <w:r w:rsidRPr="00962314">
        <w:rPr>
          <w:sz w:val="26"/>
          <w:szCs w:val="26"/>
        </w:rPr>
        <w:t xml:space="preserve"> in dataframe on condition and value-- When </w:t>
      </w:r>
      <w:proofErr w:type="spellStart"/>
      <w:r w:rsidRPr="00962314">
        <w:rPr>
          <w:sz w:val="26"/>
          <w:szCs w:val="26"/>
        </w:rPr>
        <w:t>slary</w:t>
      </w:r>
      <w:proofErr w:type="spellEnd"/>
      <w:r w:rsidRPr="00962314">
        <w:rPr>
          <w:sz w:val="26"/>
          <w:szCs w:val="26"/>
        </w:rPr>
        <w:t xml:space="preserve">&gt;125 then </w:t>
      </w:r>
      <w:proofErr w:type="spellStart"/>
      <w:r w:rsidRPr="00962314">
        <w:rPr>
          <w:sz w:val="26"/>
          <w:szCs w:val="26"/>
        </w:rPr>
        <w:t>well_pad</w:t>
      </w:r>
      <w:proofErr w:type="spellEnd"/>
      <w:r w:rsidRPr="00962314">
        <w:rPr>
          <w:sz w:val="26"/>
          <w:szCs w:val="26"/>
        </w:rPr>
        <w:t xml:space="preserve"> else normal</w:t>
      </w:r>
    </w:p>
    <w:tbl>
      <w:tblPr>
        <w:tblStyle w:val="TableGrid"/>
        <w:tblW w:w="0" w:type="auto"/>
        <w:tblLook w:val="04A0" w:firstRow="1" w:lastRow="0" w:firstColumn="1" w:lastColumn="0" w:noHBand="0" w:noVBand="1"/>
      </w:tblPr>
      <w:tblGrid>
        <w:gridCol w:w="5228"/>
        <w:gridCol w:w="5228"/>
      </w:tblGrid>
      <w:tr w:rsidR="00885C6D" w14:paraId="550EFCF5" w14:textId="77777777" w:rsidTr="00885C6D">
        <w:tc>
          <w:tcPr>
            <w:tcW w:w="5228" w:type="dxa"/>
          </w:tcPr>
          <w:p w14:paraId="3BD1ECB6" w14:textId="77777777" w:rsidR="00885C6D" w:rsidRDefault="00885C6D" w:rsidP="008608DC">
            <w:pPr>
              <w:pStyle w:val="NoSpacing"/>
              <w:rPr>
                <w:sz w:val="26"/>
                <w:szCs w:val="26"/>
              </w:rPr>
            </w:pPr>
            <w:r>
              <w:rPr>
                <w:sz w:val="26"/>
                <w:szCs w:val="26"/>
              </w:rPr>
              <w:t>Source dataframe</w:t>
            </w:r>
          </w:p>
          <w:p w14:paraId="271DB8CE"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
          <w:p w14:paraId="3A478091"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|salary|</w:t>
            </w:r>
          </w:p>
          <w:p w14:paraId="641C0A53"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
          <w:p w14:paraId="22C4EF37"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100|</w:t>
            </w:r>
          </w:p>
          <w:p w14:paraId="7819DB62"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110|</w:t>
            </w:r>
          </w:p>
          <w:p w14:paraId="1302269B"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130|</w:t>
            </w:r>
          </w:p>
          <w:p w14:paraId="548FC047"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105|</w:t>
            </w:r>
          </w:p>
          <w:p w14:paraId="29D057EF"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155|</w:t>
            </w:r>
          </w:p>
          <w:p w14:paraId="38CA3421"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
          <w:p w14:paraId="0821E0B2" w14:textId="150280F8" w:rsidR="00885C6D" w:rsidRDefault="00885C6D" w:rsidP="008608DC">
            <w:pPr>
              <w:pStyle w:val="NoSpacing"/>
              <w:rPr>
                <w:sz w:val="26"/>
                <w:szCs w:val="26"/>
              </w:rPr>
            </w:pPr>
          </w:p>
        </w:tc>
        <w:tc>
          <w:tcPr>
            <w:tcW w:w="5228" w:type="dxa"/>
          </w:tcPr>
          <w:p w14:paraId="2562BB2F" w14:textId="77777777" w:rsidR="00885C6D" w:rsidRDefault="00885C6D" w:rsidP="008608DC">
            <w:pPr>
              <w:pStyle w:val="NoSpacing"/>
              <w:rPr>
                <w:sz w:val="26"/>
                <w:szCs w:val="26"/>
              </w:rPr>
            </w:pPr>
            <w:r>
              <w:rPr>
                <w:sz w:val="26"/>
                <w:szCs w:val="26"/>
              </w:rPr>
              <w:t>Resultant dataframe</w:t>
            </w:r>
          </w:p>
          <w:p w14:paraId="14F9A8C9"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
          <w:p w14:paraId="48CCEEBA"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salary|paid_staus</w:t>
            </w:r>
            <w:proofErr w:type="spellEnd"/>
            <w:r>
              <w:rPr>
                <w:color w:val="000000"/>
                <w:sz w:val="21"/>
                <w:szCs w:val="21"/>
              </w:rPr>
              <w:t>|</w:t>
            </w:r>
          </w:p>
          <w:p w14:paraId="78EF28E3"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
          <w:p w14:paraId="0A008C12"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100|    normal|</w:t>
            </w:r>
          </w:p>
          <w:p w14:paraId="520A4EE7"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110|    normal|</w:t>
            </w:r>
          </w:p>
          <w:p w14:paraId="7081CEE1"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xml:space="preserve">|   130| </w:t>
            </w:r>
            <w:proofErr w:type="spellStart"/>
            <w:r>
              <w:rPr>
                <w:color w:val="000000"/>
                <w:sz w:val="21"/>
                <w:szCs w:val="21"/>
              </w:rPr>
              <w:t>well_paid</w:t>
            </w:r>
            <w:proofErr w:type="spellEnd"/>
            <w:r>
              <w:rPr>
                <w:color w:val="000000"/>
                <w:sz w:val="21"/>
                <w:szCs w:val="21"/>
              </w:rPr>
              <w:t>|</w:t>
            </w:r>
          </w:p>
          <w:p w14:paraId="3EEA7B35"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105|    normal|</w:t>
            </w:r>
          </w:p>
          <w:p w14:paraId="448588A1"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 xml:space="preserve">|   155| </w:t>
            </w:r>
            <w:proofErr w:type="spellStart"/>
            <w:r>
              <w:rPr>
                <w:color w:val="000000"/>
                <w:sz w:val="21"/>
                <w:szCs w:val="21"/>
              </w:rPr>
              <w:t>well_paid</w:t>
            </w:r>
            <w:proofErr w:type="spellEnd"/>
            <w:r>
              <w:rPr>
                <w:color w:val="000000"/>
                <w:sz w:val="21"/>
                <w:szCs w:val="21"/>
              </w:rPr>
              <w:t>|</w:t>
            </w:r>
          </w:p>
          <w:p w14:paraId="51D7634D" w14:textId="77777777" w:rsidR="00885C6D" w:rsidRDefault="00885C6D" w:rsidP="00885C6D">
            <w:pPr>
              <w:pStyle w:val="HTMLPreformatted"/>
              <w:shd w:val="clear" w:color="auto" w:fill="FFFFFF"/>
              <w:wordWrap w:val="0"/>
              <w:textAlignment w:val="baseline"/>
              <w:rPr>
                <w:color w:val="000000"/>
                <w:sz w:val="21"/>
                <w:szCs w:val="21"/>
              </w:rPr>
            </w:pPr>
            <w:r>
              <w:rPr>
                <w:color w:val="000000"/>
                <w:sz w:val="21"/>
                <w:szCs w:val="21"/>
              </w:rPr>
              <w:t>+------+----------+</w:t>
            </w:r>
          </w:p>
          <w:p w14:paraId="16B5BC8C" w14:textId="624E44CD" w:rsidR="00885C6D" w:rsidRDefault="00885C6D" w:rsidP="008608DC">
            <w:pPr>
              <w:pStyle w:val="NoSpacing"/>
              <w:rPr>
                <w:sz w:val="26"/>
                <w:szCs w:val="26"/>
              </w:rPr>
            </w:pPr>
          </w:p>
        </w:tc>
      </w:tr>
    </w:tbl>
    <w:p w14:paraId="0D60AB5A" w14:textId="77777777" w:rsidR="006B2B47" w:rsidRDefault="006B2B47" w:rsidP="008608DC">
      <w:pPr>
        <w:pStyle w:val="NoSpacing"/>
        <w:rPr>
          <w:sz w:val="26"/>
          <w:szCs w:val="26"/>
        </w:rPr>
      </w:pPr>
    </w:p>
    <w:p w14:paraId="1F30379D" w14:textId="77777777" w:rsidR="000F2497" w:rsidRDefault="000F2497" w:rsidP="008608DC">
      <w:pPr>
        <w:pStyle w:val="NoSpacing"/>
        <w:rPr>
          <w:sz w:val="26"/>
          <w:szCs w:val="26"/>
        </w:rPr>
      </w:pPr>
    </w:p>
    <w:p w14:paraId="32BD916E" w14:textId="0D07B9CC" w:rsidR="006B2B47" w:rsidRPr="00AB7229" w:rsidRDefault="006B2B47" w:rsidP="008608DC">
      <w:pPr>
        <w:pStyle w:val="NoSpacing"/>
        <w:rPr>
          <w:b/>
          <w:bCs/>
          <w:sz w:val="26"/>
          <w:szCs w:val="26"/>
        </w:rPr>
      </w:pPr>
      <w:r w:rsidRPr="00AB7229">
        <w:rPr>
          <w:b/>
          <w:bCs/>
          <w:sz w:val="26"/>
          <w:szCs w:val="26"/>
        </w:rPr>
        <w:t>Solution:</w:t>
      </w:r>
    </w:p>
    <w:p w14:paraId="20634B0F" w14:textId="77777777" w:rsidR="00962314" w:rsidRPr="00962314" w:rsidRDefault="00962314" w:rsidP="00962314">
      <w:pPr>
        <w:pStyle w:val="NoSpacing"/>
        <w:rPr>
          <w:sz w:val="26"/>
          <w:szCs w:val="26"/>
        </w:rPr>
      </w:pPr>
      <w:r w:rsidRPr="00962314">
        <w:rPr>
          <w:sz w:val="26"/>
          <w:szCs w:val="26"/>
        </w:rPr>
        <w:t xml:space="preserve">from </w:t>
      </w:r>
      <w:proofErr w:type="spellStart"/>
      <w:r w:rsidRPr="00962314">
        <w:rPr>
          <w:sz w:val="26"/>
          <w:szCs w:val="26"/>
        </w:rPr>
        <w:t>pyspark.sql.functions</w:t>
      </w:r>
      <w:proofErr w:type="spellEnd"/>
      <w:r w:rsidRPr="00962314">
        <w:rPr>
          <w:sz w:val="26"/>
          <w:szCs w:val="26"/>
        </w:rPr>
        <w:t xml:space="preserve"> import *</w:t>
      </w:r>
    </w:p>
    <w:p w14:paraId="1C434AA7" w14:textId="77777777" w:rsidR="00962314" w:rsidRDefault="00962314" w:rsidP="00962314">
      <w:pPr>
        <w:pStyle w:val="NoSpacing"/>
        <w:rPr>
          <w:sz w:val="26"/>
          <w:szCs w:val="26"/>
        </w:rPr>
      </w:pPr>
      <w:proofErr w:type="spellStart"/>
      <w:r w:rsidRPr="00962314">
        <w:rPr>
          <w:sz w:val="26"/>
          <w:szCs w:val="26"/>
        </w:rPr>
        <w:t>df</w:t>
      </w:r>
      <w:proofErr w:type="spellEnd"/>
      <w:r w:rsidRPr="00962314">
        <w:rPr>
          <w:sz w:val="26"/>
          <w:szCs w:val="26"/>
        </w:rPr>
        <w:t>=</w:t>
      </w:r>
      <w:proofErr w:type="spellStart"/>
      <w:r w:rsidRPr="00962314">
        <w:rPr>
          <w:sz w:val="26"/>
          <w:szCs w:val="26"/>
        </w:rPr>
        <w:t>spark.createDataFrame</w:t>
      </w:r>
      <w:proofErr w:type="spellEnd"/>
      <w:r w:rsidRPr="00962314">
        <w:rPr>
          <w:sz w:val="26"/>
          <w:szCs w:val="26"/>
        </w:rPr>
        <w:t>([("100", ), ("110", ), ("130",  ),("105",  ),("155",  )], ["salary"])</w:t>
      </w:r>
    </w:p>
    <w:p w14:paraId="3FFC4B61" w14:textId="2F7BDD0F" w:rsidR="007C7E73" w:rsidRPr="00962314" w:rsidRDefault="007C7E73" w:rsidP="00962314">
      <w:pPr>
        <w:pStyle w:val="NoSpacing"/>
        <w:rPr>
          <w:sz w:val="26"/>
          <w:szCs w:val="26"/>
        </w:rPr>
      </w:pPr>
      <w:r>
        <w:rPr>
          <w:sz w:val="26"/>
          <w:szCs w:val="26"/>
        </w:rPr>
        <w:t>#Now use when function with otherwise</w:t>
      </w:r>
    </w:p>
    <w:p w14:paraId="3A6B1443" w14:textId="6534C024" w:rsidR="00962314" w:rsidRDefault="00962314" w:rsidP="00962314">
      <w:pPr>
        <w:pStyle w:val="NoSpacing"/>
        <w:rPr>
          <w:sz w:val="26"/>
          <w:szCs w:val="26"/>
        </w:rPr>
      </w:pPr>
      <w:proofErr w:type="spellStart"/>
      <w:r w:rsidRPr="00962314">
        <w:rPr>
          <w:sz w:val="26"/>
          <w:szCs w:val="26"/>
        </w:rPr>
        <w:t>df.withColumn</w:t>
      </w:r>
      <w:proofErr w:type="spellEnd"/>
      <w:r w:rsidRPr="00962314">
        <w:rPr>
          <w:sz w:val="26"/>
          <w:szCs w:val="26"/>
        </w:rPr>
        <w:t>('paid_</w:t>
      </w:r>
      <w:proofErr w:type="spellStart"/>
      <w:r w:rsidRPr="00962314">
        <w:rPr>
          <w:sz w:val="26"/>
          <w:szCs w:val="26"/>
        </w:rPr>
        <w:t>staus</w:t>
      </w:r>
      <w:proofErr w:type="spellEnd"/>
      <w:r w:rsidRPr="00962314">
        <w:rPr>
          <w:sz w:val="26"/>
          <w:szCs w:val="26"/>
        </w:rPr>
        <w:t>',when(</w:t>
      </w:r>
      <w:proofErr w:type="spellStart"/>
      <w:r w:rsidRPr="00962314">
        <w:rPr>
          <w:sz w:val="26"/>
          <w:szCs w:val="26"/>
        </w:rPr>
        <w:t>df.salary</w:t>
      </w:r>
      <w:proofErr w:type="spellEnd"/>
      <w:r w:rsidRPr="00962314">
        <w:rPr>
          <w:sz w:val="26"/>
          <w:szCs w:val="26"/>
        </w:rPr>
        <w:t>&gt;125, '</w:t>
      </w:r>
      <w:proofErr w:type="spellStart"/>
      <w:r w:rsidRPr="00962314">
        <w:rPr>
          <w:sz w:val="26"/>
          <w:szCs w:val="26"/>
        </w:rPr>
        <w:t>well_paid</w:t>
      </w:r>
      <w:proofErr w:type="spellEnd"/>
      <w:r w:rsidRPr="00962314">
        <w:rPr>
          <w:sz w:val="26"/>
          <w:szCs w:val="26"/>
        </w:rPr>
        <w:t>').otherwise('normal')).show()</w:t>
      </w:r>
    </w:p>
    <w:p w14:paraId="5023788A" w14:textId="77777777" w:rsidR="00962314" w:rsidRDefault="00962314" w:rsidP="00962314">
      <w:pPr>
        <w:pStyle w:val="NoSpacing"/>
        <w:rPr>
          <w:sz w:val="26"/>
          <w:szCs w:val="26"/>
        </w:rPr>
      </w:pPr>
    </w:p>
    <w:p w14:paraId="6213948F" w14:textId="6552CDC0" w:rsidR="005C3150" w:rsidRPr="00E54F9D" w:rsidRDefault="00E54F9D" w:rsidP="008608DC">
      <w:pPr>
        <w:pStyle w:val="NoSpacing"/>
        <w:rPr>
          <w:b/>
          <w:bCs/>
          <w:sz w:val="26"/>
          <w:szCs w:val="26"/>
        </w:rPr>
      </w:pPr>
      <w:r w:rsidRPr="00E54F9D">
        <w:rPr>
          <w:b/>
          <w:bCs/>
          <w:sz w:val="26"/>
          <w:szCs w:val="26"/>
        </w:rPr>
        <w:t>############################################################################</w:t>
      </w:r>
    </w:p>
    <w:p w14:paraId="190AEB86" w14:textId="2167A814" w:rsidR="001A6BFA" w:rsidRPr="00E54F9D" w:rsidRDefault="00E54F9D" w:rsidP="0066269A">
      <w:pPr>
        <w:pStyle w:val="NoSpacing"/>
        <w:rPr>
          <w:b/>
          <w:bCs/>
          <w:sz w:val="26"/>
          <w:szCs w:val="26"/>
        </w:rPr>
      </w:pPr>
      <w:r w:rsidRPr="00E54F9D">
        <w:rPr>
          <w:b/>
          <w:bCs/>
          <w:sz w:val="26"/>
          <w:szCs w:val="26"/>
        </w:rPr>
        <w:t>#                                                        Learned/Practice Question                                                          #</w:t>
      </w:r>
    </w:p>
    <w:p w14:paraId="52FA34CB" w14:textId="7163EC28" w:rsidR="001A6BFA" w:rsidRPr="00E54F9D" w:rsidRDefault="00E54F9D" w:rsidP="0066269A">
      <w:pPr>
        <w:pStyle w:val="NoSpacing"/>
        <w:rPr>
          <w:b/>
          <w:bCs/>
          <w:sz w:val="26"/>
          <w:szCs w:val="26"/>
        </w:rPr>
      </w:pPr>
      <w:r w:rsidRPr="00E54F9D">
        <w:rPr>
          <w:b/>
          <w:bCs/>
          <w:sz w:val="26"/>
          <w:szCs w:val="26"/>
        </w:rPr>
        <w:t>############################################################################</w:t>
      </w:r>
    </w:p>
    <w:p w14:paraId="68B2B000" w14:textId="77777777" w:rsidR="0032624C" w:rsidRDefault="0032624C" w:rsidP="0066269A">
      <w:pPr>
        <w:pStyle w:val="NoSpacing"/>
        <w:rPr>
          <w:sz w:val="26"/>
          <w:szCs w:val="26"/>
        </w:rPr>
      </w:pPr>
    </w:p>
    <w:p w14:paraId="7836F680"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data</w:t>
      </w:r>
      <w:r w:rsidRPr="009C2C11">
        <w:rPr>
          <w:rFonts w:ascii="Consolas" w:eastAsia="Times New Roman" w:hAnsi="Consolas" w:cs="Times New Roman"/>
          <w:color w:val="CCCCCC"/>
          <w:sz w:val="21"/>
          <w:szCs w:val="21"/>
          <w:lang w:eastAsia="en-IN"/>
        </w:rPr>
        <w:t xml:space="preserve"> </w:t>
      </w:r>
      <w:r w:rsidRPr="009C2C11">
        <w:rPr>
          <w:rFonts w:ascii="Consolas" w:eastAsia="Times New Roman" w:hAnsi="Consolas" w:cs="Times New Roman"/>
          <w:color w:val="D4D4D4"/>
          <w:sz w:val="21"/>
          <w:szCs w:val="21"/>
          <w:lang w:eastAsia="en-IN"/>
        </w:rPr>
        <w:t>=</w:t>
      </w:r>
      <w:r w:rsidRPr="009C2C11">
        <w:rPr>
          <w:rFonts w:ascii="Consolas" w:eastAsia="Times New Roman" w:hAnsi="Consolas" w:cs="Times New Roman"/>
          <w:color w:val="CCCCCC"/>
          <w:sz w:val="21"/>
          <w:szCs w:val="21"/>
          <w:lang w:eastAsia="en-IN"/>
        </w:rPr>
        <w:t xml:space="preserve"> [(</w:t>
      </w:r>
      <w:r w:rsidRPr="009C2C11">
        <w:rPr>
          <w:rFonts w:ascii="Consolas" w:eastAsia="Times New Roman" w:hAnsi="Consolas" w:cs="Times New Roman"/>
          <w:color w:val="B5CEA8"/>
          <w:sz w:val="21"/>
          <w:szCs w:val="21"/>
          <w:lang w:eastAsia="en-IN"/>
        </w:rPr>
        <w:t>1</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2</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3</w:t>
      </w:r>
      <w:r w:rsidRPr="009C2C11">
        <w:rPr>
          <w:rFonts w:ascii="Consolas" w:eastAsia="Times New Roman" w:hAnsi="Consolas" w:cs="Times New Roman"/>
          <w:color w:val="CCCCCC"/>
          <w:sz w:val="21"/>
          <w:szCs w:val="21"/>
          <w:lang w:eastAsia="en-IN"/>
        </w:rPr>
        <w:t>,)]</w:t>
      </w:r>
    </w:p>
    <w:p w14:paraId="6F9B9491"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df1</w:t>
      </w:r>
      <w:r w:rsidRPr="009C2C11">
        <w:rPr>
          <w:rFonts w:ascii="Consolas" w:eastAsia="Times New Roman" w:hAnsi="Consolas" w:cs="Times New Roman"/>
          <w:color w:val="CCCCCC"/>
          <w:sz w:val="21"/>
          <w:szCs w:val="21"/>
          <w:lang w:eastAsia="en-IN"/>
        </w:rPr>
        <w:t xml:space="preserve"> </w:t>
      </w:r>
      <w:r w:rsidRPr="009C2C11">
        <w:rPr>
          <w:rFonts w:ascii="Consolas" w:eastAsia="Times New Roman" w:hAnsi="Consolas" w:cs="Times New Roman"/>
          <w:color w:val="D4D4D4"/>
          <w:sz w:val="21"/>
          <w:szCs w:val="21"/>
          <w:lang w:eastAsia="en-IN"/>
        </w:rPr>
        <w:t>=</w:t>
      </w:r>
      <w:r w:rsidRPr="009C2C11">
        <w:rPr>
          <w:rFonts w:ascii="Consolas" w:eastAsia="Times New Roman" w:hAnsi="Consolas" w:cs="Times New Roman"/>
          <w:color w:val="CCCCCC"/>
          <w:sz w:val="21"/>
          <w:szCs w:val="21"/>
          <w:lang w:eastAsia="en-IN"/>
        </w:rPr>
        <w:t xml:space="preserve"> </w:t>
      </w:r>
      <w:proofErr w:type="spellStart"/>
      <w:r w:rsidRPr="009C2C11">
        <w:rPr>
          <w:rFonts w:ascii="Consolas" w:eastAsia="Times New Roman" w:hAnsi="Consolas" w:cs="Times New Roman"/>
          <w:color w:val="CCCCCC"/>
          <w:sz w:val="21"/>
          <w:szCs w:val="21"/>
          <w:lang w:eastAsia="en-IN"/>
        </w:rPr>
        <w:t>spark.createDataFrame</w:t>
      </w:r>
      <w:proofErr w:type="spellEnd"/>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9CDCFE"/>
          <w:sz w:val="21"/>
          <w:szCs w:val="21"/>
          <w:lang w:eastAsia="en-IN"/>
        </w:rPr>
        <w:t>data</w:t>
      </w:r>
      <w:r w:rsidRPr="009C2C11">
        <w:rPr>
          <w:rFonts w:ascii="Consolas" w:eastAsia="Times New Roman" w:hAnsi="Consolas" w:cs="Times New Roman"/>
          <w:color w:val="CCCCCC"/>
          <w:sz w:val="21"/>
          <w:szCs w:val="21"/>
          <w:lang w:eastAsia="en-IN"/>
        </w:rPr>
        <w:t>, [</w:t>
      </w:r>
      <w:r w:rsidRPr="009C2C11">
        <w:rPr>
          <w:rFonts w:ascii="Consolas" w:eastAsia="Times New Roman" w:hAnsi="Consolas" w:cs="Times New Roman"/>
          <w:color w:val="CE9178"/>
          <w:sz w:val="21"/>
          <w:szCs w:val="21"/>
          <w:lang w:eastAsia="en-IN"/>
        </w:rPr>
        <w:t>"Column1"</w:t>
      </w:r>
      <w:r w:rsidRPr="009C2C11">
        <w:rPr>
          <w:rFonts w:ascii="Consolas" w:eastAsia="Times New Roman" w:hAnsi="Consolas" w:cs="Times New Roman"/>
          <w:color w:val="CCCCCC"/>
          <w:sz w:val="21"/>
          <w:szCs w:val="21"/>
          <w:lang w:eastAsia="en-IN"/>
        </w:rPr>
        <w:t>])</w:t>
      </w:r>
    </w:p>
    <w:p w14:paraId="3E9F797C"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6A9955"/>
          <w:sz w:val="21"/>
          <w:szCs w:val="21"/>
          <w:lang w:eastAsia="en-IN"/>
        </w:rPr>
        <w:t xml:space="preserve"># Print </w:t>
      </w:r>
      <w:proofErr w:type="spellStart"/>
      <w:r w:rsidRPr="009C2C11">
        <w:rPr>
          <w:rFonts w:ascii="Consolas" w:eastAsia="Times New Roman" w:hAnsi="Consolas" w:cs="Times New Roman"/>
          <w:color w:val="6A9955"/>
          <w:sz w:val="21"/>
          <w:szCs w:val="21"/>
          <w:lang w:eastAsia="en-IN"/>
        </w:rPr>
        <w:t>DataFrame</w:t>
      </w:r>
      <w:proofErr w:type="spellEnd"/>
    </w:p>
    <w:p w14:paraId="070458CD"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df1</w:t>
      </w:r>
      <w:r w:rsidRPr="009C2C11">
        <w:rPr>
          <w:rFonts w:ascii="Consolas" w:eastAsia="Times New Roman" w:hAnsi="Consolas" w:cs="Times New Roman"/>
          <w:color w:val="CCCCCC"/>
          <w:sz w:val="21"/>
          <w:szCs w:val="21"/>
          <w:lang w:eastAsia="en-IN"/>
        </w:rPr>
        <w:t>.show()</w:t>
      </w:r>
    </w:p>
    <w:p w14:paraId="4CCF6047"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data</w:t>
      </w:r>
      <w:r w:rsidRPr="009C2C11">
        <w:rPr>
          <w:rFonts w:ascii="Consolas" w:eastAsia="Times New Roman" w:hAnsi="Consolas" w:cs="Times New Roman"/>
          <w:color w:val="CCCCCC"/>
          <w:sz w:val="21"/>
          <w:szCs w:val="21"/>
          <w:lang w:eastAsia="en-IN"/>
        </w:rPr>
        <w:t xml:space="preserve"> </w:t>
      </w:r>
      <w:r w:rsidRPr="009C2C11">
        <w:rPr>
          <w:rFonts w:ascii="Consolas" w:eastAsia="Times New Roman" w:hAnsi="Consolas" w:cs="Times New Roman"/>
          <w:color w:val="D4D4D4"/>
          <w:sz w:val="21"/>
          <w:szCs w:val="21"/>
          <w:lang w:eastAsia="en-IN"/>
        </w:rPr>
        <w:t>=</w:t>
      </w:r>
      <w:r w:rsidRPr="009C2C11">
        <w:rPr>
          <w:rFonts w:ascii="Consolas" w:eastAsia="Times New Roman" w:hAnsi="Consolas" w:cs="Times New Roman"/>
          <w:color w:val="CCCCCC"/>
          <w:sz w:val="21"/>
          <w:szCs w:val="21"/>
          <w:lang w:eastAsia="en-IN"/>
        </w:rPr>
        <w:t xml:space="preserve"> [(</w:t>
      </w:r>
      <w:r w:rsidRPr="009C2C11">
        <w:rPr>
          <w:rFonts w:ascii="Consolas" w:eastAsia="Times New Roman" w:hAnsi="Consolas" w:cs="Times New Roman"/>
          <w:color w:val="B5CEA8"/>
          <w:sz w:val="21"/>
          <w:szCs w:val="21"/>
          <w:lang w:eastAsia="en-IN"/>
        </w:rPr>
        <w:t>11</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1</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22</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2</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33</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B5CEA8"/>
          <w:sz w:val="21"/>
          <w:szCs w:val="21"/>
          <w:lang w:eastAsia="en-IN"/>
        </w:rPr>
        <w:t>3</w:t>
      </w:r>
      <w:r w:rsidRPr="009C2C11">
        <w:rPr>
          <w:rFonts w:ascii="Consolas" w:eastAsia="Times New Roman" w:hAnsi="Consolas" w:cs="Times New Roman"/>
          <w:color w:val="CCCCCC"/>
          <w:sz w:val="21"/>
          <w:szCs w:val="21"/>
          <w:lang w:eastAsia="en-IN"/>
        </w:rPr>
        <w:t>)]</w:t>
      </w:r>
    </w:p>
    <w:p w14:paraId="4AAD5949"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df2</w:t>
      </w:r>
      <w:r w:rsidRPr="009C2C11">
        <w:rPr>
          <w:rFonts w:ascii="Consolas" w:eastAsia="Times New Roman" w:hAnsi="Consolas" w:cs="Times New Roman"/>
          <w:color w:val="CCCCCC"/>
          <w:sz w:val="21"/>
          <w:szCs w:val="21"/>
          <w:lang w:eastAsia="en-IN"/>
        </w:rPr>
        <w:t xml:space="preserve"> </w:t>
      </w:r>
      <w:r w:rsidRPr="009C2C11">
        <w:rPr>
          <w:rFonts w:ascii="Consolas" w:eastAsia="Times New Roman" w:hAnsi="Consolas" w:cs="Times New Roman"/>
          <w:color w:val="D4D4D4"/>
          <w:sz w:val="21"/>
          <w:szCs w:val="21"/>
          <w:lang w:eastAsia="en-IN"/>
        </w:rPr>
        <w:t>=</w:t>
      </w:r>
      <w:r w:rsidRPr="009C2C11">
        <w:rPr>
          <w:rFonts w:ascii="Consolas" w:eastAsia="Times New Roman" w:hAnsi="Consolas" w:cs="Times New Roman"/>
          <w:color w:val="CCCCCC"/>
          <w:sz w:val="21"/>
          <w:szCs w:val="21"/>
          <w:lang w:eastAsia="en-IN"/>
        </w:rPr>
        <w:t xml:space="preserve"> </w:t>
      </w:r>
      <w:proofErr w:type="spellStart"/>
      <w:r w:rsidRPr="009C2C11">
        <w:rPr>
          <w:rFonts w:ascii="Consolas" w:eastAsia="Times New Roman" w:hAnsi="Consolas" w:cs="Times New Roman"/>
          <w:color w:val="CCCCCC"/>
          <w:sz w:val="21"/>
          <w:szCs w:val="21"/>
          <w:lang w:eastAsia="en-IN"/>
        </w:rPr>
        <w:t>spark.createDataFrame</w:t>
      </w:r>
      <w:proofErr w:type="spellEnd"/>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9CDCFE"/>
          <w:sz w:val="21"/>
          <w:szCs w:val="21"/>
          <w:lang w:eastAsia="en-IN"/>
        </w:rPr>
        <w:t>data</w:t>
      </w:r>
      <w:r w:rsidRPr="009C2C11">
        <w:rPr>
          <w:rFonts w:ascii="Consolas" w:eastAsia="Times New Roman" w:hAnsi="Consolas" w:cs="Times New Roman"/>
          <w:color w:val="CCCCCC"/>
          <w:sz w:val="21"/>
          <w:szCs w:val="21"/>
          <w:lang w:eastAsia="en-IN"/>
        </w:rPr>
        <w:t>, [</w:t>
      </w:r>
      <w:r w:rsidRPr="009C2C11">
        <w:rPr>
          <w:rFonts w:ascii="Consolas" w:eastAsia="Times New Roman" w:hAnsi="Consolas" w:cs="Times New Roman"/>
          <w:color w:val="CE9178"/>
          <w:sz w:val="21"/>
          <w:szCs w:val="21"/>
          <w:lang w:eastAsia="en-IN"/>
        </w:rPr>
        <w:t>"Column2"</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CE9178"/>
          <w:sz w:val="21"/>
          <w:szCs w:val="21"/>
          <w:lang w:eastAsia="en-IN"/>
        </w:rPr>
        <w:t>"Column1"</w:t>
      </w:r>
      <w:r w:rsidRPr="009C2C11">
        <w:rPr>
          <w:rFonts w:ascii="Consolas" w:eastAsia="Times New Roman" w:hAnsi="Consolas" w:cs="Times New Roman"/>
          <w:color w:val="CCCCCC"/>
          <w:sz w:val="21"/>
          <w:szCs w:val="21"/>
          <w:lang w:eastAsia="en-IN"/>
        </w:rPr>
        <w:t>])</w:t>
      </w:r>
    </w:p>
    <w:p w14:paraId="77472905"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6A9955"/>
          <w:sz w:val="21"/>
          <w:szCs w:val="21"/>
          <w:lang w:eastAsia="en-IN"/>
        </w:rPr>
        <w:t xml:space="preserve"># Print </w:t>
      </w:r>
      <w:proofErr w:type="spellStart"/>
      <w:r w:rsidRPr="009C2C11">
        <w:rPr>
          <w:rFonts w:ascii="Consolas" w:eastAsia="Times New Roman" w:hAnsi="Consolas" w:cs="Times New Roman"/>
          <w:color w:val="6A9955"/>
          <w:sz w:val="21"/>
          <w:szCs w:val="21"/>
          <w:lang w:eastAsia="en-IN"/>
        </w:rPr>
        <w:t>DataFrame</w:t>
      </w:r>
      <w:proofErr w:type="spellEnd"/>
    </w:p>
    <w:p w14:paraId="7FFDAD68"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df2</w:t>
      </w:r>
      <w:r w:rsidRPr="009C2C11">
        <w:rPr>
          <w:rFonts w:ascii="Consolas" w:eastAsia="Times New Roman" w:hAnsi="Consolas" w:cs="Times New Roman"/>
          <w:color w:val="CCCCCC"/>
          <w:sz w:val="21"/>
          <w:szCs w:val="21"/>
          <w:lang w:eastAsia="en-IN"/>
        </w:rPr>
        <w:t>.show()</w:t>
      </w:r>
    </w:p>
    <w:p w14:paraId="41F27414" w14:textId="77777777" w:rsidR="009C2C11" w:rsidRPr="009C2C11" w:rsidRDefault="009C2C11" w:rsidP="009C2C11">
      <w:pPr>
        <w:shd w:val="clear" w:color="auto" w:fill="1F1F1F"/>
        <w:spacing w:after="0" w:line="285" w:lineRule="atLeast"/>
        <w:rPr>
          <w:rFonts w:ascii="Consolas" w:eastAsia="Times New Roman" w:hAnsi="Consolas" w:cs="Times New Roman"/>
          <w:color w:val="CCCCCC"/>
          <w:sz w:val="21"/>
          <w:szCs w:val="21"/>
          <w:lang w:eastAsia="en-IN"/>
        </w:rPr>
      </w:pPr>
      <w:r w:rsidRPr="009C2C11">
        <w:rPr>
          <w:rFonts w:ascii="Consolas" w:eastAsia="Times New Roman" w:hAnsi="Consolas" w:cs="Times New Roman"/>
          <w:color w:val="9CDCFE"/>
          <w:sz w:val="21"/>
          <w:szCs w:val="21"/>
          <w:lang w:eastAsia="en-IN"/>
        </w:rPr>
        <w:t>df1</w:t>
      </w:r>
      <w:r w:rsidRPr="009C2C11">
        <w:rPr>
          <w:rFonts w:ascii="Consolas" w:eastAsia="Times New Roman" w:hAnsi="Consolas" w:cs="Times New Roman"/>
          <w:color w:val="CCCCCC"/>
          <w:sz w:val="21"/>
          <w:szCs w:val="21"/>
          <w:lang w:eastAsia="en-IN"/>
        </w:rPr>
        <w:t>.join(</w:t>
      </w:r>
      <w:r w:rsidRPr="009C2C11">
        <w:rPr>
          <w:rFonts w:ascii="Consolas" w:eastAsia="Times New Roman" w:hAnsi="Consolas" w:cs="Times New Roman"/>
          <w:color w:val="9CDCFE"/>
          <w:sz w:val="21"/>
          <w:szCs w:val="21"/>
          <w:lang w:eastAsia="en-IN"/>
        </w:rPr>
        <w:t>df2</w:t>
      </w:r>
      <w:r w:rsidRPr="009C2C11">
        <w:rPr>
          <w:rFonts w:ascii="Consolas" w:eastAsia="Times New Roman" w:hAnsi="Consolas" w:cs="Times New Roman"/>
          <w:color w:val="CCCCCC"/>
          <w:sz w:val="21"/>
          <w:szCs w:val="21"/>
          <w:lang w:eastAsia="en-IN"/>
        </w:rPr>
        <w:t>,(</w:t>
      </w:r>
      <w:r w:rsidRPr="009C2C11">
        <w:rPr>
          <w:rFonts w:ascii="Consolas" w:eastAsia="Times New Roman" w:hAnsi="Consolas" w:cs="Times New Roman"/>
          <w:color w:val="9CDCFE"/>
          <w:sz w:val="21"/>
          <w:szCs w:val="21"/>
          <w:lang w:eastAsia="en-IN"/>
        </w:rPr>
        <w:t>df1</w:t>
      </w:r>
      <w:r w:rsidRPr="009C2C11">
        <w:rPr>
          <w:rFonts w:ascii="Consolas" w:eastAsia="Times New Roman" w:hAnsi="Consolas" w:cs="Times New Roman"/>
          <w:color w:val="CCCCCC"/>
          <w:sz w:val="21"/>
          <w:szCs w:val="21"/>
          <w:lang w:eastAsia="en-IN"/>
        </w:rPr>
        <w:t>.Column1</w:t>
      </w:r>
      <w:r w:rsidRPr="009C2C11">
        <w:rPr>
          <w:rFonts w:ascii="Consolas" w:eastAsia="Times New Roman" w:hAnsi="Consolas" w:cs="Times New Roman"/>
          <w:color w:val="D4D4D4"/>
          <w:sz w:val="21"/>
          <w:szCs w:val="21"/>
          <w:lang w:eastAsia="en-IN"/>
        </w:rPr>
        <w:t>==</w:t>
      </w:r>
      <w:r w:rsidRPr="009C2C11">
        <w:rPr>
          <w:rFonts w:ascii="Consolas" w:eastAsia="Times New Roman" w:hAnsi="Consolas" w:cs="Times New Roman"/>
          <w:color w:val="9CDCFE"/>
          <w:sz w:val="21"/>
          <w:szCs w:val="21"/>
          <w:lang w:eastAsia="en-IN"/>
        </w:rPr>
        <w:t>df2</w:t>
      </w:r>
      <w:r w:rsidRPr="009C2C11">
        <w:rPr>
          <w:rFonts w:ascii="Consolas" w:eastAsia="Times New Roman" w:hAnsi="Consolas" w:cs="Times New Roman"/>
          <w:color w:val="CCCCCC"/>
          <w:sz w:val="21"/>
          <w:szCs w:val="21"/>
          <w:lang w:eastAsia="en-IN"/>
        </w:rPr>
        <w:t>.Column1),</w:t>
      </w:r>
      <w:r w:rsidRPr="009C2C11">
        <w:rPr>
          <w:rFonts w:ascii="Consolas" w:eastAsia="Times New Roman" w:hAnsi="Consolas" w:cs="Times New Roman"/>
          <w:color w:val="9CDCFE"/>
          <w:sz w:val="21"/>
          <w:szCs w:val="21"/>
          <w:lang w:eastAsia="en-IN"/>
        </w:rPr>
        <w:t>how</w:t>
      </w:r>
      <w:r w:rsidRPr="009C2C11">
        <w:rPr>
          <w:rFonts w:ascii="Consolas" w:eastAsia="Times New Roman" w:hAnsi="Consolas" w:cs="Times New Roman"/>
          <w:color w:val="D4D4D4"/>
          <w:sz w:val="21"/>
          <w:szCs w:val="21"/>
          <w:lang w:eastAsia="en-IN"/>
        </w:rPr>
        <w:t>=</w:t>
      </w:r>
      <w:r w:rsidRPr="009C2C11">
        <w:rPr>
          <w:rFonts w:ascii="Consolas" w:eastAsia="Times New Roman" w:hAnsi="Consolas" w:cs="Times New Roman"/>
          <w:color w:val="CE9178"/>
          <w:sz w:val="21"/>
          <w:szCs w:val="21"/>
          <w:lang w:eastAsia="en-IN"/>
        </w:rPr>
        <w:t>'inner'</w:t>
      </w:r>
      <w:r w:rsidRPr="009C2C11">
        <w:rPr>
          <w:rFonts w:ascii="Consolas" w:eastAsia="Times New Roman" w:hAnsi="Consolas" w:cs="Times New Roman"/>
          <w:color w:val="CCCCCC"/>
          <w:sz w:val="21"/>
          <w:szCs w:val="21"/>
          <w:lang w:eastAsia="en-IN"/>
        </w:rPr>
        <w:t>).show()</w:t>
      </w:r>
    </w:p>
    <w:p w14:paraId="7C420A0B" w14:textId="77777777" w:rsidR="00DE470D" w:rsidRDefault="00DE470D" w:rsidP="0066269A">
      <w:pPr>
        <w:pStyle w:val="NoSpacing"/>
        <w:rPr>
          <w:sz w:val="26"/>
          <w:szCs w:val="26"/>
        </w:rPr>
      </w:pPr>
    </w:p>
    <w:p w14:paraId="57B709A2" w14:textId="77777777" w:rsidR="005617D5" w:rsidRDefault="005617D5" w:rsidP="0066269A">
      <w:pPr>
        <w:pStyle w:val="NoSpacing"/>
        <w:rPr>
          <w:sz w:val="26"/>
          <w:szCs w:val="26"/>
        </w:rPr>
      </w:pPr>
    </w:p>
    <w:p w14:paraId="149A33AD" w14:textId="609B8632" w:rsidR="004F122E" w:rsidRPr="00B566A0" w:rsidRDefault="001452F2" w:rsidP="0066269A">
      <w:pPr>
        <w:pStyle w:val="NoSpacing"/>
        <w:rPr>
          <w:b/>
          <w:bCs/>
          <w:sz w:val="26"/>
          <w:szCs w:val="26"/>
        </w:rPr>
      </w:pPr>
      <w:r w:rsidRPr="00B566A0">
        <w:rPr>
          <w:b/>
          <w:bCs/>
          <w:sz w:val="26"/>
          <w:szCs w:val="26"/>
        </w:rPr>
        <w:t>#Question#</w:t>
      </w:r>
    </w:p>
    <w:p w14:paraId="21B84A6B" w14:textId="50021F25" w:rsidR="001452F2" w:rsidRDefault="00F61901" w:rsidP="0066269A">
      <w:pPr>
        <w:pStyle w:val="NoSpacing"/>
        <w:rPr>
          <w:sz w:val="26"/>
          <w:szCs w:val="26"/>
        </w:rPr>
      </w:pPr>
      <w:r>
        <w:rPr>
          <w:sz w:val="26"/>
          <w:szCs w:val="26"/>
        </w:rPr>
        <w:lastRenderedPageBreak/>
        <w:t xml:space="preserve">Create pyspark dataframe from multiple </w:t>
      </w:r>
      <w:proofErr w:type="gramStart"/>
      <w:r>
        <w:rPr>
          <w:sz w:val="26"/>
          <w:szCs w:val="26"/>
        </w:rPr>
        <w:t>list</w:t>
      </w:r>
      <w:proofErr w:type="gramEnd"/>
      <w:r>
        <w:rPr>
          <w:sz w:val="26"/>
          <w:szCs w:val="26"/>
        </w:rPr>
        <w:t>.</w:t>
      </w:r>
      <w:r w:rsidR="00A277FE">
        <w:rPr>
          <w:sz w:val="26"/>
          <w:szCs w:val="26"/>
        </w:rPr>
        <w:t xml:space="preserve"> where each list contains a column data.</w:t>
      </w:r>
    </w:p>
    <w:p w14:paraId="4DD31033" w14:textId="77777777" w:rsidR="008552E6" w:rsidRDefault="008552E6" w:rsidP="0066269A">
      <w:pPr>
        <w:pStyle w:val="NoSpacing"/>
        <w:rPr>
          <w:sz w:val="26"/>
          <w:szCs w:val="26"/>
        </w:rPr>
      </w:pPr>
    </w:p>
    <w:p w14:paraId="58F38764" w14:textId="6AB1C640" w:rsidR="008552E6" w:rsidRPr="00CC4E7A" w:rsidRDefault="00D7564D" w:rsidP="0066269A">
      <w:pPr>
        <w:pStyle w:val="NoSpacing"/>
        <w:rPr>
          <w:b/>
          <w:bCs/>
          <w:sz w:val="26"/>
          <w:szCs w:val="26"/>
        </w:rPr>
      </w:pPr>
      <w:r w:rsidRPr="00CC4E7A">
        <w:rPr>
          <w:b/>
          <w:bCs/>
          <w:sz w:val="26"/>
          <w:szCs w:val="26"/>
        </w:rPr>
        <w:t>Solution:</w:t>
      </w:r>
    </w:p>
    <w:p w14:paraId="4267C01B" w14:textId="77777777" w:rsidR="009236B0" w:rsidRPr="009236B0" w:rsidRDefault="009236B0" w:rsidP="009236B0">
      <w:pPr>
        <w:pStyle w:val="NoSpacing"/>
        <w:rPr>
          <w:sz w:val="26"/>
          <w:szCs w:val="26"/>
        </w:rPr>
      </w:pPr>
      <w:r w:rsidRPr="009236B0">
        <w:rPr>
          <w:sz w:val="26"/>
          <w:szCs w:val="26"/>
        </w:rPr>
        <w:t>list1 = ["a", "b", "c", "d"]</w:t>
      </w:r>
    </w:p>
    <w:p w14:paraId="214190BF" w14:textId="77777777" w:rsidR="009236B0" w:rsidRPr="009236B0" w:rsidRDefault="009236B0" w:rsidP="009236B0">
      <w:pPr>
        <w:pStyle w:val="NoSpacing"/>
        <w:rPr>
          <w:sz w:val="26"/>
          <w:szCs w:val="26"/>
        </w:rPr>
      </w:pPr>
      <w:r w:rsidRPr="009236B0">
        <w:rPr>
          <w:sz w:val="26"/>
          <w:szCs w:val="26"/>
        </w:rPr>
        <w:t>list2 = [1, 2, 3, 4]</w:t>
      </w:r>
    </w:p>
    <w:p w14:paraId="0812CC43" w14:textId="6B5AA70E" w:rsidR="00D7564D" w:rsidRDefault="009236B0" w:rsidP="009236B0">
      <w:pPr>
        <w:pStyle w:val="NoSpacing"/>
        <w:rPr>
          <w:sz w:val="26"/>
          <w:szCs w:val="26"/>
        </w:rPr>
      </w:pPr>
      <w:proofErr w:type="spellStart"/>
      <w:r w:rsidRPr="009236B0">
        <w:rPr>
          <w:sz w:val="26"/>
          <w:szCs w:val="26"/>
        </w:rPr>
        <w:t>df</w:t>
      </w:r>
      <w:proofErr w:type="spellEnd"/>
      <w:r w:rsidRPr="009236B0">
        <w:rPr>
          <w:sz w:val="26"/>
          <w:szCs w:val="26"/>
        </w:rPr>
        <w:t>=</w:t>
      </w:r>
      <w:proofErr w:type="spellStart"/>
      <w:r w:rsidRPr="009236B0">
        <w:rPr>
          <w:sz w:val="26"/>
          <w:szCs w:val="26"/>
        </w:rPr>
        <w:t>spark.createDataFrame</w:t>
      </w:r>
      <w:proofErr w:type="spellEnd"/>
      <w:r w:rsidRPr="009236B0">
        <w:rPr>
          <w:sz w:val="26"/>
          <w:szCs w:val="26"/>
        </w:rPr>
        <w:t>(tuple(zip(list1,list2)),schema='col1 string, col2 int')</w:t>
      </w:r>
    </w:p>
    <w:p w14:paraId="0BD18FF8" w14:textId="77777777" w:rsidR="004F2E99" w:rsidRDefault="004F2E99" w:rsidP="009236B0">
      <w:pPr>
        <w:pStyle w:val="NoSpacing"/>
        <w:rPr>
          <w:sz w:val="26"/>
          <w:szCs w:val="26"/>
        </w:rPr>
      </w:pPr>
    </w:p>
    <w:p w14:paraId="14A2A643" w14:textId="660E4269" w:rsidR="004F2E99" w:rsidRPr="00892CCA" w:rsidRDefault="0080716E" w:rsidP="009236B0">
      <w:pPr>
        <w:pStyle w:val="NoSpacing"/>
        <w:rPr>
          <w:b/>
          <w:bCs/>
          <w:sz w:val="26"/>
          <w:szCs w:val="26"/>
        </w:rPr>
      </w:pPr>
      <w:r w:rsidRPr="00892CCA">
        <w:rPr>
          <w:b/>
          <w:bCs/>
          <w:sz w:val="26"/>
          <w:szCs w:val="26"/>
        </w:rPr>
        <w:t>Note:</w:t>
      </w:r>
    </w:p>
    <w:p w14:paraId="1908E370" w14:textId="43896347" w:rsidR="0080716E" w:rsidRDefault="00D25B88" w:rsidP="009236B0">
      <w:pPr>
        <w:pStyle w:val="NoSpacing"/>
        <w:rPr>
          <w:sz w:val="26"/>
          <w:szCs w:val="26"/>
        </w:rPr>
      </w:pPr>
      <w:proofErr w:type="spellStart"/>
      <w:r>
        <w:rPr>
          <w:sz w:val="26"/>
          <w:szCs w:val="26"/>
        </w:rPr>
        <w:t>createDataFrame</w:t>
      </w:r>
      <w:proofErr w:type="spellEnd"/>
      <w:r>
        <w:rPr>
          <w:sz w:val="26"/>
          <w:szCs w:val="26"/>
        </w:rPr>
        <w:t xml:space="preserve"> function takes more data in list</w:t>
      </w:r>
      <w:r w:rsidR="002A3AF0">
        <w:rPr>
          <w:sz w:val="26"/>
          <w:szCs w:val="26"/>
        </w:rPr>
        <w:t>/</w:t>
      </w:r>
      <w:r>
        <w:rPr>
          <w:sz w:val="26"/>
          <w:szCs w:val="26"/>
        </w:rPr>
        <w:t>t</w:t>
      </w:r>
      <w:r w:rsidR="002A3AF0">
        <w:rPr>
          <w:sz w:val="26"/>
          <w:szCs w:val="26"/>
        </w:rPr>
        <w:t>u</w:t>
      </w:r>
      <w:r>
        <w:rPr>
          <w:sz w:val="26"/>
          <w:szCs w:val="26"/>
        </w:rPr>
        <w:t>ple/iterable form for each row data.</w:t>
      </w:r>
    </w:p>
    <w:p w14:paraId="0983204C" w14:textId="5FA70FDA" w:rsidR="002D74C7" w:rsidRDefault="00746F55" w:rsidP="009236B0">
      <w:pPr>
        <w:pStyle w:val="NoSpacing"/>
        <w:rPr>
          <w:sz w:val="26"/>
          <w:szCs w:val="26"/>
        </w:rPr>
      </w:pPr>
      <w:hyperlink r:id="rId1036" w:history="1">
        <w:r w:rsidRPr="00AD6A89">
          <w:rPr>
            <w:rStyle w:val="Hyperlink"/>
            <w:sz w:val="26"/>
            <w:szCs w:val="26"/>
          </w:rPr>
          <w:t>https://spark.apache.org/docs/3.1.1/api/python/reference/api/pyspark.sql.SparkSession.createDataFrame.html</w:t>
        </w:r>
      </w:hyperlink>
    </w:p>
    <w:p w14:paraId="75D15B74" w14:textId="77777777" w:rsidR="00746F55" w:rsidRDefault="00746F55" w:rsidP="009236B0">
      <w:pPr>
        <w:pStyle w:val="NoSpacing"/>
        <w:rPr>
          <w:sz w:val="26"/>
          <w:szCs w:val="26"/>
        </w:rPr>
      </w:pPr>
    </w:p>
    <w:p w14:paraId="1B72FA38" w14:textId="2FECDD6B" w:rsidR="00942553" w:rsidRDefault="007470F9" w:rsidP="009236B0">
      <w:pPr>
        <w:pStyle w:val="NoSpacing"/>
        <w:rPr>
          <w:sz w:val="26"/>
          <w:szCs w:val="26"/>
        </w:rPr>
      </w:pPr>
      <w:hyperlink r:id="rId1037" w:history="1">
        <w:r w:rsidRPr="00AD6A89">
          <w:rPr>
            <w:rStyle w:val="Hyperlink"/>
            <w:sz w:val="26"/>
            <w:szCs w:val="26"/>
          </w:rPr>
          <w:t>https://saturncloud.io/blog/how-to-create-a-pyspark-dataframe-from-multiple-lists-a-comprehensive-guide/</w:t>
        </w:r>
      </w:hyperlink>
    </w:p>
    <w:p w14:paraId="60872FC6" w14:textId="77777777" w:rsidR="007470F9" w:rsidRDefault="007470F9" w:rsidP="009236B0">
      <w:pPr>
        <w:pStyle w:val="NoSpacing"/>
        <w:rPr>
          <w:sz w:val="26"/>
          <w:szCs w:val="26"/>
        </w:rPr>
      </w:pPr>
    </w:p>
    <w:p w14:paraId="3D0839BC" w14:textId="638EC459" w:rsidR="00B2231E" w:rsidRPr="000038EC" w:rsidRDefault="003D227E" w:rsidP="009236B0">
      <w:pPr>
        <w:pStyle w:val="NoSpacing"/>
        <w:rPr>
          <w:b/>
          <w:bCs/>
          <w:sz w:val="26"/>
          <w:szCs w:val="26"/>
        </w:rPr>
      </w:pPr>
      <w:r w:rsidRPr="000038EC">
        <w:rPr>
          <w:b/>
          <w:bCs/>
          <w:sz w:val="26"/>
          <w:szCs w:val="26"/>
        </w:rPr>
        <w:t>Question:</w:t>
      </w:r>
    </w:p>
    <w:p w14:paraId="28F22A93" w14:textId="2808C57F" w:rsidR="003D227E" w:rsidRDefault="00107938" w:rsidP="009236B0">
      <w:pPr>
        <w:pStyle w:val="NoSpacing"/>
        <w:rPr>
          <w:sz w:val="26"/>
          <w:szCs w:val="26"/>
        </w:rPr>
      </w:pPr>
      <w:r>
        <w:rPr>
          <w:sz w:val="26"/>
          <w:szCs w:val="26"/>
        </w:rPr>
        <w:t>For below dataframe, replace name by NEW_NAME string if gender if female (F)</w:t>
      </w:r>
    </w:p>
    <w:p w14:paraId="6B81CACB"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w:t>
      </w:r>
    </w:p>
    <w:p w14:paraId="6D4DABA1"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id|c_name|c_gendre</w:t>
      </w:r>
      <w:proofErr w:type="spellEnd"/>
      <w:r>
        <w:rPr>
          <w:color w:val="000000"/>
          <w:sz w:val="21"/>
          <w:szCs w:val="21"/>
        </w:rPr>
        <w:t>|</w:t>
      </w:r>
    </w:p>
    <w:p w14:paraId="57BE3041"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w:t>
      </w:r>
    </w:p>
    <w:p w14:paraId="364E15B1"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1|  AXEL|       M|</w:t>
      </w:r>
    </w:p>
    <w:p w14:paraId="6CA2E63D"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2| Annie|       F|</w:t>
      </w:r>
    </w:p>
    <w:p w14:paraId="4067A22E"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3|   Ace|       M|</w:t>
      </w:r>
    </w:p>
    <w:p w14:paraId="62C58777"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4| Zelda|       F|</w:t>
      </w:r>
    </w:p>
    <w:p w14:paraId="4EEAC861"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5|Diesel|       M|</w:t>
      </w:r>
    </w:p>
    <w:p w14:paraId="20161D83"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11| Tilly|       F|</w:t>
      </w:r>
    </w:p>
    <w:p w14:paraId="0B76F020"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   7| Leroy|       M|</w:t>
      </w:r>
    </w:p>
    <w:p w14:paraId="6CE6C4AD"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null|Olivia</w:t>
      </w:r>
      <w:proofErr w:type="spellEnd"/>
      <w:r>
        <w:rPr>
          <w:color w:val="000000"/>
          <w:sz w:val="21"/>
          <w:szCs w:val="21"/>
        </w:rPr>
        <w:t>|       F|</w:t>
      </w:r>
    </w:p>
    <w:p w14:paraId="6C1424DE" w14:textId="77777777" w:rsidR="001A3A15" w:rsidRDefault="001A3A15" w:rsidP="001A3A15">
      <w:pPr>
        <w:pStyle w:val="HTMLPreformatted"/>
        <w:shd w:val="clear" w:color="auto" w:fill="FFFFFF"/>
        <w:wordWrap w:val="0"/>
        <w:textAlignment w:val="baseline"/>
        <w:rPr>
          <w:color w:val="000000"/>
          <w:sz w:val="21"/>
          <w:szCs w:val="21"/>
        </w:rPr>
      </w:pPr>
      <w:r>
        <w:rPr>
          <w:color w:val="000000"/>
          <w:sz w:val="21"/>
          <w:szCs w:val="21"/>
        </w:rPr>
        <w:t>+----+------+--------+</w:t>
      </w:r>
    </w:p>
    <w:p w14:paraId="22F9FF83" w14:textId="77777777" w:rsidR="00874DB6" w:rsidRDefault="00874DB6" w:rsidP="009236B0">
      <w:pPr>
        <w:pStyle w:val="NoSpacing"/>
        <w:rPr>
          <w:sz w:val="26"/>
          <w:szCs w:val="26"/>
        </w:rPr>
      </w:pPr>
    </w:p>
    <w:p w14:paraId="37F28244" w14:textId="77777777" w:rsidR="00B03A91" w:rsidRDefault="00B03A91" w:rsidP="009236B0">
      <w:pPr>
        <w:pStyle w:val="NoSpacing"/>
        <w:rPr>
          <w:sz w:val="26"/>
          <w:szCs w:val="26"/>
        </w:rPr>
      </w:pPr>
    </w:p>
    <w:p w14:paraId="2E0FD961" w14:textId="7B727D20" w:rsidR="00190844" w:rsidRPr="0007522F" w:rsidRDefault="007921F2" w:rsidP="009236B0">
      <w:pPr>
        <w:pStyle w:val="NoSpacing"/>
        <w:rPr>
          <w:b/>
          <w:bCs/>
          <w:sz w:val="26"/>
          <w:szCs w:val="26"/>
        </w:rPr>
      </w:pPr>
      <w:r w:rsidRPr="0007522F">
        <w:rPr>
          <w:b/>
          <w:bCs/>
          <w:sz w:val="26"/>
          <w:szCs w:val="26"/>
        </w:rPr>
        <w:t>Solution</w:t>
      </w:r>
    </w:p>
    <w:p w14:paraId="1C1E4CB1" w14:textId="77777777" w:rsidR="00142204" w:rsidRPr="00142204" w:rsidRDefault="00142204" w:rsidP="00142204">
      <w:pPr>
        <w:shd w:val="clear" w:color="auto" w:fill="1F1F1F"/>
        <w:spacing w:after="0" w:line="285" w:lineRule="atLeast"/>
        <w:rPr>
          <w:rFonts w:ascii="Consolas" w:eastAsia="Times New Roman" w:hAnsi="Consolas" w:cs="Times New Roman"/>
          <w:color w:val="CCCCCC"/>
          <w:sz w:val="21"/>
          <w:szCs w:val="21"/>
          <w:lang w:eastAsia="en-IN"/>
        </w:rPr>
      </w:pPr>
      <w:r w:rsidRPr="00142204">
        <w:rPr>
          <w:rFonts w:ascii="Consolas" w:eastAsia="Times New Roman" w:hAnsi="Consolas" w:cs="Times New Roman"/>
          <w:color w:val="C586C0"/>
          <w:sz w:val="21"/>
          <w:szCs w:val="21"/>
          <w:lang w:eastAsia="en-IN"/>
        </w:rPr>
        <w:t>from</w:t>
      </w:r>
      <w:r w:rsidRPr="00142204">
        <w:rPr>
          <w:rFonts w:ascii="Consolas" w:eastAsia="Times New Roman" w:hAnsi="Consolas" w:cs="Times New Roman"/>
          <w:color w:val="CCCCCC"/>
          <w:sz w:val="21"/>
          <w:szCs w:val="21"/>
          <w:lang w:eastAsia="en-IN"/>
        </w:rPr>
        <w:t xml:space="preserve"> </w:t>
      </w:r>
      <w:proofErr w:type="spellStart"/>
      <w:r w:rsidRPr="00142204">
        <w:rPr>
          <w:rFonts w:ascii="Consolas" w:eastAsia="Times New Roman" w:hAnsi="Consolas" w:cs="Times New Roman"/>
          <w:color w:val="CCCCCC"/>
          <w:sz w:val="21"/>
          <w:szCs w:val="21"/>
          <w:lang w:eastAsia="en-IN"/>
        </w:rPr>
        <w:t>pyspark.sql.functions</w:t>
      </w:r>
      <w:proofErr w:type="spellEnd"/>
      <w:r w:rsidRPr="00142204">
        <w:rPr>
          <w:rFonts w:ascii="Consolas" w:eastAsia="Times New Roman" w:hAnsi="Consolas" w:cs="Times New Roman"/>
          <w:color w:val="CCCCCC"/>
          <w:sz w:val="21"/>
          <w:szCs w:val="21"/>
          <w:lang w:eastAsia="en-IN"/>
        </w:rPr>
        <w:t xml:space="preserve"> </w:t>
      </w:r>
      <w:r w:rsidRPr="00142204">
        <w:rPr>
          <w:rFonts w:ascii="Consolas" w:eastAsia="Times New Roman" w:hAnsi="Consolas" w:cs="Times New Roman"/>
          <w:color w:val="C586C0"/>
          <w:sz w:val="21"/>
          <w:szCs w:val="21"/>
          <w:lang w:eastAsia="en-IN"/>
        </w:rPr>
        <w:t>import</w:t>
      </w:r>
      <w:r w:rsidRPr="00142204">
        <w:rPr>
          <w:rFonts w:ascii="Consolas" w:eastAsia="Times New Roman" w:hAnsi="Consolas" w:cs="Times New Roman"/>
          <w:color w:val="CCCCCC"/>
          <w:sz w:val="21"/>
          <w:szCs w:val="21"/>
          <w:lang w:eastAsia="en-IN"/>
        </w:rPr>
        <w:t xml:space="preserve"> </w:t>
      </w:r>
      <w:proofErr w:type="spellStart"/>
      <w:r w:rsidRPr="00142204">
        <w:rPr>
          <w:rFonts w:ascii="Consolas" w:eastAsia="Times New Roman" w:hAnsi="Consolas" w:cs="Times New Roman"/>
          <w:color w:val="CCCCCC"/>
          <w:sz w:val="21"/>
          <w:szCs w:val="21"/>
          <w:lang w:eastAsia="en-IN"/>
        </w:rPr>
        <w:t>when,regexp_replace</w:t>
      </w:r>
      <w:proofErr w:type="spellEnd"/>
    </w:p>
    <w:p w14:paraId="5170E091" w14:textId="77777777" w:rsidR="00142204" w:rsidRPr="00142204" w:rsidRDefault="00142204" w:rsidP="00142204">
      <w:pPr>
        <w:shd w:val="clear" w:color="auto" w:fill="1F1F1F"/>
        <w:spacing w:after="0" w:line="285" w:lineRule="atLeast"/>
        <w:rPr>
          <w:rFonts w:ascii="Consolas" w:eastAsia="Times New Roman" w:hAnsi="Consolas" w:cs="Times New Roman"/>
          <w:color w:val="CCCCCC"/>
          <w:sz w:val="21"/>
          <w:szCs w:val="21"/>
          <w:lang w:eastAsia="en-IN"/>
        </w:rPr>
      </w:pPr>
      <w:r w:rsidRPr="00142204">
        <w:rPr>
          <w:rFonts w:ascii="Consolas" w:eastAsia="Times New Roman" w:hAnsi="Consolas" w:cs="Times New Roman"/>
          <w:color w:val="CCCCCC"/>
          <w:sz w:val="21"/>
          <w:szCs w:val="21"/>
          <w:lang w:eastAsia="en-IN"/>
        </w:rPr>
        <w:t>df.withColumn(</w:t>
      </w:r>
      <w:r w:rsidRPr="00142204">
        <w:rPr>
          <w:rFonts w:ascii="Consolas" w:eastAsia="Times New Roman" w:hAnsi="Consolas" w:cs="Times New Roman"/>
          <w:color w:val="CE9178"/>
          <w:sz w:val="21"/>
          <w:szCs w:val="21"/>
          <w:lang w:eastAsia="en-IN"/>
        </w:rPr>
        <w:t>'c_name'</w:t>
      </w:r>
      <w:r w:rsidRPr="00142204">
        <w:rPr>
          <w:rFonts w:ascii="Consolas" w:eastAsia="Times New Roman" w:hAnsi="Consolas" w:cs="Times New Roman"/>
          <w:color w:val="CCCCCC"/>
          <w:sz w:val="21"/>
          <w:szCs w:val="21"/>
          <w:lang w:eastAsia="en-IN"/>
        </w:rPr>
        <w:t>,when(df.c_gendre</w:t>
      </w:r>
      <w:r w:rsidRPr="00142204">
        <w:rPr>
          <w:rFonts w:ascii="Consolas" w:eastAsia="Times New Roman" w:hAnsi="Consolas" w:cs="Times New Roman"/>
          <w:color w:val="D4D4D4"/>
          <w:sz w:val="21"/>
          <w:szCs w:val="21"/>
          <w:lang w:eastAsia="en-IN"/>
        </w:rPr>
        <w:t>==</w:t>
      </w:r>
      <w:r w:rsidRPr="00142204">
        <w:rPr>
          <w:rFonts w:ascii="Consolas" w:eastAsia="Times New Roman" w:hAnsi="Consolas" w:cs="Times New Roman"/>
          <w:color w:val="CE9178"/>
          <w:sz w:val="21"/>
          <w:szCs w:val="21"/>
          <w:lang w:eastAsia="en-IN"/>
        </w:rPr>
        <w:t>'M'</w:t>
      </w:r>
      <w:r w:rsidRPr="00142204">
        <w:rPr>
          <w:rFonts w:ascii="Consolas" w:eastAsia="Times New Roman" w:hAnsi="Consolas" w:cs="Times New Roman"/>
          <w:color w:val="CCCCCC"/>
          <w:sz w:val="21"/>
          <w:szCs w:val="21"/>
          <w:lang w:eastAsia="en-IN"/>
        </w:rPr>
        <w:t>,regexp_replace(df.c_name,</w:t>
      </w:r>
      <w:r w:rsidRPr="00142204">
        <w:rPr>
          <w:rFonts w:ascii="Consolas" w:eastAsia="Times New Roman" w:hAnsi="Consolas" w:cs="Times New Roman"/>
          <w:color w:val="CE9178"/>
          <w:sz w:val="21"/>
          <w:szCs w:val="21"/>
          <w:lang w:eastAsia="en-IN"/>
        </w:rPr>
        <w:t>'^.*$'</w:t>
      </w:r>
      <w:r w:rsidRPr="00142204">
        <w:rPr>
          <w:rFonts w:ascii="Consolas" w:eastAsia="Times New Roman" w:hAnsi="Consolas" w:cs="Times New Roman"/>
          <w:color w:val="CCCCCC"/>
          <w:sz w:val="21"/>
          <w:szCs w:val="21"/>
          <w:lang w:eastAsia="en-IN"/>
        </w:rPr>
        <w:t>,</w:t>
      </w:r>
      <w:r w:rsidRPr="00142204">
        <w:rPr>
          <w:rFonts w:ascii="Consolas" w:eastAsia="Times New Roman" w:hAnsi="Consolas" w:cs="Times New Roman"/>
          <w:color w:val="CE9178"/>
          <w:sz w:val="21"/>
          <w:szCs w:val="21"/>
          <w:lang w:eastAsia="en-IN"/>
        </w:rPr>
        <w:t>'NEW_NAME'</w:t>
      </w:r>
      <w:r w:rsidRPr="00142204">
        <w:rPr>
          <w:rFonts w:ascii="Consolas" w:eastAsia="Times New Roman" w:hAnsi="Consolas" w:cs="Times New Roman"/>
          <w:color w:val="CCCCCC"/>
          <w:sz w:val="21"/>
          <w:szCs w:val="21"/>
          <w:lang w:eastAsia="en-IN"/>
        </w:rPr>
        <w:t>) ).otherwise(</w:t>
      </w:r>
      <w:proofErr w:type="spellStart"/>
      <w:r w:rsidRPr="00142204">
        <w:rPr>
          <w:rFonts w:ascii="Consolas" w:eastAsia="Times New Roman" w:hAnsi="Consolas" w:cs="Times New Roman"/>
          <w:color w:val="CCCCCC"/>
          <w:sz w:val="21"/>
          <w:szCs w:val="21"/>
          <w:lang w:eastAsia="en-IN"/>
        </w:rPr>
        <w:t>df.c_name</w:t>
      </w:r>
      <w:proofErr w:type="spellEnd"/>
      <w:r w:rsidRPr="00142204">
        <w:rPr>
          <w:rFonts w:ascii="Consolas" w:eastAsia="Times New Roman" w:hAnsi="Consolas" w:cs="Times New Roman"/>
          <w:color w:val="CCCCCC"/>
          <w:sz w:val="21"/>
          <w:szCs w:val="21"/>
          <w:lang w:eastAsia="en-IN"/>
        </w:rPr>
        <w:t>) ).show()</w:t>
      </w:r>
    </w:p>
    <w:p w14:paraId="0667933F" w14:textId="77777777" w:rsidR="00786320" w:rsidRDefault="00786320" w:rsidP="009236B0">
      <w:pPr>
        <w:pStyle w:val="NoSpacing"/>
        <w:rPr>
          <w:sz w:val="26"/>
          <w:szCs w:val="26"/>
        </w:rPr>
      </w:pPr>
    </w:p>
    <w:p w14:paraId="5005C0B5" w14:textId="77777777" w:rsidR="00B03A91" w:rsidRDefault="00B03A91" w:rsidP="009236B0">
      <w:pPr>
        <w:pStyle w:val="NoSpacing"/>
        <w:rPr>
          <w:sz w:val="26"/>
          <w:szCs w:val="26"/>
        </w:rPr>
      </w:pPr>
    </w:p>
    <w:p w14:paraId="7227E2A1" w14:textId="288DE61A" w:rsidR="00555742" w:rsidRPr="0028709F" w:rsidRDefault="00D8782E" w:rsidP="009236B0">
      <w:pPr>
        <w:pStyle w:val="NoSpacing"/>
        <w:rPr>
          <w:b/>
          <w:bCs/>
          <w:sz w:val="26"/>
          <w:szCs w:val="26"/>
        </w:rPr>
      </w:pPr>
      <w:r w:rsidRPr="0015546A">
        <w:rPr>
          <w:b/>
          <w:bCs/>
          <w:sz w:val="26"/>
          <w:szCs w:val="26"/>
        </w:rPr>
        <w:t xml:space="preserve"># </w:t>
      </w:r>
      <w:r w:rsidR="00D23160" w:rsidRPr="0015546A">
        <w:rPr>
          <w:b/>
          <w:bCs/>
          <w:sz w:val="26"/>
          <w:szCs w:val="26"/>
        </w:rPr>
        <w:t xml:space="preserve">PySpark Replace Column Values in </w:t>
      </w:r>
      <w:proofErr w:type="spellStart"/>
      <w:r w:rsidR="00D23160" w:rsidRPr="0015546A">
        <w:rPr>
          <w:b/>
          <w:bCs/>
          <w:sz w:val="26"/>
          <w:szCs w:val="26"/>
        </w:rPr>
        <w:t>DataFrame</w:t>
      </w:r>
      <w:proofErr w:type="spellEnd"/>
      <w:r w:rsidR="00947979" w:rsidRPr="0015546A">
        <w:rPr>
          <w:b/>
          <w:bCs/>
          <w:sz w:val="26"/>
          <w:szCs w:val="26"/>
        </w:rPr>
        <w:t xml:space="preserve"> #</w:t>
      </w:r>
    </w:p>
    <w:p w14:paraId="1358D08D" w14:textId="397C3047" w:rsidR="003F3C87" w:rsidRDefault="009E149C" w:rsidP="009236B0">
      <w:pPr>
        <w:pStyle w:val="NoSpacing"/>
        <w:rPr>
          <w:sz w:val="26"/>
          <w:szCs w:val="26"/>
        </w:rPr>
      </w:pPr>
      <w:r>
        <w:rPr>
          <w:sz w:val="26"/>
          <w:szCs w:val="26"/>
        </w:rPr>
        <w:t>We can check all details on below article-</w:t>
      </w:r>
    </w:p>
    <w:p w14:paraId="04752CC6" w14:textId="59DF6F22" w:rsidR="009E149C" w:rsidRDefault="003B6F20" w:rsidP="009236B0">
      <w:pPr>
        <w:pStyle w:val="NoSpacing"/>
        <w:rPr>
          <w:sz w:val="26"/>
          <w:szCs w:val="26"/>
        </w:rPr>
      </w:pPr>
      <w:hyperlink r:id="rId1038" w:history="1">
        <w:r w:rsidRPr="00D06BB9">
          <w:rPr>
            <w:rStyle w:val="Hyperlink"/>
            <w:sz w:val="26"/>
            <w:szCs w:val="26"/>
          </w:rPr>
          <w:t>https://sparkbyexamples.com/pyspark/pyspark-replace-column-values/</w:t>
        </w:r>
      </w:hyperlink>
    </w:p>
    <w:p w14:paraId="1237F578" w14:textId="77777777" w:rsidR="003B6F20" w:rsidRDefault="003B6F20" w:rsidP="009236B0">
      <w:pPr>
        <w:pStyle w:val="NoSpacing"/>
        <w:rPr>
          <w:sz w:val="26"/>
          <w:szCs w:val="26"/>
        </w:rPr>
      </w:pPr>
    </w:p>
    <w:p w14:paraId="54FDFD69" w14:textId="032067B6" w:rsidR="003B6F20" w:rsidRDefault="004E2D5D" w:rsidP="009236B0">
      <w:pPr>
        <w:pStyle w:val="NoSpacing"/>
        <w:rPr>
          <w:sz w:val="26"/>
          <w:szCs w:val="26"/>
        </w:rPr>
      </w:pPr>
      <w:r>
        <w:rPr>
          <w:sz w:val="26"/>
          <w:szCs w:val="26"/>
        </w:rPr>
        <w:t>Let say we have below dataframe –</w:t>
      </w:r>
    </w:p>
    <w:p w14:paraId="24D65186" w14:textId="77777777" w:rsidR="004E2D5D" w:rsidRPr="004E2D5D" w:rsidRDefault="004E2D5D" w:rsidP="004E2D5D">
      <w:pPr>
        <w:shd w:val="clear" w:color="auto" w:fill="1F1F1F"/>
        <w:spacing w:after="0" w:line="285" w:lineRule="atLeast"/>
        <w:rPr>
          <w:rFonts w:ascii="Consolas" w:eastAsia="Times New Roman" w:hAnsi="Consolas" w:cs="Times New Roman"/>
          <w:color w:val="CCCCCC"/>
          <w:sz w:val="21"/>
          <w:szCs w:val="21"/>
          <w:lang w:eastAsia="en-IN"/>
        </w:rPr>
      </w:pPr>
      <w:r w:rsidRPr="004E2D5D">
        <w:rPr>
          <w:rFonts w:ascii="Consolas" w:eastAsia="Times New Roman" w:hAnsi="Consolas" w:cs="Times New Roman"/>
          <w:color w:val="9CDCFE"/>
          <w:sz w:val="21"/>
          <w:szCs w:val="21"/>
          <w:lang w:eastAsia="en-IN"/>
        </w:rPr>
        <w:t>spark</w:t>
      </w:r>
      <w:r w:rsidRPr="004E2D5D">
        <w:rPr>
          <w:rFonts w:ascii="Consolas" w:eastAsia="Times New Roman" w:hAnsi="Consolas" w:cs="Times New Roman"/>
          <w:color w:val="CCCCCC"/>
          <w:sz w:val="21"/>
          <w:szCs w:val="21"/>
          <w:lang w:eastAsia="en-IN"/>
        </w:rPr>
        <w:t xml:space="preserve"> </w:t>
      </w:r>
      <w:r w:rsidRPr="004E2D5D">
        <w:rPr>
          <w:rFonts w:ascii="Consolas" w:eastAsia="Times New Roman" w:hAnsi="Consolas" w:cs="Times New Roman"/>
          <w:color w:val="D4D4D4"/>
          <w:sz w:val="21"/>
          <w:szCs w:val="21"/>
          <w:lang w:eastAsia="en-IN"/>
        </w:rPr>
        <w:t>=</w:t>
      </w:r>
      <w:r w:rsidRPr="004E2D5D">
        <w:rPr>
          <w:rFonts w:ascii="Consolas" w:eastAsia="Times New Roman" w:hAnsi="Consolas" w:cs="Times New Roman"/>
          <w:color w:val="CCCCCC"/>
          <w:sz w:val="21"/>
          <w:szCs w:val="21"/>
          <w:lang w:eastAsia="en-IN"/>
        </w:rPr>
        <w:t xml:space="preserve"> </w:t>
      </w:r>
      <w:r w:rsidRPr="004E2D5D">
        <w:rPr>
          <w:rFonts w:ascii="Consolas" w:eastAsia="Times New Roman" w:hAnsi="Consolas" w:cs="Times New Roman"/>
          <w:color w:val="4EC9B0"/>
          <w:sz w:val="21"/>
          <w:szCs w:val="21"/>
          <w:lang w:eastAsia="en-IN"/>
        </w:rPr>
        <w:t>SparkSession</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9CDCFE"/>
          <w:sz w:val="21"/>
          <w:szCs w:val="21"/>
          <w:lang w:eastAsia="en-IN"/>
        </w:rPr>
        <w:t>builder</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DCDCAA"/>
          <w:sz w:val="21"/>
          <w:szCs w:val="21"/>
          <w:lang w:eastAsia="en-IN"/>
        </w:rPr>
        <w:t>master</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"local[1]"</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DCDCAA"/>
          <w:sz w:val="21"/>
          <w:szCs w:val="21"/>
          <w:lang w:eastAsia="en-IN"/>
        </w:rPr>
        <w:t>appName</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"SparkByExamples.com"</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DCDCAA"/>
          <w:sz w:val="21"/>
          <w:szCs w:val="21"/>
          <w:lang w:eastAsia="en-IN"/>
        </w:rPr>
        <w:t>getOrCreate</w:t>
      </w:r>
      <w:r w:rsidRPr="004E2D5D">
        <w:rPr>
          <w:rFonts w:ascii="Consolas" w:eastAsia="Times New Roman" w:hAnsi="Consolas" w:cs="Times New Roman"/>
          <w:color w:val="CCCCCC"/>
          <w:sz w:val="21"/>
          <w:szCs w:val="21"/>
          <w:lang w:eastAsia="en-IN"/>
        </w:rPr>
        <w:t>()</w:t>
      </w:r>
    </w:p>
    <w:p w14:paraId="4D025752" w14:textId="77777777" w:rsidR="004E2D5D" w:rsidRPr="004E2D5D" w:rsidRDefault="004E2D5D" w:rsidP="004E2D5D">
      <w:pPr>
        <w:shd w:val="clear" w:color="auto" w:fill="1F1F1F"/>
        <w:spacing w:after="0" w:line="285" w:lineRule="atLeast"/>
        <w:rPr>
          <w:rFonts w:ascii="Consolas" w:eastAsia="Times New Roman" w:hAnsi="Consolas" w:cs="Times New Roman"/>
          <w:color w:val="CCCCCC"/>
          <w:sz w:val="21"/>
          <w:szCs w:val="21"/>
          <w:lang w:eastAsia="en-IN"/>
        </w:rPr>
      </w:pPr>
      <w:r w:rsidRPr="004E2D5D">
        <w:rPr>
          <w:rFonts w:ascii="Consolas" w:eastAsia="Times New Roman" w:hAnsi="Consolas" w:cs="Times New Roman"/>
          <w:color w:val="9CDCFE"/>
          <w:sz w:val="21"/>
          <w:szCs w:val="21"/>
          <w:lang w:eastAsia="en-IN"/>
        </w:rPr>
        <w:t>address</w:t>
      </w:r>
      <w:r w:rsidRPr="004E2D5D">
        <w:rPr>
          <w:rFonts w:ascii="Consolas" w:eastAsia="Times New Roman" w:hAnsi="Consolas" w:cs="Times New Roman"/>
          <w:color w:val="CCCCCC"/>
          <w:sz w:val="21"/>
          <w:szCs w:val="21"/>
          <w:lang w:eastAsia="en-IN"/>
        </w:rPr>
        <w:t xml:space="preserve"> </w:t>
      </w:r>
      <w:r w:rsidRPr="004E2D5D">
        <w:rPr>
          <w:rFonts w:ascii="Consolas" w:eastAsia="Times New Roman" w:hAnsi="Consolas" w:cs="Times New Roman"/>
          <w:color w:val="D4D4D4"/>
          <w:sz w:val="21"/>
          <w:szCs w:val="21"/>
          <w:lang w:eastAsia="en-IN"/>
        </w:rPr>
        <w:t>=</w:t>
      </w:r>
      <w:r w:rsidRPr="004E2D5D">
        <w:rPr>
          <w:rFonts w:ascii="Consolas" w:eastAsia="Times New Roman" w:hAnsi="Consolas" w:cs="Times New Roman"/>
          <w:color w:val="CCCCCC"/>
          <w:sz w:val="21"/>
          <w:szCs w:val="21"/>
          <w:lang w:eastAsia="en-IN"/>
        </w:rPr>
        <w:t xml:space="preserve"> [(</w:t>
      </w:r>
      <w:r w:rsidRPr="004E2D5D">
        <w:rPr>
          <w:rFonts w:ascii="Consolas" w:eastAsia="Times New Roman" w:hAnsi="Consolas" w:cs="Times New Roman"/>
          <w:color w:val="B5CEA8"/>
          <w:sz w:val="21"/>
          <w:szCs w:val="21"/>
          <w:lang w:eastAsia="en-IN"/>
        </w:rPr>
        <w:t>1</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 xml:space="preserve">"14851 Jeffrey </w:t>
      </w:r>
      <w:proofErr w:type="spellStart"/>
      <w:r w:rsidRPr="004E2D5D">
        <w:rPr>
          <w:rFonts w:ascii="Consolas" w:eastAsia="Times New Roman" w:hAnsi="Consolas" w:cs="Times New Roman"/>
          <w:color w:val="CE9178"/>
          <w:sz w:val="21"/>
          <w:szCs w:val="21"/>
          <w:lang w:eastAsia="en-IN"/>
        </w:rPr>
        <w:t>Rd"</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"DE</w:t>
      </w:r>
      <w:proofErr w:type="spellEnd"/>
      <w:r w:rsidRPr="004E2D5D">
        <w:rPr>
          <w:rFonts w:ascii="Consolas" w:eastAsia="Times New Roman" w:hAnsi="Consolas" w:cs="Times New Roman"/>
          <w:color w:val="CE9178"/>
          <w:sz w:val="21"/>
          <w:szCs w:val="21"/>
          <w:lang w:eastAsia="en-IN"/>
        </w:rPr>
        <w:t>"</w:t>
      </w:r>
      <w:r w:rsidRPr="004E2D5D">
        <w:rPr>
          <w:rFonts w:ascii="Consolas" w:eastAsia="Times New Roman" w:hAnsi="Consolas" w:cs="Times New Roman"/>
          <w:color w:val="CCCCCC"/>
          <w:sz w:val="21"/>
          <w:szCs w:val="21"/>
          <w:lang w:eastAsia="en-IN"/>
        </w:rPr>
        <w:t>),</w:t>
      </w:r>
    </w:p>
    <w:p w14:paraId="6DDCD63A" w14:textId="77777777" w:rsidR="004E2D5D" w:rsidRPr="004E2D5D" w:rsidRDefault="004E2D5D" w:rsidP="004E2D5D">
      <w:pPr>
        <w:shd w:val="clear" w:color="auto" w:fill="1F1F1F"/>
        <w:spacing w:after="0" w:line="285" w:lineRule="atLeast"/>
        <w:rPr>
          <w:rFonts w:ascii="Consolas" w:eastAsia="Times New Roman" w:hAnsi="Consolas" w:cs="Times New Roman"/>
          <w:color w:val="CCCCCC"/>
          <w:sz w:val="21"/>
          <w:szCs w:val="21"/>
          <w:lang w:eastAsia="en-IN"/>
        </w:rPr>
      </w:pPr>
      <w:r w:rsidRPr="004E2D5D">
        <w:rPr>
          <w:rFonts w:ascii="Consolas" w:eastAsia="Times New Roman" w:hAnsi="Consolas" w:cs="Times New Roman"/>
          <w:color w:val="CCCCCC"/>
          <w:sz w:val="21"/>
          <w:szCs w:val="21"/>
          <w:lang w:eastAsia="en-IN"/>
        </w:rPr>
        <w:t>    (</w:t>
      </w:r>
      <w:r w:rsidRPr="004E2D5D">
        <w:rPr>
          <w:rFonts w:ascii="Consolas" w:eastAsia="Times New Roman" w:hAnsi="Consolas" w:cs="Times New Roman"/>
          <w:color w:val="B5CEA8"/>
          <w:sz w:val="21"/>
          <w:szCs w:val="21"/>
          <w:lang w:eastAsia="en-IN"/>
        </w:rPr>
        <w:t>2</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 xml:space="preserve">"43421 Margarita </w:t>
      </w:r>
      <w:proofErr w:type="spellStart"/>
      <w:r w:rsidRPr="004E2D5D">
        <w:rPr>
          <w:rFonts w:ascii="Consolas" w:eastAsia="Times New Roman" w:hAnsi="Consolas" w:cs="Times New Roman"/>
          <w:color w:val="CE9178"/>
          <w:sz w:val="21"/>
          <w:szCs w:val="21"/>
          <w:lang w:eastAsia="en-IN"/>
        </w:rPr>
        <w:t>St"</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"NY</w:t>
      </w:r>
      <w:proofErr w:type="spellEnd"/>
      <w:r w:rsidRPr="004E2D5D">
        <w:rPr>
          <w:rFonts w:ascii="Consolas" w:eastAsia="Times New Roman" w:hAnsi="Consolas" w:cs="Times New Roman"/>
          <w:color w:val="CE9178"/>
          <w:sz w:val="21"/>
          <w:szCs w:val="21"/>
          <w:lang w:eastAsia="en-IN"/>
        </w:rPr>
        <w:t>"</w:t>
      </w:r>
      <w:r w:rsidRPr="004E2D5D">
        <w:rPr>
          <w:rFonts w:ascii="Consolas" w:eastAsia="Times New Roman" w:hAnsi="Consolas" w:cs="Times New Roman"/>
          <w:color w:val="CCCCCC"/>
          <w:sz w:val="21"/>
          <w:szCs w:val="21"/>
          <w:lang w:eastAsia="en-IN"/>
        </w:rPr>
        <w:t>),</w:t>
      </w:r>
    </w:p>
    <w:p w14:paraId="4C136F6C" w14:textId="77777777" w:rsidR="004E2D5D" w:rsidRPr="004E2D5D" w:rsidRDefault="004E2D5D" w:rsidP="004E2D5D">
      <w:pPr>
        <w:shd w:val="clear" w:color="auto" w:fill="1F1F1F"/>
        <w:spacing w:after="0" w:line="285" w:lineRule="atLeast"/>
        <w:rPr>
          <w:rFonts w:ascii="Consolas" w:eastAsia="Times New Roman" w:hAnsi="Consolas" w:cs="Times New Roman"/>
          <w:color w:val="CCCCCC"/>
          <w:sz w:val="21"/>
          <w:szCs w:val="21"/>
          <w:lang w:eastAsia="en-IN"/>
        </w:rPr>
      </w:pPr>
      <w:r w:rsidRPr="004E2D5D">
        <w:rPr>
          <w:rFonts w:ascii="Consolas" w:eastAsia="Times New Roman" w:hAnsi="Consolas" w:cs="Times New Roman"/>
          <w:color w:val="CCCCCC"/>
          <w:sz w:val="21"/>
          <w:szCs w:val="21"/>
          <w:lang w:eastAsia="en-IN"/>
        </w:rPr>
        <w:t>    (</w:t>
      </w:r>
      <w:r w:rsidRPr="004E2D5D">
        <w:rPr>
          <w:rFonts w:ascii="Consolas" w:eastAsia="Times New Roman" w:hAnsi="Consolas" w:cs="Times New Roman"/>
          <w:color w:val="B5CEA8"/>
          <w:sz w:val="21"/>
          <w:szCs w:val="21"/>
          <w:lang w:eastAsia="en-IN"/>
        </w:rPr>
        <w:t>3</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 xml:space="preserve">"13111 Siemon </w:t>
      </w:r>
      <w:proofErr w:type="spellStart"/>
      <w:r w:rsidRPr="004E2D5D">
        <w:rPr>
          <w:rFonts w:ascii="Consolas" w:eastAsia="Times New Roman" w:hAnsi="Consolas" w:cs="Times New Roman"/>
          <w:color w:val="CE9178"/>
          <w:sz w:val="21"/>
          <w:szCs w:val="21"/>
          <w:lang w:eastAsia="en-IN"/>
        </w:rPr>
        <w:t>Ave"</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"CA</w:t>
      </w:r>
      <w:proofErr w:type="spellEnd"/>
      <w:r w:rsidRPr="004E2D5D">
        <w:rPr>
          <w:rFonts w:ascii="Consolas" w:eastAsia="Times New Roman" w:hAnsi="Consolas" w:cs="Times New Roman"/>
          <w:color w:val="CE9178"/>
          <w:sz w:val="21"/>
          <w:szCs w:val="21"/>
          <w:lang w:eastAsia="en-IN"/>
        </w:rPr>
        <w:t>"</w:t>
      </w:r>
      <w:r w:rsidRPr="004E2D5D">
        <w:rPr>
          <w:rFonts w:ascii="Consolas" w:eastAsia="Times New Roman" w:hAnsi="Consolas" w:cs="Times New Roman"/>
          <w:color w:val="CCCCCC"/>
          <w:sz w:val="21"/>
          <w:szCs w:val="21"/>
          <w:lang w:eastAsia="en-IN"/>
        </w:rPr>
        <w:t>)]</w:t>
      </w:r>
    </w:p>
    <w:p w14:paraId="20A661EC" w14:textId="77777777" w:rsidR="004E2D5D" w:rsidRPr="004E2D5D" w:rsidRDefault="004E2D5D" w:rsidP="004E2D5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E2D5D">
        <w:rPr>
          <w:rFonts w:ascii="Consolas" w:eastAsia="Times New Roman" w:hAnsi="Consolas" w:cs="Times New Roman"/>
          <w:color w:val="9CDCFE"/>
          <w:sz w:val="21"/>
          <w:szCs w:val="21"/>
          <w:lang w:eastAsia="en-IN"/>
        </w:rPr>
        <w:t>df</w:t>
      </w:r>
      <w:proofErr w:type="spellEnd"/>
      <w:r w:rsidRPr="004E2D5D">
        <w:rPr>
          <w:rFonts w:ascii="Consolas" w:eastAsia="Times New Roman" w:hAnsi="Consolas" w:cs="Times New Roman"/>
          <w:color w:val="CCCCCC"/>
          <w:sz w:val="21"/>
          <w:szCs w:val="21"/>
          <w:lang w:eastAsia="en-IN"/>
        </w:rPr>
        <w:t xml:space="preserve"> </w:t>
      </w:r>
      <w:r w:rsidRPr="004E2D5D">
        <w:rPr>
          <w:rFonts w:ascii="Consolas" w:eastAsia="Times New Roman" w:hAnsi="Consolas" w:cs="Times New Roman"/>
          <w:color w:val="D4D4D4"/>
          <w:sz w:val="21"/>
          <w:szCs w:val="21"/>
          <w:lang w:eastAsia="en-IN"/>
        </w:rPr>
        <w:t>=</w:t>
      </w:r>
      <w:proofErr w:type="spellStart"/>
      <w:r w:rsidRPr="004E2D5D">
        <w:rPr>
          <w:rFonts w:ascii="Consolas" w:eastAsia="Times New Roman" w:hAnsi="Consolas" w:cs="Times New Roman"/>
          <w:color w:val="9CDCFE"/>
          <w:sz w:val="21"/>
          <w:szCs w:val="21"/>
          <w:lang w:eastAsia="en-IN"/>
        </w:rPr>
        <w:t>spark</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DCDCAA"/>
          <w:sz w:val="21"/>
          <w:szCs w:val="21"/>
          <w:lang w:eastAsia="en-IN"/>
        </w:rPr>
        <w:t>createDataFrame</w:t>
      </w:r>
      <w:proofErr w:type="spellEnd"/>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9CDCFE"/>
          <w:sz w:val="21"/>
          <w:szCs w:val="21"/>
          <w:lang w:eastAsia="en-IN"/>
        </w:rPr>
        <w:t>address</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w:t>
      </w:r>
      <w:proofErr w:type="spellStart"/>
      <w:r w:rsidRPr="004E2D5D">
        <w:rPr>
          <w:rFonts w:ascii="Consolas" w:eastAsia="Times New Roman" w:hAnsi="Consolas" w:cs="Times New Roman"/>
          <w:color w:val="CE9178"/>
          <w:sz w:val="21"/>
          <w:szCs w:val="21"/>
          <w:lang w:eastAsia="en-IN"/>
        </w:rPr>
        <w:t>id"</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"address"</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CE9178"/>
          <w:sz w:val="21"/>
          <w:szCs w:val="21"/>
          <w:lang w:eastAsia="en-IN"/>
        </w:rPr>
        <w:t>"state</w:t>
      </w:r>
      <w:proofErr w:type="spellEnd"/>
      <w:r w:rsidRPr="004E2D5D">
        <w:rPr>
          <w:rFonts w:ascii="Consolas" w:eastAsia="Times New Roman" w:hAnsi="Consolas" w:cs="Times New Roman"/>
          <w:color w:val="CE9178"/>
          <w:sz w:val="21"/>
          <w:szCs w:val="21"/>
          <w:lang w:eastAsia="en-IN"/>
        </w:rPr>
        <w:t>"</w:t>
      </w:r>
      <w:r w:rsidRPr="004E2D5D">
        <w:rPr>
          <w:rFonts w:ascii="Consolas" w:eastAsia="Times New Roman" w:hAnsi="Consolas" w:cs="Times New Roman"/>
          <w:color w:val="CCCCCC"/>
          <w:sz w:val="21"/>
          <w:szCs w:val="21"/>
          <w:lang w:eastAsia="en-IN"/>
        </w:rPr>
        <w:t>])</w:t>
      </w:r>
    </w:p>
    <w:p w14:paraId="2A074C7D" w14:textId="77777777" w:rsidR="004E2D5D" w:rsidRPr="004E2D5D" w:rsidRDefault="004E2D5D" w:rsidP="004E2D5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E2D5D">
        <w:rPr>
          <w:rFonts w:ascii="Consolas" w:eastAsia="Times New Roman" w:hAnsi="Consolas" w:cs="Times New Roman"/>
          <w:color w:val="9CDCFE"/>
          <w:sz w:val="21"/>
          <w:szCs w:val="21"/>
          <w:lang w:eastAsia="en-IN"/>
        </w:rPr>
        <w:t>df</w:t>
      </w:r>
      <w:r w:rsidRPr="004E2D5D">
        <w:rPr>
          <w:rFonts w:ascii="Consolas" w:eastAsia="Times New Roman" w:hAnsi="Consolas" w:cs="Times New Roman"/>
          <w:color w:val="CCCCCC"/>
          <w:sz w:val="21"/>
          <w:szCs w:val="21"/>
          <w:lang w:eastAsia="en-IN"/>
        </w:rPr>
        <w:t>.</w:t>
      </w:r>
      <w:r w:rsidRPr="004E2D5D">
        <w:rPr>
          <w:rFonts w:ascii="Consolas" w:eastAsia="Times New Roman" w:hAnsi="Consolas" w:cs="Times New Roman"/>
          <w:color w:val="DCDCAA"/>
          <w:sz w:val="21"/>
          <w:szCs w:val="21"/>
          <w:lang w:eastAsia="en-IN"/>
        </w:rPr>
        <w:t>show</w:t>
      </w:r>
      <w:proofErr w:type="spellEnd"/>
      <w:r w:rsidRPr="004E2D5D">
        <w:rPr>
          <w:rFonts w:ascii="Consolas" w:eastAsia="Times New Roman" w:hAnsi="Consolas" w:cs="Times New Roman"/>
          <w:color w:val="CCCCCC"/>
          <w:sz w:val="21"/>
          <w:szCs w:val="21"/>
          <w:lang w:eastAsia="en-IN"/>
        </w:rPr>
        <w:t>()</w:t>
      </w:r>
    </w:p>
    <w:p w14:paraId="36B85657" w14:textId="77777777" w:rsidR="004E2D5D" w:rsidRDefault="004E2D5D" w:rsidP="009236B0">
      <w:pPr>
        <w:pStyle w:val="NoSpacing"/>
        <w:rPr>
          <w:sz w:val="26"/>
          <w:szCs w:val="26"/>
        </w:rPr>
      </w:pPr>
    </w:p>
    <w:p w14:paraId="6A153FA2" w14:textId="77777777" w:rsidR="004E2D5D" w:rsidRDefault="004E2D5D" w:rsidP="009236B0">
      <w:pPr>
        <w:pStyle w:val="NoSpacing"/>
        <w:rPr>
          <w:sz w:val="26"/>
          <w:szCs w:val="26"/>
        </w:rPr>
      </w:pPr>
    </w:p>
    <w:p w14:paraId="68D7B443"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t>+---+------------------+-----+</w:t>
      </w:r>
    </w:p>
    <w:p w14:paraId="362B5105"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t xml:space="preserve">| id|           </w:t>
      </w:r>
      <w:proofErr w:type="spellStart"/>
      <w:r>
        <w:rPr>
          <w:color w:val="000000"/>
          <w:sz w:val="21"/>
          <w:szCs w:val="21"/>
        </w:rPr>
        <w:t>address|state</w:t>
      </w:r>
      <w:proofErr w:type="spellEnd"/>
      <w:r>
        <w:rPr>
          <w:color w:val="000000"/>
          <w:sz w:val="21"/>
          <w:szCs w:val="21"/>
        </w:rPr>
        <w:t>|</w:t>
      </w:r>
    </w:p>
    <w:p w14:paraId="36D00F20"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lastRenderedPageBreak/>
        <w:t>+---+------------------+-----+</w:t>
      </w:r>
    </w:p>
    <w:p w14:paraId="66E0FE16"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t>|  1|  14851 Jeffrey Rd|   DE|</w:t>
      </w:r>
    </w:p>
    <w:p w14:paraId="60808C6C"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t>|  2|43421 Margarita St|   NY|</w:t>
      </w:r>
    </w:p>
    <w:p w14:paraId="3E9803CB"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t>|  3|  13111 Siemon Ave|   CA|</w:t>
      </w:r>
    </w:p>
    <w:p w14:paraId="68D6668C" w14:textId="77777777" w:rsidR="00043CCE" w:rsidRDefault="00043CCE" w:rsidP="00043CCE">
      <w:pPr>
        <w:pStyle w:val="HTMLPreformatted"/>
        <w:shd w:val="clear" w:color="auto" w:fill="FFFFFF"/>
        <w:wordWrap w:val="0"/>
        <w:textAlignment w:val="baseline"/>
        <w:rPr>
          <w:color w:val="000000"/>
          <w:sz w:val="21"/>
          <w:szCs w:val="21"/>
        </w:rPr>
      </w:pPr>
      <w:r>
        <w:rPr>
          <w:color w:val="000000"/>
          <w:sz w:val="21"/>
          <w:szCs w:val="21"/>
        </w:rPr>
        <w:t>+---+------------------+-----+</w:t>
      </w:r>
    </w:p>
    <w:p w14:paraId="7821F19D" w14:textId="77777777" w:rsidR="004E2D5D" w:rsidRDefault="004E2D5D" w:rsidP="009236B0">
      <w:pPr>
        <w:pStyle w:val="NoSpacing"/>
        <w:rPr>
          <w:sz w:val="26"/>
          <w:szCs w:val="26"/>
        </w:rPr>
      </w:pPr>
    </w:p>
    <w:p w14:paraId="5B3E3153" w14:textId="6FB0834C" w:rsidR="00FC3FE8" w:rsidRPr="000D1CA3" w:rsidRDefault="0027604D" w:rsidP="00B6032E">
      <w:pPr>
        <w:pStyle w:val="NoSpacing"/>
        <w:rPr>
          <w:b/>
          <w:bCs/>
          <w:sz w:val="26"/>
          <w:szCs w:val="26"/>
        </w:rPr>
      </w:pPr>
      <w:r>
        <w:rPr>
          <w:b/>
          <w:bCs/>
          <w:sz w:val="26"/>
          <w:szCs w:val="26"/>
        </w:rPr>
        <w:t>#</w:t>
      </w:r>
      <w:r w:rsidR="003C4230">
        <w:rPr>
          <w:b/>
          <w:bCs/>
          <w:sz w:val="26"/>
          <w:szCs w:val="26"/>
        </w:rPr>
        <w:t xml:space="preserve"> </w:t>
      </w:r>
      <w:r w:rsidR="00FC3FE8" w:rsidRPr="000D1CA3">
        <w:rPr>
          <w:b/>
          <w:bCs/>
          <w:sz w:val="26"/>
          <w:szCs w:val="26"/>
        </w:rPr>
        <w:t>PySpark Replace String Column Values</w:t>
      </w:r>
      <w:r w:rsidR="00B74943">
        <w:rPr>
          <w:b/>
          <w:bCs/>
          <w:sz w:val="26"/>
          <w:szCs w:val="26"/>
        </w:rPr>
        <w:t xml:space="preserve"> #</w:t>
      </w:r>
    </w:p>
    <w:p w14:paraId="7DE2F469" w14:textId="55CA13C4" w:rsidR="00043CCE" w:rsidRDefault="00FC3FE8" w:rsidP="000D1CA3">
      <w:pPr>
        <w:pStyle w:val="NoSpacing"/>
        <w:rPr>
          <w:sz w:val="26"/>
          <w:szCs w:val="26"/>
        </w:rPr>
      </w:pPr>
      <w:r w:rsidRPr="00FC3FE8">
        <w:rPr>
          <w:sz w:val="26"/>
          <w:szCs w:val="26"/>
        </w:rPr>
        <w:t xml:space="preserve">By using PySpark SQL function </w:t>
      </w:r>
      <w:proofErr w:type="spellStart"/>
      <w:r w:rsidRPr="00FC3FE8">
        <w:rPr>
          <w:sz w:val="26"/>
          <w:szCs w:val="26"/>
        </w:rPr>
        <w:t>regexp_replace</w:t>
      </w:r>
      <w:proofErr w:type="spellEnd"/>
      <w:r w:rsidRPr="00FC3FE8">
        <w:rPr>
          <w:sz w:val="26"/>
          <w:szCs w:val="26"/>
        </w:rPr>
        <w:t xml:space="preserve">() you can replace a column value with a string for another string/substring. </w:t>
      </w:r>
      <w:proofErr w:type="spellStart"/>
      <w:r w:rsidRPr="00FC3FE8">
        <w:rPr>
          <w:sz w:val="26"/>
          <w:szCs w:val="26"/>
        </w:rPr>
        <w:t>regexp_replace</w:t>
      </w:r>
      <w:proofErr w:type="spellEnd"/>
      <w:r w:rsidRPr="00FC3FE8">
        <w:rPr>
          <w:sz w:val="26"/>
          <w:szCs w:val="26"/>
        </w:rPr>
        <w:t>() uses Java regex for matching</w:t>
      </w:r>
      <w:r w:rsidR="008E64A8">
        <w:rPr>
          <w:sz w:val="26"/>
          <w:szCs w:val="26"/>
        </w:rPr>
        <w:t>.</w:t>
      </w:r>
    </w:p>
    <w:p w14:paraId="759C8266" w14:textId="2BF3BDFE" w:rsidR="008E64A8" w:rsidRDefault="008E64A8" w:rsidP="000D1CA3">
      <w:pPr>
        <w:pStyle w:val="NoSpacing"/>
        <w:rPr>
          <w:sz w:val="26"/>
          <w:szCs w:val="26"/>
        </w:rPr>
      </w:pPr>
    </w:p>
    <w:p w14:paraId="7E522976" w14:textId="4AAFF541" w:rsidR="006C182E" w:rsidRPr="006E39BD" w:rsidRDefault="006C182E" w:rsidP="000D1CA3">
      <w:pPr>
        <w:pStyle w:val="NoSpacing"/>
        <w:rPr>
          <w:b/>
          <w:bCs/>
          <w:sz w:val="26"/>
          <w:szCs w:val="26"/>
        </w:rPr>
      </w:pPr>
      <w:r w:rsidRPr="006E39BD">
        <w:rPr>
          <w:b/>
          <w:bCs/>
          <w:sz w:val="26"/>
          <w:szCs w:val="26"/>
        </w:rPr>
        <w:t>Question</w:t>
      </w:r>
    </w:p>
    <w:p w14:paraId="25B99550" w14:textId="658CC2D4" w:rsidR="00B73B4A" w:rsidRDefault="00B73B4A" w:rsidP="000D1CA3">
      <w:pPr>
        <w:pStyle w:val="NoSpacing"/>
        <w:rPr>
          <w:sz w:val="26"/>
          <w:szCs w:val="26"/>
        </w:rPr>
      </w:pPr>
      <w:r>
        <w:rPr>
          <w:sz w:val="26"/>
          <w:szCs w:val="26"/>
        </w:rPr>
        <w:t xml:space="preserve">For </w:t>
      </w:r>
      <w:r w:rsidR="00E35DE2">
        <w:rPr>
          <w:sz w:val="26"/>
          <w:szCs w:val="26"/>
        </w:rPr>
        <w:t>above dataframe relace Rd by Road in address column</w:t>
      </w:r>
    </w:p>
    <w:p w14:paraId="0ABD7C73" w14:textId="77777777" w:rsidR="007E437A" w:rsidRDefault="007E437A" w:rsidP="000D1CA3">
      <w:pPr>
        <w:pStyle w:val="NoSpacing"/>
        <w:rPr>
          <w:sz w:val="26"/>
          <w:szCs w:val="26"/>
        </w:rPr>
      </w:pPr>
    </w:p>
    <w:p w14:paraId="33927E30" w14:textId="186ECBA7" w:rsidR="005A103F" w:rsidRPr="00581D2C" w:rsidRDefault="005A103F" w:rsidP="000D1CA3">
      <w:pPr>
        <w:pStyle w:val="NoSpacing"/>
        <w:rPr>
          <w:b/>
          <w:bCs/>
          <w:sz w:val="26"/>
          <w:szCs w:val="26"/>
        </w:rPr>
      </w:pPr>
      <w:r w:rsidRPr="00581D2C">
        <w:rPr>
          <w:b/>
          <w:bCs/>
          <w:sz w:val="26"/>
          <w:szCs w:val="26"/>
        </w:rPr>
        <w:t>Solution</w:t>
      </w:r>
    </w:p>
    <w:p w14:paraId="394AF14C" w14:textId="77777777" w:rsidR="008F1E33" w:rsidRPr="008F1E33" w:rsidRDefault="008F1E33" w:rsidP="008F1E33">
      <w:pPr>
        <w:shd w:val="clear" w:color="auto" w:fill="1F1F1F"/>
        <w:spacing w:after="0" w:line="285" w:lineRule="atLeast"/>
        <w:rPr>
          <w:rFonts w:ascii="Consolas" w:eastAsia="Times New Roman" w:hAnsi="Consolas" w:cs="Times New Roman"/>
          <w:color w:val="CCCCCC"/>
          <w:sz w:val="21"/>
          <w:szCs w:val="21"/>
          <w:lang w:eastAsia="en-IN"/>
        </w:rPr>
      </w:pPr>
      <w:r w:rsidRPr="008F1E33">
        <w:rPr>
          <w:rFonts w:ascii="Consolas" w:eastAsia="Times New Roman" w:hAnsi="Consolas" w:cs="Times New Roman"/>
          <w:color w:val="C586C0"/>
          <w:sz w:val="21"/>
          <w:szCs w:val="21"/>
          <w:lang w:eastAsia="en-IN"/>
        </w:rPr>
        <w:t>from</w:t>
      </w:r>
      <w:r w:rsidRPr="008F1E33">
        <w:rPr>
          <w:rFonts w:ascii="Consolas" w:eastAsia="Times New Roman" w:hAnsi="Consolas" w:cs="Times New Roman"/>
          <w:color w:val="CCCCCC"/>
          <w:sz w:val="21"/>
          <w:szCs w:val="21"/>
          <w:lang w:eastAsia="en-IN"/>
        </w:rPr>
        <w:t xml:space="preserve"> </w:t>
      </w:r>
      <w:proofErr w:type="spellStart"/>
      <w:r w:rsidRPr="008F1E33">
        <w:rPr>
          <w:rFonts w:ascii="Consolas" w:eastAsia="Times New Roman" w:hAnsi="Consolas" w:cs="Times New Roman"/>
          <w:color w:val="4EC9B0"/>
          <w:sz w:val="21"/>
          <w:szCs w:val="21"/>
          <w:lang w:eastAsia="en-IN"/>
        </w:rPr>
        <w:t>pyspark</w:t>
      </w:r>
      <w:r w:rsidRPr="008F1E33">
        <w:rPr>
          <w:rFonts w:ascii="Consolas" w:eastAsia="Times New Roman" w:hAnsi="Consolas" w:cs="Times New Roman"/>
          <w:color w:val="CCCCCC"/>
          <w:sz w:val="21"/>
          <w:szCs w:val="21"/>
          <w:lang w:eastAsia="en-IN"/>
        </w:rPr>
        <w:t>.</w:t>
      </w:r>
      <w:r w:rsidRPr="008F1E33">
        <w:rPr>
          <w:rFonts w:ascii="Consolas" w:eastAsia="Times New Roman" w:hAnsi="Consolas" w:cs="Times New Roman"/>
          <w:color w:val="4EC9B0"/>
          <w:sz w:val="21"/>
          <w:szCs w:val="21"/>
          <w:lang w:eastAsia="en-IN"/>
        </w:rPr>
        <w:t>sql</w:t>
      </w:r>
      <w:r w:rsidRPr="008F1E33">
        <w:rPr>
          <w:rFonts w:ascii="Consolas" w:eastAsia="Times New Roman" w:hAnsi="Consolas" w:cs="Times New Roman"/>
          <w:color w:val="CCCCCC"/>
          <w:sz w:val="21"/>
          <w:szCs w:val="21"/>
          <w:lang w:eastAsia="en-IN"/>
        </w:rPr>
        <w:t>.</w:t>
      </w:r>
      <w:r w:rsidRPr="008F1E33">
        <w:rPr>
          <w:rFonts w:ascii="Consolas" w:eastAsia="Times New Roman" w:hAnsi="Consolas" w:cs="Times New Roman"/>
          <w:color w:val="4EC9B0"/>
          <w:sz w:val="21"/>
          <w:szCs w:val="21"/>
          <w:lang w:eastAsia="en-IN"/>
        </w:rPr>
        <w:t>functions</w:t>
      </w:r>
      <w:proofErr w:type="spellEnd"/>
      <w:r w:rsidRPr="008F1E33">
        <w:rPr>
          <w:rFonts w:ascii="Consolas" w:eastAsia="Times New Roman" w:hAnsi="Consolas" w:cs="Times New Roman"/>
          <w:color w:val="CCCCCC"/>
          <w:sz w:val="21"/>
          <w:szCs w:val="21"/>
          <w:lang w:eastAsia="en-IN"/>
        </w:rPr>
        <w:t xml:space="preserve"> </w:t>
      </w:r>
      <w:r w:rsidRPr="008F1E33">
        <w:rPr>
          <w:rFonts w:ascii="Consolas" w:eastAsia="Times New Roman" w:hAnsi="Consolas" w:cs="Times New Roman"/>
          <w:color w:val="C586C0"/>
          <w:sz w:val="21"/>
          <w:szCs w:val="21"/>
          <w:lang w:eastAsia="en-IN"/>
        </w:rPr>
        <w:t>import</w:t>
      </w:r>
      <w:r w:rsidRPr="008F1E33">
        <w:rPr>
          <w:rFonts w:ascii="Consolas" w:eastAsia="Times New Roman" w:hAnsi="Consolas" w:cs="Times New Roman"/>
          <w:color w:val="CCCCCC"/>
          <w:sz w:val="21"/>
          <w:szCs w:val="21"/>
          <w:lang w:eastAsia="en-IN"/>
        </w:rPr>
        <w:t xml:space="preserve"> </w:t>
      </w:r>
      <w:proofErr w:type="spellStart"/>
      <w:r w:rsidRPr="008F1E33">
        <w:rPr>
          <w:rFonts w:ascii="Consolas" w:eastAsia="Times New Roman" w:hAnsi="Consolas" w:cs="Times New Roman"/>
          <w:color w:val="DCDCAA"/>
          <w:sz w:val="21"/>
          <w:szCs w:val="21"/>
          <w:lang w:eastAsia="en-IN"/>
        </w:rPr>
        <w:t>regexp_replace</w:t>
      </w:r>
      <w:proofErr w:type="spellEnd"/>
    </w:p>
    <w:p w14:paraId="0B17BD1D" w14:textId="77777777" w:rsidR="008F1E33" w:rsidRPr="008F1E33" w:rsidRDefault="008F1E33" w:rsidP="008F1E3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F1E33">
        <w:rPr>
          <w:rFonts w:ascii="Consolas" w:eastAsia="Times New Roman" w:hAnsi="Consolas" w:cs="Times New Roman"/>
          <w:color w:val="CCCCCC"/>
          <w:sz w:val="21"/>
          <w:szCs w:val="21"/>
          <w:lang w:eastAsia="en-IN"/>
        </w:rPr>
        <w:t>df.withColumn</w:t>
      </w:r>
      <w:proofErr w:type="spellEnd"/>
      <w:r w:rsidRPr="008F1E33">
        <w:rPr>
          <w:rFonts w:ascii="Consolas" w:eastAsia="Times New Roman" w:hAnsi="Consolas" w:cs="Times New Roman"/>
          <w:color w:val="CCCCCC"/>
          <w:sz w:val="21"/>
          <w:szCs w:val="21"/>
          <w:lang w:eastAsia="en-IN"/>
        </w:rPr>
        <w:t>(</w:t>
      </w:r>
      <w:r w:rsidRPr="008F1E33">
        <w:rPr>
          <w:rFonts w:ascii="Consolas" w:eastAsia="Times New Roman" w:hAnsi="Consolas" w:cs="Times New Roman"/>
          <w:color w:val="CE9178"/>
          <w:sz w:val="21"/>
          <w:szCs w:val="21"/>
          <w:lang w:eastAsia="en-IN"/>
        </w:rPr>
        <w:t>'address'</w:t>
      </w:r>
      <w:r w:rsidRPr="008F1E33">
        <w:rPr>
          <w:rFonts w:ascii="Consolas" w:eastAsia="Times New Roman" w:hAnsi="Consolas" w:cs="Times New Roman"/>
          <w:color w:val="CCCCCC"/>
          <w:sz w:val="21"/>
          <w:szCs w:val="21"/>
          <w:lang w:eastAsia="en-IN"/>
        </w:rPr>
        <w:t xml:space="preserve">, </w:t>
      </w:r>
      <w:proofErr w:type="spellStart"/>
      <w:r w:rsidRPr="008F1E33">
        <w:rPr>
          <w:rFonts w:ascii="Consolas" w:eastAsia="Times New Roman" w:hAnsi="Consolas" w:cs="Times New Roman"/>
          <w:color w:val="DCDCAA"/>
          <w:sz w:val="21"/>
          <w:szCs w:val="21"/>
          <w:lang w:eastAsia="en-IN"/>
        </w:rPr>
        <w:t>regexp_replace</w:t>
      </w:r>
      <w:proofErr w:type="spellEnd"/>
      <w:r w:rsidRPr="008F1E33">
        <w:rPr>
          <w:rFonts w:ascii="Consolas" w:eastAsia="Times New Roman" w:hAnsi="Consolas" w:cs="Times New Roman"/>
          <w:color w:val="CCCCCC"/>
          <w:sz w:val="21"/>
          <w:szCs w:val="21"/>
          <w:lang w:eastAsia="en-IN"/>
        </w:rPr>
        <w:t>(</w:t>
      </w:r>
      <w:r w:rsidRPr="008F1E33">
        <w:rPr>
          <w:rFonts w:ascii="Consolas" w:eastAsia="Times New Roman" w:hAnsi="Consolas" w:cs="Times New Roman"/>
          <w:color w:val="CE9178"/>
          <w:sz w:val="21"/>
          <w:szCs w:val="21"/>
          <w:lang w:eastAsia="en-IN"/>
        </w:rPr>
        <w:t>'address'</w:t>
      </w:r>
      <w:r w:rsidRPr="008F1E33">
        <w:rPr>
          <w:rFonts w:ascii="Consolas" w:eastAsia="Times New Roman" w:hAnsi="Consolas" w:cs="Times New Roman"/>
          <w:color w:val="CCCCCC"/>
          <w:sz w:val="21"/>
          <w:szCs w:val="21"/>
          <w:lang w:eastAsia="en-IN"/>
        </w:rPr>
        <w:t xml:space="preserve">, </w:t>
      </w:r>
      <w:r w:rsidRPr="008F1E33">
        <w:rPr>
          <w:rFonts w:ascii="Consolas" w:eastAsia="Times New Roman" w:hAnsi="Consolas" w:cs="Times New Roman"/>
          <w:color w:val="CE9178"/>
          <w:sz w:val="21"/>
          <w:szCs w:val="21"/>
          <w:lang w:eastAsia="en-IN"/>
        </w:rPr>
        <w:t>'Rd'</w:t>
      </w:r>
      <w:r w:rsidRPr="008F1E33">
        <w:rPr>
          <w:rFonts w:ascii="Consolas" w:eastAsia="Times New Roman" w:hAnsi="Consolas" w:cs="Times New Roman"/>
          <w:color w:val="CCCCCC"/>
          <w:sz w:val="21"/>
          <w:szCs w:val="21"/>
          <w:lang w:eastAsia="en-IN"/>
        </w:rPr>
        <w:t xml:space="preserve">, </w:t>
      </w:r>
      <w:r w:rsidRPr="008F1E33">
        <w:rPr>
          <w:rFonts w:ascii="Consolas" w:eastAsia="Times New Roman" w:hAnsi="Consolas" w:cs="Times New Roman"/>
          <w:color w:val="CE9178"/>
          <w:sz w:val="21"/>
          <w:szCs w:val="21"/>
          <w:lang w:eastAsia="en-IN"/>
        </w:rPr>
        <w:t>'Road'</w:t>
      </w:r>
      <w:r w:rsidRPr="008F1E33">
        <w:rPr>
          <w:rFonts w:ascii="Consolas" w:eastAsia="Times New Roman" w:hAnsi="Consolas" w:cs="Times New Roman"/>
          <w:color w:val="CCCCCC"/>
          <w:sz w:val="21"/>
          <w:szCs w:val="21"/>
          <w:lang w:eastAsia="en-IN"/>
        </w:rPr>
        <w:t>)) \</w:t>
      </w:r>
    </w:p>
    <w:p w14:paraId="28BEC679" w14:textId="77777777" w:rsidR="008F1E33" w:rsidRPr="008F1E33" w:rsidRDefault="008F1E33" w:rsidP="008F1E33">
      <w:pPr>
        <w:shd w:val="clear" w:color="auto" w:fill="1F1F1F"/>
        <w:spacing w:after="0" w:line="285" w:lineRule="atLeast"/>
        <w:rPr>
          <w:rFonts w:ascii="Consolas" w:eastAsia="Times New Roman" w:hAnsi="Consolas" w:cs="Times New Roman"/>
          <w:color w:val="CCCCCC"/>
          <w:sz w:val="21"/>
          <w:szCs w:val="21"/>
          <w:lang w:eastAsia="en-IN"/>
        </w:rPr>
      </w:pPr>
      <w:r w:rsidRPr="008F1E33">
        <w:rPr>
          <w:rFonts w:ascii="Consolas" w:eastAsia="Times New Roman" w:hAnsi="Consolas" w:cs="Times New Roman"/>
          <w:color w:val="CCCCCC"/>
          <w:sz w:val="21"/>
          <w:szCs w:val="21"/>
          <w:lang w:eastAsia="en-IN"/>
        </w:rPr>
        <w:t>  .show(</w:t>
      </w:r>
      <w:r w:rsidRPr="008F1E33">
        <w:rPr>
          <w:rFonts w:ascii="Consolas" w:eastAsia="Times New Roman" w:hAnsi="Consolas" w:cs="Times New Roman"/>
          <w:color w:val="9CDCFE"/>
          <w:sz w:val="21"/>
          <w:szCs w:val="21"/>
          <w:lang w:eastAsia="en-IN"/>
        </w:rPr>
        <w:t>truncate</w:t>
      </w:r>
      <w:r w:rsidRPr="008F1E33">
        <w:rPr>
          <w:rFonts w:ascii="Consolas" w:eastAsia="Times New Roman" w:hAnsi="Consolas" w:cs="Times New Roman"/>
          <w:color w:val="D4D4D4"/>
          <w:sz w:val="21"/>
          <w:szCs w:val="21"/>
          <w:lang w:eastAsia="en-IN"/>
        </w:rPr>
        <w:t>=</w:t>
      </w:r>
      <w:r w:rsidRPr="008F1E33">
        <w:rPr>
          <w:rFonts w:ascii="Consolas" w:eastAsia="Times New Roman" w:hAnsi="Consolas" w:cs="Times New Roman"/>
          <w:color w:val="569CD6"/>
          <w:sz w:val="21"/>
          <w:szCs w:val="21"/>
          <w:lang w:eastAsia="en-IN"/>
        </w:rPr>
        <w:t>False</w:t>
      </w:r>
      <w:r w:rsidRPr="008F1E33">
        <w:rPr>
          <w:rFonts w:ascii="Consolas" w:eastAsia="Times New Roman" w:hAnsi="Consolas" w:cs="Times New Roman"/>
          <w:color w:val="CCCCCC"/>
          <w:sz w:val="21"/>
          <w:szCs w:val="21"/>
          <w:lang w:eastAsia="en-IN"/>
        </w:rPr>
        <w:t>)</w:t>
      </w:r>
    </w:p>
    <w:p w14:paraId="08827324" w14:textId="77777777" w:rsidR="008E64A8" w:rsidRDefault="008E64A8" w:rsidP="000D1CA3">
      <w:pPr>
        <w:pStyle w:val="NoSpacing"/>
        <w:rPr>
          <w:sz w:val="26"/>
          <w:szCs w:val="26"/>
        </w:rPr>
      </w:pPr>
    </w:p>
    <w:p w14:paraId="7F71166D" w14:textId="77777777" w:rsidR="008F1E33" w:rsidRDefault="008F1E33" w:rsidP="000D1CA3">
      <w:pPr>
        <w:pStyle w:val="NoSpacing"/>
        <w:rPr>
          <w:sz w:val="26"/>
          <w:szCs w:val="26"/>
        </w:rPr>
      </w:pPr>
    </w:p>
    <w:p w14:paraId="3F068223" w14:textId="6FBAADF9" w:rsidR="00925759" w:rsidRPr="00CC2E08" w:rsidRDefault="009B3C83" w:rsidP="00925759">
      <w:pPr>
        <w:pStyle w:val="NoSpacing"/>
        <w:rPr>
          <w:b/>
          <w:bCs/>
          <w:sz w:val="26"/>
          <w:szCs w:val="26"/>
        </w:rPr>
      </w:pPr>
      <w:r>
        <w:rPr>
          <w:b/>
          <w:bCs/>
          <w:sz w:val="26"/>
          <w:szCs w:val="26"/>
        </w:rPr>
        <w:t>#</w:t>
      </w:r>
      <w:r w:rsidR="00F11EF2">
        <w:rPr>
          <w:b/>
          <w:bCs/>
          <w:sz w:val="26"/>
          <w:szCs w:val="26"/>
        </w:rPr>
        <w:t xml:space="preserve"> </w:t>
      </w:r>
      <w:r w:rsidR="00925759" w:rsidRPr="00CC2E08">
        <w:rPr>
          <w:b/>
          <w:bCs/>
          <w:sz w:val="26"/>
          <w:szCs w:val="26"/>
        </w:rPr>
        <w:t>Replace Column Values Conditionally</w:t>
      </w:r>
      <w:r w:rsidR="007145A6">
        <w:rPr>
          <w:b/>
          <w:bCs/>
          <w:sz w:val="26"/>
          <w:szCs w:val="26"/>
        </w:rPr>
        <w:t xml:space="preserve"> #</w:t>
      </w:r>
    </w:p>
    <w:p w14:paraId="454430B4" w14:textId="77BB4EA8" w:rsidR="004F122E" w:rsidRDefault="00925759" w:rsidP="00925759">
      <w:pPr>
        <w:pStyle w:val="NoSpacing"/>
        <w:rPr>
          <w:sz w:val="26"/>
          <w:szCs w:val="26"/>
        </w:rPr>
      </w:pPr>
      <w:r w:rsidRPr="00925759">
        <w:rPr>
          <w:sz w:val="26"/>
          <w:szCs w:val="26"/>
        </w:rPr>
        <w:t>For doing conditional replacement we can use when().otherwise() SQL condition function.</w:t>
      </w:r>
    </w:p>
    <w:p w14:paraId="10DB38E8" w14:textId="77777777" w:rsidR="001452F2" w:rsidRDefault="001452F2" w:rsidP="0066269A">
      <w:pPr>
        <w:pStyle w:val="NoSpacing"/>
        <w:rPr>
          <w:sz w:val="26"/>
          <w:szCs w:val="26"/>
        </w:rPr>
      </w:pPr>
    </w:p>
    <w:p w14:paraId="4AE4722C" w14:textId="5066EA2D" w:rsidR="00047ABA" w:rsidRDefault="00047ABA" w:rsidP="0066269A">
      <w:pPr>
        <w:pStyle w:val="NoSpacing"/>
        <w:rPr>
          <w:sz w:val="26"/>
          <w:szCs w:val="26"/>
        </w:rPr>
      </w:pPr>
      <w:r w:rsidRPr="00CE4A98">
        <w:rPr>
          <w:b/>
          <w:bCs/>
          <w:sz w:val="26"/>
          <w:szCs w:val="26"/>
        </w:rPr>
        <w:t>Example</w:t>
      </w:r>
      <w:r w:rsidR="0003352C" w:rsidRPr="00CE4A98">
        <w:rPr>
          <w:b/>
          <w:bCs/>
          <w:sz w:val="26"/>
          <w:szCs w:val="26"/>
        </w:rPr>
        <w:t>1</w:t>
      </w:r>
      <w:r>
        <w:rPr>
          <w:sz w:val="26"/>
          <w:szCs w:val="26"/>
        </w:rPr>
        <w:t xml:space="preserve"> </w:t>
      </w:r>
      <w:r w:rsidR="00423EED">
        <w:rPr>
          <w:sz w:val="26"/>
          <w:szCs w:val="26"/>
        </w:rPr>
        <w:t>–</w:t>
      </w:r>
      <w:r>
        <w:rPr>
          <w:sz w:val="26"/>
          <w:szCs w:val="26"/>
        </w:rPr>
        <w:t xml:space="preserve"> </w:t>
      </w:r>
      <w:r w:rsidR="00423EED">
        <w:rPr>
          <w:sz w:val="26"/>
          <w:szCs w:val="26"/>
        </w:rPr>
        <w:t>already above</w:t>
      </w:r>
      <w:r w:rsidR="008E026B">
        <w:rPr>
          <w:sz w:val="26"/>
          <w:szCs w:val="26"/>
        </w:rPr>
        <w:t xml:space="preserve">, relace name column value based on </w:t>
      </w:r>
      <w:proofErr w:type="spellStart"/>
      <w:r w:rsidR="009340B5">
        <w:rPr>
          <w:sz w:val="26"/>
          <w:szCs w:val="26"/>
        </w:rPr>
        <w:t>gendre</w:t>
      </w:r>
      <w:proofErr w:type="spellEnd"/>
    </w:p>
    <w:p w14:paraId="634F99BC" w14:textId="77777777" w:rsidR="001452F2" w:rsidRDefault="001452F2" w:rsidP="0066269A">
      <w:pPr>
        <w:pStyle w:val="NoSpacing"/>
        <w:rPr>
          <w:sz w:val="26"/>
          <w:szCs w:val="26"/>
        </w:rPr>
      </w:pPr>
    </w:p>
    <w:p w14:paraId="33E2C36F" w14:textId="55CA1D4E" w:rsidR="00BE2A50" w:rsidRPr="00CD3979" w:rsidRDefault="00BE2A50" w:rsidP="0066269A">
      <w:pPr>
        <w:pStyle w:val="NoSpacing"/>
        <w:rPr>
          <w:b/>
          <w:bCs/>
          <w:sz w:val="26"/>
          <w:szCs w:val="26"/>
        </w:rPr>
      </w:pPr>
      <w:r w:rsidRPr="00CD3979">
        <w:rPr>
          <w:b/>
          <w:bCs/>
          <w:sz w:val="26"/>
          <w:szCs w:val="26"/>
        </w:rPr>
        <w:t>Example2</w:t>
      </w:r>
    </w:p>
    <w:p w14:paraId="4EEF475F" w14:textId="2BEBA9A6" w:rsidR="00BE2A50" w:rsidRDefault="00FB63D4" w:rsidP="0066269A">
      <w:pPr>
        <w:pStyle w:val="NoSpacing"/>
        <w:rPr>
          <w:sz w:val="26"/>
          <w:szCs w:val="26"/>
        </w:rPr>
      </w:pPr>
      <w:r>
        <w:rPr>
          <w:sz w:val="26"/>
          <w:szCs w:val="26"/>
        </w:rPr>
        <w:t>Relace Rd by Road, St by Street and Av by Avenue in above dataframe.</w:t>
      </w:r>
    </w:p>
    <w:p w14:paraId="14C1EF5A" w14:textId="77777777" w:rsidR="0013458A" w:rsidRDefault="0013458A" w:rsidP="0066269A">
      <w:pPr>
        <w:pStyle w:val="NoSpacing"/>
        <w:rPr>
          <w:sz w:val="26"/>
          <w:szCs w:val="26"/>
        </w:rPr>
      </w:pPr>
    </w:p>
    <w:p w14:paraId="23A7A70D" w14:textId="6855F650" w:rsidR="0013458A" w:rsidRPr="00094605" w:rsidRDefault="0013458A" w:rsidP="0066269A">
      <w:pPr>
        <w:pStyle w:val="NoSpacing"/>
        <w:rPr>
          <w:b/>
          <w:bCs/>
          <w:sz w:val="26"/>
          <w:szCs w:val="26"/>
        </w:rPr>
      </w:pPr>
      <w:r w:rsidRPr="00094605">
        <w:rPr>
          <w:b/>
          <w:bCs/>
          <w:sz w:val="26"/>
          <w:szCs w:val="26"/>
        </w:rPr>
        <w:t>Solution:</w:t>
      </w:r>
    </w:p>
    <w:p w14:paraId="3944666E" w14:textId="77777777" w:rsidR="00590FA4" w:rsidRPr="00590FA4" w:rsidRDefault="00590FA4" w:rsidP="00590FA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90FA4">
        <w:rPr>
          <w:rFonts w:ascii="Consolas" w:eastAsia="Times New Roman" w:hAnsi="Consolas" w:cs="Times New Roman"/>
          <w:color w:val="CCCCCC"/>
          <w:sz w:val="21"/>
          <w:szCs w:val="21"/>
          <w:lang w:eastAsia="en-IN"/>
        </w:rPr>
        <w:t>df.withColumn</w:t>
      </w:r>
      <w:proofErr w:type="spellEnd"/>
      <w:r w:rsidRPr="00590FA4">
        <w:rPr>
          <w:rFonts w:ascii="Consolas" w:eastAsia="Times New Roman" w:hAnsi="Consolas" w:cs="Times New Roman"/>
          <w:color w:val="CCCCCC"/>
          <w:sz w:val="21"/>
          <w:szCs w:val="21"/>
          <w:lang w:eastAsia="en-IN"/>
        </w:rPr>
        <w:t>(</w:t>
      </w:r>
      <w:r w:rsidRPr="00590FA4">
        <w:rPr>
          <w:rFonts w:ascii="Consolas" w:eastAsia="Times New Roman" w:hAnsi="Consolas" w:cs="Times New Roman"/>
          <w:color w:val="CE9178"/>
          <w:sz w:val="21"/>
          <w:szCs w:val="21"/>
          <w:lang w:eastAsia="en-IN"/>
        </w:rPr>
        <w:t>'address'</w:t>
      </w:r>
      <w:r w:rsidRPr="00590FA4">
        <w:rPr>
          <w:rFonts w:ascii="Consolas" w:eastAsia="Times New Roman" w:hAnsi="Consolas" w:cs="Times New Roman"/>
          <w:color w:val="CCCCCC"/>
          <w:sz w:val="21"/>
          <w:szCs w:val="21"/>
          <w:lang w:eastAsia="en-IN"/>
        </w:rPr>
        <w:t xml:space="preserve">, </w:t>
      </w:r>
    </w:p>
    <w:p w14:paraId="101A4CBA" w14:textId="77777777" w:rsidR="00590FA4" w:rsidRPr="00590FA4" w:rsidRDefault="00590FA4" w:rsidP="00590FA4">
      <w:pPr>
        <w:shd w:val="clear" w:color="auto" w:fill="1F1F1F"/>
        <w:spacing w:after="0" w:line="285" w:lineRule="atLeast"/>
        <w:rPr>
          <w:rFonts w:ascii="Consolas" w:eastAsia="Times New Roman" w:hAnsi="Consolas" w:cs="Times New Roman"/>
          <w:color w:val="CCCCCC"/>
          <w:sz w:val="21"/>
          <w:szCs w:val="21"/>
          <w:lang w:eastAsia="en-IN"/>
        </w:rPr>
      </w:pPr>
      <w:r w:rsidRPr="00590FA4">
        <w:rPr>
          <w:rFonts w:ascii="Consolas" w:eastAsia="Times New Roman" w:hAnsi="Consolas" w:cs="Times New Roman"/>
          <w:color w:val="CCCCCC"/>
          <w:sz w:val="21"/>
          <w:szCs w:val="21"/>
          <w:lang w:eastAsia="en-IN"/>
        </w:rPr>
        <w:t>    when(df.address.endswith(</w:t>
      </w:r>
      <w:r w:rsidRPr="00590FA4">
        <w:rPr>
          <w:rFonts w:ascii="Consolas" w:eastAsia="Times New Roman" w:hAnsi="Consolas" w:cs="Times New Roman"/>
          <w:color w:val="CE9178"/>
          <w:sz w:val="21"/>
          <w:szCs w:val="21"/>
          <w:lang w:eastAsia="en-IN"/>
        </w:rPr>
        <w:t>'Rd'</w:t>
      </w:r>
      <w:r w:rsidRPr="00590FA4">
        <w:rPr>
          <w:rFonts w:ascii="Consolas" w:eastAsia="Times New Roman" w:hAnsi="Consolas" w:cs="Times New Roman"/>
          <w:color w:val="CCCCCC"/>
          <w:sz w:val="21"/>
          <w:szCs w:val="21"/>
          <w:lang w:eastAsia="en-IN"/>
        </w:rPr>
        <w:t>),regexp_replace(df.address,</w:t>
      </w:r>
      <w:r w:rsidRPr="00590FA4">
        <w:rPr>
          <w:rFonts w:ascii="Consolas" w:eastAsia="Times New Roman" w:hAnsi="Consolas" w:cs="Times New Roman"/>
          <w:color w:val="CE9178"/>
          <w:sz w:val="21"/>
          <w:szCs w:val="21"/>
          <w:lang w:eastAsia="en-IN"/>
        </w:rPr>
        <w:t>'Rd'</w:t>
      </w:r>
      <w:r w:rsidRPr="00590FA4">
        <w:rPr>
          <w:rFonts w:ascii="Consolas" w:eastAsia="Times New Roman" w:hAnsi="Consolas" w:cs="Times New Roman"/>
          <w:color w:val="CCCCCC"/>
          <w:sz w:val="21"/>
          <w:szCs w:val="21"/>
          <w:lang w:eastAsia="en-IN"/>
        </w:rPr>
        <w:t>,</w:t>
      </w:r>
      <w:r w:rsidRPr="00590FA4">
        <w:rPr>
          <w:rFonts w:ascii="Consolas" w:eastAsia="Times New Roman" w:hAnsi="Consolas" w:cs="Times New Roman"/>
          <w:color w:val="CE9178"/>
          <w:sz w:val="21"/>
          <w:szCs w:val="21"/>
          <w:lang w:eastAsia="en-IN"/>
        </w:rPr>
        <w:t>'Road'</w:t>
      </w:r>
      <w:r w:rsidRPr="00590FA4">
        <w:rPr>
          <w:rFonts w:ascii="Consolas" w:eastAsia="Times New Roman" w:hAnsi="Consolas" w:cs="Times New Roman"/>
          <w:color w:val="CCCCCC"/>
          <w:sz w:val="21"/>
          <w:szCs w:val="21"/>
          <w:lang w:eastAsia="en-IN"/>
        </w:rPr>
        <w:t>)) \</w:t>
      </w:r>
    </w:p>
    <w:p w14:paraId="5BFE28FA" w14:textId="77777777" w:rsidR="00590FA4" w:rsidRPr="00590FA4" w:rsidRDefault="00590FA4" w:rsidP="00590FA4">
      <w:pPr>
        <w:shd w:val="clear" w:color="auto" w:fill="1F1F1F"/>
        <w:spacing w:after="0" w:line="285" w:lineRule="atLeast"/>
        <w:rPr>
          <w:rFonts w:ascii="Consolas" w:eastAsia="Times New Roman" w:hAnsi="Consolas" w:cs="Times New Roman"/>
          <w:color w:val="CCCCCC"/>
          <w:sz w:val="21"/>
          <w:szCs w:val="21"/>
          <w:lang w:eastAsia="en-IN"/>
        </w:rPr>
      </w:pPr>
      <w:r w:rsidRPr="00590FA4">
        <w:rPr>
          <w:rFonts w:ascii="Consolas" w:eastAsia="Times New Roman" w:hAnsi="Consolas" w:cs="Times New Roman"/>
          <w:color w:val="CCCCCC"/>
          <w:sz w:val="21"/>
          <w:szCs w:val="21"/>
          <w:lang w:eastAsia="en-IN"/>
        </w:rPr>
        <w:t>   .when(df.address.endswith(</w:t>
      </w:r>
      <w:r w:rsidRPr="00590FA4">
        <w:rPr>
          <w:rFonts w:ascii="Consolas" w:eastAsia="Times New Roman" w:hAnsi="Consolas" w:cs="Times New Roman"/>
          <w:color w:val="CE9178"/>
          <w:sz w:val="21"/>
          <w:szCs w:val="21"/>
          <w:lang w:eastAsia="en-IN"/>
        </w:rPr>
        <w:t>'St'</w:t>
      </w:r>
      <w:r w:rsidRPr="00590FA4">
        <w:rPr>
          <w:rFonts w:ascii="Consolas" w:eastAsia="Times New Roman" w:hAnsi="Consolas" w:cs="Times New Roman"/>
          <w:color w:val="CCCCCC"/>
          <w:sz w:val="21"/>
          <w:szCs w:val="21"/>
          <w:lang w:eastAsia="en-IN"/>
        </w:rPr>
        <w:t>),regexp_replace(df.address,</w:t>
      </w:r>
      <w:r w:rsidRPr="00590FA4">
        <w:rPr>
          <w:rFonts w:ascii="Consolas" w:eastAsia="Times New Roman" w:hAnsi="Consolas" w:cs="Times New Roman"/>
          <w:color w:val="CE9178"/>
          <w:sz w:val="21"/>
          <w:szCs w:val="21"/>
          <w:lang w:eastAsia="en-IN"/>
        </w:rPr>
        <w:t>'St'</w:t>
      </w:r>
      <w:r w:rsidRPr="00590FA4">
        <w:rPr>
          <w:rFonts w:ascii="Consolas" w:eastAsia="Times New Roman" w:hAnsi="Consolas" w:cs="Times New Roman"/>
          <w:color w:val="CCCCCC"/>
          <w:sz w:val="21"/>
          <w:szCs w:val="21"/>
          <w:lang w:eastAsia="en-IN"/>
        </w:rPr>
        <w:t>,</w:t>
      </w:r>
      <w:r w:rsidRPr="00590FA4">
        <w:rPr>
          <w:rFonts w:ascii="Consolas" w:eastAsia="Times New Roman" w:hAnsi="Consolas" w:cs="Times New Roman"/>
          <w:color w:val="CE9178"/>
          <w:sz w:val="21"/>
          <w:szCs w:val="21"/>
          <w:lang w:eastAsia="en-IN"/>
        </w:rPr>
        <w:t>'Street'</w:t>
      </w:r>
      <w:r w:rsidRPr="00590FA4">
        <w:rPr>
          <w:rFonts w:ascii="Consolas" w:eastAsia="Times New Roman" w:hAnsi="Consolas" w:cs="Times New Roman"/>
          <w:color w:val="CCCCCC"/>
          <w:sz w:val="21"/>
          <w:szCs w:val="21"/>
          <w:lang w:eastAsia="en-IN"/>
        </w:rPr>
        <w:t>)) \</w:t>
      </w:r>
    </w:p>
    <w:p w14:paraId="4076DB82" w14:textId="77777777" w:rsidR="00590FA4" w:rsidRPr="00590FA4" w:rsidRDefault="00590FA4" w:rsidP="00590FA4">
      <w:pPr>
        <w:shd w:val="clear" w:color="auto" w:fill="1F1F1F"/>
        <w:spacing w:after="0" w:line="285" w:lineRule="atLeast"/>
        <w:rPr>
          <w:rFonts w:ascii="Consolas" w:eastAsia="Times New Roman" w:hAnsi="Consolas" w:cs="Times New Roman"/>
          <w:color w:val="CCCCCC"/>
          <w:sz w:val="21"/>
          <w:szCs w:val="21"/>
          <w:lang w:eastAsia="en-IN"/>
        </w:rPr>
      </w:pPr>
      <w:r w:rsidRPr="00590FA4">
        <w:rPr>
          <w:rFonts w:ascii="Consolas" w:eastAsia="Times New Roman" w:hAnsi="Consolas" w:cs="Times New Roman"/>
          <w:color w:val="CCCCCC"/>
          <w:sz w:val="21"/>
          <w:szCs w:val="21"/>
          <w:lang w:eastAsia="en-IN"/>
        </w:rPr>
        <w:t>   .when(df.address.endswith(</w:t>
      </w:r>
      <w:r w:rsidRPr="00590FA4">
        <w:rPr>
          <w:rFonts w:ascii="Consolas" w:eastAsia="Times New Roman" w:hAnsi="Consolas" w:cs="Times New Roman"/>
          <w:color w:val="CE9178"/>
          <w:sz w:val="21"/>
          <w:szCs w:val="21"/>
          <w:lang w:eastAsia="en-IN"/>
        </w:rPr>
        <w:t>'Ave'</w:t>
      </w:r>
      <w:r w:rsidRPr="00590FA4">
        <w:rPr>
          <w:rFonts w:ascii="Consolas" w:eastAsia="Times New Roman" w:hAnsi="Consolas" w:cs="Times New Roman"/>
          <w:color w:val="CCCCCC"/>
          <w:sz w:val="21"/>
          <w:szCs w:val="21"/>
          <w:lang w:eastAsia="en-IN"/>
        </w:rPr>
        <w:t>),regexp_replace(df.address,</w:t>
      </w:r>
      <w:r w:rsidRPr="00590FA4">
        <w:rPr>
          <w:rFonts w:ascii="Consolas" w:eastAsia="Times New Roman" w:hAnsi="Consolas" w:cs="Times New Roman"/>
          <w:color w:val="CE9178"/>
          <w:sz w:val="21"/>
          <w:szCs w:val="21"/>
          <w:lang w:eastAsia="en-IN"/>
        </w:rPr>
        <w:t>'Ave'</w:t>
      </w:r>
      <w:r w:rsidRPr="00590FA4">
        <w:rPr>
          <w:rFonts w:ascii="Consolas" w:eastAsia="Times New Roman" w:hAnsi="Consolas" w:cs="Times New Roman"/>
          <w:color w:val="CCCCCC"/>
          <w:sz w:val="21"/>
          <w:szCs w:val="21"/>
          <w:lang w:eastAsia="en-IN"/>
        </w:rPr>
        <w:t>,</w:t>
      </w:r>
      <w:r w:rsidRPr="00590FA4">
        <w:rPr>
          <w:rFonts w:ascii="Consolas" w:eastAsia="Times New Roman" w:hAnsi="Consolas" w:cs="Times New Roman"/>
          <w:color w:val="CE9178"/>
          <w:sz w:val="21"/>
          <w:szCs w:val="21"/>
          <w:lang w:eastAsia="en-IN"/>
        </w:rPr>
        <w:t>'Avenue'</w:t>
      </w:r>
      <w:r w:rsidRPr="00590FA4">
        <w:rPr>
          <w:rFonts w:ascii="Consolas" w:eastAsia="Times New Roman" w:hAnsi="Consolas" w:cs="Times New Roman"/>
          <w:color w:val="CCCCCC"/>
          <w:sz w:val="21"/>
          <w:szCs w:val="21"/>
          <w:lang w:eastAsia="en-IN"/>
        </w:rPr>
        <w:t>)) \</w:t>
      </w:r>
    </w:p>
    <w:p w14:paraId="2ACFD827" w14:textId="77777777" w:rsidR="00590FA4" w:rsidRPr="00590FA4" w:rsidRDefault="00590FA4" w:rsidP="00590FA4">
      <w:pPr>
        <w:shd w:val="clear" w:color="auto" w:fill="1F1F1F"/>
        <w:spacing w:after="0" w:line="285" w:lineRule="atLeast"/>
        <w:rPr>
          <w:rFonts w:ascii="Consolas" w:eastAsia="Times New Roman" w:hAnsi="Consolas" w:cs="Times New Roman"/>
          <w:color w:val="CCCCCC"/>
          <w:sz w:val="21"/>
          <w:szCs w:val="21"/>
          <w:lang w:eastAsia="en-IN"/>
        </w:rPr>
      </w:pPr>
      <w:r w:rsidRPr="00590FA4">
        <w:rPr>
          <w:rFonts w:ascii="Consolas" w:eastAsia="Times New Roman" w:hAnsi="Consolas" w:cs="Times New Roman"/>
          <w:color w:val="CCCCCC"/>
          <w:sz w:val="21"/>
          <w:szCs w:val="21"/>
          <w:lang w:eastAsia="en-IN"/>
        </w:rPr>
        <w:t>   .otherwise(</w:t>
      </w:r>
      <w:proofErr w:type="spellStart"/>
      <w:r w:rsidRPr="00590FA4">
        <w:rPr>
          <w:rFonts w:ascii="Consolas" w:eastAsia="Times New Roman" w:hAnsi="Consolas" w:cs="Times New Roman"/>
          <w:color w:val="CCCCCC"/>
          <w:sz w:val="21"/>
          <w:szCs w:val="21"/>
          <w:lang w:eastAsia="en-IN"/>
        </w:rPr>
        <w:t>df.address</w:t>
      </w:r>
      <w:proofErr w:type="spellEnd"/>
      <w:r w:rsidRPr="00590FA4">
        <w:rPr>
          <w:rFonts w:ascii="Consolas" w:eastAsia="Times New Roman" w:hAnsi="Consolas" w:cs="Times New Roman"/>
          <w:color w:val="CCCCCC"/>
          <w:sz w:val="21"/>
          <w:szCs w:val="21"/>
          <w:lang w:eastAsia="en-IN"/>
        </w:rPr>
        <w:t>)) \</w:t>
      </w:r>
    </w:p>
    <w:p w14:paraId="02A4266A" w14:textId="77777777" w:rsidR="00590FA4" w:rsidRPr="00590FA4" w:rsidRDefault="00590FA4" w:rsidP="00590FA4">
      <w:pPr>
        <w:shd w:val="clear" w:color="auto" w:fill="1F1F1F"/>
        <w:spacing w:after="0" w:line="285" w:lineRule="atLeast"/>
        <w:rPr>
          <w:rFonts w:ascii="Consolas" w:eastAsia="Times New Roman" w:hAnsi="Consolas" w:cs="Times New Roman"/>
          <w:color w:val="CCCCCC"/>
          <w:sz w:val="21"/>
          <w:szCs w:val="21"/>
          <w:lang w:eastAsia="en-IN"/>
        </w:rPr>
      </w:pPr>
      <w:r w:rsidRPr="00590FA4">
        <w:rPr>
          <w:rFonts w:ascii="Consolas" w:eastAsia="Times New Roman" w:hAnsi="Consolas" w:cs="Times New Roman"/>
          <w:color w:val="CCCCCC"/>
          <w:sz w:val="21"/>
          <w:szCs w:val="21"/>
          <w:lang w:eastAsia="en-IN"/>
        </w:rPr>
        <w:t>   .show(</w:t>
      </w:r>
      <w:r w:rsidRPr="00590FA4">
        <w:rPr>
          <w:rFonts w:ascii="Consolas" w:eastAsia="Times New Roman" w:hAnsi="Consolas" w:cs="Times New Roman"/>
          <w:color w:val="9CDCFE"/>
          <w:sz w:val="21"/>
          <w:szCs w:val="21"/>
          <w:lang w:eastAsia="en-IN"/>
        </w:rPr>
        <w:t>truncate</w:t>
      </w:r>
      <w:r w:rsidRPr="00590FA4">
        <w:rPr>
          <w:rFonts w:ascii="Consolas" w:eastAsia="Times New Roman" w:hAnsi="Consolas" w:cs="Times New Roman"/>
          <w:color w:val="D4D4D4"/>
          <w:sz w:val="21"/>
          <w:szCs w:val="21"/>
          <w:lang w:eastAsia="en-IN"/>
        </w:rPr>
        <w:t>=</w:t>
      </w:r>
      <w:r w:rsidRPr="00590FA4">
        <w:rPr>
          <w:rFonts w:ascii="Consolas" w:eastAsia="Times New Roman" w:hAnsi="Consolas" w:cs="Times New Roman"/>
          <w:color w:val="569CD6"/>
          <w:sz w:val="21"/>
          <w:szCs w:val="21"/>
          <w:lang w:eastAsia="en-IN"/>
        </w:rPr>
        <w:t>False</w:t>
      </w:r>
      <w:r w:rsidRPr="00590FA4">
        <w:rPr>
          <w:rFonts w:ascii="Consolas" w:eastAsia="Times New Roman" w:hAnsi="Consolas" w:cs="Times New Roman"/>
          <w:color w:val="CCCCCC"/>
          <w:sz w:val="21"/>
          <w:szCs w:val="21"/>
          <w:lang w:eastAsia="en-IN"/>
        </w:rPr>
        <w:t>)</w:t>
      </w:r>
    </w:p>
    <w:p w14:paraId="12796C89" w14:textId="77777777" w:rsidR="0013458A" w:rsidRDefault="0013458A" w:rsidP="0066269A">
      <w:pPr>
        <w:pStyle w:val="NoSpacing"/>
        <w:rPr>
          <w:sz w:val="26"/>
          <w:szCs w:val="26"/>
        </w:rPr>
      </w:pPr>
    </w:p>
    <w:p w14:paraId="5859F766" w14:textId="77777777" w:rsidR="00CD3979" w:rsidRDefault="00CD3979" w:rsidP="0066269A">
      <w:pPr>
        <w:pStyle w:val="NoSpacing"/>
        <w:rPr>
          <w:sz w:val="26"/>
          <w:szCs w:val="26"/>
        </w:rPr>
      </w:pPr>
    </w:p>
    <w:p w14:paraId="6FA01988" w14:textId="7E8AE213" w:rsidR="00CC46E0" w:rsidRPr="00C374C2" w:rsidRDefault="00C374C2" w:rsidP="0066269A">
      <w:pPr>
        <w:pStyle w:val="NoSpacing"/>
        <w:rPr>
          <w:b/>
          <w:bCs/>
          <w:sz w:val="26"/>
          <w:szCs w:val="26"/>
        </w:rPr>
      </w:pPr>
      <w:r>
        <w:rPr>
          <w:b/>
          <w:bCs/>
          <w:sz w:val="26"/>
          <w:szCs w:val="26"/>
        </w:rPr>
        <w:t>#</w:t>
      </w:r>
      <w:r w:rsidR="00A8795A">
        <w:rPr>
          <w:b/>
          <w:bCs/>
          <w:sz w:val="26"/>
          <w:szCs w:val="26"/>
        </w:rPr>
        <w:t xml:space="preserve"> </w:t>
      </w:r>
      <w:r w:rsidR="00276E40" w:rsidRPr="00C374C2">
        <w:rPr>
          <w:b/>
          <w:bCs/>
          <w:sz w:val="26"/>
          <w:szCs w:val="26"/>
        </w:rPr>
        <w:t>Replace Column Value with Dictionary (map)</w:t>
      </w:r>
      <w:r w:rsidR="007F0549">
        <w:rPr>
          <w:b/>
          <w:bCs/>
          <w:sz w:val="26"/>
          <w:szCs w:val="26"/>
        </w:rPr>
        <w:t xml:space="preserve"> #</w:t>
      </w:r>
    </w:p>
    <w:p w14:paraId="584C9320" w14:textId="40B64AFC" w:rsidR="006D337D" w:rsidRDefault="00472F8E" w:rsidP="0066269A">
      <w:pPr>
        <w:pStyle w:val="NoSpacing"/>
        <w:rPr>
          <w:sz w:val="26"/>
          <w:szCs w:val="26"/>
        </w:rPr>
      </w:pPr>
      <w:r>
        <w:rPr>
          <w:sz w:val="26"/>
          <w:szCs w:val="26"/>
        </w:rPr>
        <w:t xml:space="preserve">This is done using, converting dataframe into </w:t>
      </w:r>
      <w:proofErr w:type="spellStart"/>
      <w:r>
        <w:rPr>
          <w:sz w:val="26"/>
          <w:szCs w:val="26"/>
        </w:rPr>
        <w:t>rdd</w:t>
      </w:r>
      <w:proofErr w:type="spellEnd"/>
      <w:r>
        <w:rPr>
          <w:sz w:val="26"/>
          <w:szCs w:val="26"/>
        </w:rPr>
        <w:t xml:space="preserve"> and then using map function</w:t>
      </w:r>
      <w:r w:rsidR="00A21413">
        <w:rPr>
          <w:sz w:val="26"/>
          <w:szCs w:val="26"/>
        </w:rPr>
        <w:t>.</w:t>
      </w:r>
    </w:p>
    <w:p w14:paraId="16CE8A53" w14:textId="77777777" w:rsidR="00A21413" w:rsidRDefault="00A21413" w:rsidP="0066269A">
      <w:pPr>
        <w:pStyle w:val="NoSpacing"/>
        <w:rPr>
          <w:sz w:val="26"/>
          <w:szCs w:val="26"/>
        </w:rPr>
      </w:pPr>
    </w:p>
    <w:p w14:paraId="0A484EDC" w14:textId="010C70D2" w:rsidR="00A21413" w:rsidRDefault="00B67CF2" w:rsidP="0066269A">
      <w:pPr>
        <w:pStyle w:val="NoSpacing"/>
        <w:rPr>
          <w:sz w:val="26"/>
          <w:szCs w:val="26"/>
        </w:rPr>
      </w:pPr>
      <w:r>
        <w:rPr>
          <w:sz w:val="26"/>
          <w:szCs w:val="26"/>
        </w:rPr>
        <w:t>Example:</w:t>
      </w:r>
    </w:p>
    <w:p w14:paraId="463B09A5" w14:textId="77777777" w:rsidR="00DC5226" w:rsidRPr="00DC5226" w:rsidRDefault="00DC5226" w:rsidP="00DC5226">
      <w:pPr>
        <w:pStyle w:val="NoSpacing"/>
        <w:rPr>
          <w:sz w:val="26"/>
          <w:szCs w:val="26"/>
        </w:rPr>
      </w:pPr>
      <w:proofErr w:type="spellStart"/>
      <w:r w:rsidRPr="00DC5226">
        <w:rPr>
          <w:sz w:val="26"/>
          <w:szCs w:val="26"/>
        </w:rPr>
        <w:t>stateDic</w:t>
      </w:r>
      <w:proofErr w:type="spellEnd"/>
      <w:r w:rsidRPr="00DC5226">
        <w:rPr>
          <w:sz w:val="26"/>
          <w:szCs w:val="26"/>
        </w:rPr>
        <w:t>={'</w:t>
      </w:r>
      <w:proofErr w:type="spellStart"/>
      <w:r w:rsidRPr="00DC5226">
        <w:rPr>
          <w:sz w:val="26"/>
          <w:szCs w:val="26"/>
        </w:rPr>
        <w:t>CA':'California','NY':'New</w:t>
      </w:r>
      <w:proofErr w:type="spellEnd"/>
      <w:r w:rsidRPr="00DC5226">
        <w:rPr>
          <w:sz w:val="26"/>
          <w:szCs w:val="26"/>
        </w:rPr>
        <w:t xml:space="preserve"> </w:t>
      </w:r>
      <w:proofErr w:type="spellStart"/>
      <w:r w:rsidRPr="00DC5226">
        <w:rPr>
          <w:sz w:val="26"/>
          <w:szCs w:val="26"/>
        </w:rPr>
        <w:t>York','DE':'Delaware</w:t>
      </w:r>
      <w:proofErr w:type="spellEnd"/>
      <w:r w:rsidRPr="00DC5226">
        <w:rPr>
          <w:sz w:val="26"/>
          <w:szCs w:val="26"/>
        </w:rPr>
        <w:t>'}</w:t>
      </w:r>
    </w:p>
    <w:p w14:paraId="61EDE43E" w14:textId="77777777" w:rsidR="00DC5226" w:rsidRPr="00DC5226" w:rsidRDefault="00DC5226" w:rsidP="00DC5226">
      <w:pPr>
        <w:pStyle w:val="NoSpacing"/>
        <w:rPr>
          <w:sz w:val="26"/>
          <w:szCs w:val="26"/>
        </w:rPr>
      </w:pPr>
      <w:r w:rsidRPr="00DC5226">
        <w:rPr>
          <w:sz w:val="26"/>
          <w:szCs w:val="26"/>
        </w:rPr>
        <w:t>df2=</w:t>
      </w:r>
      <w:proofErr w:type="spellStart"/>
      <w:r w:rsidRPr="00DC5226">
        <w:rPr>
          <w:sz w:val="26"/>
          <w:szCs w:val="26"/>
        </w:rPr>
        <w:t>df.rdd.map</w:t>
      </w:r>
      <w:proofErr w:type="spellEnd"/>
      <w:r w:rsidRPr="00DC5226">
        <w:rPr>
          <w:sz w:val="26"/>
          <w:szCs w:val="26"/>
        </w:rPr>
        <w:t xml:space="preserve">(lambda x: </w:t>
      </w:r>
    </w:p>
    <w:p w14:paraId="7E5A0E8A" w14:textId="77777777" w:rsidR="00DC5226" w:rsidRPr="00DC5226" w:rsidRDefault="00DC5226" w:rsidP="00DC5226">
      <w:pPr>
        <w:pStyle w:val="NoSpacing"/>
        <w:rPr>
          <w:sz w:val="26"/>
          <w:szCs w:val="26"/>
        </w:rPr>
      </w:pPr>
      <w:r w:rsidRPr="00DC5226">
        <w:rPr>
          <w:sz w:val="26"/>
          <w:szCs w:val="26"/>
        </w:rPr>
        <w:t xml:space="preserve">    (</w:t>
      </w:r>
      <w:proofErr w:type="spellStart"/>
      <w:r w:rsidRPr="00DC5226">
        <w:rPr>
          <w:sz w:val="26"/>
          <w:szCs w:val="26"/>
        </w:rPr>
        <w:t>x.id,x.address,stateDic</w:t>
      </w:r>
      <w:proofErr w:type="spellEnd"/>
      <w:r w:rsidRPr="00DC5226">
        <w:rPr>
          <w:sz w:val="26"/>
          <w:szCs w:val="26"/>
        </w:rPr>
        <w:t>[</w:t>
      </w:r>
      <w:proofErr w:type="spellStart"/>
      <w:r w:rsidRPr="00DC5226">
        <w:rPr>
          <w:sz w:val="26"/>
          <w:szCs w:val="26"/>
        </w:rPr>
        <w:t>x.state</w:t>
      </w:r>
      <w:proofErr w:type="spellEnd"/>
      <w:r w:rsidRPr="00DC5226">
        <w:rPr>
          <w:sz w:val="26"/>
          <w:szCs w:val="26"/>
        </w:rPr>
        <w:t xml:space="preserve">]) </w:t>
      </w:r>
    </w:p>
    <w:p w14:paraId="5FECB32D" w14:textId="77777777" w:rsidR="00DC5226" w:rsidRPr="00DC5226" w:rsidRDefault="00DC5226" w:rsidP="00DC5226">
      <w:pPr>
        <w:pStyle w:val="NoSpacing"/>
        <w:rPr>
          <w:sz w:val="26"/>
          <w:szCs w:val="26"/>
        </w:rPr>
      </w:pPr>
      <w:r w:rsidRPr="00DC5226">
        <w:rPr>
          <w:sz w:val="26"/>
          <w:szCs w:val="26"/>
        </w:rPr>
        <w:t xml:space="preserve">    ).</w:t>
      </w:r>
      <w:proofErr w:type="spellStart"/>
      <w:r w:rsidRPr="00DC5226">
        <w:rPr>
          <w:sz w:val="26"/>
          <w:szCs w:val="26"/>
        </w:rPr>
        <w:t>toDF</w:t>
      </w:r>
      <w:proofErr w:type="spellEnd"/>
      <w:r w:rsidRPr="00DC5226">
        <w:rPr>
          <w:sz w:val="26"/>
          <w:szCs w:val="26"/>
        </w:rPr>
        <w:t>(["</w:t>
      </w:r>
      <w:proofErr w:type="spellStart"/>
      <w:r w:rsidRPr="00DC5226">
        <w:rPr>
          <w:sz w:val="26"/>
          <w:szCs w:val="26"/>
        </w:rPr>
        <w:t>id","address","state</w:t>
      </w:r>
      <w:proofErr w:type="spellEnd"/>
      <w:r w:rsidRPr="00DC5226">
        <w:rPr>
          <w:sz w:val="26"/>
          <w:szCs w:val="26"/>
        </w:rPr>
        <w:t>"])</w:t>
      </w:r>
    </w:p>
    <w:p w14:paraId="19B2A3E3" w14:textId="16A2A6AF" w:rsidR="00B67CF2" w:rsidRDefault="00DC5226" w:rsidP="00DC5226">
      <w:pPr>
        <w:pStyle w:val="NoSpacing"/>
        <w:rPr>
          <w:sz w:val="26"/>
          <w:szCs w:val="26"/>
        </w:rPr>
      </w:pPr>
      <w:r w:rsidRPr="00DC5226">
        <w:rPr>
          <w:sz w:val="26"/>
          <w:szCs w:val="26"/>
        </w:rPr>
        <w:t>df2.show()</w:t>
      </w:r>
    </w:p>
    <w:p w14:paraId="42C2B8AD" w14:textId="77777777" w:rsidR="00DA26C4" w:rsidRDefault="00DA26C4" w:rsidP="0066269A">
      <w:pPr>
        <w:pStyle w:val="NoSpacing"/>
        <w:rPr>
          <w:sz w:val="26"/>
          <w:szCs w:val="26"/>
        </w:rPr>
      </w:pPr>
    </w:p>
    <w:p w14:paraId="4FE7E499" w14:textId="77777777" w:rsidR="00722A3D" w:rsidRDefault="00722A3D" w:rsidP="0066269A">
      <w:pPr>
        <w:pStyle w:val="NoSpacing"/>
        <w:rPr>
          <w:sz w:val="26"/>
          <w:szCs w:val="26"/>
        </w:rPr>
      </w:pPr>
    </w:p>
    <w:p w14:paraId="10885AA8" w14:textId="342B87C3" w:rsidR="00205DAC" w:rsidRPr="00033E14" w:rsidRDefault="00A61BFD" w:rsidP="00205DAC">
      <w:pPr>
        <w:pStyle w:val="NoSpacing"/>
        <w:rPr>
          <w:b/>
          <w:bCs/>
          <w:sz w:val="26"/>
          <w:szCs w:val="26"/>
        </w:rPr>
      </w:pPr>
      <w:r w:rsidRPr="00033E14">
        <w:rPr>
          <w:b/>
          <w:bCs/>
          <w:sz w:val="26"/>
          <w:szCs w:val="26"/>
        </w:rPr>
        <w:t>#</w:t>
      </w:r>
      <w:r w:rsidR="00205DAC" w:rsidRPr="00033E14">
        <w:rPr>
          <w:b/>
          <w:bCs/>
          <w:sz w:val="26"/>
          <w:szCs w:val="26"/>
        </w:rPr>
        <w:t>Replace Column Value Character by Character</w:t>
      </w:r>
      <w:r w:rsidR="00015B88" w:rsidRPr="00033E14">
        <w:rPr>
          <w:b/>
          <w:bCs/>
          <w:sz w:val="26"/>
          <w:szCs w:val="26"/>
        </w:rPr>
        <w:t>#</w:t>
      </w:r>
    </w:p>
    <w:p w14:paraId="5A0AAAC8" w14:textId="77777777" w:rsidR="00205DAC" w:rsidRPr="00205DAC" w:rsidRDefault="00205DAC" w:rsidP="00205DAC">
      <w:pPr>
        <w:pStyle w:val="NoSpacing"/>
        <w:rPr>
          <w:sz w:val="26"/>
          <w:szCs w:val="26"/>
        </w:rPr>
      </w:pPr>
      <w:r w:rsidRPr="00205DAC">
        <w:rPr>
          <w:sz w:val="26"/>
          <w:szCs w:val="26"/>
        </w:rPr>
        <w:t xml:space="preserve">By using translate() string function you can replace character by character of </w:t>
      </w:r>
      <w:proofErr w:type="spellStart"/>
      <w:r w:rsidRPr="00205DAC">
        <w:rPr>
          <w:sz w:val="26"/>
          <w:szCs w:val="26"/>
        </w:rPr>
        <w:t>DataFrame</w:t>
      </w:r>
      <w:proofErr w:type="spellEnd"/>
      <w:r w:rsidRPr="00205DAC">
        <w:rPr>
          <w:sz w:val="26"/>
          <w:szCs w:val="26"/>
        </w:rPr>
        <w:t xml:space="preserve"> column value.</w:t>
      </w:r>
    </w:p>
    <w:p w14:paraId="6646ACFF" w14:textId="77777777" w:rsidR="00205DAC" w:rsidRPr="00205DAC" w:rsidRDefault="00205DAC" w:rsidP="00205DAC">
      <w:pPr>
        <w:pStyle w:val="NoSpacing"/>
        <w:rPr>
          <w:sz w:val="26"/>
          <w:szCs w:val="26"/>
        </w:rPr>
      </w:pPr>
    </w:p>
    <w:p w14:paraId="40679385" w14:textId="77777777" w:rsidR="00205DAC" w:rsidRPr="00033E14" w:rsidRDefault="00205DAC" w:rsidP="00205DAC">
      <w:pPr>
        <w:pStyle w:val="NoSpacing"/>
        <w:rPr>
          <w:b/>
          <w:bCs/>
          <w:sz w:val="26"/>
          <w:szCs w:val="26"/>
        </w:rPr>
      </w:pPr>
      <w:r w:rsidRPr="00033E14">
        <w:rPr>
          <w:b/>
          <w:bCs/>
          <w:sz w:val="26"/>
          <w:szCs w:val="26"/>
        </w:rPr>
        <w:t>Question:</w:t>
      </w:r>
    </w:p>
    <w:p w14:paraId="609329D5" w14:textId="77777777" w:rsidR="00205DAC" w:rsidRPr="00205DAC" w:rsidRDefault="00205DAC" w:rsidP="00205DAC">
      <w:pPr>
        <w:pStyle w:val="NoSpacing"/>
        <w:rPr>
          <w:sz w:val="26"/>
          <w:szCs w:val="26"/>
        </w:rPr>
      </w:pPr>
      <w:r w:rsidRPr="00205DAC">
        <w:rPr>
          <w:sz w:val="26"/>
          <w:szCs w:val="26"/>
        </w:rPr>
        <w:t>From above dataframe replace every character of 1  with A, 2  with B, and 3  with C on the address column.</w:t>
      </w:r>
    </w:p>
    <w:p w14:paraId="08B8CC64" w14:textId="77777777" w:rsidR="00205DAC" w:rsidRPr="00205DAC" w:rsidRDefault="00205DAC" w:rsidP="00205DAC">
      <w:pPr>
        <w:pStyle w:val="NoSpacing"/>
        <w:rPr>
          <w:sz w:val="26"/>
          <w:szCs w:val="26"/>
        </w:rPr>
      </w:pPr>
    </w:p>
    <w:p w14:paraId="554E15E9" w14:textId="3485BD0B" w:rsidR="00722A3D" w:rsidRPr="00304B12" w:rsidRDefault="00205DAC" w:rsidP="00205DAC">
      <w:pPr>
        <w:pStyle w:val="NoSpacing"/>
        <w:rPr>
          <w:b/>
          <w:bCs/>
          <w:sz w:val="26"/>
          <w:szCs w:val="26"/>
        </w:rPr>
      </w:pPr>
      <w:r w:rsidRPr="00304B12">
        <w:rPr>
          <w:b/>
          <w:bCs/>
          <w:sz w:val="26"/>
          <w:szCs w:val="26"/>
        </w:rPr>
        <w:t>Solution:</w:t>
      </w:r>
    </w:p>
    <w:p w14:paraId="1E5F8A5A" w14:textId="77777777" w:rsidR="00D063B3" w:rsidRPr="00D063B3" w:rsidRDefault="00D063B3" w:rsidP="00D063B3">
      <w:pPr>
        <w:shd w:val="clear" w:color="auto" w:fill="1F1F1F"/>
        <w:spacing w:after="0" w:line="285" w:lineRule="atLeast"/>
        <w:rPr>
          <w:rFonts w:ascii="Consolas" w:eastAsia="Times New Roman" w:hAnsi="Consolas" w:cs="Times New Roman"/>
          <w:color w:val="CCCCCC"/>
          <w:sz w:val="21"/>
          <w:szCs w:val="21"/>
          <w:lang w:eastAsia="en-IN"/>
        </w:rPr>
      </w:pPr>
      <w:r w:rsidRPr="00D063B3">
        <w:rPr>
          <w:rFonts w:ascii="Consolas" w:eastAsia="Times New Roman" w:hAnsi="Consolas" w:cs="Times New Roman"/>
          <w:color w:val="C586C0"/>
          <w:sz w:val="21"/>
          <w:szCs w:val="21"/>
          <w:lang w:eastAsia="en-IN"/>
        </w:rPr>
        <w:t>from</w:t>
      </w:r>
      <w:r w:rsidRPr="00D063B3">
        <w:rPr>
          <w:rFonts w:ascii="Consolas" w:eastAsia="Times New Roman" w:hAnsi="Consolas" w:cs="Times New Roman"/>
          <w:color w:val="CCCCCC"/>
          <w:sz w:val="21"/>
          <w:szCs w:val="21"/>
          <w:lang w:eastAsia="en-IN"/>
        </w:rPr>
        <w:t xml:space="preserve"> </w:t>
      </w:r>
      <w:proofErr w:type="spellStart"/>
      <w:r w:rsidRPr="00D063B3">
        <w:rPr>
          <w:rFonts w:ascii="Consolas" w:eastAsia="Times New Roman" w:hAnsi="Consolas" w:cs="Times New Roman"/>
          <w:color w:val="4EC9B0"/>
          <w:sz w:val="21"/>
          <w:szCs w:val="21"/>
          <w:lang w:eastAsia="en-IN"/>
        </w:rPr>
        <w:t>pyspark</w:t>
      </w:r>
      <w:r w:rsidRPr="00D063B3">
        <w:rPr>
          <w:rFonts w:ascii="Consolas" w:eastAsia="Times New Roman" w:hAnsi="Consolas" w:cs="Times New Roman"/>
          <w:color w:val="CCCCCC"/>
          <w:sz w:val="21"/>
          <w:szCs w:val="21"/>
          <w:lang w:eastAsia="en-IN"/>
        </w:rPr>
        <w:t>.</w:t>
      </w:r>
      <w:r w:rsidRPr="00D063B3">
        <w:rPr>
          <w:rFonts w:ascii="Consolas" w:eastAsia="Times New Roman" w:hAnsi="Consolas" w:cs="Times New Roman"/>
          <w:color w:val="4EC9B0"/>
          <w:sz w:val="21"/>
          <w:szCs w:val="21"/>
          <w:lang w:eastAsia="en-IN"/>
        </w:rPr>
        <w:t>sql</w:t>
      </w:r>
      <w:r w:rsidRPr="00D063B3">
        <w:rPr>
          <w:rFonts w:ascii="Consolas" w:eastAsia="Times New Roman" w:hAnsi="Consolas" w:cs="Times New Roman"/>
          <w:color w:val="CCCCCC"/>
          <w:sz w:val="21"/>
          <w:szCs w:val="21"/>
          <w:lang w:eastAsia="en-IN"/>
        </w:rPr>
        <w:t>.</w:t>
      </w:r>
      <w:r w:rsidRPr="00D063B3">
        <w:rPr>
          <w:rFonts w:ascii="Consolas" w:eastAsia="Times New Roman" w:hAnsi="Consolas" w:cs="Times New Roman"/>
          <w:color w:val="4EC9B0"/>
          <w:sz w:val="21"/>
          <w:szCs w:val="21"/>
          <w:lang w:eastAsia="en-IN"/>
        </w:rPr>
        <w:t>functions</w:t>
      </w:r>
      <w:proofErr w:type="spellEnd"/>
      <w:r w:rsidRPr="00D063B3">
        <w:rPr>
          <w:rFonts w:ascii="Consolas" w:eastAsia="Times New Roman" w:hAnsi="Consolas" w:cs="Times New Roman"/>
          <w:color w:val="CCCCCC"/>
          <w:sz w:val="21"/>
          <w:szCs w:val="21"/>
          <w:lang w:eastAsia="en-IN"/>
        </w:rPr>
        <w:t xml:space="preserve"> </w:t>
      </w:r>
      <w:r w:rsidRPr="00D063B3">
        <w:rPr>
          <w:rFonts w:ascii="Consolas" w:eastAsia="Times New Roman" w:hAnsi="Consolas" w:cs="Times New Roman"/>
          <w:color w:val="C586C0"/>
          <w:sz w:val="21"/>
          <w:szCs w:val="21"/>
          <w:lang w:eastAsia="en-IN"/>
        </w:rPr>
        <w:t>import</w:t>
      </w:r>
      <w:r w:rsidRPr="00D063B3">
        <w:rPr>
          <w:rFonts w:ascii="Consolas" w:eastAsia="Times New Roman" w:hAnsi="Consolas" w:cs="Times New Roman"/>
          <w:color w:val="CCCCCC"/>
          <w:sz w:val="21"/>
          <w:szCs w:val="21"/>
          <w:lang w:eastAsia="en-IN"/>
        </w:rPr>
        <w:t xml:space="preserve"> </w:t>
      </w:r>
      <w:r w:rsidRPr="00D063B3">
        <w:rPr>
          <w:rFonts w:ascii="Consolas" w:eastAsia="Times New Roman" w:hAnsi="Consolas" w:cs="Times New Roman"/>
          <w:color w:val="DCDCAA"/>
          <w:sz w:val="21"/>
          <w:szCs w:val="21"/>
          <w:lang w:eastAsia="en-IN"/>
        </w:rPr>
        <w:t>translate</w:t>
      </w:r>
    </w:p>
    <w:p w14:paraId="524B61C1" w14:textId="77777777" w:rsidR="00D063B3" w:rsidRPr="00D063B3" w:rsidRDefault="00D063B3" w:rsidP="00D063B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063B3">
        <w:rPr>
          <w:rFonts w:ascii="Consolas" w:eastAsia="Times New Roman" w:hAnsi="Consolas" w:cs="Times New Roman"/>
          <w:color w:val="CCCCCC"/>
          <w:sz w:val="21"/>
          <w:szCs w:val="21"/>
          <w:lang w:eastAsia="en-IN"/>
        </w:rPr>
        <w:t>df.withColumn</w:t>
      </w:r>
      <w:proofErr w:type="spellEnd"/>
      <w:r w:rsidRPr="00D063B3">
        <w:rPr>
          <w:rFonts w:ascii="Consolas" w:eastAsia="Times New Roman" w:hAnsi="Consolas" w:cs="Times New Roman"/>
          <w:color w:val="CCCCCC"/>
          <w:sz w:val="21"/>
          <w:szCs w:val="21"/>
          <w:lang w:eastAsia="en-IN"/>
        </w:rPr>
        <w:t>(</w:t>
      </w:r>
      <w:r w:rsidRPr="00D063B3">
        <w:rPr>
          <w:rFonts w:ascii="Consolas" w:eastAsia="Times New Roman" w:hAnsi="Consolas" w:cs="Times New Roman"/>
          <w:color w:val="CE9178"/>
          <w:sz w:val="21"/>
          <w:szCs w:val="21"/>
          <w:lang w:eastAsia="en-IN"/>
        </w:rPr>
        <w:t>'address'</w:t>
      </w:r>
      <w:r w:rsidRPr="00D063B3">
        <w:rPr>
          <w:rFonts w:ascii="Consolas" w:eastAsia="Times New Roman" w:hAnsi="Consolas" w:cs="Times New Roman"/>
          <w:color w:val="CCCCCC"/>
          <w:sz w:val="21"/>
          <w:szCs w:val="21"/>
          <w:lang w:eastAsia="en-IN"/>
        </w:rPr>
        <w:t xml:space="preserve">, </w:t>
      </w:r>
      <w:r w:rsidRPr="00D063B3">
        <w:rPr>
          <w:rFonts w:ascii="Consolas" w:eastAsia="Times New Roman" w:hAnsi="Consolas" w:cs="Times New Roman"/>
          <w:color w:val="DCDCAA"/>
          <w:sz w:val="21"/>
          <w:szCs w:val="21"/>
          <w:lang w:eastAsia="en-IN"/>
        </w:rPr>
        <w:t>translate</w:t>
      </w:r>
      <w:r w:rsidRPr="00D063B3">
        <w:rPr>
          <w:rFonts w:ascii="Consolas" w:eastAsia="Times New Roman" w:hAnsi="Consolas" w:cs="Times New Roman"/>
          <w:color w:val="CCCCCC"/>
          <w:sz w:val="21"/>
          <w:szCs w:val="21"/>
          <w:lang w:eastAsia="en-IN"/>
        </w:rPr>
        <w:t>(</w:t>
      </w:r>
      <w:r w:rsidRPr="00D063B3">
        <w:rPr>
          <w:rFonts w:ascii="Consolas" w:eastAsia="Times New Roman" w:hAnsi="Consolas" w:cs="Times New Roman"/>
          <w:color w:val="CE9178"/>
          <w:sz w:val="21"/>
          <w:szCs w:val="21"/>
          <w:lang w:eastAsia="en-IN"/>
        </w:rPr>
        <w:t>'address'</w:t>
      </w:r>
      <w:r w:rsidRPr="00D063B3">
        <w:rPr>
          <w:rFonts w:ascii="Consolas" w:eastAsia="Times New Roman" w:hAnsi="Consolas" w:cs="Times New Roman"/>
          <w:color w:val="CCCCCC"/>
          <w:sz w:val="21"/>
          <w:szCs w:val="21"/>
          <w:lang w:eastAsia="en-IN"/>
        </w:rPr>
        <w:t xml:space="preserve">, </w:t>
      </w:r>
      <w:r w:rsidRPr="00D063B3">
        <w:rPr>
          <w:rFonts w:ascii="Consolas" w:eastAsia="Times New Roman" w:hAnsi="Consolas" w:cs="Times New Roman"/>
          <w:color w:val="CE9178"/>
          <w:sz w:val="21"/>
          <w:szCs w:val="21"/>
          <w:lang w:eastAsia="en-IN"/>
        </w:rPr>
        <w:t>'123'</w:t>
      </w:r>
      <w:r w:rsidRPr="00D063B3">
        <w:rPr>
          <w:rFonts w:ascii="Consolas" w:eastAsia="Times New Roman" w:hAnsi="Consolas" w:cs="Times New Roman"/>
          <w:color w:val="CCCCCC"/>
          <w:sz w:val="21"/>
          <w:szCs w:val="21"/>
          <w:lang w:eastAsia="en-IN"/>
        </w:rPr>
        <w:t xml:space="preserve">, </w:t>
      </w:r>
      <w:r w:rsidRPr="00D063B3">
        <w:rPr>
          <w:rFonts w:ascii="Consolas" w:eastAsia="Times New Roman" w:hAnsi="Consolas" w:cs="Times New Roman"/>
          <w:color w:val="CE9178"/>
          <w:sz w:val="21"/>
          <w:szCs w:val="21"/>
          <w:lang w:eastAsia="en-IN"/>
        </w:rPr>
        <w:t>'ABC'</w:t>
      </w:r>
      <w:r w:rsidRPr="00D063B3">
        <w:rPr>
          <w:rFonts w:ascii="Consolas" w:eastAsia="Times New Roman" w:hAnsi="Consolas" w:cs="Times New Roman"/>
          <w:color w:val="CCCCCC"/>
          <w:sz w:val="21"/>
          <w:szCs w:val="21"/>
          <w:lang w:eastAsia="en-IN"/>
        </w:rPr>
        <w:t>)) \</w:t>
      </w:r>
    </w:p>
    <w:p w14:paraId="30F218C2" w14:textId="77777777" w:rsidR="00D063B3" w:rsidRPr="00D063B3" w:rsidRDefault="00D063B3" w:rsidP="00D063B3">
      <w:pPr>
        <w:shd w:val="clear" w:color="auto" w:fill="1F1F1F"/>
        <w:spacing w:after="0" w:line="285" w:lineRule="atLeast"/>
        <w:rPr>
          <w:rFonts w:ascii="Consolas" w:eastAsia="Times New Roman" w:hAnsi="Consolas" w:cs="Times New Roman"/>
          <w:color w:val="CCCCCC"/>
          <w:sz w:val="21"/>
          <w:szCs w:val="21"/>
          <w:lang w:eastAsia="en-IN"/>
        </w:rPr>
      </w:pPr>
      <w:r w:rsidRPr="00D063B3">
        <w:rPr>
          <w:rFonts w:ascii="Consolas" w:eastAsia="Times New Roman" w:hAnsi="Consolas" w:cs="Times New Roman"/>
          <w:color w:val="CCCCCC"/>
          <w:sz w:val="21"/>
          <w:szCs w:val="21"/>
          <w:lang w:eastAsia="en-IN"/>
        </w:rPr>
        <w:t>  .show(</w:t>
      </w:r>
      <w:r w:rsidRPr="00D063B3">
        <w:rPr>
          <w:rFonts w:ascii="Consolas" w:eastAsia="Times New Roman" w:hAnsi="Consolas" w:cs="Times New Roman"/>
          <w:color w:val="9CDCFE"/>
          <w:sz w:val="21"/>
          <w:szCs w:val="21"/>
          <w:lang w:eastAsia="en-IN"/>
        </w:rPr>
        <w:t>truncate</w:t>
      </w:r>
      <w:r w:rsidRPr="00D063B3">
        <w:rPr>
          <w:rFonts w:ascii="Consolas" w:eastAsia="Times New Roman" w:hAnsi="Consolas" w:cs="Times New Roman"/>
          <w:color w:val="D4D4D4"/>
          <w:sz w:val="21"/>
          <w:szCs w:val="21"/>
          <w:lang w:eastAsia="en-IN"/>
        </w:rPr>
        <w:t>=</w:t>
      </w:r>
      <w:r w:rsidRPr="00D063B3">
        <w:rPr>
          <w:rFonts w:ascii="Consolas" w:eastAsia="Times New Roman" w:hAnsi="Consolas" w:cs="Times New Roman"/>
          <w:color w:val="569CD6"/>
          <w:sz w:val="21"/>
          <w:szCs w:val="21"/>
          <w:lang w:eastAsia="en-IN"/>
        </w:rPr>
        <w:t>False</w:t>
      </w:r>
      <w:r w:rsidRPr="00D063B3">
        <w:rPr>
          <w:rFonts w:ascii="Consolas" w:eastAsia="Times New Roman" w:hAnsi="Consolas" w:cs="Times New Roman"/>
          <w:color w:val="CCCCCC"/>
          <w:sz w:val="21"/>
          <w:szCs w:val="21"/>
          <w:lang w:eastAsia="en-IN"/>
        </w:rPr>
        <w:t>)</w:t>
      </w:r>
    </w:p>
    <w:p w14:paraId="30A8DD19" w14:textId="77777777" w:rsidR="00DA26C4" w:rsidRDefault="00DA26C4" w:rsidP="0066269A">
      <w:pPr>
        <w:pStyle w:val="NoSpacing"/>
        <w:rPr>
          <w:sz w:val="26"/>
          <w:szCs w:val="26"/>
        </w:rPr>
      </w:pPr>
    </w:p>
    <w:p w14:paraId="3038C948" w14:textId="7AED8030" w:rsidR="00304B12" w:rsidRPr="00D96E91" w:rsidRDefault="007852A3" w:rsidP="0066269A">
      <w:pPr>
        <w:pStyle w:val="NoSpacing"/>
        <w:rPr>
          <w:b/>
          <w:bCs/>
          <w:sz w:val="26"/>
          <w:szCs w:val="26"/>
        </w:rPr>
      </w:pPr>
      <w:r w:rsidRPr="00D96E91">
        <w:rPr>
          <w:b/>
          <w:bCs/>
          <w:sz w:val="26"/>
          <w:szCs w:val="26"/>
        </w:rPr>
        <w:t>Note:</w:t>
      </w:r>
    </w:p>
    <w:p w14:paraId="491D1BF8" w14:textId="472E4034" w:rsidR="007852A3" w:rsidRDefault="007852A3" w:rsidP="0066269A">
      <w:pPr>
        <w:pStyle w:val="NoSpacing"/>
        <w:rPr>
          <w:sz w:val="26"/>
          <w:szCs w:val="26"/>
        </w:rPr>
      </w:pPr>
      <w:r>
        <w:rPr>
          <w:sz w:val="26"/>
          <w:szCs w:val="26"/>
        </w:rPr>
        <w:t xml:space="preserve">It can be done using </w:t>
      </w:r>
      <w:proofErr w:type="spellStart"/>
      <w:r>
        <w:rPr>
          <w:sz w:val="26"/>
          <w:szCs w:val="26"/>
        </w:rPr>
        <w:t>regex_replace</w:t>
      </w:r>
      <w:proofErr w:type="spellEnd"/>
      <w:r>
        <w:rPr>
          <w:sz w:val="26"/>
          <w:szCs w:val="26"/>
        </w:rPr>
        <w:t xml:space="preserve">() and replace() but </w:t>
      </w:r>
      <w:r w:rsidR="00BA1FB2">
        <w:rPr>
          <w:sz w:val="26"/>
          <w:szCs w:val="26"/>
        </w:rPr>
        <w:t>translate() will be easy.</w:t>
      </w:r>
    </w:p>
    <w:p w14:paraId="315B59D3" w14:textId="77777777" w:rsidR="00304B12" w:rsidRDefault="00304B12" w:rsidP="0066269A">
      <w:pPr>
        <w:pStyle w:val="NoSpacing"/>
        <w:rPr>
          <w:sz w:val="26"/>
          <w:szCs w:val="26"/>
        </w:rPr>
      </w:pPr>
    </w:p>
    <w:p w14:paraId="297A2F7F" w14:textId="77777777" w:rsidR="00304B12" w:rsidRDefault="00304B12" w:rsidP="0066269A">
      <w:pPr>
        <w:pStyle w:val="NoSpacing"/>
        <w:rPr>
          <w:sz w:val="26"/>
          <w:szCs w:val="26"/>
        </w:rPr>
      </w:pPr>
    </w:p>
    <w:p w14:paraId="02A1C81E" w14:textId="0C64517D" w:rsidR="00304B12" w:rsidRPr="00C46EA6" w:rsidRDefault="003561B6" w:rsidP="0066269A">
      <w:pPr>
        <w:pStyle w:val="NoSpacing"/>
        <w:rPr>
          <w:b/>
          <w:bCs/>
          <w:sz w:val="26"/>
          <w:szCs w:val="26"/>
        </w:rPr>
      </w:pPr>
      <w:r w:rsidRPr="00C46EA6">
        <w:rPr>
          <w:b/>
          <w:bCs/>
          <w:sz w:val="26"/>
          <w:szCs w:val="26"/>
        </w:rPr>
        <w:t>#Question#</w:t>
      </w:r>
    </w:p>
    <w:p w14:paraId="59C08229" w14:textId="2904B4F3" w:rsidR="003561B6" w:rsidRDefault="003561B6" w:rsidP="0066269A">
      <w:pPr>
        <w:pStyle w:val="NoSpacing"/>
        <w:rPr>
          <w:sz w:val="26"/>
          <w:szCs w:val="26"/>
        </w:rPr>
      </w:pPr>
      <w:r>
        <w:rPr>
          <w:sz w:val="26"/>
          <w:szCs w:val="26"/>
        </w:rPr>
        <w:t xml:space="preserve">Get the mean squared error </w:t>
      </w:r>
      <w:r w:rsidR="00681C25">
        <w:rPr>
          <w:sz w:val="26"/>
          <w:szCs w:val="26"/>
        </w:rPr>
        <w:t>for a dataframe which have real and predicted value</w:t>
      </w:r>
      <w:r w:rsidR="00285F98">
        <w:rPr>
          <w:sz w:val="26"/>
          <w:szCs w:val="26"/>
        </w:rPr>
        <w:t xml:space="preserve"> for below dataframe</w:t>
      </w:r>
    </w:p>
    <w:p w14:paraId="4C4EF4E3" w14:textId="77777777" w:rsidR="00285F98" w:rsidRDefault="00285F98" w:rsidP="00285F98">
      <w:pPr>
        <w:pStyle w:val="HTMLPreformatted"/>
        <w:rPr>
          <w:rStyle w:val="pln"/>
        </w:rPr>
      </w:pPr>
      <w:r>
        <w:rPr>
          <w:rStyle w:val="pln"/>
        </w:rPr>
        <w:t xml:space="preserve">data </w:t>
      </w:r>
      <w:r>
        <w:rPr>
          <w:rStyle w:val="pun"/>
        </w:rPr>
        <w:t>=</w:t>
      </w:r>
      <w:r>
        <w:rPr>
          <w:rStyle w:val="pln"/>
        </w:rPr>
        <w:t xml:space="preserve"> </w:t>
      </w:r>
      <w:r>
        <w:rPr>
          <w:rStyle w:val="pun"/>
        </w:rPr>
        <w:t>[(</w:t>
      </w:r>
      <w:r>
        <w:rPr>
          <w:rStyle w:val="lit"/>
        </w:rPr>
        <w:t>1</w:t>
      </w:r>
      <w:r>
        <w:rPr>
          <w:rStyle w:val="pun"/>
        </w:rPr>
        <w:t>,</w:t>
      </w:r>
      <w:r>
        <w:rPr>
          <w:rStyle w:val="pln"/>
        </w:rPr>
        <w:t xml:space="preserve"> </w:t>
      </w:r>
      <w:r>
        <w:rPr>
          <w:rStyle w:val="lit"/>
        </w:rPr>
        <w:t>1</w:t>
      </w:r>
      <w:r>
        <w:rPr>
          <w:rStyle w:val="pun"/>
        </w:rPr>
        <w:t>),</w:t>
      </w:r>
      <w:r>
        <w:rPr>
          <w:rStyle w:val="pln"/>
        </w:rPr>
        <w:t xml:space="preserve"> </w:t>
      </w:r>
      <w:r>
        <w:rPr>
          <w:rStyle w:val="pun"/>
        </w:rPr>
        <w:t>(</w:t>
      </w:r>
      <w:r>
        <w:rPr>
          <w:rStyle w:val="lit"/>
        </w:rPr>
        <w:t>2</w:t>
      </w:r>
      <w:r>
        <w:rPr>
          <w:rStyle w:val="pun"/>
        </w:rPr>
        <w:t>,</w:t>
      </w:r>
      <w:r>
        <w:rPr>
          <w:rStyle w:val="pln"/>
        </w:rPr>
        <w:t xml:space="preserve"> </w:t>
      </w:r>
      <w:r>
        <w:rPr>
          <w:rStyle w:val="lit"/>
        </w:rPr>
        <w:t>4</w:t>
      </w:r>
      <w:r>
        <w:rPr>
          <w:rStyle w:val="pun"/>
        </w:rPr>
        <w:t>),</w:t>
      </w:r>
      <w:r>
        <w:rPr>
          <w:rStyle w:val="pln"/>
        </w:rPr>
        <w:t xml:space="preserve"> </w:t>
      </w:r>
      <w:r>
        <w:rPr>
          <w:rStyle w:val="pun"/>
        </w:rPr>
        <w:t>(</w:t>
      </w:r>
      <w:r>
        <w:rPr>
          <w:rStyle w:val="lit"/>
        </w:rPr>
        <w:t>3</w:t>
      </w:r>
      <w:r>
        <w:rPr>
          <w:rStyle w:val="pun"/>
        </w:rPr>
        <w:t>,</w:t>
      </w:r>
      <w:r>
        <w:rPr>
          <w:rStyle w:val="pln"/>
        </w:rPr>
        <w:t xml:space="preserve"> </w:t>
      </w:r>
      <w:r>
        <w:rPr>
          <w:rStyle w:val="lit"/>
        </w:rPr>
        <w:t>9</w:t>
      </w:r>
      <w:r>
        <w:rPr>
          <w:rStyle w:val="pun"/>
        </w:rPr>
        <w:t>),</w:t>
      </w:r>
      <w:r>
        <w:rPr>
          <w:rStyle w:val="pln"/>
        </w:rPr>
        <w:t xml:space="preserve"> </w:t>
      </w:r>
      <w:r>
        <w:rPr>
          <w:rStyle w:val="pun"/>
        </w:rPr>
        <w:t>(</w:t>
      </w:r>
      <w:r>
        <w:rPr>
          <w:rStyle w:val="lit"/>
        </w:rPr>
        <w:t>4</w:t>
      </w:r>
      <w:r>
        <w:rPr>
          <w:rStyle w:val="pun"/>
        </w:rPr>
        <w:t>,</w:t>
      </w:r>
      <w:r>
        <w:rPr>
          <w:rStyle w:val="pln"/>
        </w:rPr>
        <w:t xml:space="preserve"> </w:t>
      </w:r>
      <w:r>
        <w:rPr>
          <w:rStyle w:val="lit"/>
        </w:rPr>
        <w:t>16</w:t>
      </w:r>
      <w:r>
        <w:rPr>
          <w:rStyle w:val="pun"/>
        </w:rPr>
        <w:t>),</w:t>
      </w:r>
      <w:r>
        <w:rPr>
          <w:rStyle w:val="pln"/>
        </w:rPr>
        <w:t xml:space="preserve"> </w:t>
      </w:r>
      <w:r>
        <w:rPr>
          <w:rStyle w:val="pun"/>
        </w:rPr>
        <w:t>(</w:t>
      </w:r>
      <w:r>
        <w:rPr>
          <w:rStyle w:val="lit"/>
        </w:rPr>
        <w:t>5</w:t>
      </w:r>
      <w:r>
        <w:rPr>
          <w:rStyle w:val="pun"/>
        </w:rPr>
        <w:t>,</w:t>
      </w:r>
      <w:r>
        <w:rPr>
          <w:rStyle w:val="pln"/>
        </w:rPr>
        <w:t xml:space="preserve"> </w:t>
      </w:r>
      <w:r>
        <w:rPr>
          <w:rStyle w:val="lit"/>
        </w:rPr>
        <w:t>25</w:t>
      </w:r>
      <w:r>
        <w:rPr>
          <w:rStyle w:val="pun"/>
        </w:rPr>
        <w:t>)]</w:t>
      </w:r>
    </w:p>
    <w:p w14:paraId="0C159497" w14:textId="77777777" w:rsidR="00285F98" w:rsidRDefault="00285F98" w:rsidP="00285F98">
      <w:pPr>
        <w:pStyle w:val="HTMLPreformatted"/>
      </w:pPr>
      <w:proofErr w:type="spellStart"/>
      <w:r>
        <w:rPr>
          <w:rStyle w:val="pln"/>
        </w:rPr>
        <w:t>df</w:t>
      </w:r>
      <w:proofErr w:type="spellEnd"/>
      <w:r>
        <w:rPr>
          <w:rStyle w:val="pln"/>
        </w:rPr>
        <w:t xml:space="preserve"> </w:t>
      </w:r>
      <w:r>
        <w:rPr>
          <w:rStyle w:val="pun"/>
        </w:rPr>
        <w:t>=</w:t>
      </w:r>
      <w:r>
        <w:rPr>
          <w:rStyle w:val="pln"/>
        </w:rPr>
        <w:t xml:space="preserve"> </w:t>
      </w:r>
      <w:proofErr w:type="spellStart"/>
      <w:r>
        <w:rPr>
          <w:rStyle w:val="pln"/>
        </w:rPr>
        <w:t>spark</w:t>
      </w:r>
      <w:r>
        <w:rPr>
          <w:rStyle w:val="pun"/>
        </w:rPr>
        <w:t>.</w:t>
      </w:r>
      <w:r>
        <w:rPr>
          <w:rStyle w:val="pln"/>
        </w:rPr>
        <w:t>createDataFrame</w:t>
      </w:r>
      <w:proofErr w:type="spellEnd"/>
      <w:r>
        <w:rPr>
          <w:rStyle w:val="pun"/>
        </w:rPr>
        <w:t>(</w:t>
      </w:r>
      <w:r>
        <w:rPr>
          <w:rStyle w:val="pln"/>
        </w:rPr>
        <w:t>data</w:t>
      </w:r>
      <w:r>
        <w:rPr>
          <w:rStyle w:val="pun"/>
        </w:rPr>
        <w:t>,</w:t>
      </w:r>
      <w:r>
        <w:rPr>
          <w:rStyle w:val="pln"/>
        </w:rPr>
        <w:t xml:space="preserve"> </w:t>
      </w:r>
      <w:r>
        <w:rPr>
          <w:rStyle w:val="pun"/>
        </w:rPr>
        <w:t>[</w:t>
      </w:r>
      <w:r>
        <w:rPr>
          <w:rStyle w:val="str"/>
        </w:rPr>
        <w:t>"actual"</w:t>
      </w:r>
      <w:r>
        <w:rPr>
          <w:rStyle w:val="pun"/>
        </w:rPr>
        <w:t>,</w:t>
      </w:r>
      <w:r>
        <w:rPr>
          <w:rStyle w:val="pln"/>
        </w:rPr>
        <w:t xml:space="preserve"> </w:t>
      </w:r>
      <w:r>
        <w:rPr>
          <w:rStyle w:val="str"/>
        </w:rPr>
        <w:t>"predicted"</w:t>
      </w:r>
      <w:r>
        <w:rPr>
          <w:rStyle w:val="pun"/>
        </w:rPr>
        <w:t>])</w:t>
      </w:r>
    </w:p>
    <w:p w14:paraId="428DDC23" w14:textId="77777777" w:rsidR="00285F98" w:rsidRDefault="00285F98" w:rsidP="0066269A">
      <w:pPr>
        <w:pStyle w:val="NoSpacing"/>
        <w:rPr>
          <w:sz w:val="26"/>
          <w:szCs w:val="26"/>
        </w:rPr>
      </w:pPr>
    </w:p>
    <w:p w14:paraId="3A0AEA1C" w14:textId="77777777" w:rsidR="00681C25" w:rsidRDefault="00681C25" w:rsidP="0066269A">
      <w:pPr>
        <w:pStyle w:val="NoSpacing"/>
        <w:rPr>
          <w:sz w:val="26"/>
          <w:szCs w:val="26"/>
        </w:rPr>
      </w:pPr>
    </w:p>
    <w:p w14:paraId="5E582DC1" w14:textId="1D5F6D17" w:rsidR="00775509" w:rsidRPr="00C46EA6" w:rsidRDefault="00775509" w:rsidP="0066269A">
      <w:pPr>
        <w:pStyle w:val="NoSpacing"/>
        <w:rPr>
          <w:b/>
          <w:bCs/>
          <w:sz w:val="26"/>
          <w:szCs w:val="26"/>
        </w:rPr>
      </w:pPr>
      <w:r w:rsidRPr="00C46EA6">
        <w:rPr>
          <w:b/>
          <w:bCs/>
          <w:sz w:val="26"/>
          <w:szCs w:val="26"/>
        </w:rPr>
        <w:t>Solution</w:t>
      </w:r>
    </w:p>
    <w:p w14:paraId="6C6B3AF7" w14:textId="77777777" w:rsidR="00557D34" w:rsidRPr="00557D34" w:rsidRDefault="00557D34" w:rsidP="00557D3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57D34">
        <w:rPr>
          <w:rFonts w:ascii="Consolas" w:eastAsia="Times New Roman" w:hAnsi="Consolas" w:cs="Times New Roman"/>
          <w:color w:val="CCCCCC"/>
          <w:sz w:val="21"/>
          <w:szCs w:val="21"/>
          <w:lang w:eastAsia="en-IN"/>
        </w:rPr>
        <w:t>df</w:t>
      </w:r>
      <w:proofErr w:type="spellEnd"/>
      <w:r w:rsidRPr="00557D34">
        <w:rPr>
          <w:rFonts w:ascii="Consolas" w:eastAsia="Times New Roman" w:hAnsi="Consolas" w:cs="Times New Roman"/>
          <w:color w:val="CCCCCC"/>
          <w:sz w:val="21"/>
          <w:szCs w:val="21"/>
          <w:lang w:eastAsia="en-IN"/>
        </w:rPr>
        <w:t xml:space="preserve"> </w:t>
      </w:r>
      <w:r w:rsidRPr="00557D34">
        <w:rPr>
          <w:rFonts w:ascii="Consolas" w:eastAsia="Times New Roman" w:hAnsi="Consolas" w:cs="Times New Roman"/>
          <w:color w:val="D4D4D4"/>
          <w:sz w:val="21"/>
          <w:szCs w:val="21"/>
          <w:lang w:eastAsia="en-IN"/>
        </w:rPr>
        <w:t>=</w:t>
      </w:r>
      <w:r w:rsidRPr="00557D34">
        <w:rPr>
          <w:rFonts w:ascii="Consolas" w:eastAsia="Times New Roman" w:hAnsi="Consolas" w:cs="Times New Roman"/>
          <w:color w:val="CCCCCC"/>
          <w:sz w:val="21"/>
          <w:szCs w:val="21"/>
          <w:lang w:eastAsia="en-IN"/>
        </w:rPr>
        <w:t xml:space="preserve"> </w:t>
      </w:r>
      <w:proofErr w:type="spellStart"/>
      <w:r w:rsidRPr="00557D34">
        <w:rPr>
          <w:rFonts w:ascii="Consolas" w:eastAsia="Times New Roman" w:hAnsi="Consolas" w:cs="Times New Roman"/>
          <w:color w:val="CCCCCC"/>
          <w:sz w:val="21"/>
          <w:szCs w:val="21"/>
          <w:lang w:eastAsia="en-IN"/>
        </w:rPr>
        <w:t>df.withColumn</w:t>
      </w:r>
      <w:proofErr w:type="spellEnd"/>
      <w:r w:rsidRPr="00557D34">
        <w:rPr>
          <w:rFonts w:ascii="Consolas" w:eastAsia="Times New Roman" w:hAnsi="Consolas" w:cs="Times New Roman"/>
          <w:color w:val="CCCCCC"/>
          <w:sz w:val="21"/>
          <w:szCs w:val="21"/>
          <w:lang w:eastAsia="en-IN"/>
        </w:rPr>
        <w:t>(</w:t>
      </w:r>
      <w:r w:rsidRPr="00557D34">
        <w:rPr>
          <w:rFonts w:ascii="Consolas" w:eastAsia="Times New Roman" w:hAnsi="Consolas" w:cs="Times New Roman"/>
          <w:color w:val="CE9178"/>
          <w:sz w:val="21"/>
          <w:szCs w:val="21"/>
          <w:lang w:eastAsia="en-IN"/>
        </w:rPr>
        <w:t>"</w:t>
      </w:r>
      <w:proofErr w:type="spellStart"/>
      <w:r w:rsidRPr="00557D34">
        <w:rPr>
          <w:rFonts w:ascii="Consolas" w:eastAsia="Times New Roman" w:hAnsi="Consolas" w:cs="Times New Roman"/>
          <w:color w:val="CE9178"/>
          <w:sz w:val="21"/>
          <w:szCs w:val="21"/>
          <w:lang w:eastAsia="en-IN"/>
        </w:rPr>
        <w:t>squared_error</w:t>
      </w:r>
      <w:proofErr w:type="spellEnd"/>
      <w:r w:rsidRPr="00557D34">
        <w:rPr>
          <w:rFonts w:ascii="Consolas" w:eastAsia="Times New Roman" w:hAnsi="Consolas" w:cs="Times New Roman"/>
          <w:color w:val="CE9178"/>
          <w:sz w:val="21"/>
          <w:szCs w:val="21"/>
          <w:lang w:eastAsia="en-IN"/>
        </w:rPr>
        <w:t>"</w:t>
      </w:r>
      <w:r w:rsidRPr="00557D34">
        <w:rPr>
          <w:rFonts w:ascii="Consolas" w:eastAsia="Times New Roman" w:hAnsi="Consolas" w:cs="Times New Roman"/>
          <w:color w:val="CCCCCC"/>
          <w:sz w:val="21"/>
          <w:szCs w:val="21"/>
          <w:lang w:eastAsia="en-IN"/>
        </w:rPr>
        <w:t xml:space="preserve">, </w:t>
      </w:r>
      <w:r w:rsidRPr="00557D34">
        <w:rPr>
          <w:rFonts w:ascii="Consolas" w:eastAsia="Times New Roman" w:hAnsi="Consolas" w:cs="Times New Roman"/>
          <w:color w:val="DCDCAA"/>
          <w:sz w:val="21"/>
          <w:szCs w:val="21"/>
          <w:lang w:eastAsia="en-IN"/>
        </w:rPr>
        <w:t>pow</w:t>
      </w:r>
      <w:r w:rsidRPr="00557D34">
        <w:rPr>
          <w:rFonts w:ascii="Consolas" w:eastAsia="Times New Roman" w:hAnsi="Consolas" w:cs="Times New Roman"/>
          <w:color w:val="CCCCCC"/>
          <w:sz w:val="21"/>
          <w:szCs w:val="21"/>
          <w:lang w:eastAsia="en-IN"/>
        </w:rPr>
        <w:t>((col(</w:t>
      </w:r>
      <w:r w:rsidRPr="00557D34">
        <w:rPr>
          <w:rFonts w:ascii="Consolas" w:eastAsia="Times New Roman" w:hAnsi="Consolas" w:cs="Times New Roman"/>
          <w:color w:val="CE9178"/>
          <w:sz w:val="21"/>
          <w:szCs w:val="21"/>
          <w:lang w:eastAsia="en-IN"/>
        </w:rPr>
        <w:t>"actual"</w:t>
      </w:r>
      <w:r w:rsidRPr="00557D34">
        <w:rPr>
          <w:rFonts w:ascii="Consolas" w:eastAsia="Times New Roman" w:hAnsi="Consolas" w:cs="Times New Roman"/>
          <w:color w:val="CCCCCC"/>
          <w:sz w:val="21"/>
          <w:szCs w:val="21"/>
          <w:lang w:eastAsia="en-IN"/>
        </w:rPr>
        <w:t xml:space="preserve">) </w:t>
      </w:r>
      <w:r w:rsidRPr="00557D34">
        <w:rPr>
          <w:rFonts w:ascii="Consolas" w:eastAsia="Times New Roman" w:hAnsi="Consolas" w:cs="Times New Roman"/>
          <w:color w:val="D4D4D4"/>
          <w:sz w:val="21"/>
          <w:szCs w:val="21"/>
          <w:lang w:eastAsia="en-IN"/>
        </w:rPr>
        <w:t>-</w:t>
      </w:r>
      <w:r w:rsidRPr="00557D34">
        <w:rPr>
          <w:rFonts w:ascii="Consolas" w:eastAsia="Times New Roman" w:hAnsi="Consolas" w:cs="Times New Roman"/>
          <w:color w:val="CCCCCC"/>
          <w:sz w:val="21"/>
          <w:szCs w:val="21"/>
          <w:lang w:eastAsia="en-IN"/>
        </w:rPr>
        <w:t xml:space="preserve"> col(</w:t>
      </w:r>
      <w:r w:rsidRPr="00557D34">
        <w:rPr>
          <w:rFonts w:ascii="Consolas" w:eastAsia="Times New Roman" w:hAnsi="Consolas" w:cs="Times New Roman"/>
          <w:color w:val="CE9178"/>
          <w:sz w:val="21"/>
          <w:szCs w:val="21"/>
          <w:lang w:eastAsia="en-IN"/>
        </w:rPr>
        <w:t>"predicted"</w:t>
      </w:r>
      <w:r w:rsidRPr="00557D34">
        <w:rPr>
          <w:rFonts w:ascii="Consolas" w:eastAsia="Times New Roman" w:hAnsi="Consolas" w:cs="Times New Roman"/>
          <w:color w:val="CCCCCC"/>
          <w:sz w:val="21"/>
          <w:szCs w:val="21"/>
          <w:lang w:eastAsia="en-IN"/>
        </w:rPr>
        <w:t xml:space="preserve">)), </w:t>
      </w:r>
      <w:r w:rsidRPr="00557D34">
        <w:rPr>
          <w:rFonts w:ascii="Consolas" w:eastAsia="Times New Roman" w:hAnsi="Consolas" w:cs="Times New Roman"/>
          <w:color w:val="B5CEA8"/>
          <w:sz w:val="21"/>
          <w:szCs w:val="21"/>
          <w:lang w:eastAsia="en-IN"/>
        </w:rPr>
        <w:t>2</w:t>
      </w:r>
      <w:r w:rsidRPr="00557D34">
        <w:rPr>
          <w:rFonts w:ascii="Consolas" w:eastAsia="Times New Roman" w:hAnsi="Consolas" w:cs="Times New Roman"/>
          <w:color w:val="CCCCCC"/>
          <w:sz w:val="21"/>
          <w:szCs w:val="21"/>
          <w:lang w:eastAsia="en-IN"/>
        </w:rPr>
        <w:t>))</w:t>
      </w:r>
    </w:p>
    <w:p w14:paraId="68C20D3D" w14:textId="77777777" w:rsidR="00557D34" w:rsidRPr="00557D34" w:rsidRDefault="00557D34" w:rsidP="00557D34">
      <w:pPr>
        <w:shd w:val="clear" w:color="auto" w:fill="1F1F1F"/>
        <w:spacing w:after="0" w:line="285" w:lineRule="atLeast"/>
        <w:rPr>
          <w:rFonts w:ascii="Consolas" w:eastAsia="Times New Roman" w:hAnsi="Consolas" w:cs="Times New Roman"/>
          <w:color w:val="CCCCCC"/>
          <w:sz w:val="21"/>
          <w:szCs w:val="21"/>
          <w:lang w:eastAsia="en-IN"/>
        </w:rPr>
      </w:pPr>
      <w:r w:rsidRPr="00557D34">
        <w:rPr>
          <w:rFonts w:ascii="Consolas" w:eastAsia="Times New Roman" w:hAnsi="Consolas" w:cs="Times New Roman"/>
          <w:color w:val="6A9955"/>
          <w:sz w:val="21"/>
          <w:szCs w:val="21"/>
          <w:lang w:eastAsia="en-IN"/>
        </w:rPr>
        <w:t># Calculate the mean squared error</w:t>
      </w:r>
    </w:p>
    <w:p w14:paraId="7782D292" w14:textId="77777777" w:rsidR="00557D34" w:rsidRPr="00557D34" w:rsidRDefault="00557D34" w:rsidP="00557D3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57D34">
        <w:rPr>
          <w:rFonts w:ascii="Consolas" w:eastAsia="Times New Roman" w:hAnsi="Consolas" w:cs="Times New Roman"/>
          <w:color w:val="CCCCCC"/>
          <w:sz w:val="21"/>
          <w:szCs w:val="21"/>
          <w:lang w:eastAsia="en-IN"/>
        </w:rPr>
        <w:t>mse</w:t>
      </w:r>
      <w:proofErr w:type="spellEnd"/>
      <w:r w:rsidRPr="00557D34">
        <w:rPr>
          <w:rFonts w:ascii="Consolas" w:eastAsia="Times New Roman" w:hAnsi="Consolas" w:cs="Times New Roman"/>
          <w:color w:val="CCCCCC"/>
          <w:sz w:val="21"/>
          <w:szCs w:val="21"/>
          <w:lang w:eastAsia="en-IN"/>
        </w:rPr>
        <w:t xml:space="preserve"> </w:t>
      </w:r>
      <w:r w:rsidRPr="00557D34">
        <w:rPr>
          <w:rFonts w:ascii="Consolas" w:eastAsia="Times New Roman" w:hAnsi="Consolas" w:cs="Times New Roman"/>
          <w:color w:val="D4D4D4"/>
          <w:sz w:val="21"/>
          <w:szCs w:val="21"/>
          <w:lang w:eastAsia="en-IN"/>
        </w:rPr>
        <w:t>=</w:t>
      </w:r>
      <w:r w:rsidRPr="00557D34">
        <w:rPr>
          <w:rFonts w:ascii="Consolas" w:eastAsia="Times New Roman" w:hAnsi="Consolas" w:cs="Times New Roman"/>
          <w:color w:val="CCCCCC"/>
          <w:sz w:val="21"/>
          <w:szCs w:val="21"/>
          <w:lang w:eastAsia="en-IN"/>
        </w:rPr>
        <w:t xml:space="preserve"> </w:t>
      </w:r>
      <w:proofErr w:type="spellStart"/>
      <w:r w:rsidRPr="00557D34">
        <w:rPr>
          <w:rFonts w:ascii="Consolas" w:eastAsia="Times New Roman" w:hAnsi="Consolas" w:cs="Times New Roman"/>
          <w:color w:val="CCCCCC"/>
          <w:sz w:val="21"/>
          <w:szCs w:val="21"/>
          <w:lang w:eastAsia="en-IN"/>
        </w:rPr>
        <w:t>df.agg</w:t>
      </w:r>
      <w:proofErr w:type="spellEnd"/>
      <w:r w:rsidRPr="00557D34">
        <w:rPr>
          <w:rFonts w:ascii="Consolas" w:eastAsia="Times New Roman" w:hAnsi="Consolas" w:cs="Times New Roman"/>
          <w:color w:val="CCCCCC"/>
          <w:sz w:val="21"/>
          <w:szCs w:val="21"/>
          <w:lang w:eastAsia="en-IN"/>
        </w:rPr>
        <w:t>({</w:t>
      </w:r>
      <w:r w:rsidRPr="00557D34">
        <w:rPr>
          <w:rFonts w:ascii="Consolas" w:eastAsia="Times New Roman" w:hAnsi="Consolas" w:cs="Times New Roman"/>
          <w:color w:val="CE9178"/>
          <w:sz w:val="21"/>
          <w:szCs w:val="21"/>
          <w:lang w:eastAsia="en-IN"/>
        </w:rPr>
        <w:t>"</w:t>
      </w:r>
      <w:proofErr w:type="spellStart"/>
      <w:r w:rsidRPr="00557D34">
        <w:rPr>
          <w:rFonts w:ascii="Consolas" w:eastAsia="Times New Roman" w:hAnsi="Consolas" w:cs="Times New Roman"/>
          <w:color w:val="CE9178"/>
          <w:sz w:val="21"/>
          <w:szCs w:val="21"/>
          <w:lang w:eastAsia="en-IN"/>
        </w:rPr>
        <w:t>squared_error</w:t>
      </w:r>
      <w:proofErr w:type="spellEnd"/>
      <w:r w:rsidRPr="00557D34">
        <w:rPr>
          <w:rFonts w:ascii="Consolas" w:eastAsia="Times New Roman" w:hAnsi="Consolas" w:cs="Times New Roman"/>
          <w:color w:val="CE9178"/>
          <w:sz w:val="21"/>
          <w:szCs w:val="21"/>
          <w:lang w:eastAsia="en-IN"/>
        </w:rPr>
        <w:t>"</w:t>
      </w:r>
      <w:r w:rsidRPr="00557D34">
        <w:rPr>
          <w:rFonts w:ascii="Consolas" w:eastAsia="Times New Roman" w:hAnsi="Consolas" w:cs="Times New Roman"/>
          <w:color w:val="CCCCCC"/>
          <w:sz w:val="21"/>
          <w:szCs w:val="21"/>
          <w:lang w:eastAsia="en-IN"/>
        </w:rPr>
        <w:t xml:space="preserve">: </w:t>
      </w:r>
      <w:r w:rsidRPr="00557D34">
        <w:rPr>
          <w:rFonts w:ascii="Consolas" w:eastAsia="Times New Roman" w:hAnsi="Consolas" w:cs="Times New Roman"/>
          <w:color w:val="CE9178"/>
          <w:sz w:val="21"/>
          <w:szCs w:val="21"/>
          <w:lang w:eastAsia="en-IN"/>
        </w:rPr>
        <w:t>"</w:t>
      </w:r>
      <w:proofErr w:type="spellStart"/>
      <w:r w:rsidRPr="00557D34">
        <w:rPr>
          <w:rFonts w:ascii="Consolas" w:eastAsia="Times New Roman" w:hAnsi="Consolas" w:cs="Times New Roman"/>
          <w:color w:val="CE9178"/>
          <w:sz w:val="21"/>
          <w:szCs w:val="21"/>
          <w:lang w:eastAsia="en-IN"/>
        </w:rPr>
        <w:t>avg</w:t>
      </w:r>
      <w:proofErr w:type="spellEnd"/>
      <w:r w:rsidRPr="00557D34">
        <w:rPr>
          <w:rFonts w:ascii="Consolas" w:eastAsia="Times New Roman" w:hAnsi="Consolas" w:cs="Times New Roman"/>
          <w:color w:val="CE9178"/>
          <w:sz w:val="21"/>
          <w:szCs w:val="21"/>
          <w:lang w:eastAsia="en-IN"/>
        </w:rPr>
        <w:t>"</w:t>
      </w:r>
      <w:r w:rsidRPr="00557D34">
        <w:rPr>
          <w:rFonts w:ascii="Consolas" w:eastAsia="Times New Roman" w:hAnsi="Consolas" w:cs="Times New Roman"/>
          <w:color w:val="CCCCCC"/>
          <w:sz w:val="21"/>
          <w:szCs w:val="21"/>
          <w:lang w:eastAsia="en-IN"/>
        </w:rPr>
        <w:t>}).collect()[</w:t>
      </w:r>
      <w:r w:rsidRPr="00557D34">
        <w:rPr>
          <w:rFonts w:ascii="Consolas" w:eastAsia="Times New Roman" w:hAnsi="Consolas" w:cs="Times New Roman"/>
          <w:color w:val="B5CEA8"/>
          <w:sz w:val="21"/>
          <w:szCs w:val="21"/>
          <w:lang w:eastAsia="en-IN"/>
        </w:rPr>
        <w:t>0</w:t>
      </w:r>
      <w:r w:rsidRPr="00557D34">
        <w:rPr>
          <w:rFonts w:ascii="Consolas" w:eastAsia="Times New Roman" w:hAnsi="Consolas" w:cs="Times New Roman"/>
          <w:color w:val="CCCCCC"/>
          <w:sz w:val="21"/>
          <w:szCs w:val="21"/>
          <w:lang w:eastAsia="en-IN"/>
        </w:rPr>
        <w:t>][</w:t>
      </w:r>
      <w:r w:rsidRPr="00557D34">
        <w:rPr>
          <w:rFonts w:ascii="Consolas" w:eastAsia="Times New Roman" w:hAnsi="Consolas" w:cs="Times New Roman"/>
          <w:color w:val="B5CEA8"/>
          <w:sz w:val="21"/>
          <w:szCs w:val="21"/>
          <w:lang w:eastAsia="en-IN"/>
        </w:rPr>
        <w:t>0</w:t>
      </w:r>
      <w:r w:rsidRPr="00557D34">
        <w:rPr>
          <w:rFonts w:ascii="Consolas" w:eastAsia="Times New Roman" w:hAnsi="Consolas" w:cs="Times New Roman"/>
          <w:color w:val="CCCCCC"/>
          <w:sz w:val="21"/>
          <w:szCs w:val="21"/>
          <w:lang w:eastAsia="en-IN"/>
        </w:rPr>
        <w:t>]</w:t>
      </w:r>
    </w:p>
    <w:p w14:paraId="70D51D14" w14:textId="77777777" w:rsidR="00557D34" w:rsidRPr="00557D34" w:rsidRDefault="00557D34" w:rsidP="00557D34">
      <w:pPr>
        <w:shd w:val="clear" w:color="auto" w:fill="1F1F1F"/>
        <w:spacing w:after="0" w:line="285" w:lineRule="atLeast"/>
        <w:rPr>
          <w:rFonts w:ascii="Consolas" w:eastAsia="Times New Roman" w:hAnsi="Consolas" w:cs="Times New Roman"/>
          <w:color w:val="CCCCCC"/>
          <w:sz w:val="21"/>
          <w:szCs w:val="21"/>
          <w:lang w:eastAsia="en-IN"/>
        </w:rPr>
      </w:pPr>
      <w:r w:rsidRPr="00557D34">
        <w:rPr>
          <w:rFonts w:ascii="Consolas" w:eastAsia="Times New Roman" w:hAnsi="Consolas" w:cs="Times New Roman"/>
          <w:color w:val="DCDCAA"/>
          <w:sz w:val="21"/>
          <w:szCs w:val="21"/>
          <w:lang w:eastAsia="en-IN"/>
        </w:rPr>
        <w:t>print</w:t>
      </w:r>
      <w:r w:rsidRPr="00557D34">
        <w:rPr>
          <w:rFonts w:ascii="Consolas" w:eastAsia="Times New Roman" w:hAnsi="Consolas" w:cs="Times New Roman"/>
          <w:color w:val="CCCCCC"/>
          <w:sz w:val="21"/>
          <w:szCs w:val="21"/>
          <w:lang w:eastAsia="en-IN"/>
        </w:rPr>
        <w:t>(</w:t>
      </w:r>
      <w:proofErr w:type="spellStart"/>
      <w:r w:rsidRPr="00557D34">
        <w:rPr>
          <w:rFonts w:ascii="Consolas" w:eastAsia="Times New Roman" w:hAnsi="Consolas" w:cs="Times New Roman"/>
          <w:color w:val="569CD6"/>
          <w:sz w:val="21"/>
          <w:szCs w:val="21"/>
          <w:lang w:eastAsia="en-IN"/>
        </w:rPr>
        <w:t>f</w:t>
      </w:r>
      <w:r w:rsidRPr="00557D34">
        <w:rPr>
          <w:rFonts w:ascii="Consolas" w:eastAsia="Times New Roman" w:hAnsi="Consolas" w:cs="Times New Roman"/>
          <w:color w:val="CE9178"/>
          <w:sz w:val="21"/>
          <w:szCs w:val="21"/>
          <w:lang w:eastAsia="en-IN"/>
        </w:rPr>
        <w:t>"Mean</w:t>
      </w:r>
      <w:proofErr w:type="spellEnd"/>
      <w:r w:rsidRPr="00557D34">
        <w:rPr>
          <w:rFonts w:ascii="Consolas" w:eastAsia="Times New Roman" w:hAnsi="Consolas" w:cs="Times New Roman"/>
          <w:color w:val="CE9178"/>
          <w:sz w:val="21"/>
          <w:szCs w:val="21"/>
          <w:lang w:eastAsia="en-IN"/>
        </w:rPr>
        <w:t xml:space="preserve"> Squared Error (MSE) = </w:t>
      </w:r>
      <w:r w:rsidRPr="00557D34">
        <w:rPr>
          <w:rFonts w:ascii="Consolas" w:eastAsia="Times New Roman" w:hAnsi="Consolas" w:cs="Times New Roman"/>
          <w:color w:val="569CD6"/>
          <w:sz w:val="21"/>
          <w:szCs w:val="21"/>
          <w:lang w:eastAsia="en-IN"/>
        </w:rPr>
        <w:t>{</w:t>
      </w:r>
      <w:proofErr w:type="spellStart"/>
      <w:r w:rsidRPr="00557D34">
        <w:rPr>
          <w:rFonts w:ascii="Consolas" w:eastAsia="Times New Roman" w:hAnsi="Consolas" w:cs="Times New Roman"/>
          <w:color w:val="CCCCCC"/>
          <w:sz w:val="21"/>
          <w:szCs w:val="21"/>
          <w:lang w:eastAsia="en-IN"/>
        </w:rPr>
        <w:t>mse</w:t>
      </w:r>
      <w:proofErr w:type="spellEnd"/>
      <w:r w:rsidRPr="00557D34">
        <w:rPr>
          <w:rFonts w:ascii="Consolas" w:eastAsia="Times New Roman" w:hAnsi="Consolas" w:cs="Times New Roman"/>
          <w:color w:val="569CD6"/>
          <w:sz w:val="21"/>
          <w:szCs w:val="21"/>
          <w:lang w:eastAsia="en-IN"/>
        </w:rPr>
        <w:t>}</w:t>
      </w:r>
      <w:r w:rsidRPr="00557D34">
        <w:rPr>
          <w:rFonts w:ascii="Consolas" w:eastAsia="Times New Roman" w:hAnsi="Consolas" w:cs="Times New Roman"/>
          <w:color w:val="CE9178"/>
          <w:sz w:val="21"/>
          <w:szCs w:val="21"/>
          <w:lang w:eastAsia="en-IN"/>
        </w:rPr>
        <w:t>"</w:t>
      </w:r>
      <w:r w:rsidRPr="00557D34">
        <w:rPr>
          <w:rFonts w:ascii="Consolas" w:eastAsia="Times New Roman" w:hAnsi="Consolas" w:cs="Times New Roman"/>
          <w:color w:val="CCCCCC"/>
          <w:sz w:val="21"/>
          <w:szCs w:val="21"/>
          <w:lang w:eastAsia="en-IN"/>
        </w:rPr>
        <w:t>)</w:t>
      </w:r>
    </w:p>
    <w:p w14:paraId="2BAE85E6" w14:textId="77777777" w:rsidR="00775509" w:rsidRDefault="00775509" w:rsidP="0066269A">
      <w:pPr>
        <w:pStyle w:val="NoSpacing"/>
        <w:rPr>
          <w:sz w:val="26"/>
          <w:szCs w:val="26"/>
        </w:rPr>
      </w:pPr>
    </w:p>
    <w:p w14:paraId="6E86DAD1" w14:textId="77777777" w:rsidR="00D063B3" w:rsidRDefault="00D063B3" w:rsidP="0066269A">
      <w:pPr>
        <w:pStyle w:val="NoSpacing"/>
        <w:rPr>
          <w:sz w:val="26"/>
          <w:szCs w:val="26"/>
        </w:rPr>
      </w:pPr>
    </w:p>
    <w:p w14:paraId="08F75CA0" w14:textId="0FE97E30" w:rsidR="00D063B3" w:rsidRDefault="00311F69" w:rsidP="0066269A">
      <w:pPr>
        <w:pStyle w:val="NoSpacing"/>
        <w:rPr>
          <w:sz w:val="26"/>
          <w:szCs w:val="26"/>
        </w:rPr>
      </w:pPr>
      <w:r>
        <w:rPr>
          <w:sz w:val="26"/>
          <w:szCs w:val="26"/>
        </w:rPr>
        <w:t>#Question#</w:t>
      </w:r>
    </w:p>
    <w:p w14:paraId="460936C9" w14:textId="324DD434" w:rsidR="00311F69" w:rsidRDefault="00CB5016" w:rsidP="0066269A">
      <w:pPr>
        <w:pStyle w:val="NoSpacing"/>
        <w:rPr>
          <w:sz w:val="26"/>
          <w:szCs w:val="26"/>
        </w:rPr>
      </w:pPr>
      <w:r>
        <w:rPr>
          <w:sz w:val="26"/>
          <w:szCs w:val="26"/>
        </w:rPr>
        <w:t>C</w:t>
      </w:r>
      <w:r w:rsidR="00781778" w:rsidRPr="00781778">
        <w:rPr>
          <w:sz w:val="26"/>
          <w:szCs w:val="26"/>
        </w:rPr>
        <w:t>ompute summary statistics</w:t>
      </w:r>
      <w:r w:rsidR="009E1491">
        <w:rPr>
          <w:sz w:val="26"/>
          <w:szCs w:val="26"/>
        </w:rPr>
        <w:t xml:space="preserve">(count, mean, </w:t>
      </w:r>
      <w:proofErr w:type="spellStart"/>
      <w:r w:rsidR="009E1491">
        <w:rPr>
          <w:sz w:val="26"/>
          <w:szCs w:val="26"/>
        </w:rPr>
        <w:t>stddev,min</w:t>
      </w:r>
      <w:proofErr w:type="spellEnd"/>
      <w:r w:rsidR="009E1491">
        <w:rPr>
          <w:sz w:val="26"/>
          <w:szCs w:val="26"/>
        </w:rPr>
        <w:t>, max)</w:t>
      </w:r>
      <w:r w:rsidR="00781778" w:rsidRPr="00781778">
        <w:rPr>
          <w:sz w:val="26"/>
          <w:szCs w:val="26"/>
        </w:rPr>
        <w:t xml:space="preserve"> for all columns in a dataframe</w:t>
      </w:r>
      <w:r w:rsidR="001E7455">
        <w:rPr>
          <w:sz w:val="26"/>
          <w:szCs w:val="26"/>
        </w:rPr>
        <w:t>.</w:t>
      </w:r>
    </w:p>
    <w:p w14:paraId="13361DC3" w14:textId="3EA3AA9E" w:rsidR="005E201D" w:rsidRDefault="005E201D" w:rsidP="0066269A">
      <w:pPr>
        <w:pStyle w:val="NoSpacing"/>
        <w:rPr>
          <w:sz w:val="26"/>
          <w:szCs w:val="26"/>
        </w:rPr>
      </w:pPr>
      <w:r>
        <w:rPr>
          <w:sz w:val="26"/>
          <w:szCs w:val="26"/>
        </w:rPr>
        <w:t>Dataframe is-</w:t>
      </w:r>
    </w:p>
    <w:p w14:paraId="53464108" w14:textId="77777777" w:rsidR="009C0E8A" w:rsidRPr="009C0E8A" w:rsidRDefault="009C0E8A" w:rsidP="009C0E8A">
      <w:pPr>
        <w:pStyle w:val="NoSpacing"/>
        <w:rPr>
          <w:sz w:val="26"/>
          <w:szCs w:val="26"/>
        </w:rPr>
      </w:pPr>
      <w:r w:rsidRPr="009C0E8A">
        <w:rPr>
          <w:sz w:val="26"/>
          <w:szCs w:val="26"/>
        </w:rPr>
        <w:t>data = [('James', 34, 55000),</w:t>
      </w:r>
    </w:p>
    <w:p w14:paraId="4939BD00" w14:textId="77777777" w:rsidR="009C0E8A" w:rsidRPr="009C0E8A" w:rsidRDefault="009C0E8A" w:rsidP="009C0E8A">
      <w:pPr>
        <w:pStyle w:val="NoSpacing"/>
        <w:rPr>
          <w:sz w:val="26"/>
          <w:szCs w:val="26"/>
        </w:rPr>
      </w:pPr>
      <w:r w:rsidRPr="009C0E8A">
        <w:rPr>
          <w:sz w:val="26"/>
          <w:szCs w:val="26"/>
        </w:rPr>
        <w:t>('Michael', 30, 70000),</w:t>
      </w:r>
    </w:p>
    <w:p w14:paraId="471494D2" w14:textId="77777777" w:rsidR="009C0E8A" w:rsidRPr="009C0E8A" w:rsidRDefault="009C0E8A" w:rsidP="009C0E8A">
      <w:pPr>
        <w:pStyle w:val="NoSpacing"/>
        <w:rPr>
          <w:sz w:val="26"/>
          <w:szCs w:val="26"/>
        </w:rPr>
      </w:pPr>
      <w:r w:rsidRPr="009C0E8A">
        <w:rPr>
          <w:sz w:val="26"/>
          <w:szCs w:val="26"/>
        </w:rPr>
        <w:t>('Robert', 37, 60000),</w:t>
      </w:r>
    </w:p>
    <w:p w14:paraId="7B9E24BC" w14:textId="77777777" w:rsidR="009C0E8A" w:rsidRPr="009C0E8A" w:rsidRDefault="009C0E8A" w:rsidP="009C0E8A">
      <w:pPr>
        <w:pStyle w:val="NoSpacing"/>
        <w:rPr>
          <w:sz w:val="26"/>
          <w:szCs w:val="26"/>
        </w:rPr>
      </w:pPr>
      <w:r w:rsidRPr="009C0E8A">
        <w:rPr>
          <w:sz w:val="26"/>
          <w:szCs w:val="26"/>
        </w:rPr>
        <w:t>('Maria', 29, 80000),</w:t>
      </w:r>
    </w:p>
    <w:p w14:paraId="7CF44870" w14:textId="77777777" w:rsidR="009C0E8A" w:rsidRPr="009C0E8A" w:rsidRDefault="009C0E8A" w:rsidP="009C0E8A">
      <w:pPr>
        <w:pStyle w:val="NoSpacing"/>
        <w:rPr>
          <w:sz w:val="26"/>
          <w:szCs w:val="26"/>
        </w:rPr>
      </w:pPr>
      <w:r w:rsidRPr="009C0E8A">
        <w:rPr>
          <w:sz w:val="26"/>
          <w:szCs w:val="26"/>
        </w:rPr>
        <w:t>('Jen', 32, 65000)]</w:t>
      </w:r>
    </w:p>
    <w:p w14:paraId="428BF28A" w14:textId="77777777" w:rsidR="009C0E8A" w:rsidRPr="009C0E8A" w:rsidRDefault="009C0E8A" w:rsidP="009C0E8A">
      <w:pPr>
        <w:pStyle w:val="NoSpacing"/>
        <w:rPr>
          <w:sz w:val="26"/>
          <w:szCs w:val="26"/>
        </w:rPr>
      </w:pPr>
      <w:proofErr w:type="spellStart"/>
      <w:r w:rsidRPr="009C0E8A">
        <w:rPr>
          <w:sz w:val="26"/>
          <w:szCs w:val="26"/>
        </w:rPr>
        <w:t>df</w:t>
      </w:r>
      <w:proofErr w:type="spellEnd"/>
      <w:r w:rsidRPr="009C0E8A">
        <w:rPr>
          <w:sz w:val="26"/>
          <w:szCs w:val="26"/>
        </w:rPr>
        <w:t xml:space="preserve"> = </w:t>
      </w:r>
      <w:proofErr w:type="spellStart"/>
      <w:r w:rsidRPr="009C0E8A">
        <w:rPr>
          <w:sz w:val="26"/>
          <w:szCs w:val="26"/>
        </w:rPr>
        <w:t>spark.createDataFrame</w:t>
      </w:r>
      <w:proofErr w:type="spellEnd"/>
      <w:r w:rsidRPr="009C0E8A">
        <w:rPr>
          <w:sz w:val="26"/>
          <w:szCs w:val="26"/>
        </w:rPr>
        <w:t>(data, ["name", "age" , "salary"])</w:t>
      </w:r>
    </w:p>
    <w:p w14:paraId="376A4D8E" w14:textId="0DE469BC" w:rsidR="00D063B3" w:rsidRDefault="009C0E8A" w:rsidP="009C0E8A">
      <w:pPr>
        <w:pStyle w:val="NoSpacing"/>
        <w:rPr>
          <w:sz w:val="26"/>
          <w:szCs w:val="26"/>
        </w:rPr>
      </w:pPr>
      <w:proofErr w:type="spellStart"/>
      <w:r w:rsidRPr="009C0E8A">
        <w:rPr>
          <w:sz w:val="26"/>
          <w:szCs w:val="26"/>
        </w:rPr>
        <w:t>df.show</w:t>
      </w:r>
      <w:proofErr w:type="spellEnd"/>
      <w:r w:rsidRPr="009C0E8A">
        <w:rPr>
          <w:sz w:val="26"/>
          <w:szCs w:val="26"/>
        </w:rPr>
        <w:t>()</w:t>
      </w:r>
    </w:p>
    <w:p w14:paraId="69DC5E67" w14:textId="77777777" w:rsidR="009C0E8A" w:rsidRDefault="009C0E8A" w:rsidP="009C0E8A">
      <w:pPr>
        <w:pStyle w:val="NoSpacing"/>
        <w:rPr>
          <w:sz w:val="26"/>
          <w:szCs w:val="26"/>
        </w:rPr>
      </w:pPr>
    </w:p>
    <w:p w14:paraId="465BA055" w14:textId="48ED244D" w:rsidR="00CC0FFF" w:rsidRDefault="002B3E06" w:rsidP="0066269A">
      <w:pPr>
        <w:pStyle w:val="NoSpacing"/>
        <w:rPr>
          <w:sz w:val="26"/>
          <w:szCs w:val="26"/>
        </w:rPr>
      </w:pPr>
      <w:r>
        <w:rPr>
          <w:sz w:val="26"/>
          <w:szCs w:val="26"/>
        </w:rPr>
        <w:t>Solution</w:t>
      </w:r>
    </w:p>
    <w:p w14:paraId="204909EF" w14:textId="77777777" w:rsidR="0019464C" w:rsidRPr="0019464C" w:rsidRDefault="0019464C" w:rsidP="0019464C">
      <w:pPr>
        <w:shd w:val="clear" w:color="auto" w:fill="1F1F1F"/>
        <w:spacing w:after="0" w:line="285" w:lineRule="atLeast"/>
        <w:rPr>
          <w:rFonts w:ascii="Consolas" w:eastAsia="Times New Roman" w:hAnsi="Consolas" w:cs="Times New Roman"/>
          <w:color w:val="CCCCCC"/>
          <w:sz w:val="21"/>
          <w:szCs w:val="21"/>
          <w:lang w:eastAsia="en-IN"/>
        </w:rPr>
      </w:pPr>
      <w:r w:rsidRPr="0019464C">
        <w:rPr>
          <w:rFonts w:ascii="Consolas" w:eastAsia="Times New Roman" w:hAnsi="Consolas" w:cs="Times New Roman"/>
          <w:color w:val="DCDCAA"/>
          <w:sz w:val="21"/>
          <w:szCs w:val="21"/>
          <w:lang w:eastAsia="en-IN"/>
        </w:rPr>
        <w:t>print</w:t>
      </w:r>
      <w:r w:rsidRPr="0019464C">
        <w:rPr>
          <w:rFonts w:ascii="Consolas" w:eastAsia="Times New Roman" w:hAnsi="Consolas" w:cs="Times New Roman"/>
          <w:color w:val="CCCCCC"/>
          <w:sz w:val="21"/>
          <w:szCs w:val="21"/>
          <w:lang w:eastAsia="en-IN"/>
        </w:rPr>
        <w:t>(</w:t>
      </w:r>
      <w:r w:rsidRPr="0019464C">
        <w:rPr>
          <w:rFonts w:ascii="Consolas" w:eastAsia="Times New Roman" w:hAnsi="Consolas" w:cs="Times New Roman"/>
          <w:color w:val="4EC9B0"/>
          <w:sz w:val="21"/>
          <w:szCs w:val="21"/>
          <w:lang w:eastAsia="en-IN"/>
        </w:rPr>
        <w:t>type</w:t>
      </w:r>
      <w:r w:rsidRPr="0019464C">
        <w:rPr>
          <w:rFonts w:ascii="Consolas" w:eastAsia="Times New Roman" w:hAnsi="Consolas" w:cs="Times New Roman"/>
          <w:color w:val="CCCCCC"/>
          <w:sz w:val="21"/>
          <w:szCs w:val="21"/>
          <w:lang w:eastAsia="en-IN"/>
        </w:rPr>
        <w:t>(</w:t>
      </w:r>
      <w:proofErr w:type="spellStart"/>
      <w:r w:rsidRPr="0019464C">
        <w:rPr>
          <w:rFonts w:ascii="Consolas" w:eastAsia="Times New Roman" w:hAnsi="Consolas" w:cs="Times New Roman"/>
          <w:color w:val="CCCCCC"/>
          <w:sz w:val="21"/>
          <w:szCs w:val="21"/>
          <w:lang w:eastAsia="en-IN"/>
        </w:rPr>
        <w:t>df.describe</w:t>
      </w:r>
      <w:proofErr w:type="spellEnd"/>
      <w:r w:rsidRPr="0019464C">
        <w:rPr>
          <w:rFonts w:ascii="Consolas" w:eastAsia="Times New Roman" w:hAnsi="Consolas" w:cs="Times New Roman"/>
          <w:color w:val="CCCCCC"/>
          <w:sz w:val="21"/>
          <w:szCs w:val="21"/>
          <w:lang w:eastAsia="en-IN"/>
        </w:rPr>
        <w:t>()))</w:t>
      </w:r>
    </w:p>
    <w:p w14:paraId="6E9BCBF8" w14:textId="77777777" w:rsidR="0019464C" w:rsidRDefault="0019464C" w:rsidP="0066269A">
      <w:pPr>
        <w:pStyle w:val="NoSpacing"/>
        <w:rPr>
          <w:sz w:val="26"/>
          <w:szCs w:val="26"/>
        </w:rPr>
      </w:pPr>
    </w:p>
    <w:p w14:paraId="670E1521"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w:t>
      </w:r>
    </w:p>
    <w:p w14:paraId="224D755F"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|summary|  name|              age|           salary|</w:t>
      </w:r>
    </w:p>
    <w:p w14:paraId="109C83F3"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w:t>
      </w:r>
    </w:p>
    <w:p w14:paraId="5F7EAADC"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  count|     5|                5|                5|</w:t>
      </w:r>
    </w:p>
    <w:p w14:paraId="196DB2DC"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   mean|  null|             32.4|          66000.0|</w:t>
      </w:r>
    </w:p>
    <w:p w14:paraId="20735BD8"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stddev</w:t>
      </w:r>
      <w:proofErr w:type="spellEnd"/>
      <w:r>
        <w:rPr>
          <w:color w:val="000000"/>
          <w:sz w:val="21"/>
          <w:szCs w:val="21"/>
        </w:rPr>
        <w:t>|  null|3.209361307176242|9617.692030835673|</w:t>
      </w:r>
    </w:p>
    <w:p w14:paraId="0497309C"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    min| James|               29|            55000|</w:t>
      </w:r>
    </w:p>
    <w:p w14:paraId="37307A8F"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max|Robert</w:t>
      </w:r>
      <w:proofErr w:type="spellEnd"/>
      <w:r>
        <w:rPr>
          <w:color w:val="000000"/>
          <w:sz w:val="21"/>
          <w:szCs w:val="21"/>
        </w:rPr>
        <w:t>|               37|            80000|</w:t>
      </w:r>
    </w:p>
    <w:p w14:paraId="59DA8807" w14:textId="77777777" w:rsidR="000208EF" w:rsidRDefault="000208EF" w:rsidP="000208EF">
      <w:pPr>
        <w:pStyle w:val="HTMLPreformatted"/>
        <w:shd w:val="clear" w:color="auto" w:fill="FFFFFF"/>
        <w:wordWrap w:val="0"/>
        <w:textAlignment w:val="baseline"/>
        <w:rPr>
          <w:color w:val="000000"/>
          <w:sz w:val="21"/>
          <w:szCs w:val="21"/>
        </w:rPr>
      </w:pPr>
      <w:r>
        <w:rPr>
          <w:color w:val="000000"/>
          <w:sz w:val="21"/>
          <w:szCs w:val="21"/>
        </w:rPr>
        <w:t>+-------+------+-----------------+-----------------+</w:t>
      </w:r>
    </w:p>
    <w:p w14:paraId="4148D426" w14:textId="77777777" w:rsidR="0019464C" w:rsidRDefault="0019464C" w:rsidP="0066269A">
      <w:pPr>
        <w:pStyle w:val="NoSpacing"/>
        <w:rPr>
          <w:sz w:val="26"/>
          <w:szCs w:val="26"/>
        </w:rPr>
      </w:pPr>
    </w:p>
    <w:p w14:paraId="03B73257" w14:textId="77777777" w:rsidR="00117B07" w:rsidRDefault="00117B07" w:rsidP="0066269A">
      <w:pPr>
        <w:pStyle w:val="NoSpacing"/>
        <w:rPr>
          <w:sz w:val="26"/>
          <w:szCs w:val="26"/>
        </w:rPr>
      </w:pPr>
    </w:p>
    <w:p w14:paraId="3EF2B9E5" w14:textId="6362085C" w:rsidR="00117B07" w:rsidRPr="009B3F8E" w:rsidRDefault="004B0F46" w:rsidP="0066269A">
      <w:pPr>
        <w:pStyle w:val="NoSpacing"/>
        <w:rPr>
          <w:b/>
          <w:bCs/>
          <w:sz w:val="26"/>
          <w:szCs w:val="26"/>
        </w:rPr>
      </w:pPr>
      <w:r w:rsidRPr="009B3F8E">
        <w:rPr>
          <w:b/>
          <w:bCs/>
          <w:sz w:val="26"/>
          <w:szCs w:val="26"/>
        </w:rPr>
        <w:t>#Question#</w:t>
      </w:r>
    </w:p>
    <w:p w14:paraId="3D7F36A5" w14:textId="77777777" w:rsidR="004B0F46" w:rsidRPr="004B0F46" w:rsidRDefault="004B0F46" w:rsidP="004B0F46">
      <w:pPr>
        <w:pStyle w:val="NoSpacing"/>
        <w:rPr>
          <w:sz w:val="26"/>
          <w:szCs w:val="26"/>
        </w:rPr>
      </w:pPr>
      <w:r w:rsidRPr="004B0F46">
        <w:rPr>
          <w:sz w:val="26"/>
          <w:szCs w:val="26"/>
        </w:rPr>
        <w:t>convert year-month string to dates corresponding to the 4th day of the month for below dataframe</w:t>
      </w:r>
    </w:p>
    <w:p w14:paraId="546034C7" w14:textId="77777777" w:rsidR="004B0F46" w:rsidRPr="004B0F46" w:rsidRDefault="004B0F46" w:rsidP="004B0F46">
      <w:pPr>
        <w:pStyle w:val="NoSpacing"/>
        <w:rPr>
          <w:sz w:val="26"/>
          <w:szCs w:val="26"/>
        </w:rPr>
      </w:pPr>
      <w:proofErr w:type="spellStart"/>
      <w:r w:rsidRPr="004B0F46">
        <w:rPr>
          <w:sz w:val="26"/>
          <w:szCs w:val="26"/>
        </w:rPr>
        <w:t>df</w:t>
      </w:r>
      <w:proofErr w:type="spellEnd"/>
      <w:r w:rsidRPr="004B0F46">
        <w:rPr>
          <w:sz w:val="26"/>
          <w:szCs w:val="26"/>
        </w:rPr>
        <w:t xml:space="preserve"> = </w:t>
      </w:r>
      <w:proofErr w:type="spellStart"/>
      <w:r w:rsidRPr="004B0F46">
        <w:rPr>
          <w:sz w:val="26"/>
          <w:szCs w:val="26"/>
        </w:rPr>
        <w:t>spark.createDataFrame</w:t>
      </w:r>
      <w:proofErr w:type="spellEnd"/>
      <w:r w:rsidRPr="004B0F46">
        <w:rPr>
          <w:sz w:val="26"/>
          <w:szCs w:val="26"/>
        </w:rPr>
        <w:t>([('Jan 2010',), ('Feb 2011',), ('Mar 2012',)], ['</w:t>
      </w:r>
      <w:proofErr w:type="spellStart"/>
      <w:r w:rsidRPr="004B0F46">
        <w:rPr>
          <w:sz w:val="26"/>
          <w:szCs w:val="26"/>
        </w:rPr>
        <w:t>MonthYear</w:t>
      </w:r>
      <w:proofErr w:type="spellEnd"/>
      <w:r w:rsidRPr="004B0F46">
        <w:rPr>
          <w:sz w:val="26"/>
          <w:szCs w:val="26"/>
        </w:rPr>
        <w:t>'])</w:t>
      </w:r>
    </w:p>
    <w:p w14:paraId="09D59229" w14:textId="77777777" w:rsidR="004B0F46" w:rsidRPr="004B0F46" w:rsidRDefault="004B0F46" w:rsidP="004B0F46">
      <w:pPr>
        <w:pStyle w:val="NoSpacing"/>
        <w:rPr>
          <w:sz w:val="26"/>
          <w:szCs w:val="26"/>
        </w:rPr>
      </w:pPr>
      <w:r w:rsidRPr="004B0F46">
        <w:rPr>
          <w:sz w:val="26"/>
          <w:szCs w:val="26"/>
        </w:rPr>
        <w:t>+---------+</w:t>
      </w:r>
    </w:p>
    <w:p w14:paraId="6154D688" w14:textId="77777777" w:rsidR="004B0F46" w:rsidRPr="004B0F46" w:rsidRDefault="004B0F46" w:rsidP="004B0F46">
      <w:pPr>
        <w:pStyle w:val="NoSpacing"/>
        <w:rPr>
          <w:sz w:val="26"/>
          <w:szCs w:val="26"/>
        </w:rPr>
      </w:pPr>
      <w:r w:rsidRPr="004B0F46">
        <w:rPr>
          <w:sz w:val="26"/>
          <w:szCs w:val="26"/>
        </w:rPr>
        <w:t>|</w:t>
      </w:r>
      <w:proofErr w:type="spellStart"/>
      <w:r w:rsidRPr="004B0F46">
        <w:rPr>
          <w:sz w:val="26"/>
          <w:szCs w:val="26"/>
        </w:rPr>
        <w:t>MonthYear</w:t>
      </w:r>
      <w:proofErr w:type="spellEnd"/>
      <w:r w:rsidRPr="004B0F46">
        <w:rPr>
          <w:sz w:val="26"/>
          <w:szCs w:val="26"/>
        </w:rPr>
        <w:t>|</w:t>
      </w:r>
    </w:p>
    <w:p w14:paraId="0EB6FC9F" w14:textId="77777777" w:rsidR="004B0F46" w:rsidRPr="004B0F46" w:rsidRDefault="004B0F46" w:rsidP="004B0F46">
      <w:pPr>
        <w:pStyle w:val="NoSpacing"/>
        <w:rPr>
          <w:sz w:val="26"/>
          <w:szCs w:val="26"/>
        </w:rPr>
      </w:pPr>
      <w:r w:rsidRPr="004B0F46">
        <w:rPr>
          <w:sz w:val="26"/>
          <w:szCs w:val="26"/>
        </w:rPr>
        <w:t>+---------+</w:t>
      </w:r>
    </w:p>
    <w:p w14:paraId="1D0611BE" w14:textId="77777777" w:rsidR="004B0F46" w:rsidRPr="004B0F46" w:rsidRDefault="004B0F46" w:rsidP="004B0F46">
      <w:pPr>
        <w:pStyle w:val="NoSpacing"/>
        <w:rPr>
          <w:sz w:val="26"/>
          <w:szCs w:val="26"/>
        </w:rPr>
      </w:pPr>
      <w:r w:rsidRPr="004B0F46">
        <w:rPr>
          <w:sz w:val="26"/>
          <w:szCs w:val="26"/>
        </w:rPr>
        <w:t>| Jan 2010|</w:t>
      </w:r>
    </w:p>
    <w:p w14:paraId="0CE35F6C" w14:textId="77777777" w:rsidR="004B0F46" w:rsidRPr="004B0F46" w:rsidRDefault="004B0F46" w:rsidP="004B0F46">
      <w:pPr>
        <w:pStyle w:val="NoSpacing"/>
        <w:rPr>
          <w:sz w:val="26"/>
          <w:szCs w:val="26"/>
        </w:rPr>
      </w:pPr>
      <w:r w:rsidRPr="004B0F46">
        <w:rPr>
          <w:sz w:val="26"/>
          <w:szCs w:val="26"/>
        </w:rPr>
        <w:t>| Feb 2011|</w:t>
      </w:r>
    </w:p>
    <w:p w14:paraId="09D06AF5" w14:textId="77777777" w:rsidR="004B0F46" w:rsidRPr="004B0F46" w:rsidRDefault="004B0F46" w:rsidP="004B0F46">
      <w:pPr>
        <w:pStyle w:val="NoSpacing"/>
        <w:rPr>
          <w:sz w:val="26"/>
          <w:szCs w:val="26"/>
        </w:rPr>
      </w:pPr>
      <w:r w:rsidRPr="004B0F46">
        <w:rPr>
          <w:sz w:val="26"/>
          <w:szCs w:val="26"/>
        </w:rPr>
        <w:t>| Mar 2012|</w:t>
      </w:r>
    </w:p>
    <w:p w14:paraId="1BA3FFBD" w14:textId="77777777" w:rsidR="004B0F46" w:rsidRPr="004B0F46" w:rsidRDefault="004B0F46" w:rsidP="004B0F46">
      <w:pPr>
        <w:pStyle w:val="NoSpacing"/>
        <w:rPr>
          <w:sz w:val="26"/>
          <w:szCs w:val="26"/>
        </w:rPr>
      </w:pPr>
      <w:r w:rsidRPr="004B0F46">
        <w:rPr>
          <w:sz w:val="26"/>
          <w:szCs w:val="26"/>
        </w:rPr>
        <w:t>+---------+</w:t>
      </w:r>
    </w:p>
    <w:p w14:paraId="7D96BB1E" w14:textId="77777777" w:rsidR="004B0F46" w:rsidRPr="004B0F46" w:rsidRDefault="004B0F46" w:rsidP="004B0F46">
      <w:pPr>
        <w:pStyle w:val="NoSpacing"/>
        <w:rPr>
          <w:sz w:val="26"/>
          <w:szCs w:val="26"/>
        </w:rPr>
      </w:pPr>
    </w:p>
    <w:p w14:paraId="1A95565A" w14:textId="77777777" w:rsidR="004B0F46" w:rsidRPr="009B3F8E" w:rsidRDefault="004B0F46" w:rsidP="004B0F46">
      <w:pPr>
        <w:pStyle w:val="NoSpacing"/>
        <w:rPr>
          <w:b/>
          <w:bCs/>
          <w:sz w:val="26"/>
          <w:szCs w:val="26"/>
        </w:rPr>
      </w:pPr>
      <w:r w:rsidRPr="009B3F8E">
        <w:rPr>
          <w:b/>
          <w:bCs/>
          <w:sz w:val="26"/>
          <w:szCs w:val="26"/>
        </w:rPr>
        <w:t>Solution</w:t>
      </w:r>
    </w:p>
    <w:p w14:paraId="0CE22660"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r w:rsidRPr="00412788">
        <w:rPr>
          <w:rFonts w:ascii="Consolas" w:eastAsia="Times New Roman" w:hAnsi="Consolas" w:cs="Times New Roman"/>
          <w:color w:val="C586C0"/>
          <w:sz w:val="21"/>
          <w:szCs w:val="21"/>
          <w:lang w:eastAsia="en-IN"/>
        </w:rPr>
        <w:t>from</w:t>
      </w:r>
      <w:r w:rsidRPr="00412788">
        <w:rPr>
          <w:rFonts w:ascii="Consolas" w:eastAsia="Times New Roman" w:hAnsi="Consolas" w:cs="Times New Roman"/>
          <w:color w:val="CCCCCC"/>
          <w:sz w:val="21"/>
          <w:szCs w:val="21"/>
          <w:lang w:eastAsia="en-IN"/>
        </w:rPr>
        <w:t xml:space="preserve"> </w:t>
      </w:r>
      <w:proofErr w:type="spellStart"/>
      <w:r w:rsidRPr="00412788">
        <w:rPr>
          <w:rFonts w:ascii="Consolas" w:eastAsia="Times New Roman" w:hAnsi="Consolas" w:cs="Times New Roman"/>
          <w:color w:val="CCCCCC"/>
          <w:sz w:val="21"/>
          <w:szCs w:val="21"/>
          <w:lang w:eastAsia="en-IN"/>
        </w:rPr>
        <w:t>pyspark.sql.functions</w:t>
      </w:r>
      <w:proofErr w:type="spellEnd"/>
      <w:r w:rsidRPr="00412788">
        <w:rPr>
          <w:rFonts w:ascii="Consolas" w:eastAsia="Times New Roman" w:hAnsi="Consolas" w:cs="Times New Roman"/>
          <w:color w:val="CCCCCC"/>
          <w:sz w:val="21"/>
          <w:szCs w:val="21"/>
          <w:lang w:eastAsia="en-IN"/>
        </w:rPr>
        <w:t xml:space="preserve"> </w:t>
      </w:r>
      <w:r w:rsidRPr="00412788">
        <w:rPr>
          <w:rFonts w:ascii="Consolas" w:eastAsia="Times New Roman" w:hAnsi="Consolas" w:cs="Times New Roman"/>
          <w:color w:val="C586C0"/>
          <w:sz w:val="21"/>
          <w:szCs w:val="21"/>
          <w:lang w:eastAsia="en-IN"/>
        </w:rPr>
        <w:t>import</w:t>
      </w:r>
      <w:r w:rsidRPr="00412788">
        <w:rPr>
          <w:rFonts w:ascii="Consolas" w:eastAsia="Times New Roman" w:hAnsi="Consolas" w:cs="Times New Roman"/>
          <w:color w:val="CCCCCC"/>
          <w:sz w:val="21"/>
          <w:szCs w:val="21"/>
          <w:lang w:eastAsia="en-IN"/>
        </w:rPr>
        <w:t xml:space="preserve"> </w:t>
      </w:r>
      <w:r w:rsidRPr="00412788">
        <w:rPr>
          <w:rFonts w:ascii="Consolas" w:eastAsia="Times New Roman" w:hAnsi="Consolas" w:cs="Times New Roman"/>
          <w:color w:val="D4D4D4"/>
          <w:sz w:val="21"/>
          <w:szCs w:val="21"/>
          <w:lang w:eastAsia="en-IN"/>
        </w:rPr>
        <w:t>*</w:t>
      </w:r>
    </w:p>
    <w:p w14:paraId="5AE6EDDE"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12788">
        <w:rPr>
          <w:rFonts w:ascii="Consolas" w:eastAsia="Times New Roman" w:hAnsi="Consolas" w:cs="Times New Roman"/>
          <w:color w:val="CCCCCC"/>
          <w:sz w:val="21"/>
          <w:szCs w:val="21"/>
          <w:lang w:eastAsia="en-IN"/>
        </w:rPr>
        <w:t>df</w:t>
      </w:r>
      <w:proofErr w:type="spellEnd"/>
      <w:r w:rsidRPr="00412788">
        <w:rPr>
          <w:rFonts w:ascii="Consolas" w:eastAsia="Times New Roman" w:hAnsi="Consolas" w:cs="Times New Roman"/>
          <w:color w:val="CCCCCC"/>
          <w:sz w:val="21"/>
          <w:szCs w:val="21"/>
          <w:lang w:eastAsia="en-IN"/>
        </w:rPr>
        <w:t xml:space="preserve"> </w:t>
      </w:r>
      <w:r w:rsidRPr="00412788">
        <w:rPr>
          <w:rFonts w:ascii="Consolas" w:eastAsia="Times New Roman" w:hAnsi="Consolas" w:cs="Times New Roman"/>
          <w:color w:val="D4D4D4"/>
          <w:sz w:val="21"/>
          <w:szCs w:val="21"/>
          <w:lang w:eastAsia="en-IN"/>
        </w:rPr>
        <w:t>=</w:t>
      </w:r>
      <w:r w:rsidRPr="00412788">
        <w:rPr>
          <w:rFonts w:ascii="Consolas" w:eastAsia="Times New Roman" w:hAnsi="Consolas" w:cs="Times New Roman"/>
          <w:color w:val="CCCCCC"/>
          <w:sz w:val="21"/>
          <w:szCs w:val="21"/>
          <w:lang w:eastAsia="en-IN"/>
        </w:rPr>
        <w:t xml:space="preserve"> </w:t>
      </w:r>
      <w:proofErr w:type="spellStart"/>
      <w:r w:rsidRPr="00412788">
        <w:rPr>
          <w:rFonts w:ascii="Consolas" w:eastAsia="Times New Roman" w:hAnsi="Consolas" w:cs="Times New Roman"/>
          <w:color w:val="CCCCCC"/>
          <w:sz w:val="21"/>
          <w:szCs w:val="21"/>
          <w:lang w:eastAsia="en-IN"/>
        </w:rPr>
        <w:t>spark.createDataFrame</w:t>
      </w:r>
      <w:proofErr w:type="spellEnd"/>
      <w:r w:rsidRPr="00412788">
        <w:rPr>
          <w:rFonts w:ascii="Consolas" w:eastAsia="Times New Roman" w:hAnsi="Consolas" w:cs="Times New Roman"/>
          <w:color w:val="CCCCCC"/>
          <w:sz w:val="21"/>
          <w:szCs w:val="21"/>
          <w:lang w:eastAsia="en-IN"/>
        </w:rPr>
        <w:t>([(</w:t>
      </w:r>
      <w:r w:rsidRPr="00412788">
        <w:rPr>
          <w:rFonts w:ascii="Consolas" w:eastAsia="Times New Roman" w:hAnsi="Consolas" w:cs="Times New Roman"/>
          <w:color w:val="CE9178"/>
          <w:sz w:val="21"/>
          <w:szCs w:val="21"/>
          <w:lang w:eastAsia="en-IN"/>
        </w:rPr>
        <w:t>'Jan 2010'</w:t>
      </w:r>
      <w:r w:rsidRPr="00412788">
        <w:rPr>
          <w:rFonts w:ascii="Consolas" w:eastAsia="Times New Roman" w:hAnsi="Consolas" w:cs="Times New Roman"/>
          <w:color w:val="CCCCCC"/>
          <w:sz w:val="21"/>
          <w:szCs w:val="21"/>
          <w:lang w:eastAsia="en-IN"/>
        </w:rPr>
        <w:t>,), (</w:t>
      </w:r>
      <w:r w:rsidRPr="00412788">
        <w:rPr>
          <w:rFonts w:ascii="Consolas" w:eastAsia="Times New Roman" w:hAnsi="Consolas" w:cs="Times New Roman"/>
          <w:color w:val="CE9178"/>
          <w:sz w:val="21"/>
          <w:szCs w:val="21"/>
          <w:lang w:eastAsia="en-IN"/>
        </w:rPr>
        <w:t>'Feb 2011'</w:t>
      </w:r>
      <w:r w:rsidRPr="00412788">
        <w:rPr>
          <w:rFonts w:ascii="Consolas" w:eastAsia="Times New Roman" w:hAnsi="Consolas" w:cs="Times New Roman"/>
          <w:color w:val="CCCCCC"/>
          <w:sz w:val="21"/>
          <w:szCs w:val="21"/>
          <w:lang w:eastAsia="en-IN"/>
        </w:rPr>
        <w:t>,), (</w:t>
      </w:r>
      <w:r w:rsidRPr="00412788">
        <w:rPr>
          <w:rFonts w:ascii="Consolas" w:eastAsia="Times New Roman" w:hAnsi="Consolas" w:cs="Times New Roman"/>
          <w:color w:val="CE9178"/>
          <w:sz w:val="21"/>
          <w:szCs w:val="21"/>
          <w:lang w:eastAsia="en-IN"/>
        </w:rPr>
        <w:t>'Mar 2012'</w:t>
      </w:r>
      <w:r w:rsidRPr="00412788">
        <w:rPr>
          <w:rFonts w:ascii="Consolas" w:eastAsia="Times New Roman" w:hAnsi="Consolas" w:cs="Times New Roman"/>
          <w:color w:val="CCCCCC"/>
          <w:sz w:val="21"/>
          <w:szCs w:val="21"/>
          <w:lang w:eastAsia="en-IN"/>
        </w:rPr>
        <w:t>,)], [</w:t>
      </w:r>
      <w:r w:rsidRPr="00412788">
        <w:rPr>
          <w:rFonts w:ascii="Consolas" w:eastAsia="Times New Roman" w:hAnsi="Consolas" w:cs="Times New Roman"/>
          <w:color w:val="CE9178"/>
          <w:sz w:val="21"/>
          <w:szCs w:val="21"/>
          <w:lang w:eastAsia="en-IN"/>
        </w:rPr>
        <w:t>'</w:t>
      </w:r>
      <w:proofErr w:type="spellStart"/>
      <w:r w:rsidRPr="00412788">
        <w:rPr>
          <w:rFonts w:ascii="Consolas" w:eastAsia="Times New Roman" w:hAnsi="Consolas" w:cs="Times New Roman"/>
          <w:color w:val="CE9178"/>
          <w:sz w:val="21"/>
          <w:szCs w:val="21"/>
          <w:lang w:eastAsia="en-IN"/>
        </w:rPr>
        <w:t>MonthYear</w:t>
      </w:r>
      <w:proofErr w:type="spellEnd"/>
      <w:r w:rsidRPr="00412788">
        <w:rPr>
          <w:rFonts w:ascii="Consolas" w:eastAsia="Times New Roman" w:hAnsi="Consolas" w:cs="Times New Roman"/>
          <w:color w:val="CE9178"/>
          <w:sz w:val="21"/>
          <w:szCs w:val="21"/>
          <w:lang w:eastAsia="en-IN"/>
        </w:rPr>
        <w:t>'</w:t>
      </w:r>
      <w:r w:rsidRPr="00412788">
        <w:rPr>
          <w:rFonts w:ascii="Consolas" w:eastAsia="Times New Roman" w:hAnsi="Consolas" w:cs="Times New Roman"/>
          <w:color w:val="CCCCCC"/>
          <w:sz w:val="21"/>
          <w:szCs w:val="21"/>
          <w:lang w:eastAsia="en-IN"/>
        </w:rPr>
        <w:t>])</w:t>
      </w:r>
    </w:p>
    <w:p w14:paraId="684031F1"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r w:rsidRPr="00412788">
        <w:rPr>
          <w:rFonts w:ascii="Consolas" w:eastAsia="Times New Roman" w:hAnsi="Consolas" w:cs="Times New Roman"/>
          <w:color w:val="6A9955"/>
          <w:sz w:val="21"/>
          <w:szCs w:val="21"/>
          <w:lang w:eastAsia="en-IN"/>
        </w:rPr>
        <w:t>#</w:t>
      </w:r>
      <w:proofErr w:type="gramStart"/>
      <w:r w:rsidRPr="00412788">
        <w:rPr>
          <w:rFonts w:ascii="Consolas" w:eastAsia="Times New Roman" w:hAnsi="Consolas" w:cs="Times New Roman"/>
          <w:color w:val="6A9955"/>
          <w:sz w:val="21"/>
          <w:szCs w:val="21"/>
          <w:lang w:eastAsia="en-IN"/>
        </w:rPr>
        <w:t>add</w:t>
      </w:r>
      <w:proofErr w:type="gramEnd"/>
      <w:r w:rsidRPr="00412788">
        <w:rPr>
          <w:rFonts w:ascii="Consolas" w:eastAsia="Times New Roman" w:hAnsi="Consolas" w:cs="Times New Roman"/>
          <w:color w:val="6A9955"/>
          <w:sz w:val="21"/>
          <w:szCs w:val="21"/>
          <w:lang w:eastAsia="en-IN"/>
        </w:rPr>
        <w:t xml:space="preserve"> string 04 to </w:t>
      </w:r>
      <w:proofErr w:type="spellStart"/>
      <w:r w:rsidRPr="00412788">
        <w:rPr>
          <w:rFonts w:ascii="Consolas" w:eastAsia="Times New Roman" w:hAnsi="Consolas" w:cs="Times New Roman"/>
          <w:color w:val="6A9955"/>
          <w:sz w:val="21"/>
          <w:szCs w:val="21"/>
          <w:lang w:eastAsia="en-IN"/>
        </w:rPr>
        <w:t>MonthYear</w:t>
      </w:r>
      <w:proofErr w:type="spellEnd"/>
      <w:r w:rsidRPr="00412788">
        <w:rPr>
          <w:rFonts w:ascii="Consolas" w:eastAsia="Times New Roman" w:hAnsi="Consolas" w:cs="Times New Roman"/>
          <w:color w:val="6A9955"/>
          <w:sz w:val="21"/>
          <w:szCs w:val="21"/>
          <w:lang w:eastAsia="en-IN"/>
        </w:rPr>
        <w:t xml:space="preserve"> column</w:t>
      </w:r>
    </w:p>
    <w:p w14:paraId="01C8D1A8"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r w:rsidRPr="00412788">
        <w:rPr>
          <w:rFonts w:ascii="Consolas" w:eastAsia="Times New Roman" w:hAnsi="Consolas" w:cs="Times New Roman"/>
          <w:color w:val="CCCCCC"/>
          <w:sz w:val="21"/>
          <w:szCs w:val="21"/>
          <w:lang w:eastAsia="en-IN"/>
        </w:rPr>
        <w:t>df</w:t>
      </w:r>
      <w:r w:rsidRPr="00412788">
        <w:rPr>
          <w:rFonts w:ascii="Consolas" w:eastAsia="Times New Roman" w:hAnsi="Consolas" w:cs="Times New Roman"/>
          <w:color w:val="D4D4D4"/>
          <w:sz w:val="21"/>
          <w:szCs w:val="21"/>
          <w:lang w:eastAsia="en-IN"/>
        </w:rPr>
        <w:t>=</w:t>
      </w:r>
      <w:r w:rsidRPr="00412788">
        <w:rPr>
          <w:rFonts w:ascii="Consolas" w:eastAsia="Times New Roman" w:hAnsi="Consolas" w:cs="Times New Roman"/>
          <w:color w:val="CCCCCC"/>
          <w:sz w:val="21"/>
          <w:szCs w:val="21"/>
          <w:lang w:eastAsia="en-IN"/>
        </w:rPr>
        <w:t>df.withColumn(</w:t>
      </w:r>
      <w:r w:rsidRPr="00412788">
        <w:rPr>
          <w:rFonts w:ascii="Consolas" w:eastAsia="Times New Roman" w:hAnsi="Consolas" w:cs="Times New Roman"/>
          <w:color w:val="CE9178"/>
          <w:sz w:val="21"/>
          <w:szCs w:val="21"/>
          <w:lang w:eastAsia="en-IN"/>
        </w:rPr>
        <w:t>'Date-Mmoth-Year'</w:t>
      </w:r>
      <w:r w:rsidRPr="00412788">
        <w:rPr>
          <w:rFonts w:ascii="Consolas" w:eastAsia="Times New Roman" w:hAnsi="Consolas" w:cs="Times New Roman"/>
          <w:color w:val="CCCCCC"/>
          <w:sz w:val="21"/>
          <w:szCs w:val="21"/>
          <w:lang w:eastAsia="en-IN"/>
        </w:rPr>
        <w:t>,concat(lit(</w:t>
      </w:r>
      <w:r w:rsidRPr="00412788">
        <w:rPr>
          <w:rFonts w:ascii="Consolas" w:eastAsia="Times New Roman" w:hAnsi="Consolas" w:cs="Times New Roman"/>
          <w:color w:val="CE9178"/>
          <w:sz w:val="21"/>
          <w:szCs w:val="21"/>
          <w:lang w:eastAsia="en-IN"/>
        </w:rPr>
        <w:t>'04'</w:t>
      </w:r>
      <w:r w:rsidRPr="00412788">
        <w:rPr>
          <w:rFonts w:ascii="Consolas" w:eastAsia="Times New Roman" w:hAnsi="Consolas" w:cs="Times New Roman"/>
          <w:color w:val="CCCCCC"/>
          <w:sz w:val="21"/>
          <w:szCs w:val="21"/>
          <w:lang w:eastAsia="en-IN"/>
        </w:rPr>
        <w:t>).alias(</w:t>
      </w:r>
      <w:r w:rsidRPr="00412788">
        <w:rPr>
          <w:rFonts w:ascii="Consolas" w:eastAsia="Times New Roman" w:hAnsi="Consolas" w:cs="Times New Roman"/>
          <w:color w:val="CE9178"/>
          <w:sz w:val="21"/>
          <w:szCs w:val="21"/>
          <w:lang w:eastAsia="en-IN"/>
        </w:rPr>
        <w:t>'Date-Mmoth-Year'</w:t>
      </w:r>
      <w:r w:rsidRPr="00412788">
        <w:rPr>
          <w:rFonts w:ascii="Consolas" w:eastAsia="Times New Roman" w:hAnsi="Consolas" w:cs="Times New Roman"/>
          <w:color w:val="CCCCCC"/>
          <w:sz w:val="21"/>
          <w:szCs w:val="21"/>
          <w:lang w:eastAsia="en-IN"/>
        </w:rPr>
        <w:t>),df.MonthYear))</w:t>
      </w:r>
    </w:p>
    <w:p w14:paraId="101FCB1D"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r w:rsidRPr="00412788">
        <w:rPr>
          <w:rFonts w:ascii="Consolas" w:eastAsia="Times New Roman" w:hAnsi="Consolas" w:cs="Times New Roman"/>
          <w:color w:val="6A9955"/>
          <w:sz w:val="21"/>
          <w:szCs w:val="21"/>
          <w:lang w:eastAsia="en-IN"/>
        </w:rPr>
        <w:t xml:space="preserve">#Now convert </w:t>
      </w:r>
      <w:proofErr w:type="spellStart"/>
      <w:r w:rsidRPr="00412788">
        <w:rPr>
          <w:rFonts w:ascii="Consolas" w:eastAsia="Times New Roman" w:hAnsi="Consolas" w:cs="Times New Roman"/>
          <w:color w:val="6A9955"/>
          <w:sz w:val="21"/>
          <w:szCs w:val="21"/>
          <w:lang w:eastAsia="en-IN"/>
        </w:rPr>
        <w:t>in</w:t>
      </w:r>
      <w:proofErr w:type="spellEnd"/>
      <w:r w:rsidRPr="00412788">
        <w:rPr>
          <w:rFonts w:ascii="Consolas" w:eastAsia="Times New Roman" w:hAnsi="Consolas" w:cs="Times New Roman"/>
          <w:color w:val="6A9955"/>
          <w:sz w:val="21"/>
          <w:szCs w:val="21"/>
          <w:lang w:eastAsia="en-IN"/>
        </w:rPr>
        <w:t xml:space="preserve"> into datetime </w:t>
      </w:r>
      <w:proofErr w:type="spellStart"/>
      <w:r w:rsidRPr="00412788">
        <w:rPr>
          <w:rFonts w:ascii="Consolas" w:eastAsia="Times New Roman" w:hAnsi="Consolas" w:cs="Times New Roman"/>
          <w:color w:val="6A9955"/>
          <w:sz w:val="21"/>
          <w:szCs w:val="21"/>
          <w:lang w:eastAsia="en-IN"/>
        </w:rPr>
        <w:t>ccolumn</w:t>
      </w:r>
      <w:proofErr w:type="spellEnd"/>
    </w:p>
    <w:p w14:paraId="2EBFCA0A"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r w:rsidRPr="00412788">
        <w:rPr>
          <w:rFonts w:ascii="Consolas" w:eastAsia="Times New Roman" w:hAnsi="Consolas" w:cs="Times New Roman"/>
          <w:color w:val="CCCCCC"/>
          <w:sz w:val="21"/>
          <w:szCs w:val="21"/>
          <w:lang w:eastAsia="en-IN"/>
        </w:rPr>
        <w:t>df</w:t>
      </w:r>
      <w:r w:rsidRPr="00412788">
        <w:rPr>
          <w:rFonts w:ascii="Consolas" w:eastAsia="Times New Roman" w:hAnsi="Consolas" w:cs="Times New Roman"/>
          <w:color w:val="D4D4D4"/>
          <w:sz w:val="21"/>
          <w:szCs w:val="21"/>
          <w:lang w:eastAsia="en-IN"/>
        </w:rPr>
        <w:t>=</w:t>
      </w:r>
      <w:r w:rsidRPr="00412788">
        <w:rPr>
          <w:rFonts w:ascii="Consolas" w:eastAsia="Times New Roman" w:hAnsi="Consolas" w:cs="Times New Roman"/>
          <w:color w:val="CCCCCC"/>
          <w:sz w:val="21"/>
          <w:szCs w:val="21"/>
          <w:lang w:eastAsia="en-IN"/>
        </w:rPr>
        <w:t>df.withColumn(</w:t>
      </w:r>
      <w:r w:rsidRPr="00412788">
        <w:rPr>
          <w:rFonts w:ascii="Consolas" w:eastAsia="Times New Roman" w:hAnsi="Consolas" w:cs="Times New Roman"/>
          <w:color w:val="CE9178"/>
          <w:sz w:val="21"/>
          <w:szCs w:val="21"/>
          <w:lang w:eastAsia="en-IN"/>
        </w:rPr>
        <w:t>'Date-Mmoth-Year'</w:t>
      </w:r>
      <w:r w:rsidRPr="00412788">
        <w:rPr>
          <w:rFonts w:ascii="Consolas" w:eastAsia="Times New Roman" w:hAnsi="Consolas" w:cs="Times New Roman"/>
          <w:color w:val="CCCCCC"/>
          <w:sz w:val="21"/>
          <w:szCs w:val="21"/>
          <w:lang w:eastAsia="en-IN"/>
        </w:rPr>
        <w:t>,to_date(col(</w:t>
      </w:r>
      <w:r w:rsidRPr="00412788">
        <w:rPr>
          <w:rFonts w:ascii="Consolas" w:eastAsia="Times New Roman" w:hAnsi="Consolas" w:cs="Times New Roman"/>
          <w:color w:val="CE9178"/>
          <w:sz w:val="21"/>
          <w:szCs w:val="21"/>
          <w:lang w:eastAsia="en-IN"/>
        </w:rPr>
        <w:t>'Date-Mmoth-Year'</w:t>
      </w:r>
      <w:r w:rsidRPr="00412788">
        <w:rPr>
          <w:rFonts w:ascii="Consolas" w:eastAsia="Times New Roman" w:hAnsi="Consolas" w:cs="Times New Roman"/>
          <w:color w:val="CCCCCC"/>
          <w:sz w:val="21"/>
          <w:szCs w:val="21"/>
          <w:lang w:eastAsia="en-IN"/>
        </w:rPr>
        <w:t>),</w:t>
      </w:r>
      <w:r w:rsidRPr="00412788">
        <w:rPr>
          <w:rFonts w:ascii="Consolas" w:eastAsia="Times New Roman" w:hAnsi="Consolas" w:cs="Times New Roman"/>
          <w:color w:val="9CDCFE"/>
          <w:sz w:val="21"/>
          <w:szCs w:val="21"/>
          <w:lang w:eastAsia="en-IN"/>
        </w:rPr>
        <w:t>format</w:t>
      </w:r>
      <w:r w:rsidRPr="00412788">
        <w:rPr>
          <w:rFonts w:ascii="Consolas" w:eastAsia="Times New Roman" w:hAnsi="Consolas" w:cs="Times New Roman"/>
          <w:color w:val="D4D4D4"/>
          <w:sz w:val="21"/>
          <w:szCs w:val="21"/>
          <w:lang w:eastAsia="en-IN"/>
        </w:rPr>
        <w:t>=</w:t>
      </w:r>
      <w:r w:rsidRPr="00412788">
        <w:rPr>
          <w:rFonts w:ascii="Consolas" w:eastAsia="Times New Roman" w:hAnsi="Consolas" w:cs="Times New Roman"/>
          <w:color w:val="CE9178"/>
          <w:sz w:val="21"/>
          <w:szCs w:val="21"/>
          <w:lang w:eastAsia="en-IN"/>
        </w:rPr>
        <w:t>'dMMM y'</w:t>
      </w:r>
      <w:r w:rsidRPr="00412788">
        <w:rPr>
          <w:rFonts w:ascii="Consolas" w:eastAsia="Times New Roman" w:hAnsi="Consolas" w:cs="Times New Roman"/>
          <w:color w:val="CCCCCC"/>
          <w:sz w:val="21"/>
          <w:szCs w:val="21"/>
          <w:lang w:eastAsia="en-IN"/>
        </w:rPr>
        <w:t>))</w:t>
      </w:r>
    </w:p>
    <w:p w14:paraId="0EB6BC73"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12788">
        <w:rPr>
          <w:rFonts w:ascii="Consolas" w:eastAsia="Times New Roman" w:hAnsi="Consolas" w:cs="Times New Roman"/>
          <w:color w:val="CCCCCC"/>
          <w:sz w:val="21"/>
          <w:szCs w:val="21"/>
          <w:lang w:eastAsia="en-IN"/>
        </w:rPr>
        <w:t>df.show</w:t>
      </w:r>
      <w:proofErr w:type="spellEnd"/>
      <w:r w:rsidRPr="00412788">
        <w:rPr>
          <w:rFonts w:ascii="Consolas" w:eastAsia="Times New Roman" w:hAnsi="Consolas" w:cs="Times New Roman"/>
          <w:color w:val="CCCCCC"/>
          <w:sz w:val="21"/>
          <w:szCs w:val="21"/>
          <w:lang w:eastAsia="en-IN"/>
        </w:rPr>
        <w:t>()</w:t>
      </w:r>
    </w:p>
    <w:p w14:paraId="136840F3"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412788">
        <w:rPr>
          <w:rFonts w:ascii="Consolas" w:eastAsia="Times New Roman" w:hAnsi="Consolas" w:cs="Times New Roman"/>
          <w:color w:val="CCCCCC"/>
          <w:sz w:val="21"/>
          <w:szCs w:val="21"/>
          <w:lang w:eastAsia="en-IN"/>
        </w:rPr>
        <w:t>df.dtypes</w:t>
      </w:r>
      <w:proofErr w:type="spellEnd"/>
    </w:p>
    <w:p w14:paraId="21907475" w14:textId="77777777" w:rsidR="00412788" w:rsidRPr="00412788" w:rsidRDefault="00412788" w:rsidP="00412788">
      <w:pPr>
        <w:shd w:val="clear" w:color="auto" w:fill="1F1F1F"/>
        <w:spacing w:after="0" w:line="285" w:lineRule="atLeast"/>
        <w:rPr>
          <w:rFonts w:ascii="Consolas" w:eastAsia="Times New Roman" w:hAnsi="Consolas" w:cs="Times New Roman"/>
          <w:color w:val="CCCCCC"/>
          <w:sz w:val="21"/>
          <w:szCs w:val="21"/>
          <w:lang w:eastAsia="en-IN"/>
        </w:rPr>
      </w:pPr>
    </w:p>
    <w:p w14:paraId="7884B016" w14:textId="77777777" w:rsidR="00D063B3" w:rsidRDefault="00D063B3" w:rsidP="0066269A">
      <w:pPr>
        <w:pStyle w:val="NoSpacing"/>
        <w:rPr>
          <w:sz w:val="26"/>
          <w:szCs w:val="26"/>
        </w:rPr>
      </w:pPr>
    </w:p>
    <w:p w14:paraId="26C2F1C6" w14:textId="77777777" w:rsidR="005C2ED6" w:rsidRDefault="005C2ED6" w:rsidP="005C2ED6">
      <w:pPr>
        <w:pStyle w:val="NoSpacing"/>
        <w:rPr>
          <w:sz w:val="26"/>
          <w:szCs w:val="26"/>
        </w:rPr>
      </w:pPr>
      <w:r>
        <w:rPr>
          <w:sz w:val="26"/>
          <w:szCs w:val="26"/>
        </w:rPr>
        <w:t>#</w:t>
      </w:r>
      <w:r w:rsidRPr="00035DD5">
        <w:rPr>
          <w:b/>
          <w:bCs/>
          <w:sz w:val="26"/>
          <w:szCs w:val="26"/>
        </w:rPr>
        <w:t>Question</w:t>
      </w:r>
      <w:r>
        <w:rPr>
          <w:sz w:val="26"/>
          <w:szCs w:val="26"/>
        </w:rPr>
        <w:t>#</w:t>
      </w:r>
    </w:p>
    <w:p w14:paraId="1FC1FC98" w14:textId="77777777" w:rsidR="005C2ED6" w:rsidRDefault="005C2ED6" w:rsidP="005C2ED6">
      <w:pPr>
        <w:pStyle w:val="NoSpacing"/>
        <w:rPr>
          <w:sz w:val="26"/>
          <w:szCs w:val="26"/>
        </w:rPr>
      </w:pPr>
      <w:r>
        <w:rPr>
          <w:sz w:val="26"/>
          <w:szCs w:val="26"/>
        </w:rPr>
        <w:t>From below email ids filter the valid email id.</w:t>
      </w:r>
    </w:p>
    <w:p w14:paraId="70040784" w14:textId="77777777" w:rsidR="005C2ED6" w:rsidRDefault="005C2ED6" w:rsidP="005C2ED6">
      <w:pPr>
        <w:pStyle w:val="NoSpacing"/>
        <w:rPr>
          <w:sz w:val="26"/>
          <w:szCs w:val="26"/>
        </w:rPr>
      </w:pPr>
      <w:r w:rsidRPr="00AE5AEB">
        <w:rPr>
          <w:sz w:val="26"/>
          <w:szCs w:val="26"/>
        </w:rPr>
        <w:t>data = ['buying books at amazom.com', 'rameses@egypt.com', 'matt@t.co', 'narendra@modi.com']</w:t>
      </w:r>
    </w:p>
    <w:p w14:paraId="65A14AE9" w14:textId="77777777" w:rsidR="005C2ED6" w:rsidRDefault="005C2ED6" w:rsidP="005C2ED6">
      <w:pPr>
        <w:pStyle w:val="NoSpacing"/>
        <w:rPr>
          <w:sz w:val="26"/>
          <w:szCs w:val="26"/>
        </w:rPr>
      </w:pPr>
    </w:p>
    <w:p w14:paraId="77C3C580" w14:textId="77777777" w:rsidR="005C2ED6" w:rsidRDefault="005C2ED6" w:rsidP="005C2ED6">
      <w:pPr>
        <w:pStyle w:val="NoSpacing"/>
        <w:rPr>
          <w:sz w:val="26"/>
          <w:szCs w:val="26"/>
        </w:rPr>
      </w:pPr>
      <w:r w:rsidRPr="00035DD5">
        <w:rPr>
          <w:b/>
          <w:bCs/>
          <w:sz w:val="26"/>
          <w:szCs w:val="26"/>
        </w:rPr>
        <w:t>Solution</w:t>
      </w:r>
      <w:r>
        <w:rPr>
          <w:sz w:val="26"/>
          <w:szCs w:val="26"/>
        </w:rPr>
        <w:t>:</w:t>
      </w:r>
    </w:p>
    <w:p w14:paraId="2C7CBF2E" w14:textId="77777777" w:rsidR="005C2ED6" w:rsidRDefault="005C2ED6" w:rsidP="005C2ED6">
      <w:pPr>
        <w:pStyle w:val="NoSpacing"/>
        <w:rPr>
          <w:sz w:val="26"/>
          <w:szCs w:val="26"/>
        </w:rPr>
      </w:pPr>
      <w:r>
        <w:rPr>
          <w:sz w:val="26"/>
          <w:szCs w:val="26"/>
        </w:rPr>
        <w:t xml:space="preserve">Convert into dataframe then use </w:t>
      </w:r>
      <w:proofErr w:type="spellStart"/>
      <w:r>
        <w:rPr>
          <w:sz w:val="26"/>
          <w:szCs w:val="26"/>
        </w:rPr>
        <w:t>rlike</w:t>
      </w:r>
      <w:proofErr w:type="spellEnd"/>
      <w:r>
        <w:rPr>
          <w:sz w:val="26"/>
          <w:szCs w:val="26"/>
        </w:rPr>
        <w:t xml:space="preserve"> method.</w:t>
      </w:r>
    </w:p>
    <w:p w14:paraId="48BF0EF8"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9CDCFE"/>
          <w:sz w:val="21"/>
          <w:szCs w:val="21"/>
          <w:lang w:eastAsia="en-IN"/>
        </w:rPr>
        <w:t>data</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D4D4D4"/>
          <w:sz w:val="21"/>
          <w:szCs w:val="21"/>
          <w:lang w:eastAsia="en-IN"/>
        </w:rPr>
        <w:t>=</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'buying books at amazom.com'</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'rameses@egypt.com'</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'matt@t.co'</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'narendra@modi.com'</w:t>
      </w:r>
      <w:r w:rsidRPr="008C234A">
        <w:rPr>
          <w:rFonts w:ascii="Consolas" w:eastAsia="Times New Roman" w:hAnsi="Consolas" w:cs="Times New Roman"/>
          <w:color w:val="CCCCCC"/>
          <w:sz w:val="21"/>
          <w:szCs w:val="21"/>
          <w:lang w:eastAsia="en-IN"/>
        </w:rPr>
        <w:t>]</w:t>
      </w:r>
    </w:p>
    <w:p w14:paraId="64AE0FF7"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6A9955"/>
          <w:sz w:val="21"/>
          <w:szCs w:val="21"/>
          <w:lang w:eastAsia="en-IN"/>
        </w:rPr>
        <w:t xml:space="preserve"># Convert the list to </w:t>
      </w:r>
      <w:proofErr w:type="spellStart"/>
      <w:r w:rsidRPr="008C234A">
        <w:rPr>
          <w:rFonts w:ascii="Consolas" w:eastAsia="Times New Roman" w:hAnsi="Consolas" w:cs="Times New Roman"/>
          <w:color w:val="6A9955"/>
          <w:sz w:val="21"/>
          <w:szCs w:val="21"/>
          <w:lang w:eastAsia="en-IN"/>
        </w:rPr>
        <w:t>DataFrame</w:t>
      </w:r>
      <w:proofErr w:type="spellEnd"/>
    </w:p>
    <w:p w14:paraId="04A768B3"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6A9955"/>
          <w:sz w:val="21"/>
          <w:szCs w:val="21"/>
          <w:lang w:eastAsia="en-IN"/>
        </w:rPr>
        <w:t>#default column name will be value</w:t>
      </w:r>
    </w:p>
    <w:p w14:paraId="25685912"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C234A">
        <w:rPr>
          <w:rFonts w:ascii="Consolas" w:eastAsia="Times New Roman" w:hAnsi="Consolas" w:cs="Times New Roman"/>
          <w:color w:val="9CDCFE"/>
          <w:sz w:val="21"/>
          <w:szCs w:val="21"/>
          <w:lang w:eastAsia="en-IN"/>
        </w:rPr>
        <w:t>df</w:t>
      </w:r>
      <w:proofErr w:type="spellEnd"/>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D4D4D4"/>
          <w:sz w:val="21"/>
          <w:szCs w:val="21"/>
          <w:lang w:eastAsia="en-IN"/>
        </w:rPr>
        <w:t>=</w:t>
      </w:r>
      <w:r w:rsidRPr="008C234A">
        <w:rPr>
          <w:rFonts w:ascii="Consolas" w:eastAsia="Times New Roman" w:hAnsi="Consolas" w:cs="Times New Roman"/>
          <w:color w:val="CCCCCC"/>
          <w:sz w:val="21"/>
          <w:szCs w:val="21"/>
          <w:lang w:eastAsia="en-IN"/>
        </w:rPr>
        <w:t xml:space="preserve"> </w:t>
      </w:r>
      <w:proofErr w:type="spellStart"/>
      <w:r w:rsidRPr="008C234A">
        <w:rPr>
          <w:rFonts w:ascii="Consolas" w:eastAsia="Times New Roman" w:hAnsi="Consolas" w:cs="Times New Roman"/>
          <w:color w:val="CCCCCC"/>
          <w:sz w:val="21"/>
          <w:szCs w:val="21"/>
          <w:lang w:eastAsia="en-IN"/>
        </w:rPr>
        <w:t>spark.createDataFrame</w:t>
      </w:r>
      <w:proofErr w:type="spellEnd"/>
      <w:r w:rsidRPr="008C234A">
        <w:rPr>
          <w:rFonts w:ascii="Consolas" w:eastAsia="Times New Roman" w:hAnsi="Consolas" w:cs="Times New Roman"/>
          <w:color w:val="CCCCCC"/>
          <w:sz w:val="21"/>
          <w:szCs w:val="21"/>
          <w:lang w:eastAsia="en-IN"/>
        </w:rPr>
        <w:t>(</w:t>
      </w:r>
      <w:r w:rsidRPr="008C234A">
        <w:rPr>
          <w:rFonts w:ascii="Consolas" w:eastAsia="Times New Roman" w:hAnsi="Consolas" w:cs="Times New Roman"/>
          <w:color w:val="9CDCFE"/>
          <w:sz w:val="21"/>
          <w:szCs w:val="21"/>
          <w:lang w:eastAsia="en-IN"/>
        </w:rPr>
        <w:t>data</w:t>
      </w:r>
      <w:r w:rsidRPr="008C234A">
        <w:rPr>
          <w:rFonts w:ascii="Consolas" w:eastAsia="Times New Roman" w:hAnsi="Consolas" w:cs="Times New Roman"/>
          <w:color w:val="CCCCCC"/>
          <w:sz w:val="21"/>
          <w:szCs w:val="21"/>
          <w:lang w:eastAsia="en-IN"/>
        </w:rPr>
        <w:t xml:space="preserve">, </w:t>
      </w:r>
      <w:r w:rsidRPr="008C234A">
        <w:rPr>
          <w:rFonts w:ascii="Consolas" w:eastAsia="Times New Roman" w:hAnsi="Consolas" w:cs="Times New Roman"/>
          <w:color w:val="CE9178"/>
          <w:sz w:val="21"/>
          <w:szCs w:val="21"/>
          <w:lang w:eastAsia="en-IN"/>
        </w:rPr>
        <w:t>"string"</w:t>
      </w:r>
      <w:r w:rsidRPr="008C234A">
        <w:rPr>
          <w:rFonts w:ascii="Consolas" w:eastAsia="Times New Roman" w:hAnsi="Consolas" w:cs="Times New Roman"/>
          <w:color w:val="CCCCCC"/>
          <w:sz w:val="21"/>
          <w:szCs w:val="21"/>
          <w:lang w:eastAsia="en-IN"/>
        </w:rPr>
        <w:t>)</w:t>
      </w:r>
    </w:p>
    <w:p w14:paraId="2F2DCA4D"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6A9955"/>
          <w:sz w:val="21"/>
          <w:szCs w:val="21"/>
          <w:lang w:eastAsia="en-IN"/>
        </w:rPr>
        <w:t>#define the pattern for valid email id</w:t>
      </w:r>
    </w:p>
    <w:p w14:paraId="0AB6BFBF" w14:textId="4C9904CD"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r w:rsidRPr="008C234A">
        <w:rPr>
          <w:rFonts w:ascii="Consolas" w:eastAsia="Times New Roman" w:hAnsi="Consolas" w:cs="Times New Roman"/>
          <w:color w:val="9CDCFE"/>
          <w:sz w:val="21"/>
          <w:szCs w:val="21"/>
          <w:lang w:eastAsia="en-IN"/>
        </w:rPr>
        <w:t>pattern</w:t>
      </w:r>
      <w:r w:rsidRPr="008C234A">
        <w:rPr>
          <w:rFonts w:ascii="Consolas" w:eastAsia="Times New Roman" w:hAnsi="Consolas" w:cs="Times New Roman"/>
          <w:color w:val="D4D4D4"/>
          <w:sz w:val="21"/>
          <w:szCs w:val="21"/>
          <w:lang w:eastAsia="en-IN"/>
        </w:rPr>
        <w:t>=</w:t>
      </w:r>
      <w:r w:rsidR="00832C35" w:rsidRPr="00832C35">
        <w:rPr>
          <w:rFonts w:ascii="Consolas" w:eastAsia="Times New Roman" w:hAnsi="Consolas" w:cs="Times New Roman"/>
          <w:color w:val="CE9178"/>
          <w:sz w:val="21"/>
          <w:szCs w:val="21"/>
          <w:lang w:eastAsia="en-IN"/>
        </w:rPr>
        <w:t>'[\w.-]+@[a-</w:t>
      </w:r>
      <w:proofErr w:type="spellStart"/>
      <w:r w:rsidR="00832C35" w:rsidRPr="00832C35">
        <w:rPr>
          <w:rFonts w:ascii="Consolas" w:eastAsia="Times New Roman" w:hAnsi="Consolas" w:cs="Times New Roman"/>
          <w:color w:val="CE9178"/>
          <w:sz w:val="21"/>
          <w:szCs w:val="21"/>
          <w:lang w:eastAsia="en-IN"/>
        </w:rPr>
        <w:t>zA</w:t>
      </w:r>
      <w:proofErr w:type="spellEnd"/>
      <w:r w:rsidR="00832C35" w:rsidRPr="00832C35">
        <w:rPr>
          <w:rFonts w:ascii="Consolas" w:eastAsia="Times New Roman" w:hAnsi="Consolas" w:cs="Times New Roman"/>
          <w:color w:val="CE9178"/>
          <w:sz w:val="21"/>
          <w:szCs w:val="21"/>
          <w:lang w:eastAsia="en-IN"/>
        </w:rPr>
        <w:t>-Z]+\.[A-Za-z]+'</w:t>
      </w:r>
    </w:p>
    <w:p w14:paraId="1FE6B8B6"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C234A">
        <w:rPr>
          <w:rFonts w:ascii="Consolas" w:eastAsia="Times New Roman" w:hAnsi="Consolas" w:cs="Times New Roman"/>
          <w:color w:val="9CDCFE"/>
          <w:sz w:val="21"/>
          <w:szCs w:val="21"/>
          <w:lang w:eastAsia="en-IN"/>
        </w:rPr>
        <w:t>df</w:t>
      </w:r>
      <w:r w:rsidRPr="008C234A">
        <w:rPr>
          <w:rFonts w:ascii="Consolas" w:eastAsia="Times New Roman" w:hAnsi="Consolas" w:cs="Times New Roman"/>
          <w:color w:val="CCCCCC"/>
          <w:sz w:val="21"/>
          <w:szCs w:val="21"/>
          <w:lang w:eastAsia="en-IN"/>
        </w:rPr>
        <w:t>.filter</w:t>
      </w:r>
      <w:proofErr w:type="spellEnd"/>
      <w:r w:rsidRPr="008C234A">
        <w:rPr>
          <w:rFonts w:ascii="Consolas" w:eastAsia="Times New Roman" w:hAnsi="Consolas" w:cs="Times New Roman"/>
          <w:color w:val="CCCCCC"/>
          <w:sz w:val="21"/>
          <w:szCs w:val="21"/>
          <w:lang w:eastAsia="en-IN"/>
        </w:rPr>
        <w:t>(col(</w:t>
      </w:r>
      <w:r w:rsidRPr="008C234A">
        <w:rPr>
          <w:rFonts w:ascii="Consolas" w:eastAsia="Times New Roman" w:hAnsi="Consolas" w:cs="Times New Roman"/>
          <w:color w:val="CE9178"/>
          <w:sz w:val="21"/>
          <w:szCs w:val="21"/>
          <w:lang w:eastAsia="en-IN"/>
        </w:rPr>
        <w:t>'value'</w:t>
      </w:r>
      <w:r w:rsidRPr="008C234A">
        <w:rPr>
          <w:rFonts w:ascii="Consolas" w:eastAsia="Times New Roman" w:hAnsi="Consolas" w:cs="Times New Roman"/>
          <w:color w:val="CCCCCC"/>
          <w:sz w:val="21"/>
          <w:szCs w:val="21"/>
          <w:lang w:eastAsia="en-IN"/>
        </w:rPr>
        <w:t>).</w:t>
      </w:r>
      <w:proofErr w:type="spellStart"/>
      <w:r w:rsidRPr="008C234A">
        <w:rPr>
          <w:rFonts w:ascii="Consolas" w:eastAsia="Times New Roman" w:hAnsi="Consolas" w:cs="Times New Roman"/>
          <w:color w:val="CCCCCC"/>
          <w:sz w:val="21"/>
          <w:szCs w:val="21"/>
          <w:lang w:eastAsia="en-IN"/>
        </w:rPr>
        <w:t>rlike</w:t>
      </w:r>
      <w:proofErr w:type="spellEnd"/>
      <w:r w:rsidRPr="008C234A">
        <w:rPr>
          <w:rFonts w:ascii="Consolas" w:eastAsia="Times New Roman" w:hAnsi="Consolas" w:cs="Times New Roman"/>
          <w:color w:val="CCCCCC"/>
          <w:sz w:val="21"/>
          <w:szCs w:val="21"/>
          <w:lang w:eastAsia="en-IN"/>
        </w:rPr>
        <w:t>(</w:t>
      </w:r>
      <w:r w:rsidRPr="008C234A">
        <w:rPr>
          <w:rFonts w:ascii="Consolas" w:eastAsia="Times New Roman" w:hAnsi="Consolas" w:cs="Times New Roman"/>
          <w:color w:val="9CDCFE"/>
          <w:sz w:val="21"/>
          <w:szCs w:val="21"/>
          <w:lang w:eastAsia="en-IN"/>
        </w:rPr>
        <w:t>pattern</w:t>
      </w:r>
      <w:r w:rsidRPr="008C234A">
        <w:rPr>
          <w:rFonts w:ascii="Consolas" w:eastAsia="Times New Roman" w:hAnsi="Consolas" w:cs="Times New Roman"/>
          <w:color w:val="CCCCCC"/>
          <w:sz w:val="21"/>
          <w:szCs w:val="21"/>
          <w:lang w:eastAsia="en-IN"/>
        </w:rPr>
        <w:t>)).show()</w:t>
      </w:r>
    </w:p>
    <w:p w14:paraId="7148EC0A" w14:textId="77777777" w:rsidR="005C2ED6" w:rsidRPr="008C234A" w:rsidRDefault="005C2ED6" w:rsidP="005C2ED6">
      <w:pPr>
        <w:shd w:val="clear" w:color="auto" w:fill="1F1F1F"/>
        <w:spacing w:after="0" w:line="285" w:lineRule="atLeast"/>
        <w:rPr>
          <w:rFonts w:ascii="Consolas" w:eastAsia="Times New Roman" w:hAnsi="Consolas" w:cs="Times New Roman"/>
          <w:color w:val="CCCCCC"/>
          <w:sz w:val="21"/>
          <w:szCs w:val="21"/>
          <w:lang w:eastAsia="en-IN"/>
        </w:rPr>
      </w:pPr>
    </w:p>
    <w:p w14:paraId="60B60732" w14:textId="77777777" w:rsidR="00BC4DC4" w:rsidRDefault="00BC4DC4" w:rsidP="0066269A">
      <w:pPr>
        <w:pStyle w:val="NoSpacing"/>
        <w:rPr>
          <w:sz w:val="26"/>
          <w:szCs w:val="26"/>
        </w:rPr>
      </w:pPr>
    </w:p>
    <w:p w14:paraId="58100424" w14:textId="548DB480" w:rsidR="00E10CE6" w:rsidRDefault="00865633" w:rsidP="0066269A">
      <w:pPr>
        <w:pStyle w:val="NoSpacing"/>
        <w:rPr>
          <w:sz w:val="26"/>
          <w:szCs w:val="26"/>
        </w:rPr>
      </w:pPr>
      <w:r>
        <w:rPr>
          <w:sz w:val="26"/>
          <w:szCs w:val="26"/>
        </w:rPr>
        <w:t>#</w:t>
      </w:r>
      <w:r w:rsidRPr="00906A75">
        <w:rPr>
          <w:b/>
          <w:bCs/>
          <w:sz w:val="26"/>
          <w:szCs w:val="26"/>
        </w:rPr>
        <w:t>Question</w:t>
      </w:r>
      <w:r>
        <w:rPr>
          <w:sz w:val="26"/>
          <w:szCs w:val="26"/>
        </w:rPr>
        <w:t># ---- Good maths</w:t>
      </w:r>
    </w:p>
    <w:p w14:paraId="42AB2FE9" w14:textId="1FC30E70" w:rsidR="00E41CA3" w:rsidRDefault="00692999" w:rsidP="0066269A">
      <w:pPr>
        <w:pStyle w:val="NoSpacing"/>
        <w:rPr>
          <w:sz w:val="26"/>
          <w:szCs w:val="26"/>
        </w:rPr>
      </w:pPr>
      <w:r>
        <w:rPr>
          <w:sz w:val="26"/>
          <w:szCs w:val="26"/>
        </w:rPr>
        <w:t xml:space="preserve">Calculate the </w:t>
      </w:r>
      <w:r w:rsidR="00906A75">
        <w:rPr>
          <w:sz w:val="26"/>
          <w:szCs w:val="26"/>
        </w:rPr>
        <w:t>Euclidian</w:t>
      </w:r>
      <w:r>
        <w:rPr>
          <w:sz w:val="26"/>
          <w:szCs w:val="26"/>
        </w:rPr>
        <w:t xml:space="preserve"> distance between two series point.</w:t>
      </w:r>
    </w:p>
    <w:p w14:paraId="50D2FECA" w14:textId="548CC0E7" w:rsidR="00737E18" w:rsidRDefault="003A61A2" w:rsidP="0066269A">
      <w:pPr>
        <w:pStyle w:val="NoSpacing"/>
        <w:rPr>
          <w:sz w:val="26"/>
          <w:szCs w:val="26"/>
        </w:rPr>
      </w:pPr>
      <w:r>
        <w:rPr>
          <w:sz w:val="26"/>
          <w:szCs w:val="26"/>
        </w:rPr>
        <w:t>Two series/dataframe is</w:t>
      </w:r>
    </w:p>
    <w:p w14:paraId="20064216" w14:textId="77777777" w:rsidR="00417700" w:rsidRPr="00417700" w:rsidRDefault="00417700" w:rsidP="00417700">
      <w:pPr>
        <w:pStyle w:val="NoSpacing"/>
        <w:rPr>
          <w:sz w:val="26"/>
          <w:szCs w:val="26"/>
        </w:rPr>
      </w:pPr>
      <w:r w:rsidRPr="00417700">
        <w:rPr>
          <w:sz w:val="26"/>
          <w:szCs w:val="26"/>
        </w:rPr>
        <w:t>data = [(1, 10), (2, 9), (3, 8), (4, 7), (5, 6), (6, 5), (7, 4), (8, 3), (9, 2), (10, 1)]</w:t>
      </w:r>
    </w:p>
    <w:p w14:paraId="14CA8E57" w14:textId="522FB978" w:rsidR="003A61A2" w:rsidRDefault="00417700" w:rsidP="00417700">
      <w:pPr>
        <w:pStyle w:val="NoSpacing"/>
        <w:rPr>
          <w:sz w:val="26"/>
          <w:szCs w:val="26"/>
        </w:rPr>
      </w:pPr>
      <w:proofErr w:type="spellStart"/>
      <w:r w:rsidRPr="00417700">
        <w:rPr>
          <w:sz w:val="26"/>
          <w:szCs w:val="26"/>
        </w:rPr>
        <w:t>df</w:t>
      </w:r>
      <w:proofErr w:type="spellEnd"/>
      <w:r w:rsidRPr="00417700">
        <w:rPr>
          <w:sz w:val="26"/>
          <w:szCs w:val="26"/>
        </w:rPr>
        <w:t xml:space="preserve"> = </w:t>
      </w:r>
      <w:proofErr w:type="spellStart"/>
      <w:r w:rsidRPr="00417700">
        <w:rPr>
          <w:sz w:val="26"/>
          <w:szCs w:val="26"/>
        </w:rPr>
        <w:t>spark.createDataFrame</w:t>
      </w:r>
      <w:proofErr w:type="spellEnd"/>
      <w:r w:rsidRPr="00417700">
        <w:rPr>
          <w:sz w:val="26"/>
          <w:szCs w:val="26"/>
        </w:rPr>
        <w:t>(data, ["series1", "series2"])</w:t>
      </w:r>
    </w:p>
    <w:p w14:paraId="13F141D9"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w:t>
      </w:r>
    </w:p>
    <w:p w14:paraId="2977D1CA"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|series1|series2|</w:t>
      </w:r>
    </w:p>
    <w:p w14:paraId="74B7EF72"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w:t>
      </w:r>
    </w:p>
    <w:p w14:paraId="4F69EA0A"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1|     10|</w:t>
      </w:r>
    </w:p>
    <w:p w14:paraId="2D4464C4"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lastRenderedPageBreak/>
        <w:t>|      2|      9|</w:t>
      </w:r>
    </w:p>
    <w:p w14:paraId="33DA7298"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3|      8|</w:t>
      </w:r>
    </w:p>
    <w:p w14:paraId="5E6AFE52"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4|      7|</w:t>
      </w:r>
    </w:p>
    <w:p w14:paraId="49AB661B"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5|      6|</w:t>
      </w:r>
    </w:p>
    <w:p w14:paraId="4F78FD3D"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6|      5|</w:t>
      </w:r>
    </w:p>
    <w:p w14:paraId="6F97E86C"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7|      4|</w:t>
      </w:r>
    </w:p>
    <w:p w14:paraId="31BC5A37"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8|      3|</w:t>
      </w:r>
    </w:p>
    <w:p w14:paraId="21DDC7E0"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9|      2|</w:t>
      </w:r>
    </w:p>
    <w:p w14:paraId="54499253"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     10|      1|</w:t>
      </w:r>
    </w:p>
    <w:p w14:paraId="257F4B9A" w14:textId="77777777" w:rsidR="00952069" w:rsidRDefault="00952069" w:rsidP="00952069">
      <w:pPr>
        <w:pStyle w:val="HTMLPreformatted"/>
        <w:shd w:val="clear" w:color="auto" w:fill="FFFFFF"/>
        <w:wordWrap w:val="0"/>
        <w:textAlignment w:val="baseline"/>
        <w:rPr>
          <w:color w:val="000000"/>
          <w:sz w:val="21"/>
          <w:szCs w:val="21"/>
        </w:rPr>
      </w:pPr>
      <w:r>
        <w:rPr>
          <w:color w:val="000000"/>
          <w:sz w:val="21"/>
          <w:szCs w:val="21"/>
        </w:rPr>
        <w:t>+-------+-------+</w:t>
      </w:r>
    </w:p>
    <w:p w14:paraId="4A788EA9" w14:textId="77777777" w:rsidR="008E43BD" w:rsidRDefault="008E43BD" w:rsidP="0066269A">
      <w:pPr>
        <w:pStyle w:val="NoSpacing"/>
        <w:rPr>
          <w:sz w:val="26"/>
          <w:szCs w:val="26"/>
        </w:rPr>
      </w:pPr>
    </w:p>
    <w:p w14:paraId="4DF9E8F8" w14:textId="0F064E25" w:rsidR="00DE4D83" w:rsidRDefault="00DE4D83" w:rsidP="0066269A">
      <w:pPr>
        <w:pStyle w:val="NoSpacing"/>
        <w:rPr>
          <w:sz w:val="26"/>
          <w:szCs w:val="26"/>
        </w:rPr>
      </w:pPr>
      <w:r w:rsidRPr="00DE4D83">
        <w:rPr>
          <w:noProof/>
          <w:sz w:val="26"/>
          <w:szCs w:val="26"/>
        </w:rPr>
        <w:drawing>
          <wp:inline distT="0" distB="0" distL="0" distR="0" wp14:anchorId="7FF0A553" wp14:editId="4E0350B8">
            <wp:extent cx="3797495" cy="1549480"/>
            <wp:effectExtent l="0" t="0" r="0" b="0"/>
            <wp:docPr id="20784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9372" name=""/>
                    <pic:cNvPicPr/>
                  </pic:nvPicPr>
                  <pic:blipFill>
                    <a:blip r:embed="rId1039"/>
                    <a:stretch>
                      <a:fillRect/>
                    </a:stretch>
                  </pic:blipFill>
                  <pic:spPr>
                    <a:xfrm>
                      <a:off x="0" y="0"/>
                      <a:ext cx="3797495" cy="1549480"/>
                    </a:xfrm>
                    <a:prstGeom prst="rect">
                      <a:avLst/>
                    </a:prstGeom>
                  </pic:spPr>
                </pic:pic>
              </a:graphicData>
            </a:graphic>
          </wp:inline>
        </w:drawing>
      </w:r>
    </w:p>
    <w:p w14:paraId="1694E8AD" w14:textId="77777777" w:rsidR="00B04642" w:rsidRDefault="00B04642" w:rsidP="0066269A">
      <w:pPr>
        <w:pStyle w:val="NoSpacing"/>
        <w:rPr>
          <w:sz w:val="26"/>
          <w:szCs w:val="26"/>
        </w:rPr>
      </w:pPr>
    </w:p>
    <w:p w14:paraId="4B5DDF46" w14:textId="32DC8D2D" w:rsidR="009A0452" w:rsidRPr="00111F6E" w:rsidRDefault="009A0452" w:rsidP="0066269A">
      <w:pPr>
        <w:pStyle w:val="NoSpacing"/>
        <w:rPr>
          <w:b/>
          <w:bCs/>
          <w:sz w:val="26"/>
          <w:szCs w:val="26"/>
        </w:rPr>
      </w:pPr>
      <w:r w:rsidRPr="00111F6E">
        <w:rPr>
          <w:b/>
          <w:bCs/>
          <w:sz w:val="26"/>
          <w:szCs w:val="26"/>
        </w:rPr>
        <w:t>#Solution</w:t>
      </w:r>
      <w:r w:rsidR="00003C8B" w:rsidRPr="00111F6E">
        <w:rPr>
          <w:b/>
          <w:bCs/>
          <w:sz w:val="26"/>
          <w:szCs w:val="26"/>
        </w:rPr>
        <w:t>#</w:t>
      </w:r>
    </w:p>
    <w:p w14:paraId="4F39D94A" w14:textId="636FC776" w:rsidR="00003C8B" w:rsidRDefault="00624FF0" w:rsidP="0066269A">
      <w:pPr>
        <w:pStyle w:val="NoSpacing"/>
        <w:rPr>
          <w:sz w:val="26"/>
          <w:szCs w:val="26"/>
        </w:rPr>
      </w:pPr>
      <w:r>
        <w:rPr>
          <w:sz w:val="26"/>
          <w:szCs w:val="26"/>
        </w:rPr>
        <w:t xml:space="preserve"> </w:t>
      </w:r>
    </w:p>
    <w:p w14:paraId="09E7579D" w14:textId="5DC9C600" w:rsidR="009C75B4" w:rsidRPr="00624FF0" w:rsidRDefault="001C6E06" w:rsidP="0066269A">
      <w:pPr>
        <w:pStyle w:val="NoSpacing"/>
        <w:rPr>
          <w:b/>
          <w:bCs/>
          <w:sz w:val="26"/>
          <w:szCs w:val="26"/>
        </w:rPr>
      </w:pPr>
      <w:r w:rsidRPr="00624FF0">
        <w:rPr>
          <w:b/>
          <w:bCs/>
          <w:sz w:val="26"/>
          <w:szCs w:val="26"/>
        </w:rPr>
        <w:t>M</w:t>
      </w:r>
      <w:r w:rsidR="000B2892" w:rsidRPr="00624FF0">
        <w:rPr>
          <w:b/>
          <w:bCs/>
          <w:sz w:val="26"/>
          <w:szCs w:val="26"/>
        </w:rPr>
        <w:t>e</w:t>
      </w:r>
      <w:r w:rsidRPr="00624FF0">
        <w:rPr>
          <w:b/>
          <w:bCs/>
          <w:sz w:val="26"/>
          <w:szCs w:val="26"/>
        </w:rPr>
        <w:t>thod1#</w:t>
      </w:r>
      <w:r w:rsidR="00624FF0">
        <w:rPr>
          <w:b/>
          <w:bCs/>
          <w:sz w:val="26"/>
          <w:szCs w:val="26"/>
        </w:rPr>
        <w:t xml:space="preserve"> ---- beginner approach</w:t>
      </w:r>
    </w:p>
    <w:p w14:paraId="46A18CD9" w14:textId="77777777" w:rsidR="00A31965" w:rsidRDefault="00A31965" w:rsidP="0066269A">
      <w:pPr>
        <w:pStyle w:val="NoSpacing"/>
        <w:rPr>
          <w:sz w:val="26"/>
          <w:szCs w:val="26"/>
        </w:rPr>
      </w:pPr>
      <w:r>
        <w:rPr>
          <w:sz w:val="26"/>
          <w:szCs w:val="26"/>
        </w:rPr>
        <w:t xml:space="preserve">Algo- </w:t>
      </w:r>
    </w:p>
    <w:p w14:paraId="261FD3BF" w14:textId="224EDDD9" w:rsidR="00A31965" w:rsidRDefault="00A31965" w:rsidP="0066269A">
      <w:pPr>
        <w:pStyle w:val="NoSpacing"/>
        <w:rPr>
          <w:sz w:val="26"/>
          <w:szCs w:val="26"/>
        </w:rPr>
      </w:pPr>
      <w:r>
        <w:rPr>
          <w:sz w:val="26"/>
          <w:szCs w:val="26"/>
        </w:rPr>
        <w:t>first calculate (p-q)**2 for each element</w:t>
      </w:r>
    </w:p>
    <w:p w14:paraId="62671A10" w14:textId="55186FD3" w:rsidR="00A31965" w:rsidRDefault="00A31965" w:rsidP="0066269A">
      <w:pPr>
        <w:pStyle w:val="NoSpacing"/>
        <w:rPr>
          <w:sz w:val="26"/>
          <w:szCs w:val="26"/>
        </w:rPr>
      </w:pPr>
      <w:r>
        <w:rPr>
          <w:sz w:val="26"/>
          <w:szCs w:val="26"/>
        </w:rPr>
        <w:t>then calculate the sum of (p-q)**2</w:t>
      </w:r>
    </w:p>
    <w:p w14:paraId="3F8FAE91" w14:textId="6F43610D" w:rsidR="00A31965" w:rsidRDefault="00A31965" w:rsidP="0066269A">
      <w:pPr>
        <w:pStyle w:val="NoSpacing"/>
        <w:rPr>
          <w:sz w:val="26"/>
          <w:szCs w:val="26"/>
        </w:rPr>
      </w:pPr>
      <w:r>
        <w:rPr>
          <w:sz w:val="26"/>
          <w:szCs w:val="26"/>
        </w:rPr>
        <w:t>then calculate the square root of ( sum of</w:t>
      </w:r>
      <w:r w:rsidR="0029253E">
        <w:rPr>
          <w:sz w:val="26"/>
          <w:szCs w:val="26"/>
        </w:rPr>
        <w:t xml:space="preserve">( (p-q)**2  ) </w:t>
      </w:r>
      <w:r>
        <w:rPr>
          <w:sz w:val="26"/>
          <w:szCs w:val="26"/>
        </w:rPr>
        <w:t>)</w:t>
      </w:r>
    </w:p>
    <w:p w14:paraId="04FE67DA" w14:textId="77777777" w:rsidR="00BC4DC4" w:rsidRDefault="00BC4DC4" w:rsidP="0066269A">
      <w:pPr>
        <w:pStyle w:val="NoSpacing"/>
        <w:rPr>
          <w:sz w:val="26"/>
          <w:szCs w:val="26"/>
        </w:rPr>
      </w:pPr>
    </w:p>
    <w:p w14:paraId="3E7B383A" w14:textId="77777777" w:rsidR="006054FA" w:rsidRPr="006054FA" w:rsidRDefault="006054FA" w:rsidP="006054FA">
      <w:pPr>
        <w:shd w:val="clear" w:color="auto" w:fill="1F1F1F"/>
        <w:spacing w:after="0" w:line="285" w:lineRule="atLeast"/>
        <w:rPr>
          <w:rFonts w:ascii="Consolas" w:eastAsia="Times New Roman" w:hAnsi="Consolas" w:cs="Times New Roman"/>
          <w:color w:val="CCCCCC"/>
          <w:sz w:val="21"/>
          <w:szCs w:val="21"/>
          <w:lang w:eastAsia="en-IN"/>
        </w:rPr>
      </w:pPr>
      <w:r w:rsidRPr="006054FA">
        <w:rPr>
          <w:rFonts w:ascii="Consolas" w:eastAsia="Times New Roman" w:hAnsi="Consolas" w:cs="Times New Roman"/>
          <w:color w:val="6A9955"/>
          <w:sz w:val="21"/>
          <w:szCs w:val="21"/>
          <w:lang w:eastAsia="en-IN"/>
        </w:rPr>
        <w:t>#calcuate the (p-q)**2</w:t>
      </w:r>
    </w:p>
    <w:p w14:paraId="1828D98C" w14:textId="77777777" w:rsidR="006054FA" w:rsidRPr="006054FA" w:rsidRDefault="006054FA" w:rsidP="006054F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6054FA">
        <w:rPr>
          <w:rFonts w:ascii="Consolas" w:eastAsia="Times New Roman" w:hAnsi="Consolas" w:cs="Times New Roman"/>
          <w:color w:val="9CDCFE"/>
          <w:sz w:val="21"/>
          <w:szCs w:val="21"/>
          <w:lang w:eastAsia="en-IN"/>
        </w:rPr>
        <w:t>df</w:t>
      </w:r>
      <w:proofErr w:type="spellEnd"/>
      <w:r w:rsidRPr="006054FA">
        <w:rPr>
          <w:rFonts w:ascii="Consolas" w:eastAsia="Times New Roman" w:hAnsi="Consolas" w:cs="Times New Roman"/>
          <w:color w:val="D4D4D4"/>
          <w:sz w:val="21"/>
          <w:szCs w:val="21"/>
          <w:lang w:eastAsia="en-IN"/>
        </w:rPr>
        <w:t>=</w:t>
      </w:r>
      <w:proofErr w:type="spellStart"/>
      <w:r w:rsidRPr="006054FA">
        <w:rPr>
          <w:rFonts w:ascii="Consolas" w:eastAsia="Times New Roman" w:hAnsi="Consolas" w:cs="Times New Roman"/>
          <w:color w:val="CCCCCC"/>
          <w:sz w:val="21"/>
          <w:szCs w:val="21"/>
          <w:lang w:eastAsia="en-IN"/>
        </w:rPr>
        <w:t>df.withColumn</w:t>
      </w:r>
      <w:proofErr w:type="spellEnd"/>
      <w:r w:rsidRPr="006054FA">
        <w:rPr>
          <w:rFonts w:ascii="Consolas" w:eastAsia="Times New Roman" w:hAnsi="Consolas" w:cs="Times New Roman"/>
          <w:color w:val="CCCCCC"/>
          <w:sz w:val="21"/>
          <w:szCs w:val="21"/>
          <w:lang w:eastAsia="en-IN"/>
        </w:rPr>
        <w:t>(</w:t>
      </w:r>
      <w:r w:rsidRPr="006054FA">
        <w:rPr>
          <w:rFonts w:ascii="Consolas" w:eastAsia="Times New Roman" w:hAnsi="Consolas" w:cs="Times New Roman"/>
          <w:color w:val="CE9178"/>
          <w:sz w:val="21"/>
          <w:szCs w:val="21"/>
          <w:lang w:eastAsia="en-IN"/>
        </w:rPr>
        <w:t>'</w:t>
      </w:r>
      <w:proofErr w:type="spellStart"/>
      <w:r w:rsidRPr="006054FA">
        <w:rPr>
          <w:rFonts w:ascii="Consolas" w:eastAsia="Times New Roman" w:hAnsi="Consolas" w:cs="Times New Roman"/>
          <w:color w:val="CE9178"/>
          <w:sz w:val="21"/>
          <w:szCs w:val="21"/>
          <w:lang w:eastAsia="en-IN"/>
        </w:rPr>
        <w:t>result'</w:t>
      </w:r>
      <w:r w:rsidRPr="006054FA">
        <w:rPr>
          <w:rFonts w:ascii="Consolas" w:eastAsia="Times New Roman" w:hAnsi="Consolas" w:cs="Times New Roman"/>
          <w:color w:val="CCCCCC"/>
          <w:sz w:val="21"/>
          <w:szCs w:val="21"/>
          <w:lang w:eastAsia="en-IN"/>
        </w:rPr>
        <w:t>,</w:t>
      </w:r>
      <w:r w:rsidRPr="006054FA">
        <w:rPr>
          <w:rFonts w:ascii="Consolas" w:eastAsia="Times New Roman" w:hAnsi="Consolas" w:cs="Times New Roman"/>
          <w:color w:val="DCDCAA"/>
          <w:sz w:val="21"/>
          <w:szCs w:val="21"/>
          <w:lang w:eastAsia="en-IN"/>
        </w:rPr>
        <w:t>pow</w:t>
      </w:r>
      <w:proofErr w:type="spellEnd"/>
      <w:r w:rsidRPr="006054FA">
        <w:rPr>
          <w:rFonts w:ascii="Consolas" w:eastAsia="Times New Roman" w:hAnsi="Consolas" w:cs="Times New Roman"/>
          <w:color w:val="CCCCCC"/>
          <w:sz w:val="21"/>
          <w:szCs w:val="21"/>
          <w:lang w:eastAsia="en-IN"/>
        </w:rPr>
        <w:t>((df.series1</w:t>
      </w:r>
      <w:r w:rsidRPr="006054FA">
        <w:rPr>
          <w:rFonts w:ascii="Consolas" w:eastAsia="Times New Roman" w:hAnsi="Consolas" w:cs="Times New Roman"/>
          <w:color w:val="D4D4D4"/>
          <w:sz w:val="21"/>
          <w:szCs w:val="21"/>
          <w:lang w:eastAsia="en-IN"/>
        </w:rPr>
        <w:t>-</w:t>
      </w:r>
      <w:r w:rsidRPr="006054FA">
        <w:rPr>
          <w:rFonts w:ascii="Consolas" w:eastAsia="Times New Roman" w:hAnsi="Consolas" w:cs="Times New Roman"/>
          <w:color w:val="CCCCCC"/>
          <w:sz w:val="21"/>
          <w:szCs w:val="21"/>
          <w:lang w:eastAsia="en-IN"/>
        </w:rPr>
        <w:t>df.series2),lit(</w:t>
      </w:r>
      <w:r w:rsidRPr="006054FA">
        <w:rPr>
          <w:rFonts w:ascii="Consolas" w:eastAsia="Times New Roman" w:hAnsi="Consolas" w:cs="Times New Roman"/>
          <w:color w:val="B5CEA8"/>
          <w:sz w:val="21"/>
          <w:szCs w:val="21"/>
          <w:lang w:eastAsia="en-IN"/>
        </w:rPr>
        <w:t>2</w:t>
      </w:r>
      <w:r w:rsidRPr="006054FA">
        <w:rPr>
          <w:rFonts w:ascii="Consolas" w:eastAsia="Times New Roman" w:hAnsi="Consolas" w:cs="Times New Roman"/>
          <w:color w:val="CCCCCC"/>
          <w:sz w:val="21"/>
          <w:szCs w:val="21"/>
          <w:lang w:eastAsia="en-IN"/>
        </w:rPr>
        <w:t>)))</w:t>
      </w:r>
    </w:p>
    <w:p w14:paraId="722E867B" w14:textId="77777777" w:rsidR="006054FA" w:rsidRPr="006054FA" w:rsidRDefault="006054FA" w:rsidP="006054FA">
      <w:pPr>
        <w:shd w:val="clear" w:color="auto" w:fill="1F1F1F"/>
        <w:spacing w:after="0" w:line="285" w:lineRule="atLeast"/>
        <w:rPr>
          <w:rFonts w:ascii="Consolas" w:eastAsia="Times New Roman" w:hAnsi="Consolas" w:cs="Times New Roman"/>
          <w:color w:val="CCCCCC"/>
          <w:sz w:val="21"/>
          <w:szCs w:val="21"/>
          <w:lang w:eastAsia="en-IN"/>
        </w:rPr>
      </w:pPr>
      <w:r w:rsidRPr="006054FA">
        <w:rPr>
          <w:rFonts w:ascii="Consolas" w:eastAsia="Times New Roman" w:hAnsi="Consolas" w:cs="Times New Roman"/>
          <w:color w:val="6A9955"/>
          <w:sz w:val="21"/>
          <w:szCs w:val="21"/>
          <w:lang w:eastAsia="en-IN"/>
        </w:rPr>
        <w:t>#</w:t>
      </w:r>
      <w:proofErr w:type="gramStart"/>
      <w:r w:rsidRPr="006054FA">
        <w:rPr>
          <w:rFonts w:ascii="Consolas" w:eastAsia="Times New Roman" w:hAnsi="Consolas" w:cs="Times New Roman"/>
          <w:color w:val="6A9955"/>
          <w:sz w:val="21"/>
          <w:szCs w:val="21"/>
          <w:lang w:eastAsia="en-IN"/>
        </w:rPr>
        <w:t>calculate</w:t>
      </w:r>
      <w:proofErr w:type="gramEnd"/>
      <w:r w:rsidRPr="006054FA">
        <w:rPr>
          <w:rFonts w:ascii="Consolas" w:eastAsia="Times New Roman" w:hAnsi="Consolas" w:cs="Times New Roman"/>
          <w:color w:val="6A9955"/>
          <w:sz w:val="21"/>
          <w:szCs w:val="21"/>
          <w:lang w:eastAsia="en-IN"/>
        </w:rPr>
        <w:t xml:space="preserve"> the sqrt(sum of ( sum of (p-q)**2 ) )</w:t>
      </w:r>
    </w:p>
    <w:p w14:paraId="7DEA067B" w14:textId="77777777" w:rsidR="006054FA" w:rsidRPr="006054FA" w:rsidRDefault="006054FA" w:rsidP="006054F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6054FA">
        <w:rPr>
          <w:rFonts w:ascii="Consolas" w:eastAsia="Times New Roman" w:hAnsi="Consolas" w:cs="Times New Roman"/>
          <w:color w:val="9CDCFE"/>
          <w:sz w:val="21"/>
          <w:szCs w:val="21"/>
          <w:lang w:eastAsia="en-IN"/>
        </w:rPr>
        <w:t>df</w:t>
      </w:r>
      <w:r w:rsidRPr="006054FA">
        <w:rPr>
          <w:rFonts w:ascii="Consolas" w:eastAsia="Times New Roman" w:hAnsi="Consolas" w:cs="Times New Roman"/>
          <w:color w:val="CCCCCC"/>
          <w:sz w:val="21"/>
          <w:szCs w:val="21"/>
          <w:lang w:eastAsia="en-IN"/>
        </w:rPr>
        <w:t>.select</w:t>
      </w:r>
      <w:proofErr w:type="spellEnd"/>
      <w:r w:rsidRPr="006054FA">
        <w:rPr>
          <w:rFonts w:ascii="Consolas" w:eastAsia="Times New Roman" w:hAnsi="Consolas" w:cs="Times New Roman"/>
          <w:color w:val="CCCCCC"/>
          <w:sz w:val="21"/>
          <w:szCs w:val="21"/>
          <w:lang w:eastAsia="en-IN"/>
        </w:rPr>
        <w:t>(</w:t>
      </w:r>
      <w:r w:rsidRPr="006054FA">
        <w:rPr>
          <w:rFonts w:ascii="Consolas" w:eastAsia="Times New Roman" w:hAnsi="Consolas" w:cs="Times New Roman"/>
          <w:color w:val="DCDCAA"/>
          <w:sz w:val="21"/>
          <w:szCs w:val="21"/>
          <w:lang w:eastAsia="en-IN"/>
        </w:rPr>
        <w:t>round</w:t>
      </w:r>
      <w:r w:rsidRPr="006054FA">
        <w:rPr>
          <w:rFonts w:ascii="Consolas" w:eastAsia="Times New Roman" w:hAnsi="Consolas" w:cs="Times New Roman"/>
          <w:color w:val="CCCCCC"/>
          <w:sz w:val="21"/>
          <w:szCs w:val="21"/>
          <w:lang w:eastAsia="en-IN"/>
        </w:rPr>
        <w:t>(sqrt(</w:t>
      </w:r>
      <w:r w:rsidRPr="006054FA">
        <w:rPr>
          <w:rFonts w:ascii="Consolas" w:eastAsia="Times New Roman" w:hAnsi="Consolas" w:cs="Times New Roman"/>
          <w:color w:val="DCDCAA"/>
          <w:sz w:val="21"/>
          <w:szCs w:val="21"/>
          <w:lang w:eastAsia="en-IN"/>
        </w:rPr>
        <w:t>sum</w:t>
      </w:r>
      <w:r w:rsidRPr="006054FA">
        <w:rPr>
          <w:rFonts w:ascii="Consolas" w:eastAsia="Times New Roman" w:hAnsi="Consolas" w:cs="Times New Roman"/>
          <w:color w:val="CCCCCC"/>
          <w:sz w:val="21"/>
          <w:szCs w:val="21"/>
          <w:lang w:eastAsia="en-IN"/>
        </w:rPr>
        <w:t>(</w:t>
      </w:r>
      <w:proofErr w:type="spellStart"/>
      <w:r w:rsidRPr="006054FA">
        <w:rPr>
          <w:rFonts w:ascii="Consolas" w:eastAsia="Times New Roman" w:hAnsi="Consolas" w:cs="Times New Roman"/>
          <w:color w:val="9CDCFE"/>
          <w:sz w:val="21"/>
          <w:szCs w:val="21"/>
          <w:lang w:eastAsia="en-IN"/>
        </w:rPr>
        <w:t>df</w:t>
      </w:r>
      <w:r w:rsidRPr="006054FA">
        <w:rPr>
          <w:rFonts w:ascii="Consolas" w:eastAsia="Times New Roman" w:hAnsi="Consolas" w:cs="Times New Roman"/>
          <w:color w:val="CCCCCC"/>
          <w:sz w:val="21"/>
          <w:szCs w:val="21"/>
          <w:lang w:eastAsia="en-IN"/>
        </w:rPr>
        <w:t>.result</w:t>
      </w:r>
      <w:proofErr w:type="spellEnd"/>
      <w:r w:rsidRPr="006054FA">
        <w:rPr>
          <w:rFonts w:ascii="Consolas" w:eastAsia="Times New Roman" w:hAnsi="Consolas" w:cs="Times New Roman"/>
          <w:color w:val="CCCCCC"/>
          <w:sz w:val="21"/>
          <w:szCs w:val="21"/>
          <w:lang w:eastAsia="en-IN"/>
        </w:rPr>
        <w:t>)),</w:t>
      </w:r>
      <w:r w:rsidRPr="006054FA">
        <w:rPr>
          <w:rFonts w:ascii="Consolas" w:eastAsia="Times New Roman" w:hAnsi="Consolas" w:cs="Times New Roman"/>
          <w:color w:val="B5CEA8"/>
          <w:sz w:val="21"/>
          <w:szCs w:val="21"/>
          <w:lang w:eastAsia="en-IN"/>
        </w:rPr>
        <w:t>2</w:t>
      </w:r>
      <w:r w:rsidRPr="006054FA">
        <w:rPr>
          <w:rFonts w:ascii="Consolas" w:eastAsia="Times New Roman" w:hAnsi="Consolas" w:cs="Times New Roman"/>
          <w:color w:val="CCCCCC"/>
          <w:sz w:val="21"/>
          <w:szCs w:val="21"/>
          <w:lang w:eastAsia="en-IN"/>
        </w:rPr>
        <w:t>)).show()</w:t>
      </w:r>
    </w:p>
    <w:p w14:paraId="160788CF" w14:textId="77777777" w:rsidR="006054FA" w:rsidRPr="006054FA" w:rsidRDefault="006054FA" w:rsidP="006054FA">
      <w:pPr>
        <w:shd w:val="clear" w:color="auto" w:fill="1F1F1F"/>
        <w:spacing w:after="0" w:line="285" w:lineRule="atLeast"/>
        <w:rPr>
          <w:rFonts w:ascii="Consolas" w:eastAsia="Times New Roman" w:hAnsi="Consolas" w:cs="Times New Roman"/>
          <w:color w:val="CCCCCC"/>
          <w:sz w:val="21"/>
          <w:szCs w:val="21"/>
          <w:lang w:eastAsia="en-IN"/>
        </w:rPr>
      </w:pPr>
    </w:p>
    <w:p w14:paraId="620AFA2F" w14:textId="77777777" w:rsidR="00DA3B9F" w:rsidRDefault="00DA3B9F" w:rsidP="0066269A">
      <w:pPr>
        <w:pStyle w:val="NoSpacing"/>
        <w:rPr>
          <w:sz w:val="26"/>
          <w:szCs w:val="26"/>
        </w:rPr>
      </w:pPr>
    </w:p>
    <w:p w14:paraId="1E5F080A" w14:textId="2F1F4314" w:rsidR="009B44A6" w:rsidRPr="00151FF2" w:rsidRDefault="0086651E" w:rsidP="0066269A">
      <w:pPr>
        <w:pStyle w:val="NoSpacing"/>
        <w:rPr>
          <w:b/>
          <w:bCs/>
          <w:sz w:val="26"/>
          <w:szCs w:val="26"/>
        </w:rPr>
      </w:pPr>
      <w:r w:rsidRPr="00151FF2">
        <w:rPr>
          <w:b/>
          <w:bCs/>
          <w:sz w:val="26"/>
          <w:szCs w:val="26"/>
        </w:rPr>
        <w:t xml:space="preserve">#Method </w:t>
      </w:r>
      <w:r w:rsidR="00B23D48" w:rsidRPr="00151FF2">
        <w:rPr>
          <w:b/>
          <w:bCs/>
          <w:sz w:val="26"/>
          <w:szCs w:val="26"/>
        </w:rPr>
        <w:t>2</w:t>
      </w:r>
      <w:r w:rsidRPr="00151FF2">
        <w:rPr>
          <w:b/>
          <w:bCs/>
          <w:sz w:val="26"/>
          <w:szCs w:val="26"/>
        </w:rPr>
        <w:t># ---- Experts approach</w:t>
      </w:r>
    </w:p>
    <w:p w14:paraId="61F77010"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r w:rsidRPr="0086651E">
        <w:rPr>
          <w:rFonts w:ascii="Consolas" w:eastAsia="Times New Roman" w:hAnsi="Consolas" w:cs="Times New Roman"/>
          <w:color w:val="6A9955"/>
          <w:sz w:val="21"/>
          <w:szCs w:val="21"/>
          <w:lang w:eastAsia="en-IN"/>
        </w:rPr>
        <w:t># Convert series to vectors</w:t>
      </w:r>
    </w:p>
    <w:p w14:paraId="6C931351"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6651E">
        <w:rPr>
          <w:rFonts w:ascii="Consolas" w:eastAsia="Times New Roman" w:hAnsi="Consolas" w:cs="Times New Roman"/>
          <w:color w:val="9CDCFE"/>
          <w:sz w:val="21"/>
          <w:szCs w:val="21"/>
          <w:lang w:eastAsia="en-IN"/>
        </w:rPr>
        <w:t>vecAssembler</w:t>
      </w:r>
      <w:proofErr w:type="spellEnd"/>
      <w:r w:rsidRPr="0086651E">
        <w:rPr>
          <w:rFonts w:ascii="Consolas" w:eastAsia="Times New Roman" w:hAnsi="Consolas" w:cs="Times New Roman"/>
          <w:color w:val="CCCCCC"/>
          <w:sz w:val="21"/>
          <w:szCs w:val="21"/>
          <w:lang w:eastAsia="en-IN"/>
        </w:rPr>
        <w:t xml:space="preserve"> </w:t>
      </w:r>
      <w:r w:rsidRPr="0086651E">
        <w:rPr>
          <w:rFonts w:ascii="Consolas" w:eastAsia="Times New Roman" w:hAnsi="Consolas" w:cs="Times New Roman"/>
          <w:color w:val="D4D4D4"/>
          <w:sz w:val="21"/>
          <w:szCs w:val="21"/>
          <w:lang w:eastAsia="en-IN"/>
        </w:rPr>
        <w:t>=</w:t>
      </w:r>
      <w:r w:rsidRPr="0086651E">
        <w:rPr>
          <w:rFonts w:ascii="Consolas" w:eastAsia="Times New Roman" w:hAnsi="Consolas" w:cs="Times New Roman"/>
          <w:color w:val="CCCCCC"/>
          <w:sz w:val="21"/>
          <w:szCs w:val="21"/>
          <w:lang w:eastAsia="en-IN"/>
        </w:rPr>
        <w:t xml:space="preserve"> </w:t>
      </w:r>
      <w:proofErr w:type="spellStart"/>
      <w:r w:rsidRPr="0086651E">
        <w:rPr>
          <w:rFonts w:ascii="Consolas" w:eastAsia="Times New Roman" w:hAnsi="Consolas" w:cs="Times New Roman"/>
          <w:color w:val="CCCCCC"/>
          <w:sz w:val="21"/>
          <w:szCs w:val="21"/>
          <w:lang w:eastAsia="en-IN"/>
        </w:rPr>
        <w:t>VectorAssembler</w:t>
      </w:r>
      <w:proofErr w:type="spellEnd"/>
      <w:r w:rsidRPr="0086651E">
        <w:rPr>
          <w:rFonts w:ascii="Consolas" w:eastAsia="Times New Roman" w:hAnsi="Consolas" w:cs="Times New Roman"/>
          <w:color w:val="CCCCCC"/>
          <w:sz w:val="21"/>
          <w:szCs w:val="21"/>
          <w:lang w:eastAsia="en-IN"/>
        </w:rPr>
        <w:t>(</w:t>
      </w:r>
      <w:proofErr w:type="spellStart"/>
      <w:r w:rsidRPr="0086651E">
        <w:rPr>
          <w:rFonts w:ascii="Consolas" w:eastAsia="Times New Roman" w:hAnsi="Consolas" w:cs="Times New Roman"/>
          <w:color w:val="9CDCFE"/>
          <w:sz w:val="21"/>
          <w:szCs w:val="21"/>
          <w:lang w:eastAsia="en-IN"/>
        </w:rPr>
        <w:t>inputCols</w:t>
      </w:r>
      <w:proofErr w:type="spellEnd"/>
      <w:r w:rsidRPr="0086651E">
        <w:rPr>
          <w:rFonts w:ascii="Consolas" w:eastAsia="Times New Roman" w:hAnsi="Consolas" w:cs="Times New Roman"/>
          <w:color w:val="D4D4D4"/>
          <w:sz w:val="21"/>
          <w:szCs w:val="21"/>
          <w:lang w:eastAsia="en-IN"/>
        </w:rPr>
        <w:t>=</w:t>
      </w:r>
      <w:r w:rsidRPr="0086651E">
        <w:rPr>
          <w:rFonts w:ascii="Consolas" w:eastAsia="Times New Roman" w:hAnsi="Consolas" w:cs="Times New Roman"/>
          <w:color w:val="CCCCCC"/>
          <w:sz w:val="21"/>
          <w:szCs w:val="21"/>
          <w:lang w:eastAsia="en-IN"/>
        </w:rPr>
        <w:t>[</w:t>
      </w:r>
      <w:r w:rsidRPr="0086651E">
        <w:rPr>
          <w:rFonts w:ascii="Consolas" w:eastAsia="Times New Roman" w:hAnsi="Consolas" w:cs="Times New Roman"/>
          <w:color w:val="CE9178"/>
          <w:sz w:val="21"/>
          <w:szCs w:val="21"/>
          <w:lang w:eastAsia="en-IN"/>
        </w:rPr>
        <w:t>"series1"</w:t>
      </w:r>
      <w:r w:rsidRPr="0086651E">
        <w:rPr>
          <w:rFonts w:ascii="Consolas" w:eastAsia="Times New Roman" w:hAnsi="Consolas" w:cs="Times New Roman"/>
          <w:color w:val="CCCCCC"/>
          <w:sz w:val="21"/>
          <w:szCs w:val="21"/>
          <w:lang w:eastAsia="en-IN"/>
        </w:rPr>
        <w:t xml:space="preserve">, </w:t>
      </w:r>
      <w:r w:rsidRPr="0086651E">
        <w:rPr>
          <w:rFonts w:ascii="Consolas" w:eastAsia="Times New Roman" w:hAnsi="Consolas" w:cs="Times New Roman"/>
          <w:color w:val="CE9178"/>
          <w:sz w:val="21"/>
          <w:szCs w:val="21"/>
          <w:lang w:eastAsia="en-IN"/>
        </w:rPr>
        <w:t>"series2"</w:t>
      </w:r>
      <w:r w:rsidRPr="0086651E">
        <w:rPr>
          <w:rFonts w:ascii="Consolas" w:eastAsia="Times New Roman" w:hAnsi="Consolas" w:cs="Times New Roman"/>
          <w:color w:val="CCCCCC"/>
          <w:sz w:val="21"/>
          <w:szCs w:val="21"/>
          <w:lang w:eastAsia="en-IN"/>
        </w:rPr>
        <w:t xml:space="preserve">], </w:t>
      </w:r>
      <w:proofErr w:type="spellStart"/>
      <w:r w:rsidRPr="0086651E">
        <w:rPr>
          <w:rFonts w:ascii="Consolas" w:eastAsia="Times New Roman" w:hAnsi="Consolas" w:cs="Times New Roman"/>
          <w:color w:val="9CDCFE"/>
          <w:sz w:val="21"/>
          <w:szCs w:val="21"/>
          <w:lang w:eastAsia="en-IN"/>
        </w:rPr>
        <w:t>outputCol</w:t>
      </w:r>
      <w:proofErr w:type="spellEnd"/>
      <w:r w:rsidRPr="0086651E">
        <w:rPr>
          <w:rFonts w:ascii="Consolas" w:eastAsia="Times New Roman" w:hAnsi="Consolas" w:cs="Times New Roman"/>
          <w:color w:val="D4D4D4"/>
          <w:sz w:val="21"/>
          <w:szCs w:val="21"/>
          <w:lang w:eastAsia="en-IN"/>
        </w:rPr>
        <w:t>=</w:t>
      </w:r>
      <w:r w:rsidRPr="0086651E">
        <w:rPr>
          <w:rFonts w:ascii="Consolas" w:eastAsia="Times New Roman" w:hAnsi="Consolas" w:cs="Times New Roman"/>
          <w:color w:val="CE9178"/>
          <w:sz w:val="21"/>
          <w:szCs w:val="21"/>
          <w:lang w:eastAsia="en-IN"/>
        </w:rPr>
        <w:t>"vectors"</w:t>
      </w:r>
      <w:r w:rsidRPr="0086651E">
        <w:rPr>
          <w:rFonts w:ascii="Consolas" w:eastAsia="Times New Roman" w:hAnsi="Consolas" w:cs="Times New Roman"/>
          <w:color w:val="CCCCCC"/>
          <w:sz w:val="21"/>
          <w:szCs w:val="21"/>
          <w:lang w:eastAsia="en-IN"/>
        </w:rPr>
        <w:t>)</w:t>
      </w:r>
    </w:p>
    <w:p w14:paraId="6158EDC7"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6651E">
        <w:rPr>
          <w:rFonts w:ascii="Consolas" w:eastAsia="Times New Roman" w:hAnsi="Consolas" w:cs="Times New Roman"/>
          <w:color w:val="9CDCFE"/>
          <w:sz w:val="21"/>
          <w:szCs w:val="21"/>
          <w:lang w:eastAsia="en-IN"/>
        </w:rPr>
        <w:t>df</w:t>
      </w:r>
      <w:proofErr w:type="spellEnd"/>
      <w:r w:rsidRPr="0086651E">
        <w:rPr>
          <w:rFonts w:ascii="Consolas" w:eastAsia="Times New Roman" w:hAnsi="Consolas" w:cs="Times New Roman"/>
          <w:color w:val="CCCCCC"/>
          <w:sz w:val="21"/>
          <w:szCs w:val="21"/>
          <w:lang w:eastAsia="en-IN"/>
        </w:rPr>
        <w:t xml:space="preserve"> </w:t>
      </w:r>
      <w:r w:rsidRPr="0086651E">
        <w:rPr>
          <w:rFonts w:ascii="Consolas" w:eastAsia="Times New Roman" w:hAnsi="Consolas" w:cs="Times New Roman"/>
          <w:color w:val="D4D4D4"/>
          <w:sz w:val="21"/>
          <w:szCs w:val="21"/>
          <w:lang w:eastAsia="en-IN"/>
        </w:rPr>
        <w:t>=</w:t>
      </w:r>
      <w:r w:rsidRPr="0086651E">
        <w:rPr>
          <w:rFonts w:ascii="Consolas" w:eastAsia="Times New Roman" w:hAnsi="Consolas" w:cs="Times New Roman"/>
          <w:color w:val="CCCCCC"/>
          <w:sz w:val="21"/>
          <w:szCs w:val="21"/>
          <w:lang w:eastAsia="en-IN"/>
        </w:rPr>
        <w:t xml:space="preserve"> </w:t>
      </w:r>
      <w:proofErr w:type="spellStart"/>
      <w:r w:rsidRPr="0086651E">
        <w:rPr>
          <w:rFonts w:ascii="Consolas" w:eastAsia="Times New Roman" w:hAnsi="Consolas" w:cs="Times New Roman"/>
          <w:color w:val="9CDCFE"/>
          <w:sz w:val="21"/>
          <w:szCs w:val="21"/>
          <w:lang w:eastAsia="en-IN"/>
        </w:rPr>
        <w:t>vecAssembler</w:t>
      </w:r>
      <w:r w:rsidRPr="0086651E">
        <w:rPr>
          <w:rFonts w:ascii="Consolas" w:eastAsia="Times New Roman" w:hAnsi="Consolas" w:cs="Times New Roman"/>
          <w:color w:val="CCCCCC"/>
          <w:sz w:val="21"/>
          <w:szCs w:val="21"/>
          <w:lang w:eastAsia="en-IN"/>
        </w:rPr>
        <w:t>.transform</w:t>
      </w:r>
      <w:proofErr w:type="spellEnd"/>
      <w:r w:rsidRPr="0086651E">
        <w:rPr>
          <w:rFonts w:ascii="Consolas" w:eastAsia="Times New Roman" w:hAnsi="Consolas" w:cs="Times New Roman"/>
          <w:color w:val="CCCCCC"/>
          <w:sz w:val="21"/>
          <w:szCs w:val="21"/>
          <w:lang w:eastAsia="en-IN"/>
        </w:rPr>
        <w:t>(</w:t>
      </w:r>
      <w:proofErr w:type="spellStart"/>
      <w:r w:rsidRPr="0086651E">
        <w:rPr>
          <w:rFonts w:ascii="Consolas" w:eastAsia="Times New Roman" w:hAnsi="Consolas" w:cs="Times New Roman"/>
          <w:color w:val="CCCCCC"/>
          <w:sz w:val="21"/>
          <w:szCs w:val="21"/>
          <w:lang w:eastAsia="en-IN"/>
        </w:rPr>
        <w:t>df</w:t>
      </w:r>
      <w:proofErr w:type="spellEnd"/>
      <w:r w:rsidRPr="0086651E">
        <w:rPr>
          <w:rFonts w:ascii="Consolas" w:eastAsia="Times New Roman" w:hAnsi="Consolas" w:cs="Times New Roman"/>
          <w:color w:val="CCCCCC"/>
          <w:sz w:val="21"/>
          <w:szCs w:val="21"/>
          <w:lang w:eastAsia="en-IN"/>
        </w:rPr>
        <w:t>)</w:t>
      </w:r>
    </w:p>
    <w:p w14:paraId="2BA6E61A"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r w:rsidRPr="0086651E">
        <w:rPr>
          <w:rFonts w:ascii="Consolas" w:eastAsia="Times New Roman" w:hAnsi="Consolas" w:cs="Times New Roman"/>
          <w:color w:val="6A9955"/>
          <w:sz w:val="21"/>
          <w:szCs w:val="21"/>
          <w:lang w:eastAsia="en-IN"/>
        </w:rPr>
        <w:t># Calculate squared differences</w:t>
      </w:r>
    </w:p>
    <w:p w14:paraId="3CD6421F"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6651E">
        <w:rPr>
          <w:rFonts w:ascii="Consolas" w:eastAsia="Times New Roman" w:hAnsi="Consolas" w:cs="Times New Roman"/>
          <w:color w:val="9CDCFE"/>
          <w:sz w:val="21"/>
          <w:szCs w:val="21"/>
          <w:lang w:eastAsia="en-IN"/>
        </w:rPr>
        <w:t>df</w:t>
      </w:r>
      <w:proofErr w:type="spellEnd"/>
      <w:r w:rsidRPr="0086651E">
        <w:rPr>
          <w:rFonts w:ascii="Consolas" w:eastAsia="Times New Roman" w:hAnsi="Consolas" w:cs="Times New Roman"/>
          <w:color w:val="CCCCCC"/>
          <w:sz w:val="21"/>
          <w:szCs w:val="21"/>
          <w:lang w:eastAsia="en-IN"/>
        </w:rPr>
        <w:t xml:space="preserve"> </w:t>
      </w:r>
      <w:r w:rsidRPr="0086651E">
        <w:rPr>
          <w:rFonts w:ascii="Consolas" w:eastAsia="Times New Roman" w:hAnsi="Consolas" w:cs="Times New Roman"/>
          <w:color w:val="D4D4D4"/>
          <w:sz w:val="21"/>
          <w:szCs w:val="21"/>
          <w:lang w:eastAsia="en-IN"/>
        </w:rPr>
        <w:t>=</w:t>
      </w:r>
      <w:r w:rsidRPr="0086651E">
        <w:rPr>
          <w:rFonts w:ascii="Consolas" w:eastAsia="Times New Roman" w:hAnsi="Consolas" w:cs="Times New Roman"/>
          <w:color w:val="CCCCCC"/>
          <w:sz w:val="21"/>
          <w:szCs w:val="21"/>
          <w:lang w:eastAsia="en-IN"/>
        </w:rPr>
        <w:t xml:space="preserve"> </w:t>
      </w:r>
      <w:proofErr w:type="spellStart"/>
      <w:r w:rsidRPr="0086651E">
        <w:rPr>
          <w:rFonts w:ascii="Consolas" w:eastAsia="Times New Roman" w:hAnsi="Consolas" w:cs="Times New Roman"/>
          <w:color w:val="9CDCFE"/>
          <w:sz w:val="21"/>
          <w:szCs w:val="21"/>
          <w:lang w:eastAsia="en-IN"/>
        </w:rPr>
        <w:t>df</w:t>
      </w:r>
      <w:r w:rsidRPr="0086651E">
        <w:rPr>
          <w:rFonts w:ascii="Consolas" w:eastAsia="Times New Roman" w:hAnsi="Consolas" w:cs="Times New Roman"/>
          <w:color w:val="CCCCCC"/>
          <w:sz w:val="21"/>
          <w:szCs w:val="21"/>
          <w:lang w:eastAsia="en-IN"/>
        </w:rPr>
        <w:t>.withColumn</w:t>
      </w:r>
      <w:proofErr w:type="spellEnd"/>
      <w:r w:rsidRPr="0086651E">
        <w:rPr>
          <w:rFonts w:ascii="Consolas" w:eastAsia="Times New Roman" w:hAnsi="Consolas" w:cs="Times New Roman"/>
          <w:color w:val="CCCCCC"/>
          <w:sz w:val="21"/>
          <w:szCs w:val="21"/>
          <w:lang w:eastAsia="en-IN"/>
        </w:rPr>
        <w:t>(</w:t>
      </w:r>
      <w:r w:rsidRPr="0086651E">
        <w:rPr>
          <w:rFonts w:ascii="Consolas" w:eastAsia="Times New Roman" w:hAnsi="Consolas" w:cs="Times New Roman"/>
          <w:color w:val="CE9178"/>
          <w:sz w:val="21"/>
          <w:szCs w:val="21"/>
          <w:lang w:eastAsia="en-IN"/>
        </w:rPr>
        <w:t>"</w:t>
      </w:r>
      <w:proofErr w:type="spellStart"/>
      <w:r w:rsidRPr="0086651E">
        <w:rPr>
          <w:rFonts w:ascii="Consolas" w:eastAsia="Times New Roman" w:hAnsi="Consolas" w:cs="Times New Roman"/>
          <w:color w:val="CE9178"/>
          <w:sz w:val="21"/>
          <w:szCs w:val="21"/>
          <w:lang w:eastAsia="en-IN"/>
        </w:rPr>
        <w:t>squared_diff</w:t>
      </w:r>
      <w:proofErr w:type="spellEnd"/>
      <w:r w:rsidRPr="0086651E">
        <w:rPr>
          <w:rFonts w:ascii="Consolas" w:eastAsia="Times New Roman" w:hAnsi="Consolas" w:cs="Times New Roman"/>
          <w:color w:val="CE9178"/>
          <w:sz w:val="21"/>
          <w:szCs w:val="21"/>
          <w:lang w:eastAsia="en-IN"/>
        </w:rPr>
        <w:t>"</w:t>
      </w:r>
      <w:r w:rsidRPr="0086651E">
        <w:rPr>
          <w:rFonts w:ascii="Consolas" w:eastAsia="Times New Roman" w:hAnsi="Consolas" w:cs="Times New Roman"/>
          <w:color w:val="CCCCCC"/>
          <w:sz w:val="21"/>
          <w:szCs w:val="21"/>
          <w:lang w:eastAsia="en-IN"/>
        </w:rPr>
        <w:t>, expr(</w:t>
      </w:r>
      <w:r w:rsidRPr="0086651E">
        <w:rPr>
          <w:rFonts w:ascii="Consolas" w:eastAsia="Times New Roman" w:hAnsi="Consolas" w:cs="Times New Roman"/>
          <w:color w:val="CE9178"/>
          <w:sz w:val="21"/>
          <w:szCs w:val="21"/>
          <w:lang w:eastAsia="en-IN"/>
        </w:rPr>
        <w:t>"POW(series1 - series2, 2)"</w:t>
      </w:r>
      <w:r w:rsidRPr="0086651E">
        <w:rPr>
          <w:rFonts w:ascii="Consolas" w:eastAsia="Times New Roman" w:hAnsi="Consolas" w:cs="Times New Roman"/>
          <w:color w:val="CCCCCC"/>
          <w:sz w:val="21"/>
          <w:szCs w:val="21"/>
          <w:lang w:eastAsia="en-IN"/>
        </w:rPr>
        <w:t>))</w:t>
      </w:r>
    </w:p>
    <w:p w14:paraId="02B36E77"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r w:rsidRPr="0086651E">
        <w:rPr>
          <w:rFonts w:ascii="Consolas" w:eastAsia="Times New Roman" w:hAnsi="Consolas" w:cs="Times New Roman"/>
          <w:color w:val="6A9955"/>
          <w:sz w:val="21"/>
          <w:szCs w:val="21"/>
          <w:lang w:eastAsia="en-IN"/>
        </w:rPr>
        <w:t># Sum squared differences and take square root</w:t>
      </w:r>
    </w:p>
    <w:p w14:paraId="38A17E7B" w14:textId="77777777" w:rsidR="0086651E" w:rsidRPr="0086651E" w:rsidRDefault="0086651E" w:rsidP="0086651E">
      <w:pPr>
        <w:shd w:val="clear" w:color="auto" w:fill="1F1F1F"/>
        <w:spacing w:after="0" w:line="285" w:lineRule="atLeast"/>
        <w:rPr>
          <w:rFonts w:ascii="Consolas" w:eastAsia="Times New Roman" w:hAnsi="Consolas" w:cs="Times New Roman"/>
          <w:color w:val="CCCCCC"/>
          <w:sz w:val="21"/>
          <w:szCs w:val="21"/>
          <w:lang w:eastAsia="en-IN"/>
        </w:rPr>
      </w:pPr>
      <w:r w:rsidRPr="0086651E">
        <w:rPr>
          <w:rFonts w:ascii="Consolas" w:eastAsia="Times New Roman" w:hAnsi="Consolas" w:cs="Times New Roman"/>
          <w:color w:val="9CDCFE"/>
          <w:sz w:val="21"/>
          <w:szCs w:val="21"/>
          <w:lang w:eastAsia="en-IN"/>
        </w:rPr>
        <w:t>df</w:t>
      </w:r>
      <w:r w:rsidRPr="0086651E">
        <w:rPr>
          <w:rFonts w:ascii="Consolas" w:eastAsia="Times New Roman" w:hAnsi="Consolas" w:cs="Times New Roman"/>
          <w:color w:val="CCCCCC"/>
          <w:sz w:val="21"/>
          <w:szCs w:val="21"/>
          <w:lang w:eastAsia="en-IN"/>
        </w:rPr>
        <w:t>.agg(expr(</w:t>
      </w:r>
      <w:r w:rsidRPr="0086651E">
        <w:rPr>
          <w:rFonts w:ascii="Consolas" w:eastAsia="Times New Roman" w:hAnsi="Consolas" w:cs="Times New Roman"/>
          <w:color w:val="CE9178"/>
          <w:sz w:val="21"/>
          <w:szCs w:val="21"/>
          <w:lang w:eastAsia="en-IN"/>
        </w:rPr>
        <w:t>"SQRT(SUM(squared_diff))"</w:t>
      </w:r>
      <w:r w:rsidRPr="0086651E">
        <w:rPr>
          <w:rFonts w:ascii="Consolas" w:eastAsia="Times New Roman" w:hAnsi="Consolas" w:cs="Times New Roman"/>
          <w:color w:val="CCCCCC"/>
          <w:sz w:val="21"/>
          <w:szCs w:val="21"/>
          <w:lang w:eastAsia="en-IN"/>
        </w:rPr>
        <w:t>).alias(</w:t>
      </w:r>
      <w:r w:rsidRPr="0086651E">
        <w:rPr>
          <w:rFonts w:ascii="Consolas" w:eastAsia="Times New Roman" w:hAnsi="Consolas" w:cs="Times New Roman"/>
          <w:color w:val="CE9178"/>
          <w:sz w:val="21"/>
          <w:szCs w:val="21"/>
          <w:lang w:eastAsia="en-IN"/>
        </w:rPr>
        <w:t>"euclidean_distance"</w:t>
      </w:r>
      <w:r w:rsidRPr="0086651E">
        <w:rPr>
          <w:rFonts w:ascii="Consolas" w:eastAsia="Times New Roman" w:hAnsi="Consolas" w:cs="Times New Roman"/>
          <w:color w:val="CCCCCC"/>
          <w:sz w:val="21"/>
          <w:szCs w:val="21"/>
          <w:lang w:eastAsia="en-IN"/>
        </w:rPr>
        <w:t>)).show()</w:t>
      </w:r>
    </w:p>
    <w:p w14:paraId="15308DA5" w14:textId="77777777" w:rsidR="0086651E" w:rsidRDefault="0086651E" w:rsidP="0066269A">
      <w:pPr>
        <w:pStyle w:val="NoSpacing"/>
        <w:rPr>
          <w:sz w:val="26"/>
          <w:szCs w:val="26"/>
        </w:rPr>
      </w:pPr>
    </w:p>
    <w:p w14:paraId="201B4BC5" w14:textId="77777777" w:rsidR="00E8581E" w:rsidRDefault="00E8581E" w:rsidP="0066269A">
      <w:pPr>
        <w:pStyle w:val="NoSpacing"/>
        <w:rPr>
          <w:sz w:val="26"/>
          <w:szCs w:val="26"/>
        </w:rPr>
      </w:pPr>
    </w:p>
    <w:p w14:paraId="129EC205" w14:textId="77777777" w:rsidR="00E8581E" w:rsidRDefault="00E8581E" w:rsidP="0066269A">
      <w:pPr>
        <w:pStyle w:val="NoSpacing"/>
        <w:rPr>
          <w:sz w:val="26"/>
          <w:szCs w:val="26"/>
        </w:rPr>
      </w:pPr>
    </w:p>
    <w:p w14:paraId="0051C365" w14:textId="77777777" w:rsidR="00E8581E" w:rsidRDefault="00E8581E" w:rsidP="0066269A">
      <w:pPr>
        <w:pStyle w:val="NoSpacing"/>
        <w:rPr>
          <w:sz w:val="26"/>
          <w:szCs w:val="26"/>
        </w:rPr>
      </w:pPr>
    </w:p>
    <w:p w14:paraId="31704D09" w14:textId="645C24C8" w:rsidR="00E8581E" w:rsidRDefault="00E8581E" w:rsidP="0066269A">
      <w:pPr>
        <w:pStyle w:val="NoSpacing"/>
        <w:rPr>
          <w:sz w:val="26"/>
          <w:szCs w:val="26"/>
        </w:rPr>
      </w:pPr>
      <w:r>
        <w:rPr>
          <w:sz w:val="26"/>
          <w:szCs w:val="26"/>
        </w:rPr>
        <w:t xml:space="preserve">#Question# </w:t>
      </w:r>
      <w:r w:rsidR="004469C8">
        <w:rPr>
          <w:sz w:val="26"/>
          <w:szCs w:val="26"/>
        </w:rPr>
        <w:t xml:space="preserve"> --- try it, was unable to solve it</w:t>
      </w:r>
    </w:p>
    <w:p w14:paraId="5F4FA19D" w14:textId="6EF636CF" w:rsidR="00E8581E" w:rsidRDefault="00176B7D" w:rsidP="0066269A">
      <w:pPr>
        <w:pStyle w:val="NoSpacing"/>
        <w:rPr>
          <w:sz w:val="26"/>
          <w:szCs w:val="26"/>
        </w:rPr>
      </w:pPr>
      <w:r>
        <w:rPr>
          <w:sz w:val="26"/>
          <w:szCs w:val="26"/>
        </w:rPr>
        <w:t>R</w:t>
      </w:r>
      <w:r w:rsidR="00E8581E" w:rsidRPr="00E8581E">
        <w:rPr>
          <w:sz w:val="26"/>
          <w:szCs w:val="26"/>
        </w:rPr>
        <w:t>eplace missing spaces in a string with the least frequent character?</w:t>
      </w:r>
    </w:p>
    <w:p w14:paraId="798E2ED1" w14:textId="77777777" w:rsidR="00F42E9E" w:rsidRDefault="00F42E9E" w:rsidP="00F42E9E">
      <w:pPr>
        <w:pStyle w:val="HTMLPreformatted"/>
        <w:rPr>
          <w:rStyle w:val="pln"/>
        </w:rPr>
      </w:pPr>
      <w:proofErr w:type="spellStart"/>
      <w:r>
        <w:rPr>
          <w:rStyle w:val="pln"/>
        </w:rPr>
        <w:t>df</w:t>
      </w:r>
      <w:proofErr w:type="spellEnd"/>
      <w:r>
        <w:rPr>
          <w:rStyle w:val="pln"/>
        </w:rPr>
        <w:t xml:space="preserve"> </w:t>
      </w:r>
      <w:r>
        <w:rPr>
          <w:rStyle w:val="pun"/>
        </w:rPr>
        <w:t>=</w:t>
      </w:r>
      <w:r>
        <w:rPr>
          <w:rStyle w:val="pln"/>
        </w:rPr>
        <w:t xml:space="preserve"> </w:t>
      </w:r>
      <w:proofErr w:type="spellStart"/>
      <w:r>
        <w:rPr>
          <w:rStyle w:val="pln"/>
        </w:rPr>
        <w:t>spark</w:t>
      </w:r>
      <w:r>
        <w:rPr>
          <w:rStyle w:val="pun"/>
        </w:rPr>
        <w:t>.</w:t>
      </w:r>
      <w:r>
        <w:rPr>
          <w:rStyle w:val="pln"/>
        </w:rPr>
        <w:t>createDataFrame</w:t>
      </w:r>
      <w:proofErr w:type="spellEnd"/>
      <w:r>
        <w:rPr>
          <w:rStyle w:val="pun"/>
        </w:rPr>
        <w:t>([(</w:t>
      </w:r>
      <w:r>
        <w:rPr>
          <w:rStyle w:val="str"/>
        </w:rPr>
        <w:t>'</w:t>
      </w:r>
      <w:proofErr w:type="spellStart"/>
      <w:r>
        <w:rPr>
          <w:rStyle w:val="str"/>
        </w:rPr>
        <w:t>dbc</w:t>
      </w:r>
      <w:proofErr w:type="spellEnd"/>
      <w:r>
        <w:rPr>
          <w:rStyle w:val="str"/>
        </w:rPr>
        <w:t xml:space="preserve"> deb abed </w:t>
      </w:r>
      <w:proofErr w:type="spellStart"/>
      <w:r>
        <w:rPr>
          <w:rStyle w:val="str"/>
        </w:rPr>
        <w:t>gade</w:t>
      </w:r>
      <w:proofErr w:type="spellEnd"/>
      <w:r>
        <w:rPr>
          <w:rStyle w:val="str"/>
        </w:rPr>
        <w:t>'</w:t>
      </w:r>
      <w:r>
        <w:rPr>
          <w:rStyle w:val="pun"/>
        </w:rPr>
        <w:t>,),],</w:t>
      </w:r>
      <w:r>
        <w:rPr>
          <w:rStyle w:val="pln"/>
        </w:rPr>
        <w:t xml:space="preserve"> </w:t>
      </w:r>
      <w:r>
        <w:rPr>
          <w:rStyle w:val="pun"/>
        </w:rPr>
        <w:t>[</w:t>
      </w:r>
      <w:r>
        <w:rPr>
          <w:rStyle w:val="str"/>
        </w:rPr>
        <w:t>"string"</w:t>
      </w:r>
      <w:r>
        <w:rPr>
          <w:rStyle w:val="pun"/>
        </w:rPr>
        <w:t>])</w:t>
      </w:r>
    </w:p>
    <w:p w14:paraId="5EA70DAC" w14:textId="77777777" w:rsidR="00F42E9E" w:rsidRDefault="00F42E9E" w:rsidP="00F42E9E">
      <w:pPr>
        <w:pStyle w:val="HTMLPreformatted"/>
      </w:pPr>
      <w:proofErr w:type="spellStart"/>
      <w:r>
        <w:rPr>
          <w:rStyle w:val="pln"/>
        </w:rPr>
        <w:t>df</w:t>
      </w:r>
      <w:r>
        <w:rPr>
          <w:rStyle w:val="pun"/>
        </w:rPr>
        <w:t>.</w:t>
      </w:r>
      <w:r>
        <w:rPr>
          <w:rStyle w:val="pln"/>
        </w:rPr>
        <w:t>show</w:t>
      </w:r>
      <w:proofErr w:type="spellEnd"/>
      <w:r>
        <w:rPr>
          <w:rStyle w:val="pun"/>
        </w:rPr>
        <w:t>()</w:t>
      </w:r>
    </w:p>
    <w:p w14:paraId="4EF69333" w14:textId="77777777" w:rsidR="000E0D9D" w:rsidRDefault="000E0D9D" w:rsidP="0066269A">
      <w:pPr>
        <w:pStyle w:val="NoSpacing"/>
        <w:rPr>
          <w:sz w:val="26"/>
          <w:szCs w:val="26"/>
        </w:rPr>
      </w:pPr>
    </w:p>
    <w:p w14:paraId="7C97B462" w14:textId="77777777" w:rsidR="00271DDB" w:rsidRDefault="00271DDB" w:rsidP="00271DDB">
      <w:pPr>
        <w:pStyle w:val="HTMLPreformatted"/>
        <w:rPr>
          <w:rStyle w:val="pln"/>
        </w:rPr>
      </w:pPr>
      <w:r>
        <w:rPr>
          <w:rStyle w:val="pun"/>
        </w:rPr>
        <w:t>+-----------------+</w:t>
      </w:r>
    </w:p>
    <w:p w14:paraId="62F00D2C" w14:textId="77777777" w:rsidR="00271DDB" w:rsidRDefault="00271DDB" w:rsidP="00271DDB">
      <w:pPr>
        <w:pStyle w:val="HTMLPreformatted"/>
        <w:rPr>
          <w:rStyle w:val="pln"/>
        </w:rPr>
      </w:pPr>
      <w:r>
        <w:rPr>
          <w:rStyle w:val="pun"/>
        </w:rPr>
        <w:t>|</w:t>
      </w:r>
      <w:r>
        <w:rPr>
          <w:rStyle w:val="pln"/>
        </w:rPr>
        <w:t xml:space="preserve"> </w:t>
      </w:r>
      <w:r>
        <w:rPr>
          <w:rStyle w:val="kwd"/>
        </w:rPr>
        <w:t>string</w:t>
      </w:r>
      <w:r>
        <w:rPr>
          <w:rStyle w:val="pun"/>
        </w:rPr>
        <w:t>|</w:t>
      </w:r>
    </w:p>
    <w:p w14:paraId="2E3649FF" w14:textId="77777777" w:rsidR="00271DDB" w:rsidRDefault="00271DDB" w:rsidP="00271DDB">
      <w:pPr>
        <w:pStyle w:val="HTMLPreformatted"/>
        <w:rPr>
          <w:rStyle w:val="pln"/>
        </w:rPr>
      </w:pPr>
      <w:r>
        <w:rPr>
          <w:rStyle w:val="pun"/>
        </w:rPr>
        <w:lastRenderedPageBreak/>
        <w:t>+-----------------+</w:t>
      </w:r>
    </w:p>
    <w:p w14:paraId="73C17C86" w14:textId="77777777" w:rsidR="00271DDB" w:rsidRDefault="00271DDB" w:rsidP="00271DDB">
      <w:pPr>
        <w:pStyle w:val="HTMLPreformatted"/>
        <w:rPr>
          <w:rStyle w:val="pln"/>
        </w:rPr>
      </w:pPr>
      <w:r>
        <w:rPr>
          <w:rStyle w:val="pun"/>
        </w:rPr>
        <w:t>|</w:t>
      </w:r>
      <w:proofErr w:type="spellStart"/>
      <w:r>
        <w:rPr>
          <w:rStyle w:val="pln"/>
        </w:rPr>
        <w:t>dbc</w:t>
      </w:r>
      <w:proofErr w:type="spellEnd"/>
      <w:r>
        <w:rPr>
          <w:rStyle w:val="pln"/>
        </w:rPr>
        <w:t xml:space="preserve"> deb abed </w:t>
      </w:r>
      <w:proofErr w:type="spellStart"/>
      <w:r>
        <w:rPr>
          <w:rStyle w:val="pln"/>
        </w:rPr>
        <w:t>gade</w:t>
      </w:r>
      <w:proofErr w:type="spellEnd"/>
      <w:r>
        <w:rPr>
          <w:rStyle w:val="pun"/>
        </w:rPr>
        <w:t>|</w:t>
      </w:r>
    </w:p>
    <w:p w14:paraId="60D3060E" w14:textId="77777777" w:rsidR="00271DDB" w:rsidRDefault="00271DDB" w:rsidP="00271DDB">
      <w:pPr>
        <w:pStyle w:val="HTMLPreformatted"/>
      </w:pPr>
      <w:r>
        <w:rPr>
          <w:rStyle w:val="pun"/>
        </w:rPr>
        <w:t>+-----------------+</w:t>
      </w:r>
    </w:p>
    <w:p w14:paraId="485D4585" w14:textId="77777777" w:rsidR="00F42E9E" w:rsidRDefault="00F42E9E" w:rsidP="0066269A">
      <w:pPr>
        <w:pStyle w:val="NoSpacing"/>
        <w:rPr>
          <w:sz w:val="26"/>
          <w:szCs w:val="26"/>
        </w:rPr>
      </w:pPr>
    </w:p>
    <w:p w14:paraId="2E4251EE" w14:textId="77777777" w:rsidR="00271DDB" w:rsidRDefault="00271DDB" w:rsidP="0066269A">
      <w:pPr>
        <w:pStyle w:val="NoSpacing"/>
        <w:rPr>
          <w:sz w:val="26"/>
          <w:szCs w:val="26"/>
        </w:rPr>
      </w:pPr>
    </w:p>
    <w:p w14:paraId="7904FAFD" w14:textId="4711D0BB" w:rsidR="001B752C" w:rsidRDefault="00FE75B0" w:rsidP="0066269A">
      <w:pPr>
        <w:pStyle w:val="NoSpacing"/>
        <w:rPr>
          <w:sz w:val="26"/>
          <w:szCs w:val="26"/>
        </w:rPr>
      </w:pPr>
      <w:r>
        <w:rPr>
          <w:sz w:val="26"/>
          <w:szCs w:val="26"/>
        </w:rPr>
        <w:t>Hint:</w:t>
      </w:r>
    </w:p>
    <w:p w14:paraId="303EF2DC" w14:textId="75246497" w:rsidR="00FE75B0" w:rsidRDefault="00FE75B0" w:rsidP="0066269A">
      <w:pPr>
        <w:pStyle w:val="NoSpacing"/>
        <w:rPr>
          <w:sz w:val="26"/>
          <w:szCs w:val="26"/>
        </w:rPr>
      </w:pPr>
      <w:r>
        <w:rPr>
          <w:sz w:val="26"/>
          <w:szCs w:val="26"/>
        </w:rPr>
        <w:t>Use udf and Counter() from python collect</w:t>
      </w:r>
      <w:r w:rsidR="0078758C">
        <w:rPr>
          <w:sz w:val="26"/>
          <w:szCs w:val="26"/>
        </w:rPr>
        <w:t>ion</w:t>
      </w:r>
      <w:r w:rsidR="001F024D">
        <w:rPr>
          <w:sz w:val="26"/>
          <w:szCs w:val="26"/>
        </w:rPr>
        <w:t>.</w:t>
      </w:r>
    </w:p>
    <w:p w14:paraId="34F3E1A0" w14:textId="77777777" w:rsidR="001F024D" w:rsidRDefault="001F024D" w:rsidP="0066269A">
      <w:pPr>
        <w:pStyle w:val="NoSpacing"/>
        <w:rPr>
          <w:sz w:val="26"/>
          <w:szCs w:val="26"/>
        </w:rPr>
      </w:pPr>
    </w:p>
    <w:p w14:paraId="0B6A4B1F" w14:textId="77777777" w:rsidR="00D1703A" w:rsidRDefault="00D1703A" w:rsidP="0066269A">
      <w:pPr>
        <w:pStyle w:val="NoSpacing"/>
        <w:rPr>
          <w:sz w:val="26"/>
          <w:szCs w:val="26"/>
        </w:rPr>
      </w:pPr>
    </w:p>
    <w:p w14:paraId="677129CE" w14:textId="7A306F41" w:rsidR="00D1703A" w:rsidRDefault="00AD63C4" w:rsidP="0066269A">
      <w:pPr>
        <w:pStyle w:val="NoSpacing"/>
        <w:rPr>
          <w:sz w:val="26"/>
          <w:szCs w:val="26"/>
        </w:rPr>
      </w:pPr>
      <w:r>
        <w:rPr>
          <w:sz w:val="26"/>
          <w:szCs w:val="26"/>
        </w:rPr>
        <w:t>Solution:</w:t>
      </w:r>
    </w:p>
    <w:p w14:paraId="256D74F3"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r w:rsidRPr="00DD4304">
        <w:rPr>
          <w:rFonts w:ascii="Consolas" w:eastAsia="Times New Roman" w:hAnsi="Consolas" w:cs="Times New Roman"/>
          <w:color w:val="C586C0"/>
          <w:sz w:val="21"/>
          <w:szCs w:val="21"/>
          <w:lang w:eastAsia="en-IN"/>
        </w:rPr>
        <w:t>from</w:t>
      </w:r>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4EC9B0"/>
          <w:sz w:val="21"/>
          <w:szCs w:val="21"/>
          <w:lang w:eastAsia="en-IN"/>
        </w:rPr>
        <w:t>pyspark</w:t>
      </w:r>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4EC9B0"/>
          <w:sz w:val="21"/>
          <w:szCs w:val="21"/>
          <w:lang w:eastAsia="en-IN"/>
        </w:rPr>
        <w:t>sql</w:t>
      </w:r>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4EC9B0"/>
          <w:sz w:val="21"/>
          <w:szCs w:val="21"/>
          <w:lang w:eastAsia="en-IN"/>
        </w:rPr>
        <w:t>functions</w:t>
      </w:r>
      <w:proofErr w:type="spellEnd"/>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C586C0"/>
          <w:sz w:val="21"/>
          <w:szCs w:val="21"/>
          <w:lang w:eastAsia="en-IN"/>
        </w:rPr>
        <w:t>import</w:t>
      </w:r>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DCDCAA"/>
          <w:sz w:val="21"/>
          <w:szCs w:val="21"/>
          <w:lang w:eastAsia="en-IN"/>
        </w:rPr>
        <w:t>udf</w:t>
      </w:r>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DCDCAA"/>
          <w:sz w:val="21"/>
          <w:szCs w:val="21"/>
          <w:lang w:eastAsia="en-IN"/>
        </w:rPr>
        <w:t>explode</w:t>
      </w:r>
    </w:p>
    <w:p w14:paraId="732C5E99"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r w:rsidRPr="00DD4304">
        <w:rPr>
          <w:rFonts w:ascii="Consolas" w:eastAsia="Times New Roman" w:hAnsi="Consolas" w:cs="Times New Roman"/>
          <w:color w:val="C586C0"/>
          <w:sz w:val="21"/>
          <w:szCs w:val="21"/>
          <w:lang w:eastAsia="en-IN"/>
        </w:rPr>
        <w:t>from</w:t>
      </w:r>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4EC9B0"/>
          <w:sz w:val="21"/>
          <w:szCs w:val="21"/>
          <w:lang w:eastAsia="en-IN"/>
        </w:rPr>
        <w:t>pyspark</w:t>
      </w:r>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4EC9B0"/>
          <w:sz w:val="21"/>
          <w:szCs w:val="21"/>
          <w:lang w:eastAsia="en-IN"/>
        </w:rPr>
        <w:t>sql</w:t>
      </w:r>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4EC9B0"/>
          <w:sz w:val="21"/>
          <w:szCs w:val="21"/>
          <w:lang w:eastAsia="en-IN"/>
        </w:rPr>
        <w:t>types</w:t>
      </w:r>
      <w:proofErr w:type="spellEnd"/>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C586C0"/>
          <w:sz w:val="21"/>
          <w:szCs w:val="21"/>
          <w:lang w:eastAsia="en-IN"/>
        </w:rPr>
        <w:t>import</w:t>
      </w:r>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4EC9B0"/>
          <w:sz w:val="21"/>
          <w:szCs w:val="21"/>
          <w:lang w:eastAsia="en-IN"/>
        </w:rPr>
        <w:t>StringType</w:t>
      </w:r>
      <w:proofErr w:type="spellEnd"/>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4EC9B0"/>
          <w:sz w:val="21"/>
          <w:szCs w:val="21"/>
          <w:lang w:eastAsia="en-IN"/>
        </w:rPr>
        <w:t>ArrayType</w:t>
      </w:r>
      <w:proofErr w:type="spellEnd"/>
    </w:p>
    <w:p w14:paraId="08360900"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r w:rsidRPr="00DD4304">
        <w:rPr>
          <w:rFonts w:ascii="Consolas" w:eastAsia="Times New Roman" w:hAnsi="Consolas" w:cs="Times New Roman"/>
          <w:color w:val="C586C0"/>
          <w:sz w:val="21"/>
          <w:szCs w:val="21"/>
          <w:lang w:eastAsia="en-IN"/>
        </w:rPr>
        <w:t>from</w:t>
      </w:r>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4EC9B0"/>
          <w:sz w:val="21"/>
          <w:szCs w:val="21"/>
          <w:lang w:eastAsia="en-IN"/>
        </w:rPr>
        <w:t>collections</w:t>
      </w:r>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C586C0"/>
          <w:sz w:val="21"/>
          <w:szCs w:val="21"/>
          <w:lang w:eastAsia="en-IN"/>
        </w:rPr>
        <w:t>import</w:t>
      </w:r>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4EC9B0"/>
          <w:sz w:val="21"/>
          <w:szCs w:val="21"/>
          <w:lang w:eastAsia="en-IN"/>
        </w:rPr>
        <w:t>Counter</w:t>
      </w:r>
    </w:p>
    <w:p w14:paraId="1C03EA64"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p>
    <w:p w14:paraId="5D43CA4E"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r w:rsidRPr="00DD4304">
        <w:rPr>
          <w:rFonts w:ascii="Consolas" w:eastAsia="Times New Roman" w:hAnsi="Consolas" w:cs="Times New Roman"/>
          <w:color w:val="569CD6"/>
          <w:sz w:val="21"/>
          <w:szCs w:val="21"/>
          <w:lang w:eastAsia="en-IN"/>
        </w:rPr>
        <w:t>def</w:t>
      </w:r>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DCDCAA"/>
          <w:sz w:val="21"/>
          <w:szCs w:val="21"/>
          <w:lang w:eastAsia="en-IN"/>
        </w:rPr>
        <w:t>least_freq_char_replace_spaces</w:t>
      </w:r>
      <w:proofErr w:type="spellEnd"/>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9CDCFE"/>
          <w:sz w:val="21"/>
          <w:szCs w:val="21"/>
          <w:lang w:eastAsia="en-IN"/>
        </w:rPr>
        <w:t>s</w:t>
      </w:r>
      <w:r w:rsidRPr="00DD4304">
        <w:rPr>
          <w:rFonts w:ascii="Consolas" w:eastAsia="Times New Roman" w:hAnsi="Consolas" w:cs="Times New Roman"/>
          <w:color w:val="CCCCCC"/>
          <w:sz w:val="21"/>
          <w:szCs w:val="21"/>
          <w:lang w:eastAsia="en-IN"/>
        </w:rPr>
        <w:t>):</w:t>
      </w:r>
    </w:p>
    <w:p w14:paraId="0CB4F339" w14:textId="11343DCE" w:rsidR="00DD4304" w:rsidRPr="00DD4304" w:rsidRDefault="008D3D71" w:rsidP="008D3D71">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 xml:space="preserve">    </w:t>
      </w:r>
      <w:r w:rsidR="00DD4304" w:rsidRPr="00DD4304">
        <w:rPr>
          <w:rFonts w:ascii="Consolas" w:eastAsia="Times New Roman" w:hAnsi="Consolas" w:cs="Times New Roman"/>
          <w:color w:val="9CDCFE"/>
          <w:sz w:val="21"/>
          <w:szCs w:val="21"/>
          <w:lang w:eastAsia="en-IN"/>
        </w:rPr>
        <w:t>counter</w:t>
      </w:r>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D4D4D4"/>
          <w:sz w:val="21"/>
          <w:szCs w:val="21"/>
          <w:lang w:eastAsia="en-IN"/>
        </w:rPr>
        <w:t>=</w:t>
      </w:r>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4EC9B0"/>
          <w:sz w:val="21"/>
          <w:szCs w:val="21"/>
          <w:lang w:eastAsia="en-IN"/>
        </w:rPr>
        <w:t>Counter</w:t>
      </w:r>
      <w:r w:rsidR="00DD4304" w:rsidRPr="00DD4304">
        <w:rPr>
          <w:rFonts w:ascii="Consolas" w:eastAsia="Times New Roman" w:hAnsi="Consolas" w:cs="Times New Roman"/>
          <w:color w:val="CCCCCC"/>
          <w:sz w:val="21"/>
          <w:szCs w:val="21"/>
          <w:lang w:eastAsia="en-IN"/>
        </w:rPr>
        <w:t>(</w:t>
      </w:r>
      <w:proofErr w:type="spellStart"/>
      <w:r w:rsidR="00DD4304" w:rsidRPr="00DD4304">
        <w:rPr>
          <w:rFonts w:ascii="Consolas" w:eastAsia="Times New Roman" w:hAnsi="Consolas" w:cs="Times New Roman"/>
          <w:color w:val="CCCCCC"/>
          <w:sz w:val="21"/>
          <w:szCs w:val="21"/>
          <w:lang w:eastAsia="en-IN"/>
        </w:rPr>
        <w:t>s.replace</w:t>
      </w:r>
      <w:proofErr w:type="spellEnd"/>
      <w:r w:rsidR="00DD4304" w:rsidRPr="00DD4304">
        <w:rPr>
          <w:rFonts w:ascii="Consolas" w:eastAsia="Times New Roman" w:hAnsi="Consolas" w:cs="Times New Roman"/>
          <w:color w:val="CCCCCC"/>
          <w:sz w:val="21"/>
          <w:szCs w:val="21"/>
          <w:lang w:eastAsia="en-IN"/>
        </w:rPr>
        <w:t>(</w:t>
      </w:r>
      <w:r w:rsidR="00DD4304" w:rsidRPr="00DD4304">
        <w:rPr>
          <w:rFonts w:ascii="Consolas" w:eastAsia="Times New Roman" w:hAnsi="Consolas" w:cs="Times New Roman"/>
          <w:color w:val="CE9178"/>
          <w:sz w:val="21"/>
          <w:szCs w:val="21"/>
          <w:lang w:eastAsia="en-IN"/>
        </w:rPr>
        <w:t>" "</w:t>
      </w:r>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CE9178"/>
          <w:sz w:val="21"/>
          <w:szCs w:val="21"/>
          <w:lang w:eastAsia="en-IN"/>
        </w:rPr>
        <w:t>""</w:t>
      </w:r>
      <w:r w:rsidR="00DD4304" w:rsidRPr="00DD4304">
        <w:rPr>
          <w:rFonts w:ascii="Consolas" w:eastAsia="Times New Roman" w:hAnsi="Consolas" w:cs="Times New Roman"/>
          <w:color w:val="CCCCCC"/>
          <w:sz w:val="21"/>
          <w:szCs w:val="21"/>
          <w:lang w:eastAsia="en-IN"/>
        </w:rPr>
        <w:t>))</w:t>
      </w:r>
    </w:p>
    <w:p w14:paraId="14E37FDE" w14:textId="4A4E4A35" w:rsidR="00DD4304" w:rsidRPr="00DD4304" w:rsidRDefault="008D3D71" w:rsidP="00DD4304">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 xml:space="preserve">    </w:t>
      </w:r>
      <w:proofErr w:type="spellStart"/>
      <w:r w:rsidR="00DD4304" w:rsidRPr="00DD4304">
        <w:rPr>
          <w:rFonts w:ascii="Consolas" w:eastAsia="Times New Roman" w:hAnsi="Consolas" w:cs="Times New Roman"/>
          <w:color w:val="9CDCFE"/>
          <w:sz w:val="21"/>
          <w:szCs w:val="21"/>
          <w:lang w:eastAsia="en-IN"/>
        </w:rPr>
        <w:t>least_freq_char</w:t>
      </w:r>
      <w:proofErr w:type="spellEnd"/>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D4D4D4"/>
          <w:sz w:val="21"/>
          <w:szCs w:val="21"/>
          <w:lang w:eastAsia="en-IN"/>
        </w:rPr>
        <w:t>=</w:t>
      </w:r>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DCDCAA"/>
          <w:sz w:val="21"/>
          <w:szCs w:val="21"/>
          <w:lang w:eastAsia="en-IN"/>
        </w:rPr>
        <w:t>min</w:t>
      </w:r>
      <w:r w:rsidR="00DD4304" w:rsidRPr="00DD4304">
        <w:rPr>
          <w:rFonts w:ascii="Consolas" w:eastAsia="Times New Roman" w:hAnsi="Consolas" w:cs="Times New Roman"/>
          <w:color w:val="CCCCCC"/>
          <w:sz w:val="21"/>
          <w:szCs w:val="21"/>
          <w:lang w:eastAsia="en-IN"/>
        </w:rPr>
        <w:t>(</w:t>
      </w:r>
      <w:r w:rsidR="00DD4304" w:rsidRPr="00DD4304">
        <w:rPr>
          <w:rFonts w:ascii="Consolas" w:eastAsia="Times New Roman" w:hAnsi="Consolas" w:cs="Times New Roman"/>
          <w:color w:val="9CDCFE"/>
          <w:sz w:val="21"/>
          <w:szCs w:val="21"/>
          <w:lang w:eastAsia="en-IN"/>
        </w:rPr>
        <w:t>counter</w:t>
      </w:r>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9CDCFE"/>
          <w:sz w:val="21"/>
          <w:szCs w:val="21"/>
          <w:lang w:eastAsia="en-IN"/>
        </w:rPr>
        <w:t>key</w:t>
      </w:r>
      <w:r w:rsidR="00DD4304" w:rsidRPr="00DD4304">
        <w:rPr>
          <w:rFonts w:ascii="Consolas" w:eastAsia="Times New Roman" w:hAnsi="Consolas" w:cs="Times New Roman"/>
          <w:color w:val="CCCCCC"/>
          <w:sz w:val="21"/>
          <w:szCs w:val="21"/>
          <w:lang w:eastAsia="en-IN"/>
        </w:rPr>
        <w:t xml:space="preserve"> </w:t>
      </w:r>
      <w:r w:rsidR="00DD4304" w:rsidRPr="00DD4304">
        <w:rPr>
          <w:rFonts w:ascii="Consolas" w:eastAsia="Times New Roman" w:hAnsi="Consolas" w:cs="Times New Roman"/>
          <w:color w:val="D4D4D4"/>
          <w:sz w:val="21"/>
          <w:szCs w:val="21"/>
          <w:lang w:eastAsia="en-IN"/>
        </w:rPr>
        <w:t>=</w:t>
      </w:r>
      <w:r w:rsidR="00DD4304" w:rsidRPr="00DD4304">
        <w:rPr>
          <w:rFonts w:ascii="Consolas" w:eastAsia="Times New Roman" w:hAnsi="Consolas" w:cs="Times New Roman"/>
          <w:color w:val="CCCCCC"/>
          <w:sz w:val="21"/>
          <w:szCs w:val="21"/>
          <w:lang w:eastAsia="en-IN"/>
        </w:rPr>
        <w:t xml:space="preserve"> </w:t>
      </w:r>
      <w:proofErr w:type="spellStart"/>
      <w:r w:rsidR="00DD4304" w:rsidRPr="00DD4304">
        <w:rPr>
          <w:rFonts w:ascii="Consolas" w:eastAsia="Times New Roman" w:hAnsi="Consolas" w:cs="Times New Roman"/>
          <w:color w:val="9CDCFE"/>
          <w:sz w:val="21"/>
          <w:szCs w:val="21"/>
          <w:lang w:eastAsia="en-IN"/>
        </w:rPr>
        <w:t>counter</w:t>
      </w:r>
      <w:r w:rsidR="00DD4304" w:rsidRPr="00DD4304">
        <w:rPr>
          <w:rFonts w:ascii="Consolas" w:eastAsia="Times New Roman" w:hAnsi="Consolas" w:cs="Times New Roman"/>
          <w:color w:val="CCCCCC"/>
          <w:sz w:val="21"/>
          <w:szCs w:val="21"/>
          <w:lang w:eastAsia="en-IN"/>
        </w:rPr>
        <w:t>.</w:t>
      </w:r>
      <w:r w:rsidR="00DD4304" w:rsidRPr="00DD4304">
        <w:rPr>
          <w:rFonts w:ascii="Consolas" w:eastAsia="Times New Roman" w:hAnsi="Consolas" w:cs="Times New Roman"/>
          <w:color w:val="DCDCAA"/>
          <w:sz w:val="21"/>
          <w:szCs w:val="21"/>
          <w:lang w:eastAsia="en-IN"/>
        </w:rPr>
        <w:t>get</w:t>
      </w:r>
      <w:proofErr w:type="spellEnd"/>
      <w:r w:rsidR="00DD4304" w:rsidRPr="00DD4304">
        <w:rPr>
          <w:rFonts w:ascii="Consolas" w:eastAsia="Times New Roman" w:hAnsi="Consolas" w:cs="Times New Roman"/>
          <w:color w:val="CCCCCC"/>
          <w:sz w:val="21"/>
          <w:szCs w:val="21"/>
          <w:lang w:eastAsia="en-IN"/>
        </w:rPr>
        <w:t>)</w:t>
      </w:r>
    </w:p>
    <w:p w14:paraId="76AD16ED" w14:textId="3881BBC8" w:rsidR="00DD4304" w:rsidRPr="00DD4304" w:rsidRDefault="008D3D71" w:rsidP="00DD4304">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 xml:space="preserve">    </w:t>
      </w:r>
      <w:r w:rsidR="00DD4304" w:rsidRPr="00DD4304">
        <w:rPr>
          <w:rFonts w:ascii="Consolas" w:eastAsia="Times New Roman" w:hAnsi="Consolas" w:cs="Times New Roman"/>
          <w:color w:val="C586C0"/>
          <w:sz w:val="21"/>
          <w:szCs w:val="21"/>
          <w:lang w:eastAsia="en-IN"/>
        </w:rPr>
        <w:t>return</w:t>
      </w:r>
      <w:r w:rsidR="00DD4304" w:rsidRPr="00DD4304">
        <w:rPr>
          <w:rFonts w:ascii="Consolas" w:eastAsia="Times New Roman" w:hAnsi="Consolas" w:cs="Times New Roman"/>
          <w:color w:val="CCCCCC"/>
          <w:sz w:val="21"/>
          <w:szCs w:val="21"/>
          <w:lang w:eastAsia="en-IN"/>
        </w:rPr>
        <w:t xml:space="preserve"> </w:t>
      </w:r>
      <w:proofErr w:type="spellStart"/>
      <w:r w:rsidR="00DD4304" w:rsidRPr="00DD4304">
        <w:rPr>
          <w:rFonts w:ascii="Consolas" w:eastAsia="Times New Roman" w:hAnsi="Consolas" w:cs="Times New Roman"/>
          <w:color w:val="CCCCCC"/>
          <w:sz w:val="21"/>
          <w:szCs w:val="21"/>
          <w:lang w:eastAsia="en-IN"/>
        </w:rPr>
        <w:t>s.replace</w:t>
      </w:r>
      <w:proofErr w:type="spellEnd"/>
      <w:r w:rsidR="00DD4304" w:rsidRPr="00DD4304">
        <w:rPr>
          <w:rFonts w:ascii="Consolas" w:eastAsia="Times New Roman" w:hAnsi="Consolas" w:cs="Times New Roman"/>
          <w:color w:val="CCCCCC"/>
          <w:sz w:val="21"/>
          <w:szCs w:val="21"/>
          <w:lang w:eastAsia="en-IN"/>
        </w:rPr>
        <w:t>(</w:t>
      </w:r>
      <w:r w:rsidR="00DD4304" w:rsidRPr="00DD4304">
        <w:rPr>
          <w:rFonts w:ascii="Consolas" w:eastAsia="Times New Roman" w:hAnsi="Consolas" w:cs="Times New Roman"/>
          <w:color w:val="CE9178"/>
          <w:sz w:val="21"/>
          <w:szCs w:val="21"/>
          <w:lang w:eastAsia="en-IN"/>
        </w:rPr>
        <w:t>' '</w:t>
      </w:r>
      <w:r w:rsidR="00DD4304" w:rsidRPr="00DD4304">
        <w:rPr>
          <w:rFonts w:ascii="Consolas" w:eastAsia="Times New Roman" w:hAnsi="Consolas" w:cs="Times New Roman"/>
          <w:color w:val="CCCCCC"/>
          <w:sz w:val="21"/>
          <w:szCs w:val="21"/>
          <w:lang w:eastAsia="en-IN"/>
        </w:rPr>
        <w:t xml:space="preserve">, </w:t>
      </w:r>
      <w:proofErr w:type="spellStart"/>
      <w:r w:rsidR="00DD4304" w:rsidRPr="00DD4304">
        <w:rPr>
          <w:rFonts w:ascii="Consolas" w:eastAsia="Times New Roman" w:hAnsi="Consolas" w:cs="Times New Roman"/>
          <w:color w:val="9CDCFE"/>
          <w:sz w:val="21"/>
          <w:szCs w:val="21"/>
          <w:lang w:eastAsia="en-IN"/>
        </w:rPr>
        <w:t>least_freq_char</w:t>
      </w:r>
      <w:proofErr w:type="spellEnd"/>
      <w:r w:rsidR="00DD4304" w:rsidRPr="00DD4304">
        <w:rPr>
          <w:rFonts w:ascii="Consolas" w:eastAsia="Times New Roman" w:hAnsi="Consolas" w:cs="Times New Roman"/>
          <w:color w:val="CCCCCC"/>
          <w:sz w:val="21"/>
          <w:szCs w:val="21"/>
          <w:lang w:eastAsia="en-IN"/>
        </w:rPr>
        <w:t>)</w:t>
      </w:r>
    </w:p>
    <w:p w14:paraId="69557389"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p>
    <w:p w14:paraId="0E3E4F46"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D4304">
        <w:rPr>
          <w:rFonts w:ascii="Consolas" w:eastAsia="Times New Roman" w:hAnsi="Consolas" w:cs="Times New Roman"/>
          <w:color w:val="CCCCCC"/>
          <w:sz w:val="21"/>
          <w:szCs w:val="21"/>
          <w:lang w:eastAsia="en-IN"/>
        </w:rPr>
        <w:t>udf_least_freq_char_replace_spaces</w:t>
      </w:r>
      <w:proofErr w:type="spellEnd"/>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D4D4D4"/>
          <w:sz w:val="21"/>
          <w:szCs w:val="21"/>
          <w:lang w:eastAsia="en-IN"/>
        </w:rPr>
        <w:t>=</w:t>
      </w:r>
      <w:r w:rsidRPr="00DD4304">
        <w:rPr>
          <w:rFonts w:ascii="Consolas" w:eastAsia="Times New Roman" w:hAnsi="Consolas" w:cs="Times New Roman"/>
          <w:color w:val="CCCCCC"/>
          <w:sz w:val="21"/>
          <w:szCs w:val="21"/>
          <w:lang w:eastAsia="en-IN"/>
        </w:rPr>
        <w:t xml:space="preserve"> udf(</w:t>
      </w:r>
      <w:proofErr w:type="spellStart"/>
      <w:r w:rsidRPr="00DD4304">
        <w:rPr>
          <w:rFonts w:ascii="Consolas" w:eastAsia="Times New Roman" w:hAnsi="Consolas" w:cs="Times New Roman"/>
          <w:color w:val="CCCCCC"/>
          <w:sz w:val="21"/>
          <w:szCs w:val="21"/>
          <w:lang w:eastAsia="en-IN"/>
        </w:rPr>
        <w:t>least_freq_char_replace_spaces</w:t>
      </w:r>
      <w:proofErr w:type="spellEnd"/>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CCCCCC"/>
          <w:sz w:val="21"/>
          <w:szCs w:val="21"/>
          <w:lang w:eastAsia="en-IN"/>
        </w:rPr>
        <w:t>StringType</w:t>
      </w:r>
      <w:proofErr w:type="spellEnd"/>
      <w:r w:rsidRPr="00DD4304">
        <w:rPr>
          <w:rFonts w:ascii="Consolas" w:eastAsia="Times New Roman" w:hAnsi="Consolas" w:cs="Times New Roman"/>
          <w:color w:val="CCCCCC"/>
          <w:sz w:val="21"/>
          <w:szCs w:val="21"/>
          <w:lang w:eastAsia="en-IN"/>
        </w:rPr>
        <w:t>())</w:t>
      </w:r>
    </w:p>
    <w:p w14:paraId="0773F79E"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p>
    <w:p w14:paraId="06EF0AF2"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D4304">
        <w:rPr>
          <w:rFonts w:ascii="Consolas" w:eastAsia="Times New Roman" w:hAnsi="Consolas" w:cs="Times New Roman"/>
          <w:color w:val="CCCCCC"/>
          <w:sz w:val="21"/>
          <w:szCs w:val="21"/>
          <w:lang w:eastAsia="en-IN"/>
        </w:rPr>
        <w:t>df</w:t>
      </w:r>
      <w:proofErr w:type="spellEnd"/>
      <w:r w:rsidRPr="00DD4304">
        <w:rPr>
          <w:rFonts w:ascii="Consolas" w:eastAsia="Times New Roman" w:hAnsi="Consolas" w:cs="Times New Roman"/>
          <w:color w:val="CCCCCC"/>
          <w:sz w:val="21"/>
          <w:szCs w:val="21"/>
          <w:lang w:eastAsia="en-IN"/>
        </w:rPr>
        <w:t xml:space="preserve"> </w:t>
      </w:r>
      <w:r w:rsidRPr="00DD4304">
        <w:rPr>
          <w:rFonts w:ascii="Consolas" w:eastAsia="Times New Roman" w:hAnsi="Consolas" w:cs="Times New Roman"/>
          <w:color w:val="D4D4D4"/>
          <w:sz w:val="21"/>
          <w:szCs w:val="21"/>
          <w:lang w:eastAsia="en-IN"/>
        </w:rPr>
        <w:t>=</w:t>
      </w:r>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CCCCCC"/>
          <w:sz w:val="21"/>
          <w:szCs w:val="21"/>
          <w:lang w:eastAsia="en-IN"/>
        </w:rPr>
        <w:t>spark.createDataFrame</w:t>
      </w:r>
      <w:proofErr w:type="spellEnd"/>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CE9178"/>
          <w:sz w:val="21"/>
          <w:szCs w:val="21"/>
          <w:lang w:eastAsia="en-IN"/>
        </w:rPr>
        <w:t>'</w:t>
      </w:r>
      <w:proofErr w:type="spellStart"/>
      <w:r w:rsidRPr="00DD4304">
        <w:rPr>
          <w:rFonts w:ascii="Consolas" w:eastAsia="Times New Roman" w:hAnsi="Consolas" w:cs="Times New Roman"/>
          <w:color w:val="CE9178"/>
          <w:sz w:val="21"/>
          <w:szCs w:val="21"/>
          <w:lang w:eastAsia="en-IN"/>
        </w:rPr>
        <w:t>dbc</w:t>
      </w:r>
      <w:proofErr w:type="spellEnd"/>
      <w:r w:rsidRPr="00DD4304">
        <w:rPr>
          <w:rFonts w:ascii="Consolas" w:eastAsia="Times New Roman" w:hAnsi="Consolas" w:cs="Times New Roman"/>
          <w:color w:val="CE9178"/>
          <w:sz w:val="21"/>
          <w:szCs w:val="21"/>
          <w:lang w:eastAsia="en-IN"/>
        </w:rPr>
        <w:t xml:space="preserve"> deb abed </w:t>
      </w:r>
      <w:proofErr w:type="spellStart"/>
      <w:r w:rsidRPr="00DD4304">
        <w:rPr>
          <w:rFonts w:ascii="Consolas" w:eastAsia="Times New Roman" w:hAnsi="Consolas" w:cs="Times New Roman"/>
          <w:color w:val="CE9178"/>
          <w:sz w:val="21"/>
          <w:szCs w:val="21"/>
          <w:lang w:eastAsia="en-IN"/>
        </w:rPr>
        <w:t>gade</w:t>
      </w:r>
      <w:proofErr w:type="spellEnd"/>
      <w:r w:rsidRPr="00DD4304">
        <w:rPr>
          <w:rFonts w:ascii="Consolas" w:eastAsia="Times New Roman" w:hAnsi="Consolas" w:cs="Times New Roman"/>
          <w:color w:val="CE9178"/>
          <w:sz w:val="21"/>
          <w:szCs w:val="21"/>
          <w:lang w:eastAsia="en-IN"/>
        </w:rPr>
        <w:t>'</w:t>
      </w:r>
      <w:r w:rsidRPr="00DD4304">
        <w:rPr>
          <w:rFonts w:ascii="Consolas" w:eastAsia="Times New Roman" w:hAnsi="Consolas" w:cs="Times New Roman"/>
          <w:color w:val="CCCCCC"/>
          <w:sz w:val="21"/>
          <w:szCs w:val="21"/>
          <w:lang w:eastAsia="en-IN"/>
        </w:rPr>
        <w:t>,)], [</w:t>
      </w:r>
      <w:r w:rsidRPr="00DD4304">
        <w:rPr>
          <w:rFonts w:ascii="Consolas" w:eastAsia="Times New Roman" w:hAnsi="Consolas" w:cs="Times New Roman"/>
          <w:color w:val="CE9178"/>
          <w:sz w:val="21"/>
          <w:szCs w:val="21"/>
          <w:lang w:eastAsia="en-IN"/>
        </w:rPr>
        <w:t>"string"</w:t>
      </w:r>
      <w:r w:rsidRPr="00DD4304">
        <w:rPr>
          <w:rFonts w:ascii="Consolas" w:eastAsia="Times New Roman" w:hAnsi="Consolas" w:cs="Times New Roman"/>
          <w:color w:val="CCCCCC"/>
          <w:sz w:val="21"/>
          <w:szCs w:val="21"/>
          <w:lang w:eastAsia="en-IN"/>
        </w:rPr>
        <w:t>])</w:t>
      </w:r>
    </w:p>
    <w:p w14:paraId="1B838F47" w14:textId="77777777" w:rsidR="00DD4304" w:rsidRPr="00DD4304" w:rsidRDefault="00DD4304" w:rsidP="00DD430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DD4304">
        <w:rPr>
          <w:rFonts w:ascii="Consolas" w:eastAsia="Times New Roman" w:hAnsi="Consolas" w:cs="Times New Roman"/>
          <w:color w:val="CCCCCC"/>
          <w:sz w:val="21"/>
          <w:szCs w:val="21"/>
          <w:lang w:eastAsia="en-IN"/>
        </w:rPr>
        <w:t>df.withColumn</w:t>
      </w:r>
      <w:proofErr w:type="spellEnd"/>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CE9178"/>
          <w:sz w:val="21"/>
          <w:szCs w:val="21"/>
          <w:lang w:eastAsia="en-IN"/>
        </w:rPr>
        <w:t>'</w:t>
      </w:r>
      <w:proofErr w:type="spellStart"/>
      <w:r w:rsidRPr="00DD4304">
        <w:rPr>
          <w:rFonts w:ascii="Consolas" w:eastAsia="Times New Roman" w:hAnsi="Consolas" w:cs="Times New Roman"/>
          <w:color w:val="CE9178"/>
          <w:sz w:val="21"/>
          <w:szCs w:val="21"/>
          <w:lang w:eastAsia="en-IN"/>
        </w:rPr>
        <w:t>modified_string</w:t>
      </w:r>
      <w:proofErr w:type="spellEnd"/>
      <w:r w:rsidRPr="00DD4304">
        <w:rPr>
          <w:rFonts w:ascii="Consolas" w:eastAsia="Times New Roman" w:hAnsi="Consolas" w:cs="Times New Roman"/>
          <w:color w:val="CE9178"/>
          <w:sz w:val="21"/>
          <w:szCs w:val="21"/>
          <w:lang w:eastAsia="en-IN"/>
        </w:rPr>
        <w:t>'</w:t>
      </w:r>
      <w:r w:rsidRPr="00DD4304">
        <w:rPr>
          <w:rFonts w:ascii="Consolas" w:eastAsia="Times New Roman" w:hAnsi="Consolas" w:cs="Times New Roman"/>
          <w:color w:val="CCCCCC"/>
          <w:sz w:val="21"/>
          <w:szCs w:val="21"/>
          <w:lang w:eastAsia="en-IN"/>
        </w:rPr>
        <w:t xml:space="preserve">, </w:t>
      </w:r>
      <w:proofErr w:type="spellStart"/>
      <w:r w:rsidRPr="00DD4304">
        <w:rPr>
          <w:rFonts w:ascii="Consolas" w:eastAsia="Times New Roman" w:hAnsi="Consolas" w:cs="Times New Roman"/>
          <w:color w:val="CCCCCC"/>
          <w:sz w:val="21"/>
          <w:szCs w:val="21"/>
          <w:lang w:eastAsia="en-IN"/>
        </w:rPr>
        <w:t>udf_least_freq_char_replace_spaces</w:t>
      </w:r>
      <w:proofErr w:type="spellEnd"/>
      <w:r w:rsidRPr="00DD4304">
        <w:rPr>
          <w:rFonts w:ascii="Consolas" w:eastAsia="Times New Roman" w:hAnsi="Consolas" w:cs="Times New Roman"/>
          <w:color w:val="CCCCCC"/>
          <w:sz w:val="21"/>
          <w:szCs w:val="21"/>
          <w:lang w:eastAsia="en-IN"/>
        </w:rPr>
        <w:t>(</w:t>
      </w:r>
      <w:proofErr w:type="spellStart"/>
      <w:r w:rsidRPr="00DD4304">
        <w:rPr>
          <w:rFonts w:ascii="Consolas" w:eastAsia="Times New Roman" w:hAnsi="Consolas" w:cs="Times New Roman"/>
          <w:color w:val="CCCCCC"/>
          <w:sz w:val="21"/>
          <w:szCs w:val="21"/>
          <w:lang w:eastAsia="en-IN"/>
        </w:rPr>
        <w:t>df</w:t>
      </w:r>
      <w:proofErr w:type="spellEnd"/>
      <w:r w:rsidRPr="00DD4304">
        <w:rPr>
          <w:rFonts w:ascii="Consolas" w:eastAsia="Times New Roman" w:hAnsi="Consolas" w:cs="Times New Roman"/>
          <w:color w:val="CCCCCC"/>
          <w:sz w:val="21"/>
          <w:szCs w:val="21"/>
          <w:lang w:eastAsia="en-IN"/>
        </w:rPr>
        <w:t>[</w:t>
      </w:r>
      <w:r w:rsidRPr="00DD4304">
        <w:rPr>
          <w:rFonts w:ascii="Consolas" w:eastAsia="Times New Roman" w:hAnsi="Consolas" w:cs="Times New Roman"/>
          <w:color w:val="CE9178"/>
          <w:sz w:val="21"/>
          <w:szCs w:val="21"/>
          <w:lang w:eastAsia="en-IN"/>
        </w:rPr>
        <w:t>'string'</w:t>
      </w:r>
      <w:r w:rsidRPr="00DD4304">
        <w:rPr>
          <w:rFonts w:ascii="Consolas" w:eastAsia="Times New Roman" w:hAnsi="Consolas" w:cs="Times New Roman"/>
          <w:color w:val="CCCCCC"/>
          <w:sz w:val="21"/>
          <w:szCs w:val="21"/>
          <w:lang w:eastAsia="en-IN"/>
        </w:rPr>
        <w:t>])).show()</w:t>
      </w:r>
    </w:p>
    <w:p w14:paraId="5576F3AC" w14:textId="77777777" w:rsidR="00AD63C4" w:rsidRDefault="00AD63C4" w:rsidP="0066269A">
      <w:pPr>
        <w:pStyle w:val="NoSpacing"/>
        <w:rPr>
          <w:sz w:val="26"/>
          <w:szCs w:val="26"/>
        </w:rPr>
      </w:pPr>
    </w:p>
    <w:p w14:paraId="22C46B88" w14:textId="77777777" w:rsidR="00E37542" w:rsidRDefault="00E37542" w:rsidP="0066269A">
      <w:pPr>
        <w:pStyle w:val="NoSpacing"/>
        <w:rPr>
          <w:sz w:val="26"/>
          <w:szCs w:val="26"/>
        </w:rPr>
      </w:pPr>
    </w:p>
    <w:p w14:paraId="050B63A3" w14:textId="7A5121A7" w:rsidR="00E37542" w:rsidRDefault="00E37542" w:rsidP="0066269A">
      <w:pPr>
        <w:pStyle w:val="NoSpacing"/>
        <w:rPr>
          <w:sz w:val="26"/>
          <w:szCs w:val="26"/>
        </w:rPr>
      </w:pPr>
      <w:r w:rsidRPr="00BD032C">
        <w:rPr>
          <w:b/>
          <w:bCs/>
          <w:sz w:val="26"/>
          <w:szCs w:val="26"/>
        </w:rPr>
        <w:t>#Question#</w:t>
      </w:r>
      <w:r w:rsidR="004F4322">
        <w:rPr>
          <w:sz w:val="26"/>
          <w:szCs w:val="26"/>
        </w:rPr>
        <w:t xml:space="preserve"> --- unable to solve it</w:t>
      </w:r>
    </w:p>
    <w:p w14:paraId="64DE9F6D" w14:textId="3CFDA394" w:rsidR="00E37542" w:rsidRDefault="00143066" w:rsidP="0066269A">
      <w:pPr>
        <w:pStyle w:val="NoSpacing"/>
        <w:rPr>
          <w:sz w:val="26"/>
          <w:szCs w:val="26"/>
        </w:rPr>
      </w:pPr>
      <w:r>
        <w:rPr>
          <w:sz w:val="26"/>
          <w:szCs w:val="26"/>
        </w:rPr>
        <w:t xml:space="preserve">Check </w:t>
      </w:r>
      <w:r w:rsidR="00E37542" w:rsidRPr="00E37542">
        <w:rPr>
          <w:sz w:val="26"/>
          <w:szCs w:val="26"/>
        </w:rPr>
        <w:t>if a dataframe has any missing values and count of missing values in each column?</w:t>
      </w:r>
    </w:p>
    <w:p w14:paraId="097DE482" w14:textId="77777777" w:rsidR="00BD032C" w:rsidRDefault="00BD032C" w:rsidP="0066269A">
      <w:pPr>
        <w:pStyle w:val="NoSpacing"/>
        <w:rPr>
          <w:sz w:val="26"/>
          <w:szCs w:val="26"/>
        </w:rPr>
      </w:pPr>
    </w:p>
    <w:p w14:paraId="3FF4ECC0" w14:textId="77777777" w:rsidR="00BD032C" w:rsidRDefault="00BD032C" w:rsidP="0066269A">
      <w:pPr>
        <w:pStyle w:val="NoSpacing"/>
        <w:rPr>
          <w:sz w:val="26"/>
          <w:szCs w:val="26"/>
        </w:rPr>
      </w:pPr>
    </w:p>
    <w:p w14:paraId="4334CF3C" w14:textId="52660B03" w:rsidR="00BD032C" w:rsidRPr="00FE4877" w:rsidRDefault="00BD032C" w:rsidP="0066269A">
      <w:pPr>
        <w:pStyle w:val="NoSpacing"/>
        <w:rPr>
          <w:b/>
          <w:bCs/>
          <w:sz w:val="26"/>
          <w:szCs w:val="26"/>
        </w:rPr>
      </w:pPr>
      <w:r w:rsidRPr="00FE4877">
        <w:rPr>
          <w:b/>
          <w:bCs/>
          <w:sz w:val="26"/>
          <w:szCs w:val="26"/>
        </w:rPr>
        <w:t>Solution</w:t>
      </w:r>
    </w:p>
    <w:p w14:paraId="04EFFDAE" w14:textId="77777777" w:rsidR="00BD032C" w:rsidRPr="00BD032C" w:rsidRDefault="00BD032C" w:rsidP="00BD032C">
      <w:pPr>
        <w:shd w:val="clear" w:color="auto" w:fill="1F1F1F"/>
        <w:spacing w:after="0" w:line="285" w:lineRule="atLeast"/>
        <w:rPr>
          <w:rFonts w:ascii="Consolas" w:eastAsia="Times New Roman" w:hAnsi="Consolas" w:cs="Times New Roman"/>
          <w:color w:val="CCCCCC"/>
          <w:sz w:val="21"/>
          <w:szCs w:val="21"/>
          <w:lang w:eastAsia="en-IN"/>
        </w:rPr>
      </w:pPr>
      <w:r w:rsidRPr="00BD032C">
        <w:rPr>
          <w:rFonts w:ascii="Consolas" w:eastAsia="Times New Roman" w:hAnsi="Consolas" w:cs="Times New Roman"/>
          <w:color w:val="C586C0"/>
          <w:sz w:val="21"/>
          <w:szCs w:val="21"/>
          <w:lang w:eastAsia="en-IN"/>
        </w:rPr>
        <w:t>from</w:t>
      </w:r>
      <w:r w:rsidRPr="00BD032C">
        <w:rPr>
          <w:rFonts w:ascii="Consolas" w:eastAsia="Times New Roman" w:hAnsi="Consolas" w:cs="Times New Roman"/>
          <w:color w:val="CCCCCC"/>
          <w:sz w:val="21"/>
          <w:szCs w:val="21"/>
          <w:lang w:eastAsia="en-IN"/>
        </w:rPr>
        <w:t xml:space="preserve"> </w:t>
      </w:r>
      <w:proofErr w:type="spellStart"/>
      <w:r w:rsidRPr="00BD032C">
        <w:rPr>
          <w:rFonts w:ascii="Consolas" w:eastAsia="Times New Roman" w:hAnsi="Consolas" w:cs="Times New Roman"/>
          <w:color w:val="4EC9B0"/>
          <w:sz w:val="21"/>
          <w:szCs w:val="21"/>
          <w:lang w:eastAsia="en-IN"/>
        </w:rPr>
        <w:t>pyspark</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4EC9B0"/>
          <w:sz w:val="21"/>
          <w:szCs w:val="21"/>
          <w:lang w:eastAsia="en-IN"/>
        </w:rPr>
        <w:t>sql</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4EC9B0"/>
          <w:sz w:val="21"/>
          <w:szCs w:val="21"/>
          <w:lang w:eastAsia="en-IN"/>
        </w:rPr>
        <w:t>functions</w:t>
      </w:r>
      <w:proofErr w:type="spellEnd"/>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C586C0"/>
          <w:sz w:val="21"/>
          <w:szCs w:val="21"/>
          <w:lang w:eastAsia="en-IN"/>
        </w:rPr>
        <w:t>import</w:t>
      </w:r>
      <w:r w:rsidRPr="00BD032C">
        <w:rPr>
          <w:rFonts w:ascii="Consolas" w:eastAsia="Times New Roman" w:hAnsi="Consolas" w:cs="Times New Roman"/>
          <w:color w:val="CCCCCC"/>
          <w:sz w:val="21"/>
          <w:szCs w:val="21"/>
          <w:lang w:eastAsia="en-IN"/>
        </w:rPr>
        <w:t xml:space="preserve"> </w:t>
      </w:r>
      <w:proofErr w:type="spellStart"/>
      <w:r w:rsidRPr="00BD032C">
        <w:rPr>
          <w:rFonts w:ascii="Consolas" w:eastAsia="Times New Roman" w:hAnsi="Consolas" w:cs="Times New Roman"/>
          <w:color w:val="DCDCAA"/>
          <w:sz w:val="21"/>
          <w:szCs w:val="21"/>
          <w:lang w:eastAsia="en-IN"/>
        </w:rPr>
        <w:t>col</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DCDCAA"/>
          <w:sz w:val="21"/>
          <w:szCs w:val="21"/>
          <w:lang w:eastAsia="en-IN"/>
        </w:rPr>
        <w:t>isnan</w:t>
      </w:r>
      <w:proofErr w:type="spellEnd"/>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DCDCAA"/>
          <w:sz w:val="21"/>
          <w:szCs w:val="21"/>
          <w:lang w:eastAsia="en-IN"/>
        </w:rPr>
        <w:t>when</w:t>
      </w:r>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DCDCAA"/>
          <w:sz w:val="21"/>
          <w:szCs w:val="21"/>
          <w:lang w:eastAsia="en-IN"/>
        </w:rPr>
        <w:t>count</w:t>
      </w:r>
    </w:p>
    <w:p w14:paraId="05E39E4F" w14:textId="77777777" w:rsidR="00BD032C" w:rsidRPr="00BD032C" w:rsidRDefault="00BD032C" w:rsidP="00BD032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032C">
        <w:rPr>
          <w:rFonts w:ascii="Consolas" w:eastAsia="Times New Roman" w:hAnsi="Consolas" w:cs="Times New Roman"/>
          <w:color w:val="CCCCCC"/>
          <w:sz w:val="21"/>
          <w:szCs w:val="21"/>
          <w:lang w:eastAsia="en-IN"/>
        </w:rPr>
        <w:t>df.select</w:t>
      </w:r>
      <w:proofErr w:type="spellEnd"/>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DCDCAA"/>
          <w:sz w:val="21"/>
          <w:szCs w:val="21"/>
          <w:lang w:eastAsia="en-IN"/>
        </w:rPr>
        <w:t>count</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DCDCAA"/>
          <w:sz w:val="21"/>
          <w:szCs w:val="21"/>
          <w:lang w:eastAsia="en-IN"/>
        </w:rPr>
        <w:t>when</w:t>
      </w:r>
      <w:r w:rsidRPr="00BD032C">
        <w:rPr>
          <w:rFonts w:ascii="Consolas" w:eastAsia="Times New Roman" w:hAnsi="Consolas" w:cs="Times New Roman"/>
          <w:color w:val="CCCCCC"/>
          <w:sz w:val="21"/>
          <w:szCs w:val="21"/>
          <w:lang w:eastAsia="en-IN"/>
        </w:rPr>
        <w:t>(</w:t>
      </w:r>
      <w:proofErr w:type="spellStart"/>
      <w:r w:rsidRPr="00BD032C">
        <w:rPr>
          <w:rFonts w:ascii="Consolas" w:eastAsia="Times New Roman" w:hAnsi="Consolas" w:cs="Times New Roman"/>
          <w:color w:val="DCDCAA"/>
          <w:sz w:val="21"/>
          <w:szCs w:val="21"/>
          <w:lang w:eastAsia="en-IN"/>
        </w:rPr>
        <w:t>isnan</w:t>
      </w:r>
      <w:proofErr w:type="spellEnd"/>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9CDCFE"/>
          <w:sz w:val="21"/>
          <w:szCs w:val="21"/>
          <w:lang w:eastAsia="en-IN"/>
        </w:rPr>
        <w:t>c</w:t>
      </w:r>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DCDCAA"/>
          <w:sz w:val="21"/>
          <w:szCs w:val="21"/>
          <w:lang w:eastAsia="en-IN"/>
        </w:rPr>
        <w:t>|</w:t>
      </w:r>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DCDCAA"/>
          <w:sz w:val="21"/>
          <w:szCs w:val="21"/>
          <w:lang w:eastAsia="en-IN"/>
        </w:rPr>
        <w:t>col</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9CDCFE"/>
          <w:sz w:val="21"/>
          <w:szCs w:val="21"/>
          <w:lang w:eastAsia="en-IN"/>
        </w:rPr>
        <w:t>c</w:t>
      </w:r>
      <w:r w:rsidRPr="00BD032C">
        <w:rPr>
          <w:rFonts w:ascii="Consolas" w:eastAsia="Times New Roman" w:hAnsi="Consolas" w:cs="Times New Roman"/>
          <w:color w:val="CCCCCC"/>
          <w:sz w:val="21"/>
          <w:szCs w:val="21"/>
          <w:lang w:eastAsia="en-IN"/>
        </w:rPr>
        <w:t>).</w:t>
      </w:r>
      <w:proofErr w:type="spellStart"/>
      <w:r w:rsidRPr="00BD032C">
        <w:rPr>
          <w:rFonts w:ascii="Consolas" w:eastAsia="Times New Roman" w:hAnsi="Consolas" w:cs="Times New Roman"/>
          <w:color w:val="9CDCFE"/>
          <w:sz w:val="21"/>
          <w:szCs w:val="21"/>
          <w:lang w:eastAsia="en-IN"/>
        </w:rPr>
        <w:t>isNull</w:t>
      </w:r>
      <w:proofErr w:type="spellEnd"/>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9CDCFE"/>
          <w:sz w:val="21"/>
          <w:szCs w:val="21"/>
          <w:lang w:eastAsia="en-IN"/>
        </w:rPr>
        <w:t>c</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DCDCAA"/>
          <w:sz w:val="21"/>
          <w:szCs w:val="21"/>
          <w:lang w:eastAsia="en-IN"/>
        </w:rPr>
        <w:t>alias</w:t>
      </w:r>
      <w:r w:rsidRPr="00BD032C">
        <w:rPr>
          <w:rFonts w:ascii="Consolas" w:eastAsia="Times New Roman" w:hAnsi="Consolas" w:cs="Times New Roman"/>
          <w:color w:val="CCCCCC"/>
          <w:sz w:val="21"/>
          <w:szCs w:val="21"/>
          <w:lang w:eastAsia="en-IN"/>
        </w:rPr>
        <w:t>(</w:t>
      </w:r>
      <w:r w:rsidRPr="00BD032C">
        <w:rPr>
          <w:rFonts w:ascii="Consolas" w:eastAsia="Times New Roman" w:hAnsi="Consolas" w:cs="Times New Roman"/>
          <w:color w:val="9CDCFE"/>
          <w:sz w:val="21"/>
          <w:szCs w:val="21"/>
          <w:lang w:eastAsia="en-IN"/>
        </w:rPr>
        <w:t>c</w:t>
      </w:r>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C586C0"/>
          <w:sz w:val="21"/>
          <w:szCs w:val="21"/>
          <w:lang w:eastAsia="en-IN"/>
        </w:rPr>
        <w:t>for</w:t>
      </w:r>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9CDCFE"/>
          <w:sz w:val="21"/>
          <w:szCs w:val="21"/>
          <w:lang w:eastAsia="en-IN"/>
        </w:rPr>
        <w:t>c</w:t>
      </w:r>
      <w:r w:rsidRPr="00BD032C">
        <w:rPr>
          <w:rFonts w:ascii="Consolas" w:eastAsia="Times New Roman" w:hAnsi="Consolas" w:cs="Times New Roman"/>
          <w:color w:val="CCCCCC"/>
          <w:sz w:val="21"/>
          <w:szCs w:val="21"/>
          <w:lang w:eastAsia="en-IN"/>
        </w:rPr>
        <w:t xml:space="preserve"> </w:t>
      </w:r>
      <w:r w:rsidRPr="00BD032C">
        <w:rPr>
          <w:rFonts w:ascii="Consolas" w:eastAsia="Times New Roman" w:hAnsi="Consolas" w:cs="Times New Roman"/>
          <w:color w:val="C586C0"/>
          <w:sz w:val="21"/>
          <w:szCs w:val="21"/>
          <w:lang w:eastAsia="en-IN"/>
        </w:rPr>
        <w:t>in</w:t>
      </w:r>
      <w:r w:rsidRPr="00BD032C">
        <w:rPr>
          <w:rFonts w:ascii="Consolas" w:eastAsia="Times New Roman" w:hAnsi="Consolas" w:cs="Times New Roman"/>
          <w:color w:val="CCCCCC"/>
          <w:sz w:val="21"/>
          <w:szCs w:val="21"/>
          <w:lang w:eastAsia="en-IN"/>
        </w:rPr>
        <w:t xml:space="preserve"> </w:t>
      </w:r>
      <w:proofErr w:type="spellStart"/>
      <w:r w:rsidRPr="00BD032C">
        <w:rPr>
          <w:rFonts w:ascii="Consolas" w:eastAsia="Times New Roman" w:hAnsi="Consolas" w:cs="Times New Roman"/>
          <w:color w:val="CCCCCC"/>
          <w:sz w:val="21"/>
          <w:szCs w:val="21"/>
          <w:lang w:eastAsia="en-IN"/>
        </w:rPr>
        <w:t>df.columns</w:t>
      </w:r>
      <w:proofErr w:type="spellEnd"/>
      <w:r w:rsidRPr="00BD032C">
        <w:rPr>
          <w:rFonts w:ascii="Consolas" w:eastAsia="Times New Roman" w:hAnsi="Consolas" w:cs="Times New Roman"/>
          <w:color w:val="CCCCCC"/>
          <w:sz w:val="21"/>
          <w:szCs w:val="21"/>
          <w:lang w:eastAsia="en-IN"/>
        </w:rPr>
        <w:t>]).show()</w:t>
      </w:r>
    </w:p>
    <w:p w14:paraId="2711A98C" w14:textId="77777777" w:rsidR="00BD032C" w:rsidRDefault="00BD032C" w:rsidP="0066269A">
      <w:pPr>
        <w:pStyle w:val="NoSpacing"/>
        <w:rPr>
          <w:sz w:val="26"/>
          <w:szCs w:val="26"/>
        </w:rPr>
      </w:pPr>
    </w:p>
    <w:p w14:paraId="104814C6" w14:textId="77777777" w:rsidR="009537DF" w:rsidRPr="00CC6AAF" w:rsidRDefault="009537DF" w:rsidP="009537DF">
      <w:pPr>
        <w:pStyle w:val="NoSpacing"/>
        <w:rPr>
          <w:b/>
          <w:bCs/>
          <w:sz w:val="26"/>
          <w:szCs w:val="26"/>
        </w:rPr>
      </w:pPr>
      <w:r w:rsidRPr="00CC6AAF">
        <w:rPr>
          <w:b/>
          <w:bCs/>
          <w:sz w:val="26"/>
          <w:szCs w:val="26"/>
        </w:rPr>
        <w:t>#Question#</w:t>
      </w:r>
    </w:p>
    <w:p w14:paraId="3851B264" w14:textId="77777777" w:rsidR="009537DF" w:rsidRDefault="009537DF" w:rsidP="009537DF">
      <w:pPr>
        <w:pStyle w:val="NoSpacing"/>
        <w:rPr>
          <w:sz w:val="26"/>
          <w:szCs w:val="26"/>
        </w:rPr>
      </w:pPr>
      <w:r>
        <w:rPr>
          <w:sz w:val="26"/>
          <w:szCs w:val="26"/>
        </w:rPr>
        <w:t xml:space="preserve">From below dataframe get all rows for which value of </w:t>
      </w:r>
      <w:r w:rsidRPr="008F566D">
        <w:rPr>
          <w:b/>
          <w:bCs/>
          <w:sz w:val="26"/>
          <w:szCs w:val="26"/>
        </w:rPr>
        <w:t xml:space="preserve">CID column is </w:t>
      </w:r>
      <w:r w:rsidRPr="00EF2CFE">
        <w:rPr>
          <w:b/>
          <w:bCs/>
          <w:sz w:val="26"/>
          <w:szCs w:val="26"/>
        </w:rPr>
        <w:t>not '-'</w:t>
      </w:r>
    </w:p>
    <w:p w14:paraId="31358497" w14:textId="77777777" w:rsidR="009537DF" w:rsidRDefault="009537DF" w:rsidP="009537DF">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9537DF" w14:paraId="28876724" w14:textId="77777777" w:rsidTr="0011740D">
        <w:tc>
          <w:tcPr>
            <w:tcW w:w="5228" w:type="dxa"/>
          </w:tcPr>
          <w:p w14:paraId="6D2C5BA9" w14:textId="77777777" w:rsidR="009537DF" w:rsidRDefault="009537DF" w:rsidP="0011740D">
            <w:pPr>
              <w:pStyle w:val="NoSpacing"/>
              <w:rPr>
                <w:sz w:val="26"/>
                <w:szCs w:val="26"/>
              </w:rPr>
            </w:pPr>
            <w:r>
              <w:rPr>
                <w:sz w:val="26"/>
                <w:szCs w:val="26"/>
              </w:rPr>
              <w:t>Input</w:t>
            </w:r>
          </w:p>
          <w:p w14:paraId="59C5552F" w14:textId="77777777" w:rsidR="009537DF" w:rsidRPr="00707B4B" w:rsidRDefault="009537DF" w:rsidP="0011740D">
            <w:pPr>
              <w:pStyle w:val="NoSpacing"/>
              <w:rPr>
                <w:sz w:val="26"/>
                <w:szCs w:val="26"/>
              </w:rPr>
            </w:pPr>
            <w:r w:rsidRPr="00707B4B">
              <w:rPr>
                <w:sz w:val="26"/>
                <w:szCs w:val="26"/>
              </w:rPr>
              <w:t>+----+----------+</w:t>
            </w:r>
          </w:p>
          <w:p w14:paraId="0261D068" w14:textId="77777777" w:rsidR="009537DF" w:rsidRPr="00707B4B" w:rsidRDefault="009537DF" w:rsidP="0011740D">
            <w:pPr>
              <w:pStyle w:val="NoSpacing"/>
              <w:rPr>
                <w:sz w:val="26"/>
                <w:szCs w:val="26"/>
              </w:rPr>
            </w:pPr>
            <w:r w:rsidRPr="00707B4B">
              <w:rPr>
                <w:sz w:val="26"/>
                <w:szCs w:val="26"/>
              </w:rPr>
              <w:t xml:space="preserve">| </w:t>
            </w:r>
            <w:proofErr w:type="spellStart"/>
            <w:r w:rsidRPr="00707B4B">
              <w:rPr>
                <w:sz w:val="26"/>
                <w:szCs w:val="26"/>
              </w:rPr>
              <w:t>CID|trait_diff</w:t>
            </w:r>
            <w:proofErr w:type="spellEnd"/>
            <w:r w:rsidRPr="00707B4B">
              <w:rPr>
                <w:sz w:val="26"/>
                <w:szCs w:val="26"/>
              </w:rPr>
              <w:t>|</w:t>
            </w:r>
          </w:p>
          <w:p w14:paraId="7D84E192" w14:textId="77777777" w:rsidR="009537DF" w:rsidRPr="00707B4B" w:rsidRDefault="009537DF" w:rsidP="0011740D">
            <w:pPr>
              <w:pStyle w:val="NoSpacing"/>
              <w:rPr>
                <w:sz w:val="26"/>
                <w:szCs w:val="26"/>
              </w:rPr>
            </w:pPr>
            <w:r w:rsidRPr="00707B4B">
              <w:rPr>
                <w:sz w:val="26"/>
                <w:szCs w:val="26"/>
              </w:rPr>
              <w:t>+----+----------+</w:t>
            </w:r>
          </w:p>
          <w:p w14:paraId="6DCE9C4B" w14:textId="77777777" w:rsidR="009537DF" w:rsidRPr="00707B4B" w:rsidRDefault="009537DF" w:rsidP="0011740D">
            <w:pPr>
              <w:pStyle w:val="NoSpacing"/>
              <w:rPr>
                <w:sz w:val="26"/>
                <w:szCs w:val="26"/>
              </w:rPr>
            </w:pPr>
            <w:r w:rsidRPr="00707B4B">
              <w:rPr>
                <w:sz w:val="26"/>
                <w:szCs w:val="26"/>
              </w:rPr>
              <w:t>|   a|         a|</w:t>
            </w:r>
          </w:p>
          <w:p w14:paraId="2A4EDC90" w14:textId="77777777" w:rsidR="009537DF" w:rsidRPr="00707B4B" w:rsidRDefault="009537DF" w:rsidP="0011740D">
            <w:pPr>
              <w:pStyle w:val="NoSpacing"/>
              <w:rPr>
                <w:sz w:val="26"/>
                <w:szCs w:val="26"/>
              </w:rPr>
            </w:pPr>
            <w:r w:rsidRPr="00707B4B">
              <w:rPr>
                <w:sz w:val="26"/>
                <w:szCs w:val="26"/>
              </w:rPr>
              <w:t>|   a|      null|</w:t>
            </w:r>
          </w:p>
          <w:p w14:paraId="2E7048C5" w14:textId="77777777" w:rsidR="009537DF" w:rsidRPr="00707B4B" w:rsidRDefault="009537DF" w:rsidP="0011740D">
            <w:pPr>
              <w:pStyle w:val="NoSpacing"/>
              <w:rPr>
                <w:sz w:val="26"/>
                <w:szCs w:val="26"/>
              </w:rPr>
            </w:pPr>
            <w:r w:rsidRPr="00707B4B">
              <w:rPr>
                <w:sz w:val="26"/>
                <w:szCs w:val="26"/>
              </w:rPr>
              <w:t>|   -|         a|</w:t>
            </w:r>
          </w:p>
          <w:p w14:paraId="24A479D8" w14:textId="77777777" w:rsidR="009537DF" w:rsidRPr="00707B4B" w:rsidRDefault="009537DF" w:rsidP="0011740D">
            <w:pPr>
              <w:pStyle w:val="NoSpacing"/>
              <w:rPr>
                <w:sz w:val="26"/>
                <w:szCs w:val="26"/>
              </w:rPr>
            </w:pPr>
            <w:r w:rsidRPr="00707B4B">
              <w:rPr>
                <w:sz w:val="26"/>
                <w:szCs w:val="26"/>
              </w:rPr>
              <w:t>|   -|      null|</w:t>
            </w:r>
          </w:p>
          <w:p w14:paraId="54E329DC" w14:textId="77777777" w:rsidR="009537DF" w:rsidRPr="00707B4B" w:rsidRDefault="009537DF" w:rsidP="0011740D">
            <w:pPr>
              <w:pStyle w:val="NoSpacing"/>
              <w:rPr>
                <w:sz w:val="26"/>
                <w:szCs w:val="26"/>
              </w:rPr>
            </w:pPr>
            <w:r w:rsidRPr="00707B4B">
              <w:rPr>
                <w:sz w:val="26"/>
                <w:szCs w:val="26"/>
              </w:rPr>
              <w:t>|null|         a|</w:t>
            </w:r>
          </w:p>
          <w:p w14:paraId="29C9C752" w14:textId="77777777" w:rsidR="009537DF" w:rsidRPr="00707B4B" w:rsidRDefault="009537DF" w:rsidP="0011740D">
            <w:pPr>
              <w:pStyle w:val="NoSpacing"/>
              <w:rPr>
                <w:sz w:val="26"/>
                <w:szCs w:val="26"/>
              </w:rPr>
            </w:pPr>
            <w:r w:rsidRPr="00707B4B">
              <w:rPr>
                <w:sz w:val="26"/>
                <w:szCs w:val="26"/>
              </w:rPr>
              <w:t>|null|      null|</w:t>
            </w:r>
          </w:p>
          <w:p w14:paraId="3CF06BEE" w14:textId="77777777" w:rsidR="009537DF" w:rsidRPr="00707B4B" w:rsidRDefault="009537DF" w:rsidP="0011740D">
            <w:pPr>
              <w:pStyle w:val="NoSpacing"/>
              <w:rPr>
                <w:sz w:val="26"/>
                <w:szCs w:val="26"/>
              </w:rPr>
            </w:pPr>
            <w:r w:rsidRPr="00707B4B">
              <w:rPr>
                <w:sz w:val="26"/>
                <w:szCs w:val="26"/>
              </w:rPr>
              <w:t>+----+----------+</w:t>
            </w:r>
          </w:p>
          <w:p w14:paraId="6E696CD0" w14:textId="77777777" w:rsidR="009537DF" w:rsidRDefault="009537DF" w:rsidP="0011740D">
            <w:pPr>
              <w:pStyle w:val="NoSpacing"/>
              <w:rPr>
                <w:sz w:val="26"/>
                <w:szCs w:val="26"/>
              </w:rPr>
            </w:pPr>
          </w:p>
        </w:tc>
        <w:tc>
          <w:tcPr>
            <w:tcW w:w="5228" w:type="dxa"/>
          </w:tcPr>
          <w:p w14:paraId="5D806238" w14:textId="77777777" w:rsidR="009537DF" w:rsidRDefault="009537DF" w:rsidP="0011740D">
            <w:pPr>
              <w:pStyle w:val="NoSpacing"/>
              <w:rPr>
                <w:sz w:val="26"/>
                <w:szCs w:val="26"/>
              </w:rPr>
            </w:pPr>
            <w:proofErr w:type="spellStart"/>
            <w:r>
              <w:rPr>
                <w:sz w:val="26"/>
                <w:szCs w:val="26"/>
              </w:rPr>
              <w:t>Exptd</w:t>
            </w:r>
            <w:proofErr w:type="spellEnd"/>
            <w:r>
              <w:rPr>
                <w:sz w:val="26"/>
                <w:szCs w:val="26"/>
              </w:rPr>
              <w:t xml:space="preserve"> Output</w:t>
            </w:r>
          </w:p>
          <w:p w14:paraId="2144E586" w14:textId="77777777" w:rsidR="009537DF" w:rsidRPr="00211801" w:rsidRDefault="009537DF" w:rsidP="0011740D">
            <w:pPr>
              <w:pStyle w:val="NoSpacing"/>
              <w:rPr>
                <w:sz w:val="26"/>
                <w:szCs w:val="26"/>
              </w:rPr>
            </w:pPr>
            <w:r w:rsidRPr="00211801">
              <w:rPr>
                <w:sz w:val="26"/>
                <w:szCs w:val="26"/>
              </w:rPr>
              <w:t>+----+----------+</w:t>
            </w:r>
          </w:p>
          <w:p w14:paraId="6B25FDB9" w14:textId="77777777" w:rsidR="009537DF" w:rsidRPr="00211801" w:rsidRDefault="009537DF" w:rsidP="0011740D">
            <w:pPr>
              <w:pStyle w:val="NoSpacing"/>
              <w:rPr>
                <w:sz w:val="26"/>
                <w:szCs w:val="26"/>
              </w:rPr>
            </w:pPr>
            <w:r w:rsidRPr="00211801">
              <w:rPr>
                <w:sz w:val="26"/>
                <w:szCs w:val="26"/>
              </w:rPr>
              <w:t xml:space="preserve">| </w:t>
            </w:r>
            <w:proofErr w:type="spellStart"/>
            <w:r w:rsidRPr="00211801">
              <w:rPr>
                <w:sz w:val="26"/>
                <w:szCs w:val="26"/>
              </w:rPr>
              <w:t>CID|trait_diff</w:t>
            </w:r>
            <w:proofErr w:type="spellEnd"/>
            <w:r w:rsidRPr="00211801">
              <w:rPr>
                <w:sz w:val="26"/>
                <w:szCs w:val="26"/>
              </w:rPr>
              <w:t>|</w:t>
            </w:r>
          </w:p>
          <w:p w14:paraId="2B839D51" w14:textId="77777777" w:rsidR="009537DF" w:rsidRPr="00211801" w:rsidRDefault="009537DF" w:rsidP="0011740D">
            <w:pPr>
              <w:pStyle w:val="NoSpacing"/>
              <w:rPr>
                <w:sz w:val="26"/>
                <w:szCs w:val="26"/>
              </w:rPr>
            </w:pPr>
            <w:r w:rsidRPr="00211801">
              <w:rPr>
                <w:sz w:val="26"/>
                <w:szCs w:val="26"/>
              </w:rPr>
              <w:t>+----+----------+</w:t>
            </w:r>
          </w:p>
          <w:p w14:paraId="7336F0AF" w14:textId="77777777" w:rsidR="009537DF" w:rsidRPr="00211801" w:rsidRDefault="009537DF" w:rsidP="0011740D">
            <w:pPr>
              <w:pStyle w:val="NoSpacing"/>
              <w:rPr>
                <w:sz w:val="26"/>
                <w:szCs w:val="26"/>
              </w:rPr>
            </w:pPr>
            <w:r w:rsidRPr="00211801">
              <w:rPr>
                <w:sz w:val="26"/>
                <w:szCs w:val="26"/>
              </w:rPr>
              <w:t>|   a|         a|</w:t>
            </w:r>
          </w:p>
          <w:p w14:paraId="1DBC55A0" w14:textId="77777777" w:rsidR="009537DF" w:rsidRPr="00211801" w:rsidRDefault="009537DF" w:rsidP="0011740D">
            <w:pPr>
              <w:pStyle w:val="NoSpacing"/>
              <w:rPr>
                <w:sz w:val="26"/>
                <w:szCs w:val="26"/>
              </w:rPr>
            </w:pPr>
            <w:r w:rsidRPr="00211801">
              <w:rPr>
                <w:sz w:val="26"/>
                <w:szCs w:val="26"/>
              </w:rPr>
              <w:t>|   a|      null|</w:t>
            </w:r>
          </w:p>
          <w:p w14:paraId="5D2D8BE7" w14:textId="77777777" w:rsidR="009537DF" w:rsidRPr="00211801" w:rsidRDefault="009537DF" w:rsidP="0011740D">
            <w:pPr>
              <w:pStyle w:val="NoSpacing"/>
              <w:rPr>
                <w:sz w:val="26"/>
                <w:szCs w:val="26"/>
              </w:rPr>
            </w:pPr>
            <w:r w:rsidRPr="00211801">
              <w:rPr>
                <w:sz w:val="26"/>
                <w:szCs w:val="26"/>
              </w:rPr>
              <w:t>|null|         a|</w:t>
            </w:r>
          </w:p>
          <w:p w14:paraId="375D0046" w14:textId="77777777" w:rsidR="009537DF" w:rsidRPr="00211801" w:rsidRDefault="009537DF" w:rsidP="0011740D">
            <w:pPr>
              <w:pStyle w:val="NoSpacing"/>
              <w:rPr>
                <w:sz w:val="26"/>
                <w:szCs w:val="26"/>
              </w:rPr>
            </w:pPr>
            <w:r w:rsidRPr="00211801">
              <w:rPr>
                <w:sz w:val="26"/>
                <w:szCs w:val="26"/>
              </w:rPr>
              <w:t>|null|      null|</w:t>
            </w:r>
          </w:p>
          <w:p w14:paraId="05E051BA" w14:textId="77777777" w:rsidR="009537DF" w:rsidRPr="00211801" w:rsidRDefault="009537DF" w:rsidP="0011740D">
            <w:pPr>
              <w:pStyle w:val="NoSpacing"/>
              <w:rPr>
                <w:sz w:val="26"/>
                <w:szCs w:val="26"/>
              </w:rPr>
            </w:pPr>
            <w:r w:rsidRPr="00211801">
              <w:rPr>
                <w:sz w:val="26"/>
                <w:szCs w:val="26"/>
              </w:rPr>
              <w:t>+----+----------+</w:t>
            </w:r>
          </w:p>
          <w:p w14:paraId="09AC0D50" w14:textId="77777777" w:rsidR="009537DF" w:rsidRDefault="009537DF" w:rsidP="0011740D">
            <w:pPr>
              <w:pStyle w:val="NoSpacing"/>
              <w:rPr>
                <w:sz w:val="26"/>
                <w:szCs w:val="26"/>
              </w:rPr>
            </w:pPr>
          </w:p>
        </w:tc>
      </w:tr>
    </w:tbl>
    <w:p w14:paraId="6D8CA8F1" w14:textId="77777777" w:rsidR="009537DF" w:rsidRDefault="009537DF" w:rsidP="009537DF">
      <w:pPr>
        <w:pStyle w:val="NoSpacing"/>
        <w:rPr>
          <w:sz w:val="26"/>
          <w:szCs w:val="26"/>
        </w:rPr>
      </w:pPr>
    </w:p>
    <w:p w14:paraId="483A0FB9" w14:textId="77777777" w:rsidR="009537DF" w:rsidRPr="00073F65" w:rsidRDefault="009537DF" w:rsidP="009537DF">
      <w:pPr>
        <w:pStyle w:val="NoSpacing"/>
        <w:rPr>
          <w:b/>
          <w:bCs/>
          <w:sz w:val="26"/>
          <w:szCs w:val="26"/>
        </w:rPr>
      </w:pPr>
      <w:r w:rsidRPr="00073F65">
        <w:rPr>
          <w:b/>
          <w:bCs/>
          <w:sz w:val="26"/>
          <w:szCs w:val="26"/>
        </w:rPr>
        <w:lastRenderedPageBreak/>
        <w:t>Method1:</w:t>
      </w:r>
      <w:r>
        <w:rPr>
          <w:b/>
          <w:bCs/>
          <w:sz w:val="26"/>
          <w:szCs w:val="26"/>
        </w:rPr>
        <w:t xml:space="preserve"> </w:t>
      </w:r>
      <w:r w:rsidRPr="00DB218A">
        <w:rPr>
          <w:b/>
          <w:bCs/>
          <w:color w:val="FF0000"/>
          <w:sz w:val="26"/>
          <w:szCs w:val="26"/>
        </w:rPr>
        <w:t>--- this will not work</w:t>
      </w:r>
      <w:r>
        <w:rPr>
          <w:b/>
          <w:bCs/>
          <w:color w:val="FF0000"/>
          <w:sz w:val="26"/>
          <w:szCs w:val="26"/>
        </w:rPr>
        <w:t xml:space="preserve"> ( because pyspark comparison is not null safe)</w:t>
      </w:r>
    </w:p>
    <w:p w14:paraId="767A14E1" w14:textId="77777777" w:rsidR="009537DF" w:rsidRPr="00073F65" w:rsidRDefault="009537DF" w:rsidP="009537D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73F65">
        <w:rPr>
          <w:rFonts w:ascii="Consolas" w:eastAsia="Times New Roman" w:hAnsi="Consolas" w:cs="Times New Roman"/>
          <w:color w:val="CCCCCC"/>
          <w:sz w:val="21"/>
          <w:szCs w:val="21"/>
          <w:lang w:eastAsia="en-IN"/>
        </w:rPr>
        <w:t>df.filter</w:t>
      </w:r>
      <w:proofErr w:type="spellEnd"/>
      <w:r w:rsidRPr="00073F65">
        <w:rPr>
          <w:rFonts w:ascii="Consolas" w:eastAsia="Times New Roman" w:hAnsi="Consolas" w:cs="Times New Roman"/>
          <w:color w:val="CCCCCC"/>
          <w:sz w:val="21"/>
          <w:szCs w:val="21"/>
          <w:lang w:eastAsia="en-IN"/>
        </w:rPr>
        <w:t>(</w:t>
      </w:r>
      <w:proofErr w:type="spellStart"/>
      <w:r w:rsidRPr="00073F65">
        <w:rPr>
          <w:rFonts w:ascii="Consolas" w:eastAsia="Times New Roman" w:hAnsi="Consolas" w:cs="Times New Roman"/>
          <w:color w:val="CCCCCC"/>
          <w:sz w:val="21"/>
          <w:szCs w:val="21"/>
          <w:lang w:eastAsia="en-IN"/>
        </w:rPr>
        <w:t>df.CID</w:t>
      </w:r>
      <w:proofErr w:type="spellEnd"/>
      <w:r w:rsidRPr="00073F65">
        <w:rPr>
          <w:rFonts w:ascii="Consolas" w:eastAsia="Times New Roman" w:hAnsi="Consolas" w:cs="Times New Roman"/>
          <w:color w:val="D4D4D4"/>
          <w:sz w:val="21"/>
          <w:szCs w:val="21"/>
          <w:lang w:eastAsia="en-IN"/>
        </w:rPr>
        <w:t>!=</w:t>
      </w:r>
      <w:r w:rsidRPr="00073F65">
        <w:rPr>
          <w:rFonts w:ascii="Consolas" w:eastAsia="Times New Roman" w:hAnsi="Consolas" w:cs="Times New Roman"/>
          <w:color w:val="CE9178"/>
          <w:sz w:val="21"/>
          <w:szCs w:val="21"/>
          <w:lang w:eastAsia="en-IN"/>
        </w:rPr>
        <w:t>'-'</w:t>
      </w:r>
      <w:r w:rsidRPr="00073F65">
        <w:rPr>
          <w:rFonts w:ascii="Consolas" w:eastAsia="Times New Roman" w:hAnsi="Consolas" w:cs="Times New Roman"/>
          <w:color w:val="CCCCCC"/>
          <w:sz w:val="21"/>
          <w:szCs w:val="21"/>
          <w:lang w:eastAsia="en-IN"/>
        </w:rPr>
        <w:t>)</w:t>
      </w:r>
      <w:r>
        <w:rPr>
          <w:rFonts w:ascii="Consolas" w:eastAsia="Times New Roman" w:hAnsi="Consolas" w:cs="Times New Roman"/>
          <w:color w:val="CCCCCC"/>
          <w:sz w:val="21"/>
          <w:szCs w:val="21"/>
          <w:lang w:eastAsia="en-IN"/>
        </w:rPr>
        <w:t>.show()</w:t>
      </w:r>
    </w:p>
    <w:p w14:paraId="447FF26D" w14:textId="77777777" w:rsidR="009537DF" w:rsidRDefault="009537DF" w:rsidP="009537DF">
      <w:pPr>
        <w:pStyle w:val="NoSpacing"/>
        <w:rPr>
          <w:sz w:val="26"/>
          <w:szCs w:val="26"/>
        </w:rPr>
      </w:pPr>
    </w:p>
    <w:p w14:paraId="67EBB2A7" w14:textId="77777777" w:rsidR="00474DC7" w:rsidRDefault="00474DC7" w:rsidP="009537DF">
      <w:pPr>
        <w:pStyle w:val="NoSpacing"/>
        <w:rPr>
          <w:sz w:val="26"/>
          <w:szCs w:val="26"/>
        </w:rPr>
      </w:pPr>
    </w:p>
    <w:p w14:paraId="5009DD54" w14:textId="77777777" w:rsidR="009537DF" w:rsidRPr="00F50480" w:rsidRDefault="009537DF" w:rsidP="009537DF">
      <w:pPr>
        <w:pStyle w:val="NoSpacing"/>
        <w:rPr>
          <w:b/>
          <w:bCs/>
          <w:sz w:val="26"/>
          <w:szCs w:val="26"/>
        </w:rPr>
      </w:pPr>
      <w:r w:rsidRPr="00F50480">
        <w:rPr>
          <w:b/>
          <w:bCs/>
          <w:sz w:val="26"/>
          <w:szCs w:val="26"/>
        </w:rPr>
        <w:t>Output</w:t>
      </w:r>
    </w:p>
    <w:tbl>
      <w:tblPr>
        <w:tblStyle w:val="TableGrid"/>
        <w:tblW w:w="0" w:type="auto"/>
        <w:tblLook w:val="04A0" w:firstRow="1" w:lastRow="0" w:firstColumn="1" w:lastColumn="0" w:noHBand="0" w:noVBand="1"/>
      </w:tblPr>
      <w:tblGrid>
        <w:gridCol w:w="2122"/>
        <w:gridCol w:w="8334"/>
      </w:tblGrid>
      <w:tr w:rsidR="009537DF" w14:paraId="27EA3B41" w14:textId="77777777" w:rsidTr="0011740D">
        <w:tc>
          <w:tcPr>
            <w:tcW w:w="2122" w:type="dxa"/>
          </w:tcPr>
          <w:p w14:paraId="257CD1EF" w14:textId="77777777" w:rsidR="009537DF" w:rsidRDefault="009537DF" w:rsidP="0011740D">
            <w:pPr>
              <w:pStyle w:val="NoSpacing"/>
              <w:rPr>
                <w:sz w:val="26"/>
                <w:szCs w:val="26"/>
              </w:rPr>
            </w:pPr>
          </w:p>
          <w:p w14:paraId="408E7F50" w14:textId="77777777" w:rsidR="009537DF" w:rsidRPr="00473675" w:rsidRDefault="009537DF" w:rsidP="0011740D">
            <w:pPr>
              <w:pStyle w:val="NoSpacing"/>
              <w:rPr>
                <w:sz w:val="26"/>
                <w:szCs w:val="26"/>
              </w:rPr>
            </w:pPr>
            <w:r w:rsidRPr="00473675">
              <w:rPr>
                <w:sz w:val="26"/>
                <w:szCs w:val="26"/>
              </w:rPr>
              <w:t>+---+----------+</w:t>
            </w:r>
          </w:p>
          <w:p w14:paraId="35B6F076" w14:textId="77777777" w:rsidR="009537DF" w:rsidRPr="00473675" w:rsidRDefault="009537DF" w:rsidP="0011740D">
            <w:pPr>
              <w:pStyle w:val="NoSpacing"/>
              <w:rPr>
                <w:sz w:val="26"/>
                <w:szCs w:val="26"/>
              </w:rPr>
            </w:pPr>
            <w:r w:rsidRPr="00473675">
              <w:rPr>
                <w:sz w:val="26"/>
                <w:szCs w:val="26"/>
              </w:rPr>
              <w:t>|</w:t>
            </w:r>
            <w:proofErr w:type="spellStart"/>
            <w:r w:rsidRPr="00473675">
              <w:rPr>
                <w:sz w:val="26"/>
                <w:szCs w:val="26"/>
              </w:rPr>
              <w:t>CID|trait_diff</w:t>
            </w:r>
            <w:proofErr w:type="spellEnd"/>
            <w:r w:rsidRPr="00473675">
              <w:rPr>
                <w:sz w:val="26"/>
                <w:szCs w:val="26"/>
              </w:rPr>
              <w:t>|</w:t>
            </w:r>
          </w:p>
          <w:p w14:paraId="4633B4E3" w14:textId="77777777" w:rsidR="009537DF" w:rsidRPr="00473675" w:rsidRDefault="009537DF" w:rsidP="0011740D">
            <w:pPr>
              <w:pStyle w:val="NoSpacing"/>
              <w:rPr>
                <w:sz w:val="26"/>
                <w:szCs w:val="26"/>
              </w:rPr>
            </w:pPr>
            <w:r w:rsidRPr="00473675">
              <w:rPr>
                <w:sz w:val="26"/>
                <w:szCs w:val="26"/>
              </w:rPr>
              <w:t>+---+----------+</w:t>
            </w:r>
          </w:p>
          <w:p w14:paraId="48AF3005" w14:textId="77777777" w:rsidR="009537DF" w:rsidRPr="00473675" w:rsidRDefault="009537DF" w:rsidP="0011740D">
            <w:pPr>
              <w:pStyle w:val="NoSpacing"/>
              <w:rPr>
                <w:sz w:val="26"/>
                <w:szCs w:val="26"/>
              </w:rPr>
            </w:pPr>
            <w:r w:rsidRPr="00473675">
              <w:rPr>
                <w:sz w:val="26"/>
                <w:szCs w:val="26"/>
              </w:rPr>
              <w:t>|  a|         a|</w:t>
            </w:r>
          </w:p>
          <w:p w14:paraId="03D21B91" w14:textId="77777777" w:rsidR="009537DF" w:rsidRPr="00473675" w:rsidRDefault="009537DF" w:rsidP="0011740D">
            <w:pPr>
              <w:pStyle w:val="NoSpacing"/>
              <w:rPr>
                <w:sz w:val="26"/>
                <w:szCs w:val="26"/>
              </w:rPr>
            </w:pPr>
            <w:r w:rsidRPr="00473675">
              <w:rPr>
                <w:sz w:val="26"/>
                <w:szCs w:val="26"/>
              </w:rPr>
              <w:t>|  a|      null|</w:t>
            </w:r>
          </w:p>
          <w:p w14:paraId="2E7844CC" w14:textId="77777777" w:rsidR="009537DF" w:rsidRPr="00473675" w:rsidRDefault="009537DF" w:rsidP="0011740D">
            <w:pPr>
              <w:pStyle w:val="NoSpacing"/>
              <w:rPr>
                <w:sz w:val="26"/>
                <w:szCs w:val="26"/>
              </w:rPr>
            </w:pPr>
            <w:r w:rsidRPr="00473675">
              <w:rPr>
                <w:sz w:val="26"/>
                <w:szCs w:val="26"/>
              </w:rPr>
              <w:t>+---+----------+</w:t>
            </w:r>
          </w:p>
          <w:p w14:paraId="56F405A6" w14:textId="77777777" w:rsidR="009537DF" w:rsidRDefault="009537DF" w:rsidP="0011740D">
            <w:pPr>
              <w:pStyle w:val="NoSpacing"/>
              <w:rPr>
                <w:sz w:val="26"/>
                <w:szCs w:val="26"/>
              </w:rPr>
            </w:pPr>
          </w:p>
          <w:p w14:paraId="6A898C57" w14:textId="77777777" w:rsidR="009537DF" w:rsidRDefault="009537DF" w:rsidP="0011740D">
            <w:pPr>
              <w:pStyle w:val="NoSpacing"/>
              <w:rPr>
                <w:sz w:val="26"/>
                <w:szCs w:val="26"/>
              </w:rPr>
            </w:pPr>
          </w:p>
        </w:tc>
        <w:tc>
          <w:tcPr>
            <w:tcW w:w="8334" w:type="dxa"/>
          </w:tcPr>
          <w:p w14:paraId="39D9DA0B" w14:textId="77777777" w:rsidR="009537DF" w:rsidRDefault="009537DF" w:rsidP="0011740D">
            <w:pPr>
              <w:pStyle w:val="NoSpacing"/>
              <w:rPr>
                <w:sz w:val="26"/>
                <w:szCs w:val="26"/>
              </w:rPr>
            </w:pPr>
          </w:p>
          <w:p w14:paraId="758EBC2C" w14:textId="77777777" w:rsidR="009537DF" w:rsidRDefault="009537DF" w:rsidP="0011740D">
            <w:pPr>
              <w:pStyle w:val="NoSpacing"/>
              <w:rPr>
                <w:b/>
                <w:bCs/>
                <w:sz w:val="26"/>
                <w:szCs w:val="26"/>
              </w:rPr>
            </w:pPr>
            <w:r w:rsidRPr="004960FA">
              <w:rPr>
                <w:b/>
                <w:bCs/>
                <w:sz w:val="26"/>
                <w:szCs w:val="26"/>
              </w:rPr>
              <w:t>Explanation:</w:t>
            </w:r>
          </w:p>
          <w:p w14:paraId="7FD5DE90" w14:textId="77777777" w:rsidR="009537DF" w:rsidRPr="00936465" w:rsidRDefault="009537DF" w:rsidP="0011740D">
            <w:pPr>
              <w:pStyle w:val="NoSpacing"/>
              <w:numPr>
                <w:ilvl w:val="0"/>
                <w:numId w:val="106"/>
              </w:numPr>
              <w:rPr>
                <w:b/>
                <w:bCs/>
                <w:color w:val="FF0000"/>
                <w:sz w:val="26"/>
                <w:szCs w:val="26"/>
              </w:rPr>
            </w:pPr>
            <w:r w:rsidRPr="00936465">
              <w:rPr>
                <w:b/>
                <w:bCs/>
                <w:color w:val="FF0000"/>
                <w:sz w:val="26"/>
                <w:szCs w:val="26"/>
              </w:rPr>
              <w:t xml:space="preserve">In pyspark comparison operation is not </w:t>
            </w:r>
            <w:proofErr w:type="spellStart"/>
            <w:r w:rsidRPr="00936465">
              <w:rPr>
                <w:b/>
                <w:bCs/>
                <w:color w:val="FF0000"/>
                <w:sz w:val="26"/>
                <w:szCs w:val="26"/>
              </w:rPr>
              <w:t>nullSafe</w:t>
            </w:r>
            <w:proofErr w:type="spellEnd"/>
          </w:p>
          <w:p w14:paraId="4AC840CF" w14:textId="77777777" w:rsidR="009537DF" w:rsidRPr="00936465" w:rsidRDefault="009537DF" w:rsidP="0011740D">
            <w:pPr>
              <w:pStyle w:val="NoSpacing"/>
              <w:numPr>
                <w:ilvl w:val="0"/>
                <w:numId w:val="106"/>
              </w:numPr>
              <w:rPr>
                <w:b/>
                <w:bCs/>
                <w:color w:val="FF0000"/>
                <w:sz w:val="26"/>
                <w:szCs w:val="26"/>
              </w:rPr>
            </w:pPr>
            <w:r w:rsidRPr="00936465">
              <w:rPr>
                <w:b/>
                <w:bCs/>
                <w:color w:val="FF0000"/>
                <w:sz w:val="26"/>
                <w:szCs w:val="26"/>
              </w:rPr>
              <w:t xml:space="preserve">If any of the operator is null then result of </w:t>
            </w:r>
            <w:proofErr w:type="spellStart"/>
            <w:r w:rsidRPr="00936465">
              <w:rPr>
                <w:b/>
                <w:bCs/>
                <w:color w:val="FF0000"/>
                <w:sz w:val="26"/>
                <w:szCs w:val="26"/>
              </w:rPr>
              <w:t>omparison</w:t>
            </w:r>
            <w:proofErr w:type="spellEnd"/>
            <w:r w:rsidRPr="00936465">
              <w:rPr>
                <w:b/>
                <w:bCs/>
                <w:color w:val="FF0000"/>
                <w:sz w:val="26"/>
                <w:szCs w:val="26"/>
              </w:rPr>
              <w:t xml:space="preserve"> will be null/unknow</w:t>
            </w:r>
          </w:p>
          <w:p w14:paraId="7F5AD5A5" w14:textId="01D4B5D6" w:rsidR="00057E73" w:rsidRPr="00057E73" w:rsidRDefault="009537DF" w:rsidP="00057E73">
            <w:pPr>
              <w:pStyle w:val="NoSpacing"/>
              <w:numPr>
                <w:ilvl w:val="0"/>
                <w:numId w:val="106"/>
              </w:numPr>
              <w:rPr>
                <w:b/>
                <w:bCs/>
                <w:color w:val="FF0000"/>
                <w:sz w:val="26"/>
                <w:szCs w:val="26"/>
              </w:rPr>
            </w:pPr>
            <w:r w:rsidRPr="00936465">
              <w:rPr>
                <w:b/>
                <w:bCs/>
                <w:color w:val="FF0000"/>
                <w:sz w:val="26"/>
                <w:szCs w:val="26"/>
              </w:rPr>
              <w:t>In filter operation only those rows are returned whose  comparison result is True</w:t>
            </w:r>
          </w:p>
          <w:p w14:paraId="5AC3299B" w14:textId="77777777" w:rsidR="00057E73" w:rsidRDefault="00057E73" w:rsidP="00057E73">
            <w:pPr>
              <w:pStyle w:val="NoSpacing"/>
              <w:rPr>
                <w:sz w:val="26"/>
                <w:szCs w:val="26"/>
              </w:rPr>
            </w:pPr>
            <w:hyperlink r:id="rId1040" w:history="1">
              <w:r w:rsidRPr="00D01420">
                <w:rPr>
                  <w:rStyle w:val="Hyperlink"/>
                  <w:sz w:val="26"/>
                  <w:szCs w:val="26"/>
                </w:rPr>
                <w:t>https://spark.apache.org/docs/3.5.4/sql-ref-null-semantics.html</w:t>
              </w:r>
            </w:hyperlink>
          </w:p>
          <w:p w14:paraId="0C1FF328" w14:textId="77777777" w:rsidR="00057E73" w:rsidRDefault="00057E73" w:rsidP="00057E73">
            <w:pPr>
              <w:pStyle w:val="NoSpacing"/>
              <w:rPr>
                <w:sz w:val="26"/>
                <w:szCs w:val="26"/>
              </w:rPr>
            </w:pPr>
            <w:hyperlink r:id="rId1041" w:history="1">
              <w:r w:rsidRPr="00D01420">
                <w:rPr>
                  <w:rStyle w:val="Hyperlink"/>
                  <w:sz w:val="26"/>
                  <w:szCs w:val="26"/>
                </w:rPr>
                <w:t>https://medium.com/@pcbzmani/pyspark-null-safe-7e79306edca6</w:t>
              </w:r>
            </w:hyperlink>
          </w:p>
          <w:p w14:paraId="1C5FA8C2" w14:textId="229BDDB2" w:rsidR="009537DF" w:rsidRDefault="00D73405" w:rsidP="0011740D">
            <w:pPr>
              <w:pStyle w:val="NoSpacing"/>
              <w:rPr>
                <w:sz w:val="26"/>
                <w:szCs w:val="26"/>
              </w:rPr>
            </w:pPr>
            <w:r>
              <w:rPr>
                <w:sz w:val="26"/>
                <w:szCs w:val="26"/>
              </w:rPr>
              <w:t xml:space="preserve">                    OR</w:t>
            </w:r>
          </w:p>
          <w:p w14:paraId="7285979C" w14:textId="046C7D3D" w:rsidR="00D73405" w:rsidRPr="00A70744" w:rsidRDefault="00A70744" w:rsidP="0011740D">
            <w:pPr>
              <w:pStyle w:val="NoSpacing"/>
              <w:rPr>
                <w:b/>
                <w:bCs/>
                <w:color w:val="FF0000"/>
                <w:sz w:val="26"/>
                <w:szCs w:val="26"/>
              </w:rPr>
            </w:pPr>
            <w:r w:rsidRPr="00A70744">
              <w:rPr>
                <w:b/>
                <w:bCs/>
                <w:color w:val="FF0000"/>
                <w:sz w:val="26"/>
                <w:szCs w:val="26"/>
              </w:rPr>
              <w:t>Se</w:t>
            </w:r>
            <w:r w:rsidR="005C293D">
              <w:rPr>
                <w:b/>
                <w:bCs/>
                <w:color w:val="FF0000"/>
                <w:sz w:val="26"/>
                <w:szCs w:val="26"/>
              </w:rPr>
              <w:t>a</w:t>
            </w:r>
            <w:r w:rsidRPr="00A70744">
              <w:rPr>
                <w:b/>
                <w:bCs/>
                <w:color w:val="FF0000"/>
                <w:sz w:val="26"/>
                <w:szCs w:val="26"/>
              </w:rPr>
              <w:t>rch for 'NULL SEMANTICS' on pyspark documentations</w:t>
            </w:r>
          </w:p>
          <w:p w14:paraId="4BD79133" w14:textId="77777777" w:rsidR="00D73405" w:rsidRDefault="00D73405" w:rsidP="0011740D">
            <w:pPr>
              <w:pStyle w:val="NoSpacing"/>
              <w:rPr>
                <w:sz w:val="26"/>
                <w:szCs w:val="26"/>
              </w:rPr>
            </w:pPr>
          </w:p>
        </w:tc>
      </w:tr>
    </w:tbl>
    <w:p w14:paraId="5FEFEB67" w14:textId="77777777" w:rsidR="009537DF" w:rsidRDefault="009537DF" w:rsidP="009537DF">
      <w:pPr>
        <w:pStyle w:val="NoSpacing"/>
        <w:rPr>
          <w:sz w:val="26"/>
          <w:szCs w:val="26"/>
        </w:rPr>
      </w:pPr>
    </w:p>
    <w:p w14:paraId="1226B081" w14:textId="77777777" w:rsidR="009537DF" w:rsidRPr="001A66FE" w:rsidRDefault="009537DF" w:rsidP="009537DF">
      <w:pPr>
        <w:pStyle w:val="NoSpacing"/>
        <w:rPr>
          <w:b/>
          <w:bCs/>
          <w:sz w:val="26"/>
          <w:szCs w:val="26"/>
        </w:rPr>
      </w:pPr>
      <w:r w:rsidRPr="001A66FE">
        <w:rPr>
          <w:b/>
          <w:bCs/>
          <w:sz w:val="26"/>
          <w:szCs w:val="26"/>
        </w:rPr>
        <w:t>Method 2: Correct answer</w:t>
      </w:r>
    </w:p>
    <w:p w14:paraId="714DEF6B" w14:textId="77777777" w:rsidR="009537DF" w:rsidRPr="000F25D5" w:rsidRDefault="009537DF" w:rsidP="009537D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F25D5">
        <w:rPr>
          <w:rFonts w:ascii="Consolas" w:eastAsia="Times New Roman" w:hAnsi="Consolas" w:cs="Times New Roman"/>
          <w:color w:val="CCCCCC"/>
          <w:sz w:val="21"/>
          <w:szCs w:val="21"/>
          <w:lang w:eastAsia="en-IN"/>
        </w:rPr>
        <w:t>df.registerTempTable</w:t>
      </w:r>
      <w:proofErr w:type="spellEnd"/>
      <w:r w:rsidRPr="000F25D5">
        <w:rPr>
          <w:rFonts w:ascii="Consolas" w:eastAsia="Times New Roman" w:hAnsi="Consolas" w:cs="Times New Roman"/>
          <w:color w:val="CCCCCC"/>
          <w:sz w:val="21"/>
          <w:szCs w:val="21"/>
          <w:lang w:eastAsia="en-IN"/>
        </w:rPr>
        <w:t>(</w:t>
      </w:r>
      <w:r w:rsidRPr="000F25D5">
        <w:rPr>
          <w:rFonts w:ascii="Consolas" w:eastAsia="Times New Roman" w:hAnsi="Consolas" w:cs="Times New Roman"/>
          <w:color w:val="CE9178"/>
          <w:sz w:val="21"/>
          <w:szCs w:val="21"/>
          <w:lang w:eastAsia="en-IN"/>
        </w:rPr>
        <w:t>"</w:t>
      </w:r>
      <w:proofErr w:type="spellStart"/>
      <w:r w:rsidRPr="000F25D5">
        <w:rPr>
          <w:rFonts w:ascii="Consolas" w:eastAsia="Times New Roman" w:hAnsi="Consolas" w:cs="Times New Roman"/>
          <w:color w:val="CE9178"/>
          <w:sz w:val="21"/>
          <w:szCs w:val="21"/>
          <w:lang w:eastAsia="en-IN"/>
        </w:rPr>
        <w:t>my_temp_table</w:t>
      </w:r>
      <w:proofErr w:type="spellEnd"/>
      <w:r w:rsidRPr="000F25D5">
        <w:rPr>
          <w:rFonts w:ascii="Consolas" w:eastAsia="Times New Roman" w:hAnsi="Consolas" w:cs="Times New Roman"/>
          <w:color w:val="CE9178"/>
          <w:sz w:val="21"/>
          <w:szCs w:val="21"/>
          <w:lang w:eastAsia="en-IN"/>
        </w:rPr>
        <w:t>"</w:t>
      </w:r>
      <w:r w:rsidRPr="000F25D5">
        <w:rPr>
          <w:rFonts w:ascii="Consolas" w:eastAsia="Times New Roman" w:hAnsi="Consolas" w:cs="Times New Roman"/>
          <w:color w:val="CCCCCC"/>
          <w:sz w:val="21"/>
          <w:szCs w:val="21"/>
          <w:lang w:eastAsia="en-IN"/>
        </w:rPr>
        <w:t>)</w:t>
      </w:r>
    </w:p>
    <w:p w14:paraId="55E6E2AB" w14:textId="77777777" w:rsidR="009537DF" w:rsidRPr="000F25D5" w:rsidRDefault="009537DF" w:rsidP="009537DF">
      <w:pPr>
        <w:shd w:val="clear" w:color="auto" w:fill="1F1F1F"/>
        <w:spacing w:after="0" w:line="285" w:lineRule="atLeast"/>
        <w:rPr>
          <w:rFonts w:ascii="Consolas" w:eastAsia="Times New Roman" w:hAnsi="Consolas" w:cs="Times New Roman"/>
          <w:color w:val="CCCCCC"/>
          <w:sz w:val="21"/>
          <w:szCs w:val="21"/>
          <w:lang w:eastAsia="en-IN"/>
        </w:rPr>
      </w:pPr>
      <w:r w:rsidRPr="000F25D5">
        <w:rPr>
          <w:rFonts w:ascii="Consolas" w:eastAsia="Times New Roman" w:hAnsi="Consolas" w:cs="Times New Roman"/>
          <w:color w:val="9CDCFE"/>
          <w:sz w:val="21"/>
          <w:szCs w:val="21"/>
          <w:lang w:eastAsia="en-IN"/>
        </w:rPr>
        <w:t>result</w:t>
      </w:r>
      <w:r w:rsidRPr="000F25D5">
        <w:rPr>
          <w:rFonts w:ascii="Consolas" w:eastAsia="Times New Roman" w:hAnsi="Consolas" w:cs="Times New Roman"/>
          <w:color w:val="CCCCCC"/>
          <w:sz w:val="21"/>
          <w:szCs w:val="21"/>
          <w:lang w:eastAsia="en-IN"/>
        </w:rPr>
        <w:t xml:space="preserve"> </w:t>
      </w:r>
      <w:r w:rsidRPr="000F25D5">
        <w:rPr>
          <w:rFonts w:ascii="Consolas" w:eastAsia="Times New Roman" w:hAnsi="Consolas" w:cs="Times New Roman"/>
          <w:color w:val="D4D4D4"/>
          <w:sz w:val="21"/>
          <w:szCs w:val="21"/>
          <w:lang w:eastAsia="en-IN"/>
        </w:rPr>
        <w:t>=</w:t>
      </w:r>
      <w:r w:rsidRPr="000F25D5">
        <w:rPr>
          <w:rFonts w:ascii="Consolas" w:eastAsia="Times New Roman" w:hAnsi="Consolas" w:cs="Times New Roman"/>
          <w:color w:val="CCCCCC"/>
          <w:sz w:val="21"/>
          <w:szCs w:val="21"/>
          <w:lang w:eastAsia="en-IN"/>
        </w:rPr>
        <w:t xml:space="preserve"> </w:t>
      </w:r>
      <w:proofErr w:type="spellStart"/>
      <w:r w:rsidRPr="000F25D5">
        <w:rPr>
          <w:rFonts w:ascii="Consolas" w:eastAsia="Times New Roman" w:hAnsi="Consolas" w:cs="Times New Roman"/>
          <w:color w:val="CCCCCC"/>
          <w:sz w:val="21"/>
          <w:szCs w:val="21"/>
          <w:lang w:eastAsia="en-IN"/>
        </w:rPr>
        <w:t>spark.sql</w:t>
      </w:r>
      <w:proofErr w:type="spellEnd"/>
      <w:r w:rsidRPr="000F25D5">
        <w:rPr>
          <w:rFonts w:ascii="Consolas" w:eastAsia="Times New Roman" w:hAnsi="Consolas" w:cs="Times New Roman"/>
          <w:color w:val="CCCCCC"/>
          <w:sz w:val="21"/>
          <w:szCs w:val="21"/>
          <w:lang w:eastAsia="en-IN"/>
        </w:rPr>
        <w:t>(</w:t>
      </w:r>
      <w:r w:rsidRPr="000F25D5">
        <w:rPr>
          <w:rFonts w:ascii="Consolas" w:eastAsia="Times New Roman" w:hAnsi="Consolas" w:cs="Times New Roman"/>
          <w:color w:val="CE9178"/>
          <w:sz w:val="21"/>
          <w:szCs w:val="21"/>
          <w:lang w:eastAsia="en-IN"/>
        </w:rPr>
        <w:t xml:space="preserve">"SELECT * FROM </w:t>
      </w:r>
      <w:proofErr w:type="spellStart"/>
      <w:r w:rsidRPr="000F25D5">
        <w:rPr>
          <w:rFonts w:ascii="Consolas" w:eastAsia="Times New Roman" w:hAnsi="Consolas" w:cs="Times New Roman"/>
          <w:color w:val="CE9178"/>
          <w:sz w:val="21"/>
          <w:szCs w:val="21"/>
          <w:lang w:eastAsia="en-IN"/>
        </w:rPr>
        <w:t>my_temp_table</w:t>
      </w:r>
      <w:proofErr w:type="spellEnd"/>
      <w:r w:rsidRPr="000F25D5">
        <w:rPr>
          <w:rFonts w:ascii="Consolas" w:eastAsia="Times New Roman" w:hAnsi="Consolas" w:cs="Times New Roman"/>
          <w:color w:val="CE9178"/>
          <w:sz w:val="21"/>
          <w:szCs w:val="21"/>
          <w:lang w:eastAsia="en-IN"/>
        </w:rPr>
        <w:t xml:space="preserve"> where !(</w:t>
      </w:r>
      <w:proofErr w:type="spellStart"/>
      <w:r w:rsidRPr="000F25D5">
        <w:rPr>
          <w:rFonts w:ascii="Consolas" w:eastAsia="Times New Roman" w:hAnsi="Consolas" w:cs="Times New Roman"/>
          <w:color w:val="CE9178"/>
          <w:sz w:val="21"/>
          <w:szCs w:val="21"/>
          <w:lang w:eastAsia="en-IN"/>
        </w:rPr>
        <w:t>my_temp_table.CID</w:t>
      </w:r>
      <w:proofErr w:type="spellEnd"/>
      <w:r w:rsidRPr="000F25D5">
        <w:rPr>
          <w:rFonts w:ascii="Consolas" w:eastAsia="Times New Roman" w:hAnsi="Consolas" w:cs="Times New Roman"/>
          <w:color w:val="CE9178"/>
          <w:sz w:val="21"/>
          <w:szCs w:val="21"/>
          <w:lang w:eastAsia="en-IN"/>
        </w:rPr>
        <w:t>&lt;=&gt;'-') "</w:t>
      </w:r>
      <w:r w:rsidRPr="000F25D5">
        <w:rPr>
          <w:rFonts w:ascii="Consolas" w:eastAsia="Times New Roman" w:hAnsi="Consolas" w:cs="Times New Roman"/>
          <w:color w:val="CCCCCC"/>
          <w:sz w:val="21"/>
          <w:szCs w:val="21"/>
          <w:lang w:eastAsia="en-IN"/>
        </w:rPr>
        <w:t>)</w:t>
      </w:r>
    </w:p>
    <w:p w14:paraId="15928B45" w14:textId="77777777" w:rsidR="009537DF" w:rsidRPr="000F25D5" w:rsidRDefault="009537DF" w:rsidP="009537D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F25D5">
        <w:rPr>
          <w:rFonts w:ascii="Consolas" w:eastAsia="Times New Roman" w:hAnsi="Consolas" w:cs="Times New Roman"/>
          <w:color w:val="9CDCFE"/>
          <w:sz w:val="21"/>
          <w:szCs w:val="21"/>
          <w:lang w:eastAsia="en-IN"/>
        </w:rPr>
        <w:t>result</w:t>
      </w:r>
      <w:r w:rsidRPr="000F25D5">
        <w:rPr>
          <w:rFonts w:ascii="Consolas" w:eastAsia="Times New Roman" w:hAnsi="Consolas" w:cs="Times New Roman"/>
          <w:color w:val="CCCCCC"/>
          <w:sz w:val="21"/>
          <w:szCs w:val="21"/>
          <w:lang w:eastAsia="en-IN"/>
        </w:rPr>
        <w:t>.show</w:t>
      </w:r>
      <w:proofErr w:type="spellEnd"/>
      <w:r w:rsidRPr="000F25D5">
        <w:rPr>
          <w:rFonts w:ascii="Consolas" w:eastAsia="Times New Roman" w:hAnsi="Consolas" w:cs="Times New Roman"/>
          <w:color w:val="CCCCCC"/>
          <w:sz w:val="21"/>
          <w:szCs w:val="21"/>
          <w:lang w:eastAsia="en-IN"/>
        </w:rPr>
        <w:t>()</w:t>
      </w:r>
    </w:p>
    <w:p w14:paraId="2EC7F2FB" w14:textId="77777777" w:rsidR="001549E9" w:rsidRDefault="001549E9" w:rsidP="0066269A">
      <w:pPr>
        <w:pStyle w:val="NoSpacing"/>
        <w:rPr>
          <w:sz w:val="26"/>
          <w:szCs w:val="26"/>
        </w:rPr>
      </w:pPr>
    </w:p>
    <w:p w14:paraId="3A6E2906" w14:textId="6AB9DC17" w:rsidR="00102EEE" w:rsidRPr="001A66FE" w:rsidRDefault="00102EEE" w:rsidP="00102EEE">
      <w:pPr>
        <w:pStyle w:val="NoSpacing"/>
        <w:rPr>
          <w:b/>
          <w:bCs/>
          <w:sz w:val="26"/>
          <w:szCs w:val="26"/>
        </w:rPr>
      </w:pPr>
      <w:r w:rsidRPr="001A66FE">
        <w:rPr>
          <w:b/>
          <w:bCs/>
          <w:sz w:val="26"/>
          <w:szCs w:val="26"/>
        </w:rPr>
        <w:t>Method 2: Correct answer</w:t>
      </w:r>
      <w:r w:rsidR="00E26460">
        <w:rPr>
          <w:b/>
          <w:bCs/>
          <w:sz w:val="26"/>
          <w:szCs w:val="26"/>
        </w:rPr>
        <w:t xml:space="preserve"> --- Most optimize ( use of negation/not operator </w:t>
      </w:r>
    </w:p>
    <w:p w14:paraId="3B983840" w14:textId="77777777" w:rsidR="00012A13" w:rsidRPr="00012A13" w:rsidRDefault="00012A13" w:rsidP="00012A1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2A13">
        <w:rPr>
          <w:rFonts w:ascii="Consolas" w:eastAsia="Times New Roman" w:hAnsi="Consolas" w:cs="Times New Roman"/>
          <w:color w:val="9CDCFE"/>
          <w:sz w:val="21"/>
          <w:szCs w:val="21"/>
          <w:lang w:eastAsia="en-IN"/>
        </w:rPr>
        <w:t>df</w:t>
      </w:r>
      <w:proofErr w:type="spellEnd"/>
      <w:r w:rsidRPr="00012A13">
        <w:rPr>
          <w:rFonts w:ascii="Consolas" w:eastAsia="Times New Roman" w:hAnsi="Consolas" w:cs="Times New Roman"/>
          <w:color w:val="D4D4D4"/>
          <w:sz w:val="21"/>
          <w:szCs w:val="21"/>
          <w:lang w:eastAsia="en-IN"/>
        </w:rPr>
        <w:t>=</w:t>
      </w:r>
      <w:proofErr w:type="spellStart"/>
      <w:r w:rsidRPr="00012A13">
        <w:rPr>
          <w:rFonts w:ascii="Consolas" w:eastAsia="Times New Roman" w:hAnsi="Consolas" w:cs="Times New Roman"/>
          <w:color w:val="CCCCCC"/>
          <w:sz w:val="21"/>
          <w:szCs w:val="21"/>
          <w:lang w:eastAsia="en-IN"/>
        </w:rPr>
        <w:t>df.filter</w:t>
      </w:r>
      <w:proofErr w:type="spellEnd"/>
      <w:r w:rsidRPr="00012A13">
        <w:rPr>
          <w:rFonts w:ascii="Consolas" w:eastAsia="Times New Roman" w:hAnsi="Consolas" w:cs="Times New Roman"/>
          <w:color w:val="CCCCCC"/>
          <w:sz w:val="21"/>
          <w:szCs w:val="21"/>
          <w:lang w:eastAsia="en-IN"/>
        </w:rPr>
        <w:t xml:space="preserve">( </w:t>
      </w:r>
      <w:r w:rsidRPr="00012A13">
        <w:rPr>
          <w:rFonts w:ascii="Consolas" w:eastAsia="Times New Roman" w:hAnsi="Consolas" w:cs="Times New Roman"/>
          <w:color w:val="D4D4D4"/>
          <w:sz w:val="21"/>
          <w:szCs w:val="21"/>
          <w:lang w:eastAsia="en-IN"/>
        </w:rPr>
        <w:t>~</w:t>
      </w:r>
      <w:r w:rsidRPr="00012A13">
        <w:rPr>
          <w:rFonts w:ascii="Consolas" w:eastAsia="Times New Roman" w:hAnsi="Consolas" w:cs="Times New Roman"/>
          <w:color w:val="CCCCCC"/>
          <w:sz w:val="21"/>
          <w:szCs w:val="21"/>
          <w:lang w:eastAsia="en-IN"/>
        </w:rPr>
        <w:t>(</w:t>
      </w:r>
      <w:proofErr w:type="spellStart"/>
      <w:r w:rsidRPr="00012A13">
        <w:rPr>
          <w:rFonts w:ascii="Consolas" w:eastAsia="Times New Roman" w:hAnsi="Consolas" w:cs="Times New Roman"/>
          <w:color w:val="CCCCCC"/>
          <w:sz w:val="21"/>
          <w:szCs w:val="21"/>
          <w:lang w:eastAsia="en-IN"/>
        </w:rPr>
        <w:t>df.CID</w:t>
      </w:r>
      <w:proofErr w:type="spellEnd"/>
      <w:r w:rsidRPr="00012A13">
        <w:rPr>
          <w:rFonts w:ascii="Consolas" w:eastAsia="Times New Roman" w:hAnsi="Consolas" w:cs="Times New Roman"/>
          <w:color w:val="D4D4D4"/>
          <w:sz w:val="21"/>
          <w:szCs w:val="21"/>
          <w:lang w:eastAsia="en-IN"/>
        </w:rPr>
        <w:t>==</w:t>
      </w:r>
      <w:r w:rsidRPr="00012A13">
        <w:rPr>
          <w:rFonts w:ascii="Consolas" w:eastAsia="Times New Roman" w:hAnsi="Consolas" w:cs="Times New Roman"/>
          <w:color w:val="CE9178"/>
          <w:sz w:val="21"/>
          <w:szCs w:val="21"/>
          <w:lang w:eastAsia="en-IN"/>
        </w:rPr>
        <w:t>'-'</w:t>
      </w:r>
      <w:r w:rsidRPr="00012A13">
        <w:rPr>
          <w:rFonts w:ascii="Consolas" w:eastAsia="Times New Roman" w:hAnsi="Consolas" w:cs="Times New Roman"/>
          <w:color w:val="CCCCCC"/>
          <w:sz w:val="21"/>
          <w:szCs w:val="21"/>
          <w:lang w:eastAsia="en-IN"/>
        </w:rPr>
        <w:t xml:space="preserve">) </w:t>
      </w:r>
      <w:r w:rsidRPr="00012A13">
        <w:rPr>
          <w:rFonts w:ascii="Consolas" w:eastAsia="Times New Roman" w:hAnsi="Consolas" w:cs="Times New Roman"/>
          <w:color w:val="D4D4D4"/>
          <w:sz w:val="21"/>
          <w:szCs w:val="21"/>
          <w:lang w:eastAsia="en-IN"/>
        </w:rPr>
        <w:t>|</w:t>
      </w:r>
      <w:r w:rsidRPr="00012A13">
        <w:rPr>
          <w:rFonts w:ascii="Consolas" w:eastAsia="Times New Roman" w:hAnsi="Consolas" w:cs="Times New Roman"/>
          <w:color w:val="CCCCCC"/>
          <w:sz w:val="21"/>
          <w:szCs w:val="21"/>
          <w:lang w:eastAsia="en-IN"/>
        </w:rPr>
        <w:t xml:space="preserve"> (</w:t>
      </w:r>
      <w:proofErr w:type="spellStart"/>
      <w:r w:rsidRPr="00012A13">
        <w:rPr>
          <w:rFonts w:ascii="Consolas" w:eastAsia="Times New Roman" w:hAnsi="Consolas" w:cs="Times New Roman"/>
          <w:color w:val="CCCCCC"/>
          <w:sz w:val="21"/>
          <w:szCs w:val="21"/>
          <w:lang w:eastAsia="en-IN"/>
        </w:rPr>
        <w:t>df.CID.isNull</w:t>
      </w:r>
      <w:proofErr w:type="spellEnd"/>
      <w:r w:rsidRPr="00012A13">
        <w:rPr>
          <w:rFonts w:ascii="Consolas" w:eastAsia="Times New Roman" w:hAnsi="Consolas" w:cs="Times New Roman"/>
          <w:color w:val="CCCCCC"/>
          <w:sz w:val="21"/>
          <w:szCs w:val="21"/>
          <w:lang w:eastAsia="en-IN"/>
        </w:rPr>
        <w:t>()) )</w:t>
      </w:r>
    </w:p>
    <w:p w14:paraId="59B2B4EF" w14:textId="77777777" w:rsidR="00012A13" w:rsidRPr="00012A13" w:rsidRDefault="00012A13" w:rsidP="00012A1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2A13">
        <w:rPr>
          <w:rFonts w:ascii="Consolas" w:eastAsia="Times New Roman" w:hAnsi="Consolas" w:cs="Times New Roman"/>
          <w:color w:val="9CDCFE"/>
          <w:sz w:val="21"/>
          <w:szCs w:val="21"/>
          <w:lang w:eastAsia="en-IN"/>
        </w:rPr>
        <w:t>df</w:t>
      </w:r>
      <w:r w:rsidRPr="00012A13">
        <w:rPr>
          <w:rFonts w:ascii="Consolas" w:eastAsia="Times New Roman" w:hAnsi="Consolas" w:cs="Times New Roman"/>
          <w:color w:val="CCCCCC"/>
          <w:sz w:val="21"/>
          <w:szCs w:val="21"/>
          <w:lang w:eastAsia="en-IN"/>
        </w:rPr>
        <w:t>.show</w:t>
      </w:r>
      <w:proofErr w:type="spellEnd"/>
      <w:r w:rsidRPr="00012A13">
        <w:rPr>
          <w:rFonts w:ascii="Consolas" w:eastAsia="Times New Roman" w:hAnsi="Consolas" w:cs="Times New Roman"/>
          <w:color w:val="CCCCCC"/>
          <w:sz w:val="21"/>
          <w:szCs w:val="21"/>
          <w:lang w:eastAsia="en-IN"/>
        </w:rPr>
        <w:t>()</w:t>
      </w:r>
    </w:p>
    <w:p w14:paraId="5ED3EA73" w14:textId="77777777" w:rsidR="001549E9" w:rsidRDefault="001549E9" w:rsidP="0066269A">
      <w:pPr>
        <w:pStyle w:val="NoSpacing"/>
        <w:rPr>
          <w:sz w:val="26"/>
          <w:szCs w:val="26"/>
        </w:rPr>
      </w:pPr>
    </w:p>
    <w:p w14:paraId="0981667A" w14:textId="77777777" w:rsidR="00FB27BF" w:rsidRPr="001A66FE" w:rsidRDefault="00FB27BF" w:rsidP="00FB27BF">
      <w:pPr>
        <w:pStyle w:val="NoSpacing"/>
        <w:rPr>
          <w:b/>
          <w:bCs/>
          <w:sz w:val="26"/>
          <w:szCs w:val="26"/>
        </w:rPr>
      </w:pPr>
      <w:r w:rsidRPr="001A66FE">
        <w:rPr>
          <w:b/>
          <w:bCs/>
          <w:sz w:val="26"/>
          <w:szCs w:val="26"/>
        </w:rPr>
        <w:t>Method 2: Correct answer</w:t>
      </w:r>
      <w:r>
        <w:rPr>
          <w:b/>
          <w:bCs/>
          <w:sz w:val="26"/>
          <w:szCs w:val="26"/>
        </w:rPr>
        <w:t xml:space="preserve"> --- Most optimize ( use of negation/not operator )</w:t>
      </w:r>
    </w:p>
    <w:p w14:paraId="30DF4B2F" w14:textId="77777777" w:rsidR="002A7172" w:rsidRPr="002A7172" w:rsidRDefault="002A7172" w:rsidP="002A7172">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A7172">
        <w:rPr>
          <w:rFonts w:ascii="Consolas" w:eastAsia="Times New Roman" w:hAnsi="Consolas" w:cs="Times New Roman"/>
          <w:color w:val="9CDCFE"/>
          <w:sz w:val="21"/>
          <w:szCs w:val="21"/>
          <w:lang w:eastAsia="en-IN"/>
        </w:rPr>
        <w:t>df</w:t>
      </w:r>
      <w:proofErr w:type="spellEnd"/>
      <w:r w:rsidRPr="002A7172">
        <w:rPr>
          <w:rFonts w:ascii="Consolas" w:eastAsia="Times New Roman" w:hAnsi="Consolas" w:cs="Times New Roman"/>
          <w:color w:val="CCCCCC"/>
          <w:sz w:val="21"/>
          <w:szCs w:val="21"/>
          <w:lang w:eastAsia="en-IN"/>
        </w:rPr>
        <w:t xml:space="preserve"> </w:t>
      </w:r>
      <w:r w:rsidRPr="002A7172">
        <w:rPr>
          <w:rFonts w:ascii="Consolas" w:eastAsia="Times New Roman" w:hAnsi="Consolas" w:cs="Times New Roman"/>
          <w:color w:val="D4D4D4"/>
          <w:sz w:val="21"/>
          <w:szCs w:val="21"/>
          <w:lang w:eastAsia="en-IN"/>
        </w:rPr>
        <w:t>=</w:t>
      </w:r>
      <w:r w:rsidRPr="002A7172">
        <w:rPr>
          <w:rFonts w:ascii="Consolas" w:eastAsia="Times New Roman" w:hAnsi="Consolas" w:cs="Times New Roman"/>
          <w:color w:val="CCCCCC"/>
          <w:sz w:val="21"/>
          <w:szCs w:val="21"/>
          <w:lang w:eastAsia="en-IN"/>
        </w:rPr>
        <w:t xml:space="preserve"> </w:t>
      </w:r>
      <w:proofErr w:type="spellStart"/>
      <w:r w:rsidRPr="002A7172">
        <w:rPr>
          <w:rFonts w:ascii="Consolas" w:eastAsia="Times New Roman" w:hAnsi="Consolas" w:cs="Times New Roman"/>
          <w:color w:val="CCCCCC"/>
          <w:sz w:val="21"/>
          <w:szCs w:val="21"/>
          <w:lang w:eastAsia="en-IN"/>
        </w:rPr>
        <w:t>df.filter</w:t>
      </w:r>
      <w:proofErr w:type="spellEnd"/>
      <w:r w:rsidRPr="002A7172">
        <w:rPr>
          <w:rFonts w:ascii="Consolas" w:eastAsia="Times New Roman" w:hAnsi="Consolas" w:cs="Times New Roman"/>
          <w:color w:val="CCCCCC"/>
          <w:sz w:val="21"/>
          <w:szCs w:val="21"/>
          <w:lang w:eastAsia="en-IN"/>
        </w:rPr>
        <w:t>(</w:t>
      </w:r>
      <w:r w:rsidRPr="002A7172">
        <w:rPr>
          <w:rFonts w:ascii="Consolas" w:eastAsia="Times New Roman" w:hAnsi="Consolas" w:cs="Times New Roman"/>
          <w:color w:val="D4D4D4"/>
          <w:sz w:val="21"/>
          <w:szCs w:val="21"/>
          <w:lang w:eastAsia="en-IN"/>
        </w:rPr>
        <w:t>~</w:t>
      </w:r>
      <w:r w:rsidRPr="002A7172">
        <w:rPr>
          <w:rFonts w:ascii="Consolas" w:eastAsia="Times New Roman" w:hAnsi="Consolas" w:cs="Times New Roman"/>
          <w:color w:val="CCCCCC"/>
          <w:sz w:val="21"/>
          <w:szCs w:val="21"/>
          <w:lang w:eastAsia="en-IN"/>
        </w:rPr>
        <w:t>(</w:t>
      </w:r>
      <w:proofErr w:type="spellStart"/>
      <w:r w:rsidRPr="002A7172">
        <w:rPr>
          <w:rFonts w:ascii="Consolas" w:eastAsia="Times New Roman" w:hAnsi="Consolas" w:cs="Times New Roman"/>
          <w:color w:val="CCCCCC"/>
          <w:sz w:val="21"/>
          <w:szCs w:val="21"/>
          <w:lang w:eastAsia="en-IN"/>
        </w:rPr>
        <w:t>df.CID</w:t>
      </w:r>
      <w:proofErr w:type="spellEnd"/>
      <w:r w:rsidRPr="002A7172">
        <w:rPr>
          <w:rFonts w:ascii="Consolas" w:eastAsia="Times New Roman" w:hAnsi="Consolas" w:cs="Times New Roman"/>
          <w:color w:val="CCCCCC"/>
          <w:sz w:val="21"/>
          <w:szCs w:val="21"/>
          <w:lang w:eastAsia="en-IN"/>
        </w:rPr>
        <w:t xml:space="preserve"> </w:t>
      </w:r>
      <w:r w:rsidRPr="002A7172">
        <w:rPr>
          <w:rFonts w:ascii="Consolas" w:eastAsia="Times New Roman" w:hAnsi="Consolas" w:cs="Times New Roman"/>
          <w:color w:val="D4D4D4"/>
          <w:sz w:val="21"/>
          <w:szCs w:val="21"/>
          <w:lang w:eastAsia="en-IN"/>
        </w:rPr>
        <w:t>&lt;=&gt;</w:t>
      </w:r>
      <w:r w:rsidRPr="002A7172">
        <w:rPr>
          <w:rFonts w:ascii="Consolas" w:eastAsia="Times New Roman" w:hAnsi="Consolas" w:cs="Times New Roman"/>
          <w:color w:val="CCCCCC"/>
          <w:sz w:val="21"/>
          <w:szCs w:val="21"/>
          <w:lang w:eastAsia="en-IN"/>
        </w:rPr>
        <w:t xml:space="preserve"> </w:t>
      </w:r>
      <w:r w:rsidRPr="002A7172">
        <w:rPr>
          <w:rFonts w:ascii="Consolas" w:eastAsia="Times New Roman" w:hAnsi="Consolas" w:cs="Times New Roman"/>
          <w:color w:val="CE9178"/>
          <w:sz w:val="21"/>
          <w:szCs w:val="21"/>
          <w:lang w:eastAsia="en-IN"/>
        </w:rPr>
        <w:t>'-'</w:t>
      </w:r>
      <w:r w:rsidRPr="002A7172">
        <w:rPr>
          <w:rFonts w:ascii="Consolas" w:eastAsia="Times New Roman" w:hAnsi="Consolas" w:cs="Times New Roman"/>
          <w:color w:val="CCCCCC"/>
          <w:sz w:val="21"/>
          <w:szCs w:val="21"/>
          <w:lang w:eastAsia="en-IN"/>
        </w:rPr>
        <w:t>))</w:t>
      </w:r>
    </w:p>
    <w:p w14:paraId="58322C5F" w14:textId="77777777" w:rsidR="00787FAB" w:rsidRDefault="00787FAB" w:rsidP="0066269A">
      <w:pPr>
        <w:pStyle w:val="NoSpacing"/>
        <w:rPr>
          <w:sz w:val="26"/>
          <w:szCs w:val="26"/>
        </w:rPr>
      </w:pPr>
    </w:p>
    <w:p w14:paraId="5C02FE9C" w14:textId="77777777" w:rsidR="00787FAB" w:rsidRDefault="00787FAB" w:rsidP="0066269A">
      <w:pPr>
        <w:pStyle w:val="NoSpacing"/>
        <w:rPr>
          <w:sz w:val="26"/>
          <w:szCs w:val="26"/>
        </w:rPr>
      </w:pPr>
    </w:p>
    <w:p w14:paraId="0C01A131" w14:textId="0FD4A780" w:rsidR="001549E9" w:rsidRDefault="001549E9" w:rsidP="0066269A">
      <w:pPr>
        <w:pStyle w:val="NoSpacing"/>
        <w:rPr>
          <w:sz w:val="26"/>
          <w:szCs w:val="26"/>
        </w:rPr>
      </w:pPr>
      <w:r w:rsidRPr="006211AB">
        <w:rPr>
          <w:b/>
          <w:bCs/>
          <w:sz w:val="26"/>
          <w:szCs w:val="26"/>
        </w:rPr>
        <w:t>#Question</w:t>
      </w:r>
      <w:r w:rsidR="00FA1248">
        <w:rPr>
          <w:b/>
          <w:bCs/>
          <w:sz w:val="26"/>
          <w:szCs w:val="26"/>
        </w:rPr>
        <w:t xml:space="preserve"> 32</w:t>
      </w:r>
      <w:r w:rsidRPr="006211AB">
        <w:rPr>
          <w:b/>
          <w:bCs/>
          <w:sz w:val="26"/>
          <w:szCs w:val="26"/>
        </w:rPr>
        <w:t>#---</w:t>
      </w:r>
      <w:r>
        <w:rPr>
          <w:sz w:val="26"/>
          <w:szCs w:val="26"/>
        </w:rPr>
        <w:t xml:space="preserve"> Good</w:t>
      </w:r>
      <w:r w:rsidR="0043070E">
        <w:rPr>
          <w:sz w:val="26"/>
          <w:szCs w:val="26"/>
        </w:rPr>
        <w:t>, unable to solve</w:t>
      </w:r>
    </w:p>
    <w:p w14:paraId="09F55471" w14:textId="4E6D6A95" w:rsidR="0043070E" w:rsidRDefault="00FD7191" w:rsidP="0066269A">
      <w:pPr>
        <w:pStyle w:val="NoSpacing"/>
        <w:rPr>
          <w:sz w:val="26"/>
          <w:szCs w:val="26"/>
        </w:rPr>
      </w:pPr>
      <w:r>
        <w:rPr>
          <w:sz w:val="26"/>
          <w:szCs w:val="26"/>
        </w:rPr>
        <w:t>For given dataframe find the number of null data in each column.</w:t>
      </w:r>
    </w:p>
    <w:p w14:paraId="22D137BF" w14:textId="172A15DA" w:rsidR="00FD7191" w:rsidRDefault="00C408F4" w:rsidP="0066269A">
      <w:pPr>
        <w:pStyle w:val="NoSpacing"/>
        <w:rPr>
          <w:sz w:val="26"/>
          <w:szCs w:val="26"/>
        </w:rPr>
      </w:pPr>
      <w:r>
        <w:rPr>
          <w:sz w:val="26"/>
          <w:szCs w:val="26"/>
        </w:rPr>
        <w:t>Dataframe is:</w:t>
      </w:r>
    </w:p>
    <w:tbl>
      <w:tblPr>
        <w:tblStyle w:val="TableGrid"/>
        <w:tblW w:w="0" w:type="auto"/>
        <w:tblLook w:val="04A0" w:firstRow="1" w:lastRow="0" w:firstColumn="1" w:lastColumn="0" w:noHBand="0" w:noVBand="1"/>
      </w:tblPr>
      <w:tblGrid>
        <w:gridCol w:w="5228"/>
        <w:gridCol w:w="5228"/>
      </w:tblGrid>
      <w:tr w:rsidR="00C408F4" w14:paraId="3CFE1FA6" w14:textId="77777777" w:rsidTr="00C408F4">
        <w:tc>
          <w:tcPr>
            <w:tcW w:w="5228" w:type="dxa"/>
          </w:tcPr>
          <w:p w14:paraId="458C8C6F" w14:textId="77777777" w:rsidR="00C408F4" w:rsidRPr="00C408F4" w:rsidRDefault="00C408F4" w:rsidP="00C408F4">
            <w:pPr>
              <w:pStyle w:val="NoSpacing"/>
              <w:rPr>
                <w:sz w:val="26"/>
                <w:szCs w:val="26"/>
              </w:rPr>
            </w:pPr>
            <w:proofErr w:type="spellStart"/>
            <w:r w:rsidRPr="00C408F4">
              <w:rPr>
                <w:sz w:val="26"/>
                <w:szCs w:val="26"/>
              </w:rPr>
              <w:t>df</w:t>
            </w:r>
            <w:proofErr w:type="spellEnd"/>
            <w:r w:rsidRPr="00C408F4">
              <w:rPr>
                <w:sz w:val="26"/>
                <w:szCs w:val="26"/>
              </w:rPr>
              <w:t xml:space="preserve"> = </w:t>
            </w:r>
            <w:proofErr w:type="spellStart"/>
            <w:r w:rsidRPr="00C408F4">
              <w:rPr>
                <w:sz w:val="26"/>
                <w:szCs w:val="26"/>
              </w:rPr>
              <w:t>spark.createDataFrame</w:t>
            </w:r>
            <w:proofErr w:type="spellEnd"/>
            <w:r w:rsidRPr="00C408F4">
              <w:rPr>
                <w:sz w:val="26"/>
                <w:szCs w:val="26"/>
              </w:rPr>
              <w:t>([</w:t>
            </w:r>
          </w:p>
          <w:p w14:paraId="3BF4540B" w14:textId="77777777" w:rsidR="00C408F4" w:rsidRPr="00C408F4" w:rsidRDefault="00C408F4" w:rsidP="00C408F4">
            <w:pPr>
              <w:pStyle w:val="NoSpacing"/>
              <w:rPr>
                <w:sz w:val="26"/>
                <w:szCs w:val="26"/>
              </w:rPr>
            </w:pPr>
            <w:r w:rsidRPr="00C408F4">
              <w:rPr>
                <w:sz w:val="26"/>
                <w:szCs w:val="26"/>
              </w:rPr>
              <w:t>("A", 1, None),</w:t>
            </w:r>
          </w:p>
          <w:p w14:paraId="2748FC0B" w14:textId="77777777" w:rsidR="00C408F4" w:rsidRPr="00C408F4" w:rsidRDefault="00C408F4" w:rsidP="00C408F4">
            <w:pPr>
              <w:pStyle w:val="NoSpacing"/>
              <w:rPr>
                <w:sz w:val="26"/>
                <w:szCs w:val="26"/>
              </w:rPr>
            </w:pPr>
            <w:r w:rsidRPr="00C408F4">
              <w:rPr>
                <w:sz w:val="26"/>
                <w:szCs w:val="26"/>
              </w:rPr>
              <w:t>("B", None, "123" ),</w:t>
            </w:r>
          </w:p>
          <w:p w14:paraId="35FA07DD" w14:textId="77777777" w:rsidR="00C408F4" w:rsidRPr="00C408F4" w:rsidRDefault="00C408F4" w:rsidP="00C408F4">
            <w:pPr>
              <w:pStyle w:val="NoSpacing"/>
              <w:rPr>
                <w:sz w:val="26"/>
                <w:szCs w:val="26"/>
              </w:rPr>
            </w:pPr>
            <w:r w:rsidRPr="00C408F4">
              <w:rPr>
                <w:sz w:val="26"/>
                <w:szCs w:val="26"/>
              </w:rPr>
              <w:t>("B", 3, "456"),</w:t>
            </w:r>
          </w:p>
          <w:p w14:paraId="540C8944" w14:textId="77777777" w:rsidR="00C408F4" w:rsidRPr="00C408F4" w:rsidRDefault="00C408F4" w:rsidP="00C408F4">
            <w:pPr>
              <w:pStyle w:val="NoSpacing"/>
              <w:rPr>
                <w:sz w:val="26"/>
                <w:szCs w:val="26"/>
              </w:rPr>
            </w:pPr>
            <w:r w:rsidRPr="00C408F4">
              <w:rPr>
                <w:sz w:val="26"/>
                <w:szCs w:val="26"/>
              </w:rPr>
              <w:t>("D", None, None),</w:t>
            </w:r>
          </w:p>
          <w:p w14:paraId="7FFAE9B0" w14:textId="77777777" w:rsidR="00C408F4" w:rsidRPr="00C408F4" w:rsidRDefault="00C408F4" w:rsidP="00C408F4">
            <w:pPr>
              <w:pStyle w:val="NoSpacing"/>
              <w:rPr>
                <w:sz w:val="26"/>
                <w:szCs w:val="26"/>
              </w:rPr>
            </w:pPr>
            <w:r w:rsidRPr="00C408F4">
              <w:rPr>
                <w:sz w:val="26"/>
                <w:szCs w:val="26"/>
              </w:rPr>
              <w:t>], ["Name", "Value", "id"])</w:t>
            </w:r>
          </w:p>
          <w:p w14:paraId="03040110" w14:textId="57E40C08" w:rsidR="00C408F4" w:rsidRDefault="00C408F4" w:rsidP="00C408F4">
            <w:pPr>
              <w:pStyle w:val="NoSpacing"/>
              <w:rPr>
                <w:sz w:val="26"/>
                <w:szCs w:val="26"/>
              </w:rPr>
            </w:pPr>
            <w:proofErr w:type="spellStart"/>
            <w:r w:rsidRPr="00C408F4">
              <w:rPr>
                <w:sz w:val="26"/>
                <w:szCs w:val="26"/>
              </w:rPr>
              <w:t>df.show</w:t>
            </w:r>
            <w:proofErr w:type="spellEnd"/>
            <w:r w:rsidRPr="00C408F4">
              <w:rPr>
                <w:sz w:val="26"/>
                <w:szCs w:val="26"/>
              </w:rPr>
              <w:t>()</w:t>
            </w:r>
          </w:p>
        </w:tc>
        <w:tc>
          <w:tcPr>
            <w:tcW w:w="5228" w:type="dxa"/>
          </w:tcPr>
          <w:p w14:paraId="3F6AF64D"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w:t>
            </w:r>
          </w:p>
          <w:p w14:paraId="0577CB08"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Name|Value</w:t>
            </w:r>
            <w:proofErr w:type="spellEnd"/>
            <w:r>
              <w:rPr>
                <w:color w:val="000000"/>
                <w:sz w:val="21"/>
                <w:szCs w:val="21"/>
              </w:rPr>
              <w:t>|  id|</w:t>
            </w:r>
          </w:p>
          <w:p w14:paraId="5FB4AA53"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w:t>
            </w:r>
          </w:p>
          <w:p w14:paraId="30F729BD"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   A|    1|null|</w:t>
            </w:r>
          </w:p>
          <w:p w14:paraId="15090D9B"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   B| null| 123|</w:t>
            </w:r>
          </w:p>
          <w:p w14:paraId="175BB3E6"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   B|    3| 456|</w:t>
            </w:r>
          </w:p>
          <w:p w14:paraId="3411480F"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 xml:space="preserve">|   D| </w:t>
            </w:r>
            <w:proofErr w:type="spellStart"/>
            <w:r>
              <w:rPr>
                <w:color w:val="000000"/>
                <w:sz w:val="21"/>
                <w:szCs w:val="21"/>
              </w:rPr>
              <w:t>null|null</w:t>
            </w:r>
            <w:proofErr w:type="spellEnd"/>
            <w:r>
              <w:rPr>
                <w:color w:val="000000"/>
                <w:sz w:val="21"/>
                <w:szCs w:val="21"/>
              </w:rPr>
              <w:t>|</w:t>
            </w:r>
          </w:p>
          <w:p w14:paraId="1606488F" w14:textId="77777777" w:rsidR="00F459BB" w:rsidRDefault="00F459BB" w:rsidP="00F459BB">
            <w:pPr>
              <w:pStyle w:val="HTMLPreformatted"/>
              <w:shd w:val="clear" w:color="auto" w:fill="FFFFFF"/>
              <w:wordWrap w:val="0"/>
              <w:textAlignment w:val="baseline"/>
              <w:rPr>
                <w:color w:val="000000"/>
                <w:sz w:val="21"/>
                <w:szCs w:val="21"/>
              </w:rPr>
            </w:pPr>
            <w:r>
              <w:rPr>
                <w:color w:val="000000"/>
                <w:sz w:val="21"/>
                <w:szCs w:val="21"/>
              </w:rPr>
              <w:t>+----+-----+----+</w:t>
            </w:r>
          </w:p>
          <w:p w14:paraId="4BA967C0" w14:textId="77777777" w:rsidR="00C408F4" w:rsidRDefault="00C408F4" w:rsidP="0066269A">
            <w:pPr>
              <w:pStyle w:val="NoSpacing"/>
              <w:rPr>
                <w:sz w:val="26"/>
                <w:szCs w:val="26"/>
              </w:rPr>
            </w:pPr>
          </w:p>
        </w:tc>
      </w:tr>
    </w:tbl>
    <w:p w14:paraId="23049374" w14:textId="77777777" w:rsidR="00C408F4" w:rsidRDefault="00C408F4" w:rsidP="0066269A">
      <w:pPr>
        <w:pStyle w:val="NoSpacing"/>
        <w:rPr>
          <w:sz w:val="26"/>
          <w:szCs w:val="26"/>
        </w:rPr>
      </w:pPr>
    </w:p>
    <w:p w14:paraId="75382F89" w14:textId="68428610" w:rsidR="00FD7191" w:rsidRDefault="00F23CD0" w:rsidP="0066269A">
      <w:pPr>
        <w:pStyle w:val="NoSpacing"/>
        <w:rPr>
          <w:sz w:val="26"/>
          <w:szCs w:val="26"/>
        </w:rPr>
      </w:pPr>
      <w:r>
        <w:rPr>
          <w:sz w:val="26"/>
          <w:szCs w:val="26"/>
        </w:rPr>
        <w:t>#</w:t>
      </w:r>
      <w:r w:rsidR="00A27112">
        <w:rPr>
          <w:sz w:val="26"/>
          <w:szCs w:val="26"/>
        </w:rPr>
        <w:t>M</w:t>
      </w:r>
      <w:r>
        <w:rPr>
          <w:sz w:val="26"/>
          <w:szCs w:val="26"/>
        </w:rPr>
        <w:t>ethod 1#</w:t>
      </w:r>
    </w:p>
    <w:p w14:paraId="2957CB54" w14:textId="77777777" w:rsidR="00703482" w:rsidRPr="00703482" w:rsidRDefault="00703482" w:rsidP="00703482">
      <w:pPr>
        <w:shd w:val="clear" w:color="auto" w:fill="1F1F1F"/>
        <w:spacing w:after="0" w:line="285" w:lineRule="atLeast"/>
        <w:rPr>
          <w:rFonts w:ascii="Consolas" w:eastAsia="Times New Roman" w:hAnsi="Consolas" w:cs="Times New Roman"/>
          <w:color w:val="CCCCCC"/>
          <w:sz w:val="21"/>
          <w:szCs w:val="21"/>
          <w:lang w:eastAsia="en-IN"/>
        </w:rPr>
      </w:pPr>
      <w:r w:rsidRPr="00703482">
        <w:rPr>
          <w:rFonts w:ascii="Consolas" w:eastAsia="Times New Roman" w:hAnsi="Consolas" w:cs="Times New Roman"/>
          <w:color w:val="C586C0"/>
          <w:sz w:val="21"/>
          <w:szCs w:val="21"/>
          <w:lang w:eastAsia="en-IN"/>
        </w:rPr>
        <w:t>from</w:t>
      </w:r>
      <w:r w:rsidRPr="00703482">
        <w:rPr>
          <w:rFonts w:ascii="Consolas" w:eastAsia="Times New Roman" w:hAnsi="Consolas" w:cs="Times New Roman"/>
          <w:color w:val="CCCCCC"/>
          <w:sz w:val="21"/>
          <w:szCs w:val="21"/>
          <w:lang w:eastAsia="en-IN"/>
        </w:rPr>
        <w:t xml:space="preserve"> </w:t>
      </w:r>
      <w:proofErr w:type="spellStart"/>
      <w:r w:rsidRPr="00703482">
        <w:rPr>
          <w:rFonts w:ascii="Consolas" w:eastAsia="Times New Roman" w:hAnsi="Consolas" w:cs="Times New Roman"/>
          <w:color w:val="CCCCCC"/>
          <w:sz w:val="21"/>
          <w:szCs w:val="21"/>
          <w:lang w:eastAsia="en-IN"/>
        </w:rPr>
        <w:t>pyspark.sql.functions</w:t>
      </w:r>
      <w:proofErr w:type="spellEnd"/>
      <w:r w:rsidRPr="00703482">
        <w:rPr>
          <w:rFonts w:ascii="Consolas" w:eastAsia="Times New Roman" w:hAnsi="Consolas" w:cs="Times New Roman"/>
          <w:color w:val="CCCCCC"/>
          <w:sz w:val="21"/>
          <w:szCs w:val="21"/>
          <w:lang w:eastAsia="en-IN"/>
        </w:rPr>
        <w:t xml:space="preserve"> </w:t>
      </w:r>
      <w:r w:rsidRPr="00703482">
        <w:rPr>
          <w:rFonts w:ascii="Consolas" w:eastAsia="Times New Roman" w:hAnsi="Consolas" w:cs="Times New Roman"/>
          <w:color w:val="C586C0"/>
          <w:sz w:val="21"/>
          <w:szCs w:val="21"/>
          <w:lang w:eastAsia="en-IN"/>
        </w:rPr>
        <w:t>import</w:t>
      </w:r>
      <w:r w:rsidRPr="00703482">
        <w:rPr>
          <w:rFonts w:ascii="Consolas" w:eastAsia="Times New Roman" w:hAnsi="Consolas" w:cs="Times New Roman"/>
          <w:color w:val="CCCCCC"/>
          <w:sz w:val="21"/>
          <w:szCs w:val="21"/>
          <w:lang w:eastAsia="en-IN"/>
        </w:rPr>
        <w:t xml:space="preserve"> </w:t>
      </w:r>
      <w:proofErr w:type="spellStart"/>
      <w:r w:rsidRPr="00703482">
        <w:rPr>
          <w:rFonts w:ascii="Consolas" w:eastAsia="Times New Roman" w:hAnsi="Consolas" w:cs="Times New Roman"/>
          <w:color w:val="CCCCCC"/>
          <w:sz w:val="21"/>
          <w:szCs w:val="21"/>
          <w:lang w:eastAsia="en-IN"/>
        </w:rPr>
        <w:t>col,isnan</w:t>
      </w:r>
      <w:proofErr w:type="spellEnd"/>
      <w:r w:rsidRPr="00703482">
        <w:rPr>
          <w:rFonts w:ascii="Consolas" w:eastAsia="Times New Roman" w:hAnsi="Consolas" w:cs="Times New Roman"/>
          <w:color w:val="CCCCCC"/>
          <w:sz w:val="21"/>
          <w:szCs w:val="21"/>
          <w:lang w:eastAsia="en-IN"/>
        </w:rPr>
        <w:t>, when, count</w:t>
      </w:r>
    </w:p>
    <w:p w14:paraId="28200D90" w14:textId="77777777" w:rsidR="00703482" w:rsidRPr="00703482" w:rsidRDefault="00703482" w:rsidP="00703482">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03482">
        <w:rPr>
          <w:rFonts w:ascii="Consolas" w:eastAsia="Times New Roman" w:hAnsi="Consolas" w:cs="Times New Roman"/>
          <w:color w:val="CCCCCC"/>
          <w:sz w:val="21"/>
          <w:szCs w:val="21"/>
          <w:lang w:eastAsia="en-IN"/>
        </w:rPr>
        <w:t>df.select</w:t>
      </w:r>
      <w:proofErr w:type="spellEnd"/>
      <w:r w:rsidRPr="00703482">
        <w:rPr>
          <w:rFonts w:ascii="Consolas" w:eastAsia="Times New Roman" w:hAnsi="Consolas" w:cs="Times New Roman"/>
          <w:color w:val="CCCCCC"/>
          <w:sz w:val="21"/>
          <w:szCs w:val="21"/>
          <w:lang w:eastAsia="en-IN"/>
        </w:rPr>
        <w:t>([count(when(</w:t>
      </w:r>
      <w:proofErr w:type="spellStart"/>
      <w:r w:rsidRPr="00703482">
        <w:rPr>
          <w:rFonts w:ascii="Consolas" w:eastAsia="Times New Roman" w:hAnsi="Consolas" w:cs="Times New Roman"/>
          <w:color w:val="CCCCCC"/>
          <w:sz w:val="21"/>
          <w:szCs w:val="21"/>
          <w:lang w:eastAsia="en-IN"/>
        </w:rPr>
        <w:t>isnan</w:t>
      </w:r>
      <w:proofErr w:type="spellEnd"/>
      <w:r w:rsidRPr="00703482">
        <w:rPr>
          <w:rFonts w:ascii="Consolas" w:eastAsia="Times New Roman" w:hAnsi="Consolas" w:cs="Times New Roman"/>
          <w:color w:val="CCCCCC"/>
          <w:sz w:val="21"/>
          <w:szCs w:val="21"/>
          <w:lang w:eastAsia="en-IN"/>
        </w:rPr>
        <w:t xml:space="preserve">(c) </w:t>
      </w:r>
      <w:r w:rsidRPr="00703482">
        <w:rPr>
          <w:rFonts w:ascii="Consolas" w:eastAsia="Times New Roman" w:hAnsi="Consolas" w:cs="Times New Roman"/>
          <w:color w:val="D4D4D4"/>
          <w:sz w:val="21"/>
          <w:szCs w:val="21"/>
          <w:lang w:eastAsia="en-IN"/>
        </w:rPr>
        <w:t>|</w:t>
      </w:r>
      <w:r w:rsidRPr="00703482">
        <w:rPr>
          <w:rFonts w:ascii="Consolas" w:eastAsia="Times New Roman" w:hAnsi="Consolas" w:cs="Times New Roman"/>
          <w:color w:val="CCCCCC"/>
          <w:sz w:val="21"/>
          <w:szCs w:val="21"/>
          <w:lang w:eastAsia="en-IN"/>
        </w:rPr>
        <w:t xml:space="preserve"> col(c).</w:t>
      </w:r>
      <w:proofErr w:type="spellStart"/>
      <w:r w:rsidRPr="00703482">
        <w:rPr>
          <w:rFonts w:ascii="Consolas" w:eastAsia="Times New Roman" w:hAnsi="Consolas" w:cs="Times New Roman"/>
          <w:color w:val="CCCCCC"/>
          <w:sz w:val="21"/>
          <w:szCs w:val="21"/>
          <w:lang w:eastAsia="en-IN"/>
        </w:rPr>
        <w:t>isNull</w:t>
      </w:r>
      <w:proofErr w:type="spellEnd"/>
      <w:r w:rsidRPr="00703482">
        <w:rPr>
          <w:rFonts w:ascii="Consolas" w:eastAsia="Times New Roman" w:hAnsi="Consolas" w:cs="Times New Roman"/>
          <w:color w:val="CCCCCC"/>
          <w:sz w:val="21"/>
          <w:szCs w:val="21"/>
          <w:lang w:eastAsia="en-IN"/>
        </w:rPr>
        <w:t xml:space="preserve">(), c)).alias(c) </w:t>
      </w:r>
      <w:r w:rsidRPr="00703482">
        <w:rPr>
          <w:rFonts w:ascii="Consolas" w:eastAsia="Times New Roman" w:hAnsi="Consolas" w:cs="Times New Roman"/>
          <w:color w:val="C586C0"/>
          <w:sz w:val="21"/>
          <w:szCs w:val="21"/>
          <w:lang w:eastAsia="en-IN"/>
        </w:rPr>
        <w:t>for</w:t>
      </w:r>
      <w:r w:rsidRPr="00703482">
        <w:rPr>
          <w:rFonts w:ascii="Consolas" w:eastAsia="Times New Roman" w:hAnsi="Consolas" w:cs="Times New Roman"/>
          <w:color w:val="CCCCCC"/>
          <w:sz w:val="21"/>
          <w:szCs w:val="21"/>
          <w:lang w:eastAsia="en-IN"/>
        </w:rPr>
        <w:t xml:space="preserve"> c </w:t>
      </w:r>
      <w:r w:rsidRPr="00703482">
        <w:rPr>
          <w:rFonts w:ascii="Consolas" w:eastAsia="Times New Roman" w:hAnsi="Consolas" w:cs="Times New Roman"/>
          <w:color w:val="C586C0"/>
          <w:sz w:val="21"/>
          <w:szCs w:val="21"/>
          <w:lang w:eastAsia="en-IN"/>
        </w:rPr>
        <w:t>in</w:t>
      </w:r>
      <w:r w:rsidRPr="00703482">
        <w:rPr>
          <w:rFonts w:ascii="Consolas" w:eastAsia="Times New Roman" w:hAnsi="Consolas" w:cs="Times New Roman"/>
          <w:color w:val="CCCCCC"/>
          <w:sz w:val="21"/>
          <w:szCs w:val="21"/>
          <w:lang w:eastAsia="en-IN"/>
        </w:rPr>
        <w:t xml:space="preserve"> </w:t>
      </w:r>
      <w:proofErr w:type="spellStart"/>
      <w:r w:rsidRPr="00703482">
        <w:rPr>
          <w:rFonts w:ascii="Consolas" w:eastAsia="Times New Roman" w:hAnsi="Consolas" w:cs="Times New Roman"/>
          <w:color w:val="CCCCCC"/>
          <w:sz w:val="21"/>
          <w:szCs w:val="21"/>
          <w:lang w:eastAsia="en-IN"/>
        </w:rPr>
        <w:t>df.columns</w:t>
      </w:r>
      <w:proofErr w:type="spellEnd"/>
      <w:r w:rsidRPr="00703482">
        <w:rPr>
          <w:rFonts w:ascii="Consolas" w:eastAsia="Times New Roman" w:hAnsi="Consolas" w:cs="Times New Roman"/>
          <w:color w:val="CCCCCC"/>
          <w:sz w:val="21"/>
          <w:szCs w:val="21"/>
          <w:lang w:eastAsia="en-IN"/>
        </w:rPr>
        <w:t>]   ).show()</w:t>
      </w:r>
    </w:p>
    <w:p w14:paraId="262FC7B0" w14:textId="77777777" w:rsidR="006211AB" w:rsidRDefault="006211AB" w:rsidP="0066269A">
      <w:pPr>
        <w:pStyle w:val="NoSpacing"/>
        <w:rPr>
          <w:sz w:val="26"/>
          <w:szCs w:val="26"/>
        </w:rPr>
      </w:pPr>
    </w:p>
    <w:p w14:paraId="796BC3B5" w14:textId="77777777" w:rsidR="00F23CD0" w:rsidRDefault="00F23CD0" w:rsidP="0066269A">
      <w:pPr>
        <w:pStyle w:val="NoSpacing"/>
        <w:rPr>
          <w:sz w:val="26"/>
          <w:szCs w:val="26"/>
        </w:rPr>
      </w:pPr>
    </w:p>
    <w:p w14:paraId="4CBE8019" w14:textId="77777777" w:rsidR="00F23CD0" w:rsidRDefault="00F23CD0" w:rsidP="0066269A">
      <w:pPr>
        <w:pStyle w:val="NoSpacing"/>
        <w:rPr>
          <w:sz w:val="26"/>
          <w:szCs w:val="26"/>
        </w:rPr>
      </w:pPr>
    </w:p>
    <w:p w14:paraId="448E0862" w14:textId="77777777" w:rsidR="001549E9" w:rsidRDefault="001549E9" w:rsidP="0066269A">
      <w:pPr>
        <w:pStyle w:val="NoSpacing"/>
        <w:rPr>
          <w:sz w:val="26"/>
          <w:szCs w:val="26"/>
        </w:rPr>
      </w:pPr>
    </w:p>
    <w:p w14:paraId="0206AB2E" w14:textId="0BD037B3" w:rsidR="00FD5DE1" w:rsidRPr="004D02B2" w:rsidRDefault="00F836B0" w:rsidP="0066269A">
      <w:pPr>
        <w:pStyle w:val="NoSpacing"/>
        <w:rPr>
          <w:sz w:val="26"/>
          <w:szCs w:val="26"/>
        </w:rPr>
      </w:pPr>
      <w:r w:rsidRPr="004D02B2">
        <w:rPr>
          <w:b/>
          <w:bCs/>
          <w:sz w:val="26"/>
          <w:szCs w:val="26"/>
        </w:rPr>
        <w:t>#Question 36#</w:t>
      </w:r>
      <w:r w:rsidRPr="004D02B2">
        <w:rPr>
          <w:sz w:val="26"/>
          <w:szCs w:val="26"/>
        </w:rPr>
        <w:t xml:space="preserve"> </w:t>
      </w:r>
    </w:p>
    <w:p w14:paraId="609B0AD5" w14:textId="0F9DA7BB" w:rsidR="00F836B0" w:rsidRDefault="00244E89" w:rsidP="0066269A">
      <w:pPr>
        <w:pStyle w:val="NoSpacing"/>
        <w:rPr>
          <w:sz w:val="26"/>
          <w:szCs w:val="26"/>
        </w:rPr>
      </w:pPr>
      <w:r>
        <w:rPr>
          <w:sz w:val="26"/>
          <w:szCs w:val="26"/>
        </w:rPr>
        <w:t>F</w:t>
      </w:r>
      <w:r w:rsidR="00F836B0" w:rsidRPr="00F836B0">
        <w:rPr>
          <w:sz w:val="26"/>
          <w:szCs w:val="26"/>
        </w:rPr>
        <w:t>ormat all the values in a dataframe as percentages</w:t>
      </w:r>
      <w:r w:rsidR="002B40FF">
        <w:rPr>
          <w:sz w:val="26"/>
          <w:szCs w:val="26"/>
        </w:rPr>
        <w:t>. Dataframe is-</w:t>
      </w:r>
    </w:p>
    <w:p w14:paraId="60945F13" w14:textId="77777777" w:rsidR="00AF1C8E" w:rsidRDefault="00AF1C8E" w:rsidP="0066269A">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A84D93" w14:paraId="16146FD1" w14:textId="77777777" w:rsidTr="00A84D93">
        <w:tc>
          <w:tcPr>
            <w:tcW w:w="5228" w:type="dxa"/>
          </w:tcPr>
          <w:p w14:paraId="64DF2F44" w14:textId="77777777" w:rsidR="00A84D93" w:rsidRDefault="00A84D93" w:rsidP="0066269A">
            <w:pPr>
              <w:pStyle w:val="NoSpacing"/>
              <w:rPr>
                <w:sz w:val="26"/>
                <w:szCs w:val="26"/>
              </w:rPr>
            </w:pPr>
            <w:r>
              <w:rPr>
                <w:sz w:val="26"/>
                <w:szCs w:val="26"/>
              </w:rPr>
              <w:t>Dataframe is:</w:t>
            </w:r>
          </w:p>
          <w:p w14:paraId="7CAC0AF7" w14:textId="77777777" w:rsidR="00A84D93" w:rsidRDefault="00A84D93" w:rsidP="00A84D93">
            <w:pPr>
              <w:pStyle w:val="HTMLPreformatted"/>
              <w:rPr>
                <w:rStyle w:val="pln"/>
              </w:rPr>
            </w:pPr>
            <w:r>
              <w:rPr>
                <w:rStyle w:val="pln"/>
              </w:rPr>
              <w:t xml:space="preserve">data </w:t>
            </w:r>
            <w:r>
              <w:rPr>
                <w:rStyle w:val="pun"/>
              </w:rPr>
              <w:t>=</w:t>
            </w:r>
            <w:r>
              <w:rPr>
                <w:rStyle w:val="pln"/>
              </w:rPr>
              <w:t xml:space="preserve"> </w:t>
            </w:r>
            <w:r>
              <w:rPr>
                <w:rStyle w:val="pun"/>
              </w:rPr>
              <w:t>[(</w:t>
            </w:r>
            <w:r>
              <w:rPr>
                <w:rStyle w:val="lit"/>
              </w:rPr>
              <w:t>0.1</w:t>
            </w:r>
            <w:r>
              <w:rPr>
                <w:rStyle w:val="pun"/>
              </w:rPr>
              <w:t>,</w:t>
            </w:r>
            <w:r>
              <w:rPr>
                <w:rStyle w:val="pln"/>
              </w:rPr>
              <w:t xml:space="preserve"> </w:t>
            </w:r>
            <w:r>
              <w:rPr>
                <w:rStyle w:val="pun"/>
              </w:rPr>
              <w:t>.</w:t>
            </w:r>
            <w:r>
              <w:rPr>
                <w:rStyle w:val="lit"/>
              </w:rPr>
              <w:t>08</w:t>
            </w:r>
            <w:r>
              <w:rPr>
                <w:rStyle w:val="pun"/>
              </w:rPr>
              <w:t>),</w:t>
            </w:r>
            <w:r>
              <w:rPr>
                <w:rStyle w:val="pln"/>
              </w:rPr>
              <w:t xml:space="preserve"> </w:t>
            </w:r>
            <w:r>
              <w:rPr>
                <w:rStyle w:val="pun"/>
              </w:rPr>
              <w:t>(</w:t>
            </w:r>
            <w:r>
              <w:rPr>
                <w:rStyle w:val="lit"/>
              </w:rPr>
              <w:t>0.2</w:t>
            </w:r>
            <w:r>
              <w:rPr>
                <w:rStyle w:val="pun"/>
              </w:rPr>
              <w:t>,</w:t>
            </w:r>
            <w:r>
              <w:rPr>
                <w:rStyle w:val="pln"/>
              </w:rPr>
              <w:t xml:space="preserve"> </w:t>
            </w:r>
            <w:r>
              <w:rPr>
                <w:rStyle w:val="pun"/>
              </w:rPr>
              <w:t>.</w:t>
            </w:r>
            <w:r>
              <w:rPr>
                <w:rStyle w:val="lit"/>
              </w:rPr>
              <w:t>06</w:t>
            </w:r>
            <w:r>
              <w:rPr>
                <w:rStyle w:val="pun"/>
              </w:rPr>
              <w:t>),</w:t>
            </w:r>
            <w:r>
              <w:rPr>
                <w:rStyle w:val="pln"/>
              </w:rPr>
              <w:t xml:space="preserve"> </w:t>
            </w:r>
            <w:r>
              <w:rPr>
                <w:rStyle w:val="pun"/>
              </w:rPr>
              <w:t>(</w:t>
            </w:r>
            <w:r>
              <w:rPr>
                <w:rStyle w:val="lit"/>
              </w:rPr>
              <w:t>0.33</w:t>
            </w:r>
            <w:r>
              <w:rPr>
                <w:rStyle w:val="pun"/>
              </w:rPr>
              <w:t>,</w:t>
            </w:r>
            <w:r>
              <w:rPr>
                <w:rStyle w:val="pln"/>
              </w:rPr>
              <w:t xml:space="preserve"> </w:t>
            </w:r>
            <w:r>
              <w:rPr>
                <w:rStyle w:val="pun"/>
              </w:rPr>
              <w:t>.</w:t>
            </w:r>
            <w:r>
              <w:rPr>
                <w:rStyle w:val="lit"/>
              </w:rPr>
              <w:t>02</w:t>
            </w:r>
            <w:r>
              <w:rPr>
                <w:rStyle w:val="pun"/>
              </w:rPr>
              <w:t>)]</w:t>
            </w:r>
          </w:p>
          <w:p w14:paraId="6F2D94D9" w14:textId="77777777" w:rsidR="00A84D93" w:rsidRDefault="00A84D93" w:rsidP="00A84D93">
            <w:pPr>
              <w:pStyle w:val="HTMLPreformatted"/>
              <w:rPr>
                <w:rStyle w:val="pln"/>
              </w:rPr>
            </w:pPr>
            <w:proofErr w:type="spellStart"/>
            <w:r>
              <w:rPr>
                <w:rStyle w:val="pln"/>
              </w:rPr>
              <w:t>df</w:t>
            </w:r>
            <w:proofErr w:type="spellEnd"/>
            <w:r>
              <w:rPr>
                <w:rStyle w:val="pln"/>
              </w:rPr>
              <w:t xml:space="preserve"> </w:t>
            </w:r>
            <w:r>
              <w:rPr>
                <w:rStyle w:val="pun"/>
              </w:rPr>
              <w:t>=</w:t>
            </w:r>
            <w:r>
              <w:rPr>
                <w:rStyle w:val="pln"/>
              </w:rPr>
              <w:t xml:space="preserve"> </w:t>
            </w:r>
            <w:proofErr w:type="spellStart"/>
            <w:r>
              <w:rPr>
                <w:rStyle w:val="pln"/>
              </w:rPr>
              <w:t>spark</w:t>
            </w:r>
            <w:r>
              <w:rPr>
                <w:rStyle w:val="pun"/>
              </w:rPr>
              <w:t>.</w:t>
            </w:r>
            <w:r>
              <w:rPr>
                <w:rStyle w:val="pln"/>
              </w:rPr>
              <w:t>createDataFrame</w:t>
            </w:r>
            <w:proofErr w:type="spellEnd"/>
            <w:r>
              <w:rPr>
                <w:rStyle w:val="pun"/>
              </w:rPr>
              <w:t>(</w:t>
            </w:r>
            <w:r>
              <w:rPr>
                <w:rStyle w:val="pln"/>
              </w:rPr>
              <w:t>data</w:t>
            </w:r>
            <w:r>
              <w:rPr>
                <w:rStyle w:val="pun"/>
              </w:rPr>
              <w:t>,</w:t>
            </w:r>
            <w:r>
              <w:rPr>
                <w:rStyle w:val="pln"/>
              </w:rPr>
              <w:t xml:space="preserve"> </w:t>
            </w:r>
            <w:r>
              <w:rPr>
                <w:rStyle w:val="pun"/>
              </w:rPr>
              <w:t>[</w:t>
            </w:r>
            <w:r>
              <w:rPr>
                <w:rStyle w:val="str"/>
              </w:rPr>
              <w:t>"numbers_1"</w:t>
            </w:r>
            <w:r>
              <w:rPr>
                <w:rStyle w:val="pun"/>
              </w:rPr>
              <w:t>,</w:t>
            </w:r>
            <w:r>
              <w:rPr>
                <w:rStyle w:val="pln"/>
              </w:rPr>
              <w:t xml:space="preserve"> </w:t>
            </w:r>
            <w:r>
              <w:rPr>
                <w:rStyle w:val="str"/>
              </w:rPr>
              <w:t>"numbers_2"</w:t>
            </w:r>
            <w:r>
              <w:rPr>
                <w:rStyle w:val="pun"/>
              </w:rPr>
              <w:t>])</w:t>
            </w:r>
          </w:p>
          <w:p w14:paraId="42B4310F" w14:textId="77777777" w:rsidR="00A84D93" w:rsidRDefault="00A84D93" w:rsidP="00A84D93">
            <w:pPr>
              <w:pStyle w:val="HTMLPreformatted"/>
              <w:rPr>
                <w:rStyle w:val="pln"/>
              </w:rPr>
            </w:pPr>
          </w:p>
          <w:p w14:paraId="15CAD967" w14:textId="77777777" w:rsidR="00A84D93" w:rsidRDefault="00A84D93" w:rsidP="00A84D93">
            <w:pPr>
              <w:pStyle w:val="HTMLPreformatted"/>
            </w:pPr>
            <w:proofErr w:type="spellStart"/>
            <w:r>
              <w:rPr>
                <w:rStyle w:val="pln"/>
              </w:rPr>
              <w:t>df</w:t>
            </w:r>
            <w:r>
              <w:rPr>
                <w:rStyle w:val="pun"/>
              </w:rPr>
              <w:t>.</w:t>
            </w:r>
            <w:r>
              <w:rPr>
                <w:rStyle w:val="pln"/>
              </w:rPr>
              <w:t>show</w:t>
            </w:r>
            <w:proofErr w:type="spellEnd"/>
            <w:r>
              <w:rPr>
                <w:rStyle w:val="pun"/>
              </w:rPr>
              <w:t>()</w:t>
            </w:r>
          </w:p>
          <w:p w14:paraId="12251159" w14:textId="77777777" w:rsidR="00A84D93" w:rsidRDefault="00A84D93" w:rsidP="0066269A">
            <w:pPr>
              <w:pStyle w:val="NoSpacing"/>
              <w:rPr>
                <w:sz w:val="26"/>
                <w:szCs w:val="26"/>
              </w:rPr>
            </w:pPr>
          </w:p>
          <w:p w14:paraId="5F231C27" w14:textId="77777777" w:rsidR="00AE3534" w:rsidRDefault="00AE3534" w:rsidP="00AE3534">
            <w:pPr>
              <w:pStyle w:val="HTMLPreformatted"/>
              <w:rPr>
                <w:rStyle w:val="pln"/>
              </w:rPr>
            </w:pPr>
            <w:r>
              <w:rPr>
                <w:rStyle w:val="pun"/>
              </w:rPr>
              <w:t>+---------+---------+</w:t>
            </w:r>
          </w:p>
          <w:p w14:paraId="60FBE74C" w14:textId="77777777" w:rsidR="00AE3534" w:rsidRDefault="00AE3534" w:rsidP="00AE3534">
            <w:pPr>
              <w:pStyle w:val="HTMLPreformatted"/>
              <w:rPr>
                <w:rStyle w:val="pln"/>
              </w:rPr>
            </w:pPr>
            <w:r>
              <w:rPr>
                <w:rStyle w:val="pun"/>
              </w:rPr>
              <w:t>|</w:t>
            </w:r>
            <w:r>
              <w:rPr>
                <w:rStyle w:val="pln"/>
              </w:rPr>
              <w:t>numbers_1</w:t>
            </w:r>
            <w:r>
              <w:rPr>
                <w:rStyle w:val="pun"/>
              </w:rPr>
              <w:t>|</w:t>
            </w:r>
            <w:r>
              <w:rPr>
                <w:rStyle w:val="pln"/>
              </w:rPr>
              <w:t>numbers_2</w:t>
            </w:r>
            <w:r>
              <w:rPr>
                <w:rStyle w:val="pun"/>
              </w:rPr>
              <w:t>|</w:t>
            </w:r>
          </w:p>
          <w:p w14:paraId="3AE5345D" w14:textId="77777777" w:rsidR="00AE3534" w:rsidRDefault="00AE3534" w:rsidP="00AE3534">
            <w:pPr>
              <w:pStyle w:val="HTMLPreformatted"/>
              <w:rPr>
                <w:rStyle w:val="pln"/>
              </w:rPr>
            </w:pPr>
            <w:r>
              <w:rPr>
                <w:rStyle w:val="pun"/>
              </w:rPr>
              <w:t>+---------+---------+</w:t>
            </w:r>
          </w:p>
          <w:p w14:paraId="0616A0E4" w14:textId="17C12F37" w:rsidR="00AE3534" w:rsidRDefault="00AE3534" w:rsidP="00AE3534">
            <w:pPr>
              <w:pStyle w:val="HTMLPreformatted"/>
              <w:rPr>
                <w:rStyle w:val="pln"/>
              </w:rPr>
            </w:pPr>
            <w:r>
              <w:rPr>
                <w:rStyle w:val="pun"/>
              </w:rPr>
              <w:t>|</w:t>
            </w:r>
            <w:r>
              <w:rPr>
                <w:rStyle w:val="pln"/>
              </w:rPr>
              <w:t xml:space="preserve"> </w:t>
            </w:r>
            <w:r>
              <w:rPr>
                <w:rStyle w:val="lit"/>
              </w:rPr>
              <w:t>0.1</w:t>
            </w:r>
            <w:r w:rsidR="007005B0">
              <w:rPr>
                <w:rStyle w:val="lit"/>
              </w:rPr>
              <w:t xml:space="preserve">     </w:t>
            </w:r>
            <w:r>
              <w:rPr>
                <w:rStyle w:val="pun"/>
              </w:rPr>
              <w:t>|</w:t>
            </w:r>
            <w:r>
              <w:rPr>
                <w:rStyle w:val="pln"/>
              </w:rPr>
              <w:t xml:space="preserve"> </w:t>
            </w:r>
            <w:r w:rsidR="007005B0">
              <w:rPr>
                <w:rStyle w:val="pln"/>
              </w:rPr>
              <w:t xml:space="preserve">    </w:t>
            </w:r>
            <w:r>
              <w:rPr>
                <w:rStyle w:val="lit"/>
              </w:rPr>
              <w:t>0.08</w:t>
            </w:r>
            <w:r>
              <w:rPr>
                <w:rStyle w:val="pun"/>
              </w:rPr>
              <w:t>|</w:t>
            </w:r>
          </w:p>
          <w:p w14:paraId="2D26FAC9" w14:textId="7EE8630C" w:rsidR="00AE3534" w:rsidRDefault="00AE3534" w:rsidP="00AE3534">
            <w:pPr>
              <w:pStyle w:val="HTMLPreformatted"/>
              <w:rPr>
                <w:rStyle w:val="pln"/>
              </w:rPr>
            </w:pPr>
            <w:r>
              <w:rPr>
                <w:rStyle w:val="pun"/>
              </w:rPr>
              <w:t>|</w:t>
            </w:r>
            <w:r>
              <w:rPr>
                <w:rStyle w:val="pln"/>
              </w:rPr>
              <w:t xml:space="preserve"> </w:t>
            </w:r>
            <w:r>
              <w:rPr>
                <w:rStyle w:val="lit"/>
              </w:rPr>
              <w:t>0.2</w:t>
            </w:r>
            <w:r w:rsidR="007005B0">
              <w:rPr>
                <w:rStyle w:val="lit"/>
              </w:rPr>
              <w:t xml:space="preserve">     </w:t>
            </w:r>
            <w:r>
              <w:rPr>
                <w:rStyle w:val="pun"/>
              </w:rPr>
              <w:t>|</w:t>
            </w:r>
            <w:r>
              <w:rPr>
                <w:rStyle w:val="pln"/>
              </w:rPr>
              <w:t xml:space="preserve"> </w:t>
            </w:r>
            <w:r w:rsidR="007005B0">
              <w:rPr>
                <w:rStyle w:val="pln"/>
              </w:rPr>
              <w:t xml:space="preserve">    </w:t>
            </w:r>
            <w:r>
              <w:rPr>
                <w:rStyle w:val="lit"/>
              </w:rPr>
              <w:t>0.06</w:t>
            </w:r>
            <w:r>
              <w:rPr>
                <w:rStyle w:val="pun"/>
              </w:rPr>
              <w:t>|</w:t>
            </w:r>
          </w:p>
          <w:p w14:paraId="4B6FAE16" w14:textId="3184E0D1" w:rsidR="00AE3534" w:rsidRDefault="00AE3534" w:rsidP="00AE3534">
            <w:pPr>
              <w:pStyle w:val="HTMLPreformatted"/>
              <w:rPr>
                <w:rStyle w:val="pln"/>
              </w:rPr>
            </w:pPr>
            <w:r>
              <w:rPr>
                <w:rStyle w:val="pun"/>
              </w:rPr>
              <w:t>|</w:t>
            </w:r>
            <w:r>
              <w:rPr>
                <w:rStyle w:val="pln"/>
              </w:rPr>
              <w:t xml:space="preserve"> </w:t>
            </w:r>
            <w:r>
              <w:rPr>
                <w:rStyle w:val="lit"/>
              </w:rPr>
              <w:t>0.33</w:t>
            </w:r>
            <w:r w:rsidR="007005B0">
              <w:rPr>
                <w:rStyle w:val="lit"/>
              </w:rPr>
              <w:t xml:space="preserve">    </w:t>
            </w:r>
            <w:r>
              <w:rPr>
                <w:rStyle w:val="pun"/>
              </w:rPr>
              <w:t>|</w:t>
            </w:r>
            <w:r>
              <w:rPr>
                <w:rStyle w:val="pln"/>
              </w:rPr>
              <w:t xml:space="preserve"> </w:t>
            </w:r>
            <w:r w:rsidR="007005B0">
              <w:rPr>
                <w:rStyle w:val="pln"/>
              </w:rPr>
              <w:t xml:space="preserve">    </w:t>
            </w:r>
            <w:r>
              <w:rPr>
                <w:rStyle w:val="lit"/>
              </w:rPr>
              <w:t>0.02</w:t>
            </w:r>
            <w:r>
              <w:rPr>
                <w:rStyle w:val="pun"/>
              </w:rPr>
              <w:t>|</w:t>
            </w:r>
          </w:p>
          <w:p w14:paraId="16765D42" w14:textId="77777777" w:rsidR="00AE3534" w:rsidRDefault="00AE3534" w:rsidP="00AE3534">
            <w:pPr>
              <w:pStyle w:val="HTMLPreformatted"/>
            </w:pPr>
            <w:r>
              <w:rPr>
                <w:rStyle w:val="pun"/>
              </w:rPr>
              <w:t>+---------+---------+</w:t>
            </w:r>
          </w:p>
          <w:p w14:paraId="76DEDF22" w14:textId="77777777" w:rsidR="00AE3534" w:rsidRDefault="00AE3534" w:rsidP="0066269A">
            <w:pPr>
              <w:pStyle w:val="NoSpacing"/>
              <w:rPr>
                <w:sz w:val="26"/>
                <w:szCs w:val="26"/>
              </w:rPr>
            </w:pPr>
          </w:p>
          <w:p w14:paraId="5170B371" w14:textId="789B07B9" w:rsidR="00A84D93" w:rsidRDefault="00A84D93" w:rsidP="0066269A">
            <w:pPr>
              <w:pStyle w:val="NoSpacing"/>
              <w:rPr>
                <w:sz w:val="26"/>
                <w:szCs w:val="26"/>
              </w:rPr>
            </w:pPr>
          </w:p>
        </w:tc>
        <w:tc>
          <w:tcPr>
            <w:tcW w:w="5228" w:type="dxa"/>
          </w:tcPr>
          <w:p w14:paraId="6BA0E23F" w14:textId="4B1E26C4" w:rsidR="0015005D" w:rsidRDefault="0015005D" w:rsidP="008662CC">
            <w:pPr>
              <w:pStyle w:val="NoSpacing"/>
              <w:rPr>
                <w:sz w:val="26"/>
                <w:szCs w:val="26"/>
              </w:rPr>
            </w:pPr>
          </w:p>
        </w:tc>
      </w:tr>
    </w:tbl>
    <w:p w14:paraId="1DFB752E" w14:textId="77777777" w:rsidR="00F836B0" w:rsidRDefault="00F836B0" w:rsidP="0066269A">
      <w:pPr>
        <w:pStyle w:val="NoSpacing"/>
        <w:rPr>
          <w:sz w:val="26"/>
          <w:szCs w:val="26"/>
        </w:rPr>
      </w:pPr>
    </w:p>
    <w:p w14:paraId="29466655" w14:textId="77777777" w:rsidR="005F060D" w:rsidRDefault="005F060D" w:rsidP="0066269A">
      <w:pPr>
        <w:pStyle w:val="NoSpacing"/>
        <w:rPr>
          <w:sz w:val="26"/>
          <w:szCs w:val="26"/>
        </w:rPr>
      </w:pPr>
    </w:p>
    <w:p w14:paraId="55EDE876" w14:textId="080FA675" w:rsidR="00F836B0" w:rsidRDefault="00851193" w:rsidP="0066269A">
      <w:pPr>
        <w:pStyle w:val="NoSpacing"/>
        <w:rPr>
          <w:sz w:val="26"/>
          <w:szCs w:val="26"/>
        </w:rPr>
      </w:pPr>
      <w:r>
        <w:rPr>
          <w:sz w:val="26"/>
          <w:szCs w:val="26"/>
        </w:rPr>
        <w:t>Method 1:</w:t>
      </w:r>
    </w:p>
    <w:p w14:paraId="69DAA5C1" w14:textId="77777777" w:rsidR="009A58A8" w:rsidRPr="009A58A8" w:rsidRDefault="009A58A8" w:rsidP="009A58A8">
      <w:pPr>
        <w:shd w:val="clear" w:color="auto" w:fill="1F1F1F"/>
        <w:spacing w:after="0" w:line="285" w:lineRule="atLeast"/>
        <w:rPr>
          <w:rFonts w:ascii="Consolas" w:eastAsia="Times New Roman" w:hAnsi="Consolas" w:cs="Times New Roman"/>
          <w:color w:val="CCCCCC"/>
          <w:sz w:val="21"/>
          <w:szCs w:val="21"/>
          <w:lang w:eastAsia="en-IN"/>
        </w:rPr>
      </w:pPr>
      <w:r w:rsidRPr="009A58A8">
        <w:rPr>
          <w:rFonts w:ascii="Consolas" w:eastAsia="Times New Roman" w:hAnsi="Consolas" w:cs="Times New Roman"/>
          <w:color w:val="C586C0"/>
          <w:sz w:val="21"/>
          <w:szCs w:val="21"/>
          <w:lang w:eastAsia="en-IN"/>
        </w:rPr>
        <w:t>from</w:t>
      </w:r>
      <w:r w:rsidRPr="009A58A8">
        <w:rPr>
          <w:rFonts w:ascii="Consolas" w:eastAsia="Times New Roman" w:hAnsi="Consolas" w:cs="Times New Roman"/>
          <w:color w:val="CCCCCC"/>
          <w:sz w:val="21"/>
          <w:szCs w:val="21"/>
          <w:lang w:eastAsia="en-IN"/>
        </w:rPr>
        <w:t xml:space="preserve"> </w:t>
      </w:r>
      <w:proofErr w:type="spellStart"/>
      <w:r w:rsidRPr="009A58A8">
        <w:rPr>
          <w:rFonts w:ascii="Consolas" w:eastAsia="Times New Roman" w:hAnsi="Consolas" w:cs="Times New Roman"/>
          <w:color w:val="4EC9B0"/>
          <w:sz w:val="21"/>
          <w:szCs w:val="21"/>
          <w:lang w:eastAsia="en-IN"/>
        </w:rPr>
        <w:t>pyspark</w:t>
      </w:r>
      <w:r w:rsidRPr="009A58A8">
        <w:rPr>
          <w:rFonts w:ascii="Consolas" w:eastAsia="Times New Roman" w:hAnsi="Consolas" w:cs="Times New Roman"/>
          <w:color w:val="CCCCCC"/>
          <w:sz w:val="21"/>
          <w:szCs w:val="21"/>
          <w:lang w:eastAsia="en-IN"/>
        </w:rPr>
        <w:t>.</w:t>
      </w:r>
      <w:r w:rsidRPr="009A58A8">
        <w:rPr>
          <w:rFonts w:ascii="Consolas" w:eastAsia="Times New Roman" w:hAnsi="Consolas" w:cs="Times New Roman"/>
          <w:color w:val="4EC9B0"/>
          <w:sz w:val="21"/>
          <w:szCs w:val="21"/>
          <w:lang w:eastAsia="en-IN"/>
        </w:rPr>
        <w:t>sql</w:t>
      </w:r>
      <w:r w:rsidRPr="009A58A8">
        <w:rPr>
          <w:rFonts w:ascii="Consolas" w:eastAsia="Times New Roman" w:hAnsi="Consolas" w:cs="Times New Roman"/>
          <w:color w:val="CCCCCC"/>
          <w:sz w:val="21"/>
          <w:szCs w:val="21"/>
          <w:lang w:eastAsia="en-IN"/>
        </w:rPr>
        <w:t>.</w:t>
      </w:r>
      <w:r w:rsidRPr="009A58A8">
        <w:rPr>
          <w:rFonts w:ascii="Consolas" w:eastAsia="Times New Roman" w:hAnsi="Consolas" w:cs="Times New Roman"/>
          <w:color w:val="4EC9B0"/>
          <w:sz w:val="21"/>
          <w:szCs w:val="21"/>
          <w:lang w:eastAsia="en-IN"/>
        </w:rPr>
        <w:t>functions</w:t>
      </w:r>
      <w:proofErr w:type="spellEnd"/>
      <w:r w:rsidRPr="009A58A8">
        <w:rPr>
          <w:rFonts w:ascii="Consolas" w:eastAsia="Times New Roman" w:hAnsi="Consolas" w:cs="Times New Roman"/>
          <w:color w:val="CCCCCC"/>
          <w:sz w:val="21"/>
          <w:szCs w:val="21"/>
          <w:lang w:eastAsia="en-IN"/>
        </w:rPr>
        <w:t xml:space="preserve"> </w:t>
      </w:r>
      <w:r w:rsidRPr="009A58A8">
        <w:rPr>
          <w:rFonts w:ascii="Consolas" w:eastAsia="Times New Roman" w:hAnsi="Consolas" w:cs="Times New Roman"/>
          <w:color w:val="C586C0"/>
          <w:sz w:val="21"/>
          <w:szCs w:val="21"/>
          <w:lang w:eastAsia="en-IN"/>
        </w:rPr>
        <w:t>import</w:t>
      </w:r>
      <w:r w:rsidRPr="009A58A8">
        <w:rPr>
          <w:rFonts w:ascii="Consolas" w:eastAsia="Times New Roman" w:hAnsi="Consolas" w:cs="Times New Roman"/>
          <w:color w:val="CCCCCC"/>
          <w:sz w:val="21"/>
          <w:szCs w:val="21"/>
          <w:lang w:eastAsia="en-IN"/>
        </w:rPr>
        <w:t xml:space="preserve"> </w:t>
      </w:r>
      <w:proofErr w:type="spellStart"/>
      <w:r w:rsidRPr="009A58A8">
        <w:rPr>
          <w:rFonts w:ascii="Consolas" w:eastAsia="Times New Roman" w:hAnsi="Consolas" w:cs="Times New Roman"/>
          <w:color w:val="DCDCAA"/>
          <w:sz w:val="21"/>
          <w:szCs w:val="21"/>
          <w:lang w:eastAsia="en-IN"/>
        </w:rPr>
        <w:t>concat</w:t>
      </w:r>
      <w:proofErr w:type="spellEnd"/>
      <w:r w:rsidRPr="009A58A8">
        <w:rPr>
          <w:rFonts w:ascii="Consolas" w:eastAsia="Times New Roman" w:hAnsi="Consolas" w:cs="Times New Roman"/>
          <w:color w:val="CCCCCC"/>
          <w:sz w:val="21"/>
          <w:szCs w:val="21"/>
          <w:lang w:eastAsia="en-IN"/>
        </w:rPr>
        <w:t xml:space="preserve">, </w:t>
      </w:r>
      <w:r w:rsidRPr="009A58A8">
        <w:rPr>
          <w:rFonts w:ascii="Consolas" w:eastAsia="Times New Roman" w:hAnsi="Consolas" w:cs="Times New Roman"/>
          <w:color w:val="DCDCAA"/>
          <w:sz w:val="21"/>
          <w:szCs w:val="21"/>
          <w:lang w:eastAsia="en-IN"/>
        </w:rPr>
        <w:t>col</w:t>
      </w:r>
      <w:r w:rsidRPr="009A58A8">
        <w:rPr>
          <w:rFonts w:ascii="Consolas" w:eastAsia="Times New Roman" w:hAnsi="Consolas" w:cs="Times New Roman"/>
          <w:color w:val="CCCCCC"/>
          <w:sz w:val="21"/>
          <w:szCs w:val="21"/>
          <w:lang w:eastAsia="en-IN"/>
        </w:rPr>
        <w:t xml:space="preserve">, </w:t>
      </w:r>
      <w:r w:rsidRPr="009A58A8">
        <w:rPr>
          <w:rFonts w:ascii="Consolas" w:eastAsia="Times New Roman" w:hAnsi="Consolas" w:cs="Times New Roman"/>
          <w:color w:val="DCDCAA"/>
          <w:sz w:val="21"/>
          <w:szCs w:val="21"/>
          <w:lang w:eastAsia="en-IN"/>
        </w:rPr>
        <w:t>lit</w:t>
      </w:r>
    </w:p>
    <w:p w14:paraId="0415CD6F" w14:textId="77777777" w:rsidR="009A58A8" w:rsidRPr="009A58A8" w:rsidRDefault="009A58A8" w:rsidP="009A58A8">
      <w:pPr>
        <w:shd w:val="clear" w:color="auto" w:fill="1F1F1F"/>
        <w:spacing w:after="0" w:line="285" w:lineRule="atLeast"/>
        <w:rPr>
          <w:rFonts w:ascii="Consolas" w:eastAsia="Times New Roman" w:hAnsi="Consolas" w:cs="Times New Roman"/>
          <w:color w:val="CCCCCC"/>
          <w:sz w:val="21"/>
          <w:szCs w:val="21"/>
          <w:lang w:eastAsia="en-IN"/>
        </w:rPr>
      </w:pPr>
      <w:r w:rsidRPr="009A58A8">
        <w:rPr>
          <w:rFonts w:ascii="Consolas" w:eastAsia="Times New Roman" w:hAnsi="Consolas" w:cs="Times New Roman"/>
          <w:color w:val="9CDCFE"/>
          <w:sz w:val="21"/>
          <w:szCs w:val="21"/>
          <w:lang w:eastAsia="en-IN"/>
        </w:rPr>
        <w:t>cols</w:t>
      </w:r>
      <w:r w:rsidRPr="009A58A8">
        <w:rPr>
          <w:rFonts w:ascii="Consolas" w:eastAsia="Times New Roman" w:hAnsi="Consolas" w:cs="Times New Roman"/>
          <w:color w:val="D4D4D4"/>
          <w:sz w:val="21"/>
          <w:szCs w:val="21"/>
          <w:lang w:eastAsia="en-IN"/>
        </w:rPr>
        <w:t>=</w:t>
      </w:r>
      <w:proofErr w:type="spellStart"/>
      <w:r w:rsidRPr="009A58A8">
        <w:rPr>
          <w:rFonts w:ascii="Consolas" w:eastAsia="Times New Roman" w:hAnsi="Consolas" w:cs="Times New Roman"/>
          <w:color w:val="CCCCCC"/>
          <w:sz w:val="21"/>
          <w:szCs w:val="21"/>
          <w:lang w:eastAsia="en-IN"/>
        </w:rPr>
        <w:t>df.columns</w:t>
      </w:r>
      <w:proofErr w:type="spellEnd"/>
    </w:p>
    <w:p w14:paraId="5376D984" w14:textId="77777777" w:rsidR="009A58A8" w:rsidRPr="009A58A8" w:rsidRDefault="009A58A8" w:rsidP="009A58A8">
      <w:pPr>
        <w:shd w:val="clear" w:color="auto" w:fill="1F1F1F"/>
        <w:spacing w:after="0" w:line="285" w:lineRule="atLeast"/>
        <w:rPr>
          <w:rFonts w:ascii="Consolas" w:eastAsia="Times New Roman" w:hAnsi="Consolas" w:cs="Times New Roman"/>
          <w:color w:val="CCCCCC"/>
          <w:sz w:val="21"/>
          <w:szCs w:val="21"/>
          <w:lang w:eastAsia="en-IN"/>
        </w:rPr>
      </w:pPr>
      <w:r w:rsidRPr="009A58A8">
        <w:rPr>
          <w:rFonts w:ascii="Consolas" w:eastAsia="Times New Roman" w:hAnsi="Consolas" w:cs="Times New Roman"/>
          <w:color w:val="C586C0"/>
          <w:sz w:val="21"/>
          <w:szCs w:val="21"/>
          <w:lang w:eastAsia="en-IN"/>
        </w:rPr>
        <w:t>for</w:t>
      </w:r>
      <w:r w:rsidRPr="009A58A8">
        <w:rPr>
          <w:rFonts w:ascii="Consolas" w:eastAsia="Times New Roman" w:hAnsi="Consolas" w:cs="Times New Roman"/>
          <w:color w:val="CCCCCC"/>
          <w:sz w:val="21"/>
          <w:szCs w:val="21"/>
          <w:lang w:eastAsia="en-IN"/>
        </w:rPr>
        <w:t xml:space="preserve"> </w:t>
      </w:r>
      <w:r w:rsidRPr="009A58A8">
        <w:rPr>
          <w:rFonts w:ascii="Consolas" w:eastAsia="Times New Roman" w:hAnsi="Consolas" w:cs="Times New Roman"/>
          <w:color w:val="9CDCFE"/>
          <w:sz w:val="21"/>
          <w:szCs w:val="21"/>
          <w:lang w:eastAsia="en-IN"/>
        </w:rPr>
        <w:t>each</w:t>
      </w:r>
      <w:r w:rsidRPr="009A58A8">
        <w:rPr>
          <w:rFonts w:ascii="Consolas" w:eastAsia="Times New Roman" w:hAnsi="Consolas" w:cs="Times New Roman"/>
          <w:color w:val="CCCCCC"/>
          <w:sz w:val="21"/>
          <w:szCs w:val="21"/>
          <w:lang w:eastAsia="en-IN"/>
        </w:rPr>
        <w:t xml:space="preserve"> </w:t>
      </w:r>
      <w:r w:rsidRPr="009A58A8">
        <w:rPr>
          <w:rFonts w:ascii="Consolas" w:eastAsia="Times New Roman" w:hAnsi="Consolas" w:cs="Times New Roman"/>
          <w:color w:val="C586C0"/>
          <w:sz w:val="21"/>
          <w:szCs w:val="21"/>
          <w:lang w:eastAsia="en-IN"/>
        </w:rPr>
        <w:t>in</w:t>
      </w:r>
      <w:r w:rsidRPr="009A58A8">
        <w:rPr>
          <w:rFonts w:ascii="Consolas" w:eastAsia="Times New Roman" w:hAnsi="Consolas" w:cs="Times New Roman"/>
          <w:color w:val="CCCCCC"/>
          <w:sz w:val="21"/>
          <w:szCs w:val="21"/>
          <w:lang w:eastAsia="en-IN"/>
        </w:rPr>
        <w:t xml:space="preserve"> </w:t>
      </w:r>
      <w:r w:rsidRPr="009A58A8">
        <w:rPr>
          <w:rFonts w:ascii="Consolas" w:eastAsia="Times New Roman" w:hAnsi="Consolas" w:cs="Times New Roman"/>
          <w:color w:val="9CDCFE"/>
          <w:sz w:val="21"/>
          <w:szCs w:val="21"/>
          <w:lang w:eastAsia="en-IN"/>
        </w:rPr>
        <w:t>cols</w:t>
      </w:r>
      <w:r w:rsidRPr="009A58A8">
        <w:rPr>
          <w:rFonts w:ascii="Consolas" w:eastAsia="Times New Roman" w:hAnsi="Consolas" w:cs="Times New Roman"/>
          <w:color w:val="CCCCCC"/>
          <w:sz w:val="21"/>
          <w:szCs w:val="21"/>
          <w:lang w:eastAsia="en-IN"/>
        </w:rPr>
        <w:t>:</w:t>
      </w:r>
    </w:p>
    <w:p w14:paraId="11836DA7" w14:textId="77777777" w:rsidR="009A58A8" w:rsidRPr="009A58A8" w:rsidRDefault="009A58A8" w:rsidP="009A58A8">
      <w:pPr>
        <w:shd w:val="clear" w:color="auto" w:fill="1F1F1F"/>
        <w:spacing w:after="0" w:line="285" w:lineRule="atLeast"/>
        <w:rPr>
          <w:rFonts w:ascii="Consolas" w:eastAsia="Times New Roman" w:hAnsi="Consolas" w:cs="Times New Roman"/>
          <w:color w:val="CCCCCC"/>
          <w:sz w:val="21"/>
          <w:szCs w:val="21"/>
          <w:lang w:eastAsia="en-IN"/>
        </w:rPr>
      </w:pPr>
      <w:r w:rsidRPr="009A58A8">
        <w:rPr>
          <w:rFonts w:ascii="Consolas" w:eastAsia="Times New Roman" w:hAnsi="Consolas" w:cs="Times New Roman"/>
          <w:color w:val="CCCCCC"/>
          <w:sz w:val="21"/>
          <w:szCs w:val="21"/>
          <w:lang w:eastAsia="en-IN"/>
        </w:rPr>
        <w:t xml:space="preserve">    </w:t>
      </w:r>
      <w:proofErr w:type="spellStart"/>
      <w:r w:rsidRPr="009A58A8">
        <w:rPr>
          <w:rFonts w:ascii="Consolas" w:eastAsia="Times New Roman" w:hAnsi="Consolas" w:cs="Times New Roman"/>
          <w:color w:val="9CDCFE"/>
          <w:sz w:val="21"/>
          <w:szCs w:val="21"/>
          <w:lang w:eastAsia="en-IN"/>
        </w:rPr>
        <w:t>df</w:t>
      </w:r>
      <w:proofErr w:type="spellEnd"/>
      <w:r w:rsidRPr="009A58A8">
        <w:rPr>
          <w:rFonts w:ascii="Consolas" w:eastAsia="Times New Roman" w:hAnsi="Consolas" w:cs="Times New Roman"/>
          <w:color w:val="D4D4D4"/>
          <w:sz w:val="21"/>
          <w:szCs w:val="21"/>
          <w:lang w:eastAsia="en-IN"/>
        </w:rPr>
        <w:t>=</w:t>
      </w:r>
      <w:proofErr w:type="spellStart"/>
      <w:r w:rsidRPr="009A58A8">
        <w:rPr>
          <w:rFonts w:ascii="Consolas" w:eastAsia="Times New Roman" w:hAnsi="Consolas" w:cs="Times New Roman"/>
          <w:color w:val="9CDCFE"/>
          <w:sz w:val="21"/>
          <w:szCs w:val="21"/>
          <w:lang w:eastAsia="en-IN"/>
        </w:rPr>
        <w:t>df</w:t>
      </w:r>
      <w:r w:rsidRPr="009A58A8">
        <w:rPr>
          <w:rFonts w:ascii="Consolas" w:eastAsia="Times New Roman" w:hAnsi="Consolas" w:cs="Times New Roman"/>
          <w:color w:val="CCCCCC"/>
          <w:sz w:val="21"/>
          <w:szCs w:val="21"/>
          <w:lang w:eastAsia="en-IN"/>
        </w:rPr>
        <w:t>.withColumn</w:t>
      </w:r>
      <w:proofErr w:type="spellEnd"/>
      <w:r w:rsidRPr="009A58A8">
        <w:rPr>
          <w:rFonts w:ascii="Consolas" w:eastAsia="Times New Roman" w:hAnsi="Consolas" w:cs="Times New Roman"/>
          <w:color w:val="CCCCCC"/>
          <w:sz w:val="21"/>
          <w:szCs w:val="21"/>
          <w:lang w:eastAsia="en-IN"/>
        </w:rPr>
        <w:t>(</w:t>
      </w:r>
      <w:proofErr w:type="spellStart"/>
      <w:r w:rsidRPr="009A58A8">
        <w:rPr>
          <w:rFonts w:ascii="Consolas" w:eastAsia="Times New Roman" w:hAnsi="Consolas" w:cs="Times New Roman"/>
          <w:color w:val="9CDCFE"/>
          <w:sz w:val="21"/>
          <w:szCs w:val="21"/>
          <w:lang w:eastAsia="en-IN"/>
        </w:rPr>
        <w:t>each</w:t>
      </w:r>
      <w:r w:rsidRPr="009A58A8">
        <w:rPr>
          <w:rFonts w:ascii="Consolas" w:eastAsia="Times New Roman" w:hAnsi="Consolas" w:cs="Times New Roman"/>
          <w:color w:val="D4D4D4"/>
          <w:sz w:val="21"/>
          <w:szCs w:val="21"/>
          <w:lang w:eastAsia="en-IN"/>
        </w:rPr>
        <w:t>+</w:t>
      </w:r>
      <w:r w:rsidRPr="009A58A8">
        <w:rPr>
          <w:rFonts w:ascii="Consolas" w:eastAsia="Times New Roman" w:hAnsi="Consolas" w:cs="Times New Roman"/>
          <w:color w:val="CE9178"/>
          <w:sz w:val="21"/>
          <w:szCs w:val="21"/>
          <w:lang w:eastAsia="en-IN"/>
        </w:rPr>
        <w:t>'_percent'</w:t>
      </w:r>
      <w:r w:rsidRPr="009A58A8">
        <w:rPr>
          <w:rFonts w:ascii="Consolas" w:eastAsia="Times New Roman" w:hAnsi="Consolas" w:cs="Times New Roman"/>
          <w:color w:val="CCCCCC"/>
          <w:sz w:val="21"/>
          <w:szCs w:val="21"/>
          <w:lang w:eastAsia="en-IN"/>
        </w:rPr>
        <w:t>,</w:t>
      </w:r>
      <w:r w:rsidRPr="009A58A8">
        <w:rPr>
          <w:rFonts w:ascii="Consolas" w:eastAsia="Times New Roman" w:hAnsi="Consolas" w:cs="Times New Roman"/>
          <w:color w:val="DCDCAA"/>
          <w:sz w:val="21"/>
          <w:szCs w:val="21"/>
          <w:lang w:eastAsia="en-IN"/>
        </w:rPr>
        <w:t>col</w:t>
      </w:r>
      <w:proofErr w:type="spellEnd"/>
      <w:r w:rsidRPr="009A58A8">
        <w:rPr>
          <w:rFonts w:ascii="Consolas" w:eastAsia="Times New Roman" w:hAnsi="Consolas" w:cs="Times New Roman"/>
          <w:color w:val="CCCCCC"/>
          <w:sz w:val="21"/>
          <w:szCs w:val="21"/>
          <w:lang w:eastAsia="en-IN"/>
        </w:rPr>
        <w:t>(</w:t>
      </w:r>
      <w:r w:rsidRPr="009A58A8">
        <w:rPr>
          <w:rFonts w:ascii="Consolas" w:eastAsia="Times New Roman" w:hAnsi="Consolas" w:cs="Times New Roman"/>
          <w:color w:val="9CDCFE"/>
          <w:sz w:val="21"/>
          <w:szCs w:val="21"/>
          <w:lang w:eastAsia="en-IN"/>
        </w:rPr>
        <w:t>each</w:t>
      </w:r>
      <w:r w:rsidRPr="009A58A8">
        <w:rPr>
          <w:rFonts w:ascii="Consolas" w:eastAsia="Times New Roman" w:hAnsi="Consolas" w:cs="Times New Roman"/>
          <w:color w:val="CCCCCC"/>
          <w:sz w:val="21"/>
          <w:szCs w:val="21"/>
          <w:lang w:eastAsia="en-IN"/>
        </w:rPr>
        <w:t>)</w:t>
      </w:r>
      <w:r w:rsidRPr="009A58A8">
        <w:rPr>
          <w:rFonts w:ascii="Consolas" w:eastAsia="Times New Roman" w:hAnsi="Consolas" w:cs="Times New Roman"/>
          <w:color w:val="DCDCAA"/>
          <w:sz w:val="21"/>
          <w:szCs w:val="21"/>
          <w:lang w:eastAsia="en-IN"/>
        </w:rPr>
        <w:t>*</w:t>
      </w:r>
      <w:r w:rsidRPr="009A58A8">
        <w:rPr>
          <w:rFonts w:ascii="Consolas" w:eastAsia="Times New Roman" w:hAnsi="Consolas" w:cs="Times New Roman"/>
          <w:color w:val="B5CEA8"/>
          <w:sz w:val="21"/>
          <w:szCs w:val="21"/>
          <w:lang w:eastAsia="en-IN"/>
        </w:rPr>
        <w:t>100</w:t>
      </w:r>
      <w:r w:rsidRPr="009A58A8">
        <w:rPr>
          <w:rFonts w:ascii="Consolas" w:eastAsia="Times New Roman" w:hAnsi="Consolas" w:cs="Times New Roman"/>
          <w:color w:val="CCCCCC"/>
          <w:sz w:val="21"/>
          <w:szCs w:val="21"/>
          <w:lang w:eastAsia="en-IN"/>
        </w:rPr>
        <w:t>)</w:t>
      </w:r>
    </w:p>
    <w:p w14:paraId="7A126B31" w14:textId="77777777" w:rsidR="009A58A8" w:rsidRPr="009A58A8" w:rsidRDefault="009A58A8" w:rsidP="009A58A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A58A8">
        <w:rPr>
          <w:rFonts w:ascii="Consolas" w:eastAsia="Times New Roman" w:hAnsi="Consolas" w:cs="Times New Roman"/>
          <w:color w:val="9CDCFE"/>
          <w:sz w:val="21"/>
          <w:szCs w:val="21"/>
          <w:lang w:eastAsia="en-IN"/>
        </w:rPr>
        <w:t>df</w:t>
      </w:r>
      <w:r w:rsidRPr="009A58A8">
        <w:rPr>
          <w:rFonts w:ascii="Consolas" w:eastAsia="Times New Roman" w:hAnsi="Consolas" w:cs="Times New Roman"/>
          <w:color w:val="CCCCCC"/>
          <w:sz w:val="21"/>
          <w:szCs w:val="21"/>
          <w:lang w:eastAsia="en-IN"/>
        </w:rPr>
        <w:t>.show</w:t>
      </w:r>
      <w:proofErr w:type="spellEnd"/>
      <w:r w:rsidRPr="009A58A8">
        <w:rPr>
          <w:rFonts w:ascii="Consolas" w:eastAsia="Times New Roman" w:hAnsi="Consolas" w:cs="Times New Roman"/>
          <w:color w:val="CCCCCC"/>
          <w:sz w:val="21"/>
          <w:szCs w:val="21"/>
          <w:lang w:eastAsia="en-IN"/>
        </w:rPr>
        <w:t>()</w:t>
      </w:r>
    </w:p>
    <w:p w14:paraId="2E7F2B94" w14:textId="77777777" w:rsidR="00851193" w:rsidRDefault="00851193" w:rsidP="0066269A">
      <w:pPr>
        <w:pStyle w:val="NoSpacing"/>
        <w:rPr>
          <w:sz w:val="26"/>
          <w:szCs w:val="26"/>
        </w:rPr>
      </w:pPr>
    </w:p>
    <w:p w14:paraId="4574AC0A"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w:t>
      </w:r>
    </w:p>
    <w:p w14:paraId="27F8C716"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|numbers_1|numbers_2|numbers_1_percent|numbers_2_percent|</w:t>
      </w:r>
    </w:p>
    <w:p w14:paraId="0DFA6D76"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w:t>
      </w:r>
    </w:p>
    <w:p w14:paraId="5B4612DE"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      0.1|     0.08|             10.0|              8.0|</w:t>
      </w:r>
    </w:p>
    <w:p w14:paraId="2A4EC809"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      0.2|     0.06|             20.0|              6.0|</w:t>
      </w:r>
    </w:p>
    <w:p w14:paraId="2B5CBEA3"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     0.33|     0.02|             33.0|              2.0|</w:t>
      </w:r>
    </w:p>
    <w:p w14:paraId="200A43FD" w14:textId="77777777" w:rsidR="00B9694A" w:rsidRDefault="00B9694A" w:rsidP="00B9694A">
      <w:pPr>
        <w:pStyle w:val="HTMLPreformatted"/>
        <w:shd w:val="clear" w:color="auto" w:fill="FFFFFF"/>
        <w:wordWrap w:val="0"/>
        <w:textAlignment w:val="baseline"/>
        <w:rPr>
          <w:color w:val="000000"/>
          <w:sz w:val="21"/>
          <w:szCs w:val="21"/>
        </w:rPr>
      </w:pPr>
      <w:r>
        <w:rPr>
          <w:color w:val="000000"/>
          <w:sz w:val="21"/>
          <w:szCs w:val="21"/>
        </w:rPr>
        <w:t>+---------+---------+-----------------+-----------------+</w:t>
      </w:r>
    </w:p>
    <w:p w14:paraId="1F4E856C" w14:textId="41553684" w:rsidR="00851193" w:rsidRDefault="00851193" w:rsidP="0066269A">
      <w:pPr>
        <w:pStyle w:val="NoSpacing"/>
        <w:rPr>
          <w:sz w:val="26"/>
          <w:szCs w:val="26"/>
        </w:rPr>
      </w:pPr>
    </w:p>
    <w:p w14:paraId="44A700E0" w14:textId="427F2CDE" w:rsidR="002862E8" w:rsidRDefault="002862E8" w:rsidP="0066269A">
      <w:pPr>
        <w:pStyle w:val="NoSpacing"/>
        <w:rPr>
          <w:sz w:val="26"/>
          <w:szCs w:val="26"/>
        </w:rPr>
      </w:pPr>
      <w:r w:rsidRPr="007337B4">
        <w:rPr>
          <w:b/>
          <w:bCs/>
          <w:sz w:val="26"/>
          <w:szCs w:val="26"/>
        </w:rPr>
        <w:t>#Question#</w:t>
      </w:r>
      <w:r>
        <w:rPr>
          <w:sz w:val="26"/>
          <w:szCs w:val="26"/>
        </w:rPr>
        <w:t xml:space="preserve"> -- Assign sequential increasing ( deterministic number ) as index to dataframe.</w:t>
      </w:r>
    </w:p>
    <w:p w14:paraId="3FFD86D8" w14:textId="77777777" w:rsidR="002862E8" w:rsidRDefault="002862E8" w:rsidP="0066269A">
      <w:pPr>
        <w:pStyle w:val="NoSpacing"/>
        <w:rPr>
          <w:sz w:val="26"/>
          <w:szCs w:val="26"/>
        </w:rPr>
      </w:pPr>
    </w:p>
    <w:p w14:paraId="43E3750B" w14:textId="3FF024CF" w:rsidR="00FB2F7C" w:rsidRPr="00EA6655" w:rsidRDefault="00FB2F7C" w:rsidP="0066269A">
      <w:pPr>
        <w:pStyle w:val="NoSpacing"/>
        <w:rPr>
          <w:b/>
          <w:bCs/>
          <w:sz w:val="26"/>
          <w:szCs w:val="26"/>
        </w:rPr>
      </w:pPr>
      <w:r w:rsidRPr="00EA6655">
        <w:rPr>
          <w:b/>
          <w:bCs/>
          <w:sz w:val="26"/>
          <w:szCs w:val="26"/>
        </w:rPr>
        <w:t>Solution</w:t>
      </w:r>
    </w:p>
    <w:p w14:paraId="58B6EADF" w14:textId="77777777" w:rsidR="00FB2F7C" w:rsidRPr="00FB2F7C" w:rsidRDefault="00FB2F7C" w:rsidP="00FB2F7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B2F7C">
        <w:rPr>
          <w:rFonts w:ascii="Consolas" w:eastAsia="Times New Roman" w:hAnsi="Consolas" w:cs="Times New Roman"/>
          <w:color w:val="9CDCFE"/>
          <w:sz w:val="21"/>
          <w:szCs w:val="21"/>
          <w:lang w:eastAsia="en-IN"/>
        </w:rPr>
        <w:t>df</w:t>
      </w:r>
      <w:proofErr w:type="spellEnd"/>
      <w:r w:rsidRPr="00FB2F7C">
        <w:rPr>
          <w:rFonts w:ascii="Consolas" w:eastAsia="Times New Roman" w:hAnsi="Consolas" w:cs="Times New Roman"/>
          <w:color w:val="CCCCCC"/>
          <w:sz w:val="21"/>
          <w:szCs w:val="21"/>
          <w:lang w:eastAsia="en-IN"/>
        </w:rPr>
        <w:t xml:space="preserve"> </w:t>
      </w:r>
      <w:r w:rsidRPr="00FB2F7C">
        <w:rPr>
          <w:rFonts w:ascii="Consolas" w:eastAsia="Times New Roman" w:hAnsi="Consolas" w:cs="Times New Roman"/>
          <w:color w:val="D4D4D4"/>
          <w:sz w:val="21"/>
          <w:szCs w:val="21"/>
          <w:lang w:eastAsia="en-IN"/>
        </w:rPr>
        <w:t>=</w:t>
      </w:r>
      <w:r w:rsidRPr="00FB2F7C">
        <w:rPr>
          <w:rFonts w:ascii="Consolas" w:eastAsia="Times New Roman" w:hAnsi="Consolas" w:cs="Times New Roman"/>
          <w:color w:val="CCCCCC"/>
          <w:sz w:val="21"/>
          <w:szCs w:val="21"/>
          <w:lang w:eastAsia="en-IN"/>
        </w:rPr>
        <w:t xml:space="preserve"> </w:t>
      </w:r>
      <w:proofErr w:type="spellStart"/>
      <w:r w:rsidRPr="00FB2F7C">
        <w:rPr>
          <w:rFonts w:ascii="Consolas" w:eastAsia="Times New Roman" w:hAnsi="Consolas" w:cs="Times New Roman"/>
          <w:color w:val="CCCCCC"/>
          <w:sz w:val="21"/>
          <w:szCs w:val="21"/>
          <w:lang w:eastAsia="en-IN"/>
        </w:rPr>
        <w:t>df.withColumn</w:t>
      </w:r>
      <w:proofErr w:type="spellEnd"/>
      <w:r w:rsidRPr="00FB2F7C">
        <w:rPr>
          <w:rFonts w:ascii="Consolas" w:eastAsia="Times New Roman" w:hAnsi="Consolas" w:cs="Times New Roman"/>
          <w:color w:val="CCCCCC"/>
          <w:sz w:val="21"/>
          <w:szCs w:val="21"/>
          <w:lang w:eastAsia="en-IN"/>
        </w:rPr>
        <w:t>(</w:t>
      </w:r>
      <w:r w:rsidRPr="00FB2F7C">
        <w:rPr>
          <w:rFonts w:ascii="Consolas" w:eastAsia="Times New Roman" w:hAnsi="Consolas" w:cs="Times New Roman"/>
          <w:color w:val="CE9178"/>
          <w:sz w:val="21"/>
          <w:szCs w:val="21"/>
          <w:lang w:eastAsia="en-IN"/>
        </w:rPr>
        <w:t>"index"</w:t>
      </w:r>
      <w:r w:rsidRPr="00FB2F7C">
        <w:rPr>
          <w:rFonts w:ascii="Consolas" w:eastAsia="Times New Roman" w:hAnsi="Consolas" w:cs="Times New Roman"/>
          <w:color w:val="CCCCCC"/>
          <w:sz w:val="21"/>
          <w:szCs w:val="21"/>
          <w:lang w:eastAsia="en-IN"/>
        </w:rPr>
        <w:t>, row_number().over(Window.orderBy(monotonically_increasing_id()))</w:t>
      </w:r>
      <w:r w:rsidRPr="00FB2F7C">
        <w:rPr>
          <w:rFonts w:ascii="Consolas" w:eastAsia="Times New Roman" w:hAnsi="Consolas" w:cs="Times New Roman"/>
          <w:color w:val="D4D4D4"/>
          <w:sz w:val="21"/>
          <w:szCs w:val="21"/>
          <w:lang w:eastAsia="en-IN"/>
        </w:rPr>
        <w:t>-</w:t>
      </w:r>
      <w:r w:rsidRPr="00FB2F7C">
        <w:rPr>
          <w:rFonts w:ascii="Consolas" w:eastAsia="Times New Roman" w:hAnsi="Consolas" w:cs="Times New Roman"/>
          <w:color w:val="B5CEA8"/>
          <w:sz w:val="21"/>
          <w:szCs w:val="21"/>
          <w:lang w:eastAsia="en-IN"/>
        </w:rPr>
        <w:t>1</w:t>
      </w:r>
      <w:r w:rsidRPr="00FB2F7C">
        <w:rPr>
          <w:rFonts w:ascii="Consolas" w:eastAsia="Times New Roman" w:hAnsi="Consolas" w:cs="Times New Roman"/>
          <w:color w:val="CCCCCC"/>
          <w:sz w:val="21"/>
          <w:szCs w:val="21"/>
          <w:lang w:eastAsia="en-IN"/>
        </w:rPr>
        <w:t xml:space="preserve"> )</w:t>
      </w:r>
    </w:p>
    <w:p w14:paraId="78D1958E" w14:textId="77777777" w:rsidR="00FB5198" w:rsidRDefault="00FB5198" w:rsidP="0066269A">
      <w:pPr>
        <w:pStyle w:val="NoSpacing"/>
        <w:rPr>
          <w:sz w:val="26"/>
          <w:szCs w:val="26"/>
        </w:rPr>
      </w:pPr>
    </w:p>
    <w:p w14:paraId="4DCAD3BE" w14:textId="77777777" w:rsidR="00500BCA" w:rsidRDefault="00500BCA" w:rsidP="0066269A">
      <w:pPr>
        <w:pStyle w:val="NoSpacing"/>
        <w:rPr>
          <w:sz w:val="26"/>
          <w:szCs w:val="26"/>
        </w:rPr>
      </w:pPr>
    </w:p>
    <w:p w14:paraId="5D09C66F" w14:textId="5CAD4EE4" w:rsidR="00500BCA" w:rsidRDefault="00500BCA" w:rsidP="0066269A">
      <w:pPr>
        <w:pStyle w:val="NoSpacing"/>
        <w:rPr>
          <w:sz w:val="26"/>
          <w:szCs w:val="26"/>
        </w:rPr>
      </w:pPr>
      <w:r w:rsidRPr="00C81482">
        <w:rPr>
          <w:b/>
          <w:bCs/>
          <w:sz w:val="26"/>
          <w:szCs w:val="26"/>
        </w:rPr>
        <w:t>#Question 37#</w:t>
      </w:r>
      <w:r>
        <w:rPr>
          <w:sz w:val="26"/>
          <w:szCs w:val="26"/>
        </w:rPr>
        <w:t xml:space="preserve"> --- good</w:t>
      </w:r>
      <w:r w:rsidR="00C81482">
        <w:rPr>
          <w:sz w:val="26"/>
          <w:szCs w:val="26"/>
        </w:rPr>
        <w:t>, unable to solve</w:t>
      </w:r>
    </w:p>
    <w:p w14:paraId="7C6DD469" w14:textId="23031A37" w:rsidR="00500BCA" w:rsidRDefault="009741CB" w:rsidP="0066269A">
      <w:pPr>
        <w:pStyle w:val="NoSpacing"/>
        <w:rPr>
          <w:sz w:val="26"/>
          <w:szCs w:val="26"/>
        </w:rPr>
      </w:pPr>
      <w:r>
        <w:rPr>
          <w:sz w:val="26"/>
          <w:szCs w:val="26"/>
        </w:rPr>
        <w:t>Get nth rows from given dataframe</w:t>
      </w:r>
    </w:p>
    <w:p w14:paraId="3EDEE1ED"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w:t>
      </w:r>
    </w:p>
    <w:p w14:paraId="078E176B"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Name|Number</w:t>
      </w:r>
      <w:proofErr w:type="spellEnd"/>
      <w:r>
        <w:rPr>
          <w:color w:val="000000"/>
          <w:sz w:val="21"/>
          <w:szCs w:val="21"/>
        </w:rPr>
        <w:t>|</w:t>
      </w:r>
    </w:p>
    <w:p w14:paraId="712520EF"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w:t>
      </w:r>
    </w:p>
    <w:p w14:paraId="386D7273"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  Alice|     1|</w:t>
      </w:r>
    </w:p>
    <w:p w14:paraId="59CC88E8"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    Bob|     2|</w:t>
      </w:r>
    </w:p>
    <w:p w14:paraId="16AD1209"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|Charlie|     3|</w:t>
      </w:r>
    </w:p>
    <w:p w14:paraId="0899B060" w14:textId="77777777" w:rsidR="009B5A7A" w:rsidRDefault="009B5A7A" w:rsidP="009B5A7A">
      <w:pPr>
        <w:pStyle w:val="HTMLPreformatted"/>
        <w:shd w:val="clear" w:color="auto" w:fill="FFFFFF"/>
        <w:wordWrap w:val="0"/>
        <w:textAlignment w:val="baseline"/>
        <w:rPr>
          <w:color w:val="000000"/>
          <w:sz w:val="21"/>
          <w:szCs w:val="21"/>
        </w:rPr>
      </w:pPr>
      <w:r>
        <w:rPr>
          <w:color w:val="000000"/>
          <w:sz w:val="21"/>
          <w:szCs w:val="21"/>
        </w:rPr>
        <w:t>|   Dave|     4|</w:t>
      </w:r>
    </w:p>
    <w:p w14:paraId="3F1AE365" w14:textId="77777777" w:rsidR="009741CB" w:rsidRDefault="009741CB" w:rsidP="0066269A">
      <w:pPr>
        <w:pStyle w:val="NoSpacing"/>
        <w:rPr>
          <w:sz w:val="26"/>
          <w:szCs w:val="26"/>
        </w:rPr>
      </w:pPr>
    </w:p>
    <w:p w14:paraId="0AB98906" w14:textId="77777777" w:rsidR="002E6CE0" w:rsidRPr="002E6CE0" w:rsidRDefault="002E6CE0" w:rsidP="002E6CE0">
      <w:pPr>
        <w:pStyle w:val="NoSpacing"/>
        <w:rPr>
          <w:sz w:val="26"/>
          <w:szCs w:val="26"/>
        </w:rPr>
      </w:pPr>
      <w:r w:rsidRPr="002E6CE0">
        <w:rPr>
          <w:sz w:val="26"/>
          <w:szCs w:val="26"/>
        </w:rPr>
        <w:t>data = [("Alice", 1), ("Bob", 2), ("Charlie", 3), ("Dave", 4), ("Eve", 5),</w:t>
      </w:r>
    </w:p>
    <w:p w14:paraId="0ACA5345" w14:textId="77777777" w:rsidR="002E6CE0" w:rsidRPr="002E6CE0" w:rsidRDefault="002E6CE0" w:rsidP="002E6CE0">
      <w:pPr>
        <w:pStyle w:val="NoSpacing"/>
        <w:rPr>
          <w:sz w:val="26"/>
          <w:szCs w:val="26"/>
        </w:rPr>
      </w:pPr>
      <w:r w:rsidRPr="002E6CE0">
        <w:rPr>
          <w:sz w:val="26"/>
          <w:szCs w:val="26"/>
        </w:rPr>
        <w:lastRenderedPageBreak/>
        <w:t>("Frank", 6), ("Grace", 7), ("Hannah", 8), ("Igor", 9), ("Jack", 10)]</w:t>
      </w:r>
    </w:p>
    <w:p w14:paraId="0EE9385D" w14:textId="77777777" w:rsidR="002E6CE0" w:rsidRPr="002E6CE0" w:rsidRDefault="002E6CE0" w:rsidP="002E6CE0">
      <w:pPr>
        <w:pStyle w:val="NoSpacing"/>
        <w:rPr>
          <w:sz w:val="26"/>
          <w:szCs w:val="26"/>
        </w:rPr>
      </w:pPr>
      <w:r w:rsidRPr="002E6CE0">
        <w:rPr>
          <w:sz w:val="26"/>
          <w:szCs w:val="26"/>
        </w:rPr>
        <w:t xml:space="preserve"># Create </w:t>
      </w:r>
      <w:proofErr w:type="spellStart"/>
      <w:r w:rsidRPr="002E6CE0">
        <w:rPr>
          <w:sz w:val="26"/>
          <w:szCs w:val="26"/>
        </w:rPr>
        <w:t>DataFrame</w:t>
      </w:r>
      <w:proofErr w:type="spellEnd"/>
    </w:p>
    <w:p w14:paraId="24240767" w14:textId="77777777" w:rsidR="002E6CE0" w:rsidRPr="002E6CE0" w:rsidRDefault="002E6CE0" w:rsidP="002E6CE0">
      <w:pPr>
        <w:pStyle w:val="NoSpacing"/>
        <w:rPr>
          <w:sz w:val="26"/>
          <w:szCs w:val="26"/>
        </w:rPr>
      </w:pPr>
      <w:proofErr w:type="spellStart"/>
      <w:r w:rsidRPr="002E6CE0">
        <w:rPr>
          <w:sz w:val="26"/>
          <w:szCs w:val="26"/>
        </w:rPr>
        <w:t>df</w:t>
      </w:r>
      <w:proofErr w:type="spellEnd"/>
      <w:r w:rsidRPr="002E6CE0">
        <w:rPr>
          <w:sz w:val="26"/>
          <w:szCs w:val="26"/>
        </w:rPr>
        <w:t xml:space="preserve"> = </w:t>
      </w:r>
      <w:proofErr w:type="spellStart"/>
      <w:r w:rsidRPr="002E6CE0">
        <w:rPr>
          <w:sz w:val="26"/>
          <w:szCs w:val="26"/>
        </w:rPr>
        <w:t>spark.createDataFrame</w:t>
      </w:r>
      <w:proofErr w:type="spellEnd"/>
      <w:r w:rsidRPr="002E6CE0">
        <w:rPr>
          <w:sz w:val="26"/>
          <w:szCs w:val="26"/>
        </w:rPr>
        <w:t>(data, ["Name", "Number"])</w:t>
      </w:r>
    </w:p>
    <w:p w14:paraId="43341F4C" w14:textId="153CB610" w:rsidR="001F272D" w:rsidRDefault="002E6CE0" w:rsidP="002E6CE0">
      <w:pPr>
        <w:pStyle w:val="NoSpacing"/>
        <w:rPr>
          <w:sz w:val="26"/>
          <w:szCs w:val="26"/>
        </w:rPr>
      </w:pPr>
      <w:proofErr w:type="spellStart"/>
      <w:r w:rsidRPr="002E6CE0">
        <w:rPr>
          <w:sz w:val="26"/>
          <w:szCs w:val="26"/>
        </w:rPr>
        <w:t>df.show</w:t>
      </w:r>
      <w:proofErr w:type="spellEnd"/>
      <w:r w:rsidRPr="002E6CE0">
        <w:rPr>
          <w:sz w:val="26"/>
          <w:szCs w:val="26"/>
        </w:rPr>
        <w:t>()</w:t>
      </w:r>
    </w:p>
    <w:p w14:paraId="5DD30142" w14:textId="77777777" w:rsidR="00C81482" w:rsidRDefault="00C81482" w:rsidP="002E6CE0">
      <w:pPr>
        <w:pStyle w:val="NoSpacing"/>
        <w:rPr>
          <w:sz w:val="26"/>
          <w:szCs w:val="26"/>
        </w:rPr>
      </w:pPr>
    </w:p>
    <w:p w14:paraId="069A566F" w14:textId="7D65C24F" w:rsidR="00C81482" w:rsidRPr="00390F45" w:rsidRDefault="00FE0207" w:rsidP="002E6CE0">
      <w:pPr>
        <w:pStyle w:val="NoSpacing"/>
        <w:rPr>
          <w:b/>
          <w:bCs/>
          <w:sz w:val="26"/>
          <w:szCs w:val="26"/>
        </w:rPr>
      </w:pPr>
      <w:r w:rsidRPr="00390F45">
        <w:rPr>
          <w:b/>
          <w:bCs/>
          <w:sz w:val="26"/>
          <w:szCs w:val="26"/>
        </w:rPr>
        <w:t>Hint</w:t>
      </w:r>
      <w:r w:rsidR="00572C83" w:rsidRPr="00390F45">
        <w:rPr>
          <w:b/>
          <w:bCs/>
          <w:sz w:val="26"/>
          <w:szCs w:val="26"/>
        </w:rPr>
        <w:t>:</w:t>
      </w:r>
    </w:p>
    <w:p w14:paraId="0DA94E2F" w14:textId="2E80CDB8" w:rsidR="00572C83" w:rsidRDefault="00FE0207" w:rsidP="002E6CE0">
      <w:pPr>
        <w:pStyle w:val="NoSpacing"/>
        <w:rPr>
          <w:sz w:val="26"/>
          <w:szCs w:val="26"/>
        </w:rPr>
      </w:pPr>
      <w:r w:rsidRPr="00C21F77">
        <w:rPr>
          <w:sz w:val="26"/>
          <w:szCs w:val="26"/>
          <w:highlight w:val="yellow"/>
        </w:rPr>
        <w:t>Use take(n) and check how take(n) differs from collect()</w:t>
      </w:r>
      <w:r w:rsidR="00A8333C">
        <w:rPr>
          <w:sz w:val="26"/>
          <w:szCs w:val="26"/>
        </w:rPr>
        <w:t xml:space="preserve"> --- method 1</w:t>
      </w:r>
    </w:p>
    <w:p w14:paraId="03E87850" w14:textId="0F27EEED" w:rsidR="00A8333C" w:rsidRDefault="00B22FD6" w:rsidP="002E6CE0">
      <w:pPr>
        <w:pStyle w:val="NoSpacing"/>
        <w:rPr>
          <w:sz w:val="26"/>
          <w:szCs w:val="26"/>
        </w:rPr>
      </w:pPr>
      <w:r>
        <w:rPr>
          <w:sz w:val="26"/>
          <w:szCs w:val="26"/>
        </w:rPr>
        <w:t xml:space="preserve">Use </w:t>
      </w:r>
      <w:proofErr w:type="spellStart"/>
      <w:r>
        <w:rPr>
          <w:sz w:val="26"/>
          <w:szCs w:val="26"/>
        </w:rPr>
        <w:t>row_number</w:t>
      </w:r>
      <w:proofErr w:type="spellEnd"/>
      <w:r>
        <w:rPr>
          <w:sz w:val="26"/>
          <w:szCs w:val="26"/>
        </w:rPr>
        <w:t xml:space="preserve"> and window function                              --- method 2</w:t>
      </w:r>
    </w:p>
    <w:p w14:paraId="03CB8C29" w14:textId="77777777" w:rsidR="00FE0207" w:rsidRDefault="00FE0207" w:rsidP="002E6CE0">
      <w:pPr>
        <w:pStyle w:val="NoSpacing"/>
        <w:rPr>
          <w:sz w:val="26"/>
          <w:szCs w:val="26"/>
        </w:rPr>
      </w:pPr>
    </w:p>
    <w:p w14:paraId="379087B1" w14:textId="4A73FE08" w:rsidR="00572C83" w:rsidRPr="00C21F77" w:rsidRDefault="00743EDD" w:rsidP="002E6CE0">
      <w:pPr>
        <w:pStyle w:val="NoSpacing"/>
        <w:rPr>
          <w:b/>
          <w:bCs/>
          <w:sz w:val="26"/>
          <w:szCs w:val="26"/>
        </w:rPr>
      </w:pPr>
      <w:r w:rsidRPr="00C21F77">
        <w:rPr>
          <w:b/>
          <w:bCs/>
          <w:sz w:val="26"/>
          <w:szCs w:val="26"/>
        </w:rPr>
        <w:t>Solution</w:t>
      </w:r>
      <w:r w:rsidR="004C6ABB">
        <w:rPr>
          <w:b/>
          <w:bCs/>
          <w:sz w:val="26"/>
          <w:szCs w:val="26"/>
        </w:rPr>
        <w:t xml:space="preserve"> 1</w:t>
      </w:r>
      <w:r w:rsidRPr="00C21F77">
        <w:rPr>
          <w:b/>
          <w:bCs/>
          <w:sz w:val="26"/>
          <w:szCs w:val="26"/>
        </w:rPr>
        <w:t>:</w:t>
      </w:r>
    </w:p>
    <w:p w14:paraId="006C84FD" w14:textId="436D5264" w:rsidR="0020391D" w:rsidRDefault="0020391D" w:rsidP="009603BB">
      <w:pPr>
        <w:shd w:val="clear" w:color="auto" w:fill="1F1F1F"/>
        <w:spacing w:after="0" w:line="285" w:lineRule="atLeast"/>
        <w:rPr>
          <w:rFonts w:ascii="Consolas" w:eastAsia="Times New Roman" w:hAnsi="Consolas" w:cs="Times New Roman"/>
          <w:color w:val="DCDCAA"/>
          <w:sz w:val="21"/>
          <w:szCs w:val="21"/>
          <w:lang w:eastAsia="en-IN"/>
        </w:rPr>
      </w:pPr>
      <w:r>
        <w:rPr>
          <w:rFonts w:ascii="Consolas" w:eastAsia="Times New Roman" w:hAnsi="Consolas" w:cs="Times New Roman"/>
          <w:color w:val="DCDCAA"/>
          <w:sz w:val="21"/>
          <w:szCs w:val="21"/>
          <w:lang w:eastAsia="en-IN"/>
        </w:rPr>
        <w:t xml:space="preserve">#n= nth row </w:t>
      </w:r>
      <w:proofErr w:type="gramStart"/>
      <w:r>
        <w:rPr>
          <w:rFonts w:ascii="Consolas" w:eastAsia="Times New Roman" w:hAnsi="Consolas" w:cs="Times New Roman"/>
          <w:color w:val="DCDCAA"/>
          <w:sz w:val="21"/>
          <w:szCs w:val="21"/>
          <w:lang w:eastAsia="en-IN"/>
        </w:rPr>
        <w:t>want</w:t>
      </w:r>
      <w:proofErr w:type="gramEnd"/>
      <w:r>
        <w:rPr>
          <w:rFonts w:ascii="Consolas" w:eastAsia="Times New Roman" w:hAnsi="Consolas" w:cs="Times New Roman"/>
          <w:color w:val="DCDCAA"/>
          <w:sz w:val="21"/>
          <w:szCs w:val="21"/>
          <w:lang w:eastAsia="en-IN"/>
        </w:rPr>
        <w:t xml:space="preserve"> to get</w:t>
      </w:r>
    </w:p>
    <w:p w14:paraId="5A6D23C6" w14:textId="5CDF5FD6" w:rsidR="009603BB" w:rsidRDefault="009603BB" w:rsidP="009603BB">
      <w:pPr>
        <w:shd w:val="clear" w:color="auto" w:fill="1F1F1F"/>
        <w:spacing w:after="0" w:line="285" w:lineRule="atLeast"/>
        <w:rPr>
          <w:rFonts w:ascii="Consolas" w:eastAsia="Times New Roman" w:hAnsi="Consolas" w:cs="Times New Roman"/>
          <w:color w:val="CCCCCC"/>
          <w:sz w:val="21"/>
          <w:szCs w:val="21"/>
          <w:lang w:eastAsia="en-IN"/>
        </w:rPr>
      </w:pPr>
      <w:r w:rsidRPr="009603BB">
        <w:rPr>
          <w:rFonts w:ascii="Consolas" w:eastAsia="Times New Roman" w:hAnsi="Consolas" w:cs="Times New Roman"/>
          <w:color w:val="DCDCAA"/>
          <w:sz w:val="21"/>
          <w:szCs w:val="21"/>
          <w:lang w:eastAsia="en-IN"/>
        </w:rPr>
        <w:t>print</w:t>
      </w:r>
      <w:r w:rsidRPr="009603BB">
        <w:rPr>
          <w:rFonts w:ascii="Consolas" w:eastAsia="Times New Roman" w:hAnsi="Consolas" w:cs="Times New Roman"/>
          <w:color w:val="CCCCCC"/>
          <w:sz w:val="21"/>
          <w:szCs w:val="21"/>
          <w:lang w:eastAsia="en-IN"/>
        </w:rPr>
        <w:t>(</w:t>
      </w:r>
      <w:proofErr w:type="spellStart"/>
      <w:r w:rsidRPr="009603BB">
        <w:rPr>
          <w:rFonts w:ascii="Consolas" w:eastAsia="Times New Roman" w:hAnsi="Consolas" w:cs="Times New Roman"/>
          <w:color w:val="CCCCCC"/>
          <w:sz w:val="21"/>
          <w:szCs w:val="21"/>
          <w:lang w:eastAsia="en-IN"/>
        </w:rPr>
        <w:t>df.take</w:t>
      </w:r>
      <w:proofErr w:type="spellEnd"/>
      <w:r w:rsidRPr="009603BB">
        <w:rPr>
          <w:rFonts w:ascii="Consolas" w:eastAsia="Times New Roman" w:hAnsi="Consolas" w:cs="Times New Roman"/>
          <w:color w:val="CCCCCC"/>
          <w:sz w:val="21"/>
          <w:szCs w:val="21"/>
          <w:lang w:eastAsia="en-IN"/>
        </w:rPr>
        <w:t>(</w:t>
      </w:r>
      <w:r>
        <w:rPr>
          <w:rFonts w:ascii="Consolas" w:eastAsia="Times New Roman" w:hAnsi="Consolas" w:cs="Times New Roman"/>
          <w:color w:val="CCCCCC"/>
          <w:sz w:val="21"/>
          <w:szCs w:val="21"/>
          <w:lang w:eastAsia="en-IN"/>
        </w:rPr>
        <w:t>n</w:t>
      </w:r>
      <w:r w:rsidRPr="009603BB">
        <w:rPr>
          <w:rFonts w:ascii="Consolas" w:eastAsia="Times New Roman" w:hAnsi="Consolas" w:cs="Times New Roman"/>
          <w:color w:val="CCCCCC"/>
          <w:sz w:val="21"/>
          <w:szCs w:val="21"/>
          <w:lang w:eastAsia="en-IN"/>
        </w:rPr>
        <w:t>)</w:t>
      </w:r>
      <w:r>
        <w:rPr>
          <w:rFonts w:ascii="Consolas" w:eastAsia="Times New Roman" w:hAnsi="Consolas" w:cs="Times New Roman"/>
          <w:color w:val="CCCCCC"/>
          <w:sz w:val="21"/>
          <w:szCs w:val="21"/>
          <w:lang w:eastAsia="en-IN"/>
        </w:rPr>
        <w:t>[n-1</w:t>
      </w:r>
      <w:r w:rsidR="00A3625C">
        <w:rPr>
          <w:rFonts w:ascii="Consolas" w:eastAsia="Times New Roman" w:hAnsi="Consolas" w:cs="Times New Roman"/>
          <w:color w:val="CCCCCC"/>
          <w:sz w:val="21"/>
          <w:szCs w:val="21"/>
          <w:lang w:eastAsia="en-IN"/>
        </w:rPr>
        <w:t>]</w:t>
      </w:r>
      <w:r w:rsidRPr="009603BB">
        <w:rPr>
          <w:rFonts w:ascii="Consolas" w:eastAsia="Times New Roman" w:hAnsi="Consolas" w:cs="Times New Roman"/>
          <w:color w:val="CCCCCC"/>
          <w:sz w:val="21"/>
          <w:szCs w:val="21"/>
          <w:lang w:eastAsia="en-IN"/>
        </w:rPr>
        <w:t>)</w:t>
      </w:r>
    </w:p>
    <w:p w14:paraId="5BE2E53B" w14:textId="77777777" w:rsidR="00AA5022" w:rsidRPr="009603BB" w:rsidRDefault="00AA5022" w:rsidP="009603BB">
      <w:pPr>
        <w:shd w:val="clear" w:color="auto" w:fill="1F1F1F"/>
        <w:spacing w:after="0" w:line="285" w:lineRule="atLeast"/>
        <w:rPr>
          <w:rFonts w:ascii="Consolas" w:eastAsia="Times New Roman" w:hAnsi="Consolas" w:cs="Times New Roman"/>
          <w:color w:val="CCCCCC"/>
          <w:sz w:val="21"/>
          <w:szCs w:val="21"/>
          <w:lang w:eastAsia="en-IN"/>
        </w:rPr>
      </w:pPr>
    </w:p>
    <w:p w14:paraId="57597209" w14:textId="77777777" w:rsidR="00743EDD" w:rsidRDefault="00743EDD" w:rsidP="002E6CE0">
      <w:pPr>
        <w:pStyle w:val="NoSpacing"/>
        <w:rPr>
          <w:sz w:val="26"/>
          <w:szCs w:val="26"/>
        </w:rPr>
      </w:pPr>
    </w:p>
    <w:p w14:paraId="5D453EEC" w14:textId="77777777" w:rsidR="007D529E" w:rsidRDefault="007D529E" w:rsidP="002E6CE0">
      <w:pPr>
        <w:pStyle w:val="NoSpacing"/>
        <w:rPr>
          <w:sz w:val="26"/>
          <w:szCs w:val="26"/>
        </w:rPr>
      </w:pPr>
    </w:p>
    <w:p w14:paraId="6E55EF9A" w14:textId="2FFE0D3B" w:rsidR="000C47E1" w:rsidRDefault="002702C7" w:rsidP="002E6CE0">
      <w:pPr>
        <w:pStyle w:val="NoSpacing"/>
        <w:rPr>
          <w:sz w:val="26"/>
          <w:szCs w:val="26"/>
        </w:rPr>
      </w:pPr>
      <w:r w:rsidRPr="000A2372">
        <w:rPr>
          <w:b/>
          <w:bCs/>
          <w:sz w:val="26"/>
          <w:szCs w:val="26"/>
        </w:rPr>
        <w:t>Solution2:</w:t>
      </w:r>
      <w:r>
        <w:rPr>
          <w:sz w:val="26"/>
          <w:szCs w:val="26"/>
        </w:rPr>
        <w:t xml:space="preserve"> ---- By using row number </w:t>
      </w:r>
    </w:p>
    <w:p w14:paraId="6E676610"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r w:rsidRPr="00BE1226">
        <w:rPr>
          <w:rFonts w:ascii="Consolas" w:eastAsia="Times New Roman" w:hAnsi="Consolas" w:cs="Times New Roman"/>
          <w:color w:val="C586C0"/>
          <w:sz w:val="21"/>
          <w:szCs w:val="21"/>
          <w:lang w:eastAsia="en-IN"/>
        </w:rPr>
        <w:t>from</w:t>
      </w:r>
      <w:r w:rsidRPr="00BE1226">
        <w:rPr>
          <w:rFonts w:ascii="Consolas" w:eastAsia="Times New Roman" w:hAnsi="Consolas" w:cs="Times New Roman"/>
          <w:color w:val="CCCCCC"/>
          <w:sz w:val="21"/>
          <w:szCs w:val="21"/>
          <w:lang w:eastAsia="en-IN"/>
        </w:rPr>
        <w:t xml:space="preserve"> </w:t>
      </w:r>
      <w:proofErr w:type="spellStart"/>
      <w:r w:rsidRPr="00BE1226">
        <w:rPr>
          <w:rFonts w:ascii="Consolas" w:eastAsia="Times New Roman" w:hAnsi="Consolas" w:cs="Times New Roman"/>
          <w:color w:val="4EC9B0"/>
          <w:sz w:val="21"/>
          <w:szCs w:val="21"/>
          <w:lang w:eastAsia="en-IN"/>
        </w:rPr>
        <w:t>pyspark</w:t>
      </w:r>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4EC9B0"/>
          <w:sz w:val="21"/>
          <w:szCs w:val="21"/>
          <w:lang w:eastAsia="en-IN"/>
        </w:rPr>
        <w:t>sql</w:t>
      </w:r>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4EC9B0"/>
          <w:sz w:val="21"/>
          <w:szCs w:val="21"/>
          <w:lang w:eastAsia="en-IN"/>
        </w:rPr>
        <w:t>functions</w:t>
      </w:r>
      <w:proofErr w:type="spellEnd"/>
      <w:r w:rsidRPr="00BE1226">
        <w:rPr>
          <w:rFonts w:ascii="Consolas" w:eastAsia="Times New Roman" w:hAnsi="Consolas" w:cs="Times New Roman"/>
          <w:color w:val="CCCCCC"/>
          <w:sz w:val="21"/>
          <w:szCs w:val="21"/>
          <w:lang w:eastAsia="en-IN"/>
        </w:rPr>
        <w:t xml:space="preserve"> </w:t>
      </w:r>
      <w:r w:rsidRPr="00BE1226">
        <w:rPr>
          <w:rFonts w:ascii="Consolas" w:eastAsia="Times New Roman" w:hAnsi="Consolas" w:cs="Times New Roman"/>
          <w:color w:val="C586C0"/>
          <w:sz w:val="21"/>
          <w:szCs w:val="21"/>
          <w:lang w:eastAsia="en-IN"/>
        </w:rPr>
        <w:t>import</w:t>
      </w:r>
      <w:r w:rsidRPr="00BE1226">
        <w:rPr>
          <w:rFonts w:ascii="Consolas" w:eastAsia="Times New Roman" w:hAnsi="Consolas" w:cs="Times New Roman"/>
          <w:color w:val="CCCCCC"/>
          <w:sz w:val="21"/>
          <w:szCs w:val="21"/>
          <w:lang w:eastAsia="en-IN"/>
        </w:rPr>
        <w:t xml:space="preserve"> </w:t>
      </w:r>
      <w:r w:rsidRPr="00BE1226">
        <w:rPr>
          <w:rFonts w:ascii="Consolas" w:eastAsia="Times New Roman" w:hAnsi="Consolas" w:cs="Times New Roman"/>
          <w:color w:val="D4D4D4"/>
          <w:sz w:val="21"/>
          <w:szCs w:val="21"/>
          <w:lang w:eastAsia="en-IN"/>
        </w:rPr>
        <w:t>*</w:t>
      </w:r>
    </w:p>
    <w:p w14:paraId="0FC370A5"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r w:rsidRPr="00BE1226">
        <w:rPr>
          <w:rFonts w:ascii="Consolas" w:eastAsia="Times New Roman" w:hAnsi="Consolas" w:cs="Times New Roman"/>
          <w:color w:val="C586C0"/>
          <w:sz w:val="21"/>
          <w:szCs w:val="21"/>
          <w:lang w:eastAsia="en-IN"/>
        </w:rPr>
        <w:t>from</w:t>
      </w:r>
      <w:r w:rsidRPr="00BE1226">
        <w:rPr>
          <w:rFonts w:ascii="Consolas" w:eastAsia="Times New Roman" w:hAnsi="Consolas" w:cs="Times New Roman"/>
          <w:color w:val="CCCCCC"/>
          <w:sz w:val="21"/>
          <w:szCs w:val="21"/>
          <w:lang w:eastAsia="en-IN"/>
        </w:rPr>
        <w:t xml:space="preserve"> </w:t>
      </w:r>
      <w:proofErr w:type="spellStart"/>
      <w:r w:rsidRPr="00BE1226">
        <w:rPr>
          <w:rFonts w:ascii="Consolas" w:eastAsia="Times New Roman" w:hAnsi="Consolas" w:cs="Times New Roman"/>
          <w:color w:val="4EC9B0"/>
          <w:sz w:val="21"/>
          <w:szCs w:val="21"/>
          <w:lang w:eastAsia="en-IN"/>
        </w:rPr>
        <w:t>pyspark</w:t>
      </w:r>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4EC9B0"/>
          <w:sz w:val="21"/>
          <w:szCs w:val="21"/>
          <w:lang w:eastAsia="en-IN"/>
        </w:rPr>
        <w:t>sql</w:t>
      </w:r>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4EC9B0"/>
          <w:sz w:val="21"/>
          <w:szCs w:val="21"/>
          <w:lang w:eastAsia="en-IN"/>
        </w:rPr>
        <w:t>window</w:t>
      </w:r>
      <w:proofErr w:type="spellEnd"/>
      <w:r w:rsidRPr="00BE1226">
        <w:rPr>
          <w:rFonts w:ascii="Consolas" w:eastAsia="Times New Roman" w:hAnsi="Consolas" w:cs="Times New Roman"/>
          <w:color w:val="CCCCCC"/>
          <w:sz w:val="21"/>
          <w:szCs w:val="21"/>
          <w:lang w:eastAsia="en-IN"/>
        </w:rPr>
        <w:t xml:space="preserve"> </w:t>
      </w:r>
      <w:r w:rsidRPr="00BE1226">
        <w:rPr>
          <w:rFonts w:ascii="Consolas" w:eastAsia="Times New Roman" w:hAnsi="Consolas" w:cs="Times New Roman"/>
          <w:color w:val="C586C0"/>
          <w:sz w:val="21"/>
          <w:szCs w:val="21"/>
          <w:lang w:eastAsia="en-IN"/>
        </w:rPr>
        <w:t>import</w:t>
      </w:r>
      <w:r w:rsidRPr="00BE1226">
        <w:rPr>
          <w:rFonts w:ascii="Consolas" w:eastAsia="Times New Roman" w:hAnsi="Consolas" w:cs="Times New Roman"/>
          <w:color w:val="CCCCCC"/>
          <w:sz w:val="21"/>
          <w:szCs w:val="21"/>
          <w:lang w:eastAsia="en-IN"/>
        </w:rPr>
        <w:t xml:space="preserve"> </w:t>
      </w:r>
      <w:r w:rsidRPr="00BE1226">
        <w:rPr>
          <w:rFonts w:ascii="Consolas" w:eastAsia="Times New Roman" w:hAnsi="Consolas" w:cs="Times New Roman"/>
          <w:color w:val="4EC9B0"/>
          <w:sz w:val="21"/>
          <w:szCs w:val="21"/>
          <w:lang w:eastAsia="en-IN"/>
        </w:rPr>
        <w:t>Window</w:t>
      </w:r>
    </w:p>
    <w:p w14:paraId="57C53518"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r w:rsidRPr="00BE1226">
        <w:rPr>
          <w:rFonts w:ascii="Consolas" w:eastAsia="Times New Roman" w:hAnsi="Consolas" w:cs="Times New Roman"/>
          <w:color w:val="6A9955"/>
          <w:sz w:val="21"/>
          <w:szCs w:val="21"/>
          <w:lang w:eastAsia="en-IN"/>
        </w:rPr>
        <w:t>#</w:t>
      </w:r>
    </w:p>
    <w:p w14:paraId="4392BAAD"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r w:rsidRPr="00BE1226">
        <w:rPr>
          <w:rFonts w:ascii="Consolas" w:eastAsia="Times New Roman" w:hAnsi="Consolas" w:cs="Times New Roman"/>
          <w:color w:val="DCDCAA"/>
          <w:sz w:val="21"/>
          <w:szCs w:val="21"/>
          <w:lang w:eastAsia="en-IN"/>
        </w:rPr>
        <w:t>window</w:t>
      </w:r>
      <w:r w:rsidRPr="00BE1226">
        <w:rPr>
          <w:rFonts w:ascii="Consolas" w:eastAsia="Times New Roman" w:hAnsi="Consolas" w:cs="Times New Roman"/>
          <w:color w:val="CCCCCC"/>
          <w:sz w:val="21"/>
          <w:szCs w:val="21"/>
          <w:lang w:eastAsia="en-IN"/>
        </w:rPr>
        <w:t xml:space="preserve"> </w:t>
      </w:r>
      <w:r w:rsidRPr="00BE1226">
        <w:rPr>
          <w:rFonts w:ascii="Consolas" w:eastAsia="Times New Roman" w:hAnsi="Consolas" w:cs="Times New Roman"/>
          <w:color w:val="D4D4D4"/>
          <w:sz w:val="21"/>
          <w:szCs w:val="21"/>
          <w:lang w:eastAsia="en-IN"/>
        </w:rPr>
        <w:t>=</w:t>
      </w:r>
      <w:r w:rsidRPr="00BE1226">
        <w:rPr>
          <w:rFonts w:ascii="Consolas" w:eastAsia="Times New Roman" w:hAnsi="Consolas" w:cs="Times New Roman"/>
          <w:color w:val="CCCCCC"/>
          <w:sz w:val="21"/>
          <w:szCs w:val="21"/>
          <w:lang w:eastAsia="en-IN"/>
        </w:rPr>
        <w:t xml:space="preserve"> </w:t>
      </w:r>
      <w:proofErr w:type="spellStart"/>
      <w:r w:rsidRPr="00BE1226">
        <w:rPr>
          <w:rFonts w:ascii="Consolas" w:eastAsia="Times New Roman" w:hAnsi="Consolas" w:cs="Times New Roman"/>
          <w:color w:val="4EC9B0"/>
          <w:sz w:val="21"/>
          <w:szCs w:val="21"/>
          <w:lang w:eastAsia="en-IN"/>
        </w:rPr>
        <w:t>Window</w:t>
      </w:r>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DCDCAA"/>
          <w:sz w:val="21"/>
          <w:szCs w:val="21"/>
          <w:lang w:eastAsia="en-IN"/>
        </w:rPr>
        <w:t>orderBy</w:t>
      </w:r>
      <w:proofErr w:type="spellEnd"/>
      <w:r w:rsidRPr="00BE1226">
        <w:rPr>
          <w:rFonts w:ascii="Consolas" w:eastAsia="Times New Roman" w:hAnsi="Consolas" w:cs="Times New Roman"/>
          <w:color w:val="CCCCCC"/>
          <w:sz w:val="21"/>
          <w:szCs w:val="21"/>
          <w:lang w:eastAsia="en-IN"/>
        </w:rPr>
        <w:t>(</w:t>
      </w:r>
      <w:proofErr w:type="spellStart"/>
      <w:r w:rsidRPr="00BE1226">
        <w:rPr>
          <w:rFonts w:ascii="Consolas" w:eastAsia="Times New Roman" w:hAnsi="Consolas" w:cs="Times New Roman"/>
          <w:color w:val="DCDCAA"/>
          <w:sz w:val="21"/>
          <w:szCs w:val="21"/>
          <w:lang w:eastAsia="en-IN"/>
        </w:rPr>
        <w:t>monotonically_increasing_id</w:t>
      </w:r>
      <w:proofErr w:type="spellEnd"/>
      <w:r w:rsidRPr="00BE1226">
        <w:rPr>
          <w:rFonts w:ascii="Consolas" w:eastAsia="Times New Roman" w:hAnsi="Consolas" w:cs="Times New Roman"/>
          <w:color w:val="CCCCCC"/>
          <w:sz w:val="21"/>
          <w:szCs w:val="21"/>
          <w:lang w:eastAsia="en-IN"/>
        </w:rPr>
        <w:t>())</w:t>
      </w:r>
    </w:p>
    <w:p w14:paraId="6F105A55"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r w:rsidRPr="00BE1226">
        <w:rPr>
          <w:rFonts w:ascii="Consolas" w:eastAsia="Times New Roman" w:hAnsi="Consolas" w:cs="Times New Roman"/>
          <w:color w:val="6A9955"/>
          <w:sz w:val="21"/>
          <w:szCs w:val="21"/>
          <w:lang w:eastAsia="en-IN"/>
        </w:rPr>
        <w:t xml:space="preserve"># Add </w:t>
      </w:r>
      <w:proofErr w:type="spellStart"/>
      <w:r w:rsidRPr="00BE1226">
        <w:rPr>
          <w:rFonts w:ascii="Consolas" w:eastAsia="Times New Roman" w:hAnsi="Consolas" w:cs="Times New Roman"/>
          <w:color w:val="6A9955"/>
          <w:sz w:val="21"/>
          <w:szCs w:val="21"/>
          <w:lang w:eastAsia="en-IN"/>
        </w:rPr>
        <w:t>row_number</w:t>
      </w:r>
      <w:proofErr w:type="spellEnd"/>
      <w:r w:rsidRPr="00BE1226">
        <w:rPr>
          <w:rFonts w:ascii="Consolas" w:eastAsia="Times New Roman" w:hAnsi="Consolas" w:cs="Times New Roman"/>
          <w:color w:val="6A9955"/>
          <w:sz w:val="21"/>
          <w:szCs w:val="21"/>
          <w:lang w:eastAsia="en-IN"/>
        </w:rPr>
        <w:t xml:space="preserve"> to </w:t>
      </w:r>
      <w:proofErr w:type="spellStart"/>
      <w:r w:rsidRPr="00BE1226">
        <w:rPr>
          <w:rFonts w:ascii="Consolas" w:eastAsia="Times New Roman" w:hAnsi="Consolas" w:cs="Times New Roman"/>
          <w:color w:val="6A9955"/>
          <w:sz w:val="21"/>
          <w:szCs w:val="21"/>
          <w:lang w:eastAsia="en-IN"/>
        </w:rPr>
        <w:t>DataFrame</w:t>
      </w:r>
      <w:proofErr w:type="spellEnd"/>
    </w:p>
    <w:p w14:paraId="616666C3"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E1226">
        <w:rPr>
          <w:rFonts w:ascii="Consolas" w:eastAsia="Times New Roman" w:hAnsi="Consolas" w:cs="Times New Roman"/>
          <w:color w:val="9CDCFE"/>
          <w:sz w:val="21"/>
          <w:szCs w:val="21"/>
          <w:lang w:eastAsia="en-IN"/>
        </w:rPr>
        <w:t>df</w:t>
      </w:r>
      <w:proofErr w:type="spellEnd"/>
      <w:r w:rsidRPr="00BE1226">
        <w:rPr>
          <w:rFonts w:ascii="Consolas" w:eastAsia="Times New Roman" w:hAnsi="Consolas" w:cs="Times New Roman"/>
          <w:color w:val="CCCCCC"/>
          <w:sz w:val="21"/>
          <w:szCs w:val="21"/>
          <w:lang w:eastAsia="en-IN"/>
        </w:rPr>
        <w:t xml:space="preserve"> </w:t>
      </w:r>
      <w:r w:rsidRPr="00BE1226">
        <w:rPr>
          <w:rFonts w:ascii="Consolas" w:eastAsia="Times New Roman" w:hAnsi="Consolas" w:cs="Times New Roman"/>
          <w:color w:val="D4D4D4"/>
          <w:sz w:val="21"/>
          <w:szCs w:val="21"/>
          <w:lang w:eastAsia="en-IN"/>
        </w:rPr>
        <w:t>=</w:t>
      </w:r>
      <w:r w:rsidRPr="00BE1226">
        <w:rPr>
          <w:rFonts w:ascii="Consolas" w:eastAsia="Times New Roman" w:hAnsi="Consolas" w:cs="Times New Roman"/>
          <w:color w:val="CCCCCC"/>
          <w:sz w:val="21"/>
          <w:szCs w:val="21"/>
          <w:lang w:eastAsia="en-IN"/>
        </w:rPr>
        <w:t xml:space="preserve"> </w:t>
      </w:r>
      <w:proofErr w:type="spellStart"/>
      <w:r w:rsidRPr="00BE1226">
        <w:rPr>
          <w:rFonts w:ascii="Consolas" w:eastAsia="Times New Roman" w:hAnsi="Consolas" w:cs="Times New Roman"/>
          <w:color w:val="CCCCCC"/>
          <w:sz w:val="21"/>
          <w:szCs w:val="21"/>
          <w:lang w:eastAsia="en-IN"/>
        </w:rPr>
        <w:t>df.withColumn</w:t>
      </w:r>
      <w:proofErr w:type="spellEnd"/>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CE9178"/>
          <w:sz w:val="21"/>
          <w:szCs w:val="21"/>
          <w:lang w:eastAsia="en-IN"/>
        </w:rPr>
        <w:t>"</w:t>
      </w:r>
      <w:proofErr w:type="spellStart"/>
      <w:r w:rsidRPr="00BE1226">
        <w:rPr>
          <w:rFonts w:ascii="Consolas" w:eastAsia="Times New Roman" w:hAnsi="Consolas" w:cs="Times New Roman"/>
          <w:color w:val="CE9178"/>
          <w:sz w:val="21"/>
          <w:szCs w:val="21"/>
          <w:lang w:eastAsia="en-IN"/>
        </w:rPr>
        <w:t>row_number</w:t>
      </w:r>
      <w:proofErr w:type="spellEnd"/>
      <w:r w:rsidRPr="00BE1226">
        <w:rPr>
          <w:rFonts w:ascii="Consolas" w:eastAsia="Times New Roman" w:hAnsi="Consolas" w:cs="Times New Roman"/>
          <w:color w:val="CE9178"/>
          <w:sz w:val="21"/>
          <w:szCs w:val="21"/>
          <w:lang w:eastAsia="en-IN"/>
        </w:rPr>
        <w:t>"</w:t>
      </w:r>
      <w:r w:rsidRPr="00BE1226">
        <w:rPr>
          <w:rFonts w:ascii="Consolas" w:eastAsia="Times New Roman" w:hAnsi="Consolas" w:cs="Times New Roman"/>
          <w:color w:val="CCCCCC"/>
          <w:sz w:val="21"/>
          <w:szCs w:val="21"/>
          <w:lang w:eastAsia="en-IN"/>
        </w:rPr>
        <w:t xml:space="preserve">, </w:t>
      </w:r>
      <w:proofErr w:type="spellStart"/>
      <w:r w:rsidRPr="00BE1226">
        <w:rPr>
          <w:rFonts w:ascii="Consolas" w:eastAsia="Times New Roman" w:hAnsi="Consolas" w:cs="Times New Roman"/>
          <w:color w:val="DCDCAA"/>
          <w:sz w:val="21"/>
          <w:szCs w:val="21"/>
          <w:lang w:eastAsia="en-IN"/>
        </w:rPr>
        <w:t>row_number</w:t>
      </w:r>
      <w:proofErr w:type="spellEnd"/>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DCDCAA"/>
          <w:sz w:val="21"/>
          <w:szCs w:val="21"/>
          <w:lang w:eastAsia="en-IN"/>
        </w:rPr>
        <w:t>over</w:t>
      </w:r>
      <w:r w:rsidRPr="00BE1226">
        <w:rPr>
          <w:rFonts w:ascii="Consolas" w:eastAsia="Times New Roman" w:hAnsi="Consolas" w:cs="Times New Roman"/>
          <w:color w:val="CCCCCC"/>
          <w:sz w:val="21"/>
          <w:szCs w:val="21"/>
          <w:lang w:eastAsia="en-IN"/>
        </w:rPr>
        <w:t>(</w:t>
      </w:r>
      <w:r w:rsidRPr="00BE1226">
        <w:rPr>
          <w:rFonts w:ascii="Consolas" w:eastAsia="Times New Roman" w:hAnsi="Consolas" w:cs="Times New Roman"/>
          <w:color w:val="DCDCAA"/>
          <w:sz w:val="21"/>
          <w:szCs w:val="21"/>
          <w:lang w:eastAsia="en-IN"/>
        </w:rPr>
        <w:t>window</w:t>
      </w:r>
      <w:r w:rsidRPr="00BE1226">
        <w:rPr>
          <w:rFonts w:ascii="Consolas" w:eastAsia="Times New Roman" w:hAnsi="Consolas" w:cs="Times New Roman"/>
          <w:color w:val="CCCCCC"/>
          <w:sz w:val="21"/>
          <w:szCs w:val="21"/>
          <w:lang w:eastAsia="en-IN"/>
        </w:rPr>
        <w:t>))</w:t>
      </w:r>
    </w:p>
    <w:p w14:paraId="308138A8"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r w:rsidRPr="00BE1226">
        <w:rPr>
          <w:rFonts w:ascii="Consolas" w:eastAsia="Times New Roman" w:hAnsi="Consolas" w:cs="Times New Roman"/>
          <w:color w:val="6A9955"/>
          <w:sz w:val="21"/>
          <w:szCs w:val="21"/>
          <w:lang w:eastAsia="en-IN"/>
        </w:rPr>
        <w:t>#n=nth rows want to get</w:t>
      </w:r>
    </w:p>
    <w:p w14:paraId="68675B7F" w14:textId="77777777" w:rsidR="00BE1226" w:rsidRPr="00BE1226" w:rsidRDefault="00BE1226" w:rsidP="00BE122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E1226">
        <w:rPr>
          <w:rFonts w:ascii="Consolas" w:eastAsia="Times New Roman" w:hAnsi="Consolas" w:cs="Times New Roman"/>
          <w:color w:val="9CDCFE"/>
          <w:sz w:val="21"/>
          <w:szCs w:val="21"/>
          <w:lang w:eastAsia="en-IN"/>
        </w:rPr>
        <w:t>df</w:t>
      </w:r>
      <w:r w:rsidRPr="00BE1226">
        <w:rPr>
          <w:rFonts w:ascii="Consolas" w:eastAsia="Times New Roman" w:hAnsi="Consolas" w:cs="Times New Roman"/>
          <w:color w:val="CCCCCC"/>
          <w:sz w:val="21"/>
          <w:szCs w:val="21"/>
          <w:lang w:eastAsia="en-IN"/>
        </w:rPr>
        <w:t>.filter</w:t>
      </w:r>
      <w:proofErr w:type="spellEnd"/>
      <w:r w:rsidRPr="00BE1226">
        <w:rPr>
          <w:rFonts w:ascii="Consolas" w:eastAsia="Times New Roman" w:hAnsi="Consolas" w:cs="Times New Roman"/>
          <w:color w:val="CCCCCC"/>
          <w:sz w:val="21"/>
          <w:szCs w:val="21"/>
          <w:lang w:eastAsia="en-IN"/>
        </w:rPr>
        <w:t>(</w:t>
      </w:r>
      <w:proofErr w:type="spellStart"/>
      <w:r w:rsidRPr="00BE1226">
        <w:rPr>
          <w:rFonts w:ascii="Consolas" w:eastAsia="Times New Roman" w:hAnsi="Consolas" w:cs="Times New Roman"/>
          <w:color w:val="9CDCFE"/>
          <w:sz w:val="21"/>
          <w:szCs w:val="21"/>
          <w:lang w:eastAsia="en-IN"/>
        </w:rPr>
        <w:t>df</w:t>
      </w:r>
      <w:r w:rsidRPr="00BE1226">
        <w:rPr>
          <w:rFonts w:ascii="Consolas" w:eastAsia="Times New Roman" w:hAnsi="Consolas" w:cs="Times New Roman"/>
          <w:color w:val="CCCCCC"/>
          <w:sz w:val="21"/>
          <w:szCs w:val="21"/>
          <w:lang w:eastAsia="en-IN"/>
        </w:rPr>
        <w:t>.row_number</w:t>
      </w:r>
      <w:proofErr w:type="spellEnd"/>
      <w:r w:rsidRPr="00BE1226">
        <w:rPr>
          <w:rFonts w:ascii="Consolas" w:eastAsia="Times New Roman" w:hAnsi="Consolas" w:cs="Times New Roman"/>
          <w:color w:val="D4D4D4"/>
          <w:sz w:val="21"/>
          <w:szCs w:val="21"/>
          <w:lang w:eastAsia="en-IN"/>
        </w:rPr>
        <w:t>==</w:t>
      </w:r>
      <w:r w:rsidRPr="00BE1226">
        <w:rPr>
          <w:rFonts w:ascii="Consolas" w:eastAsia="Times New Roman" w:hAnsi="Consolas" w:cs="Times New Roman"/>
          <w:color w:val="CCCCCC"/>
          <w:sz w:val="21"/>
          <w:szCs w:val="21"/>
          <w:lang w:eastAsia="en-IN"/>
        </w:rPr>
        <w:t>n).show()</w:t>
      </w:r>
    </w:p>
    <w:p w14:paraId="3FA125D3" w14:textId="77777777" w:rsidR="007D529E" w:rsidRDefault="007D529E" w:rsidP="002E6CE0">
      <w:pPr>
        <w:pStyle w:val="NoSpacing"/>
        <w:rPr>
          <w:sz w:val="26"/>
          <w:szCs w:val="26"/>
        </w:rPr>
      </w:pPr>
    </w:p>
    <w:p w14:paraId="1D86B198" w14:textId="77777777" w:rsidR="007D529E" w:rsidRDefault="007D529E" w:rsidP="002E6CE0">
      <w:pPr>
        <w:pStyle w:val="NoSpacing"/>
        <w:rPr>
          <w:sz w:val="26"/>
          <w:szCs w:val="26"/>
        </w:rPr>
      </w:pPr>
    </w:p>
    <w:p w14:paraId="13D1F825" w14:textId="0FB024F4" w:rsidR="00FF454A" w:rsidRDefault="00FF454A" w:rsidP="002E6CE0">
      <w:pPr>
        <w:pStyle w:val="NoSpacing"/>
        <w:rPr>
          <w:sz w:val="26"/>
          <w:szCs w:val="26"/>
        </w:rPr>
      </w:pPr>
      <w:r w:rsidRPr="009937B4">
        <w:rPr>
          <w:b/>
          <w:bCs/>
          <w:sz w:val="26"/>
          <w:szCs w:val="26"/>
        </w:rPr>
        <w:t xml:space="preserve">#Question # </w:t>
      </w:r>
      <w:r>
        <w:rPr>
          <w:sz w:val="26"/>
          <w:szCs w:val="26"/>
        </w:rPr>
        <w:t>----- Good</w:t>
      </w:r>
    </w:p>
    <w:p w14:paraId="02685A2A" w14:textId="64957DAB" w:rsidR="00FF454A" w:rsidRDefault="00B367A9" w:rsidP="002E6CE0">
      <w:pPr>
        <w:pStyle w:val="NoSpacing"/>
        <w:rPr>
          <w:sz w:val="26"/>
          <w:szCs w:val="26"/>
        </w:rPr>
      </w:pPr>
      <w:r>
        <w:rPr>
          <w:sz w:val="26"/>
          <w:szCs w:val="26"/>
        </w:rPr>
        <w:t xml:space="preserve">Get </w:t>
      </w:r>
      <w:r w:rsidR="00692F1E">
        <w:rPr>
          <w:sz w:val="26"/>
          <w:szCs w:val="26"/>
        </w:rPr>
        <w:t>every</w:t>
      </w:r>
      <w:r>
        <w:rPr>
          <w:sz w:val="26"/>
          <w:szCs w:val="26"/>
        </w:rPr>
        <w:t xml:space="preserve"> nth record from dataframe.</w:t>
      </w:r>
    </w:p>
    <w:p w14:paraId="55650D56" w14:textId="77777777" w:rsidR="009937B4" w:rsidRDefault="009937B4" w:rsidP="002E6CE0">
      <w:pPr>
        <w:pStyle w:val="NoSpacing"/>
        <w:rPr>
          <w:sz w:val="26"/>
          <w:szCs w:val="26"/>
        </w:rPr>
      </w:pPr>
    </w:p>
    <w:p w14:paraId="6AD1C574" w14:textId="4CBAE6E2" w:rsidR="00B367A9" w:rsidRDefault="000A039B" w:rsidP="002E6CE0">
      <w:pPr>
        <w:pStyle w:val="NoSpacing"/>
        <w:rPr>
          <w:sz w:val="26"/>
          <w:szCs w:val="26"/>
        </w:rPr>
      </w:pPr>
      <w:r>
        <w:rPr>
          <w:sz w:val="26"/>
          <w:szCs w:val="26"/>
        </w:rPr>
        <w:t xml:space="preserve">Example --- Get </w:t>
      </w:r>
      <w:proofErr w:type="gramStart"/>
      <w:r>
        <w:rPr>
          <w:sz w:val="26"/>
          <w:szCs w:val="26"/>
        </w:rPr>
        <w:t>the every</w:t>
      </w:r>
      <w:proofErr w:type="gramEnd"/>
      <w:r>
        <w:rPr>
          <w:sz w:val="26"/>
          <w:szCs w:val="26"/>
        </w:rPr>
        <w:t xml:space="preserve"> 5</w:t>
      </w:r>
      <w:r w:rsidRPr="000A039B">
        <w:rPr>
          <w:sz w:val="26"/>
          <w:szCs w:val="26"/>
          <w:vertAlign w:val="superscript"/>
        </w:rPr>
        <w:t>th</w:t>
      </w:r>
      <w:r>
        <w:rPr>
          <w:sz w:val="26"/>
          <w:szCs w:val="26"/>
        </w:rPr>
        <w:t xml:space="preserve"> row (rows for whose row number is </w:t>
      </w:r>
      <w:r w:rsidR="00C72F15">
        <w:rPr>
          <w:sz w:val="26"/>
          <w:szCs w:val="26"/>
        </w:rPr>
        <w:t>multiple</w:t>
      </w:r>
      <w:r>
        <w:rPr>
          <w:sz w:val="26"/>
          <w:szCs w:val="26"/>
        </w:rPr>
        <w:t xml:space="preserve"> of 5) from pyspark dataframe</w:t>
      </w:r>
    </w:p>
    <w:p w14:paraId="5F3DA4CF" w14:textId="77777777" w:rsidR="00572C83" w:rsidRDefault="00572C83" w:rsidP="002E6CE0">
      <w:pPr>
        <w:pStyle w:val="NoSpacing"/>
        <w:rPr>
          <w:sz w:val="26"/>
          <w:szCs w:val="26"/>
        </w:rPr>
      </w:pPr>
    </w:p>
    <w:p w14:paraId="73AE06B4" w14:textId="77777777" w:rsidR="00164949" w:rsidRDefault="00164949" w:rsidP="002E6CE0">
      <w:pPr>
        <w:pStyle w:val="NoSpacing"/>
        <w:rPr>
          <w:sz w:val="26"/>
          <w:szCs w:val="26"/>
        </w:rPr>
      </w:pPr>
    </w:p>
    <w:p w14:paraId="3036DDF7" w14:textId="77777777" w:rsidR="00164949" w:rsidRDefault="00164949" w:rsidP="002E6CE0">
      <w:pPr>
        <w:pStyle w:val="NoSpacing"/>
        <w:rPr>
          <w:sz w:val="26"/>
          <w:szCs w:val="26"/>
        </w:rPr>
      </w:pPr>
    </w:p>
    <w:p w14:paraId="248E822B" w14:textId="77777777" w:rsidR="00876695" w:rsidRPr="00876695" w:rsidRDefault="00876695" w:rsidP="00876695">
      <w:pPr>
        <w:pStyle w:val="NoSpacing"/>
        <w:rPr>
          <w:sz w:val="26"/>
          <w:szCs w:val="26"/>
        </w:rPr>
      </w:pPr>
      <w:r w:rsidRPr="00876695">
        <w:rPr>
          <w:sz w:val="26"/>
          <w:szCs w:val="26"/>
        </w:rPr>
        <w:t>data = [("Alice", 1), ("Bob", 2), ("Charlie", 3), ("Dave", 4), ("Eve", 5),</w:t>
      </w:r>
    </w:p>
    <w:p w14:paraId="0A2473DB" w14:textId="77777777" w:rsidR="00876695" w:rsidRPr="00876695" w:rsidRDefault="00876695" w:rsidP="00876695">
      <w:pPr>
        <w:pStyle w:val="NoSpacing"/>
        <w:rPr>
          <w:sz w:val="26"/>
          <w:szCs w:val="26"/>
        </w:rPr>
      </w:pPr>
      <w:r w:rsidRPr="00876695">
        <w:rPr>
          <w:sz w:val="26"/>
          <w:szCs w:val="26"/>
        </w:rPr>
        <w:t>("Frank", 6), ("Grace", 7), ("Hannah", 8), ("Igor", 9), ("Jack", 10)]</w:t>
      </w:r>
    </w:p>
    <w:p w14:paraId="337D4FEF" w14:textId="77777777" w:rsidR="00876695" w:rsidRPr="00876695" w:rsidRDefault="00876695" w:rsidP="00876695">
      <w:pPr>
        <w:pStyle w:val="NoSpacing"/>
        <w:rPr>
          <w:sz w:val="26"/>
          <w:szCs w:val="26"/>
        </w:rPr>
      </w:pPr>
      <w:r w:rsidRPr="00876695">
        <w:rPr>
          <w:sz w:val="26"/>
          <w:szCs w:val="26"/>
        </w:rPr>
        <w:t xml:space="preserve"># Create </w:t>
      </w:r>
      <w:proofErr w:type="spellStart"/>
      <w:r w:rsidRPr="00876695">
        <w:rPr>
          <w:sz w:val="26"/>
          <w:szCs w:val="26"/>
        </w:rPr>
        <w:t>DataFrame</w:t>
      </w:r>
      <w:proofErr w:type="spellEnd"/>
    </w:p>
    <w:p w14:paraId="69704037" w14:textId="77777777" w:rsidR="00876695" w:rsidRPr="00876695" w:rsidRDefault="00876695" w:rsidP="00876695">
      <w:pPr>
        <w:pStyle w:val="NoSpacing"/>
        <w:rPr>
          <w:sz w:val="26"/>
          <w:szCs w:val="26"/>
        </w:rPr>
      </w:pPr>
      <w:proofErr w:type="spellStart"/>
      <w:r w:rsidRPr="00876695">
        <w:rPr>
          <w:sz w:val="26"/>
          <w:szCs w:val="26"/>
        </w:rPr>
        <w:t>df</w:t>
      </w:r>
      <w:proofErr w:type="spellEnd"/>
      <w:r w:rsidRPr="00876695">
        <w:rPr>
          <w:sz w:val="26"/>
          <w:szCs w:val="26"/>
        </w:rPr>
        <w:t xml:space="preserve"> = </w:t>
      </w:r>
      <w:proofErr w:type="spellStart"/>
      <w:r w:rsidRPr="00876695">
        <w:rPr>
          <w:sz w:val="26"/>
          <w:szCs w:val="26"/>
        </w:rPr>
        <w:t>spark.createDataFrame</w:t>
      </w:r>
      <w:proofErr w:type="spellEnd"/>
      <w:r w:rsidRPr="00876695">
        <w:rPr>
          <w:sz w:val="26"/>
          <w:szCs w:val="26"/>
        </w:rPr>
        <w:t>(data, ["Name", "Number"])</w:t>
      </w:r>
    </w:p>
    <w:p w14:paraId="22167DDE" w14:textId="125C6742" w:rsidR="00572C83" w:rsidRDefault="00876695" w:rsidP="00876695">
      <w:pPr>
        <w:pStyle w:val="NoSpacing"/>
        <w:rPr>
          <w:sz w:val="26"/>
          <w:szCs w:val="26"/>
        </w:rPr>
      </w:pPr>
      <w:proofErr w:type="spellStart"/>
      <w:r w:rsidRPr="00876695">
        <w:rPr>
          <w:sz w:val="26"/>
          <w:szCs w:val="26"/>
        </w:rPr>
        <w:t>df.show</w:t>
      </w:r>
      <w:proofErr w:type="spellEnd"/>
      <w:r w:rsidRPr="00876695">
        <w:rPr>
          <w:sz w:val="26"/>
          <w:szCs w:val="26"/>
        </w:rPr>
        <w:t>()</w:t>
      </w:r>
    </w:p>
    <w:p w14:paraId="581B0B91" w14:textId="77777777" w:rsidR="00D51B95" w:rsidRDefault="00D51B95" w:rsidP="00876695">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E74A99" w14:paraId="3913C60B" w14:textId="77777777" w:rsidTr="00E74A99">
        <w:tc>
          <w:tcPr>
            <w:tcW w:w="5228" w:type="dxa"/>
          </w:tcPr>
          <w:p w14:paraId="1DB688A5" w14:textId="77777777" w:rsidR="00E74A99" w:rsidRDefault="00E74A99" w:rsidP="00876695">
            <w:pPr>
              <w:pStyle w:val="NoSpacing"/>
              <w:rPr>
                <w:sz w:val="26"/>
                <w:szCs w:val="26"/>
              </w:rPr>
            </w:pPr>
            <w:r>
              <w:rPr>
                <w:sz w:val="26"/>
                <w:szCs w:val="26"/>
              </w:rPr>
              <w:t>Input dataframe:</w:t>
            </w:r>
          </w:p>
          <w:p w14:paraId="4A17A1C4"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w:t>
            </w:r>
          </w:p>
          <w:p w14:paraId="07A5A94F"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Name|Number</w:t>
            </w:r>
            <w:proofErr w:type="spellEnd"/>
            <w:r>
              <w:rPr>
                <w:color w:val="000000"/>
                <w:sz w:val="21"/>
                <w:szCs w:val="21"/>
              </w:rPr>
              <w:t>|</w:t>
            </w:r>
          </w:p>
          <w:p w14:paraId="795CF71D"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w:t>
            </w:r>
          </w:p>
          <w:p w14:paraId="7E81154F"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Alice|     1|</w:t>
            </w:r>
          </w:p>
          <w:p w14:paraId="391B689E"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Bob|     2|</w:t>
            </w:r>
          </w:p>
          <w:p w14:paraId="6B89450B"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|Charlie|     3|</w:t>
            </w:r>
          </w:p>
          <w:p w14:paraId="0C2ABA6C"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Dave|     4|</w:t>
            </w:r>
          </w:p>
          <w:p w14:paraId="5E3E8BC9"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Eve|     5|</w:t>
            </w:r>
          </w:p>
          <w:p w14:paraId="208593F5"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Frank|     6|</w:t>
            </w:r>
          </w:p>
          <w:p w14:paraId="3F89F419"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Grace|     7|</w:t>
            </w:r>
          </w:p>
          <w:p w14:paraId="2A66319C"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Hannah|     8|</w:t>
            </w:r>
          </w:p>
          <w:p w14:paraId="2D89EEF0"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lastRenderedPageBreak/>
              <w:t>|   Igor|     9|</w:t>
            </w:r>
          </w:p>
          <w:p w14:paraId="1FA028AF"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   Jack|    10|</w:t>
            </w:r>
          </w:p>
          <w:p w14:paraId="5E457D97" w14:textId="77777777" w:rsidR="00E74A99" w:rsidRDefault="00E74A99" w:rsidP="00E74A99">
            <w:pPr>
              <w:pStyle w:val="HTMLPreformatted"/>
              <w:shd w:val="clear" w:color="auto" w:fill="FFFFFF"/>
              <w:wordWrap w:val="0"/>
              <w:textAlignment w:val="baseline"/>
              <w:rPr>
                <w:color w:val="000000"/>
                <w:sz w:val="21"/>
                <w:szCs w:val="21"/>
              </w:rPr>
            </w:pPr>
            <w:r>
              <w:rPr>
                <w:color w:val="000000"/>
                <w:sz w:val="21"/>
                <w:szCs w:val="21"/>
              </w:rPr>
              <w:t>+-------+------+</w:t>
            </w:r>
          </w:p>
          <w:p w14:paraId="6D48DEB8" w14:textId="06CFFDB8" w:rsidR="00E74A99" w:rsidRDefault="00E74A99" w:rsidP="00876695">
            <w:pPr>
              <w:pStyle w:val="NoSpacing"/>
              <w:rPr>
                <w:sz w:val="26"/>
                <w:szCs w:val="26"/>
              </w:rPr>
            </w:pPr>
          </w:p>
        </w:tc>
        <w:tc>
          <w:tcPr>
            <w:tcW w:w="5228" w:type="dxa"/>
          </w:tcPr>
          <w:p w14:paraId="469CA9C5" w14:textId="77777777" w:rsidR="00E74A99" w:rsidRDefault="006D6675" w:rsidP="00876695">
            <w:pPr>
              <w:pStyle w:val="NoSpacing"/>
              <w:rPr>
                <w:sz w:val="26"/>
                <w:szCs w:val="26"/>
              </w:rPr>
            </w:pPr>
            <w:r>
              <w:rPr>
                <w:sz w:val="26"/>
                <w:szCs w:val="26"/>
              </w:rPr>
              <w:lastRenderedPageBreak/>
              <w:t>Expected result:</w:t>
            </w:r>
          </w:p>
          <w:p w14:paraId="64D2E900" w14:textId="07DD7695" w:rsidR="005718BB" w:rsidRDefault="005718BB" w:rsidP="005718BB">
            <w:pPr>
              <w:pStyle w:val="HTMLPreformatted"/>
              <w:shd w:val="clear" w:color="auto" w:fill="FFFFFF"/>
              <w:wordWrap w:val="0"/>
              <w:textAlignment w:val="baseline"/>
              <w:rPr>
                <w:color w:val="000000"/>
                <w:sz w:val="21"/>
                <w:szCs w:val="21"/>
              </w:rPr>
            </w:pPr>
            <w:r>
              <w:rPr>
                <w:color w:val="000000"/>
                <w:sz w:val="21"/>
                <w:szCs w:val="21"/>
              </w:rPr>
              <w:t>+----+------+</w:t>
            </w:r>
          </w:p>
          <w:p w14:paraId="0A4186B6" w14:textId="6AD2F26F" w:rsidR="005718BB" w:rsidRDefault="005718BB" w:rsidP="005718BB">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Name|Number</w:t>
            </w:r>
            <w:proofErr w:type="spellEnd"/>
            <w:r>
              <w:rPr>
                <w:color w:val="000000"/>
                <w:sz w:val="21"/>
                <w:szCs w:val="21"/>
              </w:rPr>
              <w:t>|</w:t>
            </w:r>
          </w:p>
          <w:p w14:paraId="0ED9A234" w14:textId="39AB760C" w:rsidR="005718BB" w:rsidRDefault="005718BB" w:rsidP="005718BB">
            <w:pPr>
              <w:pStyle w:val="HTMLPreformatted"/>
              <w:shd w:val="clear" w:color="auto" w:fill="FFFFFF"/>
              <w:wordWrap w:val="0"/>
              <w:textAlignment w:val="baseline"/>
              <w:rPr>
                <w:color w:val="000000"/>
                <w:sz w:val="21"/>
                <w:szCs w:val="21"/>
              </w:rPr>
            </w:pPr>
            <w:r>
              <w:rPr>
                <w:color w:val="000000"/>
                <w:sz w:val="21"/>
                <w:szCs w:val="21"/>
              </w:rPr>
              <w:t>+----+------+</w:t>
            </w:r>
          </w:p>
          <w:p w14:paraId="4E304D34" w14:textId="6B82C31F" w:rsidR="005718BB" w:rsidRDefault="005718BB" w:rsidP="005718BB">
            <w:pPr>
              <w:pStyle w:val="HTMLPreformatted"/>
              <w:shd w:val="clear" w:color="auto" w:fill="FFFFFF"/>
              <w:wordWrap w:val="0"/>
              <w:textAlignment w:val="baseline"/>
              <w:rPr>
                <w:color w:val="000000"/>
                <w:sz w:val="21"/>
                <w:szCs w:val="21"/>
              </w:rPr>
            </w:pPr>
            <w:r>
              <w:rPr>
                <w:color w:val="000000"/>
                <w:sz w:val="21"/>
                <w:szCs w:val="21"/>
              </w:rPr>
              <w:t xml:space="preserve">| Eve|     5|        </w:t>
            </w:r>
          </w:p>
          <w:p w14:paraId="2E0E9317" w14:textId="395EBDBF" w:rsidR="005718BB" w:rsidRDefault="005718BB" w:rsidP="005718BB">
            <w:pPr>
              <w:pStyle w:val="HTMLPreformatted"/>
              <w:shd w:val="clear" w:color="auto" w:fill="FFFFFF"/>
              <w:wordWrap w:val="0"/>
              <w:textAlignment w:val="baseline"/>
              <w:rPr>
                <w:color w:val="000000"/>
                <w:sz w:val="21"/>
                <w:szCs w:val="21"/>
              </w:rPr>
            </w:pPr>
            <w:r>
              <w:rPr>
                <w:color w:val="000000"/>
                <w:sz w:val="21"/>
                <w:szCs w:val="21"/>
              </w:rPr>
              <w:t>|Jack|    10</w:t>
            </w:r>
            <w:r w:rsidR="001A58FF">
              <w:rPr>
                <w:color w:val="000000"/>
                <w:sz w:val="21"/>
                <w:szCs w:val="21"/>
              </w:rPr>
              <w:t>|</w:t>
            </w:r>
          </w:p>
          <w:p w14:paraId="002DB2F9" w14:textId="01DC8F97" w:rsidR="005718BB" w:rsidRDefault="005718BB" w:rsidP="005718BB">
            <w:pPr>
              <w:pStyle w:val="HTMLPreformatted"/>
              <w:shd w:val="clear" w:color="auto" w:fill="FFFFFF"/>
              <w:wordWrap w:val="0"/>
              <w:textAlignment w:val="baseline"/>
              <w:rPr>
                <w:color w:val="000000"/>
                <w:sz w:val="21"/>
                <w:szCs w:val="21"/>
              </w:rPr>
            </w:pPr>
            <w:r>
              <w:rPr>
                <w:color w:val="000000"/>
                <w:sz w:val="21"/>
                <w:szCs w:val="21"/>
              </w:rPr>
              <w:t>+----+------+</w:t>
            </w:r>
          </w:p>
          <w:p w14:paraId="1F952E09" w14:textId="6F434060" w:rsidR="006D6675" w:rsidRDefault="006D6675" w:rsidP="00876695">
            <w:pPr>
              <w:pStyle w:val="NoSpacing"/>
              <w:rPr>
                <w:sz w:val="26"/>
                <w:szCs w:val="26"/>
              </w:rPr>
            </w:pPr>
          </w:p>
        </w:tc>
      </w:tr>
    </w:tbl>
    <w:p w14:paraId="763BCFFF" w14:textId="77777777" w:rsidR="00D51B95" w:rsidRDefault="00D51B95" w:rsidP="00876695">
      <w:pPr>
        <w:pStyle w:val="NoSpacing"/>
        <w:rPr>
          <w:sz w:val="26"/>
          <w:szCs w:val="26"/>
        </w:rPr>
      </w:pPr>
    </w:p>
    <w:p w14:paraId="7203D213" w14:textId="6086BAC3" w:rsidR="00572C83" w:rsidRPr="00D17977" w:rsidRDefault="000E01CE" w:rsidP="002E6CE0">
      <w:pPr>
        <w:pStyle w:val="NoSpacing"/>
        <w:rPr>
          <w:b/>
          <w:bCs/>
          <w:sz w:val="26"/>
          <w:szCs w:val="26"/>
        </w:rPr>
      </w:pPr>
      <w:r w:rsidRPr="00D17977">
        <w:rPr>
          <w:b/>
          <w:bCs/>
          <w:sz w:val="26"/>
          <w:szCs w:val="26"/>
        </w:rPr>
        <w:t xml:space="preserve">Hint: </w:t>
      </w:r>
    </w:p>
    <w:p w14:paraId="3FFBCFF6" w14:textId="11DEC9E1" w:rsidR="000E01CE" w:rsidRDefault="000E01CE" w:rsidP="002E6CE0">
      <w:pPr>
        <w:pStyle w:val="NoSpacing"/>
        <w:rPr>
          <w:sz w:val="26"/>
          <w:szCs w:val="26"/>
        </w:rPr>
      </w:pPr>
      <w:r w:rsidRPr="00D17977">
        <w:rPr>
          <w:sz w:val="26"/>
          <w:szCs w:val="26"/>
          <w:highlight w:val="yellow"/>
        </w:rPr>
        <w:t>Use row number and window function</w:t>
      </w:r>
    </w:p>
    <w:p w14:paraId="74D00ADA" w14:textId="77777777" w:rsidR="00162896" w:rsidRDefault="00162896" w:rsidP="002E6CE0">
      <w:pPr>
        <w:pStyle w:val="NoSpacing"/>
        <w:rPr>
          <w:sz w:val="26"/>
          <w:szCs w:val="26"/>
        </w:rPr>
      </w:pPr>
    </w:p>
    <w:p w14:paraId="08280449" w14:textId="10EB9FB5" w:rsidR="00162896" w:rsidRPr="00CB4541" w:rsidRDefault="00162896" w:rsidP="002E6CE0">
      <w:pPr>
        <w:pStyle w:val="NoSpacing"/>
        <w:rPr>
          <w:b/>
          <w:bCs/>
          <w:sz w:val="26"/>
          <w:szCs w:val="26"/>
        </w:rPr>
      </w:pPr>
      <w:r w:rsidRPr="00CB4541">
        <w:rPr>
          <w:b/>
          <w:bCs/>
          <w:sz w:val="26"/>
          <w:szCs w:val="26"/>
        </w:rPr>
        <w:t>Solution:</w:t>
      </w:r>
    </w:p>
    <w:p w14:paraId="3CE4A076"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r w:rsidRPr="000D3C0F">
        <w:rPr>
          <w:rFonts w:ascii="Consolas" w:eastAsia="Times New Roman" w:hAnsi="Consolas" w:cs="Times New Roman"/>
          <w:color w:val="C586C0"/>
          <w:sz w:val="21"/>
          <w:szCs w:val="21"/>
          <w:lang w:eastAsia="en-IN"/>
        </w:rPr>
        <w:t>from</w:t>
      </w:r>
      <w:r w:rsidRPr="000D3C0F">
        <w:rPr>
          <w:rFonts w:ascii="Consolas" w:eastAsia="Times New Roman" w:hAnsi="Consolas" w:cs="Times New Roman"/>
          <w:color w:val="CCCCCC"/>
          <w:sz w:val="21"/>
          <w:szCs w:val="21"/>
          <w:lang w:eastAsia="en-IN"/>
        </w:rPr>
        <w:t xml:space="preserve"> </w:t>
      </w:r>
      <w:proofErr w:type="spellStart"/>
      <w:r w:rsidRPr="000D3C0F">
        <w:rPr>
          <w:rFonts w:ascii="Consolas" w:eastAsia="Times New Roman" w:hAnsi="Consolas" w:cs="Times New Roman"/>
          <w:color w:val="4EC9B0"/>
          <w:sz w:val="21"/>
          <w:szCs w:val="21"/>
          <w:lang w:eastAsia="en-IN"/>
        </w:rPr>
        <w:t>pyspark</w:t>
      </w:r>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4EC9B0"/>
          <w:sz w:val="21"/>
          <w:szCs w:val="21"/>
          <w:lang w:eastAsia="en-IN"/>
        </w:rPr>
        <w:t>sql</w:t>
      </w:r>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4EC9B0"/>
          <w:sz w:val="21"/>
          <w:szCs w:val="21"/>
          <w:lang w:eastAsia="en-IN"/>
        </w:rPr>
        <w:t>functions</w:t>
      </w:r>
      <w:proofErr w:type="spellEnd"/>
      <w:r w:rsidRPr="000D3C0F">
        <w:rPr>
          <w:rFonts w:ascii="Consolas" w:eastAsia="Times New Roman" w:hAnsi="Consolas" w:cs="Times New Roman"/>
          <w:color w:val="CCCCCC"/>
          <w:sz w:val="21"/>
          <w:szCs w:val="21"/>
          <w:lang w:eastAsia="en-IN"/>
        </w:rPr>
        <w:t xml:space="preserve"> </w:t>
      </w:r>
      <w:r w:rsidRPr="000D3C0F">
        <w:rPr>
          <w:rFonts w:ascii="Consolas" w:eastAsia="Times New Roman" w:hAnsi="Consolas" w:cs="Times New Roman"/>
          <w:color w:val="C586C0"/>
          <w:sz w:val="21"/>
          <w:szCs w:val="21"/>
          <w:lang w:eastAsia="en-IN"/>
        </w:rPr>
        <w:t>import</w:t>
      </w:r>
      <w:r w:rsidRPr="000D3C0F">
        <w:rPr>
          <w:rFonts w:ascii="Consolas" w:eastAsia="Times New Roman" w:hAnsi="Consolas" w:cs="Times New Roman"/>
          <w:color w:val="CCCCCC"/>
          <w:sz w:val="21"/>
          <w:szCs w:val="21"/>
          <w:lang w:eastAsia="en-IN"/>
        </w:rPr>
        <w:t xml:space="preserve"> </w:t>
      </w:r>
      <w:r w:rsidRPr="000D3C0F">
        <w:rPr>
          <w:rFonts w:ascii="Consolas" w:eastAsia="Times New Roman" w:hAnsi="Consolas" w:cs="Times New Roman"/>
          <w:color w:val="D4D4D4"/>
          <w:sz w:val="21"/>
          <w:szCs w:val="21"/>
          <w:lang w:eastAsia="en-IN"/>
        </w:rPr>
        <w:t>*</w:t>
      </w:r>
    </w:p>
    <w:p w14:paraId="29ECA03E"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r w:rsidRPr="000D3C0F">
        <w:rPr>
          <w:rFonts w:ascii="Consolas" w:eastAsia="Times New Roman" w:hAnsi="Consolas" w:cs="Times New Roman"/>
          <w:color w:val="C586C0"/>
          <w:sz w:val="21"/>
          <w:szCs w:val="21"/>
          <w:lang w:eastAsia="en-IN"/>
        </w:rPr>
        <w:t>from</w:t>
      </w:r>
      <w:r w:rsidRPr="000D3C0F">
        <w:rPr>
          <w:rFonts w:ascii="Consolas" w:eastAsia="Times New Roman" w:hAnsi="Consolas" w:cs="Times New Roman"/>
          <w:color w:val="CCCCCC"/>
          <w:sz w:val="21"/>
          <w:szCs w:val="21"/>
          <w:lang w:eastAsia="en-IN"/>
        </w:rPr>
        <w:t xml:space="preserve"> </w:t>
      </w:r>
      <w:proofErr w:type="spellStart"/>
      <w:r w:rsidRPr="000D3C0F">
        <w:rPr>
          <w:rFonts w:ascii="Consolas" w:eastAsia="Times New Roman" w:hAnsi="Consolas" w:cs="Times New Roman"/>
          <w:color w:val="4EC9B0"/>
          <w:sz w:val="21"/>
          <w:szCs w:val="21"/>
          <w:lang w:eastAsia="en-IN"/>
        </w:rPr>
        <w:t>pyspark</w:t>
      </w:r>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4EC9B0"/>
          <w:sz w:val="21"/>
          <w:szCs w:val="21"/>
          <w:lang w:eastAsia="en-IN"/>
        </w:rPr>
        <w:t>sql</w:t>
      </w:r>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4EC9B0"/>
          <w:sz w:val="21"/>
          <w:szCs w:val="21"/>
          <w:lang w:eastAsia="en-IN"/>
        </w:rPr>
        <w:t>window</w:t>
      </w:r>
      <w:proofErr w:type="spellEnd"/>
      <w:r w:rsidRPr="000D3C0F">
        <w:rPr>
          <w:rFonts w:ascii="Consolas" w:eastAsia="Times New Roman" w:hAnsi="Consolas" w:cs="Times New Roman"/>
          <w:color w:val="CCCCCC"/>
          <w:sz w:val="21"/>
          <w:szCs w:val="21"/>
          <w:lang w:eastAsia="en-IN"/>
        </w:rPr>
        <w:t xml:space="preserve"> </w:t>
      </w:r>
      <w:r w:rsidRPr="000D3C0F">
        <w:rPr>
          <w:rFonts w:ascii="Consolas" w:eastAsia="Times New Roman" w:hAnsi="Consolas" w:cs="Times New Roman"/>
          <w:color w:val="C586C0"/>
          <w:sz w:val="21"/>
          <w:szCs w:val="21"/>
          <w:lang w:eastAsia="en-IN"/>
        </w:rPr>
        <w:t>import</w:t>
      </w:r>
      <w:r w:rsidRPr="000D3C0F">
        <w:rPr>
          <w:rFonts w:ascii="Consolas" w:eastAsia="Times New Roman" w:hAnsi="Consolas" w:cs="Times New Roman"/>
          <w:color w:val="CCCCCC"/>
          <w:sz w:val="21"/>
          <w:szCs w:val="21"/>
          <w:lang w:eastAsia="en-IN"/>
        </w:rPr>
        <w:t xml:space="preserve"> </w:t>
      </w:r>
      <w:r w:rsidRPr="000D3C0F">
        <w:rPr>
          <w:rFonts w:ascii="Consolas" w:eastAsia="Times New Roman" w:hAnsi="Consolas" w:cs="Times New Roman"/>
          <w:color w:val="4EC9B0"/>
          <w:sz w:val="21"/>
          <w:szCs w:val="21"/>
          <w:lang w:eastAsia="en-IN"/>
        </w:rPr>
        <w:t>Window</w:t>
      </w:r>
    </w:p>
    <w:p w14:paraId="75CC2809"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r w:rsidRPr="000D3C0F">
        <w:rPr>
          <w:rFonts w:ascii="Consolas" w:eastAsia="Times New Roman" w:hAnsi="Consolas" w:cs="Times New Roman"/>
          <w:color w:val="6A9955"/>
          <w:sz w:val="21"/>
          <w:szCs w:val="21"/>
          <w:lang w:eastAsia="en-IN"/>
        </w:rPr>
        <w:t>#</w:t>
      </w:r>
    </w:p>
    <w:p w14:paraId="3428E658"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r w:rsidRPr="000D3C0F">
        <w:rPr>
          <w:rFonts w:ascii="Consolas" w:eastAsia="Times New Roman" w:hAnsi="Consolas" w:cs="Times New Roman"/>
          <w:color w:val="DCDCAA"/>
          <w:sz w:val="21"/>
          <w:szCs w:val="21"/>
          <w:lang w:eastAsia="en-IN"/>
        </w:rPr>
        <w:t>window</w:t>
      </w:r>
      <w:r w:rsidRPr="000D3C0F">
        <w:rPr>
          <w:rFonts w:ascii="Consolas" w:eastAsia="Times New Roman" w:hAnsi="Consolas" w:cs="Times New Roman"/>
          <w:color w:val="CCCCCC"/>
          <w:sz w:val="21"/>
          <w:szCs w:val="21"/>
          <w:lang w:eastAsia="en-IN"/>
        </w:rPr>
        <w:t xml:space="preserve"> </w:t>
      </w:r>
      <w:r w:rsidRPr="000D3C0F">
        <w:rPr>
          <w:rFonts w:ascii="Consolas" w:eastAsia="Times New Roman" w:hAnsi="Consolas" w:cs="Times New Roman"/>
          <w:color w:val="D4D4D4"/>
          <w:sz w:val="21"/>
          <w:szCs w:val="21"/>
          <w:lang w:eastAsia="en-IN"/>
        </w:rPr>
        <w:t>=</w:t>
      </w:r>
      <w:r w:rsidRPr="000D3C0F">
        <w:rPr>
          <w:rFonts w:ascii="Consolas" w:eastAsia="Times New Roman" w:hAnsi="Consolas" w:cs="Times New Roman"/>
          <w:color w:val="CCCCCC"/>
          <w:sz w:val="21"/>
          <w:szCs w:val="21"/>
          <w:lang w:eastAsia="en-IN"/>
        </w:rPr>
        <w:t xml:space="preserve"> </w:t>
      </w:r>
      <w:proofErr w:type="spellStart"/>
      <w:r w:rsidRPr="000D3C0F">
        <w:rPr>
          <w:rFonts w:ascii="Consolas" w:eastAsia="Times New Roman" w:hAnsi="Consolas" w:cs="Times New Roman"/>
          <w:color w:val="4EC9B0"/>
          <w:sz w:val="21"/>
          <w:szCs w:val="21"/>
          <w:lang w:eastAsia="en-IN"/>
        </w:rPr>
        <w:t>Window</w:t>
      </w:r>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DCDCAA"/>
          <w:sz w:val="21"/>
          <w:szCs w:val="21"/>
          <w:lang w:eastAsia="en-IN"/>
        </w:rPr>
        <w:t>orderBy</w:t>
      </w:r>
      <w:proofErr w:type="spellEnd"/>
      <w:r w:rsidRPr="000D3C0F">
        <w:rPr>
          <w:rFonts w:ascii="Consolas" w:eastAsia="Times New Roman" w:hAnsi="Consolas" w:cs="Times New Roman"/>
          <w:color w:val="CCCCCC"/>
          <w:sz w:val="21"/>
          <w:szCs w:val="21"/>
          <w:lang w:eastAsia="en-IN"/>
        </w:rPr>
        <w:t>(</w:t>
      </w:r>
      <w:proofErr w:type="spellStart"/>
      <w:r w:rsidRPr="000D3C0F">
        <w:rPr>
          <w:rFonts w:ascii="Consolas" w:eastAsia="Times New Roman" w:hAnsi="Consolas" w:cs="Times New Roman"/>
          <w:color w:val="DCDCAA"/>
          <w:sz w:val="21"/>
          <w:szCs w:val="21"/>
          <w:lang w:eastAsia="en-IN"/>
        </w:rPr>
        <w:t>monotonically_increasing_id</w:t>
      </w:r>
      <w:proofErr w:type="spellEnd"/>
      <w:r w:rsidRPr="000D3C0F">
        <w:rPr>
          <w:rFonts w:ascii="Consolas" w:eastAsia="Times New Roman" w:hAnsi="Consolas" w:cs="Times New Roman"/>
          <w:color w:val="CCCCCC"/>
          <w:sz w:val="21"/>
          <w:szCs w:val="21"/>
          <w:lang w:eastAsia="en-IN"/>
        </w:rPr>
        <w:t>())</w:t>
      </w:r>
    </w:p>
    <w:p w14:paraId="2019883A"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r w:rsidRPr="000D3C0F">
        <w:rPr>
          <w:rFonts w:ascii="Consolas" w:eastAsia="Times New Roman" w:hAnsi="Consolas" w:cs="Times New Roman"/>
          <w:color w:val="6A9955"/>
          <w:sz w:val="21"/>
          <w:szCs w:val="21"/>
          <w:lang w:eastAsia="en-IN"/>
        </w:rPr>
        <w:t xml:space="preserve"># Add </w:t>
      </w:r>
      <w:proofErr w:type="spellStart"/>
      <w:r w:rsidRPr="000D3C0F">
        <w:rPr>
          <w:rFonts w:ascii="Consolas" w:eastAsia="Times New Roman" w:hAnsi="Consolas" w:cs="Times New Roman"/>
          <w:color w:val="6A9955"/>
          <w:sz w:val="21"/>
          <w:szCs w:val="21"/>
          <w:lang w:eastAsia="en-IN"/>
        </w:rPr>
        <w:t>row_number</w:t>
      </w:r>
      <w:proofErr w:type="spellEnd"/>
      <w:r w:rsidRPr="000D3C0F">
        <w:rPr>
          <w:rFonts w:ascii="Consolas" w:eastAsia="Times New Roman" w:hAnsi="Consolas" w:cs="Times New Roman"/>
          <w:color w:val="6A9955"/>
          <w:sz w:val="21"/>
          <w:szCs w:val="21"/>
          <w:lang w:eastAsia="en-IN"/>
        </w:rPr>
        <w:t xml:space="preserve"> to </w:t>
      </w:r>
      <w:proofErr w:type="spellStart"/>
      <w:r w:rsidRPr="000D3C0F">
        <w:rPr>
          <w:rFonts w:ascii="Consolas" w:eastAsia="Times New Roman" w:hAnsi="Consolas" w:cs="Times New Roman"/>
          <w:color w:val="6A9955"/>
          <w:sz w:val="21"/>
          <w:szCs w:val="21"/>
          <w:lang w:eastAsia="en-IN"/>
        </w:rPr>
        <w:t>DataFrame</w:t>
      </w:r>
      <w:proofErr w:type="spellEnd"/>
    </w:p>
    <w:p w14:paraId="0E8BCCC6"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D3C0F">
        <w:rPr>
          <w:rFonts w:ascii="Consolas" w:eastAsia="Times New Roman" w:hAnsi="Consolas" w:cs="Times New Roman"/>
          <w:color w:val="9CDCFE"/>
          <w:sz w:val="21"/>
          <w:szCs w:val="21"/>
          <w:lang w:eastAsia="en-IN"/>
        </w:rPr>
        <w:t>df</w:t>
      </w:r>
      <w:proofErr w:type="spellEnd"/>
      <w:r w:rsidRPr="000D3C0F">
        <w:rPr>
          <w:rFonts w:ascii="Consolas" w:eastAsia="Times New Roman" w:hAnsi="Consolas" w:cs="Times New Roman"/>
          <w:color w:val="CCCCCC"/>
          <w:sz w:val="21"/>
          <w:szCs w:val="21"/>
          <w:lang w:eastAsia="en-IN"/>
        </w:rPr>
        <w:t xml:space="preserve"> </w:t>
      </w:r>
      <w:r w:rsidRPr="000D3C0F">
        <w:rPr>
          <w:rFonts w:ascii="Consolas" w:eastAsia="Times New Roman" w:hAnsi="Consolas" w:cs="Times New Roman"/>
          <w:color w:val="D4D4D4"/>
          <w:sz w:val="21"/>
          <w:szCs w:val="21"/>
          <w:lang w:eastAsia="en-IN"/>
        </w:rPr>
        <w:t>=</w:t>
      </w:r>
      <w:r w:rsidRPr="000D3C0F">
        <w:rPr>
          <w:rFonts w:ascii="Consolas" w:eastAsia="Times New Roman" w:hAnsi="Consolas" w:cs="Times New Roman"/>
          <w:color w:val="CCCCCC"/>
          <w:sz w:val="21"/>
          <w:szCs w:val="21"/>
          <w:lang w:eastAsia="en-IN"/>
        </w:rPr>
        <w:t xml:space="preserve"> </w:t>
      </w:r>
      <w:proofErr w:type="spellStart"/>
      <w:r w:rsidRPr="000D3C0F">
        <w:rPr>
          <w:rFonts w:ascii="Consolas" w:eastAsia="Times New Roman" w:hAnsi="Consolas" w:cs="Times New Roman"/>
          <w:color w:val="CCCCCC"/>
          <w:sz w:val="21"/>
          <w:szCs w:val="21"/>
          <w:lang w:eastAsia="en-IN"/>
        </w:rPr>
        <w:t>df.withColumn</w:t>
      </w:r>
      <w:proofErr w:type="spellEnd"/>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CE9178"/>
          <w:sz w:val="21"/>
          <w:szCs w:val="21"/>
          <w:lang w:eastAsia="en-IN"/>
        </w:rPr>
        <w:t>"</w:t>
      </w:r>
      <w:proofErr w:type="spellStart"/>
      <w:r w:rsidRPr="000D3C0F">
        <w:rPr>
          <w:rFonts w:ascii="Consolas" w:eastAsia="Times New Roman" w:hAnsi="Consolas" w:cs="Times New Roman"/>
          <w:color w:val="CE9178"/>
          <w:sz w:val="21"/>
          <w:szCs w:val="21"/>
          <w:lang w:eastAsia="en-IN"/>
        </w:rPr>
        <w:t>row_number</w:t>
      </w:r>
      <w:proofErr w:type="spellEnd"/>
      <w:r w:rsidRPr="000D3C0F">
        <w:rPr>
          <w:rFonts w:ascii="Consolas" w:eastAsia="Times New Roman" w:hAnsi="Consolas" w:cs="Times New Roman"/>
          <w:color w:val="CE9178"/>
          <w:sz w:val="21"/>
          <w:szCs w:val="21"/>
          <w:lang w:eastAsia="en-IN"/>
        </w:rPr>
        <w:t>"</w:t>
      </w:r>
      <w:r w:rsidRPr="000D3C0F">
        <w:rPr>
          <w:rFonts w:ascii="Consolas" w:eastAsia="Times New Roman" w:hAnsi="Consolas" w:cs="Times New Roman"/>
          <w:color w:val="CCCCCC"/>
          <w:sz w:val="21"/>
          <w:szCs w:val="21"/>
          <w:lang w:eastAsia="en-IN"/>
        </w:rPr>
        <w:t xml:space="preserve">, </w:t>
      </w:r>
      <w:proofErr w:type="spellStart"/>
      <w:r w:rsidRPr="000D3C0F">
        <w:rPr>
          <w:rFonts w:ascii="Consolas" w:eastAsia="Times New Roman" w:hAnsi="Consolas" w:cs="Times New Roman"/>
          <w:color w:val="DCDCAA"/>
          <w:sz w:val="21"/>
          <w:szCs w:val="21"/>
          <w:lang w:eastAsia="en-IN"/>
        </w:rPr>
        <w:t>row_number</w:t>
      </w:r>
      <w:proofErr w:type="spellEnd"/>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DCDCAA"/>
          <w:sz w:val="21"/>
          <w:szCs w:val="21"/>
          <w:lang w:eastAsia="en-IN"/>
        </w:rPr>
        <w:t>over</w:t>
      </w:r>
      <w:r w:rsidRPr="000D3C0F">
        <w:rPr>
          <w:rFonts w:ascii="Consolas" w:eastAsia="Times New Roman" w:hAnsi="Consolas" w:cs="Times New Roman"/>
          <w:color w:val="CCCCCC"/>
          <w:sz w:val="21"/>
          <w:szCs w:val="21"/>
          <w:lang w:eastAsia="en-IN"/>
        </w:rPr>
        <w:t>(</w:t>
      </w:r>
      <w:r w:rsidRPr="000D3C0F">
        <w:rPr>
          <w:rFonts w:ascii="Consolas" w:eastAsia="Times New Roman" w:hAnsi="Consolas" w:cs="Times New Roman"/>
          <w:color w:val="DCDCAA"/>
          <w:sz w:val="21"/>
          <w:szCs w:val="21"/>
          <w:lang w:eastAsia="en-IN"/>
        </w:rPr>
        <w:t>window</w:t>
      </w:r>
      <w:r w:rsidRPr="000D3C0F">
        <w:rPr>
          <w:rFonts w:ascii="Consolas" w:eastAsia="Times New Roman" w:hAnsi="Consolas" w:cs="Times New Roman"/>
          <w:color w:val="CCCCCC"/>
          <w:sz w:val="21"/>
          <w:szCs w:val="21"/>
          <w:lang w:eastAsia="en-IN"/>
        </w:rPr>
        <w:t>))</w:t>
      </w:r>
    </w:p>
    <w:p w14:paraId="243B8825"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r w:rsidRPr="000D3C0F">
        <w:rPr>
          <w:rFonts w:ascii="Consolas" w:eastAsia="Times New Roman" w:hAnsi="Consolas" w:cs="Times New Roman"/>
          <w:color w:val="6A9955"/>
          <w:sz w:val="21"/>
          <w:szCs w:val="21"/>
          <w:lang w:eastAsia="en-IN"/>
        </w:rPr>
        <w:t>#n=nth rows want to get</w:t>
      </w:r>
    </w:p>
    <w:p w14:paraId="1AE2C078" w14:textId="77777777" w:rsidR="000D3C0F" w:rsidRPr="000D3C0F" w:rsidRDefault="000D3C0F" w:rsidP="000D3C0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D3C0F">
        <w:rPr>
          <w:rFonts w:ascii="Consolas" w:eastAsia="Times New Roman" w:hAnsi="Consolas" w:cs="Times New Roman"/>
          <w:color w:val="9CDCFE"/>
          <w:sz w:val="21"/>
          <w:szCs w:val="21"/>
          <w:lang w:eastAsia="en-IN"/>
        </w:rPr>
        <w:t>df</w:t>
      </w:r>
      <w:r w:rsidRPr="000D3C0F">
        <w:rPr>
          <w:rFonts w:ascii="Consolas" w:eastAsia="Times New Roman" w:hAnsi="Consolas" w:cs="Times New Roman"/>
          <w:color w:val="CCCCCC"/>
          <w:sz w:val="21"/>
          <w:szCs w:val="21"/>
          <w:lang w:eastAsia="en-IN"/>
        </w:rPr>
        <w:t>.filter</w:t>
      </w:r>
      <w:proofErr w:type="spellEnd"/>
      <w:r w:rsidRPr="000D3C0F">
        <w:rPr>
          <w:rFonts w:ascii="Consolas" w:eastAsia="Times New Roman" w:hAnsi="Consolas" w:cs="Times New Roman"/>
          <w:color w:val="CCCCCC"/>
          <w:sz w:val="21"/>
          <w:szCs w:val="21"/>
          <w:lang w:eastAsia="en-IN"/>
        </w:rPr>
        <w:t>(</w:t>
      </w:r>
      <w:proofErr w:type="spellStart"/>
      <w:r w:rsidRPr="000D3C0F">
        <w:rPr>
          <w:rFonts w:ascii="Consolas" w:eastAsia="Times New Roman" w:hAnsi="Consolas" w:cs="Times New Roman"/>
          <w:color w:val="9CDCFE"/>
          <w:sz w:val="21"/>
          <w:szCs w:val="21"/>
          <w:lang w:eastAsia="en-IN"/>
        </w:rPr>
        <w:t>df</w:t>
      </w:r>
      <w:r w:rsidRPr="000D3C0F">
        <w:rPr>
          <w:rFonts w:ascii="Consolas" w:eastAsia="Times New Roman" w:hAnsi="Consolas" w:cs="Times New Roman"/>
          <w:color w:val="CCCCCC"/>
          <w:sz w:val="21"/>
          <w:szCs w:val="21"/>
          <w:lang w:eastAsia="en-IN"/>
        </w:rPr>
        <w:t>.row_number</w:t>
      </w:r>
      <w:r w:rsidRPr="000D3C0F">
        <w:rPr>
          <w:rFonts w:ascii="Consolas" w:eastAsia="Times New Roman" w:hAnsi="Consolas" w:cs="Times New Roman"/>
          <w:color w:val="D4D4D4"/>
          <w:sz w:val="21"/>
          <w:szCs w:val="21"/>
          <w:lang w:eastAsia="en-IN"/>
        </w:rPr>
        <w:t>%</w:t>
      </w:r>
      <w:r w:rsidRPr="000D3C0F">
        <w:rPr>
          <w:rFonts w:ascii="Consolas" w:eastAsia="Times New Roman" w:hAnsi="Consolas" w:cs="Times New Roman"/>
          <w:color w:val="CCCCCC"/>
          <w:sz w:val="21"/>
          <w:szCs w:val="21"/>
          <w:lang w:eastAsia="en-IN"/>
        </w:rPr>
        <w:t>n</w:t>
      </w:r>
      <w:proofErr w:type="spellEnd"/>
      <w:r w:rsidRPr="000D3C0F">
        <w:rPr>
          <w:rFonts w:ascii="Consolas" w:eastAsia="Times New Roman" w:hAnsi="Consolas" w:cs="Times New Roman"/>
          <w:color w:val="D4D4D4"/>
          <w:sz w:val="21"/>
          <w:szCs w:val="21"/>
          <w:lang w:eastAsia="en-IN"/>
        </w:rPr>
        <w:t>==</w:t>
      </w:r>
      <w:r w:rsidRPr="000D3C0F">
        <w:rPr>
          <w:rFonts w:ascii="Consolas" w:eastAsia="Times New Roman" w:hAnsi="Consolas" w:cs="Times New Roman"/>
          <w:color w:val="B5CEA8"/>
          <w:sz w:val="21"/>
          <w:szCs w:val="21"/>
          <w:lang w:eastAsia="en-IN"/>
        </w:rPr>
        <w:t>0</w:t>
      </w:r>
      <w:r w:rsidRPr="000D3C0F">
        <w:rPr>
          <w:rFonts w:ascii="Consolas" w:eastAsia="Times New Roman" w:hAnsi="Consolas" w:cs="Times New Roman"/>
          <w:color w:val="CCCCCC"/>
          <w:sz w:val="21"/>
          <w:szCs w:val="21"/>
          <w:lang w:eastAsia="en-IN"/>
        </w:rPr>
        <w:t>).show()</w:t>
      </w:r>
    </w:p>
    <w:p w14:paraId="40CC20E6" w14:textId="77777777" w:rsidR="00162896" w:rsidRDefault="00162896" w:rsidP="002E6CE0">
      <w:pPr>
        <w:pStyle w:val="NoSpacing"/>
        <w:rPr>
          <w:sz w:val="26"/>
          <w:szCs w:val="26"/>
        </w:rPr>
      </w:pPr>
    </w:p>
    <w:p w14:paraId="04519729" w14:textId="77777777" w:rsidR="000D3C0F" w:rsidRDefault="000D3C0F" w:rsidP="002E6CE0">
      <w:pPr>
        <w:pStyle w:val="NoSpacing"/>
        <w:rPr>
          <w:sz w:val="26"/>
          <w:szCs w:val="26"/>
        </w:rPr>
      </w:pPr>
    </w:p>
    <w:p w14:paraId="21369E38" w14:textId="47DFB58B" w:rsidR="00780CA8" w:rsidRDefault="00780CA8" w:rsidP="002E6CE0">
      <w:pPr>
        <w:pStyle w:val="NoSpacing"/>
        <w:rPr>
          <w:sz w:val="26"/>
          <w:szCs w:val="26"/>
        </w:rPr>
      </w:pPr>
      <w:r>
        <w:rPr>
          <w:sz w:val="26"/>
          <w:szCs w:val="26"/>
        </w:rPr>
        <w:t>#Question 38# --- good</w:t>
      </w:r>
    </w:p>
    <w:p w14:paraId="16847E08" w14:textId="5F3B14A4" w:rsidR="00780CA8" w:rsidRDefault="00653DB1" w:rsidP="002E6CE0">
      <w:pPr>
        <w:pStyle w:val="NoSpacing"/>
        <w:rPr>
          <w:sz w:val="26"/>
          <w:szCs w:val="26"/>
        </w:rPr>
      </w:pPr>
      <w:r>
        <w:rPr>
          <w:sz w:val="26"/>
          <w:szCs w:val="26"/>
        </w:rPr>
        <w:t xml:space="preserve">Find the nth </w:t>
      </w:r>
      <w:r w:rsidR="00374C49">
        <w:rPr>
          <w:sz w:val="26"/>
          <w:szCs w:val="26"/>
        </w:rPr>
        <w:t xml:space="preserve">(n=integer) </w:t>
      </w:r>
      <w:r>
        <w:rPr>
          <w:sz w:val="26"/>
          <w:szCs w:val="26"/>
        </w:rPr>
        <w:t>largest element from dataframe.</w:t>
      </w:r>
    </w:p>
    <w:tbl>
      <w:tblPr>
        <w:tblStyle w:val="TableGrid"/>
        <w:tblW w:w="0" w:type="auto"/>
        <w:tblLook w:val="04A0" w:firstRow="1" w:lastRow="0" w:firstColumn="1" w:lastColumn="0" w:noHBand="0" w:noVBand="1"/>
      </w:tblPr>
      <w:tblGrid>
        <w:gridCol w:w="5228"/>
        <w:gridCol w:w="5228"/>
      </w:tblGrid>
      <w:tr w:rsidR="00FC6993" w14:paraId="1B6852D2" w14:textId="77777777" w:rsidTr="00FC6993">
        <w:tc>
          <w:tcPr>
            <w:tcW w:w="5228" w:type="dxa"/>
          </w:tcPr>
          <w:p w14:paraId="523EA39D" w14:textId="77777777" w:rsidR="00FC6993" w:rsidRDefault="00FC6993" w:rsidP="002E6CE0">
            <w:pPr>
              <w:pStyle w:val="NoSpacing"/>
              <w:rPr>
                <w:sz w:val="26"/>
                <w:szCs w:val="26"/>
              </w:rPr>
            </w:pPr>
          </w:p>
          <w:p w14:paraId="645B0FB9" w14:textId="77777777" w:rsidR="00FC6993" w:rsidRPr="00FC6993" w:rsidRDefault="00FC6993" w:rsidP="00FC6993">
            <w:pPr>
              <w:pStyle w:val="NoSpacing"/>
              <w:rPr>
                <w:sz w:val="26"/>
                <w:szCs w:val="26"/>
              </w:rPr>
            </w:pPr>
            <w:r w:rsidRPr="00FC6993">
              <w:rPr>
                <w:sz w:val="26"/>
                <w:szCs w:val="26"/>
              </w:rPr>
              <w:t xml:space="preserve">from </w:t>
            </w:r>
            <w:proofErr w:type="spellStart"/>
            <w:r w:rsidRPr="00FC6993">
              <w:rPr>
                <w:sz w:val="26"/>
                <w:szCs w:val="26"/>
              </w:rPr>
              <w:t>pyspark.sql</w:t>
            </w:r>
            <w:proofErr w:type="spellEnd"/>
            <w:r w:rsidRPr="00FC6993">
              <w:rPr>
                <w:sz w:val="26"/>
                <w:szCs w:val="26"/>
              </w:rPr>
              <w:t xml:space="preserve"> import Row</w:t>
            </w:r>
          </w:p>
          <w:p w14:paraId="14772538" w14:textId="77777777" w:rsidR="00FC6993" w:rsidRPr="00FC6993" w:rsidRDefault="00FC6993" w:rsidP="00FC6993">
            <w:pPr>
              <w:pStyle w:val="NoSpacing"/>
              <w:rPr>
                <w:sz w:val="26"/>
                <w:szCs w:val="26"/>
              </w:rPr>
            </w:pPr>
            <w:r w:rsidRPr="00FC6993">
              <w:rPr>
                <w:sz w:val="26"/>
                <w:szCs w:val="26"/>
              </w:rPr>
              <w:t># Sample Data</w:t>
            </w:r>
          </w:p>
          <w:p w14:paraId="39DB963B" w14:textId="77777777" w:rsidR="00FC6993" w:rsidRPr="00FC6993" w:rsidRDefault="00FC6993" w:rsidP="00FC6993">
            <w:pPr>
              <w:pStyle w:val="NoSpacing"/>
              <w:rPr>
                <w:sz w:val="26"/>
                <w:szCs w:val="26"/>
              </w:rPr>
            </w:pPr>
            <w:r w:rsidRPr="00FC6993">
              <w:rPr>
                <w:sz w:val="26"/>
                <w:szCs w:val="26"/>
              </w:rPr>
              <w:t>data = [</w:t>
            </w:r>
          </w:p>
          <w:p w14:paraId="381F3AD0" w14:textId="77777777" w:rsidR="00FC6993" w:rsidRPr="00FC6993" w:rsidRDefault="00FC6993" w:rsidP="00FC6993">
            <w:pPr>
              <w:pStyle w:val="NoSpacing"/>
              <w:rPr>
                <w:sz w:val="26"/>
                <w:szCs w:val="26"/>
              </w:rPr>
            </w:pPr>
            <w:r w:rsidRPr="00FC6993">
              <w:rPr>
                <w:sz w:val="26"/>
                <w:szCs w:val="26"/>
              </w:rPr>
              <w:t>Row(id=1, column1=5),</w:t>
            </w:r>
          </w:p>
          <w:p w14:paraId="21200E30" w14:textId="77777777" w:rsidR="00FC6993" w:rsidRPr="00FC6993" w:rsidRDefault="00FC6993" w:rsidP="00FC6993">
            <w:pPr>
              <w:pStyle w:val="NoSpacing"/>
              <w:rPr>
                <w:sz w:val="26"/>
                <w:szCs w:val="26"/>
              </w:rPr>
            </w:pPr>
            <w:r w:rsidRPr="00FC6993">
              <w:rPr>
                <w:sz w:val="26"/>
                <w:szCs w:val="26"/>
              </w:rPr>
              <w:t>Row(id=2, column1=8),</w:t>
            </w:r>
          </w:p>
          <w:p w14:paraId="65CD0BFF" w14:textId="77777777" w:rsidR="00FC6993" w:rsidRPr="00FC6993" w:rsidRDefault="00FC6993" w:rsidP="00FC6993">
            <w:pPr>
              <w:pStyle w:val="NoSpacing"/>
              <w:rPr>
                <w:sz w:val="26"/>
                <w:szCs w:val="26"/>
              </w:rPr>
            </w:pPr>
            <w:r w:rsidRPr="00FC6993">
              <w:rPr>
                <w:sz w:val="26"/>
                <w:szCs w:val="26"/>
              </w:rPr>
              <w:t>Row(id=3, column1=12),</w:t>
            </w:r>
          </w:p>
          <w:p w14:paraId="06521732" w14:textId="77777777" w:rsidR="00FC6993" w:rsidRPr="00FC6993" w:rsidRDefault="00FC6993" w:rsidP="00FC6993">
            <w:pPr>
              <w:pStyle w:val="NoSpacing"/>
              <w:rPr>
                <w:sz w:val="26"/>
                <w:szCs w:val="26"/>
              </w:rPr>
            </w:pPr>
            <w:r w:rsidRPr="00FC6993">
              <w:rPr>
                <w:sz w:val="26"/>
                <w:szCs w:val="26"/>
              </w:rPr>
              <w:t>Row(id=4, column1=1),</w:t>
            </w:r>
          </w:p>
          <w:p w14:paraId="16509FAD" w14:textId="77777777" w:rsidR="00FC6993" w:rsidRPr="00FC6993" w:rsidRDefault="00FC6993" w:rsidP="00FC6993">
            <w:pPr>
              <w:pStyle w:val="NoSpacing"/>
              <w:rPr>
                <w:sz w:val="26"/>
                <w:szCs w:val="26"/>
              </w:rPr>
            </w:pPr>
            <w:r w:rsidRPr="00FC6993">
              <w:rPr>
                <w:sz w:val="26"/>
                <w:szCs w:val="26"/>
              </w:rPr>
              <w:t>Row(id=5, column1=15),</w:t>
            </w:r>
          </w:p>
          <w:p w14:paraId="2E0A6067" w14:textId="77777777" w:rsidR="00FC6993" w:rsidRPr="00FC6993" w:rsidRDefault="00FC6993" w:rsidP="00FC6993">
            <w:pPr>
              <w:pStyle w:val="NoSpacing"/>
              <w:rPr>
                <w:sz w:val="26"/>
                <w:szCs w:val="26"/>
              </w:rPr>
            </w:pPr>
            <w:r w:rsidRPr="00FC6993">
              <w:rPr>
                <w:sz w:val="26"/>
                <w:szCs w:val="26"/>
              </w:rPr>
              <w:t>Row(id=6, column1=7),</w:t>
            </w:r>
          </w:p>
          <w:p w14:paraId="5F211DDE" w14:textId="77777777" w:rsidR="00FC6993" w:rsidRPr="00FC6993" w:rsidRDefault="00FC6993" w:rsidP="00FC6993">
            <w:pPr>
              <w:pStyle w:val="NoSpacing"/>
              <w:rPr>
                <w:sz w:val="26"/>
                <w:szCs w:val="26"/>
              </w:rPr>
            </w:pPr>
            <w:r w:rsidRPr="00FC6993">
              <w:rPr>
                <w:sz w:val="26"/>
                <w:szCs w:val="26"/>
              </w:rPr>
              <w:t>]</w:t>
            </w:r>
          </w:p>
          <w:p w14:paraId="1483AE4F" w14:textId="77777777" w:rsidR="00FC6993" w:rsidRPr="00FC6993" w:rsidRDefault="00FC6993" w:rsidP="00FC6993">
            <w:pPr>
              <w:pStyle w:val="NoSpacing"/>
              <w:rPr>
                <w:sz w:val="26"/>
                <w:szCs w:val="26"/>
              </w:rPr>
            </w:pPr>
            <w:proofErr w:type="spellStart"/>
            <w:r w:rsidRPr="00FC6993">
              <w:rPr>
                <w:sz w:val="26"/>
                <w:szCs w:val="26"/>
              </w:rPr>
              <w:t>df</w:t>
            </w:r>
            <w:proofErr w:type="spellEnd"/>
            <w:r w:rsidRPr="00FC6993">
              <w:rPr>
                <w:sz w:val="26"/>
                <w:szCs w:val="26"/>
              </w:rPr>
              <w:t xml:space="preserve"> = </w:t>
            </w:r>
            <w:proofErr w:type="spellStart"/>
            <w:r w:rsidRPr="00FC6993">
              <w:rPr>
                <w:sz w:val="26"/>
                <w:szCs w:val="26"/>
              </w:rPr>
              <w:t>spark.createDataFrame</w:t>
            </w:r>
            <w:proofErr w:type="spellEnd"/>
            <w:r w:rsidRPr="00FC6993">
              <w:rPr>
                <w:sz w:val="26"/>
                <w:szCs w:val="26"/>
              </w:rPr>
              <w:t>(data)</w:t>
            </w:r>
          </w:p>
          <w:p w14:paraId="4FD96AB1" w14:textId="1AC2CC51" w:rsidR="00FC6993" w:rsidRDefault="00FC6993" w:rsidP="00FC6993">
            <w:pPr>
              <w:pStyle w:val="NoSpacing"/>
              <w:rPr>
                <w:sz w:val="26"/>
                <w:szCs w:val="26"/>
              </w:rPr>
            </w:pPr>
            <w:proofErr w:type="spellStart"/>
            <w:r w:rsidRPr="00FC6993">
              <w:rPr>
                <w:sz w:val="26"/>
                <w:szCs w:val="26"/>
              </w:rPr>
              <w:t>df.show</w:t>
            </w:r>
            <w:proofErr w:type="spellEnd"/>
            <w:r w:rsidRPr="00FC6993">
              <w:rPr>
                <w:sz w:val="26"/>
                <w:szCs w:val="26"/>
              </w:rPr>
              <w:t>()</w:t>
            </w:r>
          </w:p>
        </w:tc>
        <w:tc>
          <w:tcPr>
            <w:tcW w:w="5228" w:type="dxa"/>
          </w:tcPr>
          <w:p w14:paraId="236C38FC"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w:t>
            </w:r>
          </w:p>
          <w:p w14:paraId="09D2F158"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id|column1|</w:t>
            </w:r>
          </w:p>
          <w:p w14:paraId="7C816F9E"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w:t>
            </w:r>
          </w:p>
          <w:p w14:paraId="0CA3F883"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1|      5|</w:t>
            </w:r>
          </w:p>
          <w:p w14:paraId="098173AA"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2|      8|</w:t>
            </w:r>
          </w:p>
          <w:p w14:paraId="463EEB78"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3|     12|</w:t>
            </w:r>
          </w:p>
          <w:p w14:paraId="76DC2299"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4|      1|</w:t>
            </w:r>
          </w:p>
          <w:p w14:paraId="762836C6"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5|     15|</w:t>
            </w:r>
          </w:p>
          <w:p w14:paraId="7FCA390B"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  6|      7|</w:t>
            </w:r>
          </w:p>
          <w:p w14:paraId="0BFB6997" w14:textId="77777777" w:rsidR="007804F0" w:rsidRDefault="007804F0" w:rsidP="007804F0">
            <w:pPr>
              <w:pStyle w:val="HTMLPreformatted"/>
              <w:shd w:val="clear" w:color="auto" w:fill="FFFFFF"/>
              <w:wordWrap w:val="0"/>
              <w:textAlignment w:val="baseline"/>
              <w:rPr>
                <w:color w:val="000000"/>
                <w:sz w:val="21"/>
                <w:szCs w:val="21"/>
              </w:rPr>
            </w:pPr>
            <w:r>
              <w:rPr>
                <w:color w:val="000000"/>
                <w:sz w:val="21"/>
                <w:szCs w:val="21"/>
              </w:rPr>
              <w:t>+---+-------+</w:t>
            </w:r>
          </w:p>
          <w:p w14:paraId="763F9825" w14:textId="77777777" w:rsidR="00FC6993" w:rsidRDefault="00FC6993" w:rsidP="002E6CE0">
            <w:pPr>
              <w:pStyle w:val="NoSpacing"/>
              <w:pBdr>
                <w:bottom w:val="thinThickThinMediumGap" w:sz="18" w:space="1" w:color="auto"/>
              </w:pBdr>
              <w:rPr>
                <w:sz w:val="26"/>
                <w:szCs w:val="26"/>
              </w:rPr>
            </w:pPr>
          </w:p>
          <w:p w14:paraId="22A25652" w14:textId="77777777" w:rsidR="00C739D1" w:rsidRDefault="00C739D1" w:rsidP="002E6CE0">
            <w:pPr>
              <w:pStyle w:val="NoSpacing"/>
              <w:rPr>
                <w:sz w:val="26"/>
                <w:szCs w:val="26"/>
              </w:rPr>
            </w:pPr>
            <w:r>
              <w:rPr>
                <w:sz w:val="26"/>
                <w:szCs w:val="26"/>
              </w:rPr>
              <w:t xml:space="preserve"> </w:t>
            </w:r>
          </w:p>
          <w:p w14:paraId="4760DD08" w14:textId="77777777" w:rsidR="00C739D1" w:rsidRDefault="00C739D1" w:rsidP="002E6CE0">
            <w:pPr>
              <w:pStyle w:val="NoSpacing"/>
              <w:rPr>
                <w:sz w:val="26"/>
                <w:szCs w:val="26"/>
              </w:rPr>
            </w:pPr>
            <w:r>
              <w:rPr>
                <w:sz w:val="26"/>
                <w:szCs w:val="26"/>
              </w:rPr>
              <w:t>1</w:t>
            </w:r>
            <w:r w:rsidRPr="00C739D1">
              <w:rPr>
                <w:sz w:val="26"/>
                <w:szCs w:val="26"/>
                <w:vertAlign w:val="superscript"/>
              </w:rPr>
              <w:t>st</w:t>
            </w:r>
            <w:r>
              <w:rPr>
                <w:sz w:val="26"/>
                <w:szCs w:val="26"/>
              </w:rPr>
              <w:t xml:space="preserve"> largest element =15</w:t>
            </w:r>
          </w:p>
          <w:p w14:paraId="62DEE0F0" w14:textId="2D83F76A" w:rsidR="00C739D1" w:rsidRDefault="00C739D1" w:rsidP="002E6CE0">
            <w:pPr>
              <w:pStyle w:val="NoSpacing"/>
              <w:rPr>
                <w:sz w:val="26"/>
                <w:szCs w:val="26"/>
              </w:rPr>
            </w:pPr>
            <w:r>
              <w:rPr>
                <w:sz w:val="26"/>
                <w:szCs w:val="26"/>
              </w:rPr>
              <w:t>3</w:t>
            </w:r>
            <w:r w:rsidRPr="00C739D1">
              <w:rPr>
                <w:sz w:val="26"/>
                <w:szCs w:val="26"/>
                <w:vertAlign w:val="superscript"/>
              </w:rPr>
              <w:t>rd</w:t>
            </w:r>
            <w:r>
              <w:rPr>
                <w:sz w:val="26"/>
                <w:szCs w:val="26"/>
              </w:rPr>
              <w:t xml:space="preserve"> largest element will be --- 8</w:t>
            </w:r>
          </w:p>
        </w:tc>
      </w:tr>
    </w:tbl>
    <w:p w14:paraId="58BF1F8A" w14:textId="77777777" w:rsidR="00903365" w:rsidRDefault="00903365" w:rsidP="002E6CE0">
      <w:pPr>
        <w:pStyle w:val="NoSpacing"/>
        <w:rPr>
          <w:sz w:val="26"/>
          <w:szCs w:val="26"/>
        </w:rPr>
      </w:pPr>
    </w:p>
    <w:p w14:paraId="5A64F83B" w14:textId="7D074F30" w:rsidR="00903365" w:rsidRDefault="0074256C" w:rsidP="002E6CE0">
      <w:pPr>
        <w:pStyle w:val="NoSpacing"/>
        <w:rPr>
          <w:sz w:val="26"/>
          <w:szCs w:val="26"/>
        </w:rPr>
      </w:pPr>
      <w:r>
        <w:rPr>
          <w:sz w:val="26"/>
          <w:szCs w:val="26"/>
        </w:rPr>
        <w:t>Hint:</w:t>
      </w:r>
    </w:p>
    <w:p w14:paraId="735B0788" w14:textId="3D34B786" w:rsidR="0074256C" w:rsidRDefault="0074256C" w:rsidP="002E6CE0">
      <w:pPr>
        <w:pStyle w:val="NoSpacing"/>
        <w:rPr>
          <w:sz w:val="26"/>
          <w:szCs w:val="26"/>
        </w:rPr>
      </w:pPr>
      <w:r>
        <w:rPr>
          <w:sz w:val="26"/>
          <w:szCs w:val="26"/>
        </w:rPr>
        <w:t>Use window function.</w:t>
      </w:r>
    </w:p>
    <w:p w14:paraId="58C7E912" w14:textId="77777777" w:rsidR="0074256C" w:rsidRDefault="0074256C" w:rsidP="002E6CE0">
      <w:pPr>
        <w:pStyle w:val="NoSpacing"/>
        <w:rPr>
          <w:sz w:val="26"/>
          <w:szCs w:val="26"/>
        </w:rPr>
      </w:pPr>
    </w:p>
    <w:p w14:paraId="6147CAA0" w14:textId="77777777" w:rsidR="0074256C" w:rsidRDefault="0074256C" w:rsidP="002E6CE0">
      <w:pPr>
        <w:pStyle w:val="NoSpacing"/>
        <w:rPr>
          <w:sz w:val="26"/>
          <w:szCs w:val="26"/>
        </w:rPr>
      </w:pPr>
    </w:p>
    <w:p w14:paraId="07CB663E" w14:textId="005F6CC8" w:rsidR="0074256C" w:rsidRDefault="0066683D" w:rsidP="002E6CE0">
      <w:pPr>
        <w:pStyle w:val="NoSpacing"/>
        <w:rPr>
          <w:sz w:val="26"/>
          <w:szCs w:val="26"/>
        </w:rPr>
      </w:pPr>
      <w:r w:rsidRPr="00E95BDB">
        <w:rPr>
          <w:b/>
          <w:bCs/>
          <w:sz w:val="26"/>
          <w:szCs w:val="26"/>
        </w:rPr>
        <w:t>Solution</w:t>
      </w:r>
      <w:r>
        <w:rPr>
          <w:sz w:val="26"/>
          <w:szCs w:val="26"/>
        </w:rPr>
        <w:t>:</w:t>
      </w:r>
    </w:p>
    <w:p w14:paraId="39697165" w14:textId="77777777" w:rsidR="007D0B6E" w:rsidRPr="007D0B6E" w:rsidRDefault="007D0B6E" w:rsidP="007D0B6E">
      <w:pPr>
        <w:shd w:val="clear" w:color="auto" w:fill="1F1F1F"/>
        <w:spacing w:after="0" w:line="285" w:lineRule="atLeast"/>
        <w:rPr>
          <w:rFonts w:ascii="Consolas" w:eastAsia="Times New Roman" w:hAnsi="Consolas" w:cs="Times New Roman"/>
          <w:color w:val="CCCCCC"/>
          <w:sz w:val="21"/>
          <w:szCs w:val="21"/>
          <w:lang w:eastAsia="en-IN"/>
        </w:rPr>
      </w:pPr>
      <w:r w:rsidRPr="007D0B6E">
        <w:rPr>
          <w:rFonts w:ascii="Consolas" w:eastAsia="Times New Roman" w:hAnsi="Consolas" w:cs="Times New Roman"/>
          <w:color w:val="C586C0"/>
          <w:sz w:val="21"/>
          <w:szCs w:val="21"/>
          <w:lang w:eastAsia="en-IN"/>
        </w:rPr>
        <w:t>from</w:t>
      </w:r>
      <w:r w:rsidRPr="007D0B6E">
        <w:rPr>
          <w:rFonts w:ascii="Consolas" w:eastAsia="Times New Roman" w:hAnsi="Consolas" w:cs="Times New Roman"/>
          <w:color w:val="CCCCCC"/>
          <w:sz w:val="21"/>
          <w:szCs w:val="21"/>
          <w:lang w:eastAsia="en-IN"/>
        </w:rPr>
        <w:t xml:space="preserve"> </w:t>
      </w:r>
      <w:proofErr w:type="spellStart"/>
      <w:r w:rsidRPr="007D0B6E">
        <w:rPr>
          <w:rFonts w:ascii="Consolas" w:eastAsia="Times New Roman" w:hAnsi="Consolas" w:cs="Times New Roman"/>
          <w:color w:val="4EC9B0"/>
          <w:sz w:val="21"/>
          <w:szCs w:val="21"/>
          <w:lang w:eastAsia="en-IN"/>
        </w:rPr>
        <w:t>pyspark</w:t>
      </w:r>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4EC9B0"/>
          <w:sz w:val="21"/>
          <w:szCs w:val="21"/>
          <w:lang w:eastAsia="en-IN"/>
        </w:rPr>
        <w:t>sql</w:t>
      </w:r>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4EC9B0"/>
          <w:sz w:val="21"/>
          <w:szCs w:val="21"/>
          <w:lang w:eastAsia="en-IN"/>
        </w:rPr>
        <w:t>window</w:t>
      </w:r>
      <w:proofErr w:type="spellEnd"/>
      <w:r w:rsidRPr="007D0B6E">
        <w:rPr>
          <w:rFonts w:ascii="Consolas" w:eastAsia="Times New Roman" w:hAnsi="Consolas" w:cs="Times New Roman"/>
          <w:color w:val="CCCCCC"/>
          <w:sz w:val="21"/>
          <w:szCs w:val="21"/>
          <w:lang w:eastAsia="en-IN"/>
        </w:rPr>
        <w:t xml:space="preserve"> </w:t>
      </w:r>
      <w:r w:rsidRPr="007D0B6E">
        <w:rPr>
          <w:rFonts w:ascii="Consolas" w:eastAsia="Times New Roman" w:hAnsi="Consolas" w:cs="Times New Roman"/>
          <w:color w:val="C586C0"/>
          <w:sz w:val="21"/>
          <w:szCs w:val="21"/>
          <w:lang w:eastAsia="en-IN"/>
        </w:rPr>
        <w:t>import</w:t>
      </w:r>
      <w:r w:rsidRPr="007D0B6E">
        <w:rPr>
          <w:rFonts w:ascii="Consolas" w:eastAsia="Times New Roman" w:hAnsi="Consolas" w:cs="Times New Roman"/>
          <w:color w:val="CCCCCC"/>
          <w:sz w:val="21"/>
          <w:szCs w:val="21"/>
          <w:lang w:eastAsia="en-IN"/>
        </w:rPr>
        <w:t xml:space="preserve"> </w:t>
      </w:r>
      <w:r w:rsidRPr="007D0B6E">
        <w:rPr>
          <w:rFonts w:ascii="Consolas" w:eastAsia="Times New Roman" w:hAnsi="Consolas" w:cs="Times New Roman"/>
          <w:color w:val="4EC9B0"/>
          <w:sz w:val="21"/>
          <w:szCs w:val="21"/>
          <w:lang w:eastAsia="en-IN"/>
        </w:rPr>
        <w:t>Window</w:t>
      </w:r>
    </w:p>
    <w:p w14:paraId="1D3000FE" w14:textId="77777777" w:rsidR="007D0B6E" w:rsidRPr="007D0B6E" w:rsidRDefault="007D0B6E" w:rsidP="007D0B6E">
      <w:pPr>
        <w:shd w:val="clear" w:color="auto" w:fill="1F1F1F"/>
        <w:spacing w:after="0" w:line="285" w:lineRule="atLeast"/>
        <w:rPr>
          <w:rFonts w:ascii="Consolas" w:eastAsia="Times New Roman" w:hAnsi="Consolas" w:cs="Times New Roman"/>
          <w:color w:val="CCCCCC"/>
          <w:sz w:val="21"/>
          <w:szCs w:val="21"/>
          <w:lang w:eastAsia="en-IN"/>
        </w:rPr>
      </w:pPr>
      <w:r w:rsidRPr="007D0B6E">
        <w:rPr>
          <w:rFonts w:ascii="Consolas" w:eastAsia="Times New Roman" w:hAnsi="Consolas" w:cs="Times New Roman"/>
          <w:color w:val="C586C0"/>
          <w:sz w:val="21"/>
          <w:szCs w:val="21"/>
          <w:lang w:eastAsia="en-IN"/>
        </w:rPr>
        <w:t>from</w:t>
      </w:r>
      <w:r w:rsidRPr="007D0B6E">
        <w:rPr>
          <w:rFonts w:ascii="Consolas" w:eastAsia="Times New Roman" w:hAnsi="Consolas" w:cs="Times New Roman"/>
          <w:color w:val="CCCCCC"/>
          <w:sz w:val="21"/>
          <w:szCs w:val="21"/>
          <w:lang w:eastAsia="en-IN"/>
        </w:rPr>
        <w:t xml:space="preserve"> </w:t>
      </w:r>
      <w:proofErr w:type="spellStart"/>
      <w:r w:rsidRPr="007D0B6E">
        <w:rPr>
          <w:rFonts w:ascii="Consolas" w:eastAsia="Times New Roman" w:hAnsi="Consolas" w:cs="Times New Roman"/>
          <w:color w:val="4EC9B0"/>
          <w:sz w:val="21"/>
          <w:szCs w:val="21"/>
          <w:lang w:eastAsia="en-IN"/>
        </w:rPr>
        <w:t>pyspark</w:t>
      </w:r>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4EC9B0"/>
          <w:sz w:val="21"/>
          <w:szCs w:val="21"/>
          <w:lang w:eastAsia="en-IN"/>
        </w:rPr>
        <w:t>sql</w:t>
      </w:r>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4EC9B0"/>
          <w:sz w:val="21"/>
          <w:szCs w:val="21"/>
          <w:lang w:eastAsia="en-IN"/>
        </w:rPr>
        <w:t>functions</w:t>
      </w:r>
      <w:proofErr w:type="spellEnd"/>
      <w:r w:rsidRPr="007D0B6E">
        <w:rPr>
          <w:rFonts w:ascii="Consolas" w:eastAsia="Times New Roman" w:hAnsi="Consolas" w:cs="Times New Roman"/>
          <w:color w:val="CCCCCC"/>
          <w:sz w:val="21"/>
          <w:szCs w:val="21"/>
          <w:lang w:eastAsia="en-IN"/>
        </w:rPr>
        <w:t xml:space="preserve"> </w:t>
      </w:r>
      <w:r w:rsidRPr="007D0B6E">
        <w:rPr>
          <w:rFonts w:ascii="Consolas" w:eastAsia="Times New Roman" w:hAnsi="Consolas" w:cs="Times New Roman"/>
          <w:color w:val="C586C0"/>
          <w:sz w:val="21"/>
          <w:szCs w:val="21"/>
          <w:lang w:eastAsia="en-IN"/>
        </w:rPr>
        <w:t>import</w:t>
      </w:r>
      <w:r w:rsidRPr="007D0B6E">
        <w:rPr>
          <w:rFonts w:ascii="Consolas" w:eastAsia="Times New Roman" w:hAnsi="Consolas" w:cs="Times New Roman"/>
          <w:color w:val="CCCCCC"/>
          <w:sz w:val="21"/>
          <w:szCs w:val="21"/>
          <w:lang w:eastAsia="en-IN"/>
        </w:rPr>
        <w:t xml:space="preserve"> </w:t>
      </w:r>
      <w:proofErr w:type="spellStart"/>
      <w:r w:rsidRPr="007D0B6E">
        <w:rPr>
          <w:rFonts w:ascii="Consolas" w:eastAsia="Times New Roman" w:hAnsi="Consolas" w:cs="Times New Roman"/>
          <w:color w:val="DCDCAA"/>
          <w:sz w:val="21"/>
          <w:szCs w:val="21"/>
          <w:lang w:eastAsia="en-IN"/>
        </w:rPr>
        <w:t>desc</w:t>
      </w:r>
      <w:proofErr w:type="spellEnd"/>
      <w:r w:rsidRPr="007D0B6E">
        <w:rPr>
          <w:rFonts w:ascii="Consolas" w:eastAsia="Times New Roman" w:hAnsi="Consolas" w:cs="Times New Roman"/>
          <w:color w:val="CCCCCC"/>
          <w:sz w:val="21"/>
          <w:szCs w:val="21"/>
          <w:lang w:eastAsia="en-IN"/>
        </w:rPr>
        <w:t xml:space="preserve">, </w:t>
      </w:r>
      <w:proofErr w:type="spellStart"/>
      <w:r w:rsidRPr="007D0B6E">
        <w:rPr>
          <w:rFonts w:ascii="Consolas" w:eastAsia="Times New Roman" w:hAnsi="Consolas" w:cs="Times New Roman"/>
          <w:color w:val="DCDCAA"/>
          <w:sz w:val="21"/>
          <w:szCs w:val="21"/>
          <w:lang w:eastAsia="en-IN"/>
        </w:rPr>
        <w:t>row_number</w:t>
      </w:r>
      <w:proofErr w:type="spellEnd"/>
    </w:p>
    <w:p w14:paraId="55A2C6D2" w14:textId="77777777" w:rsidR="007D0B6E" w:rsidRPr="007D0B6E" w:rsidRDefault="007D0B6E" w:rsidP="007D0B6E">
      <w:pPr>
        <w:shd w:val="clear" w:color="auto" w:fill="1F1F1F"/>
        <w:spacing w:after="0" w:line="285" w:lineRule="atLeast"/>
        <w:rPr>
          <w:rFonts w:ascii="Consolas" w:eastAsia="Times New Roman" w:hAnsi="Consolas" w:cs="Times New Roman"/>
          <w:color w:val="CCCCCC"/>
          <w:sz w:val="21"/>
          <w:szCs w:val="21"/>
          <w:lang w:eastAsia="en-IN"/>
        </w:rPr>
      </w:pPr>
      <w:r w:rsidRPr="007D0B6E">
        <w:rPr>
          <w:rFonts w:ascii="Consolas" w:eastAsia="Times New Roman" w:hAnsi="Consolas" w:cs="Times New Roman"/>
          <w:color w:val="6A9955"/>
          <w:sz w:val="21"/>
          <w:szCs w:val="21"/>
          <w:lang w:eastAsia="en-IN"/>
        </w:rPr>
        <w:t>#</w:t>
      </w:r>
    </w:p>
    <w:p w14:paraId="60B2491E" w14:textId="77777777" w:rsidR="007D0B6E" w:rsidRPr="007D0B6E" w:rsidRDefault="007D0B6E" w:rsidP="007D0B6E">
      <w:pPr>
        <w:shd w:val="clear" w:color="auto" w:fill="1F1F1F"/>
        <w:spacing w:after="0" w:line="285" w:lineRule="atLeast"/>
        <w:rPr>
          <w:rFonts w:ascii="Consolas" w:eastAsia="Times New Roman" w:hAnsi="Consolas" w:cs="Times New Roman"/>
          <w:color w:val="CCCCCC"/>
          <w:sz w:val="21"/>
          <w:szCs w:val="21"/>
          <w:lang w:eastAsia="en-IN"/>
        </w:rPr>
      </w:pPr>
      <w:r w:rsidRPr="007D0B6E">
        <w:rPr>
          <w:rFonts w:ascii="Consolas" w:eastAsia="Times New Roman" w:hAnsi="Consolas" w:cs="Times New Roman"/>
          <w:color w:val="9CDCFE"/>
          <w:sz w:val="21"/>
          <w:szCs w:val="21"/>
          <w:lang w:eastAsia="en-IN"/>
        </w:rPr>
        <w:t>window</w:t>
      </w:r>
      <w:r w:rsidRPr="007D0B6E">
        <w:rPr>
          <w:rFonts w:ascii="Consolas" w:eastAsia="Times New Roman" w:hAnsi="Consolas" w:cs="Times New Roman"/>
          <w:color w:val="D4D4D4"/>
          <w:sz w:val="21"/>
          <w:szCs w:val="21"/>
          <w:lang w:eastAsia="en-IN"/>
        </w:rPr>
        <w:t>=</w:t>
      </w:r>
      <w:proofErr w:type="spellStart"/>
      <w:r w:rsidRPr="007D0B6E">
        <w:rPr>
          <w:rFonts w:ascii="Consolas" w:eastAsia="Times New Roman" w:hAnsi="Consolas" w:cs="Times New Roman"/>
          <w:color w:val="4EC9B0"/>
          <w:sz w:val="21"/>
          <w:szCs w:val="21"/>
          <w:lang w:eastAsia="en-IN"/>
        </w:rPr>
        <w:t>Window</w:t>
      </w:r>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DCDCAA"/>
          <w:sz w:val="21"/>
          <w:szCs w:val="21"/>
          <w:lang w:eastAsia="en-IN"/>
        </w:rPr>
        <w:t>orderBy</w:t>
      </w:r>
      <w:proofErr w:type="spellEnd"/>
      <w:r w:rsidRPr="007D0B6E">
        <w:rPr>
          <w:rFonts w:ascii="Consolas" w:eastAsia="Times New Roman" w:hAnsi="Consolas" w:cs="Times New Roman"/>
          <w:color w:val="CCCCCC"/>
          <w:sz w:val="21"/>
          <w:szCs w:val="21"/>
          <w:lang w:eastAsia="en-IN"/>
        </w:rPr>
        <w:t>(df.column1.desc())</w:t>
      </w:r>
    </w:p>
    <w:p w14:paraId="32ABF424" w14:textId="77777777" w:rsidR="007D0B6E" w:rsidRPr="007D0B6E" w:rsidRDefault="007D0B6E" w:rsidP="007D0B6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D0B6E">
        <w:rPr>
          <w:rFonts w:ascii="Consolas" w:eastAsia="Times New Roman" w:hAnsi="Consolas" w:cs="Times New Roman"/>
          <w:color w:val="9CDCFE"/>
          <w:sz w:val="21"/>
          <w:szCs w:val="21"/>
          <w:lang w:eastAsia="en-IN"/>
        </w:rPr>
        <w:t>df</w:t>
      </w:r>
      <w:proofErr w:type="spellEnd"/>
      <w:r w:rsidRPr="007D0B6E">
        <w:rPr>
          <w:rFonts w:ascii="Consolas" w:eastAsia="Times New Roman" w:hAnsi="Consolas" w:cs="Times New Roman"/>
          <w:color w:val="D4D4D4"/>
          <w:sz w:val="21"/>
          <w:szCs w:val="21"/>
          <w:lang w:eastAsia="en-IN"/>
        </w:rPr>
        <w:t>=</w:t>
      </w:r>
      <w:proofErr w:type="spellStart"/>
      <w:r w:rsidRPr="007D0B6E">
        <w:rPr>
          <w:rFonts w:ascii="Consolas" w:eastAsia="Times New Roman" w:hAnsi="Consolas" w:cs="Times New Roman"/>
          <w:color w:val="CCCCCC"/>
          <w:sz w:val="21"/>
          <w:szCs w:val="21"/>
          <w:lang w:eastAsia="en-IN"/>
        </w:rPr>
        <w:t>df.withColumn</w:t>
      </w:r>
      <w:proofErr w:type="spellEnd"/>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CE9178"/>
          <w:sz w:val="21"/>
          <w:szCs w:val="21"/>
          <w:lang w:eastAsia="en-IN"/>
        </w:rPr>
        <w:t>'row_</w:t>
      </w:r>
      <w:proofErr w:type="spellStart"/>
      <w:r w:rsidRPr="007D0B6E">
        <w:rPr>
          <w:rFonts w:ascii="Consolas" w:eastAsia="Times New Roman" w:hAnsi="Consolas" w:cs="Times New Roman"/>
          <w:color w:val="CE9178"/>
          <w:sz w:val="21"/>
          <w:szCs w:val="21"/>
          <w:lang w:eastAsia="en-IN"/>
        </w:rPr>
        <w:t>num</w:t>
      </w:r>
      <w:proofErr w:type="spellEnd"/>
      <w:r w:rsidRPr="007D0B6E">
        <w:rPr>
          <w:rFonts w:ascii="Consolas" w:eastAsia="Times New Roman" w:hAnsi="Consolas" w:cs="Times New Roman"/>
          <w:color w:val="CE9178"/>
          <w:sz w:val="21"/>
          <w:szCs w:val="21"/>
          <w:lang w:eastAsia="en-IN"/>
        </w:rPr>
        <w:t>'</w:t>
      </w:r>
      <w:r w:rsidRPr="007D0B6E">
        <w:rPr>
          <w:rFonts w:ascii="Consolas" w:eastAsia="Times New Roman" w:hAnsi="Consolas" w:cs="Times New Roman"/>
          <w:color w:val="CCCCCC"/>
          <w:sz w:val="21"/>
          <w:szCs w:val="21"/>
          <w:lang w:eastAsia="en-IN"/>
        </w:rPr>
        <w:t>,</w:t>
      </w:r>
      <w:proofErr w:type="spellStart"/>
      <w:r w:rsidRPr="007D0B6E">
        <w:rPr>
          <w:rFonts w:ascii="Consolas" w:eastAsia="Times New Roman" w:hAnsi="Consolas" w:cs="Times New Roman"/>
          <w:color w:val="DCDCAA"/>
          <w:sz w:val="21"/>
          <w:szCs w:val="21"/>
          <w:lang w:eastAsia="en-IN"/>
        </w:rPr>
        <w:t>row_number</w:t>
      </w:r>
      <w:proofErr w:type="spellEnd"/>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DCDCAA"/>
          <w:sz w:val="21"/>
          <w:szCs w:val="21"/>
          <w:lang w:eastAsia="en-IN"/>
        </w:rPr>
        <w:t>over</w:t>
      </w:r>
      <w:r w:rsidRPr="007D0B6E">
        <w:rPr>
          <w:rFonts w:ascii="Consolas" w:eastAsia="Times New Roman" w:hAnsi="Consolas" w:cs="Times New Roman"/>
          <w:color w:val="CCCCCC"/>
          <w:sz w:val="21"/>
          <w:szCs w:val="21"/>
          <w:lang w:eastAsia="en-IN"/>
        </w:rPr>
        <w:t>(</w:t>
      </w:r>
      <w:r w:rsidRPr="007D0B6E">
        <w:rPr>
          <w:rFonts w:ascii="Consolas" w:eastAsia="Times New Roman" w:hAnsi="Consolas" w:cs="Times New Roman"/>
          <w:color w:val="9CDCFE"/>
          <w:sz w:val="21"/>
          <w:szCs w:val="21"/>
          <w:lang w:eastAsia="en-IN"/>
        </w:rPr>
        <w:t>window</w:t>
      </w:r>
      <w:r w:rsidRPr="007D0B6E">
        <w:rPr>
          <w:rFonts w:ascii="Consolas" w:eastAsia="Times New Roman" w:hAnsi="Consolas" w:cs="Times New Roman"/>
          <w:color w:val="CCCCCC"/>
          <w:sz w:val="21"/>
          <w:szCs w:val="21"/>
          <w:lang w:eastAsia="en-IN"/>
        </w:rPr>
        <w:t>))</w:t>
      </w:r>
    </w:p>
    <w:p w14:paraId="09C1E6AB" w14:textId="77777777" w:rsidR="007D0B6E" w:rsidRPr="007D0B6E" w:rsidRDefault="007D0B6E" w:rsidP="007D0B6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D0B6E">
        <w:rPr>
          <w:rFonts w:ascii="Consolas" w:eastAsia="Times New Roman" w:hAnsi="Consolas" w:cs="Times New Roman"/>
          <w:color w:val="9CDCFE"/>
          <w:sz w:val="21"/>
          <w:szCs w:val="21"/>
          <w:lang w:eastAsia="en-IN"/>
        </w:rPr>
        <w:t>df</w:t>
      </w:r>
      <w:r w:rsidRPr="007D0B6E">
        <w:rPr>
          <w:rFonts w:ascii="Consolas" w:eastAsia="Times New Roman" w:hAnsi="Consolas" w:cs="Times New Roman"/>
          <w:color w:val="CCCCCC"/>
          <w:sz w:val="21"/>
          <w:szCs w:val="21"/>
          <w:lang w:eastAsia="en-IN"/>
        </w:rPr>
        <w:t>.show</w:t>
      </w:r>
      <w:proofErr w:type="spellEnd"/>
      <w:r w:rsidRPr="007D0B6E">
        <w:rPr>
          <w:rFonts w:ascii="Consolas" w:eastAsia="Times New Roman" w:hAnsi="Consolas" w:cs="Times New Roman"/>
          <w:color w:val="CCCCCC"/>
          <w:sz w:val="21"/>
          <w:szCs w:val="21"/>
          <w:lang w:eastAsia="en-IN"/>
        </w:rPr>
        <w:t>()</w:t>
      </w:r>
    </w:p>
    <w:p w14:paraId="74DC33B9" w14:textId="77777777" w:rsidR="002933DE" w:rsidRDefault="002933DE" w:rsidP="002E6CE0">
      <w:pPr>
        <w:pStyle w:val="NoSpacing"/>
        <w:rPr>
          <w:sz w:val="26"/>
          <w:szCs w:val="26"/>
        </w:rPr>
      </w:pPr>
    </w:p>
    <w:p w14:paraId="1DDF7344" w14:textId="77777777" w:rsidR="0066683D" w:rsidRDefault="0066683D" w:rsidP="002E6CE0">
      <w:pPr>
        <w:pStyle w:val="NoSpacing"/>
        <w:rPr>
          <w:sz w:val="26"/>
          <w:szCs w:val="26"/>
        </w:rPr>
      </w:pPr>
    </w:p>
    <w:p w14:paraId="050CE684" w14:textId="77777777" w:rsidR="000D3C0F" w:rsidRDefault="000D3C0F" w:rsidP="002E6CE0">
      <w:pPr>
        <w:pStyle w:val="NoSpacing"/>
        <w:rPr>
          <w:sz w:val="26"/>
          <w:szCs w:val="26"/>
        </w:rPr>
      </w:pPr>
    </w:p>
    <w:p w14:paraId="64F850AF" w14:textId="0D4CB298" w:rsidR="00162896" w:rsidRDefault="00FE6F9C" w:rsidP="002E6CE0">
      <w:pPr>
        <w:pStyle w:val="NoSpacing"/>
        <w:rPr>
          <w:sz w:val="26"/>
          <w:szCs w:val="26"/>
        </w:rPr>
      </w:pPr>
      <w:r>
        <w:rPr>
          <w:sz w:val="26"/>
          <w:szCs w:val="26"/>
        </w:rPr>
        <w:t>#</w:t>
      </w:r>
      <w:r w:rsidRPr="0047534E">
        <w:rPr>
          <w:b/>
          <w:bCs/>
          <w:sz w:val="26"/>
          <w:szCs w:val="26"/>
        </w:rPr>
        <w:t>Question 39#</w:t>
      </w:r>
      <w:r>
        <w:rPr>
          <w:sz w:val="26"/>
          <w:szCs w:val="26"/>
        </w:rPr>
        <w:t xml:space="preserve"> </w:t>
      </w:r>
      <w:r w:rsidR="0047534E">
        <w:rPr>
          <w:sz w:val="26"/>
          <w:szCs w:val="26"/>
        </w:rPr>
        <w:t xml:space="preserve"> --- Good</w:t>
      </w:r>
    </w:p>
    <w:p w14:paraId="2B0C9574" w14:textId="2C6D6C8F" w:rsidR="00FE6F9C" w:rsidRDefault="00FE6E55" w:rsidP="002E6CE0">
      <w:pPr>
        <w:pStyle w:val="NoSpacing"/>
        <w:rPr>
          <w:sz w:val="26"/>
          <w:szCs w:val="26"/>
        </w:rPr>
      </w:pPr>
      <w:r>
        <w:rPr>
          <w:sz w:val="26"/>
          <w:szCs w:val="26"/>
        </w:rPr>
        <w:lastRenderedPageBreak/>
        <w:t xml:space="preserve">Get the last n rows of dataframe where sum of each </w:t>
      </w:r>
      <w:proofErr w:type="gramStart"/>
      <w:r>
        <w:rPr>
          <w:sz w:val="26"/>
          <w:szCs w:val="26"/>
        </w:rPr>
        <w:t>rows</w:t>
      </w:r>
      <w:proofErr w:type="gramEnd"/>
      <w:r>
        <w:rPr>
          <w:sz w:val="26"/>
          <w:szCs w:val="26"/>
        </w:rPr>
        <w:t xml:space="preserve"> values &lt;100.</w:t>
      </w:r>
    </w:p>
    <w:p w14:paraId="1AE52589" w14:textId="77777777" w:rsidR="0047534E" w:rsidRDefault="0047534E" w:rsidP="002E6CE0">
      <w:pPr>
        <w:pStyle w:val="NoSpacing"/>
        <w:rPr>
          <w:sz w:val="26"/>
          <w:szCs w:val="26"/>
        </w:rPr>
      </w:pPr>
    </w:p>
    <w:p w14:paraId="6956F897" w14:textId="77777777" w:rsidR="00E92D3E" w:rsidRPr="00E92D3E" w:rsidRDefault="00E92D3E" w:rsidP="00E92D3E">
      <w:pPr>
        <w:pStyle w:val="NoSpacing"/>
        <w:rPr>
          <w:sz w:val="26"/>
          <w:szCs w:val="26"/>
        </w:rPr>
      </w:pPr>
      <w:r w:rsidRPr="00E92D3E">
        <w:rPr>
          <w:sz w:val="26"/>
          <w:szCs w:val="26"/>
        </w:rPr>
        <w:t># Sample data</w:t>
      </w:r>
    </w:p>
    <w:p w14:paraId="488B9757" w14:textId="77777777" w:rsidR="00E92D3E" w:rsidRPr="00E92D3E" w:rsidRDefault="00E92D3E" w:rsidP="00E92D3E">
      <w:pPr>
        <w:pStyle w:val="NoSpacing"/>
        <w:rPr>
          <w:sz w:val="26"/>
          <w:szCs w:val="26"/>
        </w:rPr>
      </w:pPr>
      <w:r w:rsidRPr="00E92D3E">
        <w:rPr>
          <w:sz w:val="26"/>
          <w:szCs w:val="26"/>
        </w:rPr>
        <w:t>data = [(10, 25, 70),(40, 5, 20),(70, 80, 100),(10, 2, 60),(40, 50, 20)]</w:t>
      </w:r>
    </w:p>
    <w:p w14:paraId="2E39C052" w14:textId="77777777" w:rsidR="00E92D3E" w:rsidRPr="00E92D3E" w:rsidRDefault="00E92D3E" w:rsidP="00E92D3E">
      <w:pPr>
        <w:pStyle w:val="NoSpacing"/>
        <w:rPr>
          <w:sz w:val="26"/>
          <w:szCs w:val="26"/>
        </w:rPr>
      </w:pPr>
      <w:r w:rsidRPr="00E92D3E">
        <w:rPr>
          <w:sz w:val="26"/>
          <w:szCs w:val="26"/>
        </w:rPr>
        <w:t xml:space="preserve"># Create </w:t>
      </w:r>
      <w:proofErr w:type="spellStart"/>
      <w:r w:rsidRPr="00E92D3E">
        <w:rPr>
          <w:sz w:val="26"/>
          <w:szCs w:val="26"/>
        </w:rPr>
        <w:t>DataFrame</w:t>
      </w:r>
      <w:proofErr w:type="spellEnd"/>
    </w:p>
    <w:p w14:paraId="7893C9DA" w14:textId="77777777" w:rsidR="00E92D3E" w:rsidRPr="00E92D3E" w:rsidRDefault="00E92D3E" w:rsidP="00E92D3E">
      <w:pPr>
        <w:pStyle w:val="NoSpacing"/>
        <w:rPr>
          <w:sz w:val="26"/>
          <w:szCs w:val="26"/>
        </w:rPr>
      </w:pPr>
      <w:proofErr w:type="spellStart"/>
      <w:r w:rsidRPr="00E92D3E">
        <w:rPr>
          <w:sz w:val="26"/>
          <w:szCs w:val="26"/>
        </w:rPr>
        <w:t>df</w:t>
      </w:r>
      <w:proofErr w:type="spellEnd"/>
      <w:r w:rsidRPr="00E92D3E">
        <w:rPr>
          <w:sz w:val="26"/>
          <w:szCs w:val="26"/>
        </w:rPr>
        <w:t xml:space="preserve"> = </w:t>
      </w:r>
      <w:proofErr w:type="spellStart"/>
      <w:r w:rsidRPr="00E92D3E">
        <w:rPr>
          <w:sz w:val="26"/>
          <w:szCs w:val="26"/>
        </w:rPr>
        <w:t>spark.createDataFrame</w:t>
      </w:r>
      <w:proofErr w:type="spellEnd"/>
      <w:r w:rsidRPr="00E92D3E">
        <w:rPr>
          <w:sz w:val="26"/>
          <w:szCs w:val="26"/>
        </w:rPr>
        <w:t>(data, ["col1", "col2", "col3"])</w:t>
      </w:r>
    </w:p>
    <w:p w14:paraId="58B395A6" w14:textId="77777777" w:rsidR="00E92D3E" w:rsidRPr="00E92D3E" w:rsidRDefault="00E92D3E" w:rsidP="00E92D3E">
      <w:pPr>
        <w:pStyle w:val="NoSpacing"/>
        <w:rPr>
          <w:sz w:val="26"/>
          <w:szCs w:val="26"/>
        </w:rPr>
      </w:pPr>
      <w:r w:rsidRPr="00E92D3E">
        <w:rPr>
          <w:sz w:val="26"/>
          <w:szCs w:val="26"/>
        </w:rPr>
        <w:t xml:space="preserve"># Display original </w:t>
      </w:r>
      <w:proofErr w:type="spellStart"/>
      <w:r w:rsidRPr="00E92D3E">
        <w:rPr>
          <w:sz w:val="26"/>
          <w:szCs w:val="26"/>
        </w:rPr>
        <w:t>DataFrame</w:t>
      </w:r>
      <w:proofErr w:type="spellEnd"/>
    </w:p>
    <w:p w14:paraId="4C2E0726" w14:textId="7C80D90B" w:rsidR="0047534E" w:rsidRDefault="00E92D3E" w:rsidP="00E92D3E">
      <w:pPr>
        <w:pStyle w:val="NoSpacing"/>
        <w:rPr>
          <w:sz w:val="26"/>
          <w:szCs w:val="26"/>
        </w:rPr>
      </w:pPr>
      <w:proofErr w:type="spellStart"/>
      <w:r w:rsidRPr="00E92D3E">
        <w:rPr>
          <w:sz w:val="26"/>
          <w:szCs w:val="26"/>
        </w:rPr>
        <w:t>df.show</w:t>
      </w:r>
      <w:proofErr w:type="spellEnd"/>
      <w:r w:rsidRPr="00E92D3E">
        <w:rPr>
          <w:sz w:val="26"/>
          <w:szCs w:val="26"/>
        </w:rPr>
        <w:t>()</w:t>
      </w:r>
    </w:p>
    <w:p w14:paraId="4AF42AE5" w14:textId="77777777" w:rsidR="00FE6E55" w:rsidRDefault="00FE6E55" w:rsidP="002E6CE0">
      <w:pPr>
        <w:pStyle w:val="NoSpacing"/>
        <w:rPr>
          <w:sz w:val="26"/>
          <w:szCs w:val="26"/>
        </w:rPr>
      </w:pPr>
    </w:p>
    <w:p w14:paraId="64736358" w14:textId="77777777" w:rsidR="000637DC" w:rsidRDefault="000637DC" w:rsidP="002E6CE0">
      <w:pPr>
        <w:pStyle w:val="NoSpacing"/>
        <w:rPr>
          <w:sz w:val="26"/>
          <w:szCs w:val="26"/>
        </w:rPr>
      </w:pPr>
    </w:p>
    <w:p w14:paraId="1249F85B" w14:textId="77777777" w:rsidR="004E6C93" w:rsidRDefault="004E6C93" w:rsidP="002E6CE0">
      <w:pPr>
        <w:pStyle w:val="NoSpacing"/>
        <w:rPr>
          <w:sz w:val="26"/>
          <w:szCs w:val="26"/>
        </w:rPr>
      </w:pPr>
    </w:p>
    <w:p w14:paraId="192B25D2" w14:textId="18F79E3F" w:rsidR="00111073" w:rsidRDefault="00111073" w:rsidP="002E6CE0">
      <w:pPr>
        <w:pStyle w:val="NoSpacing"/>
        <w:rPr>
          <w:sz w:val="26"/>
          <w:szCs w:val="26"/>
        </w:rPr>
      </w:pPr>
      <w:r w:rsidRPr="00350B07">
        <w:rPr>
          <w:b/>
          <w:bCs/>
          <w:sz w:val="26"/>
          <w:szCs w:val="26"/>
        </w:rPr>
        <w:t xml:space="preserve">Method 1: </w:t>
      </w:r>
      <w:r w:rsidR="00FA4B1B" w:rsidRPr="00350B07">
        <w:rPr>
          <w:b/>
          <w:bCs/>
          <w:sz w:val="26"/>
          <w:szCs w:val="26"/>
        </w:rPr>
        <w:t>----</w:t>
      </w:r>
      <w:r w:rsidR="00FA4B1B">
        <w:rPr>
          <w:sz w:val="26"/>
          <w:szCs w:val="26"/>
        </w:rPr>
        <w:t xml:space="preserve"> beginner</w:t>
      </w:r>
    </w:p>
    <w:p w14:paraId="2992C154"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C586C0"/>
          <w:sz w:val="21"/>
          <w:szCs w:val="21"/>
          <w:lang w:eastAsia="en-IN"/>
        </w:rPr>
        <w:t>from</w:t>
      </w:r>
      <w:r w:rsidRPr="00A51441">
        <w:rPr>
          <w:rFonts w:ascii="Consolas" w:eastAsia="Times New Roman" w:hAnsi="Consolas" w:cs="Times New Roman"/>
          <w:color w:val="CCCCCC"/>
          <w:sz w:val="21"/>
          <w:szCs w:val="21"/>
          <w:lang w:eastAsia="en-IN"/>
        </w:rPr>
        <w:t xml:space="preserve"> </w:t>
      </w:r>
      <w:proofErr w:type="spellStart"/>
      <w:r w:rsidRPr="00A51441">
        <w:rPr>
          <w:rFonts w:ascii="Consolas" w:eastAsia="Times New Roman" w:hAnsi="Consolas" w:cs="Times New Roman"/>
          <w:color w:val="4EC9B0"/>
          <w:sz w:val="21"/>
          <w:szCs w:val="21"/>
          <w:lang w:eastAsia="en-IN"/>
        </w:rPr>
        <w:t>pyspark</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4EC9B0"/>
          <w:sz w:val="21"/>
          <w:szCs w:val="21"/>
          <w:lang w:eastAsia="en-IN"/>
        </w:rPr>
        <w:t>sql</w:t>
      </w:r>
      <w:proofErr w:type="spellEnd"/>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C586C0"/>
          <w:sz w:val="21"/>
          <w:szCs w:val="21"/>
          <w:lang w:eastAsia="en-IN"/>
        </w:rPr>
        <w:t>import</w:t>
      </w:r>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4EC9B0"/>
          <w:sz w:val="21"/>
          <w:szCs w:val="21"/>
          <w:lang w:eastAsia="en-IN"/>
        </w:rPr>
        <w:t>Row</w:t>
      </w:r>
    </w:p>
    <w:p w14:paraId="7E0F7EF7"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D4D4D4"/>
          <w:sz w:val="21"/>
          <w:szCs w:val="21"/>
          <w:lang w:eastAsia="en-IN"/>
        </w:rPr>
        <w:t>=</w:t>
      </w:r>
      <w:proofErr w:type="spellStart"/>
      <w:r w:rsidRPr="00A51441">
        <w:rPr>
          <w:rFonts w:ascii="Consolas" w:eastAsia="Times New Roman" w:hAnsi="Consolas" w:cs="Times New Roman"/>
          <w:color w:val="CCCCCC"/>
          <w:sz w:val="21"/>
          <w:szCs w:val="21"/>
          <w:lang w:eastAsia="en-IN"/>
        </w:rPr>
        <w:t>df.collect</w:t>
      </w:r>
      <w:proofErr w:type="spellEnd"/>
      <w:r w:rsidRPr="00A51441">
        <w:rPr>
          <w:rFonts w:ascii="Consolas" w:eastAsia="Times New Roman" w:hAnsi="Consolas" w:cs="Times New Roman"/>
          <w:color w:val="CCCCCC"/>
          <w:sz w:val="21"/>
          <w:szCs w:val="21"/>
          <w:lang w:eastAsia="en-IN"/>
        </w:rPr>
        <w:t>()</w:t>
      </w:r>
    </w:p>
    <w:p w14:paraId="3386C690"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9CDCFE"/>
          <w:sz w:val="21"/>
          <w:szCs w:val="21"/>
          <w:lang w:eastAsia="en-IN"/>
        </w:rPr>
        <w:t>l</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CCCCCC"/>
          <w:sz w:val="21"/>
          <w:szCs w:val="21"/>
          <w:lang w:eastAsia="en-IN"/>
        </w:rPr>
        <w:t>[]</w:t>
      </w:r>
    </w:p>
    <w:p w14:paraId="547C4D77"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9CDCFE"/>
          <w:sz w:val="21"/>
          <w:szCs w:val="21"/>
          <w:lang w:eastAsia="en-IN"/>
        </w:rPr>
        <w:t>row</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4EC9B0"/>
          <w:sz w:val="21"/>
          <w:szCs w:val="21"/>
          <w:lang w:eastAsia="en-IN"/>
        </w:rPr>
        <w:t>Row</w:t>
      </w:r>
      <w:r w:rsidRPr="00A51441">
        <w:rPr>
          <w:rFonts w:ascii="Consolas" w:eastAsia="Times New Roman" w:hAnsi="Consolas" w:cs="Times New Roman"/>
          <w:color w:val="CCCCCC"/>
          <w:sz w:val="21"/>
          <w:szCs w:val="21"/>
          <w:lang w:eastAsia="en-IN"/>
        </w:rPr>
        <w:t>()</w:t>
      </w:r>
    </w:p>
    <w:p w14:paraId="3FB4AF30"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C586C0"/>
          <w:sz w:val="21"/>
          <w:szCs w:val="21"/>
          <w:lang w:eastAsia="en-IN"/>
        </w:rPr>
        <w:t>for</w:t>
      </w:r>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9CDCFE"/>
          <w:sz w:val="21"/>
          <w:szCs w:val="21"/>
          <w:lang w:eastAsia="en-IN"/>
        </w:rPr>
        <w:t>each</w:t>
      </w:r>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C586C0"/>
          <w:sz w:val="21"/>
          <w:szCs w:val="21"/>
          <w:lang w:eastAsia="en-IN"/>
        </w:rPr>
        <w:t>in</w:t>
      </w:r>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CCCCCC"/>
          <w:sz w:val="21"/>
          <w:szCs w:val="21"/>
          <w:lang w:eastAsia="en-IN"/>
        </w:rPr>
        <w:t>:</w:t>
      </w:r>
    </w:p>
    <w:p w14:paraId="11B19FEE"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CCCCCC"/>
          <w:sz w:val="21"/>
          <w:szCs w:val="21"/>
          <w:lang w:eastAsia="en-IN"/>
        </w:rPr>
        <w:t xml:space="preserve">    </w:t>
      </w:r>
      <w:proofErr w:type="spellStart"/>
      <w:r w:rsidRPr="00A51441">
        <w:rPr>
          <w:rFonts w:ascii="Consolas" w:eastAsia="Times New Roman" w:hAnsi="Consolas" w:cs="Times New Roman"/>
          <w:color w:val="9CDCFE"/>
          <w:sz w:val="21"/>
          <w:szCs w:val="21"/>
          <w:lang w:eastAsia="en-IN"/>
        </w:rPr>
        <w:t>row_as_dict</w:t>
      </w:r>
      <w:proofErr w:type="spellEnd"/>
      <w:r w:rsidRPr="00A51441">
        <w:rPr>
          <w:rFonts w:ascii="Consolas" w:eastAsia="Times New Roman" w:hAnsi="Consolas" w:cs="Times New Roman"/>
          <w:color w:val="D4D4D4"/>
          <w:sz w:val="21"/>
          <w:szCs w:val="21"/>
          <w:lang w:eastAsia="en-IN"/>
        </w:rPr>
        <w:t>=</w:t>
      </w:r>
      <w:proofErr w:type="spellStart"/>
      <w:r w:rsidRPr="00A51441">
        <w:rPr>
          <w:rFonts w:ascii="Consolas" w:eastAsia="Times New Roman" w:hAnsi="Consolas" w:cs="Times New Roman"/>
          <w:color w:val="9CDCFE"/>
          <w:sz w:val="21"/>
          <w:szCs w:val="21"/>
          <w:lang w:eastAsia="en-IN"/>
        </w:rPr>
        <w:t>each</w:t>
      </w:r>
      <w:r w:rsidRPr="00A51441">
        <w:rPr>
          <w:rFonts w:ascii="Consolas" w:eastAsia="Times New Roman" w:hAnsi="Consolas" w:cs="Times New Roman"/>
          <w:color w:val="CCCCCC"/>
          <w:sz w:val="21"/>
          <w:szCs w:val="21"/>
          <w:lang w:eastAsia="en-IN"/>
        </w:rPr>
        <w:t>.asDict</w:t>
      </w:r>
      <w:proofErr w:type="spellEnd"/>
      <w:r w:rsidRPr="00A51441">
        <w:rPr>
          <w:rFonts w:ascii="Consolas" w:eastAsia="Times New Roman" w:hAnsi="Consolas" w:cs="Times New Roman"/>
          <w:color w:val="CCCCCC"/>
          <w:sz w:val="21"/>
          <w:szCs w:val="21"/>
          <w:lang w:eastAsia="en-IN"/>
        </w:rPr>
        <w:t>()</w:t>
      </w:r>
    </w:p>
    <w:p w14:paraId="6651189E"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CCCCCC"/>
          <w:sz w:val="21"/>
          <w:szCs w:val="21"/>
          <w:lang w:eastAsia="en-IN"/>
        </w:rPr>
        <w:t xml:space="preserve">    </w:t>
      </w:r>
      <w:proofErr w:type="spellStart"/>
      <w:r w:rsidRPr="00A51441">
        <w:rPr>
          <w:rFonts w:ascii="Consolas" w:eastAsia="Times New Roman" w:hAnsi="Consolas" w:cs="Times New Roman"/>
          <w:color w:val="9CDCFE"/>
          <w:sz w:val="21"/>
          <w:szCs w:val="21"/>
          <w:lang w:eastAsia="en-IN"/>
        </w:rPr>
        <w:t>row_sum</w:t>
      </w:r>
      <w:proofErr w:type="spellEnd"/>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DCDCAA"/>
          <w:sz w:val="21"/>
          <w:szCs w:val="21"/>
          <w:lang w:eastAsia="en-IN"/>
        </w:rPr>
        <w:t>sum</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4EC9B0"/>
          <w:sz w:val="21"/>
          <w:szCs w:val="21"/>
          <w:lang w:eastAsia="en-IN"/>
        </w:rPr>
        <w:t>list</w:t>
      </w:r>
      <w:r w:rsidRPr="00A51441">
        <w:rPr>
          <w:rFonts w:ascii="Consolas" w:eastAsia="Times New Roman" w:hAnsi="Consolas" w:cs="Times New Roman"/>
          <w:color w:val="CCCCCC"/>
          <w:sz w:val="21"/>
          <w:szCs w:val="21"/>
          <w:lang w:eastAsia="en-IN"/>
        </w:rPr>
        <w:t>(</w:t>
      </w:r>
      <w:proofErr w:type="spellStart"/>
      <w:r w:rsidRPr="00A51441">
        <w:rPr>
          <w:rFonts w:ascii="Consolas" w:eastAsia="Times New Roman" w:hAnsi="Consolas" w:cs="Times New Roman"/>
          <w:color w:val="9CDCFE"/>
          <w:sz w:val="21"/>
          <w:szCs w:val="21"/>
          <w:lang w:eastAsia="en-IN"/>
        </w:rPr>
        <w:t>row_as_dict</w:t>
      </w:r>
      <w:r w:rsidRPr="00A51441">
        <w:rPr>
          <w:rFonts w:ascii="Consolas" w:eastAsia="Times New Roman" w:hAnsi="Consolas" w:cs="Times New Roman"/>
          <w:color w:val="CCCCCC"/>
          <w:sz w:val="21"/>
          <w:szCs w:val="21"/>
          <w:lang w:eastAsia="en-IN"/>
        </w:rPr>
        <w:t>.values</w:t>
      </w:r>
      <w:proofErr w:type="spellEnd"/>
      <w:r w:rsidRPr="00A51441">
        <w:rPr>
          <w:rFonts w:ascii="Consolas" w:eastAsia="Times New Roman" w:hAnsi="Consolas" w:cs="Times New Roman"/>
          <w:color w:val="CCCCCC"/>
          <w:sz w:val="21"/>
          <w:szCs w:val="21"/>
          <w:lang w:eastAsia="en-IN"/>
        </w:rPr>
        <w:t>()))</w:t>
      </w:r>
    </w:p>
    <w:p w14:paraId="502A5737"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9CDCFE"/>
          <w:sz w:val="21"/>
          <w:szCs w:val="21"/>
          <w:lang w:eastAsia="en-IN"/>
        </w:rPr>
        <w:t>l</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DCDCAA"/>
          <w:sz w:val="21"/>
          <w:szCs w:val="21"/>
          <w:lang w:eastAsia="en-IN"/>
        </w:rPr>
        <w:t>append</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4EC9B0"/>
          <w:sz w:val="21"/>
          <w:szCs w:val="21"/>
          <w:lang w:eastAsia="en-IN"/>
        </w:rPr>
        <w:t>Row</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9CDCFE"/>
          <w:sz w:val="21"/>
          <w:szCs w:val="21"/>
          <w:lang w:eastAsia="en-IN"/>
        </w:rPr>
        <w:t>col1</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9CDCFE"/>
          <w:sz w:val="21"/>
          <w:szCs w:val="21"/>
          <w:lang w:eastAsia="en-IN"/>
        </w:rPr>
        <w:t>row_as_dict</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CE9178"/>
          <w:sz w:val="21"/>
          <w:szCs w:val="21"/>
          <w:lang w:eastAsia="en-IN"/>
        </w:rPr>
        <w:t>'col1'</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9CDCFE"/>
          <w:sz w:val="21"/>
          <w:szCs w:val="21"/>
          <w:lang w:eastAsia="en-IN"/>
        </w:rPr>
        <w:t>col2</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9CDCFE"/>
          <w:sz w:val="21"/>
          <w:szCs w:val="21"/>
          <w:lang w:eastAsia="en-IN"/>
        </w:rPr>
        <w:t>row_as_dict</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CE9178"/>
          <w:sz w:val="21"/>
          <w:szCs w:val="21"/>
          <w:lang w:eastAsia="en-IN"/>
        </w:rPr>
        <w:t>'col2'</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9CDCFE"/>
          <w:sz w:val="21"/>
          <w:szCs w:val="21"/>
          <w:lang w:eastAsia="en-IN"/>
        </w:rPr>
        <w:t>col3</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9CDCFE"/>
          <w:sz w:val="21"/>
          <w:szCs w:val="21"/>
          <w:lang w:eastAsia="en-IN"/>
        </w:rPr>
        <w:t>row_as_dict</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CE9178"/>
          <w:sz w:val="21"/>
          <w:szCs w:val="21"/>
          <w:lang w:eastAsia="en-IN"/>
        </w:rPr>
        <w:t>'col3'</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9CDCFE"/>
          <w:sz w:val="21"/>
          <w:szCs w:val="21"/>
          <w:lang w:eastAsia="en-IN"/>
        </w:rPr>
        <w:t>sum</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9CDCFE"/>
          <w:sz w:val="21"/>
          <w:szCs w:val="21"/>
          <w:lang w:eastAsia="en-IN"/>
        </w:rPr>
        <w:t>row_sum</w:t>
      </w:r>
      <w:r w:rsidRPr="00A51441">
        <w:rPr>
          <w:rFonts w:ascii="Consolas" w:eastAsia="Times New Roman" w:hAnsi="Consolas" w:cs="Times New Roman"/>
          <w:color w:val="CCCCCC"/>
          <w:sz w:val="21"/>
          <w:szCs w:val="21"/>
          <w:lang w:eastAsia="en-IN"/>
        </w:rPr>
        <w:t>))</w:t>
      </w:r>
    </w:p>
    <w:p w14:paraId="0360AF74"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DCDCAA"/>
          <w:sz w:val="21"/>
          <w:szCs w:val="21"/>
          <w:lang w:eastAsia="en-IN"/>
        </w:rPr>
        <w:t>print</w:t>
      </w:r>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9CDCFE"/>
          <w:sz w:val="21"/>
          <w:szCs w:val="21"/>
          <w:lang w:eastAsia="en-IN"/>
        </w:rPr>
        <w:t>l</w:t>
      </w:r>
      <w:r w:rsidRPr="00A51441">
        <w:rPr>
          <w:rFonts w:ascii="Consolas" w:eastAsia="Times New Roman" w:hAnsi="Consolas" w:cs="Times New Roman"/>
          <w:color w:val="CCCCCC"/>
          <w:sz w:val="21"/>
          <w:szCs w:val="21"/>
          <w:lang w:eastAsia="en-IN"/>
        </w:rPr>
        <w:t>)</w:t>
      </w:r>
    </w:p>
    <w:p w14:paraId="2F3799C8"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6A9955"/>
          <w:sz w:val="21"/>
          <w:szCs w:val="21"/>
          <w:lang w:eastAsia="en-IN"/>
        </w:rPr>
        <w:t>#</w:t>
      </w:r>
    </w:p>
    <w:p w14:paraId="031360AE"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CCCCCC"/>
          <w:sz w:val="21"/>
          <w:szCs w:val="21"/>
          <w:lang w:eastAsia="en-IN"/>
        </w:rPr>
        <w:t xml:space="preserve"> </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CCCCCC"/>
          <w:sz w:val="21"/>
          <w:szCs w:val="21"/>
          <w:lang w:eastAsia="en-IN"/>
        </w:rPr>
        <w:t xml:space="preserve"> </w:t>
      </w:r>
      <w:proofErr w:type="spellStart"/>
      <w:r w:rsidRPr="00A51441">
        <w:rPr>
          <w:rFonts w:ascii="Consolas" w:eastAsia="Times New Roman" w:hAnsi="Consolas" w:cs="Times New Roman"/>
          <w:color w:val="CCCCCC"/>
          <w:sz w:val="21"/>
          <w:szCs w:val="21"/>
          <w:lang w:eastAsia="en-IN"/>
        </w:rPr>
        <w:t>spark.createDataFrame</w:t>
      </w:r>
      <w:proofErr w:type="spellEnd"/>
      <w:r w:rsidRPr="00A51441">
        <w:rPr>
          <w:rFonts w:ascii="Consolas" w:eastAsia="Times New Roman" w:hAnsi="Consolas" w:cs="Times New Roman"/>
          <w:color w:val="CCCCCC"/>
          <w:sz w:val="21"/>
          <w:szCs w:val="21"/>
          <w:lang w:eastAsia="en-IN"/>
        </w:rPr>
        <w:t>(</w:t>
      </w:r>
      <w:r w:rsidRPr="00A51441">
        <w:rPr>
          <w:rFonts w:ascii="Consolas" w:eastAsia="Times New Roman" w:hAnsi="Consolas" w:cs="Times New Roman"/>
          <w:color w:val="9CDCFE"/>
          <w:sz w:val="21"/>
          <w:szCs w:val="21"/>
          <w:lang w:eastAsia="en-IN"/>
        </w:rPr>
        <w:t>l</w:t>
      </w:r>
      <w:r w:rsidRPr="00A51441">
        <w:rPr>
          <w:rFonts w:ascii="Consolas" w:eastAsia="Times New Roman" w:hAnsi="Consolas" w:cs="Times New Roman"/>
          <w:color w:val="CCCCCC"/>
          <w:sz w:val="21"/>
          <w:szCs w:val="21"/>
          <w:lang w:eastAsia="en-IN"/>
        </w:rPr>
        <w:t>)</w:t>
      </w:r>
    </w:p>
    <w:p w14:paraId="1970B094"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D4D4D4"/>
          <w:sz w:val="21"/>
          <w:szCs w:val="21"/>
          <w:lang w:eastAsia="en-IN"/>
        </w:rPr>
        <w:t>=</w:t>
      </w: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CCCCCC"/>
          <w:sz w:val="21"/>
          <w:szCs w:val="21"/>
          <w:lang w:eastAsia="en-IN"/>
        </w:rPr>
        <w:t>.filter(</w:t>
      </w: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CCCCCC"/>
          <w:sz w:val="21"/>
          <w:szCs w:val="21"/>
          <w:lang w:eastAsia="en-IN"/>
        </w:rPr>
        <w:t>.sum</w:t>
      </w:r>
      <w:r w:rsidRPr="00A51441">
        <w:rPr>
          <w:rFonts w:ascii="Consolas" w:eastAsia="Times New Roman" w:hAnsi="Consolas" w:cs="Times New Roman"/>
          <w:color w:val="D4D4D4"/>
          <w:sz w:val="21"/>
          <w:szCs w:val="21"/>
          <w:lang w:eastAsia="en-IN"/>
        </w:rPr>
        <w:t>&lt;</w:t>
      </w:r>
      <w:r w:rsidRPr="00A51441">
        <w:rPr>
          <w:rFonts w:ascii="Consolas" w:eastAsia="Times New Roman" w:hAnsi="Consolas" w:cs="Times New Roman"/>
          <w:color w:val="B5CEA8"/>
          <w:sz w:val="21"/>
          <w:szCs w:val="21"/>
          <w:lang w:eastAsia="en-IN"/>
        </w:rPr>
        <w:t>100</w:t>
      </w:r>
      <w:r w:rsidRPr="00A51441">
        <w:rPr>
          <w:rFonts w:ascii="Consolas" w:eastAsia="Times New Roman" w:hAnsi="Consolas" w:cs="Times New Roman"/>
          <w:color w:val="CCCCCC"/>
          <w:sz w:val="21"/>
          <w:szCs w:val="21"/>
          <w:lang w:eastAsia="en-IN"/>
        </w:rPr>
        <w:t>)</w:t>
      </w:r>
    </w:p>
    <w:p w14:paraId="1332EE8B" w14:textId="77777777" w:rsidR="00A51441" w:rsidRPr="00A51441" w:rsidRDefault="00A51441" w:rsidP="00A51441">
      <w:pPr>
        <w:shd w:val="clear" w:color="auto" w:fill="1F1F1F"/>
        <w:spacing w:after="0" w:line="285" w:lineRule="atLeast"/>
        <w:rPr>
          <w:rFonts w:ascii="Consolas" w:eastAsia="Times New Roman" w:hAnsi="Consolas" w:cs="Times New Roman"/>
          <w:color w:val="CCCCCC"/>
          <w:sz w:val="21"/>
          <w:szCs w:val="21"/>
          <w:lang w:eastAsia="en-IN"/>
        </w:rPr>
      </w:pPr>
      <w:r w:rsidRPr="00A51441">
        <w:rPr>
          <w:rFonts w:ascii="Consolas" w:eastAsia="Times New Roman" w:hAnsi="Consolas" w:cs="Times New Roman"/>
          <w:color w:val="9CDCFE"/>
          <w:sz w:val="21"/>
          <w:szCs w:val="21"/>
          <w:lang w:eastAsia="en-IN"/>
        </w:rPr>
        <w:t>df1</w:t>
      </w:r>
      <w:r w:rsidRPr="00A51441">
        <w:rPr>
          <w:rFonts w:ascii="Consolas" w:eastAsia="Times New Roman" w:hAnsi="Consolas" w:cs="Times New Roman"/>
          <w:color w:val="CCCCCC"/>
          <w:sz w:val="21"/>
          <w:szCs w:val="21"/>
          <w:lang w:eastAsia="en-IN"/>
        </w:rPr>
        <w:t>.show()</w:t>
      </w:r>
    </w:p>
    <w:p w14:paraId="23F60DA2" w14:textId="77777777" w:rsidR="00A51441" w:rsidRPr="00A51441" w:rsidRDefault="00A51441" w:rsidP="00A51441">
      <w:pPr>
        <w:shd w:val="clear" w:color="auto" w:fill="1F1F1F"/>
        <w:spacing w:after="0" w:line="285" w:lineRule="atLeast"/>
        <w:rPr>
          <w:rFonts w:ascii="Consolas" w:eastAsia="Times New Roman" w:hAnsi="Consolas" w:cs="Times New Roman"/>
          <w:color w:val="FF0000"/>
          <w:sz w:val="21"/>
          <w:szCs w:val="21"/>
          <w:lang w:eastAsia="en-IN"/>
        </w:rPr>
      </w:pPr>
      <w:r w:rsidRPr="00A51441">
        <w:rPr>
          <w:rFonts w:ascii="Consolas" w:eastAsia="Times New Roman" w:hAnsi="Consolas" w:cs="Times New Roman"/>
          <w:color w:val="FF0000"/>
          <w:sz w:val="21"/>
          <w:szCs w:val="21"/>
          <w:highlight w:val="yellow"/>
          <w:lang w:eastAsia="en-IN"/>
        </w:rPr>
        <w:t>#Now write logic to get last n element</w:t>
      </w:r>
    </w:p>
    <w:p w14:paraId="4695EE25" w14:textId="77777777" w:rsidR="00CB1669" w:rsidRDefault="00CB1669" w:rsidP="002E6CE0">
      <w:pPr>
        <w:pStyle w:val="NoSpacing"/>
        <w:rPr>
          <w:sz w:val="26"/>
          <w:szCs w:val="26"/>
        </w:rPr>
      </w:pPr>
    </w:p>
    <w:p w14:paraId="1E31E573" w14:textId="77777777" w:rsidR="00A51441" w:rsidRDefault="00A51441" w:rsidP="002E6CE0">
      <w:pPr>
        <w:pStyle w:val="NoSpacing"/>
        <w:rPr>
          <w:sz w:val="26"/>
          <w:szCs w:val="26"/>
        </w:rPr>
      </w:pPr>
    </w:p>
    <w:p w14:paraId="0B487EA2" w14:textId="27D6F081" w:rsidR="0003108A" w:rsidRDefault="00E62E70" w:rsidP="002E6CE0">
      <w:pPr>
        <w:pStyle w:val="NoSpacing"/>
        <w:rPr>
          <w:b/>
          <w:bCs/>
          <w:sz w:val="26"/>
          <w:szCs w:val="26"/>
        </w:rPr>
      </w:pPr>
      <w:r w:rsidRPr="002F52E0">
        <w:rPr>
          <w:b/>
          <w:bCs/>
          <w:sz w:val="26"/>
          <w:szCs w:val="26"/>
        </w:rPr>
        <w:t>Method 2</w:t>
      </w:r>
      <w:r w:rsidR="003551F5">
        <w:rPr>
          <w:b/>
          <w:bCs/>
          <w:sz w:val="26"/>
          <w:szCs w:val="26"/>
        </w:rPr>
        <w:t xml:space="preserve"> – </w:t>
      </w:r>
      <w:r w:rsidR="009C1BE1">
        <w:rPr>
          <w:b/>
          <w:bCs/>
          <w:sz w:val="26"/>
          <w:szCs w:val="26"/>
        </w:rPr>
        <w:t xml:space="preserve">Good for </w:t>
      </w:r>
      <w:proofErr w:type="spellStart"/>
      <w:r w:rsidR="009C1BE1">
        <w:rPr>
          <w:b/>
          <w:bCs/>
          <w:sz w:val="26"/>
          <w:szCs w:val="26"/>
        </w:rPr>
        <w:t>cconcept</w:t>
      </w:r>
      <w:proofErr w:type="spellEnd"/>
    </w:p>
    <w:p w14:paraId="505FE4BC" w14:textId="0DBEDB3A" w:rsidR="00A51441" w:rsidRPr="002F52E0" w:rsidRDefault="003551F5" w:rsidP="002E6CE0">
      <w:pPr>
        <w:pStyle w:val="NoSpacing"/>
        <w:rPr>
          <w:b/>
          <w:bCs/>
          <w:sz w:val="26"/>
          <w:szCs w:val="26"/>
        </w:rPr>
      </w:pPr>
      <w:r>
        <w:rPr>
          <w:b/>
          <w:bCs/>
          <w:sz w:val="26"/>
          <w:szCs w:val="26"/>
        </w:rPr>
        <w:t>get row-wi</w:t>
      </w:r>
      <w:r w:rsidR="004B5123">
        <w:rPr>
          <w:b/>
          <w:bCs/>
          <w:sz w:val="26"/>
          <w:szCs w:val="26"/>
        </w:rPr>
        <w:t>s</w:t>
      </w:r>
      <w:r>
        <w:rPr>
          <w:b/>
          <w:bCs/>
          <w:sz w:val="26"/>
          <w:szCs w:val="26"/>
        </w:rPr>
        <w:t xml:space="preserve">e sum in new col, then create </w:t>
      </w:r>
      <w:proofErr w:type="spellStart"/>
      <w:proofErr w:type="gramStart"/>
      <w:r>
        <w:rPr>
          <w:b/>
          <w:bCs/>
          <w:sz w:val="26"/>
          <w:szCs w:val="26"/>
        </w:rPr>
        <w:t>a</w:t>
      </w:r>
      <w:proofErr w:type="spellEnd"/>
      <w:proofErr w:type="gramEnd"/>
      <w:r>
        <w:rPr>
          <w:b/>
          <w:bCs/>
          <w:sz w:val="26"/>
          <w:szCs w:val="26"/>
        </w:rPr>
        <w:t xml:space="preserve"> index , sort in descending order of index</w:t>
      </w:r>
    </w:p>
    <w:p w14:paraId="59D82F87"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C586C0"/>
          <w:sz w:val="21"/>
          <w:szCs w:val="21"/>
          <w:lang w:eastAsia="en-IN"/>
        </w:rPr>
        <w:t>from</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4EC9B0"/>
          <w:sz w:val="21"/>
          <w:szCs w:val="21"/>
          <w:lang w:eastAsia="en-IN"/>
        </w:rPr>
        <w:t>pyspark</w:t>
      </w:r>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4EC9B0"/>
          <w:sz w:val="21"/>
          <w:szCs w:val="21"/>
          <w:lang w:eastAsia="en-IN"/>
        </w:rPr>
        <w:t>sql</w:t>
      </w:r>
      <w:proofErr w:type="spellEnd"/>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C586C0"/>
          <w:sz w:val="21"/>
          <w:szCs w:val="21"/>
          <w:lang w:eastAsia="en-IN"/>
        </w:rPr>
        <w:t>import</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4EC9B0"/>
          <w:sz w:val="21"/>
          <w:szCs w:val="21"/>
          <w:lang w:eastAsia="en-IN"/>
        </w:rPr>
        <w:t>functions</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C586C0"/>
          <w:sz w:val="21"/>
          <w:szCs w:val="21"/>
          <w:lang w:eastAsia="en-IN"/>
        </w:rPr>
        <w:t>as</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4EC9B0"/>
          <w:sz w:val="21"/>
          <w:szCs w:val="21"/>
          <w:lang w:eastAsia="en-IN"/>
        </w:rPr>
        <w:t>F</w:t>
      </w:r>
    </w:p>
    <w:p w14:paraId="55A4421B"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C586C0"/>
          <w:sz w:val="21"/>
          <w:szCs w:val="21"/>
          <w:lang w:eastAsia="en-IN"/>
        </w:rPr>
        <w:t>from</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4EC9B0"/>
          <w:sz w:val="21"/>
          <w:szCs w:val="21"/>
          <w:lang w:eastAsia="en-IN"/>
        </w:rPr>
        <w:t>functools</w:t>
      </w:r>
      <w:proofErr w:type="spellEnd"/>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C586C0"/>
          <w:sz w:val="21"/>
          <w:szCs w:val="21"/>
          <w:lang w:eastAsia="en-IN"/>
        </w:rPr>
        <w:t>import</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CDCAA"/>
          <w:sz w:val="21"/>
          <w:szCs w:val="21"/>
          <w:lang w:eastAsia="en-IN"/>
        </w:rPr>
        <w:t>reduce</w:t>
      </w:r>
    </w:p>
    <w:p w14:paraId="1988ED83"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Add '</w:t>
      </w:r>
      <w:proofErr w:type="spellStart"/>
      <w:r w:rsidRPr="00010D74">
        <w:rPr>
          <w:rFonts w:ascii="Consolas" w:eastAsia="Times New Roman" w:hAnsi="Consolas" w:cs="Times New Roman"/>
          <w:color w:val="6A9955"/>
          <w:sz w:val="21"/>
          <w:szCs w:val="21"/>
          <w:lang w:eastAsia="en-IN"/>
        </w:rPr>
        <w:t>row_sum</w:t>
      </w:r>
      <w:proofErr w:type="spellEnd"/>
      <w:r w:rsidRPr="00010D74">
        <w:rPr>
          <w:rFonts w:ascii="Consolas" w:eastAsia="Times New Roman" w:hAnsi="Consolas" w:cs="Times New Roman"/>
          <w:color w:val="6A9955"/>
          <w:sz w:val="21"/>
          <w:szCs w:val="21"/>
          <w:lang w:eastAsia="en-IN"/>
        </w:rPr>
        <w:t>' column</w:t>
      </w:r>
    </w:p>
    <w:p w14:paraId="350C7D0D"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0D74">
        <w:rPr>
          <w:rFonts w:ascii="Consolas" w:eastAsia="Times New Roman" w:hAnsi="Consolas" w:cs="Times New Roman"/>
          <w:color w:val="9CDCFE"/>
          <w:sz w:val="21"/>
          <w:szCs w:val="21"/>
          <w:lang w:eastAsia="en-IN"/>
        </w:rPr>
        <w:t>df</w:t>
      </w:r>
      <w:proofErr w:type="spellEnd"/>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4D4D4"/>
          <w:sz w:val="21"/>
          <w:szCs w:val="21"/>
          <w:lang w:eastAsia="en-IN"/>
        </w:rPr>
        <w:t>=</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CCCCCC"/>
          <w:sz w:val="21"/>
          <w:szCs w:val="21"/>
          <w:lang w:eastAsia="en-IN"/>
        </w:rPr>
        <w:t>df.withColumn</w:t>
      </w:r>
      <w:proofErr w:type="spellEnd"/>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CE9178"/>
          <w:sz w:val="21"/>
          <w:szCs w:val="21"/>
          <w:lang w:eastAsia="en-IN"/>
        </w:rPr>
        <w:t>'</w:t>
      </w:r>
      <w:proofErr w:type="spellStart"/>
      <w:r w:rsidRPr="00010D74">
        <w:rPr>
          <w:rFonts w:ascii="Consolas" w:eastAsia="Times New Roman" w:hAnsi="Consolas" w:cs="Times New Roman"/>
          <w:color w:val="CE9178"/>
          <w:sz w:val="21"/>
          <w:szCs w:val="21"/>
          <w:lang w:eastAsia="en-IN"/>
        </w:rPr>
        <w:t>row_sum</w:t>
      </w:r>
      <w:proofErr w:type="spellEnd"/>
      <w:r w:rsidRPr="00010D74">
        <w:rPr>
          <w:rFonts w:ascii="Consolas" w:eastAsia="Times New Roman" w:hAnsi="Consolas" w:cs="Times New Roman"/>
          <w:color w:val="CE9178"/>
          <w:sz w:val="21"/>
          <w:szCs w:val="21"/>
          <w:lang w:eastAsia="en-IN"/>
        </w:rPr>
        <w:t>'</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CDCAA"/>
          <w:sz w:val="21"/>
          <w:szCs w:val="21"/>
          <w:lang w:eastAsia="en-IN"/>
        </w:rPr>
        <w:t>reduce</w:t>
      </w:r>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569CD6"/>
          <w:sz w:val="21"/>
          <w:szCs w:val="21"/>
          <w:lang w:eastAsia="en-IN"/>
        </w:rPr>
        <w:t>lambda</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9CDCFE"/>
          <w:sz w:val="21"/>
          <w:szCs w:val="21"/>
          <w:lang w:eastAsia="en-IN"/>
        </w:rPr>
        <w:t>a</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9CDCFE"/>
          <w:sz w:val="21"/>
          <w:szCs w:val="21"/>
          <w:lang w:eastAsia="en-IN"/>
        </w:rPr>
        <w:t>b</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9CDCFE"/>
          <w:sz w:val="21"/>
          <w:szCs w:val="21"/>
          <w:lang w:eastAsia="en-IN"/>
        </w:rPr>
        <w:t>a</w:t>
      </w:r>
      <w:r w:rsidRPr="00010D74">
        <w:rPr>
          <w:rFonts w:ascii="Consolas" w:eastAsia="Times New Roman" w:hAnsi="Consolas" w:cs="Times New Roman"/>
          <w:color w:val="DCDCAA"/>
          <w:sz w:val="21"/>
          <w:szCs w:val="21"/>
          <w:lang w:eastAsia="en-IN"/>
        </w:rPr>
        <w:t>+</w:t>
      </w:r>
      <w:r w:rsidRPr="00010D74">
        <w:rPr>
          <w:rFonts w:ascii="Consolas" w:eastAsia="Times New Roman" w:hAnsi="Consolas" w:cs="Times New Roman"/>
          <w:color w:val="9CDCFE"/>
          <w:sz w:val="21"/>
          <w:szCs w:val="21"/>
          <w:lang w:eastAsia="en-IN"/>
        </w:rPr>
        <w:t>b</w:t>
      </w:r>
      <w:proofErr w:type="spellEnd"/>
      <w:r w:rsidRPr="00010D74">
        <w:rPr>
          <w:rFonts w:ascii="Consolas" w:eastAsia="Times New Roman" w:hAnsi="Consolas" w:cs="Times New Roman"/>
          <w:color w:val="CCCCCC"/>
          <w:sz w:val="21"/>
          <w:szCs w:val="21"/>
          <w:lang w:eastAsia="en-IN"/>
        </w:rPr>
        <w:t>, [</w:t>
      </w:r>
      <w:proofErr w:type="spellStart"/>
      <w:r w:rsidRPr="00010D74">
        <w:rPr>
          <w:rFonts w:ascii="Consolas" w:eastAsia="Times New Roman" w:hAnsi="Consolas" w:cs="Times New Roman"/>
          <w:color w:val="4EC9B0"/>
          <w:sz w:val="21"/>
          <w:szCs w:val="21"/>
          <w:lang w:eastAsia="en-IN"/>
        </w:rPr>
        <w:t>F</w:t>
      </w:r>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DCDCAA"/>
          <w:sz w:val="21"/>
          <w:szCs w:val="21"/>
          <w:lang w:eastAsia="en-IN"/>
        </w:rPr>
        <w:t>col</w:t>
      </w:r>
      <w:proofErr w:type="spellEnd"/>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9CDCFE"/>
          <w:sz w:val="21"/>
          <w:szCs w:val="21"/>
          <w:lang w:eastAsia="en-IN"/>
        </w:rPr>
        <w:t>x</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C586C0"/>
          <w:sz w:val="21"/>
          <w:szCs w:val="21"/>
          <w:lang w:eastAsia="en-IN"/>
        </w:rPr>
        <w:t>for</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9CDCFE"/>
          <w:sz w:val="21"/>
          <w:szCs w:val="21"/>
          <w:lang w:eastAsia="en-IN"/>
        </w:rPr>
        <w:t>x</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C586C0"/>
          <w:sz w:val="21"/>
          <w:szCs w:val="21"/>
          <w:lang w:eastAsia="en-IN"/>
        </w:rPr>
        <w:t>in</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CCCCCC"/>
          <w:sz w:val="21"/>
          <w:szCs w:val="21"/>
          <w:lang w:eastAsia="en-IN"/>
        </w:rPr>
        <w:t>df.columns</w:t>
      </w:r>
      <w:proofErr w:type="spellEnd"/>
      <w:r w:rsidRPr="00010D74">
        <w:rPr>
          <w:rFonts w:ascii="Consolas" w:eastAsia="Times New Roman" w:hAnsi="Consolas" w:cs="Times New Roman"/>
          <w:color w:val="CCCCCC"/>
          <w:sz w:val="21"/>
          <w:szCs w:val="21"/>
          <w:lang w:eastAsia="en-IN"/>
        </w:rPr>
        <w:t>]))</w:t>
      </w:r>
    </w:p>
    <w:p w14:paraId="3B2639FC"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xml:space="preserve"># Display </w:t>
      </w:r>
      <w:proofErr w:type="spellStart"/>
      <w:r w:rsidRPr="00010D74">
        <w:rPr>
          <w:rFonts w:ascii="Consolas" w:eastAsia="Times New Roman" w:hAnsi="Consolas" w:cs="Times New Roman"/>
          <w:color w:val="6A9955"/>
          <w:sz w:val="21"/>
          <w:szCs w:val="21"/>
          <w:lang w:eastAsia="en-IN"/>
        </w:rPr>
        <w:t>DataFrame</w:t>
      </w:r>
      <w:proofErr w:type="spellEnd"/>
      <w:r w:rsidRPr="00010D74">
        <w:rPr>
          <w:rFonts w:ascii="Consolas" w:eastAsia="Times New Roman" w:hAnsi="Consolas" w:cs="Times New Roman"/>
          <w:color w:val="6A9955"/>
          <w:sz w:val="21"/>
          <w:szCs w:val="21"/>
          <w:lang w:eastAsia="en-IN"/>
        </w:rPr>
        <w:t xml:space="preserve"> with '</w:t>
      </w:r>
      <w:proofErr w:type="spellStart"/>
      <w:r w:rsidRPr="00010D74">
        <w:rPr>
          <w:rFonts w:ascii="Consolas" w:eastAsia="Times New Roman" w:hAnsi="Consolas" w:cs="Times New Roman"/>
          <w:color w:val="6A9955"/>
          <w:sz w:val="21"/>
          <w:szCs w:val="21"/>
          <w:lang w:eastAsia="en-IN"/>
        </w:rPr>
        <w:t>row_sum</w:t>
      </w:r>
      <w:proofErr w:type="spellEnd"/>
      <w:r w:rsidRPr="00010D74">
        <w:rPr>
          <w:rFonts w:ascii="Consolas" w:eastAsia="Times New Roman" w:hAnsi="Consolas" w:cs="Times New Roman"/>
          <w:color w:val="6A9955"/>
          <w:sz w:val="21"/>
          <w:szCs w:val="21"/>
          <w:lang w:eastAsia="en-IN"/>
        </w:rPr>
        <w:t>'</w:t>
      </w:r>
    </w:p>
    <w:p w14:paraId="448B3F5B"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0D74">
        <w:rPr>
          <w:rFonts w:ascii="Consolas" w:eastAsia="Times New Roman" w:hAnsi="Consolas" w:cs="Times New Roman"/>
          <w:color w:val="9CDCFE"/>
          <w:sz w:val="21"/>
          <w:szCs w:val="21"/>
          <w:lang w:eastAsia="en-IN"/>
        </w:rPr>
        <w:t>df</w:t>
      </w:r>
      <w:r w:rsidRPr="00010D74">
        <w:rPr>
          <w:rFonts w:ascii="Consolas" w:eastAsia="Times New Roman" w:hAnsi="Consolas" w:cs="Times New Roman"/>
          <w:color w:val="CCCCCC"/>
          <w:sz w:val="21"/>
          <w:szCs w:val="21"/>
          <w:lang w:eastAsia="en-IN"/>
        </w:rPr>
        <w:t>.show</w:t>
      </w:r>
      <w:proofErr w:type="spellEnd"/>
      <w:r w:rsidRPr="00010D74">
        <w:rPr>
          <w:rFonts w:ascii="Consolas" w:eastAsia="Times New Roman" w:hAnsi="Consolas" w:cs="Times New Roman"/>
          <w:color w:val="CCCCCC"/>
          <w:sz w:val="21"/>
          <w:szCs w:val="21"/>
          <w:lang w:eastAsia="en-IN"/>
        </w:rPr>
        <w:t>()</w:t>
      </w:r>
    </w:p>
    <w:p w14:paraId="2D0A527D"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Filter rows where '</w:t>
      </w:r>
      <w:proofErr w:type="spellStart"/>
      <w:r w:rsidRPr="00010D74">
        <w:rPr>
          <w:rFonts w:ascii="Consolas" w:eastAsia="Times New Roman" w:hAnsi="Consolas" w:cs="Times New Roman"/>
          <w:color w:val="6A9955"/>
          <w:sz w:val="21"/>
          <w:szCs w:val="21"/>
          <w:lang w:eastAsia="en-IN"/>
        </w:rPr>
        <w:t>row_sum</w:t>
      </w:r>
      <w:proofErr w:type="spellEnd"/>
      <w:r w:rsidRPr="00010D74">
        <w:rPr>
          <w:rFonts w:ascii="Consolas" w:eastAsia="Times New Roman" w:hAnsi="Consolas" w:cs="Times New Roman"/>
          <w:color w:val="6A9955"/>
          <w:sz w:val="21"/>
          <w:szCs w:val="21"/>
          <w:lang w:eastAsia="en-IN"/>
        </w:rPr>
        <w:t>' &gt; 100</w:t>
      </w:r>
    </w:p>
    <w:p w14:paraId="000B4361"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0D74">
        <w:rPr>
          <w:rFonts w:ascii="Consolas" w:eastAsia="Times New Roman" w:hAnsi="Consolas" w:cs="Times New Roman"/>
          <w:color w:val="9CDCFE"/>
          <w:sz w:val="21"/>
          <w:szCs w:val="21"/>
          <w:lang w:eastAsia="en-IN"/>
        </w:rPr>
        <w:t>df</w:t>
      </w:r>
      <w:proofErr w:type="spellEnd"/>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4D4D4"/>
          <w:sz w:val="21"/>
          <w:szCs w:val="21"/>
          <w:lang w:eastAsia="en-IN"/>
        </w:rPr>
        <w:t>=</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9CDCFE"/>
          <w:sz w:val="21"/>
          <w:szCs w:val="21"/>
          <w:lang w:eastAsia="en-IN"/>
        </w:rPr>
        <w:t>df</w:t>
      </w:r>
      <w:r w:rsidRPr="00010D74">
        <w:rPr>
          <w:rFonts w:ascii="Consolas" w:eastAsia="Times New Roman" w:hAnsi="Consolas" w:cs="Times New Roman"/>
          <w:color w:val="CCCCCC"/>
          <w:sz w:val="21"/>
          <w:szCs w:val="21"/>
          <w:lang w:eastAsia="en-IN"/>
        </w:rPr>
        <w:t>.filter</w:t>
      </w:r>
      <w:proofErr w:type="spellEnd"/>
      <w:r w:rsidRPr="00010D74">
        <w:rPr>
          <w:rFonts w:ascii="Consolas" w:eastAsia="Times New Roman" w:hAnsi="Consolas" w:cs="Times New Roman"/>
          <w:color w:val="CCCCCC"/>
          <w:sz w:val="21"/>
          <w:szCs w:val="21"/>
          <w:lang w:eastAsia="en-IN"/>
        </w:rPr>
        <w:t>(</w:t>
      </w:r>
      <w:proofErr w:type="spellStart"/>
      <w:r w:rsidRPr="00010D74">
        <w:rPr>
          <w:rFonts w:ascii="Consolas" w:eastAsia="Times New Roman" w:hAnsi="Consolas" w:cs="Times New Roman"/>
          <w:color w:val="4EC9B0"/>
          <w:sz w:val="21"/>
          <w:szCs w:val="21"/>
          <w:lang w:eastAsia="en-IN"/>
        </w:rPr>
        <w:t>F</w:t>
      </w:r>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DCDCAA"/>
          <w:sz w:val="21"/>
          <w:szCs w:val="21"/>
          <w:lang w:eastAsia="en-IN"/>
        </w:rPr>
        <w:t>col</w:t>
      </w:r>
      <w:proofErr w:type="spellEnd"/>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CE9178"/>
          <w:sz w:val="21"/>
          <w:szCs w:val="21"/>
          <w:lang w:eastAsia="en-IN"/>
        </w:rPr>
        <w:t>'</w:t>
      </w:r>
      <w:proofErr w:type="spellStart"/>
      <w:r w:rsidRPr="00010D74">
        <w:rPr>
          <w:rFonts w:ascii="Consolas" w:eastAsia="Times New Roman" w:hAnsi="Consolas" w:cs="Times New Roman"/>
          <w:color w:val="CE9178"/>
          <w:sz w:val="21"/>
          <w:szCs w:val="21"/>
          <w:lang w:eastAsia="en-IN"/>
        </w:rPr>
        <w:t>row_sum</w:t>
      </w:r>
      <w:proofErr w:type="spellEnd"/>
      <w:r w:rsidRPr="00010D74">
        <w:rPr>
          <w:rFonts w:ascii="Consolas" w:eastAsia="Times New Roman" w:hAnsi="Consolas" w:cs="Times New Roman"/>
          <w:color w:val="CE9178"/>
          <w:sz w:val="21"/>
          <w:szCs w:val="21"/>
          <w:lang w:eastAsia="en-IN"/>
        </w:rPr>
        <w:t>'</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CDCAA"/>
          <w:sz w:val="21"/>
          <w:szCs w:val="21"/>
          <w:lang w:eastAsia="en-IN"/>
        </w:rPr>
        <w:t>&gt;</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B5CEA8"/>
          <w:sz w:val="21"/>
          <w:szCs w:val="21"/>
          <w:lang w:eastAsia="en-IN"/>
        </w:rPr>
        <w:t>100</w:t>
      </w:r>
      <w:r w:rsidRPr="00010D74">
        <w:rPr>
          <w:rFonts w:ascii="Consolas" w:eastAsia="Times New Roman" w:hAnsi="Consolas" w:cs="Times New Roman"/>
          <w:color w:val="CCCCCC"/>
          <w:sz w:val="21"/>
          <w:szCs w:val="21"/>
          <w:lang w:eastAsia="en-IN"/>
        </w:rPr>
        <w:t>)</w:t>
      </w:r>
    </w:p>
    <w:p w14:paraId="4B249C08"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xml:space="preserve"># Display filtered </w:t>
      </w:r>
      <w:proofErr w:type="spellStart"/>
      <w:r w:rsidRPr="00010D74">
        <w:rPr>
          <w:rFonts w:ascii="Consolas" w:eastAsia="Times New Roman" w:hAnsi="Consolas" w:cs="Times New Roman"/>
          <w:color w:val="6A9955"/>
          <w:sz w:val="21"/>
          <w:szCs w:val="21"/>
          <w:lang w:eastAsia="en-IN"/>
        </w:rPr>
        <w:t>DataFrame</w:t>
      </w:r>
      <w:proofErr w:type="spellEnd"/>
    </w:p>
    <w:p w14:paraId="5682B6CC"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0D74">
        <w:rPr>
          <w:rFonts w:ascii="Consolas" w:eastAsia="Times New Roman" w:hAnsi="Consolas" w:cs="Times New Roman"/>
          <w:color w:val="9CDCFE"/>
          <w:sz w:val="21"/>
          <w:szCs w:val="21"/>
          <w:lang w:eastAsia="en-IN"/>
        </w:rPr>
        <w:t>df</w:t>
      </w:r>
      <w:r w:rsidRPr="00010D74">
        <w:rPr>
          <w:rFonts w:ascii="Consolas" w:eastAsia="Times New Roman" w:hAnsi="Consolas" w:cs="Times New Roman"/>
          <w:color w:val="CCCCCC"/>
          <w:sz w:val="21"/>
          <w:szCs w:val="21"/>
          <w:lang w:eastAsia="en-IN"/>
        </w:rPr>
        <w:t>.show</w:t>
      </w:r>
      <w:proofErr w:type="spellEnd"/>
      <w:r w:rsidRPr="00010D74">
        <w:rPr>
          <w:rFonts w:ascii="Consolas" w:eastAsia="Times New Roman" w:hAnsi="Consolas" w:cs="Times New Roman"/>
          <w:color w:val="CCCCCC"/>
          <w:sz w:val="21"/>
          <w:szCs w:val="21"/>
          <w:lang w:eastAsia="en-IN"/>
        </w:rPr>
        <w:t>()</w:t>
      </w:r>
    </w:p>
    <w:p w14:paraId="6FAB9A0E"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Add 'id' column</w:t>
      </w:r>
    </w:p>
    <w:p w14:paraId="25420525"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10D74">
        <w:rPr>
          <w:rFonts w:ascii="Consolas" w:eastAsia="Times New Roman" w:hAnsi="Consolas" w:cs="Times New Roman"/>
          <w:color w:val="9CDCFE"/>
          <w:sz w:val="21"/>
          <w:szCs w:val="21"/>
          <w:lang w:eastAsia="en-IN"/>
        </w:rPr>
        <w:t>df</w:t>
      </w:r>
      <w:proofErr w:type="spellEnd"/>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4D4D4"/>
          <w:sz w:val="21"/>
          <w:szCs w:val="21"/>
          <w:lang w:eastAsia="en-IN"/>
        </w:rPr>
        <w:t>=</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9CDCFE"/>
          <w:sz w:val="21"/>
          <w:szCs w:val="21"/>
          <w:lang w:eastAsia="en-IN"/>
        </w:rPr>
        <w:t>df</w:t>
      </w:r>
      <w:r w:rsidRPr="00010D74">
        <w:rPr>
          <w:rFonts w:ascii="Consolas" w:eastAsia="Times New Roman" w:hAnsi="Consolas" w:cs="Times New Roman"/>
          <w:color w:val="CCCCCC"/>
          <w:sz w:val="21"/>
          <w:szCs w:val="21"/>
          <w:lang w:eastAsia="en-IN"/>
        </w:rPr>
        <w:t>.withColumn</w:t>
      </w:r>
      <w:proofErr w:type="spellEnd"/>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CE9178"/>
          <w:sz w:val="21"/>
          <w:szCs w:val="21"/>
          <w:lang w:eastAsia="en-IN"/>
        </w:rPr>
        <w:t>'id'</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4EC9B0"/>
          <w:sz w:val="21"/>
          <w:szCs w:val="21"/>
          <w:lang w:eastAsia="en-IN"/>
        </w:rPr>
        <w:t>F</w:t>
      </w:r>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DCDCAA"/>
          <w:sz w:val="21"/>
          <w:szCs w:val="21"/>
          <w:lang w:eastAsia="en-IN"/>
        </w:rPr>
        <w:t>monotonically_increasing_id</w:t>
      </w:r>
      <w:proofErr w:type="spellEnd"/>
      <w:r w:rsidRPr="00010D74">
        <w:rPr>
          <w:rFonts w:ascii="Consolas" w:eastAsia="Times New Roman" w:hAnsi="Consolas" w:cs="Times New Roman"/>
          <w:color w:val="CCCCCC"/>
          <w:sz w:val="21"/>
          <w:szCs w:val="21"/>
          <w:lang w:eastAsia="en-IN"/>
        </w:rPr>
        <w:t>())\</w:t>
      </w:r>
    </w:p>
    <w:p w14:paraId="70CC323B"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Get the last 2 rows</w:t>
      </w:r>
    </w:p>
    <w:p w14:paraId="64B000CF"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9CDCFE"/>
          <w:sz w:val="21"/>
          <w:szCs w:val="21"/>
          <w:lang w:eastAsia="en-IN"/>
        </w:rPr>
        <w:t>df_last_2</w:t>
      </w:r>
      <w:r w:rsidRPr="00010D74">
        <w:rPr>
          <w:rFonts w:ascii="Consolas" w:eastAsia="Times New Roman" w:hAnsi="Consolas" w:cs="Times New Roman"/>
          <w:color w:val="CCCCCC"/>
          <w:sz w:val="21"/>
          <w:szCs w:val="21"/>
          <w:lang w:eastAsia="en-IN"/>
        </w:rPr>
        <w:t xml:space="preserve"> </w:t>
      </w:r>
      <w:r w:rsidRPr="00010D74">
        <w:rPr>
          <w:rFonts w:ascii="Consolas" w:eastAsia="Times New Roman" w:hAnsi="Consolas" w:cs="Times New Roman"/>
          <w:color w:val="D4D4D4"/>
          <w:sz w:val="21"/>
          <w:szCs w:val="21"/>
          <w:lang w:eastAsia="en-IN"/>
        </w:rPr>
        <w:t>=</w:t>
      </w:r>
      <w:r w:rsidRPr="00010D74">
        <w:rPr>
          <w:rFonts w:ascii="Consolas" w:eastAsia="Times New Roman" w:hAnsi="Consolas" w:cs="Times New Roman"/>
          <w:color w:val="CCCCCC"/>
          <w:sz w:val="21"/>
          <w:szCs w:val="21"/>
          <w:lang w:eastAsia="en-IN"/>
        </w:rPr>
        <w:t xml:space="preserve"> </w:t>
      </w:r>
      <w:proofErr w:type="spellStart"/>
      <w:r w:rsidRPr="00010D74">
        <w:rPr>
          <w:rFonts w:ascii="Consolas" w:eastAsia="Times New Roman" w:hAnsi="Consolas" w:cs="Times New Roman"/>
          <w:color w:val="9CDCFE"/>
          <w:sz w:val="21"/>
          <w:szCs w:val="21"/>
          <w:lang w:eastAsia="en-IN"/>
        </w:rPr>
        <w:t>df</w:t>
      </w:r>
      <w:r w:rsidRPr="00010D74">
        <w:rPr>
          <w:rFonts w:ascii="Consolas" w:eastAsia="Times New Roman" w:hAnsi="Consolas" w:cs="Times New Roman"/>
          <w:color w:val="CCCCCC"/>
          <w:sz w:val="21"/>
          <w:szCs w:val="21"/>
          <w:lang w:eastAsia="en-IN"/>
        </w:rPr>
        <w:t>.sort</w:t>
      </w:r>
      <w:proofErr w:type="spellEnd"/>
      <w:r w:rsidRPr="00010D74">
        <w:rPr>
          <w:rFonts w:ascii="Consolas" w:eastAsia="Times New Roman" w:hAnsi="Consolas" w:cs="Times New Roman"/>
          <w:color w:val="CCCCCC"/>
          <w:sz w:val="21"/>
          <w:szCs w:val="21"/>
          <w:lang w:eastAsia="en-IN"/>
        </w:rPr>
        <w:t>(</w:t>
      </w:r>
      <w:proofErr w:type="spellStart"/>
      <w:r w:rsidRPr="00010D74">
        <w:rPr>
          <w:rFonts w:ascii="Consolas" w:eastAsia="Times New Roman" w:hAnsi="Consolas" w:cs="Times New Roman"/>
          <w:color w:val="4EC9B0"/>
          <w:sz w:val="21"/>
          <w:szCs w:val="21"/>
          <w:lang w:eastAsia="en-IN"/>
        </w:rPr>
        <w:t>F</w:t>
      </w:r>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DCDCAA"/>
          <w:sz w:val="21"/>
          <w:szCs w:val="21"/>
          <w:lang w:eastAsia="en-IN"/>
        </w:rPr>
        <w:t>desc</w:t>
      </w:r>
      <w:proofErr w:type="spellEnd"/>
      <w:r w:rsidRPr="00010D74">
        <w:rPr>
          <w:rFonts w:ascii="Consolas" w:eastAsia="Times New Roman" w:hAnsi="Consolas" w:cs="Times New Roman"/>
          <w:color w:val="CCCCCC"/>
          <w:sz w:val="21"/>
          <w:szCs w:val="21"/>
          <w:lang w:eastAsia="en-IN"/>
        </w:rPr>
        <w:t>(</w:t>
      </w:r>
      <w:r w:rsidRPr="00010D74">
        <w:rPr>
          <w:rFonts w:ascii="Consolas" w:eastAsia="Times New Roman" w:hAnsi="Consolas" w:cs="Times New Roman"/>
          <w:color w:val="CE9178"/>
          <w:sz w:val="21"/>
          <w:szCs w:val="21"/>
          <w:lang w:eastAsia="en-IN"/>
        </w:rPr>
        <w:t>'id'</w:t>
      </w:r>
      <w:r w:rsidRPr="00010D74">
        <w:rPr>
          <w:rFonts w:ascii="Consolas" w:eastAsia="Times New Roman" w:hAnsi="Consolas" w:cs="Times New Roman"/>
          <w:color w:val="CCCCCC"/>
          <w:sz w:val="21"/>
          <w:szCs w:val="21"/>
          <w:lang w:eastAsia="en-IN"/>
        </w:rPr>
        <w:t>)).limit(</w:t>
      </w:r>
      <w:r w:rsidRPr="00010D74">
        <w:rPr>
          <w:rFonts w:ascii="Consolas" w:eastAsia="Times New Roman" w:hAnsi="Consolas" w:cs="Times New Roman"/>
          <w:color w:val="B5CEA8"/>
          <w:sz w:val="21"/>
          <w:szCs w:val="21"/>
          <w:lang w:eastAsia="en-IN"/>
        </w:rPr>
        <w:t>2</w:t>
      </w:r>
      <w:r w:rsidRPr="00010D74">
        <w:rPr>
          <w:rFonts w:ascii="Consolas" w:eastAsia="Times New Roman" w:hAnsi="Consolas" w:cs="Times New Roman"/>
          <w:color w:val="CCCCCC"/>
          <w:sz w:val="21"/>
          <w:szCs w:val="21"/>
          <w:lang w:eastAsia="en-IN"/>
        </w:rPr>
        <w:t>)</w:t>
      </w:r>
    </w:p>
    <w:p w14:paraId="4F1BFD4F"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6A9955"/>
          <w:sz w:val="21"/>
          <w:szCs w:val="21"/>
          <w:lang w:eastAsia="en-IN"/>
        </w:rPr>
        <w:t># Display the last 2 rows</w:t>
      </w:r>
    </w:p>
    <w:p w14:paraId="7FD1A00E" w14:textId="77777777" w:rsidR="00010D74" w:rsidRPr="00010D74" w:rsidRDefault="00010D74" w:rsidP="00010D74">
      <w:pPr>
        <w:shd w:val="clear" w:color="auto" w:fill="1F1F1F"/>
        <w:spacing w:after="0" w:line="285" w:lineRule="atLeast"/>
        <w:rPr>
          <w:rFonts w:ascii="Consolas" w:eastAsia="Times New Roman" w:hAnsi="Consolas" w:cs="Times New Roman"/>
          <w:color w:val="CCCCCC"/>
          <w:sz w:val="21"/>
          <w:szCs w:val="21"/>
          <w:lang w:eastAsia="en-IN"/>
        </w:rPr>
      </w:pPr>
      <w:r w:rsidRPr="00010D74">
        <w:rPr>
          <w:rFonts w:ascii="Consolas" w:eastAsia="Times New Roman" w:hAnsi="Consolas" w:cs="Times New Roman"/>
          <w:color w:val="9CDCFE"/>
          <w:sz w:val="21"/>
          <w:szCs w:val="21"/>
          <w:lang w:eastAsia="en-IN"/>
        </w:rPr>
        <w:t>df_last_2</w:t>
      </w:r>
      <w:r w:rsidRPr="00010D74">
        <w:rPr>
          <w:rFonts w:ascii="Consolas" w:eastAsia="Times New Roman" w:hAnsi="Consolas" w:cs="Times New Roman"/>
          <w:color w:val="CCCCCC"/>
          <w:sz w:val="21"/>
          <w:szCs w:val="21"/>
          <w:lang w:eastAsia="en-IN"/>
        </w:rPr>
        <w:t>.show()</w:t>
      </w:r>
    </w:p>
    <w:p w14:paraId="3A5B4FB7" w14:textId="77777777" w:rsidR="00E62E70" w:rsidRDefault="00E62E70" w:rsidP="002E6CE0">
      <w:pPr>
        <w:pStyle w:val="NoSpacing"/>
        <w:rPr>
          <w:sz w:val="26"/>
          <w:szCs w:val="26"/>
        </w:rPr>
      </w:pPr>
    </w:p>
    <w:p w14:paraId="030A5C19" w14:textId="347255FB" w:rsidR="00213DAF" w:rsidRDefault="00213DAF" w:rsidP="002E6CE0">
      <w:pPr>
        <w:pStyle w:val="NoSpacing"/>
        <w:rPr>
          <w:sz w:val="26"/>
          <w:szCs w:val="26"/>
        </w:rPr>
      </w:pPr>
      <w:r w:rsidRPr="006C1E30">
        <w:rPr>
          <w:b/>
          <w:bCs/>
          <w:sz w:val="26"/>
          <w:szCs w:val="26"/>
        </w:rPr>
        <w:t>Method3: ---</w:t>
      </w:r>
      <w:r>
        <w:rPr>
          <w:sz w:val="26"/>
          <w:szCs w:val="26"/>
        </w:rPr>
        <w:t xml:space="preserve"> </w:t>
      </w:r>
      <w:r w:rsidRPr="006C1E30">
        <w:rPr>
          <w:b/>
          <w:bCs/>
          <w:sz w:val="26"/>
          <w:szCs w:val="26"/>
        </w:rPr>
        <w:t>Easiest</w:t>
      </w:r>
      <w:r>
        <w:rPr>
          <w:sz w:val="26"/>
          <w:szCs w:val="26"/>
        </w:rPr>
        <w:t xml:space="preserve"> way</w:t>
      </w:r>
    </w:p>
    <w:p w14:paraId="61A60D1E"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C586C0"/>
          <w:sz w:val="21"/>
          <w:szCs w:val="21"/>
          <w:lang w:eastAsia="en-IN"/>
        </w:rPr>
        <w:t>from</w:t>
      </w:r>
      <w:r w:rsidRPr="00CF30DE">
        <w:rPr>
          <w:rFonts w:ascii="Consolas" w:eastAsia="Times New Roman" w:hAnsi="Consolas" w:cs="Times New Roman"/>
          <w:color w:val="CCCCCC"/>
          <w:sz w:val="21"/>
          <w:szCs w:val="21"/>
          <w:lang w:eastAsia="en-IN"/>
        </w:rPr>
        <w:t xml:space="preserve"> </w:t>
      </w:r>
      <w:proofErr w:type="spellStart"/>
      <w:r w:rsidRPr="00CF30DE">
        <w:rPr>
          <w:rFonts w:ascii="Consolas" w:eastAsia="Times New Roman" w:hAnsi="Consolas" w:cs="Times New Roman"/>
          <w:color w:val="CCCCCC"/>
          <w:sz w:val="21"/>
          <w:szCs w:val="21"/>
          <w:lang w:eastAsia="en-IN"/>
        </w:rPr>
        <w:t>pyspark.sql.functions</w:t>
      </w:r>
      <w:proofErr w:type="spellEnd"/>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C586C0"/>
          <w:sz w:val="21"/>
          <w:szCs w:val="21"/>
          <w:lang w:eastAsia="en-IN"/>
        </w:rPr>
        <w:t>import</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D4D4D4"/>
          <w:sz w:val="21"/>
          <w:szCs w:val="21"/>
          <w:lang w:eastAsia="en-IN"/>
        </w:rPr>
        <w:t>*</w:t>
      </w:r>
    </w:p>
    <w:p w14:paraId="3A523375"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6A9955"/>
          <w:sz w:val="21"/>
          <w:szCs w:val="21"/>
          <w:lang w:eastAsia="en-IN"/>
        </w:rPr>
        <w:t># Sample data</w:t>
      </w:r>
    </w:p>
    <w:p w14:paraId="7E8CD722"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CCCCCC"/>
          <w:sz w:val="21"/>
          <w:szCs w:val="21"/>
          <w:lang w:eastAsia="en-IN"/>
        </w:rPr>
        <w:lastRenderedPageBreak/>
        <w:t xml:space="preserve">data </w:t>
      </w:r>
      <w:r w:rsidRPr="00CF30DE">
        <w:rPr>
          <w:rFonts w:ascii="Consolas" w:eastAsia="Times New Roman" w:hAnsi="Consolas" w:cs="Times New Roman"/>
          <w:color w:val="D4D4D4"/>
          <w:sz w:val="21"/>
          <w:szCs w:val="21"/>
          <w:lang w:eastAsia="en-IN"/>
        </w:rPr>
        <w:t>=</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10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25</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70</w:t>
      </w:r>
      <w:r w:rsidRPr="00CF30DE">
        <w:rPr>
          <w:rFonts w:ascii="Consolas" w:eastAsia="Times New Roman" w:hAnsi="Consolas" w:cs="Times New Roman"/>
          <w:color w:val="CCCCCC"/>
          <w:sz w:val="21"/>
          <w:szCs w:val="21"/>
          <w:lang w:eastAsia="en-IN"/>
        </w:rPr>
        <w:t>),(</w:t>
      </w:r>
      <w:r w:rsidRPr="00CF30DE">
        <w:rPr>
          <w:rFonts w:ascii="Consolas" w:eastAsia="Times New Roman" w:hAnsi="Consolas" w:cs="Times New Roman"/>
          <w:color w:val="B5CEA8"/>
          <w:sz w:val="21"/>
          <w:szCs w:val="21"/>
          <w:lang w:eastAsia="en-IN"/>
        </w:rPr>
        <w:t>40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5</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20</w:t>
      </w:r>
      <w:r w:rsidRPr="00CF30DE">
        <w:rPr>
          <w:rFonts w:ascii="Consolas" w:eastAsia="Times New Roman" w:hAnsi="Consolas" w:cs="Times New Roman"/>
          <w:color w:val="CCCCCC"/>
          <w:sz w:val="21"/>
          <w:szCs w:val="21"/>
          <w:lang w:eastAsia="en-IN"/>
        </w:rPr>
        <w:t>),(</w:t>
      </w:r>
      <w:r w:rsidRPr="00CF30DE">
        <w:rPr>
          <w:rFonts w:ascii="Consolas" w:eastAsia="Times New Roman" w:hAnsi="Consolas" w:cs="Times New Roman"/>
          <w:color w:val="B5CEA8"/>
          <w:sz w:val="21"/>
          <w:szCs w:val="21"/>
          <w:lang w:eastAsia="en-IN"/>
        </w:rPr>
        <w:t>70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80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100</w:t>
      </w:r>
      <w:r w:rsidRPr="00CF30DE">
        <w:rPr>
          <w:rFonts w:ascii="Consolas" w:eastAsia="Times New Roman" w:hAnsi="Consolas" w:cs="Times New Roman"/>
          <w:color w:val="CCCCCC"/>
          <w:sz w:val="21"/>
          <w:szCs w:val="21"/>
          <w:lang w:eastAsia="en-IN"/>
        </w:rPr>
        <w:t>),(</w:t>
      </w:r>
      <w:r w:rsidRPr="00CF30DE">
        <w:rPr>
          <w:rFonts w:ascii="Consolas" w:eastAsia="Times New Roman" w:hAnsi="Consolas" w:cs="Times New Roman"/>
          <w:color w:val="B5CEA8"/>
          <w:sz w:val="21"/>
          <w:szCs w:val="21"/>
          <w:lang w:eastAsia="en-IN"/>
        </w:rPr>
        <w:t>10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2</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60</w:t>
      </w:r>
      <w:r w:rsidRPr="00CF30DE">
        <w:rPr>
          <w:rFonts w:ascii="Consolas" w:eastAsia="Times New Roman" w:hAnsi="Consolas" w:cs="Times New Roman"/>
          <w:color w:val="CCCCCC"/>
          <w:sz w:val="21"/>
          <w:szCs w:val="21"/>
          <w:lang w:eastAsia="en-IN"/>
        </w:rPr>
        <w:t>),(</w:t>
      </w:r>
      <w:r w:rsidRPr="00CF30DE">
        <w:rPr>
          <w:rFonts w:ascii="Consolas" w:eastAsia="Times New Roman" w:hAnsi="Consolas" w:cs="Times New Roman"/>
          <w:color w:val="B5CEA8"/>
          <w:sz w:val="21"/>
          <w:szCs w:val="21"/>
          <w:lang w:eastAsia="en-IN"/>
        </w:rPr>
        <w:t>40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50</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B5CEA8"/>
          <w:sz w:val="21"/>
          <w:szCs w:val="21"/>
          <w:lang w:eastAsia="en-IN"/>
        </w:rPr>
        <w:t>20</w:t>
      </w:r>
      <w:r w:rsidRPr="00CF30DE">
        <w:rPr>
          <w:rFonts w:ascii="Consolas" w:eastAsia="Times New Roman" w:hAnsi="Consolas" w:cs="Times New Roman"/>
          <w:color w:val="CCCCCC"/>
          <w:sz w:val="21"/>
          <w:szCs w:val="21"/>
          <w:lang w:eastAsia="en-IN"/>
        </w:rPr>
        <w:t>)]</w:t>
      </w:r>
    </w:p>
    <w:p w14:paraId="7C262610"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6A9955"/>
          <w:sz w:val="21"/>
          <w:szCs w:val="21"/>
          <w:lang w:eastAsia="en-IN"/>
        </w:rPr>
        <w:t xml:space="preserve"># Create </w:t>
      </w:r>
      <w:proofErr w:type="spellStart"/>
      <w:r w:rsidRPr="00CF30DE">
        <w:rPr>
          <w:rFonts w:ascii="Consolas" w:eastAsia="Times New Roman" w:hAnsi="Consolas" w:cs="Times New Roman"/>
          <w:color w:val="6A9955"/>
          <w:sz w:val="21"/>
          <w:szCs w:val="21"/>
          <w:lang w:eastAsia="en-IN"/>
        </w:rPr>
        <w:t>DataFrame</w:t>
      </w:r>
      <w:proofErr w:type="spellEnd"/>
    </w:p>
    <w:p w14:paraId="5E8F379C"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w:t>
      </w:r>
      <w:proofErr w:type="spellEnd"/>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D4D4D4"/>
          <w:sz w:val="21"/>
          <w:szCs w:val="21"/>
          <w:lang w:eastAsia="en-IN"/>
        </w:rPr>
        <w:t>=</w:t>
      </w:r>
      <w:r w:rsidRPr="00CF30DE">
        <w:rPr>
          <w:rFonts w:ascii="Consolas" w:eastAsia="Times New Roman" w:hAnsi="Consolas" w:cs="Times New Roman"/>
          <w:color w:val="CCCCCC"/>
          <w:sz w:val="21"/>
          <w:szCs w:val="21"/>
          <w:lang w:eastAsia="en-IN"/>
        </w:rPr>
        <w:t xml:space="preserve"> </w:t>
      </w:r>
      <w:proofErr w:type="spellStart"/>
      <w:r w:rsidRPr="00CF30DE">
        <w:rPr>
          <w:rFonts w:ascii="Consolas" w:eastAsia="Times New Roman" w:hAnsi="Consolas" w:cs="Times New Roman"/>
          <w:color w:val="CCCCCC"/>
          <w:sz w:val="21"/>
          <w:szCs w:val="21"/>
          <w:lang w:eastAsia="en-IN"/>
        </w:rPr>
        <w:t>spark.createDataFrame</w:t>
      </w:r>
      <w:proofErr w:type="spellEnd"/>
      <w:r w:rsidRPr="00CF30DE">
        <w:rPr>
          <w:rFonts w:ascii="Consolas" w:eastAsia="Times New Roman" w:hAnsi="Consolas" w:cs="Times New Roman"/>
          <w:color w:val="CCCCCC"/>
          <w:sz w:val="21"/>
          <w:szCs w:val="21"/>
          <w:lang w:eastAsia="en-IN"/>
        </w:rPr>
        <w:t>(data, [</w:t>
      </w:r>
      <w:r w:rsidRPr="00CF30DE">
        <w:rPr>
          <w:rFonts w:ascii="Consolas" w:eastAsia="Times New Roman" w:hAnsi="Consolas" w:cs="Times New Roman"/>
          <w:color w:val="CE9178"/>
          <w:sz w:val="21"/>
          <w:szCs w:val="21"/>
          <w:lang w:eastAsia="en-IN"/>
        </w:rPr>
        <w:t>"col1"</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CE9178"/>
          <w:sz w:val="21"/>
          <w:szCs w:val="21"/>
          <w:lang w:eastAsia="en-IN"/>
        </w:rPr>
        <w:t>"col2"</w:t>
      </w:r>
      <w:r w:rsidRPr="00CF30DE">
        <w:rPr>
          <w:rFonts w:ascii="Consolas" w:eastAsia="Times New Roman" w:hAnsi="Consolas" w:cs="Times New Roman"/>
          <w:color w:val="CCCCCC"/>
          <w:sz w:val="21"/>
          <w:szCs w:val="21"/>
          <w:lang w:eastAsia="en-IN"/>
        </w:rPr>
        <w:t xml:space="preserve">, </w:t>
      </w:r>
      <w:r w:rsidRPr="00CF30DE">
        <w:rPr>
          <w:rFonts w:ascii="Consolas" w:eastAsia="Times New Roman" w:hAnsi="Consolas" w:cs="Times New Roman"/>
          <w:color w:val="CE9178"/>
          <w:sz w:val="21"/>
          <w:szCs w:val="21"/>
          <w:lang w:eastAsia="en-IN"/>
        </w:rPr>
        <w:t>"col3"</w:t>
      </w:r>
      <w:r w:rsidRPr="00CF30DE">
        <w:rPr>
          <w:rFonts w:ascii="Consolas" w:eastAsia="Times New Roman" w:hAnsi="Consolas" w:cs="Times New Roman"/>
          <w:color w:val="CCCCCC"/>
          <w:sz w:val="21"/>
          <w:szCs w:val="21"/>
          <w:lang w:eastAsia="en-IN"/>
        </w:rPr>
        <w:t>])</w:t>
      </w:r>
    </w:p>
    <w:p w14:paraId="375548FE"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6A9955"/>
          <w:sz w:val="21"/>
          <w:szCs w:val="21"/>
          <w:lang w:eastAsia="en-IN"/>
        </w:rPr>
        <w:t xml:space="preserve"># Display original </w:t>
      </w:r>
      <w:proofErr w:type="spellStart"/>
      <w:r w:rsidRPr="00CF30DE">
        <w:rPr>
          <w:rFonts w:ascii="Consolas" w:eastAsia="Times New Roman" w:hAnsi="Consolas" w:cs="Times New Roman"/>
          <w:color w:val="6A9955"/>
          <w:sz w:val="21"/>
          <w:szCs w:val="21"/>
          <w:lang w:eastAsia="en-IN"/>
        </w:rPr>
        <w:t>DataFrame</w:t>
      </w:r>
      <w:proofErr w:type="spellEnd"/>
    </w:p>
    <w:p w14:paraId="5DDE12A3"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df.show</w:t>
      </w:r>
      <w:proofErr w:type="spellEnd"/>
      <w:r w:rsidRPr="00CF30DE">
        <w:rPr>
          <w:rFonts w:ascii="Consolas" w:eastAsia="Times New Roman" w:hAnsi="Consolas" w:cs="Times New Roman"/>
          <w:color w:val="CCCCCC"/>
          <w:sz w:val="21"/>
          <w:szCs w:val="21"/>
          <w:lang w:eastAsia="en-IN"/>
        </w:rPr>
        <w:t>()</w:t>
      </w:r>
    </w:p>
    <w:p w14:paraId="2B7DD34E"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6A9955"/>
          <w:sz w:val="21"/>
          <w:szCs w:val="21"/>
          <w:lang w:eastAsia="en-IN"/>
        </w:rPr>
        <w:t>#</w:t>
      </w:r>
      <w:proofErr w:type="gramStart"/>
      <w:r w:rsidRPr="00CF30DE">
        <w:rPr>
          <w:rFonts w:ascii="Consolas" w:eastAsia="Times New Roman" w:hAnsi="Consolas" w:cs="Times New Roman"/>
          <w:color w:val="6A9955"/>
          <w:sz w:val="21"/>
          <w:szCs w:val="21"/>
          <w:lang w:eastAsia="en-IN"/>
        </w:rPr>
        <w:t>get</w:t>
      </w:r>
      <w:proofErr w:type="gramEnd"/>
      <w:r w:rsidRPr="00CF30DE">
        <w:rPr>
          <w:rFonts w:ascii="Consolas" w:eastAsia="Times New Roman" w:hAnsi="Consolas" w:cs="Times New Roman"/>
          <w:color w:val="6A9955"/>
          <w:sz w:val="21"/>
          <w:szCs w:val="21"/>
          <w:lang w:eastAsia="en-IN"/>
        </w:rPr>
        <w:t xml:space="preserve"> the row-wise sum of dataframe</w:t>
      </w:r>
    </w:p>
    <w:p w14:paraId="152013E2"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w:t>
      </w:r>
      <w:proofErr w:type="spellEnd"/>
      <w:r w:rsidRPr="00CF30DE">
        <w:rPr>
          <w:rFonts w:ascii="Consolas" w:eastAsia="Times New Roman" w:hAnsi="Consolas" w:cs="Times New Roman"/>
          <w:color w:val="D4D4D4"/>
          <w:sz w:val="21"/>
          <w:szCs w:val="21"/>
          <w:lang w:eastAsia="en-IN"/>
        </w:rPr>
        <w:t>=</w:t>
      </w:r>
      <w:proofErr w:type="spellStart"/>
      <w:r w:rsidRPr="00CF30DE">
        <w:rPr>
          <w:rFonts w:ascii="Consolas" w:eastAsia="Times New Roman" w:hAnsi="Consolas" w:cs="Times New Roman"/>
          <w:color w:val="CCCCCC"/>
          <w:sz w:val="21"/>
          <w:szCs w:val="21"/>
          <w:lang w:eastAsia="en-IN"/>
        </w:rPr>
        <w:t>df.withColumn</w:t>
      </w:r>
      <w:proofErr w:type="spellEnd"/>
      <w:r w:rsidRPr="00CF30DE">
        <w:rPr>
          <w:rFonts w:ascii="Consolas" w:eastAsia="Times New Roman" w:hAnsi="Consolas" w:cs="Times New Roman"/>
          <w:color w:val="CCCCCC"/>
          <w:sz w:val="21"/>
          <w:szCs w:val="21"/>
          <w:lang w:eastAsia="en-IN"/>
        </w:rPr>
        <w:t>(</w:t>
      </w:r>
      <w:r w:rsidRPr="00CF30DE">
        <w:rPr>
          <w:rFonts w:ascii="Consolas" w:eastAsia="Times New Roman" w:hAnsi="Consolas" w:cs="Times New Roman"/>
          <w:color w:val="CE9178"/>
          <w:sz w:val="21"/>
          <w:szCs w:val="21"/>
          <w:lang w:eastAsia="en-IN"/>
        </w:rPr>
        <w:t>'sum_of_cols'</w:t>
      </w:r>
      <w:r w:rsidRPr="00CF30DE">
        <w:rPr>
          <w:rFonts w:ascii="Consolas" w:eastAsia="Times New Roman" w:hAnsi="Consolas" w:cs="Times New Roman"/>
          <w:color w:val="CCCCCC"/>
          <w:sz w:val="21"/>
          <w:szCs w:val="21"/>
          <w:lang w:eastAsia="en-IN"/>
        </w:rPr>
        <w:t>,df.col1</w:t>
      </w:r>
      <w:r w:rsidRPr="00CF30DE">
        <w:rPr>
          <w:rFonts w:ascii="Consolas" w:eastAsia="Times New Roman" w:hAnsi="Consolas" w:cs="Times New Roman"/>
          <w:color w:val="D4D4D4"/>
          <w:sz w:val="21"/>
          <w:szCs w:val="21"/>
          <w:lang w:eastAsia="en-IN"/>
        </w:rPr>
        <w:t>+</w:t>
      </w:r>
      <w:r w:rsidRPr="00CF30DE">
        <w:rPr>
          <w:rFonts w:ascii="Consolas" w:eastAsia="Times New Roman" w:hAnsi="Consolas" w:cs="Times New Roman"/>
          <w:color w:val="CCCCCC"/>
          <w:sz w:val="21"/>
          <w:szCs w:val="21"/>
          <w:lang w:eastAsia="en-IN"/>
        </w:rPr>
        <w:t>df.col2</w:t>
      </w:r>
      <w:r w:rsidRPr="00CF30DE">
        <w:rPr>
          <w:rFonts w:ascii="Consolas" w:eastAsia="Times New Roman" w:hAnsi="Consolas" w:cs="Times New Roman"/>
          <w:color w:val="D4D4D4"/>
          <w:sz w:val="21"/>
          <w:szCs w:val="21"/>
          <w:lang w:eastAsia="en-IN"/>
        </w:rPr>
        <w:t>+</w:t>
      </w:r>
      <w:r w:rsidRPr="00CF30DE">
        <w:rPr>
          <w:rFonts w:ascii="Consolas" w:eastAsia="Times New Roman" w:hAnsi="Consolas" w:cs="Times New Roman"/>
          <w:color w:val="CCCCCC"/>
          <w:sz w:val="21"/>
          <w:szCs w:val="21"/>
          <w:lang w:eastAsia="en-IN"/>
        </w:rPr>
        <w:t>df.col3)</w:t>
      </w:r>
    </w:p>
    <w:p w14:paraId="0AA76F97"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df.show</w:t>
      </w:r>
      <w:proofErr w:type="spellEnd"/>
      <w:r w:rsidRPr="00CF30DE">
        <w:rPr>
          <w:rFonts w:ascii="Consolas" w:eastAsia="Times New Roman" w:hAnsi="Consolas" w:cs="Times New Roman"/>
          <w:color w:val="CCCCCC"/>
          <w:sz w:val="21"/>
          <w:szCs w:val="21"/>
          <w:lang w:eastAsia="en-IN"/>
        </w:rPr>
        <w:t>()</w:t>
      </w:r>
    </w:p>
    <w:p w14:paraId="5470A6F5"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6A9955"/>
          <w:sz w:val="21"/>
          <w:szCs w:val="21"/>
          <w:lang w:eastAsia="en-IN"/>
        </w:rPr>
        <w:t>#Filter the data for which sum&lt;100</w:t>
      </w:r>
    </w:p>
    <w:p w14:paraId="00C1DA34"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w:t>
      </w:r>
      <w:proofErr w:type="spellEnd"/>
      <w:r w:rsidRPr="00CF30DE">
        <w:rPr>
          <w:rFonts w:ascii="Consolas" w:eastAsia="Times New Roman" w:hAnsi="Consolas" w:cs="Times New Roman"/>
          <w:color w:val="D4D4D4"/>
          <w:sz w:val="21"/>
          <w:szCs w:val="21"/>
          <w:lang w:eastAsia="en-IN"/>
        </w:rPr>
        <w:t>=</w:t>
      </w:r>
      <w:proofErr w:type="spellStart"/>
      <w:r w:rsidRPr="00CF30DE">
        <w:rPr>
          <w:rFonts w:ascii="Consolas" w:eastAsia="Times New Roman" w:hAnsi="Consolas" w:cs="Times New Roman"/>
          <w:color w:val="CCCCCC"/>
          <w:sz w:val="21"/>
          <w:szCs w:val="21"/>
          <w:lang w:eastAsia="en-IN"/>
        </w:rPr>
        <w:t>df.filter</w:t>
      </w:r>
      <w:proofErr w:type="spellEnd"/>
      <w:r w:rsidRPr="00CF30DE">
        <w:rPr>
          <w:rFonts w:ascii="Consolas" w:eastAsia="Times New Roman" w:hAnsi="Consolas" w:cs="Times New Roman"/>
          <w:color w:val="CCCCCC"/>
          <w:sz w:val="21"/>
          <w:szCs w:val="21"/>
          <w:lang w:eastAsia="en-IN"/>
        </w:rPr>
        <w:t>(</w:t>
      </w:r>
      <w:proofErr w:type="spellStart"/>
      <w:r w:rsidRPr="00CF30DE">
        <w:rPr>
          <w:rFonts w:ascii="Consolas" w:eastAsia="Times New Roman" w:hAnsi="Consolas" w:cs="Times New Roman"/>
          <w:color w:val="CCCCCC"/>
          <w:sz w:val="21"/>
          <w:szCs w:val="21"/>
          <w:lang w:eastAsia="en-IN"/>
        </w:rPr>
        <w:t>df.sum_of_cols</w:t>
      </w:r>
      <w:proofErr w:type="spellEnd"/>
      <w:r w:rsidRPr="00CF30DE">
        <w:rPr>
          <w:rFonts w:ascii="Consolas" w:eastAsia="Times New Roman" w:hAnsi="Consolas" w:cs="Times New Roman"/>
          <w:color w:val="D4D4D4"/>
          <w:sz w:val="21"/>
          <w:szCs w:val="21"/>
          <w:lang w:eastAsia="en-IN"/>
        </w:rPr>
        <w:t>&lt;</w:t>
      </w:r>
      <w:r w:rsidRPr="00CF30DE">
        <w:rPr>
          <w:rFonts w:ascii="Consolas" w:eastAsia="Times New Roman" w:hAnsi="Consolas" w:cs="Times New Roman"/>
          <w:color w:val="B5CEA8"/>
          <w:sz w:val="21"/>
          <w:szCs w:val="21"/>
          <w:lang w:eastAsia="en-IN"/>
        </w:rPr>
        <w:t>100</w:t>
      </w:r>
      <w:r w:rsidRPr="00CF30DE">
        <w:rPr>
          <w:rFonts w:ascii="Consolas" w:eastAsia="Times New Roman" w:hAnsi="Consolas" w:cs="Times New Roman"/>
          <w:color w:val="CCCCCC"/>
          <w:sz w:val="21"/>
          <w:szCs w:val="21"/>
          <w:lang w:eastAsia="en-IN"/>
        </w:rPr>
        <w:t>)</w:t>
      </w:r>
    </w:p>
    <w:p w14:paraId="27DC9E29"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df.show</w:t>
      </w:r>
      <w:proofErr w:type="spellEnd"/>
      <w:r w:rsidRPr="00CF30DE">
        <w:rPr>
          <w:rFonts w:ascii="Consolas" w:eastAsia="Times New Roman" w:hAnsi="Consolas" w:cs="Times New Roman"/>
          <w:color w:val="CCCCCC"/>
          <w:sz w:val="21"/>
          <w:szCs w:val="21"/>
          <w:lang w:eastAsia="en-IN"/>
        </w:rPr>
        <w:t>()</w:t>
      </w:r>
    </w:p>
    <w:p w14:paraId="55AC573F"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r w:rsidRPr="00CF30DE">
        <w:rPr>
          <w:rFonts w:ascii="Consolas" w:eastAsia="Times New Roman" w:hAnsi="Consolas" w:cs="Times New Roman"/>
          <w:color w:val="6A9955"/>
          <w:sz w:val="21"/>
          <w:szCs w:val="21"/>
          <w:lang w:eastAsia="en-IN"/>
        </w:rPr>
        <w:t>#</w:t>
      </w:r>
      <w:proofErr w:type="gramStart"/>
      <w:r w:rsidRPr="00CF30DE">
        <w:rPr>
          <w:rFonts w:ascii="Consolas" w:eastAsia="Times New Roman" w:hAnsi="Consolas" w:cs="Times New Roman"/>
          <w:color w:val="6A9955"/>
          <w:sz w:val="21"/>
          <w:szCs w:val="21"/>
          <w:lang w:eastAsia="en-IN"/>
        </w:rPr>
        <w:t>get</w:t>
      </w:r>
      <w:proofErr w:type="gramEnd"/>
      <w:r w:rsidRPr="00CF30DE">
        <w:rPr>
          <w:rFonts w:ascii="Consolas" w:eastAsia="Times New Roman" w:hAnsi="Consolas" w:cs="Times New Roman"/>
          <w:color w:val="6A9955"/>
          <w:sz w:val="21"/>
          <w:szCs w:val="21"/>
          <w:lang w:eastAsia="en-IN"/>
        </w:rPr>
        <w:t xml:space="preserve"> the last n row; n=number</w:t>
      </w:r>
    </w:p>
    <w:p w14:paraId="4F9BF4C0" w14:textId="77777777" w:rsidR="00CF30DE" w:rsidRPr="00CF30DE" w:rsidRDefault="00CF30DE" w:rsidP="00CF30D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F30DE">
        <w:rPr>
          <w:rFonts w:ascii="Consolas" w:eastAsia="Times New Roman" w:hAnsi="Consolas" w:cs="Times New Roman"/>
          <w:color w:val="CCCCCC"/>
          <w:sz w:val="21"/>
          <w:szCs w:val="21"/>
          <w:lang w:eastAsia="en-IN"/>
        </w:rPr>
        <w:t>df</w:t>
      </w:r>
      <w:proofErr w:type="spellEnd"/>
      <w:r w:rsidRPr="00CF30DE">
        <w:rPr>
          <w:rFonts w:ascii="Consolas" w:eastAsia="Times New Roman" w:hAnsi="Consolas" w:cs="Times New Roman"/>
          <w:color w:val="D4D4D4"/>
          <w:sz w:val="21"/>
          <w:szCs w:val="21"/>
          <w:lang w:eastAsia="en-IN"/>
        </w:rPr>
        <w:t>=</w:t>
      </w:r>
      <w:proofErr w:type="spellStart"/>
      <w:r w:rsidRPr="00CF30DE">
        <w:rPr>
          <w:rFonts w:ascii="Consolas" w:eastAsia="Times New Roman" w:hAnsi="Consolas" w:cs="Times New Roman"/>
          <w:color w:val="CCCCCC"/>
          <w:sz w:val="21"/>
          <w:szCs w:val="21"/>
          <w:lang w:eastAsia="en-IN"/>
        </w:rPr>
        <w:t>df.tail</w:t>
      </w:r>
      <w:proofErr w:type="spellEnd"/>
      <w:r w:rsidRPr="00CF30DE">
        <w:rPr>
          <w:rFonts w:ascii="Consolas" w:eastAsia="Times New Roman" w:hAnsi="Consolas" w:cs="Times New Roman"/>
          <w:color w:val="CCCCCC"/>
          <w:sz w:val="21"/>
          <w:szCs w:val="21"/>
          <w:lang w:eastAsia="en-IN"/>
        </w:rPr>
        <w:t>(</w:t>
      </w:r>
      <w:r w:rsidRPr="00CF30DE">
        <w:rPr>
          <w:rFonts w:ascii="Consolas" w:eastAsia="Times New Roman" w:hAnsi="Consolas" w:cs="Times New Roman"/>
          <w:color w:val="B5CEA8"/>
          <w:sz w:val="21"/>
          <w:szCs w:val="21"/>
          <w:lang w:eastAsia="en-IN"/>
        </w:rPr>
        <w:t>1</w:t>
      </w:r>
      <w:r w:rsidRPr="00CF30DE">
        <w:rPr>
          <w:rFonts w:ascii="Consolas" w:eastAsia="Times New Roman" w:hAnsi="Consolas" w:cs="Times New Roman"/>
          <w:color w:val="CCCCCC"/>
          <w:sz w:val="21"/>
          <w:szCs w:val="21"/>
          <w:lang w:eastAsia="en-IN"/>
        </w:rPr>
        <w:t>)</w:t>
      </w:r>
    </w:p>
    <w:p w14:paraId="6E9B9CF2" w14:textId="77777777" w:rsidR="003469FF" w:rsidRDefault="003469FF" w:rsidP="002E6CE0">
      <w:pPr>
        <w:pStyle w:val="NoSpacing"/>
        <w:rPr>
          <w:sz w:val="26"/>
          <w:szCs w:val="26"/>
        </w:rPr>
      </w:pPr>
    </w:p>
    <w:p w14:paraId="5EF554AB" w14:textId="77777777" w:rsidR="004E6C93" w:rsidRDefault="004E6C93" w:rsidP="002E6CE0">
      <w:pPr>
        <w:pStyle w:val="NoSpacing"/>
        <w:rPr>
          <w:sz w:val="26"/>
          <w:szCs w:val="26"/>
        </w:rPr>
      </w:pPr>
    </w:p>
    <w:p w14:paraId="057277CF" w14:textId="04CEA1FC" w:rsidR="00231BB7" w:rsidRDefault="00231BB7" w:rsidP="002E6CE0">
      <w:pPr>
        <w:pStyle w:val="NoSpacing"/>
        <w:rPr>
          <w:sz w:val="26"/>
          <w:szCs w:val="26"/>
        </w:rPr>
      </w:pPr>
      <w:r w:rsidRPr="0072100F">
        <w:rPr>
          <w:b/>
          <w:bCs/>
          <w:sz w:val="26"/>
          <w:szCs w:val="26"/>
        </w:rPr>
        <w:t xml:space="preserve">#Question </w:t>
      </w:r>
      <w:r w:rsidR="00D9535A" w:rsidRPr="0072100F">
        <w:rPr>
          <w:b/>
          <w:bCs/>
          <w:sz w:val="26"/>
          <w:szCs w:val="26"/>
        </w:rPr>
        <w:t>40</w:t>
      </w:r>
      <w:r w:rsidRPr="0072100F">
        <w:rPr>
          <w:b/>
          <w:bCs/>
          <w:sz w:val="26"/>
          <w:szCs w:val="26"/>
        </w:rPr>
        <w:t>#</w:t>
      </w:r>
      <w:r w:rsidR="008B6562">
        <w:rPr>
          <w:sz w:val="26"/>
          <w:szCs w:val="26"/>
        </w:rPr>
        <w:t xml:space="preserve"> ---- </w:t>
      </w:r>
    </w:p>
    <w:p w14:paraId="424BFAB9" w14:textId="52AE503C" w:rsidR="00350B07" w:rsidRPr="00E8699E" w:rsidRDefault="000D31C8" w:rsidP="002E6CE0">
      <w:pPr>
        <w:pStyle w:val="NoSpacing"/>
        <w:rPr>
          <w:b/>
          <w:bCs/>
          <w:sz w:val="26"/>
          <w:szCs w:val="26"/>
        </w:rPr>
      </w:pPr>
      <w:r w:rsidRPr="00E8699E">
        <w:rPr>
          <w:b/>
          <w:bCs/>
          <w:sz w:val="26"/>
          <w:szCs w:val="26"/>
        </w:rPr>
        <w:t>Calculate minimum by maximum of each row?</w:t>
      </w:r>
    </w:p>
    <w:p w14:paraId="2B82050F" w14:textId="77777777" w:rsidR="00645C60" w:rsidRPr="00645C60" w:rsidRDefault="00645C60" w:rsidP="00645C60">
      <w:pPr>
        <w:pStyle w:val="NoSpacing"/>
        <w:rPr>
          <w:sz w:val="26"/>
          <w:szCs w:val="26"/>
        </w:rPr>
      </w:pPr>
      <w:r w:rsidRPr="00645C60">
        <w:rPr>
          <w:sz w:val="26"/>
          <w:szCs w:val="26"/>
        </w:rPr>
        <w:t>data = [(1, 2, 3), (4, 5, 6), (7, 8, 9), (10, 11, 12)]</w:t>
      </w:r>
    </w:p>
    <w:p w14:paraId="3608D7EF" w14:textId="77777777" w:rsidR="00645C60" w:rsidRPr="00645C60" w:rsidRDefault="00645C60" w:rsidP="00645C60">
      <w:pPr>
        <w:pStyle w:val="NoSpacing"/>
        <w:rPr>
          <w:sz w:val="26"/>
          <w:szCs w:val="26"/>
        </w:rPr>
      </w:pPr>
      <w:r w:rsidRPr="00645C60">
        <w:rPr>
          <w:sz w:val="26"/>
          <w:szCs w:val="26"/>
        </w:rPr>
        <w:t xml:space="preserve"># Create </w:t>
      </w:r>
      <w:proofErr w:type="spellStart"/>
      <w:r w:rsidRPr="00645C60">
        <w:rPr>
          <w:sz w:val="26"/>
          <w:szCs w:val="26"/>
        </w:rPr>
        <w:t>DataFrame</w:t>
      </w:r>
      <w:proofErr w:type="spellEnd"/>
    </w:p>
    <w:p w14:paraId="0C50AA3E" w14:textId="77777777" w:rsidR="00645C60" w:rsidRPr="00645C60" w:rsidRDefault="00645C60" w:rsidP="00645C60">
      <w:pPr>
        <w:pStyle w:val="NoSpacing"/>
        <w:rPr>
          <w:sz w:val="26"/>
          <w:szCs w:val="26"/>
        </w:rPr>
      </w:pPr>
      <w:proofErr w:type="spellStart"/>
      <w:r w:rsidRPr="00645C60">
        <w:rPr>
          <w:sz w:val="26"/>
          <w:szCs w:val="26"/>
        </w:rPr>
        <w:t>df</w:t>
      </w:r>
      <w:proofErr w:type="spellEnd"/>
      <w:r w:rsidRPr="00645C60">
        <w:rPr>
          <w:sz w:val="26"/>
          <w:szCs w:val="26"/>
        </w:rPr>
        <w:t xml:space="preserve"> = </w:t>
      </w:r>
      <w:proofErr w:type="spellStart"/>
      <w:r w:rsidRPr="00645C60">
        <w:rPr>
          <w:sz w:val="26"/>
          <w:szCs w:val="26"/>
        </w:rPr>
        <w:t>spark.createDataFrame</w:t>
      </w:r>
      <w:proofErr w:type="spellEnd"/>
      <w:r w:rsidRPr="00645C60">
        <w:rPr>
          <w:sz w:val="26"/>
          <w:szCs w:val="26"/>
        </w:rPr>
        <w:t>(data, ["col1", "col2", "col3"])</w:t>
      </w:r>
    </w:p>
    <w:p w14:paraId="296FD3B0" w14:textId="0D9FCBC4" w:rsidR="00350B07" w:rsidRDefault="00645C60" w:rsidP="00645C60">
      <w:pPr>
        <w:pStyle w:val="NoSpacing"/>
        <w:rPr>
          <w:sz w:val="26"/>
          <w:szCs w:val="26"/>
        </w:rPr>
      </w:pPr>
      <w:proofErr w:type="spellStart"/>
      <w:r w:rsidRPr="00645C60">
        <w:rPr>
          <w:sz w:val="26"/>
          <w:szCs w:val="26"/>
        </w:rPr>
        <w:t>df.show</w:t>
      </w:r>
      <w:proofErr w:type="spellEnd"/>
      <w:r w:rsidRPr="00645C60">
        <w:rPr>
          <w:sz w:val="26"/>
          <w:szCs w:val="26"/>
        </w:rPr>
        <w:t>()</w:t>
      </w:r>
    </w:p>
    <w:p w14:paraId="5A313DB5" w14:textId="77777777" w:rsidR="00645C60" w:rsidRDefault="00645C60" w:rsidP="00645C60">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D51598" w14:paraId="11385F1E" w14:textId="77777777" w:rsidTr="00D51598">
        <w:tc>
          <w:tcPr>
            <w:tcW w:w="5228" w:type="dxa"/>
          </w:tcPr>
          <w:p w14:paraId="040459C5" w14:textId="77777777" w:rsidR="00D51598" w:rsidRDefault="00A22570" w:rsidP="002E6CE0">
            <w:pPr>
              <w:pStyle w:val="NoSpacing"/>
              <w:rPr>
                <w:sz w:val="26"/>
                <w:szCs w:val="26"/>
              </w:rPr>
            </w:pPr>
            <w:r>
              <w:rPr>
                <w:sz w:val="26"/>
                <w:szCs w:val="26"/>
              </w:rPr>
              <w:t>Input Dataframe</w:t>
            </w:r>
          </w:p>
          <w:p w14:paraId="107C95DE"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w:t>
            </w:r>
          </w:p>
          <w:p w14:paraId="168E3021"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|col1|col2|col3|</w:t>
            </w:r>
          </w:p>
          <w:p w14:paraId="67D92A97"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w:t>
            </w:r>
          </w:p>
          <w:p w14:paraId="1143E370"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   1|   2|   3|</w:t>
            </w:r>
          </w:p>
          <w:p w14:paraId="7478E779"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   4|   5|   6|</w:t>
            </w:r>
          </w:p>
          <w:p w14:paraId="5D54F81A"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   7|   8|   9|</w:t>
            </w:r>
          </w:p>
          <w:p w14:paraId="1FBEF40F"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  10|  11|  12|</w:t>
            </w:r>
          </w:p>
          <w:p w14:paraId="7BA5AB87" w14:textId="77777777" w:rsidR="00BB30AD" w:rsidRDefault="00BB30AD" w:rsidP="00BB30AD">
            <w:pPr>
              <w:pStyle w:val="HTMLPreformatted"/>
              <w:shd w:val="clear" w:color="auto" w:fill="FFFFFF"/>
              <w:wordWrap w:val="0"/>
              <w:textAlignment w:val="baseline"/>
              <w:rPr>
                <w:color w:val="000000"/>
                <w:sz w:val="21"/>
                <w:szCs w:val="21"/>
              </w:rPr>
            </w:pPr>
            <w:r>
              <w:rPr>
                <w:color w:val="000000"/>
                <w:sz w:val="21"/>
                <w:szCs w:val="21"/>
              </w:rPr>
              <w:t>+----+----+----+</w:t>
            </w:r>
          </w:p>
          <w:p w14:paraId="160532D6" w14:textId="3F85B771" w:rsidR="00A22570" w:rsidRDefault="00A22570" w:rsidP="002E6CE0">
            <w:pPr>
              <w:pStyle w:val="NoSpacing"/>
              <w:rPr>
                <w:sz w:val="26"/>
                <w:szCs w:val="26"/>
              </w:rPr>
            </w:pPr>
          </w:p>
        </w:tc>
        <w:tc>
          <w:tcPr>
            <w:tcW w:w="5228" w:type="dxa"/>
          </w:tcPr>
          <w:p w14:paraId="1CB61F32" w14:textId="77777777" w:rsidR="00D51598" w:rsidRDefault="00085AAC" w:rsidP="002E6CE0">
            <w:pPr>
              <w:pStyle w:val="NoSpacing"/>
              <w:rPr>
                <w:sz w:val="26"/>
                <w:szCs w:val="26"/>
              </w:rPr>
            </w:pPr>
            <w:r>
              <w:rPr>
                <w:sz w:val="26"/>
                <w:szCs w:val="26"/>
              </w:rPr>
              <w:t>Output Dataframe</w:t>
            </w:r>
          </w:p>
          <w:p w14:paraId="5D752AB2"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w:t>
            </w:r>
          </w:p>
          <w:p w14:paraId="72F3D6D0"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 xml:space="preserve">|col1|col2|col3|        </w:t>
            </w:r>
            <w:proofErr w:type="spellStart"/>
            <w:r>
              <w:rPr>
                <w:color w:val="000000"/>
                <w:sz w:val="21"/>
                <w:szCs w:val="21"/>
              </w:rPr>
              <w:t>min_by_max</w:t>
            </w:r>
            <w:proofErr w:type="spellEnd"/>
            <w:r>
              <w:rPr>
                <w:color w:val="000000"/>
                <w:sz w:val="21"/>
                <w:szCs w:val="21"/>
              </w:rPr>
              <w:t>|</w:t>
            </w:r>
          </w:p>
          <w:p w14:paraId="0F84D5D6"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w:t>
            </w:r>
          </w:p>
          <w:p w14:paraId="760C3859"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   1|   2|   3|0.3333333333333333|</w:t>
            </w:r>
          </w:p>
          <w:p w14:paraId="4DDAA4B8"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   4|   5|   6|0.6666666666666666|</w:t>
            </w:r>
          </w:p>
          <w:p w14:paraId="57EE0062"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   7|   8|   9|0.7777777777777778|</w:t>
            </w:r>
          </w:p>
          <w:p w14:paraId="60918BC3"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  10|  11|  12|0.8333333333333334|</w:t>
            </w:r>
          </w:p>
          <w:p w14:paraId="4AABA1B7" w14:textId="77777777" w:rsidR="008828C8" w:rsidRDefault="008828C8" w:rsidP="008828C8">
            <w:pPr>
              <w:pStyle w:val="HTMLPreformatted"/>
              <w:shd w:val="clear" w:color="auto" w:fill="FFFFFF"/>
              <w:wordWrap w:val="0"/>
              <w:textAlignment w:val="baseline"/>
              <w:rPr>
                <w:color w:val="000000"/>
                <w:sz w:val="21"/>
                <w:szCs w:val="21"/>
              </w:rPr>
            </w:pPr>
            <w:r>
              <w:rPr>
                <w:color w:val="000000"/>
                <w:sz w:val="21"/>
                <w:szCs w:val="21"/>
              </w:rPr>
              <w:t>+----+----+----+------------------+</w:t>
            </w:r>
          </w:p>
          <w:p w14:paraId="607C077E" w14:textId="363A2934" w:rsidR="00085AAC" w:rsidRDefault="00085AAC" w:rsidP="002E6CE0">
            <w:pPr>
              <w:pStyle w:val="NoSpacing"/>
              <w:rPr>
                <w:sz w:val="26"/>
                <w:szCs w:val="26"/>
              </w:rPr>
            </w:pPr>
          </w:p>
        </w:tc>
      </w:tr>
    </w:tbl>
    <w:p w14:paraId="02F53268" w14:textId="77777777" w:rsidR="00BB221F" w:rsidRDefault="00BB221F" w:rsidP="002E6CE0">
      <w:pPr>
        <w:pStyle w:val="NoSpacing"/>
        <w:rPr>
          <w:sz w:val="26"/>
          <w:szCs w:val="26"/>
        </w:rPr>
      </w:pPr>
    </w:p>
    <w:p w14:paraId="4EA50D47" w14:textId="77777777" w:rsidR="00350B07" w:rsidRDefault="00350B07" w:rsidP="002E6CE0">
      <w:pPr>
        <w:pStyle w:val="NoSpacing"/>
        <w:rPr>
          <w:sz w:val="26"/>
          <w:szCs w:val="26"/>
        </w:rPr>
      </w:pPr>
    </w:p>
    <w:p w14:paraId="1BA83B91" w14:textId="00F7E391" w:rsidR="005B6692" w:rsidRDefault="00870209" w:rsidP="002E6CE0">
      <w:pPr>
        <w:pStyle w:val="NoSpacing"/>
        <w:rPr>
          <w:sz w:val="26"/>
          <w:szCs w:val="26"/>
        </w:rPr>
      </w:pPr>
      <w:r w:rsidRPr="009F430A">
        <w:rPr>
          <w:b/>
          <w:bCs/>
          <w:sz w:val="26"/>
          <w:szCs w:val="26"/>
        </w:rPr>
        <w:t>Method 1:</w:t>
      </w:r>
      <w:r>
        <w:rPr>
          <w:sz w:val="26"/>
          <w:szCs w:val="26"/>
        </w:rPr>
        <w:t xml:space="preserve"> ----- Using direct </w:t>
      </w:r>
      <w:r w:rsidR="009F430A">
        <w:rPr>
          <w:sz w:val="26"/>
          <w:szCs w:val="26"/>
        </w:rPr>
        <w:t>spark</w:t>
      </w:r>
      <w:r>
        <w:rPr>
          <w:sz w:val="26"/>
          <w:szCs w:val="26"/>
        </w:rPr>
        <w:t xml:space="preserve"> method</w:t>
      </w:r>
    </w:p>
    <w:p w14:paraId="44EC7C0E"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r w:rsidRPr="00BC2583">
        <w:rPr>
          <w:rFonts w:ascii="Consolas" w:eastAsia="Times New Roman" w:hAnsi="Consolas" w:cs="Times New Roman"/>
          <w:color w:val="6A9955"/>
          <w:sz w:val="21"/>
          <w:szCs w:val="21"/>
          <w:lang w:eastAsia="en-IN"/>
        </w:rPr>
        <w:t>#</w:t>
      </w:r>
      <w:proofErr w:type="gramStart"/>
      <w:r w:rsidRPr="00BC2583">
        <w:rPr>
          <w:rFonts w:ascii="Consolas" w:eastAsia="Times New Roman" w:hAnsi="Consolas" w:cs="Times New Roman"/>
          <w:color w:val="6A9955"/>
          <w:sz w:val="21"/>
          <w:szCs w:val="21"/>
          <w:lang w:eastAsia="en-IN"/>
        </w:rPr>
        <w:t>get</w:t>
      </w:r>
      <w:proofErr w:type="gramEnd"/>
      <w:r w:rsidRPr="00BC2583">
        <w:rPr>
          <w:rFonts w:ascii="Consolas" w:eastAsia="Times New Roman" w:hAnsi="Consolas" w:cs="Times New Roman"/>
          <w:color w:val="6A9955"/>
          <w:sz w:val="21"/>
          <w:szCs w:val="21"/>
          <w:lang w:eastAsia="en-IN"/>
        </w:rPr>
        <w:t xml:space="preserve"> row wise minimum</w:t>
      </w:r>
    </w:p>
    <w:p w14:paraId="3F5FF99B"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D4D4D4"/>
          <w:sz w:val="21"/>
          <w:szCs w:val="21"/>
          <w:lang w:eastAsia="en-IN"/>
        </w:rPr>
        <w:t>=</w:t>
      </w:r>
      <w:r w:rsidRPr="00BC2583">
        <w:rPr>
          <w:rFonts w:ascii="Consolas" w:eastAsia="Times New Roman" w:hAnsi="Consolas" w:cs="Times New Roman"/>
          <w:color w:val="CCCCCC"/>
          <w:sz w:val="21"/>
          <w:szCs w:val="21"/>
          <w:lang w:eastAsia="en-IN"/>
        </w:rPr>
        <w:t>df.withColumn(</w:t>
      </w:r>
      <w:r w:rsidRPr="00BC2583">
        <w:rPr>
          <w:rFonts w:ascii="Consolas" w:eastAsia="Times New Roman" w:hAnsi="Consolas" w:cs="Times New Roman"/>
          <w:color w:val="CE9178"/>
          <w:sz w:val="21"/>
          <w:szCs w:val="21"/>
          <w:lang w:eastAsia="en-IN"/>
        </w:rPr>
        <w:t>'minimum'</w:t>
      </w:r>
      <w:r w:rsidRPr="00BC2583">
        <w:rPr>
          <w:rFonts w:ascii="Consolas" w:eastAsia="Times New Roman" w:hAnsi="Consolas" w:cs="Times New Roman"/>
          <w:color w:val="CCCCCC"/>
          <w:sz w:val="21"/>
          <w:szCs w:val="21"/>
          <w:lang w:eastAsia="en-IN"/>
        </w:rPr>
        <w:t>,least(col(</w:t>
      </w:r>
      <w:r w:rsidRPr="00BC2583">
        <w:rPr>
          <w:rFonts w:ascii="Consolas" w:eastAsia="Times New Roman" w:hAnsi="Consolas" w:cs="Times New Roman"/>
          <w:color w:val="CE9178"/>
          <w:sz w:val="21"/>
          <w:szCs w:val="21"/>
          <w:lang w:eastAsia="en-IN"/>
        </w:rPr>
        <w:t>'col1'</w:t>
      </w:r>
      <w:r w:rsidRPr="00BC2583">
        <w:rPr>
          <w:rFonts w:ascii="Consolas" w:eastAsia="Times New Roman" w:hAnsi="Consolas" w:cs="Times New Roman"/>
          <w:color w:val="CCCCCC"/>
          <w:sz w:val="21"/>
          <w:szCs w:val="21"/>
          <w:lang w:eastAsia="en-IN"/>
        </w:rPr>
        <w:t>),col(</w:t>
      </w:r>
      <w:r w:rsidRPr="00BC2583">
        <w:rPr>
          <w:rFonts w:ascii="Consolas" w:eastAsia="Times New Roman" w:hAnsi="Consolas" w:cs="Times New Roman"/>
          <w:color w:val="CE9178"/>
          <w:sz w:val="21"/>
          <w:szCs w:val="21"/>
          <w:lang w:eastAsia="en-IN"/>
        </w:rPr>
        <w:t>'col2'</w:t>
      </w:r>
      <w:r w:rsidRPr="00BC2583">
        <w:rPr>
          <w:rFonts w:ascii="Consolas" w:eastAsia="Times New Roman" w:hAnsi="Consolas" w:cs="Times New Roman"/>
          <w:color w:val="CCCCCC"/>
          <w:sz w:val="21"/>
          <w:szCs w:val="21"/>
          <w:lang w:eastAsia="en-IN"/>
        </w:rPr>
        <w:t>),col(</w:t>
      </w:r>
      <w:r w:rsidRPr="00BC2583">
        <w:rPr>
          <w:rFonts w:ascii="Consolas" w:eastAsia="Times New Roman" w:hAnsi="Consolas" w:cs="Times New Roman"/>
          <w:color w:val="CE9178"/>
          <w:sz w:val="21"/>
          <w:szCs w:val="21"/>
          <w:lang w:eastAsia="en-IN"/>
        </w:rPr>
        <w:t>'col3'</w:t>
      </w:r>
      <w:r w:rsidRPr="00BC2583">
        <w:rPr>
          <w:rFonts w:ascii="Consolas" w:eastAsia="Times New Roman" w:hAnsi="Consolas" w:cs="Times New Roman"/>
          <w:color w:val="CCCCCC"/>
          <w:sz w:val="21"/>
          <w:szCs w:val="21"/>
          <w:lang w:eastAsia="en-IN"/>
        </w:rPr>
        <w:t>)))</w:t>
      </w:r>
    </w:p>
    <w:p w14:paraId="5FF784F3"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r w:rsidRPr="00BC2583">
        <w:rPr>
          <w:rFonts w:ascii="Consolas" w:eastAsia="Times New Roman" w:hAnsi="Consolas" w:cs="Times New Roman"/>
          <w:color w:val="6A9955"/>
          <w:sz w:val="21"/>
          <w:szCs w:val="21"/>
          <w:lang w:eastAsia="en-IN"/>
        </w:rPr>
        <w:t>#</w:t>
      </w:r>
      <w:proofErr w:type="gramStart"/>
      <w:r w:rsidRPr="00BC2583">
        <w:rPr>
          <w:rFonts w:ascii="Consolas" w:eastAsia="Times New Roman" w:hAnsi="Consolas" w:cs="Times New Roman"/>
          <w:color w:val="6A9955"/>
          <w:sz w:val="21"/>
          <w:szCs w:val="21"/>
          <w:lang w:eastAsia="en-IN"/>
        </w:rPr>
        <w:t>get</w:t>
      </w:r>
      <w:proofErr w:type="gramEnd"/>
      <w:r w:rsidRPr="00BC2583">
        <w:rPr>
          <w:rFonts w:ascii="Consolas" w:eastAsia="Times New Roman" w:hAnsi="Consolas" w:cs="Times New Roman"/>
          <w:color w:val="6A9955"/>
          <w:sz w:val="21"/>
          <w:szCs w:val="21"/>
          <w:lang w:eastAsia="en-IN"/>
        </w:rPr>
        <w:t xml:space="preserve"> row wise maximum</w:t>
      </w:r>
    </w:p>
    <w:p w14:paraId="35B44FB8"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D4D4D4"/>
          <w:sz w:val="21"/>
          <w:szCs w:val="21"/>
          <w:lang w:eastAsia="en-IN"/>
        </w:rPr>
        <w:t>=</w:t>
      </w:r>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CCCCCC"/>
          <w:sz w:val="21"/>
          <w:szCs w:val="21"/>
          <w:lang w:eastAsia="en-IN"/>
        </w:rPr>
        <w:t>.withColumn(</w:t>
      </w:r>
      <w:r w:rsidRPr="00BC2583">
        <w:rPr>
          <w:rFonts w:ascii="Consolas" w:eastAsia="Times New Roman" w:hAnsi="Consolas" w:cs="Times New Roman"/>
          <w:color w:val="CE9178"/>
          <w:sz w:val="21"/>
          <w:szCs w:val="21"/>
          <w:lang w:eastAsia="en-IN"/>
        </w:rPr>
        <w:t>'maximum'</w:t>
      </w:r>
      <w:r w:rsidRPr="00BC2583">
        <w:rPr>
          <w:rFonts w:ascii="Consolas" w:eastAsia="Times New Roman" w:hAnsi="Consolas" w:cs="Times New Roman"/>
          <w:color w:val="CCCCCC"/>
          <w:sz w:val="21"/>
          <w:szCs w:val="21"/>
          <w:lang w:eastAsia="en-IN"/>
        </w:rPr>
        <w:t>,greatest(col(</w:t>
      </w:r>
      <w:r w:rsidRPr="00BC2583">
        <w:rPr>
          <w:rFonts w:ascii="Consolas" w:eastAsia="Times New Roman" w:hAnsi="Consolas" w:cs="Times New Roman"/>
          <w:color w:val="CE9178"/>
          <w:sz w:val="21"/>
          <w:szCs w:val="21"/>
          <w:lang w:eastAsia="en-IN"/>
        </w:rPr>
        <w:t>'col1'</w:t>
      </w:r>
      <w:r w:rsidRPr="00BC2583">
        <w:rPr>
          <w:rFonts w:ascii="Consolas" w:eastAsia="Times New Roman" w:hAnsi="Consolas" w:cs="Times New Roman"/>
          <w:color w:val="CCCCCC"/>
          <w:sz w:val="21"/>
          <w:szCs w:val="21"/>
          <w:lang w:eastAsia="en-IN"/>
        </w:rPr>
        <w:t>),col(</w:t>
      </w:r>
      <w:r w:rsidRPr="00BC2583">
        <w:rPr>
          <w:rFonts w:ascii="Consolas" w:eastAsia="Times New Roman" w:hAnsi="Consolas" w:cs="Times New Roman"/>
          <w:color w:val="CE9178"/>
          <w:sz w:val="21"/>
          <w:szCs w:val="21"/>
          <w:lang w:eastAsia="en-IN"/>
        </w:rPr>
        <w:t>'col2'</w:t>
      </w:r>
      <w:r w:rsidRPr="00BC2583">
        <w:rPr>
          <w:rFonts w:ascii="Consolas" w:eastAsia="Times New Roman" w:hAnsi="Consolas" w:cs="Times New Roman"/>
          <w:color w:val="CCCCCC"/>
          <w:sz w:val="21"/>
          <w:szCs w:val="21"/>
          <w:lang w:eastAsia="en-IN"/>
        </w:rPr>
        <w:t>),col(</w:t>
      </w:r>
      <w:r w:rsidRPr="00BC2583">
        <w:rPr>
          <w:rFonts w:ascii="Consolas" w:eastAsia="Times New Roman" w:hAnsi="Consolas" w:cs="Times New Roman"/>
          <w:color w:val="CE9178"/>
          <w:sz w:val="21"/>
          <w:szCs w:val="21"/>
          <w:lang w:eastAsia="en-IN"/>
        </w:rPr>
        <w:t>'col3'</w:t>
      </w:r>
      <w:r w:rsidRPr="00BC2583">
        <w:rPr>
          <w:rFonts w:ascii="Consolas" w:eastAsia="Times New Roman" w:hAnsi="Consolas" w:cs="Times New Roman"/>
          <w:color w:val="CCCCCC"/>
          <w:sz w:val="21"/>
          <w:szCs w:val="21"/>
          <w:lang w:eastAsia="en-IN"/>
        </w:rPr>
        <w:t>)))</w:t>
      </w:r>
    </w:p>
    <w:p w14:paraId="61631FD5"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r w:rsidRPr="00BC2583">
        <w:rPr>
          <w:rFonts w:ascii="Consolas" w:eastAsia="Times New Roman" w:hAnsi="Consolas" w:cs="Times New Roman"/>
          <w:color w:val="6A9955"/>
          <w:sz w:val="21"/>
          <w:szCs w:val="21"/>
          <w:lang w:eastAsia="en-IN"/>
        </w:rPr>
        <w:t>#</w:t>
      </w:r>
      <w:proofErr w:type="gramStart"/>
      <w:r w:rsidRPr="00BC2583">
        <w:rPr>
          <w:rFonts w:ascii="Consolas" w:eastAsia="Times New Roman" w:hAnsi="Consolas" w:cs="Times New Roman"/>
          <w:color w:val="6A9955"/>
          <w:sz w:val="21"/>
          <w:szCs w:val="21"/>
          <w:lang w:eastAsia="en-IN"/>
        </w:rPr>
        <w:t>calculate</w:t>
      </w:r>
      <w:proofErr w:type="gramEnd"/>
      <w:r w:rsidRPr="00BC2583">
        <w:rPr>
          <w:rFonts w:ascii="Consolas" w:eastAsia="Times New Roman" w:hAnsi="Consolas" w:cs="Times New Roman"/>
          <w:color w:val="6A9955"/>
          <w:sz w:val="21"/>
          <w:szCs w:val="21"/>
          <w:lang w:eastAsia="en-IN"/>
        </w:rPr>
        <w:t xml:space="preserve"> min/max</w:t>
      </w:r>
    </w:p>
    <w:p w14:paraId="32C90DFD"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C2583">
        <w:rPr>
          <w:rFonts w:ascii="Consolas" w:eastAsia="Times New Roman" w:hAnsi="Consolas" w:cs="Times New Roman"/>
          <w:color w:val="9CDCFE"/>
          <w:sz w:val="21"/>
          <w:szCs w:val="21"/>
          <w:lang w:eastAsia="en-IN"/>
        </w:rPr>
        <w:t>df</w:t>
      </w:r>
      <w:proofErr w:type="spellEnd"/>
      <w:r w:rsidRPr="00BC2583">
        <w:rPr>
          <w:rFonts w:ascii="Consolas" w:eastAsia="Times New Roman" w:hAnsi="Consolas" w:cs="Times New Roman"/>
          <w:color w:val="D4D4D4"/>
          <w:sz w:val="21"/>
          <w:szCs w:val="21"/>
          <w:lang w:eastAsia="en-IN"/>
        </w:rPr>
        <w:t>=</w:t>
      </w:r>
      <w:proofErr w:type="spellStart"/>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CCCCCC"/>
          <w:sz w:val="21"/>
          <w:szCs w:val="21"/>
          <w:lang w:eastAsia="en-IN"/>
        </w:rPr>
        <w:t>.withColumn</w:t>
      </w:r>
      <w:proofErr w:type="spellEnd"/>
      <w:r w:rsidRPr="00BC2583">
        <w:rPr>
          <w:rFonts w:ascii="Consolas" w:eastAsia="Times New Roman" w:hAnsi="Consolas" w:cs="Times New Roman"/>
          <w:color w:val="CCCCCC"/>
          <w:sz w:val="21"/>
          <w:szCs w:val="21"/>
          <w:lang w:eastAsia="en-IN"/>
        </w:rPr>
        <w:t>(</w:t>
      </w:r>
      <w:r w:rsidRPr="00BC2583">
        <w:rPr>
          <w:rFonts w:ascii="Consolas" w:eastAsia="Times New Roman" w:hAnsi="Consolas" w:cs="Times New Roman"/>
          <w:color w:val="CE9178"/>
          <w:sz w:val="21"/>
          <w:szCs w:val="21"/>
          <w:lang w:eastAsia="en-IN"/>
        </w:rPr>
        <w:t>'min_by_max'</w:t>
      </w:r>
      <w:r w:rsidRPr="00BC2583">
        <w:rPr>
          <w:rFonts w:ascii="Consolas" w:eastAsia="Times New Roman" w:hAnsi="Consolas" w:cs="Times New Roman"/>
          <w:color w:val="CCCCCC"/>
          <w:sz w:val="21"/>
          <w:szCs w:val="21"/>
          <w:lang w:eastAsia="en-IN"/>
        </w:rPr>
        <w:t>,</w:t>
      </w:r>
      <w:proofErr w:type="spellStart"/>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CCCCCC"/>
          <w:sz w:val="21"/>
          <w:szCs w:val="21"/>
          <w:lang w:eastAsia="en-IN"/>
        </w:rPr>
        <w:t>.minimum</w:t>
      </w:r>
      <w:proofErr w:type="spellEnd"/>
      <w:r w:rsidRPr="00BC2583">
        <w:rPr>
          <w:rFonts w:ascii="Consolas" w:eastAsia="Times New Roman" w:hAnsi="Consolas" w:cs="Times New Roman"/>
          <w:color w:val="D4D4D4"/>
          <w:sz w:val="21"/>
          <w:szCs w:val="21"/>
          <w:lang w:eastAsia="en-IN"/>
        </w:rPr>
        <w:t>/</w:t>
      </w:r>
      <w:proofErr w:type="spellStart"/>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CCCCCC"/>
          <w:sz w:val="21"/>
          <w:szCs w:val="21"/>
          <w:lang w:eastAsia="en-IN"/>
        </w:rPr>
        <w:t>.maximum</w:t>
      </w:r>
      <w:proofErr w:type="spellEnd"/>
      <w:r w:rsidRPr="00BC2583">
        <w:rPr>
          <w:rFonts w:ascii="Consolas" w:eastAsia="Times New Roman" w:hAnsi="Consolas" w:cs="Times New Roman"/>
          <w:color w:val="CCCCCC"/>
          <w:sz w:val="21"/>
          <w:szCs w:val="21"/>
          <w:lang w:eastAsia="en-IN"/>
        </w:rPr>
        <w:t>)</w:t>
      </w:r>
    </w:p>
    <w:p w14:paraId="662A740E"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r w:rsidRPr="00BC2583">
        <w:rPr>
          <w:rFonts w:ascii="Consolas" w:eastAsia="Times New Roman" w:hAnsi="Consolas" w:cs="Times New Roman"/>
          <w:color w:val="6A9955"/>
          <w:sz w:val="21"/>
          <w:szCs w:val="21"/>
          <w:lang w:eastAsia="en-IN"/>
        </w:rPr>
        <w:t>#</w:t>
      </w:r>
      <w:proofErr w:type="gramStart"/>
      <w:r w:rsidRPr="00BC2583">
        <w:rPr>
          <w:rFonts w:ascii="Consolas" w:eastAsia="Times New Roman" w:hAnsi="Consolas" w:cs="Times New Roman"/>
          <w:color w:val="6A9955"/>
          <w:sz w:val="21"/>
          <w:szCs w:val="21"/>
          <w:lang w:eastAsia="en-IN"/>
        </w:rPr>
        <w:t>select</w:t>
      </w:r>
      <w:proofErr w:type="gramEnd"/>
      <w:r w:rsidRPr="00BC2583">
        <w:rPr>
          <w:rFonts w:ascii="Consolas" w:eastAsia="Times New Roman" w:hAnsi="Consolas" w:cs="Times New Roman"/>
          <w:color w:val="6A9955"/>
          <w:sz w:val="21"/>
          <w:szCs w:val="21"/>
          <w:lang w:eastAsia="en-IN"/>
        </w:rPr>
        <w:t xml:space="preserve"> relevant col</w:t>
      </w:r>
    </w:p>
    <w:p w14:paraId="05B3326D" w14:textId="77777777" w:rsidR="00BC2583" w:rsidRPr="00BC2583" w:rsidRDefault="00BC2583" w:rsidP="00BC258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C2583">
        <w:rPr>
          <w:rFonts w:ascii="Consolas" w:eastAsia="Times New Roman" w:hAnsi="Consolas" w:cs="Times New Roman"/>
          <w:color w:val="9CDCFE"/>
          <w:sz w:val="21"/>
          <w:szCs w:val="21"/>
          <w:lang w:eastAsia="en-IN"/>
        </w:rPr>
        <w:t>df</w:t>
      </w:r>
      <w:r w:rsidRPr="00BC2583">
        <w:rPr>
          <w:rFonts w:ascii="Consolas" w:eastAsia="Times New Roman" w:hAnsi="Consolas" w:cs="Times New Roman"/>
          <w:color w:val="CCCCCC"/>
          <w:sz w:val="21"/>
          <w:szCs w:val="21"/>
          <w:lang w:eastAsia="en-IN"/>
        </w:rPr>
        <w:t>.select</w:t>
      </w:r>
      <w:proofErr w:type="spellEnd"/>
      <w:r w:rsidRPr="00BC2583">
        <w:rPr>
          <w:rFonts w:ascii="Consolas" w:eastAsia="Times New Roman" w:hAnsi="Consolas" w:cs="Times New Roman"/>
          <w:color w:val="CCCCCC"/>
          <w:sz w:val="21"/>
          <w:szCs w:val="21"/>
          <w:lang w:eastAsia="en-IN"/>
        </w:rPr>
        <w:t>(</w:t>
      </w:r>
      <w:r w:rsidRPr="00BC2583">
        <w:rPr>
          <w:rFonts w:ascii="Consolas" w:eastAsia="Times New Roman" w:hAnsi="Consolas" w:cs="Times New Roman"/>
          <w:color w:val="CE9178"/>
          <w:sz w:val="21"/>
          <w:szCs w:val="21"/>
          <w:lang w:eastAsia="en-IN"/>
        </w:rPr>
        <w:t>'col1'</w:t>
      </w:r>
      <w:r w:rsidRPr="00BC2583">
        <w:rPr>
          <w:rFonts w:ascii="Consolas" w:eastAsia="Times New Roman" w:hAnsi="Consolas" w:cs="Times New Roman"/>
          <w:color w:val="CCCCCC"/>
          <w:sz w:val="21"/>
          <w:szCs w:val="21"/>
          <w:lang w:eastAsia="en-IN"/>
        </w:rPr>
        <w:t>,</w:t>
      </w:r>
      <w:r w:rsidRPr="00BC2583">
        <w:rPr>
          <w:rFonts w:ascii="Consolas" w:eastAsia="Times New Roman" w:hAnsi="Consolas" w:cs="Times New Roman"/>
          <w:color w:val="CE9178"/>
          <w:sz w:val="21"/>
          <w:szCs w:val="21"/>
          <w:lang w:eastAsia="en-IN"/>
        </w:rPr>
        <w:t>'col2'</w:t>
      </w:r>
      <w:r w:rsidRPr="00BC2583">
        <w:rPr>
          <w:rFonts w:ascii="Consolas" w:eastAsia="Times New Roman" w:hAnsi="Consolas" w:cs="Times New Roman"/>
          <w:color w:val="CCCCCC"/>
          <w:sz w:val="21"/>
          <w:szCs w:val="21"/>
          <w:lang w:eastAsia="en-IN"/>
        </w:rPr>
        <w:t>,</w:t>
      </w:r>
      <w:r w:rsidRPr="00BC2583">
        <w:rPr>
          <w:rFonts w:ascii="Consolas" w:eastAsia="Times New Roman" w:hAnsi="Consolas" w:cs="Times New Roman"/>
          <w:color w:val="CE9178"/>
          <w:sz w:val="21"/>
          <w:szCs w:val="21"/>
          <w:lang w:eastAsia="en-IN"/>
        </w:rPr>
        <w:t>'col3'</w:t>
      </w:r>
      <w:r w:rsidRPr="00BC2583">
        <w:rPr>
          <w:rFonts w:ascii="Consolas" w:eastAsia="Times New Roman" w:hAnsi="Consolas" w:cs="Times New Roman"/>
          <w:color w:val="CCCCCC"/>
          <w:sz w:val="21"/>
          <w:szCs w:val="21"/>
          <w:lang w:eastAsia="en-IN"/>
        </w:rPr>
        <w:t>,</w:t>
      </w:r>
      <w:r w:rsidRPr="00BC2583">
        <w:rPr>
          <w:rFonts w:ascii="Consolas" w:eastAsia="Times New Roman" w:hAnsi="Consolas" w:cs="Times New Roman"/>
          <w:color w:val="CE9178"/>
          <w:sz w:val="21"/>
          <w:szCs w:val="21"/>
          <w:lang w:eastAsia="en-IN"/>
        </w:rPr>
        <w:t>'min_by_max'</w:t>
      </w:r>
      <w:r w:rsidRPr="00BC2583">
        <w:rPr>
          <w:rFonts w:ascii="Consolas" w:eastAsia="Times New Roman" w:hAnsi="Consolas" w:cs="Times New Roman"/>
          <w:color w:val="CCCCCC"/>
          <w:sz w:val="21"/>
          <w:szCs w:val="21"/>
          <w:lang w:eastAsia="en-IN"/>
        </w:rPr>
        <w:t>).show()</w:t>
      </w:r>
    </w:p>
    <w:p w14:paraId="305F78A3" w14:textId="5184B902" w:rsidR="00870209" w:rsidRDefault="00870209" w:rsidP="002E6CE0">
      <w:pPr>
        <w:pStyle w:val="NoSpacing"/>
        <w:rPr>
          <w:sz w:val="26"/>
          <w:szCs w:val="26"/>
        </w:rPr>
      </w:pPr>
    </w:p>
    <w:p w14:paraId="3D3F3004" w14:textId="77777777" w:rsidR="000637DC" w:rsidRDefault="000637DC" w:rsidP="002E6CE0">
      <w:pPr>
        <w:pStyle w:val="NoSpacing"/>
        <w:rPr>
          <w:sz w:val="26"/>
          <w:szCs w:val="26"/>
        </w:rPr>
      </w:pPr>
    </w:p>
    <w:p w14:paraId="5AF3637C" w14:textId="720F812D" w:rsidR="00780CA8" w:rsidRDefault="00C403DC" w:rsidP="002E6CE0">
      <w:pPr>
        <w:pStyle w:val="NoSpacing"/>
        <w:rPr>
          <w:sz w:val="26"/>
          <w:szCs w:val="26"/>
        </w:rPr>
      </w:pPr>
      <w:r>
        <w:rPr>
          <w:sz w:val="26"/>
          <w:szCs w:val="26"/>
        </w:rPr>
        <w:t>Method 2: ---- Using udf</w:t>
      </w:r>
    </w:p>
    <w:p w14:paraId="2D75CD73"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r w:rsidRPr="009E00A0">
        <w:rPr>
          <w:rFonts w:ascii="Consolas" w:eastAsia="Times New Roman" w:hAnsi="Consolas" w:cs="Times New Roman"/>
          <w:color w:val="569CD6"/>
          <w:sz w:val="21"/>
          <w:szCs w:val="21"/>
          <w:lang w:eastAsia="en-IN"/>
        </w:rPr>
        <w:t>def</w:t>
      </w:r>
      <w:r w:rsidRPr="009E00A0">
        <w:rPr>
          <w:rFonts w:ascii="Consolas" w:eastAsia="Times New Roman" w:hAnsi="Consolas" w:cs="Times New Roman"/>
          <w:color w:val="CCCCCC"/>
          <w:sz w:val="21"/>
          <w:szCs w:val="21"/>
          <w:lang w:eastAsia="en-IN"/>
        </w:rPr>
        <w:t xml:space="preserve"> </w:t>
      </w:r>
      <w:proofErr w:type="spellStart"/>
      <w:r w:rsidRPr="009E00A0">
        <w:rPr>
          <w:rFonts w:ascii="Consolas" w:eastAsia="Times New Roman" w:hAnsi="Consolas" w:cs="Times New Roman"/>
          <w:color w:val="DCDCAA"/>
          <w:sz w:val="21"/>
          <w:szCs w:val="21"/>
          <w:lang w:eastAsia="en-IN"/>
        </w:rPr>
        <w:t>min_max_ratio</w:t>
      </w:r>
      <w:proofErr w:type="spellEnd"/>
      <w:r w:rsidRPr="009E00A0">
        <w:rPr>
          <w:rFonts w:ascii="Consolas" w:eastAsia="Times New Roman" w:hAnsi="Consolas" w:cs="Times New Roman"/>
          <w:color w:val="CCCCCC"/>
          <w:sz w:val="21"/>
          <w:szCs w:val="21"/>
          <w:lang w:eastAsia="en-IN"/>
        </w:rPr>
        <w:t>(</w:t>
      </w:r>
      <w:r w:rsidRPr="009E00A0">
        <w:rPr>
          <w:rFonts w:ascii="Consolas" w:eastAsia="Times New Roman" w:hAnsi="Consolas" w:cs="Times New Roman"/>
          <w:color w:val="9CDCFE"/>
          <w:sz w:val="21"/>
          <w:szCs w:val="21"/>
          <w:lang w:eastAsia="en-IN"/>
        </w:rPr>
        <w:t>row</w:t>
      </w:r>
      <w:r w:rsidRPr="009E00A0">
        <w:rPr>
          <w:rFonts w:ascii="Consolas" w:eastAsia="Times New Roman" w:hAnsi="Consolas" w:cs="Times New Roman"/>
          <w:color w:val="CCCCCC"/>
          <w:sz w:val="21"/>
          <w:szCs w:val="21"/>
          <w:lang w:eastAsia="en-IN"/>
        </w:rPr>
        <w:t>):</w:t>
      </w:r>
    </w:p>
    <w:p w14:paraId="5DF8D97F" w14:textId="76A52960" w:rsidR="007502CB" w:rsidRPr="007502CB" w:rsidRDefault="009E00A0" w:rsidP="007502CB">
      <w:pPr>
        <w:shd w:val="clear" w:color="auto" w:fill="1F1F1F"/>
        <w:spacing w:after="0" w:line="285" w:lineRule="atLeast"/>
        <w:rPr>
          <w:rFonts w:ascii="Consolas" w:eastAsia="Times New Roman" w:hAnsi="Consolas" w:cs="Times New Roman"/>
          <w:color w:val="C586C0"/>
          <w:sz w:val="21"/>
          <w:szCs w:val="21"/>
          <w:lang w:eastAsia="en-IN"/>
        </w:rPr>
      </w:pPr>
      <w:r w:rsidRPr="009E00A0">
        <w:rPr>
          <w:rFonts w:ascii="Consolas" w:eastAsia="Times New Roman" w:hAnsi="Consolas" w:cs="Times New Roman"/>
          <w:color w:val="CCCCCC"/>
          <w:sz w:val="21"/>
          <w:szCs w:val="21"/>
          <w:lang w:eastAsia="en-IN"/>
        </w:rPr>
        <w:t xml:space="preserve">    </w:t>
      </w:r>
      <w:proofErr w:type="spellStart"/>
      <w:r w:rsidR="007502CB" w:rsidRPr="007502CB">
        <w:rPr>
          <w:rFonts w:ascii="Consolas" w:eastAsia="Times New Roman" w:hAnsi="Consolas" w:cs="Times New Roman"/>
          <w:color w:val="C586C0"/>
          <w:sz w:val="21"/>
          <w:szCs w:val="21"/>
          <w:lang w:eastAsia="en-IN"/>
        </w:rPr>
        <w:t>row.sort</w:t>
      </w:r>
      <w:proofErr w:type="spellEnd"/>
      <w:r w:rsidR="007502CB" w:rsidRPr="007502CB">
        <w:rPr>
          <w:rFonts w:ascii="Consolas" w:eastAsia="Times New Roman" w:hAnsi="Consolas" w:cs="Times New Roman"/>
          <w:color w:val="C586C0"/>
          <w:sz w:val="21"/>
          <w:szCs w:val="21"/>
          <w:lang w:eastAsia="en-IN"/>
        </w:rPr>
        <w:t>()</w:t>
      </w:r>
    </w:p>
    <w:p w14:paraId="2EBCBA80" w14:textId="77777777" w:rsidR="007502CB" w:rsidRPr="007502CB" w:rsidRDefault="007502CB" w:rsidP="007502CB">
      <w:pPr>
        <w:shd w:val="clear" w:color="auto" w:fill="1F1F1F"/>
        <w:spacing w:after="0" w:line="285" w:lineRule="atLeast"/>
        <w:rPr>
          <w:rFonts w:ascii="Consolas" w:eastAsia="Times New Roman" w:hAnsi="Consolas" w:cs="Times New Roman"/>
          <w:color w:val="C586C0"/>
          <w:sz w:val="21"/>
          <w:szCs w:val="21"/>
          <w:lang w:eastAsia="en-IN"/>
        </w:rPr>
      </w:pPr>
      <w:r w:rsidRPr="007502CB">
        <w:rPr>
          <w:rFonts w:ascii="Consolas" w:eastAsia="Times New Roman" w:hAnsi="Consolas" w:cs="Times New Roman"/>
          <w:color w:val="C586C0"/>
          <w:sz w:val="21"/>
          <w:szCs w:val="21"/>
          <w:lang w:eastAsia="en-IN"/>
        </w:rPr>
        <w:t>    return row[0]/row[-1]</w:t>
      </w:r>
    </w:p>
    <w:p w14:paraId="095D5CB2"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p>
    <w:p w14:paraId="5DB9D1CC"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E00A0">
        <w:rPr>
          <w:rFonts w:ascii="Consolas" w:eastAsia="Times New Roman" w:hAnsi="Consolas" w:cs="Times New Roman"/>
          <w:color w:val="9CDCFE"/>
          <w:sz w:val="21"/>
          <w:szCs w:val="21"/>
          <w:lang w:eastAsia="en-IN"/>
        </w:rPr>
        <w:t>min_max_ratio_udf</w:t>
      </w:r>
      <w:proofErr w:type="spellEnd"/>
      <w:r w:rsidRPr="009E00A0">
        <w:rPr>
          <w:rFonts w:ascii="Consolas" w:eastAsia="Times New Roman" w:hAnsi="Consolas" w:cs="Times New Roman"/>
          <w:color w:val="CCCCCC"/>
          <w:sz w:val="21"/>
          <w:szCs w:val="21"/>
          <w:lang w:eastAsia="en-IN"/>
        </w:rPr>
        <w:t xml:space="preserve"> </w:t>
      </w:r>
      <w:r w:rsidRPr="009E00A0">
        <w:rPr>
          <w:rFonts w:ascii="Consolas" w:eastAsia="Times New Roman" w:hAnsi="Consolas" w:cs="Times New Roman"/>
          <w:color w:val="D4D4D4"/>
          <w:sz w:val="21"/>
          <w:szCs w:val="21"/>
          <w:lang w:eastAsia="en-IN"/>
        </w:rPr>
        <w:t>=</w:t>
      </w:r>
      <w:r w:rsidRPr="009E00A0">
        <w:rPr>
          <w:rFonts w:ascii="Consolas" w:eastAsia="Times New Roman" w:hAnsi="Consolas" w:cs="Times New Roman"/>
          <w:color w:val="CCCCCC"/>
          <w:sz w:val="21"/>
          <w:szCs w:val="21"/>
          <w:lang w:eastAsia="en-IN"/>
        </w:rPr>
        <w:t xml:space="preserve"> udf(</w:t>
      </w:r>
      <w:proofErr w:type="spellStart"/>
      <w:r w:rsidRPr="009E00A0">
        <w:rPr>
          <w:rFonts w:ascii="Consolas" w:eastAsia="Times New Roman" w:hAnsi="Consolas" w:cs="Times New Roman"/>
          <w:color w:val="DCDCAA"/>
          <w:sz w:val="21"/>
          <w:szCs w:val="21"/>
          <w:lang w:eastAsia="en-IN"/>
        </w:rPr>
        <w:t>min_max_ratio</w:t>
      </w:r>
      <w:proofErr w:type="spellEnd"/>
      <w:r w:rsidRPr="009E00A0">
        <w:rPr>
          <w:rFonts w:ascii="Consolas" w:eastAsia="Times New Roman" w:hAnsi="Consolas" w:cs="Times New Roman"/>
          <w:color w:val="CCCCCC"/>
          <w:sz w:val="21"/>
          <w:szCs w:val="21"/>
          <w:lang w:eastAsia="en-IN"/>
        </w:rPr>
        <w:t xml:space="preserve">, </w:t>
      </w:r>
      <w:proofErr w:type="spellStart"/>
      <w:r w:rsidRPr="009E00A0">
        <w:rPr>
          <w:rFonts w:ascii="Consolas" w:eastAsia="Times New Roman" w:hAnsi="Consolas" w:cs="Times New Roman"/>
          <w:color w:val="CCCCCC"/>
          <w:sz w:val="21"/>
          <w:szCs w:val="21"/>
          <w:lang w:eastAsia="en-IN"/>
        </w:rPr>
        <w:t>FloatType</w:t>
      </w:r>
      <w:proofErr w:type="spellEnd"/>
      <w:r w:rsidRPr="009E00A0">
        <w:rPr>
          <w:rFonts w:ascii="Consolas" w:eastAsia="Times New Roman" w:hAnsi="Consolas" w:cs="Times New Roman"/>
          <w:color w:val="CCCCCC"/>
          <w:sz w:val="21"/>
          <w:szCs w:val="21"/>
          <w:lang w:eastAsia="en-IN"/>
        </w:rPr>
        <w:t>())</w:t>
      </w:r>
    </w:p>
    <w:p w14:paraId="3CB258FD"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p>
    <w:p w14:paraId="210CA3D9"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r w:rsidRPr="009E00A0">
        <w:rPr>
          <w:rFonts w:ascii="Consolas" w:eastAsia="Times New Roman" w:hAnsi="Consolas" w:cs="Times New Roman"/>
          <w:color w:val="6A9955"/>
          <w:sz w:val="21"/>
          <w:szCs w:val="21"/>
          <w:lang w:eastAsia="en-IN"/>
        </w:rPr>
        <w:t># Apply UDF to create new column</w:t>
      </w:r>
    </w:p>
    <w:p w14:paraId="7CF68FAC"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E00A0">
        <w:rPr>
          <w:rFonts w:ascii="Consolas" w:eastAsia="Times New Roman" w:hAnsi="Consolas" w:cs="Times New Roman"/>
          <w:color w:val="9CDCFE"/>
          <w:sz w:val="21"/>
          <w:szCs w:val="21"/>
          <w:lang w:eastAsia="en-IN"/>
        </w:rPr>
        <w:lastRenderedPageBreak/>
        <w:t>df</w:t>
      </w:r>
      <w:proofErr w:type="spellEnd"/>
      <w:r w:rsidRPr="009E00A0">
        <w:rPr>
          <w:rFonts w:ascii="Consolas" w:eastAsia="Times New Roman" w:hAnsi="Consolas" w:cs="Times New Roman"/>
          <w:color w:val="CCCCCC"/>
          <w:sz w:val="21"/>
          <w:szCs w:val="21"/>
          <w:lang w:eastAsia="en-IN"/>
        </w:rPr>
        <w:t xml:space="preserve"> </w:t>
      </w:r>
      <w:r w:rsidRPr="009E00A0">
        <w:rPr>
          <w:rFonts w:ascii="Consolas" w:eastAsia="Times New Roman" w:hAnsi="Consolas" w:cs="Times New Roman"/>
          <w:color w:val="D4D4D4"/>
          <w:sz w:val="21"/>
          <w:szCs w:val="21"/>
          <w:lang w:eastAsia="en-IN"/>
        </w:rPr>
        <w:t>=</w:t>
      </w:r>
      <w:r w:rsidRPr="009E00A0">
        <w:rPr>
          <w:rFonts w:ascii="Consolas" w:eastAsia="Times New Roman" w:hAnsi="Consolas" w:cs="Times New Roman"/>
          <w:color w:val="CCCCCC"/>
          <w:sz w:val="21"/>
          <w:szCs w:val="21"/>
          <w:lang w:eastAsia="en-IN"/>
        </w:rPr>
        <w:t xml:space="preserve"> </w:t>
      </w:r>
      <w:proofErr w:type="spellStart"/>
      <w:r w:rsidRPr="009E00A0">
        <w:rPr>
          <w:rFonts w:ascii="Consolas" w:eastAsia="Times New Roman" w:hAnsi="Consolas" w:cs="Times New Roman"/>
          <w:color w:val="CCCCCC"/>
          <w:sz w:val="21"/>
          <w:szCs w:val="21"/>
          <w:lang w:eastAsia="en-IN"/>
        </w:rPr>
        <w:t>df.withColumn</w:t>
      </w:r>
      <w:proofErr w:type="spellEnd"/>
      <w:r w:rsidRPr="009E00A0">
        <w:rPr>
          <w:rFonts w:ascii="Consolas" w:eastAsia="Times New Roman" w:hAnsi="Consolas" w:cs="Times New Roman"/>
          <w:color w:val="CCCCCC"/>
          <w:sz w:val="21"/>
          <w:szCs w:val="21"/>
          <w:lang w:eastAsia="en-IN"/>
        </w:rPr>
        <w:t>(</w:t>
      </w:r>
      <w:r w:rsidRPr="009E00A0">
        <w:rPr>
          <w:rFonts w:ascii="Consolas" w:eastAsia="Times New Roman" w:hAnsi="Consolas" w:cs="Times New Roman"/>
          <w:color w:val="CE9178"/>
          <w:sz w:val="21"/>
          <w:szCs w:val="21"/>
          <w:lang w:eastAsia="en-IN"/>
        </w:rPr>
        <w:t>'</w:t>
      </w:r>
      <w:proofErr w:type="spellStart"/>
      <w:r w:rsidRPr="009E00A0">
        <w:rPr>
          <w:rFonts w:ascii="Consolas" w:eastAsia="Times New Roman" w:hAnsi="Consolas" w:cs="Times New Roman"/>
          <w:color w:val="CE9178"/>
          <w:sz w:val="21"/>
          <w:szCs w:val="21"/>
          <w:lang w:eastAsia="en-IN"/>
        </w:rPr>
        <w:t>min_by_max</w:t>
      </w:r>
      <w:proofErr w:type="spellEnd"/>
      <w:r w:rsidRPr="009E00A0">
        <w:rPr>
          <w:rFonts w:ascii="Consolas" w:eastAsia="Times New Roman" w:hAnsi="Consolas" w:cs="Times New Roman"/>
          <w:color w:val="CE9178"/>
          <w:sz w:val="21"/>
          <w:szCs w:val="21"/>
          <w:lang w:eastAsia="en-IN"/>
        </w:rPr>
        <w:t>'</w:t>
      </w:r>
      <w:r w:rsidRPr="009E00A0">
        <w:rPr>
          <w:rFonts w:ascii="Consolas" w:eastAsia="Times New Roman" w:hAnsi="Consolas" w:cs="Times New Roman"/>
          <w:color w:val="CCCCCC"/>
          <w:sz w:val="21"/>
          <w:szCs w:val="21"/>
          <w:lang w:eastAsia="en-IN"/>
        </w:rPr>
        <w:t xml:space="preserve">, </w:t>
      </w:r>
      <w:proofErr w:type="spellStart"/>
      <w:r w:rsidRPr="009E00A0">
        <w:rPr>
          <w:rFonts w:ascii="Consolas" w:eastAsia="Times New Roman" w:hAnsi="Consolas" w:cs="Times New Roman"/>
          <w:color w:val="9CDCFE"/>
          <w:sz w:val="21"/>
          <w:szCs w:val="21"/>
          <w:lang w:eastAsia="en-IN"/>
        </w:rPr>
        <w:t>min_max_ratio_udf</w:t>
      </w:r>
      <w:proofErr w:type="spellEnd"/>
      <w:r w:rsidRPr="009E00A0">
        <w:rPr>
          <w:rFonts w:ascii="Consolas" w:eastAsia="Times New Roman" w:hAnsi="Consolas" w:cs="Times New Roman"/>
          <w:color w:val="CCCCCC"/>
          <w:sz w:val="21"/>
          <w:szCs w:val="21"/>
          <w:lang w:eastAsia="en-IN"/>
        </w:rPr>
        <w:t>(array(</w:t>
      </w:r>
      <w:proofErr w:type="spellStart"/>
      <w:r w:rsidRPr="009E00A0">
        <w:rPr>
          <w:rFonts w:ascii="Consolas" w:eastAsia="Times New Roman" w:hAnsi="Consolas" w:cs="Times New Roman"/>
          <w:color w:val="CCCCCC"/>
          <w:sz w:val="21"/>
          <w:szCs w:val="21"/>
          <w:lang w:eastAsia="en-IN"/>
        </w:rPr>
        <w:t>df.columns</w:t>
      </w:r>
      <w:proofErr w:type="spellEnd"/>
      <w:r w:rsidRPr="009E00A0">
        <w:rPr>
          <w:rFonts w:ascii="Consolas" w:eastAsia="Times New Roman" w:hAnsi="Consolas" w:cs="Times New Roman"/>
          <w:color w:val="CCCCCC"/>
          <w:sz w:val="21"/>
          <w:szCs w:val="21"/>
          <w:lang w:eastAsia="en-IN"/>
        </w:rPr>
        <w:t>)))</w:t>
      </w:r>
    </w:p>
    <w:p w14:paraId="19F2C381" w14:textId="77777777" w:rsidR="009E00A0" w:rsidRPr="009E00A0" w:rsidRDefault="009E00A0" w:rsidP="009E00A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E00A0">
        <w:rPr>
          <w:rFonts w:ascii="Consolas" w:eastAsia="Times New Roman" w:hAnsi="Consolas" w:cs="Times New Roman"/>
          <w:color w:val="9CDCFE"/>
          <w:sz w:val="21"/>
          <w:szCs w:val="21"/>
          <w:lang w:eastAsia="en-IN"/>
        </w:rPr>
        <w:t>df</w:t>
      </w:r>
      <w:r w:rsidRPr="009E00A0">
        <w:rPr>
          <w:rFonts w:ascii="Consolas" w:eastAsia="Times New Roman" w:hAnsi="Consolas" w:cs="Times New Roman"/>
          <w:color w:val="CCCCCC"/>
          <w:sz w:val="21"/>
          <w:szCs w:val="21"/>
          <w:lang w:eastAsia="en-IN"/>
        </w:rPr>
        <w:t>.show</w:t>
      </w:r>
      <w:proofErr w:type="spellEnd"/>
      <w:r w:rsidRPr="009E00A0">
        <w:rPr>
          <w:rFonts w:ascii="Consolas" w:eastAsia="Times New Roman" w:hAnsi="Consolas" w:cs="Times New Roman"/>
          <w:color w:val="CCCCCC"/>
          <w:sz w:val="21"/>
          <w:szCs w:val="21"/>
          <w:lang w:eastAsia="en-IN"/>
        </w:rPr>
        <w:t>()</w:t>
      </w:r>
    </w:p>
    <w:p w14:paraId="1D503464" w14:textId="77777777" w:rsidR="00C403DC" w:rsidRDefault="00C403DC" w:rsidP="002E6CE0">
      <w:pPr>
        <w:pStyle w:val="NoSpacing"/>
        <w:rPr>
          <w:sz w:val="26"/>
          <w:szCs w:val="26"/>
        </w:rPr>
      </w:pPr>
    </w:p>
    <w:p w14:paraId="19B55DC1" w14:textId="77C5858B" w:rsidR="00780CA8" w:rsidRDefault="00A16EE5" w:rsidP="002E6CE0">
      <w:pPr>
        <w:pStyle w:val="NoSpacing"/>
        <w:rPr>
          <w:sz w:val="26"/>
          <w:szCs w:val="26"/>
        </w:rPr>
      </w:pPr>
      <w:r w:rsidRPr="00A16EE5">
        <w:rPr>
          <w:b/>
          <w:bCs/>
          <w:sz w:val="26"/>
          <w:szCs w:val="26"/>
        </w:rPr>
        <w:t xml:space="preserve">Method3: </w:t>
      </w:r>
      <w:r w:rsidR="00C96FAB">
        <w:rPr>
          <w:sz w:val="26"/>
          <w:szCs w:val="26"/>
        </w:rPr>
        <w:t xml:space="preserve"> ----- Using collect list</w:t>
      </w:r>
    </w:p>
    <w:p w14:paraId="0BCDC471" w14:textId="563C1E6B" w:rsidR="00E63478" w:rsidRDefault="0075466E" w:rsidP="0075466E">
      <w:pPr>
        <w:pStyle w:val="NoSpacing"/>
        <w:numPr>
          <w:ilvl w:val="0"/>
          <w:numId w:val="101"/>
        </w:numPr>
        <w:rPr>
          <w:sz w:val="26"/>
          <w:szCs w:val="26"/>
        </w:rPr>
      </w:pPr>
      <w:r>
        <w:rPr>
          <w:sz w:val="26"/>
          <w:szCs w:val="26"/>
        </w:rPr>
        <w:t xml:space="preserve">using </w:t>
      </w:r>
      <w:r w:rsidR="00693B29">
        <w:rPr>
          <w:sz w:val="26"/>
          <w:szCs w:val="26"/>
        </w:rPr>
        <w:t>array(col</w:t>
      </w:r>
      <w:r w:rsidR="00B22183">
        <w:rPr>
          <w:sz w:val="26"/>
          <w:szCs w:val="26"/>
        </w:rPr>
        <w:t>s</w:t>
      </w:r>
      <w:r w:rsidR="00693B29">
        <w:rPr>
          <w:sz w:val="26"/>
          <w:szCs w:val="26"/>
        </w:rPr>
        <w:t>)</w:t>
      </w:r>
      <w:r>
        <w:rPr>
          <w:sz w:val="26"/>
          <w:szCs w:val="26"/>
        </w:rPr>
        <w:t xml:space="preserve"> create a new column </w:t>
      </w:r>
      <w:r w:rsidR="00CE5978">
        <w:rPr>
          <w:sz w:val="26"/>
          <w:szCs w:val="26"/>
        </w:rPr>
        <w:t>which will have array of each column data for each row.</w:t>
      </w:r>
    </w:p>
    <w:p w14:paraId="00C32BE4" w14:textId="070D6D5A" w:rsidR="00CE5978" w:rsidRPr="00C96FAB" w:rsidRDefault="00A53C31" w:rsidP="0075466E">
      <w:pPr>
        <w:pStyle w:val="NoSpacing"/>
        <w:numPr>
          <w:ilvl w:val="0"/>
          <w:numId w:val="101"/>
        </w:numPr>
        <w:rPr>
          <w:sz w:val="26"/>
          <w:szCs w:val="26"/>
        </w:rPr>
      </w:pPr>
      <w:r>
        <w:rPr>
          <w:sz w:val="26"/>
          <w:szCs w:val="26"/>
        </w:rPr>
        <w:t>Now create a result column to get max/min from above created column (</w:t>
      </w:r>
      <w:r w:rsidR="007D366F">
        <w:rPr>
          <w:sz w:val="26"/>
          <w:szCs w:val="26"/>
        </w:rPr>
        <w:t xml:space="preserve">created by </w:t>
      </w:r>
      <w:r>
        <w:rPr>
          <w:sz w:val="26"/>
          <w:szCs w:val="26"/>
        </w:rPr>
        <w:t xml:space="preserve"> </w:t>
      </w:r>
      <w:r w:rsidR="00053D8D">
        <w:rPr>
          <w:sz w:val="26"/>
          <w:szCs w:val="26"/>
        </w:rPr>
        <w:t xml:space="preserve">array() </w:t>
      </w:r>
      <w:r w:rsidR="00363BDB">
        <w:rPr>
          <w:sz w:val="26"/>
          <w:szCs w:val="26"/>
        </w:rPr>
        <w:t xml:space="preserve"> </w:t>
      </w:r>
      <w:r>
        <w:rPr>
          <w:sz w:val="26"/>
          <w:szCs w:val="26"/>
        </w:rPr>
        <w:t>)</w:t>
      </w:r>
    </w:p>
    <w:p w14:paraId="6E6D60F6" w14:textId="77777777" w:rsidR="00D25280" w:rsidRDefault="00D25280" w:rsidP="002E6CE0">
      <w:pPr>
        <w:pStyle w:val="NoSpacing"/>
        <w:rPr>
          <w:sz w:val="26"/>
          <w:szCs w:val="26"/>
        </w:rPr>
      </w:pPr>
    </w:p>
    <w:p w14:paraId="2B91B359" w14:textId="63335631" w:rsidR="008B187B" w:rsidRDefault="008B187B" w:rsidP="002E6CE0">
      <w:pPr>
        <w:pStyle w:val="NoSpacing"/>
        <w:rPr>
          <w:sz w:val="26"/>
          <w:szCs w:val="26"/>
        </w:rPr>
      </w:pPr>
      <w:r w:rsidRPr="00E64AC9">
        <w:rPr>
          <w:b/>
          <w:bCs/>
          <w:sz w:val="26"/>
          <w:szCs w:val="26"/>
        </w:rPr>
        <w:t>Example 40:</w:t>
      </w:r>
      <w:r w:rsidR="007953D6">
        <w:rPr>
          <w:sz w:val="26"/>
          <w:szCs w:val="26"/>
        </w:rPr>
        <w:t xml:space="preserve"> ---- How array(*col) works</w:t>
      </w:r>
    </w:p>
    <w:p w14:paraId="1CE2C1E7" w14:textId="296C7476" w:rsidR="00335D4E" w:rsidRPr="00D40FDD" w:rsidRDefault="00802622" w:rsidP="002E6CE0">
      <w:pPr>
        <w:pStyle w:val="NoSpacing"/>
        <w:rPr>
          <w:b/>
          <w:bCs/>
          <w:sz w:val="26"/>
          <w:szCs w:val="26"/>
        </w:rPr>
      </w:pPr>
      <w:proofErr w:type="spellStart"/>
      <w:r w:rsidRPr="00D40FDD">
        <w:rPr>
          <w:b/>
          <w:bCs/>
          <w:sz w:val="26"/>
          <w:szCs w:val="26"/>
        </w:rPr>
        <w:t>a</w:t>
      </w:r>
      <w:r w:rsidR="002A7203" w:rsidRPr="00D40FDD">
        <w:rPr>
          <w:b/>
          <w:bCs/>
          <w:sz w:val="26"/>
          <w:szCs w:val="26"/>
        </w:rPr>
        <w:t>rrary</w:t>
      </w:r>
      <w:proofErr w:type="spellEnd"/>
      <w:r w:rsidR="002A7203" w:rsidRPr="00D40FDD">
        <w:rPr>
          <w:b/>
          <w:bCs/>
          <w:sz w:val="26"/>
          <w:szCs w:val="26"/>
        </w:rPr>
        <w:t>(*col)</w:t>
      </w:r>
    </w:p>
    <w:p w14:paraId="20E2D868" w14:textId="40DA117E" w:rsidR="00FB64DD" w:rsidRPr="00D40FDD" w:rsidRDefault="00E8699E" w:rsidP="00567BF1">
      <w:pPr>
        <w:pStyle w:val="NoSpacing"/>
        <w:rPr>
          <w:color w:val="FF0000"/>
          <w:sz w:val="26"/>
          <w:szCs w:val="26"/>
        </w:rPr>
      </w:pPr>
      <w:r w:rsidRPr="00D40FDD">
        <w:rPr>
          <w:color w:val="FF0000"/>
          <w:sz w:val="26"/>
          <w:szCs w:val="26"/>
        </w:rPr>
        <w:t xml:space="preserve">It creates a column object </w:t>
      </w:r>
      <w:r w:rsidR="00745DD6" w:rsidRPr="00D40FDD">
        <w:rPr>
          <w:color w:val="FF0000"/>
          <w:sz w:val="26"/>
          <w:szCs w:val="26"/>
        </w:rPr>
        <w:t xml:space="preserve">for each row or </w:t>
      </w:r>
      <w:proofErr w:type="spellStart"/>
      <w:r w:rsidR="00745DD6" w:rsidRPr="00D40FDD">
        <w:rPr>
          <w:color w:val="FF0000"/>
          <w:sz w:val="26"/>
          <w:szCs w:val="26"/>
        </w:rPr>
        <w:t>df</w:t>
      </w:r>
      <w:proofErr w:type="spellEnd"/>
      <w:r w:rsidR="00745DD6" w:rsidRPr="00D40FDD">
        <w:rPr>
          <w:color w:val="FF0000"/>
          <w:sz w:val="26"/>
          <w:szCs w:val="26"/>
        </w:rPr>
        <w:t xml:space="preserve"> for columns </w:t>
      </w:r>
      <w:r w:rsidR="00D554A8" w:rsidRPr="00D40FDD">
        <w:rPr>
          <w:color w:val="FF0000"/>
          <w:sz w:val="26"/>
          <w:szCs w:val="26"/>
        </w:rPr>
        <w:t>‘</w:t>
      </w:r>
      <w:r w:rsidR="00745DD6" w:rsidRPr="00D40FDD">
        <w:rPr>
          <w:color w:val="FF0000"/>
          <w:sz w:val="26"/>
          <w:szCs w:val="26"/>
        </w:rPr>
        <w:t>col</w:t>
      </w:r>
      <w:r w:rsidR="00D554A8" w:rsidRPr="00D40FDD">
        <w:rPr>
          <w:color w:val="FF0000"/>
          <w:sz w:val="26"/>
          <w:szCs w:val="26"/>
        </w:rPr>
        <w:t>’</w:t>
      </w:r>
    </w:p>
    <w:p w14:paraId="694A79A7" w14:textId="77777777" w:rsidR="00CE6063" w:rsidRDefault="00CE6063" w:rsidP="00567BF1">
      <w:pPr>
        <w:pStyle w:val="NoSpacing"/>
        <w:rPr>
          <w:sz w:val="26"/>
          <w:szCs w:val="26"/>
        </w:rPr>
      </w:pPr>
    </w:p>
    <w:p w14:paraId="33462679" w14:textId="23D137B0" w:rsidR="00567BF1" w:rsidRDefault="00156A0F" w:rsidP="00567BF1">
      <w:pPr>
        <w:pStyle w:val="NoSpacing"/>
        <w:rPr>
          <w:sz w:val="26"/>
          <w:szCs w:val="26"/>
        </w:rPr>
      </w:pPr>
      <w:r>
        <w:rPr>
          <w:sz w:val="26"/>
          <w:szCs w:val="26"/>
        </w:rPr>
        <w:t>Let say we have below dataframe –</w:t>
      </w:r>
    </w:p>
    <w:p w14:paraId="2903B4C5"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w:t>
      </w:r>
    </w:p>
    <w:p w14:paraId="0E3AA729"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|col1|col2|col3|</w:t>
      </w:r>
    </w:p>
    <w:p w14:paraId="7B2B8F35"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w:t>
      </w:r>
    </w:p>
    <w:p w14:paraId="5121D0C0"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   1|   2|   3|</w:t>
      </w:r>
    </w:p>
    <w:p w14:paraId="19523031"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   4|   5|   6|</w:t>
      </w:r>
    </w:p>
    <w:p w14:paraId="010F847F"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   7|   8|   9|</w:t>
      </w:r>
    </w:p>
    <w:p w14:paraId="4B5AB48F"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  10|  11|  12|</w:t>
      </w:r>
    </w:p>
    <w:p w14:paraId="71CDA32C" w14:textId="77777777" w:rsidR="00A93D84" w:rsidRDefault="00A93D84" w:rsidP="00A93D84">
      <w:pPr>
        <w:pStyle w:val="HTMLPreformatted"/>
        <w:shd w:val="clear" w:color="auto" w:fill="FFFFFF"/>
        <w:wordWrap w:val="0"/>
        <w:textAlignment w:val="baseline"/>
        <w:rPr>
          <w:color w:val="000000"/>
          <w:sz w:val="21"/>
          <w:szCs w:val="21"/>
        </w:rPr>
      </w:pPr>
      <w:r>
        <w:rPr>
          <w:color w:val="000000"/>
          <w:sz w:val="21"/>
          <w:szCs w:val="21"/>
        </w:rPr>
        <w:t>+----+----+----+</w:t>
      </w:r>
    </w:p>
    <w:p w14:paraId="6B694A17" w14:textId="77777777" w:rsidR="00156A0F" w:rsidRDefault="00156A0F" w:rsidP="00567BF1">
      <w:pPr>
        <w:pStyle w:val="NoSpacing"/>
        <w:rPr>
          <w:sz w:val="26"/>
          <w:szCs w:val="26"/>
        </w:rPr>
      </w:pPr>
    </w:p>
    <w:p w14:paraId="723CBE44" w14:textId="77777777" w:rsidR="00A93D84" w:rsidRDefault="00A93D84" w:rsidP="00567BF1">
      <w:pPr>
        <w:pStyle w:val="NoSpacing"/>
        <w:rPr>
          <w:sz w:val="26"/>
          <w:szCs w:val="26"/>
        </w:rPr>
      </w:pPr>
    </w:p>
    <w:p w14:paraId="2ACCF528" w14:textId="77777777" w:rsidR="0043423A" w:rsidRPr="0043423A" w:rsidRDefault="0043423A" w:rsidP="0043423A">
      <w:pPr>
        <w:pStyle w:val="NoSpacing"/>
        <w:rPr>
          <w:sz w:val="26"/>
          <w:szCs w:val="26"/>
        </w:rPr>
      </w:pPr>
      <w:r w:rsidRPr="0043423A">
        <w:rPr>
          <w:sz w:val="26"/>
          <w:szCs w:val="26"/>
        </w:rPr>
        <w:t xml:space="preserve">from </w:t>
      </w:r>
      <w:proofErr w:type="spellStart"/>
      <w:r w:rsidRPr="0043423A">
        <w:rPr>
          <w:sz w:val="26"/>
          <w:szCs w:val="26"/>
        </w:rPr>
        <w:t>pyspark.sql.functions</w:t>
      </w:r>
      <w:proofErr w:type="spellEnd"/>
      <w:r w:rsidRPr="0043423A">
        <w:rPr>
          <w:sz w:val="26"/>
          <w:szCs w:val="26"/>
        </w:rPr>
        <w:t xml:space="preserve"> import array</w:t>
      </w:r>
    </w:p>
    <w:p w14:paraId="20B97FD7" w14:textId="13E5C751" w:rsidR="0043423A" w:rsidRDefault="0043423A" w:rsidP="0043423A">
      <w:pPr>
        <w:pStyle w:val="NoSpacing"/>
        <w:rPr>
          <w:b/>
          <w:bCs/>
          <w:sz w:val="26"/>
          <w:szCs w:val="26"/>
        </w:rPr>
      </w:pPr>
      <w:proofErr w:type="spellStart"/>
      <w:r w:rsidRPr="000A4057">
        <w:rPr>
          <w:b/>
          <w:bCs/>
          <w:sz w:val="26"/>
          <w:szCs w:val="26"/>
        </w:rPr>
        <w:t>df.select</w:t>
      </w:r>
      <w:proofErr w:type="spellEnd"/>
      <w:r w:rsidRPr="000A4057">
        <w:rPr>
          <w:b/>
          <w:bCs/>
          <w:sz w:val="26"/>
          <w:szCs w:val="26"/>
        </w:rPr>
        <w:t>(array(</w:t>
      </w:r>
      <w:proofErr w:type="spellStart"/>
      <w:r w:rsidRPr="000A4057">
        <w:rPr>
          <w:b/>
          <w:bCs/>
          <w:sz w:val="26"/>
          <w:szCs w:val="26"/>
        </w:rPr>
        <w:t>df.columns</w:t>
      </w:r>
      <w:proofErr w:type="spellEnd"/>
      <w:r w:rsidRPr="000A4057">
        <w:rPr>
          <w:b/>
          <w:bCs/>
          <w:sz w:val="26"/>
          <w:szCs w:val="26"/>
        </w:rPr>
        <w:t>)).collect()</w:t>
      </w:r>
    </w:p>
    <w:p w14:paraId="1508B53E"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w:t>
      </w:r>
    </w:p>
    <w:p w14:paraId="0A1DCE10"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|array(col1, col2, col3)|</w:t>
      </w:r>
    </w:p>
    <w:p w14:paraId="3476FAAE"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w:t>
      </w:r>
    </w:p>
    <w:p w14:paraId="537BA7E5"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              [1, 2, 3]|</w:t>
      </w:r>
    </w:p>
    <w:p w14:paraId="49E4EF5B"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              [4, 5, 6]|</w:t>
      </w:r>
    </w:p>
    <w:p w14:paraId="6EBF56DD"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              [7, 8, 9]|</w:t>
      </w:r>
    </w:p>
    <w:p w14:paraId="3D745033"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           [10, 11, 12]|</w:t>
      </w:r>
    </w:p>
    <w:p w14:paraId="32358E5E" w14:textId="77777777" w:rsidR="00A11254" w:rsidRDefault="00A11254" w:rsidP="00A11254">
      <w:pPr>
        <w:pStyle w:val="HTMLPreformatted"/>
        <w:shd w:val="clear" w:color="auto" w:fill="FFFFFF"/>
        <w:wordWrap w:val="0"/>
        <w:textAlignment w:val="baseline"/>
        <w:rPr>
          <w:color w:val="000000"/>
          <w:sz w:val="21"/>
          <w:szCs w:val="21"/>
        </w:rPr>
      </w:pPr>
      <w:r>
        <w:rPr>
          <w:color w:val="000000"/>
          <w:sz w:val="21"/>
          <w:szCs w:val="21"/>
        </w:rPr>
        <w:t>+-----------------------+</w:t>
      </w:r>
    </w:p>
    <w:p w14:paraId="57F59FEA" w14:textId="25DFC802" w:rsidR="00D43508" w:rsidRDefault="00D43508" w:rsidP="00D43508">
      <w:pPr>
        <w:pStyle w:val="HTMLPreformatted"/>
        <w:shd w:val="clear" w:color="auto" w:fill="FFFFFF"/>
        <w:wordWrap w:val="0"/>
        <w:textAlignment w:val="baseline"/>
        <w:rPr>
          <w:color w:val="000000"/>
          <w:sz w:val="21"/>
          <w:szCs w:val="21"/>
        </w:rPr>
      </w:pPr>
    </w:p>
    <w:p w14:paraId="6365881A" w14:textId="6AD0338C" w:rsidR="000A4057" w:rsidRDefault="00871078" w:rsidP="0043423A">
      <w:pPr>
        <w:pStyle w:val="NoSpacing"/>
        <w:rPr>
          <w:b/>
          <w:bCs/>
          <w:sz w:val="26"/>
          <w:szCs w:val="26"/>
        </w:rPr>
      </w:pPr>
      <w:r>
        <w:rPr>
          <w:b/>
          <w:bCs/>
          <w:sz w:val="26"/>
          <w:szCs w:val="26"/>
        </w:rPr>
        <w:t>#</w:t>
      </w:r>
      <w:r w:rsidR="00315633">
        <w:rPr>
          <w:b/>
          <w:bCs/>
          <w:sz w:val="26"/>
          <w:szCs w:val="26"/>
        </w:rPr>
        <w:t>Example</w:t>
      </w:r>
      <w:r>
        <w:rPr>
          <w:b/>
          <w:bCs/>
          <w:sz w:val="26"/>
          <w:szCs w:val="26"/>
        </w:rPr>
        <w:t xml:space="preserve"># ---- </w:t>
      </w:r>
      <w:r w:rsidR="000A4B85">
        <w:rPr>
          <w:b/>
          <w:bCs/>
          <w:sz w:val="26"/>
          <w:szCs w:val="26"/>
        </w:rPr>
        <w:t>usage of array(*col)</w:t>
      </w:r>
    </w:p>
    <w:p w14:paraId="403319C4" w14:textId="77777777" w:rsidR="002A340F" w:rsidRPr="00D71854" w:rsidRDefault="004D79B8" w:rsidP="0043423A">
      <w:pPr>
        <w:pStyle w:val="NoSpacing"/>
        <w:rPr>
          <w:sz w:val="26"/>
          <w:szCs w:val="26"/>
        </w:rPr>
      </w:pPr>
      <w:r w:rsidRPr="00D71854">
        <w:rPr>
          <w:sz w:val="26"/>
          <w:szCs w:val="26"/>
        </w:rPr>
        <w:t>For given dataframe, create a new col (</w:t>
      </w:r>
      <w:proofErr w:type="spellStart"/>
      <w:r w:rsidRPr="00D71854">
        <w:rPr>
          <w:sz w:val="26"/>
          <w:szCs w:val="26"/>
        </w:rPr>
        <w:t>each_row_data_in_list</w:t>
      </w:r>
      <w:proofErr w:type="spellEnd"/>
      <w:r w:rsidRPr="00D71854">
        <w:rPr>
          <w:sz w:val="26"/>
          <w:szCs w:val="26"/>
        </w:rPr>
        <w:t xml:space="preserve">) which will contain </w:t>
      </w:r>
      <w:proofErr w:type="gramStart"/>
      <w:r w:rsidRPr="00D71854">
        <w:rPr>
          <w:sz w:val="26"/>
          <w:szCs w:val="26"/>
        </w:rPr>
        <w:t>the each</w:t>
      </w:r>
      <w:proofErr w:type="gramEnd"/>
      <w:r w:rsidRPr="00D71854">
        <w:rPr>
          <w:sz w:val="26"/>
          <w:szCs w:val="26"/>
        </w:rPr>
        <w:t xml:space="preserve"> row data in list form</w:t>
      </w:r>
      <w:r w:rsidR="00924586" w:rsidRPr="00D71854">
        <w:rPr>
          <w:sz w:val="26"/>
          <w:szCs w:val="26"/>
        </w:rPr>
        <w:t>.</w:t>
      </w:r>
    </w:p>
    <w:p w14:paraId="7CFD20EE" w14:textId="77777777" w:rsidR="00010A7D" w:rsidRDefault="004D79B8" w:rsidP="0043423A">
      <w:pPr>
        <w:pStyle w:val="NoSpacing"/>
        <w:rPr>
          <w:b/>
          <w:bCs/>
          <w:sz w:val="26"/>
          <w:szCs w:val="26"/>
        </w:rPr>
      </w:pPr>
      <w:r>
        <w:rPr>
          <w:b/>
          <w:bCs/>
          <w:sz w:val="26"/>
          <w:szCs w:val="26"/>
        </w:rPr>
        <w:t xml:space="preserve"> </w:t>
      </w:r>
    </w:p>
    <w:tbl>
      <w:tblPr>
        <w:tblStyle w:val="TableGrid"/>
        <w:tblW w:w="0" w:type="auto"/>
        <w:tblLook w:val="04A0" w:firstRow="1" w:lastRow="0" w:firstColumn="1" w:lastColumn="0" w:noHBand="0" w:noVBand="1"/>
      </w:tblPr>
      <w:tblGrid>
        <w:gridCol w:w="5228"/>
        <w:gridCol w:w="5228"/>
      </w:tblGrid>
      <w:tr w:rsidR="00010A7D" w14:paraId="1003ACAB" w14:textId="77777777" w:rsidTr="00010A7D">
        <w:tc>
          <w:tcPr>
            <w:tcW w:w="5228" w:type="dxa"/>
          </w:tcPr>
          <w:p w14:paraId="23ABFF94" w14:textId="77777777" w:rsidR="00010A7D" w:rsidRDefault="00010A7D" w:rsidP="0043423A">
            <w:pPr>
              <w:pStyle w:val="NoSpacing"/>
              <w:rPr>
                <w:b/>
                <w:bCs/>
                <w:sz w:val="26"/>
                <w:szCs w:val="26"/>
              </w:rPr>
            </w:pPr>
            <w:r>
              <w:rPr>
                <w:b/>
                <w:bCs/>
                <w:sz w:val="26"/>
                <w:szCs w:val="26"/>
              </w:rPr>
              <w:t>Input</w:t>
            </w:r>
          </w:p>
          <w:p w14:paraId="514F1EC7"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w:t>
            </w:r>
          </w:p>
          <w:p w14:paraId="635CAB62"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|col1|col2|col3|</w:t>
            </w:r>
          </w:p>
          <w:p w14:paraId="7527A870"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w:t>
            </w:r>
          </w:p>
          <w:p w14:paraId="0D75C8BA"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   1|   2|   3|</w:t>
            </w:r>
          </w:p>
          <w:p w14:paraId="7AA23ABE"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   4|   5|   6|</w:t>
            </w:r>
          </w:p>
          <w:p w14:paraId="3CB48D8D"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   7|   8|   9|</w:t>
            </w:r>
          </w:p>
          <w:p w14:paraId="75A71DE1"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  10|  11|  12|</w:t>
            </w:r>
          </w:p>
          <w:p w14:paraId="273241C4" w14:textId="77777777" w:rsidR="00010A7D" w:rsidRDefault="00010A7D" w:rsidP="00010A7D">
            <w:pPr>
              <w:pStyle w:val="HTMLPreformatted"/>
              <w:shd w:val="clear" w:color="auto" w:fill="FFFFFF"/>
              <w:wordWrap w:val="0"/>
              <w:textAlignment w:val="baseline"/>
              <w:rPr>
                <w:color w:val="000000"/>
                <w:sz w:val="21"/>
                <w:szCs w:val="21"/>
              </w:rPr>
            </w:pPr>
            <w:r>
              <w:rPr>
                <w:color w:val="000000"/>
                <w:sz w:val="21"/>
                <w:szCs w:val="21"/>
              </w:rPr>
              <w:t>+----+----+----+</w:t>
            </w:r>
          </w:p>
          <w:p w14:paraId="267B9532" w14:textId="7578957F" w:rsidR="00010A7D" w:rsidRPr="00010A7D" w:rsidRDefault="00010A7D" w:rsidP="0043423A">
            <w:pPr>
              <w:pStyle w:val="NoSpacing"/>
            </w:pPr>
          </w:p>
        </w:tc>
        <w:tc>
          <w:tcPr>
            <w:tcW w:w="5228" w:type="dxa"/>
          </w:tcPr>
          <w:p w14:paraId="56E6C5E1" w14:textId="77777777" w:rsidR="00010A7D" w:rsidRDefault="004B1576" w:rsidP="0043423A">
            <w:pPr>
              <w:pStyle w:val="NoSpacing"/>
              <w:rPr>
                <w:b/>
                <w:bCs/>
                <w:sz w:val="26"/>
                <w:szCs w:val="26"/>
              </w:rPr>
            </w:pPr>
            <w:r>
              <w:rPr>
                <w:b/>
                <w:bCs/>
                <w:sz w:val="26"/>
                <w:szCs w:val="26"/>
              </w:rPr>
              <w:t>Output:</w:t>
            </w:r>
          </w:p>
          <w:p w14:paraId="35F0C84D"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w:t>
            </w:r>
          </w:p>
          <w:p w14:paraId="7140FD0C"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|col1|col2|col3|</w:t>
            </w:r>
            <w:r w:rsidRPr="008C5C37">
              <w:rPr>
                <w:color w:val="000000"/>
                <w:sz w:val="21"/>
                <w:szCs w:val="21"/>
                <w:highlight w:val="yellow"/>
              </w:rPr>
              <w:t>each_row_in_list</w:t>
            </w:r>
            <w:r>
              <w:rPr>
                <w:color w:val="000000"/>
                <w:sz w:val="21"/>
                <w:szCs w:val="21"/>
              </w:rPr>
              <w:t>|</w:t>
            </w:r>
          </w:p>
          <w:p w14:paraId="6538B5B6"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w:t>
            </w:r>
          </w:p>
          <w:p w14:paraId="4B9FE6CD"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   1|   2|   3|       [1, 2, 3]|</w:t>
            </w:r>
          </w:p>
          <w:p w14:paraId="50661E96"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   4|   5|   6|       [4, 5, 6]|</w:t>
            </w:r>
          </w:p>
          <w:p w14:paraId="78B051B5"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   7|   8|   9|       [7, 8, 9]|</w:t>
            </w:r>
          </w:p>
          <w:p w14:paraId="1F3B7834"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  10|  11|  12|    [10, 11, 12]|</w:t>
            </w:r>
          </w:p>
          <w:p w14:paraId="477F28A6" w14:textId="77777777" w:rsidR="004B1576" w:rsidRDefault="004B1576" w:rsidP="004B1576">
            <w:pPr>
              <w:pStyle w:val="HTMLPreformatted"/>
              <w:shd w:val="clear" w:color="auto" w:fill="FFFFFF"/>
              <w:wordWrap w:val="0"/>
              <w:textAlignment w:val="baseline"/>
              <w:rPr>
                <w:color w:val="000000"/>
                <w:sz w:val="21"/>
                <w:szCs w:val="21"/>
              </w:rPr>
            </w:pPr>
            <w:r>
              <w:rPr>
                <w:color w:val="000000"/>
                <w:sz w:val="21"/>
                <w:szCs w:val="21"/>
              </w:rPr>
              <w:t>+----+----+----+----------------+</w:t>
            </w:r>
          </w:p>
          <w:p w14:paraId="6E175423" w14:textId="4DEE2CE5" w:rsidR="004B1576" w:rsidRPr="004B1576" w:rsidRDefault="004B1576" w:rsidP="0043423A">
            <w:pPr>
              <w:pStyle w:val="NoSpacing"/>
              <w:rPr>
                <w:b/>
                <w:bCs/>
              </w:rPr>
            </w:pPr>
          </w:p>
        </w:tc>
      </w:tr>
    </w:tbl>
    <w:p w14:paraId="351DEE50" w14:textId="36D0A2AA" w:rsidR="00871078" w:rsidRDefault="00871078" w:rsidP="0043423A">
      <w:pPr>
        <w:pStyle w:val="NoSpacing"/>
        <w:rPr>
          <w:b/>
          <w:bCs/>
          <w:sz w:val="26"/>
          <w:szCs w:val="26"/>
        </w:rPr>
      </w:pPr>
    </w:p>
    <w:p w14:paraId="09D17CFB" w14:textId="13F5761B" w:rsidR="00F76030" w:rsidRDefault="00AF30E5" w:rsidP="0043423A">
      <w:pPr>
        <w:pStyle w:val="NoSpacing"/>
        <w:rPr>
          <w:b/>
          <w:bCs/>
          <w:sz w:val="26"/>
          <w:szCs w:val="26"/>
        </w:rPr>
      </w:pPr>
      <w:r>
        <w:rPr>
          <w:b/>
          <w:bCs/>
          <w:sz w:val="26"/>
          <w:szCs w:val="26"/>
        </w:rPr>
        <w:t>Solution:</w:t>
      </w:r>
    </w:p>
    <w:p w14:paraId="4AFD8622"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r w:rsidRPr="00597B4F">
        <w:rPr>
          <w:rFonts w:ascii="Consolas" w:eastAsia="Times New Roman" w:hAnsi="Consolas" w:cs="Times New Roman"/>
          <w:color w:val="C586C0"/>
          <w:sz w:val="21"/>
          <w:szCs w:val="21"/>
          <w:lang w:eastAsia="en-IN"/>
        </w:rPr>
        <w:t>from</w:t>
      </w:r>
      <w:r w:rsidRPr="00597B4F">
        <w:rPr>
          <w:rFonts w:ascii="Consolas" w:eastAsia="Times New Roman" w:hAnsi="Consolas" w:cs="Times New Roman"/>
          <w:color w:val="CCCCCC"/>
          <w:sz w:val="21"/>
          <w:szCs w:val="21"/>
          <w:lang w:eastAsia="en-IN"/>
        </w:rPr>
        <w:t xml:space="preserve"> </w:t>
      </w:r>
      <w:proofErr w:type="spellStart"/>
      <w:r w:rsidRPr="00597B4F">
        <w:rPr>
          <w:rFonts w:ascii="Consolas" w:eastAsia="Times New Roman" w:hAnsi="Consolas" w:cs="Times New Roman"/>
          <w:color w:val="CCCCCC"/>
          <w:sz w:val="21"/>
          <w:szCs w:val="21"/>
          <w:lang w:eastAsia="en-IN"/>
        </w:rPr>
        <w:t>pyspark.sql</w:t>
      </w:r>
      <w:proofErr w:type="spellEnd"/>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C586C0"/>
          <w:sz w:val="21"/>
          <w:szCs w:val="21"/>
          <w:lang w:eastAsia="en-IN"/>
        </w:rPr>
        <w:t>import</w:t>
      </w:r>
      <w:r w:rsidRPr="00597B4F">
        <w:rPr>
          <w:rFonts w:ascii="Consolas" w:eastAsia="Times New Roman" w:hAnsi="Consolas" w:cs="Times New Roman"/>
          <w:color w:val="CCCCCC"/>
          <w:sz w:val="21"/>
          <w:szCs w:val="21"/>
          <w:lang w:eastAsia="en-IN"/>
        </w:rPr>
        <w:t xml:space="preserve"> functions </w:t>
      </w:r>
      <w:r w:rsidRPr="00597B4F">
        <w:rPr>
          <w:rFonts w:ascii="Consolas" w:eastAsia="Times New Roman" w:hAnsi="Consolas" w:cs="Times New Roman"/>
          <w:color w:val="C586C0"/>
          <w:sz w:val="21"/>
          <w:szCs w:val="21"/>
          <w:lang w:eastAsia="en-IN"/>
        </w:rPr>
        <w:t>as</w:t>
      </w:r>
      <w:r w:rsidRPr="00597B4F">
        <w:rPr>
          <w:rFonts w:ascii="Consolas" w:eastAsia="Times New Roman" w:hAnsi="Consolas" w:cs="Times New Roman"/>
          <w:color w:val="CCCCCC"/>
          <w:sz w:val="21"/>
          <w:szCs w:val="21"/>
          <w:lang w:eastAsia="en-IN"/>
        </w:rPr>
        <w:t xml:space="preserve"> F</w:t>
      </w:r>
    </w:p>
    <w:p w14:paraId="7B0FA595"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r w:rsidRPr="00597B4F">
        <w:rPr>
          <w:rFonts w:ascii="Consolas" w:eastAsia="Times New Roman" w:hAnsi="Consolas" w:cs="Times New Roman"/>
          <w:color w:val="CCCCCC"/>
          <w:sz w:val="21"/>
          <w:szCs w:val="21"/>
          <w:lang w:eastAsia="en-IN"/>
        </w:rPr>
        <w:t xml:space="preserve">data </w:t>
      </w:r>
      <w:r w:rsidRPr="00597B4F">
        <w:rPr>
          <w:rFonts w:ascii="Consolas" w:eastAsia="Times New Roman" w:hAnsi="Consolas" w:cs="Times New Roman"/>
          <w:color w:val="D4D4D4"/>
          <w:sz w:val="21"/>
          <w:szCs w:val="21"/>
          <w:lang w:eastAsia="en-IN"/>
        </w:rPr>
        <w:t>=</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1</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2</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3</w:t>
      </w:r>
      <w:r w:rsidRPr="00597B4F">
        <w:rPr>
          <w:rFonts w:ascii="Consolas" w:eastAsia="Times New Roman" w:hAnsi="Consolas" w:cs="Times New Roman"/>
          <w:color w:val="CCCCCC"/>
          <w:sz w:val="21"/>
          <w:szCs w:val="21"/>
          <w:lang w:eastAsia="en-IN"/>
        </w:rPr>
        <w:t>), (</w:t>
      </w:r>
      <w:r w:rsidRPr="00597B4F">
        <w:rPr>
          <w:rFonts w:ascii="Consolas" w:eastAsia="Times New Roman" w:hAnsi="Consolas" w:cs="Times New Roman"/>
          <w:color w:val="B5CEA8"/>
          <w:sz w:val="21"/>
          <w:szCs w:val="21"/>
          <w:lang w:eastAsia="en-IN"/>
        </w:rPr>
        <w:t>4</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5</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6</w:t>
      </w:r>
      <w:r w:rsidRPr="00597B4F">
        <w:rPr>
          <w:rFonts w:ascii="Consolas" w:eastAsia="Times New Roman" w:hAnsi="Consolas" w:cs="Times New Roman"/>
          <w:color w:val="CCCCCC"/>
          <w:sz w:val="21"/>
          <w:szCs w:val="21"/>
          <w:lang w:eastAsia="en-IN"/>
        </w:rPr>
        <w:t>), (</w:t>
      </w:r>
      <w:r w:rsidRPr="00597B4F">
        <w:rPr>
          <w:rFonts w:ascii="Consolas" w:eastAsia="Times New Roman" w:hAnsi="Consolas" w:cs="Times New Roman"/>
          <w:color w:val="B5CEA8"/>
          <w:sz w:val="21"/>
          <w:szCs w:val="21"/>
          <w:lang w:eastAsia="en-IN"/>
        </w:rPr>
        <w:t>7</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8</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9</w:t>
      </w:r>
      <w:r w:rsidRPr="00597B4F">
        <w:rPr>
          <w:rFonts w:ascii="Consolas" w:eastAsia="Times New Roman" w:hAnsi="Consolas" w:cs="Times New Roman"/>
          <w:color w:val="CCCCCC"/>
          <w:sz w:val="21"/>
          <w:szCs w:val="21"/>
          <w:lang w:eastAsia="en-IN"/>
        </w:rPr>
        <w:t>), (</w:t>
      </w:r>
      <w:r w:rsidRPr="00597B4F">
        <w:rPr>
          <w:rFonts w:ascii="Consolas" w:eastAsia="Times New Roman" w:hAnsi="Consolas" w:cs="Times New Roman"/>
          <w:color w:val="B5CEA8"/>
          <w:sz w:val="21"/>
          <w:szCs w:val="21"/>
          <w:lang w:eastAsia="en-IN"/>
        </w:rPr>
        <w:t>10</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11</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B5CEA8"/>
          <w:sz w:val="21"/>
          <w:szCs w:val="21"/>
          <w:lang w:eastAsia="en-IN"/>
        </w:rPr>
        <w:t>12</w:t>
      </w:r>
      <w:r w:rsidRPr="00597B4F">
        <w:rPr>
          <w:rFonts w:ascii="Consolas" w:eastAsia="Times New Roman" w:hAnsi="Consolas" w:cs="Times New Roman"/>
          <w:color w:val="CCCCCC"/>
          <w:sz w:val="21"/>
          <w:szCs w:val="21"/>
          <w:lang w:eastAsia="en-IN"/>
        </w:rPr>
        <w:t>)]</w:t>
      </w:r>
    </w:p>
    <w:p w14:paraId="2250402A"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r w:rsidRPr="00597B4F">
        <w:rPr>
          <w:rFonts w:ascii="Consolas" w:eastAsia="Times New Roman" w:hAnsi="Consolas" w:cs="Times New Roman"/>
          <w:color w:val="6A9955"/>
          <w:sz w:val="21"/>
          <w:szCs w:val="21"/>
          <w:lang w:eastAsia="en-IN"/>
        </w:rPr>
        <w:t xml:space="preserve"># Create </w:t>
      </w:r>
      <w:proofErr w:type="spellStart"/>
      <w:r w:rsidRPr="00597B4F">
        <w:rPr>
          <w:rFonts w:ascii="Consolas" w:eastAsia="Times New Roman" w:hAnsi="Consolas" w:cs="Times New Roman"/>
          <w:color w:val="6A9955"/>
          <w:sz w:val="21"/>
          <w:szCs w:val="21"/>
          <w:lang w:eastAsia="en-IN"/>
        </w:rPr>
        <w:t>DataFrame</w:t>
      </w:r>
      <w:proofErr w:type="spellEnd"/>
    </w:p>
    <w:p w14:paraId="7BBA489F"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97B4F">
        <w:rPr>
          <w:rFonts w:ascii="Consolas" w:eastAsia="Times New Roman" w:hAnsi="Consolas" w:cs="Times New Roman"/>
          <w:color w:val="CCCCCC"/>
          <w:sz w:val="21"/>
          <w:szCs w:val="21"/>
          <w:lang w:eastAsia="en-IN"/>
        </w:rPr>
        <w:t>df</w:t>
      </w:r>
      <w:proofErr w:type="spellEnd"/>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D4D4D4"/>
          <w:sz w:val="21"/>
          <w:szCs w:val="21"/>
          <w:lang w:eastAsia="en-IN"/>
        </w:rPr>
        <w:t>=</w:t>
      </w:r>
      <w:r w:rsidRPr="00597B4F">
        <w:rPr>
          <w:rFonts w:ascii="Consolas" w:eastAsia="Times New Roman" w:hAnsi="Consolas" w:cs="Times New Roman"/>
          <w:color w:val="CCCCCC"/>
          <w:sz w:val="21"/>
          <w:szCs w:val="21"/>
          <w:lang w:eastAsia="en-IN"/>
        </w:rPr>
        <w:t xml:space="preserve"> </w:t>
      </w:r>
      <w:proofErr w:type="spellStart"/>
      <w:r w:rsidRPr="00597B4F">
        <w:rPr>
          <w:rFonts w:ascii="Consolas" w:eastAsia="Times New Roman" w:hAnsi="Consolas" w:cs="Times New Roman"/>
          <w:color w:val="CCCCCC"/>
          <w:sz w:val="21"/>
          <w:szCs w:val="21"/>
          <w:lang w:eastAsia="en-IN"/>
        </w:rPr>
        <w:t>spark.createDataFrame</w:t>
      </w:r>
      <w:proofErr w:type="spellEnd"/>
      <w:r w:rsidRPr="00597B4F">
        <w:rPr>
          <w:rFonts w:ascii="Consolas" w:eastAsia="Times New Roman" w:hAnsi="Consolas" w:cs="Times New Roman"/>
          <w:color w:val="CCCCCC"/>
          <w:sz w:val="21"/>
          <w:szCs w:val="21"/>
          <w:lang w:eastAsia="en-IN"/>
        </w:rPr>
        <w:t>(data, [</w:t>
      </w:r>
      <w:r w:rsidRPr="00597B4F">
        <w:rPr>
          <w:rFonts w:ascii="Consolas" w:eastAsia="Times New Roman" w:hAnsi="Consolas" w:cs="Times New Roman"/>
          <w:color w:val="CE9178"/>
          <w:sz w:val="21"/>
          <w:szCs w:val="21"/>
          <w:lang w:eastAsia="en-IN"/>
        </w:rPr>
        <w:t>"col1"</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CE9178"/>
          <w:sz w:val="21"/>
          <w:szCs w:val="21"/>
          <w:lang w:eastAsia="en-IN"/>
        </w:rPr>
        <w:t>"col2"</w:t>
      </w:r>
      <w:r w:rsidRPr="00597B4F">
        <w:rPr>
          <w:rFonts w:ascii="Consolas" w:eastAsia="Times New Roman" w:hAnsi="Consolas" w:cs="Times New Roman"/>
          <w:color w:val="CCCCCC"/>
          <w:sz w:val="21"/>
          <w:szCs w:val="21"/>
          <w:lang w:eastAsia="en-IN"/>
        </w:rPr>
        <w:t xml:space="preserve">, </w:t>
      </w:r>
      <w:r w:rsidRPr="00597B4F">
        <w:rPr>
          <w:rFonts w:ascii="Consolas" w:eastAsia="Times New Roman" w:hAnsi="Consolas" w:cs="Times New Roman"/>
          <w:color w:val="CE9178"/>
          <w:sz w:val="21"/>
          <w:szCs w:val="21"/>
          <w:lang w:eastAsia="en-IN"/>
        </w:rPr>
        <w:t>"col3"</w:t>
      </w:r>
      <w:r w:rsidRPr="00597B4F">
        <w:rPr>
          <w:rFonts w:ascii="Consolas" w:eastAsia="Times New Roman" w:hAnsi="Consolas" w:cs="Times New Roman"/>
          <w:color w:val="CCCCCC"/>
          <w:sz w:val="21"/>
          <w:szCs w:val="21"/>
          <w:lang w:eastAsia="en-IN"/>
        </w:rPr>
        <w:t>])</w:t>
      </w:r>
    </w:p>
    <w:p w14:paraId="3480F2E6"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97B4F">
        <w:rPr>
          <w:rFonts w:ascii="Consolas" w:eastAsia="Times New Roman" w:hAnsi="Consolas" w:cs="Times New Roman"/>
          <w:color w:val="CCCCCC"/>
          <w:sz w:val="21"/>
          <w:szCs w:val="21"/>
          <w:lang w:eastAsia="en-IN"/>
        </w:rPr>
        <w:lastRenderedPageBreak/>
        <w:t>df.show</w:t>
      </w:r>
      <w:proofErr w:type="spellEnd"/>
      <w:r w:rsidRPr="00597B4F">
        <w:rPr>
          <w:rFonts w:ascii="Consolas" w:eastAsia="Times New Roman" w:hAnsi="Consolas" w:cs="Times New Roman"/>
          <w:color w:val="CCCCCC"/>
          <w:sz w:val="21"/>
          <w:szCs w:val="21"/>
          <w:lang w:eastAsia="en-IN"/>
        </w:rPr>
        <w:t>()</w:t>
      </w:r>
    </w:p>
    <w:p w14:paraId="51F33433"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97B4F">
        <w:rPr>
          <w:rFonts w:ascii="Consolas" w:eastAsia="Times New Roman" w:hAnsi="Consolas" w:cs="Times New Roman"/>
          <w:color w:val="CCCCCC"/>
          <w:sz w:val="21"/>
          <w:szCs w:val="21"/>
          <w:lang w:eastAsia="en-IN"/>
        </w:rPr>
        <w:t>df</w:t>
      </w:r>
      <w:proofErr w:type="spellEnd"/>
      <w:r w:rsidRPr="00597B4F">
        <w:rPr>
          <w:rFonts w:ascii="Consolas" w:eastAsia="Times New Roman" w:hAnsi="Consolas" w:cs="Times New Roman"/>
          <w:color w:val="D4D4D4"/>
          <w:sz w:val="21"/>
          <w:szCs w:val="21"/>
          <w:lang w:eastAsia="en-IN"/>
        </w:rPr>
        <w:t>=</w:t>
      </w:r>
      <w:proofErr w:type="spellStart"/>
      <w:r w:rsidRPr="00597B4F">
        <w:rPr>
          <w:rFonts w:ascii="Consolas" w:eastAsia="Times New Roman" w:hAnsi="Consolas" w:cs="Times New Roman"/>
          <w:color w:val="CCCCCC"/>
          <w:sz w:val="21"/>
          <w:szCs w:val="21"/>
          <w:lang w:eastAsia="en-IN"/>
        </w:rPr>
        <w:t>df.withColumn</w:t>
      </w:r>
      <w:proofErr w:type="spellEnd"/>
      <w:r w:rsidRPr="00597B4F">
        <w:rPr>
          <w:rFonts w:ascii="Consolas" w:eastAsia="Times New Roman" w:hAnsi="Consolas" w:cs="Times New Roman"/>
          <w:color w:val="CCCCCC"/>
          <w:sz w:val="21"/>
          <w:szCs w:val="21"/>
          <w:lang w:eastAsia="en-IN"/>
        </w:rPr>
        <w:t>(</w:t>
      </w:r>
      <w:r w:rsidRPr="00597B4F">
        <w:rPr>
          <w:rFonts w:ascii="Consolas" w:eastAsia="Times New Roman" w:hAnsi="Consolas" w:cs="Times New Roman"/>
          <w:color w:val="CE9178"/>
          <w:sz w:val="21"/>
          <w:szCs w:val="21"/>
          <w:lang w:eastAsia="en-IN"/>
        </w:rPr>
        <w:t>'each_row_in_list'</w:t>
      </w:r>
      <w:r w:rsidRPr="00597B4F">
        <w:rPr>
          <w:rFonts w:ascii="Consolas" w:eastAsia="Times New Roman" w:hAnsi="Consolas" w:cs="Times New Roman"/>
          <w:color w:val="CCCCCC"/>
          <w:sz w:val="21"/>
          <w:szCs w:val="21"/>
          <w:lang w:eastAsia="en-IN"/>
        </w:rPr>
        <w:t>,</w:t>
      </w:r>
      <w:proofErr w:type="spellStart"/>
      <w:r w:rsidRPr="00597B4F">
        <w:rPr>
          <w:rFonts w:ascii="Consolas" w:eastAsia="Times New Roman" w:hAnsi="Consolas" w:cs="Times New Roman"/>
          <w:color w:val="CCCCCC"/>
          <w:sz w:val="21"/>
          <w:szCs w:val="21"/>
          <w:lang w:eastAsia="en-IN"/>
        </w:rPr>
        <w:t>F.array</w:t>
      </w:r>
      <w:proofErr w:type="spellEnd"/>
      <w:r w:rsidRPr="00597B4F">
        <w:rPr>
          <w:rFonts w:ascii="Consolas" w:eastAsia="Times New Roman" w:hAnsi="Consolas" w:cs="Times New Roman"/>
          <w:color w:val="CCCCCC"/>
          <w:sz w:val="21"/>
          <w:szCs w:val="21"/>
          <w:lang w:eastAsia="en-IN"/>
        </w:rPr>
        <w:t>(</w:t>
      </w:r>
      <w:proofErr w:type="spellStart"/>
      <w:r w:rsidRPr="00597B4F">
        <w:rPr>
          <w:rFonts w:ascii="Consolas" w:eastAsia="Times New Roman" w:hAnsi="Consolas" w:cs="Times New Roman"/>
          <w:color w:val="CCCCCC"/>
          <w:sz w:val="21"/>
          <w:szCs w:val="21"/>
          <w:lang w:eastAsia="en-IN"/>
        </w:rPr>
        <w:t>df.columns</w:t>
      </w:r>
      <w:proofErr w:type="spellEnd"/>
      <w:r w:rsidRPr="00597B4F">
        <w:rPr>
          <w:rFonts w:ascii="Consolas" w:eastAsia="Times New Roman" w:hAnsi="Consolas" w:cs="Times New Roman"/>
          <w:color w:val="CCCCCC"/>
          <w:sz w:val="21"/>
          <w:szCs w:val="21"/>
          <w:lang w:eastAsia="en-IN"/>
        </w:rPr>
        <w:t>))</w:t>
      </w:r>
    </w:p>
    <w:p w14:paraId="7A266FC6" w14:textId="77777777" w:rsidR="00597B4F" w:rsidRPr="00597B4F" w:rsidRDefault="00597B4F" w:rsidP="00597B4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597B4F">
        <w:rPr>
          <w:rFonts w:ascii="Consolas" w:eastAsia="Times New Roman" w:hAnsi="Consolas" w:cs="Times New Roman"/>
          <w:color w:val="CCCCCC"/>
          <w:sz w:val="21"/>
          <w:szCs w:val="21"/>
          <w:lang w:eastAsia="en-IN"/>
        </w:rPr>
        <w:t>df.show</w:t>
      </w:r>
      <w:proofErr w:type="spellEnd"/>
      <w:r w:rsidRPr="00597B4F">
        <w:rPr>
          <w:rFonts w:ascii="Consolas" w:eastAsia="Times New Roman" w:hAnsi="Consolas" w:cs="Times New Roman"/>
          <w:color w:val="CCCCCC"/>
          <w:sz w:val="21"/>
          <w:szCs w:val="21"/>
          <w:lang w:eastAsia="en-IN"/>
        </w:rPr>
        <w:t>()</w:t>
      </w:r>
    </w:p>
    <w:p w14:paraId="5C4A5513" w14:textId="77777777" w:rsidR="00AF30E5" w:rsidRPr="006F22C8" w:rsidRDefault="00AF30E5" w:rsidP="0043423A">
      <w:pPr>
        <w:pStyle w:val="NoSpacing"/>
        <w:rPr>
          <w:sz w:val="26"/>
          <w:szCs w:val="26"/>
        </w:rPr>
      </w:pPr>
    </w:p>
    <w:p w14:paraId="716C158C" w14:textId="77777777" w:rsidR="00921AA8" w:rsidRDefault="00921AA8" w:rsidP="0043423A">
      <w:pPr>
        <w:pStyle w:val="NoSpacing"/>
        <w:rPr>
          <w:b/>
          <w:bCs/>
          <w:sz w:val="26"/>
          <w:szCs w:val="26"/>
        </w:rPr>
      </w:pPr>
    </w:p>
    <w:p w14:paraId="330E6FCC" w14:textId="45027B9B" w:rsidR="00921AA8" w:rsidRDefault="00921AA8" w:rsidP="0043423A">
      <w:pPr>
        <w:pStyle w:val="NoSpacing"/>
        <w:rPr>
          <w:b/>
          <w:bCs/>
          <w:sz w:val="26"/>
          <w:szCs w:val="26"/>
        </w:rPr>
      </w:pPr>
      <w:r>
        <w:rPr>
          <w:b/>
          <w:bCs/>
          <w:sz w:val="26"/>
          <w:szCs w:val="26"/>
        </w:rPr>
        <w:t>Questions:</w:t>
      </w:r>
    </w:p>
    <w:p w14:paraId="193DED9F" w14:textId="642A70D7" w:rsidR="00921AA8" w:rsidRDefault="00921AA8" w:rsidP="0043423A">
      <w:pPr>
        <w:pStyle w:val="NoSpacing"/>
        <w:rPr>
          <w:sz w:val="26"/>
          <w:szCs w:val="26"/>
        </w:rPr>
      </w:pPr>
      <w:r>
        <w:rPr>
          <w:sz w:val="26"/>
          <w:szCs w:val="26"/>
        </w:rPr>
        <w:t>Create a new column in pyspark dataframe</w:t>
      </w:r>
      <w:r w:rsidR="00755BC7">
        <w:rPr>
          <w:sz w:val="26"/>
          <w:szCs w:val="26"/>
        </w:rPr>
        <w:t xml:space="preserve"> from list of values</w:t>
      </w:r>
    </w:p>
    <w:p w14:paraId="419D81DD" w14:textId="59DDB9E6" w:rsidR="00921AA8" w:rsidRDefault="00921AA8" w:rsidP="0043423A">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B24DA9" w14:paraId="5CC96DC7" w14:textId="77777777" w:rsidTr="00B24DA9">
        <w:tc>
          <w:tcPr>
            <w:tcW w:w="5228" w:type="dxa"/>
          </w:tcPr>
          <w:p w14:paraId="5988E24F" w14:textId="66548C53" w:rsidR="0086056B" w:rsidRPr="00774EF7" w:rsidRDefault="0086056B" w:rsidP="00B24DA9">
            <w:pPr>
              <w:pStyle w:val="HTMLPreformatted"/>
              <w:shd w:val="clear" w:color="auto" w:fill="FFFFFF"/>
              <w:wordWrap w:val="0"/>
              <w:textAlignment w:val="baseline"/>
              <w:rPr>
                <w:b/>
                <w:bCs/>
                <w:color w:val="000000"/>
              </w:rPr>
            </w:pPr>
            <w:r w:rsidRPr="00774EF7">
              <w:rPr>
                <w:b/>
                <w:bCs/>
                <w:color w:val="000000"/>
              </w:rPr>
              <w:t>Input dataframe</w:t>
            </w:r>
          </w:p>
          <w:p w14:paraId="03918035" w14:textId="2B32DE5A" w:rsidR="00B24DA9" w:rsidRPr="0086056B" w:rsidRDefault="00B24DA9" w:rsidP="00B24DA9">
            <w:pPr>
              <w:pStyle w:val="HTMLPreformatted"/>
              <w:shd w:val="clear" w:color="auto" w:fill="FFFFFF"/>
              <w:wordWrap w:val="0"/>
              <w:textAlignment w:val="baseline"/>
              <w:rPr>
                <w:color w:val="000000"/>
              </w:rPr>
            </w:pPr>
            <w:r w:rsidRPr="0086056B">
              <w:rPr>
                <w:color w:val="000000"/>
              </w:rPr>
              <w:t>+-------+---+--------------+-----+-----+</w:t>
            </w:r>
          </w:p>
          <w:p w14:paraId="7FF02494"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 xml:space="preserve">|   </w:t>
            </w:r>
            <w:proofErr w:type="spellStart"/>
            <w:r w:rsidRPr="0086056B">
              <w:rPr>
                <w:color w:val="000000"/>
              </w:rPr>
              <w:t>name|age</w:t>
            </w:r>
            <w:proofErr w:type="spellEnd"/>
            <w:r w:rsidRPr="0086056B">
              <w:rPr>
                <w:color w:val="000000"/>
              </w:rPr>
              <w:t xml:space="preserve">|       </w:t>
            </w:r>
            <w:proofErr w:type="spellStart"/>
            <w:r w:rsidRPr="0086056B">
              <w:rPr>
                <w:color w:val="000000"/>
              </w:rPr>
              <w:t>subject|class</w:t>
            </w:r>
            <w:proofErr w:type="spellEnd"/>
            <w:r w:rsidRPr="0086056B">
              <w:rPr>
                <w:color w:val="000000"/>
              </w:rPr>
              <w:t>| fees|</w:t>
            </w:r>
          </w:p>
          <w:p w14:paraId="3AB82BDD"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w:t>
            </w:r>
          </w:p>
          <w:p w14:paraId="46779EEB"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   Arun| 16|         Maths|   10|12000|</w:t>
            </w:r>
          </w:p>
          <w:p w14:paraId="76186AD8"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 Aniket| 17|Social Science|   11|15000|</w:t>
            </w:r>
          </w:p>
          <w:p w14:paraId="21C7D9A1"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 Ishita| 15|       English|    9| 9000|</w:t>
            </w:r>
          </w:p>
          <w:p w14:paraId="0AF4C464"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|Pranjal| 18|       Science|   12|18000|</w:t>
            </w:r>
          </w:p>
          <w:p w14:paraId="6B1EEE11"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|Vinayak| 18|      Computer|   12|18000|</w:t>
            </w:r>
          </w:p>
          <w:p w14:paraId="1C9FF5CB" w14:textId="77777777" w:rsidR="00B24DA9" w:rsidRPr="0086056B" w:rsidRDefault="00B24DA9" w:rsidP="00B24DA9">
            <w:pPr>
              <w:pStyle w:val="HTMLPreformatted"/>
              <w:shd w:val="clear" w:color="auto" w:fill="FFFFFF"/>
              <w:wordWrap w:val="0"/>
              <w:textAlignment w:val="baseline"/>
              <w:rPr>
                <w:color w:val="000000"/>
              </w:rPr>
            </w:pPr>
            <w:r w:rsidRPr="0086056B">
              <w:rPr>
                <w:color w:val="000000"/>
              </w:rPr>
              <w:t>+-------+---+--------------+-----+-----+</w:t>
            </w:r>
          </w:p>
          <w:p w14:paraId="51878B37" w14:textId="77777777" w:rsidR="00B24DA9" w:rsidRDefault="00B24DA9" w:rsidP="0043423A">
            <w:pPr>
              <w:pStyle w:val="NoSpacing"/>
              <w:rPr>
                <w:sz w:val="26"/>
                <w:szCs w:val="26"/>
              </w:rPr>
            </w:pPr>
          </w:p>
        </w:tc>
        <w:tc>
          <w:tcPr>
            <w:tcW w:w="5228" w:type="dxa"/>
          </w:tcPr>
          <w:p w14:paraId="4FFB1EE3" w14:textId="77777777" w:rsidR="00B24DA9" w:rsidRDefault="0086056B" w:rsidP="0043423A">
            <w:pPr>
              <w:pStyle w:val="NoSpacing"/>
              <w:rPr>
                <w:sz w:val="26"/>
                <w:szCs w:val="26"/>
              </w:rPr>
            </w:pPr>
            <w:r>
              <w:rPr>
                <w:sz w:val="26"/>
                <w:szCs w:val="26"/>
              </w:rPr>
              <w:t>Expected output</w:t>
            </w:r>
          </w:p>
          <w:p w14:paraId="5735ACCA" w14:textId="0E03137E" w:rsidR="0086056B" w:rsidRPr="00BB6911" w:rsidRDefault="00321C29" w:rsidP="0043423A">
            <w:pPr>
              <w:pStyle w:val="NoSpacing"/>
              <w:rPr>
                <w:sz w:val="24"/>
                <w:szCs w:val="24"/>
              </w:rPr>
            </w:pPr>
            <w:proofErr w:type="spellStart"/>
            <w:r w:rsidRPr="00BB6911">
              <w:rPr>
                <w:sz w:val="24"/>
                <w:szCs w:val="24"/>
              </w:rPr>
              <w:t>fine_data</w:t>
            </w:r>
            <w:proofErr w:type="spellEnd"/>
            <w:r w:rsidRPr="00BB6911">
              <w:rPr>
                <w:sz w:val="24"/>
                <w:szCs w:val="24"/>
              </w:rPr>
              <w:t xml:space="preserve"> = [200,300,400,0,500]</w:t>
            </w:r>
          </w:p>
          <w:p w14:paraId="00C412CC"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w:t>
            </w:r>
          </w:p>
          <w:p w14:paraId="7D11CAA3" w14:textId="30839CDE"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 xml:space="preserve">|   </w:t>
            </w:r>
            <w:proofErr w:type="spellStart"/>
            <w:r w:rsidRPr="0086056B">
              <w:rPr>
                <w:color w:val="000000"/>
                <w:sz w:val="16"/>
                <w:szCs w:val="16"/>
              </w:rPr>
              <w:t>name|age</w:t>
            </w:r>
            <w:proofErr w:type="spellEnd"/>
            <w:r w:rsidRPr="0086056B">
              <w:rPr>
                <w:color w:val="000000"/>
                <w:sz w:val="16"/>
                <w:szCs w:val="16"/>
              </w:rPr>
              <w:t xml:space="preserve">|       </w:t>
            </w:r>
            <w:proofErr w:type="spellStart"/>
            <w:r w:rsidRPr="0086056B">
              <w:rPr>
                <w:color w:val="000000"/>
                <w:sz w:val="16"/>
                <w:szCs w:val="16"/>
              </w:rPr>
              <w:t>subject|class</w:t>
            </w:r>
            <w:proofErr w:type="spellEnd"/>
            <w:r w:rsidRPr="0086056B">
              <w:rPr>
                <w:color w:val="000000"/>
                <w:sz w:val="16"/>
                <w:szCs w:val="16"/>
              </w:rPr>
              <w:t xml:space="preserve">| </w:t>
            </w:r>
            <w:proofErr w:type="spellStart"/>
            <w:r w:rsidRPr="0086056B">
              <w:rPr>
                <w:color w:val="000000"/>
                <w:sz w:val="16"/>
                <w:szCs w:val="16"/>
              </w:rPr>
              <w:t>fees|</w:t>
            </w:r>
            <w:r w:rsidRPr="00847869">
              <w:rPr>
                <w:color w:val="000000"/>
                <w:sz w:val="16"/>
                <w:szCs w:val="16"/>
                <w:highlight w:val="yellow"/>
              </w:rPr>
              <w:t>fine_amt</w:t>
            </w:r>
            <w:proofErr w:type="spellEnd"/>
            <w:r w:rsidR="00847869">
              <w:rPr>
                <w:color w:val="000000"/>
                <w:sz w:val="16"/>
                <w:szCs w:val="16"/>
              </w:rPr>
              <w:t xml:space="preserve">   </w:t>
            </w:r>
            <w:r w:rsidRPr="0086056B">
              <w:rPr>
                <w:color w:val="000000"/>
                <w:sz w:val="16"/>
                <w:szCs w:val="16"/>
              </w:rPr>
              <w:t>|</w:t>
            </w:r>
          </w:p>
          <w:p w14:paraId="2E97C7B4"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w:t>
            </w:r>
          </w:p>
          <w:p w14:paraId="0FD50668"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   Arun| 16|         Maths|   10|12000|        200|</w:t>
            </w:r>
          </w:p>
          <w:p w14:paraId="7A63783A"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 Aniket| 17|Social Science|   11|15000|        300|</w:t>
            </w:r>
          </w:p>
          <w:p w14:paraId="55084EF7"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 Ishita| 15|       English|    9| 9000|        400|</w:t>
            </w:r>
          </w:p>
          <w:p w14:paraId="3ACA4A59"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|Pranjal| 18|       Science|   12|18000|          0|</w:t>
            </w:r>
          </w:p>
          <w:p w14:paraId="7D931264"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|Vinayak| 18|      Computer|   12|18000|        500|</w:t>
            </w:r>
          </w:p>
          <w:p w14:paraId="0E359346" w14:textId="77777777" w:rsidR="0086056B" w:rsidRPr="0086056B" w:rsidRDefault="0086056B" w:rsidP="0086056B">
            <w:pPr>
              <w:pStyle w:val="HTMLPreformatted"/>
              <w:shd w:val="clear" w:color="auto" w:fill="FFFFFF"/>
              <w:wordWrap w:val="0"/>
              <w:textAlignment w:val="baseline"/>
              <w:rPr>
                <w:color w:val="000000"/>
                <w:sz w:val="16"/>
                <w:szCs w:val="16"/>
              </w:rPr>
            </w:pPr>
            <w:r w:rsidRPr="0086056B">
              <w:rPr>
                <w:color w:val="000000"/>
                <w:sz w:val="16"/>
                <w:szCs w:val="16"/>
              </w:rPr>
              <w:t>+-------+---+--------------+-----+-----+-----------+</w:t>
            </w:r>
          </w:p>
          <w:p w14:paraId="57F49372" w14:textId="40F7BB2F" w:rsidR="0086056B" w:rsidRDefault="0086056B" w:rsidP="0043423A">
            <w:pPr>
              <w:pStyle w:val="NoSpacing"/>
              <w:rPr>
                <w:sz w:val="26"/>
                <w:szCs w:val="26"/>
              </w:rPr>
            </w:pPr>
          </w:p>
        </w:tc>
      </w:tr>
    </w:tbl>
    <w:p w14:paraId="76B532F1" w14:textId="77777777" w:rsidR="00864137" w:rsidRDefault="00864137" w:rsidP="0043423A">
      <w:pPr>
        <w:pStyle w:val="NoSpacing"/>
        <w:rPr>
          <w:sz w:val="26"/>
          <w:szCs w:val="26"/>
        </w:rPr>
      </w:pPr>
    </w:p>
    <w:p w14:paraId="1E0EC2F6" w14:textId="599DF8CE" w:rsidR="000A39B8" w:rsidRDefault="00774EF7" w:rsidP="0043423A">
      <w:pPr>
        <w:pStyle w:val="NoSpacing"/>
        <w:rPr>
          <w:sz w:val="26"/>
          <w:szCs w:val="26"/>
        </w:rPr>
      </w:pPr>
      <w:r>
        <w:rPr>
          <w:sz w:val="26"/>
          <w:szCs w:val="26"/>
        </w:rPr>
        <w:t>Hint:</w:t>
      </w:r>
    </w:p>
    <w:p w14:paraId="011B791D" w14:textId="15FF2B5C" w:rsidR="00774EF7" w:rsidRDefault="00774EF7" w:rsidP="0043423A">
      <w:pPr>
        <w:pStyle w:val="NoSpacing"/>
        <w:rPr>
          <w:sz w:val="26"/>
          <w:szCs w:val="26"/>
        </w:rPr>
      </w:pPr>
      <w:r>
        <w:rPr>
          <w:sz w:val="26"/>
          <w:szCs w:val="26"/>
        </w:rPr>
        <w:t xml:space="preserve">Create </w:t>
      </w:r>
      <w:proofErr w:type="spellStart"/>
      <w:proofErr w:type="gramStart"/>
      <w:r>
        <w:rPr>
          <w:sz w:val="26"/>
          <w:szCs w:val="26"/>
        </w:rPr>
        <w:t>a</w:t>
      </w:r>
      <w:proofErr w:type="spellEnd"/>
      <w:proofErr w:type="gramEnd"/>
      <w:r>
        <w:rPr>
          <w:sz w:val="26"/>
          <w:szCs w:val="26"/>
        </w:rPr>
        <w:t xml:space="preserve"> index column  in dataframe</w:t>
      </w:r>
    </w:p>
    <w:p w14:paraId="1E7C41AB" w14:textId="11144422" w:rsidR="00774EF7" w:rsidRDefault="00774EF7" w:rsidP="0043423A">
      <w:pPr>
        <w:pStyle w:val="NoSpacing"/>
        <w:rPr>
          <w:sz w:val="26"/>
          <w:szCs w:val="26"/>
        </w:rPr>
      </w:pPr>
      <w:r>
        <w:rPr>
          <w:sz w:val="26"/>
          <w:szCs w:val="26"/>
        </w:rPr>
        <w:t>Create a udf which will return a value from list for each value of index column data.</w:t>
      </w:r>
    </w:p>
    <w:p w14:paraId="2FE8796E" w14:textId="77777777" w:rsidR="00774EF7" w:rsidRDefault="00774EF7" w:rsidP="0043423A">
      <w:pPr>
        <w:pStyle w:val="NoSpacing"/>
        <w:rPr>
          <w:sz w:val="26"/>
          <w:szCs w:val="26"/>
        </w:rPr>
      </w:pPr>
    </w:p>
    <w:p w14:paraId="15C8DAC8" w14:textId="77777777" w:rsidR="00774EF7" w:rsidRDefault="00774EF7" w:rsidP="0043423A">
      <w:pPr>
        <w:pStyle w:val="NoSpacing"/>
        <w:rPr>
          <w:sz w:val="26"/>
          <w:szCs w:val="26"/>
        </w:rPr>
      </w:pPr>
    </w:p>
    <w:p w14:paraId="4AEC0C1E" w14:textId="4A9CC0FA" w:rsidR="00921AA8" w:rsidRPr="000A39B8" w:rsidRDefault="00690476" w:rsidP="0043423A">
      <w:pPr>
        <w:pStyle w:val="NoSpacing"/>
        <w:rPr>
          <w:b/>
          <w:bCs/>
          <w:sz w:val="26"/>
          <w:szCs w:val="26"/>
        </w:rPr>
      </w:pPr>
      <w:r w:rsidRPr="000A39B8">
        <w:rPr>
          <w:b/>
          <w:bCs/>
          <w:sz w:val="26"/>
          <w:szCs w:val="26"/>
        </w:rPr>
        <w:t>Solution:</w:t>
      </w:r>
    </w:p>
    <w:p w14:paraId="6A321FBB"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C586C0"/>
          <w:sz w:val="21"/>
          <w:szCs w:val="21"/>
          <w:lang w:eastAsia="en-IN"/>
        </w:rPr>
        <w:t>from</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pyspark</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sql</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functions</w:t>
      </w:r>
      <w:proofErr w:type="spellEnd"/>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C586C0"/>
          <w:sz w:val="21"/>
          <w:szCs w:val="21"/>
          <w:lang w:eastAsia="en-IN"/>
        </w:rPr>
        <w:t>import</w:t>
      </w:r>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D4D4D4"/>
          <w:sz w:val="21"/>
          <w:szCs w:val="21"/>
          <w:lang w:eastAsia="en-IN"/>
        </w:rPr>
        <w:t>*</w:t>
      </w:r>
    </w:p>
    <w:p w14:paraId="1FF82A7E"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C586C0"/>
          <w:sz w:val="21"/>
          <w:szCs w:val="21"/>
          <w:lang w:eastAsia="en-IN"/>
        </w:rPr>
        <w:t>from</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pyspark</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sql</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4EC9B0"/>
          <w:sz w:val="21"/>
          <w:szCs w:val="21"/>
          <w:lang w:eastAsia="en-IN"/>
        </w:rPr>
        <w:t>types</w:t>
      </w:r>
      <w:proofErr w:type="spellEnd"/>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C586C0"/>
          <w:sz w:val="21"/>
          <w:szCs w:val="21"/>
          <w:lang w:eastAsia="en-IN"/>
        </w:rPr>
        <w:t>import</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IntegerType</w:t>
      </w:r>
      <w:proofErr w:type="spellEnd"/>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4EC9B0"/>
          <w:sz w:val="21"/>
          <w:szCs w:val="21"/>
          <w:lang w:eastAsia="en-IN"/>
        </w:rPr>
        <w:t>StringType</w:t>
      </w:r>
      <w:proofErr w:type="spellEnd"/>
    </w:p>
    <w:p w14:paraId="0E82EA49"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
    <w:p w14:paraId="4F62A313"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file_path</w:t>
      </w:r>
      <w:proofErr w:type="spellEnd"/>
      <w:r w:rsidRPr="00036420">
        <w:rPr>
          <w:rFonts w:ascii="Consolas" w:eastAsia="Times New Roman" w:hAnsi="Consolas" w:cs="Times New Roman"/>
          <w:color w:val="D4D4D4"/>
          <w:sz w:val="21"/>
          <w:szCs w:val="21"/>
          <w:lang w:eastAsia="en-IN"/>
        </w:rPr>
        <w:t>=</w:t>
      </w:r>
      <w:proofErr w:type="spellStart"/>
      <w:r w:rsidRPr="00036420">
        <w:rPr>
          <w:rFonts w:ascii="Consolas" w:eastAsia="Times New Roman" w:hAnsi="Consolas" w:cs="Times New Roman"/>
          <w:color w:val="569CD6"/>
          <w:sz w:val="21"/>
          <w:szCs w:val="21"/>
          <w:lang w:eastAsia="en-IN"/>
        </w:rPr>
        <w:t>r</w:t>
      </w:r>
      <w:r w:rsidRPr="00036420">
        <w:rPr>
          <w:rFonts w:ascii="Consolas" w:eastAsia="Times New Roman" w:hAnsi="Consolas" w:cs="Times New Roman"/>
          <w:color w:val="D16969"/>
          <w:sz w:val="21"/>
          <w:szCs w:val="21"/>
          <w:lang w:eastAsia="en-IN"/>
        </w:rPr>
        <w:t>'D</w:t>
      </w:r>
      <w:proofErr w:type="spellEnd"/>
      <w:r w:rsidRPr="00036420">
        <w:rPr>
          <w:rFonts w:ascii="Consolas" w:eastAsia="Times New Roman" w:hAnsi="Consolas" w:cs="Times New Roman"/>
          <w:color w:val="D16969"/>
          <w:sz w:val="21"/>
          <w:szCs w:val="21"/>
          <w:lang w:eastAsia="en-IN"/>
        </w:rPr>
        <w:t>:</w:t>
      </w:r>
      <w:r w:rsidRPr="00036420">
        <w:rPr>
          <w:rFonts w:ascii="Consolas" w:eastAsia="Times New Roman" w:hAnsi="Consolas" w:cs="Times New Roman"/>
          <w:color w:val="D7BA7D"/>
          <w:sz w:val="21"/>
          <w:szCs w:val="21"/>
          <w:lang w:eastAsia="en-IN"/>
        </w:rPr>
        <w:t>\</w:t>
      </w:r>
      <w:proofErr w:type="spellStart"/>
      <w:r w:rsidRPr="00036420">
        <w:rPr>
          <w:rFonts w:ascii="Consolas" w:eastAsia="Times New Roman" w:hAnsi="Consolas" w:cs="Times New Roman"/>
          <w:color w:val="D7BA7D"/>
          <w:sz w:val="21"/>
          <w:szCs w:val="21"/>
          <w:lang w:eastAsia="en-IN"/>
        </w:rPr>
        <w:t>U</w:t>
      </w:r>
      <w:r w:rsidRPr="00036420">
        <w:rPr>
          <w:rFonts w:ascii="Consolas" w:eastAsia="Times New Roman" w:hAnsi="Consolas" w:cs="Times New Roman"/>
          <w:color w:val="D16969"/>
          <w:sz w:val="21"/>
          <w:szCs w:val="21"/>
          <w:lang w:eastAsia="en-IN"/>
        </w:rPr>
        <w:t>demy_PySpark</w:t>
      </w:r>
      <w:proofErr w:type="spellEnd"/>
      <w:r w:rsidRPr="00036420">
        <w:rPr>
          <w:rFonts w:ascii="Consolas" w:eastAsia="Times New Roman" w:hAnsi="Consolas" w:cs="Times New Roman"/>
          <w:color w:val="D16969"/>
          <w:sz w:val="21"/>
          <w:szCs w:val="21"/>
          <w:lang w:eastAsia="en-IN"/>
        </w:rPr>
        <w:t>\student_data.csv'</w:t>
      </w:r>
    </w:p>
    <w:p w14:paraId="1616DE5B"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proofErr w:type="spellEnd"/>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CCCCCC"/>
          <w:sz w:val="21"/>
          <w:szCs w:val="21"/>
          <w:lang w:eastAsia="en-IN"/>
        </w:rPr>
        <w:t>spark.read.csv(</w:t>
      </w:r>
      <w:proofErr w:type="spellStart"/>
      <w:r w:rsidRPr="00036420">
        <w:rPr>
          <w:rFonts w:ascii="Consolas" w:eastAsia="Times New Roman" w:hAnsi="Consolas" w:cs="Times New Roman"/>
          <w:color w:val="9CDCFE"/>
          <w:sz w:val="21"/>
          <w:szCs w:val="21"/>
          <w:lang w:eastAsia="en-IN"/>
        </w:rPr>
        <w:t>file_path</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header</w:t>
      </w:r>
      <w:proofErr w:type="spellEnd"/>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569CD6"/>
          <w:sz w:val="21"/>
          <w:szCs w:val="21"/>
          <w:lang w:eastAsia="en-IN"/>
        </w:rPr>
        <w:t>True</w:t>
      </w:r>
      <w:r w:rsidRPr="00036420">
        <w:rPr>
          <w:rFonts w:ascii="Consolas" w:eastAsia="Times New Roman" w:hAnsi="Consolas" w:cs="Times New Roman"/>
          <w:color w:val="CCCCCC"/>
          <w:sz w:val="21"/>
          <w:szCs w:val="21"/>
          <w:lang w:eastAsia="en-IN"/>
        </w:rPr>
        <w:t>)</w:t>
      </w:r>
    </w:p>
    <w:p w14:paraId="065D035B"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.show</w:t>
      </w:r>
      <w:proofErr w:type="spellEnd"/>
      <w:r w:rsidRPr="00036420">
        <w:rPr>
          <w:rFonts w:ascii="Consolas" w:eastAsia="Times New Roman" w:hAnsi="Consolas" w:cs="Times New Roman"/>
          <w:color w:val="CCCCCC"/>
          <w:sz w:val="21"/>
          <w:szCs w:val="21"/>
          <w:lang w:eastAsia="en-IN"/>
        </w:rPr>
        <w:t>()</w:t>
      </w:r>
    </w:p>
    <w:p w14:paraId="395679AC"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6A9955"/>
          <w:sz w:val="21"/>
          <w:szCs w:val="21"/>
          <w:lang w:eastAsia="en-IN"/>
        </w:rPr>
        <w:t>#list of data to assign as new column</w:t>
      </w:r>
    </w:p>
    <w:p w14:paraId="45869D7E"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fine_data</w:t>
      </w:r>
      <w:proofErr w:type="spellEnd"/>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B5CEA8"/>
          <w:sz w:val="21"/>
          <w:szCs w:val="21"/>
          <w:lang w:eastAsia="en-IN"/>
        </w:rPr>
        <w:t>200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300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400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0</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B5CEA8"/>
          <w:sz w:val="21"/>
          <w:szCs w:val="21"/>
          <w:lang w:eastAsia="en-IN"/>
        </w:rPr>
        <w:t>500</w:t>
      </w:r>
      <w:r w:rsidRPr="00036420">
        <w:rPr>
          <w:rFonts w:ascii="Consolas" w:eastAsia="Times New Roman" w:hAnsi="Consolas" w:cs="Times New Roman"/>
          <w:color w:val="CCCCCC"/>
          <w:sz w:val="21"/>
          <w:szCs w:val="21"/>
          <w:lang w:eastAsia="en-IN"/>
        </w:rPr>
        <w:t>]</w:t>
      </w:r>
    </w:p>
    <w:p w14:paraId="5854B4BA"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6A9955"/>
          <w:sz w:val="21"/>
          <w:szCs w:val="21"/>
          <w:lang w:eastAsia="en-IN"/>
        </w:rPr>
        <w:t>#</w:t>
      </w:r>
      <w:proofErr w:type="gramStart"/>
      <w:r w:rsidRPr="00036420">
        <w:rPr>
          <w:rFonts w:ascii="Consolas" w:eastAsia="Times New Roman" w:hAnsi="Consolas" w:cs="Times New Roman"/>
          <w:color w:val="6A9955"/>
          <w:sz w:val="21"/>
          <w:szCs w:val="21"/>
          <w:lang w:eastAsia="en-IN"/>
        </w:rPr>
        <w:t>create</w:t>
      </w:r>
      <w:proofErr w:type="gramEnd"/>
      <w:r w:rsidRPr="00036420">
        <w:rPr>
          <w:rFonts w:ascii="Consolas" w:eastAsia="Times New Roman" w:hAnsi="Consolas" w:cs="Times New Roman"/>
          <w:color w:val="6A9955"/>
          <w:sz w:val="21"/>
          <w:szCs w:val="21"/>
          <w:lang w:eastAsia="en-IN"/>
        </w:rPr>
        <w:t xml:space="preserve"> </w:t>
      </w:r>
      <w:proofErr w:type="spellStart"/>
      <w:proofErr w:type="gramStart"/>
      <w:r w:rsidRPr="00036420">
        <w:rPr>
          <w:rFonts w:ascii="Consolas" w:eastAsia="Times New Roman" w:hAnsi="Consolas" w:cs="Times New Roman"/>
          <w:color w:val="6A9955"/>
          <w:sz w:val="21"/>
          <w:szCs w:val="21"/>
          <w:lang w:eastAsia="en-IN"/>
        </w:rPr>
        <w:t>a</w:t>
      </w:r>
      <w:proofErr w:type="spellEnd"/>
      <w:proofErr w:type="gramEnd"/>
      <w:r w:rsidRPr="00036420">
        <w:rPr>
          <w:rFonts w:ascii="Consolas" w:eastAsia="Times New Roman" w:hAnsi="Consolas" w:cs="Times New Roman"/>
          <w:color w:val="6A9955"/>
          <w:sz w:val="21"/>
          <w:szCs w:val="21"/>
          <w:lang w:eastAsia="en-IN"/>
        </w:rPr>
        <w:t xml:space="preserve"> index column</w:t>
      </w:r>
    </w:p>
    <w:p w14:paraId="44A62820"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proofErr w:type="spellEnd"/>
      <w:r w:rsidRPr="00036420">
        <w:rPr>
          <w:rFonts w:ascii="Consolas" w:eastAsia="Times New Roman" w:hAnsi="Consolas" w:cs="Times New Roman"/>
          <w:color w:val="D4D4D4"/>
          <w:sz w:val="21"/>
          <w:szCs w:val="21"/>
          <w:lang w:eastAsia="en-IN"/>
        </w:rPr>
        <w:t>=</w:t>
      </w: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.withColumn</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'index'</w:t>
      </w:r>
      <w:r w:rsidRPr="00036420">
        <w:rPr>
          <w:rFonts w:ascii="Consolas" w:eastAsia="Times New Roman" w:hAnsi="Consolas" w:cs="Times New Roman"/>
          <w:color w:val="CCCCCC"/>
          <w:sz w:val="21"/>
          <w:szCs w:val="21"/>
          <w:lang w:eastAsia="en-IN"/>
        </w:rPr>
        <w:t>,</w:t>
      </w:r>
      <w:proofErr w:type="spellStart"/>
      <w:r w:rsidRPr="00036420">
        <w:rPr>
          <w:rFonts w:ascii="Consolas" w:eastAsia="Times New Roman" w:hAnsi="Consolas" w:cs="Times New Roman"/>
          <w:color w:val="DCDCAA"/>
          <w:sz w:val="21"/>
          <w:szCs w:val="21"/>
          <w:lang w:eastAsia="en-IN"/>
        </w:rPr>
        <w:t>monotonically_increasing_id</w:t>
      </w:r>
      <w:proofErr w:type="spellEnd"/>
      <w:r w:rsidRPr="00036420">
        <w:rPr>
          <w:rFonts w:ascii="Consolas" w:eastAsia="Times New Roman" w:hAnsi="Consolas" w:cs="Times New Roman"/>
          <w:color w:val="CCCCCC"/>
          <w:sz w:val="21"/>
          <w:szCs w:val="21"/>
          <w:lang w:eastAsia="en-IN"/>
        </w:rPr>
        <w:t>())</w:t>
      </w:r>
    </w:p>
    <w:p w14:paraId="355E2453"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.show</w:t>
      </w:r>
      <w:proofErr w:type="spellEnd"/>
      <w:r w:rsidRPr="00036420">
        <w:rPr>
          <w:rFonts w:ascii="Consolas" w:eastAsia="Times New Roman" w:hAnsi="Consolas" w:cs="Times New Roman"/>
          <w:color w:val="CCCCCC"/>
          <w:sz w:val="21"/>
          <w:szCs w:val="21"/>
          <w:lang w:eastAsia="en-IN"/>
        </w:rPr>
        <w:t>()</w:t>
      </w:r>
    </w:p>
    <w:p w14:paraId="77A44FAD"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6A9955"/>
          <w:sz w:val="21"/>
          <w:szCs w:val="21"/>
          <w:lang w:eastAsia="en-IN"/>
        </w:rPr>
        <w:t>#</w:t>
      </w:r>
      <w:proofErr w:type="gramStart"/>
      <w:r w:rsidRPr="00036420">
        <w:rPr>
          <w:rFonts w:ascii="Consolas" w:eastAsia="Times New Roman" w:hAnsi="Consolas" w:cs="Times New Roman"/>
          <w:color w:val="6A9955"/>
          <w:sz w:val="21"/>
          <w:szCs w:val="21"/>
          <w:lang w:eastAsia="en-IN"/>
        </w:rPr>
        <w:t>create</w:t>
      </w:r>
      <w:proofErr w:type="gramEnd"/>
      <w:r w:rsidRPr="00036420">
        <w:rPr>
          <w:rFonts w:ascii="Consolas" w:eastAsia="Times New Roman" w:hAnsi="Consolas" w:cs="Times New Roman"/>
          <w:color w:val="6A9955"/>
          <w:sz w:val="21"/>
          <w:szCs w:val="21"/>
          <w:lang w:eastAsia="en-IN"/>
        </w:rPr>
        <w:t xml:space="preserve"> udf, will </w:t>
      </w:r>
      <w:proofErr w:type="spellStart"/>
      <w:r w:rsidRPr="00036420">
        <w:rPr>
          <w:rFonts w:ascii="Consolas" w:eastAsia="Times New Roman" w:hAnsi="Consolas" w:cs="Times New Roman"/>
          <w:color w:val="6A9955"/>
          <w:sz w:val="21"/>
          <w:szCs w:val="21"/>
          <w:lang w:eastAsia="en-IN"/>
        </w:rPr>
        <w:t>retunr</w:t>
      </w:r>
      <w:proofErr w:type="spellEnd"/>
      <w:r w:rsidRPr="00036420">
        <w:rPr>
          <w:rFonts w:ascii="Consolas" w:eastAsia="Times New Roman" w:hAnsi="Consolas" w:cs="Times New Roman"/>
          <w:color w:val="6A9955"/>
          <w:sz w:val="21"/>
          <w:szCs w:val="21"/>
          <w:lang w:eastAsia="en-IN"/>
        </w:rPr>
        <w:t xml:space="preserve"> value from </w:t>
      </w:r>
      <w:proofErr w:type="spellStart"/>
      <w:r w:rsidRPr="00036420">
        <w:rPr>
          <w:rFonts w:ascii="Consolas" w:eastAsia="Times New Roman" w:hAnsi="Consolas" w:cs="Times New Roman"/>
          <w:color w:val="6A9955"/>
          <w:sz w:val="21"/>
          <w:szCs w:val="21"/>
          <w:lang w:eastAsia="en-IN"/>
        </w:rPr>
        <w:t>fine_data</w:t>
      </w:r>
      <w:proofErr w:type="spellEnd"/>
      <w:r w:rsidRPr="00036420">
        <w:rPr>
          <w:rFonts w:ascii="Consolas" w:eastAsia="Times New Roman" w:hAnsi="Consolas" w:cs="Times New Roman"/>
          <w:color w:val="6A9955"/>
          <w:sz w:val="21"/>
          <w:szCs w:val="21"/>
          <w:lang w:eastAsia="en-IN"/>
        </w:rPr>
        <w:t xml:space="preserve"> list</w:t>
      </w:r>
    </w:p>
    <w:p w14:paraId="7591A3A5"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DCDCAA"/>
          <w:sz w:val="21"/>
          <w:szCs w:val="21"/>
          <w:lang w:eastAsia="en-IN"/>
        </w:rPr>
        <w:t>@udf</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returnType</w:t>
      </w:r>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4EC9B0"/>
          <w:sz w:val="21"/>
          <w:szCs w:val="21"/>
          <w:lang w:eastAsia="en-IN"/>
        </w:rPr>
        <w:t>IntegerType</w:t>
      </w:r>
      <w:r w:rsidRPr="00036420">
        <w:rPr>
          <w:rFonts w:ascii="Consolas" w:eastAsia="Times New Roman" w:hAnsi="Consolas" w:cs="Times New Roman"/>
          <w:color w:val="CCCCCC"/>
          <w:sz w:val="21"/>
          <w:szCs w:val="21"/>
          <w:lang w:eastAsia="en-IN"/>
        </w:rPr>
        <w:t>())</w:t>
      </w:r>
    </w:p>
    <w:p w14:paraId="6F3FDE42"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569CD6"/>
          <w:sz w:val="21"/>
          <w:szCs w:val="21"/>
          <w:lang w:eastAsia="en-IN"/>
        </w:rPr>
        <w:t>def</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DCDCAA"/>
          <w:sz w:val="21"/>
          <w:szCs w:val="21"/>
          <w:lang w:eastAsia="en-IN"/>
        </w:rPr>
        <w:t>my_udf</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x</w:t>
      </w:r>
      <w:r w:rsidRPr="00036420">
        <w:rPr>
          <w:rFonts w:ascii="Consolas" w:eastAsia="Times New Roman" w:hAnsi="Consolas" w:cs="Times New Roman"/>
          <w:color w:val="CCCCCC"/>
          <w:sz w:val="21"/>
          <w:szCs w:val="21"/>
          <w:lang w:eastAsia="en-IN"/>
        </w:rPr>
        <w:t>):</w:t>
      </w:r>
    </w:p>
    <w:p w14:paraId="003E8AC8"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CCCCCC"/>
          <w:sz w:val="21"/>
          <w:szCs w:val="21"/>
          <w:lang w:eastAsia="en-IN"/>
        </w:rPr>
        <w:t xml:space="preserve">    </w:t>
      </w:r>
      <w:r w:rsidRPr="00036420">
        <w:rPr>
          <w:rFonts w:ascii="Consolas" w:eastAsia="Times New Roman" w:hAnsi="Consolas" w:cs="Times New Roman"/>
          <w:color w:val="C586C0"/>
          <w:sz w:val="21"/>
          <w:szCs w:val="21"/>
          <w:lang w:eastAsia="en-IN"/>
        </w:rPr>
        <w:t>return</w:t>
      </w:r>
      <w:r w:rsidRPr="00036420">
        <w:rPr>
          <w:rFonts w:ascii="Consolas" w:eastAsia="Times New Roman" w:hAnsi="Consolas" w:cs="Times New Roman"/>
          <w:color w:val="CCCCCC"/>
          <w:sz w:val="21"/>
          <w:szCs w:val="21"/>
          <w:lang w:eastAsia="en-IN"/>
        </w:rPr>
        <w:t xml:space="preserve"> </w:t>
      </w:r>
      <w:proofErr w:type="spellStart"/>
      <w:r w:rsidRPr="00036420">
        <w:rPr>
          <w:rFonts w:ascii="Consolas" w:eastAsia="Times New Roman" w:hAnsi="Consolas" w:cs="Times New Roman"/>
          <w:color w:val="9CDCFE"/>
          <w:sz w:val="21"/>
          <w:szCs w:val="21"/>
          <w:lang w:eastAsia="en-IN"/>
        </w:rPr>
        <w:t>fine_data</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9CDCFE"/>
          <w:sz w:val="21"/>
          <w:szCs w:val="21"/>
          <w:lang w:eastAsia="en-IN"/>
        </w:rPr>
        <w:t>x</w:t>
      </w:r>
      <w:r w:rsidRPr="00036420">
        <w:rPr>
          <w:rFonts w:ascii="Consolas" w:eastAsia="Times New Roman" w:hAnsi="Consolas" w:cs="Times New Roman"/>
          <w:color w:val="CCCCCC"/>
          <w:sz w:val="21"/>
          <w:szCs w:val="21"/>
          <w:lang w:eastAsia="en-IN"/>
        </w:rPr>
        <w:t>]</w:t>
      </w:r>
    </w:p>
    <w:p w14:paraId="7A5ED76B"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
    <w:p w14:paraId="237B2FFE"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proofErr w:type="spellEnd"/>
      <w:r w:rsidRPr="00036420">
        <w:rPr>
          <w:rFonts w:ascii="Consolas" w:eastAsia="Times New Roman" w:hAnsi="Consolas" w:cs="Times New Roman"/>
          <w:color w:val="D4D4D4"/>
          <w:sz w:val="21"/>
          <w:szCs w:val="21"/>
          <w:lang w:eastAsia="en-IN"/>
        </w:rPr>
        <w:t>=</w:t>
      </w: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.withColumn</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'fine_amount'</w:t>
      </w:r>
      <w:r w:rsidRPr="00036420">
        <w:rPr>
          <w:rFonts w:ascii="Consolas" w:eastAsia="Times New Roman" w:hAnsi="Consolas" w:cs="Times New Roman"/>
          <w:color w:val="CCCCCC"/>
          <w:sz w:val="21"/>
          <w:szCs w:val="21"/>
          <w:lang w:eastAsia="en-IN"/>
        </w:rPr>
        <w:t>,</w:t>
      </w:r>
      <w:proofErr w:type="spellStart"/>
      <w:r w:rsidRPr="00036420">
        <w:rPr>
          <w:rFonts w:ascii="Consolas" w:eastAsia="Times New Roman" w:hAnsi="Consolas" w:cs="Times New Roman"/>
          <w:color w:val="DCDCAA"/>
          <w:sz w:val="21"/>
          <w:szCs w:val="21"/>
          <w:lang w:eastAsia="en-IN"/>
        </w:rPr>
        <w:t>my_udf</w:t>
      </w:r>
      <w:proofErr w:type="spellEnd"/>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'index'</w:t>
      </w:r>
      <w:r w:rsidRPr="00036420">
        <w:rPr>
          <w:rFonts w:ascii="Consolas" w:eastAsia="Times New Roman" w:hAnsi="Consolas" w:cs="Times New Roman"/>
          <w:color w:val="CCCCCC"/>
          <w:sz w:val="21"/>
          <w:szCs w:val="21"/>
          <w:lang w:eastAsia="en-IN"/>
        </w:rPr>
        <w:t>))</w:t>
      </w:r>
    </w:p>
    <w:p w14:paraId="47ECD866"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D4D4D4"/>
          <w:sz w:val="21"/>
          <w:szCs w:val="21"/>
          <w:lang w:eastAsia="en-IN"/>
        </w:rPr>
        <w:t>=</w:t>
      </w:r>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.select(</w:t>
      </w:r>
      <w:r w:rsidRPr="00036420">
        <w:rPr>
          <w:rFonts w:ascii="Consolas" w:eastAsia="Times New Roman" w:hAnsi="Consolas" w:cs="Times New Roman"/>
          <w:color w:val="CE9178"/>
          <w:sz w:val="21"/>
          <w:szCs w:val="21"/>
          <w:lang w:eastAsia="en-IN"/>
        </w:rPr>
        <w:t>'name'</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'age'</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'subject'</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'class'</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'fees'</w:t>
      </w:r>
      <w:r w:rsidRPr="00036420">
        <w:rPr>
          <w:rFonts w:ascii="Consolas" w:eastAsia="Times New Roman" w:hAnsi="Consolas" w:cs="Times New Roman"/>
          <w:color w:val="CCCCCC"/>
          <w:sz w:val="21"/>
          <w:szCs w:val="21"/>
          <w:lang w:eastAsia="en-IN"/>
        </w:rPr>
        <w:t>,</w:t>
      </w:r>
      <w:r w:rsidRPr="00036420">
        <w:rPr>
          <w:rFonts w:ascii="Consolas" w:eastAsia="Times New Roman" w:hAnsi="Consolas" w:cs="Times New Roman"/>
          <w:color w:val="CE9178"/>
          <w:sz w:val="21"/>
          <w:szCs w:val="21"/>
          <w:lang w:eastAsia="en-IN"/>
        </w:rPr>
        <w:t>'fine_amount'</w:t>
      </w:r>
      <w:r w:rsidRPr="00036420">
        <w:rPr>
          <w:rFonts w:ascii="Consolas" w:eastAsia="Times New Roman" w:hAnsi="Consolas" w:cs="Times New Roman"/>
          <w:color w:val="CCCCCC"/>
          <w:sz w:val="21"/>
          <w:szCs w:val="21"/>
          <w:lang w:eastAsia="en-IN"/>
        </w:rPr>
        <w:t>)</w:t>
      </w:r>
    </w:p>
    <w:p w14:paraId="64369293" w14:textId="77777777" w:rsidR="00036420" w:rsidRPr="00036420" w:rsidRDefault="00036420" w:rsidP="0003642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036420">
        <w:rPr>
          <w:rFonts w:ascii="Consolas" w:eastAsia="Times New Roman" w:hAnsi="Consolas" w:cs="Times New Roman"/>
          <w:color w:val="9CDCFE"/>
          <w:sz w:val="21"/>
          <w:szCs w:val="21"/>
          <w:lang w:eastAsia="en-IN"/>
        </w:rPr>
        <w:t>df</w:t>
      </w:r>
      <w:r w:rsidRPr="00036420">
        <w:rPr>
          <w:rFonts w:ascii="Consolas" w:eastAsia="Times New Roman" w:hAnsi="Consolas" w:cs="Times New Roman"/>
          <w:color w:val="CCCCCC"/>
          <w:sz w:val="21"/>
          <w:szCs w:val="21"/>
          <w:lang w:eastAsia="en-IN"/>
        </w:rPr>
        <w:t>.show</w:t>
      </w:r>
      <w:proofErr w:type="spellEnd"/>
      <w:r w:rsidRPr="00036420">
        <w:rPr>
          <w:rFonts w:ascii="Consolas" w:eastAsia="Times New Roman" w:hAnsi="Consolas" w:cs="Times New Roman"/>
          <w:color w:val="CCCCCC"/>
          <w:sz w:val="21"/>
          <w:szCs w:val="21"/>
          <w:lang w:eastAsia="en-IN"/>
        </w:rPr>
        <w:t>()</w:t>
      </w:r>
    </w:p>
    <w:p w14:paraId="066D0F0C" w14:textId="77777777" w:rsidR="00690476" w:rsidRPr="00921AA8" w:rsidRDefault="00690476" w:rsidP="0043423A">
      <w:pPr>
        <w:pStyle w:val="NoSpacing"/>
        <w:rPr>
          <w:sz w:val="26"/>
          <w:szCs w:val="26"/>
        </w:rPr>
      </w:pPr>
    </w:p>
    <w:p w14:paraId="054EEBD7" w14:textId="77777777" w:rsidR="00921AA8" w:rsidRDefault="00921AA8" w:rsidP="0043423A">
      <w:pPr>
        <w:pStyle w:val="NoSpacing"/>
        <w:rPr>
          <w:b/>
          <w:bCs/>
          <w:sz w:val="26"/>
          <w:szCs w:val="26"/>
        </w:rPr>
      </w:pPr>
    </w:p>
    <w:p w14:paraId="690E24D3" w14:textId="77777777" w:rsidR="00921AA8" w:rsidRDefault="00921AA8" w:rsidP="0043423A">
      <w:pPr>
        <w:pStyle w:val="NoSpacing"/>
        <w:rPr>
          <w:b/>
          <w:bCs/>
          <w:sz w:val="26"/>
          <w:szCs w:val="26"/>
        </w:rPr>
      </w:pPr>
    </w:p>
    <w:p w14:paraId="5FBF4D2C" w14:textId="77777777" w:rsidR="00921AA8" w:rsidRDefault="00921AA8" w:rsidP="0043423A">
      <w:pPr>
        <w:pStyle w:val="NoSpacing"/>
        <w:rPr>
          <w:b/>
          <w:bCs/>
          <w:sz w:val="26"/>
          <w:szCs w:val="26"/>
        </w:rPr>
      </w:pPr>
    </w:p>
    <w:p w14:paraId="7851CB29" w14:textId="42821B31" w:rsidR="00584902" w:rsidRDefault="005E22CB" w:rsidP="0043423A">
      <w:pPr>
        <w:pStyle w:val="NoSpacing"/>
        <w:rPr>
          <w:b/>
          <w:bCs/>
          <w:sz w:val="26"/>
          <w:szCs w:val="26"/>
        </w:rPr>
      </w:pPr>
      <w:r>
        <w:rPr>
          <w:b/>
          <w:bCs/>
          <w:sz w:val="26"/>
          <w:szCs w:val="26"/>
        </w:rPr>
        <w:t>#Question 41#</w:t>
      </w:r>
    </w:p>
    <w:p w14:paraId="5C899D3B" w14:textId="3B8C880E" w:rsidR="005E22CB" w:rsidRDefault="008D6F59" w:rsidP="0043423A">
      <w:pPr>
        <w:pStyle w:val="NoSpacing"/>
        <w:rPr>
          <w:sz w:val="26"/>
          <w:szCs w:val="26"/>
        </w:rPr>
      </w:pPr>
      <w:r>
        <w:rPr>
          <w:sz w:val="26"/>
          <w:szCs w:val="26"/>
        </w:rPr>
        <w:t>C</w:t>
      </w:r>
      <w:r w:rsidR="007C2FE8" w:rsidRPr="007C2FE8">
        <w:rPr>
          <w:sz w:val="26"/>
          <w:szCs w:val="26"/>
        </w:rPr>
        <w:t xml:space="preserve">reate a column that contains the </w:t>
      </w:r>
      <w:r w:rsidR="007C2FE8" w:rsidRPr="00AA279E">
        <w:rPr>
          <w:b/>
          <w:bCs/>
          <w:sz w:val="26"/>
          <w:szCs w:val="26"/>
        </w:rPr>
        <w:t>penultimate</w:t>
      </w:r>
      <w:r w:rsidR="00311B2E" w:rsidRPr="00AA279E">
        <w:rPr>
          <w:b/>
          <w:bCs/>
          <w:sz w:val="26"/>
          <w:szCs w:val="26"/>
        </w:rPr>
        <w:t>(second highest)</w:t>
      </w:r>
      <w:r w:rsidR="007C2FE8" w:rsidRPr="007C2FE8">
        <w:rPr>
          <w:sz w:val="26"/>
          <w:szCs w:val="26"/>
        </w:rPr>
        <w:t xml:space="preserve"> value in each row?</w:t>
      </w:r>
    </w:p>
    <w:p w14:paraId="7319541C" w14:textId="77777777" w:rsidR="00E21FC4" w:rsidRDefault="00E21FC4" w:rsidP="0043423A">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BF60E3" w14:paraId="7A4DFA4B" w14:textId="77777777" w:rsidTr="00BF60E3">
        <w:tc>
          <w:tcPr>
            <w:tcW w:w="5228" w:type="dxa"/>
          </w:tcPr>
          <w:p w14:paraId="21B2D9DF" w14:textId="77777777" w:rsidR="00BF60E3" w:rsidRPr="00BF60E3" w:rsidRDefault="00BF60E3" w:rsidP="0043423A">
            <w:pPr>
              <w:pStyle w:val="NoSpacing"/>
              <w:rPr>
                <w:b/>
                <w:bCs/>
                <w:sz w:val="26"/>
                <w:szCs w:val="26"/>
              </w:rPr>
            </w:pPr>
            <w:r w:rsidRPr="00BF60E3">
              <w:rPr>
                <w:b/>
                <w:bCs/>
                <w:sz w:val="26"/>
                <w:szCs w:val="26"/>
              </w:rPr>
              <w:t xml:space="preserve">Input </w:t>
            </w:r>
            <w:proofErr w:type="spellStart"/>
            <w:r w:rsidRPr="00BF60E3">
              <w:rPr>
                <w:b/>
                <w:bCs/>
                <w:sz w:val="26"/>
                <w:szCs w:val="26"/>
              </w:rPr>
              <w:t>DataFrame</w:t>
            </w:r>
            <w:proofErr w:type="spellEnd"/>
            <w:r w:rsidRPr="00BF60E3">
              <w:rPr>
                <w:b/>
                <w:bCs/>
                <w:sz w:val="26"/>
                <w:szCs w:val="26"/>
              </w:rPr>
              <w:t>:</w:t>
            </w:r>
          </w:p>
          <w:p w14:paraId="1C2D5FEF"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lastRenderedPageBreak/>
              <w:t>+-------+-------+-------+</w:t>
            </w:r>
          </w:p>
          <w:p w14:paraId="13C60D39"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|Column1|Column2|Column3|</w:t>
            </w:r>
          </w:p>
          <w:p w14:paraId="2FF5FC6E"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w:t>
            </w:r>
          </w:p>
          <w:p w14:paraId="0AE1CEB2"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     10|     20|     30|</w:t>
            </w:r>
          </w:p>
          <w:p w14:paraId="13C34820"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     40|     60|     50|</w:t>
            </w:r>
          </w:p>
          <w:p w14:paraId="45B2B5B6"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     80|     70|     90|</w:t>
            </w:r>
          </w:p>
          <w:p w14:paraId="73F1E8E5"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w:t>
            </w:r>
          </w:p>
          <w:p w14:paraId="725A5963" w14:textId="22AD4D1E" w:rsidR="00BF60E3" w:rsidRDefault="00BF60E3" w:rsidP="0043423A">
            <w:pPr>
              <w:pStyle w:val="NoSpacing"/>
              <w:rPr>
                <w:sz w:val="26"/>
                <w:szCs w:val="26"/>
              </w:rPr>
            </w:pPr>
          </w:p>
        </w:tc>
        <w:tc>
          <w:tcPr>
            <w:tcW w:w="5228" w:type="dxa"/>
          </w:tcPr>
          <w:p w14:paraId="16BE76F4" w14:textId="77777777" w:rsidR="00BF60E3" w:rsidRPr="00BF60E3" w:rsidRDefault="00BF60E3" w:rsidP="0043423A">
            <w:pPr>
              <w:pStyle w:val="NoSpacing"/>
              <w:rPr>
                <w:b/>
                <w:bCs/>
                <w:sz w:val="26"/>
                <w:szCs w:val="26"/>
              </w:rPr>
            </w:pPr>
            <w:r w:rsidRPr="00BF60E3">
              <w:rPr>
                <w:b/>
                <w:bCs/>
                <w:sz w:val="26"/>
                <w:szCs w:val="26"/>
              </w:rPr>
              <w:lastRenderedPageBreak/>
              <w:t>Output Dataframe:</w:t>
            </w:r>
          </w:p>
          <w:p w14:paraId="4FD6930D"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lastRenderedPageBreak/>
              <w:t>+-------+-------+-------+-----------+</w:t>
            </w:r>
          </w:p>
          <w:p w14:paraId="75D432BC"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|Column1|Column2|Column3|Penultimate|</w:t>
            </w:r>
          </w:p>
          <w:p w14:paraId="68AB4E68"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w:t>
            </w:r>
          </w:p>
          <w:p w14:paraId="0EEBCC38"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     10|     20|     30|         20|</w:t>
            </w:r>
          </w:p>
          <w:p w14:paraId="07062B0F"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     40|     60|     50|         50|</w:t>
            </w:r>
          </w:p>
          <w:p w14:paraId="12AE8018"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     80|     70|     90|         80|</w:t>
            </w:r>
          </w:p>
          <w:p w14:paraId="4B74E18C" w14:textId="77777777" w:rsidR="00BF60E3" w:rsidRDefault="00BF60E3" w:rsidP="00BF60E3">
            <w:pPr>
              <w:pStyle w:val="HTMLPreformatted"/>
              <w:shd w:val="clear" w:color="auto" w:fill="FFFFFF"/>
              <w:wordWrap w:val="0"/>
              <w:textAlignment w:val="baseline"/>
              <w:rPr>
                <w:color w:val="000000"/>
                <w:sz w:val="21"/>
                <w:szCs w:val="21"/>
              </w:rPr>
            </w:pPr>
            <w:r>
              <w:rPr>
                <w:color w:val="000000"/>
                <w:sz w:val="21"/>
                <w:szCs w:val="21"/>
              </w:rPr>
              <w:t>+-------+-------+-------+-----------+</w:t>
            </w:r>
          </w:p>
          <w:p w14:paraId="0F242FE4" w14:textId="22E2A32A" w:rsidR="00BF60E3" w:rsidRDefault="00BF60E3" w:rsidP="0043423A">
            <w:pPr>
              <w:pStyle w:val="NoSpacing"/>
              <w:rPr>
                <w:sz w:val="26"/>
                <w:szCs w:val="26"/>
              </w:rPr>
            </w:pPr>
          </w:p>
        </w:tc>
      </w:tr>
    </w:tbl>
    <w:p w14:paraId="75159C65" w14:textId="77777777" w:rsidR="00BF60E3" w:rsidRDefault="00BF60E3" w:rsidP="0043423A">
      <w:pPr>
        <w:pStyle w:val="NoSpacing"/>
        <w:rPr>
          <w:sz w:val="26"/>
          <w:szCs w:val="26"/>
        </w:rPr>
      </w:pPr>
    </w:p>
    <w:p w14:paraId="37B98025" w14:textId="77777777" w:rsidR="00E21FC4" w:rsidRDefault="00E21FC4" w:rsidP="0043423A">
      <w:pPr>
        <w:pStyle w:val="NoSpacing"/>
        <w:rPr>
          <w:sz w:val="26"/>
          <w:szCs w:val="26"/>
        </w:rPr>
      </w:pPr>
    </w:p>
    <w:p w14:paraId="6045FAC3" w14:textId="3E319B54" w:rsidR="00762FE7" w:rsidRDefault="00762FE7" w:rsidP="0043423A">
      <w:pPr>
        <w:pStyle w:val="NoSpacing"/>
        <w:rPr>
          <w:sz w:val="26"/>
          <w:szCs w:val="26"/>
        </w:rPr>
      </w:pPr>
      <w:r w:rsidRPr="00C36EDE">
        <w:rPr>
          <w:b/>
          <w:bCs/>
          <w:sz w:val="26"/>
          <w:szCs w:val="26"/>
        </w:rPr>
        <w:t>Hint</w:t>
      </w:r>
      <w:r>
        <w:rPr>
          <w:sz w:val="26"/>
          <w:szCs w:val="26"/>
        </w:rPr>
        <w:t>:</w:t>
      </w:r>
    </w:p>
    <w:p w14:paraId="558E5258" w14:textId="458BF439" w:rsidR="00762FE7" w:rsidRDefault="00762FE7" w:rsidP="0043423A">
      <w:pPr>
        <w:pStyle w:val="NoSpacing"/>
        <w:rPr>
          <w:sz w:val="26"/>
          <w:szCs w:val="26"/>
        </w:rPr>
      </w:pPr>
      <w:r>
        <w:rPr>
          <w:sz w:val="26"/>
          <w:szCs w:val="26"/>
        </w:rPr>
        <w:t>Use array and udf</w:t>
      </w:r>
    </w:p>
    <w:p w14:paraId="2D3E81F7" w14:textId="77777777" w:rsidR="00530B32" w:rsidRDefault="00530B32" w:rsidP="0043423A">
      <w:pPr>
        <w:pStyle w:val="NoSpacing"/>
        <w:rPr>
          <w:sz w:val="26"/>
          <w:szCs w:val="26"/>
        </w:rPr>
      </w:pPr>
    </w:p>
    <w:p w14:paraId="485C3E64" w14:textId="23A32C52" w:rsidR="00530B32" w:rsidRPr="00C36EDE" w:rsidRDefault="00530B32" w:rsidP="0043423A">
      <w:pPr>
        <w:pStyle w:val="NoSpacing"/>
        <w:rPr>
          <w:b/>
          <w:bCs/>
          <w:sz w:val="26"/>
          <w:szCs w:val="26"/>
        </w:rPr>
      </w:pPr>
      <w:r w:rsidRPr="00C36EDE">
        <w:rPr>
          <w:b/>
          <w:bCs/>
          <w:sz w:val="26"/>
          <w:szCs w:val="26"/>
        </w:rPr>
        <w:t>Solution</w:t>
      </w:r>
    </w:p>
    <w:p w14:paraId="003E05DE"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C586C0"/>
          <w:sz w:val="21"/>
          <w:szCs w:val="21"/>
          <w:lang w:eastAsia="en-IN"/>
        </w:rPr>
        <w:t>from</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4EC9B0"/>
          <w:sz w:val="21"/>
          <w:szCs w:val="21"/>
          <w:lang w:eastAsia="en-IN"/>
        </w:rPr>
        <w:t>pyspark</w:t>
      </w: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4EC9B0"/>
          <w:sz w:val="21"/>
          <w:szCs w:val="21"/>
          <w:lang w:eastAsia="en-IN"/>
        </w:rPr>
        <w:t>sql</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C586C0"/>
          <w:sz w:val="21"/>
          <w:szCs w:val="21"/>
          <w:lang w:eastAsia="en-IN"/>
        </w:rPr>
        <w:t>import</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4EC9B0"/>
          <w:sz w:val="21"/>
          <w:szCs w:val="21"/>
          <w:lang w:eastAsia="en-IN"/>
        </w:rPr>
        <w:t>functions</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C586C0"/>
          <w:sz w:val="21"/>
          <w:szCs w:val="21"/>
          <w:lang w:eastAsia="en-IN"/>
        </w:rPr>
        <w:t>as</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4EC9B0"/>
          <w:sz w:val="21"/>
          <w:szCs w:val="21"/>
          <w:lang w:eastAsia="en-IN"/>
        </w:rPr>
        <w:t>F</w:t>
      </w:r>
    </w:p>
    <w:p w14:paraId="6673B531"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C586C0"/>
          <w:sz w:val="21"/>
          <w:szCs w:val="21"/>
          <w:lang w:eastAsia="en-IN"/>
        </w:rPr>
        <w:t>from</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4EC9B0"/>
          <w:sz w:val="21"/>
          <w:szCs w:val="21"/>
          <w:lang w:eastAsia="en-IN"/>
        </w:rPr>
        <w:t>pyspark</w:t>
      </w: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4EC9B0"/>
          <w:sz w:val="21"/>
          <w:szCs w:val="21"/>
          <w:lang w:eastAsia="en-IN"/>
        </w:rPr>
        <w:t>sql</w:t>
      </w: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4EC9B0"/>
          <w:sz w:val="21"/>
          <w:szCs w:val="21"/>
          <w:lang w:eastAsia="en-IN"/>
        </w:rPr>
        <w:t>types</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C586C0"/>
          <w:sz w:val="21"/>
          <w:szCs w:val="21"/>
          <w:lang w:eastAsia="en-IN"/>
        </w:rPr>
        <w:t>import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4EC9B0"/>
          <w:sz w:val="21"/>
          <w:szCs w:val="21"/>
          <w:lang w:eastAsia="en-IN"/>
        </w:rPr>
        <w:t>ArrayType</w:t>
      </w:r>
      <w:proofErr w:type="spellEnd"/>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4EC9B0"/>
          <w:sz w:val="21"/>
          <w:szCs w:val="21"/>
          <w:lang w:eastAsia="en-IN"/>
        </w:rPr>
        <w:t>IntegerType</w:t>
      </w:r>
      <w:proofErr w:type="spellEnd"/>
    </w:p>
    <w:p w14:paraId="7FFB04B2"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6A9955"/>
          <w:sz w:val="21"/>
          <w:szCs w:val="21"/>
          <w:lang w:eastAsia="en-IN"/>
        </w:rPr>
        <w:t>#</w:t>
      </w:r>
    </w:p>
    <w:p w14:paraId="5BF01E78"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9CDCFE"/>
          <w:sz w:val="21"/>
          <w:szCs w:val="21"/>
          <w:lang w:eastAsia="en-IN"/>
        </w:rPr>
        <w:t>data</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D4D4D4"/>
          <w:sz w:val="21"/>
          <w:szCs w:val="21"/>
          <w:lang w:eastAsia="en-IN"/>
        </w:rPr>
        <w:t>=</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10</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20</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30</w:t>
      </w:r>
      <w:r w:rsidRPr="00EA5D9C">
        <w:rPr>
          <w:rFonts w:ascii="Consolas" w:eastAsia="Times New Roman" w:hAnsi="Consolas" w:cs="Times New Roman"/>
          <w:color w:val="CCCCCC"/>
          <w:sz w:val="21"/>
          <w:szCs w:val="21"/>
          <w:lang w:eastAsia="en-IN"/>
        </w:rPr>
        <w:t>),</w:t>
      </w:r>
    </w:p>
    <w:p w14:paraId="25CDBA89"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B5CEA8"/>
          <w:sz w:val="21"/>
          <w:szCs w:val="21"/>
          <w:lang w:eastAsia="en-IN"/>
        </w:rPr>
        <w:t>40</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60</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50</w:t>
      </w:r>
      <w:r w:rsidRPr="00EA5D9C">
        <w:rPr>
          <w:rFonts w:ascii="Consolas" w:eastAsia="Times New Roman" w:hAnsi="Consolas" w:cs="Times New Roman"/>
          <w:color w:val="CCCCCC"/>
          <w:sz w:val="21"/>
          <w:szCs w:val="21"/>
          <w:lang w:eastAsia="en-IN"/>
        </w:rPr>
        <w:t>),</w:t>
      </w:r>
    </w:p>
    <w:p w14:paraId="6079E48C"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B5CEA8"/>
          <w:sz w:val="21"/>
          <w:szCs w:val="21"/>
          <w:lang w:eastAsia="en-IN"/>
        </w:rPr>
        <w:t>80</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70</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B5CEA8"/>
          <w:sz w:val="21"/>
          <w:szCs w:val="21"/>
          <w:lang w:eastAsia="en-IN"/>
        </w:rPr>
        <w:t>90</w:t>
      </w:r>
      <w:r w:rsidRPr="00EA5D9C">
        <w:rPr>
          <w:rFonts w:ascii="Consolas" w:eastAsia="Times New Roman" w:hAnsi="Consolas" w:cs="Times New Roman"/>
          <w:color w:val="CCCCCC"/>
          <w:sz w:val="21"/>
          <w:szCs w:val="21"/>
          <w:lang w:eastAsia="en-IN"/>
        </w:rPr>
        <w:t>)]</w:t>
      </w:r>
    </w:p>
    <w:p w14:paraId="3F41B357"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df</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D4D4D4"/>
          <w:sz w:val="21"/>
          <w:szCs w:val="21"/>
          <w:lang w:eastAsia="en-IN"/>
        </w:rPr>
        <w: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CCCCCC"/>
          <w:sz w:val="21"/>
          <w:szCs w:val="21"/>
          <w:lang w:eastAsia="en-IN"/>
        </w:rPr>
        <w:t>spark.createDataFrame</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9CDCFE"/>
          <w:sz w:val="21"/>
          <w:szCs w:val="21"/>
          <w:lang w:eastAsia="en-IN"/>
        </w:rPr>
        <w:t>data</w:t>
      </w:r>
      <w:r w:rsidRPr="00EA5D9C">
        <w:rPr>
          <w:rFonts w:ascii="Consolas" w:eastAsia="Times New Roman" w:hAnsi="Consolas" w:cs="Times New Roman"/>
          <w:color w:val="CCCCCC"/>
          <w:sz w:val="21"/>
          <w:szCs w:val="21"/>
          <w:lang w:eastAsia="en-IN"/>
        </w:rPr>
        <w:t>, [</w:t>
      </w:r>
      <w:r w:rsidRPr="00EA5D9C">
        <w:rPr>
          <w:rFonts w:ascii="Consolas" w:eastAsia="Times New Roman" w:hAnsi="Consolas" w:cs="Times New Roman"/>
          <w:color w:val="CE9178"/>
          <w:sz w:val="21"/>
          <w:szCs w:val="21"/>
          <w:lang w:eastAsia="en-IN"/>
        </w:rPr>
        <w:t>"Column1"</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CE9178"/>
          <w:sz w:val="21"/>
          <w:szCs w:val="21"/>
          <w:lang w:eastAsia="en-IN"/>
        </w:rPr>
        <w:t>"Column2"</w:t>
      </w:r>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CE9178"/>
          <w:sz w:val="21"/>
          <w:szCs w:val="21"/>
          <w:lang w:eastAsia="en-IN"/>
        </w:rPr>
        <w:t>"Column3"</w:t>
      </w:r>
      <w:r w:rsidRPr="00EA5D9C">
        <w:rPr>
          <w:rFonts w:ascii="Consolas" w:eastAsia="Times New Roman" w:hAnsi="Consolas" w:cs="Times New Roman"/>
          <w:color w:val="CCCCCC"/>
          <w:sz w:val="21"/>
          <w:szCs w:val="21"/>
          <w:lang w:eastAsia="en-IN"/>
        </w:rPr>
        <w:t>])</w:t>
      </w:r>
    </w:p>
    <w:p w14:paraId="5689DA55"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df</w:t>
      </w:r>
      <w:r w:rsidRPr="00EA5D9C">
        <w:rPr>
          <w:rFonts w:ascii="Consolas" w:eastAsia="Times New Roman" w:hAnsi="Consolas" w:cs="Times New Roman"/>
          <w:color w:val="CCCCCC"/>
          <w:sz w:val="21"/>
          <w:szCs w:val="21"/>
          <w:lang w:eastAsia="en-IN"/>
        </w:rPr>
        <w:t>.show</w:t>
      </w:r>
      <w:proofErr w:type="spellEnd"/>
      <w:r w:rsidRPr="00EA5D9C">
        <w:rPr>
          <w:rFonts w:ascii="Consolas" w:eastAsia="Times New Roman" w:hAnsi="Consolas" w:cs="Times New Roman"/>
          <w:color w:val="CCCCCC"/>
          <w:sz w:val="21"/>
          <w:szCs w:val="21"/>
          <w:lang w:eastAsia="en-IN"/>
        </w:rPr>
        <w:t>()</w:t>
      </w:r>
    </w:p>
    <w:p w14:paraId="0189E4E5"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6A9955"/>
          <w:sz w:val="21"/>
          <w:szCs w:val="21"/>
          <w:lang w:eastAsia="en-IN"/>
        </w:rPr>
        <w:t># Define UDF to sort array in descending order</w:t>
      </w:r>
    </w:p>
    <w:p w14:paraId="221EDBE4"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sort_array_desc</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D4D4D4"/>
          <w:sz w:val="21"/>
          <w:szCs w:val="21"/>
          <w:lang w:eastAsia="en-IN"/>
        </w:rPr>
        <w: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4EC9B0"/>
          <w:sz w:val="21"/>
          <w:szCs w:val="21"/>
          <w:lang w:eastAsia="en-IN"/>
        </w:rPr>
        <w:t>F</w:t>
      </w: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DCDCAA"/>
          <w:sz w:val="21"/>
          <w:szCs w:val="21"/>
          <w:lang w:eastAsia="en-IN"/>
        </w:rPr>
        <w:t>udf</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569CD6"/>
          <w:sz w:val="21"/>
          <w:szCs w:val="21"/>
          <w:lang w:eastAsia="en-IN"/>
        </w:rPr>
        <w:t>lambda</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9CDCFE"/>
          <w:sz w:val="21"/>
          <w:szCs w:val="21"/>
          <w:lang w:eastAsia="en-IN"/>
        </w:rPr>
        <w:t>arr</w:t>
      </w:r>
      <w:proofErr w:type="spellEnd"/>
      <w:r w:rsidRPr="00EA5D9C">
        <w:rPr>
          <w:rFonts w:ascii="Consolas" w:eastAsia="Times New Roman" w:hAnsi="Consolas" w:cs="Times New Roman"/>
          <w:color w:val="CCCCCC"/>
          <w:sz w:val="21"/>
          <w:szCs w:val="21"/>
          <w:lang w:eastAsia="en-IN"/>
        </w:rPr>
        <w:t xml:space="preserve">: </w:t>
      </w:r>
      <w:r w:rsidRPr="00217751">
        <w:rPr>
          <w:rFonts w:ascii="Consolas" w:eastAsia="Times New Roman" w:hAnsi="Consolas" w:cs="Times New Roman"/>
          <w:color w:val="FF0000"/>
          <w:sz w:val="21"/>
          <w:szCs w:val="21"/>
          <w:highlight w:val="yellow"/>
          <w:lang w:eastAsia="en-IN"/>
        </w:rPr>
        <w:t>sorted</w:t>
      </w:r>
      <w:r w:rsidRPr="00EA5D9C">
        <w:rPr>
          <w:rFonts w:ascii="Consolas" w:eastAsia="Times New Roman" w:hAnsi="Consolas" w:cs="Times New Roman"/>
          <w:color w:val="CCCCCC"/>
          <w:sz w:val="21"/>
          <w:szCs w:val="21"/>
          <w:lang w:eastAsia="en-IN"/>
        </w:rPr>
        <w:t>(</w:t>
      </w:r>
      <w:proofErr w:type="spellStart"/>
      <w:r w:rsidRPr="00EA5D9C">
        <w:rPr>
          <w:rFonts w:ascii="Consolas" w:eastAsia="Times New Roman" w:hAnsi="Consolas" w:cs="Times New Roman"/>
          <w:color w:val="9CDCFE"/>
          <w:sz w:val="21"/>
          <w:szCs w:val="21"/>
          <w:lang w:eastAsia="en-IN"/>
        </w:rPr>
        <w:t>arr</w:t>
      </w:r>
      <w:proofErr w:type="spellEnd"/>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4EC9B0"/>
          <w:sz w:val="21"/>
          <w:szCs w:val="21"/>
          <w:lang w:eastAsia="en-IN"/>
        </w:rPr>
        <w:t>ArrayType</w:t>
      </w:r>
      <w:proofErr w:type="spellEnd"/>
      <w:r w:rsidRPr="00EA5D9C">
        <w:rPr>
          <w:rFonts w:ascii="Consolas" w:eastAsia="Times New Roman" w:hAnsi="Consolas" w:cs="Times New Roman"/>
          <w:color w:val="CCCCCC"/>
          <w:sz w:val="21"/>
          <w:szCs w:val="21"/>
          <w:lang w:eastAsia="en-IN"/>
        </w:rPr>
        <w:t>(</w:t>
      </w:r>
      <w:proofErr w:type="spellStart"/>
      <w:r w:rsidRPr="00EA5D9C">
        <w:rPr>
          <w:rFonts w:ascii="Consolas" w:eastAsia="Times New Roman" w:hAnsi="Consolas" w:cs="Times New Roman"/>
          <w:color w:val="4EC9B0"/>
          <w:sz w:val="21"/>
          <w:szCs w:val="21"/>
          <w:lang w:eastAsia="en-IN"/>
        </w:rPr>
        <w:t>IntegerType</w:t>
      </w:r>
      <w:proofErr w:type="spellEnd"/>
      <w:r w:rsidRPr="00EA5D9C">
        <w:rPr>
          <w:rFonts w:ascii="Consolas" w:eastAsia="Times New Roman" w:hAnsi="Consolas" w:cs="Times New Roman"/>
          <w:color w:val="CCCCCC"/>
          <w:sz w:val="21"/>
          <w:szCs w:val="21"/>
          <w:lang w:eastAsia="en-IN"/>
        </w:rPr>
        <w:t>()))</w:t>
      </w:r>
    </w:p>
    <w:p w14:paraId="14E6843C"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r w:rsidRPr="00EA5D9C">
        <w:rPr>
          <w:rFonts w:ascii="Consolas" w:eastAsia="Times New Roman" w:hAnsi="Consolas" w:cs="Times New Roman"/>
          <w:color w:val="6A9955"/>
          <w:sz w:val="21"/>
          <w:szCs w:val="21"/>
          <w:lang w:eastAsia="en-IN"/>
        </w:rPr>
        <w:t># Create array from columns, sort in descending order and get the penultimate value</w:t>
      </w:r>
    </w:p>
    <w:p w14:paraId="6A6BBEEF"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df</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D4D4D4"/>
          <w:sz w:val="21"/>
          <w:szCs w:val="21"/>
          <w:lang w:eastAsia="en-IN"/>
        </w:rPr>
        <w: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9CDCFE"/>
          <w:sz w:val="21"/>
          <w:szCs w:val="21"/>
          <w:lang w:eastAsia="en-IN"/>
        </w:rPr>
        <w:t>df</w:t>
      </w:r>
      <w:r w:rsidRPr="00EA5D9C">
        <w:rPr>
          <w:rFonts w:ascii="Consolas" w:eastAsia="Times New Roman" w:hAnsi="Consolas" w:cs="Times New Roman"/>
          <w:color w:val="CCCCCC"/>
          <w:sz w:val="21"/>
          <w:szCs w:val="21"/>
          <w:lang w:eastAsia="en-IN"/>
        </w:rPr>
        <w:t>.withColumn</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CE9178"/>
          <w:sz w:val="21"/>
          <w:szCs w:val="21"/>
          <w:lang w:eastAsia="en-IN"/>
        </w:rPr>
        <w:t>"</w:t>
      </w:r>
      <w:proofErr w:type="spellStart"/>
      <w:r w:rsidRPr="00EA5D9C">
        <w:rPr>
          <w:rFonts w:ascii="Consolas" w:eastAsia="Times New Roman" w:hAnsi="Consolas" w:cs="Times New Roman"/>
          <w:color w:val="CE9178"/>
          <w:sz w:val="21"/>
          <w:szCs w:val="21"/>
          <w:lang w:eastAsia="en-IN"/>
        </w:rPr>
        <w:t>row_as_array</w:t>
      </w:r>
      <w:proofErr w:type="spellEnd"/>
      <w:r w:rsidRPr="00EA5D9C">
        <w:rPr>
          <w:rFonts w:ascii="Consolas" w:eastAsia="Times New Roman" w:hAnsi="Consolas" w:cs="Times New Roman"/>
          <w:color w:val="CE9178"/>
          <w:sz w:val="21"/>
          <w:szCs w:val="21"/>
          <w:lang w:eastAsia="en-IN"/>
        </w:rPr>
        <w: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9CDCFE"/>
          <w:sz w:val="21"/>
          <w:szCs w:val="21"/>
          <w:lang w:eastAsia="en-IN"/>
        </w:rPr>
        <w:t>sort_array_desc</w:t>
      </w:r>
      <w:proofErr w:type="spellEnd"/>
      <w:r w:rsidRPr="00EA5D9C">
        <w:rPr>
          <w:rFonts w:ascii="Consolas" w:eastAsia="Times New Roman" w:hAnsi="Consolas" w:cs="Times New Roman"/>
          <w:color w:val="CCCCCC"/>
          <w:sz w:val="21"/>
          <w:szCs w:val="21"/>
          <w:lang w:eastAsia="en-IN"/>
        </w:rPr>
        <w:t>(</w:t>
      </w:r>
      <w:proofErr w:type="spellStart"/>
      <w:r w:rsidRPr="00EA5D9C">
        <w:rPr>
          <w:rFonts w:ascii="Consolas" w:eastAsia="Times New Roman" w:hAnsi="Consolas" w:cs="Times New Roman"/>
          <w:color w:val="4EC9B0"/>
          <w:sz w:val="21"/>
          <w:szCs w:val="21"/>
          <w:lang w:eastAsia="en-IN"/>
        </w:rPr>
        <w:t>F</w:t>
      </w:r>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DCDCAA"/>
          <w:sz w:val="21"/>
          <w:szCs w:val="21"/>
          <w:lang w:eastAsia="en-IN"/>
        </w:rPr>
        <w:t>array</w:t>
      </w:r>
      <w:proofErr w:type="spellEnd"/>
      <w:r w:rsidRPr="00EA5D9C">
        <w:rPr>
          <w:rFonts w:ascii="Consolas" w:eastAsia="Times New Roman" w:hAnsi="Consolas" w:cs="Times New Roman"/>
          <w:color w:val="CCCCCC"/>
          <w:sz w:val="21"/>
          <w:szCs w:val="21"/>
          <w:lang w:eastAsia="en-IN"/>
        </w:rPr>
        <w:t>(</w:t>
      </w:r>
      <w:proofErr w:type="spellStart"/>
      <w:r w:rsidRPr="00EA5D9C">
        <w:rPr>
          <w:rFonts w:ascii="Consolas" w:eastAsia="Times New Roman" w:hAnsi="Consolas" w:cs="Times New Roman"/>
          <w:color w:val="9CDCFE"/>
          <w:sz w:val="21"/>
          <w:szCs w:val="21"/>
          <w:lang w:eastAsia="en-IN"/>
        </w:rPr>
        <w:t>df</w:t>
      </w:r>
      <w:r w:rsidRPr="00EA5D9C">
        <w:rPr>
          <w:rFonts w:ascii="Consolas" w:eastAsia="Times New Roman" w:hAnsi="Consolas" w:cs="Times New Roman"/>
          <w:color w:val="CCCCCC"/>
          <w:sz w:val="21"/>
          <w:szCs w:val="21"/>
          <w:lang w:eastAsia="en-IN"/>
        </w:rPr>
        <w:t>.columns</w:t>
      </w:r>
      <w:proofErr w:type="spellEnd"/>
      <w:r w:rsidRPr="00EA5D9C">
        <w:rPr>
          <w:rFonts w:ascii="Consolas" w:eastAsia="Times New Roman" w:hAnsi="Consolas" w:cs="Times New Roman"/>
          <w:color w:val="CCCCCC"/>
          <w:sz w:val="21"/>
          <w:szCs w:val="21"/>
          <w:lang w:eastAsia="en-IN"/>
        </w:rPr>
        <w:t>)))</w:t>
      </w:r>
    </w:p>
    <w:p w14:paraId="4288C3CF"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df</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D4D4D4"/>
          <w:sz w:val="21"/>
          <w:szCs w:val="21"/>
          <w:lang w:eastAsia="en-IN"/>
        </w:rPr>
        <w: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9CDCFE"/>
          <w:sz w:val="21"/>
          <w:szCs w:val="21"/>
          <w:lang w:eastAsia="en-IN"/>
        </w:rPr>
        <w:t>df</w:t>
      </w:r>
      <w:r w:rsidRPr="00EA5D9C">
        <w:rPr>
          <w:rFonts w:ascii="Consolas" w:eastAsia="Times New Roman" w:hAnsi="Consolas" w:cs="Times New Roman"/>
          <w:color w:val="CCCCCC"/>
          <w:sz w:val="21"/>
          <w:szCs w:val="21"/>
          <w:lang w:eastAsia="en-IN"/>
        </w:rPr>
        <w:t>.withColumn</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CE9178"/>
          <w:sz w:val="21"/>
          <w:szCs w:val="21"/>
          <w:lang w:eastAsia="en-IN"/>
        </w:rPr>
        <w:t>"Penultimate"</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9CDCFE"/>
          <w:sz w:val="21"/>
          <w:szCs w:val="21"/>
          <w:lang w:eastAsia="en-IN"/>
        </w:rPr>
        <w:t>df</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CE9178"/>
          <w:sz w:val="21"/>
          <w:szCs w:val="21"/>
          <w:lang w:eastAsia="en-IN"/>
        </w:rPr>
        <w:t>'</w:t>
      </w:r>
      <w:proofErr w:type="spellStart"/>
      <w:r w:rsidRPr="00EA5D9C">
        <w:rPr>
          <w:rFonts w:ascii="Consolas" w:eastAsia="Times New Roman" w:hAnsi="Consolas" w:cs="Times New Roman"/>
          <w:color w:val="CE9178"/>
          <w:sz w:val="21"/>
          <w:szCs w:val="21"/>
          <w:lang w:eastAsia="en-IN"/>
        </w:rPr>
        <w:t>row_as_array</w:t>
      </w:r>
      <w:proofErr w:type="spellEnd"/>
      <w:r w:rsidRPr="00EA5D9C">
        <w:rPr>
          <w:rFonts w:ascii="Consolas" w:eastAsia="Times New Roman" w:hAnsi="Consolas" w:cs="Times New Roman"/>
          <w:color w:val="CE9178"/>
          <w:sz w:val="21"/>
          <w:szCs w:val="21"/>
          <w:lang w:eastAsia="en-IN"/>
        </w:rPr>
        <w:t>'</w:t>
      </w:r>
      <w:r w:rsidRPr="00EA5D9C">
        <w:rPr>
          <w:rFonts w:ascii="Consolas" w:eastAsia="Times New Roman" w:hAnsi="Consolas" w:cs="Times New Roman"/>
          <w:color w:val="CCCCCC"/>
          <w:sz w:val="21"/>
          <w:szCs w:val="21"/>
          <w:lang w:eastAsia="en-IN"/>
        </w:rPr>
        <w:t>].</w:t>
      </w:r>
      <w:proofErr w:type="spellStart"/>
      <w:r w:rsidRPr="00EA5D9C">
        <w:rPr>
          <w:rFonts w:ascii="Consolas" w:eastAsia="Times New Roman" w:hAnsi="Consolas" w:cs="Times New Roman"/>
          <w:color w:val="CCCCCC"/>
          <w:sz w:val="21"/>
          <w:szCs w:val="21"/>
          <w:lang w:eastAsia="en-IN"/>
        </w:rPr>
        <w:t>getItem</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B5CEA8"/>
          <w:sz w:val="21"/>
          <w:szCs w:val="21"/>
          <w:lang w:eastAsia="en-IN"/>
        </w:rPr>
        <w:t>1</w:t>
      </w:r>
      <w:r w:rsidRPr="00EA5D9C">
        <w:rPr>
          <w:rFonts w:ascii="Consolas" w:eastAsia="Times New Roman" w:hAnsi="Consolas" w:cs="Times New Roman"/>
          <w:color w:val="CCCCCC"/>
          <w:sz w:val="21"/>
          <w:szCs w:val="21"/>
          <w:lang w:eastAsia="en-IN"/>
        </w:rPr>
        <w:t>))</w:t>
      </w:r>
    </w:p>
    <w:p w14:paraId="13CCAA6D"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df</w:t>
      </w:r>
      <w:proofErr w:type="spellEnd"/>
      <w:r w:rsidRPr="00EA5D9C">
        <w:rPr>
          <w:rFonts w:ascii="Consolas" w:eastAsia="Times New Roman" w:hAnsi="Consolas" w:cs="Times New Roman"/>
          <w:color w:val="CCCCCC"/>
          <w:sz w:val="21"/>
          <w:szCs w:val="21"/>
          <w:lang w:eastAsia="en-IN"/>
        </w:rPr>
        <w:t xml:space="preserve"> </w:t>
      </w:r>
      <w:r w:rsidRPr="00EA5D9C">
        <w:rPr>
          <w:rFonts w:ascii="Consolas" w:eastAsia="Times New Roman" w:hAnsi="Consolas" w:cs="Times New Roman"/>
          <w:color w:val="D4D4D4"/>
          <w:sz w:val="21"/>
          <w:szCs w:val="21"/>
          <w:lang w:eastAsia="en-IN"/>
        </w:rPr>
        <w:t>=</w:t>
      </w:r>
      <w:r w:rsidRPr="00EA5D9C">
        <w:rPr>
          <w:rFonts w:ascii="Consolas" w:eastAsia="Times New Roman" w:hAnsi="Consolas" w:cs="Times New Roman"/>
          <w:color w:val="CCCCCC"/>
          <w:sz w:val="21"/>
          <w:szCs w:val="21"/>
          <w:lang w:eastAsia="en-IN"/>
        </w:rPr>
        <w:t xml:space="preserve"> </w:t>
      </w:r>
      <w:proofErr w:type="spellStart"/>
      <w:r w:rsidRPr="00EA5D9C">
        <w:rPr>
          <w:rFonts w:ascii="Consolas" w:eastAsia="Times New Roman" w:hAnsi="Consolas" w:cs="Times New Roman"/>
          <w:color w:val="9CDCFE"/>
          <w:sz w:val="21"/>
          <w:szCs w:val="21"/>
          <w:lang w:eastAsia="en-IN"/>
        </w:rPr>
        <w:t>df</w:t>
      </w:r>
      <w:r w:rsidRPr="00EA5D9C">
        <w:rPr>
          <w:rFonts w:ascii="Consolas" w:eastAsia="Times New Roman" w:hAnsi="Consolas" w:cs="Times New Roman"/>
          <w:color w:val="CCCCCC"/>
          <w:sz w:val="21"/>
          <w:szCs w:val="21"/>
          <w:lang w:eastAsia="en-IN"/>
        </w:rPr>
        <w:t>.drop</w:t>
      </w:r>
      <w:proofErr w:type="spellEnd"/>
      <w:r w:rsidRPr="00EA5D9C">
        <w:rPr>
          <w:rFonts w:ascii="Consolas" w:eastAsia="Times New Roman" w:hAnsi="Consolas" w:cs="Times New Roman"/>
          <w:color w:val="CCCCCC"/>
          <w:sz w:val="21"/>
          <w:szCs w:val="21"/>
          <w:lang w:eastAsia="en-IN"/>
        </w:rPr>
        <w:t>(</w:t>
      </w:r>
      <w:r w:rsidRPr="00EA5D9C">
        <w:rPr>
          <w:rFonts w:ascii="Consolas" w:eastAsia="Times New Roman" w:hAnsi="Consolas" w:cs="Times New Roman"/>
          <w:color w:val="CE9178"/>
          <w:sz w:val="21"/>
          <w:szCs w:val="21"/>
          <w:lang w:eastAsia="en-IN"/>
        </w:rPr>
        <w:t>'</w:t>
      </w:r>
      <w:proofErr w:type="spellStart"/>
      <w:r w:rsidRPr="00EA5D9C">
        <w:rPr>
          <w:rFonts w:ascii="Consolas" w:eastAsia="Times New Roman" w:hAnsi="Consolas" w:cs="Times New Roman"/>
          <w:color w:val="CE9178"/>
          <w:sz w:val="21"/>
          <w:szCs w:val="21"/>
          <w:lang w:eastAsia="en-IN"/>
        </w:rPr>
        <w:t>row_as_array</w:t>
      </w:r>
      <w:proofErr w:type="spellEnd"/>
      <w:r w:rsidRPr="00EA5D9C">
        <w:rPr>
          <w:rFonts w:ascii="Consolas" w:eastAsia="Times New Roman" w:hAnsi="Consolas" w:cs="Times New Roman"/>
          <w:color w:val="CE9178"/>
          <w:sz w:val="21"/>
          <w:szCs w:val="21"/>
          <w:lang w:eastAsia="en-IN"/>
        </w:rPr>
        <w:t>'</w:t>
      </w:r>
      <w:r w:rsidRPr="00EA5D9C">
        <w:rPr>
          <w:rFonts w:ascii="Consolas" w:eastAsia="Times New Roman" w:hAnsi="Consolas" w:cs="Times New Roman"/>
          <w:color w:val="CCCCCC"/>
          <w:sz w:val="21"/>
          <w:szCs w:val="21"/>
          <w:lang w:eastAsia="en-IN"/>
        </w:rPr>
        <w:t>)</w:t>
      </w:r>
    </w:p>
    <w:p w14:paraId="2DB2E35A" w14:textId="77777777" w:rsidR="00EA5D9C" w:rsidRPr="00EA5D9C" w:rsidRDefault="00EA5D9C" w:rsidP="00EA5D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A5D9C">
        <w:rPr>
          <w:rFonts w:ascii="Consolas" w:eastAsia="Times New Roman" w:hAnsi="Consolas" w:cs="Times New Roman"/>
          <w:color w:val="9CDCFE"/>
          <w:sz w:val="21"/>
          <w:szCs w:val="21"/>
          <w:lang w:eastAsia="en-IN"/>
        </w:rPr>
        <w:t>df</w:t>
      </w:r>
      <w:r w:rsidRPr="00EA5D9C">
        <w:rPr>
          <w:rFonts w:ascii="Consolas" w:eastAsia="Times New Roman" w:hAnsi="Consolas" w:cs="Times New Roman"/>
          <w:color w:val="CCCCCC"/>
          <w:sz w:val="21"/>
          <w:szCs w:val="21"/>
          <w:lang w:eastAsia="en-IN"/>
        </w:rPr>
        <w:t>.show</w:t>
      </w:r>
      <w:proofErr w:type="spellEnd"/>
      <w:r w:rsidRPr="00EA5D9C">
        <w:rPr>
          <w:rFonts w:ascii="Consolas" w:eastAsia="Times New Roman" w:hAnsi="Consolas" w:cs="Times New Roman"/>
          <w:color w:val="CCCCCC"/>
          <w:sz w:val="21"/>
          <w:szCs w:val="21"/>
          <w:lang w:eastAsia="en-IN"/>
        </w:rPr>
        <w:t>()</w:t>
      </w:r>
    </w:p>
    <w:p w14:paraId="1A0A85EC" w14:textId="77777777" w:rsidR="00762FE7" w:rsidRDefault="00762FE7" w:rsidP="0043423A">
      <w:pPr>
        <w:pStyle w:val="NoSpacing"/>
        <w:rPr>
          <w:sz w:val="26"/>
          <w:szCs w:val="26"/>
        </w:rPr>
      </w:pPr>
    </w:p>
    <w:p w14:paraId="127EBC2B" w14:textId="5FA841D7" w:rsidR="00573F54" w:rsidRDefault="00EC4844" w:rsidP="0043423A">
      <w:pPr>
        <w:pStyle w:val="NoSpacing"/>
        <w:rPr>
          <w:sz w:val="26"/>
          <w:szCs w:val="26"/>
        </w:rPr>
      </w:pPr>
      <w:r w:rsidRPr="00AA685F">
        <w:rPr>
          <w:b/>
          <w:bCs/>
          <w:sz w:val="26"/>
          <w:szCs w:val="26"/>
        </w:rPr>
        <w:t>Note</w:t>
      </w:r>
      <w:r>
        <w:rPr>
          <w:sz w:val="26"/>
          <w:szCs w:val="26"/>
        </w:rPr>
        <w:t>:</w:t>
      </w:r>
    </w:p>
    <w:p w14:paraId="020AF398" w14:textId="5B9CAC18" w:rsidR="00EC4844" w:rsidRDefault="00EC4844" w:rsidP="0043423A">
      <w:pPr>
        <w:pStyle w:val="NoSpacing"/>
        <w:rPr>
          <w:sz w:val="26"/>
          <w:szCs w:val="26"/>
        </w:rPr>
      </w:pPr>
      <w:r w:rsidRPr="00AA685F">
        <w:rPr>
          <w:color w:val="FF0000"/>
          <w:sz w:val="26"/>
          <w:szCs w:val="26"/>
        </w:rPr>
        <w:t>For python array, there is not sort(), we have sorted(</w:t>
      </w:r>
      <w:proofErr w:type="spellStart"/>
      <w:r w:rsidRPr="00AA685F">
        <w:rPr>
          <w:color w:val="FF0000"/>
          <w:sz w:val="26"/>
          <w:szCs w:val="26"/>
        </w:rPr>
        <w:t>arr_obj</w:t>
      </w:r>
      <w:proofErr w:type="spellEnd"/>
      <w:r w:rsidRPr="00AA685F">
        <w:rPr>
          <w:color w:val="FF0000"/>
          <w:sz w:val="26"/>
          <w:szCs w:val="26"/>
        </w:rPr>
        <w:t>) for sorting</w:t>
      </w:r>
      <w:r w:rsidR="005425E1" w:rsidRPr="00AA685F">
        <w:rPr>
          <w:color w:val="FF0000"/>
          <w:sz w:val="26"/>
          <w:szCs w:val="26"/>
        </w:rPr>
        <w:t>.</w:t>
      </w:r>
    </w:p>
    <w:p w14:paraId="4649DF57" w14:textId="77777777" w:rsidR="000E1AAA" w:rsidRDefault="000E1AAA" w:rsidP="0043423A">
      <w:pPr>
        <w:pStyle w:val="NoSpacing"/>
        <w:rPr>
          <w:sz w:val="26"/>
          <w:szCs w:val="26"/>
        </w:rPr>
      </w:pPr>
    </w:p>
    <w:p w14:paraId="660BA276" w14:textId="77777777" w:rsidR="00573F54" w:rsidRDefault="00573F54" w:rsidP="0043423A">
      <w:pPr>
        <w:pStyle w:val="NoSpacing"/>
        <w:rPr>
          <w:sz w:val="26"/>
          <w:szCs w:val="26"/>
        </w:rPr>
      </w:pPr>
    </w:p>
    <w:p w14:paraId="235B35E2" w14:textId="40070D46" w:rsidR="00484E8B" w:rsidRPr="00D92D48" w:rsidRDefault="00622A24" w:rsidP="0043423A">
      <w:pPr>
        <w:pStyle w:val="NoSpacing"/>
        <w:rPr>
          <w:b/>
          <w:bCs/>
          <w:sz w:val="26"/>
          <w:szCs w:val="26"/>
        </w:rPr>
      </w:pPr>
      <w:r w:rsidRPr="00D92D48">
        <w:rPr>
          <w:b/>
          <w:bCs/>
          <w:sz w:val="26"/>
          <w:szCs w:val="26"/>
        </w:rPr>
        <w:t>#Question</w:t>
      </w:r>
      <w:r w:rsidR="00390334">
        <w:rPr>
          <w:b/>
          <w:bCs/>
          <w:sz w:val="26"/>
          <w:szCs w:val="26"/>
        </w:rPr>
        <w:t xml:space="preserve"> 45</w:t>
      </w:r>
      <w:r w:rsidRPr="00D92D48">
        <w:rPr>
          <w:b/>
          <w:bCs/>
          <w:sz w:val="26"/>
          <w:szCs w:val="26"/>
        </w:rPr>
        <w:t>#</w:t>
      </w:r>
    </w:p>
    <w:p w14:paraId="6A2BCF2B" w14:textId="7D037A93" w:rsidR="00D3194D" w:rsidRDefault="00D3194D" w:rsidP="0043423A">
      <w:pPr>
        <w:pStyle w:val="NoSpacing"/>
        <w:rPr>
          <w:sz w:val="26"/>
          <w:szCs w:val="26"/>
        </w:rPr>
      </w:pPr>
      <w:r w:rsidRPr="00D3194D">
        <w:rPr>
          <w:sz w:val="26"/>
          <w:szCs w:val="26"/>
        </w:rPr>
        <w:t>Get the frequency of unique values in the entire dataframe?</w:t>
      </w:r>
    </w:p>
    <w:p w14:paraId="750AD48F" w14:textId="77777777" w:rsidR="00D3194D" w:rsidRDefault="00D3194D" w:rsidP="0043423A">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3D127C" w14:paraId="6CA72B11" w14:textId="77777777" w:rsidTr="003D127C">
        <w:tc>
          <w:tcPr>
            <w:tcW w:w="5228" w:type="dxa"/>
          </w:tcPr>
          <w:p w14:paraId="7FEE82BF" w14:textId="77777777" w:rsidR="003D127C" w:rsidRDefault="003D127C" w:rsidP="0043423A">
            <w:pPr>
              <w:pStyle w:val="NoSpacing"/>
              <w:rPr>
                <w:b/>
                <w:bCs/>
                <w:sz w:val="26"/>
                <w:szCs w:val="26"/>
              </w:rPr>
            </w:pPr>
            <w:r w:rsidRPr="00E00EA0">
              <w:rPr>
                <w:b/>
                <w:bCs/>
                <w:sz w:val="26"/>
                <w:szCs w:val="26"/>
              </w:rPr>
              <w:t>Input Dataframe</w:t>
            </w:r>
          </w:p>
          <w:p w14:paraId="1AF03750"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w:t>
            </w:r>
          </w:p>
          <w:p w14:paraId="0C86C192"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|Column1|Column2|Column3|</w:t>
            </w:r>
          </w:p>
          <w:p w14:paraId="28BCB8C9"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w:t>
            </w:r>
          </w:p>
          <w:p w14:paraId="6B09BA14"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      1|      2|      3|</w:t>
            </w:r>
          </w:p>
          <w:p w14:paraId="6F3480E8"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      2|      3|      4|</w:t>
            </w:r>
          </w:p>
          <w:p w14:paraId="4C4236FF"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      1|      2|      3|</w:t>
            </w:r>
          </w:p>
          <w:p w14:paraId="2344B213"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      4|      5|      6|</w:t>
            </w:r>
          </w:p>
          <w:p w14:paraId="1D7049C9"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      2|      3|      4|</w:t>
            </w:r>
          </w:p>
          <w:p w14:paraId="77CB7769" w14:textId="77777777" w:rsidR="001215C7" w:rsidRDefault="001215C7" w:rsidP="001215C7">
            <w:pPr>
              <w:pStyle w:val="HTMLPreformatted"/>
              <w:shd w:val="clear" w:color="auto" w:fill="FFFFFF"/>
              <w:wordWrap w:val="0"/>
              <w:textAlignment w:val="baseline"/>
              <w:rPr>
                <w:color w:val="000000"/>
                <w:sz w:val="21"/>
                <w:szCs w:val="21"/>
              </w:rPr>
            </w:pPr>
            <w:r>
              <w:rPr>
                <w:color w:val="000000"/>
                <w:sz w:val="21"/>
                <w:szCs w:val="21"/>
              </w:rPr>
              <w:t>+-------+-------+-------+</w:t>
            </w:r>
          </w:p>
          <w:p w14:paraId="0C726A80" w14:textId="77777777" w:rsidR="00E5185B" w:rsidRPr="00E5185B" w:rsidRDefault="00E5185B" w:rsidP="00E5185B">
            <w:pPr>
              <w:pStyle w:val="NoSpacing"/>
              <w:rPr>
                <w:sz w:val="26"/>
                <w:szCs w:val="26"/>
              </w:rPr>
            </w:pPr>
            <w:r w:rsidRPr="00E5185B">
              <w:rPr>
                <w:sz w:val="26"/>
                <w:szCs w:val="26"/>
              </w:rPr>
              <w:t>data = [(1, 2, 3),</w:t>
            </w:r>
          </w:p>
          <w:p w14:paraId="1C6C78F5" w14:textId="77777777" w:rsidR="00E5185B" w:rsidRPr="00E5185B" w:rsidRDefault="00E5185B" w:rsidP="00E5185B">
            <w:pPr>
              <w:pStyle w:val="NoSpacing"/>
              <w:rPr>
                <w:sz w:val="26"/>
                <w:szCs w:val="26"/>
              </w:rPr>
            </w:pPr>
            <w:r w:rsidRPr="00E5185B">
              <w:rPr>
                <w:sz w:val="26"/>
                <w:szCs w:val="26"/>
              </w:rPr>
              <w:t>(2, 3, 4),</w:t>
            </w:r>
          </w:p>
          <w:p w14:paraId="08691B49" w14:textId="77777777" w:rsidR="00E5185B" w:rsidRPr="00E5185B" w:rsidRDefault="00E5185B" w:rsidP="00E5185B">
            <w:pPr>
              <w:pStyle w:val="NoSpacing"/>
              <w:rPr>
                <w:sz w:val="26"/>
                <w:szCs w:val="26"/>
              </w:rPr>
            </w:pPr>
            <w:r w:rsidRPr="00E5185B">
              <w:rPr>
                <w:sz w:val="26"/>
                <w:szCs w:val="26"/>
              </w:rPr>
              <w:t>(1, 2, 3),</w:t>
            </w:r>
          </w:p>
          <w:p w14:paraId="43486F8C" w14:textId="77777777" w:rsidR="00E5185B" w:rsidRPr="00E5185B" w:rsidRDefault="00E5185B" w:rsidP="00E5185B">
            <w:pPr>
              <w:pStyle w:val="NoSpacing"/>
              <w:rPr>
                <w:sz w:val="26"/>
                <w:szCs w:val="26"/>
              </w:rPr>
            </w:pPr>
            <w:r w:rsidRPr="00E5185B">
              <w:rPr>
                <w:sz w:val="26"/>
                <w:szCs w:val="26"/>
              </w:rPr>
              <w:t>(4, 5, 6),</w:t>
            </w:r>
          </w:p>
          <w:p w14:paraId="4CEC3842" w14:textId="77777777" w:rsidR="00E5185B" w:rsidRPr="00E5185B" w:rsidRDefault="00E5185B" w:rsidP="00E5185B">
            <w:pPr>
              <w:pStyle w:val="NoSpacing"/>
              <w:rPr>
                <w:sz w:val="26"/>
                <w:szCs w:val="26"/>
              </w:rPr>
            </w:pPr>
            <w:r w:rsidRPr="00E5185B">
              <w:rPr>
                <w:sz w:val="26"/>
                <w:szCs w:val="26"/>
              </w:rPr>
              <w:t>(2, 3, 4)]</w:t>
            </w:r>
          </w:p>
          <w:p w14:paraId="1D37131F" w14:textId="77777777" w:rsidR="00E5185B" w:rsidRPr="00E5185B" w:rsidRDefault="00E5185B" w:rsidP="00E5185B">
            <w:pPr>
              <w:pStyle w:val="NoSpacing"/>
              <w:rPr>
                <w:sz w:val="26"/>
                <w:szCs w:val="26"/>
              </w:rPr>
            </w:pPr>
            <w:proofErr w:type="spellStart"/>
            <w:r w:rsidRPr="00E5185B">
              <w:rPr>
                <w:sz w:val="26"/>
                <w:szCs w:val="26"/>
              </w:rPr>
              <w:lastRenderedPageBreak/>
              <w:t>df</w:t>
            </w:r>
            <w:proofErr w:type="spellEnd"/>
            <w:r w:rsidRPr="00E5185B">
              <w:rPr>
                <w:sz w:val="26"/>
                <w:szCs w:val="26"/>
              </w:rPr>
              <w:t xml:space="preserve"> = </w:t>
            </w:r>
            <w:proofErr w:type="spellStart"/>
            <w:r w:rsidRPr="00E5185B">
              <w:rPr>
                <w:sz w:val="26"/>
                <w:szCs w:val="26"/>
              </w:rPr>
              <w:t>spark.createDataFrame</w:t>
            </w:r>
            <w:proofErr w:type="spellEnd"/>
            <w:r w:rsidRPr="00E5185B">
              <w:rPr>
                <w:sz w:val="26"/>
                <w:szCs w:val="26"/>
              </w:rPr>
              <w:t>(data, ["Column1", "Column2", "Column3"])</w:t>
            </w:r>
          </w:p>
          <w:p w14:paraId="64E54940" w14:textId="77777777" w:rsidR="00E5185B" w:rsidRPr="00E5185B" w:rsidRDefault="00E5185B" w:rsidP="00E5185B">
            <w:pPr>
              <w:pStyle w:val="NoSpacing"/>
              <w:rPr>
                <w:sz w:val="26"/>
                <w:szCs w:val="26"/>
              </w:rPr>
            </w:pPr>
            <w:r w:rsidRPr="00E5185B">
              <w:rPr>
                <w:sz w:val="26"/>
                <w:szCs w:val="26"/>
              </w:rPr>
              <w:t xml:space="preserve"># Print </w:t>
            </w:r>
            <w:proofErr w:type="spellStart"/>
            <w:r w:rsidRPr="00E5185B">
              <w:rPr>
                <w:sz w:val="26"/>
                <w:szCs w:val="26"/>
              </w:rPr>
              <w:t>DataFrame</w:t>
            </w:r>
            <w:proofErr w:type="spellEnd"/>
          </w:p>
          <w:p w14:paraId="3284C834" w14:textId="4B3816E8" w:rsidR="00E00EA0" w:rsidRPr="00E00EA0" w:rsidRDefault="00E5185B" w:rsidP="00E5185B">
            <w:pPr>
              <w:pStyle w:val="NoSpacing"/>
              <w:rPr>
                <w:sz w:val="26"/>
                <w:szCs w:val="26"/>
              </w:rPr>
            </w:pPr>
            <w:proofErr w:type="spellStart"/>
            <w:r w:rsidRPr="00E5185B">
              <w:rPr>
                <w:sz w:val="26"/>
                <w:szCs w:val="26"/>
              </w:rPr>
              <w:t>df.show</w:t>
            </w:r>
            <w:proofErr w:type="spellEnd"/>
            <w:r w:rsidRPr="00E5185B">
              <w:rPr>
                <w:sz w:val="26"/>
                <w:szCs w:val="26"/>
              </w:rPr>
              <w:t>()</w:t>
            </w:r>
          </w:p>
        </w:tc>
        <w:tc>
          <w:tcPr>
            <w:tcW w:w="5228" w:type="dxa"/>
          </w:tcPr>
          <w:p w14:paraId="14934BB7" w14:textId="77777777" w:rsidR="003D127C" w:rsidRDefault="00BD7AEA" w:rsidP="0043423A">
            <w:pPr>
              <w:pStyle w:val="NoSpacing"/>
              <w:rPr>
                <w:b/>
                <w:bCs/>
                <w:sz w:val="26"/>
                <w:szCs w:val="26"/>
              </w:rPr>
            </w:pPr>
            <w:r w:rsidRPr="00E00EA0">
              <w:rPr>
                <w:b/>
                <w:bCs/>
                <w:sz w:val="26"/>
                <w:szCs w:val="26"/>
              </w:rPr>
              <w:lastRenderedPageBreak/>
              <w:t>Expected Output</w:t>
            </w:r>
          </w:p>
          <w:p w14:paraId="05A0D7D0"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w:t>
            </w:r>
          </w:p>
          <w:p w14:paraId="0683E8F5"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single_column|count</w:t>
            </w:r>
            <w:proofErr w:type="spellEnd"/>
            <w:r>
              <w:rPr>
                <w:color w:val="000000"/>
                <w:sz w:val="21"/>
                <w:szCs w:val="21"/>
              </w:rPr>
              <w:t>|</w:t>
            </w:r>
          </w:p>
          <w:p w14:paraId="0D8CC0CB"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w:t>
            </w:r>
          </w:p>
          <w:p w14:paraId="6BCCF1A7"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            3|    4|</w:t>
            </w:r>
          </w:p>
          <w:p w14:paraId="305F7F91"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            2|    4|</w:t>
            </w:r>
          </w:p>
          <w:p w14:paraId="5AADA6BB"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            4|    3|</w:t>
            </w:r>
          </w:p>
          <w:p w14:paraId="52E23198"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            1|    2|</w:t>
            </w:r>
          </w:p>
          <w:p w14:paraId="4A957001"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            5|    1|</w:t>
            </w:r>
          </w:p>
          <w:p w14:paraId="61F6C3C2"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            6|    1|</w:t>
            </w:r>
          </w:p>
          <w:p w14:paraId="52C0CACF" w14:textId="77777777" w:rsidR="0085085A" w:rsidRDefault="0085085A" w:rsidP="0085085A">
            <w:pPr>
              <w:pStyle w:val="HTMLPreformatted"/>
              <w:shd w:val="clear" w:color="auto" w:fill="FFFFFF"/>
              <w:wordWrap w:val="0"/>
              <w:textAlignment w:val="baseline"/>
              <w:rPr>
                <w:color w:val="000000"/>
                <w:sz w:val="21"/>
                <w:szCs w:val="21"/>
              </w:rPr>
            </w:pPr>
            <w:r>
              <w:rPr>
                <w:color w:val="000000"/>
                <w:sz w:val="21"/>
                <w:szCs w:val="21"/>
              </w:rPr>
              <w:t>+-------------+-----+</w:t>
            </w:r>
          </w:p>
          <w:p w14:paraId="49EBBDAF" w14:textId="6D4179A7" w:rsidR="002B0CF3" w:rsidRDefault="00B165C0" w:rsidP="0043423A">
            <w:pPr>
              <w:pStyle w:val="NoSpacing"/>
              <w:rPr>
                <w:sz w:val="26"/>
                <w:szCs w:val="26"/>
              </w:rPr>
            </w:pPr>
            <w:r>
              <w:rPr>
                <w:sz w:val="26"/>
                <w:szCs w:val="26"/>
              </w:rPr>
              <w:t>Explanation:</w:t>
            </w:r>
          </w:p>
          <w:p w14:paraId="28D5A910" w14:textId="77777777" w:rsidR="00B165C0" w:rsidRDefault="0063221E" w:rsidP="0043423A">
            <w:pPr>
              <w:pStyle w:val="NoSpacing"/>
              <w:rPr>
                <w:sz w:val="26"/>
                <w:szCs w:val="26"/>
              </w:rPr>
            </w:pPr>
            <w:r>
              <w:rPr>
                <w:sz w:val="26"/>
                <w:szCs w:val="26"/>
              </w:rPr>
              <w:t xml:space="preserve">3 have occurred 4 times in </w:t>
            </w:r>
            <w:proofErr w:type="spellStart"/>
            <w:r>
              <w:rPr>
                <w:sz w:val="26"/>
                <w:szCs w:val="26"/>
              </w:rPr>
              <w:t>df</w:t>
            </w:r>
            <w:proofErr w:type="spellEnd"/>
          </w:p>
          <w:p w14:paraId="0FDCCEFC" w14:textId="77777777" w:rsidR="0063221E" w:rsidRDefault="0063221E" w:rsidP="0043423A">
            <w:pPr>
              <w:pStyle w:val="NoSpacing"/>
              <w:rPr>
                <w:sz w:val="26"/>
                <w:szCs w:val="26"/>
              </w:rPr>
            </w:pPr>
            <w:r>
              <w:rPr>
                <w:sz w:val="26"/>
                <w:szCs w:val="26"/>
              </w:rPr>
              <w:t>2 have occurred 4 times</w:t>
            </w:r>
          </w:p>
          <w:p w14:paraId="2B0151AD" w14:textId="3FF24D0B" w:rsidR="0063221E" w:rsidRPr="002B0CF3" w:rsidRDefault="0063221E" w:rsidP="0043423A">
            <w:pPr>
              <w:pStyle w:val="NoSpacing"/>
              <w:rPr>
                <w:sz w:val="26"/>
                <w:szCs w:val="26"/>
              </w:rPr>
            </w:pPr>
            <w:r>
              <w:rPr>
                <w:sz w:val="26"/>
                <w:szCs w:val="26"/>
              </w:rPr>
              <w:t>5 have occurred 1 time</w:t>
            </w:r>
          </w:p>
        </w:tc>
      </w:tr>
    </w:tbl>
    <w:p w14:paraId="23407017" w14:textId="19F845B7" w:rsidR="00D3194D" w:rsidRDefault="00D3194D" w:rsidP="0043423A">
      <w:pPr>
        <w:pStyle w:val="NoSpacing"/>
        <w:rPr>
          <w:sz w:val="26"/>
          <w:szCs w:val="26"/>
        </w:rPr>
      </w:pPr>
    </w:p>
    <w:p w14:paraId="2AD5043E" w14:textId="77777777" w:rsidR="00D3194D" w:rsidRDefault="00D3194D" w:rsidP="0043423A">
      <w:pPr>
        <w:pStyle w:val="NoSpacing"/>
        <w:rPr>
          <w:sz w:val="26"/>
          <w:szCs w:val="26"/>
        </w:rPr>
      </w:pPr>
    </w:p>
    <w:p w14:paraId="1C89BB45" w14:textId="290043D6" w:rsidR="00D3194D" w:rsidRDefault="00CC5F70" w:rsidP="0043423A">
      <w:pPr>
        <w:pStyle w:val="NoSpacing"/>
        <w:rPr>
          <w:sz w:val="26"/>
          <w:szCs w:val="26"/>
        </w:rPr>
      </w:pPr>
      <w:r w:rsidRPr="004564C1">
        <w:rPr>
          <w:b/>
          <w:bCs/>
          <w:sz w:val="26"/>
          <w:szCs w:val="26"/>
        </w:rPr>
        <w:t>Method 1</w:t>
      </w:r>
      <w:r>
        <w:rPr>
          <w:sz w:val="26"/>
          <w:szCs w:val="26"/>
        </w:rPr>
        <w:t xml:space="preserve">: </w:t>
      </w:r>
      <w:r w:rsidR="004564C1">
        <w:rPr>
          <w:sz w:val="26"/>
          <w:szCs w:val="26"/>
        </w:rPr>
        <w:t>Beginner</w:t>
      </w:r>
    </w:p>
    <w:p w14:paraId="6E9E7C9B" w14:textId="740203BC" w:rsidR="00CC5F70" w:rsidRDefault="00E274B8">
      <w:pPr>
        <w:pStyle w:val="NoSpacing"/>
        <w:numPr>
          <w:ilvl w:val="0"/>
          <w:numId w:val="74"/>
        </w:numPr>
        <w:rPr>
          <w:sz w:val="26"/>
          <w:szCs w:val="26"/>
        </w:rPr>
      </w:pPr>
      <w:r>
        <w:rPr>
          <w:sz w:val="26"/>
          <w:szCs w:val="26"/>
        </w:rPr>
        <w:t xml:space="preserve">Convert the </w:t>
      </w:r>
      <w:proofErr w:type="spellStart"/>
      <w:r>
        <w:rPr>
          <w:sz w:val="26"/>
          <w:szCs w:val="26"/>
        </w:rPr>
        <w:t>df</w:t>
      </w:r>
      <w:proofErr w:type="spellEnd"/>
      <w:r>
        <w:rPr>
          <w:sz w:val="26"/>
          <w:szCs w:val="26"/>
        </w:rPr>
        <w:t xml:space="preserve"> into list of Rows</w:t>
      </w:r>
      <w:r w:rsidR="008A4716">
        <w:rPr>
          <w:sz w:val="26"/>
          <w:szCs w:val="26"/>
        </w:rPr>
        <w:t xml:space="preserve"> --- </w:t>
      </w:r>
      <w:proofErr w:type="spellStart"/>
      <w:r w:rsidR="008A4716">
        <w:rPr>
          <w:sz w:val="26"/>
          <w:szCs w:val="26"/>
        </w:rPr>
        <w:t>df.collect</w:t>
      </w:r>
      <w:proofErr w:type="spellEnd"/>
      <w:r w:rsidR="008A4716">
        <w:rPr>
          <w:sz w:val="26"/>
          <w:szCs w:val="26"/>
        </w:rPr>
        <w:t>()</w:t>
      </w:r>
    </w:p>
    <w:p w14:paraId="72A522E2" w14:textId="1F3A29E1" w:rsidR="00E274B8" w:rsidRDefault="0094537B">
      <w:pPr>
        <w:pStyle w:val="NoSpacing"/>
        <w:numPr>
          <w:ilvl w:val="0"/>
          <w:numId w:val="74"/>
        </w:numPr>
        <w:rPr>
          <w:sz w:val="26"/>
          <w:szCs w:val="26"/>
        </w:rPr>
      </w:pPr>
      <w:r>
        <w:rPr>
          <w:sz w:val="26"/>
          <w:szCs w:val="26"/>
        </w:rPr>
        <w:t xml:space="preserve">For each row get the values of each </w:t>
      </w:r>
      <w:proofErr w:type="gramStart"/>
      <w:r>
        <w:rPr>
          <w:sz w:val="26"/>
          <w:szCs w:val="26"/>
        </w:rPr>
        <w:t>columns</w:t>
      </w:r>
      <w:proofErr w:type="gramEnd"/>
      <w:r>
        <w:rPr>
          <w:sz w:val="26"/>
          <w:szCs w:val="26"/>
        </w:rPr>
        <w:t xml:space="preserve"> ( </w:t>
      </w:r>
      <w:proofErr w:type="spellStart"/>
      <w:r>
        <w:rPr>
          <w:sz w:val="26"/>
          <w:szCs w:val="26"/>
        </w:rPr>
        <w:t>row.col_name</w:t>
      </w:r>
      <w:proofErr w:type="spellEnd"/>
      <w:r>
        <w:rPr>
          <w:sz w:val="26"/>
          <w:szCs w:val="26"/>
        </w:rPr>
        <w:t xml:space="preserve"> or row[</w:t>
      </w:r>
      <w:proofErr w:type="spellStart"/>
      <w:r>
        <w:rPr>
          <w:sz w:val="26"/>
          <w:szCs w:val="26"/>
        </w:rPr>
        <w:t>col_name</w:t>
      </w:r>
      <w:proofErr w:type="spellEnd"/>
      <w:r>
        <w:rPr>
          <w:sz w:val="26"/>
          <w:szCs w:val="26"/>
        </w:rPr>
        <w:t>] ) and append in another list</w:t>
      </w:r>
    </w:p>
    <w:p w14:paraId="7D61CB46" w14:textId="77777777" w:rsidR="004D4348" w:rsidRPr="007D524E" w:rsidRDefault="004D4348" w:rsidP="007D524E">
      <w:pPr>
        <w:shd w:val="clear" w:color="auto" w:fill="1F1F1F"/>
        <w:spacing w:after="0" w:line="285" w:lineRule="atLeast"/>
        <w:ind w:left="1080"/>
        <w:rPr>
          <w:rFonts w:ascii="Consolas" w:eastAsia="Times New Roman" w:hAnsi="Consolas" w:cs="Times New Roman"/>
          <w:color w:val="CCCCCC"/>
          <w:sz w:val="21"/>
          <w:szCs w:val="21"/>
          <w:lang w:eastAsia="en-IN"/>
        </w:rPr>
      </w:pPr>
      <w:proofErr w:type="spellStart"/>
      <w:r w:rsidRPr="007D524E">
        <w:rPr>
          <w:rFonts w:ascii="Consolas" w:eastAsia="Times New Roman" w:hAnsi="Consolas" w:cs="Times New Roman"/>
          <w:color w:val="9CDCFE"/>
          <w:sz w:val="21"/>
          <w:szCs w:val="21"/>
          <w:lang w:eastAsia="en-IN"/>
        </w:rPr>
        <w:t>row_list</w:t>
      </w:r>
      <w:proofErr w:type="spellEnd"/>
      <w:r w:rsidRPr="007D524E">
        <w:rPr>
          <w:rFonts w:ascii="Consolas" w:eastAsia="Times New Roman" w:hAnsi="Consolas" w:cs="Times New Roman"/>
          <w:color w:val="D4D4D4"/>
          <w:sz w:val="21"/>
          <w:szCs w:val="21"/>
          <w:lang w:eastAsia="en-IN"/>
        </w:rPr>
        <w:t>=</w:t>
      </w:r>
      <w:proofErr w:type="spellStart"/>
      <w:r w:rsidRPr="007D524E">
        <w:rPr>
          <w:rFonts w:ascii="Consolas" w:eastAsia="Times New Roman" w:hAnsi="Consolas" w:cs="Times New Roman"/>
          <w:color w:val="CCCCCC"/>
          <w:sz w:val="21"/>
          <w:szCs w:val="21"/>
          <w:lang w:eastAsia="en-IN"/>
        </w:rPr>
        <w:t>df.collect</w:t>
      </w:r>
      <w:proofErr w:type="spellEnd"/>
      <w:r w:rsidRPr="007D524E">
        <w:rPr>
          <w:rFonts w:ascii="Consolas" w:eastAsia="Times New Roman" w:hAnsi="Consolas" w:cs="Times New Roman"/>
          <w:color w:val="CCCCCC"/>
          <w:sz w:val="21"/>
          <w:szCs w:val="21"/>
          <w:lang w:eastAsia="en-IN"/>
        </w:rPr>
        <w:t>()</w:t>
      </w:r>
    </w:p>
    <w:p w14:paraId="2BC02628" w14:textId="77777777" w:rsidR="004D4348" w:rsidRPr="00BA5C2B" w:rsidRDefault="004D4348" w:rsidP="00BA5C2B">
      <w:pPr>
        <w:shd w:val="clear" w:color="auto" w:fill="1F1F1F"/>
        <w:spacing w:after="0" w:line="285" w:lineRule="atLeast"/>
        <w:ind w:left="1080"/>
        <w:rPr>
          <w:rFonts w:ascii="Consolas" w:eastAsia="Times New Roman" w:hAnsi="Consolas" w:cs="Times New Roman"/>
          <w:color w:val="CCCCCC"/>
          <w:sz w:val="21"/>
          <w:szCs w:val="21"/>
          <w:lang w:eastAsia="en-IN"/>
        </w:rPr>
      </w:pPr>
      <w:r w:rsidRPr="00BA5C2B">
        <w:rPr>
          <w:rFonts w:ascii="Consolas" w:eastAsia="Times New Roman" w:hAnsi="Consolas" w:cs="Times New Roman"/>
          <w:color w:val="9CDCFE"/>
          <w:sz w:val="21"/>
          <w:szCs w:val="21"/>
          <w:lang w:eastAsia="en-IN"/>
        </w:rPr>
        <w:t>l</w:t>
      </w:r>
      <w:r w:rsidRPr="00BA5C2B">
        <w:rPr>
          <w:rFonts w:ascii="Consolas" w:eastAsia="Times New Roman" w:hAnsi="Consolas" w:cs="Times New Roman"/>
          <w:color w:val="D4D4D4"/>
          <w:sz w:val="21"/>
          <w:szCs w:val="21"/>
          <w:lang w:eastAsia="en-IN"/>
        </w:rPr>
        <w:t>=</w:t>
      </w:r>
      <w:r w:rsidRPr="00BA5C2B">
        <w:rPr>
          <w:rFonts w:ascii="Consolas" w:eastAsia="Times New Roman" w:hAnsi="Consolas" w:cs="Times New Roman"/>
          <w:color w:val="CCCCCC"/>
          <w:sz w:val="21"/>
          <w:szCs w:val="21"/>
          <w:lang w:eastAsia="en-IN"/>
        </w:rPr>
        <w:t>[]</w:t>
      </w:r>
    </w:p>
    <w:p w14:paraId="05848B66" w14:textId="77777777" w:rsidR="004D4348" w:rsidRPr="00BA5C2B" w:rsidRDefault="004D4348" w:rsidP="00BA5C2B">
      <w:pPr>
        <w:shd w:val="clear" w:color="auto" w:fill="1F1F1F"/>
        <w:spacing w:after="0" w:line="285" w:lineRule="atLeast"/>
        <w:ind w:left="1080"/>
        <w:rPr>
          <w:rFonts w:ascii="Consolas" w:eastAsia="Times New Roman" w:hAnsi="Consolas" w:cs="Times New Roman"/>
          <w:color w:val="CCCCCC"/>
          <w:sz w:val="21"/>
          <w:szCs w:val="21"/>
          <w:lang w:eastAsia="en-IN"/>
        </w:rPr>
      </w:pPr>
      <w:r w:rsidRPr="00BA5C2B">
        <w:rPr>
          <w:rFonts w:ascii="Consolas" w:eastAsia="Times New Roman" w:hAnsi="Consolas" w:cs="Times New Roman"/>
          <w:color w:val="C586C0"/>
          <w:sz w:val="21"/>
          <w:szCs w:val="21"/>
          <w:lang w:eastAsia="en-IN"/>
        </w:rPr>
        <w:t>for</w:t>
      </w:r>
      <w:r w:rsidRPr="00BA5C2B">
        <w:rPr>
          <w:rFonts w:ascii="Consolas" w:eastAsia="Times New Roman" w:hAnsi="Consolas" w:cs="Times New Roman"/>
          <w:color w:val="CCCCCC"/>
          <w:sz w:val="21"/>
          <w:szCs w:val="21"/>
          <w:lang w:eastAsia="en-IN"/>
        </w:rPr>
        <w:t xml:space="preserve"> </w:t>
      </w:r>
      <w:r w:rsidRPr="00BA5C2B">
        <w:rPr>
          <w:rFonts w:ascii="Consolas" w:eastAsia="Times New Roman" w:hAnsi="Consolas" w:cs="Times New Roman"/>
          <w:color w:val="9CDCFE"/>
          <w:sz w:val="21"/>
          <w:szCs w:val="21"/>
          <w:lang w:eastAsia="en-IN"/>
        </w:rPr>
        <w:t>row</w:t>
      </w:r>
      <w:r w:rsidRPr="00BA5C2B">
        <w:rPr>
          <w:rFonts w:ascii="Consolas" w:eastAsia="Times New Roman" w:hAnsi="Consolas" w:cs="Times New Roman"/>
          <w:color w:val="CCCCCC"/>
          <w:sz w:val="21"/>
          <w:szCs w:val="21"/>
          <w:lang w:eastAsia="en-IN"/>
        </w:rPr>
        <w:t xml:space="preserve"> </w:t>
      </w:r>
      <w:r w:rsidRPr="00BA5C2B">
        <w:rPr>
          <w:rFonts w:ascii="Consolas" w:eastAsia="Times New Roman" w:hAnsi="Consolas" w:cs="Times New Roman"/>
          <w:color w:val="C586C0"/>
          <w:sz w:val="21"/>
          <w:szCs w:val="21"/>
          <w:lang w:eastAsia="en-IN"/>
        </w:rPr>
        <w:t>in</w:t>
      </w:r>
      <w:r w:rsidRPr="00BA5C2B">
        <w:rPr>
          <w:rFonts w:ascii="Consolas" w:eastAsia="Times New Roman" w:hAnsi="Consolas" w:cs="Times New Roman"/>
          <w:color w:val="CCCCCC"/>
          <w:sz w:val="21"/>
          <w:szCs w:val="21"/>
          <w:lang w:eastAsia="en-IN"/>
        </w:rPr>
        <w:t xml:space="preserve"> </w:t>
      </w:r>
      <w:proofErr w:type="spellStart"/>
      <w:r w:rsidRPr="00BA5C2B">
        <w:rPr>
          <w:rFonts w:ascii="Consolas" w:eastAsia="Times New Roman" w:hAnsi="Consolas" w:cs="Times New Roman"/>
          <w:color w:val="9CDCFE"/>
          <w:sz w:val="21"/>
          <w:szCs w:val="21"/>
          <w:lang w:eastAsia="en-IN"/>
        </w:rPr>
        <w:t>row_list</w:t>
      </w:r>
      <w:proofErr w:type="spellEnd"/>
      <w:r w:rsidRPr="00BA5C2B">
        <w:rPr>
          <w:rFonts w:ascii="Consolas" w:eastAsia="Times New Roman" w:hAnsi="Consolas" w:cs="Times New Roman"/>
          <w:color w:val="CCCCCC"/>
          <w:sz w:val="21"/>
          <w:szCs w:val="21"/>
          <w:lang w:eastAsia="en-IN"/>
        </w:rPr>
        <w:t>:</w:t>
      </w:r>
    </w:p>
    <w:p w14:paraId="48E48ABE" w14:textId="77777777" w:rsidR="004D4348" w:rsidRPr="00BA5C2B" w:rsidRDefault="004D4348" w:rsidP="00BA5C2B">
      <w:pPr>
        <w:shd w:val="clear" w:color="auto" w:fill="1F1F1F"/>
        <w:spacing w:after="0" w:line="285" w:lineRule="atLeast"/>
        <w:ind w:left="1080"/>
        <w:rPr>
          <w:rFonts w:ascii="Consolas" w:eastAsia="Times New Roman" w:hAnsi="Consolas" w:cs="Times New Roman"/>
          <w:color w:val="CCCCCC"/>
          <w:sz w:val="21"/>
          <w:szCs w:val="21"/>
          <w:lang w:eastAsia="en-IN"/>
        </w:rPr>
      </w:pPr>
      <w:r w:rsidRPr="00BA5C2B">
        <w:rPr>
          <w:rFonts w:ascii="Consolas" w:eastAsia="Times New Roman" w:hAnsi="Consolas" w:cs="Times New Roman"/>
          <w:color w:val="CCCCCC"/>
          <w:sz w:val="21"/>
          <w:szCs w:val="21"/>
          <w:lang w:eastAsia="en-IN"/>
        </w:rPr>
        <w:t xml:space="preserve">    </w:t>
      </w:r>
      <w:proofErr w:type="spellStart"/>
      <w:r w:rsidRPr="00BA5C2B">
        <w:rPr>
          <w:rFonts w:ascii="Consolas" w:eastAsia="Times New Roman" w:hAnsi="Consolas" w:cs="Times New Roman"/>
          <w:color w:val="9CDCFE"/>
          <w:sz w:val="21"/>
          <w:szCs w:val="21"/>
          <w:lang w:eastAsia="en-IN"/>
        </w:rPr>
        <w:t>l</w:t>
      </w:r>
      <w:r w:rsidRPr="00BA5C2B">
        <w:rPr>
          <w:rFonts w:ascii="Consolas" w:eastAsia="Times New Roman" w:hAnsi="Consolas" w:cs="Times New Roman"/>
          <w:color w:val="CCCCCC"/>
          <w:sz w:val="21"/>
          <w:szCs w:val="21"/>
          <w:lang w:eastAsia="en-IN"/>
        </w:rPr>
        <w:t>.</w:t>
      </w:r>
      <w:r w:rsidRPr="00BA5C2B">
        <w:rPr>
          <w:rFonts w:ascii="Consolas" w:eastAsia="Times New Roman" w:hAnsi="Consolas" w:cs="Times New Roman"/>
          <w:color w:val="DCDCAA"/>
          <w:sz w:val="21"/>
          <w:szCs w:val="21"/>
          <w:lang w:eastAsia="en-IN"/>
        </w:rPr>
        <w:t>append</w:t>
      </w:r>
      <w:proofErr w:type="spellEnd"/>
      <w:r w:rsidRPr="00BA5C2B">
        <w:rPr>
          <w:rFonts w:ascii="Consolas" w:eastAsia="Times New Roman" w:hAnsi="Consolas" w:cs="Times New Roman"/>
          <w:color w:val="CCCCCC"/>
          <w:sz w:val="21"/>
          <w:szCs w:val="21"/>
          <w:lang w:eastAsia="en-IN"/>
        </w:rPr>
        <w:t>(</w:t>
      </w:r>
      <w:r w:rsidRPr="00BA5C2B">
        <w:rPr>
          <w:rFonts w:ascii="Consolas" w:eastAsia="Times New Roman" w:hAnsi="Consolas" w:cs="Times New Roman"/>
          <w:color w:val="CE9178"/>
          <w:sz w:val="21"/>
          <w:szCs w:val="21"/>
          <w:lang w:eastAsia="en-IN"/>
        </w:rPr>
        <w:t>'col1'</w:t>
      </w:r>
      <w:r w:rsidRPr="00BA5C2B">
        <w:rPr>
          <w:rFonts w:ascii="Consolas" w:eastAsia="Times New Roman" w:hAnsi="Consolas" w:cs="Times New Roman"/>
          <w:color w:val="CCCCCC"/>
          <w:sz w:val="21"/>
          <w:szCs w:val="21"/>
          <w:lang w:eastAsia="en-IN"/>
        </w:rPr>
        <w:t>)</w:t>
      </w:r>
    </w:p>
    <w:p w14:paraId="02AB67D4" w14:textId="77777777" w:rsidR="004D4348" w:rsidRPr="00BA5C2B" w:rsidRDefault="004D4348" w:rsidP="00BA5C2B">
      <w:pPr>
        <w:shd w:val="clear" w:color="auto" w:fill="1F1F1F"/>
        <w:spacing w:after="0" w:line="285" w:lineRule="atLeast"/>
        <w:ind w:left="1080"/>
        <w:rPr>
          <w:rFonts w:ascii="Consolas" w:eastAsia="Times New Roman" w:hAnsi="Consolas" w:cs="Times New Roman"/>
          <w:color w:val="CCCCCC"/>
          <w:sz w:val="21"/>
          <w:szCs w:val="21"/>
          <w:lang w:eastAsia="en-IN"/>
        </w:rPr>
      </w:pPr>
      <w:r w:rsidRPr="00BA5C2B">
        <w:rPr>
          <w:rFonts w:ascii="Consolas" w:eastAsia="Times New Roman" w:hAnsi="Consolas" w:cs="Times New Roman"/>
          <w:color w:val="CCCCCC"/>
          <w:sz w:val="21"/>
          <w:szCs w:val="21"/>
          <w:lang w:eastAsia="en-IN"/>
        </w:rPr>
        <w:t xml:space="preserve">    </w:t>
      </w:r>
      <w:proofErr w:type="spellStart"/>
      <w:r w:rsidRPr="00BA5C2B">
        <w:rPr>
          <w:rFonts w:ascii="Consolas" w:eastAsia="Times New Roman" w:hAnsi="Consolas" w:cs="Times New Roman"/>
          <w:color w:val="9CDCFE"/>
          <w:sz w:val="21"/>
          <w:szCs w:val="21"/>
          <w:lang w:eastAsia="en-IN"/>
        </w:rPr>
        <w:t>l</w:t>
      </w:r>
      <w:r w:rsidRPr="00BA5C2B">
        <w:rPr>
          <w:rFonts w:ascii="Consolas" w:eastAsia="Times New Roman" w:hAnsi="Consolas" w:cs="Times New Roman"/>
          <w:color w:val="CCCCCC"/>
          <w:sz w:val="21"/>
          <w:szCs w:val="21"/>
          <w:lang w:eastAsia="en-IN"/>
        </w:rPr>
        <w:t>.</w:t>
      </w:r>
      <w:r w:rsidRPr="00BA5C2B">
        <w:rPr>
          <w:rFonts w:ascii="Consolas" w:eastAsia="Times New Roman" w:hAnsi="Consolas" w:cs="Times New Roman"/>
          <w:color w:val="DCDCAA"/>
          <w:sz w:val="21"/>
          <w:szCs w:val="21"/>
          <w:lang w:eastAsia="en-IN"/>
        </w:rPr>
        <w:t>append</w:t>
      </w:r>
      <w:proofErr w:type="spellEnd"/>
      <w:r w:rsidRPr="00BA5C2B">
        <w:rPr>
          <w:rFonts w:ascii="Consolas" w:eastAsia="Times New Roman" w:hAnsi="Consolas" w:cs="Times New Roman"/>
          <w:color w:val="CCCCCC"/>
          <w:sz w:val="21"/>
          <w:szCs w:val="21"/>
          <w:lang w:eastAsia="en-IN"/>
        </w:rPr>
        <w:t>(</w:t>
      </w:r>
      <w:r w:rsidRPr="00BA5C2B">
        <w:rPr>
          <w:rFonts w:ascii="Consolas" w:eastAsia="Times New Roman" w:hAnsi="Consolas" w:cs="Times New Roman"/>
          <w:color w:val="CE9178"/>
          <w:sz w:val="21"/>
          <w:szCs w:val="21"/>
          <w:lang w:eastAsia="en-IN"/>
        </w:rPr>
        <w:t>'col1'</w:t>
      </w:r>
      <w:r w:rsidRPr="00BA5C2B">
        <w:rPr>
          <w:rFonts w:ascii="Consolas" w:eastAsia="Times New Roman" w:hAnsi="Consolas" w:cs="Times New Roman"/>
          <w:color w:val="CCCCCC"/>
          <w:sz w:val="21"/>
          <w:szCs w:val="21"/>
          <w:lang w:eastAsia="en-IN"/>
        </w:rPr>
        <w:t>)</w:t>
      </w:r>
    </w:p>
    <w:p w14:paraId="04BAEA77" w14:textId="77777777" w:rsidR="004D4348" w:rsidRPr="00BA5C2B" w:rsidRDefault="004D4348" w:rsidP="00BA5C2B">
      <w:pPr>
        <w:shd w:val="clear" w:color="auto" w:fill="1F1F1F"/>
        <w:spacing w:after="0" w:line="285" w:lineRule="atLeast"/>
        <w:ind w:left="1080"/>
        <w:rPr>
          <w:rFonts w:ascii="Consolas" w:eastAsia="Times New Roman" w:hAnsi="Consolas" w:cs="Times New Roman"/>
          <w:color w:val="CCCCCC"/>
          <w:sz w:val="21"/>
          <w:szCs w:val="21"/>
          <w:lang w:eastAsia="en-IN"/>
        </w:rPr>
      </w:pPr>
      <w:r w:rsidRPr="00BA5C2B">
        <w:rPr>
          <w:rFonts w:ascii="Consolas" w:eastAsia="Times New Roman" w:hAnsi="Consolas" w:cs="Times New Roman"/>
          <w:color w:val="CCCCCC"/>
          <w:sz w:val="21"/>
          <w:szCs w:val="21"/>
          <w:lang w:eastAsia="en-IN"/>
        </w:rPr>
        <w:t xml:space="preserve">    </w:t>
      </w:r>
      <w:proofErr w:type="spellStart"/>
      <w:r w:rsidRPr="00BA5C2B">
        <w:rPr>
          <w:rFonts w:ascii="Consolas" w:eastAsia="Times New Roman" w:hAnsi="Consolas" w:cs="Times New Roman"/>
          <w:color w:val="9CDCFE"/>
          <w:sz w:val="21"/>
          <w:szCs w:val="21"/>
          <w:lang w:eastAsia="en-IN"/>
        </w:rPr>
        <w:t>l</w:t>
      </w:r>
      <w:r w:rsidRPr="00BA5C2B">
        <w:rPr>
          <w:rFonts w:ascii="Consolas" w:eastAsia="Times New Roman" w:hAnsi="Consolas" w:cs="Times New Roman"/>
          <w:color w:val="CCCCCC"/>
          <w:sz w:val="21"/>
          <w:szCs w:val="21"/>
          <w:lang w:eastAsia="en-IN"/>
        </w:rPr>
        <w:t>.</w:t>
      </w:r>
      <w:r w:rsidRPr="00BA5C2B">
        <w:rPr>
          <w:rFonts w:ascii="Consolas" w:eastAsia="Times New Roman" w:hAnsi="Consolas" w:cs="Times New Roman"/>
          <w:color w:val="DCDCAA"/>
          <w:sz w:val="21"/>
          <w:szCs w:val="21"/>
          <w:lang w:eastAsia="en-IN"/>
        </w:rPr>
        <w:t>append</w:t>
      </w:r>
      <w:proofErr w:type="spellEnd"/>
      <w:r w:rsidRPr="00BA5C2B">
        <w:rPr>
          <w:rFonts w:ascii="Consolas" w:eastAsia="Times New Roman" w:hAnsi="Consolas" w:cs="Times New Roman"/>
          <w:color w:val="CCCCCC"/>
          <w:sz w:val="21"/>
          <w:szCs w:val="21"/>
          <w:lang w:eastAsia="en-IN"/>
        </w:rPr>
        <w:t>(</w:t>
      </w:r>
      <w:r w:rsidRPr="00BA5C2B">
        <w:rPr>
          <w:rFonts w:ascii="Consolas" w:eastAsia="Times New Roman" w:hAnsi="Consolas" w:cs="Times New Roman"/>
          <w:color w:val="CE9178"/>
          <w:sz w:val="21"/>
          <w:szCs w:val="21"/>
          <w:lang w:eastAsia="en-IN"/>
        </w:rPr>
        <w:t>'col3'</w:t>
      </w:r>
      <w:r w:rsidRPr="00BA5C2B">
        <w:rPr>
          <w:rFonts w:ascii="Consolas" w:eastAsia="Times New Roman" w:hAnsi="Consolas" w:cs="Times New Roman"/>
          <w:color w:val="CCCCCC"/>
          <w:sz w:val="21"/>
          <w:szCs w:val="21"/>
          <w:lang w:eastAsia="en-IN"/>
        </w:rPr>
        <w:t>)</w:t>
      </w:r>
    </w:p>
    <w:p w14:paraId="11C28C61" w14:textId="77777777" w:rsidR="004D4348" w:rsidRDefault="004D4348" w:rsidP="004D4348">
      <w:pPr>
        <w:pStyle w:val="NoSpacing"/>
        <w:ind w:left="720"/>
        <w:rPr>
          <w:sz w:val="26"/>
          <w:szCs w:val="26"/>
        </w:rPr>
      </w:pPr>
    </w:p>
    <w:p w14:paraId="6E41176E" w14:textId="4B4C90B4" w:rsidR="0094537B" w:rsidRDefault="00EE6BE4">
      <w:pPr>
        <w:pStyle w:val="NoSpacing"/>
        <w:numPr>
          <w:ilvl w:val="0"/>
          <w:numId w:val="74"/>
        </w:numPr>
        <w:rPr>
          <w:sz w:val="26"/>
          <w:szCs w:val="26"/>
        </w:rPr>
      </w:pPr>
      <w:r>
        <w:rPr>
          <w:sz w:val="26"/>
          <w:szCs w:val="26"/>
        </w:rPr>
        <w:t xml:space="preserve">Now get the </w:t>
      </w:r>
      <w:proofErr w:type="spellStart"/>
      <w:r>
        <w:rPr>
          <w:sz w:val="26"/>
          <w:szCs w:val="26"/>
        </w:rPr>
        <w:t>uniquq</w:t>
      </w:r>
      <w:proofErr w:type="spellEnd"/>
      <w:r>
        <w:rPr>
          <w:sz w:val="26"/>
          <w:szCs w:val="26"/>
        </w:rPr>
        <w:t xml:space="preserve"> value of list and it’s </w:t>
      </w:r>
      <w:proofErr w:type="spellStart"/>
      <w:r>
        <w:rPr>
          <w:sz w:val="26"/>
          <w:szCs w:val="26"/>
        </w:rPr>
        <w:t>occurance</w:t>
      </w:r>
      <w:proofErr w:type="spellEnd"/>
      <w:r>
        <w:rPr>
          <w:sz w:val="26"/>
          <w:szCs w:val="26"/>
        </w:rPr>
        <w:t xml:space="preserve"> of each value</w:t>
      </w:r>
    </w:p>
    <w:p w14:paraId="19175CC8" w14:textId="77777777" w:rsidR="00234905" w:rsidRPr="00544E3A" w:rsidRDefault="00234905" w:rsidP="00544E3A">
      <w:pPr>
        <w:shd w:val="clear" w:color="auto" w:fill="1F1F1F"/>
        <w:spacing w:after="0" w:line="285" w:lineRule="atLeast"/>
        <w:ind w:left="1080"/>
        <w:rPr>
          <w:rFonts w:ascii="Consolas" w:eastAsia="Times New Roman" w:hAnsi="Consolas" w:cs="Times New Roman"/>
          <w:color w:val="CCCCCC"/>
          <w:sz w:val="21"/>
          <w:szCs w:val="21"/>
          <w:lang w:eastAsia="en-IN"/>
        </w:rPr>
      </w:pPr>
      <w:r w:rsidRPr="00544E3A">
        <w:rPr>
          <w:rFonts w:ascii="Consolas" w:eastAsia="Times New Roman" w:hAnsi="Consolas" w:cs="Times New Roman"/>
          <w:color w:val="9CDCFE"/>
          <w:sz w:val="21"/>
          <w:szCs w:val="21"/>
          <w:lang w:eastAsia="en-IN"/>
        </w:rPr>
        <w:t>s</w:t>
      </w:r>
      <w:r w:rsidRPr="00544E3A">
        <w:rPr>
          <w:rFonts w:ascii="Consolas" w:eastAsia="Times New Roman" w:hAnsi="Consolas" w:cs="Times New Roman"/>
          <w:color w:val="D4D4D4"/>
          <w:sz w:val="21"/>
          <w:szCs w:val="21"/>
          <w:lang w:eastAsia="en-IN"/>
        </w:rPr>
        <w:t>=</w:t>
      </w:r>
      <w:r w:rsidRPr="00544E3A">
        <w:rPr>
          <w:rFonts w:ascii="Consolas" w:eastAsia="Times New Roman" w:hAnsi="Consolas" w:cs="Times New Roman"/>
          <w:color w:val="4EC9B0"/>
          <w:sz w:val="21"/>
          <w:szCs w:val="21"/>
          <w:lang w:eastAsia="en-IN"/>
        </w:rPr>
        <w:t>list</w:t>
      </w:r>
      <w:r w:rsidRPr="00544E3A">
        <w:rPr>
          <w:rFonts w:ascii="Consolas" w:eastAsia="Times New Roman" w:hAnsi="Consolas" w:cs="Times New Roman"/>
          <w:color w:val="CCCCCC"/>
          <w:sz w:val="21"/>
          <w:szCs w:val="21"/>
          <w:lang w:eastAsia="en-IN"/>
        </w:rPr>
        <w:t>(</w:t>
      </w:r>
      <w:r w:rsidRPr="00544E3A">
        <w:rPr>
          <w:rFonts w:ascii="Consolas" w:eastAsia="Times New Roman" w:hAnsi="Consolas" w:cs="Times New Roman"/>
          <w:color w:val="4EC9B0"/>
          <w:sz w:val="21"/>
          <w:szCs w:val="21"/>
          <w:lang w:eastAsia="en-IN"/>
        </w:rPr>
        <w:t>set</w:t>
      </w:r>
      <w:r w:rsidRPr="00544E3A">
        <w:rPr>
          <w:rFonts w:ascii="Consolas" w:eastAsia="Times New Roman" w:hAnsi="Consolas" w:cs="Times New Roman"/>
          <w:color w:val="CCCCCC"/>
          <w:sz w:val="21"/>
          <w:szCs w:val="21"/>
          <w:lang w:eastAsia="en-IN"/>
        </w:rPr>
        <w:t>(</w:t>
      </w:r>
      <w:r w:rsidRPr="00544E3A">
        <w:rPr>
          <w:rFonts w:ascii="Consolas" w:eastAsia="Times New Roman" w:hAnsi="Consolas" w:cs="Times New Roman"/>
          <w:color w:val="9CDCFE"/>
          <w:sz w:val="21"/>
          <w:szCs w:val="21"/>
          <w:lang w:eastAsia="en-IN"/>
        </w:rPr>
        <w:t>l</w:t>
      </w:r>
      <w:r w:rsidRPr="00544E3A">
        <w:rPr>
          <w:rFonts w:ascii="Consolas" w:eastAsia="Times New Roman" w:hAnsi="Consolas" w:cs="Times New Roman"/>
          <w:color w:val="CCCCCC"/>
          <w:sz w:val="21"/>
          <w:szCs w:val="21"/>
          <w:lang w:eastAsia="en-IN"/>
        </w:rPr>
        <w:t>))</w:t>
      </w:r>
    </w:p>
    <w:p w14:paraId="3BBE6D7A" w14:textId="24D36160" w:rsidR="003A3483" w:rsidRPr="00584B7C" w:rsidRDefault="00234905" w:rsidP="00584B7C">
      <w:pPr>
        <w:shd w:val="clear" w:color="auto" w:fill="1F1F1F"/>
        <w:spacing w:after="0" w:line="285" w:lineRule="atLeast"/>
        <w:ind w:left="1080"/>
        <w:rPr>
          <w:rFonts w:ascii="Consolas" w:eastAsia="Times New Roman" w:hAnsi="Consolas" w:cs="Times New Roman"/>
          <w:color w:val="CCCCCC"/>
          <w:sz w:val="21"/>
          <w:szCs w:val="21"/>
          <w:lang w:eastAsia="en-IN"/>
        </w:rPr>
      </w:pPr>
      <w:proofErr w:type="spellStart"/>
      <w:r w:rsidRPr="00544E3A">
        <w:rPr>
          <w:rFonts w:ascii="Consolas" w:eastAsia="Times New Roman" w:hAnsi="Consolas" w:cs="Times New Roman"/>
          <w:color w:val="9CDCFE"/>
          <w:sz w:val="21"/>
          <w:szCs w:val="21"/>
          <w:lang w:eastAsia="en-IN"/>
        </w:rPr>
        <w:t>cnt</w:t>
      </w:r>
      <w:proofErr w:type="spellEnd"/>
      <w:r w:rsidRPr="00544E3A">
        <w:rPr>
          <w:rFonts w:ascii="Consolas" w:eastAsia="Times New Roman" w:hAnsi="Consolas" w:cs="Times New Roman"/>
          <w:color w:val="D4D4D4"/>
          <w:sz w:val="21"/>
          <w:szCs w:val="21"/>
          <w:lang w:eastAsia="en-IN"/>
        </w:rPr>
        <w:t>=</w:t>
      </w:r>
      <w:r w:rsidRPr="00544E3A">
        <w:rPr>
          <w:rFonts w:ascii="Consolas" w:eastAsia="Times New Roman" w:hAnsi="Consolas" w:cs="Times New Roman"/>
          <w:color w:val="CCCCCC"/>
          <w:sz w:val="21"/>
          <w:szCs w:val="21"/>
          <w:lang w:eastAsia="en-IN"/>
        </w:rPr>
        <w:t xml:space="preserve">[count </w:t>
      </w:r>
      <w:proofErr w:type="spellStart"/>
      <w:r w:rsidRPr="00544E3A">
        <w:rPr>
          <w:rFonts w:ascii="Consolas" w:eastAsia="Times New Roman" w:hAnsi="Consolas" w:cs="Times New Roman"/>
          <w:color w:val="CCCCCC"/>
          <w:sz w:val="21"/>
          <w:szCs w:val="21"/>
          <w:lang w:eastAsia="en-IN"/>
        </w:rPr>
        <w:t>l.count</w:t>
      </w:r>
      <w:proofErr w:type="spellEnd"/>
      <w:r w:rsidRPr="00544E3A">
        <w:rPr>
          <w:rFonts w:ascii="Consolas" w:eastAsia="Times New Roman" w:hAnsi="Consolas" w:cs="Times New Roman"/>
          <w:color w:val="CCCCCC"/>
          <w:sz w:val="21"/>
          <w:szCs w:val="21"/>
          <w:lang w:eastAsia="en-IN"/>
        </w:rPr>
        <w:t xml:space="preserve">(each) </w:t>
      </w:r>
      <w:r w:rsidRPr="00544E3A">
        <w:rPr>
          <w:rFonts w:ascii="Consolas" w:eastAsia="Times New Roman" w:hAnsi="Consolas" w:cs="Times New Roman"/>
          <w:color w:val="C586C0"/>
          <w:sz w:val="21"/>
          <w:szCs w:val="21"/>
          <w:lang w:eastAsia="en-IN"/>
        </w:rPr>
        <w:t>for</w:t>
      </w:r>
      <w:r w:rsidRPr="00544E3A">
        <w:rPr>
          <w:rFonts w:ascii="Consolas" w:eastAsia="Times New Roman" w:hAnsi="Consolas" w:cs="Times New Roman"/>
          <w:color w:val="CCCCCC"/>
          <w:sz w:val="21"/>
          <w:szCs w:val="21"/>
          <w:lang w:eastAsia="en-IN"/>
        </w:rPr>
        <w:t xml:space="preserve"> each </w:t>
      </w:r>
      <w:r w:rsidRPr="00544E3A">
        <w:rPr>
          <w:rFonts w:ascii="Consolas" w:eastAsia="Times New Roman" w:hAnsi="Consolas" w:cs="Times New Roman"/>
          <w:color w:val="C586C0"/>
          <w:sz w:val="21"/>
          <w:szCs w:val="21"/>
          <w:lang w:eastAsia="en-IN"/>
        </w:rPr>
        <w:t>in</w:t>
      </w:r>
      <w:r w:rsidRPr="00544E3A">
        <w:rPr>
          <w:rFonts w:ascii="Consolas" w:eastAsia="Times New Roman" w:hAnsi="Consolas" w:cs="Times New Roman"/>
          <w:color w:val="CCCCCC"/>
          <w:sz w:val="21"/>
          <w:szCs w:val="21"/>
          <w:lang w:eastAsia="en-IN"/>
        </w:rPr>
        <w:t xml:space="preserve"> s]</w:t>
      </w:r>
    </w:p>
    <w:p w14:paraId="4881466F" w14:textId="06427FB3" w:rsidR="004E0B1C" w:rsidRDefault="00EE6BE4">
      <w:pPr>
        <w:pStyle w:val="NoSpacing"/>
        <w:numPr>
          <w:ilvl w:val="0"/>
          <w:numId w:val="74"/>
        </w:numPr>
        <w:rPr>
          <w:sz w:val="26"/>
          <w:szCs w:val="26"/>
        </w:rPr>
      </w:pPr>
      <w:r>
        <w:rPr>
          <w:sz w:val="26"/>
          <w:szCs w:val="26"/>
        </w:rPr>
        <w:t>Create new dataframe.</w:t>
      </w:r>
    </w:p>
    <w:p w14:paraId="4C25DECA" w14:textId="77777777" w:rsidR="001A0668" w:rsidRPr="00B52E97" w:rsidRDefault="001A0668" w:rsidP="00B52E97">
      <w:pPr>
        <w:shd w:val="clear" w:color="auto" w:fill="1F1F1F"/>
        <w:spacing w:after="0" w:line="285" w:lineRule="atLeast"/>
        <w:ind w:left="1080"/>
        <w:rPr>
          <w:rFonts w:ascii="Consolas" w:eastAsia="Times New Roman" w:hAnsi="Consolas" w:cs="Times New Roman"/>
          <w:color w:val="CCCCCC"/>
          <w:sz w:val="21"/>
          <w:szCs w:val="21"/>
          <w:lang w:eastAsia="en-IN"/>
        </w:rPr>
      </w:pPr>
      <w:proofErr w:type="spellStart"/>
      <w:r w:rsidRPr="00B52E97">
        <w:rPr>
          <w:rFonts w:ascii="Consolas" w:eastAsia="Times New Roman" w:hAnsi="Consolas" w:cs="Times New Roman"/>
          <w:color w:val="9CDCFE"/>
          <w:sz w:val="21"/>
          <w:szCs w:val="21"/>
          <w:lang w:eastAsia="en-IN"/>
        </w:rPr>
        <w:t>df</w:t>
      </w:r>
      <w:proofErr w:type="spellEnd"/>
      <w:r w:rsidRPr="00B52E97">
        <w:rPr>
          <w:rFonts w:ascii="Consolas" w:eastAsia="Times New Roman" w:hAnsi="Consolas" w:cs="Times New Roman"/>
          <w:color w:val="CCCCCC"/>
          <w:sz w:val="21"/>
          <w:szCs w:val="21"/>
          <w:lang w:eastAsia="en-IN"/>
        </w:rPr>
        <w:t xml:space="preserve"> </w:t>
      </w:r>
      <w:r w:rsidRPr="00B52E97">
        <w:rPr>
          <w:rFonts w:ascii="Consolas" w:eastAsia="Times New Roman" w:hAnsi="Consolas" w:cs="Times New Roman"/>
          <w:color w:val="D4D4D4"/>
          <w:sz w:val="21"/>
          <w:szCs w:val="21"/>
          <w:lang w:eastAsia="en-IN"/>
        </w:rPr>
        <w:t>=</w:t>
      </w:r>
      <w:r w:rsidRPr="00B52E97">
        <w:rPr>
          <w:rFonts w:ascii="Consolas" w:eastAsia="Times New Roman" w:hAnsi="Consolas" w:cs="Times New Roman"/>
          <w:color w:val="CCCCCC"/>
          <w:sz w:val="21"/>
          <w:szCs w:val="21"/>
          <w:lang w:eastAsia="en-IN"/>
        </w:rPr>
        <w:t xml:space="preserve"> </w:t>
      </w:r>
      <w:proofErr w:type="spellStart"/>
      <w:r w:rsidRPr="00B52E97">
        <w:rPr>
          <w:rFonts w:ascii="Consolas" w:eastAsia="Times New Roman" w:hAnsi="Consolas" w:cs="Times New Roman"/>
          <w:color w:val="CCCCCC"/>
          <w:sz w:val="21"/>
          <w:szCs w:val="21"/>
          <w:lang w:eastAsia="en-IN"/>
        </w:rPr>
        <w:t>spark.createDataFrame</w:t>
      </w:r>
      <w:proofErr w:type="spellEnd"/>
      <w:r w:rsidRPr="00B52E97">
        <w:rPr>
          <w:rFonts w:ascii="Consolas" w:eastAsia="Times New Roman" w:hAnsi="Consolas" w:cs="Times New Roman"/>
          <w:color w:val="CCCCCC"/>
          <w:sz w:val="21"/>
          <w:szCs w:val="21"/>
          <w:lang w:eastAsia="en-IN"/>
        </w:rPr>
        <w:t>(</w:t>
      </w:r>
      <w:r w:rsidRPr="00B52E97">
        <w:rPr>
          <w:rFonts w:ascii="Consolas" w:eastAsia="Times New Roman" w:hAnsi="Consolas" w:cs="Times New Roman"/>
          <w:color w:val="9CDCFE"/>
          <w:sz w:val="21"/>
          <w:szCs w:val="21"/>
          <w:lang w:eastAsia="en-IN"/>
        </w:rPr>
        <w:t>data</w:t>
      </w:r>
      <w:r w:rsidRPr="00B52E97">
        <w:rPr>
          <w:rFonts w:ascii="Consolas" w:eastAsia="Times New Roman" w:hAnsi="Consolas" w:cs="Times New Roman"/>
          <w:color w:val="CCCCCC"/>
          <w:sz w:val="21"/>
          <w:szCs w:val="21"/>
          <w:lang w:eastAsia="en-IN"/>
        </w:rPr>
        <w:t>, [</w:t>
      </w:r>
      <w:r w:rsidRPr="00B52E97">
        <w:rPr>
          <w:rFonts w:ascii="Consolas" w:eastAsia="Times New Roman" w:hAnsi="Consolas" w:cs="Times New Roman"/>
          <w:color w:val="CE9178"/>
          <w:sz w:val="21"/>
          <w:szCs w:val="21"/>
          <w:lang w:eastAsia="en-IN"/>
        </w:rPr>
        <w:t>"</w:t>
      </w:r>
      <w:proofErr w:type="spellStart"/>
      <w:r w:rsidRPr="00B52E97">
        <w:rPr>
          <w:rFonts w:ascii="Consolas" w:eastAsia="Times New Roman" w:hAnsi="Consolas" w:cs="Times New Roman"/>
          <w:color w:val="CE9178"/>
          <w:sz w:val="21"/>
          <w:szCs w:val="21"/>
          <w:lang w:eastAsia="en-IN"/>
        </w:rPr>
        <w:t>unique_value</w:t>
      </w:r>
      <w:proofErr w:type="spellEnd"/>
      <w:r w:rsidRPr="00B52E97">
        <w:rPr>
          <w:rFonts w:ascii="Consolas" w:eastAsia="Times New Roman" w:hAnsi="Consolas" w:cs="Times New Roman"/>
          <w:color w:val="CE9178"/>
          <w:sz w:val="21"/>
          <w:szCs w:val="21"/>
          <w:lang w:eastAsia="en-IN"/>
        </w:rPr>
        <w:t>"</w:t>
      </w:r>
      <w:r w:rsidRPr="00B52E97">
        <w:rPr>
          <w:rFonts w:ascii="Consolas" w:eastAsia="Times New Roman" w:hAnsi="Consolas" w:cs="Times New Roman"/>
          <w:color w:val="CCCCCC"/>
          <w:sz w:val="21"/>
          <w:szCs w:val="21"/>
          <w:lang w:eastAsia="en-IN"/>
        </w:rPr>
        <w:t xml:space="preserve">, </w:t>
      </w:r>
      <w:r w:rsidRPr="00B52E97">
        <w:rPr>
          <w:rFonts w:ascii="Consolas" w:eastAsia="Times New Roman" w:hAnsi="Consolas" w:cs="Times New Roman"/>
          <w:color w:val="CE9178"/>
          <w:sz w:val="21"/>
          <w:szCs w:val="21"/>
          <w:lang w:eastAsia="en-IN"/>
        </w:rPr>
        <w:t>"</w:t>
      </w:r>
      <w:proofErr w:type="spellStart"/>
      <w:r w:rsidRPr="00B52E97">
        <w:rPr>
          <w:rFonts w:ascii="Consolas" w:eastAsia="Times New Roman" w:hAnsi="Consolas" w:cs="Times New Roman"/>
          <w:color w:val="CE9178"/>
          <w:sz w:val="21"/>
          <w:szCs w:val="21"/>
          <w:lang w:eastAsia="en-IN"/>
        </w:rPr>
        <w:t>value_count</w:t>
      </w:r>
      <w:proofErr w:type="spellEnd"/>
      <w:r w:rsidRPr="00B52E97">
        <w:rPr>
          <w:rFonts w:ascii="Consolas" w:eastAsia="Times New Roman" w:hAnsi="Consolas" w:cs="Times New Roman"/>
          <w:color w:val="CE9178"/>
          <w:sz w:val="21"/>
          <w:szCs w:val="21"/>
          <w:lang w:eastAsia="en-IN"/>
        </w:rPr>
        <w:t>"</w:t>
      </w:r>
      <w:r w:rsidRPr="00B52E97">
        <w:rPr>
          <w:rFonts w:ascii="Consolas" w:eastAsia="Times New Roman" w:hAnsi="Consolas" w:cs="Times New Roman"/>
          <w:color w:val="CCCCCC"/>
          <w:sz w:val="21"/>
          <w:szCs w:val="21"/>
          <w:lang w:eastAsia="en-IN"/>
        </w:rPr>
        <w:t>])</w:t>
      </w:r>
    </w:p>
    <w:p w14:paraId="6F5AA0EB" w14:textId="77777777" w:rsidR="001A0668" w:rsidRDefault="001A0668" w:rsidP="001A0668">
      <w:pPr>
        <w:pStyle w:val="NoSpacing"/>
        <w:ind w:left="720"/>
        <w:rPr>
          <w:sz w:val="26"/>
          <w:szCs w:val="26"/>
        </w:rPr>
      </w:pPr>
    </w:p>
    <w:p w14:paraId="1921EDFF" w14:textId="77777777" w:rsidR="004E0B1C" w:rsidRDefault="004E0B1C" w:rsidP="004E0B1C">
      <w:pPr>
        <w:pStyle w:val="NoSpacing"/>
        <w:rPr>
          <w:sz w:val="26"/>
          <w:szCs w:val="26"/>
        </w:rPr>
      </w:pPr>
    </w:p>
    <w:p w14:paraId="26135F45" w14:textId="702A3455" w:rsidR="004E0B1C" w:rsidRDefault="00845092" w:rsidP="004E0B1C">
      <w:pPr>
        <w:pStyle w:val="NoSpacing"/>
        <w:rPr>
          <w:sz w:val="26"/>
          <w:szCs w:val="26"/>
        </w:rPr>
      </w:pPr>
      <w:r w:rsidRPr="000D3847">
        <w:rPr>
          <w:b/>
          <w:bCs/>
          <w:sz w:val="26"/>
          <w:szCs w:val="26"/>
        </w:rPr>
        <w:t>Method</w:t>
      </w:r>
      <w:r>
        <w:rPr>
          <w:sz w:val="26"/>
          <w:szCs w:val="26"/>
        </w:rPr>
        <w:t xml:space="preserve"> 2:</w:t>
      </w:r>
      <w:r w:rsidR="00D7506F">
        <w:rPr>
          <w:sz w:val="26"/>
          <w:szCs w:val="26"/>
        </w:rPr>
        <w:t xml:space="preserve"> ---- using union</w:t>
      </w:r>
    </w:p>
    <w:p w14:paraId="6FA7B6BC"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6A9955"/>
          <w:sz w:val="21"/>
          <w:szCs w:val="21"/>
          <w:lang w:eastAsia="en-IN"/>
        </w:rPr>
        <w:t xml:space="preserve"># </w:t>
      </w:r>
      <w:proofErr w:type="gramStart"/>
      <w:r w:rsidRPr="00664D87">
        <w:rPr>
          <w:rFonts w:ascii="Consolas" w:eastAsia="Times New Roman" w:hAnsi="Consolas" w:cs="Times New Roman"/>
          <w:color w:val="6A9955"/>
          <w:sz w:val="21"/>
          <w:szCs w:val="21"/>
          <w:lang w:eastAsia="en-IN"/>
        </w:rPr>
        <w:t>get</w:t>
      </w:r>
      <w:proofErr w:type="gramEnd"/>
      <w:r w:rsidRPr="00664D87">
        <w:rPr>
          <w:rFonts w:ascii="Consolas" w:eastAsia="Times New Roman" w:hAnsi="Consolas" w:cs="Times New Roman"/>
          <w:color w:val="6A9955"/>
          <w:sz w:val="21"/>
          <w:szCs w:val="21"/>
          <w:lang w:eastAsia="en-IN"/>
        </w:rPr>
        <w:t xml:space="preserve"> column names</w:t>
      </w:r>
    </w:p>
    <w:p w14:paraId="101A35BF"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9CDCFE"/>
          <w:sz w:val="21"/>
          <w:szCs w:val="21"/>
          <w:lang w:eastAsia="en-IN"/>
        </w:rPr>
        <w:t>columns</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D4D4D4"/>
          <w:sz w:val="21"/>
          <w:szCs w:val="21"/>
          <w:lang w:eastAsia="en-IN"/>
        </w:rPr>
        <w:t>=</w:t>
      </w: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CCCCCC"/>
          <w:sz w:val="21"/>
          <w:szCs w:val="21"/>
          <w:lang w:eastAsia="en-IN"/>
        </w:rPr>
        <w:t>df.columns</w:t>
      </w:r>
      <w:proofErr w:type="spellEnd"/>
    </w:p>
    <w:p w14:paraId="588CA625"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p>
    <w:p w14:paraId="26CEB767"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6A9955"/>
          <w:sz w:val="21"/>
          <w:szCs w:val="21"/>
          <w:lang w:eastAsia="en-IN"/>
        </w:rPr>
        <w:t xml:space="preserve"># </w:t>
      </w:r>
      <w:proofErr w:type="gramStart"/>
      <w:r w:rsidRPr="00664D87">
        <w:rPr>
          <w:rFonts w:ascii="Consolas" w:eastAsia="Times New Roman" w:hAnsi="Consolas" w:cs="Times New Roman"/>
          <w:color w:val="6A9955"/>
          <w:sz w:val="21"/>
          <w:szCs w:val="21"/>
          <w:lang w:eastAsia="en-IN"/>
        </w:rPr>
        <w:t>stack</w:t>
      </w:r>
      <w:proofErr w:type="gramEnd"/>
      <w:r w:rsidRPr="00664D87">
        <w:rPr>
          <w:rFonts w:ascii="Consolas" w:eastAsia="Times New Roman" w:hAnsi="Consolas" w:cs="Times New Roman"/>
          <w:color w:val="6A9955"/>
          <w:sz w:val="21"/>
          <w:szCs w:val="21"/>
          <w:lang w:eastAsia="en-IN"/>
        </w:rPr>
        <w:t xml:space="preserve"> all columns into a single column</w:t>
      </w:r>
    </w:p>
    <w:p w14:paraId="635EBBB7"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664D87">
        <w:rPr>
          <w:rFonts w:ascii="Consolas" w:eastAsia="Times New Roman" w:hAnsi="Consolas" w:cs="Times New Roman"/>
          <w:color w:val="9CDCFE"/>
          <w:sz w:val="21"/>
          <w:szCs w:val="21"/>
          <w:lang w:eastAsia="en-IN"/>
        </w:rPr>
        <w:t>df_single</w:t>
      </w:r>
      <w:proofErr w:type="spellEnd"/>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D4D4D4"/>
          <w:sz w:val="21"/>
          <w:szCs w:val="21"/>
          <w:lang w:eastAsia="en-IN"/>
        </w:rPr>
        <w:t>=</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569CD6"/>
          <w:sz w:val="21"/>
          <w:szCs w:val="21"/>
          <w:lang w:eastAsia="en-IN"/>
        </w:rPr>
        <w:t>None</w:t>
      </w:r>
    </w:p>
    <w:p w14:paraId="44543864"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C586C0"/>
          <w:sz w:val="21"/>
          <w:szCs w:val="21"/>
          <w:lang w:eastAsia="en-IN"/>
        </w:rPr>
        <w:t>for</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9CDCFE"/>
          <w:sz w:val="21"/>
          <w:szCs w:val="21"/>
          <w:lang w:eastAsia="en-IN"/>
        </w:rPr>
        <w:t>c</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C586C0"/>
          <w:sz w:val="21"/>
          <w:szCs w:val="21"/>
          <w:lang w:eastAsia="en-IN"/>
        </w:rPr>
        <w:t>in</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9CDCFE"/>
          <w:sz w:val="21"/>
          <w:szCs w:val="21"/>
          <w:lang w:eastAsia="en-IN"/>
        </w:rPr>
        <w:t>columns</w:t>
      </w:r>
      <w:r w:rsidRPr="00664D87">
        <w:rPr>
          <w:rFonts w:ascii="Consolas" w:eastAsia="Times New Roman" w:hAnsi="Consolas" w:cs="Times New Roman"/>
          <w:color w:val="CCCCCC"/>
          <w:sz w:val="21"/>
          <w:szCs w:val="21"/>
          <w:lang w:eastAsia="en-IN"/>
        </w:rPr>
        <w:t>:</w:t>
      </w:r>
    </w:p>
    <w:p w14:paraId="6E043728"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C586C0"/>
          <w:sz w:val="21"/>
          <w:szCs w:val="21"/>
          <w:lang w:eastAsia="en-IN"/>
        </w:rPr>
        <w:t>if</w:t>
      </w: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9CDCFE"/>
          <w:sz w:val="21"/>
          <w:szCs w:val="21"/>
          <w:lang w:eastAsia="en-IN"/>
        </w:rPr>
        <w:t>df_single</w:t>
      </w:r>
      <w:proofErr w:type="spellEnd"/>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569CD6"/>
          <w:sz w:val="21"/>
          <w:szCs w:val="21"/>
          <w:lang w:eastAsia="en-IN"/>
        </w:rPr>
        <w:t>is</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569CD6"/>
          <w:sz w:val="21"/>
          <w:szCs w:val="21"/>
          <w:lang w:eastAsia="en-IN"/>
        </w:rPr>
        <w:t>None</w:t>
      </w:r>
      <w:r w:rsidRPr="00664D87">
        <w:rPr>
          <w:rFonts w:ascii="Consolas" w:eastAsia="Times New Roman" w:hAnsi="Consolas" w:cs="Times New Roman"/>
          <w:color w:val="CCCCCC"/>
          <w:sz w:val="21"/>
          <w:szCs w:val="21"/>
          <w:lang w:eastAsia="en-IN"/>
        </w:rPr>
        <w:t>:</w:t>
      </w:r>
    </w:p>
    <w:p w14:paraId="32C4E9C6"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9CDCFE"/>
          <w:sz w:val="21"/>
          <w:szCs w:val="21"/>
          <w:lang w:eastAsia="en-IN"/>
        </w:rPr>
        <w:t>df_single</w:t>
      </w:r>
      <w:proofErr w:type="spellEnd"/>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D4D4D4"/>
          <w:sz w:val="21"/>
          <w:szCs w:val="21"/>
          <w:lang w:eastAsia="en-IN"/>
        </w:rPr>
        <w:t>=</w:t>
      </w: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CCCCCC"/>
          <w:sz w:val="21"/>
          <w:szCs w:val="21"/>
          <w:lang w:eastAsia="en-IN"/>
        </w:rPr>
        <w:t>df.select</w:t>
      </w:r>
      <w:proofErr w:type="spellEnd"/>
      <w:r w:rsidRPr="00664D87">
        <w:rPr>
          <w:rFonts w:ascii="Consolas" w:eastAsia="Times New Roman" w:hAnsi="Consolas" w:cs="Times New Roman"/>
          <w:color w:val="CCCCCC"/>
          <w:sz w:val="21"/>
          <w:szCs w:val="21"/>
          <w:lang w:eastAsia="en-IN"/>
        </w:rPr>
        <w:t>(col(</w:t>
      </w:r>
      <w:r w:rsidRPr="00664D87">
        <w:rPr>
          <w:rFonts w:ascii="Consolas" w:eastAsia="Times New Roman" w:hAnsi="Consolas" w:cs="Times New Roman"/>
          <w:color w:val="9CDCFE"/>
          <w:sz w:val="21"/>
          <w:szCs w:val="21"/>
          <w:lang w:eastAsia="en-IN"/>
        </w:rPr>
        <w:t>c</w:t>
      </w:r>
      <w:r w:rsidRPr="00664D87">
        <w:rPr>
          <w:rFonts w:ascii="Consolas" w:eastAsia="Times New Roman" w:hAnsi="Consolas" w:cs="Times New Roman"/>
          <w:color w:val="CCCCCC"/>
          <w:sz w:val="21"/>
          <w:szCs w:val="21"/>
          <w:lang w:eastAsia="en-IN"/>
        </w:rPr>
        <w:t>).alias(</w:t>
      </w:r>
      <w:r w:rsidRPr="00664D87">
        <w:rPr>
          <w:rFonts w:ascii="Consolas" w:eastAsia="Times New Roman" w:hAnsi="Consolas" w:cs="Times New Roman"/>
          <w:color w:val="CE9178"/>
          <w:sz w:val="21"/>
          <w:szCs w:val="21"/>
          <w:lang w:eastAsia="en-IN"/>
        </w:rPr>
        <w:t>"</w:t>
      </w:r>
      <w:proofErr w:type="spellStart"/>
      <w:r w:rsidRPr="00664D87">
        <w:rPr>
          <w:rFonts w:ascii="Consolas" w:eastAsia="Times New Roman" w:hAnsi="Consolas" w:cs="Times New Roman"/>
          <w:color w:val="CE9178"/>
          <w:sz w:val="21"/>
          <w:szCs w:val="21"/>
          <w:lang w:eastAsia="en-IN"/>
        </w:rPr>
        <w:t>single_column</w:t>
      </w:r>
      <w:proofErr w:type="spellEnd"/>
      <w:r w:rsidRPr="00664D87">
        <w:rPr>
          <w:rFonts w:ascii="Consolas" w:eastAsia="Times New Roman" w:hAnsi="Consolas" w:cs="Times New Roman"/>
          <w:color w:val="CE9178"/>
          <w:sz w:val="21"/>
          <w:szCs w:val="21"/>
          <w:lang w:eastAsia="en-IN"/>
        </w:rPr>
        <w:t>"</w:t>
      </w:r>
      <w:r w:rsidRPr="00664D87">
        <w:rPr>
          <w:rFonts w:ascii="Consolas" w:eastAsia="Times New Roman" w:hAnsi="Consolas" w:cs="Times New Roman"/>
          <w:color w:val="CCCCCC"/>
          <w:sz w:val="21"/>
          <w:szCs w:val="21"/>
          <w:lang w:eastAsia="en-IN"/>
        </w:rPr>
        <w:t>))</w:t>
      </w:r>
    </w:p>
    <w:p w14:paraId="47492EAA"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C586C0"/>
          <w:sz w:val="21"/>
          <w:szCs w:val="21"/>
          <w:lang w:eastAsia="en-IN"/>
        </w:rPr>
        <w:t>else</w:t>
      </w:r>
      <w:r w:rsidRPr="00664D87">
        <w:rPr>
          <w:rFonts w:ascii="Consolas" w:eastAsia="Times New Roman" w:hAnsi="Consolas" w:cs="Times New Roman"/>
          <w:color w:val="CCCCCC"/>
          <w:sz w:val="21"/>
          <w:szCs w:val="21"/>
          <w:lang w:eastAsia="en-IN"/>
        </w:rPr>
        <w:t>:</w:t>
      </w:r>
    </w:p>
    <w:p w14:paraId="5D901283"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9CDCFE"/>
          <w:sz w:val="21"/>
          <w:szCs w:val="21"/>
          <w:lang w:eastAsia="en-IN"/>
        </w:rPr>
        <w:t>df_single</w:t>
      </w:r>
      <w:proofErr w:type="spellEnd"/>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D4D4D4"/>
          <w:sz w:val="21"/>
          <w:szCs w:val="21"/>
          <w:lang w:eastAsia="en-IN"/>
        </w:rPr>
        <w:t>=</w:t>
      </w: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9CDCFE"/>
          <w:sz w:val="21"/>
          <w:szCs w:val="21"/>
          <w:lang w:eastAsia="en-IN"/>
        </w:rPr>
        <w:t>df_single</w:t>
      </w:r>
      <w:r w:rsidRPr="00664D87">
        <w:rPr>
          <w:rFonts w:ascii="Consolas" w:eastAsia="Times New Roman" w:hAnsi="Consolas" w:cs="Times New Roman"/>
          <w:color w:val="CCCCCC"/>
          <w:sz w:val="21"/>
          <w:szCs w:val="21"/>
          <w:lang w:eastAsia="en-IN"/>
        </w:rPr>
        <w:t>.union</w:t>
      </w:r>
      <w:proofErr w:type="spellEnd"/>
      <w:r w:rsidRPr="00664D87">
        <w:rPr>
          <w:rFonts w:ascii="Consolas" w:eastAsia="Times New Roman" w:hAnsi="Consolas" w:cs="Times New Roman"/>
          <w:color w:val="CCCCCC"/>
          <w:sz w:val="21"/>
          <w:szCs w:val="21"/>
          <w:lang w:eastAsia="en-IN"/>
        </w:rPr>
        <w:t>(</w:t>
      </w:r>
      <w:proofErr w:type="spellStart"/>
      <w:r w:rsidRPr="00664D87">
        <w:rPr>
          <w:rFonts w:ascii="Consolas" w:eastAsia="Times New Roman" w:hAnsi="Consolas" w:cs="Times New Roman"/>
          <w:color w:val="CCCCCC"/>
          <w:sz w:val="21"/>
          <w:szCs w:val="21"/>
          <w:lang w:eastAsia="en-IN"/>
        </w:rPr>
        <w:t>df.select</w:t>
      </w:r>
      <w:proofErr w:type="spellEnd"/>
      <w:r w:rsidRPr="00664D87">
        <w:rPr>
          <w:rFonts w:ascii="Consolas" w:eastAsia="Times New Roman" w:hAnsi="Consolas" w:cs="Times New Roman"/>
          <w:color w:val="CCCCCC"/>
          <w:sz w:val="21"/>
          <w:szCs w:val="21"/>
          <w:lang w:eastAsia="en-IN"/>
        </w:rPr>
        <w:t>(col(</w:t>
      </w:r>
      <w:r w:rsidRPr="00664D87">
        <w:rPr>
          <w:rFonts w:ascii="Consolas" w:eastAsia="Times New Roman" w:hAnsi="Consolas" w:cs="Times New Roman"/>
          <w:color w:val="9CDCFE"/>
          <w:sz w:val="21"/>
          <w:szCs w:val="21"/>
          <w:lang w:eastAsia="en-IN"/>
        </w:rPr>
        <w:t>c</w:t>
      </w:r>
      <w:r w:rsidRPr="00664D87">
        <w:rPr>
          <w:rFonts w:ascii="Consolas" w:eastAsia="Times New Roman" w:hAnsi="Consolas" w:cs="Times New Roman"/>
          <w:color w:val="CCCCCC"/>
          <w:sz w:val="21"/>
          <w:szCs w:val="21"/>
          <w:lang w:eastAsia="en-IN"/>
        </w:rPr>
        <w:t>).alias(</w:t>
      </w:r>
      <w:r w:rsidRPr="00664D87">
        <w:rPr>
          <w:rFonts w:ascii="Consolas" w:eastAsia="Times New Roman" w:hAnsi="Consolas" w:cs="Times New Roman"/>
          <w:color w:val="CE9178"/>
          <w:sz w:val="21"/>
          <w:szCs w:val="21"/>
          <w:lang w:eastAsia="en-IN"/>
        </w:rPr>
        <w:t>"</w:t>
      </w:r>
      <w:proofErr w:type="spellStart"/>
      <w:r w:rsidRPr="00664D87">
        <w:rPr>
          <w:rFonts w:ascii="Consolas" w:eastAsia="Times New Roman" w:hAnsi="Consolas" w:cs="Times New Roman"/>
          <w:color w:val="CE9178"/>
          <w:sz w:val="21"/>
          <w:szCs w:val="21"/>
          <w:lang w:eastAsia="en-IN"/>
        </w:rPr>
        <w:t>single_column</w:t>
      </w:r>
      <w:proofErr w:type="spellEnd"/>
      <w:r w:rsidRPr="00664D87">
        <w:rPr>
          <w:rFonts w:ascii="Consolas" w:eastAsia="Times New Roman" w:hAnsi="Consolas" w:cs="Times New Roman"/>
          <w:color w:val="CE9178"/>
          <w:sz w:val="21"/>
          <w:szCs w:val="21"/>
          <w:lang w:eastAsia="en-IN"/>
        </w:rPr>
        <w:t>"</w:t>
      </w:r>
      <w:r w:rsidRPr="00664D87">
        <w:rPr>
          <w:rFonts w:ascii="Consolas" w:eastAsia="Times New Roman" w:hAnsi="Consolas" w:cs="Times New Roman"/>
          <w:color w:val="CCCCCC"/>
          <w:sz w:val="21"/>
          <w:szCs w:val="21"/>
          <w:lang w:eastAsia="en-IN"/>
        </w:rPr>
        <w:t>)))</w:t>
      </w:r>
    </w:p>
    <w:p w14:paraId="7B2314DC"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6A9955"/>
          <w:sz w:val="21"/>
          <w:szCs w:val="21"/>
          <w:lang w:eastAsia="en-IN"/>
        </w:rPr>
        <w:t xml:space="preserve"># </w:t>
      </w:r>
      <w:proofErr w:type="gramStart"/>
      <w:r w:rsidRPr="00664D87">
        <w:rPr>
          <w:rFonts w:ascii="Consolas" w:eastAsia="Times New Roman" w:hAnsi="Consolas" w:cs="Times New Roman"/>
          <w:color w:val="6A9955"/>
          <w:sz w:val="21"/>
          <w:szCs w:val="21"/>
          <w:lang w:eastAsia="en-IN"/>
        </w:rPr>
        <w:t>generate</w:t>
      </w:r>
      <w:proofErr w:type="gramEnd"/>
      <w:r w:rsidRPr="00664D87">
        <w:rPr>
          <w:rFonts w:ascii="Consolas" w:eastAsia="Times New Roman" w:hAnsi="Consolas" w:cs="Times New Roman"/>
          <w:color w:val="6A9955"/>
          <w:sz w:val="21"/>
          <w:szCs w:val="21"/>
          <w:lang w:eastAsia="en-IN"/>
        </w:rPr>
        <w:t xml:space="preserve"> frequency table</w:t>
      </w:r>
    </w:p>
    <w:p w14:paraId="0BE443FF"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664D87">
        <w:rPr>
          <w:rFonts w:ascii="Consolas" w:eastAsia="Times New Roman" w:hAnsi="Consolas" w:cs="Times New Roman"/>
          <w:color w:val="9CDCFE"/>
          <w:sz w:val="21"/>
          <w:szCs w:val="21"/>
          <w:lang w:eastAsia="en-IN"/>
        </w:rPr>
        <w:t>frequency_table</w:t>
      </w:r>
      <w:proofErr w:type="spellEnd"/>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D4D4D4"/>
          <w:sz w:val="21"/>
          <w:szCs w:val="21"/>
          <w:lang w:eastAsia="en-IN"/>
        </w:rPr>
        <w:t>=</w:t>
      </w:r>
      <w:r w:rsidRPr="00664D87">
        <w:rPr>
          <w:rFonts w:ascii="Consolas" w:eastAsia="Times New Roman" w:hAnsi="Consolas" w:cs="Times New Roman"/>
          <w:color w:val="CCCCCC"/>
          <w:sz w:val="21"/>
          <w:szCs w:val="21"/>
          <w:lang w:eastAsia="en-IN"/>
        </w:rPr>
        <w:t xml:space="preserve"> </w:t>
      </w:r>
      <w:proofErr w:type="spellStart"/>
      <w:r w:rsidRPr="00664D87">
        <w:rPr>
          <w:rFonts w:ascii="Consolas" w:eastAsia="Times New Roman" w:hAnsi="Consolas" w:cs="Times New Roman"/>
          <w:color w:val="9CDCFE"/>
          <w:sz w:val="21"/>
          <w:szCs w:val="21"/>
          <w:lang w:eastAsia="en-IN"/>
        </w:rPr>
        <w:t>df_single</w:t>
      </w:r>
      <w:r w:rsidRPr="00664D87">
        <w:rPr>
          <w:rFonts w:ascii="Consolas" w:eastAsia="Times New Roman" w:hAnsi="Consolas" w:cs="Times New Roman"/>
          <w:color w:val="CCCCCC"/>
          <w:sz w:val="21"/>
          <w:szCs w:val="21"/>
          <w:lang w:eastAsia="en-IN"/>
        </w:rPr>
        <w:t>.groupBy</w:t>
      </w:r>
      <w:proofErr w:type="spellEnd"/>
      <w:r w:rsidRPr="00664D87">
        <w:rPr>
          <w:rFonts w:ascii="Consolas" w:eastAsia="Times New Roman" w:hAnsi="Consolas" w:cs="Times New Roman"/>
          <w:color w:val="CCCCCC"/>
          <w:sz w:val="21"/>
          <w:szCs w:val="21"/>
          <w:lang w:eastAsia="en-IN"/>
        </w:rPr>
        <w:t>(</w:t>
      </w:r>
      <w:r w:rsidRPr="00664D87">
        <w:rPr>
          <w:rFonts w:ascii="Consolas" w:eastAsia="Times New Roman" w:hAnsi="Consolas" w:cs="Times New Roman"/>
          <w:color w:val="CE9178"/>
          <w:sz w:val="21"/>
          <w:szCs w:val="21"/>
          <w:lang w:eastAsia="en-IN"/>
        </w:rPr>
        <w:t>"</w:t>
      </w:r>
      <w:proofErr w:type="spellStart"/>
      <w:r w:rsidRPr="00664D87">
        <w:rPr>
          <w:rFonts w:ascii="Consolas" w:eastAsia="Times New Roman" w:hAnsi="Consolas" w:cs="Times New Roman"/>
          <w:color w:val="CE9178"/>
          <w:sz w:val="21"/>
          <w:szCs w:val="21"/>
          <w:lang w:eastAsia="en-IN"/>
        </w:rPr>
        <w:t>single_column</w:t>
      </w:r>
      <w:proofErr w:type="spellEnd"/>
      <w:r w:rsidRPr="00664D87">
        <w:rPr>
          <w:rFonts w:ascii="Consolas" w:eastAsia="Times New Roman" w:hAnsi="Consolas" w:cs="Times New Roman"/>
          <w:color w:val="CE9178"/>
          <w:sz w:val="21"/>
          <w:szCs w:val="21"/>
          <w:lang w:eastAsia="en-IN"/>
        </w:rPr>
        <w:t>"</w:t>
      </w:r>
      <w:r w:rsidRPr="00664D87">
        <w:rPr>
          <w:rFonts w:ascii="Consolas" w:eastAsia="Times New Roman" w:hAnsi="Consolas" w:cs="Times New Roman"/>
          <w:color w:val="CCCCCC"/>
          <w:sz w:val="21"/>
          <w:szCs w:val="21"/>
          <w:lang w:eastAsia="en-IN"/>
        </w:rPr>
        <w:t>).count().</w:t>
      </w:r>
      <w:proofErr w:type="spellStart"/>
      <w:r w:rsidRPr="00664D87">
        <w:rPr>
          <w:rFonts w:ascii="Consolas" w:eastAsia="Times New Roman" w:hAnsi="Consolas" w:cs="Times New Roman"/>
          <w:color w:val="CCCCCC"/>
          <w:sz w:val="21"/>
          <w:szCs w:val="21"/>
          <w:lang w:eastAsia="en-IN"/>
        </w:rPr>
        <w:t>orderBy</w:t>
      </w:r>
      <w:proofErr w:type="spellEnd"/>
      <w:r w:rsidRPr="00664D87">
        <w:rPr>
          <w:rFonts w:ascii="Consolas" w:eastAsia="Times New Roman" w:hAnsi="Consolas" w:cs="Times New Roman"/>
          <w:color w:val="CCCCCC"/>
          <w:sz w:val="21"/>
          <w:szCs w:val="21"/>
          <w:lang w:eastAsia="en-IN"/>
        </w:rPr>
        <w:t>(</w:t>
      </w:r>
      <w:r w:rsidRPr="00664D87">
        <w:rPr>
          <w:rFonts w:ascii="Consolas" w:eastAsia="Times New Roman" w:hAnsi="Consolas" w:cs="Times New Roman"/>
          <w:color w:val="CE9178"/>
          <w:sz w:val="21"/>
          <w:szCs w:val="21"/>
          <w:lang w:eastAsia="en-IN"/>
        </w:rPr>
        <w:t>'count'</w:t>
      </w:r>
      <w:r w:rsidRPr="00664D87">
        <w:rPr>
          <w:rFonts w:ascii="Consolas" w:eastAsia="Times New Roman" w:hAnsi="Consolas" w:cs="Times New Roman"/>
          <w:color w:val="CCCCCC"/>
          <w:sz w:val="21"/>
          <w:szCs w:val="21"/>
          <w:lang w:eastAsia="en-IN"/>
        </w:rPr>
        <w:t xml:space="preserve">, </w:t>
      </w:r>
      <w:r w:rsidRPr="00664D87">
        <w:rPr>
          <w:rFonts w:ascii="Consolas" w:eastAsia="Times New Roman" w:hAnsi="Consolas" w:cs="Times New Roman"/>
          <w:color w:val="9CDCFE"/>
          <w:sz w:val="21"/>
          <w:szCs w:val="21"/>
          <w:lang w:eastAsia="en-IN"/>
        </w:rPr>
        <w:t>ascending</w:t>
      </w:r>
      <w:r w:rsidRPr="00664D87">
        <w:rPr>
          <w:rFonts w:ascii="Consolas" w:eastAsia="Times New Roman" w:hAnsi="Consolas" w:cs="Times New Roman"/>
          <w:color w:val="D4D4D4"/>
          <w:sz w:val="21"/>
          <w:szCs w:val="21"/>
          <w:lang w:eastAsia="en-IN"/>
        </w:rPr>
        <w:t>=</w:t>
      </w:r>
      <w:r w:rsidRPr="00664D87">
        <w:rPr>
          <w:rFonts w:ascii="Consolas" w:eastAsia="Times New Roman" w:hAnsi="Consolas" w:cs="Times New Roman"/>
          <w:color w:val="569CD6"/>
          <w:sz w:val="21"/>
          <w:szCs w:val="21"/>
          <w:lang w:eastAsia="en-IN"/>
        </w:rPr>
        <w:t>False</w:t>
      </w:r>
      <w:r w:rsidRPr="00664D87">
        <w:rPr>
          <w:rFonts w:ascii="Consolas" w:eastAsia="Times New Roman" w:hAnsi="Consolas" w:cs="Times New Roman"/>
          <w:color w:val="CCCCCC"/>
          <w:sz w:val="21"/>
          <w:szCs w:val="21"/>
          <w:lang w:eastAsia="en-IN"/>
        </w:rPr>
        <w:t>)</w:t>
      </w:r>
    </w:p>
    <w:p w14:paraId="4F113BB8"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r w:rsidRPr="00664D87">
        <w:rPr>
          <w:rFonts w:ascii="Consolas" w:eastAsia="Times New Roman" w:hAnsi="Consolas" w:cs="Times New Roman"/>
          <w:color w:val="6A9955"/>
          <w:sz w:val="21"/>
          <w:szCs w:val="21"/>
          <w:lang w:eastAsia="en-IN"/>
        </w:rPr>
        <w:t># show frequency table</w:t>
      </w:r>
    </w:p>
    <w:p w14:paraId="632CD084" w14:textId="77777777" w:rsidR="00664D87" w:rsidRPr="00664D87" w:rsidRDefault="00664D87" w:rsidP="00664D87">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664D87">
        <w:rPr>
          <w:rFonts w:ascii="Consolas" w:eastAsia="Times New Roman" w:hAnsi="Consolas" w:cs="Times New Roman"/>
          <w:color w:val="9CDCFE"/>
          <w:sz w:val="21"/>
          <w:szCs w:val="21"/>
          <w:lang w:eastAsia="en-IN"/>
        </w:rPr>
        <w:t>frequency_table</w:t>
      </w:r>
      <w:r w:rsidRPr="00664D87">
        <w:rPr>
          <w:rFonts w:ascii="Consolas" w:eastAsia="Times New Roman" w:hAnsi="Consolas" w:cs="Times New Roman"/>
          <w:color w:val="CCCCCC"/>
          <w:sz w:val="21"/>
          <w:szCs w:val="21"/>
          <w:lang w:eastAsia="en-IN"/>
        </w:rPr>
        <w:t>.show</w:t>
      </w:r>
      <w:proofErr w:type="spellEnd"/>
      <w:r w:rsidRPr="00664D87">
        <w:rPr>
          <w:rFonts w:ascii="Consolas" w:eastAsia="Times New Roman" w:hAnsi="Consolas" w:cs="Times New Roman"/>
          <w:color w:val="CCCCCC"/>
          <w:sz w:val="21"/>
          <w:szCs w:val="21"/>
          <w:lang w:eastAsia="en-IN"/>
        </w:rPr>
        <w:t>()</w:t>
      </w:r>
    </w:p>
    <w:p w14:paraId="42817E27" w14:textId="77777777" w:rsidR="00845092" w:rsidRDefault="00845092" w:rsidP="004E0B1C">
      <w:pPr>
        <w:pStyle w:val="NoSpacing"/>
        <w:rPr>
          <w:sz w:val="26"/>
          <w:szCs w:val="26"/>
        </w:rPr>
      </w:pPr>
    </w:p>
    <w:p w14:paraId="737FA635" w14:textId="77777777" w:rsidR="004E0B1C" w:rsidRPr="004E0B1C" w:rsidRDefault="004E0B1C" w:rsidP="004E0B1C">
      <w:pPr>
        <w:pStyle w:val="NoSpacing"/>
        <w:rPr>
          <w:sz w:val="26"/>
          <w:szCs w:val="26"/>
        </w:rPr>
      </w:pPr>
    </w:p>
    <w:p w14:paraId="0A6AD142" w14:textId="7DC3CC33" w:rsidR="00484E8B" w:rsidRPr="00496BE6" w:rsidRDefault="0062117E" w:rsidP="0043423A">
      <w:pPr>
        <w:pStyle w:val="NoSpacing"/>
        <w:rPr>
          <w:b/>
          <w:bCs/>
          <w:sz w:val="26"/>
          <w:szCs w:val="26"/>
        </w:rPr>
      </w:pPr>
      <w:r w:rsidRPr="00496BE6">
        <w:rPr>
          <w:b/>
          <w:bCs/>
          <w:sz w:val="26"/>
          <w:szCs w:val="26"/>
        </w:rPr>
        <w:t xml:space="preserve">#Example# </w:t>
      </w:r>
      <w:r w:rsidR="00B43B7B" w:rsidRPr="00496BE6">
        <w:rPr>
          <w:b/>
          <w:bCs/>
          <w:sz w:val="26"/>
          <w:szCs w:val="26"/>
        </w:rPr>
        <w:t>--- concatenating/placing two dataframe</w:t>
      </w:r>
    </w:p>
    <w:p w14:paraId="0D74AF69" w14:textId="3A5CAC36" w:rsidR="0062117E" w:rsidRDefault="0062117E" w:rsidP="0043423A">
      <w:pPr>
        <w:pStyle w:val="NoSpacing"/>
        <w:rPr>
          <w:sz w:val="26"/>
          <w:szCs w:val="26"/>
        </w:rPr>
      </w:pPr>
      <w:r>
        <w:rPr>
          <w:sz w:val="26"/>
          <w:szCs w:val="26"/>
        </w:rPr>
        <w:t>Perform concatenating/placing two dataframe side by side</w:t>
      </w:r>
    </w:p>
    <w:p w14:paraId="1EA69A08" w14:textId="77777777" w:rsidR="0062117E" w:rsidRDefault="0062117E" w:rsidP="0043423A">
      <w:pPr>
        <w:pStyle w:val="NoSpacing"/>
        <w:rPr>
          <w:sz w:val="26"/>
          <w:szCs w:val="26"/>
        </w:rPr>
      </w:pPr>
    </w:p>
    <w:p w14:paraId="101C2C40" w14:textId="07A2C8D1" w:rsidR="00D85C22" w:rsidRDefault="00575A52" w:rsidP="0043423A">
      <w:pPr>
        <w:pStyle w:val="NoSpacing"/>
        <w:rPr>
          <w:sz w:val="26"/>
          <w:szCs w:val="26"/>
        </w:rPr>
      </w:pPr>
      <w:r w:rsidRPr="00496BE6">
        <w:rPr>
          <w:b/>
          <w:bCs/>
          <w:sz w:val="26"/>
          <w:szCs w:val="26"/>
        </w:rPr>
        <w:t>Hint</w:t>
      </w:r>
      <w:r>
        <w:rPr>
          <w:sz w:val="26"/>
          <w:szCs w:val="26"/>
        </w:rPr>
        <w:t>:</w:t>
      </w:r>
    </w:p>
    <w:p w14:paraId="67B9754D" w14:textId="274E45B0" w:rsidR="00575A52" w:rsidRDefault="00A55F52" w:rsidP="0043423A">
      <w:pPr>
        <w:pStyle w:val="NoSpacing"/>
        <w:rPr>
          <w:sz w:val="26"/>
          <w:szCs w:val="26"/>
        </w:rPr>
      </w:pPr>
      <w:r>
        <w:rPr>
          <w:sz w:val="26"/>
          <w:szCs w:val="26"/>
        </w:rPr>
        <w:t>Assign index column in both dataframe</w:t>
      </w:r>
    </w:p>
    <w:p w14:paraId="6B37269C" w14:textId="0D6660F1" w:rsidR="00A55F52" w:rsidRDefault="000B053B" w:rsidP="0043423A">
      <w:pPr>
        <w:pStyle w:val="NoSpacing"/>
        <w:rPr>
          <w:sz w:val="26"/>
          <w:szCs w:val="26"/>
        </w:rPr>
      </w:pPr>
      <w:r>
        <w:rPr>
          <w:sz w:val="26"/>
          <w:szCs w:val="26"/>
        </w:rPr>
        <w:t>Now perform inner join on index column</w:t>
      </w:r>
    </w:p>
    <w:p w14:paraId="15218643" w14:textId="77777777" w:rsidR="00801906" w:rsidRDefault="00801906" w:rsidP="0043423A">
      <w:pPr>
        <w:pStyle w:val="NoSpacing"/>
        <w:rPr>
          <w:sz w:val="26"/>
          <w:szCs w:val="26"/>
        </w:rPr>
      </w:pPr>
    </w:p>
    <w:p w14:paraId="25694F54" w14:textId="0D21F427" w:rsidR="00801906" w:rsidRPr="00551B56" w:rsidRDefault="00801906" w:rsidP="0043423A">
      <w:pPr>
        <w:pStyle w:val="NoSpacing"/>
        <w:rPr>
          <w:b/>
          <w:bCs/>
          <w:sz w:val="26"/>
          <w:szCs w:val="26"/>
        </w:rPr>
      </w:pPr>
      <w:r w:rsidRPr="00551B56">
        <w:rPr>
          <w:b/>
          <w:bCs/>
          <w:sz w:val="26"/>
          <w:szCs w:val="26"/>
        </w:rPr>
        <w:t xml:space="preserve">#Question </w:t>
      </w:r>
      <w:r w:rsidR="00284EFE" w:rsidRPr="00551B56">
        <w:rPr>
          <w:b/>
          <w:bCs/>
          <w:sz w:val="26"/>
          <w:szCs w:val="26"/>
        </w:rPr>
        <w:t>47</w:t>
      </w:r>
      <w:r w:rsidRPr="00551B56">
        <w:rPr>
          <w:b/>
          <w:bCs/>
          <w:sz w:val="26"/>
          <w:szCs w:val="26"/>
        </w:rPr>
        <w:t>#</w:t>
      </w:r>
      <w:r w:rsidR="00815906" w:rsidRPr="00551B56">
        <w:rPr>
          <w:b/>
          <w:bCs/>
          <w:sz w:val="26"/>
          <w:szCs w:val="26"/>
        </w:rPr>
        <w:t xml:space="preserve"> </w:t>
      </w:r>
    </w:p>
    <w:p w14:paraId="1FCDF5EC" w14:textId="186250F7" w:rsidR="00A8299C" w:rsidRDefault="007E6B49" w:rsidP="0043423A">
      <w:pPr>
        <w:pStyle w:val="NoSpacing"/>
        <w:rPr>
          <w:sz w:val="26"/>
          <w:szCs w:val="26"/>
        </w:rPr>
      </w:pPr>
      <w:r>
        <w:rPr>
          <w:sz w:val="26"/>
          <w:szCs w:val="26"/>
        </w:rPr>
        <w:lastRenderedPageBreak/>
        <w:t>R</w:t>
      </w:r>
      <w:r w:rsidR="00A8299C" w:rsidRPr="00A8299C">
        <w:rPr>
          <w:sz w:val="26"/>
          <w:szCs w:val="26"/>
        </w:rPr>
        <w:t xml:space="preserve">everse the </w:t>
      </w:r>
      <w:r w:rsidR="00DC3F0C">
        <w:rPr>
          <w:sz w:val="26"/>
          <w:szCs w:val="26"/>
        </w:rPr>
        <w:t xml:space="preserve">column data </w:t>
      </w:r>
      <w:r w:rsidR="00A8299C" w:rsidRPr="00A8299C">
        <w:rPr>
          <w:sz w:val="26"/>
          <w:szCs w:val="26"/>
        </w:rPr>
        <w:t xml:space="preserve"> of a dataframe</w:t>
      </w:r>
      <w:r w:rsidR="00B12239">
        <w:rPr>
          <w:sz w:val="26"/>
          <w:szCs w:val="26"/>
        </w:rPr>
        <w:t>.</w:t>
      </w:r>
    </w:p>
    <w:p w14:paraId="7028CD77" w14:textId="77777777" w:rsidR="00A8299C" w:rsidRDefault="00A8299C" w:rsidP="0043423A">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A007F8" w14:paraId="26C9A37E" w14:textId="77777777" w:rsidTr="00A007F8">
        <w:tc>
          <w:tcPr>
            <w:tcW w:w="5228" w:type="dxa"/>
          </w:tcPr>
          <w:p w14:paraId="46CF55D3" w14:textId="792535E6" w:rsidR="00A007F8" w:rsidRPr="002669A7" w:rsidRDefault="00A007F8" w:rsidP="0043423A">
            <w:pPr>
              <w:pStyle w:val="NoSpacing"/>
              <w:rPr>
                <w:b/>
                <w:bCs/>
                <w:sz w:val="26"/>
                <w:szCs w:val="26"/>
              </w:rPr>
            </w:pPr>
            <w:r w:rsidRPr="002669A7">
              <w:rPr>
                <w:b/>
                <w:bCs/>
                <w:sz w:val="26"/>
                <w:szCs w:val="26"/>
              </w:rPr>
              <w:t>In</w:t>
            </w:r>
            <w:r w:rsidR="007B4CA7" w:rsidRPr="002669A7">
              <w:rPr>
                <w:b/>
                <w:bCs/>
                <w:sz w:val="26"/>
                <w:szCs w:val="26"/>
              </w:rPr>
              <w:t>p</w:t>
            </w:r>
            <w:r w:rsidRPr="002669A7">
              <w:rPr>
                <w:b/>
                <w:bCs/>
                <w:sz w:val="26"/>
                <w:szCs w:val="26"/>
              </w:rPr>
              <w:t>ut Dataframe</w:t>
            </w:r>
          </w:p>
          <w:p w14:paraId="1C197FD2"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w:t>
            </w:r>
          </w:p>
          <w:p w14:paraId="19496792"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|col_1|col_2|col_3|col_4|</w:t>
            </w:r>
          </w:p>
          <w:p w14:paraId="3016FC12"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w:t>
            </w:r>
          </w:p>
          <w:p w14:paraId="7CD10292"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    1|    2|    3|    4|</w:t>
            </w:r>
          </w:p>
          <w:p w14:paraId="795C988A"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    2|    3|    4|    5|</w:t>
            </w:r>
          </w:p>
          <w:p w14:paraId="7054EFEC"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    3|    4|    5|    6|</w:t>
            </w:r>
          </w:p>
          <w:p w14:paraId="05853270"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    4|    5|    6|    7|</w:t>
            </w:r>
          </w:p>
          <w:p w14:paraId="61ECB659" w14:textId="77777777" w:rsidR="00A007F8" w:rsidRDefault="00A007F8" w:rsidP="00A007F8">
            <w:pPr>
              <w:pStyle w:val="HTMLPreformatted"/>
              <w:shd w:val="clear" w:color="auto" w:fill="FFFFFF"/>
              <w:wordWrap w:val="0"/>
              <w:textAlignment w:val="baseline"/>
              <w:rPr>
                <w:color w:val="000000"/>
                <w:sz w:val="21"/>
                <w:szCs w:val="21"/>
              </w:rPr>
            </w:pPr>
            <w:r>
              <w:rPr>
                <w:color w:val="000000"/>
                <w:sz w:val="21"/>
                <w:szCs w:val="21"/>
              </w:rPr>
              <w:t>+-----+-----+-----+-----+</w:t>
            </w:r>
          </w:p>
          <w:p w14:paraId="5E849CA9" w14:textId="21DAC311" w:rsidR="00A007F8" w:rsidRDefault="00A007F8" w:rsidP="0043423A">
            <w:pPr>
              <w:pStyle w:val="NoSpacing"/>
              <w:rPr>
                <w:sz w:val="26"/>
                <w:szCs w:val="26"/>
              </w:rPr>
            </w:pPr>
          </w:p>
        </w:tc>
        <w:tc>
          <w:tcPr>
            <w:tcW w:w="5228" w:type="dxa"/>
          </w:tcPr>
          <w:p w14:paraId="062F8676" w14:textId="77777777" w:rsidR="00A007F8" w:rsidRPr="007B4CA7" w:rsidRDefault="0094186F" w:rsidP="0043423A">
            <w:pPr>
              <w:pStyle w:val="NoSpacing"/>
              <w:rPr>
                <w:b/>
                <w:bCs/>
                <w:sz w:val="26"/>
                <w:szCs w:val="26"/>
              </w:rPr>
            </w:pPr>
            <w:r w:rsidRPr="007B4CA7">
              <w:rPr>
                <w:b/>
                <w:bCs/>
                <w:sz w:val="26"/>
                <w:szCs w:val="26"/>
              </w:rPr>
              <w:t>Expected Output</w:t>
            </w:r>
          </w:p>
          <w:p w14:paraId="3D1B7B01"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w:t>
            </w:r>
          </w:p>
          <w:p w14:paraId="624A986C"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|col_1|col_2|col_3|col_4|</w:t>
            </w:r>
          </w:p>
          <w:p w14:paraId="62C656E0"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w:t>
            </w:r>
          </w:p>
          <w:p w14:paraId="6DFFC1F0"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    4|    5|    6|    7|</w:t>
            </w:r>
          </w:p>
          <w:p w14:paraId="07C009FB"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    3|    4|    5|    6|</w:t>
            </w:r>
          </w:p>
          <w:p w14:paraId="6D4B83F9"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    2|    3|    4|    5|</w:t>
            </w:r>
          </w:p>
          <w:p w14:paraId="0512E497"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    1|    2|    3|    4|</w:t>
            </w:r>
          </w:p>
          <w:p w14:paraId="40D83585" w14:textId="77777777" w:rsidR="00AE6DC4" w:rsidRDefault="00AE6DC4" w:rsidP="00AE6DC4">
            <w:pPr>
              <w:pStyle w:val="HTMLPreformatted"/>
              <w:shd w:val="clear" w:color="auto" w:fill="FFFFFF"/>
              <w:wordWrap w:val="0"/>
              <w:textAlignment w:val="baseline"/>
              <w:rPr>
                <w:color w:val="000000"/>
                <w:sz w:val="21"/>
                <w:szCs w:val="21"/>
              </w:rPr>
            </w:pPr>
            <w:r>
              <w:rPr>
                <w:color w:val="000000"/>
                <w:sz w:val="21"/>
                <w:szCs w:val="21"/>
              </w:rPr>
              <w:t>+-----+-----+-----+-----+</w:t>
            </w:r>
          </w:p>
          <w:p w14:paraId="207AEC58" w14:textId="167E3E73" w:rsidR="0094186F" w:rsidRDefault="0094186F" w:rsidP="0043423A">
            <w:pPr>
              <w:pStyle w:val="NoSpacing"/>
              <w:rPr>
                <w:sz w:val="26"/>
                <w:szCs w:val="26"/>
              </w:rPr>
            </w:pPr>
          </w:p>
        </w:tc>
      </w:tr>
    </w:tbl>
    <w:p w14:paraId="60E1633B" w14:textId="77777777" w:rsidR="00A007F8" w:rsidRDefault="00A007F8" w:rsidP="0043423A">
      <w:pPr>
        <w:pStyle w:val="NoSpacing"/>
        <w:rPr>
          <w:sz w:val="26"/>
          <w:szCs w:val="26"/>
        </w:rPr>
      </w:pPr>
    </w:p>
    <w:p w14:paraId="1B5988B7" w14:textId="33314399" w:rsidR="00551B56" w:rsidRDefault="00681038" w:rsidP="0043423A">
      <w:pPr>
        <w:pStyle w:val="NoSpacing"/>
        <w:rPr>
          <w:sz w:val="26"/>
          <w:szCs w:val="26"/>
        </w:rPr>
      </w:pPr>
      <w:r w:rsidRPr="00B30E1D">
        <w:rPr>
          <w:b/>
          <w:bCs/>
          <w:sz w:val="26"/>
          <w:szCs w:val="26"/>
        </w:rPr>
        <w:t>Method1:</w:t>
      </w:r>
      <w:r w:rsidR="002C7883">
        <w:rPr>
          <w:sz w:val="26"/>
          <w:szCs w:val="26"/>
        </w:rPr>
        <w:t xml:space="preserve"> --- beginner approach</w:t>
      </w:r>
    </w:p>
    <w:p w14:paraId="3A23ED95" w14:textId="695F36A0" w:rsidR="00681038" w:rsidRDefault="00C9068D" w:rsidP="0043423A">
      <w:pPr>
        <w:pStyle w:val="NoSpacing"/>
        <w:rPr>
          <w:sz w:val="26"/>
          <w:szCs w:val="26"/>
        </w:rPr>
      </w:pPr>
      <w:r>
        <w:rPr>
          <w:sz w:val="26"/>
          <w:szCs w:val="26"/>
        </w:rPr>
        <w:t>For each column do</w:t>
      </w:r>
      <w:r w:rsidR="00340826">
        <w:rPr>
          <w:sz w:val="26"/>
          <w:szCs w:val="26"/>
        </w:rPr>
        <w:t xml:space="preserve"> </w:t>
      </w:r>
      <w:r>
        <w:rPr>
          <w:sz w:val="26"/>
          <w:szCs w:val="26"/>
        </w:rPr>
        <w:t>below operation:</w:t>
      </w:r>
      <w:r w:rsidR="00F858A8">
        <w:rPr>
          <w:sz w:val="26"/>
          <w:szCs w:val="26"/>
        </w:rPr>
        <w:t>-</w:t>
      </w:r>
    </w:p>
    <w:p w14:paraId="40A07599" w14:textId="6032359D" w:rsidR="00F858A8" w:rsidRDefault="00BF0352">
      <w:pPr>
        <w:pStyle w:val="NoSpacing"/>
        <w:numPr>
          <w:ilvl w:val="0"/>
          <w:numId w:val="75"/>
        </w:numPr>
        <w:rPr>
          <w:sz w:val="26"/>
          <w:szCs w:val="26"/>
        </w:rPr>
      </w:pPr>
      <w:r>
        <w:rPr>
          <w:sz w:val="26"/>
          <w:szCs w:val="26"/>
        </w:rPr>
        <w:t>First convert the that column data into list</w:t>
      </w:r>
      <w:r w:rsidR="00F172F7">
        <w:rPr>
          <w:sz w:val="26"/>
          <w:szCs w:val="26"/>
        </w:rPr>
        <w:t>, using some sort of below code.</w:t>
      </w:r>
    </w:p>
    <w:p w14:paraId="47DE3488" w14:textId="77777777" w:rsidR="00A733FC" w:rsidRPr="00F05B0E" w:rsidRDefault="00A733FC" w:rsidP="006B7056">
      <w:pPr>
        <w:shd w:val="clear" w:color="auto" w:fill="1F1F1F"/>
        <w:spacing w:after="0" w:line="285" w:lineRule="atLeast"/>
        <w:ind w:left="720"/>
        <w:rPr>
          <w:rFonts w:ascii="Consolas" w:eastAsia="Times New Roman" w:hAnsi="Consolas" w:cs="Times New Roman"/>
          <w:color w:val="CCCCCC"/>
          <w:sz w:val="21"/>
          <w:szCs w:val="21"/>
          <w:lang w:eastAsia="en-IN"/>
        </w:rPr>
      </w:pPr>
      <w:r w:rsidRPr="00F05B0E">
        <w:rPr>
          <w:rFonts w:ascii="Consolas" w:eastAsia="Times New Roman" w:hAnsi="Consolas" w:cs="Times New Roman"/>
          <w:color w:val="C586C0"/>
          <w:sz w:val="21"/>
          <w:szCs w:val="21"/>
          <w:lang w:eastAsia="en-IN"/>
        </w:rPr>
        <w:t>for</w:t>
      </w:r>
      <w:r w:rsidRPr="00F05B0E">
        <w:rPr>
          <w:rFonts w:ascii="Consolas" w:eastAsia="Times New Roman" w:hAnsi="Consolas" w:cs="Times New Roman"/>
          <w:color w:val="CCCCCC"/>
          <w:sz w:val="21"/>
          <w:szCs w:val="21"/>
          <w:lang w:eastAsia="en-IN"/>
        </w:rPr>
        <w:t xml:space="preserve"> </w:t>
      </w:r>
      <w:r w:rsidRPr="00F05B0E">
        <w:rPr>
          <w:rFonts w:ascii="Consolas" w:eastAsia="Times New Roman" w:hAnsi="Consolas" w:cs="Times New Roman"/>
          <w:color w:val="9CDCFE"/>
          <w:sz w:val="21"/>
          <w:szCs w:val="21"/>
          <w:lang w:eastAsia="en-IN"/>
        </w:rPr>
        <w:t>each</w:t>
      </w:r>
      <w:r w:rsidRPr="00F05B0E">
        <w:rPr>
          <w:rFonts w:ascii="Consolas" w:eastAsia="Times New Roman" w:hAnsi="Consolas" w:cs="Times New Roman"/>
          <w:color w:val="CCCCCC"/>
          <w:sz w:val="21"/>
          <w:szCs w:val="21"/>
          <w:lang w:eastAsia="en-IN"/>
        </w:rPr>
        <w:t xml:space="preserve"> </w:t>
      </w:r>
      <w:r w:rsidRPr="00F05B0E">
        <w:rPr>
          <w:rFonts w:ascii="Consolas" w:eastAsia="Times New Roman" w:hAnsi="Consolas" w:cs="Times New Roman"/>
          <w:color w:val="C586C0"/>
          <w:sz w:val="21"/>
          <w:szCs w:val="21"/>
          <w:lang w:eastAsia="en-IN"/>
        </w:rPr>
        <w:t>in</w:t>
      </w:r>
      <w:r w:rsidRPr="00F05B0E">
        <w:rPr>
          <w:rFonts w:ascii="Consolas" w:eastAsia="Times New Roman" w:hAnsi="Consolas" w:cs="Times New Roman"/>
          <w:color w:val="CCCCCC"/>
          <w:sz w:val="21"/>
          <w:szCs w:val="21"/>
          <w:lang w:eastAsia="en-IN"/>
        </w:rPr>
        <w:t xml:space="preserve"> </w:t>
      </w:r>
      <w:proofErr w:type="spellStart"/>
      <w:r w:rsidRPr="00F05B0E">
        <w:rPr>
          <w:rFonts w:ascii="Consolas" w:eastAsia="Times New Roman" w:hAnsi="Consolas" w:cs="Times New Roman"/>
          <w:color w:val="CCCCCC"/>
          <w:sz w:val="21"/>
          <w:szCs w:val="21"/>
          <w:lang w:eastAsia="en-IN"/>
        </w:rPr>
        <w:t>df.columns</w:t>
      </w:r>
      <w:proofErr w:type="spellEnd"/>
      <w:r w:rsidRPr="00F05B0E">
        <w:rPr>
          <w:rFonts w:ascii="Consolas" w:eastAsia="Times New Roman" w:hAnsi="Consolas" w:cs="Times New Roman"/>
          <w:color w:val="CCCCCC"/>
          <w:sz w:val="21"/>
          <w:szCs w:val="21"/>
          <w:lang w:eastAsia="en-IN"/>
        </w:rPr>
        <w:t>:</w:t>
      </w:r>
    </w:p>
    <w:p w14:paraId="3292234B" w14:textId="77777777" w:rsidR="00A733FC" w:rsidRPr="00F05B0E" w:rsidRDefault="00A733FC" w:rsidP="006B7056">
      <w:pPr>
        <w:shd w:val="clear" w:color="auto" w:fill="1F1F1F"/>
        <w:spacing w:after="0" w:line="285" w:lineRule="atLeast"/>
        <w:ind w:left="720"/>
        <w:rPr>
          <w:rFonts w:ascii="Consolas" w:eastAsia="Times New Roman" w:hAnsi="Consolas" w:cs="Times New Roman"/>
          <w:color w:val="CCCCCC"/>
          <w:sz w:val="21"/>
          <w:szCs w:val="21"/>
          <w:lang w:eastAsia="en-IN"/>
        </w:rPr>
      </w:pPr>
      <w:r w:rsidRPr="00F05B0E">
        <w:rPr>
          <w:rFonts w:ascii="Consolas" w:eastAsia="Times New Roman" w:hAnsi="Consolas" w:cs="Times New Roman"/>
          <w:color w:val="CCCCCC"/>
          <w:sz w:val="21"/>
          <w:szCs w:val="21"/>
          <w:lang w:eastAsia="en-IN"/>
        </w:rPr>
        <w:t xml:space="preserve">    </w:t>
      </w:r>
      <w:r w:rsidRPr="00F05B0E">
        <w:rPr>
          <w:rFonts w:ascii="Consolas" w:eastAsia="Times New Roman" w:hAnsi="Consolas" w:cs="Times New Roman"/>
          <w:color w:val="DCDCAA"/>
          <w:sz w:val="21"/>
          <w:szCs w:val="21"/>
          <w:lang w:eastAsia="en-IN"/>
        </w:rPr>
        <w:t>print</w:t>
      </w:r>
      <w:r w:rsidRPr="00F05B0E">
        <w:rPr>
          <w:rFonts w:ascii="Consolas" w:eastAsia="Times New Roman" w:hAnsi="Consolas" w:cs="Times New Roman"/>
          <w:color w:val="CCCCCC"/>
          <w:sz w:val="21"/>
          <w:szCs w:val="21"/>
          <w:lang w:eastAsia="en-IN"/>
        </w:rPr>
        <w:t>(</w:t>
      </w:r>
      <w:r w:rsidRPr="00F05B0E">
        <w:rPr>
          <w:rFonts w:ascii="Consolas" w:eastAsia="Times New Roman" w:hAnsi="Consolas" w:cs="Times New Roman"/>
          <w:color w:val="4EC9B0"/>
          <w:sz w:val="21"/>
          <w:szCs w:val="21"/>
          <w:lang w:eastAsia="en-IN"/>
        </w:rPr>
        <w:t>type</w:t>
      </w:r>
      <w:r w:rsidRPr="00F05B0E">
        <w:rPr>
          <w:rFonts w:ascii="Consolas" w:eastAsia="Times New Roman" w:hAnsi="Consolas" w:cs="Times New Roman"/>
          <w:color w:val="CCCCCC"/>
          <w:sz w:val="21"/>
          <w:szCs w:val="21"/>
          <w:lang w:eastAsia="en-IN"/>
        </w:rPr>
        <w:t>(</w:t>
      </w:r>
      <w:proofErr w:type="spellStart"/>
      <w:r w:rsidRPr="00F05B0E">
        <w:rPr>
          <w:rFonts w:ascii="Consolas" w:eastAsia="Times New Roman" w:hAnsi="Consolas" w:cs="Times New Roman"/>
          <w:color w:val="CCCCCC"/>
          <w:sz w:val="21"/>
          <w:szCs w:val="21"/>
          <w:lang w:eastAsia="en-IN"/>
        </w:rPr>
        <w:t>df.select</w:t>
      </w:r>
      <w:proofErr w:type="spellEnd"/>
      <w:r w:rsidRPr="00F05B0E">
        <w:rPr>
          <w:rFonts w:ascii="Consolas" w:eastAsia="Times New Roman" w:hAnsi="Consolas" w:cs="Times New Roman"/>
          <w:color w:val="CCCCCC"/>
          <w:sz w:val="21"/>
          <w:szCs w:val="21"/>
          <w:lang w:eastAsia="en-IN"/>
        </w:rPr>
        <w:t>(</w:t>
      </w:r>
      <w:r w:rsidRPr="00F05B0E">
        <w:rPr>
          <w:rFonts w:ascii="Consolas" w:eastAsia="Times New Roman" w:hAnsi="Consolas" w:cs="Times New Roman"/>
          <w:color w:val="9CDCFE"/>
          <w:sz w:val="21"/>
          <w:szCs w:val="21"/>
          <w:lang w:eastAsia="en-IN"/>
        </w:rPr>
        <w:t>each</w:t>
      </w:r>
      <w:r w:rsidRPr="00F05B0E">
        <w:rPr>
          <w:rFonts w:ascii="Consolas" w:eastAsia="Times New Roman" w:hAnsi="Consolas" w:cs="Times New Roman"/>
          <w:color w:val="CCCCCC"/>
          <w:sz w:val="21"/>
          <w:szCs w:val="21"/>
          <w:lang w:eastAsia="en-IN"/>
        </w:rPr>
        <w:t>).</w:t>
      </w:r>
      <w:proofErr w:type="spellStart"/>
      <w:r w:rsidRPr="00F05B0E">
        <w:rPr>
          <w:rFonts w:ascii="Consolas" w:eastAsia="Times New Roman" w:hAnsi="Consolas" w:cs="Times New Roman"/>
          <w:color w:val="CCCCCC"/>
          <w:sz w:val="21"/>
          <w:szCs w:val="21"/>
          <w:lang w:eastAsia="en-IN"/>
        </w:rPr>
        <w:t>rdd</w:t>
      </w:r>
      <w:proofErr w:type="spellEnd"/>
      <w:r w:rsidRPr="00F05B0E">
        <w:rPr>
          <w:rFonts w:ascii="Consolas" w:eastAsia="Times New Roman" w:hAnsi="Consolas" w:cs="Times New Roman"/>
          <w:color w:val="CCCCCC"/>
          <w:sz w:val="21"/>
          <w:szCs w:val="21"/>
          <w:lang w:eastAsia="en-IN"/>
        </w:rPr>
        <w:t>))</w:t>
      </w:r>
    </w:p>
    <w:p w14:paraId="2B60BE94" w14:textId="77777777" w:rsidR="00A733FC" w:rsidRPr="00F05B0E" w:rsidRDefault="00A733FC" w:rsidP="006B7056">
      <w:pPr>
        <w:shd w:val="clear" w:color="auto" w:fill="1F1F1F"/>
        <w:spacing w:after="0" w:line="285" w:lineRule="atLeast"/>
        <w:ind w:left="720"/>
        <w:rPr>
          <w:rFonts w:ascii="Consolas" w:eastAsia="Times New Roman" w:hAnsi="Consolas" w:cs="Times New Roman"/>
          <w:color w:val="CCCCCC"/>
          <w:sz w:val="21"/>
          <w:szCs w:val="21"/>
          <w:lang w:eastAsia="en-IN"/>
        </w:rPr>
      </w:pPr>
      <w:r w:rsidRPr="00F05B0E">
        <w:rPr>
          <w:rFonts w:ascii="Consolas" w:eastAsia="Times New Roman" w:hAnsi="Consolas" w:cs="Times New Roman"/>
          <w:color w:val="CCCCCC"/>
          <w:sz w:val="21"/>
          <w:szCs w:val="21"/>
          <w:lang w:eastAsia="en-IN"/>
        </w:rPr>
        <w:t xml:space="preserve">    </w:t>
      </w:r>
      <w:proofErr w:type="spellStart"/>
      <w:r w:rsidRPr="00F05B0E">
        <w:rPr>
          <w:rFonts w:ascii="Consolas" w:eastAsia="Times New Roman" w:hAnsi="Consolas" w:cs="Times New Roman"/>
          <w:color w:val="9CDCFE"/>
          <w:sz w:val="21"/>
          <w:szCs w:val="21"/>
          <w:lang w:eastAsia="en-IN"/>
        </w:rPr>
        <w:t>rdd</w:t>
      </w:r>
      <w:proofErr w:type="spellEnd"/>
      <w:r w:rsidRPr="00F05B0E">
        <w:rPr>
          <w:rFonts w:ascii="Consolas" w:eastAsia="Times New Roman" w:hAnsi="Consolas" w:cs="Times New Roman"/>
          <w:color w:val="D4D4D4"/>
          <w:sz w:val="21"/>
          <w:szCs w:val="21"/>
          <w:lang w:eastAsia="en-IN"/>
        </w:rPr>
        <w:t>=</w:t>
      </w:r>
      <w:proofErr w:type="spellStart"/>
      <w:r w:rsidRPr="00F05B0E">
        <w:rPr>
          <w:rFonts w:ascii="Consolas" w:eastAsia="Times New Roman" w:hAnsi="Consolas" w:cs="Times New Roman"/>
          <w:color w:val="CCCCCC"/>
          <w:sz w:val="21"/>
          <w:szCs w:val="21"/>
          <w:lang w:eastAsia="en-IN"/>
        </w:rPr>
        <w:t>df.select</w:t>
      </w:r>
      <w:proofErr w:type="spellEnd"/>
      <w:r w:rsidRPr="00F05B0E">
        <w:rPr>
          <w:rFonts w:ascii="Consolas" w:eastAsia="Times New Roman" w:hAnsi="Consolas" w:cs="Times New Roman"/>
          <w:color w:val="CCCCCC"/>
          <w:sz w:val="21"/>
          <w:szCs w:val="21"/>
          <w:lang w:eastAsia="en-IN"/>
        </w:rPr>
        <w:t>(</w:t>
      </w:r>
      <w:r w:rsidRPr="00F05B0E">
        <w:rPr>
          <w:rFonts w:ascii="Consolas" w:eastAsia="Times New Roman" w:hAnsi="Consolas" w:cs="Times New Roman"/>
          <w:color w:val="9CDCFE"/>
          <w:sz w:val="21"/>
          <w:szCs w:val="21"/>
          <w:lang w:eastAsia="en-IN"/>
        </w:rPr>
        <w:t>each</w:t>
      </w:r>
      <w:r w:rsidRPr="00F05B0E">
        <w:rPr>
          <w:rFonts w:ascii="Consolas" w:eastAsia="Times New Roman" w:hAnsi="Consolas" w:cs="Times New Roman"/>
          <w:color w:val="CCCCCC"/>
          <w:sz w:val="21"/>
          <w:szCs w:val="21"/>
          <w:lang w:eastAsia="en-IN"/>
        </w:rPr>
        <w:t>).</w:t>
      </w:r>
      <w:proofErr w:type="spellStart"/>
      <w:r w:rsidRPr="00F05B0E">
        <w:rPr>
          <w:rFonts w:ascii="Consolas" w:eastAsia="Times New Roman" w:hAnsi="Consolas" w:cs="Times New Roman"/>
          <w:color w:val="CCCCCC"/>
          <w:sz w:val="21"/>
          <w:szCs w:val="21"/>
          <w:lang w:eastAsia="en-IN"/>
        </w:rPr>
        <w:t>rdd</w:t>
      </w:r>
      <w:proofErr w:type="spellEnd"/>
    </w:p>
    <w:p w14:paraId="397BEE6F" w14:textId="77777777" w:rsidR="00A733FC" w:rsidRPr="00F05B0E" w:rsidRDefault="00A733FC" w:rsidP="006B7056">
      <w:pPr>
        <w:shd w:val="clear" w:color="auto" w:fill="1F1F1F"/>
        <w:spacing w:after="0" w:line="285" w:lineRule="atLeast"/>
        <w:ind w:left="720"/>
        <w:rPr>
          <w:rFonts w:ascii="Consolas" w:eastAsia="Times New Roman" w:hAnsi="Consolas" w:cs="Times New Roman"/>
          <w:color w:val="CCCCCC"/>
          <w:sz w:val="21"/>
          <w:szCs w:val="21"/>
          <w:lang w:eastAsia="en-IN"/>
        </w:rPr>
      </w:pPr>
      <w:r w:rsidRPr="00F05B0E">
        <w:rPr>
          <w:rFonts w:ascii="Consolas" w:eastAsia="Times New Roman" w:hAnsi="Consolas" w:cs="Times New Roman"/>
          <w:color w:val="CCCCCC"/>
          <w:sz w:val="21"/>
          <w:szCs w:val="21"/>
          <w:lang w:eastAsia="en-IN"/>
        </w:rPr>
        <w:t xml:space="preserve">    </w:t>
      </w:r>
      <w:proofErr w:type="spellStart"/>
      <w:r w:rsidRPr="00F05B0E">
        <w:rPr>
          <w:rFonts w:ascii="Consolas" w:eastAsia="Times New Roman" w:hAnsi="Consolas" w:cs="Times New Roman"/>
          <w:color w:val="9CDCFE"/>
          <w:sz w:val="21"/>
          <w:szCs w:val="21"/>
          <w:lang w:eastAsia="en-IN"/>
        </w:rPr>
        <w:t>rdd</w:t>
      </w:r>
      <w:proofErr w:type="spellEnd"/>
      <w:r w:rsidRPr="00F05B0E">
        <w:rPr>
          <w:rFonts w:ascii="Consolas" w:eastAsia="Times New Roman" w:hAnsi="Consolas" w:cs="Times New Roman"/>
          <w:color w:val="D4D4D4"/>
          <w:sz w:val="21"/>
          <w:szCs w:val="21"/>
          <w:lang w:eastAsia="en-IN"/>
        </w:rPr>
        <w:t>=</w:t>
      </w:r>
      <w:proofErr w:type="spellStart"/>
      <w:r w:rsidRPr="00F05B0E">
        <w:rPr>
          <w:rFonts w:ascii="Consolas" w:eastAsia="Times New Roman" w:hAnsi="Consolas" w:cs="Times New Roman"/>
          <w:color w:val="9CDCFE"/>
          <w:sz w:val="21"/>
          <w:szCs w:val="21"/>
          <w:lang w:eastAsia="en-IN"/>
        </w:rPr>
        <w:t>rdd</w:t>
      </w:r>
      <w:r w:rsidRPr="00F05B0E">
        <w:rPr>
          <w:rFonts w:ascii="Consolas" w:eastAsia="Times New Roman" w:hAnsi="Consolas" w:cs="Times New Roman"/>
          <w:color w:val="CCCCCC"/>
          <w:sz w:val="21"/>
          <w:szCs w:val="21"/>
          <w:lang w:eastAsia="en-IN"/>
        </w:rPr>
        <w:t>.map</w:t>
      </w:r>
      <w:proofErr w:type="spellEnd"/>
      <w:r w:rsidRPr="00F05B0E">
        <w:rPr>
          <w:rFonts w:ascii="Consolas" w:eastAsia="Times New Roman" w:hAnsi="Consolas" w:cs="Times New Roman"/>
          <w:color w:val="CCCCCC"/>
          <w:sz w:val="21"/>
          <w:szCs w:val="21"/>
          <w:lang w:eastAsia="en-IN"/>
        </w:rPr>
        <w:t xml:space="preserve">( </w:t>
      </w:r>
      <w:r w:rsidRPr="00F05B0E">
        <w:rPr>
          <w:rFonts w:ascii="Consolas" w:eastAsia="Times New Roman" w:hAnsi="Consolas" w:cs="Times New Roman"/>
          <w:color w:val="569CD6"/>
          <w:sz w:val="21"/>
          <w:szCs w:val="21"/>
          <w:lang w:eastAsia="en-IN"/>
        </w:rPr>
        <w:t>lambda</w:t>
      </w:r>
      <w:r w:rsidRPr="00F05B0E">
        <w:rPr>
          <w:rFonts w:ascii="Consolas" w:eastAsia="Times New Roman" w:hAnsi="Consolas" w:cs="Times New Roman"/>
          <w:color w:val="CCCCCC"/>
          <w:sz w:val="21"/>
          <w:szCs w:val="21"/>
          <w:lang w:eastAsia="en-IN"/>
        </w:rPr>
        <w:t xml:space="preserve"> </w:t>
      </w:r>
      <w:r w:rsidRPr="00F05B0E">
        <w:rPr>
          <w:rFonts w:ascii="Consolas" w:eastAsia="Times New Roman" w:hAnsi="Consolas" w:cs="Times New Roman"/>
          <w:color w:val="9CDCFE"/>
          <w:sz w:val="21"/>
          <w:szCs w:val="21"/>
          <w:lang w:eastAsia="en-IN"/>
        </w:rPr>
        <w:t>x</w:t>
      </w:r>
      <w:r w:rsidRPr="00F05B0E">
        <w:rPr>
          <w:rFonts w:ascii="Consolas" w:eastAsia="Times New Roman" w:hAnsi="Consolas" w:cs="Times New Roman"/>
          <w:color w:val="CCCCCC"/>
          <w:sz w:val="21"/>
          <w:szCs w:val="21"/>
          <w:lang w:eastAsia="en-IN"/>
        </w:rPr>
        <w:t xml:space="preserve"> : </w:t>
      </w:r>
      <w:r w:rsidRPr="00F05B0E">
        <w:rPr>
          <w:rFonts w:ascii="Consolas" w:eastAsia="Times New Roman" w:hAnsi="Consolas" w:cs="Times New Roman"/>
          <w:color w:val="9CDCFE"/>
          <w:sz w:val="21"/>
          <w:szCs w:val="21"/>
          <w:lang w:eastAsia="en-IN"/>
        </w:rPr>
        <w:t>x</w:t>
      </w:r>
      <w:r w:rsidRPr="00F05B0E">
        <w:rPr>
          <w:rFonts w:ascii="Consolas" w:eastAsia="Times New Roman" w:hAnsi="Consolas" w:cs="Times New Roman"/>
          <w:color w:val="CCCCCC"/>
          <w:sz w:val="21"/>
          <w:szCs w:val="21"/>
          <w:lang w:eastAsia="en-IN"/>
        </w:rPr>
        <w:t>[</w:t>
      </w:r>
      <w:r w:rsidRPr="00F05B0E">
        <w:rPr>
          <w:rFonts w:ascii="Consolas" w:eastAsia="Times New Roman" w:hAnsi="Consolas" w:cs="Times New Roman"/>
          <w:color w:val="9CDCFE"/>
          <w:sz w:val="21"/>
          <w:szCs w:val="21"/>
          <w:lang w:eastAsia="en-IN"/>
        </w:rPr>
        <w:t>each</w:t>
      </w:r>
      <w:r w:rsidRPr="00F05B0E">
        <w:rPr>
          <w:rFonts w:ascii="Consolas" w:eastAsia="Times New Roman" w:hAnsi="Consolas" w:cs="Times New Roman"/>
          <w:color w:val="CCCCCC"/>
          <w:sz w:val="21"/>
          <w:szCs w:val="21"/>
          <w:lang w:eastAsia="en-IN"/>
        </w:rPr>
        <w:t>])</w:t>
      </w:r>
    </w:p>
    <w:p w14:paraId="6276FAC7" w14:textId="77777777" w:rsidR="00A733FC" w:rsidRPr="00F05B0E" w:rsidRDefault="00A733FC" w:rsidP="006B7056">
      <w:pPr>
        <w:shd w:val="clear" w:color="auto" w:fill="1F1F1F"/>
        <w:spacing w:after="0" w:line="285" w:lineRule="atLeast"/>
        <w:ind w:left="720"/>
        <w:rPr>
          <w:rFonts w:ascii="Consolas" w:eastAsia="Times New Roman" w:hAnsi="Consolas" w:cs="Times New Roman"/>
          <w:color w:val="CCCCCC"/>
          <w:sz w:val="21"/>
          <w:szCs w:val="21"/>
          <w:lang w:eastAsia="en-IN"/>
        </w:rPr>
      </w:pPr>
      <w:r w:rsidRPr="00F05B0E">
        <w:rPr>
          <w:rFonts w:ascii="Consolas" w:eastAsia="Times New Roman" w:hAnsi="Consolas" w:cs="Times New Roman"/>
          <w:color w:val="CCCCCC"/>
          <w:sz w:val="21"/>
          <w:szCs w:val="21"/>
          <w:lang w:eastAsia="en-IN"/>
        </w:rPr>
        <w:t xml:space="preserve">    </w:t>
      </w:r>
      <w:r w:rsidRPr="00F05B0E">
        <w:rPr>
          <w:rFonts w:ascii="Consolas" w:eastAsia="Times New Roman" w:hAnsi="Consolas" w:cs="Times New Roman"/>
          <w:color w:val="9CDCFE"/>
          <w:sz w:val="21"/>
          <w:szCs w:val="21"/>
          <w:lang w:eastAsia="en-IN"/>
        </w:rPr>
        <w:t>l</w:t>
      </w:r>
      <w:r w:rsidRPr="00F05B0E">
        <w:rPr>
          <w:rFonts w:ascii="Consolas" w:eastAsia="Times New Roman" w:hAnsi="Consolas" w:cs="Times New Roman"/>
          <w:color w:val="D4D4D4"/>
          <w:sz w:val="21"/>
          <w:szCs w:val="21"/>
          <w:lang w:eastAsia="en-IN"/>
        </w:rPr>
        <w:t>=</w:t>
      </w:r>
      <w:proofErr w:type="spellStart"/>
      <w:r w:rsidRPr="00F05B0E">
        <w:rPr>
          <w:rFonts w:ascii="Consolas" w:eastAsia="Times New Roman" w:hAnsi="Consolas" w:cs="Times New Roman"/>
          <w:color w:val="9CDCFE"/>
          <w:sz w:val="21"/>
          <w:szCs w:val="21"/>
          <w:lang w:eastAsia="en-IN"/>
        </w:rPr>
        <w:t>rdd</w:t>
      </w:r>
      <w:r w:rsidRPr="00F05B0E">
        <w:rPr>
          <w:rFonts w:ascii="Consolas" w:eastAsia="Times New Roman" w:hAnsi="Consolas" w:cs="Times New Roman"/>
          <w:color w:val="CCCCCC"/>
          <w:sz w:val="21"/>
          <w:szCs w:val="21"/>
          <w:lang w:eastAsia="en-IN"/>
        </w:rPr>
        <w:t>.collect</w:t>
      </w:r>
      <w:proofErr w:type="spellEnd"/>
      <w:r w:rsidRPr="00F05B0E">
        <w:rPr>
          <w:rFonts w:ascii="Consolas" w:eastAsia="Times New Roman" w:hAnsi="Consolas" w:cs="Times New Roman"/>
          <w:color w:val="CCCCCC"/>
          <w:sz w:val="21"/>
          <w:szCs w:val="21"/>
          <w:lang w:eastAsia="en-IN"/>
        </w:rPr>
        <w:t>()</w:t>
      </w:r>
    </w:p>
    <w:p w14:paraId="05CF4AE6" w14:textId="77777777" w:rsidR="00F172F7" w:rsidRDefault="00F172F7" w:rsidP="004F79BD">
      <w:pPr>
        <w:pStyle w:val="NoSpacing"/>
        <w:ind w:left="720"/>
        <w:rPr>
          <w:sz w:val="26"/>
          <w:szCs w:val="26"/>
        </w:rPr>
      </w:pPr>
    </w:p>
    <w:p w14:paraId="24DBDB74" w14:textId="5B483E3D" w:rsidR="00BF0352" w:rsidRDefault="00934A59">
      <w:pPr>
        <w:pStyle w:val="NoSpacing"/>
        <w:numPr>
          <w:ilvl w:val="0"/>
          <w:numId w:val="75"/>
        </w:numPr>
        <w:rPr>
          <w:sz w:val="26"/>
          <w:szCs w:val="26"/>
        </w:rPr>
      </w:pPr>
      <w:r>
        <w:rPr>
          <w:sz w:val="26"/>
          <w:szCs w:val="26"/>
        </w:rPr>
        <w:t>Reverse the list data using – l=l</w:t>
      </w:r>
      <w:proofErr w:type="gramStart"/>
      <w:r>
        <w:rPr>
          <w:sz w:val="26"/>
          <w:szCs w:val="26"/>
        </w:rPr>
        <w:t>[::</w:t>
      </w:r>
      <w:proofErr w:type="gramEnd"/>
      <w:r>
        <w:rPr>
          <w:sz w:val="26"/>
          <w:szCs w:val="26"/>
        </w:rPr>
        <w:t>-1]</w:t>
      </w:r>
    </w:p>
    <w:p w14:paraId="7BD1E7EC" w14:textId="13DDEC0F" w:rsidR="00934A59" w:rsidRDefault="00483293">
      <w:pPr>
        <w:pStyle w:val="NoSpacing"/>
        <w:numPr>
          <w:ilvl w:val="0"/>
          <w:numId w:val="75"/>
        </w:numPr>
        <w:rPr>
          <w:sz w:val="26"/>
          <w:szCs w:val="26"/>
        </w:rPr>
      </w:pPr>
      <w:r>
        <w:rPr>
          <w:sz w:val="26"/>
          <w:szCs w:val="26"/>
        </w:rPr>
        <w:t>Now using a udf function assign the reversed list data to same column</w:t>
      </w:r>
      <w:r w:rsidR="00566738">
        <w:rPr>
          <w:sz w:val="26"/>
          <w:szCs w:val="26"/>
        </w:rPr>
        <w:t>.</w:t>
      </w:r>
    </w:p>
    <w:p w14:paraId="4C0F8E9D" w14:textId="77777777" w:rsidR="00C9068D" w:rsidRDefault="00C9068D" w:rsidP="0043423A">
      <w:pPr>
        <w:pStyle w:val="NoSpacing"/>
        <w:rPr>
          <w:sz w:val="26"/>
          <w:szCs w:val="26"/>
        </w:rPr>
      </w:pPr>
    </w:p>
    <w:p w14:paraId="02FE48F6" w14:textId="2E6E19A4" w:rsidR="00F277BE" w:rsidRDefault="00F741F8" w:rsidP="0043423A">
      <w:pPr>
        <w:pStyle w:val="NoSpacing"/>
        <w:rPr>
          <w:b/>
          <w:bCs/>
          <w:sz w:val="26"/>
          <w:szCs w:val="26"/>
        </w:rPr>
      </w:pPr>
      <w:r w:rsidRPr="00C5075C">
        <w:rPr>
          <w:b/>
          <w:bCs/>
          <w:sz w:val="26"/>
          <w:szCs w:val="26"/>
        </w:rPr>
        <w:t>Method 2:</w:t>
      </w:r>
      <w:r w:rsidR="003F11C4">
        <w:rPr>
          <w:b/>
          <w:bCs/>
          <w:sz w:val="26"/>
          <w:szCs w:val="26"/>
        </w:rPr>
        <w:t xml:space="preserve"> ---- Experts way</w:t>
      </w:r>
    </w:p>
    <w:p w14:paraId="55F8E2CF" w14:textId="77777777" w:rsidR="007A5162" w:rsidRPr="007A5162" w:rsidRDefault="007A5162" w:rsidP="0043423A">
      <w:pPr>
        <w:pStyle w:val="NoSpacing"/>
        <w:rPr>
          <w:sz w:val="26"/>
          <w:szCs w:val="26"/>
        </w:rPr>
      </w:pPr>
    </w:p>
    <w:p w14:paraId="566AA77D" w14:textId="3AC81463" w:rsidR="00DA1908" w:rsidRDefault="00A80566" w:rsidP="0043423A">
      <w:pPr>
        <w:pStyle w:val="NoSpacing"/>
        <w:rPr>
          <w:sz w:val="26"/>
          <w:szCs w:val="26"/>
        </w:rPr>
      </w:pPr>
      <w:r>
        <w:rPr>
          <w:sz w:val="26"/>
          <w:szCs w:val="26"/>
        </w:rPr>
        <w:t xml:space="preserve">Create </w:t>
      </w:r>
      <w:proofErr w:type="spellStart"/>
      <w:proofErr w:type="gramStart"/>
      <w:r>
        <w:rPr>
          <w:sz w:val="26"/>
          <w:szCs w:val="26"/>
        </w:rPr>
        <w:t>a</w:t>
      </w:r>
      <w:proofErr w:type="spellEnd"/>
      <w:proofErr w:type="gramEnd"/>
      <w:r>
        <w:rPr>
          <w:sz w:val="26"/>
          <w:szCs w:val="26"/>
        </w:rPr>
        <w:t xml:space="preserve"> index column</w:t>
      </w:r>
    </w:p>
    <w:p w14:paraId="58A5DECE" w14:textId="359D5168" w:rsidR="00A80566" w:rsidRDefault="00F8690D" w:rsidP="0043423A">
      <w:pPr>
        <w:pStyle w:val="NoSpacing"/>
        <w:rPr>
          <w:sz w:val="26"/>
          <w:szCs w:val="26"/>
        </w:rPr>
      </w:pPr>
      <w:r>
        <w:rPr>
          <w:sz w:val="26"/>
          <w:szCs w:val="26"/>
        </w:rPr>
        <w:t xml:space="preserve">Sort the </w:t>
      </w:r>
      <w:proofErr w:type="spellStart"/>
      <w:r>
        <w:rPr>
          <w:sz w:val="26"/>
          <w:szCs w:val="26"/>
        </w:rPr>
        <w:t>df</w:t>
      </w:r>
      <w:proofErr w:type="spellEnd"/>
      <w:r>
        <w:rPr>
          <w:sz w:val="26"/>
          <w:szCs w:val="26"/>
        </w:rPr>
        <w:t xml:space="preserve"> in descending order of index</w:t>
      </w:r>
    </w:p>
    <w:p w14:paraId="0B1EDA06" w14:textId="4FFFE9AF" w:rsidR="00993852" w:rsidRPr="00DA1908" w:rsidRDefault="00DC2911" w:rsidP="0043423A">
      <w:pPr>
        <w:pStyle w:val="NoSpacing"/>
        <w:rPr>
          <w:sz w:val="26"/>
          <w:szCs w:val="26"/>
        </w:rPr>
      </w:pPr>
      <w:r>
        <w:rPr>
          <w:sz w:val="26"/>
          <w:szCs w:val="26"/>
        </w:rPr>
        <w:t>Delete the index column at end</w:t>
      </w:r>
    </w:p>
    <w:p w14:paraId="4B2B310F"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C586C0"/>
          <w:sz w:val="21"/>
          <w:szCs w:val="21"/>
          <w:lang w:eastAsia="en-IN"/>
        </w:rPr>
        <w:t>from</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4EC9B0"/>
          <w:sz w:val="21"/>
          <w:szCs w:val="21"/>
          <w:lang w:eastAsia="en-IN"/>
        </w:rPr>
        <w:t>pyspark</w:t>
      </w:r>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4EC9B0"/>
          <w:sz w:val="21"/>
          <w:szCs w:val="21"/>
          <w:lang w:eastAsia="en-IN"/>
        </w:rPr>
        <w:t>sql</w:t>
      </w:r>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4EC9B0"/>
          <w:sz w:val="21"/>
          <w:szCs w:val="21"/>
          <w:lang w:eastAsia="en-IN"/>
        </w:rPr>
        <w:t>window</w:t>
      </w:r>
      <w:proofErr w:type="spellEnd"/>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C586C0"/>
          <w:sz w:val="21"/>
          <w:szCs w:val="21"/>
          <w:lang w:eastAsia="en-IN"/>
        </w:rPr>
        <w:t>import</w:t>
      </w:r>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4EC9B0"/>
          <w:sz w:val="21"/>
          <w:szCs w:val="21"/>
          <w:lang w:eastAsia="en-IN"/>
        </w:rPr>
        <w:t>Window</w:t>
      </w:r>
    </w:p>
    <w:p w14:paraId="5305F2E0"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C586C0"/>
          <w:sz w:val="21"/>
          <w:szCs w:val="21"/>
          <w:lang w:eastAsia="en-IN"/>
        </w:rPr>
        <w:t>from</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4EC9B0"/>
          <w:sz w:val="21"/>
          <w:szCs w:val="21"/>
          <w:lang w:eastAsia="en-IN"/>
        </w:rPr>
        <w:t>pyspark</w:t>
      </w:r>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4EC9B0"/>
          <w:sz w:val="21"/>
          <w:szCs w:val="21"/>
          <w:lang w:eastAsia="en-IN"/>
        </w:rPr>
        <w:t>sql</w:t>
      </w:r>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4EC9B0"/>
          <w:sz w:val="21"/>
          <w:szCs w:val="21"/>
          <w:lang w:eastAsia="en-IN"/>
        </w:rPr>
        <w:t>functions</w:t>
      </w:r>
      <w:proofErr w:type="spellEnd"/>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C586C0"/>
          <w:sz w:val="21"/>
          <w:szCs w:val="21"/>
          <w:lang w:eastAsia="en-IN"/>
        </w:rPr>
        <w:t>import</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DCDCAA"/>
          <w:sz w:val="21"/>
          <w:szCs w:val="21"/>
          <w:lang w:eastAsia="en-IN"/>
        </w:rPr>
        <w:t>row_number</w:t>
      </w:r>
      <w:proofErr w:type="spellEnd"/>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DCDCAA"/>
          <w:sz w:val="21"/>
          <w:szCs w:val="21"/>
          <w:lang w:eastAsia="en-IN"/>
        </w:rPr>
        <w:t>monotonically_increasing_id</w:t>
      </w:r>
      <w:proofErr w:type="spellEnd"/>
    </w:p>
    <w:p w14:paraId="264360D4"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6A9955"/>
          <w:sz w:val="21"/>
          <w:szCs w:val="21"/>
          <w:lang w:eastAsia="en-IN"/>
        </w:rPr>
        <w:t># Define window specification</w:t>
      </w:r>
    </w:p>
    <w:p w14:paraId="01E67C9C"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9CDCFE"/>
          <w:sz w:val="21"/>
          <w:szCs w:val="21"/>
          <w:lang w:eastAsia="en-IN"/>
        </w:rPr>
        <w:t>w</w:t>
      </w:r>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D4D4D4"/>
          <w:sz w:val="21"/>
          <w:szCs w:val="21"/>
          <w:lang w:eastAsia="en-IN"/>
        </w:rPr>
        <w:t>=</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4EC9B0"/>
          <w:sz w:val="21"/>
          <w:szCs w:val="21"/>
          <w:lang w:eastAsia="en-IN"/>
        </w:rPr>
        <w:t>Window</w:t>
      </w:r>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DCDCAA"/>
          <w:sz w:val="21"/>
          <w:szCs w:val="21"/>
          <w:lang w:eastAsia="en-IN"/>
        </w:rPr>
        <w:t>orderBy</w:t>
      </w:r>
      <w:proofErr w:type="spellEnd"/>
      <w:r w:rsidRPr="00AF1AEE">
        <w:rPr>
          <w:rFonts w:ascii="Consolas" w:eastAsia="Times New Roman" w:hAnsi="Consolas" w:cs="Times New Roman"/>
          <w:color w:val="CCCCCC"/>
          <w:sz w:val="21"/>
          <w:szCs w:val="21"/>
          <w:lang w:eastAsia="en-IN"/>
        </w:rPr>
        <w:t>(</w:t>
      </w:r>
      <w:proofErr w:type="spellStart"/>
      <w:r w:rsidRPr="00AF1AEE">
        <w:rPr>
          <w:rFonts w:ascii="Consolas" w:eastAsia="Times New Roman" w:hAnsi="Consolas" w:cs="Times New Roman"/>
          <w:color w:val="DCDCAA"/>
          <w:sz w:val="21"/>
          <w:szCs w:val="21"/>
          <w:lang w:eastAsia="en-IN"/>
        </w:rPr>
        <w:t>monotonically_increasing_id</w:t>
      </w:r>
      <w:proofErr w:type="spellEnd"/>
      <w:r w:rsidRPr="00AF1AEE">
        <w:rPr>
          <w:rFonts w:ascii="Consolas" w:eastAsia="Times New Roman" w:hAnsi="Consolas" w:cs="Times New Roman"/>
          <w:color w:val="CCCCCC"/>
          <w:sz w:val="21"/>
          <w:szCs w:val="21"/>
          <w:lang w:eastAsia="en-IN"/>
        </w:rPr>
        <w:t>())</w:t>
      </w:r>
    </w:p>
    <w:p w14:paraId="02472D1D"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6A9955"/>
          <w:sz w:val="21"/>
          <w:szCs w:val="21"/>
          <w:lang w:eastAsia="en-IN"/>
        </w:rPr>
        <w:t># Add index</w:t>
      </w:r>
    </w:p>
    <w:p w14:paraId="7F9A6D1A" w14:textId="77777777" w:rsid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AF1AEE">
        <w:rPr>
          <w:rFonts w:ascii="Consolas" w:eastAsia="Times New Roman" w:hAnsi="Consolas" w:cs="Times New Roman"/>
          <w:color w:val="9CDCFE"/>
          <w:sz w:val="21"/>
          <w:szCs w:val="21"/>
          <w:lang w:eastAsia="en-IN"/>
        </w:rPr>
        <w:t>df</w:t>
      </w:r>
      <w:proofErr w:type="spellEnd"/>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D4D4D4"/>
          <w:sz w:val="21"/>
          <w:szCs w:val="21"/>
          <w:lang w:eastAsia="en-IN"/>
        </w:rPr>
        <w:t>=</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CCCCCC"/>
          <w:sz w:val="21"/>
          <w:szCs w:val="21"/>
          <w:lang w:eastAsia="en-IN"/>
        </w:rPr>
        <w:t>df.withColumn</w:t>
      </w:r>
      <w:proofErr w:type="spellEnd"/>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CE9178"/>
          <w:sz w:val="21"/>
          <w:szCs w:val="21"/>
          <w:lang w:eastAsia="en-IN"/>
        </w:rPr>
        <w:t>"id"</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DCDCAA"/>
          <w:sz w:val="21"/>
          <w:szCs w:val="21"/>
          <w:lang w:eastAsia="en-IN"/>
        </w:rPr>
        <w:t>row_number</w:t>
      </w:r>
      <w:proofErr w:type="spellEnd"/>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DCDCAA"/>
          <w:sz w:val="21"/>
          <w:szCs w:val="21"/>
          <w:lang w:eastAsia="en-IN"/>
        </w:rPr>
        <w:t>over</w:t>
      </w:r>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9CDCFE"/>
          <w:sz w:val="21"/>
          <w:szCs w:val="21"/>
          <w:lang w:eastAsia="en-IN"/>
        </w:rPr>
        <w:t>w</w:t>
      </w:r>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DCDCAA"/>
          <w:sz w:val="21"/>
          <w:szCs w:val="21"/>
          <w:lang w:eastAsia="en-IN"/>
        </w:rPr>
        <w:t>-</w:t>
      </w:r>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B5CEA8"/>
          <w:sz w:val="21"/>
          <w:szCs w:val="21"/>
          <w:lang w:eastAsia="en-IN"/>
        </w:rPr>
        <w:t>1</w:t>
      </w:r>
      <w:r w:rsidRPr="00AF1AEE">
        <w:rPr>
          <w:rFonts w:ascii="Consolas" w:eastAsia="Times New Roman" w:hAnsi="Consolas" w:cs="Times New Roman"/>
          <w:color w:val="CCCCCC"/>
          <w:sz w:val="21"/>
          <w:szCs w:val="21"/>
          <w:lang w:eastAsia="en-IN"/>
        </w:rPr>
        <w:t>)</w:t>
      </w:r>
    </w:p>
    <w:p w14:paraId="065C95AD" w14:textId="0C2B614B" w:rsidR="00655782" w:rsidRPr="00AF1AEE" w:rsidRDefault="00655782" w:rsidP="00AF1AEE">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Sort the dataframe</w:t>
      </w:r>
    </w:p>
    <w:p w14:paraId="62587ECB"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9CDCFE"/>
          <w:sz w:val="21"/>
          <w:szCs w:val="21"/>
          <w:lang w:eastAsia="en-IN"/>
        </w:rPr>
        <w:t>df_2</w:t>
      </w:r>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D4D4D4"/>
          <w:sz w:val="21"/>
          <w:szCs w:val="21"/>
          <w:lang w:eastAsia="en-IN"/>
        </w:rPr>
        <w:t>=</w:t>
      </w:r>
      <w:r w:rsidRPr="00AF1AEE">
        <w:rPr>
          <w:rFonts w:ascii="Consolas" w:eastAsia="Times New Roman" w:hAnsi="Consolas" w:cs="Times New Roman"/>
          <w:color w:val="CCCCCC"/>
          <w:sz w:val="21"/>
          <w:szCs w:val="21"/>
          <w:lang w:eastAsia="en-IN"/>
        </w:rPr>
        <w:t xml:space="preserve"> </w:t>
      </w:r>
      <w:proofErr w:type="spellStart"/>
      <w:r w:rsidRPr="00AF1AEE">
        <w:rPr>
          <w:rFonts w:ascii="Consolas" w:eastAsia="Times New Roman" w:hAnsi="Consolas" w:cs="Times New Roman"/>
          <w:color w:val="9CDCFE"/>
          <w:sz w:val="21"/>
          <w:szCs w:val="21"/>
          <w:lang w:eastAsia="en-IN"/>
        </w:rPr>
        <w:t>df</w:t>
      </w:r>
      <w:r w:rsidRPr="00AF1AEE">
        <w:rPr>
          <w:rFonts w:ascii="Consolas" w:eastAsia="Times New Roman" w:hAnsi="Consolas" w:cs="Times New Roman"/>
          <w:color w:val="CCCCCC"/>
          <w:sz w:val="21"/>
          <w:szCs w:val="21"/>
          <w:lang w:eastAsia="en-IN"/>
        </w:rPr>
        <w:t>.orderBy</w:t>
      </w:r>
      <w:proofErr w:type="spellEnd"/>
      <w:r w:rsidRPr="00AF1AEE">
        <w:rPr>
          <w:rFonts w:ascii="Consolas" w:eastAsia="Times New Roman" w:hAnsi="Consolas" w:cs="Times New Roman"/>
          <w:color w:val="CCCCCC"/>
          <w:sz w:val="21"/>
          <w:szCs w:val="21"/>
          <w:lang w:eastAsia="en-IN"/>
        </w:rPr>
        <w:t>(</w:t>
      </w:r>
      <w:r w:rsidRPr="00AF1AEE">
        <w:rPr>
          <w:rFonts w:ascii="Consolas" w:eastAsia="Times New Roman" w:hAnsi="Consolas" w:cs="Times New Roman"/>
          <w:color w:val="CE9178"/>
          <w:sz w:val="21"/>
          <w:szCs w:val="21"/>
          <w:lang w:eastAsia="en-IN"/>
        </w:rPr>
        <w:t>"id"</w:t>
      </w:r>
      <w:r w:rsidRPr="00AF1AEE">
        <w:rPr>
          <w:rFonts w:ascii="Consolas" w:eastAsia="Times New Roman" w:hAnsi="Consolas" w:cs="Times New Roman"/>
          <w:color w:val="CCCCCC"/>
          <w:sz w:val="21"/>
          <w:szCs w:val="21"/>
          <w:lang w:eastAsia="en-IN"/>
        </w:rPr>
        <w:t xml:space="preserve">, </w:t>
      </w:r>
      <w:r w:rsidRPr="00AF1AEE">
        <w:rPr>
          <w:rFonts w:ascii="Consolas" w:eastAsia="Times New Roman" w:hAnsi="Consolas" w:cs="Times New Roman"/>
          <w:color w:val="9CDCFE"/>
          <w:sz w:val="21"/>
          <w:szCs w:val="21"/>
          <w:lang w:eastAsia="en-IN"/>
        </w:rPr>
        <w:t>ascending</w:t>
      </w:r>
      <w:r w:rsidRPr="00AF1AEE">
        <w:rPr>
          <w:rFonts w:ascii="Consolas" w:eastAsia="Times New Roman" w:hAnsi="Consolas" w:cs="Times New Roman"/>
          <w:color w:val="D4D4D4"/>
          <w:sz w:val="21"/>
          <w:szCs w:val="21"/>
          <w:lang w:eastAsia="en-IN"/>
        </w:rPr>
        <w:t>=</w:t>
      </w:r>
      <w:r w:rsidRPr="00AF1AEE">
        <w:rPr>
          <w:rFonts w:ascii="Consolas" w:eastAsia="Times New Roman" w:hAnsi="Consolas" w:cs="Times New Roman"/>
          <w:color w:val="569CD6"/>
          <w:sz w:val="21"/>
          <w:szCs w:val="21"/>
          <w:lang w:eastAsia="en-IN"/>
        </w:rPr>
        <w:t>False</w:t>
      </w:r>
      <w:r w:rsidRPr="00AF1AEE">
        <w:rPr>
          <w:rFonts w:ascii="Consolas" w:eastAsia="Times New Roman" w:hAnsi="Consolas" w:cs="Times New Roman"/>
          <w:color w:val="CCCCCC"/>
          <w:sz w:val="21"/>
          <w:szCs w:val="21"/>
          <w:lang w:eastAsia="en-IN"/>
        </w:rPr>
        <w:t>).drop(</w:t>
      </w:r>
      <w:r w:rsidRPr="00AF1AEE">
        <w:rPr>
          <w:rFonts w:ascii="Consolas" w:eastAsia="Times New Roman" w:hAnsi="Consolas" w:cs="Times New Roman"/>
          <w:color w:val="CE9178"/>
          <w:sz w:val="21"/>
          <w:szCs w:val="21"/>
          <w:lang w:eastAsia="en-IN"/>
        </w:rPr>
        <w:t>"id"</w:t>
      </w:r>
      <w:r w:rsidRPr="00AF1AEE">
        <w:rPr>
          <w:rFonts w:ascii="Consolas" w:eastAsia="Times New Roman" w:hAnsi="Consolas" w:cs="Times New Roman"/>
          <w:color w:val="CCCCCC"/>
          <w:sz w:val="21"/>
          <w:szCs w:val="21"/>
          <w:lang w:eastAsia="en-IN"/>
        </w:rPr>
        <w:t>)</w:t>
      </w:r>
    </w:p>
    <w:p w14:paraId="780509C9" w14:textId="77777777" w:rsidR="00AF1AEE" w:rsidRPr="00AF1AEE" w:rsidRDefault="00AF1AEE" w:rsidP="00AF1AEE">
      <w:pPr>
        <w:shd w:val="clear" w:color="auto" w:fill="1F1F1F"/>
        <w:spacing w:after="0" w:line="285" w:lineRule="atLeast"/>
        <w:rPr>
          <w:rFonts w:ascii="Consolas" w:eastAsia="Times New Roman" w:hAnsi="Consolas" w:cs="Times New Roman"/>
          <w:color w:val="CCCCCC"/>
          <w:sz w:val="21"/>
          <w:szCs w:val="21"/>
          <w:lang w:eastAsia="en-IN"/>
        </w:rPr>
      </w:pPr>
      <w:r w:rsidRPr="00AF1AEE">
        <w:rPr>
          <w:rFonts w:ascii="Consolas" w:eastAsia="Times New Roman" w:hAnsi="Consolas" w:cs="Times New Roman"/>
          <w:color w:val="9CDCFE"/>
          <w:sz w:val="21"/>
          <w:szCs w:val="21"/>
          <w:lang w:eastAsia="en-IN"/>
        </w:rPr>
        <w:t>df_2</w:t>
      </w:r>
      <w:r w:rsidRPr="00AF1AEE">
        <w:rPr>
          <w:rFonts w:ascii="Consolas" w:eastAsia="Times New Roman" w:hAnsi="Consolas" w:cs="Times New Roman"/>
          <w:color w:val="CCCCCC"/>
          <w:sz w:val="21"/>
          <w:szCs w:val="21"/>
          <w:lang w:eastAsia="en-IN"/>
        </w:rPr>
        <w:t>.show()</w:t>
      </w:r>
    </w:p>
    <w:p w14:paraId="0AEAB635" w14:textId="77777777" w:rsidR="00F741F8" w:rsidRDefault="00F741F8" w:rsidP="0043423A">
      <w:pPr>
        <w:pStyle w:val="NoSpacing"/>
        <w:rPr>
          <w:sz w:val="26"/>
          <w:szCs w:val="26"/>
        </w:rPr>
      </w:pPr>
    </w:p>
    <w:p w14:paraId="65A3D4F2" w14:textId="77777777" w:rsidR="000513AD" w:rsidRDefault="000513AD" w:rsidP="0043423A">
      <w:pPr>
        <w:pStyle w:val="NoSpacing"/>
        <w:rPr>
          <w:sz w:val="26"/>
          <w:szCs w:val="26"/>
        </w:rPr>
      </w:pPr>
    </w:p>
    <w:p w14:paraId="76E80C6D" w14:textId="492349CE" w:rsidR="00014CB9" w:rsidRDefault="00B76EB2" w:rsidP="0043423A">
      <w:pPr>
        <w:pStyle w:val="NoSpacing"/>
        <w:rPr>
          <w:b/>
          <w:bCs/>
          <w:sz w:val="26"/>
          <w:szCs w:val="26"/>
        </w:rPr>
      </w:pPr>
      <w:r w:rsidRPr="00371C64">
        <w:rPr>
          <w:b/>
          <w:bCs/>
          <w:sz w:val="26"/>
          <w:szCs w:val="26"/>
        </w:rPr>
        <w:t># Example #</w:t>
      </w:r>
      <w:r>
        <w:rPr>
          <w:sz w:val="26"/>
          <w:szCs w:val="26"/>
        </w:rPr>
        <w:t xml:space="preserve"> </w:t>
      </w:r>
      <w:r w:rsidRPr="002B28E5">
        <w:rPr>
          <w:b/>
          <w:bCs/>
          <w:sz w:val="26"/>
          <w:szCs w:val="26"/>
          <w:highlight w:val="yellow"/>
        </w:rPr>
        <w:t xml:space="preserve">---- </w:t>
      </w:r>
      <w:proofErr w:type="spellStart"/>
      <w:r w:rsidRPr="002B28E5">
        <w:rPr>
          <w:b/>
          <w:bCs/>
          <w:sz w:val="26"/>
          <w:szCs w:val="26"/>
          <w:highlight w:val="yellow"/>
        </w:rPr>
        <w:t>forward_fill</w:t>
      </w:r>
      <w:proofErr w:type="spellEnd"/>
      <w:r w:rsidRPr="002B28E5">
        <w:rPr>
          <w:b/>
          <w:bCs/>
          <w:sz w:val="26"/>
          <w:szCs w:val="26"/>
          <w:highlight w:val="yellow"/>
        </w:rPr>
        <w:t xml:space="preserve"> concept</w:t>
      </w:r>
    </w:p>
    <w:p w14:paraId="652F31AB" w14:textId="137E1790" w:rsidR="00F04BB4" w:rsidRDefault="00233224" w:rsidP="0043423A">
      <w:pPr>
        <w:pStyle w:val="NoSpacing"/>
        <w:rPr>
          <w:sz w:val="26"/>
          <w:szCs w:val="26"/>
        </w:rPr>
      </w:pPr>
      <w:hyperlink r:id="rId1042" w:history="1">
        <w:r w:rsidRPr="002532A1">
          <w:rPr>
            <w:rStyle w:val="Hyperlink"/>
            <w:sz w:val="26"/>
            <w:szCs w:val="26"/>
          </w:rPr>
          <w:t>https://medium.com/@aman.gupta435433/performing-backward-filling-and-forward-filling-operations-in-pyspark-2065aafa9ff0</w:t>
        </w:r>
      </w:hyperlink>
    </w:p>
    <w:p w14:paraId="4F7016C0" w14:textId="77777777" w:rsidR="00233224" w:rsidRDefault="00233224" w:rsidP="0043423A">
      <w:pPr>
        <w:pStyle w:val="NoSpacing"/>
        <w:rPr>
          <w:sz w:val="26"/>
          <w:szCs w:val="26"/>
        </w:rPr>
      </w:pPr>
    </w:p>
    <w:p w14:paraId="6D70FA65" w14:textId="5E2B7F89" w:rsidR="00014CB9" w:rsidRDefault="00963B01" w:rsidP="0043423A">
      <w:pPr>
        <w:pStyle w:val="NoSpacing"/>
        <w:rPr>
          <w:sz w:val="26"/>
          <w:szCs w:val="26"/>
        </w:rPr>
      </w:pPr>
      <w:r>
        <w:rPr>
          <w:sz w:val="26"/>
          <w:szCs w:val="26"/>
        </w:rPr>
        <w:t xml:space="preserve">Let say we have one dataframe where one column </w:t>
      </w:r>
      <w:r w:rsidR="003530F5" w:rsidRPr="003530F5">
        <w:rPr>
          <w:sz w:val="26"/>
          <w:szCs w:val="26"/>
        </w:rPr>
        <w:t>'date'</w:t>
      </w:r>
      <w:r w:rsidR="003530F5">
        <w:rPr>
          <w:sz w:val="26"/>
          <w:szCs w:val="26"/>
        </w:rPr>
        <w:t xml:space="preserve"> data is missing in between.</w:t>
      </w:r>
    </w:p>
    <w:p w14:paraId="476EE643" w14:textId="4FB546BA" w:rsidR="009A57A0" w:rsidRDefault="009A57A0" w:rsidP="0043423A">
      <w:pPr>
        <w:pStyle w:val="NoSpacing"/>
        <w:rPr>
          <w:sz w:val="26"/>
          <w:szCs w:val="26"/>
        </w:rPr>
      </w:pPr>
      <w:r>
        <w:rPr>
          <w:sz w:val="26"/>
          <w:szCs w:val="26"/>
        </w:rPr>
        <w:t>Perform forward fill operation.</w:t>
      </w:r>
    </w:p>
    <w:tbl>
      <w:tblPr>
        <w:tblStyle w:val="TableGrid"/>
        <w:tblW w:w="0" w:type="auto"/>
        <w:tblLook w:val="04A0" w:firstRow="1" w:lastRow="0" w:firstColumn="1" w:lastColumn="0" w:noHBand="0" w:noVBand="1"/>
      </w:tblPr>
      <w:tblGrid>
        <w:gridCol w:w="5228"/>
        <w:gridCol w:w="5228"/>
      </w:tblGrid>
      <w:tr w:rsidR="00512680" w14:paraId="0A9F3CB2" w14:textId="77777777" w:rsidTr="00512680">
        <w:tc>
          <w:tcPr>
            <w:tcW w:w="5228" w:type="dxa"/>
          </w:tcPr>
          <w:p w14:paraId="154ADE48" w14:textId="77777777" w:rsidR="00512680" w:rsidRDefault="00512680" w:rsidP="0043423A">
            <w:pPr>
              <w:pStyle w:val="NoSpacing"/>
              <w:rPr>
                <w:sz w:val="26"/>
                <w:szCs w:val="26"/>
              </w:rPr>
            </w:pPr>
            <w:r>
              <w:rPr>
                <w:sz w:val="26"/>
                <w:szCs w:val="26"/>
              </w:rPr>
              <w:t>Input Dataframe</w:t>
            </w:r>
          </w:p>
          <w:p w14:paraId="21E2C3D7" w14:textId="77777777" w:rsidR="00801432" w:rsidRDefault="00801432" w:rsidP="00801432">
            <w:pPr>
              <w:pStyle w:val="HTMLPreformatted"/>
              <w:shd w:val="clear" w:color="auto" w:fill="FFFFFF"/>
              <w:wordWrap w:val="0"/>
              <w:textAlignment w:val="baseline"/>
              <w:rPr>
                <w:color w:val="000000"/>
                <w:sz w:val="21"/>
                <w:szCs w:val="21"/>
              </w:rPr>
            </w:pPr>
            <w:r>
              <w:rPr>
                <w:color w:val="000000"/>
                <w:sz w:val="21"/>
                <w:szCs w:val="21"/>
              </w:rPr>
              <w:t>+---------+----------------+---------+</w:t>
            </w:r>
          </w:p>
          <w:p w14:paraId="137FDFA8" w14:textId="77777777" w:rsidR="00801432" w:rsidRDefault="00801432" w:rsidP="00801432">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Date|Completed</w:t>
            </w:r>
            <w:proofErr w:type="spellEnd"/>
            <w:r>
              <w:rPr>
                <w:color w:val="000000"/>
                <w:sz w:val="21"/>
                <w:szCs w:val="21"/>
              </w:rPr>
              <w:t xml:space="preserve"> Trips |Requests |</w:t>
            </w:r>
          </w:p>
          <w:p w14:paraId="2BB3EDA0" w14:textId="77777777" w:rsidR="00801432" w:rsidRDefault="00801432" w:rsidP="00801432">
            <w:pPr>
              <w:pStyle w:val="HTMLPreformatted"/>
              <w:shd w:val="clear" w:color="auto" w:fill="FFFFFF"/>
              <w:wordWrap w:val="0"/>
              <w:textAlignment w:val="baseline"/>
              <w:rPr>
                <w:color w:val="000000"/>
                <w:sz w:val="21"/>
                <w:szCs w:val="21"/>
              </w:rPr>
            </w:pPr>
            <w:r>
              <w:rPr>
                <w:color w:val="000000"/>
                <w:sz w:val="21"/>
                <w:szCs w:val="21"/>
              </w:rPr>
              <w:t>+---------+----------------+---------+</w:t>
            </w:r>
          </w:p>
          <w:p w14:paraId="30AFD271" w14:textId="77777777" w:rsidR="00801432" w:rsidRDefault="00801432" w:rsidP="00801432">
            <w:pPr>
              <w:pStyle w:val="HTMLPreformatted"/>
              <w:shd w:val="clear" w:color="auto" w:fill="FFFFFF"/>
              <w:wordWrap w:val="0"/>
              <w:textAlignment w:val="baseline"/>
              <w:rPr>
                <w:color w:val="000000"/>
                <w:sz w:val="21"/>
                <w:szCs w:val="21"/>
              </w:rPr>
            </w:pPr>
            <w:r>
              <w:rPr>
                <w:color w:val="000000"/>
                <w:sz w:val="21"/>
                <w:szCs w:val="21"/>
              </w:rPr>
              <w:t>|10-Sep-12|               2|        2|</w:t>
            </w:r>
          </w:p>
          <w:p w14:paraId="6428FF2F" w14:textId="77777777" w:rsidR="00801432" w:rsidRDefault="00801432" w:rsidP="00801432">
            <w:pPr>
              <w:pStyle w:val="HTMLPreformatted"/>
              <w:shd w:val="clear" w:color="auto" w:fill="FFFFFF"/>
              <w:wordWrap w:val="0"/>
              <w:textAlignment w:val="baseline"/>
              <w:rPr>
                <w:color w:val="000000"/>
                <w:sz w:val="21"/>
                <w:szCs w:val="21"/>
              </w:rPr>
            </w:pPr>
            <w:r>
              <w:rPr>
                <w:color w:val="000000"/>
                <w:sz w:val="21"/>
                <w:szCs w:val="21"/>
              </w:rPr>
              <w:t>|     null|               2|        2|</w:t>
            </w:r>
          </w:p>
          <w:p w14:paraId="13D28884" w14:textId="77777777" w:rsidR="00801432" w:rsidRDefault="00801432" w:rsidP="00801432">
            <w:pPr>
              <w:pStyle w:val="HTMLPreformatted"/>
              <w:shd w:val="clear" w:color="auto" w:fill="FFFFFF"/>
              <w:wordWrap w:val="0"/>
              <w:textAlignment w:val="baseline"/>
              <w:rPr>
                <w:color w:val="000000"/>
                <w:sz w:val="21"/>
                <w:szCs w:val="21"/>
              </w:rPr>
            </w:pPr>
            <w:r>
              <w:rPr>
                <w:color w:val="000000"/>
                <w:sz w:val="21"/>
                <w:szCs w:val="21"/>
              </w:rPr>
              <w:lastRenderedPageBreak/>
              <w:t>|     null|               0|        0|</w:t>
            </w:r>
          </w:p>
          <w:p w14:paraId="3C0BA2F9" w14:textId="77777777" w:rsidR="00FF138A" w:rsidRDefault="00FF138A" w:rsidP="00FF138A">
            <w:pPr>
              <w:pStyle w:val="HTMLPreformatted"/>
              <w:shd w:val="clear" w:color="auto" w:fill="FFFFFF"/>
              <w:wordWrap w:val="0"/>
              <w:textAlignment w:val="baseline"/>
              <w:rPr>
                <w:color w:val="000000"/>
                <w:sz w:val="21"/>
                <w:szCs w:val="21"/>
              </w:rPr>
            </w:pPr>
            <w:r>
              <w:rPr>
                <w:color w:val="000000"/>
                <w:sz w:val="21"/>
                <w:szCs w:val="21"/>
              </w:rPr>
              <w:t>|11-Sep-12|               1|        1|</w:t>
            </w:r>
          </w:p>
          <w:p w14:paraId="25780473" w14:textId="77777777" w:rsidR="00FF138A" w:rsidRDefault="00FF138A" w:rsidP="00FF138A">
            <w:pPr>
              <w:pStyle w:val="HTMLPreformatted"/>
              <w:shd w:val="clear" w:color="auto" w:fill="FFFFFF"/>
              <w:wordWrap w:val="0"/>
              <w:textAlignment w:val="baseline"/>
              <w:rPr>
                <w:color w:val="000000"/>
                <w:sz w:val="21"/>
                <w:szCs w:val="21"/>
              </w:rPr>
            </w:pPr>
            <w:r>
              <w:rPr>
                <w:color w:val="000000"/>
                <w:sz w:val="21"/>
                <w:szCs w:val="21"/>
              </w:rPr>
              <w:t>|     null|               0|        1|</w:t>
            </w:r>
          </w:p>
          <w:p w14:paraId="084F6907" w14:textId="77777777" w:rsidR="00FF138A" w:rsidRDefault="00FF138A" w:rsidP="00FF138A">
            <w:pPr>
              <w:pStyle w:val="HTMLPreformatted"/>
              <w:shd w:val="clear" w:color="auto" w:fill="FFFFFF"/>
              <w:wordWrap w:val="0"/>
              <w:textAlignment w:val="baseline"/>
              <w:rPr>
                <w:color w:val="000000"/>
                <w:sz w:val="21"/>
                <w:szCs w:val="21"/>
              </w:rPr>
            </w:pPr>
            <w:r>
              <w:rPr>
                <w:color w:val="000000"/>
                <w:sz w:val="21"/>
                <w:szCs w:val="21"/>
              </w:rPr>
              <w:t>|     null|               0|        0|</w:t>
            </w:r>
          </w:p>
          <w:p w14:paraId="6BC32CD2" w14:textId="77777777" w:rsidR="00CF21A5" w:rsidRDefault="00CF21A5" w:rsidP="00CF21A5">
            <w:pPr>
              <w:pStyle w:val="HTMLPreformatted"/>
              <w:shd w:val="clear" w:color="auto" w:fill="FFFFFF"/>
              <w:wordWrap w:val="0"/>
              <w:textAlignment w:val="baseline"/>
              <w:rPr>
                <w:color w:val="000000"/>
                <w:sz w:val="21"/>
                <w:szCs w:val="21"/>
              </w:rPr>
            </w:pPr>
            <w:r>
              <w:rPr>
                <w:color w:val="000000"/>
                <w:sz w:val="21"/>
                <w:szCs w:val="21"/>
              </w:rPr>
              <w:t>|12-Sep-12|               0|        1|</w:t>
            </w:r>
          </w:p>
          <w:p w14:paraId="399B6B6D" w14:textId="77777777" w:rsidR="00CF21A5" w:rsidRDefault="00CF21A5" w:rsidP="00CF21A5">
            <w:pPr>
              <w:pStyle w:val="HTMLPreformatted"/>
              <w:shd w:val="clear" w:color="auto" w:fill="FFFFFF"/>
              <w:wordWrap w:val="0"/>
              <w:textAlignment w:val="baseline"/>
              <w:rPr>
                <w:color w:val="000000"/>
                <w:sz w:val="21"/>
                <w:szCs w:val="21"/>
              </w:rPr>
            </w:pPr>
            <w:r>
              <w:rPr>
                <w:color w:val="000000"/>
                <w:sz w:val="21"/>
                <w:szCs w:val="21"/>
              </w:rPr>
              <w:t>|     null|               1|        1|</w:t>
            </w:r>
          </w:p>
          <w:p w14:paraId="180B8A53" w14:textId="77777777" w:rsidR="006516C4" w:rsidRDefault="006516C4" w:rsidP="006516C4">
            <w:pPr>
              <w:pStyle w:val="HTMLPreformatted"/>
              <w:shd w:val="clear" w:color="auto" w:fill="FFFFFF"/>
              <w:wordWrap w:val="0"/>
              <w:textAlignment w:val="baseline"/>
              <w:rPr>
                <w:color w:val="000000"/>
                <w:sz w:val="21"/>
                <w:szCs w:val="21"/>
              </w:rPr>
            </w:pPr>
            <w:r>
              <w:rPr>
                <w:color w:val="000000"/>
                <w:sz w:val="21"/>
                <w:szCs w:val="21"/>
              </w:rPr>
              <w:t>+---------+----------------+---------+</w:t>
            </w:r>
          </w:p>
          <w:p w14:paraId="10E0D8E5" w14:textId="77777777" w:rsidR="00DC57C1" w:rsidRDefault="00DC57C1" w:rsidP="0043423A">
            <w:pPr>
              <w:pStyle w:val="NoSpacing"/>
              <w:rPr>
                <w:sz w:val="26"/>
                <w:szCs w:val="26"/>
              </w:rPr>
            </w:pPr>
          </w:p>
          <w:p w14:paraId="47701283" w14:textId="699FE7C6" w:rsidR="00DC57C1" w:rsidRDefault="00DC57C1" w:rsidP="0043423A">
            <w:pPr>
              <w:pStyle w:val="NoSpacing"/>
              <w:rPr>
                <w:sz w:val="26"/>
                <w:szCs w:val="26"/>
              </w:rPr>
            </w:pPr>
          </w:p>
        </w:tc>
        <w:tc>
          <w:tcPr>
            <w:tcW w:w="5228" w:type="dxa"/>
          </w:tcPr>
          <w:p w14:paraId="0B8BD17E" w14:textId="77777777" w:rsidR="00512680" w:rsidRDefault="002C51B0" w:rsidP="0043423A">
            <w:pPr>
              <w:pStyle w:val="NoSpacing"/>
              <w:rPr>
                <w:sz w:val="26"/>
                <w:szCs w:val="26"/>
              </w:rPr>
            </w:pPr>
            <w:proofErr w:type="spellStart"/>
            <w:r>
              <w:rPr>
                <w:sz w:val="26"/>
                <w:szCs w:val="26"/>
              </w:rPr>
              <w:lastRenderedPageBreak/>
              <w:t>Expeacted</w:t>
            </w:r>
            <w:proofErr w:type="spellEnd"/>
            <w:r>
              <w:rPr>
                <w:sz w:val="26"/>
                <w:szCs w:val="26"/>
              </w:rPr>
              <w:t>/Output Dataframe</w:t>
            </w:r>
          </w:p>
          <w:p w14:paraId="51CD15AA"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p>
          <w:p w14:paraId="43C4F738"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Date|Completed</w:t>
            </w:r>
            <w:proofErr w:type="spellEnd"/>
            <w:r>
              <w:rPr>
                <w:color w:val="000000"/>
                <w:sz w:val="21"/>
                <w:szCs w:val="21"/>
              </w:rPr>
              <w:t xml:space="preserve"> Trips |Requests |</w:t>
            </w:r>
          </w:p>
          <w:p w14:paraId="764CFEB9"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p>
          <w:p w14:paraId="02D5082E"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|10-Sep-12|               2|        2|</w:t>
            </w:r>
          </w:p>
          <w:p w14:paraId="41A781AF" w14:textId="2DF7F314"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r w:rsidR="00D31808" w:rsidRPr="0065358D">
              <w:rPr>
                <w:color w:val="000000"/>
                <w:sz w:val="21"/>
                <w:szCs w:val="21"/>
                <w:highlight w:val="yellow"/>
              </w:rPr>
              <w:t>10-Sep-12</w:t>
            </w:r>
            <w:r>
              <w:rPr>
                <w:color w:val="000000"/>
                <w:sz w:val="21"/>
                <w:szCs w:val="21"/>
              </w:rPr>
              <w:t>|               2|        2|</w:t>
            </w:r>
          </w:p>
          <w:p w14:paraId="52270086" w14:textId="2643F511"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lastRenderedPageBreak/>
              <w:t>|</w:t>
            </w:r>
            <w:r w:rsidR="00863987" w:rsidRPr="0065358D">
              <w:rPr>
                <w:color w:val="000000"/>
                <w:sz w:val="21"/>
                <w:szCs w:val="21"/>
                <w:highlight w:val="yellow"/>
              </w:rPr>
              <w:t>10-Sep-12</w:t>
            </w:r>
            <w:r>
              <w:rPr>
                <w:color w:val="000000"/>
                <w:sz w:val="21"/>
                <w:szCs w:val="21"/>
              </w:rPr>
              <w:t>|               0|        0|</w:t>
            </w:r>
          </w:p>
          <w:p w14:paraId="3D4BFF61"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|11-Sep-12|               1|        1|</w:t>
            </w:r>
          </w:p>
          <w:p w14:paraId="2790F8E4" w14:textId="7B4CE744"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r w:rsidR="00863987" w:rsidRPr="0065358D">
              <w:rPr>
                <w:color w:val="000000"/>
                <w:sz w:val="21"/>
                <w:szCs w:val="21"/>
                <w:highlight w:val="yellow"/>
              </w:rPr>
              <w:t>11-Sep-12</w:t>
            </w:r>
            <w:r>
              <w:rPr>
                <w:color w:val="000000"/>
                <w:sz w:val="21"/>
                <w:szCs w:val="21"/>
              </w:rPr>
              <w:t>|               0|        1|</w:t>
            </w:r>
          </w:p>
          <w:p w14:paraId="7FA915B2" w14:textId="0DC7B342"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r w:rsidR="00396305" w:rsidRPr="0065358D">
              <w:rPr>
                <w:color w:val="000000"/>
                <w:sz w:val="21"/>
                <w:szCs w:val="21"/>
                <w:highlight w:val="yellow"/>
              </w:rPr>
              <w:t>11-Sep-12</w:t>
            </w:r>
            <w:r>
              <w:rPr>
                <w:color w:val="000000"/>
                <w:sz w:val="21"/>
                <w:szCs w:val="21"/>
              </w:rPr>
              <w:t>|               0|        0|</w:t>
            </w:r>
          </w:p>
          <w:p w14:paraId="14B249D3"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|12-Sep-12|               0|        1|</w:t>
            </w:r>
          </w:p>
          <w:p w14:paraId="16C6D662" w14:textId="30EA19DA"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r w:rsidR="001C2E51" w:rsidRPr="0065358D">
              <w:rPr>
                <w:color w:val="000000"/>
                <w:sz w:val="21"/>
                <w:szCs w:val="21"/>
                <w:highlight w:val="yellow"/>
              </w:rPr>
              <w:t>12-Sep-12</w:t>
            </w:r>
            <w:r>
              <w:rPr>
                <w:color w:val="000000"/>
                <w:sz w:val="21"/>
                <w:szCs w:val="21"/>
              </w:rPr>
              <w:t>|               1|        1|</w:t>
            </w:r>
          </w:p>
          <w:p w14:paraId="651B1FF4" w14:textId="77777777" w:rsidR="00074D8C" w:rsidRDefault="00074D8C" w:rsidP="00074D8C">
            <w:pPr>
              <w:pStyle w:val="HTMLPreformatted"/>
              <w:shd w:val="clear" w:color="auto" w:fill="FFFFFF"/>
              <w:wordWrap w:val="0"/>
              <w:textAlignment w:val="baseline"/>
              <w:rPr>
                <w:color w:val="000000"/>
                <w:sz w:val="21"/>
                <w:szCs w:val="21"/>
              </w:rPr>
            </w:pPr>
            <w:r>
              <w:rPr>
                <w:color w:val="000000"/>
                <w:sz w:val="21"/>
                <w:szCs w:val="21"/>
              </w:rPr>
              <w:t>+---------+----------------+---------+</w:t>
            </w:r>
          </w:p>
          <w:p w14:paraId="3183068E" w14:textId="75E0435D" w:rsidR="002C51B0" w:rsidRDefault="002C51B0" w:rsidP="0043423A">
            <w:pPr>
              <w:pStyle w:val="NoSpacing"/>
              <w:rPr>
                <w:sz w:val="26"/>
                <w:szCs w:val="26"/>
              </w:rPr>
            </w:pPr>
          </w:p>
        </w:tc>
      </w:tr>
    </w:tbl>
    <w:p w14:paraId="29C708A7" w14:textId="77777777" w:rsidR="009A57A0" w:rsidRDefault="009A57A0" w:rsidP="0043423A">
      <w:pPr>
        <w:pStyle w:val="NoSpacing"/>
        <w:rPr>
          <w:sz w:val="26"/>
          <w:szCs w:val="26"/>
        </w:rPr>
      </w:pPr>
    </w:p>
    <w:p w14:paraId="433E8D17" w14:textId="1390AD61" w:rsidR="00D71436" w:rsidRDefault="00D71436" w:rsidP="0043423A">
      <w:pPr>
        <w:pStyle w:val="NoSpacing"/>
        <w:rPr>
          <w:sz w:val="26"/>
          <w:szCs w:val="26"/>
        </w:rPr>
      </w:pPr>
      <w:r w:rsidRPr="00460795">
        <w:rPr>
          <w:b/>
          <w:bCs/>
          <w:sz w:val="26"/>
          <w:szCs w:val="26"/>
        </w:rPr>
        <w:t>Hint</w:t>
      </w:r>
      <w:r>
        <w:rPr>
          <w:sz w:val="26"/>
          <w:szCs w:val="26"/>
        </w:rPr>
        <w:t>:</w:t>
      </w:r>
    </w:p>
    <w:p w14:paraId="400C0AB8" w14:textId="749AB586" w:rsidR="00D71436" w:rsidRDefault="00D71436" w:rsidP="0043423A">
      <w:pPr>
        <w:pStyle w:val="NoSpacing"/>
        <w:rPr>
          <w:sz w:val="26"/>
          <w:szCs w:val="26"/>
        </w:rPr>
      </w:pPr>
      <w:r>
        <w:rPr>
          <w:sz w:val="26"/>
          <w:szCs w:val="26"/>
        </w:rPr>
        <w:t>Create the forward moving frame</w:t>
      </w:r>
    </w:p>
    <w:p w14:paraId="2D139588" w14:textId="56A1EFB8" w:rsidR="00D71436" w:rsidRDefault="00D71436" w:rsidP="0043423A">
      <w:pPr>
        <w:pStyle w:val="NoSpacing"/>
        <w:rPr>
          <w:sz w:val="26"/>
          <w:szCs w:val="26"/>
        </w:rPr>
      </w:pPr>
      <w:r>
        <w:rPr>
          <w:sz w:val="26"/>
          <w:szCs w:val="26"/>
        </w:rPr>
        <w:t xml:space="preserve">Fill the last value with current value </w:t>
      </w:r>
      <w:r w:rsidR="00627648">
        <w:rPr>
          <w:sz w:val="26"/>
          <w:szCs w:val="26"/>
        </w:rPr>
        <w:t>using last()</w:t>
      </w:r>
    </w:p>
    <w:p w14:paraId="484411E4" w14:textId="77777777" w:rsidR="00B95884" w:rsidRDefault="00B95884" w:rsidP="0043423A">
      <w:pPr>
        <w:pStyle w:val="NoSpacing"/>
        <w:rPr>
          <w:sz w:val="26"/>
          <w:szCs w:val="26"/>
        </w:rPr>
      </w:pPr>
    </w:p>
    <w:p w14:paraId="7A360F7D" w14:textId="1D60F47A" w:rsidR="00014CB9" w:rsidRDefault="00A60899" w:rsidP="0043423A">
      <w:pPr>
        <w:pStyle w:val="NoSpacing"/>
        <w:rPr>
          <w:sz w:val="26"/>
          <w:szCs w:val="26"/>
        </w:rPr>
      </w:pPr>
      <w:r w:rsidRPr="0026383F">
        <w:rPr>
          <w:b/>
          <w:bCs/>
          <w:sz w:val="26"/>
          <w:szCs w:val="26"/>
        </w:rPr>
        <w:t>Solution</w:t>
      </w:r>
      <w:r>
        <w:rPr>
          <w:sz w:val="26"/>
          <w:szCs w:val="26"/>
        </w:rPr>
        <w:t>:</w:t>
      </w:r>
    </w:p>
    <w:p w14:paraId="6E6FCD5E" w14:textId="77777777" w:rsidR="00A60899" w:rsidRPr="00A60899" w:rsidRDefault="00A60899" w:rsidP="00A60899">
      <w:pPr>
        <w:shd w:val="clear" w:color="auto" w:fill="1F1F1F"/>
        <w:spacing w:after="0" w:line="285" w:lineRule="atLeast"/>
        <w:rPr>
          <w:rFonts w:ascii="Consolas" w:eastAsia="Times New Roman" w:hAnsi="Consolas" w:cs="Times New Roman"/>
          <w:color w:val="CCCCCC"/>
          <w:sz w:val="21"/>
          <w:szCs w:val="21"/>
          <w:lang w:eastAsia="en-IN"/>
        </w:rPr>
      </w:pPr>
      <w:r w:rsidRPr="00A60899">
        <w:rPr>
          <w:rFonts w:ascii="Consolas" w:eastAsia="Times New Roman" w:hAnsi="Consolas" w:cs="Times New Roman"/>
          <w:color w:val="6A9955"/>
          <w:sz w:val="21"/>
          <w:szCs w:val="21"/>
          <w:lang w:eastAsia="en-IN"/>
        </w:rPr>
        <w:t>#Create the forward frame window</w:t>
      </w:r>
    </w:p>
    <w:p w14:paraId="522671E7" w14:textId="77777777" w:rsidR="00A60899" w:rsidRPr="00A60899" w:rsidRDefault="00A60899" w:rsidP="00A60899">
      <w:pPr>
        <w:shd w:val="clear" w:color="auto" w:fill="1F1F1F"/>
        <w:spacing w:after="0" w:line="285" w:lineRule="atLeast"/>
        <w:rPr>
          <w:rFonts w:ascii="Consolas" w:eastAsia="Times New Roman" w:hAnsi="Consolas" w:cs="Times New Roman"/>
          <w:color w:val="FF0000"/>
          <w:sz w:val="21"/>
          <w:szCs w:val="21"/>
          <w:lang w:eastAsia="en-IN"/>
        </w:rPr>
      </w:pPr>
      <w:r w:rsidRPr="00A60899">
        <w:rPr>
          <w:rFonts w:ascii="Consolas" w:eastAsia="Times New Roman" w:hAnsi="Consolas" w:cs="Times New Roman"/>
          <w:color w:val="FF0000"/>
          <w:sz w:val="21"/>
          <w:szCs w:val="21"/>
          <w:highlight w:val="yellow"/>
          <w:lang w:eastAsia="en-IN"/>
        </w:rPr>
        <w:t xml:space="preserve">window = </w:t>
      </w:r>
      <w:proofErr w:type="spellStart"/>
      <w:r w:rsidRPr="00A60899">
        <w:rPr>
          <w:rFonts w:ascii="Consolas" w:eastAsia="Times New Roman" w:hAnsi="Consolas" w:cs="Times New Roman"/>
          <w:color w:val="FF0000"/>
          <w:sz w:val="21"/>
          <w:szCs w:val="21"/>
          <w:highlight w:val="yellow"/>
          <w:lang w:eastAsia="en-IN"/>
        </w:rPr>
        <w:t>Window.rowsBetween</w:t>
      </w:r>
      <w:proofErr w:type="spellEnd"/>
      <w:r w:rsidRPr="00A60899">
        <w:rPr>
          <w:rFonts w:ascii="Consolas" w:eastAsia="Times New Roman" w:hAnsi="Consolas" w:cs="Times New Roman"/>
          <w:color w:val="FF0000"/>
          <w:sz w:val="21"/>
          <w:szCs w:val="21"/>
          <w:highlight w:val="yellow"/>
          <w:lang w:eastAsia="en-IN"/>
        </w:rPr>
        <w:t>(float('-inf'),0)</w:t>
      </w:r>
    </w:p>
    <w:p w14:paraId="27EC9458" w14:textId="77777777" w:rsidR="00A60899" w:rsidRPr="00A60899" w:rsidRDefault="00A60899" w:rsidP="00A60899">
      <w:pPr>
        <w:shd w:val="clear" w:color="auto" w:fill="1F1F1F"/>
        <w:spacing w:after="0" w:line="285" w:lineRule="atLeast"/>
        <w:rPr>
          <w:rFonts w:ascii="Consolas" w:eastAsia="Times New Roman" w:hAnsi="Consolas" w:cs="Times New Roman"/>
          <w:color w:val="CCCCCC"/>
          <w:sz w:val="21"/>
          <w:szCs w:val="21"/>
          <w:lang w:eastAsia="en-IN"/>
        </w:rPr>
      </w:pPr>
      <w:r w:rsidRPr="00A60899">
        <w:rPr>
          <w:rFonts w:ascii="Consolas" w:eastAsia="Times New Roman" w:hAnsi="Consolas" w:cs="Times New Roman"/>
          <w:color w:val="6A9955"/>
          <w:sz w:val="21"/>
          <w:szCs w:val="21"/>
          <w:lang w:eastAsia="en-IN"/>
        </w:rPr>
        <w:t xml:space="preserve">#Now using last method do forward fill </w:t>
      </w:r>
      <w:proofErr w:type="spellStart"/>
      <w:r w:rsidRPr="00A60899">
        <w:rPr>
          <w:rFonts w:ascii="Consolas" w:eastAsia="Times New Roman" w:hAnsi="Consolas" w:cs="Times New Roman"/>
          <w:color w:val="6A9955"/>
          <w:sz w:val="21"/>
          <w:szCs w:val="21"/>
          <w:lang w:eastAsia="en-IN"/>
        </w:rPr>
        <w:t>oepartion</w:t>
      </w:r>
      <w:proofErr w:type="spellEnd"/>
    </w:p>
    <w:p w14:paraId="3A03BD40" w14:textId="77777777" w:rsidR="00A60899" w:rsidRPr="00A60899" w:rsidRDefault="00A60899" w:rsidP="00A60899">
      <w:pPr>
        <w:shd w:val="clear" w:color="auto" w:fill="1F1F1F"/>
        <w:spacing w:after="0" w:line="285" w:lineRule="atLeast"/>
        <w:rPr>
          <w:rFonts w:ascii="Consolas" w:eastAsia="Times New Roman" w:hAnsi="Consolas" w:cs="Times New Roman"/>
          <w:color w:val="CCCCCC"/>
          <w:sz w:val="21"/>
          <w:szCs w:val="21"/>
          <w:lang w:eastAsia="en-IN"/>
        </w:rPr>
      </w:pPr>
      <w:r w:rsidRPr="00A60899">
        <w:rPr>
          <w:rFonts w:ascii="Consolas" w:eastAsia="Times New Roman" w:hAnsi="Consolas" w:cs="Times New Roman"/>
          <w:color w:val="9CDCFE"/>
          <w:sz w:val="21"/>
          <w:szCs w:val="21"/>
          <w:lang w:eastAsia="en-IN"/>
        </w:rPr>
        <w:t>filled_column_1</w:t>
      </w:r>
      <w:r w:rsidRPr="00A60899">
        <w:rPr>
          <w:rFonts w:ascii="Consolas" w:eastAsia="Times New Roman" w:hAnsi="Consolas" w:cs="Times New Roman"/>
          <w:color w:val="CCCCCC"/>
          <w:sz w:val="21"/>
          <w:szCs w:val="21"/>
          <w:lang w:eastAsia="en-IN"/>
        </w:rPr>
        <w:t xml:space="preserve"> </w:t>
      </w:r>
      <w:r w:rsidRPr="00A60899">
        <w:rPr>
          <w:rFonts w:ascii="Consolas" w:eastAsia="Times New Roman" w:hAnsi="Consolas" w:cs="Times New Roman"/>
          <w:color w:val="D4D4D4"/>
          <w:sz w:val="21"/>
          <w:szCs w:val="21"/>
          <w:lang w:eastAsia="en-IN"/>
        </w:rPr>
        <w:t>=</w:t>
      </w:r>
      <w:r w:rsidRPr="00A60899">
        <w:rPr>
          <w:rFonts w:ascii="Consolas" w:eastAsia="Times New Roman" w:hAnsi="Consolas" w:cs="Times New Roman"/>
          <w:color w:val="CCCCCC"/>
          <w:sz w:val="21"/>
          <w:szCs w:val="21"/>
          <w:lang w:eastAsia="en-IN"/>
        </w:rPr>
        <w:t xml:space="preserve"> </w:t>
      </w:r>
      <w:r w:rsidRPr="00A60899">
        <w:rPr>
          <w:rFonts w:ascii="Consolas" w:eastAsia="Times New Roman" w:hAnsi="Consolas" w:cs="Times New Roman"/>
          <w:color w:val="FF0000"/>
          <w:sz w:val="21"/>
          <w:szCs w:val="21"/>
          <w:highlight w:val="yellow"/>
          <w:lang w:eastAsia="en-IN"/>
        </w:rPr>
        <w:t>last</w:t>
      </w:r>
      <w:r w:rsidRPr="00A60899">
        <w:rPr>
          <w:rFonts w:ascii="Consolas" w:eastAsia="Times New Roman" w:hAnsi="Consolas" w:cs="Times New Roman"/>
          <w:color w:val="CCCCCC"/>
          <w:sz w:val="21"/>
          <w:szCs w:val="21"/>
          <w:lang w:eastAsia="en-IN"/>
        </w:rPr>
        <w:t>(</w:t>
      </w:r>
      <w:proofErr w:type="spellStart"/>
      <w:r w:rsidRPr="00A60899">
        <w:rPr>
          <w:rFonts w:ascii="Consolas" w:eastAsia="Times New Roman" w:hAnsi="Consolas" w:cs="Times New Roman"/>
          <w:color w:val="CCCCCC"/>
          <w:sz w:val="21"/>
          <w:szCs w:val="21"/>
          <w:lang w:eastAsia="en-IN"/>
        </w:rPr>
        <w:t>df</w:t>
      </w:r>
      <w:proofErr w:type="spellEnd"/>
      <w:r w:rsidRPr="00A60899">
        <w:rPr>
          <w:rFonts w:ascii="Consolas" w:eastAsia="Times New Roman" w:hAnsi="Consolas" w:cs="Times New Roman"/>
          <w:color w:val="CCCCCC"/>
          <w:sz w:val="21"/>
          <w:szCs w:val="21"/>
          <w:lang w:eastAsia="en-IN"/>
        </w:rPr>
        <w:t>[</w:t>
      </w:r>
      <w:r w:rsidRPr="00A60899">
        <w:rPr>
          <w:rFonts w:ascii="Consolas" w:eastAsia="Times New Roman" w:hAnsi="Consolas" w:cs="Times New Roman"/>
          <w:color w:val="CE9178"/>
          <w:sz w:val="21"/>
          <w:szCs w:val="21"/>
          <w:lang w:eastAsia="en-IN"/>
        </w:rPr>
        <w:t>'Date'</w:t>
      </w:r>
      <w:r w:rsidRPr="00A60899">
        <w:rPr>
          <w:rFonts w:ascii="Consolas" w:eastAsia="Times New Roman" w:hAnsi="Consolas" w:cs="Times New Roman"/>
          <w:color w:val="CCCCCC"/>
          <w:sz w:val="21"/>
          <w:szCs w:val="21"/>
          <w:lang w:eastAsia="en-IN"/>
        </w:rPr>
        <w:t xml:space="preserve">], </w:t>
      </w:r>
      <w:proofErr w:type="spellStart"/>
      <w:r w:rsidRPr="00A60899">
        <w:rPr>
          <w:rFonts w:ascii="Consolas" w:eastAsia="Times New Roman" w:hAnsi="Consolas" w:cs="Times New Roman"/>
          <w:color w:val="9CDCFE"/>
          <w:sz w:val="21"/>
          <w:szCs w:val="21"/>
          <w:lang w:eastAsia="en-IN"/>
        </w:rPr>
        <w:t>ignorenulls</w:t>
      </w:r>
      <w:proofErr w:type="spellEnd"/>
      <w:r w:rsidRPr="00A60899">
        <w:rPr>
          <w:rFonts w:ascii="Consolas" w:eastAsia="Times New Roman" w:hAnsi="Consolas" w:cs="Times New Roman"/>
          <w:color w:val="D4D4D4"/>
          <w:sz w:val="21"/>
          <w:szCs w:val="21"/>
          <w:lang w:eastAsia="en-IN"/>
        </w:rPr>
        <w:t>=</w:t>
      </w:r>
      <w:r w:rsidRPr="00A60899">
        <w:rPr>
          <w:rFonts w:ascii="Consolas" w:eastAsia="Times New Roman" w:hAnsi="Consolas" w:cs="Times New Roman"/>
          <w:color w:val="569CD6"/>
          <w:sz w:val="21"/>
          <w:szCs w:val="21"/>
          <w:lang w:eastAsia="en-IN"/>
        </w:rPr>
        <w:t>True</w:t>
      </w:r>
      <w:r w:rsidRPr="00A60899">
        <w:rPr>
          <w:rFonts w:ascii="Consolas" w:eastAsia="Times New Roman" w:hAnsi="Consolas" w:cs="Times New Roman"/>
          <w:color w:val="CCCCCC"/>
          <w:sz w:val="21"/>
          <w:szCs w:val="21"/>
          <w:lang w:eastAsia="en-IN"/>
        </w:rPr>
        <w:t>).over(</w:t>
      </w:r>
      <w:r w:rsidRPr="00A60899">
        <w:rPr>
          <w:rFonts w:ascii="Consolas" w:eastAsia="Times New Roman" w:hAnsi="Consolas" w:cs="Times New Roman"/>
          <w:color w:val="9CDCFE"/>
          <w:sz w:val="21"/>
          <w:szCs w:val="21"/>
          <w:lang w:eastAsia="en-IN"/>
        </w:rPr>
        <w:t>window</w:t>
      </w:r>
      <w:r w:rsidRPr="00A60899">
        <w:rPr>
          <w:rFonts w:ascii="Consolas" w:eastAsia="Times New Roman" w:hAnsi="Consolas" w:cs="Times New Roman"/>
          <w:color w:val="CCCCCC"/>
          <w:sz w:val="21"/>
          <w:szCs w:val="21"/>
          <w:lang w:eastAsia="en-IN"/>
        </w:rPr>
        <w:t>)</w:t>
      </w:r>
    </w:p>
    <w:p w14:paraId="3C800C74" w14:textId="77777777" w:rsidR="00A60899" w:rsidRPr="00A60899" w:rsidRDefault="00A60899" w:rsidP="00A60899">
      <w:pPr>
        <w:shd w:val="clear" w:color="auto" w:fill="1F1F1F"/>
        <w:spacing w:after="0" w:line="285" w:lineRule="atLeast"/>
        <w:rPr>
          <w:rFonts w:ascii="Consolas" w:eastAsia="Times New Roman" w:hAnsi="Consolas" w:cs="Times New Roman"/>
          <w:color w:val="CCCCCC"/>
          <w:sz w:val="21"/>
          <w:szCs w:val="21"/>
          <w:lang w:eastAsia="en-IN"/>
        </w:rPr>
      </w:pPr>
      <w:r w:rsidRPr="00A60899">
        <w:rPr>
          <w:rFonts w:ascii="Consolas" w:eastAsia="Times New Roman" w:hAnsi="Consolas" w:cs="Times New Roman"/>
          <w:color w:val="6A9955"/>
          <w:sz w:val="21"/>
          <w:szCs w:val="21"/>
          <w:lang w:eastAsia="en-IN"/>
        </w:rPr>
        <w:t>#repalce the column values</w:t>
      </w:r>
    </w:p>
    <w:p w14:paraId="176A8D91" w14:textId="77777777" w:rsidR="00A60899" w:rsidRPr="00A60899" w:rsidRDefault="00A60899" w:rsidP="00A6089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A60899">
        <w:rPr>
          <w:rFonts w:ascii="Consolas" w:eastAsia="Times New Roman" w:hAnsi="Consolas" w:cs="Times New Roman"/>
          <w:color w:val="9CDCFE"/>
          <w:sz w:val="21"/>
          <w:szCs w:val="21"/>
          <w:lang w:eastAsia="en-IN"/>
        </w:rPr>
        <w:t>df</w:t>
      </w:r>
      <w:proofErr w:type="spellEnd"/>
      <w:r w:rsidRPr="00A60899">
        <w:rPr>
          <w:rFonts w:ascii="Consolas" w:eastAsia="Times New Roman" w:hAnsi="Consolas" w:cs="Times New Roman"/>
          <w:color w:val="D4D4D4"/>
          <w:sz w:val="21"/>
          <w:szCs w:val="21"/>
          <w:lang w:eastAsia="en-IN"/>
        </w:rPr>
        <w:t>=</w:t>
      </w:r>
      <w:proofErr w:type="spellStart"/>
      <w:r w:rsidRPr="00A60899">
        <w:rPr>
          <w:rFonts w:ascii="Consolas" w:eastAsia="Times New Roman" w:hAnsi="Consolas" w:cs="Times New Roman"/>
          <w:color w:val="CCCCCC"/>
          <w:sz w:val="21"/>
          <w:szCs w:val="21"/>
          <w:lang w:eastAsia="en-IN"/>
        </w:rPr>
        <w:t>df.withColumn</w:t>
      </w:r>
      <w:proofErr w:type="spellEnd"/>
      <w:r w:rsidRPr="00A60899">
        <w:rPr>
          <w:rFonts w:ascii="Consolas" w:eastAsia="Times New Roman" w:hAnsi="Consolas" w:cs="Times New Roman"/>
          <w:color w:val="CCCCCC"/>
          <w:sz w:val="21"/>
          <w:szCs w:val="21"/>
          <w:lang w:eastAsia="en-IN"/>
        </w:rPr>
        <w:t>(</w:t>
      </w:r>
      <w:r w:rsidRPr="00A60899">
        <w:rPr>
          <w:rFonts w:ascii="Consolas" w:eastAsia="Times New Roman" w:hAnsi="Consolas" w:cs="Times New Roman"/>
          <w:color w:val="CE9178"/>
          <w:sz w:val="21"/>
          <w:szCs w:val="21"/>
          <w:lang w:eastAsia="en-IN"/>
        </w:rPr>
        <w:t>'Date'</w:t>
      </w:r>
      <w:r w:rsidRPr="00A60899">
        <w:rPr>
          <w:rFonts w:ascii="Consolas" w:eastAsia="Times New Roman" w:hAnsi="Consolas" w:cs="Times New Roman"/>
          <w:color w:val="CCCCCC"/>
          <w:sz w:val="21"/>
          <w:szCs w:val="21"/>
          <w:lang w:eastAsia="en-IN"/>
        </w:rPr>
        <w:t>,</w:t>
      </w:r>
      <w:r w:rsidRPr="00A60899">
        <w:rPr>
          <w:rFonts w:ascii="Consolas" w:eastAsia="Times New Roman" w:hAnsi="Consolas" w:cs="Times New Roman"/>
          <w:color w:val="9CDCFE"/>
          <w:sz w:val="21"/>
          <w:szCs w:val="21"/>
          <w:lang w:eastAsia="en-IN"/>
        </w:rPr>
        <w:t>filled_column_1</w:t>
      </w:r>
      <w:r w:rsidRPr="00A60899">
        <w:rPr>
          <w:rFonts w:ascii="Consolas" w:eastAsia="Times New Roman" w:hAnsi="Consolas" w:cs="Times New Roman"/>
          <w:color w:val="CCCCCC"/>
          <w:sz w:val="21"/>
          <w:szCs w:val="21"/>
          <w:lang w:eastAsia="en-IN"/>
        </w:rPr>
        <w:t>)</w:t>
      </w:r>
    </w:p>
    <w:p w14:paraId="6DC5BBD4" w14:textId="77777777" w:rsidR="00A60899" w:rsidRPr="00A60899" w:rsidRDefault="00A60899" w:rsidP="00A60899">
      <w:pPr>
        <w:shd w:val="clear" w:color="auto" w:fill="1F1F1F"/>
        <w:spacing w:after="0" w:line="285" w:lineRule="atLeast"/>
        <w:rPr>
          <w:rFonts w:ascii="Consolas" w:eastAsia="Times New Roman" w:hAnsi="Consolas" w:cs="Times New Roman"/>
          <w:color w:val="CCCCCC"/>
          <w:sz w:val="21"/>
          <w:szCs w:val="21"/>
          <w:lang w:eastAsia="en-IN"/>
        </w:rPr>
      </w:pPr>
      <w:r w:rsidRPr="00A60899">
        <w:rPr>
          <w:rFonts w:ascii="Consolas" w:eastAsia="Times New Roman" w:hAnsi="Consolas" w:cs="Times New Roman"/>
          <w:color w:val="DCDCAA"/>
          <w:sz w:val="21"/>
          <w:szCs w:val="21"/>
          <w:lang w:eastAsia="en-IN"/>
        </w:rPr>
        <w:t>print</w:t>
      </w:r>
      <w:r w:rsidRPr="00A60899">
        <w:rPr>
          <w:rFonts w:ascii="Consolas" w:eastAsia="Times New Roman" w:hAnsi="Consolas" w:cs="Times New Roman"/>
          <w:color w:val="CCCCCC"/>
          <w:sz w:val="21"/>
          <w:szCs w:val="21"/>
          <w:lang w:eastAsia="en-IN"/>
        </w:rPr>
        <w:t>(</w:t>
      </w:r>
      <w:proofErr w:type="spellStart"/>
      <w:r w:rsidRPr="00A60899">
        <w:rPr>
          <w:rFonts w:ascii="Consolas" w:eastAsia="Times New Roman" w:hAnsi="Consolas" w:cs="Times New Roman"/>
          <w:color w:val="9CDCFE"/>
          <w:sz w:val="21"/>
          <w:szCs w:val="21"/>
          <w:lang w:eastAsia="en-IN"/>
        </w:rPr>
        <w:t>df</w:t>
      </w:r>
      <w:r w:rsidRPr="00A60899">
        <w:rPr>
          <w:rFonts w:ascii="Consolas" w:eastAsia="Times New Roman" w:hAnsi="Consolas" w:cs="Times New Roman"/>
          <w:color w:val="CCCCCC"/>
          <w:sz w:val="21"/>
          <w:szCs w:val="21"/>
          <w:lang w:eastAsia="en-IN"/>
        </w:rPr>
        <w:t>.show</w:t>
      </w:r>
      <w:proofErr w:type="spellEnd"/>
      <w:r w:rsidRPr="00A60899">
        <w:rPr>
          <w:rFonts w:ascii="Consolas" w:eastAsia="Times New Roman" w:hAnsi="Consolas" w:cs="Times New Roman"/>
          <w:color w:val="CCCCCC"/>
          <w:sz w:val="21"/>
          <w:szCs w:val="21"/>
          <w:lang w:eastAsia="en-IN"/>
        </w:rPr>
        <w:t>(</w:t>
      </w:r>
      <w:r w:rsidRPr="00A60899">
        <w:rPr>
          <w:rFonts w:ascii="Consolas" w:eastAsia="Times New Roman" w:hAnsi="Consolas" w:cs="Times New Roman"/>
          <w:color w:val="B5CEA8"/>
          <w:sz w:val="21"/>
          <w:szCs w:val="21"/>
          <w:lang w:eastAsia="en-IN"/>
        </w:rPr>
        <w:t>20</w:t>
      </w:r>
      <w:r w:rsidRPr="00A60899">
        <w:rPr>
          <w:rFonts w:ascii="Consolas" w:eastAsia="Times New Roman" w:hAnsi="Consolas" w:cs="Times New Roman"/>
          <w:color w:val="CCCCCC"/>
          <w:sz w:val="21"/>
          <w:szCs w:val="21"/>
          <w:lang w:eastAsia="en-IN"/>
        </w:rPr>
        <w:t>))</w:t>
      </w:r>
    </w:p>
    <w:p w14:paraId="4028C453" w14:textId="77777777" w:rsidR="00A60899" w:rsidRDefault="00A60899" w:rsidP="0043423A">
      <w:pPr>
        <w:pStyle w:val="NoSpacing"/>
        <w:rPr>
          <w:sz w:val="26"/>
          <w:szCs w:val="26"/>
        </w:rPr>
      </w:pPr>
    </w:p>
    <w:p w14:paraId="676FC37E" w14:textId="1D8DB0F2" w:rsidR="00FF5079" w:rsidRDefault="00FF5079" w:rsidP="00FF5079">
      <w:pPr>
        <w:pStyle w:val="NoSpacing"/>
        <w:rPr>
          <w:b/>
          <w:bCs/>
          <w:sz w:val="26"/>
          <w:szCs w:val="26"/>
        </w:rPr>
      </w:pPr>
      <w:r w:rsidRPr="00371C64">
        <w:rPr>
          <w:b/>
          <w:bCs/>
          <w:sz w:val="26"/>
          <w:szCs w:val="26"/>
        </w:rPr>
        <w:t># Example #</w:t>
      </w:r>
      <w:r>
        <w:rPr>
          <w:sz w:val="26"/>
          <w:szCs w:val="26"/>
        </w:rPr>
        <w:t xml:space="preserve"> </w:t>
      </w:r>
      <w:r w:rsidRPr="002B28E5">
        <w:rPr>
          <w:b/>
          <w:bCs/>
          <w:sz w:val="26"/>
          <w:szCs w:val="26"/>
          <w:highlight w:val="yellow"/>
        </w:rPr>
        <w:t xml:space="preserve">---- </w:t>
      </w:r>
      <w:proofErr w:type="spellStart"/>
      <w:r w:rsidR="005C07FE">
        <w:rPr>
          <w:b/>
          <w:bCs/>
          <w:sz w:val="26"/>
          <w:szCs w:val="26"/>
          <w:highlight w:val="yellow"/>
        </w:rPr>
        <w:t>back</w:t>
      </w:r>
      <w:r w:rsidRPr="002B28E5">
        <w:rPr>
          <w:b/>
          <w:bCs/>
          <w:sz w:val="26"/>
          <w:szCs w:val="26"/>
          <w:highlight w:val="yellow"/>
        </w:rPr>
        <w:t>ward_fill</w:t>
      </w:r>
      <w:proofErr w:type="spellEnd"/>
      <w:r w:rsidRPr="002B28E5">
        <w:rPr>
          <w:b/>
          <w:bCs/>
          <w:sz w:val="26"/>
          <w:szCs w:val="26"/>
          <w:highlight w:val="yellow"/>
        </w:rPr>
        <w:t xml:space="preserve"> concept</w:t>
      </w:r>
    </w:p>
    <w:p w14:paraId="732D7700" w14:textId="0A3E7CEB" w:rsidR="00B23109" w:rsidRDefault="00B23109" w:rsidP="00FF5079">
      <w:pPr>
        <w:pStyle w:val="NoSpacing"/>
        <w:rPr>
          <w:sz w:val="26"/>
          <w:szCs w:val="26"/>
        </w:rPr>
      </w:pPr>
      <w:hyperlink r:id="rId1043" w:history="1">
        <w:r w:rsidRPr="002532A1">
          <w:rPr>
            <w:rStyle w:val="Hyperlink"/>
            <w:sz w:val="26"/>
            <w:szCs w:val="26"/>
          </w:rPr>
          <w:t>https://medium.com/@aman.gupta435433/performing-backward-filling-and-forward-filling-operations-in-pyspark-2065aafa9ff0</w:t>
        </w:r>
      </w:hyperlink>
    </w:p>
    <w:p w14:paraId="3ABFE440" w14:textId="24DF53FB" w:rsidR="005B2EE2" w:rsidRDefault="005B2EE2" w:rsidP="0043423A">
      <w:pPr>
        <w:pStyle w:val="NoSpacing"/>
        <w:rPr>
          <w:sz w:val="26"/>
          <w:szCs w:val="26"/>
        </w:rPr>
      </w:pPr>
      <w:r>
        <w:rPr>
          <w:sz w:val="26"/>
          <w:szCs w:val="26"/>
        </w:rPr>
        <w:t>Let say we have below dataframe and want to do backward fill operation for column ‘a</w:t>
      </w:r>
      <w:proofErr w:type="gramStart"/>
      <w:r>
        <w:rPr>
          <w:sz w:val="26"/>
          <w:szCs w:val="26"/>
        </w:rPr>
        <w:t>’.</w:t>
      </w:r>
      <w:proofErr w:type="gramEnd"/>
    </w:p>
    <w:tbl>
      <w:tblPr>
        <w:tblStyle w:val="TableGrid"/>
        <w:tblW w:w="0" w:type="auto"/>
        <w:tblLook w:val="04A0" w:firstRow="1" w:lastRow="0" w:firstColumn="1" w:lastColumn="0" w:noHBand="0" w:noVBand="1"/>
      </w:tblPr>
      <w:tblGrid>
        <w:gridCol w:w="5228"/>
        <w:gridCol w:w="5228"/>
      </w:tblGrid>
      <w:tr w:rsidR="005B2EE2" w14:paraId="61214FB1" w14:textId="77777777" w:rsidTr="005B2EE2">
        <w:tc>
          <w:tcPr>
            <w:tcW w:w="5228" w:type="dxa"/>
          </w:tcPr>
          <w:p w14:paraId="269FB926" w14:textId="27169CE0" w:rsidR="004840C9" w:rsidRDefault="004840C9" w:rsidP="005B2EE2">
            <w:pPr>
              <w:pStyle w:val="HTMLPreformatted"/>
              <w:rPr>
                <w:rStyle w:val="nk"/>
              </w:rPr>
            </w:pPr>
            <w:r>
              <w:rPr>
                <w:rStyle w:val="nk"/>
              </w:rPr>
              <w:t>Input Dataframe</w:t>
            </w:r>
          </w:p>
          <w:p w14:paraId="4E37BF48" w14:textId="20F308A7" w:rsidR="005B2EE2" w:rsidRDefault="005B2EE2" w:rsidP="005B2EE2">
            <w:pPr>
              <w:pStyle w:val="HTMLPreformatted"/>
            </w:pPr>
            <w:r>
              <w:rPr>
                <w:rStyle w:val="nk"/>
              </w:rPr>
              <w:t>+----+----+----+----+----+</w:t>
            </w:r>
            <w:r>
              <w:br/>
            </w:r>
            <w:r>
              <w:rPr>
                <w:rStyle w:val="nk"/>
              </w:rPr>
              <w:t>|   a|   b|   c|   d|   e|</w:t>
            </w:r>
            <w:r>
              <w:br/>
            </w:r>
            <w:r>
              <w:rPr>
                <w:rStyle w:val="nk"/>
              </w:rPr>
              <w:t>+----+----+----+----+----+</w:t>
            </w:r>
            <w:r>
              <w:br/>
            </w:r>
            <w:r>
              <w:rPr>
                <w:rStyle w:val="nk"/>
              </w:rPr>
              <w:t xml:space="preserve">|   1|   8| </w:t>
            </w:r>
            <w:proofErr w:type="spellStart"/>
            <w:r>
              <w:rPr>
                <w:rStyle w:val="nk"/>
              </w:rPr>
              <w:t>abc</w:t>
            </w:r>
            <w:proofErr w:type="spellEnd"/>
            <w:r>
              <w:rPr>
                <w:rStyle w:val="nk"/>
              </w:rPr>
              <w:t>|  14|   4|</w:t>
            </w:r>
            <w:r>
              <w:br/>
            </w:r>
            <w:r>
              <w:rPr>
                <w:rStyle w:val="nk"/>
              </w:rPr>
              <w:t xml:space="preserve">|   2|null| </w:t>
            </w:r>
            <w:proofErr w:type="spellStart"/>
            <w:r>
              <w:rPr>
                <w:rStyle w:val="nk"/>
              </w:rPr>
              <w:t>def|null|null</w:t>
            </w:r>
            <w:proofErr w:type="spellEnd"/>
            <w:r>
              <w:rPr>
                <w:rStyle w:val="nk"/>
              </w:rPr>
              <w:t>|</w:t>
            </w:r>
            <w:r>
              <w:br/>
            </w:r>
            <w:r>
              <w:rPr>
                <w:rStyle w:val="nk"/>
              </w:rPr>
              <w:t>|</w:t>
            </w:r>
            <w:proofErr w:type="spellStart"/>
            <w:r w:rsidRPr="00E94510">
              <w:rPr>
                <w:rStyle w:val="nk"/>
                <w:highlight w:val="yellow"/>
              </w:rPr>
              <w:t>null</w:t>
            </w:r>
            <w:r>
              <w:rPr>
                <w:rStyle w:val="nk"/>
              </w:rPr>
              <w:t>|null|null|null</w:t>
            </w:r>
            <w:proofErr w:type="spellEnd"/>
            <w:r>
              <w:rPr>
                <w:rStyle w:val="nk"/>
              </w:rPr>
              <w:t>|   9|</w:t>
            </w:r>
            <w:r>
              <w:br/>
            </w:r>
            <w:r>
              <w:rPr>
                <w:rStyle w:val="nk"/>
              </w:rPr>
              <w:t>|</w:t>
            </w:r>
            <w:r w:rsidRPr="00E94510">
              <w:rPr>
                <w:rStyle w:val="nk"/>
                <w:highlight w:val="yellow"/>
              </w:rPr>
              <w:t>null</w:t>
            </w:r>
            <w:r>
              <w:rPr>
                <w:rStyle w:val="nk"/>
              </w:rPr>
              <w:t>|   9|null|null|   9|</w:t>
            </w:r>
            <w:r>
              <w:br/>
            </w:r>
            <w:r>
              <w:rPr>
                <w:rStyle w:val="nk"/>
              </w:rPr>
              <w:t>|   7|   9|null|  18|null|</w:t>
            </w:r>
            <w:r>
              <w:br/>
            </w:r>
            <w:r>
              <w:rPr>
                <w:rStyle w:val="nk"/>
              </w:rPr>
              <w:t xml:space="preserve">|   8|   9| </w:t>
            </w:r>
            <w:proofErr w:type="spellStart"/>
            <w:r>
              <w:rPr>
                <w:rStyle w:val="nk"/>
              </w:rPr>
              <w:t>xyz</w:t>
            </w:r>
            <w:proofErr w:type="spellEnd"/>
            <w:r>
              <w:rPr>
                <w:rStyle w:val="nk"/>
              </w:rPr>
              <w:t>|  18|null|</w:t>
            </w:r>
            <w:r>
              <w:br/>
            </w:r>
            <w:r>
              <w:rPr>
                <w:rStyle w:val="nk"/>
              </w:rPr>
              <w:t>+----+----+----+----+----+</w:t>
            </w:r>
          </w:p>
          <w:p w14:paraId="22B57D5B" w14:textId="77777777" w:rsidR="005B2EE2" w:rsidRDefault="005B2EE2" w:rsidP="0043423A">
            <w:pPr>
              <w:pStyle w:val="NoSpacing"/>
              <w:rPr>
                <w:sz w:val="26"/>
                <w:szCs w:val="26"/>
              </w:rPr>
            </w:pPr>
          </w:p>
        </w:tc>
        <w:tc>
          <w:tcPr>
            <w:tcW w:w="5228" w:type="dxa"/>
          </w:tcPr>
          <w:p w14:paraId="32F043E5" w14:textId="6DF71878" w:rsidR="00237CB7" w:rsidRDefault="00237CB7" w:rsidP="00BE78BE">
            <w:pPr>
              <w:pStyle w:val="HTMLPreformatted"/>
              <w:shd w:val="clear" w:color="auto" w:fill="FFFFFF"/>
              <w:wordWrap w:val="0"/>
              <w:textAlignment w:val="baseline"/>
              <w:rPr>
                <w:color w:val="000000"/>
                <w:sz w:val="21"/>
                <w:szCs w:val="21"/>
              </w:rPr>
            </w:pPr>
            <w:r>
              <w:rPr>
                <w:color w:val="000000"/>
                <w:sz w:val="21"/>
                <w:szCs w:val="21"/>
              </w:rPr>
              <w:t>Expected/Output dataframe</w:t>
            </w:r>
          </w:p>
          <w:p w14:paraId="66C61265" w14:textId="54ED695F"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w:t>
            </w:r>
          </w:p>
          <w:p w14:paraId="57BC91EB"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a|   b|   c|   d|   e|</w:t>
            </w:r>
          </w:p>
          <w:p w14:paraId="7836CD6B"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w:t>
            </w:r>
          </w:p>
          <w:p w14:paraId="69737509"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xml:space="preserve">|  1|   8| </w:t>
            </w:r>
            <w:proofErr w:type="spellStart"/>
            <w:r>
              <w:rPr>
                <w:color w:val="000000"/>
                <w:sz w:val="21"/>
                <w:szCs w:val="21"/>
              </w:rPr>
              <w:t>abc</w:t>
            </w:r>
            <w:proofErr w:type="spellEnd"/>
            <w:r>
              <w:rPr>
                <w:color w:val="000000"/>
                <w:sz w:val="21"/>
                <w:szCs w:val="21"/>
              </w:rPr>
              <w:t>|  14|   4|</w:t>
            </w:r>
          </w:p>
          <w:p w14:paraId="0D5DBB28"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xml:space="preserve">|  2|null| </w:t>
            </w:r>
            <w:proofErr w:type="spellStart"/>
            <w:r>
              <w:rPr>
                <w:color w:val="000000"/>
                <w:sz w:val="21"/>
                <w:szCs w:val="21"/>
              </w:rPr>
              <w:t>def|null|null</w:t>
            </w:r>
            <w:proofErr w:type="spellEnd"/>
            <w:r>
              <w:rPr>
                <w:color w:val="000000"/>
                <w:sz w:val="21"/>
                <w:szCs w:val="21"/>
              </w:rPr>
              <w:t>|</w:t>
            </w:r>
          </w:p>
          <w:p w14:paraId="5FE19BAF"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xml:space="preserve">|  </w:t>
            </w:r>
            <w:r w:rsidRPr="00E94510">
              <w:rPr>
                <w:color w:val="000000"/>
                <w:sz w:val="21"/>
                <w:szCs w:val="21"/>
                <w:highlight w:val="yellow"/>
              </w:rPr>
              <w:t>7</w:t>
            </w:r>
            <w:r>
              <w:rPr>
                <w:color w:val="000000"/>
                <w:sz w:val="21"/>
                <w:szCs w:val="21"/>
              </w:rPr>
              <w:t>|null|null|null|   9|</w:t>
            </w:r>
          </w:p>
          <w:p w14:paraId="6D1E8494"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xml:space="preserve">|  </w:t>
            </w:r>
            <w:r w:rsidRPr="00E94510">
              <w:rPr>
                <w:color w:val="000000"/>
                <w:sz w:val="21"/>
                <w:szCs w:val="21"/>
                <w:highlight w:val="yellow"/>
              </w:rPr>
              <w:t>7</w:t>
            </w:r>
            <w:r>
              <w:rPr>
                <w:color w:val="000000"/>
                <w:sz w:val="21"/>
                <w:szCs w:val="21"/>
              </w:rPr>
              <w:t>|   9|null|null|   9|</w:t>
            </w:r>
          </w:p>
          <w:p w14:paraId="46D11335"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7|   9|null|  18|null|</w:t>
            </w:r>
          </w:p>
          <w:p w14:paraId="5DDAB264"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 xml:space="preserve">|  8|   9| </w:t>
            </w:r>
            <w:proofErr w:type="spellStart"/>
            <w:r>
              <w:rPr>
                <w:color w:val="000000"/>
                <w:sz w:val="21"/>
                <w:szCs w:val="21"/>
              </w:rPr>
              <w:t>xyz</w:t>
            </w:r>
            <w:proofErr w:type="spellEnd"/>
            <w:r>
              <w:rPr>
                <w:color w:val="000000"/>
                <w:sz w:val="21"/>
                <w:szCs w:val="21"/>
              </w:rPr>
              <w:t>|  18|null|</w:t>
            </w:r>
          </w:p>
          <w:p w14:paraId="29FA93E0" w14:textId="77777777" w:rsidR="00BE78BE" w:rsidRDefault="00BE78BE" w:rsidP="00BE78BE">
            <w:pPr>
              <w:pStyle w:val="HTMLPreformatted"/>
              <w:shd w:val="clear" w:color="auto" w:fill="FFFFFF"/>
              <w:wordWrap w:val="0"/>
              <w:textAlignment w:val="baseline"/>
              <w:rPr>
                <w:color w:val="000000"/>
                <w:sz w:val="21"/>
                <w:szCs w:val="21"/>
              </w:rPr>
            </w:pPr>
            <w:r>
              <w:rPr>
                <w:color w:val="000000"/>
                <w:sz w:val="21"/>
                <w:szCs w:val="21"/>
              </w:rPr>
              <w:t>+---+----+----+----+----+</w:t>
            </w:r>
          </w:p>
          <w:p w14:paraId="2796D976" w14:textId="77777777" w:rsidR="005B2EE2" w:rsidRDefault="005B2EE2" w:rsidP="0043423A">
            <w:pPr>
              <w:pStyle w:val="NoSpacing"/>
              <w:rPr>
                <w:sz w:val="26"/>
                <w:szCs w:val="26"/>
              </w:rPr>
            </w:pPr>
          </w:p>
        </w:tc>
      </w:tr>
    </w:tbl>
    <w:p w14:paraId="357C199A" w14:textId="77777777" w:rsidR="005B2EE2" w:rsidRDefault="005B2EE2" w:rsidP="0043423A">
      <w:pPr>
        <w:pStyle w:val="NoSpacing"/>
        <w:rPr>
          <w:sz w:val="26"/>
          <w:szCs w:val="26"/>
        </w:rPr>
      </w:pPr>
    </w:p>
    <w:p w14:paraId="77ADE8C9" w14:textId="77777777" w:rsidR="00CD09FE" w:rsidRDefault="00CD09FE" w:rsidP="00CD09FE">
      <w:pPr>
        <w:pStyle w:val="NoSpacing"/>
        <w:rPr>
          <w:sz w:val="26"/>
          <w:szCs w:val="26"/>
        </w:rPr>
      </w:pPr>
      <w:r w:rsidRPr="00460795">
        <w:rPr>
          <w:b/>
          <w:bCs/>
          <w:sz w:val="26"/>
          <w:szCs w:val="26"/>
        </w:rPr>
        <w:t>Hint</w:t>
      </w:r>
      <w:r>
        <w:rPr>
          <w:sz w:val="26"/>
          <w:szCs w:val="26"/>
        </w:rPr>
        <w:t>:</w:t>
      </w:r>
    </w:p>
    <w:p w14:paraId="65C86E90" w14:textId="1B2C27B0" w:rsidR="00CD09FE" w:rsidRDefault="00CD09FE" w:rsidP="00CD09FE">
      <w:pPr>
        <w:pStyle w:val="NoSpacing"/>
        <w:rPr>
          <w:sz w:val="26"/>
          <w:szCs w:val="26"/>
        </w:rPr>
      </w:pPr>
      <w:r>
        <w:rPr>
          <w:sz w:val="26"/>
          <w:szCs w:val="26"/>
        </w:rPr>
        <w:t xml:space="preserve">Create the </w:t>
      </w:r>
      <w:r w:rsidR="00863A5D">
        <w:rPr>
          <w:sz w:val="26"/>
          <w:szCs w:val="26"/>
        </w:rPr>
        <w:t>backward</w:t>
      </w:r>
      <w:r>
        <w:rPr>
          <w:sz w:val="26"/>
          <w:szCs w:val="26"/>
        </w:rPr>
        <w:t xml:space="preserve"> moving frame</w:t>
      </w:r>
    </w:p>
    <w:p w14:paraId="55467AC7" w14:textId="56EB45A7" w:rsidR="00CD09FE" w:rsidRDefault="00CD09FE" w:rsidP="00CD09FE">
      <w:pPr>
        <w:pStyle w:val="NoSpacing"/>
        <w:rPr>
          <w:sz w:val="26"/>
          <w:szCs w:val="26"/>
        </w:rPr>
      </w:pPr>
      <w:r>
        <w:rPr>
          <w:sz w:val="26"/>
          <w:szCs w:val="26"/>
        </w:rPr>
        <w:t xml:space="preserve">Fill the </w:t>
      </w:r>
      <w:r w:rsidR="00532269">
        <w:rPr>
          <w:sz w:val="26"/>
          <w:szCs w:val="26"/>
        </w:rPr>
        <w:t>current</w:t>
      </w:r>
      <w:r>
        <w:rPr>
          <w:sz w:val="26"/>
          <w:szCs w:val="26"/>
        </w:rPr>
        <w:t xml:space="preserve"> value with </w:t>
      </w:r>
      <w:r w:rsidR="00532269">
        <w:rPr>
          <w:sz w:val="26"/>
          <w:szCs w:val="26"/>
        </w:rPr>
        <w:t xml:space="preserve">last </w:t>
      </w:r>
      <w:r>
        <w:rPr>
          <w:sz w:val="26"/>
          <w:szCs w:val="26"/>
        </w:rPr>
        <w:t xml:space="preserve"> value using </w:t>
      </w:r>
      <w:r w:rsidR="00F428C6">
        <w:rPr>
          <w:sz w:val="26"/>
          <w:szCs w:val="26"/>
        </w:rPr>
        <w:t>first</w:t>
      </w:r>
      <w:r>
        <w:rPr>
          <w:sz w:val="26"/>
          <w:szCs w:val="26"/>
        </w:rPr>
        <w:t>()</w:t>
      </w:r>
    </w:p>
    <w:p w14:paraId="54060527" w14:textId="77777777" w:rsidR="00613F2F" w:rsidRDefault="00613F2F" w:rsidP="0043423A">
      <w:pPr>
        <w:pStyle w:val="NoSpacing"/>
        <w:rPr>
          <w:sz w:val="26"/>
          <w:szCs w:val="26"/>
        </w:rPr>
      </w:pPr>
    </w:p>
    <w:p w14:paraId="65A906B8" w14:textId="36FA6A87" w:rsidR="007F0DA1" w:rsidRPr="00613F2F" w:rsidRDefault="00624463" w:rsidP="0043423A">
      <w:pPr>
        <w:pStyle w:val="NoSpacing"/>
        <w:rPr>
          <w:b/>
          <w:bCs/>
          <w:sz w:val="26"/>
          <w:szCs w:val="26"/>
        </w:rPr>
      </w:pPr>
      <w:r w:rsidRPr="00613F2F">
        <w:rPr>
          <w:b/>
          <w:bCs/>
          <w:sz w:val="26"/>
          <w:szCs w:val="26"/>
        </w:rPr>
        <w:t>Solution</w:t>
      </w:r>
      <w:r w:rsidR="006A4FD4" w:rsidRPr="00613F2F">
        <w:rPr>
          <w:b/>
          <w:bCs/>
          <w:sz w:val="26"/>
          <w:szCs w:val="26"/>
        </w:rPr>
        <w:t>:</w:t>
      </w:r>
    </w:p>
    <w:p w14:paraId="33682CC1" w14:textId="77777777" w:rsidR="00C72D55" w:rsidRPr="00C72D55" w:rsidRDefault="00C72D55" w:rsidP="00C72D55">
      <w:pPr>
        <w:shd w:val="clear" w:color="auto" w:fill="1F1F1F"/>
        <w:spacing w:after="0" w:line="285" w:lineRule="atLeast"/>
        <w:rPr>
          <w:rFonts w:ascii="Consolas" w:eastAsia="Times New Roman" w:hAnsi="Consolas" w:cs="Times New Roman"/>
          <w:color w:val="CCCCCC"/>
          <w:sz w:val="21"/>
          <w:szCs w:val="21"/>
          <w:lang w:eastAsia="en-IN"/>
        </w:rPr>
      </w:pPr>
      <w:r w:rsidRPr="00C72D55">
        <w:rPr>
          <w:rFonts w:ascii="Consolas" w:eastAsia="Times New Roman" w:hAnsi="Consolas" w:cs="Times New Roman"/>
          <w:color w:val="6A9955"/>
          <w:sz w:val="21"/>
          <w:szCs w:val="21"/>
          <w:lang w:eastAsia="en-IN"/>
        </w:rPr>
        <w:t>## specifying direction of filling</w:t>
      </w:r>
    </w:p>
    <w:p w14:paraId="3E89C686" w14:textId="77777777" w:rsidR="00C72D55" w:rsidRPr="00C72D55" w:rsidRDefault="00C72D55" w:rsidP="00C72D55">
      <w:pPr>
        <w:shd w:val="clear" w:color="auto" w:fill="1F1F1F"/>
        <w:spacing w:after="0" w:line="285" w:lineRule="atLeast"/>
        <w:rPr>
          <w:rFonts w:ascii="Consolas" w:eastAsia="Times New Roman" w:hAnsi="Consolas" w:cs="Times New Roman"/>
          <w:color w:val="CCCCCC"/>
          <w:sz w:val="21"/>
          <w:szCs w:val="21"/>
          <w:lang w:eastAsia="en-IN"/>
        </w:rPr>
      </w:pPr>
      <w:r w:rsidRPr="00C72D55">
        <w:rPr>
          <w:rFonts w:ascii="Consolas" w:eastAsia="Times New Roman" w:hAnsi="Consolas" w:cs="Times New Roman"/>
          <w:color w:val="9CDCFE"/>
          <w:sz w:val="21"/>
          <w:szCs w:val="21"/>
          <w:lang w:eastAsia="en-IN"/>
        </w:rPr>
        <w:t>window</w:t>
      </w:r>
      <w:r w:rsidRPr="00C72D55">
        <w:rPr>
          <w:rFonts w:ascii="Consolas" w:eastAsia="Times New Roman" w:hAnsi="Consolas" w:cs="Times New Roman"/>
          <w:color w:val="CCCCCC"/>
          <w:sz w:val="21"/>
          <w:szCs w:val="21"/>
          <w:lang w:eastAsia="en-IN"/>
        </w:rPr>
        <w:t xml:space="preserve"> </w:t>
      </w:r>
      <w:r w:rsidRPr="00C72D55">
        <w:rPr>
          <w:rFonts w:ascii="Consolas" w:eastAsia="Times New Roman" w:hAnsi="Consolas" w:cs="Times New Roman"/>
          <w:color w:val="D4D4D4"/>
          <w:sz w:val="21"/>
          <w:szCs w:val="21"/>
          <w:lang w:eastAsia="en-IN"/>
        </w:rPr>
        <w:t>=</w:t>
      </w:r>
      <w:r w:rsidRPr="00C72D55">
        <w:rPr>
          <w:rFonts w:ascii="Consolas" w:eastAsia="Times New Roman" w:hAnsi="Consolas" w:cs="Times New Roman"/>
          <w:color w:val="CCCCCC"/>
          <w:sz w:val="21"/>
          <w:szCs w:val="21"/>
          <w:lang w:eastAsia="en-IN"/>
        </w:rPr>
        <w:t xml:space="preserve"> </w:t>
      </w:r>
      <w:proofErr w:type="spellStart"/>
      <w:r w:rsidRPr="00C72D55">
        <w:rPr>
          <w:rFonts w:ascii="Consolas" w:eastAsia="Times New Roman" w:hAnsi="Consolas" w:cs="Times New Roman"/>
          <w:color w:val="CCCCCC"/>
          <w:sz w:val="21"/>
          <w:szCs w:val="21"/>
          <w:lang w:eastAsia="en-IN"/>
        </w:rPr>
        <w:t>Window.rowsBetween</w:t>
      </w:r>
      <w:proofErr w:type="spellEnd"/>
      <w:r w:rsidRPr="00C72D55">
        <w:rPr>
          <w:rFonts w:ascii="Consolas" w:eastAsia="Times New Roman" w:hAnsi="Consolas" w:cs="Times New Roman"/>
          <w:color w:val="CCCCCC"/>
          <w:sz w:val="21"/>
          <w:szCs w:val="21"/>
          <w:lang w:eastAsia="en-IN"/>
        </w:rPr>
        <w:t>(</w:t>
      </w:r>
      <w:r w:rsidRPr="00C72D55">
        <w:rPr>
          <w:rFonts w:ascii="Consolas" w:eastAsia="Times New Roman" w:hAnsi="Consolas" w:cs="Times New Roman"/>
          <w:color w:val="B5CEA8"/>
          <w:sz w:val="21"/>
          <w:szCs w:val="21"/>
          <w:lang w:eastAsia="en-IN"/>
        </w:rPr>
        <w:t>0</w:t>
      </w:r>
      <w:r w:rsidRPr="00C72D55">
        <w:rPr>
          <w:rFonts w:ascii="Consolas" w:eastAsia="Times New Roman" w:hAnsi="Consolas" w:cs="Times New Roman"/>
          <w:color w:val="CCCCCC"/>
          <w:sz w:val="21"/>
          <w:szCs w:val="21"/>
          <w:lang w:eastAsia="en-IN"/>
        </w:rPr>
        <w:t>,</w:t>
      </w:r>
      <w:r w:rsidRPr="00C72D55">
        <w:rPr>
          <w:rFonts w:ascii="Consolas" w:eastAsia="Times New Roman" w:hAnsi="Consolas" w:cs="Times New Roman"/>
          <w:color w:val="4EC9B0"/>
          <w:sz w:val="21"/>
          <w:szCs w:val="21"/>
          <w:lang w:eastAsia="en-IN"/>
        </w:rPr>
        <w:t>float</w:t>
      </w:r>
      <w:r w:rsidRPr="00C72D55">
        <w:rPr>
          <w:rFonts w:ascii="Consolas" w:eastAsia="Times New Roman" w:hAnsi="Consolas" w:cs="Times New Roman"/>
          <w:color w:val="CCCCCC"/>
          <w:sz w:val="21"/>
          <w:szCs w:val="21"/>
          <w:lang w:eastAsia="en-IN"/>
        </w:rPr>
        <w:t>(</w:t>
      </w:r>
      <w:r w:rsidRPr="00C72D55">
        <w:rPr>
          <w:rFonts w:ascii="Consolas" w:eastAsia="Times New Roman" w:hAnsi="Consolas" w:cs="Times New Roman"/>
          <w:color w:val="CE9178"/>
          <w:sz w:val="21"/>
          <w:szCs w:val="21"/>
          <w:lang w:eastAsia="en-IN"/>
        </w:rPr>
        <w:t>'inf'</w:t>
      </w:r>
      <w:r w:rsidRPr="00C72D55">
        <w:rPr>
          <w:rFonts w:ascii="Consolas" w:eastAsia="Times New Roman" w:hAnsi="Consolas" w:cs="Times New Roman"/>
          <w:color w:val="CCCCCC"/>
          <w:sz w:val="21"/>
          <w:szCs w:val="21"/>
          <w:lang w:eastAsia="en-IN"/>
        </w:rPr>
        <w:t xml:space="preserve">)) </w:t>
      </w:r>
    </w:p>
    <w:p w14:paraId="4691D76C" w14:textId="77777777" w:rsidR="00C72D55" w:rsidRPr="00C72D55" w:rsidRDefault="00C72D55" w:rsidP="00C72D55">
      <w:pPr>
        <w:shd w:val="clear" w:color="auto" w:fill="1F1F1F"/>
        <w:spacing w:after="0" w:line="285" w:lineRule="atLeast"/>
        <w:rPr>
          <w:rFonts w:ascii="Consolas" w:eastAsia="Times New Roman" w:hAnsi="Consolas" w:cs="Times New Roman"/>
          <w:color w:val="CCCCCC"/>
          <w:sz w:val="21"/>
          <w:szCs w:val="21"/>
          <w:lang w:eastAsia="en-IN"/>
        </w:rPr>
      </w:pPr>
      <w:r w:rsidRPr="00C72D55">
        <w:rPr>
          <w:rFonts w:ascii="Consolas" w:eastAsia="Times New Roman" w:hAnsi="Consolas" w:cs="Times New Roman"/>
          <w:color w:val="6A9955"/>
          <w:sz w:val="21"/>
          <w:szCs w:val="21"/>
          <w:lang w:eastAsia="en-IN"/>
        </w:rPr>
        <w:t># defining the backward-filled column</w:t>
      </w:r>
    </w:p>
    <w:p w14:paraId="640234C8" w14:textId="77777777" w:rsidR="00C72D55" w:rsidRPr="00C72D55" w:rsidRDefault="00C72D55" w:rsidP="00C72D55">
      <w:pPr>
        <w:shd w:val="clear" w:color="auto" w:fill="1F1F1F"/>
        <w:spacing w:after="0" w:line="285" w:lineRule="atLeast"/>
        <w:rPr>
          <w:rFonts w:ascii="Consolas" w:eastAsia="Times New Roman" w:hAnsi="Consolas" w:cs="Times New Roman"/>
          <w:color w:val="CCCCCC"/>
          <w:sz w:val="21"/>
          <w:szCs w:val="21"/>
          <w:lang w:eastAsia="en-IN"/>
        </w:rPr>
      </w:pPr>
      <w:r w:rsidRPr="00C72D55">
        <w:rPr>
          <w:rFonts w:ascii="Consolas" w:eastAsia="Times New Roman" w:hAnsi="Consolas" w:cs="Times New Roman"/>
          <w:color w:val="9CDCFE"/>
          <w:sz w:val="21"/>
          <w:szCs w:val="21"/>
          <w:lang w:eastAsia="en-IN"/>
        </w:rPr>
        <w:t>filled_column_1</w:t>
      </w:r>
      <w:r w:rsidRPr="00C72D55">
        <w:rPr>
          <w:rFonts w:ascii="Consolas" w:eastAsia="Times New Roman" w:hAnsi="Consolas" w:cs="Times New Roman"/>
          <w:color w:val="CCCCCC"/>
          <w:sz w:val="21"/>
          <w:szCs w:val="21"/>
          <w:lang w:eastAsia="en-IN"/>
        </w:rPr>
        <w:t xml:space="preserve"> </w:t>
      </w:r>
      <w:r w:rsidRPr="00C72D55">
        <w:rPr>
          <w:rFonts w:ascii="Consolas" w:eastAsia="Times New Roman" w:hAnsi="Consolas" w:cs="Times New Roman"/>
          <w:color w:val="D4D4D4"/>
          <w:sz w:val="21"/>
          <w:szCs w:val="21"/>
          <w:lang w:eastAsia="en-IN"/>
        </w:rPr>
        <w:t>=</w:t>
      </w:r>
      <w:r w:rsidRPr="00C72D55">
        <w:rPr>
          <w:rFonts w:ascii="Consolas" w:eastAsia="Times New Roman" w:hAnsi="Consolas" w:cs="Times New Roman"/>
          <w:color w:val="CCCCCC"/>
          <w:sz w:val="21"/>
          <w:szCs w:val="21"/>
          <w:lang w:eastAsia="en-IN"/>
        </w:rPr>
        <w:t xml:space="preserve"> first(</w:t>
      </w:r>
      <w:proofErr w:type="spellStart"/>
      <w:r w:rsidRPr="00C72D55">
        <w:rPr>
          <w:rFonts w:ascii="Consolas" w:eastAsia="Times New Roman" w:hAnsi="Consolas" w:cs="Times New Roman"/>
          <w:color w:val="CCCCCC"/>
          <w:sz w:val="21"/>
          <w:szCs w:val="21"/>
          <w:lang w:eastAsia="en-IN"/>
        </w:rPr>
        <w:t>df</w:t>
      </w:r>
      <w:proofErr w:type="spellEnd"/>
      <w:r w:rsidRPr="00C72D55">
        <w:rPr>
          <w:rFonts w:ascii="Consolas" w:eastAsia="Times New Roman" w:hAnsi="Consolas" w:cs="Times New Roman"/>
          <w:color w:val="CCCCCC"/>
          <w:sz w:val="21"/>
          <w:szCs w:val="21"/>
          <w:lang w:eastAsia="en-IN"/>
        </w:rPr>
        <w:t>[</w:t>
      </w:r>
      <w:r w:rsidRPr="00C72D55">
        <w:rPr>
          <w:rFonts w:ascii="Consolas" w:eastAsia="Times New Roman" w:hAnsi="Consolas" w:cs="Times New Roman"/>
          <w:color w:val="CE9178"/>
          <w:sz w:val="21"/>
          <w:szCs w:val="21"/>
          <w:lang w:eastAsia="en-IN"/>
        </w:rPr>
        <w:t>'a'</w:t>
      </w:r>
      <w:r w:rsidRPr="00C72D55">
        <w:rPr>
          <w:rFonts w:ascii="Consolas" w:eastAsia="Times New Roman" w:hAnsi="Consolas" w:cs="Times New Roman"/>
          <w:color w:val="CCCCCC"/>
          <w:sz w:val="21"/>
          <w:szCs w:val="21"/>
          <w:lang w:eastAsia="en-IN"/>
        </w:rPr>
        <w:t xml:space="preserve">], </w:t>
      </w:r>
      <w:proofErr w:type="spellStart"/>
      <w:r w:rsidRPr="00C72D55">
        <w:rPr>
          <w:rFonts w:ascii="Consolas" w:eastAsia="Times New Roman" w:hAnsi="Consolas" w:cs="Times New Roman"/>
          <w:color w:val="9CDCFE"/>
          <w:sz w:val="21"/>
          <w:szCs w:val="21"/>
          <w:lang w:eastAsia="en-IN"/>
        </w:rPr>
        <w:t>ignorenulls</w:t>
      </w:r>
      <w:proofErr w:type="spellEnd"/>
      <w:r w:rsidRPr="00C72D55">
        <w:rPr>
          <w:rFonts w:ascii="Consolas" w:eastAsia="Times New Roman" w:hAnsi="Consolas" w:cs="Times New Roman"/>
          <w:color w:val="D4D4D4"/>
          <w:sz w:val="21"/>
          <w:szCs w:val="21"/>
          <w:lang w:eastAsia="en-IN"/>
        </w:rPr>
        <w:t>=</w:t>
      </w:r>
      <w:r w:rsidRPr="00C72D55">
        <w:rPr>
          <w:rFonts w:ascii="Consolas" w:eastAsia="Times New Roman" w:hAnsi="Consolas" w:cs="Times New Roman"/>
          <w:color w:val="569CD6"/>
          <w:sz w:val="21"/>
          <w:szCs w:val="21"/>
          <w:lang w:eastAsia="en-IN"/>
        </w:rPr>
        <w:t>True</w:t>
      </w:r>
      <w:r w:rsidRPr="00C72D55">
        <w:rPr>
          <w:rFonts w:ascii="Consolas" w:eastAsia="Times New Roman" w:hAnsi="Consolas" w:cs="Times New Roman"/>
          <w:color w:val="CCCCCC"/>
          <w:sz w:val="21"/>
          <w:szCs w:val="21"/>
          <w:lang w:eastAsia="en-IN"/>
        </w:rPr>
        <w:t>).over(</w:t>
      </w:r>
      <w:r w:rsidRPr="00C72D55">
        <w:rPr>
          <w:rFonts w:ascii="Consolas" w:eastAsia="Times New Roman" w:hAnsi="Consolas" w:cs="Times New Roman"/>
          <w:color w:val="9CDCFE"/>
          <w:sz w:val="21"/>
          <w:szCs w:val="21"/>
          <w:lang w:eastAsia="en-IN"/>
        </w:rPr>
        <w:t>window</w:t>
      </w:r>
      <w:r w:rsidRPr="00C72D55">
        <w:rPr>
          <w:rFonts w:ascii="Consolas" w:eastAsia="Times New Roman" w:hAnsi="Consolas" w:cs="Times New Roman"/>
          <w:color w:val="CCCCCC"/>
          <w:sz w:val="21"/>
          <w:szCs w:val="21"/>
          <w:lang w:eastAsia="en-IN"/>
        </w:rPr>
        <w:t>)</w:t>
      </w:r>
    </w:p>
    <w:p w14:paraId="43AFC1BC" w14:textId="77777777" w:rsidR="00C72D55" w:rsidRPr="00C72D55" w:rsidRDefault="00C72D55" w:rsidP="00C72D5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72D55">
        <w:rPr>
          <w:rFonts w:ascii="Consolas" w:eastAsia="Times New Roman" w:hAnsi="Consolas" w:cs="Times New Roman"/>
          <w:color w:val="CCCCCC"/>
          <w:sz w:val="21"/>
          <w:szCs w:val="21"/>
          <w:lang w:eastAsia="en-IN"/>
        </w:rPr>
        <w:t>df.withColumn</w:t>
      </w:r>
      <w:proofErr w:type="spellEnd"/>
      <w:r w:rsidRPr="00C72D55">
        <w:rPr>
          <w:rFonts w:ascii="Consolas" w:eastAsia="Times New Roman" w:hAnsi="Consolas" w:cs="Times New Roman"/>
          <w:color w:val="CCCCCC"/>
          <w:sz w:val="21"/>
          <w:szCs w:val="21"/>
          <w:lang w:eastAsia="en-IN"/>
        </w:rPr>
        <w:t>(</w:t>
      </w:r>
      <w:r w:rsidRPr="00C72D55">
        <w:rPr>
          <w:rFonts w:ascii="Consolas" w:eastAsia="Times New Roman" w:hAnsi="Consolas" w:cs="Times New Roman"/>
          <w:color w:val="CE9178"/>
          <w:sz w:val="21"/>
          <w:szCs w:val="21"/>
          <w:lang w:eastAsia="en-IN"/>
        </w:rPr>
        <w:t>'a'</w:t>
      </w:r>
      <w:r w:rsidRPr="00C72D55">
        <w:rPr>
          <w:rFonts w:ascii="Consolas" w:eastAsia="Times New Roman" w:hAnsi="Consolas" w:cs="Times New Roman"/>
          <w:color w:val="CCCCCC"/>
          <w:sz w:val="21"/>
          <w:szCs w:val="21"/>
          <w:lang w:eastAsia="en-IN"/>
        </w:rPr>
        <w:t xml:space="preserve">, </w:t>
      </w:r>
      <w:r w:rsidRPr="00C72D55">
        <w:rPr>
          <w:rFonts w:ascii="Consolas" w:eastAsia="Times New Roman" w:hAnsi="Consolas" w:cs="Times New Roman"/>
          <w:color w:val="9CDCFE"/>
          <w:sz w:val="21"/>
          <w:szCs w:val="21"/>
          <w:lang w:eastAsia="en-IN"/>
        </w:rPr>
        <w:t>filled_column_1</w:t>
      </w:r>
      <w:r w:rsidRPr="00C72D55">
        <w:rPr>
          <w:rFonts w:ascii="Consolas" w:eastAsia="Times New Roman" w:hAnsi="Consolas" w:cs="Times New Roman"/>
          <w:color w:val="CCCCCC"/>
          <w:sz w:val="21"/>
          <w:szCs w:val="21"/>
          <w:lang w:eastAsia="en-IN"/>
        </w:rPr>
        <w:t>).show(</w:t>
      </w:r>
      <w:r w:rsidRPr="00C72D55">
        <w:rPr>
          <w:rFonts w:ascii="Consolas" w:eastAsia="Times New Roman" w:hAnsi="Consolas" w:cs="Times New Roman"/>
          <w:color w:val="B5CEA8"/>
          <w:sz w:val="21"/>
          <w:szCs w:val="21"/>
          <w:lang w:eastAsia="en-IN"/>
        </w:rPr>
        <w:t>50</w:t>
      </w:r>
      <w:r w:rsidRPr="00C72D55">
        <w:rPr>
          <w:rFonts w:ascii="Consolas" w:eastAsia="Times New Roman" w:hAnsi="Consolas" w:cs="Times New Roman"/>
          <w:color w:val="CCCCCC"/>
          <w:sz w:val="21"/>
          <w:szCs w:val="21"/>
          <w:lang w:eastAsia="en-IN"/>
        </w:rPr>
        <w:t>)</w:t>
      </w:r>
    </w:p>
    <w:p w14:paraId="187F5BD8" w14:textId="77777777" w:rsidR="00A17DB7" w:rsidRDefault="00A17DB7" w:rsidP="0043423A">
      <w:pPr>
        <w:pStyle w:val="NoSpacing"/>
        <w:rPr>
          <w:sz w:val="26"/>
          <w:szCs w:val="26"/>
        </w:rPr>
      </w:pPr>
    </w:p>
    <w:p w14:paraId="740912DF" w14:textId="77777777" w:rsidR="0021614B" w:rsidRDefault="0021614B" w:rsidP="0043423A">
      <w:pPr>
        <w:pStyle w:val="NoSpacing"/>
        <w:rPr>
          <w:b/>
          <w:bCs/>
          <w:sz w:val="26"/>
          <w:szCs w:val="26"/>
        </w:rPr>
      </w:pPr>
    </w:p>
    <w:p w14:paraId="077477F9" w14:textId="10750337" w:rsidR="00F52656" w:rsidRDefault="00645826" w:rsidP="0043423A">
      <w:pPr>
        <w:pStyle w:val="NoSpacing"/>
        <w:rPr>
          <w:b/>
          <w:bCs/>
          <w:sz w:val="26"/>
          <w:szCs w:val="26"/>
        </w:rPr>
      </w:pPr>
      <w:r>
        <w:rPr>
          <w:b/>
          <w:bCs/>
          <w:sz w:val="26"/>
          <w:szCs w:val="26"/>
        </w:rPr>
        <w:t>#</w:t>
      </w:r>
      <w:r w:rsidR="00384CFB" w:rsidRPr="008A5517">
        <w:rPr>
          <w:b/>
          <w:bCs/>
          <w:sz w:val="26"/>
          <w:szCs w:val="26"/>
        </w:rPr>
        <w:t>Example</w:t>
      </w:r>
      <w:r>
        <w:rPr>
          <w:sz w:val="26"/>
          <w:szCs w:val="26"/>
        </w:rPr>
        <w:t>#</w:t>
      </w:r>
      <w:r w:rsidR="00384CFB">
        <w:rPr>
          <w:sz w:val="26"/>
          <w:szCs w:val="26"/>
        </w:rPr>
        <w:t xml:space="preserve"> </w:t>
      </w:r>
      <w:r w:rsidR="00915BAD">
        <w:rPr>
          <w:b/>
          <w:bCs/>
          <w:sz w:val="26"/>
          <w:szCs w:val="26"/>
        </w:rPr>
        <w:t xml:space="preserve">window </w:t>
      </w:r>
      <w:r w:rsidR="00EA67BC" w:rsidRPr="008E17BF">
        <w:rPr>
          <w:b/>
          <w:bCs/>
          <w:sz w:val="26"/>
          <w:szCs w:val="26"/>
        </w:rPr>
        <w:t xml:space="preserve">/frame </w:t>
      </w:r>
      <w:r w:rsidR="00B22026">
        <w:rPr>
          <w:b/>
          <w:bCs/>
          <w:sz w:val="26"/>
          <w:szCs w:val="26"/>
        </w:rPr>
        <w:t>size and direction</w:t>
      </w:r>
      <w:r w:rsidR="00384CFB" w:rsidRPr="008E17BF">
        <w:rPr>
          <w:b/>
          <w:bCs/>
          <w:sz w:val="26"/>
          <w:szCs w:val="26"/>
        </w:rPr>
        <w:t xml:space="preserve"> in window</w:t>
      </w:r>
      <w:r w:rsidR="009D4CC1">
        <w:rPr>
          <w:b/>
          <w:bCs/>
          <w:sz w:val="26"/>
          <w:szCs w:val="26"/>
        </w:rPr>
        <w:t xml:space="preserve"> ---------- Good</w:t>
      </w:r>
    </w:p>
    <w:p w14:paraId="24C1F2E1" w14:textId="3B92B077" w:rsidR="00ED2FE4" w:rsidRDefault="00ED2FE4" w:rsidP="0043423A">
      <w:pPr>
        <w:pStyle w:val="NoSpacing"/>
        <w:rPr>
          <w:sz w:val="26"/>
          <w:szCs w:val="26"/>
        </w:rPr>
      </w:pPr>
      <w:hyperlink r:id="rId1044" w:history="1">
        <w:r w:rsidRPr="008E7CD7">
          <w:rPr>
            <w:rStyle w:val="Hyperlink"/>
            <w:sz w:val="26"/>
            <w:szCs w:val="26"/>
          </w:rPr>
          <w:t>https://stackoverflow.com/questions/70771993/window-function-acts-not-as-expected-when-i-use-order-by-pyspark</w:t>
        </w:r>
      </w:hyperlink>
    </w:p>
    <w:p w14:paraId="39CCB08A" w14:textId="3E495174" w:rsidR="00014CB9" w:rsidRDefault="00F5222E" w:rsidP="0043423A">
      <w:pPr>
        <w:pStyle w:val="NoSpacing"/>
        <w:rPr>
          <w:sz w:val="26"/>
          <w:szCs w:val="26"/>
        </w:rPr>
      </w:pPr>
      <w:r>
        <w:rPr>
          <w:sz w:val="26"/>
          <w:szCs w:val="26"/>
        </w:rPr>
        <w:t>Let say we have below dataframe</w:t>
      </w:r>
      <w:r w:rsidR="00F95E78">
        <w:rPr>
          <w:sz w:val="26"/>
          <w:szCs w:val="26"/>
        </w:rPr>
        <w:t>, analyse why is the different in output in Method1 and Metho2.</w:t>
      </w:r>
    </w:p>
    <w:tbl>
      <w:tblPr>
        <w:tblStyle w:val="TableGrid"/>
        <w:tblW w:w="0" w:type="auto"/>
        <w:tblLook w:val="04A0" w:firstRow="1" w:lastRow="0" w:firstColumn="1" w:lastColumn="0" w:noHBand="0" w:noVBand="1"/>
      </w:tblPr>
      <w:tblGrid>
        <w:gridCol w:w="5228"/>
        <w:gridCol w:w="5228"/>
      </w:tblGrid>
      <w:tr w:rsidR="001E163B" w14:paraId="36C7C7AE" w14:textId="77777777" w:rsidTr="001E163B">
        <w:tc>
          <w:tcPr>
            <w:tcW w:w="5228" w:type="dxa"/>
          </w:tcPr>
          <w:p w14:paraId="76E1502F" w14:textId="2E8103A9" w:rsidR="001E163B" w:rsidRPr="006F1A8E" w:rsidRDefault="00C67E93" w:rsidP="0043423A">
            <w:pPr>
              <w:pStyle w:val="NoSpacing"/>
              <w:rPr>
                <w:b/>
                <w:bCs/>
                <w:sz w:val="26"/>
                <w:szCs w:val="26"/>
              </w:rPr>
            </w:pPr>
            <w:r w:rsidRPr="006F1A8E">
              <w:rPr>
                <w:b/>
                <w:bCs/>
                <w:sz w:val="26"/>
                <w:szCs w:val="26"/>
              </w:rPr>
              <w:t>Input dataframe</w:t>
            </w:r>
          </w:p>
          <w:tbl>
            <w:tblPr>
              <w:tblW w:w="2140" w:type="dxa"/>
              <w:tblLook w:val="04A0" w:firstRow="1" w:lastRow="0" w:firstColumn="1" w:lastColumn="0" w:noHBand="0" w:noVBand="1"/>
            </w:tblPr>
            <w:tblGrid>
              <w:gridCol w:w="1187"/>
              <w:gridCol w:w="1066"/>
            </w:tblGrid>
            <w:tr w:rsidR="00C67E93" w:rsidRPr="00C67E93" w14:paraId="109D870F" w14:textId="77777777" w:rsidTr="00C67E93">
              <w:trPr>
                <w:trHeight w:val="290"/>
              </w:trPr>
              <w:tc>
                <w:tcPr>
                  <w:tcW w:w="1180" w:type="dxa"/>
                  <w:tcBorders>
                    <w:top w:val="nil"/>
                    <w:left w:val="nil"/>
                    <w:bottom w:val="nil"/>
                    <w:right w:val="nil"/>
                  </w:tcBorders>
                  <w:noWrap/>
                  <w:vAlign w:val="bottom"/>
                  <w:hideMark/>
                </w:tcPr>
                <w:p w14:paraId="5B681D14"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CATEGORY</w:t>
                  </w:r>
                </w:p>
              </w:tc>
              <w:tc>
                <w:tcPr>
                  <w:tcW w:w="960" w:type="dxa"/>
                  <w:tcBorders>
                    <w:top w:val="nil"/>
                    <w:left w:val="nil"/>
                    <w:bottom w:val="nil"/>
                    <w:right w:val="nil"/>
                  </w:tcBorders>
                  <w:noWrap/>
                  <w:vAlign w:val="bottom"/>
                  <w:hideMark/>
                </w:tcPr>
                <w:p w14:paraId="44306B9F"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REVENUE</w:t>
                  </w:r>
                </w:p>
              </w:tc>
            </w:tr>
            <w:tr w:rsidR="00C67E93" w:rsidRPr="00C67E93" w14:paraId="65F81B9A" w14:textId="77777777" w:rsidTr="00C67E93">
              <w:trPr>
                <w:trHeight w:val="290"/>
              </w:trPr>
              <w:tc>
                <w:tcPr>
                  <w:tcW w:w="1180" w:type="dxa"/>
                  <w:tcBorders>
                    <w:top w:val="nil"/>
                    <w:left w:val="nil"/>
                    <w:bottom w:val="nil"/>
                    <w:right w:val="nil"/>
                  </w:tcBorders>
                  <w:noWrap/>
                  <w:vAlign w:val="bottom"/>
                  <w:hideMark/>
                </w:tcPr>
                <w:p w14:paraId="06530B31"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Cell Phone</w:t>
                  </w:r>
                </w:p>
              </w:tc>
              <w:tc>
                <w:tcPr>
                  <w:tcW w:w="960" w:type="dxa"/>
                  <w:tcBorders>
                    <w:top w:val="nil"/>
                    <w:left w:val="nil"/>
                    <w:bottom w:val="nil"/>
                    <w:right w:val="nil"/>
                  </w:tcBorders>
                  <w:noWrap/>
                  <w:vAlign w:val="bottom"/>
                  <w:hideMark/>
                </w:tcPr>
                <w:p w14:paraId="3AE107E1"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6000</w:t>
                  </w:r>
                </w:p>
              </w:tc>
            </w:tr>
            <w:tr w:rsidR="00C67E93" w:rsidRPr="00C67E93" w14:paraId="7D7557DA" w14:textId="77777777" w:rsidTr="00C67E93">
              <w:trPr>
                <w:trHeight w:val="290"/>
              </w:trPr>
              <w:tc>
                <w:tcPr>
                  <w:tcW w:w="1180" w:type="dxa"/>
                  <w:tcBorders>
                    <w:top w:val="nil"/>
                    <w:left w:val="nil"/>
                    <w:bottom w:val="nil"/>
                    <w:right w:val="nil"/>
                  </w:tcBorders>
                  <w:noWrap/>
                  <w:vAlign w:val="bottom"/>
                  <w:hideMark/>
                </w:tcPr>
                <w:p w14:paraId="7A47CD1E"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Tablet</w:t>
                  </w:r>
                </w:p>
              </w:tc>
              <w:tc>
                <w:tcPr>
                  <w:tcW w:w="960" w:type="dxa"/>
                  <w:tcBorders>
                    <w:top w:val="nil"/>
                    <w:left w:val="nil"/>
                    <w:bottom w:val="nil"/>
                    <w:right w:val="nil"/>
                  </w:tcBorders>
                  <w:noWrap/>
                  <w:vAlign w:val="bottom"/>
                  <w:hideMark/>
                </w:tcPr>
                <w:p w14:paraId="2F94E080"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1500</w:t>
                  </w:r>
                </w:p>
              </w:tc>
            </w:tr>
            <w:tr w:rsidR="00C67E93" w:rsidRPr="00C67E93" w14:paraId="4122106F" w14:textId="77777777" w:rsidTr="00C67E93">
              <w:trPr>
                <w:trHeight w:val="290"/>
              </w:trPr>
              <w:tc>
                <w:tcPr>
                  <w:tcW w:w="1180" w:type="dxa"/>
                  <w:tcBorders>
                    <w:top w:val="nil"/>
                    <w:left w:val="nil"/>
                    <w:bottom w:val="nil"/>
                    <w:right w:val="nil"/>
                  </w:tcBorders>
                  <w:noWrap/>
                  <w:vAlign w:val="bottom"/>
                  <w:hideMark/>
                </w:tcPr>
                <w:p w14:paraId="19B83FBB"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Tablet</w:t>
                  </w:r>
                </w:p>
              </w:tc>
              <w:tc>
                <w:tcPr>
                  <w:tcW w:w="960" w:type="dxa"/>
                  <w:tcBorders>
                    <w:top w:val="nil"/>
                    <w:left w:val="nil"/>
                    <w:bottom w:val="nil"/>
                    <w:right w:val="nil"/>
                  </w:tcBorders>
                  <w:noWrap/>
                  <w:vAlign w:val="bottom"/>
                  <w:hideMark/>
                </w:tcPr>
                <w:p w14:paraId="4C71B463"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5500</w:t>
                  </w:r>
                </w:p>
              </w:tc>
            </w:tr>
            <w:tr w:rsidR="00C67E93" w:rsidRPr="00C67E93" w14:paraId="21B07580" w14:textId="77777777" w:rsidTr="00C67E93">
              <w:trPr>
                <w:trHeight w:val="290"/>
              </w:trPr>
              <w:tc>
                <w:tcPr>
                  <w:tcW w:w="1180" w:type="dxa"/>
                  <w:tcBorders>
                    <w:top w:val="nil"/>
                    <w:left w:val="nil"/>
                    <w:bottom w:val="nil"/>
                    <w:right w:val="nil"/>
                  </w:tcBorders>
                  <w:noWrap/>
                  <w:vAlign w:val="bottom"/>
                  <w:hideMark/>
                </w:tcPr>
                <w:p w14:paraId="52DD3D54"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Cell Phone</w:t>
                  </w:r>
                </w:p>
              </w:tc>
              <w:tc>
                <w:tcPr>
                  <w:tcW w:w="960" w:type="dxa"/>
                  <w:tcBorders>
                    <w:top w:val="nil"/>
                    <w:left w:val="nil"/>
                    <w:bottom w:val="nil"/>
                    <w:right w:val="nil"/>
                  </w:tcBorders>
                  <w:noWrap/>
                  <w:vAlign w:val="bottom"/>
                  <w:hideMark/>
                </w:tcPr>
                <w:p w14:paraId="0C86928A"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5000</w:t>
                  </w:r>
                </w:p>
              </w:tc>
            </w:tr>
            <w:tr w:rsidR="00C67E93" w:rsidRPr="00C67E93" w14:paraId="079E906A" w14:textId="77777777" w:rsidTr="00C67E93">
              <w:trPr>
                <w:trHeight w:val="290"/>
              </w:trPr>
              <w:tc>
                <w:tcPr>
                  <w:tcW w:w="1180" w:type="dxa"/>
                  <w:tcBorders>
                    <w:top w:val="nil"/>
                    <w:left w:val="nil"/>
                    <w:bottom w:val="nil"/>
                    <w:right w:val="nil"/>
                  </w:tcBorders>
                  <w:noWrap/>
                  <w:vAlign w:val="bottom"/>
                  <w:hideMark/>
                </w:tcPr>
                <w:p w14:paraId="09988047"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Cell Phone</w:t>
                  </w:r>
                </w:p>
              </w:tc>
              <w:tc>
                <w:tcPr>
                  <w:tcW w:w="960" w:type="dxa"/>
                  <w:tcBorders>
                    <w:top w:val="nil"/>
                    <w:left w:val="nil"/>
                    <w:bottom w:val="nil"/>
                    <w:right w:val="nil"/>
                  </w:tcBorders>
                  <w:noWrap/>
                  <w:vAlign w:val="bottom"/>
                  <w:hideMark/>
                </w:tcPr>
                <w:p w14:paraId="3A7DCFED"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6000</w:t>
                  </w:r>
                </w:p>
              </w:tc>
            </w:tr>
            <w:tr w:rsidR="00C67E93" w:rsidRPr="00C67E93" w14:paraId="7C3B5EDD" w14:textId="77777777" w:rsidTr="00C67E93">
              <w:trPr>
                <w:trHeight w:val="290"/>
              </w:trPr>
              <w:tc>
                <w:tcPr>
                  <w:tcW w:w="1180" w:type="dxa"/>
                  <w:tcBorders>
                    <w:top w:val="nil"/>
                    <w:left w:val="nil"/>
                    <w:bottom w:val="nil"/>
                    <w:right w:val="nil"/>
                  </w:tcBorders>
                  <w:noWrap/>
                  <w:vAlign w:val="bottom"/>
                  <w:hideMark/>
                </w:tcPr>
                <w:p w14:paraId="6916F9C3"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Tablet</w:t>
                  </w:r>
                </w:p>
              </w:tc>
              <w:tc>
                <w:tcPr>
                  <w:tcW w:w="960" w:type="dxa"/>
                  <w:tcBorders>
                    <w:top w:val="nil"/>
                    <w:left w:val="nil"/>
                    <w:bottom w:val="nil"/>
                    <w:right w:val="nil"/>
                  </w:tcBorders>
                  <w:noWrap/>
                  <w:vAlign w:val="bottom"/>
                  <w:hideMark/>
                </w:tcPr>
                <w:p w14:paraId="3178A414"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2500</w:t>
                  </w:r>
                </w:p>
              </w:tc>
            </w:tr>
            <w:tr w:rsidR="00C67E93" w:rsidRPr="00C67E93" w14:paraId="6F30EE99" w14:textId="77777777" w:rsidTr="00C67E93">
              <w:trPr>
                <w:trHeight w:val="290"/>
              </w:trPr>
              <w:tc>
                <w:tcPr>
                  <w:tcW w:w="1180" w:type="dxa"/>
                  <w:tcBorders>
                    <w:top w:val="nil"/>
                    <w:left w:val="nil"/>
                    <w:bottom w:val="nil"/>
                    <w:right w:val="nil"/>
                  </w:tcBorders>
                  <w:noWrap/>
                  <w:vAlign w:val="bottom"/>
                  <w:hideMark/>
                </w:tcPr>
                <w:p w14:paraId="0CB34F0E"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Cell Phone</w:t>
                  </w:r>
                </w:p>
              </w:tc>
              <w:tc>
                <w:tcPr>
                  <w:tcW w:w="960" w:type="dxa"/>
                  <w:tcBorders>
                    <w:top w:val="nil"/>
                    <w:left w:val="nil"/>
                    <w:bottom w:val="nil"/>
                    <w:right w:val="nil"/>
                  </w:tcBorders>
                  <w:noWrap/>
                  <w:vAlign w:val="bottom"/>
                  <w:hideMark/>
                </w:tcPr>
                <w:p w14:paraId="55EC8ED9"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3000</w:t>
                  </w:r>
                </w:p>
              </w:tc>
            </w:tr>
            <w:tr w:rsidR="00C67E93" w:rsidRPr="00C67E93" w14:paraId="6FE9E267" w14:textId="77777777" w:rsidTr="00C67E93">
              <w:trPr>
                <w:trHeight w:val="290"/>
              </w:trPr>
              <w:tc>
                <w:tcPr>
                  <w:tcW w:w="1180" w:type="dxa"/>
                  <w:tcBorders>
                    <w:top w:val="nil"/>
                    <w:left w:val="nil"/>
                    <w:bottom w:val="nil"/>
                    <w:right w:val="nil"/>
                  </w:tcBorders>
                  <w:noWrap/>
                  <w:vAlign w:val="bottom"/>
                  <w:hideMark/>
                </w:tcPr>
                <w:p w14:paraId="433E66A2"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Cell Phone</w:t>
                  </w:r>
                </w:p>
              </w:tc>
              <w:tc>
                <w:tcPr>
                  <w:tcW w:w="960" w:type="dxa"/>
                  <w:tcBorders>
                    <w:top w:val="nil"/>
                    <w:left w:val="nil"/>
                    <w:bottom w:val="nil"/>
                    <w:right w:val="nil"/>
                  </w:tcBorders>
                  <w:noWrap/>
                  <w:vAlign w:val="bottom"/>
                  <w:hideMark/>
                </w:tcPr>
                <w:p w14:paraId="4BF422DA"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3000</w:t>
                  </w:r>
                </w:p>
              </w:tc>
            </w:tr>
            <w:tr w:rsidR="00C67E93" w:rsidRPr="00C67E93" w14:paraId="10D597D9" w14:textId="77777777" w:rsidTr="00C67E93">
              <w:trPr>
                <w:trHeight w:val="290"/>
              </w:trPr>
              <w:tc>
                <w:tcPr>
                  <w:tcW w:w="1180" w:type="dxa"/>
                  <w:tcBorders>
                    <w:top w:val="nil"/>
                    <w:left w:val="nil"/>
                    <w:bottom w:val="nil"/>
                    <w:right w:val="nil"/>
                  </w:tcBorders>
                  <w:noWrap/>
                  <w:vAlign w:val="bottom"/>
                  <w:hideMark/>
                </w:tcPr>
                <w:p w14:paraId="7A9F881E"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Tablet</w:t>
                  </w:r>
                </w:p>
              </w:tc>
              <w:tc>
                <w:tcPr>
                  <w:tcW w:w="960" w:type="dxa"/>
                  <w:tcBorders>
                    <w:top w:val="nil"/>
                    <w:left w:val="nil"/>
                    <w:bottom w:val="nil"/>
                    <w:right w:val="nil"/>
                  </w:tcBorders>
                  <w:noWrap/>
                  <w:vAlign w:val="bottom"/>
                  <w:hideMark/>
                </w:tcPr>
                <w:p w14:paraId="5535ED18"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3000</w:t>
                  </w:r>
                </w:p>
              </w:tc>
            </w:tr>
            <w:tr w:rsidR="00C67E93" w:rsidRPr="00C67E93" w14:paraId="57210EB8" w14:textId="77777777" w:rsidTr="00C67E93">
              <w:trPr>
                <w:trHeight w:val="290"/>
              </w:trPr>
              <w:tc>
                <w:tcPr>
                  <w:tcW w:w="1180" w:type="dxa"/>
                  <w:tcBorders>
                    <w:top w:val="nil"/>
                    <w:left w:val="nil"/>
                    <w:bottom w:val="nil"/>
                    <w:right w:val="nil"/>
                  </w:tcBorders>
                  <w:noWrap/>
                  <w:vAlign w:val="bottom"/>
                  <w:hideMark/>
                </w:tcPr>
                <w:p w14:paraId="6D2F2969"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Tablet</w:t>
                  </w:r>
                </w:p>
              </w:tc>
              <w:tc>
                <w:tcPr>
                  <w:tcW w:w="960" w:type="dxa"/>
                  <w:tcBorders>
                    <w:top w:val="nil"/>
                    <w:left w:val="nil"/>
                    <w:bottom w:val="nil"/>
                    <w:right w:val="nil"/>
                  </w:tcBorders>
                  <w:noWrap/>
                  <w:vAlign w:val="bottom"/>
                  <w:hideMark/>
                </w:tcPr>
                <w:p w14:paraId="45548938"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4500</w:t>
                  </w:r>
                </w:p>
              </w:tc>
            </w:tr>
            <w:tr w:rsidR="00C67E93" w:rsidRPr="00C67E93" w14:paraId="23F442BF" w14:textId="77777777" w:rsidTr="00C67E93">
              <w:trPr>
                <w:trHeight w:val="290"/>
              </w:trPr>
              <w:tc>
                <w:tcPr>
                  <w:tcW w:w="1180" w:type="dxa"/>
                  <w:tcBorders>
                    <w:top w:val="nil"/>
                    <w:left w:val="nil"/>
                    <w:bottom w:val="nil"/>
                    <w:right w:val="nil"/>
                  </w:tcBorders>
                  <w:noWrap/>
                  <w:vAlign w:val="bottom"/>
                  <w:hideMark/>
                </w:tcPr>
                <w:p w14:paraId="2A3E9FD5" w14:textId="77777777" w:rsidR="00C67E93" w:rsidRPr="00C67E93" w:rsidRDefault="00C67E93" w:rsidP="00C67E93">
                  <w:pPr>
                    <w:spacing w:after="0" w:line="240" w:lineRule="auto"/>
                    <w:rPr>
                      <w:rFonts w:ascii="Calibri" w:eastAsia="Times New Roman" w:hAnsi="Calibri" w:cs="Calibri"/>
                      <w:color w:val="000000"/>
                      <w:lang w:eastAsia="en-IN"/>
                    </w:rPr>
                  </w:pPr>
                  <w:r w:rsidRPr="00C67E93">
                    <w:rPr>
                      <w:rFonts w:ascii="Calibri" w:eastAsia="Times New Roman" w:hAnsi="Calibri" w:cs="Calibri"/>
                      <w:color w:val="000000"/>
                      <w:lang w:eastAsia="en-IN"/>
                    </w:rPr>
                    <w:t xml:space="preserve">    Tablet</w:t>
                  </w:r>
                </w:p>
              </w:tc>
              <w:tc>
                <w:tcPr>
                  <w:tcW w:w="960" w:type="dxa"/>
                  <w:tcBorders>
                    <w:top w:val="nil"/>
                    <w:left w:val="nil"/>
                    <w:bottom w:val="nil"/>
                    <w:right w:val="nil"/>
                  </w:tcBorders>
                  <w:noWrap/>
                  <w:vAlign w:val="bottom"/>
                  <w:hideMark/>
                </w:tcPr>
                <w:p w14:paraId="3F8672F0" w14:textId="77777777" w:rsidR="00C67E93" w:rsidRPr="00C67E93" w:rsidRDefault="00C67E93" w:rsidP="00C67E93">
                  <w:pPr>
                    <w:spacing w:after="0" w:line="240" w:lineRule="auto"/>
                    <w:jc w:val="right"/>
                    <w:rPr>
                      <w:rFonts w:ascii="Calibri" w:eastAsia="Times New Roman" w:hAnsi="Calibri" w:cs="Calibri"/>
                      <w:color w:val="000000"/>
                      <w:lang w:eastAsia="en-IN"/>
                    </w:rPr>
                  </w:pPr>
                  <w:r w:rsidRPr="00C67E93">
                    <w:rPr>
                      <w:rFonts w:ascii="Calibri" w:eastAsia="Times New Roman" w:hAnsi="Calibri" w:cs="Calibri"/>
                      <w:color w:val="000000"/>
                      <w:lang w:eastAsia="en-IN"/>
                    </w:rPr>
                    <w:t>6500</w:t>
                  </w:r>
                </w:p>
              </w:tc>
            </w:tr>
          </w:tbl>
          <w:p w14:paraId="3BED746E" w14:textId="77777777" w:rsidR="00C67E93" w:rsidRDefault="00C67E93" w:rsidP="0043423A">
            <w:pPr>
              <w:pStyle w:val="NoSpacing"/>
              <w:rPr>
                <w:sz w:val="26"/>
                <w:szCs w:val="26"/>
              </w:rPr>
            </w:pPr>
          </w:p>
        </w:tc>
        <w:tc>
          <w:tcPr>
            <w:tcW w:w="5228" w:type="dxa"/>
          </w:tcPr>
          <w:p w14:paraId="0827B1EC" w14:textId="77777777" w:rsidR="00AA7439" w:rsidRPr="00AA7439" w:rsidRDefault="00AA7439" w:rsidP="00AA7439">
            <w:pPr>
              <w:pStyle w:val="NoSpacing"/>
              <w:rPr>
                <w:sz w:val="26"/>
                <w:szCs w:val="26"/>
              </w:rPr>
            </w:pPr>
            <w:r w:rsidRPr="00AA7439">
              <w:rPr>
                <w:sz w:val="26"/>
                <w:szCs w:val="26"/>
              </w:rPr>
              <w:t>columns = ["CATEGORY", "REVENUE"]</w:t>
            </w:r>
          </w:p>
          <w:p w14:paraId="75E16327" w14:textId="77777777" w:rsidR="00AA7439" w:rsidRPr="00AA7439" w:rsidRDefault="00AA7439" w:rsidP="00AA7439">
            <w:pPr>
              <w:pStyle w:val="NoSpacing"/>
              <w:rPr>
                <w:sz w:val="26"/>
                <w:szCs w:val="26"/>
              </w:rPr>
            </w:pPr>
            <w:r w:rsidRPr="00AA7439">
              <w:rPr>
                <w:sz w:val="26"/>
                <w:szCs w:val="26"/>
              </w:rPr>
              <w:t>data = [("Cell Phone", "6000"),("Tablet", "1500"),("Tablet", "5500"),("Cell Phone", "5000"),("Cell Phone", "6000"),</w:t>
            </w:r>
          </w:p>
          <w:p w14:paraId="62A5C6C0" w14:textId="77777777" w:rsidR="00AA7439" w:rsidRPr="00AA7439" w:rsidRDefault="00AA7439" w:rsidP="00AA7439">
            <w:pPr>
              <w:pStyle w:val="NoSpacing"/>
              <w:rPr>
                <w:sz w:val="26"/>
                <w:szCs w:val="26"/>
              </w:rPr>
            </w:pPr>
            <w:r w:rsidRPr="00AA7439">
              <w:rPr>
                <w:sz w:val="26"/>
                <w:szCs w:val="26"/>
              </w:rPr>
              <w:t xml:space="preserve">        ("Tablet", "2500"),("Cell Phone", "3000"),("Cell Phone", "3000"),("Tablet", "3000"),("Tablet", "4500"),</w:t>
            </w:r>
          </w:p>
          <w:p w14:paraId="0CC6B00F" w14:textId="77777777" w:rsidR="00AA7439" w:rsidRPr="00AA7439" w:rsidRDefault="00AA7439" w:rsidP="00AA7439">
            <w:pPr>
              <w:pStyle w:val="NoSpacing"/>
              <w:rPr>
                <w:sz w:val="26"/>
                <w:szCs w:val="26"/>
              </w:rPr>
            </w:pPr>
            <w:r w:rsidRPr="00AA7439">
              <w:rPr>
                <w:sz w:val="26"/>
                <w:szCs w:val="26"/>
              </w:rPr>
              <w:t xml:space="preserve">        ("Tablet", "6500")]</w:t>
            </w:r>
          </w:p>
          <w:p w14:paraId="3D5CF00A" w14:textId="77777777" w:rsidR="00AA7439" w:rsidRPr="00AA7439" w:rsidRDefault="00AA7439" w:rsidP="00AA7439">
            <w:pPr>
              <w:pStyle w:val="NoSpacing"/>
              <w:rPr>
                <w:sz w:val="26"/>
                <w:szCs w:val="26"/>
              </w:rPr>
            </w:pPr>
            <w:proofErr w:type="spellStart"/>
            <w:r w:rsidRPr="00AA7439">
              <w:rPr>
                <w:sz w:val="26"/>
                <w:szCs w:val="26"/>
              </w:rPr>
              <w:t>df</w:t>
            </w:r>
            <w:proofErr w:type="spellEnd"/>
            <w:r w:rsidRPr="00AA7439">
              <w:rPr>
                <w:sz w:val="26"/>
                <w:szCs w:val="26"/>
              </w:rPr>
              <w:t xml:space="preserve"> = </w:t>
            </w:r>
            <w:proofErr w:type="spellStart"/>
            <w:r w:rsidRPr="00AA7439">
              <w:rPr>
                <w:sz w:val="26"/>
                <w:szCs w:val="26"/>
              </w:rPr>
              <w:t>spark.createDataFrame</w:t>
            </w:r>
            <w:proofErr w:type="spellEnd"/>
            <w:r w:rsidRPr="00AA7439">
              <w:rPr>
                <w:sz w:val="26"/>
                <w:szCs w:val="26"/>
              </w:rPr>
              <w:t>(data=data, schema=columns)</w:t>
            </w:r>
          </w:p>
          <w:p w14:paraId="1F9874DB" w14:textId="31717924" w:rsidR="001E163B" w:rsidRDefault="00AA7439" w:rsidP="00AA7439">
            <w:pPr>
              <w:pStyle w:val="NoSpacing"/>
              <w:rPr>
                <w:sz w:val="26"/>
                <w:szCs w:val="26"/>
              </w:rPr>
            </w:pPr>
            <w:proofErr w:type="spellStart"/>
            <w:r w:rsidRPr="00AA7439">
              <w:rPr>
                <w:sz w:val="26"/>
                <w:szCs w:val="26"/>
              </w:rPr>
              <w:t>df.show</w:t>
            </w:r>
            <w:proofErr w:type="spellEnd"/>
            <w:r w:rsidRPr="00AA7439">
              <w:rPr>
                <w:sz w:val="26"/>
                <w:szCs w:val="26"/>
              </w:rPr>
              <w:t>()</w:t>
            </w:r>
          </w:p>
        </w:tc>
      </w:tr>
    </w:tbl>
    <w:p w14:paraId="68D4BC49" w14:textId="77777777" w:rsidR="00F95E78" w:rsidRDefault="00F95E78" w:rsidP="0043423A">
      <w:pPr>
        <w:pStyle w:val="NoSpacing"/>
        <w:rPr>
          <w:sz w:val="26"/>
          <w:szCs w:val="26"/>
        </w:rPr>
      </w:pPr>
    </w:p>
    <w:tbl>
      <w:tblPr>
        <w:tblStyle w:val="TableGrid"/>
        <w:tblW w:w="0" w:type="auto"/>
        <w:tblLayout w:type="fixed"/>
        <w:tblLook w:val="04A0" w:firstRow="1" w:lastRow="0" w:firstColumn="1" w:lastColumn="0" w:noHBand="0" w:noVBand="1"/>
      </w:tblPr>
      <w:tblGrid>
        <w:gridCol w:w="4673"/>
        <w:gridCol w:w="5783"/>
      </w:tblGrid>
      <w:tr w:rsidR="003E0724" w14:paraId="7D03DB53" w14:textId="77777777" w:rsidTr="004B12BF">
        <w:tc>
          <w:tcPr>
            <w:tcW w:w="4673" w:type="dxa"/>
          </w:tcPr>
          <w:p w14:paraId="2D4EFA01" w14:textId="77777777" w:rsidR="003E0724" w:rsidRPr="00C130E3" w:rsidRDefault="003E0724" w:rsidP="0043423A">
            <w:pPr>
              <w:pStyle w:val="NoSpacing"/>
              <w:rPr>
                <w:b/>
                <w:bCs/>
                <w:sz w:val="26"/>
                <w:szCs w:val="26"/>
              </w:rPr>
            </w:pPr>
            <w:r w:rsidRPr="00C130E3">
              <w:rPr>
                <w:b/>
                <w:bCs/>
                <w:sz w:val="26"/>
                <w:szCs w:val="26"/>
              </w:rPr>
              <w:t>Method 1:</w:t>
            </w:r>
          </w:p>
          <w:p w14:paraId="3FB8FC3C" w14:textId="77777777" w:rsidR="003E0724" w:rsidRDefault="003E0724" w:rsidP="0043423A">
            <w:pPr>
              <w:pStyle w:val="NoSpacing"/>
              <w:rPr>
                <w:sz w:val="26"/>
                <w:szCs w:val="26"/>
              </w:rPr>
            </w:pPr>
          </w:p>
          <w:p w14:paraId="60432495" w14:textId="08F72B25" w:rsidR="003E0724" w:rsidRPr="004B12BF" w:rsidRDefault="003E0724" w:rsidP="003E0724">
            <w:pPr>
              <w:pStyle w:val="NoSpacing"/>
              <w:rPr>
                <w:sz w:val="20"/>
                <w:szCs w:val="20"/>
              </w:rPr>
            </w:pPr>
            <w:proofErr w:type="spellStart"/>
            <w:r w:rsidRPr="004B12BF">
              <w:rPr>
                <w:sz w:val="20"/>
                <w:szCs w:val="20"/>
              </w:rPr>
              <w:t>window_spec</w:t>
            </w:r>
            <w:proofErr w:type="spellEnd"/>
            <w:r w:rsidRPr="004B12BF">
              <w:rPr>
                <w:sz w:val="20"/>
                <w:szCs w:val="20"/>
              </w:rPr>
              <w:t xml:space="preserve"> = </w:t>
            </w:r>
            <w:proofErr w:type="spellStart"/>
            <w:r w:rsidRPr="004B12BF">
              <w:rPr>
                <w:sz w:val="20"/>
                <w:szCs w:val="20"/>
              </w:rPr>
              <w:t>Window.partitionBy</w:t>
            </w:r>
            <w:proofErr w:type="spellEnd"/>
            <w:r w:rsidRPr="004B12BF">
              <w:rPr>
                <w:sz w:val="20"/>
                <w:szCs w:val="20"/>
              </w:rPr>
              <w:t>(</w:t>
            </w:r>
            <w:proofErr w:type="spellStart"/>
            <w:r w:rsidRPr="004B12BF">
              <w:rPr>
                <w:sz w:val="20"/>
                <w:szCs w:val="20"/>
              </w:rPr>
              <w:t>df</w:t>
            </w:r>
            <w:proofErr w:type="spellEnd"/>
            <w:r w:rsidRPr="004B12BF">
              <w:rPr>
                <w:sz w:val="20"/>
                <w:szCs w:val="20"/>
              </w:rPr>
              <w:t>['CATEGORY'])</w:t>
            </w:r>
          </w:p>
          <w:p w14:paraId="1256E32D" w14:textId="2A55EB86" w:rsidR="00381A60" w:rsidRPr="004B12BF" w:rsidRDefault="00381A60" w:rsidP="003E0724">
            <w:pPr>
              <w:pStyle w:val="NoSpacing"/>
              <w:rPr>
                <w:sz w:val="20"/>
                <w:szCs w:val="20"/>
              </w:rPr>
            </w:pPr>
            <w:r w:rsidRPr="004B12BF">
              <w:rPr>
                <w:sz w:val="20"/>
                <w:szCs w:val="20"/>
              </w:rPr>
              <w:t>#</w:t>
            </w:r>
          </w:p>
          <w:p w14:paraId="7B29354E" w14:textId="77777777" w:rsidR="00AF3201" w:rsidRPr="004B12BF" w:rsidRDefault="003E0724" w:rsidP="003E0724">
            <w:pPr>
              <w:pStyle w:val="NoSpacing"/>
              <w:rPr>
                <w:sz w:val="20"/>
                <w:szCs w:val="20"/>
              </w:rPr>
            </w:pPr>
            <w:proofErr w:type="spellStart"/>
            <w:r w:rsidRPr="004B12BF">
              <w:rPr>
                <w:sz w:val="20"/>
                <w:szCs w:val="20"/>
              </w:rPr>
              <w:t>df</w:t>
            </w:r>
            <w:proofErr w:type="spellEnd"/>
            <w:r w:rsidRPr="004B12BF">
              <w:rPr>
                <w:sz w:val="20"/>
                <w:szCs w:val="20"/>
              </w:rPr>
              <w:t>=</w:t>
            </w:r>
            <w:proofErr w:type="spellStart"/>
            <w:r w:rsidRPr="004B12BF">
              <w:rPr>
                <w:sz w:val="20"/>
                <w:szCs w:val="20"/>
              </w:rPr>
              <w:t>df.withColumn</w:t>
            </w:r>
            <w:proofErr w:type="spellEnd"/>
            <w:r w:rsidRPr="004B12BF">
              <w:rPr>
                <w:sz w:val="20"/>
                <w:szCs w:val="20"/>
              </w:rPr>
              <w:t>('</w:t>
            </w:r>
            <w:proofErr w:type="spellStart"/>
            <w:r w:rsidRPr="004B12BF">
              <w:rPr>
                <w:sz w:val="20"/>
                <w:szCs w:val="20"/>
              </w:rPr>
              <w:t>max_revenue</w:t>
            </w:r>
            <w:proofErr w:type="spellEnd"/>
            <w:r w:rsidRPr="004B12BF">
              <w:rPr>
                <w:sz w:val="20"/>
                <w:szCs w:val="20"/>
              </w:rPr>
              <w:t>',</w:t>
            </w:r>
          </w:p>
          <w:p w14:paraId="52C2BFF2" w14:textId="77777777" w:rsidR="003E0724" w:rsidRPr="004B12BF" w:rsidRDefault="003E0724" w:rsidP="003E0724">
            <w:pPr>
              <w:pStyle w:val="NoSpacing"/>
              <w:rPr>
                <w:sz w:val="20"/>
                <w:szCs w:val="20"/>
              </w:rPr>
            </w:pPr>
            <w:proofErr w:type="spellStart"/>
            <w:r w:rsidRPr="004B12BF">
              <w:rPr>
                <w:sz w:val="20"/>
                <w:szCs w:val="20"/>
              </w:rPr>
              <w:t>F.max</w:t>
            </w:r>
            <w:proofErr w:type="spellEnd"/>
            <w:r w:rsidRPr="004B12BF">
              <w:rPr>
                <w:sz w:val="20"/>
                <w:szCs w:val="20"/>
              </w:rPr>
              <w:t>(</w:t>
            </w:r>
            <w:proofErr w:type="spellStart"/>
            <w:r w:rsidRPr="004B12BF">
              <w:rPr>
                <w:sz w:val="20"/>
                <w:szCs w:val="20"/>
              </w:rPr>
              <w:t>df</w:t>
            </w:r>
            <w:proofErr w:type="spellEnd"/>
            <w:r w:rsidRPr="004B12BF">
              <w:rPr>
                <w:sz w:val="20"/>
                <w:szCs w:val="20"/>
              </w:rPr>
              <w:t>['REVENUE']).over(</w:t>
            </w:r>
            <w:proofErr w:type="spellStart"/>
            <w:r w:rsidRPr="004B12BF">
              <w:rPr>
                <w:sz w:val="20"/>
                <w:szCs w:val="20"/>
              </w:rPr>
              <w:t>window_spec</w:t>
            </w:r>
            <w:proofErr w:type="spellEnd"/>
            <w:r w:rsidRPr="004B12BF">
              <w:rPr>
                <w:sz w:val="20"/>
                <w:szCs w:val="20"/>
              </w:rPr>
              <w:t>))</w:t>
            </w:r>
          </w:p>
          <w:p w14:paraId="4D064485" w14:textId="77777777" w:rsidR="00816D36" w:rsidRDefault="00816D36" w:rsidP="003E0724">
            <w:pPr>
              <w:pStyle w:val="NoSpacing"/>
              <w:rPr>
                <w:sz w:val="26"/>
                <w:szCs w:val="26"/>
              </w:rPr>
            </w:pPr>
          </w:p>
          <w:tbl>
            <w:tblPr>
              <w:tblW w:w="3320" w:type="dxa"/>
              <w:tblLayout w:type="fixed"/>
              <w:tblLook w:val="04A0" w:firstRow="1" w:lastRow="0" w:firstColumn="1" w:lastColumn="0" w:noHBand="0" w:noVBand="1"/>
            </w:tblPr>
            <w:tblGrid>
              <w:gridCol w:w="1120"/>
              <w:gridCol w:w="820"/>
              <w:gridCol w:w="1380"/>
            </w:tblGrid>
            <w:tr w:rsidR="001D2FDB" w:rsidRPr="001D2FDB" w14:paraId="4EAB13AB" w14:textId="77777777" w:rsidTr="004B12BF">
              <w:trPr>
                <w:trHeight w:val="290"/>
              </w:trPr>
              <w:tc>
                <w:tcPr>
                  <w:tcW w:w="1120" w:type="dxa"/>
                  <w:tcBorders>
                    <w:top w:val="nil"/>
                    <w:left w:val="nil"/>
                    <w:bottom w:val="nil"/>
                    <w:right w:val="nil"/>
                  </w:tcBorders>
                  <w:noWrap/>
                  <w:vAlign w:val="center"/>
                  <w:hideMark/>
                </w:tcPr>
                <w:p w14:paraId="2F77F6E1"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CATEGORY|R</w:t>
                  </w:r>
                </w:p>
              </w:tc>
              <w:tc>
                <w:tcPr>
                  <w:tcW w:w="820" w:type="dxa"/>
                  <w:tcBorders>
                    <w:top w:val="nil"/>
                    <w:left w:val="nil"/>
                    <w:bottom w:val="nil"/>
                    <w:right w:val="nil"/>
                  </w:tcBorders>
                  <w:noWrap/>
                  <w:vAlign w:val="bottom"/>
                  <w:hideMark/>
                </w:tcPr>
                <w:p w14:paraId="2846E7A3"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EVENUE</w:t>
                  </w:r>
                </w:p>
              </w:tc>
              <w:tc>
                <w:tcPr>
                  <w:tcW w:w="1380" w:type="dxa"/>
                  <w:tcBorders>
                    <w:top w:val="nil"/>
                    <w:left w:val="nil"/>
                    <w:bottom w:val="nil"/>
                    <w:right w:val="nil"/>
                  </w:tcBorders>
                  <w:shd w:val="clear" w:color="000000" w:fill="FFFF00"/>
                  <w:noWrap/>
                  <w:vAlign w:val="bottom"/>
                  <w:hideMark/>
                </w:tcPr>
                <w:p w14:paraId="43312025"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max(revenue)</w:t>
                  </w:r>
                </w:p>
              </w:tc>
            </w:tr>
            <w:tr w:rsidR="001D2FDB" w:rsidRPr="001D2FDB" w14:paraId="2EB51D54" w14:textId="77777777" w:rsidTr="004B12BF">
              <w:trPr>
                <w:trHeight w:val="290"/>
              </w:trPr>
              <w:tc>
                <w:tcPr>
                  <w:tcW w:w="1120" w:type="dxa"/>
                  <w:tcBorders>
                    <w:top w:val="nil"/>
                    <w:left w:val="nil"/>
                    <w:bottom w:val="nil"/>
                    <w:right w:val="nil"/>
                  </w:tcBorders>
                  <w:noWrap/>
                  <w:vAlign w:val="center"/>
                  <w:hideMark/>
                </w:tcPr>
                <w:p w14:paraId="141E5400"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|Cell Phone|</w:t>
                  </w:r>
                </w:p>
              </w:tc>
              <w:tc>
                <w:tcPr>
                  <w:tcW w:w="820" w:type="dxa"/>
                  <w:tcBorders>
                    <w:top w:val="nil"/>
                    <w:left w:val="nil"/>
                    <w:bottom w:val="nil"/>
                    <w:right w:val="nil"/>
                  </w:tcBorders>
                  <w:noWrap/>
                  <w:vAlign w:val="bottom"/>
                  <w:hideMark/>
                </w:tcPr>
                <w:p w14:paraId="6A894569"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c>
                <w:tcPr>
                  <w:tcW w:w="1380" w:type="dxa"/>
                  <w:tcBorders>
                    <w:top w:val="nil"/>
                    <w:left w:val="nil"/>
                    <w:bottom w:val="nil"/>
                    <w:right w:val="nil"/>
                  </w:tcBorders>
                  <w:shd w:val="clear" w:color="000000" w:fill="FFFF00"/>
                  <w:noWrap/>
                  <w:vAlign w:val="bottom"/>
                  <w:hideMark/>
                </w:tcPr>
                <w:p w14:paraId="2F38BCF0"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r>
            <w:tr w:rsidR="001D2FDB" w:rsidRPr="001D2FDB" w14:paraId="07C50FC3" w14:textId="77777777" w:rsidTr="004B12BF">
              <w:trPr>
                <w:trHeight w:val="290"/>
              </w:trPr>
              <w:tc>
                <w:tcPr>
                  <w:tcW w:w="1120" w:type="dxa"/>
                  <w:tcBorders>
                    <w:top w:val="nil"/>
                    <w:left w:val="nil"/>
                    <w:bottom w:val="nil"/>
                    <w:right w:val="nil"/>
                  </w:tcBorders>
                  <w:noWrap/>
                  <w:vAlign w:val="center"/>
                  <w:hideMark/>
                </w:tcPr>
                <w:p w14:paraId="7532E6B2"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|Cell Phone|</w:t>
                  </w:r>
                </w:p>
              </w:tc>
              <w:tc>
                <w:tcPr>
                  <w:tcW w:w="820" w:type="dxa"/>
                  <w:tcBorders>
                    <w:top w:val="nil"/>
                    <w:left w:val="nil"/>
                    <w:bottom w:val="nil"/>
                    <w:right w:val="nil"/>
                  </w:tcBorders>
                  <w:noWrap/>
                  <w:vAlign w:val="bottom"/>
                  <w:hideMark/>
                </w:tcPr>
                <w:p w14:paraId="3CC929EF"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5000|</w:t>
                  </w:r>
                </w:p>
              </w:tc>
              <w:tc>
                <w:tcPr>
                  <w:tcW w:w="1380" w:type="dxa"/>
                  <w:tcBorders>
                    <w:top w:val="nil"/>
                    <w:left w:val="nil"/>
                    <w:bottom w:val="nil"/>
                    <w:right w:val="nil"/>
                  </w:tcBorders>
                  <w:shd w:val="clear" w:color="000000" w:fill="FFFF00"/>
                  <w:noWrap/>
                  <w:vAlign w:val="bottom"/>
                  <w:hideMark/>
                </w:tcPr>
                <w:p w14:paraId="0C5A85A0"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r>
            <w:tr w:rsidR="001D2FDB" w:rsidRPr="001D2FDB" w14:paraId="38B8C800" w14:textId="77777777" w:rsidTr="004B12BF">
              <w:trPr>
                <w:trHeight w:val="290"/>
              </w:trPr>
              <w:tc>
                <w:tcPr>
                  <w:tcW w:w="1120" w:type="dxa"/>
                  <w:tcBorders>
                    <w:top w:val="nil"/>
                    <w:left w:val="nil"/>
                    <w:bottom w:val="nil"/>
                    <w:right w:val="nil"/>
                  </w:tcBorders>
                  <w:noWrap/>
                  <w:vAlign w:val="center"/>
                  <w:hideMark/>
                </w:tcPr>
                <w:p w14:paraId="2DFA6E01"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|Cell Phone|</w:t>
                  </w:r>
                </w:p>
              </w:tc>
              <w:tc>
                <w:tcPr>
                  <w:tcW w:w="820" w:type="dxa"/>
                  <w:tcBorders>
                    <w:top w:val="nil"/>
                    <w:left w:val="nil"/>
                    <w:bottom w:val="nil"/>
                    <w:right w:val="nil"/>
                  </w:tcBorders>
                  <w:noWrap/>
                  <w:vAlign w:val="bottom"/>
                  <w:hideMark/>
                </w:tcPr>
                <w:p w14:paraId="7B5ADEBF"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c>
                <w:tcPr>
                  <w:tcW w:w="1380" w:type="dxa"/>
                  <w:tcBorders>
                    <w:top w:val="nil"/>
                    <w:left w:val="nil"/>
                    <w:bottom w:val="nil"/>
                    <w:right w:val="nil"/>
                  </w:tcBorders>
                  <w:shd w:val="clear" w:color="000000" w:fill="FFFF00"/>
                  <w:noWrap/>
                  <w:vAlign w:val="bottom"/>
                  <w:hideMark/>
                </w:tcPr>
                <w:p w14:paraId="6820430A"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r>
            <w:tr w:rsidR="001D2FDB" w:rsidRPr="001D2FDB" w14:paraId="03053A5B" w14:textId="77777777" w:rsidTr="004B12BF">
              <w:trPr>
                <w:trHeight w:val="290"/>
              </w:trPr>
              <w:tc>
                <w:tcPr>
                  <w:tcW w:w="1120" w:type="dxa"/>
                  <w:tcBorders>
                    <w:top w:val="nil"/>
                    <w:left w:val="nil"/>
                    <w:bottom w:val="nil"/>
                    <w:right w:val="nil"/>
                  </w:tcBorders>
                  <w:noWrap/>
                  <w:vAlign w:val="center"/>
                  <w:hideMark/>
                </w:tcPr>
                <w:p w14:paraId="23DD7B06"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|Cell Phone|</w:t>
                  </w:r>
                </w:p>
              </w:tc>
              <w:tc>
                <w:tcPr>
                  <w:tcW w:w="820" w:type="dxa"/>
                  <w:tcBorders>
                    <w:top w:val="nil"/>
                    <w:left w:val="nil"/>
                    <w:bottom w:val="nil"/>
                    <w:right w:val="nil"/>
                  </w:tcBorders>
                  <w:noWrap/>
                  <w:vAlign w:val="bottom"/>
                  <w:hideMark/>
                </w:tcPr>
                <w:p w14:paraId="02C5528D"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3000|</w:t>
                  </w:r>
                </w:p>
              </w:tc>
              <w:tc>
                <w:tcPr>
                  <w:tcW w:w="1380" w:type="dxa"/>
                  <w:tcBorders>
                    <w:top w:val="nil"/>
                    <w:left w:val="nil"/>
                    <w:bottom w:val="nil"/>
                    <w:right w:val="nil"/>
                  </w:tcBorders>
                  <w:shd w:val="clear" w:color="000000" w:fill="FFFF00"/>
                  <w:noWrap/>
                  <w:vAlign w:val="bottom"/>
                  <w:hideMark/>
                </w:tcPr>
                <w:p w14:paraId="66FC95A1"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r>
            <w:tr w:rsidR="001D2FDB" w:rsidRPr="001D2FDB" w14:paraId="4A143B75" w14:textId="77777777" w:rsidTr="004B12BF">
              <w:trPr>
                <w:trHeight w:val="290"/>
              </w:trPr>
              <w:tc>
                <w:tcPr>
                  <w:tcW w:w="1120" w:type="dxa"/>
                  <w:tcBorders>
                    <w:top w:val="nil"/>
                    <w:left w:val="nil"/>
                    <w:bottom w:val="nil"/>
                    <w:right w:val="nil"/>
                  </w:tcBorders>
                  <w:noWrap/>
                  <w:vAlign w:val="center"/>
                  <w:hideMark/>
                </w:tcPr>
                <w:p w14:paraId="7A9C58A5"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|Cell Phone|</w:t>
                  </w:r>
                </w:p>
              </w:tc>
              <w:tc>
                <w:tcPr>
                  <w:tcW w:w="820" w:type="dxa"/>
                  <w:tcBorders>
                    <w:top w:val="nil"/>
                    <w:left w:val="nil"/>
                    <w:bottom w:val="nil"/>
                    <w:right w:val="nil"/>
                  </w:tcBorders>
                  <w:noWrap/>
                  <w:vAlign w:val="bottom"/>
                  <w:hideMark/>
                </w:tcPr>
                <w:p w14:paraId="5B01BCDC"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3000|</w:t>
                  </w:r>
                </w:p>
              </w:tc>
              <w:tc>
                <w:tcPr>
                  <w:tcW w:w="1380" w:type="dxa"/>
                  <w:tcBorders>
                    <w:top w:val="nil"/>
                    <w:left w:val="nil"/>
                    <w:bottom w:val="nil"/>
                    <w:right w:val="nil"/>
                  </w:tcBorders>
                  <w:shd w:val="clear" w:color="000000" w:fill="FFFF00"/>
                  <w:noWrap/>
                  <w:vAlign w:val="bottom"/>
                  <w:hideMark/>
                </w:tcPr>
                <w:p w14:paraId="6CB72BB2"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6000|</w:t>
                  </w:r>
                </w:p>
              </w:tc>
            </w:tr>
            <w:tr w:rsidR="001D2FDB" w:rsidRPr="001D2FDB" w14:paraId="54945321" w14:textId="77777777" w:rsidTr="004B12BF">
              <w:trPr>
                <w:trHeight w:val="290"/>
              </w:trPr>
              <w:tc>
                <w:tcPr>
                  <w:tcW w:w="1120" w:type="dxa"/>
                  <w:tcBorders>
                    <w:top w:val="nil"/>
                    <w:left w:val="nil"/>
                    <w:bottom w:val="nil"/>
                    <w:right w:val="nil"/>
                  </w:tcBorders>
                  <w:noWrap/>
                  <w:vAlign w:val="center"/>
                  <w:hideMark/>
                </w:tcPr>
                <w:p w14:paraId="0539D1A6"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Tablet|</w:t>
                  </w:r>
                </w:p>
              </w:tc>
              <w:tc>
                <w:tcPr>
                  <w:tcW w:w="820" w:type="dxa"/>
                  <w:tcBorders>
                    <w:top w:val="nil"/>
                    <w:left w:val="nil"/>
                    <w:bottom w:val="nil"/>
                    <w:right w:val="nil"/>
                  </w:tcBorders>
                  <w:noWrap/>
                  <w:vAlign w:val="bottom"/>
                  <w:hideMark/>
                </w:tcPr>
                <w:p w14:paraId="162C6E20"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1500|</w:t>
                  </w:r>
                </w:p>
              </w:tc>
              <w:tc>
                <w:tcPr>
                  <w:tcW w:w="1380" w:type="dxa"/>
                  <w:tcBorders>
                    <w:top w:val="nil"/>
                    <w:left w:val="nil"/>
                    <w:bottom w:val="nil"/>
                    <w:right w:val="nil"/>
                  </w:tcBorders>
                  <w:shd w:val="clear" w:color="000000" w:fill="FFFF00"/>
                  <w:noWrap/>
                  <w:vAlign w:val="bottom"/>
                  <w:hideMark/>
                </w:tcPr>
                <w:p w14:paraId="41898A88"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r>
            <w:tr w:rsidR="001D2FDB" w:rsidRPr="001D2FDB" w14:paraId="0F873565" w14:textId="77777777" w:rsidTr="004B12BF">
              <w:trPr>
                <w:trHeight w:val="290"/>
              </w:trPr>
              <w:tc>
                <w:tcPr>
                  <w:tcW w:w="1120" w:type="dxa"/>
                  <w:tcBorders>
                    <w:top w:val="nil"/>
                    <w:left w:val="nil"/>
                    <w:bottom w:val="nil"/>
                    <w:right w:val="nil"/>
                  </w:tcBorders>
                  <w:noWrap/>
                  <w:vAlign w:val="center"/>
                  <w:hideMark/>
                </w:tcPr>
                <w:p w14:paraId="5945FD04"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Tablet|</w:t>
                  </w:r>
                </w:p>
              </w:tc>
              <w:tc>
                <w:tcPr>
                  <w:tcW w:w="820" w:type="dxa"/>
                  <w:tcBorders>
                    <w:top w:val="nil"/>
                    <w:left w:val="nil"/>
                    <w:bottom w:val="nil"/>
                    <w:right w:val="nil"/>
                  </w:tcBorders>
                  <w:noWrap/>
                  <w:vAlign w:val="bottom"/>
                  <w:hideMark/>
                </w:tcPr>
                <w:p w14:paraId="6D086F19"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5500|</w:t>
                  </w:r>
                </w:p>
              </w:tc>
              <w:tc>
                <w:tcPr>
                  <w:tcW w:w="1380" w:type="dxa"/>
                  <w:tcBorders>
                    <w:top w:val="nil"/>
                    <w:left w:val="nil"/>
                    <w:bottom w:val="nil"/>
                    <w:right w:val="nil"/>
                  </w:tcBorders>
                  <w:shd w:val="clear" w:color="000000" w:fill="FFFF00"/>
                  <w:noWrap/>
                  <w:vAlign w:val="bottom"/>
                  <w:hideMark/>
                </w:tcPr>
                <w:p w14:paraId="779AFA74"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r>
            <w:tr w:rsidR="001D2FDB" w:rsidRPr="001D2FDB" w14:paraId="0ADD89EA" w14:textId="77777777" w:rsidTr="004B12BF">
              <w:trPr>
                <w:trHeight w:val="290"/>
              </w:trPr>
              <w:tc>
                <w:tcPr>
                  <w:tcW w:w="1120" w:type="dxa"/>
                  <w:tcBorders>
                    <w:top w:val="nil"/>
                    <w:left w:val="nil"/>
                    <w:bottom w:val="nil"/>
                    <w:right w:val="nil"/>
                  </w:tcBorders>
                  <w:noWrap/>
                  <w:vAlign w:val="center"/>
                  <w:hideMark/>
                </w:tcPr>
                <w:p w14:paraId="511823E7"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Tablet|</w:t>
                  </w:r>
                </w:p>
              </w:tc>
              <w:tc>
                <w:tcPr>
                  <w:tcW w:w="820" w:type="dxa"/>
                  <w:tcBorders>
                    <w:top w:val="nil"/>
                    <w:left w:val="nil"/>
                    <w:bottom w:val="nil"/>
                    <w:right w:val="nil"/>
                  </w:tcBorders>
                  <w:noWrap/>
                  <w:vAlign w:val="bottom"/>
                  <w:hideMark/>
                </w:tcPr>
                <w:p w14:paraId="2626484F"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2500|</w:t>
                  </w:r>
                </w:p>
              </w:tc>
              <w:tc>
                <w:tcPr>
                  <w:tcW w:w="1380" w:type="dxa"/>
                  <w:tcBorders>
                    <w:top w:val="nil"/>
                    <w:left w:val="nil"/>
                    <w:bottom w:val="nil"/>
                    <w:right w:val="nil"/>
                  </w:tcBorders>
                  <w:shd w:val="clear" w:color="000000" w:fill="FFFF00"/>
                  <w:noWrap/>
                  <w:vAlign w:val="bottom"/>
                  <w:hideMark/>
                </w:tcPr>
                <w:p w14:paraId="25B0CE0D"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r>
            <w:tr w:rsidR="001D2FDB" w:rsidRPr="001D2FDB" w14:paraId="40F92DDC" w14:textId="77777777" w:rsidTr="004B12BF">
              <w:trPr>
                <w:trHeight w:val="290"/>
              </w:trPr>
              <w:tc>
                <w:tcPr>
                  <w:tcW w:w="1120" w:type="dxa"/>
                  <w:tcBorders>
                    <w:top w:val="nil"/>
                    <w:left w:val="nil"/>
                    <w:bottom w:val="nil"/>
                    <w:right w:val="nil"/>
                  </w:tcBorders>
                  <w:noWrap/>
                  <w:vAlign w:val="center"/>
                  <w:hideMark/>
                </w:tcPr>
                <w:p w14:paraId="70008A88"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Tablet|</w:t>
                  </w:r>
                </w:p>
              </w:tc>
              <w:tc>
                <w:tcPr>
                  <w:tcW w:w="820" w:type="dxa"/>
                  <w:tcBorders>
                    <w:top w:val="nil"/>
                    <w:left w:val="nil"/>
                    <w:bottom w:val="nil"/>
                    <w:right w:val="nil"/>
                  </w:tcBorders>
                  <w:noWrap/>
                  <w:vAlign w:val="bottom"/>
                  <w:hideMark/>
                </w:tcPr>
                <w:p w14:paraId="5FCF69E8"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3000|</w:t>
                  </w:r>
                </w:p>
              </w:tc>
              <w:tc>
                <w:tcPr>
                  <w:tcW w:w="1380" w:type="dxa"/>
                  <w:tcBorders>
                    <w:top w:val="nil"/>
                    <w:left w:val="nil"/>
                    <w:bottom w:val="nil"/>
                    <w:right w:val="nil"/>
                  </w:tcBorders>
                  <w:shd w:val="clear" w:color="000000" w:fill="FFFF00"/>
                  <w:noWrap/>
                  <w:vAlign w:val="bottom"/>
                  <w:hideMark/>
                </w:tcPr>
                <w:p w14:paraId="331ED5B4"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r>
            <w:tr w:rsidR="001D2FDB" w:rsidRPr="001D2FDB" w14:paraId="69442D80" w14:textId="77777777" w:rsidTr="004B12BF">
              <w:trPr>
                <w:trHeight w:val="290"/>
              </w:trPr>
              <w:tc>
                <w:tcPr>
                  <w:tcW w:w="1120" w:type="dxa"/>
                  <w:tcBorders>
                    <w:top w:val="nil"/>
                    <w:left w:val="nil"/>
                    <w:bottom w:val="nil"/>
                    <w:right w:val="nil"/>
                  </w:tcBorders>
                  <w:noWrap/>
                  <w:vAlign w:val="center"/>
                  <w:hideMark/>
                </w:tcPr>
                <w:p w14:paraId="32613819"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Tablet|</w:t>
                  </w:r>
                </w:p>
              </w:tc>
              <w:tc>
                <w:tcPr>
                  <w:tcW w:w="820" w:type="dxa"/>
                  <w:tcBorders>
                    <w:top w:val="nil"/>
                    <w:left w:val="nil"/>
                    <w:bottom w:val="nil"/>
                    <w:right w:val="nil"/>
                  </w:tcBorders>
                  <w:noWrap/>
                  <w:vAlign w:val="bottom"/>
                  <w:hideMark/>
                </w:tcPr>
                <w:p w14:paraId="56B1F57E"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4500|</w:t>
                  </w:r>
                </w:p>
              </w:tc>
              <w:tc>
                <w:tcPr>
                  <w:tcW w:w="1380" w:type="dxa"/>
                  <w:tcBorders>
                    <w:top w:val="nil"/>
                    <w:left w:val="nil"/>
                    <w:bottom w:val="nil"/>
                    <w:right w:val="nil"/>
                  </w:tcBorders>
                  <w:shd w:val="clear" w:color="000000" w:fill="FFFF00"/>
                  <w:noWrap/>
                  <w:vAlign w:val="bottom"/>
                  <w:hideMark/>
                </w:tcPr>
                <w:p w14:paraId="0423B785"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r>
            <w:tr w:rsidR="001D2FDB" w:rsidRPr="001D2FDB" w14:paraId="458118B7" w14:textId="77777777" w:rsidTr="004B12BF">
              <w:trPr>
                <w:trHeight w:val="290"/>
              </w:trPr>
              <w:tc>
                <w:tcPr>
                  <w:tcW w:w="1120" w:type="dxa"/>
                  <w:tcBorders>
                    <w:top w:val="nil"/>
                    <w:left w:val="nil"/>
                    <w:bottom w:val="nil"/>
                    <w:right w:val="nil"/>
                  </w:tcBorders>
                  <w:noWrap/>
                  <w:vAlign w:val="center"/>
                  <w:hideMark/>
                </w:tcPr>
                <w:p w14:paraId="77926C93" w14:textId="77777777" w:rsidR="001D2FDB" w:rsidRPr="001D2FDB" w:rsidRDefault="001D2FDB" w:rsidP="001D2FDB">
                  <w:pPr>
                    <w:spacing w:after="0" w:line="240" w:lineRule="auto"/>
                    <w:rPr>
                      <w:rFonts w:ascii="Courier New" w:eastAsia="Times New Roman" w:hAnsi="Courier New" w:cs="Courier New"/>
                      <w:color w:val="000000"/>
                      <w:sz w:val="14"/>
                      <w:szCs w:val="14"/>
                      <w:lang w:eastAsia="en-IN"/>
                    </w:rPr>
                  </w:pPr>
                  <w:r w:rsidRPr="001D2FDB">
                    <w:rPr>
                      <w:rFonts w:ascii="Courier New" w:eastAsia="Times New Roman" w:hAnsi="Courier New" w:cs="Courier New"/>
                      <w:color w:val="000000"/>
                      <w:sz w:val="14"/>
                      <w:szCs w:val="14"/>
                      <w:lang w:eastAsia="en-IN"/>
                    </w:rPr>
                    <w:t>|    Tablet|</w:t>
                  </w:r>
                </w:p>
              </w:tc>
              <w:tc>
                <w:tcPr>
                  <w:tcW w:w="820" w:type="dxa"/>
                  <w:tcBorders>
                    <w:top w:val="nil"/>
                    <w:left w:val="nil"/>
                    <w:bottom w:val="nil"/>
                    <w:right w:val="nil"/>
                  </w:tcBorders>
                  <w:noWrap/>
                  <w:vAlign w:val="bottom"/>
                  <w:hideMark/>
                </w:tcPr>
                <w:p w14:paraId="475C44E1"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c>
                <w:tcPr>
                  <w:tcW w:w="1380" w:type="dxa"/>
                  <w:tcBorders>
                    <w:top w:val="nil"/>
                    <w:left w:val="nil"/>
                    <w:bottom w:val="nil"/>
                    <w:right w:val="nil"/>
                  </w:tcBorders>
                  <w:shd w:val="clear" w:color="000000" w:fill="FFFF00"/>
                  <w:noWrap/>
                  <w:vAlign w:val="bottom"/>
                  <w:hideMark/>
                </w:tcPr>
                <w:p w14:paraId="39CB40C8" w14:textId="77777777" w:rsidR="001D2FDB" w:rsidRPr="001D2FDB" w:rsidRDefault="001D2FDB" w:rsidP="001D2FDB">
                  <w:pPr>
                    <w:spacing w:after="0" w:line="240" w:lineRule="auto"/>
                    <w:rPr>
                      <w:rFonts w:ascii="Calibri" w:eastAsia="Times New Roman" w:hAnsi="Calibri" w:cs="Calibri"/>
                      <w:color w:val="000000"/>
                      <w:lang w:eastAsia="en-IN"/>
                    </w:rPr>
                  </w:pPr>
                  <w:r w:rsidRPr="001D2FDB">
                    <w:rPr>
                      <w:rFonts w:ascii="Calibri" w:eastAsia="Times New Roman" w:hAnsi="Calibri" w:cs="Calibri"/>
                      <w:color w:val="000000"/>
                      <w:lang w:eastAsia="en-IN"/>
                    </w:rPr>
                    <w:t>6500|</w:t>
                  </w:r>
                </w:p>
              </w:tc>
            </w:tr>
          </w:tbl>
          <w:p w14:paraId="2D34B4E4" w14:textId="77777777" w:rsidR="00F2500B" w:rsidRDefault="00F2500B" w:rsidP="003E0724">
            <w:pPr>
              <w:pStyle w:val="NoSpacing"/>
              <w:rPr>
                <w:sz w:val="26"/>
                <w:szCs w:val="26"/>
              </w:rPr>
            </w:pPr>
          </w:p>
          <w:p w14:paraId="27053AAD" w14:textId="15BC7D8D" w:rsidR="00F2500B" w:rsidRDefault="00F2500B" w:rsidP="003E0724">
            <w:pPr>
              <w:pStyle w:val="NoSpacing"/>
              <w:rPr>
                <w:sz w:val="26"/>
                <w:szCs w:val="26"/>
              </w:rPr>
            </w:pPr>
          </w:p>
        </w:tc>
        <w:tc>
          <w:tcPr>
            <w:tcW w:w="5783" w:type="dxa"/>
          </w:tcPr>
          <w:p w14:paraId="32F64CF2" w14:textId="77777777" w:rsidR="003E0724" w:rsidRDefault="00A41D4B" w:rsidP="0043423A">
            <w:pPr>
              <w:pStyle w:val="NoSpacing"/>
              <w:rPr>
                <w:sz w:val="26"/>
                <w:szCs w:val="26"/>
              </w:rPr>
            </w:pPr>
            <w:r>
              <w:rPr>
                <w:sz w:val="26"/>
                <w:szCs w:val="26"/>
              </w:rPr>
              <w:t>Method 2:</w:t>
            </w:r>
          </w:p>
          <w:p w14:paraId="6D2F1305" w14:textId="77777777" w:rsidR="00080A93" w:rsidRPr="00B616EC" w:rsidRDefault="00080A93" w:rsidP="00080A93">
            <w:pPr>
              <w:pStyle w:val="NoSpacing"/>
              <w:rPr>
                <w:sz w:val="20"/>
                <w:szCs w:val="20"/>
              </w:rPr>
            </w:pPr>
            <w:proofErr w:type="spellStart"/>
            <w:r w:rsidRPr="00B616EC">
              <w:rPr>
                <w:sz w:val="20"/>
                <w:szCs w:val="20"/>
              </w:rPr>
              <w:t>window_spec</w:t>
            </w:r>
            <w:proofErr w:type="spellEnd"/>
            <w:r w:rsidRPr="00B616EC">
              <w:rPr>
                <w:sz w:val="20"/>
                <w:szCs w:val="20"/>
              </w:rPr>
              <w:t xml:space="preserve"> = </w:t>
            </w:r>
            <w:proofErr w:type="spellStart"/>
            <w:r w:rsidRPr="00B616EC">
              <w:rPr>
                <w:sz w:val="20"/>
                <w:szCs w:val="20"/>
              </w:rPr>
              <w:t>Window.partitionBy</w:t>
            </w:r>
            <w:proofErr w:type="spellEnd"/>
            <w:r w:rsidRPr="00B616EC">
              <w:rPr>
                <w:sz w:val="20"/>
                <w:szCs w:val="20"/>
              </w:rPr>
              <w:t>(</w:t>
            </w:r>
            <w:proofErr w:type="spellStart"/>
            <w:r w:rsidRPr="00B616EC">
              <w:rPr>
                <w:sz w:val="20"/>
                <w:szCs w:val="20"/>
              </w:rPr>
              <w:t>df</w:t>
            </w:r>
            <w:proofErr w:type="spellEnd"/>
            <w:r w:rsidRPr="00B616EC">
              <w:rPr>
                <w:sz w:val="20"/>
                <w:szCs w:val="20"/>
              </w:rPr>
              <w:t>['CATEGORY']).</w:t>
            </w:r>
            <w:proofErr w:type="spellStart"/>
            <w:r w:rsidRPr="00B616EC">
              <w:rPr>
                <w:sz w:val="20"/>
                <w:szCs w:val="20"/>
              </w:rPr>
              <w:t>orderBy</w:t>
            </w:r>
            <w:proofErr w:type="spellEnd"/>
            <w:r w:rsidRPr="00B616EC">
              <w:rPr>
                <w:sz w:val="20"/>
                <w:szCs w:val="20"/>
              </w:rPr>
              <w:t>("REVENUE")</w:t>
            </w:r>
          </w:p>
          <w:p w14:paraId="41F9A811" w14:textId="77777777" w:rsidR="00080A93" w:rsidRPr="00B616EC" w:rsidRDefault="00080A93" w:rsidP="00080A93">
            <w:pPr>
              <w:pStyle w:val="NoSpacing"/>
              <w:rPr>
                <w:sz w:val="20"/>
                <w:szCs w:val="20"/>
              </w:rPr>
            </w:pPr>
            <w:r w:rsidRPr="00B616EC">
              <w:rPr>
                <w:sz w:val="20"/>
                <w:szCs w:val="20"/>
              </w:rPr>
              <w:t>#</w:t>
            </w:r>
          </w:p>
          <w:p w14:paraId="77EA1209" w14:textId="77777777" w:rsidR="009415D2" w:rsidRDefault="00080A93" w:rsidP="00080A93">
            <w:pPr>
              <w:pStyle w:val="NoSpacing"/>
              <w:rPr>
                <w:sz w:val="20"/>
                <w:szCs w:val="20"/>
              </w:rPr>
            </w:pPr>
            <w:r w:rsidRPr="00B616EC">
              <w:rPr>
                <w:sz w:val="20"/>
                <w:szCs w:val="20"/>
              </w:rPr>
              <w:t>df=df.withColumn('max_revenue',F.max(df['REVENUE']).over(window_spec))</w:t>
            </w:r>
          </w:p>
          <w:p w14:paraId="721C6777" w14:textId="77777777" w:rsidR="004B12BF" w:rsidRDefault="004B12BF" w:rsidP="00080A93">
            <w:pPr>
              <w:pStyle w:val="NoSpacing"/>
              <w:rPr>
                <w:sz w:val="20"/>
                <w:szCs w:val="20"/>
              </w:rPr>
            </w:pPr>
          </w:p>
          <w:tbl>
            <w:tblPr>
              <w:tblW w:w="4141" w:type="dxa"/>
              <w:tblLook w:val="04A0" w:firstRow="1" w:lastRow="0" w:firstColumn="1" w:lastColumn="0" w:noHBand="0" w:noVBand="1"/>
            </w:tblPr>
            <w:tblGrid>
              <w:gridCol w:w="1180"/>
              <w:gridCol w:w="940"/>
              <w:gridCol w:w="2021"/>
            </w:tblGrid>
            <w:tr w:rsidR="003E5399" w:rsidRPr="003E5399" w14:paraId="6C304A7C" w14:textId="77777777" w:rsidTr="0099274A">
              <w:trPr>
                <w:trHeight w:val="290"/>
              </w:trPr>
              <w:tc>
                <w:tcPr>
                  <w:tcW w:w="1180" w:type="dxa"/>
                  <w:tcBorders>
                    <w:top w:val="nil"/>
                    <w:left w:val="nil"/>
                    <w:bottom w:val="nil"/>
                    <w:right w:val="nil"/>
                  </w:tcBorders>
                  <w:noWrap/>
                  <w:vAlign w:val="bottom"/>
                  <w:hideMark/>
                </w:tcPr>
                <w:p w14:paraId="15B79B7B"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CATEGORY</w:t>
                  </w:r>
                </w:p>
              </w:tc>
              <w:tc>
                <w:tcPr>
                  <w:tcW w:w="940" w:type="dxa"/>
                  <w:tcBorders>
                    <w:top w:val="nil"/>
                    <w:left w:val="nil"/>
                    <w:bottom w:val="nil"/>
                    <w:right w:val="nil"/>
                  </w:tcBorders>
                  <w:noWrap/>
                  <w:vAlign w:val="bottom"/>
                  <w:hideMark/>
                </w:tcPr>
                <w:p w14:paraId="3FD47030"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REVENUE</w:t>
                  </w:r>
                </w:p>
              </w:tc>
              <w:tc>
                <w:tcPr>
                  <w:tcW w:w="2021" w:type="dxa"/>
                  <w:tcBorders>
                    <w:top w:val="nil"/>
                    <w:left w:val="nil"/>
                    <w:bottom w:val="nil"/>
                    <w:right w:val="nil"/>
                  </w:tcBorders>
                  <w:shd w:val="clear" w:color="000000" w:fill="FFFF00"/>
                  <w:noWrap/>
                  <w:vAlign w:val="bottom"/>
                  <w:hideMark/>
                </w:tcPr>
                <w:p w14:paraId="53E0A53F" w14:textId="77777777" w:rsidR="003E5399" w:rsidRPr="003E5399" w:rsidRDefault="003E5399" w:rsidP="003E5399">
                  <w:pPr>
                    <w:spacing w:after="0" w:line="240" w:lineRule="auto"/>
                    <w:rPr>
                      <w:rFonts w:ascii="Calibri" w:eastAsia="Times New Roman" w:hAnsi="Calibri" w:cs="Calibri"/>
                      <w:color w:val="000000"/>
                      <w:lang w:eastAsia="en-IN"/>
                    </w:rPr>
                  </w:pPr>
                  <w:proofErr w:type="spellStart"/>
                  <w:r w:rsidRPr="003E5399">
                    <w:rPr>
                      <w:rFonts w:ascii="Calibri" w:eastAsia="Times New Roman" w:hAnsi="Calibri" w:cs="Calibri"/>
                      <w:color w:val="000000"/>
                      <w:lang w:eastAsia="en-IN"/>
                    </w:rPr>
                    <w:t>max_revenue</w:t>
                  </w:r>
                  <w:proofErr w:type="spellEnd"/>
                </w:p>
              </w:tc>
            </w:tr>
            <w:tr w:rsidR="003E5399" w:rsidRPr="003E5399" w14:paraId="28090D49" w14:textId="77777777" w:rsidTr="0099274A">
              <w:trPr>
                <w:trHeight w:val="290"/>
              </w:trPr>
              <w:tc>
                <w:tcPr>
                  <w:tcW w:w="1180" w:type="dxa"/>
                  <w:tcBorders>
                    <w:top w:val="nil"/>
                    <w:left w:val="nil"/>
                    <w:bottom w:val="nil"/>
                    <w:right w:val="nil"/>
                  </w:tcBorders>
                  <w:noWrap/>
                  <w:vAlign w:val="bottom"/>
                  <w:hideMark/>
                </w:tcPr>
                <w:p w14:paraId="13A666C5"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Cell Phone</w:t>
                  </w:r>
                </w:p>
              </w:tc>
              <w:tc>
                <w:tcPr>
                  <w:tcW w:w="940" w:type="dxa"/>
                  <w:tcBorders>
                    <w:top w:val="nil"/>
                    <w:left w:val="nil"/>
                    <w:bottom w:val="nil"/>
                    <w:right w:val="nil"/>
                  </w:tcBorders>
                  <w:noWrap/>
                  <w:vAlign w:val="bottom"/>
                  <w:hideMark/>
                </w:tcPr>
                <w:p w14:paraId="71C14072"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3000</w:t>
                  </w:r>
                </w:p>
              </w:tc>
              <w:tc>
                <w:tcPr>
                  <w:tcW w:w="2021" w:type="dxa"/>
                  <w:tcBorders>
                    <w:top w:val="nil"/>
                    <w:left w:val="nil"/>
                    <w:bottom w:val="nil"/>
                    <w:right w:val="nil"/>
                  </w:tcBorders>
                  <w:shd w:val="clear" w:color="000000" w:fill="FFFF00"/>
                  <w:noWrap/>
                  <w:vAlign w:val="bottom"/>
                  <w:hideMark/>
                </w:tcPr>
                <w:p w14:paraId="1DD24E0D"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3000</w:t>
                  </w:r>
                </w:p>
              </w:tc>
            </w:tr>
            <w:tr w:rsidR="003E5399" w:rsidRPr="003E5399" w14:paraId="3C456956" w14:textId="77777777" w:rsidTr="0099274A">
              <w:trPr>
                <w:trHeight w:val="290"/>
              </w:trPr>
              <w:tc>
                <w:tcPr>
                  <w:tcW w:w="1180" w:type="dxa"/>
                  <w:tcBorders>
                    <w:top w:val="nil"/>
                    <w:left w:val="nil"/>
                    <w:bottom w:val="nil"/>
                    <w:right w:val="nil"/>
                  </w:tcBorders>
                  <w:noWrap/>
                  <w:vAlign w:val="bottom"/>
                  <w:hideMark/>
                </w:tcPr>
                <w:p w14:paraId="7E4F64B6"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Cell Phone</w:t>
                  </w:r>
                </w:p>
              </w:tc>
              <w:tc>
                <w:tcPr>
                  <w:tcW w:w="940" w:type="dxa"/>
                  <w:tcBorders>
                    <w:top w:val="nil"/>
                    <w:left w:val="nil"/>
                    <w:bottom w:val="nil"/>
                    <w:right w:val="nil"/>
                  </w:tcBorders>
                  <w:noWrap/>
                  <w:vAlign w:val="bottom"/>
                  <w:hideMark/>
                </w:tcPr>
                <w:p w14:paraId="46D786FD"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3000</w:t>
                  </w:r>
                </w:p>
              </w:tc>
              <w:tc>
                <w:tcPr>
                  <w:tcW w:w="2021" w:type="dxa"/>
                  <w:tcBorders>
                    <w:top w:val="nil"/>
                    <w:left w:val="nil"/>
                    <w:bottom w:val="nil"/>
                    <w:right w:val="nil"/>
                  </w:tcBorders>
                  <w:shd w:val="clear" w:color="000000" w:fill="FFFF00"/>
                  <w:noWrap/>
                  <w:vAlign w:val="bottom"/>
                  <w:hideMark/>
                </w:tcPr>
                <w:p w14:paraId="55626EE7"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3000</w:t>
                  </w:r>
                </w:p>
              </w:tc>
            </w:tr>
            <w:tr w:rsidR="003E5399" w:rsidRPr="003E5399" w14:paraId="065A5550" w14:textId="77777777" w:rsidTr="0099274A">
              <w:trPr>
                <w:trHeight w:val="290"/>
              </w:trPr>
              <w:tc>
                <w:tcPr>
                  <w:tcW w:w="1180" w:type="dxa"/>
                  <w:tcBorders>
                    <w:top w:val="nil"/>
                    <w:left w:val="nil"/>
                    <w:bottom w:val="nil"/>
                    <w:right w:val="nil"/>
                  </w:tcBorders>
                  <w:noWrap/>
                  <w:vAlign w:val="bottom"/>
                  <w:hideMark/>
                </w:tcPr>
                <w:p w14:paraId="4DE6E4C7"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Cell Phone</w:t>
                  </w:r>
                </w:p>
              </w:tc>
              <w:tc>
                <w:tcPr>
                  <w:tcW w:w="940" w:type="dxa"/>
                  <w:tcBorders>
                    <w:top w:val="nil"/>
                    <w:left w:val="nil"/>
                    <w:bottom w:val="nil"/>
                    <w:right w:val="nil"/>
                  </w:tcBorders>
                  <w:noWrap/>
                  <w:vAlign w:val="bottom"/>
                  <w:hideMark/>
                </w:tcPr>
                <w:p w14:paraId="2DE38CA5"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5000</w:t>
                  </w:r>
                </w:p>
              </w:tc>
              <w:tc>
                <w:tcPr>
                  <w:tcW w:w="2021" w:type="dxa"/>
                  <w:tcBorders>
                    <w:top w:val="nil"/>
                    <w:left w:val="nil"/>
                    <w:bottom w:val="nil"/>
                    <w:right w:val="nil"/>
                  </w:tcBorders>
                  <w:shd w:val="clear" w:color="000000" w:fill="FFFF00"/>
                  <w:noWrap/>
                  <w:vAlign w:val="bottom"/>
                  <w:hideMark/>
                </w:tcPr>
                <w:p w14:paraId="0D97746E"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5000</w:t>
                  </w:r>
                </w:p>
              </w:tc>
            </w:tr>
            <w:tr w:rsidR="003E5399" w:rsidRPr="003E5399" w14:paraId="7359855B" w14:textId="77777777" w:rsidTr="0099274A">
              <w:trPr>
                <w:trHeight w:val="290"/>
              </w:trPr>
              <w:tc>
                <w:tcPr>
                  <w:tcW w:w="1180" w:type="dxa"/>
                  <w:tcBorders>
                    <w:top w:val="nil"/>
                    <w:left w:val="nil"/>
                    <w:bottom w:val="nil"/>
                    <w:right w:val="nil"/>
                  </w:tcBorders>
                  <w:noWrap/>
                  <w:vAlign w:val="bottom"/>
                  <w:hideMark/>
                </w:tcPr>
                <w:p w14:paraId="52879E20"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Cell Phone</w:t>
                  </w:r>
                </w:p>
              </w:tc>
              <w:tc>
                <w:tcPr>
                  <w:tcW w:w="940" w:type="dxa"/>
                  <w:tcBorders>
                    <w:top w:val="nil"/>
                    <w:left w:val="nil"/>
                    <w:bottom w:val="nil"/>
                    <w:right w:val="nil"/>
                  </w:tcBorders>
                  <w:noWrap/>
                  <w:vAlign w:val="bottom"/>
                  <w:hideMark/>
                </w:tcPr>
                <w:p w14:paraId="37CA1714"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6000</w:t>
                  </w:r>
                </w:p>
              </w:tc>
              <w:tc>
                <w:tcPr>
                  <w:tcW w:w="2021" w:type="dxa"/>
                  <w:tcBorders>
                    <w:top w:val="nil"/>
                    <w:left w:val="nil"/>
                    <w:bottom w:val="nil"/>
                    <w:right w:val="nil"/>
                  </w:tcBorders>
                  <w:shd w:val="clear" w:color="000000" w:fill="FFFF00"/>
                  <w:noWrap/>
                  <w:vAlign w:val="bottom"/>
                  <w:hideMark/>
                </w:tcPr>
                <w:p w14:paraId="5EE431DB"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6000</w:t>
                  </w:r>
                </w:p>
              </w:tc>
            </w:tr>
            <w:tr w:rsidR="003E5399" w:rsidRPr="003E5399" w14:paraId="048898B4" w14:textId="77777777" w:rsidTr="0099274A">
              <w:trPr>
                <w:trHeight w:val="290"/>
              </w:trPr>
              <w:tc>
                <w:tcPr>
                  <w:tcW w:w="1180" w:type="dxa"/>
                  <w:tcBorders>
                    <w:top w:val="nil"/>
                    <w:left w:val="nil"/>
                    <w:bottom w:val="nil"/>
                    <w:right w:val="nil"/>
                  </w:tcBorders>
                  <w:noWrap/>
                  <w:vAlign w:val="bottom"/>
                  <w:hideMark/>
                </w:tcPr>
                <w:p w14:paraId="4C5DFC5A"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Cell Phone</w:t>
                  </w:r>
                </w:p>
              </w:tc>
              <w:tc>
                <w:tcPr>
                  <w:tcW w:w="940" w:type="dxa"/>
                  <w:tcBorders>
                    <w:top w:val="nil"/>
                    <w:left w:val="nil"/>
                    <w:bottom w:val="nil"/>
                    <w:right w:val="nil"/>
                  </w:tcBorders>
                  <w:noWrap/>
                  <w:vAlign w:val="bottom"/>
                  <w:hideMark/>
                </w:tcPr>
                <w:p w14:paraId="4CA6F21E"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6000</w:t>
                  </w:r>
                </w:p>
              </w:tc>
              <w:tc>
                <w:tcPr>
                  <w:tcW w:w="2021" w:type="dxa"/>
                  <w:tcBorders>
                    <w:top w:val="nil"/>
                    <w:left w:val="nil"/>
                    <w:bottom w:val="nil"/>
                    <w:right w:val="nil"/>
                  </w:tcBorders>
                  <w:shd w:val="clear" w:color="000000" w:fill="FFFF00"/>
                  <w:noWrap/>
                  <w:vAlign w:val="bottom"/>
                  <w:hideMark/>
                </w:tcPr>
                <w:p w14:paraId="3BA3588B"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6000</w:t>
                  </w:r>
                </w:p>
              </w:tc>
            </w:tr>
            <w:tr w:rsidR="003E5399" w:rsidRPr="003E5399" w14:paraId="1E3797C1" w14:textId="77777777" w:rsidTr="0099274A">
              <w:trPr>
                <w:trHeight w:val="290"/>
              </w:trPr>
              <w:tc>
                <w:tcPr>
                  <w:tcW w:w="1180" w:type="dxa"/>
                  <w:tcBorders>
                    <w:top w:val="nil"/>
                    <w:left w:val="nil"/>
                    <w:bottom w:val="nil"/>
                    <w:right w:val="nil"/>
                  </w:tcBorders>
                  <w:noWrap/>
                  <w:vAlign w:val="bottom"/>
                  <w:hideMark/>
                </w:tcPr>
                <w:p w14:paraId="0756DA75"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Tablet</w:t>
                  </w:r>
                </w:p>
              </w:tc>
              <w:tc>
                <w:tcPr>
                  <w:tcW w:w="940" w:type="dxa"/>
                  <w:tcBorders>
                    <w:top w:val="nil"/>
                    <w:left w:val="nil"/>
                    <w:bottom w:val="nil"/>
                    <w:right w:val="nil"/>
                  </w:tcBorders>
                  <w:noWrap/>
                  <w:vAlign w:val="bottom"/>
                  <w:hideMark/>
                </w:tcPr>
                <w:p w14:paraId="2A075C4C"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1500</w:t>
                  </w:r>
                </w:p>
              </w:tc>
              <w:tc>
                <w:tcPr>
                  <w:tcW w:w="2021" w:type="dxa"/>
                  <w:tcBorders>
                    <w:top w:val="nil"/>
                    <w:left w:val="nil"/>
                    <w:bottom w:val="nil"/>
                    <w:right w:val="nil"/>
                  </w:tcBorders>
                  <w:shd w:val="clear" w:color="000000" w:fill="FFFF00"/>
                  <w:noWrap/>
                  <w:vAlign w:val="bottom"/>
                  <w:hideMark/>
                </w:tcPr>
                <w:p w14:paraId="776CA660"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1500</w:t>
                  </w:r>
                </w:p>
              </w:tc>
            </w:tr>
            <w:tr w:rsidR="003E5399" w:rsidRPr="003E5399" w14:paraId="037AE183" w14:textId="77777777" w:rsidTr="0099274A">
              <w:trPr>
                <w:trHeight w:val="290"/>
              </w:trPr>
              <w:tc>
                <w:tcPr>
                  <w:tcW w:w="1180" w:type="dxa"/>
                  <w:tcBorders>
                    <w:top w:val="nil"/>
                    <w:left w:val="nil"/>
                    <w:bottom w:val="nil"/>
                    <w:right w:val="nil"/>
                  </w:tcBorders>
                  <w:noWrap/>
                  <w:vAlign w:val="bottom"/>
                  <w:hideMark/>
                </w:tcPr>
                <w:p w14:paraId="55C589B9"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Tablet</w:t>
                  </w:r>
                </w:p>
              </w:tc>
              <w:tc>
                <w:tcPr>
                  <w:tcW w:w="940" w:type="dxa"/>
                  <w:tcBorders>
                    <w:top w:val="nil"/>
                    <w:left w:val="nil"/>
                    <w:bottom w:val="nil"/>
                    <w:right w:val="nil"/>
                  </w:tcBorders>
                  <w:noWrap/>
                  <w:vAlign w:val="bottom"/>
                  <w:hideMark/>
                </w:tcPr>
                <w:p w14:paraId="16416A68"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2500</w:t>
                  </w:r>
                </w:p>
              </w:tc>
              <w:tc>
                <w:tcPr>
                  <w:tcW w:w="2021" w:type="dxa"/>
                  <w:tcBorders>
                    <w:top w:val="nil"/>
                    <w:left w:val="nil"/>
                    <w:bottom w:val="nil"/>
                    <w:right w:val="nil"/>
                  </w:tcBorders>
                  <w:shd w:val="clear" w:color="000000" w:fill="FFFF00"/>
                  <w:noWrap/>
                  <w:vAlign w:val="bottom"/>
                  <w:hideMark/>
                </w:tcPr>
                <w:p w14:paraId="669BD658"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2500</w:t>
                  </w:r>
                </w:p>
              </w:tc>
            </w:tr>
            <w:tr w:rsidR="003E5399" w:rsidRPr="003E5399" w14:paraId="08D64743" w14:textId="77777777" w:rsidTr="0099274A">
              <w:trPr>
                <w:trHeight w:val="290"/>
              </w:trPr>
              <w:tc>
                <w:tcPr>
                  <w:tcW w:w="1180" w:type="dxa"/>
                  <w:tcBorders>
                    <w:top w:val="nil"/>
                    <w:left w:val="nil"/>
                    <w:bottom w:val="nil"/>
                    <w:right w:val="nil"/>
                  </w:tcBorders>
                  <w:noWrap/>
                  <w:vAlign w:val="bottom"/>
                  <w:hideMark/>
                </w:tcPr>
                <w:p w14:paraId="1C2A1584"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Tablet</w:t>
                  </w:r>
                </w:p>
              </w:tc>
              <w:tc>
                <w:tcPr>
                  <w:tcW w:w="940" w:type="dxa"/>
                  <w:tcBorders>
                    <w:top w:val="nil"/>
                    <w:left w:val="nil"/>
                    <w:bottom w:val="nil"/>
                    <w:right w:val="nil"/>
                  </w:tcBorders>
                  <w:noWrap/>
                  <w:vAlign w:val="bottom"/>
                  <w:hideMark/>
                </w:tcPr>
                <w:p w14:paraId="158821E7"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3000</w:t>
                  </w:r>
                </w:p>
              </w:tc>
              <w:tc>
                <w:tcPr>
                  <w:tcW w:w="2021" w:type="dxa"/>
                  <w:tcBorders>
                    <w:top w:val="nil"/>
                    <w:left w:val="nil"/>
                    <w:bottom w:val="nil"/>
                    <w:right w:val="nil"/>
                  </w:tcBorders>
                  <w:shd w:val="clear" w:color="000000" w:fill="FFFF00"/>
                  <w:noWrap/>
                  <w:vAlign w:val="bottom"/>
                  <w:hideMark/>
                </w:tcPr>
                <w:p w14:paraId="22895032"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3000</w:t>
                  </w:r>
                </w:p>
              </w:tc>
            </w:tr>
            <w:tr w:rsidR="003E5399" w:rsidRPr="003E5399" w14:paraId="6347FA56" w14:textId="77777777" w:rsidTr="0099274A">
              <w:trPr>
                <w:trHeight w:val="290"/>
              </w:trPr>
              <w:tc>
                <w:tcPr>
                  <w:tcW w:w="1180" w:type="dxa"/>
                  <w:tcBorders>
                    <w:top w:val="nil"/>
                    <w:left w:val="nil"/>
                    <w:bottom w:val="nil"/>
                    <w:right w:val="nil"/>
                  </w:tcBorders>
                  <w:noWrap/>
                  <w:vAlign w:val="bottom"/>
                  <w:hideMark/>
                </w:tcPr>
                <w:p w14:paraId="1F78988E"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Tablet</w:t>
                  </w:r>
                </w:p>
              </w:tc>
              <w:tc>
                <w:tcPr>
                  <w:tcW w:w="940" w:type="dxa"/>
                  <w:tcBorders>
                    <w:top w:val="nil"/>
                    <w:left w:val="nil"/>
                    <w:bottom w:val="nil"/>
                    <w:right w:val="nil"/>
                  </w:tcBorders>
                  <w:noWrap/>
                  <w:vAlign w:val="bottom"/>
                  <w:hideMark/>
                </w:tcPr>
                <w:p w14:paraId="70813070"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4500</w:t>
                  </w:r>
                </w:p>
              </w:tc>
              <w:tc>
                <w:tcPr>
                  <w:tcW w:w="2021" w:type="dxa"/>
                  <w:tcBorders>
                    <w:top w:val="nil"/>
                    <w:left w:val="nil"/>
                    <w:bottom w:val="nil"/>
                    <w:right w:val="nil"/>
                  </w:tcBorders>
                  <w:shd w:val="clear" w:color="000000" w:fill="FFFF00"/>
                  <w:noWrap/>
                  <w:vAlign w:val="bottom"/>
                  <w:hideMark/>
                </w:tcPr>
                <w:p w14:paraId="272C2303"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4500</w:t>
                  </w:r>
                </w:p>
              </w:tc>
            </w:tr>
            <w:tr w:rsidR="003E5399" w:rsidRPr="003E5399" w14:paraId="1C0896C6" w14:textId="77777777" w:rsidTr="0099274A">
              <w:trPr>
                <w:trHeight w:val="290"/>
              </w:trPr>
              <w:tc>
                <w:tcPr>
                  <w:tcW w:w="1180" w:type="dxa"/>
                  <w:tcBorders>
                    <w:top w:val="nil"/>
                    <w:left w:val="nil"/>
                    <w:bottom w:val="nil"/>
                    <w:right w:val="nil"/>
                  </w:tcBorders>
                  <w:noWrap/>
                  <w:vAlign w:val="bottom"/>
                  <w:hideMark/>
                </w:tcPr>
                <w:p w14:paraId="5B5BA3AF"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Tablet</w:t>
                  </w:r>
                </w:p>
              </w:tc>
              <w:tc>
                <w:tcPr>
                  <w:tcW w:w="940" w:type="dxa"/>
                  <w:tcBorders>
                    <w:top w:val="nil"/>
                    <w:left w:val="nil"/>
                    <w:bottom w:val="nil"/>
                    <w:right w:val="nil"/>
                  </w:tcBorders>
                  <w:noWrap/>
                  <w:vAlign w:val="bottom"/>
                  <w:hideMark/>
                </w:tcPr>
                <w:p w14:paraId="65A366BC"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5500</w:t>
                  </w:r>
                </w:p>
              </w:tc>
              <w:tc>
                <w:tcPr>
                  <w:tcW w:w="2021" w:type="dxa"/>
                  <w:tcBorders>
                    <w:top w:val="nil"/>
                    <w:left w:val="nil"/>
                    <w:bottom w:val="nil"/>
                    <w:right w:val="nil"/>
                  </w:tcBorders>
                  <w:shd w:val="clear" w:color="000000" w:fill="FFFF00"/>
                  <w:noWrap/>
                  <w:vAlign w:val="bottom"/>
                  <w:hideMark/>
                </w:tcPr>
                <w:p w14:paraId="48A9254B"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5500</w:t>
                  </w:r>
                </w:p>
              </w:tc>
            </w:tr>
            <w:tr w:rsidR="003E5399" w:rsidRPr="003E5399" w14:paraId="22F126FC" w14:textId="77777777" w:rsidTr="0099274A">
              <w:trPr>
                <w:trHeight w:val="290"/>
              </w:trPr>
              <w:tc>
                <w:tcPr>
                  <w:tcW w:w="1180" w:type="dxa"/>
                  <w:tcBorders>
                    <w:top w:val="nil"/>
                    <w:left w:val="nil"/>
                    <w:bottom w:val="nil"/>
                    <w:right w:val="nil"/>
                  </w:tcBorders>
                  <w:noWrap/>
                  <w:vAlign w:val="bottom"/>
                  <w:hideMark/>
                </w:tcPr>
                <w:p w14:paraId="108CEC52" w14:textId="77777777" w:rsidR="003E5399" w:rsidRPr="003E5399" w:rsidRDefault="003E5399" w:rsidP="003E5399">
                  <w:pPr>
                    <w:spacing w:after="0" w:line="240" w:lineRule="auto"/>
                    <w:rPr>
                      <w:rFonts w:ascii="Calibri" w:eastAsia="Times New Roman" w:hAnsi="Calibri" w:cs="Calibri"/>
                      <w:color w:val="000000"/>
                      <w:lang w:eastAsia="en-IN"/>
                    </w:rPr>
                  </w:pPr>
                  <w:r w:rsidRPr="003E5399">
                    <w:rPr>
                      <w:rFonts w:ascii="Calibri" w:eastAsia="Times New Roman" w:hAnsi="Calibri" w:cs="Calibri"/>
                      <w:color w:val="000000"/>
                      <w:lang w:eastAsia="en-IN"/>
                    </w:rPr>
                    <w:t xml:space="preserve">    Tablet</w:t>
                  </w:r>
                </w:p>
              </w:tc>
              <w:tc>
                <w:tcPr>
                  <w:tcW w:w="940" w:type="dxa"/>
                  <w:tcBorders>
                    <w:top w:val="nil"/>
                    <w:left w:val="nil"/>
                    <w:bottom w:val="nil"/>
                    <w:right w:val="nil"/>
                  </w:tcBorders>
                  <w:noWrap/>
                  <w:vAlign w:val="bottom"/>
                  <w:hideMark/>
                </w:tcPr>
                <w:p w14:paraId="0952B6B9"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6500</w:t>
                  </w:r>
                </w:p>
              </w:tc>
              <w:tc>
                <w:tcPr>
                  <w:tcW w:w="2021" w:type="dxa"/>
                  <w:tcBorders>
                    <w:top w:val="nil"/>
                    <w:left w:val="nil"/>
                    <w:bottom w:val="nil"/>
                    <w:right w:val="nil"/>
                  </w:tcBorders>
                  <w:shd w:val="clear" w:color="000000" w:fill="FFFF00"/>
                  <w:noWrap/>
                  <w:vAlign w:val="bottom"/>
                  <w:hideMark/>
                </w:tcPr>
                <w:p w14:paraId="45387BC6" w14:textId="77777777" w:rsidR="003E5399" w:rsidRPr="003E5399" w:rsidRDefault="003E5399" w:rsidP="003E5399">
                  <w:pPr>
                    <w:spacing w:after="0" w:line="240" w:lineRule="auto"/>
                    <w:jc w:val="right"/>
                    <w:rPr>
                      <w:rFonts w:ascii="Calibri" w:eastAsia="Times New Roman" w:hAnsi="Calibri" w:cs="Calibri"/>
                      <w:color w:val="000000"/>
                      <w:lang w:eastAsia="en-IN"/>
                    </w:rPr>
                  </w:pPr>
                  <w:r w:rsidRPr="003E5399">
                    <w:rPr>
                      <w:rFonts w:ascii="Calibri" w:eastAsia="Times New Roman" w:hAnsi="Calibri" w:cs="Calibri"/>
                      <w:color w:val="000000"/>
                      <w:lang w:eastAsia="en-IN"/>
                    </w:rPr>
                    <w:t>6500</w:t>
                  </w:r>
                </w:p>
              </w:tc>
            </w:tr>
          </w:tbl>
          <w:p w14:paraId="0EA8CE6D" w14:textId="21B17AC1" w:rsidR="004B12BF" w:rsidRDefault="004B12BF" w:rsidP="00080A93">
            <w:pPr>
              <w:pStyle w:val="NoSpacing"/>
              <w:rPr>
                <w:sz w:val="26"/>
                <w:szCs w:val="26"/>
              </w:rPr>
            </w:pPr>
          </w:p>
        </w:tc>
      </w:tr>
    </w:tbl>
    <w:p w14:paraId="4D46A1A9" w14:textId="77777777" w:rsidR="00F95E78" w:rsidRDefault="00F95E78" w:rsidP="0043423A">
      <w:pPr>
        <w:pStyle w:val="NoSpacing"/>
        <w:rPr>
          <w:sz w:val="26"/>
          <w:szCs w:val="26"/>
        </w:rPr>
      </w:pPr>
    </w:p>
    <w:p w14:paraId="0B4040DD" w14:textId="14F8236C" w:rsidR="00074287" w:rsidRPr="00471469" w:rsidRDefault="000848C4" w:rsidP="0043423A">
      <w:pPr>
        <w:pStyle w:val="NoSpacing"/>
        <w:rPr>
          <w:b/>
          <w:bCs/>
          <w:sz w:val="26"/>
          <w:szCs w:val="26"/>
        </w:rPr>
      </w:pPr>
      <w:r w:rsidRPr="00471469">
        <w:rPr>
          <w:b/>
          <w:bCs/>
          <w:sz w:val="26"/>
          <w:szCs w:val="26"/>
        </w:rPr>
        <w:t>Explanation:</w:t>
      </w:r>
    </w:p>
    <w:p w14:paraId="18A54D80" w14:textId="77777777" w:rsidR="000D1F37" w:rsidRDefault="005F7476" w:rsidP="001C577F">
      <w:pPr>
        <w:pStyle w:val="NoSpacing"/>
        <w:numPr>
          <w:ilvl w:val="0"/>
          <w:numId w:val="73"/>
        </w:numPr>
        <w:rPr>
          <w:sz w:val="26"/>
          <w:szCs w:val="26"/>
        </w:rPr>
      </w:pPr>
      <w:r w:rsidRPr="005F7476">
        <w:rPr>
          <w:sz w:val="26"/>
          <w:szCs w:val="26"/>
        </w:rPr>
        <w:t xml:space="preserve">when we add </w:t>
      </w:r>
      <w:proofErr w:type="spellStart"/>
      <w:r w:rsidRPr="005F7476">
        <w:rPr>
          <w:sz w:val="26"/>
          <w:szCs w:val="26"/>
        </w:rPr>
        <w:t>orderBy</w:t>
      </w:r>
      <w:proofErr w:type="spellEnd"/>
      <w:r w:rsidRPr="005F7476">
        <w:rPr>
          <w:sz w:val="26"/>
          <w:szCs w:val="26"/>
        </w:rPr>
        <w:t xml:space="preserve"> to the Windows definition, Spark will maintain a logical pointer within each partition. As the pointer moves through each row, the window function is computed based on the ordered rows up to that point, considering the defined frame. This would be handy for cases like ranking or numbering the rows within a partition</w:t>
      </w:r>
    </w:p>
    <w:p w14:paraId="046E3692" w14:textId="3D1D99BF" w:rsidR="004C7542" w:rsidRDefault="004C7542" w:rsidP="001C577F">
      <w:pPr>
        <w:pStyle w:val="NoSpacing"/>
        <w:numPr>
          <w:ilvl w:val="0"/>
          <w:numId w:val="73"/>
        </w:numPr>
        <w:rPr>
          <w:sz w:val="26"/>
          <w:szCs w:val="26"/>
        </w:rPr>
      </w:pPr>
      <w:r w:rsidRPr="004C7542">
        <w:rPr>
          <w:sz w:val="26"/>
          <w:szCs w:val="26"/>
        </w:rPr>
        <w:t>when the Window is an unordered one, Spark will consider the window function over the entire partition at once. The order of rows within the partition is not explicitly defined, so the window function will operate on all rows in the partition as a single frame.</w:t>
      </w:r>
    </w:p>
    <w:p w14:paraId="5460739A" w14:textId="77777777" w:rsidR="00322B36" w:rsidRDefault="00322B36" w:rsidP="005A327F">
      <w:pPr>
        <w:pStyle w:val="NoSpacing"/>
        <w:ind w:left="720"/>
        <w:rPr>
          <w:sz w:val="26"/>
          <w:szCs w:val="26"/>
        </w:rPr>
      </w:pPr>
    </w:p>
    <w:p w14:paraId="081B7255" w14:textId="4CA4A130" w:rsidR="00E86F18" w:rsidRPr="00A73835" w:rsidRDefault="00E86F18" w:rsidP="001C577F">
      <w:pPr>
        <w:pStyle w:val="NoSpacing"/>
        <w:numPr>
          <w:ilvl w:val="0"/>
          <w:numId w:val="73"/>
        </w:numPr>
        <w:rPr>
          <w:sz w:val="26"/>
          <w:szCs w:val="26"/>
        </w:rPr>
      </w:pPr>
      <w:r>
        <w:rPr>
          <w:sz w:val="26"/>
          <w:szCs w:val="26"/>
        </w:rPr>
        <w:lastRenderedPageBreak/>
        <w:t xml:space="preserve">We </w:t>
      </w:r>
      <w:r w:rsidRPr="001C6FCE">
        <w:rPr>
          <w:b/>
          <w:bCs/>
          <w:sz w:val="26"/>
          <w:szCs w:val="26"/>
        </w:rPr>
        <w:t xml:space="preserve">can fix the problem of method </w:t>
      </w:r>
      <w:r w:rsidR="005A327F" w:rsidRPr="001C6FCE">
        <w:rPr>
          <w:b/>
          <w:bCs/>
          <w:sz w:val="26"/>
          <w:szCs w:val="26"/>
        </w:rPr>
        <w:t>by</w:t>
      </w:r>
      <w:r w:rsidR="007A3965" w:rsidRPr="001C6FCE">
        <w:rPr>
          <w:b/>
          <w:bCs/>
          <w:sz w:val="26"/>
          <w:szCs w:val="26"/>
        </w:rPr>
        <w:t xml:space="preserve"> using </w:t>
      </w:r>
      <w:proofErr w:type="spellStart"/>
      <w:r w:rsidR="007A3965" w:rsidRPr="001C6FCE">
        <w:rPr>
          <w:b/>
          <w:bCs/>
          <w:sz w:val="26"/>
          <w:szCs w:val="26"/>
        </w:rPr>
        <w:t>rows</w:t>
      </w:r>
      <w:r w:rsidR="001C6FCE">
        <w:rPr>
          <w:b/>
          <w:bCs/>
          <w:sz w:val="26"/>
          <w:szCs w:val="26"/>
        </w:rPr>
        <w:t>B</w:t>
      </w:r>
      <w:r w:rsidR="007A3965" w:rsidRPr="001C6FCE">
        <w:rPr>
          <w:b/>
          <w:bCs/>
          <w:sz w:val="26"/>
          <w:szCs w:val="26"/>
        </w:rPr>
        <w:t>etween</w:t>
      </w:r>
      <w:proofErr w:type="spellEnd"/>
      <w:r w:rsidR="007A3965" w:rsidRPr="001C6FCE">
        <w:rPr>
          <w:b/>
          <w:bCs/>
          <w:sz w:val="26"/>
          <w:szCs w:val="26"/>
        </w:rPr>
        <w:t xml:space="preserve">() </w:t>
      </w:r>
      <w:r w:rsidR="0022620E" w:rsidRPr="001C6FCE">
        <w:rPr>
          <w:b/>
          <w:bCs/>
          <w:sz w:val="26"/>
          <w:szCs w:val="26"/>
        </w:rPr>
        <w:t xml:space="preserve">which will </w:t>
      </w:r>
      <w:r w:rsidR="00C7175E" w:rsidRPr="001C6FCE">
        <w:rPr>
          <w:b/>
          <w:bCs/>
          <w:sz w:val="26"/>
          <w:szCs w:val="26"/>
        </w:rPr>
        <w:t>enlarge</w:t>
      </w:r>
      <w:r w:rsidR="0022620E" w:rsidRPr="001C6FCE">
        <w:rPr>
          <w:b/>
          <w:bCs/>
          <w:sz w:val="26"/>
          <w:szCs w:val="26"/>
        </w:rPr>
        <w:t xml:space="preserve"> the frame</w:t>
      </w:r>
      <w:r w:rsidR="0022620E">
        <w:rPr>
          <w:sz w:val="26"/>
          <w:szCs w:val="26"/>
        </w:rPr>
        <w:t xml:space="preserve"> size</w:t>
      </w:r>
      <w:r w:rsidR="0070078A">
        <w:rPr>
          <w:sz w:val="26"/>
          <w:szCs w:val="26"/>
        </w:rPr>
        <w:t xml:space="preserve"> ( from </w:t>
      </w:r>
      <w:proofErr w:type="spellStart"/>
      <w:r w:rsidR="006C4CA7" w:rsidRPr="005A0ED3">
        <w:rPr>
          <w:b/>
          <w:bCs/>
          <w:sz w:val="24"/>
          <w:szCs w:val="24"/>
        </w:rPr>
        <w:t>unboundedPreceding</w:t>
      </w:r>
      <w:proofErr w:type="spellEnd"/>
      <w:r w:rsidR="006C4CA7" w:rsidRPr="005A0ED3">
        <w:rPr>
          <w:b/>
          <w:bCs/>
          <w:sz w:val="24"/>
          <w:szCs w:val="24"/>
        </w:rPr>
        <w:t xml:space="preserve">, </w:t>
      </w:r>
      <w:proofErr w:type="spellStart"/>
      <w:r w:rsidR="006C4CA7" w:rsidRPr="005A0ED3">
        <w:rPr>
          <w:b/>
          <w:bCs/>
          <w:sz w:val="24"/>
          <w:szCs w:val="24"/>
        </w:rPr>
        <w:t>unboundedFollowing</w:t>
      </w:r>
      <w:proofErr w:type="spellEnd"/>
      <w:r w:rsidR="005F3387" w:rsidRPr="005A0ED3">
        <w:rPr>
          <w:b/>
          <w:bCs/>
          <w:sz w:val="24"/>
          <w:szCs w:val="24"/>
        </w:rPr>
        <w:t xml:space="preserve"> )</w:t>
      </w:r>
      <w:r w:rsidR="005A0ED3">
        <w:rPr>
          <w:b/>
          <w:bCs/>
          <w:sz w:val="24"/>
          <w:szCs w:val="24"/>
        </w:rPr>
        <w:t xml:space="preserve"> </w:t>
      </w:r>
      <w:r w:rsidR="005A0ED3" w:rsidRPr="00A73835">
        <w:rPr>
          <w:sz w:val="24"/>
          <w:szCs w:val="24"/>
        </w:rPr>
        <w:t>as below-</w:t>
      </w:r>
    </w:p>
    <w:p w14:paraId="0C2ED02C" w14:textId="42DC61E9" w:rsidR="005B2ED0" w:rsidRDefault="00DC0F3F" w:rsidP="00A73835">
      <w:pPr>
        <w:pStyle w:val="NoSpacing"/>
        <w:ind w:left="720"/>
        <w:rPr>
          <w:sz w:val="26"/>
          <w:szCs w:val="26"/>
        </w:rPr>
      </w:pPr>
      <w:r>
        <w:rPr>
          <w:sz w:val="26"/>
          <w:szCs w:val="26"/>
        </w:rPr>
        <w:t xml:space="preserve">Using </w:t>
      </w:r>
      <w:proofErr w:type="spellStart"/>
      <w:r w:rsidR="00B21A55" w:rsidRPr="00B21A55">
        <w:rPr>
          <w:sz w:val="26"/>
          <w:szCs w:val="26"/>
        </w:rPr>
        <w:t>unboundedPreceding</w:t>
      </w:r>
      <w:proofErr w:type="spellEnd"/>
      <w:r w:rsidR="0052729B">
        <w:rPr>
          <w:sz w:val="26"/>
          <w:szCs w:val="26"/>
        </w:rPr>
        <w:t xml:space="preserve"> (last </w:t>
      </w:r>
      <w:r w:rsidR="009614BC">
        <w:rPr>
          <w:sz w:val="26"/>
          <w:szCs w:val="26"/>
        </w:rPr>
        <w:t>pointer</w:t>
      </w:r>
      <w:r w:rsidR="0052729B">
        <w:rPr>
          <w:sz w:val="26"/>
          <w:szCs w:val="26"/>
        </w:rPr>
        <w:t>)</w:t>
      </w:r>
      <w:r w:rsidR="00B21A55" w:rsidRPr="00B21A55">
        <w:rPr>
          <w:sz w:val="26"/>
          <w:szCs w:val="26"/>
        </w:rPr>
        <w:t xml:space="preserve"> and </w:t>
      </w:r>
      <w:proofErr w:type="spellStart"/>
      <w:r w:rsidR="00B21A55" w:rsidRPr="00B21A55">
        <w:rPr>
          <w:sz w:val="26"/>
          <w:szCs w:val="26"/>
        </w:rPr>
        <w:t>unboundedFollowing</w:t>
      </w:r>
      <w:proofErr w:type="spellEnd"/>
      <w:r w:rsidR="00A049D6">
        <w:rPr>
          <w:sz w:val="26"/>
          <w:szCs w:val="26"/>
        </w:rPr>
        <w:t>(current</w:t>
      </w:r>
      <w:r w:rsidR="00251265">
        <w:rPr>
          <w:sz w:val="26"/>
          <w:szCs w:val="26"/>
        </w:rPr>
        <w:t>/next</w:t>
      </w:r>
      <w:r w:rsidR="00A049D6">
        <w:rPr>
          <w:sz w:val="26"/>
          <w:szCs w:val="26"/>
        </w:rPr>
        <w:t xml:space="preserve"> </w:t>
      </w:r>
      <w:r w:rsidR="00AD53BB">
        <w:rPr>
          <w:sz w:val="26"/>
          <w:szCs w:val="26"/>
        </w:rPr>
        <w:t>pointer</w:t>
      </w:r>
      <w:r w:rsidR="00A049D6">
        <w:rPr>
          <w:sz w:val="26"/>
          <w:szCs w:val="26"/>
        </w:rPr>
        <w:t>)</w:t>
      </w:r>
      <w:r w:rsidR="00311102">
        <w:rPr>
          <w:sz w:val="26"/>
          <w:szCs w:val="26"/>
        </w:rPr>
        <w:t xml:space="preserve"> -</w:t>
      </w:r>
    </w:p>
    <w:p w14:paraId="67A9575C" w14:textId="6491A2FD" w:rsidR="0016649B" w:rsidRPr="00614D8F" w:rsidRDefault="0078263B" w:rsidP="002A5275">
      <w:pPr>
        <w:pStyle w:val="NoSpacing"/>
        <w:ind w:left="720"/>
        <w:rPr>
          <w:b/>
          <w:bCs/>
          <w:color w:val="FF0000"/>
          <w:sz w:val="24"/>
          <w:szCs w:val="24"/>
        </w:rPr>
      </w:pPr>
      <w:r w:rsidRPr="00614D8F">
        <w:rPr>
          <w:b/>
          <w:bCs/>
          <w:color w:val="FF0000"/>
          <w:sz w:val="24"/>
          <w:szCs w:val="24"/>
        </w:rPr>
        <w:t xml:space="preserve">Window.partitionBy(df['CATEGORY']).orderBy(df['REVENUE']).rowsBetween(Window.unboundedPreceding, </w:t>
      </w:r>
      <w:proofErr w:type="spellStart"/>
      <w:r w:rsidRPr="00614D8F">
        <w:rPr>
          <w:b/>
          <w:bCs/>
          <w:color w:val="FF0000"/>
          <w:sz w:val="24"/>
          <w:szCs w:val="24"/>
        </w:rPr>
        <w:t>Window.unboundedFollowing</w:t>
      </w:r>
      <w:proofErr w:type="spellEnd"/>
      <w:r w:rsidRPr="00614D8F">
        <w:rPr>
          <w:b/>
          <w:bCs/>
          <w:color w:val="FF0000"/>
          <w:sz w:val="24"/>
          <w:szCs w:val="24"/>
        </w:rPr>
        <w:t>)</w:t>
      </w:r>
    </w:p>
    <w:p w14:paraId="4C171C8E" w14:textId="77777777" w:rsidR="00074287" w:rsidRDefault="00074287" w:rsidP="0043423A">
      <w:pPr>
        <w:pStyle w:val="NoSpacing"/>
        <w:rPr>
          <w:sz w:val="26"/>
          <w:szCs w:val="26"/>
        </w:rPr>
      </w:pPr>
    </w:p>
    <w:p w14:paraId="607CC4BD" w14:textId="77777777" w:rsidR="00AF376B" w:rsidRDefault="00AF376B" w:rsidP="00AF376B">
      <w:pPr>
        <w:pStyle w:val="NoSpacing"/>
        <w:rPr>
          <w:sz w:val="26"/>
          <w:szCs w:val="26"/>
        </w:rPr>
      </w:pPr>
      <w:r w:rsidRPr="00F560DF">
        <w:rPr>
          <w:b/>
          <w:bCs/>
          <w:sz w:val="26"/>
          <w:szCs w:val="26"/>
        </w:rPr>
        <w:t xml:space="preserve">#Question </w:t>
      </w:r>
      <w:r w:rsidRPr="00993D13">
        <w:rPr>
          <w:sz w:val="26"/>
          <w:szCs w:val="26"/>
        </w:rPr>
        <w:t xml:space="preserve"># Difference between </w:t>
      </w:r>
      <w:proofErr w:type="spellStart"/>
      <w:r w:rsidRPr="00993D13">
        <w:rPr>
          <w:sz w:val="26"/>
          <w:szCs w:val="26"/>
        </w:rPr>
        <w:t>rowsBetween</w:t>
      </w:r>
      <w:proofErr w:type="spellEnd"/>
      <w:r w:rsidRPr="00993D13">
        <w:rPr>
          <w:sz w:val="26"/>
          <w:szCs w:val="26"/>
        </w:rPr>
        <w:t xml:space="preserve">() and </w:t>
      </w:r>
      <w:proofErr w:type="spellStart"/>
      <w:r w:rsidRPr="00993D13">
        <w:rPr>
          <w:sz w:val="26"/>
          <w:szCs w:val="26"/>
        </w:rPr>
        <w:t>rangeBetween</w:t>
      </w:r>
      <w:proofErr w:type="spellEnd"/>
      <w:r w:rsidRPr="00993D13">
        <w:rPr>
          <w:sz w:val="26"/>
          <w:szCs w:val="26"/>
        </w:rPr>
        <w:t>()</w:t>
      </w:r>
    </w:p>
    <w:p w14:paraId="2D946705" w14:textId="77777777" w:rsidR="00AF376B" w:rsidRDefault="00AF376B" w:rsidP="00AF376B">
      <w:pPr>
        <w:pStyle w:val="NoSpacing"/>
        <w:rPr>
          <w:sz w:val="26"/>
          <w:szCs w:val="26"/>
        </w:rPr>
      </w:pPr>
      <w:hyperlink r:id="rId1045" w:history="1">
        <w:r w:rsidRPr="00862F94">
          <w:rPr>
            <w:rStyle w:val="Hyperlink"/>
            <w:sz w:val="26"/>
            <w:szCs w:val="26"/>
          </w:rPr>
          <w:t>https://www.youtube.com/watch?v=4eEIs9gtKjw</w:t>
        </w:r>
      </w:hyperlink>
    </w:p>
    <w:p w14:paraId="0426D317" w14:textId="77777777" w:rsidR="00AF376B" w:rsidRDefault="00AF376B" w:rsidP="0043423A">
      <w:pPr>
        <w:pStyle w:val="NoSpacing"/>
        <w:rPr>
          <w:sz w:val="26"/>
          <w:szCs w:val="26"/>
        </w:rPr>
      </w:pPr>
    </w:p>
    <w:p w14:paraId="0F154AAF" w14:textId="77777777" w:rsidR="00F52656" w:rsidRDefault="00F52656" w:rsidP="0043423A">
      <w:pPr>
        <w:pStyle w:val="NoSpacing"/>
        <w:rPr>
          <w:sz w:val="26"/>
          <w:szCs w:val="26"/>
        </w:rPr>
      </w:pPr>
    </w:p>
    <w:p w14:paraId="3E9D8DD0" w14:textId="1EF30D24" w:rsidR="00014CB9" w:rsidRDefault="00D333A6" w:rsidP="0043423A">
      <w:pPr>
        <w:pStyle w:val="NoSpacing"/>
        <w:rPr>
          <w:sz w:val="26"/>
          <w:szCs w:val="26"/>
        </w:rPr>
      </w:pPr>
      <w:r w:rsidRPr="007F3473">
        <w:rPr>
          <w:b/>
          <w:bCs/>
          <w:sz w:val="26"/>
          <w:szCs w:val="26"/>
        </w:rPr>
        <w:t># Example #</w:t>
      </w:r>
      <w:r>
        <w:rPr>
          <w:sz w:val="26"/>
          <w:szCs w:val="26"/>
        </w:rPr>
        <w:t xml:space="preserve"> ----- </w:t>
      </w:r>
      <w:r w:rsidRPr="004B18EB">
        <w:rPr>
          <w:b/>
          <w:bCs/>
          <w:sz w:val="26"/>
          <w:szCs w:val="26"/>
        </w:rPr>
        <w:t>Replace the null by average value</w:t>
      </w:r>
      <w:r>
        <w:rPr>
          <w:sz w:val="26"/>
          <w:szCs w:val="26"/>
        </w:rPr>
        <w:t>.</w:t>
      </w:r>
    </w:p>
    <w:p w14:paraId="2A20AEAA" w14:textId="77777777" w:rsidR="00171E7B" w:rsidRDefault="00171E7B" w:rsidP="0043423A">
      <w:pPr>
        <w:pStyle w:val="NoSpacing"/>
        <w:rPr>
          <w:sz w:val="26"/>
          <w:szCs w:val="26"/>
        </w:rPr>
      </w:pPr>
    </w:p>
    <w:p w14:paraId="3483849E" w14:textId="50395A63" w:rsidR="00F211C6" w:rsidRDefault="007E6669" w:rsidP="0043423A">
      <w:pPr>
        <w:pStyle w:val="NoSpacing"/>
        <w:rPr>
          <w:sz w:val="26"/>
          <w:szCs w:val="26"/>
        </w:rPr>
      </w:pPr>
      <w:r>
        <w:rPr>
          <w:sz w:val="26"/>
          <w:szCs w:val="26"/>
        </w:rPr>
        <w:t>Let say we have below dataframe and want to replace the null/missing value of salary column by average of salary.</w:t>
      </w:r>
    </w:p>
    <w:p w14:paraId="60489906"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w:t>
      </w:r>
    </w:p>
    <w:p w14:paraId="5C236C05"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w:t>
      </w:r>
      <w:proofErr w:type="spellStart"/>
      <w:r>
        <w:rPr>
          <w:color w:val="000000"/>
          <w:sz w:val="21"/>
          <w:szCs w:val="21"/>
        </w:rPr>
        <w:t>firstname|middlename|lastname|id</w:t>
      </w:r>
      <w:proofErr w:type="spellEnd"/>
      <w:r>
        <w:rPr>
          <w:color w:val="000000"/>
          <w:sz w:val="21"/>
          <w:szCs w:val="21"/>
        </w:rPr>
        <w:t xml:space="preserve">   |</w:t>
      </w:r>
      <w:proofErr w:type="spellStart"/>
      <w:r>
        <w:rPr>
          <w:color w:val="000000"/>
          <w:sz w:val="21"/>
          <w:szCs w:val="21"/>
        </w:rPr>
        <w:t>gender|salary</w:t>
      </w:r>
      <w:proofErr w:type="spellEnd"/>
      <w:r>
        <w:rPr>
          <w:color w:val="000000"/>
          <w:sz w:val="21"/>
          <w:szCs w:val="21"/>
        </w:rPr>
        <w:t>|</w:t>
      </w:r>
    </w:p>
    <w:p w14:paraId="55F3EAC9"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w:t>
      </w:r>
    </w:p>
    <w:p w14:paraId="0982FB3D"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|James    |          |Smith   |36636|M     |3000  |</w:t>
      </w:r>
    </w:p>
    <w:p w14:paraId="00ECFAF4"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|Michael  |Rose      |        |40288|M     |4000  |</w:t>
      </w:r>
    </w:p>
    <w:p w14:paraId="1E640110"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|Robert   |          |Williams|42114|M     |4000  |</w:t>
      </w:r>
    </w:p>
    <w:p w14:paraId="7D8992E9"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|Maria    |Anne      |Jones   |39192|F     |4000  |</w:t>
      </w:r>
    </w:p>
    <w:p w14:paraId="21D5E0A8"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|Jen      |Mary      |Brown   |     |F     |null  |</w:t>
      </w:r>
    </w:p>
    <w:p w14:paraId="25184D66" w14:textId="77777777" w:rsidR="007E6669" w:rsidRDefault="007E6669" w:rsidP="007E6669">
      <w:pPr>
        <w:pStyle w:val="HTMLPreformatted"/>
        <w:shd w:val="clear" w:color="auto" w:fill="FFFFFF"/>
        <w:wordWrap w:val="0"/>
        <w:textAlignment w:val="baseline"/>
        <w:rPr>
          <w:color w:val="000000"/>
          <w:sz w:val="21"/>
          <w:szCs w:val="21"/>
        </w:rPr>
      </w:pPr>
      <w:r>
        <w:rPr>
          <w:color w:val="000000"/>
          <w:sz w:val="21"/>
          <w:szCs w:val="21"/>
        </w:rPr>
        <w:t>+---------+----------+--------+-----+------+------+</w:t>
      </w:r>
    </w:p>
    <w:p w14:paraId="0E684293" w14:textId="77777777" w:rsidR="007E6669" w:rsidRDefault="007E6669" w:rsidP="0043423A">
      <w:pPr>
        <w:pStyle w:val="NoSpacing"/>
        <w:rPr>
          <w:sz w:val="26"/>
          <w:szCs w:val="26"/>
        </w:rPr>
      </w:pPr>
    </w:p>
    <w:p w14:paraId="0C605716" w14:textId="2A903D30" w:rsidR="00732C5C" w:rsidRPr="009C45F9" w:rsidRDefault="00D94AD4" w:rsidP="0043423A">
      <w:pPr>
        <w:pStyle w:val="NoSpacing"/>
        <w:rPr>
          <w:b/>
          <w:bCs/>
          <w:sz w:val="26"/>
          <w:szCs w:val="26"/>
        </w:rPr>
      </w:pPr>
      <w:r w:rsidRPr="009C45F9">
        <w:rPr>
          <w:b/>
          <w:bCs/>
          <w:sz w:val="26"/>
          <w:szCs w:val="26"/>
        </w:rPr>
        <w:t>Method 1: ----- Without using inbuild method</w:t>
      </w:r>
    </w:p>
    <w:p w14:paraId="0F6B8D7F" w14:textId="77777777" w:rsidR="00732C5C" w:rsidRDefault="00732C5C" w:rsidP="0043423A">
      <w:pPr>
        <w:pStyle w:val="NoSpacing"/>
        <w:rPr>
          <w:sz w:val="26"/>
          <w:szCs w:val="26"/>
        </w:rPr>
      </w:pPr>
    </w:p>
    <w:p w14:paraId="6CA13D60" w14:textId="7846496E" w:rsidR="007F3473" w:rsidRDefault="00EA55E9" w:rsidP="0043423A">
      <w:pPr>
        <w:pStyle w:val="NoSpacing"/>
        <w:rPr>
          <w:sz w:val="26"/>
          <w:szCs w:val="26"/>
        </w:rPr>
      </w:pPr>
      <w:r>
        <w:rPr>
          <w:sz w:val="26"/>
          <w:szCs w:val="26"/>
        </w:rPr>
        <w:t>Hint:</w:t>
      </w:r>
    </w:p>
    <w:p w14:paraId="1FB2B518" w14:textId="76D0D82F" w:rsidR="00EA55E9" w:rsidRDefault="00D67A02">
      <w:pPr>
        <w:pStyle w:val="NoSpacing"/>
        <w:numPr>
          <w:ilvl w:val="0"/>
          <w:numId w:val="73"/>
        </w:numPr>
        <w:rPr>
          <w:sz w:val="26"/>
          <w:szCs w:val="26"/>
        </w:rPr>
      </w:pPr>
      <w:r>
        <w:rPr>
          <w:sz w:val="26"/>
          <w:szCs w:val="26"/>
        </w:rPr>
        <w:t>First the salary column data in another dataframe</w:t>
      </w:r>
    </w:p>
    <w:p w14:paraId="32AF4CD8" w14:textId="77777777" w:rsidR="00DD09B8" w:rsidRDefault="00424EF4">
      <w:pPr>
        <w:pStyle w:val="NoSpacing"/>
        <w:numPr>
          <w:ilvl w:val="0"/>
          <w:numId w:val="73"/>
        </w:numPr>
        <w:rPr>
          <w:sz w:val="26"/>
          <w:szCs w:val="26"/>
        </w:rPr>
      </w:pPr>
      <w:r>
        <w:rPr>
          <w:sz w:val="26"/>
          <w:szCs w:val="26"/>
        </w:rPr>
        <w:t xml:space="preserve">Using </w:t>
      </w:r>
      <w:proofErr w:type="spellStart"/>
      <w:r>
        <w:rPr>
          <w:sz w:val="26"/>
          <w:szCs w:val="26"/>
        </w:rPr>
        <w:t>agg</w:t>
      </w:r>
      <w:proofErr w:type="spellEnd"/>
      <w:r>
        <w:rPr>
          <w:sz w:val="26"/>
          <w:szCs w:val="26"/>
        </w:rPr>
        <w:t xml:space="preserve"> function get the salary then ---- &gt; </w:t>
      </w:r>
      <w:proofErr w:type="spellStart"/>
      <w:r>
        <w:rPr>
          <w:sz w:val="26"/>
          <w:szCs w:val="26"/>
        </w:rPr>
        <w:t>conver</w:t>
      </w:r>
      <w:proofErr w:type="spellEnd"/>
      <w:r>
        <w:rPr>
          <w:sz w:val="26"/>
          <w:szCs w:val="26"/>
        </w:rPr>
        <w:t xml:space="preserve"> into </w:t>
      </w:r>
      <w:proofErr w:type="spellStart"/>
      <w:r>
        <w:rPr>
          <w:sz w:val="26"/>
          <w:szCs w:val="26"/>
        </w:rPr>
        <w:t>dict</w:t>
      </w:r>
      <w:proofErr w:type="spellEnd"/>
      <w:r w:rsidR="00817A94">
        <w:rPr>
          <w:sz w:val="26"/>
          <w:szCs w:val="26"/>
        </w:rPr>
        <w:t xml:space="preserve"> </w:t>
      </w:r>
    </w:p>
    <w:p w14:paraId="7A2A20B6" w14:textId="7DD6C0CC" w:rsidR="00424EF4" w:rsidRDefault="00817A94" w:rsidP="00CB2C5B">
      <w:pPr>
        <w:pStyle w:val="NoSpacing"/>
        <w:ind w:left="720" w:firstLine="720"/>
        <w:rPr>
          <w:sz w:val="26"/>
          <w:szCs w:val="26"/>
        </w:rPr>
      </w:pPr>
      <w:r>
        <w:rPr>
          <w:sz w:val="26"/>
          <w:szCs w:val="26"/>
        </w:rPr>
        <w:t xml:space="preserve">then ----- &gt; </w:t>
      </w:r>
      <w:proofErr w:type="spellStart"/>
      <w:r>
        <w:rPr>
          <w:sz w:val="26"/>
          <w:szCs w:val="26"/>
        </w:rPr>
        <w:t>withColumn</w:t>
      </w:r>
      <w:proofErr w:type="spellEnd"/>
      <w:r>
        <w:rPr>
          <w:sz w:val="26"/>
          <w:szCs w:val="26"/>
        </w:rPr>
        <w:t xml:space="preserve"> method replace the null/missing value by average value.</w:t>
      </w:r>
    </w:p>
    <w:p w14:paraId="76E2676D" w14:textId="77777777" w:rsidR="002F3C33" w:rsidRDefault="002F3C33" w:rsidP="002F3C33">
      <w:pPr>
        <w:pStyle w:val="NoSpacing"/>
        <w:rPr>
          <w:sz w:val="26"/>
          <w:szCs w:val="26"/>
        </w:rPr>
      </w:pPr>
    </w:p>
    <w:p w14:paraId="6339C513" w14:textId="77777777" w:rsidR="00C5488C" w:rsidRPr="00C5488C" w:rsidRDefault="00C5488C" w:rsidP="00C5488C">
      <w:pPr>
        <w:shd w:val="clear" w:color="auto" w:fill="1F1F1F"/>
        <w:spacing w:after="0" w:line="285" w:lineRule="atLeast"/>
        <w:rPr>
          <w:rFonts w:ascii="Consolas" w:eastAsia="Times New Roman" w:hAnsi="Consolas" w:cs="Times New Roman"/>
          <w:color w:val="CCCCCC"/>
          <w:sz w:val="21"/>
          <w:szCs w:val="21"/>
          <w:lang w:eastAsia="en-IN"/>
        </w:rPr>
      </w:pPr>
      <w:r w:rsidRPr="00C5488C">
        <w:rPr>
          <w:rFonts w:ascii="Consolas" w:eastAsia="Times New Roman" w:hAnsi="Consolas" w:cs="Times New Roman"/>
          <w:color w:val="6A9955"/>
          <w:sz w:val="21"/>
          <w:szCs w:val="21"/>
          <w:lang w:eastAsia="en-IN"/>
        </w:rPr>
        <w:t>#gett eh salary into new dataframe</w:t>
      </w:r>
    </w:p>
    <w:p w14:paraId="3A4A53B4" w14:textId="77777777" w:rsidR="00C5488C" w:rsidRPr="00C5488C" w:rsidRDefault="00C5488C" w:rsidP="00C5488C">
      <w:pPr>
        <w:shd w:val="clear" w:color="auto" w:fill="1F1F1F"/>
        <w:spacing w:after="0" w:line="285" w:lineRule="atLeast"/>
        <w:rPr>
          <w:rFonts w:ascii="Consolas" w:eastAsia="Times New Roman" w:hAnsi="Consolas" w:cs="Times New Roman"/>
          <w:color w:val="CCCCCC"/>
          <w:sz w:val="21"/>
          <w:szCs w:val="21"/>
          <w:lang w:eastAsia="en-IN"/>
        </w:rPr>
      </w:pPr>
      <w:r w:rsidRPr="00C5488C">
        <w:rPr>
          <w:rFonts w:ascii="Consolas" w:eastAsia="Times New Roman" w:hAnsi="Consolas" w:cs="Times New Roman"/>
          <w:color w:val="9CDCFE"/>
          <w:sz w:val="21"/>
          <w:szCs w:val="21"/>
          <w:lang w:eastAsia="en-IN"/>
        </w:rPr>
        <w:t>df1</w:t>
      </w:r>
      <w:r w:rsidRPr="00C5488C">
        <w:rPr>
          <w:rFonts w:ascii="Consolas" w:eastAsia="Times New Roman" w:hAnsi="Consolas" w:cs="Times New Roman"/>
          <w:color w:val="D4D4D4"/>
          <w:sz w:val="21"/>
          <w:szCs w:val="21"/>
          <w:lang w:eastAsia="en-IN"/>
        </w:rPr>
        <w:t>=</w:t>
      </w:r>
      <w:proofErr w:type="spellStart"/>
      <w:r w:rsidRPr="00C5488C">
        <w:rPr>
          <w:rFonts w:ascii="Consolas" w:eastAsia="Times New Roman" w:hAnsi="Consolas" w:cs="Times New Roman"/>
          <w:color w:val="CCCCCC"/>
          <w:sz w:val="21"/>
          <w:szCs w:val="21"/>
          <w:lang w:eastAsia="en-IN"/>
        </w:rPr>
        <w:t>df.select</w:t>
      </w:r>
      <w:proofErr w:type="spellEnd"/>
      <w:r w:rsidRPr="00C5488C">
        <w:rPr>
          <w:rFonts w:ascii="Consolas" w:eastAsia="Times New Roman" w:hAnsi="Consolas" w:cs="Times New Roman"/>
          <w:color w:val="CCCCCC"/>
          <w:sz w:val="21"/>
          <w:szCs w:val="21"/>
          <w:lang w:eastAsia="en-IN"/>
        </w:rPr>
        <w:t>(</w:t>
      </w:r>
      <w:r w:rsidRPr="00C5488C">
        <w:rPr>
          <w:rFonts w:ascii="Consolas" w:eastAsia="Times New Roman" w:hAnsi="Consolas" w:cs="Times New Roman"/>
          <w:color w:val="CE9178"/>
          <w:sz w:val="21"/>
          <w:szCs w:val="21"/>
          <w:lang w:eastAsia="en-IN"/>
        </w:rPr>
        <w:t>'salary'</w:t>
      </w:r>
      <w:r w:rsidRPr="00C5488C">
        <w:rPr>
          <w:rFonts w:ascii="Consolas" w:eastAsia="Times New Roman" w:hAnsi="Consolas" w:cs="Times New Roman"/>
          <w:color w:val="CCCCCC"/>
          <w:sz w:val="21"/>
          <w:szCs w:val="21"/>
          <w:lang w:eastAsia="en-IN"/>
        </w:rPr>
        <w:t>).filter(</w:t>
      </w:r>
      <w:proofErr w:type="spellStart"/>
      <w:r w:rsidRPr="00C5488C">
        <w:rPr>
          <w:rFonts w:ascii="Consolas" w:eastAsia="Times New Roman" w:hAnsi="Consolas" w:cs="Times New Roman"/>
          <w:color w:val="CCCCCC"/>
          <w:sz w:val="21"/>
          <w:szCs w:val="21"/>
          <w:lang w:eastAsia="en-IN"/>
        </w:rPr>
        <w:t>df.salary</w:t>
      </w:r>
      <w:proofErr w:type="spellEnd"/>
      <w:r w:rsidRPr="00C5488C">
        <w:rPr>
          <w:rFonts w:ascii="Consolas" w:eastAsia="Times New Roman" w:hAnsi="Consolas" w:cs="Times New Roman"/>
          <w:color w:val="D4D4D4"/>
          <w:sz w:val="21"/>
          <w:szCs w:val="21"/>
          <w:lang w:eastAsia="en-IN"/>
        </w:rPr>
        <w:t>&gt;=</w:t>
      </w:r>
      <w:r w:rsidRPr="00C5488C">
        <w:rPr>
          <w:rFonts w:ascii="Consolas" w:eastAsia="Times New Roman" w:hAnsi="Consolas" w:cs="Times New Roman"/>
          <w:color w:val="B5CEA8"/>
          <w:sz w:val="21"/>
          <w:szCs w:val="21"/>
          <w:lang w:eastAsia="en-IN"/>
        </w:rPr>
        <w:t>0</w:t>
      </w:r>
      <w:r w:rsidRPr="00C5488C">
        <w:rPr>
          <w:rFonts w:ascii="Consolas" w:eastAsia="Times New Roman" w:hAnsi="Consolas" w:cs="Times New Roman"/>
          <w:color w:val="CCCCCC"/>
          <w:sz w:val="21"/>
          <w:szCs w:val="21"/>
          <w:lang w:eastAsia="en-IN"/>
        </w:rPr>
        <w:t>)</w:t>
      </w:r>
    </w:p>
    <w:p w14:paraId="5079E626" w14:textId="77777777" w:rsidR="00C5488C" w:rsidRPr="00C5488C" w:rsidRDefault="00C5488C" w:rsidP="00C5488C">
      <w:pPr>
        <w:shd w:val="clear" w:color="auto" w:fill="1F1F1F"/>
        <w:spacing w:after="0" w:line="285" w:lineRule="atLeast"/>
        <w:rPr>
          <w:rFonts w:ascii="Consolas" w:eastAsia="Times New Roman" w:hAnsi="Consolas" w:cs="Times New Roman"/>
          <w:color w:val="CCCCCC"/>
          <w:sz w:val="21"/>
          <w:szCs w:val="21"/>
          <w:lang w:eastAsia="en-IN"/>
        </w:rPr>
      </w:pPr>
      <w:r w:rsidRPr="00C5488C">
        <w:rPr>
          <w:rFonts w:ascii="Consolas" w:eastAsia="Times New Roman" w:hAnsi="Consolas" w:cs="Times New Roman"/>
          <w:color w:val="6A9955"/>
          <w:sz w:val="21"/>
          <w:szCs w:val="21"/>
          <w:lang w:eastAsia="en-IN"/>
        </w:rPr>
        <w:t>#</w:t>
      </w:r>
      <w:proofErr w:type="gramStart"/>
      <w:r w:rsidRPr="00C5488C">
        <w:rPr>
          <w:rFonts w:ascii="Consolas" w:eastAsia="Times New Roman" w:hAnsi="Consolas" w:cs="Times New Roman"/>
          <w:color w:val="6A9955"/>
          <w:sz w:val="21"/>
          <w:szCs w:val="21"/>
          <w:lang w:eastAsia="en-IN"/>
        </w:rPr>
        <w:t>convert</w:t>
      </w:r>
      <w:proofErr w:type="gramEnd"/>
      <w:r w:rsidRPr="00C5488C">
        <w:rPr>
          <w:rFonts w:ascii="Consolas" w:eastAsia="Times New Roman" w:hAnsi="Consolas" w:cs="Times New Roman"/>
          <w:color w:val="6A9955"/>
          <w:sz w:val="21"/>
          <w:szCs w:val="21"/>
          <w:lang w:eastAsia="en-IN"/>
        </w:rPr>
        <w:t xml:space="preserve"> the salary data into </w:t>
      </w:r>
      <w:proofErr w:type="spellStart"/>
      <w:r w:rsidRPr="00C5488C">
        <w:rPr>
          <w:rFonts w:ascii="Consolas" w:eastAsia="Times New Roman" w:hAnsi="Consolas" w:cs="Times New Roman"/>
          <w:color w:val="6A9955"/>
          <w:sz w:val="21"/>
          <w:szCs w:val="21"/>
          <w:lang w:eastAsia="en-IN"/>
        </w:rPr>
        <w:t>dict</w:t>
      </w:r>
      <w:proofErr w:type="spellEnd"/>
      <w:r w:rsidRPr="00C5488C">
        <w:rPr>
          <w:rFonts w:ascii="Consolas" w:eastAsia="Times New Roman" w:hAnsi="Consolas" w:cs="Times New Roman"/>
          <w:color w:val="6A9955"/>
          <w:sz w:val="21"/>
          <w:szCs w:val="21"/>
          <w:lang w:eastAsia="en-IN"/>
        </w:rPr>
        <w:t xml:space="preserve"> as {'col_name':"</w:t>
      </w:r>
      <w:proofErr w:type="spellStart"/>
      <w:r w:rsidRPr="00C5488C">
        <w:rPr>
          <w:rFonts w:ascii="Consolas" w:eastAsia="Times New Roman" w:hAnsi="Consolas" w:cs="Times New Roman"/>
          <w:color w:val="6A9955"/>
          <w:sz w:val="21"/>
          <w:szCs w:val="21"/>
          <w:lang w:eastAsia="en-IN"/>
        </w:rPr>
        <w:t>average_of_col</w:t>
      </w:r>
      <w:proofErr w:type="spellEnd"/>
      <w:r w:rsidRPr="00C5488C">
        <w:rPr>
          <w:rFonts w:ascii="Consolas" w:eastAsia="Times New Roman" w:hAnsi="Consolas" w:cs="Times New Roman"/>
          <w:color w:val="6A9955"/>
          <w:sz w:val="21"/>
          <w:szCs w:val="21"/>
          <w:lang w:eastAsia="en-IN"/>
        </w:rPr>
        <w:t>"}</w:t>
      </w:r>
    </w:p>
    <w:p w14:paraId="6F7F1DC3" w14:textId="77777777" w:rsidR="00C5488C" w:rsidRPr="00C5488C" w:rsidRDefault="00C5488C" w:rsidP="00C5488C">
      <w:pPr>
        <w:shd w:val="clear" w:color="auto" w:fill="1F1F1F"/>
        <w:spacing w:after="0" w:line="285" w:lineRule="atLeast"/>
        <w:rPr>
          <w:rFonts w:ascii="Consolas" w:eastAsia="Times New Roman" w:hAnsi="Consolas" w:cs="Times New Roman"/>
          <w:color w:val="CCCCCC"/>
          <w:sz w:val="21"/>
          <w:szCs w:val="21"/>
          <w:lang w:eastAsia="en-IN"/>
        </w:rPr>
      </w:pPr>
      <w:r w:rsidRPr="00C5488C">
        <w:rPr>
          <w:rFonts w:ascii="Consolas" w:eastAsia="Times New Roman" w:hAnsi="Consolas" w:cs="Times New Roman"/>
          <w:color w:val="9CDCFE"/>
          <w:sz w:val="21"/>
          <w:szCs w:val="21"/>
          <w:lang w:eastAsia="en-IN"/>
        </w:rPr>
        <w:t>my_dict</w:t>
      </w:r>
      <w:r w:rsidRPr="00C5488C">
        <w:rPr>
          <w:rFonts w:ascii="Consolas" w:eastAsia="Times New Roman" w:hAnsi="Consolas" w:cs="Times New Roman"/>
          <w:color w:val="D4D4D4"/>
          <w:sz w:val="21"/>
          <w:szCs w:val="21"/>
          <w:lang w:eastAsia="en-IN"/>
        </w:rPr>
        <w:t>=</w:t>
      </w:r>
      <w:r w:rsidRPr="00C5488C">
        <w:rPr>
          <w:rFonts w:ascii="Consolas" w:eastAsia="Times New Roman" w:hAnsi="Consolas" w:cs="Times New Roman"/>
          <w:color w:val="9CDCFE"/>
          <w:sz w:val="21"/>
          <w:szCs w:val="21"/>
          <w:lang w:eastAsia="en-IN"/>
        </w:rPr>
        <w:t>df1</w:t>
      </w:r>
      <w:r w:rsidRPr="00C5488C">
        <w:rPr>
          <w:rFonts w:ascii="Consolas" w:eastAsia="Times New Roman" w:hAnsi="Consolas" w:cs="Times New Roman"/>
          <w:color w:val="CCCCCC"/>
          <w:sz w:val="21"/>
          <w:szCs w:val="21"/>
          <w:lang w:eastAsia="en-IN"/>
        </w:rPr>
        <w:t>.agg(avg(</w:t>
      </w:r>
      <w:r w:rsidRPr="00C5488C">
        <w:rPr>
          <w:rFonts w:ascii="Consolas" w:eastAsia="Times New Roman" w:hAnsi="Consolas" w:cs="Times New Roman"/>
          <w:color w:val="CE9178"/>
          <w:sz w:val="21"/>
          <w:szCs w:val="21"/>
          <w:lang w:eastAsia="en-IN"/>
        </w:rPr>
        <w:t>'salary'</w:t>
      </w:r>
      <w:r w:rsidRPr="00C5488C">
        <w:rPr>
          <w:rFonts w:ascii="Consolas" w:eastAsia="Times New Roman" w:hAnsi="Consolas" w:cs="Times New Roman"/>
          <w:color w:val="CCCCCC"/>
          <w:sz w:val="21"/>
          <w:szCs w:val="21"/>
          <w:lang w:eastAsia="en-IN"/>
        </w:rPr>
        <w:t>).alias(</w:t>
      </w:r>
      <w:r w:rsidRPr="00C5488C">
        <w:rPr>
          <w:rFonts w:ascii="Consolas" w:eastAsia="Times New Roman" w:hAnsi="Consolas" w:cs="Times New Roman"/>
          <w:color w:val="CE9178"/>
          <w:sz w:val="21"/>
          <w:szCs w:val="21"/>
          <w:lang w:eastAsia="en-IN"/>
        </w:rPr>
        <w:t>'avg_salary'</w:t>
      </w:r>
      <w:r w:rsidRPr="00C5488C">
        <w:rPr>
          <w:rFonts w:ascii="Consolas" w:eastAsia="Times New Roman" w:hAnsi="Consolas" w:cs="Times New Roman"/>
          <w:color w:val="CCCCCC"/>
          <w:sz w:val="21"/>
          <w:szCs w:val="21"/>
          <w:lang w:eastAsia="en-IN"/>
        </w:rPr>
        <w:t>)).first().asDisct()</w:t>
      </w:r>
    </w:p>
    <w:p w14:paraId="7AA5B97F" w14:textId="77777777" w:rsidR="00C5488C" w:rsidRPr="00C5488C" w:rsidRDefault="00C5488C" w:rsidP="00C5488C">
      <w:pPr>
        <w:shd w:val="clear" w:color="auto" w:fill="1F1F1F"/>
        <w:spacing w:after="0" w:line="285" w:lineRule="atLeast"/>
        <w:rPr>
          <w:rFonts w:ascii="Consolas" w:eastAsia="Times New Roman" w:hAnsi="Consolas" w:cs="Times New Roman"/>
          <w:color w:val="CCCCCC"/>
          <w:sz w:val="21"/>
          <w:szCs w:val="21"/>
          <w:lang w:eastAsia="en-IN"/>
        </w:rPr>
      </w:pPr>
      <w:r w:rsidRPr="00C5488C">
        <w:rPr>
          <w:rFonts w:ascii="Consolas" w:eastAsia="Times New Roman" w:hAnsi="Consolas" w:cs="Times New Roman"/>
          <w:color w:val="6A9955"/>
          <w:sz w:val="21"/>
          <w:szCs w:val="21"/>
          <w:lang w:eastAsia="en-IN"/>
        </w:rPr>
        <w:t xml:space="preserve">#Now </w:t>
      </w:r>
      <w:proofErr w:type="spellStart"/>
      <w:r w:rsidRPr="00C5488C">
        <w:rPr>
          <w:rFonts w:ascii="Consolas" w:eastAsia="Times New Roman" w:hAnsi="Consolas" w:cs="Times New Roman"/>
          <w:color w:val="6A9955"/>
          <w:sz w:val="21"/>
          <w:szCs w:val="21"/>
          <w:lang w:eastAsia="en-IN"/>
        </w:rPr>
        <w:t>replcae</w:t>
      </w:r>
      <w:proofErr w:type="spellEnd"/>
      <w:r w:rsidRPr="00C5488C">
        <w:rPr>
          <w:rFonts w:ascii="Consolas" w:eastAsia="Times New Roman" w:hAnsi="Consolas" w:cs="Times New Roman"/>
          <w:color w:val="6A9955"/>
          <w:sz w:val="21"/>
          <w:szCs w:val="21"/>
          <w:lang w:eastAsia="en-IN"/>
        </w:rPr>
        <w:t xml:space="preserve"> the missing value by average value</w:t>
      </w:r>
    </w:p>
    <w:p w14:paraId="42CA407C" w14:textId="77777777" w:rsidR="00C5488C" w:rsidRPr="00C5488C" w:rsidRDefault="00C5488C" w:rsidP="00C5488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5488C">
        <w:rPr>
          <w:rFonts w:ascii="Consolas" w:eastAsia="Times New Roman" w:hAnsi="Consolas" w:cs="Times New Roman"/>
          <w:color w:val="9CDCFE"/>
          <w:sz w:val="21"/>
          <w:szCs w:val="21"/>
          <w:lang w:eastAsia="en-IN"/>
        </w:rPr>
        <w:t>df</w:t>
      </w:r>
      <w:proofErr w:type="spellEnd"/>
      <w:r w:rsidRPr="00C5488C">
        <w:rPr>
          <w:rFonts w:ascii="Consolas" w:eastAsia="Times New Roman" w:hAnsi="Consolas" w:cs="Times New Roman"/>
          <w:color w:val="D4D4D4"/>
          <w:sz w:val="21"/>
          <w:szCs w:val="21"/>
          <w:lang w:eastAsia="en-IN"/>
        </w:rPr>
        <w:t>=</w:t>
      </w:r>
      <w:proofErr w:type="spellStart"/>
      <w:r w:rsidRPr="00C5488C">
        <w:rPr>
          <w:rFonts w:ascii="Consolas" w:eastAsia="Times New Roman" w:hAnsi="Consolas" w:cs="Times New Roman"/>
          <w:color w:val="CCCCCC"/>
          <w:sz w:val="21"/>
          <w:szCs w:val="21"/>
          <w:lang w:eastAsia="en-IN"/>
        </w:rPr>
        <w:t>df.fillna</w:t>
      </w:r>
      <w:proofErr w:type="spellEnd"/>
      <w:r w:rsidRPr="00C5488C">
        <w:rPr>
          <w:rFonts w:ascii="Consolas" w:eastAsia="Times New Roman" w:hAnsi="Consolas" w:cs="Times New Roman"/>
          <w:color w:val="CCCCCC"/>
          <w:sz w:val="21"/>
          <w:szCs w:val="21"/>
          <w:lang w:eastAsia="en-IN"/>
        </w:rPr>
        <w:t>(</w:t>
      </w:r>
      <w:r w:rsidRPr="00C5488C">
        <w:rPr>
          <w:rFonts w:ascii="Consolas" w:eastAsia="Times New Roman" w:hAnsi="Consolas" w:cs="Times New Roman"/>
          <w:color w:val="CE9178"/>
          <w:sz w:val="21"/>
          <w:szCs w:val="21"/>
          <w:lang w:eastAsia="en-IN"/>
        </w:rPr>
        <w:t>'salary'</w:t>
      </w:r>
      <w:r w:rsidRPr="00C5488C">
        <w:rPr>
          <w:rFonts w:ascii="Consolas" w:eastAsia="Times New Roman" w:hAnsi="Consolas" w:cs="Times New Roman"/>
          <w:color w:val="CCCCCC"/>
          <w:sz w:val="21"/>
          <w:szCs w:val="21"/>
          <w:lang w:eastAsia="en-IN"/>
        </w:rPr>
        <w:t>,</w:t>
      </w:r>
      <w:proofErr w:type="spellStart"/>
      <w:r w:rsidRPr="00C5488C">
        <w:rPr>
          <w:rFonts w:ascii="Consolas" w:eastAsia="Times New Roman" w:hAnsi="Consolas" w:cs="Times New Roman"/>
          <w:color w:val="9CDCFE"/>
          <w:sz w:val="21"/>
          <w:szCs w:val="21"/>
          <w:lang w:eastAsia="en-IN"/>
        </w:rPr>
        <w:t>my_dict</w:t>
      </w:r>
      <w:proofErr w:type="spellEnd"/>
      <w:r w:rsidRPr="00C5488C">
        <w:rPr>
          <w:rFonts w:ascii="Consolas" w:eastAsia="Times New Roman" w:hAnsi="Consolas" w:cs="Times New Roman"/>
          <w:color w:val="CCCCCC"/>
          <w:sz w:val="21"/>
          <w:szCs w:val="21"/>
          <w:lang w:eastAsia="en-IN"/>
        </w:rPr>
        <w:t>[</w:t>
      </w:r>
      <w:r w:rsidRPr="00C5488C">
        <w:rPr>
          <w:rFonts w:ascii="Consolas" w:eastAsia="Times New Roman" w:hAnsi="Consolas" w:cs="Times New Roman"/>
          <w:color w:val="CE9178"/>
          <w:sz w:val="21"/>
          <w:szCs w:val="21"/>
          <w:lang w:eastAsia="en-IN"/>
        </w:rPr>
        <w:t>'</w:t>
      </w:r>
      <w:proofErr w:type="spellStart"/>
      <w:r w:rsidRPr="00C5488C">
        <w:rPr>
          <w:rFonts w:ascii="Consolas" w:eastAsia="Times New Roman" w:hAnsi="Consolas" w:cs="Times New Roman"/>
          <w:color w:val="CE9178"/>
          <w:sz w:val="21"/>
          <w:szCs w:val="21"/>
          <w:lang w:eastAsia="en-IN"/>
        </w:rPr>
        <w:t>avg_salary</w:t>
      </w:r>
      <w:proofErr w:type="spellEnd"/>
      <w:r w:rsidRPr="00C5488C">
        <w:rPr>
          <w:rFonts w:ascii="Consolas" w:eastAsia="Times New Roman" w:hAnsi="Consolas" w:cs="Times New Roman"/>
          <w:color w:val="CE9178"/>
          <w:sz w:val="21"/>
          <w:szCs w:val="21"/>
          <w:lang w:eastAsia="en-IN"/>
        </w:rPr>
        <w:t>'</w:t>
      </w:r>
      <w:r w:rsidRPr="00C5488C">
        <w:rPr>
          <w:rFonts w:ascii="Consolas" w:eastAsia="Times New Roman" w:hAnsi="Consolas" w:cs="Times New Roman"/>
          <w:color w:val="CCCCCC"/>
          <w:sz w:val="21"/>
          <w:szCs w:val="21"/>
          <w:lang w:eastAsia="en-IN"/>
        </w:rPr>
        <w:t>])</w:t>
      </w:r>
    </w:p>
    <w:p w14:paraId="26F18234" w14:textId="77777777" w:rsidR="002F3C33" w:rsidRDefault="002F3C33" w:rsidP="002F3C33">
      <w:pPr>
        <w:pStyle w:val="NoSpacing"/>
        <w:rPr>
          <w:sz w:val="26"/>
          <w:szCs w:val="26"/>
        </w:rPr>
      </w:pPr>
    </w:p>
    <w:p w14:paraId="4CD931AA" w14:textId="77777777" w:rsidR="004F4710" w:rsidRDefault="004F4710" w:rsidP="002F3C33">
      <w:pPr>
        <w:pStyle w:val="NoSpacing"/>
        <w:rPr>
          <w:sz w:val="26"/>
          <w:szCs w:val="26"/>
        </w:rPr>
      </w:pPr>
    </w:p>
    <w:p w14:paraId="67895A14" w14:textId="5283B882" w:rsidR="004F4710" w:rsidRDefault="00246354" w:rsidP="002F3C33">
      <w:pPr>
        <w:pStyle w:val="NoSpacing"/>
        <w:rPr>
          <w:sz w:val="26"/>
          <w:szCs w:val="26"/>
        </w:rPr>
      </w:pPr>
      <w:r>
        <w:rPr>
          <w:sz w:val="26"/>
          <w:szCs w:val="26"/>
        </w:rPr>
        <w:t xml:space="preserve">Method 2: ---- Using Impute from </w:t>
      </w:r>
      <w:proofErr w:type="spellStart"/>
      <w:r>
        <w:rPr>
          <w:sz w:val="26"/>
          <w:szCs w:val="26"/>
        </w:rPr>
        <w:t>pysapk</w:t>
      </w:r>
      <w:proofErr w:type="spellEnd"/>
      <w:r>
        <w:rPr>
          <w:sz w:val="26"/>
          <w:szCs w:val="26"/>
        </w:rPr>
        <w:t>.</w:t>
      </w:r>
    </w:p>
    <w:p w14:paraId="264BEEB3" w14:textId="77777777" w:rsidR="004F4710" w:rsidRDefault="004F4710" w:rsidP="002F3C33">
      <w:pPr>
        <w:pStyle w:val="NoSpacing"/>
        <w:rPr>
          <w:sz w:val="26"/>
          <w:szCs w:val="26"/>
        </w:rPr>
      </w:pPr>
    </w:p>
    <w:p w14:paraId="39F9C905" w14:textId="77777777" w:rsidR="000B6FBF" w:rsidRDefault="000B6FBF" w:rsidP="002F3C33">
      <w:pPr>
        <w:pStyle w:val="NoSpacing"/>
        <w:rPr>
          <w:sz w:val="26"/>
          <w:szCs w:val="26"/>
        </w:rPr>
      </w:pPr>
    </w:p>
    <w:p w14:paraId="560BEA56" w14:textId="673374D9" w:rsidR="000B6FBF" w:rsidRPr="007E657B" w:rsidRDefault="00CC0A8F" w:rsidP="002F3C33">
      <w:pPr>
        <w:pStyle w:val="NoSpacing"/>
        <w:rPr>
          <w:b/>
          <w:bCs/>
          <w:sz w:val="26"/>
          <w:szCs w:val="26"/>
        </w:rPr>
      </w:pPr>
      <w:r w:rsidRPr="007E657B">
        <w:rPr>
          <w:b/>
          <w:bCs/>
          <w:sz w:val="26"/>
          <w:szCs w:val="26"/>
        </w:rPr>
        <w:t>#Example:</w:t>
      </w:r>
      <w:r w:rsidR="003F445D" w:rsidRPr="007E657B">
        <w:rPr>
          <w:b/>
          <w:bCs/>
          <w:sz w:val="26"/>
          <w:szCs w:val="26"/>
        </w:rPr>
        <w:t xml:space="preserve"> -- dataframe transform</w:t>
      </w:r>
    </w:p>
    <w:p w14:paraId="75E21707" w14:textId="37AB4051" w:rsidR="00C36C8C" w:rsidRDefault="00304DB3" w:rsidP="002F3C33">
      <w:pPr>
        <w:pStyle w:val="NoSpacing"/>
        <w:rPr>
          <w:sz w:val="26"/>
          <w:szCs w:val="26"/>
        </w:rPr>
      </w:pPr>
      <w:r>
        <w:rPr>
          <w:sz w:val="26"/>
          <w:szCs w:val="26"/>
        </w:rPr>
        <w:t xml:space="preserve">Let say we have below dataframe, </w:t>
      </w:r>
      <w:r w:rsidR="005B42FF">
        <w:rPr>
          <w:sz w:val="26"/>
          <w:szCs w:val="26"/>
        </w:rPr>
        <w:t>now create new column for by applying below transformation.</w:t>
      </w:r>
    </w:p>
    <w:p w14:paraId="27745621" w14:textId="74FE885A" w:rsidR="00A2117C" w:rsidRDefault="009D3550" w:rsidP="002F3C33">
      <w:pPr>
        <w:pStyle w:val="NoSpacing"/>
        <w:rPr>
          <w:sz w:val="26"/>
          <w:szCs w:val="26"/>
        </w:rPr>
      </w:pPr>
      <w:proofErr w:type="spellStart"/>
      <w:r>
        <w:rPr>
          <w:sz w:val="26"/>
          <w:szCs w:val="26"/>
        </w:rPr>
        <w:t>new_fee</w:t>
      </w:r>
      <w:proofErr w:type="spellEnd"/>
      <w:r>
        <w:rPr>
          <w:sz w:val="26"/>
          <w:szCs w:val="26"/>
        </w:rPr>
        <w:t xml:space="preserve"> = feee-100</w:t>
      </w:r>
    </w:p>
    <w:p w14:paraId="1D2163CA" w14:textId="6473D9A2" w:rsidR="009D3550" w:rsidRDefault="00890ED4" w:rsidP="002F3C33">
      <w:pPr>
        <w:pStyle w:val="NoSpacing"/>
        <w:rPr>
          <w:sz w:val="26"/>
          <w:szCs w:val="26"/>
        </w:rPr>
      </w:pPr>
      <w:proofErr w:type="spellStart"/>
      <w:r>
        <w:rPr>
          <w:sz w:val="26"/>
          <w:szCs w:val="26"/>
        </w:rPr>
        <w:t>discount_fee</w:t>
      </w:r>
      <w:proofErr w:type="spellEnd"/>
      <w:r>
        <w:rPr>
          <w:sz w:val="26"/>
          <w:szCs w:val="26"/>
        </w:rPr>
        <w:t xml:space="preserve"> = </w:t>
      </w:r>
      <w:proofErr w:type="spellStart"/>
      <w:r w:rsidR="005469DE">
        <w:rPr>
          <w:sz w:val="26"/>
          <w:szCs w:val="26"/>
        </w:rPr>
        <w:t>new_fee</w:t>
      </w:r>
      <w:proofErr w:type="spellEnd"/>
      <w:r w:rsidR="00F26C1D">
        <w:rPr>
          <w:sz w:val="26"/>
          <w:szCs w:val="26"/>
        </w:rPr>
        <w:t>-(-(</w:t>
      </w:r>
      <w:proofErr w:type="spellStart"/>
      <w:r w:rsidR="00F26C1D">
        <w:rPr>
          <w:sz w:val="26"/>
          <w:szCs w:val="26"/>
        </w:rPr>
        <w:t>new_fee</w:t>
      </w:r>
      <w:proofErr w:type="spellEnd"/>
      <w:r w:rsidR="00F26C1D">
        <w:rPr>
          <w:sz w:val="26"/>
          <w:szCs w:val="26"/>
        </w:rPr>
        <w:t>*discount)/100)</w:t>
      </w:r>
    </w:p>
    <w:p w14:paraId="5ACE2012" w14:textId="77777777" w:rsidR="00C62012" w:rsidRDefault="00C62012" w:rsidP="002F3C33">
      <w:pPr>
        <w:pStyle w:val="NoSpacing"/>
        <w:rPr>
          <w:sz w:val="26"/>
          <w:szCs w:val="26"/>
        </w:rPr>
      </w:pPr>
    </w:p>
    <w:tbl>
      <w:tblPr>
        <w:tblStyle w:val="TableGrid"/>
        <w:tblW w:w="0" w:type="auto"/>
        <w:tblLook w:val="04A0" w:firstRow="1" w:lastRow="0" w:firstColumn="1" w:lastColumn="0" w:noHBand="0" w:noVBand="1"/>
      </w:tblPr>
      <w:tblGrid>
        <w:gridCol w:w="3539"/>
        <w:gridCol w:w="6917"/>
      </w:tblGrid>
      <w:tr w:rsidR="00C35D5B" w14:paraId="00E2A9CC" w14:textId="77777777" w:rsidTr="00422FFC">
        <w:tc>
          <w:tcPr>
            <w:tcW w:w="3539" w:type="dxa"/>
          </w:tcPr>
          <w:p w14:paraId="0E5C6940" w14:textId="21DF63B1" w:rsidR="00FA08F5" w:rsidRPr="00240C1C" w:rsidRDefault="00FA08F5" w:rsidP="00C35D5B">
            <w:pPr>
              <w:pStyle w:val="NoSpacing"/>
              <w:rPr>
                <w:b/>
                <w:bCs/>
                <w:sz w:val="26"/>
                <w:szCs w:val="26"/>
              </w:rPr>
            </w:pPr>
            <w:r w:rsidRPr="00240C1C">
              <w:rPr>
                <w:b/>
                <w:bCs/>
                <w:sz w:val="26"/>
                <w:szCs w:val="26"/>
              </w:rPr>
              <w:t>Input dataframe</w:t>
            </w:r>
          </w:p>
          <w:p w14:paraId="54E964E8" w14:textId="5D11C917" w:rsidR="00C35D5B" w:rsidRPr="00C35D5B" w:rsidRDefault="00C35D5B" w:rsidP="00C35D5B">
            <w:pPr>
              <w:pStyle w:val="NoSpacing"/>
              <w:rPr>
                <w:sz w:val="26"/>
                <w:szCs w:val="26"/>
              </w:rPr>
            </w:pPr>
            <w:r w:rsidRPr="00C35D5B">
              <w:rPr>
                <w:sz w:val="26"/>
                <w:szCs w:val="26"/>
              </w:rPr>
              <w:t>+----------+----+--------+</w:t>
            </w:r>
          </w:p>
          <w:p w14:paraId="18D0F87E" w14:textId="77777777" w:rsidR="00C35D5B" w:rsidRPr="00C35D5B" w:rsidRDefault="00C35D5B" w:rsidP="00C35D5B">
            <w:pPr>
              <w:pStyle w:val="NoSpacing"/>
              <w:rPr>
                <w:sz w:val="26"/>
                <w:szCs w:val="26"/>
              </w:rPr>
            </w:pPr>
            <w:r w:rsidRPr="00C35D5B">
              <w:rPr>
                <w:sz w:val="26"/>
                <w:szCs w:val="26"/>
              </w:rPr>
              <w:t>|</w:t>
            </w:r>
            <w:proofErr w:type="spellStart"/>
            <w:r w:rsidRPr="00C35D5B">
              <w:rPr>
                <w:sz w:val="26"/>
                <w:szCs w:val="26"/>
              </w:rPr>
              <w:t>CourseName|fee</w:t>
            </w:r>
            <w:proofErr w:type="spellEnd"/>
            <w:r w:rsidRPr="00C35D5B">
              <w:rPr>
                <w:sz w:val="26"/>
                <w:szCs w:val="26"/>
              </w:rPr>
              <w:t xml:space="preserve"> |discount|</w:t>
            </w:r>
          </w:p>
          <w:p w14:paraId="23D9B5F1" w14:textId="77777777" w:rsidR="00C35D5B" w:rsidRPr="00C35D5B" w:rsidRDefault="00C35D5B" w:rsidP="00C35D5B">
            <w:pPr>
              <w:pStyle w:val="NoSpacing"/>
              <w:rPr>
                <w:sz w:val="26"/>
                <w:szCs w:val="26"/>
              </w:rPr>
            </w:pPr>
            <w:r w:rsidRPr="00C35D5B">
              <w:rPr>
                <w:sz w:val="26"/>
                <w:szCs w:val="26"/>
              </w:rPr>
              <w:t>+----------+----+--------+</w:t>
            </w:r>
          </w:p>
          <w:p w14:paraId="7225B2EB" w14:textId="77777777" w:rsidR="00C35D5B" w:rsidRPr="00C35D5B" w:rsidRDefault="00C35D5B" w:rsidP="00C35D5B">
            <w:pPr>
              <w:pStyle w:val="NoSpacing"/>
              <w:rPr>
                <w:sz w:val="26"/>
                <w:szCs w:val="26"/>
              </w:rPr>
            </w:pPr>
            <w:r w:rsidRPr="00C35D5B">
              <w:rPr>
                <w:sz w:val="26"/>
                <w:szCs w:val="26"/>
              </w:rPr>
              <w:lastRenderedPageBreak/>
              <w:t>|Java      |4000|5       |</w:t>
            </w:r>
          </w:p>
          <w:p w14:paraId="2B4DCF71" w14:textId="77777777" w:rsidR="00C35D5B" w:rsidRPr="00C35D5B" w:rsidRDefault="00C35D5B" w:rsidP="00C35D5B">
            <w:pPr>
              <w:pStyle w:val="NoSpacing"/>
              <w:rPr>
                <w:sz w:val="26"/>
                <w:szCs w:val="26"/>
              </w:rPr>
            </w:pPr>
            <w:r w:rsidRPr="00C35D5B">
              <w:rPr>
                <w:sz w:val="26"/>
                <w:szCs w:val="26"/>
              </w:rPr>
              <w:t>|Python    |4600|10      |</w:t>
            </w:r>
          </w:p>
          <w:p w14:paraId="631BF572" w14:textId="77777777" w:rsidR="00C35D5B" w:rsidRPr="00C35D5B" w:rsidRDefault="00C35D5B" w:rsidP="00C35D5B">
            <w:pPr>
              <w:pStyle w:val="NoSpacing"/>
              <w:rPr>
                <w:sz w:val="26"/>
                <w:szCs w:val="26"/>
              </w:rPr>
            </w:pPr>
            <w:r w:rsidRPr="00C35D5B">
              <w:rPr>
                <w:sz w:val="26"/>
                <w:szCs w:val="26"/>
              </w:rPr>
              <w:t>|Scala     |4100|15      |</w:t>
            </w:r>
          </w:p>
          <w:p w14:paraId="42A3F69F" w14:textId="77777777" w:rsidR="00C35D5B" w:rsidRPr="00C35D5B" w:rsidRDefault="00C35D5B" w:rsidP="00C35D5B">
            <w:pPr>
              <w:pStyle w:val="NoSpacing"/>
              <w:rPr>
                <w:sz w:val="26"/>
                <w:szCs w:val="26"/>
              </w:rPr>
            </w:pPr>
            <w:r w:rsidRPr="00C35D5B">
              <w:rPr>
                <w:sz w:val="26"/>
                <w:szCs w:val="26"/>
              </w:rPr>
              <w:t>|Scala     |4500|15      |</w:t>
            </w:r>
          </w:p>
          <w:p w14:paraId="2739144B" w14:textId="77777777" w:rsidR="00C35D5B" w:rsidRPr="00C35D5B" w:rsidRDefault="00C35D5B" w:rsidP="00C35D5B">
            <w:pPr>
              <w:pStyle w:val="NoSpacing"/>
              <w:rPr>
                <w:sz w:val="26"/>
                <w:szCs w:val="26"/>
              </w:rPr>
            </w:pPr>
            <w:r w:rsidRPr="00C35D5B">
              <w:rPr>
                <w:sz w:val="26"/>
                <w:szCs w:val="26"/>
              </w:rPr>
              <w:t>|PHP       |3000|20      |</w:t>
            </w:r>
          </w:p>
          <w:p w14:paraId="53CC559D" w14:textId="77777777" w:rsidR="00C35D5B" w:rsidRPr="00C35D5B" w:rsidRDefault="00C35D5B" w:rsidP="00C35D5B">
            <w:pPr>
              <w:pStyle w:val="NoSpacing"/>
              <w:rPr>
                <w:sz w:val="26"/>
                <w:szCs w:val="26"/>
              </w:rPr>
            </w:pPr>
            <w:r w:rsidRPr="00C35D5B">
              <w:rPr>
                <w:sz w:val="26"/>
                <w:szCs w:val="26"/>
              </w:rPr>
              <w:t>+----------+----+--------+</w:t>
            </w:r>
          </w:p>
          <w:p w14:paraId="78DD19AC" w14:textId="77777777" w:rsidR="00C35D5B" w:rsidRDefault="00C35D5B" w:rsidP="002F3C33">
            <w:pPr>
              <w:pStyle w:val="NoSpacing"/>
              <w:rPr>
                <w:sz w:val="26"/>
                <w:szCs w:val="26"/>
              </w:rPr>
            </w:pPr>
          </w:p>
        </w:tc>
        <w:tc>
          <w:tcPr>
            <w:tcW w:w="6917" w:type="dxa"/>
          </w:tcPr>
          <w:p w14:paraId="58FFF1C4" w14:textId="165586E8" w:rsidR="00240C1C" w:rsidRPr="00D7676E" w:rsidRDefault="006E2A77" w:rsidP="000118C3">
            <w:pPr>
              <w:pStyle w:val="NoSpacing"/>
              <w:rPr>
                <w:b/>
                <w:bCs/>
                <w:sz w:val="26"/>
                <w:szCs w:val="26"/>
              </w:rPr>
            </w:pPr>
            <w:r w:rsidRPr="00D7676E">
              <w:rPr>
                <w:b/>
                <w:bCs/>
                <w:sz w:val="26"/>
                <w:szCs w:val="26"/>
              </w:rPr>
              <w:lastRenderedPageBreak/>
              <w:t>Output dataframe</w:t>
            </w:r>
          </w:p>
          <w:p w14:paraId="74475D18" w14:textId="51E1A83C" w:rsidR="000118C3" w:rsidRPr="000118C3" w:rsidRDefault="000118C3" w:rsidP="000118C3">
            <w:pPr>
              <w:pStyle w:val="NoSpacing"/>
              <w:rPr>
                <w:sz w:val="26"/>
                <w:szCs w:val="26"/>
              </w:rPr>
            </w:pPr>
            <w:r w:rsidRPr="000118C3">
              <w:rPr>
                <w:sz w:val="26"/>
                <w:szCs w:val="26"/>
              </w:rPr>
              <w:t>+----------+----+--------+-------+--------------+</w:t>
            </w:r>
          </w:p>
          <w:p w14:paraId="70CB57F4" w14:textId="77777777" w:rsidR="000118C3" w:rsidRPr="000118C3" w:rsidRDefault="000118C3" w:rsidP="000118C3">
            <w:pPr>
              <w:pStyle w:val="NoSpacing"/>
              <w:rPr>
                <w:sz w:val="26"/>
                <w:szCs w:val="26"/>
              </w:rPr>
            </w:pPr>
            <w:r w:rsidRPr="000118C3">
              <w:rPr>
                <w:sz w:val="26"/>
                <w:szCs w:val="26"/>
              </w:rPr>
              <w:t>|</w:t>
            </w:r>
            <w:proofErr w:type="spellStart"/>
            <w:r w:rsidRPr="000118C3">
              <w:rPr>
                <w:sz w:val="26"/>
                <w:szCs w:val="26"/>
              </w:rPr>
              <w:t>CourseName</w:t>
            </w:r>
            <w:proofErr w:type="spellEnd"/>
            <w:r w:rsidRPr="000118C3">
              <w:rPr>
                <w:sz w:val="26"/>
                <w:szCs w:val="26"/>
              </w:rPr>
              <w:t xml:space="preserve">| </w:t>
            </w:r>
            <w:proofErr w:type="spellStart"/>
            <w:r w:rsidRPr="000118C3">
              <w:rPr>
                <w:sz w:val="26"/>
                <w:szCs w:val="26"/>
              </w:rPr>
              <w:t>fee|discount|</w:t>
            </w:r>
            <w:r w:rsidRPr="000118C3">
              <w:rPr>
                <w:sz w:val="26"/>
                <w:szCs w:val="26"/>
                <w:highlight w:val="yellow"/>
              </w:rPr>
              <w:t>new_fee|discounted_fee</w:t>
            </w:r>
            <w:proofErr w:type="spellEnd"/>
            <w:r w:rsidRPr="000118C3">
              <w:rPr>
                <w:sz w:val="26"/>
                <w:szCs w:val="26"/>
                <w:highlight w:val="yellow"/>
              </w:rPr>
              <w:t>|</w:t>
            </w:r>
          </w:p>
          <w:p w14:paraId="43FA1DC2" w14:textId="77777777" w:rsidR="000118C3" w:rsidRPr="000118C3" w:rsidRDefault="000118C3" w:rsidP="000118C3">
            <w:pPr>
              <w:pStyle w:val="NoSpacing"/>
              <w:rPr>
                <w:sz w:val="26"/>
                <w:szCs w:val="26"/>
              </w:rPr>
            </w:pPr>
            <w:r w:rsidRPr="000118C3">
              <w:rPr>
                <w:sz w:val="26"/>
                <w:szCs w:val="26"/>
              </w:rPr>
              <w:t>+----------+----+--------+-------+--------------+</w:t>
            </w:r>
          </w:p>
          <w:p w14:paraId="6D546787" w14:textId="595C7DC6" w:rsidR="000118C3" w:rsidRPr="000118C3" w:rsidRDefault="000118C3" w:rsidP="000118C3">
            <w:pPr>
              <w:pStyle w:val="NoSpacing"/>
              <w:rPr>
                <w:sz w:val="26"/>
                <w:szCs w:val="26"/>
              </w:rPr>
            </w:pPr>
            <w:r w:rsidRPr="000118C3">
              <w:rPr>
                <w:sz w:val="26"/>
                <w:szCs w:val="26"/>
              </w:rPr>
              <w:lastRenderedPageBreak/>
              <w:t>|      JAVA|4000</w:t>
            </w:r>
            <w:r w:rsidR="009D34F9">
              <w:rPr>
                <w:sz w:val="26"/>
                <w:szCs w:val="26"/>
              </w:rPr>
              <w:t xml:space="preserve">  </w:t>
            </w:r>
            <w:r w:rsidRPr="000118C3">
              <w:rPr>
                <w:sz w:val="26"/>
                <w:szCs w:val="26"/>
              </w:rPr>
              <w:t>|       5</w:t>
            </w:r>
            <w:r w:rsidR="00496CB8">
              <w:rPr>
                <w:sz w:val="26"/>
                <w:szCs w:val="26"/>
              </w:rPr>
              <w:t xml:space="preserve">         </w:t>
            </w:r>
            <w:r w:rsidRPr="000118C3">
              <w:rPr>
                <w:sz w:val="26"/>
                <w:szCs w:val="26"/>
              </w:rPr>
              <w:t>|   3000|        2850.0|</w:t>
            </w:r>
          </w:p>
          <w:p w14:paraId="5A148DE4" w14:textId="183D0E24" w:rsidR="000118C3" w:rsidRPr="000118C3" w:rsidRDefault="000118C3" w:rsidP="000118C3">
            <w:pPr>
              <w:pStyle w:val="NoSpacing"/>
              <w:rPr>
                <w:sz w:val="26"/>
                <w:szCs w:val="26"/>
              </w:rPr>
            </w:pPr>
            <w:r w:rsidRPr="000118C3">
              <w:rPr>
                <w:sz w:val="26"/>
                <w:szCs w:val="26"/>
              </w:rPr>
              <w:t>|    PYTHON|4600|      10</w:t>
            </w:r>
            <w:r w:rsidR="00496CB8">
              <w:rPr>
                <w:sz w:val="26"/>
                <w:szCs w:val="26"/>
              </w:rPr>
              <w:t xml:space="preserve">    </w:t>
            </w:r>
            <w:r w:rsidRPr="000118C3">
              <w:rPr>
                <w:sz w:val="26"/>
                <w:szCs w:val="26"/>
              </w:rPr>
              <w:t>|   3600|        3240.0|</w:t>
            </w:r>
          </w:p>
          <w:p w14:paraId="61945ABD" w14:textId="4E33EB33" w:rsidR="000118C3" w:rsidRPr="000118C3" w:rsidRDefault="000118C3" w:rsidP="000118C3">
            <w:pPr>
              <w:pStyle w:val="NoSpacing"/>
              <w:rPr>
                <w:sz w:val="26"/>
                <w:szCs w:val="26"/>
              </w:rPr>
            </w:pPr>
            <w:r w:rsidRPr="000118C3">
              <w:rPr>
                <w:sz w:val="26"/>
                <w:szCs w:val="26"/>
              </w:rPr>
              <w:t>|     SCALA|4100|      15</w:t>
            </w:r>
            <w:r w:rsidR="00496CB8">
              <w:rPr>
                <w:sz w:val="26"/>
                <w:szCs w:val="26"/>
              </w:rPr>
              <w:t xml:space="preserve">       </w:t>
            </w:r>
            <w:r w:rsidRPr="000118C3">
              <w:rPr>
                <w:sz w:val="26"/>
                <w:szCs w:val="26"/>
              </w:rPr>
              <w:t>|   3100|        2635.0|</w:t>
            </w:r>
          </w:p>
          <w:p w14:paraId="1369E89E" w14:textId="6D5B2B86" w:rsidR="000118C3" w:rsidRPr="000118C3" w:rsidRDefault="000118C3" w:rsidP="000118C3">
            <w:pPr>
              <w:pStyle w:val="NoSpacing"/>
              <w:rPr>
                <w:sz w:val="26"/>
                <w:szCs w:val="26"/>
              </w:rPr>
            </w:pPr>
            <w:r w:rsidRPr="000118C3">
              <w:rPr>
                <w:sz w:val="26"/>
                <w:szCs w:val="26"/>
              </w:rPr>
              <w:t>|     SCALA|4500|      15</w:t>
            </w:r>
            <w:r w:rsidR="005F1C04">
              <w:rPr>
                <w:sz w:val="26"/>
                <w:szCs w:val="26"/>
              </w:rPr>
              <w:t xml:space="preserve">       </w:t>
            </w:r>
            <w:r w:rsidRPr="000118C3">
              <w:rPr>
                <w:sz w:val="26"/>
                <w:szCs w:val="26"/>
              </w:rPr>
              <w:t>|   3500|        2975.0|</w:t>
            </w:r>
          </w:p>
          <w:p w14:paraId="610DB4B6" w14:textId="5525EDAF" w:rsidR="000118C3" w:rsidRPr="000118C3" w:rsidRDefault="000118C3" w:rsidP="000118C3">
            <w:pPr>
              <w:pStyle w:val="NoSpacing"/>
              <w:rPr>
                <w:sz w:val="26"/>
                <w:szCs w:val="26"/>
              </w:rPr>
            </w:pPr>
            <w:r w:rsidRPr="000118C3">
              <w:rPr>
                <w:sz w:val="26"/>
                <w:szCs w:val="26"/>
              </w:rPr>
              <w:t>|       PHP|3000|      20</w:t>
            </w:r>
            <w:r w:rsidR="009D4A47">
              <w:rPr>
                <w:sz w:val="26"/>
                <w:szCs w:val="26"/>
              </w:rPr>
              <w:t xml:space="preserve">         </w:t>
            </w:r>
            <w:r w:rsidRPr="000118C3">
              <w:rPr>
                <w:sz w:val="26"/>
                <w:szCs w:val="26"/>
              </w:rPr>
              <w:t>|   2000|        1600.0|</w:t>
            </w:r>
          </w:p>
          <w:p w14:paraId="65DA969D" w14:textId="77777777" w:rsidR="000118C3" w:rsidRPr="000118C3" w:rsidRDefault="000118C3" w:rsidP="000118C3">
            <w:pPr>
              <w:pStyle w:val="NoSpacing"/>
              <w:rPr>
                <w:sz w:val="26"/>
                <w:szCs w:val="26"/>
              </w:rPr>
            </w:pPr>
            <w:r w:rsidRPr="000118C3">
              <w:rPr>
                <w:sz w:val="26"/>
                <w:szCs w:val="26"/>
              </w:rPr>
              <w:t>+----------+----+--------+-------+--------------+</w:t>
            </w:r>
          </w:p>
          <w:p w14:paraId="552ED65E" w14:textId="27E07B06" w:rsidR="00C35D5B" w:rsidRDefault="00C35D5B" w:rsidP="002F3C33">
            <w:pPr>
              <w:pStyle w:val="NoSpacing"/>
              <w:rPr>
                <w:sz w:val="26"/>
                <w:szCs w:val="26"/>
              </w:rPr>
            </w:pPr>
          </w:p>
        </w:tc>
      </w:tr>
    </w:tbl>
    <w:p w14:paraId="1BD39B29" w14:textId="77777777" w:rsidR="00C35D5B" w:rsidRDefault="00C35D5B" w:rsidP="002F3C33">
      <w:pPr>
        <w:pStyle w:val="NoSpacing"/>
        <w:rPr>
          <w:sz w:val="26"/>
          <w:szCs w:val="26"/>
        </w:rPr>
      </w:pPr>
    </w:p>
    <w:p w14:paraId="6264DB6F" w14:textId="77851BCF" w:rsidR="00C5747D" w:rsidRPr="00C5747D" w:rsidRDefault="00C5747D" w:rsidP="00C5747D">
      <w:pPr>
        <w:pStyle w:val="NoSpacing"/>
        <w:rPr>
          <w:sz w:val="26"/>
          <w:szCs w:val="26"/>
        </w:rPr>
      </w:pPr>
      <w:proofErr w:type="spellStart"/>
      <w:r w:rsidRPr="00C5747D">
        <w:rPr>
          <w:sz w:val="26"/>
          <w:szCs w:val="26"/>
        </w:rPr>
        <w:t>simpleData</w:t>
      </w:r>
      <w:proofErr w:type="spellEnd"/>
      <w:r w:rsidRPr="00C5747D">
        <w:rPr>
          <w:sz w:val="26"/>
          <w:szCs w:val="26"/>
        </w:rPr>
        <w:t xml:space="preserve"> = (("Java",4000,5),  ("Python", 4600,10),("Scala", 4100,15), ("Scala", 4500,15), ("PHP", 3000,20), )</w:t>
      </w:r>
      <w:r w:rsidR="006D7806">
        <w:rPr>
          <w:sz w:val="26"/>
          <w:szCs w:val="26"/>
        </w:rPr>
        <w:t>,</w:t>
      </w:r>
      <w:r w:rsidRPr="00C5747D">
        <w:rPr>
          <w:sz w:val="26"/>
          <w:szCs w:val="26"/>
        </w:rPr>
        <w:t>columns= ["</w:t>
      </w:r>
      <w:proofErr w:type="spellStart"/>
      <w:r w:rsidRPr="00C5747D">
        <w:rPr>
          <w:sz w:val="26"/>
          <w:szCs w:val="26"/>
        </w:rPr>
        <w:t>CourseName</w:t>
      </w:r>
      <w:proofErr w:type="spellEnd"/>
      <w:r w:rsidRPr="00C5747D">
        <w:rPr>
          <w:sz w:val="26"/>
          <w:szCs w:val="26"/>
        </w:rPr>
        <w:t>", "fee", "discount"]</w:t>
      </w:r>
    </w:p>
    <w:p w14:paraId="52431115" w14:textId="77777777" w:rsidR="00C5747D" w:rsidRPr="00C5747D" w:rsidRDefault="00C5747D" w:rsidP="00C5747D">
      <w:pPr>
        <w:pStyle w:val="NoSpacing"/>
        <w:rPr>
          <w:sz w:val="26"/>
          <w:szCs w:val="26"/>
        </w:rPr>
      </w:pPr>
      <w:r w:rsidRPr="00C5747D">
        <w:rPr>
          <w:sz w:val="26"/>
          <w:szCs w:val="26"/>
        </w:rPr>
        <w:t xml:space="preserve"># Create </w:t>
      </w:r>
      <w:proofErr w:type="spellStart"/>
      <w:r w:rsidRPr="00C5747D">
        <w:rPr>
          <w:sz w:val="26"/>
          <w:szCs w:val="26"/>
        </w:rPr>
        <w:t>DataFrame</w:t>
      </w:r>
      <w:proofErr w:type="spellEnd"/>
    </w:p>
    <w:p w14:paraId="380169E1" w14:textId="71F331B6" w:rsidR="000B6FBF" w:rsidRDefault="00C5747D" w:rsidP="00C5747D">
      <w:pPr>
        <w:pStyle w:val="NoSpacing"/>
        <w:rPr>
          <w:sz w:val="26"/>
          <w:szCs w:val="26"/>
        </w:rPr>
      </w:pPr>
      <w:proofErr w:type="spellStart"/>
      <w:r w:rsidRPr="00C5747D">
        <w:rPr>
          <w:sz w:val="26"/>
          <w:szCs w:val="26"/>
        </w:rPr>
        <w:t>df</w:t>
      </w:r>
      <w:proofErr w:type="spellEnd"/>
      <w:r w:rsidRPr="00C5747D">
        <w:rPr>
          <w:sz w:val="26"/>
          <w:szCs w:val="26"/>
        </w:rPr>
        <w:t xml:space="preserve"> = </w:t>
      </w:r>
      <w:proofErr w:type="spellStart"/>
      <w:r w:rsidRPr="00C5747D">
        <w:rPr>
          <w:sz w:val="26"/>
          <w:szCs w:val="26"/>
        </w:rPr>
        <w:t>spark.createDataFrame</w:t>
      </w:r>
      <w:proofErr w:type="spellEnd"/>
      <w:r w:rsidRPr="00C5747D">
        <w:rPr>
          <w:sz w:val="26"/>
          <w:szCs w:val="26"/>
        </w:rPr>
        <w:t xml:space="preserve">(data = </w:t>
      </w:r>
      <w:proofErr w:type="spellStart"/>
      <w:r w:rsidRPr="00C5747D">
        <w:rPr>
          <w:sz w:val="26"/>
          <w:szCs w:val="26"/>
        </w:rPr>
        <w:t>simpleData</w:t>
      </w:r>
      <w:proofErr w:type="spellEnd"/>
      <w:r w:rsidRPr="00C5747D">
        <w:rPr>
          <w:sz w:val="26"/>
          <w:szCs w:val="26"/>
        </w:rPr>
        <w:t>, schema = columns)</w:t>
      </w:r>
    </w:p>
    <w:p w14:paraId="6A81491C" w14:textId="77777777" w:rsidR="00E4795E" w:rsidRDefault="00E4795E" w:rsidP="00C5747D">
      <w:pPr>
        <w:pStyle w:val="NoSpacing"/>
        <w:rPr>
          <w:sz w:val="26"/>
          <w:szCs w:val="26"/>
        </w:rPr>
      </w:pPr>
    </w:p>
    <w:p w14:paraId="046D6F3C" w14:textId="77777777" w:rsidR="00E4795E" w:rsidRDefault="00E4795E" w:rsidP="00C5747D">
      <w:pPr>
        <w:pStyle w:val="NoSpacing"/>
        <w:rPr>
          <w:sz w:val="26"/>
          <w:szCs w:val="26"/>
        </w:rPr>
      </w:pPr>
    </w:p>
    <w:p w14:paraId="41E3EEAB" w14:textId="03BA404E" w:rsidR="00E4795E" w:rsidRPr="009A07DE" w:rsidRDefault="00E4795E" w:rsidP="00C5747D">
      <w:pPr>
        <w:pStyle w:val="NoSpacing"/>
        <w:rPr>
          <w:b/>
          <w:bCs/>
          <w:sz w:val="26"/>
          <w:szCs w:val="26"/>
        </w:rPr>
      </w:pPr>
      <w:r w:rsidRPr="009A07DE">
        <w:rPr>
          <w:b/>
          <w:bCs/>
          <w:sz w:val="26"/>
          <w:szCs w:val="26"/>
        </w:rPr>
        <w:t>Solution:</w:t>
      </w:r>
    </w:p>
    <w:p w14:paraId="3DD7AF86" w14:textId="77777777" w:rsidR="00E4795E" w:rsidRDefault="00E4795E" w:rsidP="00C5747D">
      <w:pPr>
        <w:pStyle w:val="NoSpacing"/>
        <w:rPr>
          <w:sz w:val="26"/>
          <w:szCs w:val="26"/>
        </w:rPr>
      </w:pPr>
    </w:p>
    <w:p w14:paraId="30673C1A" w14:textId="77777777" w:rsidR="003406A5" w:rsidRPr="003406A5" w:rsidRDefault="003406A5" w:rsidP="003406A5">
      <w:pPr>
        <w:shd w:val="clear" w:color="auto" w:fill="1F1F1F"/>
        <w:spacing w:after="0" w:line="285" w:lineRule="atLeast"/>
        <w:rPr>
          <w:rFonts w:ascii="Consolas" w:eastAsia="Times New Roman" w:hAnsi="Consolas" w:cs="Times New Roman"/>
          <w:color w:val="6A9955"/>
          <w:sz w:val="21"/>
          <w:szCs w:val="21"/>
          <w:lang w:eastAsia="en-IN"/>
        </w:rPr>
      </w:pPr>
      <w:r w:rsidRPr="003406A5">
        <w:rPr>
          <w:rFonts w:ascii="Consolas" w:eastAsia="Times New Roman" w:hAnsi="Consolas" w:cs="Times New Roman"/>
          <w:color w:val="6A9955"/>
          <w:sz w:val="21"/>
          <w:szCs w:val="21"/>
          <w:lang w:eastAsia="en-IN"/>
        </w:rPr>
        <w:t># Custom transformation 1</w:t>
      </w:r>
    </w:p>
    <w:p w14:paraId="03798179" w14:textId="77777777" w:rsidR="003406A5" w:rsidRPr="003406A5" w:rsidRDefault="003406A5" w:rsidP="003406A5">
      <w:pPr>
        <w:shd w:val="clear" w:color="auto" w:fill="1F1F1F"/>
        <w:spacing w:after="0" w:line="285" w:lineRule="atLeast"/>
        <w:rPr>
          <w:rFonts w:ascii="Consolas" w:eastAsia="Times New Roman" w:hAnsi="Consolas" w:cs="Times New Roman"/>
          <w:color w:val="6A9955"/>
          <w:sz w:val="21"/>
          <w:szCs w:val="21"/>
          <w:lang w:eastAsia="en-IN"/>
        </w:rPr>
      </w:pPr>
      <w:r w:rsidRPr="003406A5">
        <w:rPr>
          <w:rFonts w:ascii="Consolas" w:eastAsia="Times New Roman" w:hAnsi="Consolas" w:cs="Times New Roman"/>
          <w:color w:val="6A9955"/>
          <w:sz w:val="21"/>
          <w:szCs w:val="21"/>
          <w:lang w:eastAsia="en-IN"/>
        </w:rPr>
        <w:t xml:space="preserve">from </w:t>
      </w:r>
      <w:proofErr w:type="spellStart"/>
      <w:r w:rsidRPr="003406A5">
        <w:rPr>
          <w:rFonts w:ascii="Consolas" w:eastAsia="Times New Roman" w:hAnsi="Consolas" w:cs="Times New Roman"/>
          <w:color w:val="6A9955"/>
          <w:sz w:val="21"/>
          <w:szCs w:val="21"/>
          <w:lang w:eastAsia="en-IN"/>
        </w:rPr>
        <w:t>pyspark.sql.functions</w:t>
      </w:r>
      <w:proofErr w:type="spellEnd"/>
      <w:r w:rsidRPr="003406A5">
        <w:rPr>
          <w:rFonts w:ascii="Consolas" w:eastAsia="Times New Roman" w:hAnsi="Consolas" w:cs="Times New Roman"/>
          <w:color w:val="6A9955"/>
          <w:sz w:val="21"/>
          <w:szCs w:val="21"/>
          <w:lang w:eastAsia="en-IN"/>
        </w:rPr>
        <w:t xml:space="preserve"> import upper</w:t>
      </w:r>
    </w:p>
    <w:p w14:paraId="6768B222" w14:textId="77777777" w:rsidR="003406A5" w:rsidRPr="003406A5" w:rsidRDefault="003406A5" w:rsidP="003406A5">
      <w:pPr>
        <w:shd w:val="clear" w:color="auto" w:fill="1F1F1F"/>
        <w:spacing w:after="0" w:line="285" w:lineRule="atLeast"/>
        <w:rPr>
          <w:rFonts w:ascii="Consolas" w:eastAsia="Times New Roman" w:hAnsi="Consolas" w:cs="Times New Roman"/>
          <w:color w:val="6A9955"/>
          <w:sz w:val="21"/>
          <w:szCs w:val="21"/>
          <w:lang w:eastAsia="en-IN"/>
        </w:rPr>
      </w:pPr>
    </w:p>
    <w:p w14:paraId="36869E84" w14:textId="627BF7FC" w:rsidR="003406A5" w:rsidRDefault="003406A5" w:rsidP="003406A5">
      <w:pPr>
        <w:shd w:val="clear" w:color="auto" w:fill="1F1F1F"/>
        <w:spacing w:after="0" w:line="285" w:lineRule="atLeast"/>
        <w:rPr>
          <w:rFonts w:ascii="Consolas" w:eastAsia="Times New Roman" w:hAnsi="Consolas" w:cs="Times New Roman"/>
          <w:color w:val="FF0000"/>
          <w:sz w:val="21"/>
          <w:szCs w:val="21"/>
          <w:lang w:eastAsia="en-IN"/>
        </w:rPr>
      </w:pPr>
      <w:r w:rsidRPr="003406A5">
        <w:rPr>
          <w:rFonts w:ascii="Consolas" w:eastAsia="Times New Roman" w:hAnsi="Consolas" w:cs="Times New Roman"/>
          <w:color w:val="FF0000"/>
          <w:sz w:val="21"/>
          <w:szCs w:val="21"/>
          <w:lang w:eastAsia="en-IN"/>
        </w:rPr>
        <w:t># Custom transformation 2</w:t>
      </w:r>
      <w:r w:rsidR="00321FD1" w:rsidRPr="00161546">
        <w:rPr>
          <w:rFonts w:ascii="Consolas" w:eastAsia="Times New Roman" w:hAnsi="Consolas" w:cs="Times New Roman"/>
          <w:color w:val="FF0000"/>
          <w:sz w:val="21"/>
          <w:szCs w:val="21"/>
          <w:lang w:eastAsia="en-IN"/>
        </w:rPr>
        <w:t>, passing some value while calling function</w:t>
      </w:r>
    </w:p>
    <w:p w14:paraId="2E7E921C" w14:textId="135C3029" w:rsidR="00511058" w:rsidRPr="007B7B95" w:rsidRDefault="00511058" w:rsidP="003406A5">
      <w:pPr>
        <w:shd w:val="clear" w:color="auto" w:fill="1F1F1F"/>
        <w:spacing w:after="0" w:line="285" w:lineRule="atLeast"/>
        <w:rPr>
          <w:rFonts w:ascii="Consolas" w:eastAsia="Times New Roman" w:hAnsi="Consolas" w:cs="Times New Roman"/>
          <w:color w:val="EE0000"/>
          <w:sz w:val="21"/>
          <w:szCs w:val="21"/>
          <w:lang w:eastAsia="en-IN"/>
        </w:rPr>
      </w:pPr>
      <w:r w:rsidRPr="007B7B95">
        <w:rPr>
          <w:rFonts w:ascii="Consolas" w:eastAsia="Times New Roman" w:hAnsi="Consolas" w:cs="Times New Roman"/>
          <w:color w:val="EE0000"/>
          <w:sz w:val="21"/>
          <w:szCs w:val="21"/>
          <w:lang w:eastAsia="en-IN"/>
        </w:rPr>
        <w:t xml:space="preserve">#from fee column of </w:t>
      </w:r>
      <w:proofErr w:type="spellStart"/>
      <w:r w:rsidRPr="007B7B95">
        <w:rPr>
          <w:rFonts w:ascii="Consolas" w:eastAsia="Times New Roman" w:hAnsi="Consolas" w:cs="Times New Roman"/>
          <w:color w:val="EE0000"/>
          <w:sz w:val="21"/>
          <w:szCs w:val="21"/>
          <w:lang w:eastAsia="en-IN"/>
        </w:rPr>
        <w:t>df</w:t>
      </w:r>
      <w:proofErr w:type="spellEnd"/>
      <w:r w:rsidRPr="007B7B95">
        <w:rPr>
          <w:rFonts w:ascii="Consolas" w:eastAsia="Times New Roman" w:hAnsi="Consolas" w:cs="Times New Roman"/>
          <w:color w:val="EE0000"/>
          <w:sz w:val="21"/>
          <w:szCs w:val="21"/>
          <w:lang w:eastAsia="en-IN"/>
        </w:rPr>
        <w:t xml:space="preserve"> a fixed value will be subtracted as </w:t>
      </w:r>
      <w:proofErr w:type="spellStart"/>
      <w:r w:rsidRPr="007B7B95">
        <w:rPr>
          <w:rFonts w:ascii="Consolas" w:eastAsia="Times New Roman" w:hAnsi="Consolas" w:cs="Times New Roman"/>
          <w:color w:val="EE0000"/>
          <w:sz w:val="21"/>
          <w:szCs w:val="21"/>
          <w:lang w:eastAsia="en-IN"/>
        </w:rPr>
        <w:t>new_fee</w:t>
      </w:r>
      <w:proofErr w:type="spellEnd"/>
      <w:r w:rsidRPr="007B7B95">
        <w:rPr>
          <w:rFonts w:ascii="Consolas" w:eastAsia="Times New Roman" w:hAnsi="Consolas" w:cs="Times New Roman"/>
          <w:color w:val="EE0000"/>
          <w:sz w:val="21"/>
          <w:szCs w:val="21"/>
          <w:lang w:eastAsia="en-IN"/>
        </w:rPr>
        <w:t xml:space="preserve"> column created in </w:t>
      </w:r>
      <w:proofErr w:type="spellStart"/>
      <w:r w:rsidRPr="007B7B95">
        <w:rPr>
          <w:rFonts w:ascii="Consolas" w:eastAsia="Times New Roman" w:hAnsi="Consolas" w:cs="Times New Roman"/>
          <w:color w:val="EE0000"/>
          <w:sz w:val="21"/>
          <w:szCs w:val="21"/>
          <w:lang w:eastAsia="en-IN"/>
        </w:rPr>
        <w:t>df</w:t>
      </w:r>
      <w:proofErr w:type="spellEnd"/>
    </w:p>
    <w:p w14:paraId="657BF176" w14:textId="672E78B0" w:rsidR="003406A5" w:rsidRPr="003406A5" w:rsidRDefault="003406A5" w:rsidP="003406A5">
      <w:pPr>
        <w:shd w:val="clear" w:color="auto" w:fill="1F1F1F"/>
        <w:spacing w:after="0" w:line="285" w:lineRule="atLeast"/>
        <w:rPr>
          <w:rFonts w:ascii="Consolas" w:eastAsia="Times New Roman" w:hAnsi="Consolas" w:cs="Times New Roman"/>
          <w:color w:val="FFFFFF" w:themeColor="background1"/>
          <w:sz w:val="21"/>
          <w:szCs w:val="21"/>
          <w:lang w:eastAsia="en-IN"/>
        </w:rPr>
      </w:pPr>
      <w:r w:rsidRPr="003406A5">
        <w:rPr>
          <w:rFonts w:ascii="Consolas" w:eastAsia="Times New Roman" w:hAnsi="Consolas" w:cs="Times New Roman"/>
          <w:color w:val="FFFFFF" w:themeColor="background1"/>
          <w:sz w:val="21"/>
          <w:szCs w:val="21"/>
          <w:lang w:eastAsia="en-IN"/>
        </w:rPr>
        <w:t xml:space="preserve">def </w:t>
      </w:r>
      <w:proofErr w:type="spellStart"/>
      <w:r w:rsidRPr="003406A5">
        <w:rPr>
          <w:rFonts w:ascii="Consolas" w:eastAsia="Times New Roman" w:hAnsi="Consolas" w:cs="Times New Roman"/>
          <w:color w:val="FFFFFF" w:themeColor="background1"/>
          <w:sz w:val="21"/>
          <w:szCs w:val="21"/>
          <w:lang w:eastAsia="en-IN"/>
        </w:rPr>
        <w:t>reduce_price</w:t>
      </w:r>
      <w:proofErr w:type="spellEnd"/>
      <w:r w:rsidRPr="003406A5">
        <w:rPr>
          <w:rFonts w:ascii="Consolas" w:eastAsia="Times New Roman" w:hAnsi="Consolas" w:cs="Times New Roman"/>
          <w:color w:val="FFFFFF" w:themeColor="background1"/>
          <w:sz w:val="21"/>
          <w:szCs w:val="21"/>
          <w:lang w:eastAsia="en-IN"/>
        </w:rPr>
        <w:t>(</w:t>
      </w:r>
      <w:proofErr w:type="spellStart"/>
      <w:r w:rsidRPr="003406A5">
        <w:rPr>
          <w:rFonts w:ascii="Consolas" w:eastAsia="Times New Roman" w:hAnsi="Consolas" w:cs="Times New Roman"/>
          <w:color w:val="FFFFFF" w:themeColor="background1"/>
          <w:sz w:val="21"/>
          <w:szCs w:val="21"/>
          <w:lang w:eastAsia="en-IN"/>
        </w:rPr>
        <w:t>df,</w:t>
      </w:r>
      <w:r w:rsidRPr="003406A5">
        <w:rPr>
          <w:rFonts w:ascii="Consolas" w:eastAsia="Times New Roman" w:hAnsi="Consolas" w:cs="Times New Roman"/>
          <w:b/>
          <w:bCs/>
          <w:color w:val="FFFFFF" w:themeColor="background1"/>
          <w:lang w:eastAsia="en-IN"/>
        </w:rPr>
        <w:t>reduceBy</w:t>
      </w:r>
      <w:proofErr w:type="spellEnd"/>
      <w:r w:rsidRPr="003406A5">
        <w:rPr>
          <w:rFonts w:ascii="Consolas" w:eastAsia="Times New Roman" w:hAnsi="Consolas" w:cs="Times New Roman"/>
          <w:color w:val="FFFFFF" w:themeColor="background1"/>
          <w:sz w:val="21"/>
          <w:szCs w:val="21"/>
          <w:lang w:eastAsia="en-IN"/>
        </w:rPr>
        <w:t>):</w:t>
      </w:r>
      <w:r w:rsidR="006F459B">
        <w:rPr>
          <w:rFonts w:ascii="Consolas" w:eastAsia="Times New Roman" w:hAnsi="Consolas" w:cs="Times New Roman"/>
          <w:color w:val="FFFFFF" w:themeColor="background1"/>
          <w:sz w:val="21"/>
          <w:szCs w:val="21"/>
          <w:lang w:eastAsia="en-IN"/>
        </w:rPr>
        <w:t xml:space="preserve"> #</w:t>
      </w:r>
      <w:r w:rsidR="006F459B" w:rsidRPr="006F459B">
        <w:rPr>
          <w:rFonts w:ascii="Consolas" w:eastAsia="Times New Roman" w:hAnsi="Consolas" w:cs="Times New Roman"/>
          <w:b/>
          <w:bCs/>
          <w:color w:val="FFFFFF" w:themeColor="background1"/>
          <w:lang w:eastAsia="en-IN"/>
        </w:rPr>
        <w:t xml:space="preserve"> </w:t>
      </w:r>
      <w:proofErr w:type="spellStart"/>
      <w:r w:rsidR="006F459B" w:rsidRPr="003406A5">
        <w:rPr>
          <w:rFonts w:ascii="Consolas" w:eastAsia="Times New Roman" w:hAnsi="Consolas" w:cs="Times New Roman"/>
          <w:b/>
          <w:bCs/>
          <w:color w:val="FFFFFF" w:themeColor="background1"/>
          <w:lang w:eastAsia="en-IN"/>
        </w:rPr>
        <w:t>reduceBy</w:t>
      </w:r>
      <w:proofErr w:type="spellEnd"/>
      <w:r w:rsidR="006F459B">
        <w:rPr>
          <w:rFonts w:ascii="Consolas" w:eastAsia="Times New Roman" w:hAnsi="Consolas" w:cs="Times New Roman"/>
          <w:b/>
          <w:bCs/>
          <w:color w:val="FFFFFF" w:themeColor="background1"/>
          <w:lang w:eastAsia="en-IN"/>
        </w:rPr>
        <w:t xml:space="preserve"> for rece</w:t>
      </w:r>
      <w:r w:rsidR="002E6AFF">
        <w:rPr>
          <w:rFonts w:ascii="Consolas" w:eastAsia="Times New Roman" w:hAnsi="Consolas" w:cs="Times New Roman"/>
          <w:b/>
          <w:bCs/>
          <w:color w:val="FFFFFF" w:themeColor="background1"/>
          <w:lang w:eastAsia="en-IN"/>
        </w:rPr>
        <w:t>i</w:t>
      </w:r>
      <w:r w:rsidR="006F459B">
        <w:rPr>
          <w:rFonts w:ascii="Consolas" w:eastAsia="Times New Roman" w:hAnsi="Consolas" w:cs="Times New Roman"/>
          <w:b/>
          <w:bCs/>
          <w:color w:val="FFFFFF" w:themeColor="background1"/>
          <w:lang w:eastAsia="en-IN"/>
        </w:rPr>
        <w:t xml:space="preserve">ving the </w:t>
      </w:r>
      <w:proofErr w:type="spellStart"/>
      <w:r w:rsidR="00662106">
        <w:rPr>
          <w:rFonts w:ascii="Consolas" w:eastAsia="Times New Roman" w:hAnsi="Consolas" w:cs="Times New Roman"/>
          <w:b/>
          <w:bCs/>
          <w:color w:val="FFFFFF" w:themeColor="background1"/>
          <w:lang w:eastAsia="en-IN"/>
        </w:rPr>
        <w:t>passed</w:t>
      </w:r>
      <w:proofErr w:type="spellEnd"/>
      <w:r w:rsidR="00662106">
        <w:rPr>
          <w:rFonts w:ascii="Consolas" w:eastAsia="Times New Roman" w:hAnsi="Consolas" w:cs="Times New Roman"/>
          <w:b/>
          <w:bCs/>
          <w:color w:val="FFFFFF" w:themeColor="background1"/>
          <w:lang w:eastAsia="en-IN"/>
        </w:rPr>
        <w:t xml:space="preserve"> value</w:t>
      </w:r>
      <w:r w:rsidR="00EA20CC">
        <w:rPr>
          <w:rFonts w:ascii="Consolas" w:eastAsia="Times New Roman" w:hAnsi="Consolas" w:cs="Times New Roman"/>
          <w:b/>
          <w:bCs/>
          <w:color w:val="FFFFFF" w:themeColor="background1"/>
          <w:lang w:eastAsia="en-IN"/>
        </w:rPr>
        <w:t>, fixed amount</w:t>
      </w:r>
    </w:p>
    <w:p w14:paraId="5EEB2EF5" w14:textId="77777777" w:rsidR="003406A5" w:rsidRPr="003406A5" w:rsidRDefault="003406A5" w:rsidP="003406A5">
      <w:pPr>
        <w:shd w:val="clear" w:color="auto" w:fill="1F1F1F"/>
        <w:spacing w:after="0" w:line="285" w:lineRule="atLeast"/>
        <w:rPr>
          <w:rFonts w:ascii="Consolas" w:eastAsia="Times New Roman" w:hAnsi="Consolas" w:cs="Times New Roman"/>
          <w:color w:val="FFFFFF" w:themeColor="background1"/>
          <w:sz w:val="21"/>
          <w:szCs w:val="21"/>
          <w:lang w:eastAsia="en-IN"/>
        </w:rPr>
      </w:pPr>
      <w:r w:rsidRPr="003406A5">
        <w:rPr>
          <w:rFonts w:ascii="Consolas" w:eastAsia="Times New Roman" w:hAnsi="Consolas" w:cs="Times New Roman"/>
          <w:color w:val="FFFFFF" w:themeColor="background1"/>
          <w:sz w:val="21"/>
          <w:szCs w:val="21"/>
          <w:lang w:eastAsia="en-IN"/>
        </w:rPr>
        <w:t xml:space="preserve">    return </w:t>
      </w:r>
      <w:proofErr w:type="spellStart"/>
      <w:r w:rsidRPr="003406A5">
        <w:rPr>
          <w:rFonts w:ascii="Consolas" w:eastAsia="Times New Roman" w:hAnsi="Consolas" w:cs="Times New Roman"/>
          <w:color w:val="FFFFFF" w:themeColor="background1"/>
          <w:sz w:val="21"/>
          <w:szCs w:val="21"/>
          <w:lang w:eastAsia="en-IN"/>
        </w:rPr>
        <w:t>df.withColumn</w:t>
      </w:r>
      <w:proofErr w:type="spellEnd"/>
      <w:r w:rsidRPr="003406A5">
        <w:rPr>
          <w:rFonts w:ascii="Consolas" w:eastAsia="Times New Roman" w:hAnsi="Consolas" w:cs="Times New Roman"/>
          <w:color w:val="FFFFFF" w:themeColor="background1"/>
          <w:sz w:val="21"/>
          <w:szCs w:val="21"/>
          <w:lang w:eastAsia="en-IN"/>
        </w:rPr>
        <w:t>("new_fee",</w:t>
      </w:r>
      <w:proofErr w:type="spellStart"/>
      <w:r w:rsidRPr="003406A5">
        <w:rPr>
          <w:rFonts w:ascii="Consolas" w:eastAsia="Times New Roman" w:hAnsi="Consolas" w:cs="Times New Roman"/>
          <w:color w:val="FFFFFF" w:themeColor="background1"/>
          <w:sz w:val="21"/>
          <w:szCs w:val="21"/>
          <w:lang w:eastAsia="en-IN"/>
        </w:rPr>
        <w:t>df.fee</w:t>
      </w:r>
      <w:proofErr w:type="spellEnd"/>
      <w:r w:rsidRPr="003406A5">
        <w:rPr>
          <w:rFonts w:ascii="Consolas" w:eastAsia="Times New Roman" w:hAnsi="Consolas" w:cs="Times New Roman"/>
          <w:color w:val="FFFFFF" w:themeColor="background1"/>
          <w:sz w:val="21"/>
          <w:szCs w:val="21"/>
          <w:lang w:eastAsia="en-IN"/>
        </w:rPr>
        <w:t xml:space="preserve"> - </w:t>
      </w:r>
      <w:proofErr w:type="spellStart"/>
      <w:r w:rsidRPr="003406A5">
        <w:rPr>
          <w:rFonts w:ascii="Consolas" w:eastAsia="Times New Roman" w:hAnsi="Consolas" w:cs="Times New Roman"/>
          <w:color w:val="FFFFFF" w:themeColor="background1"/>
          <w:sz w:val="21"/>
          <w:szCs w:val="21"/>
          <w:lang w:eastAsia="en-IN"/>
        </w:rPr>
        <w:t>reduceBy</w:t>
      </w:r>
      <w:proofErr w:type="spellEnd"/>
      <w:r w:rsidRPr="003406A5">
        <w:rPr>
          <w:rFonts w:ascii="Consolas" w:eastAsia="Times New Roman" w:hAnsi="Consolas" w:cs="Times New Roman"/>
          <w:color w:val="FFFFFF" w:themeColor="background1"/>
          <w:sz w:val="21"/>
          <w:szCs w:val="21"/>
          <w:lang w:eastAsia="en-IN"/>
        </w:rPr>
        <w:t>)</w:t>
      </w:r>
    </w:p>
    <w:p w14:paraId="7F7546D7" w14:textId="2BBCE4C2" w:rsidR="003406A5" w:rsidRPr="003406A5" w:rsidRDefault="003406A5" w:rsidP="003406A5">
      <w:pPr>
        <w:shd w:val="clear" w:color="auto" w:fill="1F1F1F"/>
        <w:spacing w:after="0" w:line="285" w:lineRule="atLeast"/>
        <w:rPr>
          <w:rFonts w:ascii="Consolas" w:eastAsia="Times New Roman" w:hAnsi="Consolas" w:cs="Times New Roman"/>
          <w:color w:val="FF0000"/>
          <w:sz w:val="21"/>
          <w:szCs w:val="21"/>
          <w:lang w:eastAsia="en-IN"/>
        </w:rPr>
      </w:pPr>
      <w:r w:rsidRPr="003406A5">
        <w:rPr>
          <w:rFonts w:ascii="Consolas" w:eastAsia="Times New Roman" w:hAnsi="Consolas" w:cs="Times New Roman"/>
          <w:color w:val="FF0000"/>
          <w:sz w:val="21"/>
          <w:szCs w:val="21"/>
          <w:lang w:eastAsia="en-IN"/>
        </w:rPr>
        <w:t># Custom transformation 3</w:t>
      </w:r>
      <w:r w:rsidR="00003059">
        <w:rPr>
          <w:rFonts w:ascii="Consolas" w:eastAsia="Times New Roman" w:hAnsi="Consolas" w:cs="Times New Roman"/>
          <w:color w:val="FF0000"/>
          <w:sz w:val="21"/>
          <w:szCs w:val="21"/>
          <w:lang w:eastAsia="en-IN"/>
        </w:rPr>
        <w:t>, passing now value</w:t>
      </w:r>
    </w:p>
    <w:p w14:paraId="512B9E24" w14:textId="77777777" w:rsidR="003406A5" w:rsidRPr="003406A5" w:rsidRDefault="003406A5" w:rsidP="003406A5">
      <w:pPr>
        <w:shd w:val="clear" w:color="auto" w:fill="1F1F1F"/>
        <w:spacing w:after="0" w:line="285" w:lineRule="atLeast"/>
        <w:rPr>
          <w:rFonts w:ascii="Consolas" w:eastAsia="Times New Roman" w:hAnsi="Consolas" w:cs="Times New Roman"/>
          <w:color w:val="FFFFFF" w:themeColor="background1"/>
          <w:sz w:val="21"/>
          <w:szCs w:val="21"/>
          <w:lang w:eastAsia="en-IN"/>
        </w:rPr>
      </w:pPr>
      <w:r w:rsidRPr="003406A5">
        <w:rPr>
          <w:rFonts w:ascii="Consolas" w:eastAsia="Times New Roman" w:hAnsi="Consolas" w:cs="Times New Roman"/>
          <w:color w:val="FFFFFF" w:themeColor="background1"/>
          <w:sz w:val="21"/>
          <w:szCs w:val="21"/>
          <w:lang w:eastAsia="en-IN"/>
        </w:rPr>
        <w:t xml:space="preserve">def </w:t>
      </w:r>
      <w:proofErr w:type="spellStart"/>
      <w:r w:rsidRPr="003406A5">
        <w:rPr>
          <w:rFonts w:ascii="Consolas" w:eastAsia="Times New Roman" w:hAnsi="Consolas" w:cs="Times New Roman"/>
          <w:color w:val="FFFFFF" w:themeColor="background1"/>
          <w:sz w:val="21"/>
          <w:szCs w:val="21"/>
          <w:lang w:eastAsia="en-IN"/>
        </w:rPr>
        <w:t>apply_discount</w:t>
      </w:r>
      <w:proofErr w:type="spellEnd"/>
      <w:r w:rsidRPr="003406A5">
        <w:rPr>
          <w:rFonts w:ascii="Consolas" w:eastAsia="Times New Roman" w:hAnsi="Consolas" w:cs="Times New Roman"/>
          <w:color w:val="FFFFFF" w:themeColor="background1"/>
          <w:sz w:val="21"/>
          <w:szCs w:val="21"/>
          <w:lang w:eastAsia="en-IN"/>
        </w:rPr>
        <w:t>(</w:t>
      </w:r>
      <w:proofErr w:type="spellStart"/>
      <w:r w:rsidRPr="003406A5">
        <w:rPr>
          <w:rFonts w:ascii="Consolas" w:eastAsia="Times New Roman" w:hAnsi="Consolas" w:cs="Times New Roman"/>
          <w:color w:val="FFFFFF" w:themeColor="background1"/>
          <w:sz w:val="21"/>
          <w:szCs w:val="21"/>
          <w:lang w:eastAsia="en-IN"/>
        </w:rPr>
        <w:t>df</w:t>
      </w:r>
      <w:proofErr w:type="spellEnd"/>
      <w:r w:rsidRPr="003406A5">
        <w:rPr>
          <w:rFonts w:ascii="Consolas" w:eastAsia="Times New Roman" w:hAnsi="Consolas" w:cs="Times New Roman"/>
          <w:color w:val="FFFFFF" w:themeColor="background1"/>
          <w:sz w:val="21"/>
          <w:szCs w:val="21"/>
          <w:lang w:eastAsia="en-IN"/>
        </w:rPr>
        <w:t>):</w:t>
      </w:r>
    </w:p>
    <w:p w14:paraId="115EA49F" w14:textId="77777777" w:rsidR="003406A5" w:rsidRPr="003406A5" w:rsidRDefault="003406A5" w:rsidP="003406A5">
      <w:pPr>
        <w:shd w:val="clear" w:color="auto" w:fill="1F1F1F"/>
        <w:spacing w:after="0" w:line="285" w:lineRule="atLeast"/>
        <w:rPr>
          <w:rFonts w:ascii="Consolas" w:eastAsia="Times New Roman" w:hAnsi="Consolas" w:cs="Times New Roman"/>
          <w:color w:val="FFFFFF" w:themeColor="background1"/>
          <w:sz w:val="21"/>
          <w:szCs w:val="21"/>
          <w:lang w:eastAsia="en-IN"/>
        </w:rPr>
      </w:pPr>
      <w:r w:rsidRPr="003406A5">
        <w:rPr>
          <w:rFonts w:ascii="Consolas" w:eastAsia="Times New Roman" w:hAnsi="Consolas" w:cs="Times New Roman"/>
          <w:color w:val="FFFFFF" w:themeColor="background1"/>
          <w:sz w:val="21"/>
          <w:szCs w:val="21"/>
          <w:lang w:eastAsia="en-IN"/>
        </w:rPr>
        <w:t xml:space="preserve">    return </w:t>
      </w:r>
      <w:proofErr w:type="spellStart"/>
      <w:r w:rsidRPr="003406A5">
        <w:rPr>
          <w:rFonts w:ascii="Consolas" w:eastAsia="Times New Roman" w:hAnsi="Consolas" w:cs="Times New Roman"/>
          <w:color w:val="FFFFFF" w:themeColor="background1"/>
          <w:sz w:val="21"/>
          <w:szCs w:val="21"/>
          <w:lang w:eastAsia="en-IN"/>
        </w:rPr>
        <w:t>df.withColumn</w:t>
      </w:r>
      <w:proofErr w:type="spellEnd"/>
      <w:r w:rsidRPr="003406A5">
        <w:rPr>
          <w:rFonts w:ascii="Consolas" w:eastAsia="Times New Roman" w:hAnsi="Consolas" w:cs="Times New Roman"/>
          <w:color w:val="FFFFFF" w:themeColor="background1"/>
          <w:sz w:val="21"/>
          <w:szCs w:val="21"/>
          <w:lang w:eastAsia="en-IN"/>
        </w:rPr>
        <w:t>("discounted_fee",</w:t>
      </w:r>
      <w:proofErr w:type="spellStart"/>
      <w:r w:rsidRPr="003406A5">
        <w:rPr>
          <w:rFonts w:ascii="Consolas" w:eastAsia="Times New Roman" w:hAnsi="Consolas" w:cs="Times New Roman"/>
          <w:color w:val="FFFFFF" w:themeColor="background1"/>
          <w:sz w:val="21"/>
          <w:szCs w:val="21"/>
          <w:lang w:eastAsia="en-IN"/>
        </w:rPr>
        <w:t>df.new_fee</w:t>
      </w:r>
      <w:proofErr w:type="spellEnd"/>
      <w:r w:rsidRPr="003406A5">
        <w:rPr>
          <w:rFonts w:ascii="Consolas" w:eastAsia="Times New Roman" w:hAnsi="Consolas" w:cs="Times New Roman"/>
          <w:color w:val="FFFFFF" w:themeColor="background1"/>
          <w:sz w:val="21"/>
          <w:szCs w:val="21"/>
          <w:lang w:eastAsia="en-IN"/>
        </w:rPr>
        <w:t xml:space="preserve"> - (</w:t>
      </w:r>
      <w:proofErr w:type="spellStart"/>
      <w:r w:rsidRPr="003406A5">
        <w:rPr>
          <w:rFonts w:ascii="Consolas" w:eastAsia="Times New Roman" w:hAnsi="Consolas" w:cs="Times New Roman"/>
          <w:color w:val="FFFFFF" w:themeColor="background1"/>
          <w:sz w:val="21"/>
          <w:szCs w:val="21"/>
          <w:lang w:eastAsia="en-IN"/>
        </w:rPr>
        <w:t>df.new_fee</w:t>
      </w:r>
      <w:proofErr w:type="spellEnd"/>
      <w:r w:rsidRPr="003406A5">
        <w:rPr>
          <w:rFonts w:ascii="Consolas" w:eastAsia="Times New Roman" w:hAnsi="Consolas" w:cs="Times New Roman"/>
          <w:color w:val="FFFFFF" w:themeColor="background1"/>
          <w:sz w:val="21"/>
          <w:szCs w:val="21"/>
          <w:lang w:eastAsia="en-IN"/>
        </w:rPr>
        <w:t xml:space="preserve"> * </w:t>
      </w:r>
      <w:proofErr w:type="spellStart"/>
      <w:r w:rsidRPr="003406A5">
        <w:rPr>
          <w:rFonts w:ascii="Consolas" w:eastAsia="Times New Roman" w:hAnsi="Consolas" w:cs="Times New Roman"/>
          <w:color w:val="FFFFFF" w:themeColor="background1"/>
          <w:sz w:val="21"/>
          <w:szCs w:val="21"/>
          <w:lang w:eastAsia="en-IN"/>
        </w:rPr>
        <w:t>df.discount</w:t>
      </w:r>
      <w:proofErr w:type="spellEnd"/>
      <w:r w:rsidRPr="003406A5">
        <w:rPr>
          <w:rFonts w:ascii="Consolas" w:eastAsia="Times New Roman" w:hAnsi="Consolas" w:cs="Times New Roman"/>
          <w:color w:val="FFFFFF" w:themeColor="background1"/>
          <w:sz w:val="21"/>
          <w:szCs w:val="21"/>
          <w:lang w:eastAsia="en-IN"/>
        </w:rPr>
        <w:t>) / 100)</w:t>
      </w:r>
    </w:p>
    <w:p w14:paraId="76DE1D8F" w14:textId="77777777" w:rsidR="003406A5" w:rsidRPr="003406A5" w:rsidRDefault="003406A5" w:rsidP="003406A5">
      <w:pPr>
        <w:shd w:val="clear" w:color="auto" w:fill="1F1F1F"/>
        <w:spacing w:after="0" w:line="285" w:lineRule="atLeast"/>
        <w:rPr>
          <w:rFonts w:ascii="Consolas" w:eastAsia="Times New Roman" w:hAnsi="Consolas" w:cs="Times New Roman"/>
          <w:color w:val="6A9955"/>
          <w:sz w:val="21"/>
          <w:szCs w:val="21"/>
          <w:lang w:eastAsia="en-IN"/>
        </w:rPr>
      </w:pPr>
      <w:r w:rsidRPr="003406A5">
        <w:rPr>
          <w:rFonts w:ascii="Consolas" w:eastAsia="Times New Roman" w:hAnsi="Consolas" w:cs="Times New Roman"/>
          <w:color w:val="6A9955"/>
          <w:sz w:val="21"/>
          <w:szCs w:val="21"/>
          <w:lang w:eastAsia="en-IN"/>
        </w:rPr>
        <w:t># PySpark transform() Usage</w:t>
      </w:r>
    </w:p>
    <w:p w14:paraId="4220E0D3" w14:textId="77777777" w:rsidR="003406A5" w:rsidRPr="003406A5" w:rsidRDefault="003406A5" w:rsidP="003406A5">
      <w:pPr>
        <w:shd w:val="clear" w:color="auto" w:fill="1F1F1F"/>
        <w:spacing w:after="0" w:line="285" w:lineRule="atLeast"/>
        <w:rPr>
          <w:rFonts w:ascii="Consolas" w:eastAsia="Times New Roman" w:hAnsi="Consolas" w:cs="Times New Roman"/>
          <w:color w:val="6A9955"/>
          <w:sz w:val="21"/>
          <w:szCs w:val="21"/>
          <w:lang w:eastAsia="en-IN"/>
        </w:rPr>
      </w:pPr>
      <w:r w:rsidRPr="003406A5">
        <w:rPr>
          <w:rFonts w:ascii="Consolas" w:eastAsia="Times New Roman" w:hAnsi="Consolas" w:cs="Times New Roman"/>
          <w:color w:val="6A9955"/>
          <w:sz w:val="21"/>
          <w:szCs w:val="21"/>
          <w:lang w:eastAsia="en-IN"/>
        </w:rPr>
        <w:t xml:space="preserve">df2 = </w:t>
      </w:r>
      <w:proofErr w:type="spellStart"/>
      <w:r w:rsidRPr="003406A5">
        <w:rPr>
          <w:rFonts w:ascii="Consolas" w:eastAsia="Times New Roman" w:hAnsi="Consolas" w:cs="Times New Roman"/>
          <w:color w:val="6A9955"/>
          <w:sz w:val="21"/>
          <w:szCs w:val="21"/>
          <w:lang w:eastAsia="en-IN"/>
        </w:rPr>
        <w:t>df.transform</w:t>
      </w:r>
      <w:proofErr w:type="spellEnd"/>
      <w:r w:rsidRPr="003406A5">
        <w:rPr>
          <w:rFonts w:ascii="Consolas" w:eastAsia="Times New Roman" w:hAnsi="Consolas" w:cs="Times New Roman"/>
          <w:color w:val="6A9955"/>
          <w:sz w:val="21"/>
          <w:szCs w:val="21"/>
          <w:lang w:eastAsia="en-IN"/>
        </w:rPr>
        <w:t>(reduce_price,1000).transform(</w:t>
      </w:r>
      <w:proofErr w:type="spellStart"/>
      <w:r w:rsidRPr="003406A5">
        <w:rPr>
          <w:rFonts w:ascii="Consolas" w:eastAsia="Times New Roman" w:hAnsi="Consolas" w:cs="Times New Roman"/>
          <w:color w:val="6A9955"/>
          <w:sz w:val="21"/>
          <w:szCs w:val="21"/>
          <w:lang w:eastAsia="en-IN"/>
        </w:rPr>
        <w:t>apply_discount</w:t>
      </w:r>
      <w:proofErr w:type="spellEnd"/>
      <w:r w:rsidRPr="003406A5">
        <w:rPr>
          <w:rFonts w:ascii="Consolas" w:eastAsia="Times New Roman" w:hAnsi="Consolas" w:cs="Times New Roman"/>
          <w:color w:val="6A9955"/>
          <w:sz w:val="21"/>
          <w:szCs w:val="21"/>
          <w:lang w:eastAsia="en-IN"/>
        </w:rPr>
        <w:t>)</w:t>
      </w:r>
    </w:p>
    <w:p w14:paraId="025DCB75" w14:textId="77777777" w:rsidR="003406A5" w:rsidRPr="003406A5" w:rsidRDefault="003406A5" w:rsidP="003406A5">
      <w:pPr>
        <w:shd w:val="clear" w:color="auto" w:fill="1F1F1F"/>
        <w:spacing w:after="0" w:line="285" w:lineRule="atLeast"/>
        <w:rPr>
          <w:rFonts w:ascii="Consolas" w:eastAsia="Times New Roman" w:hAnsi="Consolas" w:cs="Times New Roman"/>
          <w:color w:val="6A9955"/>
          <w:sz w:val="21"/>
          <w:szCs w:val="21"/>
          <w:lang w:eastAsia="en-IN"/>
        </w:rPr>
      </w:pPr>
      <w:r w:rsidRPr="003406A5">
        <w:rPr>
          <w:rFonts w:ascii="Consolas" w:eastAsia="Times New Roman" w:hAnsi="Consolas" w:cs="Times New Roman"/>
          <w:color w:val="6A9955"/>
          <w:sz w:val="21"/>
          <w:szCs w:val="21"/>
          <w:lang w:eastAsia="en-IN"/>
        </w:rPr>
        <w:t>df2.show()</w:t>
      </w:r>
    </w:p>
    <w:p w14:paraId="0B36C4C2" w14:textId="77777777" w:rsidR="0062667C" w:rsidRDefault="0062667C" w:rsidP="00167DB0">
      <w:pPr>
        <w:shd w:val="clear" w:color="auto" w:fill="1F1F1F"/>
        <w:spacing w:after="0" w:line="285" w:lineRule="atLeast"/>
        <w:rPr>
          <w:rFonts w:ascii="Consolas" w:eastAsia="Times New Roman" w:hAnsi="Consolas" w:cs="Times New Roman"/>
          <w:color w:val="6A9955"/>
          <w:sz w:val="21"/>
          <w:szCs w:val="21"/>
          <w:lang w:eastAsia="en-IN"/>
        </w:rPr>
      </w:pPr>
    </w:p>
    <w:p w14:paraId="37EF31C2" w14:textId="77777777" w:rsidR="0062667C" w:rsidRPr="00C5488C" w:rsidRDefault="0062667C" w:rsidP="003406A5">
      <w:pPr>
        <w:pStyle w:val="NoSpacing"/>
        <w:rPr>
          <w:lang w:eastAsia="en-IN"/>
        </w:rPr>
      </w:pPr>
    </w:p>
    <w:p w14:paraId="18106182" w14:textId="0228586E" w:rsidR="004121CB" w:rsidRDefault="00FB2DBE" w:rsidP="00C5747D">
      <w:pPr>
        <w:pStyle w:val="NoSpacing"/>
        <w:rPr>
          <w:sz w:val="26"/>
          <w:szCs w:val="26"/>
        </w:rPr>
      </w:pPr>
      <w:r w:rsidRPr="0027492A">
        <w:rPr>
          <w:b/>
          <w:bCs/>
          <w:sz w:val="26"/>
          <w:szCs w:val="26"/>
        </w:rPr>
        <w:t>Note</w:t>
      </w:r>
      <w:r>
        <w:rPr>
          <w:sz w:val="26"/>
          <w:szCs w:val="26"/>
        </w:rPr>
        <w:t>:</w:t>
      </w:r>
    </w:p>
    <w:p w14:paraId="6E92CBA0" w14:textId="0DA46F13" w:rsidR="00FB2DBE" w:rsidRDefault="00475351" w:rsidP="00C5747D">
      <w:pPr>
        <w:pStyle w:val="NoSpacing"/>
        <w:rPr>
          <w:sz w:val="26"/>
          <w:szCs w:val="26"/>
        </w:rPr>
      </w:pPr>
      <w:r>
        <w:rPr>
          <w:sz w:val="26"/>
          <w:szCs w:val="26"/>
        </w:rPr>
        <w:t xml:space="preserve">Here we can see that </w:t>
      </w:r>
      <w:r w:rsidR="00C76131" w:rsidRPr="00E7419F">
        <w:rPr>
          <w:sz w:val="26"/>
          <w:szCs w:val="26"/>
          <w:highlight w:val="yellow"/>
        </w:rPr>
        <w:t>we are not passing</w:t>
      </w:r>
      <w:r w:rsidR="004E2BD6" w:rsidRPr="00E7419F">
        <w:rPr>
          <w:sz w:val="26"/>
          <w:szCs w:val="26"/>
          <w:highlight w:val="yellow"/>
        </w:rPr>
        <w:t xml:space="preserve"> then column </w:t>
      </w:r>
      <w:r w:rsidR="00C76131" w:rsidRPr="00E7419F">
        <w:rPr>
          <w:sz w:val="26"/>
          <w:szCs w:val="26"/>
          <w:highlight w:val="yellow"/>
        </w:rPr>
        <w:t xml:space="preserve">to function </w:t>
      </w:r>
      <w:r w:rsidR="00E702A3" w:rsidRPr="00E7419F">
        <w:rPr>
          <w:sz w:val="26"/>
          <w:szCs w:val="26"/>
          <w:highlight w:val="yellow"/>
        </w:rPr>
        <w:t xml:space="preserve">but </w:t>
      </w:r>
      <w:r w:rsidR="00FB02CA" w:rsidRPr="00E7419F">
        <w:rPr>
          <w:sz w:val="26"/>
          <w:szCs w:val="26"/>
          <w:highlight w:val="yellow"/>
        </w:rPr>
        <w:t>calling function of dataframe which passed the whole dataframe</w:t>
      </w:r>
      <w:r w:rsidR="00A52998" w:rsidRPr="00E7419F">
        <w:rPr>
          <w:sz w:val="26"/>
          <w:szCs w:val="26"/>
          <w:highlight w:val="yellow"/>
        </w:rPr>
        <w:t xml:space="preserve"> to called function</w:t>
      </w:r>
      <w:r w:rsidR="00E8086A">
        <w:rPr>
          <w:sz w:val="26"/>
          <w:szCs w:val="26"/>
        </w:rPr>
        <w:t>.</w:t>
      </w:r>
    </w:p>
    <w:p w14:paraId="4884374F" w14:textId="77777777" w:rsidR="00E4795E" w:rsidRDefault="00E4795E" w:rsidP="00C5747D">
      <w:pPr>
        <w:pStyle w:val="NoSpacing"/>
        <w:rPr>
          <w:sz w:val="26"/>
          <w:szCs w:val="26"/>
        </w:rPr>
      </w:pPr>
    </w:p>
    <w:p w14:paraId="14576C26" w14:textId="77777777" w:rsidR="005C3C04" w:rsidRDefault="005C3C04" w:rsidP="00C5747D">
      <w:pPr>
        <w:pStyle w:val="NoSpacing"/>
        <w:rPr>
          <w:sz w:val="26"/>
          <w:szCs w:val="26"/>
        </w:rPr>
      </w:pPr>
    </w:p>
    <w:p w14:paraId="66FCFB50" w14:textId="77777777" w:rsidR="00A9621F" w:rsidRDefault="00A9621F" w:rsidP="00C5747D">
      <w:pPr>
        <w:pStyle w:val="NoSpacing"/>
        <w:rPr>
          <w:sz w:val="26"/>
          <w:szCs w:val="26"/>
        </w:rPr>
      </w:pPr>
    </w:p>
    <w:p w14:paraId="19D400A1" w14:textId="41DA1088" w:rsidR="00D46AA8" w:rsidRPr="007E657B" w:rsidRDefault="00D46AA8" w:rsidP="00D46AA8">
      <w:pPr>
        <w:pStyle w:val="NoSpacing"/>
        <w:rPr>
          <w:b/>
          <w:bCs/>
          <w:sz w:val="26"/>
          <w:szCs w:val="26"/>
        </w:rPr>
      </w:pPr>
      <w:r w:rsidRPr="007E657B">
        <w:rPr>
          <w:b/>
          <w:bCs/>
          <w:sz w:val="26"/>
          <w:szCs w:val="26"/>
        </w:rPr>
        <w:t xml:space="preserve">#Example: -- </w:t>
      </w:r>
      <w:r w:rsidR="00041263">
        <w:rPr>
          <w:b/>
          <w:bCs/>
          <w:sz w:val="26"/>
          <w:szCs w:val="26"/>
        </w:rPr>
        <w:t>functions</w:t>
      </w:r>
      <w:r w:rsidRPr="007E657B">
        <w:rPr>
          <w:b/>
          <w:bCs/>
          <w:sz w:val="26"/>
          <w:szCs w:val="26"/>
        </w:rPr>
        <w:t xml:space="preserve"> transform</w:t>
      </w:r>
    </w:p>
    <w:p w14:paraId="245B80AF" w14:textId="77777777" w:rsidR="000F0858" w:rsidRDefault="00180BAD" w:rsidP="00C5747D">
      <w:pPr>
        <w:pStyle w:val="NoSpacing"/>
        <w:rPr>
          <w:sz w:val="26"/>
          <w:szCs w:val="26"/>
        </w:rPr>
      </w:pPr>
      <w:r w:rsidRPr="00180BAD">
        <w:rPr>
          <w:sz w:val="26"/>
          <w:szCs w:val="26"/>
        </w:rPr>
        <w:t xml:space="preserve">The </w:t>
      </w:r>
      <w:r w:rsidRPr="00EC09AF">
        <w:rPr>
          <w:sz w:val="26"/>
          <w:szCs w:val="26"/>
          <w:highlight w:val="yellow"/>
        </w:rPr>
        <w:t xml:space="preserve">PySpark </w:t>
      </w:r>
      <w:proofErr w:type="spellStart"/>
      <w:r w:rsidRPr="00EC09AF">
        <w:rPr>
          <w:sz w:val="26"/>
          <w:szCs w:val="26"/>
          <w:highlight w:val="yellow"/>
        </w:rPr>
        <w:t>sql.functions.transform</w:t>
      </w:r>
      <w:proofErr w:type="spellEnd"/>
      <w:r w:rsidRPr="00EC09AF">
        <w:rPr>
          <w:sz w:val="26"/>
          <w:szCs w:val="26"/>
          <w:highlight w:val="yellow"/>
        </w:rPr>
        <w:t>() is used to apply the transformation on a column of type Array.</w:t>
      </w:r>
      <w:r w:rsidRPr="00180BAD">
        <w:rPr>
          <w:sz w:val="26"/>
          <w:szCs w:val="26"/>
        </w:rPr>
        <w:t xml:space="preserve"> </w:t>
      </w:r>
    </w:p>
    <w:p w14:paraId="31F446B2" w14:textId="59C98E0D" w:rsidR="00E4795E" w:rsidRDefault="00180BAD" w:rsidP="00C5747D">
      <w:pPr>
        <w:pStyle w:val="NoSpacing"/>
        <w:rPr>
          <w:sz w:val="26"/>
          <w:szCs w:val="26"/>
        </w:rPr>
      </w:pPr>
      <w:r w:rsidRPr="00180BAD">
        <w:rPr>
          <w:sz w:val="26"/>
          <w:szCs w:val="26"/>
        </w:rPr>
        <w:t xml:space="preserve">This function </w:t>
      </w:r>
      <w:r w:rsidRPr="0015206E">
        <w:rPr>
          <w:sz w:val="26"/>
          <w:szCs w:val="26"/>
          <w:highlight w:val="yellow"/>
        </w:rPr>
        <w:t xml:space="preserve">applies the specified transformation on every element of the array and returns an object of </w:t>
      </w:r>
      <w:proofErr w:type="spellStart"/>
      <w:r w:rsidRPr="0015206E">
        <w:rPr>
          <w:sz w:val="26"/>
          <w:szCs w:val="26"/>
          <w:highlight w:val="yellow"/>
        </w:rPr>
        <w:t>ArrayType</w:t>
      </w:r>
      <w:proofErr w:type="spellEnd"/>
      <w:r w:rsidRPr="00180BAD">
        <w:rPr>
          <w:sz w:val="26"/>
          <w:szCs w:val="26"/>
        </w:rPr>
        <w:t>.</w:t>
      </w:r>
    </w:p>
    <w:p w14:paraId="464F4640" w14:textId="77777777" w:rsidR="002630A4" w:rsidRDefault="002630A4" w:rsidP="00C5747D">
      <w:pPr>
        <w:pStyle w:val="NoSpacing"/>
        <w:rPr>
          <w:sz w:val="26"/>
          <w:szCs w:val="26"/>
        </w:rPr>
      </w:pPr>
    </w:p>
    <w:p w14:paraId="3B912D20" w14:textId="77777777" w:rsidR="001F7396" w:rsidRPr="007E2D8C" w:rsidRDefault="001F7396" w:rsidP="001F7396">
      <w:pPr>
        <w:pStyle w:val="NoSpacing"/>
        <w:rPr>
          <w:color w:val="FF0000"/>
          <w:sz w:val="26"/>
          <w:szCs w:val="26"/>
        </w:rPr>
      </w:pPr>
      <w:proofErr w:type="spellStart"/>
      <w:r w:rsidRPr="007E2D8C">
        <w:rPr>
          <w:color w:val="FF0000"/>
          <w:sz w:val="26"/>
          <w:szCs w:val="26"/>
        </w:rPr>
        <w:t>pyspark.sql.functions.transform</w:t>
      </w:r>
      <w:proofErr w:type="spellEnd"/>
      <w:r w:rsidRPr="007E2D8C">
        <w:rPr>
          <w:color w:val="FF0000"/>
          <w:sz w:val="26"/>
          <w:szCs w:val="26"/>
        </w:rPr>
        <w:t>(</w:t>
      </w:r>
      <w:r>
        <w:rPr>
          <w:color w:val="FF0000"/>
          <w:sz w:val="26"/>
          <w:szCs w:val="26"/>
        </w:rPr>
        <w:t xml:space="preserve"> </w:t>
      </w:r>
      <w:r w:rsidRPr="007E2D8C">
        <w:rPr>
          <w:color w:val="FF0000"/>
          <w:sz w:val="26"/>
          <w:szCs w:val="26"/>
        </w:rPr>
        <w:t xml:space="preserve">col, </w:t>
      </w:r>
      <w:proofErr w:type="spellStart"/>
      <w:r w:rsidRPr="007E2D8C">
        <w:rPr>
          <w:color w:val="FF0000"/>
          <w:sz w:val="26"/>
          <w:szCs w:val="26"/>
        </w:rPr>
        <w:t>func</w:t>
      </w:r>
      <w:proofErr w:type="spellEnd"/>
      <w:r w:rsidRPr="007E2D8C">
        <w:rPr>
          <w:color w:val="FF0000"/>
          <w:sz w:val="26"/>
          <w:szCs w:val="26"/>
        </w:rPr>
        <w:t xml:space="preserve"> )</w:t>
      </w:r>
      <w:r>
        <w:rPr>
          <w:color w:val="FF0000"/>
          <w:sz w:val="26"/>
          <w:szCs w:val="26"/>
        </w:rPr>
        <w:t xml:space="preserve"> --- syntax</w:t>
      </w:r>
    </w:p>
    <w:p w14:paraId="662B6203" w14:textId="77777777" w:rsidR="001F7396" w:rsidRDefault="001F7396" w:rsidP="00C5747D">
      <w:pPr>
        <w:pStyle w:val="NoSpacing"/>
        <w:rPr>
          <w:sz w:val="26"/>
          <w:szCs w:val="26"/>
        </w:rPr>
      </w:pPr>
    </w:p>
    <w:p w14:paraId="0996FC6A" w14:textId="0A5C60E6" w:rsidR="00EE7F77" w:rsidRDefault="00CE3237" w:rsidP="00C5747D">
      <w:pPr>
        <w:pStyle w:val="NoSpacing"/>
        <w:rPr>
          <w:sz w:val="26"/>
          <w:szCs w:val="26"/>
        </w:rPr>
      </w:pPr>
      <w:r>
        <w:rPr>
          <w:b/>
          <w:bCs/>
          <w:sz w:val="26"/>
          <w:szCs w:val="26"/>
        </w:rPr>
        <w:t>Question</w:t>
      </w:r>
      <w:r w:rsidR="003F4F4B" w:rsidRPr="00134693">
        <w:rPr>
          <w:b/>
          <w:bCs/>
          <w:sz w:val="26"/>
          <w:szCs w:val="26"/>
        </w:rPr>
        <w:t>: -- Change the column data</w:t>
      </w:r>
      <w:r w:rsidR="00C91DC8">
        <w:rPr>
          <w:b/>
          <w:bCs/>
          <w:sz w:val="26"/>
          <w:szCs w:val="26"/>
        </w:rPr>
        <w:t>(</w:t>
      </w:r>
      <w:r w:rsidR="007E350A">
        <w:rPr>
          <w:b/>
          <w:bCs/>
          <w:sz w:val="26"/>
          <w:szCs w:val="26"/>
        </w:rPr>
        <w:t xml:space="preserve"> </w:t>
      </w:r>
      <w:r w:rsidR="00C91DC8">
        <w:rPr>
          <w:b/>
          <w:bCs/>
          <w:sz w:val="26"/>
          <w:szCs w:val="26"/>
        </w:rPr>
        <w:t xml:space="preserve">assuming column data is </w:t>
      </w:r>
      <w:proofErr w:type="spellStart"/>
      <w:r w:rsidR="00C91DC8">
        <w:rPr>
          <w:b/>
          <w:bCs/>
          <w:sz w:val="26"/>
          <w:szCs w:val="26"/>
        </w:rPr>
        <w:t>arrary</w:t>
      </w:r>
      <w:proofErr w:type="spellEnd"/>
      <w:r w:rsidR="00C91DC8">
        <w:rPr>
          <w:b/>
          <w:bCs/>
          <w:sz w:val="26"/>
          <w:szCs w:val="26"/>
        </w:rPr>
        <w:t xml:space="preserve"> type</w:t>
      </w:r>
      <w:r w:rsidR="006623F5">
        <w:rPr>
          <w:b/>
          <w:bCs/>
          <w:sz w:val="26"/>
          <w:szCs w:val="26"/>
        </w:rPr>
        <w:t xml:space="preserve"> </w:t>
      </w:r>
      <w:r w:rsidR="00C91DC8">
        <w:rPr>
          <w:b/>
          <w:bCs/>
          <w:sz w:val="26"/>
          <w:szCs w:val="26"/>
        </w:rPr>
        <w:t>)</w:t>
      </w:r>
      <w:r w:rsidR="003F4F4B" w:rsidRPr="00134693">
        <w:rPr>
          <w:b/>
          <w:bCs/>
          <w:sz w:val="26"/>
          <w:szCs w:val="26"/>
        </w:rPr>
        <w:t xml:space="preserve"> into upper </w:t>
      </w:r>
      <w:r w:rsidR="003F4F4B" w:rsidRPr="004A72AF">
        <w:rPr>
          <w:b/>
          <w:bCs/>
          <w:sz w:val="26"/>
          <w:szCs w:val="26"/>
        </w:rPr>
        <w:t>case</w:t>
      </w:r>
      <w:r w:rsidR="006402F7" w:rsidRPr="004A72AF">
        <w:rPr>
          <w:b/>
          <w:bCs/>
          <w:sz w:val="26"/>
          <w:szCs w:val="26"/>
        </w:rPr>
        <w:t xml:space="preserve"> using </w:t>
      </w:r>
      <w:proofErr w:type="spellStart"/>
      <w:r w:rsidR="003E1423" w:rsidRPr="004A72AF">
        <w:rPr>
          <w:b/>
          <w:bCs/>
          <w:sz w:val="26"/>
          <w:szCs w:val="26"/>
        </w:rPr>
        <w:t>pyspark,sql.functions.transform</w:t>
      </w:r>
      <w:proofErr w:type="spellEnd"/>
      <w:r w:rsidR="003E1423" w:rsidRPr="004A72AF">
        <w:rPr>
          <w:b/>
          <w:bCs/>
          <w:sz w:val="26"/>
          <w:szCs w:val="26"/>
        </w:rPr>
        <w:t>()</w:t>
      </w:r>
    </w:p>
    <w:p w14:paraId="67A8EB72" w14:textId="77777777" w:rsidR="003F4F4B" w:rsidRDefault="003F4F4B" w:rsidP="00C5747D">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107227" w14:paraId="4DFF4B07" w14:textId="77777777" w:rsidTr="00107227">
        <w:tc>
          <w:tcPr>
            <w:tcW w:w="5228" w:type="dxa"/>
          </w:tcPr>
          <w:p w14:paraId="755760CF" w14:textId="77777777" w:rsidR="00107227" w:rsidRDefault="00107227" w:rsidP="00C5747D">
            <w:pPr>
              <w:pStyle w:val="NoSpacing"/>
              <w:rPr>
                <w:sz w:val="26"/>
                <w:szCs w:val="26"/>
              </w:rPr>
            </w:pPr>
            <w:r>
              <w:rPr>
                <w:sz w:val="26"/>
                <w:szCs w:val="26"/>
              </w:rPr>
              <w:t>Input dataframe</w:t>
            </w:r>
          </w:p>
          <w:p w14:paraId="6F77C06A" w14:textId="16A21D19" w:rsidR="00B627FF" w:rsidRPr="00B627FF" w:rsidRDefault="00B627FF" w:rsidP="00B627FF">
            <w:pPr>
              <w:pStyle w:val="NoSpacing"/>
              <w:rPr>
                <w:sz w:val="26"/>
                <w:szCs w:val="26"/>
              </w:rPr>
            </w:pPr>
            <w:r w:rsidRPr="00B627FF">
              <w:rPr>
                <w:sz w:val="26"/>
                <w:szCs w:val="26"/>
              </w:rPr>
              <w:lastRenderedPageBreak/>
              <w:t>+----------------</w:t>
            </w:r>
            <w:r w:rsidR="00E555EB">
              <w:rPr>
                <w:sz w:val="26"/>
                <w:szCs w:val="26"/>
              </w:rPr>
              <w:t>-----</w:t>
            </w:r>
            <w:r w:rsidR="00F14587">
              <w:rPr>
                <w:sz w:val="26"/>
                <w:szCs w:val="26"/>
              </w:rPr>
              <w:t>---</w:t>
            </w:r>
            <w:r w:rsidR="00E555EB">
              <w:rPr>
                <w:sz w:val="26"/>
                <w:szCs w:val="26"/>
              </w:rPr>
              <w:t>-</w:t>
            </w:r>
            <w:r w:rsidRPr="00B627FF">
              <w:rPr>
                <w:sz w:val="26"/>
                <w:szCs w:val="26"/>
              </w:rPr>
              <w:t>+------------------</w:t>
            </w:r>
            <w:r w:rsidR="0015227A">
              <w:rPr>
                <w:sz w:val="26"/>
                <w:szCs w:val="26"/>
              </w:rPr>
              <w:t>---------</w:t>
            </w:r>
            <w:r w:rsidRPr="00B627FF">
              <w:rPr>
                <w:sz w:val="26"/>
                <w:szCs w:val="26"/>
              </w:rPr>
              <w:t>+</w:t>
            </w:r>
          </w:p>
          <w:p w14:paraId="601D90BA" w14:textId="1A262836" w:rsidR="00B627FF" w:rsidRPr="00B627FF" w:rsidRDefault="00B627FF" w:rsidP="00B627FF">
            <w:pPr>
              <w:pStyle w:val="NoSpacing"/>
              <w:rPr>
                <w:sz w:val="26"/>
                <w:szCs w:val="26"/>
              </w:rPr>
            </w:pPr>
            <w:r w:rsidRPr="00B627FF">
              <w:rPr>
                <w:sz w:val="26"/>
                <w:szCs w:val="26"/>
              </w:rPr>
              <w:t>|            Name</w:t>
            </w:r>
            <w:r w:rsidR="003265D2">
              <w:rPr>
                <w:sz w:val="26"/>
                <w:szCs w:val="26"/>
              </w:rPr>
              <w:t xml:space="preserve">       </w:t>
            </w:r>
            <w:r w:rsidR="00504961">
              <w:rPr>
                <w:sz w:val="26"/>
                <w:szCs w:val="26"/>
              </w:rPr>
              <w:t xml:space="preserve">   </w:t>
            </w:r>
            <w:r w:rsidR="00626B17">
              <w:rPr>
                <w:sz w:val="26"/>
                <w:szCs w:val="26"/>
              </w:rPr>
              <w:t xml:space="preserve"> </w:t>
            </w:r>
            <w:r w:rsidRPr="00B627FF">
              <w:rPr>
                <w:sz w:val="26"/>
                <w:szCs w:val="26"/>
              </w:rPr>
              <w:t xml:space="preserve">|       </w:t>
            </w:r>
            <w:r w:rsidR="0099457C">
              <w:rPr>
                <w:sz w:val="26"/>
                <w:szCs w:val="26"/>
              </w:rPr>
              <w:t xml:space="preserve">        </w:t>
            </w:r>
            <w:r w:rsidRPr="00B627FF">
              <w:rPr>
                <w:sz w:val="26"/>
                <w:szCs w:val="26"/>
              </w:rPr>
              <w:t xml:space="preserve"> Languages1|</w:t>
            </w:r>
          </w:p>
          <w:p w14:paraId="694610E6" w14:textId="03D32F9D" w:rsidR="00B627FF" w:rsidRPr="00B627FF" w:rsidRDefault="00B627FF" w:rsidP="00B627FF">
            <w:pPr>
              <w:pStyle w:val="NoSpacing"/>
              <w:rPr>
                <w:sz w:val="26"/>
                <w:szCs w:val="26"/>
              </w:rPr>
            </w:pPr>
            <w:r w:rsidRPr="00B627FF">
              <w:rPr>
                <w:sz w:val="26"/>
                <w:szCs w:val="26"/>
              </w:rPr>
              <w:t>+----------------</w:t>
            </w:r>
            <w:r w:rsidR="00A93B11">
              <w:rPr>
                <w:sz w:val="26"/>
                <w:szCs w:val="26"/>
              </w:rPr>
              <w:t xml:space="preserve"> </w:t>
            </w:r>
            <w:r w:rsidR="00A6255C">
              <w:rPr>
                <w:sz w:val="26"/>
                <w:szCs w:val="26"/>
              </w:rPr>
              <w:t>----</w:t>
            </w:r>
            <w:r w:rsidR="00B523F5">
              <w:rPr>
                <w:sz w:val="26"/>
                <w:szCs w:val="26"/>
              </w:rPr>
              <w:t>---</w:t>
            </w:r>
            <w:r w:rsidR="00A6255C">
              <w:rPr>
                <w:sz w:val="26"/>
                <w:szCs w:val="26"/>
              </w:rPr>
              <w:t>-</w:t>
            </w:r>
            <w:r w:rsidRPr="00B627FF">
              <w:rPr>
                <w:sz w:val="26"/>
                <w:szCs w:val="26"/>
              </w:rPr>
              <w:t>+-----------------</w:t>
            </w:r>
            <w:r w:rsidR="0026327E">
              <w:rPr>
                <w:sz w:val="26"/>
                <w:szCs w:val="26"/>
              </w:rPr>
              <w:t>---------</w:t>
            </w:r>
            <w:r w:rsidRPr="00B627FF">
              <w:rPr>
                <w:sz w:val="26"/>
                <w:szCs w:val="26"/>
              </w:rPr>
              <w:t>-+</w:t>
            </w:r>
          </w:p>
          <w:p w14:paraId="400345E2" w14:textId="2463286D" w:rsidR="00B627FF" w:rsidRPr="00B627FF" w:rsidRDefault="00B627FF" w:rsidP="00B627FF">
            <w:pPr>
              <w:pStyle w:val="NoSpacing"/>
              <w:rPr>
                <w:sz w:val="26"/>
                <w:szCs w:val="26"/>
              </w:rPr>
            </w:pPr>
            <w:r w:rsidRPr="00B627FF">
              <w:rPr>
                <w:sz w:val="26"/>
                <w:szCs w:val="26"/>
              </w:rPr>
              <w:t xml:space="preserve">|    </w:t>
            </w:r>
            <w:proofErr w:type="spellStart"/>
            <w:proofErr w:type="gramStart"/>
            <w:r w:rsidRPr="00B627FF">
              <w:rPr>
                <w:sz w:val="26"/>
                <w:szCs w:val="26"/>
              </w:rPr>
              <w:t>James,,</w:t>
            </w:r>
            <w:proofErr w:type="gramEnd"/>
            <w:r w:rsidRPr="00B627FF">
              <w:rPr>
                <w:sz w:val="26"/>
                <w:szCs w:val="26"/>
              </w:rPr>
              <w:t>Smith</w:t>
            </w:r>
            <w:proofErr w:type="spellEnd"/>
            <w:r w:rsidR="002B0076">
              <w:rPr>
                <w:sz w:val="26"/>
                <w:szCs w:val="26"/>
              </w:rPr>
              <w:t xml:space="preserve">  </w:t>
            </w:r>
            <w:r w:rsidR="00CA5585">
              <w:rPr>
                <w:sz w:val="26"/>
                <w:szCs w:val="26"/>
              </w:rPr>
              <w:t xml:space="preserve">    </w:t>
            </w:r>
            <w:r w:rsidRPr="00B627FF">
              <w:rPr>
                <w:sz w:val="26"/>
                <w:szCs w:val="26"/>
              </w:rPr>
              <w:t>|</w:t>
            </w:r>
            <w:r w:rsidR="0050018C">
              <w:rPr>
                <w:sz w:val="26"/>
                <w:szCs w:val="26"/>
              </w:rPr>
              <w:t xml:space="preserve">  </w:t>
            </w:r>
            <w:r w:rsidRPr="00B627FF">
              <w:rPr>
                <w:sz w:val="26"/>
                <w:szCs w:val="26"/>
              </w:rPr>
              <w:t>[Java, Scala, C++]</w:t>
            </w:r>
            <w:r w:rsidR="00214347">
              <w:rPr>
                <w:sz w:val="26"/>
                <w:szCs w:val="26"/>
              </w:rPr>
              <w:t xml:space="preserve">    </w:t>
            </w:r>
            <w:r w:rsidRPr="00B627FF">
              <w:rPr>
                <w:sz w:val="26"/>
                <w:szCs w:val="26"/>
              </w:rPr>
              <w:t>|</w:t>
            </w:r>
          </w:p>
          <w:p w14:paraId="589CD261" w14:textId="0C863232" w:rsidR="00B627FF" w:rsidRPr="00B627FF" w:rsidRDefault="00B627FF" w:rsidP="00B627FF">
            <w:pPr>
              <w:pStyle w:val="NoSpacing"/>
              <w:rPr>
                <w:sz w:val="26"/>
                <w:szCs w:val="26"/>
              </w:rPr>
            </w:pPr>
            <w:r w:rsidRPr="00B627FF">
              <w:rPr>
                <w:sz w:val="26"/>
                <w:szCs w:val="26"/>
              </w:rPr>
              <w:t xml:space="preserve">|   </w:t>
            </w:r>
            <w:proofErr w:type="spellStart"/>
            <w:r w:rsidRPr="00B627FF">
              <w:rPr>
                <w:sz w:val="26"/>
                <w:szCs w:val="26"/>
              </w:rPr>
              <w:t>Michael,Rose</w:t>
            </w:r>
            <w:proofErr w:type="spellEnd"/>
            <w:r w:rsidRPr="00B627FF">
              <w:rPr>
                <w:sz w:val="26"/>
                <w:szCs w:val="26"/>
              </w:rPr>
              <w:t>,</w:t>
            </w:r>
            <w:r w:rsidR="002B0076">
              <w:rPr>
                <w:sz w:val="26"/>
                <w:szCs w:val="26"/>
              </w:rPr>
              <w:t xml:space="preserve"> </w:t>
            </w:r>
            <w:r w:rsidR="00CA5585">
              <w:rPr>
                <w:sz w:val="26"/>
                <w:szCs w:val="26"/>
              </w:rPr>
              <w:t xml:space="preserve">    </w:t>
            </w:r>
            <w:r w:rsidRPr="00B627FF">
              <w:rPr>
                <w:sz w:val="26"/>
                <w:szCs w:val="26"/>
              </w:rPr>
              <w:t>|</w:t>
            </w:r>
            <w:r w:rsidR="008845BC">
              <w:rPr>
                <w:sz w:val="26"/>
                <w:szCs w:val="26"/>
              </w:rPr>
              <w:t xml:space="preserve">  </w:t>
            </w:r>
            <w:r w:rsidRPr="00B627FF">
              <w:rPr>
                <w:sz w:val="26"/>
                <w:szCs w:val="26"/>
              </w:rPr>
              <w:t>[Spark, Java, C++]</w:t>
            </w:r>
            <w:r w:rsidR="0020702C">
              <w:rPr>
                <w:sz w:val="26"/>
                <w:szCs w:val="26"/>
              </w:rPr>
              <w:t xml:space="preserve">   </w:t>
            </w:r>
            <w:r w:rsidRPr="00B627FF">
              <w:rPr>
                <w:sz w:val="26"/>
                <w:szCs w:val="26"/>
              </w:rPr>
              <w:t>|</w:t>
            </w:r>
          </w:p>
          <w:p w14:paraId="133FC6EE" w14:textId="42AE44BE" w:rsidR="00B627FF" w:rsidRPr="00B627FF" w:rsidRDefault="00B627FF" w:rsidP="00B627FF">
            <w:pPr>
              <w:pStyle w:val="NoSpacing"/>
              <w:rPr>
                <w:sz w:val="26"/>
                <w:szCs w:val="26"/>
              </w:rPr>
            </w:pPr>
            <w:r w:rsidRPr="00B627FF">
              <w:rPr>
                <w:sz w:val="26"/>
                <w:szCs w:val="26"/>
              </w:rPr>
              <w:t>|</w:t>
            </w:r>
            <w:proofErr w:type="spellStart"/>
            <w:proofErr w:type="gramStart"/>
            <w:r w:rsidRPr="00B627FF">
              <w:rPr>
                <w:sz w:val="26"/>
                <w:szCs w:val="26"/>
              </w:rPr>
              <w:t>Robert,,</w:t>
            </w:r>
            <w:proofErr w:type="gramEnd"/>
            <w:r w:rsidRPr="00B627FF">
              <w:rPr>
                <w:sz w:val="26"/>
                <w:szCs w:val="26"/>
              </w:rPr>
              <w:t>Williams</w:t>
            </w:r>
            <w:proofErr w:type="spellEnd"/>
            <w:r w:rsidR="000B0101">
              <w:rPr>
                <w:sz w:val="26"/>
                <w:szCs w:val="26"/>
              </w:rPr>
              <w:t xml:space="preserve">    </w:t>
            </w:r>
            <w:r w:rsidRPr="00B627FF">
              <w:rPr>
                <w:sz w:val="26"/>
                <w:szCs w:val="26"/>
              </w:rPr>
              <w:t>| [</w:t>
            </w:r>
            <w:proofErr w:type="spellStart"/>
            <w:r w:rsidRPr="00B627FF">
              <w:rPr>
                <w:sz w:val="26"/>
                <w:szCs w:val="26"/>
              </w:rPr>
              <w:t>CSharp</w:t>
            </w:r>
            <w:proofErr w:type="spellEnd"/>
            <w:r w:rsidRPr="00B627FF">
              <w:rPr>
                <w:sz w:val="26"/>
                <w:szCs w:val="26"/>
              </w:rPr>
              <w:t>, VB]</w:t>
            </w:r>
            <w:r w:rsidR="00E95ABB">
              <w:rPr>
                <w:sz w:val="26"/>
                <w:szCs w:val="26"/>
              </w:rPr>
              <w:t xml:space="preserve">             </w:t>
            </w:r>
            <w:r w:rsidRPr="00B627FF">
              <w:rPr>
                <w:sz w:val="26"/>
                <w:szCs w:val="26"/>
              </w:rPr>
              <w:t>|</w:t>
            </w:r>
          </w:p>
          <w:p w14:paraId="10BF5D53" w14:textId="6B1BE5C4" w:rsidR="00B627FF" w:rsidRPr="00B627FF" w:rsidRDefault="00B627FF" w:rsidP="00B627FF">
            <w:pPr>
              <w:pStyle w:val="NoSpacing"/>
              <w:rPr>
                <w:sz w:val="26"/>
                <w:szCs w:val="26"/>
              </w:rPr>
            </w:pPr>
            <w:r w:rsidRPr="00B627FF">
              <w:rPr>
                <w:sz w:val="26"/>
                <w:szCs w:val="26"/>
              </w:rPr>
              <w:t>+--------------</w:t>
            </w:r>
            <w:r w:rsidR="00552350">
              <w:rPr>
                <w:sz w:val="26"/>
                <w:szCs w:val="26"/>
              </w:rPr>
              <w:t>---------</w:t>
            </w:r>
            <w:r w:rsidRPr="00B627FF">
              <w:rPr>
                <w:sz w:val="26"/>
                <w:szCs w:val="26"/>
              </w:rPr>
              <w:t>--+-----------</w:t>
            </w:r>
            <w:r w:rsidR="007C1D17">
              <w:rPr>
                <w:sz w:val="26"/>
                <w:szCs w:val="26"/>
              </w:rPr>
              <w:t>---------------</w:t>
            </w:r>
            <w:r w:rsidRPr="00B627FF">
              <w:rPr>
                <w:sz w:val="26"/>
                <w:szCs w:val="26"/>
              </w:rPr>
              <w:t>-+</w:t>
            </w:r>
          </w:p>
          <w:p w14:paraId="67F56018" w14:textId="38579D94" w:rsidR="005D5890" w:rsidRDefault="005D5890" w:rsidP="00C5747D">
            <w:pPr>
              <w:pStyle w:val="NoSpacing"/>
              <w:rPr>
                <w:sz w:val="26"/>
                <w:szCs w:val="26"/>
              </w:rPr>
            </w:pPr>
          </w:p>
        </w:tc>
        <w:tc>
          <w:tcPr>
            <w:tcW w:w="5228" w:type="dxa"/>
          </w:tcPr>
          <w:p w14:paraId="2C88805C" w14:textId="77777777" w:rsidR="00107227" w:rsidRDefault="005E69E3" w:rsidP="00C5747D">
            <w:pPr>
              <w:pStyle w:val="NoSpacing"/>
              <w:rPr>
                <w:sz w:val="26"/>
                <w:szCs w:val="26"/>
              </w:rPr>
            </w:pPr>
            <w:r>
              <w:rPr>
                <w:sz w:val="26"/>
                <w:szCs w:val="26"/>
              </w:rPr>
              <w:lastRenderedPageBreak/>
              <w:t>Expected output dataframe</w:t>
            </w:r>
          </w:p>
          <w:p w14:paraId="73B9C365" w14:textId="77777777" w:rsidR="004F6423" w:rsidRPr="00B627FF" w:rsidRDefault="004F6423" w:rsidP="004F6423">
            <w:pPr>
              <w:pStyle w:val="NoSpacing"/>
              <w:rPr>
                <w:sz w:val="26"/>
                <w:szCs w:val="26"/>
              </w:rPr>
            </w:pPr>
            <w:r w:rsidRPr="00B627FF">
              <w:rPr>
                <w:sz w:val="26"/>
                <w:szCs w:val="26"/>
              </w:rPr>
              <w:lastRenderedPageBreak/>
              <w:t>+----------------</w:t>
            </w:r>
            <w:r>
              <w:rPr>
                <w:sz w:val="26"/>
                <w:szCs w:val="26"/>
              </w:rPr>
              <w:t>---------</w:t>
            </w:r>
            <w:r w:rsidRPr="00B627FF">
              <w:rPr>
                <w:sz w:val="26"/>
                <w:szCs w:val="26"/>
              </w:rPr>
              <w:t>+------------------</w:t>
            </w:r>
            <w:r>
              <w:rPr>
                <w:sz w:val="26"/>
                <w:szCs w:val="26"/>
              </w:rPr>
              <w:t>---------</w:t>
            </w:r>
            <w:r w:rsidRPr="00B627FF">
              <w:rPr>
                <w:sz w:val="26"/>
                <w:szCs w:val="26"/>
              </w:rPr>
              <w:t>+</w:t>
            </w:r>
          </w:p>
          <w:p w14:paraId="3889E9DC" w14:textId="77777777" w:rsidR="004F6423" w:rsidRPr="00B627FF" w:rsidRDefault="004F6423" w:rsidP="004F6423">
            <w:pPr>
              <w:pStyle w:val="NoSpacing"/>
              <w:rPr>
                <w:sz w:val="26"/>
                <w:szCs w:val="26"/>
              </w:rPr>
            </w:pPr>
            <w:r w:rsidRPr="00B627FF">
              <w:rPr>
                <w:sz w:val="26"/>
                <w:szCs w:val="26"/>
              </w:rPr>
              <w:t>|            Name</w:t>
            </w:r>
            <w:r>
              <w:rPr>
                <w:sz w:val="26"/>
                <w:szCs w:val="26"/>
              </w:rPr>
              <w:t xml:space="preserve">           </w:t>
            </w:r>
            <w:r w:rsidRPr="00B627FF">
              <w:rPr>
                <w:sz w:val="26"/>
                <w:szCs w:val="26"/>
                <w:highlight w:val="yellow"/>
              </w:rPr>
              <w:t xml:space="preserve">|       </w:t>
            </w:r>
            <w:r w:rsidRPr="004529F3">
              <w:rPr>
                <w:sz w:val="26"/>
                <w:szCs w:val="26"/>
                <w:highlight w:val="yellow"/>
              </w:rPr>
              <w:t xml:space="preserve">        </w:t>
            </w:r>
            <w:r w:rsidRPr="00B627FF">
              <w:rPr>
                <w:sz w:val="26"/>
                <w:szCs w:val="26"/>
                <w:highlight w:val="yellow"/>
              </w:rPr>
              <w:t xml:space="preserve"> Languages1</w:t>
            </w:r>
            <w:r w:rsidRPr="00B627FF">
              <w:rPr>
                <w:sz w:val="26"/>
                <w:szCs w:val="26"/>
              </w:rPr>
              <w:t>|</w:t>
            </w:r>
          </w:p>
          <w:p w14:paraId="1DDD739E" w14:textId="77777777" w:rsidR="004F6423" w:rsidRPr="00B627FF" w:rsidRDefault="004F6423" w:rsidP="004F6423">
            <w:pPr>
              <w:pStyle w:val="NoSpacing"/>
              <w:rPr>
                <w:sz w:val="26"/>
                <w:szCs w:val="26"/>
              </w:rPr>
            </w:pPr>
            <w:r w:rsidRPr="00B627FF">
              <w:rPr>
                <w:sz w:val="26"/>
                <w:szCs w:val="26"/>
              </w:rPr>
              <w:t>+----------------</w:t>
            </w:r>
            <w:r>
              <w:rPr>
                <w:sz w:val="26"/>
                <w:szCs w:val="26"/>
              </w:rPr>
              <w:t xml:space="preserve"> --------</w:t>
            </w:r>
            <w:r w:rsidRPr="00B627FF">
              <w:rPr>
                <w:sz w:val="26"/>
                <w:szCs w:val="26"/>
              </w:rPr>
              <w:t>+-----------------</w:t>
            </w:r>
            <w:r>
              <w:rPr>
                <w:sz w:val="26"/>
                <w:szCs w:val="26"/>
              </w:rPr>
              <w:t>---------</w:t>
            </w:r>
            <w:r w:rsidRPr="00B627FF">
              <w:rPr>
                <w:sz w:val="26"/>
                <w:szCs w:val="26"/>
              </w:rPr>
              <w:t>-+</w:t>
            </w:r>
          </w:p>
          <w:p w14:paraId="53A92DF1" w14:textId="34798116" w:rsidR="004F6423" w:rsidRPr="00B627FF" w:rsidRDefault="004F6423" w:rsidP="004F6423">
            <w:pPr>
              <w:pStyle w:val="NoSpacing"/>
              <w:rPr>
                <w:sz w:val="26"/>
                <w:szCs w:val="26"/>
              </w:rPr>
            </w:pPr>
            <w:r w:rsidRPr="00B627FF">
              <w:rPr>
                <w:sz w:val="26"/>
                <w:szCs w:val="26"/>
              </w:rPr>
              <w:t xml:space="preserve">|    </w:t>
            </w:r>
            <w:proofErr w:type="spellStart"/>
            <w:proofErr w:type="gramStart"/>
            <w:r w:rsidRPr="00B627FF">
              <w:rPr>
                <w:sz w:val="26"/>
                <w:szCs w:val="26"/>
              </w:rPr>
              <w:t>James,,</w:t>
            </w:r>
            <w:proofErr w:type="gramEnd"/>
            <w:r w:rsidRPr="00B627FF">
              <w:rPr>
                <w:sz w:val="26"/>
                <w:szCs w:val="26"/>
              </w:rPr>
              <w:t>Smith</w:t>
            </w:r>
            <w:proofErr w:type="spellEnd"/>
            <w:r>
              <w:rPr>
                <w:sz w:val="26"/>
                <w:szCs w:val="26"/>
              </w:rPr>
              <w:t xml:space="preserve">      </w:t>
            </w:r>
            <w:r w:rsidRPr="00B627FF">
              <w:rPr>
                <w:sz w:val="26"/>
                <w:szCs w:val="26"/>
              </w:rPr>
              <w:t>|</w:t>
            </w:r>
            <w:r>
              <w:rPr>
                <w:sz w:val="26"/>
                <w:szCs w:val="26"/>
              </w:rPr>
              <w:t xml:space="preserve">  </w:t>
            </w:r>
            <w:r w:rsidR="001F323A" w:rsidRPr="004529F3">
              <w:rPr>
                <w:sz w:val="26"/>
                <w:szCs w:val="26"/>
                <w:highlight w:val="yellow"/>
              </w:rPr>
              <w:t>[JAVA, SCALA, C++]</w:t>
            </w:r>
            <w:r w:rsidR="00A24BEB">
              <w:rPr>
                <w:sz w:val="26"/>
                <w:szCs w:val="26"/>
              </w:rPr>
              <w:t xml:space="preserve"> </w:t>
            </w:r>
            <w:r w:rsidRPr="00B627FF">
              <w:rPr>
                <w:sz w:val="26"/>
                <w:szCs w:val="26"/>
              </w:rPr>
              <w:t>|</w:t>
            </w:r>
          </w:p>
          <w:p w14:paraId="1C546393" w14:textId="276B604C" w:rsidR="004F6423" w:rsidRPr="00B627FF" w:rsidRDefault="004F6423" w:rsidP="004F6423">
            <w:pPr>
              <w:pStyle w:val="NoSpacing"/>
              <w:rPr>
                <w:sz w:val="26"/>
                <w:szCs w:val="26"/>
              </w:rPr>
            </w:pPr>
            <w:r w:rsidRPr="00B627FF">
              <w:rPr>
                <w:sz w:val="26"/>
                <w:szCs w:val="26"/>
              </w:rPr>
              <w:t xml:space="preserve">|   </w:t>
            </w:r>
            <w:proofErr w:type="spellStart"/>
            <w:r w:rsidRPr="00B627FF">
              <w:rPr>
                <w:sz w:val="26"/>
                <w:szCs w:val="26"/>
              </w:rPr>
              <w:t>Michael,Rose</w:t>
            </w:r>
            <w:proofErr w:type="spellEnd"/>
            <w:r w:rsidRPr="00B627FF">
              <w:rPr>
                <w:sz w:val="26"/>
                <w:szCs w:val="26"/>
              </w:rPr>
              <w:t>,</w:t>
            </w:r>
            <w:r>
              <w:rPr>
                <w:sz w:val="26"/>
                <w:szCs w:val="26"/>
              </w:rPr>
              <w:t xml:space="preserve">     </w:t>
            </w:r>
            <w:r w:rsidRPr="00B627FF">
              <w:rPr>
                <w:sz w:val="26"/>
                <w:szCs w:val="26"/>
              </w:rPr>
              <w:t>|</w:t>
            </w:r>
            <w:r>
              <w:rPr>
                <w:sz w:val="26"/>
                <w:szCs w:val="26"/>
              </w:rPr>
              <w:t xml:space="preserve">  </w:t>
            </w:r>
            <w:r w:rsidR="00213ABC" w:rsidRPr="00213ABC">
              <w:rPr>
                <w:sz w:val="26"/>
                <w:szCs w:val="26"/>
              </w:rPr>
              <w:t>[</w:t>
            </w:r>
            <w:r w:rsidR="00213ABC" w:rsidRPr="004529F3">
              <w:rPr>
                <w:sz w:val="26"/>
                <w:szCs w:val="26"/>
                <w:highlight w:val="yellow"/>
              </w:rPr>
              <w:t>SPARK, JAVA, C++]</w:t>
            </w:r>
            <w:r w:rsidR="00A928A9">
              <w:rPr>
                <w:sz w:val="26"/>
                <w:szCs w:val="26"/>
              </w:rPr>
              <w:t xml:space="preserve"> </w:t>
            </w:r>
            <w:r w:rsidRPr="00B627FF">
              <w:rPr>
                <w:sz w:val="26"/>
                <w:szCs w:val="26"/>
              </w:rPr>
              <w:t>|</w:t>
            </w:r>
          </w:p>
          <w:p w14:paraId="6C7CBCE4" w14:textId="7F371FF5" w:rsidR="004F6423" w:rsidRPr="00B627FF" w:rsidRDefault="004F6423" w:rsidP="004F6423">
            <w:pPr>
              <w:pStyle w:val="NoSpacing"/>
              <w:rPr>
                <w:sz w:val="26"/>
                <w:szCs w:val="26"/>
              </w:rPr>
            </w:pPr>
            <w:r w:rsidRPr="00B627FF">
              <w:rPr>
                <w:sz w:val="26"/>
                <w:szCs w:val="26"/>
              </w:rPr>
              <w:t>|</w:t>
            </w:r>
            <w:proofErr w:type="spellStart"/>
            <w:proofErr w:type="gramStart"/>
            <w:r w:rsidRPr="00B627FF">
              <w:rPr>
                <w:sz w:val="26"/>
                <w:szCs w:val="26"/>
              </w:rPr>
              <w:t>Robert,,</w:t>
            </w:r>
            <w:proofErr w:type="gramEnd"/>
            <w:r w:rsidRPr="00B627FF">
              <w:rPr>
                <w:sz w:val="26"/>
                <w:szCs w:val="26"/>
              </w:rPr>
              <w:t>Williams</w:t>
            </w:r>
            <w:proofErr w:type="spellEnd"/>
            <w:r>
              <w:rPr>
                <w:sz w:val="26"/>
                <w:szCs w:val="26"/>
              </w:rPr>
              <w:t xml:space="preserve">    </w:t>
            </w:r>
            <w:r w:rsidRPr="00B627FF">
              <w:rPr>
                <w:sz w:val="26"/>
                <w:szCs w:val="26"/>
              </w:rPr>
              <w:t xml:space="preserve">| </w:t>
            </w:r>
            <w:r w:rsidR="005D4F3C" w:rsidRPr="004529F3">
              <w:rPr>
                <w:sz w:val="26"/>
                <w:szCs w:val="26"/>
                <w:highlight w:val="yellow"/>
              </w:rPr>
              <w:t>[CSHARP, VB]</w:t>
            </w:r>
            <w:r w:rsidR="005D4F3C">
              <w:rPr>
                <w:sz w:val="26"/>
                <w:szCs w:val="26"/>
              </w:rPr>
              <w:t xml:space="preserve">           </w:t>
            </w:r>
            <w:r w:rsidRPr="00B627FF">
              <w:rPr>
                <w:sz w:val="26"/>
                <w:szCs w:val="26"/>
              </w:rPr>
              <w:t>|</w:t>
            </w:r>
          </w:p>
          <w:p w14:paraId="08676367" w14:textId="77777777" w:rsidR="004F6423" w:rsidRPr="00B627FF" w:rsidRDefault="004F6423" w:rsidP="004F6423">
            <w:pPr>
              <w:pStyle w:val="NoSpacing"/>
              <w:rPr>
                <w:sz w:val="26"/>
                <w:szCs w:val="26"/>
              </w:rPr>
            </w:pPr>
            <w:r w:rsidRPr="00B627FF">
              <w:rPr>
                <w:sz w:val="26"/>
                <w:szCs w:val="26"/>
              </w:rPr>
              <w:t>+--------------</w:t>
            </w:r>
            <w:r>
              <w:rPr>
                <w:sz w:val="26"/>
                <w:szCs w:val="26"/>
              </w:rPr>
              <w:t>---------</w:t>
            </w:r>
            <w:r w:rsidRPr="00B627FF">
              <w:rPr>
                <w:sz w:val="26"/>
                <w:szCs w:val="26"/>
              </w:rPr>
              <w:t>--+-----------</w:t>
            </w:r>
            <w:r>
              <w:rPr>
                <w:sz w:val="26"/>
                <w:szCs w:val="26"/>
              </w:rPr>
              <w:t>---------------</w:t>
            </w:r>
            <w:r w:rsidRPr="00B627FF">
              <w:rPr>
                <w:sz w:val="26"/>
                <w:szCs w:val="26"/>
              </w:rPr>
              <w:t>-+</w:t>
            </w:r>
          </w:p>
          <w:p w14:paraId="4B7476D3" w14:textId="7BE48FA1" w:rsidR="005E69E3" w:rsidRDefault="005E69E3" w:rsidP="00C5747D">
            <w:pPr>
              <w:pStyle w:val="NoSpacing"/>
              <w:rPr>
                <w:sz w:val="26"/>
                <w:szCs w:val="26"/>
              </w:rPr>
            </w:pPr>
          </w:p>
        </w:tc>
      </w:tr>
    </w:tbl>
    <w:p w14:paraId="6FB4C041" w14:textId="77777777" w:rsidR="00CC2766" w:rsidRDefault="00CC2766" w:rsidP="00C5747D">
      <w:pPr>
        <w:pStyle w:val="NoSpacing"/>
        <w:rPr>
          <w:sz w:val="26"/>
          <w:szCs w:val="26"/>
        </w:rPr>
      </w:pPr>
    </w:p>
    <w:p w14:paraId="5248E850" w14:textId="77777777" w:rsidR="00A7481F" w:rsidRPr="00A7481F" w:rsidRDefault="00A7481F" w:rsidP="00A7481F">
      <w:pPr>
        <w:pStyle w:val="NoSpacing"/>
        <w:rPr>
          <w:sz w:val="26"/>
          <w:szCs w:val="26"/>
        </w:rPr>
      </w:pPr>
      <w:r w:rsidRPr="00A7481F">
        <w:rPr>
          <w:sz w:val="26"/>
          <w:szCs w:val="26"/>
        </w:rPr>
        <w:t>data = [</w:t>
      </w:r>
    </w:p>
    <w:p w14:paraId="52053887" w14:textId="77777777" w:rsidR="00A7481F" w:rsidRPr="00A7481F" w:rsidRDefault="00A7481F" w:rsidP="00A7481F">
      <w:pPr>
        <w:pStyle w:val="NoSpacing"/>
        <w:rPr>
          <w:sz w:val="26"/>
          <w:szCs w:val="26"/>
        </w:rPr>
      </w:pPr>
      <w:r w:rsidRPr="00A7481F">
        <w:rPr>
          <w:sz w:val="26"/>
          <w:szCs w:val="26"/>
        </w:rPr>
        <w:t xml:space="preserve"> ("</w:t>
      </w:r>
      <w:proofErr w:type="spellStart"/>
      <w:proofErr w:type="gramStart"/>
      <w:r w:rsidRPr="00A7481F">
        <w:rPr>
          <w:sz w:val="26"/>
          <w:szCs w:val="26"/>
        </w:rPr>
        <w:t>James,,</w:t>
      </w:r>
      <w:proofErr w:type="gramEnd"/>
      <w:r w:rsidRPr="00A7481F">
        <w:rPr>
          <w:sz w:val="26"/>
          <w:szCs w:val="26"/>
        </w:rPr>
        <w:t>Smith</w:t>
      </w:r>
      <w:proofErr w:type="spellEnd"/>
      <w:r w:rsidRPr="00A7481F">
        <w:rPr>
          <w:sz w:val="26"/>
          <w:szCs w:val="26"/>
        </w:rPr>
        <w:t>",["</w:t>
      </w:r>
      <w:proofErr w:type="spellStart"/>
      <w:r w:rsidRPr="00A7481F">
        <w:rPr>
          <w:sz w:val="26"/>
          <w:szCs w:val="26"/>
        </w:rPr>
        <w:t>Java","Scala","C</w:t>
      </w:r>
      <w:proofErr w:type="spellEnd"/>
      <w:r w:rsidRPr="00A7481F">
        <w:rPr>
          <w:sz w:val="26"/>
          <w:szCs w:val="26"/>
        </w:rPr>
        <w:t>++"]),</w:t>
      </w:r>
    </w:p>
    <w:p w14:paraId="2D56695D" w14:textId="77777777" w:rsidR="00A7481F" w:rsidRPr="00A7481F" w:rsidRDefault="00A7481F" w:rsidP="00A7481F">
      <w:pPr>
        <w:pStyle w:val="NoSpacing"/>
        <w:rPr>
          <w:sz w:val="26"/>
          <w:szCs w:val="26"/>
        </w:rPr>
      </w:pPr>
      <w:r w:rsidRPr="00A7481F">
        <w:rPr>
          <w:sz w:val="26"/>
          <w:szCs w:val="26"/>
        </w:rPr>
        <w:t xml:space="preserve"> ("</w:t>
      </w:r>
      <w:proofErr w:type="spellStart"/>
      <w:r w:rsidRPr="00A7481F">
        <w:rPr>
          <w:sz w:val="26"/>
          <w:szCs w:val="26"/>
        </w:rPr>
        <w:t>Michael,Rose</w:t>
      </w:r>
      <w:proofErr w:type="spellEnd"/>
      <w:r w:rsidRPr="00A7481F">
        <w:rPr>
          <w:sz w:val="26"/>
          <w:szCs w:val="26"/>
        </w:rPr>
        <w:t>,",["</w:t>
      </w:r>
      <w:proofErr w:type="spellStart"/>
      <w:r w:rsidRPr="00A7481F">
        <w:rPr>
          <w:sz w:val="26"/>
          <w:szCs w:val="26"/>
        </w:rPr>
        <w:t>Spark","Java","C</w:t>
      </w:r>
      <w:proofErr w:type="spellEnd"/>
      <w:r w:rsidRPr="00A7481F">
        <w:rPr>
          <w:sz w:val="26"/>
          <w:szCs w:val="26"/>
        </w:rPr>
        <w:t>++"]),</w:t>
      </w:r>
    </w:p>
    <w:p w14:paraId="6714D1DA" w14:textId="77777777" w:rsidR="00A7481F" w:rsidRPr="00A7481F" w:rsidRDefault="00A7481F" w:rsidP="00A7481F">
      <w:pPr>
        <w:pStyle w:val="NoSpacing"/>
        <w:rPr>
          <w:sz w:val="26"/>
          <w:szCs w:val="26"/>
        </w:rPr>
      </w:pPr>
      <w:r w:rsidRPr="00A7481F">
        <w:rPr>
          <w:sz w:val="26"/>
          <w:szCs w:val="26"/>
        </w:rPr>
        <w:t xml:space="preserve"> ("</w:t>
      </w:r>
      <w:proofErr w:type="spellStart"/>
      <w:proofErr w:type="gramStart"/>
      <w:r w:rsidRPr="00A7481F">
        <w:rPr>
          <w:sz w:val="26"/>
          <w:szCs w:val="26"/>
        </w:rPr>
        <w:t>Robert,,</w:t>
      </w:r>
      <w:proofErr w:type="gramEnd"/>
      <w:r w:rsidRPr="00A7481F">
        <w:rPr>
          <w:sz w:val="26"/>
          <w:szCs w:val="26"/>
        </w:rPr>
        <w:t>Williams</w:t>
      </w:r>
      <w:proofErr w:type="spellEnd"/>
      <w:r w:rsidRPr="00A7481F">
        <w:rPr>
          <w:sz w:val="26"/>
          <w:szCs w:val="26"/>
        </w:rPr>
        <w:t>",["</w:t>
      </w:r>
      <w:proofErr w:type="spellStart"/>
      <w:r w:rsidRPr="00A7481F">
        <w:rPr>
          <w:sz w:val="26"/>
          <w:szCs w:val="26"/>
        </w:rPr>
        <w:t>CSharp</w:t>
      </w:r>
      <w:proofErr w:type="spellEnd"/>
      <w:r w:rsidRPr="00A7481F">
        <w:rPr>
          <w:sz w:val="26"/>
          <w:szCs w:val="26"/>
        </w:rPr>
        <w:t>","VB"])</w:t>
      </w:r>
    </w:p>
    <w:p w14:paraId="24C37376" w14:textId="77777777" w:rsidR="00A7481F" w:rsidRPr="00A7481F" w:rsidRDefault="00A7481F" w:rsidP="00A7481F">
      <w:pPr>
        <w:pStyle w:val="NoSpacing"/>
        <w:rPr>
          <w:sz w:val="26"/>
          <w:szCs w:val="26"/>
        </w:rPr>
      </w:pPr>
      <w:r w:rsidRPr="00A7481F">
        <w:rPr>
          <w:sz w:val="26"/>
          <w:szCs w:val="26"/>
        </w:rPr>
        <w:t>]</w:t>
      </w:r>
    </w:p>
    <w:p w14:paraId="31087F41" w14:textId="7931327B" w:rsidR="00A7481F" w:rsidRDefault="00A7481F" w:rsidP="00A7481F">
      <w:pPr>
        <w:pStyle w:val="NoSpacing"/>
        <w:rPr>
          <w:sz w:val="26"/>
          <w:szCs w:val="26"/>
        </w:rPr>
      </w:pPr>
      <w:proofErr w:type="spellStart"/>
      <w:r w:rsidRPr="00A7481F">
        <w:rPr>
          <w:sz w:val="26"/>
          <w:szCs w:val="26"/>
        </w:rPr>
        <w:t>df</w:t>
      </w:r>
      <w:proofErr w:type="spellEnd"/>
      <w:r w:rsidRPr="00A7481F">
        <w:rPr>
          <w:sz w:val="26"/>
          <w:szCs w:val="26"/>
        </w:rPr>
        <w:t xml:space="preserve"> = </w:t>
      </w:r>
      <w:proofErr w:type="spellStart"/>
      <w:r w:rsidRPr="00A7481F">
        <w:rPr>
          <w:sz w:val="26"/>
          <w:szCs w:val="26"/>
        </w:rPr>
        <w:t>spark.createDataFrame</w:t>
      </w:r>
      <w:proofErr w:type="spellEnd"/>
      <w:r w:rsidRPr="00A7481F">
        <w:rPr>
          <w:sz w:val="26"/>
          <w:szCs w:val="26"/>
        </w:rPr>
        <w:t>(data=</w:t>
      </w:r>
      <w:proofErr w:type="spellStart"/>
      <w:r w:rsidRPr="00A7481F">
        <w:rPr>
          <w:sz w:val="26"/>
          <w:szCs w:val="26"/>
        </w:rPr>
        <w:t>data,schema</w:t>
      </w:r>
      <w:proofErr w:type="spellEnd"/>
      <w:r w:rsidRPr="00A7481F">
        <w:rPr>
          <w:sz w:val="26"/>
          <w:szCs w:val="26"/>
        </w:rPr>
        <w:t>=["Name","Languages1"])</w:t>
      </w:r>
    </w:p>
    <w:p w14:paraId="486CCCDE" w14:textId="77777777" w:rsidR="00D31507" w:rsidRDefault="00D31507" w:rsidP="00A7481F">
      <w:pPr>
        <w:pStyle w:val="NoSpacing"/>
        <w:rPr>
          <w:sz w:val="26"/>
          <w:szCs w:val="26"/>
        </w:rPr>
      </w:pPr>
    </w:p>
    <w:p w14:paraId="3557365D" w14:textId="77777777" w:rsidR="00D31507" w:rsidRDefault="00D31507" w:rsidP="00A7481F">
      <w:pPr>
        <w:pStyle w:val="NoSpacing"/>
        <w:rPr>
          <w:sz w:val="26"/>
          <w:szCs w:val="26"/>
        </w:rPr>
      </w:pPr>
    </w:p>
    <w:p w14:paraId="11081AEE" w14:textId="58DB769B" w:rsidR="003C65EB" w:rsidRPr="0078636C" w:rsidRDefault="004B7216" w:rsidP="00C5747D">
      <w:pPr>
        <w:pStyle w:val="NoSpacing"/>
        <w:rPr>
          <w:b/>
          <w:bCs/>
          <w:sz w:val="26"/>
          <w:szCs w:val="26"/>
        </w:rPr>
      </w:pPr>
      <w:r w:rsidRPr="0078636C">
        <w:rPr>
          <w:b/>
          <w:bCs/>
          <w:sz w:val="26"/>
          <w:szCs w:val="26"/>
        </w:rPr>
        <w:t>#</w:t>
      </w:r>
      <w:r w:rsidR="00D54471" w:rsidRPr="0078636C">
        <w:rPr>
          <w:b/>
          <w:bCs/>
          <w:sz w:val="26"/>
          <w:szCs w:val="26"/>
        </w:rPr>
        <w:t xml:space="preserve"> </w:t>
      </w:r>
      <w:r w:rsidRPr="0078636C">
        <w:rPr>
          <w:b/>
          <w:bCs/>
          <w:sz w:val="26"/>
          <w:szCs w:val="26"/>
        </w:rPr>
        <w:t>Example on pivot #</w:t>
      </w:r>
    </w:p>
    <w:p w14:paraId="3F2902B2" w14:textId="54227869" w:rsidR="001528C8" w:rsidRDefault="001528C8" w:rsidP="001528C8">
      <w:pPr>
        <w:pStyle w:val="NoSpacing"/>
        <w:rPr>
          <w:b/>
          <w:bCs/>
          <w:color w:val="FF0000"/>
          <w:sz w:val="26"/>
          <w:szCs w:val="26"/>
        </w:rPr>
      </w:pPr>
      <w:proofErr w:type="spellStart"/>
      <w:r w:rsidRPr="008F5205">
        <w:rPr>
          <w:b/>
          <w:bCs/>
          <w:color w:val="FF0000"/>
          <w:sz w:val="26"/>
          <w:szCs w:val="26"/>
        </w:rPr>
        <w:t>GroupedData.pivot</w:t>
      </w:r>
      <w:proofErr w:type="spellEnd"/>
      <w:r w:rsidRPr="008F5205">
        <w:rPr>
          <w:b/>
          <w:bCs/>
          <w:color w:val="FF0000"/>
          <w:sz w:val="26"/>
          <w:szCs w:val="26"/>
        </w:rPr>
        <w:t>(</w:t>
      </w:r>
      <w:proofErr w:type="spellStart"/>
      <w:r w:rsidRPr="008F5205">
        <w:rPr>
          <w:b/>
          <w:bCs/>
          <w:color w:val="FF0000"/>
          <w:sz w:val="26"/>
          <w:szCs w:val="26"/>
        </w:rPr>
        <w:t>pivot_col</w:t>
      </w:r>
      <w:proofErr w:type="spellEnd"/>
      <w:r w:rsidRPr="008F5205">
        <w:rPr>
          <w:b/>
          <w:bCs/>
          <w:color w:val="FF0000"/>
          <w:sz w:val="26"/>
          <w:szCs w:val="26"/>
        </w:rPr>
        <w:t xml:space="preserve">: str, </w:t>
      </w:r>
      <w:r w:rsidR="008F5205">
        <w:rPr>
          <w:b/>
          <w:bCs/>
          <w:color w:val="FF0000"/>
          <w:sz w:val="26"/>
          <w:szCs w:val="26"/>
        </w:rPr>
        <w:t xml:space="preserve"> </w:t>
      </w:r>
      <w:r w:rsidRPr="008F5205">
        <w:rPr>
          <w:b/>
          <w:bCs/>
          <w:color w:val="FF0000"/>
          <w:sz w:val="26"/>
          <w:szCs w:val="26"/>
        </w:rPr>
        <w:t>values: Optional[List[</w:t>
      </w:r>
      <w:proofErr w:type="spellStart"/>
      <w:r w:rsidRPr="008F5205">
        <w:rPr>
          <w:b/>
          <w:bCs/>
          <w:color w:val="FF0000"/>
          <w:sz w:val="26"/>
          <w:szCs w:val="26"/>
        </w:rPr>
        <w:t>LiteralType</w:t>
      </w:r>
      <w:proofErr w:type="spellEnd"/>
      <w:r w:rsidRPr="008F5205">
        <w:rPr>
          <w:b/>
          <w:bCs/>
          <w:color w:val="FF0000"/>
          <w:sz w:val="26"/>
          <w:szCs w:val="26"/>
        </w:rPr>
        <w:t>]] = None)</w:t>
      </w:r>
    </w:p>
    <w:p w14:paraId="717AAE01" w14:textId="4C5D52CD" w:rsidR="00B2142C" w:rsidRPr="008F5205" w:rsidRDefault="00B2142C" w:rsidP="00B2142C">
      <w:pPr>
        <w:pStyle w:val="NoSpacing"/>
        <w:rPr>
          <w:b/>
          <w:bCs/>
          <w:color w:val="FF0000"/>
          <w:sz w:val="26"/>
          <w:szCs w:val="26"/>
        </w:rPr>
      </w:pPr>
      <w:proofErr w:type="spellStart"/>
      <w:r w:rsidRPr="008F5205">
        <w:rPr>
          <w:b/>
          <w:bCs/>
          <w:color w:val="FF0000"/>
          <w:sz w:val="26"/>
          <w:szCs w:val="26"/>
        </w:rPr>
        <w:t>GroupedData.pivot</w:t>
      </w:r>
      <w:proofErr w:type="spellEnd"/>
      <w:r w:rsidRPr="008F5205">
        <w:rPr>
          <w:b/>
          <w:bCs/>
          <w:color w:val="FF0000"/>
          <w:sz w:val="26"/>
          <w:szCs w:val="26"/>
        </w:rPr>
        <w:t>(</w:t>
      </w:r>
      <w:proofErr w:type="spellStart"/>
      <w:r w:rsidRPr="008F5205">
        <w:rPr>
          <w:b/>
          <w:bCs/>
          <w:color w:val="FF0000"/>
          <w:sz w:val="26"/>
          <w:szCs w:val="26"/>
        </w:rPr>
        <w:t>pivot_col</w:t>
      </w:r>
      <w:proofErr w:type="spellEnd"/>
      <w:r w:rsidRPr="008F5205">
        <w:rPr>
          <w:b/>
          <w:bCs/>
          <w:color w:val="FF0000"/>
          <w:sz w:val="26"/>
          <w:szCs w:val="26"/>
        </w:rPr>
        <w:t xml:space="preserve">: str, </w:t>
      </w:r>
      <w:r>
        <w:rPr>
          <w:b/>
          <w:bCs/>
          <w:color w:val="FF0000"/>
          <w:sz w:val="26"/>
          <w:szCs w:val="26"/>
        </w:rPr>
        <w:t xml:space="preserve"> </w:t>
      </w:r>
      <w:r w:rsidRPr="008F5205">
        <w:rPr>
          <w:b/>
          <w:bCs/>
          <w:color w:val="FF0000"/>
          <w:sz w:val="26"/>
          <w:szCs w:val="26"/>
        </w:rPr>
        <w:t>values: Optional[List[</w:t>
      </w:r>
      <w:proofErr w:type="spellStart"/>
      <w:r w:rsidRPr="008F5205">
        <w:rPr>
          <w:b/>
          <w:bCs/>
          <w:color w:val="FF0000"/>
          <w:sz w:val="26"/>
          <w:szCs w:val="26"/>
        </w:rPr>
        <w:t>LiteralType</w:t>
      </w:r>
      <w:proofErr w:type="spellEnd"/>
      <w:r w:rsidRPr="008F5205">
        <w:rPr>
          <w:b/>
          <w:bCs/>
          <w:color w:val="FF0000"/>
          <w:sz w:val="26"/>
          <w:szCs w:val="26"/>
        </w:rPr>
        <w:t>]] = None)</w:t>
      </w:r>
      <w:r w:rsidR="00C335F1">
        <w:rPr>
          <w:b/>
          <w:bCs/>
          <w:color w:val="FF0000"/>
          <w:sz w:val="26"/>
          <w:szCs w:val="26"/>
        </w:rPr>
        <w:t>.</w:t>
      </w:r>
      <w:proofErr w:type="spellStart"/>
      <w:r w:rsidR="00C335F1">
        <w:rPr>
          <w:b/>
          <w:bCs/>
          <w:color w:val="FF0000"/>
          <w:sz w:val="26"/>
          <w:szCs w:val="26"/>
        </w:rPr>
        <w:t>agg</w:t>
      </w:r>
      <w:proofErr w:type="spellEnd"/>
      <w:r w:rsidR="00C335F1">
        <w:rPr>
          <w:b/>
          <w:bCs/>
          <w:color w:val="FF0000"/>
          <w:sz w:val="26"/>
          <w:szCs w:val="26"/>
        </w:rPr>
        <w:t>(</w:t>
      </w:r>
      <w:r w:rsidR="0094786D">
        <w:rPr>
          <w:b/>
          <w:bCs/>
          <w:color w:val="FF0000"/>
          <w:sz w:val="26"/>
          <w:szCs w:val="26"/>
        </w:rPr>
        <w:t>func1,fun2…</w:t>
      </w:r>
      <w:r w:rsidR="00C335F1">
        <w:rPr>
          <w:b/>
          <w:bCs/>
          <w:color w:val="FF0000"/>
          <w:sz w:val="26"/>
          <w:szCs w:val="26"/>
        </w:rPr>
        <w:t>)</w:t>
      </w:r>
    </w:p>
    <w:p w14:paraId="2D1749E5" w14:textId="77777777" w:rsidR="00B2142C" w:rsidRPr="008F5205" w:rsidRDefault="00B2142C" w:rsidP="001528C8">
      <w:pPr>
        <w:pStyle w:val="NoSpacing"/>
        <w:rPr>
          <w:b/>
          <w:bCs/>
          <w:color w:val="FF0000"/>
          <w:sz w:val="26"/>
          <w:szCs w:val="26"/>
        </w:rPr>
      </w:pPr>
    </w:p>
    <w:p w14:paraId="77D3E58C" w14:textId="77777777" w:rsidR="002F17D5" w:rsidRPr="002F17D5" w:rsidRDefault="001528C8" w:rsidP="003D23C6">
      <w:pPr>
        <w:pStyle w:val="NoSpacing"/>
        <w:numPr>
          <w:ilvl w:val="0"/>
          <w:numId w:val="78"/>
        </w:numPr>
        <w:rPr>
          <w:sz w:val="26"/>
          <w:szCs w:val="26"/>
        </w:rPr>
      </w:pPr>
      <w:proofErr w:type="spellStart"/>
      <w:r w:rsidRPr="008246A1">
        <w:rPr>
          <w:b/>
          <w:bCs/>
          <w:sz w:val="26"/>
          <w:szCs w:val="26"/>
        </w:rPr>
        <w:t>pivot_col</w:t>
      </w:r>
      <w:proofErr w:type="spellEnd"/>
      <w:r w:rsidRPr="001528C8">
        <w:rPr>
          <w:sz w:val="26"/>
          <w:szCs w:val="26"/>
        </w:rPr>
        <w:t xml:space="preserve"> --- Name of col to pivot</w:t>
      </w:r>
      <w:r w:rsidR="00BC4BF5">
        <w:rPr>
          <w:sz w:val="26"/>
          <w:szCs w:val="26"/>
        </w:rPr>
        <w:t xml:space="preserve"> </w:t>
      </w:r>
    </w:p>
    <w:p w14:paraId="23593617" w14:textId="66E06914" w:rsidR="001528C8" w:rsidRPr="001528C8" w:rsidRDefault="00BC4BF5" w:rsidP="002F17D5">
      <w:pPr>
        <w:pStyle w:val="NoSpacing"/>
        <w:ind w:left="1440" w:firstLine="720"/>
        <w:rPr>
          <w:sz w:val="26"/>
          <w:szCs w:val="26"/>
        </w:rPr>
      </w:pPr>
      <w:r w:rsidRPr="002F17D5">
        <w:rPr>
          <w:b/>
          <w:bCs/>
          <w:sz w:val="26"/>
          <w:szCs w:val="26"/>
        </w:rPr>
        <w:t>this col value</w:t>
      </w:r>
      <w:r w:rsidR="00C331F1">
        <w:rPr>
          <w:b/>
          <w:bCs/>
          <w:sz w:val="26"/>
          <w:szCs w:val="26"/>
        </w:rPr>
        <w:t>(distinct)</w:t>
      </w:r>
      <w:r w:rsidRPr="002F17D5">
        <w:rPr>
          <w:b/>
          <w:bCs/>
          <w:sz w:val="26"/>
          <w:szCs w:val="26"/>
        </w:rPr>
        <w:t xml:space="preserve"> will be created as column</w:t>
      </w:r>
      <w:r w:rsidR="00CF1241">
        <w:rPr>
          <w:b/>
          <w:bCs/>
          <w:sz w:val="26"/>
          <w:szCs w:val="26"/>
        </w:rPr>
        <w:t xml:space="preserve"> name</w:t>
      </w:r>
      <w:r w:rsidR="00302684" w:rsidRPr="002F17D5">
        <w:rPr>
          <w:b/>
          <w:bCs/>
          <w:sz w:val="26"/>
          <w:szCs w:val="26"/>
        </w:rPr>
        <w:t xml:space="preserve"> in output </w:t>
      </w:r>
      <w:proofErr w:type="spellStart"/>
      <w:r w:rsidR="00302684" w:rsidRPr="002F17D5">
        <w:rPr>
          <w:b/>
          <w:bCs/>
          <w:sz w:val="26"/>
          <w:szCs w:val="26"/>
        </w:rPr>
        <w:t>df</w:t>
      </w:r>
      <w:proofErr w:type="spellEnd"/>
    </w:p>
    <w:p w14:paraId="389D9773" w14:textId="25DB545A" w:rsidR="00EE7F77" w:rsidRDefault="001528C8" w:rsidP="003D23C6">
      <w:pPr>
        <w:pStyle w:val="NoSpacing"/>
        <w:numPr>
          <w:ilvl w:val="0"/>
          <w:numId w:val="78"/>
        </w:numPr>
        <w:rPr>
          <w:sz w:val="26"/>
          <w:szCs w:val="26"/>
        </w:rPr>
      </w:pPr>
      <w:r w:rsidRPr="008246A1">
        <w:rPr>
          <w:b/>
          <w:bCs/>
          <w:sz w:val="26"/>
          <w:szCs w:val="26"/>
        </w:rPr>
        <w:t>values</w:t>
      </w:r>
      <w:r w:rsidRPr="001528C8">
        <w:rPr>
          <w:sz w:val="26"/>
          <w:szCs w:val="26"/>
        </w:rPr>
        <w:t xml:space="preserve">    --- List of values that will be translated to column in output </w:t>
      </w:r>
      <w:r w:rsidR="007F266D" w:rsidRPr="001528C8">
        <w:rPr>
          <w:sz w:val="26"/>
          <w:szCs w:val="26"/>
        </w:rPr>
        <w:t>dataframe</w:t>
      </w:r>
    </w:p>
    <w:p w14:paraId="6A6AEBB5" w14:textId="620A615F" w:rsidR="00AF502D" w:rsidRDefault="00525268" w:rsidP="00AF502D">
      <w:pPr>
        <w:pStyle w:val="NoSpacing"/>
        <w:ind w:left="1440" w:firstLine="720"/>
        <w:rPr>
          <w:sz w:val="26"/>
          <w:szCs w:val="26"/>
        </w:rPr>
      </w:pPr>
      <w:r>
        <w:rPr>
          <w:b/>
          <w:bCs/>
          <w:sz w:val="26"/>
          <w:szCs w:val="26"/>
        </w:rPr>
        <w:t xml:space="preserve">value from </w:t>
      </w:r>
      <w:proofErr w:type="spellStart"/>
      <w:r>
        <w:rPr>
          <w:b/>
          <w:bCs/>
          <w:sz w:val="26"/>
          <w:szCs w:val="26"/>
        </w:rPr>
        <w:t>pivot_col</w:t>
      </w:r>
      <w:proofErr w:type="spellEnd"/>
      <w:r>
        <w:rPr>
          <w:b/>
          <w:bCs/>
          <w:sz w:val="26"/>
          <w:szCs w:val="26"/>
        </w:rPr>
        <w:t xml:space="preserve"> to </w:t>
      </w:r>
      <w:r w:rsidR="00380750">
        <w:rPr>
          <w:b/>
          <w:bCs/>
          <w:sz w:val="26"/>
          <w:szCs w:val="26"/>
        </w:rPr>
        <w:t xml:space="preserve">use for creating col in result </w:t>
      </w:r>
      <w:proofErr w:type="spellStart"/>
      <w:r w:rsidR="00380750">
        <w:rPr>
          <w:b/>
          <w:bCs/>
          <w:sz w:val="26"/>
          <w:szCs w:val="26"/>
        </w:rPr>
        <w:t>df</w:t>
      </w:r>
      <w:proofErr w:type="spellEnd"/>
      <w:r w:rsidR="00380750">
        <w:rPr>
          <w:b/>
          <w:bCs/>
          <w:sz w:val="26"/>
          <w:szCs w:val="26"/>
        </w:rPr>
        <w:t>, default – all values.</w:t>
      </w:r>
    </w:p>
    <w:p w14:paraId="074D8358" w14:textId="77777777" w:rsidR="002E1E94" w:rsidRDefault="002E1E94" w:rsidP="00C5747D">
      <w:pPr>
        <w:pStyle w:val="NoSpacing"/>
        <w:rPr>
          <w:sz w:val="26"/>
          <w:szCs w:val="26"/>
        </w:rPr>
      </w:pPr>
    </w:p>
    <w:p w14:paraId="5FF9ADE1" w14:textId="50BD4003" w:rsidR="00EE7F77" w:rsidRDefault="00AD0EC0" w:rsidP="00C5747D">
      <w:pPr>
        <w:pStyle w:val="NoSpacing"/>
        <w:rPr>
          <w:sz w:val="26"/>
          <w:szCs w:val="26"/>
        </w:rPr>
      </w:pPr>
      <w:r w:rsidRPr="00F511BB">
        <w:rPr>
          <w:sz w:val="26"/>
          <w:szCs w:val="26"/>
          <w:highlight w:val="yellow"/>
        </w:rPr>
        <w:t>Pivoting is a data transformation technique that involves converting rows into columns.</w:t>
      </w:r>
      <w:r w:rsidRPr="00AD0EC0">
        <w:rPr>
          <w:sz w:val="26"/>
          <w:szCs w:val="26"/>
        </w:rPr>
        <w:t xml:space="preserve"> This operation is valuable when reorganizing data for enhanced readability, aggregation, or analysis.</w:t>
      </w:r>
    </w:p>
    <w:p w14:paraId="371A704F" w14:textId="77777777" w:rsidR="00AD0EC0" w:rsidRDefault="00AD0EC0" w:rsidP="00C5747D">
      <w:pPr>
        <w:pStyle w:val="NoSpacing"/>
        <w:rPr>
          <w:sz w:val="26"/>
          <w:szCs w:val="26"/>
        </w:rPr>
      </w:pPr>
    </w:p>
    <w:p w14:paraId="0457FEEA" w14:textId="184970DD" w:rsidR="00130B31" w:rsidRDefault="00130B31" w:rsidP="00C5747D">
      <w:pPr>
        <w:pStyle w:val="NoSpacing"/>
        <w:rPr>
          <w:sz w:val="26"/>
          <w:szCs w:val="26"/>
        </w:rPr>
      </w:pPr>
      <w:r w:rsidRPr="00247CEA">
        <w:rPr>
          <w:b/>
          <w:bCs/>
          <w:sz w:val="26"/>
          <w:szCs w:val="26"/>
        </w:rPr>
        <w:t>Note</w:t>
      </w:r>
      <w:r w:rsidR="00176607">
        <w:rPr>
          <w:sz w:val="26"/>
          <w:szCs w:val="26"/>
        </w:rPr>
        <w:t xml:space="preserve">: </w:t>
      </w:r>
    </w:p>
    <w:p w14:paraId="23C5E9A4" w14:textId="3BD0C47E" w:rsidR="00176607" w:rsidRDefault="00176607" w:rsidP="00C5747D">
      <w:pPr>
        <w:pStyle w:val="NoSpacing"/>
        <w:rPr>
          <w:sz w:val="26"/>
          <w:szCs w:val="26"/>
        </w:rPr>
      </w:pPr>
      <w:r w:rsidRPr="00EF484F">
        <w:rPr>
          <w:color w:val="FF0000"/>
          <w:sz w:val="26"/>
          <w:szCs w:val="26"/>
          <w:highlight w:val="yellow"/>
        </w:rPr>
        <w:t xml:space="preserve">Output dataframe will </w:t>
      </w:r>
      <w:r w:rsidR="00D3741C" w:rsidRPr="00EF484F">
        <w:rPr>
          <w:color w:val="FF0000"/>
          <w:sz w:val="26"/>
          <w:szCs w:val="26"/>
          <w:highlight w:val="yellow"/>
        </w:rPr>
        <w:t xml:space="preserve">always </w:t>
      </w:r>
      <w:r w:rsidRPr="00EF484F">
        <w:rPr>
          <w:color w:val="FF0000"/>
          <w:sz w:val="26"/>
          <w:szCs w:val="26"/>
          <w:highlight w:val="yellow"/>
        </w:rPr>
        <w:t xml:space="preserve">have </w:t>
      </w:r>
      <w:r w:rsidR="00247CEA" w:rsidRPr="00EF484F">
        <w:rPr>
          <w:color w:val="FF0000"/>
          <w:sz w:val="26"/>
          <w:szCs w:val="26"/>
          <w:highlight w:val="yellow"/>
        </w:rPr>
        <w:t xml:space="preserve">- </w:t>
      </w:r>
      <w:r w:rsidRPr="00EF484F">
        <w:rPr>
          <w:color w:val="FF0000"/>
          <w:sz w:val="26"/>
          <w:szCs w:val="26"/>
          <w:highlight w:val="yellow"/>
        </w:rPr>
        <w:t xml:space="preserve">grouping col, </w:t>
      </w:r>
      <w:r w:rsidR="005138D5" w:rsidRPr="00EF484F">
        <w:rPr>
          <w:color w:val="FF0000"/>
          <w:sz w:val="26"/>
          <w:szCs w:val="26"/>
          <w:highlight w:val="yellow"/>
        </w:rPr>
        <w:t>pivoted col</w:t>
      </w:r>
      <w:r w:rsidR="00536F6A" w:rsidRPr="00EF484F">
        <w:rPr>
          <w:color w:val="FF0000"/>
          <w:sz w:val="26"/>
          <w:szCs w:val="26"/>
          <w:highlight w:val="yellow"/>
        </w:rPr>
        <w:t xml:space="preserve"> (or values </w:t>
      </w:r>
      <w:r w:rsidR="00AE4431" w:rsidRPr="00EF484F">
        <w:rPr>
          <w:color w:val="FF0000"/>
          <w:sz w:val="26"/>
          <w:szCs w:val="26"/>
          <w:highlight w:val="yellow"/>
        </w:rPr>
        <w:t>around which pivot is performed</w:t>
      </w:r>
      <w:r w:rsidR="00CC2F05" w:rsidRPr="00EF484F">
        <w:rPr>
          <w:color w:val="FF0000"/>
          <w:sz w:val="26"/>
          <w:szCs w:val="26"/>
          <w:highlight w:val="yellow"/>
        </w:rPr>
        <w:t xml:space="preserve"> &lt;value&gt; parameter in pivot </w:t>
      </w:r>
      <w:r w:rsidR="00AE4431" w:rsidRPr="00EF484F">
        <w:rPr>
          <w:color w:val="FF0000"/>
          <w:sz w:val="26"/>
          <w:szCs w:val="26"/>
          <w:highlight w:val="yellow"/>
        </w:rPr>
        <w:t>)</w:t>
      </w:r>
      <w:r w:rsidR="00B81DC7" w:rsidRPr="00EF484F">
        <w:rPr>
          <w:color w:val="FF0000"/>
          <w:sz w:val="26"/>
          <w:szCs w:val="26"/>
          <w:highlight w:val="yellow"/>
        </w:rPr>
        <w:t xml:space="preserve"> and </w:t>
      </w:r>
      <w:r w:rsidR="00AE4431" w:rsidRPr="00EF484F">
        <w:rPr>
          <w:color w:val="FF0000"/>
          <w:sz w:val="26"/>
          <w:szCs w:val="26"/>
          <w:highlight w:val="yellow"/>
        </w:rPr>
        <w:t xml:space="preserve"> </w:t>
      </w:r>
      <w:r w:rsidR="00A43CB4" w:rsidRPr="00EF484F">
        <w:rPr>
          <w:color w:val="FF0000"/>
          <w:sz w:val="26"/>
          <w:szCs w:val="26"/>
          <w:highlight w:val="yellow"/>
        </w:rPr>
        <w:t>other col on which any operation is done(</w:t>
      </w:r>
      <w:r w:rsidR="0077568D" w:rsidRPr="00EF484F">
        <w:rPr>
          <w:color w:val="FF0000"/>
          <w:sz w:val="26"/>
          <w:szCs w:val="26"/>
          <w:highlight w:val="yellow"/>
        </w:rPr>
        <w:t>if doing aggregation on more than one col</w:t>
      </w:r>
      <w:r w:rsidR="0077568D">
        <w:rPr>
          <w:sz w:val="26"/>
          <w:szCs w:val="26"/>
          <w:highlight w:val="yellow"/>
        </w:rPr>
        <w:t>.</w:t>
      </w:r>
      <w:r w:rsidR="00A43CB4" w:rsidRPr="00E7694D">
        <w:rPr>
          <w:sz w:val="26"/>
          <w:szCs w:val="26"/>
          <w:highlight w:val="yellow"/>
        </w:rPr>
        <w:t>)</w:t>
      </w:r>
      <w:r w:rsidR="003A36BC">
        <w:rPr>
          <w:sz w:val="26"/>
          <w:szCs w:val="26"/>
        </w:rPr>
        <w:t xml:space="preserve"> --- Check E</w:t>
      </w:r>
      <w:r w:rsidR="003762CD">
        <w:rPr>
          <w:sz w:val="26"/>
          <w:szCs w:val="26"/>
        </w:rPr>
        <w:t>x</w:t>
      </w:r>
      <w:r w:rsidR="003A36BC">
        <w:rPr>
          <w:sz w:val="26"/>
          <w:szCs w:val="26"/>
        </w:rPr>
        <w:t>ample – pivot of cricket</w:t>
      </w:r>
    </w:p>
    <w:p w14:paraId="44221B73" w14:textId="77777777" w:rsidR="00247CEA" w:rsidRDefault="00247CEA" w:rsidP="00C5747D">
      <w:pPr>
        <w:pStyle w:val="NoSpacing"/>
        <w:rPr>
          <w:sz w:val="26"/>
          <w:szCs w:val="26"/>
        </w:rPr>
      </w:pPr>
    </w:p>
    <w:p w14:paraId="46B6DE9F" w14:textId="77777777" w:rsidR="001F7396" w:rsidRDefault="001F7396" w:rsidP="00C5747D">
      <w:pPr>
        <w:pStyle w:val="NoSpacing"/>
        <w:rPr>
          <w:sz w:val="26"/>
          <w:szCs w:val="26"/>
        </w:rPr>
      </w:pPr>
    </w:p>
    <w:p w14:paraId="1514904C" w14:textId="10D0AE7B" w:rsidR="001F7396" w:rsidRDefault="002139E8" w:rsidP="00C5747D">
      <w:pPr>
        <w:pStyle w:val="NoSpacing"/>
        <w:rPr>
          <w:sz w:val="26"/>
          <w:szCs w:val="26"/>
        </w:rPr>
      </w:pPr>
      <w:r w:rsidRPr="00E301BD">
        <w:rPr>
          <w:b/>
          <w:bCs/>
          <w:sz w:val="26"/>
          <w:szCs w:val="26"/>
        </w:rPr>
        <w:t>Question</w:t>
      </w:r>
      <w:r w:rsidR="00694D31">
        <w:rPr>
          <w:sz w:val="26"/>
          <w:szCs w:val="26"/>
        </w:rPr>
        <w:t>:</w:t>
      </w:r>
    </w:p>
    <w:p w14:paraId="375C664B" w14:textId="0177D309" w:rsidR="00CE5736" w:rsidRDefault="00C61513" w:rsidP="00C5747D">
      <w:pPr>
        <w:pStyle w:val="NoSpacing"/>
        <w:rPr>
          <w:sz w:val="26"/>
          <w:szCs w:val="26"/>
        </w:rPr>
      </w:pPr>
      <w:r w:rsidRPr="00C61513">
        <w:rPr>
          <w:sz w:val="26"/>
          <w:szCs w:val="26"/>
        </w:rPr>
        <w:t>Compute the sum of earnings for each year by course with each course as a separate column</w:t>
      </w:r>
    </w:p>
    <w:p w14:paraId="13087288" w14:textId="77777777" w:rsidR="00997340" w:rsidRDefault="00997340" w:rsidP="00C5747D">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FE4EB2" w14:paraId="5B9ABCA9" w14:textId="77777777" w:rsidTr="00FE4EB2">
        <w:tc>
          <w:tcPr>
            <w:tcW w:w="5228" w:type="dxa"/>
          </w:tcPr>
          <w:p w14:paraId="60D77AD9" w14:textId="77777777" w:rsidR="00FE4EB2" w:rsidRPr="00FB613D" w:rsidRDefault="00FE4EB2" w:rsidP="00C5747D">
            <w:pPr>
              <w:pStyle w:val="NoSpacing"/>
              <w:rPr>
                <w:b/>
                <w:bCs/>
                <w:sz w:val="26"/>
                <w:szCs w:val="26"/>
              </w:rPr>
            </w:pPr>
            <w:r w:rsidRPr="00FB613D">
              <w:rPr>
                <w:b/>
                <w:bCs/>
                <w:sz w:val="26"/>
                <w:szCs w:val="26"/>
              </w:rPr>
              <w:t>Input dataframe</w:t>
            </w:r>
          </w:p>
          <w:p w14:paraId="5957C6C1" w14:textId="291ACF04" w:rsidR="00323631" w:rsidRPr="00323631" w:rsidRDefault="00323631" w:rsidP="00323631">
            <w:pPr>
              <w:pStyle w:val="NoSpacing"/>
              <w:rPr>
                <w:sz w:val="26"/>
                <w:szCs w:val="26"/>
              </w:rPr>
            </w:pPr>
            <w:r w:rsidRPr="00323631">
              <w:rPr>
                <w:sz w:val="26"/>
                <w:szCs w:val="26"/>
              </w:rPr>
              <w:t>+------</w:t>
            </w:r>
            <w:r w:rsidR="005B64BB">
              <w:rPr>
                <w:sz w:val="26"/>
                <w:szCs w:val="26"/>
              </w:rPr>
              <w:t>-------</w:t>
            </w:r>
            <w:r w:rsidRPr="00323631">
              <w:rPr>
                <w:sz w:val="26"/>
                <w:szCs w:val="26"/>
              </w:rPr>
              <w:t>+----+------</w:t>
            </w:r>
            <w:r w:rsidR="005B64BB">
              <w:rPr>
                <w:sz w:val="26"/>
                <w:szCs w:val="26"/>
              </w:rPr>
              <w:t>----</w:t>
            </w:r>
            <w:r w:rsidRPr="00323631">
              <w:rPr>
                <w:sz w:val="26"/>
                <w:szCs w:val="26"/>
              </w:rPr>
              <w:t>--+</w:t>
            </w:r>
          </w:p>
          <w:p w14:paraId="1770B082" w14:textId="1836F8DF" w:rsidR="00323631" w:rsidRPr="00323631" w:rsidRDefault="00323631" w:rsidP="00323631">
            <w:pPr>
              <w:pStyle w:val="NoSpacing"/>
              <w:rPr>
                <w:sz w:val="26"/>
                <w:szCs w:val="26"/>
              </w:rPr>
            </w:pPr>
            <w:r w:rsidRPr="00323631">
              <w:rPr>
                <w:sz w:val="26"/>
                <w:szCs w:val="26"/>
              </w:rPr>
              <w:t>|course</w:t>
            </w:r>
            <w:r w:rsidR="005B64BB">
              <w:rPr>
                <w:sz w:val="26"/>
                <w:szCs w:val="26"/>
              </w:rPr>
              <w:t xml:space="preserve">     </w:t>
            </w:r>
            <w:r w:rsidRPr="00323631">
              <w:rPr>
                <w:sz w:val="26"/>
                <w:szCs w:val="26"/>
              </w:rPr>
              <w:t>|</w:t>
            </w:r>
            <w:proofErr w:type="spellStart"/>
            <w:r w:rsidRPr="00323631">
              <w:rPr>
                <w:sz w:val="26"/>
                <w:szCs w:val="26"/>
              </w:rPr>
              <w:t>year|earnings</w:t>
            </w:r>
            <w:proofErr w:type="spellEnd"/>
            <w:r w:rsidRPr="00323631">
              <w:rPr>
                <w:sz w:val="26"/>
                <w:szCs w:val="26"/>
              </w:rPr>
              <w:t>|</w:t>
            </w:r>
          </w:p>
          <w:p w14:paraId="59302F43" w14:textId="381C8BC5" w:rsidR="00323631" w:rsidRPr="00323631" w:rsidRDefault="00323631" w:rsidP="00323631">
            <w:pPr>
              <w:pStyle w:val="NoSpacing"/>
              <w:rPr>
                <w:sz w:val="26"/>
                <w:szCs w:val="26"/>
              </w:rPr>
            </w:pPr>
            <w:r w:rsidRPr="00323631">
              <w:rPr>
                <w:sz w:val="26"/>
                <w:szCs w:val="26"/>
              </w:rPr>
              <w:t>+-----</w:t>
            </w:r>
            <w:r w:rsidR="005B64BB">
              <w:rPr>
                <w:sz w:val="26"/>
                <w:szCs w:val="26"/>
              </w:rPr>
              <w:t>------</w:t>
            </w:r>
            <w:r w:rsidRPr="00323631">
              <w:rPr>
                <w:sz w:val="26"/>
                <w:szCs w:val="26"/>
              </w:rPr>
              <w:t>-+----+--------</w:t>
            </w:r>
            <w:r w:rsidR="005B64BB">
              <w:rPr>
                <w:sz w:val="26"/>
                <w:szCs w:val="26"/>
              </w:rPr>
              <w:t>-----</w:t>
            </w:r>
            <w:r w:rsidRPr="00323631">
              <w:rPr>
                <w:sz w:val="26"/>
                <w:szCs w:val="26"/>
              </w:rPr>
              <w:t>+</w:t>
            </w:r>
          </w:p>
          <w:p w14:paraId="2891F47C" w14:textId="7B900EE0" w:rsidR="00323631" w:rsidRPr="00323631" w:rsidRDefault="00323631" w:rsidP="00323631">
            <w:pPr>
              <w:pStyle w:val="NoSpacing"/>
              <w:rPr>
                <w:sz w:val="26"/>
                <w:szCs w:val="26"/>
              </w:rPr>
            </w:pPr>
            <w:r w:rsidRPr="00323631">
              <w:rPr>
                <w:sz w:val="26"/>
                <w:szCs w:val="26"/>
              </w:rPr>
              <w:t>|</w:t>
            </w:r>
            <w:proofErr w:type="spellStart"/>
            <w:r w:rsidRPr="00323631">
              <w:rPr>
                <w:sz w:val="26"/>
                <w:szCs w:val="26"/>
              </w:rPr>
              <w:t>dotNET</w:t>
            </w:r>
            <w:proofErr w:type="spellEnd"/>
            <w:r w:rsidR="005B64BB">
              <w:rPr>
                <w:sz w:val="26"/>
                <w:szCs w:val="26"/>
              </w:rPr>
              <w:t xml:space="preserve">   </w:t>
            </w:r>
            <w:r w:rsidRPr="00323631">
              <w:rPr>
                <w:sz w:val="26"/>
                <w:szCs w:val="26"/>
              </w:rPr>
              <w:t>|2012|   10000|</w:t>
            </w:r>
          </w:p>
          <w:p w14:paraId="025CF60B" w14:textId="4A0088E7" w:rsidR="00323631" w:rsidRPr="00323631" w:rsidRDefault="00323631" w:rsidP="00323631">
            <w:pPr>
              <w:pStyle w:val="NoSpacing"/>
              <w:rPr>
                <w:sz w:val="26"/>
                <w:szCs w:val="26"/>
              </w:rPr>
            </w:pPr>
            <w:r w:rsidRPr="00323631">
              <w:rPr>
                <w:sz w:val="26"/>
                <w:szCs w:val="26"/>
              </w:rPr>
              <w:t>|  Java</w:t>
            </w:r>
            <w:r w:rsidR="005B64BB">
              <w:rPr>
                <w:sz w:val="26"/>
                <w:szCs w:val="26"/>
              </w:rPr>
              <w:t xml:space="preserve">      </w:t>
            </w:r>
            <w:r w:rsidRPr="00323631">
              <w:rPr>
                <w:sz w:val="26"/>
                <w:szCs w:val="26"/>
              </w:rPr>
              <w:t>|2012|   20000|</w:t>
            </w:r>
          </w:p>
          <w:p w14:paraId="4357B1ED" w14:textId="702D9664" w:rsidR="00323631" w:rsidRPr="00323631" w:rsidRDefault="00323631" w:rsidP="00323631">
            <w:pPr>
              <w:pStyle w:val="NoSpacing"/>
              <w:rPr>
                <w:sz w:val="26"/>
                <w:szCs w:val="26"/>
              </w:rPr>
            </w:pPr>
            <w:r w:rsidRPr="00323631">
              <w:rPr>
                <w:sz w:val="26"/>
                <w:szCs w:val="26"/>
              </w:rPr>
              <w:t>|</w:t>
            </w:r>
            <w:proofErr w:type="spellStart"/>
            <w:r w:rsidRPr="00323631">
              <w:rPr>
                <w:sz w:val="26"/>
                <w:szCs w:val="26"/>
              </w:rPr>
              <w:t>dotNET</w:t>
            </w:r>
            <w:proofErr w:type="spellEnd"/>
            <w:r w:rsidR="005B64BB">
              <w:rPr>
                <w:sz w:val="26"/>
                <w:szCs w:val="26"/>
              </w:rPr>
              <w:t xml:space="preserve">  </w:t>
            </w:r>
            <w:r w:rsidRPr="00323631">
              <w:rPr>
                <w:sz w:val="26"/>
                <w:szCs w:val="26"/>
              </w:rPr>
              <w:t>|2012|    5000</w:t>
            </w:r>
            <w:r w:rsidR="005B64BB">
              <w:rPr>
                <w:sz w:val="26"/>
                <w:szCs w:val="26"/>
              </w:rPr>
              <w:t xml:space="preserve">  </w:t>
            </w:r>
            <w:r w:rsidRPr="00323631">
              <w:rPr>
                <w:sz w:val="26"/>
                <w:szCs w:val="26"/>
              </w:rPr>
              <w:t>|</w:t>
            </w:r>
          </w:p>
          <w:p w14:paraId="1651B834" w14:textId="0713D3C7" w:rsidR="00323631" w:rsidRPr="00323631" w:rsidRDefault="00323631" w:rsidP="00323631">
            <w:pPr>
              <w:pStyle w:val="NoSpacing"/>
              <w:rPr>
                <w:sz w:val="26"/>
                <w:szCs w:val="26"/>
              </w:rPr>
            </w:pPr>
            <w:r w:rsidRPr="00323631">
              <w:rPr>
                <w:sz w:val="26"/>
                <w:szCs w:val="26"/>
              </w:rPr>
              <w:t>|</w:t>
            </w:r>
            <w:proofErr w:type="spellStart"/>
            <w:r w:rsidRPr="00323631">
              <w:rPr>
                <w:sz w:val="26"/>
                <w:szCs w:val="26"/>
              </w:rPr>
              <w:t>dotNET</w:t>
            </w:r>
            <w:proofErr w:type="spellEnd"/>
            <w:r w:rsidR="005B64BB">
              <w:rPr>
                <w:sz w:val="26"/>
                <w:szCs w:val="26"/>
              </w:rPr>
              <w:t xml:space="preserve">  </w:t>
            </w:r>
            <w:r w:rsidRPr="00323631">
              <w:rPr>
                <w:sz w:val="26"/>
                <w:szCs w:val="26"/>
              </w:rPr>
              <w:t>|2013|   48000|</w:t>
            </w:r>
          </w:p>
          <w:p w14:paraId="58146AF8" w14:textId="50A5CDA1" w:rsidR="00323631" w:rsidRPr="00323631" w:rsidRDefault="00323631" w:rsidP="00323631">
            <w:pPr>
              <w:pStyle w:val="NoSpacing"/>
              <w:rPr>
                <w:sz w:val="26"/>
                <w:szCs w:val="26"/>
              </w:rPr>
            </w:pPr>
            <w:r w:rsidRPr="00323631">
              <w:rPr>
                <w:sz w:val="26"/>
                <w:szCs w:val="26"/>
              </w:rPr>
              <w:t>|  Java</w:t>
            </w:r>
            <w:r w:rsidR="005B64BB">
              <w:rPr>
                <w:sz w:val="26"/>
                <w:szCs w:val="26"/>
              </w:rPr>
              <w:t xml:space="preserve">      </w:t>
            </w:r>
            <w:r w:rsidRPr="00323631">
              <w:rPr>
                <w:sz w:val="26"/>
                <w:szCs w:val="26"/>
              </w:rPr>
              <w:t>|2013|   30000|</w:t>
            </w:r>
          </w:p>
          <w:p w14:paraId="2258A242" w14:textId="4032EA9D" w:rsidR="00323631" w:rsidRPr="00323631" w:rsidRDefault="00323631" w:rsidP="00323631">
            <w:pPr>
              <w:pStyle w:val="NoSpacing"/>
              <w:rPr>
                <w:sz w:val="26"/>
                <w:szCs w:val="26"/>
              </w:rPr>
            </w:pPr>
            <w:r w:rsidRPr="00323631">
              <w:rPr>
                <w:sz w:val="26"/>
                <w:szCs w:val="26"/>
              </w:rPr>
              <w:t>+------</w:t>
            </w:r>
            <w:r w:rsidR="005B64BB">
              <w:rPr>
                <w:sz w:val="26"/>
                <w:szCs w:val="26"/>
              </w:rPr>
              <w:t>------</w:t>
            </w:r>
            <w:r w:rsidRPr="00323631">
              <w:rPr>
                <w:sz w:val="26"/>
                <w:szCs w:val="26"/>
              </w:rPr>
              <w:t>+-</w:t>
            </w:r>
            <w:r w:rsidR="005B64BB">
              <w:rPr>
                <w:sz w:val="26"/>
                <w:szCs w:val="26"/>
              </w:rPr>
              <w:t>-</w:t>
            </w:r>
            <w:r w:rsidRPr="00323631">
              <w:rPr>
                <w:sz w:val="26"/>
                <w:szCs w:val="26"/>
              </w:rPr>
              <w:t>---+---</w:t>
            </w:r>
            <w:r w:rsidR="005B64BB">
              <w:rPr>
                <w:sz w:val="26"/>
                <w:szCs w:val="26"/>
              </w:rPr>
              <w:t>---</w:t>
            </w:r>
            <w:r w:rsidRPr="00323631">
              <w:rPr>
                <w:sz w:val="26"/>
                <w:szCs w:val="26"/>
              </w:rPr>
              <w:t>-----+</w:t>
            </w:r>
          </w:p>
          <w:p w14:paraId="674D268A" w14:textId="071AED39" w:rsidR="00FE4EB2" w:rsidRDefault="00FE4EB2" w:rsidP="00C5747D">
            <w:pPr>
              <w:pStyle w:val="NoSpacing"/>
              <w:rPr>
                <w:sz w:val="26"/>
                <w:szCs w:val="26"/>
              </w:rPr>
            </w:pPr>
          </w:p>
        </w:tc>
        <w:tc>
          <w:tcPr>
            <w:tcW w:w="5228" w:type="dxa"/>
          </w:tcPr>
          <w:p w14:paraId="33028E00" w14:textId="77777777" w:rsidR="00FE4EB2" w:rsidRPr="00FB613D" w:rsidRDefault="00E92F69" w:rsidP="00C5747D">
            <w:pPr>
              <w:pStyle w:val="NoSpacing"/>
              <w:rPr>
                <w:b/>
                <w:bCs/>
                <w:sz w:val="26"/>
                <w:szCs w:val="26"/>
              </w:rPr>
            </w:pPr>
            <w:r w:rsidRPr="00FB613D">
              <w:rPr>
                <w:b/>
                <w:bCs/>
                <w:sz w:val="26"/>
                <w:szCs w:val="26"/>
              </w:rPr>
              <w:lastRenderedPageBreak/>
              <w:t>Expected dataframe</w:t>
            </w:r>
          </w:p>
          <w:p w14:paraId="396AE4B0" w14:textId="07141168" w:rsidR="000A6241" w:rsidRPr="000A6241" w:rsidRDefault="000A6241" w:rsidP="000A6241">
            <w:pPr>
              <w:pStyle w:val="NoSpacing"/>
              <w:rPr>
                <w:sz w:val="26"/>
                <w:szCs w:val="26"/>
              </w:rPr>
            </w:pPr>
            <w:r w:rsidRPr="000A6241">
              <w:rPr>
                <w:sz w:val="26"/>
                <w:szCs w:val="26"/>
              </w:rPr>
              <w:t>+----</w:t>
            </w:r>
            <w:r w:rsidR="001A220A">
              <w:rPr>
                <w:sz w:val="26"/>
                <w:szCs w:val="26"/>
              </w:rPr>
              <w:t>-------</w:t>
            </w:r>
            <w:r w:rsidRPr="000A6241">
              <w:rPr>
                <w:sz w:val="26"/>
                <w:szCs w:val="26"/>
              </w:rPr>
              <w:t>+------</w:t>
            </w:r>
            <w:r w:rsidR="001A220A">
              <w:rPr>
                <w:sz w:val="26"/>
                <w:szCs w:val="26"/>
              </w:rPr>
              <w:t>----</w:t>
            </w:r>
            <w:r w:rsidRPr="000A6241">
              <w:rPr>
                <w:sz w:val="26"/>
                <w:szCs w:val="26"/>
              </w:rPr>
              <w:t>+----</w:t>
            </w:r>
            <w:r w:rsidR="001A220A">
              <w:rPr>
                <w:sz w:val="26"/>
                <w:szCs w:val="26"/>
              </w:rPr>
              <w:t>----</w:t>
            </w:r>
            <w:r w:rsidRPr="000A6241">
              <w:rPr>
                <w:sz w:val="26"/>
                <w:szCs w:val="26"/>
              </w:rPr>
              <w:t>-+</w:t>
            </w:r>
          </w:p>
          <w:p w14:paraId="54D400E3" w14:textId="27EC6639" w:rsidR="000A6241" w:rsidRPr="000A6241" w:rsidRDefault="000A6241" w:rsidP="000A6241">
            <w:pPr>
              <w:pStyle w:val="NoSpacing"/>
              <w:rPr>
                <w:sz w:val="26"/>
                <w:szCs w:val="26"/>
              </w:rPr>
            </w:pPr>
            <w:r w:rsidRPr="000A6241">
              <w:rPr>
                <w:sz w:val="26"/>
                <w:szCs w:val="26"/>
              </w:rPr>
              <w:t>|year</w:t>
            </w:r>
            <w:r w:rsidR="001A220A">
              <w:rPr>
                <w:sz w:val="26"/>
                <w:szCs w:val="26"/>
              </w:rPr>
              <w:t xml:space="preserve">       </w:t>
            </w:r>
            <w:r w:rsidRPr="000A6241">
              <w:rPr>
                <w:sz w:val="26"/>
                <w:szCs w:val="26"/>
              </w:rPr>
              <w:t>|</w:t>
            </w:r>
            <w:proofErr w:type="spellStart"/>
            <w:r w:rsidRPr="000A6241">
              <w:rPr>
                <w:sz w:val="26"/>
                <w:szCs w:val="26"/>
              </w:rPr>
              <w:t>dotNET</w:t>
            </w:r>
            <w:proofErr w:type="spellEnd"/>
            <w:r w:rsidRPr="000A6241">
              <w:rPr>
                <w:sz w:val="26"/>
                <w:szCs w:val="26"/>
              </w:rPr>
              <w:t>| Java</w:t>
            </w:r>
            <w:r w:rsidR="001A220A">
              <w:rPr>
                <w:sz w:val="26"/>
                <w:szCs w:val="26"/>
              </w:rPr>
              <w:t xml:space="preserve">    </w:t>
            </w:r>
            <w:r w:rsidRPr="000A6241">
              <w:rPr>
                <w:sz w:val="26"/>
                <w:szCs w:val="26"/>
              </w:rPr>
              <w:t>|</w:t>
            </w:r>
          </w:p>
          <w:p w14:paraId="6432F335" w14:textId="0DEF1938" w:rsidR="000A6241" w:rsidRPr="000A6241" w:rsidRDefault="000A6241" w:rsidP="000A6241">
            <w:pPr>
              <w:pStyle w:val="NoSpacing"/>
              <w:rPr>
                <w:sz w:val="26"/>
                <w:szCs w:val="26"/>
              </w:rPr>
            </w:pPr>
            <w:r w:rsidRPr="000A6241">
              <w:rPr>
                <w:sz w:val="26"/>
                <w:szCs w:val="26"/>
              </w:rPr>
              <w:t>+-</w:t>
            </w:r>
            <w:r w:rsidR="001A220A">
              <w:rPr>
                <w:sz w:val="26"/>
                <w:szCs w:val="26"/>
              </w:rPr>
              <w:t>-------</w:t>
            </w:r>
            <w:r w:rsidRPr="000A6241">
              <w:rPr>
                <w:sz w:val="26"/>
                <w:szCs w:val="26"/>
              </w:rPr>
              <w:t>---+----</w:t>
            </w:r>
            <w:r w:rsidR="001A220A">
              <w:rPr>
                <w:sz w:val="26"/>
                <w:szCs w:val="26"/>
              </w:rPr>
              <w:t>----</w:t>
            </w:r>
            <w:r w:rsidRPr="000A6241">
              <w:rPr>
                <w:sz w:val="26"/>
                <w:szCs w:val="26"/>
              </w:rPr>
              <w:t>--+--</w:t>
            </w:r>
            <w:r w:rsidR="001A220A">
              <w:rPr>
                <w:sz w:val="26"/>
                <w:szCs w:val="26"/>
              </w:rPr>
              <w:t>----</w:t>
            </w:r>
            <w:r w:rsidRPr="000A6241">
              <w:rPr>
                <w:sz w:val="26"/>
                <w:szCs w:val="26"/>
              </w:rPr>
              <w:t>---+</w:t>
            </w:r>
          </w:p>
          <w:p w14:paraId="11A923EE" w14:textId="182D9C18" w:rsidR="000A6241" w:rsidRPr="000A6241" w:rsidRDefault="000A6241" w:rsidP="000A6241">
            <w:pPr>
              <w:pStyle w:val="NoSpacing"/>
              <w:rPr>
                <w:sz w:val="26"/>
                <w:szCs w:val="26"/>
              </w:rPr>
            </w:pPr>
            <w:r w:rsidRPr="000A6241">
              <w:rPr>
                <w:sz w:val="26"/>
                <w:szCs w:val="26"/>
              </w:rPr>
              <w:t>|2012</w:t>
            </w:r>
            <w:r w:rsidR="001A220A">
              <w:rPr>
                <w:sz w:val="26"/>
                <w:szCs w:val="26"/>
              </w:rPr>
              <w:t xml:space="preserve">      </w:t>
            </w:r>
            <w:r w:rsidRPr="000A6241">
              <w:rPr>
                <w:sz w:val="26"/>
                <w:szCs w:val="26"/>
              </w:rPr>
              <w:t>| 15000</w:t>
            </w:r>
            <w:r w:rsidR="001A220A">
              <w:rPr>
                <w:sz w:val="26"/>
                <w:szCs w:val="26"/>
              </w:rPr>
              <w:t xml:space="preserve">  </w:t>
            </w:r>
            <w:r w:rsidRPr="000A6241">
              <w:rPr>
                <w:sz w:val="26"/>
                <w:szCs w:val="26"/>
              </w:rPr>
              <w:t>|20000</w:t>
            </w:r>
            <w:r w:rsidR="001A220A">
              <w:rPr>
                <w:sz w:val="26"/>
                <w:szCs w:val="26"/>
              </w:rPr>
              <w:t xml:space="preserve"> </w:t>
            </w:r>
            <w:r w:rsidRPr="000A6241">
              <w:rPr>
                <w:sz w:val="26"/>
                <w:szCs w:val="26"/>
              </w:rPr>
              <w:t>|</w:t>
            </w:r>
          </w:p>
          <w:p w14:paraId="20D4159D" w14:textId="331A6F53" w:rsidR="000A6241" w:rsidRPr="000A6241" w:rsidRDefault="000A6241" w:rsidP="000A6241">
            <w:pPr>
              <w:pStyle w:val="NoSpacing"/>
              <w:rPr>
                <w:sz w:val="26"/>
                <w:szCs w:val="26"/>
              </w:rPr>
            </w:pPr>
            <w:r w:rsidRPr="000A6241">
              <w:rPr>
                <w:sz w:val="26"/>
                <w:szCs w:val="26"/>
              </w:rPr>
              <w:t>|2013</w:t>
            </w:r>
            <w:r w:rsidR="001A220A">
              <w:rPr>
                <w:sz w:val="26"/>
                <w:szCs w:val="26"/>
              </w:rPr>
              <w:t xml:space="preserve">      </w:t>
            </w:r>
            <w:r w:rsidRPr="000A6241">
              <w:rPr>
                <w:sz w:val="26"/>
                <w:szCs w:val="26"/>
              </w:rPr>
              <w:t>| 48000</w:t>
            </w:r>
            <w:r w:rsidR="001A220A">
              <w:rPr>
                <w:sz w:val="26"/>
                <w:szCs w:val="26"/>
              </w:rPr>
              <w:t xml:space="preserve">  </w:t>
            </w:r>
            <w:r w:rsidRPr="000A6241">
              <w:rPr>
                <w:sz w:val="26"/>
                <w:szCs w:val="26"/>
              </w:rPr>
              <w:t>|30000</w:t>
            </w:r>
            <w:r w:rsidR="001A220A">
              <w:rPr>
                <w:sz w:val="26"/>
                <w:szCs w:val="26"/>
              </w:rPr>
              <w:t xml:space="preserve"> </w:t>
            </w:r>
            <w:r w:rsidRPr="000A6241">
              <w:rPr>
                <w:sz w:val="26"/>
                <w:szCs w:val="26"/>
              </w:rPr>
              <w:t>|</w:t>
            </w:r>
          </w:p>
          <w:p w14:paraId="034DEBB3" w14:textId="177DFA21" w:rsidR="000A6241" w:rsidRPr="000A6241" w:rsidRDefault="000A6241" w:rsidP="000A6241">
            <w:pPr>
              <w:pStyle w:val="NoSpacing"/>
              <w:rPr>
                <w:sz w:val="26"/>
                <w:szCs w:val="26"/>
              </w:rPr>
            </w:pPr>
            <w:r w:rsidRPr="000A6241">
              <w:rPr>
                <w:sz w:val="26"/>
                <w:szCs w:val="26"/>
              </w:rPr>
              <w:t>+--</w:t>
            </w:r>
            <w:r w:rsidR="001A220A">
              <w:rPr>
                <w:sz w:val="26"/>
                <w:szCs w:val="26"/>
              </w:rPr>
              <w:t>-------</w:t>
            </w:r>
            <w:r w:rsidRPr="000A6241">
              <w:rPr>
                <w:sz w:val="26"/>
                <w:szCs w:val="26"/>
              </w:rPr>
              <w:t>--+------</w:t>
            </w:r>
            <w:r w:rsidR="001A220A">
              <w:rPr>
                <w:sz w:val="26"/>
                <w:szCs w:val="26"/>
              </w:rPr>
              <w:t>-----</w:t>
            </w:r>
            <w:r w:rsidRPr="000A6241">
              <w:rPr>
                <w:sz w:val="26"/>
                <w:szCs w:val="26"/>
              </w:rPr>
              <w:t>+-----</w:t>
            </w:r>
            <w:r w:rsidR="001A220A">
              <w:rPr>
                <w:sz w:val="26"/>
                <w:szCs w:val="26"/>
              </w:rPr>
              <w:t>---</w:t>
            </w:r>
            <w:r w:rsidRPr="000A6241">
              <w:rPr>
                <w:sz w:val="26"/>
                <w:szCs w:val="26"/>
              </w:rPr>
              <w:t>+</w:t>
            </w:r>
          </w:p>
          <w:p w14:paraId="15CC59B9" w14:textId="6D7B5C8D" w:rsidR="00E92F69" w:rsidRDefault="00E92F69" w:rsidP="00C5747D">
            <w:pPr>
              <w:pStyle w:val="NoSpacing"/>
              <w:rPr>
                <w:sz w:val="26"/>
                <w:szCs w:val="26"/>
              </w:rPr>
            </w:pPr>
          </w:p>
        </w:tc>
      </w:tr>
    </w:tbl>
    <w:p w14:paraId="5DEB63CD" w14:textId="77777777" w:rsidR="000930F3" w:rsidRDefault="000930F3" w:rsidP="00C5747D">
      <w:pPr>
        <w:pStyle w:val="NoSpacing"/>
        <w:rPr>
          <w:sz w:val="26"/>
          <w:szCs w:val="26"/>
        </w:rPr>
      </w:pPr>
    </w:p>
    <w:p w14:paraId="5830AAE0" w14:textId="77777777" w:rsidR="009F4470" w:rsidRPr="009F4470" w:rsidRDefault="009F4470" w:rsidP="009F4470">
      <w:pPr>
        <w:pStyle w:val="NoSpacing"/>
        <w:rPr>
          <w:sz w:val="26"/>
          <w:szCs w:val="26"/>
        </w:rPr>
      </w:pPr>
      <w:r w:rsidRPr="009F4470">
        <w:rPr>
          <w:sz w:val="26"/>
          <w:szCs w:val="26"/>
        </w:rPr>
        <w:t xml:space="preserve">from </w:t>
      </w:r>
      <w:proofErr w:type="spellStart"/>
      <w:r w:rsidRPr="009F4470">
        <w:rPr>
          <w:sz w:val="26"/>
          <w:szCs w:val="26"/>
        </w:rPr>
        <w:t>pyspark.sql</w:t>
      </w:r>
      <w:proofErr w:type="spellEnd"/>
      <w:r w:rsidRPr="009F4470">
        <w:rPr>
          <w:sz w:val="26"/>
          <w:szCs w:val="26"/>
        </w:rPr>
        <w:t xml:space="preserve"> import Row</w:t>
      </w:r>
    </w:p>
    <w:p w14:paraId="5E183754" w14:textId="77777777" w:rsidR="009F4470" w:rsidRPr="009F4470" w:rsidRDefault="009F4470" w:rsidP="009F4470">
      <w:pPr>
        <w:pStyle w:val="NoSpacing"/>
        <w:rPr>
          <w:sz w:val="26"/>
          <w:szCs w:val="26"/>
        </w:rPr>
      </w:pPr>
      <w:r w:rsidRPr="009F4470">
        <w:rPr>
          <w:sz w:val="26"/>
          <w:szCs w:val="26"/>
        </w:rPr>
        <w:t xml:space="preserve">df1 = </w:t>
      </w:r>
      <w:proofErr w:type="spellStart"/>
      <w:r w:rsidRPr="009F4470">
        <w:rPr>
          <w:sz w:val="26"/>
          <w:szCs w:val="26"/>
        </w:rPr>
        <w:t>spark.createDataFrame</w:t>
      </w:r>
      <w:proofErr w:type="spellEnd"/>
      <w:r w:rsidRPr="009F4470">
        <w:rPr>
          <w:sz w:val="26"/>
          <w:szCs w:val="26"/>
        </w:rPr>
        <w:t>([ Row(course="</w:t>
      </w:r>
      <w:proofErr w:type="spellStart"/>
      <w:r w:rsidRPr="009F4470">
        <w:rPr>
          <w:sz w:val="26"/>
          <w:szCs w:val="26"/>
        </w:rPr>
        <w:t>dotNET</w:t>
      </w:r>
      <w:proofErr w:type="spellEnd"/>
      <w:r w:rsidRPr="009F4470">
        <w:rPr>
          <w:sz w:val="26"/>
          <w:szCs w:val="26"/>
        </w:rPr>
        <w:t>", year=2012, earnings=10000),Row(course="Java", year=2012, earnings=20000),</w:t>
      </w:r>
    </w:p>
    <w:p w14:paraId="620F7731" w14:textId="77777777" w:rsidR="009F4470" w:rsidRPr="009F4470" w:rsidRDefault="009F4470" w:rsidP="009F4470">
      <w:pPr>
        <w:pStyle w:val="NoSpacing"/>
        <w:rPr>
          <w:sz w:val="26"/>
          <w:szCs w:val="26"/>
        </w:rPr>
      </w:pPr>
      <w:r w:rsidRPr="009F4470">
        <w:rPr>
          <w:sz w:val="26"/>
          <w:szCs w:val="26"/>
        </w:rPr>
        <w:t>Row(course="</w:t>
      </w:r>
      <w:proofErr w:type="spellStart"/>
      <w:r w:rsidRPr="009F4470">
        <w:rPr>
          <w:sz w:val="26"/>
          <w:szCs w:val="26"/>
        </w:rPr>
        <w:t>dotNET</w:t>
      </w:r>
      <w:proofErr w:type="spellEnd"/>
      <w:r w:rsidRPr="009F4470">
        <w:rPr>
          <w:sz w:val="26"/>
          <w:szCs w:val="26"/>
        </w:rPr>
        <w:t>", year=2012, earnings=5000),Row(course="</w:t>
      </w:r>
      <w:proofErr w:type="spellStart"/>
      <w:r w:rsidRPr="009F4470">
        <w:rPr>
          <w:sz w:val="26"/>
          <w:szCs w:val="26"/>
        </w:rPr>
        <w:t>dotNET</w:t>
      </w:r>
      <w:proofErr w:type="spellEnd"/>
      <w:r w:rsidRPr="009F4470">
        <w:rPr>
          <w:sz w:val="26"/>
          <w:szCs w:val="26"/>
        </w:rPr>
        <w:t>", year=2013, earnings=48000),Row(course="Java", year=2013, earnings=30000),</w:t>
      </w:r>
    </w:p>
    <w:p w14:paraId="345BA9E3" w14:textId="065C7F4D" w:rsidR="001F7396" w:rsidRDefault="009F4470" w:rsidP="009F4470">
      <w:pPr>
        <w:pStyle w:val="NoSpacing"/>
        <w:rPr>
          <w:sz w:val="26"/>
          <w:szCs w:val="26"/>
        </w:rPr>
      </w:pPr>
      <w:r w:rsidRPr="009F4470">
        <w:rPr>
          <w:sz w:val="26"/>
          <w:szCs w:val="26"/>
        </w:rPr>
        <w:t>])</w:t>
      </w:r>
    </w:p>
    <w:p w14:paraId="51376A6F" w14:textId="6C9B2761" w:rsidR="0035411B" w:rsidRDefault="00ED4D13" w:rsidP="00C5747D">
      <w:pPr>
        <w:pStyle w:val="NoSpacing"/>
        <w:rPr>
          <w:sz w:val="26"/>
          <w:szCs w:val="26"/>
        </w:rPr>
      </w:pPr>
      <w:r w:rsidRPr="001D5CFD">
        <w:rPr>
          <w:b/>
          <w:bCs/>
          <w:sz w:val="26"/>
          <w:szCs w:val="26"/>
        </w:rPr>
        <w:t>Solution</w:t>
      </w:r>
      <w:r>
        <w:rPr>
          <w:sz w:val="26"/>
          <w:szCs w:val="26"/>
        </w:rPr>
        <w:t>:</w:t>
      </w:r>
    </w:p>
    <w:p w14:paraId="4F16AFA2" w14:textId="77777777" w:rsidR="005C21A0" w:rsidRPr="005C21A0" w:rsidRDefault="005C21A0" w:rsidP="005C21A0">
      <w:pPr>
        <w:shd w:val="clear" w:color="auto" w:fill="1F1F1F"/>
        <w:spacing w:after="0" w:line="285" w:lineRule="atLeast"/>
        <w:rPr>
          <w:rFonts w:ascii="Consolas" w:eastAsia="Times New Roman" w:hAnsi="Consolas" w:cs="Times New Roman"/>
          <w:color w:val="CCCCCC"/>
          <w:sz w:val="21"/>
          <w:szCs w:val="21"/>
          <w:lang w:eastAsia="en-IN"/>
        </w:rPr>
      </w:pPr>
      <w:r w:rsidRPr="005C21A0">
        <w:rPr>
          <w:rFonts w:ascii="Consolas" w:eastAsia="Times New Roman" w:hAnsi="Consolas" w:cs="Times New Roman"/>
          <w:color w:val="CCCCCC"/>
          <w:sz w:val="21"/>
          <w:szCs w:val="21"/>
          <w:lang w:eastAsia="en-IN"/>
        </w:rPr>
        <w:t>df1.groupBy(</w:t>
      </w:r>
      <w:r w:rsidRPr="005C21A0">
        <w:rPr>
          <w:rFonts w:ascii="Consolas" w:eastAsia="Times New Roman" w:hAnsi="Consolas" w:cs="Times New Roman"/>
          <w:color w:val="CE9178"/>
          <w:sz w:val="21"/>
          <w:szCs w:val="21"/>
          <w:lang w:eastAsia="en-IN"/>
        </w:rPr>
        <w:t>"year"</w:t>
      </w:r>
      <w:r w:rsidRPr="005C21A0">
        <w:rPr>
          <w:rFonts w:ascii="Consolas" w:eastAsia="Times New Roman" w:hAnsi="Consolas" w:cs="Times New Roman"/>
          <w:color w:val="CCCCCC"/>
          <w:sz w:val="21"/>
          <w:szCs w:val="21"/>
          <w:lang w:eastAsia="en-IN"/>
        </w:rPr>
        <w:t>).pivot(</w:t>
      </w:r>
      <w:r w:rsidRPr="005C21A0">
        <w:rPr>
          <w:rFonts w:ascii="Consolas" w:eastAsia="Times New Roman" w:hAnsi="Consolas" w:cs="Times New Roman"/>
          <w:color w:val="CE9178"/>
          <w:sz w:val="21"/>
          <w:szCs w:val="21"/>
          <w:lang w:eastAsia="en-IN"/>
        </w:rPr>
        <w:t>"course"</w:t>
      </w:r>
      <w:r w:rsidRPr="005C21A0">
        <w:rPr>
          <w:rFonts w:ascii="Consolas" w:eastAsia="Times New Roman" w:hAnsi="Consolas" w:cs="Times New Roman"/>
          <w:color w:val="CCCCCC"/>
          <w:sz w:val="21"/>
          <w:szCs w:val="21"/>
          <w:lang w:eastAsia="en-IN"/>
        </w:rPr>
        <w:t>).sum(</w:t>
      </w:r>
      <w:r w:rsidRPr="005C21A0">
        <w:rPr>
          <w:rFonts w:ascii="Consolas" w:eastAsia="Times New Roman" w:hAnsi="Consolas" w:cs="Times New Roman"/>
          <w:color w:val="CE9178"/>
          <w:sz w:val="21"/>
          <w:szCs w:val="21"/>
          <w:lang w:eastAsia="en-IN"/>
        </w:rPr>
        <w:t>"earnings"</w:t>
      </w:r>
      <w:r w:rsidRPr="005C21A0">
        <w:rPr>
          <w:rFonts w:ascii="Consolas" w:eastAsia="Times New Roman" w:hAnsi="Consolas" w:cs="Times New Roman"/>
          <w:color w:val="CCCCCC"/>
          <w:sz w:val="21"/>
          <w:szCs w:val="21"/>
          <w:lang w:eastAsia="en-IN"/>
        </w:rPr>
        <w:t>).show()</w:t>
      </w:r>
    </w:p>
    <w:p w14:paraId="711A7286" w14:textId="0E2CB82B" w:rsidR="00ED4D13" w:rsidRDefault="000D0A6C" w:rsidP="00C5747D">
      <w:pPr>
        <w:pStyle w:val="NoSpacing"/>
        <w:rPr>
          <w:sz w:val="26"/>
          <w:szCs w:val="26"/>
        </w:rPr>
      </w:pPr>
      <w:r>
        <w:rPr>
          <w:sz w:val="26"/>
          <w:szCs w:val="26"/>
        </w:rPr>
        <w:t xml:space="preserve">                                                  </w:t>
      </w:r>
      <w:r w:rsidRPr="00490832">
        <w:rPr>
          <w:sz w:val="26"/>
          <w:szCs w:val="26"/>
          <w:highlight w:val="yellow"/>
        </w:rPr>
        <w:t>OR ---- by specifying the column along with col to pivot</w:t>
      </w:r>
    </w:p>
    <w:p w14:paraId="63AB1B05" w14:textId="77777777" w:rsidR="00B02A18" w:rsidRPr="00B02A18" w:rsidRDefault="00B02A18" w:rsidP="00B02A18">
      <w:pPr>
        <w:shd w:val="clear" w:color="auto" w:fill="1F1F1F"/>
        <w:spacing w:after="0" w:line="285" w:lineRule="atLeast"/>
        <w:rPr>
          <w:rFonts w:ascii="Consolas" w:eastAsia="Times New Roman" w:hAnsi="Consolas" w:cs="Times New Roman"/>
          <w:color w:val="CCCCCC"/>
          <w:sz w:val="21"/>
          <w:szCs w:val="21"/>
          <w:lang w:eastAsia="en-IN"/>
        </w:rPr>
      </w:pPr>
      <w:r w:rsidRPr="00B02A18">
        <w:rPr>
          <w:rFonts w:ascii="Consolas" w:eastAsia="Times New Roman" w:hAnsi="Consolas" w:cs="Times New Roman"/>
          <w:color w:val="CCCCCC"/>
          <w:sz w:val="21"/>
          <w:szCs w:val="21"/>
          <w:lang w:eastAsia="en-IN"/>
        </w:rPr>
        <w:t>df1.groupBy(</w:t>
      </w:r>
      <w:r w:rsidRPr="00B02A18">
        <w:rPr>
          <w:rFonts w:ascii="Consolas" w:eastAsia="Times New Roman" w:hAnsi="Consolas" w:cs="Times New Roman"/>
          <w:color w:val="CE9178"/>
          <w:sz w:val="21"/>
          <w:szCs w:val="21"/>
          <w:lang w:eastAsia="en-IN"/>
        </w:rPr>
        <w:t>"year"</w:t>
      </w:r>
      <w:r w:rsidRPr="00B02A18">
        <w:rPr>
          <w:rFonts w:ascii="Consolas" w:eastAsia="Times New Roman" w:hAnsi="Consolas" w:cs="Times New Roman"/>
          <w:color w:val="CCCCCC"/>
          <w:sz w:val="21"/>
          <w:szCs w:val="21"/>
          <w:lang w:eastAsia="en-IN"/>
        </w:rPr>
        <w:t>).pivot(</w:t>
      </w:r>
      <w:r w:rsidRPr="00B02A18">
        <w:rPr>
          <w:rFonts w:ascii="Consolas" w:eastAsia="Times New Roman" w:hAnsi="Consolas" w:cs="Times New Roman"/>
          <w:color w:val="CE9178"/>
          <w:sz w:val="21"/>
          <w:szCs w:val="21"/>
          <w:lang w:eastAsia="en-IN"/>
        </w:rPr>
        <w:t>"course"</w:t>
      </w:r>
      <w:r w:rsidRPr="00B02A18">
        <w:rPr>
          <w:rFonts w:ascii="Consolas" w:eastAsia="Times New Roman" w:hAnsi="Consolas" w:cs="Times New Roman"/>
          <w:color w:val="CCCCCC"/>
          <w:sz w:val="21"/>
          <w:szCs w:val="21"/>
          <w:lang w:eastAsia="en-IN"/>
        </w:rPr>
        <w:t>, [</w:t>
      </w:r>
      <w:r w:rsidRPr="00B02A18">
        <w:rPr>
          <w:rFonts w:ascii="Consolas" w:eastAsia="Times New Roman" w:hAnsi="Consolas" w:cs="Times New Roman"/>
          <w:color w:val="CE9178"/>
          <w:sz w:val="21"/>
          <w:szCs w:val="21"/>
          <w:lang w:eastAsia="en-IN"/>
        </w:rPr>
        <w:t>"</w:t>
      </w:r>
      <w:proofErr w:type="spellStart"/>
      <w:r w:rsidRPr="00B02A18">
        <w:rPr>
          <w:rFonts w:ascii="Consolas" w:eastAsia="Times New Roman" w:hAnsi="Consolas" w:cs="Times New Roman"/>
          <w:color w:val="CE9178"/>
          <w:sz w:val="21"/>
          <w:szCs w:val="21"/>
          <w:lang w:eastAsia="en-IN"/>
        </w:rPr>
        <w:t>dotNET</w:t>
      </w:r>
      <w:proofErr w:type="spellEnd"/>
      <w:r w:rsidRPr="00B02A18">
        <w:rPr>
          <w:rFonts w:ascii="Consolas" w:eastAsia="Times New Roman" w:hAnsi="Consolas" w:cs="Times New Roman"/>
          <w:color w:val="CE9178"/>
          <w:sz w:val="21"/>
          <w:szCs w:val="21"/>
          <w:lang w:eastAsia="en-IN"/>
        </w:rPr>
        <w:t>"</w:t>
      </w:r>
      <w:r w:rsidRPr="00B02A18">
        <w:rPr>
          <w:rFonts w:ascii="Consolas" w:eastAsia="Times New Roman" w:hAnsi="Consolas" w:cs="Times New Roman"/>
          <w:color w:val="CCCCCC"/>
          <w:sz w:val="21"/>
          <w:szCs w:val="21"/>
          <w:lang w:eastAsia="en-IN"/>
        </w:rPr>
        <w:t xml:space="preserve">, </w:t>
      </w:r>
      <w:r w:rsidRPr="00B02A18">
        <w:rPr>
          <w:rFonts w:ascii="Consolas" w:eastAsia="Times New Roman" w:hAnsi="Consolas" w:cs="Times New Roman"/>
          <w:color w:val="CE9178"/>
          <w:sz w:val="21"/>
          <w:szCs w:val="21"/>
          <w:lang w:eastAsia="en-IN"/>
        </w:rPr>
        <w:t>"Java"</w:t>
      </w:r>
      <w:r w:rsidRPr="00B02A18">
        <w:rPr>
          <w:rFonts w:ascii="Consolas" w:eastAsia="Times New Roman" w:hAnsi="Consolas" w:cs="Times New Roman"/>
          <w:color w:val="CCCCCC"/>
          <w:sz w:val="21"/>
          <w:szCs w:val="21"/>
          <w:lang w:eastAsia="en-IN"/>
        </w:rPr>
        <w:t>]).sum(</w:t>
      </w:r>
      <w:r w:rsidRPr="00B02A18">
        <w:rPr>
          <w:rFonts w:ascii="Consolas" w:eastAsia="Times New Roman" w:hAnsi="Consolas" w:cs="Times New Roman"/>
          <w:color w:val="CE9178"/>
          <w:sz w:val="21"/>
          <w:szCs w:val="21"/>
          <w:lang w:eastAsia="en-IN"/>
        </w:rPr>
        <w:t>"earnings"</w:t>
      </w:r>
      <w:r w:rsidRPr="00B02A18">
        <w:rPr>
          <w:rFonts w:ascii="Consolas" w:eastAsia="Times New Roman" w:hAnsi="Consolas" w:cs="Times New Roman"/>
          <w:color w:val="CCCCCC"/>
          <w:sz w:val="21"/>
          <w:szCs w:val="21"/>
          <w:lang w:eastAsia="en-IN"/>
        </w:rPr>
        <w:t>).show()</w:t>
      </w:r>
    </w:p>
    <w:p w14:paraId="36388547" w14:textId="77777777" w:rsidR="00B02A18" w:rsidRPr="00B02A18" w:rsidRDefault="00B02A18" w:rsidP="00B02A18">
      <w:pPr>
        <w:shd w:val="clear" w:color="auto" w:fill="1F1F1F"/>
        <w:spacing w:after="0" w:line="285" w:lineRule="atLeast"/>
        <w:rPr>
          <w:rFonts w:ascii="Consolas" w:eastAsia="Times New Roman" w:hAnsi="Consolas" w:cs="Times New Roman"/>
          <w:color w:val="CCCCCC"/>
          <w:sz w:val="21"/>
          <w:szCs w:val="21"/>
          <w:lang w:eastAsia="en-IN"/>
        </w:rPr>
      </w:pPr>
    </w:p>
    <w:p w14:paraId="341029EC" w14:textId="77777777" w:rsidR="000D0A6C" w:rsidRDefault="000D0A6C" w:rsidP="00C5747D">
      <w:pPr>
        <w:pStyle w:val="NoSpacing"/>
        <w:rPr>
          <w:sz w:val="26"/>
          <w:szCs w:val="26"/>
        </w:rPr>
      </w:pPr>
    </w:p>
    <w:p w14:paraId="1D6593C7" w14:textId="77777777" w:rsidR="005C21A0" w:rsidRDefault="005C21A0" w:rsidP="00C5747D">
      <w:pPr>
        <w:pStyle w:val="NoSpacing"/>
        <w:rPr>
          <w:sz w:val="26"/>
          <w:szCs w:val="26"/>
        </w:rPr>
      </w:pPr>
    </w:p>
    <w:p w14:paraId="0D146007" w14:textId="59FF6E5C" w:rsidR="005C21A0" w:rsidRDefault="002547AC" w:rsidP="00C5747D">
      <w:pPr>
        <w:pStyle w:val="NoSpacing"/>
        <w:rPr>
          <w:sz w:val="26"/>
          <w:szCs w:val="26"/>
        </w:rPr>
      </w:pPr>
      <w:r>
        <w:rPr>
          <w:sz w:val="26"/>
          <w:szCs w:val="26"/>
        </w:rPr>
        <w:t>Question</w:t>
      </w:r>
    </w:p>
    <w:p w14:paraId="2904F145" w14:textId="673BFF31" w:rsidR="00194858" w:rsidRDefault="00194858" w:rsidP="00194858">
      <w:pPr>
        <w:pStyle w:val="NoSpacing"/>
        <w:rPr>
          <w:sz w:val="26"/>
          <w:szCs w:val="26"/>
        </w:rPr>
      </w:pPr>
      <w:r w:rsidRPr="00C61513">
        <w:rPr>
          <w:sz w:val="26"/>
          <w:szCs w:val="26"/>
        </w:rPr>
        <w:t>Compute the sum of earnings for each year by course with each course as a separate column</w:t>
      </w:r>
      <w:r w:rsidR="005508DB">
        <w:rPr>
          <w:sz w:val="26"/>
          <w:szCs w:val="26"/>
        </w:rPr>
        <w:t>.</w:t>
      </w:r>
    </w:p>
    <w:p w14:paraId="0F9D3586" w14:textId="14E955E1" w:rsidR="005508DB" w:rsidRDefault="005508DB" w:rsidP="00194858">
      <w:pPr>
        <w:pStyle w:val="NoSpacing"/>
        <w:rPr>
          <w:sz w:val="26"/>
          <w:szCs w:val="26"/>
        </w:rPr>
      </w:pPr>
      <w:r>
        <w:rPr>
          <w:sz w:val="26"/>
          <w:szCs w:val="26"/>
        </w:rPr>
        <w:t xml:space="preserve">Sales column have </w:t>
      </w:r>
      <w:proofErr w:type="spellStart"/>
      <w:r>
        <w:rPr>
          <w:sz w:val="26"/>
          <w:szCs w:val="26"/>
        </w:rPr>
        <w:t>course_name</w:t>
      </w:r>
      <w:proofErr w:type="spellEnd"/>
      <w:r>
        <w:rPr>
          <w:sz w:val="26"/>
          <w:szCs w:val="26"/>
        </w:rPr>
        <w:t>, ear and earning data in array form.</w:t>
      </w:r>
    </w:p>
    <w:tbl>
      <w:tblPr>
        <w:tblStyle w:val="TableGrid"/>
        <w:tblW w:w="0" w:type="auto"/>
        <w:tblLook w:val="04A0" w:firstRow="1" w:lastRow="0" w:firstColumn="1" w:lastColumn="0" w:noHBand="0" w:noVBand="1"/>
      </w:tblPr>
      <w:tblGrid>
        <w:gridCol w:w="5228"/>
        <w:gridCol w:w="5228"/>
      </w:tblGrid>
      <w:tr w:rsidR="0076514B" w14:paraId="19FDF1A3" w14:textId="77777777" w:rsidTr="0076514B">
        <w:tc>
          <w:tcPr>
            <w:tcW w:w="5228" w:type="dxa"/>
          </w:tcPr>
          <w:p w14:paraId="44145390" w14:textId="77777777" w:rsidR="0076514B" w:rsidRPr="001E2FED" w:rsidRDefault="0076514B" w:rsidP="00C5747D">
            <w:pPr>
              <w:pStyle w:val="NoSpacing"/>
              <w:rPr>
                <w:b/>
                <w:bCs/>
                <w:sz w:val="26"/>
                <w:szCs w:val="26"/>
              </w:rPr>
            </w:pPr>
            <w:r w:rsidRPr="001E2FED">
              <w:rPr>
                <w:b/>
                <w:bCs/>
                <w:sz w:val="26"/>
                <w:szCs w:val="26"/>
              </w:rPr>
              <w:t>Input dataframe</w:t>
            </w:r>
          </w:p>
          <w:p w14:paraId="5AD69B12" w14:textId="77777777" w:rsidR="0076514B" w:rsidRPr="00C16E45" w:rsidRDefault="0076514B" w:rsidP="0076514B">
            <w:pPr>
              <w:pStyle w:val="NoSpacing"/>
              <w:rPr>
                <w:sz w:val="26"/>
                <w:szCs w:val="26"/>
              </w:rPr>
            </w:pPr>
            <w:r w:rsidRPr="00C16E45">
              <w:rPr>
                <w:sz w:val="26"/>
                <w:szCs w:val="26"/>
              </w:rPr>
              <w:t>+--------</w:t>
            </w:r>
            <w:r>
              <w:rPr>
                <w:sz w:val="26"/>
                <w:szCs w:val="26"/>
              </w:rPr>
              <w:t>------</w:t>
            </w:r>
            <w:r w:rsidRPr="00C16E45">
              <w:rPr>
                <w:sz w:val="26"/>
                <w:szCs w:val="26"/>
              </w:rPr>
              <w:t>+-------------------</w:t>
            </w:r>
            <w:r>
              <w:rPr>
                <w:sz w:val="26"/>
                <w:szCs w:val="26"/>
              </w:rPr>
              <w:t>-------</w:t>
            </w:r>
            <w:r w:rsidRPr="00C16E45">
              <w:rPr>
                <w:sz w:val="26"/>
                <w:szCs w:val="26"/>
              </w:rPr>
              <w:t>-+</w:t>
            </w:r>
          </w:p>
          <w:p w14:paraId="7607EC16" w14:textId="77777777" w:rsidR="0076514B" w:rsidRPr="00C16E45" w:rsidRDefault="0076514B" w:rsidP="0076514B">
            <w:pPr>
              <w:pStyle w:val="NoSpacing"/>
              <w:rPr>
                <w:sz w:val="26"/>
                <w:szCs w:val="26"/>
              </w:rPr>
            </w:pPr>
            <w:r w:rsidRPr="00C16E45">
              <w:rPr>
                <w:sz w:val="26"/>
                <w:szCs w:val="26"/>
              </w:rPr>
              <w:t>|training</w:t>
            </w:r>
            <w:r>
              <w:rPr>
                <w:sz w:val="26"/>
                <w:szCs w:val="26"/>
              </w:rPr>
              <w:t xml:space="preserve">     </w:t>
            </w:r>
            <w:r w:rsidRPr="00C16E45">
              <w:rPr>
                <w:sz w:val="26"/>
                <w:szCs w:val="26"/>
              </w:rPr>
              <w:t>|               sales</w:t>
            </w:r>
            <w:r>
              <w:rPr>
                <w:sz w:val="26"/>
                <w:szCs w:val="26"/>
              </w:rPr>
              <w:t xml:space="preserve">             </w:t>
            </w:r>
            <w:r w:rsidRPr="00C16E45">
              <w:rPr>
                <w:sz w:val="26"/>
                <w:szCs w:val="26"/>
              </w:rPr>
              <w:t>|</w:t>
            </w:r>
          </w:p>
          <w:p w14:paraId="28F8ED12" w14:textId="77777777" w:rsidR="0076514B" w:rsidRPr="00C16E45" w:rsidRDefault="0076514B" w:rsidP="0076514B">
            <w:pPr>
              <w:pStyle w:val="NoSpacing"/>
              <w:rPr>
                <w:sz w:val="26"/>
                <w:szCs w:val="26"/>
              </w:rPr>
            </w:pPr>
            <w:r w:rsidRPr="00C16E45">
              <w:rPr>
                <w:sz w:val="26"/>
                <w:szCs w:val="26"/>
              </w:rPr>
              <w:t>+----</w:t>
            </w:r>
            <w:r>
              <w:rPr>
                <w:sz w:val="26"/>
                <w:szCs w:val="26"/>
              </w:rPr>
              <w:t>----</w:t>
            </w:r>
            <w:r w:rsidRPr="00C16E45">
              <w:rPr>
                <w:sz w:val="26"/>
                <w:szCs w:val="26"/>
              </w:rPr>
              <w:t>----</w:t>
            </w:r>
            <w:r>
              <w:rPr>
                <w:sz w:val="26"/>
                <w:szCs w:val="26"/>
              </w:rPr>
              <w:t>-</w:t>
            </w:r>
            <w:r w:rsidRPr="00C16E45">
              <w:rPr>
                <w:sz w:val="26"/>
                <w:szCs w:val="26"/>
              </w:rPr>
              <w:t>+------------</w:t>
            </w:r>
            <w:r>
              <w:rPr>
                <w:sz w:val="26"/>
                <w:szCs w:val="26"/>
              </w:rPr>
              <w:t>--------</w:t>
            </w:r>
            <w:r w:rsidRPr="00C16E45">
              <w:rPr>
                <w:sz w:val="26"/>
                <w:szCs w:val="26"/>
              </w:rPr>
              <w:t>--------+</w:t>
            </w:r>
          </w:p>
          <w:p w14:paraId="70ABA6B9" w14:textId="77777777" w:rsidR="0076514B" w:rsidRPr="00C16E45" w:rsidRDefault="0076514B" w:rsidP="0076514B">
            <w:pPr>
              <w:pStyle w:val="NoSpacing"/>
              <w:rPr>
                <w:sz w:val="26"/>
                <w:szCs w:val="26"/>
              </w:rPr>
            </w:pPr>
            <w:r w:rsidRPr="00C16E45">
              <w:rPr>
                <w:sz w:val="26"/>
                <w:szCs w:val="26"/>
              </w:rPr>
              <w:t>|  expert</w:t>
            </w:r>
            <w:r>
              <w:rPr>
                <w:sz w:val="26"/>
                <w:szCs w:val="26"/>
              </w:rPr>
              <w:t xml:space="preserve">     </w:t>
            </w:r>
            <w:r w:rsidRPr="00C16E45">
              <w:rPr>
                <w:sz w:val="26"/>
                <w:szCs w:val="26"/>
              </w:rPr>
              <w:t>|{</w:t>
            </w:r>
            <w:proofErr w:type="spellStart"/>
            <w:r w:rsidRPr="00C16E45">
              <w:rPr>
                <w:sz w:val="26"/>
                <w:szCs w:val="26"/>
              </w:rPr>
              <w:t>dotNET</w:t>
            </w:r>
            <w:proofErr w:type="spellEnd"/>
            <w:r w:rsidRPr="00C16E45">
              <w:rPr>
                <w:sz w:val="26"/>
                <w:szCs w:val="26"/>
              </w:rPr>
              <w:t>, 2012, 10</w:t>
            </w:r>
            <w:r>
              <w:rPr>
                <w:sz w:val="26"/>
                <w:szCs w:val="26"/>
              </w:rPr>
              <w:t xml:space="preserve">00} </w:t>
            </w:r>
            <w:r w:rsidRPr="00C16E45">
              <w:rPr>
                <w:sz w:val="26"/>
                <w:szCs w:val="26"/>
              </w:rPr>
              <w:t>|</w:t>
            </w:r>
          </w:p>
          <w:p w14:paraId="04280996" w14:textId="77777777" w:rsidR="0076514B" w:rsidRPr="00C16E45" w:rsidRDefault="0076514B" w:rsidP="0076514B">
            <w:pPr>
              <w:pStyle w:val="NoSpacing"/>
              <w:rPr>
                <w:sz w:val="26"/>
                <w:szCs w:val="26"/>
              </w:rPr>
            </w:pPr>
            <w:r w:rsidRPr="00C16E45">
              <w:rPr>
                <w:sz w:val="26"/>
                <w:szCs w:val="26"/>
              </w:rPr>
              <w:t>|  junior</w:t>
            </w:r>
            <w:r>
              <w:rPr>
                <w:sz w:val="26"/>
                <w:szCs w:val="26"/>
              </w:rPr>
              <w:t xml:space="preserve">     </w:t>
            </w:r>
            <w:r w:rsidRPr="00C16E45">
              <w:rPr>
                <w:sz w:val="26"/>
                <w:szCs w:val="26"/>
              </w:rPr>
              <w:t>| {Java, 2012, 20000}</w:t>
            </w:r>
            <w:r>
              <w:rPr>
                <w:sz w:val="26"/>
                <w:szCs w:val="26"/>
              </w:rPr>
              <w:t xml:space="preserve">   </w:t>
            </w:r>
            <w:r w:rsidRPr="00C16E45">
              <w:rPr>
                <w:sz w:val="26"/>
                <w:szCs w:val="26"/>
              </w:rPr>
              <w:t>|</w:t>
            </w:r>
          </w:p>
          <w:p w14:paraId="0F047512" w14:textId="77777777" w:rsidR="0076514B" w:rsidRPr="00C16E45" w:rsidRDefault="0076514B" w:rsidP="0076514B">
            <w:pPr>
              <w:pStyle w:val="NoSpacing"/>
              <w:rPr>
                <w:sz w:val="26"/>
                <w:szCs w:val="26"/>
              </w:rPr>
            </w:pPr>
            <w:r w:rsidRPr="00C16E45">
              <w:rPr>
                <w:sz w:val="26"/>
                <w:szCs w:val="26"/>
              </w:rPr>
              <w:t>|  expert</w:t>
            </w:r>
            <w:r>
              <w:rPr>
                <w:sz w:val="26"/>
                <w:szCs w:val="26"/>
              </w:rPr>
              <w:t xml:space="preserve">    </w:t>
            </w:r>
            <w:r w:rsidRPr="00C16E45">
              <w:rPr>
                <w:sz w:val="26"/>
                <w:szCs w:val="26"/>
              </w:rPr>
              <w:t>|{</w:t>
            </w:r>
            <w:proofErr w:type="spellStart"/>
            <w:r w:rsidRPr="00C16E45">
              <w:rPr>
                <w:sz w:val="26"/>
                <w:szCs w:val="26"/>
              </w:rPr>
              <w:t>dotNET</w:t>
            </w:r>
            <w:proofErr w:type="spellEnd"/>
            <w:r w:rsidRPr="00C16E45">
              <w:rPr>
                <w:sz w:val="26"/>
                <w:szCs w:val="26"/>
              </w:rPr>
              <w:t>, 2012, 5000}|</w:t>
            </w:r>
          </w:p>
          <w:p w14:paraId="390BE225" w14:textId="77777777" w:rsidR="0076514B" w:rsidRPr="00C16E45" w:rsidRDefault="0076514B" w:rsidP="0076514B">
            <w:pPr>
              <w:pStyle w:val="NoSpacing"/>
              <w:rPr>
                <w:sz w:val="26"/>
                <w:szCs w:val="26"/>
              </w:rPr>
            </w:pPr>
            <w:r w:rsidRPr="00C16E45">
              <w:rPr>
                <w:sz w:val="26"/>
                <w:szCs w:val="26"/>
              </w:rPr>
              <w:t>|  junior</w:t>
            </w:r>
            <w:r>
              <w:rPr>
                <w:sz w:val="26"/>
                <w:szCs w:val="26"/>
              </w:rPr>
              <w:t xml:space="preserve">    </w:t>
            </w:r>
            <w:r w:rsidRPr="00C16E45">
              <w:rPr>
                <w:sz w:val="26"/>
                <w:szCs w:val="26"/>
              </w:rPr>
              <w:t>|{</w:t>
            </w:r>
            <w:proofErr w:type="spellStart"/>
            <w:r w:rsidRPr="00C16E45">
              <w:rPr>
                <w:sz w:val="26"/>
                <w:szCs w:val="26"/>
              </w:rPr>
              <w:t>dotNET</w:t>
            </w:r>
            <w:proofErr w:type="spellEnd"/>
            <w:r w:rsidRPr="00C16E45">
              <w:rPr>
                <w:sz w:val="26"/>
                <w:szCs w:val="26"/>
              </w:rPr>
              <w:t>, 2013, 48</w:t>
            </w:r>
            <w:r>
              <w:rPr>
                <w:sz w:val="26"/>
                <w:szCs w:val="26"/>
              </w:rPr>
              <w:t xml:space="preserve">00}  </w:t>
            </w:r>
            <w:r w:rsidRPr="00C16E45">
              <w:rPr>
                <w:sz w:val="26"/>
                <w:szCs w:val="26"/>
              </w:rPr>
              <w:t>|</w:t>
            </w:r>
          </w:p>
          <w:p w14:paraId="17EF7E89" w14:textId="77777777" w:rsidR="0076514B" w:rsidRPr="00C16E45" w:rsidRDefault="0076514B" w:rsidP="0076514B">
            <w:pPr>
              <w:pStyle w:val="NoSpacing"/>
              <w:rPr>
                <w:sz w:val="26"/>
                <w:szCs w:val="26"/>
              </w:rPr>
            </w:pPr>
            <w:r w:rsidRPr="00C16E45">
              <w:rPr>
                <w:sz w:val="26"/>
                <w:szCs w:val="26"/>
              </w:rPr>
              <w:t>|  expert</w:t>
            </w:r>
            <w:r>
              <w:rPr>
                <w:sz w:val="26"/>
                <w:szCs w:val="26"/>
              </w:rPr>
              <w:t xml:space="preserve">   </w:t>
            </w:r>
            <w:r w:rsidRPr="00C16E45">
              <w:rPr>
                <w:sz w:val="26"/>
                <w:szCs w:val="26"/>
              </w:rPr>
              <w:t>| {Java, 2013, 30000}</w:t>
            </w:r>
            <w:r>
              <w:rPr>
                <w:sz w:val="26"/>
                <w:szCs w:val="26"/>
              </w:rPr>
              <w:t xml:space="preserve">   </w:t>
            </w:r>
            <w:r w:rsidRPr="00C16E45">
              <w:rPr>
                <w:sz w:val="26"/>
                <w:szCs w:val="26"/>
              </w:rPr>
              <w:t>|</w:t>
            </w:r>
          </w:p>
          <w:p w14:paraId="59D6001F" w14:textId="77777777" w:rsidR="0076514B" w:rsidRPr="00C16E45" w:rsidRDefault="0076514B" w:rsidP="0076514B">
            <w:pPr>
              <w:pStyle w:val="NoSpacing"/>
              <w:rPr>
                <w:sz w:val="26"/>
                <w:szCs w:val="26"/>
              </w:rPr>
            </w:pPr>
            <w:r w:rsidRPr="00C16E45">
              <w:rPr>
                <w:sz w:val="26"/>
                <w:szCs w:val="26"/>
              </w:rPr>
              <w:t>+---</w:t>
            </w:r>
            <w:r>
              <w:rPr>
                <w:sz w:val="26"/>
                <w:szCs w:val="26"/>
              </w:rPr>
              <w:t>--------</w:t>
            </w:r>
            <w:r w:rsidRPr="00C16E45">
              <w:rPr>
                <w:sz w:val="26"/>
                <w:szCs w:val="26"/>
              </w:rPr>
              <w:t>-----+--------------------</w:t>
            </w:r>
            <w:r>
              <w:rPr>
                <w:sz w:val="26"/>
                <w:szCs w:val="26"/>
              </w:rPr>
              <w:t>-----</w:t>
            </w:r>
            <w:r w:rsidRPr="00C16E45">
              <w:rPr>
                <w:sz w:val="26"/>
                <w:szCs w:val="26"/>
              </w:rPr>
              <w:t>+</w:t>
            </w:r>
          </w:p>
          <w:p w14:paraId="4D5FB888" w14:textId="302E7743" w:rsidR="0076514B" w:rsidRDefault="0076514B" w:rsidP="00C5747D">
            <w:pPr>
              <w:pStyle w:val="NoSpacing"/>
              <w:rPr>
                <w:sz w:val="26"/>
                <w:szCs w:val="26"/>
              </w:rPr>
            </w:pPr>
          </w:p>
        </w:tc>
        <w:tc>
          <w:tcPr>
            <w:tcW w:w="5228" w:type="dxa"/>
          </w:tcPr>
          <w:p w14:paraId="0A996EB8" w14:textId="77777777" w:rsidR="0076514B" w:rsidRPr="001E2FED" w:rsidRDefault="00D05130" w:rsidP="00C5747D">
            <w:pPr>
              <w:pStyle w:val="NoSpacing"/>
              <w:rPr>
                <w:b/>
                <w:bCs/>
                <w:sz w:val="26"/>
                <w:szCs w:val="26"/>
              </w:rPr>
            </w:pPr>
            <w:r w:rsidRPr="001E2FED">
              <w:rPr>
                <w:b/>
                <w:bCs/>
                <w:sz w:val="26"/>
                <w:szCs w:val="26"/>
              </w:rPr>
              <w:t>Expected output</w:t>
            </w:r>
          </w:p>
          <w:p w14:paraId="07DE67A6" w14:textId="77777777" w:rsidR="0024086F" w:rsidRPr="0024086F" w:rsidRDefault="0024086F" w:rsidP="0024086F">
            <w:pPr>
              <w:pStyle w:val="NoSpacing"/>
              <w:rPr>
                <w:sz w:val="26"/>
                <w:szCs w:val="26"/>
              </w:rPr>
            </w:pPr>
            <w:r w:rsidRPr="0024086F">
              <w:rPr>
                <w:sz w:val="26"/>
                <w:szCs w:val="26"/>
              </w:rPr>
              <w:t>+----+-----+------+</w:t>
            </w:r>
          </w:p>
          <w:p w14:paraId="7A3AF855" w14:textId="77777777" w:rsidR="0024086F" w:rsidRPr="0024086F" w:rsidRDefault="0024086F" w:rsidP="0024086F">
            <w:pPr>
              <w:pStyle w:val="NoSpacing"/>
              <w:rPr>
                <w:sz w:val="26"/>
                <w:szCs w:val="26"/>
              </w:rPr>
            </w:pPr>
            <w:r w:rsidRPr="0024086F">
              <w:rPr>
                <w:sz w:val="26"/>
                <w:szCs w:val="26"/>
              </w:rPr>
              <w:t xml:space="preserve">|year| </w:t>
            </w:r>
            <w:proofErr w:type="spellStart"/>
            <w:r w:rsidRPr="0024086F">
              <w:rPr>
                <w:sz w:val="26"/>
                <w:szCs w:val="26"/>
              </w:rPr>
              <w:t>Java|dotNET</w:t>
            </w:r>
            <w:proofErr w:type="spellEnd"/>
            <w:r w:rsidRPr="0024086F">
              <w:rPr>
                <w:sz w:val="26"/>
                <w:szCs w:val="26"/>
              </w:rPr>
              <w:t>|</w:t>
            </w:r>
          </w:p>
          <w:p w14:paraId="4355DB73" w14:textId="77777777" w:rsidR="0024086F" w:rsidRPr="0024086F" w:rsidRDefault="0024086F" w:rsidP="0024086F">
            <w:pPr>
              <w:pStyle w:val="NoSpacing"/>
              <w:rPr>
                <w:sz w:val="26"/>
                <w:szCs w:val="26"/>
              </w:rPr>
            </w:pPr>
            <w:r w:rsidRPr="0024086F">
              <w:rPr>
                <w:sz w:val="26"/>
                <w:szCs w:val="26"/>
              </w:rPr>
              <w:t>+----+-----+------+</w:t>
            </w:r>
          </w:p>
          <w:p w14:paraId="4FD0AD4F" w14:textId="77777777" w:rsidR="0024086F" w:rsidRPr="0024086F" w:rsidRDefault="0024086F" w:rsidP="0024086F">
            <w:pPr>
              <w:pStyle w:val="NoSpacing"/>
              <w:rPr>
                <w:sz w:val="26"/>
                <w:szCs w:val="26"/>
              </w:rPr>
            </w:pPr>
            <w:r w:rsidRPr="0024086F">
              <w:rPr>
                <w:sz w:val="26"/>
                <w:szCs w:val="26"/>
              </w:rPr>
              <w:t>|2012|20000| 15000|</w:t>
            </w:r>
          </w:p>
          <w:p w14:paraId="13958412" w14:textId="77777777" w:rsidR="0024086F" w:rsidRPr="0024086F" w:rsidRDefault="0024086F" w:rsidP="0024086F">
            <w:pPr>
              <w:pStyle w:val="NoSpacing"/>
              <w:rPr>
                <w:sz w:val="26"/>
                <w:szCs w:val="26"/>
              </w:rPr>
            </w:pPr>
            <w:r w:rsidRPr="0024086F">
              <w:rPr>
                <w:sz w:val="26"/>
                <w:szCs w:val="26"/>
              </w:rPr>
              <w:t>|2013|30000| 48000|</w:t>
            </w:r>
          </w:p>
          <w:p w14:paraId="69F86E3E" w14:textId="77777777" w:rsidR="0024086F" w:rsidRPr="0024086F" w:rsidRDefault="0024086F" w:rsidP="0024086F">
            <w:pPr>
              <w:pStyle w:val="NoSpacing"/>
              <w:rPr>
                <w:sz w:val="26"/>
                <w:szCs w:val="26"/>
              </w:rPr>
            </w:pPr>
            <w:r w:rsidRPr="0024086F">
              <w:rPr>
                <w:sz w:val="26"/>
                <w:szCs w:val="26"/>
              </w:rPr>
              <w:t>+----+-----+------+</w:t>
            </w:r>
          </w:p>
          <w:p w14:paraId="6C37211B" w14:textId="56776595" w:rsidR="00D05130" w:rsidRDefault="00D05130" w:rsidP="00C5747D">
            <w:pPr>
              <w:pStyle w:val="NoSpacing"/>
              <w:rPr>
                <w:sz w:val="26"/>
                <w:szCs w:val="26"/>
              </w:rPr>
            </w:pPr>
          </w:p>
        </w:tc>
      </w:tr>
    </w:tbl>
    <w:p w14:paraId="14FA5070" w14:textId="77777777" w:rsidR="00C16E45" w:rsidRDefault="00C16E45" w:rsidP="00C5747D">
      <w:pPr>
        <w:pStyle w:val="NoSpacing"/>
        <w:rPr>
          <w:sz w:val="26"/>
          <w:szCs w:val="26"/>
        </w:rPr>
      </w:pPr>
    </w:p>
    <w:p w14:paraId="0658E60B" w14:textId="77777777" w:rsidR="004F2126" w:rsidRPr="004F2126" w:rsidRDefault="004F2126" w:rsidP="004F2126">
      <w:pPr>
        <w:pStyle w:val="NoSpacing"/>
        <w:rPr>
          <w:sz w:val="26"/>
          <w:szCs w:val="26"/>
        </w:rPr>
      </w:pPr>
      <w:r w:rsidRPr="004F2126">
        <w:rPr>
          <w:sz w:val="26"/>
          <w:szCs w:val="26"/>
        </w:rPr>
        <w:t xml:space="preserve">df2 = </w:t>
      </w:r>
      <w:proofErr w:type="spellStart"/>
      <w:r w:rsidRPr="004F2126">
        <w:rPr>
          <w:sz w:val="26"/>
          <w:szCs w:val="26"/>
        </w:rPr>
        <w:t>spark.createDataFrame</w:t>
      </w:r>
      <w:proofErr w:type="spellEnd"/>
      <w:r w:rsidRPr="004F2126">
        <w:rPr>
          <w:sz w:val="26"/>
          <w:szCs w:val="26"/>
        </w:rPr>
        <w:t>([</w:t>
      </w:r>
    </w:p>
    <w:p w14:paraId="1B7DEDFE" w14:textId="77777777" w:rsidR="004F2126" w:rsidRPr="004F2126" w:rsidRDefault="004F2126" w:rsidP="004F2126">
      <w:pPr>
        <w:pStyle w:val="NoSpacing"/>
        <w:rPr>
          <w:sz w:val="26"/>
          <w:szCs w:val="26"/>
        </w:rPr>
      </w:pPr>
      <w:r w:rsidRPr="004F2126">
        <w:rPr>
          <w:sz w:val="26"/>
          <w:szCs w:val="26"/>
        </w:rPr>
        <w:t>Row(training="expert", sales=Row(course="</w:t>
      </w:r>
      <w:proofErr w:type="spellStart"/>
      <w:r w:rsidRPr="004F2126">
        <w:rPr>
          <w:sz w:val="26"/>
          <w:szCs w:val="26"/>
        </w:rPr>
        <w:t>dotNET</w:t>
      </w:r>
      <w:proofErr w:type="spellEnd"/>
      <w:r w:rsidRPr="004F2126">
        <w:rPr>
          <w:sz w:val="26"/>
          <w:szCs w:val="26"/>
        </w:rPr>
        <w:t>", year=2012, earnings=10000)),</w:t>
      </w:r>
    </w:p>
    <w:p w14:paraId="491FF361" w14:textId="77777777" w:rsidR="004F2126" w:rsidRPr="004F2126" w:rsidRDefault="004F2126" w:rsidP="004F2126">
      <w:pPr>
        <w:pStyle w:val="NoSpacing"/>
        <w:rPr>
          <w:sz w:val="26"/>
          <w:szCs w:val="26"/>
        </w:rPr>
      </w:pPr>
      <w:r w:rsidRPr="004F2126">
        <w:rPr>
          <w:sz w:val="26"/>
          <w:szCs w:val="26"/>
        </w:rPr>
        <w:t>Row(training="junior", sales=Row(course="Java", year=2012, earnings=20000)),</w:t>
      </w:r>
    </w:p>
    <w:p w14:paraId="69C89C5D" w14:textId="77777777" w:rsidR="004F2126" w:rsidRPr="004F2126" w:rsidRDefault="004F2126" w:rsidP="004F2126">
      <w:pPr>
        <w:pStyle w:val="NoSpacing"/>
        <w:rPr>
          <w:sz w:val="26"/>
          <w:szCs w:val="26"/>
        </w:rPr>
      </w:pPr>
      <w:r w:rsidRPr="004F2126">
        <w:rPr>
          <w:sz w:val="26"/>
          <w:szCs w:val="26"/>
        </w:rPr>
        <w:t>Row(training="expert", sales=Row(course="</w:t>
      </w:r>
      <w:proofErr w:type="spellStart"/>
      <w:r w:rsidRPr="004F2126">
        <w:rPr>
          <w:sz w:val="26"/>
          <w:szCs w:val="26"/>
        </w:rPr>
        <w:t>dotNET</w:t>
      </w:r>
      <w:proofErr w:type="spellEnd"/>
      <w:r w:rsidRPr="004F2126">
        <w:rPr>
          <w:sz w:val="26"/>
          <w:szCs w:val="26"/>
        </w:rPr>
        <w:t>", year=2012, earnings=5000)),</w:t>
      </w:r>
    </w:p>
    <w:p w14:paraId="50238A9A" w14:textId="77777777" w:rsidR="004F2126" w:rsidRPr="004F2126" w:rsidRDefault="004F2126" w:rsidP="004F2126">
      <w:pPr>
        <w:pStyle w:val="NoSpacing"/>
        <w:rPr>
          <w:sz w:val="26"/>
          <w:szCs w:val="26"/>
        </w:rPr>
      </w:pPr>
      <w:r w:rsidRPr="004F2126">
        <w:rPr>
          <w:sz w:val="26"/>
          <w:szCs w:val="26"/>
        </w:rPr>
        <w:t>Row(training="junior", sales=Row(course="</w:t>
      </w:r>
      <w:proofErr w:type="spellStart"/>
      <w:r w:rsidRPr="004F2126">
        <w:rPr>
          <w:sz w:val="26"/>
          <w:szCs w:val="26"/>
        </w:rPr>
        <w:t>dotNET</w:t>
      </w:r>
      <w:proofErr w:type="spellEnd"/>
      <w:r w:rsidRPr="004F2126">
        <w:rPr>
          <w:sz w:val="26"/>
          <w:szCs w:val="26"/>
        </w:rPr>
        <w:t>", year=2013, earnings=48000)),</w:t>
      </w:r>
    </w:p>
    <w:p w14:paraId="7E892895" w14:textId="77777777" w:rsidR="004F2126" w:rsidRPr="004F2126" w:rsidRDefault="004F2126" w:rsidP="004F2126">
      <w:pPr>
        <w:pStyle w:val="NoSpacing"/>
        <w:rPr>
          <w:sz w:val="26"/>
          <w:szCs w:val="26"/>
        </w:rPr>
      </w:pPr>
      <w:r w:rsidRPr="004F2126">
        <w:rPr>
          <w:sz w:val="26"/>
          <w:szCs w:val="26"/>
        </w:rPr>
        <w:t>Row(training="expert", sales=Row(course="Java", year=2013, earnings=30000)),</w:t>
      </w:r>
    </w:p>
    <w:p w14:paraId="06F615CE" w14:textId="6EE6D8E2" w:rsidR="004F2126" w:rsidRDefault="004F2126" w:rsidP="004F2126">
      <w:pPr>
        <w:pStyle w:val="NoSpacing"/>
        <w:rPr>
          <w:sz w:val="26"/>
          <w:szCs w:val="26"/>
        </w:rPr>
      </w:pPr>
      <w:r w:rsidRPr="004F2126">
        <w:rPr>
          <w:sz w:val="26"/>
          <w:szCs w:val="26"/>
        </w:rPr>
        <w:t>])</w:t>
      </w:r>
    </w:p>
    <w:p w14:paraId="4BABF623" w14:textId="77777777" w:rsidR="00E5076F" w:rsidRDefault="00E5076F" w:rsidP="004F2126">
      <w:pPr>
        <w:pStyle w:val="NoSpacing"/>
        <w:rPr>
          <w:sz w:val="26"/>
          <w:szCs w:val="26"/>
        </w:rPr>
      </w:pPr>
    </w:p>
    <w:p w14:paraId="1BA743E5" w14:textId="481A13F3" w:rsidR="0035411B" w:rsidRPr="00F669BF" w:rsidRDefault="001A3785" w:rsidP="00C5747D">
      <w:pPr>
        <w:pStyle w:val="NoSpacing"/>
        <w:rPr>
          <w:b/>
          <w:bCs/>
          <w:sz w:val="26"/>
          <w:szCs w:val="26"/>
        </w:rPr>
      </w:pPr>
      <w:r w:rsidRPr="00F669BF">
        <w:rPr>
          <w:b/>
          <w:bCs/>
          <w:sz w:val="26"/>
          <w:szCs w:val="26"/>
        </w:rPr>
        <w:t>Solution</w:t>
      </w:r>
    </w:p>
    <w:p w14:paraId="2DF99E2E" w14:textId="1BC78F1C" w:rsidR="00244B21" w:rsidRPr="00244B21" w:rsidRDefault="00244B21" w:rsidP="00244B21">
      <w:pPr>
        <w:shd w:val="clear" w:color="auto" w:fill="1F1F1F"/>
        <w:spacing w:after="0" w:line="285" w:lineRule="atLeast"/>
        <w:rPr>
          <w:rFonts w:ascii="Consolas" w:eastAsia="Times New Roman" w:hAnsi="Consolas" w:cs="Times New Roman"/>
          <w:color w:val="CCCCCC"/>
          <w:sz w:val="21"/>
          <w:szCs w:val="21"/>
          <w:lang w:eastAsia="en-IN"/>
        </w:rPr>
      </w:pPr>
      <w:r w:rsidRPr="00244B21">
        <w:rPr>
          <w:rFonts w:ascii="Consolas" w:eastAsia="Times New Roman" w:hAnsi="Consolas" w:cs="Times New Roman"/>
          <w:color w:val="CCCCCC"/>
          <w:sz w:val="21"/>
          <w:szCs w:val="21"/>
          <w:lang w:eastAsia="en-IN"/>
        </w:rPr>
        <w:t>df2.groupBy(</w:t>
      </w:r>
      <w:r w:rsidRPr="00244B21">
        <w:rPr>
          <w:rFonts w:ascii="Consolas" w:eastAsia="Times New Roman" w:hAnsi="Consolas" w:cs="Times New Roman"/>
          <w:color w:val="CE9178"/>
          <w:sz w:val="21"/>
          <w:szCs w:val="21"/>
          <w:lang w:eastAsia="en-IN"/>
        </w:rPr>
        <w:t>"sales.year"</w:t>
      </w:r>
      <w:r w:rsidRPr="00244B21">
        <w:rPr>
          <w:rFonts w:ascii="Consolas" w:eastAsia="Times New Roman" w:hAnsi="Consolas" w:cs="Times New Roman"/>
          <w:color w:val="CCCCCC"/>
          <w:sz w:val="21"/>
          <w:szCs w:val="21"/>
          <w:lang w:eastAsia="en-IN"/>
        </w:rPr>
        <w:t>).pivot(</w:t>
      </w:r>
      <w:r w:rsidRPr="00244B21">
        <w:rPr>
          <w:rFonts w:ascii="Consolas" w:eastAsia="Times New Roman" w:hAnsi="Consolas" w:cs="Times New Roman"/>
          <w:color w:val="CE9178"/>
          <w:sz w:val="21"/>
          <w:szCs w:val="21"/>
          <w:lang w:eastAsia="en-IN"/>
        </w:rPr>
        <w:t>"sales.course"</w:t>
      </w:r>
      <w:r w:rsidRPr="00244B21">
        <w:rPr>
          <w:rFonts w:ascii="Consolas" w:eastAsia="Times New Roman" w:hAnsi="Consolas" w:cs="Times New Roman"/>
          <w:color w:val="CCCCCC"/>
          <w:sz w:val="21"/>
          <w:szCs w:val="21"/>
          <w:lang w:eastAsia="en-IN"/>
        </w:rPr>
        <w:t>).sum(</w:t>
      </w:r>
      <w:r w:rsidRPr="00244B21">
        <w:rPr>
          <w:rFonts w:ascii="Consolas" w:eastAsia="Times New Roman" w:hAnsi="Consolas" w:cs="Times New Roman"/>
          <w:color w:val="CE9178"/>
          <w:sz w:val="21"/>
          <w:szCs w:val="21"/>
          <w:lang w:eastAsia="en-IN"/>
        </w:rPr>
        <w:t>"sales.earnings"</w:t>
      </w:r>
      <w:r w:rsidRPr="00244B21">
        <w:rPr>
          <w:rFonts w:ascii="Consolas" w:eastAsia="Times New Roman" w:hAnsi="Consolas" w:cs="Times New Roman"/>
          <w:color w:val="CCCCCC"/>
          <w:sz w:val="21"/>
          <w:szCs w:val="21"/>
          <w:lang w:eastAsia="en-IN"/>
        </w:rPr>
        <w:t>).show()</w:t>
      </w:r>
    </w:p>
    <w:p w14:paraId="22A6C7B9" w14:textId="77777777" w:rsidR="00860B76" w:rsidRDefault="00860B76" w:rsidP="00C5747D">
      <w:pPr>
        <w:pStyle w:val="NoSpacing"/>
        <w:rPr>
          <w:sz w:val="26"/>
          <w:szCs w:val="26"/>
        </w:rPr>
      </w:pPr>
    </w:p>
    <w:p w14:paraId="04F73B07" w14:textId="77777777" w:rsidR="009D5B2E" w:rsidRDefault="009D5B2E" w:rsidP="00C5747D">
      <w:pPr>
        <w:pStyle w:val="NoSpacing"/>
        <w:rPr>
          <w:sz w:val="26"/>
          <w:szCs w:val="26"/>
        </w:rPr>
      </w:pPr>
    </w:p>
    <w:p w14:paraId="694A3ABB" w14:textId="77777777" w:rsidR="009D5B2E" w:rsidRDefault="009D5B2E" w:rsidP="00C5747D">
      <w:pPr>
        <w:pStyle w:val="NoSpacing"/>
        <w:rPr>
          <w:sz w:val="26"/>
          <w:szCs w:val="26"/>
        </w:rPr>
      </w:pPr>
    </w:p>
    <w:p w14:paraId="4AE32BD2" w14:textId="7AA1509A" w:rsidR="009D5B2E" w:rsidRPr="003A4ACE" w:rsidRDefault="00792518" w:rsidP="00C5747D">
      <w:pPr>
        <w:pStyle w:val="NoSpacing"/>
        <w:rPr>
          <w:color w:val="FF0000"/>
          <w:sz w:val="26"/>
          <w:szCs w:val="26"/>
        </w:rPr>
      </w:pPr>
      <w:r w:rsidRPr="003A4ACE">
        <w:rPr>
          <w:color w:val="FF0000"/>
          <w:sz w:val="26"/>
          <w:szCs w:val="26"/>
        </w:rPr>
        <w:t>#################</w:t>
      </w:r>
    </w:p>
    <w:p w14:paraId="76D34E25" w14:textId="06A640AF" w:rsidR="00792518" w:rsidRPr="003A4ACE" w:rsidRDefault="00792518" w:rsidP="00C5747D">
      <w:pPr>
        <w:pStyle w:val="NoSpacing"/>
        <w:rPr>
          <w:color w:val="FF0000"/>
          <w:sz w:val="26"/>
          <w:szCs w:val="26"/>
        </w:rPr>
      </w:pPr>
      <w:r w:rsidRPr="003A4ACE">
        <w:rPr>
          <w:color w:val="FF0000"/>
          <w:sz w:val="26"/>
          <w:szCs w:val="26"/>
        </w:rPr>
        <w:t># PIVOTING/PIVOT #</w:t>
      </w:r>
    </w:p>
    <w:p w14:paraId="6375F09F" w14:textId="634328E5" w:rsidR="00792518" w:rsidRPr="003A4ACE" w:rsidRDefault="00792518" w:rsidP="00C5747D">
      <w:pPr>
        <w:pStyle w:val="NoSpacing"/>
        <w:rPr>
          <w:color w:val="FF0000"/>
          <w:sz w:val="26"/>
          <w:szCs w:val="26"/>
        </w:rPr>
      </w:pPr>
      <w:r w:rsidRPr="003A4ACE">
        <w:rPr>
          <w:color w:val="FF0000"/>
          <w:sz w:val="26"/>
          <w:szCs w:val="26"/>
        </w:rPr>
        <w:t>#################</w:t>
      </w:r>
    </w:p>
    <w:p w14:paraId="28E034BA" w14:textId="5F60DF77" w:rsidR="009D5B2E" w:rsidRDefault="00914420" w:rsidP="00C5747D">
      <w:pPr>
        <w:pStyle w:val="NoSpacing"/>
        <w:rPr>
          <w:b/>
          <w:bCs/>
          <w:sz w:val="26"/>
          <w:szCs w:val="26"/>
        </w:rPr>
      </w:pPr>
      <w:r w:rsidRPr="007D5574">
        <w:rPr>
          <w:b/>
          <w:bCs/>
          <w:sz w:val="26"/>
          <w:szCs w:val="26"/>
        </w:rPr>
        <w:t xml:space="preserve"># </w:t>
      </w:r>
      <w:r w:rsidR="00001F79" w:rsidRPr="007D5574">
        <w:rPr>
          <w:b/>
          <w:bCs/>
          <w:sz w:val="26"/>
          <w:szCs w:val="26"/>
        </w:rPr>
        <w:t>Example # --- Pivot on cricket DF</w:t>
      </w:r>
    </w:p>
    <w:p w14:paraId="42F73A3F" w14:textId="21826D96" w:rsidR="006D1767" w:rsidRDefault="006D1767" w:rsidP="00C5747D">
      <w:pPr>
        <w:pStyle w:val="NoSpacing"/>
        <w:rPr>
          <w:b/>
          <w:bCs/>
          <w:sz w:val="26"/>
          <w:szCs w:val="26"/>
        </w:rPr>
      </w:pPr>
      <w:r>
        <w:rPr>
          <w:sz w:val="26"/>
          <w:szCs w:val="26"/>
        </w:rPr>
        <w:t>Let say we have below dataframe,</w:t>
      </w:r>
    </w:p>
    <w:p w14:paraId="1DB34C1C" w14:textId="54D22376" w:rsidR="006E78C0" w:rsidRPr="007D5574" w:rsidRDefault="00C921D7" w:rsidP="00C5747D">
      <w:pPr>
        <w:pStyle w:val="NoSpacing"/>
        <w:rPr>
          <w:b/>
          <w:bCs/>
          <w:sz w:val="26"/>
          <w:szCs w:val="26"/>
        </w:rPr>
      </w:pPr>
      <w:r w:rsidRPr="00C921D7">
        <w:rPr>
          <w:b/>
          <w:bCs/>
          <w:noProof/>
          <w:sz w:val="26"/>
          <w:szCs w:val="26"/>
        </w:rPr>
        <w:lastRenderedPageBreak/>
        <w:drawing>
          <wp:inline distT="0" distB="0" distL="0" distR="0" wp14:anchorId="386BB5F4" wp14:editId="211E1352">
            <wp:extent cx="3581400" cy="895350"/>
            <wp:effectExtent l="0" t="0" r="0" b="0"/>
            <wp:docPr id="191631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3375" name=""/>
                    <pic:cNvPicPr/>
                  </pic:nvPicPr>
                  <pic:blipFill>
                    <a:blip r:embed="rId1046"/>
                    <a:stretch>
                      <a:fillRect/>
                    </a:stretch>
                  </pic:blipFill>
                  <pic:spPr>
                    <a:xfrm>
                      <a:off x="0" y="0"/>
                      <a:ext cx="3581600" cy="895400"/>
                    </a:xfrm>
                    <a:prstGeom prst="rect">
                      <a:avLst/>
                    </a:prstGeom>
                  </pic:spPr>
                </pic:pic>
              </a:graphicData>
            </a:graphic>
          </wp:inline>
        </w:drawing>
      </w:r>
    </w:p>
    <w:p w14:paraId="0A877DA2" w14:textId="77777777" w:rsidR="003B26D2" w:rsidRPr="003B26D2" w:rsidRDefault="003B26D2" w:rsidP="003B26D2">
      <w:pPr>
        <w:pStyle w:val="NoSpacing"/>
        <w:rPr>
          <w:sz w:val="26"/>
          <w:szCs w:val="26"/>
        </w:rPr>
      </w:pPr>
      <w:proofErr w:type="spellStart"/>
      <w:r w:rsidRPr="003B26D2">
        <w:rPr>
          <w:sz w:val="26"/>
          <w:szCs w:val="26"/>
        </w:rPr>
        <w:t>match_data</w:t>
      </w:r>
      <w:proofErr w:type="spellEnd"/>
      <w:r w:rsidRPr="003B26D2">
        <w:rPr>
          <w:sz w:val="26"/>
          <w:szCs w:val="26"/>
        </w:rPr>
        <w:t xml:space="preserve"> = [</w:t>
      </w:r>
    </w:p>
    <w:p w14:paraId="0AEB5F0F" w14:textId="77777777" w:rsidR="003B26D2" w:rsidRPr="003B26D2" w:rsidRDefault="003B26D2" w:rsidP="003B26D2">
      <w:pPr>
        <w:pStyle w:val="NoSpacing"/>
        <w:rPr>
          <w:sz w:val="26"/>
          <w:szCs w:val="26"/>
        </w:rPr>
      </w:pPr>
      <w:r w:rsidRPr="003B26D2">
        <w:rPr>
          <w:sz w:val="26"/>
          <w:szCs w:val="26"/>
        </w:rPr>
        <w:t xml:space="preserve">    ("Jadeja", 'Wankhede', 40, 2, 1),    ("Hardik", 'Eden Gardens', 55, 0, 2),</w:t>
      </w:r>
    </w:p>
    <w:p w14:paraId="02AA8690" w14:textId="77777777" w:rsidR="003B26D2" w:rsidRPr="003B26D2" w:rsidRDefault="003B26D2" w:rsidP="003B26D2">
      <w:pPr>
        <w:pStyle w:val="NoSpacing"/>
        <w:rPr>
          <w:sz w:val="26"/>
          <w:szCs w:val="26"/>
        </w:rPr>
      </w:pPr>
      <w:r w:rsidRPr="003B26D2">
        <w:rPr>
          <w:sz w:val="26"/>
          <w:szCs w:val="26"/>
        </w:rPr>
        <w:t xml:space="preserve">    ("Jadeja", 'Eden Gardens', 25, 3, 0),    ("Watson", 'Wankhede', 30, 1, 0),</w:t>
      </w:r>
    </w:p>
    <w:p w14:paraId="62F8FA0F" w14:textId="77777777" w:rsidR="003B26D2" w:rsidRPr="003B26D2" w:rsidRDefault="003B26D2" w:rsidP="003B26D2">
      <w:pPr>
        <w:pStyle w:val="NoSpacing"/>
        <w:rPr>
          <w:sz w:val="26"/>
          <w:szCs w:val="26"/>
        </w:rPr>
      </w:pPr>
      <w:r w:rsidRPr="003B26D2">
        <w:rPr>
          <w:sz w:val="26"/>
          <w:szCs w:val="26"/>
        </w:rPr>
        <w:t xml:space="preserve">    ("Hardik", 'Wankhede', 45, 0, 1),    ("Jadeja", 'Wankhede', 60, 1, 1),</w:t>
      </w:r>
    </w:p>
    <w:p w14:paraId="049DF0B0" w14:textId="77777777" w:rsidR="003B26D2" w:rsidRPr="003B26D2" w:rsidRDefault="003B26D2" w:rsidP="003B26D2">
      <w:pPr>
        <w:pStyle w:val="NoSpacing"/>
        <w:rPr>
          <w:sz w:val="26"/>
          <w:szCs w:val="26"/>
        </w:rPr>
      </w:pPr>
      <w:r w:rsidRPr="003B26D2">
        <w:rPr>
          <w:sz w:val="26"/>
          <w:szCs w:val="26"/>
        </w:rPr>
        <w:t xml:space="preserve">    ("Hardik", 'Eden Gardens', 45, 0, 3),    ("Hardik", 'Eden Gardens', 30, 4, 0),</w:t>
      </w:r>
    </w:p>
    <w:p w14:paraId="3A27553F" w14:textId="77777777" w:rsidR="003B26D2" w:rsidRPr="003B26D2" w:rsidRDefault="003B26D2" w:rsidP="003B26D2">
      <w:pPr>
        <w:pStyle w:val="NoSpacing"/>
        <w:rPr>
          <w:sz w:val="26"/>
          <w:szCs w:val="26"/>
        </w:rPr>
      </w:pPr>
      <w:r w:rsidRPr="003B26D2">
        <w:rPr>
          <w:sz w:val="26"/>
          <w:szCs w:val="26"/>
        </w:rPr>
        <w:t xml:space="preserve">    ("Watson", 'Wankhede', 20, 2, 2),    ("Watson", 'Eden Gardens', 50, 0, 0)</w:t>
      </w:r>
    </w:p>
    <w:p w14:paraId="11FE2C67" w14:textId="77777777" w:rsidR="003B26D2" w:rsidRPr="003B26D2" w:rsidRDefault="003B26D2" w:rsidP="003B26D2">
      <w:pPr>
        <w:pStyle w:val="NoSpacing"/>
        <w:rPr>
          <w:sz w:val="26"/>
          <w:szCs w:val="26"/>
        </w:rPr>
      </w:pPr>
      <w:r w:rsidRPr="003B26D2">
        <w:rPr>
          <w:sz w:val="26"/>
          <w:szCs w:val="26"/>
        </w:rPr>
        <w:t>]</w:t>
      </w:r>
    </w:p>
    <w:p w14:paraId="5EFA2F14" w14:textId="77777777" w:rsidR="003B26D2" w:rsidRPr="003B26D2" w:rsidRDefault="003B26D2" w:rsidP="003B26D2">
      <w:pPr>
        <w:pStyle w:val="NoSpacing"/>
        <w:rPr>
          <w:sz w:val="26"/>
          <w:szCs w:val="26"/>
        </w:rPr>
      </w:pPr>
      <w:proofErr w:type="spellStart"/>
      <w:r w:rsidRPr="003B26D2">
        <w:rPr>
          <w:sz w:val="26"/>
          <w:szCs w:val="26"/>
        </w:rPr>
        <w:t>match_schema</w:t>
      </w:r>
      <w:proofErr w:type="spellEnd"/>
      <w:r w:rsidRPr="003B26D2">
        <w:rPr>
          <w:sz w:val="26"/>
          <w:szCs w:val="26"/>
        </w:rPr>
        <w:t xml:space="preserve"> = "</w:t>
      </w:r>
      <w:proofErr w:type="spellStart"/>
      <w:r w:rsidRPr="003B26D2">
        <w:rPr>
          <w:sz w:val="26"/>
          <w:szCs w:val="26"/>
        </w:rPr>
        <w:t>Player_Name</w:t>
      </w:r>
      <w:proofErr w:type="spellEnd"/>
      <w:r w:rsidRPr="003B26D2">
        <w:rPr>
          <w:sz w:val="26"/>
          <w:szCs w:val="26"/>
        </w:rPr>
        <w:t xml:space="preserve"> String , Stadium String , </w:t>
      </w:r>
      <w:proofErr w:type="gramStart"/>
      <w:r w:rsidRPr="003B26D2">
        <w:rPr>
          <w:sz w:val="26"/>
          <w:szCs w:val="26"/>
        </w:rPr>
        <w:t>Runs</w:t>
      </w:r>
      <w:proofErr w:type="gramEnd"/>
      <w:r w:rsidRPr="003B26D2">
        <w:rPr>
          <w:sz w:val="26"/>
          <w:szCs w:val="26"/>
        </w:rPr>
        <w:t xml:space="preserve"> int , Wickets int , Catches int"</w:t>
      </w:r>
    </w:p>
    <w:p w14:paraId="7E978021" w14:textId="3EECECEE" w:rsidR="004451D4" w:rsidRDefault="003B26D2" w:rsidP="003B26D2">
      <w:pPr>
        <w:pStyle w:val="NoSpacing"/>
        <w:rPr>
          <w:sz w:val="26"/>
          <w:szCs w:val="26"/>
        </w:rPr>
      </w:pPr>
      <w:proofErr w:type="spellStart"/>
      <w:r w:rsidRPr="003B26D2">
        <w:rPr>
          <w:sz w:val="26"/>
          <w:szCs w:val="26"/>
        </w:rPr>
        <w:t>match_df</w:t>
      </w:r>
      <w:proofErr w:type="spellEnd"/>
      <w:r w:rsidRPr="003B26D2">
        <w:rPr>
          <w:sz w:val="26"/>
          <w:szCs w:val="26"/>
        </w:rPr>
        <w:t xml:space="preserve"> = </w:t>
      </w:r>
      <w:proofErr w:type="spellStart"/>
      <w:r w:rsidRPr="003B26D2">
        <w:rPr>
          <w:sz w:val="26"/>
          <w:szCs w:val="26"/>
        </w:rPr>
        <w:t>spark.createDataFrame</w:t>
      </w:r>
      <w:proofErr w:type="spellEnd"/>
      <w:r w:rsidRPr="003B26D2">
        <w:rPr>
          <w:sz w:val="26"/>
          <w:szCs w:val="26"/>
        </w:rPr>
        <w:t xml:space="preserve">(data = </w:t>
      </w:r>
      <w:proofErr w:type="spellStart"/>
      <w:r w:rsidRPr="003B26D2">
        <w:rPr>
          <w:sz w:val="26"/>
          <w:szCs w:val="26"/>
        </w:rPr>
        <w:t>match_data</w:t>
      </w:r>
      <w:proofErr w:type="spellEnd"/>
      <w:r w:rsidRPr="003B26D2">
        <w:rPr>
          <w:sz w:val="26"/>
          <w:szCs w:val="26"/>
        </w:rPr>
        <w:t xml:space="preserve">, schema = </w:t>
      </w:r>
      <w:proofErr w:type="spellStart"/>
      <w:r w:rsidRPr="003B26D2">
        <w:rPr>
          <w:sz w:val="26"/>
          <w:szCs w:val="26"/>
        </w:rPr>
        <w:t>match_schema</w:t>
      </w:r>
      <w:proofErr w:type="spellEnd"/>
      <w:r w:rsidRPr="003B26D2">
        <w:rPr>
          <w:sz w:val="26"/>
          <w:szCs w:val="26"/>
        </w:rPr>
        <w:t>)</w:t>
      </w:r>
    </w:p>
    <w:p w14:paraId="6D8E650A" w14:textId="4C229F8F" w:rsidR="009D5B2E" w:rsidRPr="00812A63" w:rsidRDefault="00CD1F36" w:rsidP="00C5747D">
      <w:pPr>
        <w:pStyle w:val="NoSpacing"/>
        <w:rPr>
          <w:b/>
          <w:bCs/>
          <w:sz w:val="26"/>
          <w:szCs w:val="26"/>
        </w:rPr>
      </w:pPr>
      <w:r w:rsidRPr="00812A63">
        <w:rPr>
          <w:b/>
          <w:bCs/>
          <w:sz w:val="26"/>
          <w:szCs w:val="26"/>
        </w:rPr>
        <w:t>Question</w:t>
      </w:r>
      <w:r w:rsidR="00812A63">
        <w:rPr>
          <w:b/>
          <w:bCs/>
          <w:sz w:val="26"/>
          <w:szCs w:val="26"/>
        </w:rPr>
        <w:t>s</w:t>
      </w:r>
      <w:r w:rsidR="009F0DDF" w:rsidRPr="00812A63">
        <w:rPr>
          <w:b/>
          <w:bCs/>
          <w:sz w:val="26"/>
          <w:szCs w:val="26"/>
        </w:rPr>
        <w:t xml:space="preserve"> </w:t>
      </w:r>
      <w:r w:rsidR="00FF3412" w:rsidRPr="00812A63">
        <w:rPr>
          <w:b/>
          <w:bCs/>
          <w:sz w:val="26"/>
          <w:szCs w:val="26"/>
        </w:rPr>
        <w:t>-</w:t>
      </w:r>
    </w:p>
    <w:p w14:paraId="79C565E6" w14:textId="77777777" w:rsidR="00E5047E" w:rsidRDefault="00E5047E" w:rsidP="00C5747D">
      <w:pPr>
        <w:pStyle w:val="NoSpacing"/>
        <w:rPr>
          <w:sz w:val="26"/>
          <w:szCs w:val="26"/>
        </w:rPr>
      </w:pPr>
    </w:p>
    <w:p w14:paraId="28B9F3D0" w14:textId="7CC020DD" w:rsidR="00FF3412" w:rsidRDefault="00FF3412" w:rsidP="00FF3412">
      <w:pPr>
        <w:pStyle w:val="NoSpacing"/>
        <w:numPr>
          <w:ilvl w:val="0"/>
          <w:numId w:val="79"/>
        </w:numPr>
        <w:rPr>
          <w:sz w:val="26"/>
          <w:szCs w:val="26"/>
        </w:rPr>
      </w:pPr>
      <w:r>
        <w:rPr>
          <w:sz w:val="26"/>
          <w:szCs w:val="26"/>
        </w:rPr>
        <w:t>Run scored by each player in each stadium</w:t>
      </w:r>
      <w:r w:rsidR="00E5637B">
        <w:rPr>
          <w:sz w:val="26"/>
          <w:szCs w:val="26"/>
        </w:rPr>
        <w:t xml:space="preserve">, </w:t>
      </w:r>
      <w:r w:rsidR="006A559A">
        <w:rPr>
          <w:sz w:val="26"/>
          <w:szCs w:val="26"/>
        </w:rPr>
        <w:t xml:space="preserve">by creating </w:t>
      </w:r>
      <w:r w:rsidR="00070564">
        <w:rPr>
          <w:sz w:val="26"/>
          <w:szCs w:val="26"/>
        </w:rPr>
        <w:t xml:space="preserve">each </w:t>
      </w:r>
      <w:r w:rsidR="006A559A">
        <w:rPr>
          <w:sz w:val="26"/>
          <w:szCs w:val="26"/>
        </w:rPr>
        <w:t xml:space="preserve">stadium </w:t>
      </w:r>
      <w:r w:rsidR="00F46551">
        <w:rPr>
          <w:sz w:val="26"/>
          <w:szCs w:val="26"/>
        </w:rPr>
        <w:t xml:space="preserve">name </w:t>
      </w:r>
      <w:r w:rsidR="006A559A">
        <w:rPr>
          <w:sz w:val="26"/>
          <w:szCs w:val="26"/>
        </w:rPr>
        <w:t>as col</w:t>
      </w:r>
      <w:r w:rsidR="004B09D3">
        <w:rPr>
          <w:sz w:val="26"/>
          <w:szCs w:val="26"/>
        </w:rPr>
        <w:t xml:space="preserve"> name</w:t>
      </w:r>
    </w:p>
    <w:p w14:paraId="195C39D9" w14:textId="7C457A58" w:rsidR="00042DB6" w:rsidRDefault="0073467A" w:rsidP="00FF3412">
      <w:pPr>
        <w:pStyle w:val="NoSpacing"/>
        <w:numPr>
          <w:ilvl w:val="0"/>
          <w:numId w:val="79"/>
        </w:numPr>
        <w:rPr>
          <w:sz w:val="26"/>
          <w:szCs w:val="26"/>
        </w:rPr>
      </w:pPr>
      <w:r>
        <w:rPr>
          <w:sz w:val="26"/>
          <w:szCs w:val="26"/>
        </w:rPr>
        <w:t xml:space="preserve">Calculate the </w:t>
      </w:r>
      <w:r w:rsidR="00305FAC">
        <w:rPr>
          <w:sz w:val="26"/>
          <w:szCs w:val="26"/>
        </w:rPr>
        <w:t xml:space="preserve">run scored, </w:t>
      </w:r>
      <w:r w:rsidR="006D21FB">
        <w:rPr>
          <w:sz w:val="26"/>
          <w:szCs w:val="26"/>
        </w:rPr>
        <w:t xml:space="preserve">wicket taken </w:t>
      </w:r>
      <w:r w:rsidR="004C560F">
        <w:rPr>
          <w:sz w:val="26"/>
          <w:szCs w:val="26"/>
        </w:rPr>
        <w:t>in each stadium, by creating each stadium name as col name</w:t>
      </w:r>
    </w:p>
    <w:p w14:paraId="1589E06D" w14:textId="77777777" w:rsidR="009D5B2E" w:rsidRDefault="009D5B2E" w:rsidP="00C5747D">
      <w:pPr>
        <w:pStyle w:val="NoSpacing"/>
        <w:rPr>
          <w:sz w:val="26"/>
          <w:szCs w:val="26"/>
        </w:rPr>
      </w:pPr>
    </w:p>
    <w:p w14:paraId="26CE3316" w14:textId="362E5DD6" w:rsidR="0035411B" w:rsidRPr="00ED5381" w:rsidRDefault="00F65ECC" w:rsidP="00C5747D">
      <w:pPr>
        <w:pStyle w:val="NoSpacing"/>
        <w:rPr>
          <w:b/>
          <w:bCs/>
          <w:sz w:val="26"/>
          <w:szCs w:val="26"/>
        </w:rPr>
      </w:pPr>
      <w:r w:rsidRPr="00ED5381">
        <w:rPr>
          <w:b/>
          <w:bCs/>
          <w:sz w:val="26"/>
          <w:szCs w:val="26"/>
        </w:rPr>
        <w:t>Question a</w:t>
      </w:r>
    </w:p>
    <w:p w14:paraId="43C34F20" w14:textId="77777777" w:rsidR="00700B4B" w:rsidRDefault="00700B4B" w:rsidP="00700B4B">
      <w:pPr>
        <w:pStyle w:val="NoSpacing"/>
        <w:rPr>
          <w:sz w:val="26"/>
          <w:szCs w:val="26"/>
        </w:rPr>
      </w:pPr>
      <w:r>
        <w:rPr>
          <w:sz w:val="26"/>
          <w:szCs w:val="26"/>
        </w:rPr>
        <w:t>Run scored by each player in each stadium, by creating each stadium name as col name</w:t>
      </w:r>
    </w:p>
    <w:p w14:paraId="43E5E004" w14:textId="77777777" w:rsidR="00CC00A7" w:rsidRDefault="00CC00A7" w:rsidP="00C5747D">
      <w:pPr>
        <w:pStyle w:val="NoSpacing"/>
        <w:rPr>
          <w:sz w:val="26"/>
          <w:szCs w:val="26"/>
        </w:rPr>
      </w:pPr>
    </w:p>
    <w:p w14:paraId="13CAD370" w14:textId="32DF845E" w:rsidR="0035411B" w:rsidRDefault="0018279D" w:rsidP="00C5747D">
      <w:pPr>
        <w:pStyle w:val="NoSpacing"/>
        <w:rPr>
          <w:sz w:val="26"/>
          <w:szCs w:val="26"/>
        </w:rPr>
      </w:pPr>
      <w:r>
        <w:rPr>
          <w:sz w:val="26"/>
          <w:szCs w:val="26"/>
        </w:rPr>
        <w:t>Expected output</w:t>
      </w:r>
      <w:r w:rsidR="00D05FBE">
        <w:rPr>
          <w:sz w:val="26"/>
          <w:szCs w:val="26"/>
        </w:rPr>
        <w:t xml:space="preserve"> --</w:t>
      </w:r>
    </w:p>
    <w:p w14:paraId="115FAE8D" w14:textId="41C7E1EA" w:rsidR="004132FD" w:rsidRDefault="0008691D" w:rsidP="00C5747D">
      <w:pPr>
        <w:pStyle w:val="NoSpacing"/>
        <w:rPr>
          <w:sz w:val="26"/>
          <w:szCs w:val="26"/>
        </w:rPr>
      </w:pPr>
      <w:r w:rsidRPr="0008691D">
        <w:rPr>
          <w:noProof/>
          <w:sz w:val="26"/>
          <w:szCs w:val="26"/>
        </w:rPr>
        <w:drawing>
          <wp:inline distT="0" distB="0" distL="0" distR="0" wp14:anchorId="2C32981D" wp14:editId="2C025CAA">
            <wp:extent cx="2629035" cy="1092256"/>
            <wp:effectExtent l="0" t="0" r="0" b="0"/>
            <wp:docPr id="8495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05104" name=""/>
                    <pic:cNvPicPr/>
                  </pic:nvPicPr>
                  <pic:blipFill>
                    <a:blip r:embed="rId1047"/>
                    <a:stretch>
                      <a:fillRect/>
                    </a:stretch>
                  </pic:blipFill>
                  <pic:spPr>
                    <a:xfrm>
                      <a:off x="0" y="0"/>
                      <a:ext cx="2629035" cy="1092256"/>
                    </a:xfrm>
                    <a:prstGeom prst="rect">
                      <a:avLst/>
                    </a:prstGeom>
                  </pic:spPr>
                </pic:pic>
              </a:graphicData>
            </a:graphic>
          </wp:inline>
        </w:drawing>
      </w:r>
    </w:p>
    <w:p w14:paraId="09A81A66" w14:textId="77777777" w:rsidR="0035411B" w:rsidRDefault="0035411B" w:rsidP="00C5747D">
      <w:pPr>
        <w:pStyle w:val="NoSpacing"/>
        <w:rPr>
          <w:sz w:val="26"/>
          <w:szCs w:val="26"/>
        </w:rPr>
      </w:pPr>
    </w:p>
    <w:p w14:paraId="6332385F" w14:textId="1E43744E" w:rsidR="00E12C19" w:rsidRDefault="00E12C19" w:rsidP="00C5747D">
      <w:pPr>
        <w:pStyle w:val="NoSpacing"/>
        <w:rPr>
          <w:sz w:val="26"/>
          <w:szCs w:val="26"/>
        </w:rPr>
      </w:pPr>
      <w:r w:rsidRPr="00B37B09">
        <w:rPr>
          <w:b/>
          <w:bCs/>
          <w:sz w:val="26"/>
          <w:szCs w:val="26"/>
        </w:rPr>
        <w:t>Solution</w:t>
      </w:r>
      <w:r>
        <w:rPr>
          <w:sz w:val="26"/>
          <w:szCs w:val="26"/>
        </w:rPr>
        <w:t>:</w:t>
      </w:r>
    </w:p>
    <w:p w14:paraId="674E98A5" w14:textId="77777777" w:rsidR="00055CFA" w:rsidRPr="00055CFA" w:rsidRDefault="00055CFA" w:rsidP="00055CFA">
      <w:pPr>
        <w:shd w:val="clear" w:color="auto" w:fill="1F1F1F"/>
        <w:spacing w:after="0" w:line="285" w:lineRule="atLeast"/>
        <w:rPr>
          <w:rFonts w:ascii="Consolas" w:eastAsia="Times New Roman" w:hAnsi="Consolas" w:cs="Times New Roman"/>
          <w:color w:val="CCCCCC"/>
          <w:sz w:val="21"/>
          <w:szCs w:val="21"/>
          <w:lang w:eastAsia="en-IN"/>
        </w:rPr>
      </w:pPr>
      <w:r w:rsidRPr="00055CFA">
        <w:rPr>
          <w:rFonts w:ascii="Consolas" w:eastAsia="Times New Roman" w:hAnsi="Consolas" w:cs="Times New Roman"/>
          <w:color w:val="C586C0"/>
          <w:sz w:val="21"/>
          <w:szCs w:val="21"/>
          <w:lang w:eastAsia="en-IN"/>
        </w:rPr>
        <w:t>from</w:t>
      </w:r>
      <w:r w:rsidRPr="00055CFA">
        <w:rPr>
          <w:rFonts w:ascii="Consolas" w:eastAsia="Times New Roman" w:hAnsi="Consolas" w:cs="Times New Roman"/>
          <w:color w:val="CCCCCC"/>
          <w:sz w:val="21"/>
          <w:szCs w:val="21"/>
          <w:lang w:eastAsia="en-IN"/>
        </w:rPr>
        <w:t xml:space="preserve"> </w:t>
      </w:r>
      <w:proofErr w:type="spellStart"/>
      <w:r w:rsidRPr="00055CFA">
        <w:rPr>
          <w:rFonts w:ascii="Consolas" w:eastAsia="Times New Roman" w:hAnsi="Consolas" w:cs="Times New Roman"/>
          <w:color w:val="4EC9B0"/>
          <w:sz w:val="21"/>
          <w:szCs w:val="21"/>
          <w:lang w:eastAsia="en-IN"/>
        </w:rPr>
        <w:t>pyspark</w:t>
      </w:r>
      <w:r w:rsidRPr="00055CFA">
        <w:rPr>
          <w:rFonts w:ascii="Consolas" w:eastAsia="Times New Roman" w:hAnsi="Consolas" w:cs="Times New Roman"/>
          <w:color w:val="CCCCCC"/>
          <w:sz w:val="21"/>
          <w:szCs w:val="21"/>
          <w:lang w:eastAsia="en-IN"/>
        </w:rPr>
        <w:t>.</w:t>
      </w:r>
      <w:r w:rsidRPr="00055CFA">
        <w:rPr>
          <w:rFonts w:ascii="Consolas" w:eastAsia="Times New Roman" w:hAnsi="Consolas" w:cs="Times New Roman"/>
          <w:color w:val="4EC9B0"/>
          <w:sz w:val="21"/>
          <w:szCs w:val="21"/>
          <w:lang w:eastAsia="en-IN"/>
        </w:rPr>
        <w:t>sql</w:t>
      </w:r>
      <w:r w:rsidRPr="00055CFA">
        <w:rPr>
          <w:rFonts w:ascii="Consolas" w:eastAsia="Times New Roman" w:hAnsi="Consolas" w:cs="Times New Roman"/>
          <w:color w:val="CCCCCC"/>
          <w:sz w:val="21"/>
          <w:szCs w:val="21"/>
          <w:lang w:eastAsia="en-IN"/>
        </w:rPr>
        <w:t>.</w:t>
      </w:r>
      <w:r w:rsidRPr="00055CFA">
        <w:rPr>
          <w:rFonts w:ascii="Consolas" w:eastAsia="Times New Roman" w:hAnsi="Consolas" w:cs="Times New Roman"/>
          <w:color w:val="4EC9B0"/>
          <w:sz w:val="21"/>
          <w:szCs w:val="21"/>
          <w:lang w:eastAsia="en-IN"/>
        </w:rPr>
        <w:t>functions</w:t>
      </w:r>
      <w:proofErr w:type="spellEnd"/>
      <w:r w:rsidRPr="00055CFA">
        <w:rPr>
          <w:rFonts w:ascii="Consolas" w:eastAsia="Times New Roman" w:hAnsi="Consolas" w:cs="Times New Roman"/>
          <w:color w:val="CCCCCC"/>
          <w:sz w:val="21"/>
          <w:szCs w:val="21"/>
          <w:lang w:eastAsia="en-IN"/>
        </w:rPr>
        <w:t xml:space="preserve"> </w:t>
      </w:r>
      <w:r w:rsidRPr="00055CFA">
        <w:rPr>
          <w:rFonts w:ascii="Consolas" w:eastAsia="Times New Roman" w:hAnsi="Consolas" w:cs="Times New Roman"/>
          <w:color w:val="C586C0"/>
          <w:sz w:val="21"/>
          <w:szCs w:val="21"/>
          <w:lang w:eastAsia="en-IN"/>
        </w:rPr>
        <w:t>import</w:t>
      </w:r>
      <w:r w:rsidRPr="00055CFA">
        <w:rPr>
          <w:rFonts w:ascii="Consolas" w:eastAsia="Times New Roman" w:hAnsi="Consolas" w:cs="Times New Roman"/>
          <w:color w:val="CCCCCC"/>
          <w:sz w:val="21"/>
          <w:szCs w:val="21"/>
          <w:lang w:eastAsia="en-IN"/>
        </w:rPr>
        <w:t xml:space="preserve"> </w:t>
      </w:r>
      <w:r w:rsidRPr="00055CFA">
        <w:rPr>
          <w:rFonts w:ascii="Consolas" w:eastAsia="Times New Roman" w:hAnsi="Consolas" w:cs="Times New Roman"/>
          <w:color w:val="DCDCAA"/>
          <w:sz w:val="21"/>
          <w:szCs w:val="21"/>
          <w:lang w:eastAsia="en-IN"/>
        </w:rPr>
        <w:t>sum</w:t>
      </w:r>
    </w:p>
    <w:p w14:paraId="4D42EBD0" w14:textId="77777777" w:rsidR="00055CFA" w:rsidRPr="00055CFA" w:rsidRDefault="00055CFA" w:rsidP="00055CFA">
      <w:pPr>
        <w:shd w:val="clear" w:color="auto" w:fill="1F1F1F"/>
        <w:spacing w:after="0" w:line="285" w:lineRule="atLeast"/>
        <w:rPr>
          <w:rFonts w:ascii="Consolas" w:eastAsia="Times New Roman" w:hAnsi="Consolas" w:cs="Times New Roman"/>
          <w:color w:val="CCCCCC"/>
          <w:sz w:val="21"/>
          <w:szCs w:val="21"/>
          <w:lang w:eastAsia="en-IN"/>
        </w:rPr>
      </w:pPr>
      <w:r w:rsidRPr="00055CFA">
        <w:rPr>
          <w:rFonts w:ascii="Consolas" w:eastAsia="Times New Roman" w:hAnsi="Consolas" w:cs="Times New Roman"/>
          <w:color w:val="CCCCCC"/>
          <w:sz w:val="21"/>
          <w:szCs w:val="21"/>
          <w:lang w:eastAsia="en-IN"/>
        </w:rPr>
        <w:t>match_df.groupBy(</w:t>
      </w:r>
      <w:r w:rsidRPr="00055CFA">
        <w:rPr>
          <w:rFonts w:ascii="Consolas" w:eastAsia="Times New Roman" w:hAnsi="Consolas" w:cs="Times New Roman"/>
          <w:color w:val="CE9178"/>
          <w:sz w:val="21"/>
          <w:szCs w:val="21"/>
          <w:lang w:eastAsia="en-IN"/>
        </w:rPr>
        <w:t>'Player_Name'</w:t>
      </w:r>
      <w:r w:rsidRPr="00055CFA">
        <w:rPr>
          <w:rFonts w:ascii="Consolas" w:eastAsia="Times New Roman" w:hAnsi="Consolas" w:cs="Times New Roman"/>
          <w:color w:val="CCCCCC"/>
          <w:sz w:val="21"/>
          <w:szCs w:val="21"/>
          <w:lang w:eastAsia="en-IN"/>
        </w:rPr>
        <w:t>).pivot(</w:t>
      </w:r>
      <w:r w:rsidRPr="00055CFA">
        <w:rPr>
          <w:rFonts w:ascii="Consolas" w:eastAsia="Times New Roman" w:hAnsi="Consolas" w:cs="Times New Roman"/>
          <w:color w:val="CE9178"/>
          <w:sz w:val="21"/>
          <w:szCs w:val="21"/>
          <w:lang w:eastAsia="en-IN"/>
        </w:rPr>
        <w:t>'Stadium'</w:t>
      </w:r>
      <w:r w:rsidRPr="00055CFA">
        <w:rPr>
          <w:rFonts w:ascii="Consolas" w:eastAsia="Times New Roman" w:hAnsi="Consolas" w:cs="Times New Roman"/>
          <w:color w:val="CCCCCC"/>
          <w:sz w:val="21"/>
          <w:szCs w:val="21"/>
          <w:lang w:eastAsia="en-IN"/>
        </w:rPr>
        <w:t>).agg(</w:t>
      </w:r>
      <w:r w:rsidRPr="00055CFA">
        <w:rPr>
          <w:rFonts w:ascii="Consolas" w:eastAsia="Times New Roman" w:hAnsi="Consolas" w:cs="Times New Roman"/>
          <w:color w:val="DCDCAA"/>
          <w:sz w:val="21"/>
          <w:szCs w:val="21"/>
          <w:lang w:eastAsia="en-IN"/>
        </w:rPr>
        <w:t>sum</w:t>
      </w:r>
      <w:r w:rsidRPr="00055CFA">
        <w:rPr>
          <w:rFonts w:ascii="Consolas" w:eastAsia="Times New Roman" w:hAnsi="Consolas" w:cs="Times New Roman"/>
          <w:color w:val="CCCCCC"/>
          <w:sz w:val="21"/>
          <w:szCs w:val="21"/>
          <w:lang w:eastAsia="en-IN"/>
        </w:rPr>
        <w:t>(</w:t>
      </w:r>
      <w:r w:rsidRPr="00055CFA">
        <w:rPr>
          <w:rFonts w:ascii="Consolas" w:eastAsia="Times New Roman" w:hAnsi="Consolas" w:cs="Times New Roman"/>
          <w:color w:val="CE9178"/>
          <w:sz w:val="21"/>
          <w:szCs w:val="21"/>
          <w:lang w:eastAsia="en-IN"/>
        </w:rPr>
        <w:t>'Runs'</w:t>
      </w:r>
      <w:r w:rsidRPr="00055CFA">
        <w:rPr>
          <w:rFonts w:ascii="Consolas" w:eastAsia="Times New Roman" w:hAnsi="Consolas" w:cs="Times New Roman"/>
          <w:color w:val="CCCCCC"/>
          <w:sz w:val="21"/>
          <w:szCs w:val="21"/>
          <w:lang w:eastAsia="en-IN"/>
        </w:rPr>
        <w:t>)).show()</w:t>
      </w:r>
    </w:p>
    <w:p w14:paraId="2FACCD35" w14:textId="77777777" w:rsidR="00E12C19" w:rsidRDefault="00E12C19" w:rsidP="00C5747D">
      <w:pPr>
        <w:pStyle w:val="NoSpacing"/>
        <w:rPr>
          <w:sz w:val="26"/>
          <w:szCs w:val="26"/>
        </w:rPr>
      </w:pPr>
    </w:p>
    <w:p w14:paraId="37404144" w14:textId="77777777" w:rsidR="00E12C19" w:rsidRDefault="00E12C19" w:rsidP="00C5747D">
      <w:pPr>
        <w:pStyle w:val="NoSpacing"/>
        <w:rPr>
          <w:sz w:val="26"/>
          <w:szCs w:val="26"/>
        </w:rPr>
      </w:pPr>
    </w:p>
    <w:p w14:paraId="2B08383A" w14:textId="0D809B17" w:rsidR="00E12C19" w:rsidRPr="00C40B4E" w:rsidRDefault="00E71728" w:rsidP="00C5747D">
      <w:pPr>
        <w:pStyle w:val="NoSpacing"/>
        <w:rPr>
          <w:b/>
          <w:bCs/>
          <w:sz w:val="26"/>
          <w:szCs w:val="26"/>
        </w:rPr>
      </w:pPr>
      <w:r w:rsidRPr="00C40B4E">
        <w:rPr>
          <w:b/>
          <w:bCs/>
          <w:sz w:val="26"/>
          <w:szCs w:val="26"/>
        </w:rPr>
        <w:t>Note:</w:t>
      </w:r>
    </w:p>
    <w:p w14:paraId="33F31148" w14:textId="29C48661" w:rsidR="0035411B" w:rsidRPr="00E7493A" w:rsidRDefault="00762F19" w:rsidP="00C5747D">
      <w:pPr>
        <w:pStyle w:val="NoSpacing"/>
        <w:rPr>
          <w:b/>
          <w:bCs/>
          <w:color w:val="FF0000"/>
          <w:sz w:val="26"/>
          <w:szCs w:val="26"/>
        </w:rPr>
      </w:pPr>
      <w:r w:rsidRPr="00E7493A">
        <w:rPr>
          <w:b/>
          <w:bCs/>
          <w:color w:val="FF0000"/>
          <w:sz w:val="26"/>
          <w:szCs w:val="26"/>
        </w:rPr>
        <w:t xml:space="preserve">Only one aggregation on pivoted data is </w:t>
      </w:r>
      <w:r w:rsidR="002536DF" w:rsidRPr="00E7493A">
        <w:rPr>
          <w:b/>
          <w:bCs/>
          <w:color w:val="FF0000"/>
          <w:sz w:val="26"/>
          <w:szCs w:val="26"/>
        </w:rPr>
        <w:t xml:space="preserve">applied </w:t>
      </w:r>
      <w:r w:rsidR="002536DF" w:rsidRPr="00311B3F">
        <w:rPr>
          <w:b/>
          <w:bCs/>
          <w:color w:val="FF0000"/>
          <w:sz w:val="26"/>
          <w:szCs w:val="26"/>
          <w:highlight w:val="yellow"/>
        </w:rPr>
        <w:t xml:space="preserve">so </w:t>
      </w:r>
      <w:r w:rsidR="00F34AD1" w:rsidRPr="00311B3F">
        <w:rPr>
          <w:b/>
          <w:bCs/>
          <w:color w:val="FF0000"/>
          <w:sz w:val="26"/>
          <w:szCs w:val="26"/>
          <w:highlight w:val="yellow"/>
        </w:rPr>
        <w:t xml:space="preserve">in </w:t>
      </w:r>
      <w:r w:rsidR="00DD4FA7" w:rsidRPr="00311B3F">
        <w:rPr>
          <w:b/>
          <w:bCs/>
          <w:color w:val="FF0000"/>
          <w:sz w:val="26"/>
          <w:szCs w:val="26"/>
          <w:highlight w:val="yellow"/>
        </w:rPr>
        <w:t>o</w:t>
      </w:r>
      <w:r w:rsidR="00F34AD1" w:rsidRPr="00311B3F">
        <w:rPr>
          <w:b/>
          <w:bCs/>
          <w:color w:val="FF0000"/>
          <w:sz w:val="26"/>
          <w:szCs w:val="26"/>
          <w:highlight w:val="yellow"/>
        </w:rPr>
        <w:t>utp</w:t>
      </w:r>
      <w:r w:rsidR="00DD4FA7" w:rsidRPr="00311B3F">
        <w:rPr>
          <w:b/>
          <w:bCs/>
          <w:color w:val="FF0000"/>
          <w:sz w:val="26"/>
          <w:szCs w:val="26"/>
          <w:highlight w:val="yellow"/>
        </w:rPr>
        <w:t>u</w:t>
      </w:r>
      <w:r w:rsidR="00F34AD1" w:rsidRPr="00311B3F">
        <w:rPr>
          <w:b/>
          <w:bCs/>
          <w:color w:val="FF0000"/>
          <w:sz w:val="26"/>
          <w:szCs w:val="26"/>
          <w:highlight w:val="yellow"/>
        </w:rPr>
        <w:t>t dataframe don't have extra column</w:t>
      </w:r>
      <w:r w:rsidR="009C366C" w:rsidRPr="00311B3F">
        <w:rPr>
          <w:b/>
          <w:bCs/>
          <w:color w:val="FF0000"/>
          <w:sz w:val="26"/>
          <w:szCs w:val="26"/>
          <w:highlight w:val="yellow"/>
        </w:rPr>
        <w:t xml:space="preserve"> as expected</w:t>
      </w:r>
      <w:r w:rsidR="009C366C">
        <w:rPr>
          <w:b/>
          <w:bCs/>
          <w:color w:val="FF0000"/>
          <w:sz w:val="26"/>
          <w:szCs w:val="26"/>
        </w:rPr>
        <w:t xml:space="preserve"> ( as mention in note section above)</w:t>
      </w:r>
    </w:p>
    <w:p w14:paraId="62A84990" w14:textId="77777777" w:rsidR="0035411B" w:rsidRDefault="0035411B" w:rsidP="00C5747D">
      <w:pPr>
        <w:pStyle w:val="NoSpacing"/>
        <w:rPr>
          <w:sz w:val="26"/>
          <w:szCs w:val="26"/>
        </w:rPr>
      </w:pPr>
    </w:p>
    <w:p w14:paraId="42333FB2" w14:textId="77777777" w:rsidR="0035411B" w:rsidRDefault="0035411B" w:rsidP="00C5747D">
      <w:pPr>
        <w:pStyle w:val="NoSpacing"/>
        <w:rPr>
          <w:sz w:val="26"/>
          <w:szCs w:val="26"/>
        </w:rPr>
      </w:pPr>
    </w:p>
    <w:p w14:paraId="37B38F34" w14:textId="2AC50FF4" w:rsidR="00F23D94" w:rsidRPr="006E0054" w:rsidRDefault="00E7493A" w:rsidP="00C5747D">
      <w:pPr>
        <w:pStyle w:val="NoSpacing"/>
        <w:rPr>
          <w:b/>
          <w:bCs/>
          <w:sz w:val="26"/>
          <w:szCs w:val="26"/>
        </w:rPr>
      </w:pPr>
      <w:r w:rsidRPr="006E0054">
        <w:rPr>
          <w:b/>
          <w:bCs/>
          <w:sz w:val="26"/>
          <w:szCs w:val="26"/>
        </w:rPr>
        <w:t>Question b</w:t>
      </w:r>
    </w:p>
    <w:p w14:paraId="7A0F12FE" w14:textId="77777777" w:rsidR="00E7493A" w:rsidRDefault="00E7493A" w:rsidP="004E57C8">
      <w:pPr>
        <w:pStyle w:val="NoSpacing"/>
        <w:rPr>
          <w:sz w:val="26"/>
          <w:szCs w:val="26"/>
        </w:rPr>
      </w:pPr>
      <w:r>
        <w:rPr>
          <w:sz w:val="26"/>
          <w:szCs w:val="26"/>
        </w:rPr>
        <w:t>Calculate the run scored, wicket taken in each stadium, by creating each stadium name as col name</w:t>
      </w:r>
    </w:p>
    <w:p w14:paraId="0F563A81" w14:textId="77777777" w:rsidR="00E7493A" w:rsidRDefault="00E7493A" w:rsidP="00C5747D">
      <w:pPr>
        <w:pStyle w:val="NoSpacing"/>
        <w:rPr>
          <w:sz w:val="26"/>
          <w:szCs w:val="26"/>
        </w:rPr>
      </w:pPr>
    </w:p>
    <w:p w14:paraId="0FF8AB2E" w14:textId="3EEF89B4" w:rsidR="0039138D" w:rsidRDefault="0039138D" w:rsidP="00C5747D">
      <w:pPr>
        <w:pStyle w:val="NoSpacing"/>
        <w:rPr>
          <w:sz w:val="26"/>
          <w:szCs w:val="26"/>
        </w:rPr>
      </w:pPr>
      <w:r>
        <w:rPr>
          <w:sz w:val="26"/>
          <w:szCs w:val="26"/>
        </w:rPr>
        <w:t>Expected result</w:t>
      </w:r>
    </w:p>
    <w:p w14:paraId="7F553530" w14:textId="2EC11BAC" w:rsidR="00F23D94" w:rsidRDefault="0039138D" w:rsidP="00C5747D">
      <w:pPr>
        <w:pStyle w:val="NoSpacing"/>
        <w:rPr>
          <w:sz w:val="26"/>
          <w:szCs w:val="26"/>
        </w:rPr>
      </w:pPr>
      <w:r w:rsidRPr="0039138D">
        <w:rPr>
          <w:noProof/>
          <w:sz w:val="26"/>
          <w:szCs w:val="26"/>
        </w:rPr>
        <w:lastRenderedPageBreak/>
        <w:drawing>
          <wp:inline distT="0" distB="0" distL="0" distR="0" wp14:anchorId="414F59E5" wp14:editId="5C27FAED">
            <wp:extent cx="6645910" cy="834390"/>
            <wp:effectExtent l="0" t="0" r="2540" b="3810"/>
            <wp:docPr id="156347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2462" name=""/>
                    <pic:cNvPicPr/>
                  </pic:nvPicPr>
                  <pic:blipFill>
                    <a:blip r:embed="rId1048"/>
                    <a:stretch>
                      <a:fillRect/>
                    </a:stretch>
                  </pic:blipFill>
                  <pic:spPr>
                    <a:xfrm>
                      <a:off x="0" y="0"/>
                      <a:ext cx="6645910" cy="834390"/>
                    </a:xfrm>
                    <a:prstGeom prst="rect">
                      <a:avLst/>
                    </a:prstGeom>
                  </pic:spPr>
                </pic:pic>
              </a:graphicData>
            </a:graphic>
          </wp:inline>
        </w:drawing>
      </w:r>
    </w:p>
    <w:p w14:paraId="281C4028" w14:textId="77777777" w:rsidR="0035411B" w:rsidRDefault="0035411B" w:rsidP="00C5747D">
      <w:pPr>
        <w:pStyle w:val="NoSpacing"/>
        <w:rPr>
          <w:sz w:val="26"/>
          <w:szCs w:val="26"/>
        </w:rPr>
      </w:pPr>
    </w:p>
    <w:p w14:paraId="53C5A4F6" w14:textId="339BF6B8" w:rsidR="0035411B" w:rsidRDefault="00653451" w:rsidP="00C5747D">
      <w:pPr>
        <w:pStyle w:val="NoSpacing"/>
        <w:rPr>
          <w:sz w:val="26"/>
          <w:szCs w:val="26"/>
        </w:rPr>
      </w:pPr>
      <w:r w:rsidRPr="0015752E">
        <w:rPr>
          <w:b/>
          <w:bCs/>
          <w:sz w:val="26"/>
          <w:szCs w:val="26"/>
        </w:rPr>
        <w:t>Solution</w:t>
      </w:r>
      <w:r>
        <w:rPr>
          <w:sz w:val="26"/>
          <w:szCs w:val="26"/>
        </w:rPr>
        <w:t>:</w:t>
      </w:r>
    </w:p>
    <w:p w14:paraId="622B0A43" w14:textId="77777777" w:rsidR="0015752E" w:rsidRPr="0015752E" w:rsidRDefault="0015752E" w:rsidP="0015752E">
      <w:pPr>
        <w:shd w:val="clear" w:color="auto" w:fill="1F1F1F"/>
        <w:spacing w:after="0" w:line="285" w:lineRule="atLeast"/>
        <w:rPr>
          <w:rFonts w:ascii="Consolas" w:eastAsia="Times New Roman" w:hAnsi="Consolas" w:cs="Times New Roman"/>
          <w:color w:val="CCCCCC"/>
          <w:sz w:val="21"/>
          <w:szCs w:val="21"/>
          <w:lang w:eastAsia="en-IN"/>
        </w:rPr>
      </w:pPr>
      <w:r w:rsidRPr="0015752E">
        <w:rPr>
          <w:rFonts w:ascii="Consolas" w:eastAsia="Times New Roman" w:hAnsi="Consolas" w:cs="Times New Roman"/>
          <w:color w:val="C586C0"/>
          <w:sz w:val="21"/>
          <w:szCs w:val="21"/>
          <w:lang w:eastAsia="en-IN"/>
        </w:rPr>
        <w:t>from</w:t>
      </w:r>
      <w:r w:rsidRPr="0015752E">
        <w:rPr>
          <w:rFonts w:ascii="Consolas" w:eastAsia="Times New Roman" w:hAnsi="Consolas" w:cs="Times New Roman"/>
          <w:color w:val="CCCCCC"/>
          <w:sz w:val="21"/>
          <w:szCs w:val="21"/>
          <w:lang w:eastAsia="en-IN"/>
        </w:rPr>
        <w:t xml:space="preserve"> </w:t>
      </w:r>
      <w:proofErr w:type="spellStart"/>
      <w:r w:rsidRPr="0015752E">
        <w:rPr>
          <w:rFonts w:ascii="Consolas" w:eastAsia="Times New Roman" w:hAnsi="Consolas" w:cs="Times New Roman"/>
          <w:color w:val="4EC9B0"/>
          <w:sz w:val="21"/>
          <w:szCs w:val="21"/>
          <w:lang w:eastAsia="en-IN"/>
        </w:rPr>
        <w:t>pyspark</w:t>
      </w:r>
      <w:r w:rsidRPr="0015752E">
        <w:rPr>
          <w:rFonts w:ascii="Consolas" w:eastAsia="Times New Roman" w:hAnsi="Consolas" w:cs="Times New Roman"/>
          <w:color w:val="CCCCCC"/>
          <w:sz w:val="21"/>
          <w:szCs w:val="21"/>
          <w:lang w:eastAsia="en-IN"/>
        </w:rPr>
        <w:t>.</w:t>
      </w:r>
      <w:r w:rsidRPr="0015752E">
        <w:rPr>
          <w:rFonts w:ascii="Consolas" w:eastAsia="Times New Roman" w:hAnsi="Consolas" w:cs="Times New Roman"/>
          <w:color w:val="4EC9B0"/>
          <w:sz w:val="21"/>
          <w:szCs w:val="21"/>
          <w:lang w:eastAsia="en-IN"/>
        </w:rPr>
        <w:t>sql</w:t>
      </w:r>
      <w:r w:rsidRPr="0015752E">
        <w:rPr>
          <w:rFonts w:ascii="Consolas" w:eastAsia="Times New Roman" w:hAnsi="Consolas" w:cs="Times New Roman"/>
          <w:color w:val="CCCCCC"/>
          <w:sz w:val="21"/>
          <w:szCs w:val="21"/>
          <w:lang w:eastAsia="en-IN"/>
        </w:rPr>
        <w:t>.</w:t>
      </w:r>
      <w:r w:rsidRPr="0015752E">
        <w:rPr>
          <w:rFonts w:ascii="Consolas" w:eastAsia="Times New Roman" w:hAnsi="Consolas" w:cs="Times New Roman"/>
          <w:color w:val="4EC9B0"/>
          <w:sz w:val="21"/>
          <w:szCs w:val="21"/>
          <w:lang w:eastAsia="en-IN"/>
        </w:rPr>
        <w:t>functions</w:t>
      </w:r>
      <w:proofErr w:type="spellEnd"/>
      <w:r w:rsidRPr="0015752E">
        <w:rPr>
          <w:rFonts w:ascii="Consolas" w:eastAsia="Times New Roman" w:hAnsi="Consolas" w:cs="Times New Roman"/>
          <w:color w:val="CCCCCC"/>
          <w:sz w:val="21"/>
          <w:szCs w:val="21"/>
          <w:lang w:eastAsia="en-IN"/>
        </w:rPr>
        <w:t xml:space="preserve"> </w:t>
      </w:r>
      <w:r w:rsidRPr="0015752E">
        <w:rPr>
          <w:rFonts w:ascii="Consolas" w:eastAsia="Times New Roman" w:hAnsi="Consolas" w:cs="Times New Roman"/>
          <w:color w:val="C586C0"/>
          <w:sz w:val="21"/>
          <w:szCs w:val="21"/>
          <w:lang w:eastAsia="en-IN"/>
        </w:rPr>
        <w:t>import</w:t>
      </w:r>
      <w:r w:rsidRPr="0015752E">
        <w:rPr>
          <w:rFonts w:ascii="Consolas" w:eastAsia="Times New Roman" w:hAnsi="Consolas" w:cs="Times New Roman"/>
          <w:color w:val="CCCCCC"/>
          <w:sz w:val="21"/>
          <w:szCs w:val="21"/>
          <w:lang w:eastAsia="en-IN"/>
        </w:rPr>
        <w:t xml:space="preserve"> </w:t>
      </w:r>
      <w:r w:rsidRPr="0015752E">
        <w:rPr>
          <w:rFonts w:ascii="Consolas" w:eastAsia="Times New Roman" w:hAnsi="Consolas" w:cs="Times New Roman"/>
          <w:color w:val="DCDCAA"/>
          <w:sz w:val="21"/>
          <w:szCs w:val="21"/>
          <w:lang w:eastAsia="en-IN"/>
        </w:rPr>
        <w:t>sum</w:t>
      </w:r>
    </w:p>
    <w:p w14:paraId="2835A128" w14:textId="77777777" w:rsidR="0015752E" w:rsidRPr="0015752E" w:rsidRDefault="0015752E" w:rsidP="0015752E">
      <w:pPr>
        <w:shd w:val="clear" w:color="auto" w:fill="1F1F1F"/>
        <w:spacing w:after="0" w:line="285" w:lineRule="atLeast"/>
        <w:rPr>
          <w:rFonts w:ascii="Consolas" w:eastAsia="Times New Roman" w:hAnsi="Consolas" w:cs="Times New Roman"/>
          <w:color w:val="CCCCCC"/>
          <w:sz w:val="21"/>
          <w:szCs w:val="21"/>
          <w:lang w:eastAsia="en-IN"/>
        </w:rPr>
      </w:pPr>
      <w:r w:rsidRPr="0015752E">
        <w:rPr>
          <w:rFonts w:ascii="Consolas" w:eastAsia="Times New Roman" w:hAnsi="Consolas" w:cs="Times New Roman"/>
          <w:color w:val="CCCCCC"/>
          <w:sz w:val="21"/>
          <w:szCs w:val="21"/>
          <w:lang w:eastAsia="en-IN"/>
        </w:rPr>
        <w:t>match_df.groupBy(</w:t>
      </w:r>
      <w:r w:rsidRPr="0015752E">
        <w:rPr>
          <w:rFonts w:ascii="Consolas" w:eastAsia="Times New Roman" w:hAnsi="Consolas" w:cs="Times New Roman"/>
          <w:color w:val="CE9178"/>
          <w:sz w:val="21"/>
          <w:szCs w:val="21"/>
          <w:lang w:eastAsia="en-IN"/>
        </w:rPr>
        <w:t>'Player_Name'</w:t>
      </w:r>
      <w:r w:rsidRPr="0015752E">
        <w:rPr>
          <w:rFonts w:ascii="Consolas" w:eastAsia="Times New Roman" w:hAnsi="Consolas" w:cs="Times New Roman"/>
          <w:color w:val="CCCCCC"/>
          <w:sz w:val="21"/>
          <w:szCs w:val="21"/>
          <w:lang w:eastAsia="en-IN"/>
        </w:rPr>
        <w:t>).pivot(</w:t>
      </w:r>
      <w:r w:rsidRPr="0015752E">
        <w:rPr>
          <w:rFonts w:ascii="Consolas" w:eastAsia="Times New Roman" w:hAnsi="Consolas" w:cs="Times New Roman"/>
          <w:color w:val="CE9178"/>
          <w:sz w:val="21"/>
          <w:szCs w:val="21"/>
          <w:lang w:eastAsia="en-IN"/>
        </w:rPr>
        <w:t>'Stadium'</w:t>
      </w:r>
      <w:r w:rsidRPr="0015752E">
        <w:rPr>
          <w:rFonts w:ascii="Consolas" w:eastAsia="Times New Roman" w:hAnsi="Consolas" w:cs="Times New Roman"/>
          <w:color w:val="CCCCCC"/>
          <w:sz w:val="21"/>
          <w:szCs w:val="21"/>
          <w:lang w:eastAsia="en-IN"/>
        </w:rPr>
        <w:t>).agg(</w:t>
      </w:r>
      <w:r w:rsidRPr="0015752E">
        <w:rPr>
          <w:rFonts w:ascii="Consolas" w:eastAsia="Times New Roman" w:hAnsi="Consolas" w:cs="Times New Roman"/>
          <w:color w:val="DCDCAA"/>
          <w:sz w:val="21"/>
          <w:szCs w:val="21"/>
          <w:lang w:eastAsia="en-IN"/>
        </w:rPr>
        <w:t>sum</w:t>
      </w:r>
      <w:r w:rsidRPr="0015752E">
        <w:rPr>
          <w:rFonts w:ascii="Consolas" w:eastAsia="Times New Roman" w:hAnsi="Consolas" w:cs="Times New Roman"/>
          <w:color w:val="CCCCCC"/>
          <w:sz w:val="21"/>
          <w:szCs w:val="21"/>
          <w:lang w:eastAsia="en-IN"/>
        </w:rPr>
        <w:t>(</w:t>
      </w:r>
      <w:r w:rsidRPr="0015752E">
        <w:rPr>
          <w:rFonts w:ascii="Consolas" w:eastAsia="Times New Roman" w:hAnsi="Consolas" w:cs="Times New Roman"/>
          <w:color w:val="CE9178"/>
          <w:sz w:val="21"/>
          <w:szCs w:val="21"/>
          <w:lang w:eastAsia="en-IN"/>
        </w:rPr>
        <w:t>'Runs'</w:t>
      </w:r>
      <w:r w:rsidRPr="0015752E">
        <w:rPr>
          <w:rFonts w:ascii="Consolas" w:eastAsia="Times New Roman" w:hAnsi="Consolas" w:cs="Times New Roman"/>
          <w:color w:val="CCCCCC"/>
          <w:sz w:val="21"/>
          <w:szCs w:val="21"/>
          <w:lang w:eastAsia="en-IN"/>
        </w:rPr>
        <w:t>),</w:t>
      </w:r>
      <w:r w:rsidRPr="0015752E">
        <w:rPr>
          <w:rFonts w:ascii="Consolas" w:eastAsia="Times New Roman" w:hAnsi="Consolas" w:cs="Times New Roman"/>
          <w:color w:val="DCDCAA"/>
          <w:sz w:val="21"/>
          <w:szCs w:val="21"/>
          <w:lang w:eastAsia="en-IN"/>
        </w:rPr>
        <w:t>sum</w:t>
      </w:r>
      <w:r w:rsidRPr="0015752E">
        <w:rPr>
          <w:rFonts w:ascii="Consolas" w:eastAsia="Times New Roman" w:hAnsi="Consolas" w:cs="Times New Roman"/>
          <w:color w:val="CCCCCC"/>
          <w:sz w:val="21"/>
          <w:szCs w:val="21"/>
          <w:lang w:eastAsia="en-IN"/>
        </w:rPr>
        <w:t>(</w:t>
      </w:r>
      <w:r w:rsidRPr="0015752E">
        <w:rPr>
          <w:rFonts w:ascii="Consolas" w:eastAsia="Times New Roman" w:hAnsi="Consolas" w:cs="Times New Roman"/>
          <w:color w:val="CE9178"/>
          <w:sz w:val="21"/>
          <w:szCs w:val="21"/>
          <w:lang w:eastAsia="en-IN"/>
        </w:rPr>
        <w:t>'Wickets'</w:t>
      </w:r>
      <w:r w:rsidRPr="0015752E">
        <w:rPr>
          <w:rFonts w:ascii="Consolas" w:eastAsia="Times New Roman" w:hAnsi="Consolas" w:cs="Times New Roman"/>
          <w:color w:val="CCCCCC"/>
          <w:sz w:val="21"/>
          <w:szCs w:val="21"/>
          <w:lang w:eastAsia="en-IN"/>
        </w:rPr>
        <w:t>)).show()</w:t>
      </w:r>
    </w:p>
    <w:p w14:paraId="2D15CB91" w14:textId="77777777" w:rsidR="00653451" w:rsidRDefault="00653451" w:rsidP="00C5747D">
      <w:pPr>
        <w:pStyle w:val="NoSpacing"/>
        <w:rPr>
          <w:sz w:val="26"/>
          <w:szCs w:val="26"/>
        </w:rPr>
      </w:pPr>
    </w:p>
    <w:p w14:paraId="5B2B0033" w14:textId="2F8594A1" w:rsidR="0039138D" w:rsidRDefault="008C63A1" w:rsidP="00C5747D">
      <w:pPr>
        <w:pStyle w:val="NoSpacing"/>
        <w:rPr>
          <w:sz w:val="26"/>
          <w:szCs w:val="26"/>
        </w:rPr>
      </w:pPr>
      <w:r w:rsidRPr="0099210C">
        <w:rPr>
          <w:b/>
          <w:bCs/>
          <w:sz w:val="26"/>
          <w:szCs w:val="26"/>
        </w:rPr>
        <w:t>Note</w:t>
      </w:r>
      <w:r>
        <w:rPr>
          <w:sz w:val="26"/>
          <w:szCs w:val="26"/>
        </w:rPr>
        <w:t>:</w:t>
      </w:r>
    </w:p>
    <w:p w14:paraId="4F9E249E" w14:textId="6A4FD8AA" w:rsidR="008C63A1" w:rsidRPr="00C4510F" w:rsidRDefault="00CB5911" w:rsidP="00C5747D">
      <w:pPr>
        <w:pStyle w:val="NoSpacing"/>
        <w:rPr>
          <w:b/>
          <w:bCs/>
          <w:color w:val="FF0000"/>
          <w:sz w:val="26"/>
          <w:szCs w:val="26"/>
        </w:rPr>
      </w:pPr>
      <w:r w:rsidRPr="00C4510F">
        <w:rPr>
          <w:b/>
          <w:bCs/>
          <w:color w:val="FF0000"/>
          <w:sz w:val="26"/>
          <w:szCs w:val="26"/>
        </w:rPr>
        <w:t xml:space="preserve">Here we can see it </w:t>
      </w:r>
      <w:r w:rsidRPr="00311B3F">
        <w:rPr>
          <w:b/>
          <w:bCs/>
          <w:color w:val="FF0000"/>
          <w:sz w:val="26"/>
          <w:szCs w:val="26"/>
          <w:highlight w:val="yellow"/>
        </w:rPr>
        <w:t xml:space="preserve">have created new column for each </w:t>
      </w:r>
      <w:r w:rsidR="0059749D" w:rsidRPr="00311B3F">
        <w:rPr>
          <w:b/>
          <w:bCs/>
          <w:color w:val="FF0000"/>
          <w:sz w:val="26"/>
          <w:szCs w:val="26"/>
          <w:highlight w:val="yellow"/>
        </w:rPr>
        <w:t>stadium for runs and wicket as expected because applying more than one aggregation function</w:t>
      </w:r>
      <w:r w:rsidR="0059749D" w:rsidRPr="00C4510F">
        <w:rPr>
          <w:b/>
          <w:bCs/>
          <w:color w:val="FF0000"/>
          <w:sz w:val="26"/>
          <w:szCs w:val="26"/>
        </w:rPr>
        <w:t xml:space="preserve"> ( as mention in Note section above)</w:t>
      </w:r>
    </w:p>
    <w:p w14:paraId="515F7E2C" w14:textId="77777777" w:rsidR="0039138D" w:rsidRDefault="0039138D" w:rsidP="00C5747D">
      <w:pPr>
        <w:pStyle w:val="NoSpacing"/>
        <w:rPr>
          <w:sz w:val="26"/>
          <w:szCs w:val="26"/>
        </w:rPr>
      </w:pPr>
    </w:p>
    <w:p w14:paraId="48317027" w14:textId="77777777" w:rsidR="00D52F5E" w:rsidRPr="002A06F9" w:rsidRDefault="00763042" w:rsidP="00C5747D">
      <w:pPr>
        <w:pStyle w:val="NoSpacing"/>
        <w:rPr>
          <w:b/>
          <w:bCs/>
          <w:sz w:val="26"/>
          <w:szCs w:val="26"/>
        </w:rPr>
      </w:pPr>
      <w:r w:rsidRPr="002A06F9">
        <w:rPr>
          <w:b/>
          <w:bCs/>
          <w:sz w:val="26"/>
          <w:szCs w:val="26"/>
        </w:rPr>
        <w:t>#########</w:t>
      </w:r>
    </w:p>
    <w:p w14:paraId="14E2F304" w14:textId="5A569F7D" w:rsidR="005738C9" w:rsidRDefault="005738C9" w:rsidP="00C5747D">
      <w:pPr>
        <w:pStyle w:val="NoSpacing"/>
        <w:rPr>
          <w:b/>
          <w:bCs/>
          <w:sz w:val="26"/>
          <w:szCs w:val="26"/>
        </w:rPr>
      </w:pPr>
      <w:r w:rsidRPr="00D376FF">
        <w:rPr>
          <w:b/>
          <w:bCs/>
          <w:sz w:val="26"/>
          <w:szCs w:val="26"/>
        </w:rPr>
        <w:t>#unpivot #</w:t>
      </w:r>
    </w:p>
    <w:p w14:paraId="5267CF63" w14:textId="0ACE41A6" w:rsidR="00763042" w:rsidRPr="00D376FF" w:rsidRDefault="00763042" w:rsidP="00C5747D">
      <w:pPr>
        <w:pStyle w:val="NoSpacing"/>
        <w:rPr>
          <w:b/>
          <w:bCs/>
          <w:sz w:val="26"/>
          <w:szCs w:val="26"/>
        </w:rPr>
      </w:pPr>
      <w:r>
        <w:rPr>
          <w:b/>
          <w:bCs/>
          <w:sz w:val="26"/>
          <w:szCs w:val="26"/>
        </w:rPr>
        <w:t>#########</w:t>
      </w:r>
    </w:p>
    <w:p w14:paraId="418B3434" w14:textId="79DA05AD" w:rsidR="00F42FAF" w:rsidRDefault="00FD4395" w:rsidP="00C5747D">
      <w:pPr>
        <w:pStyle w:val="NoSpacing"/>
        <w:rPr>
          <w:sz w:val="26"/>
          <w:szCs w:val="26"/>
        </w:rPr>
      </w:pPr>
      <w:r>
        <w:rPr>
          <w:sz w:val="26"/>
          <w:szCs w:val="26"/>
        </w:rPr>
        <w:t>Unpivot i</w:t>
      </w:r>
      <w:r w:rsidR="002C3A26">
        <w:rPr>
          <w:sz w:val="26"/>
          <w:szCs w:val="26"/>
        </w:rPr>
        <w:t>s</w:t>
      </w:r>
      <w:r>
        <w:rPr>
          <w:sz w:val="26"/>
          <w:szCs w:val="26"/>
        </w:rPr>
        <w:t xml:space="preserve"> changing from </w:t>
      </w:r>
      <w:r w:rsidRPr="001B4286">
        <w:rPr>
          <w:color w:val="FF0000"/>
          <w:sz w:val="26"/>
          <w:szCs w:val="26"/>
        </w:rPr>
        <w:t>wide format to long format (</w:t>
      </w:r>
      <w:r w:rsidR="00C57EDA" w:rsidRPr="001B4286">
        <w:rPr>
          <w:color w:val="FF0000"/>
          <w:sz w:val="26"/>
          <w:szCs w:val="26"/>
        </w:rPr>
        <w:t>col to row operation)</w:t>
      </w:r>
      <w:r w:rsidR="00FA572E">
        <w:rPr>
          <w:sz w:val="26"/>
          <w:szCs w:val="26"/>
        </w:rPr>
        <w:t xml:space="preserve"> </w:t>
      </w:r>
      <w:proofErr w:type="spellStart"/>
      <w:r w:rsidR="00FA572E">
        <w:rPr>
          <w:sz w:val="26"/>
          <w:szCs w:val="26"/>
        </w:rPr>
        <w:t>i.e</w:t>
      </w:r>
      <w:proofErr w:type="spellEnd"/>
      <w:r w:rsidR="00FA572E">
        <w:rPr>
          <w:sz w:val="26"/>
          <w:szCs w:val="26"/>
        </w:rPr>
        <w:t xml:space="preserve"> reverse of pivot.</w:t>
      </w:r>
    </w:p>
    <w:p w14:paraId="07435B8B" w14:textId="37D787B9" w:rsidR="00F42FAF" w:rsidRDefault="0022078F" w:rsidP="00C5747D">
      <w:pPr>
        <w:pStyle w:val="NoSpacing"/>
        <w:rPr>
          <w:sz w:val="26"/>
          <w:szCs w:val="26"/>
        </w:rPr>
      </w:pPr>
      <w:r>
        <w:rPr>
          <w:sz w:val="26"/>
          <w:szCs w:val="26"/>
        </w:rPr>
        <w:t xml:space="preserve">In pyspark </w:t>
      </w:r>
      <w:r w:rsidRPr="00947B86">
        <w:rPr>
          <w:color w:val="FF0000"/>
          <w:sz w:val="26"/>
          <w:szCs w:val="26"/>
        </w:rPr>
        <w:t xml:space="preserve">there is no method by for unpivot operation </w:t>
      </w:r>
      <w:r>
        <w:rPr>
          <w:sz w:val="26"/>
          <w:szCs w:val="26"/>
        </w:rPr>
        <w:t xml:space="preserve">but we can archive it using </w:t>
      </w:r>
      <w:r w:rsidR="003A08B6">
        <w:rPr>
          <w:sz w:val="26"/>
          <w:szCs w:val="26"/>
        </w:rPr>
        <w:t xml:space="preserve">stack() and </w:t>
      </w:r>
      <w:r w:rsidR="00760B7C">
        <w:rPr>
          <w:sz w:val="26"/>
          <w:szCs w:val="26"/>
        </w:rPr>
        <w:t>expr()</w:t>
      </w:r>
    </w:p>
    <w:p w14:paraId="37E67E71" w14:textId="77777777" w:rsidR="00E544D7" w:rsidRDefault="00E544D7" w:rsidP="00C5747D">
      <w:pPr>
        <w:pStyle w:val="NoSpacing"/>
        <w:rPr>
          <w:sz w:val="26"/>
          <w:szCs w:val="26"/>
        </w:rPr>
      </w:pPr>
    </w:p>
    <w:p w14:paraId="1F3CDA18" w14:textId="786A765D" w:rsidR="00B513AC" w:rsidRDefault="006C15D7" w:rsidP="00C5747D">
      <w:pPr>
        <w:pStyle w:val="NoSpacing"/>
        <w:rPr>
          <w:sz w:val="26"/>
          <w:szCs w:val="26"/>
        </w:rPr>
      </w:pPr>
      <w:r>
        <w:rPr>
          <w:sz w:val="26"/>
          <w:szCs w:val="26"/>
        </w:rPr>
        <w:t>#############</w:t>
      </w:r>
    </w:p>
    <w:p w14:paraId="0E13B4D6" w14:textId="76C6EA38" w:rsidR="00C94333" w:rsidRDefault="00C94333" w:rsidP="00C5747D">
      <w:pPr>
        <w:pStyle w:val="NoSpacing"/>
        <w:rPr>
          <w:rFonts w:eastAsia="Times New Roman" w:cstheme="minorHAnsi"/>
          <w:b/>
          <w:bCs/>
          <w:color w:val="212529"/>
          <w:sz w:val="24"/>
          <w:szCs w:val="24"/>
          <w:lang w:eastAsia="en-IN"/>
        </w:rPr>
      </w:pPr>
      <w:r w:rsidRPr="00124113">
        <w:rPr>
          <w:rFonts w:cstheme="minorHAnsi"/>
          <w:sz w:val="26"/>
          <w:szCs w:val="26"/>
        </w:rPr>
        <w:t>#</w:t>
      </w:r>
      <w:r w:rsidRPr="00124113">
        <w:rPr>
          <w:rFonts w:eastAsia="Times New Roman" w:cstheme="minorHAnsi"/>
          <w:b/>
          <w:bCs/>
          <w:color w:val="212529"/>
          <w:sz w:val="24"/>
          <w:szCs w:val="24"/>
          <w:lang w:eastAsia="en-IN"/>
        </w:rPr>
        <w:t>Example expr#</w:t>
      </w:r>
    </w:p>
    <w:p w14:paraId="1E5040F1" w14:textId="77246DD7" w:rsidR="006C15D7" w:rsidRPr="00124113" w:rsidRDefault="006C15D7" w:rsidP="00C5747D">
      <w:pPr>
        <w:pStyle w:val="NoSpacing"/>
        <w:rPr>
          <w:rFonts w:eastAsia="Times New Roman" w:cstheme="minorHAnsi"/>
          <w:b/>
          <w:bCs/>
          <w:color w:val="212529"/>
          <w:sz w:val="24"/>
          <w:szCs w:val="24"/>
          <w:lang w:eastAsia="en-IN"/>
        </w:rPr>
      </w:pPr>
      <w:r>
        <w:rPr>
          <w:rFonts w:eastAsia="Times New Roman" w:cstheme="minorHAnsi"/>
          <w:b/>
          <w:bCs/>
          <w:color w:val="212529"/>
          <w:sz w:val="24"/>
          <w:szCs w:val="24"/>
          <w:lang w:eastAsia="en-IN"/>
        </w:rPr>
        <w:t>#############</w:t>
      </w:r>
      <w:r w:rsidR="002A5592">
        <w:rPr>
          <w:rFonts w:eastAsia="Times New Roman" w:cstheme="minorHAnsi"/>
          <w:b/>
          <w:bCs/>
          <w:color w:val="212529"/>
          <w:sz w:val="24"/>
          <w:szCs w:val="24"/>
          <w:lang w:eastAsia="en-IN"/>
        </w:rPr>
        <w:t>#</w:t>
      </w:r>
    </w:p>
    <w:p w14:paraId="15C42DE5" w14:textId="77777777" w:rsidR="00FC1B28" w:rsidRPr="005E6DEF" w:rsidRDefault="00FC1B28" w:rsidP="00FC1B28">
      <w:pPr>
        <w:pStyle w:val="NoSpacing"/>
        <w:rPr>
          <w:color w:val="FF0000"/>
          <w:sz w:val="26"/>
          <w:szCs w:val="26"/>
        </w:rPr>
      </w:pPr>
      <w:proofErr w:type="spellStart"/>
      <w:r w:rsidRPr="005E6DEF">
        <w:rPr>
          <w:color w:val="FF0000"/>
          <w:sz w:val="26"/>
          <w:szCs w:val="26"/>
        </w:rPr>
        <w:t>pyspark.sql.functions.expr</w:t>
      </w:r>
      <w:proofErr w:type="spellEnd"/>
      <w:r w:rsidRPr="005E6DEF">
        <w:rPr>
          <w:color w:val="FF0000"/>
          <w:sz w:val="26"/>
          <w:szCs w:val="26"/>
        </w:rPr>
        <w:t>(str: str)</w:t>
      </w:r>
    </w:p>
    <w:p w14:paraId="6F7FED73" w14:textId="4849947A" w:rsidR="007234D2" w:rsidRDefault="007234D2" w:rsidP="007234D2">
      <w:pPr>
        <w:pStyle w:val="NoSpacing"/>
        <w:rPr>
          <w:sz w:val="26"/>
          <w:szCs w:val="26"/>
        </w:rPr>
      </w:pPr>
      <w:r w:rsidRPr="00FC1B28">
        <w:rPr>
          <w:sz w:val="26"/>
          <w:szCs w:val="26"/>
        </w:rPr>
        <w:t>Returns the pyspark column object after the evaluating the expression</w:t>
      </w:r>
      <w:r w:rsidR="00E679DC">
        <w:rPr>
          <w:sz w:val="26"/>
          <w:szCs w:val="26"/>
        </w:rPr>
        <w:t>.</w:t>
      </w:r>
    </w:p>
    <w:p w14:paraId="16716DCF" w14:textId="728D3B85" w:rsidR="00E679DC" w:rsidRDefault="004104D7" w:rsidP="007234D2">
      <w:pPr>
        <w:pStyle w:val="NoSpacing"/>
        <w:rPr>
          <w:sz w:val="26"/>
          <w:szCs w:val="26"/>
        </w:rPr>
      </w:pPr>
      <w:r w:rsidRPr="00650CC5">
        <w:rPr>
          <w:sz w:val="26"/>
          <w:szCs w:val="26"/>
          <w:highlight w:val="yellow"/>
        </w:rPr>
        <w:t xml:space="preserve">This evaluates the </w:t>
      </w:r>
      <w:r w:rsidR="00F64C66" w:rsidRPr="00650CC5">
        <w:rPr>
          <w:sz w:val="26"/>
          <w:szCs w:val="26"/>
          <w:highlight w:val="yellow"/>
        </w:rPr>
        <w:t xml:space="preserve">given expression cell-wise. </w:t>
      </w:r>
      <w:r w:rsidR="00E07EA6" w:rsidRPr="00650CC5">
        <w:rPr>
          <w:sz w:val="26"/>
          <w:szCs w:val="26"/>
          <w:highlight w:val="yellow"/>
        </w:rPr>
        <w:t>(</w:t>
      </w:r>
      <w:r w:rsidR="00314414" w:rsidRPr="00650CC5">
        <w:rPr>
          <w:sz w:val="26"/>
          <w:szCs w:val="26"/>
          <w:highlight w:val="yellow"/>
        </w:rPr>
        <w:t>Check question – "</w:t>
      </w:r>
      <w:r w:rsidR="00314414" w:rsidRPr="00650CC5">
        <w:rPr>
          <w:b/>
          <w:bCs/>
          <w:sz w:val="26"/>
          <w:szCs w:val="26"/>
          <w:highlight w:val="yellow"/>
        </w:rPr>
        <w:t xml:space="preserve"> Question – expr_3</w:t>
      </w:r>
      <w:r w:rsidR="00314414" w:rsidRPr="00650CC5">
        <w:rPr>
          <w:sz w:val="26"/>
          <w:szCs w:val="26"/>
          <w:highlight w:val="yellow"/>
        </w:rPr>
        <w:t>"</w:t>
      </w:r>
      <w:r w:rsidR="00BB71B1" w:rsidRPr="00650CC5">
        <w:rPr>
          <w:sz w:val="26"/>
          <w:szCs w:val="26"/>
          <w:highlight w:val="yellow"/>
        </w:rPr>
        <w:t xml:space="preserve"> in this sheet)</w:t>
      </w:r>
    </w:p>
    <w:p w14:paraId="5C2D37B7" w14:textId="77777777" w:rsidR="00EC4BE6" w:rsidRDefault="00EC4BE6" w:rsidP="007234D2">
      <w:pPr>
        <w:pStyle w:val="NoSpacing"/>
        <w:rPr>
          <w:sz w:val="26"/>
          <w:szCs w:val="26"/>
        </w:rPr>
      </w:pPr>
    </w:p>
    <w:p w14:paraId="36016B58" w14:textId="07892F28" w:rsidR="007234D2" w:rsidRDefault="00C1064C" w:rsidP="00FC1B28">
      <w:pPr>
        <w:pStyle w:val="NoSpacing"/>
        <w:rPr>
          <w:sz w:val="26"/>
          <w:szCs w:val="26"/>
        </w:rPr>
      </w:pPr>
      <w:r>
        <w:rPr>
          <w:sz w:val="26"/>
          <w:szCs w:val="26"/>
        </w:rPr>
        <w:t>Parameter</w:t>
      </w:r>
      <w:r w:rsidR="00C0648F">
        <w:rPr>
          <w:sz w:val="26"/>
          <w:szCs w:val="26"/>
        </w:rPr>
        <w:t>:</w:t>
      </w:r>
    </w:p>
    <w:p w14:paraId="22217738" w14:textId="20108D17" w:rsidR="00FC1B28" w:rsidRPr="00FC1B28" w:rsidRDefault="00FC1B28" w:rsidP="005663B0">
      <w:pPr>
        <w:pStyle w:val="NoSpacing"/>
        <w:numPr>
          <w:ilvl w:val="0"/>
          <w:numId w:val="78"/>
        </w:numPr>
        <w:rPr>
          <w:sz w:val="26"/>
          <w:szCs w:val="26"/>
        </w:rPr>
      </w:pPr>
      <w:r w:rsidRPr="00FC1B28">
        <w:rPr>
          <w:sz w:val="26"/>
          <w:szCs w:val="26"/>
        </w:rPr>
        <w:t>str : str, expression/SQL expression or other expression/operation defined in string.</w:t>
      </w:r>
    </w:p>
    <w:p w14:paraId="1C263207" w14:textId="77777777" w:rsidR="00102229" w:rsidRDefault="00102229" w:rsidP="00C5747D">
      <w:pPr>
        <w:pStyle w:val="NoSpacing"/>
        <w:rPr>
          <w:sz w:val="26"/>
          <w:szCs w:val="26"/>
        </w:rPr>
      </w:pPr>
    </w:p>
    <w:p w14:paraId="17D7AC6F" w14:textId="77777777" w:rsidR="00102229" w:rsidRDefault="00102229" w:rsidP="00C5747D">
      <w:pPr>
        <w:pStyle w:val="NoSpacing"/>
        <w:rPr>
          <w:sz w:val="26"/>
          <w:szCs w:val="26"/>
        </w:rPr>
      </w:pPr>
    </w:p>
    <w:p w14:paraId="74324522" w14:textId="077D031A" w:rsidR="00B513AC" w:rsidRDefault="00747B2C" w:rsidP="00C5747D">
      <w:pPr>
        <w:pStyle w:val="NoSpacing"/>
        <w:rPr>
          <w:sz w:val="26"/>
          <w:szCs w:val="26"/>
        </w:rPr>
      </w:pPr>
      <w:r w:rsidRPr="00401850">
        <w:rPr>
          <w:b/>
          <w:bCs/>
          <w:sz w:val="26"/>
          <w:szCs w:val="26"/>
        </w:rPr>
        <w:t>Example</w:t>
      </w:r>
      <w:r>
        <w:rPr>
          <w:sz w:val="26"/>
          <w:szCs w:val="26"/>
        </w:rPr>
        <w:t xml:space="preserve"> : </w:t>
      </w:r>
      <w:r w:rsidRPr="00410F42">
        <w:rPr>
          <w:b/>
          <w:bCs/>
          <w:sz w:val="26"/>
          <w:szCs w:val="26"/>
        </w:rPr>
        <w:t>concatenating first name and l</w:t>
      </w:r>
      <w:r w:rsidR="000624B1" w:rsidRPr="00410F42">
        <w:rPr>
          <w:b/>
          <w:bCs/>
          <w:sz w:val="26"/>
          <w:szCs w:val="26"/>
        </w:rPr>
        <w:t>a</w:t>
      </w:r>
      <w:r w:rsidRPr="00410F42">
        <w:rPr>
          <w:b/>
          <w:bCs/>
          <w:sz w:val="26"/>
          <w:szCs w:val="26"/>
        </w:rPr>
        <w:t xml:space="preserve">st name </w:t>
      </w:r>
      <w:r w:rsidR="00611285" w:rsidRPr="00410F42">
        <w:rPr>
          <w:b/>
          <w:bCs/>
          <w:sz w:val="26"/>
          <w:szCs w:val="26"/>
        </w:rPr>
        <w:t>column separated by comma(,)</w:t>
      </w:r>
    </w:p>
    <w:p w14:paraId="1BEA9A76" w14:textId="77777777" w:rsidR="00E106BD" w:rsidRDefault="00E106BD" w:rsidP="00C5747D">
      <w:pPr>
        <w:pStyle w:val="NoSpacing"/>
        <w:rPr>
          <w:sz w:val="26"/>
          <w:szCs w:val="26"/>
        </w:rPr>
      </w:pPr>
    </w:p>
    <w:p w14:paraId="43F6154C" w14:textId="657F90D3" w:rsidR="0035411B" w:rsidRDefault="00974A70" w:rsidP="00C5747D">
      <w:pPr>
        <w:pStyle w:val="NoSpacing"/>
        <w:rPr>
          <w:sz w:val="26"/>
          <w:szCs w:val="26"/>
        </w:rPr>
      </w:pPr>
      <w:r>
        <w:rPr>
          <w:sz w:val="26"/>
          <w:szCs w:val="26"/>
        </w:rPr>
        <w:t xml:space="preserve">Let say we have </w:t>
      </w:r>
      <w:proofErr w:type="spellStart"/>
      <w:r>
        <w:rPr>
          <w:sz w:val="26"/>
          <w:szCs w:val="26"/>
        </w:rPr>
        <w:t>df</w:t>
      </w:r>
      <w:proofErr w:type="spellEnd"/>
      <w:r>
        <w:rPr>
          <w:sz w:val="26"/>
          <w:szCs w:val="26"/>
        </w:rPr>
        <w:t xml:space="preserve"> with </w:t>
      </w:r>
      <w:proofErr w:type="spellStart"/>
      <w:r>
        <w:rPr>
          <w:sz w:val="26"/>
          <w:szCs w:val="26"/>
        </w:rPr>
        <w:t>first_name</w:t>
      </w:r>
      <w:proofErr w:type="spellEnd"/>
      <w:r>
        <w:rPr>
          <w:sz w:val="26"/>
          <w:szCs w:val="26"/>
        </w:rPr>
        <w:t xml:space="preserve"> and </w:t>
      </w:r>
      <w:proofErr w:type="spellStart"/>
      <w:r>
        <w:rPr>
          <w:sz w:val="26"/>
          <w:szCs w:val="26"/>
        </w:rPr>
        <w:t>last_name</w:t>
      </w:r>
      <w:proofErr w:type="spellEnd"/>
      <w:r>
        <w:rPr>
          <w:sz w:val="26"/>
          <w:szCs w:val="26"/>
        </w:rPr>
        <w:t xml:space="preserve"> column</w:t>
      </w:r>
      <w:r w:rsidR="000F1277">
        <w:rPr>
          <w:sz w:val="26"/>
          <w:szCs w:val="26"/>
        </w:rPr>
        <w:t xml:space="preserve">. </w:t>
      </w:r>
      <w:r w:rsidR="00B952A3">
        <w:rPr>
          <w:sz w:val="26"/>
          <w:szCs w:val="26"/>
        </w:rPr>
        <w:t xml:space="preserve">Concatenate the </w:t>
      </w:r>
      <w:proofErr w:type="spellStart"/>
      <w:r w:rsidR="00B952A3">
        <w:rPr>
          <w:sz w:val="26"/>
          <w:szCs w:val="26"/>
        </w:rPr>
        <w:t>first_name</w:t>
      </w:r>
      <w:proofErr w:type="spellEnd"/>
      <w:r w:rsidR="00B952A3">
        <w:rPr>
          <w:sz w:val="26"/>
          <w:szCs w:val="26"/>
        </w:rPr>
        <w:t xml:space="preserve"> and </w:t>
      </w:r>
      <w:proofErr w:type="spellStart"/>
      <w:r w:rsidR="00B952A3">
        <w:rPr>
          <w:sz w:val="26"/>
          <w:szCs w:val="26"/>
        </w:rPr>
        <w:t>last_name</w:t>
      </w:r>
      <w:proofErr w:type="spellEnd"/>
      <w:r w:rsidR="00B952A3">
        <w:rPr>
          <w:sz w:val="26"/>
          <w:szCs w:val="26"/>
        </w:rPr>
        <w:t>.</w:t>
      </w:r>
    </w:p>
    <w:p w14:paraId="50961464" w14:textId="77777777" w:rsidR="004712A6" w:rsidRDefault="004712A6" w:rsidP="00C5747D">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F371D3" w14:paraId="305A9E7E" w14:textId="77777777" w:rsidTr="00F371D3">
        <w:tc>
          <w:tcPr>
            <w:tcW w:w="5228" w:type="dxa"/>
          </w:tcPr>
          <w:p w14:paraId="4EDA1590" w14:textId="59F93AD3" w:rsidR="00F371D3" w:rsidRDefault="00F371D3" w:rsidP="00C5747D">
            <w:pPr>
              <w:pStyle w:val="NoSpacing"/>
              <w:rPr>
                <w:sz w:val="26"/>
                <w:szCs w:val="26"/>
              </w:rPr>
            </w:pPr>
            <w:r w:rsidRPr="00D74E2A">
              <w:rPr>
                <w:sz w:val="26"/>
                <w:szCs w:val="26"/>
                <w:highlight w:val="yellow"/>
              </w:rPr>
              <w:t>Input dataframe</w:t>
            </w:r>
          </w:p>
          <w:p w14:paraId="29708772" w14:textId="77777777" w:rsidR="00372219" w:rsidRDefault="00372219" w:rsidP="00C5747D">
            <w:pPr>
              <w:pStyle w:val="NoSpacing"/>
              <w:rPr>
                <w:sz w:val="26"/>
                <w:szCs w:val="26"/>
              </w:rPr>
            </w:pPr>
          </w:p>
          <w:p w14:paraId="5EB6616D" w14:textId="27BA9B89" w:rsidR="00F371D3" w:rsidRDefault="00F371D3" w:rsidP="00C5747D">
            <w:pPr>
              <w:pStyle w:val="NoSpacing"/>
              <w:rPr>
                <w:sz w:val="26"/>
                <w:szCs w:val="26"/>
              </w:rPr>
            </w:pPr>
            <w:r w:rsidRPr="00F371D3">
              <w:rPr>
                <w:noProof/>
                <w:sz w:val="26"/>
                <w:szCs w:val="26"/>
              </w:rPr>
              <w:drawing>
                <wp:inline distT="0" distB="0" distL="0" distR="0" wp14:anchorId="3CED98B5" wp14:editId="02082B9A">
                  <wp:extent cx="1949550" cy="952549"/>
                  <wp:effectExtent l="0" t="0" r="0" b="0"/>
                  <wp:docPr id="109341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13228" name=""/>
                          <pic:cNvPicPr/>
                        </pic:nvPicPr>
                        <pic:blipFill>
                          <a:blip r:embed="rId1049"/>
                          <a:stretch>
                            <a:fillRect/>
                          </a:stretch>
                        </pic:blipFill>
                        <pic:spPr>
                          <a:xfrm>
                            <a:off x="0" y="0"/>
                            <a:ext cx="1949550" cy="952549"/>
                          </a:xfrm>
                          <a:prstGeom prst="rect">
                            <a:avLst/>
                          </a:prstGeom>
                        </pic:spPr>
                      </pic:pic>
                    </a:graphicData>
                  </a:graphic>
                </wp:inline>
              </w:drawing>
            </w:r>
          </w:p>
        </w:tc>
        <w:tc>
          <w:tcPr>
            <w:tcW w:w="5228" w:type="dxa"/>
          </w:tcPr>
          <w:p w14:paraId="7A72E7D0" w14:textId="77777777" w:rsidR="00F371D3" w:rsidRDefault="00967DF5" w:rsidP="00C5747D">
            <w:pPr>
              <w:pStyle w:val="NoSpacing"/>
              <w:rPr>
                <w:sz w:val="26"/>
                <w:szCs w:val="26"/>
              </w:rPr>
            </w:pPr>
            <w:r w:rsidRPr="00FA4FBA">
              <w:rPr>
                <w:sz w:val="26"/>
                <w:szCs w:val="26"/>
                <w:highlight w:val="yellow"/>
              </w:rPr>
              <w:t>Expected output</w:t>
            </w:r>
          </w:p>
          <w:p w14:paraId="681F427A" w14:textId="77777777" w:rsidR="00B62ACD" w:rsidRDefault="00B62ACD" w:rsidP="00C5747D">
            <w:pPr>
              <w:pStyle w:val="NoSpacing"/>
              <w:rPr>
                <w:sz w:val="26"/>
                <w:szCs w:val="26"/>
              </w:rPr>
            </w:pPr>
          </w:p>
          <w:p w14:paraId="15C48CCF" w14:textId="509BCEE3" w:rsidR="00967DF5" w:rsidRDefault="000F5B1A" w:rsidP="00C5747D">
            <w:pPr>
              <w:pStyle w:val="NoSpacing"/>
              <w:rPr>
                <w:sz w:val="26"/>
                <w:szCs w:val="26"/>
              </w:rPr>
            </w:pPr>
            <w:r w:rsidRPr="000F5B1A">
              <w:rPr>
                <w:noProof/>
                <w:sz w:val="26"/>
                <w:szCs w:val="26"/>
              </w:rPr>
              <w:drawing>
                <wp:inline distT="0" distB="0" distL="0" distR="0" wp14:anchorId="045CB402" wp14:editId="73726686">
                  <wp:extent cx="2178162" cy="1085906"/>
                  <wp:effectExtent l="0" t="0" r="0" b="0"/>
                  <wp:docPr id="84772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21117" name=""/>
                          <pic:cNvPicPr/>
                        </pic:nvPicPr>
                        <pic:blipFill>
                          <a:blip r:embed="rId1050"/>
                          <a:stretch>
                            <a:fillRect/>
                          </a:stretch>
                        </pic:blipFill>
                        <pic:spPr>
                          <a:xfrm>
                            <a:off x="0" y="0"/>
                            <a:ext cx="2178162" cy="1085906"/>
                          </a:xfrm>
                          <a:prstGeom prst="rect">
                            <a:avLst/>
                          </a:prstGeom>
                        </pic:spPr>
                      </pic:pic>
                    </a:graphicData>
                  </a:graphic>
                </wp:inline>
              </w:drawing>
            </w:r>
          </w:p>
        </w:tc>
      </w:tr>
    </w:tbl>
    <w:p w14:paraId="67A58C53" w14:textId="77B8ED71" w:rsidR="00B952A3" w:rsidRDefault="00B952A3" w:rsidP="00C5747D">
      <w:pPr>
        <w:pStyle w:val="NoSpacing"/>
        <w:rPr>
          <w:sz w:val="26"/>
          <w:szCs w:val="26"/>
        </w:rPr>
      </w:pPr>
    </w:p>
    <w:p w14:paraId="3F392464" w14:textId="0DB388ED" w:rsidR="0035411B" w:rsidRDefault="00CF095F" w:rsidP="00C5747D">
      <w:pPr>
        <w:pStyle w:val="NoSpacing"/>
        <w:rPr>
          <w:sz w:val="26"/>
          <w:szCs w:val="26"/>
        </w:rPr>
      </w:pPr>
      <w:r w:rsidRPr="002B4F11">
        <w:rPr>
          <w:b/>
          <w:bCs/>
          <w:sz w:val="26"/>
          <w:szCs w:val="26"/>
        </w:rPr>
        <w:t>Solution</w:t>
      </w:r>
      <w:r>
        <w:rPr>
          <w:sz w:val="26"/>
          <w:szCs w:val="26"/>
        </w:rPr>
        <w:t>:</w:t>
      </w:r>
    </w:p>
    <w:p w14:paraId="01824060" w14:textId="47B2EC98" w:rsidR="00F377FB" w:rsidRDefault="00F377FB" w:rsidP="00F377FB">
      <w:pPr>
        <w:pStyle w:val="HTMLPreformatted"/>
        <w:shd w:val="clear" w:color="auto" w:fill="272822"/>
        <w:textAlignment w:val="baseline"/>
        <w:rPr>
          <w:rStyle w:val="HTMLCode"/>
          <w:rFonts w:ascii="Consolas" w:hAnsi="Consolas"/>
          <w:color w:val="F8F8F2"/>
          <w:spacing w:val="5"/>
          <w:sz w:val="24"/>
          <w:szCs w:val="24"/>
          <w:bdr w:val="none" w:sz="0" w:space="0" w:color="auto" w:frame="1"/>
        </w:rPr>
      </w:pPr>
      <w:proofErr w:type="spellStart"/>
      <w:r>
        <w:rPr>
          <w:rStyle w:val="HTMLCode"/>
          <w:rFonts w:ascii="Consolas" w:hAnsi="Consolas"/>
          <w:color w:val="F8F8F2"/>
          <w:spacing w:val="5"/>
          <w:sz w:val="24"/>
          <w:szCs w:val="24"/>
          <w:bdr w:val="none" w:sz="0" w:space="0" w:color="auto" w:frame="1"/>
        </w:rPr>
        <w:t>df</w:t>
      </w:r>
      <w:r>
        <w:rPr>
          <w:rStyle w:val="token"/>
          <w:rFonts w:ascii="inherit" w:hAnsi="inherit"/>
          <w:color w:val="F8F8F2"/>
          <w:spacing w:val="5"/>
          <w:bdr w:val="none" w:sz="0" w:space="0" w:color="auto" w:frame="1"/>
        </w:rPr>
        <w:t>.</w:t>
      </w:r>
      <w:r>
        <w:rPr>
          <w:rStyle w:val="HTMLCode"/>
          <w:rFonts w:ascii="Consolas" w:hAnsi="Consolas"/>
          <w:color w:val="F8F8F2"/>
          <w:spacing w:val="5"/>
          <w:sz w:val="24"/>
          <w:szCs w:val="24"/>
          <w:bdr w:val="none" w:sz="0" w:space="0" w:color="auto" w:frame="1"/>
        </w:rPr>
        <w:t>withColumn</w:t>
      </w:r>
      <w:proofErr w:type="spellEnd"/>
      <w:r>
        <w:rPr>
          <w:rStyle w:val="token"/>
          <w:rFonts w:ascii="inherit" w:hAnsi="inherit"/>
          <w:color w:val="F8F8F2"/>
          <w:spacing w:val="5"/>
          <w:bdr w:val="none" w:sz="0" w:space="0" w:color="auto" w:frame="1"/>
        </w:rPr>
        <w:t>(</w:t>
      </w:r>
      <w:r>
        <w:rPr>
          <w:rStyle w:val="token"/>
          <w:rFonts w:ascii="inherit" w:hAnsi="inherit"/>
          <w:color w:val="A6E22E"/>
          <w:spacing w:val="5"/>
          <w:bdr w:val="none" w:sz="0" w:space="0" w:color="auto" w:frame="1"/>
        </w:rPr>
        <w:t>"Name"</w:t>
      </w:r>
      <w:r>
        <w:rPr>
          <w:rStyle w:val="token"/>
          <w:rFonts w:ascii="inherit" w:hAnsi="inherit"/>
          <w:color w:val="F8F8F2"/>
          <w:spacing w:val="5"/>
          <w:bdr w:val="none" w:sz="0" w:space="0" w:color="auto" w:frame="1"/>
        </w:rPr>
        <w:t>,</w:t>
      </w:r>
      <w:r w:rsidR="00EC4C85">
        <w:rPr>
          <w:rStyle w:val="token"/>
          <w:rFonts w:ascii="inherit" w:hAnsi="inherit"/>
          <w:color w:val="F8F8F2"/>
          <w:spacing w:val="5"/>
          <w:bdr w:val="none" w:sz="0" w:space="0" w:color="auto" w:frame="1"/>
        </w:rPr>
        <w:t xml:space="preserve"> </w:t>
      </w:r>
      <w:r w:rsidRPr="00B1680E">
        <w:rPr>
          <w:rStyle w:val="HTMLCode"/>
          <w:rFonts w:ascii="Consolas" w:hAnsi="Consolas"/>
          <w:color w:val="F8F8F2"/>
          <w:spacing w:val="5"/>
          <w:sz w:val="24"/>
          <w:szCs w:val="24"/>
          <w:highlight w:val="darkRed"/>
          <w:bdr w:val="none" w:sz="0" w:space="0" w:color="auto" w:frame="1"/>
        </w:rPr>
        <w:t>expr</w:t>
      </w:r>
      <w:r w:rsidRPr="00B1680E">
        <w:rPr>
          <w:rStyle w:val="token"/>
          <w:rFonts w:ascii="inherit" w:hAnsi="inherit"/>
          <w:color w:val="F8F8F2"/>
          <w:spacing w:val="5"/>
          <w:highlight w:val="darkRed"/>
          <w:bdr w:val="none" w:sz="0" w:space="0" w:color="auto" w:frame="1"/>
        </w:rPr>
        <w:t>(</w:t>
      </w:r>
      <w:r w:rsidR="00C46126" w:rsidRPr="00B1680E">
        <w:rPr>
          <w:rStyle w:val="token"/>
          <w:rFonts w:ascii="inherit" w:hAnsi="inherit"/>
          <w:color w:val="F8F8F2"/>
          <w:spacing w:val="5"/>
          <w:highlight w:val="darkRed"/>
          <w:bdr w:val="none" w:sz="0" w:space="0" w:color="auto" w:frame="1"/>
        </w:rPr>
        <w:t xml:space="preserve"> </w:t>
      </w:r>
      <w:r w:rsidRPr="00B1680E">
        <w:rPr>
          <w:rStyle w:val="token"/>
          <w:rFonts w:ascii="inherit" w:hAnsi="inherit"/>
          <w:color w:val="A6E22E"/>
          <w:spacing w:val="5"/>
          <w:highlight w:val="darkRed"/>
          <w:bdr w:val="none" w:sz="0" w:space="0" w:color="auto" w:frame="1"/>
        </w:rPr>
        <w:t>" col1 ||</w:t>
      </w:r>
      <w:r w:rsidR="003506EC" w:rsidRPr="00B1680E">
        <w:rPr>
          <w:rStyle w:val="token"/>
          <w:rFonts w:ascii="inherit" w:hAnsi="inherit"/>
          <w:color w:val="A6E22E"/>
          <w:spacing w:val="5"/>
          <w:highlight w:val="darkRed"/>
          <w:bdr w:val="none" w:sz="0" w:space="0" w:color="auto" w:frame="1"/>
        </w:rPr>
        <w:t xml:space="preserve"> </w:t>
      </w:r>
      <w:r w:rsidRPr="00B1680E">
        <w:rPr>
          <w:rStyle w:val="token"/>
          <w:rFonts w:ascii="inherit" w:hAnsi="inherit"/>
          <w:color w:val="A6E22E"/>
          <w:spacing w:val="5"/>
          <w:highlight w:val="darkRed"/>
          <w:bdr w:val="none" w:sz="0" w:space="0" w:color="auto" w:frame="1"/>
        </w:rPr>
        <w:t>','</w:t>
      </w:r>
      <w:r w:rsidR="003506EC" w:rsidRPr="00B1680E">
        <w:rPr>
          <w:rStyle w:val="token"/>
          <w:rFonts w:ascii="inherit" w:hAnsi="inherit"/>
          <w:color w:val="A6E22E"/>
          <w:spacing w:val="5"/>
          <w:highlight w:val="darkRed"/>
          <w:bdr w:val="none" w:sz="0" w:space="0" w:color="auto" w:frame="1"/>
        </w:rPr>
        <w:t xml:space="preserve"> </w:t>
      </w:r>
      <w:r w:rsidRPr="00B1680E">
        <w:rPr>
          <w:rStyle w:val="token"/>
          <w:rFonts w:ascii="inherit" w:hAnsi="inherit"/>
          <w:color w:val="A6E22E"/>
          <w:spacing w:val="5"/>
          <w:highlight w:val="darkRed"/>
          <w:bdr w:val="none" w:sz="0" w:space="0" w:color="auto" w:frame="1"/>
        </w:rPr>
        <w:t>|| col2"</w:t>
      </w:r>
      <w:r w:rsidR="00C46126" w:rsidRPr="00B1680E">
        <w:rPr>
          <w:rStyle w:val="token"/>
          <w:rFonts w:ascii="inherit" w:hAnsi="inherit"/>
          <w:color w:val="A6E22E"/>
          <w:spacing w:val="5"/>
          <w:highlight w:val="darkRed"/>
          <w:bdr w:val="none" w:sz="0" w:space="0" w:color="auto" w:frame="1"/>
        </w:rPr>
        <w:t xml:space="preserve"> </w:t>
      </w:r>
      <w:r w:rsidRPr="00B1680E">
        <w:rPr>
          <w:rStyle w:val="token"/>
          <w:rFonts w:ascii="inherit" w:hAnsi="inherit"/>
          <w:color w:val="F8F8F2"/>
          <w:spacing w:val="5"/>
          <w:highlight w:val="darkRed"/>
          <w:bdr w:val="none" w:sz="0" w:space="0" w:color="auto" w:frame="1"/>
        </w:rPr>
        <w:t>)</w:t>
      </w:r>
      <w:r w:rsidR="00C46126">
        <w:rPr>
          <w:rStyle w:val="token"/>
          <w:rFonts w:ascii="inherit" w:hAnsi="inherit"/>
          <w:color w:val="F8F8F2"/>
          <w:spacing w:val="5"/>
          <w:bdr w:val="none" w:sz="0" w:space="0" w:color="auto" w:frame="1"/>
        </w:rPr>
        <w:t xml:space="preserve"> </w:t>
      </w:r>
      <w:r>
        <w:rPr>
          <w:rStyle w:val="token"/>
          <w:rFonts w:ascii="inherit" w:hAnsi="inherit"/>
          <w:color w:val="F8F8F2"/>
          <w:spacing w:val="5"/>
          <w:bdr w:val="none" w:sz="0" w:space="0" w:color="auto" w:frame="1"/>
        </w:rPr>
        <w:t>).</w:t>
      </w:r>
      <w:r>
        <w:rPr>
          <w:rStyle w:val="HTMLCode"/>
          <w:rFonts w:ascii="Consolas" w:hAnsi="Consolas"/>
          <w:color w:val="F8F8F2"/>
          <w:spacing w:val="5"/>
          <w:sz w:val="24"/>
          <w:szCs w:val="24"/>
          <w:bdr w:val="none" w:sz="0" w:space="0" w:color="auto" w:frame="1"/>
        </w:rPr>
        <w:t>show</w:t>
      </w:r>
      <w:r>
        <w:rPr>
          <w:rStyle w:val="token"/>
          <w:rFonts w:ascii="inherit" w:hAnsi="inherit"/>
          <w:color w:val="F8F8F2"/>
          <w:spacing w:val="5"/>
          <w:bdr w:val="none" w:sz="0" w:space="0" w:color="auto" w:frame="1"/>
        </w:rPr>
        <w:t>()</w:t>
      </w:r>
    </w:p>
    <w:p w14:paraId="6BA9DF7E" w14:textId="77777777" w:rsidR="00CF095F" w:rsidRDefault="00CF095F" w:rsidP="00C5747D">
      <w:pPr>
        <w:pStyle w:val="NoSpacing"/>
        <w:rPr>
          <w:sz w:val="26"/>
          <w:szCs w:val="26"/>
        </w:rPr>
      </w:pPr>
    </w:p>
    <w:p w14:paraId="53796D5F" w14:textId="4D7F8936" w:rsidR="007B132C" w:rsidRPr="00E444F8" w:rsidRDefault="007B132C" w:rsidP="00C5747D">
      <w:pPr>
        <w:pStyle w:val="NoSpacing"/>
        <w:rPr>
          <w:b/>
          <w:bCs/>
          <w:sz w:val="26"/>
          <w:szCs w:val="26"/>
        </w:rPr>
      </w:pPr>
      <w:r w:rsidRPr="00E444F8">
        <w:rPr>
          <w:b/>
          <w:bCs/>
          <w:sz w:val="26"/>
          <w:szCs w:val="26"/>
        </w:rPr>
        <w:t>Note:</w:t>
      </w:r>
    </w:p>
    <w:p w14:paraId="22CD5724" w14:textId="35A2DC63" w:rsidR="00591DBC" w:rsidRDefault="00987F3F" w:rsidP="00C5747D">
      <w:pPr>
        <w:pStyle w:val="NoSpacing"/>
        <w:rPr>
          <w:sz w:val="26"/>
          <w:szCs w:val="26"/>
        </w:rPr>
      </w:pPr>
      <w:r>
        <w:rPr>
          <w:sz w:val="26"/>
          <w:szCs w:val="26"/>
        </w:rPr>
        <w:lastRenderedPageBreak/>
        <w:t>Here we have concatenated col1(</w:t>
      </w:r>
      <w:proofErr w:type="spellStart"/>
      <w:r>
        <w:rPr>
          <w:sz w:val="26"/>
          <w:szCs w:val="26"/>
        </w:rPr>
        <w:t>first_name</w:t>
      </w:r>
      <w:proofErr w:type="spellEnd"/>
      <w:r>
        <w:rPr>
          <w:sz w:val="26"/>
          <w:szCs w:val="26"/>
        </w:rPr>
        <w:t>) with comm(,) then col2 (last name)</w:t>
      </w:r>
    </w:p>
    <w:p w14:paraId="7139FAFD" w14:textId="77777777" w:rsidR="00E444F8" w:rsidRDefault="00E444F8" w:rsidP="00C5747D">
      <w:pPr>
        <w:pStyle w:val="NoSpacing"/>
        <w:rPr>
          <w:sz w:val="26"/>
          <w:szCs w:val="26"/>
        </w:rPr>
      </w:pPr>
    </w:p>
    <w:p w14:paraId="42303B37" w14:textId="77777777" w:rsidR="00E444F8" w:rsidRDefault="00E444F8" w:rsidP="00C5747D">
      <w:pPr>
        <w:pStyle w:val="NoSpacing"/>
        <w:rPr>
          <w:sz w:val="26"/>
          <w:szCs w:val="26"/>
        </w:rPr>
      </w:pPr>
    </w:p>
    <w:p w14:paraId="2B7C1A29" w14:textId="597C43B1" w:rsidR="00E444F8" w:rsidRDefault="001B5786" w:rsidP="00C5747D">
      <w:pPr>
        <w:pStyle w:val="NoSpacing"/>
        <w:rPr>
          <w:sz w:val="26"/>
          <w:szCs w:val="26"/>
        </w:rPr>
      </w:pPr>
      <w:r w:rsidRPr="00371FEB">
        <w:rPr>
          <w:b/>
          <w:bCs/>
          <w:sz w:val="26"/>
          <w:szCs w:val="26"/>
        </w:rPr>
        <w:t>Question</w:t>
      </w:r>
      <w:r>
        <w:rPr>
          <w:sz w:val="26"/>
          <w:szCs w:val="26"/>
        </w:rPr>
        <w:t xml:space="preserve"> : </w:t>
      </w:r>
      <w:r w:rsidRPr="00154B26">
        <w:rPr>
          <w:b/>
          <w:bCs/>
          <w:sz w:val="26"/>
          <w:szCs w:val="26"/>
        </w:rPr>
        <w:t>expr with case and when statement</w:t>
      </w:r>
      <w:r w:rsidR="002363CF">
        <w:rPr>
          <w:sz w:val="26"/>
          <w:szCs w:val="26"/>
        </w:rPr>
        <w:t xml:space="preserve"> </w:t>
      </w:r>
      <w:r w:rsidR="002363CF" w:rsidRPr="000C4D7C">
        <w:rPr>
          <w:color w:val="FF0000"/>
          <w:sz w:val="26"/>
          <w:szCs w:val="26"/>
        </w:rPr>
        <w:t>(can be without expr() but do with expr() )</w:t>
      </w:r>
    </w:p>
    <w:p w14:paraId="6F61AD50" w14:textId="77777777" w:rsidR="009A523D" w:rsidRDefault="009A523D" w:rsidP="00C5747D">
      <w:pPr>
        <w:pStyle w:val="NoSpacing"/>
        <w:rPr>
          <w:sz w:val="26"/>
          <w:szCs w:val="26"/>
        </w:rPr>
      </w:pPr>
    </w:p>
    <w:p w14:paraId="6B549A41" w14:textId="59E19820" w:rsidR="00E444F8" w:rsidRDefault="00123D36" w:rsidP="00C5747D">
      <w:pPr>
        <w:pStyle w:val="NoSpacing"/>
        <w:rPr>
          <w:sz w:val="26"/>
          <w:szCs w:val="26"/>
        </w:rPr>
      </w:pPr>
      <w:r>
        <w:rPr>
          <w:sz w:val="26"/>
          <w:szCs w:val="26"/>
        </w:rPr>
        <w:t>Let say we have below dataframe , now we have to transform the dataframe gender column based on rule – when gender=F then assign the value Female and when gender=M then assign Male.</w:t>
      </w:r>
    </w:p>
    <w:p w14:paraId="1912B0BD" w14:textId="77777777" w:rsidR="00123D36" w:rsidRDefault="00123D36" w:rsidP="00C5747D">
      <w:pPr>
        <w:pStyle w:val="NoSpacing"/>
        <w:rPr>
          <w:sz w:val="26"/>
          <w:szCs w:val="26"/>
        </w:rPr>
      </w:pPr>
    </w:p>
    <w:p w14:paraId="08FE112C" w14:textId="77777777" w:rsidR="00AA6906" w:rsidRDefault="00AA6906" w:rsidP="00C5747D">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4D1AAA" w14:paraId="5F7C34A8" w14:textId="77777777" w:rsidTr="004D1AAA">
        <w:tc>
          <w:tcPr>
            <w:tcW w:w="5228" w:type="dxa"/>
          </w:tcPr>
          <w:p w14:paraId="414C098F" w14:textId="77777777" w:rsidR="004D1AAA" w:rsidRDefault="004D1AAA" w:rsidP="00C5747D">
            <w:pPr>
              <w:pStyle w:val="NoSpacing"/>
              <w:rPr>
                <w:sz w:val="26"/>
                <w:szCs w:val="26"/>
              </w:rPr>
            </w:pPr>
            <w:r>
              <w:rPr>
                <w:sz w:val="26"/>
                <w:szCs w:val="26"/>
              </w:rPr>
              <w:t>Input dataframe</w:t>
            </w:r>
          </w:p>
          <w:p w14:paraId="7F831904" w14:textId="77777777" w:rsidR="004D1AAA" w:rsidRDefault="007A031D" w:rsidP="00C5747D">
            <w:pPr>
              <w:pStyle w:val="NoSpacing"/>
              <w:rPr>
                <w:sz w:val="26"/>
                <w:szCs w:val="26"/>
              </w:rPr>
            </w:pPr>
            <w:r w:rsidRPr="007A031D">
              <w:rPr>
                <w:noProof/>
                <w:sz w:val="26"/>
                <w:szCs w:val="26"/>
              </w:rPr>
              <w:drawing>
                <wp:inline distT="0" distB="0" distL="0" distR="0" wp14:anchorId="1816BC73" wp14:editId="3B48529A">
                  <wp:extent cx="1314518" cy="1104957"/>
                  <wp:effectExtent l="0" t="0" r="0" b="0"/>
                  <wp:docPr id="21233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7431" name=""/>
                          <pic:cNvPicPr/>
                        </pic:nvPicPr>
                        <pic:blipFill>
                          <a:blip r:embed="rId1051"/>
                          <a:stretch>
                            <a:fillRect/>
                          </a:stretch>
                        </pic:blipFill>
                        <pic:spPr>
                          <a:xfrm>
                            <a:off x="0" y="0"/>
                            <a:ext cx="1314518" cy="1104957"/>
                          </a:xfrm>
                          <a:prstGeom prst="rect">
                            <a:avLst/>
                          </a:prstGeom>
                        </pic:spPr>
                      </pic:pic>
                    </a:graphicData>
                  </a:graphic>
                </wp:inline>
              </w:drawing>
            </w:r>
          </w:p>
          <w:p w14:paraId="2A3CD205" w14:textId="77777777" w:rsidR="002A70E5" w:rsidRPr="002A70E5" w:rsidRDefault="002A70E5" w:rsidP="002A70E5">
            <w:pPr>
              <w:pStyle w:val="NoSpacing"/>
              <w:rPr>
                <w:sz w:val="26"/>
                <w:szCs w:val="26"/>
              </w:rPr>
            </w:pPr>
            <w:r w:rsidRPr="002A70E5">
              <w:rPr>
                <w:sz w:val="26"/>
                <w:szCs w:val="26"/>
              </w:rPr>
              <w:t xml:space="preserve">from </w:t>
            </w:r>
            <w:proofErr w:type="spellStart"/>
            <w:r w:rsidRPr="002A70E5">
              <w:rPr>
                <w:sz w:val="26"/>
                <w:szCs w:val="26"/>
              </w:rPr>
              <w:t>pyspark.sql.functions</w:t>
            </w:r>
            <w:proofErr w:type="spellEnd"/>
            <w:r w:rsidRPr="002A70E5">
              <w:rPr>
                <w:sz w:val="26"/>
                <w:szCs w:val="26"/>
              </w:rPr>
              <w:t xml:space="preserve"> import expr</w:t>
            </w:r>
          </w:p>
          <w:p w14:paraId="7A51E0A8" w14:textId="77777777" w:rsidR="002A70E5" w:rsidRPr="002A70E5" w:rsidRDefault="002A70E5" w:rsidP="002A70E5">
            <w:pPr>
              <w:pStyle w:val="NoSpacing"/>
              <w:rPr>
                <w:sz w:val="26"/>
                <w:szCs w:val="26"/>
              </w:rPr>
            </w:pPr>
            <w:r w:rsidRPr="002A70E5">
              <w:rPr>
                <w:sz w:val="26"/>
                <w:szCs w:val="26"/>
              </w:rPr>
              <w:t>data = [("</w:t>
            </w:r>
            <w:proofErr w:type="spellStart"/>
            <w:r w:rsidRPr="002A70E5">
              <w:rPr>
                <w:sz w:val="26"/>
                <w:szCs w:val="26"/>
              </w:rPr>
              <w:t>James","M</w:t>
            </w:r>
            <w:proofErr w:type="spellEnd"/>
            <w:r w:rsidRPr="002A70E5">
              <w:rPr>
                <w:sz w:val="26"/>
                <w:szCs w:val="26"/>
              </w:rPr>
              <w:t>"),("</w:t>
            </w:r>
            <w:proofErr w:type="spellStart"/>
            <w:r w:rsidRPr="002A70E5">
              <w:rPr>
                <w:sz w:val="26"/>
                <w:szCs w:val="26"/>
              </w:rPr>
              <w:t>Michael","F</w:t>
            </w:r>
            <w:proofErr w:type="spellEnd"/>
            <w:r w:rsidRPr="002A70E5">
              <w:rPr>
                <w:sz w:val="26"/>
                <w:szCs w:val="26"/>
              </w:rPr>
              <w:t>"),("Jen","")]</w:t>
            </w:r>
          </w:p>
          <w:p w14:paraId="32247AE1" w14:textId="77777777" w:rsidR="002A70E5" w:rsidRPr="002A70E5" w:rsidRDefault="002A70E5" w:rsidP="002A70E5">
            <w:pPr>
              <w:pStyle w:val="NoSpacing"/>
              <w:rPr>
                <w:sz w:val="26"/>
                <w:szCs w:val="26"/>
              </w:rPr>
            </w:pPr>
            <w:r w:rsidRPr="002A70E5">
              <w:rPr>
                <w:sz w:val="26"/>
                <w:szCs w:val="26"/>
              </w:rPr>
              <w:t>columns = ["</w:t>
            </w:r>
            <w:proofErr w:type="spellStart"/>
            <w:r w:rsidRPr="002A70E5">
              <w:rPr>
                <w:sz w:val="26"/>
                <w:szCs w:val="26"/>
              </w:rPr>
              <w:t>name","gender</w:t>
            </w:r>
            <w:proofErr w:type="spellEnd"/>
            <w:r w:rsidRPr="002A70E5">
              <w:rPr>
                <w:sz w:val="26"/>
                <w:szCs w:val="26"/>
              </w:rPr>
              <w:t>"]</w:t>
            </w:r>
          </w:p>
          <w:p w14:paraId="3C8AC84E" w14:textId="77777777" w:rsidR="002A70E5" w:rsidRPr="002A70E5" w:rsidRDefault="002A70E5" w:rsidP="002A70E5">
            <w:pPr>
              <w:pStyle w:val="NoSpacing"/>
              <w:rPr>
                <w:sz w:val="26"/>
                <w:szCs w:val="26"/>
              </w:rPr>
            </w:pPr>
            <w:proofErr w:type="spellStart"/>
            <w:r w:rsidRPr="002A70E5">
              <w:rPr>
                <w:sz w:val="26"/>
                <w:szCs w:val="26"/>
              </w:rPr>
              <w:t>df</w:t>
            </w:r>
            <w:proofErr w:type="spellEnd"/>
            <w:r w:rsidRPr="002A70E5">
              <w:rPr>
                <w:sz w:val="26"/>
                <w:szCs w:val="26"/>
              </w:rPr>
              <w:t xml:space="preserve"> = </w:t>
            </w:r>
            <w:proofErr w:type="spellStart"/>
            <w:r w:rsidRPr="002A70E5">
              <w:rPr>
                <w:sz w:val="26"/>
                <w:szCs w:val="26"/>
              </w:rPr>
              <w:t>spark.createDataFrame</w:t>
            </w:r>
            <w:proofErr w:type="spellEnd"/>
            <w:r w:rsidRPr="002A70E5">
              <w:rPr>
                <w:sz w:val="26"/>
                <w:szCs w:val="26"/>
              </w:rPr>
              <w:t>(data = data, schema = columns)</w:t>
            </w:r>
          </w:p>
          <w:p w14:paraId="7C80D0C7" w14:textId="0C00DC79" w:rsidR="002A70E5" w:rsidRDefault="002A70E5" w:rsidP="00C5747D">
            <w:pPr>
              <w:pStyle w:val="NoSpacing"/>
              <w:rPr>
                <w:sz w:val="26"/>
                <w:szCs w:val="26"/>
              </w:rPr>
            </w:pPr>
          </w:p>
        </w:tc>
        <w:tc>
          <w:tcPr>
            <w:tcW w:w="5228" w:type="dxa"/>
          </w:tcPr>
          <w:p w14:paraId="65E07F7B" w14:textId="77777777" w:rsidR="004D1AAA" w:rsidRDefault="00E417F3" w:rsidP="00C5747D">
            <w:pPr>
              <w:pStyle w:val="NoSpacing"/>
              <w:rPr>
                <w:sz w:val="26"/>
                <w:szCs w:val="26"/>
              </w:rPr>
            </w:pPr>
            <w:r>
              <w:rPr>
                <w:sz w:val="26"/>
                <w:szCs w:val="26"/>
              </w:rPr>
              <w:t>Expected output</w:t>
            </w:r>
          </w:p>
          <w:p w14:paraId="47046E63" w14:textId="77777777" w:rsidR="00E417F3" w:rsidRDefault="00DC2E73" w:rsidP="00C5747D">
            <w:pPr>
              <w:pStyle w:val="NoSpacing"/>
              <w:rPr>
                <w:sz w:val="26"/>
                <w:szCs w:val="26"/>
              </w:rPr>
            </w:pPr>
            <w:r w:rsidRPr="00DC2E73">
              <w:rPr>
                <w:noProof/>
                <w:sz w:val="26"/>
                <w:szCs w:val="26"/>
              </w:rPr>
              <w:drawing>
                <wp:inline distT="0" distB="0" distL="0" distR="0" wp14:anchorId="2CFF40D7" wp14:editId="576745CE">
                  <wp:extent cx="1339919" cy="1301817"/>
                  <wp:effectExtent l="0" t="0" r="0" b="0"/>
                  <wp:docPr id="153765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54323" name=""/>
                          <pic:cNvPicPr/>
                        </pic:nvPicPr>
                        <pic:blipFill>
                          <a:blip r:embed="rId1052"/>
                          <a:stretch>
                            <a:fillRect/>
                          </a:stretch>
                        </pic:blipFill>
                        <pic:spPr>
                          <a:xfrm>
                            <a:off x="0" y="0"/>
                            <a:ext cx="1339919" cy="1301817"/>
                          </a:xfrm>
                          <a:prstGeom prst="rect">
                            <a:avLst/>
                          </a:prstGeom>
                        </pic:spPr>
                      </pic:pic>
                    </a:graphicData>
                  </a:graphic>
                </wp:inline>
              </w:drawing>
            </w:r>
          </w:p>
          <w:p w14:paraId="74D6620B" w14:textId="2F38B186" w:rsidR="002831E1" w:rsidRDefault="002831E1" w:rsidP="00C5747D">
            <w:pPr>
              <w:pStyle w:val="NoSpacing"/>
              <w:rPr>
                <w:sz w:val="26"/>
                <w:szCs w:val="26"/>
              </w:rPr>
            </w:pPr>
          </w:p>
        </w:tc>
      </w:tr>
    </w:tbl>
    <w:p w14:paraId="389B4E18" w14:textId="77777777" w:rsidR="00332FDD" w:rsidRDefault="00332FDD" w:rsidP="00C5747D">
      <w:pPr>
        <w:pStyle w:val="NoSpacing"/>
        <w:rPr>
          <w:sz w:val="26"/>
          <w:szCs w:val="26"/>
        </w:rPr>
      </w:pPr>
    </w:p>
    <w:p w14:paraId="22A46076" w14:textId="77777777" w:rsidR="005B5B69" w:rsidRDefault="005B5B69" w:rsidP="00C5747D">
      <w:pPr>
        <w:pStyle w:val="NoSpacing"/>
        <w:rPr>
          <w:sz w:val="26"/>
          <w:szCs w:val="26"/>
        </w:rPr>
      </w:pPr>
    </w:p>
    <w:p w14:paraId="6EF88C28" w14:textId="6BBD9FD8" w:rsidR="00E444F8" w:rsidRDefault="00415FE4" w:rsidP="00C5747D">
      <w:pPr>
        <w:pStyle w:val="NoSpacing"/>
        <w:rPr>
          <w:sz w:val="26"/>
          <w:szCs w:val="26"/>
        </w:rPr>
      </w:pPr>
      <w:r>
        <w:rPr>
          <w:sz w:val="26"/>
          <w:szCs w:val="26"/>
        </w:rPr>
        <w:t>Solution:</w:t>
      </w:r>
    </w:p>
    <w:p w14:paraId="5FCEBC0C" w14:textId="77777777" w:rsidR="00516D42" w:rsidRPr="00B1680E" w:rsidRDefault="00516D42" w:rsidP="00516D42">
      <w:pPr>
        <w:pStyle w:val="HTMLPreformatted"/>
        <w:shd w:val="clear" w:color="auto" w:fill="272822"/>
        <w:textAlignment w:val="baseline"/>
        <w:rPr>
          <w:rStyle w:val="HTMLCode"/>
          <w:rFonts w:ascii="Consolas" w:hAnsi="Consolas"/>
          <w:color w:val="F8F8F2"/>
          <w:spacing w:val="5"/>
          <w:sz w:val="24"/>
          <w:szCs w:val="24"/>
          <w:highlight w:val="darkRed"/>
          <w:bdr w:val="none" w:sz="0" w:space="0" w:color="auto" w:frame="1"/>
        </w:rPr>
      </w:pPr>
      <w:r>
        <w:rPr>
          <w:rStyle w:val="HTMLCode"/>
          <w:rFonts w:ascii="Consolas" w:hAnsi="Consolas"/>
          <w:color w:val="F8F8F2"/>
          <w:spacing w:val="5"/>
          <w:sz w:val="24"/>
          <w:szCs w:val="24"/>
          <w:bdr w:val="none" w:sz="0" w:space="0" w:color="auto" w:frame="1"/>
        </w:rPr>
        <w:t>df2</w:t>
      </w:r>
      <w:r>
        <w:rPr>
          <w:rStyle w:val="token"/>
          <w:rFonts w:ascii="inherit" w:hAnsi="inherit"/>
          <w:color w:val="F8F8F2"/>
          <w:spacing w:val="5"/>
          <w:bdr w:val="none" w:sz="0" w:space="0" w:color="auto" w:frame="1"/>
        </w:rPr>
        <w:t>=</w:t>
      </w:r>
      <w:proofErr w:type="spellStart"/>
      <w:r>
        <w:rPr>
          <w:rStyle w:val="HTMLCode"/>
          <w:rFonts w:ascii="Consolas" w:hAnsi="Consolas"/>
          <w:color w:val="F8F8F2"/>
          <w:spacing w:val="5"/>
          <w:sz w:val="24"/>
          <w:szCs w:val="24"/>
          <w:bdr w:val="none" w:sz="0" w:space="0" w:color="auto" w:frame="1"/>
        </w:rPr>
        <w:t>df</w:t>
      </w:r>
      <w:r>
        <w:rPr>
          <w:rStyle w:val="token"/>
          <w:rFonts w:ascii="inherit" w:hAnsi="inherit"/>
          <w:color w:val="F8F8F2"/>
          <w:spacing w:val="5"/>
          <w:bdr w:val="none" w:sz="0" w:space="0" w:color="auto" w:frame="1"/>
        </w:rPr>
        <w:t>.</w:t>
      </w:r>
      <w:r>
        <w:rPr>
          <w:rStyle w:val="HTMLCode"/>
          <w:rFonts w:ascii="Consolas" w:hAnsi="Consolas"/>
          <w:color w:val="F8F8F2"/>
          <w:spacing w:val="5"/>
          <w:sz w:val="24"/>
          <w:szCs w:val="24"/>
          <w:bdr w:val="none" w:sz="0" w:space="0" w:color="auto" w:frame="1"/>
        </w:rPr>
        <w:t>withColumn</w:t>
      </w:r>
      <w:proofErr w:type="spellEnd"/>
      <w:r>
        <w:rPr>
          <w:rStyle w:val="token"/>
          <w:rFonts w:ascii="inherit" w:hAnsi="inherit"/>
          <w:color w:val="F8F8F2"/>
          <w:spacing w:val="5"/>
          <w:bdr w:val="none" w:sz="0" w:space="0" w:color="auto" w:frame="1"/>
        </w:rPr>
        <w:t>(</w:t>
      </w:r>
      <w:r>
        <w:rPr>
          <w:rStyle w:val="token"/>
          <w:rFonts w:ascii="inherit" w:hAnsi="inherit"/>
          <w:color w:val="A6E22E"/>
          <w:spacing w:val="5"/>
          <w:bdr w:val="none" w:sz="0" w:space="0" w:color="auto" w:frame="1"/>
        </w:rPr>
        <w:t>"gender"</w:t>
      </w:r>
      <w:r>
        <w:rPr>
          <w:rStyle w:val="token"/>
          <w:rFonts w:ascii="inherit" w:hAnsi="inherit"/>
          <w:color w:val="F8F8F2"/>
          <w:spacing w:val="5"/>
          <w:bdr w:val="none" w:sz="0" w:space="0" w:color="auto" w:frame="1"/>
        </w:rPr>
        <w:t>,</w:t>
      </w:r>
      <w:r>
        <w:rPr>
          <w:rStyle w:val="HTMLCode"/>
          <w:rFonts w:ascii="Consolas" w:hAnsi="Consolas"/>
          <w:color w:val="F8F8F2"/>
          <w:spacing w:val="5"/>
          <w:sz w:val="24"/>
          <w:szCs w:val="24"/>
          <w:bdr w:val="none" w:sz="0" w:space="0" w:color="auto" w:frame="1"/>
        </w:rPr>
        <w:t xml:space="preserve"> </w:t>
      </w:r>
      <w:r w:rsidRPr="00B1680E">
        <w:rPr>
          <w:rStyle w:val="HTMLCode"/>
          <w:rFonts w:ascii="Consolas" w:hAnsi="Consolas"/>
          <w:color w:val="F8F8F2"/>
          <w:spacing w:val="5"/>
          <w:sz w:val="24"/>
          <w:szCs w:val="24"/>
          <w:highlight w:val="darkRed"/>
          <w:bdr w:val="none" w:sz="0" w:space="0" w:color="auto" w:frame="1"/>
        </w:rPr>
        <w:t>expr</w:t>
      </w:r>
      <w:r w:rsidRPr="00B1680E">
        <w:rPr>
          <w:rStyle w:val="token"/>
          <w:rFonts w:ascii="inherit" w:hAnsi="inherit"/>
          <w:color w:val="F8F8F2"/>
          <w:spacing w:val="5"/>
          <w:highlight w:val="darkRed"/>
          <w:bdr w:val="none" w:sz="0" w:space="0" w:color="auto" w:frame="1"/>
        </w:rPr>
        <w:t>(</w:t>
      </w:r>
      <w:r w:rsidRPr="00B1680E">
        <w:rPr>
          <w:rStyle w:val="token"/>
          <w:rFonts w:ascii="inherit" w:hAnsi="inherit"/>
          <w:color w:val="A6E22E"/>
          <w:spacing w:val="5"/>
          <w:highlight w:val="darkRed"/>
          <w:bdr w:val="none" w:sz="0" w:space="0" w:color="auto" w:frame="1"/>
        </w:rPr>
        <w:t>"CASE WHEN gender = 'M' THEN 'Male' "</w:t>
      </w:r>
      <w:r w:rsidRPr="00B1680E">
        <w:rPr>
          <w:rStyle w:val="HTMLCode"/>
          <w:rFonts w:ascii="Consolas" w:hAnsi="Consolas"/>
          <w:color w:val="F8F8F2"/>
          <w:spacing w:val="5"/>
          <w:sz w:val="24"/>
          <w:szCs w:val="24"/>
          <w:highlight w:val="darkRed"/>
          <w:bdr w:val="none" w:sz="0" w:space="0" w:color="auto" w:frame="1"/>
        </w:rPr>
        <w:t xml:space="preserve"> </w:t>
      </w:r>
      <w:r w:rsidRPr="00B1680E">
        <w:rPr>
          <w:rStyle w:val="token"/>
          <w:rFonts w:ascii="inherit" w:hAnsi="inherit"/>
          <w:color w:val="F8F8F2"/>
          <w:spacing w:val="5"/>
          <w:highlight w:val="darkRed"/>
          <w:bdr w:val="none" w:sz="0" w:space="0" w:color="auto" w:frame="1"/>
        </w:rPr>
        <w:t>+</w:t>
      </w:r>
    </w:p>
    <w:p w14:paraId="1910FECA" w14:textId="6DC8FA03" w:rsidR="00516D42" w:rsidRDefault="00516D42" w:rsidP="00516D42">
      <w:pPr>
        <w:pStyle w:val="HTMLPreformatted"/>
        <w:shd w:val="clear" w:color="auto" w:fill="272822"/>
        <w:textAlignment w:val="baseline"/>
        <w:rPr>
          <w:rFonts w:ascii="Consolas" w:hAnsi="Consolas"/>
          <w:color w:val="F8F8F2"/>
          <w:spacing w:val="5"/>
          <w:sz w:val="24"/>
          <w:szCs w:val="24"/>
        </w:rPr>
      </w:pPr>
      <w:r w:rsidRPr="00B1680E">
        <w:rPr>
          <w:rStyle w:val="HTMLCode"/>
          <w:rFonts w:ascii="Consolas" w:hAnsi="Consolas"/>
          <w:color w:val="F8F8F2"/>
          <w:spacing w:val="5"/>
          <w:sz w:val="24"/>
          <w:szCs w:val="24"/>
          <w:highlight w:val="darkRed"/>
          <w:bdr w:val="none" w:sz="0" w:space="0" w:color="auto" w:frame="1"/>
        </w:rPr>
        <w:t xml:space="preserve">           </w:t>
      </w:r>
      <w:r w:rsidRPr="00B1680E">
        <w:rPr>
          <w:rStyle w:val="token"/>
          <w:rFonts w:ascii="inherit" w:hAnsi="inherit"/>
          <w:color w:val="A6E22E"/>
          <w:spacing w:val="5"/>
          <w:highlight w:val="darkRed"/>
          <w:bdr w:val="none" w:sz="0" w:space="0" w:color="auto" w:frame="1"/>
        </w:rPr>
        <w:t>"WHEN gender = 'F' THEN 'Female' ELSE 'unknown' END"</w:t>
      </w:r>
      <w:r w:rsidR="00815810" w:rsidRPr="00B1680E">
        <w:rPr>
          <w:rStyle w:val="token"/>
          <w:rFonts w:ascii="inherit" w:hAnsi="inherit"/>
          <w:color w:val="A6E22E"/>
          <w:spacing w:val="5"/>
          <w:highlight w:val="darkRed"/>
          <w:bdr w:val="none" w:sz="0" w:space="0" w:color="auto" w:frame="1"/>
        </w:rPr>
        <w:t xml:space="preserve"> </w:t>
      </w:r>
      <w:r w:rsidRPr="00B1680E">
        <w:rPr>
          <w:rStyle w:val="token"/>
          <w:rFonts w:ascii="inherit" w:hAnsi="inherit"/>
          <w:color w:val="F8F8F2"/>
          <w:spacing w:val="5"/>
          <w:highlight w:val="darkRed"/>
          <w:bdr w:val="none" w:sz="0" w:space="0" w:color="auto" w:frame="1"/>
        </w:rPr>
        <w:t>)</w:t>
      </w:r>
      <w:r w:rsidR="00815810">
        <w:rPr>
          <w:rStyle w:val="token"/>
          <w:rFonts w:ascii="inherit" w:hAnsi="inherit"/>
          <w:color w:val="F8F8F2"/>
          <w:spacing w:val="5"/>
          <w:bdr w:val="none" w:sz="0" w:space="0" w:color="auto" w:frame="1"/>
        </w:rPr>
        <w:t xml:space="preserve"> </w:t>
      </w:r>
      <w:r>
        <w:rPr>
          <w:rStyle w:val="token"/>
          <w:rFonts w:ascii="inherit" w:hAnsi="inherit"/>
          <w:color w:val="F8F8F2"/>
          <w:spacing w:val="5"/>
          <w:bdr w:val="none" w:sz="0" w:space="0" w:color="auto" w:frame="1"/>
        </w:rPr>
        <w:t>)</w:t>
      </w:r>
    </w:p>
    <w:p w14:paraId="6C762544" w14:textId="77777777" w:rsidR="00415FE4" w:rsidRDefault="00415FE4" w:rsidP="00C5747D">
      <w:pPr>
        <w:pStyle w:val="NoSpacing"/>
        <w:rPr>
          <w:sz w:val="26"/>
          <w:szCs w:val="26"/>
        </w:rPr>
      </w:pPr>
    </w:p>
    <w:p w14:paraId="55A462DF" w14:textId="77777777" w:rsidR="00E444F8" w:rsidRDefault="00E444F8" w:rsidP="00C5747D">
      <w:pPr>
        <w:pStyle w:val="NoSpacing"/>
        <w:rPr>
          <w:sz w:val="26"/>
          <w:szCs w:val="26"/>
        </w:rPr>
      </w:pPr>
    </w:p>
    <w:p w14:paraId="1114C7A8" w14:textId="3BB2F6C7" w:rsidR="00E444F8" w:rsidRDefault="0034024D" w:rsidP="00C5747D">
      <w:pPr>
        <w:pStyle w:val="NoSpacing"/>
        <w:rPr>
          <w:sz w:val="26"/>
          <w:szCs w:val="26"/>
        </w:rPr>
      </w:pPr>
      <w:r w:rsidRPr="00573B88">
        <w:rPr>
          <w:b/>
          <w:bCs/>
          <w:sz w:val="26"/>
          <w:szCs w:val="26"/>
        </w:rPr>
        <w:t>#</w:t>
      </w:r>
      <w:r w:rsidR="00DC0441" w:rsidRPr="00573B88">
        <w:rPr>
          <w:b/>
          <w:bCs/>
          <w:sz w:val="26"/>
          <w:szCs w:val="26"/>
        </w:rPr>
        <w:t>Question</w:t>
      </w:r>
      <w:r w:rsidRPr="00573B88">
        <w:rPr>
          <w:b/>
          <w:bCs/>
          <w:sz w:val="26"/>
          <w:szCs w:val="26"/>
        </w:rPr>
        <w:t xml:space="preserve"> </w:t>
      </w:r>
      <w:r w:rsidR="00E07EA6">
        <w:rPr>
          <w:b/>
          <w:bCs/>
          <w:sz w:val="26"/>
          <w:szCs w:val="26"/>
        </w:rPr>
        <w:t>– expr_3</w:t>
      </w:r>
      <w:r w:rsidRPr="00573B88">
        <w:rPr>
          <w:b/>
          <w:bCs/>
          <w:sz w:val="26"/>
          <w:szCs w:val="26"/>
        </w:rPr>
        <w:t>#</w:t>
      </w:r>
      <w:r w:rsidR="00804E8D">
        <w:rPr>
          <w:sz w:val="26"/>
          <w:szCs w:val="26"/>
        </w:rPr>
        <w:t xml:space="preserve"> </w:t>
      </w:r>
      <w:r w:rsidR="00804E8D" w:rsidRPr="00AD1EFE">
        <w:rPr>
          <w:sz w:val="26"/>
          <w:szCs w:val="26"/>
          <w:highlight w:val="yellow"/>
        </w:rPr>
        <w:t xml:space="preserve">apply </w:t>
      </w:r>
      <w:r w:rsidR="00D032F0" w:rsidRPr="00AD1EFE">
        <w:rPr>
          <w:sz w:val="26"/>
          <w:szCs w:val="26"/>
          <w:highlight w:val="yellow"/>
        </w:rPr>
        <w:t>transformation</w:t>
      </w:r>
      <w:r w:rsidR="00804E8D" w:rsidRPr="00AD1EFE">
        <w:rPr>
          <w:sz w:val="26"/>
          <w:szCs w:val="26"/>
          <w:highlight w:val="yellow"/>
        </w:rPr>
        <w:t xml:space="preserve"> given in one column to </w:t>
      </w:r>
      <w:proofErr w:type="gramStart"/>
      <w:r w:rsidR="00804E8D" w:rsidRPr="00AD1EFE">
        <w:rPr>
          <w:sz w:val="26"/>
          <w:szCs w:val="26"/>
          <w:highlight w:val="yellow"/>
        </w:rPr>
        <w:t>other</w:t>
      </w:r>
      <w:proofErr w:type="gramEnd"/>
      <w:r w:rsidR="00804E8D" w:rsidRPr="00AD1EFE">
        <w:rPr>
          <w:sz w:val="26"/>
          <w:szCs w:val="26"/>
          <w:highlight w:val="yellow"/>
        </w:rPr>
        <w:t xml:space="preserve"> column</w:t>
      </w:r>
      <w:r>
        <w:rPr>
          <w:sz w:val="26"/>
          <w:szCs w:val="26"/>
        </w:rPr>
        <w:t xml:space="preserve"> </w:t>
      </w:r>
      <w:r w:rsidR="006F1E40">
        <w:rPr>
          <w:sz w:val="26"/>
          <w:szCs w:val="26"/>
        </w:rPr>
        <w:t xml:space="preserve"> ------- </w:t>
      </w:r>
      <w:r w:rsidR="006F1E40" w:rsidRPr="0011066B">
        <w:rPr>
          <w:b/>
          <w:bCs/>
          <w:color w:val="FF0000"/>
          <w:sz w:val="26"/>
          <w:szCs w:val="26"/>
        </w:rPr>
        <w:t>Good</w:t>
      </w:r>
      <w:r w:rsidR="006F1E40" w:rsidRPr="0011066B">
        <w:rPr>
          <w:color w:val="FF0000"/>
          <w:sz w:val="26"/>
          <w:szCs w:val="26"/>
        </w:rPr>
        <w:t xml:space="preserve"> </w:t>
      </w:r>
    </w:p>
    <w:p w14:paraId="49F11F0C" w14:textId="2FF95080" w:rsidR="00551B00" w:rsidRDefault="00E87A84" w:rsidP="00C5747D">
      <w:pPr>
        <w:pStyle w:val="NoSpacing"/>
        <w:rPr>
          <w:sz w:val="26"/>
          <w:szCs w:val="26"/>
        </w:rPr>
      </w:pPr>
      <w:r>
        <w:rPr>
          <w:sz w:val="26"/>
          <w:szCs w:val="26"/>
        </w:rPr>
        <w:t xml:space="preserve">Let say we have one dataframe, in which </w:t>
      </w:r>
      <w:r w:rsidR="00FF0D7E">
        <w:rPr>
          <w:sz w:val="26"/>
          <w:szCs w:val="26"/>
        </w:rPr>
        <w:t>we have which column which shows the transformation rule to be applied for another column data for each value.</w:t>
      </w:r>
    </w:p>
    <w:p w14:paraId="6E989C28" w14:textId="34EDFBA4" w:rsidR="008B56E4" w:rsidRDefault="008B56E4" w:rsidP="00C5747D">
      <w:pPr>
        <w:pStyle w:val="NoSpacing"/>
        <w:rPr>
          <w:sz w:val="26"/>
          <w:szCs w:val="26"/>
        </w:rPr>
      </w:pPr>
      <w:r>
        <w:rPr>
          <w:sz w:val="26"/>
          <w:szCs w:val="26"/>
        </w:rPr>
        <w:t>Apply the transformation and create a new column.</w:t>
      </w:r>
    </w:p>
    <w:p w14:paraId="0829F34B" w14:textId="77777777" w:rsidR="008B56E4" w:rsidRDefault="008B56E4" w:rsidP="00C5747D">
      <w:pPr>
        <w:pStyle w:val="NoSpacing"/>
        <w:rPr>
          <w:sz w:val="26"/>
          <w:szCs w:val="26"/>
        </w:rPr>
      </w:pPr>
    </w:p>
    <w:tbl>
      <w:tblPr>
        <w:tblStyle w:val="TableGrid"/>
        <w:tblW w:w="0" w:type="auto"/>
        <w:tblLook w:val="04A0" w:firstRow="1" w:lastRow="0" w:firstColumn="1" w:lastColumn="0" w:noHBand="0" w:noVBand="1"/>
      </w:tblPr>
      <w:tblGrid>
        <w:gridCol w:w="4771"/>
        <w:gridCol w:w="5685"/>
      </w:tblGrid>
      <w:tr w:rsidR="00C92076" w14:paraId="71841BCC" w14:textId="77777777" w:rsidTr="002D18CB">
        <w:tc>
          <w:tcPr>
            <w:tcW w:w="5228" w:type="dxa"/>
          </w:tcPr>
          <w:p w14:paraId="6E950BDE" w14:textId="0501C51C" w:rsidR="002D18CB" w:rsidRDefault="002D18CB" w:rsidP="00C5747D">
            <w:pPr>
              <w:pStyle w:val="NoSpacing"/>
              <w:rPr>
                <w:sz w:val="26"/>
                <w:szCs w:val="26"/>
              </w:rPr>
            </w:pPr>
            <w:r>
              <w:rPr>
                <w:sz w:val="26"/>
                <w:szCs w:val="26"/>
              </w:rPr>
              <w:t>Input Dataframe</w:t>
            </w:r>
          </w:p>
          <w:p w14:paraId="7316314F" w14:textId="378283CB" w:rsidR="002D18CB" w:rsidRDefault="002D18CB" w:rsidP="00C5747D">
            <w:pPr>
              <w:pStyle w:val="NoSpacing"/>
              <w:rPr>
                <w:sz w:val="26"/>
                <w:szCs w:val="26"/>
              </w:rPr>
            </w:pPr>
            <w:r w:rsidRPr="002D18CB">
              <w:rPr>
                <w:noProof/>
                <w:sz w:val="26"/>
                <w:szCs w:val="26"/>
              </w:rPr>
              <w:drawing>
                <wp:inline distT="0" distB="0" distL="0" distR="0" wp14:anchorId="2506DE29" wp14:editId="2863F13F">
                  <wp:extent cx="2965450" cy="977900"/>
                  <wp:effectExtent l="0" t="0" r="6350" b="0"/>
                  <wp:docPr id="1368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649" name=""/>
                          <pic:cNvPicPr/>
                        </pic:nvPicPr>
                        <pic:blipFill>
                          <a:blip r:embed="rId1053"/>
                          <a:stretch>
                            <a:fillRect/>
                          </a:stretch>
                        </pic:blipFill>
                        <pic:spPr>
                          <a:xfrm>
                            <a:off x="0" y="0"/>
                            <a:ext cx="2965603" cy="977950"/>
                          </a:xfrm>
                          <a:prstGeom prst="rect">
                            <a:avLst/>
                          </a:prstGeom>
                        </pic:spPr>
                      </pic:pic>
                    </a:graphicData>
                  </a:graphic>
                </wp:inline>
              </w:drawing>
            </w:r>
          </w:p>
        </w:tc>
        <w:tc>
          <w:tcPr>
            <w:tcW w:w="5228" w:type="dxa"/>
          </w:tcPr>
          <w:p w14:paraId="060C4A96" w14:textId="77777777" w:rsidR="002D18CB" w:rsidRDefault="00DC1A99" w:rsidP="00C5747D">
            <w:pPr>
              <w:pStyle w:val="NoSpacing"/>
              <w:rPr>
                <w:sz w:val="26"/>
                <w:szCs w:val="26"/>
              </w:rPr>
            </w:pPr>
            <w:r>
              <w:rPr>
                <w:sz w:val="26"/>
                <w:szCs w:val="26"/>
              </w:rPr>
              <w:t xml:space="preserve">Expected </w:t>
            </w:r>
            <w:proofErr w:type="spellStart"/>
            <w:r>
              <w:rPr>
                <w:sz w:val="26"/>
                <w:szCs w:val="26"/>
              </w:rPr>
              <w:t>ouput</w:t>
            </w:r>
            <w:proofErr w:type="spellEnd"/>
          </w:p>
          <w:p w14:paraId="356EAA32" w14:textId="42521D99" w:rsidR="00DC1A99" w:rsidRDefault="00A529D2" w:rsidP="00C5747D">
            <w:pPr>
              <w:pStyle w:val="NoSpacing"/>
              <w:rPr>
                <w:sz w:val="26"/>
                <w:szCs w:val="26"/>
              </w:rPr>
            </w:pPr>
            <w:r w:rsidRPr="00A529D2">
              <w:rPr>
                <w:noProof/>
                <w:sz w:val="26"/>
                <w:szCs w:val="26"/>
              </w:rPr>
              <w:drawing>
                <wp:inline distT="0" distB="0" distL="0" distR="0" wp14:anchorId="6346494D" wp14:editId="63DC9CCF">
                  <wp:extent cx="3568700" cy="958850"/>
                  <wp:effectExtent l="0" t="0" r="0" b="0"/>
                  <wp:docPr id="4962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5806" name=""/>
                          <pic:cNvPicPr/>
                        </pic:nvPicPr>
                        <pic:blipFill>
                          <a:blip r:embed="rId1054"/>
                          <a:stretch>
                            <a:fillRect/>
                          </a:stretch>
                        </pic:blipFill>
                        <pic:spPr>
                          <a:xfrm>
                            <a:off x="0" y="0"/>
                            <a:ext cx="3568883" cy="958899"/>
                          </a:xfrm>
                          <a:prstGeom prst="rect">
                            <a:avLst/>
                          </a:prstGeom>
                        </pic:spPr>
                      </pic:pic>
                    </a:graphicData>
                  </a:graphic>
                </wp:inline>
              </w:drawing>
            </w:r>
          </w:p>
        </w:tc>
      </w:tr>
    </w:tbl>
    <w:p w14:paraId="2FB77B89" w14:textId="77777777" w:rsidR="008B56E4" w:rsidRDefault="008B56E4" w:rsidP="00C5747D">
      <w:pPr>
        <w:pStyle w:val="NoSpacing"/>
        <w:rPr>
          <w:sz w:val="26"/>
          <w:szCs w:val="26"/>
        </w:rPr>
      </w:pPr>
    </w:p>
    <w:p w14:paraId="455B9530" w14:textId="1BB9C101" w:rsidR="002048E2" w:rsidRPr="005C3FF4" w:rsidRDefault="00A07612" w:rsidP="00C5747D">
      <w:pPr>
        <w:pStyle w:val="NoSpacing"/>
        <w:rPr>
          <w:b/>
          <w:bCs/>
          <w:sz w:val="26"/>
          <w:szCs w:val="26"/>
        </w:rPr>
      </w:pPr>
      <w:r w:rsidRPr="005C3FF4">
        <w:rPr>
          <w:b/>
          <w:bCs/>
          <w:sz w:val="26"/>
          <w:szCs w:val="26"/>
        </w:rPr>
        <w:t>Hint:</w:t>
      </w:r>
    </w:p>
    <w:p w14:paraId="4306925E" w14:textId="2262B659" w:rsidR="00A07612" w:rsidRDefault="00CE4559" w:rsidP="00C5747D">
      <w:pPr>
        <w:pStyle w:val="NoSpacing"/>
        <w:rPr>
          <w:sz w:val="26"/>
          <w:szCs w:val="26"/>
        </w:rPr>
      </w:pPr>
      <w:r>
        <w:rPr>
          <w:sz w:val="26"/>
          <w:szCs w:val="26"/>
        </w:rPr>
        <w:t>Use expr function</w:t>
      </w:r>
    </w:p>
    <w:p w14:paraId="1BD93EDD" w14:textId="77777777" w:rsidR="000C6C70" w:rsidRDefault="000C6C70" w:rsidP="00C5747D">
      <w:pPr>
        <w:pStyle w:val="NoSpacing"/>
        <w:rPr>
          <w:sz w:val="26"/>
          <w:szCs w:val="26"/>
        </w:rPr>
      </w:pPr>
    </w:p>
    <w:p w14:paraId="50274E5B" w14:textId="6F77D70C" w:rsidR="00E444F8" w:rsidRPr="00AD160A" w:rsidRDefault="00A463B2" w:rsidP="00C5747D">
      <w:pPr>
        <w:pStyle w:val="NoSpacing"/>
        <w:rPr>
          <w:b/>
          <w:bCs/>
          <w:sz w:val="26"/>
          <w:szCs w:val="26"/>
        </w:rPr>
      </w:pPr>
      <w:r w:rsidRPr="00AD160A">
        <w:rPr>
          <w:b/>
          <w:bCs/>
          <w:sz w:val="26"/>
          <w:szCs w:val="26"/>
        </w:rPr>
        <w:t>Solution:</w:t>
      </w:r>
    </w:p>
    <w:p w14:paraId="02F61CC1" w14:textId="77777777" w:rsidR="00210B21" w:rsidRPr="00210B21" w:rsidRDefault="00210B21" w:rsidP="00210B21">
      <w:pPr>
        <w:shd w:val="clear" w:color="auto" w:fill="1F1F1F"/>
        <w:spacing w:after="0" w:line="285" w:lineRule="atLeast"/>
        <w:rPr>
          <w:rFonts w:ascii="Consolas" w:eastAsia="Times New Roman" w:hAnsi="Consolas" w:cs="Times New Roman"/>
          <w:color w:val="C586C0"/>
          <w:sz w:val="21"/>
          <w:szCs w:val="21"/>
          <w:lang w:eastAsia="en-IN"/>
        </w:rPr>
      </w:pPr>
      <w:r w:rsidRPr="00210B21">
        <w:rPr>
          <w:rFonts w:ascii="Consolas" w:eastAsia="Times New Roman" w:hAnsi="Consolas" w:cs="Times New Roman"/>
          <w:color w:val="C586C0"/>
          <w:sz w:val="21"/>
          <w:szCs w:val="21"/>
          <w:lang w:eastAsia="en-IN"/>
        </w:rPr>
        <w:t xml:space="preserve">from </w:t>
      </w:r>
      <w:proofErr w:type="spellStart"/>
      <w:r w:rsidRPr="00210B21">
        <w:rPr>
          <w:rFonts w:ascii="Consolas" w:eastAsia="Times New Roman" w:hAnsi="Consolas" w:cs="Times New Roman"/>
          <w:color w:val="C586C0"/>
          <w:sz w:val="21"/>
          <w:szCs w:val="21"/>
          <w:lang w:eastAsia="en-IN"/>
        </w:rPr>
        <w:t>pyspark.sql.functions</w:t>
      </w:r>
      <w:proofErr w:type="spellEnd"/>
      <w:r w:rsidRPr="00210B21">
        <w:rPr>
          <w:rFonts w:ascii="Consolas" w:eastAsia="Times New Roman" w:hAnsi="Consolas" w:cs="Times New Roman"/>
          <w:color w:val="C586C0"/>
          <w:sz w:val="21"/>
          <w:szCs w:val="21"/>
          <w:lang w:eastAsia="en-IN"/>
        </w:rPr>
        <w:t xml:space="preserve"> import *</w:t>
      </w:r>
    </w:p>
    <w:p w14:paraId="36B9DA20" w14:textId="77777777" w:rsidR="00210B21" w:rsidRPr="00210B21" w:rsidRDefault="00210B21" w:rsidP="00210B21">
      <w:pPr>
        <w:shd w:val="clear" w:color="auto" w:fill="1F1F1F"/>
        <w:spacing w:after="0" w:line="285" w:lineRule="atLeast"/>
        <w:rPr>
          <w:rFonts w:ascii="Consolas" w:eastAsia="Times New Roman" w:hAnsi="Consolas" w:cs="Times New Roman"/>
          <w:color w:val="C586C0"/>
          <w:sz w:val="21"/>
          <w:szCs w:val="21"/>
          <w:lang w:eastAsia="en-IN"/>
        </w:rPr>
      </w:pPr>
      <w:r w:rsidRPr="00210B21">
        <w:rPr>
          <w:rFonts w:ascii="Consolas" w:eastAsia="Times New Roman" w:hAnsi="Consolas" w:cs="Times New Roman"/>
          <w:color w:val="C586C0"/>
          <w:sz w:val="21"/>
          <w:szCs w:val="21"/>
          <w:lang w:eastAsia="en-IN"/>
        </w:rPr>
        <w:t xml:space="preserve">for row in </w:t>
      </w:r>
      <w:proofErr w:type="spellStart"/>
      <w:r w:rsidRPr="00210B21">
        <w:rPr>
          <w:rFonts w:ascii="Consolas" w:eastAsia="Times New Roman" w:hAnsi="Consolas" w:cs="Times New Roman"/>
          <w:color w:val="C586C0"/>
          <w:sz w:val="21"/>
          <w:szCs w:val="21"/>
          <w:lang w:eastAsia="en-IN"/>
        </w:rPr>
        <w:t>df_with_regex.collect</w:t>
      </w:r>
      <w:proofErr w:type="spellEnd"/>
      <w:r w:rsidRPr="00210B21">
        <w:rPr>
          <w:rFonts w:ascii="Consolas" w:eastAsia="Times New Roman" w:hAnsi="Consolas" w:cs="Times New Roman"/>
          <w:color w:val="C586C0"/>
          <w:sz w:val="21"/>
          <w:szCs w:val="21"/>
          <w:lang w:eastAsia="en-IN"/>
        </w:rPr>
        <w:t>():</w:t>
      </w:r>
    </w:p>
    <w:p w14:paraId="12F1D872" w14:textId="77777777" w:rsidR="00210B21" w:rsidRPr="00210B21" w:rsidRDefault="00210B21" w:rsidP="00210B21">
      <w:pPr>
        <w:shd w:val="clear" w:color="auto" w:fill="1F1F1F"/>
        <w:spacing w:after="0" w:line="285" w:lineRule="atLeast"/>
        <w:rPr>
          <w:rFonts w:ascii="Consolas" w:eastAsia="Times New Roman" w:hAnsi="Consolas" w:cs="Times New Roman"/>
          <w:color w:val="C586C0"/>
          <w:sz w:val="21"/>
          <w:szCs w:val="21"/>
          <w:lang w:eastAsia="en-IN"/>
        </w:rPr>
      </w:pPr>
      <w:r w:rsidRPr="00210B21">
        <w:rPr>
          <w:rFonts w:ascii="Consolas" w:eastAsia="Times New Roman" w:hAnsi="Consolas" w:cs="Times New Roman"/>
          <w:color w:val="C586C0"/>
          <w:sz w:val="21"/>
          <w:szCs w:val="21"/>
          <w:lang w:eastAsia="en-IN"/>
        </w:rPr>
        <w:t xml:space="preserve">    </w:t>
      </w:r>
      <w:proofErr w:type="spellStart"/>
      <w:r w:rsidRPr="00210B21">
        <w:rPr>
          <w:rFonts w:ascii="Consolas" w:eastAsia="Times New Roman" w:hAnsi="Consolas" w:cs="Times New Roman"/>
          <w:color w:val="C586C0"/>
          <w:sz w:val="21"/>
          <w:szCs w:val="21"/>
          <w:lang w:eastAsia="en-IN"/>
        </w:rPr>
        <w:t>df_with_regex</w:t>
      </w:r>
      <w:proofErr w:type="spellEnd"/>
      <w:r w:rsidRPr="00210B21">
        <w:rPr>
          <w:rFonts w:ascii="Consolas" w:eastAsia="Times New Roman" w:hAnsi="Consolas" w:cs="Times New Roman"/>
          <w:color w:val="C586C0"/>
          <w:sz w:val="21"/>
          <w:szCs w:val="21"/>
          <w:lang w:eastAsia="en-IN"/>
        </w:rPr>
        <w:t xml:space="preserve"> = df_with_regex.withColumn('transform_data',expr(row['expr_to_apply']))</w:t>
      </w:r>
    </w:p>
    <w:p w14:paraId="63093739" w14:textId="77777777" w:rsidR="00210B21" w:rsidRPr="00210B21" w:rsidRDefault="00210B21" w:rsidP="00210B21">
      <w:pPr>
        <w:shd w:val="clear" w:color="auto" w:fill="1F1F1F"/>
        <w:spacing w:after="0" w:line="285" w:lineRule="atLeast"/>
        <w:rPr>
          <w:rFonts w:ascii="Consolas" w:eastAsia="Times New Roman" w:hAnsi="Consolas" w:cs="Times New Roman"/>
          <w:color w:val="C586C0"/>
          <w:sz w:val="21"/>
          <w:szCs w:val="21"/>
          <w:lang w:eastAsia="en-IN"/>
        </w:rPr>
      </w:pPr>
      <w:proofErr w:type="spellStart"/>
      <w:r w:rsidRPr="00210B21">
        <w:rPr>
          <w:rFonts w:ascii="Consolas" w:eastAsia="Times New Roman" w:hAnsi="Consolas" w:cs="Times New Roman"/>
          <w:color w:val="C586C0"/>
          <w:sz w:val="21"/>
          <w:szCs w:val="21"/>
          <w:lang w:eastAsia="en-IN"/>
        </w:rPr>
        <w:lastRenderedPageBreak/>
        <w:t>df_with_regex.show</w:t>
      </w:r>
      <w:proofErr w:type="spellEnd"/>
      <w:r w:rsidRPr="00210B21">
        <w:rPr>
          <w:rFonts w:ascii="Consolas" w:eastAsia="Times New Roman" w:hAnsi="Consolas" w:cs="Times New Roman"/>
          <w:color w:val="C586C0"/>
          <w:sz w:val="21"/>
          <w:szCs w:val="21"/>
          <w:lang w:eastAsia="en-IN"/>
        </w:rPr>
        <w:t>(truncate=False)</w:t>
      </w:r>
    </w:p>
    <w:p w14:paraId="73986D2E" w14:textId="77777777" w:rsidR="00210B21" w:rsidRPr="00210B21" w:rsidRDefault="00210B21" w:rsidP="00210B21">
      <w:pPr>
        <w:shd w:val="clear" w:color="auto" w:fill="1F1F1F"/>
        <w:spacing w:after="0" w:line="285" w:lineRule="atLeast"/>
        <w:rPr>
          <w:rFonts w:ascii="Consolas" w:eastAsia="Times New Roman" w:hAnsi="Consolas" w:cs="Times New Roman"/>
          <w:color w:val="C586C0"/>
          <w:sz w:val="21"/>
          <w:szCs w:val="21"/>
          <w:lang w:eastAsia="en-IN"/>
        </w:rPr>
      </w:pPr>
    </w:p>
    <w:p w14:paraId="52D2BC72" w14:textId="77777777" w:rsidR="00B8247D" w:rsidRPr="00B8247D" w:rsidRDefault="00B8247D" w:rsidP="00B8247D">
      <w:pPr>
        <w:shd w:val="clear" w:color="auto" w:fill="1F1F1F"/>
        <w:spacing w:after="0" w:line="285" w:lineRule="atLeast"/>
        <w:rPr>
          <w:rFonts w:ascii="Consolas" w:eastAsia="Times New Roman" w:hAnsi="Consolas" w:cs="Times New Roman"/>
          <w:color w:val="C586C0"/>
          <w:sz w:val="21"/>
          <w:szCs w:val="21"/>
          <w:lang w:eastAsia="en-IN"/>
        </w:rPr>
      </w:pPr>
    </w:p>
    <w:p w14:paraId="23F6015B" w14:textId="77777777" w:rsidR="00F9198E" w:rsidRPr="00F9198E" w:rsidRDefault="00F9198E" w:rsidP="00F9198E">
      <w:pPr>
        <w:shd w:val="clear" w:color="auto" w:fill="1F1F1F"/>
        <w:spacing w:after="0" w:line="285" w:lineRule="atLeast"/>
        <w:rPr>
          <w:rFonts w:ascii="Consolas" w:eastAsia="Times New Roman" w:hAnsi="Consolas" w:cs="Times New Roman"/>
          <w:color w:val="CCCCCC"/>
          <w:sz w:val="21"/>
          <w:szCs w:val="21"/>
          <w:lang w:eastAsia="en-IN"/>
        </w:rPr>
      </w:pPr>
    </w:p>
    <w:p w14:paraId="0686D48E" w14:textId="77777777" w:rsidR="00A463B2" w:rsidRDefault="00A463B2" w:rsidP="00C5747D">
      <w:pPr>
        <w:pStyle w:val="NoSpacing"/>
        <w:rPr>
          <w:sz w:val="26"/>
          <w:szCs w:val="26"/>
        </w:rPr>
      </w:pPr>
    </w:p>
    <w:p w14:paraId="7196C774" w14:textId="77777777" w:rsidR="00AD1EFE" w:rsidRDefault="00AD1EFE" w:rsidP="00C5747D">
      <w:pPr>
        <w:pStyle w:val="NoSpacing"/>
        <w:rPr>
          <w:sz w:val="26"/>
          <w:szCs w:val="26"/>
        </w:rPr>
      </w:pPr>
    </w:p>
    <w:p w14:paraId="78BBCF3A" w14:textId="778EE416" w:rsidR="00021E46" w:rsidRPr="0080666A" w:rsidRDefault="00551AAD" w:rsidP="00C5747D">
      <w:pPr>
        <w:pStyle w:val="NoSpacing"/>
        <w:rPr>
          <w:b/>
          <w:bCs/>
          <w:sz w:val="26"/>
          <w:szCs w:val="26"/>
        </w:rPr>
      </w:pPr>
      <w:r w:rsidRPr="0080666A">
        <w:rPr>
          <w:b/>
          <w:bCs/>
          <w:sz w:val="26"/>
          <w:szCs w:val="26"/>
        </w:rPr>
        <w:t xml:space="preserve"># Example # --- unpivot </w:t>
      </w:r>
      <w:proofErr w:type="spellStart"/>
      <w:r w:rsidRPr="0080666A">
        <w:rPr>
          <w:b/>
          <w:bCs/>
          <w:sz w:val="26"/>
          <w:szCs w:val="26"/>
        </w:rPr>
        <w:t>datarfame</w:t>
      </w:r>
      <w:proofErr w:type="spellEnd"/>
    </w:p>
    <w:p w14:paraId="0C6D9B4A" w14:textId="15C95F35" w:rsidR="00021E46" w:rsidRDefault="0080666A" w:rsidP="00C5747D">
      <w:pPr>
        <w:pStyle w:val="NoSpacing"/>
        <w:rPr>
          <w:sz w:val="26"/>
          <w:szCs w:val="26"/>
        </w:rPr>
      </w:pPr>
      <w:r>
        <w:rPr>
          <w:sz w:val="26"/>
          <w:szCs w:val="26"/>
        </w:rPr>
        <w:t xml:space="preserve">In pyspark </w:t>
      </w:r>
      <w:r w:rsidRPr="003F40C1">
        <w:rPr>
          <w:b/>
          <w:bCs/>
          <w:sz w:val="26"/>
          <w:szCs w:val="26"/>
        </w:rPr>
        <w:t>there</w:t>
      </w:r>
      <w:r w:rsidR="008738A4" w:rsidRPr="003F40C1">
        <w:rPr>
          <w:b/>
          <w:bCs/>
          <w:sz w:val="26"/>
          <w:szCs w:val="26"/>
        </w:rPr>
        <w:t xml:space="preserve"> </w:t>
      </w:r>
      <w:r w:rsidRPr="003F40C1">
        <w:rPr>
          <w:b/>
          <w:bCs/>
          <w:sz w:val="26"/>
          <w:szCs w:val="26"/>
        </w:rPr>
        <w:t xml:space="preserve">is no method for </w:t>
      </w:r>
      <w:r w:rsidR="005E4F9C" w:rsidRPr="003F40C1">
        <w:rPr>
          <w:b/>
          <w:bCs/>
          <w:sz w:val="26"/>
          <w:szCs w:val="26"/>
        </w:rPr>
        <w:t>unpivoting</w:t>
      </w:r>
      <w:r w:rsidR="005E4F9C">
        <w:rPr>
          <w:sz w:val="26"/>
          <w:szCs w:val="26"/>
        </w:rPr>
        <w:t xml:space="preserve"> dataframe but we can achieve it by using expr() and stack().</w:t>
      </w:r>
    </w:p>
    <w:p w14:paraId="21EC785D" w14:textId="77777777" w:rsidR="002A26B3" w:rsidRDefault="002A26B3" w:rsidP="00C5747D">
      <w:pPr>
        <w:pStyle w:val="NoSpacing"/>
        <w:rPr>
          <w:sz w:val="26"/>
          <w:szCs w:val="26"/>
        </w:rPr>
      </w:pPr>
    </w:p>
    <w:p w14:paraId="07D3B14A" w14:textId="0D271E92" w:rsidR="00E444F8" w:rsidRPr="00AA0A5A" w:rsidRDefault="00E96D81" w:rsidP="00C5747D">
      <w:pPr>
        <w:pStyle w:val="NoSpacing"/>
        <w:rPr>
          <w:color w:val="FF0000"/>
          <w:sz w:val="26"/>
          <w:szCs w:val="26"/>
        </w:rPr>
      </w:pPr>
      <w:r w:rsidRPr="00AA0A5A">
        <w:rPr>
          <w:color w:val="FF0000"/>
          <w:sz w:val="26"/>
          <w:szCs w:val="26"/>
        </w:rPr>
        <w:t>stack(n, (</w:t>
      </w:r>
      <w:r w:rsidR="00C111E3" w:rsidRPr="00AA0A5A">
        <w:rPr>
          <w:color w:val="FF0000"/>
          <w:sz w:val="26"/>
          <w:szCs w:val="26"/>
        </w:rPr>
        <w:t>'</w:t>
      </w:r>
      <w:r w:rsidR="0098673D" w:rsidRPr="00AA0A5A">
        <w:rPr>
          <w:color w:val="FF0000"/>
          <w:sz w:val="26"/>
          <w:szCs w:val="26"/>
        </w:rPr>
        <w:t xml:space="preserve"> </w:t>
      </w:r>
      <w:r w:rsidRPr="00AA0A5A">
        <w:rPr>
          <w:color w:val="FF0000"/>
          <w:sz w:val="26"/>
          <w:szCs w:val="26"/>
        </w:rPr>
        <w:t>value_</w:t>
      </w:r>
      <w:r w:rsidR="00C111E3" w:rsidRPr="00AA0A5A">
        <w:rPr>
          <w:color w:val="FF0000"/>
          <w:sz w:val="26"/>
          <w:szCs w:val="26"/>
        </w:rPr>
        <w:t>for</w:t>
      </w:r>
      <w:r w:rsidRPr="00AA0A5A">
        <w:rPr>
          <w:color w:val="FF0000"/>
          <w:sz w:val="26"/>
          <w:szCs w:val="26"/>
        </w:rPr>
        <w:t>_col1</w:t>
      </w:r>
      <w:r w:rsidR="00D91B2A" w:rsidRPr="00AA0A5A">
        <w:rPr>
          <w:color w:val="FF0000"/>
          <w:sz w:val="26"/>
          <w:szCs w:val="26"/>
        </w:rPr>
        <w:t xml:space="preserve"> </w:t>
      </w:r>
      <w:r w:rsidR="00403D65" w:rsidRPr="00AA0A5A">
        <w:rPr>
          <w:color w:val="FF0000"/>
          <w:sz w:val="26"/>
          <w:szCs w:val="26"/>
        </w:rPr>
        <w:t xml:space="preserve"> </w:t>
      </w:r>
      <w:r w:rsidRPr="00AA0A5A">
        <w:rPr>
          <w:color w:val="FF0000"/>
          <w:sz w:val="26"/>
          <w:szCs w:val="26"/>
        </w:rPr>
        <w:t>',col1_of_df,</w:t>
      </w:r>
      <w:r w:rsidR="00BA4CC2" w:rsidRPr="00AA0A5A">
        <w:rPr>
          <w:color w:val="FF0000"/>
          <w:sz w:val="26"/>
          <w:szCs w:val="26"/>
        </w:rPr>
        <w:t xml:space="preserve"> ' </w:t>
      </w:r>
      <w:r w:rsidRPr="00AA0A5A">
        <w:rPr>
          <w:color w:val="FF0000"/>
          <w:sz w:val="26"/>
          <w:szCs w:val="26"/>
        </w:rPr>
        <w:t>value_</w:t>
      </w:r>
      <w:r w:rsidR="00B62EFE" w:rsidRPr="00AA0A5A">
        <w:rPr>
          <w:color w:val="FF0000"/>
          <w:sz w:val="26"/>
          <w:szCs w:val="26"/>
        </w:rPr>
        <w:t>for</w:t>
      </w:r>
      <w:r w:rsidRPr="00AA0A5A">
        <w:rPr>
          <w:color w:val="FF0000"/>
          <w:sz w:val="26"/>
          <w:szCs w:val="26"/>
        </w:rPr>
        <w:t>_col2',col2_of_df,</w:t>
      </w:r>
      <w:proofErr w:type="gramStart"/>
      <w:r w:rsidRPr="00AA0A5A">
        <w:rPr>
          <w:color w:val="FF0000"/>
          <w:sz w:val="26"/>
          <w:szCs w:val="26"/>
        </w:rPr>
        <w:t xml:space="preserve"> ..</w:t>
      </w:r>
      <w:proofErr w:type="gramEnd"/>
      <w:r w:rsidRPr="00AA0A5A">
        <w:rPr>
          <w:color w:val="FF0000"/>
          <w:sz w:val="26"/>
          <w:szCs w:val="26"/>
        </w:rPr>
        <w:t xml:space="preserve"> ), as (</w:t>
      </w:r>
      <w:proofErr w:type="spellStart"/>
      <w:r w:rsidR="008100BC">
        <w:rPr>
          <w:color w:val="FF0000"/>
          <w:sz w:val="26"/>
          <w:szCs w:val="26"/>
        </w:rPr>
        <w:t>Col_Name</w:t>
      </w:r>
      <w:proofErr w:type="spellEnd"/>
      <w:r w:rsidR="0023771A">
        <w:rPr>
          <w:color w:val="FF0000"/>
          <w:sz w:val="26"/>
          <w:szCs w:val="26"/>
        </w:rPr>
        <w:t>,</w:t>
      </w:r>
      <w:r w:rsidR="00C71671">
        <w:rPr>
          <w:color w:val="FF0000"/>
          <w:sz w:val="26"/>
          <w:szCs w:val="26"/>
        </w:rPr>
        <w:t xml:space="preserve"> </w:t>
      </w:r>
      <w:proofErr w:type="spellStart"/>
      <w:r w:rsidR="00C71671">
        <w:rPr>
          <w:color w:val="FF0000"/>
          <w:sz w:val="26"/>
          <w:szCs w:val="26"/>
        </w:rPr>
        <w:t>result_col</w:t>
      </w:r>
      <w:proofErr w:type="spellEnd"/>
      <w:r w:rsidRPr="00AA0A5A">
        <w:rPr>
          <w:color w:val="FF0000"/>
          <w:sz w:val="26"/>
          <w:szCs w:val="26"/>
        </w:rPr>
        <w:t>)</w:t>
      </w:r>
      <w:r w:rsidR="00F465B9" w:rsidRPr="00AA0A5A">
        <w:rPr>
          <w:color w:val="FF0000"/>
          <w:sz w:val="26"/>
          <w:szCs w:val="26"/>
        </w:rPr>
        <w:t xml:space="preserve"> )</w:t>
      </w:r>
      <w:r w:rsidR="00AA0A5A">
        <w:rPr>
          <w:color w:val="FF0000"/>
          <w:sz w:val="26"/>
          <w:szCs w:val="26"/>
        </w:rPr>
        <w:t xml:space="preserve"> --------- </w:t>
      </w:r>
      <w:r w:rsidR="00531FC2">
        <w:rPr>
          <w:color w:val="FF0000"/>
          <w:sz w:val="26"/>
          <w:szCs w:val="26"/>
        </w:rPr>
        <w:t xml:space="preserve">Stack </w:t>
      </w:r>
      <w:r w:rsidR="00AA0A5A">
        <w:rPr>
          <w:color w:val="FF0000"/>
          <w:sz w:val="26"/>
          <w:szCs w:val="26"/>
        </w:rPr>
        <w:t>Syntax</w:t>
      </w:r>
    </w:p>
    <w:p w14:paraId="3B6F1F06" w14:textId="77777777" w:rsidR="00C37C7A" w:rsidRDefault="00C37C7A" w:rsidP="00C5747D">
      <w:pPr>
        <w:pStyle w:val="NoSpacing"/>
        <w:rPr>
          <w:sz w:val="26"/>
          <w:szCs w:val="26"/>
        </w:rPr>
      </w:pPr>
    </w:p>
    <w:p w14:paraId="634ABB23" w14:textId="653D34C5" w:rsidR="001C745B" w:rsidRDefault="001C745B" w:rsidP="00AC128D">
      <w:pPr>
        <w:pStyle w:val="NoSpacing"/>
        <w:numPr>
          <w:ilvl w:val="0"/>
          <w:numId w:val="78"/>
        </w:numPr>
        <w:rPr>
          <w:sz w:val="26"/>
          <w:szCs w:val="26"/>
        </w:rPr>
      </w:pPr>
      <w:proofErr w:type="spellStart"/>
      <w:r>
        <w:rPr>
          <w:color w:val="FF0000"/>
          <w:sz w:val="26"/>
          <w:szCs w:val="26"/>
        </w:rPr>
        <w:t>Col_Name</w:t>
      </w:r>
      <w:proofErr w:type="spellEnd"/>
      <w:r>
        <w:rPr>
          <w:color w:val="FF0000"/>
          <w:sz w:val="26"/>
          <w:szCs w:val="26"/>
        </w:rPr>
        <w:t xml:space="preserve"> this is the column in result </w:t>
      </w:r>
      <w:proofErr w:type="spellStart"/>
      <w:r>
        <w:rPr>
          <w:color w:val="FF0000"/>
          <w:sz w:val="26"/>
          <w:szCs w:val="26"/>
        </w:rPr>
        <w:t>df</w:t>
      </w:r>
      <w:proofErr w:type="spellEnd"/>
      <w:r>
        <w:rPr>
          <w:color w:val="FF0000"/>
          <w:sz w:val="26"/>
          <w:szCs w:val="26"/>
        </w:rPr>
        <w:t xml:space="preserve"> , showing from which col of input dataframe</w:t>
      </w:r>
      <w:r w:rsidR="00372E7B">
        <w:rPr>
          <w:color w:val="FF0000"/>
          <w:sz w:val="26"/>
          <w:szCs w:val="26"/>
        </w:rPr>
        <w:t xml:space="preserve"> values are </w:t>
      </w:r>
      <w:r w:rsidR="008954BF">
        <w:rPr>
          <w:color w:val="FF0000"/>
          <w:sz w:val="26"/>
          <w:szCs w:val="26"/>
        </w:rPr>
        <w:t xml:space="preserve">  </w:t>
      </w:r>
      <w:r w:rsidR="00372E7B">
        <w:rPr>
          <w:color w:val="FF0000"/>
          <w:sz w:val="26"/>
          <w:szCs w:val="26"/>
        </w:rPr>
        <w:t xml:space="preserve">placed in </w:t>
      </w:r>
      <w:proofErr w:type="spellStart"/>
      <w:r w:rsidR="00C11623">
        <w:rPr>
          <w:color w:val="FF0000"/>
          <w:sz w:val="26"/>
          <w:szCs w:val="26"/>
        </w:rPr>
        <w:t>result_col</w:t>
      </w:r>
      <w:proofErr w:type="spellEnd"/>
      <w:r w:rsidR="00C11623">
        <w:rPr>
          <w:color w:val="FF0000"/>
          <w:sz w:val="26"/>
          <w:szCs w:val="26"/>
        </w:rPr>
        <w:t xml:space="preserve"> column.</w:t>
      </w:r>
    </w:p>
    <w:p w14:paraId="2046B52F" w14:textId="77777777" w:rsidR="00092ADC" w:rsidRDefault="00092ADC" w:rsidP="00C5747D">
      <w:pPr>
        <w:pStyle w:val="NoSpacing"/>
        <w:rPr>
          <w:color w:val="FF0000"/>
          <w:sz w:val="26"/>
          <w:szCs w:val="26"/>
        </w:rPr>
      </w:pPr>
    </w:p>
    <w:p w14:paraId="7AC8BD21" w14:textId="75C84D34" w:rsidR="00E444F8" w:rsidRDefault="005306B0" w:rsidP="00C5747D">
      <w:pPr>
        <w:pStyle w:val="NoSpacing"/>
        <w:rPr>
          <w:color w:val="FF0000"/>
          <w:sz w:val="26"/>
          <w:szCs w:val="26"/>
        </w:rPr>
      </w:pPr>
      <w:r w:rsidRPr="00613988">
        <w:rPr>
          <w:color w:val="FF0000"/>
          <w:sz w:val="26"/>
          <w:szCs w:val="26"/>
        </w:rPr>
        <w:t>expr(</w:t>
      </w:r>
      <w:r w:rsidR="00394C6C" w:rsidRPr="00613988">
        <w:rPr>
          <w:color w:val="FF0000"/>
          <w:sz w:val="26"/>
          <w:szCs w:val="26"/>
        </w:rPr>
        <w:t>str: str</w:t>
      </w:r>
      <w:r w:rsidRPr="00613988">
        <w:rPr>
          <w:color w:val="FF0000"/>
          <w:sz w:val="26"/>
          <w:szCs w:val="26"/>
        </w:rPr>
        <w:t>)</w:t>
      </w:r>
      <w:r w:rsidR="00AA0A5A" w:rsidRPr="00613988">
        <w:rPr>
          <w:color w:val="FF0000"/>
          <w:sz w:val="26"/>
          <w:szCs w:val="26"/>
        </w:rPr>
        <w:t xml:space="preserve"> </w:t>
      </w:r>
      <w:r w:rsidR="00D22C35">
        <w:rPr>
          <w:color w:val="FF0000"/>
          <w:sz w:val="26"/>
          <w:szCs w:val="26"/>
        </w:rPr>
        <w:t xml:space="preserve"> --------- syntax of expr, check above for </w:t>
      </w:r>
      <w:proofErr w:type="spellStart"/>
      <w:r w:rsidR="00D22C35">
        <w:rPr>
          <w:color w:val="FF0000"/>
          <w:sz w:val="26"/>
          <w:szCs w:val="26"/>
        </w:rPr>
        <w:t>xample</w:t>
      </w:r>
      <w:proofErr w:type="spellEnd"/>
    </w:p>
    <w:p w14:paraId="1E337DF2" w14:textId="552D42A6" w:rsidR="00A41B37" w:rsidRPr="00613988" w:rsidRDefault="00A41B37" w:rsidP="00C5747D">
      <w:pPr>
        <w:pStyle w:val="NoSpacing"/>
        <w:rPr>
          <w:color w:val="FF0000"/>
          <w:sz w:val="26"/>
          <w:szCs w:val="26"/>
        </w:rPr>
      </w:pPr>
    </w:p>
    <w:p w14:paraId="15F63A96" w14:textId="370719DE" w:rsidR="00A07C0A" w:rsidRPr="00A92E9F" w:rsidRDefault="009D3276" w:rsidP="00C5747D">
      <w:pPr>
        <w:pStyle w:val="NoSpacing"/>
        <w:rPr>
          <w:b/>
          <w:bCs/>
          <w:sz w:val="26"/>
          <w:szCs w:val="26"/>
        </w:rPr>
      </w:pPr>
      <w:r w:rsidRPr="00A92E9F">
        <w:rPr>
          <w:b/>
          <w:bCs/>
          <w:sz w:val="26"/>
          <w:szCs w:val="26"/>
        </w:rPr>
        <w:t xml:space="preserve">#Question# </w:t>
      </w:r>
      <w:r w:rsidR="00880537" w:rsidRPr="00A92E9F">
        <w:rPr>
          <w:b/>
          <w:bCs/>
          <w:sz w:val="26"/>
          <w:szCs w:val="26"/>
        </w:rPr>
        <w:t>---- unpivot dataframe</w:t>
      </w:r>
    </w:p>
    <w:p w14:paraId="70DC4E84" w14:textId="2F11A586" w:rsidR="009D3276" w:rsidRDefault="005424C7" w:rsidP="00C5747D">
      <w:pPr>
        <w:pStyle w:val="NoSpacing"/>
        <w:rPr>
          <w:sz w:val="26"/>
          <w:szCs w:val="26"/>
        </w:rPr>
      </w:pPr>
      <w:r>
        <w:rPr>
          <w:sz w:val="26"/>
          <w:szCs w:val="26"/>
        </w:rPr>
        <w:t>Let say we have below dataframe</w:t>
      </w:r>
      <w:r w:rsidR="006D1460">
        <w:rPr>
          <w:sz w:val="26"/>
          <w:szCs w:val="26"/>
        </w:rPr>
        <w:t>, now do unpivot to get the expected output dataframe.</w:t>
      </w:r>
    </w:p>
    <w:p w14:paraId="3A10A94F" w14:textId="649CF502" w:rsidR="00270ABA" w:rsidRDefault="00500C31" w:rsidP="00C5747D">
      <w:pPr>
        <w:pStyle w:val="NoSpacing"/>
        <w:rPr>
          <w:sz w:val="26"/>
          <w:szCs w:val="26"/>
        </w:rPr>
      </w:pPr>
      <w:r>
        <w:rPr>
          <w:sz w:val="26"/>
          <w:szCs w:val="26"/>
        </w:rPr>
        <w:t>This dataframe contains the run score by each player in each match</w:t>
      </w:r>
    </w:p>
    <w:tbl>
      <w:tblPr>
        <w:tblStyle w:val="TableGrid"/>
        <w:tblW w:w="0" w:type="auto"/>
        <w:tblLook w:val="04A0" w:firstRow="1" w:lastRow="0" w:firstColumn="1" w:lastColumn="0" w:noHBand="0" w:noVBand="1"/>
      </w:tblPr>
      <w:tblGrid>
        <w:gridCol w:w="5228"/>
        <w:gridCol w:w="5228"/>
      </w:tblGrid>
      <w:tr w:rsidR="009C0FC6" w14:paraId="7C53A945" w14:textId="77777777" w:rsidTr="009C0FC6">
        <w:tc>
          <w:tcPr>
            <w:tcW w:w="5228" w:type="dxa"/>
          </w:tcPr>
          <w:p w14:paraId="2D000E2A" w14:textId="53BE80ED" w:rsidR="009C0FC6" w:rsidRPr="005D34A8" w:rsidRDefault="00FA708B" w:rsidP="00C5747D">
            <w:pPr>
              <w:pStyle w:val="NoSpacing"/>
              <w:rPr>
                <w:b/>
                <w:bCs/>
                <w:sz w:val="26"/>
                <w:szCs w:val="26"/>
              </w:rPr>
            </w:pPr>
            <w:r w:rsidRPr="005D34A8">
              <w:rPr>
                <w:b/>
                <w:bCs/>
                <w:sz w:val="26"/>
                <w:szCs w:val="26"/>
              </w:rPr>
              <w:t>Input datafra</w:t>
            </w:r>
            <w:r w:rsidR="00247A44" w:rsidRPr="005D34A8">
              <w:rPr>
                <w:b/>
                <w:bCs/>
                <w:sz w:val="26"/>
                <w:szCs w:val="26"/>
              </w:rPr>
              <w:t>m</w:t>
            </w:r>
            <w:r w:rsidRPr="005D34A8">
              <w:rPr>
                <w:b/>
                <w:bCs/>
                <w:sz w:val="26"/>
                <w:szCs w:val="26"/>
              </w:rPr>
              <w:t>e</w:t>
            </w:r>
          </w:p>
          <w:p w14:paraId="753271D6" w14:textId="5A298979" w:rsidR="00FA708B" w:rsidRDefault="00FA708B" w:rsidP="00C5747D">
            <w:pPr>
              <w:pStyle w:val="NoSpacing"/>
              <w:rPr>
                <w:sz w:val="26"/>
                <w:szCs w:val="26"/>
              </w:rPr>
            </w:pPr>
            <w:r w:rsidRPr="00FA708B">
              <w:rPr>
                <w:noProof/>
                <w:sz w:val="26"/>
                <w:szCs w:val="26"/>
              </w:rPr>
              <w:drawing>
                <wp:inline distT="0" distB="0" distL="0" distR="0" wp14:anchorId="068BCCA3" wp14:editId="3C364F59">
                  <wp:extent cx="2800494" cy="1035103"/>
                  <wp:effectExtent l="0" t="0" r="0" b="0"/>
                  <wp:docPr id="11322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8967" name=""/>
                          <pic:cNvPicPr/>
                        </pic:nvPicPr>
                        <pic:blipFill>
                          <a:blip r:embed="rId1055"/>
                          <a:stretch>
                            <a:fillRect/>
                          </a:stretch>
                        </pic:blipFill>
                        <pic:spPr>
                          <a:xfrm>
                            <a:off x="0" y="0"/>
                            <a:ext cx="2800494" cy="1035103"/>
                          </a:xfrm>
                          <a:prstGeom prst="rect">
                            <a:avLst/>
                          </a:prstGeom>
                        </pic:spPr>
                      </pic:pic>
                    </a:graphicData>
                  </a:graphic>
                </wp:inline>
              </w:drawing>
            </w:r>
          </w:p>
          <w:p w14:paraId="3B0E42D6" w14:textId="77777777" w:rsidR="00FA708B" w:rsidRDefault="00FA708B" w:rsidP="00C5747D">
            <w:pPr>
              <w:pStyle w:val="NoSpacing"/>
              <w:rPr>
                <w:sz w:val="26"/>
                <w:szCs w:val="26"/>
              </w:rPr>
            </w:pPr>
          </w:p>
          <w:p w14:paraId="797FE245" w14:textId="77777777" w:rsidR="00AC4183" w:rsidRPr="00AC4183" w:rsidRDefault="00AC4183" w:rsidP="00AC4183">
            <w:pPr>
              <w:pStyle w:val="NoSpacing"/>
              <w:rPr>
                <w:sz w:val="26"/>
                <w:szCs w:val="26"/>
              </w:rPr>
            </w:pPr>
            <w:proofErr w:type="spellStart"/>
            <w:r w:rsidRPr="00AC4183">
              <w:rPr>
                <w:sz w:val="26"/>
                <w:szCs w:val="26"/>
              </w:rPr>
              <w:t>cricket_data</w:t>
            </w:r>
            <w:proofErr w:type="spellEnd"/>
            <w:r w:rsidRPr="00AC4183">
              <w:rPr>
                <w:sz w:val="26"/>
                <w:szCs w:val="26"/>
              </w:rPr>
              <w:t xml:space="preserve"> = [("Virat Kohli", 85, 100, 75),</w:t>
            </w:r>
          </w:p>
          <w:p w14:paraId="3A187876" w14:textId="77777777" w:rsidR="00AC4183" w:rsidRPr="00AC4183" w:rsidRDefault="00AC4183" w:rsidP="00AC4183">
            <w:pPr>
              <w:pStyle w:val="NoSpacing"/>
              <w:rPr>
                <w:sz w:val="26"/>
                <w:szCs w:val="26"/>
              </w:rPr>
            </w:pPr>
            <w:r w:rsidRPr="00AC4183">
              <w:rPr>
                <w:sz w:val="26"/>
                <w:szCs w:val="26"/>
              </w:rPr>
              <w:t xml:space="preserve">        ("Steve Smith", 90, 105, 80),</w:t>
            </w:r>
          </w:p>
          <w:p w14:paraId="57D22966" w14:textId="77777777" w:rsidR="00AC4183" w:rsidRPr="00AC4183" w:rsidRDefault="00AC4183" w:rsidP="00AC4183">
            <w:pPr>
              <w:pStyle w:val="NoSpacing"/>
              <w:rPr>
                <w:sz w:val="26"/>
                <w:szCs w:val="26"/>
              </w:rPr>
            </w:pPr>
            <w:r w:rsidRPr="00AC4183">
              <w:rPr>
                <w:sz w:val="26"/>
                <w:szCs w:val="26"/>
              </w:rPr>
              <w:t xml:space="preserve">        ("Kane Williamson", 88, 95, 70)]</w:t>
            </w:r>
          </w:p>
          <w:p w14:paraId="348B026D" w14:textId="77777777" w:rsidR="00AC4183" w:rsidRPr="00AC4183" w:rsidRDefault="00AC4183" w:rsidP="00AC4183">
            <w:pPr>
              <w:pStyle w:val="NoSpacing"/>
              <w:rPr>
                <w:sz w:val="26"/>
                <w:szCs w:val="26"/>
              </w:rPr>
            </w:pPr>
            <w:proofErr w:type="spellStart"/>
            <w:r w:rsidRPr="00AC4183">
              <w:rPr>
                <w:sz w:val="26"/>
                <w:szCs w:val="26"/>
              </w:rPr>
              <w:t>df</w:t>
            </w:r>
            <w:proofErr w:type="spellEnd"/>
            <w:r w:rsidRPr="00AC4183">
              <w:rPr>
                <w:sz w:val="26"/>
                <w:szCs w:val="26"/>
              </w:rPr>
              <w:t xml:space="preserve"> = </w:t>
            </w:r>
            <w:proofErr w:type="spellStart"/>
            <w:r w:rsidRPr="00AC4183">
              <w:rPr>
                <w:sz w:val="26"/>
                <w:szCs w:val="26"/>
              </w:rPr>
              <w:t>spark.createDataFrame</w:t>
            </w:r>
            <w:proofErr w:type="spellEnd"/>
            <w:r w:rsidRPr="00AC4183">
              <w:rPr>
                <w:sz w:val="26"/>
                <w:szCs w:val="26"/>
              </w:rPr>
              <w:t>(</w:t>
            </w:r>
            <w:proofErr w:type="spellStart"/>
            <w:r w:rsidRPr="00AC4183">
              <w:rPr>
                <w:sz w:val="26"/>
                <w:szCs w:val="26"/>
              </w:rPr>
              <w:t>cricket_data</w:t>
            </w:r>
            <w:proofErr w:type="spellEnd"/>
            <w:r w:rsidRPr="00AC4183">
              <w:rPr>
                <w:sz w:val="26"/>
                <w:szCs w:val="26"/>
              </w:rPr>
              <w:t>, ["Player", "Match1", "Match2", "Match3"])</w:t>
            </w:r>
          </w:p>
          <w:p w14:paraId="70D8D5E0" w14:textId="53E8D74E" w:rsidR="00FA708B" w:rsidRDefault="00AC4183" w:rsidP="00AC4183">
            <w:pPr>
              <w:pStyle w:val="NoSpacing"/>
              <w:rPr>
                <w:sz w:val="26"/>
                <w:szCs w:val="26"/>
              </w:rPr>
            </w:pPr>
            <w:proofErr w:type="spellStart"/>
            <w:r w:rsidRPr="00AC4183">
              <w:rPr>
                <w:sz w:val="26"/>
                <w:szCs w:val="26"/>
              </w:rPr>
              <w:t>df.show</w:t>
            </w:r>
            <w:proofErr w:type="spellEnd"/>
            <w:r w:rsidRPr="00AC4183">
              <w:rPr>
                <w:sz w:val="26"/>
                <w:szCs w:val="26"/>
              </w:rPr>
              <w:t>()</w:t>
            </w:r>
          </w:p>
        </w:tc>
        <w:tc>
          <w:tcPr>
            <w:tcW w:w="5228" w:type="dxa"/>
          </w:tcPr>
          <w:p w14:paraId="122E63C4" w14:textId="77777777" w:rsidR="009C0FC6" w:rsidRDefault="00BF4A0F" w:rsidP="00C5747D">
            <w:pPr>
              <w:pStyle w:val="NoSpacing"/>
              <w:rPr>
                <w:sz w:val="26"/>
                <w:szCs w:val="26"/>
              </w:rPr>
            </w:pPr>
            <w:r>
              <w:rPr>
                <w:sz w:val="26"/>
                <w:szCs w:val="26"/>
              </w:rPr>
              <w:t>Output dataframe</w:t>
            </w:r>
          </w:p>
          <w:p w14:paraId="4991E038" w14:textId="02F634DF" w:rsidR="00BF4A0F" w:rsidRDefault="00BB2FF2" w:rsidP="00C5747D">
            <w:pPr>
              <w:pStyle w:val="NoSpacing"/>
              <w:rPr>
                <w:sz w:val="26"/>
                <w:szCs w:val="26"/>
              </w:rPr>
            </w:pPr>
            <w:r w:rsidRPr="00BB2FF2">
              <w:rPr>
                <w:noProof/>
                <w:sz w:val="26"/>
                <w:szCs w:val="26"/>
              </w:rPr>
              <w:drawing>
                <wp:inline distT="0" distB="0" distL="0" distR="0" wp14:anchorId="3A57136C" wp14:editId="3990E9DB">
                  <wp:extent cx="2273417" cy="2063856"/>
                  <wp:effectExtent l="0" t="0" r="0" b="0"/>
                  <wp:docPr id="33371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17812" name=""/>
                          <pic:cNvPicPr/>
                        </pic:nvPicPr>
                        <pic:blipFill>
                          <a:blip r:embed="rId1056"/>
                          <a:stretch>
                            <a:fillRect/>
                          </a:stretch>
                        </pic:blipFill>
                        <pic:spPr>
                          <a:xfrm>
                            <a:off x="0" y="0"/>
                            <a:ext cx="2273417" cy="2063856"/>
                          </a:xfrm>
                          <a:prstGeom prst="rect">
                            <a:avLst/>
                          </a:prstGeom>
                        </pic:spPr>
                      </pic:pic>
                    </a:graphicData>
                  </a:graphic>
                </wp:inline>
              </w:drawing>
            </w:r>
          </w:p>
        </w:tc>
      </w:tr>
    </w:tbl>
    <w:p w14:paraId="70EB796A" w14:textId="77777777" w:rsidR="006D1460" w:rsidRDefault="006D1460" w:rsidP="00C5747D">
      <w:pPr>
        <w:pStyle w:val="NoSpacing"/>
        <w:rPr>
          <w:sz w:val="26"/>
          <w:szCs w:val="26"/>
        </w:rPr>
      </w:pPr>
    </w:p>
    <w:p w14:paraId="464F2C51" w14:textId="11442FDA" w:rsidR="009D3276" w:rsidRPr="00936D61" w:rsidRDefault="00212AAF" w:rsidP="00C5747D">
      <w:pPr>
        <w:pStyle w:val="NoSpacing"/>
        <w:rPr>
          <w:b/>
          <w:bCs/>
          <w:sz w:val="26"/>
          <w:szCs w:val="26"/>
        </w:rPr>
      </w:pPr>
      <w:r w:rsidRPr="00936D61">
        <w:rPr>
          <w:b/>
          <w:bCs/>
          <w:sz w:val="26"/>
          <w:szCs w:val="26"/>
        </w:rPr>
        <w:t>Solution</w:t>
      </w:r>
    </w:p>
    <w:p w14:paraId="3A2A77CD" w14:textId="77777777" w:rsidR="008F6823" w:rsidRPr="008F6823" w:rsidRDefault="008F6823" w:rsidP="008F6823">
      <w:pPr>
        <w:shd w:val="clear" w:color="auto" w:fill="1F1F1F"/>
        <w:spacing w:after="0" w:line="285" w:lineRule="atLeast"/>
        <w:rPr>
          <w:rFonts w:ascii="Consolas" w:eastAsia="Times New Roman" w:hAnsi="Consolas" w:cs="Times New Roman"/>
          <w:color w:val="CCCCCC"/>
          <w:sz w:val="21"/>
          <w:szCs w:val="21"/>
          <w:lang w:eastAsia="en-IN"/>
        </w:rPr>
      </w:pPr>
      <w:r w:rsidRPr="008F6823">
        <w:rPr>
          <w:rFonts w:ascii="Consolas" w:eastAsia="Times New Roman" w:hAnsi="Consolas" w:cs="Times New Roman"/>
          <w:color w:val="C586C0"/>
          <w:sz w:val="21"/>
          <w:szCs w:val="21"/>
          <w:lang w:eastAsia="en-IN"/>
        </w:rPr>
        <w:t>from</w:t>
      </w:r>
      <w:r w:rsidRPr="008F6823">
        <w:rPr>
          <w:rFonts w:ascii="Consolas" w:eastAsia="Times New Roman" w:hAnsi="Consolas" w:cs="Times New Roman"/>
          <w:color w:val="CCCCCC"/>
          <w:sz w:val="21"/>
          <w:szCs w:val="21"/>
          <w:lang w:eastAsia="en-IN"/>
        </w:rPr>
        <w:t xml:space="preserve"> </w:t>
      </w:r>
      <w:proofErr w:type="spellStart"/>
      <w:r w:rsidRPr="008F6823">
        <w:rPr>
          <w:rFonts w:ascii="Consolas" w:eastAsia="Times New Roman" w:hAnsi="Consolas" w:cs="Times New Roman"/>
          <w:color w:val="CCCCCC"/>
          <w:sz w:val="21"/>
          <w:szCs w:val="21"/>
          <w:lang w:eastAsia="en-IN"/>
        </w:rPr>
        <w:t>pyspark.sql.functions</w:t>
      </w:r>
      <w:proofErr w:type="spellEnd"/>
      <w:r w:rsidRPr="008F6823">
        <w:rPr>
          <w:rFonts w:ascii="Consolas" w:eastAsia="Times New Roman" w:hAnsi="Consolas" w:cs="Times New Roman"/>
          <w:color w:val="CCCCCC"/>
          <w:sz w:val="21"/>
          <w:szCs w:val="21"/>
          <w:lang w:eastAsia="en-IN"/>
        </w:rPr>
        <w:t xml:space="preserve"> </w:t>
      </w:r>
      <w:r w:rsidRPr="008F6823">
        <w:rPr>
          <w:rFonts w:ascii="Consolas" w:eastAsia="Times New Roman" w:hAnsi="Consolas" w:cs="Times New Roman"/>
          <w:color w:val="C586C0"/>
          <w:sz w:val="21"/>
          <w:szCs w:val="21"/>
          <w:lang w:eastAsia="en-IN"/>
        </w:rPr>
        <w:t>import</w:t>
      </w:r>
      <w:r w:rsidRPr="008F6823">
        <w:rPr>
          <w:rFonts w:ascii="Consolas" w:eastAsia="Times New Roman" w:hAnsi="Consolas" w:cs="Times New Roman"/>
          <w:color w:val="CCCCCC"/>
          <w:sz w:val="21"/>
          <w:szCs w:val="21"/>
          <w:lang w:eastAsia="en-IN"/>
        </w:rPr>
        <w:t xml:space="preserve"> expr</w:t>
      </w:r>
    </w:p>
    <w:p w14:paraId="0A42C96B" w14:textId="77777777" w:rsidR="008F6823" w:rsidRPr="008F6823" w:rsidRDefault="008F6823" w:rsidP="008F682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F6823">
        <w:rPr>
          <w:rFonts w:ascii="Consolas" w:eastAsia="Times New Roman" w:hAnsi="Consolas" w:cs="Times New Roman"/>
          <w:color w:val="CCCCCC"/>
          <w:sz w:val="21"/>
          <w:szCs w:val="21"/>
          <w:lang w:eastAsia="en-IN"/>
        </w:rPr>
        <w:t>stack_expr</w:t>
      </w:r>
      <w:proofErr w:type="spellEnd"/>
      <w:r w:rsidRPr="008F6823">
        <w:rPr>
          <w:rFonts w:ascii="Consolas" w:eastAsia="Times New Roman" w:hAnsi="Consolas" w:cs="Times New Roman"/>
          <w:color w:val="D4D4D4"/>
          <w:sz w:val="21"/>
          <w:szCs w:val="21"/>
          <w:lang w:eastAsia="en-IN"/>
        </w:rPr>
        <w:t>=</w:t>
      </w:r>
      <w:r w:rsidRPr="008F6823">
        <w:rPr>
          <w:rFonts w:ascii="Consolas" w:eastAsia="Times New Roman" w:hAnsi="Consolas" w:cs="Times New Roman"/>
          <w:color w:val="CE9178"/>
          <w:sz w:val="21"/>
          <w:szCs w:val="21"/>
          <w:lang w:eastAsia="en-IN"/>
        </w:rPr>
        <w:t>"stack(3,'Match1', Match1,'Match2', Match2,'Match3',Match3) as (Match, score)"</w:t>
      </w:r>
    </w:p>
    <w:p w14:paraId="3F35CE76" w14:textId="77777777" w:rsidR="008F6823" w:rsidRPr="008F6823" w:rsidRDefault="008F6823" w:rsidP="008F6823">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F6823">
        <w:rPr>
          <w:rFonts w:ascii="Consolas" w:eastAsia="Times New Roman" w:hAnsi="Consolas" w:cs="Times New Roman"/>
          <w:color w:val="CCCCCC"/>
          <w:sz w:val="21"/>
          <w:szCs w:val="21"/>
          <w:lang w:eastAsia="en-IN"/>
        </w:rPr>
        <w:t>df.select</w:t>
      </w:r>
      <w:proofErr w:type="spellEnd"/>
      <w:r w:rsidRPr="008F6823">
        <w:rPr>
          <w:rFonts w:ascii="Consolas" w:eastAsia="Times New Roman" w:hAnsi="Consolas" w:cs="Times New Roman"/>
          <w:color w:val="CCCCCC"/>
          <w:sz w:val="21"/>
          <w:szCs w:val="21"/>
          <w:lang w:eastAsia="en-IN"/>
        </w:rPr>
        <w:t>(</w:t>
      </w:r>
      <w:r w:rsidRPr="008F6823">
        <w:rPr>
          <w:rFonts w:ascii="Consolas" w:eastAsia="Times New Roman" w:hAnsi="Consolas" w:cs="Times New Roman"/>
          <w:color w:val="CE9178"/>
          <w:sz w:val="21"/>
          <w:szCs w:val="21"/>
          <w:lang w:eastAsia="en-IN"/>
        </w:rPr>
        <w:t>'</w:t>
      </w:r>
      <w:proofErr w:type="spellStart"/>
      <w:r w:rsidRPr="008F6823">
        <w:rPr>
          <w:rFonts w:ascii="Consolas" w:eastAsia="Times New Roman" w:hAnsi="Consolas" w:cs="Times New Roman"/>
          <w:color w:val="CE9178"/>
          <w:sz w:val="21"/>
          <w:szCs w:val="21"/>
          <w:lang w:eastAsia="en-IN"/>
        </w:rPr>
        <w:t>Player'</w:t>
      </w:r>
      <w:r w:rsidRPr="008F6823">
        <w:rPr>
          <w:rFonts w:ascii="Consolas" w:eastAsia="Times New Roman" w:hAnsi="Consolas" w:cs="Times New Roman"/>
          <w:color w:val="CCCCCC"/>
          <w:sz w:val="21"/>
          <w:szCs w:val="21"/>
          <w:lang w:eastAsia="en-IN"/>
        </w:rPr>
        <w:t>,expr</w:t>
      </w:r>
      <w:proofErr w:type="spellEnd"/>
      <w:r w:rsidRPr="008F6823">
        <w:rPr>
          <w:rFonts w:ascii="Consolas" w:eastAsia="Times New Roman" w:hAnsi="Consolas" w:cs="Times New Roman"/>
          <w:color w:val="CCCCCC"/>
          <w:sz w:val="21"/>
          <w:szCs w:val="21"/>
          <w:lang w:eastAsia="en-IN"/>
        </w:rPr>
        <w:t>(</w:t>
      </w:r>
      <w:proofErr w:type="spellStart"/>
      <w:r w:rsidRPr="008F6823">
        <w:rPr>
          <w:rFonts w:ascii="Consolas" w:eastAsia="Times New Roman" w:hAnsi="Consolas" w:cs="Times New Roman"/>
          <w:color w:val="CCCCCC"/>
          <w:sz w:val="21"/>
          <w:szCs w:val="21"/>
          <w:lang w:eastAsia="en-IN"/>
        </w:rPr>
        <w:t>stack_expr</w:t>
      </w:r>
      <w:proofErr w:type="spellEnd"/>
      <w:r w:rsidRPr="008F6823">
        <w:rPr>
          <w:rFonts w:ascii="Consolas" w:eastAsia="Times New Roman" w:hAnsi="Consolas" w:cs="Times New Roman"/>
          <w:color w:val="CCCCCC"/>
          <w:sz w:val="21"/>
          <w:szCs w:val="21"/>
          <w:lang w:eastAsia="en-IN"/>
        </w:rPr>
        <w:t>)).show()</w:t>
      </w:r>
    </w:p>
    <w:p w14:paraId="266C7FB6" w14:textId="77777777" w:rsidR="009D3276" w:rsidRDefault="009D3276" w:rsidP="00C5747D">
      <w:pPr>
        <w:pStyle w:val="NoSpacing"/>
        <w:rPr>
          <w:sz w:val="26"/>
          <w:szCs w:val="26"/>
        </w:rPr>
      </w:pPr>
    </w:p>
    <w:p w14:paraId="6F778F08" w14:textId="32DA8604" w:rsidR="009D3276" w:rsidRPr="00FC1DE7" w:rsidRDefault="00EA072B" w:rsidP="00C5747D">
      <w:pPr>
        <w:pStyle w:val="NoSpacing"/>
        <w:rPr>
          <w:b/>
          <w:bCs/>
          <w:sz w:val="26"/>
          <w:szCs w:val="26"/>
        </w:rPr>
      </w:pPr>
      <w:r w:rsidRPr="00FC1DE7">
        <w:rPr>
          <w:b/>
          <w:bCs/>
          <w:sz w:val="26"/>
          <w:szCs w:val="26"/>
        </w:rPr>
        <w:t>#Example# ---- unpivoting</w:t>
      </w:r>
    </w:p>
    <w:p w14:paraId="28E77EEE" w14:textId="1CF2EA27" w:rsidR="00EA072B" w:rsidRDefault="00BF30DC" w:rsidP="00C5747D">
      <w:pPr>
        <w:pStyle w:val="NoSpacing"/>
        <w:rPr>
          <w:b/>
          <w:bCs/>
          <w:sz w:val="26"/>
          <w:szCs w:val="26"/>
        </w:rPr>
      </w:pPr>
      <w:r>
        <w:rPr>
          <w:sz w:val="26"/>
          <w:szCs w:val="26"/>
        </w:rPr>
        <w:t xml:space="preserve">Let way we have below dataframe and </w:t>
      </w:r>
      <w:r w:rsidRPr="00A35A5D">
        <w:rPr>
          <w:b/>
          <w:bCs/>
          <w:sz w:val="26"/>
          <w:szCs w:val="26"/>
        </w:rPr>
        <w:t xml:space="preserve">want to </w:t>
      </w:r>
      <w:r w:rsidR="005B4B0C" w:rsidRPr="00A35A5D">
        <w:rPr>
          <w:b/>
          <w:bCs/>
          <w:sz w:val="26"/>
          <w:szCs w:val="26"/>
        </w:rPr>
        <w:t xml:space="preserve">unpivot </w:t>
      </w:r>
      <w:r w:rsidR="00D24DCA" w:rsidRPr="00A35A5D">
        <w:rPr>
          <w:b/>
          <w:bCs/>
          <w:sz w:val="26"/>
          <w:szCs w:val="26"/>
        </w:rPr>
        <w:t xml:space="preserve">taking (Dimension1, and Dimension2) as index/id column to unpivot the </w:t>
      </w:r>
      <w:r w:rsidR="0076287B" w:rsidRPr="00A35A5D">
        <w:rPr>
          <w:b/>
          <w:bCs/>
          <w:sz w:val="26"/>
          <w:szCs w:val="26"/>
        </w:rPr>
        <w:t>Hierarchy1,</w:t>
      </w:r>
      <w:r w:rsidR="0076287B" w:rsidRPr="00A35A5D">
        <w:rPr>
          <w:rFonts w:ascii="Helvetica" w:hAnsi="Helvetica"/>
          <w:b/>
          <w:bCs/>
          <w:color w:val="000000"/>
          <w:sz w:val="18"/>
          <w:szCs w:val="18"/>
          <w:shd w:val="clear" w:color="auto" w:fill="FFFFFF"/>
        </w:rPr>
        <w:t xml:space="preserve"> </w:t>
      </w:r>
      <w:r w:rsidR="0076287B" w:rsidRPr="00A35A5D">
        <w:rPr>
          <w:b/>
          <w:bCs/>
          <w:sz w:val="26"/>
          <w:szCs w:val="26"/>
        </w:rPr>
        <w:t>Hierarchy2,</w:t>
      </w:r>
      <w:r w:rsidR="0076287B" w:rsidRPr="00A35A5D">
        <w:rPr>
          <w:rFonts w:ascii="Helvetica" w:hAnsi="Helvetica"/>
          <w:b/>
          <w:bCs/>
          <w:color w:val="000000"/>
          <w:sz w:val="18"/>
          <w:szCs w:val="18"/>
          <w:shd w:val="clear" w:color="auto" w:fill="FFFFFF"/>
        </w:rPr>
        <w:t xml:space="preserve"> </w:t>
      </w:r>
      <w:r w:rsidR="0076287B" w:rsidRPr="00A35A5D">
        <w:rPr>
          <w:b/>
          <w:bCs/>
          <w:sz w:val="26"/>
          <w:szCs w:val="26"/>
        </w:rPr>
        <w:t>Hierarchy3 column</w:t>
      </w:r>
      <w:r w:rsidR="0076287B">
        <w:rPr>
          <w:b/>
          <w:bCs/>
          <w:sz w:val="26"/>
          <w:szCs w:val="26"/>
        </w:rPr>
        <w:t>.</w:t>
      </w:r>
    </w:p>
    <w:p w14:paraId="7677B589" w14:textId="77777777" w:rsidR="00C856DD" w:rsidRDefault="00C856DD" w:rsidP="00C5747D">
      <w:pPr>
        <w:pStyle w:val="NoSpacing"/>
        <w:rPr>
          <w:sz w:val="26"/>
          <w:szCs w:val="26"/>
        </w:rPr>
      </w:pPr>
    </w:p>
    <w:p w14:paraId="1AA0EF16" w14:textId="77777777" w:rsidR="006B38B5" w:rsidRDefault="006B38B5" w:rsidP="00C5747D">
      <w:pPr>
        <w:pStyle w:val="NoSpacing"/>
        <w:rPr>
          <w:sz w:val="26"/>
          <w:szCs w:val="26"/>
        </w:rPr>
      </w:pPr>
    </w:p>
    <w:tbl>
      <w:tblPr>
        <w:tblStyle w:val="TableGrid"/>
        <w:tblW w:w="0" w:type="auto"/>
        <w:tblLook w:val="04A0" w:firstRow="1" w:lastRow="0" w:firstColumn="1" w:lastColumn="0" w:noHBand="0" w:noVBand="1"/>
      </w:tblPr>
      <w:tblGrid>
        <w:gridCol w:w="4691"/>
        <w:gridCol w:w="5765"/>
      </w:tblGrid>
      <w:tr w:rsidR="005F41BF" w14:paraId="74509763" w14:textId="77777777" w:rsidTr="005F41BF">
        <w:tc>
          <w:tcPr>
            <w:tcW w:w="5228" w:type="dxa"/>
          </w:tcPr>
          <w:p w14:paraId="615302E2" w14:textId="77777777" w:rsidR="005F41BF" w:rsidRPr="008D1CB7" w:rsidRDefault="005F41BF" w:rsidP="00C5747D">
            <w:pPr>
              <w:pStyle w:val="NoSpacing"/>
              <w:rPr>
                <w:b/>
                <w:bCs/>
                <w:sz w:val="26"/>
                <w:szCs w:val="26"/>
              </w:rPr>
            </w:pPr>
            <w:r w:rsidRPr="008D1CB7">
              <w:rPr>
                <w:b/>
                <w:bCs/>
                <w:sz w:val="26"/>
                <w:szCs w:val="26"/>
              </w:rPr>
              <w:t>Input dataframe</w:t>
            </w:r>
          </w:p>
          <w:p w14:paraId="6BB58C27" w14:textId="77777777" w:rsidR="005F41BF" w:rsidRDefault="005F41BF" w:rsidP="00C5747D">
            <w:pPr>
              <w:pStyle w:val="NoSpacing"/>
              <w:rPr>
                <w:sz w:val="26"/>
                <w:szCs w:val="26"/>
              </w:rPr>
            </w:pPr>
          </w:p>
          <w:p w14:paraId="301EFBB3" w14:textId="77777777" w:rsidR="008D1CB7" w:rsidRDefault="004E2A2A" w:rsidP="00C5747D">
            <w:pPr>
              <w:pStyle w:val="NoSpacing"/>
              <w:rPr>
                <w:sz w:val="26"/>
                <w:szCs w:val="26"/>
              </w:rPr>
            </w:pPr>
            <w:r w:rsidRPr="004E2A2A">
              <w:rPr>
                <w:noProof/>
                <w:sz w:val="26"/>
                <w:szCs w:val="26"/>
              </w:rPr>
              <w:lastRenderedPageBreak/>
              <w:drawing>
                <wp:inline distT="0" distB="0" distL="0" distR="0" wp14:anchorId="0B7ECC0E" wp14:editId="18D4C29E">
                  <wp:extent cx="2857500" cy="1225550"/>
                  <wp:effectExtent l="0" t="0" r="0" b="0"/>
                  <wp:docPr id="197354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8206" name=""/>
                          <pic:cNvPicPr/>
                        </pic:nvPicPr>
                        <pic:blipFill>
                          <a:blip r:embed="rId1057"/>
                          <a:stretch>
                            <a:fillRect/>
                          </a:stretch>
                        </pic:blipFill>
                        <pic:spPr>
                          <a:xfrm>
                            <a:off x="0" y="0"/>
                            <a:ext cx="2857647" cy="1225613"/>
                          </a:xfrm>
                          <a:prstGeom prst="rect">
                            <a:avLst/>
                          </a:prstGeom>
                        </pic:spPr>
                      </pic:pic>
                    </a:graphicData>
                  </a:graphic>
                </wp:inline>
              </w:drawing>
            </w:r>
          </w:p>
          <w:p w14:paraId="485FE9B8" w14:textId="77777777" w:rsidR="004E2A2A" w:rsidRDefault="004E2A2A" w:rsidP="00C5747D">
            <w:pPr>
              <w:pStyle w:val="NoSpacing"/>
              <w:rPr>
                <w:sz w:val="26"/>
                <w:szCs w:val="26"/>
              </w:rPr>
            </w:pPr>
          </w:p>
          <w:p w14:paraId="20558B39" w14:textId="77777777" w:rsidR="00E006DE" w:rsidRPr="00E006DE" w:rsidRDefault="00E006DE" w:rsidP="00E006DE">
            <w:pPr>
              <w:pStyle w:val="NoSpacing"/>
              <w:rPr>
                <w:sz w:val="26"/>
                <w:szCs w:val="26"/>
              </w:rPr>
            </w:pPr>
            <w:proofErr w:type="spellStart"/>
            <w:r w:rsidRPr="00E006DE">
              <w:rPr>
                <w:sz w:val="26"/>
                <w:szCs w:val="26"/>
              </w:rPr>
              <w:t>df</w:t>
            </w:r>
            <w:proofErr w:type="spellEnd"/>
            <w:r w:rsidRPr="00E006DE">
              <w:rPr>
                <w:sz w:val="26"/>
                <w:szCs w:val="26"/>
              </w:rPr>
              <w:t xml:space="preserve"> = </w:t>
            </w:r>
            <w:proofErr w:type="spellStart"/>
            <w:r w:rsidRPr="00E006DE">
              <w:rPr>
                <w:sz w:val="26"/>
                <w:szCs w:val="26"/>
              </w:rPr>
              <w:t>spark.createDataFrame</w:t>
            </w:r>
            <w:proofErr w:type="spellEnd"/>
            <w:r w:rsidRPr="00E006DE">
              <w:rPr>
                <w:sz w:val="26"/>
                <w:szCs w:val="26"/>
              </w:rPr>
              <w:t>([ ("D1", "D2", "H1", None, None),("D1", "D2", "H1", "H2", None),("D1", "D2", "H1", "H2", "H3"),</w:t>
            </w:r>
          </w:p>
          <w:p w14:paraId="0CCACD39" w14:textId="77777777" w:rsidR="00E006DE" w:rsidRPr="00E006DE" w:rsidRDefault="00E006DE" w:rsidP="00E006DE">
            <w:pPr>
              <w:pStyle w:val="NoSpacing"/>
              <w:rPr>
                <w:sz w:val="26"/>
                <w:szCs w:val="26"/>
              </w:rPr>
            </w:pPr>
            <w:r w:rsidRPr="00E006DE">
              <w:rPr>
                <w:sz w:val="26"/>
                <w:szCs w:val="26"/>
              </w:rPr>
              <w:t xml:space="preserve">                            ("D2", "D2", "H1", "H5", "H3")],</w:t>
            </w:r>
          </w:p>
          <w:p w14:paraId="5B2FAA12" w14:textId="77777777" w:rsidR="00E006DE" w:rsidRPr="00E006DE" w:rsidRDefault="00E006DE" w:rsidP="00E006DE">
            <w:pPr>
              <w:pStyle w:val="NoSpacing"/>
              <w:rPr>
                <w:sz w:val="26"/>
                <w:szCs w:val="26"/>
              </w:rPr>
            </w:pPr>
            <w:r w:rsidRPr="00E006DE">
              <w:rPr>
                <w:sz w:val="26"/>
                <w:szCs w:val="26"/>
              </w:rPr>
              <w:t xml:space="preserve">                           schema=["Dimension1", "Dimension2", "Hierarchy1", "Hierarchy2", "Hierarchy3"] )</w:t>
            </w:r>
          </w:p>
          <w:p w14:paraId="46016A5A" w14:textId="4E9C4E61" w:rsidR="004E2A2A" w:rsidRDefault="00E006DE" w:rsidP="00E006DE">
            <w:pPr>
              <w:pStyle w:val="NoSpacing"/>
              <w:rPr>
                <w:sz w:val="26"/>
                <w:szCs w:val="26"/>
              </w:rPr>
            </w:pPr>
            <w:proofErr w:type="spellStart"/>
            <w:r w:rsidRPr="00E006DE">
              <w:rPr>
                <w:sz w:val="26"/>
                <w:szCs w:val="26"/>
              </w:rPr>
              <w:t>df.show</w:t>
            </w:r>
            <w:proofErr w:type="spellEnd"/>
            <w:r w:rsidRPr="00E006DE">
              <w:rPr>
                <w:sz w:val="26"/>
                <w:szCs w:val="26"/>
              </w:rPr>
              <w:t>()</w:t>
            </w:r>
          </w:p>
        </w:tc>
        <w:tc>
          <w:tcPr>
            <w:tcW w:w="5228" w:type="dxa"/>
          </w:tcPr>
          <w:p w14:paraId="0691BDB5" w14:textId="77777777" w:rsidR="005F41BF" w:rsidRPr="008D1CB7" w:rsidRDefault="00252084" w:rsidP="00C5747D">
            <w:pPr>
              <w:pStyle w:val="NoSpacing"/>
              <w:rPr>
                <w:b/>
                <w:bCs/>
                <w:sz w:val="26"/>
                <w:szCs w:val="26"/>
              </w:rPr>
            </w:pPr>
            <w:r w:rsidRPr="008D1CB7">
              <w:rPr>
                <w:b/>
                <w:bCs/>
                <w:sz w:val="26"/>
                <w:szCs w:val="26"/>
              </w:rPr>
              <w:lastRenderedPageBreak/>
              <w:t>Expected output</w:t>
            </w:r>
          </w:p>
          <w:p w14:paraId="3F59D517" w14:textId="18DEBC49" w:rsidR="00252084" w:rsidRDefault="00EC599D" w:rsidP="00C5747D">
            <w:pPr>
              <w:pStyle w:val="NoSpacing"/>
              <w:rPr>
                <w:sz w:val="26"/>
                <w:szCs w:val="26"/>
              </w:rPr>
            </w:pPr>
            <w:r w:rsidRPr="00EC599D">
              <w:rPr>
                <w:noProof/>
                <w:sz w:val="26"/>
                <w:szCs w:val="26"/>
              </w:rPr>
              <w:lastRenderedPageBreak/>
              <w:drawing>
                <wp:inline distT="0" distB="0" distL="0" distR="0" wp14:anchorId="33EA008E" wp14:editId="6FB44FBD">
                  <wp:extent cx="3543300" cy="2482850"/>
                  <wp:effectExtent l="0" t="0" r="0" b="0"/>
                  <wp:docPr id="191124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48545" name=""/>
                          <pic:cNvPicPr/>
                        </pic:nvPicPr>
                        <pic:blipFill>
                          <a:blip r:embed="rId1058"/>
                          <a:stretch>
                            <a:fillRect/>
                          </a:stretch>
                        </pic:blipFill>
                        <pic:spPr>
                          <a:xfrm>
                            <a:off x="0" y="0"/>
                            <a:ext cx="3543485" cy="2482980"/>
                          </a:xfrm>
                          <a:prstGeom prst="rect">
                            <a:avLst/>
                          </a:prstGeom>
                        </pic:spPr>
                      </pic:pic>
                    </a:graphicData>
                  </a:graphic>
                </wp:inline>
              </w:drawing>
            </w:r>
          </w:p>
        </w:tc>
      </w:tr>
    </w:tbl>
    <w:p w14:paraId="073907C7" w14:textId="77777777" w:rsidR="00A35A5D" w:rsidRDefault="00A35A5D" w:rsidP="00C5747D">
      <w:pPr>
        <w:pStyle w:val="NoSpacing"/>
        <w:rPr>
          <w:sz w:val="26"/>
          <w:szCs w:val="26"/>
        </w:rPr>
      </w:pPr>
    </w:p>
    <w:p w14:paraId="0FD7BBBC" w14:textId="67DD4D62" w:rsidR="00E125E6" w:rsidRDefault="00B64033" w:rsidP="00C5747D">
      <w:pPr>
        <w:pStyle w:val="NoSpacing"/>
        <w:rPr>
          <w:sz w:val="26"/>
          <w:szCs w:val="26"/>
        </w:rPr>
      </w:pPr>
      <w:r w:rsidRPr="00FA48B5">
        <w:rPr>
          <w:b/>
          <w:bCs/>
          <w:sz w:val="26"/>
          <w:szCs w:val="26"/>
        </w:rPr>
        <w:t>Hint</w:t>
      </w:r>
      <w:r>
        <w:rPr>
          <w:sz w:val="26"/>
          <w:szCs w:val="26"/>
        </w:rPr>
        <w:t>:</w:t>
      </w:r>
    </w:p>
    <w:p w14:paraId="6FBDD04D" w14:textId="4293E204" w:rsidR="00B64033" w:rsidRDefault="0042082C" w:rsidP="00C5747D">
      <w:pPr>
        <w:pStyle w:val="NoSpacing"/>
        <w:rPr>
          <w:sz w:val="26"/>
          <w:szCs w:val="26"/>
        </w:rPr>
      </w:pPr>
      <w:r>
        <w:rPr>
          <w:sz w:val="26"/>
          <w:szCs w:val="26"/>
        </w:rPr>
        <w:t>Use Dimension1 and Dimension2 as index/id variable</w:t>
      </w:r>
      <w:r w:rsidR="005B3DD5">
        <w:rPr>
          <w:sz w:val="26"/>
          <w:szCs w:val="26"/>
        </w:rPr>
        <w:t>.</w:t>
      </w:r>
    </w:p>
    <w:p w14:paraId="65B4D2DA" w14:textId="03B75873" w:rsidR="001B77AD" w:rsidRDefault="000A7CDD" w:rsidP="00C5747D">
      <w:pPr>
        <w:pStyle w:val="NoSpacing"/>
        <w:rPr>
          <w:sz w:val="26"/>
          <w:szCs w:val="26"/>
        </w:rPr>
      </w:pPr>
      <w:r>
        <w:rPr>
          <w:sz w:val="26"/>
          <w:szCs w:val="26"/>
        </w:rPr>
        <w:t xml:space="preserve">In stack use </w:t>
      </w:r>
      <w:r w:rsidR="00916BBF" w:rsidRPr="00916BBF">
        <w:rPr>
          <w:sz w:val="26"/>
          <w:szCs w:val="26"/>
        </w:rPr>
        <w:t>Hierarchy1</w:t>
      </w:r>
      <w:r w:rsidR="00916BBF">
        <w:rPr>
          <w:sz w:val="26"/>
          <w:szCs w:val="26"/>
        </w:rPr>
        <w:t>,</w:t>
      </w:r>
      <w:r w:rsidR="00916BBF" w:rsidRPr="00916BBF">
        <w:rPr>
          <w:rFonts w:ascii="Courier New" w:eastAsia="Times New Roman" w:hAnsi="Courier New" w:cs="Courier New"/>
          <w:color w:val="000000"/>
          <w:sz w:val="21"/>
          <w:szCs w:val="21"/>
          <w:lang w:eastAsia="en-IN"/>
        </w:rPr>
        <w:t xml:space="preserve"> </w:t>
      </w:r>
      <w:r w:rsidR="00916BBF" w:rsidRPr="00916BBF">
        <w:rPr>
          <w:sz w:val="26"/>
          <w:szCs w:val="26"/>
        </w:rPr>
        <w:t>Hierarchy</w:t>
      </w:r>
      <w:r w:rsidR="00916BBF">
        <w:rPr>
          <w:sz w:val="26"/>
          <w:szCs w:val="26"/>
        </w:rPr>
        <w:t>2</w:t>
      </w:r>
      <w:r w:rsidR="00916BBF">
        <w:rPr>
          <w:rFonts w:ascii="Courier New" w:eastAsia="Times New Roman" w:hAnsi="Courier New" w:cs="Courier New"/>
          <w:color w:val="000000"/>
          <w:sz w:val="21"/>
          <w:szCs w:val="21"/>
          <w:lang w:eastAsia="en-IN"/>
        </w:rPr>
        <w:t>,</w:t>
      </w:r>
      <w:r w:rsidR="00916BBF" w:rsidRPr="00916BBF">
        <w:rPr>
          <w:sz w:val="26"/>
          <w:szCs w:val="26"/>
        </w:rPr>
        <w:t xml:space="preserve"> Hierarchy</w:t>
      </w:r>
      <w:r w:rsidR="00916BBF">
        <w:rPr>
          <w:sz w:val="26"/>
          <w:szCs w:val="26"/>
        </w:rPr>
        <w:t>3 and in as (</w:t>
      </w:r>
      <w:proofErr w:type="spellStart"/>
      <w:r w:rsidR="00916BBF">
        <w:rPr>
          <w:sz w:val="26"/>
          <w:szCs w:val="26"/>
        </w:rPr>
        <w:t>col_name</w:t>
      </w:r>
      <w:proofErr w:type="spellEnd"/>
      <w:r w:rsidR="00916BBF">
        <w:rPr>
          <w:sz w:val="26"/>
          <w:szCs w:val="26"/>
        </w:rPr>
        <w:t xml:space="preserve">, </w:t>
      </w:r>
      <w:proofErr w:type="spellStart"/>
      <w:r w:rsidR="00916BBF">
        <w:rPr>
          <w:sz w:val="26"/>
          <w:szCs w:val="26"/>
        </w:rPr>
        <w:t>res_col</w:t>
      </w:r>
      <w:proofErr w:type="spellEnd"/>
      <w:r w:rsidR="00916BBF">
        <w:rPr>
          <w:sz w:val="26"/>
          <w:szCs w:val="26"/>
        </w:rPr>
        <w:t>) given any name.</w:t>
      </w:r>
    </w:p>
    <w:p w14:paraId="55EF13B0" w14:textId="77777777" w:rsidR="00916BBF" w:rsidRPr="00916BBF" w:rsidRDefault="00916BBF" w:rsidP="00C5747D">
      <w:pPr>
        <w:pStyle w:val="NoSpacing"/>
        <w:rPr>
          <w:color w:val="000000"/>
          <w:sz w:val="21"/>
          <w:szCs w:val="21"/>
        </w:rPr>
      </w:pPr>
    </w:p>
    <w:p w14:paraId="2F9091AC" w14:textId="77777777" w:rsidR="002B1901" w:rsidRDefault="002B1901" w:rsidP="00C5747D">
      <w:pPr>
        <w:pStyle w:val="NoSpacing"/>
        <w:rPr>
          <w:sz w:val="26"/>
          <w:szCs w:val="26"/>
        </w:rPr>
      </w:pPr>
    </w:p>
    <w:p w14:paraId="786B2CCA" w14:textId="77777777" w:rsidR="00960F1E" w:rsidRDefault="00960F1E" w:rsidP="00C5747D">
      <w:pPr>
        <w:pStyle w:val="NoSpacing"/>
        <w:rPr>
          <w:sz w:val="26"/>
          <w:szCs w:val="26"/>
        </w:rPr>
      </w:pPr>
    </w:p>
    <w:p w14:paraId="64C6944E" w14:textId="77777777" w:rsidR="00960F1E" w:rsidRDefault="00960F1E" w:rsidP="00C5747D">
      <w:pPr>
        <w:pStyle w:val="NoSpacing"/>
        <w:rPr>
          <w:sz w:val="26"/>
          <w:szCs w:val="26"/>
        </w:rPr>
      </w:pPr>
    </w:p>
    <w:p w14:paraId="416DE614" w14:textId="77777777" w:rsidR="00960F1E" w:rsidRDefault="00960F1E" w:rsidP="00C5747D">
      <w:pPr>
        <w:pStyle w:val="NoSpacing"/>
        <w:rPr>
          <w:sz w:val="26"/>
          <w:szCs w:val="26"/>
        </w:rPr>
      </w:pPr>
    </w:p>
    <w:p w14:paraId="44E76F98" w14:textId="36F44241" w:rsidR="00E125E6" w:rsidRDefault="00E125E6" w:rsidP="00C5747D">
      <w:pPr>
        <w:pStyle w:val="NoSpacing"/>
        <w:rPr>
          <w:sz w:val="26"/>
          <w:szCs w:val="26"/>
        </w:rPr>
      </w:pPr>
      <w:r w:rsidRPr="002B1901">
        <w:rPr>
          <w:b/>
          <w:bCs/>
          <w:sz w:val="26"/>
          <w:szCs w:val="26"/>
        </w:rPr>
        <w:t>Solution</w:t>
      </w:r>
      <w:r>
        <w:rPr>
          <w:sz w:val="26"/>
          <w:szCs w:val="26"/>
        </w:rPr>
        <w:t>:</w:t>
      </w:r>
    </w:p>
    <w:p w14:paraId="6B15C0A3" w14:textId="77777777" w:rsidR="00960F1E" w:rsidRPr="00960F1E" w:rsidRDefault="00960F1E" w:rsidP="00960F1E">
      <w:pPr>
        <w:shd w:val="clear" w:color="auto" w:fill="1F1F1F"/>
        <w:spacing w:after="0" w:line="285" w:lineRule="atLeast"/>
        <w:rPr>
          <w:rFonts w:ascii="Consolas" w:eastAsia="Times New Roman" w:hAnsi="Consolas" w:cs="Times New Roman"/>
          <w:color w:val="CCCCCC"/>
          <w:sz w:val="21"/>
          <w:szCs w:val="21"/>
          <w:lang w:eastAsia="en-IN"/>
        </w:rPr>
      </w:pPr>
      <w:r w:rsidRPr="00960F1E">
        <w:rPr>
          <w:rFonts w:ascii="Consolas" w:eastAsia="Times New Roman" w:hAnsi="Consolas" w:cs="Times New Roman"/>
          <w:color w:val="6A9955"/>
          <w:sz w:val="21"/>
          <w:szCs w:val="21"/>
          <w:lang w:eastAsia="en-IN"/>
        </w:rPr>
        <w:t># Stack and explode the columns to get distinct hierarchy values</w:t>
      </w:r>
    </w:p>
    <w:p w14:paraId="3C8C1B36" w14:textId="77777777" w:rsidR="00960F1E" w:rsidRPr="00960F1E" w:rsidRDefault="00960F1E" w:rsidP="00960F1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60F1E">
        <w:rPr>
          <w:rFonts w:ascii="Consolas" w:eastAsia="Times New Roman" w:hAnsi="Consolas" w:cs="Times New Roman"/>
          <w:color w:val="9CDCFE"/>
          <w:sz w:val="21"/>
          <w:szCs w:val="21"/>
          <w:lang w:eastAsia="en-IN"/>
        </w:rPr>
        <w:t>stack_expr</w:t>
      </w:r>
      <w:proofErr w:type="spellEnd"/>
      <w:r w:rsidRPr="00960F1E">
        <w:rPr>
          <w:rFonts w:ascii="Consolas" w:eastAsia="Times New Roman" w:hAnsi="Consolas" w:cs="Times New Roman"/>
          <w:color w:val="D4D4D4"/>
          <w:sz w:val="21"/>
          <w:szCs w:val="21"/>
          <w:lang w:eastAsia="en-IN"/>
        </w:rPr>
        <w:t>=</w:t>
      </w:r>
      <w:r w:rsidRPr="00960F1E">
        <w:rPr>
          <w:rFonts w:ascii="Consolas" w:eastAsia="Times New Roman" w:hAnsi="Consolas" w:cs="Times New Roman"/>
          <w:color w:val="CE9178"/>
          <w:sz w:val="21"/>
          <w:szCs w:val="21"/>
          <w:lang w:eastAsia="en-IN"/>
        </w:rPr>
        <w:t xml:space="preserve">"stack(3, 'Hierarchy1', Hierarchy1, 'Hierarchy2', Hierarchy2, 'Hierarchy3', Hierarchy3) as </w:t>
      </w:r>
      <w:r w:rsidRPr="00960F1E">
        <w:rPr>
          <w:rFonts w:ascii="Consolas" w:eastAsia="Times New Roman" w:hAnsi="Consolas" w:cs="Times New Roman"/>
          <w:b/>
          <w:bCs/>
          <w:color w:val="FF0000"/>
          <w:highlight w:val="yellow"/>
          <w:lang w:eastAsia="en-IN"/>
        </w:rPr>
        <w:t>(</w:t>
      </w:r>
      <w:proofErr w:type="spellStart"/>
      <w:r w:rsidRPr="00960F1E">
        <w:rPr>
          <w:rFonts w:ascii="Consolas" w:eastAsia="Times New Roman" w:hAnsi="Consolas" w:cs="Times New Roman"/>
          <w:b/>
          <w:bCs/>
          <w:color w:val="FF0000"/>
          <w:highlight w:val="yellow"/>
          <w:lang w:eastAsia="en-IN"/>
        </w:rPr>
        <w:t>Hierarchy_Col_Name</w:t>
      </w:r>
      <w:proofErr w:type="spellEnd"/>
      <w:r w:rsidRPr="00960F1E">
        <w:rPr>
          <w:rFonts w:ascii="Consolas" w:eastAsia="Times New Roman" w:hAnsi="Consolas" w:cs="Times New Roman"/>
          <w:b/>
          <w:bCs/>
          <w:color w:val="FF0000"/>
          <w:highlight w:val="yellow"/>
          <w:lang w:eastAsia="en-IN"/>
        </w:rPr>
        <w:t>, Hierarchy)"</w:t>
      </w:r>
    </w:p>
    <w:p w14:paraId="65FCB2F8" w14:textId="77777777" w:rsidR="00960F1E" w:rsidRPr="00960F1E" w:rsidRDefault="00960F1E" w:rsidP="00960F1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60F1E">
        <w:rPr>
          <w:rFonts w:ascii="Consolas" w:eastAsia="Times New Roman" w:hAnsi="Consolas" w:cs="Times New Roman"/>
          <w:color w:val="9CDCFE"/>
          <w:sz w:val="21"/>
          <w:szCs w:val="21"/>
          <w:lang w:eastAsia="en-IN"/>
        </w:rPr>
        <w:t>stacked_df</w:t>
      </w:r>
      <w:proofErr w:type="spellEnd"/>
      <w:r w:rsidRPr="00960F1E">
        <w:rPr>
          <w:rFonts w:ascii="Consolas" w:eastAsia="Times New Roman" w:hAnsi="Consolas" w:cs="Times New Roman"/>
          <w:color w:val="CCCCCC"/>
          <w:sz w:val="21"/>
          <w:szCs w:val="21"/>
          <w:lang w:eastAsia="en-IN"/>
        </w:rPr>
        <w:t xml:space="preserve"> </w:t>
      </w:r>
      <w:r w:rsidRPr="00960F1E">
        <w:rPr>
          <w:rFonts w:ascii="Consolas" w:eastAsia="Times New Roman" w:hAnsi="Consolas" w:cs="Times New Roman"/>
          <w:color w:val="D4D4D4"/>
          <w:sz w:val="21"/>
          <w:szCs w:val="21"/>
          <w:lang w:eastAsia="en-IN"/>
        </w:rPr>
        <w:t>=</w:t>
      </w:r>
      <w:r w:rsidRPr="00960F1E">
        <w:rPr>
          <w:rFonts w:ascii="Consolas" w:eastAsia="Times New Roman" w:hAnsi="Consolas" w:cs="Times New Roman"/>
          <w:color w:val="CCCCCC"/>
          <w:sz w:val="21"/>
          <w:szCs w:val="21"/>
          <w:lang w:eastAsia="en-IN"/>
        </w:rPr>
        <w:t xml:space="preserve"> </w:t>
      </w:r>
      <w:proofErr w:type="spellStart"/>
      <w:r w:rsidRPr="00960F1E">
        <w:rPr>
          <w:rFonts w:ascii="Consolas" w:eastAsia="Times New Roman" w:hAnsi="Consolas" w:cs="Times New Roman"/>
          <w:color w:val="CCCCCC"/>
          <w:sz w:val="21"/>
          <w:szCs w:val="21"/>
          <w:lang w:eastAsia="en-IN"/>
        </w:rPr>
        <w:t>df.selectExpr</w:t>
      </w:r>
      <w:proofErr w:type="spellEnd"/>
      <w:r w:rsidRPr="00960F1E">
        <w:rPr>
          <w:rFonts w:ascii="Consolas" w:eastAsia="Times New Roman" w:hAnsi="Consolas" w:cs="Times New Roman"/>
          <w:color w:val="CCCCCC"/>
          <w:sz w:val="21"/>
          <w:szCs w:val="21"/>
          <w:lang w:eastAsia="en-IN"/>
        </w:rPr>
        <w:t>(</w:t>
      </w:r>
      <w:r w:rsidRPr="00960F1E">
        <w:rPr>
          <w:rFonts w:ascii="Consolas" w:eastAsia="Times New Roman" w:hAnsi="Consolas" w:cs="Times New Roman"/>
          <w:color w:val="CE9178"/>
          <w:sz w:val="21"/>
          <w:szCs w:val="21"/>
          <w:lang w:eastAsia="en-IN"/>
        </w:rPr>
        <w:t>"Dimension1"</w:t>
      </w:r>
      <w:r w:rsidRPr="00960F1E">
        <w:rPr>
          <w:rFonts w:ascii="Consolas" w:eastAsia="Times New Roman" w:hAnsi="Consolas" w:cs="Times New Roman"/>
          <w:color w:val="CCCCCC"/>
          <w:sz w:val="21"/>
          <w:szCs w:val="21"/>
          <w:lang w:eastAsia="en-IN"/>
        </w:rPr>
        <w:t>,</w:t>
      </w:r>
      <w:r w:rsidRPr="00960F1E">
        <w:rPr>
          <w:rFonts w:ascii="Consolas" w:eastAsia="Times New Roman" w:hAnsi="Consolas" w:cs="Times New Roman"/>
          <w:color w:val="CE9178"/>
          <w:sz w:val="21"/>
          <w:szCs w:val="21"/>
          <w:lang w:eastAsia="en-IN"/>
        </w:rPr>
        <w:t>"Dimension2"</w:t>
      </w:r>
      <w:r w:rsidRPr="00960F1E">
        <w:rPr>
          <w:rFonts w:ascii="Consolas" w:eastAsia="Times New Roman" w:hAnsi="Consolas" w:cs="Times New Roman"/>
          <w:color w:val="CCCCCC"/>
          <w:sz w:val="21"/>
          <w:szCs w:val="21"/>
          <w:lang w:eastAsia="en-IN"/>
        </w:rPr>
        <w:t>,</w:t>
      </w:r>
      <w:r w:rsidRPr="00960F1E">
        <w:rPr>
          <w:rFonts w:ascii="Consolas" w:eastAsia="Times New Roman" w:hAnsi="Consolas" w:cs="Times New Roman"/>
          <w:color w:val="9CDCFE"/>
          <w:sz w:val="21"/>
          <w:szCs w:val="21"/>
          <w:lang w:eastAsia="en-IN"/>
        </w:rPr>
        <w:t>stack_expr</w:t>
      </w:r>
      <w:r w:rsidRPr="00960F1E">
        <w:rPr>
          <w:rFonts w:ascii="Consolas" w:eastAsia="Times New Roman" w:hAnsi="Consolas" w:cs="Times New Roman"/>
          <w:color w:val="CCCCCC"/>
          <w:sz w:val="21"/>
          <w:szCs w:val="21"/>
          <w:lang w:eastAsia="en-IN"/>
        </w:rPr>
        <w:t>)</w:t>
      </w:r>
    </w:p>
    <w:p w14:paraId="2A6AB175" w14:textId="77777777" w:rsidR="00960F1E" w:rsidRPr="00960F1E" w:rsidRDefault="00960F1E" w:rsidP="00960F1E">
      <w:pPr>
        <w:shd w:val="clear" w:color="auto" w:fill="1F1F1F"/>
        <w:spacing w:after="0" w:line="285" w:lineRule="atLeast"/>
        <w:rPr>
          <w:rFonts w:ascii="Consolas" w:eastAsia="Times New Roman" w:hAnsi="Consolas" w:cs="Times New Roman"/>
          <w:color w:val="CCCCCC"/>
          <w:sz w:val="21"/>
          <w:szCs w:val="21"/>
          <w:lang w:eastAsia="en-IN"/>
        </w:rPr>
      </w:pPr>
      <w:r w:rsidRPr="00960F1E">
        <w:rPr>
          <w:rFonts w:ascii="Consolas" w:eastAsia="Times New Roman" w:hAnsi="Consolas" w:cs="Times New Roman"/>
          <w:color w:val="6A9955"/>
          <w:sz w:val="21"/>
          <w:szCs w:val="21"/>
          <w:lang w:eastAsia="en-IN"/>
        </w:rPr>
        <w:t xml:space="preserve"># Show the resulting </w:t>
      </w:r>
      <w:proofErr w:type="spellStart"/>
      <w:r w:rsidRPr="00960F1E">
        <w:rPr>
          <w:rFonts w:ascii="Consolas" w:eastAsia="Times New Roman" w:hAnsi="Consolas" w:cs="Times New Roman"/>
          <w:color w:val="6A9955"/>
          <w:sz w:val="21"/>
          <w:szCs w:val="21"/>
          <w:lang w:eastAsia="en-IN"/>
        </w:rPr>
        <w:t>DataFrame</w:t>
      </w:r>
      <w:proofErr w:type="spellEnd"/>
    </w:p>
    <w:p w14:paraId="5A26956B" w14:textId="77777777" w:rsidR="00960F1E" w:rsidRPr="00960F1E" w:rsidRDefault="00960F1E" w:rsidP="00960F1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60F1E">
        <w:rPr>
          <w:rFonts w:ascii="Consolas" w:eastAsia="Times New Roman" w:hAnsi="Consolas" w:cs="Times New Roman"/>
          <w:color w:val="9CDCFE"/>
          <w:sz w:val="21"/>
          <w:szCs w:val="21"/>
          <w:lang w:eastAsia="en-IN"/>
        </w:rPr>
        <w:t>stacked_df</w:t>
      </w:r>
      <w:r w:rsidRPr="00960F1E">
        <w:rPr>
          <w:rFonts w:ascii="Consolas" w:eastAsia="Times New Roman" w:hAnsi="Consolas" w:cs="Times New Roman"/>
          <w:color w:val="CCCCCC"/>
          <w:sz w:val="21"/>
          <w:szCs w:val="21"/>
          <w:lang w:eastAsia="en-IN"/>
        </w:rPr>
        <w:t>.show</w:t>
      </w:r>
      <w:proofErr w:type="spellEnd"/>
      <w:r w:rsidRPr="00960F1E">
        <w:rPr>
          <w:rFonts w:ascii="Consolas" w:eastAsia="Times New Roman" w:hAnsi="Consolas" w:cs="Times New Roman"/>
          <w:color w:val="CCCCCC"/>
          <w:sz w:val="21"/>
          <w:szCs w:val="21"/>
          <w:lang w:eastAsia="en-IN"/>
        </w:rPr>
        <w:t>()</w:t>
      </w:r>
    </w:p>
    <w:p w14:paraId="017BEC24" w14:textId="77777777" w:rsidR="00E125E6" w:rsidRDefault="00E125E6" w:rsidP="00C5747D">
      <w:pPr>
        <w:pStyle w:val="NoSpacing"/>
        <w:rPr>
          <w:sz w:val="26"/>
          <w:szCs w:val="26"/>
        </w:rPr>
      </w:pPr>
    </w:p>
    <w:p w14:paraId="0698ABC2" w14:textId="77777777" w:rsidR="00E125E6" w:rsidRDefault="00E125E6" w:rsidP="00C5747D">
      <w:pPr>
        <w:pStyle w:val="NoSpacing"/>
        <w:rPr>
          <w:sz w:val="26"/>
          <w:szCs w:val="26"/>
        </w:rPr>
      </w:pPr>
    </w:p>
    <w:p w14:paraId="5BCC1887" w14:textId="27FC057B" w:rsidR="006C6776" w:rsidRDefault="006C6776" w:rsidP="00C5747D">
      <w:pPr>
        <w:pStyle w:val="NoSpacing"/>
        <w:rPr>
          <w:sz w:val="26"/>
          <w:szCs w:val="26"/>
        </w:rPr>
      </w:pPr>
      <w:r w:rsidRPr="008800C7">
        <w:rPr>
          <w:b/>
          <w:bCs/>
          <w:sz w:val="26"/>
          <w:szCs w:val="26"/>
        </w:rPr>
        <w:t>#Question#</w:t>
      </w:r>
      <w:r>
        <w:rPr>
          <w:sz w:val="26"/>
          <w:szCs w:val="26"/>
        </w:rPr>
        <w:t xml:space="preserve"> ---- unpivoting/melting using panda</w:t>
      </w:r>
    </w:p>
    <w:p w14:paraId="48632B00" w14:textId="3F83D5D7" w:rsidR="006C6776" w:rsidRDefault="00127F3A" w:rsidP="00C5747D">
      <w:pPr>
        <w:pStyle w:val="NoSpacing"/>
        <w:rPr>
          <w:sz w:val="26"/>
          <w:szCs w:val="26"/>
        </w:rPr>
      </w:pPr>
      <w:r>
        <w:rPr>
          <w:sz w:val="26"/>
          <w:szCs w:val="26"/>
        </w:rPr>
        <w:t xml:space="preserve">Do the above unpivot/melt operation using </w:t>
      </w:r>
      <w:proofErr w:type="gramStart"/>
      <w:r>
        <w:rPr>
          <w:sz w:val="26"/>
          <w:szCs w:val="26"/>
        </w:rPr>
        <w:t>pandas</w:t>
      </w:r>
      <w:proofErr w:type="gramEnd"/>
      <w:r>
        <w:rPr>
          <w:sz w:val="26"/>
          <w:szCs w:val="26"/>
        </w:rPr>
        <w:t xml:space="preserve"> library.</w:t>
      </w:r>
    </w:p>
    <w:p w14:paraId="47F949AC" w14:textId="77777777" w:rsidR="00127F3A" w:rsidRDefault="00127F3A" w:rsidP="00C5747D">
      <w:pPr>
        <w:pStyle w:val="NoSpacing"/>
        <w:rPr>
          <w:sz w:val="26"/>
          <w:szCs w:val="26"/>
        </w:rPr>
      </w:pPr>
    </w:p>
    <w:p w14:paraId="3A9D1A83" w14:textId="11A8A237" w:rsidR="00127F3A" w:rsidRPr="00674AEF" w:rsidRDefault="00127F3A" w:rsidP="00C5747D">
      <w:pPr>
        <w:pStyle w:val="NoSpacing"/>
        <w:rPr>
          <w:b/>
          <w:bCs/>
          <w:sz w:val="26"/>
          <w:szCs w:val="26"/>
        </w:rPr>
      </w:pPr>
      <w:r w:rsidRPr="00674AEF">
        <w:rPr>
          <w:b/>
          <w:bCs/>
          <w:sz w:val="26"/>
          <w:szCs w:val="26"/>
        </w:rPr>
        <w:t>Solution:</w:t>
      </w:r>
    </w:p>
    <w:p w14:paraId="0A36C912" w14:textId="77777777" w:rsidR="00674AEF" w:rsidRPr="00674AEF" w:rsidRDefault="00674AEF" w:rsidP="00674AEF">
      <w:pPr>
        <w:shd w:val="clear" w:color="auto" w:fill="1F1F1F"/>
        <w:spacing w:after="0" w:line="285" w:lineRule="atLeast"/>
        <w:rPr>
          <w:rFonts w:ascii="Consolas" w:eastAsia="Times New Roman" w:hAnsi="Consolas" w:cs="Times New Roman"/>
          <w:color w:val="CCCCCC"/>
          <w:sz w:val="21"/>
          <w:szCs w:val="21"/>
          <w:lang w:eastAsia="en-IN"/>
        </w:rPr>
      </w:pPr>
      <w:r w:rsidRPr="00674AEF">
        <w:rPr>
          <w:rFonts w:ascii="Consolas" w:eastAsia="Times New Roman" w:hAnsi="Consolas" w:cs="Times New Roman"/>
          <w:color w:val="C586C0"/>
          <w:sz w:val="21"/>
          <w:szCs w:val="21"/>
          <w:lang w:eastAsia="en-IN"/>
        </w:rPr>
        <w:t>import</w:t>
      </w:r>
      <w:r w:rsidRPr="00674AEF">
        <w:rPr>
          <w:rFonts w:ascii="Consolas" w:eastAsia="Times New Roman" w:hAnsi="Consolas" w:cs="Times New Roman"/>
          <w:color w:val="CCCCCC"/>
          <w:sz w:val="21"/>
          <w:szCs w:val="21"/>
          <w:lang w:eastAsia="en-IN"/>
        </w:rPr>
        <w:t xml:space="preserve"> </w:t>
      </w:r>
      <w:r w:rsidRPr="00674AEF">
        <w:rPr>
          <w:rFonts w:ascii="Consolas" w:eastAsia="Times New Roman" w:hAnsi="Consolas" w:cs="Times New Roman"/>
          <w:color w:val="4EC9B0"/>
          <w:sz w:val="21"/>
          <w:szCs w:val="21"/>
          <w:lang w:eastAsia="en-IN"/>
        </w:rPr>
        <w:t>pandas</w:t>
      </w:r>
      <w:r w:rsidRPr="00674AEF">
        <w:rPr>
          <w:rFonts w:ascii="Consolas" w:eastAsia="Times New Roman" w:hAnsi="Consolas" w:cs="Times New Roman"/>
          <w:color w:val="CCCCCC"/>
          <w:sz w:val="21"/>
          <w:szCs w:val="21"/>
          <w:lang w:eastAsia="en-IN"/>
        </w:rPr>
        <w:t xml:space="preserve">  </w:t>
      </w:r>
      <w:r w:rsidRPr="00674AEF">
        <w:rPr>
          <w:rFonts w:ascii="Consolas" w:eastAsia="Times New Roman" w:hAnsi="Consolas" w:cs="Times New Roman"/>
          <w:color w:val="C586C0"/>
          <w:sz w:val="21"/>
          <w:szCs w:val="21"/>
          <w:lang w:eastAsia="en-IN"/>
        </w:rPr>
        <w:t>as</w:t>
      </w:r>
      <w:r w:rsidRPr="00674AEF">
        <w:rPr>
          <w:rFonts w:ascii="Consolas" w:eastAsia="Times New Roman" w:hAnsi="Consolas" w:cs="Times New Roman"/>
          <w:color w:val="CCCCCC"/>
          <w:sz w:val="21"/>
          <w:szCs w:val="21"/>
          <w:lang w:eastAsia="en-IN"/>
        </w:rPr>
        <w:t xml:space="preserve"> </w:t>
      </w:r>
      <w:r w:rsidRPr="00674AEF">
        <w:rPr>
          <w:rFonts w:ascii="Consolas" w:eastAsia="Times New Roman" w:hAnsi="Consolas" w:cs="Times New Roman"/>
          <w:color w:val="4EC9B0"/>
          <w:sz w:val="21"/>
          <w:szCs w:val="21"/>
          <w:lang w:eastAsia="en-IN"/>
        </w:rPr>
        <w:t>pd</w:t>
      </w:r>
    </w:p>
    <w:p w14:paraId="72CC6505" w14:textId="77777777" w:rsidR="00674AEF" w:rsidRPr="00674AEF" w:rsidRDefault="00674AEF" w:rsidP="00674AEF">
      <w:pPr>
        <w:shd w:val="clear" w:color="auto" w:fill="1F1F1F"/>
        <w:spacing w:after="0" w:line="285" w:lineRule="atLeast"/>
        <w:rPr>
          <w:rFonts w:ascii="Consolas" w:eastAsia="Times New Roman" w:hAnsi="Consolas" w:cs="Times New Roman"/>
          <w:color w:val="CCCCCC"/>
          <w:sz w:val="21"/>
          <w:szCs w:val="21"/>
          <w:lang w:eastAsia="en-IN"/>
        </w:rPr>
      </w:pPr>
      <w:r w:rsidRPr="00674AEF">
        <w:rPr>
          <w:rFonts w:ascii="Consolas" w:eastAsia="Times New Roman" w:hAnsi="Consolas" w:cs="Times New Roman"/>
          <w:color w:val="4EC9B0"/>
          <w:sz w:val="21"/>
          <w:szCs w:val="21"/>
          <w:lang w:eastAsia="en-IN"/>
        </w:rPr>
        <w:t>pd</w:t>
      </w:r>
      <w:r w:rsidRPr="00674AEF">
        <w:rPr>
          <w:rFonts w:ascii="Consolas" w:eastAsia="Times New Roman" w:hAnsi="Consolas" w:cs="Times New Roman"/>
          <w:color w:val="CCCCCC"/>
          <w:sz w:val="21"/>
          <w:szCs w:val="21"/>
          <w:lang w:eastAsia="en-IN"/>
        </w:rPr>
        <w:t>.</w:t>
      </w:r>
      <w:r w:rsidRPr="00674AEF">
        <w:rPr>
          <w:rFonts w:ascii="Consolas" w:eastAsia="Times New Roman" w:hAnsi="Consolas" w:cs="Times New Roman"/>
          <w:color w:val="DCDCAA"/>
          <w:sz w:val="21"/>
          <w:szCs w:val="21"/>
          <w:lang w:eastAsia="en-IN"/>
        </w:rPr>
        <w:t>melt</w:t>
      </w:r>
      <w:r w:rsidRPr="00674AEF">
        <w:rPr>
          <w:rFonts w:ascii="Consolas" w:eastAsia="Times New Roman" w:hAnsi="Consolas" w:cs="Times New Roman"/>
          <w:color w:val="CCCCCC"/>
          <w:sz w:val="21"/>
          <w:szCs w:val="21"/>
          <w:lang w:eastAsia="en-IN"/>
        </w:rPr>
        <w:t>(pd_df,</w:t>
      </w:r>
      <w:r w:rsidRPr="00674AEF">
        <w:rPr>
          <w:rFonts w:ascii="Consolas" w:eastAsia="Times New Roman" w:hAnsi="Consolas" w:cs="Times New Roman"/>
          <w:color w:val="9CDCFE"/>
          <w:sz w:val="21"/>
          <w:szCs w:val="21"/>
          <w:lang w:eastAsia="en-IN"/>
        </w:rPr>
        <w:t>id_vars</w:t>
      </w:r>
      <w:r w:rsidRPr="00674AEF">
        <w:rPr>
          <w:rFonts w:ascii="Consolas" w:eastAsia="Times New Roman" w:hAnsi="Consolas" w:cs="Times New Roman"/>
          <w:color w:val="D4D4D4"/>
          <w:sz w:val="21"/>
          <w:szCs w:val="21"/>
          <w:lang w:eastAsia="en-IN"/>
        </w:rPr>
        <w:t>=</w:t>
      </w:r>
      <w:r w:rsidRPr="00674AEF">
        <w:rPr>
          <w:rFonts w:ascii="Consolas" w:eastAsia="Times New Roman" w:hAnsi="Consolas" w:cs="Times New Roman"/>
          <w:color w:val="CCCCCC"/>
          <w:sz w:val="21"/>
          <w:szCs w:val="21"/>
          <w:lang w:eastAsia="en-IN"/>
        </w:rPr>
        <w:t>[</w:t>
      </w:r>
      <w:r w:rsidRPr="00674AEF">
        <w:rPr>
          <w:rFonts w:ascii="Consolas" w:eastAsia="Times New Roman" w:hAnsi="Consolas" w:cs="Times New Roman"/>
          <w:color w:val="CE9178"/>
          <w:sz w:val="21"/>
          <w:szCs w:val="21"/>
          <w:lang w:eastAsia="en-IN"/>
        </w:rPr>
        <w:t>'Dimension1'</w:t>
      </w:r>
      <w:r w:rsidRPr="00674AEF">
        <w:rPr>
          <w:rFonts w:ascii="Consolas" w:eastAsia="Times New Roman" w:hAnsi="Consolas" w:cs="Times New Roman"/>
          <w:color w:val="CCCCCC"/>
          <w:sz w:val="21"/>
          <w:szCs w:val="21"/>
          <w:lang w:eastAsia="en-IN"/>
        </w:rPr>
        <w:t>,</w:t>
      </w:r>
      <w:r w:rsidRPr="00674AEF">
        <w:rPr>
          <w:rFonts w:ascii="Consolas" w:eastAsia="Times New Roman" w:hAnsi="Consolas" w:cs="Times New Roman"/>
          <w:color w:val="CE9178"/>
          <w:sz w:val="21"/>
          <w:szCs w:val="21"/>
          <w:lang w:eastAsia="en-IN"/>
        </w:rPr>
        <w:t>'Dimention2'</w:t>
      </w:r>
      <w:r w:rsidRPr="00674AEF">
        <w:rPr>
          <w:rFonts w:ascii="Consolas" w:eastAsia="Times New Roman" w:hAnsi="Consolas" w:cs="Times New Roman"/>
          <w:color w:val="CCCCCC"/>
          <w:sz w:val="21"/>
          <w:szCs w:val="21"/>
          <w:lang w:eastAsia="en-IN"/>
        </w:rPr>
        <w:t>],</w:t>
      </w:r>
      <w:r w:rsidRPr="00674AEF">
        <w:rPr>
          <w:rFonts w:ascii="Consolas" w:eastAsia="Times New Roman" w:hAnsi="Consolas" w:cs="Times New Roman"/>
          <w:color w:val="9CDCFE"/>
          <w:sz w:val="21"/>
          <w:szCs w:val="21"/>
          <w:lang w:eastAsia="en-IN"/>
        </w:rPr>
        <w:t>var_name</w:t>
      </w:r>
      <w:r w:rsidRPr="00674AEF">
        <w:rPr>
          <w:rFonts w:ascii="Consolas" w:eastAsia="Times New Roman" w:hAnsi="Consolas" w:cs="Times New Roman"/>
          <w:color w:val="D4D4D4"/>
          <w:sz w:val="21"/>
          <w:szCs w:val="21"/>
          <w:lang w:eastAsia="en-IN"/>
        </w:rPr>
        <w:t>=</w:t>
      </w:r>
      <w:r w:rsidRPr="00674AEF">
        <w:rPr>
          <w:rFonts w:ascii="Consolas" w:eastAsia="Times New Roman" w:hAnsi="Consolas" w:cs="Times New Roman"/>
          <w:color w:val="CE9178"/>
          <w:sz w:val="21"/>
          <w:szCs w:val="21"/>
          <w:lang w:eastAsia="en-IN"/>
        </w:rPr>
        <w:t>'Hierarchy_Col_Name'</w:t>
      </w:r>
      <w:r w:rsidRPr="00674AEF">
        <w:rPr>
          <w:rFonts w:ascii="Consolas" w:eastAsia="Times New Roman" w:hAnsi="Consolas" w:cs="Times New Roman"/>
          <w:color w:val="CCCCCC"/>
          <w:sz w:val="21"/>
          <w:szCs w:val="21"/>
          <w:lang w:eastAsia="en-IN"/>
        </w:rPr>
        <w:t>,</w:t>
      </w:r>
      <w:r w:rsidRPr="00674AEF">
        <w:rPr>
          <w:rFonts w:ascii="Consolas" w:eastAsia="Times New Roman" w:hAnsi="Consolas" w:cs="Times New Roman"/>
          <w:color w:val="9CDCFE"/>
          <w:sz w:val="21"/>
          <w:szCs w:val="21"/>
          <w:lang w:eastAsia="en-IN"/>
        </w:rPr>
        <w:t>value_name</w:t>
      </w:r>
      <w:r w:rsidRPr="00674AEF">
        <w:rPr>
          <w:rFonts w:ascii="Consolas" w:eastAsia="Times New Roman" w:hAnsi="Consolas" w:cs="Times New Roman"/>
          <w:color w:val="D4D4D4"/>
          <w:sz w:val="21"/>
          <w:szCs w:val="21"/>
          <w:lang w:eastAsia="en-IN"/>
        </w:rPr>
        <w:t>=</w:t>
      </w:r>
      <w:r w:rsidRPr="00674AEF">
        <w:rPr>
          <w:rFonts w:ascii="Consolas" w:eastAsia="Times New Roman" w:hAnsi="Consolas" w:cs="Times New Roman"/>
          <w:color w:val="CE9178"/>
          <w:sz w:val="21"/>
          <w:szCs w:val="21"/>
          <w:lang w:eastAsia="en-IN"/>
        </w:rPr>
        <w:t>'Hierarchy'</w:t>
      </w:r>
      <w:r w:rsidRPr="00674AEF">
        <w:rPr>
          <w:rFonts w:ascii="Consolas" w:eastAsia="Times New Roman" w:hAnsi="Consolas" w:cs="Times New Roman"/>
          <w:color w:val="CCCCCC"/>
          <w:sz w:val="21"/>
          <w:szCs w:val="21"/>
          <w:lang w:eastAsia="en-IN"/>
        </w:rPr>
        <w:t>)</w:t>
      </w:r>
    </w:p>
    <w:p w14:paraId="30C2B5EA" w14:textId="77777777" w:rsidR="00B07B13" w:rsidRDefault="00B07B13" w:rsidP="00C5747D">
      <w:pPr>
        <w:pStyle w:val="NoSpacing"/>
        <w:rPr>
          <w:sz w:val="26"/>
          <w:szCs w:val="26"/>
        </w:rPr>
      </w:pPr>
    </w:p>
    <w:p w14:paraId="2C708E64" w14:textId="55D99758" w:rsidR="00B07B13" w:rsidRPr="007A21E9" w:rsidRDefault="0016798D" w:rsidP="00C5747D">
      <w:pPr>
        <w:pStyle w:val="NoSpacing"/>
        <w:rPr>
          <w:b/>
          <w:bCs/>
          <w:sz w:val="26"/>
          <w:szCs w:val="26"/>
        </w:rPr>
      </w:pPr>
      <w:r w:rsidRPr="007A21E9">
        <w:rPr>
          <w:b/>
          <w:bCs/>
          <w:sz w:val="26"/>
          <w:szCs w:val="26"/>
        </w:rPr>
        <w:t>#Example # --- vertical stacking</w:t>
      </w:r>
      <w:r w:rsidR="00A21419" w:rsidRPr="007A21E9">
        <w:rPr>
          <w:b/>
          <w:bCs/>
          <w:sz w:val="26"/>
          <w:szCs w:val="26"/>
        </w:rPr>
        <w:t xml:space="preserve"> of dataframe</w:t>
      </w:r>
    </w:p>
    <w:p w14:paraId="059F59FF" w14:textId="73C4037F" w:rsidR="00B07B13" w:rsidRDefault="008744FE" w:rsidP="00C5747D">
      <w:pPr>
        <w:pStyle w:val="NoSpacing"/>
        <w:rPr>
          <w:sz w:val="26"/>
          <w:szCs w:val="26"/>
        </w:rPr>
      </w:pPr>
      <w:r>
        <w:rPr>
          <w:sz w:val="26"/>
          <w:szCs w:val="26"/>
        </w:rPr>
        <w:t xml:space="preserve">For doing the vertical stacking of dataframe we can use pyspark </w:t>
      </w:r>
      <w:proofErr w:type="spellStart"/>
      <w:r>
        <w:rPr>
          <w:sz w:val="26"/>
          <w:szCs w:val="26"/>
        </w:rPr>
        <w:t>unionByName</w:t>
      </w:r>
      <w:proofErr w:type="spellEnd"/>
      <w:r>
        <w:rPr>
          <w:sz w:val="26"/>
          <w:szCs w:val="26"/>
        </w:rPr>
        <w:t>()</w:t>
      </w:r>
      <w:r w:rsidR="00900892">
        <w:rPr>
          <w:sz w:val="26"/>
          <w:szCs w:val="26"/>
        </w:rPr>
        <w:t xml:space="preserve"> function</w:t>
      </w:r>
    </w:p>
    <w:p w14:paraId="34A54907" w14:textId="77777777" w:rsidR="00900892" w:rsidRDefault="00900892" w:rsidP="00C5747D">
      <w:pPr>
        <w:pStyle w:val="NoSpacing"/>
        <w:rPr>
          <w:sz w:val="26"/>
          <w:szCs w:val="26"/>
        </w:rPr>
      </w:pPr>
    </w:p>
    <w:p w14:paraId="670614C4" w14:textId="70CF8CFA" w:rsidR="006E270E" w:rsidRPr="003B4C76" w:rsidRDefault="005174F2" w:rsidP="00C5747D">
      <w:pPr>
        <w:pStyle w:val="NoSpacing"/>
        <w:rPr>
          <w:color w:val="FF0000"/>
          <w:sz w:val="26"/>
          <w:szCs w:val="26"/>
        </w:rPr>
      </w:pPr>
      <w:r w:rsidRPr="00E97BC3">
        <w:rPr>
          <w:b/>
          <w:bCs/>
          <w:color w:val="FF0000"/>
          <w:sz w:val="26"/>
          <w:szCs w:val="26"/>
        </w:rPr>
        <w:t xml:space="preserve">df1.unionByName(df2, </w:t>
      </w:r>
      <w:proofErr w:type="spellStart"/>
      <w:r w:rsidRPr="00E97BC3">
        <w:rPr>
          <w:b/>
          <w:bCs/>
          <w:color w:val="FF0000"/>
          <w:sz w:val="26"/>
          <w:szCs w:val="26"/>
        </w:rPr>
        <w:t>allowMissingColumns</w:t>
      </w:r>
      <w:proofErr w:type="spellEnd"/>
      <w:r w:rsidRPr="00E97BC3">
        <w:rPr>
          <w:b/>
          <w:bCs/>
          <w:color w:val="FF0000"/>
          <w:sz w:val="26"/>
          <w:szCs w:val="26"/>
        </w:rPr>
        <w:t xml:space="preserve"> = </w:t>
      </w:r>
      <w:r w:rsidR="003D0EE2" w:rsidRPr="00E97BC3">
        <w:rPr>
          <w:b/>
          <w:bCs/>
          <w:color w:val="FF0000"/>
          <w:sz w:val="26"/>
          <w:szCs w:val="26"/>
        </w:rPr>
        <w:t>bool</w:t>
      </w:r>
      <w:r w:rsidRPr="00E97BC3">
        <w:rPr>
          <w:b/>
          <w:bCs/>
          <w:color w:val="FF0000"/>
          <w:sz w:val="26"/>
          <w:szCs w:val="26"/>
        </w:rPr>
        <w:t>)</w:t>
      </w:r>
      <w:r w:rsidR="003B4C76">
        <w:rPr>
          <w:color w:val="FF0000"/>
          <w:sz w:val="26"/>
          <w:szCs w:val="26"/>
        </w:rPr>
        <w:t xml:space="preserve">  -------- Syntax</w:t>
      </w:r>
    </w:p>
    <w:p w14:paraId="1628498F" w14:textId="77777777" w:rsidR="005174F2" w:rsidRDefault="005174F2" w:rsidP="00C5747D">
      <w:pPr>
        <w:pStyle w:val="NoSpacing"/>
        <w:rPr>
          <w:sz w:val="26"/>
          <w:szCs w:val="26"/>
        </w:rPr>
      </w:pPr>
    </w:p>
    <w:p w14:paraId="333D6C80" w14:textId="15EAB1C4" w:rsidR="0085406A" w:rsidRPr="00C00F59" w:rsidRDefault="0048338A" w:rsidP="00C5747D">
      <w:pPr>
        <w:pStyle w:val="NoSpacing"/>
        <w:rPr>
          <w:b/>
          <w:bCs/>
          <w:sz w:val="26"/>
          <w:szCs w:val="26"/>
        </w:rPr>
      </w:pPr>
      <w:r w:rsidRPr="00C00F59">
        <w:rPr>
          <w:b/>
          <w:bCs/>
          <w:sz w:val="26"/>
          <w:szCs w:val="26"/>
        </w:rPr>
        <w:t>P</w:t>
      </w:r>
      <w:r w:rsidR="0085406A" w:rsidRPr="00C00F59">
        <w:rPr>
          <w:b/>
          <w:bCs/>
          <w:sz w:val="26"/>
          <w:szCs w:val="26"/>
        </w:rPr>
        <w:t>arameter</w:t>
      </w:r>
    </w:p>
    <w:p w14:paraId="0007AB33" w14:textId="77777777" w:rsidR="0052663D" w:rsidRPr="0052663D" w:rsidRDefault="00342036" w:rsidP="0052663D">
      <w:pPr>
        <w:pStyle w:val="NoSpacing"/>
        <w:rPr>
          <w:sz w:val="26"/>
          <w:szCs w:val="26"/>
        </w:rPr>
      </w:pPr>
      <w:r>
        <w:rPr>
          <w:sz w:val="26"/>
          <w:szCs w:val="26"/>
        </w:rPr>
        <w:lastRenderedPageBreak/>
        <w:tab/>
      </w:r>
      <w:proofErr w:type="spellStart"/>
      <w:r w:rsidR="0052663D" w:rsidRPr="007A7BD8">
        <w:rPr>
          <w:b/>
          <w:bCs/>
          <w:sz w:val="26"/>
          <w:szCs w:val="26"/>
        </w:rPr>
        <w:t>allowMissingColumnsbool</w:t>
      </w:r>
      <w:proofErr w:type="spellEnd"/>
      <w:r w:rsidR="0052663D" w:rsidRPr="007A7BD8">
        <w:rPr>
          <w:b/>
          <w:bCs/>
          <w:sz w:val="26"/>
          <w:szCs w:val="26"/>
        </w:rPr>
        <w:t>=Bool</w:t>
      </w:r>
      <w:r w:rsidR="0052663D" w:rsidRPr="0052663D">
        <w:rPr>
          <w:sz w:val="26"/>
          <w:szCs w:val="26"/>
        </w:rPr>
        <w:t xml:space="preserve">, </w:t>
      </w:r>
      <w:proofErr w:type="gramStart"/>
      <w:r w:rsidR="0052663D" w:rsidRPr="0052663D">
        <w:rPr>
          <w:sz w:val="26"/>
          <w:szCs w:val="26"/>
        </w:rPr>
        <w:t>Specify</w:t>
      </w:r>
      <w:proofErr w:type="gramEnd"/>
      <w:r w:rsidR="0052663D" w:rsidRPr="0052663D">
        <w:rPr>
          <w:sz w:val="26"/>
          <w:szCs w:val="26"/>
        </w:rPr>
        <w:t xml:space="preserve"> whether to allow missing columns</w:t>
      </w:r>
    </w:p>
    <w:p w14:paraId="7EBCA89F" w14:textId="413F7C53" w:rsidR="00B07B13" w:rsidRDefault="0052663D" w:rsidP="002E3D4B">
      <w:pPr>
        <w:pStyle w:val="NoSpacing"/>
        <w:ind w:left="720" w:firstLine="720"/>
        <w:rPr>
          <w:sz w:val="26"/>
          <w:szCs w:val="26"/>
        </w:rPr>
      </w:pPr>
      <w:r w:rsidRPr="00030F9E">
        <w:rPr>
          <w:sz w:val="26"/>
          <w:szCs w:val="26"/>
          <w:highlight w:val="yellow"/>
        </w:rPr>
        <w:t>If passed True then uncommon column will come in result filled by None</w:t>
      </w:r>
    </w:p>
    <w:p w14:paraId="3F195CC1" w14:textId="2C28ECF3" w:rsidR="00C0482D" w:rsidRDefault="007C5A13" w:rsidP="002E3D4B">
      <w:pPr>
        <w:pStyle w:val="NoSpacing"/>
        <w:ind w:left="720" w:firstLine="720"/>
        <w:rPr>
          <w:sz w:val="26"/>
          <w:szCs w:val="26"/>
        </w:rPr>
      </w:pPr>
      <w:r w:rsidRPr="00386A03">
        <w:rPr>
          <w:sz w:val="26"/>
          <w:szCs w:val="26"/>
          <w:highlight w:val="yellow"/>
        </w:rPr>
        <w:t>If passed False then only common column will come in result</w:t>
      </w:r>
    </w:p>
    <w:p w14:paraId="0FADB442" w14:textId="77777777" w:rsidR="00B07B13" w:rsidRDefault="00B07B13" w:rsidP="00C5747D">
      <w:pPr>
        <w:pStyle w:val="NoSpacing"/>
        <w:rPr>
          <w:sz w:val="26"/>
          <w:szCs w:val="26"/>
        </w:rPr>
      </w:pPr>
    </w:p>
    <w:p w14:paraId="73E40CEF" w14:textId="0F3D6F19" w:rsidR="00030F9E" w:rsidRDefault="00FB1AAC" w:rsidP="00C5747D">
      <w:pPr>
        <w:pStyle w:val="NoSpacing"/>
        <w:rPr>
          <w:sz w:val="26"/>
          <w:szCs w:val="26"/>
        </w:rPr>
      </w:pPr>
      <w:r w:rsidRPr="00C26CB7">
        <w:rPr>
          <w:b/>
          <w:bCs/>
          <w:sz w:val="26"/>
          <w:szCs w:val="26"/>
        </w:rPr>
        <w:t>Question</w:t>
      </w:r>
      <w:r>
        <w:rPr>
          <w:sz w:val="26"/>
          <w:szCs w:val="26"/>
        </w:rPr>
        <w:t>:</w:t>
      </w:r>
      <w:r w:rsidR="001C1D47">
        <w:rPr>
          <w:sz w:val="26"/>
          <w:szCs w:val="26"/>
        </w:rPr>
        <w:t xml:space="preserve"> </w:t>
      </w:r>
      <w:r w:rsidR="001C1D47" w:rsidRPr="00D91A61">
        <w:rPr>
          <w:b/>
          <w:bCs/>
          <w:sz w:val="26"/>
          <w:szCs w:val="26"/>
        </w:rPr>
        <w:t>vertical stacking</w:t>
      </w:r>
      <w:r w:rsidR="00A22E0C" w:rsidRPr="00D91A61">
        <w:rPr>
          <w:b/>
          <w:bCs/>
          <w:sz w:val="26"/>
          <w:szCs w:val="26"/>
        </w:rPr>
        <w:t xml:space="preserve"> / </w:t>
      </w:r>
      <w:proofErr w:type="spellStart"/>
      <w:r w:rsidR="002400F1" w:rsidRPr="00D91A61">
        <w:rPr>
          <w:b/>
          <w:bCs/>
          <w:sz w:val="26"/>
          <w:szCs w:val="26"/>
        </w:rPr>
        <w:t>unionByName</w:t>
      </w:r>
      <w:proofErr w:type="spellEnd"/>
      <w:r w:rsidR="002400F1" w:rsidRPr="00D91A61">
        <w:rPr>
          <w:b/>
          <w:bCs/>
          <w:sz w:val="26"/>
          <w:szCs w:val="26"/>
        </w:rPr>
        <w:t xml:space="preserve"> </w:t>
      </w:r>
      <w:r w:rsidR="00C97C02" w:rsidRPr="00D91A61">
        <w:rPr>
          <w:b/>
          <w:bCs/>
          <w:sz w:val="26"/>
          <w:szCs w:val="26"/>
        </w:rPr>
        <w:t>(</w:t>
      </w:r>
      <w:proofErr w:type="spellStart"/>
      <w:r w:rsidR="00C97C02" w:rsidRPr="00D91A61">
        <w:rPr>
          <w:b/>
          <w:bCs/>
          <w:sz w:val="26"/>
          <w:szCs w:val="26"/>
        </w:rPr>
        <w:t>allowMissingColumns</w:t>
      </w:r>
      <w:proofErr w:type="spellEnd"/>
      <w:r w:rsidR="00C97C02" w:rsidRPr="00D91A61">
        <w:rPr>
          <w:b/>
          <w:bCs/>
          <w:sz w:val="26"/>
          <w:szCs w:val="26"/>
        </w:rPr>
        <w:t>=True)</w:t>
      </w:r>
    </w:p>
    <w:p w14:paraId="1F90B974" w14:textId="6E25C0BC" w:rsidR="00FB1AAC" w:rsidRDefault="00FB1AAC" w:rsidP="00C5747D">
      <w:pPr>
        <w:pStyle w:val="NoSpacing"/>
        <w:rPr>
          <w:sz w:val="26"/>
          <w:szCs w:val="26"/>
        </w:rPr>
      </w:pPr>
      <w:r>
        <w:rPr>
          <w:sz w:val="26"/>
          <w:szCs w:val="26"/>
        </w:rPr>
        <w:t xml:space="preserve">Stack the below two dataframe </w:t>
      </w:r>
      <w:r w:rsidR="000C4BFE">
        <w:rPr>
          <w:sz w:val="26"/>
          <w:szCs w:val="26"/>
        </w:rPr>
        <w:t>column wise</w:t>
      </w:r>
      <w:r>
        <w:rPr>
          <w:sz w:val="26"/>
          <w:szCs w:val="26"/>
        </w:rPr>
        <w:t>/vertical stacking.</w:t>
      </w:r>
    </w:p>
    <w:p w14:paraId="05E6FA0E" w14:textId="77777777" w:rsidR="0090596C" w:rsidRDefault="0090596C" w:rsidP="00C5747D">
      <w:pPr>
        <w:pStyle w:val="NoSpacing"/>
        <w:rPr>
          <w:sz w:val="26"/>
          <w:szCs w:val="26"/>
        </w:rPr>
      </w:pPr>
    </w:p>
    <w:tbl>
      <w:tblPr>
        <w:tblStyle w:val="TableGrid"/>
        <w:tblW w:w="0" w:type="auto"/>
        <w:tblLook w:val="04A0" w:firstRow="1" w:lastRow="0" w:firstColumn="1" w:lastColumn="0" w:noHBand="0" w:noVBand="1"/>
      </w:tblPr>
      <w:tblGrid>
        <w:gridCol w:w="6296"/>
        <w:gridCol w:w="4160"/>
      </w:tblGrid>
      <w:tr w:rsidR="00C13856" w14:paraId="2848690B" w14:textId="77777777" w:rsidTr="00C13856">
        <w:tc>
          <w:tcPr>
            <w:tcW w:w="5228" w:type="dxa"/>
          </w:tcPr>
          <w:p w14:paraId="153FB126" w14:textId="19165F4A" w:rsidR="00C13856" w:rsidRDefault="006D3CBE" w:rsidP="00C5747D">
            <w:pPr>
              <w:pStyle w:val="NoSpacing"/>
              <w:rPr>
                <w:sz w:val="26"/>
                <w:szCs w:val="26"/>
              </w:rPr>
            </w:pPr>
            <w:r>
              <w:rPr>
                <w:sz w:val="26"/>
                <w:szCs w:val="26"/>
              </w:rPr>
              <w:t>Input dataframe</w:t>
            </w:r>
          </w:p>
          <w:p w14:paraId="183184BE" w14:textId="3C7DBCD7" w:rsidR="00984D51" w:rsidRDefault="006D3CBE" w:rsidP="00C5747D">
            <w:pPr>
              <w:pStyle w:val="NoSpacing"/>
              <w:rPr>
                <w:sz w:val="26"/>
                <w:szCs w:val="26"/>
              </w:rPr>
            </w:pPr>
            <w:r w:rsidRPr="00C13856">
              <w:rPr>
                <w:noProof/>
                <w:sz w:val="26"/>
                <w:szCs w:val="26"/>
              </w:rPr>
              <w:drawing>
                <wp:inline distT="0" distB="0" distL="0" distR="0" wp14:anchorId="6B9E2B63" wp14:editId="2DF3746B">
                  <wp:extent cx="1143059" cy="901746"/>
                  <wp:effectExtent l="0" t="0" r="0" b="0"/>
                  <wp:docPr id="4070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6991" name=""/>
                          <pic:cNvPicPr/>
                        </pic:nvPicPr>
                        <pic:blipFill>
                          <a:blip r:embed="rId1059"/>
                          <a:stretch>
                            <a:fillRect/>
                          </a:stretch>
                        </pic:blipFill>
                        <pic:spPr>
                          <a:xfrm>
                            <a:off x="0" y="0"/>
                            <a:ext cx="1143059" cy="901746"/>
                          </a:xfrm>
                          <a:prstGeom prst="rect">
                            <a:avLst/>
                          </a:prstGeom>
                        </pic:spPr>
                      </pic:pic>
                    </a:graphicData>
                  </a:graphic>
                </wp:inline>
              </w:drawing>
            </w:r>
          </w:p>
          <w:p w14:paraId="3782B28D" w14:textId="77777777" w:rsidR="00C13856" w:rsidRDefault="00C13856" w:rsidP="00C5747D">
            <w:pPr>
              <w:pStyle w:val="NoSpacing"/>
              <w:rPr>
                <w:sz w:val="26"/>
                <w:szCs w:val="26"/>
              </w:rPr>
            </w:pPr>
            <w:r w:rsidRPr="00C13856">
              <w:rPr>
                <w:noProof/>
                <w:sz w:val="26"/>
                <w:szCs w:val="26"/>
              </w:rPr>
              <w:drawing>
                <wp:inline distT="0" distB="0" distL="0" distR="0" wp14:anchorId="49D00688" wp14:editId="4C9763ED">
                  <wp:extent cx="977950" cy="914447"/>
                  <wp:effectExtent l="0" t="0" r="0" b="0"/>
                  <wp:docPr id="204787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5059" name=""/>
                          <pic:cNvPicPr/>
                        </pic:nvPicPr>
                        <pic:blipFill>
                          <a:blip r:embed="rId1060"/>
                          <a:stretch>
                            <a:fillRect/>
                          </a:stretch>
                        </pic:blipFill>
                        <pic:spPr>
                          <a:xfrm>
                            <a:off x="0" y="0"/>
                            <a:ext cx="977950" cy="914447"/>
                          </a:xfrm>
                          <a:prstGeom prst="rect">
                            <a:avLst/>
                          </a:prstGeom>
                        </pic:spPr>
                      </pic:pic>
                    </a:graphicData>
                  </a:graphic>
                </wp:inline>
              </w:drawing>
            </w:r>
          </w:p>
          <w:p w14:paraId="2BF4FA45" w14:textId="77777777" w:rsidR="00D2189C" w:rsidRPr="00D2189C" w:rsidRDefault="00D2189C" w:rsidP="00D2189C">
            <w:pPr>
              <w:pStyle w:val="NoSpacing"/>
              <w:rPr>
                <w:sz w:val="26"/>
                <w:szCs w:val="26"/>
              </w:rPr>
            </w:pPr>
            <w:r w:rsidRPr="00D2189C">
              <w:rPr>
                <w:sz w:val="26"/>
                <w:szCs w:val="26"/>
              </w:rPr>
              <w:t>columns=['</w:t>
            </w:r>
            <w:proofErr w:type="spellStart"/>
            <w:r w:rsidRPr="00D2189C">
              <w:rPr>
                <w:sz w:val="26"/>
                <w:szCs w:val="26"/>
              </w:rPr>
              <w:t>Name','age</w:t>
            </w:r>
            <w:proofErr w:type="spellEnd"/>
            <w:r w:rsidRPr="00D2189C">
              <w:rPr>
                <w:sz w:val="26"/>
                <w:szCs w:val="26"/>
              </w:rPr>
              <w:t>']</w:t>
            </w:r>
          </w:p>
          <w:p w14:paraId="7032042D" w14:textId="77777777" w:rsidR="00D2189C" w:rsidRPr="00D2189C" w:rsidRDefault="00D2189C" w:rsidP="00D2189C">
            <w:pPr>
              <w:pStyle w:val="NoSpacing"/>
              <w:rPr>
                <w:sz w:val="26"/>
                <w:szCs w:val="26"/>
              </w:rPr>
            </w:pPr>
            <w:r w:rsidRPr="00D2189C">
              <w:rPr>
                <w:sz w:val="26"/>
                <w:szCs w:val="26"/>
              </w:rPr>
              <w:t>data=[('Shyam',24),('Chiku',30)]</w:t>
            </w:r>
          </w:p>
          <w:p w14:paraId="49D72DC1" w14:textId="77777777" w:rsidR="00D2189C" w:rsidRPr="00D2189C" w:rsidRDefault="00D2189C" w:rsidP="00D2189C">
            <w:pPr>
              <w:pStyle w:val="NoSpacing"/>
              <w:rPr>
                <w:sz w:val="26"/>
                <w:szCs w:val="26"/>
              </w:rPr>
            </w:pPr>
            <w:r w:rsidRPr="00D2189C">
              <w:rPr>
                <w:sz w:val="26"/>
                <w:szCs w:val="26"/>
              </w:rPr>
              <w:t>df1=</w:t>
            </w:r>
            <w:proofErr w:type="spellStart"/>
            <w:r w:rsidRPr="00D2189C">
              <w:rPr>
                <w:sz w:val="26"/>
                <w:szCs w:val="26"/>
              </w:rPr>
              <w:t>spark.createDataFrame</w:t>
            </w:r>
            <w:proofErr w:type="spellEnd"/>
            <w:r w:rsidRPr="00D2189C">
              <w:rPr>
                <w:sz w:val="26"/>
                <w:szCs w:val="26"/>
              </w:rPr>
              <w:t>(data=</w:t>
            </w:r>
            <w:proofErr w:type="spellStart"/>
            <w:r w:rsidRPr="00D2189C">
              <w:rPr>
                <w:sz w:val="26"/>
                <w:szCs w:val="26"/>
              </w:rPr>
              <w:t>data,schema</w:t>
            </w:r>
            <w:proofErr w:type="spellEnd"/>
            <w:r w:rsidRPr="00D2189C">
              <w:rPr>
                <w:sz w:val="26"/>
                <w:szCs w:val="26"/>
              </w:rPr>
              <w:t>=columns)</w:t>
            </w:r>
          </w:p>
          <w:p w14:paraId="5F03253F" w14:textId="77777777" w:rsidR="00D2189C" w:rsidRPr="00D2189C" w:rsidRDefault="00D2189C" w:rsidP="00D2189C">
            <w:pPr>
              <w:pStyle w:val="NoSpacing"/>
              <w:rPr>
                <w:sz w:val="26"/>
                <w:szCs w:val="26"/>
              </w:rPr>
            </w:pPr>
            <w:r w:rsidRPr="00D2189C">
              <w:rPr>
                <w:sz w:val="26"/>
                <w:szCs w:val="26"/>
              </w:rPr>
              <w:t>df1.show()</w:t>
            </w:r>
          </w:p>
          <w:p w14:paraId="16B8BD74" w14:textId="77777777" w:rsidR="00D2189C" w:rsidRPr="00D2189C" w:rsidRDefault="00D2189C" w:rsidP="00D2189C">
            <w:pPr>
              <w:pStyle w:val="NoSpacing"/>
              <w:rPr>
                <w:sz w:val="26"/>
                <w:szCs w:val="26"/>
              </w:rPr>
            </w:pPr>
            <w:r w:rsidRPr="00D2189C">
              <w:rPr>
                <w:sz w:val="26"/>
                <w:szCs w:val="26"/>
              </w:rPr>
              <w:t>#</w:t>
            </w:r>
          </w:p>
          <w:p w14:paraId="4848BD44" w14:textId="77777777" w:rsidR="00D2189C" w:rsidRPr="00D2189C" w:rsidRDefault="00D2189C" w:rsidP="00D2189C">
            <w:pPr>
              <w:pStyle w:val="NoSpacing"/>
              <w:rPr>
                <w:sz w:val="26"/>
                <w:szCs w:val="26"/>
              </w:rPr>
            </w:pPr>
            <w:r w:rsidRPr="00D2189C">
              <w:rPr>
                <w:sz w:val="26"/>
                <w:szCs w:val="26"/>
              </w:rPr>
              <w:t>columns=['</w:t>
            </w:r>
            <w:proofErr w:type="spellStart"/>
            <w:r w:rsidRPr="00D2189C">
              <w:rPr>
                <w:sz w:val="26"/>
                <w:szCs w:val="26"/>
              </w:rPr>
              <w:t>Age','Salary</w:t>
            </w:r>
            <w:proofErr w:type="spellEnd"/>
            <w:r w:rsidRPr="00D2189C">
              <w:rPr>
                <w:sz w:val="26"/>
                <w:szCs w:val="26"/>
              </w:rPr>
              <w:t>']</w:t>
            </w:r>
          </w:p>
          <w:p w14:paraId="2991C766" w14:textId="77777777" w:rsidR="00D2189C" w:rsidRPr="00D2189C" w:rsidRDefault="00D2189C" w:rsidP="00D2189C">
            <w:pPr>
              <w:pStyle w:val="NoSpacing"/>
              <w:rPr>
                <w:sz w:val="26"/>
                <w:szCs w:val="26"/>
              </w:rPr>
            </w:pPr>
            <w:r w:rsidRPr="00D2189C">
              <w:rPr>
                <w:sz w:val="26"/>
                <w:szCs w:val="26"/>
              </w:rPr>
              <w:t>data=[(24,400),(30,5400)]</w:t>
            </w:r>
          </w:p>
          <w:p w14:paraId="589B6AE5" w14:textId="77777777" w:rsidR="00D2189C" w:rsidRPr="00D2189C" w:rsidRDefault="00D2189C" w:rsidP="00D2189C">
            <w:pPr>
              <w:pStyle w:val="NoSpacing"/>
              <w:rPr>
                <w:sz w:val="26"/>
                <w:szCs w:val="26"/>
              </w:rPr>
            </w:pPr>
            <w:r w:rsidRPr="00D2189C">
              <w:rPr>
                <w:sz w:val="26"/>
                <w:szCs w:val="26"/>
              </w:rPr>
              <w:t>df2=</w:t>
            </w:r>
            <w:proofErr w:type="spellStart"/>
            <w:r w:rsidRPr="00D2189C">
              <w:rPr>
                <w:sz w:val="26"/>
                <w:szCs w:val="26"/>
              </w:rPr>
              <w:t>spark.createDataFrame</w:t>
            </w:r>
            <w:proofErr w:type="spellEnd"/>
            <w:r w:rsidRPr="00D2189C">
              <w:rPr>
                <w:sz w:val="26"/>
                <w:szCs w:val="26"/>
              </w:rPr>
              <w:t>(data=</w:t>
            </w:r>
            <w:proofErr w:type="spellStart"/>
            <w:r w:rsidRPr="00D2189C">
              <w:rPr>
                <w:sz w:val="26"/>
                <w:szCs w:val="26"/>
              </w:rPr>
              <w:t>data,schema</w:t>
            </w:r>
            <w:proofErr w:type="spellEnd"/>
            <w:r w:rsidRPr="00D2189C">
              <w:rPr>
                <w:sz w:val="26"/>
                <w:szCs w:val="26"/>
              </w:rPr>
              <w:t>=columns)</w:t>
            </w:r>
          </w:p>
          <w:p w14:paraId="4818A6A3" w14:textId="5D60C109" w:rsidR="00D2189C" w:rsidRDefault="00D2189C" w:rsidP="00D2189C">
            <w:pPr>
              <w:pStyle w:val="NoSpacing"/>
              <w:rPr>
                <w:sz w:val="26"/>
                <w:szCs w:val="26"/>
              </w:rPr>
            </w:pPr>
            <w:r w:rsidRPr="00D2189C">
              <w:rPr>
                <w:sz w:val="26"/>
                <w:szCs w:val="26"/>
              </w:rPr>
              <w:t>df2.show()</w:t>
            </w:r>
          </w:p>
        </w:tc>
        <w:tc>
          <w:tcPr>
            <w:tcW w:w="5228" w:type="dxa"/>
          </w:tcPr>
          <w:p w14:paraId="2486B0C4" w14:textId="77777777" w:rsidR="00C13856" w:rsidRDefault="00C13856" w:rsidP="00C5747D">
            <w:pPr>
              <w:pStyle w:val="NoSpacing"/>
              <w:rPr>
                <w:sz w:val="26"/>
                <w:szCs w:val="26"/>
              </w:rPr>
            </w:pPr>
            <w:r>
              <w:rPr>
                <w:sz w:val="26"/>
                <w:szCs w:val="26"/>
              </w:rPr>
              <w:t>Expected Output</w:t>
            </w:r>
          </w:p>
          <w:p w14:paraId="74BD96A0" w14:textId="1D50075E" w:rsidR="00C13856" w:rsidRDefault="00A43962" w:rsidP="00C5747D">
            <w:pPr>
              <w:pStyle w:val="NoSpacing"/>
              <w:rPr>
                <w:sz w:val="26"/>
                <w:szCs w:val="26"/>
              </w:rPr>
            </w:pPr>
            <w:r w:rsidRPr="00A43962">
              <w:rPr>
                <w:noProof/>
                <w:sz w:val="26"/>
                <w:szCs w:val="26"/>
              </w:rPr>
              <w:drawing>
                <wp:inline distT="0" distB="0" distL="0" distR="0" wp14:anchorId="223754B4" wp14:editId="3FB92FAB">
                  <wp:extent cx="1466925" cy="1276416"/>
                  <wp:effectExtent l="0" t="0" r="0" b="0"/>
                  <wp:docPr id="169870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2317" name=""/>
                          <pic:cNvPicPr/>
                        </pic:nvPicPr>
                        <pic:blipFill>
                          <a:blip r:embed="rId1061"/>
                          <a:stretch>
                            <a:fillRect/>
                          </a:stretch>
                        </pic:blipFill>
                        <pic:spPr>
                          <a:xfrm>
                            <a:off x="0" y="0"/>
                            <a:ext cx="1466925" cy="1276416"/>
                          </a:xfrm>
                          <a:prstGeom prst="rect">
                            <a:avLst/>
                          </a:prstGeom>
                        </pic:spPr>
                      </pic:pic>
                    </a:graphicData>
                  </a:graphic>
                </wp:inline>
              </w:drawing>
            </w:r>
          </w:p>
        </w:tc>
      </w:tr>
    </w:tbl>
    <w:p w14:paraId="4F46DC8A" w14:textId="77777777" w:rsidR="0090596C" w:rsidRDefault="0090596C" w:rsidP="00C5747D">
      <w:pPr>
        <w:pStyle w:val="NoSpacing"/>
        <w:rPr>
          <w:sz w:val="26"/>
          <w:szCs w:val="26"/>
        </w:rPr>
      </w:pPr>
    </w:p>
    <w:p w14:paraId="53069AE6" w14:textId="77777777" w:rsidR="008471C0" w:rsidRDefault="008471C0" w:rsidP="00C5747D">
      <w:pPr>
        <w:pStyle w:val="NoSpacing"/>
        <w:rPr>
          <w:sz w:val="26"/>
          <w:szCs w:val="26"/>
        </w:rPr>
      </w:pPr>
    </w:p>
    <w:p w14:paraId="766174CD" w14:textId="6E6A2C8E" w:rsidR="008471C0" w:rsidRDefault="008471C0" w:rsidP="00C5747D">
      <w:pPr>
        <w:pStyle w:val="NoSpacing"/>
        <w:rPr>
          <w:sz w:val="26"/>
          <w:szCs w:val="26"/>
        </w:rPr>
      </w:pPr>
      <w:r w:rsidRPr="0038377E">
        <w:rPr>
          <w:b/>
          <w:bCs/>
          <w:sz w:val="26"/>
          <w:szCs w:val="26"/>
        </w:rPr>
        <w:t>Solution</w:t>
      </w:r>
      <w:r>
        <w:rPr>
          <w:sz w:val="26"/>
          <w:szCs w:val="26"/>
        </w:rPr>
        <w:t>:</w:t>
      </w:r>
    </w:p>
    <w:p w14:paraId="3FB752EB" w14:textId="77777777" w:rsidR="00B31209" w:rsidRPr="00B31209" w:rsidRDefault="00B31209" w:rsidP="00B31209">
      <w:pPr>
        <w:shd w:val="clear" w:color="auto" w:fill="1F1F1F"/>
        <w:spacing w:after="0" w:line="285" w:lineRule="atLeast"/>
        <w:rPr>
          <w:rFonts w:ascii="Consolas" w:eastAsia="Times New Roman" w:hAnsi="Consolas" w:cs="Times New Roman"/>
          <w:color w:val="CCCCCC"/>
          <w:sz w:val="21"/>
          <w:szCs w:val="21"/>
          <w:lang w:eastAsia="en-IN"/>
        </w:rPr>
      </w:pPr>
      <w:r w:rsidRPr="00B31209">
        <w:rPr>
          <w:rFonts w:ascii="Consolas" w:eastAsia="Times New Roman" w:hAnsi="Consolas" w:cs="Times New Roman"/>
          <w:color w:val="CCCCCC"/>
          <w:sz w:val="21"/>
          <w:szCs w:val="21"/>
          <w:lang w:eastAsia="en-IN"/>
        </w:rPr>
        <w:t>df1.unionByName(df2,</w:t>
      </w:r>
      <w:r w:rsidRPr="00B31209">
        <w:rPr>
          <w:rFonts w:ascii="Consolas" w:eastAsia="Times New Roman" w:hAnsi="Consolas" w:cs="Times New Roman"/>
          <w:color w:val="9CDCFE"/>
          <w:sz w:val="21"/>
          <w:szCs w:val="21"/>
          <w:lang w:eastAsia="en-IN"/>
        </w:rPr>
        <w:t>allowMissingColumns</w:t>
      </w:r>
      <w:r w:rsidRPr="00B31209">
        <w:rPr>
          <w:rFonts w:ascii="Consolas" w:eastAsia="Times New Roman" w:hAnsi="Consolas" w:cs="Times New Roman"/>
          <w:color w:val="D4D4D4"/>
          <w:sz w:val="21"/>
          <w:szCs w:val="21"/>
          <w:lang w:eastAsia="en-IN"/>
        </w:rPr>
        <w:t>=</w:t>
      </w:r>
      <w:r w:rsidRPr="00B31209">
        <w:rPr>
          <w:rFonts w:ascii="Consolas" w:eastAsia="Times New Roman" w:hAnsi="Consolas" w:cs="Times New Roman"/>
          <w:color w:val="569CD6"/>
          <w:sz w:val="21"/>
          <w:szCs w:val="21"/>
          <w:lang w:eastAsia="en-IN"/>
        </w:rPr>
        <w:t>True</w:t>
      </w:r>
      <w:r w:rsidRPr="00B31209">
        <w:rPr>
          <w:rFonts w:ascii="Consolas" w:eastAsia="Times New Roman" w:hAnsi="Consolas" w:cs="Times New Roman"/>
          <w:color w:val="CCCCCC"/>
          <w:sz w:val="21"/>
          <w:szCs w:val="21"/>
          <w:lang w:eastAsia="en-IN"/>
        </w:rPr>
        <w:t>).show()</w:t>
      </w:r>
    </w:p>
    <w:p w14:paraId="702D65BD" w14:textId="77777777" w:rsidR="008471C0" w:rsidRDefault="008471C0" w:rsidP="00C5747D">
      <w:pPr>
        <w:pStyle w:val="NoSpacing"/>
        <w:rPr>
          <w:sz w:val="26"/>
          <w:szCs w:val="26"/>
        </w:rPr>
      </w:pPr>
    </w:p>
    <w:p w14:paraId="2798B094" w14:textId="77777777" w:rsidR="00B07B13" w:rsidRDefault="00B07B13" w:rsidP="00C5747D">
      <w:pPr>
        <w:pStyle w:val="NoSpacing"/>
        <w:rPr>
          <w:sz w:val="26"/>
          <w:szCs w:val="26"/>
        </w:rPr>
      </w:pPr>
    </w:p>
    <w:p w14:paraId="49D0F175" w14:textId="399FDC67" w:rsidR="00B07B13" w:rsidRPr="004B238C" w:rsidRDefault="00853552" w:rsidP="00C5747D">
      <w:pPr>
        <w:pStyle w:val="NoSpacing"/>
        <w:rPr>
          <w:b/>
          <w:bCs/>
          <w:sz w:val="26"/>
          <w:szCs w:val="26"/>
        </w:rPr>
      </w:pPr>
      <w:r w:rsidRPr="004B238C">
        <w:rPr>
          <w:b/>
          <w:bCs/>
          <w:sz w:val="26"/>
          <w:szCs w:val="26"/>
        </w:rPr>
        <w:t xml:space="preserve">#Question # </w:t>
      </w:r>
      <w:r w:rsidR="00F00CFB" w:rsidRPr="004B238C">
        <w:rPr>
          <w:b/>
          <w:bCs/>
          <w:sz w:val="26"/>
          <w:szCs w:val="26"/>
        </w:rPr>
        <w:t xml:space="preserve">--- </w:t>
      </w:r>
      <w:proofErr w:type="spellStart"/>
      <w:r w:rsidR="00F00CFB" w:rsidRPr="004B238C">
        <w:rPr>
          <w:b/>
          <w:bCs/>
          <w:sz w:val="26"/>
          <w:szCs w:val="26"/>
          <w:highlight w:val="yellow"/>
        </w:rPr>
        <w:t>stackoverflow</w:t>
      </w:r>
      <w:proofErr w:type="spellEnd"/>
      <w:r w:rsidR="00F00CFB" w:rsidRPr="004B238C">
        <w:rPr>
          <w:b/>
          <w:bCs/>
          <w:sz w:val="26"/>
          <w:szCs w:val="26"/>
        </w:rPr>
        <w:t xml:space="preserve"> </w:t>
      </w:r>
      <w:r w:rsidR="009769FB" w:rsidRPr="004B238C">
        <w:rPr>
          <w:b/>
          <w:bCs/>
          <w:sz w:val="26"/>
          <w:szCs w:val="26"/>
        </w:rPr>
        <w:t xml:space="preserve">---- creating </w:t>
      </w:r>
      <w:r w:rsidR="007F1591" w:rsidRPr="004B238C">
        <w:rPr>
          <w:b/>
          <w:bCs/>
          <w:sz w:val="26"/>
          <w:szCs w:val="26"/>
        </w:rPr>
        <w:t>category</w:t>
      </w:r>
      <w:r w:rsidR="009769FB" w:rsidRPr="004B238C">
        <w:rPr>
          <w:b/>
          <w:bCs/>
          <w:sz w:val="26"/>
          <w:szCs w:val="26"/>
        </w:rPr>
        <w:t xml:space="preserve"> based on column data.</w:t>
      </w:r>
    </w:p>
    <w:p w14:paraId="09130B9A" w14:textId="15DE28BB" w:rsidR="009769FB" w:rsidRDefault="00B32462" w:rsidP="00C5747D">
      <w:pPr>
        <w:pStyle w:val="NoSpacing"/>
        <w:rPr>
          <w:sz w:val="26"/>
          <w:szCs w:val="26"/>
        </w:rPr>
      </w:pPr>
      <w:r>
        <w:rPr>
          <w:sz w:val="26"/>
          <w:szCs w:val="26"/>
        </w:rPr>
        <w:t xml:space="preserve">Let say we have one dataframe (product ) having 5 </w:t>
      </w:r>
      <w:proofErr w:type="gramStart"/>
      <w:r>
        <w:rPr>
          <w:sz w:val="26"/>
          <w:szCs w:val="26"/>
        </w:rPr>
        <w:t>column</w:t>
      </w:r>
      <w:proofErr w:type="gramEnd"/>
      <w:r w:rsidR="002146A5">
        <w:rPr>
          <w:sz w:val="26"/>
          <w:szCs w:val="26"/>
        </w:rPr>
        <w:t xml:space="preserve">, now based on the type of each column data classify them in separate category which will be </w:t>
      </w:r>
      <w:r w:rsidR="0080173E">
        <w:rPr>
          <w:sz w:val="26"/>
          <w:szCs w:val="26"/>
        </w:rPr>
        <w:t>integer</w:t>
      </w:r>
      <w:r w:rsidR="002146A5">
        <w:rPr>
          <w:sz w:val="26"/>
          <w:szCs w:val="26"/>
        </w:rPr>
        <w:t xml:space="preserve"> type.</w:t>
      </w:r>
    </w:p>
    <w:p w14:paraId="3CBFE965" w14:textId="77777777" w:rsidR="002146A5" w:rsidRDefault="002146A5" w:rsidP="00C5747D">
      <w:pPr>
        <w:pStyle w:val="NoSpacing"/>
        <w:rPr>
          <w:sz w:val="26"/>
          <w:szCs w:val="26"/>
        </w:rPr>
      </w:pPr>
    </w:p>
    <w:tbl>
      <w:tblPr>
        <w:tblStyle w:val="TableGrid"/>
        <w:tblW w:w="0" w:type="auto"/>
        <w:tblLook w:val="04A0" w:firstRow="1" w:lastRow="0" w:firstColumn="1" w:lastColumn="0" w:noHBand="0" w:noVBand="1"/>
      </w:tblPr>
      <w:tblGrid>
        <w:gridCol w:w="5517"/>
        <w:gridCol w:w="4939"/>
      </w:tblGrid>
      <w:tr w:rsidR="00616008" w14:paraId="562376E4" w14:textId="77777777" w:rsidTr="00616008">
        <w:tc>
          <w:tcPr>
            <w:tcW w:w="5382" w:type="dxa"/>
          </w:tcPr>
          <w:p w14:paraId="01A8C36D" w14:textId="4B733675" w:rsidR="002F7C05" w:rsidRDefault="002F7C05" w:rsidP="00C5747D">
            <w:pPr>
              <w:pStyle w:val="NoSpacing"/>
              <w:rPr>
                <w:sz w:val="26"/>
                <w:szCs w:val="26"/>
              </w:rPr>
            </w:pPr>
            <w:r>
              <w:rPr>
                <w:sz w:val="26"/>
                <w:szCs w:val="26"/>
              </w:rPr>
              <w:t>Input dataframe</w:t>
            </w:r>
          </w:p>
          <w:p w14:paraId="0D032D27" w14:textId="77777777" w:rsidR="002F7C05" w:rsidRDefault="002F7C05" w:rsidP="00C5747D">
            <w:pPr>
              <w:pStyle w:val="NoSpacing"/>
              <w:rPr>
                <w:sz w:val="26"/>
                <w:szCs w:val="26"/>
              </w:rPr>
            </w:pPr>
          </w:p>
          <w:p w14:paraId="3791785F" w14:textId="77777777" w:rsidR="00EF5B23" w:rsidRDefault="00EF5B23" w:rsidP="00C5747D">
            <w:pPr>
              <w:pStyle w:val="NoSpacing"/>
              <w:rPr>
                <w:sz w:val="26"/>
                <w:szCs w:val="26"/>
              </w:rPr>
            </w:pPr>
          </w:p>
          <w:p w14:paraId="2526ABEB" w14:textId="7FE2B6F3" w:rsidR="002F7C05" w:rsidRDefault="00701F57" w:rsidP="00C5747D">
            <w:pPr>
              <w:pStyle w:val="NoSpacing"/>
              <w:rPr>
                <w:sz w:val="26"/>
                <w:szCs w:val="26"/>
              </w:rPr>
            </w:pPr>
            <w:r w:rsidRPr="00701F57">
              <w:rPr>
                <w:noProof/>
                <w:sz w:val="26"/>
                <w:szCs w:val="26"/>
              </w:rPr>
              <w:drawing>
                <wp:inline distT="0" distB="0" distL="0" distR="0" wp14:anchorId="74B0FA31" wp14:editId="447B22E3">
                  <wp:extent cx="2692538" cy="1720938"/>
                  <wp:effectExtent l="0" t="0" r="0" b="0"/>
                  <wp:docPr id="129648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0443" name=""/>
                          <pic:cNvPicPr/>
                        </pic:nvPicPr>
                        <pic:blipFill>
                          <a:blip r:embed="rId1062"/>
                          <a:stretch>
                            <a:fillRect/>
                          </a:stretch>
                        </pic:blipFill>
                        <pic:spPr>
                          <a:xfrm>
                            <a:off x="0" y="0"/>
                            <a:ext cx="2692538" cy="1720938"/>
                          </a:xfrm>
                          <a:prstGeom prst="rect">
                            <a:avLst/>
                          </a:prstGeom>
                        </pic:spPr>
                      </pic:pic>
                    </a:graphicData>
                  </a:graphic>
                </wp:inline>
              </w:drawing>
            </w:r>
          </w:p>
          <w:p w14:paraId="5DBA3187" w14:textId="77777777" w:rsidR="00616008" w:rsidRDefault="007D0A62" w:rsidP="00C5747D">
            <w:pPr>
              <w:pStyle w:val="NoSpacing"/>
              <w:rPr>
                <w:sz w:val="26"/>
                <w:szCs w:val="26"/>
              </w:rPr>
            </w:pPr>
            <w:proofErr w:type="spellStart"/>
            <w:r w:rsidRPr="007D0A62">
              <w:rPr>
                <w:sz w:val="26"/>
                <w:szCs w:val="26"/>
              </w:rPr>
              <w:lastRenderedPageBreak/>
              <w:t>df</w:t>
            </w:r>
            <w:proofErr w:type="spellEnd"/>
            <w:r w:rsidRPr="007D0A62">
              <w:rPr>
                <w:sz w:val="26"/>
                <w:szCs w:val="26"/>
              </w:rPr>
              <w:t>=</w:t>
            </w:r>
            <w:proofErr w:type="spellStart"/>
            <w:r w:rsidRPr="007D0A62">
              <w:rPr>
                <w:sz w:val="26"/>
                <w:szCs w:val="26"/>
              </w:rPr>
              <w:t>spark.read.format</w:t>
            </w:r>
            <w:proofErr w:type="spellEnd"/>
            <w:r w:rsidRPr="007D0A62">
              <w:rPr>
                <w:sz w:val="26"/>
                <w:szCs w:val="26"/>
              </w:rPr>
              <w:t>("</w:t>
            </w:r>
            <w:proofErr w:type="spellStart"/>
            <w:r w:rsidRPr="007D0A62">
              <w:rPr>
                <w:sz w:val="26"/>
                <w:szCs w:val="26"/>
              </w:rPr>
              <w:t>jdbc</w:t>
            </w:r>
            <w:proofErr w:type="spellEnd"/>
            <w:r w:rsidRPr="007D0A62">
              <w:rPr>
                <w:sz w:val="26"/>
                <w:szCs w:val="26"/>
              </w:rPr>
              <w:t>").options(</w:t>
            </w:r>
          </w:p>
          <w:p w14:paraId="420BBA62" w14:textId="42C01388" w:rsidR="007D0A62" w:rsidRDefault="007D0A62" w:rsidP="00C5747D">
            <w:pPr>
              <w:pStyle w:val="NoSpacing"/>
              <w:rPr>
                <w:sz w:val="26"/>
                <w:szCs w:val="26"/>
              </w:rPr>
            </w:pPr>
            <w:proofErr w:type="spellStart"/>
            <w:r w:rsidRPr="007D0A62">
              <w:rPr>
                <w:sz w:val="26"/>
                <w:szCs w:val="26"/>
              </w:rPr>
              <w:t>url</w:t>
            </w:r>
            <w:proofErr w:type="spellEnd"/>
            <w:r w:rsidRPr="007D0A62">
              <w:rPr>
                <w:sz w:val="26"/>
                <w:szCs w:val="26"/>
              </w:rPr>
              <w:t>="</w:t>
            </w:r>
            <w:proofErr w:type="spellStart"/>
            <w:r w:rsidRPr="007D0A62">
              <w:rPr>
                <w:sz w:val="26"/>
                <w:szCs w:val="26"/>
              </w:rPr>
              <w:t>jdbc:mysql</w:t>
            </w:r>
            <w:proofErr w:type="spellEnd"/>
            <w:r w:rsidRPr="007D0A62">
              <w:rPr>
                <w:sz w:val="26"/>
                <w:szCs w:val="26"/>
              </w:rPr>
              <w:t>://localhost:3306/learn",</w:t>
            </w:r>
            <w:proofErr w:type="spellStart"/>
            <w:r w:rsidRPr="007D0A62">
              <w:rPr>
                <w:sz w:val="26"/>
                <w:szCs w:val="26"/>
              </w:rPr>
              <w:t>dbtable</w:t>
            </w:r>
            <w:proofErr w:type="spellEnd"/>
            <w:r w:rsidRPr="007D0A62">
              <w:rPr>
                <w:sz w:val="26"/>
                <w:szCs w:val="26"/>
              </w:rPr>
              <w:t xml:space="preserve"> = "</w:t>
            </w:r>
            <w:proofErr w:type="spellStart"/>
            <w:r w:rsidRPr="007D0A62">
              <w:rPr>
                <w:sz w:val="26"/>
                <w:szCs w:val="26"/>
              </w:rPr>
              <w:t>products",user</w:t>
            </w:r>
            <w:proofErr w:type="spellEnd"/>
            <w:r w:rsidRPr="007D0A62">
              <w:rPr>
                <w:sz w:val="26"/>
                <w:szCs w:val="26"/>
              </w:rPr>
              <w:t>="</w:t>
            </w:r>
            <w:proofErr w:type="spellStart"/>
            <w:r w:rsidRPr="007D0A62">
              <w:rPr>
                <w:sz w:val="26"/>
                <w:szCs w:val="26"/>
              </w:rPr>
              <w:t>root",password</w:t>
            </w:r>
            <w:proofErr w:type="spellEnd"/>
            <w:r w:rsidRPr="007D0A62">
              <w:rPr>
                <w:sz w:val="26"/>
                <w:szCs w:val="26"/>
              </w:rPr>
              <w:t>="admin").load()</w:t>
            </w:r>
          </w:p>
        </w:tc>
        <w:tc>
          <w:tcPr>
            <w:tcW w:w="5074" w:type="dxa"/>
          </w:tcPr>
          <w:p w14:paraId="29A79996" w14:textId="77777777" w:rsidR="002F7C05" w:rsidRDefault="00CB0507" w:rsidP="00C5747D">
            <w:pPr>
              <w:pStyle w:val="NoSpacing"/>
              <w:rPr>
                <w:sz w:val="26"/>
                <w:szCs w:val="26"/>
              </w:rPr>
            </w:pPr>
            <w:r>
              <w:rPr>
                <w:sz w:val="26"/>
                <w:szCs w:val="26"/>
              </w:rPr>
              <w:lastRenderedPageBreak/>
              <w:t>Output dataframe</w:t>
            </w:r>
          </w:p>
          <w:p w14:paraId="56FA29D3" w14:textId="6394130A" w:rsidR="00CB0507" w:rsidRDefault="007512C0" w:rsidP="00C5747D">
            <w:pPr>
              <w:pStyle w:val="NoSpacing"/>
              <w:rPr>
                <w:sz w:val="26"/>
                <w:szCs w:val="26"/>
              </w:rPr>
            </w:pPr>
            <w:r w:rsidRPr="007512C0">
              <w:rPr>
                <w:noProof/>
                <w:sz w:val="26"/>
                <w:szCs w:val="26"/>
              </w:rPr>
              <w:drawing>
                <wp:inline distT="0" distB="0" distL="0" distR="0" wp14:anchorId="42AB47F7" wp14:editId="7F282F99">
                  <wp:extent cx="2635250" cy="1720850"/>
                  <wp:effectExtent l="0" t="0" r="0" b="0"/>
                  <wp:docPr id="149939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93332" name=""/>
                          <pic:cNvPicPr/>
                        </pic:nvPicPr>
                        <pic:blipFill>
                          <a:blip r:embed="rId1063"/>
                          <a:stretch>
                            <a:fillRect/>
                          </a:stretch>
                        </pic:blipFill>
                        <pic:spPr>
                          <a:xfrm>
                            <a:off x="0" y="0"/>
                            <a:ext cx="2635391" cy="1720942"/>
                          </a:xfrm>
                          <a:prstGeom prst="rect">
                            <a:avLst/>
                          </a:prstGeom>
                        </pic:spPr>
                      </pic:pic>
                    </a:graphicData>
                  </a:graphic>
                </wp:inline>
              </w:drawing>
            </w:r>
          </w:p>
        </w:tc>
      </w:tr>
    </w:tbl>
    <w:p w14:paraId="72F8DF96" w14:textId="77777777" w:rsidR="00C5081E" w:rsidRDefault="00C5081E" w:rsidP="00C5747D">
      <w:pPr>
        <w:pStyle w:val="NoSpacing"/>
        <w:rPr>
          <w:sz w:val="26"/>
          <w:szCs w:val="26"/>
        </w:rPr>
      </w:pPr>
    </w:p>
    <w:p w14:paraId="3BC928AB" w14:textId="5032428C" w:rsidR="00261222" w:rsidRPr="00A1381C" w:rsidRDefault="00261222" w:rsidP="00C5747D">
      <w:pPr>
        <w:pStyle w:val="NoSpacing"/>
        <w:rPr>
          <w:b/>
          <w:bCs/>
          <w:sz w:val="26"/>
          <w:szCs w:val="26"/>
        </w:rPr>
      </w:pPr>
      <w:r w:rsidRPr="00A1381C">
        <w:rPr>
          <w:b/>
          <w:bCs/>
          <w:sz w:val="26"/>
          <w:szCs w:val="26"/>
        </w:rPr>
        <w:t>Hint:</w:t>
      </w:r>
    </w:p>
    <w:p w14:paraId="4E979DFD" w14:textId="1F73F95E" w:rsidR="00261222" w:rsidRDefault="00A3263F" w:rsidP="006D4F76">
      <w:pPr>
        <w:pStyle w:val="NoSpacing"/>
        <w:numPr>
          <w:ilvl w:val="0"/>
          <w:numId w:val="78"/>
        </w:numPr>
        <w:rPr>
          <w:sz w:val="26"/>
          <w:szCs w:val="26"/>
        </w:rPr>
      </w:pPr>
      <w:r>
        <w:rPr>
          <w:sz w:val="26"/>
          <w:szCs w:val="26"/>
        </w:rPr>
        <w:t xml:space="preserve">Create a new column, which will </w:t>
      </w:r>
      <w:proofErr w:type="gramStart"/>
      <w:r>
        <w:rPr>
          <w:sz w:val="26"/>
          <w:szCs w:val="26"/>
        </w:rPr>
        <w:t>contains</w:t>
      </w:r>
      <w:proofErr w:type="gramEnd"/>
      <w:r>
        <w:rPr>
          <w:sz w:val="26"/>
          <w:szCs w:val="26"/>
        </w:rPr>
        <w:t xml:space="preserve"> all unique value of each row in a list/array</w:t>
      </w:r>
    </w:p>
    <w:p w14:paraId="1EF52C49" w14:textId="51E97399" w:rsidR="00487489" w:rsidRDefault="00274D32" w:rsidP="006D4F76">
      <w:pPr>
        <w:pStyle w:val="NoSpacing"/>
        <w:numPr>
          <w:ilvl w:val="0"/>
          <w:numId w:val="78"/>
        </w:numPr>
        <w:rPr>
          <w:sz w:val="26"/>
          <w:szCs w:val="26"/>
        </w:rPr>
      </w:pPr>
      <w:r>
        <w:rPr>
          <w:sz w:val="26"/>
          <w:szCs w:val="26"/>
        </w:rPr>
        <w:t xml:space="preserve">Now on </w:t>
      </w:r>
      <w:proofErr w:type="spellStart"/>
      <w:r>
        <w:rPr>
          <w:sz w:val="26"/>
          <w:szCs w:val="26"/>
        </w:rPr>
        <w:t>new_created</w:t>
      </w:r>
      <w:proofErr w:type="spellEnd"/>
      <w:r>
        <w:rPr>
          <w:sz w:val="26"/>
          <w:szCs w:val="26"/>
        </w:rPr>
        <w:t xml:space="preserve"> column</w:t>
      </w:r>
      <w:r w:rsidR="001A2B14">
        <w:rPr>
          <w:sz w:val="26"/>
          <w:szCs w:val="26"/>
        </w:rPr>
        <w:t xml:space="preserve"> </w:t>
      </w:r>
      <w:r w:rsidR="00337229">
        <w:rPr>
          <w:sz w:val="26"/>
          <w:szCs w:val="26"/>
        </w:rPr>
        <w:t xml:space="preserve">use </w:t>
      </w:r>
      <w:proofErr w:type="spellStart"/>
      <w:r w:rsidR="00337229">
        <w:rPr>
          <w:sz w:val="26"/>
          <w:szCs w:val="26"/>
        </w:rPr>
        <w:t>dense_rank</w:t>
      </w:r>
      <w:proofErr w:type="spellEnd"/>
      <w:r w:rsidR="00337229">
        <w:rPr>
          <w:sz w:val="26"/>
          <w:szCs w:val="26"/>
        </w:rPr>
        <w:t xml:space="preserve"> function</w:t>
      </w:r>
    </w:p>
    <w:p w14:paraId="76C5ACA0" w14:textId="77777777" w:rsidR="00261222" w:rsidRDefault="00261222" w:rsidP="00C5747D">
      <w:pPr>
        <w:pStyle w:val="NoSpacing"/>
        <w:rPr>
          <w:sz w:val="26"/>
          <w:szCs w:val="26"/>
        </w:rPr>
      </w:pPr>
    </w:p>
    <w:p w14:paraId="689C8AF2" w14:textId="6645D3B1" w:rsidR="0051399F" w:rsidRDefault="0051399F" w:rsidP="00C5747D">
      <w:pPr>
        <w:pStyle w:val="NoSpacing"/>
        <w:rPr>
          <w:sz w:val="26"/>
          <w:szCs w:val="26"/>
        </w:rPr>
      </w:pPr>
      <w:r w:rsidRPr="000E3217">
        <w:rPr>
          <w:b/>
          <w:bCs/>
          <w:sz w:val="26"/>
          <w:szCs w:val="26"/>
        </w:rPr>
        <w:t>Solution</w:t>
      </w:r>
      <w:r>
        <w:rPr>
          <w:sz w:val="26"/>
          <w:szCs w:val="26"/>
        </w:rPr>
        <w:t>:</w:t>
      </w:r>
    </w:p>
    <w:p w14:paraId="7849FFF7"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6A9955"/>
          <w:sz w:val="21"/>
          <w:szCs w:val="21"/>
          <w:lang w:eastAsia="en-IN"/>
        </w:rPr>
        <w:t xml:space="preserve">#Now remove the null values from </w:t>
      </w:r>
      <w:proofErr w:type="spellStart"/>
      <w:r w:rsidRPr="00BB7D01">
        <w:rPr>
          <w:rFonts w:ascii="Consolas" w:eastAsia="Times New Roman" w:hAnsi="Consolas" w:cs="Times New Roman"/>
          <w:color w:val="6A9955"/>
          <w:sz w:val="21"/>
          <w:szCs w:val="21"/>
          <w:lang w:eastAsia="en-IN"/>
        </w:rPr>
        <w:t>arr_col</w:t>
      </w:r>
      <w:proofErr w:type="spellEnd"/>
    </w:p>
    <w:p w14:paraId="49EDA489"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C586C0"/>
          <w:sz w:val="21"/>
          <w:szCs w:val="21"/>
          <w:lang w:eastAsia="en-IN"/>
        </w:rPr>
        <w:t>from</w:t>
      </w:r>
      <w:r w:rsidRPr="00BB7D01">
        <w:rPr>
          <w:rFonts w:ascii="Consolas" w:eastAsia="Times New Roman" w:hAnsi="Consolas" w:cs="Times New Roman"/>
          <w:color w:val="CCCCCC"/>
          <w:sz w:val="21"/>
          <w:szCs w:val="21"/>
          <w:lang w:eastAsia="en-IN"/>
        </w:rPr>
        <w:t xml:space="preserve"> </w:t>
      </w:r>
      <w:proofErr w:type="spellStart"/>
      <w:r w:rsidRPr="00BB7D01">
        <w:rPr>
          <w:rFonts w:ascii="Consolas" w:eastAsia="Times New Roman" w:hAnsi="Consolas" w:cs="Times New Roman"/>
          <w:color w:val="4EC9B0"/>
          <w:sz w:val="21"/>
          <w:szCs w:val="21"/>
          <w:lang w:eastAsia="en-IN"/>
        </w:rPr>
        <w:t>pyspark</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4EC9B0"/>
          <w:sz w:val="21"/>
          <w:szCs w:val="21"/>
          <w:lang w:eastAsia="en-IN"/>
        </w:rPr>
        <w:t>sql</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4EC9B0"/>
          <w:sz w:val="21"/>
          <w:szCs w:val="21"/>
          <w:lang w:eastAsia="en-IN"/>
        </w:rPr>
        <w:t>functions</w:t>
      </w:r>
      <w:proofErr w:type="spellEnd"/>
      <w:r w:rsidRPr="00BB7D01">
        <w:rPr>
          <w:rFonts w:ascii="Consolas" w:eastAsia="Times New Roman" w:hAnsi="Consolas" w:cs="Times New Roman"/>
          <w:color w:val="CCCCCC"/>
          <w:sz w:val="21"/>
          <w:szCs w:val="21"/>
          <w:lang w:eastAsia="en-IN"/>
        </w:rPr>
        <w:t xml:space="preserve"> </w:t>
      </w:r>
      <w:r w:rsidRPr="00BB7D01">
        <w:rPr>
          <w:rFonts w:ascii="Consolas" w:eastAsia="Times New Roman" w:hAnsi="Consolas" w:cs="Times New Roman"/>
          <w:color w:val="C586C0"/>
          <w:sz w:val="21"/>
          <w:szCs w:val="21"/>
          <w:lang w:eastAsia="en-IN"/>
        </w:rPr>
        <w:t>import</w:t>
      </w:r>
      <w:r w:rsidRPr="00BB7D01">
        <w:rPr>
          <w:rFonts w:ascii="Consolas" w:eastAsia="Times New Roman" w:hAnsi="Consolas" w:cs="Times New Roman"/>
          <w:color w:val="CCCCCC"/>
          <w:sz w:val="21"/>
          <w:szCs w:val="21"/>
          <w:lang w:eastAsia="en-IN"/>
        </w:rPr>
        <w:t xml:space="preserve"> </w:t>
      </w:r>
      <w:r w:rsidRPr="00BB7D01">
        <w:rPr>
          <w:rFonts w:ascii="Consolas" w:eastAsia="Times New Roman" w:hAnsi="Consolas" w:cs="Times New Roman"/>
          <w:color w:val="D4D4D4"/>
          <w:sz w:val="21"/>
          <w:szCs w:val="21"/>
          <w:lang w:eastAsia="en-IN"/>
        </w:rPr>
        <w:t>*</w:t>
      </w:r>
    </w:p>
    <w:p w14:paraId="3CCDF4B6"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6A9955"/>
          <w:sz w:val="21"/>
          <w:szCs w:val="21"/>
          <w:lang w:eastAsia="en-IN"/>
        </w:rPr>
        <w:t>#</w:t>
      </w:r>
      <w:proofErr w:type="gramStart"/>
      <w:r w:rsidRPr="00BB7D01">
        <w:rPr>
          <w:rFonts w:ascii="Consolas" w:eastAsia="Times New Roman" w:hAnsi="Consolas" w:cs="Times New Roman"/>
          <w:color w:val="6A9955"/>
          <w:sz w:val="21"/>
          <w:szCs w:val="21"/>
          <w:lang w:eastAsia="en-IN"/>
        </w:rPr>
        <w:t>create</w:t>
      </w:r>
      <w:proofErr w:type="gramEnd"/>
      <w:r w:rsidRPr="00BB7D01">
        <w:rPr>
          <w:rFonts w:ascii="Consolas" w:eastAsia="Times New Roman" w:hAnsi="Consolas" w:cs="Times New Roman"/>
          <w:color w:val="6A9955"/>
          <w:sz w:val="21"/>
          <w:szCs w:val="21"/>
          <w:lang w:eastAsia="en-IN"/>
        </w:rPr>
        <w:t xml:space="preserve"> the column </w:t>
      </w:r>
      <w:proofErr w:type="spellStart"/>
      <w:r w:rsidRPr="00BB7D01">
        <w:rPr>
          <w:rFonts w:ascii="Consolas" w:eastAsia="Times New Roman" w:hAnsi="Consolas" w:cs="Times New Roman"/>
          <w:color w:val="6A9955"/>
          <w:sz w:val="21"/>
          <w:szCs w:val="21"/>
          <w:lang w:eastAsia="en-IN"/>
        </w:rPr>
        <w:t>arr_col</w:t>
      </w:r>
      <w:proofErr w:type="spellEnd"/>
      <w:r w:rsidRPr="00BB7D01">
        <w:rPr>
          <w:rFonts w:ascii="Consolas" w:eastAsia="Times New Roman" w:hAnsi="Consolas" w:cs="Times New Roman"/>
          <w:color w:val="6A9955"/>
          <w:sz w:val="21"/>
          <w:szCs w:val="21"/>
          <w:lang w:eastAsia="en-IN"/>
        </w:rPr>
        <w:t xml:space="preserve">, </w:t>
      </w:r>
    </w:p>
    <w:p w14:paraId="4431B4E5"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6A9955"/>
          <w:sz w:val="21"/>
          <w:szCs w:val="21"/>
          <w:lang w:eastAsia="en-IN"/>
        </w:rPr>
        <w:t># It will contain each row data for all column in list/array type</w:t>
      </w:r>
    </w:p>
    <w:p w14:paraId="41F599AC"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9CDCFE"/>
          <w:sz w:val="21"/>
          <w:szCs w:val="21"/>
          <w:lang w:eastAsia="en-IN"/>
        </w:rPr>
        <w:t>df</w:t>
      </w:r>
      <w:r w:rsidRPr="00BB7D01">
        <w:rPr>
          <w:rFonts w:ascii="Consolas" w:eastAsia="Times New Roman" w:hAnsi="Consolas" w:cs="Times New Roman"/>
          <w:color w:val="D4D4D4"/>
          <w:sz w:val="21"/>
          <w:szCs w:val="21"/>
          <w:lang w:eastAsia="en-IN"/>
        </w:rPr>
        <w:t>=</w:t>
      </w:r>
      <w:r w:rsidRPr="00BB7D01">
        <w:rPr>
          <w:rFonts w:ascii="Consolas" w:eastAsia="Times New Roman" w:hAnsi="Consolas" w:cs="Times New Roman"/>
          <w:color w:val="CCCCCC"/>
          <w:sz w:val="21"/>
          <w:szCs w:val="21"/>
          <w:lang w:eastAsia="en-IN"/>
        </w:rPr>
        <w:t>df.withColumn(</w:t>
      </w:r>
      <w:r w:rsidRPr="00BB7D01">
        <w:rPr>
          <w:rFonts w:ascii="Consolas" w:eastAsia="Times New Roman" w:hAnsi="Consolas" w:cs="Times New Roman"/>
          <w:color w:val="CE9178"/>
          <w:sz w:val="21"/>
          <w:szCs w:val="21"/>
          <w:lang w:eastAsia="en-IN"/>
        </w:rPr>
        <w:t>'arr_col'</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DCDCAA"/>
          <w:sz w:val="21"/>
          <w:szCs w:val="21"/>
          <w:lang w:eastAsia="en-IN"/>
        </w:rPr>
        <w:t>array</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'node_0'</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'node_1'</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'node_2'</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'node_3'</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'node_4'</w:t>
      </w:r>
      <w:r w:rsidRPr="00BB7D01">
        <w:rPr>
          <w:rFonts w:ascii="Consolas" w:eastAsia="Times New Roman" w:hAnsi="Consolas" w:cs="Times New Roman"/>
          <w:color w:val="CCCCCC"/>
          <w:sz w:val="21"/>
          <w:szCs w:val="21"/>
          <w:lang w:eastAsia="en-IN"/>
        </w:rPr>
        <w:t>))</w:t>
      </w:r>
    </w:p>
    <w:p w14:paraId="06152538"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6A9955"/>
          <w:sz w:val="21"/>
          <w:szCs w:val="21"/>
          <w:lang w:eastAsia="en-IN"/>
        </w:rPr>
        <w:t xml:space="preserve">#Now remove the null value from </w:t>
      </w:r>
      <w:proofErr w:type="spellStart"/>
      <w:r w:rsidRPr="00BB7D01">
        <w:rPr>
          <w:rFonts w:ascii="Consolas" w:eastAsia="Times New Roman" w:hAnsi="Consolas" w:cs="Times New Roman"/>
          <w:color w:val="6A9955"/>
          <w:sz w:val="21"/>
          <w:szCs w:val="21"/>
          <w:lang w:eastAsia="en-IN"/>
        </w:rPr>
        <w:t>arr_col</w:t>
      </w:r>
      <w:proofErr w:type="spellEnd"/>
      <w:r w:rsidRPr="00BB7D01">
        <w:rPr>
          <w:rFonts w:ascii="Consolas" w:eastAsia="Times New Roman" w:hAnsi="Consolas" w:cs="Times New Roman"/>
          <w:color w:val="6A9955"/>
          <w:sz w:val="21"/>
          <w:szCs w:val="21"/>
          <w:lang w:eastAsia="en-IN"/>
        </w:rPr>
        <w:t xml:space="preserve"> column</w:t>
      </w:r>
    </w:p>
    <w:p w14:paraId="74417EA0"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6A9955"/>
          <w:sz w:val="21"/>
          <w:szCs w:val="21"/>
          <w:lang w:eastAsia="en-IN"/>
        </w:rPr>
        <w:t>#</w:t>
      </w:r>
      <w:proofErr w:type="gramStart"/>
      <w:r w:rsidRPr="00BB7D01">
        <w:rPr>
          <w:rFonts w:ascii="Consolas" w:eastAsia="Times New Roman" w:hAnsi="Consolas" w:cs="Times New Roman"/>
          <w:color w:val="6A9955"/>
          <w:sz w:val="21"/>
          <w:szCs w:val="21"/>
          <w:lang w:eastAsia="en-IN"/>
        </w:rPr>
        <w:t>remove</w:t>
      </w:r>
      <w:proofErr w:type="gramEnd"/>
      <w:r w:rsidRPr="00BB7D01">
        <w:rPr>
          <w:rFonts w:ascii="Consolas" w:eastAsia="Times New Roman" w:hAnsi="Consolas" w:cs="Times New Roman"/>
          <w:color w:val="6A9955"/>
          <w:sz w:val="21"/>
          <w:szCs w:val="21"/>
          <w:lang w:eastAsia="en-IN"/>
        </w:rPr>
        <w:t xml:space="preserve"> of null can be done by UDF also</w:t>
      </w:r>
    </w:p>
    <w:p w14:paraId="0FA3C38D"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D4D4D4"/>
          <w:sz w:val="21"/>
          <w:szCs w:val="21"/>
          <w:lang w:eastAsia="en-IN"/>
        </w:rPr>
        <w:t>=</w:t>
      </w:r>
      <w:proofErr w:type="spellStart"/>
      <w:r w:rsidRPr="00BB7D01">
        <w:rPr>
          <w:rFonts w:ascii="Consolas" w:eastAsia="Times New Roman" w:hAnsi="Consolas" w:cs="Times New Roman"/>
          <w:color w:val="9CDCFE"/>
          <w:sz w:val="21"/>
          <w:szCs w:val="21"/>
          <w:lang w:eastAsia="en-IN"/>
        </w:rPr>
        <w:t>df</w:t>
      </w:r>
      <w:r w:rsidRPr="00BB7D01">
        <w:rPr>
          <w:rFonts w:ascii="Consolas" w:eastAsia="Times New Roman" w:hAnsi="Consolas" w:cs="Times New Roman"/>
          <w:color w:val="CCCCCC"/>
          <w:sz w:val="21"/>
          <w:szCs w:val="21"/>
          <w:lang w:eastAsia="en-IN"/>
        </w:rPr>
        <w:t>.withColumn</w:t>
      </w:r>
      <w:proofErr w:type="spellEnd"/>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w:t>
      </w:r>
      <w:proofErr w:type="spellStart"/>
      <w:r w:rsidRPr="00BB7D01">
        <w:rPr>
          <w:rFonts w:ascii="Consolas" w:eastAsia="Times New Roman" w:hAnsi="Consolas" w:cs="Times New Roman"/>
          <w:color w:val="CE9178"/>
          <w:sz w:val="21"/>
          <w:szCs w:val="21"/>
          <w:lang w:eastAsia="en-IN"/>
        </w:rPr>
        <w:t>node_array_clean</w:t>
      </w:r>
      <w:proofErr w:type="spellEnd"/>
      <w:r w:rsidRPr="00BB7D01">
        <w:rPr>
          <w:rFonts w:ascii="Consolas" w:eastAsia="Times New Roman" w:hAnsi="Consolas" w:cs="Times New Roman"/>
          <w:color w:val="CE9178"/>
          <w:sz w:val="21"/>
          <w:szCs w:val="21"/>
          <w:lang w:eastAsia="en-IN"/>
        </w:rPr>
        <w:t>"</w:t>
      </w:r>
      <w:r w:rsidRPr="00BB7D01">
        <w:rPr>
          <w:rFonts w:ascii="Consolas" w:eastAsia="Times New Roman" w:hAnsi="Consolas" w:cs="Times New Roman"/>
          <w:color w:val="CCCCCC"/>
          <w:sz w:val="21"/>
          <w:szCs w:val="21"/>
          <w:lang w:eastAsia="en-IN"/>
        </w:rPr>
        <w:t xml:space="preserve">, </w:t>
      </w:r>
      <w:proofErr w:type="spellStart"/>
      <w:r w:rsidRPr="00BB7D01">
        <w:rPr>
          <w:rFonts w:ascii="Consolas" w:eastAsia="Times New Roman" w:hAnsi="Consolas" w:cs="Times New Roman"/>
          <w:color w:val="CCCCCC"/>
          <w:sz w:val="21"/>
          <w:szCs w:val="21"/>
          <w:lang w:eastAsia="en-IN"/>
        </w:rPr>
        <w:t>F.filter</w:t>
      </w:r>
      <w:proofErr w:type="spellEnd"/>
      <w:r w:rsidRPr="00BB7D01">
        <w:rPr>
          <w:rFonts w:ascii="Consolas" w:eastAsia="Times New Roman" w:hAnsi="Consolas" w:cs="Times New Roman"/>
          <w:color w:val="CCCCCC"/>
          <w:sz w:val="21"/>
          <w:szCs w:val="21"/>
          <w:lang w:eastAsia="en-IN"/>
        </w:rPr>
        <w:t>(</w:t>
      </w:r>
      <w:proofErr w:type="spellStart"/>
      <w:r w:rsidRPr="00BB7D01">
        <w:rPr>
          <w:rFonts w:ascii="Consolas" w:eastAsia="Times New Roman" w:hAnsi="Consolas" w:cs="Times New Roman"/>
          <w:color w:val="CCCCCC"/>
          <w:sz w:val="21"/>
          <w:szCs w:val="21"/>
          <w:lang w:eastAsia="en-IN"/>
        </w:rPr>
        <w:t>F.col</w:t>
      </w:r>
      <w:proofErr w:type="spellEnd"/>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w:t>
      </w:r>
      <w:proofErr w:type="spellStart"/>
      <w:r w:rsidRPr="00BB7D01">
        <w:rPr>
          <w:rFonts w:ascii="Consolas" w:eastAsia="Times New Roman" w:hAnsi="Consolas" w:cs="Times New Roman"/>
          <w:color w:val="CE9178"/>
          <w:sz w:val="21"/>
          <w:szCs w:val="21"/>
          <w:lang w:eastAsia="en-IN"/>
        </w:rPr>
        <w:t>arr_col</w:t>
      </w:r>
      <w:proofErr w:type="spellEnd"/>
      <w:r w:rsidRPr="00BB7D01">
        <w:rPr>
          <w:rFonts w:ascii="Consolas" w:eastAsia="Times New Roman" w:hAnsi="Consolas" w:cs="Times New Roman"/>
          <w:color w:val="CE9178"/>
          <w:sz w:val="21"/>
          <w:szCs w:val="21"/>
          <w:lang w:eastAsia="en-IN"/>
        </w:rPr>
        <w:t>"</w:t>
      </w:r>
      <w:r w:rsidRPr="00BB7D01">
        <w:rPr>
          <w:rFonts w:ascii="Consolas" w:eastAsia="Times New Roman" w:hAnsi="Consolas" w:cs="Times New Roman"/>
          <w:color w:val="CCCCCC"/>
          <w:sz w:val="21"/>
          <w:szCs w:val="21"/>
          <w:lang w:eastAsia="en-IN"/>
        </w:rPr>
        <w:t xml:space="preserve">), </w:t>
      </w:r>
      <w:r w:rsidRPr="00BB7D01">
        <w:rPr>
          <w:rFonts w:ascii="Consolas" w:eastAsia="Times New Roman" w:hAnsi="Consolas" w:cs="Times New Roman"/>
          <w:color w:val="569CD6"/>
          <w:sz w:val="21"/>
          <w:szCs w:val="21"/>
          <w:lang w:eastAsia="en-IN"/>
        </w:rPr>
        <w:t>lambda</w:t>
      </w:r>
      <w:r w:rsidRPr="00BB7D01">
        <w:rPr>
          <w:rFonts w:ascii="Consolas" w:eastAsia="Times New Roman" w:hAnsi="Consolas" w:cs="Times New Roman"/>
          <w:color w:val="CCCCCC"/>
          <w:sz w:val="21"/>
          <w:szCs w:val="21"/>
          <w:lang w:eastAsia="en-IN"/>
        </w:rPr>
        <w:t xml:space="preserve"> </w:t>
      </w:r>
      <w:r w:rsidRPr="00BB7D01">
        <w:rPr>
          <w:rFonts w:ascii="Consolas" w:eastAsia="Times New Roman" w:hAnsi="Consolas" w:cs="Times New Roman"/>
          <w:color w:val="9CDCFE"/>
          <w:sz w:val="21"/>
          <w:szCs w:val="21"/>
          <w:lang w:eastAsia="en-IN"/>
        </w:rPr>
        <w:t>x</w:t>
      </w:r>
      <w:r w:rsidRPr="00BB7D01">
        <w:rPr>
          <w:rFonts w:ascii="Consolas" w:eastAsia="Times New Roman" w:hAnsi="Consolas" w:cs="Times New Roman"/>
          <w:color w:val="CCCCCC"/>
          <w:sz w:val="21"/>
          <w:szCs w:val="21"/>
          <w:lang w:eastAsia="en-IN"/>
        </w:rPr>
        <w:t xml:space="preserve">: </w:t>
      </w:r>
      <w:proofErr w:type="spellStart"/>
      <w:r w:rsidRPr="00BB7D01">
        <w:rPr>
          <w:rFonts w:ascii="Consolas" w:eastAsia="Times New Roman" w:hAnsi="Consolas" w:cs="Times New Roman"/>
          <w:color w:val="9CDCFE"/>
          <w:sz w:val="21"/>
          <w:szCs w:val="21"/>
          <w:lang w:eastAsia="en-IN"/>
        </w:rPr>
        <w:t>x</w:t>
      </w:r>
      <w:r w:rsidRPr="00BB7D01">
        <w:rPr>
          <w:rFonts w:ascii="Consolas" w:eastAsia="Times New Roman" w:hAnsi="Consolas" w:cs="Times New Roman"/>
          <w:color w:val="CCCCCC"/>
          <w:sz w:val="21"/>
          <w:szCs w:val="21"/>
          <w:lang w:eastAsia="en-IN"/>
        </w:rPr>
        <w:t>.isNotNull</w:t>
      </w:r>
      <w:proofErr w:type="spellEnd"/>
      <w:r w:rsidRPr="00BB7D01">
        <w:rPr>
          <w:rFonts w:ascii="Consolas" w:eastAsia="Times New Roman" w:hAnsi="Consolas" w:cs="Times New Roman"/>
          <w:color w:val="CCCCCC"/>
          <w:sz w:val="21"/>
          <w:szCs w:val="21"/>
          <w:lang w:eastAsia="en-IN"/>
        </w:rPr>
        <w:t>()))</w:t>
      </w:r>
    </w:p>
    <w:p w14:paraId="1891C2C7"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D4D4D4"/>
          <w:sz w:val="21"/>
          <w:szCs w:val="21"/>
          <w:lang w:eastAsia="en-IN"/>
        </w:rPr>
        <w:t>=</w:t>
      </w: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CCCCCC"/>
          <w:sz w:val="21"/>
          <w:szCs w:val="21"/>
          <w:lang w:eastAsia="en-IN"/>
        </w:rPr>
        <w:t>.select(</w:t>
      </w:r>
      <w:r w:rsidRPr="00BB7D01">
        <w:rPr>
          <w:rFonts w:ascii="Consolas" w:eastAsia="Times New Roman" w:hAnsi="Consolas" w:cs="Times New Roman"/>
          <w:color w:val="CE9178"/>
          <w:sz w:val="21"/>
          <w:szCs w:val="21"/>
          <w:lang w:eastAsia="en-IN"/>
        </w:rPr>
        <w:t>'node_0'</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'node_1'</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'node_2'</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'node_3'</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'node_4'</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'node_array_clean'</w:t>
      </w:r>
      <w:r w:rsidRPr="00BB7D01">
        <w:rPr>
          <w:rFonts w:ascii="Consolas" w:eastAsia="Times New Roman" w:hAnsi="Consolas" w:cs="Times New Roman"/>
          <w:color w:val="CCCCCC"/>
          <w:sz w:val="21"/>
          <w:szCs w:val="21"/>
          <w:lang w:eastAsia="en-IN"/>
        </w:rPr>
        <w:t>)</w:t>
      </w:r>
    </w:p>
    <w:p w14:paraId="2AEA1BDE"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6A9955"/>
          <w:sz w:val="21"/>
          <w:szCs w:val="21"/>
          <w:lang w:eastAsia="en-IN"/>
        </w:rPr>
        <w:t xml:space="preserve">#Now use Window function and </w:t>
      </w:r>
      <w:proofErr w:type="spellStart"/>
      <w:r w:rsidRPr="00BB7D01">
        <w:rPr>
          <w:rFonts w:ascii="Consolas" w:eastAsia="Times New Roman" w:hAnsi="Consolas" w:cs="Times New Roman"/>
          <w:color w:val="6A9955"/>
          <w:sz w:val="21"/>
          <w:szCs w:val="21"/>
          <w:lang w:eastAsia="en-IN"/>
        </w:rPr>
        <w:t>dense_rank</w:t>
      </w:r>
      <w:proofErr w:type="spellEnd"/>
    </w:p>
    <w:p w14:paraId="723BE9BD"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B7D01">
        <w:rPr>
          <w:rFonts w:ascii="Consolas" w:eastAsia="Times New Roman" w:hAnsi="Consolas" w:cs="Times New Roman"/>
          <w:color w:val="9CDCFE"/>
          <w:sz w:val="21"/>
          <w:szCs w:val="21"/>
          <w:lang w:eastAsia="en-IN"/>
        </w:rPr>
        <w:t>window_spec</w:t>
      </w:r>
      <w:proofErr w:type="spellEnd"/>
      <w:r w:rsidRPr="00BB7D01">
        <w:rPr>
          <w:rFonts w:ascii="Consolas" w:eastAsia="Times New Roman" w:hAnsi="Consolas" w:cs="Times New Roman"/>
          <w:color w:val="CCCCCC"/>
          <w:sz w:val="21"/>
          <w:szCs w:val="21"/>
          <w:lang w:eastAsia="en-IN"/>
        </w:rPr>
        <w:t xml:space="preserve"> </w:t>
      </w:r>
      <w:r w:rsidRPr="00BB7D01">
        <w:rPr>
          <w:rFonts w:ascii="Consolas" w:eastAsia="Times New Roman" w:hAnsi="Consolas" w:cs="Times New Roman"/>
          <w:color w:val="D4D4D4"/>
          <w:sz w:val="21"/>
          <w:szCs w:val="21"/>
          <w:lang w:eastAsia="en-IN"/>
        </w:rPr>
        <w:t>=</w:t>
      </w:r>
      <w:r w:rsidRPr="00BB7D01">
        <w:rPr>
          <w:rFonts w:ascii="Consolas" w:eastAsia="Times New Roman" w:hAnsi="Consolas" w:cs="Times New Roman"/>
          <w:color w:val="CCCCCC"/>
          <w:sz w:val="21"/>
          <w:szCs w:val="21"/>
          <w:lang w:eastAsia="en-IN"/>
        </w:rPr>
        <w:t xml:space="preserve"> </w:t>
      </w:r>
      <w:proofErr w:type="spellStart"/>
      <w:r w:rsidRPr="00BB7D01">
        <w:rPr>
          <w:rFonts w:ascii="Consolas" w:eastAsia="Times New Roman" w:hAnsi="Consolas" w:cs="Times New Roman"/>
          <w:color w:val="CCCCCC"/>
          <w:sz w:val="21"/>
          <w:szCs w:val="21"/>
          <w:lang w:eastAsia="en-IN"/>
        </w:rPr>
        <w:t>Window.partitionBy</w:t>
      </w:r>
      <w:proofErr w:type="spellEnd"/>
      <w:r w:rsidRPr="00BB7D01">
        <w:rPr>
          <w:rFonts w:ascii="Consolas" w:eastAsia="Times New Roman" w:hAnsi="Consolas" w:cs="Times New Roman"/>
          <w:color w:val="CCCCCC"/>
          <w:sz w:val="21"/>
          <w:szCs w:val="21"/>
          <w:lang w:eastAsia="en-IN"/>
        </w:rPr>
        <w:t>().</w:t>
      </w:r>
      <w:proofErr w:type="spellStart"/>
      <w:r w:rsidRPr="00BB7D01">
        <w:rPr>
          <w:rFonts w:ascii="Consolas" w:eastAsia="Times New Roman" w:hAnsi="Consolas" w:cs="Times New Roman"/>
          <w:color w:val="CCCCCC"/>
          <w:sz w:val="21"/>
          <w:szCs w:val="21"/>
          <w:lang w:eastAsia="en-IN"/>
        </w:rPr>
        <w:t>orderBy</w:t>
      </w:r>
      <w:proofErr w:type="spellEnd"/>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w:t>
      </w:r>
      <w:proofErr w:type="spellStart"/>
      <w:r w:rsidRPr="00BB7D01">
        <w:rPr>
          <w:rFonts w:ascii="Consolas" w:eastAsia="Times New Roman" w:hAnsi="Consolas" w:cs="Times New Roman"/>
          <w:color w:val="CE9178"/>
          <w:sz w:val="21"/>
          <w:szCs w:val="21"/>
          <w:lang w:eastAsia="en-IN"/>
        </w:rPr>
        <w:t>node_array_clean</w:t>
      </w:r>
      <w:proofErr w:type="spellEnd"/>
      <w:r w:rsidRPr="00BB7D01">
        <w:rPr>
          <w:rFonts w:ascii="Consolas" w:eastAsia="Times New Roman" w:hAnsi="Consolas" w:cs="Times New Roman"/>
          <w:color w:val="CE9178"/>
          <w:sz w:val="21"/>
          <w:szCs w:val="21"/>
          <w:lang w:eastAsia="en-IN"/>
        </w:rPr>
        <w:t>"</w:t>
      </w:r>
      <w:r w:rsidRPr="00BB7D01">
        <w:rPr>
          <w:rFonts w:ascii="Consolas" w:eastAsia="Times New Roman" w:hAnsi="Consolas" w:cs="Times New Roman"/>
          <w:color w:val="CCCCCC"/>
          <w:sz w:val="21"/>
          <w:szCs w:val="21"/>
          <w:lang w:eastAsia="en-IN"/>
        </w:rPr>
        <w:t>)</w:t>
      </w:r>
    </w:p>
    <w:p w14:paraId="7F82EC8B"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D4D4D4"/>
          <w:sz w:val="21"/>
          <w:szCs w:val="21"/>
          <w:lang w:eastAsia="en-IN"/>
        </w:rPr>
        <w:t>=</w:t>
      </w: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CCCCCC"/>
          <w:sz w:val="21"/>
          <w:szCs w:val="21"/>
          <w:lang w:eastAsia="en-IN"/>
        </w:rPr>
        <w:t>.withColumn(</w:t>
      </w:r>
      <w:r w:rsidRPr="00BB7D01">
        <w:rPr>
          <w:rFonts w:ascii="Consolas" w:eastAsia="Times New Roman" w:hAnsi="Consolas" w:cs="Times New Roman"/>
          <w:color w:val="CE9178"/>
          <w:sz w:val="21"/>
          <w:szCs w:val="21"/>
          <w:lang w:eastAsia="en-IN"/>
        </w:rPr>
        <w:t>'</w:t>
      </w:r>
      <w:proofErr w:type="spellStart"/>
      <w:r w:rsidRPr="00BB7D01">
        <w:rPr>
          <w:rFonts w:ascii="Consolas" w:eastAsia="Times New Roman" w:hAnsi="Consolas" w:cs="Times New Roman"/>
          <w:color w:val="CE9178"/>
          <w:sz w:val="21"/>
          <w:szCs w:val="21"/>
          <w:lang w:eastAsia="en-IN"/>
        </w:rPr>
        <w:t>catagerory</w:t>
      </w:r>
      <w:proofErr w:type="spellEnd"/>
      <w:r w:rsidRPr="00BB7D01">
        <w:rPr>
          <w:rFonts w:ascii="Consolas" w:eastAsia="Times New Roman" w:hAnsi="Consolas" w:cs="Times New Roman"/>
          <w:color w:val="CE9178"/>
          <w:sz w:val="21"/>
          <w:szCs w:val="21"/>
          <w:lang w:eastAsia="en-IN"/>
        </w:rPr>
        <w:t>'</w:t>
      </w:r>
      <w:r w:rsidRPr="00BB7D01">
        <w:rPr>
          <w:rFonts w:ascii="Consolas" w:eastAsia="Times New Roman" w:hAnsi="Consolas" w:cs="Times New Roman"/>
          <w:color w:val="CCCCCC"/>
          <w:sz w:val="21"/>
          <w:szCs w:val="21"/>
          <w:lang w:eastAsia="en-IN"/>
        </w:rPr>
        <w:t>,</w:t>
      </w:r>
      <w:proofErr w:type="spellStart"/>
      <w:r w:rsidRPr="00BB7D01">
        <w:rPr>
          <w:rFonts w:ascii="Consolas" w:eastAsia="Times New Roman" w:hAnsi="Consolas" w:cs="Times New Roman"/>
          <w:color w:val="DCDCAA"/>
          <w:sz w:val="21"/>
          <w:szCs w:val="21"/>
          <w:lang w:eastAsia="en-IN"/>
        </w:rPr>
        <w:t>dense_rank</w:t>
      </w:r>
      <w:proofErr w:type="spellEnd"/>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DCDCAA"/>
          <w:sz w:val="21"/>
          <w:szCs w:val="21"/>
          <w:lang w:eastAsia="en-IN"/>
        </w:rPr>
        <w:t>over</w:t>
      </w:r>
      <w:r w:rsidRPr="00BB7D01">
        <w:rPr>
          <w:rFonts w:ascii="Consolas" w:eastAsia="Times New Roman" w:hAnsi="Consolas" w:cs="Times New Roman"/>
          <w:color w:val="CCCCCC"/>
          <w:sz w:val="21"/>
          <w:szCs w:val="21"/>
          <w:lang w:eastAsia="en-IN"/>
        </w:rPr>
        <w:t>(</w:t>
      </w:r>
      <w:proofErr w:type="spellStart"/>
      <w:r w:rsidRPr="00BB7D01">
        <w:rPr>
          <w:rFonts w:ascii="Consolas" w:eastAsia="Times New Roman" w:hAnsi="Consolas" w:cs="Times New Roman"/>
          <w:color w:val="9CDCFE"/>
          <w:sz w:val="21"/>
          <w:szCs w:val="21"/>
          <w:lang w:eastAsia="en-IN"/>
        </w:rPr>
        <w:t>window_spec</w:t>
      </w:r>
      <w:proofErr w:type="spellEnd"/>
      <w:r w:rsidRPr="00BB7D01">
        <w:rPr>
          <w:rFonts w:ascii="Consolas" w:eastAsia="Times New Roman" w:hAnsi="Consolas" w:cs="Times New Roman"/>
          <w:color w:val="CCCCCC"/>
          <w:sz w:val="21"/>
          <w:szCs w:val="21"/>
          <w:lang w:eastAsia="en-IN"/>
        </w:rPr>
        <w:t>))</w:t>
      </w:r>
    </w:p>
    <w:p w14:paraId="5CB99E7C"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D4D4D4"/>
          <w:sz w:val="21"/>
          <w:szCs w:val="21"/>
          <w:lang w:eastAsia="en-IN"/>
        </w:rPr>
        <w:t>=</w:t>
      </w: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CCCCCC"/>
          <w:sz w:val="21"/>
          <w:szCs w:val="21"/>
          <w:lang w:eastAsia="en-IN"/>
        </w:rPr>
        <w:t>.select(</w:t>
      </w:r>
      <w:r w:rsidRPr="00BB7D01">
        <w:rPr>
          <w:rFonts w:ascii="Consolas" w:eastAsia="Times New Roman" w:hAnsi="Consolas" w:cs="Times New Roman"/>
          <w:color w:val="CE9178"/>
          <w:sz w:val="21"/>
          <w:szCs w:val="21"/>
          <w:lang w:eastAsia="en-IN"/>
        </w:rPr>
        <w:t>'node_0'</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'node_1'</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'node_2'</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'node_3'</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'node_4'</w:t>
      </w:r>
      <w:r w:rsidRPr="00BB7D01">
        <w:rPr>
          <w:rFonts w:ascii="Consolas" w:eastAsia="Times New Roman" w:hAnsi="Consolas" w:cs="Times New Roman"/>
          <w:color w:val="CCCCCC"/>
          <w:sz w:val="21"/>
          <w:szCs w:val="21"/>
          <w:lang w:eastAsia="en-IN"/>
        </w:rPr>
        <w:t>,</w:t>
      </w:r>
      <w:r w:rsidRPr="00BB7D01">
        <w:rPr>
          <w:rFonts w:ascii="Consolas" w:eastAsia="Times New Roman" w:hAnsi="Consolas" w:cs="Times New Roman"/>
          <w:color w:val="CE9178"/>
          <w:sz w:val="21"/>
          <w:szCs w:val="21"/>
          <w:lang w:eastAsia="en-IN"/>
        </w:rPr>
        <w:t>'catagerory'</w:t>
      </w:r>
      <w:r w:rsidRPr="00BB7D01">
        <w:rPr>
          <w:rFonts w:ascii="Consolas" w:eastAsia="Times New Roman" w:hAnsi="Consolas" w:cs="Times New Roman"/>
          <w:color w:val="CCCCCC"/>
          <w:sz w:val="21"/>
          <w:szCs w:val="21"/>
          <w:lang w:eastAsia="en-IN"/>
        </w:rPr>
        <w:t>)</w:t>
      </w:r>
    </w:p>
    <w:p w14:paraId="5801DCFA" w14:textId="77777777" w:rsidR="00BB7D01" w:rsidRPr="00BB7D01" w:rsidRDefault="00BB7D01" w:rsidP="00BB7D01">
      <w:pPr>
        <w:shd w:val="clear" w:color="auto" w:fill="1F1F1F"/>
        <w:spacing w:after="0" w:line="285" w:lineRule="atLeast"/>
        <w:rPr>
          <w:rFonts w:ascii="Consolas" w:eastAsia="Times New Roman" w:hAnsi="Consolas" w:cs="Times New Roman"/>
          <w:color w:val="CCCCCC"/>
          <w:sz w:val="21"/>
          <w:szCs w:val="21"/>
          <w:lang w:eastAsia="en-IN"/>
        </w:rPr>
      </w:pPr>
      <w:r w:rsidRPr="00BB7D01">
        <w:rPr>
          <w:rFonts w:ascii="Consolas" w:eastAsia="Times New Roman" w:hAnsi="Consolas" w:cs="Times New Roman"/>
          <w:color w:val="9CDCFE"/>
          <w:sz w:val="21"/>
          <w:szCs w:val="21"/>
          <w:lang w:eastAsia="en-IN"/>
        </w:rPr>
        <w:t>df1</w:t>
      </w:r>
      <w:r w:rsidRPr="00BB7D01">
        <w:rPr>
          <w:rFonts w:ascii="Consolas" w:eastAsia="Times New Roman" w:hAnsi="Consolas" w:cs="Times New Roman"/>
          <w:color w:val="CCCCCC"/>
          <w:sz w:val="21"/>
          <w:szCs w:val="21"/>
          <w:lang w:eastAsia="en-IN"/>
        </w:rPr>
        <w:t>.show()</w:t>
      </w:r>
    </w:p>
    <w:p w14:paraId="180E782F" w14:textId="77777777" w:rsidR="0051399F" w:rsidRDefault="0051399F" w:rsidP="00C5747D">
      <w:pPr>
        <w:pStyle w:val="NoSpacing"/>
        <w:rPr>
          <w:sz w:val="26"/>
          <w:szCs w:val="26"/>
        </w:rPr>
      </w:pPr>
    </w:p>
    <w:p w14:paraId="7591AD4F" w14:textId="77777777" w:rsidR="0051399F" w:rsidRDefault="0051399F" w:rsidP="00C5747D">
      <w:pPr>
        <w:pStyle w:val="NoSpacing"/>
        <w:rPr>
          <w:sz w:val="26"/>
          <w:szCs w:val="26"/>
        </w:rPr>
      </w:pPr>
    </w:p>
    <w:p w14:paraId="136BF326" w14:textId="77777777" w:rsidR="0051399F" w:rsidRDefault="0051399F" w:rsidP="00C5747D">
      <w:pPr>
        <w:pStyle w:val="NoSpacing"/>
        <w:rPr>
          <w:sz w:val="26"/>
          <w:szCs w:val="26"/>
        </w:rPr>
      </w:pPr>
    </w:p>
    <w:p w14:paraId="536BE915" w14:textId="0E6FAF9E" w:rsidR="00DE053E" w:rsidRDefault="00DE053E" w:rsidP="00DE053E">
      <w:pPr>
        <w:pStyle w:val="NoSpacing"/>
        <w:rPr>
          <w:sz w:val="26"/>
          <w:szCs w:val="26"/>
        </w:rPr>
      </w:pPr>
      <w:r w:rsidRPr="00512F56">
        <w:rPr>
          <w:b/>
          <w:bCs/>
          <w:sz w:val="26"/>
          <w:szCs w:val="26"/>
        </w:rPr>
        <w:t xml:space="preserve">#Question # </w:t>
      </w:r>
      <w:r>
        <w:rPr>
          <w:sz w:val="26"/>
          <w:szCs w:val="26"/>
        </w:rPr>
        <w:t xml:space="preserve">-- </w:t>
      </w:r>
      <w:r w:rsidRPr="00052655">
        <w:rPr>
          <w:b/>
          <w:bCs/>
          <w:sz w:val="26"/>
          <w:szCs w:val="26"/>
        </w:rPr>
        <w:t>find column name having second max value for each row</w:t>
      </w:r>
      <w:r w:rsidR="00525911">
        <w:rPr>
          <w:sz w:val="26"/>
          <w:szCs w:val="26"/>
        </w:rPr>
        <w:t xml:space="preserve"> ----- </w:t>
      </w:r>
      <w:proofErr w:type="spellStart"/>
      <w:r w:rsidR="00525911" w:rsidRPr="004C4535">
        <w:rPr>
          <w:sz w:val="26"/>
          <w:szCs w:val="26"/>
          <w:highlight w:val="yellow"/>
          <w:u w:val="single"/>
        </w:rPr>
        <w:t>StackoverFlow</w:t>
      </w:r>
      <w:proofErr w:type="spellEnd"/>
    </w:p>
    <w:p w14:paraId="1F670107" w14:textId="4FC38DAA" w:rsidR="00561390" w:rsidRDefault="00561390" w:rsidP="00DE053E">
      <w:pPr>
        <w:pStyle w:val="NoSpacing"/>
        <w:rPr>
          <w:sz w:val="26"/>
          <w:szCs w:val="26"/>
        </w:rPr>
      </w:pPr>
      <w:hyperlink r:id="rId1064" w:history="1">
        <w:r w:rsidRPr="007B556F">
          <w:rPr>
            <w:rStyle w:val="Hyperlink"/>
            <w:sz w:val="26"/>
            <w:szCs w:val="26"/>
          </w:rPr>
          <w:t>https://stackoverflow.com/questions/78708786/how-to-get-the-name-of-column-with-second-highest-value-in-pyspark-dataframe</w:t>
        </w:r>
      </w:hyperlink>
    </w:p>
    <w:p w14:paraId="6DD9AAC2" w14:textId="2B6267CC" w:rsidR="00DE053E" w:rsidRDefault="00DE053E" w:rsidP="00DE053E">
      <w:pPr>
        <w:pStyle w:val="NoSpacing"/>
        <w:rPr>
          <w:sz w:val="26"/>
          <w:szCs w:val="26"/>
        </w:rPr>
      </w:pPr>
      <w:r>
        <w:rPr>
          <w:sz w:val="26"/>
          <w:szCs w:val="26"/>
        </w:rPr>
        <w:t xml:space="preserve">Let say we have transaction data in pyspark dataframe having column  name  ( </w:t>
      </w:r>
      <w:r w:rsidRPr="006D7F0A">
        <w:rPr>
          <w:sz w:val="26"/>
          <w:szCs w:val="26"/>
        </w:rPr>
        <w:t>'</w:t>
      </w:r>
      <w:proofErr w:type="spellStart"/>
      <w:r w:rsidRPr="006D7F0A">
        <w:rPr>
          <w:sz w:val="26"/>
          <w:szCs w:val="26"/>
        </w:rPr>
        <w:t>trx_holiday</w:t>
      </w:r>
      <w:proofErr w:type="spellEnd"/>
      <w:r w:rsidRPr="006D7F0A">
        <w:rPr>
          <w:sz w:val="26"/>
          <w:szCs w:val="26"/>
        </w:rPr>
        <w:t>',</w:t>
      </w:r>
      <w:r>
        <w:rPr>
          <w:sz w:val="26"/>
          <w:szCs w:val="26"/>
        </w:rPr>
        <w:t xml:space="preserve"> </w:t>
      </w:r>
      <w:r w:rsidRPr="006D7F0A">
        <w:rPr>
          <w:sz w:val="26"/>
          <w:szCs w:val="26"/>
        </w:rPr>
        <w:t>'</w:t>
      </w:r>
      <w:proofErr w:type="spellStart"/>
      <w:r w:rsidRPr="006D7F0A">
        <w:rPr>
          <w:sz w:val="26"/>
          <w:szCs w:val="26"/>
        </w:rPr>
        <w:t>trx_takeout</w:t>
      </w:r>
      <w:proofErr w:type="spellEnd"/>
      <w:r w:rsidRPr="006D7F0A">
        <w:rPr>
          <w:sz w:val="26"/>
          <w:szCs w:val="26"/>
        </w:rPr>
        <w:t>',</w:t>
      </w:r>
      <w:r>
        <w:rPr>
          <w:sz w:val="26"/>
          <w:szCs w:val="26"/>
        </w:rPr>
        <w:t xml:space="preserve"> </w:t>
      </w:r>
      <w:r w:rsidRPr="006D7F0A">
        <w:rPr>
          <w:sz w:val="26"/>
          <w:szCs w:val="26"/>
        </w:rPr>
        <w:t>'</w:t>
      </w:r>
      <w:proofErr w:type="spellStart"/>
      <w:r w:rsidRPr="006D7F0A">
        <w:rPr>
          <w:sz w:val="26"/>
          <w:szCs w:val="26"/>
        </w:rPr>
        <w:t>trx_pet</w:t>
      </w:r>
      <w:proofErr w:type="spellEnd"/>
      <w:r w:rsidRPr="006D7F0A">
        <w:rPr>
          <w:sz w:val="26"/>
          <w:szCs w:val="26"/>
        </w:rPr>
        <w:t>',</w:t>
      </w:r>
      <w:r>
        <w:rPr>
          <w:sz w:val="26"/>
          <w:szCs w:val="26"/>
        </w:rPr>
        <w:t xml:space="preserve"> </w:t>
      </w:r>
      <w:r w:rsidRPr="006D7F0A">
        <w:rPr>
          <w:sz w:val="26"/>
          <w:szCs w:val="26"/>
        </w:rPr>
        <w:t>'</w:t>
      </w:r>
      <w:proofErr w:type="spellStart"/>
      <w:r w:rsidRPr="006D7F0A">
        <w:rPr>
          <w:sz w:val="26"/>
          <w:szCs w:val="26"/>
        </w:rPr>
        <w:t>max_value</w:t>
      </w:r>
      <w:proofErr w:type="spellEnd"/>
      <w:r w:rsidRPr="006D7F0A">
        <w:rPr>
          <w:sz w:val="26"/>
          <w:szCs w:val="26"/>
        </w:rPr>
        <w:t>'</w:t>
      </w:r>
      <w:r>
        <w:rPr>
          <w:sz w:val="26"/>
          <w:szCs w:val="26"/>
        </w:rPr>
        <w:t xml:space="preserve"> ).</w:t>
      </w:r>
    </w:p>
    <w:p w14:paraId="5278D667" w14:textId="77777777" w:rsidR="00DE053E" w:rsidRDefault="00DE053E" w:rsidP="00DE053E">
      <w:pPr>
        <w:pStyle w:val="NoSpacing"/>
        <w:rPr>
          <w:sz w:val="26"/>
          <w:szCs w:val="26"/>
        </w:rPr>
      </w:pPr>
      <w:r>
        <w:rPr>
          <w:sz w:val="26"/>
          <w:szCs w:val="26"/>
        </w:rPr>
        <w:t xml:space="preserve">Create the column </w:t>
      </w:r>
      <w:r w:rsidRPr="00F36527">
        <w:rPr>
          <w:sz w:val="26"/>
          <w:szCs w:val="26"/>
        </w:rPr>
        <w:t>MAX_COL_NM_FOR_EACH_ROW</w:t>
      </w:r>
      <w:r>
        <w:rPr>
          <w:sz w:val="26"/>
          <w:szCs w:val="26"/>
        </w:rPr>
        <w:t xml:space="preserve"> which will hold the column name in each row which have maximum transaction amount.</w:t>
      </w:r>
    </w:p>
    <w:p w14:paraId="3FD61FF7" w14:textId="77777777" w:rsidR="00DE053E" w:rsidRDefault="00DE053E" w:rsidP="00DE053E">
      <w:pPr>
        <w:pStyle w:val="NoSpacing"/>
        <w:rPr>
          <w:sz w:val="26"/>
          <w:szCs w:val="26"/>
        </w:rPr>
      </w:pPr>
    </w:p>
    <w:p w14:paraId="14951FD3" w14:textId="77777777" w:rsidR="00DE053E" w:rsidRDefault="00DE053E" w:rsidP="00DE053E">
      <w:pPr>
        <w:pStyle w:val="NoSpacing"/>
        <w:rPr>
          <w:sz w:val="26"/>
          <w:szCs w:val="26"/>
        </w:rPr>
      </w:pPr>
    </w:p>
    <w:tbl>
      <w:tblPr>
        <w:tblStyle w:val="TableGrid"/>
        <w:tblW w:w="0" w:type="auto"/>
        <w:tblLook w:val="04A0" w:firstRow="1" w:lastRow="0" w:firstColumn="1" w:lastColumn="0" w:noHBand="0" w:noVBand="1"/>
      </w:tblPr>
      <w:tblGrid>
        <w:gridCol w:w="5286"/>
        <w:gridCol w:w="5170"/>
      </w:tblGrid>
      <w:tr w:rsidR="00DE053E" w14:paraId="45BB263F" w14:textId="77777777" w:rsidTr="00F1444F">
        <w:tc>
          <w:tcPr>
            <w:tcW w:w="5228" w:type="dxa"/>
          </w:tcPr>
          <w:p w14:paraId="37F29401" w14:textId="77777777" w:rsidR="00DE053E" w:rsidRDefault="00DE053E" w:rsidP="00F1444F">
            <w:pPr>
              <w:pStyle w:val="NoSpacing"/>
              <w:rPr>
                <w:sz w:val="26"/>
                <w:szCs w:val="26"/>
              </w:rPr>
            </w:pPr>
            <w:r>
              <w:rPr>
                <w:sz w:val="26"/>
                <w:szCs w:val="26"/>
              </w:rPr>
              <w:t>Input data</w:t>
            </w:r>
          </w:p>
          <w:p w14:paraId="7024C699" w14:textId="77777777" w:rsidR="00DE053E" w:rsidRDefault="00DE053E" w:rsidP="00F1444F">
            <w:pPr>
              <w:pStyle w:val="NoSpacing"/>
              <w:rPr>
                <w:sz w:val="26"/>
                <w:szCs w:val="26"/>
              </w:rPr>
            </w:pPr>
            <w:r w:rsidRPr="005B0813">
              <w:rPr>
                <w:noProof/>
                <w:sz w:val="26"/>
                <w:szCs w:val="26"/>
              </w:rPr>
              <w:drawing>
                <wp:inline distT="0" distB="0" distL="0" distR="0" wp14:anchorId="0C584ED9" wp14:editId="32D5A4DD">
                  <wp:extent cx="3219615" cy="819192"/>
                  <wp:effectExtent l="0" t="0" r="0" b="0"/>
                  <wp:docPr id="131770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01655" name=""/>
                          <pic:cNvPicPr/>
                        </pic:nvPicPr>
                        <pic:blipFill>
                          <a:blip r:embed="rId1065"/>
                          <a:stretch>
                            <a:fillRect/>
                          </a:stretch>
                        </pic:blipFill>
                        <pic:spPr>
                          <a:xfrm>
                            <a:off x="0" y="0"/>
                            <a:ext cx="3219615" cy="819192"/>
                          </a:xfrm>
                          <a:prstGeom prst="rect">
                            <a:avLst/>
                          </a:prstGeom>
                        </pic:spPr>
                      </pic:pic>
                    </a:graphicData>
                  </a:graphic>
                </wp:inline>
              </w:drawing>
            </w:r>
          </w:p>
          <w:p w14:paraId="4DE3CC6C" w14:textId="77777777" w:rsidR="00DE053E" w:rsidRDefault="00DE053E" w:rsidP="00F1444F">
            <w:pPr>
              <w:pStyle w:val="NoSpacing"/>
              <w:rPr>
                <w:sz w:val="26"/>
                <w:szCs w:val="26"/>
              </w:rPr>
            </w:pPr>
          </w:p>
          <w:p w14:paraId="37263A5B" w14:textId="77777777" w:rsidR="00DE053E" w:rsidRPr="007D6003" w:rsidRDefault="00DE053E" w:rsidP="00F1444F">
            <w:pPr>
              <w:pStyle w:val="NoSpacing"/>
              <w:rPr>
                <w:sz w:val="26"/>
                <w:szCs w:val="26"/>
              </w:rPr>
            </w:pPr>
            <w:r w:rsidRPr="007D6003">
              <w:rPr>
                <w:sz w:val="26"/>
                <w:szCs w:val="26"/>
              </w:rPr>
              <w:t xml:space="preserve">from </w:t>
            </w:r>
            <w:proofErr w:type="spellStart"/>
            <w:r w:rsidRPr="007D6003">
              <w:rPr>
                <w:sz w:val="26"/>
                <w:szCs w:val="26"/>
              </w:rPr>
              <w:t>pyspark.sql.functions</w:t>
            </w:r>
            <w:proofErr w:type="spellEnd"/>
            <w:r w:rsidRPr="007D6003">
              <w:rPr>
                <w:sz w:val="26"/>
                <w:szCs w:val="26"/>
              </w:rPr>
              <w:t xml:space="preserve"> import *</w:t>
            </w:r>
          </w:p>
          <w:p w14:paraId="509976D8" w14:textId="77777777" w:rsidR="00DE053E" w:rsidRPr="007D6003" w:rsidRDefault="00DE053E" w:rsidP="00F1444F">
            <w:pPr>
              <w:pStyle w:val="NoSpacing"/>
              <w:rPr>
                <w:sz w:val="26"/>
                <w:szCs w:val="26"/>
              </w:rPr>
            </w:pPr>
            <w:r w:rsidRPr="007D6003">
              <w:rPr>
                <w:sz w:val="26"/>
                <w:szCs w:val="26"/>
              </w:rPr>
              <w:t>data=[(12.5,5.5,9.5,12.5),(3.0,14.0,6.7,14.0)]</w:t>
            </w:r>
          </w:p>
          <w:p w14:paraId="2A7128BE" w14:textId="77777777" w:rsidR="00DE053E" w:rsidRDefault="00DE053E" w:rsidP="00F1444F">
            <w:pPr>
              <w:pStyle w:val="NoSpacing"/>
              <w:rPr>
                <w:sz w:val="26"/>
                <w:szCs w:val="26"/>
              </w:rPr>
            </w:pPr>
            <w:r w:rsidRPr="007D6003">
              <w:rPr>
                <w:sz w:val="26"/>
                <w:szCs w:val="26"/>
              </w:rPr>
              <w:t>schema=('trx_holiday','</w:t>
            </w:r>
            <w:proofErr w:type="spellStart"/>
            <w:r w:rsidRPr="007D6003">
              <w:rPr>
                <w:sz w:val="26"/>
                <w:szCs w:val="26"/>
              </w:rPr>
              <w:t>trx_takeout</w:t>
            </w:r>
            <w:proofErr w:type="spellEnd"/>
            <w:r w:rsidRPr="007D6003">
              <w:rPr>
                <w:sz w:val="26"/>
                <w:szCs w:val="26"/>
              </w:rPr>
              <w:t>',</w:t>
            </w:r>
          </w:p>
          <w:p w14:paraId="5234C68E" w14:textId="77777777" w:rsidR="00DE053E" w:rsidRPr="007D6003" w:rsidRDefault="00DE053E" w:rsidP="00F1444F">
            <w:pPr>
              <w:pStyle w:val="NoSpacing"/>
              <w:rPr>
                <w:sz w:val="26"/>
                <w:szCs w:val="26"/>
              </w:rPr>
            </w:pPr>
            <w:r w:rsidRPr="007D6003">
              <w:rPr>
                <w:sz w:val="26"/>
                <w:szCs w:val="26"/>
              </w:rPr>
              <w:t>'</w:t>
            </w:r>
            <w:proofErr w:type="gramStart"/>
            <w:r w:rsidRPr="007D6003">
              <w:rPr>
                <w:sz w:val="26"/>
                <w:szCs w:val="26"/>
              </w:rPr>
              <w:t>trx</w:t>
            </w:r>
            <w:proofErr w:type="gramEnd"/>
            <w:r w:rsidRPr="007D6003">
              <w:rPr>
                <w:sz w:val="26"/>
                <w:szCs w:val="26"/>
              </w:rPr>
              <w:t>_pet','</w:t>
            </w:r>
            <w:proofErr w:type="spellStart"/>
            <w:r w:rsidRPr="007D6003">
              <w:rPr>
                <w:sz w:val="26"/>
                <w:szCs w:val="26"/>
              </w:rPr>
              <w:t>max_value</w:t>
            </w:r>
            <w:proofErr w:type="spellEnd"/>
            <w:r w:rsidRPr="007D6003">
              <w:rPr>
                <w:sz w:val="26"/>
                <w:szCs w:val="26"/>
              </w:rPr>
              <w:t>')</w:t>
            </w:r>
          </w:p>
          <w:p w14:paraId="4DB22501" w14:textId="77777777" w:rsidR="00DE053E" w:rsidRDefault="00DE053E" w:rsidP="00F1444F">
            <w:pPr>
              <w:pStyle w:val="NoSpacing"/>
              <w:rPr>
                <w:sz w:val="26"/>
                <w:szCs w:val="26"/>
              </w:rPr>
            </w:pPr>
            <w:proofErr w:type="spellStart"/>
            <w:r w:rsidRPr="007D6003">
              <w:rPr>
                <w:sz w:val="26"/>
                <w:szCs w:val="26"/>
              </w:rPr>
              <w:t>df</w:t>
            </w:r>
            <w:proofErr w:type="spellEnd"/>
            <w:r w:rsidRPr="007D6003">
              <w:rPr>
                <w:sz w:val="26"/>
                <w:szCs w:val="26"/>
              </w:rPr>
              <w:t>=</w:t>
            </w:r>
            <w:proofErr w:type="spellStart"/>
            <w:r w:rsidRPr="007D6003">
              <w:rPr>
                <w:sz w:val="26"/>
                <w:szCs w:val="26"/>
              </w:rPr>
              <w:t>spark.createDataFrame</w:t>
            </w:r>
            <w:proofErr w:type="spellEnd"/>
            <w:r w:rsidRPr="007D6003">
              <w:rPr>
                <w:sz w:val="26"/>
                <w:szCs w:val="26"/>
              </w:rPr>
              <w:t>(data=data,</w:t>
            </w:r>
          </w:p>
          <w:p w14:paraId="46427506" w14:textId="77777777" w:rsidR="00DE053E" w:rsidRPr="007D6003" w:rsidRDefault="00DE053E" w:rsidP="00F1444F">
            <w:pPr>
              <w:pStyle w:val="NoSpacing"/>
              <w:rPr>
                <w:sz w:val="26"/>
                <w:szCs w:val="26"/>
              </w:rPr>
            </w:pPr>
            <w:r w:rsidRPr="007D6003">
              <w:rPr>
                <w:sz w:val="26"/>
                <w:szCs w:val="26"/>
              </w:rPr>
              <w:t>schema=schema)</w:t>
            </w:r>
          </w:p>
          <w:p w14:paraId="7E9042F7" w14:textId="77777777" w:rsidR="00DE053E" w:rsidRPr="007D6003" w:rsidRDefault="00DE053E" w:rsidP="00F1444F">
            <w:pPr>
              <w:pStyle w:val="NoSpacing"/>
              <w:rPr>
                <w:sz w:val="26"/>
                <w:szCs w:val="26"/>
              </w:rPr>
            </w:pPr>
            <w:proofErr w:type="spellStart"/>
            <w:r w:rsidRPr="007D6003">
              <w:rPr>
                <w:sz w:val="26"/>
                <w:szCs w:val="26"/>
              </w:rPr>
              <w:t>df.printSchema</w:t>
            </w:r>
            <w:proofErr w:type="spellEnd"/>
            <w:r w:rsidRPr="007D6003">
              <w:rPr>
                <w:sz w:val="26"/>
                <w:szCs w:val="26"/>
              </w:rPr>
              <w:t>()</w:t>
            </w:r>
          </w:p>
          <w:p w14:paraId="7F65EB1F" w14:textId="77777777" w:rsidR="00DE053E" w:rsidRDefault="00DE053E" w:rsidP="00F1444F">
            <w:pPr>
              <w:pStyle w:val="NoSpacing"/>
              <w:rPr>
                <w:sz w:val="26"/>
                <w:szCs w:val="26"/>
              </w:rPr>
            </w:pPr>
            <w:proofErr w:type="spellStart"/>
            <w:r w:rsidRPr="007D6003">
              <w:rPr>
                <w:sz w:val="26"/>
                <w:szCs w:val="26"/>
              </w:rPr>
              <w:t>df.show</w:t>
            </w:r>
            <w:proofErr w:type="spellEnd"/>
            <w:r w:rsidRPr="007D6003">
              <w:rPr>
                <w:sz w:val="26"/>
                <w:szCs w:val="26"/>
              </w:rPr>
              <w:t>()</w:t>
            </w:r>
          </w:p>
        </w:tc>
        <w:tc>
          <w:tcPr>
            <w:tcW w:w="5228" w:type="dxa"/>
          </w:tcPr>
          <w:p w14:paraId="03FA0BF6" w14:textId="77777777" w:rsidR="00DE053E" w:rsidRDefault="00DE053E" w:rsidP="00F1444F">
            <w:pPr>
              <w:pStyle w:val="NoSpacing"/>
              <w:rPr>
                <w:sz w:val="26"/>
                <w:szCs w:val="26"/>
              </w:rPr>
            </w:pPr>
            <w:r>
              <w:rPr>
                <w:sz w:val="26"/>
                <w:szCs w:val="26"/>
              </w:rPr>
              <w:t>Expected output</w:t>
            </w:r>
          </w:p>
          <w:p w14:paraId="2AA98E0C" w14:textId="77777777" w:rsidR="00DE053E" w:rsidRDefault="00DE053E" w:rsidP="00F1444F">
            <w:pPr>
              <w:pStyle w:val="NoSpacing"/>
              <w:rPr>
                <w:sz w:val="26"/>
                <w:szCs w:val="26"/>
              </w:rPr>
            </w:pPr>
            <w:r w:rsidRPr="00AB6348">
              <w:rPr>
                <w:noProof/>
                <w:sz w:val="26"/>
                <w:szCs w:val="26"/>
              </w:rPr>
              <w:drawing>
                <wp:inline distT="0" distB="0" distL="0" distR="0" wp14:anchorId="49227772" wp14:editId="4A4D1CFE">
                  <wp:extent cx="3117850" cy="882650"/>
                  <wp:effectExtent l="0" t="0" r="6350" b="0"/>
                  <wp:docPr id="800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9298" name=""/>
                          <pic:cNvPicPr/>
                        </pic:nvPicPr>
                        <pic:blipFill>
                          <a:blip r:embed="rId1066"/>
                          <a:stretch>
                            <a:fillRect/>
                          </a:stretch>
                        </pic:blipFill>
                        <pic:spPr>
                          <a:xfrm>
                            <a:off x="0" y="0"/>
                            <a:ext cx="3118009" cy="882695"/>
                          </a:xfrm>
                          <a:prstGeom prst="rect">
                            <a:avLst/>
                          </a:prstGeom>
                        </pic:spPr>
                      </pic:pic>
                    </a:graphicData>
                  </a:graphic>
                </wp:inline>
              </w:drawing>
            </w:r>
          </w:p>
        </w:tc>
      </w:tr>
    </w:tbl>
    <w:p w14:paraId="37B70818" w14:textId="77777777" w:rsidR="00DE053E" w:rsidRDefault="00DE053E" w:rsidP="00DE053E">
      <w:pPr>
        <w:pStyle w:val="NoSpacing"/>
        <w:rPr>
          <w:sz w:val="26"/>
          <w:szCs w:val="26"/>
        </w:rPr>
      </w:pPr>
    </w:p>
    <w:p w14:paraId="03BE45F5" w14:textId="77777777" w:rsidR="00DE053E" w:rsidRPr="00E444FF" w:rsidRDefault="00DE053E" w:rsidP="00DE053E">
      <w:pPr>
        <w:pStyle w:val="NoSpacing"/>
        <w:rPr>
          <w:b/>
          <w:bCs/>
          <w:sz w:val="26"/>
          <w:szCs w:val="26"/>
        </w:rPr>
      </w:pPr>
      <w:r w:rsidRPr="00E444FF">
        <w:rPr>
          <w:b/>
          <w:bCs/>
          <w:sz w:val="26"/>
          <w:szCs w:val="26"/>
        </w:rPr>
        <w:t>Hint:</w:t>
      </w:r>
    </w:p>
    <w:p w14:paraId="358E7530" w14:textId="77777777" w:rsidR="00DE053E" w:rsidRDefault="00DE053E" w:rsidP="00DE053E">
      <w:pPr>
        <w:pStyle w:val="NoSpacing"/>
        <w:rPr>
          <w:sz w:val="26"/>
          <w:szCs w:val="26"/>
        </w:rPr>
      </w:pPr>
      <w:r>
        <w:rPr>
          <w:sz w:val="26"/>
          <w:szCs w:val="26"/>
        </w:rPr>
        <w:t>Use unpivot , window (dense rank) on unpivoted dd and then join</w:t>
      </w:r>
    </w:p>
    <w:p w14:paraId="35327A38" w14:textId="77777777" w:rsidR="00DE053E" w:rsidRDefault="00DE053E" w:rsidP="00DE053E">
      <w:pPr>
        <w:pStyle w:val="NoSpacing"/>
        <w:rPr>
          <w:sz w:val="26"/>
          <w:szCs w:val="26"/>
        </w:rPr>
      </w:pPr>
    </w:p>
    <w:p w14:paraId="6C8790A1"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C586C0"/>
          <w:sz w:val="21"/>
          <w:szCs w:val="21"/>
          <w:lang w:eastAsia="en-IN"/>
        </w:rPr>
        <w:t>from</w:t>
      </w:r>
      <w:r w:rsidRPr="00BD504A">
        <w:rPr>
          <w:rFonts w:ascii="Consolas" w:eastAsia="Times New Roman" w:hAnsi="Consolas" w:cs="Times New Roman"/>
          <w:color w:val="CCCCCC"/>
          <w:sz w:val="21"/>
          <w:szCs w:val="21"/>
          <w:lang w:eastAsia="en-IN"/>
        </w:rPr>
        <w:t xml:space="preserve"> </w:t>
      </w:r>
      <w:proofErr w:type="spellStart"/>
      <w:r w:rsidRPr="00BD504A">
        <w:rPr>
          <w:rFonts w:ascii="Consolas" w:eastAsia="Times New Roman" w:hAnsi="Consolas" w:cs="Times New Roman"/>
          <w:color w:val="4EC9B0"/>
          <w:sz w:val="21"/>
          <w:szCs w:val="21"/>
          <w:lang w:eastAsia="en-IN"/>
        </w:rPr>
        <w:t>pyspark</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4EC9B0"/>
          <w:sz w:val="21"/>
          <w:szCs w:val="21"/>
          <w:lang w:eastAsia="en-IN"/>
        </w:rPr>
        <w:t>sql</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4EC9B0"/>
          <w:sz w:val="21"/>
          <w:szCs w:val="21"/>
          <w:lang w:eastAsia="en-IN"/>
        </w:rPr>
        <w:t>functions</w:t>
      </w:r>
      <w:proofErr w:type="spellEnd"/>
      <w:r w:rsidRPr="00BD504A">
        <w:rPr>
          <w:rFonts w:ascii="Consolas" w:eastAsia="Times New Roman" w:hAnsi="Consolas" w:cs="Times New Roman"/>
          <w:color w:val="CCCCCC"/>
          <w:sz w:val="21"/>
          <w:szCs w:val="21"/>
          <w:lang w:eastAsia="en-IN"/>
        </w:rPr>
        <w:t xml:space="preserve"> </w:t>
      </w:r>
      <w:r w:rsidRPr="00BD504A">
        <w:rPr>
          <w:rFonts w:ascii="Consolas" w:eastAsia="Times New Roman" w:hAnsi="Consolas" w:cs="Times New Roman"/>
          <w:color w:val="C586C0"/>
          <w:sz w:val="21"/>
          <w:szCs w:val="21"/>
          <w:lang w:eastAsia="en-IN"/>
        </w:rPr>
        <w:t>import</w:t>
      </w:r>
      <w:r w:rsidRPr="00BD504A">
        <w:rPr>
          <w:rFonts w:ascii="Consolas" w:eastAsia="Times New Roman" w:hAnsi="Consolas" w:cs="Times New Roman"/>
          <w:color w:val="CCCCCC"/>
          <w:sz w:val="21"/>
          <w:szCs w:val="21"/>
          <w:lang w:eastAsia="en-IN"/>
        </w:rPr>
        <w:t xml:space="preserve"> </w:t>
      </w:r>
      <w:r w:rsidRPr="00BD504A">
        <w:rPr>
          <w:rFonts w:ascii="Consolas" w:eastAsia="Times New Roman" w:hAnsi="Consolas" w:cs="Times New Roman"/>
          <w:color w:val="D4D4D4"/>
          <w:sz w:val="21"/>
          <w:szCs w:val="21"/>
          <w:lang w:eastAsia="en-IN"/>
        </w:rPr>
        <w:t>*</w:t>
      </w:r>
    </w:p>
    <w:p w14:paraId="27C46BF9"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C586C0"/>
          <w:sz w:val="21"/>
          <w:szCs w:val="21"/>
          <w:lang w:eastAsia="en-IN"/>
        </w:rPr>
        <w:t>from</w:t>
      </w:r>
      <w:r w:rsidRPr="00BD504A">
        <w:rPr>
          <w:rFonts w:ascii="Consolas" w:eastAsia="Times New Roman" w:hAnsi="Consolas" w:cs="Times New Roman"/>
          <w:color w:val="CCCCCC"/>
          <w:sz w:val="21"/>
          <w:szCs w:val="21"/>
          <w:lang w:eastAsia="en-IN"/>
        </w:rPr>
        <w:t xml:space="preserve"> </w:t>
      </w:r>
      <w:proofErr w:type="spellStart"/>
      <w:r w:rsidRPr="00BD504A">
        <w:rPr>
          <w:rFonts w:ascii="Consolas" w:eastAsia="Times New Roman" w:hAnsi="Consolas" w:cs="Times New Roman"/>
          <w:color w:val="4EC9B0"/>
          <w:sz w:val="21"/>
          <w:szCs w:val="21"/>
          <w:lang w:eastAsia="en-IN"/>
        </w:rPr>
        <w:t>pyspark</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4EC9B0"/>
          <w:sz w:val="21"/>
          <w:szCs w:val="21"/>
          <w:lang w:eastAsia="en-IN"/>
        </w:rPr>
        <w:t>sql</w:t>
      </w:r>
      <w:proofErr w:type="spellEnd"/>
      <w:r w:rsidRPr="00BD504A">
        <w:rPr>
          <w:rFonts w:ascii="Consolas" w:eastAsia="Times New Roman" w:hAnsi="Consolas" w:cs="Times New Roman"/>
          <w:color w:val="CCCCCC"/>
          <w:sz w:val="21"/>
          <w:szCs w:val="21"/>
          <w:lang w:eastAsia="en-IN"/>
        </w:rPr>
        <w:t xml:space="preserve"> </w:t>
      </w:r>
      <w:r w:rsidRPr="00BD504A">
        <w:rPr>
          <w:rFonts w:ascii="Consolas" w:eastAsia="Times New Roman" w:hAnsi="Consolas" w:cs="Times New Roman"/>
          <w:color w:val="C586C0"/>
          <w:sz w:val="21"/>
          <w:szCs w:val="21"/>
          <w:lang w:eastAsia="en-IN"/>
        </w:rPr>
        <w:t>import</w:t>
      </w:r>
      <w:r w:rsidRPr="00BD504A">
        <w:rPr>
          <w:rFonts w:ascii="Consolas" w:eastAsia="Times New Roman" w:hAnsi="Consolas" w:cs="Times New Roman"/>
          <w:color w:val="CCCCCC"/>
          <w:sz w:val="21"/>
          <w:szCs w:val="21"/>
          <w:lang w:eastAsia="en-IN"/>
        </w:rPr>
        <w:t xml:space="preserve"> </w:t>
      </w:r>
      <w:r w:rsidRPr="00BD504A">
        <w:rPr>
          <w:rFonts w:ascii="Consolas" w:eastAsia="Times New Roman" w:hAnsi="Consolas" w:cs="Times New Roman"/>
          <w:color w:val="4EC9B0"/>
          <w:sz w:val="21"/>
          <w:szCs w:val="21"/>
          <w:lang w:eastAsia="en-IN"/>
        </w:rPr>
        <w:t>Window</w:t>
      </w:r>
    </w:p>
    <w:p w14:paraId="356EF01F"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data</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12.5</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5.5</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9.5</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12.5</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3.0</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14.0</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6.7</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B5CEA8"/>
          <w:sz w:val="21"/>
          <w:szCs w:val="21"/>
          <w:lang w:eastAsia="en-IN"/>
        </w:rPr>
        <w:t>14.0</w:t>
      </w:r>
      <w:r w:rsidRPr="00BD504A">
        <w:rPr>
          <w:rFonts w:ascii="Consolas" w:eastAsia="Times New Roman" w:hAnsi="Consolas" w:cs="Times New Roman"/>
          <w:color w:val="CCCCCC"/>
          <w:sz w:val="21"/>
          <w:szCs w:val="21"/>
          <w:lang w:eastAsia="en-IN"/>
        </w:rPr>
        <w:t>)]</w:t>
      </w:r>
    </w:p>
    <w:p w14:paraId="7BFEA5BB"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schema</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'trx_holiday'</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'trx_takeout'</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'trx_pet'</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w:t>
      </w:r>
      <w:proofErr w:type="spellStart"/>
      <w:r w:rsidRPr="00BD504A">
        <w:rPr>
          <w:rFonts w:ascii="Consolas" w:eastAsia="Times New Roman" w:hAnsi="Consolas" w:cs="Times New Roman"/>
          <w:color w:val="CE9178"/>
          <w:sz w:val="21"/>
          <w:szCs w:val="21"/>
          <w:lang w:eastAsia="en-IN"/>
        </w:rPr>
        <w:t>max_value</w:t>
      </w:r>
      <w:proofErr w:type="spellEnd"/>
      <w:r w:rsidRPr="00BD504A">
        <w:rPr>
          <w:rFonts w:ascii="Consolas" w:eastAsia="Times New Roman" w:hAnsi="Consolas" w:cs="Times New Roman"/>
          <w:color w:val="CE9178"/>
          <w:sz w:val="21"/>
          <w:szCs w:val="21"/>
          <w:lang w:eastAsia="en-IN"/>
        </w:rPr>
        <w:t>'</w:t>
      </w:r>
      <w:r w:rsidRPr="00BD504A">
        <w:rPr>
          <w:rFonts w:ascii="Consolas" w:eastAsia="Times New Roman" w:hAnsi="Consolas" w:cs="Times New Roman"/>
          <w:color w:val="CCCCCC"/>
          <w:sz w:val="21"/>
          <w:szCs w:val="21"/>
          <w:lang w:eastAsia="en-IN"/>
        </w:rPr>
        <w:t>)</w:t>
      </w:r>
    </w:p>
    <w:p w14:paraId="7328FA48"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504A">
        <w:rPr>
          <w:rFonts w:ascii="Consolas" w:eastAsia="Times New Roman" w:hAnsi="Consolas" w:cs="Times New Roman"/>
          <w:color w:val="9CDCFE"/>
          <w:sz w:val="21"/>
          <w:szCs w:val="21"/>
          <w:lang w:eastAsia="en-IN"/>
        </w:rPr>
        <w:t>df</w:t>
      </w:r>
      <w:proofErr w:type="spellEnd"/>
      <w:r w:rsidRPr="00BD504A">
        <w:rPr>
          <w:rFonts w:ascii="Consolas" w:eastAsia="Times New Roman" w:hAnsi="Consolas" w:cs="Times New Roman"/>
          <w:color w:val="D4D4D4"/>
          <w:sz w:val="21"/>
          <w:szCs w:val="21"/>
          <w:lang w:eastAsia="en-IN"/>
        </w:rPr>
        <w:t>=</w:t>
      </w:r>
      <w:proofErr w:type="spellStart"/>
      <w:r w:rsidRPr="00BD504A">
        <w:rPr>
          <w:rFonts w:ascii="Consolas" w:eastAsia="Times New Roman" w:hAnsi="Consolas" w:cs="Times New Roman"/>
          <w:color w:val="CCCCCC"/>
          <w:sz w:val="21"/>
          <w:szCs w:val="21"/>
          <w:lang w:eastAsia="en-IN"/>
        </w:rPr>
        <w:t>spark.createDataFrame</w:t>
      </w:r>
      <w:proofErr w:type="spellEnd"/>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9CDCFE"/>
          <w:sz w:val="21"/>
          <w:szCs w:val="21"/>
          <w:lang w:eastAsia="en-IN"/>
        </w:rPr>
        <w:t>data</w:t>
      </w:r>
      <w:r w:rsidRPr="00BD504A">
        <w:rPr>
          <w:rFonts w:ascii="Consolas" w:eastAsia="Times New Roman" w:hAnsi="Consolas" w:cs="Times New Roman"/>
          <w:color w:val="D4D4D4"/>
          <w:sz w:val="21"/>
          <w:szCs w:val="21"/>
          <w:lang w:eastAsia="en-IN"/>
        </w:rPr>
        <w:t>=</w:t>
      </w:r>
      <w:proofErr w:type="spellStart"/>
      <w:r w:rsidRPr="00BD504A">
        <w:rPr>
          <w:rFonts w:ascii="Consolas" w:eastAsia="Times New Roman" w:hAnsi="Consolas" w:cs="Times New Roman"/>
          <w:color w:val="9CDCFE"/>
          <w:sz w:val="21"/>
          <w:szCs w:val="21"/>
          <w:lang w:eastAsia="en-IN"/>
        </w:rPr>
        <w:t>data</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9CDCFE"/>
          <w:sz w:val="21"/>
          <w:szCs w:val="21"/>
          <w:lang w:eastAsia="en-IN"/>
        </w:rPr>
        <w:t>schema</w:t>
      </w:r>
      <w:proofErr w:type="spellEnd"/>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9CDCFE"/>
          <w:sz w:val="21"/>
          <w:szCs w:val="21"/>
          <w:lang w:eastAsia="en-IN"/>
        </w:rPr>
        <w:t>schema</w:t>
      </w:r>
      <w:r w:rsidRPr="00BD504A">
        <w:rPr>
          <w:rFonts w:ascii="Consolas" w:eastAsia="Times New Roman" w:hAnsi="Consolas" w:cs="Times New Roman"/>
          <w:color w:val="CCCCCC"/>
          <w:sz w:val="21"/>
          <w:szCs w:val="21"/>
          <w:lang w:eastAsia="en-IN"/>
        </w:rPr>
        <w:t>)</w:t>
      </w:r>
    </w:p>
    <w:p w14:paraId="06168609"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CCCCCC"/>
          <w:sz w:val="21"/>
          <w:szCs w:val="21"/>
          <w:lang w:eastAsia="en-IN"/>
        </w:rPr>
        <w:t>.show</w:t>
      </w:r>
      <w:proofErr w:type="spellEnd"/>
      <w:r w:rsidRPr="00BD504A">
        <w:rPr>
          <w:rFonts w:ascii="Consolas" w:eastAsia="Times New Roman" w:hAnsi="Consolas" w:cs="Times New Roman"/>
          <w:color w:val="CCCCCC"/>
          <w:sz w:val="21"/>
          <w:szCs w:val="21"/>
          <w:lang w:eastAsia="en-IN"/>
        </w:rPr>
        <w:t>()</w:t>
      </w:r>
    </w:p>
    <w:p w14:paraId="2920ADB6"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6A9955"/>
          <w:sz w:val="21"/>
          <w:szCs w:val="21"/>
          <w:lang w:eastAsia="en-IN"/>
        </w:rPr>
        <w:t>#</w:t>
      </w:r>
      <w:proofErr w:type="gramStart"/>
      <w:r w:rsidRPr="00BD504A">
        <w:rPr>
          <w:rFonts w:ascii="Consolas" w:eastAsia="Times New Roman" w:hAnsi="Consolas" w:cs="Times New Roman"/>
          <w:color w:val="6A9955"/>
          <w:sz w:val="21"/>
          <w:szCs w:val="21"/>
          <w:lang w:eastAsia="en-IN"/>
        </w:rPr>
        <w:t>create</w:t>
      </w:r>
      <w:proofErr w:type="gramEnd"/>
      <w:r w:rsidRPr="00BD504A">
        <w:rPr>
          <w:rFonts w:ascii="Consolas" w:eastAsia="Times New Roman" w:hAnsi="Consolas" w:cs="Times New Roman"/>
          <w:color w:val="6A9955"/>
          <w:sz w:val="21"/>
          <w:szCs w:val="21"/>
          <w:lang w:eastAsia="en-IN"/>
        </w:rPr>
        <w:t xml:space="preserve"> the index/id/</w:t>
      </w:r>
      <w:proofErr w:type="spellStart"/>
      <w:r w:rsidRPr="00BD504A">
        <w:rPr>
          <w:rFonts w:ascii="Consolas" w:eastAsia="Times New Roman" w:hAnsi="Consolas" w:cs="Times New Roman"/>
          <w:color w:val="6A9955"/>
          <w:sz w:val="21"/>
          <w:szCs w:val="21"/>
          <w:lang w:eastAsia="en-IN"/>
        </w:rPr>
        <w:t>pkey</w:t>
      </w:r>
      <w:proofErr w:type="spellEnd"/>
      <w:r w:rsidRPr="00BD504A">
        <w:rPr>
          <w:rFonts w:ascii="Consolas" w:eastAsia="Times New Roman" w:hAnsi="Consolas" w:cs="Times New Roman"/>
          <w:color w:val="6A9955"/>
          <w:sz w:val="21"/>
          <w:szCs w:val="21"/>
          <w:lang w:eastAsia="en-IN"/>
        </w:rPr>
        <w:t xml:space="preserve"> column</w:t>
      </w:r>
    </w:p>
    <w:p w14:paraId="65B4D98F"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504A">
        <w:rPr>
          <w:rFonts w:ascii="Consolas" w:eastAsia="Times New Roman" w:hAnsi="Consolas" w:cs="Times New Roman"/>
          <w:color w:val="9CDCFE"/>
          <w:sz w:val="21"/>
          <w:szCs w:val="21"/>
          <w:lang w:eastAsia="en-IN"/>
        </w:rPr>
        <w:t>df</w:t>
      </w:r>
      <w:proofErr w:type="spellEnd"/>
      <w:r w:rsidRPr="00BD504A">
        <w:rPr>
          <w:rFonts w:ascii="Consolas" w:eastAsia="Times New Roman" w:hAnsi="Consolas" w:cs="Times New Roman"/>
          <w:color w:val="D4D4D4"/>
          <w:sz w:val="21"/>
          <w:szCs w:val="21"/>
          <w:lang w:eastAsia="en-IN"/>
        </w:rPr>
        <w:t>=</w:t>
      </w:r>
      <w:proofErr w:type="spellStart"/>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CCCCCC"/>
          <w:sz w:val="21"/>
          <w:szCs w:val="21"/>
          <w:lang w:eastAsia="en-IN"/>
        </w:rPr>
        <w:t>.withColumn</w:t>
      </w:r>
      <w:proofErr w:type="spellEnd"/>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'id'</w:t>
      </w:r>
      <w:r w:rsidRPr="00BD504A">
        <w:rPr>
          <w:rFonts w:ascii="Consolas" w:eastAsia="Times New Roman" w:hAnsi="Consolas" w:cs="Times New Roman"/>
          <w:color w:val="CCCCCC"/>
          <w:sz w:val="21"/>
          <w:szCs w:val="21"/>
          <w:lang w:eastAsia="en-IN"/>
        </w:rPr>
        <w:t>,</w:t>
      </w:r>
      <w:proofErr w:type="spellStart"/>
      <w:r w:rsidRPr="00BD504A">
        <w:rPr>
          <w:rFonts w:ascii="Consolas" w:eastAsia="Times New Roman" w:hAnsi="Consolas" w:cs="Times New Roman"/>
          <w:color w:val="DCDCAA"/>
          <w:sz w:val="21"/>
          <w:szCs w:val="21"/>
          <w:lang w:eastAsia="en-IN"/>
        </w:rPr>
        <w:t>monotonically_increasing_id</w:t>
      </w:r>
      <w:proofErr w:type="spellEnd"/>
      <w:r w:rsidRPr="00BD504A">
        <w:rPr>
          <w:rFonts w:ascii="Consolas" w:eastAsia="Times New Roman" w:hAnsi="Consolas" w:cs="Times New Roman"/>
          <w:color w:val="CCCCCC"/>
          <w:sz w:val="21"/>
          <w:szCs w:val="21"/>
          <w:lang w:eastAsia="en-IN"/>
        </w:rPr>
        <w:t>())</w:t>
      </w:r>
    </w:p>
    <w:p w14:paraId="660B36DC"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6A9955"/>
          <w:sz w:val="21"/>
          <w:szCs w:val="21"/>
          <w:lang w:eastAsia="en-IN"/>
        </w:rPr>
        <w:t>#unpivot/melt the dataframe</w:t>
      </w:r>
    </w:p>
    <w:p w14:paraId="5744960C"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stack_expr</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CE9178"/>
          <w:sz w:val="21"/>
          <w:szCs w:val="21"/>
          <w:lang w:eastAsia="en-IN"/>
        </w:rPr>
        <w:t>"stack(4,'trx_holiday',trx_holiday,'trx_takeout',trx_takeout,'trx_pet',trx_pet,'max_value',max_value) as (</w:t>
      </w:r>
      <w:proofErr w:type="spellStart"/>
      <w:r w:rsidRPr="00BD504A">
        <w:rPr>
          <w:rFonts w:ascii="Consolas" w:eastAsia="Times New Roman" w:hAnsi="Consolas" w:cs="Times New Roman"/>
          <w:color w:val="CE9178"/>
          <w:sz w:val="21"/>
          <w:szCs w:val="21"/>
          <w:lang w:eastAsia="en-IN"/>
        </w:rPr>
        <w:t>txn_type,amount</w:t>
      </w:r>
      <w:proofErr w:type="spellEnd"/>
      <w:r w:rsidRPr="00BD504A">
        <w:rPr>
          <w:rFonts w:ascii="Consolas" w:eastAsia="Times New Roman" w:hAnsi="Consolas" w:cs="Times New Roman"/>
          <w:color w:val="CE9178"/>
          <w:sz w:val="21"/>
          <w:szCs w:val="21"/>
          <w:lang w:eastAsia="en-IN"/>
        </w:rPr>
        <w:t>)"</w:t>
      </w:r>
    </w:p>
    <w:p w14:paraId="7D3D3B6C"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D4D4D4"/>
          <w:sz w:val="21"/>
          <w:szCs w:val="21"/>
          <w:lang w:eastAsia="en-IN"/>
        </w:rPr>
        <w:t>=</w:t>
      </w:r>
      <w:proofErr w:type="spellStart"/>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CCCCCC"/>
          <w:sz w:val="21"/>
          <w:szCs w:val="21"/>
          <w:lang w:eastAsia="en-IN"/>
        </w:rPr>
        <w:t>.selectExpr</w:t>
      </w:r>
      <w:proofErr w:type="spellEnd"/>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"id"</w:t>
      </w:r>
      <w:r w:rsidRPr="00BD504A">
        <w:rPr>
          <w:rFonts w:ascii="Consolas" w:eastAsia="Times New Roman" w:hAnsi="Consolas" w:cs="Times New Roman"/>
          <w:color w:val="CCCCCC"/>
          <w:sz w:val="21"/>
          <w:szCs w:val="21"/>
          <w:lang w:eastAsia="en-IN"/>
        </w:rPr>
        <w:t>,</w:t>
      </w:r>
      <w:proofErr w:type="spellStart"/>
      <w:r w:rsidRPr="00BD504A">
        <w:rPr>
          <w:rFonts w:ascii="Consolas" w:eastAsia="Times New Roman" w:hAnsi="Consolas" w:cs="Times New Roman"/>
          <w:color w:val="9CDCFE"/>
          <w:sz w:val="21"/>
          <w:szCs w:val="21"/>
          <w:lang w:eastAsia="en-IN"/>
        </w:rPr>
        <w:t>stack_expr</w:t>
      </w:r>
      <w:proofErr w:type="spellEnd"/>
      <w:r w:rsidRPr="00BD504A">
        <w:rPr>
          <w:rFonts w:ascii="Consolas" w:eastAsia="Times New Roman" w:hAnsi="Consolas" w:cs="Times New Roman"/>
          <w:color w:val="CCCCCC"/>
          <w:sz w:val="21"/>
          <w:szCs w:val="21"/>
          <w:lang w:eastAsia="en-IN"/>
        </w:rPr>
        <w:t>)</w:t>
      </w:r>
    </w:p>
    <w:p w14:paraId="311DA21C"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6A9955"/>
          <w:sz w:val="21"/>
          <w:szCs w:val="21"/>
          <w:lang w:eastAsia="en-IN"/>
        </w:rPr>
        <w:t>#</w:t>
      </w:r>
      <w:proofErr w:type="gramStart"/>
      <w:r w:rsidRPr="00BD504A">
        <w:rPr>
          <w:rFonts w:ascii="Consolas" w:eastAsia="Times New Roman" w:hAnsi="Consolas" w:cs="Times New Roman"/>
          <w:color w:val="6A9955"/>
          <w:sz w:val="21"/>
          <w:szCs w:val="21"/>
          <w:lang w:eastAsia="en-IN"/>
        </w:rPr>
        <w:t>apply</w:t>
      </w:r>
      <w:proofErr w:type="gramEnd"/>
      <w:r w:rsidRPr="00BD504A">
        <w:rPr>
          <w:rFonts w:ascii="Consolas" w:eastAsia="Times New Roman" w:hAnsi="Consolas" w:cs="Times New Roman"/>
          <w:color w:val="6A9955"/>
          <w:sz w:val="21"/>
          <w:szCs w:val="21"/>
          <w:lang w:eastAsia="en-IN"/>
        </w:rPr>
        <w:t xml:space="preserve"> window</w:t>
      </w:r>
    </w:p>
    <w:p w14:paraId="58E0DA05"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504A">
        <w:rPr>
          <w:rFonts w:ascii="Consolas" w:eastAsia="Times New Roman" w:hAnsi="Consolas" w:cs="Times New Roman"/>
          <w:color w:val="9CDCFE"/>
          <w:sz w:val="21"/>
          <w:szCs w:val="21"/>
          <w:lang w:eastAsia="en-IN"/>
        </w:rPr>
        <w:t>window_spec</w:t>
      </w:r>
      <w:proofErr w:type="spellEnd"/>
      <w:r w:rsidRPr="00BD504A">
        <w:rPr>
          <w:rFonts w:ascii="Consolas" w:eastAsia="Times New Roman" w:hAnsi="Consolas" w:cs="Times New Roman"/>
          <w:color w:val="D4D4D4"/>
          <w:sz w:val="21"/>
          <w:szCs w:val="21"/>
          <w:lang w:eastAsia="en-IN"/>
        </w:rPr>
        <w:t>=</w:t>
      </w:r>
      <w:proofErr w:type="spellStart"/>
      <w:r w:rsidRPr="00BD504A">
        <w:rPr>
          <w:rFonts w:ascii="Consolas" w:eastAsia="Times New Roman" w:hAnsi="Consolas" w:cs="Times New Roman"/>
          <w:color w:val="4EC9B0"/>
          <w:sz w:val="21"/>
          <w:szCs w:val="21"/>
          <w:lang w:eastAsia="en-IN"/>
        </w:rPr>
        <w:t>Window</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DCDCAA"/>
          <w:sz w:val="21"/>
          <w:szCs w:val="21"/>
          <w:lang w:eastAsia="en-IN"/>
        </w:rPr>
        <w:t>partitionBy</w:t>
      </w:r>
      <w:proofErr w:type="spellEnd"/>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'id'</w:t>
      </w:r>
      <w:r w:rsidRPr="00BD504A">
        <w:rPr>
          <w:rFonts w:ascii="Consolas" w:eastAsia="Times New Roman" w:hAnsi="Consolas" w:cs="Times New Roman"/>
          <w:color w:val="CCCCCC"/>
          <w:sz w:val="21"/>
          <w:szCs w:val="21"/>
          <w:lang w:eastAsia="en-IN"/>
        </w:rPr>
        <w:t>).</w:t>
      </w:r>
      <w:proofErr w:type="spellStart"/>
      <w:r w:rsidRPr="00BD504A">
        <w:rPr>
          <w:rFonts w:ascii="Consolas" w:eastAsia="Times New Roman" w:hAnsi="Consolas" w:cs="Times New Roman"/>
          <w:color w:val="DCDCAA"/>
          <w:sz w:val="21"/>
          <w:szCs w:val="21"/>
          <w:lang w:eastAsia="en-IN"/>
        </w:rPr>
        <w:t>orderBy</w:t>
      </w:r>
      <w:proofErr w:type="spellEnd"/>
      <w:r w:rsidRPr="00BD504A">
        <w:rPr>
          <w:rFonts w:ascii="Consolas" w:eastAsia="Times New Roman" w:hAnsi="Consolas" w:cs="Times New Roman"/>
          <w:color w:val="CCCCCC"/>
          <w:sz w:val="21"/>
          <w:szCs w:val="21"/>
          <w:lang w:eastAsia="en-IN"/>
        </w:rPr>
        <w:t>(</w:t>
      </w:r>
      <w:proofErr w:type="spellStart"/>
      <w:r w:rsidRPr="00BD504A">
        <w:rPr>
          <w:rFonts w:ascii="Consolas" w:eastAsia="Times New Roman" w:hAnsi="Consolas" w:cs="Times New Roman"/>
          <w:color w:val="DCDCAA"/>
          <w:sz w:val="21"/>
          <w:szCs w:val="21"/>
          <w:lang w:eastAsia="en-IN"/>
        </w:rPr>
        <w:t>desc</w:t>
      </w:r>
      <w:proofErr w:type="spellEnd"/>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'amount'</w:t>
      </w:r>
      <w:r w:rsidRPr="00BD504A">
        <w:rPr>
          <w:rFonts w:ascii="Consolas" w:eastAsia="Times New Roman" w:hAnsi="Consolas" w:cs="Times New Roman"/>
          <w:color w:val="CCCCCC"/>
          <w:sz w:val="21"/>
          <w:szCs w:val="21"/>
          <w:lang w:eastAsia="en-IN"/>
        </w:rPr>
        <w:t>))</w:t>
      </w:r>
    </w:p>
    <w:p w14:paraId="4518E774"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CCCCCC"/>
          <w:sz w:val="21"/>
          <w:szCs w:val="21"/>
          <w:lang w:eastAsia="en-IN"/>
        </w:rPr>
        <w:t>.withColumn(</w:t>
      </w:r>
      <w:r w:rsidRPr="00BD504A">
        <w:rPr>
          <w:rFonts w:ascii="Consolas" w:eastAsia="Times New Roman" w:hAnsi="Consolas" w:cs="Times New Roman"/>
          <w:color w:val="CE9178"/>
          <w:sz w:val="21"/>
          <w:szCs w:val="21"/>
          <w:lang w:eastAsia="en-IN"/>
        </w:rPr>
        <w:t>'dense_rank'</w:t>
      </w:r>
      <w:r w:rsidRPr="00BD504A">
        <w:rPr>
          <w:rFonts w:ascii="Consolas" w:eastAsia="Times New Roman" w:hAnsi="Consolas" w:cs="Times New Roman"/>
          <w:color w:val="CCCCCC"/>
          <w:sz w:val="21"/>
          <w:szCs w:val="21"/>
          <w:lang w:eastAsia="en-IN"/>
        </w:rPr>
        <w:t>,</w:t>
      </w:r>
      <w:proofErr w:type="spellStart"/>
      <w:r w:rsidRPr="00BD504A">
        <w:rPr>
          <w:rFonts w:ascii="Consolas" w:eastAsia="Times New Roman" w:hAnsi="Consolas" w:cs="Times New Roman"/>
          <w:color w:val="DCDCAA"/>
          <w:sz w:val="21"/>
          <w:szCs w:val="21"/>
          <w:lang w:eastAsia="en-IN"/>
        </w:rPr>
        <w:t>dense_rank</w:t>
      </w:r>
      <w:proofErr w:type="spellEnd"/>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DCDCAA"/>
          <w:sz w:val="21"/>
          <w:szCs w:val="21"/>
          <w:lang w:eastAsia="en-IN"/>
        </w:rPr>
        <w:t>over</w:t>
      </w:r>
      <w:r w:rsidRPr="00BD504A">
        <w:rPr>
          <w:rFonts w:ascii="Consolas" w:eastAsia="Times New Roman" w:hAnsi="Consolas" w:cs="Times New Roman"/>
          <w:color w:val="CCCCCC"/>
          <w:sz w:val="21"/>
          <w:szCs w:val="21"/>
          <w:lang w:eastAsia="en-IN"/>
        </w:rPr>
        <w:t>(</w:t>
      </w:r>
      <w:proofErr w:type="spellStart"/>
      <w:r w:rsidRPr="00BD504A">
        <w:rPr>
          <w:rFonts w:ascii="Consolas" w:eastAsia="Times New Roman" w:hAnsi="Consolas" w:cs="Times New Roman"/>
          <w:color w:val="9CDCFE"/>
          <w:sz w:val="21"/>
          <w:szCs w:val="21"/>
          <w:lang w:eastAsia="en-IN"/>
        </w:rPr>
        <w:t>window_spec</w:t>
      </w:r>
      <w:proofErr w:type="spellEnd"/>
      <w:r w:rsidRPr="00BD504A">
        <w:rPr>
          <w:rFonts w:ascii="Consolas" w:eastAsia="Times New Roman" w:hAnsi="Consolas" w:cs="Times New Roman"/>
          <w:color w:val="CCCCCC"/>
          <w:sz w:val="21"/>
          <w:szCs w:val="21"/>
          <w:lang w:eastAsia="en-IN"/>
        </w:rPr>
        <w:t>))</w:t>
      </w:r>
    </w:p>
    <w:p w14:paraId="67742DB9"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CCCCCC"/>
          <w:sz w:val="21"/>
          <w:szCs w:val="21"/>
          <w:lang w:eastAsia="en-IN"/>
        </w:rPr>
        <w:t>.filter(</w:t>
      </w: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CCCCCC"/>
          <w:sz w:val="21"/>
          <w:szCs w:val="21"/>
          <w:lang w:eastAsia="en-IN"/>
        </w:rPr>
        <w:t>.dense_rank</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B5CEA8"/>
          <w:sz w:val="21"/>
          <w:szCs w:val="21"/>
          <w:lang w:eastAsia="en-IN"/>
        </w:rPr>
        <w:t>2</w:t>
      </w:r>
      <w:r w:rsidRPr="00BD504A">
        <w:rPr>
          <w:rFonts w:ascii="Consolas" w:eastAsia="Times New Roman" w:hAnsi="Consolas" w:cs="Times New Roman"/>
          <w:color w:val="CCCCCC"/>
          <w:sz w:val="21"/>
          <w:szCs w:val="21"/>
          <w:lang w:eastAsia="en-IN"/>
        </w:rPr>
        <w:t>).select(</w:t>
      </w:r>
      <w:r w:rsidRPr="00BD504A">
        <w:rPr>
          <w:rFonts w:ascii="Consolas" w:eastAsia="Times New Roman" w:hAnsi="Consolas" w:cs="Times New Roman"/>
          <w:color w:val="CE9178"/>
          <w:sz w:val="21"/>
          <w:szCs w:val="21"/>
          <w:lang w:eastAsia="en-IN"/>
        </w:rPr>
        <w:t>'id'</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w:t>
      </w:r>
      <w:proofErr w:type="spellStart"/>
      <w:r w:rsidRPr="00BD504A">
        <w:rPr>
          <w:rFonts w:ascii="Consolas" w:eastAsia="Times New Roman" w:hAnsi="Consolas" w:cs="Times New Roman"/>
          <w:color w:val="CE9178"/>
          <w:sz w:val="21"/>
          <w:szCs w:val="21"/>
          <w:lang w:eastAsia="en-IN"/>
        </w:rPr>
        <w:t>txn_type</w:t>
      </w:r>
      <w:proofErr w:type="spellEnd"/>
      <w:r w:rsidRPr="00BD504A">
        <w:rPr>
          <w:rFonts w:ascii="Consolas" w:eastAsia="Times New Roman" w:hAnsi="Consolas" w:cs="Times New Roman"/>
          <w:color w:val="CE9178"/>
          <w:sz w:val="21"/>
          <w:szCs w:val="21"/>
          <w:lang w:eastAsia="en-IN"/>
        </w:rPr>
        <w:t>'</w:t>
      </w:r>
      <w:r w:rsidRPr="00BD504A">
        <w:rPr>
          <w:rFonts w:ascii="Consolas" w:eastAsia="Times New Roman" w:hAnsi="Consolas" w:cs="Times New Roman"/>
          <w:color w:val="CCCCCC"/>
          <w:sz w:val="21"/>
          <w:szCs w:val="21"/>
          <w:lang w:eastAsia="en-IN"/>
        </w:rPr>
        <w:t>)</w:t>
      </w:r>
    </w:p>
    <w:p w14:paraId="6F0AF137"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6A9955"/>
          <w:sz w:val="21"/>
          <w:szCs w:val="21"/>
          <w:lang w:eastAsia="en-IN"/>
        </w:rPr>
        <w:t xml:space="preserve">#Now join the df1 with </w:t>
      </w:r>
      <w:proofErr w:type="spellStart"/>
      <w:r w:rsidRPr="00BD504A">
        <w:rPr>
          <w:rFonts w:ascii="Consolas" w:eastAsia="Times New Roman" w:hAnsi="Consolas" w:cs="Times New Roman"/>
          <w:color w:val="6A9955"/>
          <w:sz w:val="21"/>
          <w:szCs w:val="21"/>
          <w:lang w:eastAsia="en-IN"/>
        </w:rPr>
        <w:t>df</w:t>
      </w:r>
      <w:proofErr w:type="spellEnd"/>
    </w:p>
    <w:p w14:paraId="11D4B11C"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CCCCCC"/>
          <w:sz w:val="21"/>
          <w:szCs w:val="21"/>
          <w:lang w:eastAsia="en-IN"/>
        </w:rPr>
        <w:t>.join(</w:t>
      </w: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9CDCFE"/>
          <w:sz w:val="21"/>
          <w:szCs w:val="21"/>
          <w:lang w:eastAsia="en-IN"/>
        </w:rPr>
        <w:t>on</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CCCCCC"/>
          <w:sz w:val="21"/>
          <w:szCs w:val="21"/>
          <w:lang w:eastAsia="en-IN"/>
        </w:rPr>
        <w:t>.id</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9CDCFE"/>
          <w:sz w:val="21"/>
          <w:szCs w:val="21"/>
          <w:lang w:eastAsia="en-IN"/>
        </w:rPr>
        <w:t>df1</w:t>
      </w:r>
      <w:r w:rsidRPr="00BD504A">
        <w:rPr>
          <w:rFonts w:ascii="Consolas" w:eastAsia="Times New Roman" w:hAnsi="Consolas" w:cs="Times New Roman"/>
          <w:color w:val="CCCCCC"/>
          <w:sz w:val="21"/>
          <w:szCs w:val="21"/>
          <w:lang w:eastAsia="en-IN"/>
        </w:rPr>
        <w:t>.id),</w:t>
      </w:r>
      <w:r w:rsidRPr="00BD504A">
        <w:rPr>
          <w:rFonts w:ascii="Consolas" w:eastAsia="Times New Roman" w:hAnsi="Consolas" w:cs="Times New Roman"/>
          <w:color w:val="9CDCFE"/>
          <w:sz w:val="21"/>
          <w:szCs w:val="21"/>
          <w:lang w:eastAsia="en-IN"/>
        </w:rPr>
        <w:t>how</w:t>
      </w:r>
      <w:r w:rsidRPr="00BD504A">
        <w:rPr>
          <w:rFonts w:ascii="Consolas" w:eastAsia="Times New Roman" w:hAnsi="Consolas" w:cs="Times New Roman"/>
          <w:color w:val="D4D4D4"/>
          <w:sz w:val="21"/>
          <w:szCs w:val="21"/>
          <w:lang w:eastAsia="en-IN"/>
        </w:rPr>
        <w:t>=</w:t>
      </w:r>
      <w:r w:rsidRPr="00BD504A">
        <w:rPr>
          <w:rFonts w:ascii="Consolas" w:eastAsia="Times New Roman" w:hAnsi="Consolas" w:cs="Times New Roman"/>
          <w:color w:val="CE9178"/>
          <w:sz w:val="21"/>
          <w:szCs w:val="21"/>
          <w:lang w:eastAsia="en-IN"/>
        </w:rPr>
        <w:t>'left'</w:t>
      </w:r>
      <w:r w:rsidRPr="00BD504A">
        <w:rPr>
          <w:rFonts w:ascii="Consolas" w:eastAsia="Times New Roman" w:hAnsi="Consolas" w:cs="Times New Roman"/>
          <w:color w:val="CCCCCC"/>
          <w:sz w:val="21"/>
          <w:szCs w:val="21"/>
          <w:lang w:eastAsia="en-IN"/>
        </w:rPr>
        <w:t>).withColumnRenamed(</w:t>
      </w:r>
      <w:r w:rsidRPr="00BD504A">
        <w:rPr>
          <w:rFonts w:ascii="Consolas" w:eastAsia="Times New Roman" w:hAnsi="Consolas" w:cs="Times New Roman"/>
          <w:color w:val="CE9178"/>
          <w:sz w:val="21"/>
          <w:szCs w:val="21"/>
          <w:lang w:eastAsia="en-IN"/>
        </w:rPr>
        <w:t>'txn_type'</w:t>
      </w:r>
      <w:r w:rsidRPr="00BD504A">
        <w:rPr>
          <w:rFonts w:ascii="Consolas" w:eastAsia="Times New Roman" w:hAnsi="Consolas" w:cs="Times New Roman"/>
          <w:color w:val="CCCCCC"/>
          <w:sz w:val="21"/>
          <w:szCs w:val="21"/>
          <w:lang w:eastAsia="en-IN"/>
        </w:rPr>
        <w:t>,</w:t>
      </w:r>
      <w:r w:rsidRPr="00BD504A">
        <w:rPr>
          <w:rFonts w:ascii="Consolas" w:eastAsia="Times New Roman" w:hAnsi="Consolas" w:cs="Times New Roman"/>
          <w:color w:val="CE9178"/>
          <w:sz w:val="21"/>
          <w:szCs w:val="21"/>
          <w:lang w:eastAsia="en-IN"/>
        </w:rPr>
        <w:t>'MAX_COL_NM_FOR_EACH_ROW'</w:t>
      </w:r>
      <w:r w:rsidRPr="00BD504A">
        <w:rPr>
          <w:rFonts w:ascii="Consolas" w:eastAsia="Times New Roman" w:hAnsi="Consolas" w:cs="Times New Roman"/>
          <w:color w:val="CCCCCC"/>
          <w:sz w:val="21"/>
          <w:szCs w:val="21"/>
          <w:lang w:eastAsia="en-IN"/>
        </w:rPr>
        <w:t>)</w:t>
      </w:r>
    </w:p>
    <w:p w14:paraId="279B48D4" w14:textId="77777777" w:rsidR="00DE053E" w:rsidRPr="00BD504A" w:rsidRDefault="00DE053E" w:rsidP="00DE053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504A">
        <w:rPr>
          <w:rFonts w:ascii="Consolas" w:eastAsia="Times New Roman" w:hAnsi="Consolas" w:cs="Times New Roman"/>
          <w:color w:val="9CDCFE"/>
          <w:sz w:val="21"/>
          <w:szCs w:val="21"/>
          <w:lang w:eastAsia="en-IN"/>
        </w:rPr>
        <w:t>df</w:t>
      </w:r>
      <w:r w:rsidRPr="00BD504A">
        <w:rPr>
          <w:rFonts w:ascii="Consolas" w:eastAsia="Times New Roman" w:hAnsi="Consolas" w:cs="Times New Roman"/>
          <w:color w:val="CCCCCC"/>
          <w:sz w:val="21"/>
          <w:szCs w:val="21"/>
          <w:lang w:eastAsia="en-IN"/>
        </w:rPr>
        <w:t>.show</w:t>
      </w:r>
      <w:proofErr w:type="spellEnd"/>
      <w:r w:rsidRPr="00BD504A">
        <w:rPr>
          <w:rFonts w:ascii="Consolas" w:eastAsia="Times New Roman" w:hAnsi="Consolas" w:cs="Times New Roman"/>
          <w:color w:val="CCCCCC"/>
          <w:sz w:val="21"/>
          <w:szCs w:val="21"/>
          <w:lang w:eastAsia="en-IN"/>
        </w:rPr>
        <w:t>()</w:t>
      </w:r>
    </w:p>
    <w:p w14:paraId="0B45B5B3" w14:textId="77777777" w:rsidR="00DE053E" w:rsidRDefault="00DE053E" w:rsidP="00DE053E">
      <w:pPr>
        <w:pStyle w:val="NoSpacing"/>
        <w:rPr>
          <w:sz w:val="26"/>
          <w:szCs w:val="26"/>
        </w:rPr>
      </w:pPr>
    </w:p>
    <w:p w14:paraId="6C8B0534" w14:textId="77777777" w:rsidR="0051399F" w:rsidRDefault="0051399F" w:rsidP="00C5747D">
      <w:pPr>
        <w:pStyle w:val="NoSpacing"/>
        <w:rPr>
          <w:sz w:val="26"/>
          <w:szCs w:val="26"/>
        </w:rPr>
      </w:pPr>
    </w:p>
    <w:p w14:paraId="1BD4F648" w14:textId="5F8E7E5A" w:rsidR="0051399F" w:rsidRDefault="00E54272" w:rsidP="00C5747D">
      <w:pPr>
        <w:pStyle w:val="NoSpacing"/>
        <w:rPr>
          <w:sz w:val="26"/>
          <w:szCs w:val="26"/>
        </w:rPr>
      </w:pPr>
      <w:r w:rsidRPr="00F8670F">
        <w:rPr>
          <w:b/>
          <w:bCs/>
          <w:sz w:val="26"/>
          <w:szCs w:val="26"/>
        </w:rPr>
        <w:t>#Question #</w:t>
      </w:r>
      <w:r>
        <w:rPr>
          <w:sz w:val="26"/>
          <w:szCs w:val="26"/>
        </w:rPr>
        <w:t xml:space="preserve"> ---- creating empty dataframe</w:t>
      </w:r>
    </w:p>
    <w:p w14:paraId="1CCA127D" w14:textId="77777777" w:rsidR="00E54272" w:rsidRDefault="00E54272" w:rsidP="00C5747D">
      <w:pPr>
        <w:pStyle w:val="NoSpacing"/>
        <w:rPr>
          <w:sz w:val="26"/>
          <w:szCs w:val="26"/>
        </w:rPr>
      </w:pPr>
    </w:p>
    <w:p w14:paraId="457DE21D" w14:textId="77777777" w:rsidR="007D28AB" w:rsidRPr="007D28AB" w:rsidRDefault="007D28AB" w:rsidP="007D28AB">
      <w:pPr>
        <w:shd w:val="clear" w:color="auto" w:fill="1F1F1F"/>
        <w:spacing w:after="0" w:line="285" w:lineRule="atLeast"/>
        <w:rPr>
          <w:rFonts w:ascii="Consolas" w:eastAsia="Times New Roman" w:hAnsi="Consolas" w:cs="Times New Roman"/>
          <w:color w:val="CCCCCC"/>
          <w:sz w:val="21"/>
          <w:szCs w:val="21"/>
          <w:lang w:eastAsia="en-IN"/>
        </w:rPr>
      </w:pPr>
      <w:r w:rsidRPr="007D28AB">
        <w:rPr>
          <w:rFonts w:ascii="Consolas" w:eastAsia="Times New Roman" w:hAnsi="Consolas" w:cs="Times New Roman"/>
          <w:color w:val="9CDCFE"/>
          <w:sz w:val="21"/>
          <w:szCs w:val="21"/>
          <w:lang w:eastAsia="en-IN"/>
        </w:rPr>
        <w:t>schema</w:t>
      </w:r>
      <w:r w:rsidRPr="007D28AB">
        <w:rPr>
          <w:rFonts w:ascii="Consolas" w:eastAsia="Times New Roman" w:hAnsi="Consolas" w:cs="Times New Roman"/>
          <w:color w:val="D4D4D4"/>
          <w:sz w:val="21"/>
          <w:szCs w:val="21"/>
          <w:lang w:eastAsia="en-IN"/>
        </w:rPr>
        <w:t>=&lt;</w:t>
      </w:r>
      <w:r w:rsidRPr="007D28AB">
        <w:rPr>
          <w:rFonts w:ascii="Consolas" w:eastAsia="Times New Roman" w:hAnsi="Consolas" w:cs="Times New Roman"/>
          <w:color w:val="CCCCCC"/>
          <w:sz w:val="21"/>
          <w:szCs w:val="21"/>
          <w:lang w:eastAsia="en-IN"/>
        </w:rPr>
        <w:t>create pyspark schema</w:t>
      </w:r>
      <w:r w:rsidRPr="007D28AB">
        <w:rPr>
          <w:rFonts w:ascii="Consolas" w:eastAsia="Times New Roman" w:hAnsi="Consolas" w:cs="Times New Roman"/>
          <w:color w:val="D4D4D4"/>
          <w:sz w:val="21"/>
          <w:szCs w:val="21"/>
          <w:lang w:eastAsia="en-IN"/>
        </w:rPr>
        <w:t>&gt;</w:t>
      </w:r>
    </w:p>
    <w:p w14:paraId="0958439C" w14:textId="77777777" w:rsidR="007D28AB" w:rsidRPr="007D28AB" w:rsidRDefault="007D28AB" w:rsidP="007D28AB">
      <w:pPr>
        <w:shd w:val="clear" w:color="auto" w:fill="1F1F1F"/>
        <w:spacing w:after="0" w:line="285" w:lineRule="atLeast"/>
        <w:rPr>
          <w:rFonts w:ascii="Consolas" w:eastAsia="Times New Roman" w:hAnsi="Consolas" w:cs="Times New Roman"/>
          <w:color w:val="CCCCCC"/>
          <w:sz w:val="21"/>
          <w:szCs w:val="21"/>
          <w:lang w:eastAsia="en-IN"/>
        </w:rPr>
      </w:pPr>
      <w:r w:rsidRPr="007D28AB">
        <w:rPr>
          <w:rFonts w:ascii="Consolas" w:eastAsia="Times New Roman" w:hAnsi="Consolas" w:cs="Times New Roman"/>
          <w:color w:val="9CDCFE"/>
          <w:sz w:val="21"/>
          <w:szCs w:val="21"/>
          <w:lang w:eastAsia="en-IN"/>
        </w:rPr>
        <w:t>schema</w:t>
      </w:r>
      <w:r w:rsidRPr="007D28AB">
        <w:rPr>
          <w:rFonts w:ascii="Consolas" w:eastAsia="Times New Roman" w:hAnsi="Consolas" w:cs="Times New Roman"/>
          <w:color w:val="CCCCCC"/>
          <w:sz w:val="21"/>
          <w:szCs w:val="21"/>
          <w:lang w:eastAsia="en-IN"/>
        </w:rPr>
        <w:t xml:space="preserve"> </w:t>
      </w:r>
      <w:r w:rsidRPr="007D28AB">
        <w:rPr>
          <w:rFonts w:ascii="Consolas" w:eastAsia="Times New Roman" w:hAnsi="Consolas" w:cs="Times New Roman"/>
          <w:color w:val="D4D4D4"/>
          <w:sz w:val="21"/>
          <w:szCs w:val="21"/>
          <w:lang w:eastAsia="en-IN"/>
        </w:rPr>
        <w:t>=</w:t>
      </w:r>
      <w:r w:rsidRPr="007D28AB">
        <w:rPr>
          <w:rFonts w:ascii="Consolas" w:eastAsia="Times New Roman" w:hAnsi="Consolas" w:cs="Times New Roman"/>
          <w:color w:val="CCCCCC"/>
          <w:sz w:val="21"/>
          <w:szCs w:val="21"/>
          <w:lang w:eastAsia="en-IN"/>
        </w:rPr>
        <w:t xml:space="preserve"> </w:t>
      </w:r>
      <w:proofErr w:type="spellStart"/>
      <w:r w:rsidRPr="007D28AB">
        <w:rPr>
          <w:rFonts w:ascii="Consolas" w:eastAsia="Times New Roman" w:hAnsi="Consolas" w:cs="Times New Roman"/>
          <w:color w:val="CCCCCC"/>
          <w:sz w:val="21"/>
          <w:szCs w:val="21"/>
          <w:lang w:eastAsia="en-IN"/>
        </w:rPr>
        <w:t>StructType</w:t>
      </w:r>
      <w:proofErr w:type="spellEnd"/>
      <w:r w:rsidRPr="007D28AB">
        <w:rPr>
          <w:rFonts w:ascii="Consolas" w:eastAsia="Times New Roman" w:hAnsi="Consolas" w:cs="Times New Roman"/>
          <w:color w:val="CCCCCC"/>
          <w:sz w:val="21"/>
          <w:szCs w:val="21"/>
          <w:lang w:eastAsia="en-IN"/>
        </w:rPr>
        <w:t>([</w:t>
      </w:r>
      <w:proofErr w:type="spellStart"/>
      <w:r w:rsidRPr="007D28AB">
        <w:rPr>
          <w:rFonts w:ascii="Consolas" w:eastAsia="Times New Roman" w:hAnsi="Consolas" w:cs="Times New Roman"/>
          <w:color w:val="CCCCCC"/>
          <w:sz w:val="21"/>
          <w:szCs w:val="21"/>
          <w:lang w:eastAsia="en-IN"/>
        </w:rPr>
        <w:t>StructField</w:t>
      </w:r>
      <w:proofErr w:type="spellEnd"/>
      <w:r w:rsidRPr="007D28AB">
        <w:rPr>
          <w:rFonts w:ascii="Consolas" w:eastAsia="Times New Roman" w:hAnsi="Consolas" w:cs="Times New Roman"/>
          <w:color w:val="CCCCCC"/>
          <w:sz w:val="21"/>
          <w:szCs w:val="21"/>
          <w:lang w:eastAsia="en-IN"/>
        </w:rPr>
        <w:t>(</w:t>
      </w:r>
      <w:r w:rsidRPr="007D28AB">
        <w:rPr>
          <w:rFonts w:ascii="Consolas" w:eastAsia="Times New Roman" w:hAnsi="Consolas" w:cs="Times New Roman"/>
          <w:color w:val="CE9178"/>
          <w:sz w:val="21"/>
          <w:szCs w:val="21"/>
          <w:lang w:eastAsia="en-IN"/>
        </w:rPr>
        <w:t>"A"</w:t>
      </w:r>
      <w:r w:rsidRPr="007D28AB">
        <w:rPr>
          <w:rFonts w:ascii="Consolas" w:eastAsia="Times New Roman" w:hAnsi="Consolas" w:cs="Times New Roman"/>
          <w:color w:val="CCCCCC"/>
          <w:sz w:val="21"/>
          <w:szCs w:val="21"/>
          <w:lang w:eastAsia="en-IN"/>
        </w:rPr>
        <w:t xml:space="preserve">, </w:t>
      </w:r>
      <w:proofErr w:type="spellStart"/>
      <w:r w:rsidRPr="007D28AB">
        <w:rPr>
          <w:rFonts w:ascii="Consolas" w:eastAsia="Times New Roman" w:hAnsi="Consolas" w:cs="Times New Roman"/>
          <w:color w:val="CCCCCC"/>
          <w:sz w:val="21"/>
          <w:szCs w:val="21"/>
          <w:lang w:eastAsia="en-IN"/>
        </w:rPr>
        <w:t>IntegerType</w:t>
      </w:r>
      <w:proofErr w:type="spellEnd"/>
      <w:r w:rsidRPr="007D28AB">
        <w:rPr>
          <w:rFonts w:ascii="Consolas" w:eastAsia="Times New Roman" w:hAnsi="Consolas" w:cs="Times New Roman"/>
          <w:color w:val="CCCCCC"/>
          <w:sz w:val="21"/>
          <w:szCs w:val="21"/>
          <w:lang w:eastAsia="en-IN"/>
        </w:rPr>
        <w:t xml:space="preserve">(), </w:t>
      </w:r>
      <w:r w:rsidRPr="007D28AB">
        <w:rPr>
          <w:rFonts w:ascii="Consolas" w:eastAsia="Times New Roman" w:hAnsi="Consolas" w:cs="Times New Roman"/>
          <w:color w:val="569CD6"/>
          <w:sz w:val="21"/>
          <w:szCs w:val="21"/>
          <w:lang w:eastAsia="en-IN"/>
        </w:rPr>
        <w:t>True</w:t>
      </w:r>
      <w:r w:rsidRPr="007D28AB">
        <w:rPr>
          <w:rFonts w:ascii="Consolas" w:eastAsia="Times New Roman" w:hAnsi="Consolas" w:cs="Times New Roman"/>
          <w:color w:val="CCCCCC"/>
          <w:sz w:val="21"/>
          <w:szCs w:val="21"/>
          <w:lang w:eastAsia="en-IN"/>
        </w:rPr>
        <w:t>),</w:t>
      </w:r>
      <w:proofErr w:type="spellStart"/>
      <w:r w:rsidRPr="007D28AB">
        <w:rPr>
          <w:rFonts w:ascii="Consolas" w:eastAsia="Times New Roman" w:hAnsi="Consolas" w:cs="Times New Roman"/>
          <w:color w:val="CCCCCC"/>
          <w:sz w:val="21"/>
          <w:szCs w:val="21"/>
          <w:lang w:eastAsia="en-IN"/>
        </w:rPr>
        <w:t>StructField</w:t>
      </w:r>
      <w:proofErr w:type="spellEnd"/>
      <w:r w:rsidRPr="007D28AB">
        <w:rPr>
          <w:rFonts w:ascii="Consolas" w:eastAsia="Times New Roman" w:hAnsi="Consolas" w:cs="Times New Roman"/>
          <w:color w:val="CCCCCC"/>
          <w:sz w:val="21"/>
          <w:szCs w:val="21"/>
          <w:lang w:eastAsia="en-IN"/>
        </w:rPr>
        <w:t>(</w:t>
      </w:r>
      <w:r w:rsidRPr="007D28AB">
        <w:rPr>
          <w:rFonts w:ascii="Consolas" w:eastAsia="Times New Roman" w:hAnsi="Consolas" w:cs="Times New Roman"/>
          <w:color w:val="CE9178"/>
          <w:sz w:val="21"/>
          <w:szCs w:val="21"/>
          <w:lang w:eastAsia="en-IN"/>
        </w:rPr>
        <w:t>"B"</w:t>
      </w:r>
      <w:r w:rsidRPr="007D28AB">
        <w:rPr>
          <w:rFonts w:ascii="Consolas" w:eastAsia="Times New Roman" w:hAnsi="Consolas" w:cs="Times New Roman"/>
          <w:color w:val="CCCCCC"/>
          <w:sz w:val="21"/>
          <w:szCs w:val="21"/>
          <w:lang w:eastAsia="en-IN"/>
        </w:rPr>
        <w:t xml:space="preserve">, </w:t>
      </w:r>
      <w:proofErr w:type="spellStart"/>
      <w:r w:rsidRPr="007D28AB">
        <w:rPr>
          <w:rFonts w:ascii="Consolas" w:eastAsia="Times New Roman" w:hAnsi="Consolas" w:cs="Times New Roman"/>
          <w:color w:val="CCCCCC"/>
          <w:sz w:val="21"/>
          <w:szCs w:val="21"/>
          <w:lang w:eastAsia="en-IN"/>
        </w:rPr>
        <w:t>IntegerType</w:t>
      </w:r>
      <w:proofErr w:type="spellEnd"/>
      <w:r w:rsidRPr="007D28AB">
        <w:rPr>
          <w:rFonts w:ascii="Consolas" w:eastAsia="Times New Roman" w:hAnsi="Consolas" w:cs="Times New Roman"/>
          <w:color w:val="CCCCCC"/>
          <w:sz w:val="21"/>
          <w:szCs w:val="21"/>
          <w:lang w:eastAsia="en-IN"/>
        </w:rPr>
        <w:t xml:space="preserve">(), </w:t>
      </w:r>
      <w:r w:rsidRPr="007D28AB">
        <w:rPr>
          <w:rFonts w:ascii="Consolas" w:eastAsia="Times New Roman" w:hAnsi="Consolas" w:cs="Times New Roman"/>
          <w:color w:val="569CD6"/>
          <w:sz w:val="21"/>
          <w:szCs w:val="21"/>
          <w:lang w:eastAsia="en-IN"/>
        </w:rPr>
        <w:t>True</w:t>
      </w:r>
      <w:r w:rsidRPr="007D28AB">
        <w:rPr>
          <w:rFonts w:ascii="Consolas" w:eastAsia="Times New Roman" w:hAnsi="Consolas" w:cs="Times New Roman"/>
          <w:color w:val="CCCCCC"/>
          <w:sz w:val="21"/>
          <w:szCs w:val="21"/>
          <w:lang w:eastAsia="en-IN"/>
        </w:rPr>
        <w:t>),])</w:t>
      </w:r>
    </w:p>
    <w:p w14:paraId="1A267FAE" w14:textId="77777777" w:rsidR="007D28AB" w:rsidRPr="007D28AB" w:rsidRDefault="007D28AB" w:rsidP="007D28AB">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D28AB">
        <w:rPr>
          <w:rFonts w:ascii="Consolas" w:eastAsia="Times New Roman" w:hAnsi="Consolas" w:cs="Times New Roman"/>
          <w:color w:val="9CDCFE"/>
          <w:sz w:val="21"/>
          <w:szCs w:val="21"/>
          <w:lang w:eastAsia="en-IN"/>
        </w:rPr>
        <w:t>empty_df</w:t>
      </w:r>
      <w:proofErr w:type="spellEnd"/>
      <w:r w:rsidRPr="007D28AB">
        <w:rPr>
          <w:rFonts w:ascii="Consolas" w:eastAsia="Times New Roman" w:hAnsi="Consolas" w:cs="Times New Roman"/>
          <w:color w:val="CCCCCC"/>
          <w:sz w:val="21"/>
          <w:szCs w:val="21"/>
          <w:lang w:eastAsia="en-IN"/>
        </w:rPr>
        <w:t xml:space="preserve"> </w:t>
      </w:r>
      <w:r w:rsidRPr="007D28AB">
        <w:rPr>
          <w:rFonts w:ascii="Consolas" w:eastAsia="Times New Roman" w:hAnsi="Consolas" w:cs="Times New Roman"/>
          <w:color w:val="D4D4D4"/>
          <w:sz w:val="21"/>
          <w:szCs w:val="21"/>
          <w:lang w:eastAsia="en-IN"/>
        </w:rPr>
        <w:t>=</w:t>
      </w:r>
      <w:r w:rsidRPr="007D28AB">
        <w:rPr>
          <w:rFonts w:ascii="Consolas" w:eastAsia="Times New Roman" w:hAnsi="Consolas" w:cs="Times New Roman"/>
          <w:color w:val="CCCCCC"/>
          <w:sz w:val="21"/>
          <w:szCs w:val="21"/>
          <w:lang w:eastAsia="en-IN"/>
        </w:rPr>
        <w:t xml:space="preserve"> </w:t>
      </w:r>
      <w:proofErr w:type="spellStart"/>
      <w:r w:rsidRPr="007D28AB">
        <w:rPr>
          <w:rFonts w:ascii="Consolas" w:eastAsia="Times New Roman" w:hAnsi="Consolas" w:cs="Times New Roman"/>
          <w:color w:val="CCCCCC"/>
          <w:sz w:val="21"/>
          <w:szCs w:val="21"/>
          <w:lang w:eastAsia="en-IN"/>
        </w:rPr>
        <w:t>spark.createDataFrame</w:t>
      </w:r>
      <w:proofErr w:type="spellEnd"/>
      <w:r w:rsidRPr="007D28AB">
        <w:rPr>
          <w:rFonts w:ascii="Consolas" w:eastAsia="Times New Roman" w:hAnsi="Consolas" w:cs="Times New Roman"/>
          <w:color w:val="CCCCCC"/>
          <w:sz w:val="21"/>
          <w:szCs w:val="21"/>
          <w:lang w:eastAsia="en-IN"/>
        </w:rPr>
        <w:t>(</w:t>
      </w:r>
      <w:proofErr w:type="spellStart"/>
      <w:r w:rsidRPr="007D28AB">
        <w:rPr>
          <w:rFonts w:ascii="Consolas" w:eastAsia="Times New Roman" w:hAnsi="Consolas" w:cs="Times New Roman"/>
          <w:color w:val="FF0000"/>
          <w:sz w:val="21"/>
          <w:szCs w:val="21"/>
          <w:highlight w:val="yellow"/>
          <w:lang w:eastAsia="en-IN"/>
        </w:rPr>
        <w:t>spark.sparkContext.emptyRDD</w:t>
      </w:r>
      <w:proofErr w:type="spellEnd"/>
      <w:r w:rsidRPr="007D28AB">
        <w:rPr>
          <w:rFonts w:ascii="Consolas" w:eastAsia="Times New Roman" w:hAnsi="Consolas" w:cs="Times New Roman"/>
          <w:color w:val="FF0000"/>
          <w:sz w:val="21"/>
          <w:szCs w:val="21"/>
          <w:highlight w:val="yellow"/>
          <w:lang w:eastAsia="en-IN"/>
        </w:rPr>
        <w:t>(), schema</w:t>
      </w:r>
      <w:r w:rsidRPr="007D28AB">
        <w:rPr>
          <w:rFonts w:ascii="Consolas" w:eastAsia="Times New Roman" w:hAnsi="Consolas" w:cs="Times New Roman"/>
          <w:color w:val="CCCCCC"/>
          <w:sz w:val="21"/>
          <w:szCs w:val="21"/>
          <w:lang w:eastAsia="en-IN"/>
        </w:rPr>
        <w:t>)</w:t>
      </w:r>
    </w:p>
    <w:p w14:paraId="51FCFF0A" w14:textId="77777777" w:rsidR="007D28AB" w:rsidRPr="007D28AB" w:rsidRDefault="007D28AB" w:rsidP="007D28AB">
      <w:pPr>
        <w:shd w:val="clear" w:color="auto" w:fill="1F1F1F"/>
        <w:spacing w:after="0" w:line="285" w:lineRule="atLeast"/>
        <w:rPr>
          <w:rFonts w:ascii="Consolas" w:eastAsia="Times New Roman" w:hAnsi="Consolas" w:cs="Times New Roman"/>
          <w:color w:val="CCCCCC"/>
          <w:sz w:val="21"/>
          <w:szCs w:val="21"/>
          <w:lang w:eastAsia="en-IN"/>
        </w:rPr>
      </w:pPr>
    </w:p>
    <w:p w14:paraId="107B6015" w14:textId="77777777" w:rsidR="0051399F" w:rsidRDefault="0051399F" w:rsidP="00C5747D">
      <w:pPr>
        <w:pStyle w:val="NoSpacing"/>
        <w:rPr>
          <w:sz w:val="26"/>
          <w:szCs w:val="26"/>
        </w:rPr>
      </w:pPr>
    </w:p>
    <w:p w14:paraId="7211A39B" w14:textId="77777777" w:rsidR="0051399F" w:rsidRDefault="0051399F" w:rsidP="00C5747D">
      <w:pPr>
        <w:pStyle w:val="NoSpacing"/>
        <w:rPr>
          <w:sz w:val="26"/>
          <w:szCs w:val="26"/>
        </w:rPr>
      </w:pPr>
    </w:p>
    <w:p w14:paraId="0DBA2926" w14:textId="0B2327AB" w:rsidR="001E516C" w:rsidRPr="00EF0B78" w:rsidRDefault="001E516C" w:rsidP="00C5747D">
      <w:pPr>
        <w:pStyle w:val="NoSpacing"/>
        <w:rPr>
          <w:b/>
          <w:bCs/>
          <w:sz w:val="26"/>
          <w:szCs w:val="26"/>
        </w:rPr>
      </w:pPr>
      <w:r w:rsidRPr="00EF0B78">
        <w:rPr>
          <w:b/>
          <w:bCs/>
          <w:sz w:val="26"/>
          <w:szCs w:val="26"/>
        </w:rPr>
        <w:t xml:space="preserve">#Example # </w:t>
      </w:r>
      <w:r w:rsidR="00A141D9" w:rsidRPr="00EF0B78">
        <w:rPr>
          <w:b/>
          <w:bCs/>
          <w:sz w:val="26"/>
          <w:szCs w:val="26"/>
        </w:rPr>
        <w:t>Assigning</w:t>
      </w:r>
      <w:r w:rsidR="006E616C" w:rsidRPr="00EF0B78">
        <w:rPr>
          <w:b/>
          <w:bCs/>
          <w:sz w:val="26"/>
          <w:szCs w:val="26"/>
        </w:rPr>
        <w:t>/creation</w:t>
      </w:r>
      <w:r w:rsidR="00A141D9" w:rsidRPr="00EF0B78">
        <w:rPr>
          <w:b/>
          <w:bCs/>
          <w:sz w:val="26"/>
          <w:szCs w:val="26"/>
        </w:rPr>
        <w:t xml:space="preserve"> a </w:t>
      </w:r>
      <w:proofErr w:type="spellStart"/>
      <w:r w:rsidR="00A141D9" w:rsidRPr="00EF0B78">
        <w:rPr>
          <w:b/>
          <w:bCs/>
          <w:sz w:val="26"/>
          <w:szCs w:val="26"/>
        </w:rPr>
        <w:t>dict_value</w:t>
      </w:r>
      <w:proofErr w:type="spellEnd"/>
      <w:r w:rsidR="00A141D9" w:rsidRPr="00EF0B78">
        <w:rPr>
          <w:b/>
          <w:bCs/>
          <w:sz w:val="26"/>
          <w:szCs w:val="26"/>
        </w:rPr>
        <w:t xml:space="preserve"> to pyspark column</w:t>
      </w:r>
      <w:r w:rsidR="0044513D" w:rsidRPr="00EF0B78">
        <w:rPr>
          <w:b/>
          <w:bCs/>
          <w:sz w:val="26"/>
          <w:szCs w:val="26"/>
        </w:rPr>
        <w:t xml:space="preserve"> ------ Good, Concept</w:t>
      </w:r>
    </w:p>
    <w:p w14:paraId="3CA2167C" w14:textId="698BC0A0" w:rsidR="00E37470" w:rsidRDefault="00E37470" w:rsidP="00C5747D">
      <w:pPr>
        <w:pStyle w:val="NoSpacing"/>
        <w:rPr>
          <w:b/>
          <w:bCs/>
          <w:sz w:val="26"/>
          <w:szCs w:val="26"/>
        </w:rPr>
      </w:pPr>
    </w:p>
    <w:p w14:paraId="394DDDBA" w14:textId="4B616537" w:rsidR="006E42E7" w:rsidRDefault="003557A0" w:rsidP="00C5747D">
      <w:pPr>
        <w:pStyle w:val="NoSpacing"/>
        <w:rPr>
          <w:sz w:val="26"/>
          <w:szCs w:val="26"/>
        </w:rPr>
      </w:pPr>
      <w:r>
        <w:rPr>
          <w:sz w:val="26"/>
          <w:szCs w:val="26"/>
        </w:rPr>
        <w:t xml:space="preserve">Let say we have pyspark </w:t>
      </w:r>
      <w:r w:rsidR="00E27249">
        <w:rPr>
          <w:sz w:val="26"/>
          <w:szCs w:val="26"/>
        </w:rPr>
        <w:t>dataframe,</w:t>
      </w:r>
      <w:r>
        <w:rPr>
          <w:sz w:val="26"/>
          <w:szCs w:val="26"/>
        </w:rPr>
        <w:t xml:space="preserve"> now in this dataframe, we </w:t>
      </w:r>
      <w:r w:rsidR="006A30D1">
        <w:rPr>
          <w:sz w:val="26"/>
          <w:szCs w:val="26"/>
        </w:rPr>
        <w:t>want</w:t>
      </w:r>
      <w:r>
        <w:rPr>
          <w:sz w:val="26"/>
          <w:szCs w:val="26"/>
        </w:rPr>
        <w:t xml:space="preserve"> to assign/create new column which hold </w:t>
      </w:r>
      <w:proofErr w:type="spellStart"/>
      <w:r>
        <w:rPr>
          <w:sz w:val="26"/>
          <w:szCs w:val="26"/>
        </w:rPr>
        <w:t>dict</w:t>
      </w:r>
      <w:proofErr w:type="spellEnd"/>
      <w:r>
        <w:rPr>
          <w:sz w:val="26"/>
          <w:szCs w:val="26"/>
        </w:rPr>
        <w:t xml:space="preserve"> type value.</w:t>
      </w:r>
    </w:p>
    <w:p w14:paraId="3DF5EF1C" w14:textId="77777777" w:rsidR="003557A0" w:rsidRPr="003557A0" w:rsidRDefault="003557A0" w:rsidP="00C5747D">
      <w:pPr>
        <w:pStyle w:val="NoSpacing"/>
        <w:rPr>
          <w:sz w:val="26"/>
          <w:szCs w:val="26"/>
        </w:rPr>
      </w:pPr>
    </w:p>
    <w:tbl>
      <w:tblPr>
        <w:tblStyle w:val="TableGrid"/>
        <w:tblW w:w="0" w:type="auto"/>
        <w:tblLook w:val="04A0" w:firstRow="1" w:lastRow="0" w:firstColumn="1" w:lastColumn="0" w:noHBand="0" w:noVBand="1"/>
      </w:tblPr>
      <w:tblGrid>
        <w:gridCol w:w="4673"/>
        <w:gridCol w:w="5783"/>
      </w:tblGrid>
      <w:tr w:rsidR="003B05C9" w14:paraId="564AB066" w14:textId="77777777" w:rsidTr="00D12721">
        <w:tc>
          <w:tcPr>
            <w:tcW w:w="4673" w:type="dxa"/>
          </w:tcPr>
          <w:p w14:paraId="75CBB889" w14:textId="77777777" w:rsidR="003B05C9" w:rsidRDefault="003B05C9" w:rsidP="00C5747D">
            <w:pPr>
              <w:pStyle w:val="NoSpacing"/>
              <w:rPr>
                <w:b/>
                <w:bCs/>
                <w:sz w:val="26"/>
                <w:szCs w:val="26"/>
              </w:rPr>
            </w:pPr>
            <w:r>
              <w:rPr>
                <w:b/>
                <w:bCs/>
                <w:sz w:val="26"/>
                <w:szCs w:val="26"/>
              </w:rPr>
              <w:t xml:space="preserve">Input </w:t>
            </w:r>
            <w:proofErr w:type="spellStart"/>
            <w:r>
              <w:rPr>
                <w:b/>
                <w:bCs/>
                <w:sz w:val="26"/>
                <w:szCs w:val="26"/>
              </w:rPr>
              <w:t>DataFrame</w:t>
            </w:r>
            <w:proofErr w:type="spellEnd"/>
          </w:p>
          <w:p w14:paraId="267F65ED" w14:textId="77777777" w:rsidR="003F19EB" w:rsidRPr="003F19EB" w:rsidRDefault="003F19EB" w:rsidP="003F19EB">
            <w:pPr>
              <w:pStyle w:val="NoSpacing"/>
              <w:rPr>
                <w:sz w:val="26"/>
                <w:szCs w:val="26"/>
              </w:rPr>
            </w:pPr>
            <w:r w:rsidRPr="003F19EB">
              <w:rPr>
                <w:sz w:val="26"/>
                <w:szCs w:val="26"/>
              </w:rPr>
              <w:t>+---+</w:t>
            </w:r>
          </w:p>
          <w:p w14:paraId="007602F4" w14:textId="77777777" w:rsidR="003F19EB" w:rsidRPr="003F19EB" w:rsidRDefault="003F19EB" w:rsidP="003F19EB">
            <w:pPr>
              <w:pStyle w:val="NoSpacing"/>
              <w:rPr>
                <w:sz w:val="26"/>
                <w:szCs w:val="26"/>
              </w:rPr>
            </w:pPr>
            <w:r w:rsidRPr="003F19EB">
              <w:rPr>
                <w:sz w:val="26"/>
                <w:szCs w:val="26"/>
              </w:rPr>
              <w:t>| id|</w:t>
            </w:r>
          </w:p>
          <w:p w14:paraId="4A5BF38D" w14:textId="77777777" w:rsidR="003F19EB" w:rsidRPr="003F19EB" w:rsidRDefault="003F19EB" w:rsidP="003F19EB">
            <w:pPr>
              <w:pStyle w:val="NoSpacing"/>
              <w:rPr>
                <w:sz w:val="26"/>
                <w:szCs w:val="26"/>
              </w:rPr>
            </w:pPr>
            <w:r w:rsidRPr="003F19EB">
              <w:rPr>
                <w:sz w:val="26"/>
                <w:szCs w:val="26"/>
              </w:rPr>
              <w:t>+---+</w:t>
            </w:r>
          </w:p>
          <w:p w14:paraId="449B48CE" w14:textId="77777777" w:rsidR="003F19EB" w:rsidRPr="003F19EB" w:rsidRDefault="003F19EB" w:rsidP="003F19EB">
            <w:pPr>
              <w:pStyle w:val="NoSpacing"/>
              <w:rPr>
                <w:sz w:val="26"/>
                <w:szCs w:val="26"/>
              </w:rPr>
            </w:pPr>
            <w:r w:rsidRPr="003F19EB">
              <w:rPr>
                <w:sz w:val="26"/>
                <w:szCs w:val="26"/>
              </w:rPr>
              <w:t>|  1|</w:t>
            </w:r>
          </w:p>
          <w:p w14:paraId="1444F150" w14:textId="77777777" w:rsidR="003F19EB" w:rsidRPr="003F19EB" w:rsidRDefault="003F19EB" w:rsidP="003F19EB">
            <w:pPr>
              <w:pStyle w:val="NoSpacing"/>
              <w:rPr>
                <w:sz w:val="26"/>
                <w:szCs w:val="26"/>
              </w:rPr>
            </w:pPr>
            <w:r w:rsidRPr="003F19EB">
              <w:rPr>
                <w:sz w:val="26"/>
                <w:szCs w:val="26"/>
              </w:rPr>
              <w:t>|  2|</w:t>
            </w:r>
          </w:p>
          <w:p w14:paraId="33EA41CF" w14:textId="77777777" w:rsidR="003F19EB" w:rsidRPr="003F19EB" w:rsidRDefault="003F19EB" w:rsidP="003F19EB">
            <w:pPr>
              <w:pStyle w:val="NoSpacing"/>
              <w:rPr>
                <w:sz w:val="26"/>
                <w:szCs w:val="26"/>
              </w:rPr>
            </w:pPr>
            <w:r w:rsidRPr="003F19EB">
              <w:rPr>
                <w:sz w:val="26"/>
                <w:szCs w:val="26"/>
              </w:rPr>
              <w:t>+---+</w:t>
            </w:r>
          </w:p>
          <w:p w14:paraId="74FC1CE9" w14:textId="77777777" w:rsidR="00A92038" w:rsidRDefault="009D2210" w:rsidP="00C5747D">
            <w:pPr>
              <w:pStyle w:val="NoSpacing"/>
              <w:rPr>
                <w:sz w:val="26"/>
                <w:szCs w:val="26"/>
              </w:rPr>
            </w:pPr>
            <w:proofErr w:type="spellStart"/>
            <w:r w:rsidRPr="00F33152">
              <w:rPr>
                <w:sz w:val="26"/>
                <w:szCs w:val="26"/>
              </w:rPr>
              <w:t>df</w:t>
            </w:r>
            <w:proofErr w:type="spellEnd"/>
            <w:r w:rsidRPr="00F33152">
              <w:rPr>
                <w:sz w:val="26"/>
                <w:szCs w:val="26"/>
              </w:rPr>
              <w:t xml:space="preserve"> = </w:t>
            </w:r>
            <w:proofErr w:type="spellStart"/>
            <w:r w:rsidRPr="00F33152">
              <w:rPr>
                <w:sz w:val="26"/>
                <w:szCs w:val="26"/>
              </w:rPr>
              <w:t>spark.createDataFrame</w:t>
            </w:r>
            <w:proofErr w:type="spellEnd"/>
            <w:r w:rsidRPr="00F33152">
              <w:rPr>
                <w:sz w:val="26"/>
                <w:szCs w:val="26"/>
              </w:rPr>
              <w:t>([(1,),(2,)],</w:t>
            </w:r>
          </w:p>
          <w:p w14:paraId="11F8C2A8" w14:textId="43FDA6FD" w:rsidR="00680FA1" w:rsidRPr="00F33152" w:rsidRDefault="009D2210" w:rsidP="00C5747D">
            <w:pPr>
              <w:pStyle w:val="NoSpacing"/>
              <w:rPr>
                <w:sz w:val="26"/>
                <w:szCs w:val="26"/>
              </w:rPr>
            </w:pPr>
            <w:r w:rsidRPr="00F33152">
              <w:rPr>
                <w:sz w:val="26"/>
                <w:szCs w:val="26"/>
              </w:rPr>
              <w:t xml:space="preserve"> "</w:t>
            </w:r>
            <w:proofErr w:type="spellStart"/>
            <w:proofErr w:type="gramStart"/>
            <w:r w:rsidRPr="00F33152">
              <w:rPr>
                <w:sz w:val="26"/>
                <w:szCs w:val="26"/>
              </w:rPr>
              <w:t>id</w:t>
            </w:r>
            <w:proofErr w:type="spellEnd"/>
            <w:proofErr w:type="gramEnd"/>
            <w:r w:rsidRPr="00F33152">
              <w:rPr>
                <w:sz w:val="26"/>
                <w:szCs w:val="26"/>
              </w:rPr>
              <w:t xml:space="preserve"> int")</w:t>
            </w:r>
          </w:p>
          <w:p w14:paraId="263F61ED" w14:textId="58027407" w:rsidR="00680FA1" w:rsidRDefault="00680FA1" w:rsidP="00C5747D">
            <w:pPr>
              <w:pStyle w:val="NoSpacing"/>
              <w:rPr>
                <w:b/>
                <w:bCs/>
                <w:sz w:val="26"/>
                <w:szCs w:val="26"/>
              </w:rPr>
            </w:pPr>
          </w:p>
        </w:tc>
        <w:tc>
          <w:tcPr>
            <w:tcW w:w="5783" w:type="dxa"/>
          </w:tcPr>
          <w:p w14:paraId="45FCE3A2" w14:textId="77777777" w:rsidR="003B05C9" w:rsidRDefault="009F30D9" w:rsidP="00C5747D">
            <w:pPr>
              <w:pStyle w:val="NoSpacing"/>
              <w:rPr>
                <w:b/>
                <w:bCs/>
                <w:sz w:val="26"/>
                <w:szCs w:val="26"/>
              </w:rPr>
            </w:pPr>
            <w:r>
              <w:rPr>
                <w:b/>
                <w:bCs/>
                <w:sz w:val="26"/>
                <w:szCs w:val="26"/>
              </w:rPr>
              <w:t xml:space="preserve">Output </w:t>
            </w:r>
            <w:proofErr w:type="spellStart"/>
            <w:r>
              <w:rPr>
                <w:b/>
                <w:bCs/>
                <w:sz w:val="26"/>
                <w:szCs w:val="26"/>
              </w:rPr>
              <w:t>DataFrame</w:t>
            </w:r>
            <w:proofErr w:type="spellEnd"/>
          </w:p>
          <w:p w14:paraId="408F6F2D" w14:textId="51D072F3" w:rsidR="005B12E0" w:rsidRPr="005B12E0" w:rsidRDefault="005B12E0" w:rsidP="005B12E0">
            <w:pPr>
              <w:pStyle w:val="NoSpacing"/>
              <w:rPr>
                <w:sz w:val="26"/>
                <w:szCs w:val="26"/>
              </w:rPr>
            </w:pPr>
            <w:r w:rsidRPr="005B12E0">
              <w:rPr>
                <w:sz w:val="26"/>
                <w:szCs w:val="26"/>
              </w:rPr>
              <w:t>+---+---------------------------</w:t>
            </w:r>
            <w:r w:rsidR="008C453A" w:rsidRPr="00951597">
              <w:rPr>
                <w:sz w:val="26"/>
                <w:szCs w:val="26"/>
              </w:rPr>
              <w:t>------------</w:t>
            </w:r>
            <w:r w:rsidRPr="005B12E0">
              <w:rPr>
                <w:sz w:val="26"/>
                <w:szCs w:val="26"/>
              </w:rPr>
              <w:t>-----+</w:t>
            </w:r>
          </w:p>
          <w:p w14:paraId="59A8E63D" w14:textId="0A8C624E" w:rsidR="005B12E0" w:rsidRPr="005B12E0" w:rsidRDefault="005B12E0" w:rsidP="005B12E0">
            <w:pPr>
              <w:pStyle w:val="NoSpacing"/>
              <w:rPr>
                <w:sz w:val="26"/>
                <w:szCs w:val="26"/>
              </w:rPr>
            </w:pPr>
            <w:r w:rsidRPr="005B12E0">
              <w:rPr>
                <w:sz w:val="26"/>
                <w:szCs w:val="26"/>
              </w:rPr>
              <w:t>|id |</w:t>
            </w:r>
            <w:proofErr w:type="spellStart"/>
            <w:r w:rsidRPr="005B12E0">
              <w:rPr>
                <w:sz w:val="26"/>
                <w:szCs w:val="26"/>
              </w:rPr>
              <w:t>cam_details</w:t>
            </w:r>
            <w:proofErr w:type="spellEnd"/>
            <w:r w:rsidRPr="005B12E0">
              <w:rPr>
                <w:sz w:val="26"/>
                <w:szCs w:val="26"/>
              </w:rPr>
              <w:t xml:space="preserve">                   </w:t>
            </w:r>
            <w:r w:rsidR="007D31B6" w:rsidRPr="00951597">
              <w:rPr>
                <w:sz w:val="26"/>
                <w:szCs w:val="26"/>
              </w:rPr>
              <w:t xml:space="preserve">                </w:t>
            </w:r>
            <w:r w:rsidRPr="005B12E0">
              <w:rPr>
                <w:sz w:val="26"/>
                <w:szCs w:val="26"/>
              </w:rPr>
              <w:t xml:space="preserve">  |</w:t>
            </w:r>
          </w:p>
          <w:p w14:paraId="3F95AAA5" w14:textId="0B11F893" w:rsidR="005B12E0" w:rsidRPr="005B12E0" w:rsidRDefault="005B12E0" w:rsidP="005B12E0">
            <w:pPr>
              <w:pStyle w:val="NoSpacing"/>
              <w:rPr>
                <w:sz w:val="26"/>
                <w:szCs w:val="26"/>
              </w:rPr>
            </w:pPr>
            <w:r w:rsidRPr="005B12E0">
              <w:rPr>
                <w:sz w:val="26"/>
                <w:szCs w:val="26"/>
              </w:rPr>
              <w:t>+---+----------------------------</w:t>
            </w:r>
            <w:r w:rsidR="003A2C60" w:rsidRPr="00951597">
              <w:rPr>
                <w:sz w:val="26"/>
                <w:szCs w:val="26"/>
              </w:rPr>
              <w:t>------------</w:t>
            </w:r>
            <w:r w:rsidRPr="005B12E0">
              <w:rPr>
                <w:sz w:val="26"/>
                <w:szCs w:val="26"/>
              </w:rPr>
              <w:t>----+</w:t>
            </w:r>
          </w:p>
          <w:p w14:paraId="6BC058C6" w14:textId="77777777" w:rsidR="005B12E0" w:rsidRPr="005B12E0" w:rsidRDefault="005B12E0" w:rsidP="005B12E0">
            <w:pPr>
              <w:pStyle w:val="NoSpacing"/>
              <w:rPr>
                <w:sz w:val="26"/>
                <w:szCs w:val="26"/>
              </w:rPr>
            </w:pPr>
            <w:r w:rsidRPr="005B12E0">
              <w:rPr>
                <w:sz w:val="26"/>
                <w:szCs w:val="26"/>
              </w:rPr>
              <w:t>|1  |{1234, [6784, 8901], 2002-05-06}|</w:t>
            </w:r>
          </w:p>
          <w:p w14:paraId="4D1AA628" w14:textId="77777777" w:rsidR="005B12E0" w:rsidRPr="005B12E0" w:rsidRDefault="005B12E0" w:rsidP="005B12E0">
            <w:pPr>
              <w:pStyle w:val="NoSpacing"/>
              <w:rPr>
                <w:sz w:val="26"/>
                <w:szCs w:val="26"/>
              </w:rPr>
            </w:pPr>
            <w:r w:rsidRPr="005B12E0">
              <w:rPr>
                <w:sz w:val="26"/>
                <w:szCs w:val="26"/>
              </w:rPr>
              <w:t>|2  |{1234, [6784, 8901], 2002-05-06}|</w:t>
            </w:r>
          </w:p>
          <w:p w14:paraId="51F6E13A" w14:textId="77777777" w:rsidR="00CD0B91" w:rsidRPr="005B12E0" w:rsidRDefault="00CD0B91" w:rsidP="00CD0B91">
            <w:pPr>
              <w:pStyle w:val="NoSpacing"/>
              <w:rPr>
                <w:sz w:val="26"/>
                <w:szCs w:val="26"/>
              </w:rPr>
            </w:pPr>
            <w:r w:rsidRPr="005B12E0">
              <w:rPr>
                <w:sz w:val="26"/>
                <w:szCs w:val="26"/>
              </w:rPr>
              <w:t>+---+----------------------------</w:t>
            </w:r>
            <w:r w:rsidRPr="00951597">
              <w:rPr>
                <w:sz w:val="26"/>
                <w:szCs w:val="26"/>
              </w:rPr>
              <w:t>------------</w:t>
            </w:r>
            <w:r w:rsidRPr="005B12E0">
              <w:rPr>
                <w:sz w:val="26"/>
                <w:szCs w:val="26"/>
              </w:rPr>
              <w:t>----+</w:t>
            </w:r>
          </w:p>
          <w:p w14:paraId="07334D5B" w14:textId="77777777" w:rsidR="009F30D9" w:rsidRDefault="00F73CBD" w:rsidP="00C5747D">
            <w:pPr>
              <w:pStyle w:val="NoSpacing"/>
              <w:rPr>
                <w:b/>
                <w:bCs/>
                <w:sz w:val="26"/>
                <w:szCs w:val="26"/>
              </w:rPr>
            </w:pPr>
            <w:r>
              <w:rPr>
                <w:b/>
                <w:bCs/>
                <w:sz w:val="26"/>
                <w:szCs w:val="26"/>
              </w:rPr>
              <w:t>Schema detail:</w:t>
            </w:r>
          </w:p>
          <w:p w14:paraId="50D5EB29" w14:textId="77777777" w:rsidR="00F73CBD" w:rsidRPr="00F73CBD" w:rsidRDefault="00F73CBD" w:rsidP="00F73CBD">
            <w:pPr>
              <w:pStyle w:val="NoSpacing"/>
              <w:rPr>
                <w:sz w:val="26"/>
                <w:szCs w:val="26"/>
              </w:rPr>
            </w:pPr>
            <w:r w:rsidRPr="00F73CBD">
              <w:rPr>
                <w:sz w:val="26"/>
                <w:szCs w:val="26"/>
              </w:rPr>
              <w:t>root</w:t>
            </w:r>
          </w:p>
          <w:p w14:paraId="39AB75F0" w14:textId="77777777" w:rsidR="00F73CBD" w:rsidRPr="00F73CBD" w:rsidRDefault="00F73CBD" w:rsidP="00F73CBD">
            <w:pPr>
              <w:pStyle w:val="NoSpacing"/>
              <w:rPr>
                <w:sz w:val="26"/>
                <w:szCs w:val="26"/>
              </w:rPr>
            </w:pPr>
            <w:r w:rsidRPr="00F73CBD">
              <w:rPr>
                <w:sz w:val="26"/>
                <w:szCs w:val="26"/>
              </w:rPr>
              <w:t xml:space="preserve"> |-- id: integer (nullable = true)</w:t>
            </w:r>
          </w:p>
          <w:p w14:paraId="01D83D33" w14:textId="77777777" w:rsidR="00F73CBD" w:rsidRPr="00F73CBD" w:rsidRDefault="00F73CBD" w:rsidP="00F73CBD">
            <w:pPr>
              <w:pStyle w:val="NoSpacing"/>
              <w:rPr>
                <w:sz w:val="26"/>
                <w:szCs w:val="26"/>
              </w:rPr>
            </w:pPr>
            <w:r w:rsidRPr="00F73CBD">
              <w:rPr>
                <w:sz w:val="26"/>
                <w:szCs w:val="26"/>
              </w:rPr>
              <w:t xml:space="preserve"> |-- </w:t>
            </w:r>
            <w:proofErr w:type="spellStart"/>
            <w:r w:rsidRPr="00F73CBD">
              <w:rPr>
                <w:sz w:val="26"/>
                <w:szCs w:val="26"/>
              </w:rPr>
              <w:t>cam_details</w:t>
            </w:r>
            <w:proofErr w:type="spellEnd"/>
            <w:r w:rsidRPr="00F73CBD">
              <w:rPr>
                <w:sz w:val="26"/>
                <w:szCs w:val="26"/>
              </w:rPr>
              <w:t>: struct (nullable = true)</w:t>
            </w:r>
          </w:p>
          <w:p w14:paraId="5FB08C2A" w14:textId="77777777" w:rsidR="00F73CBD" w:rsidRPr="00F73CBD" w:rsidRDefault="00F73CBD" w:rsidP="00F73CBD">
            <w:pPr>
              <w:pStyle w:val="NoSpacing"/>
              <w:rPr>
                <w:sz w:val="26"/>
                <w:szCs w:val="26"/>
              </w:rPr>
            </w:pPr>
            <w:r w:rsidRPr="00F73CBD">
              <w:rPr>
                <w:sz w:val="26"/>
                <w:szCs w:val="26"/>
              </w:rPr>
              <w:lastRenderedPageBreak/>
              <w:t xml:space="preserve"> |    |-- </w:t>
            </w:r>
            <w:proofErr w:type="spellStart"/>
            <w:r w:rsidRPr="00F73CBD">
              <w:rPr>
                <w:sz w:val="26"/>
                <w:szCs w:val="26"/>
              </w:rPr>
              <w:t>emp_id</w:t>
            </w:r>
            <w:proofErr w:type="spellEnd"/>
            <w:r w:rsidRPr="00F73CBD">
              <w:rPr>
                <w:sz w:val="26"/>
                <w:szCs w:val="26"/>
              </w:rPr>
              <w:t>: integer (nullable = true)</w:t>
            </w:r>
          </w:p>
          <w:p w14:paraId="12FE21C5" w14:textId="77777777" w:rsidR="00F73CBD" w:rsidRPr="00F73CBD" w:rsidRDefault="00F73CBD" w:rsidP="00F73CBD">
            <w:pPr>
              <w:pStyle w:val="NoSpacing"/>
              <w:rPr>
                <w:sz w:val="26"/>
                <w:szCs w:val="26"/>
              </w:rPr>
            </w:pPr>
            <w:r w:rsidRPr="00F73CBD">
              <w:rPr>
                <w:sz w:val="26"/>
                <w:szCs w:val="26"/>
              </w:rPr>
              <w:t xml:space="preserve"> |    |-- </w:t>
            </w:r>
            <w:proofErr w:type="spellStart"/>
            <w:r w:rsidRPr="00F73CBD">
              <w:rPr>
                <w:sz w:val="26"/>
                <w:szCs w:val="26"/>
              </w:rPr>
              <w:t>emp_acct</w:t>
            </w:r>
            <w:proofErr w:type="spellEnd"/>
            <w:r w:rsidRPr="00F73CBD">
              <w:rPr>
                <w:sz w:val="26"/>
                <w:szCs w:val="26"/>
              </w:rPr>
              <w:t>: array (nullable = true)</w:t>
            </w:r>
          </w:p>
          <w:p w14:paraId="3A624C5F" w14:textId="77777777" w:rsidR="00F73CBD" w:rsidRPr="00F73CBD" w:rsidRDefault="00F73CBD" w:rsidP="00F73CBD">
            <w:pPr>
              <w:pStyle w:val="NoSpacing"/>
              <w:rPr>
                <w:sz w:val="26"/>
                <w:szCs w:val="26"/>
              </w:rPr>
            </w:pPr>
            <w:r w:rsidRPr="00F73CBD">
              <w:rPr>
                <w:sz w:val="26"/>
                <w:szCs w:val="26"/>
              </w:rPr>
              <w:t xml:space="preserve"> |    |    |-- element: integer (</w:t>
            </w:r>
            <w:proofErr w:type="spellStart"/>
            <w:r w:rsidRPr="00F73CBD">
              <w:rPr>
                <w:sz w:val="26"/>
                <w:szCs w:val="26"/>
              </w:rPr>
              <w:t>containsNull</w:t>
            </w:r>
            <w:proofErr w:type="spellEnd"/>
            <w:r w:rsidRPr="00F73CBD">
              <w:rPr>
                <w:sz w:val="26"/>
                <w:szCs w:val="26"/>
              </w:rPr>
              <w:t xml:space="preserve"> = true)</w:t>
            </w:r>
          </w:p>
          <w:p w14:paraId="6818AF20" w14:textId="77777777" w:rsidR="00F73CBD" w:rsidRPr="00F73CBD" w:rsidRDefault="00F73CBD" w:rsidP="00F73CBD">
            <w:pPr>
              <w:pStyle w:val="NoSpacing"/>
              <w:rPr>
                <w:sz w:val="26"/>
                <w:szCs w:val="26"/>
              </w:rPr>
            </w:pPr>
            <w:r w:rsidRPr="00F73CBD">
              <w:rPr>
                <w:sz w:val="26"/>
                <w:szCs w:val="26"/>
              </w:rPr>
              <w:t xml:space="preserve"> |    |-- </w:t>
            </w:r>
            <w:proofErr w:type="spellStart"/>
            <w:r w:rsidRPr="00F73CBD">
              <w:rPr>
                <w:sz w:val="26"/>
                <w:szCs w:val="26"/>
              </w:rPr>
              <w:t>start_date</w:t>
            </w:r>
            <w:proofErr w:type="spellEnd"/>
            <w:r w:rsidRPr="00F73CBD">
              <w:rPr>
                <w:sz w:val="26"/>
                <w:szCs w:val="26"/>
              </w:rPr>
              <w:t>: string (nullable = true)</w:t>
            </w:r>
          </w:p>
          <w:p w14:paraId="689C7BEA" w14:textId="42E45CAF" w:rsidR="00F73CBD" w:rsidRDefault="00F73CBD" w:rsidP="00C5747D">
            <w:pPr>
              <w:pStyle w:val="NoSpacing"/>
              <w:rPr>
                <w:b/>
                <w:bCs/>
                <w:sz w:val="26"/>
                <w:szCs w:val="26"/>
              </w:rPr>
            </w:pPr>
          </w:p>
        </w:tc>
      </w:tr>
    </w:tbl>
    <w:p w14:paraId="1D1D0EC8" w14:textId="77777777" w:rsidR="005A4C50" w:rsidRPr="00584681" w:rsidRDefault="005A4C50" w:rsidP="00C5747D">
      <w:pPr>
        <w:pStyle w:val="NoSpacing"/>
        <w:rPr>
          <w:b/>
          <w:bCs/>
          <w:sz w:val="26"/>
          <w:szCs w:val="26"/>
        </w:rPr>
      </w:pPr>
    </w:p>
    <w:p w14:paraId="50CAE27D" w14:textId="77777777" w:rsidR="00E37470" w:rsidRDefault="00E37470" w:rsidP="00C5747D">
      <w:pPr>
        <w:pStyle w:val="NoSpacing"/>
        <w:rPr>
          <w:sz w:val="26"/>
          <w:szCs w:val="26"/>
        </w:rPr>
      </w:pPr>
    </w:p>
    <w:p w14:paraId="7BC49C91" w14:textId="71202459" w:rsidR="00E37470" w:rsidRDefault="0092491A" w:rsidP="00C5747D">
      <w:pPr>
        <w:pStyle w:val="NoSpacing"/>
        <w:rPr>
          <w:sz w:val="26"/>
          <w:szCs w:val="26"/>
        </w:rPr>
      </w:pPr>
      <w:r w:rsidRPr="00A52F2D">
        <w:rPr>
          <w:b/>
          <w:bCs/>
          <w:sz w:val="26"/>
          <w:szCs w:val="26"/>
        </w:rPr>
        <w:t>Hint</w:t>
      </w:r>
      <w:r>
        <w:rPr>
          <w:sz w:val="26"/>
          <w:szCs w:val="26"/>
        </w:rPr>
        <w:t>:</w:t>
      </w:r>
    </w:p>
    <w:p w14:paraId="42641CD4" w14:textId="10CD99E2" w:rsidR="0092491A" w:rsidRDefault="006F06F9" w:rsidP="00C5747D">
      <w:pPr>
        <w:pStyle w:val="NoSpacing"/>
        <w:rPr>
          <w:sz w:val="26"/>
          <w:szCs w:val="26"/>
        </w:rPr>
      </w:pPr>
      <w:r>
        <w:rPr>
          <w:sz w:val="26"/>
          <w:szCs w:val="26"/>
        </w:rPr>
        <w:t xml:space="preserve">Use </w:t>
      </w:r>
      <w:proofErr w:type="spellStart"/>
      <w:r>
        <w:rPr>
          <w:sz w:val="26"/>
          <w:szCs w:val="26"/>
        </w:rPr>
        <w:t>from_json</w:t>
      </w:r>
      <w:proofErr w:type="spellEnd"/>
      <w:r>
        <w:rPr>
          <w:sz w:val="26"/>
          <w:szCs w:val="26"/>
        </w:rPr>
        <w:t>() of pyspark</w:t>
      </w:r>
    </w:p>
    <w:p w14:paraId="4D57C447" w14:textId="72D4492F" w:rsidR="001973B7" w:rsidRDefault="005A5741" w:rsidP="00C5747D">
      <w:pPr>
        <w:pStyle w:val="NoSpacing"/>
        <w:rPr>
          <w:sz w:val="26"/>
          <w:szCs w:val="26"/>
        </w:rPr>
      </w:pPr>
      <w:hyperlink r:id="rId1067" w:anchor=":~:text=Parses%20a%20column%20containing%20a,case%20of%20an%20unparseable%20string" w:history="1">
        <w:r w:rsidRPr="00096481">
          <w:rPr>
            <w:rStyle w:val="Hyperlink"/>
            <w:sz w:val="26"/>
            <w:szCs w:val="26"/>
          </w:rPr>
          <w:t>https://spark.apache.org/docs/3.1.3/api/python/reference/api/pyspark.sql.functions.from_json.html#:~:text=Parses%20a%20column%20containing%20a,case%20of%20an%20unparseable%20string</w:t>
        </w:r>
      </w:hyperlink>
      <w:r w:rsidRPr="005A5741">
        <w:rPr>
          <w:sz w:val="26"/>
          <w:szCs w:val="26"/>
        </w:rPr>
        <w:t>.</w:t>
      </w:r>
    </w:p>
    <w:p w14:paraId="5A217C81" w14:textId="77777777" w:rsidR="005A5741" w:rsidRDefault="005A5741" w:rsidP="00C5747D">
      <w:pPr>
        <w:pStyle w:val="NoSpacing"/>
        <w:rPr>
          <w:sz w:val="26"/>
          <w:szCs w:val="26"/>
        </w:rPr>
      </w:pPr>
    </w:p>
    <w:p w14:paraId="263CFBAA" w14:textId="6CBDE37B" w:rsidR="0004744A" w:rsidRDefault="00BC36D3" w:rsidP="00C5747D">
      <w:pPr>
        <w:pStyle w:val="NoSpacing"/>
        <w:rPr>
          <w:sz w:val="26"/>
          <w:szCs w:val="26"/>
        </w:rPr>
      </w:pPr>
      <w:r>
        <w:rPr>
          <w:sz w:val="26"/>
          <w:szCs w:val="26"/>
        </w:rPr>
        <w:t>Solution:</w:t>
      </w:r>
    </w:p>
    <w:p w14:paraId="0AE1B227" w14:textId="0A459163" w:rsidR="00BC36D3" w:rsidRDefault="000C2D45" w:rsidP="00C5747D">
      <w:pPr>
        <w:pStyle w:val="NoSpacing"/>
        <w:rPr>
          <w:sz w:val="26"/>
          <w:szCs w:val="26"/>
        </w:rPr>
      </w:pPr>
      <w:r>
        <w:rPr>
          <w:sz w:val="26"/>
          <w:szCs w:val="26"/>
        </w:rPr>
        <w:t xml:space="preserve">We will use </w:t>
      </w:r>
      <w:proofErr w:type="spellStart"/>
      <w:r>
        <w:rPr>
          <w:sz w:val="26"/>
          <w:szCs w:val="26"/>
        </w:rPr>
        <w:t>pyspark.sql.function.from_json</w:t>
      </w:r>
      <w:proofErr w:type="spellEnd"/>
      <w:r>
        <w:rPr>
          <w:sz w:val="26"/>
          <w:szCs w:val="26"/>
        </w:rPr>
        <w:t>()</w:t>
      </w:r>
    </w:p>
    <w:p w14:paraId="24461410" w14:textId="377E4093" w:rsidR="000C2D45" w:rsidRPr="00155772" w:rsidRDefault="00373BEA" w:rsidP="00C5747D">
      <w:pPr>
        <w:pStyle w:val="NoSpacing"/>
        <w:rPr>
          <w:b/>
          <w:bCs/>
          <w:color w:val="FF0000"/>
          <w:sz w:val="26"/>
          <w:szCs w:val="26"/>
        </w:rPr>
      </w:pPr>
      <w:proofErr w:type="spellStart"/>
      <w:r w:rsidRPr="00155772">
        <w:rPr>
          <w:b/>
          <w:bCs/>
          <w:color w:val="FF0000"/>
          <w:sz w:val="26"/>
          <w:szCs w:val="26"/>
        </w:rPr>
        <w:t>from_json</w:t>
      </w:r>
      <w:proofErr w:type="spellEnd"/>
      <w:r w:rsidRPr="00155772">
        <w:rPr>
          <w:b/>
          <w:bCs/>
          <w:color w:val="FF0000"/>
          <w:sz w:val="26"/>
          <w:szCs w:val="26"/>
        </w:rPr>
        <w:t>(col, schema, options={} )</w:t>
      </w:r>
    </w:p>
    <w:p w14:paraId="543816D6" w14:textId="77777777" w:rsidR="00E37470" w:rsidRDefault="00E37470" w:rsidP="00C5747D">
      <w:pPr>
        <w:pStyle w:val="NoSpacing"/>
        <w:rPr>
          <w:sz w:val="26"/>
          <w:szCs w:val="26"/>
        </w:rPr>
      </w:pPr>
    </w:p>
    <w:p w14:paraId="4B36AE28" w14:textId="1CF5AC1F" w:rsidR="00A147FA" w:rsidRPr="00752591" w:rsidRDefault="000D044F" w:rsidP="000D044F">
      <w:pPr>
        <w:pStyle w:val="NoSpacing"/>
        <w:rPr>
          <w:sz w:val="24"/>
          <w:szCs w:val="24"/>
        </w:rPr>
      </w:pPr>
      <w:r w:rsidRPr="00752591">
        <w:rPr>
          <w:b/>
          <w:bCs/>
          <w:sz w:val="24"/>
          <w:szCs w:val="24"/>
        </w:rPr>
        <w:t xml:space="preserve">   </w:t>
      </w:r>
      <w:r w:rsidR="00FF0C83" w:rsidRPr="00752591">
        <w:rPr>
          <w:b/>
          <w:bCs/>
          <w:sz w:val="24"/>
          <w:szCs w:val="24"/>
        </w:rPr>
        <w:t>col</w:t>
      </w:r>
      <w:r w:rsidR="00FF0C83" w:rsidRPr="00752591">
        <w:rPr>
          <w:sz w:val="24"/>
          <w:szCs w:val="24"/>
        </w:rPr>
        <w:t>: string column</w:t>
      </w:r>
      <w:r w:rsidR="002C0620">
        <w:rPr>
          <w:sz w:val="24"/>
          <w:szCs w:val="24"/>
        </w:rPr>
        <w:t xml:space="preserve"> (</w:t>
      </w:r>
      <w:r w:rsidR="00EB7A78" w:rsidRPr="000E5429">
        <w:rPr>
          <w:i/>
          <w:iCs/>
          <w:sz w:val="24"/>
          <w:szCs w:val="24"/>
          <w:highlight w:val="yellow"/>
          <w:u w:val="single"/>
        </w:rPr>
        <w:t>col, which is string but could be a valid json,</w:t>
      </w:r>
      <w:r w:rsidR="0027442F" w:rsidRPr="000E5429">
        <w:rPr>
          <w:i/>
          <w:iCs/>
          <w:sz w:val="24"/>
          <w:szCs w:val="24"/>
          <w:highlight w:val="yellow"/>
          <w:u w:val="single"/>
        </w:rPr>
        <w:t xml:space="preserve"> </w:t>
      </w:r>
      <w:r w:rsidR="00EB7A78" w:rsidRPr="000E5429">
        <w:rPr>
          <w:i/>
          <w:iCs/>
          <w:sz w:val="24"/>
          <w:szCs w:val="24"/>
          <w:highlight w:val="yellow"/>
          <w:u w:val="single"/>
        </w:rPr>
        <w:t>python data</w:t>
      </w:r>
      <w:r w:rsidR="002C0620">
        <w:rPr>
          <w:sz w:val="24"/>
          <w:szCs w:val="24"/>
        </w:rPr>
        <w:t>)</w:t>
      </w:r>
      <w:r w:rsidR="00FF0C83" w:rsidRPr="00752591">
        <w:rPr>
          <w:sz w:val="24"/>
          <w:szCs w:val="24"/>
        </w:rPr>
        <w:t xml:space="preserve"> in json format</w:t>
      </w:r>
      <w:r w:rsidR="003008C7" w:rsidRPr="00752591">
        <w:rPr>
          <w:sz w:val="24"/>
          <w:szCs w:val="24"/>
        </w:rPr>
        <w:t xml:space="preserve">, </w:t>
      </w:r>
      <w:r w:rsidR="003008C7" w:rsidRPr="00752591">
        <w:rPr>
          <w:sz w:val="24"/>
          <w:szCs w:val="24"/>
          <w:highlight w:val="yellow"/>
        </w:rPr>
        <w:t>mandatory</w:t>
      </w:r>
    </w:p>
    <w:p w14:paraId="2907C446" w14:textId="7A0DB7CC" w:rsidR="00FF0C83" w:rsidRPr="00752591" w:rsidRDefault="00B83860" w:rsidP="008B1DC3">
      <w:pPr>
        <w:pStyle w:val="NoSpacing"/>
        <w:rPr>
          <w:sz w:val="24"/>
          <w:szCs w:val="24"/>
        </w:rPr>
      </w:pPr>
      <w:r w:rsidRPr="00752591">
        <w:rPr>
          <w:b/>
          <w:bCs/>
          <w:sz w:val="24"/>
          <w:szCs w:val="24"/>
        </w:rPr>
        <w:t xml:space="preserve">   </w:t>
      </w:r>
      <w:r w:rsidR="00FB0CF5" w:rsidRPr="00752591">
        <w:rPr>
          <w:b/>
          <w:bCs/>
          <w:sz w:val="24"/>
          <w:szCs w:val="24"/>
        </w:rPr>
        <w:t>schema</w:t>
      </w:r>
      <w:r w:rsidR="00FB0CF5" w:rsidRPr="00752591">
        <w:rPr>
          <w:sz w:val="24"/>
          <w:szCs w:val="24"/>
        </w:rPr>
        <w:t xml:space="preserve">=a </w:t>
      </w:r>
      <w:proofErr w:type="spellStart"/>
      <w:r w:rsidR="00FB0CF5" w:rsidRPr="00752591">
        <w:rPr>
          <w:sz w:val="24"/>
          <w:szCs w:val="24"/>
        </w:rPr>
        <w:t>StructType</w:t>
      </w:r>
      <w:proofErr w:type="spellEnd"/>
      <w:r w:rsidR="00FB0CF5" w:rsidRPr="00752591">
        <w:rPr>
          <w:sz w:val="24"/>
          <w:szCs w:val="24"/>
        </w:rPr>
        <w:t xml:space="preserve"> or </w:t>
      </w:r>
      <w:proofErr w:type="spellStart"/>
      <w:r w:rsidR="00FB0CF5" w:rsidRPr="00752591">
        <w:rPr>
          <w:sz w:val="24"/>
          <w:szCs w:val="24"/>
        </w:rPr>
        <w:t>ArrayType</w:t>
      </w:r>
      <w:proofErr w:type="spellEnd"/>
      <w:r w:rsidR="00FB0CF5" w:rsidRPr="00752591">
        <w:rPr>
          <w:sz w:val="24"/>
          <w:szCs w:val="24"/>
        </w:rPr>
        <w:t xml:space="preserve"> of </w:t>
      </w:r>
      <w:proofErr w:type="spellStart"/>
      <w:r w:rsidR="00FB0CF5" w:rsidRPr="00752591">
        <w:rPr>
          <w:sz w:val="24"/>
          <w:szCs w:val="24"/>
        </w:rPr>
        <w:t>StructType</w:t>
      </w:r>
      <w:proofErr w:type="spellEnd"/>
      <w:r w:rsidR="00FB0CF5" w:rsidRPr="00752591">
        <w:rPr>
          <w:sz w:val="24"/>
          <w:szCs w:val="24"/>
        </w:rPr>
        <w:t xml:space="preserve"> to use when parsing the json column</w:t>
      </w:r>
      <w:r w:rsidR="004B6211" w:rsidRPr="00752591">
        <w:rPr>
          <w:sz w:val="24"/>
          <w:szCs w:val="24"/>
        </w:rPr>
        <w:t xml:space="preserve">, </w:t>
      </w:r>
      <w:r w:rsidR="004B6211" w:rsidRPr="00752591">
        <w:rPr>
          <w:highlight w:val="yellow"/>
        </w:rPr>
        <w:t>mandatory</w:t>
      </w:r>
    </w:p>
    <w:p w14:paraId="7D7ECC20" w14:textId="77777777" w:rsidR="00A147FA" w:rsidRDefault="00A147FA" w:rsidP="00C5747D">
      <w:pPr>
        <w:pStyle w:val="NoSpacing"/>
        <w:rPr>
          <w:sz w:val="26"/>
          <w:szCs w:val="26"/>
        </w:rPr>
      </w:pPr>
    </w:p>
    <w:p w14:paraId="6DFB013E" w14:textId="77777777" w:rsidR="00A147FA" w:rsidRDefault="00A147FA" w:rsidP="00C5747D">
      <w:pPr>
        <w:pStyle w:val="NoSpacing"/>
        <w:rPr>
          <w:sz w:val="26"/>
          <w:szCs w:val="26"/>
        </w:rPr>
      </w:pPr>
    </w:p>
    <w:p w14:paraId="4B34782A" w14:textId="77777777" w:rsidR="00923829" w:rsidRDefault="00923829" w:rsidP="00923829">
      <w:pPr>
        <w:shd w:val="clear" w:color="auto" w:fill="1F1F1F"/>
        <w:spacing w:after="0" w:line="285" w:lineRule="atLeast"/>
        <w:rPr>
          <w:rFonts w:ascii="Consolas" w:eastAsia="Times New Roman" w:hAnsi="Consolas" w:cs="Times New Roman"/>
          <w:color w:val="CCCCCC"/>
          <w:sz w:val="21"/>
          <w:szCs w:val="21"/>
          <w:lang w:eastAsia="en-IN"/>
        </w:rPr>
      </w:pPr>
      <w:r w:rsidRPr="00923829">
        <w:rPr>
          <w:rFonts w:ascii="Consolas" w:eastAsia="Times New Roman" w:hAnsi="Consolas" w:cs="Times New Roman"/>
          <w:color w:val="9CDCFE"/>
          <w:sz w:val="21"/>
          <w:szCs w:val="21"/>
          <w:lang w:eastAsia="en-IN"/>
        </w:rPr>
        <w:t>cam</w:t>
      </w:r>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D4D4D4"/>
          <w:sz w:val="21"/>
          <w:szCs w:val="21"/>
          <w:lang w:eastAsia="en-IN"/>
        </w:rPr>
        <w:t>=</w:t>
      </w:r>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CE9178"/>
          <w:sz w:val="21"/>
          <w:szCs w:val="21"/>
          <w:lang w:eastAsia="en-IN"/>
        </w:rPr>
        <w:t>"emp_id"</w:t>
      </w:r>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B5CEA8"/>
          <w:sz w:val="21"/>
          <w:szCs w:val="21"/>
          <w:lang w:eastAsia="en-IN"/>
        </w:rPr>
        <w:t>1234</w:t>
      </w:r>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CE9178"/>
          <w:sz w:val="21"/>
          <w:szCs w:val="21"/>
          <w:lang w:eastAsia="en-IN"/>
        </w:rPr>
        <w:t>"</w:t>
      </w:r>
      <w:proofErr w:type="spellStart"/>
      <w:r w:rsidRPr="00923829">
        <w:rPr>
          <w:rFonts w:ascii="Consolas" w:eastAsia="Times New Roman" w:hAnsi="Consolas" w:cs="Times New Roman"/>
          <w:color w:val="CE9178"/>
          <w:sz w:val="21"/>
          <w:szCs w:val="21"/>
          <w:lang w:eastAsia="en-IN"/>
        </w:rPr>
        <w:t>emp_acct</w:t>
      </w:r>
      <w:proofErr w:type="spellEnd"/>
      <w:r w:rsidRPr="00923829">
        <w:rPr>
          <w:rFonts w:ascii="Consolas" w:eastAsia="Times New Roman" w:hAnsi="Consolas" w:cs="Times New Roman"/>
          <w:color w:val="CE9178"/>
          <w:sz w:val="21"/>
          <w:szCs w:val="21"/>
          <w:lang w:eastAsia="en-IN"/>
        </w:rPr>
        <w:t>"</w:t>
      </w:r>
      <w:r w:rsidRPr="00923829">
        <w:rPr>
          <w:rFonts w:ascii="Consolas" w:eastAsia="Times New Roman" w:hAnsi="Consolas" w:cs="Times New Roman"/>
          <w:color w:val="CCCCCC"/>
          <w:sz w:val="21"/>
          <w:szCs w:val="21"/>
          <w:lang w:eastAsia="en-IN"/>
        </w:rPr>
        <w:t>: [</w:t>
      </w:r>
      <w:r w:rsidRPr="00923829">
        <w:rPr>
          <w:rFonts w:ascii="Consolas" w:eastAsia="Times New Roman" w:hAnsi="Consolas" w:cs="Times New Roman"/>
          <w:color w:val="B5CEA8"/>
          <w:sz w:val="21"/>
          <w:szCs w:val="21"/>
          <w:lang w:eastAsia="en-IN"/>
        </w:rPr>
        <w:t>6784</w:t>
      </w:r>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B5CEA8"/>
          <w:sz w:val="21"/>
          <w:szCs w:val="21"/>
          <w:lang w:eastAsia="en-IN"/>
        </w:rPr>
        <w:t>8901</w:t>
      </w:r>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CE9178"/>
          <w:sz w:val="21"/>
          <w:szCs w:val="21"/>
          <w:lang w:eastAsia="en-IN"/>
        </w:rPr>
        <w:t>"start_date"</w:t>
      </w:r>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CE9178"/>
          <w:sz w:val="21"/>
          <w:szCs w:val="21"/>
          <w:lang w:eastAsia="en-IN"/>
        </w:rPr>
        <w:t>"2002-05-06"</w:t>
      </w:r>
      <w:r w:rsidRPr="00923829">
        <w:rPr>
          <w:rFonts w:ascii="Consolas" w:eastAsia="Times New Roman" w:hAnsi="Consolas" w:cs="Times New Roman"/>
          <w:color w:val="CCCCCC"/>
          <w:sz w:val="21"/>
          <w:szCs w:val="21"/>
          <w:lang w:eastAsia="en-IN"/>
        </w:rPr>
        <w:t>}</w:t>
      </w:r>
    </w:p>
    <w:p w14:paraId="0F0AD665" w14:textId="5271A7A6" w:rsidR="008754E3" w:rsidRPr="00923829" w:rsidRDefault="008754E3" w:rsidP="00923829">
      <w:pPr>
        <w:shd w:val="clear" w:color="auto" w:fill="1F1F1F"/>
        <w:spacing w:after="0" w:line="285" w:lineRule="atLeast"/>
        <w:rPr>
          <w:rFonts w:ascii="Consolas" w:eastAsia="Times New Roman" w:hAnsi="Consolas" w:cs="Times New Roman"/>
          <w:color w:val="CCCCCC"/>
          <w:sz w:val="21"/>
          <w:szCs w:val="21"/>
          <w:lang w:eastAsia="en-IN"/>
        </w:rPr>
      </w:pPr>
      <w:r w:rsidRPr="00E551C3">
        <w:rPr>
          <w:rFonts w:ascii="Consolas" w:eastAsia="Times New Roman" w:hAnsi="Consolas" w:cs="Times New Roman"/>
          <w:color w:val="CCCCCC"/>
          <w:sz w:val="21"/>
          <w:szCs w:val="21"/>
          <w:highlight w:val="darkGreen"/>
          <w:lang w:eastAsia="en-IN"/>
        </w:rPr>
        <w:t>#Create the schema</w:t>
      </w:r>
      <w:r w:rsidR="003E79F7" w:rsidRPr="00E551C3">
        <w:rPr>
          <w:rFonts w:ascii="Consolas" w:eastAsia="Times New Roman" w:hAnsi="Consolas" w:cs="Times New Roman"/>
          <w:color w:val="CCCCCC"/>
          <w:sz w:val="21"/>
          <w:szCs w:val="21"/>
          <w:highlight w:val="darkGreen"/>
          <w:lang w:eastAsia="en-IN"/>
        </w:rPr>
        <w:t xml:space="preserve"> for </w:t>
      </w:r>
      <w:proofErr w:type="spellStart"/>
      <w:r w:rsidR="003E79F7" w:rsidRPr="00E551C3">
        <w:rPr>
          <w:rFonts w:ascii="Consolas" w:eastAsia="Times New Roman" w:hAnsi="Consolas" w:cs="Times New Roman"/>
          <w:color w:val="CCCCCC"/>
          <w:sz w:val="21"/>
          <w:szCs w:val="21"/>
          <w:highlight w:val="darkGreen"/>
          <w:lang w:eastAsia="en-IN"/>
        </w:rPr>
        <w:t>for</w:t>
      </w:r>
      <w:proofErr w:type="spellEnd"/>
      <w:r w:rsidR="003E79F7" w:rsidRPr="00E551C3">
        <w:rPr>
          <w:rFonts w:ascii="Consolas" w:eastAsia="Times New Roman" w:hAnsi="Consolas" w:cs="Times New Roman"/>
          <w:color w:val="CCCCCC"/>
          <w:sz w:val="21"/>
          <w:szCs w:val="21"/>
          <w:highlight w:val="darkGreen"/>
          <w:lang w:eastAsia="en-IN"/>
        </w:rPr>
        <w:t xml:space="preserve"> above value</w:t>
      </w:r>
    </w:p>
    <w:p w14:paraId="36F2C830" w14:textId="77777777" w:rsidR="00923829" w:rsidRPr="00923829" w:rsidRDefault="00923829" w:rsidP="00923829">
      <w:pPr>
        <w:shd w:val="clear" w:color="auto" w:fill="1F1F1F"/>
        <w:spacing w:after="0" w:line="285" w:lineRule="atLeast"/>
        <w:rPr>
          <w:rFonts w:ascii="Consolas" w:eastAsia="Times New Roman" w:hAnsi="Consolas" w:cs="Times New Roman"/>
          <w:color w:val="CCCCCC"/>
          <w:sz w:val="21"/>
          <w:szCs w:val="21"/>
          <w:lang w:eastAsia="en-IN"/>
        </w:rPr>
      </w:pPr>
      <w:r w:rsidRPr="00923829">
        <w:rPr>
          <w:rFonts w:ascii="Consolas" w:eastAsia="Times New Roman" w:hAnsi="Consolas" w:cs="Times New Roman"/>
          <w:color w:val="9CDCFE"/>
          <w:sz w:val="21"/>
          <w:szCs w:val="21"/>
          <w:lang w:eastAsia="en-IN"/>
        </w:rPr>
        <w:t>schema</w:t>
      </w:r>
      <w:r w:rsidRPr="00923829">
        <w:rPr>
          <w:rFonts w:ascii="Consolas" w:eastAsia="Times New Roman" w:hAnsi="Consolas" w:cs="Times New Roman"/>
          <w:color w:val="D4D4D4"/>
          <w:sz w:val="21"/>
          <w:szCs w:val="21"/>
          <w:lang w:eastAsia="en-IN"/>
        </w:rPr>
        <w:t>=</w:t>
      </w:r>
      <w:proofErr w:type="spellStart"/>
      <w:r w:rsidRPr="00923829">
        <w:rPr>
          <w:rFonts w:ascii="Consolas" w:eastAsia="Times New Roman" w:hAnsi="Consolas" w:cs="Times New Roman"/>
          <w:color w:val="CCCCCC"/>
          <w:sz w:val="21"/>
          <w:szCs w:val="21"/>
          <w:lang w:eastAsia="en-IN"/>
        </w:rPr>
        <w:t>StructType</w:t>
      </w:r>
      <w:proofErr w:type="spellEnd"/>
      <w:r w:rsidRPr="00923829">
        <w:rPr>
          <w:rFonts w:ascii="Consolas" w:eastAsia="Times New Roman" w:hAnsi="Consolas" w:cs="Times New Roman"/>
          <w:color w:val="CCCCCC"/>
          <w:sz w:val="21"/>
          <w:szCs w:val="21"/>
          <w:lang w:eastAsia="en-IN"/>
        </w:rPr>
        <w:t>([</w:t>
      </w:r>
      <w:proofErr w:type="spellStart"/>
      <w:r w:rsidRPr="00923829">
        <w:rPr>
          <w:rFonts w:ascii="Consolas" w:eastAsia="Times New Roman" w:hAnsi="Consolas" w:cs="Times New Roman"/>
          <w:color w:val="CCCCCC"/>
          <w:sz w:val="21"/>
          <w:szCs w:val="21"/>
          <w:lang w:eastAsia="en-IN"/>
        </w:rPr>
        <w:t>StructField</w:t>
      </w:r>
      <w:proofErr w:type="spellEnd"/>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CE9178"/>
          <w:sz w:val="21"/>
          <w:szCs w:val="21"/>
          <w:lang w:eastAsia="en-IN"/>
        </w:rPr>
        <w:t>"</w:t>
      </w:r>
      <w:proofErr w:type="spellStart"/>
      <w:r w:rsidRPr="00923829">
        <w:rPr>
          <w:rFonts w:ascii="Consolas" w:eastAsia="Times New Roman" w:hAnsi="Consolas" w:cs="Times New Roman"/>
          <w:color w:val="CE9178"/>
          <w:sz w:val="21"/>
          <w:szCs w:val="21"/>
          <w:lang w:eastAsia="en-IN"/>
        </w:rPr>
        <w:t>emp_id</w:t>
      </w:r>
      <w:proofErr w:type="spellEnd"/>
      <w:r w:rsidRPr="00923829">
        <w:rPr>
          <w:rFonts w:ascii="Consolas" w:eastAsia="Times New Roman" w:hAnsi="Consolas" w:cs="Times New Roman"/>
          <w:color w:val="CE9178"/>
          <w:sz w:val="21"/>
          <w:szCs w:val="21"/>
          <w:lang w:eastAsia="en-IN"/>
        </w:rPr>
        <w:t>"</w:t>
      </w:r>
      <w:r w:rsidRPr="00923829">
        <w:rPr>
          <w:rFonts w:ascii="Consolas" w:eastAsia="Times New Roman" w:hAnsi="Consolas" w:cs="Times New Roman"/>
          <w:color w:val="CCCCCC"/>
          <w:sz w:val="21"/>
          <w:szCs w:val="21"/>
          <w:lang w:eastAsia="en-IN"/>
        </w:rPr>
        <w:t xml:space="preserve">, </w:t>
      </w:r>
      <w:proofErr w:type="spellStart"/>
      <w:r w:rsidRPr="00923829">
        <w:rPr>
          <w:rFonts w:ascii="Consolas" w:eastAsia="Times New Roman" w:hAnsi="Consolas" w:cs="Times New Roman"/>
          <w:color w:val="CCCCCC"/>
          <w:sz w:val="21"/>
          <w:szCs w:val="21"/>
          <w:lang w:eastAsia="en-IN"/>
        </w:rPr>
        <w:t>IntegerType</w:t>
      </w:r>
      <w:proofErr w:type="spellEnd"/>
      <w:r w:rsidRPr="00923829">
        <w:rPr>
          <w:rFonts w:ascii="Consolas" w:eastAsia="Times New Roman" w:hAnsi="Consolas" w:cs="Times New Roman"/>
          <w:color w:val="CCCCCC"/>
          <w:sz w:val="21"/>
          <w:szCs w:val="21"/>
          <w:lang w:eastAsia="en-IN"/>
        </w:rPr>
        <w:t>()),\</w:t>
      </w:r>
    </w:p>
    <w:p w14:paraId="1AF6A69E" w14:textId="77777777" w:rsidR="00923829" w:rsidRPr="00923829" w:rsidRDefault="00923829" w:rsidP="00923829">
      <w:pPr>
        <w:shd w:val="clear" w:color="auto" w:fill="1F1F1F"/>
        <w:spacing w:after="0" w:line="285" w:lineRule="atLeast"/>
        <w:rPr>
          <w:rFonts w:ascii="Consolas" w:eastAsia="Times New Roman" w:hAnsi="Consolas" w:cs="Times New Roman"/>
          <w:color w:val="CCCCCC"/>
          <w:sz w:val="21"/>
          <w:szCs w:val="21"/>
          <w:lang w:eastAsia="en-IN"/>
        </w:rPr>
      </w:pPr>
      <w:r w:rsidRPr="00923829">
        <w:rPr>
          <w:rFonts w:ascii="Consolas" w:eastAsia="Times New Roman" w:hAnsi="Consolas" w:cs="Times New Roman"/>
          <w:color w:val="CCCCCC"/>
          <w:sz w:val="21"/>
          <w:szCs w:val="21"/>
          <w:lang w:eastAsia="en-IN"/>
        </w:rPr>
        <w:t>                   </w:t>
      </w:r>
      <w:proofErr w:type="spellStart"/>
      <w:r w:rsidRPr="00923829">
        <w:rPr>
          <w:rFonts w:ascii="Consolas" w:eastAsia="Times New Roman" w:hAnsi="Consolas" w:cs="Times New Roman"/>
          <w:color w:val="CCCCCC"/>
          <w:sz w:val="21"/>
          <w:szCs w:val="21"/>
          <w:lang w:eastAsia="en-IN"/>
        </w:rPr>
        <w:t>StructField</w:t>
      </w:r>
      <w:proofErr w:type="spellEnd"/>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CE9178"/>
          <w:sz w:val="21"/>
          <w:szCs w:val="21"/>
          <w:lang w:eastAsia="en-IN"/>
        </w:rPr>
        <w:t>"</w:t>
      </w:r>
      <w:proofErr w:type="spellStart"/>
      <w:r w:rsidRPr="00923829">
        <w:rPr>
          <w:rFonts w:ascii="Consolas" w:eastAsia="Times New Roman" w:hAnsi="Consolas" w:cs="Times New Roman"/>
          <w:color w:val="CE9178"/>
          <w:sz w:val="21"/>
          <w:szCs w:val="21"/>
          <w:lang w:eastAsia="en-IN"/>
        </w:rPr>
        <w:t>emp_acct</w:t>
      </w:r>
      <w:proofErr w:type="spellEnd"/>
      <w:r w:rsidRPr="00923829">
        <w:rPr>
          <w:rFonts w:ascii="Consolas" w:eastAsia="Times New Roman" w:hAnsi="Consolas" w:cs="Times New Roman"/>
          <w:color w:val="CE9178"/>
          <w:sz w:val="21"/>
          <w:szCs w:val="21"/>
          <w:lang w:eastAsia="en-IN"/>
        </w:rPr>
        <w:t>"</w:t>
      </w:r>
      <w:r w:rsidRPr="00923829">
        <w:rPr>
          <w:rFonts w:ascii="Consolas" w:eastAsia="Times New Roman" w:hAnsi="Consolas" w:cs="Times New Roman"/>
          <w:color w:val="CCCCCC"/>
          <w:sz w:val="21"/>
          <w:szCs w:val="21"/>
          <w:lang w:eastAsia="en-IN"/>
        </w:rPr>
        <w:t xml:space="preserve">, </w:t>
      </w:r>
      <w:proofErr w:type="spellStart"/>
      <w:r w:rsidRPr="00923829">
        <w:rPr>
          <w:rFonts w:ascii="Consolas" w:eastAsia="Times New Roman" w:hAnsi="Consolas" w:cs="Times New Roman"/>
          <w:color w:val="CCCCCC"/>
          <w:sz w:val="21"/>
          <w:szCs w:val="21"/>
          <w:lang w:eastAsia="en-IN"/>
        </w:rPr>
        <w:t>ArrayType</w:t>
      </w:r>
      <w:proofErr w:type="spellEnd"/>
      <w:r w:rsidRPr="00923829">
        <w:rPr>
          <w:rFonts w:ascii="Consolas" w:eastAsia="Times New Roman" w:hAnsi="Consolas" w:cs="Times New Roman"/>
          <w:color w:val="CCCCCC"/>
          <w:sz w:val="21"/>
          <w:szCs w:val="21"/>
          <w:lang w:eastAsia="en-IN"/>
        </w:rPr>
        <w:t>(</w:t>
      </w:r>
      <w:proofErr w:type="spellStart"/>
      <w:r w:rsidRPr="00923829">
        <w:rPr>
          <w:rFonts w:ascii="Consolas" w:eastAsia="Times New Roman" w:hAnsi="Consolas" w:cs="Times New Roman"/>
          <w:color w:val="CCCCCC"/>
          <w:sz w:val="21"/>
          <w:szCs w:val="21"/>
          <w:lang w:eastAsia="en-IN"/>
        </w:rPr>
        <w:t>IntegerType</w:t>
      </w:r>
      <w:proofErr w:type="spellEnd"/>
      <w:r w:rsidRPr="00923829">
        <w:rPr>
          <w:rFonts w:ascii="Consolas" w:eastAsia="Times New Roman" w:hAnsi="Consolas" w:cs="Times New Roman"/>
          <w:color w:val="CCCCCC"/>
          <w:sz w:val="21"/>
          <w:szCs w:val="21"/>
          <w:lang w:eastAsia="en-IN"/>
        </w:rPr>
        <w:t>() ) ),</w:t>
      </w:r>
    </w:p>
    <w:p w14:paraId="0362B253" w14:textId="77777777" w:rsidR="00923829" w:rsidRDefault="00923829" w:rsidP="00923829">
      <w:pPr>
        <w:shd w:val="clear" w:color="auto" w:fill="1F1F1F"/>
        <w:spacing w:after="0" w:line="285" w:lineRule="atLeast"/>
        <w:rPr>
          <w:rFonts w:ascii="Consolas" w:eastAsia="Times New Roman" w:hAnsi="Consolas" w:cs="Times New Roman"/>
          <w:color w:val="CCCCCC"/>
          <w:sz w:val="21"/>
          <w:szCs w:val="21"/>
          <w:lang w:eastAsia="en-IN"/>
        </w:rPr>
      </w:pPr>
      <w:r w:rsidRPr="00923829">
        <w:rPr>
          <w:rFonts w:ascii="Consolas" w:eastAsia="Times New Roman" w:hAnsi="Consolas" w:cs="Times New Roman"/>
          <w:color w:val="CCCCCC"/>
          <w:sz w:val="21"/>
          <w:szCs w:val="21"/>
          <w:lang w:eastAsia="en-IN"/>
        </w:rPr>
        <w:t>                   </w:t>
      </w:r>
      <w:proofErr w:type="spellStart"/>
      <w:r w:rsidRPr="00923829">
        <w:rPr>
          <w:rFonts w:ascii="Consolas" w:eastAsia="Times New Roman" w:hAnsi="Consolas" w:cs="Times New Roman"/>
          <w:color w:val="CCCCCC"/>
          <w:sz w:val="21"/>
          <w:szCs w:val="21"/>
          <w:lang w:eastAsia="en-IN"/>
        </w:rPr>
        <w:t>StructField</w:t>
      </w:r>
      <w:proofErr w:type="spellEnd"/>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CE9178"/>
          <w:sz w:val="21"/>
          <w:szCs w:val="21"/>
          <w:lang w:eastAsia="en-IN"/>
        </w:rPr>
        <w:t>"</w:t>
      </w:r>
      <w:proofErr w:type="spellStart"/>
      <w:r w:rsidRPr="00923829">
        <w:rPr>
          <w:rFonts w:ascii="Consolas" w:eastAsia="Times New Roman" w:hAnsi="Consolas" w:cs="Times New Roman"/>
          <w:color w:val="CE9178"/>
          <w:sz w:val="21"/>
          <w:szCs w:val="21"/>
          <w:lang w:eastAsia="en-IN"/>
        </w:rPr>
        <w:t>start_date</w:t>
      </w:r>
      <w:proofErr w:type="spellEnd"/>
      <w:r w:rsidRPr="00923829">
        <w:rPr>
          <w:rFonts w:ascii="Consolas" w:eastAsia="Times New Roman" w:hAnsi="Consolas" w:cs="Times New Roman"/>
          <w:color w:val="CE9178"/>
          <w:sz w:val="21"/>
          <w:szCs w:val="21"/>
          <w:lang w:eastAsia="en-IN"/>
        </w:rPr>
        <w:t>"</w:t>
      </w:r>
      <w:r w:rsidRPr="00923829">
        <w:rPr>
          <w:rFonts w:ascii="Consolas" w:eastAsia="Times New Roman" w:hAnsi="Consolas" w:cs="Times New Roman"/>
          <w:color w:val="CCCCCC"/>
          <w:sz w:val="21"/>
          <w:szCs w:val="21"/>
          <w:lang w:eastAsia="en-IN"/>
        </w:rPr>
        <w:t xml:space="preserve">, </w:t>
      </w:r>
      <w:proofErr w:type="spellStart"/>
      <w:r w:rsidRPr="00923829">
        <w:rPr>
          <w:rFonts w:ascii="Consolas" w:eastAsia="Times New Roman" w:hAnsi="Consolas" w:cs="Times New Roman"/>
          <w:color w:val="CCCCCC"/>
          <w:sz w:val="21"/>
          <w:szCs w:val="21"/>
          <w:lang w:eastAsia="en-IN"/>
        </w:rPr>
        <w:t>StringType</w:t>
      </w:r>
      <w:proofErr w:type="spellEnd"/>
      <w:r w:rsidRPr="00923829">
        <w:rPr>
          <w:rFonts w:ascii="Consolas" w:eastAsia="Times New Roman" w:hAnsi="Consolas" w:cs="Times New Roman"/>
          <w:color w:val="CCCCCC"/>
          <w:sz w:val="21"/>
          <w:szCs w:val="21"/>
          <w:lang w:eastAsia="en-IN"/>
        </w:rPr>
        <w:t>() ) ])</w:t>
      </w:r>
    </w:p>
    <w:p w14:paraId="23967F99" w14:textId="15519D7E" w:rsidR="00EC0063" w:rsidRPr="00923829" w:rsidRDefault="00EC0063" w:rsidP="00923829">
      <w:pPr>
        <w:shd w:val="clear" w:color="auto" w:fill="1F1F1F"/>
        <w:spacing w:after="0" w:line="285" w:lineRule="atLeast"/>
        <w:rPr>
          <w:rFonts w:ascii="Consolas" w:eastAsia="Times New Roman" w:hAnsi="Consolas" w:cs="Times New Roman"/>
          <w:color w:val="CCCCCC"/>
          <w:sz w:val="21"/>
          <w:szCs w:val="21"/>
          <w:lang w:eastAsia="en-IN"/>
        </w:rPr>
      </w:pPr>
      <w:r w:rsidRPr="00C97BC5">
        <w:rPr>
          <w:rFonts w:ascii="Consolas" w:eastAsia="Times New Roman" w:hAnsi="Consolas" w:cs="Times New Roman"/>
          <w:color w:val="CCCCCC"/>
          <w:sz w:val="21"/>
          <w:szCs w:val="21"/>
          <w:highlight w:val="darkGreen"/>
          <w:lang w:eastAsia="en-IN"/>
        </w:rPr>
        <w:t>#</w:t>
      </w:r>
      <w:proofErr w:type="gramStart"/>
      <w:r w:rsidR="00825439" w:rsidRPr="00C97BC5">
        <w:rPr>
          <w:rFonts w:ascii="Consolas" w:eastAsia="Times New Roman" w:hAnsi="Consolas" w:cs="Times New Roman"/>
          <w:color w:val="CCCCCC"/>
          <w:sz w:val="21"/>
          <w:szCs w:val="21"/>
          <w:highlight w:val="darkGreen"/>
          <w:lang w:eastAsia="en-IN"/>
        </w:rPr>
        <w:t>create</w:t>
      </w:r>
      <w:proofErr w:type="gramEnd"/>
      <w:r w:rsidR="00825439" w:rsidRPr="00C97BC5">
        <w:rPr>
          <w:rFonts w:ascii="Consolas" w:eastAsia="Times New Roman" w:hAnsi="Consolas" w:cs="Times New Roman"/>
          <w:color w:val="CCCCCC"/>
          <w:sz w:val="21"/>
          <w:szCs w:val="21"/>
          <w:highlight w:val="darkGreen"/>
          <w:lang w:eastAsia="en-IN"/>
        </w:rPr>
        <w:t xml:space="preserve"> new dataframe by using lit </w:t>
      </w:r>
      <w:proofErr w:type="spellStart"/>
      <w:r w:rsidR="00825439" w:rsidRPr="00C97BC5">
        <w:rPr>
          <w:rFonts w:ascii="Consolas" w:eastAsia="Times New Roman" w:hAnsi="Consolas" w:cs="Times New Roman"/>
          <w:color w:val="CCCCCC"/>
          <w:sz w:val="21"/>
          <w:szCs w:val="21"/>
          <w:highlight w:val="darkGreen"/>
          <w:lang w:eastAsia="en-IN"/>
        </w:rPr>
        <w:t>ans</w:t>
      </w:r>
      <w:proofErr w:type="spellEnd"/>
      <w:r w:rsidR="00825439" w:rsidRPr="00C97BC5">
        <w:rPr>
          <w:rFonts w:ascii="Consolas" w:eastAsia="Times New Roman" w:hAnsi="Consolas" w:cs="Times New Roman"/>
          <w:color w:val="CCCCCC"/>
          <w:sz w:val="21"/>
          <w:szCs w:val="21"/>
          <w:highlight w:val="darkGreen"/>
          <w:lang w:eastAsia="en-IN"/>
        </w:rPr>
        <w:t xml:space="preserve"> </w:t>
      </w:r>
      <w:proofErr w:type="spellStart"/>
      <w:r w:rsidR="00825439" w:rsidRPr="00C97BC5">
        <w:rPr>
          <w:rFonts w:ascii="Consolas" w:eastAsia="Times New Roman" w:hAnsi="Consolas" w:cs="Times New Roman"/>
          <w:color w:val="CCCCCC"/>
          <w:sz w:val="21"/>
          <w:szCs w:val="21"/>
          <w:highlight w:val="darkGreen"/>
          <w:lang w:eastAsia="en-IN"/>
        </w:rPr>
        <w:t>from_json</w:t>
      </w:r>
      <w:proofErr w:type="spellEnd"/>
    </w:p>
    <w:p w14:paraId="7C5FD318" w14:textId="77777777" w:rsidR="00923829" w:rsidRPr="00923829" w:rsidRDefault="00923829" w:rsidP="0092382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23829">
        <w:rPr>
          <w:rFonts w:ascii="Consolas" w:eastAsia="Times New Roman" w:hAnsi="Consolas" w:cs="Times New Roman"/>
          <w:color w:val="9CDCFE"/>
          <w:sz w:val="21"/>
          <w:szCs w:val="21"/>
          <w:lang w:eastAsia="en-IN"/>
        </w:rPr>
        <w:t>df</w:t>
      </w:r>
      <w:proofErr w:type="spellEnd"/>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D4D4D4"/>
          <w:sz w:val="21"/>
          <w:szCs w:val="21"/>
          <w:lang w:eastAsia="en-IN"/>
        </w:rPr>
        <w:t>=</w:t>
      </w:r>
      <w:r w:rsidRPr="00923829">
        <w:rPr>
          <w:rFonts w:ascii="Consolas" w:eastAsia="Times New Roman" w:hAnsi="Consolas" w:cs="Times New Roman"/>
          <w:color w:val="CCCCCC"/>
          <w:sz w:val="21"/>
          <w:szCs w:val="21"/>
          <w:lang w:eastAsia="en-IN"/>
        </w:rPr>
        <w:t xml:space="preserve"> </w:t>
      </w:r>
      <w:proofErr w:type="spellStart"/>
      <w:r w:rsidRPr="00923829">
        <w:rPr>
          <w:rFonts w:ascii="Consolas" w:eastAsia="Times New Roman" w:hAnsi="Consolas" w:cs="Times New Roman"/>
          <w:color w:val="CCCCCC"/>
          <w:sz w:val="21"/>
          <w:szCs w:val="21"/>
          <w:lang w:eastAsia="en-IN"/>
        </w:rPr>
        <w:t>df.withColumn</w:t>
      </w:r>
      <w:proofErr w:type="spellEnd"/>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CE9178"/>
          <w:sz w:val="21"/>
          <w:szCs w:val="21"/>
          <w:lang w:eastAsia="en-IN"/>
        </w:rPr>
        <w:t>"</w:t>
      </w:r>
      <w:proofErr w:type="spellStart"/>
      <w:r w:rsidRPr="00923829">
        <w:rPr>
          <w:rFonts w:ascii="Consolas" w:eastAsia="Times New Roman" w:hAnsi="Consolas" w:cs="Times New Roman"/>
          <w:color w:val="CE9178"/>
          <w:sz w:val="21"/>
          <w:szCs w:val="21"/>
          <w:lang w:eastAsia="en-IN"/>
        </w:rPr>
        <w:t>cam_details</w:t>
      </w:r>
      <w:proofErr w:type="spellEnd"/>
      <w:r w:rsidRPr="00923829">
        <w:rPr>
          <w:rFonts w:ascii="Consolas" w:eastAsia="Times New Roman" w:hAnsi="Consolas" w:cs="Times New Roman"/>
          <w:color w:val="CE9178"/>
          <w:sz w:val="21"/>
          <w:szCs w:val="21"/>
          <w:lang w:eastAsia="en-IN"/>
        </w:rPr>
        <w:t>"</w:t>
      </w:r>
      <w:r w:rsidRPr="00923829">
        <w:rPr>
          <w:rFonts w:ascii="Consolas" w:eastAsia="Times New Roman" w:hAnsi="Consolas" w:cs="Times New Roman"/>
          <w:color w:val="CCCCCC"/>
          <w:sz w:val="21"/>
          <w:szCs w:val="21"/>
          <w:lang w:eastAsia="en-IN"/>
        </w:rPr>
        <w:t xml:space="preserve">, </w:t>
      </w:r>
      <w:proofErr w:type="spellStart"/>
      <w:r w:rsidRPr="00923829">
        <w:rPr>
          <w:rFonts w:ascii="Consolas" w:eastAsia="Times New Roman" w:hAnsi="Consolas" w:cs="Times New Roman"/>
          <w:color w:val="CCCCCC"/>
          <w:sz w:val="21"/>
          <w:szCs w:val="21"/>
          <w:lang w:eastAsia="en-IN"/>
        </w:rPr>
        <w:t>from_json</w:t>
      </w:r>
      <w:proofErr w:type="spellEnd"/>
      <w:r w:rsidRPr="00923829">
        <w:rPr>
          <w:rFonts w:ascii="Consolas" w:eastAsia="Times New Roman" w:hAnsi="Consolas" w:cs="Times New Roman"/>
          <w:color w:val="CCCCCC"/>
          <w:sz w:val="21"/>
          <w:szCs w:val="21"/>
          <w:lang w:eastAsia="en-IN"/>
        </w:rPr>
        <w:t>(lit(</w:t>
      </w:r>
      <w:r w:rsidRPr="00923829">
        <w:rPr>
          <w:rFonts w:ascii="Consolas" w:eastAsia="Times New Roman" w:hAnsi="Consolas" w:cs="Times New Roman"/>
          <w:color w:val="4EC9B0"/>
          <w:sz w:val="21"/>
          <w:szCs w:val="21"/>
          <w:lang w:eastAsia="en-IN"/>
        </w:rPr>
        <w:t>str</w:t>
      </w:r>
      <w:r w:rsidRPr="00923829">
        <w:rPr>
          <w:rFonts w:ascii="Consolas" w:eastAsia="Times New Roman" w:hAnsi="Consolas" w:cs="Times New Roman"/>
          <w:color w:val="CCCCCC"/>
          <w:sz w:val="21"/>
          <w:szCs w:val="21"/>
          <w:lang w:eastAsia="en-IN"/>
        </w:rPr>
        <w:t>(</w:t>
      </w:r>
      <w:r w:rsidRPr="00923829">
        <w:rPr>
          <w:rFonts w:ascii="Consolas" w:eastAsia="Times New Roman" w:hAnsi="Consolas" w:cs="Times New Roman"/>
          <w:color w:val="9CDCFE"/>
          <w:sz w:val="21"/>
          <w:szCs w:val="21"/>
          <w:lang w:eastAsia="en-IN"/>
        </w:rPr>
        <w:t>cam</w:t>
      </w:r>
      <w:r w:rsidRPr="00923829">
        <w:rPr>
          <w:rFonts w:ascii="Consolas" w:eastAsia="Times New Roman" w:hAnsi="Consolas" w:cs="Times New Roman"/>
          <w:color w:val="CCCCCC"/>
          <w:sz w:val="21"/>
          <w:szCs w:val="21"/>
          <w:lang w:eastAsia="en-IN"/>
        </w:rPr>
        <w:t xml:space="preserve">)), </w:t>
      </w:r>
      <w:r w:rsidRPr="00923829">
        <w:rPr>
          <w:rFonts w:ascii="Consolas" w:eastAsia="Times New Roman" w:hAnsi="Consolas" w:cs="Times New Roman"/>
          <w:color w:val="9CDCFE"/>
          <w:sz w:val="21"/>
          <w:szCs w:val="21"/>
          <w:lang w:eastAsia="en-IN"/>
        </w:rPr>
        <w:t>schema</w:t>
      </w:r>
      <w:r w:rsidRPr="00923829">
        <w:rPr>
          <w:rFonts w:ascii="Consolas" w:eastAsia="Times New Roman" w:hAnsi="Consolas" w:cs="Times New Roman"/>
          <w:color w:val="CCCCCC"/>
          <w:sz w:val="21"/>
          <w:szCs w:val="21"/>
          <w:lang w:eastAsia="en-IN"/>
        </w:rPr>
        <w:t>))</w:t>
      </w:r>
    </w:p>
    <w:p w14:paraId="1824E4BA" w14:textId="77777777" w:rsidR="00E37470" w:rsidRDefault="00E37470" w:rsidP="00C5747D">
      <w:pPr>
        <w:pStyle w:val="NoSpacing"/>
        <w:rPr>
          <w:sz w:val="26"/>
          <w:szCs w:val="26"/>
        </w:rPr>
      </w:pPr>
    </w:p>
    <w:p w14:paraId="1BEF217C" w14:textId="43167648" w:rsidR="00C5081E" w:rsidRDefault="007B7A22" w:rsidP="00C5747D">
      <w:pPr>
        <w:pStyle w:val="NoSpacing"/>
        <w:rPr>
          <w:sz w:val="26"/>
          <w:szCs w:val="26"/>
        </w:rPr>
      </w:pPr>
      <w:proofErr w:type="spellStart"/>
      <w:r w:rsidRPr="00D37242">
        <w:rPr>
          <w:b/>
          <w:bCs/>
          <w:sz w:val="26"/>
          <w:szCs w:val="26"/>
        </w:rPr>
        <w:t>Ouput</w:t>
      </w:r>
      <w:proofErr w:type="spellEnd"/>
      <w:r>
        <w:rPr>
          <w:sz w:val="26"/>
          <w:szCs w:val="26"/>
        </w:rPr>
        <w:t>:</w:t>
      </w:r>
    </w:p>
    <w:p w14:paraId="0A727982" w14:textId="77777777" w:rsidR="007B7A22" w:rsidRPr="007B7A22" w:rsidRDefault="007B7A22" w:rsidP="007B7A22">
      <w:pPr>
        <w:pStyle w:val="NoSpacing"/>
        <w:rPr>
          <w:sz w:val="26"/>
          <w:szCs w:val="26"/>
        </w:rPr>
      </w:pPr>
      <w:r w:rsidRPr="007B7A22">
        <w:rPr>
          <w:sz w:val="26"/>
          <w:szCs w:val="26"/>
        </w:rPr>
        <w:t>+---+--------------------------------+</w:t>
      </w:r>
    </w:p>
    <w:p w14:paraId="64AC38C1" w14:textId="77777777" w:rsidR="007B7A22" w:rsidRPr="007B7A22" w:rsidRDefault="007B7A22" w:rsidP="007B7A22">
      <w:pPr>
        <w:pStyle w:val="NoSpacing"/>
        <w:rPr>
          <w:sz w:val="26"/>
          <w:szCs w:val="26"/>
        </w:rPr>
      </w:pPr>
      <w:r w:rsidRPr="007B7A22">
        <w:rPr>
          <w:sz w:val="26"/>
          <w:szCs w:val="26"/>
        </w:rPr>
        <w:t>|id |</w:t>
      </w:r>
      <w:proofErr w:type="spellStart"/>
      <w:r w:rsidRPr="007B7A22">
        <w:rPr>
          <w:sz w:val="26"/>
          <w:szCs w:val="26"/>
        </w:rPr>
        <w:t>cam_details</w:t>
      </w:r>
      <w:proofErr w:type="spellEnd"/>
      <w:r w:rsidRPr="007B7A22">
        <w:rPr>
          <w:sz w:val="26"/>
          <w:szCs w:val="26"/>
        </w:rPr>
        <w:t xml:space="preserve">                     |</w:t>
      </w:r>
    </w:p>
    <w:p w14:paraId="3E0A3DB9" w14:textId="77777777" w:rsidR="007B7A22" w:rsidRPr="007B7A22" w:rsidRDefault="007B7A22" w:rsidP="007B7A22">
      <w:pPr>
        <w:pStyle w:val="NoSpacing"/>
        <w:rPr>
          <w:sz w:val="26"/>
          <w:szCs w:val="26"/>
        </w:rPr>
      </w:pPr>
      <w:r w:rsidRPr="007B7A22">
        <w:rPr>
          <w:sz w:val="26"/>
          <w:szCs w:val="26"/>
        </w:rPr>
        <w:t>+---+--------------------------------+</w:t>
      </w:r>
    </w:p>
    <w:p w14:paraId="29EEB47B" w14:textId="77777777" w:rsidR="007B7A22" w:rsidRPr="007B7A22" w:rsidRDefault="007B7A22" w:rsidP="007B7A22">
      <w:pPr>
        <w:pStyle w:val="NoSpacing"/>
        <w:rPr>
          <w:sz w:val="26"/>
          <w:szCs w:val="26"/>
        </w:rPr>
      </w:pPr>
      <w:r w:rsidRPr="007B7A22">
        <w:rPr>
          <w:sz w:val="26"/>
          <w:szCs w:val="26"/>
        </w:rPr>
        <w:t>|1  |{1234, [6784, 8901], 2002-05-06}|</w:t>
      </w:r>
    </w:p>
    <w:p w14:paraId="458E9718" w14:textId="77777777" w:rsidR="007B7A22" w:rsidRPr="007B7A22" w:rsidRDefault="007B7A22" w:rsidP="007B7A22">
      <w:pPr>
        <w:pStyle w:val="NoSpacing"/>
        <w:rPr>
          <w:sz w:val="26"/>
          <w:szCs w:val="26"/>
        </w:rPr>
      </w:pPr>
      <w:r w:rsidRPr="007B7A22">
        <w:rPr>
          <w:sz w:val="26"/>
          <w:szCs w:val="26"/>
        </w:rPr>
        <w:t>|2  |{1234, [6784, 8901], 2002-05-06}|</w:t>
      </w:r>
    </w:p>
    <w:p w14:paraId="0A474758" w14:textId="77777777" w:rsidR="007B7A22" w:rsidRPr="007B7A22" w:rsidRDefault="007B7A22" w:rsidP="007B7A22">
      <w:pPr>
        <w:pStyle w:val="NoSpacing"/>
        <w:rPr>
          <w:sz w:val="26"/>
          <w:szCs w:val="26"/>
        </w:rPr>
      </w:pPr>
      <w:r w:rsidRPr="007B7A22">
        <w:rPr>
          <w:sz w:val="26"/>
          <w:szCs w:val="26"/>
        </w:rPr>
        <w:t>+---+--------------------------------+</w:t>
      </w:r>
    </w:p>
    <w:p w14:paraId="6B88A35A" w14:textId="77777777" w:rsidR="007B7A22" w:rsidRPr="007B7A22" w:rsidRDefault="007B7A22" w:rsidP="007B7A22">
      <w:pPr>
        <w:pStyle w:val="NoSpacing"/>
        <w:rPr>
          <w:sz w:val="26"/>
          <w:szCs w:val="26"/>
        </w:rPr>
      </w:pPr>
    </w:p>
    <w:p w14:paraId="73EFB039" w14:textId="77777777" w:rsidR="007B7A22" w:rsidRPr="007B7A22" w:rsidRDefault="007B7A22" w:rsidP="007B7A22">
      <w:pPr>
        <w:pStyle w:val="NoSpacing"/>
        <w:rPr>
          <w:sz w:val="26"/>
          <w:szCs w:val="26"/>
        </w:rPr>
      </w:pPr>
      <w:r w:rsidRPr="007B7A22">
        <w:rPr>
          <w:sz w:val="26"/>
          <w:szCs w:val="26"/>
        </w:rPr>
        <w:t>root</w:t>
      </w:r>
    </w:p>
    <w:p w14:paraId="4D4876B6" w14:textId="77777777" w:rsidR="007B7A22" w:rsidRPr="007B7A22" w:rsidRDefault="007B7A22" w:rsidP="007B7A22">
      <w:pPr>
        <w:pStyle w:val="NoSpacing"/>
        <w:rPr>
          <w:sz w:val="26"/>
          <w:szCs w:val="26"/>
        </w:rPr>
      </w:pPr>
      <w:r w:rsidRPr="007B7A22">
        <w:rPr>
          <w:sz w:val="26"/>
          <w:szCs w:val="26"/>
        </w:rPr>
        <w:t xml:space="preserve"> |-- id: integer (nullable = true)</w:t>
      </w:r>
    </w:p>
    <w:p w14:paraId="6FFF15A2" w14:textId="77777777" w:rsidR="007B7A22" w:rsidRPr="007B7A22" w:rsidRDefault="007B7A22" w:rsidP="007B7A22">
      <w:pPr>
        <w:pStyle w:val="NoSpacing"/>
        <w:rPr>
          <w:sz w:val="26"/>
          <w:szCs w:val="26"/>
        </w:rPr>
      </w:pPr>
      <w:r w:rsidRPr="007B7A22">
        <w:rPr>
          <w:sz w:val="26"/>
          <w:szCs w:val="26"/>
        </w:rPr>
        <w:t xml:space="preserve"> |-- </w:t>
      </w:r>
      <w:proofErr w:type="spellStart"/>
      <w:r w:rsidRPr="007B7A22">
        <w:rPr>
          <w:sz w:val="26"/>
          <w:szCs w:val="26"/>
        </w:rPr>
        <w:t>cam_details</w:t>
      </w:r>
      <w:proofErr w:type="spellEnd"/>
      <w:r w:rsidRPr="007B7A22">
        <w:rPr>
          <w:sz w:val="26"/>
          <w:szCs w:val="26"/>
        </w:rPr>
        <w:t>: struct (nullable = true)</w:t>
      </w:r>
    </w:p>
    <w:p w14:paraId="27EDC8D0" w14:textId="77777777" w:rsidR="007B7A22" w:rsidRPr="007B7A22" w:rsidRDefault="007B7A22" w:rsidP="007B7A22">
      <w:pPr>
        <w:pStyle w:val="NoSpacing"/>
        <w:rPr>
          <w:sz w:val="26"/>
          <w:szCs w:val="26"/>
        </w:rPr>
      </w:pPr>
      <w:r w:rsidRPr="007B7A22">
        <w:rPr>
          <w:sz w:val="26"/>
          <w:szCs w:val="26"/>
        </w:rPr>
        <w:t xml:space="preserve"> |    |-- </w:t>
      </w:r>
      <w:proofErr w:type="spellStart"/>
      <w:r w:rsidRPr="007B7A22">
        <w:rPr>
          <w:sz w:val="26"/>
          <w:szCs w:val="26"/>
        </w:rPr>
        <w:t>emp_id</w:t>
      </w:r>
      <w:proofErr w:type="spellEnd"/>
      <w:r w:rsidRPr="007B7A22">
        <w:rPr>
          <w:sz w:val="26"/>
          <w:szCs w:val="26"/>
        </w:rPr>
        <w:t>: integer (nullable = true)</w:t>
      </w:r>
    </w:p>
    <w:p w14:paraId="683D88D6" w14:textId="77777777" w:rsidR="007B7A22" w:rsidRPr="007B7A22" w:rsidRDefault="007B7A22" w:rsidP="007B7A22">
      <w:pPr>
        <w:pStyle w:val="NoSpacing"/>
        <w:rPr>
          <w:sz w:val="26"/>
          <w:szCs w:val="26"/>
        </w:rPr>
      </w:pPr>
      <w:r w:rsidRPr="007B7A22">
        <w:rPr>
          <w:sz w:val="26"/>
          <w:szCs w:val="26"/>
        </w:rPr>
        <w:t xml:space="preserve"> |    |-- </w:t>
      </w:r>
      <w:proofErr w:type="spellStart"/>
      <w:r w:rsidRPr="007B7A22">
        <w:rPr>
          <w:sz w:val="26"/>
          <w:szCs w:val="26"/>
        </w:rPr>
        <w:t>emp_acct</w:t>
      </w:r>
      <w:proofErr w:type="spellEnd"/>
      <w:r w:rsidRPr="007B7A22">
        <w:rPr>
          <w:sz w:val="26"/>
          <w:szCs w:val="26"/>
        </w:rPr>
        <w:t>: array (nullable = true)</w:t>
      </w:r>
    </w:p>
    <w:p w14:paraId="1BB75934" w14:textId="77777777" w:rsidR="007B7A22" w:rsidRPr="007B7A22" w:rsidRDefault="007B7A22" w:rsidP="007B7A22">
      <w:pPr>
        <w:pStyle w:val="NoSpacing"/>
        <w:rPr>
          <w:sz w:val="26"/>
          <w:szCs w:val="26"/>
        </w:rPr>
      </w:pPr>
      <w:r w:rsidRPr="007B7A22">
        <w:rPr>
          <w:sz w:val="26"/>
          <w:szCs w:val="26"/>
        </w:rPr>
        <w:t xml:space="preserve"> |    |    |-- element: integer (</w:t>
      </w:r>
      <w:proofErr w:type="spellStart"/>
      <w:r w:rsidRPr="007B7A22">
        <w:rPr>
          <w:sz w:val="26"/>
          <w:szCs w:val="26"/>
        </w:rPr>
        <w:t>containsNull</w:t>
      </w:r>
      <w:proofErr w:type="spellEnd"/>
      <w:r w:rsidRPr="007B7A22">
        <w:rPr>
          <w:sz w:val="26"/>
          <w:szCs w:val="26"/>
        </w:rPr>
        <w:t xml:space="preserve"> = true)</w:t>
      </w:r>
    </w:p>
    <w:p w14:paraId="63E5E319" w14:textId="77777777" w:rsidR="007B7A22" w:rsidRPr="007B7A22" w:rsidRDefault="007B7A22" w:rsidP="007B7A22">
      <w:pPr>
        <w:pStyle w:val="NoSpacing"/>
        <w:rPr>
          <w:sz w:val="26"/>
          <w:szCs w:val="26"/>
        </w:rPr>
      </w:pPr>
      <w:r w:rsidRPr="007B7A22">
        <w:rPr>
          <w:sz w:val="26"/>
          <w:szCs w:val="26"/>
        </w:rPr>
        <w:t xml:space="preserve"> |    |-- </w:t>
      </w:r>
      <w:proofErr w:type="spellStart"/>
      <w:r w:rsidRPr="007B7A22">
        <w:rPr>
          <w:sz w:val="26"/>
          <w:szCs w:val="26"/>
        </w:rPr>
        <w:t>start_date</w:t>
      </w:r>
      <w:proofErr w:type="spellEnd"/>
      <w:r w:rsidRPr="007B7A22">
        <w:rPr>
          <w:sz w:val="26"/>
          <w:szCs w:val="26"/>
        </w:rPr>
        <w:t>: string (nullable = true)</w:t>
      </w:r>
    </w:p>
    <w:p w14:paraId="4159FE32" w14:textId="77777777" w:rsidR="007B7A22" w:rsidRDefault="007B7A22" w:rsidP="00C5747D">
      <w:pPr>
        <w:pStyle w:val="NoSpacing"/>
        <w:rPr>
          <w:sz w:val="26"/>
          <w:szCs w:val="26"/>
        </w:rPr>
      </w:pPr>
    </w:p>
    <w:p w14:paraId="469B25AF" w14:textId="77777777" w:rsidR="00F33152" w:rsidRDefault="00F33152" w:rsidP="00C5747D">
      <w:pPr>
        <w:pStyle w:val="NoSpacing"/>
        <w:rPr>
          <w:sz w:val="26"/>
          <w:szCs w:val="26"/>
        </w:rPr>
      </w:pPr>
    </w:p>
    <w:p w14:paraId="2A98C1F8" w14:textId="0CAD1F04" w:rsidR="00F85774" w:rsidRPr="00BD29F5" w:rsidRDefault="00DE7377" w:rsidP="00C5747D">
      <w:pPr>
        <w:pStyle w:val="NoSpacing"/>
        <w:rPr>
          <w:b/>
          <w:bCs/>
          <w:sz w:val="26"/>
          <w:szCs w:val="26"/>
        </w:rPr>
      </w:pPr>
      <w:r w:rsidRPr="00BD29F5">
        <w:rPr>
          <w:b/>
          <w:bCs/>
          <w:sz w:val="26"/>
          <w:szCs w:val="26"/>
        </w:rPr>
        <w:t xml:space="preserve">#Example # </w:t>
      </w:r>
      <w:proofErr w:type="spellStart"/>
      <w:r w:rsidRPr="00BD29F5">
        <w:rPr>
          <w:b/>
          <w:bCs/>
          <w:sz w:val="26"/>
          <w:szCs w:val="26"/>
        </w:rPr>
        <w:t>to_json</w:t>
      </w:r>
      <w:proofErr w:type="spellEnd"/>
      <w:r w:rsidRPr="00BD29F5">
        <w:rPr>
          <w:b/>
          <w:bCs/>
          <w:sz w:val="26"/>
          <w:szCs w:val="26"/>
        </w:rPr>
        <w:t xml:space="preserve"> </w:t>
      </w:r>
      <w:r w:rsidR="00814B36" w:rsidRPr="00BD29F5">
        <w:rPr>
          <w:b/>
          <w:bCs/>
          <w:sz w:val="26"/>
          <w:szCs w:val="26"/>
        </w:rPr>
        <w:t>(</w:t>
      </w:r>
      <w:proofErr w:type="spellStart"/>
      <w:r w:rsidR="00435DD6" w:rsidRPr="00BD29F5">
        <w:rPr>
          <w:b/>
          <w:bCs/>
          <w:sz w:val="26"/>
          <w:szCs w:val="26"/>
        </w:rPr>
        <w:t>StructType</w:t>
      </w:r>
      <w:proofErr w:type="spellEnd"/>
      <w:r w:rsidR="00435DD6" w:rsidRPr="00BD29F5">
        <w:rPr>
          <w:b/>
          <w:bCs/>
          <w:sz w:val="26"/>
          <w:szCs w:val="26"/>
        </w:rPr>
        <w:t xml:space="preserve"> to string) </w:t>
      </w:r>
    </w:p>
    <w:p w14:paraId="78EE6410" w14:textId="20AFD723" w:rsidR="007C2102" w:rsidRDefault="00BD77D1" w:rsidP="00C5747D">
      <w:pPr>
        <w:pStyle w:val="NoSpacing"/>
        <w:rPr>
          <w:sz w:val="26"/>
          <w:szCs w:val="26"/>
        </w:rPr>
      </w:pPr>
      <w:r>
        <w:rPr>
          <w:sz w:val="26"/>
          <w:szCs w:val="26"/>
        </w:rPr>
        <w:t xml:space="preserve">Let say we have dataframe in which one column is </w:t>
      </w:r>
      <w:proofErr w:type="spellStart"/>
      <w:r>
        <w:rPr>
          <w:sz w:val="26"/>
          <w:szCs w:val="26"/>
        </w:rPr>
        <w:t>MapType</w:t>
      </w:r>
      <w:proofErr w:type="spellEnd"/>
      <w:r>
        <w:rPr>
          <w:sz w:val="26"/>
          <w:szCs w:val="26"/>
        </w:rPr>
        <w:t>/</w:t>
      </w:r>
      <w:proofErr w:type="spellStart"/>
      <w:r>
        <w:rPr>
          <w:sz w:val="26"/>
          <w:szCs w:val="26"/>
        </w:rPr>
        <w:t>StructType</w:t>
      </w:r>
      <w:proofErr w:type="spellEnd"/>
      <w:r>
        <w:rPr>
          <w:sz w:val="26"/>
          <w:szCs w:val="26"/>
        </w:rPr>
        <w:t>, now convert the column into string Type.</w:t>
      </w:r>
    </w:p>
    <w:p w14:paraId="004CD719" w14:textId="77777777" w:rsidR="00BD77D1" w:rsidRDefault="00BD77D1" w:rsidP="00C5747D">
      <w:pPr>
        <w:pStyle w:val="NoSpacing"/>
        <w:rPr>
          <w:sz w:val="26"/>
          <w:szCs w:val="26"/>
        </w:rPr>
      </w:pPr>
    </w:p>
    <w:p w14:paraId="7C561B1D" w14:textId="0BE88B9E" w:rsidR="006C01B8" w:rsidRPr="00160C96" w:rsidRDefault="003451B2" w:rsidP="00C5747D">
      <w:pPr>
        <w:pStyle w:val="NoSpacing"/>
        <w:rPr>
          <w:b/>
          <w:bCs/>
          <w:color w:val="FF0000"/>
          <w:sz w:val="26"/>
          <w:szCs w:val="26"/>
        </w:rPr>
      </w:pPr>
      <w:proofErr w:type="spellStart"/>
      <w:r w:rsidRPr="00160C96">
        <w:rPr>
          <w:b/>
          <w:bCs/>
          <w:color w:val="FF0000"/>
          <w:sz w:val="26"/>
          <w:szCs w:val="26"/>
        </w:rPr>
        <w:t>t</w:t>
      </w:r>
      <w:r w:rsidR="00F12E43" w:rsidRPr="00160C96">
        <w:rPr>
          <w:b/>
          <w:bCs/>
          <w:color w:val="FF0000"/>
          <w:sz w:val="26"/>
          <w:szCs w:val="26"/>
        </w:rPr>
        <w:t>o_json</w:t>
      </w:r>
      <w:proofErr w:type="spellEnd"/>
      <w:r w:rsidR="00F12E43" w:rsidRPr="00160C96">
        <w:rPr>
          <w:b/>
          <w:bCs/>
          <w:color w:val="FF0000"/>
          <w:sz w:val="26"/>
          <w:szCs w:val="26"/>
        </w:rPr>
        <w:t xml:space="preserve">( </w:t>
      </w:r>
      <w:proofErr w:type="spellStart"/>
      <w:r w:rsidR="00F12E43" w:rsidRPr="00160C96">
        <w:rPr>
          <w:b/>
          <w:bCs/>
          <w:color w:val="FF0000"/>
          <w:sz w:val="26"/>
          <w:szCs w:val="26"/>
        </w:rPr>
        <w:t>col_name</w:t>
      </w:r>
      <w:proofErr w:type="spellEnd"/>
      <w:r w:rsidR="00F12E43" w:rsidRPr="00160C96">
        <w:rPr>
          <w:b/>
          <w:bCs/>
          <w:color w:val="FF0000"/>
          <w:sz w:val="26"/>
          <w:szCs w:val="26"/>
        </w:rPr>
        <w:t xml:space="preserve"> )</w:t>
      </w:r>
    </w:p>
    <w:p w14:paraId="211A39A5" w14:textId="77777777" w:rsidR="00145DC4" w:rsidRDefault="00145DC4" w:rsidP="00C5747D">
      <w:pPr>
        <w:pStyle w:val="NoSpacing"/>
        <w:rPr>
          <w:sz w:val="26"/>
          <w:szCs w:val="26"/>
        </w:rPr>
      </w:pPr>
    </w:p>
    <w:p w14:paraId="4EC491C6"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9CDCFE"/>
          <w:sz w:val="21"/>
          <w:szCs w:val="21"/>
          <w:lang w:eastAsia="en-IN"/>
        </w:rPr>
        <w:t>cam</w:t>
      </w:r>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D4D4D4"/>
          <w:sz w:val="21"/>
          <w:szCs w:val="21"/>
          <w:lang w:eastAsia="en-IN"/>
        </w:rPr>
        <w:t>=</w:t>
      </w:r>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CE9178"/>
          <w:sz w:val="21"/>
          <w:szCs w:val="21"/>
          <w:lang w:eastAsia="en-IN"/>
        </w:rPr>
        <w:t>"emp_id"</w:t>
      </w:r>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B5CEA8"/>
          <w:sz w:val="21"/>
          <w:szCs w:val="21"/>
          <w:lang w:eastAsia="en-IN"/>
        </w:rPr>
        <w:t>1234</w:t>
      </w:r>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CE9178"/>
          <w:sz w:val="21"/>
          <w:szCs w:val="21"/>
          <w:lang w:eastAsia="en-IN"/>
        </w:rPr>
        <w:t>"</w:t>
      </w:r>
      <w:proofErr w:type="spellStart"/>
      <w:r w:rsidRPr="00E656E5">
        <w:rPr>
          <w:rFonts w:ascii="Consolas" w:eastAsia="Times New Roman" w:hAnsi="Consolas" w:cs="Times New Roman"/>
          <w:color w:val="CE9178"/>
          <w:sz w:val="21"/>
          <w:szCs w:val="21"/>
          <w:lang w:eastAsia="en-IN"/>
        </w:rPr>
        <w:t>emp_acct</w:t>
      </w:r>
      <w:proofErr w:type="spellEnd"/>
      <w:r w:rsidRPr="00E656E5">
        <w:rPr>
          <w:rFonts w:ascii="Consolas" w:eastAsia="Times New Roman" w:hAnsi="Consolas" w:cs="Times New Roman"/>
          <w:color w:val="CE9178"/>
          <w:sz w:val="21"/>
          <w:szCs w:val="21"/>
          <w:lang w:eastAsia="en-IN"/>
        </w:rPr>
        <w:t>"</w:t>
      </w:r>
      <w:r w:rsidRPr="00E656E5">
        <w:rPr>
          <w:rFonts w:ascii="Consolas" w:eastAsia="Times New Roman" w:hAnsi="Consolas" w:cs="Times New Roman"/>
          <w:color w:val="CCCCCC"/>
          <w:sz w:val="21"/>
          <w:szCs w:val="21"/>
          <w:lang w:eastAsia="en-IN"/>
        </w:rPr>
        <w:t>: [</w:t>
      </w:r>
      <w:r w:rsidRPr="00E656E5">
        <w:rPr>
          <w:rFonts w:ascii="Consolas" w:eastAsia="Times New Roman" w:hAnsi="Consolas" w:cs="Times New Roman"/>
          <w:color w:val="B5CEA8"/>
          <w:sz w:val="21"/>
          <w:szCs w:val="21"/>
          <w:lang w:eastAsia="en-IN"/>
        </w:rPr>
        <w:t>6784</w:t>
      </w:r>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B5CEA8"/>
          <w:sz w:val="21"/>
          <w:szCs w:val="21"/>
          <w:lang w:eastAsia="en-IN"/>
        </w:rPr>
        <w:t>8901</w:t>
      </w:r>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CE9178"/>
          <w:sz w:val="21"/>
          <w:szCs w:val="21"/>
          <w:lang w:eastAsia="en-IN"/>
        </w:rPr>
        <w:t>"start_date"</w:t>
      </w:r>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CE9178"/>
          <w:sz w:val="21"/>
          <w:szCs w:val="21"/>
          <w:lang w:eastAsia="en-IN"/>
        </w:rPr>
        <w:t>"2002-05-06"</w:t>
      </w:r>
      <w:r w:rsidRPr="00E656E5">
        <w:rPr>
          <w:rFonts w:ascii="Consolas" w:eastAsia="Times New Roman" w:hAnsi="Consolas" w:cs="Times New Roman"/>
          <w:color w:val="CCCCCC"/>
          <w:sz w:val="21"/>
          <w:szCs w:val="21"/>
          <w:lang w:eastAsia="en-IN"/>
        </w:rPr>
        <w:t>}</w:t>
      </w:r>
    </w:p>
    <w:p w14:paraId="66193550"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6A9955"/>
          <w:sz w:val="21"/>
          <w:szCs w:val="21"/>
          <w:lang w:eastAsia="en-IN"/>
        </w:rPr>
        <w:t xml:space="preserve">#Create the schema for </w:t>
      </w:r>
      <w:proofErr w:type="spellStart"/>
      <w:r w:rsidRPr="00E656E5">
        <w:rPr>
          <w:rFonts w:ascii="Consolas" w:eastAsia="Times New Roman" w:hAnsi="Consolas" w:cs="Times New Roman"/>
          <w:color w:val="6A9955"/>
          <w:sz w:val="21"/>
          <w:szCs w:val="21"/>
          <w:lang w:eastAsia="en-IN"/>
        </w:rPr>
        <w:t>for</w:t>
      </w:r>
      <w:proofErr w:type="spellEnd"/>
      <w:r w:rsidRPr="00E656E5">
        <w:rPr>
          <w:rFonts w:ascii="Consolas" w:eastAsia="Times New Roman" w:hAnsi="Consolas" w:cs="Times New Roman"/>
          <w:color w:val="6A9955"/>
          <w:sz w:val="21"/>
          <w:szCs w:val="21"/>
          <w:lang w:eastAsia="en-IN"/>
        </w:rPr>
        <w:t xml:space="preserve"> above value</w:t>
      </w:r>
    </w:p>
    <w:p w14:paraId="701F3CD7"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9CDCFE"/>
          <w:sz w:val="21"/>
          <w:szCs w:val="21"/>
          <w:lang w:eastAsia="en-IN"/>
        </w:rPr>
        <w:t>schema</w:t>
      </w:r>
      <w:r w:rsidRPr="00E656E5">
        <w:rPr>
          <w:rFonts w:ascii="Consolas" w:eastAsia="Times New Roman" w:hAnsi="Consolas" w:cs="Times New Roman"/>
          <w:color w:val="D4D4D4"/>
          <w:sz w:val="21"/>
          <w:szCs w:val="21"/>
          <w:lang w:eastAsia="en-IN"/>
        </w:rPr>
        <w:t>=</w:t>
      </w:r>
      <w:proofErr w:type="spellStart"/>
      <w:r w:rsidRPr="00E656E5">
        <w:rPr>
          <w:rFonts w:ascii="Consolas" w:eastAsia="Times New Roman" w:hAnsi="Consolas" w:cs="Times New Roman"/>
          <w:color w:val="CCCCCC"/>
          <w:sz w:val="21"/>
          <w:szCs w:val="21"/>
          <w:lang w:eastAsia="en-IN"/>
        </w:rPr>
        <w:t>StructType</w:t>
      </w:r>
      <w:proofErr w:type="spellEnd"/>
      <w:r w:rsidRPr="00E656E5">
        <w:rPr>
          <w:rFonts w:ascii="Consolas" w:eastAsia="Times New Roman" w:hAnsi="Consolas" w:cs="Times New Roman"/>
          <w:color w:val="CCCCCC"/>
          <w:sz w:val="21"/>
          <w:szCs w:val="21"/>
          <w:lang w:eastAsia="en-IN"/>
        </w:rPr>
        <w:t>([</w:t>
      </w:r>
      <w:proofErr w:type="spellStart"/>
      <w:r w:rsidRPr="00E656E5">
        <w:rPr>
          <w:rFonts w:ascii="Consolas" w:eastAsia="Times New Roman" w:hAnsi="Consolas" w:cs="Times New Roman"/>
          <w:color w:val="CCCCCC"/>
          <w:sz w:val="21"/>
          <w:szCs w:val="21"/>
          <w:lang w:eastAsia="en-IN"/>
        </w:rPr>
        <w:t>StructField</w:t>
      </w:r>
      <w:proofErr w:type="spellEnd"/>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CE9178"/>
          <w:sz w:val="21"/>
          <w:szCs w:val="21"/>
          <w:lang w:eastAsia="en-IN"/>
        </w:rPr>
        <w:t>"</w:t>
      </w:r>
      <w:proofErr w:type="spellStart"/>
      <w:r w:rsidRPr="00E656E5">
        <w:rPr>
          <w:rFonts w:ascii="Consolas" w:eastAsia="Times New Roman" w:hAnsi="Consolas" w:cs="Times New Roman"/>
          <w:color w:val="CE9178"/>
          <w:sz w:val="21"/>
          <w:szCs w:val="21"/>
          <w:lang w:eastAsia="en-IN"/>
        </w:rPr>
        <w:t>emp_id</w:t>
      </w:r>
      <w:proofErr w:type="spellEnd"/>
      <w:r w:rsidRPr="00E656E5">
        <w:rPr>
          <w:rFonts w:ascii="Consolas" w:eastAsia="Times New Roman" w:hAnsi="Consolas" w:cs="Times New Roman"/>
          <w:color w:val="CE9178"/>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CCCCCC"/>
          <w:sz w:val="21"/>
          <w:szCs w:val="21"/>
          <w:lang w:eastAsia="en-IN"/>
        </w:rPr>
        <w:t>IntegerType</w:t>
      </w:r>
      <w:proofErr w:type="spellEnd"/>
      <w:r w:rsidRPr="00E656E5">
        <w:rPr>
          <w:rFonts w:ascii="Consolas" w:eastAsia="Times New Roman" w:hAnsi="Consolas" w:cs="Times New Roman"/>
          <w:color w:val="CCCCCC"/>
          <w:sz w:val="21"/>
          <w:szCs w:val="21"/>
          <w:lang w:eastAsia="en-IN"/>
        </w:rPr>
        <w:t>()),\</w:t>
      </w:r>
    </w:p>
    <w:p w14:paraId="796DEAD4"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CCCCCC"/>
          <w:sz w:val="21"/>
          <w:szCs w:val="21"/>
          <w:lang w:eastAsia="en-IN"/>
        </w:rPr>
        <w:t>                   </w:t>
      </w:r>
      <w:proofErr w:type="spellStart"/>
      <w:r w:rsidRPr="00E656E5">
        <w:rPr>
          <w:rFonts w:ascii="Consolas" w:eastAsia="Times New Roman" w:hAnsi="Consolas" w:cs="Times New Roman"/>
          <w:color w:val="CCCCCC"/>
          <w:sz w:val="21"/>
          <w:szCs w:val="21"/>
          <w:lang w:eastAsia="en-IN"/>
        </w:rPr>
        <w:t>StructField</w:t>
      </w:r>
      <w:proofErr w:type="spellEnd"/>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CE9178"/>
          <w:sz w:val="21"/>
          <w:szCs w:val="21"/>
          <w:lang w:eastAsia="en-IN"/>
        </w:rPr>
        <w:t>"</w:t>
      </w:r>
      <w:proofErr w:type="spellStart"/>
      <w:r w:rsidRPr="00E656E5">
        <w:rPr>
          <w:rFonts w:ascii="Consolas" w:eastAsia="Times New Roman" w:hAnsi="Consolas" w:cs="Times New Roman"/>
          <w:color w:val="CE9178"/>
          <w:sz w:val="21"/>
          <w:szCs w:val="21"/>
          <w:lang w:eastAsia="en-IN"/>
        </w:rPr>
        <w:t>emp_acct</w:t>
      </w:r>
      <w:proofErr w:type="spellEnd"/>
      <w:r w:rsidRPr="00E656E5">
        <w:rPr>
          <w:rFonts w:ascii="Consolas" w:eastAsia="Times New Roman" w:hAnsi="Consolas" w:cs="Times New Roman"/>
          <w:color w:val="CE9178"/>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CCCCCC"/>
          <w:sz w:val="21"/>
          <w:szCs w:val="21"/>
          <w:lang w:eastAsia="en-IN"/>
        </w:rPr>
        <w:t>ArrayType</w:t>
      </w:r>
      <w:proofErr w:type="spellEnd"/>
      <w:r w:rsidRPr="00E656E5">
        <w:rPr>
          <w:rFonts w:ascii="Consolas" w:eastAsia="Times New Roman" w:hAnsi="Consolas" w:cs="Times New Roman"/>
          <w:color w:val="CCCCCC"/>
          <w:sz w:val="21"/>
          <w:szCs w:val="21"/>
          <w:lang w:eastAsia="en-IN"/>
        </w:rPr>
        <w:t>(</w:t>
      </w:r>
      <w:proofErr w:type="spellStart"/>
      <w:r w:rsidRPr="00E656E5">
        <w:rPr>
          <w:rFonts w:ascii="Consolas" w:eastAsia="Times New Roman" w:hAnsi="Consolas" w:cs="Times New Roman"/>
          <w:color w:val="CCCCCC"/>
          <w:sz w:val="21"/>
          <w:szCs w:val="21"/>
          <w:lang w:eastAsia="en-IN"/>
        </w:rPr>
        <w:t>IntegerType</w:t>
      </w:r>
      <w:proofErr w:type="spellEnd"/>
      <w:r w:rsidRPr="00E656E5">
        <w:rPr>
          <w:rFonts w:ascii="Consolas" w:eastAsia="Times New Roman" w:hAnsi="Consolas" w:cs="Times New Roman"/>
          <w:color w:val="CCCCCC"/>
          <w:sz w:val="21"/>
          <w:szCs w:val="21"/>
          <w:lang w:eastAsia="en-IN"/>
        </w:rPr>
        <w:t>() ) ),</w:t>
      </w:r>
    </w:p>
    <w:p w14:paraId="08D6C86C"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CCCCCC"/>
          <w:sz w:val="21"/>
          <w:szCs w:val="21"/>
          <w:lang w:eastAsia="en-IN"/>
        </w:rPr>
        <w:t>                   </w:t>
      </w:r>
      <w:proofErr w:type="spellStart"/>
      <w:r w:rsidRPr="00E656E5">
        <w:rPr>
          <w:rFonts w:ascii="Consolas" w:eastAsia="Times New Roman" w:hAnsi="Consolas" w:cs="Times New Roman"/>
          <w:color w:val="CCCCCC"/>
          <w:sz w:val="21"/>
          <w:szCs w:val="21"/>
          <w:lang w:eastAsia="en-IN"/>
        </w:rPr>
        <w:t>StructField</w:t>
      </w:r>
      <w:proofErr w:type="spellEnd"/>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CE9178"/>
          <w:sz w:val="21"/>
          <w:szCs w:val="21"/>
          <w:lang w:eastAsia="en-IN"/>
        </w:rPr>
        <w:t>"</w:t>
      </w:r>
      <w:proofErr w:type="spellStart"/>
      <w:r w:rsidRPr="00E656E5">
        <w:rPr>
          <w:rFonts w:ascii="Consolas" w:eastAsia="Times New Roman" w:hAnsi="Consolas" w:cs="Times New Roman"/>
          <w:color w:val="CE9178"/>
          <w:sz w:val="21"/>
          <w:szCs w:val="21"/>
          <w:lang w:eastAsia="en-IN"/>
        </w:rPr>
        <w:t>start_date</w:t>
      </w:r>
      <w:proofErr w:type="spellEnd"/>
      <w:r w:rsidRPr="00E656E5">
        <w:rPr>
          <w:rFonts w:ascii="Consolas" w:eastAsia="Times New Roman" w:hAnsi="Consolas" w:cs="Times New Roman"/>
          <w:color w:val="CE9178"/>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CCCCCC"/>
          <w:sz w:val="21"/>
          <w:szCs w:val="21"/>
          <w:lang w:eastAsia="en-IN"/>
        </w:rPr>
        <w:t>StringType</w:t>
      </w:r>
      <w:proofErr w:type="spellEnd"/>
      <w:r w:rsidRPr="00E656E5">
        <w:rPr>
          <w:rFonts w:ascii="Consolas" w:eastAsia="Times New Roman" w:hAnsi="Consolas" w:cs="Times New Roman"/>
          <w:color w:val="CCCCCC"/>
          <w:sz w:val="21"/>
          <w:szCs w:val="21"/>
          <w:lang w:eastAsia="en-IN"/>
        </w:rPr>
        <w:t>() ) ])</w:t>
      </w:r>
    </w:p>
    <w:p w14:paraId="32D37F06" w14:textId="1F58022D"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6A9955"/>
          <w:sz w:val="21"/>
          <w:szCs w:val="21"/>
          <w:lang w:eastAsia="en-IN"/>
        </w:rPr>
        <w:t>#</w:t>
      </w:r>
      <w:proofErr w:type="gramStart"/>
      <w:r w:rsidRPr="00E656E5">
        <w:rPr>
          <w:rFonts w:ascii="Consolas" w:eastAsia="Times New Roman" w:hAnsi="Consolas" w:cs="Times New Roman"/>
          <w:color w:val="6A9955"/>
          <w:sz w:val="21"/>
          <w:szCs w:val="21"/>
          <w:lang w:eastAsia="en-IN"/>
        </w:rPr>
        <w:t>create</w:t>
      </w:r>
      <w:proofErr w:type="gramEnd"/>
      <w:r w:rsidRPr="00E656E5">
        <w:rPr>
          <w:rFonts w:ascii="Consolas" w:eastAsia="Times New Roman" w:hAnsi="Consolas" w:cs="Times New Roman"/>
          <w:color w:val="6A9955"/>
          <w:sz w:val="21"/>
          <w:szCs w:val="21"/>
          <w:lang w:eastAsia="en-IN"/>
        </w:rPr>
        <w:t xml:space="preserve"> new dataframe by using lit</w:t>
      </w:r>
      <w:r w:rsidR="002038B3">
        <w:rPr>
          <w:rFonts w:ascii="Consolas" w:eastAsia="Times New Roman" w:hAnsi="Consolas" w:cs="Times New Roman"/>
          <w:color w:val="6A9955"/>
          <w:sz w:val="21"/>
          <w:szCs w:val="21"/>
          <w:lang w:eastAsia="en-IN"/>
        </w:rPr>
        <w:t xml:space="preserve">, </w:t>
      </w:r>
      <w:r w:rsidRPr="00E656E5">
        <w:rPr>
          <w:rFonts w:ascii="Consolas" w:eastAsia="Times New Roman" w:hAnsi="Consolas" w:cs="Times New Roman"/>
          <w:color w:val="6A9955"/>
          <w:sz w:val="21"/>
          <w:szCs w:val="21"/>
          <w:lang w:eastAsia="en-IN"/>
        </w:rPr>
        <w:t xml:space="preserve"> </w:t>
      </w:r>
      <w:proofErr w:type="spellStart"/>
      <w:r w:rsidRPr="00E656E5">
        <w:rPr>
          <w:rFonts w:ascii="Consolas" w:eastAsia="Times New Roman" w:hAnsi="Consolas" w:cs="Times New Roman"/>
          <w:color w:val="6A9955"/>
          <w:sz w:val="21"/>
          <w:szCs w:val="21"/>
          <w:lang w:eastAsia="en-IN"/>
        </w:rPr>
        <w:t>from_json</w:t>
      </w:r>
      <w:proofErr w:type="spellEnd"/>
      <w:r w:rsidR="002038B3">
        <w:rPr>
          <w:rFonts w:ascii="Consolas" w:eastAsia="Times New Roman" w:hAnsi="Consolas" w:cs="Times New Roman"/>
          <w:color w:val="6A9955"/>
          <w:sz w:val="21"/>
          <w:szCs w:val="21"/>
          <w:lang w:eastAsia="en-IN"/>
        </w:rPr>
        <w:t xml:space="preserve"> of </w:t>
      </w:r>
      <w:proofErr w:type="spellStart"/>
      <w:r w:rsidR="003D5CBA">
        <w:rPr>
          <w:rFonts w:ascii="Consolas" w:eastAsia="Times New Roman" w:hAnsi="Consolas" w:cs="Times New Roman"/>
          <w:color w:val="6A9955"/>
          <w:sz w:val="21"/>
          <w:szCs w:val="21"/>
          <w:lang w:eastAsia="en-IN"/>
        </w:rPr>
        <w:t>Struct</w:t>
      </w:r>
      <w:r w:rsidR="008B1DCE">
        <w:rPr>
          <w:rFonts w:ascii="Consolas" w:eastAsia="Times New Roman" w:hAnsi="Consolas" w:cs="Times New Roman"/>
          <w:color w:val="6A9955"/>
          <w:sz w:val="21"/>
          <w:szCs w:val="21"/>
          <w:lang w:eastAsia="en-IN"/>
        </w:rPr>
        <w:t>Ty</w:t>
      </w:r>
      <w:r w:rsidR="003D5CBA">
        <w:rPr>
          <w:rFonts w:ascii="Consolas" w:eastAsia="Times New Roman" w:hAnsi="Consolas" w:cs="Times New Roman"/>
          <w:color w:val="6A9955"/>
          <w:sz w:val="21"/>
          <w:szCs w:val="21"/>
          <w:lang w:eastAsia="en-IN"/>
        </w:rPr>
        <w:t>pe</w:t>
      </w:r>
      <w:proofErr w:type="spellEnd"/>
    </w:p>
    <w:p w14:paraId="76BCCDF6"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656E5">
        <w:rPr>
          <w:rFonts w:ascii="Consolas" w:eastAsia="Times New Roman" w:hAnsi="Consolas" w:cs="Times New Roman"/>
          <w:color w:val="9CDCFE"/>
          <w:sz w:val="21"/>
          <w:szCs w:val="21"/>
          <w:lang w:eastAsia="en-IN"/>
        </w:rPr>
        <w:t>df</w:t>
      </w:r>
      <w:proofErr w:type="spellEnd"/>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D4D4D4"/>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CCCCCC"/>
          <w:sz w:val="21"/>
          <w:szCs w:val="21"/>
          <w:lang w:eastAsia="en-IN"/>
        </w:rPr>
        <w:t>df.withColumn</w:t>
      </w:r>
      <w:proofErr w:type="spellEnd"/>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CE9178"/>
          <w:sz w:val="21"/>
          <w:szCs w:val="21"/>
          <w:lang w:eastAsia="en-IN"/>
        </w:rPr>
        <w:t>"</w:t>
      </w:r>
      <w:proofErr w:type="spellStart"/>
      <w:r w:rsidRPr="00E656E5">
        <w:rPr>
          <w:rFonts w:ascii="Consolas" w:eastAsia="Times New Roman" w:hAnsi="Consolas" w:cs="Times New Roman"/>
          <w:color w:val="CE9178"/>
          <w:sz w:val="21"/>
          <w:szCs w:val="21"/>
          <w:lang w:eastAsia="en-IN"/>
        </w:rPr>
        <w:t>cam_details</w:t>
      </w:r>
      <w:proofErr w:type="spellEnd"/>
      <w:r w:rsidRPr="00E656E5">
        <w:rPr>
          <w:rFonts w:ascii="Consolas" w:eastAsia="Times New Roman" w:hAnsi="Consolas" w:cs="Times New Roman"/>
          <w:color w:val="CE9178"/>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CCCCCC"/>
          <w:sz w:val="21"/>
          <w:szCs w:val="21"/>
          <w:lang w:eastAsia="en-IN"/>
        </w:rPr>
        <w:t>from_json</w:t>
      </w:r>
      <w:proofErr w:type="spellEnd"/>
      <w:r w:rsidRPr="00E656E5">
        <w:rPr>
          <w:rFonts w:ascii="Consolas" w:eastAsia="Times New Roman" w:hAnsi="Consolas" w:cs="Times New Roman"/>
          <w:color w:val="CCCCCC"/>
          <w:sz w:val="21"/>
          <w:szCs w:val="21"/>
          <w:lang w:eastAsia="en-IN"/>
        </w:rPr>
        <w:t>(lit(</w:t>
      </w:r>
      <w:r w:rsidRPr="00E656E5">
        <w:rPr>
          <w:rFonts w:ascii="Consolas" w:eastAsia="Times New Roman" w:hAnsi="Consolas" w:cs="Times New Roman"/>
          <w:color w:val="4EC9B0"/>
          <w:sz w:val="21"/>
          <w:szCs w:val="21"/>
          <w:lang w:eastAsia="en-IN"/>
        </w:rPr>
        <w:t>str</w:t>
      </w:r>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9CDCFE"/>
          <w:sz w:val="21"/>
          <w:szCs w:val="21"/>
          <w:lang w:eastAsia="en-IN"/>
        </w:rPr>
        <w:t>cam</w:t>
      </w:r>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9CDCFE"/>
          <w:sz w:val="21"/>
          <w:szCs w:val="21"/>
          <w:lang w:eastAsia="en-IN"/>
        </w:rPr>
        <w:t>schema</w:t>
      </w:r>
      <w:r w:rsidRPr="00E656E5">
        <w:rPr>
          <w:rFonts w:ascii="Consolas" w:eastAsia="Times New Roman" w:hAnsi="Consolas" w:cs="Times New Roman"/>
          <w:color w:val="CCCCCC"/>
          <w:sz w:val="21"/>
          <w:szCs w:val="21"/>
          <w:lang w:eastAsia="en-IN"/>
        </w:rPr>
        <w:t>))</w:t>
      </w:r>
    </w:p>
    <w:p w14:paraId="44364CD4"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DCDCAA"/>
          <w:sz w:val="21"/>
          <w:szCs w:val="21"/>
          <w:lang w:eastAsia="en-IN"/>
        </w:rPr>
        <w:t>print</w:t>
      </w:r>
      <w:r w:rsidRPr="00E656E5">
        <w:rPr>
          <w:rFonts w:ascii="Consolas" w:eastAsia="Times New Roman" w:hAnsi="Consolas" w:cs="Times New Roman"/>
          <w:color w:val="CCCCCC"/>
          <w:sz w:val="21"/>
          <w:szCs w:val="21"/>
          <w:lang w:eastAsia="en-IN"/>
        </w:rPr>
        <w:t>(</w:t>
      </w:r>
      <w:proofErr w:type="spellStart"/>
      <w:r w:rsidRPr="00E656E5">
        <w:rPr>
          <w:rFonts w:ascii="Consolas" w:eastAsia="Times New Roman" w:hAnsi="Consolas" w:cs="Times New Roman"/>
          <w:color w:val="9CDCFE"/>
          <w:sz w:val="21"/>
          <w:szCs w:val="21"/>
          <w:lang w:eastAsia="en-IN"/>
        </w:rPr>
        <w:t>df</w:t>
      </w:r>
      <w:r w:rsidRPr="00E656E5">
        <w:rPr>
          <w:rFonts w:ascii="Consolas" w:eastAsia="Times New Roman" w:hAnsi="Consolas" w:cs="Times New Roman"/>
          <w:color w:val="CCCCCC"/>
          <w:sz w:val="21"/>
          <w:szCs w:val="21"/>
          <w:lang w:eastAsia="en-IN"/>
        </w:rPr>
        <w:t>.printSchema</w:t>
      </w:r>
      <w:proofErr w:type="spellEnd"/>
      <w:r w:rsidRPr="00E656E5">
        <w:rPr>
          <w:rFonts w:ascii="Consolas" w:eastAsia="Times New Roman" w:hAnsi="Consolas" w:cs="Times New Roman"/>
          <w:color w:val="CCCCCC"/>
          <w:sz w:val="21"/>
          <w:szCs w:val="21"/>
          <w:lang w:eastAsia="en-IN"/>
        </w:rPr>
        <w:t>())</w:t>
      </w:r>
    </w:p>
    <w:p w14:paraId="722E4198" w14:textId="040E820F"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6A9955"/>
          <w:sz w:val="21"/>
          <w:szCs w:val="21"/>
          <w:highlight w:val="yellow"/>
          <w:lang w:eastAsia="en-IN"/>
        </w:rPr>
        <w:t xml:space="preserve">#Now </w:t>
      </w:r>
      <w:proofErr w:type="spellStart"/>
      <w:r w:rsidRPr="00E656E5">
        <w:rPr>
          <w:rFonts w:ascii="Consolas" w:eastAsia="Times New Roman" w:hAnsi="Consolas" w:cs="Times New Roman"/>
          <w:color w:val="6A9955"/>
          <w:sz w:val="21"/>
          <w:szCs w:val="21"/>
          <w:highlight w:val="yellow"/>
          <w:lang w:eastAsia="en-IN"/>
        </w:rPr>
        <w:t>convet</w:t>
      </w:r>
      <w:proofErr w:type="spellEnd"/>
      <w:r w:rsidRPr="00E656E5">
        <w:rPr>
          <w:rFonts w:ascii="Consolas" w:eastAsia="Times New Roman" w:hAnsi="Consolas" w:cs="Times New Roman"/>
          <w:color w:val="6A9955"/>
          <w:sz w:val="21"/>
          <w:szCs w:val="21"/>
          <w:highlight w:val="yellow"/>
          <w:lang w:eastAsia="en-IN"/>
        </w:rPr>
        <w:t xml:space="preserve"> back the </w:t>
      </w:r>
      <w:proofErr w:type="spellStart"/>
      <w:r w:rsidRPr="00E656E5">
        <w:rPr>
          <w:rFonts w:ascii="Consolas" w:eastAsia="Times New Roman" w:hAnsi="Consolas" w:cs="Times New Roman"/>
          <w:color w:val="6A9955"/>
          <w:sz w:val="21"/>
          <w:szCs w:val="21"/>
          <w:highlight w:val="yellow"/>
          <w:lang w:eastAsia="en-IN"/>
        </w:rPr>
        <w:t>cam_details</w:t>
      </w:r>
      <w:proofErr w:type="spellEnd"/>
      <w:r w:rsidRPr="00E656E5">
        <w:rPr>
          <w:rFonts w:ascii="Consolas" w:eastAsia="Times New Roman" w:hAnsi="Consolas" w:cs="Times New Roman"/>
          <w:color w:val="6A9955"/>
          <w:sz w:val="21"/>
          <w:szCs w:val="21"/>
          <w:highlight w:val="yellow"/>
          <w:lang w:eastAsia="en-IN"/>
        </w:rPr>
        <w:t xml:space="preserve"> from </w:t>
      </w:r>
      <w:proofErr w:type="spellStart"/>
      <w:r w:rsidRPr="00E656E5">
        <w:rPr>
          <w:rFonts w:ascii="Consolas" w:eastAsia="Times New Roman" w:hAnsi="Consolas" w:cs="Times New Roman"/>
          <w:color w:val="6A9955"/>
          <w:sz w:val="21"/>
          <w:szCs w:val="21"/>
          <w:highlight w:val="yellow"/>
          <w:lang w:eastAsia="en-IN"/>
        </w:rPr>
        <w:t>StrucType</w:t>
      </w:r>
      <w:proofErr w:type="spellEnd"/>
      <w:r w:rsidRPr="00E656E5">
        <w:rPr>
          <w:rFonts w:ascii="Consolas" w:eastAsia="Times New Roman" w:hAnsi="Consolas" w:cs="Times New Roman"/>
          <w:color w:val="6A9955"/>
          <w:sz w:val="21"/>
          <w:szCs w:val="21"/>
          <w:highlight w:val="yellow"/>
          <w:lang w:eastAsia="en-IN"/>
        </w:rPr>
        <w:t xml:space="preserve"> to string T</w:t>
      </w:r>
      <w:r w:rsidR="005509EC" w:rsidRPr="004B169A">
        <w:rPr>
          <w:rFonts w:ascii="Consolas" w:eastAsia="Times New Roman" w:hAnsi="Consolas" w:cs="Times New Roman"/>
          <w:color w:val="6A9955"/>
          <w:sz w:val="21"/>
          <w:szCs w:val="21"/>
          <w:highlight w:val="yellow"/>
          <w:lang w:eastAsia="en-IN"/>
        </w:rPr>
        <w:t>ype</w:t>
      </w:r>
    </w:p>
    <w:p w14:paraId="73976997"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656E5">
        <w:rPr>
          <w:rFonts w:ascii="Consolas" w:eastAsia="Times New Roman" w:hAnsi="Consolas" w:cs="Times New Roman"/>
          <w:color w:val="9CDCFE"/>
          <w:sz w:val="21"/>
          <w:szCs w:val="21"/>
          <w:lang w:eastAsia="en-IN"/>
        </w:rPr>
        <w:t>df</w:t>
      </w:r>
      <w:proofErr w:type="spellEnd"/>
      <w:r w:rsidRPr="00E656E5">
        <w:rPr>
          <w:rFonts w:ascii="Consolas" w:eastAsia="Times New Roman" w:hAnsi="Consolas" w:cs="Times New Roman"/>
          <w:color w:val="CCCCCC"/>
          <w:sz w:val="21"/>
          <w:szCs w:val="21"/>
          <w:lang w:eastAsia="en-IN"/>
        </w:rPr>
        <w:t xml:space="preserve"> </w:t>
      </w:r>
      <w:r w:rsidRPr="00E656E5">
        <w:rPr>
          <w:rFonts w:ascii="Consolas" w:eastAsia="Times New Roman" w:hAnsi="Consolas" w:cs="Times New Roman"/>
          <w:color w:val="D4D4D4"/>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9CDCFE"/>
          <w:sz w:val="21"/>
          <w:szCs w:val="21"/>
          <w:lang w:eastAsia="en-IN"/>
        </w:rPr>
        <w:t>df</w:t>
      </w:r>
      <w:r w:rsidRPr="00E656E5">
        <w:rPr>
          <w:rFonts w:ascii="Consolas" w:eastAsia="Times New Roman" w:hAnsi="Consolas" w:cs="Times New Roman"/>
          <w:color w:val="CCCCCC"/>
          <w:sz w:val="21"/>
          <w:szCs w:val="21"/>
          <w:lang w:eastAsia="en-IN"/>
        </w:rPr>
        <w:t>.withColumn</w:t>
      </w:r>
      <w:proofErr w:type="spellEnd"/>
      <w:r w:rsidRPr="00E656E5">
        <w:rPr>
          <w:rFonts w:ascii="Consolas" w:eastAsia="Times New Roman" w:hAnsi="Consolas" w:cs="Times New Roman"/>
          <w:color w:val="CCCCCC"/>
          <w:sz w:val="21"/>
          <w:szCs w:val="21"/>
          <w:lang w:eastAsia="en-IN"/>
        </w:rPr>
        <w:t>(</w:t>
      </w:r>
      <w:r w:rsidRPr="00E656E5">
        <w:rPr>
          <w:rFonts w:ascii="Consolas" w:eastAsia="Times New Roman" w:hAnsi="Consolas" w:cs="Times New Roman"/>
          <w:color w:val="CE9178"/>
          <w:sz w:val="21"/>
          <w:szCs w:val="21"/>
          <w:lang w:eastAsia="en-IN"/>
        </w:rPr>
        <w:t>"</w:t>
      </w:r>
      <w:proofErr w:type="spellStart"/>
      <w:r w:rsidRPr="00E656E5">
        <w:rPr>
          <w:rFonts w:ascii="Consolas" w:eastAsia="Times New Roman" w:hAnsi="Consolas" w:cs="Times New Roman"/>
          <w:color w:val="CE9178"/>
          <w:sz w:val="21"/>
          <w:szCs w:val="21"/>
          <w:lang w:eastAsia="en-IN"/>
        </w:rPr>
        <w:t>cam_details</w:t>
      </w:r>
      <w:proofErr w:type="spellEnd"/>
      <w:r w:rsidRPr="00E656E5">
        <w:rPr>
          <w:rFonts w:ascii="Consolas" w:eastAsia="Times New Roman" w:hAnsi="Consolas" w:cs="Times New Roman"/>
          <w:color w:val="CE9178"/>
          <w:sz w:val="21"/>
          <w:szCs w:val="21"/>
          <w:lang w:eastAsia="en-IN"/>
        </w:rPr>
        <w:t>"</w:t>
      </w:r>
      <w:r w:rsidRPr="00E656E5">
        <w:rPr>
          <w:rFonts w:ascii="Consolas" w:eastAsia="Times New Roman" w:hAnsi="Consolas" w:cs="Times New Roman"/>
          <w:color w:val="CCCCCC"/>
          <w:sz w:val="21"/>
          <w:szCs w:val="21"/>
          <w:lang w:eastAsia="en-IN"/>
        </w:rPr>
        <w:t xml:space="preserve">, </w:t>
      </w:r>
      <w:proofErr w:type="spellStart"/>
      <w:r w:rsidRPr="00E656E5">
        <w:rPr>
          <w:rFonts w:ascii="Consolas" w:eastAsia="Times New Roman" w:hAnsi="Consolas" w:cs="Times New Roman"/>
          <w:color w:val="CCCCCC"/>
          <w:sz w:val="21"/>
          <w:szCs w:val="21"/>
          <w:lang w:eastAsia="en-IN"/>
        </w:rPr>
        <w:t>to_json</w:t>
      </w:r>
      <w:proofErr w:type="spellEnd"/>
      <w:r w:rsidRPr="00E656E5">
        <w:rPr>
          <w:rFonts w:ascii="Consolas" w:eastAsia="Times New Roman" w:hAnsi="Consolas" w:cs="Times New Roman"/>
          <w:color w:val="CCCCCC"/>
          <w:sz w:val="21"/>
          <w:szCs w:val="21"/>
          <w:lang w:eastAsia="en-IN"/>
        </w:rPr>
        <w:t>(</w:t>
      </w:r>
      <w:proofErr w:type="spellStart"/>
      <w:r w:rsidRPr="00E656E5">
        <w:rPr>
          <w:rFonts w:ascii="Consolas" w:eastAsia="Times New Roman" w:hAnsi="Consolas" w:cs="Times New Roman"/>
          <w:color w:val="CCCCCC"/>
          <w:sz w:val="21"/>
          <w:szCs w:val="21"/>
          <w:lang w:eastAsia="en-IN"/>
        </w:rPr>
        <w:t>cam_details</w:t>
      </w:r>
      <w:proofErr w:type="spellEnd"/>
      <w:r w:rsidRPr="00E656E5">
        <w:rPr>
          <w:rFonts w:ascii="Consolas" w:eastAsia="Times New Roman" w:hAnsi="Consolas" w:cs="Times New Roman"/>
          <w:color w:val="CCCCCC"/>
          <w:sz w:val="21"/>
          <w:szCs w:val="21"/>
          <w:lang w:eastAsia="en-IN"/>
        </w:rPr>
        <w:t>))</w:t>
      </w:r>
    </w:p>
    <w:p w14:paraId="12BAABFC"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r w:rsidRPr="00E656E5">
        <w:rPr>
          <w:rFonts w:ascii="Consolas" w:eastAsia="Times New Roman" w:hAnsi="Consolas" w:cs="Times New Roman"/>
          <w:color w:val="DCDCAA"/>
          <w:sz w:val="21"/>
          <w:szCs w:val="21"/>
          <w:lang w:eastAsia="en-IN"/>
        </w:rPr>
        <w:t>print</w:t>
      </w:r>
      <w:r w:rsidRPr="00E656E5">
        <w:rPr>
          <w:rFonts w:ascii="Consolas" w:eastAsia="Times New Roman" w:hAnsi="Consolas" w:cs="Times New Roman"/>
          <w:color w:val="CCCCCC"/>
          <w:sz w:val="21"/>
          <w:szCs w:val="21"/>
          <w:lang w:eastAsia="en-IN"/>
        </w:rPr>
        <w:t>(</w:t>
      </w:r>
      <w:proofErr w:type="spellStart"/>
      <w:r w:rsidRPr="00E656E5">
        <w:rPr>
          <w:rFonts w:ascii="Consolas" w:eastAsia="Times New Roman" w:hAnsi="Consolas" w:cs="Times New Roman"/>
          <w:color w:val="9CDCFE"/>
          <w:sz w:val="21"/>
          <w:szCs w:val="21"/>
          <w:lang w:eastAsia="en-IN"/>
        </w:rPr>
        <w:t>df</w:t>
      </w:r>
      <w:r w:rsidRPr="00E656E5">
        <w:rPr>
          <w:rFonts w:ascii="Consolas" w:eastAsia="Times New Roman" w:hAnsi="Consolas" w:cs="Times New Roman"/>
          <w:color w:val="CCCCCC"/>
          <w:sz w:val="21"/>
          <w:szCs w:val="21"/>
          <w:lang w:eastAsia="en-IN"/>
        </w:rPr>
        <w:t>.printSchema</w:t>
      </w:r>
      <w:proofErr w:type="spellEnd"/>
      <w:r w:rsidRPr="00E656E5">
        <w:rPr>
          <w:rFonts w:ascii="Consolas" w:eastAsia="Times New Roman" w:hAnsi="Consolas" w:cs="Times New Roman"/>
          <w:color w:val="CCCCCC"/>
          <w:sz w:val="21"/>
          <w:szCs w:val="21"/>
          <w:lang w:eastAsia="en-IN"/>
        </w:rPr>
        <w:t>())</w:t>
      </w:r>
    </w:p>
    <w:p w14:paraId="1E64AC34" w14:textId="77777777" w:rsidR="00E656E5" w:rsidRPr="00E656E5" w:rsidRDefault="00E656E5" w:rsidP="00E656E5">
      <w:pPr>
        <w:shd w:val="clear" w:color="auto" w:fill="1F1F1F"/>
        <w:spacing w:after="0" w:line="285" w:lineRule="atLeast"/>
        <w:rPr>
          <w:rFonts w:ascii="Consolas" w:eastAsia="Times New Roman" w:hAnsi="Consolas" w:cs="Times New Roman"/>
          <w:color w:val="CCCCCC"/>
          <w:sz w:val="21"/>
          <w:szCs w:val="21"/>
          <w:lang w:eastAsia="en-IN"/>
        </w:rPr>
      </w:pPr>
    </w:p>
    <w:p w14:paraId="4E8B1B5B" w14:textId="77777777" w:rsidR="00C21A2E" w:rsidRDefault="00C21A2E" w:rsidP="00C5747D">
      <w:pPr>
        <w:pStyle w:val="NoSpacing"/>
        <w:rPr>
          <w:sz w:val="26"/>
          <w:szCs w:val="26"/>
        </w:rPr>
      </w:pPr>
    </w:p>
    <w:p w14:paraId="1B85D8B0" w14:textId="1F337D9E" w:rsidR="00F85774" w:rsidRPr="0028171A" w:rsidRDefault="001E1695" w:rsidP="00C5747D">
      <w:pPr>
        <w:pStyle w:val="NoSpacing"/>
        <w:rPr>
          <w:b/>
          <w:bCs/>
          <w:sz w:val="26"/>
          <w:szCs w:val="26"/>
        </w:rPr>
      </w:pPr>
      <w:r w:rsidRPr="0028171A">
        <w:rPr>
          <w:b/>
          <w:bCs/>
          <w:sz w:val="26"/>
          <w:szCs w:val="26"/>
        </w:rPr>
        <w:t>Observation:</w:t>
      </w:r>
    </w:p>
    <w:p w14:paraId="79C7B20B" w14:textId="77777777" w:rsidR="00C86113" w:rsidRDefault="00CA371A" w:rsidP="00C5747D">
      <w:pPr>
        <w:pStyle w:val="NoSpacing"/>
        <w:rPr>
          <w:sz w:val="26"/>
          <w:szCs w:val="26"/>
        </w:rPr>
      </w:pPr>
      <w:r>
        <w:rPr>
          <w:sz w:val="26"/>
          <w:szCs w:val="26"/>
        </w:rPr>
        <w:t>Observe the output difference between below</w:t>
      </w:r>
      <w:r w:rsidR="00C86113">
        <w:rPr>
          <w:sz w:val="26"/>
          <w:szCs w:val="26"/>
        </w:rPr>
        <w:t xml:space="preserve">(directly giving </w:t>
      </w:r>
      <w:proofErr w:type="spellStart"/>
      <w:r w:rsidR="00C86113">
        <w:rPr>
          <w:sz w:val="26"/>
          <w:szCs w:val="26"/>
        </w:rPr>
        <w:t>MapType</w:t>
      </w:r>
      <w:proofErr w:type="spellEnd"/>
      <w:r w:rsidR="00C86113">
        <w:rPr>
          <w:sz w:val="26"/>
          <w:szCs w:val="26"/>
        </w:rPr>
        <w:t xml:space="preserve"> for json string vs assigning schema for each key/col )</w:t>
      </w:r>
    </w:p>
    <w:p w14:paraId="77463EB4" w14:textId="77777777" w:rsidR="00343803" w:rsidRDefault="00343803" w:rsidP="00C5747D">
      <w:pPr>
        <w:pStyle w:val="NoSpacing"/>
        <w:rPr>
          <w:sz w:val="26"/>
          <w:szCs w:val="26"/>
        </w:rPr>
      </w:pPr>
    </w:p>
    <w:p w14:paraId="40DC5CE6" w14:textId="77777777" w:rsidR="00343803" w:rsidRPr="00C40232" w:rsidRDefault="00343803" w:rsidP="00C5747D">
      <w:pPr>
        <w:pStyle w:val="NoSpacing"/>
        <w:rPr>
          <w:b/>
          <w:bCs/>
          <w:sz w:val="26"/>
          <w:szCs w:val="26"/>
        </w:rPr>
      </w:pPr>
      <w:r w:rsidRPr="00C40232">
        <w:rPr>
          <w:b/>
          <w:bCs/>
          <w:sz w:val="26"/>
          <w:szCs w:val="26"/>
        </w:rPr>
        <w:t>Code1:</w:t>
      </w:r>
    </w:p>
    <w:p w14:paraId="6A397B8C" w14:textId="77777777" w:rsidR="005F28BC" w:rsidRPr="005F28BC" w:rsidRDefault="005F28BC" w:rsidP="005F28BC">
      <w:pPr>
        <w:shd w:val="clear" w:color="auto" w:fill="1F1F1F"/>
        <w:spacing w:after="0" w:line="285" w:lineRule="atLeast"/>
        <w:rPr>
          <w:rFonts w:ascii="Consolas" w:eastAsia="Times New Roman" w:hAnsi="Consolas" w:cs="Times New Roman"/>
          <w:color w:val="CCCCCC"/>
          <w:sz w:val="21"/>
          <w:szCs w:val="21"/>
          <w:lang w:eastAsia="en-IN"/>
        </w:rPr>
      </w:pPr>
      <w:r w:rsidRPr="005F28BC">
        <w:rPr>
          <w:rFonts w:ascii="Consolas" w:eastAsia="Times New Roman" w:hAnsi="Consolas" w:cs="Times New Roman"/>
          <w:color w:val="6A9955"/>
          <w:sz w:val="21"/>
          <w:szCs w:val="21"/>
          <w:lang w:eastAsia="en-IN"/>
        </w:rPr>
        <w:t xml:space="preserve">#Create the schema for </w:t>
      </w:r>
      <w:proofErr w:type="spellStart"/>
      <w:r w:rsidRPr="005F28BC">
        <w:rPr>
          <w:rFonts w:ascii="Consolas" w:eastAsia="Times New Roman" w:hAnsi="Consolas" w:cs="Times New Roman"/>
          <w:color w:val="6A9955"/>
          <w:sz w:val="21"/>
          <w:szCs w:val="21"/>
          <w:lang w:eastAsia="en-IN"/>
        </w:rPr>
        <w:t>for</w:t>
      </w:r>
      <w:proofErr w:type="spellEnd"/>
      <w:r w:rsidRPr="005F28BC">
        <w:rPr>
          <w:rFonts w:ascii="Consolas" w:eastAsia="Times New Roman" w:hAnsi="Consolas" w:cs="Times New Roman"/>
          <w:color w:val="6A9955"/>
          <w:sz w:val="21"/>
          <w:szCs w:val="21"/>
          <w:lang w:eastAsia="en-IN"/>
        </w:rPr>
        <w:t xml:space="preserve"> above value</w:t>
      </w:r>
    </w:p>
    <w:p w14:paraId="66C27917"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9CDCFE"/>
          <w:sz w:val="21"/>
          <w:szCs w:val="21"/>
          <w:lang w:eastAsia="en-IN"/>
        </w:rPr>
        <w:t>jsonString</w:t>
      </w:r>
      <w:r w:rsidRPr="00F064EC">
        <w:rPr>
          <w:rFonts w:ascii="Consolas" w:eastAsia="Times New Roman" w:hAnsi="Consolas" w:cs="Times New Roman"/>
          <w:color w:val="D4D4D4"/>
          <w:sz w:val="21"/>
          <w:szCs w:val="21"/>
          <w:lang w:eastAsia="en-IN"/>
        </w:rPr>
        <w:t>=</w:t>
      </w:r>
      <w:r w:rsidRPr="00F064EC">
        <w:rPr>
          <w:rFonts w:ascii="Consolas" w:eastAsia="Times New Roman" w:hAnsi="Consolas" w:cs="Times New Roman"/>
          <w:color w:val="CE9178"/>
          <w:sz w:val="21"/>
          <w:szCs w:val="21"/>
          <w:lang w:eastAsia="en-IN"/>
        </w:rPr>
        <w:t xml:space="preserve">"""{"Zipcode":704,"ZipCodeType":"STANDARD","City":"PARC </w:t>
      </w:r>
      <w:proofErr w:type="spellStart"/>
      <w:r w:rsidRPr="00F064EC">
        <w:rPr>
          <w:rFonts w:ascii="Consolas" w:eastAsia="Times New Roman" w:hAnsi="Consolas" w:cs="Times New Roman"/>
          <w:color w:val="CE9178"/>
          <w:sz w:val="21"/>
          <w:szCs w:val="21"/>
          <w:lang w:eastAsia="en-IN"/>
        </w:rPr>
        <w:t>PARQUE","State":"PR</w:t>
      </w:r>
      <w:proofErr w:type="spellEnd"/>
      <w:r w:rsidRPr="00F064EC">
        <w:rPr>
          <w:rFonts w:ascii="Consolas" w:eastAsia="Times New Roman" w:hAnsi="Consolas" w:cs="Times New Roman"/>
          <w:color w:val="CE9178"/>
          <w:sz w:val="21"/>
          <w:szCs w:val="21"/>
          <w:lang w:eastAsia="en-IN"/>
        </w:rPr>
        <w:t>"}"""</w:t>
      </w:r>
    </w:p>
    <w:p w14:paraId="4DAC5054"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064EC">
        <w:rPr>
          <w:rFonts w:ascii="Consolas" w:eastAsia="Times New Roman" w:hAnsi="Consolas" w:cs="Times New Roman"/>
          <w:color w:val="9CDCFE"/>
          <w:sz w:val="21"/>
          <w:szCs w:val="21"/>
          <w:lang w:eastAsia="en-IN"/>
        </w:rPr>
        <w:t>df</w:t>
      </w:r>
      <w:proofErr w:type="spellEnd"/>
      <w:r w:rsidRPr="00F064EC">
        <w:rPr>
          <w:rFonts w:ascii="Consolas" w:eastAsia="Times New Roman" w:hAnsi="Consolas" w:cs="Times New Roman"/>
          <w:color w:val="D4D4D4"/>
          <w:sz w:val="21"/>
          <w:szCs w:val="21"/>
          <w:lang w:eastAsia="en-IN"/>
        </w:rPr>
        <w:t>=</w:t>
      </w:r>
      <w:proofErr w:type="spellStart"/>
      <w:r w:rsidRPr="00F064EC">
        <w:rPr>
          <w:rFonts w:ascii="Consolas" w:eastAsia="Times New Roman" w:hAnsi="Consolas" w:cs="Times New Roman"/>
          <w:color w:val="CCCCCC"/>
          <w:sz w:val="21"/>
          <w:szCs w:val="21"/>
          <w:lang w:eastAsia="en-IN"/>
        </w:rPr>
        <w:t>spark.createDataFrame</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B5CEA8"/>
          <w:sz w:val="21"/>
          <w:szCs w:val="21"/>
          <w:lang w:eastAsia="en-IN"/>
        </w:rPr>
        <w:t>1</w:t>
      </w:r>
      <w:r w:rsidRPr="00F064EC">
        <w:rPr>
          <w:rFonts w:ascii="Consolas" w:eastAsia="Times New Roman" w:hAnsi="Consolas" w:cs="Times New Roman"/>
          <w:color w:val="CCCCCC"/>
          <w:sz w:val="21"/>
          <w:szCs w:val="21"/>
          <w:lang w:eastAsia="en-IN"/>
        </w:rPr>
        <w:t xml:space="preserve">, </w:t>
      </w:r>
      <w:proofErr w:type="spellStart"/>
      <w:r w:rsidRPr="00F064EC">
        <w:rPr>
          <w:rFonts w:ascii="Consolas" w:eastAsia="Times New Roman" w:hAnsi="Consolas" w:cs="Times New Roman"/>
          <w:color w:val="9CDCFE"/>
          <w:sz w:val="21"/>
          <w:szCs w:val="21"/>
          <w:lang w:eastAsia="en-IN"/>
        </w:rPr>
        <w:t>jsonString</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w:t>
      </w:r>
      <w:proofErr w:type="spellStart"/>
      <w:r w:rsidRPr="00F064EC">
        <w:rPr>
          <w:rFonts w:ascii="Consolas" w:eastAsia="Times New Roman" w:hAnsi="Consolas" w:cs="Times New Roman"/>
          <w:color w:val="CE9178"/>
          <w:sz w:val="21"/>
          <w:szCs w:val="21"/>
          <w:lang w:eastAsia="en-IN"/>
        </w:rPr>
        <w:t>id"</w:t>
      </w:r>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"value</w:t>
      </w:r>
      <w:proofErr w:type="spellEnd"/>
      <w:r w:rsidRPr="00F064EC">
        <w:rPr>
          <w:rFonts w:ascii="Consolas" w:eastAsia="Times New Roman" w:hAnsi="Consolas" w:cs="Times New Roman"/>
          <w:color w:val="CE9178"/>
          <w:sz w:val="21"/>
          <w:szCs w:val="21"/>
          <w:lang w:eastAsia="en-IN"/>
        </w:rPr>
        <w:t>"</w:t>
      </w:r>
      <w:r w:rsidRPr="00F064EC">
        <w:rPr>
          <w:rFonts w:ascii="Consolas" w:eastAsia="Times New Roman" w:hAnsi="Consolas" w:cs="Times New Roman"/>
          <w:color w:val="CCCCCC"/>
          <w:sz w:val="21"/>
          <w:szCs w:val="21"/>
          <w:lang w:eastAsia="en-IN"/>
        </w:rPr>
        <w:t>])</w:t>
      </w:r>
    </w:p>
    <w:p w14:paraId="669292B6"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F064EC">
        <w:rPr>
          <w:rFonts w:ascii="Consolas" w:eastAsia="Times New Roman" w:hAnsi="Consolas" w:cs="Times New Roman"/>
          <w:color w:val="9CDCFE"/>
          <w:sz w:val="21"/>
          <w:szCs w:val="21"/>
          <w:lang w:eastAsia="en-IN"/>
        </w:rPr>
        <w:t>df</w:t>
      </w:r>
      <w:r w:rsidRPr="00F064EC">
        <w:rPr>
          <w:rFonts w:ascii="Consolas" w:eastAsia="Times New Roman" w:hAnsi="Consolas" w:cs="Times New Roman"/>
          <w:color w:val="CCCCCC"/>
          <w:sz w:val="21"/>
          <w:szCs w:val="21"/>
          <w:lang w:eastAsia="en-IN"/>
        </w:rPr>
        <w:t>.printSchema</w:t>
      </w:r>
      <w:proofErr w:type="spellEnd"/>
      <w:r w:rsidRPr="00F064EC">
        <w:rPr>
          <w:rFonts w:ascii="Consolas" w:eastAsia="Times New Roman" w:hAnsi="Consolas" w:cs="Times New Roman"/>
          <w:color w:val="CCCCCC"/>
          <w:sz w:val="21"/>
          <w:szCs w:val="21"/>
          <w:lang w:eastAsia="en-IN"/>
        </w:rPr>
        <w:t>()</w:t>
      </w:r>
    </w:p>
    <w:p w14:paraId="2013350C"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9CDCFE"/>
          <w:sz w:val="21"/>
          <w:szCs w:val="21"/>
          <w:lang w:eastAsia="en-IN"/>
        </w:rPr>
        <w:t>schema</w:t>
      </w:r>
      <w:r w:rsidRPr="00F064EC">
        <w:rPr>
          <w:rFonts w:ascii="Consolas" w:eastAsia="Times New Roman" w:hAnsi="Consolas" w:cs="Times New Roman"/>
          <w:color w:val="D4D4D4"/>
          <w:sz w:val="21"/>
          <w:szCs w:val="21"/>
          <w:lang w:eastAsia="en-IN"/>
        </w:rPr>
        <w:t>=</w:t>
      </w:r>
      <w:proofErr w:type="spellStart"/>
      <w:r w:rsidRPr="00F064EC">
        <w:rPr>
          <w:rFonts w:ascii="Consolas" w:eastAsia="Times New Roman" w:hAnsi="Consolas" w:cs="Times New Roman"/>
          <w:color w:val="CCCCCC"/>
          <w:sz w:val="21"/>
          <w:szCs w:val="21"/>
          <w:lang w:eastAsia="en-IN"/>
        </w:rPr>
        <w:t>StructType</w:t>
      </w:r>
      <w:proofErr w:type="spellEnd"/>
      <w:r w:rsidRPr="00F064EC">
        <w:rPr>
          <w:rFonts w:ascii="Consolas" w:eastAsia="Times New Roman" w:hAnsi="Consolas" w:cs="Times New Roman"/>
          <w:color w:val="CCCCCC"/>
          <w:sz w:val="21"/>
          <w:szCs w:val="21"/>
          <w:lang w:eastAsia="en-IN"/>
        </w:rPr>
        <w:t>([</w:t>
      </w:r>
      <w:proofErr w:type="spellStart"/>
      <w:r w:rsidRPr="00F064EC">
        <w:rPr>
          <w:rFonts w:ascii="Consolas" w:eastAsia="Times New Roman" w:hAnsi="Consolas" w:cs="Times New Roman"/>
          <w:color w:val="CCCCCC"/>
          <w:sz w:val="21"/>
          <w:szCs w:val="21"/>
          <w:lang w:eastAsia="en-IN"/>
        </w:rPr>
        <w:t>StructField</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w:t>
      </w:r>
      <w:proofErr w:type="spellStart"/>
      <w:r w:rsidRPr="00F064EC">
        <w:rPr>
          <w:rFonts w:ascii="Consolas" w:eastAsia="Times New Roman" w:hAnsi="Consolas" w:cs="Times New Roman"/>
          <w:color w:val="CE9178"/>
          <w:sz w:val="21"/>
          <w:szCs w:val="21"/>
          <w:lang w:eastAsia="en-IN"/>
        </w:rPr>
        <w:t>Zipcode</w:t>
      </w:r>
      <w:proofErr w:type="spellEnd"/>
      <w:r w:rsidRPr="00F064EC">
        <w:rPr>
          <w:rFonts w:ascii="Consolas" w:eastAsia="Times New Roman" w:hAnsi="Consolas" w:cs="Times New Roman"/>
          <w:color w:val="CE9178"/>
          <w:sz w:val="21"/>
          <w:szCs w:val="21"/>
          <w:lang w:eastAsia="en-IN"/>
        </w:rPr>
        <w:t>"</w:t>
      </w:r>
      <w:r w:rsidRPr="00F064EC">
        <w:rPr>
          <w:rFonts w:ascii="Consolas" w:eastAsia="Times New Roman" w:hAnsi="Consolas" w:cs="Times New Roman"/>
          <w:color w:val="CCCCCC"/>
          <w:sz w:val="21"/>
          <w:szCs w:val="21"/>
          <w:lang w:eastAsia="en-IN"/>
        </w:rPr>
        <w:t xml:space="preserve">, </w:t>
      </w:r>
      <w:proofErr w:type="spellStart"/>
      <w:r w:rsidRPr="00F064EC">
        <w:rPr>
          <w:rFonts w:ascii="Consolas" w:eastAsia="Times New Roman" w:hAnsi="Consolas" w:cs="Times New Roman"/>
          <w:color w:val="CCCCCC"/>
          <w:sz w:val="21"/>
          <w:szCs w:val="21"/>
          <w:lang w:eastAsia="en-IN"/>
        </w:rPr>
        <w:t>IntegerType</w:t>
      </w:r>
      <w:proofErr w:type="spellEnd"/>
      <w:r w:rsidRPr="00F064EC">
        <w:rPr>
          <w:rFonts w:ascii="Consolas" w:eastAsia="Times New Roman" w:hAnsi="Consolas" w:cs="Times New Roman"/>
          <w:color w:val="CCCCCC"/>
          <w:sz w:val="21"/>
          <w:szCs w:val="21"/>
          <w:lang w:eastAsia="en-IN"/>
        </w:rPr>
        <w:t>() ),\</w:t>
      </w:r>
    </w:p>
    <w:p w14:paraId="1BE6DA8A"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CCCCCC"/>
          <w:sz w:val="21"/>
          <w:szCs w:val="21"/>
          <w:lang w:eastAsia="en-IN"/>
        </w:rPr>
        <w:t>                   </w:t>
      </w:r>
      <w:proofErr w:type="spellStart"/>
      <w:r w:rsidRPr="00F064EC">
        <w:rPr>
          <w:rFonts w:ascii="Consolas" w:eastAsia="Times New Roman" w:hAnsi="Consolas" w:cs="Times New Roman"/>
          <w:color w:val="CCCCCC"/>
          <w:sz w:val="21"/>
          <w:szCs w:val="21"/>
          <w:lang w:eastAsia="en-IN"/>
        </w:rPr>
        <w:t>StructField</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w:t>
      </w:r>
      <w:proofErr w:type="spellStart"/>
      <w:r w:rsidRPr="00F064EC">
        <w:rPr>
          <w:rFonts w:ascii="Consolas" w:eastAsia="Times New Roman" w:hAnsi="Consolas" w:cs="Times New Roman"/>
          <w:color w:val="CE9178"/>
          <w:sz w:val="21"/>
          <w:szCs w:val="21"/>
          <w:lang w:eastAsia="en-IN"/>
        </w:rPr>
        <w:t>ZipCodeType</w:t>
      </w:r>
      <w:proofErr w:type="spellEnd"/>
      <w:r w:rsidRPr="00F064EC">
        <w:rPr>
          <w:rFonts w:ascii="Consolas" w:eastAsia="Times New Roman" w:hAnsi="Consolas" w:cs="Times New Roman"/>
          <w:color w:val="CE9178"/>
          <w:sz w:val="21"/>
          <w:szCs w:val="21"/>
          <w:lang w:eastAsia="en-IN"/>
        </w:rPr>
        <w:t>"</w:t>
      </w:r>
      <w:r w:rsidRPr="00F064EC">
        <w:rPr>
          <w:rFonts w:ascii="Consolas" w:eastAsia="Times New Roman" w:hAnsi="Consolas" w:cs="Times New Roman"/>
          <w:color w:val="CCCCCC"/>
          <w:sz w:val="21"/>
          <w:szCs w:val="21"/>
          <w:lang w:eastAsia="en-IN"/>
        </w:rPr>
        <w:t xml:space="preserve">, </w:t>
      </w:r>
      <w:proofErr w:type="spellStart"/>
      <w:r w:rsidRPr="00F064EC">
        <w:rPr>
          <w:rFonts w:ascii="Consolas" w:eastAsia="Times New Roman" w:hAnsi="Consolas" w:cs="Times New Roman"/>
          <w:color w:val="CCCCCC"/>
          <w:sz w:val="21"/>
          <w:szCs w:val="21"/>
          <w:lang w:eastAsia="en-IN"/>
        </w:rPr>
        <w:t>StringType</w:t>
      </w:r>
      <w:proofErr w:type="spellEnd"/>
      <w:r w:rsidRPr="00F064EC">
        <w:rPr>
          <w:rFonts w:ascii="Consolas" w:eastAsia="Times New Roman" w:hAnsi="Consolas" w:cs="Times New Roman"/>
          <w:color w:val="CCCCCC"/>
          <w:sz w:val="21"/>
          <w:szCs w:val="21"/>
          <w:lang w:eastAsia="en-IN"/>
        </w:rPr>
        <w:t>() ),</w:t>
      </w:r>
    </w:p>
    <w:p w14:paraId="025A970F"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CCCCCC"/>
          <w:sz w:val="21"/>
          <w:szCs w:val="21"/>
          <w:lang w:eastAsia="en-IN"/>
        </w:rPr>
        <w:t>                   </w:t>
      </w:r>
      <w:proofErr w:type="spellStart"/>
      <w:r w:rsidRPr="00F064EC">
        <w:rPr>
          <w:rFonts w:ascii="Consolas" w:eastAsia="Times New Roman" w:hAnsi="Consolas" w:cs="Times New Roman"/>
          <w:color w:val="CCCCCC"/>
          <w:sz w:val="21"/>
          <w:szCs w:val="21"/>
          <w:lang w:eastAsia="en-IN"/>
        </w:rPr>
        <w:t>StructField</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"City"</w:t>
      </w:r>
      <w:r w:rsidRPr="00F064EC">
        <w:rPr>
          <w:rFonts w:ascii="Consolas" w:eastAsia="Times New Roman" w:hAnsi="Consolas" w:cs="Times New Roman"/>
          <w:color w:val="CCCCCC"/>
          <w:sz w:val="21"/>
          <w:szCs w:val="21"/>
          <w:lang w:eastAsia="en-IN"/>
        </w:rPr>
        <w:t xml:space="preserve">, </w:t>
      </w:r>
      <w:proofErr w:type="spellStart"/>
      <w:r w:rsidRPr="00F064EC">
        <w:rPr>
          <w:rFonts w:ascii="Consolas" w:eastAsia="Times New Roman" w:hAnsi="Consolas" w:cs="Times New Roman"/>
          <w:color w:val="CCCCCC"/>
          <w:sz w:val="21"/>
          <w:szCs w:val="21"/>
          <w:lang w:eastAsia="en-IN"/>
        </w:rPr>
        <w:t>StringType</w:t>
      </w:r>
      <w:proofErr w:type="spellEnd"/>
      <w:r w:rsidRPr="00F064EC">
        <w:rPr>
          <w:rFonts w:ascii="Consolas" w:eastAsia="Times New Roman" w:hAnsi="Consolas" w:cs="Times New Roman"/>
          <w:color w:val="CCCCCC"/>
          <w:sz w:val="21"/>
          <w:szCs w:val="21"/>
          <w:lang w:eastAsia="en-IN"/>
        </w:rPr>
        <w:t>() ),\</w:t>
      </w:r>
    </w:p>
    <w:p w14:paraId="6861D365"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CCCCCC"/>
          <w:sz w:val="21"/>
          <w:szCs w:val="21"/>
          <w:lang w:eastAsia="en-IN"/>
        </w:rPr>
        <w:t xml:space="preserve">                  </w:t>
      </w:r>
      <w:proofErr w:type="spellStart"/>
      <w:r w:rsidRPr="00F064EC">
        <w:rPr>
          <w:rFonts w:ascii="Consolas" w:eastAsia="Times New Roman" w:hAnsi="Consolas" w:cs="Times New Roman"/>
          <w:color w:val="CCCCCC"/>
          <w:sz w:val="21"/>
          <w:szCs w:val="21"/>
          <w:lang w:eastAsia="en-IN"/>
        </w:rPr>
        <w:t>StructField</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"State"</w:t>
      </w:r>
      <w:r w:rsidRPr="00F064EC">
        <w:rPr>
          <w:rFonts w:ascii="Consolas" w:eastAsia="Times New Roman" w:hAnsi="Consolas" w:cs="Times New Roman"/>
          <w:color w:val="CCCCCC"/>
          <w:sz w:val="21"/>
          <w:szCs w:val="21"/>
          <w:lang w:eastAsia="en-IN"/>
        </w:rPr>
        <w:t xml:space="preserve">, </w:t>
      </w:r>
      <w:proofErr w:type="spellStart"/>
      <w:r w:rsidRPr="00F064EC">
        <w:rPr>
          <w:rFonts w:ascii="Consolas" w:eastAsia="Times New Roman" w:hAnsi="Consolas" w:cs="Times New Roman"/>
          <w:color w:val="CCCCCC"/>
          <w:sz w:val="21"/>
          <w:szCs w:val="21"/>
          <w:lang w:eastAsia="en-IN"/>
        </w:rPr>
        <w:t>StringType</w:t>
      </w:r>
      <w:proofErr w:type="spellEnd"/>
      <w:r w:rsidRPr="00F064EC">
        <w:rPr>
          <w:rFonts w:ascii="Consolas" w:eastAsia="Times New Roman" w:hAnsi="Consolas" w:cs="Times New Roman"/>
          <w:color w:val="CCCCCC"/>
          <w:sz w:val="21"/>
          <w:szCs w:val="21"/>
          <w:lang w:eastAsia="en-IN"/>
        </w:rPr>
        <w:t>() ) ])</w:t>
      </w:r>
    </w:p>
    <w:p w14:paraId="0BF7A556"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6A9955"/>
          <w:sz w:val="21"/>
          <w:szCs w:val="21"/>
          <w:lang w:eastAsia="en-IN"/>
        </w:rPr>
        <w:t xml:space="preserve">#df = </w:t>
      </w:r>
      <w:proofErr w:type="spellStart"/>
      <w:r w:rsidRPr="00F064EC">
        <w:rPr>
          <w:rFonts w:ascii="Consolas" w:eastAsia="Times New Roman" w:hAnsi="Consolas" w:cs="Times New Roman"/>
          <w:color w:val="6A9955"/>
          <w:sz w:val="21"/>
          <w:szCs w:val="21"/>
          <w:lang w:eastAsia="en-IN"/>
        </w:rPr>
        <w:t>df.withColumn</w:t>
      </w:r>
      <w:proofErr w:type="spellEnd"/>
      <w:r w:rsidRPr="00F064EC">
        <w:rPr>
          <w:rFonts w:ascii="Consolas" w:eastAsia="Times New Roman" w:hAnsi="Consolas" w:cs="Times New Roman"/>
          <w:color w:val="6A9955"/>
          <w:sz w:val="21"/>
          <w:szCs w:val="21"/>
          <w:lang w:eastAsia="en-IN"/>
        </w:rPr>
        <w:t>("</w:t>
      </w:r>
      <w:proofErr w:type="spellStart"/>
      <w:r w:rsidRPr="00F064EC">
        <w:rPr>
          <w:rFonts w:ascii="Consolas" w:eastAsia="Times New Roman" w:hAnsi="Consolas" w:cs="Times New Roman"/>
          <w:color w:val="6A9955"/>
          <w:sz w:val="21"/>
          <w:szCs w:val="21"/>
          <w:lang w:eastAsia="en-IN"/>
        </w:rPr>
        <w:t>cam_details</w:t>
      </w:r>
      <w:proofErr w:type="spellEnd"/>
      <w:r w:rsidRPr="00F064EC">
        <w:rPr>
          <w:rFonts w:ascii="Consolas" w:eastAsia="Times New Roman" w:hAnsi="Consolas" w:cs="Times New Roman"/>
          <w:color w:val="6A9955"/>
          <w:sz w:val="21"/>
          <w:szCs w:val="21"/>
          <w:lang w:eastAsia="en-IN"/>
        </w:rPr>
        <w:t xml:space="preserve">", </w:t>
      </w:r>
      <w:proofErr w:type="spellStart"/>
      <w:r w:rsidRPr="00F064EC">
        <w:rPr>
          <w:rFonts w:ascii="Consolas" w:eastAsia="Times New Roman" w:hAnsi="Consolas" w:cs="Times New Roman"/>
          <w:color w:val="6A9955"/>
          <w:sz w:val="21"/>
          <w:szCs w:val="21"/>
          <w:lang w:eastAsia="en-IN"/>
        </w:rPr>
        <w:t>from_json</w:t>
      </w:r>
      <w:proofErr w:type="spellEnd"/>
      <w:r w:rsidRPr="00F064EC">
        <w:rPr>
          <w:rFonts w:ascii="Consolas" w:eastAsia="Times New Roman" w:hAnsi="Consolas" w:cs="Times New Roman"/>
          <w:color w:val="6A9955"/>
          <w:sz w:val="21"/>
          <w:szCs w:val="21"/>
          <w:lang w:eastAsia="en-IN"/>
        </w:rPr>
        <w:t>(lit(str(cam)), schema))</w:t>
      </w:r>
    </w:p>
    <w:p w14:paraId="368E7DFA"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9CDCFE"/>
          <w:sz w:val="21"/>
          <w:szCs w:val="21"/>
          <w:lang w:eastAsia="en-IN"/>
        </w:rPr>
        <w:t>df2</w:t>
      </w:r>
      <w:r w:rsidRPr="00F064EC">
        <w:rPr>
          <w:rFonts w:ascii="Consolas" w:eastAsia="Times New Roman" w:hAnsi="Consolas" w:cs="Times New Roman"/>
          <w:color w:val="D4D4D4"/>
          <w:sz w:val="21"/>
          <w:szCs w:val="21"/>
          <w:lang w:eastAsia="en-IN"/>
        </w:rPr>
        <w:t>=</w:t>
      </w:r>
      <w:proofErr w:type="spellStart"/>
      <w:r w:rsidRPr="00F064EC">
        <w:rPr>
          <w:rFonts w:ascii="Consolas" w:eastAsia="Times New Roman" w:hAnsi="Consolas" w:cs="Times New Roman"/>
          <w:color w:val="9CDCFE"/>
          <w:sz w:val="21"/>
          <w:szCs w:val="21"/>
          <w:lang w:eastAsia="en-IN"/>
        </w:rPr>
        <w:t>df</w:t>
      </w:r>
      <w:r w:rsidRPr="00F064EC">
        <w:rPr>
          <w:rFonts w:ascii="Consolas" w:eastAsia="Times New Roman" w:hAnsi="Consolas" w:cs="Times New Roman"/>
          <w:color w:val="CCCCCC"/>
          <w:sz w:val="21"/>
          <w:szCs w:val="21"/>
          <w:lang w:eastAsia="en-IN"/>
        </w:rPr>
        <w:t>.withColumn</w:t>
      </w:r>
      <w:proofErr w:type="spellEnd"/>
      <w:r w:rsidRPr="00F064EC">
        <w:rPr>
          <w:rFonts w:ascii="Consolas" w:eastAsia="Times New Roman" w:hAnsi="Consolas" w:cs="Times New Roman"/>
          <w:color w:val="CCCCCC"/>
          <w:sz w:val="21"/>
          <w:szCs w:val="21"/>
          <w:lang w:eastAsia="en-IN"/>
        </w:rPr>
        <w:t>(</w:t>
      </w:r>
      <w:r w:rsidRPr="00F064EC">
        <w:rPr>
          <w:rFonts w:ascii="Consolas" w:eastAsia="Times New Roman" w:hAnsi="Consolas" w:cs="Times New Roman"/>
          <w:color w:val="CE9178"/>
          <w:sz w:val="21"/>
          <w:szCs w:val="21"/>
          <w:lang w:eastAsia="en-IN"/>
        </w:rPr>
        <w:t>"value"</w:t>
      </w:r>
      <w:r w:rsidRPr="00F064EC">
        <w:rPr>
          <w:rFonts w:ascii="Consolas" w:eastAsia="Times New Roman" w:hAnsi="Consolas" w:cs="Times New Roman"/>
          <w:color w:val="CCCCCC"/>
          <w:sz w:val="21"/>
          <w:szCs w:val="21"/>
          <w:lang w:eastAsia="en-IN"/>
        </w:rPr>
        <w:t>,</w:t>
      </w:r>
      <w:proofErr w:type="spellStart"/>
      <w:r w:rsidRPr="00F064EC">
        <w:rPr>
          <w:rFonts w:ascii="Consolas" w:eastAsia="Times New Roman" w:hAnsi="Consolas" w:cs="Times New Roman"/>
          <w:color w:val="CCCCCC"/>
          <w:sz w:val="21"/>
          <w:szCs w:val="21"/>
          <w:lang w:eastAsia="en-IN"/>
        </w:rPr>
        <w:t>from_json</w:t>
      </w:r>
      <w:proofErr w:type="spellEnd"/>
      <w:r w:rsidRPr="00F064EC">
        <w:rPr>
          <w:rFonts w:ascii="Consolas" w:eastAsia="Times New Roman" w:hAnsi="Consolas" w:cs="Times New Roman"/>
          <w:color w:val="CCCCCC"/>
          <w:sz w:val="21"/>
          <w:szCs w:val="21"/>
          <w:lang w:eastAsia="en-IN"/>
        </w:rPr>
        <w:t>(</w:t>
      </w:r>
      <w:proofErr w:type="spellStart"/>
      <w:r w:rsidRPr="00F064EC">
        <w:rPr>
          <w:rFonts w:ascii="Consolas" w:eastAsia="Times New Roman" w:hAnsi="Consolas" w:cs="Times New Roman"/>
          <w:color w:val="9CDCFE"/>
          <w:sz w:val="21"/>
          <w:szCs w:val="21"/>
          <w:lang w:eastAsia="en-IN"/>
        </w:rPr>
        <w:t>df</w:t>
      </w:r>
      <w:r w:rsidRPr="00F064EC">
        <w:rPr>
          <w:rFonts w:ascii="Consolas" w:eastAsia="Times New Roman" w:hAnsi="Consolas" w:cs="Times New Roman"/>
          <w:color w:val="CCCCCC"/>
          <w:sz w:val="21"/>
          <w:szCs w:val="21"/>
          <w:lang w:eastAsia="en-IN"/>
        </w:rPr>
        <w:t>.value,</w:t>
      </w:r>
      <w:r w:rsidRPr="00F064EC">
        <w:rPr>
          <w:rFonts w:ascii="Consolas" w:eastAsia="Times New Roman" w:hAnsi="Consolas" w:cs="Times New Roman"/>
          <w:color w:val="9CDCFE"/>
          <w:sz w:val="21"/>
          <w:szCs w:val="21"/>
          <w:lang w:eastAsia="en-IN"/>
        </w:rPr>
        <w:t>schema</w:t>
      </w:r>
      <w:proofErr w:type="spellEnd"/>
      <w:r w:rsidRPr="00F064EC">
        <w:rPr>
          <w:rFonts w:ascii="Consolas" w:eastAsia="Times New Roman" w:hAnsi="Consolas" w:cs="Times New Roman"/>
          <w:color w:val="CCCCCC"/>
          <w:sz w:val="21"/>
          <w:szCs w:val="21"/>
          <w:lang w:eastAsia="en-IN"/>
        </w:rPr>
        <w:t>) )</w:t>
      </w:r>
    </w:p>
    <w:p w14:paraId="1383C055"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9CDCFE"/>
          <w:sz w:val="21"/>
          <w:szCs w:val="21"/>
          <w:lang w:eastAsia="en-IN"/>
        </w:rPr>
        <w:t>df2</w:t>
      </w:r>
      <w:r w:rsidRPr="00F064EC">
        <w:rPr>
          <w:rFonts w:ascii="Consolas" w:eastAsia="Times New Roman" w:hAnsi="Consolas" w:cs="Times New Roman"/>
          <w:color w:val="CCCCCC"/>
          <w:sz w:val="21"/>
          <w:szCs w:val="21"/>
          <w:lang w:eastAsia="en-IN"/>
        </w:rPr>
        <w:t>.show(</w:t>
      </w:r>
      <w:r w:rsidRPr="00F064EC">
        <w:rPr>
          <w:rFonts w:ascii="Consolas" w:eastAsia="Times New Roman" w:hAnsi="Consolas" w:cs="Times New Roman"/>
          <w:color w:val="9CDCFE"/>
          <w:sz w:val="21"/>
          <w:szCs w:val="21"/>
          <w:lang w:eastAsia="en-IN"/>
        </w:rPr>
        <w:t>truncate</w:t>
      </w:r>
      <w:r w:rsidRPr="00F064EC">
        <w:rPr>
          <w:rFonts w:ascii="Consolas" w:eastAsia="Times New Roman" w:hAnsi="Consolas" w:cs="Times New Roman"/>
          <w:color w:val="D4D4D4"/>
          <w:sz w:val="21"/>
          <w:szCs w:val="21"/>
          <w:lang w:eastAsia="en-IN"/>
        </w:rPr>
        <w:t>=</w:t>
      </w:r>
      <w:r w:rsidRPr="00F064EC">
        <w:rPr>
          <w:rFonts w:ascii="Consolas" w:eastAsia="Times New Roman" w:hAnsi="Consolas" w:cs="Times New Roman"/>
          <w:color w:val="569CD6"/>
          <w:sz w:val="21"/>
          <w:szCs w:val="21"/>
          <w:lang w:eastAsia="en-IN"/>
        </w:rPr>
        <w:t>False</w:t>
      </w:r>
      <w:r w:rsidRPr="00F064EC">
        <w:rPr>
          <w:rFonts w:ascii="Consolas" w:eastAsia="Times New Roman" w:hAnsi="Consolas" w:cs="Times New Roman"/>
          <w:color w:val="CCCCCC"/>
          <w:sz w:val="21"/>
          <w:szCs w:val="21"/>
          <w:lang w:eastAsia="en-IN"/>
        </w:rPr>
        <w:t>)</w:t>
      </w:r>
    </w:p>
    <w:p w14:paraId="40762E8F" w14:textId="77777777" w:rsidR="00F064EC" w:rsidRPr="00F064EC" w:rsidRDefault="00F064EC" w:rsidP="00F064EC">
      <w:pPr>
        <w:shd w:val="clear" w:color="auto" w:fill="1F1F1F"/>
        <w:spacing w:after="0" w:line="285" w:lineRule="atLeast"/>
        <w:rPr>
          <w:rFonts w:ascii="Consolas" w:eastAsia="Times New Roman" w:hAnsi="Consolas" w:cs="Times New Roman"/>
          <w:color w:val="CCCCCC"/>
          <w:sz w:val="21"/>
          <w:szCs w:val="21"/>
          <w:lang w:eastAsia="en-IN"/>
        </w:rPr>
      </w:pPr>
      <w:r w:rsidRPr="00F064EC">
        <w:rPr>
          <w:rFonts w:ascii="Consolas" w:eastAsia="Times New Roman" w:hAnsi="Consolas" w:cs="Times New Roman"/>
          <w:color w:val="9CDCFE"/>
          <w:sz w:val="21"/>
          <w:szCs w:val="21"/>
          <w:lang w:eastAsia="en-IN"/>
        </w:rPr>
        <w:t>df2</w:t>
      </w:r>
      <w:r w:rsidRPr="00F064EC">
        <w:rPr>
          <w:rFonts w:ascii="Consolas" w:eastAsia="Times New Roman" w:hAnsi="Consolas" w:cs="Times New Roman"/>
          <w:color w:val="CCCCCC"/>
          <w:sz w:val="21"/>
          <w:szCs w:val="21"/>
          <w:lang w:eastAsia="en-IN"/>
        </w:rPr>
        <w:t>.printSchema()</w:t>
      </w:r>
    </w:p>
    <w:p w14:paraId="62D54305" w14:textId="77777777" w:rsidR="005F28BC" w:rsidRDefault="005F28BC" w:rsidP="00C5747D">
      <w:pPr>
        <w:pStyle w:val="NoSpacing"/>
        <w:rPr>
          <w:sz w:val="26"/>
          <w:szCs w:val="26"/>
        </w:rPr>
      </w:pPr>
    </w:p>
    <w:p w14:paraId="2477FB3F" w14:textId="3C0D3C76" w:rsidR="001E1695" w:rsidRDefault="00CA371A" w:rsidP="00C5747D">
      <w:pPr>
        <w:pStyle w:val="NoSpacing"/>
        <w:rPr>
          <w:sz w:val="26"/>
          <w:szCs w:val="26"/>
        </w:rPr>
      </w:pPr>
      <w:r>
        <w:rPr>
          <w:sz w:val="26"/>
          <w:szCs w:val="26"/>
        </w:rPr>
        <w:t xml:space="preserve"> .</w:t>
      </w:r>
    </w:p>
    <w:p w14:paraId="7B4C231B" w14:textId="7C8AB405" w:rsidR="00CA371A" w:rsidRDefault="00C40232" w:rsidP="00C5747D">
      <w:pPr>
        <w:pStyle w:val="NoSpacing"/>
        <w:rPr>
          <w:sz w:val="26"/>
          <w:szCs w:val="26"/>
        </w:rPr>
      </w:pPr>
      <w:r>
        <w:rPr>
          <w:sz w:val="26"/>
          <w:szCs w:val="26"/>
        </w:rPr>
        <w:t>Code2</w:t>
      </w:r>
    </w:p>
    <w:p w14:paraId="0D39E0DA" w14:textId="77777777" w:rsidR="00ED0AF5" w:rsidRPr="00ED0AF5" w:rsidRDefault="00ED0AF5" w:rsidP="00ED0AF5">
      <w:pPr>
        <w:shd w:val="clear" w:color="auto" w:fill="1F1F1F"/>
        <w:spacing w:after="0" w:line="285" w:lineRule="atLeast"/>
        <w:rPr>
          <w:rFonts w:ascii="Consolas" w:eastAsia="Times New Roman" w:hAnsi="Consolas" w:cs="Times New Roman"/>
          <w:color w:val="CCCCCC"/>
          <w:sz w:val="21"/>
          <w:szCs w:val="21"/>
          <w:lang w:eastAsia="en-IN"/>
        </w:rPr>
      </w:pPr>
      <w:r w:rsidRPr="00ED0AF5">
        <w:rPr>
          <w:rFonts w:ascii="Consolas" w:eastAsia="Times New Roman" w:hAnsi="Consolas" w:cs="Times New Roman"/>
          <w:color w:val="9CDCFE"/>
          <w:sz w:val="21"/>
          <w:szCs w:val="21"/>
          <w:lang w:eastAsia="en-IN"/>
        </w:rPr>
        <w:t>jsonString</w:t>
      </w:r>
      <w:r w:rsidRPr="00ED0AF5">
        <w:rPr>
          <w:rFonts w:ascii="Consolas" w:eastAsia="Times New Roman" w:hAnsi="Consolas" w:cs="Times New Roman"/>
          <w:color w:val="D4D4D4"/>
          <w:sz w:val="21"/>
          <w:szCs w:val="21"/>
          <w:lang w:eastAsia="en-IN"/>
        </w:rPr>
        <w:t>=</w:t>
      </w:r>
      <w:r w:rsidRPr="00ED0AF5">
        <w:rPr>
          <w:rFonts w:ascii="Consolas" w:eastAsia="Times New Roman" w:hAnsi="Consolas" w:cs="Times New Roman"/>
          <w:color w:val="CE9178"/>
          <w:sz w:val="21"/>
          <w:szCs w:val="21"/>
          <w:lang w:eastAsia="en-IN"/>
        </w:rPr>
        <w:t xml:space="preserve">"""{"Zipcode":704,"ZipCodeType":"STANDARD","City":"PARC </w:t>
      </w:r>
      <w:proofErr w:type="spellStart"/>
      <w:r w:rsidRPr="00ED0AF5">
        <w:rPr>
          <w:rFonts w:ascii="Consolas" w:eastAsia="Times New Roman" w:hAnsi="Consolas" w:cs="Times New Roman"/>
          <w:color w:val="CE9178"/>
          <w:sz w:val="21"/>
          <w:szCs w:val="21"/>
          <w:lang w:eastAsia="en-IN"/>
        </w:rPr>
        <w:t>PARQUE","State":"PR</w:t>
      </w:r>
      <w:proofErr w:type="spellEnd"/>
      <w:r w:rsidRPr="00ED0AF5">
        <w:rPr>
          <w:rFonts w:ascii="Consolas" w:eastAsia="Times New Roman" w:hAnsi="Consolas" w:cs="Times New Roman"/>
          <w:color w:val="CE9178"/>
          <w:sz w:val="21"/>
          <w:szCs w:val="21"/>
          <w:lang w:eastAsia="en-IN"/>
        </w:rPr>
        <w:t>"}"""</w:t>
      </w:r>
    </w:p>
    <w:p w14:paraId="0073BCE1" w14:textId="77777777" w:rsidR="00ED0AF5" w:rsidRPr="00ED0AF5" w:rsidRDefault="00ED0AF5" w:rsidP="00ED0AF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D0AF5">
        <w:rPr>
          <w:rFonts w:ascii="Consolas" w:eastAsia="Times New Roman" w:hAnsi="Consolas" w:cs="Times New Roman"/>
          <w:color w:val="9CDCFE"/>
          <w:sz w:val="21"/>
          <w:szCs w:val="21"/>
          <w:lang w:eastAsia="en-IN"/>
        </w:rPr>
        <w:t>df</w:t>
      </w:r>
      <w:proofErr w:type="spellEnd"/>
      <w:r w:rsidRPr="00ED0AF5">
        <w:rPr>
          <w:rFonts w:ascii="Consolas" w:eastAsia="Times New Roman" w:hAnsi="Consolas" w:cs="Times New Roman"/>
          <w:color w:val="D4D4D4"/>
          <w:sz w:val="21"/>
          <w:szCs w:val="21"/>
          <w:lang w:eastAsia="en-IN"/>
        </w:rPr>
        <w:t>=</w:t>
      </w:r>
      <w:proofErr w:type="spellStart"/>
      <w:r w:rsidRPr="00ED0AF5">
        <w:rPr>
          <w:rFonts w:ascii="Consolas" w:eastAsia="Times New Roman" w:hAnsi="Consolas" w:cs="Times New Roman"/>
          <w:color w:val="CCCCCC"/>
          <w:sz w:val="21"/>
          <w:szCs w:val="21"/>
          <w:lang w:eastAsia="en-IN"/>
        </w:rPr>
        <w:t>spark.createDataFrame</w:t>
      </w:r>
      <w:proofErr w:type="spellEnd"/>
      <w:r w:rsidRPr="00ED0AF5">
        <w:rPr>
          <w:rFonts w:ascii="Consolas" w:eastAsia="Times New Roman" w:hAnsi="Consolas" w:cs="Times New Roman"/>
          <w:color w:val="CCCCCC"/>
          <w:sz w:val="21"/>
          <w:szCs w:val="21"/>
          <w:lang w:eastAsia="en-IN"/>
        </w:rPr>
        <w:t>([(</w:t>
      </w:r>
      <w:r w:rsidRPr="00ED0AF5">
        <w:rPr>
          <w:rFonts w:ascii="Consolas" w:eastAsia="Times New Roman" w:hAnsi="Consolas" w:cs="Times New Roman"/>
          <w:color w:val="B5CEA8"/>
          <w:sz w:val="21"/>
          <w:szCs w:val="21"/>
          <w:lang w:eastAsia="en-IN"/>
        </w:rPr>
        <w:t>1</w:t>
      </w:r>
      <w:r w:rsidRPr="00ED0AF5">
        <w:rPr>
          <w:rFonts w:ascii="Consolas" w:eastAsia="Times New Roman" w:hAnsi="Consolas" w:cs="Times New Roman"/>
          <w:color w:val="CCCCCC"/>
          <w:sz w:val="21"/>
          <w:szCs w:val="21"/>
          <w:lang w:eastAsia="en-IN"/>
        </w:rPr>
        <w:t xml:space="preserve">, </w:t>
      </w:r>
      <w:proofErr w:type="spellStart"/>
      <w:r w:rsidRPr="00ED0AF5">
        <w:rPr>
          <w:rFonts w:ascii="Consolas" w:eastAsia="Times New Roman" w:hAnsi="Consolas" w:cs="Times New Roman"/>
          <w:color w:val="9CDCFE"/>
          <w:sz w:val="21"/>
          <w:szCs w:val="21"/>
          <w:lang w:eastAsia="en-IN"/>
        </w:rPr>
        <w:t>jsonString</w:t>
      </w:r>
      <w:proofErr w:type="spellEnd"/>
      <w:r w:rsidRPr="00ED0AF5">
        <w:rPr>
          <w:rFonts w:ascii="Consolas" w:eastAsia="Times New Roman" w:hAnsi="Consolas" w:cs="Times New Roman"/>
          <w:color w:val="CCCCCC"/>
          <w:sz w:val="21"/>
          <w:szCs w:val="21"/>
          <w:lang w:eastAsia="en-IN"/>
        </w:rPr>
        <w:t>)],[</w:t>
      </w:r>
      <w:r w:rsidRPr="00ED0AF5">
        <w:rPr>
          <w:rFonts w:ascii="Consolas" w:eastAsia="Times New Roman" w:hAnsi="Consolas" w:cs="Times New Roman"/>
          <w:color w:val="CE9178"/>
          <w:sz w:val="21"/>
          <w:szCs w:val="21"/>
          <w:lang w:eastAsia="en-IN"/>
        </w:rPr>
        <w:t>"</w:t>
      </w:r>
      <w:proofErr w:type="spellStart"/>
      <w:r w:rsidRPr="00ED0AF5">
        <w:rPr>
          <w:rFonts w:ascii="Consolas" w:eastAsia="Times New Roman" w:hAnsi="Consolas" w:cs="Times New Roman"/>
          <w:color w:val="CE9178"/>
          <w:sz w:val="21"/>
          <w:szCs w:val="21"/>
          <w:lang w:eastAsia="en-IN"/>
        </w:rPr>
        <w:t>id"</w:t>
      </w:r>
      <w:r w:rsidRPr="00ED0AF5">
        <w:rPr>
          <w:rFonts w:ascii="Consolas" w:eastAsia="Times New Roman" w:hAnsi="Consolas" w:cs="Times New Roman"/>
          <w:color w:val="CCCCCC"/>
          <w:sz w:val="21"/>
          <w:szCs w:val="21"/>
          <w:lang w:eastAsia="en-IN"/>
        </w:rPr>
        <w:t>,</w:t>
      </w:r>
      <w:r w:rsidRPr="00ED0AF5">
        <w:rPr>
          <w:rFonts w:ascii="Consolas" w:eastAsia="Times New Roman" w:hAnsi="Consolas" w:cs="Times New Roman"/>
          <w:color w:val="CE9178"/>
          <w:sz w:val="21"/>
          <w:szCs w:val="21"/>
          <w:lang w:eastAsia="en-IN"/>
        </w:rPr>
        <w:t>"value</w:t>
      </w:r>
      <w:proofErr w:type="spellEnd"/>
      <w:r w:rsidRPr="00ED0AF5">
        <w:rPr>
          <w:rFonts w:ascii="Consolas" w:eastAsia="Times New Roman" w:hAnsi="Consolas" w:cs="Times New Roman"/>
          <w:color w:val="CE9178"/>
          <w:sz w:val="21"/>
          <w:szCs w:val="21"/>
          <w:lang w:eastAsia="en-IN"/>
        </w:rPr>
        <w:t>"</w:t>
      </w:r>
      <w:r w:rsidRPr="00ED0AF5">
        <w:rPr>
          <w:rFonts w:ascii="Consolas" w:eastAsia="Times New Roman" w:hAnsi="Consolas" w:cs="Times New Roman"/>
          <w:color w:val="CCCCCC"/>
          <w:sz w:val="21"/>
          <w:szCs w:val="21"/>
          <w:lang w:eastAsia="en-IN"/>
        </w:rPr>
        <w:t>])</w:t>
      </w:r>
    </w:p>
    <w:p w14:paraId="7321A142" w14:textId="6C675276" w:rsidR="00ED0AF5" w:rsidRPr="00ED0AF5" w:rsidRDefault="00ED0AF5" w:rsidP="00ED0AF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ED0AF5">
        <w:rPr>
          <w:rFonts w:ascii="Consolas" w:eastAsia="Times New Roman" w:hAnsi="Consolas" w:cs="Times New Roman"/>
          <w:color w:val="9CDCFE"/>
          <w:sz w:val="21"/>
          <w:szCs w:val="21"/>
          <w:lang w:eastAsia="en-IN"/>
        </w:rPr>
        <w:t>df</w:t>
      </w:r>
      <w:r w:rsidRPr="00ED0AF5">
        <w:rPr>
          <w:rFonts w:ascii="Consolas" w:eastAsia="Times New Roman" w:hAnsi="Consolas" w:cs="Times New Roman"/>
          <w:color w:val="CCCCCC"/>
          <w:sz w:val="21"/>
          <w:szCs w:val="21"/>
          <w:lang w:eastAsia="en-IN"/>
        </w:rPr>
        <w:t>.</w:t>
      </w:r>
      <w:r w:rsidR="00766FBE" w:rsidRPr="00ED0AF5">
        <w:rPr>
          <w:rFonts w:ascii="Consolas" w:eastAsia="Times New Roman" w:hAnsi="Consolas" w:cs="Times New Roman"/>
          <w:color w:val="CCCCCC"/>
          <w:sz w:val="21"/>
          <w:szCs w:val="21"/>
          <w:lang w:eastAsia="en-IN"/>
        </w:rPr>
        <w:t>printSchema</w:t>
      </w:r>
      <w:proofErr w:type="spellEnd"/>
      <w:r w:rsidR="00766FBE" w:rsidRPr="00ED0AF5">
        <w:rPr>
          <w:rFonts w:ascii="Consolas" w:eastAsia="Times New Roman" w:hAnsi="Consolas" w:cs="Times New Roman"/>
          <w:color w:val="CCCCCC"/>
          <w:sz w:val="21"/>
          <w:szCs w:val="21"/>
          <w:lang w:eastAsia="en-IN"/>
        </w:rPr>
        <w:t>()</w:t>
      </w:r>
    </w:p>
    <w:p w14:paraId="6C34508B" w14:textId="77777777" w:rsidR="00ED0AF5" w:rsidRPr="00ED0AF5" w:rsidRDefault="00ED0AF5" w:rsidP="00ED0AF5">
      <w:pPr>
        <w:shd w:val="clear" w:color="auto" w:fill="1F1F1F"/>
        <w:spacing w:after="0" w:line="285" w:lineRule="atLeast"/>
        <w:rPr>
          <w:rFonts w:ascii="Consolas" w:eastAsia="Times New Roman" w:hAnsi="Consolas" w:cs="Times New Roman"/>
          <w:color w:val="CCCCCC"/>
          <w:sz w:val="21"/>
          <w:szCs w:val="21"/>
          <w:lang w:eastAsia="en-IN"/>
        </w:rPr>
      </w:pPr>
      <w:r w:rsidRPr="00ED0AF5">
        <w:rPr>
          <w:rFonts w:ascii="Consolas" w:eastAsia="Times New Roman" w:hAnsi="Consolas" w:cs="Times New Roman"/>
          <w:color w:val="9CDCFE"/>
          <w:sz w:val="21"/>
          <w:szCs w:val="21"/>
          <w:lang w:eastAsia="en-IN"/>
        </w:rPr>
        <w:t>df2</w:t>
      </w:r>
      <w:r w:rsidRPr="00ED0AF5">
        <w:rPr>
          <w:rFonts w:ascii="Consolas" w:eastAsia="Times New Roman" w:hAnsi="Consolas" w:cs="Times New Roman"/>
          <w:color w:val="D4D4D4"/>
          <w:sz w:val="21"/>
          <w:szCs w:val="21"/>
          <w:lang w:eastAsia="en-IN"/>
        </w:rPr>
        <w:t>=</w:t>
      </w:r>
      <w:r w:rsidRPr="00ED0AF5">
        <w:rPr>
          <w:rFonts w:ascii="Consolas" w:eastAsia="Times New Roman" w:hAnsi="Consolas" w:cs="Times New Roman"/>
          <w:color w:val="9CDCFE"/>
          <w:sz w:val="21"/>
          <w:szCs w:val="21"/>
          <w:lang w:eastAsia="en-IN"/>
        </w:rPr>
        <w:t>df</w:t>
      </w:r>
      <w:r w:rsidRPr="00ED0AF5">
        <w:rPr>
          <w:rFonts w:ascii="Consolas" w:eastAsia="Times New Roman" w:hAnsi="Consolas" w:cs="Times New Roman"/>
          <w:color w:val="CCCCCC"/>
          <w:sz w:val="21"/>
          <w:szCs w:val="21"/>
          <w:lang w:eastAsia="en-IN"/>
        </w:rPr>
        <w:t>.withColumn(</w:t>
      </w:r>
      <w:r w:rsidRPr="00ED0AF5">
        <w:rPr>
          <w:rFonts w:ascii="Consolas" w:eastAsia="Times New Roman" w:hAnsi="Consolas" w:cs="Times New Roman"/>
          <w:color w:val="CE9178"/>
          <w:sz w:val="21"/>
          <w:szCs w:val="21"/>
          <w:lang w:eastAsia="en-IN"/>
        </w:rPr>
        <w:t>"value"</w:t>
      </w:r>
      <w:r w:rsidRPr="00ED0AF5">
        <w:rPr>
          <w:rFonts w:ascii="Consolas" w:eastAsia="Times New Roman" w:hAnsi="Consolas" w:cs="Times New Roman"/>
          <w:color w:val="CCCCCC"/>
          <w:sz w:val="21"/>
          <w:szCs w:val="21"/>
          <w:lang w:eastAsia="en-IN"/>
        </w:rPr>
        <w:t>,from_json(</w:t>
      </w:r>
      <w:r w:rsidRPr="00ED0AF5">
        <w:rPr>
          <w:rFonts w:ascii="Consolas" w:eastAsia="Times New Roman" w:hAnsi="Consolas" w:cs="Times New Roman"/>
          <w:color w:val="9CDCFE"/>
          <w:sz w:val="21"/>
          <w:szCs w:val="21"/>
          <w:lang w:eastAsia="en-IN"/>
        </w:rPr>
        <w:t>df</w:t>
      </w:r>
      <w:r w:rsidRPr="00ED0AF5">
        <w:rPr>
          <w:rFonts w:ascii="Consolas" w:eastAsia="Times New Roman" w:hAnsi="Consolas" w:cs="Times New Roman"/>
          <w:color w:val="CCCCCC"/>
          <w:sz w:val="21"/>
          <w:szCs w:val="21"/>
          <w:lang w:eastAsia="en-IN"/>
        </w:rPr>
        <w:t>.value,MapType(StringType(),StringType())))</w:t>
      </w:r>
    </w:p>
    <w:p w14:paraId="2E02DBB5" w14:textId="77777777" w:rsidR="00ED0AF5" w:rsidRPr="00ED0AF5" w:rsidRDefault="00ED0AF5" w:rsidP="00ED0AF5">
      <w:pPr>
        <w:shd w:val="clear" w:color="auto" w:fill="1F1F1F"/>
        <w:spacing w:after="0" w:line="285" w:lineRule="atLeast"/>
        <w:rPr>
          <w:rFonts w:ascii="Consolas" w:eastAsia="Times New Roman" w:hAnsi="Consolas" w:cs="Times New Roman"/>
          <w:color w:val="CCCCCC"/>
          <w:sz w:val="21"/>
          <w:szCs w:val="21"/>
          <w:lang w:eastAsia="en-IN"/>
        </w:rPr>
      </w:pPr>
      <w:r w:rsidRPr="00ED0AF5">
        <w:rPr>
          <w:rFonts w:ascii="Consolas" w:eastAsia="Times New Roman" w:hAnsi="Consolas" w:cs="Times New Roman"/>
          <w:color w:val="9CDCFE"/>
          <w:sz w:val="21"/>
          <w:szCs w:val="21"/>
          <w:lang w:eastAsia="en-IN"/>
        </w:rPr>
        <w:t>df2</w:t>
      </w:r>
      <w:r w:rsidRPr="00ED0AF5">
        <w:rPr>
          <w:rFonts w:ascii="Consolas" w:eastAsia="Times New Roman" w:hAnsi="Consolas" w:cs="Times New Roman"/>
          <w:color w:val="CCCCCC"/>
          <w:sz w:val="21"/>
          <w:szCs w:val="21"/>
          <w:lang w:eastAsia="en-IN"/>
        </w:rPr>
        <w:t>.printSchema()</w:t>
      </w:r>
    </w:p>
    <w:p w14:paraId="3EB3884B" w14:textId="77777777" w:rsidR="00ED0AF5" w:rsidRPr="00ED0AF5" w:rsidRDefault="00ED0AF5" w:rsidP="00ED0AF5">
      <w:pPr>
        <w:shd w:val="clear" w:color="auto" w:fill="1F1F1F"/>
        <w:spacing w:after="0" w:line="285" w:lineRule="atLeast"/>
        <w:rPr>
          <w:rFonts w:ascii="Consolas" w:eastAsia="Times New Roman" w:hAnsi="Consolas" w:cs="Times New Roman"/>
          <w:color w:val="CCCCCC"/>
          <w:sz w:val="21"/>
          <w:szCs w:val="21"/>
          <w:lang w:eastAsia="en-IN"/>
        </w:rPr>
      </w:pPr>
      <w:r w:rsidRPr="00ED0AF5">
        <w:rPr>
          <w:rFonts w:ascii="Consolas" w:eastAsia="Times New Roman" w:hAnsi="Consolas" w:cs="Times New Roman"/>
          <w:color w:val="9CDCFE"/>
          <w:sz w:val="21"/>
          <w:szCs w:val="21"/>
          <w:lang w:eastAsia="en-IN"/>
        </w:rPr>
        <w:t>df2</w:t>
      </w:r>
      <w:r w:rsidRPr="00ED0AF5">
        <w:rPr>
          <w:rFonts w:ascii="Consolas" w:eastAsia="Times New Roman" w:hAnsi="Consolas" w:cs="Times New Roman"/>
          <w:color w:val="CCCCCC"/>
          <w:sz w:val="21"/>
          <w:szCs w:val="21"/>
          <w:lang w:eastAsia="en-IN"/>
        </w:rPr>
        <w:t>.show(</w:t>
      </w:r>
      <w:r w:rsidRPr="00ED0AF5">
        <w:rPr>
          <w:rFonts w:ascii="Consolas" w:eastAsia="Times New Roman" w:hAnsi="Consolas" w:cs="Times New Roman"/>
          <w:color w:val="9CDCFE"/>
          <w:sz w:val="21"/>
          <w:szCs w:val="21"/>
          <w:lang w:eastAsia="en-IN"/>
        </w:rPr>
        <w:t>truncate</w:t>
      </w:r>
      <w:r w:rsidRPr="00ED0AF5">
        <w:rPr>
          <w:rFonts w:ascii="Consolas" w:eastAsia="Times New Roman" w:hAnsi="Consolas" w:cs="Times New Roman"/>
          <w:color w:val="D4D4D4"/>
          <w:sz w:val="21"/>
          <w:szCs w:val="21"/>
          <w:lang w:eastAsia="en-IN"/>
        </w:rPr>
        <w:t>=</w:t>
      </w:r>
      <w:r w:rsidRPr="00ED0AF5">
        <w:rPr>
          <w:rFonts w:ascii="Consolas" w:eastAsia="Times New Roman" w:hAnsi="Consolas" w:cs="Times New Roman"/>
          <w:color w:val="569CD6"/>
          <w:sz w:val="21"/>
          <w:szCs w:val="21"/>
          <w:lang w:eastAsia="en-IN"/>
        </w:rPr>
        <w:t>False</w:t>
      </w:r>
      <w:r w:rsidRPr="00ED0AF5">
        <w:rPr>
          <w:rFonts w:ascii="Consolas" w:eastAsia="Times New Roman" w:hAnsi="Consolas" w:cs="Times New Roman"/>
          <w:color w:val="CCCCCC"/>
          <w:sz w:val="21"/>
          <w:szCs w:val="21"/>
          <w:lang w:eastAsia="en-IN"/>
        </w:rPr>
        <w:t>)</w:t>
      </w:r>
    </w:p>
    <w:p w14:paraId="72FEE0AA" w14:textId="257B844A" w:rsidR="00C40232" w:rsidRDefault="00C40232" w:rsidP="00C5747D">
      <w:pPr>
        <w:pStyle w:val="NoSpacing"/>
        <w:rPr>
          <w:sz w:val="26"/>
          <w:szCs w:val="26"/>
        </w:rPr>
      </w:pPr>
    </w:p>
    <w:p w14:paraId="767ACF8A" w14:textId="77777777" w:rsidR="007972B0" w:rsidRDefault="007972B0" w:rsidP="007972B0">
      <w:pPr>
        <w:pStyle w:val="NoSpacing"/>
        <w:rPr>
          <w:sz w:val="26"/>
          <w:szCs w:val="26"/>
        </w:rPr>
      </w:pPr>
    </w:p>
    <w:p w14:paraId="5759AD65" w14:textId="5193B391" w:rsidR="00ED0AF5" w:rsidRDefault="00574AAC" w:rsidP="007972B0">
      <w:pPr>
        <w:pStyle w:val="NoSpacing"/>
        <w:rPr>
          <w:sz w:val="26"/>
          <w:szCs w:val="26"/>
        </w:rPr>
      </w:pPr>
      <w:r>
        <w:rPr>
          <w:sz w:val="26"/>
          <w:szCs w:val="26"/>
        </w:rPr>
        <w:t>Output</w:t>
      </w:r>
    </w:p>
    <w:tbl>
      <w:tblPr>
        <w:tblStyle w:val="TableGrid"/>
        <w:tblW w:w="0" w:type="auto"/>
        <w:tblLook w:val="04A0" w:firstRow="1" w:lastRow="0" w:firstColumn="1" w:lastColumn="0" w:noHBand="0" w:noVBand="1"/>
      </w:tblPr>
      <w:tblGrid>
        <w:gridCol w:w="5228"/>
        <w:gridCol w:w="5228"/>
      </w:tblGrid>
      <w:tr w:rsidR="004B24AC" w14:paraId="231C4EB9" w14:textId="77777777" w:rsidTr="004B24AC">
        <w:tc>
          <w:tcPr>
            <w:tcW w:w="5228" w:type="dxa"/>
          </w:tcPr>
          <w:p w14:paraId="009D1A66" w14:textId="77777777" w:rsidR="004B24AC" w:rsidRPr="00D105B7" w:rsidRDefault="004B24AC" w:rsidP="007972B0">
            <w:pPr>
              <w:pStyle w:val="NoSpacing"/>
              <w:rPr>
                <w:b/>
                <w:bCs/>
                <w:sz w:val="26"/>
                <w:szCs w:val="26"/>
              </w:rPr>
            </w:pPr>
            <w:r w:rsidRPr="00D105B7">
              <w:rPr>
                <w:b/>
                <w:bCs/>
                <w:sz w:val="26"/>
                <w:szCs w:val="26"/>
              </w:rPr>
              <w:t>Code1</w:t>
            </w:r>
          </w:p>
          <w:p w14:paraId="71CB9320" w14:textId="77777777" w:rsidR="00CA30ED" w:rsidRPr="00CA30ED" w:rsidRDefault="00CA30ED" w:rsidP="00CA30ED">
            <w:pPr>
              <w:pStyle w:val="NoSpacing"/>
              <w:rPr>
                <w:sz w:val="26"/>
                <w:szCs w:val="26"/>
              </w:rPr>
            </w:pPr>
            <w:r w:rsidRPr="00CA30ED">
              <w:rPr>
                <w:sz w:val="26"/>
                <w:szCs w:val="26"/>
              </w:rPr>
              <w:t>|-- id: long (nullable = true)</w:t>
            </w:r>
          </w:p>
          <w:p w14:paraId="29D81FF2" w14:textId="77777777" w:rsidR="00CA30ED" w:rsidRPr="00CA30ED" w:rsidRDefault="00CA30ED" w:rsidP="00CA30ED">
            <w:pPr>
              <w:pStyle w:val="NoSpacing"/>
              <w:rPr>
                <w:sz w:val="26"/>
                <w:szCs w:val="26"/>
              </w:rPr>
            </w:pPr>
            <w:r w:rsidRPr="00CA30ED">
              <w:rPr>
                <w:sz w:val="26"/>
                <w:szCs w:val="26"/>
              </w:rPr>
              <w:t xml:space="preserve"> |-- value: string (nullable = true)</w:t>
            </w:r>
          </w:p>
          <w:p w14:paraId="24DA8C7A" w14:textId="77777777" w:rsidR="007108A6" w:rsidRDefault="007108A6" w:rsidP="007972B0">
            <w:pPr>
              <w:pStyle w:val="NoSpacing"/>
              <w:rPr>
                <w:sz w:val="26"/>
                <w:szCs w:val="26"/>
              </w:rPr>
            </w:pPr>
          </w:p>
          <w:p w14:paraId="4E830E56" w14:textId="77777777" w:rsidR="004065FE" w:rsidRPr="000B2B1C" w:rsidRDefault="004065FE" w:rsidP="004065FE">
            <w:pPr>
              <w:pStyle w:val="NoSpacing"/>
              <w:rPr>
                <w:b/>
                <w:bCs/>
                <w:sz w:val="26"/>
                <w:szCs w:val="26"/>
              </w:rPr>
            </w:pPr>
            <w:r>
              <w:rPr>
                <w:b/>
                <w:bCs/>
                <w:sz w:val="26"/>
                <w:szCs w:val="26"/>
              </w:rPr>
              <w:lastRenderedPageBreak/>
              <w:t xml:space="preserve">#after applying </w:t>
            </w:r>
            <w:proofErr w:type="spellStart"/>
            <w:r>
              <w:rPr>
                <w:b/>
                <w:bCs/>
                <w:sz w:val="26"/>
                <w:szCs w:val="26"/>
              </w:rPr>
              <w:t>from_json</w:t>
            </w:r>
            <w:proofErr w:type="spellEnd"/>
            <w:r>
              <w:rPr>
                <w:b/>
                <w:bCs/>
                <w:sz w:val="26"/>
                <w:szCs w:val="26"/>
              </w:rPr>
              <w:t>()</w:t>
            </w:r>
          </w:p>
          <w:p w14:paraId="593E55F0" w14:textId="77777777" w:rsidR="00083974" w:rsidRPr="00083974" w:rsidRDefault="00083974" w:rsidP="00083974">
            <w:pPr>
              <w:pStyle w:val="NoSpacing"/>
              <w:rPr>
                <w:sz w:val="26"/>
                <w:szCs w:val="26"/>
              </w:rPr>
            </w:pPr>
            <w:r w:rsidRPr="00083974">
              <w:rPr>
                <w:sz w:val="26"/>
                <w:szCs w:val="26"/>
              </w:rPr>
              <w:t>root</w:t>
            </w:r>
          </w:p>
          <w:p w14:paraId="4773BB51" w14:textId="77777777" w:rsidR="00083974" w:rsidRPr="00083974" w:rsidRDefault="00083974" w:rsidP="00083974">
            <w:pPr>
              <w:pStyle w:val="NoSpacing"/>
              <w:rPr>
                <w:sz w:val="26"/>
                <w:szCs w:val="26"/>
              </w:rPr>
            </w:pPr>
            <w:r w:rsidRPr="00083974">
              <w:rPr>
                <w:sz w:val="26"/>
                <w:szCs w:val="26"/>
              </w:rPr>
              <w:t xml:space="preserve"> |-- id: long (nullable = true)</w:t>
            </w:r>
          </w:p>
          <w:p w14:paraId="3DE5F82E" w14:textId="77777777" w:rsidR="00083974" w:rsidRPr="00083974" w:rsidRDefault="00083974" w:rsidP="00083974">
            <w:pPr>
              <w:pStyle w:val="NoSpacing"/>
              <w:rPr>
                <w:b/>
                <w:bCs/>
                <w:sz w:val="26"/>
                <w:szCs w:val="26"/>
              </w:rPr>
            </w:pPr>
            <w:r w:rsidRPr="00083974">
              <w:rPr>
                <w:sz w:val="26"/>
                <w:szCs w:val="26"/>
              </w:rPr>
              <w:t xml:space="preserve"> </w:t>
            </w:r>
            <w:r w:rsidRPr="00083974">
              <w:rPr>
                <w:b/>
                <w:bCs/>
                <w:sz w:val="26"/>
                <w:szCs w:val="26"/>
              </w:rPr>
              <w:t>|-- value: struct (nullable = true)</w:t>
            </w:r>
          </w:p>
          <w:p w14:paraId="3A6EC9D0" w14:textId="77777777" w:rsidR="00083974" w:rsidRPr="00083974" w:rsidRDefault="00083974" w:rsidP="00083974">
            <w:pPr>
              <w:pStyle w:val="NoSpacing"/>
              <w:rPr>
                <w:b/>
                <w:bCs/>
                <w:sz w:val="26"/>
                <w:szCs w:val="26"/>
              </w:rPr>
            </w:pPr>
            <w:r w:rsidRPr="00083974">
              <w:rPr>
                <w:b/>
                <w:bCs/>
                <w:sz w:val="26"/>
                <w:szCs w:val="26"/>
              </w:rPr>
              <w:t xml:space="preserve"> |    |-- </w:t>
            </w:r>
            <w:proofErr w:type="spellStart"/>
            <w:r w:rsidRPr="00083974">
              <w:rPr>
                <w:b/>
                <w:bCs/>
                <w:sz w:val="26"/>
                <w:szCs w:val="26"/>
              </w:rPr>
              <w:t>Zipcode</w:t>
            </w:r>
            <w:proofErr w:type="spellEnd"/>
            <w:r w:rsidRPr="00083974">
              <w:rPr>
                <w:b/>
                <w:bCs/>
                <w:sz w:val="26"/>
                <w:szCs w:val="26"/>
              </w:rPr>
              <w:t>: integer (nullable = true)</w:t>
            </w:r>
          </w:p>
          <w:p w14:paraId="474106E1" w14:textId="77777777" w:rsidR="00083974" w:rsidRPr="00083974" w:rsidRDefault="00083974" w:rsidP="00083974">
            <w:pPr>
              <w:pStyle w:val="NoSpacing"/>
              <w:rPr>
                <w:b/>
                <w:bCs/>
                <w:sz w:val="26"/>
                <w:szCs w:val="26"/>
              </w:rPr>
            </w:pPr>
            <w:r w:rsidRPr="00083974">
              <w:rPr>
                <w:b/>
                <w:bCs/>
                <w:sz w:val="26"/>
                <w:szCs w:val="26"/>
              </w:rPr>
              <w:t xml:space="preserve"> |    |-- </w:t>
            </w:r>
            <w:proofErr w:type="spellStart"/>
            <w:r w:rsidRPr="00083974">
              <w:rPr>
                <w:b/>
                <w:bCs/>
                <w:sz w:val="26"/>
                <w:szCs w:val="26"/>
              </w:rPr>
              <w:t>ZipCodeType</w:t>
            </w:r>
            <w:proofErr w:type="spellEnd"/>
            <w:r w:rsidRPr="00083974">
              <w:rPr>
                <w:b/>
                <w:bCs/>
                <w:sz w:val="26"/>
                <w:szCs w:val="26"/>
              </w:rPr>
              <w:t>: string (nullable = true)</w:t>
            </w:r>
          </w:p>
          <w:p w14:paraId="24B1C92C" w14:textId="77777777" w:rsidR="00083974" w:rsidRPr="00083974" w:rsidRDefault="00083974" w:rsidP="00083974">
            <w:pPr>
              <w:pStyle w:val="NoSpacing"/>
              <w:rPr>
                <w:b/>
                <w:bCs/>
                <w:sz w:val="26"/>
                <w:szCs w:val="26"/>
              </w:rPr>
            </w:pPr>
            <w:r w:rsidRPr="00083974">
              <w:rPr>
                <w:b/>
                <w:bCs/>
                <w:sz w:val="26"/>
                <w:szCs w:val="26"/>
              </w:rPr>
              <w:t xml:space="preserve"> |    |-- City: string (nullable = true)</w:t>
            </w:r>
          </w:p>
          <w:p w14:paraId="537F51E2" w14:textId="77777777" w:rsidR="00083974" w:rsidRPr="00083974" w:rsidRDefault="00083974" w:rsidP="00083974">
            <w:pPr>
              <w:pStyle w:val="NoSpacing"/>
              <w:rPr>
                <w:b/>
                <w:bCs/>
                <w:sz w:val="26"/>
                <w:szCs w:val="26"/>
              </w:rPr>
            </w:pPr>
            <w:r w:rsidRPr="00083974">
              <w:rPr>
                <w:b/>
                <w:bCs/>
                <w:sz w:val="26"/>
                <w:szCs w:val="26"/>
              </w:rPr>
              <w:t xml:space="preserve"> |    |-- State: string (nullable = true)</w:t>
            </w:r>
          </w:p>
          <w:p w14:paraId="4FAD82E3" w14:textId="77777777" w:rsidR="004065FE" w:rsidRDefault="004065FE" w:rsidP="007972B0">
            <w:pPr>
              <w:pStyle w:val="NoSpacing"/>
              <w:rPr>
                <w:sz w:val="26"/>
                <w:szCs w:val="26"/>
              </w:rPr>
            </w:pPr>
          </w:p>
          <w:p w14:paraId="031BBE33" w14:textId="0002618E" w:rsidR="004134AA" w:rsidRDefault="00F4339B" w:rsidP="007972B0">
            <w:pPr>
              <w:pStyle w:val="NoSpacing"/>
              <w:rPr>
                <w:sz w:val="26"/>
                <w:szCs w:val="26"/>
              </w:rPr>
            </w:pPr>
            <w:r w:rsidRPr="00F4339B">
              <w:rPr>
                <w:noProof/>
                <w:sz w:val="26"/>
                <w:szCs w:val="26"/>
              </w:rPr>
              <w:drawing>
                <wp:inline distT="0" distB="0" distL="0" distR="0" wp14:anchorId="7665459F" wp14:editId="262CD814">
                  <wp:extent cx="2997354" cy="882695"/>
                  <wp:effectExtent l="0" t="0" r="0" b="0"/>
                  <wp:docPr id="47141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8380" name=""/>
                          <pic:cNvPicPr/>
                        </pic:nvPicPr>
                        <pic:blipFill>
                          <a:blip r:embed="rId1068"/>
                          <a:stretch>
                            <a:fillRect/>
                          </a:stretch>
                        </pic:blipFill>
                        <pic:spPr>
                          <a:xfrm>
                            <a:off x="0" y="0"/>
                            <a:ext cx="2997354" cy="882695"/>
                          </a:xfrm>
                          <a:prstGeom prst="rect">
                            <a:avLst/>
                          </a:prstGeom>
                        </pic:spPr>
                      </pic:pic>
                    </a:graphicData>
                  </a:graphic>
                </wp:inline>
              </w:drawing>
            </w:r>
          </w:p>
        </w:tc>
        <w:tc>
          <w:tcPr>
            <w:tcW w:w="5228" w:type="dxa"/>
          </w:tcPr>
          <w:p w14:paraId="24601D44" w14:textId="77777777" w:rsidR="004B24AC" w:rsidRDefault="00C435CA" w:rsidP="007972B0">
            <w:pPr>
              <w:pStyle w:val="NoSpacing"/>
              <w:rPr>
                <w:b/>
                <w:bCs/>
                <w:sz w:val="26"/>
                <w:szCs w:val="26"/>
              </w:rPr>
            </w:pPr>
            <w:r w:rsidRPr="000B2B1C">
              <w:rPr>
                <w:b/>
                <w:bCs/>
                <w:sz w:val="26"/>
                <w:szCs w:val="26"/>
              </w:rPr>
              <w:lastRenderedPageBreak/>
              <w:t>Code2</w:t>
            </w:r>
          </w:p>
          <w:p w14:paraId="06ABAFBC" w14:textId="77777777" w:rsidR="008A5FA6" w:rsidRPr="008A5FA6" w:rsidRDefault="008A5FA6" w:rsidP="008A5FA6">
            <w:pPr>
              <w:pStyle w:val="NoSpacing"/>
              <w:rPr>
                <w:sz w:val="26"/>
                <w:szCs w:val="26"/>
              </w:rPr>
            </w:pPr>
            <w:r w:rsidRPr="008A5FA6">
              <w:rPr>
                <w:sz w:val="26"/>
                <w:szCs w:val="26"/>
              </w:rPr>
              <w:t>root</w:t>
            </w:r>
          </w:p>
          <w:p w14:paraId="038162D1" w14:textId="77777777" w:rsidR="008A5FA6" w:rsidRPr="008A5FA6" w:rsidRDefault="008A5FA6" w:rsidP="008A5FA6">
            <w:pPr>
              <w:pStyle w:val="NoSpacing"/>
              <w:rPr>
                <w:sz w:val="26"/>
                <w:szCs w:val="26"/>
              </w:rPr>
            </w:pPr>
            <w:r w:rsidRPr="008A5FA6">
              <w:rPr>
                <w:sz w:val="26"/>
                <w:szCs w:val="26"/>
              </w:rPr>
              <w:t xml:space="preserve"> |-- id: long (nullable = true)</w:t>
            </w:r>
          </w:p>
          <w:p w14:paraId="15B8A327" w14:textId="77777777" w:rsidR="008A5FA6" w:rsidRPr="008A5FA6" w:rsidRDefault="008A5FA6" w:rsidP="008A5FA6">
            <w:pPr>
              <w:pStyle w:val="NoSpacing"/>
              <w:rPr>
                <w:b/>
                <w:bCs/>
                <w:sz w:val="26"/>
                <w:szCs w:val="26"/>
              </w:rPr>
            </w:pPr>
            <w:r w:rsidRPr="008A5FA6">
              <w:rPr>
                <w:sz w:val="26"/>
                <w:szCs w:val="26"/>
              </w:rPr>
              <w:t xml:space="preserve"> </w:t>
            </w:r>
            <w:r w:rsidRPr="008A5FA6">
              <w:rPr>
                <w:b/>
                <w:bCs/>
                <w:sz w:val="26"/>
                <w:szCs w:val="26"/>
              </w:rPr>
              <w:t>|-- value: string (nullable = true)</w:t>
            </w:r>
          </w:p>
          <w:p w14:paraId="7CD00436" w14:textId="77777777" w:rsidR="008A5FA6" w:rsidRDefault="008A5FA6" w:rsidP="007972B0">
            <w:pPr>
              <w:pStyle w:val="NoSpacing"/>
              <w:rPr>
                <w:b/>
                <w:bCs/>
                <w:sz w:val="26"/>
                <w:szCs w:val="26"/>
              </w:rPr>
            </w:pPr>
          </w:p>
          <w:p w14:paraId="62000E5D" w14:textId="34E2D4DE" w:rsidR="008A5FA6" w:rsidRPr="000B2B1C" w:rsidRDefault="00A05EAF" w:rsidP="007972B0">
            <w:pPr>
              <w:pStyle w:val="NoSpacing"/>
              <w:rPr>
                <w:b/>
                <w:bCs/>
                <w:sz w:val="26"/>
                <w:szCs w:val="26"/>
              </w:rPr>
            </w:pPr>
            <w:r>
              <w:rPr>
                <w:b/>
                <w:bCs/>
                <w:sz w:val="26"/>
                <w:szCs w:val="26"/>
              </w:rPr>
              <w:t xml:space="preserve">#after applying </w:t>
            </w:r>
            <w:proofErr w:type="spellStart"/>
            <w:r>
              <w:rPr>
                <w:b/>
                <w:bCs/>
                <w:sz w:val="26"/>
                <w:szCs w:val="26"/>
              </w:rPr>
              <w:t>from_json</w:t>
            </w:r>
            <w:proofErr w:type="spellEnd"/>
            <w:r>
              <w:rPr>
                <w:b/>
                <w:bCs/>
                <w:sz w:val="26"/>
                <w:szCs w:val="26"/>
              </w:rPr>
              <w:t>()</w:t>
            </w:r>
          </w:p>
          <w:p w14:paraId="7119A142" w14:textId="77777777" w:rsidR="00A33F12" w:rsidRPr="00A33F12" w:rsidRDefault="00A33F12" w:rsidP="00A33F12">
            <w:pPr>
              <w:pStyle w:val="NoSpacing"/>
              <w:rPr>
                <w:sz w:val="26"/>
                <w:szCs w:val="26"/>
              </w:rPr>
            </w:pPr>
            <w:r w:rsidRPr="00A33F12">
              <w:rPr>
                <w:sz w:val="26"/>
                <w:szCs w:val="26"/>
              </w:rPr>
              <w:t>root</w:t>
            </w:r>
          </w:p>
          <w:p w14:paraId="7F4C44A1" w14:textId="77777777" w:rsidR="00A33F12" w:rsidRPr="00A33F12" w:rsidRDefault="00A33F12" w:rsidP="00A33F12">
            <w:pPr>
              <w:pStyle w:val="NoSpacing"/>
              <w:rPr>
                <w:sz w:val="26"/>
                <w:szCs w:val="26"/>
              </w:rPr>
            </w:pPr>
            <w:r w:rsidRPr="00A33F12">
              <w:rPr>
                <w:sz w:val="26"/>
                <w:szCs w:val="26"/>
              </w:rPr>
              <w:t xml:space="preserve"> |-- id: long (nullable = true)</w:t>
            </w:r>
          </w:p>
          <w:p w14:paraId="2BF1C4CF" w14:textId="77777777" w:rsidR="00A33F12" w:rsidRPr="00A33F12" w:rsidRDefault="00A33F12" w:rsidP="00A33F12">
            <w:pPr>
              <w:pStyle w:val="NoSpacing"/>
              <w:rPr>
                <w:b/>
                <w:bCs/>
                <w:sz w:val="26"/>
                <w:szCs w:val="26"/>
              </w:rPr>
            </w:pPr>
            <w:r w:rsidRPr="00A33F12">
              <w:rPr>
                <w:sz w:val="26"/>
                <w:szCs w:val="26"/>
              </w:rPr>
              <w:t xml:space="preserve"> </w:t>
            </w:r>
            <w:r w:rsidRPr="00A33F12">
              <w:rPr>
                <w:b/>
                <w:bCs/>
                <w:sz w:val="26"/>
                <w:szCs w:val="26"/>
              </w:rPr>
              <w:t>|-- value: map (nullable = true)</w:t>
            </w:r>
          </w:p>
          <w:p w14:paraId="7517F776" w14:textId="77777777" w:rsidR="00A33F12" w:rsidRPr="00A33F12" w:rsidRDefault="00A33F12" w:rsidP="00A33F12">
            <w:pPr>
              <w:pStyle w:val="NoSpacing"/>
              <w:rPr>
                <w:b/>
                <w:bCs/>
                <w:sz w:val="26"/>
                <w:szCs w:val="26"/>
              </w:rPr>
            </w:pPr>
            <w:r w:rsidRPr="00A33F12">
              <w:rPr>
                <w:b/>
                <w:bCs/>
                <w:sz w:val="26"/>
                <w:szCs w:val="26"/>
              </w:rPr>
              <w:t xml:space="preserve"> |    |-- key: string</w:t>
            </w:r>
          </w:p>
          <w:p w14:paraId="337D67E6" w14:textId="77777777" w:rsidR="00A33F12" w:rsidRPr="00A33F12" w:rsidRDefault="00A33F12" w:rsidP="00A33F12">
            <w:pPr>
              <w:pStyle w:val="NoSpacing"/>
              <w:rPr>
                <w:b/>
                <w:bCs/>
                <w:sz w:val="26"/>
                <w:szCs w:val="26"/>
              </w:rPr>
            </w:pPr>
            <w:r w:rsidRPr="00A33F12">
              <w:rPr>
                <w:b/>
                <w:bCs/>
                <w:sz w:val="26"/>
                <w:szCs w:val="26"/>
              </w:rPr>
              <w:t xml:space="preserve"> |    |-- value: string (</w:t>
            </w:r>
            <w:proofErr w:type="spellStart"/>
            <w:r w:rsidRPr="00A33F12">
              <w:rPr>
                <w:b/>
                <w:bCs/>
                <w:sz w:val="26"/>
                <w:szCs w:val="26"/>
              </w:rPr>
              <w:t>valueContainsNull</w:t>
            </w:r>
            <w:proofErr w:type="spellEnd"/>
            <w:r w:rsidRPr="00A33F12">
              <w:rPr>
                <w:b/>
                <w:bCs/>
                <w:sz w:val="26"/>
                <w:szCs w:val="26"/>
              </w:rPr>
              <w:t xml:space="preserve"> = true)</w:t>
            </w:r>
          </w:p>
          <w:p w14:paraId="10DD32A3" w14:textId="77777777" w:rsidR="00C435CA" w:rsidRDefault="00C435CA" w:rsidP="007972B0">
            <w:pPr>
              <w:pStyle w:val="NoSpacing"/>
              <w:rPr>
                <w:sz w:val="26"/>
                <w:szCs w:val="26"/>
              </w:rPr>
            </w:pPr>
          </w:p>
          <w:p w14:paraId="462937F1" w14:textId="77777777" w:rsidR="00A33F12" w:rsidRDefault="00A33F12" w:rsidP="007972B0">
            <w:pPr>
              <w:pStyle w:val="NoSpacing"/>
              <w:rPr>
                <w:sz w:val="26"/>
                <w:szCs w:val="26"/>
              </w:rPr>
            </w:pPr>
          </w:p>
          <w:p w14:paraId="5A5C5456" w14:textId="738B981C" w:rsidR="00FE2B4C" w:rsidRDefault="00772846" w:rsidP="007972B0">
            <w:pPr>
              <w:pStyle w:val="NoSpacing"/>
              <w:rPr>
                <w:sz w:val="26"/>
                <w:szCs w:val="26"/>
              </w:rPr>
            </w:pPr>
            <w:r w:rsidRPr="00772846">
              <w:rPr>
                <w:noProof/>
                <w:sz w:val="26"/>
                <w:szCs w:val="26"/>
              </w:rPr>
              <w:drawing>
                <wp:inline distT="0" distB="0" distL="0" distR="0" wp14:anchorId="4D5770AB" wp14:editId="27A1DCAC">
                  <wp:extent cx="3143250" cy="723900"/>
                  <wp:effectExtent l="0" t="0" r="0" b="0"/>
                  <wp:docPr id="8980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9614" name=""/>
                          <pic:cNvPicPr/>
                        </pic:nvPicPr>
                        <pic:blipFill>
                          <a:blip r:embed="rId1069"/>
                          <a:stretch>
                            <a:fillRect/>
                          </a:stretch>
                        </pic:blipFill>
                        <pic:spPr>
                          <a:xfrm>
                            <a:off x="0" y="0"/>
                            <a:ext cx="3143411" cy="723937"/>
                          </a:xfrm>
                          <a:prstGeom prst="rect">
                            <a:avLst/>
                          </a:prstGeom>
                        </pic:spPr>
                      </pic:pic>
                    </a:graphicData>
                  </a:graphic>
                </wp:inline>
              </w:drawing>
            </w:r>
          </w:p>
        </w:tc>
      </w:tr>
    </w:tbl>
    <w:p w14:paraId="3D59AD8A" w14:textId="77777777" w:rsidR="00574AAC" w:rsidRDefault="00574AAC" w:rsidP="007972B0">
      <w:pPr>
        <w:pStyle w:val="NoSpacing"/>
        <w:rPr>
          <w:sz w:val="26"/>
          <w:szCs w:val="26"/>
        </w:rPr>
      </w:pPr>
    </w:p>
    <w:p w14:paraId="6078C948" w14:textId="2673CB39" w:rsidR="007972B0" w:rsidRPr="004646C4" w:rsidRDefault="007F7E2B" w:rsidP="007972B0">
      <w:pPr>
        <w:pStyle w:val="NoSpacing"/>
        <w:rPr>
          <w:b/>
          <w:bCs/>
          <w:sz w:val="26"/>
          <w:szCs w:val="26"/>
        </w:rPr>
      </w:pPr>
      <w:r w:rsidRPr="004646C4">
        <w:rPr>
          <w:b/>
          <w:bCs/>
          <w:sz w:val="26"/>
          <w:szCs w:val="26"/>
        </w:rPr>
        <w:t>Note:</w:t>
      </w:r>
    </w:p>
    <w:p w14:paraId="3CFC57E9" w14:textId="0072ACC5" w:rsidR="007F7E2B" w:rsidRPr="002D6BF0" w:rsidRDefault="007F7E2B" w:rsidP="00D62FC4">
      <w:pPr>
        <w:pStyle w:val="NoSpacing"/>
        <w:numPr>
          <w:ilvl w:val="0"/>
          <w:numId w:val="96"/>
        </w:numPr>
        <w:rPr>
          <w:sz w:val="26"/>
          <w:szCs w:val="26"/>
          <w:highlight w:val="yellow"/>
        </w:rPr>
      </w:pPr>
      <w:r w:rsidRPr="002D6BF0">
        <w:rPr>
          <w:sz w:val="26"/>
          <w:szCs w:val="26"/>
          <w:highlight w:val="yellow"/>
        </w:rPr>
        <w:t>When we give proper schema ( key type and value type ) then it’s not showing key name in result.</w:t>
      </w:r>
    </w:p>
    <w:p w14:paraId="6EF7618B" w14:textId="38ECBCF2" w:rsidR="007F7E2B" w:rsidRPr="002D6BF0" w:rsidRDefault="007F7E2B" w:rsidP="00D62FC4">
      <w:pPr>
        <w:pStyle w:val="NoSpacing"/>
        <w:numPr>
          <w:ilvl w:val="0"/>
          <w:numId w:val="96"/>
        </w:numPr>
        <w:rPr>
          <w:sz w:val="26"/>
          <w:szCs w:val="26"/>
          <w:highlight w:val="yellow"/>
        </w:rPr>
      </w:pPr>
      <w:r w:rsidRPr="002D6BF0">
        <w:rPr>
          <w:sz w:val="26"/>
          <w:szCs w:val="26"/>
          <w:highlight w:val="yellow"/>
        </w:rPr>
        <w:t xml:space="preserve">When we don’t give proper schema ( key type and value type ) and just given </w:t>
      </w:r>
      <w:proofErr w:type="spellStart"/>
      <w:r w:rsidRPr="002D6BF0">
        <w:rPr>
          <w:sz w:val="26"/>
          <w:szCs w:val="26"/>
          <w:highlight w:val="yellow"/>
        </w:rPr>
        <w:t>MapType</w:t>
      </w:r>
      <w:proofErr w:type="spellEnd"/>
      <w:r w:rsidRPr="002D6BF0">
        <w:rPr>
          <w:sz w:val="26"/>
          <w:szCs w:val="26"/>
          <w:highlight w:val="yellow"/>
        </w:rPr>
        <w:t>() then it’s showing key-value in result.</w:t>
      </w:r>
    </w:p>
    <w:p w14:paraId="14CEBB95" w14:textId="77777777" w:rsidR="007972B0" w:rsidRDefault="007972B0" w:rsidP="007972B0">
      <w:pPr>
        <w:pStyle w:val="NoSpacing"/>
        <w:rPr>
          <w:sz w:val="26"/>
          <w:szCs w:val="26"/>
        </w:rPr>
      </w:pPr>
    </w:p>
    <w:p w14:paraId="166AE801" w14:textId="211E95F7" w:rsidR="0026022A" w:rsidRPr="00C940CC" w:rsidRDefault="0026022A" w:rsidP="00EA3A7D">
      <w:pPr>
        <w:spacing w:after="0" w:line="240" w:lineRule="auto"/>
        <w:rPr>
          <w:rFonts w:ascii="Times New Roman" w:eastAsia="Times New Roman" w:hAnsi="Times New Roman" w:cs="Times New Roman"/>
          <w:b/>
          <w:bCs/>
          <w:color w:val="212529"/>
          <w:sz w:val="26"/>
          <w:szCs w:val="26"/>
          <w:lang w:eastAsia="en-IN"/>
        </w:rPr>
      </w:pPr>
      <w:r w:rsidRPr="00C940CC">
        <w:rPr>
          <w:b/>
          <w:bCs/>
          <w:sz w:val="28"/>
          <w:szCs w:val="28"/>
        </w:rPr>
        <w:t>#Question#</w:t>
      </w:r>
      <w:r w:rsidR="00175451">
        <w:rPr>
          <w:b/>
          <w:bCs/>
          <w:sz w:val="28"/>
          <w:szCs w:val="28"/>
        </w:rPr>
        <w:t xml:space="preserve"> </w:t>
      </w:r>
      <w:r w:rsidR="00F85422">
        <w:rPr>
          <w:b/>
          <w:bCs/>
          <w:sz w:val="28"/>
          <w:szCs w:val="28"/>
        </w:rPr>
        <w:t xml:space="preserve">-- </w:t>
      </w:r>
      <w:r w:rsidRPr="00C940CC">
        <w:rPr>
          <w:rFonts w:ascii="Times New Roman" w:eastAsia="Times New Roman" w:hAnsi="Times New Roman" w:cs="Times New Roman"/>
          <w:b/>
          <w:bCs/>
          <w:color w:val="212529"/>
          <w:sz w:val="26"/>
          <w:szCs w:val="26"/>
          <w:lang w:eastAsia="en-IN"/>
        </w:rPr>
        <w:t xml:space="preserve">explode on </w:t>
      </w:r>
      <w:proofErr w:type="spellStart"/>
      <w:r w:rsidRPr="00C940CC">
        <w:rPr>
          <w:rFonts w:ascii="Times New Roman" w:eastAsia="Times New Roman" w:hAnsi="Times New Roman" w:cs="Times New Roman"/>
          <w:b/>
          <w:bCs/>
          <w:color w:val="212529"/>
          <w:sz w:val="26"/>
          <w:szCs w:val="26"/>
          <w:lang w:eastAsia="en-IN"/>
        </w:rPr>
        <w:t>maptype</w:t>
      </w:r>
      <w:proofErr w:type="spellEnd"/>
      <w:r w:rsidRPr="00C940CC">
        <w:rPr>
          <w:rFonts w:ascii="Times New Roman" w:eastAsia="Times New Roman" w:hAnsi="Times New Roman" w:cs="Times New Roman"/>
          <w:b/>
          <w:bCs/>
          <w:color w:val="212529"/>
          <w:sz w:val="26"/>
          <w:szCs w:val="26"/>
          <w:lang w:eastAsia="en-IN"/>
        </w:rPr>
        <w:t xml:space="preserve"> col</w:t>
      </w:r>
    </w:p>
    <w:p w14:paraId="056620D4" w14:textId="22B3BE46" w:rsidR="0026022A" w:rsidRDefault="0080493C" w:rsidP="007972B0">
      <w:pPr>
        <w:pStyle w:val="NoSpacing"/>
        <w:rPr>
          <w:sz w:val="26"/>
          <w:szCs w:val="26"/>
        </w:rPr>
      </w:pPr>
      <w:r>
        <w:rPr>
          <w:sz w:val="26"/>
          <w:szCs w:val="26"/>
        </w:rPr>
        <w:t xml:space="preserve">We have input dataframe, where </w:t>
      </w:r>
      <w:r w:rsidR="009F1F26">
        <w:rPr>
          <w:sz w:val="26"/>
          <w:szCs w:val="26"/>
        </w:rPr>
        <w:t xml:space="preserve">one of column ( col3) contains </w:t>
      </w:r>
      <w:proofErr w:type="spellStart"/>
      <w:r w:rsidR="009F1F26">
        <w:rPr>
          <w:sz w:val="26"/>
          <w:szCs w:val="26"/>
        </w:rPr>
        <w:t>MapType</w:t>
      </w:r>
      <w:proofErr w:type="spellEnd"/>
      <w:r w:rsidR="009F1F26">
        <w:rPr>
          <w:sz w:val="26"/>
          <w:szCs w:val="26"/>
        </w:rPr>
        <w:t>(</w:t>
      </w:r>
      <w:proofErr w:type="spellStart"/>
      <w:r w:rsidR="009F1F26">
        <w:rPr>
          <w:sz w:val="26"/>
          <w:szCs w:val="26"/>
        </w:rPr>
        <w:t>Maptype</w:t>
      </w:r>
      <w:proofErr w:type="spellEnd"/>
      <w:r w:rsidR="009F1F26">
        <w:rPr>
          <w:sz w:val="26"/>
          <w:szCs w:val="26"/>
        </w:rPr>
        <w:t>() ) data.</w:t>
      </w:r>
    </w:p>
    <w:p w14:paraId="147D4212" w14:textId="5E291DB6" w:rsidR="00367C06" w:rsidRDefault="00D0477D" w:rsidP="007972B0">
      <w:pPr>
        <w:pStyle w:val="NoSpacing"/>
        <w:rPr>
          <w:sz w:val="26"/>
          <w:szCs w:val="26"/>
        </w:rPr>
      </w:pPr>
      <w:r>
        <w:rPr>
          <w:sz w:val="26"/>
          <w:szCs w:val="26"/>
        </w:rPr>
        <w:t>Now for each key-value pair create one row.</w:t>
      </w:r>
      <w:r w:rsidR="00F95DC1">
        <w:rPr>
          <w:sz w:val="26"/>
          <w:szCs w:val="26"/>
        </w:rPr>
        <w:t xml:space="preserve"> </w:t>
      </w:r>
    </w:p>
    <w:p w14:paraId="59856B5F" w14:textId="77777777" w:rsidR="003A69E4" w:rsidRDefault="003A69E4" w:rsidP="007972B0">
      <w:pPr>
        <w:pStyle w:val="NoSpacing"/>
        <w:rPr>
          <w:sz w:val="26"/>
          <w:szCs w:val="26"/>
        </w:rPr>
      </w:pPr>
    </w:p>
    <w:p w14:paraId="19E9833D" w14:textId="2E8BD612" w:rsidR="00023106" w:rsidRPr="00696BEB" w:rsidRDefault="00023106" w:rsidP="007972B0">
      <w:pPr>
        <w:pStyle w:val="NoSpacing"/>
        <w:rPr>
          <w:b/>
          <w:bCs/>
          <w:sz w:val="26"/>
          <w:szCs w:val="26"/>
        </w:rPr>
      </w:pPr>
      <w:r w:rsidRPr="00696BEB">
        <w:rPr>
          <w:b/>
          <w:bCs/>
          <w:sz w:val="26"/>
          <w:szCs w:val="26"/>
        </w:rPr>
        <w:t>Input dataframe:</w:t>
      </w:r>
    </w:p>
    <w:p w14:paraId="2CFCAED5" w14:textId="5426D206" w:rsidR="00023106" w:rsidRDefault="007A49E6" w:rsidP="007972B0">
      <w:pPr>
        <w:pStyle w:val="NoSpacing"/>
        <w:rPr>
          <w:sz w:val="26"/>
          <w:szCs w:val="26"/>
        </w:rPr>
      </w:pPr>
      <w:r w:rsidRPr="00D462F3">
        <w:rPr>
          <w:noProof/>
          <w:sz w:val="26"/>
          <w:szCs w:val="26"/>
        </w:rPr>
        <w:drawing>
          <wp:inline distT="0" distB="0" distL="0" distR="0" wp14:anchorId="70540FA3" wp14:editId="63E8C9C9">
            <wp:extent cx="5010407" cy="863644"/>
            <wp:effectExtent l="0" t="0" r="0" b="0"/>
            <wp:docPr id="2801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1472" name=""/>
                    <pic:cNvPicPr/>
                  </pic:nvPicPr>
                  <pic:blipFill>
                    <a:blip r:embed="rId1070"/>
                    <a:stretch>
                      <a:fillRect/>
                    </a:stretch>
                  </pic:blipFill>
                  <pic:spPr>
                    <a:xfrm>
                      <a:off x="0" y="0"/>
                      <a:ext cx="5010407" cy="863644"/>
                    </a:xfrm>
                    <a:prstGeom prst="rect">
                      <a:avLst/>
                    </a:prstGeom>
                  </pic:spPr>
                </pic:pic>
              </a:graphicData>
            </a:graphic>
          </wp:inline>
        </w:drawing>
      </w:r>
    </w:p>
    <w:p w14:paraId="7DD37B6F" w14:textId="77777777" w:rsidR="005237C7" w:rsidRPr="005237C7" w:rsidRDefault="005237C7" w:rsidP="005237C7">
      <w:pPr>
        <w:pStyle w:val="NoSpacing"/>
        <w:rPr>
          <w:sz w:val="26"/>
          <w:szCs w:val="26"/>
        </w:rPr>
      </w:pPr>
      <w:r w:rsidRPr="005237C7">
        <w:rPr>
          <w:sz w:val="26"/>
          <w:szCs w:val="26"/>
        </w:rPr>
        <w:t>schema=StructType([StructField('col1',StringType(),True),StructField('col2',StringType(),True),\</w:t>
      </w:r>
    </w:p>
    <w:p w14:paraId="35334850" w14:textId="77777777" w:rsidR="005237C7" w:rsidRPr="005237C7" w:rsidRDefault="005237C7" w:rsidP="005237C7">
      <w:pPr>
        <w:pStyle w:val="NoSpacing"/>
        <w:rPr>
          <w:sz w:val="26"/>
          <w:szCs w:val="26"/>
        </w:rPr>
      </w:pPr>
      <w:r w:rsidRPr="005237C7">
        <w:rPr>
          <w:sz w:val="26"/>
          <w:szCs w:val="26"/>
        </w:rPr>
        <w:t xml:space="preserve">                 StructField('col3',MapType(StringType(),MapType(StringType(),StringType()),True))])</w:t>
      </w:r>
    </w:p>
    <w:p w14:paraId="0B69E9A0" w14:textId="77777777" w:rsidR="005237C7" w:rsidRPr="005237C7" w:rsidRDefault="005237C7" w:rsidP="005237C7">
      <w:pPr>
        <w:pStyle w:val="NoSpacing"/>
        <w:rPr>
          <w:sz w:val="26"/>
          <w:szCs w:val="26"/>
        </w:rPr>
      </w:pPr>
      <w:r w:rsidRPr="005237C7">
        <w:rPr>
          <w:sz w:val="26"/>
          <w:szCs w:val="26"/>
        </w:rPr>
        <w:t>data=[('test1','val1', {'check1':{ "id": "16","username":"sam","level":"2.00"}}),</w:t>
      </w:r>
    </w:p>
    <w:p w14:paraId="79345A51" w14:textId="77777777" w:rsidR="005237C7" w:rsidRPr="005237C7" w:rsidRDefault="005237C7" w:rsidP="005237C7">
      <w:pPr>
        <w:pStyle w:val="NoSpacing"/>
        <w:rPr>
          <w:sz w:val="26"/>
          <w:szCs w:val="26"/>
        </w:rPr>
      </w:pPr>
      <w:r w:rsidRPr="005237C7">
        <w:rPr>
          <w:sz w:val="26"/>
          <w:szCs w:val="26"/>
        </w:rPr>
        <w:t xml:space="preserve">     ('test2','val2',{'check2':{"username":"sam","level":"2.00"}})]</w:t>
      </w:r>
    </w:p>
    <w:p w14:paraId="6879C24B" w14:textId="77777777" w:rsidR="005237C7" w:rsidRPr="005237C7" w:rsidRDefault="005237C7" w:rsidP="005237C7">
      <w:pPr>
        <w:pStyle w:val="NoSpacing"/>
        <w:rPr>
          <w:sz w:val="26"/>
          <w:szCs w:val="26"/>
        </w:rPr>
      </w:pPr>
      <w:proofErr w:type="spellStart"/>
      <w:r w:rsidRPr="005237C7">
        <w:rPr>
          <w:sz w:val="26"/>
          <w:szCs w:val="26"/>
        </w:rPr>
        <w:t>df</w:t>
      </w:r>
      <w:proofErr w:type="spellEnd"/>
      <w:r w:rsidRPr="005237C7">
        <w:rPr>
          <w:sz w:val="26"/>
          <w:szCs w:val="26"/>
        </w:rPr>
        <w:t>=</w:t>
      </w:r>
      <w:proofErr w:type="spellStart"/>
      <w:r w:rsidRPr="005237C7">
        <w:rPr>
          <w:sz w:val="26"/>
          <w:szCs w:val="26"/>
        </w:rPr>
        <w:t>spark.createDataFrame</w:t>
      </w:r>
      <w:proofErr w:type="spellEnd"/>
      <w:r w:rsidRPr="005237C7">
        <w:rPr>
          <w:sz w:val="26"/>
          <w:szCs w:val="26"/>
        </w:rPr>
        <w:t>(data=</w:t>
      </w:r>
      <w:proofErr w:type="spellStart"/>
      <w:r w:rsidRPr="005237C7">
        <w:rPr>
          <w:sz w:val="26"/>
          <w:szCs w:val="26"/>
        </w:rPr>
        <w:t>data,schema</w:t>
      </w:r>
      <w:proofErr w:type="spellEnd"/>
      <w:r w:rsidRPr="005237C7">
        <w:rPr>
          <w:sz w:val="26"/>
          <w:szCs w:val="26"/>
        </w:rPr>
        <w:t>=schema)</w:t>
      </w:r>
    </w:p>
    <w:p w14:paraId="0480AA12" w14:textId="221FB49A" w:rsidR="007A49E6" w:rsidRDefault="005237C7" w:rsidP="005237C7">
      <w:pPr>
        <w:pStyle w:val="NoSpacing"/>
        <w:rPr>
          <w:sz w:val="26"/>
          <w:szCs w:val="26"/>
        </w:rPr>
      </w:pPr>
      <w:proofErr w:type="spellStart"/>
      <w:r w:rsidRPr="005237C7">
        <w:rPr>
          <w:sz w:val="26"/>
          <w:szCs w:val="26"/>
        </w:rPr>
        <w:t>df.show</w:t>
      </w:r>
      <w:proofErr w:type="spellEnd"/>
      <w:r w:rsidRPr="005237C7">
        <w:rPr>
          <w:sz w:val="26"/>
          <w:szCs w:val="26"/>
        </w:rPr>
        <w:t>(truncate=False)</w:t>
      </w:r>
    </w:p>
    <w:p w14:paraId="54506AD7" w14:textId="77777777" w:rsidR="00D462F3" w:rsidRDefault="00D462F3" w:rsidP="007972B0">
      <w:pPr>
        <w:pStyle w:val="NoSpacing"/>
        <w:rPr>
          <w:sz w:val="26"/>
          <w:szCs w:val="26"/>
        </w:rPr>
      </w:pPr>
    </w:p>
    <w:p w14:paraId="4B8B9057" w14:textId="4BCC989B" w:rsidR="00114339" w:rsidRPr="00696BEB" w:rsidRDefault="003C3F45" w:rsidP="007972B0">
      <w:pPr>
        <w:pStyle w:val="NoSpacing"/>
        <w:rPr>
          <w:b/>
          <w:bCs/>
          <w:sz w:val="26"/>
          <w:szCs w:val="26"/>
        </w:rPr>
      </w:pPr>
      <w:r w:rsidRPr="00696BEB">
        <w:rPr>
          <w:b/>
          <w:bCs/>
          <w:sz w:val="26"/>
          <w:szCs w:val="26"/>
        </w:rPr>
        <w:t>Output</w:t>
      </w:r>
    </w:p>
    <w:p w14:paraId="766D1BCA" w14:textId="3734DF21" w:rsidR="00431D00" w:rsidRDefault="00EA34A1" w:rsidP="007972B0">
      <w:pPr>
        <w:pStyle w:val="NoSpacing"/>
        <w:rPr>
          <w:sz w:val="26"/>
          <w:szCs w:val="26"/>
        </w:rPr>
      </w:pPr>
      <w:r w:rsidRPr="00EA34A1">
        <w:rPr>
          <w:noProof/>
          <w:sz w:val="26"/>
          <w:szCs w:val="26"/>
        </w:rPr>
        <w:drawing>
          <wp:inline distT="0" distB="0" distL="0" distR="0" wp14:anchorId="2EA05D77" wp14:editId="592E5E85">
            <wp:extent cx="2667137" cy="1378021"/>
            <wp:effectExtent l="0" t="0" r="0" b="0"/>
            <wp:docPr id="108482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27235" name=""/>
                    <pic:cNvPicPr/>
                  </pic:nvPicPr>
                  <pic:blipFill>
                    <a:blip r:embed="rId1071"/>
                    <a:stretch>
                      <a:fillRect/>
                    </a:stretch>
                  </pic:blipFill>
                  <pic:spPr>
                    <a:xfrm>
                      <a:off x="0" y="0"/>
                      <a:ext cx="2667137" cy="1378021"/>
                    </a:xfrm>
                    <a:prstGeom prst="rect">
                      <a:avLst/>
                    </a:prstGeom>
                  </pic:spPr>
                </pic:pic>
              </a:graphicData>
            </a:graphic>
          </wp:inline>
        </w:drawing>
      </w:r>
    </w:p>
    <w:p w14:paraId="3F8F4E50" w14:textId="3FEAA771" w:rsidR="003C2324" w:rsidRPr="00E245E4" w:rsidRDefault="005E1868" w:rsidP="007972B0">
      <w:pPr>
        <w:pStyle w:val="NoSpacing"/>
        <w:rPr>
          <w:b/>
          <w:bCs/>
          <w:sz w:val="26"/>
          <w:szCs w:val="26"/>
        </w:rPr>
      </w:pPr>
      <w:r w:rsidRPr="00E245E4">
        <w:rPr>
          <w:b/>
          <w:bCs/>
          <w:sz w:val="26"/>
          <w:szCs w:val="26"/>
        </w:rPr>
        <w:t>Hint:</w:t>
      </w:r>
    </w:p>
    <w:p w14:paraId="64197BF1" w14:textId="1D8F47AB" w:rsidR="005E1868" w:rsidRDefault="00A44248" w:rsidP="007972B0">
      <w:pPr>
        <w:pStyle w:val="NoSpacing"/>
        <w:rPr>
          <w:sz w:val="26"/>
          <w:szCs w:val="26"/>
        </w:rPr>
      </w:pPr>
      <w:r>
        <w:rPr>
          <w:sz w:val="26"/>
          <w:szCs w:val="26"/>
        </w:rPr>
        <w:t>Use explode function</w:t>
      </w:r>
      <w:r w:rsidR="00E245E4">
        <w:rPr>
          <w:sz w:val="26"/>
          <w:szCs w:val="26"/>
        </w:rPr>
        <w:t xml:space="preserve"> (explode can be used on Map and Array )</w:t>
      </w:r>
    </w:p>
    <w:p w14:paraId="09BA2418" w14:textId="77777777" w:rsidR="003C2324" w:rsidRDefault="003C2324" w:rsidP="007972B0">
      <w:pPr>
        <w:pStyle w:val="NoSpacing"/>
        <w:rPr>
          <w:sz w:val="26"/>
          <w:szCs w:val="26"/>
        </w:rPr>
      </w:pPr>
    </w:p>
    <w:p w14:paraId="6F15DE81" w14:textId="047CDAAF" w:rsidR="00C37BCD" w:rsidRDefault="00652883" w:rsidP="007972B0">
      <w:pPr>
        <w:pStyle w:val="NoSpacing"/>
        <w:rPr>
          <w:b/>
          <w:bCs/>
          <w:sz w:val="26"/>
          <w:szCs w:val="26"/>
        </w:rPr>
      </w:pPr>
      <w:r w:rsidRPr="00497A0A">
        <w:rPr>
          <w:b/>
          <w:bCs/>
          <w:sz w:val="26"/>
          <w:szCs w:val="26"/>
        </w:rPr>
        <w:lastRenderedPageBreak/>
        <w:t xml:space="preserve">working of explode() on </w:t>
      </w:r>
      <w:proofErr w:type="spellStart"/>
      <w:r w:rsidRPr="00497A0A">
        <w:rPr>
          <w:b/>
          <w:bCs/>
          <w:sz w:val="26"/>
          <w:szCs w:val="26"/>
        </w:rPr>
        <w:t>maptype</w:t>
      </w:r>
      <w:proofErr w:type="spellEnd"/>
      <w:r w:rsidRPr="00497A0A">
        <w:rPr>
          <w:b/>
          <w:bCs/>
          <w:sz w:val="26"/>
          <w:szCs w:val="26"/>
        </w:rPr>
        <w:t xml:space="preserve"> from below example</w:t>
      </w:r>
    </w:p>
    <w:tbl>
      <w:tblPr>
        <w:tblStyle w:val="TableGrid"/>
        <w:tblW w:w="0" w:type="auto"/>
        <w:tblLook w:val="04A0" w:firstRow="1" w:lastRow="0" w:firstColumn="1" w:lastColumn="0" w:noHBand="0" w:noVBand="1"/>
      </w:tblPr>
      <w:tblGrid>
        <w:gridCol w:w="4390"/>
        <w:gridCol w:w="6066"/>
      </w:tblGrid>
      <w:tr w:rsidR="00F9263E" w14:paraId="2AA65A03" w14:textId="77777777" w:rsidTr="009F76BE">
        <w:tc>
          <w:tcPr>
            <w:tcW w:w="4390" w:type="dxa"/>
          </w:tcPr>
          <w:p w14:paraId="518CFEDF" w14:textId="5464627E" w:rsidR="00F9263E" w:rsidRDefault="0091681F" w:rsidP="007972B0">
            <w:pPr>
              <w:pStyle w:val="NoSpacing"/>
              <w:rPr>
                <w:b/>
                <w:bCs/>
                <w:sz w:val="26"/>
                <w:szCs w:val="26"/>
              </w:rPr>
            </w:pPr>
            <w:r>
              <w:rPr>
                <w:b/>
                <w:bCs/>
                <w:sz w:val="26"/>
                <w:szCs w:val="26"/>
              </w:rPr>
              <w:t>Input</w:t>
            </w:r>
          </w:p>
          <w:p w14:paraId="7F137CAF" w14:textId="77777777" w:rsidR="00F9263E" w:rsidRDefault="00F9263E" w:rsidP="007972B0">
            <w:pPr>
              <w:pStyle w:val="NoSpacing"/>
              <w:rPr>
                <w:b/>
                <w:bCs/>
                <w:sz w:val="26"/>
                <w:szCs w:val="26"/>
              </w:rPr>
            </w:pPr>
            <w:r w:rsidRPr="00F9263E">
              <w:rPr>
                <w:b/>
                <w:bCs/>
                <w:noProof/>
                <w:sz w:val="26"/>
                <w:szCs w:val="26"/>
              </w:rPr>
              <w:drawing>
                <wp:inline distT="0" distB="0" distL="0" distR="0" wp14:anchorId="28BC0B72" wp14:editId="32681B14">
                  <wp:extent cx="2461847" cy="819150"/>
                  <wp:effectExtent l="0" t="0" r="0" b="0"/>
                  <wp:docPr id="66426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64835" name=""/>
                          <pic:cNvPicPr/>
                        </pic:nvPicPr>
                        <pic:blipFill>
                          <a:blip r:embed="rId1072"/>
                          <a:stretch>
                            <a:fillRect/>
                          </a:stretch>
                        </pic:blipFill>
                        <pic:spPr>
                          <a:xfrm>
                            <a:off x="0" y="0"/>
                            <a:ext cx="2467255" cy="820950"/>
                          </a:xfrm>
                          <a:prstGeom prst="rect">
                            <a:avLst/>
                          </a:prstGeom>
                        </pic:spPr>
                      </pic:pic>
                    </a:graphicData>
                  </a:graphic>
                </wp:inline>
              </w:drawing>
            </w:r>
          </w:p>
          <w:p w14:paraId="54FE2EC5" w14:textId="77777777" w:rsidR="00F9263E" w:rsidRDefault="00F9263E" w:rsidP="007972B0">
            <w:pPr>
              <w:pStyle w:val="NoSpacing"/>
              <w:rPr>
                <w:b/>
                <w:bCs/>
                <w:sz w:val="26"/>
                <w:szCs w:val="26"/>
              </w:rPr>
            </w:pPr>
          </w:p>
          <w:p w14:paraId="7AC99570" w14:textId="77777777" w:rsidR="005B3DCA" w:rsidRDefault="005B3DCA" w:rsidP="007972B0">
            <w:pPr>
              <w:pStyle w:val="NoSpacing"/>
              <w:rPr>
                <w:b/>
                <w:bCs/>
                <w:sz w:val="26"/>
                <w:szCs w:val="26"/>
              </w:rPr>
            </w:pPr>
          </w:p>
          <w:p w14:paraId="2276F176" w14:textId="2C9BEF8B" w:rsidR="005B3DCA" w:rsidRPr="00810278" w:rsidRDefault="005B3DCA" w:rsidP="005B3DCA">
            <w:pPr>
              <w:pStyle w:val="NoSpacing"/>
              <w:rPr>
                <w:b/>
                <w:bCs/>
                <w:sz w:val="26"/>
                <w:szCs w:val="26"/>
              </w:rPr>
            </w:pPr>
            <w:r w:rsidRPr="00810278">
              <w:rPr>
                <w:b/>
                <w:bCs/>
                <w:sz w:val="26"/>
                <w:szCs w:val="26"/>
              </w:rPr>
              <w:t>#cahnging the col name#</w:t>
            </w:r>
            <w:r w:rsidR="00D60DFD">
              <w:rPr>
                <w:b/>
                <w:bCs/>
                <w:sz w:val="26"/>
                <w:szCs w:val="26"/>
              </w:rPr>
              <w:t xml:space="preserve"> </w:t>
            </w:r>
          </w:p>
          <w:p w14:paraId="4343E5C9" w14:textId="77777777" w:rsidR="00E85596" w:rsidRDefault="005B3DCA" w:rsidP="005B3DCA">
            <w:pPr>
              <w:pStyle w:val="NoSpacing"/>
              <w:rPr>
                <w:b/>
                <w:bCs/>
                <w:color w:val="FF0000"/>
                <w:sz w:val="26"/>
                <w:szCs w:val="26"/>
              </w:rPr>
            </w:pPr>
            <w:proofErr w:type="spellStart"/>
            <w:r w:rsidRPr="00563039">
              <w:rPr>
                <w:b/>
                <w:bCs/>
                <w:color w:val="FF0000"/>
                <w:sz w:val="26"/>
                <w:szCs w:val="26"/>
              </w:rPr>
              <w:t>df.select</w:t>
            </w:r>
            <w:proofErr w:type="spellEnd"/>
            <w:r w:rsidRPr="00563039">
              <w:rPr>
                <w:b/>
                <w:bCs/>
                <w:color w:val="FF0000"/>
                <w:sz w:val="26"/>
                <w:szCs w:val="26"/>
              </w:rPr>
              <w:t>('col1','col2',explode('col3').</w:t>
            </w:r>
            <w:r w:rsidR="00E85596">
              <w:rPr>
                <w:b/>
                <w:bCs/>
                <w:color w:val="FF0000"/>
                <w:sz w:val="26"/>
                <w:szCs w:val="26"/>
              </w:rPr>
              <w:t>\</w:t>
            </w:r>
          </w:p>
          <w:p w14:paraId="4819F470" w14:textId="1ED31B8D" w:rsidR="005B3DCA" w:rsidRPr="00563039" w:rsidRDefault="005B3DCA" w:rsidP="005B3DCA">
            <w:pPr>
              <w:pStyle w:val="NoSpacing"/>
              <w:rPr>
                <w:b/>
                <w:bCs/>
                <w:color w:val="FF0000"/>
                <w:sz w:val="26"/>
                <w:szCs w:val="26"/>
              </w:rPr>
            </w:pPr>
            <w:r w:rsidRPr="008402E1">
              <w:rPr>
                <w:b/>
                <w:bCs/>
                <w:color w:val="FF0000"/>
                <w:sz w:val="28"/>
                <w:szCs w:val="28"/>
              </w:rPr>
              <w:t>alias('my_name','</w:t>
            </w:r>
            <w:proofErr w:type="spellStart"/>
            <w:r w:rsidRPr="008402E1">
              <w:rPr>
                <w:b/>
                <w:bCs/>
                <w:color w:val="FF0000"/>
                <w:sz w:val="28"/>
                <w:szCs w:val="28"/>
              </w:rPr>
              <w:t>my_value</w:t>
            </w:r>
            <w:proofErr w:type="spellEnd"/>
            <w:r w:rsidRPr="008402E1">
              <w:rPr>
                <w:b/>
                <w:bCs/>
                <w:color w:val="FF0000"/>
                <w:sz w:val="28"/>
                <w:szCs w:val="28"/>
              </w:rPr>
              <w:t>')</w:t>
            </w:r>
            <w:r w:rsidR="008402E1">
              <w:rPr>
                <w:b/>
                <w:bCs/>
                <w:color w:val="FF0000"/>
                <w:sz w:val="26"/>
                <w:szCs w:val="26"/>
              </w:rPr>
              <w:t xml:space="preserve"> </w:t>
            </w:r>
            <w:r w:rsidR="00E85596">
              <w:rPr>
                <w:b/>
                <w:bCs/>
                <w:color w:val="FF0000"/>
                <w:sz w:val="26"/>
                <w:szCs w:val="26"/>
              </w:rPr>
              <w:t xml:space="preserve"> </w:t>
            </w:r>
            <w:r w:rsidRPr="00563039">
              <w:rPr>
                <w:b/>
                <w:bCs/>
                <w:color w:val="FF0000"/>
                <w:sz w:val="26"/>
                <w:szCs w:val="26"/>
              </w:rPr>
              <w:t>)</w:t>
            </w:r>
          </w:p>
          <w:p w14:paraId="6F9EF228" w14:textId="77777777" w:rsidR="005B3DCA" w:rsidRDefault="005B3DCA" w:rsidP="007972B0">
            <w:pPr>
              <w:pStyle w:val="NoSpacing"/>
              <w:rPr>
                <w:b/>
                <w:bCs/>
                <w:sz w:val="26"/>
                <w:szCs w:val="26"/>
              </w:rPr>
            </w:pPr>
          </w:p>
          <w:p w14:paraId="3FBCDBB2" w14:textId="77777777" w:rsidR="009B3B05" w:rsidRDefault="009B3B05" w:rsidP="009B3B05">
            <w:pPr>
              <w:pStyle w:val="NoSpacing"/>
              <w:rPr>
                <w:b/>
                <w:bCs/>
                <w:sz w:val="26"/>
                <w:szCs w:val="26"/>
              </w:rPr>
            </w:pPr>
            <w:r>
              <w:rPr>
                <w:b/>
                <w:bCs/>
                <w:sz w:val="26"/>
                <w:szCs w:val="26"/>
              </w:rPr>
              <w:t>Note:</w:t>
            </w:r>
          </w:p>
          <w:p w14:paraId="4B451C8C" w14:textId="0E467B7F" w:rsidR="009B3B05" w:rsidRDefault="00883D08" w:rsidP="009B3B05">
            <w:pPr>
              <w:pStyle w:val="NoSpacing"/>
              <w:rPr>
                <w:sz w:val="26"/>
                <w:szCs w:val="26"/>
              </w:rPr>
            </w:pPr>
            <w:r>
              <w:rPr>
                <w:sz w:val="26"/>
                <w:szCs w:val="26"/>
              </w:rPr>
              <w:t>Using alias(</w:t>
            </w:r>
            <w:r w:rsidRPr="00883D08">
              <w:rPr>
                <w:sz w:val="26"/>
                <w:szCs w:val="26"/>
              </w:rPr>
              <w:t>'X','Y'</w:t>
            </w:r>
            <w:r>
              <w:rPr>
                <w:sz w:val="26"/>
                <w:szCs w:val="26"/>
              </w:rPr>
              <w:t>) function names are changed</w:t>
            </w:r>
          </w:p>
          <w:p w14:paraId="3C1A4363" w14:textId="77777777" w:rsidR="00C717F3" w:rsidRDefault="00C717F3" w:rsidP="009B3B05">
            <w:pPr>
              <w:pStyle w:val="NoSpacing"/>
              <w:rPr>
                <w:sz w:val="26"/>
                <w:szCs w:val="26"/>
              </w:rPr>
            </w:pPr>
          </w:p>
          <w:p w14:paraId="39F1497A" w14:textId="5AEF4878" w:rsidR="009B3B05" w:rsidRDefault="009B3B05" w:rsidP="007972B0">
            <w:pPr>
              <w:pStyle w:val="NoSpacing"/>
              <w:rPr>
                <w:b/>
                <w:bCs/>
                <w:sz w:val="26"/>
                <w:szCs w:val="26"/>
              </w:rPr>
            </w:pPr>
          </w:p>
        </w:tc>
        <w:tc>
          <w:tcPr>
            <w:tcW w:w="6066" w:type="dxa"/>
          </w:tcPr>
          <w:p w14:paraId="13AD31FB" w14:textId="77777777" w:rsidR="00F9263E" w:rsidRDefault="00F9263E" w:rsidP="007972B0">
            <w:pPr>
              <w:pStyle w:val="NoSpacing"/>
              <w:rPr>
                <w:b/>
                <w:bCs/>
                <w:sz w:val="26"/>
                <w:szCs w:val="26"/>
              </w:rPr>
            </w:pPr>
          </w:p>
          <w:p w14:paraId="474890A2" w14:textId="77777777" w:rsidR="00D2511B" w:rsidRDefault="00D2511B" w:rsidP="007972B0">
            <w:pPr>
              <w:pStyle w:val="NoSpacing"/>
              <w:rPr>
                <w:b/>
                <w:bCs/>
                <w:sz w:val="26"/>
                <w:szCs w:val="26"/>
              </w:rPr>
            </w:pPr>
          </w:p>
          <w:p w14:paraId="75A71CB8" w14:textId="77777777" w:rsidR="00D2511B" w:rsidRDefault="00D2511B" w:rsidP="007972B0">
            <w:pPr>
              <w:pStyle w:val="NoSpacing"/>
              <w:rPr>
                <w:b/>
                <w:bCs/>
                <w:sz w:val="26"/>
                <w:szCs w:val="26"/>
              </w:rPr>
            </w:pPr>
          </w:p>
          <w:p w14:paraId="2070F8B3" w14:textId="77777777" w:rsidR="00D2511B" w:rsidRDefault="00D2511B" w:rsidP="007972B0">
            <w:pPr>
              <w:pStyle w:val="NoSpacing"/>
              <w:rPr>
                <w:b/>
                <w:bCs/>
                <w:sz w:val="26"/>
                <w:szCs w:val="26"/>
              </w:rPr>
            </w:pPr>
          </w:p>
          <w:p w14:paraId="41E201BA" w14:textId="77777777" w:rsidR="00D2511B" w:rsidRDefault="00D2511B" w:rsidP="007972B0">
            <w:pPr>
              <w:pStyle w:val="NoSpacing"/>
              <w:rPr>
                <w:b/>
                <w:bCs/>
                <w:sz w:val="26"/>
                <w:szCs w:val="26"/>
              </w:rPr>
            </w:pPr>
          </w:p>
          <w:p w14:paraId="5B08CF3C" w14:textId="77777777" w:rsidR="00D2511B" w:rsidRDefault="00D2511B" w:rsidP="007972B0">
            <w:pPr>
              <w:pStyle w:val="NoSpacing"/>
              <w:rPr>
                <w:b/>
                <w:bCs/>
                <w:sz w:val="26"/>
                <w:szCs w:val="26"/>
              </w:rPr>
            </w:pPr>
          </w:p>
          <w:p w14:paraId="15201BD9" w14:textId="166926F9" w:rsidR="002716F4" w:rsidRDefault="00584420" w:rsidP="007972B0">
            <w:pPr>
              <w:pStyle w:val="NoSpacing"/>
              <w:rPr>
                <w:b/>
                <w:bCs/>
                <w:sz w:val="26"/>
                <w:szCs w:val="26"/>
              </w:rPr>
            </w:pPr>
            <w:r>
              <w:rPr>
                <w:b/>
                <w:bCs/>
                <w:sz w:val="26"/>
                <w:szCs w:val="26"/>
              </w:rPr>
              <w:t>#default new col name#</w:t>
            </w:r>
          </w:p>
          <w:p w14:paraId="41884D8E" w14:textId="77777777" w:rsidR="00896BD9" w:rsidRPr="005B3206" w:rsidRDefault="00896BD9" w:rsidP="007972B0">
            <w:pPr>
              <w:pStyle w:val="NoSpacing"/>
              <w:rPr>
                <w:b/>
                <w:bCs/>
                <w:color w:val="FF0000"/>
                <w:sz w:val="26"/>
                <w:szCs w:val="26"/>
              </w:rPr>
            </w:pPr>
            <w:proofErr w:type="spellStart"/>
            <w:r w:rsidRPr="005B3206">
              <w:rPr>
                <w:b/>
                <w:bCs/>
                <w:color w:val="FF0000"/>
                <w:sz w:val="26"/>
                <w:szCs w:val="26"/>
              </w:rPr>
              <w:t>df.select</w:t>
            </w:r>
            <w:proofErr w:type="spellEnd"/>
            <w:r w:rsidRPr="005B3206">
              <w:rPr>
                <w:b/>
                <w:bCs/>
                <w:color w:val="FF0000"/>
                <w:sz w:val="26"/>
                <w:szCs w:val="26"/>
              </w:rPr>
              <w:t>('col1','col2',explode('col3')).show()</w:t>
            </w:r>
          </w:p>
          <w:p w14:paraId="4AEA3CB3" w14:textId="1CD8A35A" w:rsidR="00C577FB" w:rsidRDefault="006A6C79" w:rsidP="007972B0">
            <w:pPr>
              <w:pStyle w:val="NoSpacing"/>
              <w:rPr>
                <w:b/>
                <w:bCs/>
                <w:sz w:val="26"/>
                <w:szCs w:val="26"/>
              </w:rPr>
            </w:pPr>
            <w:r w:rsidRPr="006A6C79">
              <w:rPr>
                <w:b/>
                <w:bCs/>
                <w:noProof/>
                <w:sz w:val="26"/>
                <w:szCs w:val="26"/>
              </w:rPr>
              <w:drawing>
                <wp:inline distT="0" distB="0" distL="0" distR="0" wp14:anchorId="3DFF873E" wp14:editId="0EF41D4F">
                  <wp:extent cx="2006703" cy="1441524"/>
                  <wp:effectExtent l="0" t="0" r="0" b="6350"/>
                  <wp:docPr id="63930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5234" name=""/>
                          <pic:cNvPicPr/>
                        </pic:nvPicPr>
                        <pic:blipFill>
                          <a:blip r:embed="rId1073"/>
                          <a:stretch>
                            <a:fillRect/>
                          </a:stretch>
                        </pic:blipFill>
                        <pic:spPr>
                          <a:xfrm>
                            <a:off x="0" y="0"/>
                            <a:ext cx="2006703" cy="1441524"/>
                          </a:xfrm>
                          <a:prstGeom prst="rect">
                            <a:avLst/>
                          </a:prstGeom>
                        </pic:spPr>
                      </pic:pic>
                    </a:graphicData>
                  </a:graphic>
                </wp:inline>
              </w:drawing>
            </w:r>
          </w:p>
          <w:p w14:paraId="726A3879" w14:textId="5D8CB99A" w:rsidR="00A964AF" w:rsidRDefault="00053148" w:rsidP="007972B0">
            <w:pPr>
              <w:pStyle w:val="NoSpacing"/>
              <w:rPr>
                <w:b/>
                <w:bCs/>
                <w:sz w:val="26"/>
                <w:szCs w:val="26"/>
              </w:rPr>
            </w:pPr>
            <w:r>
              <w:rPr>
                <w:b/>
                <w:bCs/>
                <w:sz w:val="26"/>
                <w:szCs w:val="26"/>
              </w:rPr>
              <w:t>Note:</w:t>
            </w:r>
          </w:p>
          <w:p w14:paraId="2ADFF18C" w14:textId="1F180A93" w:rsidR="00053148" w:rsidRDefault="00465E74" w:rsidP="007972B0">
            <w:pPr>
              <w:pStyle w:val="NoSpacing"/>
              <w:rPr>
                <w:sz w:val="26"/>
                <w:szCs w:val="26"/>
              </w:rPr>
            </w:pPr>
            <w:r>
              <w:rPr>
                <w:sz w:val="26"/>
                <w:szCs w:val="26"/>
              </w:rPr>
              <w:t xml:space="preserve">By </w:t>
            </w:r>
            <w:proofErr w:type="gramStart"/>
            <w:r>
              <w:rPr>
                <w:sz w:val="26"/>
                <w:szCs w:val="26"/>
              </w:rPr>
              <w:t>default</w:t>
            </w:r>
            <w:proofErr w:type="gramEnd"/>
            <w:r>
              <w:rPr>
                <w:sz w:val="26"/>
                <w:szCs w:val="26"/>
              </w:rPr>
              <w:t xml:space="preserve"> new column name are </w:t>
            </w:r>
            <w:r w:rsidRPr="00465E74">
              <w:rPr>
                <w:sz w:val="26"/>
                <w:szCs w:val="26"/>
              </w:rPr>
              <w:t>'key' and 'value'</w:t>
            </w:r>
          </w:p>
          <w:p w14:paraId="5F5A9992" w14:textId="77777777" w:rsidR="007C3035" w:rsidRDefault="007C3035" w:rsidP="007972B0">
            <w:pPr>
              <w:pStyle w:val="NoSpacing"/>
              <w:rPr>
                <w:b/>
                <w:bCs/>
                <w:sz w:val="26"/>
                <w:szCs w:val="26"/>
              </w:rPr>
            </w:pPr>
          </w:p>
          <w:p w14:paraId="789C98FF" w14:textId="0BC572E2" w:rsidR="007C3035" w:rsidRDefault="007C3035" w:rsidP="007972B0">
            <w:pPr>
              <w:pStyle w:val="NoSpacing"/>
              <w:rPr>
                <w:b/>
                <w:bCs/>
                <w:sz w:val="26"/>
                <w:szCs w:val="26"/>
              </w:rPr>
            </w:pPr>
          </w:p>
        </w:tc>
      </w:tr>
    </w:tbl>
    <w:p w14:paraId="5E32AD64" w14:textId="77777777" w:rsidR="003C2324" w:rsidRDefault="003C2324" w:rsidP="007972B0">
      <w:pPr>
        <w:pStyle w:val="NoSpacing"/>
        <w:rPr>
          <w:sz w:val="26"/>
          <w:szCs w:val="26"/>
        </w:rPr>
      </w:pPr>
    </w:p>
    <w:p w14:paraId="082939CA" w14:textId="77777777" w:rsidR="003C2324" w:rsidRDefault="003C2324" w:rsidP="007972B0">
      <w:pPr>
        <w:pStyle w:val="NoSpacing"/>
        <w:rPr>
          <w:sz w:val="26"/>
          <w:szCs w:val="26"/>
        </w:rPr>
      </w:pPr>
    </w:p>
    <w:p w14:paraId="0758A9DE" w14:textId="608C004D" w:rsidR="00194B77" w:rsidRPr="008266DB" w:rsidRDefault="008E5328" w:rsidP="007972B0">
      <w:pPr>
        <w:pStyle w:val="NoSpacing"/>
        <w:rPr>
          <w:b/>
          <w:bCs/>
          <w:sz w:val="26"/>
          <w:szCs w:val="26"/>
        </w:rPr>
      </w:pPr>
      <w:r w:rsidRPr="008266DB">
        <w:rPr>
          <w:b/>
          <w:bCs/>
          <w:sz w:val="26"/>
          <w:szCs w:val="26"/>
        </w:rPr>
        <w:t>Solution:</w:t>
      </w:r>
    </w:p>
    <w:p w14:paraId="44BE4296"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9CDCFE"/>
          <w:sz w:val="21"/>
          <w:szCs w:val="21"/>
          <w:lang w:eastAsia="en-IN"/>
        </w:rPr>
        <w:t>schema</w:t>
      </w:r>
      <w:r w:rsidRPr="008D0E02">
        <w:rPr>
          <w:rFonts w:ascii="Consolas" w:eastAsia="Times New Roman" w:hAnsi="Consolas" w:cs="Times New Roman"/>
          <w:color w:val="D4D4D4"/>
          <w:sz w:val="21"/>
          <w:szCs w:val="21"/>
          <w:lang w:eastAsia="en-IN"/>
        </w:rPr>
        <w:t>=</w:t>
      </w:r>
      <w:proofErr w:type="spellStart"/>
      <w:r w:rsidRPr="008D0E02">
        <w:rPr>
          <w:rFonts w:ascii="Consolas" w:eastAsia="Times New Roman" w:hAnsi="Consolas" w:cs="Times New Roman"/>
          <w:color w:val="CCCCCC"/>
          <w:sz w:val="21"/>
          <w:szCs w:val="21"/>
          <w:lang w:eastAsia="en-IN"/>
        </w:rPr>
        <w:t>StructType</w:t>
      </w:r>
      <w:proofErr w:type="spellEnd"/>
      <w:r w:rsidRPr="008D0E02">
        <w:rPr>
          <w:rFonts w:ascii="Consolas" w:eastAsia="Times New Roman" w:hAnsi="Consolas" w:cs="Times New Roman"/>
          <w:color w:val="CCCCCC"/>
          <w:sz w:val="21"/>
          <w:szCs w:val="21"/>
          <w:lang w:eastAsia="en-IN"/>
        </w:rPr>
        <w:t>([</w:t>
      </w:r>
      <w:proofErr w:type="spellStart"/>
      <w:r w:rsidRPr="008D0E02">
        <w:rPr>
          <w:rFonts w:ascii="Consolas" w:eastAsia="Times New Roman" w:hAnsi="Consolas" w:cs="Times New Roman"/>
          <w:color w:val="CCCCCC"/>
          <w:sz w:val="21"/>
          <w:szCs w:val="21"/>
          <w:lang w:eastAsia="en-IN"/>
        </w:rPr>
        <w:t>StructField</w:t>
      </w:r>
      <w:proofErr w:type="spellEnd"/>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'col1'</w:t>
      </w:r>
      <w:r w:rsidRPr="008D0E02">
        <w:rPr>
          <w:rFonts w:ascii="Consolas" w:eastAsia="Times New Roman" w:hAnsi="Consolas" w:cs="Times New Roman"/>
          <w:color w:val="CCCCCC"/>
          <w:sz w:val="21"/>
          <w:szCs w:val="21"/>
          <w:lang w:eastAsia="en-IN"/>
        </w:rPr>
        <w:t>,StringType(),</w:t>
      </w:r>
      <w:r w:rsidRPr="008D0E02">
        <w:rPr>
          <w:rFonts w:ascii="Consolas" w:eastAsia="Times New Roman" w:hAnsi="Consolas" w:cs="Times New Roman"/>
          <w:color w:val="569CD6"/>
          <w:sz w:val="21"/>
          <w:szCs w:val="21"/>
          <w:lang w:eastAsia="en-IN"/>
        </w:rPr>
        <w:t>True</w:t>
      </w:r>
      <w:r w:rsidRPr="008D0E02">
        <w:rPr>
          <w:rFonts w:ascii="Consolas" w:eastAsia="Times New Roman" w:hAnsi="Consolas" w:cs="Times New Roman"/>
          <w:color w:val="CCCCCC"/>
          <w:sz w:val="21"/>
          <w:szCs w:val="21"/>
          <w:lang w:eastAsia="en-IN"/>
        </w:rPr>
        <w:t>),\</w:t>
      </w:r>
    </w:p>
    <w:p w14:paraId="520D5EF8"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CCCCCC"/>
          <w:sz w:val="21"/>
          <w:szCs w:val="21"/>
          <w:lang w:eastAsia="en-IN"/>
        </w:rPr>
        <w:t>                   </w:t>
      </w:r>
      <w:proofErr w:type="spellStart"/>
      <w:r w:rsidRPr="008D0E02">
        <w:rPr>
          <w:rFonts w:ascii="Consolas" w:eastAsia="Times New Roman" w:hAnsi="Consolas" w:cs="Times New Roman"/>
          <w:color w:val="CCCCCC"/>
          <w:sz w:val="21"/>
          <w:szCs w:val="21"/>
          <w:lang w:eastAsia="en-IN"/>
        </w:rPr>
        <w:t>StructField</w:t>
      </w:r>
      <w:proofErr w:type="spellEnd"/>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'col2'</w:t>
      </w:r>
      <w:r w:rsidRPr="008D0E02">
        <w:rPr>
          <w:rFonts w:ascii="Consolas" w:eastAsia="Times New Roman" w:hAnsi="Consolas" w:cs="Times New Roman"/>
          <w:color w:val="CCCCCC"/>
          <w:sz w:val="21"/>
          <w:szCs w:val="21"/>
          <w:lang w:eastAsia="en-IN"/>
        </w:rPr>
        <w:t>,StringType(),</w:t>
      </w:r>
      <w:r w:rsidRPr="008D0E02">
        <w:rPr>
          <w:rFonts w:ascii="Consolas" w:eastAsia="Times New Roman" w:hAnsi="Consolas" w:cs="Times New Roman"/>
          <w:color w:val="569CD6"/>
          <w:sz w:val="21"/>
          <w:szCs w:val="21"/>
          <w:lang w:eastAsia="en-IN"/>
        </w:rPr>
        <w:t>True</w:t>
      </w:r>
      <w:r w:rsidRPr="008D0E02">
        <w:rPr>
          <w:rFonts w:ascii="Consolas" w:eastAsia="Times New Roman" w:hAnsi="Consolas" w:cs="Times New Roman"/>
          <w:color w:val="CCCCCC"/>
          <w:sz w:val="21"/>
          <w:szCs w:val="21"/>
          <w:lang w:eastAsia="en-IN"/>
        </w:rPr>
        <w:t>),\</w:t>
      </w:r>
    </w:p>
    <w:p w14:paraId="66011ED7"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CCCCCC"/>
          <w:sz w:val="21"/>
          <w:szCs w:val="21"/>
          <w:lang w:eastAsia="en-IN"/>
        </w:rPr>
        <w:t>                 StructField(</w:t>
      </w:r>
      <w:r w:rsidRPr="008D0E02">
        <w:rPr>
          <w:rFonts w:ascii="Consolas" w:eastAsia="Times New Roman" w:hAnsi="Consolas" w:cs="Times New Roman"/>
          <w:color w:val="CE9178"/>
          <w:sz w:val="21"/>
          <w:szCs w:val="21"/>
          <w:lang w:eastAsia="en-IN"/>
        </w:rPr>
        <w:t>'col3'</w:t>
      </w:r>
      <w:r w:rsidRPr="008D0E02">
        <w:rPr>
          <w:rFonts w:ascii="Consolas" w:eastAsia="Times New Roman" w:hAnsi="Consolas" w:cs="Times New Roman"/>
          <w:color w:val="CCCCCC"/>
          <w:sz w:val="21"/>
          <w:szCs w:val="21"/>
          <w:lang w:eastAsia="en-IN"/>
        </w:rPr>
        <w:t>,MapType(StringType(),MapType(StringType(),StringType()),</w:t>
      </w:r>
      <w:r w:rsidRPr="008D0E02">
        <w:rPr>
          <w:rFonts w:ascii="Consolas" w:eastAsia="Times New Roman" w:hAnsi="Consolas" w:cs="Times New Roman"/>
          <w:color w:val="569CD6"/>
          <w:sz w:val="21"/>
          <w:szCs w:val="21"/>
          <w:lang w:eastAsia="en-IN"/>
        </w:rPr>
        <w:t>True</w:t>
      </w:r>
      <w:r w:rsidRPr="008D0E02">
        <w:rPr>
          <w:rFonts w:ascii="Consolas" w:eastAsia="Times New Roman" w:hAnsi="Consolas" w:cs="Times New Roman"/>
          <w:color w:val="CCCCCC"/>
          <w:sz w:val="21"/>
          <w:szCs w:val="21"/>
          <w:lang w:eastAsia="en-IN"/>
        </w:rPr>
        <w:t>))])</w:t>
      </w:r>
    </w:p>
    <w:p w14:paraId="54091AA3"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9CDCFE"/>
          <w:sz w:val="21"/>
          <w:szCs w:val="21"/>
          <w:lang w:eastAsia="en-IN"/>
        </w:rPr>
        <w:t>data</w:t>
      </w:r>
      <w:r w:rsidRPr="008D0E02">
        <w:rPr>
          <w:rFonts w:ascii="Consolas" w:eastAsia="Times New Roman" w:hAnsi="Consolas" w:cs="Times New Roman"/>
          <w:color w:val="D4D4D4"/>
          <w:sz w:val="21"/>
          <w:szCs w:val="21"/>
          <w:lang w:eastAsia="en-IN"/>
        </w:rPr>
        <w:t>=</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'test1'</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'val1'</w:t>
      </w:r>
      <w:r w:rsidRPr="008D0E02">
        <w:rPr>
          <w:rFonts w:ascii="Consolas" w:eastAsia="Times New Roman" w:hAnsi="Consolas" w:cs="Times New Roman"/>
          <w:color w:val="CCCCCC"/>
          <w:sz w:val="21"/>
          <w:szCs w:val="21"/>
          <w:lang w:eastAsia="en-IN"/>
        </w:rPr>
        <w:t>, {</w:t>
      </w:r>
      <w:r w:rsidRPr="008D0E02">
        <w:rPr>
          <w:rFonts w:ascii="Consolas" w:eastAsia="Times New Roman" w:hAnsi="Consolas" w:cs="Times New Roman"/>
          <w:color w:val="CE9178"/>
          <w:sz w:val="21"/>
          <w:szCs w:val="21"/>
          <w:lang w:eastAsia="en-IN"/>
        </w:rPr>
        <w:t>'check1'</w:t>
      </w:r>
      <w:r w:rsidRPr="008D0E02">
        <w:rPr>
          <w:rFonts w:ascii="Consolas" w:eastAsia="Times New Roman" w:hAnsi="Consolas" w:cs="Times New Roman"/>
          <w:color w:val="CCCCCC"/>
          <w:sz w:val="21"/>
          <w:szCs w:val="21"/>
          <w:lang w:eastAsia="en-IN"/>
        </w:rPr>
        <w:t xml:space="preserve">:{ </w:t>
      </w:r>
      <w:r w:rsidRPr="008D0E02">
        <w:rPr>
          <w:rFonts w:ascii="Consolas" w:eastAsia="Times New Roman" w:hAnsi="Consolas" w:cs="Times New Roman"/>
          <w:color w:val="CE9178"/>
          <w:sz w:val="21"/>
          <w:szCs w:val="21"/>
          <w:lang w:eastAsia="en-IN"/>
        </w:rPr>
        <w:t>"id"</w:t>
      </w:r>
      <w:r w:rsidRPr="008D0E02">
        <w:rPr>
          <w:rFonts w:ascii="Consolas" w:eastAsia="Times New Roman" w:hAnsi="Consolas" w:cs="Times New Roman"/>
          <w:color w:val="CCCCCC"/>
          <w:sz w:val="21"/>
          <w:szCs w:val="21"/>
          <w:lang w:eastAsia="en-IN"/>
        </w:rPr>
        <w:t xml:space="preserve">: </w:t>
      </w:r>
      <w:r w:rsidRPr="008D0E02">
        <w:rPr>
          <w:rFonts w:ascii="Consolas" w:eastAsia="Times New Roman" w:hAnsi="Consolas" w:cs="Times New Roman"/>
          <w:color w:val="CE9178"/>
          <w:sz w:val="21"/>
          <w:szCs w:val="21"/>
          <w:lang w:eastAsia="en-IN"/>
        </w:rPr>
        <w:t>"16"</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"username"</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"sam"</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"level"</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"2.00"</w:t>
      </w:r>
      <w:r w:rsidRPr="008D0E02">
        <w:rPr>
          <w:rFonts w:ascii="Consolas" w:eastAsia="Times New Roman" w:hAnsi="Consolas" w:cs="Times New Roman"/>
          <w:color w:val="CCCCCC"/>
          <w:sz w:val="21"/>
          <w:szCs w:val="21"/>
          <w:lang w:eastAsia="en-IN"/>
        </w:rPr>
        <w:t>}}),</w:t>
      </w:r>
    </w:p>
    <w:p w14:paraId="7C4FB4B4"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CCCCCC"/>
          <w:sz w:val="21"/>
          <w:szCs w:val="21"/>
          <w:lang w:eastAsia="en-IN"/>
        </w:rPr>
        <w:t>     (</w:t>
      </w:r>
      <w:r w:rsidRPr="008D0E02">
        <w:rPr>
          <w:rFonts w:ascii="Consolas" w:eastAsia="Times New Roman" w:hAnsi="Consolas" w:cs="Times New Roman"/>
          <w:color w:val="CE9178"/>
          <w:sz w:val="21"/>
          <w:szCs w:val="21"/>
          <w:lang w:eastAsia="en-IN"/>
        </w:rPr>
        <w:t>'test2'</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'val2'</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'check2'</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"username"</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"sam"</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"level"</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"2.00"</w:t>
      </w:r>
      <w:r w:rsidRPr="008D0E02">
        <w:rPr>
          <w:rFonts w:ascii="Consolas" w:eastAsia="Times New Roman" w:hAnsi="Consolas" w:cs="Times New Roman"/>
          <w:color w:val="CCCCCC"/>
          <w:sz w:val="21"/>
          <w:szCs w:val="21"/>
          <w:lang w:eastAsia="en-IN"/>
        </w:rPr>
        <w:t>}})]</w:t>
      </w:r>
    </w:p>
    <w:p w14:paraId="18D46743"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D0E02">
        <w:rPr>
          <w:rFonts w:ascii="Consolas" w:eastAsia="Times New Roman" w:hAnsi="Consolas" w:cs="Times New Roman"/>
          <w:color w:val="9CDCFE"/>
          <w:sz w:val="21"/>
          <w:szCs w:val="21"/>
          <w:lang w:eastAsia="en-IN"/>
        </w:rPr>
        <w:t>df</w:t>
      </w:r>
      <w:proofErr w:type="spellEnd"/>
      <w:r w:rsidRPr="008D0E02">
        <w:rPr>
          <w:rFonts w:ascii="Consolas" w:eastAsia="Times New Roman" w:hAnsi="Consolas" w:cs="Times New Roman"/>
          <w:color w:val="D4D4D4"/>
          <w:sz w:val="21"/>
          <w:szCs w:val="21"/>
          <w:lang w:eastAsia="en-IN"/>
        </w:rPr>
        <w:t>=</w:t>
      </w:r>
      <w:proofErr w:type="spellStart"/>
      <w:r w:rsidRPr="008D0E02">
        <w:rPr>
          <w:rFonts w:ascii="Consolas" w:eastAsia="Times New Roman" w:hAnsi="Consolas" w:cs="Times New Roman"/>
          <w:color w:val="CCCCCC"/>
          <w:sz w:val="21"/>
          <w:szCs w:val="21"/>
          <w:lang w:eastAsia="en-IN"/>
        </w:rPr>
        <w:t>spark.createDataFrame</w:t>
      </w:r>
      <w:proofErr w:type="spellEnd"/>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9CDCFE"/>
          <w:sz w:val="21"/>
          <w:szCs w:val="21"/>
          <w:lang w:eastAsia="en-IN"/>
        </w:rPr>
        <w:t>data</w:t>
      </w:r>
      <w:r w:rsidRPr="008D0E02">
        <w:rPr>
          <w:rFonts w:ascii="Consolas" w:eastAsia="Times New Roman" w:hAnsi="Consolas" w:cs="Times New Roman"/>
          <w:color w:val="D4D4D4"/>
          <w:sz w:val="21"/>
          <w:szCs w:val="21"/>
          <w:lang w:eastAsia="en-IN"/>
        </w:rPr>
        <w:t>=</w:t>
      </w:r>
      <w:proofErr w:type="spellStart"/>
      <w:r w:rsidRPr="008D0E02">
        <w:rPr>
          <w:rFonts w:ascii="Consolas" w:eastAsia="Times New Roman" w:hAnsi="Consolas" w:cs="Times New Roman"/>
          <w:color w:val="9CDCFE"/>
          <w:sz w:val="21"/>
          <w:szCs w:val="21"/>
          <w:lang w:eastAsia="en-IN"/>
        </w:rPr>
        <w:t>data</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9CDCFE"/>
          <w:sz w:val="21"/>
          <w:szCs w:val="21"/>
          <w:lang w:eastAsia="en-IN"/>
        </w:rPr>
        <w:t>schema</w:t>
      </w:r>
      <w:proofErr w:type="spellEnd"/>
      <w:r w:rsidRPr="008D0E02">
        <w:rPr>
          <w:rFonts w:ascii="Consolas" w:eastAsia="Times New Roman" w:hAnsi="Consolas" w:cs="Times New Roman"/>
          <w:color w:val="D4D4D4"/>
          <w:sz w:val="21"/>
          <w:szCs w:val="21"/>
          <w:lang w:eastAsia="en-IN"/>
        </w:rPr>
        <w:t>=</w:t>
      </w:r>
      <w:r w:rsidRPr="008D0E02">
        <w:rPr>
          <w:rFonts w:ascii="Consolas" w:eastAsia="Times New Roman" w:hAnsi="Consolas" w:cs="Times New Roman"/>
          <w:color w:val="9CDCFE"/>
          <w:sz w:val="21"/>
          <w:szCs w:val="21"/>
          <w:lang w:eastAsia="en-IN"/>
        </w:rPr>
        <w:t>schema</w:t>
      </w:r>
      <w:r w:rsidRPr="008D0E02">
        <w:rPr>
          <w:rFonts w:ascii="Consolas" w:eastAsia="Times New Roman" w:hAnsi="Consolas" w:cs="Times New Roman"/>
          <w:color w:val="CCCCCC"/>
          <w:sz w:val="21"/>
          <w:szCs w:val="21"/>
          <w:lang w:eastAsia="en-IN"/>
        </w:rPr>
        <w:t>)</w:t>
      </w:r>
    </w:p>
    <w:p w14:paraId="278A3136"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D0E02">
        <w:rPr>
          <w:rFonts w:ascii="Consolas" w:eastAsia="Times New Roman" w:hAnsi="Consolas" w:cs="Times New Roman"/>
          <w:color w:val="9CDCFE"/>
          <w:sz w:val="21"/>
          <w:szCs w:val="21"/>
          <w:lang w:eastAsia="en-IN"/>
        </w:rPr>
        <w:t>df</w:t>
      </w:r>
      <w:r w:rsidRPr="008D0E02">
        <w:rPr>
          <w:rFonts w:ascii="Consolas" w:eastAsia="Times New Roman" w:hAnsi="Consolas" w:cs="Times New Roman"/>
          <w:color w:val="CCCCCC"/>
          <w:sz w:val="21"/>
          <w:szCs w:val="21"/>
          <w:lang w:eastAsia="en-IN"/>
        </w:rPr>
        <w:t>.show</w:t>
      </w:r>
      <w:proofErr w:type="spellEnd"/>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9CDCFE"/>
          <w:sz w:val="21"/>
          <w:szCs w:val="21"/>
          <w:lang w:eastAsia="en-IN"/>
        </w:rPr>
        <w:t>truncate</w:t>
      </w:r>
      <w:r w:rsidRPr="008D0E02">
        <w:rPr>
          <w:rFonts w:ascii="Consolas" w:eastAsia="Times New Roman" w:hAnsi="Consolas" w:cs="Times New Roman"/>
          <w:color w:val="D4D4D4"/>
          <w:sz w:val="21"/>
          <w:szCs w:val="21"/>
          <w:lang w:eastAsia="en-IN"/>
        </w:rPr>
        <w:t>=</w:t>
      </w:r>
      <w:r w:rsidRPr="008D0E02">
        <w:rPr>
          <w:rFonts w:ascii="Consolas" w:eastAsia="Times New Roman" w:hAnsi="Consolas" w:cs="Times New Roman"/>
          <w:color w:val="569CD6"/>
          <w:sz w:val="21"/>
          <w:szCs w:val="21"/>
          <w:lang w:eastAsia="en-IN"/>
        </w:rPr>
        <w:t>False</w:t>
      </w:r>
      <w:r w:rsidRPr="008D0E02">
        <w:rPr>
          <w:rFonts w:ascii="Consolas" w:eastAsia="Times New Roman" w:hAnsi="Consolas" w:cs="Times New Roman"/>
          <w:color w:val="CCCCCC"/>
          <w:sz w:val="21"/>
          <w:szCs w:val="21"/>
          <w:lang w:eastAsia="en-IN"/>
        </w:rPr>
        <w:t>)</w:t>
      </w:r>
    </w:p>
    <w:p w14:paraId="7B8E9D1C"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D0E02">
        <w:rPr>
          <w:rFonts w:ascii="Consolas" w:eastAsia="Times New Roman" w:hAnsi="Consolas" w:cs="Times New Roman"/>
          <w:color w:val="9CDCFE"/>
          <w:sz w:val="21"/>
          <w:szCs w:val="21"/>
          <w:lang w:eastAsia="en-IN"/>
        </w:rPr>
        <w:t>df</w:t>
      </w:r>
      <w:r w:rsidRPr="008D0E02">
        <w:rPr>
          <w:rFonts w:ascii="Consolas" w:eastAsia="Times New Roman" w:hAnsi="Consolas" w:cs="Times New Roman"/>
          <w:color w:val="CCCCCC"/>
          <w:sz w:val="21"/>
          <w:szCs w:val="21"/>
          <w:lang w:eastAsia="en-IN"/>
        </w:rPr>
        <w:t>.printSchema</w:t>
      </w:r>
      <w:proofErr w:type="spellEnd"/>
      <w:r w:rsidRPr="008D0E02">
        <w:rPr>
          <w:rFonts w:ascii="Consolas" w:eastAsia="Times New Roman" w:hAnsi="Consolas" w:cs="Times New Roman"/>
          <w:color w:val="CCCCCC"/>
          <w:sz w:val="21"/>
          <w:szCs w:val="21"/>
          <w:lang w:eastAsia="en-IN"/>
        </w:rPr>
        <w:t>()</w:t>
      </w:r>
    </w:p>
    <w:p w14:paraId="292E39BA"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6A9955"/>
          <w:sz w:val="21"/>
          <w:szCs w:val="21"/>
          <w:lang w:eastAsia="en-IN"/>
        </w:rPr>
        <w:t>#alias('dict_key','dict_value') does below work</w:t>
      </w:r>
    </w:p>
    <w:p w14:paraId="6D696677"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6A9955"/>
          <w:sz w:val="21"/>
          <w:szCs w:val="21"/>
          <w:lang w:eastAsia="en-IN"/>
        </w:rPr>
        <w:t xml:space="preserve">#cahnges default column name -- key to </w:t>
      </w:r>
      <w:proofErr w:type="spellStart"/>
      <w:r w:rsidRPr="008D0E02">
        <w:rPr>
          <w:rFonts w:ascii="Consolas" w:eastAsia="Times New Roman" w:hAnsi="Consolas" w:cs="Times New Roman"/>
          <w:color w:val="6A9955"/>
          <w:sz w:val="21"/>
          <w:szCs w:val="21"/>
          <w:lang w:eastAsia="en-IN"/>
        </w:rPr>
        <w:t>dict_key</w:t>
      </w:r>
      <w:proofErr w:type="spellEnd"/>
    </w:p>
    <w:p w14:paraId="7F8CD185"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6A9955"/>
          <w:sz w:val="21"/>
          <w:szCs w:val="21"/>
          <w:lang w:eastAsia="en-IN"/>
        </w:rPr>
        <w:t xml:space="preserve">#cahnges default column name -- value to </w:t>
      </w:r>
      <w:proofErr w:type="spellStart"/>
      <w:r w:rsidRPr="008D0E02">
        <w:rPr>
          <w:rFonts w:ascii="Consolas" w:eastAsia="Times New Roman" w:hAnsi="Consolas" w:cs="Times New Roman"/>
          <w:color w:val="6A9955"/>
          <w:sz w:val="21"/>
          <w:szCs w:val="21"/>
          <w:lang w:eastAsia="en-IN"/>
        </w:rPr>
        <w:t>dict_value</w:t>
      </w:r>
      <w:proofErr w:type="spellEnd"/>
    </w:p>
    <w:p w14:paraId="584EE9E7" w14:textId="77777777" w:rsidR="008D0E02" w:rsidRPr="008D0E02" w:rsidRDefault="008D0E02" w:rsidP="008D0E02">
      <w:pPr>
        <w:shd w:val="clear" w:color="auto" w:fill="1F1F1F"/>
        <w:spacing w:after="0" w:line="285" w:lineRule="atLeast"/>
        <w:rPr>
          <w:rFonts w:ascii="Consolas" w:eastAsia="Times New Roman" w:hAnsi="Consolas" w:cs="Times New Roman"/>
          <w:b/>
          <w:bCs/>
          <w:color w:val="FF0000"/>
          <w:sz w:val="23"/>
          <w:szCs w:val="23"/>
          <w:lang w:eastAsia="en-IN"/>
        </w:rPr>
      </w:pPr>
      <w:r w:rsidRPr="008D0E02">
        <w:rPr>
          <w:rFonts w:ascii="Consolas" w:eastAsia="Times New Roman" w:hAnsi="Consolas" w:cs="Times New Roman"/>
          <w:b/>
          <w:bCs/>
          <w:color w:val="FF0000"/>
          <w:sz w:val="23"/>
          <w:szCs w:val="23"/>
          <w:highlight w:val="yellow"/>
          <w:lang w:eastAsia="en-IN"/>
        </w:rPr>
        <w:t>df=df.select('col1','col2',explode(df.col3).alias('dict_key','dict_value'))</w:t>
      </w:r>
    </w:p>
    <w:p w14:paraId="6670363B"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8D0E02">
        <w:rPr>
          <w:rFonts w:ascii="Consolas" w:eastAsia="Times New Roman" w:hAnsi="Consolas" w:cs="Times New Roman"/>
          <w:color w:val="9CDCFE"/>
          <w:sz w:val="21"/>
          <w:szCs w:val="21"/>
          <w:lang w:eastAsia="en-IN"/>
        </w:rPr>
        <w:t>df</w:t>
      </w:r>
      <w:r w:rsidRPr="008D0E02">
        <w:rPr>
          <w:rFonts w:ascii="Consolas" w:eastAsia="Times New Roman" w:hAnsi="Consolas" w:cs="Times New Roman"/>
          <w:color w:val="CCCCCC"/>
          <w:sz w:val="21"/>
          <w:szCs w:val="21"/>
          <w:lang w:eastAsia="en-IN"/>
        </w:rPr>
        <w:t>.show</w:t>
      </w:r>
      <w:proofErr w:type="spellEnd"/>
      <w:r w:rsidRPr="008D0E02">
        <w:rPr>
          <w:rFonts w:ascii="Consolas" w:eastAsia="Times New Roman" w:hAnsi="Consolas" w:cs="Times New Roman"/>
          <w:color w:val="CCCCCC"/>
          <w:sz w:val="21"/>
          <w:szCs w:val="21"/>
          <w:lang w:eastAsia="en-IN"/>
        </w:rPr>
        <w:t>()</w:t>
      </w:r>
    </w:p>
    <w:p w14:paraId="79DD642D" w14:textId="77777777" w:rsidR="008D0E02" w:rsidRPr="008D0E02" w:rsidRDefault="008D0E02" w:rsidP="008D0E02">
      <w:pPr>
        <w:shd w:val="clear" w:color="auto" w:fill="1F1F1F"/>
        <w:spacing w:after="0" w:line="285" w:lineRule="atLeast"/>
        <w:rPr>
          <w:rFonts w:ascii="Consolas" w:eastAsia="Times New Roman" w:hAnsi="Consolas" w:cs="Times New Roman"/>
          <w:color w:val="CCCCCC"/>
          <w:sz w:val="21"/>
          <w:szCs w:val="21"/>
          <w:lang w:eastAsia="en-IN"/>
        </w:rPr>
      </w:pPr>
      <w:r w:rsidRPr="008D0E02">
        <w:rPr>
          <w:rFonts w:ascii="Consolas" w:eastAsia="Times New Roman" w:hAnsi="Consolas" w:cs="Times New Roman"/>
          <w:color w:val="9CDCFE"/>
          <w:sz w:val="21"/>
          <w:szCs w:val="21"/>
          <w:lang w:eastAsia="en-IN"/>
        </w:rPr>
        <w:t>df</w:t>
      </w:r>
      <w:r w:rsidRPr="008D0E02">
        <w:rPr>
          <w:rFonts w:ascii="Consolas" w:eastAsia="Times New Roman" w:hAnsi="Consolas" w:cs="Times New Roman"/>
          <w:color w:val="CCCCCC"/>
          <w:sz w:val="21"/>
          <w:szCs w:val="21"/>
          <w:lang w:eastAsia="en-IN"/>
        </w:rPr>
        <w:t>.select(</w:t>
      </w:r>
      <w:r w:rsidRPr="008D0E02">
        <w:rPr>
          <w:rFonts w:ascii="Consolas" w:eastAsia="Times New Roman" w:hAnsi="Consolas" w:cs="Times New Roman"/>
          <w:color w:val="CE9178"/>
          <w:sz w:val="21"/>
          <w:szCs w:val="21"/>
          <w:lang w:eastAsia="en-IN"/>
        </w:rPr>
        <w:t>'col1'</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'col2'</w:t>
      </w:r>
      <w:r w:rsidRPr="008D0E02">
        <w:rPr>
          <w:rFonts w:ascii="Consolas" w:eastAsia="Times New Roman" w:hAnsi="Consolas" w:cs="Times New Roman"/>
          <w:color w:val="CCCCCC"/>
          <w:sz w:val="21"/>
          <w:szCs w:val="21"/>
          <w:lang w:eastAsia="en-IN"/>
        </w:rPr>
        <w:t>,</w:t>
      </w:r>
      <w:r w:rsidRPr="008D0E02">
        <w:rPr>
          <w:rFonts w:ascii="Consolas" w:eastAsia="Times New Roman" w:hAnsi="Consolas" w:cs="Times New Roman"/>
          <w:color w:val="CE9178"/>
          <w:sz w:val="21"/>
          <w:szCs w:val="21"/>
          <w:lang w:eastAsia="en-IN"/>
        </w:rPr>
        <w:t>'dict_key'</w:t>
      </w:r>
      <w:r w:rsidRPr="008D0E02">
        <w:rPr>
          <w:rFonts w:ascii="Consolas" w:eastAsia="Times New Roman" w:hAnsi="Consolas" w:cs="Times New Roman"/>
          <w:color w:val="CCCCCC"/>
          <w:sz w:val="21"/>
          <w:szCs w:val="21"/>
          <w:lang w:eastAsia="en-IN"/>
        </w:rPr>
        <w:t>,explode(</w:t>
      </w:r>
      <w:r w:rsidRPr="008D0E02">
        <w:rPr>
          <w:rFonts w:ascii="Consolas" w:eastAsia="Times New Roman" w:hAnsi="Consolas" w:cs="Times New Roman"/>
          <w:color w:val="9CDCFE"/>
          <w:sz w:val="21"/>
          <w:szCs w:val="21"/>
          <w:lang w:eastAsia="en-IN"/>
        </w:rPr>
        <w:t>df</w:t>
      </w:r>
      <w:r w:rsidRPr="008D0E02">
        <w:rPr>
          <w:rFonts w:ascii="Consolas" w:eastAsia="Times New Roman" w:hAnsi="Consolas" w:cs="Times New Roman"/>
          <w:color w:val="CCCCCC"/>
          <w:sz w:val="21"/>
          <w:szCs w:val="21"/>
          <w:lang w:eastAsia="en-IN"/>
        </w:rPr>
        <w:t>.dict_value)).show()</w:t>
      </w:r>
    </w:p>
    <w:p w14:paraId="5559EB94" w14:textId="77777777" w:rsidR="00D462F3" w:rsidRDefault="00D462F3" w:rsidP="007972B0">
      <w:pPr>
        <w:pStyle w:val="NoSpacing"/>
        <w:rPr>
          <w:sz w:val="26"/>
          <w:szCs w:val="26"/>
        </w:rPr>
      </w:pPr>
    </w:p>
    <w:p w14:paraId="12D492AE" w14:textId="276F63A3" w:rsidR="00B71682" w:rsidRPr="00DB0F5A" w:rsidRDefault="001C1D76" w:rsidP="007972B0">
      <w:pPr>
        <w:pStyle w:val="NoSpacing"/>
        <w:rPr>
          <w:b/>
          <w:bCs/>
          <w:sz w:val="26"/>
          <w:szCs w:val="26"/>
        </w:rPr>
      </w:pPr>
      <w:r w:rsidRPr="00DB0F5A">
        <w:rPr>
          <w:b/>
          <w:bCs/>
          <w:sz w:val="26"/>
          <w:szCs w:val="26"/>
        </w:rPr>
        <w:t>##########################</w:t>
      </w:r>
      <w:r w:rsidR="00DB0F5A">
        <w:rPr>
          <w:b/>
          <w:bCs/>
          <w:sz w:val="26"/>
          <w:szCs w:val="26"/>
        </w:rPr>
        <w:t>#</w:t>
      </w:r>
    </w:p>
    <w:p w14:paraId="7322969A" w14:textId="32624CF1" w:rsidR="00A34220" w:rsidRPr="00DB0F5A" w:rsidRDefault="006A7098" w:rsidP="007972B0">
      <w:pPr>
        <w:pStyle w:val="NoSpacing"/>
        <w:rPr>
          <w:b/>
          <w:bCs/>
          <w:sz w:val="26"/>
          <w:szCs w:val="26"/>
        </w:rPr>
      </w:pPr>
      <w:r w:rsidRPr="00DB0F5A">
        <w:rPr>
          <w:b/>
          <w:bCs/>
          <w:sz w:val="26"/>
          <w:szCs w:val="26"/>
        </w:rPr>
        <w:t>#</w:t>
      </w:r>
      <w:r w:rsidR="00F41D8F" w:rsidRPr="00DB0F5A">
        <w:rPr>
          <w:b/>
          <w:bCs/>
          <w:sz w:val="26"/>
          <w:szCs w:val="26"/>
        </w:rPr>
        <w:t xml:space="preserve"> </w:t>
      </w:r>
      <w:proofErr w:type="gramStart"/>
      <w:r w:rsidRPr="00DB0F5A">
        <w:rPr>
          <w:b/>
          <w:bCs/>
          <w:sz w:val="26"/>
          <w:szCs w:val="26"/>
        </w:rPr>
        <w:t>explode</w:t>
      </w:r>
      <w:proofErr w:type="gramEnd"/>
      <w:r w:rsidRPr="00DB0F5A">
        <w:rPr>
          <w:b/>
          <w:bCs/>
          <w:sz w:val="26"/>
          <w:szCs w:val="26"/>
        </w:rPr>
        <w:t xml:space="preserve">() vs </w:t>
      </w:r>
      <w:proofErr w:type="spellStart"/>
      <w:r w:rsidRPr="00DB0F5A">
        <w:rPr>
          <w:b/>
          <w:bCs/>
          <w:sz w:val="26"/>
          <w:szCs w:val="26"/>
        </w:rPr>
        <w:t>explode_outer</w:t>
      </w:r>
      <w:proofErr w:type="spellEnd"/>
      <w:r w:rsidRPr="00DB0F5A">
        <w:rPr>
          <w:b/>
          <w:bCs/>
          <w:sz w:val="26"/>
          <w:szCs w:val="26"/>
        </w:rPr>
        <w:t>()</w:t>
      </w:r>
      <w:r w:rsidR="00D5497E" w:rsidRPr="00DB0F5A">
        <w:rPr>
          <w:b/>
          <w:bCs/>
          <w:sz w:val="26"/>
          <w:szCs w:val="26"/>
        </w:rPr>
        <w:t xml:space="preserve"> #</w:t>
      </w:r>
    </w:p>
    <w:p w14:paraId="30FD7091" w14:textId="34732AD3" w:rsidR="001C1D76" w:rsidRPr="00DB0F5A" w:rsidRDefault="001C1D76" w:rsidP="007972B0">
      <w:pPr>
        <w:pStyle w:val="NoSpacing"/>
        <w:rPr>
          <w:b/>
          <w:bCs/>
          <w:sz w:val="26"/>
          <w:szCs w:val="26"/>
        </w:rPr>
      </w:pPr>
      <w:r w:rsidRPr="00DB0F5A">
        <w:rPr>
          <w:b/>
          <w:bCs/>
          <w:sz w:val="26"/>
          <w:szCs w:val="26"/>
        </w:rPr>
        <w:t>###########################</w:t>
      </w:r>
    </w:p>
    <w:p w14:paraId="27A1B4DE" w14:textId="77777777" w:rsidR="00A34220" w:rsidRDefault="00A34220" w:rsidP="007972B0">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6374E0" w14:paraId="6B69A324" w14:textId="77777777" w:rsidTr="006374E0">
        <w:tc>
          <w:tcPr>
            <w:tcW w:w="5228" w:type="dxa"/>
          </w:tcPr>
          <w:p w14:paraId="284A2A9F" w14:textId="77777777" w:rsidR="00A50ED0" w:rsidRPr="00D65D11" w:rsidRDefault="00A50ED0" w:rsidP="00A50ED0">
            <w:pPr>
              <w:pStyle w:val="NoSpacing"/>
              <w:rPr>
                <w:b/>
                <w:bCs/>
                <w:sz w:val="26"/>
                <w:szCs w:val="26"/>
              </w:rPr>
            </w:pPr>
            <w:r w:rsidRPr="00D65D11">
              <w:rPr>
                <w:b/>
                <w:bCs/>
                <w:sz w:val="26"/>
                <w:szCs w:val="26"/>
              </w:rPr>
              <w:t>explode()</w:t>
            </w:r>
          </w:p>
          <w:p w14:paraId="7113CF1A" w14:textId="77777777" w:rsidR="00426F75" w:rsidRDefault="00426F75" w:rsidP="00426F75">
            <w:pPr>
              <w:pStyle w:val="NoSpacing"/>
              <w:numPr>
                <w:ilvl w:val="0"/>
                <w:numId w:val="109"/>
              </w:numPr>
              <w:rPr>
                <w:sz w:val="26"/>
                <w:szCs w:val="26"/>
              </w:rPr>
            </w:pPr>
            <w:r>
              <w:rPr>
                <w:sz w:val="26"/>
                <w:szCs w:val="26"/>
              </w:rPr>
              <w:t>if create new row for each value of array/list/map type column data</w:t>
            </w:r>
          </w:p>
          <w:p w14:paraId="41D61A6C" w14:textId="63F58C5E" w:rsidR="00A50ED0" w:rsidRPr="00F259DD" w:rsidRDefault="00426F75" w:rsidP="007972B0">
            <w:pPr>
              <w:pStyle w:val="NoSpacing"/>
              <w:numPr>
                <w:ilvl w:val="0"/>
                <w:numId w:val="109"/>
              </w:numPr>
              <w:rPr>
                <w:sz w:val="26"/>
                <w:szCs w:val="26"/>
              </w:rPr>
            </w:pPr>
            <w:r>
              <w:rPr>
                <w:sz w:val="26"/>
                <w:szCs w:val="26"/>
              </w:rPr>
              <w:t>If map/array/list type column contains null then new row is not created</w:t>
            </w:r>
          </w:p>
        </w:tc>
        <w:tc>
          <w:tcPr>
            <w:tcW w:w="5228" w:type="dxa"/>
          </w:tcPr>
          <w:p w14:paraId="757291F7" w14:textId="77777777" w:rsidR="00992D35" w:rsidRPr="00426F75" w:rsidRDefault="00992D35" w:rsidP="00992D35">
            <w:pPr>
              <w:pStyle w:val="NoSpacing"/>
              <w:rPr>
                <w:b/>
                <w:bCs/>
                <w:sz w:val="26"/>
                <w:szCs w:val="26"/>
              </w:rPr>
            </w:pPr>
            <w:proofErr w:type="spellStart"/>
            <w:r w:rsidRPr="00426F75">
              <w:rPr>
                <w:b/>
                <w:bCs/>
                <w:sz w:val="26"/>
                <w:szCs w:val="26"/>
              </w:rPr>
              <w:t>explode_outer</w:t>
            </w:r>
            <w:proofErr w:type="spellEnd"/>
            <w:r w:rsidRPr="00426F75">
              <w:rPr>
                <w:b/>
                <w:bCs/>
                <w:sz w:val="26"/>
                <w:szCs w:val="26"/>
              </w:rPr>
              <w:t>()</w:t>
            </w:r>
          </w:p>
          <w:p w14:paraId="5F0D3493" w14:textId="77777777" w:rsidR="00C70A8B" w:rsidRDefault="00C70A8B" w:rsidP="00C70A8B">
            <w:pPr>
              <w:pStyle w:val="NoSpacing"/>
              <w:numPr>
                <w:ilvl w:val="0"/>
                <w:numId w:val="108"/>
              </w:numPr>
              <w:rPr>
                <w:sz w:val="26"/>
                <w:szCs w:val="26"/>
              </w:rPr>
            </w:pPr>
            <w:r>
              <w:rPr>
                <w:sz w:val="26"/>
                <w:szCs w:val="26"/>
              </w:rPr>
              <w:t>if create new row for each value of array/list/map type column data</w:t>
            </w:r>
          </w:p>
          <w:p w14:paraId="18A6DE7F" w14:textId="77777777" w:rsidR="00C70A8B" w:rsidRDefault="00C70A8B" w:rsidP="00C70A8B">
            <w:pPr>
              <w:pStyle w:val="NoSpacing"/>
              <w:numPr>
                <w:ilvl w:val="0"/>
                <w:numId w:val="108"/>
              </w:numPr>
              <w:rPr>
                <w:sz w:val="26"/>
                <w:szCs w:val="26"/>
              </w:rPr>
            </w:pPr>
            <w:r>
              <w:rPr>
                <w:sz w:val="26"/>
                <w:szCs w:val="26"/>
              </w:rPr>
              <w:t>If map/array/list type column contains null then new row is created/retained</w:t>
            </w:r>
          </w:p>
          <w:p w14:paraId="4DC07587" w14:textId="77777777" w:rsidR="00F645FE" w:rsidRDefault="00F645FE" w:rsidP="007972B0">
            <w:pPr>
              <w:pStyle w:val="NoSpacing"/>
              <w:rPr>
                <w:sz w:val="26"/>
                <w:szCs w:val="26"/>
              </w:rPr>
            </w:pPr>
          </w:p>
        </w:tc>
      </w:tr>
    </w:tbl>
    <w:p w14:paraId="40DD463C" w14:textId="1A14A2CD" w:rsidR="008B2FAD" w:rsidRPr="00B46B9D" w:rsidRDefault="00D0125A" w:rsidP="007972B0">
      <w:pPr>
        <w:pStyle w:val="NoSpacing"/>
        <w:rPr>
          <w:b/>
          <w:bCs/>
          <w:sz w:val="26"/>
          <w:szCs w:val="26"/>
        </w:rPr>
      </w:pPr>
      <w:r w:rsidRPr="00B46B9D">
        <w:rPr>
          <w:b/>
          <w:bCs/>
          <w:sz w:val="26"/>
          <w:szCs w:val="26"/>
        </w:rPr>
        <w:lastRenderedPageBreak/>
        <w:t xml:space="preserve">Let take below </w:t>
      </w:r>
      <w:proofErr w:type="spellStart"/>
      <w:r w:rsidRPr="00B46B9D">
        <w:rPr>
          <w:b/>
          <w:bCs/>
          <w:sz w:val="26"/>
          <w:szCs w:val="26"/>
        </w:rPr>
        <w:t>xample</w:t>
      </w:r>
      <w:proofErr w:type="spellEnd"/>
      <w:r w:rsidR="00F57EC5" w:rsidRPr="00B46B9D">
        <w:rPr>
          <w:b/>
          <w:bCs/>
          <w:sz w:val="26"/>
          <w:szCs w:val="26"/>
        </w:rPr>
        <w:t>:</w:t>
      </w:r>
    </w:p>
    <w:p w14:paraId="5748FB47" w14:textId="196E89CB" w:rsidR="00516ECA" w:rsidRDefault="002A08F5" w:rsidP="007972B0">
      <w:pPr>
        <w:pStyle w:val="NoSpacing"/>
        <w:rPr>
          <w:sz w:val="26"/>
          <w:szCs w:val="26"/>
        </w:rPr>
      </w:pPr>
      <w:r>
        <w:rPr>
          <w:sz w:val="26"/>
          <w:szCs w:val="26"/>
        </w:rPr>
        <w:t>Let say we have below dataframe as –</w:t>
      </w:r>
    </w:p>
    <w:tbl>
      <w:tblPr>
        <w:tblStyle w:val="TableGrid"/>
        <w:tblW w:w="0" w:type="auto"/>
        <w:tblLook w:val="04A0" w:firstRow="1" w:lastRow="0" w:firstColumn="1" w:lastColumn="0" w:noHBand="0" w:noVBand="1"/>
      </w:tblPr>
      <w:tblGrid>
        <w:gridCol w:w="5228"/>
        <w:gridCol w:w="5228"/>
      </w:tblGrid>
      <w:tr w:rsidR="00221A4C" w14:paraId="5759A67C" w14:textId="77777777" w:rsidTr="00221A4C">
        <w:tc>
          <w:tcPr>
            <w:tcW w:w="5228" w:type="dxa"/>
          </w:tcPr>
          <w:p w14:paraId="140C9628" w14:textId="77777777" w:rsidR="00221A4C" w:rsidRPr="002A08F5" w:rsidRDefault="00221A4C" w:rsidP="00221A4C">
            <w:pPr>
              <w:pStyle w:val="NoSpacing"/>
              <w:rPr>
                <w:sz w:val="26"/>
                <w:szCs w:val="26"/>
              </w:rPr>
            </w:pPr>
            <w:r w:rsidRPr="002A08F5">
              <w:rPr>
                <w:sz w:val="26"/>
                <w:szCs w:val="26"/>
              </w:rPr>
              <w:t>data = [("John", [1, 2, 3]), ("Alice", [4, 5]), ("Bob", None)]</w:t>
            </w:r>
          </w:p>
          <w:p w14:paraId="41E92BF6" w14:textId="77777777" w:rsidR="00221A4C" w:rsidRPr="002A08F5" w:rsidRDefault="00221A4C" w:rsidP="00221A4C">
            <w:pPr>
              <w:pStyle w:val="NoSpacing"/>
              <w:rPr>
                <w:sz w:val="26"/>
                <w:szCs w:val="26"/>
              </w:rPr>
            </w:pPr>
            <w:r w:rsidRPr="002A08F5">
              <w:rPr>
                <w:sz w:val="26"/>
                <w:szCs w:val="26"/>
              </w:rPr>
              <w:t>columns = ["name", "numbers"]</w:t>
            </w:r>
          </w:p>
          <w:p w14:paraId="29485562" w14:textId="77777777" w:rsidR="00221A4C" w:rsidRPr="002A08F5" w:rsidRDefault="00221A4C" w:rsidP="00221A4C">
            <w:pPr>
              <w:pStyle w:val="NoSpacing"/>
              <w:rPr>
                <w:sz w:val="26"/>
                <w:szCs w:val="26"/>
              </w:rPr>
            </w:pPr>
            <w:proofErr w:type="spellStart"/>
            <w:r w:rsidRPr="002A08F5">
              <w:rPr>
                <w:sz w:val="26"/>
                <w:szCs w:val="26"/>
              </w:rPr>
              <w:t>df</w:t>
            </w:r>
            <w:proofErr w:type="spellEnd"/>
            <w:r w:rsidRPr="002A08F5">
              <w:rPr>
                <w:sz w:val="26"/>
                <w:szCs w:val="26"/>
              </w:rPr>
              <w:t xml:space="preserve"> = </w:t>
            </w:r>
            <w:proofErr w:type="spellStart"/>
            <w:r w:rsidRPr="002A08F5">
              <w:rPr>
                <w:sz w:val="26"/>
                <w:szCs w:val="26"/>
              </w:rPr>
              <w:t>spark.createDataFrame</w:t>
            </w:r>
            <w:proofErr w:type="spellEnd"/>
            <w:r w:rsidRPr="002A08F5">
              <w:rPr>
                <w:sz w:val="26"/>
                <w:szCs w:val="26"/>
              </w:rPr>
              <w:t>(data, columns)</w:t>
            </w:r>
          </w:p>
          <w:p w14:paraId="57006259" w14:textId="77777777" w:rsidR="00221A4C" w:rsidRDefault="00221A4C" w:rsidP="00221A4C">
            <w:pPr>
              <w:pStyle w:val="NoSpacing"/>
              <w:rPr>
                <w:sz w:val="26"/>
                <w:szCs w:val="26"/>
              </w:rPr>
            </w:pPr>
            <w:proofErr w:type="spellStart"/>
            <w:r w:rsidRPr="002A08F5">
              <w:rPr>
                <w:sz w:val="26"/>
                <w:szCs w:val="26"/>
              </w:rPr>
              <w:t>df.show</w:t>
            </w:r>
            <w:proofErr w:type="spellEnd"/>
            <w:r w:rsidRPr="002A08F5">
              <w:rPr>
                <w:sz w:val="26"/>
                <w:szCs w:val="26"/>
              </w:rPr>
              <w:t>()</w:t>
            </w:r>
          </w:p>
          <w:p w14:paraId="72B2F87B" w14:textId="77777777" w:rsidR="00221A4C" w:rsidRDefault="00221A4C" w:rsidP="002A08F5">
            <w:pPr>
              <w:pStyle w:val="NoSpacing"/>
              <w:rPr>
                <w:sz w:val="26"/>
                <w:szCs w:val="26"/>
              </w:rPr>
            </w:pPr>
          </w:p>
        </w:tc>
        <w:tc>
          <w:tcPr>
            <w:tcW w:w="5228" w:type="dxa"/>
          </w:tcPr>
          <w:p w14:paraId="56F3859C" w14:textId="226C92EF" w:rsidR="00221A4C" w:rsidRDefault="007C483B" w:rsidP="002A08F5">
            <w:pPr>
              <w:pStyle w:val="NoSpacing"/>
              <w:rPr>
                <w:sz w:val="26"/>
                <w:szCs w:val="26"/>
              </w:rPr>
            </w:pPr>
            <w:r w:rsidRPr="00954D01">
              <w:rPr>
                <w:noProof/>
                <w:sz w:val="26"/>
                <w:szCs w:val="26"/>
              </w:rPr>
              <w:drawing>
                <wp:inline distT="0" distB="0" distL="0" distR="0" wp14:anchorId="3A4D9AD0" wp14:editId="4E38FC0C">
                  <wp:extent cx="1352620" cy="1130358"/>
                  <wp:effectExtent l="0" t="0" r="0" b="0"/>
                  <wp:docPr id="4571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3730" name=""/>
                          <pic:cNvPicPr/>
                        </pic:nvPicPr>
                        <pic:blipFill>
                          <a:blip r:embed="rId1074"/>
                          <a:stretch>
                            <a:fillRect/>
                          </a:stretch>
                        </pic:blipFill>
                        <pic:spPr>
                          <a:xfrm>
                            <a:off x="0" y="0"/>
                            <a:ext cx="1352620" cy="1130358"/>
                          </a:xfrm>
                          <a:prstGeom prst="rect">
                            <a:avLst/>
                          </a:prstGeom>
                        </pic:spPr>
                      </pic:pic>
                    </a:graphicData>
                  </a:graphic>
                </wp:inline>
              </w:drawing>
            </w:r>
          </w:p>
        </w:tc>
      </w:tr>
    </w:tbl>
    <w:p w14:paraId="78E1E8DB" w14:textId="77777777" w:rsidR="0071386C" w:rsidRDefault="0071386C" w:rsidP="002A08F5">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F16A33" w14:paraId="4F5B4CA8" w14:textId="77777777" w:rsidTr="00F16A33">
        <w:tc>
          <w:tcPr>
            <w:tcW w:w="5228" w:type="dxa"/>
          </w:tcPr>
          <w:p w14:paraId="60CEF5FB" w14:textId="52C4A529" w:rsidR="00F16A33" w:rsidRPr="00636DB6" w:rsidRDefault="00F20364" w:rsidP="007972B0">
            <w:pPr>
              <w:pStyle w:val="NoSpacing"/>
              <w:rPr>
                <w:b/>
                <w:bCs/>
                <w:sz w:val="26"/>
                <w:szCs w:val="26"/>
              </w:rPr>
            </w:pPr>
            <w:r w:rsidRPr="00636DB6">
              <w:rPr>
                <w:b/>
                <w:bCs/>
                <w:sz w:val="26"/>
                <w:szCs w:val="26"/>
              </w:rPr>
              <w:t>e</w:t>
            </w:r>
            <w:r w:rsidR="00F16A33" w:rsidRPr="00636DB6">
              <w:rPr>
                <w:b/>
                <w:bCs/>
                <w:sz w:val="26"/>
                <w:szCs w:val="26"/>
              </w:rPr>
              <w:t>xplode()</w:t>
            </w:r>
          </w:p>
          <w:p w14:paraId="6A7E38CF" w14:textId="77777777" w:rsidR="00F16A33" w:rsidRPr="00636DB6" w:rsidRDefault="00F16A33" w:rsidP="007972B0">
            <w:pPr>
              <w:pStyle w:val="NoSpacing"/>
              <w:rPr>
                <w:b/>
                <w:bCs/>
                <w:color w:val="FF0000"/>
                <w:sz w:val="26"/>
                <w:szCs w:val="26"/>
              </w:rPr>
            </w:pPr>
            <w:proofErr w:type="spellStart"/>
            <w:r w:rsidRPr="00636DB6">
              <w:rPr>
                <w:b/>
                <w:bCs/>
                <w:color w:val="FF0000"/>
                <w:sz w:val="26"/>
                <w:szCs w:val="26"/>
              </w:rPr>
              <w:t>df.select</w:t>
            </w:r>
            <w:proofErr w:type="spellEnd"/>
            <w:r w:rsidRPr="00636DB6">
              <w:rPr>
                <w:b/>
                <w:bCs/>
                <w:color w:val="FF0000"/>
                <w:sz w:val="26"/>
                <w:szCs w:val="26"/>
              </w:rPr>
              <w:t>("name", explode(</w:t>
            </w:r>
            <w:proofErr w:type="spellStart"/>
            <w:r w:rsidRPr="00636DB6">
              <w:rPr>
                <w:b/>
                <w:bCs/>
                <w:color w:val="FF0000"/>
                <w:sz w:val="26"/>
                <w:szCs w:val="26"/>
              </w:rPr>
              <w:t>df.numbers</w:t>
            </w:r>
            <w:proofErr w:type="spellEnd"/>
            <w:r w:rsidRPr="00636DB6">
              <w:rPr>
                <w:b/>
                <w:bCs/>
                <w:color w:val="FF0000"/>
                <w:sz w:val="26"/>
                <w:szCs w:val="26"/>
              </w:rPr>
              <w:t>)</w:t>
            </w:r>
            <w:r w:rsidR="00CB3942" w:rsidRPr="00636DB6">
              <w:rPr>
                <w:b/>
                <w:bCs/>
                <w:color w:val="FF0000"/>
                <w:sz w:val="26"/>
                <w:szCs w:val="26"/>
              </w:rPr>
              <w:t>)</w:t>
            </w:r>
          </w:p>
          <w:p w14:paraId="18BDA96D" w14:textId="5689D7F2" w:rsidR="000F03A1" w:rsidRDefault="000C30DF" w:rsidP="007972B0">
            <w:pPr>
              <w:pStyle w:val="NoSpacing"/>
              <w:rPr>
                <w:sz w:val="26"/>
                <w:szCs w:val="26"/>
              </w:rPr>
            </w:pPr>
            <w:r w:rsidRPr="000C30DF">
              <w:rPr>
                <w:noProof/>
                <w:sz w:val="26"/>
                <w:szCs w:val="26"/>
              </w:rPr>
              <w:drawing>
                <wp:inline distT="0" distB="0" distL="0" distR="0" wp14:anchorId="012E4798" wp14:editId="677D3C2D">
                  <wp:extent cx="1073205" cy="1358970"/>
                  <wp:effectExtent l="0" t="0" r="0" b="0"/>
                  <wp:docPr id="1268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928" name=""/>
                          <pic:cNvPicPr/>
                        </pic:nvPicPr>
                        <pic:blipFill>
                          <a:blip r:embed="rId1075"/>
                          <a:stretch>
                            <a:fillRect/>
                          </a:stretch>
                        </pic:blipFill>
                        <pic:spPr>
                          <a:xfrm>
                            <a:off x="0" y="0"/>
                            <a:ext cx="1073205" cy="1358970"/>
                          </a:xfrm>
                          <a:prstGeom prst="rect">
                            <a:avLst/>
                          </a:prstGeom>
                        </pic:spPr>
                      </pic:pic>
                    </a:graphicData>
                  </a:graphic>
                </wp:inline>
              </w:drawing>
            </w:r>
          </w:p>
        </w:tc>
        <w:tc>
          <w:tcPr>
            <w:tcW w:w="5228" w:type="dxa"/>
          </w:tcPr>
          <w:p w14:paraId="499062D6" w14:textId="60EF67E8" w:rsidR="00F16A33" w:rsidRPr="00636DB6" w:rsidRDefault="00B87AEC" w:rsidP="007972B0">
            <w:pPr>
              <w:pStyle w:val="NoSpacing"/>
              <w:rPr>
                <w:b/>
                <w:bCs/>
                <w:sz w:val="26"/>
                <w:szCs w:val="26"/>
              </w:rPr>
            </w:pPr>
            <w:proofErr w:type="spellStart"/>
            <w:r w:rsidRPr="00636DB6">
              <w:rPr>
                <w:b/>
                <w:bCs/>
                <w:sz w:val="26"/>
                <w:szCs w:val="26"/>
              </w:rPr>
              <w:t>e</w:t>
            </w:r>
            <w:r w:rsidR="00430ABB" w:rsidRPr="00636DB6">
              <w:rPr>
                <w:b/>
                <w:bCs/>
                <w:sz w:val="26"/>
                <w:szCs w:val="26"/>
              </w:rPr>
              <w:t>xplode_outer</w:t>
            </w:r>
            <w:proofErr w:type="spellEnd"/>
            <w:r w:rsidR="00430ABB" w:rsidRPr="00636DB6">
              <w:rPr>
                <w:b/>
                <w:bCs/>
                <w:sz w:val="26"/>
                <w:szCs w:val="26"/>
              </w:rPr>
              <w:t>()</w:t>
            </w:r>
          </w:p>
          <w:p w14:paraId="16146318" w14:textId="77777777" w:rsidR="007D1873" w:rsidRDefault="00390BD2" w:rsidP="007972B0">
            <w:pPr>
              <w:pStyle w:val="NoSpacing"/>
              <w:rPr>
                <w:color w:val="FF0000"/>
                <w:sz w:val="26"/>
                <w:szCs w:val="26"/>
              </w:rPr>
            </w:pPr>
            <w:proofErr w:type="spellStart"/>
            <w:r w:rsidRPr="00454EBA">
              <w:rPr>
                <w:color w:val="FF0000"/>
                <w:sz w:val="26"/>
                <w:szCs w:val="26"/>
              </w:rPr>
              <w:t>df.select</w:t>
            </w:r>
            <w:proofErr w:type="spellEnd"/>
            <w:r w:rsidRPr="00454EBA">
              <w:rPr>
                <w:color w:val="FF0000"/>
                <w:sz w:val="26"/>
                <w:szCs w:val="26"/>
              </w:rPr>
              <w:t xml:space="preserve">("name", </w:t>
            </w:r>
            <w:proofErr w:type="spellStart"/>
            <w:r w:rsidRPr="00454EBA">
              <w:rPr>
                <w:color w:val="FF0000"/>
                <w:sz w:val="26"/>
                <w:szCs w:val="26"/>
              </w:rPr>
              <w:t>explode_outer</w:t>
            </w:r>
            <w:proofErr w:type="spellEnd"/>
            <w:r w:rsidRPr="00454EBA">
              <w:rPr>
                <w:color w:val="FF0000"/>
                <w:sz w:val="26"/>
                <w:szCs w:val="26"/>
              </w:rPr>
              <w:t>(</w:t>
            </w:r>
            <w:proofErr w:type="spellStart"/>
            <w:r w:rsidRPr="00454EBA">
              <w:rPr>
                <w:color w:val="FF0000"/>
                <w:sz w:val="26"/>
                <w:szCs w:val="26"/>
              </w:rPr>
              <w:t>df.numbers</w:t>
            </w:r>
            <w:proofErr w:type="spellEnd"/>
            <w:r w:rsidRPr="00454EBA">
              <w:rPr>
                <w:color w:val="FF0000"/>
                <w:sz w:val="26"/>
                <w:szCs w:val="26"/>
              </w:rPr>
              <w:t>)</w:t>
            </w:r>
            <w:r w:rsidR="004C2FDC" w:rsidRPr="00454EBA">
              <w:rPr>
                <w:color w:val="FF0000"/>
                <w:sz w:val="26"/>
                <w:szCs w:val="26"/>
              </w:rPr>
              <w:t>)</w:t>
            </w:r>
          </w:p>
          <w:p w14:paraId="448742A3" w14:textId="52ACE5E1" w:rsidR="00454EBA" w:rsidRDefault="00843A9D" w:rsidP="007972B0">
            <w:pPr>
              <w:pStyle w:val="NoSpacing"/>
              <w:rPr>
                <w:sz w:val="26"/>
                <w:szCs w:val="26"/>
              </w:rPr>
            </w:pPr>
            <w:r w:rsidRPr="00843A9D">
              <w:rPr>
                <w:noProof/>
                <w:sz w:val="26"/>
                <w:szCs w:val="26"/>
              </w:rPr>
              <w:drawing>
                <wp:inline distT="0" distB="0" distL="0" distR="0" wp14:anchorId="4DFBC50D" wp14:editId="4EC3552B">
                  <wp:extent cx="1047804" cy="1511378"/>
                  <wp:effectExtent l="0" t="0" r="0" b="0"/>
                  <wp:docPr id="8244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69063" name=""/>
                          <pic:cNvPicPr/>
                        </pic:nvPicPr>
                        <pic:blipFill>
                          <a:blip r:embed="rId1076"/>
                          <a:stretch>
                            <a:fillRect/>
                          </a:stretch>
                        </pic:blipFill>
                        <pic:spPr>
                          <a:xfrm>
                            <a:off x="0" y="0"/>
                            <a:ext cx="1047804" cy="1511378"/>
                          </a:xfrm>
                          <a:prstGeom prst="rect">
                            <a:avLst/>
                          </a:prstGeom>
                        </pic:spPr>
                      </pic:pic>
                    </a:graphicData>
                  </a:graphic>
                </wp:inline>
              </w:drawing>
            </w:r>
          </w:p>
          <w:p w14:paraId="3F19799D" w14:textId="1F629700" w:rsidR="009D72F0" w:rsidRPr="00A71CD0" w:rsidRDefault="009D72F0" w:rsidP="007972B0">
            <w:pPr>
              <w:pStyle w:val="NoSpacing"/>
              <w:rPr>
                <w:sz w:val="26"/>
                <w:szCs w:val="26"/>
              </w:rPr>
            </w:pPr>
          </w:p>
        </w:tc>
      </w:tr>
    </w:tbl>
    <w:p w14:paraId="27D49980" w14:textId="77777777" w:rsidR="00A34220" w:rsidRDefault="00A34220" w:rsidP="007972B0">
      <w:pPr>
        <w:pStyle w:val="NoSpacing"/>
        <w:rPr>
          <w:sz w:val="26"/>
          <w:szCs w:val="26"/>
        </w:rPr>
      </w:pPr>
    </w:p>
    <w:p w14:paraId="141DCA46" w14:textId="77777777" w:rsidR="00A34220" w:rsidRDefault="00A34220" w:rsidP="007972B0">
      <w:pPr>
        <w:pStyle w:val="NoSpacing"/>
        <w:rPr>
          <w:sz w:val="26"/>
          <w:szCs w:val="26"/>
        </w:rPr>
      </w:pPr>
    </w:p>
    <w:p w14:paraId="653179A4" w14:textId="77777777" w:rsidR="00A34220" w:rsidRDefault="00A34220" w:rsidP="007972B0">
      <w:pPr>
        <w:pStyle w:val="NoSpacing"/>
        <w:rPr>
          <w:sz w:val="26"/>
          <w:szCs w:val="26"/>
        </w:rPr>
      </w:pPr>
    </w:p>
    <w:p w14:paraId="4C93D50B" w14:textId="77777777" w:rsidR="00A34220" w:rsidRDefault="00A34220" w:rsidP="007972B0">
      <w:pPr>
        <w:pStyle w:val="NoSpacing"/>
        <w:rPr>
          <w:sz w:val="26"/>
          <w:szCs w:val="26"/>
        </w:rPr>
      </w:pPr>
    </w:p>
    <w:p w14:paraId="47059340" w14:textId="77777777" w:rsidR="00A34220" w:rsidRDefault="00A34220" w:rsidP="007972B0">
      <w:pPr>
        <w:pStyle w:val="NoSpacing"/>
        <w:rPr>
          <w:sz w:val="26"/>
          <w:szCs w:val="26"/>
        </w:rPr>
      </w:pPr>
    </w:p>
    <w:p w14:paraId="525DF920" w14:textId="77777777" w:rsidR="00A34220" w:rsidRDefault="00A34220" w:rsidP="007972B0">
      <w:pPr>
        <w:pStyle w:val="NoSpacing"/>
        <w:rPr>
          <w:sz w:val="26"/>
          <w:szCs w:val="26"/>
        </w:rPr>
      </w:pPr>
    </w:p>
    <w:p w14:paraId="638BEE6D" w14:textId="77777777" w:rsidR="00A34220" w:rsidRDefault="00A34220" w:rsidP="007972B0">
      <w:pPr>
        <w:pStyle w:val="NoSpacing"/>
        <w:rPr>
          <w:sz w:val="26"/>
          <w:szCs w:val="26"/>
        </w:rPr>
      </w:pPr>
    </w:p>
    <w:p w14:paraId="59FEF03C" w14:textId="66E00929" w:rsidR="007972B0" w:rsidRDefault="00EB72DC" w:rsidP="007972B0">
      <w:pPr>
        <w:pStyle w:val="NoSpacing"/>
        <w:rPr>
          <w:sz w:val="26"/>
          <w:szCs w:val="26"/>
        </w:rPr>
      </w:pPr>
      <w:r>
        <w:rPr>
          <w:sz w:val="26"/>
          <w:szCs w:val="26"/>
        </w:rPr>
        <w:t>#Question# --- aggregation on window</w:t>
      </w:r>
    </w:p>
    <w:p w14:paraId="705029CB" w14:textId="5CAC62BD" w:rsidR="00676BAA" w:rsidRDefault="001E5FD0" w:rsidP="007972B0">
      <w:pPr>
        <w:pStyle w:val="NoSpacing"/>
        <w:rPr>
          <w:sz w:val="26"/>
          <w:szCs w:val="26"/>
        </w:rPr>
      </w:pPr>
      <w:hyperlink r:id="rId1077" w:anchor="79084677" w:history="1">
        <w:r w:rsidRPr="005A76D4">
          <w:rPr>
            <w:rStyle w:val="Hyperlink"/>
            <w:sz w:val="26"/>
            <w:szCs w:val="26"/>
          </w:rPr>
          <w:t>https://stackoverflow.com/questions/79084670/create-column-of-current-balance-in-pyspark/79084677#79084677</w:t>
        </w:r>
      </w:hyperlink>
    </w:p>
    <w:p w14:paraId="474256B8" w14:textId="449F6516" w:rsidR="00E8472E" w:rsidRDefault="00FB1EAA" w:rsidP="007972B0">
      <w:pPr>
        <w:pStyle w:val="NoSpacing"/>
        <w:rPr>
          <w:sz w:val="26"/>
          <w:szCs w:val="26"/>
        </w:rPr>
      </w:pPr>
      <w:r>
        <w:rPr>
          <w:sz w:val="26"/>
          <w:szCs w:val="26"/>
        </w:rPr>
        <w:t>We have given dataframe like below and we have to calculate the ( the balance for each account number ) as below</w:t>
      </w:r>
    </w:p>
    <w:tbl>
      <w:tblPr>
        <w:tblStyle w:val="TableGrid"/>
        <w:tblW w:w="0" w:type="auto"/>
        <w:tblLook w:val="04A0" w:firstRow="1" w:lastRow="0" w:firstColumn="1" w:lastColumn="0" w:noHBand="0" w:noVBand="1"/>
      </w:tblPr>
      <w:tblGrid>
        <w:gridCol w:w="6157"/>
        <w:gridCol w:w="4299"/>
      </w:tblGrid>
      <w:tr w:rsidR="00FB1EAA" w14:paraId="1839B33E" w14:textId="77777777" w:rsidTr="00FB1EAA">
        <w:tc>
          <w:tcPr>
            <w:tcW w:w="5228" w:type="dxa"/>
          </w:tcPr>
          <w:p w14:paraId="6DB5E357" w14:textId="77777777" w:rsidR="00FB1EAA" w:rsidRDefault="006E5944" w:rsidP="007972B0">
            <w:pPr>
              <w:pStyle w:val="NoSpacing"/>
              <w:rPr>
                <w:sz w:val="26"/>
                <w:szCs w:val="26"/>
              </w:rPr>
            </w:pPr>
            <w:r>
              <w:rPr>
                <w:sz w:val="26"/>
                <w:szCs w:val="26"/>
              </w:rPr>
              <w:t>Input</w:t>
            </w:r>
          </w:p>
          <w:p w14:paraId="5B21EF87" w14:textId="77777777" w:rsidR="006E5944" w:rsidRDefault="006E5944" w:rsidP="007972B0">
            <w:pPr>
              <w:pStyle w:val="NoSpacing"/>
              <w:rPr>
                <w:sz w:val="26"/>
                <w:szCs w:val="26"/>
              </w:rPr>
            </w:pPr>
            <w:r w:rsidRPr="00B30E84">
              <w:rPr>
                <w:noProof/>
                <w:sz w:val="26"/>
                <w:szCs w:val="26"/>
              </w:rPr>
              <w:drawing>
                <wp:inline distT="0" distB="0" distL="0" distR="0" wp14:anchorId="5746D388" wp14:editId="532DFDBE">
                  <wp:extent cx="2749550" cy="2095500"/>
                  <wp:effectExtent l="0" t="0" r="0" b="0"/>
                  <wp:docPr id="211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42" name=""/>
                          <pic:cNvPicPr/>
                        </pic:nvPicPr>
                        <pic:blipFill>
                          <a:blip r:embed="rId1078"/>
                          <a:stretch>
                            <a:fillRect/>
                          </a:stretch>
                        </pic:blipFill>
                        <pic:spPr>
                          <a:xfrm>
                            <a:off x="0" y="0"/>
                            <a:ext cx="2749692" cy="2095608"/>
                          </a:xfrm>
                          <a:prstGeom prst="rect">
                            <a:avLst/>
                          </a:prstGeom>
                        </pic:spPr>
                      </pic:pic>
                    </a:graphicData>
                  </a:graphic>
                </wp:inline>
              </w:drawing>
            </w:r>
          </w:p>
          <w:p w14:paraId="4C9A1D1D" w14:textId="77777777" w:rsidR="006E5944" w:rsidRDefault="006E5944" w:rsidP="007972B0">
            <w:pPr>
              <w:pStyle w:val="NoSpacing"/>
              <w:rPr>
                <w:sz w:val="26"/>
                <w:szCs w:val="26"/>
              </w:rPr>
            </w:pPr>
          </w:p>
          <w:p w14:paraId="2761A5CF" w14:textId="77777777" w:rsidR="00D244CD" w:rsidRPr="00D244CD" w:rsidRDefault="00D244CD" w:rsidP="00D244CD">
            <w:pPr>
              <w:pStyle w:val="NoSpacing"/>
              <w:rPr>
                <w:sz w:val="26"/>
                <w:szCs w:val="26"/>
              </w:rPr>
            </w:pPr>
            <w:r w:rsidRPr="00D244CD">
              <w:rPr>
                <w:sz w:val="26"/>
                <w:szCs w:val="26"/>
              </w:rPr>
              <w:t>data=[('2023-01-01',100,'Credit',1000),('2023-01-02',100,'Credit',1500),('2023-01-03',100,'Debit',1000),\</w:t>
            </w:r>
          </w:p>
          <w:p w14:paraId="6822C0D3" w14:textId="77777777" w:rsidR="00D244CD" w:rsidRPr="00D244CD" w:rsidRDefault="00D244CD" w:rsidP="00D244CD">
            <w:pPr>
              <w:pStyle w:val="NoSpacing"/>
              <w:rPr>
                <w:sz w:val="26"/>
                <w:szCs w:val="26"/>
              </w:rPr>
            </w:pPr>
            <w:r w:rsidRPr="00D244CD">
              <w:rPr>
                <w:sz w:val="26"/>
                <w:szCs w:val="26"/>
              </w:rPr>
              <w:t xml:space="preserve">     ('2023-01-02',200,'Credit',3500),('2023-01-03',200,'Debit',2000),('2023-01-04',200,'Credit',3500),\</w:t>
            </w:r>
          </w:p>
          <w:p w14:paraId="184C5B90" w14:textId="77777777" w:rsidR="00D244CD" w:rsidRPr="00D244CD" w:rsidRDefault="00D244CD" w:rsidP="00D244CD">
            <w:pPr>
              <w:pStyle w:val="NoSpacing"/>
              <w:rPr>
                <w:sz w:val="26"/>
                <w:szCs w:val="26"/>
              </w:rPr>
            </w:pPr>
            <w:r w:rsidRPr="00D244CD">
              <w:rPr>
                <w:sz w:val="26"/>
                <w:szCs w:val="26"/>
              </w:rPr>
              <w:lastRenderedPageBreak/>
              <w:t xml:space="preserve">     ('2023-01-13',300,'Credit',4000),('2023-01-14',300,'Debit',4500),('2023-01-15',300,'Credit',5000)]</w:t>
            </w:r>
          </w:p>
          <w:p w14:paraId="44614EEC" w14:textId="77777777" w:rsidR="00D244CD" w:rsidRPr="00D244CD" w:rsidRDefault="00D244CD" w:rsidP="00D244CD">
            <w:pPr>
              <w:pStyle w:val="NoSpacing"/>
              <w:rPr>
                <w:sz w:val="26"/>
                <w:szCs w:val="26"/>
              </w:rPr>
            </w:pPr>
            <w:r w:rsidRPr="00D244CD">
              <w:rPr>
                <w:sz w:val="26"/>
                <w:szCs w:val="26"/>
              </w:rPr>
              <w:t>schema=['TransactionDate','AccountNumber','TransactionType','Amount']</w:t>
            </w:r>
          </w:p>
          <w:p w14:paraId="641D82A2" w14:textId="77777777" w:rsidR="00D244CD" w:rsidRPr="00D244CD" w:rsidRDefault="00D244CD" w:rsidP="00D244CD">
            <w:pPr>
              <w:pStyle w:val="NoSpacing"/>
              <w:rPr>
                <w:sz w:val="26"/>
                <w:szCs w:val="26"/>
              </w:rPr>
            </w:pPr>
            <w:proofErr w:type="spellStart"/>
            <w:r w:rsidRPr="00D244CD">
              <w:rPr>
                <w:sz w:val="26"/>
                <w:szCs w:val="26"/>
              </w:rPr>
              <w:t>df</w:t>
            </w:r>
            <w:proofErr w:type="spellEnd"/>
            <w:r w:rsidRPr="00D244CD">
              <w:rPr>
                <w:sz w:val="26"/>
                <w:szCs w:val="26"/>
              </w:rPr>
              <w:t>=</w:t>
            </w:r>
            <w:proofErr w:type="spellStart"/>
            <w:r w:rsidRPr="00D244CD">
              <w:rPr>
                <w:sz w:val="26"/>
                <w:szCs w:val="26"/>
              </w:rPr>
              <w:t>spark.createDataFrame</w:t>
            </w:r>
            <w:proofErr w:type="spellEnd"/>
            <w:r w:rsidRPr="00D244CD">
              <w:rPr>
                <w:sz w:val="26"/>
                <w:szCs w:val="26"/>
              </w:rPr>
              <w:t>(data=</w:t>
            </w:r>
            <w:proofErr w:type="spellStart"/>
            <w:r w:rsidRPr="00D244CD">
              <w:rPr>
                <w:sz w:val="26"/>
                <w:szCs w:val="26"/>
              </w:rPr>
              <w:t>data,schema</w:t>
            </w:r>
            <w:proofErr w:type="spellEnd"/>
            <w:r w:rsidRPr="00D244CD">
              <w:rPr>
                <w:sz w:val="26"/>
                <w:szCs w:val="26"/>
              </w:rPr>
              <w:t>=schema)</w:t>
            </w:r>
          </w:p>
          <w:p w14:paraId="4D6546F4" w14:textId="5B2964F4" w:rsidR="00772C7C" w:rsidRDefault="00D244CD" w:rsidP="00D244CD">
            <w:pPr>
              <w:pStyle w:val="NoSpacing"/>
              <w:rPr>
                <w:sz w:val="26"/>
                <w:szCs w:val="26"/>
              </w:rPr>
            </w:pPr>
            <w:proofErr w:type="spellStart"/>
            <w:r w:rsidRPr="00D244CD">
              <w:rPr>
                <w:sz w:val="26"/>
                <w:szCs w:val="26"/>
              </w:rPr>
              <w:t>df.show</w:t>
            </w:r>
            <w:proofErr w:type="spellEnd"/>
            <w:r w:rsidRPr="00D244CD">
              <w:rPr>
                <w:sz w:val="26"/>
                <w:szCs w:val="26"/>
              </w:rPr>
              <w:t>(truncate=False)</w:t>
            </w:r>
          </w:p>
        </w:tc>
        <w:tc>
          <w:tcPr>
            <w:tcW w:w="5228" w:type="dxa"/>
          </w:tcPr>
          <w:p w14:paraId="201FC771" w14:textId="77777777" w:rsidR="00FB1EAA" w:rsidRDefault="00091026" w:rsidP="007972B0">
            <w:pPr>
              <w:pStyle w:val="NoSpacing"/>
              <w:rPr>
                <w:sz w:val="26"/>
                <w:szCs w:val="26"/>
              </w:rPr>
            </w:pPr>
            <w:proofErr w:type="spellStart"/>
            <w:r>
              <w:rPr>
                <w:sz w:val="26"/>
                <w:szCs w:val="26"/>
              </w:rPr>
              <w:lastRenderedPageBreak/>
              <w:t>Ouput</w:t>
            </w:r>
            <w:proofErr w:type="spellEnd"/>
            <w:r>
              <w:rPr>
                <w:sz w:val="26"/>
                <w:szCs w:val="26"/>
              </w:rPr>
              <w:t>/expected</w:t>
            </w:r>
          </w:p>
          <w:p w14:paraId="415FEDFC" w14:textId="0DF30AF7" w:rsidR="00091026" w:rsidRDefault="00E92DDE" w:rsidP="007972B0">
            <w:pPr>
              <w:pStyle w:val="NoSpacing"/>
              <w:rPr>
                <w:sz w:val="26"/>
                <w:szCs w:val="26"/>
              </w:rPr>
            </w:pPr>
            <w:r w:rsidRPr="00E92DDE">
              <w:rPr>
                <w:noProof/>
                <w:sz w:val="26"/>
                <w:szCs w:val="26"/>
              </w:rPr>
              <w:drawing>
                <wp:inline distT="0" distB="0" distL="0" distR="0" wp14:anchorId="3FF86DA9" wp14:editId="3893D49F">
                  <wp:extent cx="3416476" cy="2025754"/>
                  <wp:effectExtent l="0" t="0" r="0" b="0"/>
                  <wp:docPr id="88962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20700" name=""/>
                          <pic:cNvPicPr/>
                        </pic:nvPicPr>
                        <pic:blipFill>
                          <a:blip r:embed="rId1079"/>
                          <a:stretch>
                            <a:fillRect/>
                          </a:stretch>
                        </pic:blipFill>
                        <pic:spPr>
                          <a:xfrm>
                            <a:off x="0" y="0"/>
                            <a:ext cx="3416476" cy="2025754"/>
                          </a:xfrm>
                          <a:prstGeom prst="rect">
                            <a:avLst/>
                          </a:prstGeom>
                        </pic:spPr>
                      </pic:pic>
                    </a:graphicData>
                  </a:graphic>
                </wp:inline>
              </w:drawing>
            </w:r>
          </w:p>
        </w:tc>
      </w:tr>
    </w:tbl>
    <w:p w14:paraId="40BAE9FB" w14:textId="77777777" w:rsidR="00FB1EAA" w:rsidRDefault="00FB1EAA" w:rsidP="007972B0">
      <w:pPr>
        <w:pStyle w:val="NoSpacing"/>
        <w:rPr>
          <w:sz w:val="26"/>
          <w:szCs w:val="26"/>
        </w:rPr>
      </w:pPr>
    </w:p>
    <w:p w14:paraId="245314FA" w14:textId="77777777" w:rsidR="007972B0" w:rsidRDefault="007972B0" w:rsidP="007972B0">
      <w:pPr>
        <w:pStyle w:val="NoSpacing"/>
        <w:rPr>
          <w:sz w:val="26"/>
          <w:szCs w:val="26"/>
        </w:rPr>
      </w:pPr>
    </w:p>
    <w:p w14:paraId="7E45BE9E" w14:textId="77777777" w:rsidR="00C75450" w:rsidRDefault="00C75450" w:rsidP="007972B0">
      <w:pPr>
        <w:pStyle w:val="NoSpacing"/>
        <w:rPr>
          <w:sz w:val="26"/>
          <w:szCs w:val="26"/>
        </w:rPr>
      </w:pPr>
    </w:p>
    <w:p w14:paraId="74FDF6AC" w14:textId="77777777" w:rsidR="00F95350" w:rsidRDefault="00462DD6" w:rsidP="007972B0">
      <w:pPr>
        <w:pStyle w:val="NoSpacing"/>
        <w:rPr>
          <w:sz w:val="26"/>
          <w:szCs w:val="26"/>
        </w:rPr>
      </w:pPr>
      <w:r>
        <w:rPr>
          <w:sz w:val="26"/>
          <w:szCs w:val="26"/>
        </w:rPr>
        <w:t>Hint:</w:t>
      </w:r>
      <w:r w:rsidR="00822EEB">
        <w:rPr>
          <w:sz w:val="26"/>
          <w:szCs w:val="26"/>
        </w:rPr>
        <w:t xml:space="preserve"> </w:t>
      </w:r>
    </w:p>
    <w:p w14:paraId="6D18E4C2" w14:textId="24265F32" w:rsidR="00462DD6" w:rsidRDefault="00483647" w:rsidP="00B558C2">
      <w:pPr>
        <w:pStyle w:val="NoSpacing"/>
        <w:numPr>
          <w:ilvl w:val="0"/>
          <w:numId w:val="98"/>
        </w:numPr>
        <w:rPr>
          <w:sz w:val="26"/>
          <w:szCs w:val="26"/>
        </w:rPr>
      </w:pPr>
      <w:r>
        <w:rPr>
          <w:sz w:val="26"/>
          <w:szCs w:val="26"/>
        </w:rPr>
        <w:t>U</w:t>
      </w:r>
      <w:r w:rsidR="00822EEB">
        <w:rPr>
          <w:sz w:val="26"/>
          <w:szCs w:val="26"/>
        </w:rPr>
        <w:t>se sum() with window on account number order by transaction date</w:t>
      </w:r>
    </w:p>
    <w:p w14:paraId="0B49463A" w14:textId="3FA67F20" w:rsidR="00725E2E" w:rsidRDefault="00725E2E" w:rsidP="00B558C2">
      <w:pPr>
        <w:pStyle w:val="NoSpacing"/>
        <w:numPr>
          <w:ilvl w:val="0"/>
          <w:numId w:val="98"/>
        </w:numPr>
        <w:rPr>
          <w:sz w:val="26"/>
          <w:szCs w:val="26"/>
        </w:rPr>
      </w:pPr>
      <w:r>
        <w:rPr>
          <w:sz w:val="26"/>
          <w:szCs w:val="26"/>
        </w:rPr>
        <w:t>More about aggregation with window is on below link-</w:t>
      </w:r>
    </w:p>
    <w:p w14:paraId="334648A4" w14:textId="019082B9" w:rsidR="00725E2E" w:rsidRDefault="000455F3" w:rsidP="007972B0">
      <w:pPr>
        <w:pStyle w:val="NoSpacing"/>
        <w:rPr>
          <w:sz w:val="26"/>
          <w:szCs w:val="26"/>
        </w:rPr>
      </w:pPr>
      <w:hyperlink r:id="rId1080" w:anchor=":~:text=An%20aggregate%20window%20function%20in,in%20that%20group%20of%20rows" w:history="1">
        <w:r w:rsidRPr="00986A86">
          <w:rPr>
            <w:rStyle w:val="Hyperlink"/>
            <w:sz w:val="26"/>
            <w:szCs w:val="26"/>
          </w:rPr>
          <w:t>https://medium.com/@uzzaman.ahmed/pyspark-aggregate-window-functions-a-comprehensive-guide-f417b6962424#:~:text=An%20aggregate%20window%20function%20in,in%20that%20group%20of%20rows</w:t>
        </w:r>
      </w:hyperlink>
      <w:r w:rsidR="00661682" w:rsidRPr="00661682">
        <w:rPr>
          <w:sz w:val="26"/>
          <w:szCs w:val="26"/>
        </w:rPr>
        <w:t>.</w:t>
      </w:r>
    </w:p>
    <w:p w14:paraId="319DDE4D" w14:textId="77777777" w:rsidR="000455F3" w:rsidRDefault="000455F3" w:rsidP="007972B0">
      <w:pPr>
        <w:pStyle w:val="NoSpacing"/>
        <w:rPr>
          <w:sz w:val="26"/>
          <w:szCs w:val="26"/>
        </w:rPr>
      </w:pPr>
    </w:p>
    <w:p w14:paraId="28FA84A0" w14:textId="77777777" w:rsidR="005306E4" w:rsidRDefault="005306E4" w:rsidP="007972B0">
      <w:pPr>
        <w:pStyle w:val="NoSpacing"/>
        <w:rPr>
          <w:sz w:val="26"/>
          <w:szCs w:val="26"/>
        </w:rPr>
      </w:pPr>
    </w:p>
    <w:p w14:paraId="024772B0" w14:textId="57EB54C6" w:rsidR="00DD164B" w:rsidRDefault="00997819" w:rsidP="007972B0">
      <w:pPr>
        <w:pStyle w:val="NoSpacing"/>
        <w:rPr>
          <w:sz w:val="26"/>
          <w:szCs w:val="26"/>
        </w:rPr>
      </w:pPr>
      <w:r>
        <w:rPr>
          <w:sz w:val="26"/>
          <w:szCs w:val="26"/>
        </w:rPr>
        <w:t>Solution:</w:t>
      </w:r>
    </w:p>
    <w:p w14:paraId="576C8D23" w14:textId="77777777" w:rsidR="0077459A" w:rsidRPr="0077459A" w:rsidRDefault="0077459A" w:rsidP="0077459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7459A">
        <w:rPr>
          <w:rFonts w:ascii="Consolas" w:eastAsia="Times New Roman" w:hAnsi="Consolas" w:cs="Times New Roman"/>
          <w:color w:val="9CDCFE"/>
          <w:sz w:val="21"/>
          <w:szCs w:val="21"/>
          <w:lang w:eastAsia="en-IN"/>
        </w:rPr>
        <w:t>df</w:t>
      </w:r>
      <w:proofErr w:type="spellEnd"/>
      <w:r w:rsidRPr="0077459A">
        <w:rPr>
          <w:rFonts w:ascii="Consolas" w:eastAsia="Times New Roman" w:hAnsi="Consolas" w:cs="Times New Roman"/>
          <w:color w:val="D4D4D4"/>
          <w:sz w:val="21"/>
          <w:szCs w:val="21"/>
          <w:lang w:eastAsia="en-IN"/>
        </w:rPr>
        <w:t>=</w:t>
      </w:r>
      <w:proofErr w:type="spellStart"/>
      <w:r w:rsidRPr="0077459A">
        <w:rPr>
          <w:rFonts w:ascii="Consolas" w:eastAsia="Times New Roman" w:hAnsi="Consolas" w:cs="Times New Roman"/>
          <w:color w:val="CCCCCC"/>
          <w:sz w:val="21"/>
          <w:szCs w:val="21"/>
          <w:lang w:eastAsia="en-IN"/>
        </w:rPr>
        <w:t>df.withColumn</w:t>
      </w:r>
      <w:proofErr w:type="spellEnd"/>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cal_amount'</w:t>
      </w:r>
      <w:r w:rsidRPr="0077459A">
        <w:rPr>
          <w:rFonts w:ascii="Consolas" w:eastAsia="Times New Roman" w:hAnsi="Consolas" w:cs="Times New Roman"/>
          <w:color w:val="CCCCCC"/>
          <w:sz w:val="21"/>
          <w:szCs w:val="21"/>
          <w:lang w:eastAsia="en-IN"/>
        </w:rPr>
        <w:t>,when</w:t>
      </w:r>
      <w:proofErr w:type="spellEnd"/>
      <w:r w:rsidRPr="0077459A">
        <w:rPr>
          <w:rFonts w:ascii="Consolas" w:eastAsia="Times New Roman" w:hAnsi="Consolas" w:cs="Times New Roman"/>
          <w:color w:val="CCCCCC"/>
          <w:sz w:val="21"/>
          <w:szCs w:val="21"/>
          <w:lang w:eastAsia="en-IN"/>
        </w:rPr>
        <w:t xml:space="preserve"> ( col(</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TransactionType</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D4D4D4"/>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Credit'</w:t>
      </w:r>
      <w:r w:rsidRPr="0077459A">
        <w:rPr>
          <w:rFonts w:ascii="Consolas" w:eastAsia="Times New Roman" w:hAnsi="Consolas" w:cs="Times New Roman"/>
          <w:color w:val="CCCCCC"/>
          <w:sz w:val="21"/>
          <w:szCs w:val="21"/>
          <w:lang w:eastAsia="en-IN"/>
        </w:rPr>
        <w:t>,col</w:t>
      </w:r>
      <w:proofErr w:type="spellEnd"/>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'Amount'</w:t>
      </w:r>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D4D4D4"/>
          <w:sz w:val="21"/>
          <w:szCs w:val="21"/>
          <w:lang w:eastAsia="en-IN"/>
        </w:rPr>
        <w:t>*</w:t>
      </w:r>
      <w:r w:rsidRPr="0077459A">
        <w:rPr>
          <w:rFonts w:ascii="Consolas" w:eastAsia="Times New Roman" w:hAnsi="Consolas" w:cs="Times New Roman"/>
          <w:color w:val="B5CEA8"/>
          <w:sz w:val="21"/>
          <w:szCs w:val="21"/>
          <w:lang w:eastAsia="en-IN"/>
        </w:rPr>
        <w:t>1</w:t>
      </w:r>
      <w:r w:rsidRPr="0077459A">
        <w:rPr>
          <w:rFonts w:ascii="Consolas" w:eastAsia="Times New Roman" w:hAnsi="Consolas" w:cs="Times New Roman"/>
          <w:color w:val="CCCCCC"/>
          <w:sz w:val="21"/>
          <w:szCs w:val="21"/>
          <w:lang w:eastAsia="en-IN"/>
        </w:rPr>
        <w:t xml:space="preserve"> ).otherwise(</w:t>
      </w:r>
      <w:r w:rsidRPr="0077459A">
        <w:rPr>
          <w:rFonts w:ascii="Consolas" w:eastAsia="Times New Roman" w:hAnsi="Consolas" w:cs="Times New Roman"/>
          <w:color w:val="D4D4D4"/>
          <w:sz w:val="21"/>
          <w:szCs w:val="21"/>
          <w:lang w:eastAsia="en-IN"/>
        </w:rPr>
        <w:t>-</w:t>
      </w:r>
      <w:r w:rsidRPr="0077459A">
        <w:rPr>
          <w:rFonts w:ascii="Consolas" w:eastAsia="Times New Roman" w:hAnsi="Consolas" w:cs="Times New Roman"/>
          <w:color w:val="B5CEA8"/>
          <w:sz w:val="21"/>
          <w:szCs w:val="21"/>
          <w:lang w:eastAsia="en-IN"/>
        </w:rPr>
        <w:t>1</w:t>
      </w:r>
      <w:r w:rsidRPr="0077459A">
        <w:rPr>
          <w:rFonts w:ascii="Consolas" w:eastAsia="Times New Roman" w:hAnsi="Consolas" w:cs="Times New Roman"/>
          <w:color w:val="D4D4D4"/>
          <w:sz w:val="21"/>
          <w:szCs w:val="21"/>
          <w:lang w:eastAsia="en-IN"/>
        </w:rPr>
        <w:t>*</w:t>
      </w:r>
      <w:r w:rsidRPr="0077459A">
        <w:rPr>
          <w:rFonts w:ascii="Consolas" w:eastAsia="Times New Roman" w:hAnsi="Consolas" w:cs="Times New Roman"/>
          <w:color w:val="CCCCCC"/>
          <w:sz w:val="21"/>
          <w:szCs w:val="21"/>
          <w:lang w:eastAsia="en-IN"/>
        </w:rPr>
        <w:t>col(</w:t>
      </w:r>
      <w:r w:rsidRPr="0077459A">
        <w:rPr>
          <w:rFonts w:ascii="Consolas" w:eastAsia="Times New Roman" w:hAnsi="Consolas" w:cs="Times New Roman"/>
          <w:color w:val="CE9178"/>
          <w:sz w:val="21"/>
          <w:szCs w:val="21"/>
          <w:lang w:eastAsia="en-IN"/>
        </w:rPr>
        <w:t>'Amount'</w:t>
      </w:r>
      <w:r w:rsidRPr="0077459A">
        <w:rPr>
          <w:rFonts w:ascii="Consolas" w:eastAsia="Times New Roman" w:hAnsi="Consolas" w:cs="Times New Roman"/>
          <w:color w:val="CCCCCC"/>
          <w:sz w:val="21"/>
          <w:szCs w:val="21"/>
          <w:lang w:eastAsia="en-IN"/>
        </w:rPr>
        <w:t>)))</w:t>
      </w:r>
    </w:p>
    <w:p w14:paraId="7A6F60D6" w14:textId="77777777" w:rsidR="0077459A" w:rsidRPr="0077459A" w:rsidRDefault="0077459A" w:rsidP="0077459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7459A">
        <w:rPr>
          <w:rFonts w:ascii="Consolas" w:eastAsia="Times New Roman" w:hAnsi="Consolas" w:cs="Times New Roman"/>
          <w:color w:val="9CDCFE"/>
          <w:sz w:val="21"/>
          <w:szCs w:val="21"/>
          <w:lang w:eastAsia="en-IN"/>
        </w:rPr>
        <w:t>df</w:t>
      </w:r>
      <w:proofErr w:type="spellEnd"/>
      <w:r w:rsidRPr="0077459A">
        <w:rPr>
          <w:rFonts w:ascii="Consolas" w:eastAsia="Times New Roman" w:hAnsi="Consolas" w:cs="Times New Roman"/>
          <w:color w:val="D4D4D4"/>
          <w:sz w:val="21"/>
          <w:szCs w:val="21"/>
          <w:lang w:eastAsia="en-IN"/>
        </w:rPr>
        <w:t>=</w:t>
      </w:r>
      <w:proofErr w:type="spellStart"/>
      <w:r w:rsidRPr="0077459A">
        <w:rPr>
          <w:rFonts w:ascii="Consolas" w:eastAsia="Times New Roman" w:hAnsi="Consolas" w:cs="Times New Roman"/>
          <w:color w:val="9CDCFE"/>
          <w:sz w:val="21"/>
          <w:szCs w:val="21"/>
          <w:lang w:eastAsia="en-IN"/>
        </w:rPr>
        <w:t>df</w:t>
      </w:r>
      <w:r w:rsidRPr="0077459A">
        <w:rPr>
          <w:rFonts w:ascii="Consolas" w:eastAsia="Times New Roman" w:hAnsi="Consolas" w:cs="Times New Roman"/>
          <w:color w:val="CCCCCC"/>
          <w:sz w:val="21"/>
          <w:szCs w:val="21"/>
          <w:lang w:eastAsia="en-IN"/>
        </w:rPr>
        <w:t>.withColumn</w:t>
      </w:r>
      <w:proofErr w:type="spellEnd"/>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TransactionDate</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w:t>
      </w:r>
      <w:proofErr w:type="spellStart"/>
      <w:r w:rsidRPr="0077459A">
        <w:rPr>
          <w:rFonts w:ascii="Consolas" w:eastAsia="Times New Roman" w:hAnsi="Consolas" w:cs="Times New Roman"/>
          <w:color w:val="CCCCCC"/>
          <w:sz w:val="21"/>
          <w:szCs w:val="21"/>
          <w:lang w:eastAsia="en-IN"/>
        </w:rPr>
        <w:t>to_date</w:t>
      </w:r>
      <w:proofErr w:type="spellEnd"/>
      <w:r w:rsidRPr="0077459A">
        <w:rPr>
          <w:rFonts w:ascii="Consolas" w:eastAsia="Times New Roman" w:hAnsi="Consolas" w:cs="Times New Roman"/>
          <w:color w:val="CCCCCC"/>
          <w:sz w:val="21"/>
          <w:szCs w:val="21"/>
          <w:lang w:eastAsia="en-IN"/>
        </w:rPr>
        <w:t>( col(</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TransactionDate</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yyyy</w:t>
      </w:r>
      <w:proofErr w:type="spellEnd"/>
      <w:r w:rsidRPr="0077459A">
        <w:rPr>
          <w:rFonts w:ascii="Consolas" w:eastAsia="Times New Roman" w:hAnsi="Consolas" w:cs="Times New Roman"/>
          <w:color w:val="CE9178"/>
          <w:sz w:val="21"/>
          <w:szCs w:val="21"/>
          <w:lang w:eastAsia="en-IN"/>
        </w:rPr>
        <w:t>-MM-dd'</w:t>
      </w:r>
      <w:r w:rsidRPr="0077459A">
        <w:rPr>
          <w:rFonts w:ascii="Consolas" w:eastAsia="Times New Roman" w:hAnsi="Consolas" w:cs="Times New Roman"/>
          <w:color w:val="CCCCCC"/>
          <w:sz w:val="21"/>
          <w:szCs w:val="21"/>
          <w:lang w:eastAsia="en-IN"/>
        </w:rPr>
        <w:t xml:space="preserve"> ))</w:t>
      </w:r>
    </w:p>
    <w:p w14:paraId="1DE2EBE1" w14:textId="77777777" w:rsidR="0077459A" w:rsidRPr="0077459A" w:rsidRDefault="0077459A" w:rsidP="0077459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7459A">
        <w:rPr>
          <w:rFonts w:ascii="Consolas" w:eastAsia="Times New Roman" w:hAnsi="Consolas" w:cs="Times New Roman"/>
          <w:color w:val="9CDCFE"/>
          <w:sz w:val="21"/>
          <w:szCs w:val="21"/>
          <w:lang w:eastAsia="en-IN"/>
        </w:rPr>
        <w:t>df</w:t>
      </w:r>
      <w:r w:rsidRPr="0077459A">
        <w:rPr>
          <w:rFonts w:ascii="Consolas" w:eastAsia="Times New Roman" w:hAnsi="Consolas" w:cs="Times New Roman"/>
          <w:color w:val="CCCCCC"/>
          <w:sz w:val="21"/>
          <w:szCs w:val="21"/>
          <w:lang w:eastAsia="en-IN"/>
        </w:rPr>
        <w:t>.show</w:t>
      </w:r>
      <w:proofErr w:type="spellEnd"/>
      <w:r w:rsidRPr="0077459A">
        <w:rPr>
          <w:rFonts w:ascii="Consolas" w:eastAsia="Times New Roman" w:hAnsi="Consolas" w:cs="Times New Roman"/>
          <w:color w:val="CCCCCC"/>
          <w:sz w:val="21"/>
          <w:szCs w:val="21"/>
          <w:lang w:eastAsia="en-IN"/>
        </w:rPr>
        <w:t>()</w:t>
      </w:r>
    </w:p>
    <w:p w14:paraId="257FCD37" w14:textId="77777777" w:rsidR="0077459A" w:rsidRPr="0077459A" w:rsidRDefault="0077459A" w:rsidP="0077459A">
      <w:pPr>
        <w:shd w:val="clear" w:color="auto" w:fill="1F1F1F"/>
        <w:spacing w:after="0" w:line="285" w:lineRule="atLeast"/>
        <w:rPr>
          <w:rFonts w:ascii="Consolas" w:eastAsia="Times New Roman" w:hAnsi="Consolas" w:cs="Times New Roman"/>
          <w:color w:val="CCCCCC"/>
          <w:sz w:val="21"/>
          <w:szCs w:val="21"/>
          <w:lang w:eastAsia="en-IN"/>
        </w:rPr>
      </w:pPr>
      <w:r w:rsidRPr="0077459A">
        <w:rPr>
          <w:rFonts w:ascii="Consolas" w:eastAsia="Times New Roman" w:hAnsi="Consolas" w:cs="Times New Roman"/>
          <w:color w:val="9CDCFE"/>
          <w:sz w:val="21"/>
          <w:szCs w:val="21"/>
          <w:lang w:eastAsia="en-IN"/>
        </w:rPr>
        <w:t>window</w:t>
      </w:r>
      <w:r w:rsidRPr="0077459A">
        <w:rPr>
          <w:rFonts w:ascii="Consolas" w:eastAsia="Times New Roman" w:hAnsi="Consolas" w:cs="Times New Roman"/>
          <w:color w:val="CCCCCC"/>
          <w:sz w:val="21"/>
          <w:szCs w:val="21"/>
          <w:lang w:eastAsia="en-IN"/>
        </w:rPr>
        <w:t xml:space="preserve"> </w:t>
      </w:r>
      <w:r w:rsidRPr="0077459A">
        <w:rPr>
          <w:rFonts w:ascii="Consolas" w:eastAsia="Times New Roman" w:hAnsi="Consolas" w:cs="Times New Roman"/>
          <w:color w:val="D4D4D4"/>
          <w:sz w:val="21"/>
          <w:szCs w:val="21"/>
          <w:lang w:eastAsia="en-IN"/>
        </w:rPr>
        <w:t>=</w:t>
      </w:r>
      <w:r w:rsidRPr="0077459A">
        <w:rPr>
          <w:rFonts w:ascii="Consolas" w:eastAsia="Times New Roman" w:hAnsi="Consolas" w:cs="Times New Roman"/>
          <w:color w:val="CCCCCC"/>
          <w:sz w:val="21"/>
          <w:szCs w:val="21"/>
          <w:lang w:eastAsia="en-IN"/>
        </w:rPr>
        <w:t xml:space="preserve"> </w:t>
      </w:r>
      <w:proofErr w:type="spellStart"/>
      <w:r w:rsidRPr="0077459A">
        <w:rPr>
          <w:rFonts w:ascii="Consolas" w:eastAsia="Times New Roman" w:hAnsi="Consolas" w:cs="Times New Roman"/>
          <w:color w:val="CCCCCC"/>
          <w:sz w:val="21"/>
          <w:szCs w:val="21"/>
          <w:lang w:eastAsia="en-IN"/>
        </w:rPr>
        <w:t>Window.partitionBy</w:t>
      </w:r>
      <w:proofErr w:type="spellEnd"/>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AccountNumber</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w:t>
      </w:r>
      <w:proofErr w:type="spellStart"/>
      <w:r w:rsidRPr="0077459A">
        <w:rPr>
          <w:rFonts w:ascii="Consolas" w:eastAsia="Times New Roman" w:hAnsi="Consolas" w:cs="Times New Roman"/>
          <w:color w:val="CCCCCC"/>
          <w:sz w:val="21"/>
          <w:szCs w:val="21"/>
          <w:lang w:eastAsia="en-IN"/>
        </w:rPr>
        <w:t>orderBy</w:t>
      </w:r>
      <w:proofErr w:type="spellEnd"/>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TransactionDate</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w:t>
      </w:r>
    </w:p>
    <w:p w14:paraId="32F06C7B" w14:textId="77777777" w:rsidR="0077459A" w:rsidRPr="0077459A" w:rsidRDefault="0077459A" w:rsidP="0077459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7459A">
        <w:rPr>
          <w:rFonts w:ascii="Consolas" w:eastAsia="Times New Roman" w:hAnsi="Consolas" w:cs="Times New Roman"/>
          <w:color w:val="9CDCFE"/>
          <w:sz w:val="21"/>
          <w:szCs w:val="21"/>
          <w:lang w:eastAsia="en-IN"/>
        </w:rPr>
        <w:t>df</w:t>
      </w:r>
      <w:proofErr w:type="spellEnd"/>
      <w:r w:rsidRPr="0077459A">
        <w:rPr>
          <w:rFonts w:ascii="Consolas" w:eastAsia="Times New Roman" w:hAnsi="Consolas" w:cs="Times New Roman"/>
          <w:color w:val="CCCCCC"/>
          <w:sz w:val="21"/>
          <w:szCs w:val="21"/>
          <w:lang w:eastAsia="en-IN"/>
        </w:rPr>
        <w:t xml:space="preserve"> </w:t>
      </w:r>
      <w:r w:rsidRPr="0077459A">
        <w:rPr>
          <w:rFonts w:ascii="Consolas" w:eastAsia="Times New Roman" w:hAnsi="Consolas" w:cs="Times New Roman"/>
          <w:color w:val="D4D4D4"/>
          <w:sz w:val="21"/>
          <w:szCs w:val="21"/>
          <w:lang w:eastAsia="en-IN"/>
        </w:rPr>
        <w:t>=</w:t>
      </w:r>
      <w:r w:rsidRPr="0077459A">
        <w:rPr>
          <w:rFonts w:ascii="Consolas" w:eastAsia="Times New Roman" w:hAnsi="Consolas" w:cs="Times New Roman"/>
          <w:color w:val="CCCCCC"/>
          <w:sz w:val="21"/>
          <w:szCs w:val="21"/>
          <w:lang w:eastAsia="en-IN"/>
        </w:rPr>
        <w:t xml:space="preserve"> </w:t>
      </w:r>
      <w:proofErr w:type="spellStart"/>
      <w:r w:rsidRPr="0077459A">
        <w:rPr>
          <w:rFonts w:ascii="Consolas" w:eastAsia="Times New Roman" w:hAnsi="Consolas" w:cs="Times New Roman"/>
          <w:color w:val="9CDCFE"/>
          <w:sz w:val="21"/>
          <w:szCs w:val="21"/>
          <w:lang w:eastAsia="en-IN"/>
        </w:rPr>
        <w:t>df</w:t>
      </w:r>
      <w:r w:rsidRPr="0077459A">
        <w:rPr>
          <w:rFonts w:ascii="Consolas" w:eastAsia="Times New Roman" w:hAnsi="Consolas" w:cs="Times New Roman"/>
          <w:color w:val="CCCCCC"/>
          <w:sz w:val="21"/>
          <w:szCs w:val="21"/>
          <w:lang w:eastAsia="en-IN"/>
        </w:rPr>
        <w:t>.withColumn</w:t>
      </w:r>
      <w:proofErr w:type="spellEnd"/>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CurrentBalance</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 xml:space="preserve">, </w:t>
      </w:r>
      <w:r w:rsidRPr="0077459A">
        <w:rPr>
          <w:rFonts w:ascii="Consolas" w:eastAsia="Times New Roman" w:hAnsi="Consolas" w:cs="Times New Roman"/>
          <w:color w:val="DCDCAA"/>
          <w:sz w:val="21"/>
          <w:szCs w:val="21"/>
          <w:lang w:eastAsia="en-IN"/>
        </w:rPr>
        <w:t>max</w:t>
      </w:r>
      <w:r w:rsidRPr="0077459A">
        <w:rPr>
          <w:rFonts w:ascii="Consolas" w:eastAsia="Times New Roman" w:hAnsi="Consolas" w:cs="Times New Roman"/>
          <w:color w:val="CCCCCC"/>
          <w:sz w:val="21"/>
          <w:szCs w:val="21"/>
          <w:lang w:eastAsia="en-IN"/>
        </w:rPr>
        <w:t>(</w:t>
      </w:r>
      <w:r w:rsidRPr="0077459A">
        <w:rPr>
          <w:rFonts w:ascii="Consolas" w:eastAsia="Times New Roman" w:hAnsi="Consolas" w:cs="Times New Roman"/>
          <w:color w:val="CE9178"/>
          <w:sz w:val="21"/>
          <w:szCs w:val="21"/>
          <w:lang w:eastAsia="en-IN"/>
        </w:rPr>
        <w:t>"</w:t>
      </w:r>
      <w:proofErr w:type="spellStart"/>
      <w:r w:rsidRPr="0077459A">
        <w:rPr>
          <w:rFonts w:ascii="Consolas" w:eastAsia="Times New Roman" w:hAnsi="Consolas" w:cs="Times New Roman"/>
          <w:color w:val="CE9178"/>
          <w:sz w:val="21"/>
          <w:szCs w:val="21"/>
          <w:lang w:eastAsia="en-IN"/>
        </w:rPr>
        <w:t>cal_amount</w:t>
      </w:r>
      <w:proofErr w:type="spellEnd"/>
      <w:r w:rsidRPr="0077459A">
        <w:rPr>
          <w:rFonts w:ascii="Consolas" w:eastAsia="Times New Roman" w:hAnsi="Consolas" w:cs="Times New Roman"/>
          <w:color w:val="CE9178"/>
          <w:sz w:val="21"/>
          <w:szCs w:val="21"/>
          <w:lang w:eastAsia="en-IN"/>
        </w:rPr>
        <w:t>"</w:t>
      </w:r>
      <w:r w:rsidRPr="0077459A">
        <w:rPr>
          <w:rFonts w:ascii="Consolas" w:eastAsia="Times New Roman" w:hAnsi="Consolas" w:cs="Times New Roman"/>
          <w:color w:val="CCCCCC"/>
          <w:sz w:val="21"/>
          <w:szCs w:val="21"/>
          <w:lang w:eastAsia="en-IN"/>
        </w:rPr>
        <w:t>).over(</w:t>
      </w:r>
      <w:r w:rsidRPr="0077459A">
        <w:rPr>
          <w:rFonts w:ascii="Consolas" w:eastAsia="Times New Roman" w:hAnsi="Consolas" w:cs="Times New Roman"/>
          <w:color w:val="9CDCFE"/>
          <w:sz w:val="21"/>
          <w:szCs w:val="21"/>
          <w:lang w:eastAsia="en-IN"/>
        </w:rPr>
        <w:t>window</w:t>
      </w:r>
      <w:r w:rsidRPr="0077459A">
        <w:rPr>
          <w:rFonts w:ascii="Consolas" w:eastAsia="Times New Roman" w:hAnsi="Consolas" w:cs="Times New Roman"/>
          <w:color w:val="CCCCCC"/>
          <w:sz w:val="21"/>
          <w:szCs w:val="21"/>
          <w:lang w:eastAsia="en-IN"/>
        </w:rPr>
        <w:t>))</w:t>
      </w:r>
    </w:p>
    <w:p w14:paraId="4C7E78AF" w14:textId="77777777" w:rsidR="0077459A" w:rsidRPr="0077459A" w:rsidRDefault="0077459A" w:rsidP="0077459A">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7459A">
        <w:rPr>
          <w:rFonts w:ascii="Consolas" w:eastAsia="Times New Roman" w:hAnsi="Consolas" w:cs="Times New Roman"/>
          <w:color w:val="9CDCFE"/>
          <w:sz w:val="21"/>
          <w:szCs w:val="21"/>
          <w:lang w:eastAsia="en-IN"/>
        </w:rPr>
        <w:t>df</w:t>
      </w:r>
      <w:r w:rsidRPr="0077459A">
        <w:rPr>
          <w:rFonts w:ascii="Consolas" w:eastAsia="Times New Roman" w:hAnsi="Consolas" w:cs="Times New Roman"/>
          <w:color w:val="CCCCCC"/>
          <w:sz w:val="21"/>
          <w:szCs w:val="21"/>
          <w:lang w:eastAsia="en-IN"/>
        </w:rPr>
        <w:t>.show</w:t>
      </w:r>
      <w:proofErr w:type="spellEnd"/>
      <w:r w:rsidRPr="0077459A">
        <w:rPr>
          <w:rFonts w:ascii="Consolas" w:eastAsia="Times New Roman" w:hAnsi="Consolas" w:cs="Times New Roman"/>
          <w:color w:val="CCCCCC"/>
          <w:sz w:val="21"/>
          <w:szCs w:val="21"/>
          <w:lang w:eastAsia="en-IN"/>
        </w:rPr>
        <w:t xml:space="preserve">() </w:t>
      </w:r>
    </w:p>
    <w:p w14:paraId="64C256CB" w14:textId="77777777" w:rsidR="00EA0F6E" w:rsidRDefault="00EA0F6E" w:rsidP="007972B0">
      <w:pPr>
        <w:pStyle w:val="NoSpacing"/>
        <w:rPr>
          <w:sz w:val="26"/>
          <w:szCs w:val="26"/>
        </w:rPr>
      </w:pPr>
    </w:p>
    <w:p w14:paraId="225872DE" w14:textId="77777777" w:rsidR="007972B0" w:rsidRDefault="007972B0" w:rsidP="007972B0">
      <w:pPr>
        <w:pStyle w:val="NoSpacing"/>
        <w:rPr>
          <w:sz w:val="26"/>
          <w:szCs w:val="26"/>
        </w:rPr>
      </w:pPr>
    </w:p>
    <w:p w14:paraId="7B3C8F2C" w14:textId="3DB9AD5B" w:rsidR="001C1CCA" w:rsidRDefault="001C1CCA" w:rsidP="007972B0">
      <w:pPr>
        <w:pStyle w:val="NoSpacing"/>
        <w:rPr>
          <w:b/>
          <w:bCs/>
          <w:sz w:val="26"/>
          <w:szCs w:val="26"/>
        </w:rPr>
      </w:pPr>
      <w:r w:rsidRPr="001C1CCA">
        <w:rPr>
          <w:b/>
          <w:bCs/>
          <w:sz w:val="26"/>
          <w:szCs w:val="26"/>
        </w:rPr>
        <w:t>Question</w:t>
      </w:r>
      <w:r>
        <w:rPr>
          <w:b/>
          <w:bCs/>
          <w:sz w:val="26"/>
          <w:szCs w:val="26"/>
        </w:rPr>
        <w:t xml:space="preserve"> – </w:t>
      </w:r>
      <w:r w:rsidRPr="001C1CCA">
        <w:rPr>
          <w:b/>
          <w:bCs/>
          <w:sz w:val="26"/>
          <w:szCs w:val="26"/>
        </w:rPr>
        <w:t>Cumulative sum in a dataframe grouped by year-month-date</w:t>
      </w:r>
    </w:p>
    <w:p w14:paraId="29CE348A" w14:textId="2F3007F7" w:rsidR="00BA0554" w:rsidRPr="00F549BC" w:rsidRDefault="001F39CE" w:rsidP="007972B0">
      <w:pPr>
        <w:pStyle w:val="NoSpacing"/>
        <w:rPr>
          <w:sz w:val="26"/>
          <w:szCs w:val="26"/>
        </w:rPr>
      </w:pPr>
      <w:r w:rsidRPr="00F549BC">
        <w:rPr>
          <w:sz w:val="26"/>
          <w:szCs w:val="26"/>
        </w:rPr>
        <w:t xml:space="preserve">This is actual question </w:t>
      </w:r>
      <w:r w:rsidRPr="00882B0D">
        <w:rPr>
          <w:i/>
          <w:iCs/>
          <w:sz w:val="26"/>
          <w:szCs w:val="26"/>
          <w:u w:val="single"/>
        </w:rPr>
        <w:t xml:space="preserve">from </w:t>
      </w:r>
      <w:proofErr w:type="spellStart"/>
      <w:r w:rsidRPr="00882B0D">
        <w:rPr>
          <w:i/>
          <w:iCs/>
          <w:sz w:val="26"/>
          <w:szCs w:val="26"/>
          <w:u w:val="single"/>
        </w:rPr>
        <w:t>stackoverflow</w:t>
      </w:r>
      <w:proofErr w:type="spellEnd"/>
      <w:r w:rsidRPr="00882B0D">
        <w:rPr>
          <w:i/>
          <w:iCs/>
          <w:sz w:val="26"/>
          <w:szCs w:val="26"/>
          <w:u w:val="single"/>
        </w:rPr>
        <w:t xml:space="preserve"> for - grouped by year-month</w:t>
      </w:r>
      <w:r w:rsidR="007141F6" w:rsidRPr="00882B0D">
        <w:rPr>
          <w:i/>
          <w:iCs/>
          <w:sz w:val="26"/>
          <w:szCs w:val="26"/>
          <w:u w:val="single"/>
        </w:rPr>
        <w:t xml:space="preserve"> but here year-month-date</w:t>
      </w:r>
    </w:p>
    <w:p w14:paraId="4F9D3B22" w14:textId="507302E5" w:rsidR="001C1CCA" w:rsidRDefault="00C83476" w:rsidP="007972B0">
      <w:pPr>
        <w:pStyle w:val="NoSpacing"/>
        <w:rPr>
          <w:sz w:val="26"/>
          <w:szCs w:val="26"/>
        </w:rPr>
      </w:pPr>
      <w:hyperlink r:id="rId1081" w:history="1">
        <w:r w:rsidRPr="00A85221">
          <w:rPr>
            <w:rStyle w:val="Hyperlink"/>
            <w:sz w:val="26"/>
            <w:szCs w:val="26"/>
          </w:rPr>
          <w:t>https://stackoverflow.com/questions/79448041/cumulative-sum-in-a-dataframe-grouped-by-year-month</w:t>
        </w:r>
      </w:hyperlink>
    </w:p>
    <w:p w14:paraId="5A150691" w14:textId="2D4E3FC9" w:rsidR="00C83476" w:rsidRDefault="00AD0E94" w:rsidP="007972B0">
      <w:pPr>
        <w:pStyle w:val="NoSpacing"/>
        <w:rPr>
          <w:sz w:val="26"/>
          <w:szCs w:val="26"/>
        </w:rPr>
      </w:pPr>
      <w:r>
        <w:rPr>
          <w:sz w:val="26"/>
          <w:szCs w:val="26"/>
        </w:rPr>
        <w:t xml:space="preserve">We have one dataframe which contains the release date, calculate the release </w:t>
      </w:r>
      <w:proofErr w:type="spellStart"/>
      <w:r>
        <w:rPr>
          <w:sz w:val="26"/>
          <w:szCs w:val="26"/>
        </w:rPr>
        <w:t>countn</w:t>
      </w:r>
      <w:proofErr w:type="spellEnd"/>
      <w:r>
        <w:rPr>
          <w:sz w:val="26"/>
          <w:szCs w:val="26"/>
        </w:rPr>
        <w:t xml:space="preserve"> for each date in column </w:t>
      </w:r>
      <w:proofErr w:type="spellStart"/>
      <w:r>
        <w:rPr>
          <w:sz w:val="26"/>
          <w:szCs w:val="26"/>
        </w:rPr>
        <w:t>rel_count</w:t>
      </w:r>
      <w:proofErr w:type="spellEnd"/>
      <w:r>
        <w:rPr>
          <w:sz w:val="26"/>
          <w:szCs w:val="26"/>
        </w:rPr>
        <w:t xml:space="preserve"> and </w:t>
      </w:r>
      <w:proofErr w:type="spellStart"/>
      <w:r>
        <w:rPr>
          <w:sz w:val="26"/>
          <w:szCs w:val="26"/>
        </w:rPr>
        <w:t>commulative</w:t>
      </w:r>
      <w:proofErr w:type="spellEnd"/>
      <w:r>
        <w:rPr>
          <w:sz w:val="26"/>
          <w:szCs w:val="26"/>
        </w:rPr>
        <w:t xml:space="preserve"> release count in column </w:t>
      </w:r>
      <w:proofErr w:type="spellStart"/>
      <w:r>
        <w:rPr>
          <w:sz w:val="26"/>
          <w:szCs w:val="26"/>
        </w:rPr>
        <w:t>cum_rel_count</w:t>
      </w:r>
      <w:proofErr w:type="spellEnd"/>
      <w:r w:rsidR="00E455E0">
        <w:rPr>
          <w:sz w:val="26"/>
          <w:szCs w:val="26"/>
        </w:rPr>
        <w:t>.</w:t>
      </w:r>
    </w:p>
    <w:p w14:paraId="16B52180" w14:textId="77777777" w:rsidR="002341C2" w:rsidRDefault="002341C2" w:rsidP="007972B0">
      <w:pPr>
        <w:pStyle w:val="NoSpacing"/>
        <w:rPr>
          <w:sz w:val="26"/>
          <w:szCs w:val="26"/>
        </w:rPr>
      </w:pPr>
    </w:p>
    <w:tbl>
      <w:tblPr>
        <w:tblStyle w:val="TableGrid"/>
        <w:tblW w:w="0" w:type="auto"/>
        <w:tblLook w:val="04A0" w:firstRow="1" w:lastRow="0" w:firstColumn="1" w:lastColumn="0" w:noHBand="0" w:noVBand="1"/>
      </w:tblPr>
      <w:tblGrid>
        <w:gridCol w:w="6552"/>
        <w:gridCol w:w="3904"/>
      </w:tblGrid>
      <w:tr w:rsidR="002341C2" w14:paraId="086B3488" w14:textId="77777777" w:rsidTr="002341C2">
        <w:tc>
          <w:tcPr>
            <w:tcW w:w="5228" w:type="dxa"/>
          </w:tcPr>
          <w:p w14:paraId="07283D2B" w14:textId="77777777" w:rsidR="002341C2" w:rsidRDefault="0065740C" w:rsidP="007972B0">
            <w:pPr>
              <w:pStyle w:val="NoSpacing"/>
              <w:rPr>
                <w:sz w:val="26"/>
                <w:szCs w:val="26"/>
              </w:rPr>
            </w:pPr>
            <w:r>
              <w:rPr>
                <w:sz w:val="26"/>
                <w:szCs w:val="26"/>
              </w:rPr>
              <w:t>Input Dataframe</w:t>
            </w:r>
          </w:p>
          <w:p w14:paraId="790BC384" w14:textId="77777777" w:rsidR="008F381D" w:rsidRPr="008F381D" w:rsidRDefault="008F381D" w:rsidP="008F381D">
            <w:pPr>
              <w:pStyle w:val="NoSpacing"/>
              <w:rPr>
                <w:sz w:val="26"/>
                <w:szCs w:val="26"/>
              </w:rPr>
            </w:pPr>
            <w:r w:rsidRPr="008F381D">
              <w:rPr>
                <w:sz w:val="26"/>
                <w:szCs w:val="26"/>
              </w:rPr>
              <w:t>+----------+</w:t>
            </w:r>
          </w:p>
          <w:p w14:paraId="53589BA2" w14:textId="77777777" w:rsidR="008F381D" w:rsidRPr="008F381D" w:rsidRDefault="008F381D" w:rsidP="008F381D">
            <w:pPr>
              <w:pStyle w:val="NoSpacing"/>
              <w:rPr>
                <w:sz w:val="26"/>
                <w:szCs w:val="26"/>
              </w:rPr>
            </w:pPr>
            <w:r w:rsidRPr="008F381D">
              <w:rPr>
                <w:sz w:val="26"/>
                <w:szCs w:val="26"/>
              </w:rPr>
              <w:t xml:space="preserve">|    </w:t>
            </w:r>
            <w:proofErr w:type="spellStart"/>
            <w:r w:rsidRPr="008F381D">
              <w:rPr>
                <w:sz w:val="26"/>
                <w:szCs w:val="26"/>
              </w:rPr>
              <w:t>rel_dt</w:t>
            </w:r>
            <w:proofErr w:type="spellEnd"/>
            <w:r w:rsidRPr="008F381D">
              <w:rPr>
                <w:sz w:val="26"/>
                <w:szCs w:val="26"/>
              </w:rPr>
              <w:t>|</w:t>
            </w:r>
          </w:p>
          <w:p w14:paraId="09577949" w14:textId="77777777" w:rsidR="008F381D" w:rsidRPr="008F381D" w:rsidRDefault="008F381D" w:rsidP="008F381D">
            <w:pPr>
              <w:pStyle w:val="NoSpacing"/>
              <w:rPr>
                <w:sz w:val="26"/>
                <w:szCs w:val="26"/>
              </w:rPr>
            </w:pPr>
            <w:r w:rsidRPr="008F381D">
              <w:rPr>
                <w:sz w:val="26"/>
                <w:szCs w:val="26"/>
              </w:rPr>
              <w:t>+----------+</w:t>
            </w:r>
          </w:p>
          <w:p w14:paraId="7BD49A6A" w14:textId="77777777" w:rsidR="008F381D" w:rsidRPr="008F381D" w:rsidRDefault="008F381D" w:rsidP="008F381D">
            <w:pPr>
              <w:pStyle w:val="NoSpacing"/>
              <w:rPr>
                <w:sz w:val="26"/>
                <w:szCs w:val="26"/>
              </w:rPr>
            </w:pPr>
            <w:r w:rsidRPr="008F381D">
              <w:rPr>
                <w:sz w:val="26"/>
                <w:szCs w:val="26"/>
              </w:rPr>
              <w:t>|1997-06-30|</w:t>
            </w:r>
          </w:p>
          <w:p w14:paraId="2634DDDA" w14:textId="77777777" w:rsidR="008F381D" w:rsidRPr="008F381D" w:rsidRDefault="008F381D" w:rsidP="008F381D">
            <w:pPr>
              <w:pStyle w:val="NoSpacing"/>
              <w:rPr>
                <w:sz w:val="26"/>
                <w:szCs w:val="26"/>
              </w:rPr>
            </w:pPr>
            <w:r w:rsidRPr="008F381D">
              <w:rPr>
                <w:sz w:val="26"/>
                <w:szCs w:val="26"/>
              </w:rPr>
              <w:t>|1997-11-14|</w:t>
            </w:r>
          </w:p>
          <w:p w14:paraId="552FCC16" w14:textId="77777777" w:rsidR="008F381D" w:rsidRPr="008F381D" w:rsidRDefault="008F381D" w:rsidP="008F381D">
            <w:pPr>
              <w:pStyle w:val="NoSpacing"/>
              <w:rPr>
                <w:sz w:val="26"/>
                <w:szCs w:val="26"/>
              </w:rPr>
            </w:pPr>
            <w:r w:rsidRPr="008F381D">
              <w:rPr>
                <w:sz w:val="26"/>
                <w:szCs w:val="26"/>
              </w:rPr>
              <w:t>|1998-11-08|</w:t>
            </w:r>
          </w:p>
          <w:p w14:paraId="25B5444E" w14:textId="77777777" w:rsidR="008F381D" w:rsidRPr="008F381D" w:rsidRDefault="008F381D" w:rsidP="008F381D">
            <w:pPr>
              <w:pStyle w:val="NoSpacing"/>
              <w:rPr>
                <w:sz w:val="26"/>
                <w:szCs w:val="26"/>
              </w:rPr>
            </w:pPr>
            <w:r w:rsidRPr="008F381D">
              <w:rPr>
                <w:sz w:val="26"/>
                <w:szCs w:val="26"/>
              </w:rPr>
              <w:t>|1999-04-01|</w:t>
            </w:r>
          </w:p>
          <w:p w14:paraId="360A35C9" w14:textId="77777777" w:rsidR="008F381D" w:rsidRPr="008F381D" w:rsidRDefault="008F381D" w:rsidP="008F381D">
            <w:pPr>
              <w:pStyle w:val="NoSpacing"/>
              <w:rPr>
                <w:sz w:val="26"/>
                <w:szCs w:val="26"/>
              </w:rPr>
            </w:pPr>
            <w:r w:rsidRPr="008F381D">
              <w:rPr>
                <w:sz w:val="26"/>
                <w:szCs w:val="26"/>
              </w:rPr>
              <w:t>|1999-09-08|</w:t>
            </w:r>
          </w:p>
          <w:p w14:paraId="40BE2481" w14:textId="77777777" w:rsidR="008F381D" w:rsidRPr="008F381D" w:rsidRDefault="008F381D" w:rsidP="008F381D">
            <w:pPr>
              <w:pStyle w:val="NoSpacing"/>
              <w:rPr>
                <w:sz w:val="26"/>
                <w:szCs w:val="26"/>
              </w:rPr>
            </w:pPr>
            <w:r w:rsidRPr="008F381D">
              <w:rPr>
                <w:sz w:val="26"/>
                <w:szCs w:val="26"/>
              </w:rPr>
              <w:t>|1999-11-01|</w:t>
            </w:r>
          </w:p>
          <w:p w14:paraId="598B4373" w14:textId="77777777" w:rsidR="008F381D" w:rsidRPr="008F381D" w:rsidRDefault="008F381D" w:rsidP="008F381D">
            <w:pPr>
              <w:pStyle w:val="NoSpacing"/>
              <w:rPr>
                <w:sz w:val="26"/>
                <w:szCs w:val="26"/>
              </w:rPr>
            </w:pPr>
            <w:r w:rsidRPr="008F381D">
              <w:rPr>
                <w:sz w:val="26"/>
                <w:szCs w:val="26"/>
              </w:rPr>
              <w:t>|2000-11-01|</w:t>
            </w:r>
          </w:p>
          <w:p w14:paraId="4EA783C5" w14:textId="77777777" w:rsidR="008F381D" w:rsidRPr="008F381D" w:rsidRDefault="008F381D" w:rsidP="008F381D">
            <w:pPr>
              <w:pStyle w:val="NoSpacing"/>
              <w:rPr>
                <w:sz w:val="26"/>
                <w:szCs w:val="26"/>
              </w:rPr>
            </w:pPr>
            <w:r w:rsidRPr="008F381D">
              <w:rPr>
                <w:sz w:val="26"/>
                <w:szCs w:val="26"/>
              </w:rPr>
              <w:t>|2000-11-01|</w:t>
            </w:r>
          </w:p>
          <w:p w14:paraId="0B76F31D" w14:textId="77777777" w:rsidR="008F381D" w:rsidRPr="008F381D" w:rsidRDefault="008F381D" w:rsidP="008F381D">
            <w:pPr>
              <w:pStyle w:val="NoSpacing"/>
              <w:rPr>
                <w:sz w:val="26"/>
                <w:szCs w:val="26"/>
              </w:rPr>
            </w:pPr>
            <w:r w:rsidRPr="008F381D">
              <w:rPr>
                <w:sz w:val="26"/>
                <w:szCs w:val="26"/>
              </w:rPr>
              <w:t>|2001-03-15|</w:t>
            </w:r>
          </w:p>
          <w:p w14:paraId="6D594B24" w14:textId="77777777" w:rsidR="008F381D" w:rsidRPr="008F381D" w:rsidRDefault="008F381D" w:rsidP="008F381D">
            <w:pPr>
              <w:pStyle w:val="NoSpacing"/>
              <w:rPr>
                <w:sz w:val="26"/>
                <w:szCs w:val="26"/>
              </w:rPr>
            </w:pPr>
            <w:r w:rsidRPr="008F381D">
              <w:rPr>
                <w:sz w:val="26"/>
                <w:szCs w:val="26"/>
              </w:rPr>
              <w:t>|2001-06-01|</w:t>
            </w:r>
          </w:p>
          <w:p w14:paraId="15A49958" w14:textId="77777777" w:rsidR="008F381D" w:rsidRPr="008F381D" w:rsidRDefault="008F381D" w:rsidP="008F381D">
            <w:pPr>
              <w:pStyle w:val="NoSpacing"/>
              <w:rPr>
                <w:sz w:val="26"/>
                <w:szCs w:val="26"/>
              </w:rPr>
            </w:pPr>
            <w:r w:rsidRPr="008F381D">
              <w:rPr>
                <w:sz w:val="26"/>
                <w:szCs w:val="26"/>
              </w:rPr>
              <w:lastRenderedPageBreak/>
              <w:t>|2001-06-01|</w:t>
            </w:r>
          </w:p>
          <w:p w14:paraId="669B82C8" w14:textId="77777777" w:rsidR="008F381D" w:rsidRPr="008F381D" w:rsidRDefault="008F381D" w:rsidP="008F381D">
            <w:pPr>
              <w:pStyle w:val="NoSpacing"/>
              <w:rPr>
                <w:sz w:val="26"/>
                <w:szCs w:val="26"/>
              </w:rPr>
            </w:pPr>
            <w:r w:rsidRPr="008F381D">
              <w:rPr>
                <w:sz w:val="26"/>
                <w:szCs w:val="26"/>
              </w:rPr>
              <w:t>+----------+</w:t>
            </w:r>
          </w:p>
          <w:p w14:paraId="0FF2035E" w14:textId="77777777" w:rsidR="00AE0731" w:rsidRPr="00AE0731" w:rsidRDefault="00AE0731" w:rsidP="00AE0731">
            <w:pPr>
              <w:pStyle w:val="NoSpacing"/>
              <w:rPr>
                <w:sz w:val="26"/>
                <w:szCs w:val="26"/>
              </w:rPr>
            </w:pPr>
            <w:r w:rsidRPr="00AE0731">
              <w:rPr>
                <w:sz w:val="26"/>
                <w:szCs w:val="26"/>
              </w:rPr>
              <w:t>data=[('1997-06-30',),('1997-11-14',),('1998-11-08',),('1999-04-01',),('1999-09-08',),</w:t>
            </w:r>
          </w:p>
          <w:p w14:paraId="5277E7AB" w14:textId="77777777" w:rsidR="00AE0731" w:rsidRPr="00AE0731" w:rsidRDefault="00AE0731" w:rsidP="00AE0731">
            <w:pPr>
              <w:pStyle w:val="NoSpacing"/>
              <w:rPr>
                <w:sz w:val="26"/>
                <w:szCs w:val="26"/>
              </w:rPr>
            </w:pPr>
            <w:r w:rsidRPr="00AE0731">
              <w:rPr>
                <w:sz w:val="26"/>
                <w:szCs w:val="26"/>
              </w:rPr>
              <w:t>('1999-11-01',),('2000-11-01',),('2000-11-01',),('2001-03-15',),('2001-06-01',),('2001-06-01',)]</w:t>
            </w:r>
          </w:p>
          <w:p w14:paraId="5CFF5FA4" w14:textId="77777777" w:rsidR="00AE0731" w:rsidRPr="00AE0731" w:rsidRDefault="00AE0731" w:rsidP="00AE0731">
            <w:pPr>
              <w:pStyle w:val="NoSpacing"/>
              <w:rPr>
                <w:sz w:val="26"/>
                <w:szCs w:val="26"/>
              </w:rPr>
            </w:pPr>
            <w:r w:rsidRPr="00AE0731">
              <w:rPr>
                <w:sz w:val="26"/>
                <w:szCs w:val="26"/>
              </w:rPr>
              <w:t>schema=</w:t>
            </w:r>
            <w:proofErr w:type="spellStart"/>
            <w:r w:rsidRPr="00AE0731">
              <w:rPr>
                <w:sz w:val="26"/>
                <w:szCs w:val="26"/>
              </w:rPr>
              <w:t>StructType</w:t>
            </w:r>
            <w:proofErr w:type="spellEnd"/>
            <w:r w:rsidRPr="00AE0731">
              <w:rPr>
                <w:sz w:val="26"/>
                <w:szCs w:val="26"/>
              </w:rPr>
              <w:t>([</w:t>
            </w:r>
            <w:proofErr w:type="spellStart"/>
            <w:r w:rsidRPr="00AE0731">
              <w:rPr>
                <w:sz w:val="26"/>
                <w:szCs w:val="26"/>
              </w:rPr>
              <w:t>StructField</w:t>
            </w:r>
            <w:proofErr w:type="spellEnd"/>
            <w:r w:rsidRPr="00AE0731">
              <w:rPr>
                <w:sz w:val="26"/>
                <w:szCs w:val="26"/>
              </w:rPr>
              <w:t>('rel_dt',</w:t>
            </w:r>
            <w:proofErr w:type="spellStart"/>
            <w:r w:rsidRPr="00AE0731">
              <w:rPr>
                <w:sz w:val="26"/>
                <w:szCs w:val="26"/>
              </w:rPr>
              <w:t>StringType</w:t>
            </w:r>
            <w:proofErr w:type="spellEnd"/>
            <w:r w:rsidRPr="00AE0731">
              <w:rPr>
                <w:sz w:val="26"/>
                <w:szCs w:val="26"/>
              </w:rPr>
              <w:t>(),True)])</w:t>
            </w:r>
          </w:p>
          <w:p w14:paraId="47B968AE" w14:textId="4C04EC39" w:rsidR="0065740C" w:rsidRDefault="00AE0731" w:rsidP="00AE0731">
            <w:pPr>
              <w:pStyle w:val="NoSpacing"/>
              <w:rPr>
                <w:sz w:val="26"/>
                <w:szCs w:val="26"/>
              </w:rPr>
            </w:pPr>
            <w:proofErr w:type="spellStart"/>
            <w:r w:rsidRPr="00AE0731">
              <w:rPr>
                <w:sz w:val="26"/>
                <w:szCs w:val="26"/>
              </w:rPr>
              <w:t>df</w:t>
            </w:r>
            <w:proofErr w:type="spellEnd"/>
            <w:r w:rsidRPr="00AE0731">
              <w:rPr>
                <w:sz w:val="26"/>
                <w:szCs w:val="26"/>
              </w:rPr>
              <w:t>=</w:t>
            </w:r>
            <w:proofErr w:type="spellStart"/>
            <w:r w:rsidRPr="00AE0731">
              <w:rPr>
                <w:sz w:val="26"/>
                <w:szCs w:val="26"/>
              </w:rPr>
              <w:t>spark.createDataFrame</w:t>
            </w:r>
            <w:proofErr w:type="spellEnd"/>
            <w:r w:rsidRPr="00AE0731">
              <w:rPr>
                <w:sz w:val="26"/>
                <w:szCs w:val="26"/>
              </w:rPr>
              <w:t>(data=</w:t>
            </w:r>
            <w:proofErr w:type="spellStart"/>
            <w:r w:rsidRPr="00AE0731">
              <w:rPr>
                <w:sz w:val="26"/>
                <w:szCs w:val="26"/>
              </w:rPr>
              <w:t>data,schema</w:t>
            </w:r>
            <w:proofErr w:type="spellEnd"/>
            <w:r w:rsidRPr="00AE0731">
              <w:rPr>
                <w:sz w:val="26"/>
                <w:szCs w:val="26"/>
              </w:rPr>
              <w:t>=schema)</w:t>
            </w:r>
          </w:p>
        </w:tc>
        <w:tc>
          <w:tcPr>
            <w:tcW w:w="5228" w:type="dxa"/>
          </w:tcPr>
          <w:p w14:paraId="129406E8" w14:textId="77777777" w:rsidR="002341C2" w:rsidRDefault="00903280" w:rsidP="007972B0">
            <w:pPr>
              <w:pStyle w:val="NoSpacing"/>
              <w:rPr>
                <w:sz w:val="26"/>
                <w:szCs w:val="26"/>
              </w:rPr>
            </w:pPr>
            <w:r>
              <w:rPr>
                <w:sz w:val="26"/>
                <w:szCs w:val="26"/>
              </w:rPr>
              <w:lastRenderedPageBreak/>
              <w:t>Output</w:t>
            </w:r>
          </w:p>
          <w:p w14:paraId="61FD7B06" w14:textId="77777777" w:rsidR="00F61389" w:rsidRDefault="00F61389" w:rsidP="007972B0">
            <w:pPr>
              <w:pStyle w:val="NoSpacing"/>
              <w:rPr>
                <w:sz w:val="26"/>
                <w:szCs w:val="26"/>
              </w:rPr>
            </w:pPr>
          </w:p>
          <w:p w14:paraId="5F11BCAC" w14:textId="77777777" w:rsidR="00F61389" w:rsidRPr="00F61389" w:rsidRDefault="00F61389" w:rsidP="00F61389">
            <w:pPr>
              <w:pStyle w:val="NoSpacing"/>
              <w:rPr>
                <w:sz w:val="26"/>
                <w:szCs w:val="26"/>
              </w:rPr>
            </w:pPr>
            <w:r w:rsidRPr="00F61389">
              <w:rPr>
                <w:sz w:val="26"/>
                <w:szCs w:val="26"/>
              </w:rPr>
              <w:t>+----------+---------+-------+</w:t>
            </w:r>
          </w:p>
          <w:p w14:paraId="467FFE4E" w14:textId="77777777" w:rsidR="00F61389" w:rsidRPr="00F61389" w:rsidRDefault="00F61389" w:rsidP="00F61389">
            <w:pPr>
              <w:pStyle w:val="NoSpacing"/>
              <w:rPr>
                <w:sz w:val="26"/>
                <w:szCs w:val="26"/>
              </w:rPr>
            </w:pPr>
            <w:r w:rsidRPr="00F61389">
              <w:rPr>
                <w:sz w:val="26"/>
                <w:szCs w:val="26"/>
              </w:rPr>
              <w:t xml:space="preserve">|    </w:t>
            </w:r>
            <w:proofErr w:type="spellStart"/>
            <w:r w:rsidRPr="00F61389">
              <w:rPr>
                <w:sz w:val="26"/>
                <w:szCs w:val="26"/>
              </w:rPr>
              <w:t>rel_dt|rel_count|cum_sum</w:t>
            </w:r>
            <w:proofErr w:type="spellEnd"/>
            <w:r w:rsidRPr="00F61389">
              <w:rPr>
                <w:sz w:val="26"/>
                <w:szCs w:val="26"/>
              </w:rPr>
              <w:t>|</w:t>
            </w:r>
          </w:p>
          <w:p w14:paraId="374BDEC9" w14:textId="77777777" w:rsidR="00F61389" w:rsidRPr="00F61389" w:rsidRDefault="00F61389" w:rsidP="00F61389">
            <w:pPr>
              <w:pStyle w:val="NoSpacing"/>
              <w:rPr>
                <w:sz w:val="26"/>
                <w:szCs w:val="26"/>
              </w:rPr>
            </w:pPr>
            <w:r w:rsidRPr="00F61389">
              <w:rPr>
                <w:sz w:val="26"/>
                <w:szCs w:val="26"/>
              </w:rPr>
              <w:t>+----------+---------+-------+</w:t>
            </w:r>
          </w:p>
          <w:p w14:paraId="74AEA6CC" w14:textId="77777777" w:rsidR="00F61389" w:rsidRPr="00F61389" w:rsidRDefault="00F61389" w:rsidP="00F61389">
            <w:pPr>
              <w:pStyle w:val="NoSpacing"/>
              <w:rPr>
                <w:sz w:val="26"/>
                <w:szCs w:val="26"/>
              </w:rPr>
            </w:pPr>
            <w:r w:rsidRPr="00F61389">
              <w:rPr>
                <w:sz w:val="26"/>
                <w:szCs w:val="26"/>
              </w:rPr>
              <w:t>|1997-06-30|        1|      1|</w:t>
            </w:r>
          </w:p>
          <w:p w14:paraId="6B41E1E2" w14:textId="77777777" w:rsidR="00F61389" w:rsidRPr="00F61389" w:rsidRDefault="00F61389" w:rsidP="00F61389">
            <w:pPr>
              <w:pStyle w:val="NoSpacing"/>
              <w:rPr>
                <w:sz w:val="26"/>
                <w:szCs w:val="26"/>
              </w:rPr>
            </w:pPr>
            <w:r w:rsidRPr="00F61389">
              <w:rPr>
                <w:sz w:val="26"/>
                <w:szCs w:val="26"/>
              </w:rPr>
              <w:t>|1997-11-14|        1|      2|</w:t>
            </w:r>
          </w:p>
          <w:p w14:paraId="59838C04" w14:textId="77777777" w:rsidR="00F61389" w:rsidRPr="00F61389" w:rsidRDefault="00F61389" w:rsidP="00F61389">
            <w:pPr>
              <w:pStyle w:val="NoSpacing"/>
              <w:rPr>
                <w:sz w:val="26"/>
                <w:szCs w:val="26"/>
              </w:rPr>
            </w:pPr>
            <w:r w:rsidRPr="00F61389">
              <w:rPr>
                <w:sz w:val="26"/>
                <w:szCs w:val="26"/>
              </w:rPr>
              <w:t>|1998-11-08|        1|      3|</w:t>
            </w:r>
          </w:p>
          <w:p w14:paraId="269F6B78" w14:textId="77777777" w:rsidR="00F61389" w:rsidRPr="00F61389" w:rsidRDefault="00F61389" w:rsidP="00F61389">
            <w:pPr>
              <w:pStyle w:val="NoSpacing"/>
              <w:rPr>
                <w:sz w:val="26"/>
                <w:szCs w:val="26"/>
              </w:rPr>
            </w:pPr>
            <w:r w:rsidRPr="00F61389">
              <w:rPr>
                <w:sz w:val="26"/>
                <w:szCs w:val="26"/>
              </w:rPr>
              <w:t>|1999-04-01|        1|      4|</w:t>
            </w:r>
          </w:p>
          <w:p w14:paraId="4CEA914A" w14:textId="77777777" w:rsidR="00F61389" w:rsidRPr="00F61389" w:rsidRDefault="00F61389" w:rsidP="00F61389">
            <w:pPr>
              <w:pStyle w:val="NoSpacing"/>
              <w:rPr>
                <w:sz w:val="26"/>
                <w:szCs w:val="26"/>
              </w:rPr>
            </w:pPr>
            <w:r w:rsidRPr="00F61389">
              <w:rPr>
                <w:sz w:val="26"/>
                <w:szCs w:val="26"/>
              </w:rPr>
              <w:t>|1999-09-08|        1|      5|</w:t>
            </w:r>
          </w:p>
          <w:p w14:paraId="5DD4B4A6" w14:textId="77777777" w:rsidR="00F61389" w:rsidRPr="00F61389" w:rsidRDefault="00F61389" w:rsidP="00F61389">
            <w:pPr>
              <w:pStyle w:val="NoSpacing"/>
              <w:rPr>
                <w:sz w:val="26"/>
                <w:szCs w:val="26"/>
              </w:rPr>
            </w:pPr>
            <w:r w:rsidRPr="00F61389">
              <w:rPr>
                <w:sz w:val="26"/>
                <w:szCs w:val="26"/>
              </w:rPr>
              <w:t>|1999-11-01|        1|      6|</w:t>
            </w:r>
          </w:p>
          <w:p w14:paraId="44232C4E" w14:textId="77777777" w:rsidR="00F61389" w:rsidRPr="00F61389" w:rsidRDefault="00F61389" w:rsidP="00F61389">
            <w:pPr>
              <w:pStyle w:val="NoSpacing"/>
              <w:rPr>
                <w:sz w:val="26"/>
                <w:szCs w:val="26"/>
              </w:rPr>
            </w:pPr>
            <w:r w:rsidRPr="00F61389">
              <w:rPr>
                <w:sz w:val="26"/>
                <w:szCs w:val="26"/>
              </w:rPr>
              <w:t>|2000-11-01|        2|      8|</w:t>
            </w:r>
          </w:p>
          <w:p w14:paraId="14678AAC" w14:textId="77777777" w:rsidR="00F61389" w:rsidRPr="00F61389" w:rsidRDefault="00F61389" w:rsidP="00F61389">
            <w:pPr>
              <w:pStyle w:val="NoSpacing"/>
              <w:rPr>
                <w:sz w:val="26"/>
                <w:szCs w:val="26"/>
              </w:rPr>
            </w:pPr>
            <w:r w:rsidRPr="00F61389">
              <w:rPr>
                <w:sz w:val="26"/>
                <w:szCs w:val="26"/>
              </w:rPr>
              <w:t>|2001-03-15|        1|      9|</w:t>
            </w:r>
          </w:p>
          <w:p w14:paraId="633FB642" w14:textId="77777777" w:rsidR="00F61389" w:rsidRPr="00F61389" w:rsidRDefault="00F61389" w:rsidP="00F61389">
            <w:pPr>
              <w:pStyle w:val="NoSpacing"/>
              <w:rPr>
                <w:sz w:val="26"/>
                <w:szCs w:val="26"/>
              </w:rPr>
            </w:pPr>
            <w:r w:rsidRPr="00F61389">
              <w:rPr>
                <w:sz w:val="26"/>
                <w:szCs w:val="26"/>
              </w:rPr>
              <w:t>|2001-06-01|        2|     11|</w:t>
            </w:r>
          </w:p>
          <w:p w14:paraId="1E3FF0A6" w14:textId="77777777" w:rsidR="00F61389" w:rsidRPr="00F61389" w:rsidRDefault="00F61389" w:rsidP="00F61389">
            <w:pPr>
              <w:pStyle w:val="NoSpacing"/>
              <w:rPr>
                <w:sz w:val="26"/>
                <w:szCs w:val="26"/>
              </w:rPr>
            </w:pPr>
            <w:r w:rsidRPr="00F61389">
              <w:rPr>
                <w:sz w:val="26"/>
                <w:szCs w:val="26"/>
              </w:rPr>
              <w:lastRenderedPageBreak/>
              <w:t>+----------+---------+-------+</w:t>
            </w:r>
          </w:p>
          <w:p w14:paraId="2EF1AC49" w14:textId="75D45A10" w:rsidR="00F61389" w:rsidRDefault="00F61389" w:rsidP="007972B0">
            <w:pPr>
              <w:pStyle w:val="NoSpacing"/>
              <w:rPr>
                <w:sz w:val="26"/>
                <w:szCs w:val="26"/>
              </w:rPr>
            </w:pPr>
          </w:p>
        </w:tc>
      </w:tr>
    </w:tbl>
    <w:p w14:paraId="31A38312" w14:textId="77777777" w:rsidR="00E455E0" w:rsidRDefault="00E455E0" w:rsidP="007972B0">
      <w:pPr>
        <w:pStyle w:val="NoSpacing"/>
        <w:rPr>
          <w:sz w:val="26"/>
          <w:szCs w:val="26"/>
        </w:rPr>
      </w:pPr>
    </w:p>
    <w:p w14:paraId="613301C7" w14:textId="401A2349" w:rsidR="00642950" w:rsidRPr="00DC3FA4" w:rsidRDefault="007C6677" w:rsidP="007972B0">
      <w:pPr>
        <w:pStyle w:val="NoSpacing"/>
        <w:rPr>
          <w:b/>
          <w:bCs/>
          <w:sz w:val="26"/>
          <w:szCs w:val="26"/>
        </w:rPr>
      </w:pPr>
      <w:r w:rsidRPr="00DC3FA4">
        <w:rPr>
          <w:b/>
          <w:bCs/>
          <w:sz w:val="26"/>
          <w:szCs w:val="26"/>
        </w:rPr>
        <w:t>Hint:</w:t>
      </w:r>
    </w:p>
    <w:p w14:paraId="37933E0B" w14:textId="4CB51A17" w:rsidR="007C6677" w:rsidRDefault="00230D44" w:rsidP="00507BEB">
      <w:pPr>
        <w:pStyle w:val="NoSpacing"/>
        <w:numPr>
          <w:ilvl w:val="0"/>
          <w:numId w:val="104"/>
        </w:numPr>
        <w:rPr>
          <w:sz w:val="26"/>
          <w:szCs w:val="26"/>
        </w:rPr>
      </w:pPr>
      <w:r>
        <w:rPr>
          <w:sz w:val="26"/>
          <w:szCs w:val="26"/>
        </w:rPr>
        <w:t>First calculate the release count by using groupby and count</w:t>
      </w:r>
    </w:p>
    <w:p w14:paraId="2F609933" w14:textId="525CED05" w:rsidR="00230D44" w:rsidRDefault="00230D44" w:rsidP="00507BEB">
      <w:pPr>
        <w:pStyle w:val="NoSpacing"/>
        <w:numPr>
          <w:ilvl w:val="0"/>
          <w:numId w:val="104"/>
        </w:numPr>
        <w:rPr>
          <w:sz w:val="26"/>
          <w:szCs w:val="26"/>
        </w:rPr>
      </w:pPr>
      <w:r>
        <w:rPr>
          <w:sz w:val="26"/>
          <w:szCs w:val="26"/>
        </w:rPr>
        <w:t>Then create the window function to calculate the cum sum</w:t>
      </w:r>
    </w:p>
    <w:p w14:paraId="438FC6E7" w14:textId="77777777" w:rsidR="008E5240" w:rsidRDefault="008E5240" w:rsidP="007972B0">
      <w:pPr>
        <w:pStyle w:val="NoSpacing"/>
        <w:rPr>
          <w:sz w:val="26"/>
          <w:szCs w:val="26"/>
        </w:rPr>
      </w:pPr>
    </w:p>
    <w:p w14:paraId="36004C8D" w14:textId="3A1185D5" w:rsidR="001C1CCA" w:rsidRDefault="0029629F" w:rsidP="007972B0">
      <w:pPr>
        <w:pStyle w:val="NoSpacing"/>
        <w:rPr>
          <w:sz w:val="26"/>
          <w:szCs w:val="26"/>
        </w:rPr>
      </w:pPr>
      <w:r>
        <w:rPr>
          <w:sz w:val="26"/>
          <w:szCs w:val="26"/>
        </w:rPr>
        <w:t>Solution:</w:t>
      </w:r>
    </w:p>
    <w:p w14:paraId="243BF267" w14:textId="77777777" w:rsidR="0029629F" w:rsidRPr="0029629F" w:rsidRDefault="0029629F" w:rsidP="0029629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9629F">
        <w:rPr>
          <w:rFonts w:ascii="Consolas" w:eastAsia="Times New Roman" w:hAnsi="Consolas" w:cs="Times New Roman"/>
          <w:color w:val="9CDCFE"/>
          <w:sz w:val="21"/>
          <w:szCs w:val="21"/>
          <w:lang w:eastAsia="en-IN"/>
        </w:rPr>
        <w:t>df</w:t>
      </w:r>
      <w:proofErr w:type="spellEnd"/>
      <w:r w:rsidRPr="0029629F">
        <w:rPr>
          <w:rFonts w:ascii="Consolas" w:eastAsia="Times New Roman" w:hAnsi="Consolas" w:cs="Times New Roman"/>
          <w:color w:val="D4D4D4"/>
          <w:sz w:val="21"/>
          <w:szCs w:val="21"/>
          <w:lang w:eastAsia="en-IN"/>
        </w:rPr>
        <w:t>=</w:t>
      </w:r>
      <w:proofErr w:type="spellStart"/>
      <w:r w:rsidRPr="0029629F">
        <w:rPr>
          <w:rFonts w:ascii="Consolas" w:eastAsia="Times New Roman" w:hAnsi="Consolas" w:cs="Times New Roman"/>
          <w:color w:val="CCCCCC"/>
          <w:sz w:val="21"/>
          <w:szCs w:val="21"/>
          <w:lang w:eastAsia="en-IN"/>
        </w:rPr>
        <w:t>spark.createDataFrame</w:t>
      </w:r>
      <w:proofErr w:type="spellEnd"/>
      <w:r w:rsidRPr="0029629F">
        <w:rPr>
          <w:rFonts w:ascii="Consolas" w:eastAsia="Times New Roman" w:hAnsi="Consolas" w:cs="Times New Roman"/>
          <w:color w:val="CCCCCC"/>
          <w:sz w:val="21"/>
          <w:szCs w:val="21"/>
          <w:lang w:eastAsia="en-IN"/>
        </w:rPr>
        <w:t>(</w:t>
      </w:r>
      <w:r w:rsidRPr="0029629F">
        <w:rPr>
          <w:rFonts w:ascii="Consolas" w:eastAsia="Times New Roman" w:hAnsi="Consolas" w:cs="Times New Roman"/>
          <w:color w:val="9CDCFE"/>
          <w:sz w:val="21"/>
          <w:szCs w:val="21"/>
          <w:lang w:eastAsia="en-IN"/>
        </w:rPr>
        <w:t>data</w:t>
      </w:r>
      <w:r w:rsidRPr="0029629F">
        <w:rPr>
          <w:rFonts w:ascii="Consolas" w:eastAsia="Times New Roman" w:hAnsi="Consolas" w:cs="Times New Roman"/>
          <w:color w:val="D4D4D4"/>
          <w:sz w:val="21"/>
          <w:szCs w:val="21"/>
          <w:lang w:eastAsia="en-IN"/>
        </w:rPr>
        <w:t>=</w:t>
      </w:r>
      <w:proofErr w:type="spellStart"/>
      <w:r w:rsidRPr="0029629F">
        <w:rPr>
          <w:rFonts w:ascii="Consolas" w:eastAsia="Times New Roman" w:hAnsi="Consolas" w:cs="Times New Roman"/>
          <w:color w:val="CCCCCC"/>
          <w:sz w:val="21"/>
          <w:szCs w:val="21"/>
          <w:lang w:eastAsia="en-IN"/>
        </w:rPr>
        <w:t>data,</w:t>
      </w:r>
      <w:r w:rsidRPr="0029629F">
        <w:rPr>
          <w:rFonts w:ascii="Consolas" w:eastAsia="Times New Roman" w:hAnsi="Consolas" w:cs="Times New Roman"/>
          <w:color w:val="9CDCFE"/>
          <w:sz w:val="21"/>
          <w:szCs w:val="21"/>
          <w:lang w:eastAsia="en-IN"/>
        </w:rPr>
        <w:t>schema</w:t>
      </w:r>
      <w:proofErr w:type="spellEnd"/>
      <w:r w:rsidRPr="0029629F">
        <w:rPr>
          <w:rFonts w:ascii="Consolas" w:eastAsia="Times New Roman" w:hAnsi="Consolas" w:cs="Times New Roman"/>
          <w:color w:val="D4D4D4"/>
          <w:sz w:val="21"/>
          <w:szCs w:val="21"/>
          <w:lang w:eastAsia="en-IN"/>
        </w:rPr>
        <w:t>=</w:t>
      </w:r>
      <w:r w:rsidRPr="0029629F">
        <w:rPr>
          <w:rFonts w:ascii="Consolas" w:eastAsia="Times New Roman" w:hAnsi="Consolas" w:cs="Times New Roman"/>
          <w:color w:val="CCCCCC"/>
          <w:sz w:val="21"/>
          <w:szCs w:val="21"/>
          <w:lang w:eastAsia="en-IN"/>
        </w:rPr>
        <w:t>schema)</w:t>
      </w:r>
    </w:p>
    <w:p w14:paraId="2ACF2B51" w14:textId="77777777" w:rsidR="0029629F" w:rsidRPr="0029629F" w:rsidRDefault="0029629F" w:rsidP="0029629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9629F">
        <w:rPr>
          <w:rFonts w:ascii="Consolas" w:eastAsia="Times New Roman" w:hAnsi="Consolas" w:cs="Times New Roman"/>
          <w:color w:val="9CDCFE"/>
          <w:sz w:val="21"/>
          <w:szCs w:val="21"/>
          <w:lang w:eastAsia="en-IN"/>
        </w:rPr>
        <w:t>df</w:t>
      </w:r>
      <w:r w:rsidRPr="0029629F">
        <w:rPr>
          <w:rFonts w:ascii="Consolas" w:eastAsia="Times New Roman" w:hAnsi="Consolas" w:cs="Times New Roman"/>
          <w:color w:val="CCCCCC"/>
          <w:sz w:val="21"/>
          <w:szCs w:val="21"/>
          <w:lang w:eastAsia="en-IN"/>
        </w:rPr>
        <w:t>.show</w:t>
      </w:r>
      <w:proofErr w:type="spellEnd"/>
      <w:r w:rsidRPr="0029629F">
        <w:rPr>
          <w:rFonts w:ascii="Consolas" w:eastAsia="Times New Roman" w:hAnsi="Consolas" w:cs="Times New Roman"/>
          <w:color w:val="CCCCCC"/>
          <w:sz w:val="21"/>
          <w:szCs w:val="21"/>
          <w:lang w:eastAsia="en-IN"/>
        </w:rPr>
        <w:t>()</w:t>
      </w:r>
    </w:p>
    <w:p w14:paraId="68BD8A5B" w14:textId="77777777" w:rsidR="0029629F" w:rsidRPr="0029629F" w:rsidRDefault="0029629F" w:rsidP="0029629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9629F">
        <w:rPr>
          <w:rFonts w:ascii="Consolas" w:eastAsia="Times New Roman" w:hAnsi="Consolas" w:cs="Times New Roman"/>
          <w:color w:val="9CDCFE"/>
          <w:sz w:val="21"/>
          <w:szCs w:val="21"/>
          <w:lang w:eastAsia="en-IN"/>
        </w:rPr>
        <w:t>df</w:t>
      </w:r>
      <w:proofErr w:type="spellEnd"/>
      <w:r w:rsidRPr="0029629F">
        <w:rPr>
          <w:rFonts w:ascii="Consolas" w:eastAsia="Times New Roman" w:hAnsi="Consolas" w:cs="Times New Roman"/>
          <w:color w:val="D4D4D4"/>
          <w:sz w:val="21"/>
          <w:szCs w:val="21"/>
          <w:lang w:eastAsia="en-IN"/>
        </w:rPr>
        <w:t>=</w:t>
      </w:r>
      <w:proofErr w:type="spellStart"/>
      <w:r w:rsidRPr="0029629F">
        <w:rPr>
          <w:rFonts w:ascii="Consolas" w:eastAsia="Times New Roman" w:hAnsi="Consolas" w:cs="Times New Roman"/>
          <w:color w:val="9CDCFE"/>
          <w:sz w:val="21"/>
          <w:szCs w:val="21"/>
          <w:lang w:eastAsia="en-IN"/>
        </w:rPr>
        <w:t>df</w:t>
      </w:r>
      <w:r w:rsidRPr="0029629F">
        <w:rPr>
          <w:rFonts w:ascii="Consolas" w:eastAsia="Times New Roman" w:hAnsi="Consolas" w:cs="Times New Roman"/>
          <w:color w:val="CCCCCC"/>
          <w:sz w:val="21"/>
          <w:szCs w:val="21"/>
          <w:lang w:eastAsia="en-IN"/>
        </w:rPr>
        <w:t>.groupBy</w:t>
      </w:r>
      <w:proofErr w:type="spellEnd"/>
      <w:r w:rsidRPr="0029629F">
        <w:rPr>
          <w:rFonts w:ascii="Consolas" w:eastAsia="Times New Roman" w:hAnsi="Consolas" w:cs="Times New Roman"/>
          <w:color w:val="CCCCCC"/>
          <w:sz w:val="21"/>
          <w:szCs w:val="21"/>
          <w:lang w:eastAsia="en-IN"/>
        </w:rPr>
        <w:t>(</w:t>
      </w:r>
      <w:proofErr w:type="spellStart"/>
      <w:r w:rsidRPr="0029629F">
        <w:rPr>
          <w:rFonts w:ascii="Consolas" w:eastAsia="Times New Roman" w:hAnsi="Consolas" w:cs="Times New Roman"/>
          <w:color w:val="9CDCFE"/>
          <w:sz w:val="21"/>
          <w:szCs w:val="21"/>
          <w:lang w:eastAsia="en-IN"/>
        </w:rPr>
        <w:t>df</w:t>
      </w:r>
      <w:r w:rsidRPr="0029629F">
        <w:rPr>
          <w:rFonts w:ascii="Consolas" w:eastAsia="Times New Roman" w:hAnsi="Consolas" w:cs="Times New Roman"/>
          <w:color w:val="CCCCCC"/>
          <w:sz w:val="21"/>
          <w:szCs w:val="21"/>
          <w:lang w:eastAsia="en-IN"/>
        </w:rPr>
        <w:t>.rel_dt</w:t>
      </w:r>
      <w:proofErr w:type="spellEnd"/>
      <w:r w:rsidRPr="0029629F">
        <w:rPr>
          <w:rFonts w:ascii="Consolas" w:eastAsia="Times New Roman" w:hAnsi="Consolas" w:cs="Times New Roman"/>
          <w:color w:val="CCCCCC"/>
          <w:sz w:val="21"/>
          <w:szCs w:val="21"/>
          <w:lang w:eastAsia="en-IN"/>
        </w:rPr>
        <w:t>).count()</w:t>
      </w:r>
    </w:p>
    <w:p w14:paraId="4A71AD49" w14:textId="77777777" w:rsidR="0029629F" w:rsidRPr="0029629F" w:rsidRDefault="0029629F" w:rsidP="0029629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9629F">
        <w:rPr>
          <w:rFonts w:ascii="Consolas" w:eastAsia="Times New Roman" w:hAnsi="Consolas" w:cs="Times New Roman"/>
          <w:color w:val="9CDCFE"/>
          <w:sz w:val="21"/>
          <w:szCs w:val="21"/>
          <w:lang w:eastAsia="en-IN"/>
        </w:rPr>
        <w:t>df</w:t>
      </w:r>
      <w:proofErr w:type="spellEnd"/>
      <w:r w:rsidRPr="0029629F">
        <w:rPr>
          <w:rFonts w:ascii="Consolas" w:eastAsia="Times New Roman" w:hAnsi="Consolas" w:cs="Times New Roman"/>
          <w:color w:val="D4D4D4"/>
          <w:sz w:val="21"/>
          <w:szCs w:val="21"/>
          <w:lang w:eastAsia="en-IN"/>
        </w:rPr>
        <w:t>=</w:t>
      </w:r>
      <w:proofErr w:type="spellStart"/>
      <w:r w:rsidRPr="0029629F">
        <w:rPr>
          <w:rFonts w:ascii="Consolas" w:eastAsia="Times New Roman" w:hAnsi="Consolas" w:cs="Times New Roman"/>
          <w:color w:val="9CDCFE"/>
          <w:sz w:val="21"/>
          <w:szCs w:val="21"/>
          <w:lang w:eastAsia="en-IN"/>
        </w:rPr>
        <w:t>df</w:t>
      </w:r>
      <w:r w:rsidRPr="0029629F">
        <w:rPr>
          <w:rFonts w:ascii="Consolas" w:eastAsia="Times New Roman" w:hAnsi="Consolas" w:cs="Times New Roman"/>
          <w:color w:val="CCCCCC"/>
          <w:sz w:val="21"/>
          <w:szCs w:val="21"/>
          <w:lang w:eastAsia="en-IN"/>
        </w:rPr>
        <w:t>.withColumnRenamed</w:t>
      </w:r>
      <w:proofErr w:type="spellEnd"/>
      <w:r w:rsidRPr="0029629F">
        <w:rPr>
          <w:rFonts w:ascii="Consolas" w:eastAsia="Times New Roman" w:hAnsi="Consolas" w:cs="Times New Roman"/>
          <w:color w:val="CCCCCC"/>
          <w:sz w:val="21"/>
          <w:szCs w:val="21"/>
          <w:lang w:eastAsia="en-IN"/>
        </w:rPr>
        <w:t>(</w:t>
      </w:r>
      <w:r w:rsidRPr="0029629F">
        <w:rPr>
          <w:rFonts w:ascii="Consolas" w:eastAsia="Times New Roman" w:hAnsi="Consolas" w:cs="Times New Roman"/>
          <w:color w:val="CE9178"/>
          <w:sz w:val="21"/>
          <w:szCs w:val="21"/>
          <w:lang w:eastAsia="en-IN"/>
        </w:rPr>
        <w:t>'count'</w:t>
      </w:r>
      <w:r w:rsidRPr="0029629F">
        <w:rPr>
          <w:rFonts w:ascii="Consolas" w:eastAsia="Times New Roman" w:hAnsi="Consolas" w:cs="Times New Roman"/>
          <w:color w:val="CCCCCC"/>
          <w:sz w:val="21"/>
          <w:szCs w:val="21"/>
          <w:lang w:eastAsia="en-IN"/>
        </w:rPr>
        <w:t>,</w:t>
      </w:r>
      <w:r w:rsidRPr="0029629F">
        <w:rPr>
          <w:rFonts w:ascii="Consolas" w:eastAsia="Times New Roman" w:hAnsi="Consolas" w:cs="Times New Roman"/>
          <w:color w:val="CE9178"/>
          <w:sz w:val="21"/>
          <w:szCs w:val="21"/>
          <w:lang w:eastAsia="en-IN"/>
        </w:rPr>
        <w:t>'</w:t>
      </w:r>
      <w:proofErr w:type="spellStart"/>
      <w:r w:rsidRPr="0029629F">
        <w:rPr>
          <w:rFonts w:ascii="Consolas" w:eastAsia="Times New Roman" w:hAnsi="Consolas" w:cs="Times New Roman"/>
          <w:color w:val="CE9178"/>
          <w:sz w:val="21"/>
          <w:szCs w:val="21"/>
          <w:lang w:eastAsia="en-IN"/>
        </w:rPr>
        <w:t>rel_count</w:t>
      </w:r>
      <w:proofErr w:type="spellEnd"/>
      <w:r w:rsidRPr="0029629F">
        <w:rPr>
          <w:rFonts w:ascii="Consolas" w:eastAsia="Times New Roman" w:hAnsi="Consolas" w:cs="Times New Roman"/>
          <w:color w:val="CE9178"/>
          <w:sz w:val="21"/>
          <w:szCs w:val="21"/>
          <w:lang w:eastAsia="en-IN"/>
        </w:rPr>
        <w:t>'</w:t>
      </w:r>
      <w:r w:rsidRPr="0029629F">
        <w:rPr>
          <w:rFonts w:ascii="Consolas" w:eastAsia="Times New Roman" w:hAnsi="Consolas" w:cs="Times New Roman"/>
          <w:color w:val="CCCCCC"/>
          <w:sz w:val="21"/>
          <w:szCs w:val="21"/>
          <w:lang w:eastAsia="en-IN"/>
        </w:rPr>
        <w:t>)</w:t>
      </w:r>
    </w:p>
    <w:p w14:paraId="06119666" w14:textId="77777777" w:rsidR="0029629F" w:rsidRPr="0029629F" w:rsidRDefault="0029629F" w:rsidP="0029629F">
      <w:pPr>
        <w:shd w:val="clear" w:color="auto" w:fill="1F1F1F"/>
        <w:spacing w:after="0" w:line="285" w:lineRule="atLeast"/>
        <w:rPr>
          <w:rFonts w:ascii="Consolas" w:eastAsia="Times New Roman" w:hAnsi="Consolas" w:cs="Times New Roman"/>
          <w:color w:val="FF0000"/>
          <w:sz w:val="21"/>
          <w:szCs w:val="21"/>
          <w:lang w:eastAsia="en-IN"/>
        </w:rPr>
      </w:pPr>
      <w:r w:rsidRPr="0029629F">
        <w:rPr>
          <w:rFonts w:ascii="Consolas" w:eastAsia="Times New Roman" w:hAnsi="Consolas" w:cs="Times New Roman"/>
          <w:color w:val="FF0000"/>
          <w:sz w:val="21"/>
          <w:szCs w:val="21"/>
          <w:lang w:eastAsia="en-IN"/>
        </w:rPr>
        <w:t>spec=Window.orderBy(df.rel_dt).</w:t>
      </w:r>
      <w:r w:rsidRPr="0029629F">
        <w:rPr>
          <w:rFonts w:ascii="Consolas" w:eastAsia="Times New Roman" w:hAnsi="Consolas" w:cs="Times New Roman"/>
          <w:color w:val="FF0000"/>
          <w:sz w:val="21"/>
          <w:szCs w:val="21"/>
          <w:highlight w:val="yellow"/>
          <w:lang w:eastAsia="en-IN"/>
        </w:rPr>
        <w:t>rangeBetween(Window.unboundedPreceding, 0)</w:t>
      </w:r>
    </w:p>
    <w:p w14:paraId="6BC38877" w14:textId="77777777" w:rsidR="0029629F" w:rsidRPr="0029629F" w:rsidRDefault="0029629F" w:rsidP="0029629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9629F">
        <w:rPr>
          <w:rFonts w:ascii="Consolas" w:eastAsia="Times New Roman" w:hAnsi="Consolas" w:cs="Times New Roman"/>
          <w:color w:val="9CDCFE"/>
          <w:sz w:val="21"/>
          <w:szCs w:val="21"/>
          <w:lang w:eastAsia="en-IN"/>
        </w:rPr>
        <w:t>df</w:t>
      </w:r>
      <w:proofErr w:type="spellEnd"/>
      <w:r w:rsidRPr="0029629F">
        <w:rPr>
          <w:rFonts w:ascii="Consolas" w:eastAsia="Times New Roman" w:hAnsi="Consolas" w:cs="Times New Roman"/>
          <w:color w:val="D4D4D4"/>
          <w:sz w:val="21"/>
          <w:szCs w:val="21"/>
          <w:lang w:eastAsia="en-IN"/>
        </w:rPr>
        <w:t>=</w:t>
      </w:r>
      <w:proofErr w:type="spellStart"/>
      <w:r w:rsidRPr="0029629F">
        <w:rPr>
          <w:rFonts w:ascii="Consolas" w:eastAsia="Times New Roman" w:hAnsi="Consolas" w:cs="Times New Roman"/>
          <w:color w:val="9CDCFE"/>
          <w:sz w:val="21"/>
          <w:szCs w:val="21"/>
          <w:lang w:eastAsia="en-IN"/>
        </w:rPr>
        <w:t>df</w:t>
      </w:r>
      <w:r w:rsidRPr="0029629F">
        <w:rPr>
          <w:rFonts w:ascii="Consolas" w:eastAsia="Times New Roman" w:hAnsi="Consolas" w:cs="Times New Roman"/>
          <w:color w:val="CCCCCC"/>
          <w:sz w:val="21"/>
          <w:szCs w:val="21"/>
          <w:lang w:eastAsia="en-IN"/>
        </w:rPr>
        <w:t>.withColumn</w:t>
      </w:r>
      <w:proofErr w:type="spellEnd"/>
      <w:r w:rsidRPr="0029629F">
        <w:rPr>
          <w:rFonts w:ascii="Consolas" w:eastAsia="Times New Roman" w:hAnsi="Consolas" w:cs="Times New Roman"/>
          <w:color w:val="CCCCCC"/>
          <w:sz w:val="21"/>
          <w:szCs w:val="21"/>
          <w:lang w:eastAsia="en-IN"/>
        </w:rPr>
        <w:t>(</w:t>
      </w:r>
      <w:r w:rsidRPr="0029629F">
        <w:rPr>
          <w:rFonts w:ascii="Consolas" w:eastAsia="Times New Roman" w:hAnsi="Consolas" w:cs="Times New Roman"/>
          <w:color w:val="CE9178"/>
          <w:sz w:val="21"/>
          <w:szCs w:val="21"/>
          <w:lang w:eastAsia="en-IN"/>
        </w:rPr>
        <w:t>'</w:t>
      </w:r>
      <w:proofErr w:type="spellStart"/>
      <w:r w:rsidRPr="0029629F">
        <w:rPr>
          <w:rFonts w:ascii="Consolas" w:eastAsia="Times New Roman" w:hAnsi="Consolas" w:cs="Times New Roman"/>
          <w:color w:val="CE9178"/>
          <w:sz w:val="21"/>
          <w:szCs w:val="21"/>
          <w:lang w:eastAsia="en-IN"/>
        </w:rPr>
        <w:t>cum_sum'</w:t>
      </w:r>
      <w:r w:rsidRPr="0029629F">
        <w:rPr>
          <w:rFonts w:ascii="Consolas" w:eastAsia="Times New Roman" w:hAnsi="Consolas" w:cs="Times New Roman"/>
          <w:color w:val="CCCCCC"/>
          <w:sz w:val="21"/>
          <w:szCs w:val="21"/>
          <w:lang w:eastAsia="en-IN"/>
        </w:rPr>
        <w:t>,</w:t>
      </w:r>
      <w:r w:rsidRPr="0029629F">
        <w:rPr>
          <w:rFonts w:ascii="Consolas" w:eastAsia="Times New Roman" w:hAnsi="Consolas" w:cs="Times New Roman"/>
          <w:color w:val="DCDCAA"/>
          <w:sz w:val="21"/>
          <w:szCs w:val="21"/>
          <w:lang w:eastAsia="en-IN"/>
        </w:rPr>
        <w:t>sum</w:t>
      </w:r>
      <w:proofErr w:type="spellEnd"/>
      <w:r w:rsidRPr="0029629F">
        <w:rPr>
          <w:rFonts w:ascii="Consolas" w:eastAsia="Times New Roman" w:hAnsi="Consolas" w:cs="Times New Roman"/>
          <w:color w:val="CCCCCC"/>
          <w:sz w:val="21"/>
          <w:szCs w:val="21"/>
          <w:lang w:eastAsia="en-IN"/>
        </w:rPr>
        <w:t>(</w:t>
      </w:r>
      <w:r w:rsidRPr="0029629F">
        <w:rPr>
          <w:rFonts w:ascii="Consolas" w:eastAsia="Times New Roman" w:hAnsi="Consolas" w:cs="Times New Roman"/>
          <w:color w:val="CE9178"/>
          <w:sz w:val="21"/>
          <w:szCs w:val="21"/>
          <w:lang w:eastAsia="en-IN"/>
        </w:rPr>
        <w:t>'</w:t>
      </w:r>
      <w:proofErr w:type="spellStart"/>
      <w:r w:rsidRPr="0029629F">
        <w:rPr>
          <w:rFonts w:ascii="Consolas" w:eastAsia="Times New Roman" w:hAnsi="Consolas" w:cs="Times New Roman"/>
          <w:color w:val="CE9178"/>
          <w:sz w:val="21"/>
          <w:szCs w:val="21"/>
          <w:lang w:eastAsia="en-IN"/>
        </w:rPr>
        <w:t>rel_count</w:t>
      </w:r>
      <w:proofErr w:type="spellEnd"/>
      <w:r w:rsidRPr="0029629F">
        <w:rPr>
          <w:rFonts w:ascii="Consolas" w:eastAsia="Times New Roman" w:hAnsi="Consolas" w:cs="Times New Roman"/>
          <w:color w:val="CE9178"/>
          <w:sz w:val="21"/>
          <w:szCs w:val="21"/>
          <w:lang w:eastAsia="en-IN"/>
        </w:rPr>
        <w:t>'</w:t>
      </w:r>
      <w:r w:rsidRPr="0029629F">
        <w:rPr>
          <w:rFonts w:ascii="Consolas" w:eastAsia="Times New Roman" w:hAnsi="Consolas" w:cs="Times New Roman"/>
          <w:color w:val="CCCCCC"/>
          <w:sz w:val="21"/>
          <w:szCs w:val="21"/>
          <w:lang w:eastAsia="en-IN"/>
        </w:rPr>
        <w:t>).over(</w:t>
      </w:r>
      <w:r w:rsidRPr="0029629F">
        <w:rPr>
          <w:rFonts w:ascii="Consolas" w:eastAsia="Times New Roman" w:hAnsi="Consolas" w:cs="Times New Roman"/>
          <w:color w:val="9CDCFE"/>
          <w:sz w:val="21"/>
          <w:szCs w:val="21"/>
          <w:lang w:eastAsia="en-IN"/>
        </w:rPr>
        <w:t>spec</w:t>
      </w:r>
      <w:r w:rsidRPr="0029629F">
        <w:rPr>
          <w:rFonts w:ascii="Consolas" w:eastAsia="Times New Roman" w:hAnsi="Consolas" w:cs="Times New Roman"/>
          <w:color w:val="CCCCCC"/>
          <w:sz w:val="21"/>
          <w:szCs w:val="21"/>
          <w:lang w:eastAsia="en-IN"/>
        </w:rPr>
        <w:t>))</w:t>
      </w:r>
    </w:p>
    <w:p w14:paraId="47572D06" w14:textId="77777777" w:rsidR="0029629F" w:rsidRPr="0029629F" w:rsidRDefault="0029629F" w:rsidP="0029629F">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9629F">
        <w:rPr>
          <w:rFonts w:ascii="Consolas" w:eastAsia="Times New Roman" w:hAnsi="Consolas" w:cs="Times New Roman"/>
          <w:color w:val="9CDCFE"/>
          <w:sz w:val="21"/>
          <w:szCs w:val="21"/>
          <w:lang w:eastAsia="en-IN"/>
        </w:rPr>
        <w:t>df</w:t>
      </w:r>
      <w:r w:rsidRPr="0029629F">
        <w:rPr>
          <w:rFonts w:ascii="Consolas" w:eastAsia="Times New Roman" w:hAnsi="Consolas" w:cs="Times New Roman"/>
          <w:color w:val="CCCCCC"/>
          <w:sz w:val="21"/>
          <w:szCs w:val="21"/>
          <w:lang w:eastAsia="en-IN"/>
        </w:rPr>
        <w:t>.show</w:t>
      </w:r>
      <w:proofErr w:type="spellEnd"/>
      <w:r w:rsidRPr="0029629F">
        <w:rPr>
          <w:rFonts w:ascii="Consolas" w:eastAsia="Times New Roman" w:hAnsi="Consolas" w:cs="Times New Roman"/>
          <w:color w:val="CCCCCC"/>
          <w:sz w:val="21"/>
          <w:szCs w:val="21"/>
          <w:lang w:eastAsia="en-IN"/>
        </w:rPr>
        <w:t>()</w:t>
      </w:r>
    </w:p>
    <w:p w14:paraId="5E41D9C7" w14:textId="77777777" w:rsidR="0029629F" w:rsidRDefault="0029629F" w:rsidP="007972B0">
      <w:pPr>
        <w:pStyle w:val="NoSpacing"/>
        <w:rPr>
          <w:sz w:val="26"/>
          <w:szCs w:val="26"/>
        </w:rPr>
      </w:pPr>
    </w:p>
    <w:p w14:paraId="27836D73" w14:textId="77777777" w:rsidR="004570BA" w:rsidRDefault="004570BA" w:rsidP="007972B0">
      <w:pPr>
        <w:pStyle w:val="NoSpacing"/>
        <w:rPr>
          <w:sz w:val="26"/>
          <w:szCs w:val="26"/>
        </w:rPr>
      </w:pPr>
    </w:p>
    <w:p w14:paraId="482B0B00" w14:textId="38815DF6" w:rsidR="004570BA" w:rsidRDefault="00D136C6" w:rsidP="007972B0">
      <w:pPr>
        <w:pStyle w:val="NoSpacing"/>
        <w:rPr>
          <w:sz w:val="26"/>
          <w:szCs w:val="26"/>
        </w:rPr>
      </w:pPr>
      <w:r w:rsidRPr="00045E23">
        <w:rPr>
          <w:b/>
          <w:bCs/>
          <w:sz w:val="26"/>
          <w:szCs w:val="26"/>
        </w:rPr>
        <w:t>#Question#</w:t>
      </w:r>
      <w:r w:rsidR="00045E23">
        <w:rPr>
          <w:b/>
          <w:bCs/>
          <w:sz w:val="26"/>
          <w:szCs w:val="26"/>
        </w:rPr>
        <w:t xml:space="preserve"> </w:t>
      </w:r>
      <w:r w:rsidR="00A92FE3">
        <w:rPr>
          <w:b/>
          <w:bCs/>
          <w:sz w:val="26"/>
          <w:szCs w:val="26"/>
        </w:rPr>
        <w:t xml:space="preserve">-- </w:t>
      </w:r>
      <w:r w:rsidR="004570BA" w:rsidRPr="00CA2520">
        <w:rPr>
          <w:b/>
          <w:bCs/>
          <w:sz w:val="26"/>
          <w:szCs w:val="26"/>
        </w:rPr>
        <w:t xml:space="preserve">Create </w:t>
      </w:r>
      <w:proofErr w:type="spellStart"/>
      <w:r w:rsidR="004570BA" w:rsidRPr="00CA2520">
        <w:rPr>
          <w:b/>
          <w:bCs/>
          <w:sz w:val="26"/>
          <w:szCs w:val="26"/>
        </w:rPr>
        <w:t>MapType</w:t>
      </w:r>
      <w:proofErr w:type="spellEnd"/>
      <w:r w:rsidR="004570BA" w:rsidRPr="00CA2520">
        <w:rPr>
          <w:b/>
          <w:bCs/>
          <w:sz w:val="26"/>
          <w:szCs w:val="26"/>
        </w:rPr>
        <w:t xml:space="preserve"> from dataframe column</w:t>
      </w:r>
    </w:p>
    <w:p w14:paraId="5437B007" w14:textId="2E239EE9" w:rsidR="001C1CCA" w:rsidRDefault="004A562D" w:rsidP="007972B0">
      <w:pPr>
        <w:pStyle w:val="NoSpacing"/>
        <w:rPr>
          <w:sz w:val="26"/>
          <w:szCs w:val="26"/>
        </w:rPr>
      </w:pPr>
      <w:hyperlink r:id="rId1082" w:history="1">
        <w:r w:rsidRPr="00C83597">
          <w:rPr>
            <w:rStyle w:val="Hyperlink"/>
            <w:sz w:val="26"/>
            <w:szCs w:val="26"/>
          </w:rPr>
          <w:t>https://stackoverflow.com/questions/78637317/is-there-a-way-to-store-a-dictionary-as-a-column-value-in-pyspark</w:t>
        </w:r>
      </w:hyperlink>
    </w:p>
    <w:p w14:paraId="59060FEA" w14:textId="58DEC83D" w:rsidR="009A18B7" w:rsidRDefault="00B11669" w:rsidP="007972B0">
      <w:pPr>
        <w:pStyle w:val="NoSpacing"/>
        <w:rPr>
          <w:sz w:val="26"/>
          <w:szCs w:val="26"/>
        </w:rPr>
      </w:pPr>
      <w:r>
        <w:rPr>
          <w:sz w:val="26"/>
          <w:szCs w:val="26"/>
        </w:rPr>
        <w:t xml:space="preserve">Let say we have one dataframe having columns – col1, col2, col3, … </w:t>
      </w:r>
      <w:proofErr w:type="spellStart"/>
      <w:r>
        <w:rPr>
          <w:sz w:val="26"/>
          <w:szCs w:val="26"/>
        </w:rPr>
        <w:t>coln</w:t>
      </w:r>
      <w:proofErr w:type="spellEnd"/>
      <w:r w:rsidR="001C7ECF">
        <w:rPr>
          <w:sz w:val="26"/>
          <w:szCs w:val="26"/>
        </w:rPr>
        <w:t xml:space="preserve">. </w:t>
      </w:r>
      <w:r w:rsidR="009A18B7">
        <w:rPr>
          <w:sz w:val="26"/>
          <w:szCs w:val="26"/>
        </w:rPr>
        <w:t xml:space="preserve">For columns col1, col2 create a new column name – </w:t>
      </w:r>
      <w:proofErr w:type="spellStart"/>
      <w:r w:rsidR="009A18B7">
        <w:rPr>
          <w:sz w:val="26"/>
          <w:szCs w:val="26"/>
        </w:rPr>
        <w:t>map_type_col</w:t>
      </w:r>
      <w:proofErr w:type="spellEnd"/>
      <w:r w:rsidR="009A18B7">
        <w:rPr>
          <w:sz w:val="26"/>
          <w:szCs w:val="26"/>
        </w:rPr>
        <w:t xml:space="preserve"> which will hold data </w:t>
      </w:r>
      <w:r w:rsidR="0085204F">
        <w:rPr>
          <w:sz w:val="26"/>
          <w:szCs w:val="26"/>
        </w:rPr>
        <w:t>of col1, col2 as key-value pair</w:t>
      </w:r>
      <w:r w:rsidR="0079651C">
        <w:rPr>
          <w:sz w:val="26"/>
          <w:szCs w:val="26"/>
        </w:rPr>
        <w:t xml:space="preserve"> </w:t>
      </w:r>
    </w:p>
    <w:p w14:paraId="31509D25" w14:textId="77777777" w:rsidR="0079651C" w:rsidRDefault="0079651C" w:rsidP="007972B0">
      <w:pPr>
        <w:pStyle w:val="NoSpacing"/>
        <w:rPr>
          <w:sz w:val="26"/>
          <w:szCs w:val="26"/>
        </w:rPr>
      </w:pPr>
    </w:p>
    <w:tbl>
      <w:tblPr>
        <w:tblStyle w:val="TableGrid"/>
        <w:tblW w:w="0" w:type="auto"/>
        <w:tblLook w:val="04A0" w:firstRow="1" w:lastRow="0" w:firstColumn="1" w:lastColumn="0" w:noHBand="0" w:noVBand="1"/>
      </w:tblPr>
      <w:tblGrid>
        <w:gridCol w:w="3681"/>
        <w:gridCol w:w="6775"/>
      </w:tblGrid>
      <w:tr w:rsidR="000C064C" w14:paraId="6B791B7E" w14:textId="77777777" w:rsidTr="005B65BF">
        <w:tc>
          <w:tcPr>
            <w:tcW w:w="3681" w:type="dxa"/>
          </w:tcPr>
          <w:p w14:paraId="1A9C863B" w14:textId="77777777" w:rsidR="000C064C" w:rsidRDefault="000C064C" w:rsidP="007972B0">
            <w:pPr>
              <w:pStyle w:val="NoSpacing"/>
              <w:rPr>
                <w:sz w:val="26"/>
                <w:szCs w:val="26"/>
              </w:rPr>
            </w:pPr>
            <w:r>
              <w:rPr>
                <w:sz w:val="26"/>
                <w:szCs w:val="26"/>
              </w:rPr>
              <w:t>Input</w:t>
            </w:r>
          </w:p>
          <w:p w14:paraId="5B10EE2C" w14:textId="137D54CD" w:rsidR="000C064C" w:rsidRDefault="002879F6" w:rsidP="007972B0">
            <w:pPr>
              <w:pStyle w:val="NoSpacing"/>
              <w:rPr>
                <w:sz w:val="26"/>
                <w:szCs w:val="26"/>
              </w:rPr>
            </w:pPr>
            <w:r w:rsidRPr="002879F6">
              <w:rPr>
                <w:noProof/>
                <w:sz w:val="26"/>
                <w:szCs w:val="26"/>
              </w:rPr>
              <w:drawing>
                <wp:inline distT="0" distB="0" distL="0" distR="0" wp14:anchorId="4A2AFDBC" wp14:editId="6E54F727">
                  <wp:extent cx="1759040" cy="1397072"/>
                  <wp:effectExtent l="0" t="0" r="0" b="0"/>
                  <wp:docPr id="96539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8876" name=""/>
                          <pic:cNvPicPr/>
                        </pic:nvPicPr>
                        <pic:blipFill>
                          <a:blip r:embed="rId1083"/>
                          <a:stretch>
                            <a:fillRect/>
                          </a:stretch>
                        </pic:blipFill>
                        <pic:spPr>
                          <a:xfrm>
                            <a:off x="0" y="0"/>
                            <a:ext cx="1759040" cy="1397072"/>
                          </a:xfrm>
                          <a:prstGeom prst="rect">
                            <a:avLst/>
                          </a:prstGeom>
                        </pic:spPr>
                      </pic:pic>
                    </a:graphicData>
                  </a:graphic>
                </wp:inline>
              </w:drawing>
            </w:r>
          </w:p>
          <w:p w14:paraId="6A840776" w14:textId="77777777" w:rsidR="005731B6" w:rsidRDefault="005731B6" w:rsidP="007972B0">
            <w:pPr>
              <w:pStyle w:val="NoSpacing"/>
              <w:rPr>
                <w:sz w:val="26"/>
                <w:szCs w:val="26"/>
              </w:rPr>
            </w:pPr>
          </w:p>
          <w:p w14:paraId="22AECCCD" w14:textId="63406D56" w:rsidR="005731B6" w:rsidRDefault="005731B6" w:rsidP="007972B0">
            <w:pPr>
              <w:pStyle w:val="NoSpacing"/>
              <w:rPr>
                <w:sz w:val="26"/>
                <w:szCs w:val="26"/>
              </w:rPr>
            </w:pPr>
          </w:p>
        </w:tc>
        <w:tc>
          <w:tcPr>
            <w:tcW w:w="6775" w:type="dxa"/>
          </w:tcPr>
          <w:p w14:paraId="5F57E107" w14:textId="77777777" w:rsidR="000C064C" w:rsidRDefault="00DD38FB" w:rsidP="007972B0">
            <w:pPr>
              <w:pStyle w:val="NoSpacing"/>
              <w:rPr>
                <w:sz w:val="26"/>
                <w:szCs w:val="26"/>
              </w:rPr>
            </w:pPr>
            <w:r>
              <w:rPr>
                <w:sz w:val="26"/>
                <w:szCs w:val="26"/>
              </w:rPr>
              <w:t>Output</w:t>
            </w:r>
          </w:p>
          <w:p w14:paraId="1E9633AD" w14:textId="77777777" w:rsidR="00DD38FB" w:rsidRDefault="00DD38FB" w:rsidP="007972B0">
            <w:pPr>
              <w:pStyle w:val="NoSpacing"/>
              <w:rPr>
                <w:sz w:val="26"/>
                <w:szCs w:val="26"/>
              </w:rPr>
            </w:pPr>
          </w:p>
          <w:p w14:paraId="5FDDB475" w14:textId="0D467357" w:rsidR="00DD38FB" w:rsidRDefault="008C3665" w:rsidP="007972B0">
            <w:pPr>
              <w:pStyle w:val="NoSpacing"/>
              <w:rPr>
                <w:sz w:val="26"/>
                <w:szCs w:val="26"/>
              </w:rPr>
            </w:pPr>
            <w:r w:rsidRPr="008C3665">
              <w:rPr>
                <w:noProof/>
                <w:sz w:val="26"/>
                <w:szCs w:val="26"/>
              </w:rPr>
              <w:drawing>
                <wp:inline distT="0" distB="0" distL="0" distR="0" wp14:anchorId="62C396F6" wp14:editId="3012E2A8">
                  <wp:extent cx="2603598" cy="1371599"/>
                  <wp:effectExtent l="0" t="0" r="6350" b="635"/>
                  <wp:docPr id="156630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05090" name=""/>
                          <pic:cNvPicPr/>
                        </pic:nvPicPr>
                        <pic:blipFill>
                          <a:blip r:embed="rId1084"/>
                          <a:stretch>
                            <a:fillRect/>
                          </a:stretch>
                        </pic:blipFill>
                        <pic:spPr>
                          <a:xfrm>
                            <a:off x="0" y="0"/>
                            <a:ext cx="2618219" cy="1379302"/>
                          </a:xfrm>
                          <a:prstGeom prst="rect">
                            <a:avLst/>
                          </a:prstGeom>
                        </pic:spPr>
                      </pic:pic>
                    </a:graphicData>
                  </a:graphic>
                </wp:inline>
              </w:drawing>
            </w:r>
          </w:p>
          <w:p w14:paraId="1B9D2B1C" w14:textId="77777777" w:rsidR="008C3665" w:rsidRDefault="008C3665" w:rsidP="007972B0">
            <w:pPr>
              <w:pStyle w:val="NoSpacing"/>
              <w:rPr>
                <w:sz w:val="26"/>
                <w:szCs w:val="26"/>
              </w:rPr>
            </w:pPr>
          </w:p>
          <w:p w14:paraId="409EED7D" w14:textId="77777777" w:rsidR="00186DA0" w:rsidRDefault="00186DA0" w:rsidP="007972B0">
            <w:pPr>
              <w:pStyle w:val="NoSpacing"/>
              <w:rPr>
                <w:sz w:val="26"/>
                <w:szCs w:val="26"/>
              </w:rPr>
            </w:pPr>
          </w:p>
          <w:p w14:paraId="26F3A120" w14:textId="27F0C2BB" w:rsidR="00737545" w:rsidRDefault="00737545" w:rsidP="007972B0">
            <w:pPr>
              <w:pStyle w:val="NoSpacing"/>
              <w:rPr>
                <w:sz w:val="26"/>
                <w:szCs w:val="26"/>
              </w:rPr>
            </w:pPr>
          </w:p>
        </w:tc>
      </w:tr>
    </w:tbl>
    <w:p w14:paraId="63822BE6" w14:textId="3E565D13" w:rsidR="007238FD" w:rsidRDefault="007238FD" w:rsidP="007972B0">
      <w:pPr>
        <w:pStyle w:val="NoSpacing"/>
        <w:rPr>
          <w:sz w:val="26"/>
          <w:szCs w:val="26"/>
        </w:rPr>
      </w:pPr>
    </w:p>
    <w:p w14:paraId="1DAFE068" w14:textId="77777777" w:rsidR="00B30095" w:rsidRDefault="00B30095" w:rsidP="00B30095">
      <w:pPr>
        <w:pStyle w:val="NoSpacing"/>
        <w:rPr>
          <w:sz w:val="26"/>
          <w:szCs w:val="26"/>
        </w:rPr>
      </w:pPr>
    </w:p>
    <w:p w14:paraId="7F40C01B" w14:textId="77777777" w:rsidR="00B30095" w:rsidRDefault="00B30095" w:rsidP="00B30095">
      <w:pPr>
        <w:pStyle w:val="NoSpacing"/>
        <w:rPr>
          <w:sz w:val="26"/>
          <w:szCs w:val="26"/>
        </w:rPr>
      </w:pPr>
      <w:r>
        <w:rPr>
          <w:sz w:val="26"/>
          <w:szCs w:val="26"/>
        </w:rPr>
        <w:t xml:space="preserve">#Input </w:t>
      </w:r>
      <w:proofErr w:type="spellStart"/>
      <w:r>
        <w:rPr>
          <w:sz w:val="26"/>
          <w:szCs w:val="26"/>
        </w:rPr>
        <w:t>df</w:t>
      </w:r>
      <w:proofErr w:type="spellEnd"/>
      <w:r>
        <w:rPr>
          <w:sz w:val="26"/>
          <w:szCs w:val="26"/>
        </w:rPr>
        <w:t>#</w:t>
      </w:r>
    </w:p>
    <w:p w14:paraId="7216D334"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9CDCFE"/>
          <w:sz w:val="21"/>
          <w:szCs w:val="21"/>
          <w:lang w:eastAsia="en-IN"/>
        </w:rPr>
        <w:t>schema</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D4D4D4"/>
          <w:sz w:val="21"/>
          <w:szCs w:val="21"/>
          <w:lang w:eastAsia="en-IN"/>
        </w:rPr>
        <w:t>=</w:t>
      </w:r>
      <w:r w:rsidRPr="00791A02">
        <w:rPr>
          <w:rFonts w:ascii="Consolas" w:eastAsia="Times New Roman" w:hAnsi="Consolas" w:cs="Times New Roman"/>
          <w:color w:val="CCCCCC"/>
          <w:sz w:val="21"/>
          <w:szCs w:val="21"/>
          <w:lang w:eastAsia="en-IN"/>
        </w:rPr>
        <w:t xml:space="preserve"> </w:t>
      </w:r>
      <w:proofErr w:type="spellStart"/>
      <w:r w:rsidRPr="00791A02">
        <w:rPr>
          <w:rFonts w:ascii="Consolas" w:eastAsia="Times New Roman" w:hAnsi="Consolas" w:cs="Times New Roman"/>
          <w:color w:val="CCCCCC"/>
          <w:sz w:val="21"/>
          <w:szCs w:val="21"/>
          <w:lang w:eastAsia="en-IN"/>
        </w:rPr>
        <w:t>StructType</w:t>
      </w:r>
      <w:proofErr w:type="spellEnd"/>
      <w:r w:rsidRPr="00791A02">
        <w:rPr>
          <w:rFonts w:ascii="Consolas" w:eastAsia="Times New Roman" w:hAnsi="Consolas" w:cs="Times New Roman"/>
          <w:color w:val="CCCCCC"/>
          <w:sz w:val="21"/>
          <w:szCs w:val="21"/>
          <w:lang w:eastAsia="en-IN"/>
        </w:rPr>
        <w:t>([</w:t>
      </w:r>
      <w:proofErr w:type="spellStart"/>
      <w:r w:rsidRPr="00791A02">
        <w:rPr>
          <w:rFonts w:ascii="Consolas" w:eastAsia="Times New Roman" w:hAnsi="Consolas" w:cs="Times New Roman"/>
          <w:color w:val="CCCCCC"/>
          <w:sz w:val="21"/>
          <w:szCs w:val="21"/>
          <w:lang w:eastAsia="en-IN"/>
        </w:rPr>
        <w:t>StructField</w:t>
      </w:r>
      <w:proofErr w:type="spellEnd"/>
      <w:r w:rsidRPr="00791A02">
        <w:rPr>
          <w:rFonts w:ascii="Consolas" w:eastAsia="Times New Roman" w:hAnsi="Consolas" w:cs="Times New Roman"/>
          <w:color w:val="CCCCCC"/>
          <w:sz w:val="21"/>
          <w:szCs w:val="21"/>
          <w:lang w:eastAsia="en-IN"/>
        </w:rPr>
        <w:t>(</w:t>
      </w:r>
      <w:r w:rsidRPr="00791A02">
        <w:rPr>
          <w:rFonts w:ascii="Consolas" w:eastAsia="Times New Roman" w:hAnsi="Consolas" w:cs="Times New Roman"/>
          <w:color w:val="CE9178"/>
          <w:sz w:val="21"/>
          <w:szCs w:val="21"/>
          <w:lang w:eastAsia="en-IN"/>
        </w:rPr>
        <w:t>"col1"</w:t>
      </w:r>
      <w:r w:rsidRPr="00791A02">
        <w:rPr>
          <w:rFonts w:ascii="Consolas" w:eastAsia="Times New Roman" w:hAnsi="Consolas" w:cs="Times New Roman"/>
          <w:color w:val="CCCCCC"/>
          <w:sz w:val="21"/>
          <w:szCs w:val="21"/>
          <w:lang w:eastAsia="en-IN"/>
        </w:rPr>
        <w:t xml:space="preserve">, </w:t>
      </w:r>
      <w:proofErr w:type="spellStart"/>
      <w:r w:rsidRPr="00791A02">
        <w:rPr>
          <w:rFonts w:ascii="Consolas" w:eastAsia="Times New Roman" w:hAnsi="Consolas" w:cs="Times New Roman"/>
          <w:color w:val="CCCCCC"/>
          <w:sz w:val="21"/>
          <w:szCs w:val="21"/>
          <w:lang w:eastAsia="en-IN"/>
        </w:rPr>
        <w:t>StringType</w:t>
      </w:r>
      <w:proofErr w:type="spellEnd"/>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569CD6"/>
          <w:sz w:val="21"/>
          <w:szCs w:val="21"/>
          <w:lang w:eastAsia="en-IN"/>
        </w:rPr>
        <w:t>True</w:t>
      </w:r>
      <w:r w:rsidRPr="00791A02">
        <w:rPr>
          <w:rFonts w:ascii="Consolas" w:eastAsia="Times New Roman" w:hAnsi="Consolas" w:cs="Times New Roman"/>
          <w:color w:val="CCCCCC"/>
          <w:sz w:val="21"/>
          <w:szCs w:val="21"/>
          <w:lang w:eastAsia="en-IN"/>
        </w:rPr>
        <w:t>),\</w:t>
      </w:r>
    </w:p>
    <w:p w14:paraId="70B1546B"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CCCCCC"/>
          <w:sz w:val="21"/>
          <w:szCs w:val="21"/>
          <w:lang w:eastAsia="en-IN"/>
        </w:rPr>
        <w:t>                     </w:t>
      </w:r>
      <w:proofErr w:type="spellStart"/>
      <w:r w:rsidRPr="00791A02">
        <w:rPr>
          <w:rFonts w:ascii="Consolas" w:eastAsia="Times New Roman" w:hAnsi="Consolas" w:cs="Times New Roman"/>
          <w:color w:val="CCCCCC"/>
          <w:sz w:val="21"/>
          <w:szCs w:val="21"/>
          <w:lang w:eastAsia="en-IN"/>
        </w:rPr>
        <w:t>StructField</w:t>
      </w:r>
      <w:proofErr w:type="spellEnd"/>
      <w:r w:rsidRPr="00791A02">
        <w:rPr>
          <w:rFonts w:ascii="Consolas" w:eastAsia="Times New Roman" w:hAnsi="Consolas" w:cs="Times New Roman"/>
          <w:color w:val="CCCCCC"/>
          <w:sz w:val="21"/>
          <w:szCs w:val="21"/>
          <w:lang w:eastAsia="en-IN"/>
        </w:rPr>
        <w:t>(</w:t>
      </w:r>
      <w:r w:rsidRPr="00791A02">
        <w:rPr>
          <w:rFonts w:ascii="Consolas" w:eastAsia="Times New Roman" w:hAnsi="Consolas" w:cs="Times New Roman"/>
          <w:color w:val="CE9178"/>
          <w:sz w:val="21"/>
          <w:szCs w:val="21"/>
          <w:lang w:eastAsia="en-IN"/>
        </w:rPr>
        <w:t>"col2"</w:t>
      </w:r>
      <w:r w:rsidRPr="00791A02">
        <w:rPr>
          <w:rFonts w:ascii="Consolas" w:eastAsia="Times New Roman" w:hAnsi="Consolas" w:cs="Times New Roman"/>
          <w:color w:val="CCCCCC"/>
          <w:sz w:val="21"/>
          <w:szCs w:val="21"/>
          <w:lang w:eastAsia="en-IN"/>
        </w:rPr>
        <w:t xml:space="preserve">, </w:t>
      </w:r>
      <w:proofErr w:type="spellStart"/>
      <w:r w:rsidRPr="00791A02">
        <w:rPr>
          <w:rFonts w:ascii="Consolas" w:eastAsia="Times New Roman" w:hAnsi="Consolas" w:cs="Times New Roman"/>
          <w:color w:val="CCCCCC"/>
          <w:sz w:val="21"/>
          <w:szCs w:val="21"/>
          <w:lang w:eastAsia="en-IN"/>
        </w:rPr>
        <w:t>IntegerType</w:t>
      </w:r>
      <w:proofErr w:type="spellEnd"/>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569CD6"/>
          <w:sz w:val="21"/>
          <w:szCs w:val="21"/>
          <w:lang w:eastAsia="en-IN"/>
        </w:rPr>
        <w:t>True</w:t>
      </w:r>
      <w:r w:rsidRPr="00791A02">
        <w:rPr>
          <w:rFonts w:ascii="Consolas" w:eastAsia="Times New Roman" w:hAnsi="Consolas" w:cs="Times New Roman"/>
          <w:color w:val="CCCCCC"/>
          <w:sz w:val="21"/>
          <w:szCs w:val="21"/>
          <w:lang w:eastAsia="en-IN"/>
        </w:rPr>
        <w:t>),\</w:t>
      </w:r>
    </w:p>
    <w:p w14:paraId="5E0087AD"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CCCCCC"/>
          <w:sz w:val="21"/>
          <w:szCs w:val="21"/>
          <w:lang w:eastAsia="en-IN"/>
        </w:rPr>
        <w:t>                     </w:t>
      </w:r>
      <w:proofErr w:type="spellStart"/>
      <w:r w:rsidRPr="00791A02">
        <w:rPr>
          <w:rFonts w:ascii="Consolas" w:eastAsia="Times New Roman" w:hAnsi="Consolas" w:cs="Times New Roman"/>
          <w:color w:val="CCCCCC"/>
          <w:sz w:val="21"/>
          <w:szCs w:val="21"/>
          <w:lang w:eastAsia="en-IN"/>
        </w:rPr>
        <w:t>StructField</w:t>
      </w:r>
      <w:proofErr w:type="spellEnd"/>
      <w:r w:rsidRPr="00791A02">
        <w:rPr>
          <w:rFonts w:ascii="Consolas" w:eastAsia="Times New Roman" w:hAnsi="Consolas" w:cs="Times New Roman"/>
          <w:color w:val="CCCCCC"/>
          <w:sz w:val="21"/>
          <w:szCs w:val="21"/>
          <w:lang w:eastAsia="en-IN"/>
        </w:rPr>
        <w:t>(</w:t>
      </w:r>
      <w:r w:rsidRPr="00791A02">
        <w:rPr>
          <w:rFonts w:ascii="Consolas" w:eastAsia="Times New Roman" w:hAnsi="Consolas" w:cs="Times New Roman"/>
          <w:color w:val="CE9178"/>
          <w:sz w:val="21"/>
          <w:szCs w:val="21"/>
          <w:lang w:eastAsia="en-IN"/>
        </w:rPr>
        <w:t>"col3"</w:t>
      </w:r>
      <w:r w:rsidRPr="00791A02">
        <w:rPr>
          <w:rFonts w:ascii="Consolas" w:eastAsia="Times New Roman" w:hAnsi="Consolas" w:cs="Times New Roman"/>
          <w:color w:val="CCCCCC"/>
          <w:sz w:val="21"/>
          <w:szCs w:val="21"/>
          <w:lang w:eastAsia="en-IN"/>
        </w:rPr>
        <w:t xml:space="preserve">, </w:t>
      </w:r>
      <w:proofErr w:type="spellStart"/>
      <w:r w:rsidRPr="00791A02">
        <w:rPr>
          <w:rFonts w:ascii="Consolas" w:eastAsia="Times New Roman" w:hAnsi="Consolas" w:cs="Times New Roman"/>
          <w:color w:val="CCCCCC"/>
          <w:sz w:val="21"/>
          <w:szCs w:val="21"/>
          <w:lang w:eastAsia="en-IN"/>
        </w:rPr>
        <w:t>IntegerType</w:t>
      </w:r>
      <w:proofErr w:type="spellEnd"/>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569CD6"/>
          <w:sz w:val="21"/>
          <w:szCs w:val="21"/>
          <w:lang w:eastAsia="en-IN"/>
        </w:rPr>
        <w:t>True</w:t>
      </w:r>
      <w:r w:rsidRPr="00791A02">
        <w:rPr>
          <w:rFonts w:ascii="Consolas" w:eastAsia="Times New Roman" w:hAnsi="Consolas" w:cs="Times New Roman"/>
          <w:color w:val="CCCCCC"/>
          <w:sz w:val="21"/>
          <w:szCs w:val="21"/>
          <w:lang w:eastAsia="en-IN"/>
        </w:rPr>
        <w:t>)])</w:t>
      </w:r>
    </w:p>
    <w:p w14:paraId="5561ECF6"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6A9955"/>
          <w:sz w:val="21"/>
          <w:szCs w:val="21"/>
          <w:lang w:eastAsia="en-IN"/>
        </w:rPr>
        <w:t># Define the data</w:t>
      </w:r>
    </w:p>
    <w:p w14:paraId="28CC6F89"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9CDCFE"/>
          <w:sz w:val="21"/>
          <w:szCs w:val="21"/>
          <w:lang w:eastAsia="en-IN"/>
        </w:rPr>
        <w:t>data</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D4D4D4"/>
          <w:sz w:val="21"/>
          <w:szCs w:val="21"/>
          <w:lang w:eastAsia="en-IN"/>
        </w:rPr>
        <w:t>=</w:t>
      </w:r>
      <w:r w:rsidRPr="00791A02">
        <w:rPr>
          <w:rFonts w:ascii="Consolas" w:eastAsia="Times New Roman" w:hAnsi="Consolas" w:cs="Times New Roman"/>
          <w:color w:val="CCCCCC"/>
          <w:sz w:val="21"/>
          <w:szCs w:val="21"/>
          <w:lang w:eastAsia="en-IN"/>
        </w:rPr>
        <w:t xml:space="preserve"> [ (</w:t>
      </w:r>
      <w:r w:rsidRPr="00791A02">
        <w:rPr>
          <w:rFonts w:ascii="Consolas" w:eastAsia="Times New Roman" w:hAnsi="Consolas" w:cs="Times New Roman"/>
          <w:color w:val="CE9178"/>
          <w:sz w:val="21"/>
          <w:szCs w:val="21"/>
          <w:lang w:eastAsia="en-IN"/>
        </w:rPr>
        <w:t>"AAAAAAAA"</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B5CEA8"/>
          <w:sz w:val="21"/>
          <w:szCs w:val="21"/>
          <w:lang w:eastAsia="en-IN"/>
        </w:rPr>
        <w:t>77836</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B5CEA8"/>
          <w:sz w:val="21"/>
          <w:szCs w:val="21"/>
          <w:lang w:eastAsia="en-IN"/>
        </w:rPr>
        <w:t>3243</w:t>
      </w:r>
      <w:r w:rsidRPr="00791A02">
        <w:rPr>
          <w:rFonts w:ascii="Consolas" w:eastAsia="Times New Roman" w:hAnsi="Consolas" w:cs="Times New Roman"/>
          <w:color w:val="CCCCCC"/>
          <w:sz w:val="21"/>
          <w:szCs w:val="21"/>
          <w:lang w:eastAsia="en-IN"/>
        </w:rPr>
        <w:t>),(</w:t>
      </w:r>
      <w:r w:rsidRPr="00791A02">
        <w:rPr>
          <w:rFonts w:ascii="Consolas" w:eastAsia="Times New Roman" w:hAnsi="Consolas" w:cs="Times New Roman"/>
          <w:color w:val="CE9178"/>
          <w:sz w:val="21"/>
          <w:szCs w:val="21"/>
          <w:lang w:eastAsia="en-IN"/>
        </w:rPr>
        <w:t>"BBBBBBBB"</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B5CEA8"/>
          <w:sz w:val="21"/>
          <w:szCs w:val="21"/>
          <w:lang w:eastAsia="en-IN"/>
        </w:rPr>
        <w:t>896245</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B5CEA8"/>
          <w:sz w:val="21"/>
          <w:szCs w:val="21"/>
          <w:lang w:eastAsia="en-IN"/>
        </w:rPr>
        <w:t>3455</w:t>
      </w:r>
      <w:r w:rsidRPr="00791A02">
        <w:rPr>
          <w:rFonts w:ascii="Consolas" w:eastAsia="Times New Roman" w:hAnsi="Consolas" w:cs="Times New Roman"/>
          <w:color w:val="CCCCCC"/>
          <w:sz w:val="21"/>
          <w:szCs w:val="21"/>
          <w:lang w:eastAsia="en-IN"/>
        </w:rPr>
        <w:t>),\</w:t>
      </w:r>
    </w:p>
    <w:p w14:paraId="45DFB043"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CCCCCC"/>
          <w:sz w:val="21"/>
          <w:szCs w:val="21"/>
          <w:lang w:eastAsia="en-IN"/>
        </w:rPr>
        <w:lastRenderedPageBreak/>
        <w:t>        (</w:t>
      </w:r>
      <w:r w:rsidRPr="00791A02">
        <w:rPr>
          <w:rFonts w:ascii="Consolas" w:eastAsia="Times New Roman" w:hAnsi="Consolas" w:cs="Times New Roman"/>
          <w:color w:val="CE9178"/>
          <w:sz w:val="21"/>
          <w:szCs w:val="21"/>
          <w:lang w:eastAsia="en-IN"/>
        </w:rPr>
        <w:t>"CACACA"</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569CD6"/>
          <w:sz w:val="21"/>
          <w:szCs w:val="21"/>
          <w:lang w:eastAsia="en-IN"/>
        </w:rPr>
        <w:t>None</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D4D4D4"/>
          <w:sz w:val="21"/>
          <w:szCs w:val="21"/>
          <w:lang w:eastAsia="en-IN"/>
        </w:rPr>
        <w:t>-</w:t>
      </w:r>
      <w:r w:rsidRPr="00791A02">
        <w:rPr>
          <w:rFonts w:ascii="Consolas" w:eastAsia="Times New Roman" w:hAnsi="Consolas" w:cs="Times New Roman"/>
          <w:color w:val="B5CEA8"/>
          <w:sz w:val="21"/>
          <w:szCs w:val="21"/>
          <w:lang w:eastAsia="en-IN"/>
        </w:rPr>
        <w:t>983</w:t>
      </w:r>
      <w:r w:rsidRPr="00791A02">
        <w:rPr>
          <w:rFonts w:ascii="Consolas" w:eastAsia="Times New Roman" w:hAnsi="Consolas" w:cs="Times New Roman"/>
          <w:color w:val="CCCCCC"/>
          <w:sz w:val="21"/>
          <w:szCs w:val="21"/>
          <w:lang w:eastAsia="en-IN"/>
        </w:rPr>
        <w:t>),(</w:t>
      </w:r>
      <w:r w:rsidRPr="00791A02">
        <w:rPr>
          <w:rFonts w:ascii="Consolas" w:eastAsia="Times New Roman" w:hAnsi="Consolas" w:cs="Times New Roman"/>
          <w:color w:val="CE9178"/>
          <w:sz w:val="21"/>
          <w:szCs w:val="21"/>
          <w:lang w:eastAsia="en-IN"/>
        </w:rPr>
        <w:t>"DHVDSR"</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569CD6"/>
          <w:sz w:val="21"/>
          <w:szCs w:val="21"/>
          <w:lang w:eastAsia="en-IN"/>
        </w:rPr>
        <w:t>None</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B5CEA8"/>
          <w:sz w:val="21"/>
          <w:szCs w:val="21"/>
          <w:lang w:eastAsia="en-IN"/>
        </w:rPr>
        <w:t>3455</w:t>
      </w:r>
      <w:r w:rsidRPr="00791A02">
        <w:rPr>
          <w:rFonts w:ascii="Consolas" w:eastAsia="Times New Roman" w:hAnsi="Consolas" w:cs="Times New Roman"/>
          <w:color w:val="CCCCCC"/>
          <w:sz w:val="21"/>
          <w:szCs w:val="21"/>
          <w:lang w:eastAsia="en-IN"/>
        </w:rPr>
        <w:t>),\</w:t>
      </w:r>
    </w:p>
    <w:p w14:paraId="3179DDD9"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CCCCCC"/>
          <w:sz w:val="21"/>
          <w:szCs w:val="21"/>
          <w:lang w:eastAsia="en-IN"/>
        </w:rPr>
        <w:t>        (</w:t>
      </w:r>
      <w:r w:rsidRPr="00791A02">
        <w:rPr>
          <w:rFonts w:ascii="Consolas" w:eastAsia="Times New Roman" w:hAnsi="Consolas" w:cs="Times New Roman"/>
          <w:color w:val="569CD6"/>
          <w:sz w:val="21"/>
          <w:szCs w:val="21"/>
          <w:lang w:eastAsia="en-IN"/>
        </w:rPr>
        <w:t>None</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B5CEA8"/>
          <w:sz w:val="21"/>
          <w:szCs w:val="21"/>
          <w:lang w:eastAsia="en-IN"/>
        </w:rPr>
        <w:t>77652</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569CD6"/>
          <w:sz w:val="21"/>
          <w:szCs w:val="21"/>
          <w:lang w:eastAsia="en-IN"/>
        </w:rPr>
        <w:t>None</w:t>
      </w:r>
      <w:r w:rsidRPr="00791A02">
        <w:rPr>
          <w:rFonts w:ascii="Consolas" w:eastAsia="Times New Roman" w:hAnsi="Consolas" w:cs="Times New Roman"/>
          <w:color w:val="CCCCCC"/>
          <w:sz w:val="21"/>
          <w:szCs w:val="21"/>
          <w:lang w:eastAsia="en-IN"/>
        </w:rPr>
        <w:t>)]</w:t>
      </w:r>
    </w:p>
    <w:p w14:paraId="2B4089B4"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791A02">
        <w:rPr>
          <w:rFonts w:ascii="Consolas" w:eastAsia="Times New Roman" w:hAnsi="Consolas" w:cs="Times New Roman"/>
          <w:color w:val="6A9955"/>
          <w:sz w:val="21"/>
          <w:szCs w:val="21"/>
          <w:lang w:eastAsia="en-IN"/>
        </w:rPr>
        <w:t xml:space="preserve"># Create the </w:t>
      </w:r>
      <w:proofErr w:type="spellStart"/>
      <w:r w:rsidRPr="00791A02">
        <w:rPr>
          <w:rFonts w:ascii="Consolas" w:eastAsia="Times New Roman" w:hAnsi="Consolas" w:cs="Times New Roman"/>
          <w:color w:val="6A9955"/>
          <w:sz w:val="21"/>
          <w:szCs w:val="21"/>
          <w:lang w:eastAsia="en-IN"/>
        </w:rPr>
        <w:t>DataFrame</w:t>
      </w:r>
      <w:proofErr w:type="spellEnd"/>
    </w:p>
    <w:p w14:paraId="65EF76E2" w14:textId="77777777" w:rsidR="00B30095" w:rsidRPr="00791A02"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91A02">
        <w:rPr>
          <w:rFonts w:ascii="Consolas" w:eastAsia="Times New Roman" w:hAnsi="Consolas" w:cs="Times New Roman"/>
          <w:color w:val="9CDCFE"/>
          <w:sz w:val="21"/>
          <w:szCs w:val="21"/>
          <w:lang w:eastAsia="en-IN"/>
        </w:rPr>
        <w:t>df</w:t>
      </w:r>
      <w:proofErr w:type="spellEnd"/>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D4D4D4"/>
          <w:sz w:val="21"/>
          <w:szCs w:val="21"/>
          <w:lang w:eastAsia="en-IN"/>
        </w:rPr>
        <w:t>=</w:t>
      </w:r>
      <w:r w:rsidRPr="00791A02">
        <w:rPr>
          <w:rFonts w:ascii="Consolas" w:eastAsia="Times New Roman" w:hAnsi="Consolas" w:cs="Times New Roman"/>
          <w:color w:val="CCCCCC"/>
          <w:sz w:val="21"/>
          <w:szCs w:val="21"/>
          <w:lang w:eastAsia="en-IN"/>
        </w:rPr>
        <w:t xml:space="preserve"> </w:t>
      </w:r>
      <w:proofErr w:type="spellStart"/>
      <w:r w:rsidRPr="00791A02">
        <w:rPr>
          <w:rFonts w:ascii="Consolas" w:eastAsia="Times New Roman" w:hAnsi="Consolas" w:cs="Times New Roman"/>
          <w:color w:val="CCCCCC"/>
          <w:sz w:val="21"/>
          <w:szCs w:val="21"/>
          <w:lang w:eastAsia="en-IN"/>
        </w:rPr>
        <w:t>spark.createDataFrame</w:t>
      </w:r>
      <w:proofErr w:type="spellEnd"/>
      <w:r w:rsidRPr="00791A02">
        <w:rPr>
          <w:rFonts w:ascii="Consolas" w:eastAsia="Times New Roman" w:hAnsi="Consolas" w:cs="Times New Roman"/>
          <w:color w:val="CCCCCC"/>
          <w:sz w:val="21"/>
          <w:szCs w:val="21"/>
          <w:lang w:eastAsia="en-IN"/>
        </w:rPr>
        <w:t>(</w:t>
      </w:r>
      <w:r w:rsidRPr="00791A02">
        <w:rPr>
          <w:rFonts w:ascii="Consolas" w:eastAsia="Times New Roman" w:hAnsi="Consolas" w:cs="Times New Roman"/>
          <w:color w:val="9CDCFE"/>
          <w:sz w:val="21"/>
          <w:szCs w:val="21"/>
          <w:lang w:eastAsia="en-IN"/>
        </w:rPr>
        <w:t>data</w:t>
      </w:r>
      <w:r w:rsidRPr="00791A02">
        <w:rPr>
          <w:rFonts w:ascii="Consolas" w:eastAsia="Times New Roman" w:hAnsi="Consolas" w:cs="Times New Roman"/>
          <w:color w:val="CCCCCC"/>
          <w:sz w:val="21"/>
          <w:szCs w:val="21"/>
          <w:lang w:eastAsia="en-IN"/>
        </w:rPr>
        <w:t xml:space="preserve">, </w:t>
      </w:r>
      <w:r w:rsidRPr="00791A02">
        <w:rPr>
          <w:rFonts w:ascii="Consolas" w:eastAsia="Times New Roman" w:hAnsi="Consolas" w:cs="Times New Roman"/>
          <w:color w:val="9CDCFE"/>
          <w:sz w:val="21"/>
          <w:szCs w:val="21"/>
          <w:lang w:eastAsia="en-IN"/>
        </w:rPr>
        <w:t>schema</w:t>
      </w:r>
      <w:r w:rsidRPr="00791A02">
        <w:rPr>
          <w:rFonts w:ascii="Consolas" w:eastAsia="Times New Roman" w:hAnsi="Consolas" w:cs="Times New Roman"/>
          <w:color w:val="CCCCCC"/>
          <w:sz w:val="21"/>
          <w:szCs w:val="21"/>
          <w:lang w:eastAsia="en-IN"/>
        </w:rPr>
        <w:t>)</w:t>
      </w:r>
    </w:p>
    <w:p w14:paraId="2EB0BAA8" w14:textId="77777777" w:rsidR="00B30095" w:rsidRDefault="00B30095" w:rsidP="00B30095">
      <w:pPr>
        <w:pStyle w:val="NoSpacing"/>
        <w:rPr>
          <w:sz w:val="26"/>
          <w:szCs w:val="26"/>
        </w:rPr>
      </w:pPr>
    </w:p>
    <w:p w14:paraId="4CF590DA" w14:textId="77777777" w:rsidR="00B30095" w:rsidRPr="00B37C39" w:rsidRDefault="00B30095" w:rsidP="00B30095">
      <w:pPr>
        <w:pStyle w:val="NoSpacing"/>
        <w:rPr>
          <w:b/>
          <w:bCs/>
          <w:sz w:val="26"/>
          <w:szCs w:val="26"/>
        </w:rPr>
      </w:pPr>
      <w:r w:rsidRPr="00B37C39">
        <w:rPr>
          <w:b/>
          <w:bCs/>
          <w:sz w:val="26"/>
          <w:szCs w:val="26"/>
        </w:rPr>
        <w:t>Solution:</w:t>
      </w:r>
    </w:p>
    <w:p w14:paraId="03C2E287" w14:textId="77777777" w:rsidR="00B30095" w:rsidRPr="009223E1" w:rsidRDefault="00B30095" w:rsidP="00B30095">
      <w:pPr>
        <w:shd w:val="clear" w:color="auto" w:fill="1F1F1F"/>
        <w:spacing w:after="0" w:line="285" w:lineRule="atLeast"/>
        <w:rPr>
          <w:rFonts w:ascii="Consolas" w:eastAsia="Times New Roman" w:hAnsi="Consolas" w:cs="Times New Roman"/>
          <w:color w:val="CCCCCC"/>
          <w:sz w:val="21"/>
          <w:szCs w:val="21"/>
          <w:lang w:eastAsia="en-IN"/>
        </w:rPr>
      </w:pPr>
      <w:r w:rsidRPr="009223E1">
        <w:rPr>
          <w:rFonts w:ascii="Consolas" w:eastAsia="Times New Roman" w:hAnsi="Consolas" w:cs="Times New Roman"/>
          <w:color w:val="CCCCCC"/>
          <w:sz w:val="21"/>
          <w:szCs w:val="21"/>
          <w:lang w:eastAsia="en-IN"/>
        </w:rPr>
        <w:t>df.withColumn(</w:t>
      </w:r>
      <w:r w:rsidRPr="009223E1">
        <w:rPr>
          <w:rFonts w:ascii="Consolas" w:eastAsia="Times New Roman" w:hAnsi="Consolas" w:cs="Times New Roman"/>
          <w:color w:val="CE9178"/>
          <w:sz w:val="21"/>
          <w:szCs w:val="21"/>
          <w:lang w:eastAsia="en-IN"/>
        </w:rPr>
        <w:t>'map_type_col'</w:t>
      </w:r>
      <w:r w:rsidRPr="009223E1">
        <w:rPr>
          <w:rFonts w:ascii="Consolas" w:eastAsia="Times New Roman" w:hAnsi="Consolas" w:cs="Times New Roman"/>
          <w:color w:val="CCCCCC"/>
          <w:sz w:val="21"/>
          <w:szCs w:val="21"/>
          <w:lang w:eastAsia="en-IN"/>
        </w:rPr>
        <w:t>,create_map(lit(</w:t>
      </w:r>
      <w:r w:rsidRPr="009223E1">
        <w:rPr>
          <w:rFonts w:ascii="Consolas" w:eastAsia="Times New Roman" w:hAnsi="Consolas" w:cs="Times New Roman"/>
          <w:color w:val="CE9178"/>
          <w:sz w:val="21"/>
          <w:szCs w:val="21"/>
          <w:lang w:eastAsia="en-IN"/>
        </w:rPr>
        <w:t>'col1'</w:t>
      </w:r>
      <w:r w:rsidRPr="009223E1">
        <w:rPr>
          <w:rFonts w:ascii="Consolas" w:eastAsia="Times New Roman" w:hAnsi="Consolas" w:cs="Times New Roman"/>
          <w:color w:val="CCCCCC"/>
          <w:sz w:val="21"/>
          <w:szCs w:val="21"/>
          <w:lang w:eastAsia="en-IN"/>
        </w:rPr>
        <w:t>),df.col1,lit(</w:t>
      </w:r>
      <w:r w:rsidRPr="009223E1">
        <w:rPr>
          <w:rFonts w:ascii="Consolas" w:eastAsia="Times New Roman" w:hAnsi="Consolas" w:cs="Times New Roman"/>
          <w:color w:val="CE9178"/>
          <w:sz w:val="21"/>
          <w:szCs w:val="21"/>
          <w:lang w:eastAsia="en-IN"/>
        </w:rPr>
        <w:t>'col2'</w:t>
      </w:r>
      <w:r w:rsidRPr="009223E1">
        <w:rPr>
          <w:rFonts w:ascii="Consolas" w:eastAsia="Times New Roman" w:hAnsi="Consolas" w:cs="Times New Roman"/>
          <w:color w:val="CCCCCC"/>
          <w:sz w:val="21"/>
          <w:szCs w:val="21"/>
          <w:lang w:eastAsia="en-IN"/>
        </w:rPr>
        <w:t>),df.col2))</w:t>
      </w:r>
    </w:p>
    <w:p w14:paraId="6678F4A9" w14:textId="77777777" w:rsidR="00B30095" w:rsidRDefault="00B30095" w:rsidP="00B30095">
      <w:pPr>
        <w:pStyle w:val="NoSpacing"/>
        <w:rPr>
          <w:sz w:val="26"/>
          <w:szCs w:val="26"/>
        </w:rPr>
      </w:pPr>
    </w:p>
    <w:p w14:paraId="494EEA42" w14:textId="77777777" w:rsidR="00B30095" w:rsidRDefault="00B30095" w:rsidP="00B30095">
      <w:pPr>
        <w:pStyle w:val="NoSpacing"/>
        <w:rPr>
          <w:sz w:val="26"/>
          <w:szCs w:val="26"/>
        </w:rPr>
      </w:pPr>
      <w:r>
        <w:rPr>
          <w:sz w:val="26"/>
          <w:szCs w:val="26"/>
        </w:rPr>
        <w:t>Note:</w:t>
      </w:r>
    </w:p>
    <w:p w14:paraId="737DD145" w14:textId="77777777" w:rsidR="00B30095" w:rsidRDefault="00B30095" w:rsidP="00B30095">
      <w:pPr>
        <w:pStyle w:val="NoSpacing"/>
        <w:rPr>
          <w:sz w:val="26"/>
          <w:szCs w:val="26"/>
        </w:rPr>
      </w:pPr>
      <w:r>
        <w:rPr>
          <w:sz w:val="26"/>
          <w:szCs w:val="26"/>
        </w:rPr>
        <w:t xml:space="preserve">For each input argument of </w:t>
      </w:r>
      <w:proofErr w:type="spellStart"/>
      <w:r>
        <w:rPr>
          <w:sz w:val="26"/>
          <w:szCs w:val="26"/>
        </w:rPr>
        <w:t>create_map</w:t>
      </w:r>
      <w:proofErr w:type="spellEnd"/>
      <w:r>
        <w:rPr>
          <w:sz w:val="26"/>
          <w:szCs w:val="26"/>
        </w:rPr>
        <w:t>()-</w:t>
      </w:r>
    </w:p>
    <w:p w14:paraId="3CD24877" w14:textId="77777777" w:rsidR="00B30095" w:rsidRDefault="00B30095" w:rsidP="00B30095">
      <w:pPr>
        <w:pStyle w:val="NoSpacing"/>
        <w:rPr>
          <w:sz w:val="26"/>
          <w:szCs w:val="26"/>
        </w:rPr>
      </w:pPr>
      <w:r>
        <w:rPr>
          <w:sz w:val="26"/>
          <w:szCs w:val="26"/>
        </w:rPr>
        <w:t>First argument : --- key</w:t>
      </w:r>
    </w:p>
    <w:p w14:paraId="6A32D592" w14:textId="77777777" w:rsidR="00B30095" w:rsidRDefault="00B30095" w:rsidP="00B30095">
      <w:pPr>
        <w:pStyle w:val="NoSpacing"/>
        <w:rPr>
          <w:sz w:val="26"/>
          <w:szCs w:val="26"/>
        </w:rPr>
      </w:pPr>
      <w:r>
        <w:rPr>
          <w:sz w:val="26"/>
          <w:szCs w:val="26"/>
        </w:rPr>
        <w:t>Second argument : -- value of first key (First argument)</w:t>
      </w:r>
    </w:p>
    <w:p w14:paraId="3B3821CC" w14:textId="77777777" w:rsidR="00B30095" w:rsidRDefault="00B30095" w:rsidP="00B30095">
      <w:pPr>
        <w:pStyle w:val="NoSpacing"/>
        <w:rPr>
          <w:sz w:val="26"/>
          <w:szCs w:val="26"/>
        </w:rPr>
      </w:pPr>
      <w:r>
        <w:rPr>
          <w:sz w:val="26"/>
          <w:szCs w:val="26"/>
        </w:rPr>
        <w:t>Second argument : --- key</w:t>
      </w:r>
    </w:p>
    <w:p w14:paraId="73756E31" w14:textId="77777777" w:rsidR="00B30095" w:rsidRDefault="00B30095" w:rsidP="00B30095">
      <w:pPr>
        <w:pStyle w:val="NoSpacing"/>
        <w:rPr>
          <w:sz w:val="26"/>
          <w:szCs w:val="26"/>
        </w:rPr>
      </w:pPr>
      <w:r>
        <w:rPr>
          <w:sz w:val="26"/>
          <w:szCs w:val="26"/>
        </w:rPr>
        <w:t>Second argument : -- value of first key (Second argument)</w:t>
      </w:r>
    </w:p>
    <w:p w14:paraId="7B113AE5" w14:textId="77777777" w:rsidR="00B30095" w:rsidRDefault="00B30095" w:rsidP="00B30095">
      <w:pPr>
        <w:pStyle w:val="NoSpacing"/>
        <w:rPr>
          <w:sz w:val="26"/>
          <w:szCs w:val="26"/>
        </w:rPr>
      </w:pPr>
      <w:r>
        <w:rPr>
          <w:sz w:val="26"/>
          <w:szCs w:val="26"/>
        </w:rPr>
        <w:t xml:space="preserve">And </w:t>
      </w:r>
      <w:proofErr w:type="gramStart"/>
      <w:r>
        <w:rPr>
          <w:sz w:val="26"/>
          <w:szCs w:val="26"/>
        </w:rPr>
        <w:t>so</w:t>
      </w:r>
      <w:proofErr w:type="gramEnd"/>
      <w:r>
        <w:rPr>
          <w:sz w:val="26"/>
          <w:szCs w:val="26"/>
        </w:rPr>
        <w:t xml:space="preserve"> on</w:t>
      </w:r>
    </w:p>
    <w:p w14:paraId="15133A4A" w14:textId="77777777" w:rsidR="00B30095" w:rsidRDefault="00B30095" w:rsidP="007972B0">
      <w:pPr>
        <w:pStyle w:val="NoSpacing"/>
        <w:rPr>
          <w:sz w:val="26"/>
          <w:szCs w:val="26"/>
        </w:rPr>
      </w:pPr>
    </w:p>
    <w:p w14:paraId="1C9D0E9E" w14:textId="77777777" w:rsidR="00B30095" w:rsidRDefault="00B30095" w:rsidP="007972B0">
      <w:pPr>
        <w:pStyle w:val="NoSpacing"/>
        <w:rPr>
          <w:sz w:val="26"/>
          <w:szCs w:val="26"/>
        </w:rPr>
      </w:pPr>
    </w:p>
    <w:p w14:paraId="60674417" w14:textId="4FF14DA4" w:rsidR="00791A02" w:rsidRPr="00E1614E" w:rsidRDefault="00056F79" w:rsidP="007972B0">
      <w:pPr>
        <w:pStyle w:val="NoSpacing"/>
        <w:rPr>
          <w:b/>
          <w:bCs/>
          <w:sz w:val="26"/>
          <w:szCs w:val="26"/>
        </w:rPr>
      </w:pPr>
      <w:r w:rsidRPr="00E1614E">
        <w:rPr>
          <w:b/>
          <w:bCs/>
          <w:sz w:val="26"/>
          <w:szCs w:val="26"/>
        </w:rPr>
        <w:t xml:space="preserve">#Question# Example on </w:t>
      </w:r>
      <w:proofErr w:type="spellStart"/>
      <w:r w:rsidRPr="00E1614E">
        <w:rPr>
          <w:b/>
          <w:bCs/>
          <w:sz w:val="26"/>
          <w:szCs w:val="26"/>
        </w:rPr>
        <w:t>json_tuple</w:t>
      </w:r>
      <w:proofErr w:type="spellEnd"/>
    </w:p>
    <w:p w14:paraId="082E11B5" w14:textId="15B76693" w:rsidR="00791A02" w:rsidRDefault="00CF7216" w:rsidP="007972B0">
      <w:pPr>
        <w:pStyle w:val="NoSpacing"/>
        <w:rPr>
          <w:sz w:val="26"/>
          <w:szCs w:val="26"/>
        </w:rPr>
      </w:pPr>
      <w:r>
        <w:rPr>
          <w:sz w:val="26"/>
          <w:szCs w:val="26"/>
        </w:rPr>
        <w:t xml:space="preserve">For below dataframe, create new column for each age and city key from the </w:t>
      </w:r>
      <w:proofErr w:type="spellStart"/>
      <w:r>
        <w:rPr>
          <w:sz w:val="26"/>
          <w:szCs w:val="26"/>
        </w:rPr>
        <w:t>json_str</w:t>
      </w:r>
      <w:proofErr w:type="spellEnd"/>
      <w:r w:rsidR="003E64F8">
        <w:rPr>
          <w:sz w:val="26"/>
          <w:szCs w:val="26"/>
        </w:rPr>
        <w:t xml:space="preserve"> for each row.</w:t>
      </w:r>
    </w:p>
    <w:tbl>
      <w:tblPr>
        <w:tblStyle w:val="TableGrid"/>
        <w:tblW w:w="0" w:type="auto"/>
        <w:tblLook w:val="04A0" w:firstRow="1" w:lastRow="0" w:firstColumn="1" w:lastColumn="0" w:noHBand="0" w:noVBand="1"/>
      </w:tblPr>
      <w:tblGrid>
        <w:gridCol w:w="5228"/>
        <w:gridCol w:w="5228"/>
      </w:tblGrid>
      <w:tr w:rsidR="00464FFF" w14:paraId="3B4F01CF" w14:textId="77777777" w:rsidTr="00464FFF">
        <w:tc>
          <w:tcPr>
            <w:tcW w:w="5228" w:type="dxa"/>
          </w:tcPr>
          <w:p w14:paraId="03D90AA0" w14:textId="77777777" w:rsidR="00464FFF" w:rsidRDefault="00464FFF" w:rsidP="007972B0">
            <w:pPr>
              <w:pStyle w:val="NoSpacing"/>
              <w:rPr>
                <w:sz w:val="26"/>
                <w:szCs w:val="26"/>
              </w:rPr>
            </w:pPr>
            <w:r w:rsidRPr="00474A2A">
              <w:rPr>
                <w:noProof/>
                <w:sz w:val="26"/>
                <w:szCs w:val="26"/>
              </w:rPr>
              <w:drawing>
                <wp:inline distT="0" distB="0" distL="0" distR="0" wp14:anchorId="2A51E1E7" wp14:editId="21773393">
                  <wp:extent cx="2672862" cy="1168400"/>
                  <wp:effectExtent l="0" t="0" r="0" b="0"/>
                  <wp:docPr id="1628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056" name=""/>
                          <pic:cNvPicPr/>
                        </pic:nvPicPr>
                        <pic:blipFill>
                          <a:blip r:embed="rId1085"/>
                          <a:stretch>
                            <a:fillRect/>
                          </a:stretch>
                        </pic:blipFill>
                        <pic:spPr>
                          <a:xfrm>
                            <a:off x="0" y="0"/>
                            <a:ext cx="2674893" cy="1169288"/>
                          </a:xfrm>
                          <a:prstGeom prst="rect">
                            <a:avLst/>
                          </a:prstGeom>
                        </pic:spPr>
                      </pic:pic>
                    </a:graphicData>
                  </a:graphic>
                </wp:inline>
              </w:drawing>
            </w:r>
          </w:p>
          <w:p w14:paraId="1A82F2DC" w14:textId="77777777" w:rsidR="00CB53FF" w:rsidRPr="00CB53FF" w:rsidRDefault="00CB53FF" w:rsidP="00CB53FF">
            <w:pPr>
              <w:pStyle w:val="NoSpacing"/>
              <w:rPr>
                <w:sz w:val="26"/>
                <w:szCs w:val="26"/>
              </w:rPr>
            </w:pPr>
            <w:r w:rsidRPr="00CB53FF">
              <w:rPr>
                <w:sz w:val="26"/>
                <w:szCs w:val="26"/>
              </w:rPr>
              <w:t>root</w:t>
            </w:r>
          </w:p>
          <w:p w14:paraId="2CABAC54" w14:textId="77777777" w:rsidR="00CB53FF" w:rsidRPr="00CB53FF" w:rsidRDefault="00CB53FF" w:rsidP="00CB53FF">
            <w:pPr>
              <w:pStyle w:val="NoSpacing"/>
              <w:rPr>
                <w:sz w:val="26"/>
                <w:szCs w:val="26"/>
              </w:rPr>
            </w:pPr>
            <w:r w:rsidRPr="00CB53FF">
              <w:rPr>
                <w:sz w:val="26"/>
                <w:szCs w:val="26"/>
              </w:rPr>
              <w:t xml:space="preserve"> |-- id: string (nullable = true)</w:t>
            </w:r>
          </w:p>
          <w:p w14:paraId="50FED427" w14:textId="77777777" w:rsidR="00CB53FF" w:rsidRPr="00CB53FF" w:rsidRDefault="00CB53FF" w:rsidP="00CB53FF">
            <w:pPr>
              <w:pStyle w:val="NoSpacing"/>
              <w:rPr>
                <w:sz w:val="26"/>
                <w:szCs w:val="26"/>
              </w:rPr>
            </w:pPr>
            <w:r w:rsidRPr="00CB53FF">
              <w:rPr>
                <w:sz w:val="26"/>
                <w:szCs w:val="26"/>
              </w:rPr>
              <w:t xml:space="preserve"> |-- </w:t>
            </w:r>
            <w:proofErr w:type="spellStart"/>
            <w:r w:rsidRPr="00CB53FF">
              <w:rPr>
                <w:sz w:val="26"/>
                <w:szCs w:val="26"/>
              </w:rPr>
              <w:t>json_str</w:t>
            </w:r>
            <w:proofErr w:type="spellEnd"/>
            <w:r w:rsidRPr="00CB53FF">
              <w:rPr>
                <w:sz w:val="26"/>
                <w:szCs w:val="26"/>
              </w:rPr>
              <w:t>: string (nullable = true)</w:t>
            </w:r>
          </w:p>
          <w:p w14:paraId="48BA0FA6" w14:textId="4437C373" w:rsidR="00464FFF" w:rsidRDefault="00464FFF" w:rsidP="007972B0">
            <w:pPr>
              <w:pStyle w:val="NoSpacing"/>
              <w:rPr>
                <w:sz w:val="26"/>
                <w:szCs w:val="26"/>
              </w:rPr>
            </w:pPr>
          </w:p>
        </w:tc>
        <w:tc>
          <w:tcPr>
            <w:tcW w:w="5228" w:type="dxa"/>
          </w:tcPr>
          <w:p w14:paraId="3BBADD47" w14:textId="77777777" w:rsidR="00464FFF" w:rsidRDefault="00EF77FF" w:rsidP="00CE1806">
            <w:pPr>
              <w:pStyle w:val="NoSpacing"/>
              <w:rPr>
                <w:sz w:val="26"/>
                <w:szCs w:val="26"/>
              </w:rPr>
            </w:pPr>
            <w:r>
              <w:rPr>
                <w:sz w:val="26"/>
                <w:szCs w:val="26"/>
              </w:rPr>
              <w:t>Output</w:t>
            </w:r>
          </w:p>
          <w:p w14:paraId="24F738E9" w14:textId="0AC7C549" w:rsidR="00EF77FF" w:rsidRDefault="00EF77FF" w:rsidP="00CE1806">
            <w:pPr>
              <w:pStyle w:val="NoSpacing"/>
              <w:rPr>
                <w:sz w:val="26"/>
                <w:szCs w:val="26"/>
              </w:rPr>
            </w:pPr>
            <w:r w:rsidRPr="001222FB">
              <w:rPr>
                <w:noProof/>
                <w:sz w:val="26"/>
                <w:szCs w:val="26"/>
              </w:rPr>
              <w:drawing>
                <wp:inline distT="0" distB="0" distL="0" distR="0" wp14:anchorId="2CE848DA" wp14:editId="663FAA09">
                  <wp:extent cx="1644735" cy="1130358"/>
                  <wp:effectExtent l="0" t="0" r="0" b="0"/>
                  <wp:docPr id="107007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1480" name=""/>
                          <pic:cNvPicPr/>
                        </pic:nvPicPr>
                        <pic:blipFill>
                          <a:blip r:embed="rId1086"/>
                          <a:stretch>
                            <a:fillRect/>
                          </a:stretch>
                        </pic:blipFill>
                        <pic:spPr>
                          <a:xfrm>
                            <a:off x="0" y="0"/>
                            <a:ext cx="1644735" cy="1130358"/>
                          </a:xfrm>
                          <a:prstGeom prst="rect">
                            <a:avLst/>
                          </a:prstGeom>
                        </pic:spPr>
                      </pic:pic>
                    </a:graphicData>
                  </a:graphic>
                </wp:inline>
              </w:drawing>
            </w:r>
          </w:p>
        </w:tc>
      </w:tr>
    </w:tbl>
    <w:p w14:paraId="3AD3E229" w14:textId="75CC14F2" w:rsidR="00474A2A" w:rsidRDefault="00474A2A" w:rsidP="007972B0">
      <w:pPr>
        <w:pStyle w:val="NoSpacing"/>
        <w:rPr>
          <w:sz w:val="26"/>
          <w:szCs w:val="26"/>
        </w:rPr>
      </w:pPr>
    </w:p>
    <w:p w14:paraId="182674F0" w14:textId="77777777" w:rsidR="00E14AF7" w:rsidRDefault="00E14AF7" w:rsidP="007972B0">
      <w:pPr>
        <w:pStyle w:val="NoSpacing"/>
        <w:rPr>
          <w:sz w:val="26"/>
          <w:szCs w:val="26"/>
        </w:rPr>
      </w:pPr>
    </w:p>
    <w:p w14:paraId="6ABCC57F" w14:textId="77777777" w:rsidR="00E14AF7" w:rsidRDefault="00E14AF7" w:rsidP="00E14AF7">
      <w:pPr>
        <w:pStyle w:val="NoSpacing"/>
        <w:rPr>
          <w:sz w:val="26"/>
          <w:szCs w:val="26"/>
        </w:rPr>
      </w:pPr>
      <w:r>
        <w:rPr>
          <w:sz w:val="26"/>
          <w:szCs w:val="26"/>
        </w:rPr>
        <w:t xml:space="preserve">#Input </w:t>
      </w:r>
      <w:proofErr w:type="spellStart"/>
      <w:r>
        <w:rPr>
          <w:sz w:val="26"/>
          <w:szCs w:val="26"/>
        </w:rPr>
        <w:t>df</w:t>
      </w:r>
      <w:proofErr w:type="spellEnd"/>
      <w:r>
        <w:rPr>
          <w:sz w:val="26"/>
          <w:szCs w:val="26"/>
        </w:rPr>
        <w:t>#</w:t>
      </w:r>
    </w:p>
    <w:p w14:paraId="66F18F4C" w14:textId="77777777" w:rsidR="00E14AF7" w:rsidRPr="00CE1806" w:rsidRDefault="00E14AF7" w:rsidP="00E14AF7">
      <w:pPr>
        <w:pStyle w:val="NoSpacing"/>
        <w:rPr>
          <w:sz w:val="26"/>
          <w:szCs w:val="26"/>
        </w:rPr>
      </w:pPr>
      <w:r w:rsidRPr="00CE1806">
        <w:rPr>
          <w:sz w:val="26"/>
          <w:szCs w:val="26"/>
        </w:rPr>
        <w:t>data = [("1", '{"</w:t>
      </w:r>
      <w:proofErr w:type="spellStart"/>
      <w:r w:rsidRPr="00CE1806">
        <w:rPr>
          <w:sz w:val="26"/>
          <w:szCs w:val="26"/>
        </w:rPr>
        <w:t>name":"John</w:t>
      </w:r>
      <w:proofErr w:type="spellEnd"/>
      <w:r w:rsidRPr="00CE1806">
        <w:rPr>
          <w:sz w:val="26"/>
          <w:szCs w:val="26"/>
        </w:rPr>
        <w:t>", "age":30, "</w:t>
      </w:r>
      <w:proofErr w:type="spellStart"/>
      <w:r w:rsidRPr="00CE1806">
        <w:rPr>
          <w:sz w:val="26"/>
          <w:szCs w:val="26"/>
        </w:rPr>
        <w:t>city":"New</w:t>
      </w:r>
      <w:proofErr w:type="spellEnd"/>
      <w:r w:rsidRPr="00CE1806">
        <w:rPr>
          <w:sz w:val="26"/>
          <w:szCs w:val="26"/>
        </w:rPr>
        <w:t xml:space="preserve"> York"}'),</w:t>
      </w:r>
    </w:p>
    <w:p w14:paraId="5C13419B" w14:textId="77777777" w:rsidR="00E14AF7" w:rsidRPr="00CE1806" w:rsidRDefault="00E14AF7" w:rsidP="00E14AF7">
      <w:pPr>
        <w:pStyle w:val="NoSpacing"/>
        <w:rPr>
          <w:sz w:val="26"/>
          <w:szCs w:val="26"/>
        </w:rPr>
      </w:pPr>
      <w:r w:rsidRPr="00CE1806">
        <w:rPr>
          <w:sz w:val="26"/>
          <w:szCs w:val="26"/>
        </w:rPr>
        <w:t xml:space="preserve">        ("2", '{"</w:t>
      </w:r>
      <w:proofErr w:type="spellStart"/>
      <w:r w:rsidRPr="00CE1806">
        <w:rPr>
          <w:sz w:val="26"/>
          <w:szCs w:val="26"/>
        </w:rPr>
        <w:t>name":"Alice</w:t>
      </w:r>
      <w:proofErr w:type="spellEnd"/>
      <w:r w:rsidRPr="00CE1806">
        <w:rPr>
          <w:sz w:val="26"/>
          <w:szCs w:val="26"/>
        </w:rPr>
        <w:t>", "age":25, "</w:t>
      </w:r>
      <w:proofErr w:type="spellStart"/>
      <w:r w:rsidRPr="00CE1806">
        <w:rPr>
          <w:sz w:val="26"/>
          <w:szCs w:val="26"/>
        </w:rPr>
        <w:t>city":"Los</w:t>
      </w:r>
      <w:proofErr w:type="spellEnd"/>
      <w:r w:rsidRPr="00CE1806">
        <w:rPr>
          <w:sz w:val="26"/>
          <w:szCs w:val="26"/>
        </w:rPr>
        <w:t xml:space="preserve"> Angeles"}'),</w:t>
      </w:r>
    </w:p>
    <w:p w14:paraId="69C8BFD5" w14:textId="77777777" w:rsidR="00E14AF7" w:rsidRPr="00CE1806" w:rsidRDefault="00E14AF7" w:rsidP="00E14AF7">
      <w:pPr>
        <w:pStyle w:val="NoSpacing"/>
        <w:rPr>
          <w:sz w:val="26"/>
          <w:szCs w:val="26"/>
        </w:rPr>
      </w:pPr>
      <w:r w:rsidRPr="00CE1806">
        <w:rPr>
          <w:sz w:val="26"/>
          <w:szCs w:val="26"/>
        </w:rPr>
        <w:t xml:space="preserve">        ("3", '{"</w:t>
      </w:r>
      <w:proofErr w:type="spellStart"/>
      <w:r w:rsidRPr="00CE1806">
        <w:rPr>
          <w:sz w:val="26"/>
          <w:szCs w:val="26"/>
        </w:rPr>
        <w:t>name":"Bob</w:t>
      </w:r>
      <w:proofErr w:type="spellEnd"/>
      <w:r w:rsidRPr="00CE1806">
        <w:rPr>
          <w:sz w:val="26"/>
          <w:szCs w:val="26"/>
        </w:rPr>
        <w:t>", "age":35, "</w:t>
      </w:r>
      <w:proofErr w:type="spellStart"/>
      <w:r w:rsidRPr="00CE1806">
        <w:rPr>
          <w:sz w:val="26"/>
          <w:szCs w:val="26"/>
        </w:rPr>
        <w:t>city":"Chicago</w:t>
      </w:r>
      <w:proofErr w:type="spellEnd"/>
      <w:r w:rsidRPr="00CE1806">
        <w:rPr>
          <w:sz w:val="26"/>
          <w:szCs w:val="26"/>
        </w:rPr>
        <w:t>"}')]</w:t>
      </w:r>
    </w:p>
    <w:p w14:paraId="55743721" w14:textId="77777777" w:rsidR="00E14AF7" w:rsidRPr="00CE1806" w:rsidRDefault="00E14AF7" w:rsidP="00E14AF7">
      <w:pPr>
        <w:pStyle w:val="NoSpacing"/>
        <w:rPr>
          <w:sz w:val="26"/>
          <w:szCs w:val="26"/>
        </w:rPr>
      </w:pPr>
      <w:r w:rsidRPr="00CE1806">
        <w:rPr>
          <w:sz w:val="26"/>
          <w:szCs w:val="26"/>
        </w:rPr>
        <w:t>columns = ["id", "</w:t>
      </w:r>
      <w:proofErr w:type="spellStart"/>
      <w:r w:rsidRPr="00CE1806">
        <w:rPr>
          <w:sz w:val="26"/>
          <w:szCs w:val="26"/>
        </w:rPr>
        <w:t>json_str</w:t>
      </w:r>
      <w:proofErr w:type="spellEnd"/>
      <w:r w:rsidRPr="00CE1806">
        <w:rPr>
          <w:sz w:val="26"/>
          <w:szCs w:val="26"/>
        </w:rPr>
        <w:t>"]</w:t>
      </w:r>
    </w:p>
    <w:p w14:paraId="6673C447" w14:textId="77777777" w:rsidR="00E14AF7" w:rsidRPr="00CE1806" w:rsidRDefault="00E14AF7" w:rsidP="00E14AF7">
      <w:pPr>
        <w:pStyle w:val="NoSpacing"/>
        <w:rPr>
          <w:sz w:val="26"/>
          <w:szCs w:val="26"/>
        </w:rPr>
      </w:pPr>
      <w:proofErr w:type="spellStart"/>
      <w:r w:rsidRPr="00CE1806">
        <w:rPr>
          <w:sz w:val="26"/>
          <w:szCs w:val="26"/>
        </w:rPr>
        <w:t>df</w:t>
      </w:r>
      <w:proofErr w:type="spellEnd"/>
      <w:r w:rsidRPr="00CE1806">
        <w:rPr>
          <w:sz w:val="26"/>
          <w:szCs w:val="26"/>
        </w:rPr>
        <w:t xml:space="preserve"> = </w:t>
      </w:r>
      <w:proofErr w:type="spellStart"/>
      <w:r w:rsidRPr="00CE1806">
        <w:rPr>
          <w:sz w:val="26"/>
          <w:szCs w:val="26"/>
        </w:rPr>
        <w:t>spark.createDataFrame</w:t>
      </w:r>
      <w:proofErr w:type="spellEnd"/>
      <w:r w:rsidRPr="00CE1806">
        <w:rPr>
          <w:sz w:val="26"/>
          <w:szCs w:val="26"/>
        </w:rPr>
        <w:t>(data, columns)</w:t>
      </w:r>
    </w:p>
    <w:p w14:paraId="1D3DE667" w14:textId="023DC917" w:rsidR="00E14AF7" w:rsidRDefault="00E14AF7" w:rsidP="00E14AF7">
      <w:pPr>
        <w:pStyle w:val="NoSpacing"/>
        <w:rPr>
          <w:sz w:val="26"/>
          <w:szCs w:val="26"/>
        </w:rPr>
      </w:pPr>
      <w:proofErr w:type="spellStart"/>
      <w:r w:rsidRPr="00CE1806">
        <w:rPr>
          <w:sz w:val="26"/>
          <w:szCs w:val="26"/>
        </w:rPr>
        <w:t>df.show</w:t>
      </w:r>
      <w:proofErr w:type="spellEnd"/>
      <w:r w:rsidRPr="00CE1806">
        <w:rPr>
          <w:sz w:val="26"/>
          <w:szCs w:val="26"/>
        </w:rPr>
        <w:t>(truncate=False)</w:t>
      </w:r>
    </w:p>
    <w:p w14:paraId="2A5F16DA" w14:textId="77777777" w:rsidR="00E14AF7" w:rsidRDefault="00E14AF7" w:rsidP="00E14AF7">
      <w:pPr>
        <w:pStyle w:val="NoSpacing"/>
        <w:rPr>
          <w:sz w:val="26"/>
          <w:szCs w:val="26"/>
        </w:rPr>
      </w:pPr>
    </w:p>
    <w:p w14:paraId="575CAD5D" w14:textId="2752B66C" w:rsidR="00913051" w:rsidRPr="00095FFA" w:rsidRDefault="00913051" w:rsidP="007972B0">
      <w:pPr>
        <w:pStyle w:val="NoSpacing"/>
        <w:rPr>
          <w:b/>
          <w:bCs/>
          <w:sz w:val="26"/>
          <w:szCs w:val="26"/>
        </w:rPr>
      </w:pPr>
      <w:r w:rsidRPr="00095FFA">
        <w:rPr>
          <w:b/>
          <w:bCs/>
          <w:sz w:val="26"/>
          <w:szCs w:val="26"/>
        </w:rPr>
        <w:t>Solution:</w:t>
      </w:r>
    </w:p>
    <w:p w14:paraId="559927B6" w14:textId="77777777" w:rsidR="002732C6" w:rsidRPr="002732C6" w:rsidRDefault="002732C6" w:rsidP="002732C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732C6">
        <w:rPr>
          <w:rFonts w:ascii="Consolas" w:eastAsia="Times New Roman" w:hAnsi="Consolas" w:cs="Times New Roman"/>
          <w:color w:val="9CDCFE"/>
          <w:sz w:val="21"/>
          <w:szCs w:val="21"/>
          <w:lang w:eastAsia="en-IN"/>
        </w:rPr>
        <w:t>extracted_df</w:t>
      </w:r>
      <w:proofErr w:type="spellEnd"/>
      <w:r w:rsidRPr="002732C6">
        <w:rPr>
          <w:rFonts w:ascii="Consolas" w:eastAsia="Times New Roman" w:hAnsi="Consolas" w:cs="Times New Roman"/>
          <w:color w:val="CCCCCC"/>
          <w:sz w:val="21"/>
          <w:szCs w:val="21"/>
          <w:lang w:eastAsia="en-IN"/>
        </w:rPr>
        <w:t xml:space="preserve"> </w:t>
      </w:r>
      <w:r w:rsidRPr="002732C6">
        <w:rPr>
          <w:rFonts w:ascii="Consolas" w:eastAsia="Times New Roman" w:hAnsi="Consolas" w:cs="Times New Roman"/>
          <w:color w:val="D4D4D4"/>
          <w:sz w:val="21"/>
          <w:szCs w:val="21"/>
          <w:lang w:eastAsia="en-IN"/>
        </w:rPr>
        <w:t>=</w:t>
      </w:r>
      <w:r w:rsidRPr="002732C6">
        <w:rPr>
          <w:rFonts w:ascii="Consolas" w:eastAsia="Times New Roman" w:hAnsi="Consolas" w:cs="Times New Roman"/>
          <w:color w:val="CCCCCC"/>
          <w:sz w:val="21"/>
          <w:szCs w:val="21"/>
          <w:lang w:eastAsia="en-IN"/>
        </w:rPr>
        <w:t xml:space="preserve"> </w:t>
      </w:r>
      <w:proofErr w:type="spellStart"/>
      <w:r w:rsidRPr="002732C6">
        <w:rPr>
          <w:rFonts w:ascii="Consolas" w:eastAsia="Times New Roman" w:hAnsi="Consolas" w:cs="Times New Roman"/>
          <w:color w:val="CCCCCC"/>
          <w:sz w:val="21"/>
          <w:szCs w:val="21"/>
          <w:lang w:eastAsia="en-IN"/>
        </w:rPr>
        <w:t>df.select</w:t>
      </w:r>
      <w:proofErr w:type="spellEnd"/>
      <w:r w:rsidRPr="002732C6">
        <w:rPr>
          <w:rFonts w:ascii="Consolas" w:eastAsia="Times New Roman" w:hAnsi="Consolas" w:cs="Times New Roman"/>
          <w:color w:val="CCCCCC"/>
          <w:sz w:val="21"/>
          <w:szCs w:val="21"/>
          <w:lang w:eastAsia="en-IN"/>
        </w:rPr>
        <w:t>(</w:t>
      </w:r>
      <w:r w:rsidRPr="002732C6">
        <w:rPr>
          <w:rFonts w:ascii="Consolas" w:eastAsia="Times New Roman" w:hAnsi="Consolas" w:cs="Times New Roman"/>
          <w:color w:val="CE9178"/>
          <w:sz w:val="21"/>
          <w:szCs w:val="21"/>
          <w:lang w:eastAsia="en-IN"/>
        </w:rPr>
        <w:t>"id"</w:t>
      </w:r>
      <w:r w:rsidRPr="002732C6">
        <w:rPr>
          <w:rFonts w:ascii="Consolas" w:eastAsia="Times New Roman" w:hAnsi="Consolas" w:cs="Times New Roman"/>
          <w:color w:val="CCCCCC"/>
          <w:sz w:val="21"/>
          <w:szCs w:val="21"/>
          <w:lang w:eastAsia="en-IN"/>
        </w:rPr>
        <w:t xml:space="preserve">, </w:t>
      </w:r>
      <w:proofErr w:type="spellStart"/>
      <w:r w:rsidRPr="002732C6">
        <w:rPr>
          <w:rFonts w:ascii="Consolas" w:eastAsia="Times New Roman" w:hAnsi="Consolas" w:cs="Times New Roman"/>
          <w:color w:val="CCCCCC"/>
          <w:sz w:val="21"/>
          <w:szCs w:val="21"/>
          <w:lang w:eastAsia="en-IN"/>
        </w:rPr>
        <w:t>json_tuple</w:t>
      </w:r>
      <w:proofErr w:type="spellEnd"/>
      <w:r w:rsidRPr="002732C6">
        <w:rPr>
          <w:rFonts w:ascii="Consolas" w:eastAsia="Times New Roman" w:hAnsi="Consolas" w:cs="Times New Roman"/>
          <w:color w:val="CCCCCC"/>
          <w:sz w:val="21"/>
          <w:szCs w:val="21"/>
          <w:lang w:eastAsia="en-IN"/>
        </w:rPr>
        <w:t>(</w:t>
      </w:r>
      <w:r w:rsidRPr="002732C6">
        <w:rPr>
          <w:rFonts w:ascii="Consolas" w:eastAsia="Times New Roman" w:hAnsi="Consolas" w:cs="Times New Roman"/>
          <w:color w:val="CE9178"/>
          <w:sz w:val="21"/>
          <w:szCs w:val="21"/>
          <w:lang w:eastAsia="en-IN"/>
        </w:rPr>
        <w:t>"</w:t>
      </w:r>
      <w:proofErr w:type="spellStart"/>
      <w:r w:rsidRPr="002732C6">
        <w:rPr>
          <w:rFonts w:ascii="Consolas" w:eastAsia="Times New Roman" w:hAnsi="Consolas" w:cs="Times New Roman"/>
          <w:color w:val="FF0000"/>
          <w:sz w:val="21"/>
          <w:szCs w:val="21"/>
          <w:highlight w:val="yellow"/>
          <w:lang w:eastAsia="en-IN"/>
        </w:rPr>
        <w:t>json_str</w:t>
      </w:r>
      <w:r w:rsidRPr="002732C6">
        <w:rPr>
          <w:rFonts w:ascii="Consolas" w:eastAsia="Times New Roman" w:hAnsi="Consolas" w:cs="Times New Roman"/>
          <w:color w:val="CE9178"/>
          <w:sz w:val="21"/>
          <w:szCs w:val="21"/>
          <w:lang w:eastAsia="en-IN"/>
        </w:rPr>
        <w:t>"</w:t>
      </w:r>
      <w:r w:rsidRPr="002732C6">
        <w:rPr>
          <w:rFonts w:ascii="Consolas" w:eastAsia="Times New Roman" w:hAnsi="Consolas" w:cs="Times New Roman"/>
          <w:color w:val="CCCCCC"/>
          <w:sz w:val="21"/>
          <w:szCs w:val="21"/>
          <w:lang w:eastAsia="en-IN"/>
        </w:rPr>
        <w:t>,</w:t>
      </w:r>
      <w:r w:rsidRPr="002732C6">
        <w:rPr>
          <w:rFonts w:ascii="Consolas" w:eastAsia="Times New Roman" w:hAnsi="Consolas" w:cs="Times New Roman"/>
          <w:color w:val="FF0000"/>
          <w:sz w:val="21"/>
          <w:szCs w:val="21"/>
          <w:highlight w:val="cyan"/>
          <w:lang w:eastAsia="en-IN"/>
        </w:rPr>
        <w:t>"age</w:t>
      </w:r>
      <w:proofErr w:type="spellEnd"/>
      <w:r w:rsidRPr="002732C6">
        <w:rPr>
          <w:rFonts w:ascii="Consolas" w:eastAsia="Times New Roman" w:hAnsi="Consolas" w:cs="Times New Roman"/>
          <w:color w:val="FF0000"/>
          <w:sz w:val="21"/>
          <w:szCs w:val="21"/>
          <w:highlight w:val="cyan"/>
          <w:lang w:eastAsia="en-IN"/>
        </w:rPr>
        <w:t>", "city"</w:t>
      </w:r>
      <w:r w:rsidRPr="002732C6">
        <w:rPr>
          <w:rFonts w:ascii="Consolas" w:eastAsia="Times New Roman" w:hAnsi="Consolas" w:cs="Times New Roman"/>
          <w:color w:val="CCCCCC"/>
          <w:sz w:val="21"/>
          <w:szCs w:val="21"/>
          <w:lang w:eastAsia="en-IN"/>
        </w:rPr>
        <w:t xml:space="preserve">).alias( </w:t>
      </w:r>
      <w:r w:rsidRPr="002732C6">
        <w:rPr>
          <w:rFonts w:ascii="Consolas" w:eastAsia="Times New Roman" w:hAnsi="Consolas" w:cs="Times New Roman"/>
          <w:color w:val="CE9178"/>
          <w:sz w:val="21"/>
          <w:szCs w:val="21"/>
          <w:lang w:eastAsia="en-IN"/>
        </w:rPr>
        <w:t>"age"</w:t>
      </w:r>
      <w:r w:rsidRPr="002732C6">
        <w:rPr>
          <w:rFonts w:ascii="Consolas" w:eastAsia="Times New Roman" w:hAnsi="Consolas" w:cs="Times New Roman"/>
          <w:color w:val="CCCCCC"/>
          <w:sz w:val="21"/>
          <w:szCs w:val="21"/>
          <w:lang w:eastAsia="en-IN"/>
        </w:rPr>
        <w:t xml:space="preserve">, </w:t>
      </w:r>
      <w:r w:rsidRPr="002732C6">
        <w:rPr>
          <w:rFonts w:ascii="Consolas" w:eastAsia="Times New Roman" w:hAnsi="Consolas" w:cs="Times New Roman"/>
          <w:color w:val="CE9178"/>
          <w:sz w:val="21"/>
          <w:szCs w:val="21"/>
          <w:lang w:eastAsia="en-IN"/>
        </w:rPr>
        <w:t>"city"</w:t>
      </w:r>
      <w:r w:rsidRPr="002732C6">
        <w:rPr>
          <w:rFonts w:ascii="Consolas" w:eastAsia="Times New Roman" w:hAnsi="Consolas" w:cs="Times New Roman"/>
          <w:color w:val="CCCCCC"/>
          <w:sz w:val="21"/>
          <w:szCs w:val="21"/>
          <w:lang w:eastAsia="en-IN"/>
        </w:rPr>
        <w:t>))</w:t>
      </w:r>
    </w:p>
    <w:p w14:paraId="6F954928" w14:textId="77777777" w:rsidR="002732C6" w:rsidRPr="002732C6" w:rsidRDefault="002732C6" w:rsidP="002732C6">
      <w:pPr>
        <w:shd w:val="clear" w:color="auto" w:fill="1F1F1F"/>
        <w:spacing w:after="0" w:line="285" w:lineRule="atLeast"/>
        <w:rPr>
          <w:rFonts w:ascii="Consolas" w:eastAsia="Times New Roman" w:hAnsi="Consolas" w:cs="Times New Roman"/>
          <w:color w:val="CCCCCC"/>
          <w:sz w:val="21"/>
          <w:szCs w:val="21"/>
          <w:lang w:eastAsia="en-IN"/>
        </w:rPr>
      </w:pPr>
      <w:r w:rsidRPr="002732C6">
        <w:rPr>
          <w:rFonts w:ascii="Consolas" w:eastAsia="Times New Roman" w:hAnsi="Consolas" w:cs="Times New Roman"/>
          <w:color w:val="6A9955"/>
          <w:sz w:val="21"/>
          <w:szCs w:val="21"/>
          <w:lang w:eastAsia="en-IN"/>
        </w:rPr>
        <w:t># Show the result</w:t>
      </w:r>
    </w:p>
    <w:p w14:paraId="4D246DC7" w14:textId="77777777" w:rsidR="002732C6" w:rsidRPr="002732C6" w:rsidRDefault="002732C6" w:rsidP="002732C6">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732C6">
        <w:rPr>
          <w:rFonts w:ascii="Consolas" w:eastAsia="Times New Roman" w:hAnsi="Consolas" w:cs="Times New Roman"/>
          <w:color w:val="9CDCFE"/>
          <w:sz w:val="21"/>
          <w:szCs w:val="21"/>
          <w:lang w:eastAsia="en-IN"/>
        </w:rPr>
        <w:t>extracted_df</w:t>
      </w:r>
      <w:r w:rsidRPr="002732C6">
        <w:rPr>
          <w:rFonts w:ascii="Consolas" w:eastAsia="Times New Roman" w:hAnsi="Consolas" w:cs="Times New Roman"/>
          <w:color w:val="CCCCCC"/>
          <w:sz w:val="21"/>
          <w:szCs w:val="21"/>
          <w:lang w:eastAsia="en-IN"/>
        </w:rPr>
        <w:t>.show</w:t>
      </w:r>
      <w:proofErr w:type="spellEnd"/>
      <w:r w:rsidRPr="002732C6">
        <w:rPr>
          <w:rFonts w:ascii="Consolas" w:eastAsia="Times New Roman" w:hAnsi="Consolas" w:cs="Times New Roman"/>
          <w:color w:val="CCCCCC"/>
          <w:sz w:val="21"/>
          <w:szCs w:val="21"/>
          <w:lang w:eastAsia="en-IN"/>
        </w:rPr>
        <w:t>()</w:t>
      </w:r>
    </w:p>
    <w:p w14:paraId="7D0A638A" w14:textId="77777777" w:rsidR="00913051" w:rsidRDefault="00913051" w:rsidP="007972B0">
      <w:pPr>
        <w:pStyle w:val="NoSpacing"/>
        <w:rPr>
          <w:sz w:val="26"/>
          <w:szCs w:val="26"/>
        </w:rPr>
      </w:pPr>
    </w:p>
    <w:p w14:paraId="7F5E2BB0" w14:textId="77777777" w:rsidR="00791A02" w:rsidRDefault="00791A02" w:rsidP="007972B0">
      <w:pPr>
        <w:pStyle w:val="NoSpacing"/>
        <w:rPr>
          <w:sz w:val="26"/>
          <w:szCs w:val="26"/>
        </w:rPr>
      </w:pPr>
    </w:p>
    <w:p w14:paraId="3F1978CB" w14:textId="77777777" w:rsidR="001A575E" w:rsidRDefault="001A575E" w:rsidP="007972B0">
      <w:pPr>
        <w:pStyle w:val="NoSpacing"/>
        <w:rPr>
          <w:sz w:val="26"/>
          <w:szCs w:val="26"/>
        </w:rPr>
      </w:pPr>
    </w:p>
    <w:p w14:paraId="478B0B56" w14:textId="77777777" w:rsidR="001A575E" w:rsidRDefault="001A575E" w:rsidP="007972B0">
      <w:pPr>
        <w:pStyle w:val="NoSpacing"/>
        <w:rPr>
          <w:sz w:val="26"/>
          <w:szCs w:val="26"/>
        </w:rPr>
      </w:pPr>
    </w:p>
    <w:p w14:paraId="4CBF8EF1" w14:textId="77777777" w:rsidR="001A575E" w:rsidRDefault="001A575E" w:rsidP="007972B0">
      <w:pPr>
        <w:pStyle w:val="NoSpacing"/>
        <w:rPr>
          <w:sz w:val="26"/>
          <w:szCs w:val="26"/>
        </w:rPr>
      </w:pPr>
    </w:p>
    <w:p w14:paraId="5ED21DC3" w14:textId="77777777" w:rsidR="001A575E" w:rsidRDefault="001A575E" w:rsidP="007972B0">
      <w:pPr>
        <w:pStyle w:val="NoSpacing"/>
        <w:rPr>
          <w:sz w:val="26"/>
          <w:szCs w:val="26"/>
        </w:rPr>
      </w:pPr>
    </w:p>
    <w:p w14:paraId="6CE7BA9B" w14:textId="0B022F05" w:rsidR="001A575E" w:rsidRDefault="002419AC" w:rsidP="007972B0">
      <w:pPr>
        <w:pStyle w:val="NoSpacing"/>
        <w:rPr>
          <w:sz w:val="26"/>
          <w:szCs w:val="26"/>
        </w:rPr>
      </w:pPr>
      <w:r>
        <w:rPr>
          <w:sz w:val="26"/>
          <w:szCs w:val="26"/>
        </w:rPr>
        <w:lastRenderedPageBreak/>
        <w:t xml:space="preserve">#Question# -- like in join --- </w:t>
      </w:r>
      <w:proofErr w:type="spellStart"/>
      <w:r>
        <w:rPr>
          <w:sz w:val="26"/>
          <w:szCs w:val="26"/>
        </w:rPr>
        <w:t>stackoverflow</w:t>
      </w:r>
      <w:proofErr w:type="spellEnd"/>
    </w:p>
    <w:p w14:paraId="3F8B0786" w14:textId="036D515C" w:rsidR="002419AC" w:rsidRDefault="005B6457" w:rsidP="007972B0">
      <w:pPr>
        <w:pStyle w:val="NoSpacing"/>
        <w:rPr>
          <w:sz w:val="26"/>
          <w:szCs w:val="26"/>
        </w:rPr>
      </w:pPr>
      <w:r>
        <w:rPr>
          <w:sz w:val="26"/>
          <w:szCs w:val="26"/>
        </w:rPr>
        <w:t>Given two dataframe , join the two dataframe using 'like' operator.</w:t>
      </w:r>
    </w:p>
    <w:p w14:paraId="2102DC3F" w14:textId="1F4E6371" w:rsidR="00215C4D" w:rsidRDefault="00215C4D" w:rsidP="007972B0">
      <w:pPr>
        <w:pStyle w:val="NoSpacing"/>
        <w:rPr>
          <w:sz w:val="26"/>
          <w:szCs w:val="26"/>
        </w:rPr>
      </w:pPr>
    </w:p>
    <w:tbl>
      <w:tblPr>
        <w:tblStyle w:val="TableGrid"/>
        <w:tblW w:w="0" w:type="auto"/>
        <w:tblLook w:val="04A0" w:firstRow="1" w:lastRow="0" w:firstColumn="1" w:lastColumn="0" w:noHBand="0" w:noVBand="1"/>
      </w:tblPr>
      <w:tblGrid>
        <w:gridCol w:w="5228"/>
        <w:gridCol w:w="5228"/>
      </w:tblGrid>
      <w:tr w:rsidR="00530EE8" w14:paraId="4E544B44" w14:textId="77777777" w:rsidTr="00530EE8">
        <w:tc>
          <w:tcPr>
            <w:tcW w:w="5228" w:type="dxa"/>
          </w:tcPr>
          <w:p w14:paraId="41841668" w14:textId="544813C4" w:rsidR="00530EE8" w:rsidRDefault="00530EE8" w:rsidP="007972B0">
            <w:pPr>
              <w:pStyle w:val="NoSpacing"/>
              <w:rPr>
                <w:sz w:val="26"/>
                <w:szCs w:val="26"/>
              </w:rPr>
            </w:pPr>
            <w:r>
              <w:rPr>
                <w:sz w:val="26"/>
                <w:szCs w:val="26"/>
              </w:rPr>
              <w:t>#df1#</w:t>
            </w:r>
          </w:p>
          <w:p w14:paraId="158521AD" w14:textId="77777777" w:rsidR="00530EE8" w:rsidRPr="00530EE8" w:rsidRDefault="00530EE8" w:rsidP="00530EE8">
            <w:pPr>
              <w:pStyle w:val="NoSpacing"/>
              <w:rPr>
                <w:sz w:val="26"/>
                <w:szCs w:val="26"/>
              </w:rPr>
            </w:pPr>
            <w:r w:rsidRPr="00530EE8">
              <w:rPr>
                <w:sz w:val="26"/>
                <w:szCs w:val="26"/>
              </w:rPr>
              <w:t>+------+----+------+</w:t>
            </w:r>
          </w:p>
          <w:p w14:paraId="2F69A38B" w14:textId="77777777" w:rsidR="00530EE8" w:rsidRPr="00530EE8" w:rsidRDefault="00530EE8" w:rsidP="00530EE8">
            <w:pPr>
              <w:pStyle w:val="NoSpacing"/>
              <w:rPr>
                <w:sz w:val="26"/>
                <w:szCs w:val="26"/>
              </w:rPr>
            </w:pPr>
            <w:r w:rsidRPr="00530EE8">
              <w:rPr>
                <w:sz w:val="26"/>
                <w:szCs w:val="26"/>
              </w:rPr>
              <w:t>|</w:t>
            </w:r>
            <w:proofErr w:type="spellStart"/>
            <w:r w:rsidRPr="00530EE8">
              <w:rPr>
                <w:sz w:val="26"/>
                <w:szCs w:val="26"/>
              </w:rPr>
              <w:t>Number|Name</w:t>
            </w:r>
            <w:proofErr w:type="spellEnd"/>
            <w:r w:rsidRPr="00530EE8">
              <w:rPr>
                <w:sz w:val="26"/>
                <w:szCs w:val="26"/>
              </w:rPr>
              <w:t>|  City|</w:t>
            </w:r>
          </w:p>
          <w:p w14:paraId="02B3E018" w14:textId="77777777" w:rsidR="00530EE8" w:rsidRPr="00530EE8" w:rsidRDefault="00530EE8" w:rsidP="00530EE8">
            <w:pPr>
              <w:pStyle w:val="NoSpacing"/>
              <w:rPr>
                <w:sz w:val="26"/>
                <w:szCs w:val="26"/>
              </w:rPr>
            </w:pPr>
            <w:r w:rsidRPr="00530EE8">
              <w:rPr>
                <w:sz w:val="26"/>
                <w:szCs w:val="26"/>
              </w:rPr>
              <w:t>+------+----+------+</w:t>
            </w:r>
          </w:p>
          <w:p w14:paraId="49A8AEF7" w14:textId="77777777" w:rsidR="00530EE8" w:rsidRPr="00530EE8" w:rsidRDefault="00530EE8" w:rsidP="00530EE8">
            <w:pPr>
              <w:pStyle w:val="NoSpacing"/>
              <w:rPr>
                <w:sz w:val="26"/>
                <w:szCs w:val="26"/>
              </w:rPr>
            </w:pPr>
            <w:r w:rsidRPr="00530EE8">
              <w:rPr>
                <w:sz w:val="26"/>
                <w:szCs w:val="26"/>
              </w:rPr>
              <w:t>|  1000| Bob|     %|</w:t>
            </w:r>
          </w:p>
          <w:p w14:paraId="674D270D" w14:textId="77777777" w:rsidR="00530EE8" w:rsidRPr="00530EE8" w:rsidRDefault="00530EE8" w:rsidP="00530EE8">
            <w:pPr>
              <w:pStyle w:val="NoSpacing"/>
              <w:rPr>
                <w:sz w:val="26"/>
                <w:szCs w:val="26"/>
              </w:rPr>
            </w:pPr>
            <w:r w:rsidRPr="00530EE8">
              <w:rPr>
                <w:sz w:val="26"/>
                <w:szCs w:val="26"/>
              </w:rPr>
              <w:t xml:space="preserve">|  2000| </w:t>
            </w:r>
            <w:proofErr w:type="spellStart"/>
            <w:r w:rsidRPr="00530EE8">
              <w:rPr>
                <w:sz w:val="26"/>
                <w:szCs w:val="26"/>
              </w:rPr>
              <w:t>Joe|London</w:t>
            </w:r>
            <w:proofErr w:type="spellEnd"/>
            <w:r w:rsidRPr="00530EE8">
              <w:rPr>
                <w:sz w:val="26"/>
                <w:szCs w:val="26"/>
              </w:rPr>
              <w:t>|</w:t>
            </w:r>
          </w:p>
          <w:p w14:paraId="15E00F18" w14:textId="77777777" w:rsidR="00530EE8" w:rsidRPr="00530EE8" w:rsidRDefault="00530EE8" w:rsidP="00530EE8">
            <w:pPr>
              <w:pStyle w:val="NoSpacing"/>
              <w:rPr>
                <w:sz w:val="26"/>
                <w:szCs w:val="26"/>
              </w:rPr>
            </w:pPr>
            <w:r w:rsidRPr="00530EE8">
              <w:rPr>
                <w:sz w:val="26"/>
                <w:szCs w:val="26"/>
              </w:rPr>
              <w:t>+------+----+------+</w:t>
            </w:r>
          </w:p>
          <w:p w14:paraId="6BA9B304" w14:textId="77777777" w:rsidR="00530EE8" w:rsidRDefault="00530EE8" w:rsidP="007972B0">
            <w:pPr>
              <w:pStyle w:val="NoSpacing"/>
              <w:rPr>
                <w:sz w:val="26"/>
                <w:szCs w:val="26"/>
              </w:rPr>
            </w:pPr>
          </w:p>
        </w:tc>
        <w:tc>
          <w:tcPr>
            <w:tcW w:w="5228" w:type="dxa"/>
          </w:tcPr>
          <w:p w14:paraId="36044DDD" w14:textId="77777777" w:rsidR="00530EE8" w:rsidRDefault="003A16DC" w:rsidP="007972B0">
            <w:pPr>
              <w:pStyle w:val="NoSpacing"/>
              <w:rPr>
                <w:sz w:val="26"/>
                <w:szCs w:val="26"/>
              </w:rPr>
            </w:pPr>
            <w:r>
              <w:rPr>
                <w:sz w:val="26"/>
                <w:szCs w:val="26"/>
              </w:rPr>
              <w:t>#df2#</w:t>
            </w:r>
          </w:p>
          <w:p w14:paraId="37C65690" w14:textId="77777777" w:rsidR="00AD127B" w:rsidRPr="00AD127B" w:rsidRDefault="00AD127B" w:rsidP="00AD127B">
            <w:pPr>
              <w:pStyle w:val="NoSpacing"/>
              <w:rPr>
                <w:sz w:val="26"/>
                <w:szCs w:val="26"/>
              </w:rPr>
            </w:pPr>
            <w:r w:rsidRPr="00AD127B">
              <w:rPr>
                <w:sz w:val="26"/>
                <w:szCs w:val="26"/>
              </w:rPr>
              <w:t>+------+----+------+</w:t>
            </w:r>
          </w:p>
          <w:p w14:paraId="4EF3954C" w14:textId="77777777" w:rsidR="00AD127B" w:rsidRPr="00AD127B" w:rsidRDefault="00AD127B" w:rsidP="00AD127B">
            <w:pPr>
              <w:pStyle w:val="NoSpacing"/>
              <w:rPr>
                <w:sz w:val="26"/>
                <w:szCs w:val="26"/>
              </w:rPr>
            </w:pPr>
            <w:r w:rsidRPr="00AD127B">
              <w:rPr>
                <w:sz w:val="26"/>
                <w:szCs w:val="26"/>
              </w:rPr>
              <w:t>|</w:t>
            </w:r>
            <w:proofErr w:type="spellStart"/>
            <w:r w:rsidRPr="00AD127B">
              <w:rPr>
                <w:sz w:val="26"/>
                <w:szCs w:val="26"/>
              </w:rPr>
              <w:t>Number|Name</w:t>
            </w:r>
            <w:proofErr w:type="spellEnd"/>
            <w:r w:rsidRPr="00AD127B">
              <w:rPr>
                <w:sz w:val="26"/>
                <w:szCs w:val="26"/>
              </w:rPr>
              <w:t>|  City|</w:t>
            </w:r>
          </w:p>
          <w:p w14:paraId="71B36D48" w14:textId="77777777" w:rsidR="00AD127B" w:rsidRPr="00AD127B" w:rsidRDefault="00AD127B" w:rsidP="00AD127B">
            <w:pPr>
              <w:pStyle w:val="NoSpacing"/>
              <w:rPr>
                <w:sz w:val="26"/>
                <w:szCs w:val="26"/>
              </w:rPr>
            </w:pPr>
            <w:r w:rsidRPr="00AD127B">
              <w:rPr>
                <w:sz w:val="26"/>
                <w:szCs w:val="26"/>
              </w:rPr>
              <w:t>+------+----+------+</w:t>
            </w:r>
          </w:p>
          <w:p w14:paraId="0B7459D9" w14:textId="77777777" w:rsidR="00AD127B" w:rsidRPr="00AD127B" w:rsidRDefault="00AD127B" w:rsidP="00AD127B">
            <w:pPr>
              <w:pStyle w:val="NoSpacing"/>
              <w:rPr>
                <w:sz w:val="26"/>
                <w:szCs w:val="26"/>
              </w:rPr>
            </w:pPr>
            <w:r w:rsidRPr="00AD127B">
              <w:rPr>
                <w:sz w:val="26"/>
                <w:szCs w:val="26"/>
              </w:rPr>
              <w:t xml:space="preserve">|  1000| </w:t>
            </w:r>
            <w:proofErr w:type="spellStart"/>
            <w:r w:rsidRPr="00AD127B">
              <w:rPr>
                <w:sz w:val="26"/>
                <w:szCs w:val="26"/>
              </w:rPr>
              <w:t>Bob|Boston</w:t>
            </w:r>
            <w:proofErr w:type="spellEnd"/>
            <w:r w:rsidRPr="00AD127B">
              <w:rPr>
                <w:sz w:val="26"/>
                <w:szCs w:val="26"/>
              </w:rPr>
              <w:t>|</w:t>
            </w:r>
          </w:p>
          <w:p w14:paraId="09A78286" w14:textId="77777777" w:rsidR="00AD127B" w:rsidRPr="00AD127B" w:rsidRDefault="00AD127B" w:rsidP="00AD127B">
            <w:pPr>
              <w:pStyle w:val="NoSpacing"/>
              <w:rPr>
                <w:sz w:val="26"/>
                <w:szCs w:val="26"/>
              </w:rPr>
            </w:pPr>
            <w:r w:rsidRPr="00AD127B">
              <w:rPr>
                <w:sz w:val="26"/>
                <w:szCs w:val="26"/>
              </w:rPr>
              <w:t xml:space="preserve">|  1000| </w:t>
            </w:r>
            <w:proofErr w:type="spellStart"/>
            <w:r w:rsidRPr="00AD127B">
              <w:rPr>
                <w:sz w:val="26"/>
                <w:szCs w:val="26"/>
              </w:rPr>
              <w:t>Bob|Berlin</w:t>
            </w:r>
            <w:proofErr w:type="spellEnd"/>
            <w:r w:rsidRPr="00AD127B">
              <w:rPr>
                <w:sz w:val="26"/>
                <w:szCs w:val="26"/>
              </w:rPr>
              <w:t>|</w:t>
            </w:r>
          </w:p>
          <w:p w14:paraId="7A46F3FE" w14:textId="77777777" w:rsidR="00AD127B" w:rsidRPr="00AD127B" w:rsidRDefault="00AD127B" w:rsidP="00AD127B">
            <w:pPr>
              <w:pStyle w:val="NoSpacing"/>
              <w:rPr>
                <w:sz w:val="26"/>
                <w:szCs w:val="26"/>
              </w:rPr>
            </w:pPr>
            <w:r w:rsidRPr="00AD127B">
              <w:rPr>
                <w:sz w:val="26"/>
                <w:szCs w:val="26"/>
              </w:rPr>
              <w:t>|  2000| Joe| Paris|</w:t>
            </w:r>
          </w:p>
          <w:p w14:paraId="684586E1" w14:textId="3F8A1AC4" w:rsidR="00FC024D" w:rsidRDefault="00AD127B" w:rsidP="009517B5">
            <w:pPr>
              <w:pStyle w:val="NoSpacing"/>
              <w:rPr>
                <w:sz w:val="26"/>
                <w:szCs w:val="26"/>
              </w:rPr>
            </w:pPr>
            <w:r w:rsidRPr="00AD127B">
              <w:rPr>
                <w:sz w:val="26"/>
                <w:szCs w:val="26"/>
              </w:rPr>
              <w:t>+------+----+------+</w:t>
            </w:r>
          </w:p>
        </w:tc>
      </w:tr>
    </w:tbl>
    <w:p w14:paraId="3986EF52" w14:textId="77777777" w:rsidR="005B6457" w:rsidRDefault="005B6457" w:rsidP="007972B0">
      <w:pPr>
        <w:pStyle w:val="NoSpacing"/>
        <w:rPr>
          <w:sz w:val="26"/>
          <w:szCs w:val="26"/>
        </w:rPr>
      </w:pPr>
    </w:p>
    <w:p w14:paraId="57CB302B" w14:textId="40E04121" w:rsidR="00744AF1" w:rsidRDefault="00744AF1" w:rsidP="007972B0">
      <w:pPr>
        <w:pStyle w:val="NoSpacing"/>
        <w:rPr>
          <w:sz w:val="26"/>
          <w:szCs w:val="26"/>
        </w:rPr>
      </w:pPr>
      <w:r>
        <w:rPr>
          <w:sz w:val="26"/>
          <w:szCs w:val="26"/>
        </w:rPr>
        <w:t>For above given dataframe, join the two dataframes on below condition-</w:t>
      </w:r>
    </w:p>
    <w:p w14:paraId="140093C1" w14:textId="78EECF04" w:rsidR="00744AF1" w:rsidRDefault="00DB7226" w:rsidP="003A3C8C">
      <w:pPr>
        <w:pStyle w:val="NoSpacing"/>
        <w:numPr>
          <w:ilvl w:val="0"/>
          <w:numId w:val="142"/>
        </w:numPr>
        <w:rPr>
          <w:sz w:val="26"/>
          <w:szCs w:val="26"/>
        </w:rPr>
      </w:pPr>
      <w:r>
        <w:rPr>
          <w:sz w:val="26"/>
          <w:szCs w:val="26"/>
        </w:rPr>
        <w:t>Name of both dataframe same</w:t>
      </w:r>
    </w:p>
    <w:p w14:paraId="25D86986" w14:textId="28AC2779" w:rsidR="00DB7226" w:rsidRDefault="00DB7226" w:rsidP="003A3C8C">
      <w:pPr>
        <w:pStyle w:val="NoSpacing"/>
        <w:numPr>
          <w:ilvl w:val="0"/>
          <w:numId w:val="142"/>
        </w:numPr>
        <w:rPr>
          <w:sz w:val="26"/>
          <w:szCs w:val="26"/>
        </w:rPr>
      </w:pPr>
      <w:r>
        <w:rPr>
          <w:sz w:val="26"/>
          <w:szCs w:val="26"/>
        </w:rPr>
        <w:t>Number of both dataframe same</w:t>
      </w:r>
    </w:p>
    <w:p w14:paraId="2AADAAF2" w14:textId="4744137F" w:rsidR="00DB7226" w:rsidRDefault="0083551D" w:rsidP="003A3C8C">
      <w:pPr>
        <w:pStyle w:val="NoSpacing"/>
        <w:numPr>
          <w:ilvl w:val="0"/>
          <w:numId w:val="142"/>
        </w:numPr>
        <w:rPr>
          <w:sz w:val="26"/>
          <w:szCs w:val="26"/>
        </w:rPr>
      </w:pPr>
      <w:proofErr w:type="spellStart"/>
      <w:r>
        <w:rPr>
          <w:sz w:val="26"/>
          <w:szCs w:val="26"/>
        </w:rPr>
        <w:t>df.city</w:t>
      </w:r>
      <w:proofErr w:type="spellEnd"/>
      <w:r>
        <w:rPr>
          <w:sz w:val="26"/>
          <w:szCs w:val="26"/>
        </w:rPr>
        <w:t xml:space="preserve"> like df2.city</w:t>
      </w:r>
    </w:p>
    <w:p w14:paraId="1456741E" w14:textId="77777777" w:rsidR="0083551D" w:rsidRDefault="0083551D" w:rsidP="007972B0">
      <w:pPr>
        <w:pStyle w:val="NoSpacing"/>
        <w:rPr>
          <w:sz w:val="26"/>
          <w:szCs w:val="26"/>
        </w:rPr>
      </w:pPr>
    </w:p>
    <w:p w14:paraId="2C989961" w14:textId="78E390F4" w:rsidR="00DD4592" w:rsidRPr="00844A29" w:rsidRDefault="001D3FD9" w:rsidP="007972B0">
      <w:pPr>
        <w:pStyle w:val="NoSpacing"/>
        <w:rPr>
          <w:b/>
          <w:bCs/>
          <w:sz w:val="26"/>
          <w:szCs w:val="26"/>
        </w:rPr>
      </w:pPr>
      <w:r w:rsidRPr="00844A29">
        <w:rPr>
          <w:b/>
          <w:bCs/>
          <w:sz w:val="26"/>
          <w:szCs w:val="26"/>
        </w:rPr>
        <w:t>Solution1:</w:t>
      </w:r>
      <w:r w:rsidR="00844A29">
        <w:rPr>
          <w:b/>
          <w:bCs/>
          <w:sz w:val="26"/>
          <w:szCs w:val="26"/>
        </w:rPr>
        <w:t xml:space="preserve"> -- </w:t>
      </w:r>
      <w:r w:rsidR="00844A29" w:rsidRPr="00FE35F4">
        <w:rPr>
          <w:b/>
          <w:bCs/>
          <w:color w:val="EE0000"/>
          <w:sz w:val="26"/>
          <w:szCs w:val="26"/>
        </w:rPr>
        <w:t>Incorrect</w:t>
      </w:r>
    </w:p>
    <w:p w14:paraId="6B2653BE" w14:textId="6F2E431B" w:rsidR="001D3FD9" w:rsidRDefault="00312ABE" w:rsidP="007972B0">
      <w:pPr>
        <w:pStyle w:val="NoSpacing"/>
        <w:rPr>
          <w:sz w:val="26"/>
          <w:szCs w:val="26"/>
        </w:rPr>
      </w:pPr>
      <w:r w:rsidRPr="00312ABE">
        <w:rPr>
          <w:sz w:val="26"/>
          <w:szCs w:val="26"/>
        </w:rPr>
        <w:t xml:space="preserve">result = </w:t>
      </w:r>
      <w:proofErr w:type="spellStart"/>
      <w:r w:rsidRPr="00312ABE">
        <w:rPr>
          <w:sz w:val="26"/>
          <w:szCs w:val="26"/>
        </w:rPr>
        <w:t>a.join</w:t>
      </w:r>
      <w:proofErr w:type="spellEnd"/>
      <w:r w:rsidRPr="00312ABE">
        <w:rPr>
          <w:sz w:val="26"/>
          <w:szCs w:val="26"/>
        </w:rPr>
        <w:t>( b, (a.name == b.name) &amp; (</w:t>
      </w:r>
      <w:proofErr w:type="spellStart"/>
      <w:r w:rsidRPr="00312ABE">
        <w:rPr>
          <w:sz w:val="26"/>
          <w:szCs w:val="26"/>
        </w:rPr>
        <w:t>a.number</w:t>
      </w:r>
      <w:proofErr w:type="spellEnd"/>
      <w:r w:rsidRPr="00312ABE">
        <w:rPr>
          <w:sz w:val="26"/>
          <w:szCs w:val="26"/>
        </w:rPr>
        <w:t xml:space="preserve"> == </w:t>
      </w:r>
      <w:proofErr w:type="spellStart"/>
      <w:r w:rsidRPr="00312ABE">
        <w:rPr>
          <w:sz w:val="26"/>
          <w:szCs w:val="26"/>
        </w:rPr>
        <w:t>b.number</w:t>
      </w:r>
      <w:proofErr w:type="spellEnd"/>
      <w:r w:rsidRPr="00312ABE">
        <w:rPr>
          <w:sz w:val="26"/>
          <w:szCs w:val="26"/>
        </w:rPr>
        <w:t xml:space="preserve">) </w:t>
      </w:r>
      <w:r w:rsidRPr="00D37A59">
        <w:rPr>
          <w:color w:val="EE0000"/>
          <w:sz w:val="26"/>
          <w:szCs w:val="26"/>
        </w:rPr>
        <w:t>&amp; (</w:t>
      </w:r>
      <w:proofErr w:type="spellStart"/>
      <w:r w:rsidRPr="00D37A59">
        <w:rPr>
          <w:color w:val="EE0000"/>
          <w:sz w:val="26"/>
          <w:szCs w:val="26"/>
        </w:rPr>
        <w:t>a.city.like</w:t>
      </w:r>
      <w:proofErr w:type="spellEnd"/>
      <w:r w:rsidRPr="00D37A59">
        <w:rPr>
          <w:color w:val="EE0000"/>
          <w:sz w:val="26"/>
          <w:szCs w:val="26"/>
        </w:rPr>
        <w:t>(</w:t>
      </w:r>
      <w:proofErr w:type="spellStart"/>
      <w:r w:rsidRPr="00D37A59">
        <w:rPr>
          <w:color w:val="EE0000"/>
          <w:sz w:val="26"/>
          <w:szCs w:val="26"/>
        </w:rPr>
        <w:t>b.city</w:t>
      </w:r>
      <w:proofErr w:type="spellEnd"/>
      <w:r w:rsidRPr="00312ABE">
        <w:rPr>
          <w:sz w:val="26"/>
          <w:szCs w:val="26"/>
        </w:rPr>
        <w:t>)</w:t>
      </w:r>
      <w:r w:rsidR="00D37A59">
        <w:rPr>
          <w:sz w:val="26"/>
          <w:szCs w:val="26"/>
        </w:rPr>
        <w:t xml:space="preserve"> </w:t>
      </w:r>
      <w:r w:rsidRPr="00312ABE">
        <w:rPr>
          <w:sz w:val="26"/>
          <w:szCs w:val="26"/>
        </w:rPr>
        <w:t>) #</w:t>
      </w:r>
    </w:p>
    <w:p w14:paraId="6C2A18D6" w14:textId="77777777" w:rsidR="00E56628" w:rsidRDefault="00E56628" w:rsidP="007972B0">
      <w:pPr>
        <w:pStyle w:val="NoSpacing"/>
        <w:rPr>
          <w:sz w:val="26"/>
          <w:szCs w:val="26"/>
        </w:rPr>
      </w:pPr>
    </w:p>
    <w:p w14:paraId="1339032F" w14:textId="512D6EC8" w:rsidR="00312ABE" w:rsidRPr="001E5076" w:rsidRDefault="003760A9" w:rsidP="007972B0">
      <w:pPr>
        <w:pStyle w:val="NoSpacing"/>
        <w:rPr>
          <w:b/>
          <w:bCs/>
          <w:sz w:val="26"/>
          <w:szCs w:val="26"/>
        </w:rPr>
      </w:pPr>
      <w:r w:rsidRPr="001E5076">
        <w:rPr>
          <w:b/>
          <w:bCs/>
          <w:sz w:val="26"/>
          <w:szCs w:val="26"/>
        </w:rPr>
        <w:t>Solution2:</w:t>
      </w:r>
    </w:p>
    <w:p w14:paraId="60D543C4" w14:textId="77777777" w:rsidR="00E832C8" w:rsidRPr="00E832C8" w:rsidRDefault="00E832C8" w:rsidP="00E832C8">
      <w:pPr>
        <w:shd w:val="clear" w:color="auto" w:fill="1F1F1F"/>
        <w:spacing w:after="0" w:line="285" w:lineRule="atLeast"/>
        <w:rPr>
          <w:rFonts w:ascii="Consolas" w:eastAsia="Times New Roman" w:hAnsi="Consolas" w:cs="Times New Roman"/>
          <w:color w:val="CCCCCC"/>
          <w:sz w:val="21"/>
          <w:szCs w:val="21"/>
          <w:lang w:eastAsia="en-IN"/>
        </w:rPr>
      </w:pPr>
      <w:r w:rsidRPr="00E832C8">
        <w:rPr>
          <w:rFonts w:ascii="Consolas" w:eastAsia="Times New Roman" w:hAnsi="Consolas" w:cs="Times New Roman"/>
          <w:color w:val="C586C0"/>
          <w:sz w:val="21"/>
          <w:szCs w:val="21"/>
          <w:lang w:eastAsia="en-IN"/>
        </w:rPr>
        <w:t>import</w:t>
      </w:r>
      <w:r w:rsidRPr="00E832C8">
        <w:rPr>
          <w:rFonts w:ascii="Consolas" w:eastAsia="Times New Roman" w:hAnsi="Consolas" w:cs="Times New Roman"/>
          <w:color w:val="CCCCCC"/>
          <w:sz w:val="21"/>
          <w:szCs w:val="21"/>
          <w:lang w:eastAsia="en-IN"/>
        </w:rPr>
        <w:t xml:space="preserve"> </w:t>
      </w:r>
      <w:proofErr w:type="spellStart"/>
      <w:r w:rsidRPr="00E832C8">
        <w:rPr>
          <w:rFonts w:ascii="Consolas" w:eastAsia="Times New Roman" w:hAnsi="Consolas" w:cs="Times New Roman"/>
          <w:color w:val="CCCCCC"/>
          <w:sz w:val="21"/>
          <w:szCs w:val="21"/>
          <w:lang w:eastAsia="en-IN"/>
        </w:rPr>
        <w:t>pyspark.sql.functions</w:t>
      </w:r>
      <w:proofErr w:type="spellEnd"/>
      <w:r w:rsidRPr="00E832C8">
        <w:rPr>
          <w:rFonts w:ascii="Consolas" w:eastAsia="Times New Roman" w:hAnsi="Consolas" w:cs="Times New Roman"/>
          <w:color w:val="CCCCCC"/>
          <w:sz w:val="21"/>
          <w:szCs w:val="21"/>
          <w:lang w:eastAsia="en-IN"/>
        </w:rPr>
        <w:t xml:space="preserve"> </w:t>
      </w:r>
      <w:r w:rsidRPr="00E832C8">
        <w:rPr>
          <w:rFonts w:ascii="Consolas" w:eastAsia="Times New Roman" w:hAnsi="Consolas" w:cs="Times New Roman"/>
          <w:color w:val="C586C0"/>
          <w:sz w:val="21"/>
          <w:szCs w:val="21"/>
          <w:lang w:eastAsia="en-IN"/>
        </w:rPr>
        <w:t>as</w:t>
      </w:r>
      <w:r w:rsidRPr="00E832C8">
        <w:rPr>
          <w:rFonts w:ascii="Consolas" w:eastAsia="Times New Roman" w:hAnsi="Consolas" w:cs="Times New Roman"/>
          <w:color w:val="CCCCCC"/>
          <w:sz w:val="21"/>
          <w:szCs w:val="21"/>
          <w:lang w:eastAsia="en-IN"/>
        </w:rPr>
        <w:t xml:space="preserve"> F</w:t>
      </w:r>
    </w:p>
    <w:p w14:paraId="7095A76B" w14:textId="77777777" w:rsidR="00E832C8" w:rsidRPr="00E832C8" w:rsidRDefault="00E832C8" w:rsidP="00E832C8">
      <w:pPr>
        <w:shd w:val="clear" w:color="auto" w:fill="1F1F1F"/>
        <w:spacing w:after="0" w:line="285" w:lineRule="atLeast"/>
        <w:rPr>
          <w:rFonts w:ascii="Consolas" w:eastAsia="Times New Roman" w:hAnsi="Consolas" w:cs="Times New Roman"/>
          <w:color w:val="CCCCCC"/>
          <w:sz w:val="21"/>
          <w:szCs w:val="21"/>
          <w:lang w:eastAsia="en-IN"/>
        </w:rPr>
      </w:pPr>
    </w:p>
    <w:p w14:paraId="38449F52" w14:textId="77777777" w:rsidR="00E832C8" w:rsidRPr="00E832C8" w:rsidRDefault="00E832C8" w:rsidP="00E832C8">
      <w:pPr>
        <w:shd w:val="clear" w:color="auto" w:fill="1F1F1F"/>
        <w:spacing w:after="0" w:line="285" w:lineRule="atLeast"/>
        <w:rPr>
          <w:rFonts w:ascii="Consolas" w:eastAsia="Times New Roman" w:hAnsi="Consolas" w:cs="Times New Roman"/>
          <w:color w:val="CCCCCC"/>
          <w:sz w:val="21"/>
          <w:szCs w:val="21"/>
          <w:lang w:eastAsia="en-IN"/>
        </w:rPr>
      </w:pPr>
      <w:r w:rsidRPr="00E832C8">
        <w:rPr>
          <w:rFonts w:ascii="Consolas" w:eastAsia="Times New Roman" w:hAnsi="Consolas" w:cs="Times New Roman"/>
          <w:color w:val="CCCCCC"/>
          <w:sz w:val="21"/>
          <w:szCs w:val="21"/>
          <w:lang w:eastAsia="en-IN"/>
        </w:rPr>
        <w:t xml:space="preserve">result </w:t>
      </w:r>
      <w:r w:rsidRPr="00E832C8">
        <w:rPr>
          <w:rFonts w:ascii="Consolas" w:eastAsia="Times New Roman" w:hAnsi="Consolas" w:cs="Times New Roman"/>
          <w:color w:val="D4D4D4"/>
          <w:sz w:val="21"/>
          <w:szCs w:val="21"/>
          <w:lang w:eastAsia="en-IN"/>
        </w:rPr>
        <w:t>=</w:t>
      </w:r>
      <w:r w:rsidRPr="00E832C8">
        <w:rPr>
          <w:rFonts w:ascii="Consolas" w:eastAsia="Times New Roman" w:hAnsi="Consolas" w:cs="Times New Roman"/>
          <w:color w:val="CCCCCC"/>
          <w:sz w:val="21"/>
          <w:szCs w:val="21"/>
          <w:lang w:eastAsia="en-IN"/>
        </w:rPr>
        <w:t xml:space="preserve"> </w:t>
      </w:r>
      <w:proofErr w:type="spellStart"/>
      <w:r w:rsidRPr="00E832C8">
        <w:rPr>
          <w:rFonts w:ascii="Consolas" w:eastAsia="Times New Roman" w:hAnsi="Consolas" w:cs="Times New Roman"/>
          <w:color w:val="CCCCCC"/>
          <w:sz w:val="21"/>
          <w:szCs w:val="21"/>
          <w:lang w:eastAsia="en-IN"/>
        </w:rPr>
        <w:t>a.alias</w:t>
      </w:r>
      <w:proofErr w:type="spellEnd"/>
      <w:r w:rsidRPr="00E832C8">
        <w:rPr>
          <w:rFonts w:ascii="Consolas" w:eastAsia="Times New Roman" w:hAnsi="Consolas" w:cs="Times New Roman"/>
          <w:color w:val="CCCCCC"/>
          <w:sz w:val="21"/>
          <w:szCs w:val="21"/>
          <w:lang w:eastAsia="en-IN"/>
        </w:rPr>
        <w:t>(</w:t>
      </w:r>
      <w:r w:rsidRPr="00E832C8">
        <w:rPr>
          <w:rFonts w:ascii="Consolas" w:eastAsia="Times New Roman" w:hAnsi="Consolas" w:cs="Times New Roman"/>
          <w:color w:val="CE9178"/>
          <w:sz w:val="21"/>
          <w:szCs w:val="21"/>
          <w:lang w:eastAsia="en-IN"/>
        </w:rPr>
        <w:t>'a'</w:t>
      </w:r>
      <w:r w:rsidRPr="00E832C8">
        <w:rPr>
          <w:rFonts w:ascii="Consolas" w:eastAsia="Times New Roman" w:hAnsi="Consolas" w:cs="Times New Roman"/>
          <w:color w:val="CCCCCC"/>
          <w:sz w:val="21"/>
          <w:szCs w:val="21"/>
          <w:lang w:eastAsia="en-IN"/>
        </w:rPr>
        <w:t xml:space="preserve">).join( </w:t>
      </w:r>
      <w:proofErr w:type="spellStart"/>
      <w:r w:rsidRPr="00E832C8">
        <w:rPr>
          <w:rFonts w:ascii="Consolas" w:eastAsia="Times New Roman" w:hAnsi="Consolas" w:cs="Times New Roman"/>
          <w:color w:val="CCCCCC"/>
          <w:sz w:val="21"/>
          <w:szCs w:val="21"/>
          <w:lang w:eastAsia="en-IN"/>
        </w:rPr>
        <w:t>b.alias</w:t>
      </w:r>
      <w:proofErr w:type="spellEnd"/>
      <w:r w:rsidRPr="00E832C8">
        <w:rPr>
          <w:rFonts w:ascii="Consolas" w:eastAsia="Times New Roman" w:hAnsi="Consolas" w:cs="Times New Roman"/>
          <w:color w:val="CCCCCC"/>
          <w:sz w:val="21"/>
          <w:szCs w:val="21"/>
          <w:lang w:eastAsia="en-IN"/>
        </w:rPr>
        <w:t>(</w:t>
      </w:r>
      <w:r w:rsidRPr="00E832C8">
        <w:rPr>
          <w:rFonts w:ascii="Consolas" w:eastAsia="Times New Roman" w:hAnsi="Consolas" w:cs="Times New Roman"/>
          <w:color w:val="CE9178"/>
          <w:sz w:val="21"/>
          <w:szCs w:val="21"/>
          <w:lang w:eastAsia="en-IN"/>
        </w:rPr>
        <w:t>'b'</w:t>
      </w:r>
      <w:r w:rsidRPr="00E832C8">
        <w:rPr>
          <w:rFonts w:ascii="Consolas" w:eastAsia="Times New Roman" w:hAnsi="Consolas" w:cs="Times New Roman"/>
          <w:color w:val="CCCCCC"/>
          <w:sz w:val="21"/>
          <w:szCs w:val="21"/>
          <w:lang w:eastAsia="en-IN"/>
        </w:rPr>
        <w:t xml:space="preserve">), (a.name </w:t>
      </w:r>
      <w:r w:rsidRPr="00E832C8">
        <w:rPr>
          <w:rFonts w:ascii="Consolas" w:eastAsia="Times New Roman" w:hAnsi="Consolas" w:cs="Times New Roman"/>
          <w:color w:val="D4D4D4"/>
          <w:sz w:val="21"/>
          <w:szCs w:val="21"/>
          <w:lang w:eastAsia="en-IN"/>
        </w:rPr>
        <w:t>==</w:t>
      </w:r>
      <w:r w:rsidRPr="00E832C8">
        <w:rPr>
          <w:rFonts w:ascii="Consolas" w:eastAsia="Times New Roman" w:hAnsi="Consolas" w:cs="Times New Roman"/>
          <w:color w:val="CCCCCC"/>
          <w:sz w:val="21"/>
          <w:szCs w:val="21"/>
          <w:lang w:eastAsia="en-IN"/>
        </w:rPr>
        <w:t xml:space="preserve"> b.name) </w:t>
      </w:r>
      <w:r w:rsidRPr="00E832C8">
        <w:rPr>
          <w:rFonts w:ascii="Consolas" w:eastAsia="Times New Roman" w:hAnsi="Consolas" w:cs="Times New Roman"/>
          <w:color w:val="D4D4D4"/>
          <w:sz w:val="21"/>
          <w:szCs w:val="21"/>
          <w:lang w:eastAsia="en-IN"/>
        </w:rPr>
        <w:t>&amp;</w:t>
      </w:r>
      <w:r w:rsidRPr="00E832C8">
        <w:rPr>
          <w:rFonts w:ascii="Consolas" w:eastAsia="Times New Roman" w:hAnsi="Consolas" w:cs="Times New Roman"/>
          <w:color w:val="CCCCCC"/>
          <w:sz w:val="21"/>
          <w:szCs w:val="21"/>
          <w:lang w:eastAsia="en-IN"/>
        </w:rPr>
        <w:t xml:space="preserve"> (</w:t>
      </w:r>
      <w:proofErr w:type="spellStart"/>
      <w:r w:rsidRPr="00E832C8">
        <w:rPr>
          <w:rFonts w:ascii="Consolas" w:eastAsia="Times New Roman" w:hAnsi="Consolas" w:cs="Times New Roman"/>
          <w:color w:val="CCCCCC"/>
          <w:sz w:val="21"/>
          <w:szCs w:val="21"/>
          <w:lang w:eastAsia="en-IN"/>
        </w:rPr>
        <w:t>a.number</w:t>
      </w:r>
      <w:proofErr w:type="spellEnd"/>
      <w:r w:rsidRPr="00E832C8">
        <w:rPr>
          <w:rFonts w:ascii="Consolas" w:eastAsia="Times New Roman" w:hAnsi="Consolas" w:cs="Times New Roman"/>
          <w:color w:val="CCCCCC"/>
          <w:sz w:val="21"/>
          <w:szCs w:val="21"/>
          <w:lang w:eastAsia="en-IN"/>
        </w:rPr>
        <w:t xml:space="preserve"> </w:t>
      </w:r>
      <w:r w:rsidRPr="00E832C8">
        <w:rPr>
          <w:rFonts w:ascii="Consolas" w:eastAsia="Times New Roman" w:hAnsi="Consolas" w:cs="Times New Roman"/>
          <w:color w:val="D4D4D4"/>
          <w:sz w:val="21"/>
          <w:szCs w:val="21"/>
          <w:lang w:eastAsia="en-IN"/>
        </w:rPr>
        <w:t>==</w:t>
      </w:r>
      <w:r w:rsidRPr="00E832C8">
        <w:rPr>
          <w:rFonts w:ascii="Consolas" w:eastAsia="Times New Roman" w:hAnsi="Consolas" w:cs="Times New Roman"/>
          <w:color w:val="CCCCCC"/>
          <w:sz w:val="21"/>
          <w:szCs w:val="21"/>
          <w:lang w:eastAsia="en-IN"/>
        </w:rPr>
        <w:t xml:space="preserve"> </w:t>
      </w:r>
      <w:proofErr w:type="spellStart"/>
      <w:r w:rsidRPr="00E832C8">
        <w:rPr>
          <w:rFonts w:ascii="Consolas" w:eastAsia="Times New Roman" w:hAnsi="Consolas" w:cs="Times New Roman"/>
          <w:color w:val="CCCCCC"/>
          <w:sz w:val="21"/>
          <w:szCs w:val="21"/>
          <w:lang w:eastAsia="en-IN"/>
        </w:rPr>
        <w:t>b.number</w:t>
      </w:r>
      <w:proofErr w:type="spellEnd"/>
      <w:r w:rsidRPr="00E832C8">
        <w:rPr>
          <w:rFonts w:ascii="Consolas" w:eastAsia="Times New Roman" w:hAnsi="Consolas" w:cs="Times New Roman"/>
          <w:color w:val="CCCCCC"/>
          <w:sz w:val="21"/>
          <w:szCs w:val="21"/>
          <w:lang w:eastAsia="en-IN"/>
        </w:rPr>
        <w:t xml:space="preserve">) </w:t>
      </w:r>
      <w:r w:rsidRPr="00E832C8">
        <w:rPr>
          <w:rFonts w:ascii="Consolas" w:eastAsia="Times New Roman" w:hAnsi="Consolas" w:cs="Times New Roman"/>
          <w:color w:val="D4D4D4"/>
          <w:sz w:val="21"/>
          <w:szCs w:val="21"/>
          <w:lang w:eastAsia="en-IN"/>
        </w:rPr>
        <w:t>&amp;</w:t>
      </w:r>
      <w:r w:rsidRPr="00E832C8">
        <w:rPr>
          <w:rFonts w:ascii="Consolas" w:eastAsia="Times New Roman" w:hAnsi="Consolas" w:cs="Times New Roman"/>
          <w:color w:val="CCCCCC"/>
          <w:sz w:val="21"/>
          <w:szCs w:val="21"/>
          <w:lang w:eastAsia="en-IN"/>
        </w:rPr>
        <w:t xml:space="preserve"> </w:t>
      </w:r>
      <w:proofErr w:type="spellStart"/>
      <w:r w:rsidRPr="00E832C8">
        <w:rPr>
          <w:rFonts w:ascii="Consolas" w:eastAsia="Times New Roman" w:hAnsi="Consolas" w:cs="Times New Roman"/>
          <w:color w:val="EE0000"/>
          <w:sz w:val="21"/>
          <w:szCs w:val="21"/>
          <w:highlight w:val="yellow"/>
          <w:lang w:eastAsia="en-IN"/>
        </w:rPr>
        <w:t>F.expr</w:t>
      </w:r>
      <w:proofErr w:type="spellEnd"/>
      <w:r w:rsidRPr="00E832C8">
        <w:rPr>
          <w:rFonts w:ascii="Consolas" w:eastAsia="Times New Roman" w:hAnsi="Consolas" w:cs="Times New Roman"/>
          <w:color w:val="EE0000"/>
          <w:sz w:val="21"/>
          <w:szCs w:val="21"/>
          <w:highlight w:val="yellow"/>
          <w:lang w:eastAsia="en-IN"/>
        </w:rPr>
        <w:t>("</w:t>
      </w:r>
      <w:proofErr w:type="spellStart"/>
      <w:r w:rsidRPr="00E832C8">
        <w:rPr>
          <w:rFonts w:ascii="Consolas" w:eastAsia="Times New Roman" w:hAnsi="Consolas" w:cs="Times New Roman"/>
          <w:color w:val="EE0000"/>
          <w:sz w:val="21"/>
          <w:szCs w:val="21"/>
          <w:highlight w:val="yellow"/>
          <w:lang w:eastAsia="en-IN"/>
        </w:rPr>
        <w:t>b.city</w:t>
      </w:r>
      <w:proofErr w:type="spellEnd"/>
      <w:r w:rsidRPr="00E832C8">
        <w:rPr>
          <w:rFonts w:ascii="Consolas" w:eastAsia="Times New Roman" w:hAnsi="Consolas" w:cs="Times New Roman"/>
          <w:color w:val="EE0000"/>
          <w:sz w:val="21"/>
          <w:szCs w:val="21"/>
          <w:highlight w:val="yellow"/>
          <w:lang w:eastAsia="en-IN"/>
        </w:rPr>
        <w:t xml:space="preserve"> like </w:t>
      </w:r>
      <w:proofErr w:type="spellStart"/>
      <w:r w:rsidRPr="00E832C8">
        <w:rPr>
          <w:rFonts w:ascii="Consolas" w:eastAsia="Times New Roman" w:hAnsi="Consolas" w:cs="Times New Roman"/>
          <w:color w:val="EE0000"/>
          <w:sz w:val="21"/>
          <w:szCs w:val="21"/>
          <w:highlight w:val="yellow"/>
          <w:lang w:eastAsia="en-IN"/>
        </w:rPr>
        <w:t>a.city</w:t>
      </w:r>
      <w:proofErr w:type="spellEnd"/>
      <w:r w:rsidRPr="00E832C8">
        <w:rPr>
          <w:rFonts w:ascii="Consolas" w:eastAsia="Times New Roman" w:hAnsi="Consolas" w:cs="Times New Roman"/>
          <w:color w:val="EE0000"/>
          <w:sz w:val="21"/>
          <w:szCs w:val="21"/>
          <w:highlight w:val="yellow"/>
          <w:lang w:eastAsia="en-IN"/>
        </w:rPr>
        <w:t>")</w:t>
      </w:r>
    </w:p>
    <w:p w14:paraId="3BA0D28C" w14:textId="77777777" w:rsidR="00E832C8" w:rsidRPr="00E832C8" w:rsidRDefault="00E832C8" w:rsidP="00E832C8">
      <w:pPr>
        <w:shd w:val="clear" w:color="auto" w:fill="1F1F1F"/>
        <w:spacing w:after="0" w:line="285" w:lineRule="atLeast"/>
        <w:rPr>
          <w:rFonts w:ascii="Consolas" w:eastAsia="Times New Roman" w:hAnsi="Consolas" w:cs="Times New Roman"/>
          <w:color w:val="CCCCCC"/>
          <w:sz w:val="21"/>
          <w:szCs w:val="21"/>
          <w:lang w:eastAsia="en-IN"/>
        </w:rPr>
      </w:pPr>
      <w:r w:rsidRPr="00E832C8">
        <w:rPr>
          <w:rFonts w:ascii="Consolas" w:eastAsia="Times New Roman" w:hAnsi="Consolas" w:cs="Times New Roman"/>
          <w:color w:val="CCCCCC"/>
          <w:sz w:val="21"/>
          <w:szCs w:val="21"/>
          <w:lang w:eastAsia="en-IN"/>
        </w:rPr>
        <w:t>)</w:t>
      </w:r>
    </w:p>
    <w:p w14:paraId="2DA1A2F9" w14:textId="77777777" w:rsidR="003760A9" w:rsidRDefault="003760A9" w:rsidP="007972B0">
      <w:pPr>
        <w:pStyle w:val="NoSpacing"/>
        <w:rPr>
          <w:sz w:val="26"/>
          <w:szCs w:val="26"/>
        </w:rPr>
      </w:pPr>
    </w:p>
    <w:p w14:paraId="4E61F287" w14:textId="77777777" w:rsidR="00312ABE" w:rsidRDefault="00312ABE" w:rsidP="007972B0">
      <w:pPr>
        <w:pStyle w:val="NoSpacing"/>
        <w:rPr>
          <w:sz w:val="26"/>
          <w:szCs w:val="26"/>
        </w:rPr>
      </w:pPr>
    </w:p>
    <w:p w14:paraId="229AA9AF" w14:textId="77777777" w:rsidR="003760A9" w:rsidRDefault="003760A9" w:rsidP="007972B0">
      <w:pPr>
        <w:pStyle w:val="NoSpacing"/>
        <w:rPr>
          <w:sz w:val="26"/>
          <w:szCs w:val="26"/>
        </w:rPr>
      </w:pPr>
    </w:p>
    <w:p w14:paraId="117F75D3" w14:textId="77777777" w:rsidR="00E56628" w:rsidRDefault="00E56628" w:rsidP="007972B0">
      <w:pPr>
        <w:pStyle w:val="NoSpacing"/>
        <w:rPr>
          <w:sz w:val="26"/>
          <w:szCs w:val="26"/>
        </w:rPr>
      </w:pPr>
    </w:p>
    <w:p w14:paraId="2E3BDCA3" w14:textId="77777777" w:rsidR="00E56628" w:rsidRDefault="00E56628" w:rsidP="007972B0">
      <w:pPr>
        <w:pStyle w:val="NoSpacing"/>
        <w:rPr>
          <w:sz w:val="26"/>
          <w:szCs w:val="26"/>
        </w:rPr>
      </w:pPr>
    </w:p>
    <w:p w14:paraId="7EAF17E2" w14:textId="77777777" w:rsidR="00DA3FC8" w:rsidRDefault="00DA3FC8" w:rsidP="007972B0">
      <w:pPr>
        <w:pStyle w:val="NoSpacing"/>
        <w:rPr>
          <w:sz w:val="26"/>
          <w:szCs w:val="26"/>
        </w:rPr>
      </w:pPr>
    </w:p>
    <w:p w14:paraId="565EA1DF" w14:textId="77777777" w:rsidR="00DA3FC8" w:rsidRDefault="00DA3FC8" w:rsidP="007972B0">
      <w:pPr>
        <w:pStyle w:val="NoSpacing"/>
        <w:rPr>
          <w:sz w:val="26"/>
          <w:szCs w:val="26"/>
        </w:rPr>
      </w:pPr>
    </w:p>
    <w:p w14:paraId="363B8365" w14:textId="77777777" w:rsidR="007972B0" w:rsidRDefault="007972B0" w:rsidP="007972B0">
      <w:pPr>
        <w:pStyle w:val="NoSpacing"/>
        <w:rPr>
          <w:sz w:val="26"/>
          <w:szCs w:val="26"/>
        </w:rPr>
      </w:pPr>
      <w:r>
        <w:rPr>
          <w:sz w:val="26"/>
          <w:szCs w:val="26"/>
        </w:rPr>
        <w:t>################################################################################</w:t>
      </w:r>
    </w:p>
    <w:p w14:paraId="242C7DE1" w14:textId="77777777" w:rsidR="007972B0" w:rsidRDefault="007972B0" w:rsidP="007972B0">
      <w:pPr>
        <w:pStyle w:val="NoSpacing"/>
        <w:rPr>
          <w:sz w:val="26"/>
          <w:szCs w:val="26"/>
        </w:rPr>
      </w:pPr>
      <w:r>
        <w:rPr>
          <w:sz w:val="26"/>
          <w:szCs w:val="26"/>
        </w:rPr>
        <w:t>#                                                        Interview/Learned questions                                                                #</w:t>
      </w:r>
    </w:p>
    <w:p w14:paraId="59E5DF74" w14:textId="77777777" w:rsidR="007972B0" w:rsidRDefault="007972B0" w:rsidP="007972B0">
      <w:pPr>
        <w:pStyle w:val="NoSpacing"/>
        <w:rPr>
          <w:sz w:val="26"/>
          <w:szCs w:val="26"/>
        </w:rPr>
      </w:pPr>
      <w:r>
        <w:rPr>
          <w:sz w:val="26"/>
          <w:szCs w:val="26"/>
        </w:rPr>
        <w:t>################################################################################</w:t>
      </w:r>
    </w:p>
    <w:p w14:paraId="62BA4040" w14:textId="77777777" w:rsidR="007972B0" w:rsidRDefault="007972B0" w:rsidP="007972B0">
      <w:pPr>
        <w:pStyle w:val="NoSpacing"/>
        <w:rPr>
          <w:sz w:val="26"/>
          <w:szCs w:val="26"/>
        </w:rPr>
      </w:pPr>
    </w:p>
    <w:p w14:paraId="1E3FD2A9" w14:textId="77777777" w:rsidR="007972B0" w:rsidRPr="00405DE7" w:rsidRDefault="007972B0" w:rsidP="007972B0">
      <w:pPr>
        <w:pStyle w:val="NoSpacing"/>
        <w:rPr>
          <w:b/>
          <w:bCs/>
          <w:sz w:val="26"/>
          <w:szCs w:val="26"/>
        </w:rPr>
      </w:pPr>
      <w:r w:rsidRPr="00405DE7">
        <w:rPr>
          <w:b/>
          <w:bCs/>
          <w:sz w:val="26"/>
          <w:szCs w:val="26"/>
        </w:rPr>
        <w:t>Question:</w:t>
      </w:r>
    </w:p>
    <w:p w14:paraId="11815718" w14:textId="77777777" w:rsidR="007972B0" w:rsidRDefault="007972B0" w:rsidP="007972B0">
      <w:pPr>
        <w:pStyle w:val="NoSpacing"/>
        <w:rPr>
          <w:sz w:val="26"/>
          <w:szCs w:val="26"/>
        </w:rPr>
      </w:pPr>
      <w:r>
        <w:rPr>
          <w:sz w:val="26"/>
          <w:szCs w:val="26"/>
        </w:rPr>
        <w:t xml:space="preserve">We have two dataframe then </w:t>
      </w:r>
      <w:r w:rsidRPr="00B00737">
        <w:rPr>
          <w:b/>
          <w:bCs/>
          <w:sz w:val="26"/>
          <w:szCs w:val="26"/>
        </w:rPr>
        <w:t>con</w:t>
      </w:r>
      <w:r>
        <w:rPr>
          <w:b/>
          <w:bCs/>
          <w:sz w:val="26"/>
          <w:szCs w:val="26"/>
        </w:rPr>
        <w:t>ca</w:t>
      </w:r>
      <w:r w:rsidRPr="00B00737">
        <w:rPr>
          <w:b/>
          <w:bCs/>
          <w:sz w:val="26"/>
          <w:szCs w:val="26"/>
        </w:rPr>
        <w:t>ten</w:t>
      </w:r>
      <w:r>
        <w:rPr>
          <w:b/>
          <w:bCs/>
          <w:sz w:val="26"/>
          <w:szCs w:val="26"/>
        </w:rPr>
        <w:t>a</w:t>
      </w:r>
      <w:r w:rsidRPr="00B00737">
        <w:rPr>
          <w:b/>
          <w:bCs/>
          <w:sz w:val="26"/>
          <w:szCs w:val="26"/>
        </w:rPr>
        <w:t>te both dataframe on columns wise</w:t>
      </w:r>
      <w:r>
        <w:rPr>
          <w:sz w:val="26"/>
          <w:szCs w:val="26"/>
        </w:rPr>
        <w:t>.</w:t>
      </w:r>
    </w:p>
    <w:p w14:paraId="29F6E1F4" w14:textId="77777777" w:rsidR="007972B0" w:rsidRDefault="007972B0" w:rsidP="007972B0">
      <w:pPr>
        <w:pStyle w:val="NoSpacing"/>
        <w:rPr>
          <w:sz w:val="26"/>
          <w:szCs w:val="26"/>
        </w:rPr>
      </w:pPr>
      <w:r>
        <w:rPr>
          <w:sz w:val="26"/>
          <w:szCs w:val="26"/>
        </w:rPr>
        <w:t xml:space="preserve">Keep in mind that there </w:t>
      </w:r>
      <w:r w:rsidRPr="00B00737">
        <w:rPr>
          <w:b/>
          <w:bCs/>
          <w:sz w:val="26"/>
          <w:szCs w:val="26"/>
        </w:rPr>
        <w:t>is no column which can be considered as PKEY/UNIQUE column</w:t>
      </w:r>
    </w:p>
    <w:p w14:paraId="7F4703E3" w14:textId="77777777" w:rsidR="007972B0" w:rsidRDefault="007972B0" w:rsidP="007972B0">
      <w:pPr>
        <w:pStyle w:val="NoSpacing"/>
        <w:rPr>
          <w:sz w:val="26"/>
          <w:szCs w:val="26"/>
        </w:rPr>
      </w:pPr>
    </w:p>
    <w:p w14:paraId="626D08C9" w14:textId="77777777" w:rsidR="007972B0" w:rsidRDefault="007972B0" w:rsidP="007972B0">
      <w:pPr>
        <w:pStyle w:val="NoSpacing"/>
        <w:rPr>
          <w:sz w:val="26"/>
          <w:szCs w:val="26"/>
        </w:rPr>
      </w:pPr>
    </w:p>
    <w:p w14:paraId="0BF6E176" w14:textId="77777777" w:rsidR="007972B0" w:rsidRPr="00F04D1A" w:rsidRDefault="007972B0" w:rsidP="007972B0">
      <w:pPr>
        <w:pStyle w:val="NoSpacing"/>
        <w:rPr>
          <w:b/>
          <w:bCs/>
          <w:sz w:val="26"/>
          <w:szCs w:val="26"/>
        </w:rPr>
      </w:pPr>
      <w:r w:rsidRPr="00F04D1A">
        <w:rPr>
          <w:b/>
          <w:bCs/>
          <w:sz w:val="26"/>
          <w:szCs w:val="26"/>
        </w:rPr>
        <w:t>Hint:</w:t>
      </w:r>
    </w:p>
    <w:p w14:paraId="19342890" w14:textId="77777777" w:rsidR="007972B0" w:rsidRDefault="007972B0" w:rsidP="007972B0">
      <w:pPr>
        <w:pStyle w:val="NoSpacing"/>
        <w:rPr>
          <w:sz w:val="26"/>
          <w:szCs w:val="26"/>
        </w:rPr>
      </w:pPr>
      <w:r>
        <w:rPr>
          <w:sz w:val="26"/>
          <w:szCs w:val="26"/>
        </w:rPr>
        <w:t>Convert into RDD and then apply the zip function then map function to change data of each zip object/row into list and change back into dataframe</w:t>
      </w:r>
    </w:p>
    <w:p w14:paraId="0104D4BD" w14:textId="77777777" w:rsidR="007972B0" w:rsidRDefault="007972B0" w:rsidP="007972B0">
      <w:pPr>
        <w:pStyle w:val="NoSpacing"/>
        <w:rPr>
          <w:sz w:val="26"/>
          <w:szCs w:val="26"/>
        </w:rPr>
      </w:pPr>
    </w:p>
    <w:p w14:paraId="31620185" w14:textId="77777777" w:rsidR="007972B0" w:rsidRPr="001859CD" w:rsidRDefault="007972B0" w:rsidP="007972B0">
      <w:pPr>
        <w:pStyle w:val="NoSpacing"/>
        <w:rPr>
          <w:b/>
          <w:bCs/>
          <w:sz w:val="26"/>
          <w:szCs w:val="26"/>
        </w:rPr>
      </w:pPr>
      <w:r w:rsidRPr="001859CD">
        <w:rPr>
          <w:b/>
          <w:bCs/>
          <w:sz w:val="26"/>
          <w:szCs w:val="26"/>
        </w:rPr>
        <w:t>Solution:</w:t>
      </w:r>
    </w:p>
    <w:p w14:paraId="17E12143" w14:textId="77777777" w:rsidR="007972B0" w:rsidRDefault="007972B0" w:rsidP="007972B0">
      <w:pPr>
        <w:pStyle w:val="NoSpacing"/>
        <w:rPr>
          <w:sz w:val="26"/>
          <w:szCs w:val="26"/>
        </w:rPr>
      </w:pPr>
      <w:r>
        <w:rPr>
          <w:sz w:val="26"/>
          <w:szCs w:val="26"/>
        </w:rPr>
        <w:t>I am assuming that I have two dataframe in which each dataframe have three columns.</w:t>
      </w:r>
    </w:p>
    <w:p w14:paraId="32C5D36E" w14:textId="77777777" w:rsidR="007972B0" w:rsidRDefault="007972B0" w:rsidP="007972B0">
      <w:pPr>
        <w:pStyle w:val="NoSpacing"/>
        <w:rPr>
          <w:sz w:val="26"/>
          <w:szCs w:val="26"/>
        </w:rPr>
      </w:pPr>
    </w:p>
    <w:p w14:paraId="6A4CFB1D"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6A9955"/>
          <w:sz w:val="21"/>
          <w:szCs w:val="21"/>
          <w:lang w:eastAsia="en-IN"/>
        </w:rPr>
        <w:t>#</w:t>
      </w:r>
      <w:proofErr w:type="gramStart"/>
      <w:r w:rsidRPr="00107BDC">
        <w:rPr>
          <w:rFonts w:ascii="Consolas" w:eastAsia="Times New Roman" w:hAnsi="Consolas" w:cs="Times New Roman"/>
          <w:color w:val="6A9955"/>
          <w:sz w:val="21"/>
          <w:szCs w:val="21"/>
          <w:lang w:eastAsia="en-IN"/>
        </w:rPr>
        <w:t>this</w:t>
      </w:r>
      <w:proofErr w:type="gramEnd"/>
      <w:r w:rsidRPr="00107BDC">
        <w:rPr>
          <w:rFonts w:ascii="Consolas" w:eastAsia="Times New Roman" w:hAnsi="Consolas" w:cs="Times New Roman"/>
          <w:color w:val="6A9955"/>
          <w:sz w:val="21"/>
          <w:szCs w:val="21"/>
          <w:lang w:eastAsia="en-IN"/>
        </w:rPr>
        <w:t xml:space="preserve"> </w:t>
      </w:r>
      <w:proofErr w:type="spellStart"/>
      <w:r w:rsidRPr="00107BDC">
        <w:rPr>
          <w:rFonts w:ascii="Consolas" w:eastAsia="Times New Roman" w:hAnsi="Consolas" w:cs="Times New Roman"/>
          <w:color w:val="6A9955"/>
          <w:sz w:val="21"/>
          <w:szCs w:val="21"/>
          <w:lang w:eastAsia="en-IN"/>
        </w:rPr>
        <w:t>finction</w:t>
      </w:r>
      <w:proofErr w:type="spellEnd"/>
      <w:r w:rsidRPr="00107BDC">
        <w:rPr>
          <w:rFonts w:ascii="Consolas" w:eastAsia="Times New Roman" w:hAnsi="Consolas" w:cs="Times New Roman"/>
          <w:color w:val="6A9955"/>
          <w:sz w:val="21"/>
          <w:szCs w:val="21"/>
          <w:lang w:eastAsia="en-IN"/>
        </w:rPr>
        <w:t xml:space="preserve"> is used to create a row data in list form</w:t>
      </w:r>
    </w:p>
    <w:p w14:paraId="264A690E"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6A9955"/>
          <w:sz w:val="21"/>
          <w:szCs w:val="21"/>
          <w:lang w:eastAsia="en-IN"/>
        </w:rPr>
        <w:t>#</w:t>
      </w:r>
      <w:proofErr w:type="gramStart"/>
      <w:r w:rsidRPr="00107BDC">
        <w:rPr>
          <w:rFonts w:ascii="Consolas" w:eastAsia="Times New Roman" w:hAnsi="Consolas" w:cs="Times New Roman"/>
          <w:color w:val="6A9955"/>
          <w:sz w:val="21"/>
          <w:szCs w:val="21"/>
          <w:lang w:eastAsia="en-IN"/>
        </w:rPr>
        <w:t>the</w:t>
      </w:r>
      <w:proofErr w:type="gramEnd"/>
      <w:r w:rsidRPr="00107BDC">
        <w:rPr>
          <w:rFonts w:ascii="Consolas" w:eastAsia="Times New Roman" w:hAnsi="Consolas" w:cs="Times New Roman"/>
          <w:color w:val="6A9955"/>
          <w:sz w:val="21"/>
          <w:szCs w:val="21"/>
          <w:lang w:eastAsia="en-IN"/>
        </w:rPr>
        <w:t xml:space="preserve"> data will be deri</w:t>
      </w:r>
      <w:r>
        <w:rPr>
          <w:rFonts w:ascii="Consolas" w:eastAsia="Times New Roman" w:hAnsi="Consolas" w:cs="Times New Roman"/>
          <w:color w:val="6A9955"/>
          <w:sz w:val="21"/>
          <w:szCs w:val="21"/>
          <w:lang w:eastAsia="en-IN"/>
        </w:rPr>
        <w:t>v</w:t>
      </w:r>
      <w:r w:rsidRPr="00107BDC">
        <w:rPr>
          <w:rFonts w:ascii="Consolas" w:eastAsia="Times New Roman" w:hAnsi="Consolas" w:cs="Times New Roman"/>
          <w:color w:val="6A9955"/>
          <w:sz w:val="21"/>
          <w:szCs w:val="21"/>
          <w:lang w:eastAsia="en-IN"/>
        </w:rPr>
        <w:t>ed from input variable x</w:t>
      </w:r>
    </w:p>
    <w:p w14:paraId="0FAD1442"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569CD6"/>
          <w:sz w:val="21"/>
          <w:szCs w:val="21"/>
          <w:lang w:eastAsia="en-IN"/>
        </w:rPr>
        <w:t>def</w:t>
      </w:r>
      <w:r w:rsidRPr="00107BDC">
        <w:rPr>
          <w:rFonts w:ascii="Consolas" w:eastAsia="Times New Roman" w:hAnsi="Consolas" w:cs="Times New Roman"/>
          <w:color w:val="CCCCCC"/>
          <w:sz w:val="21"/>
          <w:szCs w:val="21"/>
          <w:lang w:eastAsia="en-IN"/>
        </w:rPr>
        <w:t xml:space="preserve"> </w:t>
      </w:r>
      <w:proofErr w:type="spellStart"/>
      <w:r w:rsidRPr="00107BDC">
        <w:rPr>
          <w:rFonts w:ascii="Consolas" w:eastAsia="Times New Roman" w:hAnsi="Consolas" w:cs="Times New Roman"/>
          <w:color w:val="DCDCAA"/>
          <w:sz w:val="21"/>
          <w:szCs w:val="21"/>
          <w:lang w:eastAsia="en-IN"/>
        </w:rPr>
        <w:t>myFunc</w:t>
      </w:r>
      <w:proofErr w:type="spellEnd"/>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x</w:t>
      </w:r>
      <w:r w:rsidRPr="00107BDC">
        <w:rPr>
          <w:rFonts w:ascii="Consolas" w:eastAsia="Times New Roman" w:hAnsi="Consolas" w:cs="Times New Roman"/>
          <w:color w:val="CCCCCC"/>
          <w:sz w:val="21"/>
          <w:szCs w:val="21"/>
          <w:lang w:eastAsia="en-IN"/>
        </w:rPr>
        <w:t>):</w:t>
      </w:r>
    </w:p>
    <w:p w14:paraId="7DEED71A"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dt1</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x</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0</w:t>
      </w:r>
      <w:r w:rsidRPr="00107BDC">
        <w:rPr>
          <w:rFonts w:ascii="Consolas" w:eastAsia="Times New Roman" w:hAnsi="Consolas" w:cs="Times New Roman"/>
          <w:color w:val="CCCCCC"/>
          <w:sz w:val="21"/>
          <w:szCs w:val="21"/>
          <w:lang w:eastAsia="en-IN"/>
        </w:rPr>
        <w:t>]</w:t>
      </w:r>
    </w:p>
    <w:p w14:paraId="4EBF0A50"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dt2</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x</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1</w:t>
      </w:r>
      <w:r w:rsidRPr="00107BDC">
        <w:rPr>
          <w:rFonts w:ascii="Consolas" w:eastAsia="Times New Roman" w:hAnsi="Consolas" w:cs="Times New Roman"/>
          <w:color w:val="CCCCCC"/>
          <w:sz w:val="21"/>
          <w:szCs w:val="21"/>
          <w:lang w:eastAsia="en-IN"/>
        </w:rPr>
        <w:t>]</w:t>
      </w:r>
    </w:p>
    <w:p w14:paraId="11FB814C"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col1</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dt1</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0</w:t>
      </w:r>
      <w:r w:rsidRPr="00107BDC">
        <w:rPr>
          <w:rFonts w:ascii="Consolas" w:eastAsia="Times New Roman" w:hAnsi="Consolas" w:cs="Times New Roman"/>
          <w:color w:val="CCCCCC"/>
          <w:sz w:val="21"/>
          <w:szCs w:val="21"/>
          <w:lang w:eastAsia="en-IN"/>
        </w:rPr>
        <w:t>]</w:t>
      </w:r>
    </w:p>
    <w:p w14:paraId="789BF91A"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col2</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dt1</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1</w:t>
      </w:r>
      <w:r w:rsidRPr="00107BDC">
        <w:rPr>
          <w:rFonts w:ascii="Consolas" w:eastAsia="Times New Roman" w:hAnsi="Consolas" w:cs="Times New Roman"/>
          <w:color w:val="CCCCCC"/>
          <w:sz w:val="21"/>
          <w:szCs w:val="21"/>
          <w:lang w:eastAsia="en-IN"/>
        </w:rPr>
        <w:t>]</w:t>
      </w:r>
    </w:p>
    <w:p w14:paraId="12B05901"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col3</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dt1</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2</w:t>
      </w:r>
      <w:r w:rsidRPr="00107BDC">
        <w:rPr>
          <w:rFonts w:ascii="Consolas" w:eastAsia="Times New Roman" w:hAnsi="Consolas" w:cs="Times New Roman"/>
          <w:color w:val="CCCCCC"/>
          <w:sz w:val="21"/>
          <w:szCs w:val="21"/>
          <w:lang w:eastAsia="en-IN"/>
        </w:rPr>
        <w:t>]</w:t>
      </w:r>
    </w:p>
    <w:p w14:paraId="125326E6"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col11</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dt2</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0</w:t>
      </w:r>
      <w:r w:rsidRPr="00107BDC">
        <w:rPr>
          <w:rFonts w:ascii="Consolas" w:eastAsia="Times New Roman" w:hAnsi="Consolas" w:cs="Times New Roman"/>
          <w:color w:val="CCCCCC"/>
          <w:sz w:val="21"/>
          <w:szCs w:val="21"/>
          <w:lang w:eastAsia="en-IN"/>
        </w:rPr>
        <w:t>]</w:t>
      </w:r>
    </w:p>
    <w:p w14:paraId="1B080D7D"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col22</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dt2</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1</w:t>
      </w:r>
      <w:r w:rsidRPr="00107BDC">
        <w:rPr>
          <w:rFonts w:ascii="Consolas" w:eastAsia="Times New Roman" w:hAnsi="Consolas" w:cs="Times New Roman"/>
          <w:color w:val="CCCCCC"/>
          <w:sz w:val="21"/>
          <w:szCs w:val="21"/>
          <w:lang w:eastAsia="en-IN"/>
        </w:rPr>
        <w:t>]</w:t>
      </w:r>
    </w:p>
    <w:p w14:paraId="1EFA3646"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col33</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dt2</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B5CEA8"/>
          <w:sz w:val="21"/>
          <w:szCs w:val="21"/>
          <w:lang w:eastAsia="en-IN"/>
        </w:rPr>
        <w:t>2</w:t>
      </w:r>
      <w:r w:rsidRPr="00107BDC">
        <w:rPr>
          <w:rFonts w:ascii="Consolas" w:eastAsia="Times New Roman" w:hAnsi="Consolas" w:cs="Times New Roman"/>
          <w:color w:val="CCCCCC"/>
          <w:sz w:val="21"/>
          <w:szCs w:val="21"/>
          <w:lang w:eastAsia="en-IN"/>
        </w:rPr>
        <w:t>]</w:t>
      </w:r>
    </w:p>
    <w:p w14:paraId="0000E84F"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C586C0"/>
          <w:sz w:val="21"/>
          <w:szCs w:val="21"/>
          <w:lang w:eastAsia="en-IN"/>
        </w:rPr>
        <w:t>return</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col1</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col2</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col3</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col11</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col22</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col33</w:t>
      </w:r>
      <w:r w:rsidRPr="00107BDC">
        <w:rPr>
          <w:rFonts w:ascii="Consolas" w:eastAsia="Times New Roman" w:hAnsi="Consolas" w:cs="Times New Roman"/>
          <w:color w:val="CCCCCC"/>
          <w:sz w:val="21"/>
          <w:szCs w:val="21"/>
          <w:lang w:eastAsia="en-IN"/>
        </w:rPr>
        <w:t>]</w:t>
      </w:r>
    </w:p>
    <w:p w14:paraId="3DDCE01D"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6A9955"/>
          <w:sz w:val="21"/>
          <w:szCs w:val="21"/>
          <w:lang w:eastAsia="en-IN"/>
        </w:rPr>
        <w:t>#</w:t>
      </w:r>
      <w:proofErr w:type="gramStart"/>
      <w:r w:rsidRPr="00107BDC">
        <w:rPr>
          <w:rFonts w:ascii="Consolas" w:eastAsia="Times New Roman" w:hAnsi="Consolas" w:cs="Times New Roman"/>
          <w:color w:val="6A9955"/>
          <w:sz w:val="21"/>
          <w:szCs w:val="21"/>
          <w:lang w:eastAsia="en-IN"/>
        </w:rPr>
        <w:t>create</w:t>
      </w:r>
      <w:proofErr w:type="gramEnd"/>
      <w:r w:rsidRPr="00107BDC">
        <w:rPr>
          <w:rFonts w:ascii="Consolas" w:eastAsia="Times New Roman" w:hAnsi="Consolas" w:cs="Times New Roman"/>
          <w:color w:val="6A9955"/>
          <w:sz w:val="21"/>
          <w:szCs w:val="21"/>
          <w:lang w:eastAsia="en-IN"/>
        </w:rPr>
        <w:t xml:space="preserve"> schema from both dataframes schema</w:t>
      </w:r>
    </w:p>
    <w:p w14:paraId="5D8E81F7"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9CDCFE"/>
          <w:sz w:val="21"/>
          <w:szCs w:val="21"/>
          <w:lang w:eastAsia="en-IN"/>
        </w:rPr>
        <w:t>df3_schema</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CCCCCC"/>
          <w:sz w:val="21"/>
          <w:szCs w:val="21"/>
          <w:lang w:eastAsia="en-IN"/>
        </w:rPr>
        <w:t xml:space="preserve"> </w:t>
      </w:r>
      <w:proofErr w:type="spellStart"/>
      <w:r w:rsidRPr="00107BDC">
        <w:rPr>
          <w:rFonts w:ascii="Consolas" w:eastAsia="Times New Roman" w:hAnsi="Consolas" w:cs="Times New Roman"/>
          <w:color w:val="CCCCCC"/>
          <w:sz w:val="21"/>
          <w:szCs w:val="21"/>
          <w:lang w:eastAsia="en-IN"/>
        </w:rPr>
        <w:t>StructType</w:t>
      </w:r>
      <w:proofErr w:type="spellEnd"/>
      <w:r w:rsidRPr="00107BDC">
        <w:rPr>
          <w:rFonts w:ascii="Consolas" w:eastAsia="Times New Roman" w:hAnsi="Consolas" w:cs="Times New Roman"/>
          <w:color w:val="CCCCCC"/>
          <w:sz w:val="21"/>
          <w:szCs w:val="21"/>
          <w:lang w:eastAsia="en-IN"/>
        </w:rPr>
        <w:t xml:space="preserve">(df1.schema.fields </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CCCCCC"/>
          <w:sz w:val="21"/>
          <w:szCs w:val="21"/>
          <w:lang w:eastAsia="en-IN"/>
        </w:rPr>
        <w:t xml:space="preserve"> df2.schema.fields)</w:t>
      </w:r>
    </w:p>
    <w:p w14:paraId="3F1CC8A8"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6A9955"/>
          <w:sz w:val="21"/>
          <w:szCs w:val="21"/>
          <w:lang w:eastAsia="en-IN"/>
        </w:rPr>
        <w:t xml:space="preserve">#Conver both </w:t>
      </w:r>
      <w:proofErr w:type="spellStart"/>
      <w:r w:rsidRPr="00107BDC">
        <w:rPr>
          <w:rFonts w:ascii="Consolas" w:eastAsia="Times New Roman" w:hAnsi="Consolas" w:cs="Times New Roman"/>
          <w:color w:val="6A9955"/>
          <w:sz w:val="21"/>
          <w:szCs w:val="21"/>
          <w:lang w:eastAsia="en-IN"/>
        </w:rPr>
        <w:t>datafraem</w:t>
      </w:r>
      <w:proofErr w:type="spellEnd"/>
      <w:r w:rsidRPr="00107BDC">
        <w:rPr>
          <w:rFonts w:ascii="Consolas" w:eastAsia="Times New Roman" w:hAnsi="Consolas" w:cs="Times New Roman"/>
          <w:color w:val="6A9955"/>
          <w:sz w:val="21"/>
          <w:szCs w:val="21"/>
          <w:lang w:eastAsia="en-IN"/>
        </w:rPr>
        <w:t xml:space="preserve"> into RDD and apply zip function on them</w:t>
      </w:r>
    </w:p>
    <w:p w14:paraId="4E4AAC66"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107BDC">
        <w:rPr>
          <w:rFonts w:ascii="Consolas" w:eastAsia="Times New Roman" w:hAnsi="Consolas" w:cs="Times New Roman"/>
          <w:color w:val="9CDCFE"/>
          <w:sz w:val="21"/>
          <w:szCs w:val="21"/>
          <w:lang w:eastAsia="en-IN"/>
        </w:rPr>
        <w:t>rdd_new</w:t>
      </w:r>
      <w:proofErr w:type="spellEnd"/>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CCCCCC"/>
          <w:sz w:val="21"/>
          <w:szCs w:val="21"/>
          <w:lang w:eastAsia="en-IN"/>
        </w:rPr>
        <w:t>df1.rdd.zip(df2.rdd).map(</w:t>
      </w:r>
      <w:r w:rsidRPr="00107BDC">
        <w:rPr>
          <w:rFonts w:ascii="Consolas" w:eastAsia="Times New Roman" w:hAnsi="Consolas" w:cs="Times New Roman"/>
          <w:color w:val="569CD6"/>
          <w:sz w:val="21"/>
          <w:szCs w:val="21"/>
          <w:lang w:eastAsia="en-IN"/>
        </w:rPr>
        <w:t>lambda</w:t>
      </w:r>
      <w:r w:rsidRPr="00107BDC">
        <w:rPr>
          <w:rFonts w:ascii="Consolas" w:eastAsia="Times New Roman" w:hAnsi="Consolas" w:cs="Times New Roman"/>
          <w:color w:val="CCCCCC"/>
          <w:sz w:val="21"/>
          <w:szCs w:val="21"/>
          <w:lang w:eastAsia="en-IN"/>
        </w:rPr>
        <w:t xml:space="preserve"> </w:t>
      </w:r>
      <w:r w:rsidRPr="00107BDC">
        <w:rPr>
          <w:rFonts w:ascii="Consolas" w:eastAsia="Times New Roman" w:hAnsi="Consolas" w:cs="Times New Roman"/>
          <w:color w:val="9CDCFE"/>
          <w:sz w:val="21"/>
          <w:szCs w:val="21"/>
          <w:lang w:eastAsia="en-IN"/>
        </w:rPr>
        <w:t>x</w:t>
      </w:r>
      <w:r w:rsidRPr="00107BDC">
        <w:rPr>
          <w:rFonts w:ascii="Consolas" w:eastAsia="Times New Roman" w:hAnsi="Consolas" w:cs="Times New Roman"/>
          <w:color w:val="CCCCCC"/>
          <w:sz w:val="21"/>
          <w:szCs w:val="21"/>
          <w:lang w:eastAsia="en-IN"/>
        </w:rPr>
        <w:t xml:space="preserve">: </w:t>
      </w:r>
      <w:proofErr w:type="spellStart"/>
      <w:r w:rsidRPr="00107BDC">
        <w:rPr>
          <w:rFonts w:ascii="Consolas" w:eastAsia="Times New Roman" w:hAnsi="Consolas" w:cs="Times New Roman"/>
          <w:color w:val="DCDCAA"/>
          <w:sz w:val="21"/>
          <w:szCs w:val="21"/>
          <w:lang w:eastAsia="en-IN"/>
        </w:rPr>
        <w:t>myFunc</w:t>
      </w:r>
      <w:proofErr w:type="spellEnd"/>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x</w:t>
      </w:r>
      <w:r w:rsidRPr="00107BDC">
        <w:rPr>
          <w:rFonts w:ascii="Consolas" w:eastAsia="Times New Roman" w:hAnsi="Consolas" w:cs="Times New Roman"/>
          <w:color w:val="CCCCCC"/>
          <w:sz w:val="21"/>
          <w:szCs w:val="21"/>
          <w:lang w:eastAsia="en-IN"/>
        </w:rPr>
        <w:t>))</w:t>
      </w:r>
    </w:p>
    <w:p w14:paraId="21C496F4"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6A9955"/>
          <w:sz w:val="21"/>
          <w:szCs w:val="21"/>
          <w:lang w:eastAsia="en-IN"/>
        </w:rPr>
        <w:t>#</w:t>
      </w:r>
      <w:proofErr w:type="gramStart"/>
      <w:r w:rsidRPr="00107BDC">
        <w:rPr>
          <w:rFonts w:ascii="Consolas" w:eastAsia="Times New Roman" w:hAnsi="Consolas" w:cs="Times New Roman"/>
          <w:color w:val="6A9955"/>
          <w:sz w:val="21"/>
          <w:szCs w:val="21"/>
          <w:lang w:eastAsia="en-IN"/>
        </w:rPr>
        <w:t>now</w:t>
      </w:r>
      <w:proofErr w:type="gramEnd"/>
      <w:r w:rsidRPr="00107BDC">
        <w:rPr>
          <w:rFonts w:ascii="Consolas" w:eastAsia="Times New Roman" w:hAnsi="Consolas" w:cs="Times New Roman"/>
          <w:color w:val="6A9955"/>
          <w:sz w:val="21"/>
          <w:szCs w:val="21"/>
          <w:lang w:eastAsia="en-IN"/>
        </w:rPr>
        <w:t xml:space="preserve"> </w:t>
      </w:r>
      <w:proofErr w:type="spellStart"/>
      <w:r w:rsidRPr="00107BDC">
        <w:rPr>
          <w:rFonts w:ascii="Consolas" w:eastAsia="Times New Roman" w:hAnsi="Consolas" w:cs="Times New Roman"/>
          <w:color w:val="6A9955"/>
          <w:sz w:val="21"/>
          <w:szCs w:val="21"/>
          <w:lang w:eastAsia="en-IN"/>
        </w:rPr>
        <w:t>conver</w:t>
      </w:r>
      <w:proofErr w:type="spellEnd"/>
      <w:r w:rsidRPr="00107BDC">
        <w:rPr>
          <w:rFonts w:ascii="Consolas" w:eastAsia="Times New Roman" w:hAnsi="Consolas" w:cs="Times New Roman"/>
          <w:color w:val="6A9955"/>
          <w:sz w:val="21"/>
          <w:szCs w:val="21"/>
          <w:lang w:eastAsia="en-IN"/>
        </w:rPr>
        <w:t xml:space="preserve"> the </w:t>
      </w:r>
      <w:proofErr w:type="spellStart"/>
      <w:r w:rsidRPr="00107BDC">
        <w:rPr>
          <w:rFonts w:ascii="Consolas" w:eastAsia="Times New Roman" w:hAnsi="Consolas" w:cs="Times New Roman"/>
          <w:color w:val="6A9955"/>
          <w:sz w:val="21"/>
          <w:szCs w:val="21"/>
          <w:lang w:eastAsia="en-IN"/>
        </w:rPr>
        <w:t>rdd</w:t>
      </w:r>
      <w:proofErr w:type="spellEnd"/>
      <w:r w:rsidRPr="00107BDC">
        <w:rPr>
          <w:rFonts w:ascii="Consolas" w:eastAsia="Times New Roman" w:hAnsi="Consolas" w:cs="Times New Roman"/>
          <w:color w:val="6A9955"/>
          <w:sz w:val="21"/>
          <w:szCs w:val="21"/>
          <w:lang w:eastAsia="en-IN"/>
        </w:rPr>
        <w:t xml:space="preserve"> into dataframe</w:t>
      </w:r>
    </w:p>
    <w:p w14:paraId="0DDFD693"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9CDCFE"/>
          <w:sz w:val="21"/>
          <w:szCs w:val="21"/>
          <w:lang w:eastAsia="en-IN"/>
        </w:rPr>
        <w:t>df3</w:t>
      </w:r>
      <w:r w:rsidRPr="00107BDC">
        <w:rPr>
          <w:rFonts w:ascii="Consolas" w:eastAsia="Times New Roman" w:hAnsi="Consolas" w:cs="Times New Roman"/>
          <w:color w:val="D4D4D4"/>
          <w:sz w:val="21"/>
          <w:szCs w:val="21"/>
          <w:lang w:eastAsia="en-IN"/>
        </w:rPr>
        <w:t>=</w:t>
      </w:r>
      <w:proofErr w:type="spellStart"/>
      <w:r w:rsidRPr="00107BDC">
        <w:rPr>
          <w:rFonts w:ascii="Consolas" w:eastAsia="Times New Roman" w:hAnsi="Consolas" w:cs="Times New Roman"/>
          <w:color w:val="CCCCCC"/>
          <w:sz w:val="21"/>
          <w:szCs w:val="21"/>
          <w:lang w:eastAsia="en-IN"/>
        </w:rPr>
        <w:t>spark.createDataFrame</w:t>
      </w:r>
      <w:proofErr w:type="spellEnd"/>
      <w:r w:rsidRPr="00107BDC">
        <w:rPr>
          <w:rFonts w:ascii="Consolas" w:eastAsia="Times New Roman" w:hAnsi="Consolas" w:cs="Times New Roman"/>
          <w:color w:val="CCCCCC"/>
          <w:sz w:val="21"/>
          <w:szCs w:val="21"/>
          <w:lang w:eastAsia="en-IN"/>
        </w:rPr>
        <w:t xml:space="preserve">(df3, </w:t>
      </w:r>
      <w:r w:rsidRPr="00107BDC">
        <w:rPr>
          <w:rFonts w:ascii="Consolas" w:eastAsia="Times New Roman" w:hAnsi="Consolas" w:cs="Times New Roman"/>
          <w:color w:val="9CDCFE"/>
          <w:sz w:val="21"/>
          <w:szCs w:val="21"/>
          <w:lang w:eastAsia="en-IN"/>
        </w:rPr>
        <w:t>schema</w:t>
      </w:r>
      <w:r w:rsidRPr="00107BDC">
        <w:rPr>
          <w:rFonts w:ascii="Consolas" w:eastAsia="Times New Roman" w:hAnsi="Consolas" w:cs="Times New Roman"/>
          <w:color w:val="D4D4D4"/>
          <w:sz w:val="21"/>
          <w:szCs w:val="21"/>
          <w:lang w:eastAsia="en-IN"/>
        </w:rPr>
        <w:t>=</w:t>
      </w:r>
      <w:r w:rsidRPr="00107BDC">
        <w:rPr>
          <w:rFonts w:ascii="Consolas" w:eastAsia="Times New Roman" w:hAnsi="Consolas" w:cs="Times New Roman"/>
          <w:color w:val="9CDCFE"/>
          <w:sz w:val="21"/>
          <w:szCs w:val="21"/>
          <w:lang w:eastAsia="en-IN"/>
        </w:rPr>
        <w:t>df3_schema</w:t>
      </w:r>
      <w:r w:rsidRPr="00107BDC">
        <w:rPr>
          <w:rFonts w:ascii="Consolas" w:eastAsia="Times New Roman" w:hAnsi="Consolas" w:cs="Times New Roman"/>
          <w:color w:val="CCCCCC"/>
          <w:sz w:val="21"/>
          <w:szCs w:val="21"/>
          <w:lang w:eastAsia="en-IN"/>
        </w:rPr>
        <w:t>)</w:t>
      </w:r>
    </w:p>
    <w:p w14:paraId="5F378743" w14:textId="77777777" w:rsidR="007972B0" w:rsidRPr="00107BDC" w:rsidRDefault="007972B0" w:rsidP="007972B0">
      <w:pPr>
        <w:shd w:val="clear" w:color="auto" w:fill="1F1F1F"/>
        <w:spacing w:after="0" w:line="285" w:lineRule="atLeast"/>
        <w:rPr>
          <w:rFonts w:ascii="Consolas" w:eastAsia="Times New Roman" w:hAnsi="Consolas" w:cs="Times New Roman"/>
          <w:color w:val="CCCCCC"/>
          <w:sz w:val="21"/>
          <w:szCs w:val="21"/>
          <w:lang w:eastAsia="en-IN"/>
        </w:rPr>
      </w:pPr>
      <w:r w:rsidRPr="00107BDC">
        <w:rPr>
          <w:rFonts w:ascii="Consolas" w:eastAsia="Times New Roman" w:hAnsi="Consolas" w:cs="Times New Roman"/>
          <w:color w:val="DCDCAA"/>
          <w:sz w:val="21"/>
          <w:szCs w:val="21"/>
          <w:lang w:eastAsia="en-IN"/>
        </w:rPr>
        <w:t>print</w:t>
      </w:r>
      <w:r w:rsidRPr="00107BDC">
        <w:rPr>
          <w:rFonts w:ascii="Consolas" w:eastAsia="Times New Roman" w:hAnsi="Consolas" w:cs="Times New Roman"/>
          <w:color w:val="CCCCCC"/>
          <w:sz w:val="21"/>
          <w:szCs w:val="21"/>
          <w:lang w:eastAsia="en-IN"/>
        </w:rPr>
        <w:t>(</w:t>
      </w:r>
      <w:r w:rsidRPr="00107BDC">
        <w:rPr>
          <w:rFonts w:ascii="Consolas" w:eastAsia="Times New Roman" w:hAnsi="Consolas" w:cs="Times New Roman"/>
          <w:color w:val="9CDCFE"/>
          <w:sz w:val="21"/>
          <w:szCs w:val="21"/>
          <w:lang w:eastAsia="en-IN"/>
        </w:rPr>
        <w:t>df3</w:t>
      </w:r>
      <w:r w:rsidRPr="00107BDC">
        <w:rPr>
          <w:rFonts w:ascii="Consolas" w:eastAsia="Times New Roman" w:hAnsi="Consolas" w:cs="Times New Roman"/>
          <w:color w:val="CCCCCC"/>
          <w:sz w:val="21"/>
          <w:szCs w:val="21"/>
          <w:lang w:eastAsia="en-IN"/>
        </w:rPr>
        <w:t>.show())</w:t>
      </w:r>
    </w:p>
    <w:p w14:paraId="704D0894" w14:textId="77777777" w:rsidR="007972B0" w:rsidRDefault="007972B0" w:rsidP="007972B0">
      <w:pPr>
        <w:pStyle w:val="NoSpacing"/>
        <w:rPr>
          <w:sz w:val="26"/>
          <w:szCs w:val="26"/>
        </w:rPr>
      </w:pPr>
    </w:p>
    <w:p w14:paraId="564EFD8A" w14:textId="77777777" w:rsidR="007972B0" w:rsidRPr="001603DC" w:rsidRDefault="007972B0" w:rsidP="007972B0">
      <w:pPr>
        <w:pStyle w:val="NoSpacing"/>
        <w:rPr>
          <w:b/>
          <w:bCs/>
          <w:sz w:val="26"/>
          <w:szCs w:val="26"/>
        </w:rPr>
      </w:pPr>
      <w:r w:rsidRPr="001603DC">
        <w:rPr>
          <w:b/>
          <w:bCs/>
          <w:sz w:val="26"/>
          <w:szCs w:val="26"/>
        </w:rPr>
        <w:t>Note:</w:t>
      </w:r>
    </w:p>
    <w:p w14:paraId="2F618701" w14:textId="77777777" w:rsidR="007972B0" w:rsidRDefault="007972B0" w:rsidP="007972B0">
      <w:pPr>
        <w:pStyle w:val="NoSpacing"/>
        <w:rPr>
          <w:sz w:val="26"/>
          <w:szCs w:val="26"/>
        </w:rPr>
      </w:pPr>
      <w:r>
        <w:rPr>
          <w:sz w:val="26"/>
          <w:szCs w:val="26"/>
        </w:rPr>
        <w:t xml:space="preserve">We can use above approach to </w:t>
      </w:r>
      <w:r w:rsidRPr="0017310E">
        <w:rPr>
          <w:sz w:val="26"/>
          <w:szCs w:val="26"/>
          <w:highlight w:val="yellow"/>
        </w:rPr>
        <w:t xml:space="preserve">compare the </w:t>
      </w:r>
      <w:proofErr w:type="spellStart"/>
      <w:r w:rsidRPr="0017310E">
        <w:rPr>
          <w:sz w:val="26"/>
          <w:szCs w:val="26"/>
          <w:highlight w:val="yellow"/>
        </w:rPr>
        <w:t>psyaprk</w:t>
      </w:r>
      <w:proofErr w:type="spellEnd"/>
      <w:r w:rsidRPr="0017310E">
        <w:rPr>
          <w:sz w:val="26"/>
          <w:szCs w:val="26"/>
          <w:highlight w:val="yellow"/>
        </w:rPr>
        <w:t xml:space="preserve"> dataframe element wise</w:t>
      </w:r>
    </w:p>
    <w:p w14:paraId="4B84EC1B" w14:textId="77777777" w:rsidR="007972B0" w:rsidRDefault="007972B0" w:rsidP="007972B0">
      <w:pPr>
        <w:pStyle w:val="NoSpacing"/>
        <w:rPr>
          <w:sz w:val="26"/>
          <w:szCs w:val="26"/>
        </w:rPr>
      </w:pPr>
    </w:p>
    <w:p w14:paraId="4562B13C" w14:textId="77777777" w:rsidR="007972B0" w:rsidRPr="00291089" w:rsidRDefault="007972B0" w:rsidP="007972B0">
      <w:pPr>
        <w:pStyle w:val="NoSpacing"/>
        <w:rPr>
          <w:b/>
          <w:bCs/>
          <w:sz w:val="26"/>
          <w:szCs w:val="26"/>
        </w:rPr>
      </w:pPr>
      <w:r w:rsidRPr="00291089">
        <w:rPr>
          <w:b/>
          <w:bCs/>
          <w:sz w:val="26"/>
          <w:szCs w:val="26"/>
        </w:rPr>
        <w:t>Note:</w:t>
      </w:r>
    </w:p>
    <w:p w14:paraId="76361413" w14:textId="77777777" w:rsidR="007972B0" w:rsidRDefault="007972B0" w:rsidP="007972B0">
      <w:pPr>
        <w:pStyle w:val="NoSpacing"/>
        <w:rPr>
          <w:sz w:val="26"/>
          <w:szCs w:val="26"/>
        </w:rPr>
      </w:pPr>
      <w:r>
        <w:rPr>
          <w:sz w:val="26"/>
          <w:szCs w:val="26"/>
        </w:rPr>
        <w:t>If we are converting any string into timestamp in pyspark on pandas then string should be such that if it is converted into date value &gt; 22-Sept-1677.</w:t>
      </w:r>
    </w:p>
    <w:p w14:paraId="13AD0F79" w14:textId="77777777" w:rsidR="007972B0" w:rsidRDefault="007972B0" w:rsidP="007972B0">
      <w:pPr>
        <w:pStyle w:val="NoSpacing"/>
        <w:rPr>
          <w:sz w:val="26"/>
          <w:szCs w:val="26"/>
        </w:rPr>
      </w:pPr>
    </w:p>
    <w:p w14:paraId="71373E17" w14:textId="77777777" w:rsidR="007972B0" w:rsidRDefault="007972B0" w:rsidP="007972B0">
      <w:pPr>
        <w:pStyle w:val="NoSpacing"/>
        <w:rPr>
          <w:sz w:val="26"/>
          <w:szCs w:val="26"/>
        </w:rPr>
      </w:pPr>
    </w:p>
    <w:p w14:paraId="6F55EDD7" w14:textId="77777777" w:rsidR="007972B0" w:rsidRDefault="007972B0" w:rsidP="007972B0">
      <w:pPr>
        <w:pStyle w:val="NoSpacing"/>
        <w:rPr>
          <w:sz w:val="26"/>
          <w:szCs w:val="26"/>
        </w:rPr>
      </w:pPr>
    </w:p>
    <w:p w14:paraId="4E924A1D" w14:textId="77777777" w:rsidR="007972B0" w:rsidRDefault="007972B0" w:rsidP="007972B0">
      <w:pPr>
        <w:pStyle w:val="NoSpacing"/>
        <w:rPr>
          <w:sz w:val="26"/>
          <w:szCs w:val="26"/>
        </w:rPr>
      </w:pPr>
    </w:p>
    <w:p w14:paraId="5D3221DC" w14:textId="77777777" w:rsidR="007972B0" w:rsidRPr="00E50D7A" w:rsidRDefault="007972B0" w:rsidP="007972B0">
      <w:pPr>
        <w:pStyle w:val="NoSpacing"/>
        <w:rPr>
          <w:b/>
          <w:bCs/>
          <w:sz w:val="26"/>
          <w:szCs w:val="26"/>
        </w:rPr>
      </w:pPr>
      <w:r w:rsidRPr="00E50D7A">
        <w:rPr>
          <w:b/>
          <w:bCs/>
          <w:sz w:val="26"/>
          <w:szCs w:val="26"/>
        </w:rPr>
        <w:t>What is spark?</w:t>
      </w:r>
    </w:p>
    <w:p w14:paraId="6749E144" w14:textId="77777777" w:rsidR="007972B0" w:rsidRPr="008E7D88" w:rsidRDefault="007972B0" w:rsidP="007972B0">
      <w:pPr>
        <w:pStyle w:val="NoSpacing"/>
        <w:rPr>
          <w:sz w:val="26"/>
          <w:szCs w:val="26"/>
        </w:rPr>
      </w:pPr>
      <w:r w:rsidRPr="008E7D88">
        <w:rPr>
          <w:sz w:val="26"/>
          <w:szCs w:val="26"/>
        </w:rPr>
        <w:t xml:space="preserve">Apache Spark is an open-source, </w:t>
      </w:r>
      <w:r w:rsidRPr="00B5691B">
        <w:rPr>
          <w:b/>
          <w:bCs/>
          <w:sz w:val="26"/>
          <w:szCs w:val="26"/>
        </w:rPr>
        <w:t>distributed processing system</w:t>
      </w:r>
      <w:r w:rsidRPr="008E7D88">
        <w:rPr>
          <w:sz w:val="26"/>
          <w:szCs w:val="26"/>
        </w:rPr>
        <w:t xml:space="preserve"> used for big data workloads.</w:t>
      </w:r>
    </w:p>
    <w:p w14:paraId="1853E092" w14:textId="77777777" w:rsidR="007972B0" w:rsidRPr="008E7D88" w:rsidRDefault="007972B0" w:rsidP="007972B0">
      <w:pPr>
        <w:pStyle w:val="NoSpacing"/>
        <w:rPr>
          <w:sz w:val="26"/>
          <w:szCs w:val="26"/>
        </w:rPr>
      </w:pPr>
      <w:r w:rsidRPr="007C42DC">
        <w:rPr>
          <w:b/>
          <w:bCs/>
          <w:sz w:val="26"/>
          <w:szCs w:val="26"/>
        </w:rPr>
        <w:t>Spark is a fast</w:t>
      </w:r>
      <w:r w:rsidRPr="008E7D88">
        <w:rPr>
          <w:sz w:val="26"/>
          <w:szCs w:val="26"/>
        </w:rPr>
        <w:t xml:space="preserve"> and general engine for large-scale data processing.</w:t>
      </w:r>
    </w:p>
    <w:p w14:paraId="64DB05F9" w14:textId="77777777" w:rsidR="007972B0" w:rsidRDefault="007972B0" w:rsidP="007972B0">
      <w:pPr>
        <w:pStyle w:val="NoSpacing"/>
        <w:rPr>
          <w:sz w:val="26"/>
          <w:szCs w:val="26"/>
        </w:rPr>
      </w:pPr>
      <w:r w:rsidRPr="008E7D88">
        <w:rPr>
          <w:sz w:val="26"/>
          <w:szCs w:val="26"/>
        </w:rPr>
        <w:t xml:space="preserve">The fast part means that </w:t>
      </w:r>
      <w:r w:rsidRPr="00AF0238">
        <w:rPr>
          <w:sz w:val="26"/>
          <w:szCs w:val="26"/>
          <w:u w:val="single"/>
        </w:rPr>
        <w:t>it’s faster than previous approaches to work with Big Data like classical MapReduce</w:t>
      </w:r>
      <w:r w:rsidRPr="008E7D88">
        <w:rPr>
          <w:sz w:val="26"/>
          <w:szCs w:val="26"/>
        </w:rPr>
        <w:t xml:space="preserve">. </w:t>
      </w:r>
    </w:p>
    <w:p w14:paraId="4180FF7E" w14:textId="77777777" w:rsidR="007972B0" w:rsidRDefault="007972B0" w:rsidP="007972B0">
      <w:pPr>
        <w:pStyle w:val="NoSpacing"/>
        <w:rPr>
          <w:sz w:val="26"/>
          <w:szCs w:val="26"/>
        </w:rPr>
      </w:pPr>
      <w:r w:rsidRPr="00B5291D">
        <w:rPr>
          <w:b/>
          <w:bCs/>
          <w:sz w:val="26"/>
          <w:szCs w:val="26"/>
        </w:rPr>
        <w:t>The secret for being faster is that Spark runs on memory (RAM)</w:t>
      </w:r>
      <w:r w:rsidRPr="008E7D88">
        <w:rPr>
          <w:sz w:val="26"/>
          <w:szCs w:val="26"/>
        </w:rPr>
        <w:t>, and that makes the processing much faster than on disk drives.</w:t>
      </w:r>
    </w:p>
    <w:p w14:paraId="0CD65D0B" w14:textId="77777777" w:rsidR="007972B0" w:rsidRDefault="007972B0" w:rsidP="007972B0">
      <w:pPr>
        <w:pStyle w:val="NoSpacing"/>
        <w:rPr>
          <w:sz w:val="26"/>
          <w:szCs w:val="26"/>
        </w:rPr>
      </w:pPr>
    </w:p>
    <w:p w14:paraId="16BC216D" w14:textId="77777777" w:rsidR="007972B0" w:rsidRPr="00D35F0A" w:rsidRDefault="007972B0" w:rsidP="007972B0">
      <w:pPr>
        <w:pStyle w:val="NoSpacing"/>
        <w:rPr>
          <w:b/>
          <w:bCs/>
          <w:sz w:val="26"/>
          <w:szCs w:val="26"/>
        </w:rPr>
      </w:pPr>
      <w:r w:rsidRPr="00D35F0A">
        <w:rPr>
          <w:b/>
          <w:bCs/>
          <w:sz w:val="26"/>
          <w:szCs w:val="26"/>
        </w:rPr>
        <w:t>What is Distributed Processing System.</w:t>
      </w:r>
    </w:p>
    <w:p w14:paraId="4A5B0F70" w14:textId="77777777" w:rsidR="007972B0" w:rsidRDefault="007972B0" w:rsidP="007972B0">
      <w:pPr>
        <w:pStyle w:val="NoSpacing"/>
        <w:rPr>
          <w:sz w:val="26"/>
          <w:szCs w:val="26"/>
        </w:rPr>
      </w:pPr>
      <w:r w:rsidRPr="00DC3809">
        <w:rPr>
          <w:sz w:val="26"/>
          <w:szCs w:val="26"/>
        </w:rPr>
        <w:t xml:space="preserve">In Distributed system </w:t>
      </w:r>
      <w:r w:rsidRPr="00B11203">
        <w:rPr>
          <w:sz w:val="26"/>
          <w:szCs w:val="26"/>
          <w:highlight w:val="yellow"/>
        </w:rPr>
        <w:t xml:space="preserve">huge amount of data is split across multiple </w:t>
      </w:r>
      <w:r w:rsidRPr="00A749AA">
        <w:rPr>
          <w:sz w:val="26"/>
          <w:szCs w:val="26"/>
          <w:highlight w:val="yellow"/>
        </w:rPr>
        <w:t xml:space="preserve">systems or </w:t>
      </w:r>
      <w:r w:rsidRPr="000275DE">
        <w:rPr>
          <w:sz w:val="26"/>
          <w:szCs w:val="26"/>
          <w:highlight w:val="yellow"/>
        </w:rPr>
        <w:t>servers, and processed in a distributed manner.</w:t>
      </w:r>
      <w:r w:rsidRPr="00DC3809">
        <w:rPr>
          <w:sz w:val="26"/>
          <w:szCs w:val="26"/>
        </w:rPr>
        <w:t xml:space="preserve"> This is called distributed computing and Apache Spark is one of the open-source frameworks for distributed computing</w:t>
      </w:r>
    </w:p>
    <w:p w14:paraId="226C2869" w14:textId="77777777" w:rsidR="007972B0" w:rsidRDefault="007972B0" w:rsidP="007972B0">
      <w:pPr>
        <w:pStyle w:val="NoSpacing"/>
        <w:rPr>
          <w:sz w:val="26"/>
          <w:szCs w:val="26"/>
        </w:rPr>
      </w:pPr>
    </w:p>
    <w:p w14:paraId="2A570D20" w14:textId="77777777" w:rsidR="007972B0" w:rsidRPr="00DE0756" w:rsidRDefault="007972B0" w:rsidP="007972B0">
      <w:pPr>
        <w:pStyle w:val="NoSpacing"/>
        <w:rPr>
          <w:b/>
          <w:bCs/>
          <w:sz w:val="26"/>
          <w:szCs w:val="26"/>
        </w:rPr>
      </w:pPr>
      <w:r w:rsidRPr="00DE0756">
        <w:rPr>
          <w:b/>
          <w:bCs/>
          <w:sz w:val="26"/>
          <w:szCs w:val="26"/>
        </w:rPr>
        <w:t>What is in-memory processing in Spark?</w:t>
      </w:r>
    </w:p>
    <w:p w14:paraId="689F5B51" w14:textId="77777777" w:rsidR="007972B0" w:rsidRDefault="007972B0" w:rsidP="007972B0">
      <w:pPr>
        <w:pStyle w:val="NoSpacing"/>
        <w:rPr>
          <w:sz w:val="26"/>
          <w:szCs w:val="26"/>
        </w:rPr>
      </w:pPr>
      <w:r w:rsidRPr="006A2E61">
        <w:rPr>
          <w:sz w:val="26"/>
          <w:szCs w:val="26"/>
        </w:rPr>
        <w:t xml:space="preserve">In in-memory computation, </w:t>
      </w:r>
      <w:r w:rsidRPr="00DD46BF">
        <w:rPr>
          <w:sz w:val="26"/>
          <w:szCs w:val="26"/>
          <w:u w:val="single"/>
        </w:rPr>
        <w:t>the data is kept in random access memory(RAM) instead of some disk drives and is processed in parallel</w:t>
      </w:r>
      <w:r>
        <w:rPr>
          <w:sz w:val="26"/>
          <w:szCs w:val="26"/>
        </w:rPr>
        <w:t>.</w:t>
      </w:r>
    </w:p>
    <w:p w14:paraId="447F1256" w14:textId="77777777" w:rsidR="007972B0" w:rsidRDefault="007972B0" w:rsidP="007972B0">
      <w:pPr>
        <w:pStyle w:val="NoSpacing"/>
        <w:rPr>
          <w:sz w:val="26"/>
          <w:szCs w:val="26"/>
        </w:rPr>
      </w:pPr>
      <w:r>
        <w:rPr>
          <w:sz w:val="26"/>
          <w:szCs w:val="26"/>
        </w:rPr>
        <w:t xml:space="preserve">In </w:t>
      </w:r>
      <w:r w:rsidRPr="00D3012C">
        <w:rPr>
          <w:b/>
          <w:bCs/>
          <w:sz w:val="26"/>
          <w:szCs w:val="26"/>
        </w:rPr>
        <w:t>memory processing makes the processing faster</w:t>
      </w:r>
      <w:r>
        <w:rPr>
          <w:sz w:val="26"/>
          <w:szCs w:val="26"/>
        </w:rPr>
        <w:t>.</w:t>
      </w:r>
    </w:p>
    <w:p w14:paraId="59EF33E6" w14:textId="77777777" w:rsidR="007972B0" w:rsidRDefault="007972B0" w:rsidP="007972B0">
      <w:pPr>
        <w:pStyle w:val="NoSpacing"/>
        <w:rPr>
          <w:sz w:val="26"/>
          <w:szCs w:val="26"/>
        </w:rPr>
      </w:pPr>
    </w:p>
    <w:p w14:paraId="48A6E368" w14:textId="77777777" w:rsidR="007972B0" w:rsidRPr="002E38C1" w:rsidRDefault="007972B0" w:rsidP="007972B0">
      <w:pPr>
        <w:pStyle w:val="NoSpacing"/>
        <w:rPr>
          <w:b/>
          <w:bCs/>
          <w:sz w:val="26"/>
          <w:szCs w:val="26"/>
        </w:rPr>
      </w:pPr>
      <w:r w:rsidRPr="002E38C1">
        <w:rPr>
          <w:b/>
          <w:bCs/>
          <w:sz w:val="26"/>
          <w:szCs w:val="26"/>
        </w:rPr>
        <w:t>What is RDD?</w:t>
      </w:r>
    </w:p>
    <w:p w14:paraId="456EF95A" w14:textId="77777777" w:rsidR="007972B0" w:rsidRDefault="007972B0" w:rsidP="007972B0">
      <w:pPr>
        <w:pStyle w:val="NoSpacing"/>
        <w:rPr>
          <w:sz w:val="26"/>
          <w:szCs w:val="26"/>
        </w:rPr>
      </w:pPr>
      <w:r w:rsidRPr="00F84271">
        <w:rPr>
          <w:sz w:val="26"/>
          <w:szCs w:val="26"/>
        </w:rPr>
        <w:lastRenderedPageBreak/>
        <w:t xml:space="preserve">RDDs are the main logical data units in Spark. They are a </w:t>
      </w:r>
      <w:r w:rsidRPr="00095BCF">
        <w:rPr>
          <w:sz w:val="26"/>
          <w:szCs w:val="26"/>
          <w:u w:val="single"/>
        </w:rPr>
        <w:t>distributed collection of objects, which are stored in memory or on disks of different machines of a cluster</w:t>
      </w:r>
      <w:r w:rsidRPr="00F84271">
        <w:rPr>
          <w:sz w:val="26"/>
          <w:szCs w:val="26"/>
        </w:rPr>
        <w:t xml:space="preserve">. </w:t>
      </w:r>
    </w:p>
    <w:p w14:paraId="4D60D31A" w14:textId="77777777" w:rsidR="007972B0" w:rsidRDefault="007972B0" w:rsidP="007972B0">
      <w:pPr>
        <w:pStyle w:val="NoSpacing"/>
        <w:rPr>
          <w:sz w:val="26"/>
          <w:szCs w:val="26"/>
        </w:rPr>
      </w:pPr>
      <w:r w:rsidRPr="00F84271">
        <w:rPr>
          <w:sz w:val="26"/>
          <w:szCs w:val="26"/>
        </w:rPr>
        <w:t>A single RDD can be divided into multiple logical partitions so that these partitions can be stored and processed on different machines of a cluste</w:t>
      </w:r>
      <w:r>
        <w:rPr>
          <w:sz w:val="26"/>
          <w:szCs w:val="26"/>
        </w:rPr>
        <w:t>r.</w:t>
      </w:r>
    </w:p>
    <w:p w14:paraId="168F6B62" w14:textId="77777777" w:rsidR="007972B0" w:rsidRDefault="007972B0" w:rsidP="007972B0">
      <w:pPr>
        <w:pStyle w:val="NoSpacing"/>
        <w:rPr>
          <w:sz w:val="26"/>
          <w:szCs w:val="26"/>
        </w:rPr>
      </w:pPr>
      <w:r w:rsidRPr="00812B90">
        <w:rPr>
          <w:sz w:val="26"/>
          <w:szCs w:val="26"/>
          <w:highlight w:val="yellow"/>
        </w:rPr>
        <w:t xml:space="preserve">In Spark all data  </w:t>
      </w:r>
      <w:proofErr w:type="spellStart"/>
      <w:r w:rsidRPr="00812B90">
        <w:rPr>
          <w:sz w:val="26"/>
          <w:szCs w:val="26"/>
          <w:highlight w:val="yellow"/>
        </w:rPr>
        <w:t>DataFrame</w:t>
      </w:r>
      <w:proofErr w:type="spellEnd"/>
      <w:r w:rsidRPr="00812B90">
        <w:rPr>
          <w:sz w:val="26"/>
          <w:szCs w:val="26"/>
          <w:highlight w:val="yellow"/>
        </w:rPr>
        <w:t>, RDD or anything internally used RDD.</w:t>
      </w:r>
    </w:p>
    <w:p w14:paraId="17174766" w14:textId="77777777" w:rsidR="007972B0" w:rsidRDefault="007972B0" w:rsidP="007972B0">
      <w:pPr>
        <w:pStyle w:val="NoSpacing"/>
        <w:rPr>
          <w:sz w:val="26"/>
          <w:szCs w:val="26"/>
        </w:rPr>
      </w:pPr>
    </w:p>
    <w:p w14:paraId="731AE1C1" w14:textId="77777777" w:rsidR="007972B0" w:rsidRDefault="007972B0" w:rsidP="007972B0">
      <w:pPr>
        <w:pStyle w:val="NoSpacing"/>
        <w:rPr>
          <w:sz w:val="26"/>
          <w:szCs w:val="26"/>
        </w:rPr>
      </w:pPr>
    </w:p>
    <w:p w14:paraId="695390D0" w14:textId="77777777" w:rsidR="007972B0" w:rsidRPr="00915282" w:rsidRDefault="007972B0" w:rsidP="007972B0">
      <w:pPr>
        <w:pStyle w:val="NoSpacing"/>
        <w:rPr>
          <w:b/>
          <w:bCs/>
          <w:sz w:val="26"/>
          <w:szCs w:val="26"/>
        </w:rPr>
      </w:pPr>
      <w:r w:rsidRPr="00915282">
        <w:rPr>
          <w:b/>
          <w:bCs/>
          <w:sz w:val="26"/>
          <w:szCs w:val="26"/>
        </w:rPr>
        <w:t>What is Spark Session?</w:t>
      </w:r>
    </w:p>
    <w:p w14:paraId="45E76463" w14:textId="77777777" w:rsidR="007972B0" w:rsidRDefault="007972B0" w:rsidP="007972B0">
      <w:pPr>
        <w:pStyle w:val="NoSpacing"/>
        <w:rPr>
          <w:sz w:val="26"/>
          <w:szCs w:val="26"/>
        </w:rPr>
      </w:pPr>
      <w:proofErr w:type="spellStart"/>
      <w:r w:rsidRPr="00F307C5">
        <w:rPr>
          <w:sz w:val="26"/>
          <w:szCs w:val="26"/>
        </w:rPr>
        <w:t>Spark</w:t>
      </w:r>
      <w:r>
        <w:rPr>
          <w:sz w:val="26"/>
          <w:szCs w:val="26"/>
        </w:rPr>
        <w:t>s</w:t>
      </w:r>
      <w:r w:rsidRPr="00F307C5">
        <w:rPr>
          <w:sz w:val="26"/>
          <w:szCs w:val="26"/>
        </w:rPr>
        <w:t>ession</w:t>
      </w:r>
      <w:proofErr w:type="spellEnd"/>
      <w:r w:rsidRPr="00F307C5">
        <w:rPr>
          <w:sz w:val="26"/>
          <w:szCs w:val="26"/>
        </w:rPr>
        <w:t xml:space="preserve"> was introduced in version Spark 2.0</w:t>
      </w:r>
      <w:r>
        <w:rPr>
          <w:sz w:val="26"/>
          <w:szCs w:val="26"/>
        </w:rPr>
        <w:t>.</w:t>
      </w:r>
    </w:p>
    <w:p w14:paraId="59030839" w14:textId="77777777" w:rsidR="007972B0" w:rsidRPr="004766F0" w:rsidRDefault="007972B0" w:rsidP="007972B0">
      <w:pPr>
        <w:pStyle w:val="NoSpacing"/>
        <w:rPr>
          <w:sz w:val="26"/>
          <w:szCs w:val="26"/>
          <w:u w:val="single"/>
        </w:rPr>
      </w:pPr>
      <w:r w:rsidRPr="004A4873">
        <w:rPr>
          <w:sz w:val="26"/>
          <w:szCs w:val="26"/>
          <w:highlight w:val="yellow"/>
          <w:u w:val="single"/>
        </w:rPr>
        <w:t>By default, it is created by name 'spark'</w:t>
      </w:r>
    </w:p>
    <w:p w14:paraId="645F5FE0" w14:textId="77777777" w:rsidR="007972B0" w:rsidRPr="00F307C5" w:rsidRDefault="007972B0" w:rsidP="007972B0">
      <w:pPr>
        <w:pStyle w:val="NoSpacing"/>
        <w:rPr>
          <w:sz w:val="26"/>
          <w:szCs w:val="26"/>
        </w:rPr>
      </w:pPr>
      <w:r w:rsidRPr="00F307C5">
        <w:rPr>
          <w:sz w:val="26"/>
          <w:szCs w:val="26"/>
        </w:rPr>
        <w:t xml:space="preserve">It is </w:t>
      </w:r>
      <w:r w:rsidRPr="00A4557B">
        <w:rPr>
          <w:sz w:val="26"/>
          <w:szCs w:val="26"/>
          <w:u w:val="single"/>
        </w:rPr>
        <w:t xml:space="preserve">an entry point to underlying Spark functionality in order to programmatically create Spark RDD, </w:t>
      </w:r>
      <w:proofErr w:type="spellStart"/>
      <w:r w:rsidRPr="00A4557B">
        <w:rPr>
          <w:sz w:val="26"/>
          <w:szCs w:val="26"/>
          <w:u w:val="single"/>
        </w:rPr>
        <w:t>DataFrame</w:t>
      </w:r>
      <w:proofErr w:type="spellEnd"/>
      <w:r w:rsidRPr="00A4557B">
        <w:rPr>
          <w:sz w:val="26"/>
          <w:szCs w:val="26"/>
          <w:u w:val="single"/>
        </w:rPr>
        <w:t xml:space="preserve">, and </w:t>
      </w:r>
      <w:proofErr w:type="spellStart"/>
      <w:r w:rsidRPr="00A4557B">
        <w:rPr>
          <w:sz w:val="26"/>
          <w:szCs w:val="26"/>
          <w:u w:val="single"/>
        </w:rPr>
        <w:t>DataSet</w:t>
      </w:r>
      <w:proofErr w:type="spellEnd"/>
      <w:r>
        <w:rPr>
          <w:sz w:val="26"/>
          <w:szCs w:val="26"/>
        </w:rPr>
        <w:t>.</w:t>
      </w:r>
    </w:p>
    <w:p w14:paraId="39EE072A" w14:textId="77777777" w:rsidR="007972B0" w:rsidRPr="00F307C5" w:rsidRDefault="007972B0" w:rsidP="007972B0">
      <w:pPr>
        <w:pStyle w:val="NoSpacing"/>
        <w:rPr>
          <w:sz w:val="26"/>
          <w:szCs w:val="26"/>
        </w:rPr>
      </w:pPr>
      <w:r w:rsidRPr="00F307C5">
        <w:rPr>
          <w:sz w:val="26"/>
          <w:szCs w:val="26"/>
        </w:rPr>
        <w:t xml:space="preserve">The entry point to programming Spark with the Dataset and </w:t>
      </w:r>
      <w:proofErr w:type="spellStart"/>
      <w:r w:rsidRPr="00F307C5">
        <w:rPr>
          <w:sz w:val="26"/>
          <w:szCs w:val="26"/>
        </w:rPr>
        <w:t>DataFrame</w:t>
      </w:r>
      <w:proofErr w:type="spellEnd"/>
      <w:r w:rsidRPr="00F307C5">
        <w:rPr>
          <w:sz w:val="26"/>
          <w:szCs w:val="26"/>
        </w:rPr>
        <w:t xml:space="preserve"> API.</w:t>
      </w:r>
    </w:p>
    <w:p w14:paraId="7B95BA95" w14:textId="77777777" w:rsidR="007972B0" w:rsidRPr="00F307C5" w:rsidRDefault="007972B0" w:rsidP="007972B0">
      <w:pPr>
        <w:pStyle w:val="NoSpacing"/>
        <w:rPr>
          <w:sz w:val="26"/>
          <w:szCs w:val="26"/>
        </w:rPr>
      </w:pPr>
      <w:r w:rsidRPr="00F307C5">
        <w:rPr>
          <w:sz w:val="26"/>
          <w:szCs w:val="26"/>
        </w:rPr>
        <w:t xml:space="preserve">A </w:t>
      </w:r>
      <w:proofErr w:type="spellStart"/>
      <w:r w:rsidRPr="00F307C5">
        <w:rPr>
          <w:sz w:val="26"/>
          <w:szCs w:val="26"/>
        </w:rPr>
        <w:t>Spark</w:t>
      </w:r>
      <w:r>
        <w:rPr>
          <w:sz w:val="26"/>
          <w:szCs w:val="26"/>
        </w:rPr>
        <w:t>s</w:t>
      </w:r>
      <w:r w:rsidRPr="00F307C5">
        <w:rPr>
          <w:sz w:val="26"/>
          <w:szCs w:val="26"/>
        </w:rPr>
        <w:t>ession</w:t>
      </w:r>
      <w:proofErr w:type="spellEnd"/>
      <w:r w:rsidRPr="00F307C5">
        <w:rPr>
          <w:sz w:val="26"/>
          <w:szCs w:val="26"/>
        </w:rPr>
        <w:t xml:space="preserve"> can be used create </w:t>
      </w:r>
      <w:proofErr w:type="spellStart"/>
      <w:r w:rsidRPr="00F307C5">
        <w:rPr>
          <w:sz w:val="26"/>
          <w:szCs w:val="26"/>
        </w:rPr>
        <w:t>DataFrame</w:t>
      </w:r>
      <w:proofErr w:type="spellEnd"/>
      <w:r w:rsidRPr="00F307C5">
        <w:rPr>
          <w:sz w:val="26"/>
          <w:szCs w:val="26"/>
        </w:rPr>
        <w:t xml:space="preserve">, register </w:t>
      </w:r>
      <w:proofErr w:type="spellStart"/>
      <w:r w:rsidRPr="00F307C5">
        <w:rPr>
          <w:sz w:val="26"/>
          <w:szCs w:val="26"/>
        </w:rPr>
        <w:t>DataFrame</w:t>
      </w:r>
      <w:proofErr w:type="spellEnd"/>
      <w:r w:rsidRPr="00F307C5">
        <w:rPr>
          <w:sz w:val="26"/>
          <w:szCs w:val="26"/>
        </w:rPr>
        <w:t xml:space="preserve"> as tables, execute SQL over tables, cache tables, and read files. </w:t>
      </w:r>
    </w:p>
    <w:p w14:paraId="3A23EEA6" w14:textId="77777777" w:rsidR="007972B0" w:rsidRDefault="007972B0" w:rsidP="007972B0">
      <w:pPr>
        <w:pStyle w:val="NoSpacing"/>
        <w:rPr>
          <w:sz w:val="26"/>
          <w:szCs w:val="26"/>
        </w:rPr>
      </w:pPr>
    </w:p>
    <w:p w14:paraId="0F872E59" w14:textId="77777777" w:rsidR="007972B0" w:rsidRPr="000314A4" w:rsidRDefault="007972B0" w:rsidP="007972B0">
      <w:pPr>
        <w:pStyle w:val="NoSpacing"/>
        <w:rPr>
          <w:sz w:val="26"/>
          <w:szCs w:val="26"/>
        </w:rPr>
      </w:pPr>
      <w:r w:rsidRPr="000314A4">
        <w:rPr>
          <w:sz w:val="26"/>
          <w:szCs w:val="26"/>
        </w:rPr>
        <w:t>Prior to Spark 2.0, SparkContext used to be entry point.</w:t>
      </w:r>
    </w:p>
    <w:p w14:paraId="5009D037" w14:textId="77777777" w:rsidR="007972B0" w:rsidRPr="000314A4" w:rsidRDefault="007972B0" w:rsidP="007972B0">
      <w:pPr>
        <w:pStyle w:val="NoSpacing"/>
        <w:rPr>
          <w:sz w:val="26"/>
          <w:szCs w:val="26"/>
        </w:rPr>
      </w:pPr>
      <w:proofErr w:type="spellStart"/>
      <w:r w:rsidRPr="00E40B20">
        <w:rPr>
          <w:b/>
          <w:bCs/>
          <w:sz w:val="26"/>
          <w:szCs w:val="26"/>
        </w:rPr>
        <w:t>SparkConext</w:t>
      </w:r>
      <w:proofErr w:type="spellEnd"/>
      <w:r w:rsidRPr="000314A4">
        <w:rPr>
          <w:sz w:val="26"/>
          <w:szCs w:val="26"/>
        </w:rPr>
        <w:t xml:space="preserve">: Entry point to work with RD, </w:t>
      </w:r>
      <w:proofErr w:type="gramStart"/>
      <w:r w:rsidRPr="000314A4">
        <w:rPr>
          <w:sz w:val="26"/>
          <w:szCs w:val="26"/>
        </w:rPr>
        <w:t>Accumulator</w:t>
      </w:r>
      <w:proofErr w:type="gramEnd"/>
      <w:r w:rsidRPr="000314A4">
        <w:rPr>
          <w:sz w:val="26"/>
          <w:szCs w:val="26"/>
        </w:rPr>
        <w:t xml:space="preserve"> and b</w:t>
      </w:r>
      <w:r>
        <w:rPr>
          <w:sz w:val="26"/>
          <w:szCs w:val="26"/>
        </w:rPr>
        <w:t>r</w:t>
      </w:r>
      <w:r w:rsidRPr="000314A4">
        <w:rPr>
          <w:sz w:val="26"/>
          <w:szCs w:val="26"/>
        </w:rPr>
        <w:t>oadcast variables</w:t>
      </w:r>
      <w:r>
        <w:rPr>
          <w:sz w:val="26"/>
          <w:szCs w:val="26"/>
        </w:rPr>
        <w:t xml:space="preserve">, </w:t>
      </w:r>
      <w:r w:rsidRPr="004A4873">
        <w:rPr>
          <w:sz w:val="26"/>
          <w:szCs w:val="26"/>
          <w:highlight w:val="yellow"/>
          <w:u w:val="single"/>
        </w:rPr>
        <w:t xml:space="preserve">by default - </w:t>
      </w:r>
      <w:proofErr w:type="spellStart"/>
      <w:r w:rsidRPr="004A4873">
        <w:rPr>
          <w:sz w:val="26"/>
          <w:szCs w:val="26"/>
          <w:highlight w:val="yellow"/>
          <w:u w:val="single"/>
        </w:rPr>
        <w:t>sc</w:t>
      </w:r>
      <w:proofErr w:type="spellEnd"/>
    </w:p>
    <w:p w14:paraId="2385BD8D" w14:textId="77777777" w:rsidR="007972B0" w:rsidRPr="000314A4" w:rsidRDefault="007972B0" w:rsidP="007972B0">
      <w:pPr>
        <w:pStyle w:val="NoSpacing"/>
        <w:rPr>
          <w:sz w:val="26"/>
          <w:szCs w:val="26"/>
        </w:rPr>
      </w:pPr>
      <w:r w:rsidRPr="009C28D3">
        <w:rPr>
          <w:b/>
          <w:bCs/>
          <w:sz w:val="26"/>
          <w:szCs w:val="26"/>
        </w:rPr>
        <w:t>SQLContext</w:t>
      </w:r>
      <w:r w:rsidRPr="000314A4">
        <w:rPr>
          <w:sz w:val="26"/>
          <w:szCs w:val="26"/>
        </w:rPr>
        <w:t>: Used for initializing the functionalities for Spark SQL</w:t>
      </w:r>
      <w:r>
        <w:rPr>
          <w:sz w:val="26"/>
          <w:szCs w:val="26"/>
        </w:rPr>
        <w:t xml:space="preserve">. </w:t>
      </w:r>
      <w:r w:rsidRPr="00273E50">
        <w:rPr>
          <w:sz w:val="26"/>
          <w:szCs w:val="26"/>
          <w:highlight w:val="yellow"/>
        </w:rPr>
        <w:t>Used to create RDD</w:t>
      </w:r>
    </w:p>
    <w:p w14:paraId="5CC58F74" w14:textId="77777777" w:rsidR="007972B0" w:rsidRDefault="007972B0" w:rsidP="007972B0">
      <w:pPr>
        <w:pStyle w:val="NoSpacing"/>
        <w:rPr>
          <w:sz w:val="26"/>
          <w:szCs w:val="26"/>
        </w:rPr>
      </w:pPr>
      <w:r w:rsidRPr="009C28D3">
        <w:rPr>
          <w:b/>
          <w:bCs/>
          <w:sz w:val="26"/>
          <w:szCs w:val="26"/>
        </w:rPr>
        <w:t>HiveContext</w:t>
      </w:r>
      <w:r w:rsidRPr="000314A4">
        <w:rPr>
          <w:sz w:val="26"/>
          <w:szCs w:val="26"/>
        </w:rPr>
        <w:t>: Super set of SQLContext</w:t>
      </w:r>
      <w:r>
        <w:rPr>
          <w:sz w:val="26"/>
          <w:szCs w:val="26"/>
        </w:rPr>
        <w:t>.</w:t>
      </w:r>
    </w:p>
    <w:p w14:paraId="221D4F0D" w14:textId="77777777" w:rsidR="007972B0" w:rsidRDefault="007972B0" w:rsidP="007972B0">
      <w:pPr>
        <w:pStyle w:val="NoSpacing"/>
        <w:rPr>
          <w:sz w:val="26"/>
          <w:szCs w:val="26"/>
        </w:rPr>
      </w:pPr>
    </w:p>
    <w:p w14:paraId="596E6D81" w14:textId="77777777" w:rsidR="007972B0" w:rsidRDefault="007972B0" w:rsidP="007972B0">
      <w:pPr>
        <w:pStyle w:val="NoSpacing"/>
        <w:rPr>
          <w:sz w:val="26"/>
          <w:szCs w:val="26"/>
        </w:rPr>
      </w:pPr>
    </w:p>
    <w:p w14:paraId="7C6BC826" w14:textId="77777777" w:rsidR="007972B0" w:rsidRPr="00B8276A" w:rsidRDefault="007972B0" w:rsidP="007972B0">
      <w:pPr>
        <w:pStyle w:val="NoSpacing"/>
        <w:rPr>
          <w:b/>
          <w:bCs/>
          <w:sz w:val="26"/>
          <w:szCs w:val="26"/>
        </w:rPr>
      </w:pPr>
      <w:r w:rsidRPr="00B8276A">
        <w:rPr>
          <w:b/>
          <w:bCs/>
          <w:sz w:val="26"/>
          <w:szCs w:val="26"/>
        </w:rPr>
        <w:t>What are RDDs in PySpark?</w:t>
      </w:r>
    </w:p>
    <w:p w14:paraId="4DEA5549" w14:textId="77777777" w:rsidR="007972B0" w:rsidRDefault="007972B0" w:rsidP="007972B0">
      <w:pPr>
        <w:pStyle w:val="NoSpacing"/>
        <w:rPr>
          <w:sz w:val="26"/>
          <w:szCs w:val="26"/>
        </w:rPr>
      </w:pPr>
      <w:r w:rsidRPr="004616EC">
        <w:rPr>
          <w:sz w:val="26"/>
          <w:szCs w:val="26"/>
        </w:rPr>
        <w:t xml:space="preserve">RDDs expand to Resilient Distributed Datasets. </w:t>
      </w:r>
    </w:p>
    <w:p w14:paraId="31D6B88C" w14:textId="77777777" w:rsidR="007972B0" w:rsidRDefault="007972B0" w:rsidP="007972B0">
      <w:pPr>
        <w:pStyle w:val="NoSpacing"/>
        <w:rPr>
          <w:sz w:val="26"/>
          <w:szCs w:val="26"/>
        </w:rPr>
      </w:pPr>
      <w:r w:rsidRPr="004616EC">
        <w:rPr>
          <w:sz w:val="26"/>
          <w:szCs w:val="26"/>
        </w:rPr>
        <w:t>These are the elements that are used for running and operating on multiple nodes to perform parallel processing on a cluster.</w:t>
      </w:r>
    </w:p>
    <w:p w14:paraId="1572A356" w14:textId="77777777" w:rsidR="007972B0" w:rsidRDefault="007972B0" w:rsidP="007972B0">
      <w:pPr>
        <w:pStyle w:val="NoSpacing"/>
        <w:rPr>
          <w:sz w:val="26"/>
          <w:szCs w:val="26"/>
        </w:rPr>
      </w:pPr>
      <w:r w:rsidRPr="004616EC">
        <w:rPr>
          <w:sz w:val="26"/>
          <w:szCs w:val="26"/>
        </w:rPr>
        <w:t xml:space="preserve">Since </w:t>
      </w:r>
      <w:r w:rsidRPr="006B4CE6">
        <w:rPr>
          <w:sz w:val="26"/>
          <w:szCs w:val="26"/>
          <w:highlight w:val="yellow"/>
        </w:rPr>
        <w:t>RDDs are suited for parallel processing, they are immutable elements.</w:t>
      </w:r>
    </w:p>
    <w:p w14:paraId="69F0D0DD" w14:textId="77777777" w:rsidR="007972B0" w:rsidRDefault="007972B0" w:rsidP="007972B0">
      <w:pPr>
        <w:pStyle w:val="NoSpacing"/>
        <w:rPr>
          <w:sz w:val="26"/>
          <w:szCs w:val="26"/>
        </w:rPr>
      </w:pPr>
      <w:r>
        <w:rPr>
          <w:sz w:val="26"/>
          <w:szCs w:val="26"/>
        </w:rPr>
        <w:t>M</w:t>
      </w:r>
      <w:r w:rsidRPr="004616EC">
        <w:rPr>
          <w:sz w:val="26"/>
          <w:szCs w:val="26"/>
        </w:rPr>
        <w:t>eans that once we create RDD, we cannot modify it</w:t>
      </w:r>
      <w:r>
        <w:rPr>
          <w:sz w:val="26"/>
          <w:szCs w:val="26"/>
        </w:rPr>
        <w:t xml:space="preserve">. </w:t>
      </w:r>
      <w:r w:rsidRPr="00F65E37">
        <w:rPr>
          <w:sz w:val="26"/>
          <w:szCs w:val="26"/>
          <w:highlight w:val="yellow"/>
        </w:rPr>
        <w:t>Any changes done on RDD creates new RDD.</w:t>
      </w:r>
    </w:p>
    <w:p w14:paraId="56899815" w14:textId="77777777" w:rsidR="007972B0" w:rsidRDefault="007972B0" w:rsidP="007972B0">
      <w:pPr>
        <w:pStyle w:val="NoSpacing"/>
        <w:rPr>
          <w:sz w:val="26"/>
          <w:szCs w:val="26"/>
        </w:rPr>
      </w:pPr>
      <w:r w:rsidRPr="004616EC">
        <w:rPr>
          <w:sz w:val="26"/>
          <w:szCs w:val="26"/>
        </w:rPr>
        <w:t>RDDs are also fault-tolerant which means that whenever failure happens, they can be recovered automatically. Multiple operations can be performed on RDDs to perform a certain task</w:t>
      </w:r>
      <w:r>
        <w:rPr>
          <w:sz w:val="26"/>
          <w:szCs w:val="26"/>
        </w:rPr>
        <w:t>.</w:t>
      </w:r>
    </w:p>
    <w:p w14:paraId="779C49BF" w14:textId="77777777" w:rsidR="007972B0" w:rsidRDefault="007972B0" w:rsidP="007972B0">
      <w:pPr>
        <w:pStyle w:val="NoSpacing"/>
        <w:rPr>
          <w:sz w:val="26"/>
          <w:szCs w:val="26"/>
        </w:rPr>
      </w:pPr>
    </w:p>
    <w:p w14:paraId="41C628B6" w14:textId="77777777" w:rsidR="007972B0" w:rsidRDefault="007972B0" w:rsidP="007972B0">
      <w:pPr>
        <w:pStyle w:val="NoSpacing"/>
        <w:rPr>
          <w:sz w:val="26"/>
          <w:szCs w:val="26"/>
        </w:rPr>
      </w:pPr>
      <w:r w:rsidRPr="003D312D">
        <w:rPr>
          <w:noProof/>
          <w:sz w:val="26"/>
          <w:szCs w:val="26"/>
        </w:rPr>
        <w:drawing>
          <wp:inline distT="0" distB="0" distL="0" distR="0" wp14:anchorId="3698B530" wp14:editId="1B6BBDBE">
            <wp:extent cx="6273800" cy="1822450"/>
            <wp:effectExtent l="0" t="0" r="0" b="6350"/>
            <wp:docPr id="1790145730" name="Picture 179014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1210" name=""/>
                    <pic:cNvPicPr/>
                  </pic:nvPicPr>
                  <pic:blipFill>
                    <a:blip r:embed="rId16"/>
                    <a:stretch>
                      <a:fillRect/>
                    </a:stretch>
                  </pic:blipFill>
                  <pic:spPr>
                    <a:xfrm>
                      <a:off x="0" y="0"/>
                      <a:ext cx="6274132" cy="1822546"/>
                    </a:xfrm>
                    <a:prstGeom prst="rect">
                      <a:avLst/>
                    </a:prstGeom>
                  </pic:spPr>
                </pic:pic>
              </a:graphicData>
            </a:graphic>
          </wp:inline>
        </w:drawing>
      </w:r>
    </w:p>
    <w:p w14:paraId="6A149F90" w14:textId="77777777" w:rsidR="007972B0" w:rsidRDefault="007972B0" w:rsidP="007972B0">
      <w:pPr>
        <w:pStyle w:val="NoSpacing"/>
        <w:rPr>
          <w:sz w:val="26"/>
          <w:szCs w:val="26"/>
        </w:rPr>
      </w:pPr>
    </w:p>
    <w:p w14:paraId="343A4229" w14:textId="77777777" w:rsidR="007972B0" w:rsidRPr="008D32CF" w:rsidRDefault="007972B0" w:rsidP="007972B0">
      <w:pPr>
        <w:pStyle w:val="NoSpacing"/>
        <w:rPr>
          <w:b/>
          <w:bCs/>
          <w:sz w:val="26"/>
          <w:szCs w:val="26"/>
        </w:rPr>
      </w:pPr>
      <w:r w:rsidRPr="008D32CF">
        <w:rPr>
          <w:b/>
          <w:bCs/>
          <w:sz w:val="26"/>
          <w:szCs w:val="26"/>
        </w:rPr>
        <w:t>RDD operation can be of 2 types:</w:t>
      </w:r>
    </w:p>
    <w:p w14:paraId="3A08F97C" w14:textId="77777777" w:rsidR="007972B0" w:rsidRDefault="007972B0" w:rsidP="007972B0">
      <w:pPr>
        <w:pStyle w:val="NoSpacing"/>
        <w:numPr>
          <w:ilvl w:val="0"/>
          <w:numId w:val="64"/>
        </w:numPr>
        <w:rPr>
          <w:sz w:val="26"/>
          <w:szCs w:val="26"/>
        </w:rPr>
      </w:pPr>
      <w:r>
        <w:rPr>
          <w:sz w:val="26"/>
          <w:szCs w:val="26"/>
        </w:rPr>
        <w:t>Transformation</w:t>
      </w:r>
    </w:p>
    <w:p w14:paraId="0557D4AE" w14:textId="77777777" w:rsidR="007972B0" w:rsidRDefault="007972B0" w:rsidP="007972B0">
      <w:pPr>
        <w:pStyle w:val="NoSpacing"/>
        <w:numPr>
          <w:ilvl w:val="0"/>
          <w:numId w:val="64"/>
        </w:numPr>
        <w:rPr>
          <w:sz w:val="26"/>
          <w:szCs w:val="26"/>
        </w:rPr>
      </w:pPr>
      <w:r>
        <w:rPr>
          <w:sz w:val="26"/>
          <w:szCs w:val="26"/>
        </w:rPr>
        <w:t>Action</w:t>
      </w:r>
    </w:p>
    <w:p w14:paraId="1586C765" w14:textId="77777777" w:rsidR="007972B0" w:rsidRDefault="007972B0" w:rsidP="007972B0">
      <w:pPr>
        <w:pStyle w:val="NoSpacing"/>
        <w:rPr>
          <w:sz w:val="26"/>
          <w:szCs w:val="26"/>
        </w:rPr>
      </w:pPr>
    </w:p>
    <w:p w14:paraId="6E9C194C" w14:textId="77777777" w:rsidR="007972B0" w:rsidRPr="006B713A" w:rsidRDefault="007972B0" w:rsidP="007972B0">
      <w:pPr>
        <w:pStyle w:val="NoSpacing"/>
        <w:rPr>
          <w:b/>
          <w:bCs/>
          <w:sz w:val="26"/>
          <w:szCs w:val="26"/>
        </w:rPr>
      </w:pPr>
      <w:r w:rsidRPr="006B713A">
        <w:rPr>
          <w:b/>
          <w:bCs/>
          <w:sz w:val="26"/>
          <w:szCs w:val="26"/>
        </w:rPr>
        <w:t>Transformation</w:t>
      </w:r>
      <w:r>
        <w:rPr>
          <w:b/>
          <w:bCs/>
          <w:sz w:val="26"/>
          <w:szCs w:val="26"/>
        </w:rPr>
        <w:t xml:space="preserve"> Operation:</w:t>
      </w:r>
    </w:p>
    <w:p w14:paraId="75836DDF" w14:textId="77777777" w:rsidR="007972B0" w:rsidRDefault="007972B0" w:rsidP="007972B0">
      <w:pPr>
        <w:pStyle w:val="NoSpacing"/>
        <w:rPr>
          <w:sz w:val="26"/>
          <w:szCs w:val="26"/>
        </w:rPr>
      </w:pPr>
      <w:r w:rsidRPr="00F13152">
        <w:rPr>
          <w:sz w:val="26"/>
          <w:szCs w:val="26"/>
        </w:rPr>
        <w:t xml:space="preserve">These operations when </w:t>
      </w:r>
      <w:r w:rsidRPr="00D07DF7">
        <w:rPr>
          <w:sz w:val="26"/>
          <w:szCs w:val="26"/>
          <w:highlight w:val="yellow"/>
        </w:rPr>
        <w:t>applied on RDDs result in the creation of a new RDD</w:t>
      </w:r>
    </w:p>
    <w:p w14:paraId="4E1AE831" w14:textId="77777777" w:rsidR="007972B0" w:rsidRDefault="007972B0" w:rsidP="007972B0">
      <w:pPr>
        <w:pStyle w:val="NoSpacing"/>
        <w:rPr>
          <w:sz w:val="26"/>
          <w:szCs w:val="26"/>
        </w:rPr>
      </w:pPr>
    </w:p>
    <w:p w14:paraId="794A7418" w14:textId="77777777" w:rsidR="007972B0" w:rsidRPr="00171AB9" w:rsidRDefault="007972B0" w:rsidP="007972B0">
      <w:pPr>
        <w:pStyle w:val="NoSpacing"/>
        <w:rPr>
          <w:b/>
          <w:bCs/>
          <w:sz w:val="26"/>
          <w:szCs w:val="26"/>
        </w:rPr>
      </w:pPr>
      <w:r w:rsidRPr="00171AB9">
        <w:rPr>
          <w:b/>
          <w:bCs/>
          <w:sz w:val="26"/>
          <w:szCs w:val="26"/>
        </w:rPr>
        <w:lastRenderedPageBreak/>
        <w:t>Action Operation:</w:t>
      </w:r>
    </w:p>
    <w:p w14:paraId="3854A3D2" w14:textId="77777777" w:rsidR="007972B0" w:rsidRDefault="007972B0" w:rsidP="007972B0">
      <w:pPr>
        <w:pStyle w:val="NoSpacing"/>
        <w:rPr>
          <w:sz w:val="26"/>
          <w:szCs w:val="26"/>
        </w:rPr>
      </w:pPr>
      <w:r w:rsidRPr="00171970">
        <w:rPr>
          <w:sz w:val="26"/>
          <w:szCs w:val="26"/>
        </w:rPr>
        <w:t xml:space="preserve">These operations instruct Spark to perform some computations on the RDD and </w:t>
      </w:r>
      <w:r w:rsidRPr="002B2D30">
        <w:rPr>
          <w:sz w:val="26"/>
          <w:szCs w:val="26"/>
          <w:highlight w:val="yellow"/>
        </w:rPr>
        <w:t>return the result  but does not create new RDD</w:t>
      </w:r>
      <w:r>
        <w:rPr>
          <w:sz w:val="26"/>
          <w:szCs w:val="26"/>
        </w:rPr>
        <w:t xml:space="preserve"> </w:t>
      </w:r>
      <w:r w:rsidRPr="00171970">
        <w:rPr>
          <w:sz w:val="26"/>
          <w:szCs w:val="26"/>
        </w:rPr>
        <w:t>to the driver</w:t>
      </w:r>
      <w:r>
        <w:rPr>
          <w:sz w:val="26"/>
          <w:szCs w:val="26"/>
        </w:rPr>
        <w:t>.</w:t>
      </w:r>
    </w:p>
    <w:p w14:paraId="221D86BC" w14:textId="77777777" w:rsidR="007972B0" w:rsidRDefault="007972B0" w:rsidP="007972B0">
      <w:pPr>
        <w:pStyle w:val="NoSpacing"/>
        <w:rPr>
          <w:sz w:val="26"/>
          <w:szCs w:val="26"/>
        </w:rPr>
      </w:pPr>
    </w:p>
    <w:p w14:paraId="61C68CCC" w14:textId="77777777" w:rsidR="007972B0" w:rsidRPr="00E01804" w:rsidRDefault="007972B0" w:rsidP="007972B0">
      <w:pPr>
        <w:pStyle w:val="NoSpacing"/>
        <w:rPr>
          <w:b/>
          <w:bCs/>
          <w:sz w:val="26"/>
          <w:szCs w:val="26"/>
        </w:rPr>
      </w:pPr>
      <w:r w:rsidRPr="00E01804">
        <w:rPr>
          <w:b/>
          <w:bCs/>
          <w:sz w:val="26"/>
          <w:szCs w:val="26"/>
        </w:rPr>
        <w:t xml:space="preserve">Difference between Pandas and PySpark </w:t>
      </w:r>
      <w:proofErr w:type="spellStart"/>
      <w:r w:rsidRPr="00E01804">
        <w:rPr>
          <w:b/>
          <w:bCs/>
          <w:sz w:val="26"/>
          <w:szCs w:val="26"/>
        </w:rPr>
        <w:t>DataFrame</w:t>
      </w:r>
      <w:proofErr w:type="spellEnd"/>
    </w:p>
    <w:p w14:paraId="19145849" w14:textId="77777777" w:rsidR="007972B0" w:rsidRDefault="007972B0" w:rsidP="007972B0">
      <w:pPr>
        <w:pStyle w:val="NoSpacing"/>
        <w:rPr>
          <w:sz w:val="26"/>
          <w:szCs w:val="26"/>
        </w:rPr>
      </w:pPr>
    </w:p>
    <w:p w14:paraId="3C8BAAC2" w14:textId="77777777" w:rsidR="007972B0" w:rsidRDefault="007972B0" w:rsidP="007972B0">
      <w:pPr>
        <w:pStyle w:val="NoSpacing"/>
        <w:rPr>
          <w:sz w:val="26"/>
          <w:szCs w:val="26"/>
        </w:rPr>
      </w:pPr>
      <w:r>
        <w:rPr>
          <w:sz w:val="26"/>
          <w:szCs w:val="26"/>
        </w:rPr>
        <w:object w:dxaOrig="10149" w:dyaOrig="5537" w14:anchorId="1DD1035D">
          <v:shape id="_x0000_i1027" type="#_x0000_t75" style="width:507.75pt;height:277.5pt" o:ole="">
            <v:imagedata r:id="rId1087" o:title=""/>
          </v:shape>
          <o:OLEObject Type="Embed" ProgID="Excel.Sheet.12" ShapeID="_x0000_i1027" DrawAspect="Content" ObjectID="_1825569155" r:id="rId1088"/>
        </w:object>
      </w:r>
    </w:p>
    <w:p w14:paraId="55229DD5" w14:textId="77777777" w:rsidR="007972B0" w:rsidRDefault="007972B0" w:rsidP="007972B0">
      <w:pPr>
        <w:pStyle w:val="NoSpacing"/>
        <w:rPr>
          <w:sz w:val="26"/>
          <w:szCs w:val="26"/>
        </w:rPr>
      </w:pPr>
    </w:p>
    <w:p w14:paraId="6DD783FD" w14:textId="72BBA0E3" w:rsidR="006E5A42" w:rsidRPr="00E20170" w:rsidRDefault="00AD15D0" w:rsidP="007972B0">
      <w:pPr>
        <w:pStyle w:val="NoSpacing"/>
        <w:rPr>
          <w:b/>
          <w:bCs/>
          <w:sz w:val="26"/>
          <w:szCs w:val="26"/>
        </w:rPr>
      </w:pPr>
      <w:r w:rsidRPr="00E20170">
        <w:rPr>
          <w:b/>
          <w:bCs/>
          <w:sz w:val="26"/>
          <w:szCs w:val="26"/>
        </w:rPr>
        <w:t>Adva</w:t>
      </w:r>
      <w:r w:rsidR="005B6D4D" w:rsidRPr="00E20170">
        <w:rPr>
          <w:b/>
          <w:bCs/>
          <w:sz w:val="26"/>
          <w:szCs w:val="26"/>
        </w:rPr>
        <w:t>n</w:t>
      </w:r>
      <w:r w:rsidRPr="00E20170">
        <w:rPr>
          <w:b/>
          <w:bCs/>
          <w:sz w:val="26"/>
          <w:szCs w:val="26"/>
        </w:rPr>
        <w:t>tage of Pyspark</w:t>
      </w:r>
    </w:p>
    <w:p w14:paraId="33E12F84" w14:textId="77777777" w:rsidR="006162BA" w:rsidRDefault="006162BA" w:rsidP="007972B0">
      <w:pPr>
        <w:pStyle w:val="NoSpacing"/>
        <w:rPr>
          <w:sz w:val="26"/>
          <w:szCs w:val="26"/>
        </w:rPr>
      </w:pPr>
    </w:p>
    <w:p w14:paraId="2C0DC78D" w14:textId="77777777" w:rsidR="007972B0" w:rsidRPr="00AA4A43" w:rsidRDefault="007972B0" w:rsidP="007972B0">
      <w:pPr>
        <w:pStyle w:val="NoSpacing"/>
        <w:rPr>
          <w:b/>
          <w:bCs/>
          <w:sz w:val="26"/>
          <w:szCs w:val="26"/>
        </w:rPr>
      </w:pPr>
      <w:r w:rsidRPr="00AA4A43">
        <w:rPr>
          <w:b/>
          <w:bCs/>
          <w:sz w:val="26"/>
          <w:szCs w:val="26"/>
        </w:rPr>
        <w:t>What is PySpark UDF?</w:t>
      </w:r>
    </w:p>
    <w:p w14:paraId="27AD3787" w14:textId="77777777" w:rsidR="007972B0" w:rsidRDefault="007972B0" w:rsidP="007972B0">
      <w:pPr>
        <w:pStyle w:val="NoSpacing"/>
        <w:rPr>
          <w:sz w:val="26"/>
          <w:szCs w:val="26"/>
        </w:rPr>
      </w:pPr>
      <w:r>
        <w:rPr>
          <w:sz w:val="26"/>
          <w:szCs w:val="26"/>
        </w:rPr>
        <w:t xml:space="preserve">UDF stands for User Defined Function. </w:t>
      </w:r>
      <w:r w:rsidRPr="000F3548">
        <w:rPr>
          <w:sz w:val="26"/>
          <w:szCs w:val="26"/>
          <w:u w:val="single"/>
        </w:rPr>
        <w:t>It is used when there is requirement of operation that cannot be done by pyspark function or we have to do that operation frequently in such case we can defined own function and register it for usage</w:t>
      </w:r>
      <w:r>
        <w:rPr>
          <w:sz w:val="26"/>
          <w:szCs w:val="26"/>
        </w:rPr>
        <w:t>.</w:t>
      </w:r>
    </w:p>
    <w:p w14:paraId="3B37FE93" w14:textId="77777777" w:rsidR="007972B0" w:rsidRDefault="007972B0" w:rsidP="007972B0">
      <w:pPr>
        <w:pStyle w:val="NoSpacing"/>
        <w:rPr>
          <w:sz w:val="26"/>
          <w:szCs w:val="26"/>
        </w:rPr>
      </w:pPr>
    </w:p>
    <w:p w14:paraId="6E2E20A5" w14:textId="77777777" w:rsidR="007972B0" w:rsidRPr="00966A0E" w:rsidRDefault="007972B0" w:rsidP="007972B0">
      <w:pPr>
        <w:pStyle w:val="NoSpacing"/>
        <w:rPr>
          <w:b/>
          <w:bCs/>
          <w:sz w:val="26"/>
          <w:szCs w:val="26"/>
        </w:rPr>
      </w:pPr>
      <w:r w:rsidRPr="00966A0E">
        <w:rPr>
          <w:b/>
          <w:bCs/>
          <w:sz w:val="26"/>
          <w:szCs w:val="26"/>
        </w:rPr>
        <w:t>What is PySpark Architecture?</w:t>
      </w:r>
    </w:p>
    <w:p w14:paraId="7AA75293" w14:textId="77777777" w:rsidR="007972B0" w:rsidRDefault="007972B0" w:rsidP="007972B0">
      <w:pPr>
        <w:pStyle w:val="NoSpacing"/>
        <w:rPr>
          <w:sz w:val="26"/>
          <w:szCs w:val="26"/>
        </w:rPr>
      </w:pPr>
      <w:r w:rsidRPr="00CC2FBA">
        <w:rPr>
          <w:sz w:val="26"/>
          <w:szCs w:val="26"/>
        </w:rPr>
        <w:t xml:space="preserve">PySpark similar to Apache </w:t>
      </w:r>
      <w:r w:rsidRPr="0075435A">
        <w:rPr>
          <w:sz w:val="26"/>
          <w:szCs w:val="26"/>
          <w:highlight w:val="yellow"/>
        </w:rPr>
        <w:t>Spark works in master-slave architecture pattern</w:t>
      </w:r>
      <w:r w:rsidRPr="00CC2FBA">
        <w:rPr>
          <w:sz w:val="26"/>
          <w:szCs w:val="26"/>
        </w:rPr>
        <w:t xml:space="preserve">. Here, the </w:t>
      </w:r>
      <w:r w:rsidRPr="0075435A">
        <w:rPr>
          <w:sz w:val="26"/>
          <w:szCs w:val="26"/>
          <w:highlight w:val="yellow"/>
        </w:rPr>
        <w:t>master node is called the Driver and the slave nodes are called the workers</w:t>
      </w:r>
      <w:r w:rsidRPr="00CC2FBA">
        <w:rPr>
          <w:sz w:val="26"/>
          <w:szCs w:val="26"/>
        </w:rPr>
        <w:t xml:space="preserve">. When a Spark application is run, the Spark Driver creates SparkContext which acts as an entry point to the spark application. All the operations are executed on the worker nodes. </w:t>
      </w:r>
      <w:r w:rsidRPr="004779CC">
        <w:rPr>
          <w:sz w:val="26"/>
          <w:szCs w:val="26"/>
          <w:highlight w:val="yellow"/>
        </w:rPr>
        <w:t>The resources required for executing the operations on the worker nodes are managed by the Cluster Managers</w:t>
      </w:r>
      <w:r w:rsidRPr="00CC2FBA">
        <w:rPr>
          <w:sz w:val="26"/>
          <w:szCs w:val="26"/>
        </w:rPr>
        <w:t>. The following diagram illustrates the architecture described:</w:t>
      </w:r>
    </w:p>
    <w:p w14:paraId="0017BC54" w14:textId="77777777" w:rsidR="007972B0" w:rsidRDefault="007972B0" w:rsidP="007972B0">
      <w:pPr>
        <w:pStyle w:val="NoSpacing"/>
        <w:rPr>
          <w:sz w:val="26"/>
          <w:szCs w:val="26"/>
        </w:rPr>
      </w:pPr>
    </w:p>
    <w:p w14:paraId="29A09DC9" w14:textId="77777777" w:rsidR="007972B0" w:rsidRDefault="007972B0" w:rsidP="007972B0">
      <w:pPr>
        <w:pStyle w:val="NoSpacing"/>
        <w:rPr>
          <w:sz w:val="26"/>
          <w:szCs w:val="26"/>
        </w:rPr>
      </w:pPr>
      <w:r w:rsidRPr="00D22784">
        <w:rPr>
          <w:noProof/>
          <w:sz w:val="26"/>
          <w:szCs w:val="26"/>
        </w:rPr>
        <w:lastRenderedPageBreak/>
        <w:drawing>
          <wp:inline distT="0" distB="0" distL="0" distR="0" wp14:anchorId="0F5AEA8F" wp14:editId="2DE51CD5">
            <wp:extent cx="6121715" cy="2863997"/>
            <wp:effectExtent l="0" t="0" r="0" b="0"/>
            <wp:docPr id="21886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4559" name=""/>
                    <pic:cNvPicPr/>
                  </pic:nvPicPr>
                  <pic:blipFill>
                    <a:blip r:embed="rId1089"/>
                    <a:stretch>
                      <a:fillRect/>
                    </a:stretch>
                  </pic:blipFill>
                  <pic:spPr>
                    <a:xfrm>
                      <a:off x="0" y="0"/>
                      <a:ext cx="6121715" cy="2863997"/>
                    </a:xfrm>
                    <a:prstGeom prst="rect">
                      <a:avLst/>
                    </a:prstGeom>
                  </pic:spPr>
                </pic:pic>
              </a:graphicData>
            </a:graphic>
          </wp:inline>
        </w:drawing>
      </w:r>
    </w:p>
    <w:p w14:paraId="11D1F580" w14:textId="77777777" w:rsidR="007972B0" w:rsidRDefault="007972B0" w:rsidP="007972B0">
      <w:pPr>
        <w:pStyle w:val="NoSpacing"/>
        <w:rPr>
          <w:sz w:val="26"/>
          <w:szCs w:val="26"/>
        </w:rPr>
      </w:pPr>
    </w:p>
    <w:p w14:paraId="3EC3E992" w14:textId="77777777" w:rsidR="007972B0" w:rsidRDefault="007972B0" w:rsidP="007972B0">
      <w:pPr>
        <w:pStyle w:val="NoSpacing"/>
        <w:rPr>
          <w:sz w:val="26"/>
          <w:szCs w:val="26"/>
        </w:rPr>
      </w:pPr>
    </w:p>
    <w:p w14:paraId="7CE4571C" w14:textId="77777777" w:rsidR="007972B0" w:rsidRDefault="007972B0" w:rsidP="007972B0">
      <w:pPr>
        <w:pStyle w:val="NoSpacing"/>
        <w:rPr>
          <w:sz w:val="26"/>
          <w:szCs w:val="26"/>
        </w:rPr>
      </w:pPr>
    </w:p>
    <w:p w14:paraId="5EEEBB8A" w14:textId="77777777" w:rsidR="007972B0" w:rsidRPr="00087065" w:rsidRDefault="007972B0" w:rsidP="007972B0">
      <w:pPr>
        <w:pStyle w:val="NoSpacing"/>
        <w:rPr>
          <w:b/>
          <w:bCs/>
          <w:sz w:val="26"/>
          <w:szCs w:val="26"/>
        </w:rPr>
      </w:pPr>
      <w:r w:rsidRPr="00087065">
        <w:rPr>
          <w:b/>
          <w:bCs/>
          <w:sz w:val="26"/>
          <w:szCs w:val="26"/>
        </w:rPr>
        <w:t>Different way of creating RDD</w:t>
      </w:r>
    </w:p>
    <w:p w14:paraId="079D8C68" w14:textId="77777777" w:rsidR="007972B0" w:rsidRDefault="007972B0" w:rsidP="007972B0">
      <w:pPr>
        <w:pStyle w:val="NoSpacing"/>
        <w:rPr>
          <w:sz w:val="26"/>
          <w:szCs w:val="26"/>
        </w:rPr>
      </w:pPr>
      <w:r>
        <w:rPr>
          <w:sz w:val="26"/>
          <w:szCs w:val="26"/>
        </w:rPr>
        <w:t>We can create RDD from below different way-</w:t>
      </w:r>
    </w:p>
    <w:p w14:paraId="42201B24" w14:textId="77777777" w:rsidR="007972B0" w:rsidRDefault="007972B0" w:rsidP="007972B0">
      <w:pPr>
        <w:pStyle w:val="NoSpacing"/>
        <w:numPr>
          <w:ilvl w:val="0"/>
          <w:numId w:val="66"/>
        </w:numPr>
        <w:rPr>
          <w:sz w:val="26"/>
          <w:szCs w:val="26"/>
        </w:rPr>
      </w:pPr>
      <w:r>
        <w:rPr>
          <w:sz w:val="26"/>
          <w:szCs w:val="26"/>
        </w:rPr>
        <w:t>From Externa  Data ( HDFS, local etc )</w:t>
      </w:r>
    </w:p>
    <w:p w14:paraId="64BE181B" w14:textId="77777777" w:rsidR="007972B0" w:rsidRDefault="007972B0" w:rsidP="007972B0">
      <w:pPr>
        <w:pStyle w:val="NoSpacing"/>
        <w:numPr>
          <w:ilvl w:val="0"/>
          <w:numId w:val="66"/>
        </w:numPr>
        <w:rPr>
          <w:sz w:val="26"/>
          <w:szCs w:val="26"/>
        </w:rPr>
      </w:pPr>
      <w:r>
        <w:rPr>
          <w:sz w:val="26"/>
          <w:szCs w:val="26"/>
        </w:rPr>
        <w:t>Local Data</w:t>
      </w:r>
    </w:p>
    <w:p w14:paraId="6BAFB074" w14:textId="77777777" w:rsidR="007972B0" w:rsidRDefault="007972B0" w:rsidP="007972B0">
      <w:pPr>
        <w:pStyle w:val="NoSpacing"/>
        <w:numPr>
          <w:ilvl w:val="0"/>
          <w:numId w:val="66"/>
        </w:numPr>
        <w:rPr>
          <w:sz w:val="26"/>
          <w:szCs w:val="26"/>
        </w:rPr>
      </w:pPr>
      <w:r>
        <w:rPr>
          <w:sz w:val="26"/>
          <w:szCs w:val="26"/>
        </w:rPr>
        <w:t>Python List/ Parallelized collection</w:t>
      </w:r>
    </w:p>
    <w:p w14:paraId="4E113A84" w14:textId="77777777" w:rsidR="007972B0" w:rsidRDefault="007972B0" w:rsidP="007972B0">
      <w:pPr>
        <w:pStyle w:val="NoSpacing"/>
        <w:numPr>
          <w:ilvl w:val="0"/>
          <w:numId w:val="66"/>
        </w:numPr>
        <w:rPr>
          <w:sz w:val="26"/>
          <w:szCs w:val="26"/>
        </w:rPr>
      </w:pPr>
      <w:r>
        <w:rPr>
          <w:sz w:val="26"/>
          <w:szCs w:val="26"/>
        </w:rPr>
        <w:t>Other RDD</w:t>
      </w:r>
    </w:p>
    <w:p w14:paraId="176C829C" w14:textId="1CA1549E" w:rsidR="007972B0" w:rsidRPr="00ED4C66" w:rsidRDefault="007972B0" w:rsidP="007972B0">
      <w:pPr>
        <w:pStyle w:val="NoSpacing"/>
        <w:numPr>
          <w:ilvl w:val="0"/>
          <w:numId w:val="66"/>
        </w:numPr>
        <w:rPr>
          <w:sz w:val="26"/>
          <w:szCs w:val="26"/>
        </w:rPr>
      </w:pPr>
      <w:r>
        <w:rPr>
          <w:sz w:val="26"/>
          <w:szCs w:val="26"/>
        </w:rPr>
        <w:t xml:space="preserve">Existing </w:t>
      </w:r>
      <w:proofErr w:type="spellStart"/>
      <w:r>
        <w:rPr>
          <w:sz w:val="26"/>
          <w:szCs w:val="26"/>
        </w:rPr>
        <w:t>DataFrame</w:t>
      </w:r>
      <w:proofErr w:type="spellEnd"/>
    </w:p>
    <w:p w14:paraId="58A844E4" w14:textId="77777777" w:rsidR="00D402EF" w:rsidRDefault="00D402EF" w:rsidP="007972B0">
      <w:pPr>
        <w:pStyle w:val="NoSpacing"/>
        <w:rPr>
          <w:sz w:val="26"/>
          <w:szCs w:val="26"/>
        </w:rPr>
      </w:pPr>
    </w:p>
    <w:p w14:paraId="38DB60BB" w14:textId="77777777" w:rsidR="007972B0" w:rsidRPr="000B61D1" w:rsidRDefault="007972B0" w:rsidP="007972B0">
      <w:pPr>
        <w:pStyle w:val="NoSpacing"/>
        <w:rPr>
          <w:b/>
          <w:bCs/>
          <w:sz w:val="26"/>
          <w:szCs w:val="26"/>
        </w:rPr>
      </w:pPr>
      <w:r w:rsidRPr="000B61D1">
        <w:rPr>
          <w:b/>
          <w:bCs/>
          <w:sz w:val="26"/>
          <w:szCs w:val="26"/>
        </w:rPr>
        <w:t xml:space="preserve">What is difference between </w:t>
      </w:r>
      <w:proofErr w:type="spellStart"/>
      <w:r w:rsidRPr="000B61D1">
        <w:rPr>
          <w:b/>
          <w:bCs/>
          <w:sz w:val="26"/>
          <w:szCs w:val="26"/>
        </w:rPr>
        <w:t>StructType</w:t>
      </w:r>
      <w:proofErr w:type="spellEnd"/>
      <w:r w:rsidRPr="000B61D1">
        <w:rPr>
          <w:b/>
          <w:bCs/>
          <w:sz w:val="26"/>
          <w:szCs w:val="26"/>
        </w:rPr>
        <w:t xml:space="preserve"> and </w:t>
      </w:r>
      <w:proofErr w:type="spellStart"/>
      <w:r w:rsidRPr="000B61D1">
        <w:rPr>
          <w:b/>
          <w:bCs/>
          <w:sz w:val="26"/>
          <w:szCs w:val="26"/>
        </w:rPr>
        <w:t>MapType</w:t>
      </w:r>
      <w:proofErr w:type="spellEnd"/>
      <w:r w:rsidRPr="000B61D1">
        <w:rPr>
          <w:b/>
          <w:bCs/>
          <w:sz w:val="26"/>
          <w:szCs w:val="26"/>
        </w:rPr>
        <w:t xml:space="preserve"> in pyspark</w:t>
      </w:r>
    </w:p>
    <w:p w14:paraId="531AB967" w14:textId="77777777" w:rsidR="007972B0" w:rsidRDefault="007972B0" w:rsidP="007972B0">
      <w:pPr>
        <w:pStyle w:val="NoSpacing"/>
        <w:rPr>
          <w:sz w:val="26"/>
          <w:szCs w:val="26"/>
        </w:rPr>
      </w:pPr>
    </w:p>
    <w:p w14:paraId="43478B98" w14:textId="77777777" w:rsidR="007972B0" w:rsidRDefault="007972B0" w:rsidP="007972B0">
      <w:pPr>
        <w:pStyle w:val="NoSpacing"/>
        <w:rPr>
          <w:sz w:val="26"/>
          <w:szCs w:val="26"/>
        </w:rPr>
      </w:pPr>
      <w:proofErr w:type="spellStart"/>
      <w:r w:rsidRPr="00A864CA">
        <w:rPr>
          <w:b/>
          <w:bCs/>
          <w:sz w:val="26"/>
          <w:szCs w:val="26"/>
        </w:rPr>
        <w:t>StructType</w:t>
      </w:r>
      <w:proofErr w:type="spellEnd"/>
      <w:r>
        <w:rPr>
          <w:sz w:val="26"/>
          <w:szCs w:val="26"/>
        </w:rPr>
        <w:t>: When a column of pyspark have fixed sub-column(name) and fixed data type of sub-column value for each row.</w:t>
      </w:r>
    </w:p>
    <w:p w14:paraId="2AC324A1" w14:textId="77777777" w:rsidR="007972B0" w:rsidRDefault="007972B0" w:rsidP="007972B0">
      <w:pPr>
        <w:pStyle w:val="NoSpacing"/>
        <w:rPr>
          <w:sz w:val="26"/>
          <w:szCs w:val="26"/>
        </w:rPr>
      </w:pPr>
      <w:proofErr w:type="spellStart"/>
      <w:r w:rsidRPr="00A864CA">
        <w:rPr>
          <w:b/>
          <w:bCs/>
          <w:sz w:val="26"/>
          <w:szCs w:val="26"/>
        </w:rPr>
        <w:t>MapType</w:t>
      </w:r>
      <w:proofErr w:type="spellEnd"/>
      <w:r>
        <w:rPr>
          <w:sz w:val="26"/>
          <w:szCs w:val="26"/>
        </w:rPr>
        <w:t>: When column of pyspark don't  have any</w:t>
      </w:r>
      <w:r w:rsidRPr="006014E2">
        <w:rPr>
          <w:sz w:val="26"/>
          <w:szCs w:val="26"/>
        </w:rPr>
        <w:t xml:space="preserve"> </w:t>
      </w:r>
      <w:r>
        <w:rPr>
          <w:sz w:val="26"/>
          <w:szCs w:val="26"/>
        </w:rPr>
        <w:t xml:space="preserve">sub-column(name) then use </w:t>
      </w:r>
      <w:proofErr w:type="spellStart"/>
      <w:r>
        <w:rPr>
          <w:sz w:val="26"/>
          <w:szCs w:val="26"/>
        </w:rPr>
        <w:t>MapType</w:t>
      </w:r>
      <w:proofErr w:type="spellEnd"/>
    </w:p>
    <w:p w14:paraId="1B61093C" w14:textId="77777777" w:rsidR="007972B0" w:rsidRDefault="007972B0" w:rsidP="007972B0">
      <w:pPr>
        <w:pStyle w:val="NoSpacing"/>
        <w:rPr>
          <w:sz w:val="26"/>
          <w:szCs w:val="26"/>
        </w:rPr>
      </w:pPr>
    </w:p>
    <w:p w14:paraId="74AC06FB" w14:textId="77777777" w:rsidR="007972B0" w:rsidRDefault="007972B0" w:rsidP="007972B0">
      <w:pPr>
        <w:pStyle w:val="NoSpacing"/>
        <w:rPr>
          <w:sz w:val="26"/>
          <w:szCs w:val="26"/>
        </w:rPr>
      </w:pPr>
    </w:p>
    <w:p w14:paraId="0694B044" w14:textId="77777777" w:rsidR="007972B0" w:rsidRDefault="007972B0" w:rsidP="007972B0">
      <w:pPr>
        <w:pStyle w:val="NoSpacing"/>
        <w:rPr>
          <w:sz w:val="26"/>
          <w:szCs w:val="26"/>
        </w:rPr>
      </w:pPr>
    </w:p>
    <w:p w14:paraId="113AD588" w14:textId="77777777" w:rsidR="007972B0" w:rsidRDefault="007972B0" w:rsidP="007972B0">
      <w:pPr>
        <w:pStyle w:val="NoSpacing"/>
        <w:rPr>
          <w:sz w:val="26"/>
          <w:szCs w:val="26"/>
        </w:rPr>
      </w:pPr>
    </w:p>
    <w:p w14:paraId="191E780F" w14:textId="77777777" w:rsidR="007972B0" w:rsidRDefault="007972B0" w:rsidP="007972B0">
      <w:pPr>
        <w:pStyle w:val="NoSpacing"/>
        <w:rPr>
          <w:sz w:val="26"/>
          <w:szCs w:val="26"/>
        </w:rPr>
      </w:pPr>
    </w:p>
    <w:p w14:paraId="40F08D06" w14:textId="77777777" w:rsidR="007972B0" w:rsidRDefault="007972B0" w:rsidP="007972B0">
      <w:pPr>
        <w:pStyle w:val="NoSpacing"/>
        <w:rPr>
          <w:sz w:val="26"/>
          <w:szCs w:val="26"/>
        </w:rPr>
      </w:pPr>
    </w:p>
    <w:tbl>
      <w:tblPr>
        <w:tblStyle w:val="TableGrid"/>
        <w:tblW w:w="0" w:type="auto"/>
        <w:tblLook w:val="04A0" w:firstRow="1" w:lastRow="0" w:firstColumn="1" w:lastColumn="0" w:noHBand="0" w:noVBand="1"/>
      </w:tblPr>
      <w:tblGrid>
        <w:gridCol w:w="4922"/>
        <w:gridCol w:w="5534"/>
      </w:tblGrid>
      <w:tr w:rsidR="007972B0" w14:paraId="0DDCF0BC" w14:textId="77777777" w:rsidTr="00C81B85">
        <w:tc>
          <w:tcPr>
            <w:tcW w:w="5228" w:type="dxa"/>
          </w:tcPr>
          <w:p w14:paraId="675EF425" w14:textId="77777777" w:rsidR="007972B0" w:rsidRDefault="007972B0" w:rsidP="00C81B85">
            <w:pPr>
              <w:pStyle w:val="NoSpacing"/>
              <w:rPr>
                <w:sz w:val="26"/>
                <w:szCs w:val="26"/>
              </w:rPr>
            </w:pPr>
            <w:proofErr w:type="spellStart"/>
            <w:r>
              <w:rPr>
                <w:sz w:val="26"/>
                <w:szCs w:val="26"/>
              </w:rPr>
              <w:t>MapType</w:t>
            </w:r>
            <w:proofErr w:type="spellEnd"/>
          </w:p>
          <w:p w14:paraId="40C92EE5" w14:textId="77777777" w:rsidR="007972B0" w:rsidRDefault="007972B0" w:rsidP="00C81B85">
            <w:pPr>
              <w:pStyle w:val="NoSpacing"/>
              <w:rPr>
                <w:sz w:val="26"/>
                <w:szCs w:val="26"/>
              </w:rPr>
            </w:pPr>
          </w:p>
          <w:p w14:paraId="0118DFE9" w14:textId="77777777" w:rsidR="007972B0" w:rsidRDefault="007972B0" w:rsidP="00C81B85">
            <w:pPr>
              <w:pStyle w:val="NoSpacing"/>
              <w:rPr>
                <w:sz w:val="26"/>
                <w:szCs w:val="26"/>
              </w:rPr>
            </w:pPr>
            <w:r w:rsidRPr="00FF69EE">
              <w:rPr>
                <w:noProof/>
                <w:sz w:val="26"/>
                <w:szCs w:val="26"/>
              </w:rPr>
              <w:drawing>
                <wp:inline distT="0" distB="0" distL="0" distR="0" wp14:anchorId="498FE9A6" wp14:editId="31037014">
                  <wp:extent cx="3213100" cy="844550"/>
                  <wp:effectExtent l="0" t="0" r="6350" b="0"/>
                  <wp:docPr id="47388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047" name=""/>
                          <pic:cNvPicPr/>
                        </pic:nvPicPr>
                        <pic:blipFill>
                          <a:blip r:embed="rId510"/>
                          <a:stretch>
                            <a:fillRect/>
                          </a:stretch>
                        </pic:blipFill>
                        <pic:spPr>
                          <a:xfrm>
                            <a:off x="0" y="0"/>
                            <a:ext cx="3213268" cy="844594"/>
                          </a:xfrm>
                          <a:prstGeom prst="rect">
                            <a:avLst/>
                          </a:prstGeom>
                        </pic:spPr>
                      </pic:pic>
                    </a:graphicData>
                  </a:graphic>
                </wp:inline>
              </w:drawing>
            </w:r>
          </w:p>
          <w:p w14:paraId="3252A385" w14:textId="77777777" w:rsidR="007972B0" w:rsidRDefault="007972B0" w:rsidP="00C81B85">
            <w:pPr>
              <w:pStyle w:val="NoSpacing"/>
              <w:rPr>
                <w:sz w:val="26"/>
                <w:szCs w:val="26"/>
              </w:rPr>
            </w:pPr>
          </w:p>
          <w:p w14:paraId="2757EFCC" w14:textId="77777777" w:rsidR="007972B0" w:rsidRDefault="007972B0" w:rsidP="00C81B85">
            <w:pPr>
              <w:pStyle w:val="NoSpacing"/>
              <w:rPr>
                <w:sz w:val="26"/>
                <w:szCs w:val="26"/>
              </w:rPr>
            </w:pPr>
            <w:r>
              <w:rPr>
                <w:sz w:val="26"/>
                <w:szCs w:val="26"/>
              </w:rPr>
              <w:t xml:space="preserve">Utilities column </w:t>
            </w:r>
            <w:proofErr w:type="gramStart"/>
            <w:r>
              <w:rPr>
                <w:sz w:val="26"/>
                <w:szCs w:val="26"/>
              </w:rPr>
              <w:t>have</w:t>
            </w:r>
            <w:proofErr w:type="gramEnd"/>
            <w:r>
              <w:rPr>
                <w:sz w:val="26"/>
                <w:szCs w:val="26"/>
              </w:rPr>
              <w:t xml:space="preserve"> sub-column but are dynamic.</w:t>
            </w:r>
          </w:p>
        </w:tc>
        <w:tc>
          <w:tcPr>
            <w:tcW w:w="5228" w:type="dxa"/>
          </w:tcPr>
          <w:p w14:paraId="73973937" w14:textId="77777777" w:rsidR="007972B0" w:rsidRDefault="007972B0" w:rsidP="00C81B85">
            <w:pPr>
              <w:pStyle w:val="NoSpacing"/>
              <w:rPr>
                <w:sz w:val="26"/>
                <w:szCs w:val="26"/>
              </w:rPr>
            </w:pPr>
            <w:proofErr w:type="spellStart"/>
            <w:r>
              <w:rPr>
                <w:sz w:val="26"/>
                <w:szCs w:val="26"/>
              </w:rPr>
              <w:t>StructType</w:t>
            </w:r>
            <w:proofErr w:type="spellEnd"/>
          </w:p>
          <w:p w14:paraId="0B7ADBD9" w14:textId="77777777" w:rsidR="007972B0" w:rsidRDefault="007972B0" w:rsidP="00C81B85">
            <w:pPr>
              <w:pStyle w:val="NoSpacing"/>
              <w:rPr>
                <w:sz w:val="26"/>
                <w:szCs w:val="26"/>
              </w:rPr>
            </w:pPr>
          </w:p>
          <w:p w14:paraId="0350BC13" w14:textId="77777777" w:rsidR="007972B0" w:rsidRDefault="007972B0" w:rsidP="00C81B85">
            <w:pPr>
              <w:pStyle w:val="NoSpacing"/>
              <w:rPr>
                <w:sz w:val="26"/>
                <w:szCs w:val="26"/>
              </w:rPr>
            </w:pPr>
            <w:r w:rsidRPr="00775AAE">
              <w:rPr>
                <w:noProof/>
                <w:sz w:val="26"/>
                <w:szCs w:val="26"/>
              </w:rPr>
              <w:drawing>
                <wp:inline distT="0" distB="0" distL="0" distR="0" wp14:anchorId="6BEF82E2" wp14:editId="5E7D0D37">
                  <wp:extent cx="3638546" cy="730250"/>
                  <wp:effectExtent l="0" t="0" r="635" b="0"/>
                  <wp:docPr id="13080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8093" name=""/>
                          <pic:cNvPicPr/>
                        </pic:nvPicPr>
                        <pic:blipFill>
                          <a:blip r:embed="rId511"/>
                          <a:stretch>
                            <a:fillRect/>
                          </a:stretch>
                        </pic:blipFill>
                        <pic:spPr>
                          <a:xfrm>
                            <a:off x="0" y="0"/>
                            <a:ext cx="3651749" cy="732900"/>
                          </a:xfrm>
                          <a:prstGeom prst="rect">
                            <a:avLst/>
                          </a:prstGeom>
                        </pic:spPr>
                      </pic:pic>
                    </a:graphicData>
                  </a:graphic>
                </wp:inline>
              </w:drawing>
            </w:r>
          </w:p>
          <w:p w14:paraId="4B4BC6C5" w14:textId="77777777" w:rsidR="007972B0" w:rsidRDefault="007972B0" w:rsidP="00C81B85">
            <w:pPr>
              <w:pStyle w:val="NoSpacing"/>
              <w:rPr>
                <w:sz w:val="26"/>
                <w:szCs w:val="26"/>
              </w:rPr>
            </w:pPr>
          </w:p>
          <w:p w14:paraId="3515514E" w14:textId="77777777" w:rsidR="007972B0" w:rsidRDefault="007972B0" w:rsidP="00C81B85">
            <w:pPr>
              <w:pStyle w:val="NoSpacing"/>
              <w:rPr>
                <w:sz w:val="26"/>
                <w:szCs w:val="26"/>
              </w:rPr>
            </w:pPr>
            <w:r w:rsidRPr="00693073">
              <w:rPr>
                <w:i/>
                <w:iCs/>
                <w:sz w:val="26"/>
                <w:szCs w:val="26"/>
              </w:rPr>
              <w:t xml:space="preserve">Name column </w:t>
            </w:r>
            <w:proofErr w:type="gramStart"/>
            <w:r w:rsidRPr="00693073">
              <w:rPr>
                <w:i/>
                <w:iCs/>
                <w:sz w:val="26"/>
                <w:szCs w:val="26"/>
              </w:rPr>
              <w:t>have</w:t>
            </w:r>
            <w:proofErr w:type="gramEnd"/>
            <w:r w:rsidRPr="00693073">
              <w:rPr>
                <w:i/>
                <w:iCs/>
                <w:sz w:val="26"/>
                <w:szCs w:val="26"/>
              </w:rPr>
              <w:t xml:space="preserve"> 3 sub-column (FirstName, </w:t>
            </w:r>
            <w:proofErr w:type="spellStart"/>
            <w:r w:rsidRPr="00693073">
              <w:rPr>
                <w:i/>
                <w:iCs/>
                <w:sz w:val="26"/>
                <w:szCs w:val="26"/>
              </w:rPr>
              <w:t>MiddleName</w:t>
            </w:r>
            <w:proofErr w:type="spellEnd"/>
            <w:r w:rsidRPr="00693073">
              <w:rPr>
                <w:i/>
                <w:iCs/>
                <w:sz w:val="26"/>
                <w:szCs w:val="26"/>
              </w:rPr>
              <w:t>, LastName) and will have some value(including null) for each row of Name column</w:t>
            </w:r>
            <w:r>
              <w:rPr>
                <w:sz w:val="26"/>
                <w:szCs w:val="26"/>
              </w:rPr>
              <w:t>.</w:t>
            </w:r>
          </w:p>
        </w:tc>
      </w:tr>
    </w:tbl>
    <w:p w14:paraId="700C1624" w14:textId="77777777" w:rsidR="007972B0" w:rsidRDefault="007972B0" w:rsidP="007972B0">
      <w:pPr>
        <w:pStyle w:val="NoSpacing"/>
        <w:rPr>
          <w:sz w:val="26"/>
          <w:szCs w:val="26"/>
        </w:rPr>
      </w:pPr>
    </w:p>
    <w:p w14:paraId="1ABA459D" w14:textId="77777777" w:rsidR="007972B0" w:rsidRDefault="007972B0" w:rsidP="007972B0">
      <w:pPr>
        <w:pStyle w:val="NoSpacing"/>
        <w:rPr>
          <w:sz w:val="26"/>
          <w:szCs w:val="26"/>
        </w:rPr>
      </w:pPr>
    </w:p>
    <w:p w14:paraId="770D461D" w14:textId="77777777" w:rsidR="007972B0" w:rsidRPr="00F04D40" w:rsidRDefault="007972B0" w:rsidP="007972B0">
      <w:pPr>
        <w:pStyle w:val="NoSpacing"/>
        <w:rPr>
          <w:b/>
          <w:bCs/>
          <w:sz w:val="26"/>
          <w:szCs w:val="26"/>
        </w:rPr>
      </w:pPr>
      <w:r w:rsidRPr="00F04D40">
        <w:rPr>
          <w:b/>
          <w:bCs/>
          <w:sz w:val="26"/>
          <w:szCs w:val="26"/>
        </w:rPr>
        <w:t xml:space="preserve">Different way of creating </w:t>
      </w:r>
      <w:proofErr w:type="spellStart"/>
      <w:r w:rsidRPr="00F04D40">
        <w:rPr>
          <w:b/>
          <w:bCs/>
          <w:sz w:val="26"/>
          <w:szCs w:val="26"/>
        </w:rPr>
        <w:t>DataFrame</w:t>
      </w:r>
      <w:proofErr w:type="spellEnd"/>
    </w:p>
    <w:p w14:paraId="5347BB93" w14:textId="77777777" w:rsidR="007972B0" w:rsidRDefault="007972B0" w:rsidP="007972B0">
      <w:pPr>
        <w:pStyle w:val="NoSpacing"/>
        <w:numPr>
          <w:ilvl w:val="0"/>
          <w:numId w:val="67"/>
        </w:numPr>
        <w:rPr>
          <w:sz w:val="26"/>
          <w:szCs w:val="26"/>
        </w:rPr>
      </w:pPr>
      <w:r>
        <w:rPr>
          <w:sz w:val="26"/>
          <w:szCs w:val="26"/>
        </w:rPr>
        <w:t>From File</w:t>
      </w:r>
    </w:p>
    <w:p w14:paraId="01F3C5C1" w14:textId="77777777" w:rsidR="007972B0" w:rsidRDefault="007972B0" w:rsidP="007972B0">
      <w:pPr>
        <w:pStyle w:val="NoSpacing"/>
        <w:numPr>
          <w:ilvl w:val="0"/>
          <w:numId w:val="67"/>
        </w:numPr>
        <w:rPr>
          <w:sz w:val="26"/>
          <w:szCs w:val="26"/>
        </w:rPr>
      </w:pPr>
      <w:r>
        <w:rPr>
          <w:sz w:val="26"/>
          <w:szCs w:val="26"/>
        </w:rPr>
        <w:t>From Database table</w:t>
      </w:r>
    </w:p>
    <w:p w14:paraId="7FF63E4C" w14:textId="77777777" w:rsidR="007972B0" w:rsidRDefault="007972B0" w:rsidP="007972B0">
      <w:pPr>
        <w:pStyle w:val="NoSpacing"/>
        <w:numPr>
          <w:ilvl w:val="0"/>
          <w:numId w:val="67"/>
        </w:numPr>
        <w:rPr>
          <w:sz w:val="26"/>
          <w:szCs w:val="26"/>
        </w:rPr>
      </w:pPr>
      <w:r>
        <w:rPr>
          <w:sz w:val="26"/>
          <w:szCs w:val="26"/>
        </w:rPr>
        <w:t>From RDD</w:t>
      </w:r>
    </w:p>
    <w:p w14:paraId="24C0EADD" w14:textId="77777777" w:rsidR="007972B0" w:rsidRPr="00A50792" w:rsidRDefault="007972B0" w:rsidP="007972B0">
      <w:pPr>
        <w:pStyle w:val="NoSpacing"/>
        <w:numPr>
          <w:ilvl w:val="0"/>
          <w:numId w:val="67"/>
        </w:numPr>
        <w:rPr>
          <w:sz w:val="26"/>
          <w:szCs w:val="26"/>
        </w:rPr>
      </w:pPr>
      <w:r>
        <w:rPr>
          <w:sz w:val="26"/>
          <w:szCs w:val="26"/>
        </w:rPr>
        <w:t>From HDFS files etc</w:t>
      </w:r>
    </w:p>
    <w:p w14:paraId="17FEF76E" w14:textId="77777777" w:rsidR="007972B0" w:rsidRDefault="007972B0" w:rsidP="007972B0">
      <w:pPr>
        <w:pStyle w:val="NoSpacing"/>
        <w:rPr>
          <w:sz w:val="26"/>
          <w:szCs w:val="26"/>
        </w:rPr>
      </w:pPr>
    </w:p>
    <w:p w14:paraId="2B66F3F4" w14:textId="77777777" w:rsidR="007972B0" w:rsidRPr="00496BE6" w:rsidRDefault="007972B0" w:rsidP="007972B0">
      <w:pPr>
        <w:pStyle w:val="NoSpacing"/>
        <w:rPr>
          <w:b/>
          <w:bCs/>
          <w:sz w:val="26"/>
          <w:szCs w:val="26"/>
        </w:rPr>
      </w:pPr>
      <w:r w:rsidRPr="00496BE6">
        <w:rPr>
          <w:b/>
          <w:bCs/>
          <w:sz w:val="26"/>
          <w:szCs w:val="26"/>
        </w:rPr>
        <w:t>#Example# --- concatenating/placing two dataframe</w:t>
      </w:r>
    </w:p>
    <w:p w14:paraId="27A9ABF0" w14:textId="77777777" w:rsidR="007972B0" w:rsidRDefault="007972B0" w:rsidP="007972B0">
      <w:pPr>
        <w:pStyle w:val="NoSpacing"/>
        <w:rPr>
          <w:sz w:val="26"/>
          <w:szCs w:val="26"/>
        </w:rPr>
      </w:pPr>
      <w:r>
        <w:rPr>
          <w:sz w:val="26"/>
          <w:szCs w:val="26"/>
        </w:rPr>
        <w:t>Perform concatenating/placing two dataframe side by side</w:t>
      </w:r>
    </w:p>
    <w:p w14:paraId="3335D6ED" w14:textId="77777777" w:rsidR="007972B0" w:rsidRDefault="007972B0" w:rsidP="007972B0">
      <w:pPr>
        <w:pStyle w:val="NoSpacing"/>
        <w:rPr>
          <w:sz w:val="26"/>
          <w:szCs w:val="26"/>
        </w:rPr>
      </w:pPr>
    </w:p>
    <w:p w14:paraId="3383198A" w14:textId="77777777" w:rsidR="007972B0" w:rsidRDefault="007972B0" w:rsidP="007972B0">
      <w:pPr>
        <w:pStyle w:val="NoSpacing"/>
        <w:rPr>
          <w:sz w:val="26"/>
          <w:szCs w:val="26"/>
        </w:rPr>
      </w:pPr>
    </w:p>
    <w:p w14:paraId="47779BFF" w14:textId="77777777" w:rsidR="007972B0" w:rsidRDefault="007972B0" w:rsidP="007972B0">
      <w:pPr>
        <w:pStyle w:val="NoSpacing"/>
        <w:rPr>
          <w:sz w:val="26"/>
          <w:szCs w:val="26"/>
        </w:rPr>
      </w:pPr>
    </w:p>
    <w:p w14:paraId="52A86FCF" w14:textId="77777777" w:rsidR="007972B0" w:rsidRDefault="007972B0" w:rsidP="007972B0">
      <w:pPr>
        <w:pStyle w:val="NoSpacing"/>
        <w:rPr>
          <w:sz w:val="26"/>
          <w:szCs w:val="26"/>
        </w:rPr>
      </w:pPr>
      <w:r w:rsidRPr="00496BE6">
        <w:rPr>
          <w:b/>
          <w:bCs/>
          <w:sz w:val="26"/>
          <w:szCs w:val="26"/>
        </w:rPr>
        <w:t>Hint</w:t>
      </w:r>
      <w:r>
        <w:rPr>
          <w:sz w:val="26"/>
          <w:szCs w:val="26"/>
        </w:rPr>
        <w:t>:</w:t>
      </w:r>
    </w:p>
    <w:p w14:paraId="22D640CD" w14:textId="77777777" w:rsidR="007972B0" w:rsidRDefault="007972B0" w:rsidP="007972B0">
      <w:pPr>
        <w:pStyle w:val="NoSpacing"/>
        <w:rPr>
          <w:sz w:val="26"/>
          <w:szCs w:val="26"/>
        </w:rPr>
      </w:pPr>
      <w:r w:rsidRPr="00F421E2">
        <w:rPr>
          <w:b/>
          <w:bCs/>
          <w:sz w:val="26"/>
          <w:szCs w:val="26"/>
        </w:rPr>
        <w:t>Assign index column</w:t>
      </w:r>
      <w:r>
        <w:rPr>
          <w:sz w:val="26"/>
          <w:szCs w:val="26"/>
        </w:rPr>
        <w:t xml:space="preserve"> in both dataframe</w:t>
      </w:r>
    </w:p>
    <w:p w14:paraId="1080C1D5" w14:textId="77777777" w:rsidR="007972B0" w:rsidRPr="00CA7B93" w:rsidRDefault="007972B0" w:rsidP="007972B0">
      <w:pPr>
        <w:pStyle w:val="NoSpacing"/>
        <w:rPr>
          <w:sz w:val="26"/>
          <w:szCs w:val="26"/>
        </w:rPr>
      </w:pPr>
      <w:r>
        <w:rPr>
          <w:sz w:val="26"/>
          <w:szCs w:val="26"/>
        </w:rPr>
        <w:t xml:space="preserve">Now perform </w:t>
      </w:r>
      <w:r w:rsidRPr="00F421E2">
        <w:rPr>
          <w:b/>
          <w:bCs/>
          <w:sz w:val="26"/>
          <w:szCs w:val="26"/>
        </w:rPr>
        <w:t>inner join</w:t>
      </w:r>
      <w:r>
        <w:rPr>
          <w:sz w:val="26"/>
          <w:szCs w:val="26"/>
        </w:rPr>
        <w:t xml:space="preserve"> on index column</w:t>
      </w:r>
    </w:p>
    <w:p w14:paraId="5D1047D9" w14:textId="77777777" w:rsidR="00F33152" w:rsidRDefault="00F33152" w:rsidP="00C5747D">
      <w:pPr>
        <w:pStyle w:val="NoSpacing"/>
        <w:rPr>
          <w:sz w:val="26"/>
          <w:szCs w:val="26"/>
        </w:rPr>
      </w:pPr>
    </w:p>
    <w:p w14:paraId="6AAD86F5" w14:textId="7B3C5E51" w:rsidR="00C06CC7" w:rsidRPr="006D28A5" w:rsidRDefault="00C06CC7" w:rsidP="00C06CC7">
      <w:pPr>
        <w:pStyle w:val="NoSpacing"/>
        <w:rPr>
          <w:b/>
          <w:bCs/>
          <w:sz w:val="26"/>
          <w:szCs w:val="26"/>
        </w:rPr>
      </w:pPr>
      <w:r w:rsidRPr="006D28A5">
        <w:rPr>
          <w:b/>
          <w:bCs/>
          <w:sz w:val="26"/>
          <w:szCs w:val="26"/>
        </w:rPr>
        <w:t xml:space="preserve">What are the key differences between RDDs, </w:t>
      </w:r>
      <w:proofErr w:type="spellStart"/>
      <w:r w:rsidRPr="006D28A5">
        <w:rPr>
          <w:b/>
          <w:bCs/>
          <w:sz w:val="26"/>
          <w:szCs w:val="26"/>
        </w:rPr>
        <w:t>DataFrames</w:t>
      </w:r>
      <w:proofErr w:type="spellEnd"/>
      <w:r w:rsidRPr="006D28A5">
        <w:rPr>
          <w:b/>
          <w:bCs/>
          <w:sz w:val="26"/>
          <w:szCs w:val="26"/>
        </w:rPr>
        <w:t>, and Datasets in PySpark?</w:t>
      </w:r>
    </w:p>
    <w:p w14:paraId="1E1F528D" w14:textId="77777777" w:rsidR="00C06CC7" w:rsidRPr="00C06CC7" w:rsidRDefault="00C06CC7" w:rsidP="00C06CC7">
      <w:pPr>
        <w:pStyle w:val="NoSpacing"/>
        <w:rPr>
          <w:sz w:val="26"/>
          <w:szCs w:val="26"/>
        </w:rPr>
      </w:pPr>
      <w:r w:rsidRPr="00C06CC7">
        <w:rPr>
          <w:sz w:val="26"/>
          <w:szCs w:val="26"/>
        </w:rPr>
        <w:t xml:space="preserve">Spark Resilient Distributed Datasets (RDD), </w:t>
      </w:r>
      <w:proofErr w:type="spellStart"/>
      <w:r w:rsidRPr="00C06CC7">
        <w:rPr>
          <w:sz w:val="26"/>
          <w:szCs w:val="26"/>
        </w:rPr>
        <w:t>DataFrame</w:t>
      </w:r>
      <w:proofErr w:type="spellEnd"/>
      <w:r w:rsidRPr="00C06CC7">
        <w:rPr>
          <w:sz w:val="26"/>
          <w:szCs w:val="26"/>
        </w:rPr>
        <w:t>, and Datasets are key abstractions in Spark that enable us to work with structured data in a distributed computing environment. Even though they are all ways of representing data, they have key differences:</w:t>
      </w:r>
    </w:p>
    <w:p w14:paraId="32AEB421" w14:textId="24A5854A" w:rsidR="00C06CC7" w:rsidRPr="00A2751E" w:rsidRDefault="00C06CC7" w:rsidP="00E30332">
      <w:pPr>
        <w:pStyle w:val="NoSpacing"/>
        <w:numPr>
          <w:ilvl w:val="0"/>
          <w:numId w:val="88"/>
        </w:numPr>
        <w:rPr>
          <w:sz w:val="26"/>
          <w:szCs w:val="26"/>
          <w:u w:val="single"/>
        </w:rPr>
      </w:pPr>
      <w:r w:rsidRPr="00C06CC7">
        <w:rPr>
          <w:sz w:val="26"/>
          <w:szCs w:val="26"/>
        </w:rPr>
        <w:t xml:space="preserve">RDDs are low-level APIs that </w:t>
      </w:r>
      <w:r w:rsidRPr="00A2751E">
        <w:rPr>
          <w:sz w:val="26"/>
          <w:szCs w:val="26"/>
          <w:u w:val="single"/>
        </w:rPr>
        <w:t>lack a schema and offer control over the data</w:t>
      </w:r>
      <w:r w:rsidRPr="00C06CC7">
        <w:rPr>
          <w:sz w:val="26"/>
          <w:szCs w:val="26"/>
        </w:rPr>
        <w:t xml:space="preserve">. </w:t>
      </w:r>
      <w:r w:rsidRPr="00A2751E">
        <w:rPr>
          <w:sz w:val="26"/>
          <w:szCs w:val="26"/>
          <w:u w:val="single"/>
        </w:rPr>
        <w:t>They are immutable collections of objects</w:t>
      </w:r>
      <w:r w:rsidR="00E30332" w:rsidRPr="00A2751E">
        <w:rPr>
          <w:sz w:val="26"/>
          <w:szCs w:val="26"/>
          <w:u w:val="single"/>
        </w:rPr>
        <w:t>.</w:t>
      </w:r>
    </w:p>
    <w:p w14:paraId="734125B6" w14:textId="3314E055" w:rsidR="00C06CC7" w:rsidRPr="00C06CC7" w:rsidRDefault="00C06CC7" w:rsidP="00E30332">
      <w:pPr>
        <w:pStyle w:val="NoSpacing"/>
        <w:numPr>
          <w:ilvl w:val="0"/>
          <w:numId w:val="88"/>
        </w:numPr>
        <w:rPr>
          <w:sz w:val="26"/>
          <w:szCs w:val="26"/>
        </w:rPr>
      </w:pPr>
      <w:proofErr w:type="spellStart"/>
      <w:r w:rsidRPr="00C06CC7">
        <w:rPr>
          <w:sz w:val="26"/>
          <w:szCs w:val="26"/>
        </w:rPr>
        <w:t>DataFrames</w:t>
      </w:r>
      <w:proofErr w:type="spellEnd"/>
      <w:r w:rsidRPr="00C06CC7">
        <w:rPr>
          <w:sz w:val="26"/>
          <w:szCs w:val="26"/>
        </w:rPr>
        <w:t xml:space="preserve"> are </w:t>
      </w:r>
      <w:r w:rsidRPr="00A2751E">
        <w:rPr>
          <w:sz w:val="26"/>
          <w:szCs w:val="26"/>
          <w:u w:val="single"/>
        </w:rPr>
        <w:t>high-level APIs built on top of RDDs optimized for performance but are not safe-type. They organize structured and semi-structured data into named columns</w:t>
      </w:r>
      <w:r w:rsidRPr="00C06CC7">
        <w:rPr>
          <w:sz w:val="26"/>
          <w:szCs w:val="26"/>
        </w:rPr>
        <w:t>.</w:t>
      </w:r>
    </w:p>
    <w:p w14:paraId="468BF45D" w14:textId="42EEE64F" w:rsidR="00F33152" w:rsidRDefault="00C06CC7" w:rsidP="00E30332">
      <w:pPr>
        <w:pStyle w:val="NoSpacing"/>
        <w:numPr>
          <w:ilvl w:val="0"/>
          <w:numId w:val="88"/>
        </w:numPr>
        <w:rPr>
          <w:sz w:val="26"/>
          <w:szCs w:val="26"/>
        </w:rPr>
      </w:pPr>
      <w:r w:rsidRPr="00C06CC7">
        <w:rPr>
          <w:sz w:val="26"/>
          <w:szCs w:val="26"/>
        </w:rPr>
        <w:t xml:space="preserve">Datasets </w:t>
      </w:r>
      <w:r w:rsidRPr="00CC3260">
        <w:rPr>
          <w:sz w:val="26"/>
          <w:szCs w:val="26"/>
          <w:u w:val="single"/>
        </w:rPr>
        <w:t xml:space="preserve">combine the benefits of RDDs and </w:t>
      </w:r>
      <w:proofErr w:type="spellStart"/>
      <w:r w:rsidRPr="00CC3260">
        <w:rPr>
          <w:sz w:val="26"/>
          <w:szCs w:val="26"/>
          <w:u w:val="single"/>
        </w:rPr>
        <w:t>DataFrames</w:t>
      </w:r>
      <w:proofErr w:type="spellEnd"/>
      <w:r w:rsidRPr="00C06CC7">
        <w:rPr>
          <w:sz w:val="26"/>
          <w:szCs w:val="26"/>
        </w:rPr>
        <w:t xml:space="preserve">. They are high-level APIs that provide safe-type abstraction. They support Python and Scala and provide compile-time type checking while being faster than </w:t>
      </w:r>
      <w:proofErr w:type="spellStart"/>
      <w:r w:rsidRPr="00C06CC7">
        <w:rPr>
          <w:sz w:val="26"/>
          <w:szCs w:val="26"/>
        </w:rPr>
        <w:t>DataFrames</w:t>
      </w:r>
      <w:proofErr w:type="spellEnd"/>
      <w:r w:rsidRPr="00C06CC7">
        <w:rPr>
          <w:sz w:val="26"/>
          <w:szCs w:val="26"/>
        </w:rPr>
        <w:t>.</w:t>
      </w:r>
    </w:p>
    <w:p w14:paraId="6FDF08CC" w14:textId="77777777" w:rsidR="00CC3260" w:rsidRDefault="00CC3260" w:rsidP="00CC3260">
      <w:pPr>
        <w:pStyle w:val="NoSpacing"/>
        <w:rPr>
          <w:sz w:val="26"/>
          <w:szCs w:val="26"/>
        </w:rPr>
      </w:pPr>
    </w:p>
    <w:p w14:paraId="6792CCE9" w14:textId="5CD89EDC" w:rsidR="00CC3260" w:rsidRDefault="003A3949" w:rsidP="00CC3260">
      <w:pPr>
        <w:pStyle w:val="NoSpacing"/>
        <w:rPr>
          <w:sz w:val="26"/>
          <w:szCs w:val="26"/>
        </w:rPr>
      </w:pPr>
      <w:r w:rsidRPr="00FC1AEE">
        <w:rPr>
          <w:noProof/>
          <w:sz w:val="26"/>
          <w:szCs w:val="26"/>
        </w:rPr>
        <w:drawing>
          <wp:inline distT="0" distB="0" distL="0" distR="0" wp14:anchorId="7D534BD7" wp14:editId="02F25C71">
            <wp:extent cx="6645910" cy="3066415"/>
            <wp:effectExtent l="0" t="0" r="2540" b="635"/>
            <wp:docPr id="1762808912" name="Picture 176280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066415"/>
                    </a:xfrm>
                    <a:prstGeom prst="rect">
                      <a:avLst/>
                    </a:prstGeom>
                  </pic:spPr>
                </pic:pic>
              </a:graphicData>
            </a:graphic>
          </wp:inline>
        </w:drawing>
      </w:r>
    </w:p>
    <w:p w14:paraId="2EEAB9C0" w14:textId="77777777" w:rsidR="00F33152" w:rsidRDefault="00F33152" w:rsidP="00C5747D">
      <w:pPr>
        <w:pStyle w:val="NoSpacing"/>
        <w:rPr>
          <w:sz w:val="26"/>
          <w:szCs w:val="26"/>
        </w:rPr>
      </w:pPr>
    </w:p>
    <w:p w14:paraId="7BE0C933" w14:textId="77777777" w:rsidR="00B07B13" w:rsidRDefault="00B07B13" w:rsidP="00C5747D">
      <w:pPr>
        <w:pStyle w:val="NoSpacing"/>
        <w:rPr>
          <w:sz w:val="26"/>
          <w:szCs w:val="26"/>
        </w:rPr>
      </w:pPr>
    </w:p>
    <w:p w14:paraId="09947C8F" w14:textId="77777777" w:rsidR="00243902" w:rsidRDefault="00243902" w:rsidP="00C5747D">
      <w:pPr>
        <w:pStyle w:val="NoSpacing"/>
        <w:rPr>
          <w:sz w:val="26"/>
          <w:szCs w:val="26"/>
        </w:rPr>
      </w:pPr>
    </w:p>
    <w:p w14:paraId="315C56D4" w14:textId="77777777" w:rsidR="00243902" w:rsidRDefault="00243902" w:rsidP="00C5747D">
      <w:pPr>
        <w:pStyle w:val="NoSpacing"/>
        <w:rPr>
          <w:sz w:val="26"/>
          <w:szCs w:val="26"/>
        </w:rPr>
      </w:pPr>
    </w:p>
    <w:p w14:paraId="31AC2588" w14:textId="77777777" w:rsidR="00243902" w:rsidRDefault="00243902" w:rsidP="00C5747D">
      <w:pPr>
        <w:pStyle w:val="NoSpacing"/>
        <w:rPr>
          <w:sz w:val="26"/>
          <w:szCs w:val="26"/>
        </w:rPr>
      </w:pPr>
    </w:p>
    <w:p w14:paraId="17002316" w14:textId="29813510" w:rsidR="00243902" w:rsidRPr="009915D7" w:rsidRDefault="00307158" w:rsidP="00C5747D">
      <w:pPr>
        <w:pStyle w:val="NoSpacing"/>
        <w:rPr>
          <w:b/>
          <w:bCs/>
          <w:sz w:val="26"/>
          <w:szCs w:val="26"/>
        </w:rPr>
      </w:pPr>
      <w:r w:rsidRPr="009915D7">
        <w:rPr>
          <w:b/>
          <w:bCs/>
          <w:sz w:val="26"/>
          <w:szCs w:val="26"/>
        </w:rPr>
        <w:lastRenderedPageBreak/>
        <w:t>What is Lazy evaluation.</w:t>
      </w:r>
    </w:p>
    <w:p w14:paraId="611335B0" w14:textId="77777777" w:rsidR="009D5ADB" w:rsidRDefault="00AA6557" w:rsidP="00C5747D">
      <w:pPr>
        <w:pStyle w:val="NoSpacing"/>
        <w:rPr>
          <w:sz w:val="26"/>
          <w:szCs w:val="26"/>
        </w:rPr>
      </w:pPr>
      <w:r w:rsidRPr="00AA6557">
        <w:rPr>
          <w:sz w:val="26"/>
          <w:szCs w:val="26"/>
        </w:rPr>
        <w:t xml:space="preserve">PySpark implements a strategy called lazy evaluation, where the transformations applied on distributed datasets (RDDs, </w:t>
      </w:r>
      <w:proofErr w:type="spellStart"/>
      <w:r w:rsidRPr="00AA6557">
        <w:rPr>
          <w:sz w:val="26"/>
          <w:szCs w:val="26"/>
        </w:rPr>
        <w:t>DataFrames</w:t>
      </w:r>
      <w:proofErr w:type="spellEnd"/>
      <w:r w:rsidRPr="00AA6557">
        <w:rPr>
          <w:sz w:val="26"/>
          <w:szCs w:val="26"/>
        </w:rPr>
        <w:t xml:space="preserve">, or Datasets) are not executed immediately. On the contrary, Spark builds a sequence of operations or transformations to be performed on the data called a directed acyclic graph (DAG). </w:t>
      </w:r>
    </w:p>
    <w:p w14:paraId="3447CA43" w14:textId="49B5DE05" w:rsidR="00307158" w:rsidRDefault="00AA6557" w:rsidP="00C5747D">
      <w:pPr>
        <w:pStyle w:val="NoSpacing"/>
        <w:rPr>
          <w:sz w:val="26"/>
          <w:szCs w:val="26"/>
        </w:rPr>
      </w:pPr>
      <w:r w:rsidRPr="00AA6557">
        <w:rPr>
          <w:sz w:val="26"/>
          <w:szCs w:val="26"/>
        </w:rPr>
        <w:t>This lazy evaluation improves performance and optimizes execution because the computation is deferred until an action is triggered and strictly necessary</w:t>
      </w:r>
    </w:p>
    <w:p w14:paraId="1A07D9BD" w14:textId="77777777" w:rsidR="00243902" w:rsidRDefault="00243902" w:rsidP="00C5747D">
      <w:pPr>
        <w:pStyle w:val="NoSpacing"/>
        <w:rPr>
          <w:sz w:val="26"/>
          <w:szCs w:val="26"/>
        </w:rPr>
      </w:pPr>
    </w:p>
    <w:p w14:paraId="315B697A" w14:textId="77777777" w:rsidR="00243902" w:rsidRDefault="00243902" w:rsidP="00C5747D">
      <w:pPr>
        <w:pStyle w:val="NoSpacing"/>
        <w:rPr>
          <w:sz w:val="26"/>
          <w:szCs w:val="26"/>
        </w:rPr>
      </w:pPr>
    </w:p>
    <w:p w14:paraId="47F513B3" w14:textId="276D4427" w:rsidR="002E3941" w:rsidRPr="00F843DA" w:rsidRDefault="00D94607" w:rsidP="00C5747D">
      <w:pPr>
        <w:pStyle w:val="NoSpacing"/>
        <w:rPr>
          <w:b/>
          <w:bCs/>
          <w:sz w:val="28"/>
          <w:szCs w:val="28"/>
        </w:rPr>
      </w:pPr>
      <w:r w:rsidRPr="00F843DA">
        <w:rPr>
          <w:b/>
          <w:bCs/>
          <w:sz w:val="28"/>
          <w:szCs w:val="28"/>
        </w:rPr>
        <w:t>Explain</w:t>
      </w:r>
      <w:r w:rsidR="00481A28" w:rsidRPr="00F843DA">
        <w:rPr>
          <w:b/>
          <w:bCs/>
          <w:sz w:val="28"/>
          <w:szCs w:val="28"/>
        </w:rPr>
        <w:t xml:space="preserve"> is spark eco system</w:t>
      </w:r>
    </w:p>
    <w:p w14:paraId="79E8626B" w14:textId="7431DD80" w:rsidR="002E3941" w:rsidRDefault="00C534FF" w:rsidP="00C5747D">
      <w:pPr>
        <w:pStyle w:val="NoSpacing"/>
        <w:rPr>
          <w:sz w:val="26"/>
          <w:szCs w:val="26"/>
        </w:rPr>
      </w:pPr>
      <w:r w:rsidRPr="00C534FF">
        <w:rPr>
          <w:sz w:val="26"/>
          <w:szCs w:val="26"/>
        </w:rPr>
        <w:t>Following are components in Apache Spark Ecosystem which empower to Apache Spark</w:t>
      </w:r>
      <w:r w:rsidR="002C02DD">
        <w:rPr>
          <w:sz w:val="26"/>
          <w:szCs w:val="26"/>
        </w:rPr>
        <w:t>.</w:t>
      </w:r>
    </w:p>
    <w:p w14:paraId="2C498E11" w14:textId="75D356BA" w:rsidR="002C02DD" w:rsidRDefault="00B165BB" w:rsidP="00C5747D">
      <w:pPr>
        <w:pStyle w:val="NoSpacing"/>
        <w:rPr>
          <w:sz w:val="26"/>
          <w:szCs w:val="26"/>
        </w:rPr>
      </w:pPr>
      <w:r w:rsidRPr="00B165BB">
        <w:rPr>
          <w:noProof/>
          <w:sz w:val="26"/>
          <w:szCs w:val="26"/>
        </w:rPr>
        <w:drawing>
          <wp:inline distT="0" distB="0" distL="0" distR="0" wp14:anchorId="47B3256A" wp14:editId="3EAF397C">
            <wp:extent cx="5112013" cy="1797142"/>
            <wp:effectExtent l="0" t="0" r="0" b="0"/>
            <wp:docPr id="1737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311" name=""/>
                    <pic:cNvPicPr/>
                  </pic:nvPicPr>
                  <pic:blipFill>
                    <a:blip r:embed="rId1090"/>
                    <a:stretch>
                      <a:fillRect/>
                    </a:stretch>
                  </pic:blipFill>
                  <pic:spPr>
                    <a:xfrm>
                      <a:off x="0" y="0"/>
                      <a:ext cx="5112013" cy="1797142"/>
                    </a:xfrm>
                    <a:prstGeom prst="rect">
                      <a:avLst/>
                    </a:prstGeom>
                  </pic:spPr>
                </pic:pic>
              </a:graphicData>
            </a:graphic>
          </wp:inline>
        </w:drawing>
      </w:r>
    </w:p>
    <w:p w14:paraId="3CCFDF0A" w14:textId="77777777" w:rsidR="00B165BB" w:rsidRDefault="00B165BB" w:rsidP="00C5747D">
      <w:pPr>
        <w:pStyle w:val="NoSpacing"/>
        <w:rPr>
          <w:sz w:val="26"/>
          <w:szCs w:val="26"/>
        </w:rPr>
      </w:pPr>
    </w:p>
    <w:p w14:paraId="529FD02E" w14:textId="3BD2C387" w:rsidR="00845734" w:rsidRPr="00DE3EE5" w:rsidRDefault="00845734" w:rsidP="00C5747D">
      <w:pPr>
        <w:pStyle w:val="NoSpacing"/>
        <w:rPr>
          <w:b/>
          <w:bCs/>
          <w:sz w:val="26"/>
          <w:szCs w:val="26"/>
        </w:rPr>
      </w:pPr>
      <w:r w:rsidRPr="00DE3EE5">
        <w:rPr>
          <w:b/>
          <w:bCs/>
          <w:sz w:val="26"/>
          <w:szCs w:val="26"/>
        </w:rPr>
        <w:t>Spark Core</w:t>
      </w:r>
    </w:p>
    <w:p w14:paraId="31334E0A" w14:textId="77777777" w:rsidR="00845734" w:rsidRPr="00845734" w:rsidRDefault="00845734" w:rsidP="00E1175D">
      <w:pPr>
        <w:pStyle w:val="NoSpacing"/>
        <w:numPr>
          <w:ilvl w:val="0"/>
          <w:numId w:val="89"/>
        </w:numPr>
        <w:rPr>
          <w:sz w:val="26"/>
          <w:szCs w:val="26"/>
        </w:rPr>
      </w:pPr>
      <w:r w:rsidRPr="00845734">
        <w:rPr>
          <w:sz w:val="26"/>
          <w:szCs w:val="26"/>
        </w:rPr>
        <w:t xml:space="preserve">The Spark Core is </w:t>
      </w:r>
      <w:r w:rsidRPr="00062CE1">
        <w:rPr>
          <w:sz w:val="26"/>
          <w:szCs w:val="26"/>
          <w:u w:val="single"/>
        </w:rPr>
        <w:t>the heart of Spark</w:t>
      </w:r>
      <w:r w:rsidRPr="00845734">
        <w:rPr>
          <w:sz w:val="26"/>
          <w:szCs w:val="26"/>
        </w:rPr>
        <w:t xml:space="preserve"> and performs the core functionality</w:t>
      </w:r>
    </w:p>
    <w:p w14:paraId="1845AA02" w14:textId="77777777" w:rsidR="00845734" w:rsidRPr="00845734" w:rsidRDefault="00845734" w:rsidP="00E1175D">
      <w:pPr>
        <w:pStyle w:val="NoSpacing"/>
        <w:numPr>
          <w:ilvl w:val="0"/>
          <w:numId w:val="89"/>
        </w:numPr>
        <w:rPr>
          <w:sz w:val="26"/>
          <w:szCs w:val="26"/>
        </w:rPr>
      </w:pPr>
      <w:r w:rsidRPr="00845734">
        <w:rPr>
          <w:sz w:val="26"/>
          <w:szCs w:val="26"/>
        </w:rPr>
        <w:t xml:space="preserve">It </w:t>
      </w:r>
      <w:r w:rsidRPr="001532B3">
        <w:rPr>
          <w:sz w:val="26"/>
          <w:szCs w:val="26"/>
          <w:u w:val="single"/>
        </w:rPr>
        <w:t>holds the components for task scheduling, fault recovery, interacting with storage systems and memory management</w:t>
      </w:r>
      <w:r w:rsidRPr="00845734">
        <w:rPr>
          <w:sz w:val="26"/>
          <w:szCs w:val="26"/>
        </w:rPr>
        <w:t>.</w:t>
      </w:r>
    </w:p>
    <w:p w14:paraId="4397BB92" w14:textId="77777777" w:rsidR="00845734" w:rsidRPr="00845734" w:rsidRDefault="00845734" w:rsidP="00E1175D">
      <w:pPr>
        <w:pStyle w:val="NoSpacing"/>
        <w:numPr>
          <w:ilvl w:val="0"/>
          <w:numId w:val="89"/>
        </w:numPr>
        <w:rPr>
          <w:sz w:val="26"/>
          <w:szCs w:val="26"/>
        </w:rPr>
      </w:pPr>
      <w:r w:rsidRPr="00845734">
        <w:rPr>
          <w:sz w:val="26"/>
          <w:szCs w:val="26"/>
        </w:rPr>
        <w:t>Spark Core is the foundation of parallel and distributed processing of huge dataset.</w:t>
      </w:r>
    </w:p>
    <w:p w14:paraId="2F03B202" w14:textId="77777777" w:rsidR="00845734" w:rsidRPr="00845734" w:rsidRDefault="00845734" w:rsidP="00E1175D">
      <w:pPr>
        <w:pStyle w:val="NoSpacing"/>
        <w:numPr>
          <w:ilvl w:val="0"/>
          <w:numId w:val="89"/>
        </w:numPr>
        <w:rPr>
          <w:sz w:val="26"/>
          <w:szCs w:val="26"/>
        </w:rPr>
      </w:pPr>
      <w:r w:rsidRPr="00845734">
        <w:rPr>
          <w:sz w:val="26"/>
          <w:szCs w:val="26"/>
        </w:rPr>
        <w:t>The key features of Apache Spark Core are:</w:t>
      </w:r>
    </w:p>
    <w:p w14:paraId="3BD0D057" w14:textId="0947F846" w:rsidR="00845734" w:rsidRPr="00845734" w:rsidRDefault="00845734" w:rsidP="000D2F99">
      <w:pPr>
        <w:pStyle w:val="NoSpacing"/>
        <w:numPr>
          <w:ilvl w:val="0"/>
          <w:numId w:val="91"/>
        </w:numPr>
        <w:rPr>
          <w:sz w:val="26"/>
          <w:szCs w:val="26"/>
        </w:rPr>
      </w:pPr>
      <w:r w:rsidRPr="00845734">
        <w:rPr>
          <w:sz w:val="26"/>
          <w:szCs w:val="26"/>
        </w:rPr>
        <w:t>It is in charge of essential I/O functionalities.</w:t>
      </w:r>
    </w:p>
    <w:p w14:paraId="54D57CBC" w14:textId="39D46D57" w:rsidR="00845734" w:rsidRPr="00845734" w:rsidRDefault="00845734" w:rsidP="006E61C9">
      <w:pPr>
        <w:pStyle w:val="NoSpacing"/>
        <w:numPr>
          <w:ilvl w:val="0"/>
          <w:numId w:val="91"/>
        </w:numPr>
        <w:rPr>
          <w:sz w:val="26"/>
          <w:szCs w:val="26"/>
        </w:rPr>
      </w:pPr>
      <w:r w:rsidRPr="00845734">
        <w:rPr>
          <w:sz w:val="26"/>
          <w:szCs w:val="26"/>
        </w:rPr>
        <w:t>Significant in programming and observing the role of the Spark cluster.</w:t>
      </w:r>
    </w:p>
    <w:p w14:paraId="1D1F1E0D" w14:textId="25738331" w:rsidR="00845734" w:rsidRPr="00845734" w:rsidRDefault="00845734" w:rsidP="006E61C9">
      <w:pPr>
        <w:pStyle w:val="NoSpacing"/>
        <w:numPr>
          <w:ilvl w:val="0"/>
          <w:numId w:val="91"/>
        </w:numPr>
        <w:rPr>
          <w:sz w:val="26"/>
          <w:szCs w:val="26"/>
        </w:rPr>
      </w:pPr>
      <w:r w:rsidRPr="00845734">
        <w:rPr>
          <w:sz w:val="26"/>
          <w:szCs w:val="26"/>
        </w:rPr>
        <w:t>Task dispatching.</w:t>
      </w:r>
    </w:p>
    <w:p w14:paraId="4DD0A5D3" w14:textId="5B7CA772" w:rsidR="00845734" w:rsidRPr="00845734" w:rsidRDefault="00845734" w:rsidP="006E61C9">
      <w:pPr>
        <w:pStyle w:val="NoSpacing"/>
        <w:numPr>
          <w:ilvl w:val="0"/>
          <w:numId w:val="91"/>
        </w:numPr>
        <w:rPr>
          <w:sz w:val="26"/>
          <w:szCs w:val="26"/>
        </w:rPr>
      </w:pPr>
      <w:r w:rsidRPr="00845734">
        <w:rPr>
          <w:sz w:val="26"/>
          <w:szCs w:val="26"/>
        </w:rPr>
        <w:t>Fault recovery.</w:t>
      </w:r>
    </w:p>
    <w:p w14:paraId="587E1CB1" w14:textId="5830A68A" w:rsidR="00845734" w:rsidRDefault="00845734" w:rsidP="006E61C9">
      <w:pPr>
        <w:pStyle w:val="NoSpacing"/>
        <w:numPr>
          <w:ilvl w:val="0"/>
          <w:numId w:val="91"/>
        </w:numPr>
        <w:rPr>
          <w:sz w:val="26"/>
          <w:szCs w:val="26"/>
        </w:rPr>
      </w:pPr>
      <w:r w:rsidRPr="00845734">
        <w:rPr>
          <w:sz w:val="26"/>
          <w:szCs w:val="26"/>
        </w:rPr>
        <w:t>It overcomes the snag of MapReduce by using in-memory computation.</w:t>
      </w:r>
    </w:p>
    <w:p w14:paraId="27B5B930" w14:textId="77777777" w:rsidR="002E3941" w:rsidRDefault="002E3941" w:rsidP="00C5747D">
      <w:pPr>
        <w:pStyle w:val="NoSpacing"/>
        <w:rPr>
          <w:sz w:val="26"/>
          <w:szCs w:val="26"/>
        </w:rPr>
      </w:pPr>
    </w:p>
    <w:p w14:paraId="4088F103" w14:textId="77777777" w:rsidR="00A11A79" w:rsidRPr="00BB6931" w:rsidRDefault="00A11A79" w:rsidP="00A11A79">
      <w:pPr>
        <w:pStyle w:val="NoSpacing"/>
        <w:rPr>
          <w:b/>
          <w:bCs/>
          <w:sz w:val="26"/>
          <w:szCs w:val="26"/>
        </w:rPr>
      </w:pPr>
      <w:r w:rsidRPr="00BB6931">
        <w:rPr>
          <w:b/>
          <w:bCs/>
          <w:sz w:val="26"/>
          <w:szCs w:val="26"/>
        </w:rPr>
        <w:t>Spark SQL</w:t>
      </w:r>
    </w:p>
    <w:p w14:paraId="6092CC4A" w14:textId="77777777" w:rsidR="00A11A79" w:rsidRPr="00A11A79" w:rsidRDefault="00A11A79" w:rsidP="00F4363A">
      <w:pPr>
        <w:pStyle w:val="NoSpacing"/>
        <w:numPr>
          <w:ilvl w:val="0"/>
          <w:numId w:val="92"/>
        </w:numPr>
        <w:rPr>
          <w:sz w:val="26"/>
          <w:szCs w:val="26"/>
        </w:rPr>
      </w:pPr>
      <w:r w:rsidRPr="00A11A79">
        <w:rPr>
          <w:sz w:val="26"/>
          <w:szCs w:val="26"/>
        </w:rPr>
        <w:t xml:space="preserve">The Spark SQL is </w:t>
      </w:r>
      <w:r w:rsidRPr="002C4076">
        <w:rPr>
          <w:sz w:val="26"/>
          <w:szCs w:val="26"/>
          <w:u w:val="single"/>
        </w:rPr>
        <w:t>built on the top of Spark Core. It provides support for structured data</w:t>
      </w:r>
      <w:r w:rsidRPr="00A11A79">
        <w:rPr>
          <w:sz w:val="26"/>
          <w:szCs w:val="26"/>
        </w:rPr>
        <w:t>.</w:t>
      </w:r>
    </w:p>
    <w:p w14:paraId="7AB428AB" w14:textId="77777777" w:rsidR="00A11A79" w:rsidRPr="00A11A79" w:rsidRDefault="00A11A79" w:rsidP="00F4363A">
      <w:pPr>
        <w:pStyle w:val="NoSpacing"/>
        <w:numPr>
          <w:ilvl w:val="0"/>
          <w:numId w:val="92"/>
        </w:numPr>
        <w:rPr>
          <w:sz w:val="26"/>
          <w:szCs w:val="26"/>
        </w:rPr>
      </w:pPr>
      <w:r w:rsidRPr="00A11A79">
        <w:rPr>
          <w:sz w:val="26"/>
          <w:szCs w:val="26"/>
        </w:rPr>
        <w:t xml:space="preserve">Using Spark SQL, </w:t>
      </w:r>
      <w:r w:rsidRPr="00D06043">
        <w:rPr>
          <w:sz w:val="26"/>
          <w:szCs w:val="26"/>
          <w:u w:val="single"/>
        </w:rPr>
        <w:t>Spark gets more information about the structure of data and the computation and perform extra optimization</w:t>
      </w:r>
      <w:r w:rsidRPr="00A11A79">
        <w:rPr>
          <w:sz w:val="26"/>
          <w:szCs w:val="26"/>
        </w:rPr>
        <w:t>.</w:t>
      </w:r>
    </w:p>
    <w:p w14:paraId="47A9A7F5" w14:textId="6C8916A3" w:rsidR="002E3941" w:rsidRDefault="00A11A79" w:rsidP="00F4363A">
      <w:pPr>
        <w:pStyle w:val="NoSpacing"/>
        <w:numPr>
          <w:ilvl w:val="0"/>
          <w:numId w:val="92"/>
        </w:numPr>
        <w:rPr>
          <w:sz w:val="26"/>
          <w:szCs w:val="26"/>
        </w:rPr>
      </w:pPr>
      <w:r w:rsidRPr="00A11A79">
        <w:rPr>
          <w:sz w:val="26"/>
          <w:szCs w:val="26"/>
        </w:rPr>
        <w:t xml:space="preserve">It uses same </w:t>
      </w:r>
      <w:r w:rsidRPr="006B0753">
        <w:rPr>
          <w:sz w:val="26"/>
          <w:szCs w:val="26"/>
          <w:u w:val="single"/>
        </w:rPr>
        <w:t>execution engine while computing an output</w:t>
      </w:r>
      <w:r w:rsidRPr="00A11A79">
        <w:rPr>
          <w:sz w:val="26"/>
          <w:szCs w:val="26"/>
        </w:rPr>
        <w:t>. It does not depend on API/ language to express the computation.</w:t>
      </w:r>
    </w:p>
    <w:p w14:paraId="77103374" w14:textId="77777777" w:rsidR="002E3941" w:rsidRDefault="002E3941" w:rsidP="00C5747D">
      <w:pPr>
        <w:pStyle w:val="NoSpacing"/>
        <w:rPr>
          <w:sz w:val="26"/>
          <w:szCs w:val="26"/>
        </w:rPr>
      </w:pPr>
    </w:p>
    <w:p w14:paraId="299ECA98" w14:textId="77777777" w:rsidR="008F4274" w:rsidRPr="00071B48" w:rsidRDefault="008F4274" w:rsidP="008F4274">
      <w:pPr>
        <w:pStyle w:val="NoSpacing"/>
        <w:rPr>
          <w:b/>
          <w:bCs/>
          <w:sz w:val="26"/>
          <w:szCs w:val="26"/>
        </w:rPr>
      </w:pPr>
      <w:r w:rsidRPr="00071B48">
        <w:rPr>
          <w:b/>
          <w:bCs/>
          <w:sz w:val="26"/>
          <w:szCs w:val="26"/>
        </w:rPr>
        <w:t>Spark Streaming</w:t>
      </w:r>
    </w:p>
    <w:p w14:paraId="4BCEFF9C" w14:textId="77777777" w:rsidR="008F4274" w:rsidRPr="008F4274" w:rsidRDefault="008F4274" w:rsidP="004F31D0">
      <w:pPr>
        <w:pStyle w:val="NoSpacing"/>
        <w:numPr>
          <w:ilvl w:val="0"/>
          <w:numId w:val="93"/>
        </w:numPr>
        <w:rPr>
          <w:sz w:val="26"/>
          <w:szCs w:val="26"/>
        </w:rPr>
      </w:pPr>
      <w:r w:rsidRPr="008F4274">
        <w:rPr>
          <w:sz w:val="26"/>
          <w:szCs w:val="26"/>
        </w:rPr>
        <w:t xml:space="preserve">Spark Streaming is </w:t>
      </w:r>
      <w:r w:rsidRPr="00FB4B49">
        <w:rPr>
          <w:sz w:val="26"/>
          <w:szCs w:val="26"/>
          <w:u w:val="single"/>
        </w:rPr>
        <w:t>a Spark component that supports scalable and fault-tolerant processing of streaming data.</w:t>
      </w:r>
    </w:p>
    <w:p w14:paraId="5F30EE12" w14:textId="77777777" w:rsidR="008F4274" w:rsidRPr="008F4274" w:rsidRDefault="008F4274" w:rsidP="004F31D0">
      <w:pPr>
        <w:pStyle w:val="NoSpacing"/>
        <w:numPr>
          <w:ilvl w:val="0"/>
          <w:numId w:val="93"/>
        </w:numPr>
        <w:rPr>
          <w:sz w:val="26"/>
          <w:szCs w:val="26"/>
        </w:rPr>
      </w:pPr>
      <w:r w:rsidRPr="008F4274">
        <w:rPr>
          <w:sz w:val="26"/>
          <w:szCs w:val="26"/>
        </w:rPr>
        <w:t xml:space="preserve">It </w:t>
      </w:r>
      <w:r w:rsidRPr="002E11B0">
        <w:rPr>
          <w:sz w:val="26"/>
          <w:szCs w:val="26"/>
          <w:u w:val="single"/>
        </w:rPr>
        <w:t>uses Spark Core's fast scheduling capability to perform streaming analytics</w:t>
      </w:r>
      <w:r w:rsidRPr="008F4274">
        <w:rPr>
          <w:sz w:val="26"/>
          <w:szCs w:val="26"/>
        </w:rPr>
        <w:t>.</w:t>
      </w:r>
    </w:p>
    <w:p w14:paraId="7329FFAE" w14:textId="77777777" w:rsidR="008F4274" w:rsidRPr="008F4274" w:rsidRDefault="008F4274" w:rsidP="004F31D0">
      <w:pPr>
        <w:pStyle w:val="NoSpacing"/>
        <w:numPr>
          <w:ilvl w:val="0"/>
          <w:numId w:val="93"/>
        </w:numPr>
        <w:rPr>
          <w:sz w:val="26"/>
          <w:szCs w:val="26"/>
        </w:rPr>
      </w:pPr>
      <w:r w:rsidRPr="008F4274">
        <w:rPr>
          <w:sz w:val="26"/>
          <w:szCs w:val="26"/>
        </w:rPr>
        <w:t>It accepts data in mini-batches and performs RDD transformations on that data.</w:t>
      </w:r>
    </w:p>
    <w:p w14:paraId="2D429991" w14:textId="77777777" w:rsidR="008F4274" w:rsidRPr="008F4274" w:rsidRDefault="008F4274" w:rsidP="004F31D0">
      <w:pPr>
        <w:pStyle w:val="NoSpacing"/>
        <w:numPr>
          <w:ilvl w:val="0"/>
          <w:numId w:val="93"/>
        </w:numPr>
        <w:rPr>
          <w:sz w:val="26"/>
          <w:szCs w:val="26"/>
        </w:rPr>
      </w:pPr>
      <w:r w:rsidRPr="008F4274">
        <w:rPr>
          <w:sz w:val="26"/>
          <w:szCs w:val="26"/>
        </w:rPr>
        <w:t>Its design ensures that the applications written for streaming data can be reused to analyze batches of historical data with little modification.</w:t>
      </w:r>
    </w:p>
    <w:p w14:paraId="0BE6F7E4" w14:textId="6F0A241E" w:rsidR="006B0753" w:rsidRDefault="008F4274" w:rsidP="004F31D0">
      <w:pPr>
        <w:pStyle w:val="NoSpacing"/>
        <w:numPr>
          <w:ilvl w:val="0"/>
          <w:numId w:val="93"/>
        </w:numPr>
        <w:rPr>
          <w:sz w:val="26"/>
          <w:szCs w:val="26"/>
        </w:rPr>
      </w:pPr>
      <w:r w:rsidRPr="008F4274">
        <w:rPr>
          <w:sz w:val="26"/>
          <w:szCs w:val="26"/>
        </w:rPr>
        <w:lastRenderedPageBreak/>
        <w:t>The log files generated by web servers can be considered as a real-time example of a data stream.</w:t>
      </w:r>
    </w:p>
    <w:p w14:paraId="73798475" w14:textId="77777777" w:rsidR="002E3941" w:rsidRDefault="002E3941" w:rsidP="00C5747D">
      <w:pPr>
        <w:pStyle w:val="NoSpacing"/>
        <w:rPr>
          <w:sz w:val="26"/>
          <w:szCs w:val="26"/>
        </w:rPr>
      </w:pPr>
    </w:p>
    <w:p w14:paraId="25156B78" w14:textId="77777777" w:rsidR="00243902" w:rsidRDefault="00243902" w:rsidP="00C5747D">
      <w:pPr>
        <w:pStyle w:val="NoSpacing"/>
        <w:rPr>
          <w:sz w:val="26"/>
          <w:szCs w:val="26"/>
        </w:rPr>
      </w:pPr>
    </w:p>
    <w:p w14:paraId="4BAA17EF" w14:textId="77777777" w:rsidR="0096434D" w:rsidRPr="00A62914" w:rsidRDefault="0096434D" w:rsidP="0096434D">
      <w:pPr>
        <w:pStyle w:val="NoSpacing"/>
        <w:rPr>
          <w:b/>
          <w:bCs/>
          <w:sz w:val="26"/>
          <w:szCs w:val="26"/>
        </w:rPr>
      </w:pPr>
      <w:proofErr w:type="spellStart"/>
      <w:r w:rsidRPr="00A62914">
        <w:rPr>
          <w:b/>
          <w:bCs/>
          <w:sz w:val="26"/>
          <w:szCs w:val="26"/>
        </w:rPr>
        <w:t>MLlib</w:t>
      </w:r>
      <w:proofErr w:type="spellEnd"/>
    </w:p>
    <w:p w14:paraId="5764F660" w14:textId="77777777" w:rsidR="0096434D" w:rsidRPr="0096434D" w:rsidRDefault="0096434D" w:rsidP="00F545E3">
      <w:pPr>
        <w:pStyle w:val="NoSpacing"/>
        <w:numPr>
          <w:ilvl w:val="0"/>
          <w:numId w:val="94"/>
        </w:numPr>
        <w:rPr>
          <w:sz w:val="26"/>
          <w:szCs w:val="26"/>
        </w:rPr>
      </w:pPr>
      <w:r w:rsidRPr="0096434D">
        <w:rPr>
          <w:sz w:val="26"/>
          <w:szCs w:val="26"/>
        </w:rPr>
        <w:t xml:space="preserve">The </w:t>
      </w:r>
      <w:proofErr w:type="spellStart"/>
      <w:r w:rsidRPr="0096434D">
        <w:rPr>
          <w:sz w:val="26"/>
          <w:szCs w:val="26"/>
        </w:rPr>
        <w:t>MLlib</w:t>
      </w:r>
      <w:proofErr w:type="spellEnd"/>
      <w:r w:rsidRPr="0096434D">
        <w:rPr>
          <w:sz w:val="26"/>
          <w:szCs w:val="26"/>
        </w:rPr>
        <w:t xml:space="preserve"> is a Machine Learning library that contains various machine learning algorithms.</w:t>
      </w:r>
    </w:p>
    <w:p w14:paraId="574CB6D0" w14:textId="77777777" w:rsidR="0096434D" w:rsidRPr="0096434D" w:rsidRDefault="0096434D" w:rsidP="00F545E3">
      <w:pPr>
        <w:pStyle w:val="NoSpacing"/>
        <w:numPr>
          <w:ilvl w:val="0"/>
          <w:numId w:val="94"/>
        </w:numPr>
        <w:rPr>
          <w:sz w:val="26"/>
          <w:szCs w:val="26"/>
        </w:rPr>
      </w:pPr>
      <w:r w:rsidRPr="0096434D">
        <w:rPr>
          <w:sz w:val="26"/>
          <w:szCs w:val="26"/>
        </w:rPr>
        <w:t>These include correlations and hypothesis testing, classification and regression, clustering, and principal component analysis.</w:t>
      </w:r>
    </w:p>
    <w:p w14:paraId="4A8E25B4" w14:textId="350E1FA8" w:rsidR="00243902" w:rsidRDefault="0096434D" w:rsidP="00F545E3">
      <w:pPr>
        <w:pStyle w:val="NoSpacing"/>
        <w:numPr>
          <w:ilvl w:val="0"/>
          <w:numId w:val="94"/>
        </w:numPr>
        <w:rPr>
          <w:sz w:val="26"/>
          <w:szCs w:val="26"/>
        </w:rPr>
      </w:pPr>
      <w:r w:rsidRPr="0096434D">
        <w:rPr>
          <w:sz w:val="26"/>
          <w:szCs w:val="26"/>
        </w:rPr>
        <w:t>It is nine times faster than the disk-based implementation used by Apache Mahout.</w:t>
      </w:r>
    </w:p>
    <w:p w14:paraId="0AFEE8B1" w14:textId="77777777" w:rsidR="00150EC8" w:rsidRDefault="00150EC8" w:rsidP="0096434D">
      <w:pPr>
        <w:pStyle w:val="NoSpacing"/>
        <w:rPr>
          <w:sz w:val="26"/>
          <w:szCs w:val="26"/>
        </w:rPr>
      </w:pPr>
    </w:p>
    <w:p w14:paraId="38324B1C" w14:textId="77777777" w:rsidR="00150EC8" w:rsidRDefault="00150EC8" w:rsidP="0096434D">
      <w:pPr>
        <w:pStyle w:val="NoSpacing"/>
        <w:rPr>
          <w:sz w:val="26"/>
          <w:szCs w:val="26"/>
        </w:rPr>
      </w:pPr>
    </w:p>
    <w:p w14:paraId="561A72EB" w14:textId="77777777" w:rsidR="009B7E3E" w:rsidRPr="004132DB" w:rsidRDefault="009B7E3E" w:rsidP="009B7E3E">
      <w:pPr>
        <w:pStyle w:val="NoSpacing"/>
        <w:rPr>
          <w:b/>
          <w:bCs/>
          <w:sz w:val="26"/>
          <w:szCs w:val="26"/>
        </w:rPr>
      </w:pPr>
      <w:proofErr w:type="spellStart"/>
      <w:r w:rsidRPr="004132DB">
        <w:rPr>
          <w:b/>
          <w:bCs/>
          <w:sz w:val="26"/>
          <w:szCs w:val="26"/>
        </w:rPr>
        <w:t>GraphX</w:t>
      </w:r>
      <w:proofErr w:type="spellEnd"/>
    </w:p>
    <w:p w14:paraId="4FB78D7E" w14:textId="77777777" w:rsidR="009B7E3E" w:rsidRPr="009B7E3E" w:rsidRDefault="009B7E3E" w:rsidP="002004B3">
      <w:pPr>
        <w:pStyle w:val="NoSpacing"/>
        <w:numPr>
          <w:ilvl w:val="0"/>
          <w:numId w:val="95"/>
        </w:numPr>
        <w:rPr>
          <w:sz w:val="26"/>
          <w:szCs w:val="26"/>
        </w:rPr>
      </w:pPr>
      <w:r w:rsidRPr="009B7E3E">
        <w:rPr>
          <w:sz w:val="26"/>
          <w:szCs w:val="26"/>
        </w:rPr>
        <w:t xml:space="preserve">The </w:t>
      </w:r>
      <w:proofErr w:type="spellStart"/>
      <w:r w:rsidRPr="009B7E3E">
        <w:rPr>
          <w:sz w:val="26"/>
          <w:szCs w:val="26"/>
        </w:rPr>
        <w:t>GraphX</w:t>
      </w:r>
      <w:proofErr w:type="spellEnd"/>
      <w:r w:rsidRPr="009B7E3E">
        <w:rPr>
          <w:sz w:val="26"/>
          <w:szCs w:val="26"/>
        </w:rPr>
        <w:t xml:space="preserve"> is a library that is used to manipulate graphs and perform graph-parallel computations.</w:t>
      </w:r>
    </w:p>
    <w:p w14:paraId="4FBBF8BC" w14:textId="77777777" w:rsidR="009B7E3E" w:rsidRPr="009B7E3E" w:rsidRDefault="009B7E3E" w:rsidP="002004B3">
      <w:pPr>
        <w:pStyle w:val="NoSpacing"/>
        <w:numPr>
          <w:ilvl w:val="0"/>
          <w:numId w:val="95"/>
        </w:numPr>
        <w:rPr>
          <w:sz w:val="26"/>
          <w:szCs w:val="26"/>
        </w:rPr>
      </w:pPr>
      <w:r w:rsidRPr="009B7E3E">
        <w:rPr>
          <w:sz w:val="26"/>
          <w:szCs w:val="26"/>
        </w:rPr>
        <w:t>It facilitates to create a directed graph with arbitrary properties attached to each vertex and edge.</w:t>
      </w:r>
    </w:p>
    <w:p w14:paraId="482CF2E3" w14:textId="79421597" w:rsidR="00F545E3" w:rsidRDefault="009B7E3E" w:rsidP="002004B3">
      <w:pPr>
        <w:pStyle w:val="NoSpacing"/>
        <w:numPr>
          <w:ilvl w:val="0"/>
          <w:numId w:val="95"/>
        </w:numPr>
        <w:rPr>
          <w:sz w:val="26"/>
          <w:szCs w:val="26"/>
        </w:rPr>
      </w:pPr>
      <w:r w:rsidRPr="009B7E3E">
        <w:rPr>
          <w:sz w:val="26"/>
          <w:szCs w:val="26"/>
        </w:rPr>
        <w:t>To manipulate graph, it supports various fundamental operators like subgraph, join Vertices, and aggregate Messages.</w:t>
      </w:r>
    </w:p>
    <w:p w14:paraId="5A37B0CA" w14:textId="77777777" w:rsidR="00F545E3" w:rsidRDefault="00F545E3" w:rsidP="0096434D">
      <w:pPr>
        <w:pStyle w:val="NoSpacing"/>
        <w:rPr>
          <w:sz w:val="26"/>
          <w:szCs w:val="26"/>
        </w:rPr>
      </w:pPr>
    </w:p>
    <w:p w14:paraId="23420C89" w14:textId="77D8DC46" w:rsidR="00F545E3" w:rsidRPr="00EF20E3" w:rsidRDefault="0095604A" w:rsidP="0096434D">
      <w:pPr>
        <w:pStyle w:val="NoSpacing"/>
        <w:rPr>
          <w:b/>
          <w:bCs/>
          <w:sz w:val="26"/>
          <w:szCs w:val="26"/>
        </w:rPr>
      </w:pPr>
      <w:r w:rsidRPr="00EF20E3">
        <w:rPr>
          <w:b/>
          <w:bCs/>
          <w:sz w:val="26"/>
          <w:szCs w:val="26"/>
        </w:rPr>
        <w:t>What is broadcast variable</w:t>
      </w:r>
    </w:p>
    <w:p w14:paraId="447F5988" w14:textId="1685C101" w:rsidR="0095604A" w:rsidRDefault="00E87AC7" w:rsidP="0096434D">
      <w:pPr>
        <w:pStyle w:val="NoSpacing"/>
        <w:rPr>
          <w:sz w:val="26"/>
          <w:szCs w:val="26"/>
        </w:rPr>
      </w:pPr>
      <w:r>
        <w:rPr>
          <w:sz w:val="26"/>
          <w:szCs w:val="26"/>
        </w:rPr>
        <w:t>As name suggest, t</w:t>
      </w:r>
      <w:r w:rsidRPr="00E87AC7">
        <w:rPr>
          <w:sz w:val="26"/>
          <w:szCs w:val="26"/>
        </w:rPr>
        <w:t xml:space="preserve">hey </w:t>
      </w:r>
      <w:r w:rsidRPr="009B4EB8">
        <w:rPr>
          <w:sz w:val="26"/>
          <w:szCs w:val="26"/>
          <w:highlight w:val="yellow"/>
          <w:u w:val="single"/>
        </w:rPr>
        <w:t>are read-only shared variables that are cached and distributed to the cluster nodes to avoid shuffle operations</w:t>
      </w:r>
      <w:r w:rsidRPr="00E87AC7">
        <w:rPr>
          <w:sz w:val="26"/>
          <w:szCs w:val="26"/>
        </w:rPr>
        <w:t>.</w:t>
      </w:r>
    </w:p>
    <w:p w14:paraId="182DA8B8" w14:textId="6CF81BB6" w:rsidR="00F545E3" w:rsidRDefault="00ED292F" w:rsidP="0096434D">
      <w:pPr>
        <w:pStyle w:val="NoSpacing"/>
        <w:rPr>
          <w:sz w:val="26"/>
          <w:szCs w:val="26"/>
        </w:rPr>
      </w:pPr>
      <w:r w:rsidRPr="00ED292F">
        <w:rPr>
          <w:sz w:val="26"/>
          <w:szCs w:val="26"/>
        </w:rPr>
        <w:t xml:space="preserve">In </w:t>
      </w:r>
      <w:r w:rsidRPr="00ED23A4">
        <w:rPr>
          <w:sz w:val="26"/>
          <w:szCs w:val="26"/>
          <w:highlight w:val="yellow"/>
          <w:u w:val="single"/>
        </w:rPr>
        <w:t>PySpark Broadcast is created using the broadcast(v) method of the SparkContext class method</w:t>
      </w:r>
      <w:r w:rsidRPr="00ED292F">
        <w:rPr>
          <w:sz w:val="26"/>
          <w:szCs w:val="26"/>
        </w:rPr>
        <w:t>.</w:t>
      </w:r>
    </w:p>
    <w:p w14:paraId="7D7AE063" w14:textId="45F89850" w:rsidR="00F545E3" w:rsidRDefault="00FA03BA" w:rsidP="0096434D">
      <w:pPr>
        <w:pStyle w:val="NoSpacing"/>
        <w:rPr>
          <w:sz w:val="26"/>
          <w:szCs w:val="26"/>
        </w:rPr>
      </w:pPr>
      <w:r>
        <w:rPr>
          <w:sz w:val="26"/>
          <w:szCs w:val="26"/>
        </w:rPr>
        <w:t>B</w:t>
      </w:r>
      <w:r w:rsidR="005F7DDD" w:rsidRPr="005F7DDD">
        <w:rPr>
          <w:sz w:val="26"/>
          <w:szCs w:val="26"/>
        </w:rPr>
        <w:t xml:space="preserve">roadcast variables are </w:t>
      </w:r>
      <w:r w:rsidR="005F7DDD" w:rsidRPr="00852337">
        <w:rPr>
          <w:sz w:val="26"/>
          <w:szCs w:val="26"/>
          <w:u w:val="single"/>
        </w:rPr>
        <w:t xml:space="preserve">not sent to executors with </w:t>
      </w:r>
      <w:proofErr w:type="spellStart"/>
      <w:r w:rsidR="005F7DDD" w:rsidRPr="00852337">
        <w:rPr>
          <w:sz w:val="26"/>
          <w:szCs w:val="26"/>
          <w:u w:val="single"/>
        </w:rPr>
        <w:t>sc.broadcast</w:t>
      </w:r>
      <w:proofErr w:type="spellEnd"/>
      <w:r w:rsidR="005F7DDD" w:rsidRPr="00852337">
        <w:rPr>
          <w:sz w:val="26"/>
          <w:szCs w:val="26"/>
          <w:u w:val="single"/>
        </w:rPr>
        <w:t>(variable) call instead, they will be sent to executors when they are first used</w:t>
      </w:r>
      <w:r w:rsidR="005F7DDD" w:rsidRPr="005F7DDD">
        <w:rPr>
          <w:sz w:val="26"/>
          <w:szCs w:val="26"/>
        </w:rPr>
        <w:t>.</w:t>
      </w:r>
    </w:p>
    <w:p w14:paraId="71B42E0A" w14:textId="77777777" w:rsidR="00F545E3" w:rsidRDefault="00F545E3" w:rsidP="0096434D">
      <w:pPr>
        <w:pStyle w:val="NoSpacing"/>
        <w:rPr>
          <w:sz w:val="26"/>
          <w:szCs w:val="26"/>
        </w:rPr>
      </w:pPr>
    </w:p>
    <w:p w14:paraId="32FE7868" w14:textId="15C11A46" w:rsidR="00F545E3" w:rsidRPr="004760E7" w:rsidRDefault="003F003D" w:rsidP="0096434D">
      <w:pPr>
        <w:pStyle w:val="NoSpacing"/>
        <w:rPr>
          <w:b/>
          <w:bCs/>
          <w:sz w:val="26"/>
          <w:szCs w:val="26"/>
        </w:rPr>
      </w:pPr>
      <w:r w:rsidRPr="004760E7">
        <w:rPr>
          <w:b/>
          <w:bCs/>
          <w:sz w:val="26"/>
          <w:szCs w:val="26"/>
        </w:rPr>
        <w:t>Example of broadcast variab</w:t>
      </w:r>
      <w:r w:rsidR="004760E7">
        <w:rPr>
          <w:b/>
          <w:bCs/>
          <w:sz w:val="26"/>
          <w:szCs w:val="26"/>
        </w:rPr>
        <w:t>l</w:t>
      </w:r>
      <w:r w:rsidRPr="004760E7">
        <w:rPr>
          <w:b/>
          <w:bCs/>
          <w:sz w:val="26"/>
          <w:szCs w:val="26"/>
        </w:rPr>
        <w:t>e</w:t>
      </w:r>
    </w:p>
    <w:p w14:paraId="41BF5F42"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586C0"/>
          <w:sz w:val="21"/>
          <w:szCs w:val="21"/>
          <w:lang w:eastAsia="en-IN"/>
        </w:rPr>
        <w:t>import</w:t>
      </w:r>
      <w:r w:rsidRPr="00753500">
        <w:rPr>
          <w:rFonts w:ascii="Consolas" w:eastAsia="Times New Roman" w:hAnsi="Consolas" w:cs="Times New Roman"/>
          <w:color w:val="CCCCCC"/>
          <w:sz w:val="21"/>
          <w:szCs w:val="21"/>
          <w:lang w:eastAsia="en-IN"/>
        </w:rPr>
        <w:t xml:space="preserve"> pyspark</w:t>
      </w:r>
    </w:p>
    <w:p w14:paraId="65B6471C"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586C0"/>
          <w:sz w:val="21"/>
          <w:szCs w:val="21"/>
          <w:lang w:eastAsia="en-IN"/>
        </w:rPr>
        <w:t>from</w:t>
      </w:r>
      <w:r w:rsidRPr="00753500">
        <w:rPr>
          <w:rFonts w:ascii="Consolas" w:eastAsia="Times New Roman" w:hAnsi="Consolas" w:cs="Times New Roman"/>
          <w:color w:val="CCCCCC"/>
          <w:sz w:val="21"/>
          <w:szCs w:val="21"/>
          <w:lang w:eastAsia="en-IN"/>
        </w:rPr>
        <w:t xml:space="preserve"> </w:t>
      </w:r>
      <w:proofErr w:type="spellStart"/>
      <w:r w:rsidRPr="00753500">
        <w:rPr>
          <w:rFonts w:ascii="Consolas" w:eastAsia="Times New Roman" w:hAnsi="Consolas" w:cs="Times New Roman"/>
          <w:color w:val="CCCCCC"/>
          <w:sz w:val="21"/>
          <w:szCs w:val="21"/>
          <w:lang w:eastAsia="en-IN"/>
        </w:rPr>
        <w:t>pyspark.sql</w:t>
      </w:r>
      <w:proofErr w:type="spellEnd"/>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586C0"/>
          <w:sz w:val="21"/>
          <w:szCs w:val="21"/>
          <w:lang w:eastAsia="en-IN"/>
        </w:rPr>
        <w:t>import</w:t>
      </w:r>
      <w:r w:rsidRPr="00753500">
        <w:rPr>
          <w:rFonts w:ascii="Consolas" w:eastAsia="Times New Roman" w:hAnsi="Consolas" w:cs="Times New Roman"/>
          <w:color w:val="CCCCCC"/>
          <w:sz w:val="21"/>
          <w:szCs w:val="21"/>
          <w:lang w:eastAsia="en-IN"/>
        </w:rPr>
        <w:t xml:space="preserve"> SparkSession</w:t>
      </w:r>
    </w:p>
    <w:p w14:paraId="1CD2D8BD"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6A9955"/>
          <w:sz w:val="21"/>
          <w:szCs w:val="21"/>
          <w:lang w:eastAsia="en-IN"/>
        </w:rPr>
        <w:t>#</w:t>
      </w:r>
    </w:p>
    <w:p w14:paraId="5FD17CC9"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CCCCC"/>
          <w:sz w:val="21"/>
          <w:szCs w:val="21"/>
          <w:lang w:eastAsia="en-IN"/>
        </w:rPr>
        <w:t xml:space="preserve">spark </w:t>
      </w:r>
      <w:r w:rsidRPr="00753500">
        <w:rPr>
          <w:rFonts w:ascii="Consolas" w:eastAsia="Times New Roman" w:hAnsi="Consolas" w:cs="Times New Roman"/>
          <w:color w:val="D4D4D4"/>
          <w:sz w:val="21"/>
          <w:szCs w:val="21"/>
          <w:lang w:eastAsia="en-IN"/>
        </w:rPr>
        <w:t>=</w:t>
      </w:r>
      <w:r w:rsidRPr="00753500">
        <w:rPr>
          <w:rFonts w:ascii="Consolas" w:eastAsia="Times New Roman" w:hAnsi="Consolas" w:cs="Times New Roman"/>
          <w:color w:val="CCCCCC"/>
          <w:sz w:val="21"/>
          <w:szCs w:val="21"/>
          <w:lang w:eastAsia="en-IN"/>
        </w:rPr>
        <w:t xml:space="preserve"> SparkSession.builder.appName(</w:t>
      </w:r>
      <w:r w:rsidRPr="00753500">
        <w:rPr>
          <w:rFonts w:ascii="Consolas" w:eastAsia="Times New Roman" w:hAnsi="Consolas" w:cs="Times New Roman"/>
          <w:color w:val="CE9178"/>
          <w:sz w:val="21"/>
          <w:szCs w:val="21"/>
          <w:lang w:eastAsia="en-IN"/>
        </w:rPr>
        <w:t>'SparkByExamples.com'</w:t>
      </w:r>
      <w:r w:rsidRPr="00753500">
        <w:rPr>
          <w:rFonts w:ascii="Consolas" w:eastAsia="Times New Roman" w:hAnsi="Consolas" w:cs="Times New Roman"/>
          <w:color w:val="CCCCCC"/>
          <w:sz w:val="21"/>
          <w:szCs w:val="21"/>
          <w:lang w:eastAsia="en-IN"/>
        </w:rPr>
        <w:t>).getOrCreate()</w:t>
      </w:r>
    </w:p>
    <w:p w14:paraId="02AD18B8"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6A9955"/>
          <w:sz w:val="21"/>
          <w:szCs w:val="21"/>
          <w:highlight w:val="yellow"/>
          <w:lang w:eastAsia="en-IN"/>
        </w:rPr>
        <w:t>#</w:t>
      </w:r>
      <w:proofErr w:type="gramStart"/>
      <w:r w:rsidRPr="00753500">
        <w:rPr>
          <w:rFonts w:ascii="Consolas" w:eastAsia="Times New Roman" w:hAnsi="Consolas" w:cs="Times New Roman"/>
          <w:color w:val="6A9955"/>
          <w:sz w:val="21"/>
          <w:szCs w:val="21"/>
          <w:highlight w:val="yellow"/>
          <w:lang w:eastAsia="en-IN"/>
        </w:rPr>
        <w:t>create</w:t>
      </w:r>
      <w:proofErr w:type="gramEnd"/>
      <w:r w:rsidRPr="00753500">
        <w:rPr>
          <w:rFonts w:ascii="Consolas" w:eastAsia="Times New Roman" w:hAnsi="Consolas" w:cs="Times New Roman"/>
          <w:color w:val="6A9955"/>
          <w:sz w:val="21"/>
          <w:szCs w:val="21"/>
          <w:highlight w:val="yellow"/>
          <w:lang w:eastAsia="en-IN"/>
        </w:rPr>
        <w:t xml:space="preserve"> the broadcast variable and broadcast it</w:t>
      </w:r>
    </w:p>
    <w:p w14:paraId="4599FB53"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CCCCC"/>
          <w:sz w:val="21"/>
          <w:szCs w:val="21"/>
          <w:lang w:eastAsia="en-IN"/>
        </w:rPr>
        <w:t xml:space="preserve">states </w:t>
      </w:r>
      <w:r w:rsidRPr="00753500">
        <w:rPr>
          <w:rFonts w:ascii="Consolas" w:eastAsia="Times New Roman" w:hAnsi="Consolas" w:cs="Times New Roman"/>
          <w:color w:val="D4D4D4"/>
          <w:sz w:val="21"/>
          <w:szCs w:val="21"/>
          <w:lang w:eastAsia="en-IN"/>
        </w:rPr>
        <w:t>=</w:t>
      </w:r>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E9178"/>
          <w:sz w:val="21"/>
          <w:szCs w:val="21"/>
          <w:lang w:eastAsia="en-IN"/>
        </w:rPr>
        <w:t>"</w:t>
      </w:r>
      <w:proofErr w:type="spellStart"/>
      <w:r w:rsidRPr="00753500">
        <w:rPr>
          <w:rFonts w:ascii="Consolas" w:eastAsia="Times New Roman" w:hAnsi="Consolas" w:cs="Times New Roman"/>
          <w:color w:val="CE9178"/>
          <w:sz w:val="21"/>
          <w:szCs w:val="21"/>
          <w:lang w:eastAsia="en-IN"/>
        </w:rPr>
        <w:t>NY"</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"New</w:t>
      </w:r>
      <w:proofErr w:type="spellEnd"/>
      <w:r w:rsidRPr="00753500">
        <w:rPr>
          <w:rFonts w:ascii="Consolas" w:eastAsia="Times New Roman" w:hAnsi="Consolas" w:cs="Times New Roman"/>
          <w:color w:val="CE9178"/>
          <w:sz w:val="21"/>
          <w:szCs w:val="21"/>
          <w:lang w:eastAsia="en-IN"/>
        </w:rPr>
        <w:t xml:space="preserve"> York"</w:t>
      </w:r>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E9178"/>
          <w:sz w:val="21"/>
          <w:szCs w:val="21"/>
          <w:lang w:eastAsia="en-IN"/>
        </w:rPr>
        <w:t>"</w:t>
      </w:r>
      <w:proofErr w:type="spellStart"/>
      <w:r w:rsidRPr="00753500">
        <w:rPr>
          <w:rFonts w:ascii="Consolas" w:eastAsia="Times New Roman" w:hAnsi="Consolas" w:cs="Times New Roman"/>
          <w:color w:val="CE9178"/>
          <w:sz w:val="21"/>
          <w:szCs w:val="21"/>
          <w:lang w:eastAsia="en-IN"/>
        </w:rPr>
        <w:t>CA"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"California</w:t>
      </w:r>
      <w:proofErr w:type="spellEnd"/>
      <w:r w:rsidRPr="00753500">
        <w:rPr>
          <w:rFonts w:ascii="Consolas" w:eastAsia="Times New Roman" w:hAnsi="Consolas" w:cs="Times New Roman"/>
          <w:color w:val="CE9178"/>
          <w:sz w:val="21"/>
          <w:szCs w:val="21"/>
          <w:lang w:eastAsia="en-IN"/>
        </w:rPr>
        <w:t>"</w:t>
      </w:r>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E9178"/>
          <w:sz w:val="21"/>
          <w:szCs w:val="21"/>
          <w:lang w:eastAsia="en-IN"/>
        </w:rPr>
        <w:t>"</w:t>
      </w:r>
      <w:proofErr w:type="spellStart"/>
      <w:r w:rsidRPr="00753500">
        <w:rPr>
          <w:rFonts w:ascii="Consolas" w:eastAsia="Times New Roman" w:hAnsi="Consolas" w:cs="Times New Roman"/>
          <w:color w:val="CE9178"/>
          <w:sz w:val="21"/>
          <w:szCs w:val="21"/>
          <w:lang w:eastAsia="en-IN"/>
        </w:rPr>
        <w:t>FL"</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"Florida</w:t>
      </w:r>
      <w:proofErr w:type="spellEnd"/>
      <w:r w:rsidRPr="00753500">
        <w:rPr>
          <w:rFonts w:ascii="Consolas" w:eastAsia="Times New Roman" w:hAnsi="Consolas" w:cs="Times New Roman"/>
          <w:color w:val="CE9178"/>
          <w:sz w:val="21"/>
          <w:szCs w:val="21"/>
          <w:lang w:eastAsia="en-IN"/>
        </w:rPr>
        <w:t>"</w:t>
      </w:r>
      <w:r w:rsidRPr="00753500">
        <w:rPr>
          <w:rFonts w:ascii="Consolas" w:eastAsia="Times New Roman" w:hAnsi="Consolas" w:cs="Times New Roman"/>
          <w:color w:val="CCCCCC"/>
          <w:sz w:val="21"/>
          <w:szCs w:val="21"/>
          <w:lang w:eastAsia="en-IN"/>
        </w:rPr>
        <w:t>}</w:t>
      </w:r>
    </w:p>
    <w:p w14:paraId="3F4B66A3"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53500">
        <w:rPr>
          <w:rFonts w:ascii="Consolas" w:eastAsia="Times New Roman" w:hAnsi="Consolas" w:cs="Times New Roman"/>
          <w:color w:val="CCCCCC"/>
          <w:sz w:val="21"/>
          <w:szCs w:val="21"/>
          <w:lang w:eastAsia="en-IN"/>
        </w:rPr>
        <w:t>broadcastStates</w:t>
      </w:r>
      <w:proofErr w:type="spellEnd"/>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D4D4D4"/>
          <w:sz w:val="21"/>
          <w:szCs w:val="21"/>
          <w:lang w:eastAsia="en-IN"/>
        </w:rPr>
        <w:t>=</w:t>
      </w:r>
      <w:r w:rsidRPr="00753500">
        <w:rPr>
          <w:rFonts w:ascii="Consolas" w:eastAsia="Times New Roman" w:hAnsi="Consolas" w:cs="Times New Roman"/>
          <w:color w:val="CCCCCC"/>
          <w:sz w:val="21"/>
          <w:szCs w:val="21"/>
          <w:lang w:eastAsia="en-IN"/>
        </w:rPr>
        <w:t xml:space="preserve"> </w:t>
      </w:r>
      <w:proofErr w:type="spellStart"/>
      <w:r w:rsidRPr="00753500">
        <w:rPr>
          <w:rFonts w:ascii="Consolas" w:eastAsia="Times New Roman" w:hAnsi="Consolas" w:cs="Times New Roman"/>
          <w:color w:val="CCCCCC"/>
          <w:sz w:val="21"/>
          <w:szCs w:val="21"/>
          <w:lang w:eastAsia="en-IN"/>
        </w:rPr>
        <w:t>spark.sparkContext.broadcast</w:t>
      </w:r>
      <w:proofErr w:type="spellEnd"/>
      <w:r w:rsidRPr="00753500">
        <w:rPr>
          <w:rFonts w:ascii="Consolas" w:eastAsia="Times New Roman" w:hAnsi="Consolas" w:cs="Times New Roman"/>
          <w:color w:val="CCCCCC"/>
          <w:sz w:val="21"/>
          <w:szCs w:val="21"/>
          <w:lang w:eastAsia="en-IN"/>
        </w:rPr>
        <w:t>(states)</w:t>
      </w:r>
    </w:p>
    <w:p w14:paraId="4AAD50A2"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6A9955"/>
          <w:sz w:val="21"/>
          <w:szCs w:val="21"/>
          <w:lang w:eastAsia="en-IN"/>
        </w:rPr>
        <w:t>#</w:t>
      </w:r>
      <w:proofErr w:type="gramStart"/>
      <w:r w:rsidRPr="00753500">
        <w:rPr>
          <w:rFonts w:ascii="Consolas" w:eastAsia="Times New Roman" w:hAnsi="Consolas" w:cs="Times New Roman"/>
          <w:color w:val="6A9955"/>
          <w:sz w:val="21"/>
          <w:szCs w:val="21"/>
          <w:lang w:eastAsia="en-IN"/>
        </w:rPr>
        <w:t>now</w:t>
      </w:r>
      <w:proofErr w:type="gramEnd"/>
      <w:r w:rsidRPr="00753500">
        <w:rPr>
          <w:rFonts w:ascii="Consolas" w:eastAsia="Times New Roman" w:hAnsi="Consolas" w:cs="Times New Roman"/>
          <w:color w:val="6A9955"/>
          <w:sz w:val="21"/>
          <w:szCs w:val="21"/>
          <w:lang w:eastAsia="en-IN"/>
        </w:rPr>
        <w:t xml:space="preserve"> create the RDD</w:t>
      </w:r>
    </w:p>
    <w:p w14:paraId="40EF4351" w14:textId="2A1D509C"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CCCCC"/>
          <w:sz w:val="21"/>
          <w:szCs w:val="21"/>
          <w:lang w:eastAsia="en-IN"/>
        </w:rPr>
        <w:t xml:space="preserve">data </w:t>
      </w:r>
      <w:r w:rsidRPr="00753500">
        <w:rPr>
          <w:rFonts w:ascii="Consolas" w:eastAsia="Times New Roman" w:hAnsi="Consolas" w:cs="Times New Roman"/>
          <w:color w:val="D4D4D4"/>
          <w:sz w:val="21"/>
          <w:szCs w:val="21"/>
          <w:lang w:eastAsia="en-IN"/>
        </w:rPr>
        <w:t>=</w:t>
      </w:r>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E9178"/>
          <w:sz w:val="21"/>
          <w:szCs w:val="21"/>
          <w:lang w:eastAsia="en-IN"/>
        </w:rPr>
        <w:t>"James"</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"Smith"</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"USA"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"CA"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"Michael"</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"Rose"</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"USA"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"NY"</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"Robert"</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"Williams"</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"USA"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"CA"</w:t>
      </w:r>
      <w:r w:rsidRPr="00753500">
        <w:rPr>
          <w:rFonts w:ascii="Consolas" w:eastAsia="Times New Roman" w:hAnsi="Consolas" w:cs="Times New Roman"/>
          <w:color w:val="CCCCCC"/>
          <w:sz w:val="21"/>
          <w:szCs w:val="21"/>
          <w:lang w:eastAsia="en-IN"/>
        </w:rPr>
        <w:t>),</w:t>
      </w:r>
      <w:r w:rsidR="00E9333E">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w:t>
      </w:r>
      <w:proofErr w:type="spellStart"/>
      <w:r w:rsidRPr="00753500">
        <w:rPr>
          <w:rFonts w:ascii="Consolas" w:eastAsia="Times New Roman" w:hAnsi="Consolas" w:cs="Times New Roman"/>
          <w:color w:val="CE9178"/>
          <w:sz w:val="21"/>
          <w:szCs w:val="21"/>
          <w:lang w:eastAsia="en-IN"/>
        </w:rPr>
        <w:t>Maria"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"Jones"</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"USA"</w:t>
      </w:r>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CE9178"/>
          <w:sz w:val="21"/>
          <w:szCs w:val="21"/>
          <w:lang w:eastAsia="en-IN"/>
        </w:rPr>
        <w:t>"FL</w:t>
      </w:r>
      <w:proofErr w:type="spellEnd"/>
      <w:r w:rsidRPr="00753500">
        <w:rPr>
          <w:rFonts w:ascii="Consolas" w:eastAsia="Times New Roman" w:hAnsi="Consolas" w:cs="Times New Roman"/>
          <w:color w:val="CE9178"/>
          <w:sz w:val="21"/>
          <w:szCs w:val="21"/>
          <w:lang w:eastAsia="en-IN"/>
        </w:rPr>
        <w:t>"</w:t>
      </w:r>
      <w:r w:rsidRPr="00753500">
        <w:rPr>
          <w:rFonts w:ascii="Consolas" w:eastAsia="Times New Roman" w:hAnsi="Consolas" w:cs="Times New Roman"/>
          <w:color w:val="CCCCCC"/>
          <w:sz w:val="21"/>
          <w:szCs w:val="21"/>
          <w:lang w:eastAsia="en-IN"/>
        </w:rPr>
        <w:t>)]</w:t>
      </w:r>
    </w:p>
    <w:p w14:paraId="35F65910"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p>
    <w:p w14:paraId="46C37E19"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753500">
        <w:rPr>
          <w:rFonts w:ascii="Consolas" w:eastAsia="Times New Roman" w:hAnsi="Consolas" w:cs="Times New Roman"/>
          <w:color w:val="CCCCCC"/>
          <w:sz w:val="21"/>
          <w:szCs w:val="21"/>
          <w:lang w:eastAsia="en-IN"/>
        </w:rPr>
        <w:t>rdd</w:t>
      </w:r>
      <w:proofErr w:type="spellEnd"/>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D4D4D4"/>
          <w:sz w:val="21"/>
          <w:szCs w:val="21"/>
          <w:lang w:eastAsia="en-IN"/>
        </w:rPr>
        <w:t>=</w:t>
      </w:r>
      <w:r w:rsidRPr="00753500">
        <w:rPr>
          <w:rFonts w:ascii="Consolas" w:eastAsia="Times New Roman" w:hAnsi="Consolas" w:cs="Times New Roman"/>
          <w:color w:val="CCCCCC"/>
          <w:sz w:val="21"/>
          <w:szCs w:val="21"/>
          <w:lang w:eastAsia="en-IN"/>
        </w:rPr>
        <w:t xml:space="preserve"> </w:t>
      </w:r>
      <w:proofErr w:type="spellStart"/>
      <w:r w:rsidRPr="00753500">
        <w:rPr>
          <w:rFonts w:ascii="Consolas" w:eastAsia="Times New Roman" w:hAnsi="Consolas" w:cs="Times New Roman"/>
          <w:color w:val="CCCCCC"/>
          <w:sz w:val="21"/>
          <w:szCs w:val="21"/>
          <w:lang w:eastAsia="en-IN"/>
        </w:rPr>
        <w:t>spark.sparkContext.parallelize</w:t>
      </w:r>
      <w:proofErr w:type="spellEnd"/>
      <w:r w:rsidRPr="00753500">
        <w:rPr>
          <w:rFonts w:ascii="Consolas" w:eastAsia="Times New Roman" w:hAnsi="Consolas" w:cs="Times New Roman"/>
          <w:color w:val="CCCCCC"/>
          <w:sz w:val="21"/>
          <w:szCs w:val="21"/>
          <w:lang w:eastAsia="en-IN"/>
        </w:rPr>
        <w:t>(data)</w:t>
      </w:r>
    </w:p>
    <w:p w14:paraId="54C96344"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DCDCAA"/>
          <w:sz w:val="21"/>
          <w:szCs w:val="21"/>
          <w:lang w:eastAsia="en-IN"/>
        </w:rPr>
        <w:t>print</w:t>
      </w:r>
      <w:r w:rsidRPr="00753500">
        <w:rPr>
          <w:rFonts w:ascii="Consolas" w:eastAsia="Times New Roman" w:hAnsi="Consolas" w:cs="Times New Roman"/>
          <w:color w:val="CCCCCC"/>
          <w:sz w:val="21"/>
          <w:szCs w:val="21"/>
          <w:lang w:eastAsia="en-IN"/>
        </w:rPr>
        <w:t>(</w:t>
      </w:r>
      <w:proofErr w:type="spellStart"/>
      <w:r w:rsidRPr="00753500">
        <w:rPr>
          <w:rFonts w:ascii="Consolas" w:eastAsia="Times New Roman" w:hAnsi="Consolas" w:cs="Times New Roman"/>
          <w:color w:val="CCCCCC"/>
          <w:sz w:val="21"/>
          <w:szCs w:val="21"/>
          <w:lang w:eastAsia="en-IN"/>
        </w:rPr>
        <w:t>rdd.take</w:t>
      </w:r>
      <w:proofErr w:type="spellEnd"/>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B5CEA8"/>
          <w:sz w:val="21"/>
          <w:szCs w:val="21"/>
          <w:lang w:eastAsia="en-IN"/>
        </w:rPr>
        <w:t>10</w:t>
      </w:r>
      <w:r w:rsidRPr="00753500">
        <w:rPr>
          <w:rFonts w:ascii="Consolas" w:eastAsia="Times New Roman" w:hAnsi="Consolas" w:cs="Times New Roman"/>
          <w:color w:val="CCCCCC"/>
          <w:sz w:val="21"/>
          <w:szCs w:val="21"/>
          <w:lang w:eastAsia="en-IN"/>
        </w:rPr>
        <w:t>))</w:t>
      </w:r>
    </w:p>
    <w:p w14:paraId="4CF20DE8"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6A9955"/>
          <w:sz w:val="21"/>
          <w:szCs w:val="21"/>
          <w:lang w:eastAsia="en-IN"/>
        </w:rPr>
        <w:t>#</w:t>
      </w:r>
      <w:proofErr w:type="gramStart"/>
      <w:r w:rsidRPr="00753500">
        <w:rPr>
          <w:rFonts w:ascii="Consolas" w:eastAsia="Times New Roman" w:hAnsi="Consolas" w:cs="Times New Roman"/>
          <w:color w:val="6A9955"/>
          <w:sz w:val="21"/>
          <w:szCs w:val="21"/>
          <w:lang w:eastAsia="en-IN"/>
        </w:rPr>
        <w:t>create</w:t>
      </w:r>
      <w:proofErr w:type="gramEnd"/>
      <w:r w:rsidRPr="00753500">
        <w:rPr>
          <w:rFonts w:ascii="Consolas" w:eastAsia="Times New Roman" w:hAnsi="Consolas" w:cs="Times New Roman"/>
          <w:color w:val="6A9955"/>
          <w:sz w:val="21"/>
          <w:szCs w:val="21"/>
          <w:lang w:eastAsia="en-IN"/>
        </w:rPr>
        <w:t xml:space="preserve"> function to return the name </w:t>
      </w:r>
      <w:proofErr w:type="spellStart"/>
      <w:r w:rsidRPr="00753500">
        <w:rPr>
          <w:rFonts w:ascii="Consolas" w:eastAsia="Times New Roman" w:hAnsi="Consolas" w:cs="Times New Roman"/>
          <w:color w:val="6A9955"/>
          <w:sz w:val="21"/>
          <w:szCs w:val="21"/>
          <w:lang w:eastAsia="en-IN"/>
        </w:rPr>
        <w:t>nased</w:t>
      </w:r>
      <w:proofErr w:type="spellEnd"/>
      <w:r w:rsidRPr="00753500">
        <w:rPr>
          <w:rFonts w:ascii="Consolas" w:eastAsia="Times New Roman" w:hAnsi="Consolas" w:cs="Times New Roman"/>
          <w:color w:val="6A9955"/>
          <w:sz w:val="21"/>
          <w:szCs w:val="21"/>
          <w:lang w:eastAsia="en-IN"/>
        </w:rPr>
        <w:t xml:space="preserve"> on country code</w:t>
      </w:r>
    </w:p>
    <w:p w14:paraId="7D0C4DD3"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569CD6"/>
          <w:sz w:val="21"/>
          <w:szCs w:val="21"/>
          <w:lang w:eastAsia="en-IN"/>
        </w:rPr>
        <w:t>def</w:t>
      </w:r>
      <w:r w:rsidRPr="00753500">
        <w:rPr>
          <w:rFonts w:ascii="Consolas" w:eastAsia="Times New Roman" w:hAnsi="Consolas" w:cs="Times New Roman"/>
          <w:color w:val="CCCCCC"/>
          <w:sz w:val="21"/>
          <w:szCs w:val="21"/>
          <w:lang w:eastAsia="en-IN"/>
        </w:rPr>
        <w:t xml:space="preserve"> </w:t>
      </w:r>
      <w:proofErr w:type="spellStart"/>
      <w:r w:rsidRPr="00753500">
        <w:rPr>
          <w:rFonts w:ascii="Consolas" w:eastAsia="Times New Roman" w:hAnsi="Consolas" w:cs="Times New Roman"/>
          <w:color w:val="DCDCAA"/>
          <w:sz w:val="21"/>
          <w:szCs w:val="21"/>
          <w:lang w:eastAsia="en-IN"/>
        </w:rPr>
        <w:t>state_convert</w:t>
      </w:r>
      <w:proofErr w:type="spellEnd"/>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9CDCFE"/>
          <w:sz w:val="21"/>
          <w:szCs w:val="21"/>
          <w:lang w:eastAsia="en-IN"/>
        </w:rPr>
        <w:t>code</w:t>
      </w:r>
      <w:r w:rsidRPr="00753500">
        <w:rPr>
          <w:rFonts w:ascii="Consolas" w:eastAsia="Times New Roman" w:hAnsi="Consolas" w:cs="Times New Roman"/>
          <w:color w:val="CCCCCC"/>
          <w:sz w:val="21"/>
          <w:szCs w:val="21"/>
          <w:lang w:eastAsia="en-IN"/>
        </w:rPr>
        <w:t>):</w:t>
      </w:r>
    </w:p>
    <w:p w14:paraId="5C12A1F8"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C586C0"/>
          <w:sz w:val="21"/>
          <w:szCs w:val="21"/>
          <w:lang w:eastAsia="en-IN"/>
        </w:rPr>
        <w:t>return</w:t>
      </w:r>
      <w:r w:rsidRPr="00753500">
        <w:rPr>
          <w:rFonts w:ascii="Consolas" w:eastAsia="Times New Roman" w:hAnsi="Consolas" w:cs="Times New Roman"/>
          <w:color w:val="CCCCCC"/>
          <w:sz w:val="21"/>
          <w:szCs w:val="21"/>
          <w:lang w:eastAsia="en-IN"/>
        </w:rPr>
        <w:t xml:space="preserve"> </w:t>
      </w:r>
      <w:proofErr w:type="spellStart"/>
      <w:r w:rsidRPr="00753500">
        <w:rPr>
          <w:rFonts w:ascii="Consolas" w:eastAsia="Times New Roman" w:hAnsi="Consolas" w:cs="Times New Roman"/>
          <w:color w:val="CCCCCC"/>
          <w:sz w:val="21"/>
          <w:szCs w:val="21"/>
          <w:lang w:eastAsia="en-IN"/>
        </w:rPr>
        <w:t>broadcastStates.value</w:t>
      </w:r>
      <w:proofErr w:type="spellEnd"/>
      <w:r w:rsidRPr="00753500">
        <w:rPr>
          <w:rFonts w:ascii="Consolas" w:eastAsia="Times New Roman" w:hAnsi="Consolas" w:cs="Times New Roman"/>
          <w:color w:val="CCCCCC"/>
          <w:sz w:val="21"/>
          <w:szCs w:val="21"/>
          <w:lang w:eastAsia="en-IN"/>
        </w:rPr>
        <w:t>[code]</w:t>
      </w:r>
    </w:p>
    <w:p w14:paraId="51DC8CEC"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6A9955"/>
          <w:sz w:val="21"/>
          <w:szCs w:val="21"/>
          <w:lang w:eastAsia="en-IN"/>
        </w:rPr>
        <w:t>#</w:t>
      </w:r>
    </w:p>
    <w:p w14:paraId="15170DCF"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CCCCCC"/>
          <w:sz w:val="21"/>
          <w:szCs w:val="21"/>
          <w:lang w:eastAsia="en-IN"/>
        </w:rPr>
        <w:t xml:space="preserve">result </w:t>
      </w:r>
      <w:r w:rsidRPr="00753500">
        <w:rPr>
          <w:rFonts w:ascii="Consolas" w:eastAsia="Times New Roman" w:hAnsi="Consolas" w:cs="Times New Roman"/>
          <w:color w:val="D4D4D4"/>
          <w:sz w:val="21"/>
          <w:szCs w:val="21"/>
          <w:lang w:eastAsia="en-IN"/>
        </w:rPr>
        <w:t>=</w:t>
      </w:r>
      <w:r w:rsidRPr="00753500">
        <w:rPr>
          <w:rFonts w:ascii="Consolas" w:eastAsia="Times New Roman" w:hAnsi="Consolas" w:cs="Times New Roman"/>
          <w:color w:val="CCCCCC"/>
          <w:sz w:val="21"/>
          <w:szCs w:val="21"/>
          <w:lang w:eastAsia="en-IN"/>
        </w:rPr>
        <w:t xml:space="preserve"> </w:t>
      </w:r>
      <w:proofErr w:type="spellStart"/>
      <w:r w:rsidRPr="00753500">
        <w:rPr>
          <w:rFonts w:ascii="Consolas" w:eastAsia="Times New Roman" w:hAnsi="Consolas" w:cs="Times New Roman"/>
          <w:color w:val="CCCCCC"/>
          <w:sz w:val="21"/>
          <w:szCs w:val="21"/>
          <w:lang w:eastAsia="en-IN"/>
        </w:rPr>
        <w:t>rdd.map</w:t>
      </w:r>
      <w:proofErr w:type="spellEnd"/>
      <w:r w:rsidRPr="00753500">
        <w:rPr>
          <w:rFonts w:ascii="Consolas" w:eastAsia="Times New Roman" w:hAnsi="Consolas" w:cs="Times New Roman"/>
          <w:color w:val="CCCCCC"/>
          <w:sz w:val="21"/>
          <w:szCs w:val="21"/>
          <w:lang w:eastAsia="en-IN"/>
        </w:rPr>
        <w:t>(</w:t>
      </w:r>
      <w:r w:rsidRPr="00753500">
        <w:rPr>
          <w:rFonts w:ascii="Consolas" w:eastAsia="Times New Roman" w:hAnsi="Consolas" w:cs="Times New Roman"/>
          <w:color w:val="569CD6"/>
          <w:sz w:val="21"/>
          <w:szCs w:val="21"/>
          <w:lang w:eastAsia="en-IN"/>
        </w:rPr>
        <w:t>lambda</w:t>
      </w:r>
      <w:r w:rsidRPr="00753500">
        <w:rPr>
          <w:rFonts w:ascii="Consolas" w:eastAsia="Times New Roman" w:hAnsi="Consolas" w:cs="Times New Roman"/>
          <w:color w:val="CCCCCC"/>
          <w:sz w:val="21"/>
          <w:szCs w:val="21"/>
          <w:lang w:eastAsia="en-IN"/>
        </w:rPr>
        <w:t xml:space="preserve"> </w:t>
      </w:r>
      <w:r w:rsidRPr="00753500">
        <w:rPr>
          <w:rFonts w:ascii="Consolas" w:eastAsia="Times New Roman" w:hAnsi="Consolas" w:cs="Times New Roman"/>
          <w:color w:val="9CDCFE"/>
          <w:sz w:val="21"/>
          <w:szCs w:val="21"/>
          <w:lang w:eastAsia="en-IN"/>
        </w:rPr>
        <w:t>x</w:t>
      </w:r>
      <w:r w:rsidRPr="00753500">
        <w:rPr>
          <w:rFonts w:ascii="Consolas" w:eastAsia="Times New Roman" w:hAnsi="Consolas" w:cs="Times New Roman"/>
          <w:color w:val="CCCCCC"/>
          <w:sz w:val="21"/>
          <w:szCs w:val="21"/>
          <w:lang w:eastAsia="en-IN"/>
        </w:rPr>
        <w:t>: (x[</w:t>
      </w:r>
      <w:r w:rsidRPr="00753500">
        <w:rPr>
          <w:rFonts w:ascii="Consolas" w:eastAsia="Times New Roman" w:hAnsi="Consolas" w:cs="Times New Roman"/>
          <w:color w:val="B5CEA8"/>
          <w:sz w:val="21"/>
          <w:szCs w:val="21"/>
          <w:lang w:eastAsia="en-IN"/>
        </w:rPr>
        <w:t>0</w:t>
      </w:r>
      <w:r w:rsidRPr="00753500">
        <w:rPr>
          <w:rFonts w:ascii="Consolas" w:eastAsia="Times New Roman" w:hAnsi="Consolas" w:cs="Times New Roman"/>
          <w:color w:val="CCCCCC"/>
          <w:sz w:val="21"/>
          <w:szCs w:val="21"/>
          <w:lang w:eastAsia="en-IN"/>
        </w:rPr>
        <w:t>],x[</w:t>
      </w:r>
      <w:r w:rsidRPr="00753500">
        <w:rPr>
          <w:rFonts w:ascii="Consolas" w:eastAsia="Times New Roman" w:hAnsi="Consolas" w:cs="Times New Roman"/>
          <w:color w:val="B5CEA8"/>
          <w:sz w:val="21"/>
          <w:szCs w:val="21"/>
          <w:lang w:eastAsia="en-IN"/>
        </w:rPr>
        <w:t>1</w:t>
      </w:r>
      <w:r w:rsidRPr="00753500">
        <w:rPr>
          <w:rFonts w:ascii="Consolas" w:eastAsia="Times New Roman" w:hAnsi="Consolas" w:cs="Times New Roman"/>
          <w:color w:val="CCCCCC"/>
          <w:sz w:val="21"/>
          <w:szCs w:val="21"/>
          <w:lang w:eastAsia="en-IN"/>
        </w:rPr>
        <w:t>],x[</w:t>
      </w:r>
      <w:r w:rsidRPr="00753500">
        <w:rPr>
          <w:rFonts w:ascii="Consolas" w:eastAsia="Times New Roman" w:hAnsi="Consolas" w:cs="Times New Roman"/>
          <w:color w:val="B5CEA8"/>
          <w:sz w:val="21"/>
          <w:szCs w:val="21"/>
          <w:lang w:eastAsia="en-IN"/>
        </w:rPr>
        <w:t>2</w:t>
      </w:r>
      <w:r w:rsidRPr="00753500">
        <w:rPr>
          <w:rFonts w:ascii="Consolas" w:eastAsia="Times New Roman" w:hAnsi="Consolas" w:cs="Times New Roman"/>
          <w:color w:val="CCCCCC"/>
          <w:sz w:val="21"/>
          <w:szCs w:val="21"/>
          <w:lang w:eastAsia="en-IN"/>
        </w:rPr>
        <w:t>],</w:t>
      </w:r>
      <w:proofErr w:type="spellStart"/>
      <w:r w:rsidRPr="00753500">
        <w:rPr>
          <w:rFonts w:ascii="Consolas" w:eastAsia="Times New Roman" w:hAnsi="Consolas" w:cs="Times New Roman"/>
          <w:color w:val="CCCCCC"/>
          <w:sz w:val="21"/>
          <w:szCs w:val="21"/>
          <w:lang w:eastAsia="en-IN"/>
        </w:rPr>
        <w:t>state_convert</w:t>
      </w:r>
      <w:proofErr w:type="spellEnd"/>
      <w:r w:rsidRPr="00753500">
        <w:rPr>
          <w:rFonts w:ascii="Consolas" w:eastAsia="Times New Roman" w:hAnsi="Consolas" w:cs="Times New Roman"/>
          <w:color w:val="CCCCCC"/>
          <w:sz w:val="21"/>
          <w:szCs w:val="21"/>
          <w:lang w:eastAsia="en-IN"/>
        </w:rPr>
        <w:t>(x[</w:t>
      </w:r>
      <w:r w:rsidRPr="00753500">
        <w:rPr>
          <w:rFonts w:ascii="Consolas" w:eastAsia="Times New Roman" w:hAnsi="Consolas" w:cs="Times New Roman"/>
          <w:color w:val="B5CEA8"/>
          <w:sz w:val="21"/>
          <w:szCs w:val="21"/>
          <w:lang w:eastAsia="en-IN"/>
        </w:rPr>
        <w:t>3</w:t>
      </w:r>
      <w:r w:rsidRPr="00753500">
        <w:rPr>
          <w:rFonts w:ascii="Consolas" w:eastAsia="Times New Roman" w:hAnsi="Consolas" w:cs="Times New Roman"/>
          <w:color w:val="CCCCCC"/>
          <w:sz w:val="21"/>
          <w:szCs w:val="21"/>
          <w:lang w:eastAsia="en-IN"/>
        </w:rPr>
        <w:t>]))).collect()</w:t>
      </w:r>
    </w:p>
    <w:p w14:paraId="30796A09" w14:textId="77777777" w:rsidR="00753500" w:rsidRPr="00753500" w:rsidRDefault="00753500" w:rsidP="00753500">
      <w:pPr>
        <w:shd w:val="clear" w:color="auto" w:fill="1F1F1F"/>
        <w:spacing w:after="0" w:line="285" w:lineRule="atLeast"/>
        <w:rPr>
          <w:rFonts w:ascii="Consolas" w:eastAsia="Times New Roman" w:hAnsi="Consolas" w:cs="Times New Roman"/>
          <w:color w:val="CCCCCC"/>
          <w:sz w:val="21"/>
          <w:szCs w:val="21"/>
          <w:lang w:eastAsia="en-IN"/>
        </w:rPr>
      </w:pPr>
      <w:r w:rsidRPr="00753500">
        <w:rPr>
          <w:rFonts w:ascii="Consolas" w:eastAsia="Times New Roman" w:hAnsi="Consolas" w:cs="Times New Roman"/>
          <w:color w:val="DCDCAA"/>
          <w:sz w:val="21"/>
          <w:szCs w:val="21"/>
          <w:lang w:eastAsia="en-IN"/>
        </w:rPr>
        <w:t>print</w:t>
      </w:r>
      <w:r w:rsidRPr="00753500">
        <w:rPr>
          <w:rFonts w:ascii="Consolas" w:eastAsia="Times New Roman" w:hAnsi="Consolas" w:cs="Times New Roman"/>
          <w:color w:val="CCCCCC"/>
          <w:sz w:val="21"/>
          <w:szCs w:val="21"/>
          <w:lang w:eastAsia="en-IN"/>
        </w:rPr>
        <w:t>(result)</w:t>
      </w:r>
    </w:p>
    <w:p w14:paraId="209A5192" w14:textId="77777777" w:rsidR="00852337" w:rsidRDefault="00852337" w:rsidP="0096434D">
      <w:pPr>
        <w:pStyle w:val="NoSpacing"/>
        <w:rPr>
          <w:sz w:val="26"/>
          <w:szCs w:val="26"/>
        </w:rPr>
      </w:pPr>
    </w:p>
    <w:p w14:paraId="1BB0A372" w14:textId="4377DC5B" w:rsidR="00F545E3" w:rsidRPr="00CE3601" w:rsidRDefault="00EC4BD2" w:rsidP="0096434D">
      <w:pPr>
        <w:pStyle w:val="NoSpacing"/>
        <w:rPr>
          <w:b/>
          <w:bCs/>
          <w:sz w:val="26"/>
          <w:szCs w:val="26"/>
        </w:rPr>
      </w:pPr>
      <w:r w:rsidRPr="00CE3601">
        <w:rPr>
          <w:b/>
          <w:bCs/>
          <w:sz w:val="26"/>
          <w:szCs w:val="26"/>
        </w:rPr>
        <w:t>Explain the Driver/Supervisor and executor.</w:t>
      </w:r>
    </w:p>
    <w:p w14:paraId="75540586" w14:textId="77777777" w:rsidR="00753500" w:rsidRDefault="00753500" w:rsidP="0096434D">
      <w:pPr>
        <w:pStyle w:val="NoSpacing"/>
        <w:rPr>
          <w:sz w:val="26"/>
          <w:szCs w:val="26"/>
        </w:rPr>
      </w:pPr>
    </w:p>
    <w:p w14:paraId="47A64A40" w14:textId="4F19438E" w:rsidR="006C174B" w:rsidRPr="000924DB" w:rsidRDefault="00F0495A" w:rsidP="0096434D">
      <w:pPr>
        <w:pStyle w:val="NoSpacing"/>
        <w:rPr>
          <w:b/>
          <w:bCs/>
          <w:sz w:val="26"/>
          <w:szCs w:val="26"/>
        </w:rPr>
      </w:pPr>
      <w:r w:rsidRPr="000924DB">
        <w:rPr>
          <w:b/>
          <w:bCs/>
          <w:sz w:val="26"/>
          <w:szCs w:val="26"/>
        </w:rPr>
        <w:lastRenderedPageBreak/>
        <w:t xml:space="preserve">Difference between map and </w:t>
      </w:r>
      <w:proofErr w:type="spellStart"/>
      <w:r w:rsidRPr="000924DB">
        <w:rPr>
          <w:b/>
          <w:bCs/>
          <w:sz w:val="26"/>
          <w:szCs w:val="26"/>
        </w:rPr>
        <w:t>flatmap</w:t>
      </w:r>
      <w:proofErr w:type="spellEnd"/>
      <w:r w:rsidRPr="000924DB">
        <w:rPr>
          <w:b/>
          <w:bCs/>
          <w:sz w:val="26"/>
          <w:szCs w:val="26"/>
        </w:rPr>
        <w:t xml:space="preserve"> in pyspark</w:t>
      </w:r>
    </w:p>
    <w:p w14:paraId="6F034436" w14:textId="77777777" w:rsidR="00ED4C66" w:rsidRPr="00746CDB" w:rsidRDefault="00ED4C66" w:rsidP="00ED4C66">
      <w:pPr>
        <w:pStyle w:val="NoSpacing"/>
        <w:rPr>
          <w:b/>
          <w:bCs/>
          <w:sz w:val="26"/>
          <w:szCs w:val="26"/>
        </w:rPr>
      </w:pPr>
      <w:r w:rsidRPr="00746CDB">
        <w:rPr>
          <w:b/>
          <w:bCs/>
          <w:sz w:val="26"/>
          <w:szCs w:val="26"/>
        </w:rPr>
        <w:t>##################</w:t>
      </w:r>
    </w:p>
    <w:p w14:paraId="6B5CB93C" w14:textId="16124C75" w:rsidR="00ED4C66" w:rsidRPr="00746CDB" w:rsidRDefault="00ED4C66" w:rsidP="00ED4C66">
      <w:pPr>
        <w:pStyle w:val="NoSpacing"/>
        <w:rPr>
          <w:b/>
          <w:bCs/>
          <w:sz w:val="26"/>
          <w:szCs w:val="26"/>
        </w:rPr>
      </w:pPr>
      <w:r w:rsidRPr="00746CDB">
        <w:rPr>
          <w:b/>
          <w:bCs/>
          <w:sz w:val="26"/>
          <w:szCs w:val="26"/>
        </w:rPr>
        <w:t xml:space="preserve"># map() vs </w:t>
      </w:r>
      <w:proofErr w:type="spellStart"/>
      <w:r w:rsidRPr="00746CDB">
        <w:rPr>
          <w:b/>
          <w:bCs/>
          <w:sz w:val="26"/>
          <w:szCs w:val="26"/>
        </w:rPr>
        <w:t>flatmap</w:t>
      </w:r>
      <w:proofErr w:type="spellEnd"/>
      <w:r w:rsidRPr="00746CDB">
        <w:rPr>
          <w:b/>
          <w:bCs/>
          <w:sz w:val="26"/>
          <w:szCs w:val="26"/>
        </w:rPr>
        <w:t>() #</w:t>
      </w:r>
      <w:r w:rsidR="0092516A" w:rsidRPr="00746CDB">
        <w:rPr>
          <w:b/>
          <w:bCs/>
          <w:sz w:val="26"/>
          <w:szCs w:val="26"/>
        </w:rPr>
        <w:t xml:space="preserve">   </w:t>
      </w:r>
    </w:p>
    <w:p w14:paraId="5F3B291B" w14:textId="77777777" w:rsidR="00ED4C66" w:rsidRDefault="00ED4C66" w:rsidP="00ED4C66">
      <w:pPr>
        <w:pStyle w:val="NoSpacing"/>
        <w:rPr>
          <w:sz w:val="26"/>
          <w:szCs w:val="26"/>
        </w:rPr>
      </w:pPr>
      <w:r w:rsidRPr="00746CDB">
        <w:rPr>
          <w:b/>
          <w:bCs/>
          <w:sz w:val="26"/>
          <w:szCs w:val="26"/>
        </w:rPr>
        <w:t>##################</w:t>
      </w:r>
    </w:p>
    <w:p w14:paraId="7DAE5B3D" w14:textId="78125154" w:rsidR="0092516A" w:rsidRPr="00215053" w:rsidRDefault="00746CDB" w:rsidP="00ED4C66">
      <w:pPr>
        <w:pStyle w:val="NoSpacing"/>
        <w:rPr>
          <w:b/>
          <w:bCs/>
          <w:i/>
          <w:iCs/>
          <w:sz w:val="26"/>
          <w:szCs w:val="26"/>
          <w:u w:val="single"/>
        </w:rPr>
      </w:pPr>
      <w:r w:rsidRPr="00215053">
        <w:rPr>
          <w:i/>
          <w:iCs/>
          <w:sz w:val="26"/>
          <w:szCs w:val="26"/>
          <w:u w:val="single"/>
        </w:rPr>
        <w:t xml:space="preserve">Check </w:t>
      </w:r>
      <w:r w:rsidR="00F671F3" w:rsidRPr="00215053">
        <w:rPr>
          <w:i/>
          <w:iCs/>
          <w:sz w:val="26"/>
          <w:szCs w:val="26"/>
          <w:u w:val="single"/>
        </w:rPr>
        <w:t xml:space="preserve"> filter and map in python function</w:t>
      </w:r>
      <w:r w:rsidR="004D2BC9" w:rsidRPr="00215053">
        <w:rPr>
          <w:i/>
          <w:iCs/>
          <w:sz w:val="26"/>
          <w:szCs w:val="26"/>
          <w:u w:val="single"/>
        </w:rPr>
        <w:t xml:space="preserve"> also</w:t>
      </w:r>
      <w:r w:rsidR="00C237ED" w:rsidRPr="00215053">
        <w:rPr>
          <w:b/>
          <w:bCs/>
          <w:i/>
          <w:iCs/>
          <w:sz w:val="26"/>
          <w:szCs w:val="26"/>
          <w:u w:val="single"/>
        </w:rPr>
        <w:t>.</w:t>
      </w:r>
    </w:p>
    <w:p w14:paraId="257D210A" w14:textId="77777777" w:rsidR="00C237ED" w:rsidRDefault="00C237ED" w:rsidP="00ED4C66">
      <w:pPr>
        <w:pStyle w:val="NoSpacing"/>
        <w:rPr>
          <w:sz w:val="26"/>
          <w:szCs w:val="26"/>
        </w:rPr>
      </w:pPr>
    </w:p>
    <w:p w14:paraId="7BA4E9D1" w14:textId="77777777" w:rsidR="00ED4C66" w:rsidRDefault="00ED4C66" w:rsidP="00ED4C66">
      <w:pPr>
        <w:pStyle w:val="NoSpacing"/>
        <w:rPr>
          <w:sz w:val="26"/>
          <w:szCs w:val="26"/>
        </w:rPr>
      </w:pPr>
      <w:hyperlink r:id="rId1091" w:history="1">
        <w:r w:rsidRPr="00111199">
          <w:rPr>
            <w:rStyle w:val="Hyperlink"/>
            <w:sz w:val="26"/>
            <w:szCs w:val="26"/>
          </w:rPr>
          <w:t>https://medium.com/@sujathamudadla1213/what-is-the-difference-between-map-and-flatmap-in-spark-6e6fa9360094</w:t>
        </w:r>
      </w:hyperlink>
    </w:p>
    <w:p w14:paraId="00AADE2E" w14:textId="77777777" w:rsidR="00ED4C66" w:rsidRDefault="00ED4C66" w:rsidP="00ED4C66">
      <w:pPr>
        <w:pStyle w:val="NoSpacing"/>
        <w:rPr>
          <w:sz w:val="26"/>
          <w:szCs w:val="26"/>
        </w:rPr>
      </w:pPr>
    </w:p>
    <w:tbl>
      <w:tblPr>
        <w:tblW w:w="11240" w:type="dxa"/>
        <w:tblLook w:val="04A0" w:firstRow="1" w:lastRow="0" w:firstColumn="1" w:lastColumn="0" w:noHBand="0" w:noVBand="1"/>
      </w:tblPr>
      <w:tblGrid>
        <w:gridCol w:w="5400"/>
        <w:gridCol w:w="5840"/>
      </w:tblGrid>
      <w:tr w:rsidR="00ED4C66" w:rsidRPr="00370691" w14:paraId="391162F8" w14:textId="77777777" w:rsidTr="0060242C">
        <w:trPr>
          <w:trHeight w:val="290"/>
        </w:trPr>
        <w:tc>
          <w:tcPr>
            <w:tcW w:w="5400" w:type="dxa"/>
            <w:tcBorders>
              <w:top w:val="nil"/>
              <w:left w:val="nil"/>
              <w:bottom w:val="nil"/>
              <w:right w:val="nil"/>
            </w:tcBorders>
            <w:noWrap/>
            <w:vAlign w:val="bottom"/>
            <w:hideMark/>
          </w:tcPr>
          <w:p w14:paraId="361A49E0" w14:textId="2E819133" w:rsidR="00ED4C66" w:rsidRPr="00370691" w:rsidRDefault="0092516A" w:rsidP="0060242C">
            <w:pPr>
              <w:spacing w:after="0" w:line="240" w:lineRule="auto"/>
              <w:rPr>
                <w:rFonts w:ascii="Calibri" w:eastAsia="Times New Roman" w:hAnsi="Calibri" w:cs="Calibri"/>
                <w:color w:val="000000"/>
                <w:lang w:eastAsia="en-IN"/>
              </w:rPr>
            </w:pPr>
            <w:proofErr w:type="spellStart"/>
            <w:r w:rsidRPr="00370691">
              <w:rPr>
                <w:rFonts w:ascii="Calibri" w:eastAsia="Times New Roman" w:hAnsi="Calibri" w:cs="Calibri"/>
                <w:color w:val="000000"/>
                <w:lang w:eastAsia="en-IN"/>
              </w:rPr>
              <w:t>F</w:t>
            </w:r>
            <w:r w:rsidR="00ED4C66" w:rsidRPr="00370691">
              <w:rPr>
                <w:rFonts w:ascii="Calibri" w:eastAsia="Times New Roman" w:hAnsi="Calibri" w:cs="Calibri"/>
                <w:color w:val="000000"/>
                <w:lang w:eastAsia="en-IN"/>
              </w:rPr>
              <w:t>latmap</w:t>
            </w:r>
            <w:proofErr w:type="spellEnd"/>
          </w:p>
        </w:tc>
        <w:tc>
          <w:tcPr>
            <w:tcW w:w="5840" w:type="dxa"/>
            <w:tcBorders>
              <w:top w:val="nil"/>
              <w:left w:val="nil"/>
              <w:bottom w:val="nil"/>
              <w:right w:val="nil"/>
            </w:tcBorders>
            <w:noWrap/>
            <w:vAlign w:val="bottom"/>
            <w:hideMark/>
          </w:tcPr>
          <w:p w14:paraId="2990F4F0" w14:textId="77777777" w:rsidR="00ED4C66" w:rsidRPr="00370691" w:rsidRDefault="00ED4C66" w:rsidP="0060242C">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map</w:t>
            </w:r>
          </w:p>
        </w:tc>
      </w:tr>
      <w:tr w:rsidR="00ED4C66" w:rsidRPr="00370691" w14:paraId="44DF7BDF" w14:textId="77777777" w:rsidTr="0060242C">
        <w:trPr>
          <w:trHeight w:val="1160"/>
        </w:trPr>
        <w:tc>
          <w:tcPr>
            <w:tcW w:w="5400" w:type="dxa"/>
            <w:tcBorders>
              <w:top w:val="nil"/>
              <w:left w:val="nil"/>
              <w:bottom w:val="nil"/>
              <w:right w:val="nil"/>
            </w:tcBorders>
            <w:vAlign w:val="bottom"/>
            <w:hideMark/>
          </w:tcPr>
          <w:p w14:paraId="6B0E9E61" w14:textId="77777777" w:rsidR="00ED4C66" w:rsidRPr="00370691" w:rsidRDefault="00ED4C66" w:rsidP="0060242C">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 xml:space="preserve">In </w:t>
            </w:r>
            <w:proofErr w:type="spellStart"/>
            <w:r w:rsidRPr="00370691">
              <w:rPr>
                <w:rFonts w:ascii="Calibri" w:eastAsia="Times New Roman" w:hAnsi="Calibri" w:cs="Calibri"/>
                <w:color w:val="000000"/>
                <w:lang w:eastAsia="en-IN"/>
              </w:rPr>
              <w:t>flatmap</w:t>
            </w:r>
            <w:proofErr w:type="spellEnd"/>
            <w:r w:rsidRPr="00370691">
              <w:rPr>
                <w:rFonts w:ascii="Calibri" w:eastAsia="Times New Roman" w:hAnsi="Calibri" w:cs="Calibri"/>
                <w:color w:val="000000"/>
                <w:lang w:eastAsia="en-IN"/>
              </w:rPr>
              <w:t xml:space="preserve"> applies on each element of input RDD/Dataframe and returns new RDD/Dataframe where each input element can be mapped to zero or more output elements</w:t>
            </w:r>
          </w:p>
        </w:tc>
        <w:tc>
          <w:tcPr>
            <w:tcW w:w="5840" w:type="dxa"/>
            <w:tcBorders>
              <w:top w:val="nil"/>
              <w:left w:val="nil"/>
              <w:bottom w:val="nil"/>
              <w:right w:val="nil"/>
            </w:tcBorders>
            <w:vAlign w:val="bottom"/>
            <w:hideMark/>
          </w:tcPr>
          <w:p w14:paraId="2ADEEAB9" w14:textId="77777777" w:rsidR="00ED4C66" w:rsidRPr="00370691" w:rsidRDefault="00ED4C66" w:rsidP="0060242C">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 xml:space="preserve">In </w:t>
            </w:r>
            <w:proofErr w:type="spellStart"/>
            <w:r w:rsidRPr="00370691">
              <w:rPr>
                <w:rFonts w:ascii="Calibri" w:eastAsia="Times New Roman" w:hAnsi="Calibri" w:cs="Calibri"/>
                <w:color w:val="000000"/>
                <w:lang w:eastAsia="en-IN"/>
              </w:rPr>
              <w:t>flatmap</w:t>
            </w:r>
            <w:proofErr w:type="spellEnd"/>
            <w:r w:rsidRPr="00370691">
              <w:rPr>
                <w:rFonts w:ascii="Calibri" w:eastAsia="Times New Roman" w:hAnsi="Calibri" w:cs="Calibri"/>
                <w:color w:val="000000"/>
                <w:lang w:eastAsia="en-IN"/>
              </w:rPr>
              <w:t xml:space="preserve"> applies on each element of input RDD/Dataframe and returns RDD/Dataframe where each element corresponds to the result of applying the function to the corresponding element of the original RDD or </w:t>
            </w:r>
            <w:proofErr w:type="spellStart"/>
            <w:r w:rsidRPr="00370691">
              <w:rPr>
                <w:rFonts w:ascii="Calibri" w:eastAsia="Times New Roman" w:hAnsi="Calibri" w:cs="Calibri"/>
                <w:color w:val="000000"/>
                <w:lang w:eastAsia="en-IN"/>
              </w:rPr>
              <w:t>DataFrame</w:t>
            </w:r>
            <w:proofErr w:type="spellEnd"/>
          </w:p>
        </w:tc>
      </w:tr>
      <w:tr w:rsidR="00ED4C66" w:rsidRPr="00370691" w14:paraId="6FB740B4" w14:textId="77777777" w:rsidTr="0060242C">
        <w:trPr>
          <w:trHeight w:val="1740"/>
        </w:trPr>
        <w:tc>
          <w:tcPr>
            <w:tcW w:w="5400" w:type="dxa"/>
            <w:tcBorders>
              <w:top w:val="nil"/>
              <w:left w:val="nil"/>
              <w:bottom w:val="nil"/>
              <w:right w:val="nil"/>
            </w:tcBorders>
            <w:vAlign w:val="bottom"/>
            <w:hideMark/>
          </w:tcPr>
          <w:p w14:paraId="4C9FEA7C" w14:textId="77777777" w:rsidR="00ED4C66" w:rsidRPr="00370691" w:rsidRDefault="00ED4C66" w:rsidP="0060242C">
            <w:pPr>
              <w:spacing w:after="0" w:line="240" w:lineRule="auto"/>
              <w:rPr>
                <w:rFonts w:ascii="Calibri" w:eastAsia="Times New Roman" w:hAnsi="Calibri" w:cs="Calibri"/>
                <w:color w:val="000000"/>
                <w:lang w:eastAsia="en-IN"/>
              </w:rPr>
            </w:pPr>
            <w:proofErr w:type="spellStart"/>
            <w:r w:rsidRPr="00370691">
              <w:rPr>
                <w:rFonts w:ascii="Calibri" w:eastAsia="Times New Roman" w:hAnsi="Calibri" w:cs="Calibri"/>
                <w:color w:val="000000"/>
                <w:lang w:eastAsia="en-IN"/>
              </w:rPr>
              <w:t>flatMap</w:t>
            </w:r>
            <w:proofErr w:type="spellEnd"/>
            <w:r w:rsidRPr="00370691">
              <w:rPr>
                <w:rFonts w:ascii="Calibri" w:eastAsia="Times New Roman" w:hAnsi="Calibri" w:cs="Calibri"/>
                <w:color w:val="000000"/>
                <w:lang w:eastAsia="en-IN"/>
              </w:rPr>
              <w:t xml:space="preserve"> can return output a sequence or iterable of values for each input element, and these values will be concatenated into the output RDD or </w:t>
            </w:r>
            <w:proofErr w:type="spellStart"/>
            <w:r w:rsidRPr="00370691">
              <w:rPr>
                <w:rFonts w:ascii="Calibri" w:eastAsia="Times New Roman" w:hAnsi="Calibri" w:cs="Calibri"/>
                <w:color w:val="000000"/>
                <w:lang w:eastAsia="en-IN"/>
              </w:rPr>
              <w:t>DataFrame</w:t>
            </w:r>
            <w:proofErr w:type="spellEnd"/>
            <w:r w:rsidRPr="00370691">
              <w:rPr>
                <w:rFonts w:ascii="Calibri" w:eastAsia="Times New Roman" w:hAnsi="Calibri" w:cs="Calibri"/>
                <w:color w:val="000000"/>
                <w:lang w:eastAsia="en-IN"/>
              </w:rPr>
              <w:t xml:space="preserve"> </w:t>
            </w:r>
            <w:proofErr w:type="spellStart"/>
            <w:r w:rsidRPr="00370691">
              <w:rPr>
                <w:rFonts w:ascii="Calibri" w:eastAsia="Times New Roman" w:hAnsi="Calibri" w:cs="Calibri"/>
                <w:color w:val="000000"/>
                <w:lang w:eastAsia="en-IN"/>
              </w:rPr>
              <w:t>i.e</w:t>
            </w:r>
            <w:proofErr w:type="spellEnd"/>
            <w:r w:rsidRPr="00370691">
              <w:rPr>
                <w:rFonts w:ascii="Calibri" w:eastAsia="Times New Roman" w:hAnsi="Calibri" w:cs="Calibri"/>
                <w:color w:val="000000"/>
                <w:lang w:eastAsia="en-IN"/>
              </w:rPr>
              <w:t xml:space="preserve"> output will be one iterable data</w:t>
            </w:r>
          </w:p>
        </w:tc>
        <w:tc>
          <w:tcPr>
            <w:tcW w:w="5840" w:type="dxa"/>
            <w:tcBorders>
              <w:top w:val="nil"/>
              <w:left w:val="nil"/>
              <w:bottom w:val="nil"/>
              <w:right w:val="nil"/>
            </w:tcBorders>
            <w:vAlign w:val="bottom"/>
            <w:hideMark/>
          </w:tcPr>
          <w:p w14:paraId="2DF37409" w14:textId="77777777" w:rsidR="00ED4C66" w:rsidRPr="00370691" w:rsidRDefault="00ED4C66" w:rsidP="0060242C">
            <w:pPr>
              <w:spacing w:after="0" w:line="240" w:lineRule="auto"/>
              <w:rPr>
                <w:rFonts w:ascii="Calibri" w:eastAsia="Times New Roman" w:hAnsi="Calibri" w:cs="Calibri"/>
                <w:color w:val="000000"/>
                <w:lang w:eastAsia="en-IN"/>
              </w:rPr>
            </w:pPr>
            <w:r w:rsidRPr="00370691">
              <w:rPr>
                <w:rFonts w:ascii="Calibri" w:eastAsia="Times New Roman" w:hAnsi="Calibri" w:cs="Calibri"/>
                <w:color w:val="000000"/>
                <w:lang w:eastAsia="en-IN"/>
              </w:rPr>
              <w:t xml:space="preserve">The output of the map transformation has a one-to-one mapping between input and output elements. In other words, if you start with an RDD or </w:t>
            </w:r>
            <w:proofErr w:type="spellStart"/>
            <w:r w:rsidRPr="00370691">
              <w:rPr>
                <w:rFonts w:ascii="Calibri" w:eastAsia="Times New Roman" w:hAnsi="Calibri" w:cs="Calibri"/>
                <w:color w:val="000000"/>
                <w:lang w:eastAsia="en-IN"/>
              </w:rPr>
              <w:t>DataFrame</w:t>
            </w:r>
            <w:proofErr w:type="spellEnd"/>
            <w:r w:rsidRPr="00370691">
              <w:rPr>
                <w:rFonts w:ascii="Calibri" w:eastAsia="Times New Roman" w:hAnsi="Calibri" w:cs="Calibri"/>
                <w:color w:val="000000"/>
                <w:lang w:eastAsia="en-IN"/>
              </w:rPr>
              <w:t xml:space="preserve"> of n elements, the map transformation will produce a new RDD or </w:t>
            </w:r>
            <w:proofErr w:type="spellStart"/>
            <w:r w:rsidRPr="00370691">
              <w:rPr>
                <w:rFonts w:ascii="Calibri" w:eastAsia="Times New Roman" w:hAnsi="Calibri" w:cs="Calibri"/>
                <w:color w:val="000000"/>
                <w:lang w:eastAsia="en-IN"/>
              </w:rPr>
              <w:t>DataFrame</w:t>
            </w:r>
            <w:proofErr w:type="spellEnd"/>
            <w:r w:rsidRPr="00370691">
              <w:rPr>
                <w:rFonts w:ascii="Calibri" w:eastAsia="Times New Roman" w:hAnsi="Calibri" w:cs="Calibri"/>
                <w:color w:val="000000"/>
                <w:lang w:eastAsia="en-IN"/>
              </w:rPr>
              <w:t xml:space="preserve"> with the </w:t>
            </w:r>
            <w:r w:rsidRPr="00370691">
              <w:rPr>
                <w:rFonts w:ascii="Calibri" w:eastAsia="Times New Roman" w:hAnsi="Calibri" w:cs="Calibri"/>
                <w:b/>
                <w:bCs/>
                <w:color w:val="000000"/>
                <w:lang w:eastAsia="en-IN"/>
              </w:rPr>
              <w:t>same number of elements</w:t>
            </w:r>
            <w:r w:rsidRPr="00370691">
              <w:rPr>
                <w:rFonts w:ascii="Calibri" w:eastAsia="Times New Roman" w:hAnsi="Calibri" w:cs="Calibri"/>
                <w:color w:val="000000"/>
                <w:lang w:eastAsia="en-IN"/>
              </w:rPr>
              <w:t xml:space="preserve"> ( each input will have one output data which can be iterable also)</w:t>
            </w:r>
          </w:p>
        </w:tc>
      </w:tr>
    </w:tbl>
    <w:p w14:paraId="7ED2B590" w14:textId="77777777" w:rsidR="00CE3601" w:rsidRDefault="00CE3601" w:rsidP="0096434D">
      <w:pPr>
        <w:pStyle w:val="NoSpacing"/>
        <w:rPr>
          <w:sz w:val="26"/>
          <w:szCs w:val="26"/>
        </w:rPr>
      </w:pPr>
    </w:p>
    <w:p w14:paraId="4532A337" w14:textId="77777777" w:rsidR="00CE3601" w:rsidRDefault="00CE3601" w:rsidP="0096434D">
      <w:pPr>
        <w:pStyle w:val="NoSpacing"/>
        <w:rPr>
          <w:sz w:val="26"/>
          <w:szCs w:val="26"/>
        </w:rPr>
      </w:pPr>
    </w:p>
    <w:p w14:paraId="696F47E7" w14:textId="54364309" w:rsidR="00CE3601" w:rsidRPr="007C0618" w:rsidRDefault="0056211F" w:rsidP="0096434D">
      <w:pPr>
        <w:pStyle w:val="NoSpacing"/>
        <w:rPr>
          <w:b/>
          <w:bCs/>
          <w:sz w:val="26"/>
          <w:szCs w:val="26"/>
        </w:rPr>
      </w:pPr>
      <w:r w:rsidRPr="007C0618">
        <w:rPr>
          <w:b/>
          <w:bCs/>
          <w:sz w:val="26"/>
          <w:szCs w:val="26"/>
        </w:rPr>
        <w:t>#Question#</w:t>
      </w:r>
      <w:r w:rsidR="00480DF0" w:rsidRPr="007C0618">
        <w:rPr>
          <w:b/>
          <w:bCs/>
          <w:sz w:val="26"/>
          <w:szCs w:val="26"/>
        </w:rPr>
        <w:t xml:space="preserve"> --- LeetCode</w:t>
      </w:r>
    </w:p>
    <w:p w14:paraId="754EEC18" w14:textId="5BD554EE" w:rsidR="0056211F" w:rsidRDefault="0056211F" w:rsidP="0096434D">
      <w:pPr>
        <w:pStyle w:val="NoSpacing"/>
        <w:rPr>
          <w:sz w:val="26"/>
          <w:szCs w:val="26"/>
        </w:rPr>
      </w:pPr>
      <w:hyperlink r:id="rId1092" w:anchor="79496813" w:history="1">
        <w:r w:rsidRPr="00C35620">
          <w:rPr>
            <w:rStyle w:val="Hyperlink"/>
            <w:sz w:val="26"/>
            <w:szCs w:val="26"/>
          </w:rPr>
          <w:t>https://stackoverflow.com/questions/79495236/apply-pivot-only-on-some-columns-in-pyspark/79496813#79496813</w:t>
        </w:r>
      </w:hyperlink>
    </w:p>
    <w:p w14:paraId="75A71B6A" w14:textId="34361BB9" w:rsidR="00CE3601" w:rsidRDefault="0026785B" w:rsidP="0096434D">
      <w:pPr>
        <w:pStyle w:val="NoSpacing"/>
        <w:rPr>
          <w:sz w:val="26"/>
          <w:szCs w:val="26"/>
        </w:rPr>
      </w:pPr>
      <w:r>
        <w:rPr>
          <w:sz w:val="26"/>
          <w:szCs w:val="26"/>
        </w:rPr>
        <w:t xml:space="preserve">Grouping, </w:t>
      </w:r>
      <w:r w:rsidR="00F53518">
        <w:rPr>
          <w:sz w:val="26"/>
          <w:szCs w:val="26"/>
        </w:rPr>
        <w:t>aggregate and select first data from co</w:t>
      </w:r>
      <w:r w:rsidR="0080346B">
        <w:rPr>
          <w:sz w:val="26"/>
          <w:szCs w:val="26"/>
        </w:rPr>
        <w:t>l</w:t>
      </w:r>
      <w:r w:rsidR="00F53518">
        <w:rPr>
          <w:sz w:val="26"/>
          <w:szCs w:val="26"/>
        </w:rPr>
        <w:t>umn.</w:t>
      </w:r>
    </w:p>
    <w:p w14:paraId="39BC6908" w14:textId="77777777" w:rsidR="00F53518" w:rsidRDefault="00F53518" w:rsidP="0096434D">
      <w:pPr>
        <w:pStyle w:val="NoSpacing"/>
        <w:rPr>
          <w:sz w:val="26"/>
          <w:szCs w:val="26"/>
        </w:rPr>
      </w:pPr>
    </w:p>
    <w:tbl>
      <w:tblPr>
        <w:tblStyle w:val="TableGrid"/>
        <w:tblW w:w="0" w:type="auto"/>
        <w:tblLook w:val="04A0" w:firstRow="1" w:lastRow="0" w:firstColumn="1" w:lastColumn="0" w:noHBand="0" w:noVBand="1"/>
      </w:tblPr>
      <w:tblGrid>
        <w:gridCol w:w="6382"/>
        <w:gridCol w:w="4074"/>
      </w:tblGrid>
      <w:tr w:rsidR="00666E91" w14:paraId="1AFE87BA" w14:textId="77777777" w:rsidTr="00666E91">
        <w:tc>
          <w:tcPr>
            <w:tcW w:w="5228" w:type="dxa"/>
          </w:tcPr>
          <w:p w14:paraId="3D24EBD7" w14:textId="77777777" w:rsidR="00666E91" w:rsidRDefault="00666E91" w:rsidP="0096434D">
            <w:pPr>
              <w:pStyle w:val="NoSpacing"/>
              <w:rPr>
                <w:sz w:val="26"/>
                <w:szCs w:val="26"/>
              </w:rPr>
            </w:pPr>
            <w:r>
              <w:rPr>
                <w:sz w:val="26"/>
                <w:szCs w:val="26"/>
              </w:rPr>
              <w:t>Input dataframe</w:t>
            </w:r>
          </w:p>
          <w:p w14:paraId="08062D7D" w14:textId="77777777" w:rsidR="00666E91" w:rsidRDefault="00666E91" w:rsidP="0096434D">
            <w:pPr>
              <w:pStyle w:val="NoSpacing"/>
              <w:rPr>
                <w:sz w:val="26"/>
                <w:szCs w:val="26"/>
              </w:rPr>
            </w:pPr>
            <w:r w:rsidRPr="00666E91">
              <w:rPr>
                <w:noProof/>
                <w:sz w:val="26"/>
                <w:szCs w:val="26"/>
              </w:rPr>
              <w:drawing>
                <wp:inline distT="0" distB="0" distL="0" distR="0" wp14:anchorId="41C0E42E" wp14:editId="1FFE8990">
                  <wp:extent cx="2463927" cy="1568531"/>
                  <wp:effectExtent l="0" t="0" r="0" b="0"/>
                  <wp:docPr id="8050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2175" name=""/>
                          <pic:cNvPicPr/>
                        </pic:nvPicPr>
                        <pic:blipFill>
                          <a:blip r:embed="rId1093"/>
                          <a:stretch>
                            <a:fillRect/>
                          </a:stretch>
                        </pic:blipFill>
                        <pic:spPr>
                          <a:xfrm>
                            <a:off x="0" y="0"/>
                            <a:ext cx="2463927" cy="1568531"/>
                          </a:xfrm>
                          <a:prstGeom prst="rect">
                            <a:avLst/>
                          </a:prstGeom>
                        </pic:spPr>
                      </pic:pic>
                    </a:graphicData>
                  </a:graphic>
                </wp:inline>
              </w:drawing>
            </w:r>
          </w:p>
          <w:p w14:paraId="3B174A92" w14:textId="77777777" w:rsidR="00B9277E" w:rsidRDefault="00B9277E" w:rsidP="0096434D">
            <w:pPr>
              <w:pStyle w:val="NoSpacing"/>
              <w:rPr>
                <w:sz w:val="26"/>
                <w:szCs w:val="26"/>
              </w:rPr>
            </w:pPr>
          </w:p>
          <w:p w14:paraId="4A7784B3" w14:textId="77777777" w:rsidR="00DF1655" w:rsidRPr="00DF1655" w:rsidRDefault="00DF1655" w:rsidP="00DF1655">
            <w:pPr>
              <w:pStyle w:val="NoSpacing"/>
              <w:rPr>
                <w:sz w:val="26"/>
                <w:szCs w:val="26"/>
              </w:rPr>
            </w:pPr>
            <w:proofErr w:type="spellStart"/>
            <w:r w:rsidRPr="00DF1655">
              <w:rPr>
                <w:sz w:val="26"/>
                <w:szCs w:val="26"/>
              </w:rPr>
              <w:t>df</w:t>
            </w:r>
            <w:proofErr w:type="spellEnd"/>
            <w:r w:rsidRPr="00DF1655">
              <w:rPr>
                <w:sz w:val="26"/>
                <w:szCs w:val="26"/>
              </w:rPr>
              <w:t xml:space="preserve"> = </w:t>
            </w:r>
            <w:proofErr w:type="spellStart"/>
            <w:r w:rsidRPr="00DF1655">
              <w:rPr>
                <w:sz w:val="26"/>
                <w:szCs w:val="26"/>
              </w:rPr>
              <w:t>spark.createDataFrame</w:t>
            </w:r>
            <w:proofErr w:type="spellEnd"/>
            <w:r w:rsidRPr="00DF1655">
              <w:rPr>
                <w:sz w:val="26"/>
                <w:szCs w:val="26"/>
              </w:rPr>
              <w:t>(</w:t>
            </w:r>
          </w:p>
          <w:p w14:paraId="662AA9DB" w14:textId="77777777" w:rsidR="00DF1655" w:rsidRPr="00DF1655" w:rsidRDefault="00DF1655" w:rsidP="00DF1655">
            <w:pPr>
              <w:pStyle w:val="NoSpacing"/>
              <w:rPr>
                <w:sz w:val="26"/>
                <w:szCs w:val="26"/>
              </w:rPr>
            </w:pPr>
            <w:r w:rsidRPr="00DF1655">
              <w:rPr>
                <w:sz w:val="26"/>
                <w:szCs w:val="26"/>
              </w:rPr>
              <w:t xml:space="preserve">    [[1, 'AB', 12, '2022-01-01'], [1, 'AA', 22, '2022-01-10'], [1, 'AC', 11, '2022-01-11'], [2, 'AB', 22, '2022-02-01'],\</w:t>
            </w:r>
          </w:p>
          <w:p w14:paraId="0DC326CE" w14:textId="77777777" w:rsidR="00DF1655" w:rsidRPr="00DF1655" w:rsidRDefault="00DF1655" w:rsidP="00DF1655">
            <w:pPr>
              <w:pStyle w:val="NoSpacing"/>
              <w:rPr>
                <w:sz w:val="26"/>
                <w:szCs w:val="26"/>
              </w:rPr>
            </w:pPr>
            <w:r w:rsidRPr="00DF1655">
              <w:rPr>
                <w:sz w:val="26"/>
                <w:szCs w:val="26"/>
              </w:rPr>
              <w:t xml:space="preserve">     [2, 'AA', 28, '2022-02-10'], [2, 'AC', 25, '2022-02-22']], 'code: int, </w:t>
            </w:r>
            <w:proofErr w:type="spellStart"/>
            <w:r w:rsidRPr="00DF1655">
              <w:rPr>
                <w:sz w:val="26"/>
                <w:szCs w:val="26"/>
              </w:rPr>
              <w:t>doc_type</w:t>
            </w:r>
            <w:proofErr w:type="spellEnd"/>
            <w:r w:rsidRPr="00DF1655">
              <w:rPr>
                <w:sz w:val="26"/>
                <w:szCs w:val="26"/>
              </w:rPr>
              <w:t xml:space="preserve">: string, amount: int, </w:t>
            </w:r>
            <w:proofErr w:type="spellStart"/>
            <w:r w:rsidRPr="00DF1655">
              <w:rPr>
                <w:sz w:val="26"/>
                <w:szCs w:val="26"/>
              </w:rPr>
              <w:t>load_date</w:t>
            </w:r>
            <w:proofErr w:type="spellEnd"/>
            <w:r w:rsidRPr="00DF1655">
              <w:rPr>
                <w:sz w:val="26"/>
                <w:szCs w:val="26"/>
              </w:rPr>
              <w:t>: string'</w:t>
            </w:r>
          </w:p>
          <w:p w14:paraId="12B46410" w14:textId="77777777" w:rsidR="00DF1655" w:rsidRPr="00DF1655" w:rsidRDefault="00DF1655" w:rsidP="00DF1655">
            <w:pPr>
              <w:pStyle w:val="NoSpacing"/>
              <w:rPr>
                <w:sz w:val="26"/>
                <w:szCs w:val="26"/>
              </w:rPr>
            </w:pPr>
            <w:r w:rsidRPr="00DF1655">
              <w:rPr>
                <w:sz w:val="26"/>
                <w:szCs w:val="26"/>
              </w:rPr>
              <w:t>)</w:t>
            </w:r>
          </w:p>
          <w:p w14:paraId="2D6F6845" w14:textId="77777777" w:rsidR="00DF1655" w:rsidRPr="00DF1655" w:rsidRDefault="00DF1655" w:rsidP="00DF1655">
            <w:pPr>
              <w:pStyle w:val="NoSpacing"/>
              <w:rPr>
                <w:sz w:val="26"/>
                <w:szCs w:val="26"/>
              </w:rPr>
            </w:pPr>
            <w:proofErr w:type="spellStart"/>
            <w:r w:rsidRPr="00DF1655">
              <w:rPr>
                <w:sz w:val="26"/>
                <w:szCs w:val="26"/>
              </w:rPr>
              <w:t>df</w:t>
            </w:r>
            <w:proofErr w:type="spellEnd"/>
            <w:r w:rsidRPr="00DF1655">
              <w:rPr>
                <w:sz w:val="26"/>
                <w:szCs w:val="26"/>
              </w:rPr>
              <w:t>=</w:t>
            </w:r>
            <w:proofErr w:type="spellStart"/>
            <w:r w:rsidRPr="00DF1655">
              <w:rPr>
                <w:sz w:val="26"/>
                <w:szCs w:val="26"/>
              </w:rPr>
              <w:t>df.withColumn</w:t>
            </w:r>
            <w:proofErr w:type="spellEnd"/>
            <w:r w:rsidRPr="00DF1655">
              <w:rPr>
                <w:sz w:val="26"/>
                <w:szCs w:val="26"/>
              </w:rPr>
              <w:t>('load_date',</w:t>
            </w:r>
            <w:proofErr w:type="spellStart"/>
            <w:r w:rsidRPr="00DF1655">
              <w:rPr>
                <w:sz w:val="26"/>
                <w:szCs w:val="26"/>
              </w:rPr>
              <w:t>to_date</w:t>
            </w:r>
            <w:proofErr w:type="spellEnd"/>
            <w:r w:rsidRPr="00DF1655">
              <w:rPr>
                <w:sz w:val="26"/>
                <w:szCs w:val="26"/>
              </w:rPr>
              <w:t>(df.load_date,'</w:t>
            </w:r>
            <w:proofErr w:type="spellStart"/>
            <w:r w:rsidRPr="00DF1655">
              <w:rPr>
                <w:sz w:val="26"/>
                <w:szCs w:val="26"/>
              </w:rPr>
              <w:t>yyyy</w:t>
            </w:r>
            <w:proofErr w:type="spellEnd"/>
            <w:r w:rsidRPr="00DF1655">
              <w:rPr>
                <w:sz w:val="26"/>
                <w:szCs w:val="26"/>
              </w:rPr>
              <w:t>-MM-dd'))</w:t>
            </w:r>
          </w:p>
          <w:p w14:paraId="75C13075" w14:textId="77777777" w:rsidR="00DF1655" w:rsidRDefault="00DF1655" w:rsidP="00DF1655">
            <w:pPr>
              <w:pStyle w:val="NoSpacing"/>
              <w:rPr>
                <w:sz w:val="26"/>
                <w:szCs w:val="26"/>
              </w:rPr>
            </w:pPr>
            <w:proofErr w:type="spellStart"/>
            <w:r w:rsidRPr="00DF1655">
              <w:rPr>
                <w:sz w:val="26"/>
                <w:szCs w:val="26"/>
              </w:rPr>
              <w:t>df.show</w:t>
            </w:r>
            <w:proofErr w:type="spellEnd"/>
            <w:r w:rsidRPr="00DF1655">
              <w:rPr>
                <w:sz w:val="26"/>
                <w:szCs w:val="26"/>
              </w:rPr>
              <w:t>()</w:t>
            </w:r>
          </w:p>
          <w:p w14:paraId="14AF498D" w14:textId="25FFEA39" w:rsidR="00DF1655" w:rsidRDefault="00DF1655" w:rsidP="00DF1655">
            <w:pPr>
              <w:pStyle w:val="NoSpacing"/>
              <w:rPr>
                <w:sz w:val="26"/>
                <w:szCs w:val="26"/>
              </w:rPr>
            </w:pPr>
          </w:p>
        </w:tc>
        <w:tc>
          <w:tcPr>
            <w:tcW w:w="5228" w:type="dxa"/>
          </w:tcPr>
          <w:p w14:paraId="08E5D075" w14:textId="77777777" w:rsidR="00666E91" w:rsidRDefault="00666E91" w:rsidP="0096434D">
            <w:pPr>
              <w:pStyle w:val="NoSpacing"/>
              <w:rPr>
                <w:sz w:val="26"/>
                <w:szCs w:val="26"/>
              </w:rPr>
            </w:pPr>
            <w:r>
              <w:rPr>
                <w:sz w:val="26"/>
                <w:szCs w:val="26"/>
              </w:rPr>
              <w:t>Output dataframe</w:t>
            </w:r>
          </w:p>
          <w:p w14:paraId="661B7FC7" w14:textId="77777777" w:rsidR="00666E91" w:rsidRDefault="002F1E39" w:rsidP="0096434D">
            <w:pPr>
              <w:pStyle w:val="NoSpacing"/>
              <w:rPr>
                <w:sz w:val="26"/>
                <w:szCs w:val="26"/>
              </w:rPr>
            </w:pPr>
            <w:r w:rsidRPr="002F1E39">
              <w:rPr>
                <w:noProof/>
                <w:sz w:val="26"/>
                <w:szCs w:val="26"/>
              </w:rPr>
              <w:drawing>
                <wp:inline distT="0" distB="0" distL="0" distR="0" wp14:anchorId="42ADDC69" wp14:editId="22ED788B">
                  <wp:extent cx="2228965" cy="977950"/>
                  <wp:effectExtent l="0" t="0" r="0" b="0"/>
                  <wp:docPr id="145644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8699" name=""/>
                          <pic:cNvPicPr/>
                        </pic:nvPicPr>
                        <pic:blipFill>
                          <a:blip r:embed="rId1094"/>
                          <a:stretch>
                            <a:fillRect/>
                          </a:stretch>
                        </pic:blipFill>
                        <pic:spPr>
                          <a:xfrm>
                            <a:off x="0" y="0"/>
                            <a:ext cx="2228965" cy="977950"/>
                          </a:xfrm>
                          <a:prstGeom prst="rect">
                            <a:avLst/>
                          </a:prstGeom>
                        </pic:spPr>
                      </pic:pic>
                    </a:graphicData>
                  </a:graphic>
                </wp:inline>
              </w:drawing>
            </w:r>
          </w:p>
          <w:p w14:paraId="4A4C26F3" w14:textId="77777777" w:rsidR="000F6F40" w:rsidRDefault="000F6F40" w:rsidP="0096434D">
            <w:pPr>
              <w:pStyle w:val="NoSpacing"/>
              <w:rPr>
                <w:sz w:val="26"/>
                <w:szCs w:val="26"/>
              </w:rPr>
            </w:pPr>
          </w:p>
          <w:p w14:paraId="23A5641E" w14:textId="2ED87FDC" w:rsidR="00B9277E" w:rsidRDefault="00B9277E" w:rsidP="0096434D">
            <w:pPr>
              <w:pStyle w:val="NoSpacing"/>
              <w:rPr>
                <w:sz w:val="26"/>
                <w:szCs w:val="26"/>
              </w:rPr>
            </w:pPr>
          </w:p>
        </w:tc>
      </w:tr>
    </w:tbl>
    <w:p w14:paraId="1FD181D6" w14:textId="77777777" w:rsidR="00CE3601" w:rsidRDefault="00CE3601" w:rsidP="0096434D">
      <w:pPr>
        <w:pStyle w:val="NoSpacing"/>
        <w:rPr>
          <w:sz w:val="26"/>
          <w:szCs w:val="26"/>
        </w:rPr>
      </w:pPr>
    </w:p>
    <w:p w14:paraId="07A820A1" w14:textId="36939C8A" w:rsidR="00CE3601" w:rsidRPr="0052226E" w:rsidRDefault="0084050F" w:rsidP="0096434D">
      <w:pPr>
        <w:pStyle w:val="NoSpacing"/>
        <w:rPr>
          <w:b/>
          <w:bCs/>
          <w:sz w:val="26"/>
          <w:szCs w:val="26"/>
        </w:rPr>
      </w:pPr>
      <w:r w:rsidRPr="0052226E">
        <w:rPr>
          <w:b/>
          <w:bCs/>
          <w:sz w:val="26"/>
          <w:szCs w:val="26"/>
        </w:rPr>
        <w:t>Solution:</w:t>
      </w:r>
    </w:p>
    <w:p w14:paraId="274CF339"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A6CEC">
        <w:rPr>
          <w:rFonts w:ascii="Consolas" w:eastAsia="Times New Roman" w:hAnsi="Consolas" w:cs="Times New Roman"/>
          <w:color w:val="9CDCFE"/>
          <w:sz w:val="21"/>
          <w:szCs w:val="21"/>
          <w:lang w:eastAsia="en-IN"/>
        </w:rPr>
        <w:lastRenderedPageBreak/>
        <w:t>df</w:t>
      </w:r>
      <w:proofErr w:type="spellEnd"/>
      <w:r w:rsidRPr="00CA6CEC">
        <w:rPr>
          <w:rFonts w:ascii="Consolas" w:eastAsia="Times New Roman" w:hAnsi="Consolas" w:cs="Times New Roman"/>
          <w:color w:val="D4D4D4"/>
          <w:sz w:val="21"/>
          <w:szCs w:val="21"/>
          <w:lang w:eastAsia="en-IN"/>
        </w:rPr>
        <w:t>=</w:t>
      </w:r>
      <w:proofErr w:type="spellStart"/>
      <w:r w:rsidRPr="00CA6CEC">
        <w:rPr>
          <w:rFonts w:ascii="Consolas" w:eastAsia="Times New Roman" w:hAnsi="Consolas" w:cs="Times New Roman"/>
          <w:color w:val="CCCCCC"/>
          <w:sz w:val="21"/>
          <w:szCs w:val="21"/>
          <w:lang w:eastAsia="en-IN"/>
        </w:rPr>
        <w:t>df.withColumn</w:t>
      </w:r>
      <w:proofErr w:type="spellEnd"/>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CE9178"/>
          <w:sz w:val="21"/>
          <w:szCs w:val="21"/>
          <w:lang w:eastAsia="en-IN"/>
        </w:rPr>
        <w:t>'load_date'</w:t>
      </w:r>
      <w:r w:rsidRPr="00CA6CEC">
        <w:rPr>
          <w:rFonts w:ascii="Consolas" w:eastAsia="Times New Roman" w:hAnsi="Consolas" w:cs="Times New Roman"/>
          <w:color w:val="CCCCCC"/>
          <w:sz w:val="21"/>
          <w:szCs w:val="21"/>
          <w:lang w:eastAsia="en-IN"/>
        </w:rPr>
        <w:t>,</w:t>
      </w:r>
      <w:proofErr w:type="spellStart"/>
      <w:r w:rsidRPr="00CA6CEC">
        <w:rPr>
          <w:rFonts w:ascii="Consolas" w:eastAsia="Times New Roman" w:hAnsi="Consolas" w:cs="Times New Roman"/>
          <w:color w:val="CCCCCC"/>
          <w:sz w:val="21"/>
          <w:szCs w:val="21"/>
          <w:lang w:eastAsia="en-IN"/>
        </w:rPr>
        <w:t>to_date</w:t>
      </w:r>
      <w:proofErr w:type="spellEnd"/>
      <w:r w:rsidRPr="00CA6CEC">
        <w:rPr>
          <w:rFonts w:ascii="Consolas" w:eastAsia="Times New Roman" w:hAnsi="Consolas" w:cs="Times New Roman"/>
          <w:color w:val="CCCCCC"/>
          <w:sz w:val="21"/>
          <w:szCs w:val="21"/>
          <w:lang w:eastAsia="en-IN"/>
        </w:rPr>
        <w:t>(df.load_date,</w:t>
      </w:r>
      <w:r w:rsidRPr="00CA6CEC">
        <w:rPr>
          <w:rFonts w:ascii="Consolas" w:eastAsia="Times New Roman" w:hAnsi="Consolas" w:cs="Times New Roman"/>
          <w:color w:val="CE9178"/>
          <w:sz w:val="21"/>
          <w:szCs w:val="21"/>
          <w:lang w:eastAsia="en-IN"/>
        </w:rPr>
        <w:t>'</w:t>
      </w:r>
      <w:proofErr w:type="spellStart"/>
      <w:r w:rsidRPr="00CA6CEC">
        <w:rPr>
          <w:rFonts w:ascii="Consolas" w:eastAsia="Times New Roman" w:hAnsi="Consolas" w:cs="Times New Roman"/>
          <w:color w:val="CE9178"/>
          <w:sz w:val="21"/>
          <w:szCs w:val="21"/>
          <w:lang w:eastAsia="en-IN"/>
        </w:rPr>
        <w:t>yyyy</w:t>
      </w:r>
      <w:proofErr w:type="spellEnd"/>
      <w:r w:rsidRPr="00CA6CEC">
        <w:rPr>
          <w:rFonts w:ascii="Consolas" w:eastAsia="Times New Roman" w:hAnsi="Consolas" w:cs="Times New Roman"/>
          <w:color w:val="CE9178"/>
          <w:sz w:val="21"/>
          <w:szCs w:val="21"/>
          <w:lang w:eastAsia="en-IN"/>
        </w:rPr>
        <w:t>-MM-dd'</w:t>
      </w:r>
      <w:r w:rsidRPr="00CA6CEC">
        <w:rPr>
          <w:rFonts w:ascii="Consolas" w:eastAsia="Times New Roman" w:hAnsi="Consolas" w:cs="Times New Roman"/>
          <w:color w:val="CCCCCC"/>
          <w:sz w:val="21"/>
          <w:szCs w:val="21"/>
          <w:lang w:eastAsia="en-IN"/>
        </w:rPr>
        <w:t>))</w:t>
      </w:r>
    </w:p>
    <w:p w14:paraId="4E1B99A3"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A6CEC">
        <w:rPr>
          <w:rFonts w:ascii="Consolas" w:eastAsia="Times New Roman" w:hAnsi="Consolas" w:cs="Times New Roman"/>
          <w:color w:val="9CDCFE"/>
          <w:sz w:val="21"/>
          <w:szCs w:val="21"/>
          <w:lang w:eastAsia="en-IN"/>
        </w:rPr>
        <w:t>df</w:t>
      </w:r>
      <w:r w:rsidRPr="00CA6CEC">
        <w:rPr>
          <w:rFonts w:ascii="Consolas" w:eastAsia="Times New Roman" w:hAnsi="Consolas" w:cs="Times New Roman"/>
          <w:color w:val="CCCCCC"/>
          <w:sz w:val="21"/>
          <w:szCs w:val="21"/>
          <w:lang w:eastAsia="en-IN"/>
        </w:rPr>
        <w:t>.show</w:t>
      </w:r>
      <w:proofErr w:type="spellEnd"/>
      <w:r w:rsidRPr="00CA6CEC">
        <w:rPr>
          <w:rFonts w:ascii="Consolas" w:eastAsia="Times New Roman" w:hAnsi="Consolas" w:cs="Times New Roman"/>
          <w:color w:val="CCCCCC"/>
          <w:sz w:val="21"/>
          <w:szCs w:val="21"/>
          <w:lang w:eastAsia="en-IN"/>
        </w:rPr>
        <w:t>()</w:t>
      </w:r>
    </w:p>
    <w:p w14:paraId="13E1EA71"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D4D4D4"/>
          <w:sz w:val="21"/>
          <w:szCs w:val="21"/>
          <w:lang w:eastAsia="en-IN"/>
        </w:rPr>
        <w:t>=</w:t>
      </w:r>
      <w:proofErr w:type="spellStart"/>
      <w:r w:rsidRPr="00CA6CEC">
        <w:rPr>
          <w:rFonts w:ascii="Consolas" w:eastAsia="Times New Roman" w:hAnsi="Consolas" w:cs="Times New Roman"/>
          <w:color w:val="9CDCFE"/>
          <w:sz w:val="21"/>
          <w:szCs w:val="21"/>
          <w:lang w:eastAsia="en-IN"/>
        </w:rPr>
        <w:t>df</w:t>
      </w:r>
      <w:r w:rsidRPr="00CA6CEC">
        <w:rPr>
          <w:rFonts w:ascii="Consolas" w:eastAsia="Times New Roman" w:hAnsi="Consolas" w:cs="Times New Roman"/>
          <w:color w:val="CCCCCC"/>
          <w:sz w:val="21"/>
          <w:szCs w:val="21"/>
          <w:lang w:eastAsia="en-IN"/>
        </w:rPr>
        <w:t>.groupBy</w:t>
      </w:r>
      <w:proofErr w:type="spellEnd"/>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CE9178"/>
          <w:sz w:val="21"/>
          <w:szCs w:val="21"/>
          <w:lang w:eastAsia="en-IN"/>
        </w:rPr>
        <w:t>'code'</w:t>
      </w:r>
      <w:r w:rsidRPr="00CA6CEC">
        <w:rPr>
          <w:rFonts w:ascii="Consolas" w:eastAsia="Times New Roman" w:hAnsi="Consolas" w:cs="Times New Roman"/>
          <w:color w:val="CCCCCC"/>
          <w:sz w:val="21"/>
          <w:szCs w:val="21"/>
          <w:lang w:eastAsia="en-IN"/>
        </w:rPr>
        <w:t>).pivot(</w:t>
      </w:r>
      <w:proofErr w:type="spellStart"/>
      <w:r w:rsidRPr="00CA6CEC">
        <w:rPr>
          <w:rFonts w:ascii="Consolas" w:eastAsia="Times New Roman" w:hAnsi="Consolas" w:cs="Times New Roman"/>
          <w:color w:val="9CDCFE"/>
          <w:sz w:val="21"/>
          <w:szCs w:val="21"/>
          <w:lang w:eastAsia="en-IN"/>
        </w:rPr>
        <w:t>pivot_col</w:t>
      </w:r>
      <w:proofErr w:type="spellEnd"/>
      <w:r w:rsidRPr="00CA6CEC">
        <w:rPr>
          <w:rFonts w:ascii="Consolas" w:eastAsia="Times New Roman" w:hAnsi="Consolas" w:cs="Times New Roman"/>
          <w:color w:val="D4D4D4"/>
          <w:sz w:val="21"/>
          <w:szCs w:val="21"/>
          <w:lang w:eastAsia="en-IN"/>
        </w:rPr>
        <w:t>=</w:t>
      </w:r>
      <w:r w:rsidRPr="00CA6CEC">
        <w:rPr>
          <w:rFonts w:ascii="Consolas" w:eastAsia="Times New Roman" w:hAnsi="Consolas" w:cs="Times New Roman"/>
          <w:color w:val="CE9178"/>
          <w:sz w:val="21"/>
          <w:szCs w:val="21"/>
          <w:lang w:eastAsia="en-IN"/>
        </w:rPr>
        <w:t>'</w:t>
      </w:r>
      <w:proofErr w:type="spellStart"/>
      <w:r w:rsidRPr="00CA6CEC">
        <w:rPr>
          <w:rFonts w:ascii="Consolas" w:eastAsia="Times New Roman" w:hAnsi="Consolas" w:cs="Times New Roman"/>
          <w:color w:val="CE9178"/>
          <w:sz w:val="21"/>
          <w:szCs w:val="21"/>
          <w:lang w:eastAsia="en-IN"/>
        </w:rPr>
        <w:t>doc_type'</w:t>
      </w:r>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9CDCFE"/>
          <w:sz w:val="21"/>
          <w:szCs w:val="21"/>
          <w:lang w:eastAsia="en-IN"/>
        </w:rPr>
        <w:t>values</w:t>
      </w:r>
      <w:proofErr w:type="spellEnd"/>
      <w:r w:rsidRPr="00CA6CEC">
        <w:rPr>
          <w:rFonts w:ascii="Consolas" w:eastAsia="Times New Roman" w:hAnsi="Consolas" w:cs="Times New Roman"/>
          <w:color w:val="D4D4D4"/>
          <w:sz w:val="21"/>
          <w:szCs w:val="21"/>
          <w:lang w:eastAsia="en-IN"/>
        </w:rPr>
        <w:t>=</w:t>
      </w:r>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CE9178"/>
          <w:sz w:val="21"/>
          <w:szCs w:val="21"/>
          <w:lang w:eastAsia="en-IN"/>
        </w:rPr>
        <w:t>'AB'</w:t>
      </w:r>
      <w:r w:rsidRPr="00CA6CEC">
        <w:rPr>
          <w:rFonts w:ascii="Consolas" w:eastAsia="Times New Roman" w:hAnsi="Consolas" w:cs="Times New Roman"/>
          <w:color w:val="CCCCCC"/>
          <w:sz w:val="21"/>
          <w:szCs w:val="21"/>
          <w:lang w:eastAsia="en-IN"/>
        </w:rPr>
        <w:t xml:space="preserve">, </w:t>
      </w:r>
      <w:r w:rsidRPr="00CA6CEC">
        <w:rPr>
          <w:rFonts w:ascii="Consolas" w:eastAsia="Times New Roman" w:hAnsi="Consolas" w:cs="Times New Roman"/>
          <w:color w:val="CE9178"/>
          <w:sz w:val="21"/>
          <w:szCs w:val="21"/>
          <w:lang w:eastAsia="en-IN"/>
        </w:rPr>
        <w:t>'AA'</w:t>
      </w:r>
      <w:r w:rsidRPr="00CA6CEC">
        <w:rPr>
          <w:rFonts w:ascii="Consolas" w:eastAsia="Times New Roman" w:hAnsi="Consolas" w:cs="Times New Roman"/>
          <w:color w:val="CCCCCC"/>
          <w:sz w:val="21"/>
          <w:szCs w:val="21"/>
          <w:lang w:eastAsia="en-IN"/>
        </w:rPr>
        <w:t xml:space="preserve">, </w:t>
      </w:r>
      <w:r w:rsidRPr="00CA6CEC">
        <w:rPr>
          <w:rFonts w:ascii="Consolas" w:eastAsia="Times New Roman" w:hAnsi="Consolas" w:cs="Times New Roman"/>
          <w:color w:val="CE9178"/>
          <w:sz w:val="21"/>
          <w:szCs w:val="21"/>
          <w:lang w:eastAsia="en-IN"/>
        </w:rPr>
        <w:t>'AC'</w:t>
      </w:r>
      <w:r w:rsidRPr="00CA6CEC">
        <w:rPr>
          <w:rFonts w:ascii="Consolas" w:eastAsia="Times New Roman" w:hAnsi="Consolas" w:cs="Times New Roman"/>
          <w:color w:val="CCCCCC"/>
          <w:sz w:val="21"/>
          <w:szCs w:val="21"/>
          <w:lang w:eastAsia="en-IN"/>
        </w:rPr>
        <w:t>]).</w:t>
      </w:r>
      <w:proofErr w:type="spellStart"/>
      <w:r w:rsidRPr="00CA6CEC">
        <w:rPr>
          <w:rFonts w:ascii="Consolas" w:eastAsia="Times New Roman" w:hAnsi="Consolas" w:cs="Times New Roman"/>
          <w:color w:val="CCCCCC"/>
          <w:sz w:val="21"/>
          <w:szCs w:val="21"/>
          <w:lang w:eastAsia="en-IN"/>
        </w:rPr>
        <w:t>agg</w:t>
      </w:r>
      <w:proofErr w:type="spellEnd"/>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DCDCAA"/>
          <w:sz w:val="21"/>
          <w:szCs w:val="21"/>
          <w:lang w:eastAsia="en-IN"/>
        </w:rPr>
        <w:t>sum</w:t>
      </w:r>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CE9178"/>
          <w:sz w:val="21"/>
          <w:szCs w:val="21"/>
          <w:lang w:eastAsia="en-IN"/>
        </w:rPr>
        <w:t>'amount'</w:t>
      </w:r>
      <w:r w:rsidRPr="00CA6CEC">
        <w:rPr>
          <w:rFonts w:ascii="Consolas" w:eastAsia="Times New Roman" w:hAnsi="Consolas" w:cs="Times New Roman"/>
          <w:color w:val="CCCCCC"/>
          <w:sz w:val="21"/>
          <w:szCs w:val="21"/>
          <w:lang w:eastAsia="en-IN"/>
        </w:rPr>
        <w:t>))</w:t>
      </w:r>
    </w:p>
    <w:p w14:paraId="5CEBBDED"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.show()</w:t>
      </w:r>
    </w:p>
    <w:p w14:paraId="5AE214DF"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r w:rsidRPr="00CA6CEC">
        <w:rPr>
          <w:rFonts w:ascii="Consolas" w:eastAsia="Times New Roman" w:hAnsi="Consolas" w:cs="Times New Roman"/>
          <w:color w:val="9CDCFE"/>
          <w:sz w:val="21"/>
          <w:szCs w:val="21"/>
          <w:lang w:eastAsia="en-IN"/>
        </w:rPr>
        <w:t>df2</w:t>
      </w:r>
      <w:r w:rsidRPr="00CA6CEC">
        <w:rPr>
          <w:rFonts w:ascii="Consolas" w:eastAsia="Times New Roman" w:hAnsi="Consolas" w:cs="Times New Roman"/>
          <w:color w:val="D4D4D4"/>
          <w:sz w:val="21"/>
          <w:szCs w:val="21"/>
          <w:lang w:eastAsia="en-IN"/>
        </w:rPr>
        <w:t>=</w:t>
      </w:r>
      <w:r w:rsidRPr="00CA6CEC">
        <w:rPr>
          <w:rFonts w:ascii="Consolas" w:eastAsia="Times New Roman" w:hAnsi="Consolas" w:cs="Times New Roman"/>
          <w:color w:val="9CDCFE"/>
          <w:sz w:val="21"/>
          <w:szCs w:val="21"/>
          <w:lang w:eastAsia="en-IN"/>
        </w:rPr>
        <w:t>df</w:t>
      </w:r>
      <w:r w:rsidRPr="00CA6CEC">
        <w:rPr>
          <w:rFonts w:ascii="Consolas" w:eastAsia="Times New Roman" w:hAnsi="Consolas" w:cs="Times New Roman"/>
          <w:color w:val="CCCCCC"/>
          <w:sz w:val="21"/>
          <w:szCs w:val="21"/>
          <w:lang w:eastAsia="en-IN"/>
        </w:rPr>
        <w:t>.groupBy(</w:t>
      </w:r>
      <w:r w:rsidRPr="00CA6CEC">
        <w:rPr>
          <w:rFonts w:ascii="Consolas" w:eastAsia="Times New Roman" w:hAnsi="Consolas" w:cs="Times New Roman"/>
          <w:color w:val="CE9178"/>
          <w:sz w:val="21"/>
          <w:szCs w:val="21"/>
          <w:lang w:eastAsia="en-IN"/>
        </w:rPr>
        <w:t>'code'</w:t>
      </w:r>
      <w:r w:rsidRPr="00CA6CEC">
        <w:rPr>
          <w:rFonts w:ascii="Consolas" w:eastAsia="Times New Roman" w:hAnsi="Consolas" w:cs="Times New Roman"/>
          <w:color w:val="CCCCCC"/>
          <w:sz w:val="21"/>
          <w:szCs w:val="21"/>
          <w:lang w:eastAsia="en-IN"/>
        </w:rPr>
        <w:t>).agg(first(</w:t>
      </w:r>
      <w:r w:rsidRPr="00CA6CEC">
        <w:rPr>
          <w:rFonts w:ascii="Consolas" w:eastAsia="Times New Roman" w:hAnsi="Consolas" w:cs="Times New Roman"/>
          <w:color w:val="CE9178"/>
          <w:sz w:val="21"/>
          <w:szCs w:val="21"/>
          <w:lang w:eastAsia="en-IN"/>
        </w:rPr>
        <w:t>'load_date'</w:t>
      </w:r>
      <w:r w:rsidRPr="00CA6CEC">
        <w:rPr>
          <w:rFonts w:ascii="Consolas" w:eastAsia="Times New Roman" w:hAnsi="Consolas" w:cs="Times New Roman"/>
          <w:color w:val="CCCCCC"/>
          <w:sz w:val="21"/>
          <w:szCs w:val="21"/>
          <w:lang w:eastAsia="en-IN"/>
        </w:rPr>
        <w:t>).alias(</w:t>
      </w:r>
      <w:r w:rsidRPr="00CA6CEC">
        <w:rPr>
          <w:rFonts w:ascii="Consolas" w:eastAsia="Times New Roman" w:hAnsi="Consolas" w:cs="Times New Roman"/>
          <w:color w:val="CE9178"/>
          <w:sz w:val="21"/>
          <w:szCs w:val="21"/>
          <w:lang w:eastAsia="en-IN"/>
        </w:rPr>
        <w:t>'load_date1'</w:t>
      </w:r>
      <w:r w:rsidRPr="00CA6CEC">
        <w:rPr>
          <w:rFonts w:ascii="Consolas" w:eastAsia="Times New Roman" w:hAnsi="Consolas" w:cs="Times New Roman"/>
          <w:color w:val="CCCCCC"/>
          <w:sz w:val="21"/>
          <w:szCs w:val="21"/>
          <w:lang w:eastAsia="en-IN"/>
        </w:rPr>
        <w:t>))</w:t>
      </w:r>
    </w:p>
    <w:p w14:paraId="2E479ECE"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r w:rsidRPr="00CA6CEC">
        <w:rPr>
          <w:rFonts w:ascii="Consolas" w:eastAsia="Times New Roman" w:hAnsi="Consolas" w:cs="Times New Roman"/>
          <w:color w:val="9CDCFE"/>
          <w:sz w:val="21"/>
          <w:szCs w:val="21"/>
          <w:lang w:eastAsia="en-IN"/>
        </w:rPr>
        <w:t>df2</w:t>
      </w:r>
      <w:r w:rsidRPr="00CA6CEC">
        <w:rPr>
          <w:rFonts w:ascii="Consolas" w:eastAsia="Times New Roman" w:hAnsi="Consolas" w:cs="Times New Roman"/>
          <w:color w:val="CCCCCC"/>
          <w:sz w:val="21"/>
          <w:szCs w:val="21"/>
          <w:lang w:eastAsia="en-IN"/>
        </w:rPr>
        <w:t>.show()</w:t>
      </w:r>
    </w:p>
    <w:p w14:paraId="0CA41EFA"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r w:rsidRPr="00CA6CEC">
        <w:rPr>
          <w:rFonts w:ascii="Consolas" w:eastAsia="Times New Roman" w:hAnsi="Consolas" w:cs="Times New Roman"/>
          <w:color w:val="9CDCFE"/>
          <w:sz w:val="21"/>
          <w:szCs w:val="21"/>
          <w:lang w:eastAsia="en-IN"/>
        </w:rPr>
        <w:t>df_result</w:t>
      </w:r>
      <w:r w:rsidRPr="00CA6CEC">
        <w:rPr>
          <w:rFonts w:ascii="Consolas" w:eastAsia="Times New Roman" w:hAnsi="Consolas" w:cs="Times New Roman"/>
          <w:color w:val="D4D4D4"/>
          <w:sz w:val="21"/>
          <w:szCs w:val="21"/>
          <w:lang w:eastAsia="en-IN"/>
        </w:rPr>
        <w:t>=</w:t>
      </w: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.join(</w:t>
      </w:r>
      <w:r w:rsidRPr="00CA6CEC">
        <w:rPr>
          <w:rFonts w:ascii="Consolas" w:eastAsia="Times New Roman" w:hAnsi="Consolas" w:cs="Times New Roman"/>
          <w:color w:val="9CDCFE"/>
          <w:sz w:val="21"/>
          <w:szCs w:val="21"/>
          <w:lang w:eastAsia="en-IN"/>
        </w:rPr>
        <w:t>df2</w:t>
      </w:r>
      <w:r w:rsidRPr="00CA6CEC">
        <w:rPr>
          <w:rFonts w:ascii="Consolas" w:eastAsia="Times New Roman" w:hAnsi="Consolas" w:cs="Times New Roman"/>
          <w:color w:val="CCCCCC"/>
          <w:sz w:val="21"/>
          <w:szCs w:val="21"/>
          <w:lang w:eastAsia="en-IN"/>
        </w:rPr>
        <w:t>,[</w:t>
      </w: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.code</w:t>
      </w:r>
      <w:r w:rsidRPr="00CA6CEC">
        <w:rPr>
          <w:rFonts w:ascii="Consolas" w:eastAsia="Times New Roman" w:hAnsi="Consolas" w:cs="Times New Roman"/>
          <w:color w:val="D4D4D4"/>
          <w:sz w:val="21"/>
          <w:szCs w:val="21"/>
          <w:lang w:eastAsia="en-IN"/>
        </w:rPr>
        <w:t>==</w:t>
      </w:r>
      <w:r w:rsidRPr="00CA6CEC">
        <w:rPr>
          <w:rFonts w:ascii="Consolas" w:eastAsia="Times New Roman" w:hAnsi="Consolas" w:cs="Times New Roman"/>
          <w:color w:val="9CDCFE"/>
          <w:sz w:val="21"/>
          <w:szCs w:val="21"/>
          <w:lang w:eastAsia="en-IN"/>
        </w:rPr>
        <w:t>df2</w:t>
      </w:r>
      <w:r w:rsidRPr="00CA6CEC">
        <w:rPr>
          <w:rFonts w:ascii="Consolas" w:eastAsia="Times New Roman" w:hAnsi="Consolas" w:cs="Times New Roman"/>
          <w:color w:val="CCCCCC"/>
          <w:sz w:val="21"/>
          <w:szCs w:val="21"/>
          <w:lang w:eastAsia="en-IN"/>
        </w:rPr>
        <w:t>.code],</w:t>
      </w:r>
      <w:r w:rsidRPr="00CA6CEC">
        <w:rPr>
          <w:rFonts w:ascii="Consolas" w:eastAsia="Times New Roman" w:hAnsi="Consolas" w:cs="Times New Roman"/>
          <w:color w:val="9CDCFE"/>
          <w:sz w:val="21"/>
          <w:szCs w:val="21"/>
          <w:lang w:eastAsia="en-IN"/>
        </w:rPr>
        <w:t>how</w:t>
      </w:r>
      <w:r w:rsidRPr="00CA6CEC">
        <w:rPr>
          <w:rFonts w:ascii="Consolas" w:eastAsia="Times New Roman" w:hAnsi="Consolas" w:cs="Times New Roman"/>
          <w:color w:val="D4D4D4"/>
          <w:sz w:val="21"/>
          <w:szCs w:val="21"/>
          <w:lang w:eastAsia="en-IN"/>
        </w:rPr>
        <w:t>=</w:t>
      </w:r>
      <w:r w:rsidRPr="00CA6CEC">
        <w:rPr>
          <w:rFonts w:ascii="Consolas" w:eastAsia="Times New Roman" w:hAnsi="Consolas" w:cs="Times New Roman"/>
          <w:color w:val="CE9178"/>
          <w:sz w:val="21"/>
          <w:szCs w:val="21"/>
          <w:lang w:eastAsia="en-IN"/>
        </w:rPr>
        <w:t>'outer'</w:t>
      </w:r>
      <w:r w:rsidRPr="00CA6CEC">
        <w:rPr>
          <w:rFonts w:ascii="Consolas" w:eastAsia="Times New Roman" w:hAnsi="Consolas" w:cs="Times New Roman"/>
          <w:color w:val="CCCCCC"/>
          <w:sz w:val="21"/>
          <w:szCs w:val="21"/>
          <w:lang w:eastAsia="en-IN"/>
        </w:rPr>
        <w:t>).select(</w:t>
      </w: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.code,</w:t>
      </w: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.AB,</w:t>
      </w: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.AA,</w:t>
      </w:r>
      <w:r w:rsidRPr="00CA6CEC">
        <w:rPr>
          <w:rFonts w:ascii="Consolas" w:eastAsia="Times New Roman" w:hAnsi="Consolas" w:cs="Times New Roman"/>
          <w:color w:val="9CDCFE"/>
          <w:sz w:val="21"/>
          <w:szCs w:val="21"/>
          <w:lang w:eastAsia="en-IN"/>
        </w:rPr>
        <w:t>df1</w:t>
      </w:r>
      <w:r w:rsidRPr="00CA6CEC">
        <w:rPr>
          <w:rFonts w:ascii="Consolas" w:eastAsia="Times New Roman" w:hAnsi="Consolas" w:cs="Times New Roman"/>
          <w:color w:val="CCCCCC"/>
          <w:sz w:val="21"/>
          <w:szCs w:val="21"/>
          <w:lang w:eastAsia="en-IN"/>
        </w:rPr>
        <w:t>.AC,</w:t>
      </w:r>
      <w:r w:rsidRPr="00CA6CEC">
        <w:rPr>
          <w:rFonts w:ascii="Consolas" w:eastAsia="Times New Roman" w:hAnsi="Consolas" w:cs="Times New Roman"/>
          <w:color w:val="9CDCFE"/>
          <w:sz w:val="21"/>
          <w:szCs w:val="21"/>
          <w:lang w:eastAsia="en-IN"/>
        </w:rPr>
        <w:t>df2</w:t>
      </w:r>
      <w:r w:rsidRPr="00CA6CEC">
        <w:rPr>
          <w:rFonts w:ascii="Consolas" w:eastAsia="Times New Roman" w:hAnsi="Consolas" w:cs="Times New Roman"/>
          <w:color w:val="CCCCCC"/>
          <w:sz w:val="21"/>
          <w:szCs w:val="21"/>
          <w:lang w:eastAsia="en-IN"/>
        </w:rPr>
        <w:t>.load_date1)</w:t>
      </w:r>
    </w:p>
    <w:p w14:paraId="0F452401" w14:textId="77777777" w:rsidR="00CA6CEC" w:rsidRPr="00CA6CEC" w:rsidRDefault="00CA6CEC" w:rsidP="00CA6CE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CA6CEC">
        <w:rPr>
          <w:rFonts w:ascii="Consolas" w:eastAsia="Times New Roman" w:hAnsi="Consolas" w:cs="Times New Roman"/>
          <w:color w:val="9CDCFE"/>
          <w:sz w:val="21"/>
          <w:szCs w:val="21"/>
          <w:lang w:eastAsia="en-IN"/>
        </w:rPr>
        <w:t>df_result</w:t>
      </w:r>
      <w:r w:rsidRPr="00CA6CEC">
        <w:rPr>
          <w:rFonts w:ascii="Consolas" w:eastAsia="Times New Roman" w:hAnsi="Consolas" w:cs="Times New Roman"/>
          <w:color w:val="CCCCCC"/>
          <w:sz w:val="21"/>
          <w:szCs w:val="21"/>
          <w:lang w:eastAsia="en-IN"/>
        </w:rPr>
        <w:t>.show</w:t>
      </w:r>
      <w:proofErr w:type="spellEnd"/>
      <w:r w:rsidRPr="00CA6CEC">
        <w:rPr>
          <w:rFonts w:ascii="Consolas" w:eastAsia="Times New Roman" w:hAnsi="Consolas" w:cs="Times New Roman"/>
          <w:color w:val="CCCCCC"/>
          <w:sz w:val="21"/>
          <w:szCs w:val="21"/>
          <w:lang w:eastAsia="en-IN"/>
        </w:rPr>
        <w:t>()</w:t>
      </w:r>
    </w:p>
    <w:p w14:paraId="284DAB33" w14:textId="77777777" w:rsidR="0084050F" w:rsidRDefault="0084050F" w:rsidP="0096434D">
      <w:pPr>
        <w:pStyle w:val="NoSpacing"/>
        <w:rPr>
          <w:sz w:val="26"/>
          <w:szCs w:val="26"/>
        </w:rPr>
      </w:pPr>
    </w:p>
    <w:p w14:paraId="72B36ED2" w14:textId="61BF9A76" w:rsidR="00CE3601" w:rsidRPr="0089048A" w:rsidRDefault="00190BBD" w:rsidP="0096434D">
      <w:pPr>
        <w:pStyle w:val="NoSpacing"/>
        <w:rPr>
          <w:b/>
          <w:bCs/>
          <w:sz w:val="26"/>
          <w:szCs w:val="26"/>
        </w:rPr>
      </w:pPr>
      <w:r w:rsidRPr="0089048A">
        <w:rPr>
          <w:b/>
          <w:bCs/>
          <w:sz w:val="26"/>
          <w:szCs w:val="26"/>
        </w:rPr>
        <w:t>#Question#</w:t>
      </w:r>
    </w:p>
    <w:p w14:paraId="17C5011A" w14:textId="7C2D8654" w:rsidR="00190BBD" w:rsidRDefault="00385587" w:rsidP="0096434D">
      <w:pPr>
        <w:pStyle w:val="NoSpacing"/>
        <w:rPr>
          <w:sz w:val="26"/>
          <w:szCs w:val="26"/>
        </w:rPr>
      </w:pPr>
      <w:r>
        <w:rPr>
          <w:sz w:val="26"/>
          <w:szCs w:val="26"/>
        </w:rPr>
        <w:t>K</w:t>
      </w:r>
      <w:r w:rsidR="00784EFC" w:rsidRPr="00784EFC">
        <w:rPr>
          <w:sz w:val="26"/>
          <w:szCs w:val="26"/>
        </w:rPr>
        <w:t xml:space="preserve">eep first </w:t>
      </w:r>
      <w:proofErr w:type="spellStart"/>
      <w:r w:rsidR="00784EFC" w:rsidRPr="00784EFC">
        <w:rPr>
          <w:sz w:val="26"/>
          <w:szCs w:val="26"/>
        </w:rPr>
        <w:t>ocuurance</w:t>
      </w:r>
      <w:proofErr w:type="spellEnd"/>
      <w:r w:rsidR="00784EFC" w:rsidRPr="00784EFC">
        <w:rPr>
          <w:sz w:val="26"/>
          <w:szCs w:val="26"/>
        </w:rPr>
        <w:t xml:space="preserve"> and delete other </w:t>
      </w:r>
      <w:proofErr w:type="spellStart"/>
      <w:r w:rsidR="00784EFC" w:rsidRPr="00784EFC">
        <w:rPr>
          <w:sz w:val="26"/>
          <w:szCs w:val="26"/>
        </w:rPr>
        <w:t>occurance</w:t>
      </w:r>
      <w:proofErr w:type="spellEnd"/>
      <w:r w:rsidR="00784EFC" w:rsidRPr="00784EFC">
        <w:rPr>
          <w:sz w:val="26"/>
          <w:szCs w:val="26"/>
        </w:rPr>
        <w:t xml:space="preserve"> of col from </w:t>
      </w:r>
      <w:proofErr w:type="spellStart"/>
      <w:r w:rsidR="00784EFC" w:rsidRPr="00784EFC">
        <w:rPr>
          <w:sz w:val="26"/>
          <w:szCs w:val="26"/>
        </w:rPr>
        <w:t>df</w:t>
      </w:r>
      <w:proofErr w:type="spellEnd"/>
      <w:r w:rsidR="00784EFC" w:rsidRPr="00784EFC">
        <w:rPr>
          <w:sz w:val="26"/>
          <w:szCs w:val="26"/>
        </w:rPr>
        <w:t xml:space="preserve"> for duplicate col name</w:t>
      </w:r>
      <w:r w:rsidR="004B0BC0">
        <w:rPr>
          <w:sz w:val="26"/>
          <w:szCs w:val="26"/>
        </w:rPr>
        <w:t>.</w:t>
      </w:r>
    </w:p>
    <w:p w14:paraId="52DA75D1" w14:textId="7466D5F8" w:rsidR="004B0BC0" w:rsidRDefault="0012155B" w:rsidP="0096434D">
      <w:pPr>
        <w:pStyle w:val="NoSpacing"/>
        <w:rPr>
          <w:sz w:val="26"/>
          <w:szCs w:val="26"/>
        </w:rPr>
      </w:pPr>
      <w:hyperlink r:id="rId1095" w:history="1">
        <w:r w:rsidRPr="009E7E3B">
          <w:rPr>
            <w:rStyle w:val="Hyperlink"/>
            <w:sz w:val="26"/>
            <w:szCs w:val="26"/>
          </w:rPr>
          <w:t>https://www.geeksforgeeks.org/drop-a-column-with-same-name-using-column-index-in-pyspark/</w:t>
        </w:r>
      </w:hyperlink>
    </w:p>
    <w:p w14:paraId="55D3973A" w14:textId="77777777" w:rsidR="0012155B" w:rsidRDefault="0012155B" w:rsidP="0096434D">
      <w:pPr>
        <w:pStyle w:val="NoSpacing"/>
        <w:rPr>
          <w:sz w:val="26"/>
          <w:szCs w:val="26"/>
        </w:rPr>
      </w:pPr>
    </w:p>
    <w:tbl>
      <w:tblPr>
        <w:tblStyle w:val="TableGrid"/>
        <w:tblW w:w="0" w:type="auto"/>
        <w:tblLook w:val="04A0" w:firstRow="1" w:lastRow="0" w:firstColumn="1" w:lastColumn="0" w:noHBand="0" w:noVBand="1"/>
      </w:tblPr>
      <w:tblGrid>
        <w:gridCol w:w="5599"/>
        <w:gridCol w:w="4857"/>
      </w:tblGrid>
      <w:tr w:rsidR="0023257A" w14:paraId="1B4DD08C" w14:textId="77777777" w:rsidTr="0023257A">
        <w:tc>
          <w:tcPr>
            <w:tcW w:w="5228" w:type="dxa"/>
          </w:tcPr>
          <w:p w14:paraId="19C11861" w14:textId="77777777" w:rsidR="0023257A" w:rsidRDefault="0023257A" w:rsidP="0096434D">
            <w:pPr>
              <w:pStyle w:val="NoSpacing"/>
              <w:rPr>
                <w:sz w:val="26"/>
                <w:szCs w:val="26"/>
              </w:rPr>
            </w:pPr>
            <w:r>
              <w:rPr>
                <w:sz w:val="26"/>
                <w:szCs w:val="26"/>
              </w:rPr>
              <w:t>Input</w:t>
            </w:r>
          </w:p>
          <w:p w14:paraId="061E9816" w14:textId="239F51AC" w:rsidR="0023257A" w:rsidRDefault="0023257A" w:rsidP="0096434D">
            <w:pPr>
              <w:pStyle w:val="NoSpacing"/>
              <w:rPr>
                <w:sz w:val="26"/>
                <w:szCs w:val="26"/>
              </w:rPr>
            </w:pPr>
            <w:r w:rsidRPr="0023257A">
              <w:rPr>
                <w:noProof/>
                <w:sz w:val="26"/>
                <w:szCs w:val="26"/>
              </w:rPr>
              <w:drawing>
                <wp:inline distT="0" distB="0" distL="0" distR="0" wp14:anchorId="320CF4D3" wp14:editId="63AB1907">
                  <wp:extent cx="3418450" cy="1561970"/>
                  <wp:effectExtent l="0" t="0" r="0" b="635"/>
                  <wp:docPr id="9783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79128" name=""/>
                          <pic:cNvPicPr/>
                        </pic:nvPicPr>
                        <pic:blipFill>
                          <a:blip r:embed="rId1096"/>
                          <a:stretch>
                            <a:fillRect/>
                          </a:stretch>
                        </pic:blipFill>
                        <pic:spPr>
                          <a:xfrm>
                            <a:off x="0" y="0"/>
                            <a:ext cx="3440726" cy="1572148"/>
                          </a:xfrm>
                          <a:prstGeom prst="rect">
                            <a:avLst/>
                          </a:prstGeom>
                        </pic:spPr>
                      </pic:pic>
                    </a:graphicData>
                  </a:graphic>
                </wp:inline>
              </w:drawing>
            </w:r>
          </w:p>
        </w:tc>
        <w:tc>
          <w:tcPr>
            <w:tcW w:w="5228" w:type="dxa"/>
          </w:tcPr>
          <w:p w14:paraId="502BFDD6" w14:textId="77777777" w:rsidR="0023257A" w:rsidRDefault="000B78D4" w:rsidP="0096434D">
            <w:pPr>
              <w:pStyle w:val="NoSpacing"/>
              <w:rPr>
                <w:sz w:val="26"/>
                <w:szCs w:val="26"/>
              </w:rPr>
            </w:pPr>
            <w:r>
              <w:rPr>
                <w:sz w:val="26"/>
                <w:szCs w:val="26"/>
              </w:rPr>
              <w:t>Output</w:t>
            </w:r>
          </w:p>
          <w:p w14:paraId="5EBD32AC" w14:textId="5E969971" w:rsidR="000B78D4" w:rsidRDefault="00144C28" w:rsidP="0096434D">
            <w:pPr>
              <w:pStyle w:val="NoSpacing"/>
              <w:rPr>
                <w:sz w:val="26"/>
                <w:szCs w:val="26"/>
              </w:rPr>
            </w:pPr>
            <w:r w:rsidRPr="00144C28">
              <w:rPr>
                <w:noProof/>
                <w:sz w:val="26"/>
                <w:szCs w:val="26"/>
              </w:rPr>
              <w:drawing>
                <wp:inline distT="0" distB="0" distL="0" distR="0" wp14:anchorId="52896E39" wp14:editId="7D56694E">
                  <wp:extent cx="2349621" cy="1511378"/>
                  <wp:effectExtent l="0" t="0" r="0" b="0"/>
                  <wp:docPr id="20596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13187" name=""/>
                          <pic:cNvPicPr/>
                        </pic:nvPicPr>
                        <pic:blipFill>
                          <a:blip r:embed="rId1097"/>
                          <a:stretch>
                            <a:fillRect/>
                          </a:stretch>
                        </pic:blipFill>
                        <pic:spPr>
                          <a:xfrm>
                            <a:off x="0" y="0"/>
                            <a:ext cx="2349621" cy="1511378"/>
                          </a:xfrm>
                          <a:prstGeom prst="rect">
                            <a:avLst/>
                          </a:prstGeom>
                        </pic:spPr>
                      </pic:pic>
                    </a:graphicData>
                  </a:graphic>
                </wp:inline>
              </w:drawing>
            </w:r>
          </w:p>
        </w:tc>
      </w:tr>
    </w:tbl>
    <w:p w14:paraId="65F4B7CF" w14:textId="77777777" w:rsidR="00B4307F" w:rsidRDefault="00B4307F" w:rsidP="0096434D">
      <w:pPr>
        <w:pStyle w:val="NoSpacing"/>
        <w:rPr>
          <w:sz w:val="26"/>
          <w:szCs w:val="26"/>
        </w:rPr>
      </w:pPr>
    </w:p>
    <w:p w14:paraId="3E936097" w14:textId="77777777" w:rsidR="00B4307F" w:rsidRDefault="00B4307F" w:rsidP="0096434D">
      <w:pPr>
        <w:pStyle w:val="NoSpacing"/>
        <w:rPr>
          <w:sz w:val="26"/>
          <w:szCs w:val="26"/>
        </w:rPr>
      </w:pPr>
    </w:p>
    <w:p w14:paraId="40E379E1"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1407E8">
        <w:rPr>
          <w:rFonts w:ascii="Consolas" w:eastAsia="Times New Roman" w:hAnsi="Consolas" w:cs="Times New Roman"/>
          <w:color w:val="9CDCFE"/>
          <w:sz w:val="21"/>
          <w:szCs w:val="21"/>
          <w:lang w:eastAsia="en-IN"/>
        </w:rPr>
        <w:t>df</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D4D4D4"/>
          <w:sz w:val="21"/>
          <w:szCs w:val="21"/>
          <w:lang w:eastAsia="en-IN"/>
        </w:rPr>
        <w:t>=</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CCCCCC"/>
          <w:sz w:val="21"/>
          <w:szCs w:val="21"/>
          <w:lang w:eastAsia="en-IN"/>
        </w:rPr>
        <w:t>spark.createDataFrame</w:t>
      </w:r>
      <w:proofErr w:type="spellEnd"/>
      <w:r w:rsidRPr="001407E8">
        <w:rPr>
          <w:rFonts w:ascii="Consolas" w:eastAsia="Times New Roman" w:hAnsi="Consolas" w:cs="Times New Roman"/>
          <w:color w:val="CCCCCC"/>
          <w:sz w:val="21"/>
          <w:szCs w:val="21"/>
          <w:lang w:eastAsia="en-IN"/>
        </w:rPr>
        <w:t xml:space="preserve">( </w:t>
      </w:r>
    </w:p>
    <w:p w14:paraId="71C78C6B"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'Monday'</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25</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27</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29</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30</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'Tuesday'</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40</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38</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36</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34</w:t>
      </w:r>
      <w:r w:rsidRPr="001407E8">
        <w:rPr>
          <w:rFonts w:ascii="Consolas" w:eastAsia="Times New Roman" w:hAnsi="Consolas" w:cs="Times New Roman"/>
          <w:color w:val="CCCCCC"/>
          <w:sz w:val="21"/>
          <w:szCs w:val="21"/>
          <w:lang w:eastAsia="en-IN"/>
        </w:rPr>
        <w:t xml:space="preserve">), </w:t>
      </w:r>
    </w:p>
    <w:p w14:paraId="0F62E35A"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'Wednesday'</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18</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20</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22</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17</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'Thursday'</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25</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27</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29</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B5CEA8"/>
          <w:sz w:val="21"/>
          <w:szCs w:val="21"/>
          <w:lang w:eastAsia="en-IN"/>
        </w:rPr>
        <w:t>19</w:t>
      </w:r>
      <w:r w:rsidRPr="001407E8">
        <w:rPr>
          <w:rFonts w:ascii="Consolas" w:eastAsia="Times New Roman" w:hAnsi="Consolas" w:cs="Times New Roman"/>
          <w:color w:val="CCCCCC"/>
          <w:sz w:val="21"/>
          <w:szCs w:val="21"/>
          <w:lang w:eastAsia="en-IN"/>
        </w:rPr>
        <w:t xml:space="preserve">)], </w:t>
      </w:r>
    </w:p>
    <w:p w14:paraId="5FB8BE8C"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w:t>
      </w:r>
      <w:proofErr w:type="spellStart"/>
      <w:r w:rsidRPr="001407E8">
        <w:rPr>
          <w:rFonts w:ascii="Consolas" w:eastAsia="Times New Roman" w:hAnsi="Consolas" w:cs="Times New Roman"/>
          <w:color w:val="CE9178"/>
          <w:sz w:val="21"/>
          <w:szCs w:val="21"/>
          <w:lang w:eastAsia="en-IN"/>
        </w:rPr>
        <w:t>day'</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'temperature'</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'temperature'</w:t>
      </w:r>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CE9178"/>
          <w:sz w:val="21"/>
          <w:szCs w:val="21"/>
          <w:lang w:eastAsia="en-IN"/>
        </w:rPr>
        <w:t>'temperature</w:t>
      </w:r>
      <w:proofErr w:type="spellEnd"/>
      <w:r w:rsidRPr="001407E8">
        <w:rPr>
          <w:rFonts w:ascii="Consolas" w:eastAsia="Times New Roman" w:hAnsi="Consolas" w:cs="Times New Roman"/>
          <w:color w:val="CE9178"/>
          <w:sz w:val="21"/>
          <w:szCs w:val="21"/>
          <w:lang w:eastAsia="en-IN"/>
        </w:rPr>
        <w:t>'</w:t>
      </w:r>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CE9178"/>
          <w:sz w:val="21"/>
          <w:szCs w:val="21"/>
          <w:lang w:eastAsia="en-IN"/>
        </w:rPr>
        <w:t>'temperature'</w:t>
      </w:r>
      <w:r w:rsidRPr="001407E8">
        <w:rPr>
          <w:rFonts w:ascii="Consolas" w:eastAsia="Times New Roman" w:hAnsi="Consolas" w:cs="Times New Roman"/>
          <w:color w:val="CCCCCC"/>
          <w:sz w:val="21"/>
          <w:szCs w:val="21"/>
          <w:lang w:eastAsia="en-IN"/>
        </w:rPr>
        <w:t xml:space="preserve">]) </w:t>
      </w:r>
    </w:p>
    <w:p w14:paraId="4D72EC4E"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6A9955"/>
          <w:sz w:val="21"/>
          <w:szCs w:val="21"/>
          <w:lang w:eastAsia="en-IN"/>
        </w:rPr>
        <w:t xml:space="preserve"># Store all the column names in the list </w:t>
      </w:r>
    </w:p>
    <w:p w14:paraId="4CE0584F"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1407E8">
        <w:rPr>
          <w:rFonts w:ascii="Consolas" w:eastAsia="Times New Roman" w:hAnsi="Consolas" w:cs="Times New Roman"/>
          <w:color w:val="9CDCFE"/>
          <w:sz w:val="21"/>
          <w:szCs w:val="21"/>
          <w:lang w:eastAsia="en-IN"/>
        </w:rPr>
        <w:t>df_cols</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D4D4D4"/>
          <w:sz w:val="21"/>
          <w:szCs w:val="21"/>
          <w:lang w:eastAsia="en-IN"/>
        </w:rPr>
        <w:t>=</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df</w:t>
      </w:r>
      <w:r w:rsidRPr="001407E8">
        <w:rPr>
          <w:rFonts w:ascii="Consolas" w:eastAsia="Times New Roman" w:hAnsi="Consolas" w:cs="Times New Roman"/>
          <w:color w:val="CCCCCC"/>
          <w:sz w:val="21"/>
          <w:szCs w:val="21"/>
          <w:lang w:eastAsia="en-IN"/>
        </w:rPr>
        <w:t>.columns</w:t>
      </w:r>
      <w:proofErr w:type="spellEnd"/>
      <w:r w:rsidRPr="001407E8">
        <w:rPr>
          <w:rFonts w:ascii="Consolas" w:eastAsia="Times New Roman" w:hAnsi="Consolas" w:cs="Times New Roman"/>
          <w:color w:val="CCCCCC"/>
          <w:sz w:val="21"/>
          <w:szCs w:val="21"/>
          <w:lang w:eastAsia="en-IN"/>
        </w:rPr>
        <w:t xml:space="preserve"> </w:t>
      </w:r>
    </w:p>
    <w:p w14:paraId="55A89EB9"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6A9955"/>
          <w:sz w:val="21"/>
          <w:szCs w:val="21"/>
          <w:lang w:eastAsia="en-IN"/>
        </w:rPr>
        <w:t xml:space="preserve"># Get index of the duplicate columns </w:t>
      </w:r>
    </w:p>
    <w:p w14:paraId="40DDF8BF"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1407E8">
        <w:rPr>
          <w:rFonts w:ascii="Consolas" w:eastAsia="Times New Roman" w:hAnsi="Consolas" w:cs="Times New Roman"/>
          <w:color w:val="9CDCFE"/>
          <w:sz w:val="21"/>
          <w:szCs w:val="21"/>
          <w:lang w:eastAsia="en-IN"/>
        </w:rPr>
        <w:t>duplicate_col_index</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D4D4D4"/>
          <w:sz w:val="21"/>
          <w:szCs w:val="21"/>
          <w:lang w:eastAsia="en-IN"/>
        </w:rPr>
        <w:t>=</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idx</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C586C0"/>
          <w:sz w:val="21"/>
          <w:szCs w:val="21"/>
          <w:lang w:eastAsia="en-IN"/>
        </w:rPr>
        <w:t>for</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idx</w:t>
      </w:r>
      <w:proofErr w:type="spellEnd"/>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val</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C586C0"/>
          <w:sz w:val="21"/>
          <w:szCs w:val="21"/>
          <w:lang w:eastAsia="en-IN"/>
        </w:rPr>
        <w:t>in</w:t>
      </w:r>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4EC9B0"/>
          <w:sz w:val="21"/>
          <w:szCs w:val="21"/>
          <w:lang w:eastAsia="en-IN"/>
        </w:rPr>
        <w:t>enumerate</w:t>
      </w:r>
      <w:r w:rsidRPr="001407E8">
        <w:rPr>
          <w:rFonts w:ascii="Consolas" w:eastAsia="Times New Roman" w:hAnsi="Consolas" w:cs="Times New Roman"/>
          <w:color w:val="CCCCCC"/>
          <w:sz w:val="21"/>
          <w:szCs w:val="21"/>
          <w:lang w:eastAsia="en-IN"/>
        </w:rPr>
        <w:t>(</w:t>
      </w:r>
      <w:proofErr w:type="spellStart"/>
      <w:r w:rsidRPr="001407E8">
        <w:rPr>
          <w:rFonts w:ascii="Consolas" w:eastAsia="Times New Roman" w:hAnsi="Consolas" w:cs="Times New Roman"/>
          <w:color w:val="9CDCFE"/>
          <w:sz w:val="21"/>
          <w:szCs w:val="21"/>
          <w:lang w:eastAsia="en-IN"/>
        </w:rPr>
        <w:t>df_cols</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C586C0"/>
          <w:sz w:val="21"/>
          <w:szCs w:val="21"/>
          <w:lang w:eastAsia="en-IN"/>
        </w:rPr>
        <w:t>if</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val</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569CD6"/>
          <w:sz w:val="21"/>
          <w:szCs w:val="21"/>
          <w:lang w:eastAsia="en-IN"/>
        </w:rPr>
        <w:t>in</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df_cols</w:t>
      </w:r>
      <w:proofErr w:type="spellEnd"/>
      <w:r w:rsidRPr="001407E8">
        <w:rPr>
          <w:rFonts w:ascii="Consolas" w:eastAsia="Times New Roman" w:hAnsi="Consolas" w:cs="Times New Roman"/>
          <w:color w:val="CCCCCC"/>
          <w:sz w:val="21"/>
          <w:szCs w:val="21"/>
          <w:lang w:eastAsia="en-IN"/>
        </w:rPr>
        <w:t>[:</w:t>
      </w:r>
      <w:proofErr w:type="spellStart"/>
      <w:r w:rsidRPr="001407E8">
        <w:rPr>
          <w:rFonts w:ascii="Consolas" w:eastAsia="Times New Roman" w:hAnsi="Consolas" w:cs="Times New Roman"/>
          <w:color w:val="9CDCFE"/>
          <w:sz w:val="21"/>
          <w:szCs w:val="21"/>
          <w:lang w:eastAsia="en-IN"/>
        </w:rPr>
        <w:t>idx</w:t>
      </w:r>
      <w:proofErr w:type="spellEnd"/>
      <w:r w:rsidRPr="001407E8">
        <w:rPr>
          <w:rFonts w:ascii="Consolas" w:eastAsia="Times New Roman" w:hAnsi="Consolas" w:cs="Times New Roman"/>
          <w:color w:val="CCCCCC"/>
          <w:sz w:val="21"/>
          <w:szCs w:val="21"/>
          <w:lang w:eastAsia="en-IN"/>
        </w:rPr>
        <w:t xml:space="preserve">]] </w:t>
      </w:r>
    </w:p>
    <w:p w14:paraId="1E9C938D"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6A9955"/>
          <w:sz w:val="21"/>
          <w:szCs w:val="21"/>
          <w:lang w:eastAsia="en-IN"/>
        </w:rPr>
        <w:t xml:space="preserve"># Create a new list by renaming duplicate columns by adding prefix 'day_' </w:t>
      </w:r>
    </w:p>
    <w:p w14:paraId="77D54BBB"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C586C0"/>
          <w:sz w:val="21"/>
          <w:szCs w:val="21"/>
          <w:lang w:eastAsia="en-IN"/>
        </w:rPr>
        <w:t>for</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i</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C586C0"/>
          <w:sz w:val="21"/>
          <w:szCs w:val="21"/>
          <w:lang w:eastAsia="en-IN"/>
        </w:rPr>
        <w:t>in</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duplicate_col_index</w:t>
      </w:r>
      <w:proofErr w:type="spellEnd"/>
      <w:r w:rsidRPr="001407E8">
        <w:rPr>
          <w:rFonts w:ascii="Consolas" w:eastAsia="Times New Roman" w:hAnsi="Consolas" w:cs="Times New Roman"/>
          <w:color w:val="CCCCCC"/>
          <w:sz w:val="21"/>
          <w:szCs w:val="21"/>
          <w:lang w:eastAsia="en-IN"/>
        </w:rPr>
        <w:t xml:space="preserve">: </w:t>
      </w:r>
    </w:p>
    <w:p w14:paraId="4CC73806"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df_cols</w:t>
      </w:r>
      <w:proofErr w:type="spellEnd"/>
      <w:r w:rsidRPr="001407E8">
        <w:rPr>
          <w:rFonts w:ascii="Consolas" w:eastAsia="Times New Roman" w:hAnsi="Consolas" w:cs="Times New Roman"/>
          <w:color w:val="CCCCCC"/>
          <w:sz w:val="21"/>
          <w:szCs w:val="21"/>
          <w:lang w:eastAsia="en-IN"/>
        </w:rPr>
        <w:t>[</w:t>
      </w:r>
      <w:proofErr w:type="spellStart"/>
      <w:r w:rsidRPr="001407E8">
        <w:rPr>
          <w:rFonts w:ascii="Consolas" w:eastAsia="Times New Roman" w:hAnsi="Consolas" w:cs="Times New Roman"/>
          <w:color w:val="9CDCFE"/>
          <w:sz w:val="21"/>
          <w:szCs w:val="21"/>
          <w:lang w:eastAsia="en-IN"/>
        </w:rPr>
        <w:t>i</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D4D4D4"/>
          <w:sz w:val="21"/>
          <w:szCs w:val="21"/>
          <w:lang w:eastAsia="en-IN"/>
        </w:rPr>
        <w:t>=</w:t>
      </w:r>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CE9178"/>
          <w:sz w:val="21"/>
          <w:szCs w:val="21"/>
          <w:lang w:eastAsia="en-IN"/>
        </w:rPr>
        <w:t>'day_'</w:t>
      </w:r>
      <w:r w:rsidRPr="001407E8">
        <w:rPr>
          <w:rFonts w:ascii="Consolas" w:eastAsia="Times New Roman" w:hAnsi="Consolas" w:cs="Times New Roman"/>
          <w:color w:val="D4D4D4"/>
          <w:sz w:val="21"/>
          <w:szCs w:val="21"/>
          <w:lang w:eastAsia="en-IN"/>
        </w:rPr>
        <w:t>+</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df_cols</w:t>
      </w:r>
      <w:proofErr w:type="spellEnd"/>
      <w:r w:rsidRPr="001407E8">
        <w:rPr>
          <w:rFonts w:ascii="Consolas" w:eastAsia="Times New Roman" w:hAnsi="Consolas" w:cs="Times New Roman"/>
          <w:color w:val="CCCCCC"/>
          <w:sz w:val="21"/>
          <w:szCs w:val="21"/>
          <w:lang w:eastAsia="en-IN"/>
        </w:rPr>
        <w:t>[</w:t>
      </w:r>
      <w:proofErr w:type="spellStart"/>
      <w:r w:rsidRPr="001407E8">
        <w:rPr>
          <w:rFonts w:ascii="Consolas" w:eastAsia="Times New Roman" w:hAnsi="Consolas" w:cs="Times New Roman"/>
          <w:color w:val="9CDCFE"/>
          <w:sz w:val="21"/>
          <w:szCs w:val="21"/>
          <w:lang w:eastAsia="en-IN"/>
        </w:rPr>
        <w:t>i</w:t>
      </w:r>
      <w:proofErr w:type="spellEnd"/>
      <w:r w:rsidRPr="001407E8">
        <w:rPr>
          <w:rFonts w:ascii="Consolas" w:eastAsia="Times New Roman" w:hAnsi="Consolas" w:cs="Times New Roman"/>
          <w:color w:val="CCCCCC"/>
          <w:sz w:val="21"/>
          <w:szCs w:val="21"/>
          <w:lang w:eastAsia="en-IN"/>
        </w:rPr>
        <w:t xml:space="preserve">] </w:t>
      </w:r>
    </w:p>
    <w:p w14:paraId="11BD1806" w14:textId="77777777" w:rsidR="001407E8" w:rsidRP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r w:rsidRPr="001407E8">
        <w:rPr>
          <w:rFonts w:ascii="Consolas" w:eastAsia="Times New Roman" w:hAnsi="Consolas" w:cs="Times New Roman"/>
          <w:color w:val="6A9955"/>
          <w:sz w:val="21"/>
          <w:szCs w:val="21"/>
          <w:lang w:eastAsia="en-IN"/>
        </w:rPr>
        <w:t xml:space="preserve"># Rename the duplicate columns in data frame </w:t>
      </w:r>
    </w:p>
    <w:p w14:paraId="1E4F497E" w14:textId="77777777" w:rsidR="001407E8" w:rsidRDefault="001407E8" w:rsidP="001407E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1407E8">
        <w:rPr>
          <w:rFonts w:ascii="Consolas" w:eastAsia="Times New Roman" w:hAnsi="Consolas" w:cs="Times New Roman"/>
          <w:color w:val="9CDCFE"/>
          <w:sz w:val="21"/>
          <w:szCs w:val="21"/>
          <w:lang w:eastAsia="en-IN"/>
        </w:rPr>
        <w:t>df</w:t>
      </w:r>
      <w:proofErr w:type="spellEnd"/>
      <w:r w:rsidRPr="001407E8">
        <w:rPr>
          <w:rFonts w:ascii="Consolas" w:eastAsia="Times New Roman" w:hAnsi="Consolas" w:cs="Times New Roman"/>
          <w:color w:val="CCCCCC"/>
          <w:sz w:val="21"/>
          <w:szCs w:val="21"/>
          <w:lang w:eastAsia="en-IN"/>
        </w:rPr>
        <w:t xml:space="preserve"> </w:t>
      </w:r>
      <w:r w:rsidRPr="001407E8">
        <w:rPr>
          <w:rFonts w:ascii="Consolas" w:eastAsia="Times New Roman" w:hAnsi="Consolas" w:cs="Times New Roman"/>
          <w:color w:val="D4D4D4"/>
          <w:sz w:val="21"/>
          <w:szCs w:val="21"/>
          <w:lang w:eastAsia="en-IN"/>
        </w:rPr>
        <w:t>=</w:t>
      </w:r>
      <w:r w:rsidRPr="001407E8">
        <w:rPr>
          <w:rFonts w:ascii="Consolas" w:eastAsia="Times New Roman" w:hAnsi="Consolas" w:cs="Times New Roman"/>
          <w:color w:val="CCCCCC"/>
          <w:sz w:val="21"/>
          <w:szCs w:val="21"/>
          <w:lang w:eastAsia="en-IN"/>
        </w:rPr>
        <w:t xml:space="preserve"> </w:t>
      </w:r>
      <w:proofErr w:type="spellStart"/>
      <w:r w:rsidRPr="001407E8">
        <w:rPr>
          <w:rFonts w:ascii="Consolas" w:eastAsia="Times New Roman" w:hAnsi="Consolas" w:cs="Times New Roman"/>
          <w:color w:val="9CDCFE"/>
          <w:sz w:val="21"/>
          <w:szCs w:val="21"/>
          <w:lang w:eastAsia="en-IN"/>
        </w:rPr>
        <w:t>df</w:t>
      </w:r>
      <w:r w:rsidRPr="001407E8">
        <w:rPr>
          <w:rFonts w:ascii="Consolas" w:eastAsia="Times New Roman" w:hAnsi="Consolas" w:cs="Times New Roman"/>
          <w:color w:val="CCCCCC"/>
          <w:sz w:val="21"/>
          <w:szCs w:val="21"/>
          <w:lang w:eastAsia="en-IN"/>
        </w:rPr>
        <w:t>.toDF</w:t>
      </w:r>
      <w:proofErr w:type="spellEnd"/>
      <w:r w:rsidRPr="001407E8">
        <w:rPr>
          <w:rFonts w:ascii="Consolas" w:eastAsia="Times New Roman" w:hAnsi="Consolas" w:cs="Times New Roman"/>
          <w:color w:val="CCCCCC"/>
          <w:sz w:val="21"/>
          <w:szCs w:val="21"/>
          <w:lang w:eastAsia="en-IN"/>
        </w:rPr>
        <w:t>(</w:t>
      </w:r>
      <w:r w:rsidRPr="001407E8">
        <w:rPr>
          <w:rFonts w:ascii="Consolas" w:eastAsia="Times New Roman" w:hAnsi="Consolas" w:cs="Times New Roman"/>
          <w:color w:val="D4D4D4"/>
          <w:sz w:val="21"/>
          <w:szCs w:val="21"/>
          <w:lang w:eastAsia="en-IN"/>
        </w:rPr>
        <w:t>*</w:t>
      </w:r>
      <w:proofErr w:type="spellStart"/>
      <w:r w:rsidRPr="001407E8">
        <w:rPr>
          <w:rFonts w:ascii="Consolas" w:eastAsia="Times New Roman" w:hAnsi="Consolas" w:cs="Times New Roman"/>
          <w:color w:val="9CDCFE"/>
          <w:sz w:val="21"/>
          <w:szCs w:val="21"/>
          <w:lang w:eastAsia="en-IN"/>
        </w:rPr>
        <w:t>df_cols</w:t>
      </w:r>
      <w:proofErr w:type="spellEnd"/>
      <w:r w:rsidRPr="001407E8">
        <w:rPr>
          <w:rFonts w:ascii="Consolas" w:eastAsia="Times New Roman" w:hAnsi="Consolas" w:cs="Times New Roman"/>
          <w:color w:val="CCCCCC"/>
          <w:sz w:val="21"/>
          <w:szCs w:val="21"/>
          <w:lang w:eastAsia="en-IN"/>
        </w:rPr>
        <w:t xml:space="preserve">) </w:t>
      </w:r>
    </w:p>
    <w:p w14:paraId="35615B7B" w14:textId="28DA0956" w:rsidR="00412C50" w:rsidRPr="001407E8" w:rsidRDefault="00412C50" w:rsidP="001407E8">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#Now drop the column </w:t>
      </w:r>
      <w:r w:rsidR="00303A74">
        <w:rPr>
          <w:rFonts w:ascii="Consolas" w:eastAsia="Times New Roman" w:hAnsi="Consolas" w:cs="Times New Roman"/>
          <w:color w:val="CCCCCC"/>
          <w:sz w:val="21"/>
          <w:szCs w:val="21"/>
          <w:lang w:eastAsia="en-IN"/>
        </w:rPr>
        <w:t>which are duplicate and renamed</w:t>
      </w:r>
    </w:p>
    <w:p w14:paraId="4182ACC9" w14:textId="77777777" w:rsidR="00190BBD" w:rsidRDefault="00190BBD" w:rsidP="0096434D">
      <w:pPr>
        <w:pStyle w:val="NoSpacing"/>
        <w:rPr>
          <w:sz w:val="26"/>
          <w:szCs w:val="26"/>
        </w:rPr>
      </w:pPr>
    </w:p>
    <w:p w14:paraId="12974098" w14:textId="77777777" w:rsidR="004F31D0" w:rsidRDefault="004F31D0" w:rsidP="00C5747D">
      <w:pPr>
        <w:pStyle w:val="NoSpacing"/>
        <w:rPr>
          <w:sz w:val="26"/>
          <w:szCs w:val="26"/>
        </w:rPr>
      </w:pPr>
    </w:p>
    <w:p w14:paraId="3D78B83A" w14:textId="77777777" w:rsidR="004F31D0" w:rsidRDefault="004F31D0" w:rsidP="00C5747D">
      <w:pPr>
        <w:pStyle w:val="NoSpacing"/>
        <w:rPr>
          <w:sz w:val="26"/>
          <w:szCs w:val="26"/>
        </w:rPr>
      </w:pPr>
    </w:p>
    <w:p w14:paraId="4D7BD4B5" w14:textId="77777777" w:rsidR="004F31D0" w:rsidRDefault="004F31D0" w:rsidP="00C5747D">
      <w:pPr>
        <w:pStyle w:val="NoSpacing"/>
        <w:rPr>
          <w:sz w:val="26"/>
          <w:szCs w:val="26"/>
        </w:rPr>
      </w:pPr>
    </w:p>
    <w:p w14:paraId="56B29280" w14:textId="77777777" w:rsidR="004F31D0" w:rsidRDefault="004F31D0" w:rsidP="00C5747D">
      <w:pPr>
        <w:pStyle w:val="NoSpacing"/>
        <w:rPr>
          <w:sz w:val="26"/>
          <w:szCs w:val="26"/>
        </w:rPr>
      </w:pPr>
    </w:p>
    <w:p w14:paraId="4171D04B" w14:textId="77777777" w:rsidR="002833F5" w:rsidRDefault="002833F5" w:rsidP="00C5747D">
      <w:pPr>
        <w:pStyle w:val="NoSpacing"/>
        <w:rPr>
          <w:sz w:val="26"/>
          <w:szCs w:val="26"/>
        </w:rPr>
      </w:pPr>
    </w:p>
    <w:p w14:paraId="1F3DC7A2" w14:textId="77777777" w:rsidR="002833F5" w:rsidRDefault="002833F5" w:rsidP="00C5747D">
      <w:pPr>
        <w:pStyle w:val="NoSpacing"/>
        <w:rPr>
          <w:sz w:val="26"/>
          <w:szCs w:val="26"/>
        </w:rPr>
      </w:pPr>
    </w:p>
    <w:p w14:paraId="11CE30A8" w14:textId="77777777" w:rsidR="002833F5" w:rsidRDefault="002833F5" w:rsidP="00C5747D">
      <w:pPr>
        <w:pStyle w:val="NoSpacing"/>
        <w:rPr>
          <w:sz w:val="26"/>
          <w:szCs w:val="26"/>
        </w:rPr>
      </w:pPr>
    </w:p>
    <w:sectPr w:rsidR="002833F5" w:rsidSect="002D48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ar(--pst-font-family-heading)">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157"/>
    <w:multiLevelType w:val="hybridMultilevel"/>
    <w:tmpl w:val="3A565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C7B89"/>
    <w:multiLevelType w:val="hybridMultilevel"/>
    <w:tmpl w:val="32BE2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F5115E"/>
    <w:multiLevelType w:val="hybridMultilevel"/>
    <w:tmpl w:val="F2E00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7672E1"/>
    <w:multiLevelType w:val="hybridMultilevel"/>
    <w:tmpl w:val="C0DA0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223B15"/>
    <w:multiLevelType w:val="hybridMultilevel"/>
    <w:tmpl w:val="90DE4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485D2F"/>
    <w:multiLevelType w:val="hybridMultilevel"/>
    <w:tmpl w:val="59AED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FE44B1"/>
    <w:multiLevelType w:val="hybridMultilevel"/>
    <w:tmpl w:val="EBD6F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1113C7"/>
    <w:multiLevelType w:val="hybridMultilevel"/>
    <w:tmpl w:val="D5B07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E94025"/>
    <w:multiLevelType w:val="hybridMultilevel"/>
    <w:tmpl w:val="3CDE7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FD197C"/>
    <w:multiLevelType w:val="hybridMultilevel"/>
    <w:tmpl w:val="9A54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422D76"/>
    <w:multiLevelType w:val="multilevel"/>
    <w:tmpl w:val="66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F102A"/>
    <w:multiLevelType w:val="hybridMultilevel"/>
    <w:tmpl w:val="F1DE5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B90BF1"/>
    <w:multiLevelType w:val="hybridMultilevel"/>
    <w:tmpl w:val="46803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0F535E"/>
    <w:multiLevelType w:val="hybridMultilevel"/>
    <w:tmpl w:val="2912F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C10578"/>
    <w:multiLevelType w:val="hybridMultilevel"/>
    <w:tmpl w:val="90DE42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F372E9"/>
    <w:multiLevelType w:val="hybridMultilevel"/>
    <w:tmpl w:val="4118C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4146FB4"/>
    <w:multiLevelType w:val="hybridMultilevel"/>
    <w:tmpl w:val="230E5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2D70D3"/>
    <w:multiLevelType w:val="hybridMultilevel"/>
    <w:tmpl w:val="41420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694547E"/>
    <w:multiLevelType w:val="hybridMultilevel"/>
    <w:tmpl w:val="1C9498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2E41DA"/>
    <w:multiLevelType w:val="hybridMultilevel"/>
    <w:tmpl w:val="6480D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89C3E6B"/>
    <w:multiLevelType w:val="multilevel"/>
    <w:tmpl w:val="AF80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62896"/>
    <w:multiLevelType w:val="hybridMultilevel"/>
    <w:tmpl w:val="7BF631E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9CD109C"/>
    <w:multiLevelType w:val="hybridMultilevel"/>
    <w:tmpl w:val="70061D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9F03CED"/>
    <w:multiLevelType w:val="hybridMultilevel"/>
    <w:tmpl w:val="44D63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AB7199B"/>
    <w:multiLevelType w:val="hybridMultilevel"/>
    <w:tmpl w:val="F488C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C021EB4"/>
    <w:multiLevelType w:val="hybridMultilevel"/>
    <w:tmpl w:val="38BC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DF612F9"/>
    <w:multiLevelType w:val="hybridMultilevel"/>
    <w:tmpl w:val="2F809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E1A7591"/>
    <w:multiLevelType w:val="hybridMultilevel"/>
    <w:tmpl w:val="FFC25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E4A3ED3"/>
    <w:multiLevelType w:val="hybridMultilevel"/>
    <w:tmpl w:val="37D41D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E5C63F0"/>
    <w:multiLevelType w:val="hybridMultilevel"/>
    <w:tmpl w:val="7A28A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EC05999"/>
    <w:multiLevelType w:val="hybridMultilevel"/>
    <w:tmpl w:val="4E64D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F855B50"/>
    <w:multiLevelType w:val="multilevel"/>
    <w:tmpl w:val="AF7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A133E"/>
    <w:multiLevelType w:val="hybridMultilevel"/>
    <w:tmpl w:val="C5A28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10B6A06"/>
    <w:multiLevelType w:val="hybridMultilevel"/>
    <w:tmpl w:val="500662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1FF5B77"/>
    <w:multiLevelType w:val="hybridMultilevel"/>
    <w:tmpl w:val="0DD88A9A"/>
    <w:lvl w:ilvl="0" w:tplc="8B48B5E8">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5" w15:restartNumberingAfterBreak="0">
    <w:nsid w:val="220419AD"/>
    <w:multiLevelType w:val="hybridMultilevel"/>
    <w:tmpl w:val="300A6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3954950"/>
    <w:multiLevelType w:val="hybridMultilevel"/>
    <w:tmpl w:val="717870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4B72EDB"/>
    <w:multiLevelType w:val="multilevel"/>
    <w:tmpl w:val="797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C4D52"/>
    <w:multiLevelType w:val="hybridMultilevel"/>
    <w:tmpl w:val="F74CB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A32648"/>
    <w:multiLevelType w:val="hybridMultilevel"/>
    <w:tmpl w:val="AA5C3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91950A8"/>
    <w:multiLevelType w:val="hybridMultilevel"/>
    <w:tmpl w:val="9B4A15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9FD0E2D"/>
    <w:multiLevelType w:val="multilevel"/>
    <w:tmpl w:val="F092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90878"/>
    <w:multiLevelType w:val="hybridMultilevel"/>
    <w:tmpl w:val="AA82D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C015BD8"/>
    <w:multiLevelType w:val="multilevel"/>
    <w:tmpl w:val="6A9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4915E3"/>
    <w:multiLevelType w:val="hybridMultilevel"/>
    <w:tmpl w:val="AE544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C5F035D"/>
    <w:multiLevelType w:val="hybridMultilevel"/>
    <w:tmpl w:val="2760EF9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D2C36CC"/>
    <w:multiLevelType w:val="hybridMultilevel"/>
    <w:tmpl w:val="CE505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D68350C"/>
    <w:multiLevelType w:val="hybridMultilevel"/>
    <w:tmpl w:val="F432D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E5408A1"/>
    <w:multiLevelType w:val="multilevel"/>
    <w:tmpl w:val="734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A20FC9"/>
    <w:multiLevelType w:val="hybridMultilevel"/>
    <w:tmpl w:val="81A2C7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51638EB"/>
    <w:multiLevelType w:val="multilevel"/>
    <w:tmpl w:val="C38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421739"/>
    <w:multiLevelType w:val="hybridMultilevel"/>
    <w:tmpl w:val="E6004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7422997"/>
    <w:multiLevelType w:val="hybridMultilevel"/>
    <w:tmpl w:val="9A36AB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92158DA"/>
    <w:multiLevelType w:val="hybridMultilevel"/>
    <w:tmpl w:val="C3EE2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987357F"/>
    <w:multiLevelType w:val="hybridMultilevel"/>
    <w:tmpl w:val="EF08B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A691321"/>
    <w:multiLevelType w:val="hybridMultilevel"/>
    <w:tmpl w:val="0D5A8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B404502"/>
    <w:multiLevelType w:val="hybridMultilevel"/>
    <w:tmpl w:val="5866B8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3B433774"/>
    <w:multiLevelType w:val="hybridMultilevel"/>
    <w:tmpl w:val="17AEB3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BF20372"/>
    <w:multiLevelType w:val="hybridMultilevel"/>
    <w:tmpl w:val="8ABE3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DB03817"/>
    <w:multiLevelType w:val="hybridMultilevel"/>
    <w:tmpl w:val="3782C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E5579F3"/>
    <w:multiLevelType w:val="hybridMultilevel"/>
    <w:tmpl w:val="F940A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EEB76BE"/>
    <w:multiLevelType w:val="hybridMultilevel"/>
    <w:tmpl w:val="3BBCE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01A6BB8"/>
    <w:multiLevelType w:val="multilevel"/>
    <w:tmpl w:val="739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20043A"/>
    <w:multiLevelType w:val="hybridMultilevel"/>
    <w:tmpl w:val="C194F2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42A02A75"/>
    <w:multiLevelType w:val="hybridMultilevel"/>
    <w:tmpl w:val="F5BE0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2EF1C24"/>
    <w:multiLevelType w:val="multilevel"/>
    <w:tmpl w:val="AE7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6B1D1B"/>
    <w:multiLevelType w:val="hybridMultilevel"/>
    <w:tmpl w:val="455E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372315E"/>
    <w:multiLevelType w:val="hybridMultilevel"/>
    <w:tmpl w:val="5762B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4C02A1A"/>
    <w:multiLevelType w:val="hybridMultilevel"/>
    <w:tmpl w:val="E12839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5103444"/>
    <w:multiLevelType w:val="hybridMultilevel"/>
    <w:tmpl w:val="A4FA85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58F4357"/>
    <w:multiLevelType w:val="hybridMultilevel"/>
    <w:tmpl w:val="2CF62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6A85861"/>
    <w:multiLevelType w:val="hybridMultilevel"/>
    <w:tmpl w:val="9FB460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6B604D2"/>
    <w:multiLevelType w:val="hybridMultilevel"/>
    <w:tmpl w:val="BA1EB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8192521"/>
    <w:multiLevelType w:val="hybridMultilevel"/>
    <w:tmpl w:val="4AB21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8EC5078"/>
    <w:multiLevelType w:val="hybridMultilevel"/>
    <w:tmpl w:val="BF023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A770447"/>
    <w:multiLevelType w:val="multilevel"/>
    <w:tmpl w:val="7994AA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5A7C50"/>
    <w:multiLevelType w:val="multilevel"/>
    <w:tmpl w:val="DF0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ED0106"/>
    <w:multiLevelType w:val="hybridMultilevel"/>
    <w:tmpl w:val="F132B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CF61BC"/>
    <w:multiLevelType w:val="hybridMultilevel"/>
    <w:tmpl w:val="748A7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EF96643"/>
    <w:multiLevelType w:val="hybridMultilevel"/>
    <w:tmpl w:val="BAA6E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F0D667A"/>
    <w:multiLevelType w:val="hybridMultilevel"/>
    <w:tmpl w:val="25709A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1" w15:restartNumberingAfterBreak="0">
    <w:nsid w:val="501F70AB"/>
    <w:multiLevelType w:val="hybridMultilevel"/>
    <w:tmpl w:val="E128399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0371204"/>
    <w:multiLevelType w:val="hybridMultilevel"/>
    <w:tmpl w:val="9768E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0545A9D"/>
    <w:multiLevelType w:val="hybridMultilevel"/>
    <w:tmpl w:val="F9D86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07A1485"/>
    <w:multiLevelType w:val="multilevel"/>
    <w:tmpl w:val="EC66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9C447B"/>
    <w:multiLevelType w:val="hybridMultilevel"/>
    <w:tmpl w:val="ECA87D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1F60DF7"/>
    <w:multiLevelType w:val="hybridMultilevel"/>
    <w:tmpl w:val="C6148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30644FF"/>
    <w:multiLevelType w:val="hybridMultilevel"/>
    <w:tmpl w:val="7C347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4A62C0A"/>
    <w:multiLevelType w:val="hybridMultilevel"/>
    <w:tmpl w:val="41F01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52653EF"/>
    <w:multiLevelType w:val="hybridMultilevel"/>
    <w:tmpl w:val="27BEE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5347997"/>
    <w:multiLevelType w:val="hybridMultilevel"/>
    <w:tmpl w:val="F328E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6C623B8"/>
    <w:multiLevelType w:val="hybridMultilevel"/>
    <w:tmpl w:val="F7EA8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7360C3C"/>
    <w:multiLevelType w:val="hybridMultilevel"/>
    <w:tmpl w:val="1078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7AB7B5D"/>
    <w:multiLevelType w:val="hybridMultilevel"/>
    <w:tmpl w:val="ABD6B9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A6A6864"/>
    <w:multiLevelType w:val="hybridMultilevel"/>
    <w:tmpl w:val="123A8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A79307C"/>
    <w:multiLevelType w:val="hybridMultilevel"/>
    <w:tmpl w:val="95845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AD72EFA"/>
    <w:multiLevelType w:val="hybridMultilevel"/>
    <w:tmpl w:val="D7C8B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B1D3DCC"/>
    <w:multiLevelType w:val="hybridMultilevel"/>
    <w:tmpl w:val="8CAC3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BC31AC5"/>
    <w:multiLevelType w:val="hybridMultilevel"/>
    <w:tmpl w:val="A8AC3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F1A2E4B"/>
    <w:multiLevelType w:val="hybridMultilevel"/>
    <w:tmpl w:val="3F1C8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F480E29"/>
    <w:multiLevelType w:val="hybridMultilevel"/>
    <w:tmpl w:val="5ACCC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1A71793"/>
    <w:multiLevelType w:val="hybridMultilevel"/>
    <w:tmpl w:val="4362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2854FC3"/>
    <w:multiLevelType w:val="hybridMultilevel"/>
    <w:tmpl w:val="4D0C4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28A1E01"/>
    <w:multiLevelType w:val="hybridMultilevel"/>
    <w:tmpl w:val="96FCF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3F85FBB"/>
    <w:multiLevelType w:val="hybridMultilevel"/>
    <w:tmpl w:val="C0BEE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4293B15"/>
    <w:multiLevelType w:val="hybridMultilevel"/>
    <w:tmpl w:val="86DAB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4B414F5"/>
    <w:multiLevelType w:val="hybridMultilevel"/>
    <w:tmpl w:val="7174D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5D56265"/>
    <w:multiLevelType w:val="hybridMultilevel"/>
    <w:tmpl w:val="4B50D43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8" w15:restartNumberingAfterBreak="0">
    <w:nsid w:val="68647F99"/>
    <w:multiLevelType w:val="hybridMultilevel"/>
    <w:tmpl w:val="E6C6F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9DB3589"/>
    <w:multiLevelType w:val="hybridMultilevel"/>
    <w:tmpl w:val="2E9C6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9DF588E"/>
    <w:multiLevelType w:val="hybridMultilevel"/>
    <w:tmpl w:val="19E61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9E5545D"/>
    <w:multiLevelType w:val="multilevel"/>
    <w:tmpl w:val="9BF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F07625"/>
    <w:multiLevelType w:val="hybridMultilevel"/>
    <w:tmpl w:val="93EAD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A4641E3"/>
    <w:multiLevelType w:val="hybridMultilevel"/>
    <w:tmpl w:val="B628B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AB61B6F"/>
    <w:multiLevelType w:val="hybridMultilevel"/>
    <w:tmpl w:val="46463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CCA5F8D"/>
    <w:multiLevelType w:val="hybridMultilevel"/>
    <w:tmpl w:val="DB1E9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DDA1D9E"/>
    <w:multiLevelType w:val="hybridMultilevel"/>
    <w:tmpl w:val="266A120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6E935B56"/>
    <w:multiLevelType w:val="multilevel"/>
    <w:tmpl w:val="7B2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B86656"/>
    <w:multiLevelType w:val="hybridMultilevel"/>
    <w:tmpl w:val="0650A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6F8A44E7"/>
    <w:multiLevelType w:val="hybridMultilevel"/>
    <w:tmpl w:val="2C808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FAC79DD"/>
    <w:multiLevelType w:val="hybridMultilevel"/>
    <w:tmpl w:val="B93A5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FC81E92"/>
    <w:multiLevelType w:val="hybridMultilevel"/>
    <w:tmpl w:val="F490F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01517EA"/>
    <w:multiLevelType w:val="hybridMultilevel"/>
    <w:tmpl w:val="1ED09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027657E"/>
    <w:multiLevelType w:val="hybridMultilevel"/>
    <w:tmpl w:val="9E0CD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0DE4918"/>
    <w:multiLevelType w:val="multilevel"/>
    <w:tmpl w:val="9F0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E07ECF"/>
    <w:multiLevelType w:val="hybridMultilevel"/>
    <w:tmpl w:val="2660A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1064283"/>
    <w:multiLevelType w:val="hybridMultilevel"/>
    <w:tmpl w:val="B18E2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4BB69E8"/>
    <w:multiLevelType w:val="hybridMultilevel"/>
    <w:tmpl w:val="59B01F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75187983"/>
    <w:multiLevelType w:val="multilevel"/>
    <w:tmpl w:val="AF9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697B97"/>
    <w:multiLevelType w:val="hybridMultilevel"/>
    <w:tmpl w:val="5D6C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8150852"/>
    <w:multiLevelType w:val="multilevel"/>
    <w:tmpl w:val="E04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6E5D2F"/>
    <w:multiLevelType w:val="hybridMultilevel"/>
    <w:tmpl w:val="19867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8BF7E7C"/>
    <w:multiLevelType w:val="hybridMultilevel"/>
    <w:tmpl w:val="ECB47CF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792377B4"/>
    <w:multiLevelType w:val="hybridMultilevel"/>
    <w:tmpl w:val="E758A1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9712751"/>
    <w:multiLevelType w:val="hybridMultilevel"/>
    <w:tmpl w:val="574A3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97128EF"/>
    <w:multiLevelType w:val="hybridMultilevel"/>
    <w:tmpl w:val="5B66C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A653DCD"/>
    <w:multiLevelType w:val="hybridMultilevel"/>
    <w:tmpl w:val="3D0A2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BCF0FC0"/>
    <w:multiLevelType w:val="hybridMultilevel"/>
    <w:tmpl w:val="E12839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7DA43E1E"/>
    <w:multiLevelType w:val="hybridMultilevel"/>
    <w:tmpl w:val="AD6C9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DF20146"/>
    <w:multiLevelType w:val="hybridMultilevel"/>
    <w:tmpl w:val="F7367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7F2F1244"/>
    <w:multiLevelType w:val="hybridMultilevel"/>
    <w:tmpl w:val="2EBEB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7FFA7EBF"/>
    <w:multiLevelType w:val="multilevel"/>
    <w:tmpl w:val="EC6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606948">
    <w:abstractNumId w:val="80"/>
  </w:num>
  <w:num w:numId="2" w16cid:durableId="904147402">
    <w:abstractNumId w:val="88"/>
  </w:num>
  <w:num w:numId="3" w16cid:durableId="816532523">
    <w:abstractNumId w:val="98"/>
  </w:num>
  <w:num w:numId="4" w16cid:durableId="1148203681">
    <w:abstractNumId w:val="135"/>
  </w:num>
  <w:num w:numId="5" w16cid:durableId="973024487">
    <w:abstractNumId w:val="64"/>
  </w:num>
  <w:num w:numId="6" w16cid:durableId="1749228754">
    <w:abstractNumId w:val="82"/>
  </w:num>
  <w:num w:numId="7" w16cid:durableId="1651596785">
    <w:abstractNumId w:val="27"/>
  </w:num>
  <w:num w:numId="8" w16cid:durableId="2127461654">
    <w:abstractNumId w:val="11"/>
  </w:num>
  <w:num w:numId="9" w16cid:durableId="1155488575">
    <w:abstractNumId w:val="86"/>
  </w:num>
  <w:num w:numId="10" w16cid:durableId="2042514217">
    <w:abstractNumId w:val="56"/>
  </w:num>
  <w:num w:numId="11" w16cid:durableId="444662049">
    <w:abstractNumId w:val="7"/>
  </w:num>
  <w:num w:numId="12" w16cid:durableId="1754542991">
    <w:abstractNumId w:val="57"/>
  </w:num>
  <w:num w:numId="13" w16cid:durableId="1175725232">
    <w:abstractNumId w:val="33"/>
  </w:num>
  <w:num w:numId="14" w16cid:durableId="1723216010">
    <w:abstractNumId w:val="90"/>
  </w:num>
  <w:num w:numId="15" w16cid:durableId="1620065855">
    <w:abstractNumId w:val="74"/>
  </w:num>
  <w:num w:numId="16" w16cid:durableId="1997611152">
    <w:abstractNumId w:val="101"/>
  </w:num>
  <w:num w:numId="17" w16cid:durableId="1151555312">
    <w:abstractNumId w:val="60"/>
  </w:num>
  <w:num w:numId="18" w16cid:durableId="932009427">
    <w:abstractNumId w:val="92"/>
  </w:num>
  <w:num w:numId="19" w16cid:durableId="466364364">
    <w:abstractNumId w:val="121"/>
  </w:num>
  <w:num w:numId="20" w16cid:durableId="1140227780">
    <w:abstractNumId w:val="127"/>
  </w:num>
  <w:num w:numId="21" w16cid:durableId="1275864408">
    <w:abstractNumId w:val="28"/>
  </w:num>
  <w:num w:numId="22" w16cid:durableId="1617171614">
    <w:abstractNumId w:val="89"/>
  </w:num>
  <w:num w:numId="23" w16cid:durableId="819662900">
    <w:abstractNumId w:val="72"/>
  </w:num>
  <w:num w:numId="24" w16cid:durableId="572082491">
    <w:abstractNumId w:val="38"/>
  </w:num>
  <w:num w:numId="25" w16cid:durableId="1503350344">
    <w:abstractNumId w:val="123"/>
  </w:num>
  <w:num w:numId="26" w16cid:durableId="1548180301">
    <w:abstractNumId w:val="85"/>
  </w:num>
  <w:num w:numId="27" w16cid:durableId="583227861">
    <w:abstractNumId w:val="35"/>
  </w:num>
  <w:num w:numId="28" w16cid:durableId="574362691">
    <w:abstractNumId w:val="122"/>
  </w:num>
  <w:num w:numId="29" w16cid:durableId="1827434482">
    <w:abstractNumId w:val="108"/>
  </w:num>
  <w:num w:numId="30" w16cid:durableId="841817687">
    <w:abstractNumId w:val="30"/>
  </w:num>
  <w:num w:numId="31" w16cid:durableId="1765950813">
    <w:abstractNumId w:val="55"/>
  </w:num>
  <w:num w:numId="32" w16cid:durableId="455102794">
    <w:abstractNumId w:val="54"/>
  </w:num>
  <w:num w:numId="33" w16cid:durableId="1373730652">
    <w:abstractNumId w:val="99"/>
  </w:num>
  <w:num w:numId="34" w16cid:durableId="945161554">
    <w:abstractNumId w:val="95"/>
  </w:num>
  <w:num w:numId="35" w16cid:durableId="1978561476">
    <w:abstractNumId w:val="114"/>
  </w:num>
  <w:num w:numId="36" w16cid:durableId="390856906">
    <w:abstractNumId w:val="112"/>
  </w:num>
  <w:num w:numId="37" w16cid:durableId="1347487826">
    <w:abstractNumId w:val="71"/>
  </w:num>
  <w:num w:numId="38" w16cid:durableId="450393119">
    <w:abstractNumId w:val="9"/>
  </w:num>
  <w:num w:numId="39" w16cid:durableId="1252202245">
    <w:abstractNumId w:val="78"/>
  </w:num>
  <w:num w:numId="40" w16cid:durableId="1684473598">
    <w:abstractNumId w:val="138"/>
  </w:num>
  <w:num w:numId="41" w16cid:durableId="686752883">
    <w:abstractNumId w:val="40"/>
  </w:num>
  <w:num w:numId="42" w16cid:durableId="1912232200">
    <w:abstractNumId w:val="103"/>
  </w:num>
  <w:num w:numId="43" w16cid:durableId="1661039275">
    <w:abstractNumId w:val="83"/>
  </w:num>
  <w:num w:numId="44" w16cid:durableId="1905405560">
    <w:abstractNumId w:val="134"/>
  </w:num>
  <w:num w:numId="45" w16cid:durableId="1055545693">
    <w:abstractNumId w:val="12"/>
  </w:num>
  <w:num w:numId="46" w16cid:durableId="521820151">
    <w:abstractNumId w:val="131"/>
  </w:num>
  <w:num w:numId="47" w16cid:durableId="400836079">
    <w:abstractNumId w:val="26"/>
  </w:num>
  <w:num w:numId="48" w16cid:durableId="549996209">
    <w:abstractNumId w:val="58"/>
  </w:num>
  <w:num w:numId="49" w16cid:durableId="692876822">
    <w:abstractNumId w:val="109"/>
  </w:num>
  <w:num w:numId="50" w16cid:durableId="917325157">
    <w:abstractNumId w:val="129"/>
  </w:num>
  <w:num w:numId="51" w16cid:durableId="370618918">
    <w:abstractNumId w:val="29"/>
  </w:num>
  <w:num w:numId="52" w16cid:durableId="1602638548">
    <w:abstractNumId w:val="67"/>
  </w:num>
  <w:num w:numId="53" w16cid:durableId="482089448">
    <w:abstractNumId w:val="24"/>
  </w:num>
  <w:num w:numId="54" w16cid:durableId="2106221604">
    <w:abstractNumId w:val="1"/>
  </w:num>
  <w:num w:numId="55" w16cid:durableId="1000037614">
    <w:abstractNumId w:val="119"/>
  </w:num>
  <w:num w:numId="56" w16cid:durableId="679309660">
    <w:abstractNumId w:val="49"/>
  </w:num>
  <w:num w:numId="57" w16cid:durableId="84110741">
    <w:abstractNumId w:val="52"/>
  </w:num>
  <w:num w:numId="58" w16cid:durableId="2101678264">
    <w:abstractNumId w:val="17"/>
  </w:num>
  <w:num w:numId="59" w16cid:durableId="1443187282">
    <w:abstractNumId w:val="110"/>
  </w:num>
  <w:num w:numId="60" w16cid:durableId="1808467888">
    <w:abstractNumId w:val="46"/>
  </w:num>
  <w:num w:numId="61" w16cid:durableId="1629435702">
    <w:abstractNumId w:val="102"/>
  </w:num>
  <w:num w:numId="62" w16cid:durableId="1355496456">
    <w:abstractNumId w:val="22"/>
  </w:num>
  <w:num w:numId="63" w16cid:durableId="2137286404">
    <w:abstractNumId w:val="70"/>
  </w:num>
  <w:num w:numId="64" w16cid:durableId="920912728">
    <w:abstractNumId w:val="51"/>
  </w:num>
  <w:num w:numId="65" w16cid:durableId="1970742774">
    <w:abstractNumId w:val="4"/>
  </w:num>
  <w:num w:numId="66" w16cid:durableId="1841655870">
    <w:abstractNumId w:val="14"/>
  </w:num>
  <w:num w:numId="67" w16cid:durableId="1496336514">
    <w:abstractNumId w:val="93"/>
  </w:num>
  <w:num w:numId="68" w16cid:durableId="1812552925">
    <w:abstractNumId w:val="97"/>
  </w:num>
  <w:num w:numId="69" w16cid:durableId="765078954">
    <w:abstractNumId w:val="2"/>
  </w:num>
  <w:num w:numId="70" w16cid:durableId="1927687904">
    <w:abstractNumId w:val="6"/>
  </w:num>
  <w:num w:numId="71" w16cid:durableId="1348554460">
    <w:abstractNumId w:val="16"/>
  </w:num>
  <w:num w:numId="72" w16cid:durableId="1365247231">
    <w:abstractNumId w:val="91"/>
  </w:num>
  <w:num w:numId="73" w16cid:durableId="1872498523">
    <w:abstractNumId w:val="69"/>
  </w:num>
  <w:num w:numId="74" w16cid:durableId="2100247285">
    <w:abstractNumId w:val="132"/>
  </w:num>
  <w:num w:numId="75" w16cid:durableId="124858784">
    <w:abstractNumId w:val="140"/>
  </w:num>
  <w:num w:numId="76" w16cid:durableId="394469541">
    <w:abstractNumId w:val="13"/>
  </w:num>
  <w:num w:numId="77" w16cid:durableId="873925679">
    <w:abstractNumId w:val="8"/>
  </w:num>
  <w:num w:numId="78" w16cid:durableId="30352046">
    <w:abstractNumId w:val="18"/>
  </w:num>
  <w:num w:numId="79" w16cid:durableId="1654484995">
    <w:abstractNumId w:val="81"/>
  </w:num>
  <w:num w:numId="80" w16cid:durableId="1850949854">
    <w:abstractNumId w:val="137"/>
  </w:num>
  <w:num w:numId="81" w16cid:durableId="1529445140">
    <w:abstractNumId w:val="68"/>
  </w:num>
  <w:num w:numId="82" w16cid:durableId="2121801450">
    <w:abstractNumId w:val="53"/>
  </w:num>
  <w:num w:numId="83" w16cid:durableId="1985693807">
    <w:abstractNumId w:val="5"/>
  </w:num>
  <w:num w:numId="84" w16cid:durableId="2125035791">
    <w:abstractNumId w:val="136"/>
  </w:num>
  <w:num w:numId="85" w16cid:durableId="1304701381">
    <w:abstractNumId w:val="32"/>
  </w:num>
  <w:num w:numId="86" w16cid:durableId="1477337871">
    <w:abstractNumId w:val="139"/>
  </w:num>
  <w:num w:numId="87" w16cid:durableId="1894853028">
    <w:abstractNumId w:val="59"/>
  </w:num>
  <w:num w:numId="88" w16cid:durableId="850919892">
    <w:abstractNumId w:val="104"/>
  </w:num>
  <w:num w:numId="89" w16cid:durableId="1335523967">
    <w:abstractNumId w:val="42"/>
  </w:num>
  <w:num w:numId="90" w16cid:durableId="1843813867">
    <w:abstractNumId w:val="63"/>
  </w:num>
  <w:num w:numId="91" w16cid:durableId="1083648078">
    <w:abstractNumId w:val="107"/>
  </w:num>
  <w:num w:numId="92" w16cid:durableId="980573165">
    <w:abstractNumId w:val="105"/>
  </w:num>
  <w:num w:numId="93" w16cid:durableId="950551615">
    <w:abstractNumId w:val="125"/>
  </w:num>
  <w:num w:numId="94" w16cid:durableId="992560214">
    <w:abstractNumId w:val="77"/>
  </w:num>
  <w:num w:numId="95" w16cid:durableId="767580255">
    <w:abstractNumId w:val="0"/>
  </w:num>
  <w:num w:numId="96" w16cid:durableId="2070037005">
    <w:abstractNumId w:val="44"/>
  </w:num>
  <w:num w:numId="97" w16cid:durableId="246354686">
    <w:abstractNumId w:val="61"/>
  </w:num>
  <w:num w:numId="98" w16cid:durableId="614874389">
    <w:abstractNumId w:val="23"/>
  </w:num>
  <w:num w:numId="99" w16cid:durableId="548806932">
    <w:abstractNumId w:val="75"/>
  </w:num>
  <w:num w:numId="100" w16cid:durableId="451947433">
    <w:abstractNumId w:val="19"/>
  </w:num>
  <w:num w:numId="101" w16cid:durableId="1248878381">
    <w:abstractNumId w:val="45"/>
  </w:num>
  <w:num w:numId="102" w16cid:durableId="1168906015">
    <w:abstractNumId w:val="47"/>
  </w:num>
  <w:num w:numId="103" w16cid:durableId="2078672204">
    <w:abstractNumId w:val="94"/>
  </w:num>
  <w:num w:numId="104" w16cid:durableId="1155678861">
    <w:abstractNumId w:val="96"/>
  </w:num>
  <w:num w:numId="105" w16cid:durableId="2002461520">
    <w:abstractNumId w:val="115"/>
  </w:num>
  <w:num w:numId="106" w16cid:durableId="669068419">
    <w:abstractNumId w:val="73"/>
  </w:num>
  <w:num w:numId="107" w16cid:durableId="1131748166">
    <w:abstractNumId w:val="120"/>
  </w:num>
  <w:num w:numId="108" w16cid:durableId="603807288">
    <w:abstractNumId w:val="106"/>
  </w:num>
  <w:num w:numId="109" w16cid:durableId="204879077">
    <w:abstractNumId w:val="3"/>
  </w:num>
  <w:num w:numId="110" w16cid:durableId="1900047837">
    <w:abstractNumId w:val="15"/>
  </w:num>
  <w:num w:numId="111" w16cid:durableId="1066100614">
    <w:abstractNumId w:val="34"/>
  </w:num>
  <w:num w:numId="112" w16cid:durableId="1683241942">
    <w:abstractNumId w:val="87"/>
  </w:num>
  <w:num w:numId="113" w16cid:durableId="258410345">
    <w:abstractNumId w:val="118"/>
  </w:num>
  <w:num w:numId="114" w16cid:durableId="767391829">
    <w:abstractNumId w:val="31"/>
  </w:num>
  <w:num w:numId="115" w16cid:durableId="1169365364">
    <w:abstractNumId w:val="48"/>
  </w:num>
  <w:num w:numId="116" w16cid:durableId="521893598">
    <w:abstractNumId w:val="62"/>
  </w:num>
  <w:num w:numId="117" w16cid:durableId="220213403">
    <w:abstractNumId w:val="124"/>
  </w:num>
  <w:num w:numId="118" w16cid:durableId="451560038">
    <w:abstractNumId w:val="130"/>
  </w:num>
  <w:num w:numId="119" w16cid:durableId="1943031624">
    <w:abstractNumId w:val="10"/>
  </w:num>
  <w:num w:numId="120" w16cid:durableId="1446189058">
    <w:abstractNumId w:val="76"/>
  </w:num>
  <w:num w:numId="121" w16cid:durableId="278877135">
    <w:abstractNumId w:val="41"/>
  </w:num>
  <w:num w:numId="122" w16cid:durableId="175534073">
    <w:abstractNumId w:val="117"/>
  </w:num>
  <w:num w:numId="123" w16cid:durableId="1267496390">
    <w:abstractNumId w:val="84"/>
  </w:num>
  <w:num w:numId="124" w16cid:durableId="1160198787">
    <w:abstractNumId w:val="111"/>
  </w:num>
  <w:num w:numId="125" w16cid:durableId="1148742921">
    <w:abstractNumId w:val="66"/>
  </w:num>
  <w:num w:numId="126" w16cid:durableId="1567688998">
    <w:abstractNumId w:val="25"/>
  </w:num>
  <w:num w:numId="127" w16cid:durableId="930550539">
    <w:abstractNumId w:val="43"/>
  </w:num>
  <w:num w:numId="128" w16cid:durableId="1692879445">
    <w:abstractNumId w:val="113"/>
  </w:num>
  <w:num w:numId="129" w16cid:durableId="1596480632">
    <w:abstractNumId w:val="100"/>
  </w:num>
  <w:num w:numId="130" w16cid:durableId="56170727">
    <w:abstractNumId w:val="141"/>
  </w:num>
  <w:num w:numId="131" w16cid:durableId="1728071398">
    <w:abstractNumId w:val="36"/>
  </w:num>
  <w:num w:numId="132" w16cid:durableId="2029138427">
    <w:abstractNumId w:val="37"/>
  </w:num>
  <w:num w:numId="133" w16cid:durableId="1598170659">
    <w:abstractNumId w:val="20"/>
  </w:num>
  <w:num w:numId="134" w16cid:durableId="1801797532">
    <w:abstractNumId w:val="65"/>
  </w:num>
  <w:num w:numId="135" w16cid:durableId="970327010">
    <w:abstractNumId w:val="128"/>
  </w:num>
  <w:num w:numId="136" w16cid:durableId="450167676">
    <w:abstractNumId w:val="50"/>
  </w:num>
  <w:num w:numId="137" w16cid:durableId="1645699966">
    <w:abstractNumId w:val="116"/>
  </w:num>
  <w:num w:numId="138" w16cid:durableId="526649278">
    <w:abstractNumId w:val="39"/>
  </w:num>
  <w:num w:numId="139" w16cid:durableId="800197822">
    <w:abstractNumId w:val="21"/>
  </w:num>
  <w:num w:numId="140" w16cid:durableId="1813477555">
    <w:abstractNumId w:val="79"/>
  </w:num>
  <w:num w:numId="141" w16cid:durableId="1103112634">
    <w:abstractNumId w:val="133"/>
  </w:num>
  <w:num w:numId="142" w16cid:durableId="556402937">
    <w:abstractNumId w:val="12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CB"/>
    <w:rsid w:val="000006FD"/>
    <w:rsid w:val="00000AC4"/>
    <w:rsid w:val="00000B50"/>
    <w:rsid w:val="00000C87"/>
    <w:rsid w:val="00000E1B"/>
    <w:rsid w:val="00001568"/>
    <w:rsid w:val="00001F79"/>
    <w:rsid w:val="00003059"/>
    <w:rsid w:val="0000317D"/>
    <w:rsid w:val="0000361D"/>
    <w:rsid w:val="000038EC"/>
    <w:rsid w:val="00003A7B"/>
    <w:rsid w:val="00003BF3"/>
    <w:rsid w:val="00003C42"/>
    <w:rsid w:val="00003C8B"/>
    <w:rsid w:val="00004413"/>
    <w:rsid w:val="000047D4"/>
    <w:rsid w:val="000047EA"/>
    <w:rsid w:val="000048A1"/>
    <w:rsid w:val="00004A7D"/>
    <w:rsid w:val="00005328"/>
    <w:rsid w:val="00005D68"/>
    <w:rsid w:val="0000664C"/>
    <w:rsid w:val="000068A8"/>
    <w:rsid w:val="0000719F"/>
    <w:rsid w:val="000079EF"/>
    <w:rsid w:val="00007D9A"/>
    <w:rsid w:val="000108DD"/>
    <w:rsid w:val="00010A7D"/>
    <w:rsid w:val="00010A9A"/>
    <w:rsid w:val="00010D74"/>
    <w:rsid w:val="00011045"/>
    <w:rsid w:val="000110A2"/>
    <w:rsid w:val="000118C3"/>
    <w:rsid w:val="000118E4"/>
    <w:rsid w:val="00011BB1"/>
    <w:rsid w:val="00011D2D"/>
    <w:rsid w:val="000123BE"/>
    <w:rsid w:val="000124E6"/>
    <w:rsid w:val="000128F2"/>
    <w:rsid w:val="00012A13"/>
    <w:rsid w:val="00012BA4"/>
    <w:rsid w:val="00012EF4"/>
    <w:rsid w:val="00012F1E"/>
    <w:rsid w:val="00013301"/>
    <w:rsid w:val="00013541"/>
    <w:rsid w:val="000136C2"/>
    <w:rsid w:val="000138DE"/>
    <w:rsid w:val="000140B1"/>
    <w:rsid w:val="0001427D"/>
    <w:rsid w:val="00014BA3"/>
    <w:rsid w:val="00014CB9"/>
    <w:rsid w:val="00014FAB"/>
    <w:rsid w:val="000159A8"/>
    <w:rsid w:val="00015B88"/>
    <w:rsid w:val="000160B0"/>
    <w:rsid w:val="00016443"/>
    <w:rsid w:val="000168D3"/>
    <w:rsid w:val="00016BEE"/>
    <w:rsid w:val="00016DCA"/>
    <w:rsid w:val="00016FBC"/>
    <w:rsid w:val="00017BE2"/>
    <w:rsid w:val="00017D4E"/>
    <w:rsid w:val="00017F18"/>
    <w:rsid w:val="000208EF"/>
    <w:rsid w:val="00020FA1"/>
    <w:rsid w:val="00021167"/>
    <w:rsid w:val="00021530"/>
    <w:rsid w:val="00021687"/>
    <w:rsid w:val="00021C8E"/>
    <w:rsid w:val="00021CB3"/>
    <w:rsid w:val="00021E46"/>
    <w:rsid w:val="0002231B"/>
    <w:rsid w:val="00022375"/>
    <w:rsid w:val="000226AC"/>
    <w:rsid w:val="000227CF"/>
    <w:rsid w:val="00022BAA"/>
    <w:rsid w:val="00023106"/>
    <w:rsid w:val="00023162"/>
    <w:rsid w:val="00023469"/>
    <w:rsid w:val="00023712"/>
    <w:rsid w:val="000238FC"/>
    <w:rsid w:val="00023974"/>
    <w:rsid w:val="00023A57"/>
    <w:rsid w:val="00023BE8"/>
    <w:rsid w:val="00023D14"/>
    <w:rsid w:val="0002443C"/>
    <w:rsid w:val="000244E2"/>
    <w:rsid w:val="00024AF7"/>
    <w:rsid w:val="00024D33"/>
    <w:rsid w:val="00024F15"/>
    <w:rsid w:val="0002507F"/>
    <w:rsid w:val="00025080"/>
    <w:rsid w:val="00025199"/>
    <w:rsid w:val="000252DB"/>
    <w:rsid w:val="000253CD"/>
    <w:rsid w:val="000257FF"/>
    <w:rsid w:val="00025833"/>
    <w:rsid w:val="00025AD5"/>
    <w:rsid w:val="000264B8"/>
    <w:rsid w:val="00026BEE"/>
    <w:rsid w:val="000275DE"/>
    <w:rsid w:val="00027822"/>
    <w:rsid w:val="00027C6E"/>
    <w:rsid w:val="00027E9B"/>
    <w:rsid w:val="00030331"/>
    <w:rsid w:val="000306BA"/>
    <w:rsid w:val="00030A3B"/>
    <w:rsid w:val="00030AAE"/>
    <w:rsid w:val="00030F9E"/>
    <w:rsid w:val="0003108A"/>
    <w:rsid w:val="00031370"/>
    <w:rsid w:val="000314A4"/>
    <w:rsid w:val="00031B5C"/>
    <w:rsid w:val="00031C52"/>
    <w:rsid w:val="000321D6"/>
    <w:rsid w:val="0003288D"/>
    <w:rsid w:val="00032B78"/>
    <w:rsid w:val="0003313A"/>
    <w:rsid w:val="0003352C"/>
    <w:rsid w:val="00033D2D"/>
    <w:rsid w:val="00033E14"/>
    <w:rsid w:val="0003420A"/>
    <w:rsid w:val="0003460F"/>
    <w:rsid w:val="0003464F"/>
    <w:rsid w:val="00034E42"/>
    <w:rsid w:val="00035265"/>
    <w:rsid w:val="000354D4"/>
    <w:rsid w:val="000355CE"/>
    <w:rsid w:val="0003577D"/>
    <w:rsid w:val="00035B24"/>
    <w:rsid w:val="00035DD5"/>
    <w:rsid w:val="00035E8E"/>
    <w:rsid w:val="00036420"/>
    <w:rsid w:val="00036817"/>
    <w:rsid w:val="000371A1"/>
    <w:rsid w:val="0003794C"/>
    <w:rsid w:val="00037B89"/>
    <w:rsid w:val="00037DE8"/>
    <w:rsid w:val="00040729"/>
    <w:rsid w:val="00040B7B"/>
    <w:rsid w:val="00041263"/>
    <w:rsid w:val="0004150B"/>
    <w:rsid w:val="0004155E"/>
    <w:rsid w:val="000418CD"/>
    <w:rsid w:val="00041997"/>
    <w:rsid w:val="00041C7B"/>
    <w:rsid w:val="000421B3"/>
    <w:rsid w:val="0004240F"/>
    <w:rsid w:val="0004246C"/>
    <w:rsid w:val="00042DB6"/>
    <w:rsid w:val="000438A6"/>
    <w:rsid w:val="000438BD"/>
    <w:rsid w:val="00043CCE"/>
    <w:rsid w:val="00043DA9"/>
    <w:rsid w:val="00043F57"/>
    <w:rsid w:val="000443F1"/>
    <w:rsid w:val="00044F3F"/>
    <w:rsid w:val="00045282"/>
    <w:rsid w:val="0004537B"/>
    <w:rsid w:val="00045392"/>
    <w:rsid w:val="000455F3"/>
    <w:rsid w:val="00045E23"/>
    <w:rsid w:val="000462F9"/>
    <w:rsid w:val="00047130"/>
    <w:rsid w:val="0004744A"/>
    <w:rsid w:val="00047607"/>
    <w:rsid w:val="00047ABA"/>
    <w:rsid w:val="00047B1D"/>
    <w:rsid w:val="00047DD6"/>
    <w:rsid w:val="0005012C"/>
    <w:rsid w:val="00050549"/>
    <w:rsid w:val="000505A1"/>
    <w:rsid w:val="00050B36"/>
    <w:rsid w:val="000513AD"/>
    <w:rsid w:val="00051EDE"/>
    <w:rsid w:val="00052329"/>
    <w:rsid w:val="00052655"/>
    <w:rsid w:val="00052B8B"/>
    <w:rsid w:val="0005313C"/>
    <w:rsid w:val="00053148"/>
    <w:rsid w:val="00053B55"/>
    <w:rsid w:val="00053CBF"/>
    <w:rsid w:val="00053D8D"/>
    <w:rsid w:val="00053EDD"/>
    <w:rsid w:val="00054312"/>
    <w:rsid w:val="00054E1A"/>
    <w:rsid w:val="00055391"/>
    <w:rsid w:val="00055487"/>
    <w:rsid w:val="0005599D"/>
    <w:rsid w:val="00055CFA"/>
    <w:rsid w:val="00055DFF"/>
    <w:rsid w:val="0005626A"/>
    <w:rsid w:val="000566BB"/>
    <w:rsid w:val="00056936"/>
    <w:rsid w:val="00056F79"/>
    <w:rsid w:val="000571B4"/>
    <w:rsid w:val="000574B6"/>
    <w:rsid w:val="00057672"/>
    <w:rsid w:val="00057E73"/>
    <w:rsid w:val="00057EC9"/>
    <w:rsid w:val="00057F41"/>
    <w:rsid w:val="00060288"/>
    <w:rsid w:val="00060545"/>
    <w:rsid w:val="0006056E"/>
    <w:rsid w:val="0006060D"/>
    <w:rsid w:val="00060647"/>
    <w:rsid w:val="000606A1"/>
    <w:rsid w:val="00060A3A"/>
    <w:rsid w:val="0006128D"/>
    <w:rsid w:val="00061474"/>
    <w:rsid w:val="000615E8"/>
    <w:rsid w:val="0006163F"/>
    <w:rsid w:val="00061EF4"/>
    <w:rsid w:val="00061F32"/>
    <w:rsid w:val="0006204D"/>
    <w:rsid w:val="000623D8"/>
    <w:rsid w:val="000624B1"/>
    <w:rsid w:val="00062928"/>
    <w:rsid w:val="00062987"/>
    <w:rsid w:val="00062CE1"/>
    <w:rsid w:val="00062F3E"/>
    <w:rsid w:val="0006340F"/>
    <w:rsid w:val="000637DC"/>
    <w:rsid w:val="00063FA5"/>
    <w:rsid w:val="00064422"/>
    <w:rsid w:val="0006485E"/>
    <w:rsid w:val="00064BB8"/>
    <w:rsid w:val="00064C97"/>
    <w:rsid w:val="00064CEA"/>
    <w:rsid w:val="0006531C"/>
    <w:rsid w:val="00065446"/>
    <w:rsid w:val="000655CE"/>
    <w:rsid w:val="00065616"/>
    <w:rsid w:val="00065813"/>
    <w:rsid w:val="0006707B"/>
    <w:rsid w:val="000675C2"/>
    <w:rsid w:val="00067766"/>
    <w:rsid w:val="00070264"/>
    <w:rsid w:val="00070564"/>
    <w:rsid w:val="000715BE"/>
    <w:rsid w:val="00071B48"/>
    <w:rsid w:val="00072124"/>
    <w:rsid w:val="000728B5"/>
    <w:rsid w:val="000728F0"/>
    <w:rsid w:val="00072900"/>
    <w:rsid w:val="00072966"/>
    <w:rsid w:val="00072A88"/>
    <w:rsid w:val="00072FB2"/>
    <w:rsid w:val="000734C0"/>
    <w:rsid w:val="000735BA"/>
    <w:rsid w:val="0007378B"/>
    <w:rsid w:val="00073F65"/>
    <w:rsid w:val="00074287"/>
    <w:rsid w:val="00074765"/>
    <w:rsid w:val="00074BB1"/>
    <w:rsid w:val="00074D8C"/>
    <w:rsid w:val="0007522F"/>
    <w:rsid w:val="0007562A"/>
    <w:rsid w:val="00075B75"/>
    <w:rsid w:val="0007632B"/>
    <w:rsid w:val="00076E82"/>
    <w:rsid w:val="00077662"/>
    <w:rsid w:val="00077835"/>
    <w:rsid w:val="00077A2A"/>
    <w:rsid w:val="00077DAD"/>
    <w:rsid w:val="00080007"/>
    <w:rsid w:val="0008052E"/>
    <w:rsid w:val="000805CA"/>
    <w:rsid w:val="000807AC"/>
    <w:rsid w:val="00080A93"/>
    <w:rsid w:val="00080D44"/>
    <w:rsid w:val="00081530"/>
    <w:rsid w:val="000818A5"/>
    <w:rsid w:val="000818D5"/>
    <w:rsid w:val="00081D89"/>
    <w:rsid w:val="000820B0"/>
    <w:rsid w:val="0008292D"/>
    <w:rsid w:val="00082C46"/>
    <w:rsid w:val="00082FE1"/>
    <w:rsid w:val="0008353B"/>
    <w:rsid w:val="00083974"/>
    <w:rsid w:val="000840D0"/>
    <w:rsid w:val="000848C4"/>
    <w:rsid w:val="00084A06"/>
    <w:rsid w:val="00085099"/>
    <w:rsid w:val="0008515D"/>
    <w:rsid w:val="000853A5"/>
    <w:rsid w:val="0008586E"/>
    <w:rsid w:val="00085AAC"/>
    <w:rsid w:val="0008608F"/>
    <w:rsid w:val="0008691D"/>
    <w:rsid w:val="00086FA7"/>
    <w:rsid w:val="00087065"/>
    <w:rsid w:val="00087551"/>
    <w:rsid w:val="000875D4"/>
    <w:rsid w:val="000879D4"/>
    <w:rsid w:val="00090A88"/>
    <w:rsid w:val="00090B2E"/>
    <w:rsid w:val="00091026"/>
    <w:rsid w:val="00091239"/>
    <w:rsid w:val="00091BA6"/>
    <w:rsid w:val="00091E2E"/>
    <w:rsid w:val="000921CC"/>
    <w:rsid w:val="000923DD"/>
    <w:rsid w:val="000924DB"/>
    <w:rsid w:val="00092923"/>
    <w:rsid w:val="00092ADC"/>
    <w:rsid w:val="00092BE8"/>
    <w:rsid w:val="00092D97"/>
    <w:rsid w:val="000930F3"/>
    <w:rsid w:val="00093657"/>
    <w:rsid w:val="00093D78"/>
    <w:rsid w:val="00094605"/>
    <w:rsid w:val="00095825"/>
    <w:rsid w:val="00095BCF"/>
    <w:rsid w:val="00095E24"/>
    <w:rsid w:val="00095FFA"/>
    <w:rsid w:val="00096909"/>
    <w:rsid w:val="0009753C"/>
    <w:rsid w:val="000978D7"/>
    <w:rsid w:val="00097A20"/>
    <w:rsid w:val="00097D27"/>
    <w:rsid w:val="00097E6D"/>
    <w:rsid w:val="00097EDE"/>
    <w:rsid w:val="000A039B"/>
    <w:rsid w:val="000A0BED"/>
    <w:rsid w:val="000A0D70"/>
    <w:rsid w:val="000A113B"/>
    <w:rsid w:val="000A192D"/>
    <w:rsid w:val="000A2334"/>
    <w:rsid w:val="000A2372"/>
    <w:rsid w:val="000A2572"/>
    <w:rsid w:val="000A269F"/>
    <w:rsid w:val="000A2AA7"/>
    <w:rsid w:val="000A2B34"/>
    <w:rsid w:val="000A2D3B"/>
    <w:rsid w:val="000A3496"/>
    <w:rsid w:val="000A3728"/>
    <w:rsid w:val="000A3881"/>
    <w:rsid w:val="000A39B8"/>
    <w:rsid w:val="000A3B92"/>
    <w:rsid w:val="000A3CE3"/>
    <w:rsid w:val="000A3E94"/>
    <w:rsid w:val="000A4057"/>
    <w:rsid w:val="000A40D9"/>
    <w:rsid w:val="000A4658"/>
    <w:rsid w:val="000A4B85"/>
    <w:rsid w:val="000A4C26"/>
    <w:rsid w:val="000A4C6B"/>
    <w:rsid w:val="000A502E"/>
    <w:rsid w:val="000A56E2"/>
    <w:rsid w:val="000A5B15"/>
    <w:rsid w:val="000A60CD"/>
    <w:rsid w:val="000A6241"/>
    <w:rsid w:val="000A6323"/>
    <w:rsid w:val="000A6416"/>
    <w:rsid w:val="000A6BA1"/>
    <w:rsid w:val="000A7CDD"/>
    <w:rsid w:val="000B0101"/>
    <w:rsid w:val="000B01C7"/>
    <w:rsid w:val="000B0501"/>
    <w:rsid w:val="000B053B"/>
    <w:rsid w:val="000B0646"/>
    <w:rsid w:val="000B11C8"/>
    <w:rsid w:val="000B1725"/>
    <w:rsid w:val="000B1741"/>
    <w:rsid w:val="000B1BDE"/>
    <w:rsid w:val="000B1CC8"/>
    <w:rsid w:val="000B20B8"/>
    <w:rsid w:val="000B21EE"/>
    <w:rsid w:val="000B2892"/>
    <w:rsid w:val="000B2B1C"/>
    <w:rsid w:val="000B2C19"/>
    <w:rsid w:val="000B30B0"/>
    <w:rsid w:val="000B3638"/>
    <w:rsid w:val="000B3A4D"/>
    <w:rsid w:val="000B422D"/>
    <w:rsid w:val="000B437A"/>
    <w:rsid w:val="000B453B"/>
    <w:rsid w:val="000B4B2D"/>
    <w:rsid w:val="000B4B88"/>
    <w:rsid w:val="000B4BB4"/>
    <w:rsid w:val="000B4E1D"/>
    <w:rsid w:val="000B50C3"/>
    <w:rsid w:val="000B5899"/>
    <w:rsid w:val="000B59BD"/>
    <w:rsid w:val="000B5D72"/>
    <w:rsid w:val="000B5EDA"/>
    <w:rsid w:val="000B61D1"/>
    <w:rsid w:val="000B65FB"/>
    <w:rsid w:val="000B6E14"/>
    <w:rsid w:val="000B6FBF"/>
    <w:rsid w:val="000B747D"/>
    <w:rsid w:val="000B7549"/>
    <w:rsid w:val="000B769F"/>
    <w:rsid w:val="000B78D4"/>
    <w:rsid w:val="000C064C"/>
    <w:rsid w:val="000C0C8D"/>
    <w:rsid w:val="000C1038"/>
    <w:rsid w:val="000C1086"/>
    <w:rsid w:val="000C1432"/>
    <w:rsid w:val="000C14F0"/>
    <w:rsid w:val="000C16B6"/>
    <w:rsid w:val="000C1C7B"/>
    <w:rsid w:val="000C1D26"/>
    <w:rsid w:val="000C2C09"/>
    <w:rsid w:val="000C2D45"/>
    <w:rsid w:val="000C2DEF"/>
    <w:rsid w:val="000C30DF"/>
    <w:rsid w:val="000C311B"/>
    <w:rsid w:val="000C3A34"/>
    <w:rsid w:val="000C3E33"/>
    <w:rsid w:val="000C3EDC"/>
    <w:rsid w:val="000C412D"/>
    <w:rsid w:val="000C413C"/>
    <w:rsid w:val="000C422B"/>
    <w:rsid w:val="000C47E1"/>
    <w:rsid w:val="000C4A8B"/>
    <w:rsid w:val="000C4AA1"/>
    <w:rsid w:val="000C4BFE"/>
    <w:rsid w:val="000C4D7C"/>
    <w:rsid w:val="000C4EB2"/>
    <w:rsid w:val="000C565C"/>
    <w:rsid w:val="000C6C70"/>
    <w:rsid w:val="000C6CB9"/>
    <w:rsid w:val="000C7692"/>
    <w:rsid w:val="000C79F0"/>
    <w:rsid w:val="000D00E0"/>
    <w:rsid w:val="000D02CB"/>
    <w:rsid w:val="000D03DA"/>
    <w:rsid w:val="000D044F"/>
    <w:rsid w:val="000D0A15"/>
    <w:rsid w:val="000D0A6C"/>
    <w:rsid w:val="000D0D65"/>
    <w:rsid w:val="000D0EF6"/>
    <w:rsid w:val="000D0F3D"/>
    <w:rsid w:val="000D19E9"/>
    <w:rsid w:val="000D1CA3"/>
    <w:rsid w:val="000D1F37"/>
    <w:rsid w:val="000D22D7"/>
    <w:rsid w:val="000D2D80"/>
    <w:rsid w:val="000D2F99"/>
    <w:rsid w:val="000D31C8"/>
    <w:rsid w:val="000D3847"/>
    <w:rsid w:val="000D3BF4"/>
    <w:rsid w:val="000D3C0F"/>
    <w:rsid w:val="000D3D41"/>
    <w:rsid w:val="000D3E50"/>
    <w:rsid w:val="000D480A"/>
    <w:rsid w:val="000D5765"/>
    <w:rsid w:val="000D57B0"/>
    <w:rsid w:val="000D5BEC"/>
    <w:rsid w:val="000D6826"/>
    <w:rsid w:val="000D70C9"/>
    <w:rsid w:val="000D733F"/>
    <w:rsid w:val="000D79FD"/>
    <w:rsid w:val="000E0171"/>
    <w:rsid w:val="000E01CE"/>
    <w:rsid w:val="000E0369"/>
    <w:rsid w:val="000E0D9D"/>
    <w:rsid w:val="000E0F2A"/>
    <w:rsid w:val="000E133E"/>
    <w:rsid w:val="000E15CE"/>
    <w:rsid w:val="000E1A36"/>
    <w:rsid w:val="000E1AAA"/>
    <w:rsid w:val="000E1B22"/>
    <w:rsid w:val="000E1C40"/>
    <w:rsid w:val="000E1D95"/>
    <w:rsid w:val="000E2A7E"/>
    <w:rsid w:val="000E2D4E"/>
    <w:rsid w:val="000E31AE"/>
    <w:rsid w:val="000E3217"/>
    <w:rsid w:val="000E323C"/>
    <w:rsid w:val="000E396F"/>
    <w:rsid w:val="000E3984"/>
    <w:rsid w:val="000E3F8C"/>
    <w:rsid w:val="000E43B1"/>
    <w:rsid w:val="000E4B49"/>
    <w:rsid w:val="000E4C2F"/>
    <w:rsid w:val="000E4F12"/>
    <w:rsid w:val="000E51EA"/>
    <w:rsid w:val="000E5429"/>
    <w:rsid w:val="000E60F8"/>
    <w:rsid w:val="000E71ED"/>
    <w:rsid w:val="000E73E0"/>
    <w:rsid w:val="000E7B24"/>
    <w:rsid w:val="000E7D4E"/>
    <w:rsid w:val="000F0083"/>
    <w:rsid w:val="000F02BB"/>
    <w:rsid w:val="000F0365"/>
    <w:rsid w:val="000F03A1"/>
    <w:rsid w:val="000F0858"/>
    <w:rsid w:val="000F0A0D"/>
    <w:rsid w:val="000F0B8E"/>
    <w:rsid w:val="000F0BE0"/>
    <w:rsid w:val="000F0EAC"/>
    <w:rsid w:val="000F1277"/>
    <w:rsid w:val="000F12D1"/>
    <w:rsid w:val="000F1C3B"/>
    <w:rsid w:val="000F1FA2"/>
    <w:rsid w:val="000F22AC"/>
    <w:rsid w:val="000F2497"/>
    <w:rsid w:val="000F2534"/>
    <w:rsid w:val="000F2558"/>
    <w:rsid w:val="000F25D5"/>
    <w:rsid w:val="000F26C6"/>
    <w:rsid w:val="000F2D09"/>
    <w:rsid w:val="000F31F0"/>
    <w:rsid w:val="000F325A"/>
    <w:rsid w:val="000F3262"/>
    <w:rsid w:val="000F3548"/>
    <w:rsid w:val="000F3A33"/>
    <w:rsid w:val="000F3BB4"/>
    <w:rsid w:val="000F3E26"/>
    <w:rsid w:val="000F4112"/>
    <w:rsid w:val="000F477A"/>
    <w:rsid w:val="000F4972"/>
    <w:rsid w:val="000F4A84"/>
    <w:rsid w:val="000F54A3"/>
    <w:rsid w:val="000F5B1A"/>
    <w:rsid w:val="000F6975"/>
    <w:rsid w:val="000F6D76"/>
    <w:rsid w:val="000F6F40"/>
    <w:rsid w:val="00100376"/>
    <w:rsid w:val="001009AE"/>
    <w:rsid w:val="00100EAD"/>
    <w:rsid w:val="001013BB"/>
    <w:rsid w:val="0010183D"/>
    <w:rsid w:val="00101D05"/>
    <w:rsid w:val="00101E55"/>
    <w:rsid w:val="00102229"/>
    <w:rsid w:val="001023E5"/>
    <w:rsid w:val="001029A9"/>
    <w:rsid w:val="001029CF"/>
    <w:rsid w:val="00102C6B"/>
    <w:rsid w:val="00102E0B"/>
    <w:rsid w:val="00102EEE"/>
    <w:rsid w:val="00103331"/>
    <w:rsid w:val="00103720"/>
    <w:rsid w:val="00103A6F"/>
    <w:rsid w:val="00103E9F"/>
    <w:rsid w:val="0010480F"/>
    <w:rsid w:val="0010482D"/>
    <w:rsid w:val="00104950"/>
    <w:rsid w:val="00104C78"/>
    <w:rsid w:val="00104DBA"/>
    <w:rsid w:val="001054A7"/>
    <w:rsid w:val="00105A81"/>
    <w:rsid w:val="00105AF7"/>
    <w:rsid w:val="00106258"/>
    <w:rsid w:val="00106D9B"/>
    <w:rsid w:val="001070FD"/>
    <w:rsid w:val="001071D8"/>
    <w:rsid w:val="00107227"/>
    <w:rsid w:val="001073A7"/>
    <w:rsid w:val="00107598"/>
    <w:rsid w:val="00107938"/>
    <w:rsid w:val="0010794B"/>
    <w:rsid w:val="00107976"/>
    <w:rsid w:val="00107BDC"/>
    <w:rsid w:val="00107D0A"/>
    <w:rsid w:val="00107EC1"/>
    <w:rsid w:val="0011057C"/>
    <w:rsid w:val="0011066B"/>
    <w:rsid w:val="00110809"/>
    <w:rsid w:val="00110950"/>
    <w:rsid w:val="00110C13"/>
    <w:rsid w:val="00111073"/>
    <w:rsid w:val="00111D59"/>
    <w:rsid w:val="00111F6E"/>
    <w:rsid w:val="00112C45"/>
    <w:rsid w:val="00112C9B"/>
    <w:rsid w:val="00113622"/>
    <w:rsid w:val="001137C6"/>
    <w:rsid w:val="001137C7"/>
    <w:rsid w:val="00113CEB"/>
    <w:rsid w:val="001141A2"/>
    <w:rsid w:val="00114339"/>
    <w:rsid w:val="001143E7"/>
    <w:rsid w:val="001148BA"/>
    <w:rsid w:val="00114D9D"/>
    <w:rsid w:val="00114DE7"/>
    <w:rsid w:val="00115095"/>
    <w:rsid w:val="00115AD8"/>
    <w:rsid w:val="00116CFC"/>
    <w:rsid w:val="00117208"/>
    <w:rsid w:val="00117397"/>
    <w:rsid w:val="00117450"/>
    <w:rsid w:val="00117B07"/>
    <w:rsid w:val="00117BD8"/>
    <w:rsid w:val="0012012D"/>
    <w:rsid w:val="00120AE9"/>
    <w:rsid w:val="00120B4B"/>
    <w:rsid w:val="00120E2C"/>
    <w:rsid w:val="0012112F"/>
    <w:rsid w:val="0012155B"/>
    <w:rsid w:val="001215C7"/>
    <w:rsid w:val="001217D2"/>
    <w:rsid w:val="001217F4"/>
    <w:rsid w:val="0012186B"/>
    <w:rsid w:val="00121ACB"/>
    <w:rsid w:val="00121AD2"/>
    <w:rsid w:val="0012209B"/>
    <w:rsid w:val="001221EE"/>
    <w:rsid w:val="001222FB"/>
    <w:rsid w:val="001223C9"/>
    <w:rsid w:val="00123245"/>
    <w:rsid w:val="001235BC"/>
    <w:rsid w:val="00123908"/>
    <w:rsid w:val="00123A27"/>
    <w:rsid w:val="00123D36"/>
    <w:rsid w:val="00123FE2"/>
    <w:rsid w:val="00124113"/>
    <w:rsid w:val="00124491"/>
    <w:rsid w:val="0012458F"/>
    <w:rsid w:val="001246B3"/>
    <w:rsid w:val="00125021"/>
    <w:rsid w:val="00125762"/>
    <w:rsid w:val="00125BE6"/>
    <w:rsid w:val="00125C9C"/>
    <w:rsid w:val="00126E49"/>
    <w:rsid w:val="00126E71"/>
    <w:rsid w:val="00127161"/>
    <w:rsid w:val="0012722A"/>
    <w:rsid w:val="0012727A"/>
    <w:rsid w:val="001274BE"/>
    <w:rsid w:val="0012766F"/>
    <w:rsid w:val="0012792B"/>
    <w:rsid w:val="001279B2"/>
    <w:rsid w:val="00127BD1"/>
    <w:rsid w:val="00127C63"/>
    <w:rsid w:val="00127F3A"/>
    <w:rsid w:val="00130102"/>
    <w:rsid w:val="00130261"/>
    <w:rsid w:val="00130B31"/>
    <w:rsid w:val="00130BDC"/>
    <w:rsid w:val="00130E65"/>
    <w:rsid w:val="001317B5"/>
    <w:rsid w:val="001322A2"/>
    <w:rsid w:val="00132664"/>
    <w:rsid w:val="00132FD1"/>
    <w:rsid w:val="001331F1"/>
    <w:rsid w:val="00133DDD"/>
    <w:rsid w:val="00133E30"/>
    <w:rsid w:val="00133F15"/>
    <w:rsid w:val="0013418C"/>
    <w:rsid w:val="001343D0"/>
    <w:rsid w:val="0013458A"/>
    <w:rsid w:val="00134693"/>
    <w:rsid w:val="001346CA"/>
    <w:rsid w:val="00135136"/>
    <w:rsid w:val="0013533E"/>
    <w:rsid w:val="001355AA"/>
    <w:rsid w:val="001357E4"/>
    <w:rsid w:val="00135948"/>
    <w:rsid w:val="001364B0"/>
    <w:rsid w:val="0013678B"/>
    <w:rsid w:val="00136B91"/>
    <w:rsid w:val="0013769D"/>
    <w:rsid w:val="00137C16"/>
    <w:rsid w:val="00137E0A"/>
    <w:rsid w:val="001405F5"/>
    <w:rsid w:val="0014072E"/>
    <w:rsid w:val="001407A8"/>
    <w:rsid w:val="001407E8"/>
    <w:rsid w:val="00140ADA"/>
    <w:rsid w:val="0014172D"/>
    <w:rsid w:val="00141AD8"/>
    <w:rsid w:val="00141CCB"/>
    <w:rsid w:val="001420CB"/>
    <w:rsid w:val="00142204"/>
    <w:rsid w:val="00143066"/>
    <w:rsid w:val="00143377"/>
    <w:rsid w:val="00143805"/>
    <w:rsid w:val="00143AFC"/>
    <w:rsid w:val="00143C70"/>
    <w:rsid w:val="00143E63"/>
    <w:rsid w:val="00144AD7"/>
    <w:rsid w:val="00144C06"/>
    <w:rsid w:val="00144C28"/>
    <w:rsid w:val="00145028"/>
    <w:rsid w:val="001452F2"/>
    <w:rsid w:val="00145357"/>
    <w:rsid w:val="001454FF"/>
    <w:rsid w:val="00145DC4"/>
    <w:rsid w:val="00146571"/>
    <w:rsid w:val="00146DA3"/>
    <w:rsid w:val="0014705E"/>
    <w:rsid w:val="001474CF"/>
    <w:rsid w:val="001475C6"/>
    <w:rsid w:val="00147CC6"/>
    <w:rsid w:val="00147E42"/>
    <w:rsid w:val="00147FC9"/>
    <w:rsid w:val="0015005D"/>
    <w:rsid w:val="0015025C"/>
    <w:rsid w:val="00150687"/>
    <w:rsid w:val="00150E5D"/>
    <w:rsid w:val="00150EC8"/>
    <w:rsid w:val="001511EE"/>
    <w:rsid w:val="001513E6"/>
    <w:rsid w:val="0015187E"/>
    <w:rsid w:val="00151B78"/>
    <w:rsid w:val="00151F54"/>
    <w:rsid w:val="00151FF2"/>
    <w:rsid w:val="0015206E"/>
    <w:rsid w:val="0015227A"/>
    <w:rsid w:val="00152417"/>
    <w:rsid w:val="001528C8"/>
    <w:rsid w:val="00152BC4"/>
    <w:rsid w:val="001532B3"/>
    <w:rsid w:val="0015369B"/>
    <w:rsid w:val="001542C0"/>
    <w:rsid w:val="0015453E"/>
    <w:rsid w:val="001546A2"/>
    <w:rsid w:val="001549E9"/>
    <w:rsid w:val="00154B26"/>
    <w:rsid w:val="00154E52"/>
    <w:rsid w:val="001550BA"/>
    <w:rsid w:val="0015546A"/>
    <w:rsid w:val="00155772"/>
    <w:rsid w:val="00155A24"/>
    <w:rsid w:val="00155BE9"/>
    <w:rsid w:val="00155D0A"/>
    <w:rsid w:val="001561A8"/>
    <w:rsid w:val="001568B9"/>
    <w:rsid w:val="00156A0F"/>
    <w:rsid w:val="00156F55"/>
    <w:rsid w:val="001570EF"/>
    <w:rsid w:val="0015752E"/>
    <w:rsid w:val="001602E0"/>
    <w:rsid w:val="001603DC"/>
    <w:rsid w:val="0016089F"/>
    <w:rsid w:val="001609C0"/>
    <w:rsid w:val="00160C96"/>
    <w:rsid w:val="00161546"/>
    <w:rsid w:val="00161CE3"/>
    <w:rsid w:val="001622D6"/>
    <w:rsid w:val="00162896"/>
    <w:rsid w:val="00162FF5"/>
    <w:rsid w:val="0016322F"/>
    <w:rsid w:val="0016337E"/>
    <w:rsid w:val="00163982"/>
    <w:rsid w:val="00163A04"/>
    <w:rsid w:val="0016449D"/>
    <w:rsid w:val="00164949"/>
    <w:rsid w:val="00165954"/>
    <w:rsid w:val="0016649B"/>
    <w:rsid w:val="001665B7"/>
    <w:rsid w:val="00166EF8"/>
    <w:rsid w:val="001670F1"/>
    <w:rsid w:val="0016765B"/>
    <w:rsid w:val="0016773A"/>
    <w:rsid w:val="001678AF"/>
    <w:rsid w:val="0016798D"/>
    <w:rsid w:val="00167D0E"/>
    <w:rsid w:val="00167DB0"/>
    <w:rsid w:val="00167F90"/>
    <w:rsid w:val="0017004A"/>
    <w:rsid w:val="00170477"/>
    <w:rsid w:val="0017073B"/>
    <w:rsid w:val="001709EE"/>
    <w:rsid w:val="00170BD0"/>
    <w:rsid w:val="001713E8"/>
    <w:rsid w:val="00171970"/>
    <w:rsid w:val="00171AB9"/>
    <w:rsid w:val="00171ADB"/>
    <w:rsid w:val="00171E7B"/>
    <w:rsid w:val="001721F1"/>
    <w:rsid w:val="00172742"/>
    <w:rsid w:val="0017310E"/>
    <w:rsid w:val="00173273"/>
    <w:rsid w:val="001737ED"/>
    <w:rsid w:val="001737FA"/>
    <w:rsid w:val="00173A3D"/>
    <w:rsid w:val="00174073"/>
    <w:rsid w:val="0017407A"/>
    <w:rsid w:val="001740F9"/>
    <w:rsid w:val="001742B8"/>
    <w:rsid w:val="00174603"/>
    <w:rsid w:val="0017468E"/>
    <w:rsid w:val="0017518E"/>
    <w:rsid w:val="001752FE"/>
    <w:rsid w:val="00175451"/>
    <w:rsid w:val="001757B9"/>
    <w:rsid w:val="00176607"/>
    <w:rsid w:val="00176B16"/>
    <w:rsid w:val="00176B7D"/>
    <w:rsid w:val="00176CF5"/>
    <w:rsid w:val="00177CB9"/>
    <w:rsid w:val="0018051B"/>
    <w:rsid w:val="00180776"/>
    <w:rsid w:val="001808AD"/>
    <w:rsid w:val="00180BAD"/>
    <w:rsid w:val="0018157E"/>
    <w:rsid w:val="00181D44"/>
    <w:rsid w:val="00181D50"/>
    <w:rsid w:val="001823AA"/>
    <w:rsid w:val="001824DA"/>
    <w:rsid w:val="001826C1"/>
    <w:rsid w:val="0018279D"/>
    <w:rsid w:val="001829D2"/>
    <w:rsid w:val="00182A2E"/>
    <w:rsid w:val="00183292"/>
    <w:rsid w:val="00183333"/>
    <w:rsid w:val="00183CB8"/>
    <w:rsid w:val="0018419B"/>
    <w:rsid w:val="001842A7"/>
    <w:rsid w:val="00184AFA"/>
    <w:rsid w:val="00184BE2"/>
    <w:rsid w:val="001851FC"/>
    <w:rsid w:val="00185396"/>
    <w:rsid w:val="00185732"/>
    <w:rsid w:val="001859CD"/>
    <w:rsid w:val="0018668E"/>
    <w:rsid w:val="00186ABD"/>
    <w:rsid w:val="00186DA0"/>
    <w:rsid w:val="001871D5"/>
    <w:rsid w:val="001873B9"/>
    <w:rsid w:val="0018772B"/>
    <w:rsid w:val="00187A7B"/>
    <w:rsid w:val="00187CF9"/>
    <w:rsid w:val="00190844"/>
    <w:rsid w:val="001908E2"/>
    <w:rsid w:val="00190BBD"/>
    <w:rsid w:val="00190C18"/>
    <w:rsid w:val="00191562"/>
    <w:rsid w:val="00191675"/>
    <w:rsid w:val="00191817"/>
    <w:rsid w:val="00191CB7"/>
    <w:rsid w:val="00192DC5"/>
    <w:rsid w:val="00193083"/>
    <w:rsid w:val="00193AAE"/>
    <w:rsid w:val="001942AE"/>
    <w:rsid w:val="00194309"/>
    <w:rsid w:val="0019464C"/>
    <w:rsid w:val="00194858"/>
    <w:rsid w:val="00194A2B"/>
    <w:rsid w:val="00194B61"/>
    <w:rsid w:val="00194B77"/>
    <w:rsid w:val="00195FDB"/>
    <w:rsid w:val="00196645"/>
    <w:rsid w:val="001966CA"/>
    <w:rsid w:val="001967C1"/>
    <w:rsid w:val="00196A47"/>
    <w:rsid w:val="001973B7"/>
    <w:rsid w:val="001977FC"/>
    <w:rsid w:val="0019785A"/>
    <w:rsid w:val="001978CE"/>
    <w:rsid w:val="001979D2"/>
    <w:rsid w:val="001979EA"/>
    <w:rsid w:val="00197A13"/>
    <w:rsid w:val="00197AAB"/>
    <w:rsid w:val="00197C37"/>
    <w:rsid w:val="001A025C"/>
    <w:rsid w:val="001A04D1"/>
    <w:rsid w:val="001A0522"/>
    <w:rsid w:val="001A0668"/>
    <w:rsid w:val="001A06E9"/>
    <w:rsid w:val="001A06F5"/>
    <w:rsid w:val="001A0700"/>
    <w:rsid w:val="001A0C81"/>
    <w:rsid w:val="001A148B"/>
    <w:rsid w:val="001A162C"/>
    <w:rsid w:val="001A16B8"/>
    <w:rsid w:val="001A191B"/>
    <w:rsid w:val="001A19E8"/>
    <w:rsid w:val="001A1A0D"/>
    <w:rsid w:val="001A1AB4"/>
    <w:rsid w:val="001A1B65"/>
    <w:rsid w:val="001A21D9"/>
    <w:rsid w:val="001A220A"/>
    <w:rsid w:val="001A223D"/>
    <w:rsid w:val="001A2281"/>
    <w:rsid w:val="001A2B14"/>
    <w:rsid w:val="001A2C47"/>
    <w:rsid w:val="001A3785"/>
    <w:rsid w:val="001A3A15"/>
    <w:rsid w:val="001A3AE4"/>
    <w:rsid w:val="001A3C15"/>
    <w:rsid w:val="001A3F1B"/>
    <w:rsid w:val="001A41A0"/>
    <w:rsid w:val="001A4905"/>
    <w:rsid w:val="001A4920"/>
    <w:rsid w:val="001A4C29"/>
    <w:rsid w:val="001A4FFF"/>
    <w:rsid w:val="001A50FB"/>
    <w:rsid w:val="001A5255"/>
    <w:rsid w:val="001A575E"/>
    <w:rsid w:val="001A58FF"/>
    <w:rsid w:val="001A5C81"/>
    <w:rsid w:val="001A5D86"/>
    <w:rsid w:val="001A662F"/>
    <w:rsid w:val="001A66FE"/>
    <w:rsid w:val="001A6801"/>
    <w:rsid w:val="001A6BFA"/>
    <w:rsid w:val="001A6C98"/>
    <w:rsid w:val="001A6E08"/>
    <w:rsid w:val="001A7158"/>
    <w:rsid w:val="001A7226"/>
    <w:rsid w:val="001A77FE"/>
    <w:rsid w:val="001A78CD"/>
    <w:rsid w:val="001B0494"/>
    <w:rsid w:val="001B0E22"/>
    <w:rsid w:val="001B0E9C"/>
    <w:rsid w:val="001B1CBF"/>
    <w:rsid w:val="001B1DD7"/>
    <w:rsid w:val="001B202E"/>
    <w:rsid w:val="001B20A5"/>
    <w:rsid w:val="001B2222"/>
    <w:rsid w:val="001B2A94"/>
    <w:rsid w:val="001B32A0"/>
    <w:rsid w:val="001B33E5"/>
    <w:rsid w:val="001B3E17"/>
    <w:rsid w:val="001B41A2"/>
    <w:rsid w:val="001B4286"/>
    <w:rsid w:val="001B4743"/>
    <w:rsid w:val="001B4A21"/>
    <w:rsid w:val="001B4C4D"/>
    <w:rsid w:val="001B5717"/>
    <w:rsid w:val="001B5786"/>
    <w:rsid w:val="001B6304"/>
    <w:rsid w:val="001B6485"/>
    <w:rsid w:val="001B6804"/>
    <w:rsid w:val="001B6963"/>
    <w:rsid w:val="001B6DAF"/>
    <w:rsid w:val="001B6FE0"/>
    <w:rsid w:val="001B720A"/>
    <w:rsid w:val="001B7249"/>
    <w:rsid w:val="001B7434"/>
    <w:rsid w:val="001B752C"/>
    <w:rsid w:val="001B75C9"/>
    <w:rsid w:val="001B77AD"/>
    <w:rsid w:val="001B796C"/>
    <w:rsid w:val="001B79E6"/>
    <w:rsid w:val="001B7ABA"/>
    <w:rsid w:val="001B7FB4"/>
    <w:rsid w:val="001C07AE"/>
    <w:rsid w:val="001C08FF"/>
    <w:rsid w:val="001C1018"/>
    <w:rsid w:val="001C1281"/>
    <w:rsid w:val="001C155C"/>
    <w:rsid w:val="001C1CCA"/>
    <w:rsid w:val="001C1D47"/>
    <w:rsid w:val="001C1D76"/>
    <w:rsid w:val="001C208C"/>
    <w:rsid w:val="001C2456"/>
    <w:rsid w:val="001C28EB"/>
    <w:rsid w:val="001C2C08"/>
    <w:rsid w:val="001C2E51"/>
    <w:rsid w:val="001C3BD3"/>
    <w:rsid w:val="001C3D8C"/>
    <w:rsid w:val="001C3F51"/>
    <w:rsid w:val="001C4F58"/>
    <w:rsid w:val="001C54E4"/>
    <w:rsid w:val="001C54FB"/>
    <w:rsid w:val="001C577F"/>
    <w:rsid w:val="001C5A5E"/>
    <w:rsid w:val="001C5B9C"/>
    <w:rsid w:val="001C5CD5"/>
    <w:rsid w:val="001C5D16"/>
    <w:rsid w:val="001C5DE5"/>
    <w:rsid w:val="001C5ECC"/>
    <w:rsid w:val="001C6194"/>
    <w:rsid w:val="001C6516"/>
    <w:rsid w:val="001C6D07"/>
    <w:rsid w:val="001C6E06"/>
    <w:rsid w:val="001C6FCE"/>
    <w:rsid w:val="001C745B"/>
    <w:rsid w:val="001C768B"/>
    <w:rsid w:val="001C7725"/>
    <w:rsid w:val="001C7802"/>
    <w:rsid w:val="001C7A1D"/>
    <w:rsid w:val="001C7A2A"/>
    <w:rsid w:val="001C7ECF"/>
    <w:rsid w:val="001D0A8A"/>
    <w:rsid w:val="001D0D5E"/>
    <w:rsid w:val="001D10EA"/>
    <w:rsid w:val="001D1532"/>
    <w:rsid w:val="001D1796"/>
    <w:rsid w:val="001D1E67"/>
    <w:rsid w:val="001D2C11"/>
    <w:rsid w:val="001D2FDB"/>
    <w:rsid w:val="001D31CE"/>
    <w:rsid w:val="001D33E7"/>
    <w:rsid w:val="001D3B0D"/>
    <w:rsid w:val="001D3C5E"/>
    <w:rsid w:val="001D3FD9"/>
    <w:rsid w:val="001D41AD"/>
    <w:rsid w:val="001D49B0"/>
    <w:rsid w:val="001D4A25"/>
    <w:rsid w:val="001D5459"/>
    <w:rsid w:val="001D5500"/>
    <w:rsid w:val="001D559D"/>
    <w:rsid w:val="001D59A8"/>
    <w:rsid w:val="001D5C87"/>
    <w:rsid w:val="001D5CFD"/>
    <w:rsid w:val="001D5ED6"/>
    <w:rsid w:val="001D5FB8"/>
    <w:rsid w:val="001D6562"/>
    <w:rsid w:val="001D693E"/>
    <w:rsid w:val="001D6EB0"/>
    <w:rsid w:val="001D7338"/>
    <w:rsid w:val="001D77A3"/>
    <w:rsid w:val="001D7935"/>
    <w:rsid w:val="001E068B"/>
    <w:rsid w:val="001E08BB"/>
    <w:rsid w:val="001E0AA9"/>
    <w:rsid w:val="001E0C9B"/>
    <w:rsid w:val="001E0DC9"/>
    <w:rsid w:val="001E0DCD"/>
    <w:rsid w:val="001E0ED6"/>
    <w:rsid w:val="001E108C"/>
    <w:rsid w:val="001E12E5"/>
    <w:rsid w:val="001E163B"/>
    <w:rsid w:val="001E1695"/>
    <w:rsid w:val="001E21CF"/>
    <w:rsid w:val="001E2FED"/>
    <w:rsid w:val="001E34E1"/>
    <w:rsid w:val="001E359B"/>
    <w:rsid w:val="001E3637"/>
    <w:rsid w:val="001E3980"/>
    <w:rsid w:val="001E3B38"/>
    <w:rsid w:val="001E3FF8"/>
    <w:rsid w:val="001E40CF"/>
    <w:rsid w:val="001E44C3"/>
    <w:rsid w:val="001E5076"/>
    <w:rsid w:val="001E516C"/>
    <w:rsid w:val="001E5288"/>
    <w:rsid w:val="001E5879"/>
    <w:rsid w:val="001E5B19"/>
    <w:rsid w:val="001E5FD0"/>
    <w:rsid w:val="001E6C14"/>
    <w:rsid w:val="001E6DD1"/>
    <w:rsid w:val="001E7169"/>
    <w:rsid w:val="001E7455"/>
    <w:rsid w:val="001F024D"/>
    <w:rsid w:val="001F043E"/>
    <w:rsid w:val="001F07E3"/>
    <w:rsid w:val="001F09EB"/>
    <w:rsid w:val="001F0E48"/>
    <w:rsid w:val="001F1067"/>
    <w:rsid w:val="001F16C2"/>
    <w:rsid w:val="001F1835"/>
    <w:rsid w:val="001F1ACC"/>
    <w:rsid w:val="001F1CEE"/>
    <w:rsid w:val="001F1FFD"/>
    <w:rsid w:val="001F216B"/>
    <w:rsid w:val="001F272D"/>
    <w:rsid w:val="001F2BB5"/>
    <w:rsid w:val="001F2C3E"/>
    <w:rsid w:val="001F313B"/>
    <w:rsid w:val="001F323A"/>
    <w:rsid w:val="001F39CE"/>
    <w:rsid w:val="001F3A14"/>
    <w:rsid w:val="001F3C36"/>
    <w:rsid w:val="001F3F20"/>
    <w:rsid w:val="001F467C"/>
    <w:rsid w:val="001F4AA8"/>
    <w:rsid w:val="001F5D7A"/>
    <w:rsid w:val="001F5DC4"/>
    <w:rsid w:val="001F5E0A"/>
    <w:rsid w:val="001F5F9F"/>
    <w:rsid w:val="001F61E6"/>
    <w:rsid w:val="001F624E"/>
    <w:rsid w:val="001F626E"/>
    <w:rsid w:val="001F6403"/>
    <w:rsid w:val="001F6544"/>
    <w:rsid w:val="001F6676"/>
    <w:rsid w:val="001F66CE"/>
    <w:rsid w:val="001F69A6"/>
    <w:rsid w:val="001F6B22"/>
    <w:rsid w:val="001F6DFA"/>
    <w:rsid w:val="001F7396"/>
    <w:rsid w:val="001F77D1"/>
    <w:rsid w:val="001F798A"/>
    <w:rsid w:val="001F7B11"/>
    <w:rsid w:val="001F7E38"/>
    <w:rsid w:val="002000E8"/>
    <w:rsid w:val="00200225"/>
    <w:rsid w:val="0020037F"/>
    <w:rsid w:val="002004B3"/>
    <w:rsid w:val="00200C1C"/>
    <w:rsid w:val="002011A5"/>
    <w:rsid w:val="0020127E"/>
    <w:rsid w:val="00201991"/>
    <w:rsid w:val="002019B1"/>
    <w:rsid w:val="00201CBE"/>
    <w:rsid w:val="00202B57"/>
    <w:rsid w:val="00202B7E"/>
    <w:rsid w:val="00202DB9"/>
    <w:rsid w:val="00202F87"/>
    <w:rsid w:val="0020377B"/>
    <w:rsid w:val="002038B3"/>
    <w:rsid w:val="0020391D"/>
    <w:rsid w:val="00203B37"/>
    <w:rsid w:val="002041AE"/>
    <w:rsid w:val="002042C5"/>
    <w:rsid w:val="002048E2"/>
    <w:rsid w:val="00204994"/>
    <w:rsid w:val="00205CDC"/>
    <w:rsid w:val="00205DAC"/>
    <w:rsid w:val="00205E1F"/>
    <w:rsid w:val="0020624A"/>
    <w:rsid w:val="002069E9"/>
    <w:rsid w:val="00206D29"/>
    <w:rsid w:val="0020702C"/>
    <w:rsid w:val="00207331"/>
    <w:rsid w:val="0020739D"/>
    <w:rsid w:val="002075EE"/>
    <w:rsid w:val="002076C5"/>
    <w:rsid w:val="002077B0"/>
    <w:rsid w:val="00207923"/>
    <w:rsid w:val="00207A5E"/>
    <w:rsid w:val="00207CF7"/>
    <w:rsid w:val="00207DF3"/>
    <w:rsid w:val="00207FC2"/>
    <w:rsid w:val="00210360"/>
    <w:rsid w:val="00210B21"/>
    <w:rsid w:val="00210D3E"/>
    <w:rsid w:val="0021100B"/>
    <w:rsid w:val="002110C6"/>
    <w:rsid w:val="00211561"/>
    <w:rsid w:val="002115C3"/>
    <w:rsid w:val="00211801"/>
    <w:rsid w:val="0021191D"/>
    <w:rsid w:val="00211CA5"/>
    <w:rsid w:val="002127BC"/>
    <w:rsid w:val="00212AAF"/>
    <w:rsid w:val="00212D98"/>
    <w:rsid w:val="00212ECD"/>
    <w:rsid w:val="00213075"/>
    <w:rsid w:val="0021331D"/>
    <w:rsid w:val="002139B1"/>
    <w:rsid w:val="002139E8"/>
    <w:rsid w:val="00213ABC"/>
    <w:rsid w:val="00213DAF"/>
    <w:rsid w:val="00214347"/>
    <w:rsid w:val="002143BB"/>
    <w:rsid w:val="002144A2"/>
    <w:rsid w:val="002146A5"/>
    <w:rsid w:val="00214DEF"/>
    <w:rsid w:val="00215053"/>
    <w:rsid w:val="00215C4D"/>
    <w:rsid w:val="0021600F"/>
    <w:rsid w:val="0021614B"/>
    <w:rsid w:val="0021628C"/>
    <w:rsid w:val="00216758"/>
    <w:rsid w:val="00216A8F"/>
    <w:rsid w:val="00216E2C"/>
    <w:rsid w:val="00217379"/>
    <w:rsid w:val="00217751"/>
    <w:rsid w:val="00217B4D"/>
    <w:rsid w:val="00217E4B"/>
    <w:rsid w:val="0022053E"/>
    <w:rsid w:val="002205AA"/>
    <w:rsid w:val="002206E0"/>
    <w:rsid w:val="0022078F"/>
    <w:rsid w:val="00220AC1"/>
    <w:rsid w:val="00220F47"/>
    <w:rsid w:val="002217A5"/>
    <w:rsid w:val="00221A4C"/>
    <w:rsid w:val="00221B54"/>
    <w:rsid w:val="00222068"/>
    <w:rsid w:val="002226D3"/>
    <w:rsid w:val="00222FE5"/>
    <w:rsid w:val="002230A0"/>
    <w:rsid w:val="002243A1"/>
    <w:rsid w:val="0022482F"/>
    <w:rsid w:val="00225997"/>
    <w:rsid w:val="00225B51"/>
    <w:rsid w:val="00225C8C"/>
    <w:rsid w:val="00225DA6"/>
    <w:rsid w:val="0022620E"/>
    <w:rsid w:val="002263A6"/>
    <w:rsid w:val="00226412"/>
    <w:rsid w:val="00226F3C"/>
    <w:rsid w:val="002270EF"/>
    <w:rsid w:val="00227950"/>
    <w:rsid w:val="00227E06"/>
    <w:rsid w:val="00227F6E"/>
    <w:rsid w:val="0023035E"/>
    <w:rsid w:val="002304A7"/>
    <w:rsid w:val="00230BA5"/>
    <w:rsid w:val="00230D44"/>
    <w:rsid w:val="00230D99"/>
    <w:rsid w:val="00231243"/>
    <w:rsid w:val="002316C6"/>
    <w:rsid w:val="00231A38"/>
    <w:rsid w:val="00231BB7"/>
    <w:rsid w:val="00231E23"/>
    <w:rsid w:val="00231F63"/>
    <w:rsid w:val="0023257A"/>
    <w:rsid w:val="00232ACB"/>
    <w:rsid w:val="00232EA3"/>
    <w:rsid w:val="00233224"/>
    <w:rsid w:val="00233537"/>
    <w:rsid w:val="002336A5"/>
    <w:rsid w:val="00234159"/>
    <w:rsid w:val="002341C2"/>
    <w:rsid w:val="0023471D"/>
    <w:rsid w:val="00234862"/>
    <w:rsid w:val="00234905"/>
    <w:rsid w:val="00234AE1"/>
    <w:rsid w:val="00235040"/>
    <w:rsid w:val="0023592F"/>
    <w:rsid w:val="002359B2"/>
    <w:rsid w:val="00235A6C"/>
    <w:rsid w:val="00235AA1"/>
    <w:rsid w:val="002363CF"/>
    <w:rsid w:val="002368BC"/>
    <w:rsid w:val="00236954"/>
    <w:rsid w:val="00236CCB"/>
    <w:rsid w:val="00236CD1"/>
    <w:rsid w:val="002371EF"/>
    <w:rsid w:val="002372F2"/>
    <w:rsid w:val="00237527"/>
    <w:rsid w:val="002375CF"/>
    <w:rsid w:val="0023771A"/>
    <w:rsid w:val="00237906"/>
    <w:rsid w:val="00237BB1"/>
    <w:rsid w:val="00237CB7"/>
    <w:rsid w:val="00237D35"/>
    <w:rsid w:val="002400F1"/>
    <w:rsid w:val="0024023F"/>
    <w:rsid w:val="0024086F"/>
    <w:rsid w:val="00240C1C"/>
    <w:rsid w:val="00240CE1"/>
    <w:rsid w:val="00240F6B"/>
    <w:rsid w:val="002414E7"/>
    <w:rsid w:val="0024155D"/>
    <w:rsid w:val="002419AC"/>
    <w:rsid w:val="002419BC"/>
    <w:rsid w:val="00242587"/>
    <w:rsid w:val="00242FF5"/>
    <w:rsid w:val="00243216"/>
    <w:rsid w:val="00243405"/>
    <w:rsid w:val="00243902"/>
    <w:rsid w:val="00243D3C"/>
    <w:rsid w:val="00244B1C"/>
    <w:rsid w:val="00244B21"/>
    <w:rsid w:val="00244BE9"/>
    <w:rsid w:val="00244E78"/>
    <w:rsid w:val="00244E89"/>
    <w:rsid w:val="002450DD"/>
    <w:rsid w:val="002453F6"/>
    <w:rsid w:val="002459D3"/>
    <w:rsid w:val="00245B69"/>
    <w:rsid w:val="00246354"/>
    <w:rsid w:val="002466A7"/>
    <w:rsid w:val="00247188"/>
    <w:rsid w:val="002473EC"/>
    <w:rsid w:val="002477A5"/>
    <w:rsid w:val="00247A44"/>
    <w:rsid w:val="00247A8F"/>
    <w:rsid w:val="00247B38"/>
    <w:rsid w:val="00247CEA"/>
    <w:rsid w:val="00247DBE"/>
    <w:rsid w:val="00250161"/>
    <w:rsid w:val="002501A0"/>
    <w:rsid w:val="002509C7"/>
    <w:rsid w:val="00250F14"/>
    <w:rsid w:val="00251113"/>
    <w:rsid w:val="00251265"/>
    <w:rsid w:val="00251285"/>
    <w:rsid w:val="00251796"/>
    <w:rsid w:val="00251AC2"/>
    <w:rsid w:val="00252084"/>
    <w:rsid w:val="002529C7"/>
    <w:rsid w:val="00252A0B"/>
    <w:rsid w:val="00253551"/>
    <w:rsid w:val="002536DF"/>
    <w:rsid w:val="002536E3"/>
    <w:rsid w:val="002538C3"/>
    <w:rsid w:val="00253DEB"/>
    <w:rsid w:val="00253DF5"/>
    <w:rsid w:val="0025476C"/>
    <w:rsid w:val="002547AC"/>
    <w:rsid w:val="00254999"/>
    <w:rsid w:val="00255385"/>
    <w:rsid w:val="00255671"/>
    <w:rsid w:val="0025615B"/>
    <w:rsid w:val="002563B3"/>
    <w:rsid w:val="00256578"/>
    <w:rsid w:val="00256885"/>
    <w:rsid w:val="00256A40"/>
    <w:rsid w:val="00256ACA"/>
    <w:rsid w:val="00256F0C"/>
    <w:rsid w:val="0025736B"/>
    <w:rsid w:val="002574C9"/>
    <w:rsid w:val="00257ED3"/>
    <w:rsid w:val="0026022A"/>
    <w:rsid w:val="0026085C"/>
    <w:rsid w:val="00260897"/>
    <w:rsid w:val="00260BC9"/>
    <w:rsid w:val="00260C7E"/>
    <w:rsid w:val="00261222"/>
    <w:rsid w:val="0026164F"/>
    <w:rsid w:val="00261AD7"/>
    <w:rsid w:val="00261B44"/>
    <w:rsid w:val="00261C1E"/>
    <w:rsid w:val="00262626"/>
    <w:rsid w:val="0026263D"/>
    <w:rsid w:val="00262884"/>
    <w:rsid w:val="002628D7"/>
    <w:rsid w:val="00262C7F"/>
    <w:rsid w:val="002630A4"/>
    <w:rsid w:val="0026318D"/>
    <w:rsid w:val="00263263"/>
    <w:rsid w:val="0026327E"/>
    <w:rsid w:val="0026383F"/>
    <w:rsid w:val="00263980"/>
    <w:rsid w:val="00263F70"/>
    <w:rsid w:val="002642FC"/>
    <w:rsid w:val="002649EE"/>
    <w:rsid w:val="00264C4C"/>
    <w:rsid w:val="00264F29"/>
    <w:rsid w:val="00265B04"/>
    <w:rsid w:val="00265B7F"/>
    <w:rsid w:val="0026619C"/>
    <w:rsid w:val="00266417"/>
    <w:rsid w:val="002666E7"/>
    <w:rsid w:val="002668C3"/>
    <w:rsid w:val="0026693A"/>
    <w:rsid w:val="002669A7"/>
    <w:rsid w:val="0026785B"/>
    <w:rsid w:val="00267B5D"/>
    <w:rsid w:val="00267DB1"/>
    <w:rsid w:val="0027028E"/>
    <w:rsid w:val="002702C7"/>
    <w:rsid w:val="0027053F"/>
    <w:rsid w:val="00270ABA"/>
    <w:rsid w:val="00270C21"/>
    <w:rsid w:val="00270C8D"/>
    <w:rsid w:val="002716F4"/>
    <w:rsid w:val="00271824"/>
    <w:rsid w:val="002718C9"/>
    <w:rsid w:val="00271991"/>
    <w:rsid w:val="00271C28"/>
    <w:rsid w:val="00271C4E"/>
    <w:rsid w:val="00271D70"/>
    <w:rsid w:val="00271DAD"/>
    <w:rsid w:val="00271DDB"/>
    <w:rsid w:val="002721C3"/>
    <w:rsid w:val="00272393"/>
    <w:rsid w:val="00272684"/>
    <w:rsid w:val="00272AA7"/>
    <w:rsid w:val="00272B3B"/>
    <w:rsid w:val="00272B94"/>
    <w:rsid w:val="00272CB3"/>
    <w:rsid w:val="00272F11"/>
    <w:rsid w:val="00272FA7"/>
    <w:rsid w:val="00273107"/>
    <w:rsid w:val="002731CB"/>
    <w:rsid w:val="002732C6"/>
    <w:rsid w:val="00273895"/>
    <w:rsid w:val="00273948"/>
    <w:rsid w:val="002739DB"/>
    <w:rsid w:val="00273E50"/>
    <w:rsid w:val="0027442F"/>
    <w:rsid w:val="00274675"/>
    <w:rsid w:val="0027492A"/>
    <w:rsid w:val="00274D32"/>
    <w:rsid w:val="00274FC4"/>
    <w:rsid w:val="002751C3"/>
    <w:rsid w:val="002752B1"/>
    <w:rsid w:val="002759CD"/>
    <w:rsid w:val="00275CA8"/>
    <w:rsid w:val="00275F29"/>
    <w:rsid w:val="0027604D"/>
    <w:rsid w:val="00276B51"/>
    <w:rsid w:val="00276E40"/>
    <w:rsid w:val="002777EE"/>
    <w:rsid w:val="00277E3D"/>
    <w:rsid w:val="00277FDB"/>
    <w:rsid w:val="00280044"/>
    <w:rsid w:val="00280328"/>
    <w:rsid w:val="00280726"/>
    <w:rsid w:val="00280EA3"/>
    <w:rsid w:val="002812A7"/>
    <w:rsid w:val="0028171A"/>
    <w:rsid w:val="002819A2"/>
    <w:rsid w:val="00281DC6"/>
    <w:rsid w:val="00281EEC"/>
    <w:rsid w:val="00282A07"/>
    <w:rsid w:val="00282AA0"/>
    <w:rsid w:val="0028303D"/>
    <w:rsid w:val="002830C9"/>
    <w:rsid w:val="002831E1"/>
    <w:rsid w:val="002833F5"/>
    <w:rsid w:val="0028371A"/>
    <w:rsid w:val="0028381D"/>
    <w:rsid w:val="00283B0F"/>
    <w:rsid w:val="00284319"/>
    <w:rsid w:val="00284EFE"/>
    <w:rsid w:val="00285D83"/>
    <w:rsid w:val="00285F98"/>
    <w:rsid w:val="002862E8"/>
    <w:rsid w:val="00286466"/>
    <w:rsid w:val="00286566"/>
    <w:rsid w:val="002865FE"/>
    <w:rsid w:val="0028697D"/>
    <w:rsid w:val="00286EA5"/>
    <w:rsid w:val="0028709F"/>
    <w:rsid w:val="00287526"/>
    <w:rsid w:val="00287590"/>
    <w:rsid w:val="002879F6"/>
    <w:rsid w:val="00290252"/>
    <w:rsid w:val="002902D8"/>
    <w:rsid w:val="0029071E"/>
    <w:rsid w:val="002907D1"/>
    <w:rsid w:val="002909AF"/>
    <w:rsid w:val="00291089"/>
    <w:rsid w:val="0029169E"/>
    <w:rsid w:val="002916E5"/>
    <w:rsid w:val="00291A1E"/>
    <w:rsid w:val="00291AE3"/>
    <w:rsid w:val="00291B39"/>
    <w:rsid w:val="00291BD1"/>
    <w:rsid w:val="00291FBD"/>
    <w:rsid w:val="00292072"/>
    <w:rsid w:val="002923FF"/>
    <w:rsid w:val="0029253E"/>
    <w:rsid w:val="002925A3"/>
    <w:rsid w:val="002928B2"/>
    <w:rsid w:val="00292919"/>
    <w:rsid w:val="00292B91"/>
    <w:rsid w:val="00292F16"/>
    <w:rsid w:val="00293008"/>
    <w:rsid w:val="002933DE"/>
    <w:rsid w:val="0029359B"/>
    <w:rsid w:val="002937ED"/>
    <w:rsid w:val="00293907"/>
    <w:rsid w:val="0029393A"/>
    <w:rsid w:val="00293B51"/>
    <w:rsid w:val="00293B6E"/>
    <w:rsid w:val="00294642"/>
    <w:rsid w:val="0029477C"/>
    <w:rsid w:val="002947CA"/>
    <w:rsid w:val="00294887"/>
    <w:rsid w:val="00294996"/>
    <w:rsid w:val="00294B40"/>
    <w:rsid w:val="002954E6"/>
    <w:rsid w:val="00295B21"/>
    <w:rsid w:val="00295BA3"/>
    <w:rsid w:val="00295D26"/>
    <w:rsid w:val="0029629F"/>
    <w:rsid w:val="002965B1"/>
    <w:rsid w:val="002970BE"/>
    <w:rsid w:val="00297402"/>
    <w:rsid w:val="00297519"/>
    <w:rsid w:val="00297EFF"/>
    <w:rsid w:val="002A0045"/>
    <w:rsid w:val="002A0145"/>
    <w:rsid w:val="002A015E"/>
    <w:rsid w:val="002A06F9"/>
    <w:rsid w:val="002A0798"/>
    <w:rsid w:val="002A08F5"/>
    <w:rsid w:val="002A0A27"/>
    <w:rsid w:val="002A0A66"/>
    <w:rsid w:val="002A0D4F"/>
    <w:rsid w:val="002A0D79"/>
    <w:rsid w:val="002A12FA"/>
    <w:rsid w:val="002A14BC"/>
    <w:rsid w:val="002A16BE"/>
    <w:rsid w:val="002A190B"/>
    <w:rsid w:val="002A191C"/>
    <w:rsid w:val="002A1D71"/>
    <w:rsid w:val="002A1E06"/>
    <w:rsid w:val="002A2292"/>
    <w:rsid w:val="002A26B3"/>
    <w:rsid w:val="002A2761"/>
    <w:rsid w:val="002A299A"/>
    <w:rsid w:val="002A2C44"/>
    <w:rsid w:val="002A2F46"/>
    <w:rsid w:val="002A3309"/>
    <w:rsid w:val="002A3372"/>
    <w:rsid w:val="002A340F"/>
    <w:rsid w:val="002A3963"/>
    <w:rsid w:val="002A3AAA"/>
    <w:rsid w:val="002A3AF0"/>
    <w:rsid w:val="002A3C37"/>
    <w:rsid w:val="002A4065"/>
    <w:rsid w:val="002A42AC"/>
    <w:rsid w:val="002A487A"/>
    <w:rsid w:val="002A4B80"/>
    <w:rsid w:val="002A4CA3"/>
    <w:rsid w:val="002A5275"/>
    <w:rsid w:val="002A5592"/>
    <w:rsid w:val="002A5BB5"/>
    <w:rsid w:val="002A5C6F"/>
    <w:rsid w:val="002A69AE"/>
    <w:rsid w:val="002A709F"/>
    <w:rsid w:val="002A70E5"/>
    <w:rsid w:val="002A7172"/>
    <w:rsid w:val="002A7203"/>
    <w:rsid w:val="002A75E2"/>
    <w:rsid w:val="002A79FE"/>
    <w:rsid w:val="002A7C06"/>
    <w:rsid w:val="002B0076"/>
    <w:rsid w:val="002B0081"/>
    <w:rsid w:val="002B0116"/>
    <w:rsid w:val="002B019F"/>
    <w:rsid w:val="002B0214"/>
    <w:rsid w:val="002B02CA"/>
    <w:rsid w:val="002B02F9"/>
    <w:rsid w:val="002B083B"/>
    <w:rsid w:val="002B0C8A"/>
    <w:rsid w:val="002B0CF3"/>
    <w:rsid w:val="002B0D6C"/>
    <w:rsid w:val="002B12AE"/>
    <w:rsid w:val="002B1901"/>
    <w:rsid w:val="002B1F85"/>
    <w:rsid w:val="002B2451"/>
    <w:rsid w:val="002B2783"/>
    <w:rsid w:val="002B280C"/>
    <w:rsid w:val="002B28E5"/>
    <w:rsid w:val="002B2B62"/>
    <w:rsid w:val="002B2D30"/>
    <w:rsid w:val="002B3179"/>
    <w:rsid w:val="002B345C"/>
    <w:rsid w:val="002B36EB"/>
    <w:rsid w:val="002B3752"/>
    <w:rsid w:val="002B395B"/>
    <w:rsid w:val="002B3965"/>
    <w:rsid w:val="002B3CFF"/>
    <w:rsid w:val="002B3E06"/>
    <w:rsid w:val="002B40A1"/>
    <w:rsid w:val="002B40FF"/>
    <w:rsid w:val="002B427B"/>
    <w:rsid w:val="002B46E9"/>
    <w:rsid w:val="002B4778"/>
    <w:rsid w:val="002B4995"/>
    <w:rsid w:val="002B4F11"/>
    <w:rsid w:val="002B5311"/>
    <w:rsid w:val="002B5390"/>
    <w:rsid w:val="002B53E8"/>
    <w:rsid w:val="002B5624"/>
    <w:rsid w:val="002B5A54"/>
    <w:rsid w:val="002B5B13"/>
    <w:rsid w:val="002B5C83"/>
    <w:rsid w:val="002B6562"/>
    <w:rsid w:val="002B67A0"/>
    <w:rsid w:val="002B6E25"/>
    <w:rsid w:val="002B6FF8"/>
    <w:rsid w:val="002B7050"/>
    <w:rsid w:val="002B71EE"/>
    <w:rsid w:val="002B7392"/>
    <w:rsid w:val="002B7AB9"/>
    <w:rsid w:val="002C0068"/>
    <w:rsid w:val="002C02DD"/>
    <w:rsid w:val="002C0620"/>
    <w:rsid w:val="002C0BE2"/>
    <w:rsid w:val="002C0F89"/>
    <w:rsid w:val="002C157C"/>
    <w:rsid w:val="002C167D"/>
    <w:rsid w:val="002C1CA4"/>
    <w:rsid w:val="002C26CA"/>
    <w:rsid w:val="002C2AE6"/>
    <w:rsid w:val="002C2F07"/>
    <w:rsid w:val="002C3A26"/>
    <w:rsid w:val="002C3B39"/>
    <w:rsid w:val="002C3C85"/>
    <w:rsid w:val="002C3CA1"/>
    <w:rsid w:val="002C4076"/>
    <w:rsid w:val="002C4428"/>
    <w:rsid w:val="002C45DF"/>
    <w:rsid w:val="002C46D4"/>
    <w:rsid w:val="002C4A09"/>
    <w:rsid w:val="002C4A73"/>
    <w:rsid w:val="002C5176"/>
    <w:rsid w:val="002C51B0"/>
    <w:rsid w:val="002C5225"/>
    <w:rsid w:val="002C57E3"/>
    <w:rsid w:val="002C6007"/>
    <w:rsid w:val="002C6892"/>
    <w:rsid w:val="002C68FE"/>
    <w:rsid w:val="002C7047"/>
    <w:rsid w:val="002C71E9"/>
    <w:rsid w:val="002C7230"/>
    <w:rsid w:val="002C73BB"/>
    <w:rsid w:val="002C7883"/>
    <w:rsid w:val="002D0EC2"/>
    <w:rsid w:val="002D12EE"/>
    <w:rsid w:val="002D1490"/>
    <w:rsid w:val="002D1778"/>
    <w:rsid w:val="002D18CB"/>
    <w:rsid w:val="002D1B4F"/>
    <w:rsid w:val="002D1DC5"/>
    <w:rsid w:val="002D1DC7"/>
    <w:rsid w:val="002D2281"/>
    <w:rsid w:val="002D2C74"/>
    <w:rsid w:val="002D34F0"/>
    <w:rsid w:val="002D3AE0"/>
    <w:rsid w:val="002D423C"/>
    <w:rsid w:val="002D4601"/>
    <w:rsid w:val="002D48A2"/>
    <w:rsid w:val="002D48C5"/>
    <w:rsid w:val="002D48ED"/>
    <w:rsid w:val="002D4B83"/>
    <w:rsid w:val="002D5230"/>
    <w:rsid w:val="002D5472"/>
    <w:rsid w:val="002D5734"/>
    <w:rsid w:val="002D57C8"/>
    <w:rsid w:val="002D5840"/>
    <w:rsid w:val="002D5AE4"/>
    <w:rsid w:val="002D5F0A"/>
    <w:rsid w:val="002D622C"/>
    <w:rsid w:val="002D69A0"/>
    <w:rsid w:val="002D69A9"/>
    <w:rsid w:val="002D6AB8"/>
    <w:rsid w:val="002D6ABB"/>
    <w:rsid w:val="002D6BF0"/>
    <w:rsid w:val="002D72B8"/>
    <w:rsid w:val="002D74C7"/>
    <w:rsid w:val="002D7775"/>
    <w:rsid w:val="002D7ADA"/>
    <w:rsid w:val="002E0819"/>
    <w:rsid w:val="002E11B0"/>
    <w:rsid w:val="002E1441"/>
    <w:rsid w:val="002E1983"/>
    <w:rsid w:val="002E1D87"/>
    <w:rsid w:val="002E1E94"/>
    <w:rsid w:val="002E1FB2"/>
    <w:rsid w:val="002E2791"/>
    <w:rsid w:val="002E2B81"/>
    <w:rsid w:val="002E303E"/>
    <w:rsid w:val="002E38C1"/>
    <w:rsid w:val="002E3941"/>
    <w:rsid w:val="002E39FF"/>
    <w:rsid w:val="002E3D4B"/>
    <w:rsid w:val="002E3E49"/>
    <w:rsid w:val="002E3E6E"/>
    <w:rsid w:val="002E433E"/>
    <w:rsid w:val="002E43D1"/>
    <w:rsid w:val="002E4B68"/>
    <w:rsid w:val="002E505C"/>
    <w:rsid w:val="002E5180"/>
    <w:rsid w:val="002E5378"/>
    <w:rsid w:val="002E55C3"/>
    <w:rsid w:val="002E5D3E"/>
    <w:rsid w:val="002E6113"/>
    <w:rsid w:val="002E61BC"/>
    <w:rsid w:val="002E6518"/>
    <w:rsid w:val="002E6810"/>
    <w:rsid w:val="002E6AFF"/>
    <w:rsid w:val="002E6B99"/>
    <w:rsid w:val="002E6BEF"/>
    <w:rsid w:val="002E6CE0"/>
    <w:rsid w:val="002E70C5"/>
    <w:rsid w:val="002E70DD"/>
    <w:rsid w:val="002E75C8"/>
    <w:rsid w:val="002E772C"/>
    <w:rsid w:val="002E77B2"/>
    <w:rsid w:val="002E7B83"/>
    <w:rsid w:val="002F039C"/>
    <w:rsid w:val="002F076B"/>
    <w:rsid w:val="002F07AA"/>
    <w:rsid w:val="002F0860"/>
    <w:rsid w:val="002F1416"/>
    <w:rsid w:val="002F14C9"/>
    <w:rsid w:val="002F1696"/>
    <w:rsid w:val="002F17D5"/>
    <w:rsid w:val="002F1E39"/>
    <w:rsid w:val="002F2277"/>
    <w:rsid w:val="002F2340"/>
    <w:rsid w:val="002F24D3"/>
    <w:rsid w:val="002F25EA"/>
    <w:rsid w:val="002F2C43"/>
    <w:rsid w:val="002F2ED2"/>
    <w:rsid w:val="002F3166"/>
    <w:rsid w:val="002F338D"/>
    <w:rsid w:val="002F3772"/>
    <w:rsid w:val="002F3848"/>
    <w:rsid w:val="002F38CA"/>
    <w:rsid w:val="002F3990"/>
    <w:rsid w:val="002F3A57"/>
    <w:rsid w:val="002F3C33"/>
    <w:rsid w:val="002F402B"/>
    <w:rsid w:val="002F428B"/>
    <w:rsid w:val="002F48B6"/>
    <w:rsid w:val="002F506F"/>
    <w:rsid w:val="002F52E0"/>
    <w:rsid w:val="002F5B9B"/>
    <w:rsid w:val="002F5DD9"/>
    <w:rsid w:val="002F67B6"/>
    <w:rsid w:val="002F6E9C"/>
    <w:rsid w:val="002F7673"/>
    <w:rsid w:val="002F7871"/>
    <w:rsid w:val="002F7C05"/>
    <w:rsid w:val="002F7F42"/>
    <w:rsid w:val="003001E7"/>
    <w:rsid w:val="003002DA"/>
    <w:rsid w:val="003006A0"/>
    <w:rsid w:val="003008C7"/>
    <w:rsid w:val="00300E7B"/>
    <w:rsid w:val="0030198C"/>
    <w:rsid w:val="00302279"/>
    <w:rsid w:val="00302684"/>
    <w:rsid w:val="0030277F"/>
    <w:rsid w:val="0030289C"/>
    <w:rsid w:val="003028F6"/>
    <w:rsid w:val="00302B63"/>
    <w:rsid w:val="00303A2D"/>
    <w:rsid w:val="00303A74"/>
    <w:rsid w:val="00304AC2"/>
    <w:rsid w:val="00304B12"/>
    <w:rsid w:val="00304CC2"/>
    <w:rsid w:val="00304DB3"/>
    <w:rsid w:val="00305348"/>
    <w:rsid w:val="00305494"/>
    <w:rsid w:val="00305637"/>
    <w:rsid w:val="00305B48"/>
    <w:rsid w:val="00305FAC"/>
    <w:rsid w:val="003064E3"/>
    <w:rsid w:val="003066D0"/>
    <w:rsid w:val="003067C0"/>
    <w:rsid w:val="00306E4C"/>
    <w:rsid w:val="00307158"/>
    <w:rsid w:val="003074AC"/>
    <w:rsid w:val="0030775A"/>
    <w:rsid w:val="00310449"/>
    <w:rsid w:val="00310A3E"/>
    <w:rsid w:val="00311102"/>
    <w:rsid w:val="00311B2E"/>
    <w:rsid w:val="00311B3F"/>
    <w:rsid w:val="00311F69"/>
    <w:rsid w:val="003127B0"/>
    <w:rsid w:val="00312ABE"/>
    <w:rsid w:val="00313179"/>
    <w:rsid w:val="003131E0"/>
    <w:rsid w:val="00313207"/>
    <w:rsid w:val="003137BF"/>
    <w:rsid w:val="003143D1"/>
    <w:rsid w:val="00314414"/>
    <w:rsid w:val="003147C2"/>
    <w:rsid w:val="00314A07"/>
    <w:rsid w:val="00314C92"/>
    <w:rsid w:val="00314D87"/>
    <w:rsid w:val="00315000"/>
    <w:rsid w:val="00315633"/>
    <w:rsid w:val="0031636B"/>
    <w:rsid w:val="0031643A"/>
    <w:rsid w:val="00316504"/>
    <w:rsid w:val="00316511"/>
    <w:rsid w:val="003166E0"/>
    <w:rsid w:val="003166E4"/>
    <w:rsid w:val="0031789B"/>
    <w:rsid w:val="00317A00"/>
    <w:rsid w:val="00317CD3"/>
    <w:rsid w:val="003201DB"/>
    <w:rsid w:val="00320893"/>
    <w:rsid w:val="00321B4D"/>
    <w:rsid w:val="00321C29"/>
    <w:rsid w:val="00321DD2"/>
    <w:rsid w:val="00321FD1"/>
    <w:rsid w:val="00322357"/>
    <w:rsid w:val="0032247C"/>
    <w:rsid w:val="003227AC"/>
    <w:rsid w:val="00322B36"/>
    <w:rsid w:val="00323065"/>
    <w:rsid w:val="00323108"/>
    <w:rsid w:val="00323631"/>
    <w:rsid w:val="0032380E"/>
    <w:rsid w:val="00324223"/>
    <w:rsid w:val="0032451B"/>
    <w:rsid w:val="00324639"/>
    <w:rsid w:val="00324776"/>
    <w:rsid w:val="003251C7"/>
    <w:rsid w:val="0032577D"/>
    <w:rsid w:val="0032624C"/>
    <w:rsid w:val="003265D2"/>
    <w:rsid w:val="00326644"/>
    <w:rsid w:val="00326E69"/>
    <w:rsid w:val="003278E0"/>
    <w:rsid w:val="00327CD5"/>
    <w:rsid w:val="003300E8"/>
    <w:rsid w:val="00330301"/>
    <w:rsid w:val="00330407"/>
    <w:rsid w:val="00330439"/>
    <w:rsid w:val="003321CC"/>
    <w:rsid w:val="00332536"/>
    <w:rsid w:val="00332BF1"/>
    <w:rsid w:val="00332FDD"/>
    <w:rsid w:val="00333970"/>
    <w:rsid w:val="00333C20"/>
    <w:rsid w:val="003342D7"/>
    <w:rsid w:val="00334D8F"/>
    <w:rsid w:val="00334F2B"/>
    <w:rsid w:val="00334F60"/>
    <w:rsid w:val="00335D4E"/>
    <w:rsid w:val="0033661E"/>
    <w:rsid w:val="00336A8B"/>
    <w:rsid w:val="00336D47"/>
    <w:rsid w:val="00336F74"/>
    <w:rsid w:val="00336FE1"/>
    <w:rsid w:val="00337229"/>
    <w:rsid w:val="00337595"/>
    <w:rsid w:val="0034024D"/>
    <w:rsid w:val="00340484"/>
    <w:rsid w:val="003406A5"/>
    <w:rsid w:val="003406EB"/>
    <w:rsid w:val="00340826"/>
    <w:rsid w:val="00340860"/>
    <w:rsid w:val="003409BE"/>
    <w:rsid w:val="00340A82"/>
    <w:rsid w:val="00340CE7"/>
    <w:rsid w:val="00340ECC"/>
    <w:rsid w:val="00341402"/>
    <w:rsid w:val="0034182A"/>
    <w:rsid w:val="003418A6"/>
    <w:rsid w:val="00341A1D"/>
    <w:rsid w:val="00342036"/>
    <w:rsid w:val="00342BE6"/>
    <w:rsid w:val="00343012"/>
    <w:rsid w:val="00343548"/>
    <w:rsid w:val="00343803"/>
    <w:rsid w:val="00343B0B"/>
    <w:rsid w:val="0034417C"/>
    <w:rsid w:val="0034451A"/>
    <w:rsid w:val="0034462F"/>
    <w:rsid w:val="00344943"/>
    <w:rsid w:val="003449A3"/>
    <w:rsid w:val="00344D24"/>
    <w:rsid w:val="00345092"/>
    <w:rsid w:val="00345133"/>
    <w:rsid w:val="003451B2"/>
    <w:rsid w:val="003454B1"/>
    <w:rsid w:val="00345729"/>
    <w:rsid w:val="00345B76"/>
    <w:rsid w:val="00345F39"/>
    <w:rsid w:val="003469FF"/>
    <w:rsid w:val="00346F70"/>
    <w:rsid w:val="00346FEA"/>
    <w:rsid w:val="0034721F"/>
    <w:rsid w:val="00347381"/>
    <w:rsid w:val="00347691"/>
    <w:rsid w:val="00347FA0"/>
    <w:rsid w:val="003506EC"/>
    <w:rsid w:val="00350B07"/>
    <w:rsid w:val="0035188C"/>
    <w:rsid w:val="00351A5A"/>
    <w:rsid w:val="00351BCB"/>
    <w:rsid w:val="003521BC"/>
    <w:rsid w:val="0035271E"/>
    <w:rsid w:val="00352C10"/>
    <w:rsid w:val="00352F46"/>
    <w:rsid w:val="003530F5"/>
    <w:rsid w:val="0035377F"/>
    <w:rsid w:val="00353E76"/>
    <w:rsid w:val="00353EF1"/>
    <w:rsid w:val="003540EB"/>
    <w:rsid w:val="0035411B"/>
    <w:rsid w:val="0035442F"/>
    <w:rsid w:val="00354861"/>
    <w:rsid w:val="003551F5"/>
    <w:rsid w:val="003557A0"/>
    <w:rsid w:val="00355815"/>
    <w:rsid w:val="00355D56"/>
    <w:rsid w:val="00355E62"/>
    <w:rsid w:val="003561B6"/>
    <w:rsid w:val="0035644B"/>
    <w:rsid w:val="00356AB5"/>
    <w:rsid w:val="00356F5B"/>
    <w:rsid w:val="00357B61"/>
    <w:rsid w:val="00357DF8"/>
    <w:rsid w:val="003600AC"/>
    <w:rsid w:val="00360FD7"/>
    <w:rsid w:val="003610BF"/>
    <w:rsid w:val="00361890"/>
    <w:rsid w:val="00361A45"/>
    <w:rsid w:val="00361ABF"/>
    <w:rsid w:val="00361B4B"/>
    <w:rsid w:val="00361C99"/>
    <w:rsid w:val="00362B6E"/>
    <w:rsid w:val="003632B9"/>
    <w:rsid w:val="00363881"/>
    <w:rsid w:val="0036395B"/>
    <w:rsid w:val="00363B61"/>
    <w:rsid w:val="00363BDB"/>
    <w:rsid w:val="00363C18"/>
    <w:rsid w:val="00363DD7"/>
    <w:rsid w:val="00363E0B"/>
    <w:rsid w:val="00363FB1"/>
    <w:rsid w:val="00364136"/>
    <w:rsid w:val="00364278"/>
    <w:rsid w:val="00364BD6"/>
    <w:rsid w:val="00364DD5"/>
    <w:rsid w:val="00364E37"/>
    <w:rsid w:val="00364FAC"/>
    <w:rsid w:val="00364FC1"/>
    <w:rsid w:val="0036526B"/>
    <w:rsid w:val="0036575E"/>
    <w:rsid w:val="00365800"/>
    <w:rsid w:val="00365D0E"/>
    <w:rsid w:val="00365F91"/>
    <w:rsid w:val="003667BF"/>
    <w:rsid w:val="00366DEA"/>
    <w:rsid w:val="003671ED"/>
    <w:rsid w:val="00367487"/>
    <w:rsid w:val="00367772"/>
    <w:rsid w:val="00367927"/>
    <w:rsid w:val="00367AF1"/>
    <w:rsid w:val="00367C06"/>
    <w:rsid w:val="00367EDC"/>
    <w:rsid w:val="00370691"/>
    <w:rsid w:val="0037080B"/>
    <w:rsid w:val="00370AFD"/>
    <w:rsid w:val="003712D0"/>
    <w:rsid w:val="003713CF"/>
    <w:rsid w:val="00371699"/>
    <w:rsid w:val="0037183C"/>
    <w:rsid w:val="00371C55"/>
    <w:rsid w:val="00371C64"/>
    <w:rsid w:val="00371FEB"/>
    <w:rsid w:val="00372219"/>
    <w:rsid w:val="00372598"/>
    <w:rsid w:val="0037265B"/>
    <w:rsid w:val="00372E7B"/>
    <w:rsid w:val="0037309D"/>
    <w:rsid w:val="00373499"/>
    <w:rsid w:val="003736C7"/>
    <w:rsid w:val="00373700"/>
    <w:rsid w:val="00373BEA"/>
    <w:rsid w:val="00373D8A"/>
    <w:rsid w:val="00373F6A"/>
    <w:rsid w:val="00374348"/>
    <w:rsid w:val="00374877"/>
    <w:rsid w:val="00374C49"/>
    <w:rsid w:val="00374E50"/>
    <w:rsid w:val="00375A60"/>
    <w:rsid w:val="00375D0D"/>
    <w:rsid w:val="00375E47"/>
    <w:rsid w:val="003760A9"/>
    <w:rsid w:val="00376169"/>
    <w:rsid w:val="003761BC"/>
    <w:rsid w:val="003762CD"/>
    <w:rsid w:val="00376660"/>
    <w:rsid w:val="00376A15"/>
    <w:rsid w:val="00376F74"/>
    <w:rsid w:val="00377078"/>
    <w:rsid w:val="003770BE"/>
    <w:rsid w:val="003771EA"/>
    <w:rsid w:val="00377364"/>
    <w:rsid w:val="00377602"/>
    <w:rsid w:val="0038024E"/>
    <w:rsid w:val="00380750"/>
    <w:rsid w:val="00380B90"/>
    <w:rsid w:val="00381182"/>
    <w:rsid w:val="003817C8"/>
    <w:rsid w:val="00381A60"/>
    <w:rsid w:val="00382890"/>
    <w:rsid w:val="00382AAE"/>
    <w:rsid w:val="00383308"/>
    <w:rsid w:val="00383426"/>
    <w:rsid w:val="003836A2"/>
    <w:rsid w:val="0038377E"/>
    <w:rsid w:val="00383897"/>
    <w:rsid w:val="0038453D"/>
    <w:rsid w:val="003846EA"/>
    <w:rsid w:val="00384CFB"/>
    <w:rsid w:val="00385234"/>
    <w:rsid w:val="00385587"/>
    <w:rsid w:val="00385BA5"/>
    <w:rsid w:val="00385FAC"/>
    <w:rsid w:val="00386035"/>
    <w:rsid w:val="00386656"/>
    <w:rsid w:val="00386817"/>
    <w:rsid w:val="00386A03"/>
    <w:rsid w:val="003874E2"/>
    <w:rsid w:val="00387CF3"/>
    <w:rsid w:val="00387CFC"/>
    <w:rsid w:val="00390334"/>
    <w:rsid w:val="00390A7B"/>
    <w:rsid w:val="00390BD2"/>
    <w:rsid w:val="00390F45"/>
    <w:rsid w:val="0039138D"/>
    <w:rsid w:val="003917F4"/>
    <w:rsid w:val="00391BDC"/>
    <w:rsid w:val="00393D7D"/>
    <w:rsid w:val="00393F45"/>
    <w:rsid w:val="003943CD"/>
    <w:rsid w:val="00394613"/>
    <w:rsid w:val="0039473A"/>
    <w:rsid w:val="00394821"/>
    <w:rsid w:val="00394BC6"/>
    <w:rsid w:val="00394C6C"/>
    <w:rsid w:val="00394D58"/>
    <w:rsid w:val="0039565E"/>
    <w:rsid w:val="003958EE"/>
    <w:rsid w:val="003959B9"/>
    <w:rsid w:val="00395C4A"/>
    <w:rsid w:val="00395D19"/>
    <w:rsid w:val="00396305"/>
    <w:rsid w:val="003963F5"/>
    <w:rsid w:val="0039647A"/>
    <w:rsid w:val="00396FD4"/>
    <w:rsid w:val="00397116"/>
    <w:rsid w:val="00397921"/>
    <w:rsid w:val="003979E1"/>
    <w:rsid w:val="00397DC2"/>
    <w:rsid w:val="00397EA1"/>
    <w:rsid w:val="00397F43"/>
    <w:rsid w:val="00397FFD"/>
    <w:rsid w:val="003A08B6"/>
    <w:rsid w:val="003A16DC"/>
    <w:rsid w:val="003A1832"/>
    <w:rsid w:val="003A1EE1"/>
    <w:rsid w:val="003A206D"/>
    <w:rsid w:val="003A27CC"/>
    <w:rsid w:val="003A2AD7"/>
    <w:rsid w:val="003A2C60"/>
    <w:rsid w:val="003A2F6F"/>
    <w:rsid w:val="003A3069"/>
    <w:rsid w:val="003A31BC"/>
    <w:rsid w:val="003A3483"/>
    <w:rsid w:val="003A36BC"/>
    <w:rsid w:val="003A38E8"/>
    <w:rsid w:val="003A3949"/>
    <w:rsid w:val="003A3C8C"/>
    <w:rsid w:val="003A3D2B"/>
    <w:rsid w:val="003A4037"/>
    <w:rsid w:val="003A4636"/>
    <w:rsid w:val="003A4A9D"/>
    <w:rsid w:val="003A4ACE"/>
    <w:rsid w:val="003A50CF"/>
    <w:rsid w:val="003A5230"/>
    <w:rsid w:val="003A55EF"/>
    <w:rsid w:val="003A5A8A"/>
    <w:rsid w:val="003A5EB5"/>
    <w:rsid w:val="003A5F06"/>
    <w:rsid w:val="003A61A2"/>
    <w:rsid w:val="003A69E4"/>
    <w:rsid w:val="003A6F55"/>
    <w:rsid w:val="003A6FA4"/>
    <w:rsid w:val="003A7374"/>
    <w:rsid w:val="003A73A8"/>
    <w:rsid w:val="003A7645"/>
    <w:rsid w:val="003A7AC0"/>
    <w:rsid w:val="003A7EA2"/>
    <w:rsid w:val="003B02BA"/>
    <w:rsid w:val="003B05C9"/>
    <w:rsid w:val="003B0808"/>
    <w:rsid w:val="003B088A"/>
    <w:rsid w:val="003B08F6"/>
    <w:rsid w:val="003B0A44"/>
    <w:rsid w:val="003B0B8C"/>
    <w:rsid w:val="003B0E9F"/>
    <w:rsid w:val="003B10E1"/>
    <w:rsid w:val="003B11C3"/>
    <w:rsid w:val="003B14A6"/>
    <w:rsid w:val="003B14D6"/>
    <w:rsid w:val="003B163A"/>
    <w:rsid w:val="003B1687"/>
    <w:rsid w:val="003B1850"/>
    <w:rsid w:val="003B1BF6"/>
    <w:rsid w:val="003B1D42"/>
    <w:rsid w:val="003B1E91"/>
    <w:rsid w:val="003B1ECE"/>
    <w:rsid w:val="003B1F02"/>
    <w:rsid w:val="003B2382"/>
    <w:rsid w:val="003B25EE"/>
    <w:rsid w:val="003B26D2"/>
    <w:rsid w:val="003B2EB1"/>
    <w:rsid w:val="003B306B"/>
    <w:rsid w:val="003B35F0"/>
    <w:rsid w:val="003B382B"/>
    <w:rsid w:val="003B423E"/>
    <w:rsid w:val="003B47A7"/>
    <w:rsid w:val="003B497E"/>
    <w:rsid w:val="003B4C76"/>
    <w:rsid w:val="003B5DA2"/>
    <w:rsid w:val="003B5E37"/>
    <w:rsid w:val="003B63B5"/>
    <w:rsid w:val="003B6DB3"/>
    <w:rsid w:val="003B6F20"/>
    <w:rsid w:val="003B715F"/>
    <w:rsid w:val="003C0301"/>
    <w:rsid w:val="003C0AA8"/>
    <w:rsid w:val="003C12E1"/>
    <w:rsid w:val="003C1707"/>
    <w:rsid w:val="003C21F6"/>
    <w:rsid w:val="003C2324"/>
    <w:rsid w:val="003C232C"/>
    <w:rsid w:val="003C2816"/>
    <w:rsid w:val="003C2F5C"/>
    <w:rsid w:val="003C30CB"/>
    <w:rsid w:val="003C31FB"/>
    <w:rsid w:val="003C3363"/>
    <w:rsid w:val="003C368A"/>
    <w:rsid w:val="003C3D66"/>
    <w:rsid w:val="003C3E36"/>
    <w:rsid w:val="003C3EDC"/>
    <w:rsid w:val="003C3F45"/>
    <w:rsid w:val="003C4221"/>
    <w:rsid w:val="003C4230"/>
    <w:rsid w:val="003C469B"/>
    <w:rsid w:val="003C4A96"/>
    <w:rsid w:val="003C5CC9"/>
    <w:rsid w:val="003C65EB"/>
    <w:rsid w:val="003C6DE2"/>
    <w:rsid w:val="003C71CA"/>
    <w:rsid w:val="003C7E7C"/>
    <w:rsid w:val="003D0EE2"/>
    <w:rsid w:val="003D0FE2"/>
    <w:rsid w:val="003D104C"/>
    <w:rsid w:val="003D127C"/>
    <w:rsid w:val="003D12C6"/>
    <w:rsid w:val="003D1696"/>
    <w:rsid w:val="003D1BDC"/>
    <w:rsid w:val="003D2067"/>
    <w:rsid w:val="003D2097"/>
    <w:rsid w:val="003D227E"/>
    <w:rsid w:val="003D23C6"/>
    <w:rsid w:val="003D288A"/>
    <w:rsid w:val="003D28EB"/>
    <w:rsid w:val="003D2C2F"/>
    <w:rsid w:val="003D312D"/>
    <w:rsid w:val="003D3274"/>
    <w:rsid w:val="003D430E"/>
    <w:rsid w:val="003D4C71"/>
    <w:rsid w:val="003D4D05"/>
    <w:rsid w:val="003D4D6B"/>
    <w:rsid w:val="003D502B"/>
    <w:rsid w:val="003D51AC"/>
    <w:rsid w:val="003D5CBA"/>
    <w:rsid w:val="003D5DA7"/>
    <w:rsid w:val="003D5FE5"/>
    <w:rsid w:val="003D6BBB"/>
    <w:rsid w:val="003D6C21"/>
    <w:rsid w:val="003D77F1"/>
    <w:rsid w:val="003D7CDF"/>
    <w:rsid w:val="003D7D9D"/>
    <w:rsid w:val="003E013F"/>
    <w:rsid w:val="003E03D8"/>
    <w:rsid w:val="003E0724"/>
    <w:rsid w:val="003E0AE0"/>
    <w:rsid w:val="003E0C84"/>
    <w:rsid w:val="003E0F18"/>
    <w:rsid w:val="003E1423"/>
    <w:rsid w:val="003E1677"/>
    <w:rsid w:val="003E231B"/>
    <w:rsid w:val="003E2643"/>
    <w:rsid w:val="003E2837"/>
    <w:rsid w:val="003E2EED"/>
    <w:rsid w:val="003E34C7"/>
    <w:rsid w:val="003E36C4"/>
    <w:rsid w:val="003E3C4B"/>
    <w:rsid w:val="003E4147"/>
    <w:rsid w:val="003E41A8"/>
    <w:rsid w:val="003E480B"/>
    <w:rsid w:val="003E488B"/>
    <w:rsid w:val="003E4B7C"/>
    <w:rsid w:val="003E4C13"/>
    <w:rsid w:val="003E4D53"/>
    <w:rsid w:val="003E5399"/>
    <w:rsid w:val="003E5DE0"/>
    <w:rsid w:val="003E62F2"/>
    <w:rsid w:val="003E64F8"/>
    <w:rsid w:val="003E6877"/>
    <w:rsid w:val="003E694E"/>
    <w:rsid w:val="003E698F"/>
    <w:rsid w:val="003E6AFE"/>
    <w:rsid w:val="003E6CA6"/>
    <w:rsid w:val="003E6DEE"/>
    <w:rsid w:val="003E6FE1"/>
    <w:rsid w:val="003E71B8"/>
    <w:rsid w:val="003E79F7"/>
    <w:rsid w:val="003E7A4F"/>
    <w:rsid w:val="003E7A5C"/>
    <w:rsid w:val="003E7CDB"/>
    <w:rsid w:val="003E7EA2"/>
    <w:rsid w:val="003E7FFD"/>
    <w:rsid w:val="003F003D"/>
    <w:rsid w:val="003F055C"/>
    <w:rsid w:val="003F077D"/>
    <w:rsid w:val="003F0A1F"/>
    <w:rsid w:val="003F11C4"/>
    <w:rsid w:val="003F14D8"/>
    <w:rsid w:val="003F1989"/>
    <w:rsid w:val="003F19EB"/>
    <w:rsid w:val="003F1DFA"/>
    <w:rsid w:val="003F20EC"/>
    <w:rsid w:val="003F2388"/>
    <w:rsid w:val="003F288C"/>
    <w:rsid w:val="003F2BC3"/>
    <w:rsid w:val="003F2E83"/>
    <w:rsid w:val="003F3197"/>
    <w:rsid w:val="003F32BB"/>
    <w:rsid w:val="003F32CD"/>
    <w:rsid w:val="003F3718"/>
    <w:rsid w:val="003F3A1F"/>
    <w:rsid w:val="003F3AE5"/>
    <w:rsid w:val="003F3C87"/>
    <w:rsid w:val="003F408F"/>
    <w:rsid w:val="003F40C1"/>
    <w:rsid w:val="003F40FF"/>
    <w:rsid w:val="003F4122"/>
    <w:rsid w:val="003F445D"/>
    <w:rsid w:val="003F460C"/>
    <w:rsid w:val="003F4C34"/>
    <w:rsid w:val="003F4F4B"/>
    <w:rsid w:val="003F5548"/>
    <w:rsid w:val="003F5B14"/>
    <w:rsid w:val="003F5F27"/>
    <w:rsid w:val="003F67FC"/>
    <w:rsid w:val="003F68AB"/>
    <w:rsid w:val="003F6E54"/>
    <w:rsid w:val="003F73D6"/>
    <w:rsid w:val="003F75E0"/>
    <w:rsid w:val="003F78AB"/>
    <w:rsid w:val="003F79D2"/>
    <w:rsid w:val="003F7A07"/>
    <w:rsid w:val="003F7B5F"/>
    <w:rsid w:val="003F7B61"/>
    <w:rsid w:val="00401423"/>
    <w:rsid w:val="00401850"/>
    <w:rsid w:val="00401AD0"/>
    <w:rsid w:val="00401F2B"/>
    <w:rsid w:val="00402211"/>
    <w:rsid w:val="00402256"/>
    <w:rsid w:val="00402319"/>
    <w:rsid w:val="00402762"/>
    <w:rsid w:val="0040293C"/>
    <w:rsid w:val="004029E3"/>
    <w:rsid w:val="00402C99"/>
    <w:rsid w:val="00403704"/>
    <w:rsid w:val="00403D65"/>
    <w:rsid w:val="00403D90"/>
    <w:rsid w:val="00404254"/>
    <w:rsid w:val="00404964"/>
    <w:rsid w:val="00404A31"/>
    <w:rsid w:val="0040541B"/>
    <w:rsid w:val="00405CED"/>
    <w:rsid w:val="00405DE7"/>
    <w:rsid w:val="004065FE"/>
    <w:rsid w:val="0040682D"/>
    <w:rsid w:val="004071B2"/>
    <w:rsid w:val="0040723A"/>
    <w:rsid w:val="0040763E"/>
    <w:rsid w:val="00407777"/>
    <w:rsid w:val="00407E07"/>
    <w:rsid w:val="00407EB4"/>
    <w:rsid w:val="00407F4A"/>
    <w:rsid w:val="004104D7"/>
    <w:rsid w:val="004106B4"/>
    <w:rsid w:val="00410B4B"/>
    <w:rsid w:val="00410ECC"/>
    <w:rsid w:val="00410F42"/>
    <w:rsid w:val="00411117"/>
    <w:rsid w:val="0041148E"/>
    <w:rsid w:val="00411B87"/>
    <w:rsid w:val="004121CB"/>
    <w:rsid w:val="00412788"/>
    <w:rsid w:val="00412C50"/>
    <w:rsid w:val="00412CAC"/>
    <w:rsid w:val="00413167"/>
    <w:rsid w:val="004132DB"/>
    <w:rsid w:val="004132FD"/>
    <w:rsid w:val="004134AA"/>
    <w:rsid w:val="00413E12"/>
    <w:rsid w:val="004142B0"/>
    <w:rsid w:val="004143DF"/>
    <w:rsid w:val="00414C9E"/>
    <w:rsid w:val="00415600"/>
    <w:rsid w:val="00415CCE"/>
    <w:rsid w:val="00415DE6"/>
    <w:rsid w:val="00415FE4"/>
    <w:rsid w:val="00416670"/>
    <w:rsid w:val="00416D6C"/>
    <w:rsid w:val="00417700"/>
    <w:rsid w:val="004203C0"/>
    <w:rsid w:val="0042082C"/>
    <w:rsid w:val="00420898"/>
    <w:rsid w:val="00420F23"/>
    <w:rsid w:val="00421F46"/>
    <w:rsid w:val="004226A6"/>
    <w:rsid w:val="00422721"/>
    <w:rsid w:val="004227F1"/>
    <w:rsid w:val="00422FFC"/>
    <w:rsid w:val="0042301A"/>
    <w:rsid w:val="00423EED"/>
    <w:rsid w:val="0042403A"/>
    <w:rsid w:val="0042423A"/>
    <w:rsid w:val="00424D75"/>
    <w:rsid w:val="00424EF4"/>
    <w:rsid w:val="0042560B"/>
    <w:rsid w:val="00425694"/>
    <w:rsid w:val="0042571F"/>
    <w:rsid w:val="00425B39"/>
    <w:rsid w:val="004261F5"/>
    <w:rsid w:val="00426F75"/>
    <w:rsid w:val="00427467"/>
    <w:rsid w:val="004276A5"/>
    <w:rsid w:val="004279A7"/>
    <w:rsid w:val="00427A1C"/>
    <w:rsid w:val="00427B1C"/>
    <w:rsid w:val="00430025"/>
    <w:rsid w:val="004303AC"/>
    <w:rsid w:val="0043040F"/>
    <w:rsid w:val="004304B2"/>
    <w:rsid w:val="0043070E"/>
    <w:rsid w:val="00430809"/>
    <w:rsid w:val="00430ABB"/>
    <w:rsid w:val="0043114C"/>
    <w:rsid w:val="004311D4"/>
    <w:rsid w:val="004317DF"/>
    <w:rsid w:val="00431C4C"/>
    <w:rsid w:val="00431D00"/>
    <w:rsid w:val="00432560"/>
    <w:rsid w:val="0043269C"/>
    <w:rsid w:val="004328A6"/>
    <w:rsid w:val="004329F2"/>
    <w:rsid w:val="00432A62"/>
    <w:rsid w:val="00432E34"/>
    <w:rsid w:val="00433331"/>
    <w:rsid w:val="00433345"/>
    <w:rsid w:val="0043336B"/>
    <w:rsid w:val="00433547"/>
    <w:rsid w:val="0043423A"/>
    <w:rsid w:val="00434673"/>
    <w:rsid w:val="00435076"/>
    <w:rsid w:val="00435261"/>
    <w:rsid w:val="0043582B"/>
    <w:rsid w:val="00435B11"/>
    <w:rsid w:val="00435DD6"/>
    <w:rsid w:val="004361A9"/>
    <w:rsid w:val="0043656D"/>
    <w:rsid w:val="0043671F"/>
    <w:rsid w:val="00436A21"/>
    <w:rsid w:val="00437654"/>
    <w:rsid w:val="004378EF"/>
    <w:rsid w:val="00437AE1"/>
    <w:rsid w:val="00437D47"/>
    <w:rsid w:val="0044040B"/>
    <w:rsid w:val="0044043A"/>
    <w:rsid w:val="004409DF"/>
    <w:rsid w:val="00440BBD"/>
    <w:rsid w:val="00441769"/>
    <w:rsid w:val="00441C08"/>
    <w:rsid w:val="00441D95"/>
    <w:rsid w:val="004422A6"/>
    <w:rsid w:val="004422B1"/>
    <w:rsid w:val="00442806"/>
    <w:rsid w:val="00442929"/>
    <w:rsid w:val="004433A4"/>
    <w:rsid w:val="004433C3"/>
    <w:rsid w:val="00443620"/>
    <w:rsid w:val="00443E71"/>
    <w:rsid w:val="00443EA5"/>
    <w:rsid w:val="00444920"/>
    <w:rsid w:val="004449A0"/>
    <w:rsid w:val="00444C57"/>
    <w:rsid w:val="00444C78"/>
    <w:rsid w:val="0044501E"/>
    <w:rsid w:val="0044513D"/>
    <w:rsid w:val="004451D4"/>
    <w:rsid w:val="00445A8F"/>
    <w:rsid w:val="00445E0C"/>
    <w:rsid w:val="0044608C"/>
    <w:rsid w:val="004465F2"/>
    <w:rsid w:val="004469C8"/>
    <w:rsid w:val="00446B8A"/>
    <w:rsid w:val="00446C55"/>
    <w:rsid w:val="004478E0"/>
    <w:rsid w:val="00450278"/>
    <w:rsid w:val="0045041D"/>
    <w:rsid w:val="00450630"/>
    <w:rsid w:val="004509DE"/>
    <w:rsid w:val="00450DBC"/>
    <w:rsid w:val="00451245"/>
    <w:rsid w:val="00451433"/>
    <w:rsid w:val="00451D5D"/>
    <w:rsid w:val="00452710"/>
    <w:rsid w:val="004527DD"/>
    <w:rsid w:val="004529F3"/>
    <w:rsid w:val="004532CE"/>
    <w:rsid w:val="00453347"/>
    <w:rsid w:val="00453435"/>
    <w:rsid w:val="00453E35"/>
    <w:rsid w:val="00453F8B"/>
    <w:rsid w:val="00454300"/>
    <w:rsid w:val="00454883"/>
    <w:rsid w:val="004549DF"/>
    <w:rsid w:val="00454EBA"/>
    <w:rsid w:val="00455021"/>
    <w:rsid w:val="00455135"/>
    <w:rsid w:val="004557AC"/>
    <w:rsid w:val="00455ABB"/>
    <w:rsid w:val="004560D5"/>
    <w:rsid w:val="004564C1"/>
    <w:rsid w:val="00456F15"/>
    <w:rsid w:val="0045709F"/>
    <w:rsid w:val="004570BA"/>
    <w:rsid w:val="0045720A"/>
    <w:rsid w:val="00457C48"/>
    <w:rsid w:val="00457D89"/>
    <w:rsid w:val="00457DB2"/>
    <w:rsid w:val="00460140"/>
    <w:rsid w:val="004604B8"/>
    <w:rsid w:val="004605E9"/>
    <w:rsid w:val="00460795"/>
    <w:rsid w:val="00460797"/>
    <w:rsid w:val="00460D59"/>
    <w:rsid w:val="00461159"/>
    <w:rsid w:val="0046150B"/>
    <w:rsid w:val="004616EC"/>
    <w:rsid w:val="00462100"/>
    <w:rsid w:val="0046219A"/>
    <w:rsid w:val="004623C1"/>
    <w:rsid w:val="00462C32"/>
    <w:rsid w:val="00462DC3"/>
    <w:rsid w:val="00462DD6"/>
    <w:rsid w:val="00462F57"/>
    <w:rsid w:val="004637E3"/>
    <w:rsid w:val="00463ED2"/>
    <w:rsid w:val="00464219"/>
    <w:rsid w:val="00464385"/>
    <w:rsid w:val="004646C4"/>
    <w:rsid w:val="00464FFF"/>
    <w:rsid w:val="0046502E"/>
    <w:rsid w:val="00465185"/>
    <w:rsid w:val="00465B48"/>
    <w:rsid w:val="00465E74"/>
    <w:rsid w:val="0046614D"/>
    <w:rsid w:val="00466405"/>
    <w:rsid w:val="00466879"/>
    <w:rsid w:val="00466EED"/>
    <w:rsid w:val="004671E2"/>
    <w:rsid w:val="00467459"/>
    <w:rsid w:val="00467F19"/>
    <w:rsid w:val="0047078A"/>
    <w:rsid w:val="00470A66"/>
    <w:rsid w:val="0047108C"/>
    <w:rsid w:val="004712A6"/>
    <w:rsid w:val="0047141F"/>
    <w:rsid w:val="00471469"/>
    <w:rsid w:val="004714A9"/>
    <w:rsid w:val="004714AC"/>
    <w:rsid w:val="0047180C"/>
    <w:rsid w:val="00471859"/>
    <w:rsid w:val="00471CD1"/>
    <w:rsid w:val="004720BC"/>
    <w:rsid w:val="0047228F"/>
    <w:rsid w:val="004724F8"/>
    <w:rsid w:val="00472F8E"/>
    <w:rsid w:val="0047331A"/>
    <w:rsid w:val="004735C2"/>
    <w:rsid w:val="00473605"/>
    <w:rsid w:val="00473675"/>
    <w:rsid w:val="004736B8"/>
    <w:rsid w:val="004736FE"/>
    <w:rsid w:val="0047378B"/>
    <w:rsid w:val="00473861"/>
    <w:rsid w:val="00473A83"/>
    <w:rsid w:val="00473EE8"/>
    <w:rsid w:val="004746B4"/>
    <w:rsid w:val="00474725"/>
    <w:rsid w:val="0047474E"/>
    <w:rsid w:val="00474A2A"/>
    <w:rsid w:val="00474DC7"/>
    <w:rsid w:val="0047534E"/>
    <w:rsid w:val="00475351"/>
    <w:rsid w:val="00475CF7"/>
    <w:rsid w:val="00475EA0"/>
    <w:rsid w:val="004760E7"/>
    <w:rsid w:val="004765E4"/>
    <w:rsid w:val="004766F0"/>
    <w:rsid w:val="00476CA0"/>
    <w:rsid w:val="00477029"/>
    <w:rsid w:val="00477219"/>
    <w:rsid w:val="004776C2"/>
    <w:rsid w:val="004779CC"/>
    <w:rsid w:val="00477A4F"/>
    <w:rsid w:val="00477E09"/>
    <w:rsid w:val="004800DF"/>
    <w:rsid w:val="004806B4"/>
    <w:rsid w:val="00480DF0"/>
    <w:rsid w:val="0048159C"/>
    <w:rsid w:val="00481794"/>
    <w:rsid w:val="00481A28"/>
    <w:rsid w:val="0048238E"/>
    <w:rsid w:val="004825F7"/>
    <w:rsid w:val="00482769"/>
    <w:rsid w:val="00482C59"/>
    <w:rsid w:val="00483293"/>
    <w:rsid w:val="0048338A"/>
    <w:rsid w:val="004834D5"/>
    <w:rsid w:val="00483647"/>
    <w:rsid w:val="00483CD6"/>
    <w:rsid w:val="00483F3E"/>
    <w:rsid w:val="004840C9"/>
    <w:rsid w:val="00484320"/>
    <w:rsid w:val="0048468A"/>
    <w:rsid w:val="00484E8B"/>
    <w:rsid w:val="00484FD2"/>
    <w:rsid w:val="00485168"/>
    <w:rsid w:val="004852E0"/>
    <w:rsid w:val="0048571E"/>
    <w:rsid w:val="00485CA7"/>
    <w:rsid w:val="00485E6A"/>
    <w:rsid w:val="004869EB"/>
    <w:rsid w:val="00486F46"/>
    <w:rsid w:val="00487201"/>
    <w:rsid w:val="00487275"/>
    <w:rsid w:val="00487489"/>
    <w:rsid w:val="004877C5"/>
    <w:rsid w:val="0048782A"/>
    <w:rsid w:val="00487BE9"/>
    <w:rsid w:val="00490151"/>
    <w:rsid w:val="0049053C"/>
    <w:rsid w:val="00490832"/>
    <w:rsid w:val="00490D18"/>
    <w:rsid w:val="00490E99"/>
    <w:rsid w:val="00491AD0"/>
    <w:rsid w:val="00491AEA"/>
    <w:rsid w:val="004928F1"/>
    <w:rsid w:val="00492ABB"/>
    <w:rsid w:val="00492AF4"/>
    <w:rsid w:val="00492B25"/>
    <w:rsid w:val="004934CF"/>
    <w:rsid w:val="00493526"/>
    <w:rsid w:val="00493735"/>
    <w:rsid w:val="00493955"/>
    <w:rsid w:val="00494108"/>
    <w:rsid w:val="004943F8"/>
    <w:rsid w:val="004945A4"/>
    <w:rsid w:val="004945AE"/>
    <w:rsid w:val="004957CE"/>
    <w:rsid w:val="004960FA"/>
    <w:rsid w:val="0049626F"/>
    <w:rsid w:val="00496716"/>
    <w:rsid w:val="00496BE6"/>
    <w:rsid w:val="00496CB8"/>
    <w:rsid w:val="00497A0A"/>
    <w:rsid w:val="00497BFD"/>
    <w:rsid w:val="004A008F"/>
    <w:rsid w:val="004A06E1"/>
    <w:rsid w:val="004A0A67"/>
    <w:rsid w:val="004A0F74"/>
    <w:rsid w:val="004A1118"/>
    <w:rsid w:val="004A1C25"/>
    <w:rsid w:val="004A1CB5"/>
    <w:rsid w:val="004A2364"/>
    <w:rsid w:val="004A24D3"/>
    <w:rsid w:val="004A307A"/>
    <w:rsid w:val="004A3297"/>
    <w:rsid w:val="004A3988"/>
    <w:rsid w:val="004A3E13"/>
    <w:rsid w:val="004A4873"/>
    <w:rsid w:val="004A4F96"/>
    <w:rsid w:val="004A562D"/>
    <w:rsid w:val="004A59FB"/>
    <w:rsid w:val="004A5AE3"/>
    <w:rsid w:val="004A6079"/>
    <w:rsid w:val="004A60D9"/>
    <w:rsid w:val="004A615E"/>
    <w:rsid w:val="004A6425"/>
    <w:rsid w:val="004A65E3"/>
    <w:rsid w:val="004A6F21"/>
    <w:rsid w:val="004A7092"/>
    <w:rsid w:val="004A72AF"/>
    <w:rsid w:val="004A75B4"/>
    <w:rsid w:val="004A7A5A"/>
    <w:rsid w:val="004A7F52"/>
    <w:rsid w:val="004B02B9"/>
    <w:rsid w:val="004B09D3"/>
    <w:rsid w:val="004B0A8A"/>
    <w:rsid w:val="004B0BC0"/>
    <w:rsid w:val="004B0C89"/>
    <w:rsid w:val="004B0F46"/>
    <w:rsid w:val="004B12BF"/>
    <w:rsid w:val="004B1397"/>
    <w:rsid w:val="004B1576"/>
    <w:rsid w:val="004B169A"/>
    <w:rsid w:val="004B18EB"/>
    <w:rsid w:val="004B238C"/>
    <w:rsid w:val="004B245F"/>
    <w:rsid w:val="004B24AC"/>
    <w:rsid w:val="004B2A95"/>
    <w:rsid w:val="004B2E0C"/>
    <w:rsid w:val="004B36CA"/>
    <w:rsid w:val="004B36DD"/>
    <w:rsid w:val="004B3C96"/>
    <w:rsid w:val="004B42C6"/>
    <w:rsid w:val="004B46AB"/>
    <w:rsid w:val="004B48FB"/>
    <w:rsid w:val="004B4A02"/>
    <w:rsid w:val="004B5123"/>
    <w:rsid w:val="004B53AD"/>
    <w:rsid w:val="004B5465"/>
    <w:rsid w:val="004B54FD"/>
    <w:rsid w:val="004B5527"/>
    <w:rsid w:val="004B5DF5"/>
    <w:rsid w:val="004B60E3"/>
    <w:rsid w:val="004B60FF"/>
    <w:rsid w:val="004B6198"/>
    <w:rsid w:val="004B6211"/>
    <w:rsid w:val="004B6519"/>
    <w:rsid w:val="004B6B3F"/>
    <w:rsid w:val="004B6DD3"/>
    <w:rsid w:val="004B71CF"/>
    <w:rsid w:val="004B7216"/>
    <w:rsid w:val="004B7DC1"/>
    <w:rsid w:val="004C03A2"/>
    <w:rsid w:val="004C0A5A"/>
    <w:rsid w:val="004C0DC8"/>
    <w:rsid w:val="004C1FD3"/>
    <w:rsid w:val="004C20A9"/>
    <w:rsid w:val="004C22F4"/>
    <w:rsid w:val="004C239E"/>
    <w:rsid w:val="004C2FDC"/>
    <w:rsid w:val="004C3368"/>
    <w:rsid w:val="004C3FB4"/>
    <w:rsid w:val="004C429C"/>
    <w:rsid w:val="004C4535"/>
    <w:rsid w:val="004C4EAA"/>
    <w:rsid w:val="004C560F"/>
    <w:rsid w:val="004C5AA9"/>
    <w:rsid w:val="004C5C3E"/>
    <w:rsid w:val="004C6019"/>
    <w:rsid w:val="004C65AF"/>
    <w:rsid w:val="004C6ABB"/>
    <w:rsid w:val="004C6F05"/>
    <w:rsid w:val="004C733A"/>
    <w:rsid w:val="004C7411"/>
    <w:rsid w:val="004C7542"/>
    <w:rsid w:val="004C75C0"/>
    <w:rsid w:val="004C764B"/>
    <w:rsid w:val="004C7C93"/>
    <w:rsid w:val="004D02B2"/>
    <w:rsid w:val="004D05C9"/>
    <w:rsid w:val="004D05F7"/>
    <w:rsid w:val="004D088F"/>
    <w:rsid w:val="004D0B71"/>
    <w:rsid w:val="004D1A39"/>
    <w:rsid w:val="004D1AAA"/>
    <w:rsid w:val="004D21EE"/>
    <w:rsid w:val="004D2238"/>
    <w:rsid w:val="004D28A4"/>
    <w:rsid w:val="004D2A99"/>
    <w:rsid w:val="004D2AD1"/>
    <w:rsid w:val="004D2B0C"/>
    <w:rsid w:val="004D2B33"/>
    <w:rsid w:val="004D2BC9"/>
    <w:rsid w:val="004D346C"/>
    <w:rsid w:val="004D3722"/>
    <w:rsid w:val="004D3843"/>
    <w:rsid w:val="004D4210"/>
    <w:rsid w:val="004D4348"/>
    <w:rsid w:val="004D4679"/>
    <w:rsid w:val="004D497C"/>
    <w:rsid w:val="004D4D53"/>
    <w:rsid w:val="004D4DD2"/>
    <w:rsid w:val="004D506E"/>
    <w:rsid w:val="004D5395"/>
    <w:rsid w:val="004D5476"/>
    <w:rsid w:val="004D56D0"/>
    <w:rsid w:val="004D5940"/>
    <w:rsid w:val="004D5C1F"/>
    <w:rsid w:val="004D5F4C"/>
    <w:rsid w:val="004D625D"/>
    <w:rsid w:val="004D63F7"/>
    <w:rsid w:val="004D6453"/>
    <w:rsid w:val="004D65A6"/>
    <w:rsid w:val="004D6979"/>
    <w:rsid w:val="004D6CC4"/>
    <w:rsid w:val="004D78E3"/>
    <w:rsid w:val="004D79B8"/>
    <w:rsid w:val="004D7C0F"/>
    <w:rsid w:val="004D7C36"/>
    <w:rsid w:val="004E03C9"/>
    <w:rsid w:val="004E04F2"/>
    <w:rsid w:val="004E066A"/>
    <w:rsid w:val="004E073F"/>
    <w:rsid w:val="004E0814"/>
    <w:rsid w:val="004E0899"/>
    <w:rsid w:val="004E0B1C"/>
    <w:rsid w:val="004E2570"/>
    <w:rsid w:val="004E267D"/>
    <w:rsid w:val="004E2A2A"/>
    <w:rsid w:val="004E2AC6"/>
    <w:rsid w:val="004E2AEB"/>
    <w:rsid w:val="004E2BD6"/>
    <w:rsid w:val="004E2D5D"/>
    <w:rsid w:val="004E33C2"/>
    <w:rsid w:val="004E3A70"/>
    <w:rsid w:val="004E3E88"/>
    <w:rsid w:val="004E3FC0"/>
    <w:rsid w:val="004E43E6"/>
    <w:rsid w:val="004E4B62"/>
    <w:rsid w:val="004E4BA0"/>
    <w:rsid w:val="004E4D23"/>
    <w:rsid w:val="004E52E2"/>
    <w:rsid w:val="004E57C8"/>
    <w:rsid w:val="004E5915"/>
    <w:rsid w:val="004E5A11"/>
    <w:rsid w:val="004E5B9C"/>
    <w:rsid w:val="004E6416"/>
    <w:rsid w:val="004E6C93"/>
    <w:rsid w:val="004E72C4"/>
    <w:rsid w:val="004E73FB"/>
    <w:rsid w:val="004E77C2"/>
    <w:rsid w:val="004E7837"/>
    <w:rsid w:val="004F0874"/>
    <w:rsid w:val="004F122E"/>
    <w:rsid w:val="004F16AB"/>
    <w:rsid w:val="004F2126"/>
    <w:rsid w:val="004F24CA"/>
    <w:rsid w:val="004F2D1F"/>
    <w:rsid w:val="004F2E99"/>
    <w:rsid w:val="004F31D0"/>
    <w:rsid w:val="004F4322"/>
    <w:rsid w:val="004F4710"/>
    <w:rsid w:val="004F51FB"/>
    <w:rsid w:val="004F56DC"/>
    <w:rsid w:val="004F5A89"/>
    <w:rsid w:val="004F60D9"/>
    <w:rsid w:val="004F6423"/>
    <w:rsid w:val="004F6729"/>
    <w:rsid w:val="004F681D"/>
    <w:rsid w:val="004F6A3E"/>
    <w:rsid w:val="004F6B78"/>
    <w:rsid w:val="004F6CAB"/>
    <w:rsid w:val="004F73DA"/>
    <w:rsid w:val="004F79BD"/>
    <w:rsid w:val="0050018C"/>
    <w:rsid w:val="00500201"/>
    <w:rsid w:val="0050038B"/>
    <w:rsid w:val="00500561"/>
    <w:rsid w:val="00500718"/>
    <w:rsid w:val="00500BCA"/>
    <w:rsid w:val="00500C31"/>
    <w:rsid w:val="005012AE"/>
    <w:rsid w:val="0050184D"/>
    <w:rsid w:val="00501DE3"/>
    <w:rsid w:val="00502554"/>
    <w:rsid w:val="005028F1"/>
    <w:rsid w:val="005031DB"/>
    <w:rsid w:val="00503493"/>
    <w:rsid w:val="00503AB2"/>
    <w:rsid w:val="00503D89"/>
    <w:rsid w:val="00503E57"/>
    <w:rsid w:val="005040B2"/>
    <w:rsid w:val="005047F8"/>
    <w:rsid w:val="00504961"/>
    <w:rsid w:val="0050504C"/>
    <w:rsid w:val="00505760"/>
    <w:rsid w:val="00505B6C"/>
    <w:rsid w:val="00505FF4"/>
    <w:rsid w:val="00506618"/>
    <w:rsid w:val="00506666"/>
    <w:rsid w:val="00506802"/>
    <w:rsid w:val="00506ABF"/>
    <w:rsid w:val="0050721B"/>
    <w:rsid w:val="00507704"/>
    <w:rsid w:val="00507B69"/>
    <w:rsid w:val="00507BEB"/>
    <w:rsid w:val="00511058"/>
    <w:rsid w:val="00511332"/>
    <w:rsid w:val="00511B66"/>
    <w:rsid w:val="00512680"/>
    <w:rsid w:val="00512AC0"/>
    <w:rsid w:val="00512F56"/>
    <w:rsid w:val="0051362C"/>
    <w:rsid w:val="005138D5"/>
    <w:rsid w:val="0051399F"/>
    <w:rsid w:val="00513C0C"/>
    <w:rsid w:val="005141E3"/>
    <w:rsid w:val="005148C0"/>
    <w:rsid w:val="0051499D"/>
    <w:rsid w:val="00515245"/>
    <w:rsid w:val="005160AD"/>
    <w:rsid w:val="00516A5A"/>
    <w:rsid w:val="00516B4D"/>
    <w:rsid w:val="00516CE6"/>
    <w:rsid w:val="00516CF4"/>
    <w:rsid w:val="00516D42"/>
    <w:rsid w:val="00516DFF"/>
    <w:rsid w:val="00516ECA"/>
    <w:rsid w:val="005174F2"/>
    <w:rsid w:val="00517512"/>
    <w:rsid w:val="00517A26"/>
    <w:rsid w:val="00517BDA"/>
    <w:rsid w:val="00517C2A"/>
    <w:rsid w:val="005209C3"/>
    <w:rsid w:val="00520ACA"/>
    <w:rsid w:val="005219E6"/>
    <w:rsid w:val="00521C95"/>
    <w:rsid w:val="00522062"/>
    <w:rsid w:val="005220C6"/>
    <w:rsid w:val="0052226E"/>
    <w:rsid w:val="005227B1"/>
    <w:rsid w:val="00523228"/>
    <w:rsid w:val="00523516"/>
    <w:rsid w:val="005237C7"/>
    <w:rsid w:val="00523893"/>
    <w:rsid w:val="00523ACB"/>
    <w:rsid w:val="00523C59"/>
    <w:rsid w:val="00523EAC"/>
    <w:rsid w:val="00523ED5"/>
    <w:rsid w:val="0052420C"/>
    <w:rsid w:val="00524989"/>
    <w:rsid w:val="00524AA9"/>
    <w:rsid w:val="00524B66"/>
    <w:rsid w:val="00525085"/>
    <w:rsid w:val="00525268"/>
    <w:rsid w:val="005253A5"/>
    <w:rsid w:val="00525509"/>
    <w:rsid w:val="00525700"/>
    <w:rsid w:val="00525823"/>
    <w:rsid w:val="0052585A"/>
    <w:rsid w:val="00525911"/>
    <w:rsid w:val="00525BCF"/>
    <w:rsid w:val="00525C05"/>
    <w:rsid w:val="00525C30"/>
    <w:rsid w:val="00525EC5"/>
    <w:rsid w:val="00526135"/>
    <w:rsid w:val="0052663D"/>
    <w:rsid w:val="005267B0"/>
    <w:rsid w:val="00526C8A"/>
    <w:rsid w:val="00526D40"/>
    <w:rsid w:val="00526D93"/>
    <w:rsid w:val="00526F61"/>
    <w:rsid w:val="00527117"/>
    <w:rsid w:val="0052729B"/>
    <w:rsid w:val="005277D1"/>
    <w:rsid w:val="00527DE6"/>
    <w:rsid w:val="00530216"/>
    <w:rsid w:val="005306B0"/>
    <w:rsid w:val="005306E4"/>
    <w:rsid w:val="0053075B"/>
    <w:rsid w:val="00530A91"/>
    <w:rsid w:val="00530B32"/>
    <w:rsid w:val="00530EE8"/>
    <w:rsid w:val="005311EE"/>
    <w:rsid w:val="005314C2"/>
    <w:rsid w:val="00531B4F"/>
    <w:rsid w:val="00531BA8"/>
    <w:rsid w:val="00531F09"/>
    <w:rsid w:val="00531FC2"/>
    <w:rsid w:val="005321FE"/>
    <w:rsid w:val="00532269"/>
    <w:rsid w:val="005324A8"/>
    <w:rsid w:val="00533BB3"/>
    <w:rsid w:val="00534777"/>
    <w:rsid w:val="00534967"/>
    <w:rsid w:val="00534C6F"/>
    <w:rsid w:val="00534FAC"/>
    <w:rsid w:val="00534FF7"/>
    <w:rsid w:val="005353A4"/>
    <w:rsid w:val="005356FD"/>
    <w:rsid w:val="00535986"/>
    <w:rsid w:val="00536382"/>
    <w:rsid w:val="0053659F"/>
    <w:rsid w:val="005365C7"/>
    <w:rsid w:val="00536655"/>
    <w:rsid w:val="005366B3"/>
    <w:rsid w:val="00536953"/>
    <w:rsid w:val="00536F6A"/>
    <w:rsid w:val="00537506"/>
    <w:rsid w:val="00537A6E"/>
    <w:rsid w:val="00537E76"/>
    <w:rsid w:val="00537F81"/>
    <w:rsid w:val="005400A0"/>
    <w:rsid w:val="005401C3"/>
    <w:rsid w:val="0054039C"/>
    <w:rsid w:val="00540736"/>
    <w:rsid w:val="00540A18"/>
    <w:rsid w:val="00540ACB"/>
    <w:rsid w:val="00540B79"/>
    <w:rsid w:val="00540C0B"/>
    <w:rsid w:val="00541054"/>
    <w:rsid w:val="005410BC"/>
    <w:rsid w:val="005419CD"/>
    <w:rsid w:val="00542032"/>
    <w:rsid w:val="00542145"/>
    <w:rsid w:val="0054229A"/>
    <w:rsid w:val="00542478"/>
    <w:rsid w:val="005424BD"/>
    <w:rsid w:val="005424C7"/>
    <w:rsid w:val="005425A3"/>
    <w:rsid w:val="005425E1"/>
    <w:rsid w:val="00543798"/>
    <w:rsid w:val="00543A7D"/>
    <w:rsid w:val="00543D76"/>
    <w:rsid w:val="00543F31"/>
    <w:rsid w:val="0054461A"/>
    <w:rsid w:val="005447FE"/>
    <w:rsid w:val="00544931"/>
    <w:rsid w:val="00544A4E"/>
    <w:rsid w:val="00544E3A"/>
    <w:rsid w:val="00545226"/>
    <w:rsid w:val="00545A3D"/>
    <w:rsid w:val="00545A53"/>
    <w:rsid w:val="005461DA"/>
    <w:rsid w:val="0054642A"/>
    <w:rsid w:val="005468B0"/>
    <w:rsid w:val="00546976"/>
    <w:rsid w:val="005469DE"/>
    <w:rsid w:val="00546CBB"/>
    <w:rsid w:val="00546DF4"/>
    <w:rsid w:val="00546F51"/>
    <w:rsid w:val="00546FC8"/>
    <w:rsid w:val="00547E29"/>
    <w:rsid w:val="00550363"/>
    <w:rsid w:val="005503EE"/>
    <w:rsid w:val="0055046C"/>
    <w:rsid w:val="00550481"/>
    <w:rsid w:val="00550754"/>
    <w:rsid w:val="005508DB"/>
    <w:rsid w:val="005509EC"/>
    <w:rsid w:val="005514CF"/>
    <w:rsid w:val="0055174E"/>
    <w:rsid w:val="00551AAD"/>
    <w:rsid w:val="00551B00"/>
    <w:rsid w:val="00551B56"/>
    <w:rsid w:val="00551FBC"/>
    <w:rsid w:val="00552350"/>
    <w:rsid w:val="00552591"/>
    <w:rsid w:val="0055261F"/>
    <w:rsid w:val="00552D80"/>
    <w:rsid w:val="00553201"/>
    <w:rsid w:val="0055320D"/>
    <w:rsid w:val="005535B1"/>
    <w:rsid w:val="005536C1"/>
    <w:rsid w:val="00553806"/>
    <w:rsid w:val="00553A5C"/>
    <w:rsid w:val="00553ECC"/>
    <w:rsid w:val="005544BF"/>
    <w:rsid w:val="0055452A"/>
    <w:rsid w:val="005547E3"/>
    <w:rsid w:val="00554E57"/>
    <w:rsid w:val="00554F17"/>
    <w:rsid w:val="005551F7"/>
    <w:rsid w:val="00555742"/>
    <w:rsid w:val="00555EC3"/>
    <w:rsid w:val="00556320"/>
    <w:rsid w:val="00556397"/>
    <w:rsid w:val="00556C52"/>
    <w:rsid w:val="00557196"/>
    <w:rsid w:val="005573E9"/>
    <w:rsid w:val="0055772B"/>
    <w:rsid w:val="00557D34"/>
    <w:rsid w:val="0056017A"/>
    <w:rsid w:val="00560694"/>
    <w:rsid w:val="005607F3"/>
    <w:rsid w:val="005608E3"/>
    <w:rsid w:val="0056097A"/>
    <w:rsid w:val="00561195"/>
    <w:rsid w:val="00561327"/>
    <w:rsid w:val="00561390"/>
    <w:rsid w:val="005617D5"/>
    <w:rsid w:val="005618B1"/>
    <w:rsid w:val="00561CB1"/>
    <w:rsid w:val="0056211F"/>
    <w:rsid w:val="0056228E"/>
    <w:rsid w:val="00562408"/>
    <w:rsid w:val="0056242A"/>
    <w:rsid w:val="005624D8"/>
    <w:rsid w:val="005624F5"/>
    <w:rsid w:val="00562655"/>
    <w:rsid w:val="00562A10"/>
    <w:rsid w:val="00562BE5"/>
    <w:rsid w:val="00562BFA"/>
    <w:rsid w:val="00562CAF"/>
    <w:rsid w:val="00563007"/>
    <w:rsid w:val="00563039"/>
    <w:rsid w:val="005631B6"/>
    <w:rsid w:val="005632F0"/>
    <w:rsid w:val="00563B80"/>
    <w:rsid w:val="00564073"/>
    <w:rsid w:val="00564199"/>
    <w:rsid w:val="00564447"/>
    <w:rsid w:val="00564A39"/>
    <w:rsid w:val="00564B53"/>
    <w:rsid w:val="005656A5"/>
    <w:rsid w:val="00565E3D"/>
    <w:rsid w:val="00565FA5"/>
    <w:rsid w:val="0056611F"/>
    <w:rsid w:val="005661D9"/>
    <w:rsid w:val="005663B0"/>
    <w:rsid w:val="00566738"/>
    <w:rsid w:val="00566834"/>
    <w:rsid w:val="00566A44"/>
    <w:rsid w:val="00566BCD"/>
    <w:rsid w:val="00566EBB"/>
    <w:rsid w:val="00566FCC"/>
    <w:rsid w:val="00567330"/>
    <w:rsid w:val="005674D9"/>
    <w:rsid w:val="0056762B"/>
    <w:rsid w:val="00567680"/>
    <w:rsid w:val="00567BE9"/>
    <w:rsid w:val="00567BF1"/>
    <w:rsid w:val="00567FA0"/>
    <w:rsid w:val="00570194"/>
    <w:rsid w:val="005702C9"/>
    <w:rsid w:val="00571527"/>
    <w:rsid w:val="0057156F"/>
    <w:rsid w:val="00571677"/>
    <w:rsid w:val="005718BB"/>
    <w:rsid w:val="00572167"/>
    <w:rsid w:val="005723C3"/>
    <w:rsid w:val="0057248B"/>
    <w:rsid w:val="00572C83"/>
    <w:rsid w:val="00572F1C"/>
    <w:rsid w:val="005731B6"/>
    <w:rsid w:val="00573744"/>
    <w:rsid w:val="005738C9"/>
    <w:rsid w:val="00573B88"/>
    <w:rsid w:val="00573F54"/>
    <w:rsid w:val="0057406D"/>
    <w:rsid w:val="00574170"/>
    <w:rsid w:val="0057491A"/>
    <w:rsid w:val="00574960"/>
    <w:rsid w:val="00574AAC"/>
    <w:rsid w:val="00574AF0"/>
    <w:rsid w:val="005754EA"/>
    <w:rsid w:val="005757ED"/>
    <w:rsid w:val="00575991"/>
    <w:rsid w:val="00575A52"/>
    <w:rsid w:val="00575AA3"/>
    <w:rsid w:val="00575C10"/>
    <w:rsid w:val="00576357"/>
    <w:rsid w:val="005764C2"/>
    <w:rsid w:val="00576BBF"/>
    <w:rsid w:val="005771A0"/>
    <w:rsid w:val="00577344"/>
    <w:rsid w:val="005800B8"/>
    <w:rsid w:val="005800D0"/>
    <w:rsid w:val="0058092B"/>
    <w:rsid w:val="0058099D"/>
    <w:rsid w:val="00580F75"/>
    <w:rsid w:val="005816D6"/>
    <w:rsid w:val="00581B20"/>
    <w:rsid w:val="00581D2C"/>
    <w:rsid w:val="00581FAF"/>
    <w:rsid w:val="00582371"/>
    <w:rsid w:val="005826F4"/>
    <w:rsid w:val="00582A91"/>
    <w:rsid w:val="005834D5"/>
    <w:rsid w:val="00583F47"/>
    <w:rsid w:val="00583F5B"/>
    <w:rsid w:val="00583FDF"/>
    <w:rsid w:val="00584197"/>
    <w:rsid w:val="00584420"/>
    <w:rsid w:val="00584681"/>
    <w:rsid w:val="00584902"/>
    <w:rsid w:val="00584939"/>
    <w:rsid w:val="00584B7C"/>
    <w:rsid w:val="00584D99"/>
    <w:rsid w:val="00584F1E"/>
    <w:rsid w:val="005850A3"/>
    <w:rsid w:val="005850FD"/>
    <w:rsid w:val="00585197"/>
    <w:rsid w:val="00585779"/>
    <w:rsid w:val="00585D61"/>
    <w:rsid w:val="00586350"/>
    <w:rsid w:val="00586540"/>
    <w:rsid w:val="00586A25"/>
    <w:rsid w:val="00586BF8"/>
    <w:rsid w:val="00586C7E"/>
    <w:rsid w:val="00586F16"/>
    <w:rsid w:val="005874E8"/>
    <w:rsid w:val="0058756B"/>
    <w:rsid w:val="00587AB1"/>
    <w:rsid w:val="0059039C"/>
    <w:rsid w:val="00590BE1"/>
    <w:rsid w:val="00590FA4"/>
    <w:rsid w:val="00591C45"/>
    <w:rsid w:val="00591DBB"/>
    <w:rsid w:val="00591DBC"/>
    <w:rsid w:val="00592513"/>
    <w:rsid w:val="00592525"/>
    <w:rsid w:val="005929F7"/>
    <w:rsid w:val="005932D3"/>
    <w:rsid w:val="0059383E"/>
    <w:rsid w:val="005938D5"/>
    <w:rsid w:val="00593B26"/>
    <w:rsid w:val="00593C01"/>
    <w:rsid w:val="005943FF"/>
    <w:rsid w:val="0059491C"/>
    <w:rsid w:val="00594D34"/>
    <w:rsid w:val="00594F94"/>
    <w:rsid w:val="005950BE"/>
    <w:rsid w:val="005951FA"/>
    <w:rsid w:val="005952E3"/>
    <w:rsid w:val="005957AC"/>
    <w:rsid w:val="005957F5"/>
    <w:rsid w:val="00595D8C"/>
    <w:rsid w:val="00596053"/>
    <w:rsid w:val="005968AD"/>
    <w:rsid w:val="00597467"/>
    <w:rsid w:val="0059749D"/>
    <w:rsid w:val="00597573"/>
    <w:rsid w:val="00597B4F"/>
    <w:rsid w:val="005A031A"/>
    <w:rsid w:val="005A0ED3"/>
    <w:rsid w:val="005A103F"/>
    <w:rsid w:val="005A1F13"/>
    <w:rsid w:val="005A20B3"/>
    <w:rsid w:val="005A25C7"/>
    <w:rsid w:val="005A327F"/>
    <w:rsid w:val="005A376E"/>
    <w:rsid w:val="005A3DB9"/>
    <w:rsid w:val="005A42E6"/>
    <w:rsid w:val="005A4879"/>
    <w:rsid w:val="005A4C50"/>
    <w:rsid w:val="005A543F"/>
    <w:rsid w:val="005A5741"/>
    <w:rsid w:val="005A5A63"/>
    <w:rsid w:val="005A5BE5"/>
    <w:rsid w:val="005A5D45"/>
    <w:rsid w:val="005A62B3"/>
    <w:rsid w:val="005A66A5"/>
    <w:rsid w:val="005A66F7"/>
    <w:rsid w:val="005A7414"/>
    <w:rsid w:val="005A74A0"/>
    <w:rsid w:val="005A773B"/>
    <w:rsid w:val="005A7746"/>
    <w:rsid w:val="005A7AF4"/>
    <w:rsid w:val="005A7B17"/>
    <w:rsid w:val="005A7FB0"/>
    <w:rsid w:val="005B0529"/>
    <w:rsid w:val="005B0813"/>
    <w:rsid w:val="005B0A5F"/>
    <w:rsid w:val="005B117C"/>
    <w:rsid w:val="005B12E0"/>
    <w:rsid w:val="005B162E"/>
    <w:rsid w:val="005B1ED7"/>
    <w:rsid w:val="005B219F"/>
    <w:rsid w:val="005B2522"/>
    <w:rsid w:val="005B2A27"/>
    <w:rsid w:val="005B2ED0"/>
    <w:rsid w:val="005B2EE2"/>
    <w:rsid w:val="005B3206"/>
    <w:rsid w:val="005B34E7"/>
    <w:rsid w:val="005B3674"/>
    <w:rsid w:val="005B3A03"/>
    <w:rsid w:val="005B3B24"/>
    <w:rsid w:val="005B3C7B"/>
    <w:rsid w:val="005B3DCA"/>
    <w:rsid w:val="005B3DD5"/>
    <w:rsid w:val="005B407B"/>
    <w:rsid w:val="005B42FF"/>
    <w:rsid w:val="005B4443"/>
    <w:rsid w:val="005B49D8"/>
    <w:rsid w:val="005B4B0C"/>
    <w:rsid w:val="005B4B37"/>
    <w:rsid w:val="005B5B69"/>
    <w:rsid w:val="005B5C76"/>
    <w:rsid w:val="005B615A"/>
    <w:rsid w:val="005B6457"/>
    <w:rsid w:val="005B64BB"/>
    <w:rsid w:val="005B65BF"/>
    <w:rsid w:val="005B6681"/>
    <w:rsid w:val="005B6692"/>
    <w:rsid w:val="005B6D4D"/>
    <w:rsid w:val="005B7099"/>
    <w:rsid w:val="005B7601"/>
    <w:rsid w:val="005B78C9"/>
    <w:rsid w:val="005B7B6A"/>
    <w:rsid w:val="005B7BAD"/>
    <w:rsid w:val="005B7C17"/>
    <w:rsid w:val="005B7DAF"/>
    <w:rsid w:val="005B7F1B"/>
    <w:rsid w:val="005C0341"/>
    <w:rsid w:val="005C07FE"/>
    <w:rsid w:val="005C13F4"/>
    <w:rsid w:val="005C1DD8"/>
    <w:rsid w:val="005C206B"/>
    <w:rsid w:val="005C21A0"/>
    <w:rsid w:val="005C2544"/>
    <w:rsid w:val="005C268F"/>
    <w:rsid w:val="005C293D"/>
    <w:rsid w:val="005C2D0A"/>
    <w:rsid w:val="005C2ED6"/>
    <w:rsid w:val="005C3150"/>
    <w:rsid w:val="005C3227"/>
    <w:rsid w:val="005C3411"/>
    <w:rsid w:val="005C383E"/>
    <w:rsid w:val="005C3AFA"/>
    <w:rsid w:val="005C3C04"/>
    <w:rsid w:val="005C3CA1"/>
    <w:rsid w:val="005C3FF4"/>
    <w:rsid w:val="005C41E9"/>
    <w:rsid w:val="005C44AF"/>
    <w:rsid w:val="005C4A22"/>
    <w:rsid w:val="005C4D76"/>
    <w:rsid w:val="005C4E4E"/>
    <w:rsid w:val="005C51A4"/>
    <w:rsid w:val="005C5394"/>
    <w:rsid w:val="005C57BA"/>
    <w:rsid w:val="005C58C3"/>
    <w:rsid w:val="005C5B6A"/>
    <w:rsid w:val="005C5BF5"/>
    <w:rsid w:val="005C669F"/>
    <w:rsid w:val="005C68C5"/>
    <w:rsid w:val="005C6FB5"/>
    <w:rsid w:val="005C7117"/>
    <w:rsid w:val="005C724C"/>
    <w:rsid w:val="005C7654"/>
    <w:rsid w:val="005C7CA4"/>
    <w:rsid w:val="005D03E3"/>
    <w:rsid w:val="005D05A6"/>
    <w:rsid w:val="005D05CE"/>
    <w:rsid w:val="005D0719"/>
    <w:rsid w:val="005D0A50"/>
    <w:rsid w:val="005D0E8A"/>
    <w:rsid w:val="005D1020"/>
    <w:rsid w:val="005D1105"/>
    <w:rsid w:val="005D1AB0"/>
    <w:rsid w:val="005D1C97"/>
    <w:rsid w:val="005D1D8A"/>
    <w:rsid w:val="005D24F8"/>
    <w:rsid w:val="005D2566"/>
    <w:rsid w:val="005D2648"/>
    <w:rsid w:val="005D284C"/>
    <w:rsid w:val="005D34A8"/>
    <w:rsid w:val="005D3664"/>
    <w:rsid w:val="005D3814"/>
    <w:rsid w:val="005D381C"/>
    <w:rsid w:val="005D38D5"/>
    <w:rsid w:val="005D3E46"/>
    <w:rsid w:val="005D41A9"/>
    <w:rsid w:val="005D41CE"/>
    <w:rsid w:val="005D4D93"/>
    <w:rsid w:val="005D4DEA"/>
    <w:rsid w:val="005D4F3C"/>
    <w:rsid w:val="005D512F"/>
    <w:rsid w:val="005D5179"/>
    <w:rsid w:val="005D5705"/>
    <w:rsid w:val="005D5890"/>
    <w:rsid w:val="005D5AB9"/>
    <w:rsid w:val="005D5F9A"/>
    <w:rsid w:val="005D5FC7"/>
    <w:rsid w:val="005D6365"/>
    <w:rsid w:val="005D6CAA"/>
    <w:rsid w:val="005D6D8F"/>
    <w:rsid w:val="005D760E"/>
    <w:rsid w:val="005E0213"/>
    <w:rsid w:val="005E0717"/>
    <w:rsid w:val="005E0793"/>
    <w:rsid w:val="005E1831"/>
    <w:rsid w:val="005E1868"/>
    <w:rsid w:val="005E1C6A"/>
    <w:rsid w:val="005E201D"/>
    <w:rsid w:val="005E22CB"/>
    <w:rsid w:val="005E22D8"/>
    <w:rsid w:val="005E2418"/>
    <w:rsid w:val="005E29ED"/>
    <w:rsid w:val="005E34B3"/>
    <w:rsid w:val="005E3ABB"/>
    <w:rsid w:val="005E3FC9"/>
    <w:rsid w:val="005E4A9D"/>
    <w:rsid w:val="005E4F9C"/>
    <w:rsid w:val="005E542A"/>
    <w:rsid w:val="005E59A8"/>
    <w:rsid w:val="005E6038"/>
    <w:rsid w:val="005E6238"/>
    <w:rsid w:val="005E63CC"/>
    <w:rsid w:val="005E68D0"/>
    <w:rsid w:val="005E69E3"/>
    <w:rsid w:val="005E6DEF"/>
    <w:rsid w:val="005E6FE3"/>
    <w:rsid w:val="005E72A3"/>
    <w:rsid w:val="005E72AA"/>
    <w:rsid w:val="005E7866"/>
    <w:rsid w:val="005E7911"/>
    <w:rsid w:val="005E7A26"/>
    <w:rsid w:val="005F04BE"/>
    <w:rsid w:val="005F060D"/>
    <w:rsid w:val="005F0DCA"/>
    <w:rsid w:val="005F131B"/>
    <w:rsid w:val="005F195B"/>
    <w:rsid w:val="005F19E5"/>
    <w:rsid w:val="005F1C04"/>
    <w:rsid w:val="005F28BC"/>
    <w:rsid w:val="005F28E8"/>
    <w:rsid w:val="005F2A88"/>
    <w:rsid w:val="005F2FE6"/>
    <w:rsid w:val="005F336D"/>
    <w:rsid w:val="005F3387"/>
    <w:rsid w:val="005F33DA"/>
    <w:rsid w:val="005F38B7"/>
    <w:rsid w:val="005F4012"/>
    <w:rsid w:val="005F402B"/>
    <w:rsid w:val="005F41BF"/>
    <w:rsid w:val="005F43BB"/>
    <w:rsid w:val="005F4521"/>
    <w:rsid w:val="005F4575"/>
    <w:rsid w:val="005F5287"/>
    <w:rsid w:val="005F5EA3"/>
    <w:rsid w:val="005F5F2B"/>
    <w:rsid w:val="005F6300"/>
    <w:rsid w:val="005F6BE0"/>
    <w:rsid w:val="005F6FAF"/>
    <w:rsid w:val="005F7476"/>
    <w:rsid w:val="005F77AF"/>
    <w:rsid w:val="005F77C5"/>
    <w:rsid w:val="005F7C93"/>
    <w:rsid w:val="005F7D60"/>
    <w:rsid w:val="005F7DDD"/>
    <w:rsid w:val="005F7FFB"/>
    <w:rsid w:val="0060037E"/>
    <w:rsid w:val="0060045B"/>
    <w:rsid w:val="00600D81"/>
    <w:rsid w:val="006014E2"/>
    <w:rsid w:val="00601780"/>
    <w:rsid w:val="006017D6"/>
    <w:rsid w:val="0060196F"/>
    <w:rsid w:val="00601F01"/>
    <w:rsid w:val="006024B5"/>
    <w:rsid w:val="00602579"/>
    <w:rsid w:val="006025EE"/>
    <w:rsid w:val="006026A8"/>
    <w:rsid w:val="006028B9"/>
    <w:rsid w:val="00602928"/>
    <w:rsid w:val="00602CA3"/>
    <w:rsid w:val="00602D24"/>
    <w:rsid w:val="00602D54"/>
    <w:rsid w:val="00603718"/>
    <w:rsid w:val="00603D7C"/>
    <w:rsid w:val="006044F5"/>
    <w:rsid w:val="00605346"/>
    <w:rsid w:val="006054FA"/>
    <w:rsid w:val="00605A71"/>
    <w:rsid w:val="00605D6B"/>
    <w:rsid w:val="006063EA"/>
    <w:rsid w:val="0060697D"/>
    <w:rsid w:val="006074A8"/>
    <w:rsid w:val="0061003B"/>
    <w:rsid w:val="006104C9"/>
    <w:rsid w:val="00610B34"/>
    <w:rsid w:val="00611062"/>
    <w:rsid w:val="00611285"/>
    <w:rsid w:val="00611818"/>
    <w:rsid w:val="00611F27"/>
    <w:rsid w:val="006120F6"/>
    <w:rsid w:val="006122A8"/>
    <w:rsid w:val="0061254A"/>
    <w:rsid w:val="0061318B"/>
    <w:rsid w:val="006134C8"/>
    <w:rsid w:val="0061361D"/>
    <w:rsid w:val="00613988"/>
    <w:rsid w:val="00613F2F"/>
    <w:rsid w:val="006140B1"/>
    <w:rsid w:val="006141DF"/>
    <w:rsid w:val="00614260"/>
    <w:rsid w:val="006143ED"/>
    <w:rsid w:val="0061471B"/>
    <w:rsid w:val="00614D8F"/>
    <w:rsid w:val="00615EA9"/>
    <w:rsid w:val="00616008"/>
    <w:rsid w:val="0061607A"/>
    <w:rsid w:val="006161DD"/>
    <w:rsid w:val="006162BA"/>
    <w:rsid w:val="0061642A"/>
    <w:rsid w:val="00616564"/>
    <w:rsid w:val="006165E0"/>
    <w:rsid w:val="00616D0D"/>
    <w:rsid w:val="00616D7B"/>
    <w:rsid w:val="00616EF3"/>
    <w:rsid w:val="00616F17"/>
    <w:rsid w:val="006170E3"/>
    <w:rsid w:val="00617364"/>
    <w:rsid w:val="00617797"/>
    <w:rsid w:val="00617914"/>
    <w:rsid w:val="0062015D"/>
    <w:rsid w:val="006202C9"/>
    <w:rsid w:val="006204BD"/>
    <w:rsid w:val="006205BC"/>
    <w:rsid w:val="006205CA"/>
    <w:rsid w:val="00620ED9"/>
    <w:rsid w:val="00620FB7"/>
    <w:rsid w:val="006210AA"/>
    <w:rsid w:val="0062117E"/>
    <w:rsid w:val="006211AB"/>
    <w:rsid w:val="006216C8"/>
    <w:rsid w:val="00621803"/>
    <w:rsid w:val="00621924"/>
    <w:rsid w:val="006219D8"/>
    <w:rsid w:val="00622183"/>
    <w:rsid w:val="00622268"/>
    <w:rsid w:val="006223A9"/>
    <w:rsid w:val="00622451"/>
    <w:rsid w:val="00622736"/>
    <w:rsid w:val="00622A24"/>
    <w:rsid w:val="00623530"/>
    <w:rsid w:val="00623559"/>
    <w:rsid w:val="00623C5C"/>
    <w:rsid w:val="00623D70"/>
    <w:rsid w:val="00624463"/>
    <w:rsid w:val="00624597"/>
    <w:rsid w:val="006249B7"/>
    <w:rsid w:val="00624F43"/>
    <w:rsid w:val="00624FEA"/>
    <w:rsid w:val="00624FF0"/>
    <w:rsid w:val="00625698"/>
    <w:rsid w:val="00625A49"/>
    <w:rsid w:val="00625BDD"/>
    <w:rsid w:val="00625C7A"/>
    <w:rsid w:val="0062626F"/>
    <w:rsid w:val="0062667A"/>
    <w:rsid w:val="0062667C"/>
    <w:rsid w:val="00626B17"/>
    <w:rsid w:val="00627648"/>
    <w:rsid w:val="0063027C"/>
    <w:rsid w:val="006308C7"/>
    <w:rsid w:val="00631BB2"/>
    <w:rsid w:val="006320F2"/>
    <w:rsid w:val="0063221E"/>
    <w:rsid w:val="0063250E"/>
    <w:rsid w:val="0063258B"/>
    <w:rsid w:val="00632954"/>
    <w:rsid w:val="00632C36"/>
    <w:rsid w:val="00632EB9"/>
    <w:rsid w:val="00633235"/>
    <w:rsid w:val="006333AB"/>
    <w:rsid w:val="00633A83"/>
    <w:rsid w:val="00633B44"/>
    <w:rsid w:val="00633BD5"/>
    <w:rsid w:val="00634560"/>
    <w:rsid w:val="00634634"/>
    <w:rsid w:val="006347AD"/>
    <w:rsid w:val="006348FB"/>
    <w:rsid w:val="006349EC"/>
    <w:rsid w:val="00635459"/>
    <w:rsid w:val="00635487"/>
    <w:rsid w:val="006354A5"/>
    <w:rsid w:val="00635638"/>
    <w:rsid w:val="00635796"/>
    <w:rsid w:val="00635CBB"/>
    <w:rsid w:val="00635DB2"/>
    <w:rsid w:val="006361CE"/>
    <w:rsid w:val="006361EF"/>
    <w:rsid w:val="006363A9"/>
    <w:rsid w:val="00636890"/>
    <w:rsid w:val="00636DB6"/>
    <w:rsid w:val="00636FC3"/>
    <w:rsid w:val="00636FE1"/>
    <w:rsid w:val="006374A4"/>
    <w:rsid w:val="006374E0"/>
    <w:rsid w:val="00637662"/>
    <w:rsid w:val="00637CAC"/>
    <w:rsid w:val="00637EB7"/>
    <w:rsid w:val="00637FC6"/>
    <w:rsid w:val="006400DC"/>
    <w:rsid w:val="006402F7"/>
    <w:rsid w:val="00640406"/>
    <w:rsid w:val="00640685"/>
    <w:rsid w:val="0064092C"/>
    <w:rsid w:val="00640A18"/>
    <w:rsid w:val="00640C61"/>
    <w:rsid w:val="006417A4"/>
    <w:rsid w:val="0064188F"/>
    <w:rsid w:val="00641A64"/>
    <w:rsid w:val="00641C3D"/>
    <w:rsid w:val="00642653"/>
    <w:rsid w:val="00642950"/>
    <w:rsid w:val="00642DFF"/>
    <w:rsid w:val="006430FE"/>
    <w:rsid w:val="00643406"/>
    <w:rsid w:val="00643407"/>
    <w:rsid w:val="0064347B"/>
    <w:rsid w:val="00643892"/>
    <w:rsid w:val="00643992"/>
    <w:rsid w:val="00643B4E"/>
    <w:rsid w:val="00643EDC"/>
    <w:rsid w:val="006443FA"/>
    <w:rsid w:val="00644647"/>
    <w:rsid w:val="00644D5C"/>
    <w:rsid w:val="0064544C"/>
    <w:rsid w:val="00645772"/>
    <w:rsid w:val="00645826"/>
    <w:rsid w:val="00645C60"/>
    <w:rsid w:val="00646040"/>
    <w:rsid w:val="00646409"/>
    <w:rsid w:val="006465E9"/>
    <w:rsid w:val="0064662E"/>
    <w:rsid w:val="006466AD"/>
    <w:rsid w:val="00646789"/>
    <w:rsid w:val="00646A3C"/>
    <w:rsid w:val="00646EB6"/>
    <w:rsid w:val="00647076"/>
    <w:rsid w:val="0064772A"/>
    <w:rsid w:val="00647DC7"/>
    <w:rsid w:val="006500DF"/>
    <w:rsid w:val="006502F6"/>
    <w:rsid w:val="00650BB9"/>
    <w:rsid w:val="00650CC5"/>
    <w:rsid w:val="006516C4"/>
    <w:rsid w:val="006519C4"/>
    <w:rsid w:val="00651CE4"/>
    <w:rsid w:val="00651DAD"/>
    <w:rsid w:val="00652883"/>
    <w:rsid w:val="00652A47"/>
    <w:rsid w:val="00653451"/>
    <w:rsid w:val="0065358D"/>
    <w:rsid w:val="0065364C"/>
    <w:rsid w:val="00653DB1"/>
    <w:rsid w:val="00653E97"/>
    <w:rsid w:val="00653FA8"/>
    <w:rsid w:val="00653FC3"/>
    <w:rsid w:val="00654443"/>
    <w:rsid w:val="00655782"/>
    <w:rsid w:val="00655C36"/>
    <w:rsid w:val="00655E48"/>
    <w:rsid w:val="00656E27"/>
    <w:rsid w:val="00656F1C"/>
    <w:rsid w:val="006570AA"/>
    <w:rsid w:val="0065740C"/>
    <w:rsid w:val="006576CD"/>
    <w:rsid w:val="00657C28"/>
    <w:rsid w:val="006603B0"/>
    <w:rsid w:val="006604FC"/>
    <w:rsid w:val="0066053C"/>
    <w:rsid w:val="006607A2"/>
    <w:rsid w:val="006607A3"/>
    <w:rsid w:val="00660A4C"/>
    <w:rsid w:val="00661583"/>
    <w:rsid w:val="0066162A"/>
    <w:rsid w:val="00661682"/>
    <w:rsid w:val="00661AC1"/>
    <w:rsid w:val="00662106"/>
    <w:rsid w:val="006623F5"/>
    <w:rsid w:val="0066269A"/>
    <w:rsid w:val="00662B90"/>
    <w:rsid w:val="00662DEF"/>
    <w:rsid w:val="006636D2"/>
    <w:rsid w:val="00663999"/>
    <w:rsid w:val="00664B9C"/>
    <w:rsid w:val="00664D87"/>
    <w:rsid w:val="00665858"/>
    <w:rsid w:val="00665B20"/>
    <w:rsid w:val="00665BF3"/>
    <w:rsid w:val="00665E74"/>
    <w:rsid w:val="006663FE"/>
    <w:rsid w:val="00666431"/>
    <w:rsid w:val="006664BA"/>
    <w:rsid w:val="006667A5"/>
    <w:rsid w:val="0066683D"/>
    <w:rsid w:val="00666E91"/>
    <w:rsid w:val="00666F8D"/>
    <w:rsid w:val="00667B04"/>
    <w:rsid w:val="00667F10"/>
    <w:rsid w:val="006700F7"/>
    <w:rsid w:val="006706B6"/>
    <w:rsid w:val="00670D6F"/>
    <w:rsid w:val="006714EA"/>
    <w:rsid w:val="00671DD0"/>
    <w:rsid w:val="00672995"/>
    <w:rsid w:val="00673436"/>
    <w:rsid w:val="00673830"/>
    <w:rsid w:val="00673CDD"/>
    <w:rsid w:val="00673E78"/>
    <w:rsid w:val="00674749"/>
    <w:rsid w:val="006748F2"/>
    <w:rsid w:val="00674AEF"/>
    <w:rsid w:val="00674C20"/>
    <w:rsid w:val="00674E50"/>
    <w:rsid w:val="00674F03"/>
    <w:rsid w:val="0067527D"/>
    <w:rsid w:val="0067537A"/>
    <w:rsid w:val="0067546D"/>
    <w:rsid w:val="00675BB4"/>
    <w:rsid w:val="00676055"/>
    <w:rsid w:val="0067606F"/>
    <w:rsid w:val="00676BAA"/>
    <w:rsid w:val="00676C19"/>
    <w:rsid w:val="00676F97"/>
    <w:rsid w:val="006773C3"/>
    <w:rsid w:val="0067766C"/>
    <w:rsid w:val="00677DC5"/>
    <w:rsid w:val="00677E33"/>
    <w:rsid w:val="00680968"/>
    <w:rsid w:val="00680FA1"/>
    <w:rsid w:val="00681038"/>
    <w:rsid w:val="00681286"/>
    <w:rsid w:val="0068141C"/>
    <w:rsid w:val="00681C25"/>
    <w:rsid w:val="00681CEB"/>
    <w:rsid w:val="00681DD3"/>
    <w:rsid w:val="00681EE0"/>
    <w:rsid w:val="00681F11"/>
    <w:rsid w:val="006826CF"/>
    <w:rsid w:val="00682B64"/>
    <w:rsid w:val="00683ACA"/>
    <w:rsid w:val="00683DF7"/>
    <w:rsid w:val="00683F83"/>
    <w:rsid w:val="0068403D"/>
    <w:rsid w:val="006842F8"/>
    <w:rsid w:val="00684847"/>
    <w:rsid w:val="00684D71"/>
    <w:rsid w:val="00684F4F"/>
    <w:rsid w:val="00685931"/>
    <w:rsid w:val="00685A83"/>
    <w:rsid w:val="00685F35"/>
    <w:rsid w:val="00686B8B"/>
    <w:rsid w:val="00686BFB"/>
    <w:rsid w:val="0068738F"/>
    <w:rsid w:val="00687399"/>
    <w:rsid w:val="006873C1"/>
    <w:rsid w:val="006877E8"/>
    <w:rsid w:val="00687FB8"/>
    <w:rsid w:val="00690476"/>
    <w:rsid w:val="00690984"/>
    <w:rsid w:val="006910E0"/>
    <w:rsid w:val="0069159A"/>
    <w:rsid w:val="006919EA"/>
    <w:rsid w:val="00691A5D"/>
    <w:rsid w:val="00691E06"/>
    <w:rsid w:val="006927BD"/>
    <w:rsid w:val="00692999"/>
    <w:rsid w:val="00692A47"/>
    <w:rsid w:val="00692F1E"/>
    <w:rsid w:val="00693073"/>
    <w:rsid w:val="00693854"/>
    <w:rsid w:val="00693B29"/>
    <w:rsid w:val="006941C3"/>
    <w:rsid w:val="006945D2"/>
    <w:rsid w:val="00694606"/>
    <w:rsid w:val="0069489D"/>
    <w:rsid w:val="00694D31"/>
    <w:rsid w:val="00694FCC"/>
    <w:rsid w:val="006951DB"/>
    <w:rsid w:val="006952E4"/>
    <w:rsid w:val="00695666"/>
    <w:rsid w:val="00695DF1"/>
    <w:rsid w:val="00696273"/>
    <w:rsid w:val="00696BEB"/>
    <w:rsid w:val="0069738C"/>
    <w:rsid w:val="00697398"/>
    <w:rsid w:val="0069768E"/>
    <w:rsid w:val="006A0E7E"/>
    <w:rsid w:val="006A1094"/>
    <w:rsid w:val="006A10E3"/>
    <w:rsid w:val="006A175C"/>
    <w:rsid w:val="006A17B1"/>
    <w:rsid w:val="006A1C8D"/>
    <w:rsid w:val="006A1CF5"/>
    <w:rsid w:val="006A1F37"/>
    <w:rsid w:val="006A2064"/>
    <w:rsid w:val="006A262B"/>
    <w:rsid w:val="006A2668"/>
    <w:rsid w:val="006A2E61"/>
    <w:rsid w:val="006A3067"/>
    <w:rsid w:val="006A30C2"/>
    <w:rsid w:val="006A30D1"/>
    <w:rsid w:val="006A31E5"/>
    <w:rsid w:val="006A35A1"/>
    <w:rsid w:val="006A4FD4"/>
    <w:rsid w:val="006A5399"/>
    <w:rsid w:val="006A559A"/>
    <w:rsid w:val="006A592D"/>
    <w:rsid w:val="006A59FB"/>
    <w:rsid w:val="006A5F4E"/>
    <w:rsid w:val="006A5F63"/>
    <w:rsid w:val="006A6B5D"/>
    <w:rsid w:val="006A6C79"/>
    <w:rsid w:val="006A6D22"/>
    <w:rsid w:val="006A706F"/>
    <w:rsid w:val="006A7098"/>
    <w:rsid w:val="006A7402"/>
    <w:rsid w:val="006A74AA"/>
    <w:rsid w:val="006A7887"/>
    <w:rsid w:val="006A7B03"/>
    <w:rsid w:val="006B0753"/>
    <w:rsid w:val="006B1358"/>
    <w:rsid w:val="006B1398"/>
    <w:rsid w:val="006B1872"/>
    <w:rsid w:val="006B1CE1"/>
    <w:rsid w:val="006B1F79"/>
    <w:rsid w:val="006B281C"/>
    <w:rsid w:val="006B2B47"/>
    <w:rsid w:val="006B2BC4"/>
    <w:rsid w:val="006B3030"/>
    <w:rsid w:val="006B307C"/>
    <w:rsid w:val="006B3228"/>
    <w:rsid w:val="006B38B5"/>
    <w:rsid w:val="006B3C38"/>
    <w:rsid w:val="006B3CCC"/>
    <w:rsid w:val="006B3FAA"/>
    <w:rsid w:val="006B4135"/>
    <w:rsid w:val="006B43BA"/>
    <w:rsid w:val="006B47D4"/>
    <w:rsid w:val="006B47FF"/>
    <w:rsid w:val="006B4933"/>
    <w:rsid w:val="006B4CE6"/>
    <w:rsid w:val="006B577D"/>
    <w:rsid w:val="006B57A0"/>
    <w:rsid w:val="006B5C30"/>
    <w:rsid w:val="006B5F4A"/>
    <w:rsid w:val="006B641D"/>
    <w:rsid w:val="006B6A43"/>
    <w:rsid w:val="006B6AA4"/>
    <w:rsid w:val="006B7056"/>
    <w:rsid w:val="006B713A"/>
    <w:rsid w:val="006B71E7"/>
    <w:rsid w:val="006B74E6"/>
    <w:rsid w:val="006B7889"/>
    <w:rsid w:val="006B7BEC"/>
    <w:rsid w:val="006C01B8"/>
    <w:rsid w:val="006C0D90"/>
    <w:rsid w:val="006C0ECF"/>
    <w:rsid w:val="006C15D7"/>
    <w:rsid w:val="006C172C"/>
    <w:rsid w:val="006C174B"/>
    <w:rsid w:val="006C182E"/>
    <w:rsid w:val="006C1C83"/>
    <w:rsid w:val="006C1E30"/>
    <w:rsid w:val="006C1F67"/>
    <w:rsid w:val="006C2197"/>
    <w:rsid w:val="006C2D63"/>
    <w:rsid w:val="006C33C5"/>
    <w:rsid w:val="006C38B1"/>
    <w:rsid w:val="006C391D"/>
    <w:rsid w:val="006C3F1C"/>
    <w:rsid w:val="006C3F4D"/>
    <w:rsid w:val="006C45FA"/>
    <w:rsid w:val="006C47C7"/>
    <w:rsid w:val="006C4B44"/>
    <w:rsid w:val="006C4CA7"/>
    <w:rsid w:val="006C547C"/>
    <w:rsid w:val="006C5564"/>
    <w:rsid w:val="006C56F7"/>
    <w:rsid w:val="006C5702"/>
    <w:rsid w:val="006C605F"/>
    <w:rsid w:val="006C63B8"/>
    <w:rsid w:val="006C6560"/>
    <w:rsid w:val="006C660E"/>
    <w:rsid w:val="006C669A"/>
    <w:rsid w:val="006C6776"/>
    <w:rsid w:val="006C6900"/>
    <w:rsid w:val="006C69F3"/>
    <w:rsid w:val="006C6DB3"/>
    <w:rsid w:val="006C6EAB"/>
    <w:rsid w:val="006C7880"/>
    <w:rsid w:val="006C7AD6"/>
    <w:rsid w:val="006D038B"/>
    <w:rsid w:val="006D08AA"/>
    <w:rsid w:val="006D0AE3"/>
    <w:rsid w:val="006D11A3"/>
    <w:rsid w:val="006D1460"/>
    <w:rsid w:val="006D1767"/>
    <w:rsid w:val="006D1F47"/>
    <w:rsid w:val="006D21FB"/>
    <w:rsid w:val="006D26AC"/>
    <w:rsid w:val="006D28A5"/>
    <w:rsid w:val="006D2C7B"/>
    <w:rsid w:val="006D337D"/>
    <w:rsid w:val="006D3CBE"/>
    <w:rsid w:val="006D40E0"/>
    <w:rsid w:val="006D450E"/>
    <w:rsid w:val="006D4970"/>
    <w:rsid w:val="006D4A6F"/>
    <w:rsid w:val="006D4E1B"/>
    <w:rsid w:val="006D4F76"/>
    <w:rsid w:val="006D4FCB"/>
    <w:rsid w:val="006D515D"/>
    <w:rsid w:val="006D534D"/>
    <w:rsid w:val="006D57BB"/>
    <w:rsid w:val="006D6094"/>
    <w:rsid w:val="006D65EC"/>
    <w:rsid w:val="006D6675"/>
    <w:rsid w:val="006D72E6"/>
    <w:rsid w:val="006D7464"/>
    <w:rsid w:val="006D7806"/>
    <w:rsid w:val="006D7BCF"/>
    <w:rsid w:val="006D7F0A"/>
    <w:rsid w:val="006E0054"/>
    <w:rsid w:val="006E0182"/>
    <w:rsid w:val="006E01BD"/>
    <w:rsid w:val="006E04EF"/>
    <w:rsid w:val="006E0536"/>
    <w:rsid w:val="006E0679"/>
    <w:rsid w:val="006E08A3"/>
    <w:rsid w:val="006E0BF0"/>
    <w:rsid w:val="006E14AA"/>
    <w:rsid w:val="006E1DF9"/>
    <w:rsid w:val="006E1F5A"/>
    <w:rsid w:val="006E1F62"/>
    <w:rsid w:val="006E26F7"/>
    <w:rsid w:val="006E270E"/>
    <w:rsid w:val="006E28D5"/>
    <w:rsid w:val="006E298B"/>
    <w:rsid w:val="006E2A77"/>
    <w:rsid w:val="006E2BD8"/>
    <w:rsid w:val="006E2E53"/>
    <w:rsid w:val="006E3729"/>
    <w:rsid w:val="006E39BD"/>
    <w:rsid w:val="006E3C8F"/>
    <w:rsid w:val="006E4213"/>
    <w:rsid w:val="006E42E7"/>
    <w:rsid w:val="006E43E4"/>
    <w:rsid w:val="006E4564"/>
    <w:rsid w:val="006E4C40"/>
    <w:rsid w:val="006E50F4"/>
    <w:rsid w:val="006E5642"/>
    <w:rsid w:val="006E5659"/>
    <w:rsid w:val="006E5944"/>
    <w:rsid w:val="006E5A42"/>
    <w:rsid w:val="006E5C72"/>
    <w:rsid w:val="006E6037"/>
    <w:rsid w:val="006E616C"/>
    <w:rsid w:val="006E61C9"/>
    <w:rsid w:val="006E62E4"/>
    <w:rsid w:val="006E67E3"/>
    <w:rsid w:val="006E76BD"/>
    <w:rsid w:val="006E77BB"/>
    <w:rsid w:val="006E78C0"/>
    <w:rsid w:val="006E792E"/>
    <w:rsid w:val="006F06F9"/>
    <w:rsid w:val="006F17AA"/>
    <w:rsid w:val="006F1A8E"/>
    <w:rsid w:val="006F1E40"/>
    <w:rsid w:val="006F1E87"/>
    <w:rsid w:val="006F20F9"/>
    <w:rsid w:val="006F2150"/>
    <w:rsid w:val="006F22C8"/>
    <w:rsid w:val="006F282C"/>
    <w:rsid w:val="006F287E"/>
    <w:rsid w:val="006F2B32"/>
    <w:rsid w:val="006F2DF6"/>
    <w:rsid w:val="006F349D"/>
    <w:rsid w:val="006F3518"/>
    <w:rsid w:val="006F37DC"/>
    <w:rsid w:val="006F3AFF"/>
    <w:rsid w:val="006F3DCC"/>
    <w:rsid w:val="006F3E53"/>
    <w:rsid w:val="006F459B"/>
    <w:rsid w:val="006F45B4"/>
    <w:rsid w:val="006F4888"/>
    <w:rsid w:val="006F497E"/>
    <w:rsid w:val="006F55B7"/>
    <w:rsid w:val="006F5783"/>
    <w:rsid w:val="006F5E92"/>
    <w:rsid w:val="006F63A2"/>
    <w:rsid w:val="006F660E"/>
    <w:rsid w:val="006F6ADA"/>
    <w:rsid w:val="006F6EF8"/>
    <w:rsid w:val="006F71A8"/>
    <w:rsid w:val="006F7944"/>
    <w:rsid w:val="006F7C51"/>
    <w:rsid w:val="007005B0"/>
    <w:rsid w:val="0070078A"/>
    <w:rsid w:val="00700B4B"/>
    <w:rsid w:val="00700DCD"/>
    <w:rsid w:val="00701001"/>
    <w:rsid w:val="00701115"/>
    <w:rsid w:val="007012BD"/>
    <w:rsid w:val="007016D3"/>
    <w:rsid w:val="007017D2"/>
    <w:rsid w:val="00701D4B"/>
    <w:rsid w:val="00701F57"/>
    <w:rsid w:val="007020B8"/>
    <w:rsid w:val="00702A02"/>
    <w:rsid w:val="00702A23"/>
    <w:rsid w:val="00703310"/>
    <w:rsid w:val="00703482"/>
    <w:rsid w:val="007034E9"/>
    <w:rsid w:val="00703EBE"/>
    <w:rsid w:val="00703F36"/>
    <w:rsid w:val="00704117"/>
    <w:rsid w:val="007041BA"/>
    <w:rsid w:val="00704A0D"/>
    <w:rsid w:val="00704EC2"/>
    <w:rsid w:val="0070585E"/>
    <w:rsid w:val="00705F11"/>
    <w:rsid w:val="00706785"/>
    <w:rsid w:val="00706ECD"/>
    <w:rsid w:val="0070742D"/>
    <w:rsid w:val="00707B4B"/>
    <w:rsid w:val="00710069"/>
    <w:rsid w:val="00710129"/>
    <w:rsid w:val="0071038F"/>
    <w:rsid w:val="007108A6"/>
    <w:rsid w:val="00710B67"/>
    <w:rsid w:val="00710BA9"/>
    <w:rsid w:val="00710F29"/>
    <w:rsid w:val="0071171C"/>
    <w:rsid w:val="007117CA"/>
    <w:rsid w:val="00711BB2"/>
    <w:rsid w:val="00711EAF"/>
    <w:rsid w:val="007124D3"/>
    <w:rsid w:val="00712672"/>
    <w:rsid w:val="00713282"/>
    <w:rsid w:val="0071386C"/>
    <w:rsid w:val="007141F6"/>
    <w:rsid w:val="007145A6"/>
    <w:rsid w:val="007145D2"/>
    <w:rsid w:val="00714D78"/>
    <w:rsid w:val="00715241"/>
    <w:rsid w:val="0071527A"/>
    <w:rsid w:val="00715396"/>
    <w:rsid w:val="0071612D"/>
    <w:rsid w:val="0071619B"/>
    <w:rsid w:val="00717071"/>
    <w:rsid w:val="0071731C"/>
    <w:rsid w:val="0071771C"/>
    <w:rsid w:val="00717905"/>
    <w:rsid w:val="00717A30"/>
    <w:rsid w:val="0072003C"/>
    <w:rsid w:val="007205DF"/>
    <w:rsid w:val="0072100F"/>
    <w:rsid w:val="00721535"/>
    <w:rsid w:val="007215DD"/>
    <w:rsid w:val="00721B4B"/>
    <w:rsid w:val="00721CF7"/>
    <w:rsid w:val="00721DD8"/>
    <w:rsid w:val="00721DE6"/>
    <w:rsid w:val="00722256"/>
    <w:rsid w:val="007222C6"/>
    <w:rsid w:val="007222E8"/>
    <w:rsid w:val="0072240A"/>
    <w:rsid w:val="00722579"/>
    <w:rsid w:val="0072273C"/>
    <w:rsid w:val="0072293E"/>
    <w:rsid w:val="007229AE"/>
    <w:rsid w:val="00722A3D"/>
    <w:rsid w:val="00722DE7"/>
    <w:rsid w:val="007234D2"/>
    <w:rsid w:val="007238FD"/>
    <w:rsid w:val="00723AAD"/>
    <w:rsid w:val="00724918"/>
    <w:rsid w:val="00724BE9"/>
    <w:rsid w:val="00725E2E"/>
    <w:rsid w:val="00726278"/>
    <w:rsid w:val="007268E7"/>
    <w:rsid w:val="00726B7E"/>
    <w:rsid w:val="007278EB"/>
    <w:rsid w:val="007305B7"/>
    <w:rsid w:val="007318C2"/>
    <w:rsid w:val="0073244F"/>
    <w:rsid w:val="007324E8"/>
    <w:rsid w:val="00732790"/>
    <w:rsid w:val="00732B2D"/>
    <w:rsid w:val="00732C5C"/>
    <w:rsid w:val="00732CF5"/>
    <w:rsid w:val="00732F60"/>
    <w:rsid w:val="00733394"/>
    <w:rsid w:val="0073343B"/>
    <w:rsid w:val="007337B4"/>
    <w:rsid w:val="007339FA"/>
    <w:rsid w:val="00733DEF"/>
    <w:rsid w:val="00734447"/>
    <w:rsid w:val="0073457B"/>
    <w:rsid w:val="007345D9"/>
    <w:rsid w:val="00734661"/>
    <w:rsid w:val="0073467A"/>
    <w:rsid w:val="00734A88"/>
    <w:rsid w:val="00735005"/>
    <w:rsid w:val="0073538F"/>
    <w:rsid w:val="007353E7"/>
    <w:rsid w:val="007357FC"/>
    <w:rsid w:val="007359F4"/>
    <w:rsid w:val="0073684F"/>
    <w:rsid w:val="007369D5"/>
    <w:rsid w:val="00737545"/>
    <w:rsid w:val="00737663"/>
    <w:rsid w:val="007379F0"/>
    <w:rsid w:val="00737E18"/>
    <w:rsid w:val="00740041"/>
    <w:rsid w:val="0074026D"/>
    <w:rsid w:val="00740510"/>
    <w:rsid w:val="00741F8B"/>
    <w:rsid w:val="007421A8"/>
    <w:rsid w:val="00742247"/>
    <w:rsid w:val="0074256C"/>
    <w:rsid w:val="00743088"/>
    <w:rsid w:val="00743191"/>
    <w:rsid w:val="0074332E"/>
    <w:rsid w:val="00743405"/>
    <w:rsid w:val="007436AE"/>
    <w:rsid w:val="00743EDD"/>
    <w:rsid w:val="00743FE7"/>
    <w:rsid w:val="0074484D"/>
    <w:rsid w:val="00744AF1"/>
    <w:rsid w:val="00744B23"/>
    <w:rsid w:val="00744B32"/>
    <w:rsid w:val="00744CFF"/>
    <w:rsid w:val="007450F5"/>
    <w:rsid w:val="00745250"/>
    <w:rsid w:val="0074557B"/>
    <w:rsid w:val="00745CFB"/>
    <w:rsid w:val="00745DD6"/>
    <w:rsid w:val="007465E9"/>
    <w:rsid w:val="00746CDB"/>
    <w:rsid w:val="00746F55"/>
    <w:rsid w:val="007470F9"/>
    <w:rsid w:val="007472A3"/>
    <w:rsid w:val="00747688"/>
    <w:rsid w:val="00747B2C"/>
    <w:rsid w:val="00747C38"/>
    <w:rsid w:val="00747E4C"/>
    <w:rsid w:val="00747F50"/>
    <w:rsid w:val="00750233"/>
    <w:rsid w:val="0075025D"/>
    <w:rsid w:val="007502CB"/>
    <w:rsid w:val="007505A0"/>
    <w:rsid w:val="007509B4"/>
    <w:rsid w:val="007509B5"/>
    <w:rsid w:val="00750C78"/>
    <w:rsid w:val="007512C0"/>
    <w:rsid w:val="007512EF"/>
    <w:rsid w:val="00751376"/>
    <w:rsid w:val="00751395"/>
    <w:rsid w:val="007516C9"/>
    <w:rsid w:val="00751793"/>
    <w:rsid w:val="00751A2C"/>
    <w:rsid w:val="00751BCF"/>
    <w:rsid w:val="00752038"/>
    <w:rsid w:val="007523F0"/>
    <w:rsid w:val="00752591"/>
    <w:rsid w:val="00752DA5"/>
    <w:rsid w:val="0075311D"/>
    <w:rsid w:val="00753232"/>
    <w:rsid w:val="00753483"/>
    <w:rsid w:val="00753500"/>
    <w:rsid w:val="0075368C"/>
    <w:rsid w:val="0075369C"/>
    <w:rsid w:val="00753BEC"/>
    <w:rsid w:val="00753FA7"/>
    <w:rsid w:val="00753FCD"/>
    <w:rsid w:val="0075435A"/>
    <w:rsid w:val="00754638"/>
    <w:rsid w:val="0075466E"/>
    <w:rsid w:val="00755239"/>
    <w:rsid w:val="007555ED"/>
    <w:rsid w:val="00755BC7"/>
    <w:rsid w:val="00755C5D"/>
    <w:rsid w:val="00756B1E"/>
    <w:rsid w:val="00757382"/>
    <w:rsid w:val="007574B8"/>
    <w:rsid w:val="007575B2"/>
    <w:rsid w:val="007575CF"/>
    <w:rsid w:val="00757CF3"/>
    <w:rsid w:val="00757D1A"/>
    <w:rsid w:val="00757F25"/>
    <w:rsid w:val="00760B7C"/>
    <w:rsid w:val="00760B9F"/>
    <w:rsid w:val="00760C5C"/>
    <w:rsid w:val="007610AF"/>
    <w:rsid w:val="00761350"/>
    <w:rsid w:val="007614A8"/>
    <w:rsid w:val="007614C0"/>
    <w:rsid w:val="00761718"/>
    <w:rsid w:val="00761955"/>
    <w:rsid w:val="00761C98"/>
    <w:rsid w:val="00761FCC"/>
    <w:rsid w:val="0076255E"/>
    <w:rsid w:val="0076287B"/>
    <w:rsid w:val="00762B82"/>
    <w:rsid w:val="00762F19"/>
    <w:rsid w:val="00762FE7"/>
    <w:rsid w:val="00763042"/>
    <w:rsid w:val="0076386C"/>
    <w:rsid w:val="00763AE2"/>
    <w:rsid w:val="00763DDB"/>
    <w:rsid w:val="0076406A"/>
    <w:rsid w:val="00764121"/>
    <w:rsid w:val="0076514B"/>
    <w:rsid w:val="00765688"/>
    <w:rsid w:val="00765AC8"/>
    <w:rsid w:val="00765EC7"/>
    <w:rsid w:val="007660D6"/>
    <w:rsid w:val="00766C3C"/>
    <w:rsid w:val="00766FBE"/>
    <w:rsid w:val="00767200"/>
    <w:rsid w:val="00767B37"/>
    <w:rsid w:val="00767D7A"/>
    <w:rsid w:val="00767EDA"/>
    <w:rsid w:val="0077016D"/>
    <w:rsid w:val="007706B9"/>
    <w:rsid w:val="0077097F"/>
    <w:rsid w:val="00770A2C"/>
    <w:rsid w:val="00770B9B"/>
    <w:rsid w:val="00770E2F"/>
    <w:rsid w:val="0077113F"/>
    <w:rsid w:val="00771181"/>
    <w:rsid w:val="0077141E"/>
    <w:rsid w:val="00771458"/>
    <w:rsid w:val="007717FE"/>
    <w:rsid w:val="0077181A"/>
    <w:rsid w:val="007719DD"/>
    <w:rsid w:val="00771D99"/>
    <w:rsid w:val="00771E1A"/>
    <w:rsid w:val="00771FD5"/>
    <w:rsid w:val="007721EB"/>
    <w:rsid w:val="0077243A"/>
    <w:rsid w:val="00772459"/>
    <w:rsid w:val="00772563"/>
    <w:rsid w:val="00772846"/>
    <w:rsid w:val="00772C7C"/>
    <w:rsid w:val="00773339"/>
    <w:rsid w:val="0077392A"/>
    <w:rsid w:val="00773AD8"/>
    <w:rsid w:val="00773BE2"/>
    <w:rsid w:val="0077459A"/>
    <w:rsid w:val="00774E04"/>
    <w:rsid w:val="00774E66"/>
    <w:rsid w:val="00774EF7"/>
    <w:rsid w:val="007751ED"/>
    <w:rsid w:val="00775509"/>
    <w:rsid w:val="0077568D"/>
    <w:rsid w:val="00775697"/>
    <w:rsid w:val="007756FC"/>
    <w:rsid w:val="00775AAE"/>
    <w:rsid w:val="00775F2D"/>
    <w:rsid w:val="0077606E"/>
    <w:rsid w:val="00776202"/>
    <w:rsid w:val="00776321"/>
    <w:rsid w:val="00776CF2"/>
    <w:rsid w:val="0077765C"/>
    <w:rsid w:val="00777C51"/>
    <w:rsid w:val="00777DE6"/>
    <w:rsid w:val="00777F0A"/>
    <w:rsid w:val="007804F0"/>
    <w:rsid w:val="0078087A"/>
    <w:rsid w:val="00780CA8"/>
    <w:rsid w:val="0078116C"/>
    <w:rsid w:val="007811FD"/>
    <w:rsid w:val="007816EF"/>
    <w:rsid w:val="00781778"/>
    <w:rsid w:val="0078222F"/>
    <w:rsid w:val="007824AE"/>
    <w:rsid w:val="0078263B"/>
    <w:rsid w:val="0078269E"/>
    <w:rsid w:val="007832BA"/>
    <w:rsid w:val="0078344A"/>
    <w:rsid w:val="00784B3A"/>
    <w:rsid w:val="00784C1B"/>
    <w:rsid w:val="00784EFC"/>
    <w:rsid w:val="007852A3"/>
    <w:rsid w:val="00785B6D"/>
    <w:rsid w:val="00785FF5"/>
    <w:rsid w:val="00786167"/>
    <w:rsid w:val="00786320"/>
    <w:rsid w:val="0078636C"/>
    <w:rsid w:val="00786A8A"/>
    <w:rsid w:val="00786B0A"/>
    <w:rsid w:val="00786E97"/>
    <w:rsid w:val="0078736B"/>
    <w:rsid w:val="00787503"/>
    <w:rsid w:val="0078758C"/>
    <w:rsid w:val="0078795D"/>
    <w:rsid w:val="00787D78"/>
    <w:rsid w:val="00787FAB"/>
    <w:rsid w:val="007901F0"/>
    <w:rsid w:val="0079026C"/>
    <w:rsid w:val="00790B5B"/>
    <w:rsid w:val="00790CB0"/>
    <w:rsid w:val="00791255"/>
    <w:rsid w:val="00791A02"/>
    <w:rsid w:val="00791F8D"/>
    <w:rsid w:val="007921F2"/>
    <w:rsid w:val="007921F7"/>
    <w:rsid w:val="00792518"/>
    <w:rsid w:val="00792826"/>
    <w:rsid w:val="00792C96"/>
    <w:rsid w:val="00792E1A"/>
    <w:rsid w:val="00792E5E"/>
    <w:rsid w:val="0079362A"/>
    <w:rsid w:val="0079364B"/>
    <w:rsid w:val="00794441"/>
    <w:rsid w:val="00794479"/>
    <w:rsid w:val="00794AF4"/>
    <w:rsid w:val="00795024"/>
    <w:rsid w:val="007953D6"/>
    <w:rsid w:val="00795490"/>
    <w:rsid w:val="00795F42"/>
    <w:rsid w:val="007962F8"/>
    <w:rsid w:val="0079651C"/>
    <w:rsid w:val="00796EF8"/>
    <w:rsid w:val="007972B0"/>
    <w:rsid w:val="00797746"/>
    <w:rsid w:val="007977FA"/>
    <w:rsid w:val="00797E93"/>
    <w:rsid w:val="007A004F"/>
    <w:rsid w:val="007A031D"/>
    <w:rsid w:val="007A064D"/>
    <w:rsid w:val="007A0757"/>
    <w:rsid w:val="007A09FE"/>
    <w:rsid w:val="007A0B5B"/>
    <w:rsid w:val="007A0C32"/>
    <w:rsid w:val="007A14A4"/>
    <w:rsid w:val="007A15B2"/>
    <w:rsid w:val="007A1660"/>
    <w:rsid w:val="007A1B32"/>
    <w:rsid w:val="007A1E95"/>
    <w:rsid w:val="007A21E9"/>
    <w:rsid w:val="007A2519"/>
    <w:rsid w:val="007A273B"/>
    <w:rsid w:val="007A29F2"/>
    <w:rsid w:val="007A34B4"/>
    <w:rsid w:val="007A3965"/>
    <w:rsid w:val="007A3A51"/>
    <w:rsid w:val="007A3BC7"/>
    <w:rsid w:val="007A3DBB"/>
    <w:rsid w:val="007A3F0A"/>
    <w:rsid w:val="007A4470"/>
    <w:rsid w:val="007A45C6"/>
    <w:rsid w:val="007A4745"/>
    <w:rsid w:val="007A49E6"/>
    <w:rsid w:val="007A49F1"/>
    <w:rsid w:val="007A4D7D"/>
    <w:rsid w:val="007A5162"/>
    <w:rsid w:val="007A52DA"/>
    <w:rsid w:val="007A557B"/>
    <w:rsid w:val="007A55E1"/>
    <w:rsid w:val="007A5A1C"/>
    <w:rsid w:val="007A5E0C"/>
    <w:rsid w:val="007A5E28"/>
    <w:rsid w:val="007A602E"/>
    <w:rsid w:val="007A662F"/>
    <w:rsid w:val="007A6C99"/>
    <w:rsid w:val="007A6E7A"/>
    <w:rsid w:val="007A7008"/>
    <w:rsid w:val="007A70CF"/>
    <w:rsid w:val="007A73FE"/>
    <w:rsid w:val="007A768D"/>
    <w:rsid w:val="007A76A9"/>
    <w:rsid w:val="007A7B30"/>
    <w:rsid w:val="007A7BD8"/>
    <w:rsid w:val="007A7C1B"/>
    <w:rsid w:val="007A7CF2"/>
    <w:rsid w:val="007B06FA"/>
    <w:rsid w:val="007B0997"/>
    <w:rsid w:val="007B0B42"/>
    <w:rsid w:val="007B132C"/>
    <w:rsid w:val="007B142E"/>
    <w:rsid w:val="007B184F"/>
    <w:rsid w:val="007B1889"/>
    <w:rsid w:val="007B19E8"/>
    <w:rsid w:val="007B1DF3"/>
    <w:rsid w:val="007B1FE2"/>
    <w:rsid w:val="007B207B"/>
    <w:rsid w:val="007B2264"/>
    <w:rsid w:val="007B24A1"/>
    <w:rsid w:val="007B253F"/>
    <w:rsid w:val="007B25B8"/>
    <w:rsid w:val="007B2BF5"/>
    <w:rsid w:val="007B306D"/>
    <w:rsid w:val="007B32C2"/>
    <w:rsid w:val="007B32E8"/>
    <w:rsid w:val="007B3441"/>
    <w:rsid w:val="007B39D2"/>
    <w:rsid w:val="007B4145"/>
    <w:rsid w:val="007B4353"/>
    <w:rsid w:val="007B4612"/>
    <w:rsid w:val="007B4AC7"/>
    <w:rsid w:val="007B4C26"/>
    <w:rsid w:val="007B4CA7"/>
    <w:rsid w:val="007B4D4B"/>
    <w:rsid w:val="007B4D6A"/>
    <w:rsid w:val="007B4DE8"/>
    <w:rsid w:val="007B4E11"/>
    <w:rsid w:val="007B4E58"/>
    <w:rsid w:val="007B51EB"/>
    <w:rsid w:val="007B52C2"/>
    <w:rsid w:val="007B55D0"/>
    <w:rsid w:val="007B5DB9"/>
    <w:rsid w:val="007B5EC5"/>
    <w:rsid w:val="007B64A4"/>
    <w:rsid w:val="007B66EE"/>
    <w:rsid w:val="007B68D0"/>
    <w:rsid w:val="007B69B2"/>
    <w:rsid w:val="007B7275"/>
    <w:rsid w:val="007B7A22"/>
    <w:rsid w:val="007B7B95"/>
    <w:rsid w:val="007B7CA9"/>
    <w:rsid w:val="007B7F5C"/>
    <w:rsid w:val="007C0017"/>
    <w:rsid w:val="007C0202"/>
    <w:rsid w:val="007C0618"/>
    <w:rsid w:val="007C0912"/>
    <w:rsid w:val="007C0C63"/>
    <w:rsid w:val="007C0CB1"/>
    <w:rsid w:val="007C1275"/>
    <w:rsid w:val="007C1D17"/>
    <w:rsid w:val="007C1F5B"/>
    <w:rsid w:val="007C2102"/>
    <w:rsid w:val="007C2378"/>
    <w:rsid w:val="007C26E0"/>
    <w:rsid w:val="007C2A7E"/>
    <w:rsid w:val="007C2C64"/>
    <w:rsid w:val="007C2FE8"/>
    <w:rsid w:val="007C3035"/>
    <w:rsid w:val="007C3657"/>
    <w:rsid w:val="007C3C30"/>
    <w:rsid w:val="007C3EB0"/>
    <w:rsid w:val="007C3F1A"/>
    <w:rsid w:val="007C42DC"/>
    <w:rsid w:val="007C460A"/>
    <w:rsid w:val="007C477D"/>
    <w:rsid w:val="007C483B"/>
    <w:rsid w:val="007C4BB4"/>
    <w:rsid w:val="007C4BD9"/>
    <w:rsid w:val="007C4CB9"/>
    <w:rsid w:val="007C5117"/>
    <w:rsid w:val="007C5766"/>
    <w:rsid w:val="007C5896"/>
    <w:rsid w:val="007C59C6"/>
    <w:rsid w:val="007C5A13"/>
    <w:rsid w:val="007C5AF6"/>
    <w:rsid w:val="007C60DE"/>
    <w:rsid w:val="007C6154"/>
    <w:rsid w:val="007C6677"/>
    <w:rsid w:val="007C6AB1"/>
    <w:rsid w:val="007C7E73"/>
    <w:rsid w:val="007D0589"/>
    <w:rsid w:val="007D066D"/>
    <w:rsid w:val="007D06E1"/>
    <w:rsid w:val="007D0701"/>
    <w:rsid w:val="007D0813"/>
    <w:rsid w:val="007D09EB"/>
    <w:rsid w:val="007D0A62"/>
    <w:rsid w:val="007D0B19"/>
    <w:rsid w:val="007D0B6E"/>
    <w:rsid w:val="007D0F50"/>
    <w:rsid w:val="007D122E"/>
    <w:rsid w:val="007D137E"/>
    <w:rsid w:val="007D1873"/>
    <w:rsid w:val="007D1EBA"/>
    <w:rsid w:val="007D2438"/>
    <w:rsid w:val="007D2669"/>
    <w:rsid w:val="007D28AB"/>
    <w:rsid w:val="007D2AC2"/>
    <w:rsid w:val="007D2B38"/>
    <w:rsid w:val="007D2D76"/>
    <w:rsid w:val="007D31B6"/>
    <w:rsid w:val="007D366F"/>
    <w:rsid w:val="007D36E3"/>
    <w:rsid w:val="007D3A04"/>
    <w:rsid w:val="007D3EC8"/>
    <w:rsid w:val="007D4084"/>
    <w:rsid w:val="007D4482"/>
    <w:rsid w:val="007D4654"/>
    <w:rsid w:val="007D4722"/>
    <w:rsid w:val="007D48BD"/>
    <w:rsid w:val="007D4E85"/>
    <w:rsid w:val="007D51E6"/>
    <w:rsid w:val="007D524E"/>
    <w:rsid w:val="007D5272"/>
    <w:rsid w:val="007D529E"/>
    <w:rsid w:val="007D52F9"/>
    <w:rsid w:val="007D53FD"/>
    <w:rsid w:val="007D5574"/>
    <w:rsid w:val="007D6003"/>
    <w:rsid w:val="007D61B2"/>
    <w:rsid w:val="007D656C"/>
    <w:rsid w:val="007D7056"/>
    <w:rsid w:val="007D714A"/>
    <w:rsid w:val="007D7150"/>
    <w:rsid w:val="007D73A4"/>
    <w:rsid w:val="007D765B"/>
    <w:rsid w:val="007D77D0"/>
    <w:rsid w:val="007D7C36"/>
    <w:rsid w:val="007D7E05"/>
    <w:rsid w:val="007D7FE1"/>
    <w:rsid w:val="007E1097"/>
    <w:rsid w:val="007E10E4"/>
    <w:rsid w:val="007E151D"/>
    <w:rsid w:val="007E234F"/>
    <w:rsid w:val="007E246C"/>
    <w:rsid w:val="007E249D"/>
    <w:rsid w:val="007E28A7"/>
    <w:rsid w:val="007E2B72"/>
    <w:rsid w:val="007E2D8C"/>
    <w:rsid w:val="007E2EA1"/>
    <w:rsid w:val="007E350A"/>
    <w:rsid w:val="007E3C7B"/>
    <w:rsid w:val="007E437A"/>
    <w:rsid w:val="007E499B"/>
    <w:rsid w:val="007E4A7B"/>
    <w:rsid w:val="007E4B4C"/>
    <w:rsid w:val="007E5048"/>
    <w:rsid w:val="007E508B"/>
    <w:rsid w:val="007E5449"/>
    <w:rsid w:val="007E5AA8"/>
    <w:rsid w:val="007E62DD"/>
    <w:rsid w:val="007E633C"/>
    <w:rsid w:val="007E657B"/>
    <w:rsid w:val="007E6669"/>
    <w:rsid w:val="007E6A9B"/>
    <w:rsid w:val="007E6B49"/>
    <w:rsid w:val="007E6D07"/>
    <w:rsid w:val="007E6F27"/>
    <w:rsid w:val="007E76E6"/>
    <w:rsid w:val="007E7D88"/>
    <w:rsid w:val="007E7E2F"/>
    <w:rsid w:val="007E7F0B"/>
    <w:rsid w:val="007F0534"/>
    <w:rsid w:val="007F0549"/>
    <w:rsid w:val="007F0AE9"/>
    <w:rsid w:val="007F0DA1"/>
    <w:rsid w:val="007F0F14"/>
    <w:rsid w:val="007F116C"/>
    <w:rsid w:val="007F1591"/>
    <w:rsid w:val="007F164A"/>
    <w:rsid w:val="007F1A74"/>
    <w:rsid w:val="007F266D"/>
    <w:rsid w:val="007F26D5"/>
    <w:rsid w:val="007F280E"/>
    <w:rsid w:val="007F2EA9"/>
    <w:rsid w:val="007F2F3D"/>
    <w:rsid w:val="007F3473"/>
    <w:rsid w:val="007F3900"/>
    <w:rsid w:val="007F3A54"/>
    <w:rsid w:val="007F3F7D"/>
    <w:rsid w:val="007F4697"/>
    <w:rsid w:val="007F48F2"/>
    <w:rsid w:val="007F4959"/>
    <w:rsid w:val="007F4CE7"/>
    <w:rsid w:val="007F5281"/>
    <w:rsid w:val="007F5410"/>
    <w:rsid w:val="007F5629"/>
    <w:rsid w:val="007F5817"/>
    <w:rsid w:val="007F6356"/>
    <w:rsid w:val="007F679B"/>
    <w:rsid w:val="007F6896"/>
    <w:rsid w:val="007F6911"/>
    <w:rsid w:val="007F69A2"/>
    <w:rsid w:val="007F7282"/>
    <w:rsid w:val="007F7B7B"/>
    <w:rsid w:val="007F7E2B"/>
    <w:rsid w:val="007F7E9E"/>
    <w:rsid w:val="007F7F08"/>
    <w:rsid w:val="00800268"/>
    <w:rsid w:val="008007E0"/>
    <w:rsid w:val="00800CA6"/>
    <w:rsid w:val="00800D72"/>
    <w:rsid w:val="008013D8"/>
    <w:rsid w:val="00801432"/>
    <w:rsid w:val="0080173E"/>
    <w:rsid w:val="00801906"/>
    <w:rsid w:val="00801AEC"/>
    <w:rsid w:val="00802622"/>
    <w:rsid w:val="0080277B"/>
    <w:rsid w:val="0080346B"/>
    <w:rsid w:val="0080493C"/>
    <w:rsid w:val="00804E8D"/>
    <w:rsid w:val="008050E0"/>
    <w:rsid w:val="00805918"/>
    <w:rsid w:val="00805C23"/>
    <w:rsid w:val="00805C82"/>
    <w:rsid w:val="00805CAE"/>
    <w:rsid w:val="00806292"/>
    <w:rsid w:val="00806315"/>
    <w:rsid w:val="00806521"/>
    <w:rsid w:val="00806636"/>
    <w:rsid w:val="0080666A"/>
    <w:rsid w:val="008068D1"/>
    <w:rsid w:val="00806BA8"/>
    <w:rsid w:val="00806CD3"/>
    <w:rsid w:val="0080716E"/>
    <w:rsid w:val="008073A3"/>
    <w:rsid w:val="008076B4"/>
    <w:rsid w:val="008100BC"/>
    <w:rsid w:val="00810278"/>
    <w:rsid w:val="00810822"/>
    <w:rsid w:val="008108D0"/>
    <w:rsid w:val="00810DA1"/>
    <w:rsid w:val="00811136"/>
    <w:rsid w:val="0081145C"/>
    <w:rsid w:val="008115A0"/>
    <w:rsid w:val="00811926"/>
    <w:rsid w:val="00811CDE"/>
    <w:rsid w:val="0081206E"/>
    <w:rsid w:val="00812483"/>
    <w:rsid w:val="0081249D"/>
    <w:rsid w:val="0081294E"/>
    <w:rsid w:val="00812A63"/>
    <w:rsid w:val="00812B90"/>
    <w:rsid w:val="00813CA2"/>
    <w:rsid w:val="00813F93"/>
    <w:rsid w:val="00813FF2"/>
    <w:rsid w:val="0081430C"/>
    <w:rsid w:val="00814B36"/>
    <w:rsid w:val="00814E9D"/>
    <w:rsid w:val="00815810"/>
    <w:rsid w:val="0081586F"/>
    <w:rsid w:val="00815906"/>
    <w:rsid w:val="00815C2B"/>
    <w:rsid w:val="00816152"/>
    <w:rsid w:val="0081656B"/>
    <w:rsid w:val="008166FE"/>
    <w:rsid w:val="0081670A"/>
    <w:rsid w:val="00816B5C"/>
    <w:rsid w:val="00816D36"/>
    <w:rsid w:val="00817A5C"/>
    <w:rsid w:val="00817A94"/>
    <w:rsid w:val="00817AD7"/>
    <w:rsid w:val="00817E19"/>
    <w:rsid w:val="00820473"/>
    <w:rsid w:val="00820869"/>
    <w:rsid w:val="0082096B"/>
    <w:rsid w:val="00820A00"/>
    <w:rsid w:val="008214A6"/>
    <w:rsid w:val="0082197C"/>
    <w:rsid w:val="00821DEE"/>
    <w:rsid w:val="00822628"/>
    <w:rsid w:val="00822690"/>
    <w:rsid w:val="00822EC2"/>
    <w:rsid w:val="00822EEB"/>
    <w:rsid w:val="00823840"/>
    <w:rsid w:val="00823DF9"/>
    <w:rsid w:val="008242A7"/>
    <w:rsid w:val="008246A1"/>
    <w:rsid w:val="008246F6"/>
    <w:rsid w:val="00824E84"/>
    <w:rsid w:val="00825439"/>
    <w:rsid w:val="00826192"/>
    <w:rsid w:val="008266DB"/>
    <w:rsid w:val="00827060"/>
    <w:rsid w:val="008272BD"/>
    <w:rsid w:val="00827938"/>
    <w:rsid w:val="00827EF3"/>
    <w:rsid w:val="00830984"/>
    <w:rsid w:val="00831551"/>
    <w:rsid w:val="0083182C"/>
    <w:rsid w:val="008319F0"/>
    <w:rsid w:val="00831AA4"/>
    <w:rsid w:val="00831CDD"/>
    <w:rsid w:val="0083278B"/>
    <w:rsid w:val="00832A90"/>
    <w:rsid w:val="00832C35"/>
    <w:rsid w:val="008331AD"/>
    <w:rsid w:val="008331E6"/>
    <w:rsid w:val="00833261"/>
    <w:rsid w:val="008332D9"/>
    <w:rsid w:val="0083340E"/>
    <w:rsid w:val="00833BE0"/>
    <w:rsid w:val="00833E20"/>
    <w:rsid w:val="00833E54"/>
    <w:rsid w:val="00834DC5"/>
    <w:rsid w:val="00834E5D"/>
    <w:rsid w:val="0083548E"/>
    <w:rsid w:val="0083551D"/>
    <w:rsid w:val="0083555D"/>
    <w:rsid w:val="00835593"/>
    <w:rsid w:val="00835886"/>
    <w:rsid w:val="00835B03"/>
    <w:rsid w:val="00835FEF"/>
    <w:rsid w:val="008360CE"/>
    <w:rsid w:val="00837349"/>
    <w:rsid w:val="008375D2"/>
    <w:rsid w:val="00837868"/>
    <w:rsid w:val="0084014C"/>
    <w:rsid w:val="0084015D"/>
    <w:rsid w:val="008402E1"/>
    <w:rsid w:val="0084050F"/>
    <w:rsid w:val="00840DFE"/>
    <w:rsid w:val="00841793"/>
    <w:rsid w:val="00841C8F"/>
    <w:rsid w:val="00841DE5"/>
    <w:rsid w:val="0084230E"/>
    <w:rsid w:val="0084250E"/>
    <w:rsid w:val="0084259F"/>
    <w:rsid w:val="008425E1"/>
    <w:rsid w:val="008427C8"/>
    <w:rsid w:val="00842C7D"/>
    <w:rsid w:val="00842D85"/>
    <w:rsid w:val="00843022"/>
    <w:rsid w:val="00843351"/>
    <w:rsid w:val="00843769"/>
    <w:rsid w:val="00843A9D"/>
    <w:rsid w:val="00843B15"/>
    <w:rsid w:val="00843BE1"/>
    <w:rsid w:val="008445DA"/>
    <w:rsid w:val="00844A19"/>
    <w:rsid w:val="00844A29"/>
    <w:rsid w:val="00844A68"/>
    <w:rsid w:val="00844F89"/>
    <w:rsid w:val="00844F97"/>
    <w:rsid w:val="00845092"/>
    <w:rsid w:val="0084524C"/>
    <w:rsid w:val="00845374"/>
    <w:rsid w:val="00845498"/>
    <w:rsid w:val="00845682"/>
    <w:rsid w:val="00845734"/>
    <w:rsid w:val="00845AE2"/>
    <w:rsid w:val="00845C6D"/>
    <w:rsid w:val="00845DD3"/>
    <w:rsid w:val="00845F32"/>
    <w:rsid w:val="0084622D"/>
    <w:rsid w:val="008463F6"/>
    <w:rsid w:val="008470E0"/>
    <w:rsid w:val="008471C0"/>
    <w:rsid w:val="00847862"/>
    <w:rsid w:val="00847869"/>
    <w:rsid w:val="0085056D"/>
    <w:rsid w:val="0085085A"/>
    <w:rsid w:val="00850E3C"/>
    <w:rsid w:val="00851193"/>
    <w:rsid w:val="008512A6"/>
    <w:rsid w:val="008516D5"/>
    <w:rsid w:val="00851A09"/>
    <w:rsid w:val="00851A51"/>
    <w:rsid w:val="0085204F"/>
    <w:rsid w:val="00852337"/>
    <w:rsid w:val="00852450"/>
    <w:rsid w:val="008527C4"/>
    <w:rsid w:val="0085316E"/>
    <w:rsid w:val="008533E3"/>
    <w:rsid w:val="00853552"/>
    <w:rsid w:val="008538F2"/>
    <w:rsid w:val="0085406A"/>
    <w:rsid w:val="00854783"/>
    <w:rsid w:val="00854BAD"/>
    <w:rsid w:val="0085507C"/>
    <w:rsid w:val="00855118"/>
    <w:rsid w:val="008552E6"/>
    <w:rsid w:val="00855379"/>
    <w:rsid w:val="00855949"/>
    <w:rsid w:val="0085596A"/>
    <w:rsid w:val="0085640B"/>
    <w:rsid w:val="00856652"/>
    <w:rsid w:val="008567A8"/>
    <w:rsid w:val="00856B1E"/>
    <w:rsid w:val="00856B4D"/>
    <w:rsid w:val="008576B6"/>
    <w:rsid w:val="00857C40"/>
    <w:rsid w:val="00857F9D"/>
    <w:rsid w:val="0086056B"/>
    <w:rsid w:val="008607E9"/>
    <w:rsid w:val="008608DC"/>
    <w:rsid w:val="00860B76"/>
    <w:rsid w:val="00860E0B"/>
    <w:rsid w:val="00861916"/>
    <w:rsid w:val="00861B73"/>
    <w:rsid w:val="00862152"/>
    <w:rsid w:val="008621C4"/>
    <w:rsid w:val="008623F2"/>
    <w:rsid w:val="00862E27"/>
    <w:rsid w:val="008633B8"/>
    <w:rsid w:val="00863714"/>
    <w:rsid w:val="0086376C"/>
    <w:rsid w:val="00863987"/>
    <w:rsid w:val="00863A5D"/>
    <w:rsid w:val="00864033"/>
    <w:rsid w:val="00864137"/>
    <w:rsid w:val="008648CC"/>
    <w:rsid w:val="00864C6F"/>
    <w:rsid w:val="0086526E"/>
    <w:rsid w:val="00865633"/>
    <w:rsid w:val="0086590D"/>
    <w:rsid w:val="00865A19"/>
    <w:rsid w:val="008662CC"/>
    <w:rsid w:val="0086651E"/>
    <w:rsid w:val="00866642"/>
    <w:rsid w:val="00866A9B"/>
    <w:rsid w:val="00866AC0"/>
    <w:rsid w:val="0086708C"/>
    <w:rsid w:val="0086777C"/>
    <w:rsid w:val="00867F57"/>
    <w:rsid w:val="008700EA"/>
    <w:rsid w:val="008701EB"/>
    <w:rsid w:val="00870209"/>
    <w:rsid w:val="0087051A"/>
    <w:rsid w:val="0087078A"/>
    <w:rsid w:val="00870C5D"/>
    <w:rsid w:val="00870D10"/>
    <w:rsid w:val="00871078"/>
    <w:rsid w:val="008722A0"/>
    <w:rsid w:val="0087238B"/>
    <w:rsid w:val="00872754"/>
    <w:rsid w:val="00872E13"/>
    <w:rsid w:val="00873048"/>
    <w:rsid w:val="008738A4"/>
    <w:rsid w:val="00873981"/>
    <w:rsid w:val="00873E90"/>
    <w:rsid w:val="008744E4"/>
    <w:rsid w:val="008744FE"/>
    <w:rsid w:val="00874B49"/>
    <w:rsid w:val="00874BE0"/>
    <w:rsid w:val="00874DB6"/>
    <w:rsid w:val="008754E3"/>
    <w:rsid w:val="008757D2"/>
    <w:rsid w:val="00875EC7"/>
    <w:rsid w:val="008760D6"/>
    <w:rsid w:val="00876241"/>
    <w:rsid w:val="008762AF"/>
    <w:rsid w:val="00876354"/>
    <w:rsid w:val="0087642F"/>
    <w:rsid w:val="00876695"/>
    <w:rsid w:val="00876FBF"/>
    <w:rsid w:val="00877228"/>
    <w:rsid w:val="00877AAC"/>
    <w:rsid w:val="00877E20"/>
    <w:rsid w:val="00877EF0"/>
    <w:rsid w:val="008800C7"/>
    <w:rsid w:val="00880537"/>
    <w:rsid w:val="00880593"/>
    <w:rsid w:val="00880CBB"/>
    <w:rsid w:val="00880E58"/>
    <w:rsid w:val="00880F5F"/>
    <w:rsid w:val="00881118"/>
    <w:rsid w:val="008813E0"/>
    <w:rsid w:val="008817C8"/>
    <w:rsid w:val="00882740"/>
    <w:rsid w:val="008828C8"/>
    <w:rsid w:val="00882B0D"/>
    <w:rsid w:val="00882BB3"/>
    <w:rsid w:val="00882E62"/>
    <w:rsid w:val="00883317"/>
    <w:rsid w:val="008834C3"/>
    <w:rsid w:val="0088364D"/>
    <w:rsid w:val="00883BE8"/>
    <w:rsid w:val="00883D08"/>
    <w:rsid w:val="00883E2A"/>
    <w:rsid w:val="00883ECF"/>
    <w:rsid w:val="00884120"/>
    <w:rsid w:val="00884351"/>
    <w:rsid w:val="008845BC"/>
    <w:rsid w:val="00884BB9"/>
    <w:rsid w:val="00884D11"/>
    <w:rsid w:val="00885B25"/>
    <w:rsid w:val="00885C6D"/>
    <w:rsid w:val="00885C78"/>
    <w:rsid w:val="00885C7B"/>
    <w:rsid w:val="00886B29"/>
    <w:rsid w:val="00886CE7"/>
    <w:rsid w:val="00886E70"/>
    <w:rsid w:val="00887081"/>
    <w:rsid w:val="008874A2"/>
    <w:rsid w:val="00887709"/>
    <w:rsid w:val="00887EC4"/>
    <w:rsid w:val="0089002A"/>
    <w:rsid w:val="0089004E"/>
    <w:rsid w:val="008900B9"/>
    <w:rsid w:val="008900D4"/>
    <w:rsid w:val="00890112"/>
    <w:rsid w:val="00890461"/>
    <w:rsid w:val="0089048A"/>
    <w:rsid w:val="0089095E"/>
    <w:rsid w:val="00890A1F"/>
    <w:rsid w:val="00890ED4"/>
    <w:rsid w:val="00890FE1"/>
    <w:rsid w:val="008914C7"/>
    <w:rsid w:val="00891664"/>
    <w:rsid w:val="00891782"/>
    <w:rsid w:val="008925CF"/>
    <w:rsid w:val="008928C3"/>
    <w:rsid w:val="00892BC5"/>
    <w:rsid w:val="00892C2D"/>
    <w:rsid w:val="00892CCA"/>
    <w:rsid w:val="00893017"/>
    <w:rsid w:val="0089360E"/>
    <w:rsid w:val="00893C94"/>
    <w:rsid w:val="00893D59"/>
    <w:rsid w:val="00893F72"/>
    <w:rsid w:val="00894311"/>
    <w:rsid w:val="00894A39"/>
    <w:rsid w:val="00894F0A"/>
    <w:rsid w:val="008954BF"/>
    <w:rsid w:val="00895591"/>
    <w:rsid w:val="008960B4"/>
    <w:rsid w:val="008968ED"/>
    <w:rsid w:val="00896BD9"/>
    <w:rsid w:val="00896D2A"/>
    <w:rsid w:val="00897BA9"/>
    <w:rsid w:val="008A00AB"/>
    <w:rsid w:val="008A0454"/>
    <w:rsid w:val="008A0F79"/>
    <w:rsid w:val="008A133F"/>
    <w:rsid w:val="008A1915"/>
    <w:rsid w:val="008A28E8"/>
    <w:rsid w:val="008A2CD5"/>
    <w:rsid w:val="008A2D5A"/>
    <w:rsid w:val="008A3350"/>
    <w:rsid w:val="008A3596"/>
    <w:rsid w:val="008A397F"/>
    <w:rsid w:val="008A3AE0"/>
    <w:rsid w:val="008A4716"/>
    <w:rsid w:val="008A4AA4"/>
    <w:rsid w:val="008A4B89"/>
    <w:rsid w:val="008A4D13"/>
    <w:rsid w:val="008A5401"/>
    <w:rsid w:val="008A5517"/>
    <w:rsid w:val="008A59A3"/>
    <w:rsid w:val="008A5C0B"/>
    <w:rsid w:val="008A5D7D"/>
    <w:rsid w:val="008A5EE6"/>
    <w:rsid w:val="008A5FA6"/>
    <w:rsid w:val="008A614C"/>
    <w:rsid w:val="008A6460"/>
    <w:rsid w:val="008A6CE1"/>
    <w:rsid w:val="008A7184"/>
    <w:rsid w:val="008A790E"/>
    <w:rsid w:val="008B02C3"/>
    <w:rsid w:val="008B052D"/>
    <w:rsid w:val="008B06D1"/>
    <w:rsid w:val="008B07AF"/>
    <w:rsid w:val="008B08CD"/>
    <w:rsid w:val="008B096F"/>
    <w:rsid w:val="008B0DF4"/>
    <w:rsid w:val="008B15C2"/>
    <w:rsid w:val="008B15D4"/>
    <w:rsid w:val="008B187B"/>
    <w:rsid w:val="008B1958"/>
    <w:rsid w:val="008B1A1B"/>
    <w:rsid w:val="008B1DC3"/>
    <w:rsid w:val="008B1DCE"/>
    <w:rsid w:val="008B21F9"/>
    <w:rsid w:val="008B2569"/>
    <w:rsid w:val="008B2987"/>
    <w:rsid w:val="008B2FAD"/>
    <w:rsid w:val="008B3017"/>
    <w:rsid w:val="008B3912"/>
    <w:rsid w:val="008B39A8"/>
    <w:rsid w:val="008B3AA6"/>
    <w:rsid w:val="008B3F0E"/>
    <w:rsid w:val="008B4018"/>
    <w:rsid w:val="008B40D3"/>
    <w:rsid w:val="008B41CE"/>
    <w:rsid w:val="008B4332"/>
    <w:rsid w:val="008B46B6"/>
    <w:rsid w:val="008B46C1"/>
    <w:rsid w:val="008B487F"/>
    <w:rsid w:val="008B4ADD"/>
    <w:rsid w:val="008B5202"/>
    <w:rsid w:val="008B54F8"/>
    <w:rsid w:val="008B56E4"/>
    <w:rsid w:val="008B5CCB"/>
    <w:rsid w:val="008B5F7B"/>
    <w:rsid w:val="008B61B9"/>
    <w:rsid w:val="008B6562"/>
    <w:rsid w:val="008B6AF9"/>
    <w:rsid w:val="008B768F"/>
    <w:rsid w:val="008B7BCC"/>
    <w:rsid w:val="008B7DDF"/>
    <w:rsid w:val="008C11CD"/>
    <w:rsid w:val="008C124C"/>
    <w:rsid w:val="008C162A"/>
    <w:rsid w:val="008C1969"/>
    <w:rsid w:val="008C1CB0"/>
    <w:rsid w:val="008C1CC6"/>
    <w:rsid w:val="008C1E0E"/>
    <w:rsid w:val="008C1F84"/>
    <w:rsid w:val="008C2083"/>
    <w:rsid w:val="008C234A"/>
    <w:rsid w:val="008C2A24"/>
    <w:rsid w:val="008C2AB9"/>
    <w:rsid w:val="008C2F60"/>
    <w:rsid w:val="008C35DF"/>
    <w:rsid w:val="008C3665"/>
    <w:rsid w:val="008C3817"/>
    <w:rsid w:val="008C3BEA"/>
    <w:rsid w:val="008C40F9"/>
    <w:rsid w:val="008C4353"/>
    <w:rsid w:val="008C43DC"/>
    <w:rsid w:val="008C453A"/>
    <w:rsid w:val="008C4BFF"/>
    <w:rsid w:val="008C54ED"/>
    <w:rsid w:val="008C581C"/>
    <w:rsid w:val="008C5A17"/>
    <w:rsid w:val="008C5C37"/>
    <w:rsid w:val="008C5F6F"/>
    <w:rsid w:val="008C63A1"/>
    <w:rsid w:val="008C644E"/>
    <w:rsid w:val="008C659E"/>
    <w:rsid w:val="008C6613"/>
    <w:rsid w:val="008C6847"/>
    <w:rsid w:val="008C6A42"/>
    <w:rsid w:val="008C6ABF"/>
    <w:rsid w:val="008C6EEE"/>
    <w:rsid w:val="008C7550"/>
    <w:rsid w:val="008C78A5"/>
    <w:rsid w:val="008D0258"/>
    <w:rsid w:val="008D07EA"/>
    <w:rsid w:val="008D0D64"/>
    <w:rsid w:val="008D0D7E"/>
    <w:rsid w:val="008D0D93"/>
    <w:rsid w:val="008D0E02"/>
    <w:rsid w:val="008D0E3E"/>
    <w:rsid w:val="008D102E"/>
    <w:rsid w:val="008D15B1"/>
    <w:rsid w:val="008D15EF"/>
    <w:rsid w:val="008D1CB7"/>
    <w:rsid w:val="008D1E6B"/>
    <w:rsid w:val="008D271C"/>
    <w:rsid w:val="008D2807"/>
    <w:rsid w:val="008D2923"/>
    <w:rsid w:val="008D2B5A"/>
    <w:rsid w:val="008D32CF"/>
    <w:rsid w:val="008D3C37"/>
    <w:rsid w:val="008D3D71"/>
    <w:rsid w:val="008D3E1A"/>
    <w:rsid w:val="008D423D"/>
    <w:rsid w:val="008D4643"/>
    <w:rsid w:val="008D49B2"/>
    <w:rsid w:val="008D49D7"/>
    <w:rsid w:val="008D4F59"/>
    <w:rsid w:val="008D521C"/>
    <w:rsid w:val="008D5384"/>
    <w:rsid w:val="008D57F0"/>
    <w:rsid w:val="008D5AF3"/>
    <w:rsid w:val="008D5E5C"/>
    <w:rsid w:val="008D609F"/>
    <w:rsid w:val="008D60B6"/>
    <w:rsid w:val="008D62CD"/>
    <w:rsid w:val="008D676D"/>
    <w:rsid w:val="008D6D97"/>
    <w:rsid w:val="008D6DD8"/>
    <w:rsid w:val="008D6F59"/>
    <w:rsid w:val="008D6F69"/>
    <w:rsid w:val="008D70D2"/>
    <w:rsid w:val="008D7D01"/>
    <w:rsid w:val="008E026B"/>
    <w:rsid w:val="008E06FF"/>
    <w:rsid w:val="008E0C94"/>
    <w:rsid w:val="008E1175"/>
    <w:rsid w:val="008E143D"/>
    <w:rsid w:val="008E14F3"/>
    <w:rsid w:val="008E156A"/>
    <w:rsid w:val="008E16C1"/>
    <w:rsid w:val="008E17BF"/>
    <w:rsid w:val="008E1BAE"/>
    <w:rsid w:val="008E1EC6"/>
    <w:rsid w:val="008E1F07"/>
    <w:rsid w:val="008E231A"/>
    <w:rsid w:val="008E2472"/>
    <w:rsid w:val="008E29A1"/>
    <w:rsid w:val="008E3471"/>
    <w:rsid w:val="008E3B18"/>
    <w:rsid w:val="008E3B73"/>
    <w:rsid w:val="008E3D31"/>
    <w:rsid w:val="008E43BD"/>
    <w:rsid w:val="008E481F"/>
    <w:rsid w:val="008E4D17"/>
    <w:rsid w:val="008E5240"/>
    <w:rsid w:val="008E5328"/>
    <w:rsid w:val="008E571D"/>
    <w:rsid w:val="008E5C52"/>
    <w:rsid w:val="008E62CB"/>
    <w:rsid w:val="008E64A8"/>
    <w:rsid w:val="008E64EF"/>
    <w:rsid w:val="008E7B76"/>
    <w:rsid w:val="008E7D88"/>
    <w:rsid w:val="008F018B"/>
    <w:rsid w:val="008F0BA9"/>
    <w:rsid w:val="008F13AA"/>
    <w:rsid w:val="008F1816"/>
    <w:rsid w:val="008F1DA8"/>
    <w:rsid w:val="008F1E33"/>
    <w:rsid w:val="008F2450"/>
    <w:rsid w:val="008F27E3"/>
    <w:rsid w:val="008F2851"/>
    <w:rsid w:val="008F2B6E"/>
    <w:rsid w:val="008F3018"/>
    <w:rsid w:val="008F31E0"/>
    <w:rsid w:val="008F381D"/>
    <w:rsid w:val="008F3BCC"/>
    <w:rsid w:val="008F3C5D"/>
    <w:rsid w:val="008F41EB"/>
    <w:rsid w:val="008F4274"/>
    <w:rsid w:val="008F517E"/>
    <w:rsid w:val="008F5205"/>
    <w:rsid w:val="008F52D6"/>
    <w:rsid w:val="008F559B"/>
    <w:rsid w:val="008F5668"/>
    <w:rsid w:val="008F566D"/>
    <w:rsid w:val="008F5FCF"/>
    <w:rsid w:val="008F64F5"/>
    <w:rsid w:val="008F6823"/>
    <w:rsid w:val="008F6CC5"/>
    <w:rsid w:val="008F6FAC"/>
    <w:rsid w:val="008F7571"/>
    <w:rsid w:val="008F7D7D"/>
    <w:rsid w:val="0090017A"/>
    <w:rsid w:val="009005D6"/>
    <w:rsid w:val="00900892"/>
    <w:rsid w:val="0090156E"/>
    <w:rsid w:val="00901900"/>
    <w:rsid w:val="00901F99"/>
    <w:rsid w:val="00902712"/>
    <w:rsid w:val="009029F1"/>
    <w:rsid w:val="00902E89"/>
    <w:rsid w:val="00903280"/>
    <w:rsid w:val="00903365"/>
    <w:rsid w:val="00903569"/>
    <w:rsid w:val="0090365E"/>
    <w:rsid w:val="0090393E"/>
    <w:rsid w:val="00903BFC"/>
    <w:rsid w:val="00903C6B"/>
    <w:rsid w:val="00904015"/>
    <w:rsid w:val="00904198"/>
    <w:rsid w:val="009046E8"/>
    <w:rsid w:val="00904BEA"/>
    <w:rsid w:val="00905124"/>
    <w:rsid w:val="0090596C"/>
    <w:rsid w:val="00905DF6"/>
    <w:rsid w:val="009062AF"/>
    <w:rsid w:val="009069C2"/>
    <w:rsid w:val="00906A75"/>
    <w:rsid w:val="00906D6B"/>
    <w:rsid w:val="009071C0"/>
    <w:rsid w:val="00907493"/>
    <w:rsid w:val="00907BDB"/>
    <w:rsid w:val="00907D23"/>
    <w:rsid w:val="00907FE7"/>
    <w:rsid w:val="00910003"/>
    <w:rsid w:val="00910064"/>
    <w:rsid w:val="009103F2"/>
    <w:rsid w:val="009109E1"/>
    <w:rsid w:val="00910DF5"/>
    <w:rsid w:val="0091111B"/>
    <w:rsid w:val="00911267"/>
    <w:rsid w:val="00911DDF"/>
    <w:rsid w:val="00912480"/>
    <w:rsid w:val="00912500"/>
    <w:rsid w:val="0091266A"/>
    <w:rsid w:val="00912731"/>
    <w:rsid w:val="00912C6A"/>
    <w:rsid w:val="00912DF4"/>
    <w:rsid w:val="00912F0D"/>
    <w:rsid w:val="00913051"/>
    <w:rsid w:val="009131A4"/>
    <w:rsid w:val="009137C6"/>
    <w:rsid w:val="00913B0B"/>
    <w:rsid w:val="00913CCE"/>
    <w:rsid w:val="00913D20"/>
    <w:rsid w:val="00914420"/>
    <w:rsid w:val="0091470B"/>
    <w:rsid w:val="009147A7"/>
    <w:rsid w:val="00914E3D"/>
    <w:rsid w:val="00914FE4"/>
    <w:rsid w:val="0091516F"/>
    <w:rsid w:val="00915282"/>
    <w:rsid w:val="00915BAD"/>
    <w:rsid w:val="00915F2C"/>
    <w:rsid w:val="0091681F"/>
    <w:rsid w:val="00916A5D"/>
    <w:rsid w:val="00916BBF"/>
    <w:rsid w:val="00916C0A"/>
    <w:rsid w:val="00917074"/>
    <w:rsid w:val="00917093"/>
    <w:rsid w:val="00917EE0"/>
    <w:rsid w:val="00920323"/>
    <w:rsid w:val="00920A12"/>
    <w:rsid w:val="00920BFD"/>
    <w:rsid w:val="009211D7"/>
    <w:rsid w:val="00921916"/>
    <w:rsid w:val="00921AA8"/>
    <w:rsid w:val="00921E9E"/>
    <w:rsid w:val="009223E1"/>
    <w:rsid w:val="00922CE6"/>
    <w:rsid w:val="00922DDF"/>
    <w:rsid w:val="009231C8"/>
    <w:rsid w:val="00923577"/>
    <w:rsid w:val="009236B0"/>
    <w:rsid w:val="00923829"/>
    <w:rsid w:val="00923B9B"/>
    <w:rsid w:val="00923F2D"/>
    <w:rsid w:val="00924586"/>
    <w:rsid w:val="0092491A"/>
    <w:rsid w:val="00924B25"/>
    <w:rsid w:val="0092516A"/>
    <w:rsid w:val="00925243"/>
    <w:rsid w:val="009252D7"/>
    <w:rsid w:val="00925759"/>
    <w:rsid w:val="009257B1"/>
    <w:rsid w:val="00925B56"/>
    <w:rsid w:val="00925EA6"/>
    <w:rsid w:val="009260F0"/>
    <w:rsid w:val="00926801"/>
    <w:rsid w:val="00926CC0"/>
    <w:rsid w:val="00927669"/>
    <w:rsid w:val="00927A4E"/>
    <w:rsid w:val="00927D9B"/>
    <w:rsid w:val="00927F90"/>
    <w:rsid w:val="00927FCE"/>
    <w:rsid w:val="009302CF"/>
    <w:rsid w:val="00930342"/>
    <w:rsid w:val="0093081A"/>
    <w:rsid w:val="00930A7F"/>
    <w:rsid w:val="00931024"/>
    <w:rsid w:val="00931477"/>
    <w:rsid w:val="00931626"/>
    <w:rsid w:val="009316C4"/>
    <w:rsid w:val="009323B9"/>
    <w:rsid w:val="009329B6"/>
    <w:rsid w:val="00932E8C"/>
    <w:rsid w:val="00932F3F"/>
    <w:rsid w:val="009333BB"/>
    <w:rsid w:val="00933AD8"/>
    <w:rsid w:val="009340B5"/>
    <w:rsid w:val="00934120"/>
    <w:rsid w:val="00934641"/>
    <w:rsid w:val="00934A59"/>
    <w:rsid w:val="00934C6E"/>
    <w:rsid w:val="00935AF6"/>
    <w:rsid w:val="00935FBD"/>
    <w:rsid w:val="00936465"/>
    <w:rsid w:val="00936677"/>
    <w:rsid w:val="00936933"/>
    <w:rsid w:val="009369ED"/>
    <w:rsid w:val="00936B4F"/>
    <w:rsid w:val="00936D04"/>
    <w:rsid w:val="00936D38"/>
    <w:rsid w:val="00936D61"/>
    <w:rsid w:val="00936F18"/>
    <w:rsid w:val="00937585"/>
    <w:rsid w:val="00937722"/>
    <w:rsid w:val="00937F3C"/>
    <w:rsid w:val="00940CE4"/>
    <w:rsid w:val="00941066"/>
    <w:rsid w:val="009415D2"/>
    <w:rsid w:val="0094186F"/>
    <w:rsid w:val="00942553"/>
    <w:rsid w:val="009425D9"/>
    <w:rsid w:val="00942A08"/>
    <w:rsid w:val="0094360D"/>
    <w:rsid w:val="00944182"/>
    <w:rsid w:val="009449A5"/>
    <w:rsid w:val="00944E17"/>
    <w:rsid w:val="009450E8"/>
    <w:rsid w:val="0094537B"/>
    <w:rsid w:val="009458AD"/>
    <w:rsid w:val="00945F27"/>
    <w:rsid w:val="0094653E"/>
    <w:rsid w:val="009465E1"/>
    <w:rsid w:val="00946729"/>
    <w:rsid w:val="00946777"/>
    <w:rsid w:val="00946A3D"/>
    <w:rsid w:val="009472AD"/>
    <w:rsid w:val="0094739B"/>
    <w:rsid w:val="0094786D"/>
    <w:rsid w:val="009478F8"/>
    <w:rsid w:val="00947979"/>
    <w:rsid w:val="00947B86"/>
    <w:rsid w:val="00947BFF"/>
    <w:rsid w:val="00950306"/>
    <w:rsid w:val="00950A45"/>
    <w:rsid w:val="0095100B"/>
    <w:rsid w:val="00951478"/>
    <w:rsid w:val="00951597"/>
    <w:rsid w:val="00951761"/>
    <w:rsid w:val="009517B5"/>
    <w:rsid w:val="00951E8D"/>
    <w:rsid w:val="00951ECF"/>
    <w:rsid w:val="00952069"/>
    <w:rsid w:val="00952178"/>
    <w:rsid w:val="00952228"/>
    <w:rsid w:val="009522BD"/>
    <w:rsid w:val="009522F9"/>
    <w:rsid w:val="00952B9C"/>
    <w:rsid w:val="00952F3C"/>
    <w:rsid w:val="009537DF"/>
    <w:rsid w:val="00953847"/>
    <w:rsid w:val="00953FDE"/>
    <w:rsid w:val="00954961"/>
    <w:rsid w:val="00954A15"/>
    <w:rsid w:val="00954ACB"/>
    <w:rsid w:val="00954D01"/>
    <w:rsid w:val="00954DFD"/>
    <w:rsid w:val="00954E39"/>
    <w:rsid w:val="00954F9D"/>
    <w:rsid w:val="009550B9"/>
    <w:rsid w:val="009553D6"/>
    <w:rsid w:val="009556B2"/>
    <w:rsid w:val="0095604A"/>
    <w:rsid w:val="00956056"/>
    <w:rsid w:val="00956319"/>
    <w:rsid w:val="00956CCB"/>
    <w:rsid w:val="00956F40"/>
    <w:rsid w:val="0095701D"/>
    <w:rsid w:val="00957377"/>
    <w:rsid w:val="00957595"/>
    <w:rsid w:val="009603BB"/>
    <w:rsid w:val="00960F1E"/>
    <w:rsid w:val="0096115A"/>
    <w:rsid w:val="009614BC"/>
    <w:rsid w:val="00961E28"/>
    <w:rsid w:val="00961E76"/>
    <w:rsid w:val="00961E8B"/>
    <w:rsid w:val="00962314"/>
    <w:rsid w:val="00962A5A"/>
    <w:rsid w:val="00962AD9"/>
    <w:rsid w:val="00962CBF"/>
    <w:rsid w:val="009632BF"/>
    <w:rsid w:val="00963675"/>
    <w:rsid w:val="009639B1"/>
    <w:rsid w:val="00963B01"/>
    <w:rsid w:val="00963BF2"/>
    <w:rsid w:val="00963C7E"/>
    <w:rsid w:val="00963D16"/>
    <w:rsid w:val="0096434D"/>
    <w:rsid w:val="00964871"/>
    <w:rsid w:val="00964DA2"/>
    <w:rsid w:val="00964E21"/>
    <w:rsid w:val="00965195"/>
    <w:rsid w:val="009652C5"/>
    <w:rsid w:val="00965413"/>
    <w:rsid w:val="00965447"/>
    <w:rsid w:val="009655FB"/>
    <w:rsid w:val="00965878"/>
    <w:rsid w:val="00965F15"/>
    <w:rsid w:val="00966146"/>
    <w:rsid w:val="00966162"/>
    <w:rsid w:val="00966347"/>
    <w:rsid w:val="00966A0E"/>
    <w:rsid w:val="00966B66"/>
    <w:rsid w:val="00967AEA"/>
    <w:rsid w:val="00967DF5"/>
    <w:rsid w:val="0097036F"/>
    <w:rsid w:val="00970505"/>
    <w:rsid w:val="009708B2"/>
    <w:rsid w:val="00970F3B"/>
    <w:rsid w:val="009714A6"/>
    <w:rsid w:val="00971EDF"/>
    <w:rsid w:val="009720AD"/>
    <w:rsid w:val="00972EA7"/>
    <w:rsid w:val="0097352D"/>
    <w:rsid w:val="00973EA6"/>
    <w:rsid w:val="00973F19"/>
    <w:rsid w:val="009740A8"/>
    <w:rsid w:val="009741BE"/>
    <w:rsid w:val="009741CB"/>
    <w:rsid w:val="00974454"/>
    <w:rsid w:val="00974815"/>
    <w:rsid w:val="009749E5"/>
    <w:rsid w:val="00974A70"/>
    <w:rsid w:val="00974AD9"/>
    <w:rsid w:val="0097524F"/>
    <w:rsid w:val="009756B8"/>
    <w:rsid w:val="00975BC2"/>
    <w:rsid w:val="0097618E"/>
    <w:rsid w:val="0097682A"/>
    <w:rsid w:val="0097694D"/>
    <w:rsid w:val="009769FB"/>
    <w:rsid w:val="00977724"/>
    <w:rsid w:val="00977B87"/>
    <w:rsid w:val="00977BD6"/>
    <w:rsid w:val="00977CCE"/>
    <w:rsid w:val="00977FC4"/>
    <w:rsid w:val="009804F6"/>
    <w:rsid w:val="009808B9"/>
    <w:rsid w:val="009808DF"/>
    <w:rsid w:val="00980A38"/>
    <w:rsid w:val="00980A6B"/>
    <w:rsid w:val="00980E00"/>
    <w:rsid w:val="0098113D"/>
    <w:rsid w:val="0098131D"/>
    <w:rsid w:val="0098162D"/>
    <w:rsid w:val="00981654"/>
    <w:rsid w:val="0098185D"/>
    <w:rsid w:val="00982BA8"/>
    <w:rsid w:val="009831A2"/>
    <w:rsid w:val="009836F5"/>
    <w:rsid w:val="00983C95"/>
    <w:rsid w:val="00984197"/>
    <w:rsid w:val="0098449D"/>
    <w:rsid w:val="009848A2"/>
    <w:rsid w:val="00984D51"/>
    <w:rsid w:val="00984EDB"/>
    <w:rsid w:val="00985461"/>
    <w:rsid w:val="00985630"/>
    <w:rsid w:val="00985765"/>
    <w:rsid w:val="00985964"/>
    <w:rsid w:val="00985E75"/>
    <w:rsid w:val="00985E80"/>
    <w:rsid w:val="009864B5"/>
    <w:rsid w:val="0098673D"/>
    <w:rsid w:val="00986C1A"/>
    <w:rsid w:val="00986EBB"/>
    <w:rsid w:val="00986ED2"/>
    <w:rsid w:val="00987237"/>
    <w:rsid w:val="009873B7"/>
    <w:rsid w:val="009878BE"/>
    <w:rsid w:val="009878C2"/>
    <w:rsid w:val="00987F3F"/>
    <w:rsid w:val="00990500"/>
    <w:rsid w:val="00990D20"/>
    <w:rsid w:val="009910F6"/>
    <w:rsid w:val="009912AC"/>
    <w:rsid w:val="009915D7"/>
    <w:rsid w:val="00991D47"/>
    <w:rsid w:val="00991FD7"/>
    <w:rsid w:val="0099210C"/>
    <w:rsid w:val="009921AA"/>
    <w:rsid w:val="009923EC"/>
    <w:rsid w:val="0099265A"/>
    <w:rsid w:val="0099274A"/>
    <w:rsid w:val="0099294E"/>
    <w:rsid w:val="00992D35"/>
    <w:rsid w:val="009930B0"/>
    <w:rsid w:val="009930DF"/>
    <w:rsid w:val="009937B4"/>
    <w:rsid w:val="00993852"/>
    <w:rsid w:val="009939A5"/>
    <w:rsid w:val="00993CDA"/>
    <w:rsid w:val="00993D13"/>
    <w:rsid w:val="00994224"/>
    <w:rsid w:val="009943FE"/>
    <w:rsid w:val="0099457C"/>
    <w:rsid w:val="0099458F"/>
    <w:rsid w:val="00994942"/>
    <w:rsid w:val="009949E1"/>
    <w:rsid w:val="00994AF9"/>
    <w:rsid w:val="0099570C"/>
    <w:rsid w:val="0099582E"/>
    <w:rsid w:val="009958F8"/>
    <w:rsid w:val="009959FA"/>
    <w:rsid w:val="00995A02"/>
    <w:rsid w:val="00995A4C"/>
    <w:rsid w:val="00996147"/>
    <w:rsid w:val="009961BA"/>
    <w:rsid w:val="009965CF"/>
    <w:rsid w:val="00996708"/>
    <w:rsid w:val="00996B95"/>
    <w:rsid w:val="00996CB6"/>
    <w:rsid w:val="00996ED7"/>
    <w:rsid w:val="00996FB9"/>
    <w:rsid w:val="00997054"/>
    <w:rsid w:val="00997340"/>
    <w:rsid w:val="0099736A"/>
    <w:rsid w:val="009973BF"/>
    <w:rsid w:val="00997726"/>
    <w:rsid w:val="00997819"/>
    <w:rsid w:val="0099791B"/>
    <w:rsid w:val="00997983"/>
    <w:rsid w:val="009A0452"/>
    <w:rsid w:val="009A07DE"/>
    <w:rsid w:val="009A0C36"/>
    <w:rsid w:val="009A114B"/>
    <w:rsid w:val="009A18B7"/>
    <w:rsid w:val="009A2EAF"/>
    <w:rsid w:val="009A346A"/>
    <w:rsid w:val="009A3880"/>
    <w:rsid w:val="009A3A9E"/>
    <w:rsid w:val="009A3CA0"/>
    <w:rsid w:val="009A3E00"/>
    <w:rsid w:val="009A41BE"/>
    <w:rsid w:val="009A42D7"/>
    <w:rsid w:val="009A455D"/>
    <w:rsid w:val="009A50C6"/>
    <w:rsid w:val="009A523D"/>
    <w:rsid w:val="009A53AD"/>
    <w:rsid w:val="009A57A0"/>
    <w:rsid w:val="009A583E"/>
    <w:rsid w:val="009A58A8"/>
    <w:rsid w:val="009A5A29"/>
    <w:rsid w:val="009A6612"/>
    <w:rsid w:val="009A71CB"/>
    <w:rsid w:val="009A72BC"/>
    <w:rsid w:val="009A7321"/>
    <w:rsid w:val="009A7428"/>
    <w:rsid w:val="009A7561"/>
    <w:rsid w:val="009A75A4"/>
    <w:rsid w:val="009B06FB"/>
    <w:rsid w:val="009B09A7"/>
    <w:rsid w:val="009B10DA"/>
    <w:rsid w:val="009B1473"/>
    <w:rsid w:val="009B160F"/>
    <w:rsid w:val="009B1A67"/>
    <w:rsid w:val="009B2415"/>
    <w:rsid w:val="009B2974"/>
    <w:rsid w:val="009B2DB8"/>
    <w:rsid w:val="009B322E"/>
    <w:rsid w:val="009B3368"/>
    <w:rsid w:val="009B3441"/>
    <w:rsid w:val="009B3B05"/>
    <w:rsid w:val="009B3C83"/>
    <w:rsid w:val="009B3F8E"/>
    <w:rsid w:val="009B44A6"/>
    <w:rsid w:val="009B4955"/>
    <w:rsid w:val="009B4AD4"/>
    <w:rsid w:val="009B4AE6"/>
    <w:rsid w:val="009B4BC6"/>
    <w:rsid w:val="009B4D98"/>
    <w:rsid w:val="009B4EB8"/>
    <w:rsid w:val="009B510C"/>
    <w:rsid w:val="009B5A7A"/>
    <w:rsid w:val="009B5AC9"/>
    <w:rsid w:val="009B5F2B"/>
    <w:rsid w:val="009B61E5"/>
    <w:rsid w:val="009B6CCA"/>
    <w:rsid w:val="009B7931"/>
    <w:rsid w:val="009B7E3E"/>
    <w:rsid w:val="009B7E85"/>
    <w:rsid w:val="009C0E8A"/>
    <w:rsid w:val="009C0F62"/>
    <w:rsid w:val="009C0FC6"/>
    <w:rsid w:val="009C1052"/>
    <w:rsid w:val="009C1180"/>
    <w:rsid w:val="009C11C0"/>
    <w:rsid w:val="009C124E"/>
    <w:rsid w:val="009C128D"/>
    <w:rsid w:val="009C14F7"/>
    <w:rsid w:val="009C18C7"/>
    <w:rsid w:val="009C1BE1"/>
    <w:rsid w:val="009C229C"/>
    <w:rsid w:val="009C249C"/>
    <w:rsid w:val="009C28D3"/>
    <w:rsid w:val="009C2B81"/>
    <w:rsid w:val="009C2C11"/>
    <w:rsid w:val="009C2DB9"/>
    <w:rsid w:val="009C31A4"/>
    <w:rsid w:val="009C366C"/>
    <w:rsid w:val="009C3E6B"/>
    <w:rsid w:val="009C45F9"/>
    <w:rsid w:val="009C4A2D"/>
    <w:rsid w:val="009C593B"/>
    <w:rsid w:val="009C5FB0"/>
    <w:rsid w:val="009C63F5"/>
    <w:rsid w:val="009C6604"/>
    <w:rsid w:val="009C6894"/>
    <w:rsid w:val="009C6A76"/>
    <w:rsid w:val="009C6F1D"/>
    <w:rsid w:val="009C75B4"/>
    <w:rsid w:val="009C77ED"/>
    <w:rsid w:val="009C7CBA"/>
    <w:rsid w:val="009D0730"/>
    <w:rsid w:val="009D0A5C"/>
    <w:rsid w:val="009D0F22"/>
    <w:rsid w:val="009D1654"/>
    <w:rsid w:val="009D1675"/>
    <w:rsid w:val="009D16EB"/>
    <w:rsid w:val="009D2210"/>
    <w:rsid w:val="009D2B28"/>
    <w:rsid w:val="009D31A3"/>
    <w:rsid w:val="009D3276"/>
    <w:rsid w:val="009D34F9"/>
    <w:rsid w:val="009D3550"/>
    <w:rsid w:val="009D3594"/>
    <w:rsid w:val="009D3722"/>
    <w:rsid w:val="009D3B67"/>
    <w:rsid w:val="009D403E"/>
    <w:rsid w:val="009D40D7"/>
    <w:rsid w:val="009D435C"/>
    <w:rsid w:val="009D454E"/>
    <w:rsid w:val="009D493C"/>
    <w:rsid w:val="009D4A15"/>
    <w:rsid w:val="009D4A47"/>
    <w:rsid w:val="009D4B5C"/>
    <w:rsid w:val="009D4CC1"/>
    <w:rsid w:val="009D50EC"/>
    <w:rsid w:val="009D521D"/>
    <w:rsid w:val="009D551E"/>
    <w:rsid w:val="009D56D3"/>
    <w:rsid w:val="009D5ADB"/>
    <w:rsid w:val="009D5B2E"/>
    <w:rsid w:val="009D65BA"/>
    <w:rsid w:val="009D6BCB"/>
    <w:rsid w:val="009D6FBF"/>
    <w:rsid w:val="009D71A5"/>
    <w:rsid w:val="009D7202"/>
    <w:rsid w:val="009D72C0"/>
    <w:rsid w:val="009D72F0"/>
    <w:rsid w:val="009D7980"/>
    <w:rsid w:val="009E00A0"/>
    <w:rsid w:val="009E02E3"/>
    <w:rsid w:val="009E0D4D"/>
    <w:rsid w:val="009E1200"/>
    <w:rsid w:val="009E13D0"/>
    <w:rsid w:val="009E1491"/>
    <w:rsid w:val="009E149C"/>
    <w:rsid w:val="009E1A3E"/>
    <w:rsid w:val="009E1D4E"/>
    <w:rsid w:val="009E1E96"/>
    <w:rsid w:val="009E21BE"/>
    <w:rsid w:val="009E26B2"/>
    <w:rsid w:val="009E2A75"/>
    <w:rsid w:val="009E2B89"/>
    <w:rsid w:val="009E2E64"/>
    <w:rsid w:val="009E2EF0"/>
    <w:rsid w:val="009E3066"/>
    <w:rsid w:val="009E30AF"/>
    <w:rsid w:val="009E370A"/>
    <w:rsid w:val="009E3938"/>
    <w:rsid w:val="009E3A2E"/>
    <w:rsid w:val="009E3C16"/>
    <w:rsid w:val="009E3CDD"/>
    <w:rsid w:val="009E4DAE"/>
    <w:rsid w:val="009E554E"/>
    <w:rsid w:val="009E5F6B"/>
    <w:rsid w:val="009E604F"/>
    <w:rsid w:val="009E64A8"/>
    <w:rsid w:val="009E66D4"/>
    <w:rsid w:val="009E6D12"/>
    <w:rsid w:val="009E707B"/>
    <w:rsid w:val="009E7A2D"/>
    <w:rsid w:val="009E7F53"/>
    <w:rsid w:val="009F0ADB"/>
    <w:rsid w:val="009F0B8B"/>
    <w:rsid w:val="009F0BFD"/>
    <w:rsid w:val="009F0C67"/>
    <w:rsid w:val="009F0DDF"/>
    <w:rsid w:val="009F19C7"/>
    <w:rsid w:val="009F1E10"/>
    <w:rsid w:val="009F1F26"/>
    <w:rsid w:val="009F1F6F"/>
    <w:rsid w:val="009F24C5"/>
    <w:rsid w:val="009F28FC"/>
    <w:rsid w:val="009F2BDA"/>
    <w:rsid w:val="009F30D9"/>
    <w:rsid w:val="009F3A1A"/>
    <w:rsid w:val="009F3EC0"/>
    <w:rsid w:val="009F430A"/>
    <w:rsid w:val="009F4470"/>
    <w:rsid w:val="009F45A6"/>
    <w:rsid w:val="009F4849"/>
    <w:rsid w:val="009F493E"/>
    <w:rsid w:val="009F4A3A"/>
    <w:rsid w:val="009F517F"/>
    <w:rsid w:val="009F5190"/>
    <w:rsid w:val="009F52E4"/>
    <w:rsid w:val="009F55F7"/>
    <w:rsid w:val="009F5A58"/>
    <w:rsid w:val="009F64CB"/>
    <w:rsid w:val="009F6C02"/>
    <w:rsid w:val="009F6C5F"/>
    <w:rsid w:val="009F6E58"/>
    <w:rsid w:val="009F75E2"/>
    <w:rsid w:val="009F76BE"/>
    <w:rsid w:val="009F7C63"/>
    <w:rsid w:val="009F7D8B"/>
    <w:rsid w:val="00A001D1"/>
    <w:rsid w:val="00A007F8"/>
    <w:rsid w:val="00A00C6C"/>
    <w:rsid w:val="00A01753"/>
    <w:rsid w:val="00A0204D"/>
    <w:rsid w:val="00A020CC"/>
    <w:rsid w:val="00A026DB"/>
    <w:rsid w:val="00A02BBD"/>
    <w:rsid w:val="00A02D57"/>
    <w:rsid w:val="00A02D65"/>
    <w:rsid w:val="00A02E28"/>
    <w:rsid w:val="00A02F0C"/>
    <w:rsid w:val="00A033A2"/>
    <w:rsid w:val="00A034AB"/>
    <w:rsid w:val="00A044EF"/>
    <w:rsid w:val="00A04649"/>
    <w:rsid w:val="00A04953"/>
    <w:rsid w:val="00A049D6"/>
    <w:rsid w:val="00A04A2E"/>
    <w:rsid w:val="00A04D61"/>
    <w:rsid w:val="00A054F1"/>
    <w:rsid w:val="00A0562B"/>
    <w:rsid w:val="00A05C0D"/>
    <w:rsid w:val="00A05EAF"/>
    <w:rsid w:val="00A06319"/>
    <w:rsid w:val="00A065BB"/>
    <w:rsid w:val="00A06A67"/>
    <w:rsid w:val="00A0732C"/>
    <w:rsid w:val="00A07612"/>
    <w:rsid w:val="00A07BB2"/>
    <w:rsid w:val="00A07C0A"/>
    <w:rsid w:val="00A07D90"/>
    <w:rsid w:val="00A10317"/>
    <w:rsid w:val="00A109EA"/>
    <w:rsid w:val="00A10A5F"/>
    <w:rsid w:val="00A11126"/>
    <w:rsid w:val="00A11172"/>
    <w:rsid w:val="00A11254"/>
    <w:rsid w:val="00A11478"/>
    <w:rsid w:val="00A11675"/>
    <w:rsid w:val="00A117F8"/>
    <w:rsid w:val="00A1186C"/>
    <w:rsid w:val="00A11A79"/>
    <w:rsid w:val="00A11B91"/>
    <w:rsid w:val="00A11D6D"/>
    <w:rsid w:val="00A12231"/>
    <w:rsid w:val="00A12C66"/>
    <w:rsid w:val="00A12DCA"/>
    <w:rsid w:val="00A131D4"/>
    <w:rsid w:val="00A1381C"/>
    <w:rsid w:val="00A138D5"/>
    <w:rsid w:val="00A13A97"/>
    <w:rsid w:val="00A13F45"/>
    <w:rsid w:val="00A14081"/>
    <w:rsid w:val="00A141D9"/>
    <w:rsid w:val="00A145C3"/>
    <w:rsid w:val="00A147FA"/>
    <w:rsid w:val="00A153A9"/>
    <w:rsid w:val="00A15658"/>
    <w:rsid w:val="00A1576C"/>
    <w:rsid w:val="00A1589F"/>
    <w:rsid w:val="00A16626"/>
    <w:rsid w:val="00A16C78"/>
    <w:rsid w:val="00A16EE5"/>
    <w:rsid w:val="00A1778E"/>
    <w:rsid w:val="00A177FB"/>
    <w:rsid w:val="00A17ADE"/>
    <w:rsid w:val="00A17B23"/>
    <w:rsid w:val="00A17DB7"/>
    <w:rsid w:val="00A17F52"/>
    <w:rsid w:val="00A20403"/>
    <w:rsid w:val="00A20F99"/>
    <w:rsid w:val="00A2117C"/>
    <w:rsid w:val="00A2121C"/>
    <w:rsid w:val="00A213C9"/>
    <w:rsid w:val="00A21413"/>
    <w:rsid w:val="00A21419"/>
    <w:rsid w:val="00A21643"/>
    <w:rsid w:val="00A2177D"/>
    <w:rsid w:val="00A21C5D"/>
    <w:rsid w:val="00A22153"/>
    <w:rsid w:val="00A22570"/>
    <w:rsid w:val="00A22739"/>
    <w:rsid w:val="00A22977"/>
    <w:rsid w:val="00A22C76"/>
    <w:rsid w:val="00A22CEC"/>
    <w:rsid w:val="00A22D50"/>
    <w:rsid w:val="00A22E0C"/>
    <w:rsid w:val="00A23329"/>
    <w:rsid w:val="00A23443"/>
    <w:rsid w:val="00A239F9"/>
    <w:rsid w:val="00A23A41"/>
    <w:rsid w:val="00A23A5E"/>
    <w:rsid w:val="00A23CD7"/>
    <w:rsid w:val="00A24BEB"/>
    <w:rsid w:val="00A255DE"/>
    <w:rsid w:val="00A25BD5"/>
    <w:rsid w:val="00A27000"/>
    <w:rsid w:val="00A2700A"/>
    <w:rsid w:val="00A27112"/>
    <w:rsid w:val="00A272AD"/>
    <w:rsid w:val="00A2751E"/>
    <w:rsid w:val="00A277FE"/>
    <w:rsid w:val="00A27863"/>
    <w:rsid w:val="00A303D8"/>
    <w:rsid w:val="00A304CC"/>
    <w:rsid w:val="00A305E1"/>
    <w:rsid w:val="00A306DA"/>
    <w:rsid w:val="00A307FA"/>
    <w:rsid w:val="00A30CEB"/>
    <w:rsid w:val="00A30E85"/>
    <w:rsid w:val="00A312E7"/>
    <w:rsid w:val="00A317AE"/>
    <w:rsid w:val="00A3186D"/>
    <w:rsid w:val="00A31965"/>
    <w:rsid w:val="00A31DC7"/>
    <w:rsid w:val="00A31DD5"/>
    <w:rsid w:val="00A322FB"/>
    <w:rsid w:val="00A3263F"/>
    <w:rsid w:val="00A33230"/>
    <w:rsid w:val="00A33F12"/>
    <w:rsid w:val="00A34220"/>
    <w:rsid w:val="00A344BD"/>
    <w:rsid w:val="00A3499F"/>
    <w:rsid w:val="00A35175"/>
    <w:rsid w:val="00A3521D"/>
    <w:rsid w:val="00A3568F"/>
    <w:rsid w:val="00A359BA"/>
    <w:rsid w:val="00A359F2"/>
    <w:rsid w:val="00A35A5D"/>
    <w:rsid w:val="00A35C4C"/>
    <w:rsid w:val="00A35E47"/>
    <w:rsid w:val="00A36013"/>
    <w:rsid w:val="00A3625C"/>
    <w:rsid w:val="00A36260"/>
    <w:rsid w:val="00A36DBF"/>
    <w:rsid w:val="00A377B9"/>
    <w:rsid w:val="00A37AAF"/>
    <w:rsid w:val="00A37D56"/>
    <w:rsid w:val="00A37FC0"/>
    <w:rsid w:val="00A403F0"/>
    <w:rsid w:val="00A4078C"/>
    <w:rsid w:val="00A40D5D"/>
    <w:rsid w:val="00A40E34"/>
    <w:rsid w:val="00A41072"/>
    <w:rsid w:val="00A412AC"/>
    <w:rsid w:val="00A4135E"/>
    <w:rsid w:val="00A41B37"/>
    <w:rsid w:val="00A41D4B"/>
    <w:rsid w:val="00A420F5"/>
    <w:rsid w:val="00A42448"/>
    <w:rsid w:val="00A435BE"/>
    <w:rsid w:val="00A43962"/>
    <w:rsid w:val="00A43A9C"/>
    <w:rsid w:val="00A43CB4"/>
    <w:rsid w:val="00A43CD4"/>
    <w:rsid w:val="00A43D2E"/>
    <w:rsid w:val="00A44248"/>
    <w:rsid w:val="00A4540A"/>
    <w:rsid w:val="00A4557B"/>
    <w:rsid w:val="00A455FD"/>
    <w:rsid w:val="00A45640"/>
    <w:rsid w:val="00A4580D"/>
    <w:rsid w:val="00A45DA0"/>
    <w:rsid w:val="00A45F25"/>
    <w:rsid w:val="00A463B2"/>
    <w:rsid w:val="00A467CD"/>
    <w:rsid w:val="00A46A95"/>
    <w:rsid w:val="00A46B18"/>
    <w:rsid w:val="00A504E7"/>
    <w:rsid w:val="00A50792"/>
    <w:rsid w:val="00A508D6"/>
    <w:rsid w:val="00A50AE8"/>
    <w:rsid w:val="00A50D84"/>
    <w:rsid w:val="00A50ED0"/>
    <w:rsid w:val="00A51070"/>
    <w:rsid w:val="00A51441"/>
    <w:rsid w:val="00A52088"/>
    <w:rsid w:val="00A5268E"/>
    <w:rsid w:val="00A52998"/>
    <w:rsid w:val="00A529D2"/>
    <w:rsid w:val="00A52D02"/>
    <w:rsid w:val="00A52F2D"/>
    <w:rsid w:val="00A53110"/>
    <w:rsid w:val="00A5344B"/>
    <w:rsid w:val="00A53C31"/>
    <w:rsid w:val="00A53E4F"/>
    <w:rsid w:val="00A54EE9"/>
    <w:rsid w:val="00A5508F"/>
    <w:rsid w:val="00A5517A"/>
    <w:rsid w:val="00A55A1D"/>
    <w:rsid w:val="00A55A30"/>
    <w:rsid w:val="00A55F52"/>
    <w:rsid w:val="00A560E8"/>
    <w:rsid w:val="00A56925"/>
    <w:rsid w:val="00A56931"/>
    <w:rsid w:val="00A56FAC"/>
    <w:rsid w:val="00A56FC5"/>
    <w:rsid w:val="00A57775"/>
    <w:rsid w:val="00A57D59"/>
    <w:rsid w:val="00A602EC"/>
    <w:rsid w:val="00A60899"/>
    <w:rsid w:val="00A60B8C"/>
    <w:rsid w:val="00A610BB"/>
    <w:rsid w:val="00A61109"/>
    <w:rsid w:val="00A612F2"/>
    <w:rsid w:val="00A61B80"/>
    <w:rsid w:val="00A61BFD"/>
    <w:rsid w:val="00A61F65"/>
    <w:rsid w:val="00A620D6"/>
    <w:rsid w:val="00A62445"/>
    <w:rsid w:val="00A6255C"/>
    <w:rsid w:val="00A62914"/>
    <w:rsid w:val="00A62B92"/>
    <w:rsid w:val="00A62E56"/>
    <w:rsid w:val="00A63290"/>
    <w:rsid w:val="00A635AF"/>
    <w:rsid w:val="00A6385A"/>
    <w:rsid w:val="00A63AA8"/>
    <w:rsid w:val="00A63F0B"/>
    <w:rsid w:val="00A64213"/>
    <w:rsid w:val="00A646F1"/>
    <w:rsid w:val="00A64B69"/>
    <w:rsid w:val="00A64E1A"/>
    <w:rsid w:val="00A64F6A"/>
    <w:rsid w:val="00A64F79"/>
    <w:rsid w:val="00A6511C"/>
    <w:rsid w:val="00A6542D"/>
    <w:rsid w:val="00A65589"/>
    <w:rsid w:val="00A655D0"/>
    <w:rsid w:val="00A657AE"/>
    <w:rsid w:val="00A65853"/>
    <w:rsid w:val="00A66094"/>
    <w:rsid w:val="00A66346"/>
    <w:rsid w:val="00A6642C"/>
    <w:rsid w:val="00A667D7"/>
    <w:rsid w:val="00A66B03"/>
    <w:rsid w:val="00A67194"/>
    <w:rsid w:val="00A67340"/>
    <w:rsid w:val="00A6782F"/>
    <w:rsid w:val="00A67859"/>
    <w:rsid w:val="00A6785E"/>
    <w:rsid w:val="00A679D8"/>
    <w:rsid w:val="00A67FC3"/>
    <w:rsid w:val="00A701EA"/>
    <w:rsid w:val="00A704D0"/>
    <w:rsid w:val="00A705BC"/>
    <w:rsid w:val="00A70744"/>
    <w:rsid w:val="00A70769"/>
    <w:rsid w:val="00A70B7A"/>
    <w:rsid w:val="00A70DAF"/>
    <w:rsid w:val="00A71366"/>
    <w:rsid w:val="00A714B1"/>
    <w:rsid w:val="00A718C8"/>
    <w:rsid w:val="00A718EB"/>
    <w:rsid w:val="00A71CA7"/>
    <w:rsid w:val="00A71CD0"/>
    <w:rsid w:val="00A71DE5"/>
    <w:rsid w:val="00A720AD"/>
    <w:rsid w:val="00A723D2"/>
    <w:rsid w:val="00A7287F"/>
    <w:rsid w:val="00A728BB"/>
    <w:rsid w:val="00A72A64"/>
    <w:rsid w:val="00A72AAD"/>
    <w:rsid w:val="00A72BB4"/>
    <w:rsid w:val="00A732BE"/>
    <w:rsid w:val="00A732C4"/>
    <w:rsid w:val="00A73304"/>
    <w:rsid w:val="00A733FC"/>
    <w:rsid w:val="00A73835"/>
    <w:rsid w:val="00A73BF5"/>
    <w:rsid w:val="00A7442B"/>
    <w:rsid w:val="00A74458"/>
    <w:rsid w:val="00A7481F"/>
    <w:rsid w:val="00A7483B"/>
    <w:rsid w:val="00A749AA"/>
    <w:rsid w:val="00A74BB9"/>
    <w:rsid w:val="00A752C3"/>
    <w:rsid w:val="00A75322"/>
    <w:rsid w:val="00A75BB5"/>
    <w:rsid w:val="00A760E6"/>
    <w:rsid w:val="00A7662A"/>
    <w:rsid w:val="00A7681E"/>
    <w:rsid w:val="00A768B5"/>
    <w:rsid w:val="00A770BA"/>
    <w:rsid w:val="00A775A3"/>
    <w:rsid w:val="00A777FC"/>
    <w:rsid w:val="00A77A80"/>
    <w:rsid w:val="00A80566"/>
    <w:rsid w:val="00A80D05"/>
    <w:rsid w:val="00A80EBC"/>
    <w:rsid w:val="00A812A2"/>
    <w:rsid w:val="00A81555"/>
    <w:rsid w:val="00A8188C"/>
    <w:rsid w:val="00A81B19"/>
    <w:rsid w:val="00A8206B"/>
    <w:rsid w:val="00A8263B"/>
    <w:rsid w:val="00A8299C"/>
    <w:rsid w:val="00A83296"/>
    <w:rsid w:val="00A8333C"/>
    <w:rsid w:val="00A8362A"/>
    <w:rsid w:val="00A83CCA"/>
    <w:rsid w:val="00A83F10"/>
    <w:rsid w:val="00A845A7"/>
    <w:rsid w:val="00A848F5"/>
    <w:rsid w:val="00A84ADC"/>
    <w:rsid w:val="00A84BFE"/>
    <w:rsid w:val="00A84D93"/>
    <w:rsid w:val="00A85070"/>
    <w:rsid w:val="00A851F4"/>
    <w:rsid w:val="00A856DF"/>
    <w:rsid w:val="00A86116"/>
    <w:rsid w:val="00A864CA"/>
    <w:rsid w:val="00A86749"/>
    <w:rsid w:val="00A8677D"/>
    <w:rsid w:val="00A869AB"/>
    <w:rsid w:val="00A8795A"/>
    <w:rsid w:val="00A87A91"/>
    <w:rsid w:val="00A87F0B"/>
    <w:rsid w:val="00A9041F"/>
    <w:rsid w:val="00A91493"/>
    <w:rsid w:val="00A915E9"/>
    <w:rsid w:val="00A91BE4"/>
    <w:rsid w:val="00A91F91"/>
    <w:rsid w:val="00A92038"/>
    <w:rsid w:val="00A92804"/>
    <w:rsid w:val="00A928A9"/>
    <w:rsid w:val="00A92E60"/>
    <w:rsid w:val="00A92E9F"/>
    <w:rsid w:val="00A92FE3"/>
    <w:rsid w:val="00A93011"/>
    <w:rsid w:val="00A93069"/>
    <w:rsid w:val="00A933AF"/>
    <w:rsid w:val="00A93631"/>
    <w:rsid w:val="00A939BC"/>
    <w:rsid w:val="00A93B11"/>
    <w:rsid w:val="00A93CD2"/>
    <w:rsid w:val="00A93D84"/>
    <w:rsid w:val="00A93F87"/>
    <w:rsid w:val="00A94E45"/>
    <w:rsid w:val="00A94E62"/>
    <w:rsid w:val="00A9518D"/>
    <w:rsid w:val="00A9550B"/>
    <w:rsid w:val="00A95860"/>
    <w:rsid w:val="00A958E3"/>
    <w:rsid w:val="00A95D79"/>
    <w:rsid w:val="00A95D9B"/>
    <w:rsid w:val="00A9621F"/>
    <w:rsid w:val="00A964AF"/>
    <w:rsid w:val="00A96648"/>
    <w:rsid w:val="00A96E80"/>
    <w:rsid w:val="00A97AFD"/>
    <w:rsid w:val="00AA02BC"/>
    <w:rsid w:val="00AA081E"/>
    <w:rsid w:val="00AA0A5A"/>
    <w:rsid w:val="00AA0ADC"/>
    <w:rsid w:val="00AA182C"/>
    <w:rsid w:val="00AA1979"/>
    <w:rsid w:val="00AA20AD"/>
    <w:rsid w:val="00AA23BC"/>
    <w:rsid w:val="00AA2704"/>
    <w:rsid w:val="00AA279E"/>
    <w:rsid w:val="00AA291D"/>
    <w:rsid w:val="00AA2BDD"/>
    <w:rsid w:val="00AA310A"/>
    <w:rsid w:val="00AA39D3"/>
    <w:rsid w:val="00AA39DE"/>
    <w:rsid w:val="00AA3F21"/>
    <w:rsid w:val="00AA4A43"/>
    <w:rsid w:val="00AA4F18"/>
    <w:rsid w:val="00AA5022"/>
    <w:rsid w:val="00AA5C5E"/>
    <w:rsid w:val="00AA5F50"/>
    <w:rsid w:val="00AA6323"/>
    <w:rsid w:val="00AA63E5"/>
    <w:rsid w:val="00AA6557"/>
    <w:rsid w:val="00AA655C"/>
    <w:rsid w:val="00AA685F"/>
    <w:rsid w:val="00AA6906"/>
    <w:rsid w:val="00AA6C90"/>
    <w:rsid w:val="00AA72E7"/>
    <w:rsid w:val="00AA7439"/>
    <w:rsid w:val="00AA7631"/>
    <w:rsid w:val="00AA7E1C"/>
    <w:rsid w:val="00AA7F49"/>
    <w:rsid w:val="00AB0246"/>
    <w:rsid w:val="00AB05FA"/>
    <w:rsid w:val="00AB0AF0"/>
    <w:rsid w:val="00AB1268"/>
    <w:rsid w:val="00AB17D8"/>
    <w:rsid w:val="00AB1CB6"/>
    <w:rsid w:val="00AB25E6"/>
    <w:rsid w:val="00AB282A"/>
    <w:rsid w:val="00AB28AB"/>
    <w:rsid w:val="00AB2A7D"/>
    <w:rsid w:val="00AB2B2E"/>
    <w:rsid w:val="00AB2E55"/>
    <w:rsid w:val="00AB2F3F"/>
    <w:rsid w:val="00AB32F2"/>
    <w:rsid w:val="00AB3BDD"/>
    <w:rsid w:val="00AB3C5F"/>
    <w:rsid w:val="00AB3D0A"/>
    <w:rsid w:val="00AB3E33"/>
    <w:rsid w:val="00AB403B"/>
    <w:rsid w:val="00AB46CA"/>
    <w:rsid w:val="00AB502C"/>
    <w:rsid w:val="00AB538A"/>
    <w:rsid w:val="00AB588A"/>
    <w:rsid w:val="00AB58D7"/>
    <w:rsid w:val="00AB6348"/>
    <w:rsid w:val="00AB6A96"/>
    <w:rsid w:val="00AB6BB4"/>
    <w:rsid w:val="00AB6E56"/>
    <w:rsid w:val="00AB709A"/>
    <w:rsid w:val="00AB7229"/>
    <w:rsid w:val="00AB741A"/>
    <w:rsid w:val="00AB76F6"/>
    <w:rsid w:val="00AB7B18"/>
    <w:rsid w:val="00AB7B28"/>
    <w:rsid w:val="00AC0247"/>
    <w:rsid w:val="00AC03D5"/>
    <w:rsid w:val="00AC128D"/>
    <w:rsid w:val="00AC1552"/>
    <w:rsid w:val="00AC1930"/>
    <w:rsid w:val="00AC23A6"/>
    <w:rsid w:val="00AC2E90"/>
    <w:rsid w:val="00AC324B"/>
    <w:rsid w:val="00AC3AF9"/>
    <w:rsid w:val="00AC3DAA"/>
    <w:rsid w:val="00AC3F67"/>
    <w:rsid w:val="00AC3FA8"/>
    <w:rsid w:val="00AC4183"/>
    <w:rsid w:val="00AC4997"/>
    <w:rsid w:val="00AC4A62"/>
    <w:rsid w:val="00AC4C8D"/>
    <w:rsid w:val="00AC5229"/>
    <w:rsid w:val="00AC5825"/>
    <w:rsid w:val="00AC595C"/>
    <w:rsid w:val="00AC5A1D"/>
    <w:rsid w:val="00AC5D02"/>
    <w:rsid w:val="00AC6251"/>
    <w:rsid w:val="00AC645B"/>
    <w:rsid w:val="00AC69EC"/>
    <w:rsid w:val="00AC7245"/>
    <w:rsid w:val="00AC757E"/>
    <w:rsid w:val="00AC7787"/>
    <w:rsid w:val="00AC787C"/>
    <w:rsid w:val="00AC7E0D"/>
    <w:rsid w:val="00AD06E2"/>
    <w:rsid w:val="00AD0E94"/>
    <w:rsid w:val="00AD0EC0"/>
    <w:rsid w:val="00AD127B"/>
    <w:rsid w:val="00AD128D"/>
    <w:rsid w:val="00AD131B"/>
    <w:rsid w:val="00AD15D0"/>
    <w:rsid w:val="00AD160A"/>
    <w:rsid w:val="00AD16C0"/>
    <w:rsid w:val="00AD1DAE"/>
    <w:rsid w:val="00AD1EA4"/>
    <w:rsid w:val="00AD1EFE"/>
    <w:rsid w:val="00AD1FD5"/>
    <w:rsid w:val="00AD267D"/>
    <w:rsid w:val="00AD2A70"/>
    <w:rsid w:val="00AD2D22"/>
    <w:rsid w:val="00AD33E1"/>
    <w:rsid w:val="00AD3514"/>
    <w:rsid w:val="00AD371F"/>
    <w:rsid w:val="00AD37A4"/>
    <w:rsid w:val="00AD3C3E"/>
    <w:rsid w:val="00AD42C8"/>
    <w:rsid w:val="00AD448F"/>
    <w:rsid w:val="00AD4732"/>
    <w:rsid w:val="00AD476A"/>
    <w:rsid w:val="00AD4D3B"/>
    <w:rsid w:val="00AD4E6C"/>
    <w:rsid w:val="00AD53BB"/>
    <w:rsid w:val="00AD5765"/>
    <w:rsid w:val="00AD5794"/>
    <w:rsid w:val="00AD57A1"/>
    <w:rsid w:val="00AD63C4"/>
    <w:rsid w:val="00AD692A"/>
    <w:rsid w:val="00AD6B4B"/>
    <w:rsid w:val="00AD6D28"/>
    <w:rsid w:val="00AD704A"/>
    <w:rsid w:val="00AD7371"/>
    <w:rsid w:val="00AD788C"/>
    <w:rsid w:val="00AD79A5"/>
    <w:rsid w:val="00AD7A6E"/>
    <w:rsid w:val="00AD7AD1"/>
    <w:rsid w:val="00AD7B50"/>
    <w:rsid w:val="00AD7D6B"/>
    <w:rsid w:val="00AE0290"/>
    <w:rsid w:val="00AE0703"/>
    <w:rsid w:val="00AE0731"/>
    <w:rsid w:val="00AE07E1"/>
    <w:rsid w:val="00AE07F8"/>
    <w:rsid w:val="00AE090B"/>
    <w:rsid w:val="00AE1993"/>
    <w:rsid w:val="00AE19FE"/>
    <w:rsid w:val="00AE1B5C"/>
    <w:rsid w:val="00AE232B"/>
    <w:rsid w:val="00AE23D7"/>
    <w:rsid w:val="00AE27C4"/>
    <w:rsid w:val="00AE2951"/>
    <w:rsid w:val="00AE3534"/>
    <w:rsid w:val="00AE420E"/>
    <w:rsid w:val="00AE4298"/>
    <w:rsid w:val="00AE42E6"/>
    <w:rsid w:val="00AE4431"/>
    <w:rsid w:val="00AE48BD"/>
    <w:rsid w:val="00AE4EA8"/>
    <w:rsid w:val="00AE52FC"/>
    <w:rsid w:val="00AE5AEB"/>
    <w:rsid w:val="00AE5C4C"/>
    <w:rsid w:val="00AE5C5D"/>
    <w:rsid w:val="00AE6370"/>
    <w:rsid w:val="00AE6381"/>
    <w:rsid w:val="00AE67D3"/>
    <w:rsid w:val="00AE6C87"/>
    <w:rsid w:val="00AE6DC4"/>
    <w:rsid w:val="00AE70C5"/>
    <w:rsid w:val="00AE73D0"/>
    <w:rsid w:val="00AE7CE8"/>
    <w:rsid w:val="00AF0238"/>
    <w:rsid w:val="00AF0429"/>
    <w:rsid w:val="00AF0932"/>
    <w:rsid w:val="00AF0D83"/>
    <w:rsid w:val="00AF0E73"/>
    <w:rsid w:val="00AF1AEE"/>
    <w:rsid w:val="00AF1C62"/>
    <w:rsid w:val="00AF1C8E"/>
    <w:rsid w:val="00AF228B"/>
    <w:rsid w:val="00AF2364"/>
    <w:rsid w:val="00AF280C"/>
    <w:rsid w:val="00AF30E5"/>
    <w:rsid w:val="00AF3201"/>
    <w:rsid w:val="00AF376B"/>
    <w:rsid w:val="00AF3A45"/>
    <w:rsid w:val="00AF3A4F"/>
    <w:rsid w:val="00AF3BEE"/>
    <w:rsid w:val="00AF3FA1"/>
    <w:rsid w:val="00AF3FAC"/>
    <w:rsid w:val="00AF49FC"/>
    <w:rsid w:val="00AF4CDB"/>
    <w:rsid w:val="00AF4D7D"/>
    <w:rsid w:val="00AF502D"/>
    <w:rsid w:val="00AF565E"/>
    <w:rsid w:val="00AF5A71"/>
    <w:rsid w:val="00AF5D94"/>
    <w:rsid w:val="00AF62C1"/>
    <w:rsid w:val="00B000DB"/>
    <w:rsid w:val="00B005EA"/>
    <w:rsid w:val="00B00737"/>
    <w:rsid w:val="00B0073E"/>
    <w:rsid w:val="00B008BC"/>
    <w:rsid w:val="00B00E62"/>
    <w:rsid w:val="00B01B33"/>
    <w:rsid w:val="00B02072"/>
    <w:rsid w:val="00B020D4"/>
    <w:rsid w:val="00B0253F"/>
    <w:rsid w:val="00B02753"/>
    <w:rsid w:val="00B02A18"/>
    <w:rsid w:val="00B0300F"/>
    <w:rsid w:val="00B0332E"/>
    <w:rsid w:val="00B03332"/>
    <w:rsid w:val="00B033A5"/>
    <w:rsid w:val="00B03510"/>
    <w:rsid w:val="00B038B9"/>
    <w:rsid w:val="00B03A91"/>
    <w:rsid w:val="00B03B27"/>
    <w:rsid w:val="00B03D45"/>
    <w:rsid w:val="00B03D65"/>
    <w:rsid w:val="00B03F52"/>
    <w:rsid w:val="00B0403F"/>
    <w:rsid w:val="00B0432D"/>
    <w:rsid w:val="00B04642"/>
    <w:rsid w:val="00B047EF"/>
    <w:rsid w:val="00B047F0"/>
    <w:rsid w:val="00B0483B"/>
    <w:rsid w:val="00B04D4D"/>
    <w:rsid w:val="00B0516B"/>
    <w:rsid w:val="00B055F0"/>
    <w:rsid w:val="00B05879"/>
    <w:rsid w:val="00B05892"/>
    <w:rsid w:val="00B05DE9"/>
    <w:rsid w:val="00B06156"/>
    <w:rsid w:val="00B0695E"/>
    <w:rsid w:val="00B06E21"/>
    <w:rsid w:val="00B0707F"/>
    <w:rsid w:val="00B07B13"/>
    <w:rsid w:val="00B07DF9"/>
    <w:rsid w:val="00B1022B"/>
    <w:rsid w:val="00B10B60"/>
    <w:rsid w:val="00B11203"/>
    <w:rsid w:val="00B113D8"/>
    <w:rsid w:val="00B11669"/>
    <w:rsid w:val="00B11A3D"/>
    <w:rsid w:val="00B12239"/>
    <w:rsid w:val="00B124AC"/>
    <w:rsid w:val="00B12D47"/>
    <w:rsid w:val="00B12D94"/>
    <w:rsid w:val="00B12DCB"/>
    <w:rsid w:val="00B12E11"/>
    <w:rsid w:val="00B13167"/>
    <w:rsid w:val="00B136B0"/>
    <w:rsid w:val="00B136E0"/>
    <w:rsid w:val="00B139FA"/>
    <w:rsid w:val="00B13FB9"/>
    <w:rsid w:val="00B1478A"/>
    <w:rsid w:val="00B14F1D"/>
    <w:rsid w:val="00B14FA8"/>
    <w:rsid w:val="00B15224"/>
    <w:rsid w:val="00B15AE9"/>
    <w:rsid w:val="00B15CAC"/>
    <w:rsid w:val="00B1629D"/>
    <w:rsid w:val="00B165BB"/>
    <w:rsid w:val="00B165C0"/>
    <w:rsid w:val="00B167B2"/>
    <w:rsid w:val="00B1680E"/>
    <w:rsid w:val="00B16916"/>
    <w:rsid w:val="00B16C3D"/>
    <w:rsid w:val="00B16C4E"/>
    <w:rsid w:val="00B16EF6"/>
    <w:rsid w:val="00B17429"/>
    <w:rsid w:val="00B179FA"/>
    <w:rsid w:val="00B204EA"/>
    <w:rsid w:val="00B20696"/>
    <w:rsid w:val="00B20D8B"/>
    <w:rsid w:val="00B20EF9"/>
    <w:rsid w:val="00B2142C"/>
    <w:rsid w:val="00B216CA"/>
    <w:rsid w:val="00B21A0F"/>
    <w:rsid w:val="00B21A55"/>
    <w:rsid w:val="00B21DCE"/>
    <w:rsid w:val="00B22026"/>
    <w:rsid w:val="00B22183"/>
    <w:rsid w:val="00B221AC"/>
    <w:rsid w:val="00B2231E"/>
    <w:rsid w:val="00B2243A"/>
    <w:rsid w:val="00B22B0F"/>
    <w:rsid w:val="00B22B69"/>
    <w:rsid w:val="00B22FD6"/>
    <w:rsid w:val="00B23109"/>
    <w:rsid w:val="00B23231"/>
    <w:rsid w:val="00B23551"/>
    <w:rsid w:val="00B23D48"/>
    <w:rsid w:val="00B23D6F"/>
    <w:rsid w:val="00B248B6"/>
    <w:rsid w:val="00B24DA9"/>
    <w:rsid w:val="00B24F32"/>
    <w:rsid w:val="00B26062"/>
    <w:rsid w:val="00B26068"/>
    <w:rsid w:val="00B26330"/>
    <w:rsid w:val="00B26FA0"/>
    <w:rsid w:val="00B2731E"/>
    <w:rsid w:val="00B27416"/>
    <w:rsid w:val="00B27509"/>
    <w:rsid w:val="00B276C9"/>
    <w:rsid w:val="00B30095"/>
    <w:rsid w:val="00B302D8"/>
    <w:rsid w:val="00B3081E"/>
    <w:rsid w:val="00B3088E"/>
    <w:rsid w:val="00B308D4"/>
    <w:rsid w:val="00B30B63"/>
    <w:rsid w:val="00B30B7E"/>
    <w:rsid w:val="00B30E1D"/>
    <w:rsid w:val="00B30E4B"/>
    <w:rsid w:val="00B30E84"/>
    <w:rsid w:val="00B30EC1"/>
    <w:rsid w:val="00B31209"/>
    <w:rsid w:val="00B317FD"/>
    <w:rsid w:val="00B31828"/>
    <w:rsid w:val="00B31AE6"/>
    <w:rsid w:val="00B31FA2"/>
    <w:rsid w:val="00B32398"/>
    <w:rsid w:val="00B32462"/>
    <w:rsid w:val="00B32482"/>
    <w:rsid w:val="00B324DD"/>
    <w:rsid w:val="00B33299"/>
    <w:rsid w:val="00B33C53"/>
    <w:rsid w:val="00B33E3D"/>
    <w:rsid w:val="00B346EE"/>
    <w:rsid w:val="00B34BAC"/>
    <w:rsid w:val="00B34C8D"/>
    <w:rsid w:val="00B34E9C"/>
    <w:rsid w:val="00B3562E"/>
    <w:rsid w:val="00B35EAB"/>
    <w:rsid w:val="00B36630"/>
    <w:rsid w:val="00B367A9"/>
    <w:rsid w:val="00B36C4B"/>
    <w:rsid w:val="00B36F4A"/>
    <w:rsid w:val="00B37B09"/>
    <w:rsid w:val="00B37C39"/>
    <w:rsid w:val="00B40C4E"/>
    <w:rsid w:val="00B410B0"/>
    <w:rsid w:val="00B41160"/>
    <w:rsid w:val="00B4187D"/>
    <w:rsid w:val="00B41D4A"/>
    <w:rsid w:val="00B4246F"/>
    <w:rsid w:val="00B42588"/>
    <w:rsid w:val="00B42A5D"/>
    <w:rsid w:val="00B42B1E"/>
    <w:rsid w:val="00B42EB7"/>
    <w:rsid w:val="00B4307F"/>
    <w:rsid w:val="00B43255"/>
    <w:rsid w:val="00B4361A"/>
    <w:rsid w:val="00B437A7"/>
    <w:rsid w:val="00B43B7B"/>
    <w:rsid w:val="00B43DC9"/>
    <w:rsid w:val="00B43F7C"/>
    <w:rsid w:val="00B4405C"/>
    <w:rsid w:val="00B448C3"/>
    <w:rsid w:val="00B449B3"/>
    <w:rsid w:val="00B44DC1"/>
    <w:rsid w:val="00B44EBB"/>
    <w:rsid w:val="00B4538B"/>
    <w:rsid w:val="00B45D86"/>
    <w:rsid w:val="00B45F82"/>
    <w:rsid w:val="00B46171"/>
    <w:rsid w:val="00B46174"/>
    <w:rsid w:val="00B46831"/>
    <w:rsid w:val="00B46B9D"/>
    <w:rsid w:val="00B473C9"/>
    <w:rsid w:val="00B4796B"/>
    <w:rsid w:val="00B47D01"/>
    <w:rsid w:val="00B50185"/>
    <w:rsid w:val="00B502CD"/>
    <w:rsid w:val="00B50B3B"/>
    <w:rsid w:val="00B51262"/>
    <w:rsid w:val="00B512F1"/>
    <w:rsid w:val="00B513AC"/>
    <w:rsid w:val="00B515F6"/>
    <w:rsid w:val="00B5166F"/>
    <w:rsid w:val="00B51C99"/>
    <w:rsid w:val="00B51FC1"/>
    <w:rsid w:val="00B52077"/>
    <w:rsid w:val="00B523F5"/>
    <w:rsid w:val="00B524AD"/>
    <w:rsid w:val="00B527B5"/>
    <w:rsid w:val="00B52876"/>
    <w:rsid w:val="00B5291D"/>
    <w:rsid w:val="00B52AC9"/>
    <w:rsid w:val="00B52B6D"/>
    <w:rsid w:val="00B52E97"/>
    <w:rsid w:val="00B532F4"/>
    <w:rsid w:val="00B539C7"/>
    <w:rsid w:val="00B53D41"/>
    <w:rsid w:val="00B542C0"/>
    <w:rsid w:val="00B543E2"/>
    <w:rsid w:val="00B54517"/>
    <w:rsid w:val="00B5469F"/>
    <w:rsid w:val="00B547B4"/>
    <w:rsid w:val="00B5483B"/>
    <w:rsid w:val="00B54B11"/>
    <w:rsid w:val="00B55377"/>
    <w:rsid w:val="00B55886"/>
    <w:rsid w:val="00B558C2"/>
    <w:rsid w:val="00B5597B"/>
    <w:rsid w:val="00B55F10"/>
    <w:rsid w:val="00B562C6"/>
    <w:rsid w:val="00B56668"/>
    <w:rsid w:val="00B566A0"/>
    <w:rsid w:val="00B5691B"/>
    <w:rsid w:val="00B56A3D"/>
    <w:rsid w:val="00B56B9A"/>
    <w:rsid w:val="00B56E67"/>
    <w:rsid w:val="00B571EF"/>
    <w:rsid w:val="00B57297"/>
    <w:rsid w:val="00B60183"/>
    <w:rsid w:val="00B6032E"/>
    <w:rsid w:val="00B608A2"/>
    <w:rsid w:val="00B616EC"/>
    <w:rsid w:val="00B61BA8"/>
    <w:rsid w:val="00B622B6"/>
    <w:rsid w:val="00B623F9"/>
    <w:rsid w:val="00B627FF"/>
    <w:rsid w:val="00B62904"/>
    <w:rsid w:val="00B62ACD"/>
    <w:rsid w:val="00B62D99"/>
    <w:rsid w:val="00B62DDE"/>
    <w:rsid w:val="00B62EFE"/>
    <w:rsid w:val="00B63084"/>
    <w:rsid w:val="00B634C7"/>
    <w:rsid w:val="00B63AE0"/>
    <w:rsid w:val="00B63B3D"/>
    <w:rsid w:val="00B63EA2"/>
    <w:rsid w:val="00B63ED1"/>
    <w:rsid w:val="00B63F72"/>
    <w:rsid w:val="00B64033"/>
    <w:rsid w:val="00B643DE"/>
    <w:rsid w:val="00B643F9"/>
    <w:rsid w:val="00B6452D"/>
    <w:rsid w:val="00B65062"/>
    <w:rsid w:val="00B650AA"/>
    <w:rsid w:val="00B656EC"/>
    <w:rsid w:val="00B659CB"/>
    <w:rsid w:val="00B65E60"/>
    <w:rsid w:val="00B661FF"/>
    <w:rsid w:val="00B66D3D"/>
    <w:rsid w:val="00B675A8"/>
    <w:rsid w:val="00B67855"/>
    <w:rsid w:val="00B6794A"/>
    <w:rsid w:val="00B67B46"/>
    <w:rsid w:val="00B67CF2"/>
    <w:rsid w:val="00B67FD7"/>
    <w:rsid w:val="00B7069C"/>
    <w:rsid w:val="00B70FE5"/>
    <w:rsid w:val="00B71682"/>
    <w:rsid w:val="00B722FC"/>
    <w:rsid w:val="00B729A7"/>
    <w:rsid w:val="00B72AC7"/>
    <w:rsid w:val="00B72AFF"/>
    <w:rsid w:val="00B72E62"/>
    <w:rsid w:val="00B72EC0"/>
    <w:rsid w:val="00B731CC"/>
    <w:rsid w:val="00B73908"/>
    <w:rsid w:val="00B73B4A"/>
    <w:rsid w:val="00B73FA2"/>
    <w:rsid w:val="00B74943"/>
    <w:rsid w:val="00B749D8"/>
    <w:rsid w:val="00B74E6C"/>
    <w:rsid w:val="00B75198"/>
    <w:rsid w:val="00B751ED"/>
    <w:rsid w:val="00B75289"/>
    <w:rsid w:val="00B75321"/>
    <w:rsid w:val="00B756D4"/>
    <w:rsid w:val="00B75B74"/>
    <w:rsid w:val="00B75D27"/>
    <w:rsid w:val="00B76076"/>
    <w:rsid w:val="00B7681E"/>
    <w:rsid w:val="00B76EB2"/>
    <w:rsid w:val="00B7703A"/>
    <w:rsid w:val="00B7732D"/>
    <w:rsid w:val="00B773DE"/>
    <w:rsid w:val="00B775B9"/>
    <w:rsid w:val="00B77B04"/>
    <w:rsid w:val="00B802C8"/>
    <w:rsid w:val="00B806EF"/>
    <w:rsid w:val="00B80AC8"/>
    <w:rsid w:val="00B811C8"/>
    <w:rsid w:val="00B81372"/>
    <w:rsid w:val="00B81D51"/>
    <w:rsid w:val="00B81DC7"/>
    <w:rsid w:val="00B8221B"/>
    <w:rsid w:val="00B822EE"/>
    <w:rsid w:val="00B82386"/>
    <w:rsid w:val="00B82425"/>
    <w:rsid w:val="00B8247D"/>
    <w:rsid w:val="00B8276A"/>
    <w:rsid w:val="00B8279C"/>
    <w:rsid w:val="00B83860"/>
    <w:rsid w:val="00B838D7"/>
    <w:rsid w:val="00B83B7B"/>
    <w:rsid w:val="00B84631"/>
    <w:rsid w:val="00B84A9B"/>
    <w:rsid w:val="00B854F5"/>
    <w:rsid w:val="00B86A30"/>
    <w:rsid w:val="00B86A8B"/>
    <w:rsid w:val="00B86BFD"/>
    <w:rsid w:val="00B87291"/>
    <w:rsid w:val="00B877B7"/>
    <w:rsid w:val="00B87AEC"/>
    <w:rsid w:val="00B87E6F"/>
    <w:rsid w:val="00B90EFF"/>
    <w:rsid w:val="00B917D3"/>
    <w:rsid w:val="00B91F87"/>
    <w:rsid w:val="00B9212C"/>
    <w:rsid w:val="00B9221E"/>
    <w:rsid w:val="00B922A6"/>
    <w:rsid w:val="00B926FC"/>
    <w:rsid w:val="00B9277E"/>
    <w:rsid w:val="00B92C12"/>
    <w:rsid w:val="00B932F9"/>
    <w:rsid w:val="00B934D9"/>
    <w:rsid w:val="00B93703"/>
    <w:rsid w:val="00B93FE4"/>
    <w:rsid w:val="00B943E9"/>
    <w:rsid w:val="00B951FD"/>
    <w:rsid w:val="00B952A3"/>
    <w:rsid w:val="00B95493"/>
    <w:rsid w:val="00B956FF"/>
    <w:rsid w:val="00B95884"/>
    <w:rsid w:val="00B958F6"/>
    <w:rsid w:val="00B95A08"/>
    <w:rsid w:val="00B96114"/>
    <w:rsid w:val="00B963BF"/>
    <w:rsid w:val="00B965D2"/>
    <w:rsid w:val="00B9694A"/>
    <w:rsid w:val="00B96E27"/>
    <w:rsid w:val="00B96ECE"/>
    <w:rsid w:val="00B97FD2"/>
    <w:rsid w:val="00BA006D"/>
    <w:rsid w:val="00BA0554"/>
    <w:rsid w:val="00BA0674"/>
    <w:rsid w:val="00BA0687"/>
    <w:rsid w:val="00BA070B"/>
    <w:rsid w:val="00BA0A11"/>
    <w:rsid w:val="00BA0E18"/>
    <w:rsid w:val="00BA1049"/>
    <w:rsid w:val="00BA14D9"/>
    <w:rsid w:val="00BA1741"/>
    <w:rsid w:val="00BA1B12"/>
    <w:rsid w:val="00BA1DD4"/>
    <w:rsid w:val="00BA1FB2"/>
    <w:rsid w:val="00BA269E"/>
    <w:rsid w:val="00BA2E60"/>
    <w:rsid w:val="00BA3244"/>
    <w:rsid w:val="00BA3766"/>
    <w:rsid w:val="00BA3773"/>
    <w:rsid w:val="00BA3949"/>
    <w:rsid w:val="00BA3984"/>
    <w:rsid w:val="00BA3B04"/>
    <w:rsid w:val="00BA40CC"/>
    <w:rsid w:val="00BA4CC2"/>
    <w:rsid w:val="00BA4D2B"/>
    <w:rsid w:val="00BA4EA1"/>
    <w:rsid w:val="00BA512F"/>
    <w:rsid w:val="00BA5465"/>
    <w:rsid w:val="00BA58E2"/>
    <w:rsid w:val="00BA594F"/>
    <w:rsid w:val="00BA5C2B"/>
    <w:rsid w:val="00BA5E86"/>
    <w:rsid w:val="00BA5FEE"/>
    <w:rsid w:val="00BA632B"/>
    <w:rsid w:val="00BA6355"/>
    <w:rsid w:val="00BA656D"/>
    <w:rsid w:val="00BA7105"/>
    <w:rsid w:val="00BA72DC"/>
    <w:rsid w:val="00BA7598"/>
    <w:rsid w:val="00BA7BDA"/>
    <w:rsid w:val="00BB0CA8"/>
    <w:rsid w:val="00BB10BF"/>
    <w:rsid w:val="00BB1241"/>
    <w:rsid w:val="00BB16F8"/>
    <w:rsid w:val="00BB17C8"/>
    <w:rsid w:val="00BB1FB3"/>
    <w:rsid w:val="00BB213A"/>
    <w:rsid w:val="00BB2157"/>
    <w:rsid w:val="00BB221F"/>
    <w:rsid w:val="00BB2279"/>
    <w:rsid w:val="00BB29FF"/>
    <w:rsid w:val="00BB2DD9"/>
    <w:rsid w:val="00BB2FF2"/>
    <w:rsid w:val="00BB30AD"/>
    <w:rsid w:val="00BB30FE"/>
    <w:rsid w:val="00BB3276"/>
    <w:rsid w:val="00BB3B5A"/>
    <w:rsid w:val="00BB42C5"/>
    <w:rsid w:val="00BB436A"/>
    <w:rsid w:val="00BB4D3F"/>
    <w:rsid w:val="00BB5CDA"/>
    <w:rsid w:val="00BB5FE6"/>
    <w:rsid w:val="00BB63B9"/>
    <w:rsid w:val="00BB6911"/>
    <w:rsid w:val="00BB6931"/>
    <w:rsid w:val="00BB6955"/>
    <w:rsid w:val="00BB6B44"/>
    <w:rsid w:val="00BB6D45"/>
    <w:rsid w:val="00BB71B1"/>
    <w:rsid w:val="00BB7310"/>
    <w:rsid w:val="00BB7A73"/>
    <w:rsid w:val="00BB7D01"/>
    <w:rsid w:val="00BC01D9"/>
    <w:rsid w:val="00BC0371"/>
    <w:rsid w:val="00BC0427"/>
    <w:rsid w:val="00BC05FE"/>
    <w:rsid w:val="00BC0E9E"/>
    <w:rsid w:val="00BC0ED2"/>
    <w:rsid w:val="00BC1310"/>
    <w:rsid w:val="00BC1533"/>
    <w:rsid w:val="00BC1E6A"/>
    <w:rsid w:val="00BC2185"/>
    <w:rsid w:val="00BC23FF"/>
    <w:rsid w:val="00BC2513"/>
    <w:rsid w:val="00BC2583"/>
    <w:rsid w:val="00BC259B"/>
    <w:rsid w:val="00BC25E9"/>
    <w:rsid w:val="00BC29D6"/>
    <w:rsid w:val="00BC3458"/>
    <w:rsid w:val="00BC36D3"/>
    <w:rsid w:val="00BC41A2"/>
    <w:rsid w:val="00BC458C"/>
    <w:rsid w:val="00BC4A22"/>
    <w:rsid w:val="00BC4BF5"/>
    <w:rsid w:val="00BC4DC4"/>
    <w:rsid w:val="00BC4EA6"/>
    <w:rsid w:val="00BC5B58"/>
    <w:rsid w:val="00BC60EA"/>
    <w:rsid w:val="00BC6F65"/>
    <w:rsid w:val="00BC7189"/>
    <w:rsid w:val="00BC71EA"/>
    <w:rsid w:val="00BC737B"/>
    <w:rsid w:val="00BC76A8"/>
    <w:rsid w:val="00BC7736"/>
    <w:rsid w:val="00BC7AD4"/>
    <w:rsid w:val="00BC7AFC"/>
    <w:rsid w:val="00BC7B76"/>
    <w:rsid w:val="00BD021A"/>
    <w:rsid w:val="00BD032C"/>
    <w:rsid w:val="00BD03D6"/>
    <w:rsid w:val="00BD0613"/>
    <w:rsid w:val="00BD0713"/>
    <w:rsid w:val="00BD0818"/>
    <w:rsid w:val="00BD0B46"/>
    <w:rsid w:val="00BD0FA0"/>
    <w:rsid w:val="00BD1129"/>
    <w:rsid w:val="00BD117C"/>
    <w:rsid w:val="00BD1879"/>
    <w:rsid w:val="00BD1950"/>
    <w:rsid w:val="00BD1BE3"/>
    <w:rsid w:val="00BD201F"/>
    <w:rsid w:val="00BD2059"/>
    <w:rsid w:val="00BD29F5"/>
    <w:rsid w:val="00BD2D7D"/>
    <w:rsid w:val="00BD30FC"/>
    <w:rsid w:val="00BD323A"/>
    <w:rsid w:val="00BD3C4A"/>
    <w:rsid w:val="00BD3F46"/>
    <w:rsid w:val="00BD4452"/>
    <w:rsid w:val="00BD4932"/>
    <w:rsid w:val="00BD4D54"/>
    <w:rsid w:val="00BD504A"/>
    <w:rsid w:val="00BD50FA"/>
    <w:rsid w:val="00BD5B32"/>
    <w:rsid w:val="00BD5B72"/>
    <w:rsid w:val="00BD5CBD"/>
    <w:rsid w:val="00BD60FF"/>
    <w:rsid w:val="00BD652B"/>
    <w:rsid w:val="00BD7100"/>
    <w:rsid w:val="00BD77D1"/>
    <w:rsid w:val="00BD78E9"/>
    <w:rsid w:val="00BD7A21"/>
    <w:rsid w:val="00BD7AEA"/>
    <w:rsid w:val="00BE0151"/>
    <w:rsid w:val="00BE1226"/>
    <w:rsid w:val="00BE1412"/>
    <w:rsid w:val="00BE1E13"/>
    <w:rsid w:val="00BE213B"/>
    <w:rsid w:val="00BE2341"/>
    <w:rsid w:val="00BE25DF"/>
    <w:rsid w:val="00BE2A50"/>
    <w:rsid w:val="00BE2BA6"/>
    <w:rsid w:val="00BE2E77"/>
    <w:rsid w:val="00BE362B"/>
    <w:rsid w:val="00BE394F"/>
    <w:rsid w:val="00BE3BAF"/>
    <w:rsid w:val="00BE3C87"/>
    <w:rsid w:val="00BE44C3"/>
    <w:rsid w:val="00BE4505"/>
    <w:rsid w:val="00BE46EE"/>
    <w:rsid w:val="00BE5497"/>
    <w:rsid w:val="00BE54DA"/>
    <w:rsid w:val="00BE5806"/>
    <w:rsid w:val="00BE5BEA"/>
    <w:rsid w:val="00BE6D5F"/>
    <w:rsid w:val="00BE6FBB"/>
    <w:rsid w:val="00BE704F"/>
    <w:rsid w:val="00BE71A8"/>
    <w:rsid w:val="00BE7234"/>
    <w:rsid w:val="00BE78BE"/>
    <w:rsid w:val="00BE7A8A"/>
    <w:rsid w:val="00BF0352"/>
    <w:rsid w:val="00BF08C6"/>
    <w:rsid w:val="00BF0912"/>
    <w:rsid w:val="00BF0CA9"/>
    <w:rsid w:val="00BF1651"/>
    <w:rsid w:val="00BF21AF"/>
    <w:rsid w:val="00BF22D1"/>
    <w:rsid w:val="00BF260B"/>
    <w:rsid w:val="00BF2946"/>
    <w:rsid w:val="00BF30DC"/>
    <w:rsid w:val="00BF393F"/>
    <w:rsid w:val="00BF3D45"/>
    <w:rsid w:val="00BF49B9"/>
    <w:rsid w:val="00BF4A0F"/>
    <w:rsid w:val="00BF4FC4"/>
    <w:rsid w:val="00BF507C"/>
    <w:rsid w:val="00BF517E"/>
    <w:rsid w:val="00BF5FC4"/>
    <w:rsid w:val="00BF6062"/>
    <w:rsid w:val="00BF60E3"/>
    <w:rsid w:val="00BF664A"/>
    <w:rsid w:val="00BF7060"/>
    <w:rsid w:val="00BF7250"/>
    <w:rsid w:val="00BF75A3"/>
    <w:rsid w:val="00C00725"/>
    <w:rsid w:val="00C008B2"/>
    <w:rsid w:val="00C00A5A"/>
    <w:rsid w:val="00C00F59"/>
    <w:rsid w:val="00C01146"/>
    <w:rsid w:val="00C012F2"/>
    <w:rsid w:val="00C01705"/>
    <w:rsid w:val="00C02CD2"/>
    <w:rsid w:val="00C03408"/>
    <w:rsid w:val="00C046C5"/>
    <w:rsid w:val="00C04715"/>
    <w:rsid w:val="00C0482D"/>
    <w:rsid w:val="00C05E6B"/>
    <w:rsid w:val="00C0630D"/>
    <w:rsid w:val="00C0648F"/>
    <w:rsid w:val="00C064DC"/>
    <w:rsid w:val="00C068F3"/>
    <w:rsid w:val="00C06A73"/>
    <w:rsid w:val="00C06CC7"/>
    <w:rsid w:val="00C06D2E"/>
    <w:rsid w:val="00C0734C"/>
    <w:rsid w:val="00C0757B"/>
    <w:rsid w:val="00C07C0B"/>
    <w:rsid w:val="00C07D19"/>
    <w:rsid w:val="00C07DDC"/>
    <w:rsid w:val="00C1013D"/>
    <w:rsid w:val="00C1027F"/>
    <w:rsid w:val="00C10453"/>
    <w:rsid w:val="00C105A9"/>
    <w:rsid w:val="00C1064C"/>
    <w:rsid w:val="00C10C32"/>
    <w:rsid w:val="00C10D2C"/>
    <w:rsid w:val="00C10DED"/>
    <w:rsid w:val="00C10E1B"/>
    <w:rsid w:val="00C1118B"/>
    <w:rsid w:val="00C111E3"/>
    <w:rsid w:val="00C11623"/>
    <w:rsid w:val="00C117AF"/>
    <w:rsid w:val="00C11A5E"/>
    <w:rsid w:val="00C11BA4"/>
    <w:rsid w:val="00C122F9"/>
    <w:rsid w:val="00C12400"/>
    <w:rsid w:val="00C129E4"/>
    <w:rsid w:val="00C12A97"/>
    <w:rsid w:val="00C130E3"/>
    <w:rsid w:val="00C1310E"/>
    <w:rsid w:val="00C1346E"/>
    <w:rsid w:val="00C13856"/>
    <w:rsid w:val="00C138D8"/>
    <w:rsid w:val="00C139E2"/>
    <w:rsid w:val="00C153D0"/>
    <w:rsid w:val="00C15B35"/>
    <w:rsid w:val="00C1606D"/>
    <w:rsid w:val="00C1614D"/>
    <w:rsid w:val="00C161DC"/>
    <w:rsid w:val="00C165D9"/>
    <w:rsid w:val="00C16E45"/>
    <w:rsid w:val="00C16FDF"/>
    <w:rsid w:val="00C1702D"/>
    <w:rsid w:val="00C17682"/>
    <w:rsid w:val="00C177EE"/>
    <w:rsid w:val="00C179E0"/>
    <w:rsid w:val="00C17AC9"/>
    <w:rsid w:val="00C17F9B"/>
    <w:rsid w:val="00C21466"/>
    <w:rsid w:val="00C21A2E"/>
    <w:rsid w:val="00C21A3E"/>
    <w:rsid w:val="00C21AB1"/>
    <w:rsid w:val="00C21F77"/>
    <w:rsid w:val="00C220C0"/>
    <w:rsid w:val="00C229DC"/>
    <w:rsid w:val="00C229E0"/>
    <w:rsid w:val="00C23085"/>
    <w:rsid w:val="00C237ED"/>
    <w:rsid w:val="00C2404E"/>
    <w:rsid w:val="00C240BC"/>
    <w:rsid w:val="00C242F8"/>
    <w:rsid w:val="00C24BFD"/>
    <w:rsid w:val="00C251EF"/>
    <w:rsid w:val="00C2588C"/>
    <w:rsid w:val="00C25951"/>
    <w:rsid w:val="00C25D11"/>
    <w:rsid w:val="00C26680"/>
    <w:rsid w:val="00C26CB7"/>
    <w:rsid w:val="00C27010"/>
    <w:rsid w:val="00C27C01"/>
    <w:rsid w:val="00C27D47"/>
    <w:rsid w:val="00C27E1C"/>
    <w:rsid w:val="00C30427"/>
    <w:rsid w:val="00C3042A"/>
    <w:rsid w:val="00C30649"/>
    <w:rsid w:val="00C3092D"/>
    <w:rsid w:val="00C3104C"/>
    <w:rsid w:val="00C312EE"/>
    <w:rsid w:val="00C3130F"/>
    <w:rsid w:val="00C31A93"/>
    <w:rsid w:val="00C31B9F"/>
    <w:rsid w:val="00C31CDD"/>
    <w:rsid w:val="00C32262"/>
    <w:rsid w:val="00C32E28"/>
    <w:rsid w:val="00C32F2E"/>
    <w:rsid w:val="00C331F1"/>
    <w:rsid w:val="00C334DA"/>
    <w:rsid w:val="00C335F1"/>
    <w:rsid w:val="00C336AE"/>
    <w:rsid w:val="00C339C1"/>
    <w:rsid w:val="00C33DC5"/>
    <w:rsid w:val="00C33ED4"/>
    <w:rsid w:val="00C34114"/>
    <w:rsid w:val="00C341F0"/>
    <w:rsid w:val="00C3465E"/>
    <w:rsid w:val="00C34692"/>
    <w:rsid w:val="00C34904"/>
    <w:rsid w:val="00C353B9"/>
    <w:rsid w:val="00C35408"/>
    <w:rsid w:val="00C35578"/>
    <w:rsid w:val="00C356F1"/>
    <w:rsid w:val="00C35AFA"/>
    <w:rsid w:val="00C35D5B"/>
    <w:rsid w:val="00C361EF"/>
    <w:rsid w:val="00C3692C"/>
    <w:rsid w:val="00C369A5"/>
    <w:rsid w:val="00C36C8C"/>
    <w:rsid w:val="00C36EDE"/>
    <w:rsid w:val="00C36EEC"/>
    <w:rsid w:val="00C37413"/>
    <w:rsid w:val="00C374C2"/>
    <w:rsid w:val="00C37BCD"/>
    <w:rsid w:val="00C37C7A"/>
    <w:rsid w:val="00C40232"/>
    <w:rsid w:val="00C402A8"/>
    <w:rsid w:val="00C403DC"/>
    <w:rsid w:val="00C408F4"/>
    <w:rsid w:val="00C409D0"/>
    <w:rsid w:val="00C409E2"/>
    <w:rsid w:val="00C40B4E"/>
    <w:rsid w:val="00C41035"/>
    <w:rsid w:val="00C419CD"/>
    <w:rsid w:val="00C41EE3"/>
    <w:rsid w:val="00C423B6"/>
    <w:rsid w:val="00C42421"/>
    <w:rsid w:val="00C42663"/>
    <w:rsid w:val="00C42909"/>
    <w:rsid w:val="00C42C01"/>
    <w:rsid w:val="00C42D53"/>
    <w:rsid w:val="00C42F8F"/>
    <w:rsid w:val="00C435CA"/>
    <w:rsid w:val="00C44722"/>
    <w:rsid w:val="00C449E2"/>
    <w:rsid w:val="00C4510F"/>
    <w:rsid w:val="00C4553A"/>
    <w:rsid w:val="00C45C2B"/>
    <w:rsid w:val="00C45F3C"/>
    <w:rsid w:val="00C46126"/>
    <w:rsid w:val="00C462E3"/>
    <w:rsid w:val="00C46915"/>
    <w:rsid w:val="00C46C0E"/>
    <w:rsid w:val="00C46EA6"/>
    <w:rsid w:val="00C47265"/>
    <w:rsid w:val="00C47525"/>
    <w:rsid w:val="00C47CF6"/>
    <w:rsid w:val="00C47F47"/>
    <w:rsid w:val="00C50373"/>
    <w:rsid w:val="00C50454"/>
    <w:rsid w:val="00C5075C"/>
    <w:rsid w:val="00C50815"/>
    <w:rsid w:val="00C5081E"/>
    <w:rsid w:val="00C50CA5"/>
    <w:rsid w:val="00C50D79"/>
    <w:rsid w:val="00C50F51"/>
    <w:rsid w:val="00C51003"/>
    <w:rsid w:val="00C5129F"/>
    <w:rsid w:val="00C5131B"/>
    <w:rsid w:val="00C516DF"/>
    <w:rsid w:val="00C51903"/>
    <w:rsid w:val="00C51D2C"/>
    <w:rsid w:val="00C52035"/>
    <w:rsid w:val="00C52111"/>
    <w:rsid w:val="00C52330"/>
    <w:rsid w:val="00C5253D"/>
    <w:rsid w:val="00C52BB9"/>
    <w:rsid w:val="00C52D28"/>
    <w:rsid w:val="00C52D2A"/>
    <w:rsid w:val="00C52D88"/>
    <w:rsid w:val="00C52FC8"/>
    <w:rsid w:val="00C53162"/>
    <w:rsid w:val="00C534FF"/>
    <w:rsid w:val="00C53EAE"/>
    <w:rsid w:val="00C53FEA"/>
    <w:rsid w:val="00C54433"/>
    <w:rsid w:val="00C544F7"/>
    <w:rsid w:val="00C545A4"/>
    <w:rsid w:val="00C5488C"/>
    <w:rsid w:val="00C5494B"/>
    <w:rsid w:val="00C54A57"/>
    <w:rsid w:val="00C54ADD"/>
    <w:rsid w:val="00C54BDF"/>
    <w:rsid w:val="00C55172"/>
    <w:rsid w:val="00C5552D"/>
    <w:rsid w:val="00C555D2"/>
    <w:rsid w:val="00C55C21"/>
    <w:rsid w:val="00C5600E"/>
    <w:rsid w:val="00C56038"/>
    <w:rsid w:val="00C5653C"/>
    <w:rsid w:val="00C56638"/>
    <w:rsid w:val="00C56B55"/>
    <w:rsid w:val="00C56F5B"/>
    <w:rsid w:val="00C57088"/>
    <w:rsid w:val="00C57245"/>
    <w:rsid w:val="00C5747D"/>
    <w:rsid w:val="00C5771E"/>
    <w:rsid w:val="00C577FB"/>
    <w:rsid w:val="00C57EDA"/>
    <w:rsid w:val="00C60879"/>
    <w:rsid w:val="00C608F3"/>
    <w:rsid w:val="00C60963"/>
    <w:rsid w:val="00C610DE"/>
    <w:rsid w:val="00C612A8"/>
    <w:rsid w:val="00C61513"/>
    <w:rsid w:val="00C61F8E"/>
    <w:rsid w:val="00C61FC2"/>
    <w:rsid w:val="00C62012"/>
    <w:rsid w:val="00C62584"/>
    <w:rsid w:val="00C62EB7"/>
    <w:rsid w:val="00C63142"/>
    <w:rsid w:val="00C633D4"/>
    <w:rsid w:val="00C637EC"/>
    <w:rsid w:val="00C64313"/>
    <w:rsid w:val="00C6462C"/>
    <w:rsid w:val="00C64662"/>
    <w:rsid w:val="00C646CC"/>
    <w:rsid w:val="00C647F3"/>
    <w:rsid w:val="00C648A9"/>
    <w:rsid w:val="00C64AE0"/>
    <w:rsid w:val="00C65298"/>
    <w:rsid w:val="00C65728"/>
    <w:rsid w:val="00C65CB7"/>
    <w:rsid w:val="00C660DF"/>
    <w:rsid w:val="00C66332"/>
    <w:rsid w:val="00C66706"/>
    <w:rsid w:val="00C66A6E"/>
    <w:rsid w:val="00C66D9F"/>
    <w:rsid w:val="00C6705D"/>
    <w:rsid w:val="00C67214"/>
    <w:rsid w:val="00C6794C"/>
    <w:rsid w:val="00C67E93"/>
    <w:rsid w:val="00C7007C"/>
    <w:rsid w:val="00C700F7"/>
    <w:rsid w:val="00C70270"/>
    <w:rsid w:val="00C70927"/>
    <w:rsid w:val="00C709F7"/>
    <w:rsid w:val="00C70A8B"/>
    <w:rsid w:val="00C7164D"/>
    <w:rsid w:val="00C71671"/>
    <w:rsid w:val="00C7174A"/>
    <w:rsid w:val="00C7175E"/>
    <w:rsid w:val="00C717F3"/>
    <w:rsid w:val="00C723EC"/>
    <w:rsid w:val="00C72689"/>
    <w:rsid w:val="00C72A48"/>
    <w:rsid w:val="00C72B6C"/>
    <w:rsid w:val="00C72D55"/>
    <w:rsid w:val="00C72DD6"/>
    <w:rsid w:val="00C72F15"/>
    <w:rsid w:val="00C7343A"/>
    <w:rsid w:val="00C737BB"/>
    <w:rsid w:val="00C739D1"/>
    <w:rsid w:val="00C73FF9"/>
    <w:rsid w:val="00C741EF"/>
    <w:rsid w:val="00C74423"/>
    <w:rsid w:val="00C74604"/>
    <w:rsid w:val="00C74968"/>
    <w:rsid w:val="00C74BB0"/>
    <w:rsid w:val="00C74EA6"/>
    <w:rsid w:val="00C75450"/>
    <w:rsid w:val="00C7554F"/>
    <w:rsid w:val="00C75980"/>
    <w:rsid w:val="00C75CC5"/>
    <w:rsid w:val="00C76131"/>
    <w:rsid w:val="00C76388"/>
    <w:rsid w:val="00C764A8"/>
    <w:rsid w:val="00C767FA"/>
    <w:rsid w:val="00C76FDD"/>
    <w:rsid w:val="00C773DF"/>
    <w:rsid w:val="00C778C8"/>
    <w:rsid w:val="00C7790D"/>
    <w:rsid w:val="00C800FF"/>
    <w:rsid w:val="00C80132"/>
    <w:rsid w:val="00C80248"/>
    <w:rsid w:val="00C805BD"/>
    <w:rsid w:val="00C81482"/>
    <w:rsid w:val="00C815B6"/>
    <w:rsid w:val="00C820CC"/>
    <w:rsid w:val="00C82515"/>
    <w:rsid w:val="00C8261D"/>
    <w:rsid w:val="00C82DC1"/>
    <w:rsid w:val="00C830E1"/>
    <w:rsid w:val="00C83476"/>
    <w:rsid w:val="00C83950"/>
    <w:rsid w:val="00C845B8"/>
    <w:rsid w:val="00C847BE"/>
    <w:rsid w:val="00C849E4"/>
    <w:rsid w:val="00C851AE"/>
    <w:rsid w:val="00C85625"/>
    <w:rsid w:val="00C856DD"/>
    <w:rsid w:val="00C8596B"/>
    <w:rsid w:val="00C85BF8"/>
    <w:rsid w:val="00C86113"/>
    <w:rsid w:val="00C874C6"/>
    <w:rsid w:val="00C87BAD"/>
    <w:rsid w:val="00C87DBD"/>
    <w:rsid w:val="00C901DB"/>
    <w:rsid w:val="00C9053F"/>
    <w:rsid w:val="00C9068D"/>
    <w:rsid w:val="00C90763"/>
    <w:rsid w:val="00C907E3"/>
    <w:rsid w:val="00C90A61"/>
    <w:rsid w:val="00C90ED8"/>
    <w:rsid w:val="00C9182C"/>
    <w:rsid w:val="00C91AB0"/>
    <w:rsid w:val="00C91B33"/>
    <w:rsid w:val="00C91DC8"/>
    <w:rsid w:val="00C91FF4"/>
    <w:rsid w:val="00C92076"/>
    <w:rsid w:val="00C921D7"/>
    <w:rsid w:val="00C922B7"/>
    <w:rsid w:val="00C92A1A"/>
    <w:rsid w:val="00C92B45"/>
    <w:rsid w:val="00C92B94"/>
    <w:rsid w:val="00C92DE4"/>
    <w:rsid w:val="00C939BE"/>
    <w:rsid w:val="00C93AD2"/>
    <w:rsid w:val="00C93BB3"/>
    <w:rsid w:val="00C940CC"/>
    <w:rsid w:val="00C942F0"/>
    <w:rsid w:val="00C94333"/>
    <w:rsid w:val="00C94350"/>
    <w:rsid w:val="00C94965"/>
    <w:rsid w:val="00C94B2D"/>
    <w:rsid w:val="00C9533B"/>
    <w:rsid w:val="00C95A5E"/>
    <w:rsid w:val="00C95BC6"/>
    <w:rsid w:val="00C96589"/>
    <w:rsid w:val="00C9673F"/>
    <w:rsid w:val="00C967EA"/>
    <w:rsid w:val="00C96C18"/>
    <w:rsid w:val="00C96FAB"/>
    <w:rsid w:val="00C970AA"/>
    <w:rsid w:val="00C977AC"/>
    <w:rsid w:val="00C97B35"/>
    <w:rsid w:val="00C97BC5"/>
    <w:rsid w:val="00C97C02"/>
    <w:rsid w:val="00CA0250"/>
    <w:rsid w:val="00CA02E8"/>
    <w:rsid w:val="00CA07DB"/>
    <w:rsid w:val="00CA09DE"/>
    <w:rsid w:val="00CA11AC"/>
    <w:rsid w:val="00CA124B"/>
    <w:rsid w:val="00CA1408"/>
    <w:rsid w:val="00CA1A74"/>
    <w:rsid w:val="00CA1F33"/>
    <w:rsid w:val="00CA2469"/>
    <w:rsid w:val="00CA2520"/>
    <w:rsid w:val="00CA30ED"/>
    <w:rsid w:val="00CA33A0"/>
    <w:rsid w:val="00CA371A"/>
    <w:rsid w:val="00CA380A"/>
    <w:rsid w:val="00CA3D20"/>
    <w:rsid w:val="00CA3D2C"/>
    <w:rsid w:val="00CA3D42"/>
    <w:rsid w:val="00CA3D81"/>
    <w:rsid w:val="00CA3FD3"/>
    <w:rsid w:val="00CA4C3B"/>
    <w:rsid w:val="00CA4E5D"/>
    <w:rsid w:val="00CA5585"/>
    <w:rsid w:val="00CA59A3"/>
    <w:rsid w:val="00CA60B6"/>
    <w:rsid w:val="00CA632C"/>
    <w:rsid w:val="00CA65B0"/>
    <w:rsid w:val="00CA69D2"/>
    <w:rsid w:val="00CA6CEC"/>
    <w:rsid w:val="00CA7693"/>
    <w:rsid w:val="00CA7A05"/>
    <w:rsid w:val="00CA7B93"/>
    <w:rsid w:val="00CA7D12"/>
    <w:rsid w:val="00CA7F29"/>
    <w:rsid w:val="00CB0484"/>
    <w:rsid w:val="00CB0507"/>
    <w:rsid w:val="00CB0900"/>
    <w:rsid w:val="00CB0D1F"/>
    <w:rsid w:val="00CB148C"/>
    <w:rsid w:val="00CB1565"/>
    <w:rsid w:val="00CB1669"/>
    <w:rsid w:val="00CB17B9"/>
    <w:rsid w:val="00CB1CC9"/>
    <w:rsid w:val="00CB2072"/>
    <w:rsid w:val="00CB2799"/>
    <w:rsid w:val="00CB27ED"/>
    <w:rsid w:val="00CB2C5B"/>
    <w:rsid w:val="00CB30D3"/>
    <w:rsid w:val="00CB3554"/>
    <w:rsid w:val="00CB378A"/>
    <w:rsid w:val="00CB3942"/>
    <w:rsid w:val="00CB3B3B"/>
    <w:rsid w:val="00CB3F7B"/>
    <w:rsid w:val="00CB3FBA"/>
    <w:rsid w:val="00CB41BC"/>
    <w:rsid w:val="00CB4541"/>
    <w:rsid w:val="00CB47AA"/>
    <w:rsid w:val="00CB4A4D"/>
    <w:rsid w:val="00CB4A62"/>
    <w:rsid w:val="00CB4EF8"/>
    <w:rsid w:val="00CB5016"/>
    <w:rsid w:val="00CB53FF"/>
    <w:rsid w:val="00CB566C"/>
    <w:rsid w:val="00CB5911"/>
    <w:rsid w:val="00CB59DE"/>
    <w:rsid w:val="00CB5DDD"/>
    <w:rsid w:val="00CB615B"/>
    <w:rsid w:val="00CB645F"/>
    <w:rsid w:val="00CB696A"/>
    <w:rsid w:val="00CB6B01"/>
    <w:rsid w:val="00CB6BF5"/>
    <w:rsid w:val="00CB74C9"/>
    <w:rsid w:val="00CB74E0"/>
    <w:rsid w:val="00CB74F2"/>
    <w:rsid w:val="00CB7E57"/>
    <w:rsid w:val="00CB7F50"/>
    <w:rsid w:val="00CB7F96"/>
    <w:rsid w:val="00CB7FEB"/>
    <w:rsid w:val="00CC00A7"/>
    <w:rsid w:val="00CC0704"/>
    <w:rsid w:val="00CC09BD"/>
    <w:rsid w:val="00CC0A8F"/>
    <w:rsid w:val="00CC0AC9"/>
    <w:rsid w:val="00CC0B8F"/>
    <w:rsid w:val="00CC0FFF"/>
    <w:rsid w:val="00CC133E"/>
    <w:rsid w:val="00CC1DFE"/>
    <w:rsid w:val="00CC1E9B"/>
    <w:rsid w:val="00CC2766"/>
    <w:rsid w:val="00CC2D0F"/>
    <w:rsid w:val="00CC2E08"/>
    <w:rsid w:val="00CC2F05"/>
    <w:rsid w:val="00CC2FBA"/>
    <w:rsid w:val="00CC3260"/>
    <w:rsid w:val="00CC46E0"/>
    <w:rsid w:val="00CC4E7A"/>
    <w:rsid w:val="00CC5141"/>
    <w:rsid w:val="00CC55AA"/>
    <w:rsid w:val="00CC593E"/>
    <w:rsid w:val="00CC5C2E"/>
    <w:rsid w:val="00CC5DF1"/>
    <w:rsid w:val="00CC5F70"/>
    <w:rsid w:val="00CC60F3"/>
    <w:rsid w:val="00CC696F"/>
    <w:rsid w:val="00CC6AAF"/>
    <w:rsid w:val="00CC6BD1"/>
    <w:rsid w:val="00CC6F59"/>
    <w:rsid w:val="00CC73A4"/>
    <w:rsid w:val="00CC7561"/>
    <w:rsid w:val="00CC7B37"/>
    <w:rsid w:val="00CC7C8E"/>
    <w:rsid w:val="00CD0037"/>
    <w:rsid w:val="00CD0935"/>
    <w:rsid w:val="00CD09FE"/>
    <w:rsid w:val="00CD0B91"/>
    <w:rsid w:val="00CD0FFB"/>
    <w:rsid w:val="00CD105B"/>
    <w:rsid w:val="00CD1492"/>
    <w:rsid w:val="00CD1D1D"/>
    <w:rsid w:val="00CD1F36"/>
    <w:rsid w:val="00CD23A3"/>
    <w:rsid w:val="00CD246E"/>
    <w:rsid w:val="00CD2C01"/>
    <w:rsid w:val="00CD2DA6"/>
    <w:rsid w:val="00CD2DE7"/>
    <w:rsid w:val="00CD2EB8"/>
    <w:rsid w:val="00CD35D5"/>
    <w:rsid w:val="00CD3979"/>
    <w:rsid w:val="00CD3E17"/>
    <w:rsid w:val="00CD44C7"/>
    <w:rsid w:val="00CD481C"/>
    <w:rsid w:val="00CD4E9A"/>
    <w:rsid w:val="00CD4EFC"/>
    <w:rsid w:val="00CD5044"/>
    <w:rsid w:val="00CD5097"/>
    <w:rsid w:val="00CD52AE"/>
    <w:rsid w:val="00CD567B"/>
    <w:rsid w:val="00CD585F"/>
    <w:rsid w:val="00CD59DB"/>
    <w:rsid w:val="00CD5A67"/>
    <w:rsid w:val="00CD6081"/>
    <w:rsid w:val="00CD60C1"/>
    <w:rsid w:val="00CD6486"/>
    <w:rsid w:val="00CD65D3"/>
    <w:rsid w:val="00CD6B37"/>
    <w:rsid w:val="00CD6BEF"/>
    <w:rsid w:val="00CD75D1"/>
    <w:rsid w:val="00CD771F"/>
    <w:rsid w:val="00CD7C40"/>
    <w:rsid w:val="00CD7DF5"/>
    <w:rsid w:val="00CE0068"/>
    <w:rsid w:val="00CE0650"/>
    <w:rsid w:val="00CE0B8B"/>
    <w:rsid w:val="00CE1790"/>
    <w:rsid w:val="00CE1806"/>
    <w:rsid w:val="00CE185E"/>
    <w:rsid w:val="00CE2493"/>
    <w:rsid w:val="00CE2945"/>
    <w:rsid w:val="00CE3237"/>
    <w:rsid w:val="00CE34DD"/>
    <w:rsid w:val="00CE3601"/>
    <w:rsid w:val="00CE3B82"/>
    <w:rsid w:val="00CE4559"/>
    <w:rsid w:val="00CE4A98"/>
    <w:rsid w:val="00CE4D9C"/>
    <w:rsid w:val="00CE4DC5"/>
    <w:rsid w:val="00CE55D3"/>
    <w:rsid w:val="00CE56AA"/>
    <w:rsid w:val="00CE5736"/>
    <w:rsid w:val="00CE5978"/>
    <w:rsid w:val="00CE5B04"/>
    <w:rsid w:val="00CE5C65"/>
    <w:rsid w:val="00CE5DD7"/>
    <w:rsid w:val="00CE5F6A"/>
    <w:rsid w:val="00CE6063"/>
    <w:rsid w:val="00CE608E"/>
    <w:rsid w:val="00CE63E0"/>
    <w:rsid w:val="00CE6936"/>
    <w:rsid w:val="00CE6D66"/>
    <w:rsid w:val="00CE6F28"/>
    <w:rsid w:val="00CE75D3"/>
    <w:rsid w:val="00CE7722"/>
    <w:rsid w:val="00CE7BD3"/>
    <w:rsid w:val="00CE7C56"/>
    <w:rsid w:val="00CE7EDE"/>
    <w:rsid w:val="00CF0074"/>
    <w:rsid w:val="00CF010E"/>
    <w:rsid w:val="00CF0816"/>
    <w:rsid w:val="00CF095F"/>
    <w:rsid w:val="00CF11BA"/>
    <w:rsid w:val="00CF1241"/>
    <w:rsid w:val="00CF1608"/>
    <w:rsid w:val="00CF1B4E"/>
    <w:rsid w:val="00CF1F25"/>
    <w:rsid w:val="00CF1FBC"/>
    <w:rsid w:val="00CF21A5"/>
    <w:rsid w:val="00CF248B"/>
    <w:rsid w:val="00CF2590"/>
    <w:rsid w:val="00CF30DE"/>
    <w:rsid w:val="00CF346A"/>
    <w:rsid w:val="00CF358C"/>
    <w:rsid w:val="00CF3B61"/>
    <w:rsid w:val="00CF4C90"/>
    <w:rsid w:val="00CF5B7D"/>
    <w:rsid w:val="00CF5FB6"/>
    <w:rsid w:val="00CF717C"/>
    <w:rsid w:val="00CF7216"/>
    <w:rsid w:val="00CF763B"/>
    <w:rsid w:val="00CF7A29"/>
    <w:rsid w:val="00CF7BA4"/>
    <w:rsid w:val="00D006EA"/>
    <w:rsid w:val="00D00E96"/>
    <w:rsid w:val="00D0125A"/>
    <w:rsid w:val="00D01B42"/>
    <w:rsid w:val="00D01B99"/>
    <w:rsid w:val="00D020EF"/>
    <w:rsid w:val="00D02FD9"/>
    <w:rsid w:val="00D03161"/>
    <w:rsid w:val="00D032F0"/>
    <w:rsid w:val="00D03302"/>
    <w:rsid w:val="00D03335"/>
    <w:rsid w:val="00D0340E"/>
    <w:rsid w:val="00D03621"/>
    <w:rsid w:val="00D03672"/>
    <w:rsid w:val="00D037AE"/>
    <w:rsid w:val="00D0391F"/>
    <w:rsid w:val="00D03C91"/>
    <w:rsid w:val="00D042A9"/>
    <w:rsid w:val="00D0459F"/>
    <w:rsid w:val="00D0477D"/>
    <w:rsid w:val="00D05060"/>
    <w:rsid w:val="00D05130"/>
    <w:rsid w:val="00D05724"/>
    <w:rsid w:val="00D058DC"/>
    <w:rsid w:val="00D05A19"/>
    <w:rsid w:val="00D05D7E"/>
    <w:rsid w:val="00D05FBE"/>
    <w:rsid w:val="00D06043"/>
    <w:rsid w:val="00D06387"/>
    <w:rsid w:val="00D063B3"/>
    <w:rsid w:val="00D06B12"/>
    <w:rsid w:val="00D06DCF"/>
    <w:rsid w:val="00D0739C"/>
    <w:rsid w:val="00D07700"/>
    <w:rsid w:val="00D07717"/>
    <w:rsid w:val="00D0795A"/>
    <w:rsid w:val="00D07993"/>
    <w:rsid w:val="00D07B46"/>
    <w:rsid w:val="00D07CE6"/>
    <w:rsid w:val="00D07DF7"/>
    <w:rsid w:val="00D07E9A"/>
    <w:rsid w:val="00D10288"/>
    <w:rsid w:val="00D105B7"/>
    <w:rsid w:val="00D10807"/>
    <w:rsid w:val="00D10A78"/>
    <w:rsid w:val="00D10D12"/>
    <w:rsid w:val="00D114EE"/>
    <w:rsid w:val="00D1220E"/>
    <w:rsid w:val="00D1225D"/>
    <w:rsid w:val="00D125C4"/>
    <w:rsid w:val="00D12721"/>
    <w:rsid w:val="00D128AE"/>
    <w:rsid w:val="00D129CD"/>
    <w:rsid w:val="00D129E4"/>
    <w:rsid w:val="00D12D29"/>
    <w:rsid w:val="00D12D68"/>
    <w:rsid w:val="00D136C6"/>
    <w:rsid w:val="00D137D2"/>
    <w:rsid w:val="00D13CAF"/>
    <w:rsid w:val="00D14C80"/>
    <w:rsid w:val="00D14E51"/>
    <w:rsid w:val="00D15229"/>
    <w:rsid w:val="00D1528A"/>
    <w:rsid w:val="00D152BD"/>
    <w:rsid w:val="00D1537B"/>
    <w:rsid w:val="00D153CC"/>
    <w:rsid w:val="00D154A2"/>
    <w:rsid w:val="00D15536"/>
    <w:rsid w:val="00D159DF"/>
    <w:rsid w:val="00D15BEA"/>
    <w:rsid w:val="00D15FA3"/>
    <w:rsid w:val="00D15FA9"/>
    <w:rsid w:val="00D16606"/>
    <w:rsid w:val="00D16C03"/>
    <w:rsid w:val="00D17033"/>
    <w:rsid w:val="00D1703A"/>
    <w:rsid w:val="00D176F3"/>
    <w:rsid w:val="00D17977"/>
    <w:rsid w:val="00D20A75"/>
    <w:rsid w:val="00D21054"/>
    <w:rsid w:val="00D2189C"/>
    <w:rsid w:val="00D21C3B"/>
    <w:rsid w:val="00D21CFF"/>
    <w:rsid w:val="00D21F07"/>
    <w:rsid w:val="00D22020"/>
    <w:rsid w:val="00D22151"/>
    <w:rsid w:val="00D22171"/>
    <w:rsid w:val="00D22488"/>
    <w:rsid w:val="00D2260B"/>
    <w:rsid w:val="00D22784"/>
    <w:rsid w:val="00D22A0D"/>
    <w:rsid w:val="00D22C35"/>
    <w:rsid w:val="00D230C0"/>
    <w:rsid w:val="00D23160"/>
    <w:rsid w:val="00D2330B"/>
    <w:rsid w:val="00D235AE"/>
    <w:rsid w:val="00D23A9F"/>
    <w:rsid w:val="00D23CB9"/>
    <w:rsid w:val="00D23F72"/>
    <w:rsid w:val="00D24390"/>
    <w:rsid w:val="00D24476"/>
    <w:rsid w:val="00D244CD"/>
    <w:rsid w:val="00D2469D"/>
    <w:rsid w:val="00D2485E"/>
    <w:rsid w:val="00D2499E"/>
    <w:rsid w:val="00D24B2A"/>
    <w:rsid w:val="00D24DCA"/>
    <w:rsid w:val="00D24E05"/>
    <w:rsid w:val="00D2511B"/>
    <w:rsid w:val="00D25280"/>
    <w:rsid w:val="00D256DC"/>
    <w:rsid w:val="00D25906"/>
    <w:rsid w:val="00D25A7E"/>
    <w:rsid w:val="00D25B1F"/>
    <w:rsid w:val="00D25B88"/>
    <w:rsid w:val="00D25C0D"/>
    <w:rsid w:val="00D25C71"/>
    <w:rsid w:val="00D26139"/>
    <w:rsid w:val="00D2699C"/>
    <w:rsid w:val="00D26D2A"/>
    <w:rsid w:val="00D26D43"/>
    <w:rsid w:val="00D26FB6"/>
    <w:rsid w:val="00D26FD0"/>
    <w:rsid w:val="00D27097"/>
    <w:rsid w:val="00D27357"/>
    <w:rsid w:val="00D27AC8"/>
    <w:rsid w:val="00D27B54"/>
    <w:rsid w:val="00D27DCF"/>
    <w:rsid w:val="00D27E23"/>
    <w:rsid w:val="00D27EC8"/>
    <w:rsid w:val="00D300E9"/>
    <w:rsid w:val="00D3012C"/>
    <w:rsid w:val="00D30633"/>
    <w:rsid w:val="00D3083E"/>
    <w:rsid w:val="00D30E56"/>
    <w:rsid w:val="00D31507"/>
    <w:rsid w:val="00D31808"/>
    <w:rsid w:val="00D3194D"/>
    <w:rsid w:val="00D31AE3"/>
    <w:rsid w:val="00D31BA7"/>
    <w:rsid w:val="00D31ED5"/>
    <w:rsid w:val="00D32140"/>
    <w:rsid w:val="00D321D2"/>
    <w:rsid w:val="00D324B3"/>
    <w:rsid w:val="00D329C7"/>
    <w:rsid w:val="00D32D23"/>
    <w:rsid w:val="00D32D52"/>
    <w:rsid w:val="00D32F28"/>
    <w:rsid w:val="00D331E6"/>
    <w:rsid w:val="00D333A6"/>
    <w:rsid w:val="00D3366E"/>
    <w:rsid w:val="00D33841"/>
    <w:rsid w:val="00D33DA8"/>
    <w:rsid w:val="00D33F8C"/>
    <w:rsid w:val="00D34AEC"/>
    <w:rsid w:val="00D34F0A"/>
    <w:rsid w:val="00D35204"/>
    <w:rsid w:val="00D35694"/>
    <w:rsid w:val="00D35ACF"/>
    <w:rsid w:val="00D35F0A"/>
    <w:rsid w:val="00D367F5"/>
    <w:rsid w:val="00D36AF0"/>
    <w:rsid w:val="00D37242"/>
    <w:rsid w:val="00D373C2"/>
    <w:rsid w:val="00D3741C"/>
    <w:rsid w:val="00D376FF"/>
    <w:rsid w:val="00D37A59"/>
    <w:rsid w:val="00D37CCD"/>
    <w:rsid w:val="00D402EF"/>
    <w:rsid w:val="00D403AC"/>
    <w:rsid w:val="00D40F83"/>
    <w:rsid w:val="00D40F96"/>
    <w:rsid w:val="00D40FDD"/>
    <w:rsid w:val="00D411E8"/>
    <w:rsid w:val="00D412E6"/>
    <w:rsid w:val="00D415C5"/>
    <w:rsid w:val="00D4202C"/>
    <w:rsid w:val="00D420F6"/>
    <w:rsid w:val="00D4218F"/>
    <w:rsid w:val="00D422EC"/>
    <w:rsid w:val="00D425F0"/>
    <w:rsid w:val="00D42A9B"/>
    <w:rsid w:val="00D42B9C"/>
    <w:rsid w:val="00D43008"/>
    <w:rsid w:val="00D4337B"/>
    <w:rsid w:val="00D43508"/>
    <w:rsid w:val="00D43C40"/>
    <w:rsid w:val="00D443D0"/>
    <w:rsid w:val="00D4457F"/>
    <w:rsid w:val="00D44717"/>
    <w:rsid w:val="00D4479C"/>
    <w:rsid w:val="00D448F9"/>
    <w:rsid w:val="00D4509A"/>
    <w:rsid w:val="00D45187"/>
    <w:rsid w:val="00D4524B"/>
    <w:rsid w:val="00D454A7"/>
    <w:rsid w:val="00D45714"/>
    <w:rsid w:val="00D4592C"/>
    <w:rsid w:val="00D45A10"/>
    <w:rsid w:val="00D45A2B"/>
    <w:rsid w:val="00D45A99"/>
    <w:rsid w:val="00D4606C"/>
    <w:rsid w:val="00D460F7"/>
    <w:rsid w:val="00D462F3"/>
    <w:rsid w:val="00D4636A"/>
    <w:rsid w:val="00D46493"/>
    <w:rsid w:val="00D469CF"/>
    <w:rsid w:val="00D46AA8"/>
    <w:rsid w:val="00D46AD4"/>
    <w:rsid w:val="00D46FC4"/>
    <w:rsid w:val="00D472D4"/>
    <w:rsid w:val="00D47506"/>
    <w:rsid w:val="00D4760B"/>
    <w:rsid w:val="00D47830"/>
    <w:rsid w:val="00D47E83"/>
    <w:rsid w:val="00D47FF0"/>
    <w:rsid w:val="00D503F2"/>
    <w:rsid w:val="00D50515"/>
    <w:rsid w:val="00D5152F"/>
    <w:rsid w:val="00D51598"/>
    <w:rsid w:val="00D5164F"/>
    <w:rsid w:val="00D51880"/>
    <w:rsid w:val="00D518EE"/>
    <w:rsid w:val="00D51B95"/>
    <w:rsid w:val="00D5298B"/>
    <w:rsid w:val="00D52F5E"/>
    <w:rsid w:val="00D533B8"/>
    <w:rsid w:val="00D53E2B"/>
    <w:rsid w:val="00D542EC"/>
    <w:rsid w:val="00D54471"/>
    <w:rsid w:val="00D5497E"/>
    <w:rsid w:val="00D54A80"/>
    <w:rsid w:val="00D55092"/>
    <w:rsid w:val="00D554A8"/>
    <w:rsid w:val="00D556D2"/>
    <w:rsid w:val="00D5587B"/>
    <w:rsid w:val="00D55BE3"/>
    <w:rsid w:val="00D55FCA"/>
    <w:rsid w:val="00D560F9"/>
    <w:rsid w:val="00D565C4"/>
    <w:rsid w:val="00D5684A"/>
    <w:rsid w:val="00D5693E"/>
    <w:rsid w:val="00D57EB7"/>
    <w:rsid w:val="00D6031B"/>
    <w:rsid w:val="00D606C3"/>
    <w:rsid w:val="00D60C5D"/>
    <w:rsid w:val="00D60DB0"/>
    <w:rsid w:val="00D60DFD"/>
    <w:rsid w:val="00D6105C"/>
    <w:rsid w:val="00D6156A"/>
    <w:rsid w:val="00D6179E"/>
    <w:rsid w:val="00D61968"/>
    <w:rsid w:val="00D61A12"/>
    <w:rsid w:val="00D61D18"/>
    <w:rsid w:val="00D62416"/>
    <w:rsid w:val="00D625BA"/>
    <w:rsid w:val="00D62656"/>
    <w:rsid w:val="00D6278C"/>
    <w:rsid w:val="00D62BB9"/>
    <w:rsid w:val="00D62CBE"/>
    <w:rsid w:val="00D62FC4"/>
    <w:rsid w:val="00D632AA"/>
    <w:rsid w:val="00D6331D"/>
    <w:rsid w:val="00D63484"/>
    <w:rsid w:val="00D63A88"/>
    <w:rsid w:val="00D63DE1"/>
    <w:rsid w:val="00D63E46"/>
    <w:rsid w:val="00D63E75"/>
    <w:rsid w:val="00D64325"/>
    <w:rsid w:val="00D647F8"/>
    <w:rsid w:val="00D64967"/>
    <w:rsid w:val="00D64EC9"/>
    <w:rsid w:val="00D65206"/>
    <w:rsid w:val="00D6598B"/>
    <w:rsid w:val="00D65BF1"/>
    <w:rsid w:val="00D65D11"/>
    <w:rsid w:val="00D65FCF"/>
    <w:rsid w:val="00D66078"/>
    <w:rsid w:val="00D6614D"/>
    <w:rsid w:val="00D6631C"/>
    <w:rsid w:val="00D666C0"/>
    <w:rsid w:val="00D67480"/>
    <w:rsid w:val="00D67499"/>
    <w:rsid w:val="00D67992"/>
    <w:rsid w:val="00D67A02"/>
    <w:rsid w:val="00D67C59"/>
    <w:rsid w:val="00D67CD2"/>
    <w:rsid w:val="00D67E1C"/>
    <w:rsid w:val="00D67F23"/>
    <w:rsid w:val="00D7014C"/>
    <w:rsid w:val="00D707A4"/>
    <w:rsid w:val="00D7096C"/>
    <w:rsid w:val="00D71436"/>
    <w:rsid w:val="00D71854"/>
    <w:rsid w:val="00D71A64"/>
    <w:rsid w:val="00D71C9C"/>
    <w:rsid w:val="00D720B9"/>
    <w:rsid w:val="00D7231B"/>
    <w:rsid w:val="00D72543"/>
    <w:rsid w:val="00D725DE"/>
    <w:rsid w:val="00D72602"/>
    <w:rsid w:val="00D7264A"/>
    <w:rsid w:val="00D72942"/>
    <w:rsid w:val="00D731C2"/>
    <w:rsid w:val="00D73405"/>
    <w:rsid w:val="00D734EB"/>
    <w:rsid w:val="00D746D0"/>
    <w:rsid w:val="00D74A53"/>
    <w:rsid w:val="00D74E2A"/>
    <w:rsid w:val="00D7506F"/>
    <w:rsid w:val="00D75254"/>
    <w:rsid w:val="00D753FE"/>
    <w:rsid w:val="00D7564D"/>
    <w:rsid w:val="00D756A8"/>
    <w:rsid w:val="00D75802"/>
    <w:rsid w:val="00D7584A"/>
    <w:rsid w:val="00D758ED"/>
    <w:rsid w:val="00D7597E"/>
    <w:rsid w:val="00D75A71"/>
    <w:rsid w:val="00D75E65"/>
    <w:rsid w:val="00D76514"/>
    <w:rsid w:val="00D765D2"/>
    <w:rsid w:val="00D766D2"/>
    <w:rsid w:val="00D7676E"/>
    <w:rsid w:val="00D76981"/>
    <w:rsid w:val="00D76A24"/>
    <w:rsid w:val="00D76DA0"/>
    <w:rsid w:val="00D76F73"/>
    <w:rsid w:val="00D7754B"/>
    <w:rsid w:val="00D77C74"/>
    <w:rsid w:val="00D80A74"/>
    <w:rsid w:val="00D80E10"/>
    <w:rsid w:val="00D80F1C"/>
    <w:rsid w:val="00D80F41"/>
    <w:rsid w:val="00D8113F"/>
    <w:rsid w:val="00D8175C"/>
    <w:rsid w:val="00D820F0"/>
    <w:rsid w:val="00D82D49"/>
    <w:rsid w:val="00D82FB6"/>
    <w:rsid w:val="00D832DC"/>
    <w:rsid w:val="00D834CD"/>
    <w:rsid w:val="00D836F7"/>
    <w:rsid w:val="00D83816"/>
    <w:rsid w:val="00D83A34"/>
    <w:rsid w:val="00D83E47"/>
    <w:rsid w:val="00D844B0"/>
    <w:rsid w:val="00D844FB"/>
    <w:rsid w:val="00D84ADF"/>
    <w:rsid w:val="00D85263"/>
    <w:rsid w:val="00D854C2"/>
    <w:rsid w:val="00D85951"/>
    <w:rsid w:val="00D8598C"/>
    <w:rsid w:val="00D85AC3"/>
    <w:rsid w:val="00D85C22"/>
    <w:rsid w:val="00D85D19"/>
    <w:rsid w:val="00D860A3"/>
    <w:rsid w:val="00D862EB"/>
    <w:rsid w:val="00D86370"/>
    <w:rsid w:val="00D86636"/>
    <w:rsid w:val="00D8680D"/>
    <w:rsid w:val="00D86DAD"/>
    <w:rsid w:val="00D8717F"/>
    <w:rsid w:val="00D8734B"/>
    <w:rsid w:val="00D8739A"/>
    <w:rsid w:val="00D8782E"/>
    <w:rsid w:val="00D87BA6"/>
    <w:rsid w:val="00D87DE1"/>
    <w:rsid w:val="00D87E8F"/>
    <w:rsid w:val="00D90127"/>
    <w:rsid w:val="00D90549"/>
    <w:rsid w:val="00D91477"/>
    <w:rsid w:val="00D919A1"/>
    <w:rsid w:val="00D91A3F"/>
    <w:rsid w:val="00D91A61"/>
    <w:rsid w:val="00D91AA8"/>
    <w:rsid w:val="00D91B2A"/>
    <w:rsid w:val="00D921BE"/>
    <w:rsid w:val="00D92D48"/>
    <w:rsid w:val="00D93096"/>
    <w:rsid w:val="00D93A4D"/>
    <w:rsid w:val="00D93A8D"/>
    <w:rsid w:val="00D94607"/>
    <w:rsid w:val="00D9470B"/>
    <w:rsid w:val="00D94AD4"/>
    <w:rsid w:val="00D94E18"/>
    <w:rsid w:val="00D94F56"/>
    <w:rsid w:val="00D9535A"/>
    <w:rsid w:val="00D95427"/>
    <w:rsid w:val="00D95CCE"/>
    <w:rsid w:val="00D96149"/>
    <w:rsid w:val="00D96D57"/>
    <w:rsid w:val="00D96E91"/>
    <w:rsid w:val="00D97ED1"/>
    <w:rsid w:val="00DA0A59"/>
    <w:rsid w:val="00DA0D01"/>
    <w:rsid w:val="00DA17B2"/>
    <w:rsid w:val="00DA1908"/>
    <w:rsid w:val="00DA1DE0"/>
    <w:rsid w:val="00DA1F34"/>
    <w:rsid w:val="00DA26C4"/>
    <w:rsid w:val="00DA31E9"/>
    <w:rsid w:val="00DA3219"/>
    <w:rsid w:val="00DA3324"/>
    <w:rsid w:val="00DA35BE"/>
    <w:rsid w:val="00DA36A8"/>
    <w:rsid w:val="00DA3B9F"/>
    <w:rsid w:val="00DA3DB3"/>
    <w:rsid w:val="00DA3E25"/>
    <w:rsid w:val="00DA3FC8"/>
    <w:rsid w:val="00DA49BE"/>
    <w:rsid w:val="00DA4D87"/>
    <w:rsid w:val="00DA50A8"/>
    <w:rsid w:val="00DA56F2"/>
    <w:rsid w:val="00DA5CD1"/>
    <w:rsid w:val="00DA6352"/>
    <w:rsid w:val="00DA65FA"/>
    <w:rsid w:val="00DA676A"/>
    <w:rsid w:val="00DA67EF"/>
    <w:rsid w:val="00DA7744"/>
    <w:rsid w:val="00DB0430"/>
    <w:rsid w:val="00DB0482"/>
    <w:rsid w:val="00DB0C63"/>
    <w:rsid w:val="00DB0F5A"/>
    <w:rsid w:val="00DB12E6"/>
    <w:rsid w:val="00DB156C"/>
    <w:rsid w:val="00DB1851"/>
    <w:rsid w:val="00DB218A"/>
    <w:rsid w:val="00DB2A06"/>
    <w:rsid w:val="00DB308D"/>
    <w:rsid w:val="00DB333E"/>
    <w:rsid w:val="00DB3749"/>
    <w:rsid w:val="00DB374C"/>
    <w:rsid w:val="00DB40C6"/>
    <w:rsid w:val="00DB4108"/>
    <w:rsid w:val="00DB4334"/>
    <w:rsid w:val="00DB44FA"/>
    <w:rsid w:val="00DB48C1"/>
    <w:rsid w:val="00DB4ADD"/>
    <w:rsid w:val="00DB4B61"/>
    <w:rsid w:val="00DB4EA3"/>
    <w:rsid w:val="00DB52A2"/>
    <w:rsid w:val="00DB5586"/>
    <w:rsid w:val="00DB5625"/>
    <w:rsid w:val="00DB57BC"/>
    <w:rsid w:val="00DB5A05"/>
    <w:rsid w:val="00DB5D26"/>
    <w:rsid w:val="00DB5E5A"/>
    <w:rsid w:val="00DB605B"/>
    <w:rsid w:val="00DB6186"/>
    <w:rsid w:val="00DB7097"/>
    <w:rsid w:val="00DB7226"/>
    <w:rsid w:val="00DB73A5"/>
    <w:rsid w:val="00DB73C2"/>
    <w:rsid w:val="00DB7C71"/>
    <w:rsid w:val="00DB7D02"/>
    <w:rsid w:val="00DB7D8F"/>
    <w:rsid w:val="00DC03D8"/>
    <w:rsid w:val="00DC0441"/>
    <w:rsid w:val="00DC074C"/>
    <w:rsid w:val="00DC0F3F"/>
    <w:rsid w:val="00DC15EE"/>
    <w:rsid w:val="00DC1A99"/>
    <w:rsid w:val="00DC2911"/>
    <w:rsid w:val="00DC2CE0"/>
    <w:rsid w:val="00DC2E73"/>
    <w:rsid w:val="00DC3287"/>
    <w:rsid w:val="00DC3428"/>
    <w:rsid w:val="00DC35A6"/>
    <w:rsid w:val="00DC374D"/>
    <w:rsid w:val="00DC3809"/>
    <w:rsid w:val="00DC3907"/>
    <w:rsid w:val="00DC3E2F"/>
    <w:rsid w:val="00DC3F0C"/>
    <w:rsid w:val="00DC3FA4"/>
    <w:rsid w:val="00DC40FD"/>
    <w:rsid w:val="00DC4478"/>
    <w:rsid w:val="00DC459B"/>
    <w:rsid w:val="00DC465C"/>
    <w:rsid w:val="00DC5226"/>
    <w:rsid w:val="00DC5232"/>
    <w:rsid w:val="00DC5552"/>
    <w:rsid w:val="00DC5761"/>
    <w:rsid w:val="00DC57C1"/>
    <w:rsid w:val="00DC58E2"/>
    <w:rsid w:val="00DC71F7"/>
    <w:rsid w:val="00DC7299"/>
    <w:rsid w:val="00DC75BE"/>
    <w:rsid w:val="00DC75F5"/>
    <w:rsid w:val="00DC7B5C"/>
    <w:rsid w:val="00DD0066"/>
    <w:rsid w:val="00DD050E"/>
    <w:rsid w:val="00DD0668"/>
    <w:rsid w:val="00DD09B8"/>
    <w:rsid w:val="00DD0FBE"/>
    <w:rsid w:val="00DD1485"/>
    <w:rsid w:val="00DD1611"/>
    <w:rsid w:val="00DD164B"/>
    <w:rsid w:val="00DD1867"/>
    <w:rsid w:val="00DD1EE3"/>
    <w:rsid w:val="00DD2D28"/>
    <w:rsid w:val="00DD38FB"/>
    <w:rsid w:val="00DD3BA2"/>
    <w:rsid w:val="00DD4304"/>
    <w:rsid w:val="00DD4592"/>
    <w:rsid w:val="00DD46BF"/>
    <w:rsid w:val="00DD4726"/>
    <w:rsid w:val="00DD4744"/>
    <w:rsid w:val="00DD4772"/>
    <w:rsid w:val="00DD48EF"/>
    <w:rsid w:val="00DD4EB9"/>
    <w:rsid w:val="00DD4FA7"/>
    <w:rsid w:val="00DD50AB"/>
    <w:rsid w:val="00DD5283"/>
    <w:rsid w:val="00DD536B"/>
    <w:rsid w:val="00DD5A98"/>
    <w:rsid w:val="00DD5B76"/>
    <w:rsid w:val="00DD5FF0"/>
    <w:rsid w:val="00DD6788"/>
    <w:rsid w:val="00DD7359"/>
    <w:rsid w:val="00DD7391"/>
    <w:rsid w:val="00DD7545"/>
    <w:rsid w:val="00DD77DF"/>
    <w:rsid w:val="00DD78ED"/>
    <w:rsid w:val="00DE053E"/>
    <w:rsid w:val="00DE0756"/>
    <w:rsid w:val="00DE09FF"/>
    <w:rsid w:val="00DE0ACC"/>
    <w:rsid w:val="00DE12AA"/>
    <w:rsid w:val="00DE163C"/>
    <w:rsid w:val="00DE19EA"/>
    <w:rsid w:val="00DE1B29"/>
    <w:rsid w:val="00DE1EAB"/>
    <w:rsid w:val="00DE1F29"/>
    <w:rsid w:val="00DE2978"/>
    <w:rsid w:val="00DE3D74"/>
    <w:rsid w:val="00DE3D87"/>
    <w:rsid w:val="00DE3EE5"/>
    <w:rsid w:val="00DE429E"/>
    <w:rsid w:val="00DE470D"/>
    <w:rsid w:val="00DE482A"/>
    <w:rsid w:val="00DE49A3"/>
    <w:rsid w:val="00DE4A6B"/>
    <w:rsid w:val="00DE4CA5"/>
    <w:rsid w:val="00DE4D83"/>
    <w:rsid w:val="00DE4EEF"/>
    <w:rsid w:val="00DE515B"/>
    <w:rsid w:val="00DE528E"/>
    <w:rsid w:val="00DE53C2"/>
    <w:rsid w:val="00DE5508"/>
    <w:rsid w:val="00DE5A04"/>
    <w:rsid w:val="00DE5B27"/>
    <w:rsid w:val="00DE5F3D"/>
    <w:rsid w:val="00DE5FAC"/>
    <w:rsid w:val="00DE6342"/>
    <w:rsid w:val="00DE68E5"/>
    <w:rsid w:val="00DE729E"/>
    <w:rsid w:val="00DE7377"/>
    <w:rsid w:val="00DE7F27"/>
    <w:rsid w:val="00DE7FD7"/>
    <w:rsid w:val="00DF00E1"/>
    <w:rsid w:val="00DF012E"/>
    <w:rsid w:val="00DF0203"/>
    <w:rsid w:val="00DF0504"/>
    <w:rsid w:val="00DF0617"/>
    <w:rsid w:val="00DF0853"/>
    <w:rsid w:val="00DF09C8"/>
    <w:rsid w:val="00DF0E10"/>
    <w:rsid w:val="00DF1387"/>
    <w:rsid w:val="00DF1655"/>
    <w:rsid w:val="00DF1971"/>
    <w:rsid w:val="00DF1D17"/>
    <w:rsid w:val="00DF231C"/>
    <w:rsid w:val="00DF33BE"/>
    <w:rsid w:val="00DF38F9"/>
    <w:rsid w:val="00DF44C6"/>
    <w:rsid w:val="00DF44E8"/>
    <w:rsid w:val="00DF46C4"/>
    <w:rsid w:val="00DF4A10"/>
    <w:rsid w:val="00DF4C2A"/>
    <w:rsid w:val="00DF4FA6"/>
    <w:rsid w:val="00DF5A47"/>
    <w:rsid w:val="00DF64A6"/>
    <w:rsid w:val="00DF650C"/>
    <w:rsid w:val="00DF6ADE"/>
    <w:rsid w:val="00DF6B0D"/>
    <w:rsid w:val="00DF6BFE"/>
    <w:rsid w:val="00DF721C"/>
    <w:rsid w:val="00DF73E0"/>
    <w:rsid w:val="00DF7827"/>
    <w:rsid w:val="00DF79E8"/>
    <w:rsid w:val="00DF7C3C"/>
    <w:rsid w:val="00E006DE"/>
    <w:rsid w:val="00E00906"/>
    <w:rsid w:val="00E00EA0"/>
    <w:rsid w:val="00E01615"/>
    <w:rsid w:val="00E016B5"/>
    <w:rsid w:val="00E01804"/>
    <w:rsid w:val="00E01B1E"/>
    <w:rsid w:val="00E02071"/>
    <w:rsid w:val="00E02651"/>
    <w:rsid w:val="00E0278A"/>
    <w:rsid w:val="00E02A84"/>
    <w:rsid w:val="00E02C53"/>
    <w:rsid w:val="00E03379"/>
    <w:rsid w:val="00E03428"/>
    <w:rsid w:val="00E03A50"/>
    <w:rsid w:val="00E03AA4"/>
    <w:rsid w:val="00E03CE2"/>
    <w:rsid w:val="00E041A2"/>
    <w:rsid w:val="00E0428E"/>
    <w:rsid w:val="00E04775"/>
    <w:rsid w:val="00E04E36"/>
    <w:rsid w:val="00E04F34"/>
    <w:rsid w:val="00E05469"/>
    <w:rsid w:val="00E05714"/>
    <w:rsid w:val="00E05924"/>
    <w:rsid w:val="00E05D63"/>
    <w:rsid w:val="00E06460"/>
    <w:rsid w:val="00E06804"/>
    <w:rsid w:val="00E06986"/>
    <w:rsid w:val="00E06B8F"/>
    <w:rsid w:val="00E06C49"/>
    <w:rsid w:val="00E07D2A"/>
    <w:rsid w:val="00E07EA6"/>
    <w:rsid w:val="00E10532"/>
    <w:rsid w:val="00E106BD"/>
    <w:rsid w:val="00E10CE6"/>
    <w:rsid w:val="00E11166"/>
    <w:rsid w:val="00E1175D"/>
    <w:rsid w:val="00E11A27"/>
    <w:rsid w:val="00E1223F"/>
    <w:rsid w:val="00E125E6"/>
    <w:rsid w:val="00E126D5"/>
    <w:rsid w:val="00E126DD"/>
    <w:rsid w:val="00E12C19"/>
    <w:rsid w:val="00E13746"/>
    <w:rsid w:val="00E138A6"/>
    <w:rsid w:val="00E13E31"/>
    <w:rsid w:val="00E140F7"/>
    <w:rsid w:val="00E1416A"/>
    <w:rsid w:val="00E1447F"/>
    <w:rsid w:val="00E14624"/>
    <w:rsid w:val="00E14AF7"/>
    <w:rsid w:val="00E14BC0"/>
    <w:rsid w:val="00E150BB"/>
    <w:rsid w:val="00E15459"/>
    <w:rsid w:val="00E15EF6"/>
    <w:rsid w:val="00E160B0"/>
    <w:rsid w:val="00E1614E"/>
    <w:rsid w:val="00E16454"/>
    <w:rsid w:val="00E165A5"/>
    <w:rsid w:val="00E16887"/>
    <w:rsid w:val="00E16913"/>
    <w:rsid w:val="00E16C6E"/>
    <w:rsid w:val="00E16E1D"/>
    <w:rsid w:val="00E175D7"/>
    <w:rsid w:val="00E17865"/>
    <w:rsid w:val="00E17974"/>
    <w:rsid w:val="00E179B7"/>
    <w:rsid w:val="00E17B42"/>
    <w:rsid w:val="00E20170"/>
    <w:rsid w:val="00E20C07"/>
    <w:rsid w:val="00E20C25"/>
    <w:rsid w:val="00E20E48"/>
    <w:rsid w:val="00E20F45"/>
    <w:rsid w:val="00E216F1"/>
    <w:rsid w:val="00E219AE"/>
    <w:rsid w:val="00E21FC4"/>
    <w:rsid w:val="00E22241"/>
    <w:rsid w:val="00E22380"/>
    <w:rsid w:val="00E22478"/>
    <w:rsid w:val="00E22490"/>
    <w:rsid w:val="00E22706"/>
    <w:rsid w:val="00E227F7"/>
    <w:rsid w:val="00E228B1"/>
    <w:rsid w:val="00E2292F"/>
    <w:rsid w:val="00E23988"/>
    <w:rsid w:val="00E2427C"/>
    <w:rsid w:val="00E245E4"/>
    <w:rsid w:val="00E24755"/>
    <w:rsid w:val="00E24AB9"/>
    <w:rsid w:val="00E24C5D"/>
    <w:rsid w:val="00E24EBE"/>
    <w:rsid w:val="00E24FA7"/>
    <w:rsid w:val="00E24FB0"/>
    <w:rsid w:val="00E2516B"/>
    <w:rsid w:val="00E2536F"/>
    <w:rsid w:val="00E2579E"/>
    <w:rsid w:val="00E26214"/>
    <w:rsid w:val="00E262C4"/>
    <w:rsid w:val="00E262C6"/>
    <w:rsid w:val="00E26460"/>
    <w:rsid w:val="00E266DE"/>
    <w:rsid w:val="00E26760"/>
    <w:rsid w:val="00E26DE2"/>
    <w:rsid w:val="00E26E4F"/>
    <w:rsid w:val="00E26E61"/>
    <w:rsid w:val="00E26FDF"/>
    <w:rsid w:val="00E27249"/>
    <w:rsid w:val="00E274B8"/>
    <w:rsid w:val="00E27BD5"/>
    <w:rsid w:val="00E27E3B"/>
    <w:rsid w:val="00E27F6F"/>
    <w:rsid w:val="00E30000"/>
    <w:rsid w:val="00E301BD"/>
    <w:rsid w:val="00E30332"/>
    <w:rsid w:val="00E30514"/>
    <w:rsid w:val="00E30929"/>
    <w:rsid w:val="00E30A6B"/>
    <w:rsid w:val="00E30BFA"/>
    <w:rsid w:val="00E31734"/>
    <w:rsid w:val="00E31AC7"/>
    <w:rsid w:val="00E325FD"/>
    <w:rsid w:val="00E32D00"/>
    <w:rsid w:val="00E32DA2"/>
    <w:rsid w:val="00E33045"/>
    <w:rsid w:val="00E3305D"/>
    <w:rsid w:val="00E3323A"/>
    <w:rsid w:val="00E334C9"/>
    <w:rsid w:val="00E33578"/>
    <w:rsid w:val="00E33708"/>
    <w:rsid w:val="00E340ED"/>
    <w:rsid w:val="00E34308"/>
    <w:rsid w:val="00E345CB"/>
    <w:rsid w:val="00E3485C"/>
    <w:rsid w:val="00E3497F"/>
    <w:rsid w:val="00E34AF8"/>
    <w:rsid w:val="00E34C81"/>
    <w:rsid w:val="00E34F4B"/>
    <w:rsid w:val="00E35DE2"/>
    <w:rsid w:val="00E35E69"/>
    <w:rsid w:val="00E3649A"/>
    <w:rsid w:val="00E36506"/>
    <w:rsid w:val="00E36738"/>
    <w:rsid w:val="00E36FC7"/>
    <w:rsid w:val="00E3717A"/>
    <w:rsid w:val="00E37470"/>
    <w:rsid w:val="00E37542"/>
    <w:rsid w:val="00E377B2"/>
    <w:rsid w:val="00E400AA"/>
    <w:rsid w:val="00E4025D"/>
    <w:rsid w:val="00E402C4"/>
    <w:rsid w:val="00E403E0"/>
    <w:rsid w:val="00E40584"/>
    <w:rsid w:val="00E40596"/>
    <w:rsid w:val="00E40601"/>
    <w:rsid w:val="00E406D2"/>
    <w:rsid w:val="00E40B20"/>
    <w:rsid w:val="00E40FAD"/>
    <w:rsid w:val="00E4134B"/>
    <w:rsid w:val="00E417F3"/>
    <w:rsid w:val="00E418E3"/>
    <w:rsid w:val="00E4190F"/>
    <w:rsid w:val="00E41CA3"/>
    <w:rsid w:val="00E424BF"/>
    <w:rsid w:val="00E425D1"/>
    <w:rsid w:val="00E42729"/>
    <w:rsid w:val="00E429BF"/>
    <w:rsid w:val="00E43000"/>
    <w:rsid w:val="00E43904"/>
    <w:rsid w:val="00E43947"/>
    <w:rsid w:val="00E439A2"/>
    <w:rsid w:val="00E43C01"/>
    <w:rsid w:val="00E444F8"/>
    <w:rsid w:val="00E444FF"/>
    <w:rsid w:val="00E44A6C"/>
    <w:rsid w:val="00E44CDC"/>
    <w:rsid w:val="00E44FF6"/>
    <w:rsid w:val="00E455E0"/>
    <w:rsid w:val="00E4594D"/>
    <w:rsid w:val="00E45C34"/>
    <w:rsid w:val="00E45D07"/>
    <w:rsid w:val="00E4654A"/>
    <w:rsid w:val="00E47418"/>
    <w:rsid w:val="00E474D5"/>
    <w:rsid w:val="00E4787B"/>
    <w:rsid w:val="00E4795E"/>
    <w:rsid w:val="00E503DB"/>
    <w:rsid w:val="00E5047E"/>
    <w:rsid w:val="00E5076F"/>
    <w:rsid w:val="00E50D7A"/>
    <w:rsid w:val="00E50F22"/>
    <w:rsid w:val="00E516C8"/>
    <w:rsid w:val="00E5185B"/>
    <w:rsid w:val="00E51F8C"/>
    <w:rsid w:val="00E522A5"/>
    <w:rsid w:val="00E52320"/>
    <w:rsid w:val="00E52751"/>
    <w:rsid w:val="00E52AFD"/>
    <w:rsid w:val="00E531F2"/>
    <w:rsid w:val="00E5338B"/>
    <w:rsid w:val="00E53863"/>
    <w:rsid w:val="00E53BB7"/>
    <w:rsid w:val="00E53F7C"/>
    <w:rsid w:val="00E54272"/>
    <w:rsid w:val="00E54310"/>
    <w:rsid w:val="00E544D7"/>
    <w:rsid w:val="00E54578"/>
    <w:rsid w:val="00E54DC9"/>
    <w:rsid w:val="00E54F9D"/>
    <w:rsid w:val="00E55160"/>
    <w:rsid w:val="00E551B4"/>
    <w:rsid w:val="00E551C3"/>
    <w:rsid w:val="00E55357"/>
    <w:rsid w:val="00E555EB"/>
    <w:rsid w:val="00E558EE"/>
    <w:rsid w:val="00E55B90"/>
    <w:rsid w:val="00E5637B"/>
    <w:rsid w:val="00E5646D"/>
    <w:rsid w:val="00E564DF"/>
    <w:rsid w:val="00E56628"/>
    <w:rsid w:val="00E56CC2"/>
    <w:rsid w:val="00E57956"/>
    <w:rsid w:val="00E57B41"/>
    <w:rsid w:val="00E607E4"/>
    <w:rsid w:val="00E607E6"/>
    <w:rsid w:val="00E60B1A"/>
    <w:rsid w:val="00E60E5B"/>
    <w:rsid w:val="00E61C03"/>
    <w:rsid w:val="00E61D64"/>
    <w:rsid w:val="00E61E19"/>
    <w:rsid w:val="00E61F08"/>
    <w:rsid w:val="00E61FEB"/>
    <w:rsid w:val="00E62136"/>
    <w:rsid w:val="00E62903"/>
    <w:rsid w:val="00E62AFE"/>
    <w:rsid w:val="00E62CF0"/>
    <w:rsid w:val="00E62D89"/>
    <w:rsid w:val="00E62E5F"/>
    <w:rsid w:val="00E62E70"/>
    <w:rsid w:val="00E62F21"/>
    <w:rsid w:val="00E63359"/>
    <w:rsid w:val="00E63478"/>
    <w:rsid w:val="00E635E0"/>
    <w:rsid w:val="00E63605"/>
    <w:rsid w:val="00E63CC0"/>
    <w:rsid w:val="00E64064"/>
    <w:rsid w:val="00E6445D"/>
    <w:rsid w:val="00E6486F"/>
    <w:rsid w:val="00E64AC9"/>
    <w:rsid w:val="00E65343"/>
    <w:rsid w:val="00E6562C"/>
    <w:rsid w:val="00E656E5"/>
    <w:rsid w:val="00E65D6D"/>
    <w:rsid w:val="00E664C8"/>
    <w:rsid w:val="00E6697E"/>
    <w:rsid w:val="00E66CC4"/>
    <w:rsid w:val="00E66FBF"/>
    <w:rsid w:val="00E6762C"/>
    <w:rsid w:val="00E679DC"/>
    <w:rsid w:val="00E700E2"/>
    <w:rsid w:val="00E702A3"/>
    <w:rsid w:val="00E7041F"/>
    <w:rsid w:val="00E70BCF"/>
    <w:rsid w:val="00E70D62"/>
    <w:rsid w:val="00E7100C"/>
    <w:rsid w:val="00E7100E"/>
    <w:rsid w:val="00E711DE"/>
    <w:rsid w:val="00E71728"/>
    <w:rsid w:val="00E7241C"/>
    <w:rsid w:val="00E7246E"/>
    <w:rsid w:val="00E7265D"/>
    <w:rsid w:val="00E73091"/>
    <w:rsid w:val="00E73324"/>
    <w:rsid w:val="00E736B4"/>
    <w:rsid w:val="00E73701"/>
    <w:rsid w:val="00E73C90"/>
    <w:rsid w:val="00E74063"/>
    <w:rsid w:val="00E740B6"/>
    <w:rsid w:val="00E7419F"/>
    <w:rsid w:val="00E74450"/>
    <w:rsid w:val="00E7493A"/>
    <w:rsid w:val="00E74A99"/>
    <w:rsid w:val="00E74AAE"/>
    <w:rsid w:val="00E74CC1"/>
    <w:rsid w:val="00E74CF6"/>
    <w:rsid w:val="00E7500E"/>
    <w:rsid w:val="00E750AA"/>
    <w:rsid w:val="00E7550E"/>
    <w:rsid w:val="00E7552D"/>
    <w:rsid w:val="00E75669"/>
    <w:rsid w:val="00E758BE"/>
    <w:rsid w:val="00E7694D"/>
    <w:rsid w:val="00E76D07"/>
    <w:rsid w:val="00E8028B"/>
    <w:rsid w:val="00E80672"/>
    <w:rsid w:val="00E80673"/>
    <w:rsid w:val="00E8086A"/>
    <w:rsid w:val="00E80B81"/>
    <w:rsid w:val="00E81375"/>
    <w:rsid w:val="00E81457"/>
    <w:rsid w:val="00E81FA1"/>
    <w:rsid w:val="00E82C46"/>
    <w:rsid w:val="00E82D87"/>
    <w:rsid w:val="00E832C8"/>
    <w:rsid w:val="00E8344E"/>
    <w:rsid w:val="00E8352C"/>
    <w:rsid w:val="00E8368E"/>
    <w:rsid w:val="00E83FE7"/>
    <w:rsid w:val="00E842AE"/>
    <w:rsid w:val="00E8472E"/>
    <w:rsid w:val="00E84B13"/>
    <w:rsid w:val="00E84CB6"/>
    <w:rsid w:val="00E85167"/>
    <w:rsid w:val="00E85596"/>
    <w:rsid w:val="00E8581E"/>
    <w:rsid w:val="00E858C2"/>
    <w:rsid w:val="00E86031"/>
    <w:rsid w:val="00E86536"/>
    <w:rsid w:val="00E8699E"/>
    <w:rsid w:val="00E86A73"/>
    <w:rsid w:val="00E86D64"/>
    <w:rsid w:val="00E86F18"/>
    <w:rsid w:val="00E87288"/>
    <w:rsid w:val="00E87544"/>
    <w:rsid w:val="00E87A84"/>
    <w:rsid w:val="00E87AC7"/>
    <w:rsid w:val="00E87DFE"/>
    <w:rsid w:val="00E87E49"/>
    <w:rsid w:val="00E90666"/>
    <w:rsid w:val="00E909DD"/>
    <w:rsid w:val="00E91AD4"/>
    <w:rsid w:val="00E923A8"/>
    <w:rsid w:val="00E92738"/>
    <w:rsid w:val="00E92D3E"/>
    <w:rsid w:val="00E92DDE"/>
    <w:rsid w:val="00E92DE7"/>
    <w:rsid w:val="00E92F69"/>
    <w:rsid w:val="00E9333E"/>
    <w:rsid w:val="00E937B7"/>
    <w:rsid w:val="00E94510"/>
    <w:rsid w:val="00E9461D"/>
    <w:rsid w:val="00E94917"/>
    <w:rsid w:val="00E9496D"/>
    <w:rsid w:val="00E94B1B"/>
    <w:rsid w:val="00E9597A"/>
    <w:rsid w:val="00E95A39"/>
    <w:rsid w:val="00E95ABB"/>
    <w:rsid w:val="00E95BDB"/>
    <w:rsid w:val="00E95C19"/>
    <w:rsid w:val="00E962BC"/>
    <w:rsid w:val="00E96333"/>
    <w:rsid w:val="00E9637C"/>
    <w:rsid w:val="00E96766"/>
    <w:rsid w:val="00E9677B"/>
    <w:rsid w:val="00E96D2B"/>
    <w:rsid w:val="00E96D81"/>
    <w:rsid w:val="00E97586"/>
    <w:rsid w:val="00E97946"/>
    <w:rsid w:val="00E97975"/>
    <w:rsid w:val="00E97A2E"/>
    <w:rsid w:val="00E97BC3"/>
    <w:rsid w:val="00EA0340"/>
    <w:rsid w:val="00EA072B"/>
    <w:rsid w:val="00EA0737"/>
    <w:rsid w:val="00EA0B69"/>
    <w:rsid w:val="00EA0C1A"/>
    <w:rsid w:val="00EA0F6E"/>
    <w:rsid w:val="00EA11DF"/>
    <w:rsid w:val="00EA11FE"/>
    <w:rsid w:val="00EA19B3"/>
    <w:rsid w:val="00EA1A00"/>
    <w:rsid w:val="00EA20CC"/>
    <w:rsid w:val="00EA2311"/>
    <w:rsid w:val="00EA243C"/>
    <w:rsid w:val="00EA25A3"/>
    <w:rsid w:val="00EA26AD"/>
    <w:rsid w:val="00EA274D"/>
    <w:rsid w:val="00EA2C6F"/>
    <w:rsid w:val="00EA2E6C"/>
    <w:rsid w:val="00EA34A1"/>
    <w:rsid w:val="00EA3A7D"/>
    <w:rsid w:val="00EA3E19"/>
    <w:rsid w:val="00EA3FCC"/>
    <w:rsid w:val="00EA42D1"/>
    <w:rsid w:val="00EA4373"/>
    <w:rsid w:val="00EA4865"/>
    <w:rsid w:val="00EA4B0D"/>
    <w:rsid w:val="00EA55E9"/>
    <w:rsid w:val="00EA5C28"/>
    <w:rsid w:val="00EA5C67"/>
    <w:rsid w:val="00EA5D9C"/>
    <w:rsid w:val="00EA5E77"/>
    <w:rsid w:val="00EA615F"/>
    <w:rsid w:val="00EA64F4"/>
    <w:rsid w:val="00EA6655"/>
    <w:rsid w:val="00EA67BC"/>
    <w:rsid w:val="00EA683D"/>
    <w:rsid w:val="00EA68B3"/>
    <w:rsid w:val="00EA6961"/>
    <w:rsid w:val="00EA69AC"/>
    <w:rsid w:val="00EA6D5B"/>
    <w:rsid w:val="00EA6F7F"/>
    <w:rsid w:val="00EA7863"/>
    <w:rsid w:val="00EB00CC"/>
    <w:rsid w:val="00EB0230"/>
    <w:rsid w:val="00EB0F19"/>
    <w:rsid w:val="00EB1150"/>
    <w:rsid w:val="00EB13D5"/>
    <w:rsid w:val="00EB15AC"/>
    <w:rsid w:val="00EB1AE0"/>
    <w:rsid w:val="00EB1CC8"/>
    <w:rsid w:val="00EB1E8F"/>
    <w:rsid w:val="00EB2AD3"/>
    <w:rsid w:val="00EB2C50"/>
    <w:rsid w:val="00EB2F23"/>
    <w:rsid w:val="00EB3147"/>
    <w:rsid w:val="00EB3A0B"/>
    <w:rsid w:val="00EB41BD"/>
    <w:rsid w:val="00EB42B3"/>
    <w:rsid w:val="00EB436D"/>
    <w:rsid w:val="00EB498B"/>
    <w:rsid w:val="00EB4E1E"/>
    <w:rsid w:val="00EB4F59"/>
    <w:rsid w:val="00EB51CE"/>
    <w:rsid w:val="00EB5AED"/>
    <w:rsid w:val="00EB616A"/>
    <w:rsid w:val="00EB66F6"/>
    <w:rsid w:val="00EB6AEE"/>
    <w:rsid w:val="00EB6DBB"/>
    <w:rsid w:val="00EB72DC"/>
    <w:rsid w:val="00EB7737"/>
    <w:rsid w:val="00EB78D8"/>
    <w:rsid w:val="00EB7A78"/>
    <w:rsid w:val="00EB7AA8"/>
    <w:rsid w:val="00EC0063"/>
    <w:rsid w:val="00EC0138"/>
    <w:rsid w:val="00EC09AF"/>
    <w:rsid w:val="00EC0D9F"/>
    <w:rsid w:val="00EC154D"/>
    <w:rsid w:val="00EC181E"/>
    <w:rsid w:val="00EC2382"/>
    <w:rsid w:val="00EC239B"/>
    <w:rsid w:val="00EC2A28"/>
    <w:rsid w:val="00EC2EFF"/>
    <w:rsid w:val="00EC2F61"/>
    <w:rsid w:val="00EC2FED"/>
    <w:rsid w:val="00EC3DA0"/>
    <w:rsid w:val="00EC41B4"/>
    <w:rsid w:val="00EC437A"/>
    <w:rsid w:val="00EC4844"/>
    <w:rsid w:val="00EC4BD2"/>
    <w:rsid w:val="00EC4BE6"/>
    <w:rsid w:val="00EC4C85"/>
    <w:rsid w:val="00EC4FFC"/>
    <w:rsid w:val="00EC509F"/>
    <w:rsid w:val="00EC5938"/>
    <w:rsid w:val="00EC599D"/>
    <w:rsid w:val="00EC60A5"/>
    <w:rsid w:val="00EC62B0"/>
    <w:rsid w:val="00EC6596"/>
    <w:rsid w:val="00EC69EF"/>
    <w:rsid w:val="00EC6C91"/>
    <w:rsid w:val="00EC70C8"/>
    <w:rsid w:val="00EC7955"/>
    <w:rsid w:val="00ED02BD"/>
    <w:rsid w:val="00ED0343"/>
    <w:rsid w:val="00ED0592"/>
    <w:rsid w:val="00ED05EC"/>
    <w:rsid w:val="00ED06C9"/>
    <w:rsid w:val="00ED0939"/>
    <w:rsid w:val="00ED0AF5"/>
    <w:rsid w:val="00ED0CD2"/>
    <w:rsid w:val="00ED119C"/>
    <w:rsid w:val="00ED136F"/>
    <w:rsid w:val="00ED21D2"/>
    <w:rsid w:val="00ED23A4"/>
    <w:rsid w:val="00ED2660"/>
    <w:rsid w:val="00ED28CE"/>
    <w:rsid w:val="00ED292F"/>
    <w:rsid w:val="00ED2A46"/>
    <w:rsid w:val="00ED2BE5"/>
    <w:rsid w:val="00ED2EF5"/>
    <w:rsid w:val="00ED2FE4"/>
    <w:rsid w:val="00ED3504"/>
    <w:rsid w:val="00ED45A6"/>
    <w:rsid w:val="00ED47FF"/>
    <w:rsid w:val="00ED4909"/>
    <w:rsid w:val="00ED4C66"/>
    <w:rsid w:val="00ED4D13"/>
    <w:rsid w:val="00ED4DF8"/>
    <w:rsid w:val="00ED5381"/>
    <w:rsid w:val="00ED56F5"/>
    <w:rsid w:val="00ED5933"/>
    <w:rsid w:val="00ED5ABA"/>
    <w:rsid w:val="00ED5ADF"/>
    <w:rsid w:val="00ED5C15"/>
    <w:rsid w:val="00ED61C7"/>
    <w:rsid w:val="00ED6433"/>
    <w:rsid w:val="00ED67EB"/>
    <w:rsid w:val="00ED69DA"/>
    <w:rsid w:val="00ED6E54"/>
    <w:rsid w:val="00ED703D"/>
    <w:rsid w:val="00ED71B5"/>
    <w:rsid w:val="00ED72EA"/>
    <w:rsid w:val="00ED7753"/>
    <w:rsid w:val="00EE06E0"/>
    <w:rsid w:val="00EE0E86"/>
    <w:rsid w:val="00EE0F1A"/>
    <w:rsid w:val="00EE22E0"/>
    <w:rsid w:val="00EE3215"/>
    <w:rsid w:val="00EE3462"/>
    <w:rsid w:val="00EE3765"/>
    <w:rsid w:val="00EE3835"/>
    <w:rsid w:val="00EE4177"/>
    <w:rsid w:val="00EE518A"/>
    <w:rsid w:val="00EE5553"/>
    <w:rsid w:val="00EE56BD"/>
    <w:rsid w:val="00EE5973"/>
    <w:rsid w:val="00EE5CDA"/>
    <w:rsid w:val="00EE5CF4"/>
    <w:rsid w:val="00EE641C"/>
    <w:rsid w:val="00EE6846"/>
    <w:rsid w:val="00EE68B8"/>
    <w:rsid w:val="00EE6BE4"/>
    <w:rsid w:val="00EE6F05"/>
    <w:rsid w:val="00EE7D2F"/>
    <w:rsid w:val="00EE7F6E"/>
    <w:rsid w:val="00EE7F77"/>
    <w:rsid w:val="00EF0162"/>
    <w:rsid w:val="00EF0488"/>
    <w:rsid w:val="00EF0597"/>
    <w:rsid w:val="00EF05C0"/>
    <w:rsid w:val="00EF0B78"/>
    <w:rsid w:val="00EF0E12"/>
    <w:rsid w:val="00EF10AC"/>
    <w:rsid w:val="00EF19F1"/>
    <w:rsid w:val="00EF1A4C"/>
    <w:rsid w:val="00EF20E3"/>
    <w:rsid w:val="00EF2A70"/>
    <w:rsid w:val="00EF2AD1"/>
    <w:rsid w:val="00EF2ADC"/>
    <w:rsid w:val="00EF2CFE"/>
    <w:rsid w:val="00EF3241"/>
    <w:rsid w:val="00EF39AB"/>
    <w:rsid w:val="00EF39F2"/>
    <w:rsid w:val="00EF4032"/>
    <w:rsid w:val="00EF4301"/>
    <w:rsid w:val="00EF443D"/>
    <w:rsid w:val="00EF484F"/>
    <w:rsid w:val="00EF4C0E"/>
    <w:rsid w:val="00EF4CE9"/>
    <w:rsid w:val="00EF5B23"/>
    <w:rsid w:val="00EF5E11"/>
    <w:rsid w:val="00EF5EC9"/>
    <w:rsid w:val="00EF61CB"/>
    <w:rsid w:val="00EF6585"/>
    <w:rsid w:val="00EF679E"/>
    <w:rsid w:val="00EF6BA0"/>
    <w:rsid w:val="00EF7332"/>
    <w:rsid w:val="00EF77FF"/>
    <w:rsid w:val="00EF7C86"/>
    <w:rsid w:val="00F0011D"/>
    <w:rsid w:val="00F00196"/>
    <w:rsid w:val="00F0027C"/>
    <w:rsid w:val="00F00464"/>
    <w:rsid w:val="00F00CE6"/>
    <w:rsid w:val="00F00CFB"/>
    <w:rsid w:val="00F00FB9"/>
    <w:rsid w:val="00F012A6"/>
    <w:rsid w:val="00F01556"/>
    <w:rsid w:val="00F015B5"/>
    <w:rsid w:val="00F026EB"/>
    <w:rsid w:val="00F02878"/>
    <w:rsid w:val="00F02ACD"/>
    <w:rsid w:val="00F02EA8"/>
    <w:rsid w:val="00F0396E"/>
    <w:rsid w:val="00F04232"/>
    <w:rsid w:val="00F042B7"/>
    <w:rsid w:val="00F0495A"/>
    <w:rsid w:val="00F04BB4"/>
    <w:rsid w:val="00F04C76"/>
    <w:rsid w:val="00F04D1A"/>
    <w:rsid w:val="00F04D40"/>
    <w:rsid w:val="00F05126"/>
    <w:rsid w:val="00F0566B"/>
    <w:rsid w:val="00F057E9"/>
    <w:rsid w:val="00F05A4F"/>
    <w:rsid w:val="00F05B0E"/>
    <w:rsid w:val="00F05F6E"/>
    <w:rsid w:val="00F06409"/>
    <w:rsid w:val="00F064EC"/>
    <w:rsid w:val="00F0697C"/>
    <w:rsid w:val="00F06E1C"/>
    <w:rsid w:val="00F07941"/>
    <w:rsid w:val="00F079C5"/>
    <w:rsid w:val="00F07BB3"/>
    <w:rsid w:val="00F07C65"/>
    <w:rsid w:val="00F07D2B"/>
    <w:rsid w:val="00F11209"/>
    <w:rsid w:val="00F1126E"/>
    <w:rsid w:val="00F113C0"/>
    <w:rsid w:val="00F1149D"/>
    <w:rsid w:val="00F11EF2"/>
    <w:rsid w:val="00F11FE8"/>
    <w:rsid w:val="00F1207F"/>
    <w:rsid w:val="00F12B8C"/>
    <w:rsid w:val="00F12C27"/>
    <w:rsid w:val="00F12E43"/>
    <w:rsid w:val="00F13152"/>
    <w:rsid w:val="00F13178"/>
    <w:rsid w:val="00F13209"/>
    <w:rsid w:val="00F13462"/>
    <w:rsid w:val="00F13754"/>
    <w:rsid w:val="00F138E2"/>
    <w:rsid w:val="00F143C0"/>
    <w:rsid w:val="00F14587"/>
    <w:rsid w:val="00F14718"/>
    <w:rsid w:val="00F147C9"/>
    <w:rsid w:val="00F14800"/>
    <w:rsid w:val="00F15650"/>
    <w:rsid w:val="00F16113"/>
    <w:rsid w:val="00F1622C"/>
    <w:rsid w:val="00F162FF"/>
    <w:rsid w:val="00F1630B"/>
    <w:rsid w:val="00F16447"/>
    <w:rsid w:val="00F16577"/>
    <w:rsid w:val="00F16A33"/>
    <w:rsid w:val="00F172CD"/>
    <w:rsid w:val="00F172F6"/>
    <w:rsid w:val="00F172F7"/>
    <w:rsid w:val="00F17AC3"/>
    <w:rsid w:val="00F17E8D"/>
    <w:rsid w:val="00F17F81"/>
    <w:rsid w:val="00F20364"/>
    <w:rsid w:val="00F20409"/>
    <w:rsid w:val="00F205C9"/>
    <w:rsid w:val="00F209EE"/>
    <w:rsid w:val="00F20F74"/>
    <w:rsid w:val="00F211C6"/>
    <w:rsid w:val="00F21261"/>
    <w:rsid w:val="00F2195A"/>
    <w:rsid w:val="00F21B9E"/>
    <w:rsid w:val="00F21E32"/>
    <w:rsid w:val="00F22056"/>
    <w:rsid w:val="00F225A9"/>
    <w:rsid w:val="00F22BDE"/>
    <w:rsid w:val="00F22C95"/>
    <w:rsid w:val="00F2346C"/>
    <w:rsid w:val="00F23C40"/>
    <w:rsid w:val="00F23CD0"/>
    <w:rsid w:val="00F23D94"/>
    <w:rsid w:val="00F23E3C"/>
    <w:rsid w:val="00F23FA1"/>
    <w:rsid w:val="00F247FA"/>
    <w:rsid w:val="00F24873"/>
    <w:rsid w:val="00F248BA"/>
    <w:rsid w:val="00F24928"/>
    <w:rsid w:val="00F2500B"/>
    <w:rsid w:val="00F2558E"/>
    <w:rsid w:val="00F259DD"/>
    <w:rsid w:val="00F25BED"/>
    <w:rsid w:val="00F25E1A"/>
    <w:rsid w:val="00F25E90"/>
    <w:rsid w:val="00F26770"/>
    <w:rsid w:val="00F268EC"/>
    <w:rsid w:val="00F26C1D"/>
    <w:rsid w:val="00F277BE"/>
    <w:rsid w:val="00F307C5"/>
    <w:rsid w:val="00F309A1"/>
    <w:rsid w:val="00F31030"/>
    <w:rsid w:val="00F3158A"/>
    <w:rsid w:val="00F3199E"/>
    <w:rsid w:val="00F31F29"/>
    <w:rsid w:val="00F32D9F"/>
    <w:rsid w:val="00F33152"/>
    <w:rsid w:val="00F33325"/>
    <w:rsid w:val="00F3336C"/>
    <w:rsid w:val="00F33CBF"/>
    <w:rsid w:val="00F3404C"/>
    <w:rsid w:val="00F34A5C"/>
    <w:rsid w:val="00F34AD1"/>
    <w:rsid w:val="00F35020"/>
    <w:rsid w:val="00F350B4"/>
    <w:rsid w:val="00F35123"/>
    <w:rsid w:val="00F35173"/>
    <w:rsid w:val="00F36103"/>
    <w:rsid w:val="00F36325"/>
    <w:rsid w:val="00F363A0"/>
    <w:rsid w:val="00F36527"/>
    <w:rsid w:val="00F36A51"/>
    <w:rsid w:val="00F36F3D"/>
    <w:rsid w:val="00F371D3"/>
    <w:rsid w:val="00F3733F"/>
    <w:rsid w:val="00F37734"/>
    <w:rsid w:val="00F377FB"/>
    <w:rsid w:val="00F37E68"/>
    <w:rsid w:val="00F37EA2"/>
    <w:rsid w:val="00F406B7"/>
    <w:rsid w:val="00F40996"/>
    <w:rsid w:val="00F409F8"/>
    <w:rsid w:val="00F40AB0"/>
    <w:rsid w:val="00F40B51"/>
    <w:rsid w:val="00F40DBD"/>
    <w:rsid w:val="00F410BA"/>
    <w:rsid w:val="00F41D8F"/>
    <w:rsid w:val="00F421E2"/>
    <w:rsid w:val="00F42388"/>
    <w:rsid w:val="00F423B8"/>
    <w:rsid w:val="00F42582"/>
    <w:rsid w:val="00F428C6"/>
    <w:rsid w:val="00F4290F"/>
    <w:rsid w:val="00F42B80"/>
    <w:rsid w:val="00F42E9E"/>
    <w:rsid w:val="00F42FAF"/>
    <w:rsid w:val="00F431FB"/>
    <w:rsid w:val="00F4339B"/>
    <w:rsid w:val="00F4363A"/>
    <w:rsid w:val="00F43D40"/>
    <w:rsid w:val="00F444D0"/>
    <w:rsid w:val="00F4498D"/>
    <w:rsid w:val="00F44F4D"/>
    <w:rsid w:val="00F451B7"/>
    <w:rsid w:val="00F4536A"/>
    <w:rsid w:val="00F453AF"/>
    <w:rsid w:val="00F456BF"/>
    <w:rsid w:val="00F459BB"/>
    <w:rsid w:val="00F45CE7"/>
    <w:rsid w:val="00F45E50"/>
    <w:rsid w:val="00F45F91"/>
    <w:rsid w:val="00F4603F"/>
    <w:rsid w:val="00F463C3"/>
    <w:rsid w:val="00F464E4"/>
    <w:rsid w:val="00F46551"/>
    <w:rsid w:val="00F465B9"/>
    <w:rsid w:val="00F46701"/>
    <w:rsid w:val="00F467A1"/>
    <w:rsid w:val="00F46EDA"/>
    <w:rsid w:val="00F46F7B"/>
    <w:rsid w:val="00F470A8"/>
    <w:rsid w:val="00F47349"/>
    <w:rsid w:val="00F47D2C"/>
    <w:rsid w:val="00F47E8A"/>
    <w:rsid w:val="00F47EE5"/>
    <w:rsid w:val="00F5002E"/>
    <w:rsid w:val="00F502DD"/>
    <w:rsid w:val="00F50480"/>
    <w:rsid w:val="00F506EB"/>
    <w:rsid w:val="00F509C5"/>
    <w:rsid w:val="00F50AC5"/>
    <w:rsid w:val="00F511BB"/>
    <w:rsid w:val="00F5222E"/>
    <w:rsid w:val="00F52290"/>
    <w:rsid w:val="00F52656"/>
    <w:rsid w:val="00F526D1"/>
    <w:rsid w:val="00F529E8"/>
    <w:rsid w:val="00F53518"/>
    <w:rsid w:val="00F535E6"/>
    <w:rsid w:val="00F536B1"/>
    <w:rsid w:val="00F53B88"/>
    <w:rsid w:val="00F53C75"/>
    <w:rsid w:val="00F545E3"/>
    <w:rsid w:val="00F54782"/>
    <w:rsid w:val="00F549BC"/>
    <w:rsid w:val="00F54B31"/>
    <w:rsid w:val="00F550BC"/>
    <w:rsid w:val="00F551AF"/>
    <w:rsid w:val="00F55247"/>
    <w:rsid w:val="00F55A4C"/>
    <w:rsid w:val="00F55C51"/>
    <w:rsid w:val="00F55CC2"/>
    <w:rsid w:val="00F560DF"/>
    <w:rsid w:val="00F569D7"/>
    <w:rsid w:val="00F56D4C"/>
    <w:rsid w:val="00F57353"/>
    <w:rsid w:val="00F5760D"/>
    <w:rsid w:val="00F576F4"/>
    <w:rsid w:val="00F579D6"/>
    <w:rsid w:val="00F57EC5"/>
    <w:rsid w:val="00F57EE5"/>
    <w:rsid w:val="00F60C53"/>
    <w:rsid w:val="00F60F88"/>
    <w:rsid w:val="00F60FA8"/>
    <w:rsid w:val="00F61389"/>
    <w:rsid w:val="00F61790"/>
    <w:rsid w:val="00F61901"/>
    <w:rsid w:val="00F61EE5"/>
    <w:rsid w:val="00F62236"/>
    <w:rsid w:val="00F6227F"/>
    <w:rsid w:val="00F62D13"/>
    <w:rsid w:val="00F63082"/>
    <w:rsid w:val="00F6349D"/>
    <w:rsid w:val="00F63C99"/>
    <w:rsid w:val="00F645FE"/>
    <w:rsid w:val="00F64C66"/>
    <w:rsid w:val="00F6570B"/>
    <w:rsid w:val="00F65D5C"/>
    <w:rsid w:val="00F65E37"/>
    <w:rsid w:val="00F65ECC"/>
    <w:rsid w:val="00F66620"/>
    <w:rsid w:val="00F66988"/>
    <w:rsid w:val="00F669BF"/>
    <w:rsid w:val="00F671F3"/>
    <w:rsid w:val="00F675E7"/>
    <w:rsid w:val="00F67A0D"/>
    <w:rsid w:val="00F67BAF"/>
    <w:rsid w:val="00F70029"/>
    <w:rsid w:val="00F7065E"/>
    <w:rsid w:val="00F7078E"/>
    <w:rsid w:val="00F70892"/>
    <w:rsid w:val="00F709CB"/>
    <w:rsid w:val="00F717D7"/>
    <w:rsid w:val="00F719AF"/>
    <w:rsid w:val="00F71E03"/>
    <w:rsid w:val="00F7218C"/>
    <w:rsid w:val="00F72D4A"/>
    <w:rsid w:val="00F7346A"/>
    <w:rsid w:val="00F7393D"/>
    <w:rsid w:val="00F73A81"/>
    <w:rsid w:val="00F73CBD"/>
    <w:rsid w:val="00F73E9E"/>
    <w:rsid w:val="00F73EE9"/>
    <w:rsid w:val="00F7401D"/>
    <w:rsid w:val="00F741F8"/>
    <w:rsid w:val="00F74A8C"/>
    <w:rsid w:val="00F74ADD"/>
    <w:rsid w:val="00F74CDA"/>
    <w:rsid w:val="00F75887"/>
    <w:rsid w:val="00F75892"/>
    <w:rsid w:val="00F75A23"/>
    <w:rsid w:val="00F75A41"/>
    <w:rsid w:val="00F76030"/>
    <w:rsid w:val="00F7639C"/>
    <w:rsid w:val="00F76685"/>
    <w:rsid w:val="00F767CE"/>
    <w:rsid w:val="00F775A0"/>
    <w:rsid w:val="00F77C12"/>
    <w:rsid w:val="00F77FFB"/>
    <w:rsid w:val="00F803BF"/>
    <w:rsid w:val="00F80769"/>
    <w:rsid w:val="00F80A74"/>
    <w:rsid w:val="00F81242"/>
    <w:rsid w:val="00F81376"/>
    <w:rsid w:val="00F8174F"/>
    <w:rsid w:val="00F817CC"/>
    <w:rsid w:val="00F81C71"/>
    <w:rsid w:val="00F81F54"/>
    <w:rsid w:val="00F81F6B"/>
    <w:rsid w:val="00F82044"/>
    <w:rsid w:val="00F8295C"/>
    <w:rsid w:val="00F829E4"/>
    <w:rsid w:val="00F82DE8"/>
    <w:rsid w:val="00F830B5"/>
    <w:rsid w:val="00F836B0"/>
    <w:rsid w:val="00F837B6"/>
    <w:rsid w:val="00F838D6"/>
    <w:rsid w:val="00F83975"/>
    <w:rsid w:val="00F83D13"/>
    <w:rsid w:val="00F84059"/>
    <w:rsid w:val="00F84271"/>
    <w:rsid w:val="00F843DA"/>
    <w:rsid w:val="00F84666"/>
    <w:rsid w:val="00F84B2C"/>
    <w:rsid w:val="00F850B7"/>
    <w:rsid w:val="00F85422"/>
    <w:rsid w:val="00F85774"/>
    <w:rsid w:val="00F85808"/>
    <w:rsid w:val="00F858A8"/>
    <w:rsid w:val="00F8670F"/>
    <w:rsid w:val="00F8690D"/>
    <w:rsid w:val="00F87DBC"/>
    <w:rsid w:val="00F87F19"/>
    <w:rsid w:val="00F90674"/>
    <w:rsid w:val="00F90AC4"/>
    <w:rsid w:val="00F90E21"/>
    <w:rsid w:val="00F90E4E"/>
    <w:rsid w:val="00F90EBB"/>
    <w:rsid w:val="00F90F8E"/>
    <w:rsid w:val="00F918D8"/>
    <w:rsid w:val="00F9198E"/>
    <w:rsid w:val="00F923E8"/>
    <w:rsid w:val="00F9263E"/>
    <w:rsid w:val="00F92F04"/>
    <w:rsid w:val="00F93474"/>
    <w:rsid w:val="00F939D6"/>
    <w:rsid w:val="00F93A2D"/>
    <w:rsid w:val="00F93E35"/>
    <w:rsid w:val="00F941BB"/>
    <w:rsid w:val="00F9473A"/>
    <w:rsid w:val="00F95062"/>
    <w:rsid w:val="00F95350"/>
    <w:rsid w:val="00F95352"/>
    <w:rsid w:val="00F958E0"/>
    <w:rsid w:val="00F95DB9"/>
    <w:rsid w:val="00F95DC1"/>
    <w:rsid w:val="00F95E78"/>
    <w:rsid w:val="00F95F7B"/>
    <w:rsid w:val="00F9649C"/>
    <w:rsid w:val="00F968AC"/>
    <w:rsid w:val="00F96ED1"/>
    <w:rsid w:val="00F972FE"/>
    <w:rsid w:val="00F97860"/>
    <w:rsid w:val="00FA03BA"/>
    <w:rsid w:val="00FA0557"/>
    <w:rsid w:val="00FA05C0"/>
    <w:rsid w:val="00FA08F5"/>
    <w:rsid w:val="00FA0AE9"/>
    <w:rsid w:val="00FA10CE"/>
    <w:rsid w:val="00FA1248"/>
    <w:rsid w:val="00FA1D03"/>
    <w:rsid w:val="00FA237C"/>
    <w:rsid w:val="00FA270D"/>
    <w:rsid w:val="00FA2A51"/>
    <w:rsid w:val="00FA2E94"/>
    <w:rsid w:val="00FA369F"/>
    <w:rsid w:val="00FA3804"/>
    <w:rsid w:val="00FA39F4"/>
    <w:rsid w:val="00FA3A84"/>
    <w:rsid w:val="00FA3F43"/>
    <w:rsid w:val="00FA4490"/>
    <w:rsid w:val="00FA48B5"/>
    <w:rsid w:val="00FA48BF"/>
    <w:rsid w:val="00FA49B4"/>
    <w:rsid w:val="00FA4B1B"/>
    <w:rsid w:val="00FA4FAE"/>
    <w:rsid w:val="00FA4FBA"/>
    <w:rsid w:val="00FA4FF6"/>
    <w:rsid w:val="00FA56DD"/>
    <w:rsid w:val="00FA572E"/>
    <w:rsid w:val="00FA57ED"/>
    <w:rsid w:val="00FA5EE7"/>
    <w:rsid w:val="00FA6411"/>
    <w:rsid w:val="00FA6489"/>
    <w:rsid w:val="00FA6491"/>
    <w:rsid w:val="00FA6682"/>
    <w:rsid w:val="00FA699B"/>
    <w:rsid w:val="00FA6F60"/>
    <w:rsid w:val="00FA708B"/>
    <w:rsid w:val="00FA71C6"/>
    <w:rsid w:val="00FA724C"/>
    <w:rsid w:val="00FA72AA"/>
    <w:rsid w:val="00FA75E8"/>
    <w:rsid w:val="00FA7B5E"/>
    <w:rsid w:val="00FB0068"/>
    <w:rsid w:val="00FB0087"/>
    <w:rsid w:val="00FB02CA"/>
    <w:rsid w:val="00FB06B8"/>
    <w:rsid w:val="00FB0B22"/>
    <w:rsid w:val="00FB0CF5"/>
    <w:rsid w:val="00FB0D2A"/>
    <w:rsid w:val="00FB10B8"/>
    <w:rsid w:val="00FB1302"/>
    <w:rsid w:val="00FB1719"/>
    <w:rsid w:val="00FB1979"/>
    <w:rsid w:val="00FB1AAC"/>
    <w:rsid w:val="00FB1D1D"/>
    <w:rsid w:val="00FB1EAA"/>
    <w:rsid w:val="00FB2064"/>
    <w:rsid w:val="00FB21F9"/>
    <w:rsid w:val="00FB27BF"/>
    <w:rsid w:val="00FB2ADE"/>
    <w:rsid w:val="00FB2DBE"/>
    <w:rsid w:val="00FB2F7C"/>
    <w:rsid w:val="00FB32BE"/>
    <w:rsid w:val="00FB36A8"/>
    <w:rsid w:val="00FB4133"/>
    <w:rsid w:val="00FB4731"/>
    <w:rsid w:val="00FB4B49"/>
    <w:rsid w:val="00FB5042"/>
    <w:rsid w:val="00FB5198"/>
    <w:rsid w:val="00FB52CE"/>
    <w:rsid w:val="00FB5333"/>
    <w:rsid w:val="00FB5624"/>
    <w:rsid w:val="00FB587C"/>
    <w:rsid w:val="00FB5A9F"/>
    <w:rsid w:val="00FB613D"/>
    <w:rsid w:val="00FB62BE"/>
    <w:rsid w:val="00FB63D4"/>
    <w:rsid w:val="00FB64DD"/>
    <w:rsid w:val="00FB6D60"/>
    <w:rsid w:val="00FB6E81"/>
    <w:rsid w:val="00FB6F8D"/>
    <w:rsid w:val="00FB7364"/>
    <w:rsid w:val="00FB738F"/>
    <w:rsid w:val="00FB7535"/>
    <w:rsid w:val="00FB769C"/>
    <w:rsid w:val="00FB7819"/>
    <w:rsid w:val="00FB79EE"/>
    <w:rsid w:val="00FC0116"/>
    <w:rsid w:val="00FC0132"/>
    <w:rsid w:val="00FC024D"/>
    <w:rsid w:val="00FC04C1"/>
    <w:rsid w:val="00FC098D"/>
    <w:rsid w:val="00FC09AF"/>
    <w:rsid w:val="00FC0ADF"/>
    <w:rsid w:val="00FC0C3E"/>
    <w:rsid w:val="00FC0DDC"/>
    <w:rsid w:val="00FC11D8"/>
    <w:rsid w:val="00FC11E6"/>
    <w:rsid w:val="00FC13E6"/>
    <w:rsid w:val="00FC14CE"/>
    <w:rsid w:val="00FC15E3"/>
    <w:rsid w:val="00FC18EB"/>
    <w:rsid w:val="00FC1AEE"/>
    <w:rsid w:val="00FC1B28"/>
    <w:rsid w:val="00FC1DE7"/>
    <w:rsid w:val="00FC1F0B"/>
    <w:rsid w:val="00FC1F97"/>
    <w:rsid w:val="00FC28E6"/>
    <w:rsid w:val="00FC2AE6"/>
    <w:rsid w:val="00FC2D91"/>
    <w:rsid w:val="00FC3B53"/>
    <w:rsid w:val="00FC3D01"/>
    <w:rsid w:val="00FC3FE8"/>
    <w:rsid w:val="00FC40A0"/>
    <w:rsid w:val="00FC486B"/>
    <w:rsid w:val="00FC4B14"/>
    <w:rsid w:val="00FC4D97"/>
    <w:rsid w:val="00FC522D"/>
    <w:rsid w:val="00FC5805"/>
    <w:rsid w:val="00FC602C"/>
    <w:rsid w:val="00FC661D"/>
    <w:rsid w:val="00FC6993"/>
    <w:rsid w:val="00FC72B9"/>
    <w:rsid w:val="00FC745F"/>
    <w:rsid w:val="00FC7505"/>
    <w:rsid w:val="00FC7D92"/>
    <w:rsid w:val="00FD002A"/>
    <w:rsid w:val="00FD0449"/>
    <w:rsid w:val="00FD06C4"/>
    <w:rsid w:val="00FD1266"/>
    <w:rsid w:val="00FD1403"/>
    <w:rsid w:val="00FD16A6"/>
    <w:rsid w:val="00FD16A9"/>
    <w:rsid w:val="00FD1ADE"/>
    <w:rsid w:val="00FD2040"/>
    <w:rsid w:val="00FD258A"/>
    <w:rsid w:val="00FD2595"/>
    <w:rsid w:val="00FD2635"/>
    <w:rsid w:val="00FD2B66"/>
    <w:rsid w:val="00FD316F"/>
    <w:rsid w:val="00FD318E"/>
    <w:rsid w:val="00FD32BD"/>
    <w:rsid w:val="00FD32F2"/>
    <w:rsid w:val="00FD3A32"/>
    <w:rsid w:val="00FD3A6C"/>
    <w:rsid w:val="00FD4139"/>
    <w:rsid w:val="00FD4332"/>
    <w:rsid w:val="00FD4395"/>
    <w:rsid w:val="00FD44FD"/>
    <w:rsid w:val="00FD54D7"/>
    <w:rsid w:val="00FD5B4A"/>
    <w:rsid w:val="00FD5D71"/>
    <w:rsid w:val="00FD5DE1"/>
    <w:rsid w:val="00FD5F29"/>
    <w:rsid w:val="00FD5F7E"/>
    <w:rsid w:val="00FD600C"/>
    <w:rsid w:val="00FD62EC"/>
    <w:rsid w:val="00FD6CA2"/>
    <w:rsid w:val="00FD6D30"/>
    <w:rsid w:val="00FD715E"/>
    <w:rsid w:val="00FD7191"/>
    <w:rsid w:val="00FD7C6E"/>
    <w:rsid w:val="00FE0207"/>
    <w:rsid w:val="00FE0ACC"/>
    <w:rsid w:val="00FE0D4A"/>
    <w:rsid w:val="00FE0DD7"/>
    <w:rsid w:val="00FE16C3"/>
    <w:rsid w:val="00FE1D59"/>
    <w:rsid w:val="00FE1DA4"/>
    <w:rsid w:val="00FE1E78"/>
    <w:rsid w:val="00FE1F75"/>
    <w:rsid w:val="00FE2192"/>
    <w:rsid w:val="00FE28E0"/>
    <w:rsid w:val="00FE2B4C"/>
    <w:rsid w:val="00FE2CEA"/>
    <w:rsid w:val="00FE30D5"/>
    <w:rsid w:val="00FE35F4"/>
    <w:rsid w:val="00FE3CD3"/>
    <w:rsid w:val="00FE3F45"/>
    <w:rsid w:val="00FE445E"/>
    <w:rsid w:val="00FE44DD"/>
    <w:rsid w:val="00FE4877"/>
    <w:rsid w:val="00FE491A"/>
    <w:rsid w:val="00FE4BB9"/>
    <w:rsid w:val="00FE4BE8"/>
    <w:rsid w:val="00FE4D2B"/>
    <w:rsid w:val="00FE4EB2"/>
    <w:rsid w:val="00FE50C4"/>
    <w:rsid w:val="00FE51E1"/>
    <w:rsid w:val="00FE5999"/>
    <w:rsid w:val="00FE5A6B"/>
    <w:rsid w:val="00FE5F71"/>
    <w:rsid w:val="00FE6215"/>
    <w:rsid w:val="00FE6305"/>
    <w:rsid w:val="00FE6374"/>
    <w:rsid w:val="00FE66DA"/>
    <w:rsid w:val="00FE67DC"/>
    <w:rsid w:val="00FE69F9"/>
    <w:rsid w:val="00FE6E55"/>
    <w:rsid w:val="00FE6F9C"/>
    <w:rsid w:val="00FE7015"/>
    <w:rsid w:val="00FE75B0"/>
    <w:rsid w:val="00FE785A"/>
    <w:rsid w:val="00FE7B89"/>
    <w:rsid w:val="00FE7E1A"/>
    <w:rsid w:val="00FE7E61"/>
    <w:rsid w:val="00FF0543"/>
    <w:rsid w:val="00FF0B97"/>
    <w:rsid w:val="00FF0C83"/>
    <w:rsid w:val="00FF0D7E"/>
    <w:rsid w:val="00FF138A"/>
    <w:rsid w:val="00FF150B"/>
    <w:rsid w:val="00FF1DBF"/>
    <w:rsid w:val="00FF1E22"/>
    <w:rsid w:val="00FF1F4F"/>
    <w:rsid w:val="00FF20B7"/>
    <w:rsid w:val="00FF22AC"/>
    <w:rsid w:val="00FF2693"/>
    <w:rsid w:val="00FF3412"/>
    <w:rsid w:val="00FF370E"/>
    <w:rsid w:val="00FF384C"/>
    <w:rsid w:val="00FF3983"/>
    <w:rsid w:val="00FF3BEE"/>
    <w:rsid w:val="00FF44C3"/>
    <w:rsid w:val="00FF454A"/>
    <w:rsid w:val="00FF4635"/>
    <w:rsid w:val="00FF4B89"/>
    <w:rsid w:val="00FF4F72"/>
    <w:rsid w:val="00FF5079"/>
    <w:rsid w:val="00FF5413"/>
    <w:rsid w:val="00FF58BA"/>
    <w:rsid w:val="00FF59E6"/>
    <w:rsid w:val="00FF5C32"/>
    <w:rsid w:val="00FF5DFA"/>
    <w:rsid w:val="00FF5E81"/>
    <w:rsid w:val="00FF6323"/>
    <w:rsid w:val="00FF6435"/>
    <w:rsid w:val="00FF69EE"/>
    <w:rsid w:val="00FF6C75"/>
    <w:rsid w:val="00FF7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E2F5"/>
  <w15:chartTrackingRefBased/>
  <w15:docId w15:val="{3FE68BBA-6B69-4FA3-8153-BC451EEA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7C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660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75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126E"/>
    <w:pPr>
      <w:spacing w:after="0" w:line="240" w:lineRule="auto"/>
    </w:pPr>
  </w:style>
  <w:style w:type="paragraph" w:styleId="HTMLPreformatted">
    <w:name w:val="HTML Preformatted"/>
    <w:basedOn w:val="Normal"/>
    <w:link w:val="HTMLPreformattedChar"/>
    <w:uiPriority w:val="99"/>
    <w:unhideWhenUsed/>
    <w:rsid w:val="00023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23BE8"/>
    <w:rPr>
      <w:rFonts w:ascii="Courier New" w:eastAsia="Times New Roman" w:hAnsi="Courier New" w:cs="Courier New"/>
      <w:sz w:val="20"/>
      <w:szCs w:val="20"/>
      <w:lang w:eastAsia="en-IN"/>
    </w:rPr>
  </w:style>
  <w:style w:type="character" w:customStyle="1" w:styleId="n">
    <w:name w:val="n"/>
    <w:basedOn w:val="DefaultParagraphFont"/>
    <w:rsid w:val="00023BE8"/>
  </w:style>
  <w:style w:type="character" w:customStyle="1" w:styleId="o">
    <w:name w:val="o"/>
    <w:basedOn w:val="DefaultParagraphFont"/>
    <w:rsid w:val="00023BE8"/>
  </w:style>
  <w:style w:type="character" w:customStyle="1" w:styleId="p">
    <w:name w:val="p"/>
    <w:basedOn w:val="DefaultParagraphFont"/>
    <w:rsid w:val="00023BE8"/>
  </w:style>
  <w:style w:type="character" w:customStyle="1" w:styleId="s2">
    <w:name w:val="s2"/>
    <w:basedOn w:val="DefaultParagraphFont"/>
    <w:rsid w:val="00023BE8"/>
  </w:style>
  <w:style w:type="paragraph" w:styleId="NormalWeb">
    <w:name w:val="Normal (Web)"/>
    <w:basedOn w:val="Normal"/>
    <w:uiPriority w:val="99"/>
    <w:semiHidden/>
    <w:unhideWhenUsed/>
    <w:rsid w:val="000851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e">
    <w:name w:val="pre"/>
    <w:basedOn w:val="DefaultParagraphFont"/>
    <w:rsid w:val="0008515D"/>
  </w:style>
  <w:style w:type="character" w:styleId="HTMLCite">
    <w:name w:val="HTML Cite"/>
    <w:basedOn w:val="DefaultParagraphFont"/>
    <w:uiPriority w:val="99"/>
    <w:semiHidden/>
    <w:unhideWhenUsed/>
    <w:rsid w:val="008A133F"/>
    <w:rPr>
      <w:i/>
      <w:iCs/>
    </w:rPr>
  </w:style>
  <w:style w:type="paragraph" w:customStyle="1" w:styleId="rubric">
    <w:name w:val="rubric"/>
    <w:basedOn w:val="Normal"/>
    <w:rsid w:val="006D53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5564"/>
    <w:rPr>
      <w:b/>
      <w:bCs/>
    </w:rPr>
  </w:style>
  <w:style w:type="character" w:customStyle="1" w:styleId="classifier">
    <w:name w:val="classifier"/>
    <w:basedOn w:val="DefaultParagraphFont"/>
    <w:rsid w:val="00CD771F"/>
  </w:style>
  <w:style w:type="character" w:styleId="HTMLCode">
    <w:name w:val="HTML Code"/>
    <w:basedOn w:val="DefaultParagraphFont"/>
    <w:uiPriority w:val="99"/>
    <w:semiHidden/>
    <w:unhideWhenUsed/>
    <w:rsid w:val="00CD771F"/>
    <w:rPr>
      <w:rFonts w:ascii="Courier New" w:eastAsia="Times New Roman" w:hAnsi="Courier New" w:cs="Courier New"/>
      <w:sz w:val="20"/>
      <w:szCs w:val="20"/>
    </w:rPr>
  </w:style>
  <w:style w:type="character" w:customStyle="1" w:styleId="s1">
    <w:name w:val="s1"/>
    <w:basedOn w:val="DefaultParagraphFont"/>
    <w:rsid w:val="007A73FE"/>
  </w:style>
  <w:style w:type="character" w:customStyle="1" w:styleId="go">
    <w:name w:val="go"/>
    <w:basedOn w:val="DefaultParagraphFont"/>
    <w:rsid w:val="007A73FE"/>
  </w:style>
  <w:style w:type="character" w:styleId="Hyperlink">
    <w:name w:val="Hyperlink"/>
    <w:basedOn w:val="DefaultParagraphFont"/>
    <w:uiPriority w:val="99"/>
    <w:unhideWhenUsed/>
    <w:rsid w:val="00B749D8"/>
    <w:rPr>
      <w:color w:val="0563C1" w:themeColor="hyperlink"/>
      <w:u w:val="single"/>
    </w:rPr>
  </w:style>
  <w:style w:type="character" w:styleId="UnresolvedMention">
    <w:name w:val="Unresolved Mention"/>
    <w:basedOn w:val="DefaultParagraphFont"/>
    <w:uiPriority w:val="99"/>
    <w:semiHidden/>
    <w:unhideWhenUsed/>
    <w:rsid w:val="00B749D8"/>
    <w:rPr>
      <w:color w:val="605E5C"/>
      <w:shd w:val="clear" w:color="auto" w:fill="E1DFDD"/>
    </w:rPr>
  </w:style>
  <w:style w:type="character" w:customStyle="1" w:styleId="mi">
    <w:name w:val="mi"/>
    <w:basedOn w:val="DefaultParagraphFont"/>
    <w:rsid w:val="0031643A"/>
  </w:style>
  <w:style w:type="character" w:customStyle="1" w:styleId="kc">
    <w:name w:val="kc"/>
    <w:basedOn w:val="DefaultParagraphFont"/>
    <w:rsid w:val="0098449D"/>
  </w:style>
  <w:style w:type="table" w:styleId="TableGrid">
    <w:name w:val="Table Grid"/>
    <w:basedOn w:val="TableNormal"/>
    <w:uiPriority w:val="39"/>
    <w:rsid w:val="00D45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07C0B"/>
    <w:rPr>
      <w:rFonts w:ascii="Times New Roman" w:eastAsia="Times New Roman" w:hAnsi="Times New Roman" w:cs="Times New Roman"/>
      <w:b/>
      <w:bCs/>
      <w:sz w:val="36"/>
      <w:szCs w:val="36"/>
      <w:lang w:eastAsia="en-IN"/>
    </w:rPr>
  </w:style>
  <w:style w:type="character" w:styleId="FollowedHyperlink">
    <w:name w:val="FollowedHyperlink"/>
    <w:basedOn w:val="DefaultParagraphFont"/>
    <w:uiPriority w:val="99"/>
    <w:semiHidden/>
    <w:unhideWhenUsed/>
    <w:rsid w:val="00AB741A"/>
    <w:rPr>
      <w:color w:val="954F72"/>
      <w:u w:val="single"/>
    </w:rPr>
  </w:style>
  <w:style w:type="paragraph" w:customStyle="1" w:styleId="msonormal0">
    <w:name w:val="msonormal"/>
    <w:basedOn w:val="Normal"/>
    <w:rsid w:val="00AB74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0">
    <w:name w:val="font0"/>
    <w:basedOn w:val="Normal"/>
    <w:rsid w:val="00AB741A"/>
    <w:pPr>
      <w:spacing w:before="100" w:beforeAutospacing="1" w:after="100" w:afterAutospacing="1" w:line="240" w:lineRule="auto"/>
    </w:pPr>
    <w:rPr>
      <w:rFonts w:ascii="Calibri" w:eastAsia="Times New Roman" w:hAnsi="Calibri" w:cs="Calibri"/>
      <w:color w:val="000000"/>
      <w:lang w:eastAsia="en-IN"/>
    </w:rPr>
  </w:style>
  <w:style w:type="paragraph" w:customStyle="1" w:styleId="font5">
    <w:name w:val="font5"/>
    <w:basedOn w:val="Normal"/>
    <w:rsid w:val="00AB741A"/>
    <w:pPr>
      <w:spacing w:before="100" w:beforeAutospacing="1" w:after="100" w:afterAutospacing="1" w:line="240" w:lineRule="auto"/>
    </w:pPr>
    <w:rPr>
      <w:rFonts w:ascii="Arial Unicode MS" w:eastAsia="Times New Roman" w:hAnsi="Arial Unicode MS" w:cs="Times New Roman"/>
      <w:color w:val="000000"/>
      <w:sz w:val="20"/>
      <w:szCs w:val="20"/>
      <w:lang w:eastAsia="en-IN"/>
    </w:rPr>
  </w:style>
  <w:style w:type="paragraph" w:customStyle="1" w:styleId="xl65">
    <w:name w:val="xl65"/>
    <w:basedOn w:val="Normal"/>
    <w:rsid w:val="00AB741A"/>
    <w:pPr>
      <w:spacing w:before="100" w:beforeAutospacing="1" w:after="100" w:afterAutospacing="1" w:line="240" w:lineRule="auto"/>
      <w:textAlignment w:val="center"/>
    </w:pPr>
    <w:rPr>
      <w:rFonts w:ascii="Arial Unicode MS" w:eastAsia="Times New Roman" w:hAnsi="Arial Unicode MS" w:cs="Times New Roman"/>
      <w:sz w:val="20"/>
      <w:szCs w:val="20"/>
      <w:lang w:eastAsia="en-IN"/>
    </w:rPr>
  </w:style>
  <w:style w:type="paragraph" w:customStyle="1" w:styleId="xl66">
    <w:name w:val="xl66"/>
    <w:basedOn w:val="Normal"/>
    <w:rsid w:val="00AB741A"/>
    <w:pPr>
      <w:spacing w:before="100" w:beforeAutospacing="1" w:after="100" w:afterAutospacing="1" w:line="240" w:lineRule="auto"/>
      <w:textAlignment w:val="center"/>
    </w:pPr>
    <w:rPr>
      <w:rFonts w:ascii="Times New Roman" w:eastAsia="Times New Roman" w:hAnsi="Times New Roman" w:cs="Times New Roman"/>
      <w:color w:val="0563C1"/>
      <w:sz w:val="24"/>
      <w:szCs w:val="24"/>
      <w:u w:val="single"/>
      <w:lang w:eastAsia="en-IN"/>
    </w:rPr>
  </w:style>
  <w:style w:type="paragraph" w:customStyle="1" w:styleId="xl67">
    <w:name w:val="xl67"/>
    <w:basedOn w:val="Normal"/>
    <w:rsid w:val="00AB741A"/>
    <w:pPr>
      <w:spacing w:before="100" w:beforeAutospacing="1" w:after="100" w:afterAutospacing="1" w:line="240" w:lineRule="auto"/>
      <w:textAlignment w:val="center"/>
    </w:pPr>
    <w:rPr>
      <w:rFonts w:ascii="Times New Roman" w:eastAsia="Times New Roman" w:hAnsi="Times New Roman" w:cs="Times New Roman"/>
      <w:sz w:val="24"/>
      <w:szCs w:val="24"/>
      <w:lang w:eastAsia="en-IN"/>
    </w:rPr>
  </w:style>
  <w:style w:type="paragraph" w:customStyle="1" w:styleId="xl68">
    <w:name w:val="xl68"/>
    <w:basedOn w:val="Normal"/>
    <w:rsid w:val="00AB74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ighlighted">
    <w:name w:val="highlighted"/>
    <w:basedOn w:val="DefaultParagraphFont"/>
    <w:rsid w:val="00462DC3"/>
  </w:style>
  <w:style w:type="character" w:customStyle="1" w:styleId="token">
    <w:name w:val="token"/>
    <w:basedOn w:val="DefaultParagraphFont"/>
    <w:rsid w:val="00E20C25"/>
  </w:style>
  <w:style w:type="character" w:customStyle="1" w:styleId="kn">
    <w:name w:val="kn"/>
    <w:basedOn w:val="DefaultParagraphFont"/>
    <w:rsid w:val="008A6CE1"/>
  </w:style>
  <w:style w:type="character" w:customStyle="1" w:styleId="nn">
    <w:name w:val="nn"/>
    <w:basedOn w:val="DefaultParagraphFont"/>
    <w:rsid w:val="008A6CE1"/>
  </w:style>
  <w:style w:type="character" w:customStyle="1" w:styleId="k">
    <w:name w:val="k"/>
    <w:basedOn w:val="DefaultParagraphFont"/>
    <w:rsid w:val="008A6CE1"/>
  </w:style>
  <w:style w:type="character" w:customStyle="1" w:styleId="typ">
    <w:name w:val="typ"/>
    <w:basedOn w:val="DefaultParagraphFont"/>
    <w:rsid w:val="00C17682"/>
  </w:style>
  <w:style w:type="character" w:customStyle="1" w:styleId="pln">
    <w:name w:val="pln"/>
    <w:basedOn w:val="DefaultParagraphFont"/>
    <w:rsid w:val="00C17682"/>
  </w:style>
  <w:style w:type="character" w:customStyle="1" w:styleId="pun">
    <w:name w:val="pun"/>
    <w:basedOn w:val="DefaultParagraphFont"/>
    <w:rsid w:val="00C17682"/>
  </w:style>
  <w:style w:type="character" w:customStyle="1" w:styleId="str">
    <w:name w:val="str"/>
    <w:basedOn w:val="DefaultParagraphFont"/>
    <w:rsid w:val="00C17682"/>
  </w:style>
  <w:style w:type="character" w:customStyle="1" w:styleId="kwd">
    <w:name w:val="kwd"/>
    <w:basedOn w:val="DefaultParagraphFont"/>
    <w:rsid w:val="00C17682"/>
  </w:style>
  <w:style w:type="character" w:customStyle="1" w:styleId="lit">
    <w:name w:val="lit"/>
    <w:basedOn w:val="DefaultParagraphFont"/>
    <w:rsid w:val="00313179"/>
  </w:style>
  <w:style w:type="paragraph" w:styleId="ListParagraph">
    <w:name w:val="List Paragraph"/>
    <w:basedOn w:val="Normal"/>
    <w:uiPriority w:val="34"/>
    <w:qFormat/>
    <w:rsid w:val="00DD2D28"/>
    <w:pPr>
      <w:ind w:left="720"/>
      <w:contextualSpacing/>
    </w:pPr>
  </w:style>
  <w:style w:type="character" w:customStyle="1" w:styleId="versionmodified">
    <w:name w:val="versionmodified"/>
    <w:basedOn w:val="DefaultParagraphFont"/>
    <w:rsid w:val="00B81372"/>
  </w:style>
  <w:style w:type="character" w:customStyle="1" w:styleId="nk">
    <w:name w:val="nk"/>
    <w:basedOn w:val="DefaultParagraphFont"/>
    <w:rsid w:val="005B2EE2"/>
  </w:style>
  <w:style w:type="character" w:customStyle="1" w:styleId="Heading3Char">
    <w:name w:val="Heading 3 Char"/>
    <w:basedOn w:val="DefaultParagraphFont"/>
    <w:link w:val="Heading3"/>
    <w:uiPriority w:val="9"/>
    <w:semiHidden/>
    <w:rsid w:val="00A6609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75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023">
      <w:bodyDiv w:val="1"/>
      <w:marLeft w:val="0"/>
      <w:marRight w:val="0"/>
      <w:marTop w:val="0"/>
      <w:marBottom w:val="0"/>
      <w:divBdr>
        <w:top w:val="none" w:sz="0" w:space="0" w:color="auto"/>
        <w:left w:val="none" w:sz="0" w:space="0" w:color="auto"/>
        <w:bottom w:val="none" w:sz="0" w:space="0" w:color="auto"/>
        <w:right w:val="none" w:sz="0" w:space="0" w:color="auto"/>
      </w:divBdr>
      <w:divsChild>
        <w:div w:id="233247408">
          <w:marLeft w:val="0"/>
          <w:marRight w:val="0"/>
          <w:marTop w:val="0"/>
          <w:marBottom w:val="0"/>
          <w:divBdr>
            <w:top w:val="none" w:sz="0" w:space="0" w:color="auto"/>
            <w:left w:val="none" w:sz="0" w:space="0" w:color="auto"/>
            <w:bottom w:val="none" w:sz="0" w:space="0" w:color="auto"/>
            <w:right w:val="none" w:sz="0" w:space="0" w:color="auto"/>
          </w:divBdr>
          <w:divsChild>
            <w:div w:id="925960347">
              <w:marLeft w:val="0"/>
              <w:marRight w:val="0"/>
              <w:marTop w:val="0"/>
              <w:marBottom w:val="0"/>
              <w:divBdr>
                <w:top w:val="none" w:sz="0" w:space="0" w:color="auto"/>
                <w:left w:val="none" w:sz="0" w:space="0" w:color="auto"/>
                <w:bottom w:val="none" w:sz="0" w:space="0" w:color="auto"/>
                <w:right w:val="none" w:sz="0" w:space="0" w:color="auto"/>
              </w:divBdr>
            </w:div>
            <w:div w:id="683899762">
              <w:marLeft w:val="0"/>
              <w:marRight w:val="0"/>
              <w:marTop w:val="0"/>
              <w:marBottom w:val="0"/>
              <w:divBdr>
                <w:top w:val="none" w:sz="0" w:space="0" w:color="auto"/>
                <w:left w:val="none" w:sz="0" w:space="0" w:color="auto"/>
                <w:bottom w:val="none" w:sz="0" w:space="0" w:color="auto"/>
                <w:right w:val="none" w:sz="0" w:space="0" w:color="auto"/>
              </w:divBdr>
            </w:div>
            <w:div w:id="1676569195">
              <w:marLeft w:val="0"/>
              <w:marRight w:val="0"/>
              <w:marTop w:val="0"/>
              <w:marBottom w:val="0"/>
              <w:divBdr>
                <w:top w:val="none" w:sz="0" w:space="0" w:color="auto"/>
                <w:left w:val="none" w:sz="0" w:space="0" w:color="auto"/>
                <w:bottom w:val="none" w:sz="0" w:space="0" w:color="auto"/>
                <w:right w:val="none" w:sz="0" w:space="0" w:color="auto"/>
              </w:divBdr>
            </w:div>
            <w:div w:id="787511935">
              <w:marLeft w:val="0"/>
              <w:marRight w:val="0"/>
              <w:marTop w:val="0"/>
              <w:marBottom w:val="0"/>
              <w:divBdr>
                <w:top w:val="none" w:sz="0" w:space="0" w:color="auto"/>
                <w:left w:val="none" w:sz="0" w:space="0" w:color="auto"/>
                <w:bottom w:val="none" w:sz="0" w:space="0" w:color="auto"/>
                <w:right w:val="none" w:sz="0" w:space="0" w:color="auto"/>
              </w:divBdr>
            </w:div>
            <w:div w:id="62870384">
              <w:marLeft w:val="0"/>
              <w:marRight w:val="0"/>
              <w:marTop w:val="0"/>
              <w:marBottom w:val="0"/>
              <w:divBdr>
                <w:top w:val="none" w:sz="0" w:space="0" w:color="auto"/>
                <w:left w:val="none" w:sz="0" w:space="0" w:color="auto"/>
                <w:bottom w:val="none" w:sz="0" w:space="0" w:color="auto"/>
                <w:right w:val="none" w:sz="0" w:space="0" w:color="auto"/>
              </w:divBdr>
            </w:div>
            <w:div w:id="253125122">
              <w:marLeft w:val="0"/>
              <w:marRight w:val="0"/>
              <w:marTop w:val="0"/>
              <w:marBottom w:val="0"/>
              <w:divBdr>
                <w:top w:val="none" w:sz="0" w:space="0" w:color="auto"/>
                <w:left w:val="none" w:sz="0" w:space="0" w:color="auto"/>
                <w:bottom w:val="none" w:sz="0" w:space="0" w:color="auto"/>
                <w:right w:val="none" w:sz="0" w:space="0" w:color="auto"/>
              </w:divBdr>
            </w:div>
            <w:div w:id="252906441">
              <w:marLeft w:val="0"/>
              <w:marRight w:val="0"/>
              <w:marTop w:val="0"/>
              <w:marBottom w:val="0"/>
              <w:divBdr>
                <w:top w:val="none" w:sz="0" w:space="0" w:color="auto"/>
                <w:left w:val="none" w:sz="0" w:space="0" w:color="auto"/>
                <w:bottom w:val="none" w:sz="0" w:space="0" w:color="auto"/>
                <w:right w:val="none" w:sz="0" w:space="0" w:color="auto"/>
              </w:divBdr>
            </w:div>
            <w:div w:id="663168808">
              <w:marLeft w:val="0"/>
              <w:marRight w:val="0"/>
              <w:marTop w:val="0"/>
              <w:marBottom w:val="0"/>
              <w:divBdr>
                <w:top w:val="none" w:sz="0" w:space="0" w:color="auto"/>
                <w:left w:val="none" w:sz="0" w:space="0" w:color="auto"/>
                <w:bottom w:val="none" w:sz="0" w:space="0" w:color="auto"/>
                <w:right w:val="none" w:sz="0" w:space="0" w:color="auto"/>
              </w:divBdr>
            </w:div>
            <w:div w:id="1131484051">
              <w:marLeft w:val="0"/>
              <w:marRight w:val="0"/>
              <w:marTop w:val="0"/>
              <w:marBottom w:val="0"/>
              <w:divBdr>
                <w:top w:val="none" w:sz="0" w:space="0" w:color="auto"/>
                <w:left w:val="none" w:sz="0" w:space="0" w:color="auto"/>
                <w:bottom w:val="none" w:sz="0" w:space="0" w:color="auto"/>
                <w:right w:val="none" w:sz="0" w:space="0" w:color="auto"/>
              </w:divBdr>
            </w:div>
            <w:div w:id="21179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806">
      <w:bodyDiv w:val="1"/>
      <w:marLeft w:val="0"/>
      <w:marRight w:val="0"/>
      <w:marTop w:val="0"/>
      <w:marBottom w:val="0"/>
      <w:divBdr>
        <w:top w:val="none" w:sz="0" w:space="0" w:color="auto"/>
        <w:left w:val="none" w:sz="0" w:space="0" w:color="auto"/>
        <w:bottom w:val="none" w:sz="0" w:space="0" w:color="auto"/>
        <w:right w:val="none" w:sz="0" w:space="0" w:color="auto"/>
      </w:divBdr>
      <w:divsChild>
        <w:div w:id="560017138">
          <w:marLeft w:val="0"/>
          <w:marRight w:val="0"/>
          <w:marTop w:val="0"/>
          <w:marBottom w:val="0"/>
          <w:divBdr>
            <w:top w:val="none" w:sz="0" w:space="0" w:color="auto"/>
            <w:left w:val="none" w:sz="0" w:space="0" w:color="auto"/>
            <w:bottom w:val="none" w:sz="0" w:space="0" w:color="auto"/>
            <w:right w:val="none" w:sz="0" w:space="0" w:color="auto"/>
          </w:divBdr>
          <w:divsChild>
            <w:div w:id="148639214">
              <w:marLeft w:val="0"/>
              <w:marRight w:val="0"/>
              <w:marTop w:val="0"/>
              <w:marBottom w:val="0"/>
              <w:divBdr>
                <w:top w:val="none" w:sz="0" w:space="0" w:color="auto"/>
                <w:left w:val="none" w:sz="0" w:space="0" w:color="auto"/>
                <w:bottom w:val="none" w:sz="0" w:space="0" w:color="auto"/>
                <w:right w:val="none" w:sz="0" w:space="0" w:color="auto"/>
              </w:divBdr>
            </w:div>
            <w:div w:id="2107575661">
              <w:marLeft w:val="0"/>
              <w:marRight w:val="0"/>
              <w:marTop w:val="0"/>
              <w:marBottom w:val="0"/>
              <w:divBdr>
                <w:top w:val="none" w:sz="0" w:space="0" w:color="auto"/>
                <w:left w:val="none" w:sz="0" w:space="0" w:color="auto"/>
                <w:bottom w:val="none" w:sz="0" w:space="0" w:color="auto"/>
                <w:right w:val="none" w:sz="0" w:space="0" w:color="auto"/>
              </w:divBdr>
            </w:div>
            <w:div w:id="282225357">
              <w:marLeft w:val="0"/>
              <w:marRight w:val="0"/>
              <w:marTop w:val="0"/>
              <w:marBottom w:val="0"/>
              <w:divBdr>
                <w:top w:val="none" w:sz="0" w:space="0" w:color="auto"/>
                <w:left w:val="none" w:sz="0" w:space="0" w:color="auto"/>
                <w:bottom w:val="none" w:sz="0" w:space="0" w:color="auto"/>
                <w:right w:val="none" w:sz="0" w:space="0" w:color="auto"/>
              </w:divBdr>
            </w:div>
            <w:div w:id="1404834185">
              <w:marLeft w:val="0"/>
              <w:marRight w:val="0"/>
              <w:marTop w:val="0"/>
              <w:marBottom w:val="0"/>
              <w:divBdr>
                <w:top w:val="none" w:sz="0" w:space="0" w:color="auto"/>
                <w:left w:val="none" w:sz="0" w:space="0" w:color="auto"/>
                <w:bottom w:val="none" w:sz="0" w:space="0" w:color="auto"/>
                <w:right w:val="none" w:sz="0" w:space="0" w:color="auto"/>
              </w:divBdr>
            </w:div>
            <w:div w:id="1040475787">
              <w:marLeft w:val="0"/>
              <w:marRight w:val="0"/>
              <w:marTop w:val="0"/>
              <w:marBottom w:val="0"/>
              <w:divBdr>
                <w:top w:val="none" w:sz="0" w:space="0" w:color="auto"/>
                <w:left w:val="none" w:sz="0" w:space="0" w:color="auto"/>
                <w:bottom w:val="none" w:sz="0" w:space="0" w:color="auto"/>
                <w:right w:val="none" w:sz="0" w:space="0" w:color="auto"/>
              </w:divBdr>
            </w:div>
            <w:div w:id="2005352837">
              <w:marLeft w:val="0"/>
              <w:marRight w:val="0"/>
              <w:marTop w:val="0"/>
              <w:marBottom w:val="0"/>
              <w:divBdr>
                <w:top w:val="none" w:sz="0" w:space="0" w:color="auto"/>
                <w:left w:val="none" w:sz="0" w:space="0" w:color="auto"/>
                <w:bottom w:val="none" w:sz="0" w:space="0" w:color="auto"/>
                <w:right w:val="none" w:sz="0" w:space="0" w:color="auto"/>
              </w:divBdr>
            </w:div>
            <w:div w:id="687407167">
              <w:marLeft w:val="0"/>
              <w:marRight w:val="0"/>
              <w:marTop w:val="0"/>
              <w:marBottom w:val="0"/>
              <w:divBdr>
                <w:top w:val="none" w:sz="0" w:space="0" w:color="auto"/>
                <w:left w:val="none" w:sz="0" w:space="0" w:color="auto"/>
                <w:bottom w:val="none" w:sz="0" w:space="0" w:color="auto"/>
                <w:right w:val="none" w:sz="0" w:space="0" w:color="auto"/>
              </w:divBdr>
            </w:div>
            <w:div w:id="1897815931">
              <w:marLeft w:val="0"/>
              <w:marRight w:val="0"/>
              <w:marTop w:val="0"/>
              <w:marBottom w:val="0"/>
              <w:divBdr>
                <w:top w:val="none" w:sz="0" w:space="0" w:color="auto"/>
                <w:left w:val="none" w:sz="0" w:space="0" w:color="auto"/>
                <w:bottom w:val="none" w:sz="0" w:space="0" w:color="auto"/>
                <w:right w:val="none" w:sz="0" w:space="0" w:color="auto"/>
              </w:divBdr>
            </w:div>
            <w:div w:id="2157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249">
      <w:bodyDiv w:val="1"/>
      <w:marLeft w:val="0"/>
      <w:marRight w:val="0"/>
      <w:marTop w:val="0"/>
      <w:marBottom w:val="0"/>
      <w:divBdr>
        <w:top w:val="none" w:sz="0" w:space="0" w:color="auto"/>
        <w:left w:val="none" w:sz="0" w:space="0" w:color="auto"/>
        <w:bottom w:val="none" w:sz="0" w:space="0" w:color="auto"/>
        <w:right w:val="none" w:sz="0" w:space="0" w:color="auto"/>
      </w:divBdr>
      <w:divsChild>
        <w:div w:id="1838691855">
          <w:marLeft w:val="0"/>
          <w:marRight w:val="0"/>
          <w:marTop w:val="0"/>
          <w:marBottom w:val="0"/>
          <w:divBdr>
            <w:top w:val="none" w:sz="0" w:space="0" w:color="auto"/>
            <w:left w:val="none" w:sz="0" w:space="0" w:color="auto"/>
            <w:bottom w:val="none" w:sz="0" w:space="0" w:color="auto"/>
            <w:right w:val="none" w:sz="0" w:space="0" w:color="auto"/>
          </w:divBdr>
          <w:divsChild>
            <w:div w:id="1376202812">
              <w:marLeft w:val="0"/>
              <w:marRight w:val="0"/>
              <w:marTop w:val="0"/>
              <w:marBottom w:val="0"/>
              <w:divBdr>
                <w:top w:val="none" w:sz="0" w:space="0" w:color="auto"/>
                <w:left w:val="none" w:sz="0" w:space="0" w:color="auto"/>
                <w:bottom w:val="none" w:sz="0" w:space="0" w:color="auto"/>
                <w:right w:val="none" w:sz="0" w:space="0" w:color="auto"/>
              </w:divBdr>
            </w:div>
            <w:div w:id="233056286">
              <w:marLeft w:val="0"/>
              <w:marRight w:val="0"/>
              <w:marTop w:val="0"/>
              <w:marBottom w:val="0"/>
              <w:divBdr>
                <w:top w:val="none" w:sz="0" w:space="0" w:color="auto"/>
                <w:left w:val="none" w:sz="0" w:space="0" w:color="auto"/>
                <w:bottom w:val="none" w:sz="0" w:space="0" w:color="auto"/>
                <w:right w:val="none" w:sz="0" w:space="0" w:color="auto"/>
              </w:divBdr>
            </w:div>
            <w:div w:id="487524831">
              <w:marLeft w:val="0"/>
              <w:marRight w:val="0"/>
              <w:marTop w:val="0"/>
              <w:marBottom w:val="0"/>
              <w:divBdr>
                <w:top w:val="none" w:sz="0" w:space="0" w:color="auto"/>
                <w:left w:val="none" w:sz="0" w:space="0" w:color="auto"/>
                <w:bottom w:val="none" w:sz="0" w:space="0" w:color="auto"/>
                <w:right w:val="none" w:sz="0" w:space="0" w:color="auto"/>
              </w:divBdr>
            </w:div>
            <w:div w:id="12320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2035">
      <w:bodyDiv w:val="1"/>
      <w:marLeft w:val="0"/>
      <w:marRight w:val="0"/>
      <w:marTop w:val="0"/>
      <w:marBottom w:val="0"/>
      <w:divBdr>
        <w:top w:val="none" w:sz="0" w:space="0" w:color="auto"/>
        <w:left w:val="none" w:sz="0" w:space="0" w:color="auto"/>
        <w:bottom w:val="none" w:sz="0" w:space="0" w:color="auto"/>
        <w:right w:val="none" w:sz="0" w:space="0" w:color="auto"/>
      </w:divBdr>
    </w:div>
    <w:div w:id="22753033">
      <w:bodyDiv w:val="1"/>
      <w:marLeft w:val="0"/>
      <w:marRight w:val="0"/>
      <w:marTop w:val="0"/>
      <w:marBottom w:val="0"/>
      <w:divBdr>
        <w:top w:val="none" w:sz="0" w:space="0" w:color="auto"/>
        <w:left w:val="none" w:sz="0" w:space="0" w:color="auto"/>
        <w:bottom w:val="none" w:sz="0" w:space="0" w:color="auto"/>
        <w:right w:val="none" w:sz="0" w:space="0" w:color="auto"/>
      </w:divBdr>
    </w:div>
    <w:div w:id="25182553">
      <w:bodyDiv w:val="1"/>
      <w:marLeft w:val="0"/>
      <w:marRight w:val="0"/>
      <w:marTop w:val="0"/>
      <w:marBottom w:val="0"/>
      <w:divBdr>
        <w:top w:val="none" w:sz="0" w:space="0" w:color="auto"/>
        <w:left w:val="none" w:sz="0" w:space="0" w:color="auto"/>
        <w:bottom w:val="none" w:sz="0" w:space="0" w:color="auto"/>
        <w:right w:val="none" w:sz="0" w:space="0" w:color="auto"/>
      </w:divBdr>
      <w:divsChild>
        <w:div w:id="1858352078">
          <w:marLeft w:val="0"/>
          <w:marRight w:val="0"/>
          <w:marTop w:val="0"/>
          <w:marBottom w:val="0"/>
          <w:divBdr>
            <w:top w:val="none" w:sz="0" w:space="0" w:color="auto"/>
            <w:left w:val="none" w:sz="0" w:space="0" w:color="auto"/>
            <w:bottom w:val="none" w:sz="0" w:space="0" w:color="auto"/>
            <w:right w:val="none" w:sz="0" w:space="0" w:color="auto"/>
          </w:divBdr>
          <w:divsChild>
            <w:div w:id="630137658">
              <w:marLeft w:val="0"/>
              <w:marRight w:val="0"/>
              <w:marTop w:val="0"/>
              <w:marBottom w:val="0"/>
              <w:divBdr>
                <w:top w:val="none" w:sz="0" w:space="0" w:color="auto"/>
                <w:left w:val="none" w:sz="0" w:space="0" w:color="auto"/>
                <w:bottom w:val="none" w:sz="0" w:space="0" w:color="auto"/>
                <w:right w:val="none" w:sz="0" w:space="0" w:color="auto"/>
              </w:divBdr>
            </w:div>
            <w:div w:id="166025394">
              <w:marLeft w:val="0"/>
              <w:marRight w:val="0"/>
              <w:marTop w:val="0"/>
              <w:marBottom w:val="0"/>
              <w:divBdr>
                <w:top w:val="none" w:sz="0" w:space="0" w:color="auto"/>
                <w:left w:val="none" w:sz="0" w:space="0" w:color="auto"/>
                <w:bottom w:val="none" w:sz="0" w:space="0" w:color="auto"/>
                <w:right w:val="none" w:sz="0" w:space="0" w:color="auto"/>
              </w:divBdr>
            </w:div>
            <w:div w:id="1044478839">
              <w:marLeft w:val="0"/>
              <w:marRight w:val="0"/>
              <w:marTop w:val="0"/>
              <w:marBottom w:val="0"/>
              <w:divBdr>
                <w:top w:val="none" w:sz="0" w:space="0" w:color="auto"/>
                <w:left w:val="none" w:sz="0" w:space="0" w:color="auto"/>
                <w:bottom w:val="none" w:sz="0" w:space="0" w:color="auto"/>
                <w:right w:val="none" w:sz="0" w:space="0" w:color="auto"/>
              </w:divBdr>
            </w:div>
            <w:div w:id="904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2288">
      <w:bodyDiv w:val="1"/>
      <w:marLeft w:val="0"/>
      <w:marRight w:val="0"/>
      <w:marTop w:val="0"/>
      <w:marBottom w:val="0"/>
      <w:divBdr>
        <w:top w:val="none" w:sz="0" w:space="0" w:color="auto"/>
        <w:left w:val="none" w:sz="0" w:space="0" w:color="auto"/>
        <w:bottom w:val="none" w:sz="0" w:space="0" w:color="auto"/>
        <w:right w:val="none" w:sz="0" w:space="0" w:color="auto"/>
      </w:divBdr>
      <w:divsChild>
        <w:div w:id="1494223042">
          <w:marLeft w:val="0"/>
          <w:marRight w:val="0"/>
          <w:marTop w:val="0"/>
          <w:marBottom w:val="0"/>
          <w:divBdr>
            <w:top w:val="none" w:sz="0" w:space="0" w:color="auto"/>
            <w:left w:val="none" w:sz="0" w:space="0" w:color="auto"/>
            <w:bottom w:val="none" w:sz="0" w:space="0" w:color="auto"/>
            <w:right w:val="none" w:sz="0" w:space="0" w:color="auto"/>
          </w:divBdr>
          <w:divsChild>
            <w:div w:id="2709218">
              <w:marLeft w:val="0"/>
              <w:marRight w:val="0"/>
              <w:marTop w:val="0"/>
              <w:marBottom w:val="0"/>
              <w:divBdr>
                <w:top w:val="none" w:sz="0" w:space="0" w:color="auto"/>
                <w:left w:val="none" w:sz="0" w:space="0" w:color="auto"/>
                <w:bottom w:val="none" w:sz="0" w:space="0" w:color="auto"/>
                <w:right w:val="none" w:sz="0" w:space="0" w:color="auto"/>
              </w:divBdr>
            </w:div>
            <w:div w:id="737359230">
              <w:marLeft w:val="0"/>
              <w:marRight w:val="0"/>
              <w:marTop w:val="0"/>
              <w:marBottom w:val="0"/>
              <w:divBdr>
                <w:top w:val="none" w:sz="0" w:space="0" w:color="auto"/>
                <w:left w:val="none" w:sz="0" w:space="0" w:color="auto"/>
                <w:bottom w:val="none" w:sz="0" w:space="0" w:color="auto"/>
                <w:right w:val="none" w:sz="0" w:space="0" w:color="auto"/>
              </w:divBdr>
            </w:div>
            <w:div w:id="748574513">
              <w:marLeft w:val="0"/>
              <w:marRight w:val="0"/>
              <w:marTop w:val="0"/>
              <w:marBottom w:val="0"/>
              <w:divBdr>
                <w:top w:val="none" w:sz="0" w:space="0" w:color="auto"/>
                <w:left w:val="none" w:sz="0" w:space="0" w:color="auto"/>
                <w:bottom w:val="none" w:sz="0" w:space="0" w:color="auto"/>
                <w:right w:val="none" w:sz="0" w:space="0" w:color="auto"/>
              </w:divBdr>
            </w:div>
            <w:div w:id="251017495">
              <w:marLeft w:val="0"/>
              <w:marRight w:val="0"/>
              <w:marTop w:val="0"/>
              <w:marBottom w:val="0"/>
              <w:divBdr>
                <w:top w:val="none" w:sz="0" w:space="0" w:color="auto"/>
                <w:left w:val="none" w:sz="0" w:space="0" w:color="auto"/>
                <w:bottom w:val="none" w:sz="0" w:space="0" w:color="auto"/>
                <w:right w:val="none" w:sz="0" w:space="0" w:color="auto"/>
              </w:divBdr>
            </w:div>
            <w:div w:id="798962706">
              <w:marLeft w:val="0"/>
              <w:marRight w:val="0"/>
              <w:marTop w:val="0"/>
              <w:marBottom w:val="0"/>
              <w:divBdr>
                <w:top w:val="none" w:sz="0" w:space="0" w:color="auto"/>
                <w:left w:val="none" w:sz="0" w:space="0" w:color="auto"/>
                <w:bottom w:val="none" w:sz="0" w:space="0" w:color="auto"/>
                <w:right w:val="none" w:sz="0" w:space="0" w:color="auto"/>
              </w:divBdr>
            </w:div>
            <w:div w:id="454368488">
              <w:marLeft w:val="0"/>
              <w:marRight w:val="0"/>
              <w:marTop w:val="0"/>
              <w:marBottom w:val="0"/>
              <w:divBdr>
                <w:top w:val="none" w:sz="0" w:space="0" w:color="auto"/>
                <w:left w:val="none" w:sz="0" w:space="0" w:color="auto"/>
                <w:bottom w:val="none" w:sz="0" w:space="0" w:color="auto"/>
                <w:right w:val="none" w:sz="0" w:space="0" w:color="auto"/>
              </w:divBdr>
            </w:div>
            <w:div w:id="2146308109">
              <w:marLeft w:val="0"/>
              <w:marRight w:val="0"/>
              <w:marTop w:val="0"/>
              <w:marBottom w:val="0"/>
              <w:divBdr>
                <w:top w:val="none" w:sz="0" w:space="0" w:color="auto"/>
                <w:left w:val="none" w:sz="0" w:space="0" w:color="auto"/>
                <w:bottom w:val="none" w:sz="0" w:space="0" w:color="auto"/>
                <w:right w:val="none" w:sz="0" w:space="0" w:color="auto"/>
              </w:divBdr>
            </w:div>
            <w:div w:id="1099761810">
              <w:marLeft w:val="0"/>
              <w:marRight w:val="0"/>
              <w:marTop w:val="0"/>
              <w:marBottom w:val="0"/>
              <w:divBdr>
                <w:top w:val="none" w:sz="0" w:space="0" w:color="auto"/>
                <w:left w:val="none" w:sz="0" w:space="0" w:color="auto"/>
                <w:bottom w:val="none" w:sz="0" w:space="0" w:color="auto"/>
                <w:right w:val="none" w:sz="0" w:space="0" w:color="auto"/>
              </w:divBdr>
            </w:div>
            <w:div w:id="1551187644">
              <w:marLeft w:val="0"/>
              <w:marRight w:val="0"/>
              <w:marTop w:val="0"/>
              <w:marBottom w:val="0"/>
              <w:divBdr>
                <w:top w:val="none" w:sz="0" w:space="0" w:color="auto"/>
                <w:left w:val="none" w:sz="0" w:space="0" w:color="auto"/>
                <w:bottom w:val="none" w:sz="0" w:space="0" w:color="auto"/>
                <w:right w:val="none" w:sz="0" w:space="0" w:color="auto"/>
              </w:divBdr>
            </w:div>
            <w:div w:id="1191526595">
              <w:marLeft w:val="0"/>
              <w:marRight w:val="0"/>
              <w:marTop w:val="0"/>
              <w:marBottom w:val="0"/>
              <w:divBdr>
                <w:top w:val="none" w:sz="0" w:space="0" w:color="auto"/>
                <w:left w:val="none" w:sz="0" w:space="0" w:color="auto"/>
                <w:bottom w:val="none" w:sz="0" w:space="0" w:color="auto"/>
                <w:right w:val="none" w:sz="0" w:space="0" w:color="auto"/>
              </w:divBdr>
            </w:div>
            <w:div w:id="343552087">
              <w:marLeft w:val="0"/>
              <w:marRight w:val="0"/>
              <w:marTop w:val="0"/>
              <w:marBottom w:val="0"/>
              <w:divBdr>
                <w:top w:val="none" w:sz="0" w:space="0" w:color="auto"/>
                <w:left w:val="none" w:sz="0" w:space="0" w:color="auto"/>
                <w:bottom w:val="none" w:sz="0" w:space="0" w:color="auto"/>
                <w:right w:val="none" w:sz="0" w:space="0" w:color="auto"/>
              </w:divBdr>
            </w:div>
            <w:div w:id="63453334">
              <w:marLeft w:val="0"/>
              <w:marRight w:val="0"/>
              <w:marTop w:val="0"/>
              <w:marBottom w:val="0"/>
              <w:divBdr>
                <w:top w:val="none" w:sz="0" w:space="0" w:color="auto"/>
                <w:left w:val="none" w:sz="0" w:space="0" w:color="auto"/>
                <w:bottom w:val="none" w:sz="0" w:space="0" w:color="auto"/>
                <w:right w:val="none" w:sz="0" w:space="0" w:color="auto"/>
              </w:divBdr>
            </w:div>
            <w:div w:id="2023238487">
              <w:marLeft w:val="0"/>
              <w:marRight w:val="0"/>
              <w:marTop w:val="0"/>
              <w:marBottom w:val="0"/>
              <w:divBdr>
                <w:top w:val="none" w:sz="0" w:space="0" w:color="auto"/>
                <w:left w:val="none" w:sz="0" w:space="0" w:color="auto"/>
                <w:bottom w:val="none" w:sz="0" w:space="0" w:color="auto"/>
                <w:right w:val="none" w:sz="0" w:space="0" w:color="auto"/>
              </w:divBdr>
            </w:div>
            <w:div w:id="1337347433">
              <w:marLeft w:val="0"/>
              <w:marRight w:val="0"/>
              <w:marTop w:val="0"/>
              <w:marBottom w:val="0"/>
              <w:divBdr>
                <w:top w:val="none" w:sz="0" w:space="0" w:color="auto"/>
                <w:left w:val="none" w:sz="0" w:space="0" w:color="auto"/>
                <w:bottom w:val="none" w:sz="0" w:space="0" w:color="auto"/>
                <w:right w:val="none" w:sz="0" w:space="0" w:color="auto"/>
              </w:divBdr>
            </w:div>
            <w:div w:id="1420054889">
              <w:marLeft w:val="0"/>
              <w:marRight w:val="0"/>
              <w:marTop w:val="0"/>
              <w:marBottom w:val="0"/>
              <w:divBdr>
                <w:top w:val="none" w:sz="0" w:space="0" w:color="auto"/>
                <w:left w:val="none" w:sz="0" w:space="0" w:color="auto"/>
                <w:bottom w:val="none" w:sz="0" w:space="0" w:color="auto"/>
                <w:right w:val="none" w:sz="0" w:space="0" w:color="auto"/>
              </w:divBdr>
            </w:div>
            <w:div w:id="1334142954">
              <w:marLeft w:val="0"/>
              <w:marRight w:val="0"/>
              <w:marTop w:val="0"/>
              <w:marBottom w:val="0"/>
              <w:divBdr>
                <w:top w:val="none" w:sz="0" w:space="0" w:color="auto"/>
                <w:left w:val="none" w:sz="0" w:space="0" w:color="auto"/>
                <w:bottom w:val="none" w:sz="0" w:space="0" w:color="auto"/>
                <w:right w:val="none" w:sz="0" w:space="0" w:color="auto"/>
              </w:divBdr>
            </w:div>
            <w:div w:id="3824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6933">
      <w:bodyDiv w:val="1"/>
      <w:marLeft w:val="0"/>
      <w:marRight w:val="0"/>
      <w:marTop w:val="0"/>
      <w:marBottom w:val="0"/>
      <w:divBdr>
        <w:top w:val="none" w:sz="0" w:space="0" w:color="auto"/>
        <w:left w:val="none" w:sz="0" w:space="0" w:color="auto"/>
        <w:bottom w:val="none" w:sz="0" w:space="0" w:color="auto"/>
        <w:right w:val="none" w:sz="0" w:space="0" w:color="auto"/>
      </w:divBdr>
    </w:div>
    <w:div w:id="64039761">
      <w:bodyDiv w:val="1"/>
      <w:marLeft w:val="0"/>
      <w:marRight w:val="0"/>
      <w:marTop w:val="0"/>
      <w:marBottom w:val="0"/>
      <w:divBdr>
        <w:top w:val="none" w:sz="0" w:space="0" w:color="auto"/>
        <w:left w:val="none" w:sz="0" w:space="0" w:color="auto"/>
        <w:bottom w:val="none" w:sz="0" w:space="0" w:color="auto"/>
        <w:right w:val="none" w:sz="0" w:space="0" w:color="auto"/>
      </w:divBdr>
    </w:div>
    <w:div w:id="68577807">
      <w:bodyDiv w:val="1"/>
      <w:marLeft w:val="0"/>
      <w:marRight w:val="0"/>
      <w:marTop w:val="0"/>
      <w:marBottom w:val="0"/>
      <w:divBdr>
        <w:top w:val="none" w:sz="0" w:space="0" w:color="auto"/>
        <w:left w:val="none" w:sz="0" w:space="0" w:color="auto"/>
        <w:bottom w:val="none" w:sz="0" w:space="0" w:color="auto"/>
        <w:right w:val="none" w:sz="0" w:space="0" w:color="auto"/>
      </w:divBdr>
    </w:div>
    <w:div w:id="75593216">
      <w:bodyDiv w:val="1"/>
      <w:marLeft w:val="0"/>
      <w:marRight w:val="0"/>
      <w:marTop w:val="0"/>
      <w:marBottom w:val="0"/>
      <w:divBdr>
        <w:top w:val="none" w:sz="0" w:space="0" w:color="auto"/>
        <w:left w:val="none" w:sz="0" w:space="0" w:color="auto"/>
        <w:bottom w:val="none" w:sz="0" w:space="0" w:color="auto"/>
        <w:right w:val="none" w:sz="0" w:space="0" w:color="auto"/>
      </w:divBdr>
    </w:div>
    <w:div w:id="77411475">
      <w:bodyDiv w:val="1"/>
      <w:marLeft w:val="0"/>
      <w:marRight w:val="0"/>
      <w:marTop w:val="0"/>
      <w:marBottom w:val="0"/>
      <w:divBdr>
        <w:top w:val="none" w:sz="0" w:space="0" w:color="auto"/>
        <w:left w:val="none" w:sz="0" w:space="0" w:color="auto"/>
        <w:bottom w:val="none" w:sz="0" w:space="0" w:color="auto"/>
        <w:right w:val="none" w:sz="0" w:space="0" w:color="auto"/>
      </w:divBdr>
    </w:div>
    <w:div w:id="81611875">
      <w:bodyDiv w:val="1"/>
      <w:marLeft w:val="0"/>
      <w:marRight w:val="0"/>
      <w:marTop w:val="0"/>
      <w:marBottom w:val="0"/>
      <w:divBdr>
        <w:top w:val="none" w:sz="0" w:space="0" w:color="auto"/>
        <w:left w:val="none" w:sz="0" w:space="0" w:color="auto"/>
        <w:bottom w:val="none" w:sz="0" w:space="0" w:color="auto"/>
        <w:right w:val="none" w:sz="0" w:space="0" w:color="auto"/>
      </w:divBdr>
    </w:div>
    <w:div w:id="83034472">
      <w:bodyDiv w:val="1"/>
      <w:marLeft w:val="0"/>
      <w:marRight w:val="0"/>
      <w:marTop w:val="0"/>
      <w:marBottom w:val="0"/>
      <w:divBdr>
        <w:top w:val="none" w:sz="0" w:space="0" w:color="auto"/>
        <w:left w:val="none" w:sz="0" w:space="0" w:color="auto"/>
        <w:bottom w:val="none" w:sz="0" w:space="0" w:color="auto"/>
        <w:right w:val="none" w:sz="0" w:space="0" w:color="auto"/>
      </w:divBdr>
    </w:div>
    <w:div w:id="94522288">
      <w:bodyDiv w:val="1"/>
      <w:marLeft w:val="0"/>
      <w:marRight w:val="0"/>
      <w:marTop w:val="0"/>
      <w:marBottom w:val="0"/>
      <w:divBdr>
        <w:top w:val="none" w:sz="0" w:space="0" w:color="auto"/>
        <w:left w:val="none" w:sz="0" w:space="0" w:color="auto"/>
        <w:bottom w:val="none" w:sz="0" w:space="0" w:color="auto"/>
        <w:right w:val="none" w:sz="0" w:space="0" w:color="auto"/>
      </w:divBdr>
    </w:div>
    <w:div w:id="94640696">
      <w:bodyDiv w:val="1"/>
      <w:marLeft w:val="0"/>
      <w:marRight w:val="0"/>
      <w:marTop w:val="0"/>
      <w:marBottom w:val="0"/>
      <w:divBdr>
        <w:top w:val="none" w:sz="0" w:space="0" w:color="auto"/>
        <w:left w:val="none" w:sz="0" w:space="0" w:color="auto"/>
        <w:bottom w:val="none" w:sz="0" w:space="0" w:color="auto"/>
        <w:right w:val="none" w:sz="0" w:space="0" w:color="auto"/>
      </w:divBdr>
    </w:div>
    <w:div w:id="104034385">
      <w:bodyDiv w:val="1"/>
      <w:marLeft w:val="0"/>
      <w:marRight w:val="0"/>
      <w:marTop w:val="0"/>
      <w:marBottom w:val="0"/>
      <w:divBdr>
        <w:top w:val="none" w:sz="0" w:space="0" w:color="auto"/>
        <w:left w:val="none" w:sz="0" w:space="0" w:color="auto"/>
        <w:bottom w:val="none" w:sz="0" w:space="0" w:color="auto"/>
        <w:right w:val="none" w:sz="0" w:space="0" w:color="auto"/>
      </w:divBdr>
      <w:divsChild>
        <w:div w:id="468136760">
          <w:marLeft w:val="0"/>
          <w:marRight w:val="0"/>
          <w:marTop w:val="0"/>
          <w:marBottom w:val="0"/>
          <w:divBdr>
            <w:top w:val="none" w:sz="0" w:space="0" w:color="auto"/>
            <w:left w:val="none" w:sz="0" w:space="0" w:color="auto"/>
            <w:bottom w:val="none" w:sz="0" w:space="0" w:color="auto"/>
            <w:right w:val="none" w:sz="0" w:space="0" w:color="auto"/>
          </w:divBdr>
          <w:divsChild>
            <w:div w:id="4134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420">
      <w:bodyDiv w:val="1"/>
      <w:marLeft w:val="0"/>
      <w:marRight w:val="0"/>
      <w:marTop w:val="0"/>
      <w:marBottom w:val="0"/>
      <w:divBdr>
        <w:top w:val="none" w:sz="0" w:space="0" w:color="auto"/>
        <w:left w:val="none" w:sz="0" w:space="0" w:color="auto"/>
        <w:bottom w:val="none" w:sz="0" w:space="0" w:color="auto"/>
        <w:right w:val="none" w:sz="0" w:space="0" w:color="auto"/>
      </w:divBdr>
      <w:divsChild>
        <w:div w:id="1335301295">
          <w:marLeft w:val="0"/>
          <w:marRight w:val="0"/>
          <w:marTop w:val="0"/>
          <w:marBottom w:val="0"/>
          <w:divBdr>
            <w:top w:val="none" w:sz="0" w:space="0" w:color="auto"/>
            <w:left w:val="none" w:sz="0" w:space="0" w:color="auto"/>
            <w:bottom w:val="none" w:sz="0" w:space="0" w:color="auto"/>
            <w:right w:val="none" w:sz="0" w:space="0" w:color="auto"/>
          </w:divBdr>
          <w:divsChild>
            <w:div w:id="1007362901">
              <w:marLeft w:val="0"/>
              <w:marRight w:val="0"/>
              <w:marTop w:val="0"/>
              <w:marBottom w:val="0"/>
              <w:divBdr>
                <w:top w:val="none" w:sz="0" w:space="0" w:color="auto"/>
                <w:left w:val="none" w:sz="0" w:space="0" w:color="auto"/>
                <w:bottom w:val="none" w:sz="0" w:space="0" w:color="auto"/>
                <w:right w:val="none" w:sz="0" w:space="0" w:color="auto"/>
              </w:divBdr>
            </w:div>
            <w:div w:id="2061201900">
              <w:marLeft w:val="0"/>
              <w:marRight w:val="0"/>
              <w:marTop w:val="0"/>
              <w:marBottom w:val="0"/>
              <w:divBdr>
                <w:top w:val="none" w:sz="0" w:space="0" w:color="auto"/>
                <w:left w:val="none" w:sz="0" w:space="0" w:color="auto"/>
                <w:bottom w:val="none" w:sz="0" w:space="0" w:color="auto"/>
                <w:right w:val="none" w:sz="0" w:space="0" w:color="auto"/>
              </w:divBdr>
            </w:div>
            <w:div w:id="61176757">
              <w:marLeft w:val="0"/>
              <w:marRight w:val="0"/>
              <w:marTop w:val="0"/>
              <w:marBottom w:val="0"/>
              <w:divBdr>
                <w:top w:val="none" w:sz="0" w:space="0" w:color="auto"/>
                <w:left w:val="none" w:sz="0" w:space="0" w:color="auto"/>
                <w:bottom w:val="none" w:sz="0" w:space="0" w:color="auto"/>
                <w:right w:val="none" w:sz="0" w:space="0" w:color="auto"/>
              </w:divBdr>
            </w:div>
            <w:div w:id="1936938843">
              <w:marLeft w:val="0"/>
              <w:marRight w:val="0"/>
              <w:marTop w:val="0"/>
              <w:marBottom w:val="0"/>
              <w:divBdr>
                <w:top w:val="none" w:sz="0" w:space="0" w:color="auto"/>
                <w:left w:val="none" w:sz="0" w:space="0" w:color="auto"/>
                <w:bottom w:val="none" w:sz="0" w:space="0" w:color="auto"/>
                <w:right w:val="none" w:sz="0" w:space="0" w:color="auto"/>
              </w:divBdr>
            </w:div>
            <w:div w:id="1602952290">
              <w:marLeft w:val="0"/>
              <w:marRight w:val="0"/>
              <w:marTop w:val="0"/>
              <w:marBottom w:val="0"/>
              <w:divBdr>
                <w:top w:val="none" w:sz="0" w:space="0" w:color="auto"/>
                <w:left w:val="none" w:sz="0" w:space="0" w:color="auto"/>
                <w:bottom w:val="none" w:sz="0" w:space="0" w:color="auto"/>
                <w:right w:val="none" w:sz="0" w:space="0" w:color="auto"/>
              </w:divBdr>
            </w:div>
            <w:div w:id="2001082503">
              <w:marLeft w:val="0"/>
              <w:marRight w:val="0"/>
              <w:marTop w:val="0"/>
              <w:marBottom w:val="0"/>
              <w:divBdr>
                <w:top w:val="none" w:sz="0" w:space="0" w:color="auto"/>
                <w:left w:val="none" w:sz="0" w:space="0" w:color="auto"/>
                <w:bottom w:val="none" w:sz="0" w:space="0" w:color="auto"/>
                <w:right w:val="none" w:sz="0" w:space="0" w:color="auto"/>
              </w:divBdr>
            </w:div>
            <w:div w:id="122622915">
              <w:marLeft w:val="0"/>
              <w:marRight w:val="0"/>
              <w:marTop w:val="0"/>
              <w:marBottom w:val="0"/>
              <w:divBdr>
                <w:top w:val="none" w:sz="0" w:space="0" w:color="auto"/>
                <w:left w:val="none" w:sz="0" w:space="0" w:color="auto"/>
                <w:bottom w:val="none" w:sz="0" w:space="0" w:color="auto"/>
                <w:right w:val="none" w:sz="0" w:space="0" w:color="auto"/>
              </w:divBdr>
            </w:div>
            <w:div w:id="1072579153">
              <w:marLeft w:val="0"/>
              <w:marRight w:val="0"/>
              <w:marTop w:val="0"/>
              <w:marBottom w:val="0"/>
              <w:divBdr>
                <w:top w:val="none" w:sz="0" w:space="0" w:color="auto"/>
                <w:left w:val="none" w:sz="0" w:space="0" w:color="auto"/>
                <w:bottom w:val="none" w:sz="0" w:space="0" w:color="auto"/>
                <w:right w:val="none" w:sz="0" w:space="0" w:color="auto"/>
              </w:divBdr>
            </w:div>
            <w:div w:id="1055548133">
              <w:marLeft w:val="0"/>
              <w:marRight w:val="0"/>
              <w:marTop w:val="0"/>
              <w:marBottom w:val="0"/>
              <w:divBdr>
                <w:top w:val="none" w:sz="0" w:space="0" w:color="auto"/>
                <w:left w:val="none" w:sz="0" w:space="0" w:color="auto"/>
                <w:bottom w:val="none" w:sz="0" w:space="0" w:color="auto"/>
                <w:right w:val="none" w:sz="0" w:space="0" w:color="auto"/>
              </w:divBdr>
            </w:div>
            <w:div w:id="88895918">
              <w:marLeft w:val="0"/>
              <w:marRight w:val="0"/>
              <w:marTop w:val="0"/>
              <w:marBottom w:val="0"/>
              <w:divBdr>
                <w:top w:val="none" w:sz="0" w:space="0" w:color="auto"/>
                <w:left w:val="none" w:sz="0" w:space="0" w:color="auto"/>
                <w:bottom w:val="none" w:sz="0" w:space="0" w:color="auto"/>
                <w:right w:val="none" w:sz="0" w:space="0" w:color="auto"/>
              </w:divBdr>
            </w:div>
            <w:div w:id="13308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9339">
      <w:bodyDiv w:val="1"/>
      <w:marLeft w:val="0"/>
      <w:marRight w:val="0"/>
      <w:marTop w:val="0"/>
      <w:marBottom w:val="0"/>
      <w:divBdr>
        <w:top w:val="none" w:sz="0" w:space="0" w:color="auto"/>
        <w:left w:val="none" w:sz="0" w:space="0" w:color="auto"/>
        <w:bottom w:val="none" w:sz="0" w:space="0" w:color="auto"/>
        <w:right w:val="none" w:sz="0" w:space="0" w:color="auto"/>
      </w:divBdr>
      <w:divsChild>
        <w:div w:id="1922369880">
          <w:marLeft w:val="0"/>
          <w:marRight w:val="0"/>
          <w:marTop w:val="0"/>
          <w:marBottom w:val="0"/>
          <w:divBdr>
            <w:top w:val="none" w:sz="0" w:space="0" w:color="auto"/>
            <w:left w:val="none" w:sz="0" w:space="0" w:color="auto"/>
            <w:bottom w:val="none" w:sz="0" w:space="0" w:color="auto"/>
            <w:right w:val="none" w:sz="0" w:space="0" w:color="auto"/>
          </w:divBdr>
          <w:divsChild>
            <w:div w:id="17443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3676">
      <w:bodyDiv w:val="1"/>
      <w:marLeft w:val="0"/>
      <w:marRight w:val="0"/>
      <w:marTop w:val="0"/>
      <w:marBottom w:val="0"/>
      <w:divBdr>
        <w:top w:val="none" w:sz="0" w:space="0" w:color="auto"/>
        <w:left w:val="none" w:sz="0" w:space="0" w:color="auto"/>
        <w:bottom w:val="none" w:sz="0" w:space="0" w:color="auto"/>
        <w:right w:val="none" w:sz="0" w:space="0" w:color="auto"/>
      </w:divBdr>
      <w:divsChild>
        <w:div w:id="1710884107">
          <w:marLeft w:val="0"/>
          <w:marRight w:val="0"/>
          <w:marTop w:val="0"/>
          <w:marBottom w:val="0"/>
          <w:divBdr>
            <w:top w:val="none" w:sz="0" w:space="0" w:color="auto"/>
            <w:left w:val="none" w:sz="0" w:space="0" w:color="auto"/>
            <w:bottom w:val="none" w:sz="0" w:space="0" w:color="auto"/>
            <w:right w:val="none" w:sz="0" w:space="0" w:color="auto"/>
          </w:divBdr>
          <w:divsChild>
            <w:div w:id="995844555">
              <w:marLeft w:val="0"/>
              <w:marRight w:val="0"/>
              <w:marTop w:val="0"/>
              <w:marBottom w:val="0"/>
              <w:divBdr>
                <w:top w:val="none" w:sz="0" w:space="0" w:color="auto"/>
                <w:left w:val="none" w:sz="0" w:space="0" w:color="auto"/>
                <w:bottom w:val="none" w:sz="0" w:space="0" w:color="auto"/>
                <w:right w:val="none" w:sz="0" w:space="0" w:color="auto"/>
              </w:divBdr>
            </w:div>
            <w:div w:id="11002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8635">
      <w:bodyDiv w:val="1"/>
      <w:marLeft w:val="0"/>
      <w:marRight w:val="0"/>
      <w:marTop w:val="0"/>
      <w:marBottom w:val="0"/>
      <w:divBdr>
        <w:top w:val="none" w:sz="0" w:space="0" w:color="auto"/>
        <w:left w:val="none" w:sz="0" w:space="0" w:color="auto"/>
        <w:bottom w:val="none" w:sz="0" w:space="0" w:color="auto"/>
        <w:right w:val="none" w:sz="0" w:space="0" w:color="auto"/>
      </w:divBdr>
      <w:divsChild>
        <w:div w:id="779572140">
          <w:marLeft w:val="0"/>
          <w:marRight w:val="0"/>
          <w:marTop w:val="0"/>
          <w:marBottom w:val="0"/>
          <w:divBdr>
            <w:top w:val="none" w:sz="0" w:space="0" w:color="auto"/>
            <w:left w:val="none" w:sz="0" w:space="0" w:color="auto"/>
            <w:bottom w:val="none" w:sz="0" w:space="0" w:color="auto"/>
            <w:right w:val="none" w:sz="0" w:space="0" w:color="auto"/>
          </w:divBdr>
          <w:divsChild>
            <w:div w:id="1423723957">
              <w:marLeft w:val="0"/>
              <w:marRight w:val="0"/>
              <w:marTop w:val="0"/>
              <w:marBottom w:val="0"/>
              <w:divBdr>
                <w:top w:val="none" w:sz="0" w:space="0" w:color="auto"/>
                <w:left w:val="none" w:sz="0" w:space="0" w:color="auto"/>
                <w:bottom w:val="none" w:sz="0" w:space="0" w:color="auto"/>
                <w:right w:val="none" w:sz="0" w:space="0" w:color="auto"/>
              </w:divBdr>
            </w:div>
            <w:div w:id="8432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89">
      <w:bodyDiv w:val="1"/>
      <w:marLeft w:val="0"/>
      <w:marRight w:val="0"/>
      <w:marTop w:val="0"/>
      <w:marBottom w:val="0"/>
      <w:divBdr>
        <w:top w:val="none" w:sz="0" w:space="0" w:color="auto"/>
        <w:left w:val="none" w:sz="0" w:space="0" w:color="auto"/>
        <w:bottom w:val="none" w:sz="0" w:space="0" w:color="auto"/>
        <w:right w:val="none" w:sz="0" w:space="0" w:color="auto"/>
      </w:divBdr>
      <w:divsChild>
        <w:div w:id="939027347">
          <w:marLeft w:val="0"/>
          <w:marRight w:val="0"/>
          <w:marTop w:val="0"/>
          <w:marBottom w:val="0"/>
          <w:divBdr>
            <w:top w:val="none" w:sz="0" w:space="0" w:color="auto"/>
            <w:left w:val="none" w:sz="0" w:space="0" w:color="auto"/>
            <w:bottom w:val="none" w:sz="0" w:space="0" w:color="auto"/>
            <w:right w:val="none" w:sz="0" w:space="0" w:color="auto"/>
          </w:divBdr>
          <w:divsChild>
            <w:div w:id="1810049466">
              <w:marLeft w:val="0"/>
              <w:marRight w:val="0"/>
              <w:marTop w:val="0"/>
              <w:marBottom w:val="0"/>
              <w:divBdr>
                <w:top w:val="none" w:sz="0" w:space="0" w:color="auto"/>
                <w:left w:val="none" w:sz="0" w:space="0" w:color="auto"/>
                <w:bottom w:val="none" w:sz="0" w:space="0" w:color="auto"/>
                <w:right w:val="none" w:sz="0" w:space="0" w:color="auto"/>
              </w:divBdr>
            </w:div>
            <w:div w:id="15837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9803">
      <w:bodyDiv w:val="1"/>
      <w:marLeft w:val="0"/>
      <w:marRight w:val="0"/>
      <w:marTop w:val="0"/>
      <w:marBottom w:val="0"/>
      <w:divBdr>
        <w:top w:val="none" w:sz="0" w:space="0" w:color="auto"/>
        <w:left w:val="none" w:sz="0" w:space="0" w:color="auto"/>
        <w:bottom w:val="none" w:sz="0" w:space="0" w:color="auto"/>
        <w:right w:val="none" w:sz="0" w:space="0" w:color="auto"/>
      </w:divBdr>
    </w:div>
    <w:div w:id="133178216">
      <w:bodyDiv w:val="1"/>
      <w:marLeft w:val="0"/>
      <w:marRight w:val="0"/>
      <w:marTop w:val="0"/>
      <w:marBottom w:val="0"/>
      <w:divBdr>
        <w:top w:val="none" w:sz="0" w:space="0" w:color="auto"/>
        <w:left w:val="none" w:sz="0" w:space="0" w:color="auto"/>
        <w:bottom w:val="none" w:sz="0" w:space="0" w:color="auto"/>
        <w:right w:val="none" w:sz="0" w:space="0" w:color="auto"/>
      </w:divBdr>
    </w:div>
    <w:div w:id="150296206">
      <w:bodyDiv w:val="1"/>
      <w:marLeft w:val="0"/>
      <w:marRight w:val="0"/>
      <w:marTop w:val="0"/>
      <w:marBottom w:val="0"/>
      <w:divBdr>
        <w:top w:val="none" w:sz="0" w:space="0" w:color="auto"/>
        <w:left w:val="none" w:sz="0" w:space="0" w:color="auto"/>
        <w:bottom w:val="none" w:sz="0" w:space="0" w:color="auto"/>
        <w:right w:val="none" w:sz="0" w:space="0" w:color="auto"/>
      </w:divBdr>
    </w:div>
    <w:div w:id="152795179">
      <w:bodyDiv w:val="1"/>
      <w:marLeft w:val="0"/>
      <w:marRight w:val="0"/>
      <w:marTop w:val="0"/>
      <w:marBottom w:val="0"/>
      <w:divBdr>
        <w:top w:val="none" w:sz="0" w:space="0" w:color="auto"/>
        <w:left w:val="none" w:sz="0" w:space="0" w:color="auto"/>
        <w:bottom w:val="none" w:sz="0" w:space="0" w:color="auto"/>
        <w:right w:val="none" w:sz="0" w:space="0" w:color="auto"/>
      </w:divBdr>
    </w:div>
    <w:div w:id="163592549">
      <w:bodyDiv w:val="1"/>
      <w:marLeft w:val="0"/>
      <w:marRight w:val="0"/>
      <w:marTop w:val="0"/>
      <w:marBottom w:val="0"/>
      <w:divBdr>
        <w:top w:val="none" w:sz="0" w:space="0" w:color="auto"/>
        <w:left w:val="none" w:sz="0" w:space="0" w:color="auto"/>
        <w:bottom w:val="none" w:sz="0" w:space="0" w:color="auto"/>
        <w:right w:val="none" w:sz="0" w:space="0" w:color="auto"/>
      </w:divBdr>
      <w:divsChild>
        <w:div w:id="1925607555">
          <w:marLeft w:val="0"/>
          <w:marRight w:val="0"/>
          <w:marTop w:val="0"/>
          <w:marBottom w:val="0"/>
          <w:divBdr>
            <w:top w:val="none" w:sz="0" w:space="0" w:color="auto"/>
            <w:left w:val="none" w:sz="0" w:space="0" w:color="auto"/>
            <w:bottom w:val="none" w:sz="0" w:space="0" w:color="auto"/>
            <w:right w:val="none" w:sz="0" w:space="0" w:color="auto"/>
          </w:divBdr>
          <w:divsChild>
            <w:div w:id="1010179104">
              <w:marLeft w:val="0"/>
              <w:marRight w:val="0"/>
              <w:marTop w:val="0"/>
              <w:marBottom w:val="0"/>
              <w:divBdr>
                <w:top w:val="none" w:sz="0" w:space="0" w:color="auto"/>
                <w:left w:val="none" w:sz="0" w:space="0" w:color="auto"/>
                <w:bottom w:val="none" w:sz="0" w:space="0" w:color="auto"/>
                <w:right w:val="none" w:sz="0" w:space="0" w:color="auto"/>
              </w:divBdr>
            </w:div>
            <w:div w:id="97332387">
              <w:marLeft w:val="0"/>
              <w:marRight w:val="0"/>
              <w:marTop w:val="0"/>
              <w:marBottom w:val="0"/>
              <w:divBdr>
                <w:top w:val="none" w:sz="0" w:space="0" w:color="auto"/>
                <w:left w:val="none" w:sz="0" w:space="0" w:color="auto"/>
                <w:bottom w:val="none" w:sz="0" w:space="0" w:color="auto"/>
                <w:right w:val="none" w:sz="0" w:space="0" w:color="auto"/>
              </w:divBdr>
            </w:div>
            <w:div w:id="1899433823">
              <w:marLeft w:val="0"/>
              <w:marRight w:val="0"/>
              <w:marTop w:val="0"/>
              <w:marBottom w:val="0"/>
              <w:divBdr>
                <w:top w:val="none" w:sz="0" w:space="0" w:color="auto"/>
                <w:left w:val="none" w:sz="0" w:space="0" w:color="auto"/>
                <w:bottom w:val="none" w:sz="0" w:space="0" w:color="auto"/>
                <w:right w:val="none" w:sz="0" w:space="0" w:color="auto"/>
              </w:divBdr>
            </w:div>
            <w:div w:id="965896071">
              <w:marLeft w:val="0"/>
              <w:marRight w:val="0"/>
              <w:marTop w:val="0"/>
              <w:marBottom w:val="0"/>
              <w:divBdr>
                <w:top w:val="none" w:sz="0" w:space="0" w:color="auto"/>
                <w:left w:val="none" w:sz="0" w:space="0" w:color="auto"/>
                <w:bottom w:val="none" w:sz="0" w:space="0" w:color="auto"/>
                <w:right w:val="none" w:sz="0" w:space="0" w:color="auto"/>
              </w:divBdr>
            </w:div>
            <w:div w:id="1087766804">
              <w:marLeft w:val="0"/>
              <w:marRight w:val="0"/>
              <w:marTop w:val="0"/>
              <w:marBottom w:val="0"/>
              <w:divBdr>
                <w:top w:val="none" w:sz="0" w:space="0" w:color="auto"/>
                <w:left w:val="none" w:sz="0" w:space="0" w:color="auto"/>
                <w:bottom w:val="none" w:sz="0" w:space="0" w:color="auto"/>
                <w:right w:val="none" w:sz="0" w:space="0" w:color="auto"/>
              </w:divBdr>
            </w:div>
            <w:div w:id="1432819801">
              <w:marLeft w:val="0"/>
              <w:marRight w:val="0"/>
              <w:marTop w:val="0"/>
              <w:marBottom w:val="0"/>
              <w:divBdr>
                <w:top w:val="none" w:sz="0" w:space="0" w:color="auto"/>
                <w:left w:val="none" w:sz="0" w:space="0" w:color="auto"/>
                <w:bottom w:val="none" w:sz="0" w:space="0" w:color="auto"/>
                <w:right w:val="none" w:sz="0" w:space="0" w:color="auto"/>
              </w:divBdr>
            </w:div>
            <w:div w:id="652488228">
              <w:marLeft w:val="0"/>
              <w:marRight w:val="0"/>
              <w:marTop w:val="0"/>
              <w:marBottom w:val="0"/>
              <w:divBdr>
                <w:top w:val="none" w:sz="0" w:space="0" w:color="auto"/>
                <w:left w:val="none" w:sz="0" w:space="0" w:color="auto"/>
                <w:bottom w:val="none" w:sz="0" w:space="0" w:color="auto"/>
                <w:right w:val="none" w:sz="0" w:space="0" w:color="auto"/>
              </w:divBdr>
            </w:div>
            <w:div w:id="580794981">
              <w:marLeft w:val="0"/>
              <w:marRight w:val="0"/>
              <w:marTop w:val="0"/>
              <w:marBottom w:val="0"/>
              <w:divBdr>
                <w:top w:val="none" w:sz="0" w:space="0" w:color="auto"/>
                <w:left w:val="none" w:sz="0" w:space="0" w:color="auto"/>
                <w:bottom w:val="none" w:sz="0" w:space="0" w:color="auto"/>
                <w:right w:val="none" w:sz="0" w:space="0" w:color="auto"/>
              </w:divBdr>
            </w:div>
            <w:div w:id="1020664286">
              <w:marLeft w:val="0"/>
              <w:marRight w:val="0"/>
              <w:marTop w:val="0"/>
              <w:marBottom w:val="0"/>
              <w:divBdr>
                <w:top w:val="none" w:sz="0" w:space="0" w:color="auto"/>
                <w:left w:val="none" w:sz="0" w:space="0" w:color="auto"/>
                <w:bottom w:val="none" w:sz="0" w:space="0" w:color="auto"/>
                <w:right w:val="none" w:sz="0" w:space="0" w:color="auto"/>
              </w:divBdr>
            </w:div>
            <w:div w:id="1518424924">
              <w:marLeft w:val="0"/>
              <w:marRight w:val="0"/>
              <w:marTop w:val="0"/>
              <w:marBottom w:val="0"/>
              <w:divBdr>
                <w:top w:val="none" w:sz="0" w:space="0" w:color="auto"/>
                <w:left w:val="none" w:sz="0" w:space="0" w:color="auto"/>
                <w:bottom w:val="none" w:sz="0" w:space="0" w:color="auto"/>
                <w:right w:val="none" w:sz="0" w:space="0" w:color="auto"/>
              </w:divBdr>
            </w:div>
            <w:div w:id="2168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71">
      <w:bodyDiv w:val="1"/>
      <w:marLeft w:val="0"/>
      <w:marRight w:val="0"/>
      <w:marTop w:val="0"/>
      <w:marBottom w:val="0"/>
      <w:divBdr>
        <w:top w:val="none" w:sz="0" w:space="0" w:color="auto"/>
        <w:left w:val="none" w:sz="0" w:space="0" w:color="auto"/>
        <w:bottom w:val="none" w:sz="0" w:space="0" w:color="auto"/>
        <w:right w:val="none" w:sz="0" w:space="0" w:color="auto"/>
      </w:divBdr>
      <w:divsChild>
        <w:div w:id="911162869">
          <w:marLeft w:val="0"/>
          <w:marRight w:val="0"/>
          <w:marTop w:val="0"/>
          <w:marBottom w:val="0"/>
          <w:divBdr>
            <w:top w:val="none" w:sz="0" w:space="0" w:color="auto"/>
            <w:left w:val="none" w:sz="0" w:space="0" w:color="auto"/>
            <w:bottom w:val="none" w:sz="0" w:space="0" w:color="auto"/>
            <w:right w:val="none" w:sz="0" w:space="0" w:color="auto"/>
          </w:divBdr>
          <w:divsChild>
            <w:div w:id="1891259903">
              <w:marLeft w:val="0"/>
              <w:marRight w:val="0"/>
              <w:marTop w:val="0"/>
              <w:marBottom w:val="0"/>
              <w:divBdr>
                <w:top w:val="none" w:sz="0" w:space="0" w:color="auto"/>
                <w:left w:val="none" w:sz="0" w:space="0" w:color="auto"/>
                <w:bottom w:val="none" w:sz="0" w:space="0" w:color="auto"/>
                <w:right w:val="none" w:sz="0" w:space="0" w:color="auto"/>
              </w:divBdr>
            </w:div>
            <w:div w:id="1201938119">
              <w:marLeft w:val="0"/>
              <w:marRight w:val="0"/>
              <w:marTop w:val="0"/>
              <w:marBottom w:val="0"/>
              <w:divBdr>
                <w:top w:val="none" w:sz="0" w:space="0" w:color="auto"/>
                <w:left w:val="none" w:sz="0" w:space="0" w:color="auto"/>
                <w:bottom w:val="none" w:sz="0" w:space="0" w:color="auto"/>
                <w:right w:val="none" w:sz="0" w:space="0" w:color="auto"/>
              </w:divBdr>
            </w:div>
            <w:div w:id="1367756973">
              <w:marLeft w:val="0"/>
              <w:marRight w:val="0"/>
              <w:marTop w:val="0"/>
              <w:marBottom w:val="0"/>
              <w:divBdr>
                <w:top w:val="none" w:sz="0" w:space="0" w:color="auto"/>
                <w:left w:val="none" w:sz="0" w:space="0" w:color="auto"/>
                <w:bottom w:val="none" w:sz="0" w:space="0" w:color="auto"/>
                <w:right w:val="none" w:sz="0" w:space="0" w:color="auto"/>
              </w:divBdr>
            </w:div>
            <w:div w:id="780342911">
              <w:marLeft w:val="0"/>
              <w:marRight w:val="0"/>
              <w:marTop w:val="0"/>
              <w:marBottom w:val="0"/>
              <w:divBdr>
                <w:top w:val="none" w:sz="0" w:space="0" w:color="auto"/>
                <w:left w:val="none" w:sz="0" w:space="0" w:color="auto"/>
                <w:bottom w:val="none" w:sz="0" w:space="0" w:color="auto"/>
                <w:right w:val="none" w:sz="0" w:space="0" w:color="auto"/>
              </w:divBdr>
            </w:div>
            <w:div w:id="532814925">
              <w:marLeft w:val="0"/>
              <w:marRight w:val="0"/>
              <w:marTop w:val="0"/>
              <w:marBottom w:val="0"/>
              <w:divBdr>
                <w:top w:val="none" w:sz="0" w:space="0" w:color="auto"/>
                <w:left w:val="none" w:sz="0" w:space="0" w:color="auto"/>
                <w:bottom w:val="none" w:sz="0" w:space="0" w:color="auto"/>
                <w:right w:val="none" w:sz="0" w:space="0" w:color="auto"/>
              </w:divBdr>
            </w:div>
            <w:div w:id="1267738402">
              <w:marLeft w:val="0"/>
              <w:marRight w:val="0"/>
              <w:marTop w:val="0"/>
              <w:marBottom w:val="0"/>
              <w:divBdr>
                <w:top w:val="none" w:sz="0" w:space="0" w:color="auto"/>
                <w:left w:val="none" w:sz="0" w:space="0" w:color="auto"/>
                <w:bottom w:val="none" w:sz="0" w:space="0" w:color="auto"/>
                <w:right w:val="none" w:sz="0" w:space="0" w:color="auto"/>
              </w:divBdr>
            </w:div>
            <w:div w:id="1744791916">
              <w:marLeft w:val="0"/>
              <w:marRight w:val="0"/>
              <w:marTop w:val="0"/>
              <w:marBottom w:val="0"/>
              <w:divBdr>
                <w:top w:val="none" w:sz="0" w:space="0" w:color="auto"/>
                <w:left w:val="none" w:sz="0" w:space="0" w:color="auto"/>
                <w:bottom w:val="none" w:sz="0" w:space="0" w:color="auto"/>
                <w:right w:val="none" w:sz="0" w:space="0" w:color="auto"/>
              </w:divBdr>
            </w:div>
            <w:div w:id="77212139">
              <w:marLeft w:val="0"/>
              <w:marRight w:val="0"/>
              <w:marTop w:val="0"/>
              <w:marBottom w:val="0"/>
              <w:divBdr>
                <w:top w:val="none" w:sz="0" w:space="0" w:color="auto"/>
                <w:left w:val="none" w:sz="0" w:space="0" w:color="auto"/>
                <w:bottom w:val="none" w:sz="0" w:space="0" w:color="auto"/>
                <w:right w:val="none" w:sz="0" w:space="0" w:color="auto"/>
              </w:divBdr>
            </w:div>
            <w:div w:id="1119643722">
              <w:marLeft w:val="0"/>
              <w:marRight w:val="0"/>
              <w:marTop w:val="0"/>
              <w:marBottom w:val="0"/>
              <w:divBdr>
                <w:top w:val="none" w:sz="0" w:space="0" w:color="auto"/>
                <w:left w:val="none" w:sz="0" w:space="0" w:color="auto"/>
                <w:bottom w:val="none" w:sz="0" w:space="0" w:color="auto"/>
                <w:right w:val="none" w:sz="0" w:space="0" w:color="auto"/>
              </w:divBdr>
            </w:div>
            <w:div w:id="1967392336">
              <w:marLeft w:val="0"/>
              <w:marRight w:val="0"/>
              <w:marTop w:val="0"/>
              <w:marBottom w:val="0"/>
              <w:divBdr>
                <w:top w:val="none" w:sz="0" w:space="0" w:color="auto"/>
                <w:left w:val="none" w:sz="0" w:space="0" w:color="auto"/>
                <w:bottom w:val="none" w:sz="0" w:space="0" w:color="auto"/>
                <w:right w:val="none" w:sz="0" w:space="0" w:color="auto"/>
              </w:divBdr>
            </w:div>
            <w:div w:id="10717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6185">
      <w:bodyDiv w:val="1"/>
      <w:marLeft w:val="0"/>
      <w:marRight w:val="0"/>
      <w:marTop w:val="0"/>
      <w:marBottom w:val="0"/>
      <w:divBdr>
        <w:top w:val="none" w:sz="0" w:space="0" w:color="auto"/>
        <w:left w:val="none" w:sz="0" w:space="0" w:color="auto"/>
        <w:bottom w:val="none" w:sz="0" w:space="0" w:color="auto"/>
        <w:right w:val="none" w:sz="0" w:space="0" w:color="auto"/>
      </w:divBdr>
    </w:div>
    <w:div w:id="171846491">
      <w:bodyDiv w:val="1"/>
      <w:marLeft w:val="0"/>
      <w:marRight w:val="0"/>
      <w:marTop w:val="0"/>
      <w:marBottom w:val="0"/>
      <w:divBdr>
        <w:top w:val="none" w:sz="0" w:space="0" w:color="auto"/>
        <w:left w:val="none" w:sz="0" w:space="0" w:color="auto"/>
        <w:bottom w:val="none" w:sz="0" w:space="0" w:color="auto"/>
        <w:right w:val="none" w:sz="0" w:space="0" w:color="auto"/>
      </w:divBdr>
      <w:divsChild>
        <w:div w:id="363363083">
          <w:marLeft w:val="0"/>
          <w:marRight w:val="0"/>
          <w:marTop w:val="0"/>
          <w:marBottom w:val="0"/>
          <w:divBdr>
            <w:top w:val="none" w:sz="0" w:space="0" w:color="auto"/>
            <w:left w:val="none" w:sz="0" w:space="0" w:color="auto"/>
            <w:bottom w:val="none" w:sz="0" w:space="0" w:color="auto"/>
            <w:right w:val="none" w:sz="0" w:space="0" w:color="auto"/>
          </w:divBdr>
          <w:divsChild>
            <w:div w:id="1856193484">
              <w:marLeft w:val="0"/>
              <w:marRight w:val="0"/>
              <w:marTop w:val="0"/>
              <w:marBottom w:val="0"/>
              <w:divBdr>
                <w:top w:val="none" w:sz="0" w:space="0" w:color="auto"/>
                <w:left w:val="none" w:sz="0" w:space="0" w:color="auto"/>
                <w:bottom w:val="none" w:sz="0" w:space="0" w:color="auto"/>
                <w:right w:val="none" w:sz="0" w:space="0" w:color="auto"/>
              </w:divBdr>
            </w:div>
            <w:div w:id="2036809219">
              <w:marLeft w:val="0"/>
              <w:marRight w:val="0"/>
              <w:marTop w:val="0"/>
              <w:marBottom w:val="0"/>
              <w:divBdr>
                <w:top w:val="none" w:sz="0" w:space="0" w:color="auto"/>
                <w:left w:val="none" w:sz="0" w:space="0" w:color="auto"/>
                <w:bottom w:val="none" w:sz="0" w:space="0" w:color="auto"/>
                <w:right w:val="none" w:sz="0" w:space="0" w:color="auto"/>
              </w:divBdr>
            </w:div>
            <w:div w:id="299380079">
              <w:marLeft w:val="0"/>
              <w:marRight w:val="0"/>
              <w:marTop w:val="0"/>
              <w:marBottom w:val="0"/>
              <w:divBdr>
                <w:top w:val="none" w:sz="0" w:space="0" w:color="auto"/>
                <w:left w:val="none" w:sz="0" w:space="0" w:color="auto"/>
                <w:bottom w:val="none" w:sz="0" w:space="0" w:color="auto"/>
                <w:right w:val="none" w:sz="0" w:space="0" w:color="auto"/>
              </w:divBdr>
            </w:div>
            <w:div w:id="173999047">
              <w:marLeft w:val="0"/>
              <w:marRight w:val="0"/>
              <w:marTop w:val="0"/>
              <w:marBottom w:val="0"/>
              <w:divBdr>
                <w:top w:val="none" w:sz="0" w:space="0" w:color="auto"/>
                <w:left w:val="none" w:sz="0" w:space="0" w:color="auto"/>
                <w:bottom w:val="none" w:sz="0" w:space="0" w:color="auto"/>
                <w:right w:val="none" w:sz="0" w:space="0" w:color="auto"/>
              </w:divBdr>
            </w:div>
            <w:div w:id="1825775278">
              <w:marLeft w:val="0"/>
              <w:marRight w:val="0"/>
              <w:marTop w:val="0"/>
              <w:marBottom w:val="0"/>
              <w:divBdr>
                <w:top w:val="none" w:sz="0" w:space="0" w:color="auto"/>
                <w:left w:val="none" w:sz="0" w:space="0" w:color="auto"/>
                <w:bottom w:val="none" w:sz="0" w:space="0" w:color="auto"/>
                <w:right w:val="none" w:sz="0" w:space="0" w:color="auto"/>
              </w:divBdr>
            </w:div>
            <w:div w:id="331642653">
              <w:marLeft w:val="0"/>
              <w:marRight w:val="0"/>
              <w:marTop w:val="0"/>
              <w:marBottom w:val="0"/>
              <w:divBdr>
                <w:top w:val="none" w:sz="0" w:space="0" w:color="auto"/>
                <w:left w:val="none" w:sz="0" w:space="0" w:color="auto"/>
                <w:bottom w:val="none" w:sz="0" w:space="0" w:color="auto"/>
                <w:right w:val="none" w:sz="0" w:space="0" w:color="auto"/>
              </w:divBdr>
            </w:div>
            <w:div w:id="994450062">
              <w:marLeft w:val="0"/>
              <w:marRight w:val="0"/>
              <w:marTop w:val="0"/>
              <w:marBottom w:val="0"/>
              <w:divBdr>
                <w:top w:val="none" w:sz="0" w:space="0" w:color="auto"/>
                <w:left w:val="none" w:sz="0" w:space="0" w:color="auto"/>
                <w:bottom w:val="none" w:sz="0" w:space="0" w:color="auto"/>
                <w:right w:val="none" w:sz="0" w:space="0" w:color="auto"/>
              </w:divBdr>
            </w:div>
            <w:div w:id="1402024321">
              <w:marLeft w:val="0"/>
              <w:marRight w:val="0"/>
              <w:marTop w:val="0"/>
              <w:marBottom w:val="0"/>
              <w:divBdr>
                <w:top w:val="none" w:sz="0" w:space="0" w:color="auto"/>
                <w:left w:val="none" w:sz="0" w:space="0" w:color="auto"/>
                <w:bottom w:val="none" w:sz="0" w:space="0" w:color="auto"/>
                <w:right w:val="none" w:sz="0" w:space="0" w:color="auto"/>
              </w:divBdr>
            </w:div>
            <w:div w:id="723410676">
              <w:marLeft w:val="0"/>
              <w:marRight w:val="0"/>
              <w:marTop w:val="0"/>
              <w:marBottom w:val="0"/>
              <w:divBdr>
                <w:top w:val="none" w:sz="0" w:space="0" w:color="auto"/>
                <w:left w:val="none" w:sz="0" w:space="0" w:color="auto"/>
                <w:bottom w:val="none" w:sz="0" w:space="0" w:color="auto"/>
                <w:right w:val="none" w:sz="0" w:space="0" w:color="auto"/>
              </w:divBdr>
            </w:div>
            <w:div w:id="1796947922">
              <w:marLeft w:val="0"/>
              <w:marRight w:val="0"/>
              <w:marTop w:val="0"/>
              <w:marBottom w:val="0"/>
              <w:divBdr>
                <w:top w:val="none" w:sz="0" w:space="0" w:color="auto"/>
                <w:left w:val="none" w:sz="0" w:space="0" w:color="auto"/>
                <w:bottom w:val="none" w:sz="0" w:space="0" w:color="auto"/>
                <w:right w:val="none" w:sz="0" w:space="0" w:color="auto"/>
              </w:divBdr>
            </w:div>
            <w:div w:id="1698771572">
              <w:marLeft w:val="0"/>
              <w:marRight w:val="0"/>
              <w:marTop w:val="0"/>
              <w:marBottom w:val="0"/>
              <w:divBdr>
                <w:top w:val="none" w:sz="0" w:space="0" w:color="auto"/>
                <w:left w:val="none" w:sz="0" w:space="0" w:color="auto"/>
                <w:bottom w:val="none" w:sz="0" w:space="0" w:color="auto"/>
                <w:right w:val="none" w:sz="0" w:space="0" w:color="auto"/>
              </w:divBdr>
            </w:div>
            <w:div w:id="5167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9150">
      <w:bodyDiv w:val="1"/>
      <w:marLeft w:val="0"/>
      <w:marRight w:val="0"/>
      <w:marTop w:val="0"/>
      <w:marBottom w:val="0"/>
      <w:divBdr>
        <w:top w:val="none" w:sz="0" w:space="0" w:color="auto"/>
        <w:left w:val="none" w:sz="0" w:space="0" w:color="auto"/>
        <w:bottom w:val="none" w:sz="0" w:space="0" w:color="auto"/>
        <w:right w:val="none" w:sz="0" w:space="0" w:color="auto"/>
      </w:divBdr>
    </w:div>
    <w:div w:id="173764118">
      <w:bodyDiv w:val="1"/>
      <w:marLeft w:val="0"/>
      <w:marRight w:val="0"/>
      <w:marTop w:val="0"/>
      <w:marBottom w:val="0"/>
      <w:divBdr>
        <w:top w:val="none" w:sz="0" w:space="0" w:color="auto"/>
        <w:left w:val="none" w:sz="0" w:space="0" w:color="auto"/>
        <w:bottom w:val="none" w:sz="0" w:space="0" w:color="auto"/>
        <w:right w:val="none" w:sz="0" w:space="0" w:color="auto"/>
      </w:divBdr>
      <w:divsChild>
        <w:div w:id="823930637">
          <w:marLeft w:val="0"/>
          <w:marRight w:val="0"/>
          <w:marTop w:val="0"/>
          <w:marBottom w:val="0"/>
          <w:divBdr>
            <w:top w:val="none" w:sz="0" w:space="0" w:color="auto"/>
            <w:left w:val="none" w:sz="0" w:space="0" w:color="auto"/>
            <w:bottom w:val="none" w:sz="0" w:space="0" w:color="auto"/>
            <w:right w:val="none" w:sz="0" w:space="0" w:color="auto"/>
          </w:divBdr>
          <w:divsChild>
            <w:div w:id="13659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4074">
      <w:bodyDiv w:val="1"/>
      <w:marLeft w:val="0"/>
      <w:marRight w:val="0"/>
      <w:marTop w:val="0"/>
      <w:marBottom w:val="0"/>
      <w:divBdr>
        <w:top w:val="none" w:sz="0" w:space="0" w:color="auto"/>
        <w:left w:val="none" w:sz="0" w:space="0" w:color="auto"/>
        <w:bottom w:val="none" w:sz="0" w:space="0" w:color="auto"/>
        <w:right w:val="none" w:sz="0" w:space="0" w:color="auto"/>
      </w:divBdr>
      <w:divsChild>
        <w:div w:id="794566014">
          <w:marLeft w:val="0"/>
          <w:marRight w:val="0"/>
          <w:marTop w:val="0"/>
          <w:marBottom w:val="0"/>
          <w:divBdr>
            <w:top w:val="none" w:sz="0" w:space="0" w:color="auto"/>
            <w:left w:val="none" w:sz="0" w:space="0" w:color="auto"/>
            <w:bottom w:val="none" w:sz="0" w:space="0" w:color="auto"/>
            <w:right w:val="none" w:sz="0" w:space="0" w:color="auto"/>
          </w:divBdr>
          <w:divsChild>
            <w:div w:id="1333677775">
              <w:marLeft w:val="0"/>
              <w:marRight w:val="0"/>
              <w:marTop w:val="0"/>
              <w:marBottom w:val="0"/>
              <w:divBdr>
                <w:top w:val="none" w:sz="0" w:space="0" w:color="auto"/>
                <w:left w:val="none" w:sz="0" w:space="0" w:color="auto"/>
                <w:bottom w:val="none" w:sz="0" w:space="0" w:color="auto"/>
                <w:right w:val="none" w:sz="0" w:space="0" w:color="auto"/>
              </w:divBdr>
            </w:div>
            <w:div w:id="1817800476">
              <w:marLeft w:val="0"/>
              <w:marRight w:val="0"/>
              <w:marTop w:val="0"/>
              <w:marBottom w:val="0"/>
              <w:divBdr>
                <w:top w:val="none" w:sz="0" w:space="0" w:color="auto"/>
                <w:left w:val="none" w:sz="0" w:space="0" w:color="auto"/>
                <w:bottom w:val="none" w:sz="0" w:space="0" w:color="auto"/>
                <w:right w:val="none" w:sz="0" w:space="0" w:color="auto"/>
              </w:divBdr>
            </w:div>
            <w:div w:id="494809474">
              <w:marLeft w:val="0"/>
              <w:marRight w:val="0"/>
              <w:marTop w:val="0"/>
              <w:marBottom w:val="0"/>
              <w:divBdr>
                <w:top w:val="none" w:sz="0" w:space="0" w:color="auto"/>
                <w:left w:val="none" w:sz="0" w:space="0" w:color="auto"/>
                <w:bottom w:val="none" w:sz="0" w:space="0" w:color="auto"/>
                <w:right w:val="none" w:sz="0" w:space="0" w:color="auto"/>
              </w:divBdr>
            </w:div>
            <w:div w:id="1420061402">
              <w:marLeft w:val="0"/>
              <w:marRight w:val="0"/>
              <w:marTop w:val="0"/>
              <w:marBottom w:val="0"/>
              <w:divBdr>
                <w:top w:val="none" w:sz="0" w:space="0" w:color="auto"/>
                <w:left w:val="none" w:sz="0" w:space="0" w:color="auto"/>
                <w:bottom w:val="none" w:sz="0" w:space="0" w:color="auto"/>
                <w:right w:val="none" w:sz="0" w:space="0" w:color="auto"/>
              </w:divBdr>
            </w:div>
            <w:div w:id="12202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7739">
      <w:bodyDiv w:val="1"/>
      <w:marLeft w:val="0"/>
      <w:marRight w:val="0"/>
      <w:marTop w:val="0"/>
      <w:marBottom w:val="0"/>
      <w:divBdr>
        <w:top w:val="none" w:sz="0" w:space="0" w:color="auto"/>
        <w:left w:val="none" w:sz="0" w:space="0" w:color="auto"/>
        <w:bottom w:val="none" w:sz="0" w:space="0" w:color="auto"/>
        <w:right w:val="none" w:sz="0" w:space="0" w:color="auto"/>
      </w:divBdr>
    </w:div>
    <w:div w:id="200020394">
      <w:bodyDiv w:val="1"/>
      <w:marLeft w:val="0"/>
      <w:marRight w:val="0"/>
      <w:marTop w:val="0"/>
      <w:marBottom w:val="0"/>
      <w:divBdr>
        <w:top w:val="none" w:sz="0" w:space="0" w:color="auto"/>
        <w:left w:val="none" w:sz="0" w:space="0" w:color="auto"/>
        <w:bottom w:val="none" w:sz="0" w:space="0" w:color="auto"/>
        <w:right w:val="none" w:sz="0" w:space="0" w:color="auto"/>
      </w:divBdr>
      <w:divsChild>
        <w:div w:id="1234582956">
          <w:marLeft w:val="0"/>
          <w:marRight w:val="0"/>
          <w:marTop w:val="0"/>
          <w:marBottom w:val="0"/>
          <w:divBdr>
            <w:top w:val="none" w:sz="0" w:space="0" w:color="auto"/>
            <w:left w:val="none" w:sz="0" w:space="0" w:color="auto"/>
            <w:bottom w:val="none" w:sz="0" w:space="0" w:color="auto"/>
            <w:right w:val="none" w:sz="0" w:space="0" w:color="auto"/>
          </w:divBdr>
          <w:divsChild>
            <w:div w:id="2082675121">
              <w:marLeft w:val="0"/>
              <w:marRight w:val="0"/>
              <w:marTop w:val="0"/>
              <w:marBottom w:val="0"/>
              <w:divBdr>
                <w:top w:val="none" w:sz="0" w:space="0" w:color="auto"/>
                <w:left w:val="none" w:sz="0" w:space="0" w:color="auto"/>
                <w:bottom w:val="none" w:sz="0" w:space="0" w:color="auto"/>
                <w:right w:val="none" w:sz="0" w:space="0" w:color="auto"/>
              </w:divBdr>
            </w:div>
            <w:div w:id="495539459">
              <w:marLeft w:val="0"/>
              <w:marRight w:val="0"/>
              <w:marTop w:val="0"/>
              <w:marBottom w:val="0"/>
              <w:divBdr>
                <w:top w:val="none" w:sz="0" w:space="0" w:color="auto"/>
                <w:left w:val="none" w:sz="0" w:space="0" w:color="auto"/>
                <w:bottom w:val="none" w:sz="0" w:space="0" w:color="auto"/>
                <w:right w:val="none" w:sz="0" w:space="0" w:color="auto"/>
              </w:divBdr>
            </w:div>
            <w:div w:id="43987469">
              <w:marLeft w:val="0"/>
              <w:marRight w:val="0"/>
              <w:marTop w:val="0"/>
              <w:marBottom w:val="0"/>
              <w:divBdr>
                <w:top w:val="none" w:sz="0" w:space="0" w:color="auto"/>
                <w:left w:val="none" w:sz="0" w:space="0" w:color="auto"/>
                <w:bottom w:val="none" w:sz="0" w:space="0" w:color="auto"/>
                <w:right w:val="none" w:sz="0" w:space="0" w:color="auto"/>
              </w:divBdr>
            </w:div>
            <w:div w:id="8768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6525">
      <w:bodyDiv w:val="1"/>
      <w:marLeft w:val="0"/>
      <w:marRight w:val="0"/>
      <w:marTop w:val="0"/>
      <w:marBottom w:val="0"/>
      <w:divBdr>
        <w:top w:val="none" w:sz="0" w:space="0" w:color="auto"/>
        <w:left w:val="none" w:sz="0" w:space="0" w:color="auto"/>
        <w:bottom w:val="none" w:sz="0" w:space="0" w:color="auto"/>
        <w:right w:val="none" w:sz="0" w:space="0" w:color="auto"/>
      </w:divBdr>
    </w:div>
    <w:div w:id="202444817">
      <w:bodyDiv w:val="1"/>
      <w:marLeft w:val="0"/>
      <w:marRight w:val="0"/>
      <w:marTop w:val="0"/>
      <w:marBottom w:val="0"/>
      <w:divBdr>
        <w:top w:val="none" w:sz="0" w:space="0" w:color="auto"/>
        <w:left w:val="none" w:sz="0" w:space="0" w:color="auto"/>
        <w:bottom w:val="none" w:sz="0" w:space="0" w:color="auto"/>
        <w:right w:val="none" w:sz="0" w:space="0" w:color="auto"/>
      </w:divBdr>
    </w:div>
    <w:div w:id="205065763">
      <w:bodyDiv w:val="1"/>
      <w:marLeft w:val="0"/>
      <w:marRight w:val="0"/>
      <w:marTop w:val="0"/>
      <w:marBottom w:val="0"/>
      <w:divBdr>
        <w:top w:val="none" w:sz="0" w:space="0" w:color="auto"/>
        <w:left w:val="none" w:sz="0" w:space="0" w:color="auto"/>
        <w:bottom w:val="none" w:sz="0" w:space="0" w:color="auto"/>
        <w:right w:val="none" w:sz="0" w:space="0" w:color="auto"/>
      </w:divBdr>
    </w:div>
    <w:div w:id="207643418">
      <w:bodyDiv w:val="1"/>
      <w:marLeft w:val="0"/>
      <w:marRight w:val="0"/>
      <w:marTop w:val="0"/>
      <w:marBottom w:val="0"/>
      <w:divBdr>
        <w:top w:val="none" w:sz="0" w:space="0" w:color="auto"/>
        <w:left w:val="none" w:sz="0" w:space="0" w:color="auto"/>
        <w:bottom w:val="none" w:sz="0" w:space="0" w:color="auto"/>
        <w:right w:val="none" w:sz="0" w:space="0" w:color="auto"/>
      </w:divBdr>
    </w:div>
    <w:div w:id="210772401">
      <w:bodyDiv w:val="1"/>
      <w:marLeft w:val="0"/>
      <w:marRight w:val="0"/>
      <w:marTop w:val="0"/>
      <w:marBottom w:val="0"/>
      <w:divBdr>
        <w:top w:val="none" w:sz="0" w:space="0" w:color="auto"/>
        <w:left w:val="none" w:sz="0" w:space="0" w:color="auto"/>
        <w:bottom w:val="none" w:sz="0" w:space="0" w:color="auto"/>
        <w:right w:val="none" w:sz="0" w:space="0" w:color="auto"/>
      </w:divBdr>
    </w:div>
    <w:div w:id="213468390">
      <w:bodyDiv w:val="1"/>
      <w:marLeft w:val="0"/>
      <w:marRight w:val="0"/>
      <w:marTop w:val="0"/>
      <w:marBottom w:val="0"/>
      <w:divBdr>
        <w:top w:val="none" w:sz="0" w:space="0" w:color="auto"/>
        <w:left w:val="none" w:sz="0" w:space="0" w:color="auto"/>
        <w:bottom w:val="none" w:sz="0" w:space="0" w:color="auto"/>
        <w:right w:val="none" w:sz="0" w:space="0" w:color="auto"/>
      </w:divBdr>
    </w:div>
    <w:div w:id="214126289">
      <w:bodyDiv w:val="1"/>
      <w:marLeft w:val="0"/>
      <w:marRight w:val="0"/>
      <w:marTop w:val="0"/>
      <w:marBottom w:val="0"/>
      <w:divBdr>
        <w:top w:val="none" w:sz="0" w:space="0" w:color="auto"/>
        <w:left w:val="none" w:sz="0" w:space="0" w:color="auto"/>
        <w:bottom w:val="none" w:sz="0" w:space="0" w:color="auto"/>
        <w:right w:val="none" w:sz="0" w:space="0" w:color="auto"/>
      </w:divBdr>
      <w:divsChild>
        <w:div w:id="2109736196">
          <w:marLeft w:val="0"/>
          <w:marRight w:val="0"/>
          <w:marTop w:val="375"/>
          <w:marBottom w:val="375"/>
          <w:divBdr>
            <w:top w:val="none" w:sz="0" w:space="0" w:color="auto"/>
            <w:left w:val="single" w:sz="24" w:space="0" w:color="auto"/>
            <w:bottom w:val="none" w:sz="0" w:space="0" w:color="auto"/>
            <w:right w:val="none" w:sz="0" w:space="0" w:color="auto"/>
          </w:divBdr>
        </w:div>
        <w:div w:id="1997490996">
          <w:marLeft w:val="0"/>
          <w:marRight w:val="0"/>
          <w:marTop w:val="375"/>
          <w:marBottom w:val="375"/>
          <w:divBdr>
            <w:top w:val="none" w:sz="0" w:space="0" w:color="auto"/>
            <w:left w:val="single" w:sz="24" w:space="0" w:color="auto"/>
            <w:bottom w:val="none" w:sz="0" w:space="0" w:color="auto"/>
            <w:right w:val="none" w:sz="0" w:space="0" w:color="auto"/>
          </w:divBdr>
        </w:div>
        <w:div w:id="573047339">
          <w:marLeft w:val="0"/>
          <w:marRight w:val="0"/>
          <w:marTop w:val="375"/>
          <w:marBottom w:val="375"/>
          <w:divBdr>
            <w:top w:val="none" w:sz="0" w:space="0" w:color="auto"/>
            <w:left w:val="single" w:sz="24" w:space="0" w:color="auto"/>
            <w:bottom w:val="none" w:sz="0" w:space="0" w:color="auto"/>
            <w:right w:val="none" w:sz="0" w:space="0" w:color="auto"/>
          </w:divBdr>
        </w:div>
        <w:div w:id="1111242146">
          <w:marLeft w:val="0"/>
          <w:marRight w:val="0"/>
          <w:marTop w:val="375"/>
          <w:marBottom w:val="375"/>
          <w:divBdr>
            <w:top w:val="none" w:sz="0" w:space="0" w:color="auto"/>
            <w:left w:val="single" w:sz="24" w:space="0" w:color="auto"/>
            <w:bottom w:val="none" w:sz="0" w:space="0" w:color="auto"/>
            <w:right w:val="none" w:sz="0" w:space="0" w:color="auto"/>
          </w:divBdr>
        </w:div>
      </w:divsChild>
    </w:div>
    <w:div w:id="215970777">
      <w:bodyDiv w:val="1"/>
      <w:marLeft w:val="0"/>
      <w:marRight w:val="0"/>
      <w:marTop w:val="0"/>
      <w:marBottom w:val="0"/>
      <w:divBdr>
        <w:top w:val="none" w:sz="0" w:space="0" w:color="auto"/>
        <w:left w:val="none" w:sz="0" w:space="0" w:color="auto"/>
        <w:bottom w:val="none" w:sz="0" w:space="0" w:color="auto"/>
        <w:right w:val="none" w:sz="0" w:space="0" w:color="auto"/>
      </w:divBdr>
    </w:div>
    <w:div w:id="217981802">
      <w:bodyDiv w:val="1"/>
      <w:marLeft w:val="0"/>
      <w:marRight w:val="0"/>
      <w:marTop w:val="0"/>
      <w:marBottom w:val="0"/>
      <w:divBdr>
        <w:top w:val="none" w:sz="0" w:space="0" w:color="auto"/>
        <w:left w:val="none" w:sz="0" w:space="0" w:color="auto"/>
        <w:bottom w:val="none" w:sz="0" w:space="0" w:color="auto"/>
        <w:right w:val="none" w:sz="0" w:space="0" w:color="auto"/>
      </w:divBdr>
      <w:divsChild>
        <w:div w:id="804616835">
          <w:marLeft w:val="0"/>
          <w:marRight w:val="0"/>
          <w:marTop w:val="0"/>
          <w:marBottom w:val="0"/>
          <w:divBdr>
            <w:top w:val="none" w:sz="0" w:space="0" w:color="auto"/>
            <w:left w:val="none" w:sz="0" w:space="0" w:color="auto"/>
            <w:bottom w:val="none" w:sz="0" w:space="0" w:color="auto"/>
            <w:right w:val="none" w:sz="0" w:space="0" w:color="auto"/>
          </w:divBdr>
          <w:divsChild>
            <w:div w:id="1909073991">
              <w:marLeft w:val="0"/>
              <w:marRight w:val="0"/>
              <w:marTop w:val="0"/>
              <w:marBottom w:val="0"/>
              <w:divBdr>
                <w:top w:val="none" w:sz="0" w:space="0" w:color="auto"/>
                <w:left w:val="none" w:sz="0" w:space="0" w:color="auto"/>
                <w:bottom w:val="none" w:sz="0" w:space="0" w:color="auto"/>
                <w:right w:val="none" w:sz="0" w:space="0" w:color="auto"/>
              </w:divBdr>
            </w:div>
            <w:div w:id="1274435729">
              <w:marLeft w:val="0"/>
              <w:marRight w:val="0"/>
              <w:marTop w:val="0"/>
              <w:marBottom w:val="0"/>
              <w:divBdr>
                <w:top w:val="none" w:sz="0" w:space="0" w:color="auto"/>
                <w:left w:val="none" w:sz="0" w:space="0" w:color="auto"/>
                <w:bottom w:val="none" w:sz="0" w:space="0" w:color="auto"/>
                <w:right w:val="none" w:sz="0" w:space="0" w:color="auto"/>
              </w:divBdr>
            </w:div>
            <w:div w:id="1347486030">
              <w:marLeft w:val="0"/>
              <w:marRight w:val="0"/>
              <w:marTop w:val="0"/>
              <w:marBottom w:val="0"/>
              <w:divBdr>
                <w:top w:val="none" w:sz="0" w:space="0" w:color="auto"/>
                <w:left w:val="none" w:sz="0" w:space="0" w:color="auto"/>
                <w:bottom w:val="none" w:sz="0" w:space="0" w:color="auto"/>
                <w:right w:val="none" w:sz="0" w:space="0" w:color="auto"/>
              </w:divBdr>
            </w:div>
            <w:div w:id="51099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4263">
      <w:bodyDiv w:val="1"/>
      <w:marLeft w:val="0"/>
      <w:marRight w:val="0"/>
      <w:marTop w:val="0"/>
      <w:marBottom w:val="0"/>
      <w:divBdr>
        <w:top w:val="none" w:sz="0" w:space="0" w:color="auto"/>
        <w:left w:val="none" w:sz="0" w:space="0" w:color="auto"/>
        <w:bottom w:val="none" w:sz="0" w:space="0" w:color="auto"/>
        <w:right w:val="none" w:sz="0" w:space="0" w:color="auto"/>
      </w:divBdr>
    </w:div>
    <w:div w:id="224990311">
      <w:bodyDiv w:val="1"/>
      <w:marLeft w:val="0"/>
      <w:marRight w:val="0"/>
      <w:marTop w:val="0"/>
      <w:marBottom w:val="0"/>
      <w:divBdr>
        <w:top w:val="none" w:sz="0" w:space="0" w:color="auto"/>
        <w:left w:val="none" w:sz="0" w:space="0" w:color="auto"/>
        <w:bottom w:val="none" w:sz="0" w:space="0" w:color="auto"/>
        <w:right w:val="none" w:sz="0" w:space="0" w:color="auto"/>
      </w:divBdr>
    </w:div>
    <w:div w:id="230702826">
      <w:bodyDiv w:val="1"/>
      <w:marLeft w:val="0"/>
      <w:marRight w:val="0"/>
      <w:marTop w:val="0"/>
      <w:marBottom w:val="0"/>
      <w:divBdr>
        <w:top w:val="none" w:sz="0" w:space="0" w:color="auto"/>
        <w:left w:val="none" w:sz="0" w:space="0" w:color="auto"/>
        <w:bottom w:val="none" w:sz="0" w:space="0" w:color="auto"/>
        <w:right w:val="none" w:sz="0" w:space="0" w:color="auto"/>
      </w:divBdr>
      <w:divsChild>
        <w:div w:id="1801150081">
          <w:marLeft w:val="0"/>
          <w:marRight w:val="0"/>
          <w:marTop w:val="0"/>
          <w:marBottom w:val="0"/>
          <w:divBdr>
            <w:top w:val="none" w:sz="0" w:space="0" w:color="auto"/>
            <w:left w:val="none" w:sz="0" w:space="0" w:color="auto"/>
            <w:bottom w:val="none" w:sz="0" w:space="0" w:color="auto"/>
            <w:right w:val="none" w:sz="0" w:space="0" w:color="auto"/>
          </w:divBdr>
          <w:divsChild>
            <w:div w:id="497306804">
              <w:marLeft w:val="0"/>
              <w:marRight w:val="0"/>
              <w:marTop w:val="0"/>
              <w:marBottom w:val="0"/>
              <w:divBdr>
                <w:top w:val="none" w:sz="0" w:space="0" w:color="auto"/>
                <w:left w:val="none" w:sz="0" w:space="0" w:color="auto"/>
                <w:bottom w:val="none" w:sz="0" w:space="0" w:color="auto"/>
                <w:right w:val="none" w:sz="0" w:space="0" w:color="auto"/>
              </w:divBdr>
            </w:div>
            <w:div w:id="907157490">
              <w:marLeft w:val="0"/>
              <w:marRight w:val="0"/>
              <w:marTop w:val="0"/>
              <w:marBottom w:val="0"/>
              <w:divBdr>
                <w:top w:val="none" w:sz="0" w:space="0" w:color="auto"/>
                <w:left w:val="none" w:sz="0" w:space="0" w:color="auto"/>
                <w:bottom w:val="none" w:sz="0" w:space="0" w:color="auto"/>
                <w:right w:val="none" w:sz="0" w:space="0" w:color="auto"/>
              </w:divBdr>
            </w:div>
            <w:div w:id="230773660">
              <w:marLeft w:val="0"/>
              <w:marRight w:val="0"/>
              <w:marTop w:val="0"/>
              <w:marBottom w:val="0"/>
              <w:divBdr>
                <w:top w:val="none" w:sz="0" w:space="0" w:color="auto"/>
                <w:left w:val="none" w:sz="0" w:space="0" w:color="auto"/>
                <w:bottom w:val="none" w:sz="0" w:space="0" w:color="auto"/>
                <w:right w:val="none" w:sz="0" w:space="0" w:color="auto"/>
              </w:divBdr>
            </w:div>
            <w:div w:id="687291629">
              <w:marLeft w:val="0"/>
              <w:marRight w:val="0"/>
              <w:marTop w:val="0"/>
              <w:marBottom w:val="0"/>
              <w:divBdr>
                <w:top w:val="none" w:sz="0" w:space="0" w:color="auto"/>
                <w:left w:val="none" w:sz="0" w:space="0" w:color="auto"/>
                <w:bottom w:val="none" w:sz="0" w:space="0" w:color="auto"/>
                <w:right w:val="none" w:sz="0" w:space="0" w:color="auto"/>
              </w:divBdr>
            </w:div>
            <w:div w:id="2023507741">
              <w:marLeft w:val="0"/>
              <w:marRight w:val="0"/>
              <w:marTop w:val="0"/>
              <w:marBottom w:val="0"/>
              <w:divBdr>
                <w:top w:val="none" w:sz="0" w:space="0" w:color="auto"/>
                <w:left w:val="none" w:sz="0" w:space="0" w:color="auto"/>
                <w:bottom w:val="none" w:sz="0" w:space="0" w:color="auto"/>
                <w:right w:val="none" w:sz="0" w:space="0" w:color="auto"/>
              </w:divBdr>
            </w:div>
            <w:div w:id="1143887600">
              <w:marLeft w:val="0"/>
              <w:marRight w:val="0"/>
              <w:marTop w:val="0"/>
              <w:marBottom w:val="0"/>
              <w:divBdr>
                <w:top w:val="none" w:sz="0" w:space="0" w:color="auto"/>
                <w:left w:val="none" w:sz="0" w:space="0" w:color="auto"/>
                <w:bottom w:val="none" w:sz="0" w:space="0" w:color="auto"/>
                <w:right w:val="none" w:sz="0" w:space="0" w:color="auto"/>
              </w:divBdr>
            </w:div>
            <w:div w:id="1767581441">
              <w:marLeft w:val="0"/>
              <w:marRight w:val="0"/>
              <w:marTop w:val="0"/>
              <w:marBottom w:val="0"/>
              <w:divBdr>
                <w:top w:val="none" w:sz="0" w:space="0" w:color="auto"/>
                <w:left w:val="none" w:sz="0" w:space="0" w:color="auto"/>
                <w:bottom w:val="none" w:sz="0" w:space="0" w:color="auto"/>
                <w:right w:val="none" w:sz="0" w:space="0" w:color="auto"/>
              </w:divBdr>
            </w:div>
            <w:div w:id="1438133008">
              <w:marLeft w:val="0"/>
              <w:marRight w:val="0"/>
              <w:marTop w:val="0"/>
              <w:marBottom w:val="0"/>
              <w:divBdr>
                <w:top w:val="none" w:sz="0" w:space="0" w:color="auto"/>
                <w:left w:val="none" w:sz="0" w:space="0" w:color="auto"/>
                <w:bottom w:val="none" w:sz="0" w:space="0" w:color="auto"/>
                <w:right w:val="none" w:sz="0" w:space="0" w:color="auto"/>
              </w:divBdr>
            </w:div>
            <w:div w:id="617178529">
              <w:marLeft w:val="0"/>
              <w:marRight w:val="0"/>
              <w:marTop w:val="0"/>
              <w:marBottom w:val="0"/>
              <w:divBdr>
                <w:top w:val="none" w:sz="0" w:space="0" w:color="auto"/>
                <w:left w:val="none" w:sz="0" w:space="0" w:color="auto"/>
                <w:bottom w:val="none" w:sz="0" w:space="0" w:color="auto"/>
                <w:right w:val="none" w:sz="0" w:space="0" w:color="auto"/>
              </w:divBdr>
            </w:div>
            <w:div w:id="2013220763">
              <w:marLeft w:val="0"/>
              <w:marRight w:val="0"/>
              <w:marTop w:val="0"/>
              <w:marBottom w:val="0"/>
              <w:divBdr>
                <w:top w:val="none" w:sz="0" w:space="0" w:color="auto"/>
                <w:left w:val="none" w:sz="0" w:space="0" w:color="auto"/>
                <w:bottom w:val="none" w:sz="0" w:space="0" w:color="auto"/>
                <w:right w:val="none" w:sz="0" w:space="0" w:color="auto"/>
              </w:divBdr>
            </w:div>
            <w:div w:id="467089567">
              <w:marLeft w:val="0"/>
              <w:marRight w:val="0"/>
              <w:marTop w:val="0"/>
              <w:marBottom w:val="0"/>
              <w:divBdr>
                <w:top w:val="none" w:sz="0" w:space="0" w:color="auto"/>
                <w:left w:val="none" w:sz="0" w:space="0" w:color="auto"/>
                <w:bottom w:val="none" w:sz="0" w:space="0" w:color="auto"/>
                <w:right w:val="none" w:sz="0" w:space="0" w:color="auto"/>
              </w:divBdr>
            </w:div>
            <w:div w:id="1228878998">
              <w:marLeft w:val="0"/>
              <w:marRight w:val="0"/>
              <w:marTop w:val="0"/>
              <w:marBottom w:val="0"/>
              <w:divBdr>
                <w:top w:val="none" w:sz="0" w:space="0" w:color="auto"/>
                <w:left w:val="none" w:sz="0" w:space="0" w:color="auto"/>
                <w:bottom w:val="none" w:sz="0" w:space="0" w:color="auto"/>
                <w:right w:val="none" w:sz="0" w:space="0" w:color="auto"/>
              </w:divBdr>
            </w:div>
            <w:div w:id="16941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05975">
      <w:bodyDiv w:val="1"/>
      <w:marLeft w:val="0"/>
      <w:marRight w:val="0"/>
      <w:marTop w:val="0"/>
      <w:marBottom w:val="0"/>
      <w:divBdr>
        <w:top w:val="none" w:sz="0" w:space="0" w:color="auto"/>
        <w:left w:val="none" w:sz="0" w:space="0" w:color="auto"/>
        <w:bottom w:val="none" w:sz="0" w:space="0" w:color="auto"/>
        <w:right w:val="none" w:sz="0" w:space="0" w:color="auto"/>
      </w:divBdr>
    </w:div>
    <w:div w:id="243540343">
      <w:bodyDiv w:val="1"/>
      <w:marLeft w:val="0"/>
      <w:marRight w:val="0"/>
      <w:marTop w:val="0"/>
      <w:marBottom w:val="0"/>
      <w:divBdr>
        <w:top w:val="none" w:sz="0" w:space="0" w:color="auto"/>
        <w:left w:val="none" w:sz="0" w:space="0" w:color="auto"/>
        <w:bottom w:val="none" w:sz="0" w:space="0" w:color="auto"/>
        <w:right w:val="none" w:sz="0" w:space="0" w:color="auto"/>
      </w:divBdr>
    </w:div>
    <w:div w:id="245459458">
      <w:bodyDiv w:val="1"/>
      <w:marLeft w:val="0"/>
      <w:marRight w:val="0"/>
      <w:marTop w:val="0"/>
      <w:marBottom w:val="0"/>
      <w:divBdr>
        <w:top w:val="none" w:sz="0" w:space="0" w:color="auto"/>
        <w:left w:val="none" w:sz="0" w:space="0" w:color="auto"/>
        <w:bottom w:val="none" w:sz="0" w:space="0" w:color="auto"/>
        <w:right w:val="none" w:sz="0" w:space="0" w:color="auto"/>
      </w:divBdr>
    </w:div>
    <w:div w:id="259874670">
      <w:bodyDiv w:val="1"/>
      <w:marLeft w:val="0"/>
      <w:marRight w:val="0"/>
      <w:marTop w:val="0"/>
      <w:marBottom w:val="0"/>
      <w:divBdr>
        <w:top w:val="none" w:sz="0" w:space="0" w:color="auto"/>
        <w:left w:val="none" w:sz="0" w:space="0" w:color="auto"/>
        <w:bottom w:val="none" w:sz="0" w:space="0" w:color="auto"/>
        <w:right w:val="none" w:sz="0" w:space="0" w:color="auto"/>
      </w:divBdr>
    </w:div>
    <w:div w:id="259918829">
      <w:bodyDiv w:val="1"/>
      <w:marLeft w:val="0"/>
      <w:marRight w:val="0"/>
      <w:marTop w:val="0"/>
      <w:marBottom w:val="0"/>
      <w:divBdr>
        <w:top w:val="none" w:sz="0" w:space="0" w:color="auto"/>
        <w:left w:val="none" w:sz="0" w:space="0" w:color="auto"/>
        <w:bottom w:val="none" w:sz="0" w:space="0" w:color="auto"/>
        <w:right w:val="none" w:sz="0" w:space="0" w:color="auto"/>
      </w:divBdr>
    </w:div>
    <w:div w:id="268396335">
      <w:bodyDiv w:val="1"/>
      <w:marLeft w:val="0"/>
      <w:marRight w:val="0"/>
      <w:marTop w:val="0"/>
      <w:marBottom w:val="0"/>
      <w:divBdr>
        <w:top w:val="none" w:sz="0" w:space="0" w:color="auto"/>
        <w:left w:val="none" w:sz="0" w:space="0" w:color="auto"/>
        <w:bottom w:val="none" w:sz="0" w:space="0" w:color="auto"/>
        <w:right w:val="none" w:sz="0" w:space="0" w:color="auto"/>
      </w:divBdr>
      <w:divsChild>
        <w:div w:id="271671256">
          <w:marLeft w:val="0"/>
          <w:marRight w:val="0"/>
          <w:marTop w:val="0"/>
          <w:marBottom w:val="0"/>
          <w:divBdr>
            <w:top w:val="none" w:sz="0" w:space="0" w:color="auto"/>
            <w:left w:val="none" w:sz="0" w:space="0" w:color="auto"/>
            <w:bottom w:val="none" w:sz="0" w:space="0" w:color="auto"/>
            <w:right w:val="none" w:sz="0" w:space="0" w:color="auto"/>
          </w:divBdr>
          <w:divsChild>
            <w:div w:id="1132358943">
              <w:marLeft w:val="0"/>
              <w:marRight w:val="0"/>
              <w:marTop w:val="0"/>
              <w:marBottom w:val="0"/>
              <w:divBdr>
                <w:top w:val="none" w:sz="0" w:space="0" w:color="auto"/>
                <w:left w:val="none" w:sz="0" w:space="0" w:color="auto"/>
                <w:bottom w:val="none" w:sz="0" w:space="0" w:color="auto"/>
                <w:right w:val="none" w:sz="0" w:space="0" w:color="auto"/>
              </w:divBdr>
            </w:div>
            <w:div w:id="1740206307">
              <w:marLeft w:val="0"/>
              <w:marRight w:val="0"/>
              <w:marTop w:val="0"/>
              <w:marBottom w:val="0"/>
              <w:divBdr>
                <w:top w:val="none" w:sz="0" w:space="0" w:color="auto"/>
                <w:left w:val="none" w:sz="0" w:space="0" w:color="auto"/>
                <w:bottom w:val="none" w:sz="0" w:space="0" w:color="auto"/>
                <w:right w:val="none" w:sz="0" w:space="0" w:color="auto"/>
              </w:divBdr>
            </w:div>
            <w:div w:id="1452165115">
              <w:marLeft w:val="0"/>
              <w:marRight w:val="0"/>
              <w:marTop w:val="0"/>
              <w:marBottom w:val="0"/>
              <w:divBdr>
                <w:top w:val="none" w:sz="0" w:space="0" w:color="auto"/>
                <w:left w:val="none" w:sz="0" w:space="0" w:color="auto"/>
                <w:bottom w:val="none" w:sz="0" w:space="0" w:color="auto"/>
                <w:right w:val="none" w:sz="0" w:space="0" w:color="auto"/>
              </w:divBdr>
            </w:div>
            <w:div w:id="2024554753">
              <w:marLeft w:val="0"/>
              <w:marRight w:val="0"/>
              <w:marTop w:val="0"/>
              <w:marBottom w:val="0"/>
              <w:divBdr>
                <w:top w:val="none" w:sz="0" w:space="0" w:color="auto"/>
                <w:left w:val="none" w:sz="0" w:space="0" w:color="auto"/>
                <w:bottom w:val="none" w:sz="0" w:space="0" w:color="auto"/>
                <w:right w:val="none" w:sz="0" w:space="0" w:color="auto"/>
              </w:divBdr>
            </w:div>
            <w:div w:id="1657148678">
              <w:marLeft w:val="0"/>
              <w:marRight w:val="0"/>
              <w:marTop w:val="0"/>
              <w:marBottom w:val="0"/>
              <w:divBdr>
                <w:top w:val="none" w:sz="0" w:space="0" w:color="auto"/>
                <w:left w:val="none" w:sz="0" w:space="0" w:color="auto"/>
                <w:bottom w:val="none" w:sz="0" w:space="0" w:color="auto"/>
                <w:right w:val="none" w:sz="0" w:space="0" w:color="auto"/>
              </w:divBdr>
            </w:div>
            <w:div w:id="130708662">
              <w:marLeft w:val="0"/>
              <w:marRight w:val="0"/>
              <w:marTop w:val="0"/>
              <w:marBottom w:val="0"/>
              <w:divBdr>
                <w:top w:val="none" w:sz="0" w:space="0" w:color="auto"/>
                <w:left w:val="none" w:sz="0" w:space="0" w:color="auto"/>
                <w:bottom w:val="none" w:sz="0" w:space="0" w:color="auto"/>
                <w:right w:val="none" w:sz="0" w:space="0" w:color="auto"/>
              </w:divBdr>
            </w:div>
            <w:div w:id="381288612">
              <w:marLeft w:val="0"/>
              <w:marRight w:val="0"/>
              <w:marTop w:val="0"/>
              <w:marBottom w:val="0"/>
              <w:divBdr>
                <w:top w:val="none" w:sz="0" w:space="0" w:color="auto"/>
                <w:left w:val="none" w:sz="0" w:space="0" w:color="auto"/>
                <w:bottom w:val="none" w:sz="0" w:space="0" w:color="auto"/>
                <w:right w:val="none" w:sz="0" w:space="0" w:color="auto"/>
              </w:divBdr>
            </w:div>
            <w:div w:id="559250178">
              <w:marLeft w:val="0"/>
              <w:marRight w:val="0"/>
              <w:marTop w:val="0"/>
              <w:marBottom w:val="0"/>
              <w:divBdr>
                <w:top w:val="none" w:sz="0" w:space="0" w:color="auto"/>
                <w:left w:val="none" w:sz="0" w:space="0" w:color="auto"/>
                <w:bottom w:val="none" w:sz="0" w:space="0" w:color="auto"/>
                <w:right w:val="none" w:sz="0" w:space="0" w:color="auto"/>
              </w:divBdr>
            </w:div>
            <w:div w:id="422531101">
              <w:marLeft w:val="0"/>
              <w:marRight w:val="0"/>
              <w:marTop w:val="0"/>
              <w:marBottom w:val="0"/>
              <w:divBdr>
                <w:top w:val="none" w:sz="0" w:space="0" w:color="auto"/>
                <w:left w:val="none" w:sz="0" w:space="0" w:color="auto"/>
                <w:bottom w:val="none" w:sz="0" w:space="0" w:color="auto"/>
                <w:right w:val="none" w:sz="0" w:space="0" w:color="auto"/>
              </w:divBdr>
            </w:div>
            <w:div w:id="313142938">
              <w:marLeft w:val="0"/>
              <w:marRight w:val="0"/>
              <w:marTop w:val="0"/>
              <w:marBottom w:val="0"/>
              <w:divBdr>
                <w:top w:val="none" w:sz="0" w:space="0" w:color="auto"/>
                <w:left w:val="none" w:sz="0" w:space="0" w:color="auto"/>
                <w:bottom w:val="none" w:sz="0" w:space="0" w:color="auto"/>
                <w:right w:val="none" w:sz="0" w:space="0" w:color="auto"/>
              </w:divBdr>
            </w:div>
            <w:div w:id="13310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1457">
      <w:bodyDiv w:val="1"/>
      <w:marLeft w:val="0"/>
      <w:marRight w:val="0"/>
      <w:marTop w:val="0"/>
      <w:marBottom w:val="0"/>
      <w:divBdr>
        <w:top w:val="none" w:sz="0" w:space="0" w:color="auto"/>
        <w:left w:val="none" w:sz="0" w:space="0" w:color="auto"/>
        <w:bottom w:val="none" w:sz="0" w:space="0" w:color="auto"/>
        <w:right w:val="none" w:sz="0" w:space="0" w:color="auto"/>
      </w:divBdr>
      <w:divsChild>
        <w:div w:id="411124748">
          <w:marLeft w:val="0"/>
          <w:marRight w:val="0"/>
          <w:marTop w:val="0"/>
          <w:marBottom w:val="0"/>
          <w:divBdr>
            <w:top w:val="none" w:sz="0" w:space="0" w:color="auto"/>
            <w:left w:val="none" w:sz="0" w:space="0" w:color="auto"/>
            <w:bottom w:val="none" w:sz="0" w:space="0" w:color="auto"/>
            <w:right w:val="none" w:sz="0" w:space="0" w:color="auto"/>
          </w:divBdr>
          <w:divsChild>
            <w:div w:id="68963198">
              <w:marLeft w:val="0"/>
              <w:marRight w:val="0"/>
              <w:marTop w:val="0"/>
              <w:marBottom w:val="0"/>
              <w:divBdr>
                <w:top w:val="none" w:sz="0" w:space="0" w:color="auto"/>
                <w:left w:val="none" w:sz="0" w:space="0" w:color="auto"/>
                <w:bottom w:val="none" w:sz="0" w:space="0" w:color="auto"/>
                <w:right w:val="none" w:sz="0" w:space="0" w:color="auto"/>
              </w:divBdr>
            </w:div>
            <w:div w:id="1050836663">
              <w:marLeft w:val="0"/>
              <w:marRight w:val="0"/>
              <w:marTop w:val="0"/>
              <w:marBottom w:val="0"/>
              <w:divBdr>
                <w:top w:val="none" w:sz="0" w:space="0" w:color="auto"/>
                <w:left w:val="none" w:sz="0" w:space="0" w:color="auto"/>
                <w:bottom w:val="none" w:sz="0" w:space="0" w:color="auto"/>
                <w:right w:val="none" w:sz="0" w:space="0" w:color="auto"/>
              </w:divBdr>
            </w:div>
            <w:div w:id="1925456534">
              <w:marLeft w:val="0"/>
              <w:marRight w:val="0"/>
              <w:marTop w:val="0"/>
              <w:marBottom w:val="0"/>
              <w:divBdr>
                <w:top w:val="none" w:sz="0" w:space="0" w:color="auto"/>
                <w:left w:val="none" w:sz="0" w:space="0" w:color="auto"/>
                <w:bottom w:val="none" w:sz="0" w:space="0" w:color="auto"/>
                <w:right w:val="none" w:sz="0" w:space="0" w:color="auto"/>
              </w:divBdr>
            </w:div>
            <w:div w:id="1708334649">
              <w:marLeft w:val="0"/>
              <w:marRight w:val="0"/>
              <w:marTop w:val="0"/>
              <w:marBottom w:val="0"/>
              <w:divBdr>
                <w:top w:val="none" w:sz="0" w:space="0" w:color="auto"/>
                <w:left w:val="none" w:sz="0" w:space="0" w:color="auto"/>
                <w:bottom w:val="none" w:sz="0" w:space="0" w:color="auto"/>
                <w:right w:val="none" w:sz="0" w:space="0" w:color="auto"/>
              </w:divBdr>
            </w:div>
            <w:div w:id="243147922">
              <w:marLeft w:val="0"/>
              <w:marRight w:val="0"/>
              <w:marTop w:val="0"/>
              <w:marBottom w:val="0"/>
              <w:divBdr>
                <w:top w:val="none" w:sz="0" w:space="0" w:color="auto"/>
                <w:left w:val="none" w:sz="0" w:space="0" w:color="auto"/>
                <w:bottom w:val="none" w:sz="0" w:space="0" w:color="auto"/>
                <w:right w:val="none" w:sz="0" w:space="0" w:color="auto"/>
              </w:divBdr>
            </w:div>
            <w:div w:id="184829806">
              <w:marLeft w:val="0"/>
              <w:marRight w:val="0"/>
              <w:marTop w:val="0"/>
              <w:marBottom w:val="0"/>
              <w:divBdr>
                <w:top w:val="none" w:sz="0" w:space="0" w:color="auto"/>
                <w:left w:val="none" w:sz="0" w:space="0" w:color="auto"/>
                <w:bottom w:val="none" w:sz="0" w:space="0" w:color="auto"/>
                <w:right w:val="none" w:sz="0" w:space="0" w:color="auto"/>
              </w:divBdr>
            </w:div>
            <w:div w:id="15055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0512">
      <w:bodyDiv w:val="1"/>
      <w:marLeft w:val="0"/>
      <w:marRight w:val="0"/>
      <w:marTop w:val="0"/>
      <w:marBottom w:val="0"/>
      <w:divBdr>
        <w:top w:val="none" w:sz="0" w:space="0" w:color="auto"/>
        <w:left w:val="none" w:sz="0" w:space="0" w:color="auto"/>
        <w:bottom w:val="none" w:sz="0" w:space="0" w:color="auto"/>
        <w:right w:val="none" w:sz="0" w:space="0" w:color="auto"/>
      </w:divBdr>
      <w:divsChild>
        <w:div w:id="1358316112">
          <w:marLeft w:val="0"/>
          <w:marRight w:val="0"/>
          <w:marTop w:val="0"/>
          <w:marBottom w:val="0"/>
          <w:divBdr>
            <w:top w:val="none" w:sz="0" w:space="0" w:color="auto"/>
            <w:left w:val="none" w:sz="0" w:space="0" w:color="auto"/>
            <w:bottom w:val="none" w:sz="0" w:space="0" w:color="auto"/>
            <w:right w:val="none" w:sz="0" w:space="0" w:color="auto"/>
          </w:divBdr>
          <w:divsChild>
            <w:div w:id="894780238">
              <w:marLeft w:val="0"/>
              <w:marRight w:val="0"/>
              <w:marTop w:val="0"/>
              <w:marBottom w:val="0"/>
              <w:divBdr>
                <w:top w:val="none" w:sz="0" w:space="0" w:color="auto"/>
                <w:left w:val="none" w:sz="0" w:space="0" w:color="auto"/>
                <w:bottom w:val="none" w:sz="0" w:space="0" w:color="auto"/>
                <w:right w:val="none" w:sz="0" w:space="0" w:color="auto"/>
              </w:divBdr>
            </w:div>
            <w:div w:id="3851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4337">
      <w:bodyDiv w:val="1"/>
      <w:marLeft w:val="0"/>
      <w:marRight w:val="0"/>
      <w:marTop w:val="0"/>
      <w:marBottom w:val="0"/>
      <w:divBdr>
        <w:top w:val="none" w:sz="0" w:space="0" w:color="auto"/>
        <w:left w:val="none" w:sz="0" w:space="0" w:color="auto"/>
        <w:bottom w:val="none" w:sz="0" w:space="0" w:color="auto"/>
        <w:right w:val="none" w:sz="0" w:space="0" w:color="auto"/>
      </w:divBdr>
      <w:divsChild>
        <w:div w:id="303241859">
          <w:marLeft w:val="0"/>
          <w:marRight w:val="0"/>
          <w:marTop w:val="0"/>
          <w:marBottom w:val="0"/>
          <w:divBdr>
            <w:top w:val="none" w:sz="0" w:space="0" w:color="auto"/>
            <w:left w:val="none" w:sz="0" w:space="0" w:color="auto"/>
            <w:bottom w:val="none" w:sz="0" w:space="0" w:color="auto"/>
            <w:right w:val="none" w:sz="0" w:space="0" w:color="auto"/>
          </w:divBdr>
          <w:divsChild>
            <w:div w:id="1944847107">
              <w:marLeft w:val="0"/>
              <w:marRight w:val="0"/>
              <w:marTop w:val="0"/>
              <w:marBottom w:val="0"/>
              <w:divBdr>
                <w:top w:val="none" w:sz="0" w:space="0" w:color="auto"/>
                <w:left w:val="none" w:sz="0" w:space="0" w:color="auto"/>
                <w:bottom w:val="none" w:sz="0" w:space="0" w:color="auto"/>
                <w:right w:val="none" w:sz="0" w:space="0" w:color="auto"/>
              </w:divBdr>
            </w:div>
            <w:div w:id="107241948">
              <w:marLeft w:val="0"/>
              <w:marRight w:val="0"/>
              <w:marTop w:val="0"/>
              <w:marBottom w:val="0"/>
              <w:divBdr>
                <w:top w:val="none" w:sz="0" w:space="0" w:color="auto"/>
                <w:left w:val="none" w:sz="0" w:space="0" w:color="auto"/>
                <w:bottom w:val="none" w:sz="0" w:space="0" w:color="auto"/>
                <w:right w:val="none" w:sz="0" w:space="0" w:color="auto"/>
              </w:divBdr>
            </w:div>
            <w:div w:id="1577593878">
              <w:marLeft w:val="0"/>
              <w:marRight w:val="0"/>
              <w:marTop w:val="0"/>
              <w:marBottom w:val="0"/>
              <w:divBdr>
                <w:top w:val="none" w:sz="0" w:space="0" w:color="auto"/>
                <w:left w:val="none" w:sz="0" w:space="0" w:color="auto"/>
                <w:bottom w:val="none" w:sz="0" w:space="0" w:color="auto"/>
                <w:right w:val="none" w:sz="0" w:space="0" w:color="auto"/>
              </w:divBdr>
            </w:div>
            <w:div w:id="1819880767">
              <w:marLeft w:val="0"/>
              <w:marRight w:val="0"/>
              <w:marTop w:val="0"/>
              <w:marBottom w:val="0"/>
              <w:divBdr>
                <w:top w:val="none" w:sz="0" w:space="0" w:color="auto"/>
                <w:left w:val="none" w:sz="0" w:space="0" w:color="auto"/>
                <w:bottom w:val="none" w:sz="0" w:space="0" w:color="auto"/>
                <w:right w:val="none" w:sz="0" w:space="0" w:color="auto"/>
              </w:divBdr>
            </w:div>
            <w:div w:id="1908951291">
              <w:marLeft w:val="0"/>
              <w:marRight w:val="0"/>
              <w:marTop w:val="0"/>
              <w:marBottom w:val="0"/>
              <w:divBdr>
                <w:top w:val="none" w:sz="0" w:space="0" w:color="auto"/>
                <w:left w:val="none" w:sz="0" w:space="0" w:color="auto"/>
                <w:bottom w:val="none" w:sz="0" w:space="0" w:color="auto"/>
                <w:right w:val="none" w:sz="0" w:space="0" w:color="auto"/>
              </w:divBdr>
            </w:div>
            <w:div w:id="1600528684">
              <w:marLeft w:val="0"/>
              <w:marRight w:val="0"/>
              <w:marTop w:val="0"/>
              <w:marBottom w:val="0"/>
              <w:divBdr>
                <w:top w:val="none" w:sz="0" w:space="0" w:color="auto"/>
                <w:left w:val="none" w:sz="0" w:space="0" w:color="auto"/>
                <w:bottom w:val="none" w:sz="0" w:space="0" w:color="auto"/>
                <w:right w:val="none" w:sz="0" w:space="0" w:color="auto"/>
              </w:divBdr>
            </w:div>
            <w:div w:id="396243817">
              <w:marLeft w:val="0"/>
              <w:marRight w:val="0"/>
              <w:marTop w:val="0"/>
              <w:marBottom w:val="0"/>
              <w:divBdr>
                <w:top w:val="none" w:sz="0" w:space="0" w:color="auto"/>
                <w:left w:val="none" w:sz="0" w:space="0" w:color="auto"/>
                <w:bottom w:val="none" w:sz="0" w:space="0" w:color="auto"/>
                <w:right w:val="none" w:sz="0" w:space="0" w:color="auto"/>
              </w:divBdr>
            </w:div>
            <w:div w:id="1478298620">
              <w:marLeft w:val="0"/>
              <w:marRight w:val="0"/>
              <w:marTop w:val="0"/>
              <w:marBottom w:val="0"/>
              <w:divBdr>
                <w:top w:val="none" w:sz="0" w:space="0" w:color="auto"/>
                <w:left w:val="none" w:sz="0" w:space="0" w:color="auto"/>
                <w:bottom w:val="none" w:sz="0" w:space="0" w:color="auto"/>
                <w:right w:val="none" w:sz="0" w:space="0" w:color="auto"/>
              </w:divBdr>
            </w:div>
            <w:div w:id="1589537592">
              <w:marLeft w:val="0"/>
              <w:marRight w:val="0"/>
              <w:marTop w:val="0"/>
              <w:marBottom w:val="0"/>
              <w:divBdr>
                <w:top w:val="none" w:sz="0" w:space="0" w:color="auto"/>
                <w:left w:val="none" w:sz="0" w:space="0" w:color="auto"/>
                <w:bottom w:val="none" w:sz="0" w:space="0" w:color="auto"/>
                <w:right w:val="none" w:sz="0" w:space="0" w:color="auto"/>
              </w:divBdr>
            </w:div>
            <w:div w:id="1541934859">
              <w:marLeft w:val="0"/>
              <w:marRight w:val="0"/>
              <w:marTop w:val="0"/>
              <w:marBottom w:val="0"/>
              <w:divBdr>
                <w:top w:val="none" w:sz="0" w:space="0" w:color="auto"/>
                <w:left w:val="none" w:sz="0" w:space="0" w:color="auto"/>
                <w:bottom w:val="none" w:sz="0" w:space="0" w:color="auto"/>
                <w:right w:val="none" w:sz="0" w:space="0" w:color="auto"/>
              </w:divBdr>
            </w:div>
            <w:div w:id="6161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71238">
      <w:bodyDiv w:val="1"/>
      <w:marLeft w:val="0"/>
      <w:marRight w:val="0"/>
      <w:marTop w:val="0"/>
      <w:marBottom w:val="0"/>
      <w:divBdr>
        <w:top w:val="none" w:sz="0" w:space="0" w:color="auto"/>
        <w:left w:val="none" w:sz="0" w:space="0" w:color="auto"/>
        <w:bottom w:val="none" w:sz="0" w:space="0" w:color="auto"/>
        <w:right w:val="none" w:sz="0" w:space="0" w:color="auto"/>
      </w:divBdr>
    </w:div>
    <w:div w:id="299457725">
      <w:bodyDiv w:val="1"/>
      <w:marLeft w:val="0"/>
      <w:marRight w:val="0"/>
      <w:marTop w:val="0"/>
      <w:marBottom w:val="0"/>
      <w:divBdr>
        <w:top w:val="none" w:sz="0" w:space="0" w:color="auto"/>
        <w:left w:val="none" w:sz="0" w:space="0" w:color="auto"/>
        <w:bottom w:val="none" w:sz="0" w:space="0" w:color="auto"/>
        <w:right w:val="none" w:sz="0" w:space="0" w:color="auto"/>
      </w:divBdr>
    </w:div>
    <w:div w:id="301622174">
      <w:bodyDiv w:val="1"/>
      <w:marLeft w:val="0"/>
      <w:marRight w:val="0"/>
      <w:marTop w:val="0"/>
      <w:marBottom w:val="0"/>
      <w:divBdr>
        <w:top w:val="none" w:sz="0" w:space="0" w:color="auto"/>
        <w:left w:val="none" w:sz="0" w:space="0" w:color="auto"/>
        <w:bottom w:val="none" w:sz="0" w:space="0" w:color="auto"/>
        <w:right w:val="none" w:sz="0" w:space="0" w:color="auto"/>
      </w:divBdr>
      <w:divsChild>
        <w:div w:id="313947071">
          <w:marLeft w:val="0"/>
          <w:marRight w:val="0"/>
          <w:marTop w:val="0"/>
          <w:marBottom w:val="0"/>
          <w:divBdr>
            <w:top w:val="none" w:sz="0" w:space="0" w:color="auto"/>
            <w:left w:val="none" w:sz="0" w:space="0" w:color="auto"/>
            <w:bottom w:val="none" w:sz="0" w:space="0" w:color="auto"/>
            <w:right w:val="none" w:sz="0" w:space="0" w:color="auto"/>
          </w:divBdr>
          <w:divsChild>
            <w:div w:id="367073423">
              <w:marLeft w:val="0"/>
              <w:marRight w:val="0"/>
              <w:marTop w:val="0"/>
              <w:marBottom w:val="0"/>
              <w:divBdr>
                <w:top w:val="none" w:sz="0" w:space="0" w:color="auto"/>
                <w:left w:val="none" w:sz="0" w:space="0" w:color="auto"/>
                <w:bottom w:val="none" w:sz="0" w:space="0" w:color="auto"/>
                <w:right w:val="none" w:sz="0" w:space="0" w:color="auto"/>
              </w:divBdr>
            </w:div>
            <w:div w:id="6520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4462">
      <w:bodyDiv w:val="1"/>
      <w:marLeft w:val="0"/>
      <w:marRight w:val="0"/>
      <w:marTop w:val="0"/>
      <w:marBottom w:val="0"/>
      <w:divBdr>
        <w:top w:val="none" w:sz="0" w:space="0" w:color="auto"/>
        <w:left w:val="none" w:sz="0" w:space="0" w:color="auto"/>
        <w:bottom w:val="none" w:sz="0" w:space="0" w:color="auto"/>
        <w:right w:val="none" w:sz="0" w:space="0" w:color="auto"/>
      </w:divBdr>
      <w:divsChild>
        <w:div w:id="1201818620">
          <w:marLeft w:val="0"/>
          <w:marRight w:val="0"/>
          <w:marTop w:val="0"/>
          <w:marBottom w:val="0"/>
          <w:divBdr>
            <w:top w:val="none" w:sz="0" w:space="0" w:color="auto"/>
            <w:left w:val="none" w:sz="0" w:space="0" w:color="auto"/>
            <w:bottom w:val="none" w:sz="0" w:space="0" w:color="auto"/>
            <w:right w:val="none" w:sz="0" w:space="0" w:color="auto"/>
          </w:divBdr>
          <w:divsChild>
            <w:div w:id="1407190580">
              <w:marLeft w:val="0"/>
              <w:marRight w:val="0"/>
              <w:marTop w:val="0"/>
              <w:marBottom w:val="0"/>
              <w:divBdr>
                <w:top w:val="none" w:sz="0" w:space="0" w:color="auto"/>
                <w:left w:val="none" w:sz="0" w:space="0" w:color="auto"/>
                <w:bottom w:val="none" w:sz="0" w:space="0" w:color="auto"/>
                <w:right w:val="none" w:sz="0" w:space="0" w:color="auto"/>
              </w:divBdr>
            </w:div>
            <w:div w:id="133522509">
              <w:marLeft w:val="0"/>
              <w:marRight w:val="0"/>
              <w:marTop w:val="0"/>
              <w:marBottom w:val="0"/>
              <w:divBdr>
                <w:top w:val="none" w:sz="0" w:space="0" w:color="auto"/>
                <w:left w:val="none" w:sz="0" w:space="0" w:color="auto"/>
                <w:bottom w:val="none" w:sz="0" w:space="0" w:color="auto"/>
                <w:right w:val="none" w:sz="0" w:space="0" w:color="auto"/>
              </w:divBdr>
            </w:div>
            <w:div w:id="214632765">
              <w:marLeft w:val="0"/>
              <w:marRight w:val="0"/>
              <w:marTop w:val="0"/>
              <w:marBottom w:val="0"/>
              <w:divBdr>
                <w:top w:val="none" w:sz="0" w:space="0" w:color="auto"/>
                <w:left w:val="none" w:sz="0" w:space="0" w:color="auto"/>
                <w:bottom w:val="none" w:sz="0" w:space="0" w:color="auto"/>
                <w:right w:val="none" w:sz="0" w:space="0" w:color="auto"/>
              </w:divBdr>
            </w:div>
            <w:div w:id="1732921554">
              <w:marLeft w:val="0"/>
              <w:marRight w:val="0"/>
              <w:marTop w:val="0"/>
              <w:marBottom w:val="0"/>
              <w:divBdr>
                <w:top w:val="none" w:sz="0" w:space="0" w:color="auto"/>
                <w:left w:val="none" w:sz="0" w:space="0" w:color="auto"/>
                <w:bottom w:val="none" w:sz="0" w:space="0" w:color="auto"/>
                <w:right w:val="none" w:sz="0" w:space="0" w:color="auto"/>
              </w:divBdr>
            </w:div>
            <w:div w:id="1177425593">
              <w:marLeft w:val="0"/>
              <w:marRight w:val="0"/>
              <w:marTop w:val="0"/>
              <w:marBottom w:val="0"/>
              <w:divBdr>
                <w:top w:val="none" w:sz="0" w:space="0" w:color="auto"/>
                <w:left w:val="none" w:sz="0" w:space="0" w:color="auto"/>
                <w:bottom w:val="none" w:sz="0" w:space="0" w:color="auto"/>
                <w:right w:val="none" w:sz="0" w:space="0" w:color="auto"/>
              </w:divBdr>
            </w:div>
            <w:div w:id="9025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1760">
      <w:bodyDiv w:val="1"/>
      <w:marLeft w:val="0"/>
      <w:marRight w:val="0"/>
      <w:marTop w:val="0"/>
      <w:marBottom w:val="0"/>
      <w:divBdr>
        <w:top w:val="none" w:sz="0" w:space="0" w:color="auto"/>
        <w:left w:val="none" w:sz="0" w:space="0" w:color="auto"/>
        <w:bottom w:val="none" w:sz="0" w:space="0" w:color="auto"/>
        <w:right w:val="none" w:sz="0" w:space="0" w:color="auto"/>
      </w:divBdr>
    </w:div>
    <w:div w:id="32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64660615">
          <w:marLeft w:val="0"/>
          <w:marRight w:val="0"/>
          <w:marTop w:val="0"/>
          <w:marBottom w:val="0"/>
          <w:divBdr>
            <w:top w:val="none" w:sz="0" w:space="0" w:color="auto"/>
            <w:left w:val="none" w:sz="0" w:space="0" w:color="auto"/>
            <w:bottom w:val="none" w:sz="0" w:space="0" w:color="auto"/>
            <w:right w:val="none" w:sz="0" w:space="0" w:color="auto"/>
          </w:divBdr>
          <w:divsChild>
            <w:div w:id="1375734544">
              <w:marLeft w:val="0"/>
              <w:marRight w:val="0"/>
              <w:marTop w:val="0"/>
              <w:marBottom w:val="0"/>
              <w:divBdr>
                <w:top w:val="none" w:sz="0" w:space="0" w:color="auto"/>
                <w:left w:val="none" w:sz="0" w:space="0" w:color="auto"/>
                <w:bottom w:val="none" w:sz="0" w:space="0" w:color="auto"/>
                <w:right w:val="none" w:sz="0" w:space="0" w:color="auto"/>
              </w:divBdr>
            </w:div>
            <w:div w:id="1900901499">
              <w:marLeft w:val="0"/>
              <w:marRight w:val="0"/>
              <w:marTop w:val="0"/>
              <w:marBottom w:val="0"/>
              <w:divBdr>
                <w:top w:val="none" w:sz="0" w:space="0" w:color="auto"/>
                <w:left w:val="none" w:sz="0" w:space="0" w:color="auto"/>
                <w:bottom w:val="none" w:sz="0" w:space="0" w:color="auto"/>
                <w:right w:val="none" w:sz="0" w:space="0" w:color="auto"/>
              </w:divBdr>
            </w:div>
            <w:div w:id="1013999628">
              <w:marLeft w:val="0"/>
              <w:marRight w:val="0"/>
              <w:marTop w:val="0"/>
              <w:marBottom w:val="0"/>
              <w:divBdr>
                <w:top w:val="none" w:sz="0" w:space="0" w:color="auto"/>
                <w:left w:val="none" w:sz="0" w:space="0" w:color="auto"/>
                <w:bottom w:val="none" w:sz="0" w:space="0" w:color="auto"/>
                <w:right w:val="none" w:sz="0" w:space="0" w:color="auto"/>
              </w:divBdr>
            </w:div>
            <w:div w:id="1074280905">
              <w:marLeft w:val="0"/>
              <w:marRight w:val="0"/>
              <w:marTop w:val="0"/>
              <w:marBottom w:val="0"/>
              <w:divBdr>
                <w:top w:val="none" w:sz="0" w:space="0" w:color="auto"/>
                <w:left w:val="none" w:sz="0" w:space="0" w:color="auto"/>
                <w:bottom w:val="none" w:sz="0" w:space="0" w:color="auto"/>
                <w:right w:val="none" w:sz="0" w:space="0" w:color="auto"/>
              </w:divBdr>
            </w:div>
            <w:div w:id="16420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1961">
      <w:bodyDiv w:val="1"/>
      <w:marLeft w:val="0"/>
      <w:marRight w:val="0"/>
      <w:marTop w:val="0"/>
      <w:marBottom w:val="0"/>
      <w:divBdr>
        <w:top w:val="none" w:sz="0" w:space="0" w:color="auto"/>
        <w:left w:val="none" w:sz="0" w:space="0" w:color="auto"/>
        <w:bottom w:val="none" w:sz="0" w:space="0" w:color="auto"/>
        <w:right w:val="none" w:sz="0" w:space="0" w:color="auto"/>
      </w:divBdr>
      <w:divsChild>
        <w:div w:id="1454591178">
          <w:marLeft w:val="0"/>
          <w:marRight w:val="0"/>
          <w:marTop w:val="0"/>
          <w:marBottom w:val="0"/>
          <w:divBdr>
            <w:top w:val="none" w:sz="0" w:space="0" w:color="auto"/>
            <w:left w:val="none" w:sz="0" w:space="0" w:color="auto"/>
            <w:bottom w:val="none" w:sz="0" w:space="0" w:color="auto"/>
            <w:right w:val="none" w:sz="0" w:space="0" w:color="auto"/>
          </w:divBdr>
          <w:divsChild>
            <w:div w:id="98376083">
              <w:marLeft w:val="0"/>
              <w:marRight w:val="0"/>
              <w:marTop w:val="0"/>
              <w:marBottom w:val="0"/>
              <w:divBdr>
                <w:top w:val="none" w:sz="0" w:space="0" w:color="auto"/>
                <w:left w:val="none" w:sz="0" w:space="0" w:color="auto"/>
                <w:bottom w:val="none" w:sz="0" w:space="0" w:color="auto"/>
                <w:right w:val="none" w:sz="0" w:space="0" w:color="auto"/>
              </w:divBdr>
            </w:div>
            <w:div w:id="482696383">
              <w:marLeft w:val="0"/>
              <w:marRight w:val="0"/>
              <w:marTop w:val="0"/>
              <w:marBottom w:val="0"/>
              <w:divBdr>
                <w:top w:val="none" w:sz="0" w:space="0" w:color="auto"/>
                <w:left w:val="none" w:sz="0" w:space="0" w:color="auto"/>
                <w:bottom w:val="none" w:sz="0" w:space="0" w:color="auto"/>
                <w:right w:val="none" w:sz="0" w:space="0" w:color="auto"/>
              </w:divBdr>
            </w:div>
            <w:div w:id="758645503">
              <w:marLeft w:val="0"/>
              <w:marRight w:val="0"/>
              <w:marTop w:val="0"/>
              <w:marBottom w:val="0"/>
              <w:divBdr>
                <w:top w:val="none" w:sz="0" w:space="0" w:color="auto"/>
                <w:left w:val="none" w:sz="0" w:space="0" w:color="auto"/>
                <w:bottom w:val="none" w:sz="0" w:space="0" w:color="auto"/>
                <w:right w:val="none" w:sz="0" w:space="0" w:color="auto"/>
              </w:divBdr>
            </w:div>
            <w:div w:id="2138181687">
              <w:marLeft w:val="0"/>
              <w:marRight w:val="0"/>
              <w:marTop w:val="0"/>
              <w:marBottom w:val="0"/>
              <w:divBdr>
                <w:top w:val="none" w:sz="0" w:space="0" w:color="auto"/>
                <w:left w:val="none" w:sz="0" w:space="0" w:color="auto"/>
                <w:bottom w:val="none" w:sz="0" w:space="0" w:color="auto"/>
                <w:right w:val="none" w:sz="0" w:space="0" w:color="auto"/>
              </w:divBdr>
            </w:div>
            <w:div w:id="301621959">
              <w:marLeft w:val="0"/>
              <w:marRight w:val="0"/>
              <w:marTop w:val="0"/>
              <w:marBottom w:val="0"/>
              <w:divBdr>
                <w:top w:val="none" w:sz="0" w:space="0" w:color="auto"/>
                <w:left w:val="none" w:sz="0" w:space="0" w:color="auto"/>
                <w:bottom w:val="none" w:sz="0" w:space="0" w:color="auto"/>
                <w:right w:val="none" w:sz="0" w:space="0" w:color="auto"/>
              </w:divBdr>
            </w:div>
            <w:div w:id="330259355">
              <w:marLeft w:val="0"/>
              <w:marRight w:val="0"/>
              <w:marTop w:val="0"/>
              <w:marBottom w:val="0"/>
              <w:divBdr>
                <w:top w:val="none" w:sz="0" w:space="0" w:color="auto"/>
                <w:left w:val="none" w:sz="0" w:space="0" w:color="auto"/>
                <w:bottom w:val="none" w:sz="0" w:space="0" w:color="auto"/>
                <w:right w:val="none" w:sz="0" w:space="0" w:color="auto"/>
              </w:divBdr>
            </w:div>
            <w:div w:id="16867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1494">
      <w:bodyDiv w:val="1"/>
      <w:marLeft w:val="0"/>
      <w:marRight w:val="0"/>
      <w:marTop w:val="0"/>
      <w:marBottom w:val="0"/>
      <w:divBdr>
        <w:top w:val="none" w:sz="0" w:space="0" w:color="auto"/>
        <w:left w:val="none" w:sz="0" w:space="0" w:color="auto"/>
        <w:bottom w:val="none" w:sz="0" w:space="0" w:color="auto"/>
        <w:right w:val="none" w:sz="0" w:space="0" w:color="auto"/>
      </w:divBdr>
    </w:div>
    <w:div w:id="345833915">
      <w:bodyDiv w:val="1"/>
      <w:marLeft w:val="0"/>
      <w:marRight w:val="0"/>
      <w:marTop w:val="0"/>
      <w:marBottom w:val="0"/>
      <w:divBdr>
        <w:top w:val="none" w:sz="0" w:space="0" w:color="auto"/>
        <w:left w:val="none" w:sz="0" w:space="0" w:color="auto"/>
        <w:bottom w:val="none" w:sz="0" w:space="0" w:color="auto"/>
        <w:right w:val="none" w:sz="0" w:space="0" w:color="auto"/>
      </w:divBdr>
    </w:div>
    <w:div w:id="347801779">
      <w:bodyDiv w:val="1"/>
      <w:marLeft w:val="0"/>
      <w:marRight w:val="0"/>
      <w:marTop w:val="0"/>
      <w:marBottom w:val="0"/>
      <w:divBdr>
        <w:top w:val="none" w:sz="0" w:space="0" w:color="auto"/>
        <w:left w:val="none" w:sz="0" w:space="0" w:color="auto"/>
        <w:bottom w:val="none" w:sz="0" w:space="0" w:color="auto"/>
        <w:right w:val="none" w:sz="0" w:space="0" w:color="auto"/>
      </w:divBdr>
      <w:divsChild>
        <w:div w:id="346567637">
          <w:marLeft w:val="0"/>
          <w:marRight w:val="0"/>
          <w:marTop w:val="0"/>
          <w:marBottom w:val="0"/>
          <w:divBdr>
            <w:top w:val="none" w:sz="0" w:space="0" w:color="auto"/>
            <w:left w:val="none" w:sz="0" w:space="0" w:color="auto"/>
            <w:bottom w:val="none" w:sz="0" w:space="0" w:color="auto"/>
            <w:right w:val="none" w:sz="0" w:space="0" w:color="auto"/>
          </w:divBdr>
          <w:divsChild>
            <w:div w:id="337319607">
              <w:marLeft w:val="0"/>
              <w:marRight w:val="0"/>
              <w:marTop w:val="0"/>
              <w:marBottom w:val="0"/>
              <w:divBdr>
                <w:top w:val="none" w:sz="0" w:space="0" w:color="auto"/>
                <w:left w:val="none" w:sz="0" w:space="0" w:color="auto"/>
                <w:bottom w:val="none" w:sz="0" w:space="0" w:color="auto"/>
                <w:right w:val="none" w:sz="0" w:space="0" w:color="auto"/>
              </w:divBdr>
            </w:div>
            <w:div w:id="126751963">
              <w:marLeft w:val="0"/>
              <w:marRight w:val="0"/>
              <w:marTop w:val="0"/>
              <w:marBottom w:val="0"/>
              <w:divBdr>
                <w:top w:val="none" w:sz="0" w:space="0" w:color="auto"/>
                <w:left w:val="none" w:sz="0" w:space="0" w:color="auto"/>
                <w:bottom w:val="none" w:sz="0" w:space="0" w:color="auto"/>
                <w:right w:val="none" w:sz="0" w:space="0" w:color="auto"/>
              </w:divBdr>
            </w:div>
            <w:div w:id="595291947">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769203662">
              <w:marLeft w:val="0"/>
              <w:marRight w:val="0"/>
              <w:marTop w:val="0"/>
              <w:marBottom w:val="0"/>
              <w:divBdr>
                <w:top w:val="none" w:sz="0" w:space="0" w:color="auto"/>
                <w:left w:val="none" w:sz="0" w:space="0" w:color="auto"/>
                <w:bottom w:val="none" w:sz="0" w:space="0" w:color="auto"/>
                <w:right w:val="none" w:sz="0" w:space="0" w:color="auto"/>
              </w:divBdr>
            </w:div>
            <w:div w:id="75175923">
              <w:marLeft w:val="0"/>
              <w:marRight w:val="0"/>
              <w:marTop w:val="0"/>
              <w:marBottom w:val="0"/>
              <w:divBdr>
                <w:top w:val="none" w:sz="0" w:space="0" w:color="auto"/>
                <w:left w:val="none" w:sz="0" w:space="0" w:color="auto"/>
                <w:bottom w:val="none" w:sz="0" w:space="0" w:color="auto"/>
                <w:right w:val="none" w:sz="0" w:space="0" w:color="auto"/>
              </w:divBdr>
            </w:div>
            <w:div w:id="1681930104">
              <w:marLeft w:val="0"/>
              <w:marRight w:val="0"/>
              <w:marTop w:val="0"/>
              <w:marBottom w:val="0"/>
              <w:divBdr>
                <w:top w:val="none" w:sz="0" w:space="0" w:color="auto"/>
                <w:left w:val="none" w:sz="0" w:space="0" w:color="auto"/>
                <w:bottom w:val="none" w:sz="0" w:space="0" w:color="auto"/>
                <w:right w:val="none" w:sz="0" w:space="0" w:color="auto"/>
              </w:divBdr>
            </w:div>
            <w:div w:id="377365192">
              <w:marLeft w:val="0"/>
              <w:marRight w:val="0"/>
              <w:marTop w:val="0"/>
              <w:marBottom w:val="0"/>
              <w:divBdr>
                <w:top w:val="none" w:sz="0" w:space="0" w:color="auto"/>
                <w:left w:val="none" w:sz="0" w:space="0" w:color="auto"/>
                <w:bottom w:val="none" w:sz="0" w:space="0" w:color="auto"/>
                <w:right w:val="none" w:sz="0" w:space="0" w:color="auto"/>
              </w:divBdr>
            </w:div>
            <w:div w:id="1988511656">
              <w:marLeft w:val="0"/>
              <w:marRight w:val="0"/>
              <w:marTop w:val="0"/>
              <w:marBottom w:val="0"/>
              <w:divBdr>
                <w:top w:val="none" w:sz="0" w:space="0" w:color="auto"/>
                <w:left w:val="none" w:sz="0" w:space="0" w:color="auto"/>
                <w:bottom w:val="none" w:sz="0" w:space="0" w:color="auto"/>
                <w:right w:val="none" w:sz="0" w:space="0" w:color="auto"/>
              </w:divBdr>
            </w:div>
            <w:div w:id="37172008">
              <w:marLeft w:val="0"/>
              <w:marRight w:val="0"/>
              <w:marTop w:val="0"/>
              <w:marBottom w:val="0"/>
              <w:divBdr>
                <w:top w:val="none" w:sz="0" w:space="0" w:color="auto"/>
                <w:left w:val="none" w:sz="0" w:space="0" w:color="auto"/>
                <w:bottom w:val="none" w:sz="0" w:space="0" w:color="auto"/>
                <w:right w:val="none" w:sz="0" w:space="0" w:color="auto"/>
              </w:divBdr>
            </w:div>
            <w:div w:id="395592394">
              <w:marLeft w:val="0"/>
              <w:marRight w:val="0"/>
              <w:marTop w:val="0"/>
              <w:marBottom w:val="0"/>
              <w:divBdr>
                <w:top w:val="none" w:sz="0" w:space="0" w:color="auto"/>
                <w:left w:val="none" w:sz="0" w:space="0" w:color="auto"/>
                <w:bottom w:val="none" w:sz="0" w:space="0" w:color="auto"/>
                <w:right w:val="none" w:sz="0" w:space="0" w:color="auto"/>
              </w:divBdr>
            </w:div>
            <w:div w:id="1664165218">
              <w:marLeft w:val="0"/>
              <w:marRight w:val="0"/>
              <w:marTop w:val="0"/>
              <w:marBottom w:val="0"/>
              <w:divBdr>
                <w:top w:val="none" w:sz="0" w:space="0" w:color="auto"/>
                <w:left w:val="none" w:sz="0" w:space="0" w:color="auto"/>
                <w:bottom w:val="none" w:sz="0" w:space="0" w:color="auto"/>
                <w:right w:val="none" w:sz="0" w:space="0" w:color="auto"/>
              </w:divBdr>
            </w:div>
            <w:div w:id="761412132">
              <w:marLeft w:val="0"/>
              <w:marRight w:val="0"/>
              <w:marTop w:val="0"/>
              <w:marBottom w:val="0"/>
              <w:divBdr>
                <w:top w:val="none" w:sz="0" w:space="0" w:color="auto"/>
                <w:left w:val="none" w:sz="0" w:space="0" w:color="auto"/>
                <w:bottom w:val="none" w:sz="0" w:space="0" w:color="auto"/>
                <w:right w:val="none" w:sz="0" w:space="0" w:color="auto"/>
              </w:divBdr>
            </w:div>
            <w:div w:id="167063799">
              <w:marLeft w:val="0"/>
              <w:marRight w:val="0"/>
              <w:marTop w:val="0"/>
              <w:marBottom w:val="0"/>
              <w:divBdr>
                <w:top w:val="none" w:sz="0" w:space="0" w:color="auto"/>
                <w:left w:val="none" w:sz="0" w:space="0" w:color="auto"/>
                <w:bottom w:val="none" w:sz="0" w:space="0" w:color="auto"/>
                <w:right w:val="none" w:sz="0" w:space="0" w:color="auto"/>
              </w:divBdr>
            </w:div>
            <w:div w:id="315113589">
              <w:marLeft w:val="0"/>
              <w:marRight w:val="0"/>
              <w:marTop w:val="0"/>
              <w:marBottom w:val="0"/>
              <w:divBdr>
                <w:top w:val="none" w:sz="0" w:space="0" w:color="auto"/>
                <w:left w:val="none" w:sz="0" w:space="0" w:color="auto"/>
                <w:bottom w:val="none" w:sz="0" w:space="0" w:color="auto"/>
                <w:right w:val="none" w:sz="0" w:space="0" w:color="auto"/>
              </w:divBdr>
            </w:div>
            <w:div w:id="1834448377">
              <w:marLeft w:val="0"/>
              <w:marRight w:val="0"/>
              <w:marTop w:val="0"/>
              <w:marBottom w:val="0"/>
              <w:divBdr>
                <w:top w:val="none" w:sz="0" w:space="0" w:color="auto"/>
                <w:left w:val="none" w:sz="0" w:space="0" w:color="auto"/>
                <w:bottom w:val="none" w:sz="0" w:space="0" w:color="auto"/>
                <w:right w:val="none" w:sz="0" w:space="0" w:color="auto"/>
              </w:divBdr>
            </w:div>
            <w:div w:id="210851825">
              <w:marLeft w:val="0"/>
              <w:marRight w:val="0"/>
              <w:marTop w:val="0"/>
              <w:marBottom w:val="0"/>
              <w:divBdr>
                <w:top w:val="none" w:sz="0" w:space="0" w:color="auto"/>
                <w:left w:val="none" w:sz="0" w:space="0" w:color="auto"/>
                <w:bottom w:val="none" w:sz="0" w:space="0" w:color="auto"/>
                <w:right w:val="none" w:sz="0" w:space="0" w:color="auto"/>
              </w:divBdr>
            </w:div>
            <w:div w:id="18210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549">
      <w:bodyDiv w:val="1"/>
      <w:marLeft w:val="0"/>
      <w:marRight w:val="0"/>
      <w:marTop w:val="0"/>
      <w:marBottom w:val="0"/>
      <w:divBdr>
        <w:top w:val="none" w:sz="0" w:space="0" w:color="auto"/>
        <w:left w:val="none" w:sz="0" w:space="0" w:color="auto"/>
        <w:bottom w:val="none" w:sz="0" w:space="0" w:color="auto"/>
        <w:right w:val="none" w:sz="0" w:space="0" w:color="auto"/>
      </w:divBdr>
    </w:div>
    <w:div w:id="358702596">
      <w:bodyDiv w:val="1"/>
      <w:marLeft w:val="0"/>
      <w:marRight w:val="0"/>
      <w:marTop w:val="0"/>
      <w:marBottom w:val="0"/>
      <w:divBdr>
        <w:top w:val="none" w:sz="0" w:space="0" w:color="auto"/>
        <w:left w:val="none" w:sz="0" w:space="0" w:color="auto"/>
        <w:bottom w:val="none" w:sz="0" w:space="0" w:color="auto"/>
        <w:right w:val="none" w:sz="0" w:space="0" w:color="auto"/>
      </w:divBdr>
    </w:div>
    <w:div w:id="359476300">
      <w:bodyDiv w:val="1"/>
      <w:marLeft w:val="0"/>
      <w:marRight w:val="0"/>
      <w:marTop w:val="0"/>
      <w:marBottom w:val="0"/>
      <w:divBdr>
        <w:top w:val="none" w:sz="0" w:space="0" w:color="auto"/>
        <w:left w:val="none" w:sz="0" w:space="0" w:color="auto"/>
        <w:bottom w:val="none" w:sz="0" w:space="0" w:color="auto"/>
        <w:right w:val="none" w:sz="0" w:space="0" w:color="auto"/>
      </w:divBdr>
      <w:divsChild>
        <w:div w:id="1094277961">
          <w:marLeft w:val="0"/>
          <w:marRight w:val="0"/>
          <w:marTop w:val="0"/>
          <w:marBottom w:val="0"/>
          <w:divBdr>
            <w:top w:val="none" w:sz="0" w:space="0" w:color="auto"/>
            <w:left w:val="none" w:sz="0" w:space="0" w:color="auto"/>
            <w:bottom w:val="none" w:sz="0" w:space="0" w:color="auto"/>
            <w:right w:val="none" w:sz="0" w:space="0" w:color="auto"/>
          </w:divBdr>
          <w:divsChild>
            <w:div w:id="1070731938">
              <w:marLeft w:val="0"/>
              <w:marRight w:val="0"/>
              <w:marTop w:val="0"/>
              <w:marBottom w:val="0"/>
              <w:divBdr>
                <w:top w:val="none" w:sz="0" w:space="0" w:color="auto"/>
                <w:left w:val="none" w:sz="0" w:space="0" w:color="auto"/>
                <w:bottom w:val="none" w:sz="0" w:space="0" w:color="auto"/>
                <w:right w:val="none" w:sz="0" w:space="0" w:color="auto"/>
              </w:divBdr>
            </w:div>
            <w:div w:id="1455562135">
              <w:marLeft w:val="0"/>
              <w:marRight w:val="0"/>
              <w:marTop w:val="0"/>
              <w:marBottom w:val="0"/>
              <w:divBdr>
                <w:top w:val="none" w:sz="0" w:space="0" w:color="auto"/>
                <w:left w:val="none" w:sz="0" w:space="0" w:color="auto"/>
                <w:bottom w:val="none" w:sz="0" w:space="0" w:color="auto"/>
                <w:right w:val="none" w:sz="0" w:space="0" w:color="auto"/>
              </w:divBdr>
            </w:div>
            <w:div w:id="784813719">
              <w:marLeft w:val="0"/>
              <w:marRight w:val="0"/>
              <w:marTop w:val="0"/>
              <w:marBottom w:val="0"/>
              <w:divBdr>
                <w:top w:val="none" w:sz="0" w:space="0" w:color="auto"/>
                <w:left w:val="none" w:sz="0" w:space="0" w:color="auto"/>
                <w:bottom w:val="none" w:sz="0" w:space="0" w:color="auto"/>
                <w:right w:val="none" w:sz="0" w:space="0" w:color="auto"/>
              </w:divBdr>
            </w:div>
            <w:div w:id="577522347">
              <w:marLeft w:val="0"/>
              <w:marRight w:val="0"/>
              <w:marTop w:val="0"/>
              <w:marBottom w:val="0"/>
              <w:divBdr>
                <w:top w:val="none" w:sz="0" w:space="0" w:color="auto"/>
                <w:left w:val="none" w:sz="0" w:space="0" w:color="auto"/>
                <w:bottom w:val="none" w:sz="0" w:space="0" w:color="auto"/>
                <w:right w:val="none" w:sz="0" w:space="0" w:color="auto"/>
              </w:divBdr>
            </w:div>
            <w:div w:id="571626297">
              <w:marLeft w:val="0"/>
              <w:marRight w:val="0"/>
              <w:marTop w:val="0"/>
              <w:marBottom w:val="0"/>
              <w:divBdr>
                <w:top w:val="none" w:sz="0" w:space="0" w:color="auto"/>
                <w:left w:val="none" w:sz="0" w:space="0" w:color="auto"/>
                <w:bottom w:val="none" w:sz="0" w:space="0" w:color="auto"/>
                <w:right w:val="none" w:sz="0" w:space="0" w:color="auto"/>
              </w:divBdr>
            </w:div>
            <w:div w:id="1127966752">
              <w:marLeft w:val="0"/>
              <w:marRight w:val="0"/>
              <w:marTop w:val="0"/>
              <w:marBottom w:val="0"/>
              <w:divBdr>
                <w:top w:val="none" w:sz="0" w:space="0" w:color="auto"/>
                <w:left w:val="none" w:sz="0" w:space="0" w:color="auto"/>
                <w:bottom w:val="none" w:sz="0" w:space="0" w:color="auto"/>
                <w:right w:val="none" w:sz="0" w:space="0" w:color="auto"/>
              </w:divBdr>
            </w:div>
            <w:div w:id="90336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9415">
      <w:bodyDiv w:val="1"/>
      <w:marLeft w:val="0"/>
      <w:marRight w:val="0"/>
      <w:marTop w:val="0"/>
      <w:marBottom w:val="0"/>
      <w:divBdr>
        <w:top w:val="none" w:sz="0" w:space="0" w:color="auto"/>
        <w:left w:val="none" w:sz="0" w:space="0" w:color="auto"/>
        <w:bottom w:val="none" w:sz="0" w:space="0" w:color="auto"/>
        <w:right w:val="none" w:sz="0" w:space="0" w:color="auto"/>
      </w:divBdr>
    </w:div>
    <w:div w:id="373776385">
      <w:bodyDiv w:val="1"/>
      <w:marLeft w:val="0"/>
      <w:marRight w:val="0"/>
      <w:marTop w:val="0"/>
      <w:marBottom w:val="0"/>
      <w:divBdr>
        <w:top w:val="none" w:sz="0" w:space="0" w:color="auto"/>
        <w:left w:val="none" w:sz="0" w:space="0" w:color="auto"/>
        <w:bottom w:val="none" w:sz="0" w:space="0" w:color="auto"/>
        <w:right w:val="none" w:sz="0" w:space="0" w:color="auto"/>
      </w:divBdr>
    </w:div>
    <w:div w:id="382489192">
      <w:bodyDiv w:val="1"/>
      <w:marLeft w:val="0"/>
      <w:marRight w:val="0"/>
      <w:marTop w:val="0"/>
      <w:marBottom w:val="0"/>
      <w:divBdr>
        <w:top w:val="none" w:sz="0" w:space="0" w:color="auto"/>
        <w:left w:val="none" w:sz="0" w:space="0" w:color="auto"/>
        <w:bottom w:val="none" w:sz="0" w:space="0" w:color="auto"/>
        <w:right w:val="none" w:sz="0" w:space="0" w:color="auto"/>
      </w:divBdr>
      <w:divsChild>
        <w:div w:id="777414000">
          <w:marLeft w:val="0"/>
          <w:marRight w:val="0"/>
          <w:marTop w:val="0"/>
          <w:marBottom w:val="0"/>
          <w:divBdr>
            <w:top w:val="none" w:sz="0" w:space="0" w:color="auto"/>
            <w:left w:val="none" w:sz="0" w:space="0" w:color="auto"/>
            <w:bottom w:val="none" w:sz="0" w:space="0" w:color="auto"/>
            <w:right w:val="none" w:sz="0" w:space="0" w:color="auto"/>
          </w:divBdr>
          <w:divsChild>
            <w:div w:id="1722052586">
              <w:marLeft w:val="0"/>
              <w:marRight w:val="0"/>
              <w:marTop w:val="0"/>
              <w:marBottom w:val="0"/>
              <w:divBdr>
                <w:top w:val="none" w:sz="0" w:space="0" w:color="auto"/>
                <w:left w:val="none" w:sz="0" w:space="0" w:color="auto"/>
                <w:bottom w:val="none" w:sz="0" w:space="0" w:color="auto"/>
                <w:right w:val="none" w:sz="0" w:space="0" w:color="auto"/>
              </w:divBdr>
            </w:div>
            <w:div w:id="174194752">
              <w:marLeft w:val="0"/>
              <w:marRight w:val="0"/>
              <w:marTop w:val="0"/>
              <w:marBottom w:val="0"/>
              <w:divBdr>
                <w:top w:val="none" w:sz="0" w:space="0" w:color="auto"/>
                <w:left w:val="none" w:sz="0" w:space="0" w:color="auto"/>
                <w:bottom w:val="none" w:sz="0" w:space="0" w:color="auto"/>
                <w:right w:val="none" w:sz="0" w:space="0" w:color="auto"/>
              </w:divBdr>
            </w:div>
            <w:div w:id="648510447">
              <w:marLeft w:val="0"/>
              <w:marRight w:val="0"/>
              <w:marTop w:val="0"/>
              <w:marBottom w:val="0"/>
              <w:divBdr>
                <w:top w:val="none" w:sz="0" w:space="0" w:color="auto"/>
                <w:left w:val="none" w:sz="0" w:space="0" w:color="auto"/>
                <w:bottom w:val="none" w:sz="0" w:space="0" w:color="auto"/>
                <w:right w:val="none" w:sz="0" w:space="0" w:color="auto"/>
              </w:divBdr>
            </w:div>
            <w:div w:id="519317177">
              <w:marLeft w:val="0"/>
              <w:marRight w:val="0"/>
              <w:marTop w:val="0"/>
              <w:marBottom w:val="0"/>
              <w:divBdr>
                <w:top w:val="none" w:sz="0" w:space="0" w:color="auto"/>
                <w:left w:val="none" w:sz="0" w:space="0" w:color="auto"/>
                <w:bottom w:val="none" w:sz="0" w:space="0" w:color="auto"/>
                <w:right w:val="none" w:sz="0" w:space="0" w:color="auto"/>
              </w:divBdr>
            </w:div>
            <w:div w:id="318966235">
              <w:marLeft w:val="0"/>
              <w:marRight w:val="0"/>
              <w:marTop w:val="0"/>
              <w:marBottom w:val="0"/>
              <w:divBdr>
                <w:top w:val="none" w:sz="0" w:space="0" w:color="auto"/>
                <w:left w:val="none" w:sz="0" w:space="0" w:color="auto"/>
                <w:bottom w:val="none" w:sz="0" w:space="0" w:color="auto"/>
                <w:right w:val="none" w:sz="0" w:space="0" w:color="auto"/>
              </w:divBdr>
            </w:div>
            <w:div w:id="745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19219">
      <w:bodyDiv w:val="1"/>
      <w:marLeft w:val="0"/>
      <w:marRight w:val="0"/>
      <w:marTop w:val="0"/>
      <w:marBottom w:val="0"/>
      <w:divBdr>
        <w:top w:val="none" w:sz="0" w:space="0" w:color="auto"/>
        <w:left w:val="none" w:sz="0" w:space="0" w:color="auto"/>
        <w:bottom w:val="none" w:sz="0" w:space="0" w:color="auto"/>
        <w:right w:val="none" w:sz="0" w:space="0" w:color="auto"/>
      </w:divBdr>
    </w:div>
    <w:div w:id="402141458">
      <w:bodyDiv w:val="1"/>
      <w:marLeft w:val="0"/>
      <w:marRight w:val="0"/>
      <w:marTop w:val="0"/>
      <w:marBottom w:val="0"/>
      <w:divBdr>
        <w:top w:val="none" w:sz="0" w:space="0" w:color="auto"/>
        <w:left w:val="none" w:sz="0" w:space="0" w:color="auto"/>
        <w:bottom w:val="none" w:sz="0" w:space="0" w:color="auto"/>
        <w:right w:val="none" w:sz="0" w:space="0" w:color="auto"/>
      </w:divBdr>
      <w:divsChild>
        <w:div w:id="1363359084">
          <w:marLeft w:val="0"/>
          <w:marRight w:val="0"/>
          <w:marTop w:val="0"/>
          <w:marBottom w:val="0"/>
          <w:divBdr>
            <w:top w:val="none" w:sz="0" w:space="0" w:color="auto"/>
            <w:left w:val="none" w:sz="0" w:space="0" w:color="auto"/>
            <w:bottom w:val="none" w:sz="0" w:space="0" w:color="auto"/>
            <w:right w:val="none" w:sz="0" w:space="0" w:color="auto"/>
          </w:divBdr>
          <w:divsChild>
            <w:div w:id="271323653">
              <w:marLeft w:val="0"/>
              <w:marRight w:val="0"/>
              <w:marTop w:val="0"/>
              <w:marBottom w:val="0"/>
              <w:divBdr>
                <w:top w:val="none" w:sz="0" w:space="0" w:color="auto"/>
                <w:left w:val="none" w:sz="0" w:space="0" w:color="auto"/>
                <w:bottom w:val="none" w:sz="0" w:space="0" w:color="auto"/>
                <w:right w:val="none" w:sz="0" w:space="0" w:color="auto"/>
              </w:divBdr>
            </w:div>
            <w:div w:id="1592857054">
              <w:marLeft w:val="0"/>
              <w:marRight w:val="0"/>
              <w:marTop w:val="0"/>
              <w:marBottom w:val="0"/>
              <w:divBdr>
                <w:top w:val="none" w:sz="0" w:space="0" w:color="auto"/>
                <w:left w:val="none" w:sz="0" w:space="0" w:color="auto"/>
                <w:bottom w:val="none" w:sz="0" w:space="0" w:color="auto"/>
                <w:right w:val="none" w:sz="0" w:space="0" w:color="auto"/>
              </w:divBdr>
            </w:div>
            <w:div w:id="1807891650">
              <w:marLeft w:val="0"/>
              <w:marRight w:val="0"/>
              <w:marTop w:val="0"/>
              <w:marBottom w:val="0"/>
              <w:divBdr>
                <w:top w:val="none" w:sz="0" w:space="0" w:color="auto"/>
                <w:left w:val="none" w:sz="0" w:space="0" w:color="auto"/>
                <w:bottom w:val="none" w:sz="0" w:space="0" w:color="auto"/>
                <w:right w:val="none" w:sz="0" w:space="0" w:color="auto"/>
              </w:divBdr>
            </w:div>
            <w:div w:id="20461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7302">
      <w:bodyDiv w:val="1"/>
      <w:marLeft w:val="0"/>
      <w:marRight w:val="0"/>
      <w:marTop w:val="0"/>
      <w:marBottom w:val="0"/>
      <w:divBdr>
        <w:top w:val="none" w:sz="0" w:space="0" w:color="auto"/>
        <w:left w:val="none" w:sz="0" w:space="0" w:color="auto"/>
        <w:bottom w:val="none" w:sz="0" w:space="0" w:color="auto"/>
        <w:right w:val="none" w:sz="0" w:space="0" w:color="auto"/>
      </w:divBdr>
    </w:div>
    <w:div w:id="420108312">
      <w:bodyDiv w:val="1"/>
      <w:marLeft w:val="0"/>
      <w:marRight w:val="0"/>
      <w:marTop w:val="0"/>
      <w:marBottom w:val="0"/>
      <w:divBdr>
        <w:top w:val="none" w:sz="0" w:space="0" w:color="auto"/>
        <w:left w:val="none" w:sz="0" w:space="0" w:color="auto"/>
        <w:bottom w:val="none" w:sz="0" w:space="0" w:color="auto"/>
        <w:right w:val="none" w:sz="0" w:space="0" w:color="auto"/>
      </w:divBdr>
      <w:divsChild>
        <w:div w:id="494566676">
          <w:marLeft w:val="0"/>
          <w:marRight w:val="0"/>
          <w:marTop w:val="0"/>
          <w:marBottom w:val="0"/>
          <w:divBdr>
            <w:top w:val="none" w:sz="0" w:space="0" w:color="auto"/>
            <w:left w:val="none" w:sz="0" w:space="0" w:color="auto"/>
            <w:bottom w:val="none" w:sz="0" w:space="0" w:color="auto"/>
            <w:right w:val="none" w:sz="0" w:space="0" w:color="auto"/>
          </w:divBdr>
          <w:divsChild>
            <w:div w:id="1357847877">
              <w:marLeft w:val="0"/>
              <w:marRight w:val="0"/>
              <w:marTop w:val="0"/>
              <w:marBottom w:val="0"/>
              <w:divBdr>
                <w:top w:val="none" w:sz="0" w:space="0" w:color="auto"/>
                <w:left w:val="none" w:sz="0" w:space="0" w:color="auto"/>
                <w:bottom w:val="none" w:sz="0" w:space="0" w:color="auto"/>
                <w:right w:val="none" w:sz="0" w:space="0" w:color="auto"/>
              </w:divBdr>
            </w:div>
            <w:div w:id="1851143100">
              <w:marLeft w:val="0"/>
              <w:marRight w:val="0"/>
              <w:marTop w:val="0"/>
              <w:marBottom w:val="0"/>
              <w:divBdr>
                <w:top w:val="none" w:sz="0" w:space="0" w:color="auto"/>
                <w:left w:val="none" w:sz="0" w:space="0" w:color="auto"/>
                <w:bottom w:val="none" w:sz="0" w:space="0" w:color="auto"/>
                <w:right w:val="none" w:sz="0" w:space="0" w:color="auto"/>
              </w:divBdr>
            </w:div>
            <w:div w:id="1211647008">
              <w:marLeft w:val="0"/>
              <w:marRight w:val="0"/>
              <w:marTop w:val="0"/>
              <w:marBottom w:val="0"/>
              <w:divBdr>
                <w:top w:val="none" w:sz="0" w:space="0" w:color="auto"/>
                <w:left w:val="none" w:sz="0" w:space="0" w:color="auto"/>
                <w:bottom w:val="none" w:sz="0" w:space="0" w:color="auto"/>
                <w:right w:val="none" w:sz="0" w:space="0" w:color="auto"/>
              </w:divBdr>
            </w:div>
            <w:div w:id="226765504">
              <w:marLeft w:val="0"/>
              <w:marRight w:val="0"/>
              <w:marTop w:val="0"/>
              <w:marBottom w:val="0"/>
              <w:divBdr>
                <w:top w:val="none" w:sz="0" w:space="0" w:color="auto"/>
                <w:left w:val="none" w:sz="0" w:space="0" w:color="auto"/>
                <w:bottom w:val="none" w:sz="0" w:space="0" w:color="auto"/>
                <w:right w:val="none" w:sz="0" w:space="0" w:color="auto"/>
              </w:divBdr>
            </w:div>
            <w:div w:id="472914721">
              <w:marLeft w:val="0"/>
              <w:marRight w:val="0"/>
              <w:marTop w:val="0"/>
              <w:marBottom w:val="0"/>
              <w:divBdr>
                <w:top w:val="none" w:sz="0" w:space="0" w:color="auto"/>
                <w:left w:val="none" w:sz="0" w:space="0" w:color="auto"/>
                <w:bottom w:val="none" w:sz="0" w:space="0" w:color="auto"/>
                <w:right w:val="none" w:sz="0" w:space="0" w:color="auto"/>
              </w:divBdr>
            </w:div>
            <w:div w:id="1489053152">
              <w:marLeft w:val="0"/>
              <w:marRight w:val="0"/>
              <w:marTop w:val="0"/>
              <w:marBottom w:val="0"/>
              <w:divBdr>
                <w:top w:val="none" w:sz="0" w:space="0" w:color="auto"/>
                <w:left w:val="none" w:sz="0" w:space="0" w:color="auto"/>
                <w:bottom w:val="none" w:sz="0" w:space="0" w:color="auto"/>
                <w:right w:val="none" w:sz="0" w:space="0" w:color="auto"/>
              </w:divBdr>
            </w:div>
            <w:div w:id="450779874">
              <w:marLeft w:val="0"/>
              <w:marRight w:val="0"/>
              <w:marTop w:val="0"/>
              <w:marBottom w:val="0"/>
              <w:divBdr>
                <w:top w:val="none" w:sz="0" w:space="0" w:color="auto"/>
                <w:left w:val="none" w:sz="0" w:space="0" w:color="auto"/>
                <w:bottom w:val="none" w:sz="0" w:space="0" w:color="auto"/>
                <w:right w:val="none" w:sz="0" w:space="0" w:color="auto"/>
              </w:divBdr>
            </w:div>
            <w:div w:id="708916742">
              <w:marLeft w:val="0"/>
              <w:marRight w:val="0"/>
              <w:marTop w:val="0"/>
              <w:marBottom w:val="0"/>
              <w:divBdr>
                <w:top w:val="none" w:sz="0" w:space="0" w:color="auto"/>
                <w:left w:val="none" w:sz="0" w:space="0" w:color="auto"/>
                <w:bottom w:val="none" w:sz="0" w:space="0" w:color="auto"/>
                <w:right w:val="none" w:sz="0" w:space="0" w:color="auto"/>
              </w:divBdr>
            </w:div>
            <w:div w:id="756171553">
              <w:marLeft w:val="0"/>
              <w:marRight w:val="0"/>
              <w:marTop w:val="0"/>
              <w:marBottom w:val="0"/>
              <w:divBdr>
                <w:top w:val="none" w:sz="0" w:space="0" w:color="auto"/>
                <w:left w:val="none" w:sz="0" w:space="0" w:color="auto"/>
                <w:bottom w:val="none" w:sz="0" w:space="0" w:color="auto"/>
                <w:right w:val="none" w:sz="0" w:space="0" w:color="auto"/>
              </w:divBdr>
            </w:div>
            <w:div w:id="1599482530">
              <w:marLeft w:val="0"/>
              <w:marRight w:val="0"/>
              <w:marTop w:val="0"/>
              <w:marBottom w:val="0"/>
              <w:divBdr>
                <w:top w:val="none" w:sz="0" w:space="0" w:color="auto"/>
                <w:left w:val="none" w:sz="0" w:space="0" w:color="auto"/>
                <w:bottom w:val="none" w:sz="0" w:space="0" w:color="auto"/>
                <w:right w:val="none" w:sz="0" w:space="0" w:color="auto"/>
              </w:divBdr>
            </w:div>
            <w:div w:id="184906434">
              <w:marLeft w:val="0"/>
              <w:marRight w:val="0"/>
              <w:marTop w:val="0"/>
              <w:marBottom w:val="0"/>
              <w:divBdr>
                <w:top w:val="none" w:sz="0" w:space="0" w:color="auto"/>
                <w:left w:val="none" w:sz="0" w:space="0" w:color="auto"/>
                <w:bottom w:val="none" w:sz="0" w:space="0" w:color="auto"/>
                <w:right w:val="none" w:sz="0" w:space="0" w:color="auto"/>
              </w:divBdr>
            </w:div>
            <w:div w:id="609091787">
              <w:marLeft w:val="0"/>
              <w:marRight w:val="0"/>
              <w:marTop w:val="0"/>
              <w:marBottom w:val="0"/>
              <w:divBdr>
                <w:top w:val="none" w:sz="0" w:space="0" w:color="auto"/>
                <w:left w:val="none" w:sz="0" w:space="0" w:color="auto"/>
                <w:bottom w:val="none" w:sz="0" w:space="0" w:color="auto"/>
                <w:right w:val="none" w:sz="0" w:space="0" w:color="auto"/>
              </w:divBdr>
            </w:div>
            <w:div w:id="1862162888">
              <w:marLeft w:val="0"/>
              <w:marRight w:val="0"/>
              <w:marTop w:val="0"/>
              <w:marBottom w:val="0"/>
              <w:divBdr>
                <w:top w:val="none" w:sz="0" w:space="0" w:color="auto"/>
                <w:left w:val="none" w:sz="0" w:space="0" w:color="auto"/>
                <w:bottom w:val="none" w:sz="0" w:space="0" w:color="auto"/>
                <w:right w:val="none" w:sz="0" w:space="0" w:color="auto"/>
              </w:divBdr>
            </w:div>
            <w:div w:id="2022584258">
              <w:marLeft w:val="0"/>
              <w:marRight w:val="0"/>
              <w:marTop w:val="0"/>
              <w:marBottom w:val="0"/>
              <w:divBdr>
                <w:top w:val="none" w:sz="0" w:space="0" w:color="auto"/>
                <w:left w:val="none" w:sz="0" w:space="0" w:color="auto"/>
                <w:bottom w:val="none" w:sz="0" w:space="0" w:color="auto"/>
                <w:right w:val="none" w:sz="0" w:space="0" w:color="auto"/>
              </w:divBdr>
            </w:div>
            <w:div w:id="1314142645">
              <w:marLeft w:val="0"/>
              <w:marRight w:val="0"/>
              <w:marTop w:val="0"/>
              <w:marBottom w:val="0"/>
              <w:divBdr>
                <w:top w:val="none" w:sz="0" w:space="0" w:color="auto"/>
                <w:left w:val="none" w:sz="0" w:space="0" w:color="auto"/>
                <w:bottom w:val="none" w:sz="0" w:space="0" w:color="auto"/>
                <w:right w:val="none" w:sz="0" w:space="0" w:color="auto"/>
              </w:divBdr>
            </w:div>
            <w:div w:id="2143113168">
              <w:marLeft w:val="0"/>
              <w:marRight w:val="0"/>
              <w:marTop w:val="0"/>
              <w:marBottom w:val="0"/>
              <w:divBdr>
                <w:top w:val="none" w:sz="0" w:space="0" w:color="auto"/>
                <w:left w:val="none" w:sz="0" w:space="0" w:color="auto"/>
                <w:bottom w:val="none" w:sz="0" w:space="0" w:color="auto"/>
                <w:right w:val="none" w:sz="0" w:space="0" w:color="auto"/>
              </w:divBdr>
            </w:div>
            <w:div w:id="14431944">
              <w:marLeft w:val="0"/>
              <w:marRight w:val="0"/>
              <w:marTop w:val="0"/>
              <w:marBottom w:val="0"/>
              <w:divBdr>
                <w:top w:val="none" w:sz="0" w:space="0" w:color="auto"/>
                <w:left w:val="none" w:sz="0" w:space="0" w:color="auto"/>
                <w:bottom w:val="none" w:sz="0" w:space="0" w:color="auto"/>
                <w:right w:val="none" w:sz="0" w:space="0" w:color="auto"/>
              </w:divBdr>
            </w:div>
            <w:div w:id="6926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6039">
      <w:bodyDiv w:val="1"/>
      <w:marLeft w:val="0"/>
      <w:marRight w:val="0"/>
      <w:marTop w:val="0"/>
      <w:marBottom w:val="0"/>
      <w:divBdr>
        <w:top w:val="none" w:sz="0" w:space="0" w:color="auto"/>
        <w:left w:val="none" w:sz="0" w:space="0" w:color="auto"/>
        <w:bottom w:val="none" w:sz="0" w:space="0" w:color="auto"/>
        <w:right w:val="none" w:sz="0" w:space="0" w:color="auto"/>
      </w:divBdr>
    </w:div>
    <w:div w:id="425809170">
      <w:bodyDiv w:val="1"/>
      <w:marLeft w:val="0"/>
      <w:marRight w:val="0"/>
      <w:marTop w:val="0"/>
      <w:marBottom w:val="0"/>
      <w:divBdr>
        <w:top w:val="none" w:sz="0" w:space="0" w:color="auto"/>
        <w:left w:val="none" w:sz="0" w:space="0" w:color="auto"/>
        <w:bottom w:val="none" w:sz="0" w:space="0" w:color="auto"/>
        <w:right w:val="none" w:sz="0" w:space="0" w:color="auto"/>
      </w:divBdr>
    </w:div>
    <w:div w:id="433211026">
      <w:bodyDiv w:val="1"/>
      <w:marLeft w:val="0"/>
      <w:marRight w:val="0"/>
      <w:marTop w:val="0"/>
      <w:marBottom w:val="0"/>
      <w:divBdr>
        <w:top w:val="none" w:sz="0" w:space="0" w:color="auto"/>
        <w:left w:val="none" w:sz="0" w:space="0" w:color="auto"/>
        <w:bottom w:val="none" w:sz="0" w:space="0" w:color="auto"/>
        <w:right w:val="none" w:sz="0" w:space="0" w:color="auto"/>
      </w:divBdr>
    </w:div>
    <w:div w:id="433481865">
      <w:bodyDiv w:val="1"/>
      <w:marLeft w:val="0"/>
      <w:marRight w:val="0"/>
      <w:marTop w:val="0"/>
      <w:marBottom w:val="0"/>
      <w:divBdr>
        <w:top w:val="none" w:sz="0" w:space="0" w:color="auto"/>
        <w:left w:val="none" w:sz="0" w:space="0" w:color="auto"/>
        <w:bottom w:val="none" w:sz="0" w:space="0" w:color="auto"/>
        <w:right w:val="none" w:sz="0" w:space="0" w:color="auto"/>
      </w:divBdr>
    </w:div>
    <w:div w:id="436566348">
      <w:bodyDiv w:val="1"/>
      <w:marLeft w:val="0"/>
      <w:marRight w:val="0"/>
      <w:marTop w:val="0"/>
      <w:marBottom w:val="0"/>
      <w:divBdr>
        <w:top w:val="none" w:sz="0" w:space="0" w:color="auto"/>
        <w:left w:val="none" w:sz="0" w:space="0" w:color="auto"/>
        <w:bottom w:val="none" w:sz="0" w:space="0" w:color="auto"/>
        <w:right w:val="none" w:sz="0" w:space="0" w:color="auto"/>
      </w:divBdr>
    </w:div>
    <w:div w:id="438454884">
      <w:bodyDiv w:val="1"/>
      <w:marLeft w:val="0"/>
      <w:marRight w:val="0"/>
      <w:marTop w:val="0"/>
      <w:marBottom w:val="0"/>
      <w:divBdr>
        <w:top w:val="none" w:sz="0" w:space="0" w:color="auto"/>
        <w:left w:val="none" w:sz="0" w:space="0" w:color="auto"/>
        <w:bottom w:val="none" w:sz="0" w:space="0" w:color="auto"/>
        <w:right w:val="none" w:sz="0" w:space="0" w:color="auto"/>
      </w:divBdr>
    </w:div>
    <w:div w:id="439641914">
      <w:bodyDiv w:val="1"/>
      <w:marLeft w:val="0"/>
      <w:marRight w:val="0"/>
      <w:marTop w:val="0"/>
      <w:marBottom w:val="0"/>
      <w:divBdr>
        <w:top w:val="none" w:sz="0" w:space="0" w:color="auto"/>
        <w:left w:val="none" w:sz="0" w:space="0" w:color="auto"/>
        <w:bottom w:val="none" w:sz="0" w:space="0" w:color="auto"/>
        <w:right w:val="none" w:sz="0" w:space="0" w:color="auto"/>
      </w:divBdr>
      <w:divsChild>
        <w:div w:id="1045059280">
          <w:marLeft w:val="0"/>
          <w:marRight w:val="0"/>
          <w:marTop w:val="0"/>
          <w:marBottom w:val="0"/>
          <w:divBdr>
            <w:top w:val="none" w:sz="0" w:space="0" w:color="auto"/>
            <w:left w:val="none" w:sz="0" w:space="0" w:color="auto"/>
            <w:bottom w:val="none" w:sz="0" w:space="0" w:color="auto"/>
            <w:right w:val="none" w:sz="0" w:space="0" w:color="auto"/>
          </w:divBdr>
          <w:divsChild>
            <w:div w:id="2001695470">
              <w:marLeft w:val="0"/>
              <w:marRight w:val="0"/>
              <w:marTop w:val="0"/>
              <w:marBottom w:val="0"/>
              <w:divBdr>
                <w:top w:val="none" w:sz="0" w:space="0" w:color="auto"/>
                <w:left w:val="none" w:sz="0" w:space="0" w:color="auto"/>
                <w:bottom w:val="none" w:sz="0" w:space="0" w:color="auto"/>
                <w:right w:val="none" w:sz="0" w:space="0" w:color="auto"/>
              </w:divBdr>
            </w:div>
            <w:div w:id="1148937860">
              <w:marLeft w:val="0"/>
              <w:marRight w:val="0"/>
              <w:marTop w:val="0"/>
              <w:marBottom w:val="0"/>
              <w:divBdr>
                <w:top w:val="none" w:sz="0" w:space="0" w:color="auto"/>
                <w:left w:val="none" w:sz="0" w:space="0" w:color="auto"/>
                <w:bottom w:val="none" w:sz="0" w:space="0" w:color="auto"/>
                <w:right w:val="none" w:sz="0" w:space="0" w:color="auto"/>
              </w:divBdr>
            </w:div>
            <w:div w:id="1983071098">
              <w:marLeft w:val="0"/>
              <w:marRight w:val="0"/>
              <w:marTop w:val="0"/>
              <w:marBottom w:val="0"/>
              <w:divBdr>
                <w:top w:val="none" w:sz="0" w:space="0" w:color="auto"/>
                <w:left w:val="none" w:sz="0" w:space="0" w:color="auto"/>
                <w:bottom w:val="none" w:sz="0" w:space="0" w:color="auto"/>
                <w:right w:val="none" w:sz="0" w:space="0" w:color="auto"/>
              </w:divBdr>
            </w:div>
            <w:div w:id="952902886">
              <w:marLeft w:val="0"/>
              <w:marRight w:val="0"/>
              <w:marTop w:val="0"/>
              <w:marBottom w:val="0"/>
              <w:divBdr>
                <w:top w:val="none" w:sz="0" w:space="0" w:color="auto"/>
                <w:left w:val="none" w:sz="0" w:space="0" w:color="auto"/>
                <w:bottom w:val="none" w:sz="0" w:space="0" w:color="auto"/>
                <w:right w:val="none" w:sz="0" w:space="0" w:color="auto"/>
              </w:divBdr>
            </w:div>
            <w:div w:id="654798753">
              <w:marLeft w:val="0"/>
              <w:marRight w:val="0"/>
              <w:marTop w:val="0"/>
              <w:marBottom w:val="0"/>
              <w:divBdr>
                <w:top w:val="none" w:sz="0" w:space="0" w:color="auto"/>
                <w:left w:val="none" w:sz="0" w:space="0" w:color="auto"/>
                <w:bottom w:val="none" w:sz="0" w:space="0" w:color="auto"/>
                <w:right w:val="none" w:sz="0" w:space="0" w:color="auto"/>
              </w:divBdr>
            </w:div>
            <w:div w:id="179003540">
              <w:marLeft w:val="0"/>
              <w:marRight w:val="0"/>
              <w:marTop w:val="0"/>
              <w:marBottom w:val="0"/>
              <w:divBdr>
                <w:top w:val="none" w:sz="0" w:space="0" w:color="auto"/>
                <w:left w:val="none" w:sz="0" w:space="0" w:color="auto"/>
                <w:bottom w:val="none" w:sz="0" w:space="0" w:color="auto"/>
                <w:right w:val="none" w:sz="0" w:space="0" w:color="auto"/>
              </w:divBdr>
            </w:div>
            <w:div w:id="11167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3746">
      <w:bodyDiv w:val="1"/>
      <w:marLeft w:val="0"/>
      <w:marRight w:val="0"/>
      <w:marTop w:val="0"/>
      <w:marBottom w:val="0"/>
      <w:divBdr>
        <w:top w:val="none" w:sz="0" w:space="0" w:color="auto"/>
        <w:left w:val="none" w:sz="0" w:space="0" w:color="auto"/>
        <w:bottom w:val="none" w:sz="0" w:space="0" w:color="auto"/>
        <w:right w:val="none" w:sz="0" w:space="0" w:color="auto"/>
      </w:divBdr>
    </w:div>
    <w:div w:id="449862354">
      <w:bodyDiv w:val="1"/>
      <w:marLeft w:val="0"/>
      <w:marRight w:val="0"/>
      <w:marTop w:val="0"/>
      <w:marBottom w:val="0"/>
      <w:divBdr>
        <w:top w:val="none" w:sz="0" w:space="0" w:color="auto"/>
        <w:left w:val="none" w:sz="0" w:space="0" w:color="auto"/>
        <w:bottom w:val="none" w:sz="0" w:space="0" w:color="auto"/>
        <w:right w:val="none" w:sz="0" w:space="0" w:color="auto"/>
      </w:divBdr>
      <w:divsChild>
        <w:div w:id="993335282">
          <w:marLeft w:val="0"/>
          <w:marRight w:val="0"/>
          <w:marTop w:val="0"/>
          <w:marBottom w:val="0"/>
          <w:divBdr>
            <w:top w:val="none" w:sz="0" w:space="0" w:color="auto"/>
            <w:left w:val="none" w:sz="0" w:space="0" w:color="auto"/>
            <w:bottom w:val="none" w:sz="0" w:space="0" w:color="auto"/>
            <w:right w:val="none" w:sz="0" w:space="0" w:color="auto"/>
          </w:divBdr>
          <w:divsChild>
            <w:div w:id="1079523910">
              <w:marLeft w:val="0"/>
              <w:marRight w:val="0"/>
              <w:marTop w:val="0"/>
              <w:marBottom w:val="0"/>
              <w:divBdr>
                <w:top w:val="none" w:sz="0" w:space="0" w:color="auto"/>
                <w:left w:val="none" w:sz="0" w:space="0" w:color="auto"/>
                <w:bottom w:val="none" w:sz="0" w:space="0" w:color="auto"/>
                <w:right w:val="none" w:sz="0" w:space="0" w:color="auto"/>
              </w:divBdr>
            </w:div>
            <w:div w:id="1005089610">
              <w:marLeft w:val="0"/>
              <w:marRight w:val="0"/>
              <w:marTop w:val="0"/>
              <w:marBottom w:val="0"/>
              <w:divBdr>
                <w:top w:val="none" w:sz="0" w:space="0" w:color="auto"/>
                <w:left w:val="none" w:sz="0" w:space="0" w:color="auto"/>
                <w:bottom w:val="none" w:sz="0" w:space="0" w:color="auto"/>
                <w:right w:val="none" w:sz="0" w:space="0" w:color="auto"/>
              </w:divBdr>
            </w:div>
            <w:div w:id="145320485">
              <w:marLeft w:val="0"/>
              <w:marRight w:val="0"/>
              <w:marTop w:val="0"/>
              <w:marBottom w:val="0"/>
              <w:divBdr>
                <w:top w:val="none" w:sz="0" w:space="0" w:color="auto"/>
                <w:left w:val="none" w:sz="0" w:space="0" w:color="auto"/>
                <w:bottom w:val="none" w:sz="0" w:space="0" w:color="auto"/>
                <w:right w:val="none" w:sz="0" w:space="0" w:color="auto"/>
              </w:divBdr>
            </w:div>
            <w:div w:id="1158380939">
              <w:marLeft w:val="0"/>
              <w:marRight w:val="0"/>
              <w:marTop w:val="0"/>
              <w:marBottom w:val="0"/>
              <w:divBdr>
                <w:top w:val="none" w:sz="0" w:space="0" w:color="auto"/>
                <w:left w:val="none" w:sz="0" w:space="0" w:color="auto"/>
                <w:bottom w:val="none" w:sz="0" w:space="0" w:color="auto"/>
                <w:right w:val="none" w:sz="0" w:space="0" w:color="auto"/>
              </w:divBdr>
            </w:div>
            <w:div w:id="1473406332">
              <w:marLeft w:val="0"/>
              <w:marRight w:val="0"/>
              <w:marTop w:val="0"/>
              <w:marBottom w:val="0"/>
              <w:divBdr>
                <w:top w:val="none" w:sz="0" w:space="0" w:color="auto"/>
                <w:left w:val="none" w:sz="0" w:space="0" w:color="auto"/>
                <w:bottom w:val="none" w:sz="0" w:space="0" w:color="auto"/>
                <w:right w:val="none" w:sz="0" w:space="0" w:color="auto"/>
              </w:divBdr>
            </w:div>
            <w:div w:id="1977756695">
              <w:marLeft w:val="0"/>
              <w:marRight w:val="0"/>
              <w:marTop w:val="0"/>
              <w:marBottom w:val="0"/>
              <w:divBdr>
                <w:top w:val="none" w:sz="0" w:space="0" w:color="auto"/>
                <w:left w:val="none" w:sz="0" w:space="0" w:color="auto"/>
                <w:bottom w:val="none" w:sz="0" w:space="0" w:color="auto"/>
                <w:right w:val="none" w:sz="0" w:space="0" w:color="auto"/>
              </w:divBdr>
            </w:div>
            <w:div w:id="1964192867">
              <w:marLeft w:val="0"/>
              <w:marRight w:val="0"/>
              <w:marTop w:val="0"/>
              <w:marBottom w:val="0"/>
              <w:divBdr>
                <w:top w:val="none" w:sz="0" w:space="0" w:color="auto"/>
                <w:left w:val="none" w:sz="0" w:space="0" w:color="auto"/>
                <w:bottom w:val="none" w:sz="0" w:space="0" w:color="auto"/>
                <w:right w:val="none" w:sz="0" w:space="0" w:color="auto"/>
              </w:divBdr>
            </w:div>
            <w:div w:id="1628732915">
              <w:marLeft w:val="0"/>
              <w:marRight w:val="0"/>
              <w:marTop w:val="0"/>
              <w:marBottom w:val="0"/>
              <w:divBdr>
                <w:top w:val="none" w:sz="0" w:space="0" w:color="auto"/>
                <w:left w:val="none" w:sz="0" w:space="0" w:color="auto"/>
                <w:bottom w:val="none" w:sz="0" w:space="0" w:color="auto"/>
                <w:right w:val="none" w:sz="0" w:space="0" w:color="auto"/>
              </w:divBdr>
            </w:div>
            <w:div w:id="26031915">
              <w:marLeft w:val="0"/>
              <w:marRight w:val="0"/>
              <w:marTop w:val="0"/>
              <w:marBottom w:val="0"/>
              <w:divBdr>
                <w:top w:val="none" w:sz="0" w:space="0" w:color="auto"/>
                <w:left w:val="none" w:sz="0" w:space="0" w:color="auto"/>
                <w:bottom w:val="none" w:sz="0" w:space="0" w:color="auto"/>
                <w:right w:val="none" w:sz="0" w:space="0" w:color="auto"/>
              </w:divBdr>
            </w:div>
            <w:div w:id="61295605">
              <w:marLeft w:val="0"/>
              <w:marRight w:val="0"/>
              <w:marTop w:val="0"/>
              <w:marBottom w:val="0"/>
              <w:divBdr>
                <w:top w:val="none" w:sz="0" w:space="0" w:color="auto"/>
                <w:left w:val="none" w:sz="0" w:space="0" w:color="auto"/>
                <w:bottom w:val="none" w:sz="0" w:space="0" w:color="auto"/>
                <w:right w:val="none" w:sz="0" w:space="0" w:color="auto"/>
              </w:divBdr>
            </w:div>
            <w:div w:id="4252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3511">
      <w:bodyDiv w:val="1"/>
      <w:marLeft w:val="0"/>
      <w:marRight w:val="0"/>
      <w:marTop w:val="0"/>
      <w:marBottom w:val="0"/>
      <w:divBdr>
        <w:top w:val="none" w:sz="0" w:space="0" w:color="auto"/>
        <w:left w:val="none" w:sz="0" w:space="0" w:color="auto"/>
        <w:bottom w:val="none" w:sz="0" w:space="0" w:color="auto"/>
        <w:right w:val="none" w:sz="0" w:space="0" w:color="auto"/>
      </w:divBdr>
      <w:divsChild>
        <w:div w:id="703872966">
          <w:marLeft w:val="0"/>
          <w:marRight w:val="0"/>
          <w:marTop w:val="0"/>
          <w:marBottom w:val="0"/>
          <w:divBdr>
            <w:top w:val="none" w:sz="0" w:space="0" w:color="auto"/>
            <w:left w:val="none" w:sz="0" w:space="0" w:color="auto"/>
            <w:bottom w:val="none" w:sz="0" w:space="0" w:color="auto"/>
            <w:right w:val="none" w:sz="0" w:space="0" w:color="auto"/>
          </w:divBdr>
          <w:divsChild>
            <w:div w:id="28267633">
              <w:marLeft w:val="0"/>
              <w:marRight w:val="0"/>
              <w:marTop w:val="0"/>
              <w:marBottom w:val="0"/>
              <w:divBdr>
                <w:top w:val="none" w:sz="0" w:space="0" w:color="auto"/>
                <w:left w:val="none" w:sz="0" w:space="0" w:color="auto"/>
                <w:bottom w:val="none" w:sz="0" w:space="0" w:color="auto"/>
                <w:right w:val="none" w:sz="0" w:space="0" w:color="auto"/>
              </w:divBdr>
            </w:div>
            <w:div w:id="48694287">
              <w:marLeft w:val="0"/>
              <w:marRight w:val="0"/>
              <w:marTop w:val="0"/>
              <w:marBottom w:val="0"/>
              <w:divBdr>
                <w:top w:val="none" w:sz="0" w:space="0" w:color="auto"/>
                <w:left w:val="none" w:sz="0" w:space="0" w:color="auto"/>
                <w:bottom w:val="none" w:sz="0" w:space="0" w:color="auto"/>
                <w:right w:val="none" w:sz="0" w:space="0" w:color="auto"/>
              </w:divBdr>
            </w:div>
            <w:div w:id="1067604502">
              <w:marLeft w:val="0"/>
              <w:marRight w:val="0"/>
              <w:marTop w:val="0"/>
              <w:marBottom w:val="0"/>
              <w:divBdr>
                <w:top w:val="none" w:sz="0" w:space="0" w:color="auto"/>
                <w:left w:val="none" w:sz="0" w:space="0" w:color="auto"/>
                <w:bottom w:val="none" w:sz="0" w:space="0" w:color="auto"/>
                <w:right w:val="none" w:sz="0" w:space="0" w:color="auto"/>
              </w:divBdr>
            </w:div>
            <w:div w:id="428357917">
              <w:marLeft w:val="0"/>
              <w:marRight w:val="0"/>
              <w:marTop w:val="0"/>
              <w:marBottom w:val="0"/>
              <w:divBdr>
                <w:top w:val="none" w:sz="0" w:space="0" w:color="auto"/>
                <w:left w:val="none" w:sz="0" w:space="0" w:color="auto"/>
                <w:bottom w:val="none" w:sz="0" w:space="0" w:color="auto"/>
                <w:right w:val="none" w:sz="0" w:space="0" w:color="auto"/>
              </w:divBdr>
            </w:div>
            <w:div w:id="410129650">
              <w:marLeft w:val="0"/>
              <w:marRight w:val="0"/>
              <w:marTop w:val="0"/>
              <w:marBottom w:val="0"/>
              <w:divBdr>
                <w:top w:val="none" w:sz="0" w:space="0" w:color="auto"/>
                <w:left w:val="none" w:sz="0" w:space="0" w:color="auto"/>
                <w:bottom w:val="none" w:sz="0" w:space="0" w:color="auto"/>
                <w:right w:val="none" w:sz="0" w:space="0" w:color="auto"/>
              </w:divBdr>
            </w:div>
            <w:div w:id="376979565">
              <w:marLeft w:val="0"/>
              <w:marRight w:val="0"/>
              <w:marTop w:val="0"/>
              <w:marBottom w:val="0"/>
              <w:divBdr>
                <w:top w:val="none" w:sz="0" w:space="0" w:color="auto"/>
                <w:left w:val="none" w:sz="0" w:space="0" w:color="auto"/>
                <w:bottom w:val="none" w:sz="0" w:space="0" w:color="auto"/>
                <w:right w:val="none" w:sz="0" w:space="0" w:color="auto"/>
              </w:divBdr>
            </w:div>
            <w:div w:id="881868236">
              <w:marLeft w:val="0"/>
              <w:marRight w:val="0"/>
              <w:marTop w:val="0"/>
              <w:marBottom w:val="0"/>
              <w:divBdr>
                <w:top w:val="none" w:sz="0" w:space="0" w:color="auto"/>
                <w:left w:val="none" w:sz="0" w:space="0" w:color="auto"/>
                <w:bottom w:val="none" w:sz="0" w:space="0" w:color="auto"/>
                <w:right w:val="none" w:sz="0" w:space="0" w:color="auto"/>
              </w:divBdr>
            </w:div>
            <w:div w:id="1449591198">
              <w:marLeft w:val="0"/>
              <w:marRight w:val="0"/>
              <w:marTop w:val="0"/>
              <w:marBottom w:val="0"/>
              <w:divBdr>
                <w:top w:val="none" w:sz="0" w:space="0" w:color="auto"/>
                <w:left w:val="none" w:sz="0" w:space="0" w:color="auto"/>
                <w:bottom w:val="none" w:sz="0" w:space="0" w:color="auto"/>
                <w:right w:val="none" w:sz="0" w:space="0" w:color="auto"/>
              </w:divBdr>
            </w:div>
            <w:div w:id="325859941">
              <w:marLeft w:val="0"/>
              <w:marRight w:val="0"/>
              <w:marTop w:val="0"/>
              <w:marBottom w:val="0"/>
              <w:divBdr>
                <w:top w:val="none" w:sz="0" w:space="0" w:color="auto"/>
                <w:left w:val="none" w:sz="0" w:space="0" w:color="auto"/>
                <w:bottom w:val="none" w:sz="0" w:space="0" w:color="auto"/>
                <w:right w:val="none" w:sz="0" w:space="0" w:color="auto"/>
              </w:divBdr>
            </w:div>
            <w:div w:id="1287270260">
              <w:marLeft w:val="0"/>
              <w:marRight w:val="0"/>
              <w:marTop w:val="0"/>
              <w:marBottom w:val="0"/>
              <w:divBdr>
                <w:top w:val="none" w:sz="0" w:space="0" w:color="auto"/>
                <w:left w:val="none" w:sz="0" w:space="0" w:color="auto"/>
                <w:bottom w:val="none" w:sz="0" w:space="0" w:color="auto"/>
                <w:right w:val="none" w:sz="0" w:space="0" w:color="auto"/>
              </w:divBdr>
            </w:div>
            <w:div w:id="4496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8617">
      <w:bodyDiv w:val="1"/>
      <w:marLeft w:val="0"/>
      <w:marRight w:val="0"/>
      <w:marTop w:val="0"/>
      <w:marBottom w:val="0"/>
      <w:divBdr>
        <w:top w:val="none" w:sz="0" w:space="0" w:color="auto"/>
        <w:left w:val="none" w:sz="0" w:space="0" w:color="auto"/>
        <w:bottom w:val="none" w:sz="0" w:space="0" w:color="auto"/>
        <w:right w:val="none" w:sz="0" w:space="0" w:color="auto"/>
      </w:divBdr>
    </w:div>
    <w:div w:id="459420063">
      <w:bodyDiv w:val="1"/>
      <w:marLeft w:val="0"/>
      <w:marRight w:val="0"/>
      <w:marTop w:val="0"/>
      <w:marBottom w:val="0"/>
      <w:divBdr>
        <w:top w:val="none" w:sz="0" w:space="0" w:color="auto"/>
        <w:left w:val="none" w:sz="0" w:space="0" w:color="auto"/>
        <w:bottom w:val="none" w:sz="0" w:space="0" w:color="auto"/>
        <w:right w:val="none" w:sz="0" w:space="0" w:color="auto"/>
      </w:divBdr>
    </w:div>
    <w:div w:id="459421616">
      <w:bodyDiv w:val="1"/>
      <w:marLeft w:val="0"/>
      <w:marRight w:val="0"/>
      <w:marTop w:val="0"/>
      <w:marBottom w:val="0"/>
      <w:divBdr>
        <w:top w:val="none" w:sz="0" w:space="0" w:color="auto"/>
        <w:left w:val="none" w:sz="0" w:space="0" w:color="auto"/>
        <w:bottom w:val="none" w:sz="0" w:space="0" w:color="auto"/>
        <w:right w:val="none" w:sz="0" w:space="0" w:color="auto"/>
      </w:divBdr>
    </w:div>
    <w:div w:id="461966616">
      <w:bodyDiv w:val="1"/>
      <w:marLeft w:val="0"/>
      <w:marRight w:val="0"/>
      <w:marTop w:val="0"/>
      <w:marBottom w:val="0"/>
      <w:divBdr>
        <w:top w:val="none" w:sz="0" w:space="0" w:color="auto"/>
        <w:left w:val="none" w:sz="0" w:space="0" w:color="auto"/>
        <w:bottom w:val="none" w:sz="0" w:space="0" w:color="auto"/>
        <w:right w:val="none" w:sz="0" w:space="0" w:color="auto"/>
      </w:divBdr>
      <w:divsChild>
        <w:div w:id="1059866896">
          <w:marLeft w:val="0"/>
          <w:marRight w:val="0"/>
          <w:marTop w:val="0"/>
          <w:marBottom w:val="0"/>
          <w:divBdr>
            <w:top w:val="none" w:sz="0" w:space="0" w:color="auto"/>
            <w:left w:val="none" w:sz="0" w:space="0" w:color="auto"/>
            <w:bottom w:val="none" w:sz="0" w:space="0" w:color="auto"/>
            <w:right w:val="none" w:sz="0" w:space="0" w:color="auto"/>
          </w:divBdr>
          <w:divsChild>
            <w:div w:id="1433892985">
              <w:marLeft w:val="0"/>
              <w:marRight w:val="0"/>
              <w:marTop w:val="0"/>
              <w:marBottom w:val="0"/>
              <w:divBdr>
                <w:top w:val="none" w:sz="0" w:space="0" w:color="auto"/>
                <w:left w:val="none" w:sz="0" w:space="0" w:color="auto"/>
                <w:bottom w:val="none" w:sz="0" w:space="0" w:color="auto"/>
                <w:right w:val="none" w:sz="0" w:space="0" w:color="auto"/>
              </w:divBdr>
            </w:div>
            <w:div w:id="1577474291">
              <w:marLeft w:val="0"/>
              <w:marRight w:val="0"/>
              <w:marTop w:val="0"/>
              <w:marBottom w:val="0"/>
              <w:divBdr>
                <w:top w:val="none" w:sz="0" w:space="0" w:color="auto"/>
                <w:left w:val="none" w:sz="0" w:space="0" w:color="auto"/>
                <w:bottom w:val="none" w:sz="0" w:space="0" w:color="auto"/>
                <w:right w:val="none" w:sz="0" w:space="0" w:color="auto"/>
              </w:divBdr>
            </w:div>
            <w:div w:id="215362844">
              <w:marLeft w:val="0"/>
              <w:marRight w:val="0"/>
              <w:marTop w:val="0"/>
              <w:marBottom w:val="0"/>
              <w:divBdr>
                <w:top w:val="none" w:sz="0" w:space="0" w:color="auto"/>
                <w:left w:val="none" w:sz="0" w:space="0" w:color="auto"/>
                <w:bottom w:val="none" w:sz="0" w:space="0" w:color="auto"/>
                <w:right w:val="none" w:sz="0" w:space="0" w:color="auto"/>
              </w:divBdr>
            </w:div>
            <w:div w:id="578558838">
              <w:marLeft w:val="0"/>
              <w:marRight w:val="0"/>
              <w:marTop w:val="0"/>
              <w:marBottom w:val="0"/>
              <w:divBdr>
                <w:top w:val="none" w:sz="0" w:space="0" w:color="auto"/>
                <w:left w:val="none" w:sz="0" w:space="0" w:color="auto"/>
                <w:bottom w:val="none" w:sz="0" w:space="0" w:color="auto"/>
                <w:right w:val="none" w:sz="0" w:space="0" w:color="auto"/>
              </w:divBdr>
            </w:div>
            <w:div w:id="86119888">
              <w:marLeft w:val="0"/>
              <w:marRight w:val="0"/>
              <w:marTop w:val="0"/>
              <w:marBottom w:val="0"/>
              <w:divBdr>
                <w:top w:val="none" w:sz="0" w:space="0" w:color="auto"/>
                <w:left w:val="none" w:sz="0" w:space="0" w:color="auto"/>
                <w:bottom w:val="none" w:sz="0" w:space="0" w:color="auto"/>
                <w:right w:val="none" w:sz="0" w:space="0" w:color="auto"/>
              </w:divBdr>
            </w:div>
            <w:div w:id="1494297706">
              <w:marLeft w:val="0"/>
              <w:marRight w:val="0"/>
              <w:marTop w:val="0"/>
              <w:marBottom w:val="0"/>
              <w:divBdr>
                <w:top w:val="none" w:sz="0" w:space="0" w:color="auto"/>
                <w:left w:val="none" w:sz="0" w:space="0" w:color="auto"/>
                <w:bottom w:val="none" w:sz="0" w:space="0" w:color="auto"/>
                <w:right w:val="none" w:sz="0" w:space="0" w:color="auto"/>
              </w:divBdr>
            </w:div>
            <w:div w:id="1670252701">
              <w:marLeft w:val="0"/>
              <w:marRight w:val="0"/>
              <w:marTop w:val="0"/>
              <w:marBottom w:val="0"/>
              <w:divBdr>
                <w:top w:val="none" w:sz="0" w:space="0" w:color="auto"/>
                <w:left w:val="none" w:sz="0" w:space="0" w:color="auto"/>
                <w:bottom w:val="none" w:sz="0" w:space="0" w:color="auto"/>
                <w:right w:val="none" w:sz="0" w:space="0" w:color="auto"/>
              </w:divBdr>
            </w:div>
            <w:div w:id="1773476183">
              <w:marLeft w:val="0"/>
              <w:marRight w:val="0"/>
              <w:marTop w:val="0"/>
              <w:marBottom w:val="0"/>
              <w:divBdr>
                <w:top w:val="none" w:sz="0" w:space="0" w:color="auto"/>
                <w:left w:val="none" w:sz="0" w:space="0" w:color="auto"/>
                <w:bottom w:val="none" w:sz="0" w:space="0" w:color="auto"/>
                <w:right w:val="none" w:sz="0" w:space="0" w:color="auto"/>
              </w:divBdr>
            </w:div>
            <w:div w:id="757795747">
              <w:marLeft w:val="0"/>
              <w:marRight w:val="0"/>
              <w:marTop w:val="0"/>
              <w:marBottom w:val="0"/>
              <w:divBdr>
                <w:top w:val="none" w:sz="0" w:space="0" w:color="auto"/>
                <w:left w:val="none" w:sz="0" w:space="0" w:color="auto"/>
                <w:bottom w:val="none" w:sz="0" w:space="0" w:color="auto"/>
                <w:right w:val="none" w:sz="0" w:space="0" w:color="auto"/>
              </w:divBdr>
            </w:div>
            <w:div w:id="1971278527">
              <w:marLeft w:val="0"/>
              <w:marRight w:val="0"/>
              <w:marTop w:val="0"/>
              <w:marBottom w:val="0"/>
              <w:divBdr>
                <w:top w:val="none" w:sz="0" w:space="0" w:color="auto"/>
                <w:left w:val="none" w:sz="0" w:space="0" w:color="auto"/>
                <w:bottom w:val="none" w:sz="0" w:space="0" w:color="auto"/>
                <w:right w:val="none" w:sz="0" w:space="0" w:color="auto"/>
              </w:divBdr>
            </w:div>
            <w:div w:id="361394705">
              <w:marLeft w:val="0"/>
              <w:marRight w:val="0"/>
              <w:marTop w:val="0"/>
              <w:marBottom w:val="0"/>
              <w:divBdr>
                <w:top w:val="none" w:sz="0" w:space="0" w:color="auto"/>
                <w:left w:val="none" w:sz="0" w:space="0" w:color="auto"/>
                <w:bottom w:val="none" w:sz="0" w:space="0" w:color="auto"/>
                <w:right w:val="none" w:sz="0" w:space="0" w:color="auto"/>
              </w:divBdr>
            </w:div>
            <w:div w:id="836457701">
              <w:marLeft w:val="0"/>
              <w:marRight w:val="0"/>
              <w:marTop w:val="0"/>
              <w:marBottom w:val="0"/>
              <w:divBdr>
                <w:top w:val="none" w:sz="0" w:space="0" w:color="auto"/>
                <w:left w:val="none" w:sz="0" w:space="0" w:color="auto"/>
                <w:bottom w:val="none" w:sz="0" w:space="0" w:color="auto"/>
                <w:right w:val="none" w:sz="0" w:space="0" w:color="auto"/>
              </w:divBdr>
            </w:div>
            <w:div w:id="1816600530">
              <w:marLeft w:val="0"/>
              <w:marRight w:val="0"/>
              <w:marTop w:val="0"/>
              <w:marBottom w:val="0"/>
              <w:divBdr>
                <w:top w:val="none" w:sz="0" w:space="0" w:color="auto"/>
                <w:left w:val="none" w:sz="0" w:space="0" w:color="auto"/>
                <w:bottom w:val="none" w:sz="0" w:space="0" w:color="auto"/>
                <w:right w:val="none" w:sz="0" w:space="0" w:color="auto"/>
              </w:divBdr>
            </w:div>
            <w:div w:id="1261598859">
              <w:marLeft w:val="0"/>
              <w:marRight w:val="0"/>
              <w:marTop w:val="0"/>
              <w:marBottom w:val="0"/>
              <w:divBdr>
                <w:top w:val="none" w:sz="0" w:space="0" w:color="auto"/>
                <w:left w:val="none" w:sz="0" w:space="0" w:color="auto"/>
                <w:bottom w:val="none" w:sz="0" w:space="0" w:color="auto"/>
                <w:right w:val="none" w:sz="0" w:space="0" w:color="auto"/>
              </w:divBdr>
            </w:div>
            <w:div w:id="720594512">
              <w:marLeft w:val="0"/>
              <w:marRight w:val="0"/>
              <w:marTop w:val="0"/>
              <w:marBottom w:val="0"/>
              <w:divBdr>
                <w:top w:val="none" w:sz="0" w:space="0" w:color="auto"/>
                <w:left w:val="none" w:sz="0" w:space="0" w:color="auto"/>
                <w:bottom w:val="none" w:sz="0" w:space="0" w:color="auto"/>
                <w:right w:val="none" w:sz="0" w:space="0" w:color="auto"/>
              </w:divBdr>
            </w:div>
            <w:div w:id="1137189295">
              <w:marLeft w:val="0"/>
              <w:marRight w:val="0"/>
              <w:marTop w:val="0"/>
              <w:marBottom w:val="0"/>
              <w:divBdr>
                <w:top w:val="none" w:sz="0" w:space="0" w:color="auto"/>
                <w:left w:val="none" w:sz="0" w:space="0" w:color="auto"/>
                <w:bottom w:val="none" w:sz="0" w:space="0" w:color="auto"/>
                <w:right w:val="none" w:sz="0" w:space="0" w:color="auto"/>
              </w:divBdr>
            </w:div>
            <w:div w:id="1099106021">
              <w:marLeft w:val="0"/>
              <w:marRight w:val="0"/>
              <w:marTop w:val="0"/>
              <w:marBottom w:val="0"/>
              <w:divBdr>
                <w:top w:val="none" w:sz="0" w:space="0" w:color="auto"/>
                <w:left w:val="none" w:sz="0" w:space="0" w:color="auto"/>
                <w:bottom w:val="none" w:sz="0" w:space="0" w:color="auto"/>
                <w:right w:val="none" w:sz="0" w:space="0" w:color="auto"/>
              </w:divBdr>
            </w:div>
            <w:div w:id="751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4590">
      <w:bodyDiv w:val="1"/>
      <w:marLeft w:val="0"/>
      <w:marRight w:val="0"/>
      <w:marTop w:val="0"/>
      <w:marBottom w:val="0"/>
      <w:divBdr>
        <w:top w:val="none" w:sz="0" w:space="0" w:color="auto"/>
        <w:left w:val="none" w:sz="0" w:space="0" w:color="auto"/>
        <w:bottom w:val="none" w:sz="0" w:space="0" w:color="auto"/>
        <w:right w:val="none" w:sz="0" w:space="0" w:color="auto"/>
      </w:divBdr>
    </w:div>
    <w:div w:id="463937257">
      <w:bodyDiv w:val="1"/>
      <w:marLeft w:val="0"/>
      <w:marRight w:val="0"/>
      <w:marTop w:val="0"/>
      <w:marBottom w:val="0"/>
      <w:divBdr>
        <w:top w:val="none" w:sz="0" w:space="0" w:color="auto"/>
        <w:left w:val="none" w:sz="0" w:space="0" w:color="auto"/>
        <w:bottom w:val="none" w:sz="0" w:space="0" w:color="auto"/>
        <w:right w:val="none" w:sz="0" w:space="0" w:color="auto"/>
      </w:divBdr>
    </w:div>
    <w:div w:id="466944776">
      <w:bodyDiv w:val="1"/>
      <w:marLeft w:val="0"/>
      <w:marRight w:val="0"/>
      <w:marTop w:val="0"/>
      <w:marBottom w:val="0"/>
      <w:divBdr>
        <w:top w:val="none" w:sz="0" w:space="0" w:color="auto"/>
        <w:left w:val="none" w:sz="0" w:space="0" w:color="auto"/>
        <w:bottom w:val="none" w:sz="0" w:space="0" w:color="auto"/>
        <w:right w:val="none" w:sz="0" w:space="0" w:color="auto"/>
      </w:divBdr>
      <w:divsChild>
        <w:div w:id="181942550">
          <w:marLeft w:val="0"/>
          <w:marRight w:val="0"/>
          <w:marTop w:val="0"/>
          <w:marBottom w:val="0"/>
          <w:divBdr>
            <w:top w:val="none" w:sz="0" w:space="0" w:color="auto"/>
            <w:left w:val="none" w:sz="0" w:space="0" w:color="auto"/>
            <w:bottom w:val="none" w:sz="0" w:space="0" w:color="auto"/>
            <w:right w:val="none" w:sz="0" w:space="0" w:color="auto"/>
          </w:divBdr>
          <w:divsChild>
            <w:div w:id="29913932">
              <w:marLeft w:val="0"/>
              <w:marRight w:val="0"/>
              <w:marTop w:val="0"/>
              <w:marBottom w:val="0"/>
              <w:divBdr>
                <w:top w:val="none" w:sz="0" w:space="0" w:color="auto"/>
                <w:left w:val="none" w:sz="0" w:space="0" w:color="auto"/>
                <w:bottom w:val="none" w:sz="0" w:space="0" w:color="auto"/>
                <w:right w:val="none" w:sz="0" w:space="0" w:color="auto"/>
              </w:divBdr>
            </w:div>
            <w:div w:id="1589197200">
              <w:marLeft w:val="0"/>
              <w:marRight w:val="0"/>
              <w:marTop w:val="0"/>
              <w:marBottom w:val="0"/>
              <w:divBdr>
                <w:top w:val="none" w:sz="0" w:space="0" w:color="auto"/>
                <w:left w:val="none" w:sz="0" w:space="0" w:color="auto"/>
                <w:bottom w:val="none" w:sz="0" w:space="0" w:color="auto"/>
                <w:right w:val="none" w:sz="0" w:space="0" w:color="auto"/>
              </w:divBdr>
            </w:div>
            <w:div w:id="1679885134">
              <w:marLeft w:val="0"/>
              <w:marRight w:val="0"/>
              <w:marTop w:val="0"/>
              <w:marBottom w:val="0"/>
              <w:divBdr>
                <w:top w:val="none" w:sz="0" w:space="0" w:color="auto"/>
                <w:left w:val="none" w:sz="0" w:space="0" w:color="auto"/>
                <w:bottom w:val="none" w:sz="0" w:space="0" w:color="auto"/>
                <w:right w:val="none" w:sz="0" w:space="0" w:color="auto"/>
              </w:divBdr>
            </w:div>
            <w:div w:id="1654412762">
              <w:marLeft w:val="0"/>
              <w:marRight w:val="0"/>
              <w:marTop w:val="0"/>
              <w:marBottom w:val="0"/>
              <w:divBdr>
                <w:top w:val="none" w:sz="0" w:space="0" w:color="auto"/>
                <w:left w:val="none" w:sz="0" w:space="0" w:color="auto"/>
                <w:bottom w:val="none" w:sz="0" w:space="0" w:color="auto"/>
                <w:right w:val="none" w:sz="0" w:space="0" w:color="auto"/>
              </w:divBdr>
            </w:div>
            <w:div w:id="961493240">
              <w:marLeft w:val="0"/>
              <w:marRight w:val="0"/>
              <w:marTop w:val="0"/>
              <w:marBottom w:val="0"/>
              <w:divBdr>
                <w:top w:val="none" w:sz="0" w:space="0" w:color="auto"/>
                <w:left w:val="none" w:sz="0" w:space="0" w:color="auto"/>
                <w:bottom w:val="none" w:sz="0" w:space="0" w:color="auto"/>
                <w:right w:val="none" w:sz="0" w:space="0" w:color="auto"/>
              </w:divBdr>
            </w:div>
            <w:div w:id="6760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5859">
      <w:bodyDiv w:val="1"/>
      <w:marLeft w:val="0"/>
      <w:marRight w:val="0"/>
      <w:marTop w:val="0"/>
      <w:marBottom w:val="0"/>
      <w:divBdr>
        <w:top w:val="none" w:sz="0" w:space="0" w:color="auto"/>
        <w:left w:val="none" w:sz="0" w:space="0" w:color="auto"/>
        <w:bottom w:val="none" w:sz="0" w:space="0" w:color="auto"/>
        <w:right w:val="none" w:sz="0" w:space="0" w:color="auto"/>
      </w:divBdr>
    </w:div>
    <w:div w:id="469057283">
      <w:bodyDiv w:val="1"/>
      <w:marLeft w:val="0"/>
      <w:marRight w:val="0"/>
      <w:marTop w:val="0"/>
      <w:marBottom w:val="0"/>
      <w:divBdr>
        <w:top w:val="none" w:sz="0" w:space="0" w:color="auto"/>
        <w:left w:val="none" w:sz="0" w:space="0" w:color="auto"/>
        <w:bottom w:val="none" w:sz="0" w:space="0" w:color="auto"/>
        <w:right w:val="none" w:sz="0" w:space="0" w:color="auto"/>
      </w:divBdr>
      <w:divsChild>
        <w:div w:id="1258831857">
          <w:marLeft w:val="0"/>
          <w:marRight w:val="0"/>
          <w:marTop w:val="0"/>
          <w:marBottom w:val="0"/>
          <w:divBdr>
            <w:top w:val="none" w:sz="0" w:space="0" w:color="auto"/>
            <w:left w:val="none" w:sz="0" w:space="0" w:color="auto"/>
            <w:bottom w:val="none" w:sz="0" w:space="0" w:color="auto"/>
            <w:right w:val="none" w:sz="0" w:space="0" w:color="auto"/>
          </w:divBdr>
          <w:divsChild>
            <w:div w:id="20640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9660">
      <w:bodyDiv w:val="1"/>
      <w:marLeft w:val="0"/>
      <w:marRight w:val="0"/>
      <w:marTop w:val="0"/>
      <w:marBottom w:val="0"/>
      <w:divBdr>
        <w:top w:val="none" w:sz="0" w:space="0" w:color="auto"/>
        <w:left w:val="none" w:sz="0" w:space="0" w:color="auto"/>
        <w:bottom w:val="none" w:sz="0" w:space="0" w:color="auto"/>
        <w:right w:val="none" w:sz="0" w:space="0" w:color="auto"/>
      </w:divBdr>
    </w:div>
    <w:div w:id="489558862">
      <w:bodyDiv w:val="1"/>
      <w:marLeft w:val="0"/>
      <w:marRight w:val="0"/>
      <w:marTop w:val="0"/>
      <w:marBottom w:val="0"/>
      <w:divBdr>
        <w:top w:val="none" w:sz="0" w:space="0" w:color="auto"/>
        <w:left w:val="none" w:sz="0" w:space="0" w:color="auto"/>
        <w:bottom w:val="none" w:sz="0" w:space="0" w:color="auto"/>
        <w:right w:val="none" w:sz="0" w:space="0" w:color="auto"/>
      </w:divBdr>
    </w:div>
    <w:div w:id="495269574">
      <w:bodyDiv w:val="1"/>
      <w:marLeft w:val="0"/>
      <w:marRight w:val="0"/>
      <w:marTop w:val="0"/>
      <w:marBottom w:val="0"/>
      <w:divBdr>
        <w:top w:val="none" w:sz="0" w:space="0" w:color="auto"/>
        <w:left w:val="none" w:sz="0" w:space="0" w:color="auto"/>
        <w:bottom w:val="none" w:sz="0" w:space="0" w:color="auto"/>
        <w:right w:val="none" w:sz="0" w:space="0" w:color="auto"/>
      </w:divBdr>
      <w:divsChild>
        <w:div w:id="543710302">
          <w:marLeft w:val="0"/>
          <w:marRight w:val="0"/>
          <w:marTop w:val="0"/>
          <w:marBottom w:val="0"/>
          <w:divBdr>
            <w:top w:val="none" w:sz="0" w:space="0" w:color="auto"/>
            <w:left w:val="none" w:sz="0" w:space="0" w:color="auto"/>
            <w:bottom w:val="none" w:sz="0" w:space="0" w:color="auto"/>
            <w:right w:val="none" w:sz="0" w:space="0" w:color="auto"/>
          </w:divBdr>
          <w:divsChild>
            <w:div w:id="12322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1164">
      <w:bodyDiv w:val="1"/>
      <w:marLeft w:val="0"/>
      <w:marRight w:val="0"/>
      <w:marTop w:val="0"/>
      <w:marBottom w:val="0"/>
      <w:divBdr>
        <w:top w:val="none" w:sz="0" w:space="0" w:color="auto"/>
        <w:left w:val="none" w:sz="0" w:space="0" w:color="auto"/>
        <w:bottom w:val="none" w:sz="0" w:space="0" w:color="auto"/>
        <w:right w:val="none" w:sz="0" w:space="0" w:color="auto"/>
      </w:divBdr>
      <w:divsChild>
        <w:div w:id="433021112">
          <w:marLeft w:val="0"/>
          <w:marRight w:val="0"/>
          <w:marTop w:val="0"/>
          <w:marBottom w:val="0"/>
          <w:divBdr>
            <w:top w:val="none" w:sz="0" w:space="0" w:color="auto"/>
            <w:left w:val="none" w:sz="0" w:space="0" w:color="auto"/>
            <w:bottom w:val="none" w:sz="0" w:space="0" w:color="auto"/>
            <w:right w:val="none" w:sz="0" w:space="0" w:color="auto"/>
          </w:divBdr>
          <w:divsChild>
            <w:div w:id="2059738143">
              <w:marLeft w:val="0"/>
              <w:marRight w:val="0"/>
              <w:marTop w:val="0"/>
              <w:marBottom w:val="0"/>
              <w:divBdr>
                <w:top w:val="none" w:sz="0" w:space="0" w:color="auto"/>
                <w:left w:val="none" w:sz="0" w:space="0" w:color="auto"/>
                <w:bottom w:val="none" w:sz="0" w:space="0" w:color="auto"/>
                <w:right w:val="none" w:sz="0" w:space="0" w:color="auto"/>
              </w:divBdr>
            </w:div>
            <w:div w:id="1894922332">
              <w:marLeft w:val="0"/>
              <w:marRight w:val="0"/>
              <w:marTop w:val="0"/>
              <w:marBottom w:val="0"/>
              <w:divBdr>
                <w:top w:val="none" w:sz="0" w:space="0" w:color="auto"/>
                <w:left w:val="none" w:sz="0" w:space="0" w:color="auto"/>
                <w:bottom w:val="none" w:sz="0" w:space="0" w:color="auto"/>
                <w:right w:val="none" w:sz="0" w:space="0" w:color="auto"/>
              </w:divBdr>
            </w:div>
            <w:div w:id="1156145033">
              <w:marLeft w:val="0"/>
              <w:marRight w:val="0"/>
              <w:marTop w:val="0"/>
              <w:marBottom w:val="0"/>
              <w:divBdr>
                <w:top w:val="none" w:sz="0" w:space="0" w:color="auto"/>
                <w:left w:val="none" w:sz="0" w:space="0" w:color="auto"/>
                <w:bottom w:val="none" w:sz="0" w:space="0" w:color="auto"/>
                <w:right w:val="none" w:sz="0" w:space="0" w:color="auto"/>
              </w:divBdr>
            </w:div>
            <w:div w:id="480391616">
              <w:marLeft w:val="0"/>
              <w:marRight w:val="0"/>
              <w:marTop w:val="0"/>
              <w:marBottom w:val="0"/>
              <w:divBdr>
                <w:top w:val="none" w:sz="0" w:space="0" w:color="auto"/>
                <w:left w:val="none" w:sz="0" w:space="0" w:color="auto"/>
                <w:bottom w:val="none" w:sz="0" w:space="0" w:color="auto"/>
                <w:right w:val="none" w:sz="0" w:space="0" w:color="auto"/>
              </w:divBdr>
            </w:div>
            <w:div w:id="955676621">
              <w:marLeft w:val="0"/>
              <w:marRight w:val="0"/>
              <w:marTop w:val="0"/>
              <w:marBottom w:val="0"/>
              <w:divBdr>
                <w:top w:val="none" w:sz="0" w:space="0" w:color="auto"/>
                <w:left w:val="none" w:sz="0" w:space="0" w:color="auto"/>
                <w:bottom w:val="none" w:sz="0" w:space="0" w:color="auto"/>
                <w:right w:val="none" w:sz="0" w:space="0" w:color="auto"/>
              </w:divBdr>
            </w:div>
            <w:div w:id="354580751">
              <w:marLeft w:val="0"/>
              <w:marRight w:val="0"/>
              <w:marTop w:val="0"/>
              <w:marBottom w:val="0"/>
              <w:divBdr>
                <w:top w:val="none" w:sz="0" w:space="0" w:color="auto"/>
                <w:left w:val="none" w:sz="0" w:space="0" w:color="auto"/>
                <w:bottom w:val="none" w:sz="0" w:space="0" w:color="auto"/>
                <w:right w:val="none" w:sz="0" w:space="0" w:color="auto"/>
              </w:divBdr>
            </w:div>
            <w:div w:id="1867788863">
              <w:marLeft w:val="0"/>
              <w:marRight w:val="0"/>
              <w:marTop w:val="0"/>
              <w:marBottom w:val="0"/>
              <w:divBdr>
                <w:top w:val="none" w:sz="0" w:space="0" w:color="auto"/>
                <w:left w:val="none" w:sz="0" w:space="0" w:color="auto"/>
                <w:bottom w:val="none" w:sz="0" w:space="0" w:color="auto"/>
                <w:right w:val="none" w:sz="0" w:space="0" w:color="auto"/>
              </w:divBdr>
            </w:div>
            <w:div w:id="597837035">
              <w:marLeft w:val="0"/>
              <w:marRight w:val="0"/>
              <w:marTop w:val="0"/>
              <w:marBottom w:val="0"/>
              <w:divBdr>
                <w:top w:val="none" w:sz="0" w:space="0" w:color="auto"/>
                <w:left w:val="none" w:sz="0" w:space="0" w:color="auto"/>
                <w:bottom w:val="none" w:sz="0" w:space="0" w:color="auto"/>
                <w:right w:val="none" w:sz="0" w:space="0" w:color="auto"/>
              </w:divBdr>
            </w:div>
            <w:div w:id="2027750516">
              <w:marLeft w:val="0"/>
              <w:marRight w:val="0"/>
              <w:marTop w:val="0"/>
              <w:marBottom w:val="0"/>
              <w:divBdr>
                <w:top w:val="none" w:sz="0" w:space="0" w:color="auto"/>
                <w:left w:val="none" w:sz="0" w:space="0" w:color="auto"/>
                <w:bottom w:val="none" w:sz="0" w:space="0" w:color="auto"/>
                <w:right w:val="none" w:sz="0" w:space="0" w:color="auto"/>
              </w:divBdr>
            </w:div>
            <w:div w:id="1894347790">
              <w:marLeft w:val="0"/>
              <w:marRight w:val="0"/>
              <w:marTop w:val="0"/>
              <w:marBottom w:val="0"/>
              <w:divBdr>
                <w:top w:val="none" w:sz="0" w:space="0" w:color="auto"/>
                <w:left w:val="none" w:sz="0" w:space="0" w:color="auto"/>
                <w:bottom w:val="none" w:sz="0" w:space="0" w:color="auto"/>
                <w:right w:val="none" w:sz="0" w:space="0" w:color="auto"/>
              </w:divBdr>
            </w:div>
            <w:div w:id="18512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01979">
      <w:bodyDiv w:val="1"/>
      <w:marLeft w:val="0"/>
      <w:marRight w:val="0"/>
      <w:marTop w:val="0"/>
      <w:marBottom w:val="0"/>
      <w:divBdr>
        <w:top w:val="none" w:sz="0" w:space="0" w:color="auto"/>
        <w:left w:val="none" w:sz="0" w:space="0" w:color="auto"/>
        <w:bottom w:val="none" w:sz="0" w:space="0" w:color="auto"/>
        <w:right w:val="none" w:sz="0" w:space="0" w:color="auto"/>
      </w:divBdr>
      <w:divsChild>
        <w:div w:id="1601524439">
          <w:marLeft w:val="0"/>
          <w:marRight w:val="0"/>
          <w:marTop w:val="0"/>
          <w:marBottom w:val="0"/>
          <w:divBdr>
            <w:top w:val="none" w:sz="0" w:space="0" w:color="auto"/>
            <w:left w:val="none" w:sz="0" w:space="0" w:color="auto"/>
            <w:bottom w:val="none" w:sz="0" w:space="0" w:color="auto"/>
            <w:right w:val="none" w:sz="0" w:space="0" w:color="auto"/>
          </w:divBdr>
          <w:divsChild>
            <w:div w:id="1143232667">
              <w:marLeft w:val="0"/>
              <w:marRight w:val="0"/>
              <w:marTop w:val="0"/>
              <w:marBottom w:val="0"/>
              <w:divBdr>
                <w:top w:val="none" w:sz="0" w:space="0" w:color="auto"/>
                <w:left w:val="none" w:sz="0" w:space="0" w:color="auto"/>
                <w:bottom w:val="none" w:sz="0" w:space="0" w:color="auto"/>
                <w:right w:val="none" w:sz="0" w:space="0" w:color="auto"/>
              </w:divBdr>
            </w:div>
            <w:div w:id="1664157700">
              <w:marLeft w:val="0"/>
              <w:marRight w:val="0"/>
              <w:marTop w:val="0"/>
              <w:marBottom w:val="0"/>
              <w:divBdr>
                <w:top w:val="none" w:sz="0" w:space="0" w:color="auto"/>
                <w:left w:val="none" w:sz="0" w:space="0" w:color="auto"/>
                <w:bottom w:val="none" w:sz="0" w:space="0" w:color="auto"/>
                <w:right w:val="none" w:sz="0" w:space="0" w:color="auto"/>
              </w:divBdr>
            </w:div>
            <w:div w:id="344946329">
              <w:marLeft w:val="0"/>
              <w:marRight w:val="0"/>
              <w:marTop w:val="0"/>
              <w:marBottom w:val="0"/>
              <w:divBdr>
                <w:top w:val="none" w:sz="0" w:space="0" w:color="auto"/>
                <w:left w:val="none" w:sz="0" w:space="0" w:color="auto"/>
                <w:bottom w:val="none" w:sz="0" w:space="0" w:color="auto"/>
                <w:right w:val="none" w:sz="0" w:space="0" w:color="auto"/>
              </w:divBdr>
            </w:div>
            <w:div w:id="1909026029">
              <w:marLeft w:val="0"/>
              <w:marRight w:val="0"/>
              <w:marTop w:val="0"/>
              <w:marBottom w:val="0"/>
              <w:divBdr>
                <w:top w:val="none" w:sz="0" w:space="0" w:color="auto"/>
                <w:left w:val="none" w:sz="0" w:space="0" w:color="auto"/>
                <w:bottom w:val="none" w:sz="0" w:space="0" w:color="auto"/>
                <w:right w:val="none" w:sz="0" w:space="0" w:color="auto"/>
              </w:divBdr>
            </w:div>
            <w:div w:id="2055999830">
              <w:marLeft w:val="0"/>
              <w:marRight w:val="0"/>
              <w:marTop w:val="0"/>
              <w:marBottom w:val="0"/>
              <w:divBdr>
                <w:top w:val="none" w:sz="0" w:space="0" w:color="auto"/>
                <w:left w:val="none" w:sz="0" w:space="0" w:color="auto"/>
                <w:bottom w:val="none" w:sz="0" w:space="0" w:color="auto"/>
                <w:right w:val="none" w:sz="0" w:space="0" w:color="auto"/>
              </w:divBdr>
            </w:div>
            <w:div w:id="210920493">
              <w:marLeft w:val="0"/>
              <w:marRight w:val="0"/>
              <w:marTop w:val="0"/>
              <w:marBottom w:val="0"/>
              <w:divBdr>
                <w:top w:val="none" w:sz="0" w:space="0" w:color="auto"/>
                <w:left w:val="none" w:sz="0" w:space="0" w:color="auto"/>
                <w:bottom w:val="none" w:sz="0" w:space="0" w:color="auto"/>
                <w:right w:val="none" w:sz="0" w:space="0" w:color="auto"/>
              </w:divBdr>
            </w:div>
            <w:div w:id="7759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4173">
      <w:bodyDiv w:val="1"/>
      <w:marLeft w:val="0"/>
      <w:marRight w:val="0"/>
      <w:marTop w:val="0"/>
      <w:marBottom w:val="0"/>
      <w:divBdr>
        <w:top w:val="none" w:sz="0" w:space="0" w:color="auto"/>
        <w:left w:val="none" w:sz="0" w:space="0" w:color="auto"/>
        <w:bottom w:val="none" w:sz="0" w:space="0" w:color="auto"/>
        <w:right w:val="none" w:sz="0" w:space="0" w:color="auto"/>
      </w:divBdr>
      <w:divsChild>
        <w:div w:id="664287443">
          <w:marLeft w:val="0"/>
          <w:marRight w:val="0"/>
          <w:marTop w:val="0"/>
          <w:marBottom w:val="0"/>
          <w:divBdr>
            <w:top w:val="none" w:sz="0" w:space="0" w:color="auto"/>
            <w:left w:val="none" w:sz="0" w:space="0" w:color="auto"/>
            <w:bottom w:val="none" w:sz="0" w:space="0" w:color="auto"/>
            <w:right w:val="none" w:sz="0" w:space="0" w:color="auto"/>
          </w:divBdr>
          <w:divsChild>
            <w:div w:id="21414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6252">
      <w:bodyDiv w:val="1"/>
      <w:marLeft w:val="0"/>
      <w:marRight w:val="0"/>
      <w:marTop w:val="0"/>
      <w:marBottom w:val="0"/>
      <w:divBdr>
        <w:top w:val="none" w:sz="0" w:space="0" w:color="auto"/>
        <w:left w:val="none" w:sz="0" w:space="0" w:color="auto"/>
        <w:bottom w:val="none" w:sz="0" w:space="0" w:color="auto"/>
        <w:right w:val="none" w:sz="0" w:space="0" w:color="auto"/>
      </w:divBdr>
      <w:divsChild>
        <w:div w:id="969822378">
          <w:marLeft w:val="0"/>
          <w:marRight w:val="0"/>
          <w:marTop w:val="0"/>
          <w:marBottom w:val="0"/>
          <w:divBdr>
            <w:top w:val="none" w:sz="0" w:space="0" w:color="auto"/>
            <w:left w:val="none" w:sz="0" w:space="0" w:color="auto"/>
            <w:bottom w:val="none" w:sz="0" w:space="0" w:color="auto"/>
            <w:right w:val="none" w:sz="0" w:space="0" w:color="auto"/>
          </w:divBdr>
          <w:divsChild>
            <w:div w:id="1787963618">
              <w:marLeft w:val="0"/>
              <w:marRight w:val="0"/>
              <w:marTop w:val="0"/>
              <w:marBottom w:val="0"/>
              <w:divBdr>
                <w:top w:val="none" w:sz="0" w:space="0" w:color="auto"/>
                <w:left w:val="none" w:sz="0" w:space="0" w:color="auto"/>
                <w:bottom w:val="none" w:sz="0" w:space="0" w:color="auto"/>
                <w:right w:val="none" w:sz="0" w:space="0" w:color="auto"/>
              </w:divBdr>
            </w:div>
            <w:div w:id="1785230665">
              <w:marLeft w:val="0"/>
              <w:marRight w:val="0"/>
              <w:marTop w:val="0"/>
              <w:marBottom w:val="0"/>
              <w:divBdr>
                <w:top w:val="none" w:sz="0" w:space="0" w:color="auto"/>
                <w:left w:val="none" w:sz="0" w:space="0" w:color="auto"/>
                <w:bottom w:val="none" w:sz="0" w:space="0" w:color="auto"/>
                <w:right w:val="none" w:sz="0" w:space="0" w:color="auto"/>
              </w:divBdr>
            </w:div>
            <w:div w:id="5929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4593">
      <w:bodyDiv w:val="1"/>
      <w:marLeft w:val="0"/>
      <w:marRight w:val="0"/>
      <w:marTop w:val="0"/>
      <w:marBottom w:val="0"/>
      <w:divBdr>
        <w:top w:val="none" w:sz="0" w:space="0" w:color="auto"/>
        <w:left w:val="none" w:sz="0" w:space="0" w:color="auto"/>
        <w:bottom w:val="none" w:sz="0" w:space="0" w:color="auto"/>
        <w:right w:val="none" w:sz="0" w:space="0" w:color="auto"/>
      </w:divBdr>
      <w:divsChild>
        <w:div w:id="1607233401">
          <w:marLeft w:val="0"/>
          <w:marRight w:val="0"/>
          <w:marTop w:val="0"/>
          <w:marBottom w:val="0"/>
          <w:divBdr>
            <w:top w:val="none" w:sz="0" w:space="0" w:color="auto"/>
            <w:left w:val="none" w:sz="0" w:space="0" w:color="auto"/>
            <w:bottom w:val="none" w:sz="0" w:space="0" w:color="auto"/>
            <w:right w:val="none" w:sz="0" w:space="0" w:color="auto"/>
          </w:divBdr>
          <w:divsChild>
            <w:div w:id="1363625865">
              <w:marLeft w:val="0"/>
              <w:marRight w:val="0"/>
              <w:marTop w:val="0"/>
              <w:marBottom w:val="0"/>
              <w:divBdr>
                <w:top w:val="none" w:sz="0" w:space="0" w:color="auto"/>
                <w:left w:val="none" w:sz="0" w:space="0" w:color="auto"/>
                <w:bottom w:val="none" w:sz="0" w:space="0" w:color="auto"/>
                <w:right w:val="none" w:sz="0" w:space="0" w:color="auto"/>
              </w:divBdr>
            </w:div>
            <w:div w:id="1757752346">
              <w:marLeft w:val="0"/>
              <w:marRight w:val="0"/>
              <w:marTop w:val="0"/>
              <w:marBottom w:val="0"/>
              <w:divBdr>
                <w:top w:val="none" w:sz="0" w:space="0" w:color="auto"/>
                <w:left w:val="none" w:sz="0" w:space="0" w:color="auto"/>
                <w:bottom w:val="none" w:sz="0" w:space="0" w:color="auto"/>
                <w:right w:val="none" w:sz="0" w:space="0" w:color="auto"/>
              </w:divBdr>
            </w:div>
            <w:div w:id="1711302054">
              <w:marLeft w:val="0"/>
              <w:marRight w:val="0"/>
              <w:marTop w:val="0"/>
              <w:marBottom w:val="0"/>
              <w:divBdr>
                <w:top w:val="none" w:sz="0" w:space="0" w:color="auto"/>
                <w:left w:val="none" w:sz="0" w:space="0" w:color="auto"/>
                <w:bottom w:val="none" w:sz="0" w:space="0" w:color="auto"/>
                <w:right w:val="none" w:sz="0" w:space="0" w:color="auto"/>
              </w:divBdr>
            </w:div>
            <w:div w:id="1238707909">
              <w:marLeft w:val="0"/>
              <w:marRight w:val="0"/>
              <w:marTop w:val="0"/>
              <w:marBottom w:val="0"/>
              <w:divBdr>
                <w:top w:val="none" w:sz="0" w:space="0" w:color="auto"/>
                <w:left w:val="none" w:sz="0" w:space="0" w:color="auto"/>
                <w:bottom w:val="none" w:sz="0" w:space="0" w:color="auto"/>
                <w:right w:val="none" w:sz="0" w:space="0" w:color="auto"/>
              </w:divBdr>
            </w:div>
            <w:div w:id="1638022429">
              <w:marLeft w:val="0"/>
              <w:marRight w:val="0"/>
              <w:marTop w:val="0"/>
              <w:marBottom w:val="0"/>
              <w:divBdr>
                <w:top w:val="none" w:sz="0" w:space="0" w:color="auto"/>
                <w:left w:val="none" w:sz="0" w:space="0" w:color="auto"/>
                <w:bottom w:val="none" w:sz="0" w:space="0" w:color="auto"/>
                <w:right w:val="none" w:sz="0" w:space="0" w:color="auto"/>
              </w:divBdr>
            </w:div>
            <w:div w:id="686713020">
              <w:marLeft w:val="0"/>
              <w:marRight w:val="0"/>
              <w:marTop w:val="0"/>
              <w:marBottom w:val="0"/>
              <w:divBdr>
                <w:top w:val="none" w:sz="0" w:space="0" w:color="auto"/>
                <w:left w:val="none" w:sz="0" w:space="0" w:color="auto"/>
                <w:bottom w:val="none" w:sz="0" w:space="0" w:color="auto"/>
                <w:right w:val="none" w:sz="0" w:space="0" w:color="auto"/>
              </w:divBdr>
            </w:div>
            <w:div w:id="494225911">
              <w:marLeft w:val="0"/>
              <w:marRight w:val="0"/>
              <w:marTop w:val="0"/>
              <w:marBottom w:val="0"/>
              <w:divBdr>
                <w:top w:val="none" w:sz="0" w:space="0" w:color="auto"/>
                <w:left w:val="none" w:sz="0" w:space="0" w:color="auto"/>
                <w:bottom w:val="none" w:sz="0" w:space="0" w:color="auto"/>
                <w:right w:val="none" w:sz="0" w:space="0" w:color="auto"/>
              </w:divBdr>
            </w:div>
            <w:div w:id="516387524">
              <w:marLeft w:val="0"/>
              <w:marRight w:val="0"/>
              <w:marTop w:val="0"/>
              <w:marBottom w:val="0"/>
              <w:divBdr>
                <w:top w:val="none" w:sz="0" w:space="0" w:color="auto"/>
                <w:left w:val="none" w:sz="0" w:space="0" w:color="auto"/>
                <w:bottom w:val="none" w:sz="0" w:space="0" w:color="auto"/>
                <w:right w:val="none" w:sz="0" w:space="0" w:color="auto"/>
              </w:divBdr>
            </w:div>
            <w:div w:id="64911363">
              <w:marLeft w:val="0"/>
              <w:marRight w:val="0"/>
              <w:marTop w:val="0"/>
              <w:marBottom w:val="0"/>
              <w:divBdr>
                <w:top w:val="none" w:sz="0" w:space="0" w:color="auto"/>
                <w:left w:val="none" w:sz="0" w:space="0" w:color="auto"/>
                <w:bottom w:val="none" w:sz="0" w:space="0" w:color="auto"/>
                <w:right w:val="none" w:sz="0" w:space="0" w:color="auto"/>
              </w:divBdr>
            </w:div>
            <w:div w:id="928588352">
              <w:marLeft w:val="0"/>
              <w:marRight w:val="0"/>
              <w:marTop w:val="0"/>
              <w:marBottom w:val="0"/>
              <w:divBdr>
                <w:top w:val="none" w:sz="0" w:space="0" w:color="auto"/>
                <w:left w:val="none" w:sz="0" w:space="0" w:color="auto"/>
                <w:bottom w:val="none" w:sz="0" w:space="0" w:color="auto"/>
                <w:right w:val="none" w:sz="0" w:space="0" w:color="auto"/>
              </w:divBdr>
            </w:div>
            <w:div w:id="190691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2897">
      <w:bodyDiv w:val="1"/>
      <w:marLeft w:val="0"/>
      <w:marRight w:val="0"/>
      <w:marTop w:val="0"/>
      <w:marBottom w:val="0"/>
      <w:divBdr>
        <w:top w:val="none" w:sz="0" w:space="0" w:color="auto"/>
        <w:left w:val="none" w:sz="0" w:space="0" w:color="auto"/>
        <w:bottom w:val="none" w:sz="0" w:space="0" w:color="auto"/>
        <w:right w:val="none" w:sz="0" w:space="0" w:color="auto"/>
      </w:divBdr>
      <w:divsChild>
        <w:div w:id="1157838462">
          <w:marLeft w:val="0"/>
          <w:marRight w:val="0"/>
          <w:marTop w:val="0"/>
          <w:marBottom w:val="0"/>
          <w:divBdr>
            <w:top w:val="none" w:sz="0" w:space="0" w:color="auto"/>
            <w:left w:val="none" w:sz="0" w:space="0" w:color="auto"/>
            <w:bottom w:val="none" w:sz="0" w:space="0" w:color="auto"/>
            <w:right w:val="none" w:sz="0" w:space="0" w:color="auto"/>
          </w:divBdr>
          <w:divsChild>
            <w:div w:id="517737368">
              <w:marLeft w:val="0"/>
              <w:marRight w:val="0"/>
              <w:marTop w:val="0"/>
              <w:marBottom w:val="0"/>
              <w:divBdr>
                <w:top w:val="none" w:sz="0" w:space="0" w:color="auto"/>
                <w:left w:val="none" w:sz="0" w:space="0" w:color="auto"/>
                <w:bottom w:val="none" w:sz="0" w:space="0" w:color="auto"/>
                <w:right w:val="none" w:sz="0" w:space="0" w:color="auto"/>
              </w:divBdr>
            </w:div>
            <w:div w:id="1145701383">
              <w:marLeft w:val="0"/>
              <w:marRight w:val="0"/>
              <w:marTop w:val="0"/>
              <w:marBottom w:val="0"/>
              <w:divBdr>
                <w:top w:val="none" w:sz="0" w:space="0" w:color="auto"/>
                <w:left w:val="none" w:sz="0" w:space="0" w:color="auto"/>
                <w:bottom w:val="none" w:sz="0" w:space="0" w:color="auto"/>
                <w:right w:val="none" w:sz="0" w:space="0" w:color="auto"/>
              </w:divBdr>
            </w:div>
            <w:div w:id="4505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6997">
      <w:bodyDiv w:val="1"/>
      <w:marLeft w:val="0"/>
      <w:marRight w:val="0"/>
      <w:marTop w:val="0"/>
      <w:marBottom w:val="0"/>
      <w:divBdr>
        <w:top w:val="none" w:sz="0" w:space="0" w:color="auto"/>
        <w:left w:val="none" w:sz="0" w:space="0" w:color="auto"/>
        <w:bottom w:val="none" w:sz="0" w:space="0" w:color="auto"/>
        <w:right w:val="none" w:sz="0" w:space="0" w:color="auto"/>
      </w:divBdr>
    </w:div>
    <w:div w:id="554005992">
      <w:bodyDiv w:val="1"/>
      <w:marLeft w:val="0"/>
      <w:marRight w:val="0"/>
      <w:marTop w:val="0"/>
      <w:marBottom w:val="0"/>
      <w:divBdr>
        <w:top w:val="none" w:sz="0" w:space="0" w:color="auto"/>
        <w:left w:val="none" w:sz="0" w:space="0" w:color="auto"/>
        <w:bottom w:val="none" w:sz="0" w:space="0" w:color="auto"/>
        <w:right w:val="none" w:sz="0" w:space="0" w:color="auto"/>
      </w:divBdr>
      <w:divsChild>
        <w:div w:id="549850514">
          <w:marLeft w:val="0"/>
          <w:marRight w:val="0"/>
          <w:marTop w:val="0"/>
          <w:marBottom w:val="0"/>
          <w:divBdr>
            <w:top w:val="none" w:sz="0" w:space="0" w:color="auto"/>
            <w:left w:val="none" w:sz="0" w:space="0" w:color="auto"/>
            <w:bottom w:val="none" w:sz="0" w:space="0" w:color="auto"/>
            <w:right w:val="none" w:sz="0" w:space="0" w:color="auto"/>
          </w:divBdr>
          <w:divsChild>
            <w:div w:id="13480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2789">
      <w:bodyDiv w:val="1"/>
      <w:marLeft w:val="0"/>
      <w:marRight w:val="0"/>
      <w:marTop w:val="0"/>
      <w:marBottom w:val="0"/>
      <w:divBdr>
        <w:top w:val="none" w:sz="0" w:space="0" w:color="auto"/>
        <w:left w:val="none" w:sz="0" w:space="0" w:color="auto"/>
        <w:bottom w:val="none" w:sz="0" w:space="0" w:color="auto"/>
        <w:right w:val="none" w:sz="0" w:space="0" w:color="auto"/>
      </w:divBdr>
      <w:divsChild>
        <w:div w:id="1693647106">
          <w:marLeft w:val="0"/>
          <w:marRight w:val="0"/>
          <w:marTop w:val="0"/>
          <w:marBottom w:val="0"/>
          <w:divBdr>
            <w:top w:val="none" w:sz="0" w:space="0" w:color="auto"/>
            <w:left w:val="none" w:sz="0" w:space="0" w:color="auto"/>
            <w:bottom w:val="none" w:sz="0" w:space="0" w:color="auto"/>
            <w:right w:val="none" w:sz="0" w:space="0" w:color="auto"/>
          </w:divBdr>
          <w:divsChild>
            <w:div w:id="1274289419">
              <w:marLeft w:val="0"/>
              <w:marRight w:val="0"/>
              <w:marTop w:val="0"/>
              <w:marBottom w:val="0"/>
              <w:divBdr>
                <w:top w:val="none" w:sz="0" w:space="0" w:color="auto"/>
                <w:left w:val="none" w:sz="0" w:space="0" w:color="auto"/>
                <w:bottom w:val="none" w:sz="0" w:space="0" w:color="auto"/>
                <w:right w:val="none" w:sz="0" w:space="0" w:color="auto"/>
              </w:divBdr>
            </w:div>
            <w:div w:id="1036389180">
              <w:marLeft w:val="0"/>
              <w:marRight w:val="0"/>
              <w:marTop w:val="0"/>
              <w:marBottom w:val="0"/>
              <w:divBdr>
                <w:top w:val="none" w:sz="0" w:space="0" w:color="auto"/>
                <w:left w:val="none" w:sz="0" w:space="0" w:color="auto"/>
                <w:bottom w:val="none" w:sz="0" w:space="0" w:color="auto"/>
                <w:right w:val="none" w:sz="0" w:space="0" w:color="auto"/>
              </w:divBdr>
            </w:div>
            <w:div w:id="20417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11327">
      <w:bodyDiv w:val="1"/>
      <w:marLeft w:val="0"/>
      <w:marRight w:val="0"/>
      <w:marTop w:val="0"/>
      <w:marBottom w:val="0"/>
      <w:divBdr>
        <w:top w:val="none" w:sz="0" w:space="0" w:color="auto"/>
        <w:left w:val="none" w:sz="0" w:space="0" w:color="auto"/>
        <w:bottom w:val="none" w:sz="0" w:space="0" w:color="auto"/>
        <w:right w:val="none" w:sz="0" w:space="0" w:color="auto"/>
      </w:divBdr>
    </w:div>
    <w:div w:id="567499166">
      <w:bodyDiv w:val="1"/>
      <w:marLeft w:val="0"/>
      <w:marRight w:val="0"/>
      <w:marTop w:val="0"/>
      <w:marBottom w:val="0"/>
      <w:divBdr>
        <w:top w:val="none" w:sz="0" w:space="0" w:color="auto"/>
        <w:left w:val="none" w:sz="0" w:space="0" w:color="auto"/>
        <w:bottom w:val="none" w:sz="0" w:space="0" w:color="auto"/>
        <w:right w:val="none" w:sz="0" w:space="0" w:color="auto"/>
      </w:divBdr>
    </w:div>
    <w:div w:id="568032111">
      <w:bodyDiv w:val="1"/>
      <w:marLeft w:val="0"/>
      <w:marRight w:val="0"/>
      <w:marTop w:val="0"/>
      <w:marBottom w:val="0"/>
      <w:divBdr>
        <w:top w:val="none" w:sz="0" w:space="0" w:color="auto"/>
        <w:left w:val="none" w:sz="0" w:space="0" w:color="auto"/>
        <w:bottom w:val="none" w:sz="0" w:space="0" w:color="auto"/>
        <w:right w:val="none" w:sz="0" w:space="0" w:color="auto"/>
      </w:divBdr>
    </w:div>
    <w:div w:id="571934522">
      <w:bodyDiv w:val="1"/>
      <w:marLeft w:val="0"/>
      <w:marRight w:val="0"/>
      <w:marTop w:val="0"/>
      <w:marBottom w:val="0"/>
      <w:divBdr>
        <w:top w:val="none" w:sz="0" w:space="0" w:color="auto"/>
        <w:left w:val="none" w:sz="0" w:space="0" w:color="auto"/>
        <w:bottom w:val="none" w:sz="0" w:space="0" w:color="auto"/>
        <w:right w:val="none" w:sz="0" w:space="0" w:color="auto"/>
      </w:divBdr>
      <w:divsChild>
        <w:div w:id="708148484">
          <w:marLeft w:val="0"/>
          <w:marRight w:val="0"/>
          <w:marTop w:val="0"/>
          <w:marBottom w:val="0"/>
          <w:divBdr>
            <w:top w:val="none" w:sz="0" w:space="0" w:color="auto"/>
            <w:left w:val="none" w:sz="0" w:space="0" w:color="auto"/>
            <w:bottom w:val="none" w:sz="0" w:space="0" w:color="auto"/>
            <w:right w:val="none" w:sz="0" w:space="0" w:color="auto"/>
          </w:divBdr>
          <w:divsChild>
            <w:div w:id="1855343288">
              <w:marLeft w:val="0"/>
              <w:marRight w:val="0"/>
              <w:marTop w:val="0"/>
              <w:marBottom w:val="0"/>
              <w:divBdr>
                <w:top w:val="none" w:sz="0" w:space="0" w:color="auto"/>
                <w:left w:val="none" w:sz="0" w:space="0" w:color="auto"/>
                <w:bottom w:val="none" w:sz="0" w:space="0" w:color="auto"/>
                <w:right w:val="none" w:sz="0" w:space="0" w:color="auto"/>
              </w:divBdr>
            </w:div>
            <w:div w:id="238251819">
              <w:marLeft w:val="0"/>
              <w:marRight w:val="0"/>
              <w:marTop w:val="0"/>
              <w:marBottom w:val="0"/>
              <w:divBdr>
                <w:top w:val="none" w:sz="0" w:space="0" w:color="auto"/>
                <w:left w:val="none" w:sz="0" w:space="0" w:color="auto"/>
                <w:bottom w:val="none" w:sz="0" w:space="0" w:color="auto"/>
                <w:right w:val="none" w:sz="0" w:space="0" w:color="auto"/>
              </w:divBdr>
            </w:div>
            <w:div w:id="1954822413">
              <w:marLeft w:val="0"/>
              <w:marRight w:val="0"/>
              <w:marTop w:val="0"/>
              <w:marBottom w:val="0"/>
              <w:divBdr>
                <w:top w:val="none" w:sz="0" w:space="0" w:color="auto"/>
                <w:left w:val="none" w:sz="0" w:space="0" w:color="auto"/>
                <w:bottom w:val="none" w:sz="0" w:space="0" w:color="auto"/>
                <w:right w:val="none" w:sz="0" w:space="0" w:color="auto"/>
              </w:divBdr>
            </w:div>
            <w:div w:id="1249268936">
              <w:marLeft w:val="0"/>
              <w:marRight w:val="0"/>
              <w:marTop w:val="0"/>
              <w:marBottom w:val="0"/>
              <w:divBdr>
                <w:top w:val="none" w:sz="0" w:space="0" w:color="auto"/>
                <w:left w:val="none" w:sz="0" w:space="0" w:color="auto"/>
                <w:bottom w:val="none" w:sz="0" w:space="0" w:color="auto"/>
                <w:right w:val="none" w:sz="0" w:space="0" w:color="auto"/>
              </w:divBdr>
            </w:div>
            <w:div w:id="2468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1733">
      <w:bodyDiv w:val="1"/>
      <w:marLeft w:val="0"/>
      <w:marRight w:val="0"/>
      <w:marTop w:val="0"/>
      <w:marBottom w:val="0"/>
      <w:divBdr>
        <w:top w:val="none" w:sz="0" w:space="0" w:color="auto"/>
        <w:left w:val="none" w:sz="0" w:space="0" w:color="auto"/>
        <w:bottom w:val="none" w:sz="0" w:space="0" w:color="auto"/>
        <w:right w:val="none" w:sz="0" w:space="0" w:color="auto"/>
      </w:divBdr>
      <w:divsChild>
        <w:div w:id="732390141">
          <w:marLeft w:val="0"/>
          <w:marRight w:val="0"/>
          <w:marTop w:val="0"/>
          <w:marBottom w:val="0"/>
          <w:divBdr>
            <w:top w:val="none" w:sz="0" w:space="0" w:color="auto"/>
            <w:left w:val="none" w:sz="0" w:space="0" w:color="auto"/>
            <w:bottom w:val="none" w:sz="0" w:space="0" w:color="auto"/>
            <w:right w:val="none" w:sz="0" w:space="0" w:color="auto"/>
          </w:divBdr>
          <w:divsChild>
            <w:div w:id="325137647">
              <w:marLeft w:val="0"/>
              <w:marRight w:val="0"/>
              <w:marTop w:val="0"/>
              <w:marBottom w:val="0"/>
              <w:divBdr>
                <w:top w:val="none" w:sz="0" w:space="0" w:color="auto"/>
                <w:left w:val="none" w:sz="0" w:space="0" w:color="auto"/>
                <w:bottom w:val="none" w:sz="0" w:space="0" w:color="auto"/>
                <w:right w:val="none" w:sz="0" w:space="0" w:color="auto"/>
              </w:divBdr>
            </w:div>
            <w:div w:id="1064138203">
              <w:marLeft w:val="0"/>
              <w:marRight w:val="0"/>
              <w:marTop w:val="0"/>
              <w:marBottom w:val="0"/>
              <w:divBdr>
                <w:top w:val="none" w:sz="0" w:space="0" w:color="auto"/>
                <w:left w:val="none" w:sz="0" w:space="0" w:color="auto"/>
                <w:bottom w:val="none" w:sz="0" w:space="0" w:color="auto"/>
                <w:right w:val="none" w:sz="0" w:space="0" w:color="auto"/>
              </w:divBdr>
            </w:div>
            <w:div w:id="167721464">
              <w:marLeft w:val="0"/>
              <w:marRight w:val="0"/>
              <w:marTop w:val="0"/>
              <w:marBottom w:val="0"/>
              <w:divBdr>
                <w:top w:val="none" w:sz="0" w:space="0" w:color="auto"/>
                <w:left w:val="none" w:sz="0" w:space="0" w:color="auto"/>
                <w:bottom w:val="none" w:sz="0" w:space="0" w:color="auto"/>
                <w:right w:val="none" w:sz="0" w:space="0" w:color="auto"/>
              </w:divBdr>
            </w:div>
            <w:div w:id="1706785755">
              <w:marLeft w:val="0"/>
              <w:marRight w:val="0"/>
              <w:marTop w:val="0"/>
              <w:marBottom w:val="0"/>
              <w:divBdr>
                <w:top w:val="none" w:sz="0" w:space="0" w:color="auto"/>
                <w:left w:val="none" w:sz="0" w:space="0" w:color="auto"/>
                <w:bottom w:val="none" w:sz="0" w:space="0" w:color="auto"/>
                <w:right w:val="none" w:sz="0" w:space="0" w:color="auto"/>
              </w:divBdr>
            </w:div>
            <w:div w:id="5632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7883">
      <w:bodyDiv w:val="1"/>
      <w:marLeft w:val="0"/>
      <w:marRight w:val="0"/>
      <w:marTop w:val="0"/>
      <w:marBottom w:val="0"/>
      <w:divBdr>
        <w:top w:val="none" w:sz="0" w:space="0" w:color="auto"/>
        <w:left w:val="none" w:sz="0" w:space="0" w:color="auto"/>
        <w:bottom w:val="none" w:sz="0" w:space="0" w:color="auto"/>
        <w:right w:val="none" w:sz="0" w:space="0" w:color="auto"/>
      </w:divBdr>
      <w:divsChild>
        <w:div w:id="1667131136">
          <w:marLeft w:val="0"/>
          <w:marRight w:val="0"/>
          <w:marTop w:val="0"/>
          <w:marBottom w:val="0"/>
          <w:divBdr>
            <w:top w:val="none" w:sz="0" w:space="0" w:color="auto"/>
            <w:left w:val="none" w:sz="0" w:space="0" w:color="auto"/>
            <w:bottom w:val="none" w:sz="0" w:space="0" w:color="auto"/>
            <w:right w:val="none" w:sz="0" w:space="0" w:color="auto"/>
          </w:divBdr>
          <w:divsChild>
            <w:div w:id="752121925">
              <w:marLeft w:val="0"/>
              <w:marRight w:val="0"/>
              <w:marTop w:val="0"/>
              <w:marBottom w:val="0"/>
              <w:divBdr>
                <w:top w:val="none" w:sz="0" w:space="0" w:color="auto"/>
                <w:left w:val="none" w:sz="0" w:space="0" w:color="auto"/>
                <w:bottom w:val="none" w:sz="0" w:space="0" w:color="auto"/>
                <w:right w:val="none" w:sz="0" w:space="0" w:color="auto"/>
              </w:divBdr>
            </w:div>
            <w:div w:id="208153710">
              <w:marLeft w:val="0"/>
              <w:marRight w:val="0"/>
              <w:marTop w:val="0"/>
              <w:marBottom w:val="0"/>
              <w:divBdr>
                <w:top w:val="none" w:sz="0" w:space="0" w:color="auto"/>
                <w:left w:val="none" w:sz="0" w:space="0" w:color="auto"/>
                <w:bottom w:val="none" w:sz="0" w:space="0" w:color="auto"/>
                <w:right w:val="none" w:sz="0" w:space="0" w:color="auto"/>
              </w:divBdr>
            </w:div>
            <w:div w:id="2069722940">
              <w:marLeft w:val="0"/>
              <w:marRight w:val="0"/>
              <w:marTop w:val="0"/>
              <w:marBottom w:val="0"/>
              <w:divBdr>
                <w:top w:val="none" w:sz="0" w:space="0" w:color="auto"/>
                <w:left w:val="none" w:sz="0" w:space="0" w:color="auto"/>
                <w:bottom w:val="none" w:sz="0" w:space="0" w:color="auto"/>
                <w:right w:val="none" w:sz="0" w:space="0" w:color="auto"/>
              </w:divBdr>
            </w:div>
            <w:div w:id="1503934884">
              <w:marLeft w:val="0"/>
              <w:marRight w:val="0"/>
              <w:marTop w:val="0"/>
              <w:marBottom w:val="0"/>
              <w:divBdr>
                <w:top w:val="none" w:sz="0" w:space="0" w:color="auto"/>
                <w:left w:val="none" w:sz="0" w:space="0" w:color="auto"/>
                <w:bottom w:val="none" w:sz="0" w:space="0" w:color="auto"/>
                <w:right w:val="none" w:sz="0" w:space="0" w:color="auto"/>
              </w:divBdr>
            </w:div>
            <w:div w:id="1852984913">
              <w:marLeft w:val="0"/>
              <w:marRight w:val="0"/>
              <w:marTop w:val="0"/>
              <w:marBottom w:val="0"/>
              <w:divBdr>
                <w:top w:val="none" w:sz="0" w:space="0" w:color="auto"/>
                <w:left w:val="none" w:sz="0" w:space="0" w:color="auto"/>
                <w:bottom w:val="none" w:sz="0" w:space="0" w:color="auto"/>
                <w:right w:val="none" w:sz="0" w:space="0" w:color="auto"/>
              </w:divBdr>
            </w:div>
            <w:div w:id="609892109">
              <w:marLeft w:val="0"/>
              <w:marRight w:val="0"/>
              <w:marTop w:val="0"/>
              <w:marBottom w:val="0"/>
              <w:divBdr>
                <w:top w:val="none" w:sz="0" w:space="0" w:color="auto"/>
                <w:left w:val="none" w:sz="0" w:space="0" w:color="auto"/>
                <w:bottom w:val="none" w:sz="0" w:space="0" w:color="auto"/>
                <w:right w:val="none" w:sz="0" w:space="0" w:color="auto"/>
              </w:divBdr>
            </w:div>
            <w:div w:id="249700287">
              <w:marLeft w:val="0"/>
              <w:marRight w:val="0"/>
              <w:marTop w:val="0"/>
              <w:marBottom w:val="0"/>
              <w:divBdr>
                <w:top w:val="none" w:sz="0" w:space="0" w:color="auto"/>
                <w:left w:val="none" w:sz="0" w:space="0" w:color="auto"/>
                <w:bottom w:val="none" w:sz="0" w:space="0" w:color="auto"/>
                <w:right w:val="none" w:sz="0" w:space="0" w:color="auto"/>
              </w:divBdr>
            </w:div>
            <w:div w:id="1885437045">
              <w:marLeft w:val="0"/>
              <w:marRight w:val="0"/>
              <w:marTop w:val="0"/>
              <w:marBottom w:val="0"/>
              <w:divBdr>
                <w:top w:val="none" w:sz="0" w:space="0" w:color="auto"/>
                <w:left w:val="none" w:sz="0" w:space="0" w:color="auto"/>
                <w:bottom w:val="none" w:sz="0" w:space="0" w:color="auto"/>
                <w:right w:val="none" w:sz="0" w:space="0" w:color="auto"/>
              </w:divBdr>
            </w:div>
            <w:div w:id="1317764241">
              <w:marLeft w:val="0"/>
              <w:marRight w:val="0"/>
              <w:marTop w:val="0"/>
              <w:marBottom w:val="0"/>
              <w:divBdr>
                <w:top w:val="none" w:sz="0" w:space="0" w:color="auto"/>
                <w:left w:val="none" w:sz="0" w:space="0" w:color="auto"/>
                <w:bottom w:val="none" w:sz="0" w:space="0" w:color="auto"/>
                <w:right w:val="none" w:sz="0" w:space="0" w:color="auto"/>
              </w:divBdr>
            </w:div>
            <w:div w:id="1843470934">
              <w:marLeft w:val="0"/>
              <w:marRight w:val="0"/>
              <w:marTop w:val="0"/>
              <w:marBottom w:val="0"/>
              <w:divBdr>
                <w:top w:val="none" w:sz="0" w:space="0" w:color="auto"/>
                <w:left w:val="none" w:sz="0" w:space="0" w:color="auto"/>
                <w:bottom w:val="none" w:sz="0" w:space="0" w:color="auto"/>
                <w:right w:val="none" w:sz="0" w:space="0" w:color="auto"/>
              </w:divBdr>
            </w:div>
            <w:div w:id="16182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7954">
      <w:bodyDiv w:val="1"/>
      <w:marLeft w:val="0"/>
      <w:marRight w:val="0"/>
      <w:marTop w:val="0"/>
      <w:marBottom w:val="0"/>
      <w:divBdr>
        <w:top w:val="none" w:sz="0" w:space="0" w:color="auto"/>
        <w:left w:val="none" w:sz="0" w:space="0" w:color="auto"/>
        <w:bottom w:val="none" w:sz="0" w:space="0" w:color="auto"/>
        <w:right w:val="none" w:sz="0" w:space="0" w:color="auto"/>
      </w:divBdr>
    </w:div>
    <w:div w:id="612791474">
      <w:bodyDiv w:val="1"/>
      <w:marLeft w:val="0"/>
      <w:marRight w:val="0"/>
      <w:marTop w:val="0"/>
      <w:marBottom w:val="0"/>
      <w:divBdr>
        <w:top w:val="none" w:sz="0" w:space="0" w:color="auto"/>
        <w:left w:val="none" w:sz="0" w:space="0" w:color="auto"/>
        <w:bottom w:val="none" w:sz="0" w:space="0" w:color="auto"/>
        <w:right w:val="none" w:sz="0" w:space="0" w:color="auto"/>
      </w:divBdr>
      <w:divsChild>
        <w:div w:id="1677459497">
          <w:marLeft w:val="0"/>
          <w:marRight w:val="0"/>
          <w:marTop w:val="0"/>
          <w:marBottom w:val="0"/>
          <w:divBdr>
            <w:top w:val="none" w:sz="0" w:space="0" w:color="auto"/>
            <w:left w:val="none" w:sz="0" w:space="0" w:color="auto"/>
            <w:bottom w:val="none" w:sz="0" w:space="0" w:color="auto"/>
            <w:right w:val="none" w:sz="0" w:space="0" w:color="auto"/>
          </w:divBdr>
          <w:divsChild>
            <w:div w:id="1286084310">
              <w:marLeft w:val="0"/>
              <w:marRight w:val="0"/>
              <w:marTop w:val="0"/>
              <w:marBottom w:val="0"/>
              <w:divBdr>
                <w:top w:val="none" w:sz="0" w:space="0" w:color="auto"/>
                <w:left w:val="none" w:sz="0" w:space="0" w:color="auto"/>
                <w:bottom w:val="none" w:sz="0" w:space="0" w:color="auto"/>
                <w:right w:val="none" w:sz="0" w:space="0" w:color="auto"/>
              </w:divBdr>
            </w:div>
            <w:div w:id="290940372">
              <w:marLeft w:val="0"/>
              <w:marRight w:val="0"/>
              <w:marTop w:val="0"/>
              <w:marBottom w:val="0"/>
              <w:divBdr>
                <w:top w:val="none" w:sz="0" w:space="0" w:color="auto"/>
                <w:left w:val="none" w:sz="0" w:space="0" w:color="auto"/>
                <w:bottom w:val="none" w:sz="0" w:space="0" w:color="auto"/>
                <w:right w:val="none" w:sz="0" w:space="0" w:color="auto"/>
              </w:divBdr>
            </w:div>
            <w:div w:id="312567605">
              <w:marLeft w:val="0"/>
              <w:marRight w:val="0"/>
              <w:marTop w:val="0"/>
              <w:marBottom w:val="0"/>
              <w:divBdr>
                <w:top w:val="none" w:sz="0" w:space="0" w:color="auto"/>
                <w:left w:val="none" w:sz="0" w:space="0" w:color="auto"/>
                <w:bottom w:val="none" w:sz="0" w:space="0" w:color="auto"/>
                <w:right w:val="none" w:sz="0" w:space="0" w:color="auto"/>
              </w:divBdr>
            </w:div>
            <w:div w:id="2130270559">
              <w:marLeft w:val="0"/>
              <w:marRight w:val="0"/>
              <w:marTop w:val="0"/>
              <w:marBottom w:val="0"/>
              <w:divBdr>
                <w:top w:val="none" w:sz="0" w:space="0" w:color="auto"/>
                <w:left w:val="none" w:sz="0" w:space="0" w:color="auto"/>
                <w:bottom w:val="none" w:sz="0" w:space="0" w:color="auto"/>
                <w:right w:val="none" w:sz="0" w:space="0" w:color="auto"/>
              </w:divBdr>
            </w:div>
            <w:div w:id="709379638">
              <w:marLeft w:val="0"/>
              <w:marRight w:val="0"/>
              <w:marTop w:val="0"/>
              <w:marBottom w:val="0"/>
              <w:divBdr>
                <w:top w:val="none" w:sz="0" w:space="0" w:color="auto"/>
                <w:left w:val="none" w:sz="0" w:space="0" w:color="auto"/>
                <w:bottom w:val="none" w:sz="0" w:space="0" w:color="auto"/>
                <w:right w:val="none" w:sz="0" w:space="0" w:color="auto"/>
              </w:divBdr>
            </w:div>
            <w:div w:id="676270957">
              <w:marLeft w:val="0"/>
              <w:marRight w:val="0"/>
              <w:marTop w:val="0"/>
              <w:marBottom w:val="0"/>
              <w:divBdr>
                <w:top w:val="none" w:sz="0" w:space="0" w:color="auto"/>
                <w:left w:val="none" w:sz="0" w:space="0" w:color="auto"/>
                <w:bottom w:val="none" w:sz="0" w:space="0" w:color="auto"/>
                <w:right w:val="none" w:sz="0" w:space="0" w:color="auto"/>
              </w:divBdr>
            </w:div>
            <w:div w:id="93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9709">
      <w:bodyDiv w:val="1"/>
      <w:marLeft w:val="0"/>
      <w:marRight w:val="0"/>
      <w:marTop w:val="0"/>
      <w:marBottom w:val="0"/>
      <w:divBdr>
        <w:top w:val="none" w:sz="0" w:space="0" w:color="auto"/>
        <w:left w:val="none" w:sz="0" w:space="0" w:color="auto"/>
        <w:bottom w:val="none" w:sz="0" w:space="0" w:color="auto"/>
        <w:right w:val="none" w:sz="0" w:space="0" w:color="auto"/>
      </w:divBdr>
    </w:div>
    <w:div w:id="629168729">
      <w:bodyDiv w:val="1"/>
      <w:marLeft w:val="0"/>
      <w:marRight w:val="0"/>
      <w:marTop w:val="0"/>
      <w:marBottom w:val="0"/>
      <w:divBdr>
        <w:top w:val="none" w:sz="0" w:space="0" w:color="auto"/>
        <w:left w:val="none" w:sz="0" w:space="0" w:color="auto"/>
        <w:bottom w:val="none" w:sz="0" w:space="0" w:color="auto"/>
        <w:right w:val="none" w:sz="0" w:space="0" w:color="auto"/>
      </w:divBdr>
    </w:div>
    <w:div w:id="630671471">
      <w:bodyDiv w:val="1"/>
      <w:marLeft w:val="0"/>
      <w:marRight w:val="0"/>
      <w:marTop w:val="0"/>
      <w:marBottom w:val="0"/>
      <w:divBdr>
        <w:top w:val="none" w:sz="0" w:space="0" w:color="auto"/>
        <w:left w:val="none" w:sz="0" w:space="0" w:color="auto"/>
        <w:bottom w:val="none" w:sz="0" w:space="0" w:color="auto"/>
        <w:right w:val="none" w:sz="0" w:space="0" w:color="auto"/>
      </w:divBdr>
    </w:div>
    <w:div w:id="632906781">
      <w:bodyDiv w:val="1"/>
      <w:marLeft w:val="0"/>
      <w:marRight w:val="0"/>
      <w:marTop w:val="0"/>
      <w:marBottom w:val="0"/>
      <w:divBdr>
        <w:top w:val="none" w:sz="0" w:space="0" w:color="auto"/>
        <w:left w:val="none" w:sz="0" w:space="0" w:color="auto"/>
        <w:bottom w:val="none" w:sz="0" w:space="0" w:color="auto"/>
        <w:right w:val="none" w:sz="0" w:space="0" w:color="auto"/>
      </w:divBdr>
    </w:div>
    <w:div w:id="639768562">
      <w:bodyDiv w:val="1"/>
      <w:marLeft w:val="0"/>
      <w:marRight w:val="0"/>
      <w:marTop w:val="0"/>
      <w:marBottom w:val="0"/>
      <w:divBdr>
        <w:top w:val="none" w:sz="0" w:space="0" w:color="auto"/>
        <w:left w:val="none" w:sz="0" w:space="0" w:color="auto"/>
        <w:bottom w:val="none" w:sz="0" w:space="0" w:color="auto"/>
        <w:right w:val="none" w:sz="0" w:space="0" w:color="auto"/>
      </w:divBdr>
    </w:div>
    <w:div w:id="645161458">
      <w:bodyDiv w:val="1"/>
      <w:marLeft w:val="0"/>
      <w:marRight w:val="0"/>
      <w:marTop w:val="0"/>
      <w:marBottom w:val="0"/>
      <w:divBdr>
        <w:top w:val="none" w:sz="0" w:space="0" w:color="auto"/>
        <w:left w:val="none" w:sz="0" w:space="0" w:color="auto"/>
        <w:bottom w:val="none" w:sz="0" w:space="0" w:color="auto"/>
        <w:right w:val="none" w:sz="0" w:space="0" w:color="auto"/>
      </w:divBdr>
      <w:divsChild>
        <w:div w:id="1333530779">
          <w:marLeft w:val="0"/>
          <w:marRight w:val="0"/>
          <w:marTop w:val="0"/>
          <w:marBottom w:val="0"/>
          <w:divBdr>
            <w:top w:val="none" w:sz="0" w:space="0" w:color="auto"/>
            <w:left w:val="none" w:sz="0" w:space="0" w:color="auto"/>
            <w:bottom w:val="none" w:sz="0" w:space="0" w:color="auto"/>
            <w:right w:val="none" w:sz="0" w:space="0" w:color="auto"/>
          </w:divBdr>
          <w:divsChild>
            <w:div w:id="2002191433">
              <w:marLeft w:val="0"/>
              <w:marRight w:val="0"/>
              <w:marTop w:val="0"/>
              <w:marBottom w:val="0"/>
              <w:divBdr>
                <w:top w:val="none" w:sz="0" w:space="0" w:color="auto"/>
                <w:left w:val="none" w:sz="0" w:space="0" w:color="auto"/>
                <w:bottom w:val="none" w:sz="0" w:space="0" w:color="auto"/>
                <w:right w:val="none" w:sz="0" w:space="0" w:color="auto"/>
              </w:divBdr>
            </w:div>
            <w:div w:id="1577007852">
              <w:marLeft w:val="0"/>
              <w:marRight w:val="0"/>
              <w:marTop w:val="0"/>
              <w:marBottom w:val="0"/>
              <w:divBdr>
                <w:top w:val="none" w:sz="0" w:space="0" w:color="auto"/>
                <w:left w:val="none" w:sz="0" w:space="0" w:color="auto"/>
                <w:bottom w:val="none" w:sz="0" w:space="0" w:color="auto"/>
                <w:right w:val="none" w:sz="0" w:space="0" w:color="auto"/>
              </w:divBdr>
            </w:div>
            <w:div w:id="2066026524">
              <w:marLeft w:val="0"/>
              <w:marRight w:val="0"/>
              <w:marTop w:val="0"/>
              <w:marBottom w:val="0"/>
              <w:divBdr>
                <w:top w:val="none" w:sz="0" w:space="0" w:color="auto"/>
                <w:left w:val="none" w:sz="0" w:space="0" w:color="auto"/>
                <w:bottom w:val="none" w:sz="0" w:space="0" w:color="auto"/>
                <w:right w:val="none" w:sz="0" w:space="0" w:color="auto"/>
              </w:divBdr>
            </w:div>
            <w:div w:id="561602761">
              <w:marLeft w:val="0"/>
              <w:marRight w:val="0"/>
              <w:marTop w:val="0"/>
              <w:marBottom w:val="0"/>
              <w:divBdr>
                <w:top w:val="none" w:sz="0" w:space="0" w:color="auto"/>
                <w:left w:val="none" w:sz="0" w:space="0" w:color="auto"/>
                <w:bottom w:val="none" w:sz="0" w:space="0" w:color="auto"/>
                <w:right w:val="none" w:sz="0" w:space="0" w:color="auto"/>
              </w:divBdr>
            </w:div>
            <w:div w:id="427964180">
              <w:marLeft w:val="0"/>
              <w:marRight w:val="0"/>
              <w:marTop w:val="0"/>
              <w:marBottom w:val="0"/>
              <w:divBdr>
                <w:top w:val="none" w:sz="0" w:space="0" w:color="auto"/>
                <w:left w:val="none" w:sz="0" w:space="0" w:color="auto"/>
                <w:bottom w:val="none" w:sz="0" w:space="0" w:color="auto"/>
                <w:right w:val="none" w:sz="0" w:space="0" w:color="auto"/>
              </w:divBdr>
            </w:div>
            <w:div w:id="5990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7968">
      <w:bodyDiv w:val="1"/>
      <w:marLeft w:val="0"/>
      <w:marRight w:val="0"/>
      <w:marTop w:val="0"/>
      <w:marBottom w:val="0"/>
      <w:divBdr>
        <w:top w:val="none" w:sz="0" w:space="0" w:color="auto"/>
        <w:left w:val="none" w:sz="0" w:space="0" w:color="auto"/>
        <w:bottom w:val="none" w:sz="0" w:space="0" w:color="auto"/>
        <w:right w:val="none" w:sz="0" w:space="0" w:color="auto"/>
      </w:divBdr>
      <w:divsChild>
        <w:div w:id="1916936402">
          <w:marLeft w:val="0"/>
          <w:marRight w:val="0"/>
          <w:marTop w:val="0"/>
          <w:marBottom w:val="0"/>
          <w:divBdr>
            <w:top w:val="none" w:sz="0" w:space="0" w:color="auto"/>
            <w:left w:val="none" w:sz="0" w:space="0" w:color="auto"/>
            <w:bottom w:val="none" w:sz="0" w:space="0" w:color="auto"/>
            <w:right w:val="none" w:sz="0" w:space="0" w:color="auto"/>
          </w:divBdr>
          <w:divsChild>
            <w:div w:id="262807047">
              <w:marLeft w:val="0"/>
              <w:marRight w:val="0"/>
              <w:marTop w:val="0"/>
              <w:marBottom w:val="0"/>
              <w:divBdr>
                <w:top w:val="none" w:sz="0" w:space="0" w:color="auto"/>
                <w:left w:val="none" w:sz="0" w:space="0" w:color="auto"/>
                <w:bottom w:val="none" w:sz="0" w:space="0" w:color="auto"/>
                <w:right w:val="none" w:sz="0" w:space="0" w:color="auto"/>
              </w:divBdr>
            </w:div>
            <w:div w:id="2026396219">
              <w:marLeft w:val="0"/>
              <w:marRight w:val="0"/>
              <w:marTop w:val="0"/>
              <w:marBottom w:val="0"/>
              <w:divBdr>
                <w:top w:val="none" w:sz="0" w:space="0" w:color="auto"/>
                <w:left w:val="none" w:sz="0" w:space="0" w:color="auto"/>
                <w:bottom w:val="none" w:sz="0" w:space="0" w:color="auto"/>
                <w:right w:val="none" w:sz="0" w:space="0" w:color="auto"/>
              </w:divBdr>
            </w:div>
            <w:div w:id="5301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6200">
      <w:bodyDiv w:val="1"/>
      <w:marLeft w:val="0"/>
      <w:marRight w:val="0"/>
      <w:marTop w:val="0"/>
      <w:marBottom w:val="0"/>
      <w:divBdr>
        <w:top w:val="none" w:sz="0" w:space="0" w:color="auto"/>
        <w:left w:val="none" w:sz="0" w:space="0" w:color="auto"/>
        <w:bottom w:val="none" w:sz="0" w:space="0" w:color="auto"/>
        <w:right w:val="none" w:sz="0" w:space="0" w:color="auto"/>
      </w:divBdr>
    </w:div>
    <w:div w:id="651952830">
      <w:bodyDiv w:val="1"/>
      <w:marLeft w:val="0"/>
      <w:marRight w:val="0"/>
      <w:marTop w:val="0"/>
      <w:marBottom w:val="0"/>
      <w:divBdr>
        <w:top w:val="none" w:sz="0" w:space="0" w:color="auto"/>
        <w:left w:val="none" w:sz="0" w:space="0" w:color="auto"/>
        <w:bottom w:val="none" w:sz="0" w:space="0" w:color="auto"/>
        <w:right w:val="none" w:sz="0" w:space="0" w:color="auto"/>
      </w:divBdr>
    </w:div>
    <w:div w:id="653946317">
      <w:bodyDiv w:val="1"/>
      <w:marLeft w:val="0"/>
      <w:marRight w:val="0"/>
      <w:marTop w:val="0"/>
      <w:marBottom w:val="0"/>
      <w:divBdr>
        <w:top w:val="none" w:sz="0" w:space="0" w:color="auto"/>
        <w:left w:val="none" w:sz="0" w:space="0" w:color="auto"/>
        <w:bottom w:val="none" w:sz="0" w:space="0" w:color="auto"/>
        <w:right w:val="none" w:sz="0" w:space="0" w:color="auto"/>
      </w:divBdr>
    </w:div>
    <w:div w:id="668026810">
      <w:bodyDiv w:val="1"/>
      <w:marLeft w:val="0"/>
      <w:marRight w:val="0"/>
      <w:marTop w:val="0"/>
      <w:marBottom w:val="0"/>
      <w:divBdr>
        <w:top w:val="none" w:sz="0" w:space="0" w:color="auto"/>
        <w:left w:val="none" w:sz="0" w:space="0" w:color="auto"/>
        <w:bottom w:val="none" w:sz="0" w:space="0" w:color="auto"/>
        <w:right w:val="none" w:sz="0" w:space="0" w:color="auto"/>
      </w:divBdr>
    </w:div>
    <w:div w:id="673187244">
      <w:bodyDiv w:val="1"/>
      <w:marLeft w:val="0"/>
      <w:marRight w:val="0"/>
      <w:marTop w:val="0"/>
      <w:marBottom w:val="0"/>
      <w:divBdr>
        <w:top w:val="none" w:sz="0" w:space="0" w:color="auto"/>
        <w:left w:val="none" w:sz="0" w:space="0" w:color="auto"/>
        <w:bottom w:val="none" w:sz="0" w:space="0" w:color="auto"/>
        <w:right w:val="none" w:sz="0" w:space="0" w:color="auto"/>
      </w:divBdr>
      <w:divsChild>
        <w:div w:id="357125527">
          <w:marLeft w:val="0"/>
          <w:marRight w:val="0"/>
          <w:marTop w:val="0"/>
          <w:marBottom w:val="0"/>
          <w:divBdr>
            <w:top w:val="none" w:sz="0" w:space="0" w:color="auto"/>
            <w:left w:val="none" w:sz="0" w:space="0" w:color="auto"/>
            <w:bottom w:val="none" w:sz="0" w:space="0" w:color="auto"/>
            <w:right w:val="none" w:sz="0" w:space="0" w:color="auto"/>
          </w:divBdr>
          <w:divsChild>
            <w:div w:id="151213730">
              <w:marLeft w:val="0"/>
              <w:marRight w:val="0"/>
              <w:marTop w:val="0"/>
              <w:marBottom w:val="0"/>
              <w:divBdr>
                <w:top w:val="none" w:sz="0" w:space="0" w:color="auto"/>
                <w:left w:val="none" w:sz="0" w:space="0" w:color="auto"/>
                <w:bottom w:val="none" w:sz="0" w:space="0" w:color="auto"/>
                <w:right w:val="none" w:sz="0" w:space="0" w:color="auto"/>
              </w:divBdr>
            </w:div>
            <w:div w:id="418215008">
              <w:marLeft w:val="0"/>
              <w:marRight w:val="0"/>
              <w:marTop w:val="0"/>
              <w:marBottom w:val="0"/>
              <w:divBdr>
                <w:top w:val="none" w:sz="0" w:space="0" w:color="auto"/>
                <w:left w:val="none" w:sz="0" w:space="0" w:color="auto"/>
                <w:bottom w:val="none" w:sz="0" w:space="0" w:color="auto"/>
                <w:right w:val="none" w:sz="0" w:space="0" w:color="auto"/>
              </w:divBdr>
            </w:div>
            <w:div w:id="521282200">
              <w:marLeft w:val="0"/>
              <w:marRight w:val="0"/>
              <w:marTop w:val="0"/>
              <w:marBottom w:val="0"/>
              <w:divBdr>
                <w:top w:val="none" w:sz="0" w:space="0" w:color="auto"/>
                <w:left w:val="none" w:sz="0" w:space="0" w:color="auto"/>
                <w:bottom w:val="none" w:sz="0" w:space="0" w:color="auto"/>
                <w:right w:val="none" w:sz="0" w:space="0" w:color="auto"/>
              </w:divBdr>
            </w:div>
            <w:div w:id="1175655469">
              <w:marLeft w:val="0"/>
              <w:marRight w:val="0"/>
              <w:marTop w:val="0"/>
              <w:marBottom w:val="0"/>
              <w:divBdr>
                <w:top w:val="none" w:sz="0" w:space="0" w:color="auto"/>
                <w:left w:val="none" w:sz="0" w:space="0" w:color="auto"/>
                <w:bottom w:val="none" w:sz="0" w:space="0" w:color="auto"/>
                <w:right w:val="none" w:sz="0" w:space="0" w:color="auto"/>
              </w:divBdr>
            </w:div>
            <w:div w:id="480387600">
              <w:marLeft w:val="0"/>
              <w:marRight w:val="0"/>
              <w:marTop w:val="0"/>
              <w:marBottom w:val="0"/>
              <w:divBdr>
                <w:top w:val="none" w:sz="0" w:space="0" w:color="auto"/>
                <w:left w:val="none" w:sz="0" w:space="0" w:color="auto"/>
                <w:bottom w:val="none" w:sz="0" w:space="0" w:color="auto"/>
                <w:right w:val="none" w:sz="0" w:space="0" w:color="auto"/>
              </w:divBdr>
            </w:div>
            <w:div w:id="12836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0041">
      <w:bodyDiv w:val="1"/>
      <w:marLeft w:val="0"/>
      <w:marRight w:val="0"/>
      <w:marTop w:val="0"/>
      <w:marBottom w:val="0"/>
      <w:divBdr>
        <w:top w:val="none" w:sz="0" w:space="0" w:color="auto"/>
        <w:left w:val="none" w:sz="0" w:space="0" w:color="auto"/>
        <w:bottom w:val="none" w:sz="0" w:space="0" w:color="auto"/>
        <w:right w:val="none" w:sz="0" w:space="0" w:color="auto"/>
      </w:divBdr>
    </w:div>
    <w:div w:id="678701807">
      <w:bodyDiv w:val="1"/>
      <w:marLeft w:val="0"/>
      <w:marRight w:val="0"/>
      <w:marTop w:val="0"/>
      <w:marBottom w:val="0"/>
      <w:divBdr>
        <w:top w:val="none" w:sz="0" w:space="0" w:color="auto"/>
        <w:left w:val="none" w:sz="0" w:space="0" w:color="auto"/>
        <w:bottom w:val="none" w:sz="0" w:space="0" w:color="auto"/>
        <w:right w:val="none" w:sz="0" w:space="0" w:color="auto"/>
      </w:divBdr>
    </w:div>
    <w:div w:id="682392882">
      <w:bodyDiv w:val="1"/>
      <w:marLeft w:val="0"/>
      <w:marRight w:val="0"/>
      <w:marTop w:val="0"/>
      <w:marBottom w:val="0"/>
      <w:divBdr>
        <w:top w:val="none" w:sz="0" w:space="0" w:color="auto"/>
        <w:left w:val="none" w:sz="0" w:space="0" w:color="auto"/>
        <w:bottom w:val="none" w:sz="0" w:space="0" w:color="auto"/>
        <w:right w:val="none" w:sz="0" w:space="0" w:color="auto"/>
      </w:divBdr>
      <w:divsChild>
        <w:div w:id="712576222">
          <w:marLeft w:val="0"/>
          <w:marRight w:val="0"/>
          <w:marTop w:val="0"/>
          <w:marBottom w:val="0"/>
          <w:divBdr>
            <w:top w:val="none" w:sz="0" w:space="0" w:color="auto"/>
            <w:left w:val="none" w:sz="0" w:space="0" w:color="auto"/>
            <w:bottom w:val="none" w:sz="0" w:space="0" w:color="auto"/>
            <w:right w:val="none" w:sz="0" w:space="0" w:color="auto"/>
          </w:divBdr>
          <w:divsChild>
            <w:div w:id="976255422">
              <w:marLeft w:val="0"/>
              <w:marRight w:val="0"/>
              <w:marTop w:val="0"/>
              <w:marBottom w:val="0"/>
              <w:divBdr>
                <w:top w:val="none" w:sz="0" w:space="0" w:color="auto"/>
                <w:left w:val="none" w:sz="0" w:space="0" w:color="auto"/>
                <w:bottom w:val="none" w:sz="0" w:space="0" w:color="auto"/>
                <w:right w:val="none" w:sz="0" w:space="0" w:color="auto"/>
              </w:divBdr>
            </w:div>
            <w:div w:id="709839539">
              <w:marLeft w:val="0"/>
              <w:marRight w:val="0"/>
              <w:marTop w:val="0"/>
              <w:marBottom w:val="0"/>
              <w:divBdr>
                <w:top w:val="none" w:sz="0" w:space="0" w:color="auto"/>
                <w:left w:val="none" w:sz="0" w:space="0" w:color="auto"/>
                <w:bottom w:val="none" w:sz="0" w:space="0" w:color="auto"/>
                <w:right w:val="none" w:sz="0" w:space="0" w:color="auto"/>
              </w:divBdr>
            </w:div>
            <w:div w:id="1463889867">
              <w:marLeft w:val="0"/>
              <w:marRight w:val="0"/>
              <w:marTop w:val="0"/>
              <w:marBottom w:val="0"/>
              <w:divBdr>
                <w:top w:val="none" w:sz="0" w:space="0" w:color="auto"/>
                <w:left w:val="none" w:sz="0" w:space="0" w:color="auto"/>
                <w:bottom w:val="none" w:sz="0" w:space="0" w:color="auto"/>
                <w:right w:val="none" w:sz="0" w:space="0" w:color="auto"/>
              </w:divBdr>
            </w:div>
            <w:div w:id="33314304">
              <w:marLeft w:val="0"/>
              <w:marRight w:val="0"/>
              <w:marTop w:val="0"/>
              <w:marBottom w:val="0"/>
              <w:divBdr>
                <w:top w:val="none" w:sz="0" w:space="0" w:color="auto"/>
                <w:left w:val="none" w:sz="0" w:space="0" w:color="auto"/>
                <w:bottom w:val="none" w:sz="0" w:space="0" w:color="auto"/>
                <w:right w:val="none" w:sz="0" w:space="0" w:color="auto"/>
              </w:divBdr>
            </w:div>
            <w:div w:id="1472989210">
              <w:marLeft w:val="0"/>
              <w:marRight w:val="0"/>
              <w:marTop w:val="0"/>
              <w:marBottom w:val="0"/>
              <w:divBdr>
                <w:top w:val="none" w:sz="0" w:space="0" w:color="auto"/>
                <w:left w:val="none" w:sz="0" w:space="0" w:color="auto"/>
                <w:bottom w:val="none" w:sz="0" w:space="0" w:color="auto"/>
                <w:right w:val="none" w:sz="0" w:space="0" w:color="auto"/>
              </w:divBdr>
            </w:div>
            <w:div w:id="14284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1161">
      <w:bodyDiv w:val="1"/>
      <w:marLeft w:val="0"/>
      <w:marRight w:val="0"/>
      <w:marTop w:val="0"/>
      <w:marBottom w:val="0"/>
      <w:divBdr>
        <w:top w:val="none" w:sz="0" w:space="0" w:color="auto"/>
        <w:left w:val="none" w:sz="0" w:space="0" w:color="auto"/>
        <w:bottom w:val="none" w:sz="0" w:space="0" w:color="auto"/>
        <w:right w:val="none" w:sz="0" w:space="0" w:color="auto"/>
      </w:divBdr>
      <w:divsChild>
        <w:div w:id="1667518417">
          <w:marLeft w:val="0"/>
          <w:marRight w:val="0"/>
          <w:marTop w:val="0"/>
          <w:marBottom w:val="0"/>
          <w:divBdr>
            <w:top w:val="none" w:sz="0" w:space="0" w:color="auto"/>
            <w:left w:val="none" w:sz="0" w:space="0" w:color="auto"/>
            <w:bottom w:val="none" w:sz="0" w:space="0" w:color="auto"/>
            <w:right w:val="none" w:sz="0" w:space="0" w:color="auto"/>
          </w:divBdr>
          <w:divsChild>
            <w:div w:id="755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0667">
      <w:bodyDiv w:val="1"/>
      <w:marLeft w:val="0"/>
      <w:marRight w:val="0"/>
      <w:marTop w:val="0"/>
      <w:marBottom w:val="0"/>
      <w:divBdr>
        <w:top w:val="none" w:sz="0" w:space="0" w:color="auto"/>
        <w:left w:val="none" w:sz="0" w:space="0" w:color="auto"/>
        <w:bottom w:val="none" w:sz="0" w:space="0" w:color="auto"/>
        <w:right w:val="none" w:sz="0" w:space="0" w:color="auto"/>
      </w:divBdr>
      <w:divsChild>
        <w:div w:id="1951545913">
          <w:marLeft w:val="0"/>
          <w:marRight w:val="0"/>
          <w:marTop w:val="0"/>
          <w:marBottom w:val="0"/>
          <w:divBdr>
            <w:top w:val="none" w:sz="0" w:space="0" w:color="auto"/>
            <w:left w:val="none" w:sz="0" w:space="0" w:color="auto"/>
            <w:bottom w:val="none" w:sz="0" w:space="0" w:color="auto"/>
            <w:right w:val="none" w:sz="0" w:space="0" w:color="auto"/>
          </w:divBdr>
          <w:divsChild>
            <w:div w:id="336885133">
              <w:marLeft w:val="0"/>
              <w:marRight w:val="0"/>
              <w:marTop w:val="0"/>
              <w:marBottom w:val="0"/>
              <w:divBdr>
                <w:top w:val="none" w:sz="0" w:space="0" w:color="auto"/>
                <w:left w:val="none" w:sz="0" w:space="0" w:color="auto"/>
                <w:bottom w:val="none" w:sz="0" w:space="0" w:color="auto"/>
                <w:right w:val="none" w:sz="0" w:space="0" w:color="auto"/>
              </w:divBdr>
            </w:div>
            <w:div w:id="1033189860">
              <w:marLeft w:val="0"/>
              <w:marRight w:val="0"/>
              <w:marTop w:val="0"/>
              <w:marBottom w:val="0"/>
              <w:divBdr>
                <w:top w:val="none" w:sz="0" w:space="0" w:color="auto"/>
                <w:left w:val="none" w:sz="0" w:space="0" w:color="auto"/>
                <w:bottom w:val="none" w:sz="0" w:space="0" w:color="auto"/>
                <w:right w:val="none" w:sz="0" w:space="0" w:color="auto"/>
              </w:divBdr>
            </w:div>
            <w:div w:id="1976641422">
              <w:marLeft w:val="0"/>
              <w:marRight w:val="0"/>
              <w:marTop w:val="0"/>
              <w:marBottom w:val="0"/>
              <w:divBdr>
                <w:top w:val="none" w:sz="0" w:space="0" w:color="auto"/>
                <w:left w:val="none" w:sz="0" w:space="0" w:color="auto"/>
                <w:bottom w:val="none" w:sz="0" w:space="0" w:color="auto"/>
                <w:right w:val="none" w:sz="0" w:space="0" w:color="auto"/>
              </w:divBdr>
            </w:div>
            <w:div w:id="2078504069">
              <w:marLeft w:val="0"/>
              <w:marRight w:val="0"/>
              <w:marTop w:val="0"/>
              <w:marBottom w:val="0"/>
              <w:divBdr>
                <w:top w:val="none" w:sz="0" w:space="0" w:color="auto"/>
                <w:left w:val="none" w:sz="0" w:space="0" w:color="auto"/>
                <w:bottom w:val="none" w:sz="0" w:space="0" w:color="auto"/>
                <w:right w:val="none" w:sz="0" w:space="0" w:color="auto"/>
              </w:divBdr>
            </w:div>
            <w:div w:id="809831984">
              <w:marLeft w:val="0"/>
              <w:marRight w:val="0"/>
              <w:marTop w:val="0"/>
              <w:marBottom w:val="0"/>
              <w:divBdr>
                <w:top w:val="none" w:sz="0" w:space="0" w:color="auto"/>
                <w:left w:val="none" w:sz="0" w:space="0" w:color="auto"/>
                <w:bottom w:val="none" w:sz="0" w:space="0" w:color="auto"/>
                <w:right w:val="none" w:sz="0" w:space="0" w:color="auto"/>
              </w:divBdr>
            </w:div>
            <w:div w:id="1147742562">
              <w:marLeft w:val="0"/>
              <w:marRight w:val="0"/>
              <w:marTop w:val="0"/>
              <w:marBottom w:val="0"/>
              <w:divBdr>
                <w:top w:val="none" w:sz="0" w:space="0" w:color="auto"/>
                <w:left w:val="none" w:sz="0" w:space="0" w:color="auto"/>
                <w:bottom w:val="none" w:sz="0" w:space="0" w:color="auto"/>
                <w:right w:val="none" w:sz="0" w:space="0" w:color="auto"/>
              </w:divBdr>
            </w:div>
            <w:div w:id="505755888">
              <w:marLeft w:val="0"/>
              <w:marRight w:val="0"/>
              <w:marTop w:val="0"/>
              <w:marBottom w:val="0"/>
              <w:divBdr>
                <w:top w:val="none" w:sz="0" w:space="0" w:color="auto"/>
                <w:left w:val="none" w:sz="0" w:space="0" w:color="auto"/>
                <w:bottom w:val="none" w:sz="0" w:space="0" w:color="auto"/>
                <w:right w:val="none" w:sz="0" w:space="0" w:color="auto"/>
              </w:divBdr>
            </w:div>
            <w:div w:id="2039236183">
              <w:marLeft w:val="0"/>
              <w:marRight w:val="0"/>
              <w:marTop w:val="0"/>
              <w:marBottom w:val="0"/>
              <w:divBdr>
                <w:top w:val="none" w:sz="0" w:space="0" w:color="auto"/>
                <w:left w:val="none" w:sz="0" w:space="0" w:color="auto"/>
                <w:bottom w:val="none" w:sz="0" w:space="0" w:color="auto"/>
                <w:right w:val="none" w:sz="0" w:space="0" w:color="auto"/>
              </w:divBdr>
            </w:div>
            <w:div w:id="562982652">
              <w:marLeft w:val="0"/>
              <w:marRight w:val="0"/>
              <w:marTop w:val="0"/>
              <w:marBottom w:val="0"/>
              <w:divBdr>
                <w:top w:val="none" w:sz="0" w:space="0" w:color="auto"/>
                <w:left w:val="none" w:sz="0" w:space="0" w:color="auto"/>
                <w:bottom w:val="none" w:sz="0" w:space="0" w:color="auto"/>
                <w:right w:val="none" w:sz="0" w:space="0" w:color="auto"/>
              </w:divBdr>
            </w:div>
            <w:div w:id="1564834527">
              <w:marLeft w:val="0"/>
              <w:marRight w:val="0"/>
              <w:marTop w:val="0"/>
              <w:marBottom w:val="0"/>
              <w:divBdr>
                <w:top w:val="none" w:sz="0" w:space="0" w:color="auto"/>
                <w:left w:val="none" w:sz="0" w:space="0" w:color="auto"/>
                <w:bottom w:val="none" w:sz="0" w:space="0" w:color="auto"/>
                <w:right w:val="none" w:sz="0" w:space="0" w:color="auto"/>
              </w:divBdr>
            </w:div>
            <w:div w:id="1500075449">
              <w:marLeft w:val="0"/>
              <w:marRight w:val="0"/>
              <w:marTop w:val="0"/>
              <w:marBottom w:val="0"/>
              <w:divBdr>
                <w:top w:val="none" w:sz="0" w:space="0" w:color="auto"/>
                <w:left w:val="none" w:sz="0" w:space="0" w:color="auto"/>
                <w:bottom w:val="none" w:sz="0" w:space="0" w:color="auto"/>
                <w:right w:val="none" w:sz="0" w:space="0" w:color="auto"/>
              </w:divBdr>
            </w:div>
            <w:div w:id="1152018926">
              <w:marLeft w:val="0"/>
              <w:marRight w:val="0"/>
              <w:marTop w:val="0"/>
              <w:marBottom w:val="0"/>
              <w:divBdr>
                <w:top w:val="none" w:sz="0" w:space="0" w:color="auto"/>
                <w:left w:val="none" w:sz="0" w:space="0" w:color="auto"/>
                <w:bottom w:val="none" w:sz="0" w:space="0" w:color="auto"/>
                <w:right w:val="none" w:sz="0" w:space="0" w:color="auto"/>
              </w:divBdr>
            </w:div>
            <w:div w:id="2058553789">
              <w:marLeft w:val="0"/>
              <w:marRight w:val="0"/>
              <w:marTop w:val="0"/>
              <w:marBottom w:val="0"/>
              <w:divBdr>
                <w:top w:val="none" w:sz="0" w:space="0" w:color="auto"/>
                <w:left w:val="none" w:sz="0" w:space="0" w:color="auto"/>
                <w:bottom w:val="none" w:sz="0" w:space="0" w:color="auto"/>
                <w:right w:val="none" w:sz="0" w:space="0" w:color="auto"/>
              </w:divBdr>
            </w:div>
            <w:div w:id="303314694">
              <w:marLeft w:val="0"/>
              <w:marRight w:val="0"/>
              <w:marTop w:val="0"/>
              <w:marBottom w:val="0"/>
              <w:divBdr>
                <w:top w:val="none" w:sz="0" w:space="0" w:color="auto"/>
                <w:left w:val="none" w:sz="0" w:space="0" w:color="auto"/>
                <w:bottom w:val="none" w:sz="0" w:space="0" w:color="auto"/>
                <w:right w:val="none" w:sz="0" w:space="0" w:color="auto"/>
              </w:divBdr>
            </w:div>
            <w:div w:id="19143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5961">
      <w:bodyDiv w:val="1"/>
      <w:marLeft w:val="0"/>
      <w:marRight w:val="0"/>
      <w:marTop w:val="0"/>
      <w:marBottom w:val="0"/>
      <w:divBdr>
        <w:top w:val="none" w:sz="0" w:space="0" w:color="auto"/>
        <w:left w:val="none" w:sz="0" w:space="0" w:color="auto"/>
        <w:bottom w:val="none" w:sz="0" w:space="0" w:color="auto"/>
        <w:right w:val="none" w:sz="0" w:space="0" w:color="auto"/>
      </w:divBdr>
    </w:div>
    <w:div w:id="692074190">
      <w:bodyDiv w:val="1"/>
      <w:marLeft w:val="0"/>
      <w:marRight w:val="0"/>
      <w:marTop w:val="0"/>
      <w:marBottom w:val="0"/>
      <w:divBdr>
        <w:top w:val="none" w:sz="0" w:space="0" w:color="auto"/>
        <w:left w:val="none" w:sz="0" w:space="0" w:color="auto"/>
        <w:bottom w:val="none" w:sz="0" w:space="0" w:color="auto"/>
        <w:right w:val="none" w:sz="0" w:space="0" w:color="auto"/>
      </w:divBdr>
    </w:div>
    <w:div w:id="702171121">
      <w:bodyDiv w:val="1"/>
      <w:marLeft w:val="0"/>
      <w:marRight w:val="0"/>
      <w:marTop w:val="0"/>
      <w:marBottom w:val="0"/>
      <w:divBdr>
        <w:top w:val="none" w:sz="0" w:space="0" w:color="auto"/>
        <w:left w:val="none" w:sz="0" w:space="0" w:color="auto"/>
        <w:bottom w:val="none" w:sz="0" w:space="0" w:color="auto"/>
        <w:right w:val="none" w:sz="0" w:space="0" w:color="auto"/>
      </w:divBdr>
    </w:div>
    <w:div w:id="709955848">
      <w:bodyDiv w:val="1"/>
      <w:marLeft w:val="0"/>
      <w:marRight w:val="0"/>
      <w:marTop w:val="0"/>
      <w:marBottom w:val="0"/>
      <w:divBdr>
        <w:top w:val="none" w:sz="0" w:space="0" w:color="auto"/>
        <w:left w:val="none" w:sz="0" w:space="0" w:color="auto"/>
        <w:bottom w:val="none" w:sz="0" w:space="0" w:color="auto"/>
        <w:right w:val="none" w:sz="0" w:space="0" w:color="auto"/>
      </w:divBdr>
    </w:div>
    <w:div w:id="717127670">
      <w:bodyDiv w:val="1"/>
      <w:marLeft w:val="0"/>
      <w:marRight w:val="0"/>
      <w:marTop w:val="0"/>
      <w:marBottom w:val="0"/>
      <w:divBdr>
        <w:top w:val="none" w:sz="0" w:space="0" w:color="auto"/>
        <w:left w:val="none" w:sz="0" w:space="0" w:color="auto"/>
        <w:bottom w:val="none" w:sz="0" w:space="0" w:color="auto"/>
        <w:right w:val="none" w:sz="0" w:space="0" w:color="auto"/>
      </w:divBdr>
      <w:divsChild>
        <w:div w:id="916406791">
          <w:marLeft w:val="0"/>
          <w:marRight w:val="0"/>
          <w:marTop w:val="0"/>
          <w:marBottom w:val="0"/>
          <w:divBdr>
            <w:top w:val="none" w:sz="0" w:space="0" w:color="auto"/>
            <w:left w:val="none" w:sz="0" w:space="0" w:color="auto"/>
            <w:bottom w:val="none" w:sz="0" w:space="0" w:color="auto"/>
            <w:right w:val="none" w:sz="0" w:space="0" w:color="auto"/>
          </w:divBdr>
          <w:divsChild>
            <w:div w:id="852379393">
              <w:marLeft w:val="0"/>
              <w:marRight w:val="0"/>
              <w:marTop w:val="0"/>
              <w:marBottom w:val="0"/>
              <w:divBdr>
                <w:top w:val="none" w:sz="0" w:space="0" w:color="auto"/>
                <w:left w:val="none" w:sz="0" w:space="0" w:color="auto"/>
                <w:bottom w:val="none" w:sz="0" w:space="0" w:color="auto"/>
                <w:right w:val="none" w:sz="0" w:space="0" w:color="auto"/>
              </w:divBdr>
            </w:div>
            <w:div w:id="443043672">
              <w:marLeft w:val="0"/>
              <w:marRight w:val="0"/>
              <w:marTop w:val="0"/>
              <w:marBottom w:val="0"/>
              <w:divBdr>
                <w:top w:val="none" w:sz="0" w:space="0" w:color="auto"/>
                <w:left w:val="none" w:sz="0" w:space="0" w:color="auto"/>
                <w:bottom w:val="none" w:sz="0" w:space="0" w:color="auto"/>
                <w:right w:val="none" w:sz="0" w:space="0" w:color="auto"/>
              </w:divBdr>
            </w:div>
            <w:div w:id="27950979">
              <w:marLeft w:val="0"/>
              <w:marRight w:val="0"/>
              <w:marTop w:val="0"/>
              <w:marBottom w:val="0"/>
              <w:divBdr>
                <w:top w:val="none" w:sz="0" w:space="0" w:color="auto"/>
                <w:left w:val="none" w:sz="0" w:space="0" w:color="auto"/>
                <w:bottom w:val="none" w:sz="0" w:space="0" w:color="auto"/>
                <w:right w:val="none" w:sz="0" w:space="0" w:color="auto"/>
              </w:divBdr>
            </w:div>
            <w:div w:id="1857232470">
              <w:marLeft w:val="0"/>
              <w:marRight w:val="0"/>
              <w:marTop w:val="0"/>
              <w:marBottom w:val="0"/>
              <w:divBdr>
                <w:top w:val="none" w:sz="0" w:space="0" w:color="auto"/>
                <w:left w:val="none" w:sz="0" w:space="0" w:color="auto"/>
                <w:bottom w:val="none" w:sz="0" w:space="0" w:color="auto"/>
                <w:right w:val="none" w:sz="0" w:space="0" w:color="auto"/>
              </w:divBdr>
            </w:div>
            <w:div w:id="1570114420">
              <w:marLeft w:val="0"/>
              <w:marRight w:val="0"/>
              <w:marTop w:val="0"/>
              <w:marBottom w:val="0"/>
              <w:divBdr>
                <w:top w:val="none" w:sz="0" w:space="0" w:color="auto"/>
                <w:left w:val="none" w:sz="0" w:space="0" w:color="auto"/>
                <w:bottom w:val="none" w:sz="0" w:space="0" w:color="auto"/>
                <w:right w:val="none" w:sz="0" w:space="0" w:color="auto"/>
              </w:divBdr>
            </w:div>
            <w:div w:id="1682193995">
              <w:marLeft w:val="0"/>
              <w:marRight w:val="0"/>
              <w:marTop w:val="0"/>
              <w:marBottom w:val="0"/>
              <w:divBdr>
                <w:top w:val="none" w:sz="0" w:space="0" w:color="auto"/>
                <w:left w:val="none" w:sz="0" w:space="0" w:color="auto"/>
                <w:bottom w:val="none" w:sz="0" w:space="0" w:color="auto"/>
                <w:right w:val="none" w:sz="0" w:space="0" w:color="auto"/>
              </w:divBdr>
            </w:div>
            <w:div w:id="1556356825">
              <w:marLeft w:val="0"/>
              <w:marRight w:val="0"/>
              <w:marTop w:val="0"/>
              <w:marBottom w:val="0"/>
              <w:divBdr>
                <w:top w:val="none" w:sz="0" w:space="0" w:color="auto"/>
                <w:left w:val="none" w:sz="0" w:space="0" w:color="auto"/>
                <w:bottom w:val="none" w:sz="0" w:space="0" w:color="auto"/>
                <w:right w:val="none" w:sz="0" w:space="0" w:color="auto"/>
              </w:divBdr>
            </w:div>
            <w:div w:id="1864400485">
              <w:marLeft w:val="0"/>
              <w:marRight w:val="0"/>
              <w:marTop w:val="0"/>
              <w:marBottom w:val="0"/>
              <w:divBdr>
                <w:top w:val="none" w:sz="0" w:space="0" w:color="auto"/>
                <w:left w:val="none" w:sz="0" w:space="0" w:color="auto"/>
                <w:bottom w:val="none" w:sz="0" w:space="0" w:color="auto"/>
                <w:right w:val="none" w:sz="0" w:space="0" w:color="auto"/>
              </w:divBdr>
            </w:div>
            <w:div w:id="493840348">
              <w:marLeft w:val="0"/>
              <w:marRight w:val="0"/>
              <w:marTop w:val="0"/>
              <w:marBottom w:val="0"/>
              <w:divBdr>
                <w:top w:val="none" w:sz="0" w:space="0" w:color="auto"/>
                <w:left w:val="none" w:sz="0" w:space="0" w:color="auto"/>
                <w:bottom w:val="none" w:sz="0" w:space="0" w:color="auto"/>
                <w:right w:val="none" w:sz="0" w:space="0" w:color="auto"/>
              </w:divBdr>
            </w:div>
            <w:div w:id="117530271">
              <w:marLeft w:val="0"/>
              <w:marRight w:val="0"/>
              <w:marTop w:val="0"/>
              <w:marBottom w:val="0"/>
              <w:divBdr>
                <w:top w:val="none" w:sz="0" w:space="0" w:color="auto"/>
                <w:left w:val="none" w:sz="0" w:space="0" w:color="auto"/>
                <w:bottom w:val="none" w:sz="0" w:space="0" w:color="auto"/>
                <w:right w:val="none" w:sz="0" w:space="0" w:color="auto"/>
              </w:divBdr>
            </w:div>
            <w:div w:id="617840316">
              <w:marLeft w:val="0"/>
              <w:marRight w:val="0"/>
              <w:marTop w:val="0"/>
              <w:marBottom w:val="0"/>
              <w:divBdr>
                <w:top w:val="none" w:sz="0" w:space="0" w:color="auto"/>
                <w:left w:val="none" w:sz="0" w:space="0" w:color="auto"/>
                <w:bottom w:val="none" w:sz="0" w:space="0" w:color="auto"/>
                <w:right w:val="none" w:sz="0" w:space="0" w:color="auto"/>
              </w:divBdr>
            </w:div>
            <w:div w:id="498741501">
              <w:marLeft w:val="0"/>
              <w:marRight w:val="0"/>
              <w:marTop w:val="0"/>
              <w:marBottom w:val="0"/>
              <w:divBdr>
                <w:top w:val="none" w:sz="0" w:space="0" w:color="auto"/>
                <w:left w:val="none" w:sz="0" w:space="0" w:color="auto"/>
                <w:bottom w:val="none" w:sz="0" w:space="0" w:color="auto"/>
                <w:right w:val="none" w:sz="0" w:space="0" w:color="auto"/>
              </w:divBdr>
            </w:div>
            <w:div w:id="2025934450">
              <w:marLeft w:val="0"/>
              <w:marRight w:val="0"/>
              <w:marTop w:val="0"/>
              <w:marBottom w:val="0"/>
              <w:divBdr>
                <w:top w:val="none" w:sz="0" w:space="0" w:color="auto"/>
                <w:left w:val="none" w:sz="0" w:space="0" w:color="auto"/>
                <w:bottom w:val="none" w:sz="0" w:space="0" w:color="auto"/>
                <w:right w:val="none" w:sz="0" w:space="0" w:color="auto"/>
              </w:divBdr>
            </w:div>
            <w:div w:id="2043044309">
              <w:marLeft w:val="0"/>
              <w:marRight w:val="0"/>
              <w:marTop w:val="0"/>
              <w:marBottom w:val="0"/>
              <w:divBdr>
                <w:top w:val="none" w:sz="0" w:space="0" w:color="auto"/>
                <w:left w:val="none" w:sz="0" w:space="0" w:color="auto"/>
                <w:bottom w:val="none" w:sz="0" w:space="0" w:color="auto"/>
                <w:right w:val="none" w:sz="0" w:space="0" w:color="auto"/>
              </w:divBdr>
            </w:div>
            <w:div w:id="1400638383">
              <w:marLeft w:val="0"/>
              <w:marRight w:val="0"/>
              <w:marTop w:val="0"/>
              <w:marBottom w:val="0"/>
              <w:divBdr>
                <w:top w:val="none" w:sz="0" w:space="0" w:color="auto"/>
                <w:left w:val="none" w:sz="0" w:space="0" w:color="auto"/>
                <w:bottom w:val="none" w:sz="0" w:space="0" w:color="auto"/>
                <w:right w:val="none" w:sz="0" w:space="0" w:color="auto"/>
              </w:divBdr>
            </w:div>
            <w:div w:id="1342590136">
              <w:marLeft w:val="0"/>
              <w:marRight w:val="0"/>
              <w:marTop w:val="0"/>
              <w:marBottom w:val="0"/>
              <w:divBdr>
                <w:top w:val="none" w:sz="0" w:space="0" w:color="auto"/>
                <w:left w:val="none" w:sz="0" w:space="0" w:color="auto"/>
                <w:bottom w:val="none" w:sz="0" w:space="0" w:color="auto"/>
                <w:right w:val="none" w:sz="0" w:space="0" w:color="auto"/>
              </w:divBdr>
            </w:div>
            <w:div w:id="1596284222">
              <w:marLeft w:val="0"/>
              <w:marRight w:val="0"/>
              <w:marTop w:val="0"/>
              <w:marBottom w:val="0"/>
              <w:divBdr>
                <w:top w:val="none" w:sz="0" w:space="0" w:color="auto"/>
                <w:left w:val="none" w:sz="0" w:space="0" w:color="auto"/>
                <w:bottom w:val="none" w:sz="0" w:space="0" w:color="auto"/>
                <w:right w:val="none" w:sz="0" w:space="0" w:color="auto"/>
              </w:divBdr>
            </w:div>
            <w:div w:id="6977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2209">
      <w:bodyDiv w:val="1"/>
      <w:marLeft w:val="0"/>
      <w:marRight w:val="0"/>
      <w:marTop w:val="0"/>
      <w:marBottom w:val="0"/>
      <w:divBdr>
        <w:top w:val="none" w:sz="0" w:space="0" w:color="auto"/>
        <w:left w:val="none" w:sz="0" w:space="0" w:color="auto"/>
        <w:bottom w:val="none" w:sz="0" w:space="0" w:color="auto"/>
        <w:right w:val="none" w:sz="0" w:space="0" w:color="auto"/>
      </w:divBdr>
    </w:div>
    <w:div w:id="720134213">
      <w:bodyDiv w:val="1"/>
      <w:marLeft w:val="0"/>
      <w:marRight w:val="0"/>
      <w:marTop w:val="0"/>
      <w:marBottom w:val="0"/>
      <w:divBdr>
        <w:top w:val="none" w:sz="0" w:space="0" w:color="auto"/>
        <w:left w:val="none" w:sz="0" w:space="0" w:color="auto"/>
        <w:bottom w:val="none" w:sz="0" w:space="0" w:color="auto"/>
        <w:right w:val="none" w:sz="0" w:space="0" w:color="auto"/>
      </w:divBdr>
    </w:div>
    <w:div w:id="726926287">
      <w:bodyDiv w:val="1"/>
      <w:marLeft w:val="0"/>
      <w:marRight w:val="0"/>
      <w:marTop w:val="0"/>
      <w:marBottom w:val="0"/>
      <w:divBdr>
        <w:top w:val="none" w:sz="0" w:space="0" w:color="auto"/>
        <w:left w:val="none" w:sz="0" w:space="0" w:color="auto"/>
        <w:bottom w:val="none" w:sz="0" w:space="0" w:color="auto"/>
        <w:right w:val="none" w:sz="0" w:space="0" w:color="auto"/>
      </w:divBdr>
    </w:div>
    <w:div w:id="736514845">
      <w:bodyDiv w:val="1"/>
      <w:marLeft w:val="0"/>
      <w:marRight w:val="0"/>
      <w:marTop w:val="0"/>
      <w:marBottom w:val="0"/>
      <w:divBdr>
        <w:top w:val="none" w:sz="0" w:space="0" w:color="auto"/>
        <w:left w:val="none" w:sz="0" w:space="0" w:color="auto"/>
        <w:bottom w:val="none" w:sz="0" w:space="0" w:color="auto"/>
        <w:right w:val="none" w:sz="0" w:space="0" w:color="auto"/>
      </w:divBdr>
    </w:div>
    <w:div w:id="747001186">
      <w:bodyDiv w:val="1"/>
      <w:marLeft w:val="0"/>
      <w:marRight w:val="0"/>
      <w:marTop w:val="0"/>
      <w:marBottom w:val="0"/>
      <w:divBdr>
        <w:top w:val="none" w:sz="0" w:space="0" w:color="auto"/>
        <w:left w:val="none" w:sz="0" w:space="0" w:color="auto"/>
        <w:bottom w:val="none" w:sz="0" w:space="0" w:color="auto"/>
        <w:right w:val="none" w:sz="0" w:space="0" w:color="auto"/>
      </w:divBdr>
      <w:divsChild>
        <w:div w:id="1563054120">
          <w:marLeft w:val="0"/>
          <w:marRight w:val="0"/>
          <w:marTop w:val="0"/>
          <w:marBottom w:val="0"/>
          <w:divBdr>
            <w:top w:val="none" w:sz="0" w:space="0" w:color="auto"/>
            <w:left w:val="none" w:sz="0" w:space="0" w:color="auto"/>
            <w:bottom w:val="none" w:sz="0" w:space="0" w:color="auto"/>
            <w:right w:val="none" w:sz="0" w:space="0" w:color="auto"/>
          </w:divBdr>
          <w:divsChild>
            <w:div w:id="436143156">
              <w:marLeft w:val="0"/>
              <w:marRight w:val="0"/>
              <w:marTop w:val="0"/>
              <w:marBottom w:val="0"/>
              <w:divBdr>
                <w:top w:val="none" w:sz="0" w:space="0" w:color="auto"/>
                <w:left w:val="none" w:sz="0" w:space="0" w:color="auto"/>
                <w:bottom w:val="none" w:sz="0" w:space="0" w:color="auto"/>
                <w:right w:val="none" w:sz="0" w:space="0" w:color="auto"/>
              </w:divBdr>
            </w:div>
            <w:div w:id="1460345418">
              <w:marLeft w:val="0"/>
              <w:marRight w:val="0"/>
              <w:marTop w:val="0"/>
              <w:marBottom w:val="0"/>
              <w:divBdr>
                <w:top w:val="none" w:sz="0" w:space="0" w:color="auto"/>
                <w:left w:val="none" w:sz="0" w:space="0" w:color="auto"/>
                <w:bottom w:val="none" w:sz="0" w:space="0" w:color="auto"/>
                <w:right w:val="none" w:sz="0" w:space="0" w:color="auto"/>
              </w:divBdr>
            </w:div>
            <w:div w:id="3622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5900">
      <w:bodyDiv w:val="1"/>
      <w:marLeft w:val="0"/>
      <w:marRight w:val="0"/>
      <w:marTop w:val="0"/>
      <w:marBottom w:val="0"/>
      <w:divBdr>
        <w:top w:val="none" w:sz="0" w:space="0" w:color="auto"/>
        <w:left w:val="none" w:sz="0" w:space="0" w:color="auto"/>
        <w:bottom w:val="none" w:sz="0" w:space="0" w:color="auto"/>
        <w:right w:val="none" w:sz="0" w:space="0" w:color="auto"/>
      </w:divBdr>
    </w:div>
    <w:div w:id="759301730">
      <w:bodyDiv w:val="1"/>
      <w:marLeft w:val="0"/>
      <w:marRight w:val="0"/>
      <w:marTop w:val="0"/>
      <w:marBottom w:val="0"/>
      <w:divBdr>
        <w:top w:val="none" w:sz="0" w:space="0" w:color="auto"/>
        <w:left w:val="none" w:sz="0" w:space="0" w:color="auto"/>
        <w:bottom w:val="none" w:sz="0" w:space="0" w:color="auto"/>
        <w:right w:val="none" w:sz="0" w:space="0" w:color="auto"/>
      </w:divBdr>
    </w:div>
    <w:div w:id="762652086">
      <w:bodyDiv w:val="1"/>
      <w:marLeft w:val="0"/>
      <w:marRight w:val="0"/>
      <w:marTop w:val="0"/>
      <w:marBottom w:val="0"/>
      <w:divBdr>
        <w:top w:val="none" w:sz="0" w:space="0" w:color="auto"/>
        <w:left w:val="none" w:sz="0" w:space="0" w:color="auto"/>
        <w:bottom w:val="none" w:sz="0" w:space="0" w:color="auto"/>
        <w:right w:val="none" w:sz="0" w:space="0" w:color="auto"/>
      </w:divBdr>
      <w:divsChild>
        <w:div w:id="341401521">
          <w:marLeft w:val="0"/>
          <w:marRight w:val="0"/>
          <w:marTop w:val="0"/>
          <w:marBottom w:val="0"/>
          <w:divBdr>
            <w:top w:val="none" w:sz="0" w:space="0" w:color="auto"/>
            <w:left w:val="none" w:sz="0" w:space="0" w:color="auto"/>
            <w:bottom w:val="none" w:sz="0" w:space="0" w:color="auto"/>
            <w:right w:val="none" w:sz="0" w:space="0" w:color="auto"/>
          </w:divBdr>
          <w:divsChild>
            <w:div w:id="77333226">
              <w:marLeft w:val="0"/>
              <w:marRight w:val="0"/>
              <w:marTop w:val="0"/>
              <w:marBottom w:val="0"/>
              <w:divBdr>
                <w:top w:val="none" w:sz="0" w:space="0" w:color="auto"/>
                <w:left w:val="none" w:sz="0" w:space="0" w:color="auto"/>
                <w:bottom w:val="none" w:sz="0" w:space="0" w:color="auto"/>
                <w:right w:val="none" w:sz="0" w:space="0" w:color="auto"/>
              </w:divBdr>
            </w:div>
            <w:div w:id="12693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08222">
      <w:bodyDiv w:val="1"/>
      <w:marLeft w:val="0"/>
      <w:marRight w:val="0"/>
      <w:marTop w:val="0"/>
      <w:marBottom w:val="0"/>
      <w:divBdr>
        <w:top w:val="none" w:sz="0" w:space="0" w:color="auto"/>
        <w:left w:val="none" w:sz="0" w:space="0" w:color="auto"/>
        <w:bottom w:val="none" w:sz="0" w:space="0" w:color="auto"/>
        <w:right w:val="none" w:sz="0" w:space="0" w:color="auto"/>
      </w:divBdr>
      <w:divsChild>
        <w:div w:id="15431796">
          <w:marLeft w:val="0"/>
          <w:marRight w:val="0"/>
          <w:marTop w:val="0"/>
          <w:marBottom w:val="0"/>
          <w:divBdr>
            <w:top w:val="none" w:sz="0" w:space="0" w:color="auto"/>
            <w:left w:val="none" w:sz="0" w:space="0" w:color="auto"/>
            <w:bottom w:val="none" w:sz="0" w:space="0" w:color="auto"/>
            <w:right w:val="none" w:sz="0" w:space="0" w:color="auto"/>
          </w:divBdr>
          <w:divsChild>
            <w:div w:id="948245904">
              <w:marLeft w:val="0"/>
              <w:marRight w:val="0"/>
              <w:marTop w:val="0"/>
              <w:marBottom w:val="0"/>
              <w:divBdr>
                <w:top w:val="none" w:sz="0" w:space="0" w:color="auto"/>
                <w:left w:val="none" w:sz="0" w:space="0" w:color="auto"/>
                <w:bottom w:val="none" w:sz="0" w:space="0" w:color="auto"/>
                <w:right w:val="none" w:sz="0" w:space="0" w:color="auto"/>
              </w:divBdr>
            </w:div>
            <w:div w:id="950162439">
              <w:marLeft w:val="0"/>
              <w:marRight w:val="0"/>
              <w:marTop w:val="0"/>
              <w:marBottom w:val="0"/>
              <w:divBdr>
                <w:top w:val="none" w:sz="0" w:space="0" w:color="auto"/>
                <w:left w:val="none" w:sz="0" w:space="0" w:color="auto"/>
                <w:bottom w:val="none" w:sz="0" w:space="0" w:color="auto"/>
                <w:right w:val="none" w:sz="0" w:space="0" w:color="auto"/>
              </w:divBdr>
            </w:div>
            <w:div w:id="881945029">
              <w:marLeft w:val="0"/>
              <w:marRight w:val="0"/>
              <w:marTop w:val="0"/>
              <w:marBottom w:val="0"/>
              <w:divBdr>
                <w:top w:val="none" w:sz="0" w:space="0" w:color="auto"/>
                <w:left w:val="none" w:sz="0" w:space="0" w:color="auto"/>
                <w:bottom w:val="none" w:sz="0" w:space="0" w:color="auto"/>
                <w:right w:val="none" w:sz="0" w:space="0" w:color="auto"/>
              </w:divBdr>
            </w:div>
            <w:div w:id="1145509280">
              <w:marLeft w:val="0"/>
              <w:marRight w:val="0"/>
              <w:marTop w:val="0"/>
              <w:marBottom w:val="0"/>
              <w:divBdr>
                <w:top w:val="none" w:sz="0" w:space="0" w:color="auto"/>
                <w:left w:val="none" w:sz="0" w:space="0" w:color="auto"/>
                <w:bottom w:val="none" w:sz="0" w:space="0" w:color="auto"/>
                <w:right w:val="none" w:sz="0" w:space="0" w:color="auto"/>
              </w:divBdr>
            </w:div>
            <w:div w:id="869949108">
              <w:marLeft w:val="0"/>
              <w:marRight w:val="0"/>
              <w:marTop w:val="0"/>
              <w:marBottom w:val="0"/>
              <w:divBdr>
                <w:top w:val="none" w:sz="0" w:space="0" w:color="auto"/>
                <w:left w:val="none" w:sz="0" w:space="0" w:color="auto"/>
                <w:bottom w:val="none" w:sz="0" w:space="0" w:color="auto"/>
                <w:right w:val="none" w:sz="0" w:space="0" w:color="auto"/>
              </w:divBdr>
            </w:div>
            <w:div w:id="1250505097">
              <w:marLeft w:val="0"/>
              <w:marRight w:val="0"/>
              <w:marTop w:val="0"/>
              <w:marBottom w:val="0"/>
              <w:divBdr>
                <w:top w:val="none" w:sz="0" w:space="0" w:color="auto"/>
                <w:left w:val="none" w:sz="0" w:space="0" w:color="auto"/>
                <w:bottom w:val="none" w:sz="0" w:space="0" w:color="auto"/>
                <w:right w:val="none" w:sz="0" w:space="0" w:color="auto"/>
              </w:divBdr>
            </w:div>
            <w:div w:id="1795824296">
              <w:marLeft w:val="0"/>
              <w:marRight w:val="0"/>
              <w:marTop w:val="0"/>
              <w:marBottom w:val="0"/>
              <w:divBdr>
                <w:top w:val="none" w:sz="0" w:space="0" w:color="auto"/>
                <w:left w:val="none" w:sz="0" w:space="0" w:color="auto"/>
                <w:bottom w:val="none" w:sz="0" w:space="0" w:color="auto"/>
                <w:right w:val="none" w:sz="0" w:space="0" w:color="auto"/>
              </w:divBdr>
            </w:div>
            <w:div w:id="892501735">
              <w:marLeft w:val="0"/>
              <w:marRight w:val="0"/>
              <w:marTop w:val="0"/>
              <w:marBottom w:val="0"/>
              <w:divBdr>
                <w:top w:val="none" w:sz="0" w:space="0" w:color="auto"/>
                <w:left w:val="none" w:sz="0" w:space="0" w:color="auto"/>
                <w:bottom w:val="none" w:sz="0" w:space="0" w:color="auto"/>
                <w:right w:val="none" w:sz="0" w:space="0" w:color="auto"/>
              </w:divBdr>
            </w:div>
            <w:div w:id="582687451">
              <w:marLeft w:val="0"/>
              <w:marRight w:val="0"/>
              <w:marTop w:val="0"/>
              <w:marBottom w:val="0"/>
              <w:divBdr>
                <w:top w:val="none" w:sz="0" w:space="0" w:color="auto"/>
                <w:left w:val="none" w:sz="0" w:space="0" w:color="auto"/>
                <w:bottom w:val="none" w:sz="0" w:space="0" w:color="auto"/>
                <w:right w:val="none" w:sz="0" w:space="0" w:color="auto"/>
              </w:divBdr>
            </w:div>
            <w:div w:id="1710908631">
              <w:marLeft w:val="0"/>
              <w:marRight w:val="0"/>
              <w:marTop w:val="0"/>
              <w:marBottom w:val="0"/>
              <w:divBdr>
                <w:top w:val="none" w:sz="0" w:space="0" w:color="auto"/>
                <w:left w:val="none" w:sz="0" w:space="0" w:color="auto"/>
                <w:bottom w:val="none" w:sz="0" w:space="0" w:color="auto"/>
                <w:right w:val="none" w:sz="0" w:space="0" w:color="auto"/>
              </w:divBdr>
            </w:div>
            <w:div w:id="967323136">
              <w:marLeft w:val="0"/>
              <w:marRight w:val="0"/>
              <w:marTop w:val="0"/>
              <w:marBottom w:val="0"/>
              <w:divBdr>
                <w:top w:val="none" w:sz="0" w:space="0" w:color="auto"/>
                <w:left w:val="none" w:sz="0" w:space="0" w:color="auto"/>
                <w:bottom w:val="none" w:sz="0" w:space="0" w:color="auto"/>
                <w:right w:val="none" w:sz="0" w:space="0" w:color="auto"/>
              </w:divBdr>
            </w:div>
            <w:div w:id="1020744754">
              <w:marLeft w:val="0"/>
              <w:marRight w:val="0"/>
              <w:marTop w:val="0"/>
              <w:marBottom w:val="0"/>
              <w:divBdr>
                <w:top w:val="none" w:sz="0" w:space="0" w:color="auto"/>
                <w:left w:val="none" w:sz="0" w:space="0" w:color="auto"/>
                <w:bottom w:val="none" w:sz="0" w:space="0" w:color="auto"/>
                <w:right w:val="none" w:sz="0" w:space="0" w:color="auto"/>
              </w:divBdr>
            </w:div>
            <w:div w:id="909272132">
              <w:marLeft w:val="0"/>
              <w:marRight w:val="0"/>
              <w:marTop w:val="0"/>
              <w:marBottom w:val="0"/>
              <w:divBdr>
                <w:top w:val="none" w:sz="0" w:space="0" w:color="auto"/>
                <w:left w:val="none" w:sz="0" w:space="0" w:color="auto"/>
                <w:bottom w:val="none" w:sz="0" w:space="0" w:color="auto"/>
                <w:right w:val="none" w:sz="0" w:space="0" w:color="auto"/>
              </w:divBdr>
            </w:div>
            <w:div w:id="996684201">
              <w:marLeft w:val="0"/>
              <w:marRight w:val="0"/>
              <w:marTop w:val="0"/>
              <w:marBottom w:val="0"/>
              <w:divBdr>
                <w:top w:val="none" w:sz="0" w:space="0" w:color="auto"/>
                <w:left w:val="none" w:sz="0" w:space="0" w:color="auto"/>
                <w:bottom w:val="none" w:sz="0" w:space="0" w:color="auto"/>
                <w:right w:val="none" w:sz="0" w:space="0" w:color="auto"/>
              </w:divBdr>
            </w:div>
            <w:div w:id="1071269105">
              <w:marLeft w:val="0"/>
              <w:marRight w:val="0"/>
              <w:marTop w:val="0"/>
              <w:marBottom w:val="0"/>
              <w:divBdr>
                <w:top w:val="none" w:sz="0" w:space="0" w:color="auto"/>
                <w:left w:val="none" w:sz="0" w:space="0" w:color="auto"/>
                <w:bottom w:val="none" w:sz="0" w:space="0" w:color="auto"/>
                <w:right w:val="none" w:sz="0" w:space="0" w:color="auto"/>
              </w:divBdr>
            </w:div>
            <w:div w:id="1705593432">
              <w:marLeft w:val="0"/>
              <w:marRight w:val="0"/>
              <w:marTop w:val="0"/>
              <w:marBottom w:val="0"/>
              <w:divBdr>
                <w:top w:val="none" w:sz="0" w:space="0" w:color="auto"/>
                <w:left w:val="none" w:sz="0" w:space="0" w:color="auto"/>
                <w:bottom w:val="none" w:sz="0" w:space="0" w:color="auto"/>
                <w:right w:val="none" w:sz="0" w:space="0" w:color="auto"/>
              </w:divBdr>
            </w:div>
            <w:div w:id="691884138">
              <w:marLeft w:val="0"/>
              <w:marRight w:val="0"/>
              <w:marTop w:val="0"/>
              <w:marBottom w:val="0"/>
              <w:divBdr>
                <w:top w:val="none" w:sz="0" w:space="0" w:color="auto"/>
                <w:left w:val="none" w:sz="0" w:space="0" w:color="auto"/>
                <w:bottom w:val="none" w:sz="0" w:space="0" w:color="auto"/>
                <w:right w:val="none" w:sz="0" w:space="0" w:color="auto"/>
              </w:divBdr>
            </w:div>
            <w:div w:id="396440858">
              <w:marLeft w:val="0"/>
              <w:marRight w:val="0"/>
              <w:marTop w:val="0"/>
              <w:marBottom w:val="0"/>
              <w:divBdr>
                <w:top w:val="none" w:sz="0" w:space="0" w:color="auto"/>
                <w:left w:val="none" w:sz="0" w:space="0" w:color="auto"/>
                <w:bottom w:val="none" w:sz="0" w:space="0" w:color="auto"/>
                <w:right w:val="none" w:sz="0" w:space="0" w:color="auto"/>
              </w:divBdr>
            </w:div>
            <w:div w:id="12577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98098">
      <w:bodyDiv w:val="1"/>
      <w:marLeft w:val="0"/>
      <w:marRight w:val="0"/>
      <w:marTop w:val="0"/>
      <w:marBottom w:val="0"/>
      <w:divBdr>
        <w:top w:val="none" w:sz="0" w:space="0" w:color="auto"/>
        <w:left w:val="none" w:sz="0" w:space="0" w:color="auto"/>
        <w:bottom w:val="none" w:sz="0" w:space="0" w:color="auto"/>
        <w:right w:val="none" w:sz="0" w:space="0" w:color="auto"/>
      </w:divBdr>
    </w:div>
    <w:div w:id="771321713">
      <w:bodyDiv w:val="1"/>
      <w:marLeft w:val="0"/>
      <w:marRight w:val="0"/>
      <w:marTop w:val="0"/>
      <w:marBottom w:val="0"/>
      <w:divBdr>
        <w:top w:val="none" w:sz="0" w:space="0" w:color="auto"/>
        <w:left w:val="none" w:sz="0" w:space="0" w:color="auto"/>
        <w:bottom w:val="none" w:sz="0" w:space="0" w:color="auto"/>
        <w:right w:val="none" w:sz="0" w:space="0" w:color="auto"/>
      </w:divBdr>
    </w:div>
    <w:div w:id="772866768">
      <w:bodyDiv w:val="1"/>
      <w:marLeft w:val="0"/>
      <w:marRight w:val="0"/>
      <w:marTop w:val="0"/>
      <w:marBottom w:val="0"/>
      <w:divBdr>
        <w:top w:val="none" w:sz="0" w:space="0" w:color="auto"/>
        <w:left w:val="none" w:sz="0" w:space="0" w:color="auto"/>
        <w:bottom w:val="none" w:sz="0" w:space="0" w:color="auto"/>
        <w:right w:val="none" w:sz="0" w:space="0" w:color="auto"/>
      </w:divBdr>
    </w:div>
    <w:div w:id="780996164">
      <w:bodyDiv w:val="1"/>
      <w:marLeft w:val="0"/>
      <w:marRight w:val="0"/>
      <w:marTop w:val="0"/>
      <w:marBottom w:val="0"/>
      <w:divBdr>
        <w:top w:val="none" w:sz="0" w:space="0" w:color="auto"/>
        <w:left w:val="none" w:sz="0" w:space="0" w:color="auto"/>
        <w:bottom w:val="none" w:sz="0" w:space="0" w:color="auto"/>
        <w:right w:val="none" w:sz="0" w:space="0" w:color="auto"/>
      </w:divBdr>
    </w:div>
    <w:div w:id="784155947">
      <w:bodyDiv w:val="1"/>
      <w:marLeft w:val="0"/>
      <w:marRight w:val="0"/>
      <w:marTop w:val="0"/>
      <w:marBottom w:val="0"/>
      <w:divBdr>
        <w:top w:val="none" w:sz="0" w:space="0" w:color="auto"/>
        <w:left w:val="none" w:sz="0" w:space="0" w:color="auto"/>
        <w:bottom w:val="none" w:sz="0" w:space="0" w:color="auto"/>
        <w:right w:val="none" w:sz="0" w:space="0" w:color="auto"/>
      </w:divBdr>
      <w:divsChild>
        <w:div w:id="1082219047">
          <w:marLeft w:val="0"/>
          <w:marRight w:val="0"/>
          <w:marTop w:val="0"/>
          <w:marBottom w:val="0"/>
          <w:divBdr>
            <w:top w:val="none" w:sz="0" w:space="0" w:color="auto"/>
            <w:left w:val="none" w:sz="0" w:space="0" w:color="auto"/>
            <w:bottom w:val="none" w:sz="0" w:space="0" w:color="auto"/>
            <w:right w:val="none" w:sz="0" w:space="0" w:color="auto"/>
          </w:divBdr>
          <w:divsChild>
            <w:div w:id="12194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1894">
      <w:bodyDiv w:val="1"/>
      <w:marLeft w:val="0"/>
      <w:marRight w:val="0"/>
      <w:marTop w:val="0"/>
      <w:marBottom w:val="0"/>
      <w:divBdr>
        <w:top w:val="none" w:sz="0" w:space="0" w:color="auto"/>
        <w:left w:val="none" w:sz="0" w:space="0" w:color="auto"/>
        <w:bottom w:val="none" w:sz="0" w:space="0" w:color="auto"/>
        <w:right w:val="none" w:sz="0" w:space="0" w:color="auto"/>
      </w:divBdr>
      <w:divsChild>
        <w:div w:id="875462546">
          <w:marLeft w:val="0"/>
          <w:marRight w:val="0"/>
          <w:marTop w:val="0"/>
          <w:marBottom w:val="0"/>
          <w:divBdr>
            <w:top w:val="none" w:sz="0" w:space="0" w:color="auto"/>
            <w:left w:val="none" w:sz="0" w:space="0" w:color="auto"/>
            <w:bottom w:val="none" w:sz="0" w:space="0" w:color="auto"/>
            <w:right w:val="none" w:sz="0" w:space="0" w:color="auto"/>
          </w:divBdr>
          <w:divsChild>
            <w:div w:id="1523279256">
              <w:marLeft w:val="0"/>
              <w:marRight w:val="0"/>
              <w:marTop w:val="0"/>
              <w:marBottom w:val="0"/>
              <w:divBdr>
                <w:top w:val="none" w:sz="0" w:space="0" w:color="auto"/>
                <w:left w:val="none" w:sz="0" w:space="0" w:color="auto"/>
                <w:bottom w:val="none" w:sz="0" w:space="0" w:color="auto"/>
                <w:right w:val="none" w:sz="0" w:space="0" w:color="auto"/>
              </w:divBdr>
            </w:div>
            <w:div w:id="720904775">
              <w:marLeft w:val="0"/>
              <w:marRight w:val="0"/>
              <w:marTop w:val="0"/>
              <w:marBottom w:val="0"/>
              <w:divBdr>
                <w:top w:val="none" w:sz="0" w:space="0" w:color="auto"/>
                <w:left w:val="none" w:sz="0" w:space="0" w:color="auto"/>
                <w:bottom w:val="none" w:sz="0" w:space="0" w:color="auto"/>
                <w:right w:val="none" w:sz="0" w:space="0" w:color="auto"/>
              </w:divBdr>
            </w:div>
            <w:div w:id="274293310">
              <w:marLeft w:val="0"/>
              <w:marRight w:val="0"/>
              <w:marTop w:val="0"/>
              <w:marBottom w:val="0"/>
              <w:divBdr>
                <w:top w:val="none" w:sz="0" w:space="0" w:color="auto"/>
                <w:left w:val="none" w:sz="0" w:space="0" w:color="auto"/>
                <w:bottom w:val="none" w:sz="0" w:space="0" w:color="auto"/>
                <w:right w:val="none" w:sz="0" w:space="0" w:color="auto"/>
              </w:divBdr>
            </w:div>
            <w:div w:id="2091609931">
              <w:marLeft w:val="0"/>
              <w:marRight w:val="0"/>
              <w:marTop w:val="0"/>
              <w:marBottom w:val="0"/>
              <w:divBdr>
                <w:top w:val="none" w:sz="0" w:space="0" w:color="auto"/>
                <w:left w:val="none" w:sz="0" w:space="0" w:color="auto"/>
                <w:bottom w:val="none" w:sz="0" w:space="0" w:color="auto"/>
                <w:right w:val="none" w:sz="0" w:space="0" w:color="auto"/>
              </w:divBdr>
            </w:div>
            <w:div w:id="10148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41310">
      <w:bodyDiv w:val="1"/>
      <w:marLeft w:val="0"/>
      <w:marRight w:val="0"/>
      <w:marTop w:val="0"/>
      <w:marBottom w:val="0"/>
      <w:divBdr>
        <w:top w:val="none" w:sz="0" w:space="0" w:color="auto"/>
        <w:left w:val="none" w:sz="0" w:space="0" w:color="auto"/>
        <w:bottom w:val="none" w:sz="0" w:space="0" w:color="auto"/>
        <w:right w:val="none" w:sz="0" w:space="0" w:color="auto"/>
      </w:divBdr>
    </w:div>
    <w:div w:id="823163110">
      <w:bodyDiv w:val="1"/>
      <w:marLeft w:val="0"/>
      <w:marRight w:val="0"/>
      <w:marTop w:val="0"/>
      <w:marBottom w:val="0"/>
      <w:divBdr>
        <w:top w:val="none" w:sz="0" w:space="0" w:color="auto"/>
        <w:left w:val="none" w:sz="0" w:space="0" w:color="auto"/>
        <w:bottom w:val="none" w:sz="0" w:space="0" w:color="auto"/>
        <w:right w:val="none" w:sz="0" w:space="0" w:color="auto"/>
      </w:divBdr>
      <w:divsChild>
        <w:div w:id="513109344">
          <w:marLeft w:val="0"/>
          <w:marRight w:val="0"/>
          <w:marTop w:val="0"/>
          <w:marBottom w:val="0"/>
          <w:divBdr>
            <w:top w:val="none" w:sz="0" w:space="0" w:color="auto"/>
            <w:left w:val="none" w:sz="0" w:space="0" w:color="auto"/>
            <w:bottom w:val="none" w:sz="0" w:space="0" w:color="auto"/>
            <w:right w:val="none" w:sz="0" w:space="0" w:color="auto"/>
          </w:divBdr>
          <w:divsChild>
            <w:div w:id="16692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5615">
      <w:bodyDiv w:val="1"/>
      <w:marLeft w:val="0"/>
      <w:marRight w:val="0"/>
      <w:marTop w:val="0"/>
      <w:marBottom w:val="0"/>
      <w:divBdr>
        <w:top w:val="none" w:sz="0" w:space="0" w:color="auto"/>
        <w:left w:val="none" w:sz="0" w:space="0" w:color="auto"/>
        <w:bottom w:val="none" w:sz="0" w:space="0" w:color="auto"/>
        <w:right w:val="none" w:sz="0" w:space="0" w:color="auto"/>
      </w:divBdr>
      <w:divsChild>
        <w:div w:id="335619336">
          <w:marLeft w:val="0"/>
          <w:marRight w:val="0"/>
          <w:marTop w:val="0"/>
          <w:marBottom w:val="0"/>
          <w:divBdr>
            <w:top w:val="none" w:sz="0" w:space="0" w:color="auto"/>
            <w:left w:val="none" w:sz="0" w:space="0" w:color="auto"/>
            <w:bottom w:val="none" w:sz="0" w:space="0" w:color="auto"/>
            <w:right w:val="none" w:sz="0" w:space="0" w:color="auto"/>
          </w:divBdr>
          <w:divsChild>
            <w:div w:id="1754813334">
              <w:marLeft w:val="0"/>
              <w:marRight w:val="0"/>
              <w:marTop w:val="0"/>
              <w:marBottom w:val="0"/>
              <w:divBdr>
                <w:top w:val="none" w:sz="0" w:space="0" w:color="auto"/>
                <w:left w:val="none" w:sz="0" w:space="0" w:color="auto"/>
                <w:bottom w:val="none" w:sz="0" w:space="0" w:color="auto"/>
                <w:right w:val="none" w:sz="0" w:space="0" w:color="auto"/>
              </w:divBdr>
            </w:div>
            <w:div w:id="13867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47855">
      <w:bodyDiv w:val="1"/>
      <w:marLeft w:val="0"/>
      <w:marRight w:val="0"/>
      <w:marTop w:val="0"/>
      <w:marBottom w:val="0"/>
      <w:divBdr>
        <w:top w:val="none" w:sz="0" w:space="0" w:color="auto"/>
        <w:left w:val="none" w:sz="0" w:space="0" w:color="auto"/>
        <w:bottom w:val="none" w:sz="0" w:space="0" w:color="auto"/>
        <w:right w:val="none" w:sz="0" w:space="0" w:color="auto"/>
      </w:divBdr>
    </w:div>
    <w:div w:id="833683845">
      <w:bodyDiv w:val="1"/>
      <w:marLeft w:val="0"/>
      <w:marRight w:val="0"/>
      <w:marTop w:val="0"/>
      <w:marBottom w:val="0"/>
      <w:divBdr>
        <w:top w:val="none" w:sz="0" w:space="0" w:color="auto"/>
        <w:left w:val="none" w:sz="0" w:space="0" w:color="auto"/>
        <w:bottom w:val="none" w:sz="0" w:space="0" w:color="auto"/>
        <w:right w:val="none" w:sz="0" w:space="0" w:color="auto"/>
      </w:divBdr>
      <w:divsChild>
        <w:div w:id="1229610779">
          <w:marLeft w:val="0"/>
          <w:marRight w:val="0"/>
          <w:marTop w:val="0"/>
          <w:marBottom w:val="0"/>
          <w:divBdr>
            <w:top w:val="none" w:sz="0" w:space="0" w:color="auto"/>
            <w:left w:val="none" w:sz="0" w:space="0" w:color="auto"/>
            <w:bottom w:val="none" w:sz="0" w:space="0" w:color="auto"/>
            <w:right w:val="none" w:sz="0" w:space="0" w:color="auto"/>
          </w:divBdr>
          <w:divsChild>
            <w:div w:id="1895071370">
              <w:marLeft w:val="0"/>
              <w:marRight w:val="0"/>
              <w:marTop w:val="0"/>
              <w:marBottom w:val="0"/>
              <w:divBdr>
                <w:top w:val="none" w:sz="0" w:space="0" w:color="auto"/>
                <w:left w:val="none" w:sz="0" w:space="0" w:color="auto"/>
                <w:bottom w:val="none" w:sz="0" w:space="0" w:color="auto"/>
                <w:right w:val="none" w:sz="0" w:space="0" w:color="auto"/>
              </w:divBdr>
            </w:div>
            <w:div w:id="810950376">
              <w:marLeft w:val="0"/>
              <w:marRight w:val="0"/>
              <w:marTop w:val="0"/>
              <w:marBottom w:val="0"/>
              <w:divBdr>
                <w:top w:val="none" w:sz="0" w:space="0" w:color="auto"/>
                <w:left w:val="none" w:sz="0" w:space="0" w:color="auto"/>
                <w:bottom w:val="none" w:sz="0" w:space="0" w:color="auto"/>
                <w:right w:val="none" w:sz="0" w:space="0" w:color="auto"/>
              </w:divBdr>
            </w:div>
            <w:div w:id="1262105799">
              <w:marLeft w:val="0"/>
              <w:marRight w:val="0"/>
              <w:marTop w:val="0"/>
              <w:marBottom w:val="0"/>
              <w:divBdr>
                <w:top w:val="none" w:sz="0" w:space="0" w:color="auto"/>
                <w:left w:val="none" w:sz="0" w:space="0" w:color="auto"/>
                <w:bottom w:val="none" w:sz="0" w:space="0" w:color="auto"/>
                <w:right w:val="none" w:sz="0" w:space="0" w:color="auto"/>
              </w:divBdr>
            </w:div>
            <w:div w:id="1098791160">
              <w:marLeft w:val="0"/>
              <w:marRight w:val="0"/>
              <w:marTop w:val="0"/>
              <w:marBottom w:val="0"/>
              <w:divBdr>
                <w:top w:val="none" w:sz="0" w:space="0" w:color="auto"/>
                <w:left w:val="none" w:sz="0" w:space="0" w:color="auto"/>
                <w:bottom w:val="none" w:sz="0" w:space="0" w:color="auto"/>
                <w:right w:val="none" w:sz="0" w:space="0" w:color="auto"/>
              </w:divBdr>
            </w:div>
            <w:div w:id="762842393">
              <w:marLeft w:val="0"/>
              <w:marRight w:val="0"/>
              <w:marTop w:val="0"/>
              <w:marBottom w:val="0"/>
              <w:divBdr>
                <w:top w:val="none" w:sz="0" w:space="0" w:color="auto"/>
                <w:left w:val="none" w:sz="0" w:space="0" w:color="auto"/>
                <w:bottom w:val="none" w:sz="0" w:space="0" w:color="auto"/>
                <w:right w:val="none" w:sz="0" w:space="0" w:color="auto"/>
              </w:divBdr>
            </w:div>
            <w:div w:id="1971855747">
              <w:marLeft w:val="0"/>
              <w:marRight w:val="0"/>
              <w:marTop w:val="0"/>
              <w:marBottom w:val="0"/>
              <w:divBdr>
                <w:top w:val="none" w:sz="0" w:space="0" w:color="auto"/>
                <w:left w:val="none" w:sz="0" w:space="0" w:color="auto"/>
                <w:bottom w:val="none" w:sz="0" w:space="0" w:color="auto"/>
                <w:right w:val="none" w:sz="0" w:space="0" w:color="auto"/>
              </w:divBdr>
            </w:div>
            <w:div w:id="1101028124">
              <w:marLeft w:val="0"/>
              <w:marRight w:val="0"/>
              <w:marTop w:val="0"/>
              <w:marBottom w:val="0"/>
              <w:divBdr>
                <w:top w:val="none" w:sz="0" w:space="0" w:color="auto"/>
                <w:left w:val="none" w:sz="0" w:space="0" w:color="auto"/>
                <w:bottom w:val="none" w:sz="0" w:space="0" w:color="auto"/>
                <w:right w:val="none" w:sz="0" w:space="0" w:color="auto"/>
              </w:divBdr>
            </w:div>
            <w:div w:id="16030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2590">
      <w:bodyDiv w:val="1"/>
      <w:marLeft w:val="0"/>
      <w:marRight w:val="0"/>
      <w:marTop w:val="0"/>
      <w:marBottom w:val="0"/>
      <w:divBdr>
        <w:top w:val="none" w:sz="0" w:space="0" w:color="auto"/>
        <w:left w:val="none" w:sz="0" w:space="0" w:color="auto"/>
        <w:bottom w:val="none" w:sz="0" w:space="0" w:color="auto"/>
        <w:right w:val="none" w:sz="0" w:space="0" w:color="auto"/>
      </w:divBdr>
    </w:div>
    <w:div w:id="835415446">
      <w:bodyDiv w:val="1"/>
      <w:marLeft w:val="0"/>
      <w:marRight w:val="0"/>
      <w:marTop w:val="0"/>
      <w:marBottom w:val="0"/>
      <w:divBdr>
        <w:top w:val="none" w:sz="0" w:space="0" w:color="auto"/>
        <w:left w:val="none" w:sz="0" w:space="0" w:color="auto"/>
        <w:bottom w:val="none" w:sz="0" w:space="0" w:color="auto"/>
        <w:right w:val="none" w:sz="0" w:space="0" w:color="auto"/>
      </w:divBdr>
    </w:div>
    <w:div w:id="842085029">
      <w:bodyDiv w:val="1"/>
      <w:marLeft w:val="0"/>
      <w:marRight w:val="0"/>
      <w:marTop w:val="0"/>
      <w:marBottom w:val="0"/>
      <w:divBdr>
        <w:top w:val="none" w:sz="0" w:space="0" w:color="auto"/>
        <w:left w:val="none" w:sz="0" w:space="0" w:color="auto"/>
        <w:bottom w:val="none" w:sz="0" w:space="0" w:color="auto"/>
        <w:right w:val="none" w:sz="0" w:space="0" w:color="auto"/>
      </w:divBdr>
      <w:divsChild>
        <w:div w:id="2093314801">
          <w:marLeft w:val="0"/>
          <w:marRight w:val="0"/>
          <w:marTop w:val="0"/>
          <w:marBottom w:val="0"/>
          <w:divBdr>
            <w:top w:val="none" w:sz="0" w:space="0" w:color="auto"/>
            <w:left w:val="none" w:sz="0" w:space="0" w:color="auto"/>
            <w:bottom w:val="none" w:sz="0" w:space="0" w:color="auto"/>
            <w:right w:val="none" w:sz="0" w:space="0" w:color="auto"/>
          </w:divBdr>
          <w:divsChild>
            <w:div w:id="252976362">
              <w:marLeft w:val="0"/>
              <w:marRight w:val="0"/>
              <w:marTop w:val="0"/>
              <w:marBottom w:val="0"/>
              <w:divBdr>
                <w:top w:val="none" w:sz="0" w:space="0" w:color="auto"/>
                <w:left w:val="none" w:sz="0" w:space="0" w:color="auto"/>
                <w:bottom w:val="none" w:sz="0" w:space="0" w:color="auto"/>
                <w:right w:val="none" w:sz="0" w:space="0" w:color="auto"/>
              </w:divBdr>
            </w:div>
            <w:div w:id="1514369985">
              <w:marLeft w:val="0"/>
              <w:marRight w:val="0"/>
              <w:marTop w:val="0"/>
              <w:marBottom w:val="0"/>
              <w:divBdr>
                <w:top w:val="none" w:sz="0" w:space="0" w:color="auto"/>
                <w:left w:val="none" w:sz="0" w:space="0" w:color="auto"/>
                <w:bottom w:val="none" w:sz="0" w:space="0" w:color="auto"/>
                <w:right w:val="none" w:sz="0" w:space="0" w:color="auto"/>
              </w:divBdr>
            </w:div>
            <w:div w:id="1392071921">
              <w:marLeft w:val="0"/>
              <w:marRight w:val="0"/>
              <w:marTop w:val="0"/>
              <w:marBottom w:val="0"/>
              <w:divBdr>
                <w:top w:val="none" w:sz="0" w:space="0" w:color="auto"/>
                <w:left w:val="none" w:sz="0" w:space="0" w:color="auto"/>
                <w:bottom w:val="none" w:sz="0" w:space="0" w:color="auto"/>
                <w:right w:val="none" w:sz="0" w:space="0" w:color="auto"/>
              </w:divBdr>
            </w:div>
            <w:div w:id="1337612909">
              <w:marLeft w:val="0"/>
              <w:marRight w:val="0"/>
              <w:marTop w:val="0"/>
              <w:marBottom w:val="0"/>
              <w:divBdr>
                <w:top w:val="none" w:sz="0" w:space="0" w:color="auto"/>
                <w:left w:val="none" w:sz="0" w:space="0" w:color="auto"/>
                <w:bottom w:val="none" w:sz="0" w:space="0" w:color="auto"/>
                <w:right w:val="none" w:sz="0" w:space="0" w:color="auto"/>
              </w:divBdr>
            </w:div>
            <w:div w:id="7414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8360">
      <w:bodyDiv w:val="1"/>
      <w:marLeft w:val="0"/>
      <w:marRight w:val="0"/>
      <w:marTop w:val="0"/>
      <w:marBottom w:val="0"/>
      <w:divBdr>
        <w:top w:val="none" w:sz="0" w:space="0" w:color="auto"/>
        <w:left w:val="none" w:sz="0" w:space="0" w:color="auto"/>
        <w:bottom w:val="none" w:sz="0" w:space="0" w:color="auto"/>
        <w:right w:val="none" w:sz="0" w:space="0" w:color="auto"/>
      </w:divBdr>
    </w:div>
    <w:div w:id="848711695">
      <w:bodyDiv w:val="1"/>
      <w:marLeft w:val="0"/>
      <w:marRight w:val="0"/>
      <w:marTop w:val="0"/>
      <w:marBottom w:val="0"/>
      <w:divBdr>
        <w:top w:val="none" w:sz="0" w:space="0" w:color="auto"/>
        <w:left w:val="none" w:sz="0" w:space="0" w:color="auto"/>
        <w:bottom w:val="none" w:sz="0" w:space="0" w:color="auto"/>
        <w:right w:val="none" w:sz="0" w:space="0" w:color="auto"/>
      </w:divBdr>
      <w:divsChild>
        <w:div w:id="1199969126">
          <w:marLeft w:val="0"/>
          <w:marRight w:val="0"/>
          <w:marTop w:val="0"/>
          <w:marBottom w:val="0"/>
          <w:divBdr>
            <w:top w:val="none" w:sz="0" w:space="0" w:color="auto"/>
            <w:left w:val="none" w:sz="0" w:space="0" w:color="auto"/>
            <w:bottom w:val="none" w:sz="0" w:space="0" w:color="auto"/>
            <w:right w:val="none" w:sz="0" w:space="0" w:color="auto"/>
          </w:divBdr>
          <w:divsChild>
            <w:div w:id="154612009">
              <w:marLeft w:val="0"/>
              <w:marRight w:val="0"/>
              <w:marTop w:val="0"/>
              <w:marBottom w:val="0"/>
              <w:divBdr>
                <w:top w:val="none" w:sz="0" w:space="0" w:color="auto"/>
                <w:left w:val="none" w:sz="0" w:space="0" w:color="auto"/>
                <w:bottom w:val="none" w:sz="0" w:space="0" w:color="auto"/>
                <w:right w:val="none" w:sz="0" w:space="0" w:color="auto"/>
              </w:divBdr>
            </w:div>
            <w:div w:id="2056349107">
              <w:marLeft w:val="0"/>
              <w:marRight w:val="0"/>
              <w:marTop w:val="0"/>
              <w:marBottom w:val="0"/>
              <w:divBdr>
                <w:top w:val="none" w:sz="0" w:space="0" w:color="auto"/>
                <w:left w:val="none" w:sz="0" w:space="0" w:color="auto"/>
                <w:bottom w:val="none" w:sz="0" w:space="0" w:color="auto"/>
                <w:right w:val="none" w:sz="0" w:space="0" w:color="auto"/>
              </w:divBdr>
            </w:div>
            <w:div w:id="6067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5280">
      <w:bodyDiv w:val="1"/>
      <w:marLeft w:val="0"/>
      <w:marRight w:val="0"/>
      <w:marTop w:val="0"/>
      <w:marBottom w:val="0"/>
      <w:divBdr>
        <w:top w:val="none" w:sz="0" w:space="0" w:color="auto"/>
        <w:left w:val="none" w:sz="0" w:space="0" w:color="auto"/>
        <w:bottom w:val="none" w:sz="0" w:space="0" w:color="auto"/>
        <w:right w:val="none" w:sz="0" w:space="0" w:color="auto"/>
      </w:divBdr>
    </w:div>
    <w:div w:id="863401313">
      <w:bodyDiv w:val="1"/>
      <w:marLeft w:val="0"/>
      <w:marRight w:val="0"/>
      <w:marTop w:val="0"/>
      <w:marBottom w:val="0"/>
      <w:divBdr>
        <w:top w:val="none" w:sz="0" w:space="0" w:color="auto"/>
        <w:left w:val="none" w:sz="0" w:space="0" w:color="auto"/>
        <w:bottom w:val="none" w:sz="0" w:space="0" w:color="auto"/>
        <w:right w:val="none" w:sz="0" w:space="0" w:color="auto"/>
      </w:divBdr>
    </w:div>
    <w:div w:id="864292145">
      <w:bodyDiv w:val="1"/>
      <w:marLeft w:val="0"/>
      <w:marRight w:val="0"/>
      <w:marTop w:val="0"/>
      <w:marBottom w:val="0"/>
      <w:divBdr>
        <w:top w:val="none" w:sz="0" w:space="0" w:color="auto"/>
        <w:left w:val="none" w:sz="0" w:space="0" w:color="auto"/>
        <w:bottom w:val="none" w:sz="0" w:space="0" w:color="auto"/>
        <w:right w:val="none" w:sz="0" w:space="0" w:color="auto"/>
      </w:divBdr>
    </w:div>
    <w:div w:id="873809866">
      <w:bodyDiv w:val="1"/>
      <w:marLeft w:val="0"/>
      <w:marRight w:val="0"/>
      <w:marTop w:val="0"/>
      <w:marBottom w:val="0"/>
      <w:divBdr>
        <w:top w:val="none" w:sz="0" w:space="0" w:color="auto"/>
        <w:left w:val="none" w:sz="0" w:space="0" w:color="auto"/>
        <w:bottom w:val="none" w:sz="0" w:space="0" w:color="auto"/>
        <w:right w:val="none" w:sz="0" w:space="0" w:color="auto"/>
      </w:divBdr>
    </w:div>
    <w:div w:id="880285149">
      <w:bodyDiv w:val="1"/>
      <w:marLeft w:val="0"/>
      <w:marRight w:val="0"/>
      <w:marTop w:val="0"/>
      <w:marBottom w:val="0"/>
      <w:divBdr>
        <w:top w:val="none" w:sz="0" w:space="0" w:color="auto"/>
        <w:left w:val="none" w:sz="0" w:space="0" w:color="auto"/>
        <w:bottom w:val="none" w:sz="0" w:space="0" w:color="auto"/>
        <w:right w:val="none" w:sz="0" w:space="0" w:color="auto"/>
      </w:divBdr>
      <w:divsChild>
        <w:div w:id="1828208459">
          <w:marLeft w:val="0"/>
          <w:marRight w:val="0"/>
          <w:marTop w:val="0"/>
          <w:marBottom w:val="0"/>
          <w:divBdr>
            <w:top w:val="none" w:sz="0" w:space="0" w:color="auto"/>
            <w:left w:val="none" w:sz="0" w:space="0" w:color="auto"/>
            <w:bottom w:val="none" w:sz="0" w:space="0" w:color="auto"/>
            <w:right w:val="none" w:sz="0" w:space="0" w:color="auto"/>
          </w:divBdr>
          <w:divsChild>
            <w:div w:id="461775713">
              <w:marLeft w:val="0"/>
              <w:marRight w:val="0"/>
              <w:marTop w:val="0"/>
              <w:marBottom w:val="0"/>
              <w:divBdr>
                <w:top w:val="none" w:sz="0" w:space="0" w:color="auto"/>
                <w:left w:val="none" w:sz="0" w:space="0" w:color="auto"/>
                <w:bottom w:val="none" w:sz="0" w:space="0" w:color="auto"/>
                <w:right w:val="none" w:sz="0" w:space="0" w:color="auto"/>
              </w:divBdr>
            </w:div>
            <w:div w:id="1657027115">
              <w:marLeft w:val="0"/>
              <w:marRight w:val="0"/>
              <w:marTop w:val="0"/>
              <w:marBottom w:val="0"/>
              <w:divBdr>
                <w:top w:val="none" w:sz="0" w:space="0" w:color="auto"/>
                <w:left w:val="none" w:sz="0" w:space="0" w:color="auto"/>
                <w:bottom w:val="none" w:sz="0" w:space="0" w:color="auto"/>
                <w:right w:val="none" w:sz="0" w:space="0" w:color="auto"/>
              </w:divBdr>
            </w:div>
            <w:div w:id="499780519">
              <w:marLeft w:val="0"/>
              <w:marRight w:val="0"/>
              <w:marTop w:val="0"/>
              <w:marBottom w:val="0"/>
              <w:divBdr>
                <w:top w:val="none" w:sz="0" w:space="0" w:color="auto"/>
                <w:left w:val="none" w:sz="0" w:space="0" w:color="auto"/>
                <w:bottom w:val="none" w:sz="0" w:space="0" w:color="auto"/>
                <w:right w:val="none" w:sz="0" w:space="0" w:color="auto"/>
              </w:divBdr>
            </w:div>
            <w:div w:id="242178991">
              <w:marLeft w:val="0"/>
              <w:marRight w:val="0"/>
              <w:marTop w:val="0"/>
              <w:marBottom w:val="0"/>
              <w:divBdr>
                <w:top w:val="none" w:sz="0" w:space="0" w:color="auto"/>
                <w:left w:val="none" w:sz="0" w:space="0" w:color="auto"/>
                <w:bottom w:val="none" w:sz="0" w:space="0" w:color="auto"/>
                <w:right w:val="none" w:sz="0" w:space="0" w:color="auto"/>
              </w:divBdr>
            </w:div>
            <w:div w:id="1509324755">
              <w:marLeft w:val="0"/>
              <w:marRight w:val="0"/>
              <w:marTop w:val="0"/>
              <w:marBottom w:val="0"/>
              <w:divBdr>
                <w:top w:val="none" w:sz="0" w:space="0" w:color="auto"/>
                <w:left w:val="none" w:sz="0" w:space="0" w:color="auto"/>
                <w:bottom w:val="none" w:sz="0" w:space="0" w:color="auto"/>
                <w:right w:val="none" w:sz="0" w:space="0" w:color="auto"/>
              </w:divBdr>
            </w:div>
            <w:div w:id="255989986">
              <w:marLeft w:val="0"/>
              <w:marRight w:val="0"/>
              <w:marTop w:val="0"/>
              <w:marBottom w:val="0"/>
              <w:divBdr>
                <w:top w:val="none" w:sz="0" w:space="0" w:color="auto"/>
                <w:left w:val="none" w:sz="0" w:space="0" w:color="auto"/>
                <w:bottom w:val="none" w:sz="0" w:space="0" w:color="auto"/>
                <w:right w:val="none" w:sz="0" w:space="0" w:color="auto"/>
              </w:divBdr>
            </w:div>
            <w:div w:id="936644187">
              <w:marLeft w:val="0"/>
              <w:marRight w:val="0"/>
              <w:marTop w:val="0"/>
              <w:marBottom w:val="0"/>
              <w:divBdr>
                <w:top w:val="none" w:sz="0" w:space="0" w:color="auto"/>
                <w:left w:val="none" w:sz="0" w:space="0" w:color="auto"/>
                <w:bottom w:val="none" w:sz="0" w:space="0" w:color="auto"/>
                <w:right w:val="none" w:sz="0" w:space="0" w:color="auto"/>
              </w:divBdr>
            </w:div>
            <w:div w:id="1220823734">
              <w:marLeft w:val="0"/>
              <w:marRight w:val="0"/>
              <w:marTop w:val="0"/>
              <w:marBottom w:val="0"/>
              <w:divBdr>
                <w:top w:val="none" w:sz="0" w:space="0" w:color="auto"/>
                <w:left w:val="none" w:sz="0" w:space="0" w:color="auto"/>
                <w:bottom w:val="none" w:sz="0" w:space="0" w:color="auto"/>
                <w:right w:val="none" w:sz="0" w:space="0" w:color="auto"/>
              </w:divBdr>
            </w:div>
            <w:div w:id="1099905834">
              <w:marLeft w:val="0"/>
              <w:marRight w:val="0"/>
              <w:marTop w:val="0"/>
              <w:marBottom w:val="0"/>
              <w:divBdr>
                <w:top w:val="none" w:sz="0" w:space="0" w:color="auto"/>
                <w:left w:val="none" w:sz="0" w:space="0" w:color="auto"/>
                <w:bottom w:val="none" w:sz="0" w:space="0" w:color="auto"/>
                <w:right w:val="none" w:sz="0" w:space="0" w:color="auto"/>
              </w:divBdr>
            </w:div>
            <w:div w:id="1685861264">
              <w:marLeft w:val="0"/>
              <w:marRight w:val="0"/>
              <w:marTop w:val="0"/>
              <w:marBottom w:val="0"/>
              <w:divBdr>
                <w:top w:val="none" w:sz="0" w:space="0" w:color="auto"/>
                <w:left w:val="none" w:sz="0" w:space="0" w:color="auto"/>
                <w:bottom w:val="none" w:sz="0" w:space="0" w:color="auto"/>
                <w:right w:val="none" w:sz="0" w:space="0" w:color="auto"/>
              </w:divBdr>
            </w:div>
            <w:div w:id="1144080948">
              <w:marLeft w:val="0"/>
              <w:marRight w:val="0"/>
              <w:marTop w:val="0"/>
              <w:marBottom w:val="0"/>
              <w:divBdr>
                <w:top w:val="none" w:sz="0" w:space="0" w:color="auto"/>
                <w:left w:val="none" w:sz="0" w:space="0" w:color="auto"/>
                <w:bottom w:val="none" w:sz="0" w:space="0" w:color="auto"/>
                <w:right w:val="none" w:sz="0" w:space="0" w:color="auto"/>
              </w:divBdr>
            </w:div>
            <w:div w:id="1286697658">
              <w:marLeft w:val="0"/>
              <w:marRight w:val="0"/>
              <w:marTop w:val="0"/>
              <w:marBottom w:val="0"/>
              <w:divBdr>
                <w:top w:val="none" w:sz="0" w:space="0" w:color="auto"/>
                <w:left w:val="none" w:sz="0" w:space="0" w:color="auto"/>
                <w:bottom w:val="none" w:sz="0" w:space="0" w:color="auto"/>
                <w:right w:val="none" w:sz="0" w:space="0" w:color="auto"/>
              </w:divBdr>
            </w:div>
            <w:div w:id="1865822530">
              <w:marLeft w:val="0"/>
              <w:marRight w:val="0"/>
              <w:marTop w:val="0"/>
              <w:marBottom w:val="0"/>
              <w:divBdr>
                <w:top w:val="none" w:sz="0" w:space="0" w:color="auto"/>
                <w:left w:val="none" w:sz="0" w:space="0" w:color="auto"/>
                <w:bottom w:val="none" w:sz="0" w:space="0" w:color="auto"/>
                <w:right w:val="none" w:sz="0" w:space="0" w:color="auto"/>
              </w:divBdr>
            </w:div>
            <w:div w:id="134239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5004">
      <w:bodyDiv w:val="1"/>
      <w:marLeft w:val="0"/>
      <w:marRight w:val="0"/>
      <w:marTop w:val="0"/>
      <w:marBottom w:val="0"/>
      <w:divBdr>
        <w:top w:val="none" w:sz="0" w:space="0" w:color="auto"/>
        <w:left w:val="none" w:sz="0" w:space="0" w:color="auto"/>
        <w:bottom w:val="none" w:sz="0" w:space="0" w:color="auto"/>
        <w:right w:val="none" w:sz="0" w:space="0" w:color="auto"/>
      </w:divBdr>
      <w:divsChild>
        <w:div w:id="102530769">
          <w:marLeft w:val="0"/>
          <w:marRight w:val="0"/>
          <w:marTop w:val="0"/>
          <w:marBottom w:val="0"/>
          <w:divBdr>
            <w:top w:val="none" w:sz="0" w:space="0" w:color="auto"/>
            <w:left w:val="none" w:sz="0" w:space="0" w:color="auto"/>
            <w:bottom w:val="none" w:sz="0" w:space="0" w:color="auto"/>
            <w:right w:val="none" w:sz="0" w:space="0" w:color="auto"/>
          </w:divBdr>
          <w:divsChild>
            <w:div w:id="1654067715">
              <w:marLeft w:val="0"/>
              <w:marRight w:val="0"/>
              <w:marTop w:val="0"/>
              <w:marBottom w:val="0"/>
              <w:divBdr>
                <w:top w:val="none" w:sz="0" w:space="0" w:color="auto"/>
                <w:left w:val="none" w:sz="0" w:space="0" w:color="auto"/>
                <w:bottom w:val="none" w:sz="0" w:space="0" w:color="auto"/>
                <w:right w:val="none" w:sz="0" w:space="0" w:color="auto"/>
              </w:divBdr>
            </w:div>
            <w:div w:id="333579067">
              <w:marLeft w:val="0"/>
              <w:marRight w:val="0"/>
              <w:marTop w:val="0"/>
              <w:marBottom w:val="0"/>
              <w:divBdr>
                <w:top w:val="none" w:sz="0" w:space="0" w:color="auto"/>
                <w:left w:val="none" w:sz="0" w:space="0" w:color="auto"/>
                <w:bottom w:val="none" w:sz="0" w:space="0" w:color="auto"/>
                <w:right w:val="none" w:sz="0" w:space="0" w:color="auto"/>
              </w:divBdr>
            </w:div>
            <w:div w:id="155582803">
              <w:marLeft w:val="0"/>
              <w:marRight w:val="0"/>
              <w:marTop w:val="0"/>
              <w:marBottom w:val="0"/>
              <w:divBdr>
                <w:top w:val="none" w:sz="0" w:space="0" w:color="auto"/>
                <w:left w:val="none" w:sz="0" w:space="0" w:color="auto"/>
                <w:bottom w:val="none" w:sz="0" w:space="0" w:color="auto"/>
                <w:right w:val="none" w:sz="0" w:space="0" w:color="auto"/>
              </w:divBdr>
            </w:div>
            <w:div w:id="1477260202">
              <w:marLeft w:val="0"/>
              <w:marRight w:val="0"/>
              <w:marTop w:val="0"/>
              <w:marBottom w:val="0"/>
              <w:divBdr>
                <w:top w:val="none" w:sz="0" w:space="0" w:color="auto"/>
                <w:left w:val="none" w:sz="0" w:space="0" w:color="auto"/>
                <w:bottom w:val="none" w:sz="0" w:space="0" w:color="auto"/>
                <w:right w:val="none" w:sz="0" w:space="0" w:color="auto"/>
              </w:divBdr>
            </w:div>
            <w:div w:id="421147102">
              <w:marLeft w:val="0"/>
              <w:marRight w:val="0"/>
              <w:marTop w:val="0"/>
              <w:marBottom w:val="0"/>
              <w:divBdr>
                <w:top w:val="none" w:sz="0" w:space="0" w:color="auto"/>
                <w:left w:val="none" w:sz="0" w:space="0" w:color="auto"/>
                <w:bottom w:val="none" w:sz="0" w:space="0" w:color="auto"/>
                <w:right w:val="none" w:sz="0" w:space="0" w:color="auto"/>
              </w:divBdr>
            </w:div>
            <w:div w:id="718479085">
              <w:marLeft w:val="0"/>
              <w:marRight w:val="0"/>
              <w:marTop w:val="0"/>
              <w:marBottom w:val="0"/>
              <w:divBdr>
                <w:top w:val="none" w:sz="0" w:space="0" w:color="auto"/>
                <w:left w:val="none" w:sz="0" w:space="0" w:color="auto"/>
                <w:bottom w:val="none" w:sz="0" w:space="0" w:color="auto"/>
                <w:right w:val="none" w:sz="0" w:space="0" w:color="auto"/>
              </w:divBdr>
            </w:div>
            <w:div w:id="2076704882">
              <w:marLeft w:val="0"/>
              <w:marRight w:val="0"/>
              <w:marTop w:val="0"/>
              <w:marBottom w:val="0"/>
              <w:divBdr>
                <w:top w:val="none" w:sz="0" w:space="0" w:color="auto"/>
                <w:left w:val="none" w:sz="0" w:space="0" w:color="auto"/>
                <w:bottom w:val="none" w:sz="0" w:space="0" w:color="auto"/>
                <w:right w:val="none" w:sz="0" w:space="0" w:color="auto"/>
              </w:divBdr>
            </w:div>
            <w:div w:id="6663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9100">
      <w:bodyDiv w:val="1"/>
      <w:marLeft w:val="0"/>
      <w:marRight w:val="0"/>
      <w:marTop w:val="0"/>
      <w:marBottom w:val="0"/>
      <w:divBdr>
        <w:top w:val="none" w:sz="0" w:space="0" w:color="auto"/>
        <w:left w:val="none" w:sz="0" w:space="0" w:color="auto"/>
        <w:bottom w:val="none" w:sz="0" w:space="0" w:color="auto"/>
        <w:right w:val="none" w:sz="0" w:space="0" w:color="auto"/>
      </w:divBdr>
    </w:div>
    <w:div w:id="889918375">
      <w:bodyDiv w:val="1"/>
      <w:marLeft w:val="0"/>
      <w:marRight w:val="0"/>
      <w:marTop w:val="0"/>
      <w:marBottom w:val="0"/>
      <w:divBdr>
        <w:top w:val="none" w:sz="0" w:space="0" w:color="auto"/>
        <w:left w:val="none" w:sz="0" w:space="0" w:color="auto"/>
        <w:bottom w:val="none" w:sz="0" w:space="0" w:color="auto"/>
        <w:right w:val="none" w:sz="0" w:space="0" w:color="auto"/>
      </w:divBdr>
    </w:div>
    <w:div w:id="890118831">
      <w:bodyDiv w:val="1"/>
      <w:marLeft w:val="0"/>
      <w:marRight w:val="0"/>
      <w:marTop w:val="0"/>
      <w:marBottom w:val="0"/>
      <w:divBdr>
        <w:top w:val="none" w:sz="0" w:space="0" w:color="auto"/>
        <w:left w:val="none" w:sz="0" w:space="0" w:color="auto"/>
        <w:bottom w:val="none" w:sz="0" w:space="0" w:color="auto"/>
        <w:right w:val="none" w:sz="0" w:space="0" w:color="auto"/>
      </w:divBdr>
    </w:div>
    <w:div w:id="890267080">
      <w:bodyDiv w:val="1"/>
      <w:marLeft w:val="0"/>
      <w:marRight w:val="0"/>
      <w:marTop w:val="0"/>
      <w:marBottom w:val="0"/>
      <w:divBdr>
        <w:top w:val="none" w:sz="0" w:space="0" w:color="auto"/>
        <w:left w:val="none" w:sz="0" w:space="0" w:color="auto"/>
        <w:bottom w:val="none" w:sz="0" w:space="0" w:color="auto"/>
        <w:right w:val="none" w:sz="0" w:space="0" w:color="auto"/>
      </w:divBdr>
    </w:div>
    <w:div w:id="892010549">
      <w:bodyDiv w:val="1"/>
      <w:marLeft w:val="0"/>
      <w:marRight w:val="0"/>
      <w:marTop w:val="0"/>
      <w:marBottom w:val="0"/>
      <w:divBdr>
        <w:top w:val="none" w:sz="0" w:space="0" w:color="auto"/>
        <w:left w:val="none" w:sz="0" w:space="0" w:color="auto"/>
        <w:bottom w:val="none" w:sz="0" w:space="0" w:color="auto"/>
        <w:right w:val="none" w:sz="0" w:space="0" w:color="auto"/>
      </w:divBdr>
      <w:divsChild>
        <w:div w:id="646516905">
          <w:marLeft w:val="0"/>
          <w:marRight w:val="0"/>
          <w:marTop w:val="0"/>
          <w:marBottom w:val="0"/>
          <w:divBdr>
            <w:top w:val="none" w:sz="0" w:space="0" w:color="auto"/>
            <w:left w:val="none" w:sz="0" w:space="0" w:color="auto"/>
            <w:bottom w:val="none" w:sz="0" w:space="0" w:color="auto"/>
            <w:right w:val="none" w:sz="0" w:space="0" w:color="auto"/>
          </w:divBdr>
          <w:divsChild>
            <w:div w:id="14168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2831">
      <w:bodyDiv w:val="1"/>
      <w:marLeft w:val="0"/>
      <w:marRight w:val="0"/>
      <w:marTop w:val="0"/>
      <w:marBottom w:val="0"/>
      <w:divBdr>
        <w:top w:val="none" w:sz="0" w:space="0" w:color="auto"/>
        <w:left w:val="none" w:sz="0" w:space="0" w:color="auto"/>
        <w:bottom w:val="none" w:sz="0" w:space="0" w:color="auto"/>
        <w:right w:val="none" w:sz="0" w:space="0" w:color="auto"/>
      </w:divBdr>
      <w:divsChild>
        <w:div w:id="1576009923">
          <w:marLeft w:val="0"/>
          <w:marRight w:val="0"/>
          <w:marTop w:val="0"/>
          <w:marBottom w:val="0"/>
          <w:divBdr>
            <w:top w:val="none" w:sz="0" w:space="0" w:color="auto"/>
            <w:left w:val="none" w:sz="0" w:space="0" w:color="auto"/>
            <w:bottom w:val="none" w:sz="0" w:space="0" w:color="auto"/>
            <w:right w:val="none" w:sz="0" w:space="0" w:color="auto"/>
          </w:divBdr>
          <w:divsChild>
            <w:div w:id="731273904">
              <w:marLeft w:val="0"/>
              <w:marRight w:val="0"/>
              <w:marTop w:val="0"/>
              <w:marBottom w:val="0"/>
              <w:divBdr>
                <w:top w:val="none" w:sz="0" w:space="0" w:color="auto"/>
                <w:left w:val="none" w:sz="0" w:space="0" w:color="auto"/>
                <w:bottom w:val="none" w:sz="0" w:space="0" w:color="auto"/>
                <w:right w:val="none" w:sz="0" w:space="0" w:color="auto"/>
              </w:divBdr>
            </w:div>
            <w:div w:id="1198620279">
              <w:marLeft w:val="0"/>
              <w:marRight w:val="0"/>
              <w:marTop w:val="0"/>
              <w:marBottom w:val="0"/>
              <w:divBdr>
                <w:top w:val="none" w:sz="0" w:space="0" w:color="auto"/>
                <w:left w:val="none" w:sz="0" w:space="0" w:color="auto"/>
                <w:bottom w:val="none" w:sz="0" w:space="0" w:color="auto"/>
                <w:right w:val="none" w:sz="0" w:space="0" w:color="auto"/>
              </w:divBdr>
            </w:div>
            <w:div w:id="1513375051">
              <w:marLeft w:val="0"/>
              <w:marRight w:val="0"/>
              <w:marTop w:val="0"/>
              <w:marBottom w:val="0"/>
              <w:divBdr>
                <w:top w:val="none" w:sz="0" w:space="0" w:color="auto"/>
                <w:left w:val="none" w:sz="0" w:space="0" w:color="auto"/>
                <w:bottom w:val="none" w:sz="0" w:space="0" w:color="auto"/>
                <w:right w:val="none" w:sz="0" w:space="0" w:color="auto"/>
              </w:divBdr>
            </w:div>
            <w:div w:id="1569993171">
              <w:marLeft w:val="0"/>
              <w:marRight w:val="0"/>
              <w:marTop w:val="0"/>
              <w:marBottom w:val="0"/>
              <w:divBdr>
                <w:top w:val="none" w:sz="0" w:space="0" w:color="auto"/>
                <w:left w:val="none" w:sz="0" w:space="0" w:color="auto"/>
                <w:bottom w:val="none" w:sz="0" w:space="0" w:color="auto"/>
                <w:right w:val="none" w:sz="0" w:space="0" w:color="auto"/>
              </w:divBdr>
            </w:div>
            <w:div w:id="295065681">
              <w:marLeft w:val="0"/>
              <w:marRight w:val="0"/>
              <w:marTop w:val="0"/>
              <w:marBottom w:val="0"/>
              <w:divBdr>
                <w:top w:val="none" w:sz="0" w:space="0" w:color="auto"/>
                <w:left w:val="none" w:sz="0" w:space="0" w:color="auto"/>
                <w:bottom w:val="none" w:sz="0" w:space="0" w:color="auto"/>
                <w:right w:val="none" w:sz="0" w:space="0" w:color="auto"/>
              </w:divBdr>
            </w:div>
            <w:div w:id="840124581">
              <w:marLeft w:val="0"/>
              <w:marRight w:val="0"/>
              <w:marTop w:val="0"/>
              <w:marBottom w:val="0"/>
              <w:divBdr>
                <w:top w:val="none" w:sz="0" w:space="0" w:color="auto"/>
                <w:left w:val="none" w:sz="0" w:space="0" w:color="auto"/>
                <w:bottom w:val="none" w:sz="0" w:space="0" w:color="auto"/>
                <w:right w:val="none" w:sz="0" w:space="0" w:color="auto"/>
              </w:divBdr>
            </w:div>
            <w:div w:id="280192832">
              <w:marLeft w:val="0"/>
              <w:marRight w:val="0"/>
              <w:marTop w:val="0"/>
              <w:marBottom w:val="0"/>
              <w:divBdr>
                <w:top w:val="none" w:sz="0" w:space="0" w:color="auto"/>
                <w:left w:val="none" w:sz="0" w:space="0" w:color="auto"/>
                <w:bottom w:val="none" w:sz="0" w:space="0" w:color="auto"/>
                <w:right w:val="none" w:sz="0" w:space="0" w:color="auto"/>
              </w:divBdr>
            </w:div>
            <w:div w:id="806321032">
              <w:marLeft w:val="0"/>
              <w:marRight w:val="0"/>
              <w:marTop w:val="0"/>
              <w:marBottom w:val="0"/>
              <w:divBdr>
                <w:top w:val="none" w:sz="0" w:space="0" w:color="auto"/>
                <w:left w:val="none" w:sz="0" w:space="0" w:color="auto"/>
                <w:bottom w:val="none" w:sz="0" w:space="0" w:color="auto"/>
                <w:right w:val="none" w:sz="0" w:space="0" w:color="auto"/>
              </w:divBdr>
            </w:div>
            <w:div w:id="923682813">
              <w:marLeft w:val="0"/>
              <w:marRight w:val="0"/>
              <w:marTop w:val="0"/>
              <w:marBottom w:val="0"/>
              <w:divBdr>
                <w:top w:val="none" w:sz="0" w:space="0" w:color="auto"/>
                <w:left w:val="none" w:sz="0" w:space="0" w:color="auto"/>
                <w:bottom w:val="none" w:sz="0" w:space="0" w:color="auto"/>
                <w:right w:val="none" w:sz="0" w:space="0" w:color="auto"/>
              </w:divBdr>
            </w:div>
            <w:div w:id="1270505674">
              <w:marLeft w:val="0"/>
              <w:marRight w:val="0"/>
              <w:marTop w:val="0"/>
              <w:marBottom w:val="0"/>
              <w:divBdr>
                <w:top w:val="none" w:sz="0" w:space="0" w:color="auto"/>
                <w:left w:val="none" w:sz="0" w:space="0" w:color="auto"/>
                <w:bottom w:val="none" w:sz="0" w:space="0" w:color="auto"/>
                <w:right w:val="none" w:sz="0" w:space="0" w:color="auto"/>
              </w:divBdr>
            </w:div>
            <w:div w:id="1373533173">
              <w:marLeft w:val="0"/>
              <w:marRight w:val="0"/>
              <w:marTop w:val="0"/>
              <w:marBottom w:val="0"/>
              <w:divBdr>
                <w:top w:val="none" w:sz="0" w:space="0" w:color="auto"/>
                <w:left w:val="none" w:sz="0" w:space="0" w:color="auto"/>
                <w:bottom w:val="none" w:sz="0" w:space="0" w:color="auto"/>
                <w:right w:val="none" w:sz="0" w:space="0" w:color="auto"/>
              </w:divBdr>
            </w:div>
            <w:div w:id="487597039">
              <w:marLeft w:val="0"/>
              <w:marRight w:val="0"/>
              <w:marTop w:val="0"/>
              <w:marBottom w:val="0"/>
              <w:divBdr>
                <w:top w:val="none" w:sz="0" w:space="0" w:color="auto"/>
                <w:left w:val="none" w:sz="0" w:space="0" w:color="auto"/>
                <w:bottom w:val="none" w:sz="0" w:space="0" w:color="auto"/>
                <w:right w:val="none" w:sz="0" w:space="0" w:color="auto"/>
              </w:divBdr>
            </w:div>
            <w:div w:id="388384863">
              <w:marLeft w:val="0"/>
              <w:marRight w:val="0"/>
              <w:marTop w:val="0"/>
              <w:marBottom w:val="0"/>
              <w:divBdr>
                <w:top w:val="none" w:sz="0" w:space="0" w:color="auto"/>
                <w:left w:val="none" w:sz="0" w:space="0" w:color="auto"/>
                <w:bottom w:val="none" w:sz="0" w:space="0" w:color="auto"/>
                <w:right w:val="none" w:sz="0" w:space="0" w:color="auto"/>
              </w:divBdr>
            </w:div>
            <w:div w:id="129639606">
              <w:marLeft w:val="0"/>
              <w:marRight w:val="0"/>
              <w:marTop w:val="0"/>
              <w:marBottom w:val="0"/>
              <w:divBdr>
                <w:top w:val="none" w:sz="0" w:space="0" w:color="auto"/>
                <w:left w:val="none" w:sz="0" w:space="0" w:color="auto"/>
                <w:bottom w:val="none" w:sz="0" w:space="0" w:color="auto"/>
                <w:right w:val="none" w:sz="0" w:space="0" w:color="auto"/>
              </w:divBdr>
            </w:div>
            <w:div w:id="21322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78814">
      <w:bodyDiv w:val="1"/>
      <w:marLeft w:val="0"/>
      <w:marRight w:val="0"/>
      <w:marTop w:val="0"/>
      <w:marBottom w:val="0"/>
      <w:divBdr>
        <w:top w:val="none" w:sz="0" w:space="0" w:color="auto"/>
        <w:left w:val="none" w:sz="0" w:space="0" w:color="auto"/>
        <w:bottom w:val="none" w:sz="0" w:space="0" w:color="auto"/>
        <w:right w:val="none" w:sz="0" w:space="0" w:color="auto"/>
      </w:divBdr>
    </w:div>
    <w:div w:id="897741519">
      <w:bodyDiv w:val="1"/>
      <w:marLeft w:val="0"/>
      <w:marRight w:val="0"/>
      <w:marTop w:val="0"/>
      <w:marBottom w:val="0"/>
      <w:divBdr>
        <w:top w:val="none" w:sz="0" w:space="0" w:color="auto"/>
        <w:left w:val="none" w:sz="0" w:space="0" w:color="auto"/>
        <w:bottom w:val="none" w:sz="0" w:space="0" w:color="auto"/>
        <w:right w:val="none" w:sz="0" w:space="0" w:color="auto"/>
      </w:divBdr>
    </w:div>
    <w:div w:id="899679991">
      <w:bodyDiv w:val="1"/>
      <w:marLeft w:val="0"/>
      <w:marRight w:val="0"/>
      <w:marTop w:val="0"/>
      <w:marBottom w:val="0"/>
      <w:divBdr>
        <w:top w:val="none" w:sz="0" w:space="0" w:color="auto"/>
        <w:left w:val="none" w:sz="0" w:space="0" w:color="auto"/>
        <w:bottom w:val="none" w:sz="0" w:space="0" w:color="auto"/>
        <w:right w:val="none" w:sz="0" w:space="0" w:color="auto"/>
      </w:divBdr>
      <w:divsChild>
        <w:div w:id="1454714451">
          <w:marLeft w:val="0"/>
          <w:marRight w:val="0"/>
          <w:marTop w:val="0"/>
          <w:marBottom w:val="0"/>
          <w:divBdr>
            <w:top w:val="none" w:sz="0" w:space="0" w:color="auto"/>
            <w:left w:val="none" w:sz="0" w:space="0" w:color="auto"/>
            <w:bottom w:val="none" w:sz="0" w:space="0" w:color="auto"/>
            <w:right w:val="none" w:sz="0" w:space="0" w:color="auto"/>
          </w:divBdr>
          <w:divsChild>
            <w:div w:id="1506746465">
              <w:marLeft w:val="0"/>
              <w:marRight w:val="0"/>
              <w:marTop w:val="0"/>
              <w:marBottom w:val="0"/>
              <w:divBdr>
                <w:top w:val="none" w:sz="0" w:space="0" w:color="auto"/>
                <w:left w:val="none" w:sz="0" w:space="0" w:color="auto"/>
                <w:bottom w:val="none" w:sz="0" w:space="0" w:color="auto"/>
                <w:right w:val="none" w:sz="0" w:space="0" w:color="auto"/>
              </w:divBdr>
            </w:div>
            <w:div w:id="1031758439">
              <w:marLeft w:val="0"/>
              <w:marRight w:val="0"/>
              <w:marTop w:val="0"/>
              <w:marBottom w:val="0"/>
              <w:divBdr>
                <w:top w:val="none" w:sz="0" w:space="0" w:color="auto"/>
                <w:left w:val="none" w:sz="0" w:space="0" w:color="auto"/>
                <w:bottom w:val="none" w:sz="0" w:space="0" w:color="auto"/>
                <w:right w:val="none" w:sz="0" w:space="0" w:color="auto"/>
              </w:divBdr>
            </w:div>
            <w:div w:id="1010331448">
              <w:marLeft w:val="0"/>
              <w:marRight w:val="0"/>
              <w:marTop w:val="0"/>
              <w:marBottom w:val="0"/>
              <w:divBdr>
                <w:top w:val="none" w:sz="0" w:space="0" w:color="auto"/>
                <w:left w:val="none" w:sz="0" w:space="0" w:color="auto"/>
                <w:bottom w:val="none" w:sz="0" w:space="0" w:color="auto"/>
                <w:right w:val="none" w:sz="0" w:space="0" w:color="auto"/>
              </w:divBdr>
            </w:div>
            <w:div w:id="1510752595">
              <w:marLeft w:val="0"/>
              <w:marRight w:val="0"/>
              <w:marTop w:val="0"/>
              <w:marBottom w:val="0"/>
              <w:divBdr>
                <w:top w:val="none" w:sz="0" w:space="0" w:color="auto"/>
                <w:left w:val="none" w:sz="0" w:space="0" w:color="auto"/>
                <w:bottom w:val="none" w:sz="0" w:space="0" w:color="auto"/>
                <w:right w:val="none" w:sz="0" w:space="0" w:color="auto"/>
              </w:divBdr>
            </w:div>
            <w:div w:id="412315983">
              <w:marLeft w:val="0"/>
              <w:marRight w:val="0"/>
              <w:marTop w:val="0"/>
              <w:marBottom w:val="0"/>
              <w:divBdr>
                <w:top w:val="none" w:sz="0" w:space="0" w:color="auto"/>
                <w:left w:val="none" w:sz="0" w:space="0" w:color="auto"/>
                <w:bottom w:val="none" w:sz="0" w:space="0" w:color="auto"/>
                <w:right w:val="none" w:sz="0" w:space="0" w:color="auto"/>
              </w:divBdr>
            </w:div>
            <w:div w:id="247271666">
              <w:marLeft w:val="0"/>
              <w:marRight w:val="0"/>
              <w:marTop w:val="0"/>
              <w:marBottom w:val="0"/>
              <w:divBdr>
                <w:top w:val="none" w:sz="0" w:space="0" w:color="auto"/>
                <w:left w:val="none" w:sz="0" w:space="0" w:color="auto"/>
                <w:bottom w:val="none" w:sz="0" w:space="0" w:color="auto"/>
                <w:right w:val="none" w:sz="0" w:space="0" w:color="auto"/>
              </w:divBdr>
            </w:div>
            <w:div w:id="397677904">
              <w:marLeft w:val="0"/>
              <w:marRight w:val="0"/>
              <w:marTop w:val="0"/>
              <w:marBottom w:val="0"/>
              <w:divBdr>
                <w:top w:val="none" w:sz="0" w:space="0" w:color="auto"/>
                <w:left w:val="none" w:sz="0" w:space="0" w:color="auto"/>
                <w:bottom w:val="none" w:sz="0" w:space="0" w:color="auto"/>
                <w:right w:val="none" w:sz="0" w:space="0" w:color="auto"/>
              </w:divBdr>
            </w:div>
            <w:div w:id="852692662">
              <w:marLeft w:val="0"/>
              <w:marRight w:val="0"/>
              <w:marTop w:val="0"/>
              <w:marBottom w:val="0"/>
              <w:divBdr>
                <w:top w:val="none" w:sz="0" w:space="0" w:color="auto"/>
                <w:left w:val="none" w:sz="0" w:space="0" w:color="auto"/>
                <w:bottom w:val="none" w:sz="0" w:space="0" w:color="auto"/>
                <w:right w:val="none" w:sz="0" w:space="0" w:color="auto"/>
              </w:divBdr>
            </w:div>
            <w:div w:id="1938363080">
              <w:marLeft w:val="0"/>
              <w:marRight w:val="0"/>
              <w:marTop w:val="0"/>
              <w:marBottom w:val="0"/>
              <w:divBdr>
                <w:top w:val="none" w:sz="0" w:space="0" w:color="auto"/>
                <w:left w:val="none" w:sz="0" w:space="0" w:color="auto"/>
                <w:bottom w:val="none" w:sz="0" w:space="0" w:color="auto"/>
                <w:right w:val="none" w:sz="0" w:space="0" w:color="auto"/>
              </w:divBdr>
            </w:div>
            <w:div w:id="543834668">
              <w:marLeft w:val="0"/>
              <w:marRight w:val="0"/>
              <w:marTop w:val="0"/>
              <w:marBottom w:val="0"/>
              <w:divBdr>
                <w:top w:val="none" w:sz="0" w:space="0" w:color="auto"/>
                <w:left w:val="none" w:sz="0" w:space="0" w:color="auto"/>
                <w:bottom w:val="none" w:sz="0" w:space="0" w:color="auto"/>
                <w:right w:val="none" w:sz="0" w:space="0" w:color="auto"/>
              </w:divBdr>
            </w:div>
            <w:div w:id="498663591">
              <w:marLeft w:val="0"/>
              <w:marRight w:val="0"/>
              <w:marTop w:val="0"/>
              <w:marBottom w:val="0"/>
              <w:divBdr>
                <w:top w:val="none" w:sz="0" w:space="0" w:color="auto"/>
                <w:left w:val="none" w:sz="0" w:space="0" w:color="auto"/>
                <w:bottom w:val="none" w:sz="0" w:space="0" w:color="auto"/>
                <w:right w:val="none" w:sz="0" w:space="0" w:color="auto"/>
              </w:divBdr>
            </w:div>
            <w:div w:id="193809954">
              <w:marLeft w:val="0"/>
              <w:marRight w:val="0"/>
              <w:marTop w:val="0"/>
              <w:marBottom w:val="0"/>
              <w:divBdr>
                <w:top w:val="none" w:sz="0" w:space="0" w:color="auto"/>
                <w:left w:val="none" w:sz="0" w:space="0" w:color="auto"/>
                <w:bottom w:val="none" w:sz="0" w:space="0" w:color="auto"/>
                <w:right w:val="none" w:sz="0" w:space="0" w:color="auto"/>
              </w:divBdr>
            </w:div>
            <w:div w:id="182089252">
              <w:marLeft w:val="0"/>
              <w:marRight w:val="0"/>
              <w:marTop w:val="0"/>
              <w:marBottom w:val="0"/>
              <w:divBdr>
                <w:top w:val="none" w:sz="0" w:space="0" w:color="auto"/>
                <w:left w:val="none" w:sz="0" w:space="0" w:color="auto"/>
                <w:bottom w:val="none" w:sz="0" w:space="0" w:color="auto"/>
                <w:right w:val="none" w:sz="0" w:space="0" w:color="auto"/>
              </w:divBdr>
            </w:div>
            <w:div w:id="1550921129">
              <w:marLeft w:val="0"/>
              <w:marRight w:val="0"/>
              <w:marTop w:val="0"/>
              <w:marBottom w:val="0"/>
              <w:divBdr>
                <w:top w:val="none" w:sz="0" w:space="0" w:color="auto"/>
                <w:left w:val="none" w:sz="0" w:space="0" w:color="auto"/>
                <w:bottom w:val="none" w:sz="0" w:space="0" w:color="auto"/>
                <w:right w:val="none" w:sz="0" w:space="0" w:color="auto"/>
              </w:divBdr>
            </w:div>
            <w:div w:id="11944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7228">
      <w:bodyDiv w:val="1"/>
      <w:marLeft w:val="0"/>
      <w:marRight w:val="0"/>
      <w:marTop w:val="0"/>
      <w:marBottom w:val="0"/>
      <w:divBdr>
        <w:top w:val="none" w:sz="0" w:space="0" w:color="auto"/>
        <w:left w:val="none" w:sz="0" w:space="0" w:color="auto"/>
        <w:bottom w:val="none" w:sz="0" w:space="0" w:color="auto"/>
        <w:right w:val="none" w:sz="0" w:space="0" w:color="auto"/>
      </w:divBdr>
    </w:div>
    <w:div w:id="904874917">
      <w:bodyDiv w:val="1"/>
      <w:marLeft w:val="0"/>
      <w:marRight w:val="0"/>
      <w:marTop w:val="0"/>
      <w:marBottom w:val="0"/>
      <w:divBdr>
        <w:top w:val="none" w:sz="0" w:space="0" w:color="auto"/>
        <w:left w:val="none" w:sz="0" w:space="0" w:color="auto"/>
        <w:bottom w:val="none" w:sz="0" w:space="0" w:color="auto"/>
        <w:right w:val="none" w:sz="0" w:space="0" w:color="auto"/>
      </w:divBdr>
      <w:divsChild>
        <w:div w:id="922185400">
          <w:marLeft w:val="0"/>
          <w:marRight w:val="0"/>
          <w:marTop w:val="0"/>
          <w:marBottom w:val="0"/>
          <w:divBdr>
            <w:top w:val="none" w:sz="0" w:space="0" w:color="auto"/>
            <w:left w:val="none" w:sz="0" w:space="0" w:color="auto"/>
            <w:bottom w:val="none" w:sz="0" w:space="0" w:color="auto"/>
            <w:right w:val="none" w:sz="0" w:space="0" w:color="auto"/>
          </w:divBdr>
          <w:divsChild>
            <w:div w:id="1631009841">
              <w:marLeft w:val="0"/>
              <w:marRight w:val="0"/>
              <w:marTop w:val="0"/>
              <w:marBottom w:val="0"/>
              <w:divBdr>
                <w:top w:val="none" w:sz="0" w:space="0" w:color="auto"/>
                <w:left w:val="none" w:sz="0" w:space="0" w:color="auto"/>
                <w:bottom w:val="none" w:sz="0" w:space="0" w:color="auto"/>
                <w:right w:val="none" w:sz="0" w:space="0" w:color="auto"/>
              </w:divBdr>
            </w:div>
            <w:div w:id="1067190316">
              <w:marLeft w:val="0"/>
              <w:marRight w:val="0"/>
              <w:marTop w:val="0"/>
              <w:marBottom w:val="0"/>
              <w:divBdr>
                <w:top w:val="none" w:sz="0" w:space="0" w:color="auto"/>
                <w:left w:val="none" w:sz="0" w:space="0" w:color="auto"/>
                <w:bottom w:val="none" w:sz="0" w:space="0" w:color="auto"/>
                <w:right w:val="none" w:sz="0" w:space="0" w:color="auto"/>
              </w:divBdr>
            </w:div>
            <w:div w:id="2137604092">
              <w:marLeft w:val="0"/>
              <w:marRight w:val="0"/>
              <w:marTop w:val="0"/>
              <w:marBottom w:val="0"/>
              <w:divBdr>
                <w:top w:val="none" w:sz="0" w:space="0" w:color="auto"/>
                <w:left w:val="none" w:sz="0" w:space="0" w:color="auto"/>
                <w:bottom w:val="none" w:sz="0" w:space="0" w:color="auto"/>
                <w:right w:val="none" w:sz="0" w:space="0" w:color="auto"/>
              </w:divBdr>
            </w:div>
            <w:div w:id="995567440">
              <w:marLeft w:val="0"/>
              <w:marRight w:val="0"/>
              <w:marTop w:val="0"/>
              <w:marBottom w:val="0"/>
              <w:divBdr>
                <w:top w:val="none" w:sz="0" w:space="0" w:color="auto"/>
                <w:left w:val="none" w:sz="0" w:space="0" w:color="auto"/>
                <w:bottom w:val="none" w:sz="0" w:space="0" w:color="auto"/>
                <w:right w:val="none" w:sz="0" w:space="0" w:color="auto"/>
              </w:divBdr>
            </w:div>
            <w:div w:id="819033111">
              <w:marLeft w:val="0"/>
              <w:marRight w:val="0"/>
              <w:marTop w:val="0"/>
              <w:marBottom w:val="0"/>
              <w:divBdr>
                <w:top w:val="none" w:sz="0" w:space="0" w:color="auto"/>
                <w:left w:val="none" w:sz="0" w:space="0" w:color="auto"/>
                <w:bottom w:val="none" w:sz="0" w:space="0" w:color="auto"/>
                <w:right w:val="none" w:sz="0" w:space="0" w:color="auto"/>
              </w:divBdr>
            </w:div>
            <w:div w:id="1237548154">
              <w:marLeft w:val="0"/>
              <w:marRight w:val="0"/>
              <w:marTop w:val="0"/>
              <w:marBottom w:val="0"/>
              <w:divBdr>
                <w:top w:val="none" w:sz="0" w:space="0" w:color="auto"/>
                <w:left w:val="none" w:sz="0" w:space="0" w:color="auto"/>
                <w:bottom w:val="none" w:sz="0" w:space="0" w:color="auto"/>
                <w:right w:val="none" w:sz="0" w:space="0" w:color="auto"/>
              </w:divBdr>
            </w:div>
            <w:div w:id="159466265">
              <w:marLeft w:val="0"/>
              <w:marRight w:val="0"/>
              <w:marTop w:val="0"/>
              <w:marBottom w:val="0"/>
              <w:divBdr>
                <w:top w:val="none" w:sz="0" w:space="0" w:color="auto"/>
                <w:left w:val="none" w:sz="0" w:space="0" w:color="auto"/>
                <w:bottom w:val="none" w:sz="0" w:space="0" w:color="auto"/>
                <w:right w:val="none" w:sz="0" w:space="0" w:color="auto"/>
              </w:divBdr>
            </w:div>
            <w:div w:id="1108087258">
              <w:marLeft w:val="0"/>
              <w:marRight w:val="0"/>
              <w:marTop w:val="0"/>
              <w:marBottom w:val="0"/>
              <w:divBdr>
                <w:top w:val="none" w:sz="0" w:space="0" w:color="auto"/>
                <w:left w:val="none" w:sz="0" w:space="0" w:color="auto"/>
                <w:bottom w:val="none" w:sz="0" w:space="0" w:color="auto"/>
                <w:right w:val="none" w:sz="0" w:space="0" w:color="auto"/>
              </w:divBdr>
            </w:div>
            <w:div w:id="1932623563">
              <w:marLeft w:val="0"/>
              <w:marRight w:val="0"/>
              <w:marTop w:val="0"/>
              <w:marBottom w:val="0"/>
              <w:divBdr>
                <w:top w:val="none" w:sz="0" w:space="0" w:color="auto"/>
                <w:left w:val="none" w:sz="0" w:space="0" w:color="auto"/>
                <w:bottom w:val="none" w:sz="0" w:space="0" w:color="auto"/>
                <w:right w:val="none" w:sz="0" w:space="0" w:color="auto"/>
              </w:divBdr>
            </w:div>
            <w:div w:id="1642348341">
              <w:marLeft w:val="0"/>
              <w:marRight w:val="0"/>
              <w:marTop w:val="0"/>
              <w:marBottom w:val="0"/>
              <w:divBdr>
                <w:top w:val="none" w:sz="0" w:space="0" w:color="auto"/>
                <w:left w:val="none" w:sz="0" w:space="0" w:color="auto"/>
                <w:bottom w:val="none" w:sz="0" w:space="0" w:color="auto"/>
                <w:right w:val="none" w:sz="0" w:space="0" w:color="auto"/>
              </w:divBdr>
            </w:div>
            <w:div w:id="1882936405">
              <w:marLeft w:val="0"/>
              <w:marRight w:val="0"/>
              <w:marTop w:val="0"/>
              <w:marBottom w:val="0"/>
              <w:divBdr>
                <w:top w:val="none" w:sz="0" w:space="0" w:color="auto"/>
                <w:left w:val="none" w:sz="0" w:space="0" w:color="auto"/>
                <w:bottom w:val="none" w:sz="0" w:space="0" w:color="auto"/>
                <w:right w:val="none" w:sz="0" w:space="0" w:color="auto"/>
              </w:divBdr>
            </w:div>
            <w:div w:id="1499999776">
              <w:marLeft w:val="0"/>
              <w:marRight w:val="0"/>
              <w:marTop w:val="0"/>
              <w:marBottom w:val="0"/>
              <w:divBdr>
                <w:top w:val="none" w:sz="0" w:space="0" w:color="auto"/>
                <w:left w:val="none" w:sz="0" w:space="0" w:color="auto"/>
                <w:bottom w:val="none" w:sz="0" w:space="0" w:color="auto"/>
                <w:right w:val="none" w:sz="0" w:space="0" w:color="auto"/>
              </w:divBdr>
            </w:div>
            <w:div w:id="508759761">
              <w:marLeft w:val="0"/>
              <w:marRight w:val="0"/>
              <w:marTop w:val="0"/>
              <w:marBottom w:val="0"/>
              <w:divBdr>
                <w:top w:val="none" w:sz="0" w:space="0" w:color="auto"/>
                <w:left w:val="none" w:sz="0" w:space="0" w:color="auto"/>
                <w:bottom w:val="none" w:sz="0" w:space="0" w:color="auto"/>
                <w:right w:val="none" w:sz="0" w:space="0" w:color="auto"/>
              </w:divBdr>
            </w:div>
            <w:div w:id="21397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32637">
      <w:bodyDiv w:val="1"/>
      <w:marLeft w:val="0"/>
      <w:marRight w:val="0"/>
      <w:marTop w:val="0"/>
      <w:marBottom w:val="0"/>
      <w:divBdr>
        <w:top w:val="none" w:sz="0" w:space="0" w:color="auto"/>
        <w:left w:val="none" w:sz="0" w:space="0" w:color="auto"/>
        <w:bottom w:val="none" w:sz="0" w:space="0" w:color="auto"/>
        <w:right w:val="none" w:sz="0" w:space="0" w:color="auto"/>
      </w:divBdr>
      <w:divsChild>
        <w:div w:id="1924683336">
          <w:marLeft w:val="0"/>
          <w:marRight w:val="0"/>
          <w:marTop w:val="0"/>
          <w:marBottom w:val="0"/>
          <w:divBdr>
            <w:top w:val="none" w:sz="0" w:space="0" w:color="auto"/>
            <w:left w:val="none" w:sz="0" w:space="0" w:color="auto"/>
            <w:bottom w:val="none" w:sz="0" w:space="0" w:color="auto"/>
            <w:right w:val="none" w:sz="0" w:space="0" w:color="auto"/>
          </w:divBdr>
          <w:divsChild>
            <w:div w:id="1393575026">
              <w:marLeft w:val="0"/>
              <w:marRight w:val="0"/>
              <w:marTop w:val="0"/>
              <w:marBottom w:val="0"/>
              <w:divBdr>
                <w:top w:val="none" w:sz="0" w:space="0" w:color="auto"/>
                <w:left w:val="none" w:sz="0" w:space="0" w:color="auto"/>
                <w:bottom w:val="none" w:sz="0" w:space="0" w:color="auto"/>
                <w:right w:val="none" w:sz="0" w:space="0" w:color="auto"/>
              </w:divBdr>
            </w:div>
            <w:div w:id="1798596366">
              <w:marLeft w:val="0"/>
              <w:marRight w:val="0"/>
              <w:marTop w:val="0"/>
              <w:marBottom w:val="0"/>
              <w:divBdr>
                <w:top w:val="none" w:sz="0" w:space="0" w:color="auto"/>
                <w:left w:val="none" w:sz="0" w:space="0" w:color="auto"/>
                <w:bottom w:val="none" w:sz="0" w:space="0" w:color="auto"/>
                <w:right w:val="none" w:sz="0" w:space="0" w:color="auto"/>
              </w:divBdr>
            </w:div>
            <w:div w:id="433019664">
              <w:marLeft w:val="0"/>
              <w:marRight w:val="0"/>
              <w:marTop w:val="0"/>
              <w:marBottom w:val="0"/>
              <w:divBdr>
                <w:top w:val="none" w:sz="0" w:space="0" w:color="auto"/>
                <w:left w:val="none" w:sz="0" w:space="0" w:color="auto"/>
                <w:bottom w:val="none" w:sz="0" w:space="0" w:color="auto"/>
                <w:right w:val="none" w:sz="0" w:space="0" w:color="auto"/>
              </w:divBdr>
            </w:div>
            <w:div w:id="214198566">
              <w:marLeft w:val="0"/>
              <w:marRight w:val="0"/>
              <w:marTop w:val="0"/>
              <w:marBottom w:val="0"/>
              <w:divBdr>
                <w:top w:val="none" w:sz="0" w:space="0" w:color="auto"/>
                <w:left w:val="none" w:sz="0" w:space="0" w:color="auto"/>
                <w:bottom w:val="none" w:sz="0" w:space="0" w:color="auto"/>
                <w:right w:val="none" w:sz="0" w:space="0" w:color="auto"/>
              </w:divBdr>
            </w:div>
            <w:div w:id="1895384875">
              <w:marLeft w:val="0"/>
              <w:marRight w:val="0"/>
              <w:marTop w:val="0"/>
              <w:marBottom w:val="0"/>
              <w:divBdr>
                <w:top w:val="none" w:sz="0" w:space="0" w:color="auto"/>
                <w:left w:val="none" w:sz="0" w:space="0" w:color="auto"/>
                <w:bottom w:val="none" w:sz="0" w:space="0" w:color="auto"/>
                <w:right w:val="none" w:sz="0" w:space="0" w:color="auto"/>
              </w:divBdr>
            </w:div>
            <w:div w:id="145378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1071">
      <w:bodyDiv w:val="1"/>
      <w:marLeft w:val="0"/>
      <w:marRight w:val="0"/>
      <w:marTop w:val="0"/>
      <w:marBottom w:val="0"/>
      <w:divBdr>
        <w:top w:val="none" w:sz="0" w:space="0" w:color="auto"/>
        <w:left w:val="none" w:sz="0" w:space="0" w:color="auto"/>
        <w:bottom w:val="none" w:sz="0" w:space="0" w:color="auto"/>
        <w:right w:val="none" w:sz="0" w:space="0" w:color="auto"/>
      </w:divBdr>
      <w:divsChild>
        <w:div w:id="1816796657">
          <w:marLeft w:val="0"/>
          <w:marRight w:val="0"/>
          <w:marTop w:val="0"/>
          <w:marBottom w:val="0"/>
          <w:divBdr>
            <w:top w:val="none" w:sz="0" w:space="0" w:color="auto"/>
            <w:left w:val="none" w:sz="0" w:space="0" w:color="auto"/>
            <w:bottom w:val="none" w:sz="0" w:space="0" w:color="auto"/>
            <w:right w:val="none" w:sz="0" w:space="0" w:color="auto"/>
          </w:divBdr>
          <w:divsChild>
            <w:div w:id="738089368">
              <w:marLeft w:val="0"/>
              <w:marRight w:val="0"/>
              <w:marTop w:val="0"/>
              <w:marBottom w:val="0"/>
              <w:divBdr>
                <w:top w:val="none" w:sz="0" w:space="0" w:color="auto"/>
                <w:left w:val="none" w:sz="0" w:space="0" w:color="auto"/>
                <w:bottom w:val="none" w:sz="0" w:space="0" w:color="auto"/>
                <w:right w:val="none" w:sz="0" w:space="0" w:color="auto"/>
              </w:divBdr>
            </w:div>
            <w:div w:id="1039666102">
              <w:marLeft w:val="0"/>
              <w:marRight w:val="0"/>
              <w:marTop w:val="0"/>
              <w:marBottom w:val="0"/>
              <w:divBdr>
                <w:top w:val="none" w:sz="0" w:space="0" w:color="auto"/>
                <w:left w:val="none" w:sz="0" w:space="0" w:color="auto"/>
                <w:bottom w:val="none" w:sz="0" w:space="0" w:color="auto"/>
                <w:right w:val="none" w:sz="0" w:space="0" w:color="auto"/>
              </w:divBdr>
            </w:div>
            <w:div w:id="1420756609">
              <w:marLeft w:val="0"/>
              <w:marRight w:val="0"/>
              <w:marTop w:val="0"/>
              <w:marBottom w:val="0"/>
              <w:divBdr>
                <w:top w:val="none" w:sz="0" w:space="0" w:color="auto"/>
                <w:left w:val="none" w:sz="0" w:space="0" w:color="auto"/>
                <w:bottom w:val="none" w:sz="0" w:space="0" w:color="auto"/>
                <w:right w:val="none" w:sz="0" w:space="0" w:color="auto"/>
              </w:divBdr>
            </w:div>
            <w:div w:id="3165410">
              <w:marLeft w:val="0"/>
              <w:marRight w:val="0"/>
              <w:marTop w:val="0"/>
              <w:marBottom w:val="0"/>
              <w:divBdr>
                <w:top w:val="none" w:sz="0" w:space="0" w:color="auto"/>
                <w:left w:val="none" w:sz="0" w:space="0" w:color="auto"/>
                <w:bottom w:val="none" w:sz="0" w:space="0" w:color="auto"/>
                <w:right w:val="none" w:sz="0" w:space="0" w:color="auto"/>
              </w:divBdr>
            </w:div>
            <w:div w:id="624778701">
              <w:marLeft w:val="0"/>
              <w:marRight w:val="0"/>
              <w:marTop w:val="0"/>
              <w:marBottom w:val="0"/>
              <w:divBdr>
                <w:top w:val="none" w:sz="0" w:space="0" w:color="auto"/>
                <w:left w:val="none" w:sz="0" w:space="0" w:color="auto"/>
                <w:bottom w:val="none" w:sz="0" w:space="0" w:color="auto"/>
                <w:right w:val="none" w:sz="0" w:space="0" w:color="auto"/>
              </w:divBdr>
            </w:div>
            <w:div w:id="941375069">
              <w:marLeft w:val="0"/>
              <w:marRight w:val="0"/>
              <w:marTop w:val="0"/>
              <w:marBottom w:val="0"/>
              <w:divBdr>
                <w:top w:val="none" w:sz="0" w:space="0" w:color="auto"/>
                <w:left w:val="none" w:sz="0" w:space="0" w:color="auto"/>
                <w:bottom w:val="none" w:sz="0" w:space="0" w:color="auto"/>
                <w:right w:val="none" w:sz="0" w:space="0" w:color="auto"/>
              </w:divBdr>
            </w:div>
            <w:div w:id="284309421">
              <w:marLeft w:val="0"/>
              <w:marRight w:val="0"/>
              <w:marTop w:val="0"/>
              <w:marBottom w:val="0"/>
              <w:divBdr>
                <w:top w:val="none" w:sz="0" w:space="0" w:color="auto"/>
                <w:left w:val="none" w:sz="0" w:space="0" w:color="auto"/>
                <w:bottom w:val="none" w:sz="0" w:space="0" w:color="auto"/>
                <w:right w:val="none" w:sz="0" w:space="0" w:color="auto"/>
              </w:divBdr>
            </w:div>
            <w:div w:id="1407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4816">
      <w:bodyDiv w:val="1"/>
      <w:marLeft w:val="0"/>
      <w:marRight w:val="0"/>
      <w:marTop w:val="0"/>
      <w:marBottom w:val="0"/>
      <w:divBdr>
        <w:top w:val="none" w:sz="0" w:space="0" w:color="auto"/>
        <w:left w:val="none" w:sz="0" w:space="0" w:color="auto"/>
        <w:bottom w:val="none" w:sz="0" w:space="0" w:color="auto"/>
        <w:right w:val="none" w:sz="0" w:space="0" w:color="auto"/>
      </w:divBdr>
    </w:div>
    <w:div w:id="929696101">
      <w:bodyDiv w:val="1"/>
      <w:marLeft w:val="0"/>
      <w:marRight w:val="0"/>
      <w:marTop w:val="0"/>
      <w:marBottom w:val="0"/>
      <w:divBdr>
        <w:top w:val="none" w:sz="0" w:space="0" w:color="auto"/>
        <w:left w:val="none" w:sz="0" w:space="0" w:color="auto"/>
        <w:bottom w:val="none" w:sz="0" w:space="0" w:color="auto"/>
        <w:right w:val="none" w:sz="0" w:space="0" w:color="auto"/>
      </w:divBdr>
    </w:div>
    <w:div w:id="933588662">
      <w:bodyDiv w:val="1"/>
      <w:marLeft w:val="0"/>
      <w:marRight w:val="0"/>
      <w:marTop w:val="0"/>
      <w:marBottom w:val="0"/>
      <w:divBdr>
        <w:top w:val="none" w:sz="0" w:space="0" w:color="auto"/>
        <w:left w:val="none" w:sz="0" w:space="0" w:color="auto"/>
        <w:bottom w:val="none" w:sz="0" w:space="0" w:color="auto"/>
        <w:right w:val="none" w:sz="0" w:space="0" w:color="auto"/>
      </w:divBdr>
      <w:divsChild>
        <w:div w:id="577444804">
          <w:marLeft w:val="0"/>
          <w:marRight w:val="0"/>
          <w:marTop w:val="0"/>
          <w:marBottom w:val="0"/>
          <w:divBdr>
            <w:top w:val="none" w:sz="0" w:space="0" w:color="auto"/>
            <w:left w:val="none" w:sz="0" w:space="0" w:color="auto"/>
            <w:bottom w:val="none" w:sz="0" w:space="0" w:color="auto"/>
            <w:right w:val="none" w:sz="0" w:space="0" w:color="auto"/>
          </w:divBdr>
          <w:divsChild>
            <w:div w:id="778448313">
              <w:marLeft w:val="0"/>
              <w:marRight w:val="0"/>
              <w:marTop w:val="0"/>
              <w:marBottom w:val="0"/>
              <w:divBdr>
                <w:top w:val="none" w:sz="0" w:space="0" w:color="auto"/>
                <w:left w:val="none" w:sz="0" w:space="0" w:color="auto"/>
                <w:bottom w:val="none" w:sz="0" w:space="0" w:color="auto"/>
                <w:right w:val="none" w:sz="0" w:space="0" w:color="auto"/>
              </w:divBdr>
            </w:div>
            <w:div w:id="811755191">
              <w:marLeft w:val="0"/>
              <w:marRight w:val="0"/>
              <w:marTop w:val="0"/>
              <w:marBottom w:val="0"/>
              <w:divBdr>
                <w:top w:val="none" w:sz="0" w:space="0" w:color="auto"/>
                <w:left w:val="none" w:sz="0" w:space="0" w:color="auto"/>
                <w:bottom w:val="none" w:sz="0" w:space="0" w:color="auto"/>
                <w:right w:val="none" w:sz="0" w:space="0" w:color="auto"/>
              </w:divBdr>
            </w:div>
            <w:div w:id="737168923">
              <w:marLeft w:val="0"/>
              <w:marRight w:val="0"/>
              <w:marTop w:val="0"/>
              <w:marBottom w:val="0"/>
              <w:divBdr>
                <w:top w:val="none" w:sz="0" w:space="0" w:color="auto"/>
                <w:left w:val="none" w:sz="0" w:space="0" w:color="auto"/>
                <w:bottom w:val="none" w:sz="0" w:space="0" w:color="auto"/>
                <w:right w:val="none" w:sz="0" w:space="0" w:color="auto"/>
              </w:divBdr>
            </w:div>
            <w:div w:id="272251217">
              <w:marLeft w:val="0"/>
              <w:marRight w:val="0"/>
              <w:marTop w:val="0"/>
              <w:marBottom w:val="0"/>
              <w:divBdr>
                <w:top w:val="none" w:sz="0" w:space="0" w:color="auto"/>
                <w:left w:val="none" w:sz="0" w:space="0" w:color="auto"/>
                <w:bottom w:val="none" w:sz="0" w:space="0" w:color="auto"/>
                <w:right w:val="none" w:sz="0" w:space="0" w:color="auto"/>
              </w:divBdr>
            </w:div>
            <w:div w:id="1978873784">
              <w:marLeft w:val="0"/>
              <w:marRight w:val="0"/>
              <w:marTop w:val="0"/>
              <w:marBottom w:val="0"/>
              <w:divBdr>
                <w:top w:val="none" w:sz="0" w:space="0" w:color="auto"/>
                <w:left w:val="none" w:sz="0" w:space="0" w:color="auto"/>
                <w:bottom w:val="none" w:sz="0" w:space="0" w:color="auto"/>
                <w:right w:val="none" w:sz="0" w:space="0" w:color="auto"/>
              </w:divBdr>
            </w:div>
            <w:div w:id="580337074">
              <w:marLeft w:val="0"/>
              <w:marRight w:val="0"/>
              <w:marTop w:val="0"/>
              <w:marBottom w:val="0"/>
              <w:divBdr>
                <w:top w:val="none" w:sz="0" w:space="0" w:color="auto"/>
                <w:left w:val="none" w:sz="0" w:space="0" w:color="auto"/>
                <w:bottom w:val="none" w:sz="0" w:space="0" w:color="auto"/>
                <w:right w:val="none" w:sz="0" w:space="0" w:color="auto"/>
              </w:divBdr>
            </w:div>
            <w:div w:id="1941913425">
              <w:marLeft w:val="0"/>
              <w:marRight w:val="0"/>
              <w:marTop w:val="0"/>
              <w:marBottom w:val="0"/>
              <w:divBdr>
                <w:top w:val="none" w:sz="0" w:space="0" w:color="auto"/>
                <w:left w:val="none" w:sz="0" w:space="0" w:color="auto"/>
                <w:bottom w:val="none" w:sz="0" w:space="0" w:color="auto"/>
                <w:right w:val="none" w:sz="0" w:space="0" w:color="auto"/>
              </w:divBdr>
            </w:div>
            <w:div w:id="372773036">
              <w:marLeft w:val="0"/>
              <w:marRight w:val="0"/>
              <w:marTop w:val="0"/>
              <w:marBottom w:val="0"/>
              <w:divBdr>
                <w:top w:val="none" w:sz="0" w:space="0" w:color="auto"/>
                <w:left w:val="none" w:sz="0" w:space="0" w:color="auto"/>
                <w:bottom w:val="none" w:sz="0" w:space="0" w:color="auto"/>
                <w:right w:val="none" w:sz="0" w:space="0" w:color="auto"/>
              </w:divBdr>
            </w:div>
            <w:div w:id="872234850">
              <w:marLeft w:val="0"/>
              <w:marRight w:val="0"/>
              <w:marTop w:val="0"/>
              <w:marBottom w:val="0"/>
              <w:divBdr>
                <w:top w:val="none" w:sz="0" w:space="0" w:color="auto"/>
                <w:left w:val="none" w:sz="0" w:space="0" w:color="auto"/>
                <w:bottom w:val="none" w:sz="0" w:space="0" w:color="auto"/>
                <w:right w:val="none" w:sz="0" w:space="0" w:color="auto"/>
              </w:divBdr>
            </w:div>
            <w:div w:id="845900672">
              <w:marLeft w:val="0"/>
              <w:marRight w:val="0"/>
              <w:marTop w:val="0"/>
              <w:marBottom w:val="0"/>
              <w:divBdr>
                <w:top w:val="none" w:sz="0" w:space="0" w:color="auto"/>
                <w:left w:val="none" w:sz="0" w:space="0" w:color="auto"/>
                <w:bottom w:val="none" w:sz="0" w:space="0" w:color="auto"/>
                <w:right w:val="none" w:sz="0" w:space="0" w:color="auto"/>
              </w:divBdr>
            </w:div>
            <w:div w:id="723984630">
              <w:marLeft w:val="0"/>
              <w:marRight w:val="0"/>
              <w:marTop w:val="0"/>
              <w:marBottom w:val="0"/>
              <w:divBdr>
                <w:top w:val="none" w:sz="0" w:space="0" w:color="auto"/>
                <w:left w:val="none" w:sz="0" w:space="0" w:color="auto"/>
                <w:bottom w:val="none" w:sz="0" w:space="0" w:color="auto"/>
                <w:right w:val="none" w:sz="0" w:space="0" w:color="auto"/>
              </w:divBdr>
            </w:div>
            <w:div w:id="208230766">
              <w:marLeft w:val="0"/>
              <w:marRight w:val="0"/>
              <w:marTop w:val="0"/>
              <w:marBottom w:val="0"/>
              <w:divBdr>
                <w:top w:val="none" w:sz="0" w:space="0" w:color="auto"/>
                <w:left w:val="none" w:sz="0" w:space="0" w:color="auto"/>
                <w:bottom w:val="none" w:sz="0" w:space="0" w:color="auto"/>
                <w:right w:val="none" w:sz="0" w:space="0" w:color="auto"/>
              </w:divBdr>
            </w:div>
            <w:div w:id="1797481304">
              <w:marLeft w:val="0"/>
              <w:marRight w:val="0"/>
              <w:marTop w:val="0"/>
              <w:marBottom w:val="0"/>
              <w:divBdr>
                <w:top w:val="none" w:sz="0" w:space="0" w:color="auto"/>
                <w:left w:val="none" w:sz="0" w:space="0" w:color="auto"/>
                <w:bottom w:val="none" w:sz="0" w:space="0" w:color="auto"/>
                <w:right w:val="none" w:sz="0" w:space="0" w:color="auto"/>
              </w:divBdr>
            </w:div>
            <w:div w:id="13941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27866">
      <w:bodyDiv w:val="1"/>
      <w:marLeft w:val="0"/>
      <w:marRight w:val="0"/>
      <w:marTop w:val="0"/>
      <w:marBottom w:val="0"/>
      <w:divBdr>
        <w:top w:val="none" w:sz="0" w:space="0" w:color="auto"/>
        <w:left w:val="none" w:sz="0" w:space="0" w:color="auto"/>
        <w:bottom w:val="none" w:sz="0" w:space="0" w:color="auto"/>
        <w:right w:val="none" w:sz="0" w:space="0" w:color="auto"/>
      </w:divBdr>
      <w:divsChild>
        <w:div w:id="329061706">
          <w:marLeft w:val="0"/>
          <w:marRight w:val="0"/>
          <w:marTop w:val="0"/>
          <w:marBottom w:val="0"/>
          <w:divBdr>
            <w:top w:val="none" w:sz="0" w:space="0" w:color="auto"/>
            <w:left w:val="none" w:sz="0" w:space="0" w:color="auto"/>
            <w:bottom w:val="none" w:sz="0" w:space="0" w:color="auto"/>
            <w:right w:val="none" w:sz="0" w:space="0" w:color="auto"/>
          </w:divBdr>
          <w:divsChild>
            <w:div w:id="269095320">
              <w:marLeft w:val="0"/>
              <w:marRight w:val="0"/>
              <w:marTop w:val="0"/>
              <w:marBottom w:val="0"/>
              <w:divBdr>
                <w:top w:val="none" w:sz="0" w:space="0" w:color="auto"/>
                <w:left w:val="none" w:sz="0" w:space="0" w:color="auto"/>
                <w:bottom w:val="none" w:sz="0" w:space="0" w:color="auto"/>
                <w:right w:val="none" w:sz="0" w:space="0" w:color="auto"/>
              </w:divBdr>
            </w:div>
            <w:div w:id="1862472448">
              <w:marLeft w:val="0"/>
              <w:marRight w:val="0"/>
              <w:marTop w:val="0"/>
              <w:marBottom w:val="0"/>
              <w:divBdr>
                <w:top w:val="none" w:sz="0" w:space="0" w:color="auto"/>
                <w:left w:val="none" w:sz="0" w:space="0" w:color="auto"/>
                <w:bottom w:val="none" w:sz="0" w:space="0" w:color="auto"/>
                <w:right w:val="none" w:sz="0" w:space="0" w:color="auto"/>
              </w:divBdr>
            </w:div>
            <w:div w:id="19495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9794">
      <w:bodyDiv w:val="1"/>
      <w:marLeft w:val="0"/>
      <w:marRight w:val="0"/>
      <w:marTop w:val="0"/>
      <w:marBottom w:val="0"/>
      <w:divBdr>
        <w:top w:val="none" w:sz="0" w:space="0" w:color="auto"/>
        <w:left w:val="none" w:sz="0" w:space="0" w:color="auto"/>
        <w:bottom w:val="none" w:sz="0" w:space="0" w:color="auto"/>
        <w:right w:val="none" w:sz="0" w:space="0" w:color="auto"/>
      </w:divBdr>
    </w:div>
    <w:div w:id="955059460">
      <w:bodyDiv w:val="1"/>
      <w:marLeft w:val="0"/>
      <w:marRight w:val="0"/>
      <w:marTop w:val="0"/>
      <w:marBottom w:val="0"/>
      <w:divBdr>
        <w:top w:val="none" w:sz="0" w:space="0" w:color="auto"/>
        <w:left w:val="none" w:sz="0" w:space="0" w:color="auto"/>
        <w:bottom w:val="none" w:sz="0" w:space="0" w:color="auto"/>
        <w:right w:val="none" w:sz="0" w:space="0" w:color="auto"/>
      </w:divBdr>
    </w:div>
    <w:div w:id="960064540">
      <w:bodyDiv w:val="1"/>
      <w:marLeft w:val="0"/>
      <w:marRight w:val="0"/>
      <w:marTop w:val="0"/>
      <w:marBottom w:val="0"/>
      <w:divBdr>
        <w:top w:val="none" w:sz="0" w:space="0" w:color="auto"/>
        <w:left w:val="none" w:sz="0" w:space="0" w:color="auto"/>
        <w:bottom w:val="none" w:sz="0" w:space="0" w:color="auto"/>
        <w:right w:val="none" w:sz="0" w:space="0" w:color="auto"/>
      </w:divBdr>
    </w:div>
    <w:div w:id="964045438">
      <w:bodyDiv w:val="1"/>
      <w:marLeft w:val="0"/>
      <w:marRight w:val="0"/>
      <w:marTop w:val="0"/>
      <w:marBottom w:val="0"/>
      <w:divBdr>
        <w:top w:val="none" w:sz="0" w:space="0" w:color="auto"/>
        <w:left w:val="none" w:sz="0" w:space="0" w:color="auto"/>
        <w:bottom w:val="none" w:sz="0" w:space="0" w:color="auto"/>
        <w:right w:val="none" w:sz="0" w:space="0" w:color="auto"/>
      </w:divBdr>
      <w:divsChild>
        <w:div w:id="368843162">
          <w:marLeft w:val="0"/>
          <w:marRight w:val="0"/>
          <w:marTop w:val="0"/>
          <w:marBottom w:val="0"/>
          <w:divBdr>
            <w:top w:val="none" w:sz="0" w:space="0" w:color="auto"/>
            <w:left w:val="none" w:sz="0" w:space="0" w:color="auto"/>
            <w:bottom w:val="none" w:sz="0" w:space="0" w:color="auto"/>
            <w:right w:val="none" w:sz="0" w:space="0" w:color="auto"/>
          </w:divBdr>
          <w:divsChild>
            <w:div w:id="17555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5134">
      <w:bodyDiv w:val="1"/>
      <w:marLeft w:val="0"/>
      <w:marRight w:val="0"/>
      <w:marTop w:val="0"/>
      <w:marBottom w:val="0"/>
      <w:divBdr>
        <w:top w:val="none" w:sz="0" w:space="0" w:color="auto"/>
        <w:left w:val="none" w:sz="0" w:space="0" w:color="auto"/>
        <w:bottom w:val="none" w:sz="0" w:space="0" w:color="auto"/>
        <w:right w:val="none" w:sz="0" w:space="0" w:color="auto"/>
      </w:divBdr>
      <w:divsChild>
        <w:div w:id="555315776">
          <w:marLeft w:val="0"/>
          <w:marRight w:val="0"/>
          <w:marTop w:val="0"/>
          <w:marBottom w:val="0"/>
          <w:divBdr>
            <w:top w:val="none" w:sz="0" w:space="0" w:color="auto"/>
            <w:left w:val="none" w:sz="0" w:space="0" w:color="auto"/>
            <w:bottom w:val="none" w:sz="0" w:space="0" w:color="auto"/>
            <w:right w:val="none" w:sz="0" w:space="0" w:color="auto"/>
          </w:divBdr>
          <w:divsChild>
            <w:div w:id="661280953">
              <w:marLeft w:val="0"/>
              <w:marRight w:val="0"/>
              <w:marTop w:val="0"/>
              <w:marBottom w:val="0"/>
              <w:divBdr>
                <w:top w:val="none" w:sz="0" w:space="0" w:color="auto"/>
                <w:left w:val="none" w:sz="0" w:space="0" w:color="auto"/>
                <w:bottom w:val="none" w:sz="0" w:space="0" w:color="auto"/>
                <w:right w:val="none" w:sz="0" w:space="0" w:color="auto"/>
              </w:divBdr>
            </w:div>
            <w:div w:id="1085155144">
              <w:marLeft w:val="0"/>
              <w:marRight w:val="0"/>
              <w:marTop w:val="0"/>
              <w:marBottom w:val="0"/>
              <w:divBdr>
                <w:top w:val="none" w:sz="0" w:space="0" w:color="auto"/>
                <w:left w:val="none" w:sz="0" w:space="0" w:color="auto"/>
                <w:bottom w:val="none" w:sz="0" w:space="0" w:color="auto"/>
                <w:right w:val="none" w:sz="0" w:space="0" w:color="auto"/>
              </w:divBdr>
            </w:div>
            <w:div w:id="205996939">
              <w:marLeft w:val="0"/>
              <w:marRight w:val="0"/>
              <w:marTop w:val="0"/>
              <w:marBottom w:val="0"/>
              <w:divBdr>
                <w:top w:val="none" w:sz="0" w:space="0" w:color="auto"/>
                <w:left w:val="none" w:sz="0" w:space="0" w:color="auto"/>
                <w:bottom w:val="none" w:sz="0" w:space="0" w:color="auto"/>
                <w:right w:val="none" w:sz="0" w:space="0" w:color="auto"/>
              </w:divBdr>
            </w:div>
            <w:div w:id="1108311185">
              <w:marLeft w:val="0"/>
              <w:marRight w:val="0"/>
              <w:marTop w:val="0"/>
              <w:marBottom w:val="0"/>
              <w:divBdr>
                <w:top w:val="none" w:sz="0" w:space="0" w:color="auto"/>
                <w:left w:val="none" w:sz="0" w:space="0" w:color="auto"/>
                <w:bottom w:val="none" w:sz="0" w:space="0" w:color="auto"/>
                <w:right w:val="none" w:sz="0" w:space="0" w:color="auto"/>
              </w:divBdr>
            </w:div>
            <w:div w:id="1947690560">
              <w:marLeft w:val="0"/>
              <w:marRight w:val="0"/>
              <w:marTop w:val="0"/>
              <w:marBottom w:val="0"/>
              <w:divBdr>
                <w:top w:val="none" w:sz="0" w:space="0" w:color="auto"/>
                <w:left w:val="none" w:sz="0" w:space="0" w:color="auto"/>
                <w:bottom w:val="none" w:sz="0" w:space="0" w:color="auto"/>
                <w:right w:val="none" w:sz="0" w:space="0" w:color="auto"/>
              </w:divBdr>
            </w:div>
            <w:div w:id="1453089720">
              <w:marLeft w:val="0"/>
              <w:marRight w:val="0"/>
              <w:marTop w:val="0"/>
              <w:marBottom w:val="0"/>
              <w:divBdr>
                <w:top w:val="none" w:sz="0" w:space="0" w:color="auto"/>
                <w:left w:val="none" w:sz="0" w:space="0" w:color="auto"/>
                <w:bottom w:val="none" w:sz="0" w:space="0" w:color="auto"/>
                <w:right w:val="none" w:sz="0" w:space="0" w:color="auto"/>
              </w:divBdr>
            </w:div>
            <w:div w:id="499391369">
              <w:marLeft w:val="0"/>
              <w:marRight w:val="0"/>
              <w:marTop w:val="0"/>
              <w:marBottom w:val="0"/>
              <w:divBdr>
                <w:top w:val="none" w:sz="0" w:space="0" w:color="auto"/>
                <w:left w:val="none" w:sz="0" w:space="0" w:color="auto"/>
                <w:bottom w:val="none" w:sz="0" w:space="0" w:color="auto"/>
                <w:right w:val="none" w:sz="0" w:space="0" w:color="auto"/>
              </w:divBdr>
            </w:div>
            <w:div w:id="15632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81966">
      <w:bodyDiv w:val="1"/>
      <w:marLeft w:val="0"/>
      <w:marRight w:val="0"/>
      <w:marTop w:val="0"/>
      <w:marBottom w:val="0"/>
      <w:divBdr>
        <w:top w:val="none" w:sz="0" w:space="0" w:color="auto"/>
        <w:left w:val="none" w:sz="0" w:space="0" w:color="auto"/>
        <w:bottom w:val="none" w:sz="0" w:space="0" w:color="auto"/>
        <w:right w:val="none" w:sz="0" w:space="0" w:color="auto"/>
      </w:divBdr>
      <w:divsChild>
        <w:div w:id="853031424">
          <w:marLeft w:val="0"/>
          <w:marRight w:val="0"/>
          <w:marTop w:val="0"/>
          <w:marBottom w:val="0"/>
          <w:divBdr>
            <w:top w:val="none" w:sz="0" w:space="0" w:color="auto"/>
            <w:left w:val="none" w:sz="0" w:space="0" w:color="auto"/>
            <w:bottom w:val="none" w:sz="0" w:space="0" w:color="auto"/>
            <w:right w:val="none" w:sz="0" w:space="0" w:color="auto"/>
          </w:divBdr>
          <w:divsChild>
            <w:div w:id="1495759599">
              <w:marLeft w:val="0"/>
              <w:marRight w:val="0"/>
              <w:marTop w:val="0"/>
              <w:marBottom w:val="0"/>
              <w:divBdr>
                <w:top w:val="none" w:sz="0" w:space="0" w:color="auto"/>
                <w:left w:val="none" w:sz="0" w:space="0" w:color="auto"/>
                <w:bottom w:val="none" w:sz="0" w:space="0" w:color="auto"/>
                <w:right w:val="none" w:sz="0" w:space="0" w:color="auto"/>
              </w:divBdr>
            </w:div>
            <w:div w:id="1110660168">
              <w:marLeft w:val="0"/>
              <w:marRight w:val="0"/>
              <w:marTop w:val="0"/>
              <w:marBottom w:val="0"/>
              <w:divBdr>
                <w:top w:val="none" w:sz="0" w:space="0" w:color="auto"/>
                <w:left w:val="none" w:sz="0" w:space="0" w:color="auto"/>
                <w:bottom w:val="none" w:sz="0" w:space="0" w:color="auto"/>
                <w:right w:val="none" w:sz="0" w:space="0" w:color="auto"/>
              </w:divBdr>
            </w:div>
            <w:div w:id="1594439486">
              <w:marLeft w:val="0"/>
              <w:marRight w:val="0"/>
              <w:marTop w:val="0"/>
              <w:marBottom w:val="0"/>
              <w:divBdr>
                <w:top w:val="none" w:sz="0" w:space="0" w:color="auto"/>
                <w:left w:val="none" w:sz="0" w:space="0" w:color="auto"/>
                <w:bottom w:val="none" w:sz="0" w:space="0" w:color="auto"/>
                <w:right w:val="none" w:sz="0" w:space="0" w:color="auto"/>
              </w:divBdr>
            </w:div>
            <w:div w:id="1847860989">
              <w:marLeft w:val="0"/>
              <w:marRight w:val="0"/>
              <w:marTop w:val="0"/>
              <w:marBottom w:val="0"/>
              <w:divBdr>
                <w:top w:val="none" w:sz="0" w:space="0" w:color="auto"/>
                <w:left w:val="none" w:sz="0" w:space="0" w:color="auto"/>
                <w:bottom w:val="none" w:sz="0" w:space="0" w:color="auto"/>
                <w:right w:val="none" w:sz="0" w:space="0" w:color="auto"/>
              </w:divBdr>
            </w:div>
            <w:div w:id="1323313017">
              <w:marLeft w:val="0"/>
              <w:marRight w:val="0"/>
              <w:marTop w:val="0"/>
              <w:marBottom w:val="0"/>
              <w:divBdr>
                <w:top w:val="none" w:sz="0" w:space="0" w:color="auto"/>
                <w:left w:val="none" w:sz="0" w:space="0" w:color="auto"/>
                <w:bottom w:val="none" w:sz="0" w:space="0" w:color="auto"/>
                <w:right w:val="none" w:sz="0" w:space="0" w:color="auto"/>
              </w:divBdr>
            </w:div>
            <w:div w:id="1328173941">
              <w:marLeft w:val="0"/>
              <w:marRight w:val="0"/>
              <w:marTop w:val="0"/>
              <w:marBottom w:val="0"/>
              <w:divBdr>
                <w:top w:val="none" w:sz="0" w:space="0" w:color="auto"/>
                <w:left w:val="none" w:sz="0" w:space="0" w:color="auto"/>
                <w:bottom w:val="none" w:sz="0" w:space="0" w:color="auto"/>
                <w:right w:val="none" w:sz="0" w:space="0" w:color="auto"/>
              </w:divBdr>
            </w:div>
            <w:div w:id="1622032673">
              <w:marLeft w:val="0"/>
              <w:marRight w:val="0"/>
              <w:marTop w:val="0"/>
              <w:marBottom w:val="0"/>
              <w:divBdr>
                <w:top w:val="none" w:sz="0" w:space="0" w:color="auto"/>
                <w:left w:val="none" w:sz="0" w:space="0" w:color="auto"/>
                <w:bottom w:val="none" w:sz="0" w:space="0" w:color="auto"/>
                <w:right w:val="none" w:sz="0" w:space="0" w:color="auto"/>
              </w:divBdr>
            </w:div>
            <w:div w:id="889879448">
              <w:marLeft w:val="0"/>
              <w:marRight w:val="0"/>
              <w:marTop w:val="0"/>
              <w:marBottom w:val="0"/>
              <w:divBdr>
                <w:top w:val="none" w:sz="0" w:space="0" w:color="auto"/>
                <w:left w:val="none" w:sz="0" w:space="0" w:color="auto"/>
                <w:bottom w:val="none" w:sz="0" w:space="0" w:color="auto"/>
                <w:right w:val="none" w:sz="0" w:space="0" w:color="auto"/>
              </w:divBdr>
            </w:div>
            <w:div w:id="627198986">
              <w:marLeft w:val="0"/>
              <w:marRight w:val="0"/>
              <w:marTop w:val="0"/>
              <w:marBottom w:val="0"/>
              <w:divBdr>
                <w:top w:val="none" w:sz="0" w:space="0" w:color="auto"/>
                <w:left w:val="none" w:sz="0" w:space="0" w:color="auto"/>
                <w:bottom w:val="none" w:sz="0" w:space="0" w:color="auto"/>
                <w:right w:val="none" w:sz="0" w:space="0" w:color="auto"/>
              </w:divBdr>
            </w:div>
            <w:div w:id="1062868107">
              <w:marLeft w:val="0"/>
              <w:marRight w:val="0"/>
              <w:marTop w:val="0"/>
              <w:marBottom w:val="0"/>
              <w:divBdr>
                <w:top w:val="none" w:sz="0" w:space="0" w:color="auto"/>
                <w:left w:val="none" w:sz="0" w:space="0" w:color="auto"/>
                <w:bottom w:val="none" w:sz="0" w:space="0" w:color="auto"/>
                <w:right w:val="none" w:sz="0" w:space="0" w:color="auto"/>
              </w:divBdr>
            </w:div>
            <w:div w:id="9250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384">
      <w:bodyDiv w:val="1"/>
      <w:marLeft w:val="0"/>
      <w:marRight w:val="0"/>
      <w:marTop w:val="0"/>
      <w:marBottom w:val="0"/>
      <w:divBdr>
        <w:top w:val="none" w:sz="0" w:space="0" w:color="auto"/>
        <w:left w:val="none" w:sz="0" w:space="0" w:color="auto"/>
        <w:bottom w:val="none" w:sz="0" w:space="0" w:color="auto"/>
        <w:right w:val="none" w:sz="0" w:space="0" w:color="auto"/>
      </w:divBdr>
    </w:div>
    <w:div w:id="974408415">
      <w:bodyDiv w:val="1"/>
      <w:marLeft w:val="0"/>
      <w:marRight w:val="0"/>
      <w:marTop w:val="0"/>
      <w:marBottom w:val="0"/>
      <w:divBdr>
        <w:top w:val="none" w:sz="0" w:space="0" w:color="auto"/>
        <w:left w:val="none" w:sz="0" w:space="0" w:color="auto"/>
        <w:bottom w:val="none" w:sz="0" w:space="0" w:color="auto"/>
        <w:right w:val="none" w:sz="0" w:space="0" w:color="auto"/>
      </w:divBdr>
    </w:div>
    <w:div w:id="975373230">
      <w:bodyDiv w:val="1"/>
      <w:marLeft w:val="0"/>
      <w:marRight w:val="0"/>
      <w:marTop w:val="0"/>
      <w:marBottom w:val="0"/>
      <w:divBdr>
        <w:top w:val="none" w:sz="0" w:space="0" w:color="auto"/>
        <w:left w:val="none" w:sz="0" w:space="0" w:color="auto"/>
        <w:bottom w:val="none" w:sz="0" w:space="0" w:color="auto"/>
        <w:right w:val="none" w:sz="0" w:space="0" w:color="auto"/>
      </w:divBdr>
    </w:div>
    <w:div w:id="976031673">
      <w:bodyDiv w:val="1"/>
      <w:marLeft w:val="0"/>
      <w:marRight w:val="0"/>
      <w:marTop w:val="0"/>
      <w:marBottom w:val="0"/>
      <w:divBdr>
        <w:top w:val="none" w:sz="0" w:space="0" w:color="auto"/>
        <w:left w:val="none" w:sz="0" w:space="0" w:color="auto"/>
        <w:bottom w:val="none" w:sz="0" w:space="0" w:color="auto"/>
        <w:right w:val="none" w:sz="0" w:space="0" w:color="auto"/>
      </w:divBdr>
      <w:divsChild>
        <w:div w:id="1493255211">
          <w:marLeft w:val="0"/>
          <w:marRight w:val="0"/>
          <w:marTop w:val="0"/>
          <w:marBottom w:val="0"/>
          <w:divBdr>
            <w:top w:val="none" w:sz="0" w:space="0" w:color="auto"/>
            <w:left w:val="none" w:sz="0" w:space="0" w:color="auto"/>
            <w:bottom w:val="none" w:sz="0" w:space="0" w:color="auto"/>
            <w:right w:val="none" w:sz="0" w:space="0" w:color="auto"/>
          </w:divBdr>
          <w:divsChild>
            <w:div w:id="624969826">
              <w:marLeft w:val="0"/>
              <w:marRight w:val="0"/>
              <w:marTop w:val="0"/>
              <w:marBottom w:val="0"/>
              <w:divBdr>
                <w:top w:val="none" w:sz="0" w:space="0" w:color="auto"/>
                <w:left w:val="none" w:sz="0" w:space="0" w:color="auto"/>
                <w:bottom w:val="none" w:sz="0" w:space="0" w:color="auto"/>
                <w:right w:val="none" w:sz="0" w:space="0" w:color="auto"/>
              </w:divBdr>
            </w:div>
            <w:div w:id="1705984500">
              <w:marLeft w:val="0"/>
              <w:marRight w:val="0"/>
              <w:marTop w:val="0"/>
              <w:marBottom w:val="0"/>
              <w:divBdr>
                <w:top w:val="none" w:sz="0" w:space="0" w:color="auto"/>
                <w:left w:val="none" w:sz="0" w:space="0" w:color="auto"/>
                <w:bottom w:val="none" w:sz="0" w:space="0" w:color="auto"/>
                <w:right w:val="none" w:sz="0" w:space="0" w:color="auto"/>
              </w:divBdr>
            </w:div>
            <w:div w:id="1269776872">
              <w:marLeft w:val="0"/>
              <w:marRight w:val="0"/>
              <w:marTop w:val="0"/>
              <w:marBottom w:val="0"/>
              <w:divBdr>
                <w:top w:val="none" w:sz="0" w:space="0" w:color="auto"/>
                <w:left w:val="none" w:sz="0" w:space="0" w:color="auto"/>
                <w:bottom w:val="none" w:sz="0" w:space="0" w:color="auto"/>
                <w:right w:val="none" w:sz="0" w:space="0" w:color="auto"/>
              </w:divBdr>
            </w:div>
            <w:div w:id="2113669287">
              <w:marLeft w:val="0"/>
              <w:marRight w:val="0"/>
              <w:marTop w:val="0"/>
              <w:marBottom w:val="0"/>
              <w:divBdr>
                <w:top w:val="none" w:sz="0" w:space="0" w:color="auto"/>
                <w:left w:val="none" w:sz="0" w:space="0" w:color="auto"/>
                <w:bottom w:val="none" w:sz="0" w:space="0" w:color="auto"/>
                <w:right w:val="none" w:sz="0" w:space="0" w:color="auto"/>
              </w:divBdr>
            </w:div>
            <w:div w:id="140539672">
              <w:marLeft w:val="0"/>
              <w:marRight w:val="0"/>
              <w:marTop w:val="0"/>
              <w:marBottom w:val="0"/>
              <w:divBdr>
                <w:top w:val="none" w:sz="0" w:space="0" w:color="auto"/>
                <w:left w:val="none" w:sz="0" w:space="0" w:color="auto"/>
                <w:bottom w:val="none" w:sz="0" w:space="0" w:color="auto"/>
                <w:right w:val="none" w:sz="0" w:space="0" w:color="auto"/>
              </w:divBdr>
            </w:div>
            <w:div w:id="86002225">
              <w:marLeft w:val="0"/>
              <w:marRight w:val="0"/>
              <w:marTop w:val="0"/>
              <w:marBottom w:val="0"/>
              <w:divBdr>
                <w:top w:val="none" w:sz="0" w:space="0" w:color="auto"/>
                <w:left w:val="none" w:sz="0" w:space="0" w:color="auto"/>
                <w:bottom w:val="none" w:sz="0" w:space="0" w:color="auto"/>
                <w:right w:val="none" w:sz="0" w:space="0" w:color="auto"/>
              </w:divBdr>
            </w:div>
            <w:div w:id="1204057236">
              <w:marLeft w:val="0"/>
              <w:marRight w:val="0"/>
              <w:marTop w:val="0"/>
              <w:marBottom w:val="0"/>
              <w:divBdr>
                <w:top w:val="none" w:sz="0" w:space="0" w:color="auto"/>
                <w:left w:val="none" w:sz="0" w:space="0" w:color="auto"/>
                <w:bottom w:val="none" w:sz="0" w:space="0" w:color="auto"/>
                <w:right w:val="none" w:sz="0" w:space="0" w:color="auto"/>
              </w:divBdr>
            </w:div>
            <w:div w:id="21106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5964">
      <w:bodyDiv w:val="1"/>
      <w:marLeft w:val="0"/>
      <w:marRight w:val="0"/>
      <w:marTop w:val="0"/>
      <w:marBottom w:val="0"/>
      <w:divBdr>
        <w:top w:val="none" w:sz="0" w:space="0" w:color="auto"/>
        <w:left w:val="none" w:sz="0" w:space="0" w:color="auto"/>
        <w:bottom w:val="none" w:sz="0" w:space="0" w:color="auto"/>
        <w:right w:val="none" w:sz="0" w:space="0" w:color="auto"/>
      </w:divBdr>
    </w:div>
    <w:div w:id="985545269">
      <w:bodyDiv w:val="1"/>
      <w:marLeft w:val="0"/>
      <w:marRight w:val="0"/>
      <w:marTop w:val="0"/>
      <w:marBottom w:val="0"/>
      <w:divBdr>
        <w:top w:val="none" w:sz="0" w:space="0" w:color="auto"/>
        <w:left w:val="none" w:sz="0" w:space="0" w:color="auto"/>
        <w:bottom w:val="none" w:sz="0" w:space="0" w:color="auto"/>
        <w:right w:val="none" w:sz="0" w:space="0" w:color="auto"/>
      </w:divBdr>
      <w:divsChild>
        <w:div w:id="1803033446">
          <w:marLeft w:val="0"/>
          <w:marRight w:val="0"/>
          <w:marTop w:val="0"/>
          <w:marBottom w:val="0"/>
          <w:divBdr>
            <w:top w:val="none" w:sz="0" w:space="0" w:color="auto"/>
            <w:left w:val="none" w:sz="0" w:space="0" w:color="auto"/>
            <w:bottom w:val="none" w:sz="0" w:space="0" w:color="auto"/>
            <w:right w:val="none" w:sz="0" w:space="0" w:color="auto"/>
          </w:divBdr>
          <w:divsChild>
            <w:div w:id="1807969640">
              <w:marLeft w:val="0"/>
              <w:marRight w:val="0"/>
              <w:marTop w:val="0"/>
              <w:marBottom w:val="0"/>
              <w:divBdr>
                <w:top w:val="none" w:sz="0" w:space="0" w:color="auto"/>
                <w:left w:val="none" w:sz="0" w:space="0" w:color="auto"/>
                <w:bottom w:val="none" w:sz="0" w:space="0" w:color="auto"/>
                <w:right w:val="none" w:sz="0" w:space="0" w:color="auto"/>
              </w:divBdr>
            </w:div>
            <w:div w:id="1241335352">
              <w:marLeft w:val="0"/>
              <w:marRight w:val="0"/>
              <w:marTop w:val="0"/>
              <w:marBottom w:val="0"/>
              <w:divBdr>
                <w:top w:val="none" w:sz="0" w:space="0" w:color="auto"/>
                <w:left w:val="none" w:sz="0" w:space="0" w:color="auto"/>
                <w:bottom w:val="none" w:sz="0" w:space="0" w:color="auto"/>
                <w:right w:val="none" w:sz="0" w:space="0" w:color="auto"/>
              </w:divBdr>
            </w:div>
            <w:div w:id="2068414209">
              <w:marLeft w:val="0"/>
              <w:marRight w:val="0"/>
              <w:marTop w:val="0"/>
              <w:marBottom w:val="0"/>
              <w:divBdr>
                <w:top w:val="none" w:sz="0" w:space="0" w:color="auto"/>
                <w:left w:val="none" w:sz="0" w:space="0" w:color="auto"/>
                <w:bottom w:val="none" w:sz="0" w:space="0" w:color="auto"/>
                <w:right w:val="none" w:sz="0" w:space="0" w:color="auto"/>
              </w:divBdr>
            </w:div>
            <w:div w:id="2019000310">
              <w:marLeft w:val="0"/>
              <w:marRight w:val="0"/>
              <w:marTop w:val="0"/>
              <w:marBottom w:val="0"/>
              <w:divBdr>
                <w:top w:val="none" w:sz="0" w:space="0" w:color="auto"/>
                <w:left w:val="none" w:sz="0" w:space="0" w:color="auto"/>
                <w:bottom w:val="none" w:sz="0" w:space="0" w:color="auto"/>
                <w:right w:val="none" w:sz="0" w:space="0" w:color="auto"/>
              </w:divBdr>
            </w:div>
            <w:div w:id="802962137">
              <w:marLeft w:val="0"/>
              <w:marRight w:val="0"/>
              <w:marTop w:val="0"/>
              <w:marBottom w:val="0"/>
              <w:divBdr>
                <w:top w:val="none" w:sz="0" w:space="0" w:color="auto"/>
                <w:left w:val="none" w:sz="0" w:space="0" w:color="auto"/>
                <w:bottom w:val="none" w:sz="0" w:space="0" w:color="auto"/>
                <w:right w:val="none" w:sz="0" w:space="0" w:color="auto"/>
              </w:divBdr>
            </w:div>
            <w:div w:id="702022936">
              <w:marLeft w:val="0"/>
              <w:marRight w:val="0"/>
              <w:marTop w:val="0"/>
              <w:marBottom w:val="0"/>
              <w:divBdr>
                <w:top w:val="none" w:sz="0" w:space="0" w:color="auto"/>
                <w:left w:val="none" w:sz="0" w:space="0" w:color="auto"/>
                <w:bottom w:val="none" w:sz="0" w:space="0" w:color="auto"/>
                <w:right w:val="none" w:sz="0" w:space="0" w:color="auto"/>
              </w:divBdr>
            </w:div>
            <w:div w:id="1809661909">
              <w:marLeft w:val="0"/>
              <w:marRight w:val="0"/>
              <w:marTop w:val="0"/>
              <w:marBottom w:val="0"/>
              <w:divBdr>
                <w:top w:val="none" w:sz="0" w:space="0" w:color="auto"/>
                <w:left w:val="none" w:sz="0" w:space="0" w:color="auto"/>
                <w:bottom w:val="none" w:sz="0" w:space="0" w:color="auto"/>
                <w:right w:val="none" w:sz="0" w:space="0" w:color="auto"/>
              </w:divBdr>
            </w:div>
            <w:div w:id="1708948720">
              <w:marLeft w:val="0"/>
              <w:marRight w:val="0"/>
              <w:marTop w:val="0"/>
              <w:marBottom w:val="0"/>
              <w:divBdr>
                <w:top w:val="none" w:sz="0" w:space="0" w:color="auto"/>
                <w:left w:val="none" w:sz="0" w:space="0" w:color="auto"/>
                <w:bottom w:val="none" w:sz="0" w:space="0" w:color="auto"/>
                <w:right w:val="none" w:sz="0" w:space="0" w:color="auto"/>
              </w:divBdr>
            </w:div>
            <w:div w:id="738752288">
              <w:marLeft w:val="0"/>
              <w:marRight w:val="0"/>
              <w:marTop w:val="0"/>
              <w:marBottom w:val="0"/>
              <w:divBdr>
                <w:top w:val="none" w:sz="0" w:space="0" w:color="auto"/>
                <w:left w:val="none" w:sz="0" w:space="0" w:color="auto"/>
                <w:bottom w:val="none" w:sz="0" w:space="0" w:color="auto"/>
                <w:right w:val="none" w:sz="0" w:space="0" w:color="auto"/>
              </w:divBdr>
            </w:div>
            <w:div w:id="945620398">
              <w:marLeft w:val="0"/>
              <w:marRight w:val="0"/>
              <w:marTop w:val="0"/>
              <w:marBottom w:val="0"/>
              <w:divBdr>
                <w:top w:val="none" w:sz="0" w:space="0" w:color="auto"/>
                <w:left w:val="none" w:sz="0" w:space="0" w:color="auto"/>
                <w:bottom w:val="none" w:sz="0" w:space="0" w:color="auto"/>
                <w:right w:val="none" w:sz="0" w:space="0" w:color="auto"/>
              </w:divBdr>
            </w:div>
            <w:div w:id="1549486334">
              <w:marLeft w:val="0"/>
              <w:marRight w:val="0"/>
              <w:marTop w:val="0"/>
              <w:marBottom w:val="0"/>
              <w:divBdr>
                <w:top w:val="none" w:sz="0" w:space="0" w:color="auto"/>
                <w:left w:val="none" w:sz="0" w:space="0" w:color="auto"/>
                <w:bottom w:val="none" w:sz="0" w:space="0" w:color="auto"/>
                <w:right w:val="none" w:sz="0" w:space="0" w:color="auto"/>
              </w:divBdr>
            </w:div>
            <w:div w:id="1296569475">
              <w:marLeft w:val="0"/>
              <w:marRight w:val="0"/>
              <w:marTop w:val="0"/>
              <w:marBottom w:val="0"/>
              <w:divBdr>
                <w:top w:val="none" w:sz="0" w:space="0" w:color="auto"/>
                <w:left w:val="none" w:sz="0" w:space="0" w:color="auto"/>
                <w:bottom w:val="none" w:sz="0" w:space="0" w:color="auto"/>
                <w:right w:val="none" w:sz="0" w:space="0" w:color="auto"/>
              </w:divBdr>
            </w:div>
            <w:div w:id="113330764">
              <w:marLeft w:val="0"/>
              <w:marRight w:val="0"/>
              <w:marTop w:val="0"/>
              <w:marBottom w:val="0"/>
              <w:divBdr>
                <w:top w:val="none" w:sz="0" w:space="0" w:color="auto"/>
                <w:left w:val="none" w:sz="0" w:space="0" w:color="auto"/>
                <w:bottom w:val="none" w:sz="0" w:space="0" w:color="auto"/>
                <w:right w:val="none" w:sz="0" w:space="0" w:color="auto"/>
              </w:divBdr>
            </w:div>
            <w:div w:id="16888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12418">
      <w:bodyDiv w:val="1"/>
      <w:marLeft w:val="0"/>
      <w:marRight w:val="0"/>
      <w:marTop w:val="0"/>
      <w:marBottom w:val="0"/>
      <w:divBdr>
        <w:top w:val="none" w:sz="0" w:space="0" w:color="auto"/>
        <w:left w:val="none" w:sz="0" w:space="0" w:color="auto"/>
        <w:bottom w:val="none" w:sz="0" w:space="0" w:color="auto"/>
        <w:right w:val="none" w:sz="0" w:space="0" w:color="auto"/>
      </w:divBdr>
      <w:divsChild>
        <w:div w:id="832796668">
          <w:marLeft w:val="0"/>
          <w:marRight w:val="0"/>
          <w:marTop w:val="0"/>
          <w:marBottom w:val="0"/>
          <w:divBdr>
            <w:top w:val="none" w:sz="0" w:space="0" w:color="auto"/>
            <w:left w:val="none" w:sz="0" w:space="0" w:color="auto"/>
            <w:bottom w:val="none" w:sz="0" w:space="0" w:color="auto"/>
            <w:right w:val="none" w:sz="0" w:space="0" w:color="auto"/>
          </w:divBdr>
          <w:divsChild>
            <w:div w:id="1440493467">
              <w:marLeft w:val="0"/>
              <w:marRight w:val="0"/>
              <w:marTop w:val="0"/>
              <w:marBottom w:val="0"/>
              <w:divBdr>
                <w:top w:val="none" w:sz="0" w:space="0" w:color="auto"/>
                <w:left w:val="none" w:sz="0" w:space="0" w:color="auto"/>
                <w:bottom w:val="none" w:sz="0" w:space="0" w:color="auto"/>
                <w:right w:val="none" w:sz="0" w:space="0" w:color="auto"/>
              </w:divBdr>
            </w:div>
            <w:div w:id="140621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663">
      <w:bodyDiv w:val="1"/>
      <w:marLeft w:val="0"/>
      <w:marRight w:val="0"/>
      <w:marTop w:val="0"/>
      <w:marBottom w:val="0"/>
      <w:divBdr>
        <w:top w:val="none" w:sz="0" w:space="0" w:color="auto"/>
        <w:left w:val="none" w:sz="0" w:space="0" w:color="auto"/>
        <w:bottom w:val="none" w:sz="0" w:space="0" w:color="auto"/>
        <w:right w:val="none" w:sz="0" w:space="0" w:color="auto"/>
      </w:divBdr>
      <w:divsChild>
        <w:div w:id="689647931">
          <w:marLeft w:val="0"/>
          <w:marRight w:val="0"/>
          <w:marTop w:val="0"/>
          <w:marBottom w:val="0"/>
          <w:divBdr>
            <w:top w:val="none" w:sz="0" w:space="0" w:color="auto"/>
            <w:left w:val="none" w:sz="0" w:space="0" w:color="auto"/>
            <w:bottom w:val="none" w:sz="0" w:space="0" w:color="auto"/>
            <w:right w:val="none" w:sz="0" w:space="0" w:color="auto"/>
          </w:divBdr>
          <w:divsChild>
            <w:div w:id="677779239">
              <w:marLeft w:val="0"/>
              <w:marRight w:val="0"/>
              <w:marTop w:val="0"/>
              <w:marBottom w:val="0"/>
              <w:divBdr>
                <w:top w:val="none" w:sz="0" w:space="0" w:color="auto"/>
                <w:left w:val="none" w:sz="0" w:space="0" w:color="auto"/>
                <w:bottom w:val="none" w:sz="0" w:space="0" w:color="auto"/>
                <w:right w:val="none" w:sz="0" w:space="0" w:color="auto"/>
              </w:divBdr>
            </w:div>
            <w:div w:id="1394156701">
              <w:marLeft w:val="0"/>
              <w:marRight w:val="0"/>
              <w:marTop w:val="0"/>
              <w:marBottom w:val="0"/>
              <w:divBdr>
                <w:top w:val="none" w:sz="0" w:space="0" w:color="auto"/>
                <w:left w:val="none" w:sz="0" w:space="0" w:color="auto"/>
                <w:bottom w:val="none" w:sz="0" w:space="0" w:color="auto"/>
                <w:right w:val="none" w:sz="0" w:space="0" w:color="auto"/>
              </w:divBdr>
            </w:div>
            <w:div w:id="825904517">
              <w:marLeft w:val="0"/>
              <w:marRight w:val="0"/>
              <w:marTop w:val="0"/>
              <w:marBottom w:val="0"/>
              <w:divBdr>
                <w:top w:val="none" w:sz="0" w:space="0" w:color="auto"/>
                <w:left w:val="none" w:sz="0" w:space="0" w:color="auto"/>
                <w:bottom w:val="none" w:sz="0" w:space="0" w:color="auto"/>
                <w:right w:val="none" w:sz="0" w:space="0" w:color="auto"/>
              </w:divBdr>
            </w:div>
            <w:div w:id="2038264383">
              <w:marLeft w:val="0"/>
              <w:marRight w:val="0"/>
              <w:marTop w:val="0"/>
              <w:marBottom w:val="0"/>
              <w:divBdr>
                <w:top w:val="none" w:sz="0" w:space="0" w:color="auto"/>
                <w:left w:val="none" w:sz="0" w:space="0" w:color="auto"/>
                <w:bottom w:val="none" w:sz="0" w:space="0" w:color="auto"/>
                <w:right w:val="none" w:sz="0" w:space="0" w:color="auto"/>
              </w:divBdr>
            </w:div>
            <w:div w:id="2094618571">
              <w:marLeft w:val="0"/>
              <w:marRight w:val="0"/>
              <w:marTop w:val="0"/>
              <w:marBottom w:val="0"/>
              <w:divBdr>
                <w:top w:val="none" w:sz="0" w:space="0" w:color="auto"/>
                <w:left w:val="none" w:sz="0" w:space="0" w:color="auto"/>
                <w:bottom w:val="none" w:sz="0" w:space="0" w:color="auto"/>
                <w:right w:val="none" w:sz="0" w:space="0" w:color="auto"/>
              </w:divBdr>
            </w:div>
            <w:div w:id="632562466">
              <w:marLeft w:val="0"/>
              <w:marRight w:val="0"/>
              <w:marTop w:val="0"/>
              <w:marBottom w:val="0"/>
              <w:divBdr>
                <w:top w:val="none" w:sz="0" w:space="0" w:color="auto"/>
                <w:left w:val="none" w:sz="0" w:space="0" w:color="auto"/>
                <w:bottom w:val="none" w:sz="0" w:space="0" w:color="auto"/>
                <w:right w:val="none" w:sz="0" w:space="0" w:color="auto"/>
              </w:divBdr>
            </w:div>
            <w:div w:id="1805467675">
              <w:marLeft w:val="0"/>
              <w:marRight w:val="0"/>
              <w:marTop w:val="0"/>
              <w:marBottom w:val="0"/>
              <w:divBdr>
                <w:top w:val="none" w:sz="0" w:space="0" w:color="auto"/>
                <w:left w:val="none" w:sz="0" w:space="0" w:color="auto"/>
                <w:bottom w:val="none" w:sz="0" w:space="0" w:color="auto"/>
                <w:right w:val="none" w:sz="0" w:space="0" w:color="auto"/>
              </w:divBdr>
            </w:div>
            <w:div w:id="1866625974">
              <w:marLeft w:val="0"/>
              <w:marRight w:val="0"/>
              <w:marTop w:val="0"/>
              <w:marBottom w:val="0"/>
              <w:divBdr>
                <w:top w:val="none" w:sz="0" w:space="0" w:color="auto"/>
                <w:left w:val="none" w:sz="0" w:space="0" w:color="auto"/>
                <w:bottom w:val="none" w:sz="0" w:space="0" w:color="auto"/>
                <w:right w:val="none" w:sz="0" w:space="0" w:color="auto"/>
              </w:divBdr>
            </w:div>
            <w:div w:id="807431825">
              <w:marLeft w:val="0"/>
              <w:marRight w:val="0"/>
              <w:marTop w:val="0"/>
              <w:marBottom w:val="0"/>
              <w:divBdr>
                <w:top w:val="none" w:sz="0" w:space="0" w:color="auto"/>
                <w:left w:val="none" w:sz="0" w:space="0" w:color="auto"/>
                <w:bottom w:val="none" w:sz="0" w:space="0" w:color="auto"/>
                <w:right w:val="none" w:sz="0" w:space="0" w:color="auto"/>
              </w:divBdr>
            </w:div>
            <w:div w:id="1390033569">
              <w:marLeft w:val="0"/>
              <w:marRight w:val="0"/>
              <w:marTop w:val="0"/>
              <w:marBottom w:val="0"/>
              <w:divBdr>
                <w:top w:val="none" w:sz="0" w:space="0" w:color="auto"/>
                <w:left w:val="none" w:sz="0" w:space="0" w:color="auto"/>
                <w:bottom w:val="none" w:sz="0" w:space="0" w:color="auto"/>
                <w:right w:val="none" w:sz="0" w:space="0" w:color="auto"/>
              </w:divBdr>
            </w:div>
            <w:div w:id="1375615345">
              <w:marLeft w:val="0"/>
              <w:marRight w:val="0"/>
              <w:marTop w:val="0"/>
              <w:marBottom w:val="0"/>
              <w:divBdr>
                <w:top w:val="none" w:sz="0" w:space="0" w:color="auto"/>
                <w:left w:val="none" w:sz="0" w:space="0" w:color="auto"/>
                <w:bottom w:val="none" w:sz="0" w:space="0" w:color="auto"/>
                <w:right w:val="none" w:sz="0" w:space="0" w:color="auto"/>
              </w:divBdr>
            </w:div>
            <w:div w:id="809783436">
              <w:marLeft w:val="0"/>
              <w:marRight w:val="0"/>
              <w:marTop w:val="0"/>
              <w:marBottom w:val="0"/>
              <w:divBdr>
                <w:top w:val="none" w:sz="0" w:space="0" w:color="auto"/>
                <w:left w:val="none" w:sz="0" w:space="0" w:color="auto"/>
                <w:bottom w:val="none" w:sz="0" w:space="0" w:color="auto"/>
                <w:right w:val="none" w:sz="0" w:space="0" w:color="auto"/>
              </w:divBdr>
            </w:div>
            <w:div w:id="560478968">
              <w:marLeft w:val="0"/>
              <w:marRight w:val="0"/>
              <w:marTop w:val="0"/>
              <w:marBottom w:val="0"/>
              <w:divBdr>
                <w:top w:val="none" w:sz="0" w:space="0" w:color="auto"/>
                <w:left w:val="none" w:sz="0" w:space="0" w:color="auto"/>
                <w:bottom w:val="none" w:sz="0" w:space="0" w:color="auto"/>
                <w:right w:val="none" w:sz="0" w:space="0" w:color="auto"/>
              </w:divBdr>
            </w:div>
            <w:div w:id="128145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80946">
      <w:bodyDiv w:val="1"/>
      <w:marLeft w:val="0"/>
      <w:marRight w:val="0"/>
      <w:marTop w:val="0"/>
      <w:marBottom w:val="0"/>
      <w:divBdr>
        <w:top w:val="none" w:sz="0" w:space="0" w:color="auto"/>
        <w:left w:val="none" w:sz="0" w:space="0" w:color="auto"/>
        <w:bottom w:val="none" w:sz="0" w:space="0" w:color="auto"/>
        <w:right w:val="none" w:sz="0" w:space="0" w:color="auto"/>
      </w:divBdr>
      <w:divsChild>
        <w:div w:id="789131289">
          <w:marLeft w:val="0"/>
          <w:marRight w:val="0"/>
          <w:marTop w:val="0"/>
          <w:marBottom w:val="0"/>
          <w:divBdr>
            <w:top w:val="none" w:sz="0" w:space="0" w:color="auto"/>
            <w:left w:val="none" w:sz="0" w:space="0" w:color="auto"/>
            <w:bottom w:val="none" w:sz="0" w:space="0" w:color="auto"/>
            <w:right w:val="none" w:sz="0" w:space="0" w:color="auto"/>
          </w:divBdr>
          <w:divsChild>
            <w:div w:id="7845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4430">
      <w:bodyDiv w:val="1"/>
      <w:marLeft w:val="0"/>
      <w:marRight w:val="0"/>
      <w:marTop w:val="0"/>
      <w:marBottom w:val="0"/>
      <w:divBdr>
        <w:top w:val="none" w:sz="0" w:space="0" w:color="auto"/>
        <w:left w:val="none" w:sz="0" w:space="0" w:color="auto"/>
        <w:bottom w:val="none" w:sz="0" w:space="0" w:color="auto"/>
        <w:right w:val="none" w:sz="0" w:space="0" w:color="auto"/>
      </w:divBdr>
    </w:div>
    <w:div w:id="998967039">
      <w:bodyDiv w:val="1"/>
      <w:marLeft w:val="0"/>
      <w:marRight w:val="0"/>
      <w:marTop w:val="0"/>
      <w:marBottom w:val="0"/>
      <w:divBdr>
        <w:top w:val="none" w:sz="0" w:space="0" w:color="auto"/>
        <w:left w:val="none" w:sz="0" w:space="0" w:color="auto"/>
        <w:bottom w:val="none" w:sz="0" w:space="0" w:color="auto"/>
        <w:right w:val="none" w:sz="0" w:space="0" w:color="auto"/>
      </w:divBdr>
      <w:divsChild>
        <w:div w:id="1145389492">
          <w:marLeft w:val="0"/>
          <w:marRight w:val="0"/>
          <w:marTop w:val="0"/>
          <w:marBottom w:val="0"/>
          <w:divBdr>
            <w:top w:val="none" w:sz="0" w:space="0" w:color="auto"/>
            <w:left w:val="none" w:sz="0" w:space="0" w:color="auto"/>
            <w:bottom w:val="none" w:sz="0" w:space="0" w:color="auto"/>
            <w:right w:val="none" w:sz="0" w:space="0" w:color="auto"/>
          </w:divBdr>
          <w:divsChild>
            <w:div w:id="166333549">
              <w:marLeft w:val="0"/>
              <w:marRight w:val="0"/>
              <w:marTop w:val="0"/>
              <w:marBottom w:val="0"/>
              <w:divBdr>
                <w:top w:val="none" w:sz="0" w:space="0" w:color="auto"/>
                <w:left w:val="none" w:sz="0" w:space="0" w:color="auto"/>
                <w:bottom w:val="none" w:sz="0" w:space="0" w:color="auto"/>
                <w:right w:val="none" w:sz="0" w:space="0" w:color="auto"/>
              </w:divBdr>
            </w:div>
            <w:div w:id="7105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52018">
      <w:bodyDiv w:val="1"/>
      <w:marLeft w:val="0"/>
      <w:marRight w:val="0"/>
      <w:marTop w:val="0"/>
      <w:marBottom w:val="0"/>
      <w:divBdr>
        <w:top w:val="none" w:sz="0" w:space="0" w:color="auto"/>
        <w:left w:val="none" w:sz="0" w:space="0" w:color="auto"/>
        <w:bottom w:val="none" w:sz="0" w:space="0" w:color="auto"/>
        <w:right w:val="none" w:sz="0" w:space="0" w:color="auto"/>
      </w:divBdr>
      <w:divsChild>
        <w:div w:id="1249343745">
          <w:marLeft w:val="0"/>
          <w:marRight w:val="0"/>
          <w:marTop w:val="0"/>
          <w:marBottom w:val="0"/>
          <w:divBdr>
            <w:top w:val="none" w:sz="0" w:space="0" w:color="auto"/>
            <w:left w:val="none" w:sz="0" w:space="0" w:color="auto"/>
            <w:bottom w:val="none" w:sz="0" w:space="0" w:color="auto"/>
            <w:right w:val="none" w:sz="0" w:space="0" w:color="auto"/>
          </w:divBdr>
          <w:divsChild>
            <w:div w:id="822354053">
              <w:marLeft w:val="0"/>
              <w:marRight w:val="0"/>
              <w:marTop w:val="0"/>
              <w:marBottom w:val="0"/>
              <w:divBdr>
                <w:top w:val="none" w:sz="0" w:space="0" w:color="auto"/>
                <w:left w:val="none" w:sz="0" w:space="0" w:color="auto"/>
                <w:bottom w:val="none" w:sz="0" w:space="0" w:color="auto"/>
                <w:right w:val="none" w:sz="0" w:space="0" w:color="auto"/>
              </w:divBdr>
            </w:div>
            <w:div w:id="288974775">
              <w:marLeft w:val="0"/>
              <w:marRight w:val="0"/>
              <w:marTop w:val="0"/>
              <w:marBottom w:val="0"/>
              <w:divBdr>
                <w:top w:val="none" w:sz="0" w:space="0" w:color="auto"/>
                <w:left w:val="none" w:sz="0" w:space="0" w:color="auto"/>
                <w:bottom w:val="none" w:sz="0" w:space="0" w:color="auto"/>
                <w:right w:val="none" w:sz="0" w:space="0" w:color="auto"/>
              </w:divBdr>
            </w:div>
            <w:div w:id="1871264308">
              <w:marLeft w:val="0"/>
              <w:marRight w:val="0"/>
              <w:marTop w:val="0"/>
              <w:marBottom w:val="0"/>
              <w:divBdr>
                <w:top w:val="none" w:sz="0" w:space="0" w:color="auto"/>
                <w:left w:val="none" w:sz="0" w:space="0" w:color="auto"/>
                <w:bottom w:val="none" w:sz="0" w:space="0" w:color="auto"/>
                <w:right w:val="none" w:sz="0" w:space="0" w:color="auto"/>
              </w:divBdr>
            </w:div>
            <w:div w:id="2012021748">
              <w:marLeft w:val="0"/>
              <w:marRight w:val="0"/>
              <w:marTop w:val="0"/>
              <w:marBottom w:val="0"/>
              <w:divBdr>
                <w:top w:val="none" w:sz="0" w:space="0" w:color="auto"/>
                <w:left w:val="none" w:sz="0" w:space="0" w:color="auto"/>
                <w:bottom w:val="none" w:sz="0" w:space="0" w:color="auto"/>
                <w:right w:val="none" w:sz="0" w:space="0" w:color="auto"/>
              </w:divBdr>
            </w:div>
            <w:div w:id="1045523970">
              <w:marLeft w:val="0"/>
              <w:marRight w:val="0"/>
              <w:marTop w:val="0"/>
              <w:marBottom w:val="0"/>
              <w:divBdr>
                <w:top w:val="none" w:sz="0" w:space="0" w:color="auto"/>
                <w:left w:val="none" w:sz="0" w:space="0" w:color="auto"/>
                <w:bottom w:val="none" w:sz="0" w:space="0" w:color="auto"/>
                <w:right w:val="none" w:sz="0" w:space="0" w:color="auto"/>
              </w:divBdr>
            </w:div>
            <w:div w:id="2126079476">
              <w:marLeft w:val="0"/>
              <w:marRight w:val="0"/>
              <w:marTop w:val="0"/>
              <w:marBottom w:val="0"/>
              <w:divBdr>
                <w:top w:val="none" w:sz="0" w:space="0" w:color="auto"/>
                <w:left w:val="none" w:sz="0" w:space="0" w:color="auto"/>
                <w:bottom w:val="none" w:sz="0" w:space="0" w:color="auto"/>
                <w:right w:val="none" w:sz="0" w:space="0" w:color="auto"/>
              </w:divBdr>
            </w:div>
            <w:div w:id="1499081994">
              <w:marLeft w:val="0"/>
              <w:marRight w:val="0"/>
              <w:marTop w:val="0"/>
              <w:marBottom w:val="0"/>
              <w:divBdr>
                <w:top w:val="none" w:sz="0" w:space="0" w:color="auto"/>
                <w:left w:val="none" w:sz="0" w:space="0" w:color="auto"/>
                <w:bottom w:val="none" w:sz="0" w:space="0" w:color="auto"/>
                <w:right w:val="none" w:sz="0" w:space="0" w:color="auto"/>
              </w:divBdr>
            </w:div>
            <w:div w:id="2067100813">
              <w:marLeft w:val="0"/>
              <w:marRight w:val="0"/>
              <w:marTop w:val="0"/>
              <w:marBottom w:val="0"/>
              <w:divBdr>
                <w:top w:val="none" w:sz="0" w:space="0" w:color="auto"/>
                <w:left w:val="none" w:sz="0" w:space="0" w:color="auto"/>
                <w:bottom w:val="none" w:sz="0" w:space="0" w:color="auto"/>
                <w:right w:val="none" w:sz="0" w:space="0" w:color="auto"/>
              </w:divBdr>
            </w:div>
            <w:div w:id="1789087673">
              <w:marLeft w:val="0"/>
              <w:marRight w:val="0"/>
              <w:marTop w:val="0"/>
              <w:marBottom w:val="0"/>
              <w:divBdr>
                <w:top w:val="none" w:sz="0" w:space="0" w:color="auto"/>
                <w:left w:val="none" w:sz="0" w:space="0" w:color="auto"/>
                <w:bottom w:val="none" w:sz="0" w:space="0" w:color="auto"/>
                <w:right w:val="none" w:sz="0" w:space="0" w:color="auto"/>
              </w:divBdr>
            </w:div>
            <w:div w:id="393741139">
              <w:marLeft w:val="0"/>
              <w:marRight w:val="0"/>
              <w:marTop w:val="0"/>
              <w:marBottom w:val="0"/>
              <w:divBdr>
                <w:top w:val="none" w:sz="0" w:space="0" w:color="auto"/>
                <w:left w:val="none" w:sz="0" w:space="0" w:color="auto"/>
                <w:bottom w:val="none" w:sz="0" w:space="0" w:color="auto"/>
                <w:right w:val="none" w:sz="0" w:space="0" w:color="auto"/>
              </w:divBdr>
            </w:div>
            <w:div w:id="2117557618">
              <w:marLeft w:val="0"/>
              <w:marRight w:val="0"/>
              <w:marTop w:val="0"/>
              <w:marBottom w:val="0"/>
              <w:divBdr>
                <w:top w:val="none" w:sz="0" w:space="0" w:color="auto"/>
                <w:left w:val="none" w:sz="0" w:space="0" w:color="auto"/>
                <w:bottom w:val="none" w:sz="0" w:space="0" w:color="auto"/>
                <w:right w:val="none" w:sz="0" w:space="0" w:color="auto"/>
              </w:divBdr>
            </w:div>
            <w:div w:id="67115424">
              <w:marLeft w:val="0"/>
              <w:marRight w:val="0"/>
              <w:marTop w:val="0"/>
              <w:marBottom w:val="0"/>
              <w:divBdr>
                <w:top w:val="none" w:sz="0" w:space="0" w:color="auto"/>
                <w:left w:val="none" w:sz="0" w:space="0" w:color="auto"/>
                <w:bottom w:val="none" w:sz="0" w:space="0" w:color="auto"/>
                <w:right w:val="none" w:sz="0" w:space="0" w:color="auto"/>
              </w:divBdr>
            </w:div>
            <w:div w:id="3071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43114">
      <w:bodyDiv w:val="1"/>
      <w:marLeft w:val="0"/>
      <w:marRight w:val="0"/>
      <w:marTop w:val="0"/>
      <w:marBottom w:val="0"/>
      <w:divBdr>
        <w:top w:val="none" w:sz="0" w:space="0" w:color="auto"/>
        <w:left w:val="none" w:sz="0" w:space="0" w:color="auto"/>
        <w:bottom w:val="none" w:sz="0" w:space="0" w:color="auto"/>
        <w:right w:val="none" w:sz="0" w:space="0" w:color="auto"/>
      </w:divBdr>
    </w:div>
    <w:div w:id="1022365315">
      <w:bodyDiv w:val="1"/>
      <w:marLeft w:val="0"/>
      <w:marRight w:val="0"/>
      <w:marTop w:val="0"/>
      <w:marBottom w:val="0"/>
      <w:divBdr>
        <w:top w:val="none" w:sz="0" w:space="0" w:color="auto"/>
        <w:left w:val="none" w:sz="0" w:space="0" w:color="auto"/>
        <w:bottom w:val="none" w:sz="0" w:space="0" w:color="auto"/>
        <w:right w:val="none" w:sz="0" w:space="0" w:color="auto"/>
      </w:divBdr>
    </w:div>
    <w:div w:id="1023172662">
      <w:bodyDiv w:val="1"/>
      <w:marLeft w:val="0"/>
      <w:marRight w:val="0"/>
      <w:marTop w:val="0"/>
      <w:marBottom w:val="0"/>
      <w:divBdr>
        <w:top w:val="none" w:sz="0" w:space="0" w:color="auto"/>
        <w:left w:val="none" w:sz="0" w:space="0" w:color="auto"/>
        <w:bottom w:val="none" w:sz="0" w:space="0" w:color="auto"/>
        <w:right w:val="none" w:sz="0" w:space="0" w:color="auto"/>
      </w:divBdr>
      <w:divsChild>
        <w:div w:id="1913587160">
          <w:marLeft w:val="0"/>
          <w:marRight w:val="0"/>
          <w:marTop w:val="0"/>
          <w:marBottom w:val="0"/>
          <w:divBdr>
            <w:top w:val="none" w:sz="0" w:space="0" w:color="auto"/>
            <w:left w:val="none" w:sz="0" w:space="0" w:color="auto"/>
            <w:bottom w:val="none" w:sz="0" w:space="0" w:color="auto"/>
            <w:right w:val="none" w:sz="0" w:space="0" w:color="auto"/>
          </w:divBdr>
          <w:divsChild>
            <w:div w:id="432289142">
              <w:marLeft w:val="0"/>
              <w:marRight w:val="0"/>
              <w:marTop w:val="0"/>
              <w:marBottom w:val="0"/>
              <w:divBdr>
                <w:top w:val="none" w:sz="0" w:space="0" w:color="auto"/>
                <w:left w:val="none" w:sz="0" w:space="0" w:color="auto"/>
                <w:bottom w:val="none" w:sz="0" w:space="0" w:color="auto"/>
                <w:right w:val="none" w:sz="0" w:space="0" w:color="auto"/>
              </w:divBdr>
            </w:div>
            <w:div w:id="261039360">
              <w:marLeft w:val="0"/>
              <w:marRight w:val="0"/>
              <w:marTop w:val="0"/>
              <w:marBottom w:val="0"/>
              <w:divBdr>
                <w:top w:val="none" w:sz="0" w:space="0" w:color="auto"/>
                <w:left w:val="none" w:sz="0" w:space="0" w:color="auto"/>
                <w:bottom w:val="none" w:sz="0" w:space="0" w:color="auto"/>
                <w:right w:val="none" w:sz="0" w:space="0" w:color="auto"/>
              </w:divBdr>
            </w:div>
            <w:div w:id="225191172">
              <w:marLeft w:val="0"/>
              <w:marRight w:val="0"/>
              <w:marTop w:val="0"/>
              <w:marBottom w:val="0"/>
              <w:divBdr>
                <w:top w:val="none" w:sz="0" w:space="0" w:color="auto"/>
                <w:left w:val="none" w:sz="0" w:space="0" w:color="auto"/>
                <w:bottom w:val="none" w:sz="0" w:space="0" w:color="auto"/>
                <w:right w:val="none" w:sz="0" w:space="0" w:color="auto"/>
              </w:divBdr>
            </w:div>
            <w:div w:id="481779755">
              <w:marLeft w:val="0"/>
              <w:marRight w:val="0"/>
              <w:marTop w:val="0"/>
              <w:marBottom w:val="0"/>
              <w:divBdr>
                <w:top w:val="none" w:sz="0" w:space="0" w:color="auto"/>
                <w:left w:val="none" w:sz="0" w:space="0" w:color="auto"/>
                <w:bottom w:val="none" w:sz="0" w:space="0" w:color="auto"/>
                <w:right w:val="none" w:sz="0" w:space="0" w:color="auto"/>
              </w:divBdr>
            </w:div>
            <w:div w:id="2044557561">
              <w:marLeft w:val="0"/>
              <w:marRight w:val="0"/>
              <w:marTop w:val="0"/>
              <w:marBottom w:val="0"/>
              <w:divBdr>
                <w:top w:val="none" w:sz="0" w:space="0" w:color="auto"/>
                <w:left w:val="none" w:sz="0" w:space="0" w:color="auto"/>
                <w:bottom w:val="none" w:sz="0" w:space="0" w:color="auto"/>
                <w:right w:val="none" w:sz="0" w:space="0" w:color="auto"/>
              </w:divBdr>
            </w:div>
            <w:div w:id="424809301">
              <w:marLeft w:val="0"/>
              <w:marRight w:val="0"/>
              <w:marTop w:val="0"/>
              <w:marBottom w:val="0"/>
              <w:divBdr>
                <w:top w:val="none" w:sz="0" w:space="0" w:color="auto"/>
                <w:left w:val="none" w:sz="0" w:space="0" w:color="auto"/>
                <w:bottom w:val="none" w:sz="0" w:space="0" w:color="auto"/>
                <w:right w:val="none" w:sz="0" w:space="0" w:color="auto"/>
              </w:divBdr>
            </w:div>
            <w:div w:id="1061171760">
              <w:marLeft w:val="0"/>
              <w:marRight w:val="0"/>
              <w:marTop w:val="0"/>
              <w:marBottom w:val="0"/>
              <w:divBdr>
                <w:top w:val="none" w:sz="0" w:space="0" w:color="auto"/>
                <w:left w:val="none" w:sz="0" w:space="0" w:color="auto"/>
                <w:bottom w:val="none" w:sz="0" w:space="0" w:color="auto"/>
                <w:right w:val="none" w:sz="0" w:space="0" w:color="auto"/>
              </w:divBdr>
            </w:div>
            <w:div w:id="1605965470">
              <w:marLeft w:val="0"/>
              <w:marRight w:val="0"/>
              <w:marTop w:val="0"/>
              <w:marBottom w:val="0"/>
              <w:divBdr>
                <w:top w:val="none" w:sz="0" w:space="0" w:color="auto"/>
                <w:left w:val="none" w:sz="0" w:space="0" w:color="auto"/>
                <w:bottom w:val="none" w:sz="0" w:space="0" w:color="auto"/>
                <w:right w:val="none" w:sz="0" w:space="0" w:color="auto"/>
              </w:divBdr>
            </w:div>
            <w:div w:id="691536503">
              <w:marLeft w:val="0"/>
              <w:marRight w:val="0"/>
              <w:marTop w:val="0"/>
              <w:marBottom w:val="0"/>
              <w:divBdr>
                <w:top w:val="none" w:sz="0" w:space="0" w:color="auto"/>
                <w:left w:val="none" w:sz="0" w:space="0" w:color="auto"/>
                <w:bottom w:val="none" w:sz="0" w:space="0" w:color="auto"/>
                <w:right w:val="none" w:sz="0" w:space="0" w:color="auto"/>
              </w:divBdr>
            </w:div>
            <w:div w:id="714431694">
              <w:marLeft w:val="0"/>
              <w:marRight w:val="0"/>
              <w:marTop w:val="0"/>
              <w:marBottom w:val="0"/>
              <w:divBdr>
                <w:top w:val="none" w:sz="0" w:space="0" w:color="auto"/>
                <w:left w:val="none" w:sz="0" w:space="0" w:color="auto"/>
                <w:bottom w:val="none" w:sz="0" w:space="0" w:color="auto"/>
                <w:right w:val="none" w:sz="0" w:space="0" w:color="auto"/>
              </w:divBdr>
            </w:div>
            <w:div w:id="21105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10580">
      <w:bodyDiv w:val="1"/>
      <w:marLeft w:val="0"/>
      <w:marRight w:val="0"/>
      <w:marTop w:val="0"/>
      <w:marBottom w:val="0"/>
      <w:divBdr>
        <w:top w:val="none" w:sz="0" w:space="0" w:color="auto"/>
        <w:left w:val="none" w:sz="0" w:space="0" w:color="auto"/>
        <w:bottom w:val="none" w:sz="0" w:space="0" w:color="auto"/>
        <w:right w:val="none" w:sz="0" w:space="0" w:color="auto"/>
      </w:divBdr>
    </w:div>
    <w:div w:id="1029989439">
      <w:bodyDiv w:val="1"/>
      <w:marLeft w:val="0"/>
      <w:marRight w:val="0"/>
      <w:marTop w:val="0"/>
      <w:marBottom w:val="0"/>
      <w:divBdr>
        <w:top w:val="none" w:sz="0" w:space="0" w:color="auto"/>
        <w:left w:val="none" w:sz="0" w:space="0" w:color="auto"/>
        <w:bottom w:val="none" w:sz="0" w:space="0" w:color="auto"/>
        <w:right w:val="none" w:sz="0" w:space="0" w:color="auto"/>
      </w:divBdr>
      <w:divsChild>
        <w:div w:id="37902944">
          <w:marLeft w:val="0"/>
          <w:marRight w:val="0"/>
          <w:marTop w:val="0"/>
          <w:marBottom w:val="0"/>
          <w:divBdr>
            <w:top w:val="none" w:sz="0" w:space="0" w:color="auto"/>
            <w:left w:val="none" w:sz="0" w:space="0" w:color="auto"/>
            <w:bottom w:val="none" w:sz="0" w:space="0" w:color="auto"/>
            <w:right w:val="none" w:sz="0" w:space="0" w:color="auto"/>
          </w:divBdr>
          <w:divsChild>
            <w:div w:id="367686522">
              <w:marLeft w:val="0"/>
              <w:marRight w:val="0"/>
              <w:marTop w:val="0"/>
              <w:marBottom w:val="0"/>
              <w:divBdr>
                <w:top w:val="none" w:sz="0" w:space="0" w:color="auto"/>
                <w:left w:val="none" w:sz="0" w:space="0" w:color="auto"/>
                <w:bottom w:val="none" w:sz="0" w:space="0" w:color="auto"/>
                <w:right w:val="none" w:sz="0" w:space="0" w:color="auto"/>
              </w:divBdr>
            </w:div>
            <w:div w:id="982347449">
              <w:marLeft w:val="0"/>
              <w:marRight w:val="0"/>
              <w:marTop w:val="0"/>
              <w:marBottom w:val="0"/>
              <w:divBdr>
                <w:top w:val="none" w:sz="0" w:space="0" w:color="auto"/>
                <w:left w:val="none" w:sz="0" w:space="0" w:color="auto"/>
                <w:bottom w:val="none" w:sz="0" w:space="0" w:color="auto"/>
                <w:right w:val="none" w:sz="0" w:space="0" w:color="auto"/>
              </w:divBdr>
            </w:div>
            <w:div w:id="1458599078">
              <w:marLeft w:val="0"/>
              <w:marRight w:val="0"/>
              <w:marTop w:val="0"/>
              <w:marBottom w:val="0"/>
              <w:divBdr>
                <w:top w:val="none" w:sz="0" w:space="0" w:color="auto"/>
                <w:left w:val="none" w:sz="0" w:space="0" w:color="auto"/>
                <w:bottom w:val="none" w:sz="0" w:space="0" w:color="auto"/>
                <w:right w:val="none" w:sz="0" w:space="0" w:color="auto"/>
              </w:divBdr>
            </w:div>
            <w:div w:id="10208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7027">
      <w:bodyDiv w:val="1"/>
      <w:marLeft w:val="0"/>
      <w:marRight w:val="0"/>
      <w:marTop w:val="0"/>
      <w:marBottom w:val="0"/>
      <w:divBdr>
        <w:top w:val="none" w:sz="0" w:space="0" w:color="auto"/>
        <w:left w:val="none" w:sz="0" w:space="0" w:color="auto"/>
        <w:bottom w:val="none" w:sz="0" w:space="0" w:color="auto"/>
        <w:right w:val="none" w:sz="0" w:space="0" w:color="auto"/>
      </w:divBdr>
      <w:divsChild>
        <w:div w:id="1776898679">
          <w:marLeft w:val="0"/>
          <w:marRight w:val="0"/>
          <w:marTop w:val="0"/>
          <w:marBottom w:val="0"/>
          <w:divBdr>
            <w:top w:val="none" w:sz="0" w:space="0" w:color="auto"/>
            <w:left w:val="none" w:sz="0" w:space="0" w:color="auto"/>
            <w:bottom w:val="none" w:sz="0" w:space="0" w:color="auto"/>
            <w:right w:val="none" w:sz="0" w:space="0" w:color="auto"/>
          </w:divBdr>
          <w:divsChild>
            <w:div w:id="1825854397">
              <w:marLeft w:val="0"/>
              <w:marRight w:val="0"/>
              <w:marTop w:val="0"/>
              <w:marBottom w:val="0"/>
              <w:divBdr>
                <w:top w:val="none" w:sz="0" w:space="0" w:color="auto"/>
                <w:left w:val="none" w:sz="0" w:space="0" w:color="auto"/>
                <w:bottom w:val="none" w:sz="0" w:space="0" w:color="auto"/>
                <w:right w:val="none" w:sz="0" w:space="0" w:color="auto"/>
              </w:divBdr>
            </w:div>
            <w:div w:id="656302760">
              <w:marLeft w:val="0"/>
              <w:marRight w:val="0"/>
              <w:marTop w:val="0"/>
              <w:marBottom w:val="0"/>
              <w:divBdr>
                <w:top w:val="none" w:sz="0" w:space="0" w:color="auto"/>
                <w:left w:val="none" w:sz="0" w:space="0" w:color="auto"/>
                <w:bottom w:val="none" w:sz="0" w:space="0" w:color="auto"/>
                <w:right w:val="none" w:sz="0" w:space="0" w:color="auto"/>
              </w:divBdr>
            </w:div>
            <w:div w:id="18941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4436">
      <w:bodyDiv w:val="1"/>
      <w:marLeft w:val="0"/>
      <w:marRight w:val="0"/>
      <w:marTop w:val="0"/>
      <w:marBottom w:val="0"/>
      <w:divBdr>
        <w:top w:val="none" w:sz="0" w:space="0" w:color="auto"/>
        <w:left w:val="none" w:sz="0" w:space="0" w:color="auto"/>
        <w:bottom w:val="none" w:sz="0" w:space="0" w:color="auto"/>
        <w:right w:val="none" w:sz="0" w:space="0" w:color="auto"/>
      </w:divBdr>
      <w:divsChild>
        <w:div w:id="503520079">
          <w:marLeft w:val="0"/>
          <w:marRight w:val="0"/>
          <w:marTop w:val="0"/>
          <w:marBottom w:val="0"/>
          <w:divBdr>
            <w:top w:val="none" w:sz="0" w:space="0" w:color="auto"/>
            <w:left w:val="none" w:sz="0" w:space="0" w:color="auto"/>
            <w:bottom w:val="none" w:sz="0" w:space="0" w:color="auto"/>
            <w:right w:val="none" w:sz="0" w:space="0" w:color="auto"/>
          </w:divBdr>
          <w:divsChild>
            <w:div w:id="94978536">
              <w:marLeft w:val="0"/>
              <w:marRight w:val="0"/>
              <w:marTop w:val="0"/>
              <w:marBottom w:val="0"/>
              <w:divBdr>
                <w:top w:val="none" w:sz="0" w:space="0" w:color="auto"/>
                <w:left w:val="none" w:sz="0" w:space="0" w:color="auto"/>
                <w:bottom w:val="none" w:sz="0" w:space="0" w:color="auto"/>
                <w:right w:val="none" w:sz="0" w:space="0" w:color="auto"/>
              </w:divBdr>
            </w:div>
            <w:div w:id="1804469352">
              <w:marLeft w:val="0"/>
              <w:marRight w:val="0"/>
              <w:marTop w:val="0"/>
              <w:marBottom w:val="0"/>
              <w:divBdr>
                <w:top w:val="none" w:sz="0" w:space="0" w:color="auto"/>
                <w:left w:val="none" w:sz="0" w:space="0" w:color="auto"/>
                <w:bottom w:val="none" w:sz="0" w:space="0" w:color="auto"/>
                <w:right w:val="none" w:sz="0" w:space="0" w:color="auto"/>
              </w:divBdr>
            </w:div>
            <w:div w:id="60519138">
              <w:marLeft w:val="0"/>
              <w:marRight w:val="0"/>
              <w:marTop w:val="0"/>
              <w:marBottom w:val="0"/>
              <w:divBdr>
                <w:top w:val="none" w:sz="0" w:space="0" w:color="auto"/>
                <w:left w:val="none" w:sz="0" w:space="0" w:color="auto"/>
                <w:bottom w:val="none" w:sz="0" w:space="0" w:color="auto"/>
                <w:right w:val="none" w:sz="0" w:space="0" w:color="auto"/>
              </w:divBdr>
            </w:div>
            <w:div w:id="2072387855">
              <w:marLeft w:val="0"/>
              <w:marRight w:val="0"/>
              <w:marTop w:val="0"/>
              <w:marBottom w:val="0"/>
              <w:divBdr>
                <w:top w:val="none" w:sz="0" w:space="0" w:color="auto"/>
                <w:left w:val="none" w:sz="0" w:space="0" w:color="auto"/>
                <w:bottom w:val="none" w:sz="0" w:space="0" w:color="auto"/>
                <w:right w:val="none" w:sz="0" w:space="0" w:color="auto"/>
              </w:divBdr>
            </w:div>
            <w:div w:id="1399867866">
              <w:marLeft w:val="0"/>
              <w:marRight w:val="0"/>
              <w:marTop w:val="0"/>
              <w:marBottom w:val="0"/>
              <w:divBdr>
                <w:top w:val="none" w:sz="0" w:space="0" w:color="auto"/>
                <w:left w:val="none" w:sz="0" w:space="0" w:color="auto"/>
                <w:bottom w:val="none" w:sz="0" w:space="0" w:color="auto"/>
                <w:right w:val="none" w:sz="0" w:space="0" w:color="auto"/>
              </w:divBdr>
            </w:div>
            <w:div w:id="1621761969">
              <w:marLeft w:val="0"/>
              <w:marRight w:val="0"/>
              <w:marTop w:val="0"/>
              <w:marBottom w:val="0"/>
              <w:divBdr>
                <w:top w:val="none" w:sz="0" w:space="0" w:color="auto"/>
                <w:left w:val="none" w:sz="0" w:space="0" w:color="auto"/>
                <w:bottom w:val="none" w:sz="0" w:space="0" w:color="auto"/>
                <w:right w:val="none" w:sz="0" w:space="0" w:color="auto"/>
              </w:divBdr>
            </w:div>
            <w:div w:id="1394742610">
              <w:marLeft w:val="0"/>
              <w:marRight w:val="0"/>
              <w:marTop w:val="0"/>
              <w:marBottom w:val="0"/>
              <w:divBdr>
                <w:top w:val="none" w:sz="0" w:space="0" w:color="auto"/>
                <w:left w:val="none" w:sz="0" w:space="0" w:color="auto"/>
                <w:bottom w:val="none" w:sz="0" w:space="0" w:color="auto"/>
                <w:right w:val="none" w:sz="0" w:space="0" w:color="auto"/>
              </w:divBdr>
            </w:div>
            <w:div w:id="1858960591">
              <w:marLeft w:val="0"/>
              <w:marRight w:val="0"/>
              <w:marTop w:val="0"/>
              <w:marBottom w:val="0"/>
              <w:divBdr>
                <w:top w:val="none" w:sz="0" w:space="0" w:color="auto"/>
                <w:left w:val="none" w:sz="0" w:space="0" w:color="auto"/>
                <w:bottom w:val="none" w:sz="0" w:space="0" w:color="auto"/>
                <w:right w:val="none" w:sz="0" w:space="0" w:color="auto"/>
              </w:divBdr>
            </w:div>
            <w:div w:id="8876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5275">
      <w:bodyDiv w:val="1"/>
      <w:marLeft w:val="0"/>
      <w:marRight w:val="0"/>
      <w:marTop w:val="0"/>
      <w:marBottom w:val="0"/>
      <w:divBdr>
        <w:top w:val="none" w:sz="0" w:space="0" w:color="auto"/>
        <w:left w:val="none" w:sz="0" w:space="0" w:color="auto"/>
        <w:bottom w:val="none" w:sz="0" w:space="0" w:color="auto"/>
        <w:right w:val="none" w:sz="0" w:space="0" w:color="auto"/>
      </w:divBdr>
    </w:div>
    <w:div w:id="1051003185">
      <w:bodyDiv w:val="1"/>
      <w:marLeft w:val="0"/>
      <w:marRight w:val="0"/>
      <w:marTop w:val="0"/>
      <w:marBottom w:val="0"/>
      <w:divBdr>
        <w:top w:val="none" w:sz="0" w:space="0" w:color="auto"/>
        <w:left w:val="none" w:sz="0" w:space="0" w:color="auto"/>
        <w:bottom w:val="none" w:sz="0" w:space="0" w:color="auto"/>
        <w:right w:val="none" w:sz="0" w:space="0" w:color="auto"/>
      </w:divBdr>
    </w:div>
    <w:div w:id="1054893602">
      <w:bodyDiv w:val="1"/>
      <w:marLeft w:val="0"/>
      <w:marRight w:val="0"/>
      <w:marTop w:val="0"/>
      <w:marBottom w:val="0"/>
      <w:divBdr>
        <w:top w:val="none" w:sz="0" w:space="0" w:color="auto"/>
        <w:left w:val="none" w:sz="0" w:space="0" w:color="auto"/>
        <w:bottom w:val="none" w:sz="0" w:space="0" w:color="auto"/>
        <w:right w:val="none" w:sz="0" w:space="0" w:color="auto"/>
      </w:divBdr>
      <w:divsChild>
        <w:div w:id="98062403">
          <w:marLeft w:val="0"/>
          <w:marRight w:val="0"/>
          <w:marTop w:val="0"/>
          <w:marBottom w:val="0"/>
          <w:divBdr>
            <w:top w:val="none" w:sz="0" w:space="0" w:color="auto"/>
            <w:left w:val="none" w:sz="0" w:space="0" w:color="auto"/>
            <w:bottom w:val="none" w:sz="0" w:space="0" w:color="auto"/>
            <w:right w:val="none" w:sz="0" w:space="0" w:color="auto"/>
          </w:divBdr>
          <w:divsChild>
            <w:div w:id="2025550679">
              <w:marLeft w:val="0"/>
              <w:marRight w:val="0"/>
              <w:marTop w:val="0"/>
              <w:marBottom w:val="0"/>
              <w:divBdr>
                <w:top w:val="none" w:sz="0" w:space="0" w:color="auto"/>
                <w:left w:val="none" w:sz="0" w:space="0" w:color="auto"/>
                <w:bottom w:val="none" w:sz="0" w:space="0" w:color="auto"/>
                <w:right w:val="none" w:sz="0" w:space="0" w:color="auto"/>
              </w:divBdr>
            </w:div>
            <w:div w:id="2001814199">
              <w:marLeft w:val="0"/>
              <w:marRight w:val="0"/>
              <w:marTop w:val="0"/>
              <w:marBottom w:val="0"/>
              <w:divBdr>
                <w:top w:val="none" w:sz="0" w:space="0" w:color="auto"/>
                <w:left w:val="none" w:sz="0" w:space="0" w:color="auto"/>
                <w:bottom w:val="none" w:sz="0" w:space="0" w:color="auto"/>
                <w:right w:val="none" w:sz="0" w:space="0" w:color="auto"/>
              </w:divBdr>
            </w:div>
            <w:div w:id="168571251">
              <w:marLeft w:val="0"/>
              <w:marRight w:val="0"/>
              <w:marTop w:val="0"/>
              <w:marBottom w:val="0"/>
              <w:divBdr>
                <w:top w:val="none" w:sz="0" w:space="0" w:color="auto"/>
                <w:left w:val="none" w:sz="0" w:space="0" w:color="auto"/>
                <w:bottom w:val="none" w:sz="0" w:space="0" w:color="auto"/>
                <w:right w:val="none" w:sz="0" w:space="0" w:color="auto"/>
              </w:divBdr>
            </w:div>
            <w:div w:id="692264745">
              <w:marLeft w:val="0"/>
              <w:marRight w:val="0"/>
              <w:marTop w:val="0"/>
              <w:marBottom w:val="0"/>
              <w:divBdr>
                <w:top w:val="none" w:sz="0" w:space="0" w:color="auto"/>
                <w:left w:val="none" w:sz="0" w:space="0" w:color="auto"/>
                <w:bottom w:val="none" w:sz="0" w:space="0" w:color="auto"/>
                <w:right w:val="none" w:sz="0" w:space="0" w:color="auto"/>
              </w:divBdr>
            </w:div>
            <w:div w:id="1919441094">
              <w:marLeft w:val="0"/>
              <w:marRight w:val="0"/>
              <w:marTop w:val="0"/>
              <w:marBottom w:val="0"/>
              <w:divBdr>
                <w:top w:val="none" w:sz="0" w:space="0" w:color="auto"/>
                <w:left w:val="none" w:sz="0" w:space="0" w:color="auto"/>
                <w:bottom w:val="none" w:sz="0" w:space="0" w:color="auto"/>
                <w:right w:val="none" w:sz="0" w:space="0" w:color="auto"/>
              </w:divBdr>
            </w:div>
            <w:div w:id="11790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5168">
      <w:bodyDiv w:val="1"/>
      <w:marLeft w:val="0"/>
      <w:marRight w:val="0"/>
      <w:marTop w:val="0"/>
      <w:marBottom w:val="0"/>
      <w:divBdr>
        <w:top w:val="none" w:sz="0" w:space="0" w:color="auto"/>
        <w:left w:val="none" w:sz="0" w:space="0" w:color="auto"/>
        <w:bottom w:val="none" w:sz="0" w:space="0" w:color="auto"/>
        <w:right w:val="none" w:sz="0" w:space="0" w:color="auto"/>
      </w:divBdr>
      <w:divsChild>
        <w:div w:id="861211220">
          <w:marLeft w:val="0"/>
          <w:marRight w:val="0"/>
          <w:marTop w:val="0"/>
          <w:marBottom w:val="0"/>
          <w:divBdr>
            <w:top w:val="none" w:sz="0" w:space="0" w:color="auto"/>
            <w:left w:val="none" w:sz="0" w:space="0" w:color="auto"/>
            <w:bottom w:val="none" w:sz="0" w:space="0" w:color="auto"/>
            <w:right w:val="none" w:sz="0" w:space="0" w:color="auto"/>
          </w:divBdr>
          <w:divsChild>
            <w:div w:id="1538546894">
              <w:marLeft w:val="0"/>
              <w:marRight w:val="0"/>
              <w:marTop w:val="0"/>
              <w:marBottom w:val="0"/>
              <w:divBdr>
                <w:top w:val="none" w:sz="0" w:space="0" w:color="auto"/>
                <w:left w:val="none" w:sz="0" w:space="0" w:color="auto"/>
                <w:bottom w:val="none" w:sz="0" w:space="0" w:color="auto"/>
                <w:right w:val="none" w:sz="0" w:space="0" w:color="auto"/>
              </w:divBdr>
            </w:div>
            <w:div w:id="2100515258">
              <w:marLeft w:val="0"/>
              <w:marRight w:val="0"/>
              <w:marTop w:val="0"/>
              <w:marBottom w:val="0"/>
              <w:divBdr>
                <w:top w:val="none" w:sz="0" w:space="0" w:color="auto"/>
                <w:left w:val="none" w:sz="0" w:space="0" w:color="auto"/>
                <w:bottom w:val="none" w:sz="0" w:space="0" w:color="auto"/>
                <w:right w:val="none" w:sz="0" w:space="0" w:color="auto"/>
              </w:divBdr>
            </w:div>
            <w:div w:id="1993563273">
              <w:marLeft w:val="0"/>
              <w:marRight w:val="0"/>
              <w:marTop w:val="0"/>
              <w:marBottom w:val="0"/>
              <w:divBdr>
                <w:top w:val="none" w:sz="0" w:space="0" w:color="auto"/>
                <w:left w:val="none" w:sz="0" w:space="0" w:color="auto"/>
                <w:bottom w:val="none" w:sz="0" w:space="0" w:color="auto"/>
                <w:right w:val="none" w:sz="0" w:space="0" w:color="auto"/>
              </w:divBdr>
            </w:div>
            <w:div w:id="211502951">
              <w:marLeft w:val="0"/>
              <w:marRight w:val="0"/>
              <w:marTop w:val="0"/>
              <w:marBottom w:val="0"/>
              <w:divBdr>
                <w:top w:val="none" w:sz="0" w:space="0" w:color="auto"/>
                <w:left w:val="none" w:sz="0" w:space="0" w:color="auto"/>
                <w:bottom w:val="none" w:sz="0" w:space="0" w:color="auto"/>
                <w:right w:val="none" w:sz="0" w:space="0" w:color="auto"/>
              </w:divBdr>
            </w:div>
            <w:div w:id="1279725313">
              <w:marLeft w:val="0"/>
              <w:marRight w:val="0"/>
              <w:marTop w:val="0"/>
              <w:marBottom w:val="0"/>
              <w:divBdr>
                <w:top w:val="none" w:sz="0" w:space="0" w:color="auto"/>
                <w:left w:val="none" w:sz="0" w:space="0" w:color="auto"/>
                <w:bottom w:val="none" w:sz="0" w:space="0" w:color="auto"/>
                <w:right w:val="none" w:sz="0" w:space="0" w:color="auto"/>
              </w:divBdr>
            </w:div>
            <w:div w:id="739788948">
              <w:marLeft w:val="0"/>
              <w:marRight w:val="0"/>
              <w:marTop w:val="0"/>
              <w:marBottom w:val="0"/>
              <w:divBdr>
                <w:top w:val="none" w:sz="0" w:space="0" w:color="auto"/>
                <w:left w:val="none" w:sz="0" w:space="0" w:color="auto"/>
                <w:bottom w:val="none" w:sz="0" w:space="0" w:color="auto"/>
                <w:right w:val="none" w:sz="0" w:space="0" w:color="auto"/>
              </w:divBdr>
            </w:div>
            <w:div w:id="18068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2005">
      <w:bodyDiv w:val="1"/>
      <w:marLeft w:val="0"/>
      <w:marRight w:val="0"/>
      <w:marTop w:val="0"/>
      <w:marBottom w:val="0"/>
      <w:divBdr>
        <w:top w:val="none" w:sz="0" w:space="0" w:color="auto"/>
        <w:left w:val="none" w:sz="0" w:space="0" w:color="auto"/>
        <w:bottom w:val="none" w:sz="0" w:space="0" w:color="auto"/>
        <w:right w:val="none" w:sz="0" w:space="0" w:color="auto"/>
      </w:divBdr>
      <w:divsChild>
        <w:div w:id="715815826">
          <w:marLeft w:val="0"/>
          <w:marRight w:val="0"/>
          <w:marTop w:val="0"/>
          <w:marBottom w:val="0"/>
          <w:divBdr>
            <w:top w:val="none" w:sz="0" w:space="0" w:color="auto"/>
            <w:left w:val="none" w:sz="0" w:space="0" w:color="auto"/>
            <w:bottom w:val="none" w:sz="0" w:space="0" w:color="auto"/>
            <w:right w:val="none" w:sz="0" w:space="0" w:color="auto"/>
          </w:divBdr>
          <w:divsChild>
            <w:div w:id="113523031">
              <w:marLeft w:val="0"/>
              <w:marRight w:val="0"/>
              <w:marTop w:val="0"/>
              <w:marBottom w:val="0"/>
              <w:divBdr>
                <w:top w:val="none" w:sz="0" w:space="0" w:color="auto"/>
                <w:left w:val="none" w:sz="0" w:space="0" w:color="auto"/>
                <w:bottom w:val="none" w:sz="0" w:space="0" w:color="auto"/>
                <w:right w:val="none" w:sz="0" w:space="0" w:color="auto"/>
              </w:divBdr>
            </w:div>
            <w:div w:id="1615017913">
              <w:marLeft w:val="0"/>
              <w:marRight w:val="0"/>
              <w:marTop w:val="0"/>
              <w:marBottom w:val="0"/>
              <w:divBdr>
                <w:top w:val="none" w:sz="0" w:space="0" w:color="auto"/>
                <w:left w:val="none" w:sz="0" w:space="0" w:color="auto"/>
                <w:bottom w:val="none" w:sz="0" w:space="0" w:color="auto"/>
                <w:right w:val="none" w:sz="0" w:space="0" w:color="auto"/>
              </w:divBdr>
            </w:div>
            <w:div w:id="1210873629">
              <w:marLeft w:val="0"/>
              <w:marRight w:val="0"/>
              <w:marTop w:val="0"/>
              <w:marBottom w:val="0"/>
              <w:divBdr>
                <w:top w:val="none" w:sz="0" w:space="0" w:color="auto"/>
                <w:left w:val="none" w:sz="0" w:space="0" w:color="auto"/>
                <w:bottom w:val="none" w:sz="0" w:space="0" w:color="auto"/>
                <w:right w:val="none" w:sz="0" w:space="0" w:color="auto"/>
              </w:divBdr>
            </w:div>
            <w:div w:id="897474136">
              <w:marLeft w:val="0"/>
              <w:marRight w:val="0"/>
              <w:marTop w:val="0"/>
              <w:marBottom w:val="0"/>
              <w:divBdr>
                <w:top w:val="none" w:sz="0" w:space="0" w:color="auto"/>
                <w:left w:val="none" w:sz="0" w:space="0" w:color="auto"/>
                <w:bottom w:val="none" w:sz="0" w:space="0" w:color="auto"/>
                <w:right w:val="none" w:sz="0" w:space="0" w:color="auto"/>
              </w:divBdr>
            </w:div>
            <w:div w:id="2034845379">
              <w:marLeft w:val="0"/>
              <w:marRight w:val="0"/>
              <w:marTop w:val="0"/>
              <w:marBottom w:val="0"/>
              <w:divBdr>
                <w:top w:val="none" w:sz="0" w:space="0" w:color="auto"/>
                <w:left w:val="none" w:sz="0" w:space="0" w:color="auto"/>
                <w:bottom w:val="none" w:sz="0" w:space="0" w:color="auto"/>
                <w:right w:val="none" w:sz="0" w:space="0" w:color="auto"/>
              </w:divBdr>
            </w:div>
            <w:div w:id="1346009888">
              <w:marLeft w:val="0"/>
              <w:marRight w:val="0"/>
              <w:marTop w:val="0"/>
              <w:marBottom w:val="0"/>
              <w:divBdr>
                <w:top w:val="none" w:sz="0" w:space="0" w:color="auto"/>
                <w:left w:val="none" w:sz="0" w:space="0" w:color="auto"/>
                <w:bottom w:val="none" w:sz="0" w:space="0" w:color="auto"/>
                <w:right w:val="none" w:sz="0" w:space="0" w:color="auto"/>
              </w:divBdr>
            </w:div>
            <w:div w:id="7273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675">
      <w:bodyDiv w:val="1"/>
      <w:marLeft w:val="0"/>
      <w:marRight w:val="0"/>
      <w:marTop w:val="0"/>
      <w:marBottom w:val="0"/>
      <w:divBdr>
        <w:top w:val="none" w:sz="0" w:space="0" w:color="auto"/>
        <w:left w:val="none" w:sz="0" w:space="0" w:color="auto"/>
        <w:bottom w:val="none" w:sz="0" w:space="0" w:color="auto"/>
        <w:right w:val="none" w:sz="0" w:space="0" w:color="auto"/>
      </w:divBdr>
      <w:divsChild>
        <w:div w:id="626857854">
          <w:marLeft w:val="0"/>
          <w:marRight w:val="0"/>
          <w:marTop w:val="0"/>
          <w:marBottom w:val="0"/>
          <w:divBdr>
            <w:top w:val="none" w:sz="0" w:space="0" w:color="auto"/>
            <w:left w:val="none" w:sz="0" w:space="0" w:color="auto"/>
            <w:bottom w:val="none" w:sz="0" w:space="0" w:color="auto"/>
            <w:right w:val="none" w:sz="0" w:space="0" w:color="auto"/>
          </w:divBdr>
          <w:divsChild>
            <w:div w:id="452334129">
              <w:marLeft w:val="0"/>
              <w:marRight w:val="0"/>
              <w:marTop w:val="0"/>
              <w:marBottom w:val="0"/>
              <w:divBdr>
                <w:top w:val="none" w:sz="0" w:space="0" w:color="auto"/>
                <w:left w:val="none" w:sz="0" w:space="0" w:color="auto"/>
                <w:bottom w:val="none" w:sz="0" w:space="0" w:color="auto"/>
                <w:right w:val="none" w:sz="0" w:space="0" w:color="auto"/>
              </w:divBdr>
            </w:div>
            <w:div w:id="2050841073">
              <w:marLeft w:val="0"/>
              <w:marRight w:val="0"/>
              <w:marTop w:val="0"/>
              <w:marBottom w:val="0"/>
              <w:divBdr>
                <w:top w:val="none" w:sz="0" w:space="0" w:color="auto"/>
                <w:left w:val="none" w:sz="0" w:space="0" w:color="auto"/>
                <w:bottom w:val="none" w:sz="0" w:space="0" w:color="auto"/>
                <w:right w:val="none" w:sz="0" w:space="0" w:color="auto"/>
              </w:divBdr>
            </w:div>
            <w:div w:id="168061041">
              <w:marLeft w:val="0"/>
              <w:marRight w:val="0"/>
              <w:marTop w:val="0"/>
              <w:marBottom w:val="0"/>
              <w:divBdr>
                <w:top w:val="none" w:sz="0" w:space="0" w:color="auto"/>
                <w:left w:val="none" w:sz="0" w:space="0" w:color="auto"/>
                <w:bottom w:val="none" w:sz="0" w:space="0" w:color="auto"/>
                <w:right w:val="none" w:sz="0" w:space="0" w:color="auto"/>
              </w:divBdr>
            </w:div>
            <w:div w:id="1872573434">
              <w:marLeft w:val="0"/>
              <w:marRight w:val="0"/>
              <w:marTop w:val="0"/>
              <w:marBottom w:val="0"/>
              <w:divBdr>
                <w:top w:val="none" w:sz="0" w:space="0" w:color="auto"/>
                <w:left w:val="none" w:sz="0" w:space="0" w:color="auto"/>
                <w:bottom w:val="none" w:sz="0" w:space="0" w:color="auto"/>
                <w:right w:val="none" w:sz="0" w:space="0" w:color="auto"/>
              </w:divBdr>
            </w:div>
            <w:div w:id="506557598">
              <w:marLeft w:val="0"/>
              <w:marRight w:val="0"/>
              <w:marTop w:val="0"/>
              <w:marBottom w:val="0"/>
              <w:divBdr>
                <w:top w:val="none" w:sz="0" w:space="0" w:color="auto"/>
                <w:left w:val="none" w:sz="0" w:space="0" w:color="auto"/>
                <w:bottom w:val="none" w:sz="0" w:space="0" w:color="auto"/>
                <w:right w:val="none" w:sz="0" w:space="0" w:color="auto"/>
              </w:divBdr>
            </w:div>
            <w:div w:id="31081927">
              <w:marLeft w:val="0"/>
              <w:marRight w:val="0"/>
              <w:marTop w:val="0"/>
              <w:marBottom w:val="0"/>
              <w:divBdr>
                <w:top w:val="none" w:sz="0" w:space="0" w:color="auto"/>
                <w:left w:val="none" w:sz="0" w:space="0" w:color="auto"/>
                <w:bottom w:val="none" w:sz="0" w:space="0" w:color="auto"/>
                <w:right w:val="none" w:sz="0" w:space="0" w:color="auto"/>
              </w:divBdr>
            </w:div>
            <w:div w:id="24454146">
              <w:marLeft w:val="0"/>
              <w:marRight w:val="0"/>
              <w:marTop w:val="0"/>
              <w:marBottom w:val="0"/>
              <w:divBdr>
                <w:top w:val="none" w:sz="0" w:space="0" w:color="auto"/>
                <w:left w:val="none" w:sz="0" w:space="0" w:color="auto"/>
                <w:bottom w:val="none" w:sz="0" w:space="0" w:color="auto"/>
                <w:right w:val="none" w:sz="0" w:space="0" w:color="auto"/>
              </w:divBdr>
            </w:div>
            <w:div w:id="1667588819">
              <w:marLeft w:val="0"/>
              <w:marRight w:val="0"/>
              <w:marTop w:val="0"/>
              <w:marBottom w:val="0"/>
              <w:divBdr>
                <w:top w:val="none" w:sz="0" w:space="0" w:color="auto"/>
                <w:left w:val="none" w:sz="0" w:space="0" w:color="auto"/>
                <w:bottom w:val="none" w:sz="0" w:space="0" w:color="auto"/>
                <w:right w:val="none" w:sz="0" w:space="0" w:color="auto"/>
              </w:divBdr>
            </w:div>
            <w:div w:id="1402555379">
              <w:marLeft w:val="0"/>
              <w:marRight w:val="0"/>
              <w:marTop w:val="0"/>
              <w:marBottom w:val="0"/>
              <w:divBdr>
                <w:top w:val="none" w:sz="0" w:space="0" w:color="auto"/>
                <w:left w:val="none" w:sz="0" w:space="0" w:color="auto"/>
                <w:bottom w:val="none" w:sz="0" w:space="0" w:color="auto"/>
                <w:right w:val="none" w:sz="0" w:space="0" w:color="auto"/>
              </w:divBdr>
            </w:div>
            <w:div w:id="11886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7710">
      <w:bodyDiv w:val="1"/>
      <w:marLeft w:val="0"/>
      <w:marRight w:val="0"/>
      <w:marTop w:val="0"/>
      <w:marBottom w:val="0"/>
      <w:divBdr>
        <w:top w:val="none" w:sz="0" w:space="0" w:color="auto"/>
        <w:left w:val="none" w:sz="0" w:space="0" w:color="auto"/>
        <w:bottom w:val="none" w:sz="0" w:space="0" w:color="auto"/>
        <w:right w:val="none" w:sz="0" w:space="0" w:color="auto"/>
      </w:divBdr>
      <w:divsChild>
        <w:div w:id="114522866">
          <w:marLeft w:val="0"/>
          <w:marRight w:val="0"/>
          <w:marTop w:val="0"/>
          <w:marBottom w:val="0"/>
          <w:divBdr>
            <w:top w:val="none" w:sz="0" w:space="0" w:color="auto"/>
            <w:left w:val="none" w:sz="0" w:space="0" w:color="auto"/>
            <w:bottom w:val="none" w:sz="0" w:space="0" w:color="auto"/>
            <w:right w:val="none" w:sz="0" w:space="0" w:color="auto"/>
          </w:divBdr>
          <w:divsChild>
            <w:div w:id="559904706">
              <w:marLeft w:val="0"/>
              <w:marRight w:val="0"/>
              <w:marTop w:val="0"/>
              <w:marBottom w:val="0"/>
              <w:divBdr>
                <w:top w:val="none" w:sz="0" w:space="0" w:color="auto"/>
                <w:left w:val="none" w:sz="0" w:space="0" w:color="auto"/>
                <w:bottom w:val="none" w:sz="0" w:space="0" w:color="auto"/>
                <w:right w:val="none" w:sz="0" w:space="0" w:color="auto"/>
              </w:divBdr>
            </w:div>
            <w:div w:id="1842813056">
              <w:marLeft w:val="0"/>
              <w:marRight w:val="0"/>
              <w:marTop w:val="0"/>
              <w:marBottom w:val="0"/>
              <w:divBdr>
                <w:top w:val="none" w:sz="0" w:space="0" w:color="auto"/>
                <w:left w:val="none" w:sz="0" w:space="0" w:color="auto"/>
                <w:bottom w:val="none" w:sz="0" w:space="0" w:color="auto"/>
                <w:right w:val="none" w:sz="0" w:space="0" w:color="auto"/>
              </w:divBdr>
            </w:div>
            <w:div w:id="2102488244">
              <w:marLeft w:val="0"/>
              <w:marRight w:val="0"/>
              <w:marTop w:val="0"/>
              <w:marBottom w:val="0"/>
              <w:divBdr>
                <w:top w:val="none" w:sz="0" w:space="0" w:color="auto"/>
                <w:left w:val="none" w:sz="0" w:space="0" w:color="auto"/>
                <w:bottom w:val="none" w:sz="0" w:space="0" w:color="auto"/>
                <w:right w:val="none" w:sz="0" w:space="0" w:color="auto"/>
              </w:divBdr>
            </w:div>
            <w:div w:id="16566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45603">
      <w:bodyDiv w:val="1"/>
      <w:marLeft w:val="0"/>
      <w:marRight w:val="0"/>
      <w:marTop w:val="0"/>
      <w:marBottom w:val="0"/>
      <w:divBdr>
        <w:top w:val="none" w:sz="0" w:space="0" w:color="auto"/>
        <w:left w:val="none" w:sz="0" w:space="0" w:color="auto"/>
        <w:bottom w:val="none" w:sz="0" w:space="0" w:color="auto"/>
        <w:right w:val="none" w:sz="0" w:space="0" w:color="auto"/>
      </w:divBdr>
    </w:div>
    <w:div w:id="1072048117">
      <w:bodyDiv w:val="1"/>
      <w:marLeft w:val="0"/>
      <w:marRight w:val="0"/>
      <w:marTop w:val="0"/>
      <w:marBottom w:val="0"/>
      <w:divBdr>
        <w:top w:val="none" w:sz="0" w:space="0" w:color="auto"/>
        <w:left w:val="none" w:sz="0" w:space="0" w:color="auto"/>
        <w:bottom w:val="none" w:sz="0" w:space="0" w:color="auto"/>
        <w:right w:val="none" w:sz="0" w:space="0" w:color="auto"/>
      </w:divBdr>
      <w:divsChild>
        <w:div w:id="929236250">
          <w:marLeft w:val="0"/>
          <w:marRight w:val="0"/>
          <w:marTop w:val="0"/>
          <w:marBottom w:val="0"/>
          <w:divBdr>
            <w:top w:val="none" w:sz="0" w:space="0" w:color="auto"/>
            <w:left w:val="none" w:sz="0" w:space="0" w:color="auto"/>
            <w:bottom w:val="none" w:sz="0" w:space="0" w:color="auto"/>
            <w:right w:val="none" w:sz="0" w:space="0" w:color="auto"/>
          </w:divBdr>
          <w:divsChild>
            <w:div w:id="410271101">
              <w:marLeft w:val="0"/>
              <w:marRight w:val="0"/>
              <w:marTop w:val="0"/>
              <w:marBottom w:val="0"/>
              <w:divBdr>
                <w:top w:val="none" w:sz="0" w:space="0" w:color="auto"/>
                <w:left w:val="none" w:sz="0" w:space="0" w:color="auto"/>
                <w:bottom w:val="none" w:sz="0" w:space="0" w:color="auto"/>
                <w:right w:val="none" w:sz="0" w:space="0" w:color="auto"/>
              </w:divBdr>
            </w:div>
            <w:div w:id="2019963505">
              <w:marLeft w:val="0"/>
              <w:marRight w:val="0"/>
              <w:marTop w:val="0"/>
              <w:marBottom w:val="0"/>
              <w:divBdr>
                <w:top w:val="none" w:sz="0" w:space="0" w:color="auto"/>
                <w:left w:val="none" w:sz="0" w:space="0" w:color="auto"/>
                <w:bottom w:val="none" w:sz="0" w:space="0" w:color="auto"/>
                <w:right w:val="none" w:sz="0" w:space="0" w:color="auto"/>
              </w:divBdr>
            </w:div>
            <w:div w:id="805120346">
              <w:marLeft w:val="0"/>
              <w:marRight w:val="0"/>
              <w:marTop w:val="0"/>
              <w:marBottom w:val="0"/>
              <w:divBdr>
                <w:top w:val="none" w:sz="0" w:space="0" w:color="auto"/>
                <w:left w:val="none" w:sz="0" w:space="0" w:color="auto"/>
                <w:bottom w:val="none" w:sz="0" w:space="0" w:color="auto"/>
                <w:right w:val="none" w:sz="0" w:space="0" w:color="auto"/>
              </w:divBdr>
            </w:div>
            <w:div w:id="2127237244">
              <w:marLeft w:val="0"/>
              <w:marRight w:val="0"/>
              <w:marTop w:val="0"/>
              <w:marBottom w:val="0"/>
              <w:divBdr>
                <w:top w:val="none" w:sz="0" w:space="0" w:color="auto"/>
                <w:left w:val="none" w:sz="0" w:space="0" w:color="auto"/>
                <w:bottom w:val="none" w:sz="0" w:space="0" w:color="auto"/>
                <w:right w:val="none" w:sz="0" w:space="0" w:color="auto"/>
              </w:divBdr>
            </w:div>
            <w:div w:id="1921285880">
              <w:marLeft w:val="0"/>
              <w:marRight w:val="0"/>
              <w:marTop w:val="0"/>
              <w:marBottom w:val="0"/>
              <w:divBdr>
                <w:top w:val="none" w:sz="0" w:space="0" w:color="auto"/>
                <w:left w:val="none" w:sz="0" w:space="0" w:color="auto"/>
                <w:bottom w:val="none" w:sz="0" w:space="0" w:color="auto"/>
                <w:right w:val="none" w:sz="0" w:space="0" w:color="auto"/>
              </w:divBdr>
            </w:div>
            <w:div w:id="605622535">
              <w:marLeft w:val="0"/>
              <w:marRight w:val="0"/>
              <w:marTop w:val="0"/>
              <w:marBottom w:val="0"/>
              <w:divBdr>
                <w:top w:val="none" w:sz="0" w:space="0" w:color="auto"/>
                <w:left w:val="none" w:sz="0" w:space="0" w:color="auto"/>
                <w:bottom w:val="none" w:sz="0" w:space="0" w:color="auto"/>
                <w:right w:val="none" w:sz="0" w:space="0" w:color="auto"/>
              </w:divBdr>
            </w:div>
            <w:div w:id="1345286009">
              <w:marLeft w:val="0"/>
              <w:marRight w:val="0"/>
              <w:marTop w:val="0"/>
              <w:marBottom w:val="0"/>
              <w:divBdr>
                <w:top w:val="none" w:sz="0" w:space="0" w:color="auto"/>
                <w:left w:val="none" w:sz="0" w:space="0" w:color="auto"/>
                <w:bottom w:val="none" w:sz="0" w:space="0" w:color="auto"/>
                <w:right w:val="none" w:sz="0" w:space="0" w:color="auto"/>
              </w:divBdr>
            </w:div>
            <w:div w:id="4657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3500">
      <w:bodyDiv w:val="1"/>
      <w:marLeft w:val="0"/>
      <w:marRight w:val="0"/>
      <w:marTop w:val="0"/>
      <w:marBottom w:val="0"/>
      <w:divBdr>
        <w:top w:val="none" w:sz="0" w:space="0" w:color="auto"/>
        <w:left w:val="none" w:sz="0" w:space="0" w:color="auto"/>
        <w:bottom w:val="none" w:sz="0" w:space="0" w:color="auto"/>
        <w:right w:val="none" w:sz="0" w:space="0" w:color="auto"/>
      </w:divBdr>
    </w:div>
    <w:div w:id="1075392885">
      <w:bodyDiv w:val="1"/>
      <w:marLeft w:val="0"/>
      <w:marRight w:val="0"/>
      <w:marTop w:val="0"/>
      <w:marBottom w:val="0"/>
      <w:divBdr>
        <w:top w:val="none" w:sz="0" w:space="0" w:color="auto"/>
        <w:left w:val="none" w:sz="0" w:space="0" w:color="auto"/>
        <w:bottom w:val="none" w:sz="0" w:space="0" w:color="auto"/>
        <w:right w:val="none" w:sz="0" w:space="0" w:color="auto"/>
      </w:divBdr>
    </w:div>
    <w:div w:id="1082484946">
      <w:bodyDiv w:val="1"/>
      <w:marLeft w:val="0"/>
      <w:marRight w:val="0"/>
      <w:marTop w:val="0"/>
      <w:marBottom w:val="0"/>
      <w:divBdr>
        <w:top w:val="none" w:sz="0" w:space="0" w:color="auto"/>
        <w:left w:val="none" w:sz="0" w:space="0" w:color="auto"/>
        <w:bottom w:val="none" w:sz="0" w:space="0" w:color="auto"/>
        <w:right w:val="none" w:sz="0" w:space="0" w:color="auto"/>
      </w:divBdr>
      <w:divsChild>
        <w:div w:id="1146699749">
          <w:marLeft w:val="0"/>
          <w:marRight w:val="0"/>
          <w:marTop w:val="0"/>
          <w:marBottom w:val="0"/>
          <w:divBdr>
            <w:top w:val="none" w:sz="0" w:space="0" w:color="auto"/>
            <w:left w:val="none" w:sz="0" w:space="0" w:color="auto"/>
            <w:bottom w:val="none" w:sz="0" w:space="0" w:color="auto"/>
            <w:right w:val="none" w:sz="0" w:space="0" w:color="auto"/>
          </w:divBdr>
          <w:divsChild>
            <w:div w:id="1921015424">
              <w:marLeft w:val="0"/>
              <w:marRight w:val="0"/>
              <w:marTop w:val="0"/>
              <w:marBottom w:val="0"/>
              <w:divBdr>
                <w:top w:val="none" w:sz="0" w:space="0" w:color="auto"/>
                <w:left w:val="none" w:sz="0" w:space="0" w:color="auto"/>
                <w:bottom w:val="none" w:sz="0" w:space="0" w:color="auto"/>
                <w:right w:val="none" w:sz="0" w:space="0" w:color="auto"/>
              </w:divBdr>
            </w:div>
            <w:div w:id="1427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6407">
      <w:bodyDiv w:val="1"/>
      <w:marLeft w:val="0"/>
      <w:marRight w:val="0"/>
      <w:marTop w:val="0"/>
      <w:marBottom w:val="0"/>
      <w:divBdr>
        <w:top w:val="none" w:sz="0" w:space="0" w:color="auto"/>
        <w:left w:val="none" w:sz="0" w:space="0" w:color="auto"/>
        <w:bottom w:val="none" w:sz="0" w:space="0" w:color="auto"/>
        <w:right w:val="none" w:sz="0" w:space="0" w:color="auto"/>
      </w:divBdr>
      <w:divsChild>
        <w:div w:id="2065640122">
          <w:marLeft w:val="0"/>
          <w:marRight w:val="0"/>
          <w:marTop w:val="0"/>
          <w:marBottom w:val="0"/>
          <w:divBdr>
            <w:top w:val="none" w:sz="0" w:space="0" w:color="auto"/>
            <w:left w:val="none" w:sz="0" w:space="0" w:color="auto"/>
            <w:bottom w:val="none" w:sz="0" w:space="0" w:color="auto"/>
            <w:right w:val="none" w:sz="0" w:space="0" w:color="auto"/>
          </w:divBdr>
          <w:divsChild>
            <w:div w:id="872888412">
              <w:marLeft w:val="0"/>
              <w:marRight w:val="0"/>
              <w:marTop w:val="0"/>
              <w:marBottom w:val="0"/>
              <w:divBdr>
                <w:top w:val="none" w:sz="0" w:space="0" w:color="auto"/>
                <w:left w:val="none" w:sz="0" w:space="0" w:color="auto"/>
                <w:bottom w:val="none" w:sz="0" w:space="0" w:color="auto"/>
                <w:right w:val="none" w:sz="0" w:space="0" w:color="auto"/>
              </w:divBdr>
            </w:div>
            <w:div w:id="722098918">
              <w:marLeft w:val="0"/>
              <w:marRight w:val="0"/>
              <w:marTop w:val="0"/>
              <w:marBottom w:val="0"/>
              <w:divBdr>
                <w:top w:val="none" w:sz="0" w:space="0" w:color="auto"/>
                <w:left w:val="none" w:sz="0" w:space="0" w:color="auto"/>
                <w:bottom w:val="none" w:sz="0" w:space="0" w:color="auto"/>
                <w:right w:val="none" w:sz="0" w:space="0" w:color="auto"/>
              </w:divBdr>
            </w:div>
            <w:div w:id="980812910">
              <w:marLeft w:val="0"/>
              <w:marRight w:val="0"/>
              <w:marTop w:val="0"/>
              <w:marBottom w:val="0"/>
              <w:divBdr>
                <w:top w:val="none" w:sz="0" w:space="0" w:color="auto"/>
                <w:left w:val="none" w:sz="0" w:space="0" w:color="auto"/>
                <w:bottom w:val="none" w:sz="0" w:space="0" w:color="auto"/>
                <w:right w:val="none" w:sz="0" w:space="0" w:color="auto"/>
              </w:divBdr>
            </w:div>
            <w:div w:id="1978292422">
              <w:marLeft w:val="0"/>
              <w:marRight w:val="0"/>
              <w:marTop w:val="0"/>
              <w:marBottom w:val="0"/>
              <w:divBdr>
                <w:top w:val="none" w:sz="0" w:space="0" w:color="auto"/>
                <w:left w:val="none" w:sz="0" w:space="0" w:color="auto"/>
                <w:bottom w:val="none" w:sz="0" w:space="0" w:color="auto"/>
                <w:right w:val="none" w:sz="0" w:space="0" w:color="auto"/>
              </w:divBdr>
            </w:div>
            <w:div w:id="893662589">
              <w:marLeft w:val="0"/>
              <w:marRight w:val="0"/>
              <w:marTop w:val="0"/>
              <w:marBottom w:val="0"/>
              <w:divBdr>
                <w:top w:val="none" w:sz="0" w:space="0" w:color="auto"/>
                <w:left w:val="none" w:sz="0" w:space="0" w:color="auto"/>
                <w:bottom w:val="none" w:sz="0" w:space="0" w:color="auto"/>
                <w:right w:val="none" w:sz="0" w:space="0" w:color="auto"/>
              </w:divBdr>
            </w:div>
            <w:div w:id="284579299">
              <w:marLeft w:val="0"/>
              <w:marRight w:val="0"/>
              <w:marTop w:val="0"/>
              <w:marBottom w:val="0"/>
              <w:divBdr>
                <w:top w:val="none" w:sz="0" w:space="0" w:color="auto"/>
                <w:left w:val="none" w:sz="0" w:space="0" w:color="auto"/>
                <w:bottom w:val="none" w:sz="0" w:space="0" w:color="auto"/>
                <w:right w:val="none" w:sz="0" w:space="0" w:color="auto"/>
              </w:divBdr>
            </w:div>
            <w:div w:id="210118448">
              <w:marLeft w:val="0"/>
              <w:marRight w:val="0"/>
              <w:marTop w:val="0"/>
              <w:marBottom w:val="0"/>
              <w:divBdr>
                <w:top w:val="none" w:sz="0" w:space="0" w:color="auto"/>
                <w:left w:val="none" w:sz="0" w:space="0" w:color="auto"/>
                <w:bottom w:val="none" w:sz="0" w:space="0" w:color="auto"/>
                <w:right w:val="none" w:sz="0" w:space="0" w:color="auto"/>
              </w:divBdr>
            </w:div>
            <w:div w:id="1790902554">
              <w:marLeft w:val="0"/>
              <w:marRight w:val="0"/>
              <w:marTop w:val="0"/>
              <w:marBottom w:val="0"/>
              <w:divBdr>
                <w:top w:val="none" w:sz="0" w:space="0" w:color="auto"/>
                <w:left w:val="none" w:sz="0" w:space="0" w:color="auto"/>
                <w:bottom w:val="none" w:sz="0" w:space="0" w:color="auto"/>
                <w:right w:val="none" w:sz="0" w:space="0" w:color="auto"/>
              </w:divBdr>
            </w:div>
            <w:div w:id="1227690606">
              <w:marLeft w:val="0"/>
              <w:marRight w:val="0"/>
              <w:marTop w:val="0"/>
              <w:marBottom w:val="0"/>
              <w:divBdr>
                <w:top w:val="none" w:sz="0" w:space="0" w:color="auto"/>
                <w:left w:val="none" w:sz="0" w:space="0" w:color="auto"/>
                <w:bottom w:val="none" w:sz="0" w:space="0" w:color="auto"/>
                <w:right w:val="none" w:sz="0" w:space="0" w:color="auto"/>
              </w:divBdr>
            </w:div>
            <w:div w:id="167449284">
              <w:marLeft w:val="0"/>
              <w:marRight w:val="0"/>
              <w:marTop w:val="0"/>
              <w:marBottom w:val="0"/>
              <w:divBdr>
                <w:top w:val="none" w:sz="0" w:space="0" w:color="auto"/>
                <w:left w:val="none" w:sz="0" w:space="0" w:color="auto"/>
                <w:bottom w:val="none" w:sz="0" w:space="0" w:color="auto"/>
                <w:right w:val="none" w:sz="0" w:space="0" w:color="auto"/>
              </w:divBdr>
            </w:div>
            <w:div w:id="1728144811">
              <w:marLeft w:val="0"/>
              <w:marRight w:val="0"/>
              <w:marTop w:val="0"/>
              <w:marBottom w:val="0"/>
              <w:divBdr>
                <w:top w:val="none" w:sz="0" w:space="0" w:color="auto"/>
                <w:left w:val="none" w:sz="0" w:space="0" w:color="auto"/>
                <w:bottom w:val="none" w:sz="0" w:space="0" w:color="auto"/>
                <w:right w:val="none" w:sz="0" w:space="0" w:color="auto"/>
              </w:divBdr>
            </w:div>
            <w:div w:id="1920867611">
              <w:marLeft w:val="0"/>
              <w:marRight w:val="0"/>
              <w:marTop w:val="0"/>
              <w:marBottom w:val="0"/>
              <w:divBdr>
                <w:top w:val="none" w:sz="0" w:space="0" w:color="auto"/>
                <w:left w:val="none" w:sz="0" w:space="0" w:color="auto"/>
                <w:bottom w:val="none" w:sz="0" w:space="0" w:color="auto"/>
                <w:right w:val="none" w:sz="0" w:space="0" w:color="auto"/>
              </w:divBdr>
            </w:div>
            <w:div w:id="889996088">
              <w:marLeft w:val="0"/>
              <w:marRight w:val="0"/>
              <w:marTop w:val="0"/>
              <w:marBottom w:val="0"/>
              <w:divBdr>
                <w:top w:val="none" w:sz="0" w:space="0" w:color="auto"/>
                <w:left w:val="none" w:sz="0" w:space="0" w:color="auto"/>
                <w:bottom w:val="none" w:sz="0" w:space="0" w:color="auto"/>
                <w:right w:val="none" w:sz="0" w:space="0" w:color="auto"/>
              </w:divBdr>
            </w:div>
            <w:div w:id="1150170300">
              <w:marLeft w:val="0"/>
              <w:marRight w:val="0"/>
              <w:marTop w:val="0"/>
              <w:marBottom w:val="0"/>
              <w:divBdr>
                <w:top w:val="none" w:sz="0" w:space="0" w:color="auto"/>
                <w:left w:val="none" w:sz="0" w:space="0" w:color="auto"/>
                <w:bottom w:val="none" w:sz="0" w:space="0" w:color="auto"/>
                <w:right w:val="none" w:sz="0" w:space="0" w:color="auto"/>
              </w:divBdr>
            </w:div>
            <w:div w:id="649598186">
              <w:marLeft w:val="0"/>
              <w:marRight w:val="0"/>
              <w:marTop w:val="0"/>
              <w:marBottom w:val="0"/>
              <w:divBdr>
                <w:top w:val="none" w:sz="0" w:space="0" w:color="auto"/>
                <w:left w:val="none" w:sz="0" w:space="0" w:color="auto"/>
                <w:bottom w:val="none" w:sz="0" w:space="0" w:color="auto"/>
                <w:right w:val="none" w:sz="0" w:space="0" w:color="auto"/>
              </w:divBdr>
            </w:div>
            <w:div w:id="1585063744">
              <w:marLeft w:val="0"/>
              <w:marRight w:val="0"/>
              <w:marTop w:val="0"/>
              <w:marBottom w:val="0"/>
              <w:divBdr>
                <w:top w:val="none" w:sz="0" w:space="0" w:color="auto"/>
                <w:left w:val="none" w:sz="0" w:space="0" w:color="auto"/>
                <w:bottom w:val="none" w:sz="0" w:space="0" w:color="auto"/>
                <w:right w:val="none" w:sz="0" w:space="0" w:color="auto"/>
              </w:divBdr>
            </w:div>
            <w:div w:id="1226456923">
              <w:marLeft w:val="0"/>
              <w:marRight w:val="0"/>
              <w:marTop w:val="0"/>
              <w:marBottom w:val="0"/>
              <w:divBdr>
                <w:top w:val="none" w:sz="0" w:space="0" w:color="auto"/>
                <w:left w:val="none" w:sz="0" w:space="0" w:color="auto"/>
                <w:bottom w:val="none" w:sz="0" w:space="0" w:color="auto"/>
                <w:right w:val="none" w:sz="0" w:space="0" w:color="auto"/>
              </w:divBdr>
            </w:div>
            <w:div w:id="8009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0803">
      <w:bodyDiv w:val="1"/>
      <w:marLeft w:val="0"/>
      <w:marRight w:val="0"/>
      <w:marTop w:val="0"/>
      <w:marBottom w:val="0"/>
      <w:divBdr>
        <w:top w:val="none" w:sz="0" w:space="0" w:color="auto"/>
        <w:left w:val="none" w:sz="0" w:space="0" w:color="auto"/>
        <w:bottom w:val="none" w:sz="0" w:space="0" w:color="auto"/>
        <w:right w:val="none" w:sz="0" w:space="0" w:color="auto"/>
      </w:divBdr>
      <w:divsChild>
        <w:div w:id="1372223481">
          <w:marLeft w:val="0"/>
          <w:marRight w:val="0"/>
          <w:marTop w:val="0"/>
          <w:marBottom w:val="0"/>
          <w:divBdr>
            <w:top w:val="none" w:sz="0" w:space="0" w:color="auto"/>
            <w:left w:val="none" w:sz="0" w:space="0" w:color="auto"/>
            <w:bottom w:val="none" w:sz="0" w:space="0" w:color="auto"/>
            <w:right w:val="none" w:sz="0" w:space="0" w:color="auto"/>
          </w:divBdr>
          <w:divsChild>
            <w:div w:id="1176848501">
              <w:marLeft w:val="0"/>
              <w:marRight w:val="0"/>
              <w:marTop w:val="0"/>
              <w:marBottom w:val="0"/>
              <w:divBdr>
                <w:top w:val="none" w:sz="0" w:space="0" w:color="auto"/>
                <w:left w:val="none" w:sz="0" w:space="0" w:color="auto"/>
                <w:bottom w:val="none" w:sz="0" w:space="0" w:color="auto"/>
                <w:right w:val="none" w:sz="0" w:space="0" w:color="auto"/>
              </w:divBdr>
            </w:div>
            <w:div w:id="1587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1002">
      <w:bodyDiv w:val="1"/>
      <w:marLeft w:val="0"/>
      <w:marRight w:val="0"/>
      <w:marTop w:val="0"/>
      <w:marBottom w:val="0"/>
      <w:divBdr>
        <w:top w:val="none" w:sz="0" w:space="0" w:color="auto"/>
        <w:left w:val="none" w:sz="0" w:space="0" w:color="auto"/>
        <w:bottom w:val="none" w:sz="0" w:space="0" w:color="auto"/>
        <w:right w:val="none" w:sz="0" w:space="0" w:color="auto"/>
      </w:divBdr>
      <w:divsChild>
        <w:div w:id="948390639">
          <w:marLeft w:val="0"/>
          <w:marRight w:val="0"/>
          <w:marTop w:val="0"/>
          <w:marBottom w:val="0"/>
          <w:divBdr>
            <w:top w:val="none" w:sz="0" w:space="0" w:color="auto"/>
            <w:left w:val="none" w:sz="0" w:space="0" w:color="auto"/>
            <w:bottom w:val="none" w:sz="0" w:space="0" w:color="auto"/>
            <w:right w:val="none" w:sz="0" w:space="0" w:color="auto"/>
          </w:divBdr>
          <w:divsChild>
            <w:div w:id="7766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10778">
      <w:bodyDiv w:val="1"/>
      <w:marLeft w:val="0"/>
      <w:marRight w:val="0"/>
      <w:marTop w:val="0"/>
      <w:marBottom w:val="0"/>
      <w:divBdr>
        <w:top w:val="none" w:sz="0" w:space="0" w:color="auto"/>
        <w:left w:val="none" w:sz="0" w:space="0" w:color="auto"/>
        <w:bottom w:val="none" w:sz="0" w:space="0" w:color="auto"/>
        <w:right w:val="none" w:sz="0" w:space="0" w:color="auto"/>
      </w:divBdr>
      <w:divsChild>
        <w:div w:id="642781490">
          <w:marLeft w:val="0"/>
          <w:marRight w:val="0"/>
          <w:marTop w:val="0"/>
          <w:marBottom w:val="0"/>
          <w:divBdr>
            <w:top w:val="none" w:sz="0" w:space="0" w:color="auto"/>
            <w:left w:val="none" w:sz="0" w:space="0" w:color="auto"/>
            <w:bottom w:val="none" w:sz="0" w:space="0" w:color="auto"/>
            <w:right w:val="none" w:sz="0" w:space="0" w:color="auto"/>
          </w:divBdr>
          <w:divsChild>
            <w:div w:id="1646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6360">
      <w:bodyDiv w:val="1"/>
      <w:marLeft w:val="0"/>
      <w:marRight w:val="0"/>
      <w:marTop w:val="0"/>
      <w:marBottom w:val="0"/>
      <w:divBdr>
        <w:top w:val="none" w:sz="0" w:space="0" w:color="auto"/>
        <w:left w:val="none" w:sz="0" w:space="0" w:color="auto"/>
        <w:bottom w:val="none" w:sz="0" w:space="0" w:color="auto"/>
        <w:right w:val="none" w:sz="0" w:space="0" w:color="auto"/>
      </w:divBdr>
    </w:div>
    <w:div w:id="1100682214">
      <w:bodyDiv w:val="1"/>
      <w:marLeft w:val="0"/>
      <w:marRight w:val="0"/>
      <w:marTop w:val="0"/>
      <w:marBottom w:val="0"/>
      <w:divBdr>
        <w:top w:val="none" w:sz="0" w:space="0" w:color="auto"/>
        <w:left w:val="none" w:sz="0" w:space="0" w:color="auto"/>
        <w:bottom w:val="none" w:sz="0" w:space="0" w:color="auto"/>
        <w:right w:val="none" w:sz="0" w:space="0" w:color="auto"/>
      </w:divBdr>
      <w:divsChild>
        <w:div w:id="1089278148">
          <w:marLeft w:val="0"/>
          <w:marRight w:val="0"/>
          <w:marTop w:val="0"/>
          <w:marBottom w:val="0"/>
          <w:divBdr>
            <w:top w:val="none" w:sz="0" w:space="0" w:color="auto"/>
            <w:left w:val="none" w:sz="0" w:space="0" w:color="auto"/>
            <w:bottom w:val="none" w:sz="0" w:space="0" w:color="auto"/>
            <w:right w:val="none" w:sz="0" w:space="0" w:color="auto"/>
          </w:divBdr>
          <w:divsChild>
            <w:div w:id="950360633">
              <w:marLeft w:val="0"/>
              <w:marRight w:val="0"/>
              <w:marTop w:val="0"/>
              <w:marBottom w:val="0"/>
              <w:divBdr>
                <w:top w:val="none" w:sz="0" w:space="0" w:color="auto"/>
                <w:left w:val="none" w:sz="0" w:space="0" w:color="auto"/>
                <w:bottom w:val="none" w:sz="0" w:space="0" w:color="auto"/>
                <w:right w:val="none" w:sz="0" w:space="0" w:color="auto"/>
              </w:divBdr>
            </w:div>
            <w:div w:id="1368876523">
              <w:marLeft w:val="0"/>
              <w:marRight w:val="0"/>
              <w:marTop w:val="0"/>
              <w:marBottom w:val="0"/>
              <w:divBdr>
                <w:top w:val="none" w:sz="0" w:space="0" w:color="auto"/>
                <w:left w:val="none" w:sz="0" w:space="0" w:color="auto"/>
                <w:bottom w:val="none" w:sz="0" w:space="0" w:color="auto"/>
                <w:right w:val="none" w:sz="0" w:space="0" w:color="auto"/>
              </w:divBdr>
            </w:div>
            <w:div w:id="2101559550">
              <w:marLeft w:val="0"/>
              <w:marRight w:val="0"/>
              <w:marTop w:val="0"/>
              <w:marBottom w:val="0"/>
              <w:divBdr>
                <w:top w:val="none" w:sz="0" w:space="0" w:color="auto"/>
                <w:left w:val="none" w:sz="0" w:space="0" w:color="auto"/>
                <w:bottom w:val="none" w:sz="0" w:space="0" w:color="auto"/>
                <w:right w:val="none" w:sz="0" w:space="0" w:color="auto"/>
              </w:divBdr>
            </w:div>
            <w:div w:id="15469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2349">
      <w:bodyDiv w:val="1"/>
      <w:marLeft w:val="0"/>
      <w:marRight w:val="0"/>
      <w:marTop w:val="0"/>
      <w:marBottom w:val="0"/>
      <w:divBdr>
        <w:top w:val="none" w:sz="0" w:space="0" w:color="auto"/>
        <w:left w:val="none" w:sz="0" w:space="0" w:color="auto"/>
        <w:bottom w:val="none" w:sz="0" w:space="0" w:color="auto"/>
        <w:right w:val="none" w:sz="0" w:space="0" w:color="auto"/>
      </w:divBdr>
    </w:div>
    <w:div w:id="1122503210">
      <w:bodyDiv w:val="1"/>
      <w:marLeft w:val="0"/>
      <w:marRight w:val="0"/>
      <w:marTop w:val="0"/>
      <w:marBottom w:val="0"/>
      <w:divBdr>
        <w:top w:val="none" w:sz="0" w:space="0" w:color="auto"/>
        <w:left w:val="none" w:sz="0" w:space="0" w:color="auto"/>
        <w:bottom w:val="none" w:sz="0" w:space="0" w:color="auto"/>
        <w:right w:val="none" w:sz="0" w:space="0" w:color="auto"/>
      </w:divBdr>
      <w:divsChild>
        <w:div w:id="1763451938">
          <w:marLeft w:val="0"/>
          <w:marRight w:val="0"/>
          <w:marTop w:val="0"/>
          <w:marBottom w:val="0"/>
          <w:divBdr>
            <w:top w:val="none" w:sz="0" w:space="0" w:color="auto"/>
            <w:left w:val="none" w:sz="0" w:space="0" w:color="auto"/>
            <w:bottom w:val="none" w:sz="0" w:space="0" w:color="auto"/>
            <w:right w:val="none" w:sz="0" w:space="0" w:color="auto"/>
          </w:divBdr>
          <w:divsChild>
            <w:div w:id="1402872358">
              <w:marLeft w:val="0"/>
              <w:marRight w:val="0"/>
              <w:marTop w:val="0"/>
              <w:marBottom w:val="0"/>
              <w:divBdr>
                <w:top w:val="none" w:sz="0" w:space="0" w:color="auto"/>
                <w:left w:val="none" w:sz="0" w:space="0" w:color="auto"/>
                <w:bottom w:val="none" w:sz="0" w:space="0" w:color="auto"/>
                <w:right w:val="none" w:sz="0" w:space="0" w:color="auto"/>
              </w:divBdr>
            </w:div>
            <w:div w:id="6403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84362">
      <w:bodyDiv w:val="1"/>
      <w:marLeft w:val="0"/>
      <w:marRight w:val="0"/>
      <w:marTop w:val="0"/>
      <w:marBottom w:val="0"/>
      <w:divBdr>
        <w:top w:val="none" w:sz="0" w:space="0" w:color="auto"/>
        <w:left w:val="none" w:sz="0" w:space="0" w:color="auto"/>
        <w:bottom w:val="none" w:sz="0" w:space="0" w:color="auto"/>
        <w:right w:val="none" w:sz="0" w:space="0" w:color="auto"/>
      </w:divBdr>
    </w:div>
    <w:div w:id="1130436692">
      <w:bodyDiv w:val="1"/>
      <w:marLeft w:val="0"/>
      <w:marRight w:val="0"/>
      <w:marTop w:val="0"/>
      <w:marBottom w:val="0"/>
      <w:divBdr>
        <w:top w:val="none" w:sz="0" w:space="0" w:color="auto"/>
        <w:left w:val="none" w:sz="0" w:space="0" w:color="auto"/>
        <w:bottom w:val="none" w:sz="0" w:space="0" w:color="auto"/>
        <w:right w:val="none" w:sz="0" w:space="0" w:color="auto"/>
      </w:divBdr>
      <w:divsChild>
        <w:div w:id="820459659">
          <w:marLeft w:val="0"/>
          <w:marRight w:val="0"/>
          <w:marTop w:val="0"/>
          <w:marBottom w:val="0"/>
          <w:divBdr>
            <w:top w:val="none" w:sz="0" w:space="0" w:color="auto"/>
            <w:left w:val="none" w:sz="0" w:space="0" w:color="auto"/>
            <w:bottom w:val="none" w:sz="0" w:space="0" w:color="auto"/>
            <w:right w:val="none" w:sz="0" w:space="0" w:color="auto"/>
          </w:divBdr>
          <w:divsChild>
            <w:div w:id="212129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6565">
      <w:bodyDiv w:val="1"/>
      <w:marLeft w:val="0"/>
      <w:marRight w:val="0"/>
      <w:marTop w:val="0"/>
      <w:marBottom w:val="0"/>
      <w:divBdr>
        <w:top w:val="none" w:sz="0" w:space="0" w:color="auto"/>
        <w:left w:val="none" w:sz="0" w:space="0" w:color="auto"/>
        <w:bottom w:val="none" w:sz="0" w:space="0" w:color="auto"/>
        <w:right w:val="none" w:sz="0" w:space="0" w:color="auto"/>
      </w:divBdr>
      <w:divsChild>
        <w:div w:id="925652066">
          <w:marLeft w:val="0"/>
          <w:marRight w:val="0"/>
          <w:marTop w:val="0"/>
          <w:marBottom w:val="0"/>
          <w:divBdr>
            <w:top w:val="none" w:sz="0" w:space="0" w:color="auto"/>
            <w:left w:val="none" w:sz="0" w:space="0" w:color="auto"/>
            <w:bottom w:val="none" w:sz="0" w:space="0" w:color="auto"/>
            <w:right w:val="none" w:sz="0" w:space="0" w:color="auto"/>
          </w:divBdr>
          <w:divsChild>
            <w:div w:id="1715349013">
              <w:marLeft w:val="0"/>
              <w:marRight w:val="0"/>
              <w:marTop w:val="0"/>
              <w:marBottom w:val="0"/>
              <w:divBdr>
                <w:top w:val="none" w:sz="0" w:space="0" w:color="auto"/>
                <w:left w:val="none" w:sz="0" w:space="0" w:color="auto"/>
                <w:bottom w:val="none" w:sz="0" w:space="0" w:color="auto"/>
                <w:right w:val="none" w:sz="0" w:space="0" w:color="auto"/>
              </w:divBdr>
            </w:div>
            <w:div w:id="106318035">
              <w:marLeft w:val="0"/>
              <w:marRight w:val="0"/>
              <w:marTop w:val="0"/>
              <w:marBottom w:val="0"/>
              <w:divBdr>
                <w:top w:val="none" w:sz="0" w:space="0" w:color="auto"/>
                <w:left w:val="none" w:sz="0" w:space="0" w:color="auto"/>
                <w:bottom w:val="none" w:sz="0" w:space="0" w:color="auto"/>
                <w:right w:val="none" w:sz="0" w:space="0" w:color="auto"/>
              </w:divBdr>
            </w:div>
            <w:div w:id="1674648698">
              <w:marLeft w:val="0"/>
              <w:marRight w:val="0"/>
              <w:marTop w:val="0"/>
              <w:marBottom w:val="0"/>
              <w:divBdr>
                <w:top w:val="none" w:sz="0" w:space="0" w:color="auto"/>
                <w:left w:val="none" w:sz="0" w:space="0" w:color="auto"/>
                <w:bottom w:val="none" w:sz="0" w:space="0" w:color="auto"/>
                <w:right w:val="none" w:sz="0" w:space="0" w:color="auto"/>
              </w:divBdr>
            </w:div>
            <w:div w:id="294802176">
              <w:marLeft w:val="0"/>
              <w:marRight w:val="0"/>
              <w:marTop w:val="0"/>
              <w:marBottom w:val="0"/>
              <w:divBdr>
                <w:top w:val="none" w:sz="0" w:space="0" w:color="auto"/>
                <w:left w:val="none" w:sz="0" w:space="0" w:color="auto"/>
                <w:bottom w:val="none" w:sz="0" w:space="0" w:color="auto"/>
                <w:right w:val="none" w:sz="0" w:space="0" w:color="auto"/>
              </w:divBdr>
            </w:div>
            <w:div w:id="1424715957">
              <w:marLeft w:val="0"/>
              <w:marRight w:val="0"/>
              <w:marTop w:val="0"/>
              <w:marBottom w:val="0"/>
              <w:divBdr>
                <w:top w:val="none" w:sz="0" w:space="0" w:color="auto"/>
                <w:left w:val="none" w:sz="0" w:space="0" w:color="auto"/>
                <w:bottom w:val="none" w:sz="0" w:space="0" w:color="auto"/>
                <w:right w:val="none" w:sz="0" w:space="0" w:color="auto"/>
              </w:divBdr>
            </w:div>
            <w:div w:id="1870945897">
              <w:marLeft w:val="0"/>
              <w:marRight w:val="0"/>
              <w:marTop w:val="0"/>
              <w:marBottom w:val="0"/>
              <w:divBdr>
                <w:top w:val="none" w:sz="0" w:space="0" w:color="auto"/>
                <w:left w:val="none" w:sz="0" w:space="0" w:color="auto"/>
                <w:bottom w:val="none" w:sz="0" w:space="0" w:color="auto"/>
                <w:right w:val="none" w:sz="0" w:space="0" w:color="auto"/>
              </w:divBdr>
            </w:div>
            <w:div w:id="110520758">
              <w:marLeft w:val="0"/>
              <w:marRight w:val="0"/>
              <w:marTop w:val="0"/>
              <w:marBottom w:val="0"/>
              <w:divBdr>
                <w:top w:val="none" w:sz="0" w:space="0" w:color="auto"/>
                <w:left w:val="none" w:sz="0" w:space="0" w:color="auto"/>
                <w:bottom w:val="none" w:sz="0" w:space="0" w:color="auto"/>
                <w:right w:val="none" w:sz="0" w:space="0" w:color="auto"/>
              </w:divBdr>
            </w:div>
            <w:div w:id="491484254">
              <w:marLeft w:val="0"/>
              <w:marRight w:val="0"/>
              <w:marTop w:val="0"/>
              <w:marBottom w:val="0"/>
              <w:divBdr>
                <w:top w:val="none" w:sz="0" w:space="0" w:color="auto"/>
                <w:left w:val="none" w:sz="0" w:space="0" w:color="auto"/>
                <w:bottom w:val="none" w:sz="0" w:space="0" w:color="auto"/>
                <w:right w:val="none" w:sz="0" w:space="0" w:color="auto"/>
              </w:divBdr>
            </w:div>
            <w:div w:id="1823546255">
              <w:marLeft w:val="0"/>
              <w:marRight w:val="0"/>
              <w:marTop w:val="0"/>
              <w:marBottom w:val="0"/>
              <w:divBdr>
                <w:top w:val="none" w:sz="0" w:space="0" w:color="auto"/>
                <w:left w:val="none" w:sz="0" w:space="0" w:color="auto"/>
                <w:bottom w:val="none" w:sz="0" w:space="0" w:color="auto"/>
                <w:right w:val="none" w:sz="0" w:space="0" w:color="auto"/>
              </w:divBdr>
            </w:div>
            <w:div w:id="1591305653">
              <w:marLeft w:val="0"/>
              <w:marRight w:val="0"/>
              <w:marTop w:val="0"/>
              <w:marBottom w:val="0"/>
              <w:divBdr>
                <w:top w:val="none" w:sz="0" w:space="0" w:color="auto"/>
                <w:left w:val="none" w:sz="0" w:space="0" w:color="auto"/>
                <w:bottom w:val="none" w:sz="0" w:space="0" w:color="auto"/>
                <w:right w:val="none" w:sz="0" w:space="0" w:color="auto"/>
              </w:divBdr>
            </w:div>
            <w:div w:id="18159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5423">
      <w:bodyDiv w:val="1"/>
      <w:marLeft w:val="0"/>
      <w:marRight w:val="0"/>
      <w:marTop w:val="0"/>
      <w:marBottom w:val="0"/>
      <w:divBdr>
        <w:top w:val="none" w:sz="0" w:space="0" w:color="auto"/>
        <w:left w:val="none" w:sz="0" w:space="0" w:color="auto"/>
        <w:bottom w:val="none" w:sz="0" w:space="0" w:color="auto"/>
        <w:right w:val="none" w:sz="0" w:space="0" w:color="auto"/>
      </w:divBdr>
      <w:divsChild>
        <w:div w:id="326790136">
          <w:marLeft w:val="0"/>
          <w:marRight w:val="0"/>
          <w:marTop w:val="0"/>
          <w:marBottom w:val="0"/>
          <w:divBdr>
            <w:top w:val="none" w:sz="0" w:space="0" w:color="auto"/>
            <w:left w:val="none" w:sz="0" w:space="0" w:color="auto"/>
            <w:bottom w:val="none" w:sz="0" w:space="0" w:color="auto"/>
            <w:right w:val="none" w:sz="0" w:space="0" w:color="auto"/>
          </w:divBdr>
          <w:divsChild>
            <w:div w:id="1642803937">
              <w:marLeft w:val="0"/>
              <w:marRight w:val="0"/>
              <w:marTop w:val="0"/>
              <w:marBottom w:val="0"/>
              <w:divBdr>
                <w:top w:val="none" w:sz="0" w:space="0" w:color="auto"/>
                <w:left w:val="none" w:sz="0" w:space="0" w:color="auto"/>
                <w:bottom w:val="none" w:sz="0" w:space="0" w:color="auto"/>
                <w:right w:val="none" w:sz="0" w:space="0" w:color="auto"/>
              </w:divBdr>
            </w:div>
            <w:div w:id="148643791">
              <w:marLeft w:val="0"/>
              <w:marRight w:val="0"/>
              <w:marTop w:val="0"/>
              <w:marBottom w:val="0"/>
              <w:divBdr>
                <w:top w:val="none" w:sz="0" w:space="0" w:color="auto"/>
                <w:left w:val="none" w:sz="0" w:space="0" w:color="auto"/>
                <w:bottom w:val="none" w:sz="0" w:space="0" w:color="auto"/>
                <w:right w:val="none" w:sz="0" w:space="0" w:color="auto"/>
              </w:divBdr>
            </w:div>
            <w:div w:id="1668359744">
              <w:marLeft w:val="0"/>
              <w:marRight w:val="0"/>
              <w:marTop w:val="0"/>
              <w:marBottom w:val="0"/>
              <w:divBdr>
                <w:top w:val="none" w:sz="0" w:space="0" w:color="auto"/>
                <w:left w:val="none" w:sz="0" w:space="0" w:color="auto"/>
                <w:bottom w:val="none" w:sz="0" w:space="0" w:color="auto"/>
                <w:right w:val="none" w:sz="0" w:space="0" w:color="auto"/>
              </w:divBdr>
            </w:div>
            <w:div w:id="1826048403">
              <w:marLeft w:val="0"/>
              <w:marRight w:val="0"/>
              <w:marTop w:val="0"/>
              <w:marBottom w:val="0"/>
              <w:divBdr>
                <w:top w:val="none" w:sz="0" w:space="0" w:color="auto"/>
                <w:left w:val="none" w:sz="0" w:space="0" w:color="auto"/>
                <w:bottom w:val="none" w:sz="0" w:space="0" w:color="auto"/>
                <w:right w:val="none" w:sz="0" w:space="0" w:color="auto"/>
              </w:divBdr>
            </w:div>
            <w:div w:id="512766529">
              <w:marLeft w:val="0"/>
              <w:marRight w:val="0"/>
              <w:marTop w:val="0"/>
              <w:marBottom w:val="0"/>
              <w:divBdr>
                <w:top w:val="none" w:sz="0" w:space="0" w:color="auto"/>
                <w:left w:val="none" w:sz="0" w:space="0" w:color="auto"/>
                <w:bottom w:val="none" w:sz="0" w:space="0" w:color="auto"/>
                <w:right w:val="none" w:sz="0" w:space="0" w:color="auto"/>
              </w:divBdr>
            </w:div>
            <w:div w:id="159472147">
              <w:marLeft w:val="0"/>
              <w:marRight w:val="0"/>
              <w:marTop w:val="0"/>
              <w:marBottom w:val="0"/>
              <w:divBdr>
                <w:top w:val="none" w:sz="0" w:space="0" w:color="auto"/>
                <w:left w:val="none" w:sz="0" w:space="0" w:color="auto"/>
                <w:bottom w:val="none" w:sz="0" w:space="0" w:color="auto"/>
                <w:right w:val="none" w:sz="0" w:space="0" w:color="auto"/>
              </w:divBdr>
            </w:div>
            <w:div w:id="619460747">
              <w:marLeft w:val="0"/>
              <w:marRight w:val="0"/>
              <w:marTop w:val="0"/>
              <w:marBottom w:val="0"/>
              <w:divBdr>
                <w:top w:val="none" w:sz="0" w:space="0" w:color="auto"/>
                <w:left w:val="none" w:sz="0" w:space="0" w:color="auto"/>
                <w:bottom w:val="none" w:sz="0" w:space="0" w:color="auto"/>
                <w:right w:val="none" w:sz="0" w:space="0" w:color="auto"/>
              </w:divBdr>
            </w:div>
            <w:div w:id="1397821442">
              <w:marLeft w:val="0"/>
              <w:marRight w:val="0"/>
              <w:marTop w:val="0"/>
              <w:marBottom w:val="0"/>
              <w:divBdr>
                <w:top w:val="none" w:sz="0" w:space="0" w:color="auto"/>
                <w:left w:val="none" w:sz="0" w:space="0" w:color="auto"/>
                <w:bottom w:val="none" w:sz="0" w:space="0" w:color="auto"/>
                <w:right w:val="none" w:sz="0" w:space="0" w:color="auto"/>
              </w:divBdr>
            </w:div>
            <w:div w:id="952134384">
              <w:marLeft w:val="0"/>
              <w:marRight w:val="0"/>
              <w:marTop w:val="0"/>
              <w:marBottom w:val="0"/>
              <w:divBdr>
                <w:top w:val="none" w:sz="0" w:space="0" w:color="auto"/>
                <w:left w:val="none" w:sz="0" w:space="0" w:color="auto"/>
                <w:bottom w:val="none" w:sz="0" w:space="0" w:color="auto"/>
                <w:right w:val="none" w:sz="0" w:space="0" w:color="auto"/>
              </w:divBdr>
            </w:div>
            <w:div w:id="393816315">
              <w:marLeft w:val="0"/>
              <w:marRight w:val="0"/>
              <w:marTop w:val="0"/>
              <w:marBottom w:val="0"/>
              <w:divBdr>
                <w:top w:val="none" w:sz="0" w:space="0" w:color="auto"/>
                <w:left w:val="none" w:sz="0" w:space="0" w:color="auto"/>
                <w:bottom w:val="none" w:sz="0" w:space="0" w:color="auto"/>
                <w:right w:val="none" w:sz="0" w:space="0" w:color="auto"/>
              </w:divBdr>
            </w:div>
            <w:div w:id="1061829016">
              <w:marLeft w:val="0"/>
              <w:marRight w:val="0"/>
              <w:marTop w:val="0"/>
              <w:marBottom w:val="0"/>
              <w:divBdr>
                <w:top w:val="none" w:sz="0" w:space="0" w:color="auto"/>
                <w:left w:val="none" w:sz="0" w:space="0" w:color="auto"/>
                <w:bottom w:val="none" w:sz="0" w:space="0" w:color="auto"/>
                <w:right w:val="none" w:sz="0" w:space="0" w:color="auto"/>
              </w:divBdr>
            </w:div>
            <w:div w:id="409275549">
              <w:marLeft w:val="0"/>
              <w:marRight w:val="0"/>
              <w:marTop w:val="0"/>
              <w:marBottom w:val="0"/>
              <w:divBdr>
                <w:top w:val="none" w:sz="0" w:space="0" w:color="auto"/>
                <w:left w:val="none" w:sz="0" w:space="0" w:color="auto"/>
                <w:bottom w:val="none" w:sz="0" w:space="0" w:color="auto"/>
                <w:right w:val="none" w:sz="0" w:space="0" w:color="auto"/>
              </w:divBdr>
            </w:div>
            <w:div w:id="1872188525">
              <w:marLeft w:val="0"/>
              <w:marRight w:val="0"/>
              <w:marTop w:val="0"/>
              <w:marBottom w:val="0"/>
              <w:divBdr>
                <w:top w:val="none" w:sz="0" w:space="0" w:color="auto"/>
                <w:left w:val="none" w:sz="0" w:space="0" w:color="auto"/>
                <w:bottom w:val="none" w:sz="0" w:space="0" w:color="auto"/>
                <w:right w:val="none" w:sz="0" w:space="0" w:color="auto"/>
              </w:divBdr>
            </w:div>
            <w:div w:id="1498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7904">
      <w:bodyDiv w:val="1"/>
      <w:marLeft w:val="0"/>
      <w:marRight w:val="0"/>
      <w:marTop w:val="0"/>
      <w:marBottom w:val="0"/>
      <w:divBdr>
        <w:top w:val="none" w:sz="0" w:space="0" w:color="auto"/>
        <w:left w:val="none" w:sz="0" w:space="0" w:color="auto"/>
        <w:bottom w:val="none" w:sz="0" w:space="0" w:color="auto"/>
        <w:right w:val="none" w:sz="0" w:space="0" w:color="auto"/>
      </w:divBdr>
    </w:div>
    <w:div w:id="1165820429">
      <w:bodyDiv w:val="1"/>
      <w:marLeft w:val="0"/>
      <w:marRight w:val="0"/>
      <w:marTop w:val="0"/>
      <w:marBottom w:val="0"/>
      <w:divBdr>
        <w:top w:val="none" w:sz="0" w:space="0" w:color="auto"/>
        <w:left w:val="none" w:sz="0" w:space="0" w:color="auto"/>
        <w:bottom w:val="none" w:sz="0" w:space="0" w:color="auto"/>
        <w:right w:val="none" w:sz="0" w:space="0" w:color="auto"/>
      </w:divBdr>
      <w:divsChild>
        <w:div w:id="1944485115">
          <w:marLeft w:val="0"/>
          <w:marRight w:val="0"/>
          <w:marTop w:val="0"/>
          <w:marBottom w:val="0"/>
          <w:divBdr>
            <w:top w:val="none" w:sz="0" w:space="0" w:color="auto"/>
            <w:left w:val="none" w:sz="0" w:space="0" w:color="auto"/>
            <w:bottom w:val="none" w:sz="0" w:space="0" w:color="auto"/>
            <w:right w:val="none" w:sz="0" w:space="0" w:color="auto"/>
          </w:divBdr>
          <w:divsChild>
            <w:div w:id="164976352">
              <w:marLeft w:val="0"/>
              <w:marRight w:val="0"/>
              <w:marTop w:val="0"/>
              <w:marBottom w:val="0"/>
              <w:divBdr>
                <w:top w:val="none" w:sz="0" w:space="0" w:color="auto"/>
                <w:left w:val="none" w:sz="0" w:space="0" w:color="auto"/>
                <w:bottom w:val="none" w:sz="0" w:space="0" w:color="auto"/>
                <w:right w:val="none" w:sz="0" w:space="0" w:color="auto"/>
              </w:divBdr>
            </w:div>
            <w:div w:id="1609847269">
              <w:marLeft w:val="0"/>
              <w:marRight w:val="0"/>
              <w:marTop w:val="0"/>
              <w:marBottom w:val="0"/>
              <w:divBdr>
                <w:top w:val="none" w:sz="0" w:space="0" w:color="auto"/>
                <w:left w:val="none" w:sz="0" w:space="0" w:color="auto"/>
                <w:bottom w:val="none" w:sz="0" w:space="0" w:color="auto"/>
                <w:right w:val="none" w:sz="0" w:space="0" w:color="auto"/>
              </w:divBdr>
            </w:div>
            <w:div w:id="1527719759">
              <w:marLeft w:val="0"/>
              <w:marRight w:val="0"/>
              <w:marTop w:val="0"/>
              <w:marBottom w:val="0"/>
              <w:divBdr>
                <w:top w:val="none" w:sz="0" w:space="0" w:color="auto"/>
                <w:left w:val="none" w:sz="0" w:space="0" w:color="auto"/>
                <w:bottom w:val="none" w:sz="0" w:space="0" w:color="auto"/>
                <w:right w:val="none" w:sz="0" w:space="0" w:color="auto"/>
              </w:divBdr>
            </w:div>
            <w:div w:id="237324741">
              <w:marLeft w:val="0"/>
              <w:marRight w:val="0"/>
              <w:marTop w:val="0"/>
              <w:marBottom w:val="0"/>
              <w:divBdr>
                <w:top w:val="none" w:sz="0" w:space="0" w:color="auto"/>
                <w:left w:val="none" w:sz="0" w:space="0" w:color="auto"/>
                <w:bottom w:val="none" w:sz="0" w:space="0" w:color="auto"/>
                <w:right w:val="none" w:sz="0" w:space="0" w:color="auto"/>
              </w:divBdr>
            </w:div>
            <w:div w:id="3974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0974">
      <w:bodyDiv w:val="1"/>
      <w:marLeft w:val="0"/>
      <w:marRight w:val="0"/>
      <w:marTop w:val="0"/>
      <w:marBottom w:val="0"/>
      <w:divBdr>
        <w:top w:val="none" w:sz="0" w:space="0" w:color="auto"/>
        <w:left w:val="none" w:sz="0" w:space="0" w:color="auto"/>
        <w:bottom w:val="none" w:sz="0" w:space="0" w:color="auto"/>
        <w:right w:val="none" w:sz="0" w:space="0" w:color="auto"/>
      </w:divBdr>
    </w:div>
    <w:div w:id="1181117857">
      <w:bodyDiv w:val="1"/>
      <w:marLeft w:val="0"/>
      <w:marRight w:val="0"/>
      <w:marTop w:val="0"/>
      <w:marBottom w:val="0"/>
      <w:divBdr>
        <w:top w:val="none" w:sz="0" w:space="0" w:color="auto"/>
        <w:left w:val="none" w:sz="0" w:space="0" w:color="auto"/>
        <w:bottom w:val="none" w:sz="0" w:space="0" w:color="auto"/>
        <w:right w:val="none" w:sz="0" w:space="0" w:color="auto"/>
      </w:divBdr>
    </w:div>
    <w:div w:id="1188444151">
      <w:bodyDiv w:val="1"/>
      <w:marLeft w:val="0"/>
      <w:marRight w:val="0"/>
      <w:marTop w:val="0"/>
      <w:marBottom w:val="0"/>
      <w:divBdr>
        <w:top w:val="none" w:sz="0" w:space="0" w:color="auto"/>
        <w:left w:val="none" w:sz="0" w:space="0" w:color="auto"/>
        <w:bottom w:val="none" w:sz="0" w:space="0" w:color="auto"/>
        <w:right w:val="none" w:sz="0" w:space="0" w:color="auto"/>
      </w:divBdr>
    </w:div>
    <w:div w:id="1201477859">
      <w:bodyDiv w:val="1"/>
      <w:marLeft w:val="0"/>
      <w:marRight w:val="0"/>
      <w:marTop w:val="0"/>
      <w:marBottom w:val="0"/>
      <w:divBdr>
        <w:top w:val="none" w:sz="0" w:space="0" w:color="auto"/>
        <w:left w:val="none" w:sz="0" w:space="0" w:color="auto"/>
        <w:bottom w:val="none" w:sz="0" w:space="0" w:color="auto"/>
        <w:right w:val="none" w:sz="0" w:space="0" w:color="auto"/>
      </w:divBdr>
    </w:div>
    <w:div w:id="1203598431">
      <w:bodyDiv w:val="1"/>
      <w:marLeft w:val="0"/>
      <w:marRight w:val="0"/>
      <w:marTop w:val="0"/>
      <w:marBottom w:val="0"/>
      <w:divBdr>
        <w:top w:val="none" w:sz="0" w:space="0" w:color="auto"/>
        <w:left w:val="none" w:sz="0" w:space="0" w:color="auto"/>
        <w:bottom w:val="none" w:sz="0" w:space="0" w:color="auto"/>
        <w:right w:val="none" w:sz="0" w:space="0" w:color="auto"/>
      </w:divBdr>
      <w:divsChild>
        <w:div w:id="483352237">
          <w:marLeft w:val="0"/>
          <w:marRight w:val="0"/>
          <w:marTop w:val="0"/>
          <w:marBottom w:val="0"/>
          <w:divBdr>
            <w:top w:val="none" w:sz="0" w:space="0" w:color="auto"/>
            <w:left w:val="none" w:sz="0" w:space="0" w:color="auto"/>
            <w:bottom w:val="none" w:sz="0" w:space="0" w:color="auto"/>
            <w:right w:val="none" w:sz="0" w:space="0" w:color="auto"/>
          </w:divBdr>
          <w:divsChild>
            <w:div w:id="310907709">
              <w:marLeft w:val="0"/>
              <w:marRight w:val="0"/>
              <w:marTop w:val="0"/>
              <w:marBottom w:val="0"/>
              <w:divBdr>
                <w:top w:val="none" w:sz="0" w:space="0" w:color="auto"/>
                <w:left w:val="none" w:sz="0" w:space="0" w:color="auto"/>
                <w:bottom w:val="none" w:sz="0" w:space="0" w:color="auto"/>
                <w:right w:val="none" w:sz="0" w:space="0" w:color="auto"/>
              </w:divBdr>
            </w:div>
            <w:div w:id="375088909">
              <w:marLeft w:val="0"/>
              <w:marRight w:val="0"/>
              <w:marTop w:val="0"/>
              <w:marBottom w:val="0"/>
              <w:divBdr>
                <w:top w:val="none" w:sz="0" w:space="0" w:color="auto"/>
                <w:left w:val="none" w:sz="0" w:space="0" w:color="auto"/>
                <w:bottom w:val="none" w:sz="0" w:space="0" w:color="auto"/>
                <w:right w:val="none" w:sz="0" w:space="0" w:color="auto"/>
              </w:divBdr>
            </w:div>
            <w:div w:id="117451297">
              <w:marLeft w:val="0"/>
              <w:marRight w:val="0"/>
              <w:marTop w:val="0"/>
              <w:marBottom w:val="0"/>
              <w:divBdr>
                <w:top w:val="none" w:sz="0" w:space="0" w:color="auto"/>
                <w:left w:val="none" w:sz="0" w:space="0" w:color="auto"/>
                <w:bottom w:val="none" w:sz="0" w:space="0" w:color="auto"/>
                <w:right w:val="none" w:sz="0" w:space="0" w:color="auto"/>
              </w:divBdr>
            </w:div>
            <w:div w:id="1312758251">
              <w:marLeft w:val="0"/>
              <w:marRight w:val="0"/>
              <w:marTop w:val="0"/>
              <w:marBottom w:val="0"/>
              <w:divBdr>
                <w:top w:val="none" w:sz="0" w:space="0" w:color="auto"/>
                <w:left w:val="none" w:sz="0" w:space="0" w:color="auto"/>
                <w:bottom w:val="none" w:sz="0" w:space="0" w:color="auto"/>
                <w:right w:val="none" w:sz="0" w:space="0" w:color="auto"/>
              </w:divBdr>
            </w:div>
            <w:div w:id="1636178031">
              <w:marLeft w:val="0"/>
              <w:marRight w:val="0"/>
              <w:marTop w:val="0"/>
              <w:marBottom w:val="0"/>
              <w:divBdr>
                <w:top w:val="none" w:sz="0" w:space="0" w:color="auto"/>
                <w:left w:val="none" w:sz="0" w:space="0" w:color="auto"/>
                <w:bottom w:val="none" w:sz="0" w:space="0" w:color="auto"/>
                <w:right w:val="none" w:sz="0" w:space="0" w:color="auto"/>
              </w:divBdr>
            </w:div>
            <w:div w:id="1984965438">
              <w:marLeft w:val="0"/>
              <w:marRight w:val="0"/>
              <w:marTop w:val="0"/>
              <w:marBottom w:val="0"/>
              <w:divBdr>
                <w:top w:val="none" w:sz="0" w:space="0" w:color="auto"/>
                <w:left w:val="none" w:sz="0" w:space="0" w:color="auto"/>
                <w:bottom w:val="none" w:sz="0" w:space="0" w:color="auto"/>
                <w:right w:val="none" w:sz="0" w:space="0" w:color="auto"/>
              </w:divBdr>
            </w:div>
            <w:div w:id="2133208329">
              <w:marLeft w:val="0"/>
              <w:marRight w:val="0"/>
              <w:marTop w:val="0"/>
              <w:marBottom w:val="0"/>
              <w:divBdr>
                <w:top w:val="none" w:sz="0" w:space="0" w:color="auto"/>
                <w:left w:val="none" w:sz="0" w:space="0" w:color="auto"/>
                <w:bottom w:val="none" w:sz="0" w:space="0" w:color="auto"/>
                <w:right w:val="none" w:sz="0" w:space="0" w:color="auto"/>
              </w:divBdr>
            </w:div>
            <w:div w:id="1147816088">
              <w:marLeft w:val="0"/>
              <w:marRight w:val="0"/>
              <w:marTop w:val="0"/>
              <w:marBottom w:val="0"/>
              <w:divBdr>
                <w:top w:val="none" w:sz="0" w:space="0" w:color="auto"/>
                <w:left w:val="none" w:sz="0" w:space="0" w:color="auto"/>
                <w:bottom w:val="none" w:sz="0" w:space="0" w:color="auto"/>
                <w:right w:val="none" w:sz="0" w:space="0" w:color="auto"/>
              </w:divBdr>
            </w:div>
            <w:div w:id="73088508">
              <w:marLeft w:val="0"/>
              <w:marRight w:val="0"/>
              <w:marTop w:val="0"/>
              <w:marBottom w:val="0"/>
              <w:divBdr>
                <w:top w:val="none" w:sz="0" w:space="0" w:color="auto"/>
                <w:left w:val="none" w:sz="0" w:space="0" w:color="auto"/>
                <w:bottom w:val="none" w:sz="0" w:space="0" w:color="auto"/>
                <w:right w:val="none" w:sz="0" w:space="0" w:color="auto"/>
              </w:divBdr>
            </w:div>
            <w:div w:id="118115213">
              <w:marLeft w:val="0"/>
              <w:marRight w:val="0"/>
              <w:marTop w:val="0"/>
              <w:marBottom w:val="0"/>
              <w:divBdr>
                <w:top w:val="none" w:sz="0" w:space="0" w:color="auto"/>
                <w:left w:val="none" w:sz="0" w:space="0" w:color="auto"/>
                <w:bottom w:val="none" w:sz="0" w:space="0" w:color="auto"/>
                <w:right w:val="none" w:sz="0" w:space="0" w:color="auto"/>
              </w:divBdr>
            </w:div>
            <w:div w:id="664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324">
      <w:bodyDiv w:val="1"/>
      <w:marLeft w:val="0"/>
      <w:marRight w:val="0"/>
      <w:marTop w:val="0"/>
      <w:marBottom w:val="0"/>
      <w:divBdr>
        <w:top w:val="none" w:sz="0" w:space="0" w:color="auto"/>
        <w:left w:val="none" w:sz="0" w:space="0" w:color="auto"/>
        <w:bottom w:val="none" w:sz="0" w:space="0" w:color="auto"/>
        <w:right w:val="none" w:sz="0" w:space="0" w:color="auto"/>
      </w:divBdr>
      <w:divsChild>
        <w:div w:id="694621224">
          <w:marLeft w:val="0"/>
          <w:marRight w:val="0"/>
          <w:marTop w:val="0"/>
          <w:marBottom w:val="0"/>
          <w:divBdr>
            <w:top w:val="none" w:sz="0" w:space="0" w:color="auto"/>
            <w:left w:val="none" w:sz="0" w:space="0" w:color="auto"/>
            <w:bottom w:val="none" w:sz="0" w:space="0" w:color="auto"/>
            <w:right w:val="none" w:sz="0" w:space="0" w:color="auto"/>
          </w:divBdr>
          <w:divsChild>
            <w:div w:id="1449620081">
              <w:marLeft w:val="0"/>
              <w:marRight w:val="0"/>
              <w:marTop w:val="0"/>
              <w:marBottom w:val="0"/>
              <w:divBdr>
                <w:top w:val="none" w:sz="0" w:space="0" w:color="auto"/>
                <w:left w:val="none" w:sz="0" w:space="0" w:color="auto"/>
                <w:bottom w:val="none" w:sz="0" w:space="0" w:color="auto"/>
                <w:right w:val="none" w:sz="0" w:space="0" w:color="auto"/>
              </w:divBdr>
            </w:div>
            <w:div w:id="162400568">
              <w:marLeft w:val="0"/>
              <w:marRight w:val="0"/>
              <w:marTop w:val="0"/>
              <w:marBottom w:val="0"/>
              <w:divBdr>
                <w:top w:val="none" w:sz="0" w:space="0" w:color="auto"/>
                <w:left w:val="none" w:sz="0" w:space="0" w:color="auto"/>
                <w:bottom w:val="none" w:sz="0" w:space="0" w:color="auto"/>
                <w:right w:val="none" w:sz="0" w:space="0" w:color="auto"/>
              </w:divBdr>
            </w:div>
            <w:div w:id="891234027">
              <w:marLeft w:val="0"/>
              <w:marRight w:val="0"/>
              <w:marTop w:val="0"/>
              <w:marBottom w:val="0"/>
              <w:divBdr>
                <w:top w:val="none" w:sz="0" w:space="0" w:color="auto"/>
                <w:left w:val="none" w:sz="0" w:space="0" w:color="auto"/>
                <w:bottom w:val="none" w:sz="0" w:space="0" w:color="auto"/>
                <w:right w:val="none" w:sz="0" w:space="0" w:color="auto"/>
              </w:divBdr>
            </w:div>
            <w:div w:id="342972288">
              <w:marLeft w:val="0"/>
              <w:marRight w:val="0"/>
              <w:marTop w:val="0"/>
              <w:marBottom w:val="0"/>
              <w:divBdr>
                <w:top w:val="none" w:sz="0" w:space="0" w:color="auto"/>
                <w:left w:val="none" w:sz="0" w:space="0" w:color="auto"/>
                <w:bottom w:val="none" w:sz="0" w:space="0" w:color="auto"/>
                <w:right w:val="none" w:sz="0" w:space="0" w:color="auto"/>
              </w:divBdr>
            </w:div>
            <w:div w:id="1489132333">
              <w:marLeft w:val="0"/>
              <w:marRight w:val="0"/>
              <w:marTop w:val="0"/>
              <w:marBottom w:val="0"/>
              <w:divBdr>
                <w:top w:val="none" w:sz="0" w:space="0" w:color="auto"/>
                <w:left w:val="none" w:sz="0" w:space="0" w:color="auto"/>
                <w:bottom w:val="none" w:sz="0" w:space="0" w:color="auto"/>
                <w:right w:val="none" w:sz="0" w:space="0" w:color="auto"/>
              </w:divBdr>
            </w:div>
            <w:div w:id="2140146673">
              <w:marLeft w:val="0"/>
              <w:marRight w:val="0"/>
              <w:marTop w:val="0"/>
              <w:marBottom w:val="0"/>
              <w:divBdr>
                <w:top w:val="none" w:sz="0" w:space="0" w:color="auto"/>
                <w:left w:val="none" w:sz="0" w:space="0" w:color="auto"/>
                <w:bottom w:val="none" w:sz="0" w:space="0" w:color="auto"/>
                <w:right w:val="none" w:sz="0" w:space="0" w:color="auto"/>
              </w:divBdr>
            </w:div>
            <w:div w:id="447116991">
              <w:marLeft w:val="0"/>
              <w:marRight w:val="0"/>
              <w:marTop w:val="0"/>
              <w:marBottom w:val="0"/>
              <w:divBdr>
                <w:top w:val="none" w:sz="0" w:space="0" w:color="auto"/>
                <w:left w:val="none" w:sz="0" w:space="0" w:color="auto"/>
                <w:bottom w:val="none" w:sz="0" w:space="0" w:color="auto"/>
                <w:right w:val="none" w:sz="0" w:space="0" w:color="auto"/>
              </w:divBdr>
            </w:div>
            <w:div w:id="5822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79781">
      <w:bodyDiv w:val="1"/>
      <w:marLeft w:val="0"/>
      <w:marRight w:val="0"/>
      <w:marTop w:val="0"/>
      <w:marBottom w:val="0"/>
      <w:divBdr>
        <w:top w:val="none" w:sz="0" w:space="0" w:color="auto"/>
        <w:left w:val="none" w:sz="0" w:space="0" w:color="auto"/>
        <w:bottom w:val="none" w:sz="0" w:space="0" w:color="auto"/>
        <w:right w:val="none" w:sz="0" w:space="0" w:color="auto"/>
      </w:divBdr>
      <w:divsChild>
        <w:div w:id="1897817681">
          <w:marLeft w:val="0"/>
          <w:marRight w:val="0"/>
          <w:marTop w:val="0"/>
          <w:marBottom w:val="0"/>
          <w:divBdr>
            <w:top w:val="none" w:sz="0" w:space="0" w:color="auto"/>
            <w:left w:val="none" w:sz="0" w:space="0" w:color="auto"/>
            <w:bottom w:val="none" w:sz="0" w:space="0" w:color="auto"/>
            <w:right w:val="none" w:sz="0" w:space="0" w:color="auto"/>
          </w:divBdr>
          <w:divsChild>
            <w:div w:id="791091826">
              <w:marLeft w:val="0"/>
              <w:marRight w:val="0"/>
              <w:marTop w:val="0"/>
              <w:marBottom w:val="0"/>
              <w:divBdr>
                <w:top w:val="none" w:sz="0" w:space="0" w:color="auto"/>
                <w:left w:val="none" w:sz="0" w:space="0" w:color="auto"/>
                <w:bottom w:val="none" w:sz="0" w:space="0" w:color="auto"/>
                <w:right w:val="none" w:sz="0" w:space="0" w:color="auto"/>
              </w:divBdr>
            </w:div>
            <w:div w:id="514537323">
              <w:marLeft w:val="0"/>
              <w:marRight w:val="0"/>
              <w:marTop w:val="0"/>
              <w:marBottom w:val="0"/>
              <w:divBdr>
                <w:top w:val="none" w:sz="0" w:space="0" w:color="auto"/>
                <w:left w:val="none" w:sz="0" w:space="0" w:color="auto"/>
                <w:bottom w:val="none" w:sz="0" w:space="0" w:color="auto"/>
                <w:right w:val="none" w:sz="0" w:space="0" w:color="auto"/>
              </w:divBdr>
            </w:div>
            <w:div w:id="457264494">
              <w:marLeft w:val="0"/>
              <w:marRight w:val="0"/>
              <w:marTop w:val="0"/>
              <w:marBottom w:val="0"/>
              <w:divBdr>
                <w:top w:val="none" w:sz="0" w:space="0" w:color="auto"/>
                <w:left w:val="none" w:sz="0" w:space="0" w:color="auto"/>
                <w:bottom w:val="none" w:sz="0" w:space="0" w:color="auto"/>
                <w:right w:val="none" w:sz="0" w:space="0" w:color="auto"/>
              </w:divBdr>
            </w:div>
            <w:div w:id="267616187">
              <w:marLeft w:val="0"/>
              <w:marRight w:val="0"/>
              <w:marTop w:val="0"/>
              <w:marBottom w:val="0"/>
              <w:divBdr>
                <w:top w:val="none" w:sz="0" w:space="0" w:color="auto"/>
                <w:left w:val="none" w:sz="0" w:space="0" w:color="auto"/>
                <w:bottom w:val="none" w:sz="0" w:space="0" w:color="auto"/>
                <w:right w:val="none" w:sz="0" w:space="0" w:color="auto"/>
              </w:divBdr>
            </w:div>
            <w:div w:id="1153911356">
              <w:marLeft w:val="0"/>
              <w:marRight w:val="0"/>
              <w:marTop w:val="0"/>
              <w:marBottom w:val="0"/>
              <w:divBdr>
                <w:top w:val="none" w:sz="0" w:space="0" w:color="auto"/>
                <w:left w:val="none" w:sz="0" w:space="0" w:color="auto"/>
                <w:bottom w:val="none" w:sz="0" w:space="0" w:color="auto"/>
                <w:right w:val="none" w:sz="0" w:space="0" w:color="auto"/>
              </w:divBdr>
            </w:div>
            <w:div w:id="88042824">
              <w:marLeft w:val="0"/>
              <w:marRight w:val="0"/>
              <w:marTop w:val="0"/>
              <w:marBottom w:val="0"/>
              <w:divBdr>
                <w:top w:val="none" w:sz="0" w:space="0" w:color="auto"/>
                <w:left w:val="none" w:sz="0" w:space="0" w:color="auto"/>
                <w:bottom w:val="none" w:sz="0" w:space="0" w:color="auto"/>
                <w:right w:val="none" w:sz="0" w:space="0" w:color="auto"/>
              </w:divBdr>
            </w:div>
            <w:div w:id="2054956838">
              <w:marLeft w:val="0"/>
              <w:marRight w:val="0"/>
              <w:marTop w:val="0"/>
              <w:marBottom w:val="0"/>
              <w:divBdr>
                <w:top w:val="none" w:sz="0" w:space="0" w:color="auto"/>
                <w:left w:val="none" w:sz="0" w:space="0" w:color="auto"/>
                <w:bottom w:val="none" w:sz="0" w:space="0" w:color="auto"/>
                <w:right w:val="none" w:sz="0" w:space="0" w:color="auto"/>
              </w:divBdr>
            </w:div>
            <w:div w:id="2135905901">
              <w:marLeft w:val="0"/>
              <w:marRight w:val="0"/>
              <w:marTop w:val="0"/>
              <w:marBottom w:val="0"/>
              <w:divBdr>
                <w:top w:val="none" w:sz="0" w:space="0" w:color="auto"/>
                <w:left w:val="none" w:sz="0" w:space="0" w:color="auto"/>
                <w:bottom w:val="none" w:sz="0" w:space="0" w:color="auto"/>
                <w:right w:val="none" w:sz="0" w:space="0" w:color="auto"/>
              </w:divBdr>
            </w:div>
            <w:div w:id="1077945262">
              <w:marLeft w:val="0"/>
              <w:marRight w:val="0"/>
              <w:marTop w:val="0"/>
              <w:marBottom w:val="0"/>
              <w:divBdr>
                <w:top w:val="none" w:sz="0" w:space="0" w:color="auto"/>
                <w:left w:val="none" w:sz="0" w:space="0" w:color="auto"/>
                <w:bottom w:val="none" w:sz="0" w:space="0" w:color="auto"/>
                <w:right w:val="none" w:sz="0" w:space="0" w:color="auto"/>
              </w:divBdr>
            </w:div>
            <w:div w:id="1413355387">
              <w:marLeft w:val="0"/>
              <w:marRight w:val="0"/>
              <w:marTop w:val="0"/>
              <w:marBottom w:val="0"/>
              <w:divBdr>
                <w:top w:val="none" w:sz="0" w:space="0" w:color="auto"/>
                <w:left w:val="none" w:sz="0" w:space="0" w:color="auto"/>
                <w:bottom w:val="none" w:sz="0" w:space="0" w:color="auto"/>
                <w:right w:val="none" w:sz="0" w:space="0" w:color="auto"/>
              </w:divBdr>
            </w:div>
            <w:div w:id="1663661743">
              <w:marLeft w:val="0"/>
              <w:marRight w:val="0"/>
              <w:marTop w:val="0"/>
              <w:marBottom w:val="0"/>
              <w:divBdr>
                <w:top w:val="none" w:sz="0" w:space="0" w:color="auto"/>
                <w:left w:val="none" w:sz="0" w:space="0" w:color="auto"/>
                <w:bottom w:val="none" w:sz="0" w:space="0" w:color="auto"/>
                <w:right w:val="none" w:sz="0" w:space="0" w:color="auto"/>
              </w:divBdr>
            </w:div>
            <w:div w:id="1056121607">
              <w:marLeft w:val="0"/>
              <w:marRight w:val="0"/>
              <w:marTop w:val="0"/>
              <w:marBottom w:val="0"/>
              <w:divBdr>
                <w:top w:val="none" w:sz="0" w:space="0" w:color="auto"/>
                <w:left w:val="none" w:sz="0" w:space="0" w:color="auto"/>
                <w:bottom w:val="none" w:sz="0" w:space="0" w:color="auto"/>
                <w:right w:val="none" w:sz="0" w:space="0" w:color="auto"/>
              </w:divBdr>
            </w:div>
            <w:div w:id="1446466921">
              <w:marLeft w:val="0"/>
              <w:marRight w:val="0"/>
              <w:marTop w:val="0"/>
              <w:marBottom w:val="0"/>
              <w:divBdr>
                <w:top w:val="none" w:sz="0" w:space="0" w:color="auto"/>
                <w:left w:val="none" w:sz="0" w:space="0" w:color="auto"/>
                <w:bottom w:val="none" w:sz="0" w:space="0" w:color="auto"/>
                <w:right w:val="none" w:sz="0" w:space="0" w:color="auto"/>
              </w:divBdr>
            </w:div>
            <w:div w:id="904997703">
              <w:marLeft w:val="0"/>
              <w:marRight w:val="0"/>
              <w:marTop w:val="0"/>
              <w:marBottom w:val="0"/>
              <w:divBdr>
                <w:top w:val="none" w:sz="0" w:space="0" w:color="auto"/>
                <w:left w:val="none" w:sz="0" w:space="0" w:color="auto"/>
                <w:bottom w:val="none" w:sz="0" w:space="0" w:color="auto"/>
                <w:right w:val="none" w:sz="0" w:space="0" w:color="auto"/>
              </w:divBdr>
            </w:div>
            <w:div w:id="1511483304">
              <w:marLeft w:val="0"/>
              <w:marRight w:val="0"/>
              <w:marTop w:val="0"/>
              <w:marBottom w:val="0"/>
              <w:divBdr>
                <w:top w:val="none" w:sz="0" w:space="0" w:color="auto"/>
                <w:left w:val="none" w:sz="0" w:space="0" w:color="auto"/>
                <w:bottom w:val="none" w:sz="0" w:space="0" w:color="auto"/>
                <w:right w:val="none" w:sz="0" w:space="0" w:color="auto"/>
              </w:divBdr>
            </w:div>
            <w:div w:id="765924768">
              <w:marLeft w:val="0"/>
              <w:marRight w:val="0"/>
              <w:marTop w:val="0"/>
              <w:marBottom w:val="0"/>
              <w:divBdr>
                <w:top w:val="none" w:sz="0" w:space="0" w:color="auto"/>
                <w:left w:val="none" w:sz="0" w:space="0" w:color="auto"/>
                <w:bottom w:val="none" w:sz="0" w:space="0" w:color="auto"/>
                <w:right w:val="none" w:sz="0" w:space="0" w:color="auto"/>
              </w:divBdr>
            </w:div>
            <w:div w:id="690645429">
              <w:marLeft w:val="0"/>
              <w:marRight w:val="0"/>
              <w:marTop w:val="0"/>
              <w:marBottom w:val="0"/>
              <w:divBdr>
                <w:top w:val="none" w:sz="0" w:space="0" w:color="auto"/>
                <w:left w:val="none" w:sz="0" w:space="0" w:color="auto"/>
                <w:bottom w:val="none" w:sz="0" w:space="0" w:color="auto"/>
                <w:right w:val="none" w:sz="0" w:space="0" w:color="auto"/>
              </w:divBdr>
            </w:div>
            <w:div w:id="18715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467">
      <w:bodyDiv w:val="1"/>
      <w:marLeft w:val="0"/>
      <w:marRight w:val="0"/>
      <w:marTop w:val="0"/>
      <w:marBottom w:val="0"/>
      <w:divBdr>
        <w:top w:val="none" w:sz="0" w:space="0" w:color="auto"/>
        <w:left w:val="none" w:sz="0" w:space="0" w:color="auto"/>
        <w:bottom w:val="none" w:sz="0" w:space="0" w:color="auto"/>
        <w:right w:val="none" w:sz="0" w:space="0" w:color="auto"/>
      </w:divBdr>
      <w:divsChild>
        <w:div w:id="1361122247">
          <w:marLeft w:val="0"/>
          <w:marRight w:val="0"/>
          <w:marTop w:val="0"/>
          <w:marBottom w:val="0"/>
          <w:divBdr>
            <w:top w:val="none" w:sz="0" w:space="0" w:color="auto"/>
            <w:left w:val="none" w:sz="0" w:space="0" w:color="auto"/>
            <w:bottom w:val="none" w:sz="0" w:space="0" w:color="auto"/>
            <w:right w:val="none" w:sz="0" w:space="0" w:color="auto"/>
          </w:divBdr>
          <w:divsChild>
            <w:div w:id="1736971224">
              <w:marLeft w:val="0"/>
              <w:marRight w:val="0"/>
              <w:marTop w:val="0"/>
              <w:marBottom w:val="0"/>
              <w:divBdr>
                <w:top w:val="none" w:sz="0" w:space="0" w:color="auto"/>
                <w:left w:val="none" w:sz="0" w:space="0" w:color="auto"/>
                <w:bottom w:val="none" w:sz="0" w:space="0" w:color="auto"/>
                <w:right w:val="none" w:sz="0" w:space="0" w:color="auto"/>
              </w:divBdr>
            </w:div>
            <w:div w:id="1371757178">
              <w:marLeft w:val="0"/>
              <w:marRight w:val="0"/>
              <w:marTop w:val="0"/>
              <w:marBottom w:val="0"/>
              <w:divBdr>
                <w:top w:val="none" w:sz="0" w:space="0" w:color="auto"/>
                <w:left w:val="none" w:sz="0" w:space="0" w:color="auto"/>
                <w:bottom w:val="none" w:sz="0" w:space="0" w:color="auto"/>
                <w:right w:val="none" w:sz="0" w:space="0" w:color="auto"/>
              </w:divBdr>
            </w:div>
            <w:div w:id="533614600">
              <w:marLeft w:val="0"/>
              <w:marRight w:val="0"/>
              <w:marTop w:val="0"/>
              <w:marBottom w:val="0"/>
              <w:divBdr>
                <w:top w:val="none" w:sz="0" w:space="0" w:color="auto"/>
                <w:left w:val="none" w:sz="0" w:space="0" w:color="auto"/>
                <w:bottom w:val="none" w:sz="0" w:space="0" w:color="auto"/>
                <w:right w:val="none" w:sz="0" w:space="0" w:color="auto"/>
              </w:divBdr>
            </w:div>
            <w:div w:id="1813133704">
              <w:marLeft w:val="0"/>
              <w:marRight w:val="0"/>
              <w:marTop w:val="0"/>
              <w:marBottom w:val="0"/>
              <w:divBdr>
                <w:top w:val="none" w:sz="0" w:space="0" w:color="auto"/>
                <w:left w:val="none" w:sz="0" w:space="0" w:color="auto"/>
                <w:bottom w:val="none" w:sz="0" w:space="0" w:color="auto"/>
                <w:right w:val="none" w:sz="0" w:space="0" w:color="auto"/>
              </w:divBdr>
            </w:div>
            <w:div w:id="787817294">
              <w:marLeft w:val="0"/>
              <w:marRight w:val="0"/>
              <w:marTop w:val="0"/>
              <w:marBottom w:val="0"/>
              <w:divBdr>
                <w:top w:val="none" w:sz="0" w:space="0" w:color="auto"/>
                <w:left w:val="none" w:sz="0" w:space="0" w:color="auto"/>
                <w:bottom w:val="none" w:sz="0" w:space="0" w:color="auto"/>
                <w:right w:val="none" w:sz="0" w:space="0" w:color="auto"/>
              </w:divBdr>
            </w:div>
            <w:div w:id="55399702">
              <w:marLeft w:val="0"/>
              <w:marRight w:val="0"/>
              <w:marTop w:val="0"/>
              <w:marBottom w:val="0"/>
              <w:divBdr>
                <w:top w:val="none" w:sz="0" w:space="0" w:color="auto"/>
                <w:left w:val="none" w:sz="0" w:space="0" w:color="auto"/>
                <w:bottom w:val="none" w:sz="0" w:space="0" w:color="auto"/>
                <w:right w:val="none" w:sz="0" w:space="0" w:color="auto"/>
              </w:divBdr>
            </w:div>
            <w:div w:id="1435400475">
              <w:marLeft w:val="0"/>
              <w:marRight w:val="0"/>
              <w:marTop w:val="0"/>
              <w:marBottom w:val="0"/>
              <w:divBdr>
                <w:top w:val="none" w:sz="0" w:space="0" w:color="auto"/>
                <w:left w:val="none" w:sz="0" w:space="0" w:color="auto"/>
                <w:bottom w:val="none" w:sz="0" w:space="0" w:color="auto"/>
                <w:right w:val="none" w:sz="0" w:space="0" w:color="auto"/>
              </w:divBdr>
            </w:div>
            <w:div w:id="840198233">
              <w:marLeft w:val="0"/>
              <w:marRight w:val="0"/>
              <w:marTop w:val="0"/>
              <w:marBottom w:val="0"/>
              <w:divBdr>
                <w:top w:val="none" w:sz="0" w:space="0" w:color="auto"/>
                <w:left w:val="none" w:sz="0" w:space="0" w:color="auto"/>
                <w:bottom w:val="none" w:sz="0" w:space="0" w:color="auto"/>
                <w:right w:val="none" w:sz="0" w:space="0" w:color="auto"/>
              </w:divBdr>
            </w:div>
            <w:div w:id="901866198">
              <w:marLeft w:val="0"/>
              <w:marRight w:val="0"/>
              <w:marTop w:val="0"/>
              <w:marBottom w:val="0"/>
              <w:divBdr>
                <w:top w:val="none" w:sz="0" w:space="0" w:color="auto"/>
                <w:left w:val="none" w:sz="0" w:space="0" w:color="auto"/>
                <w:bottom w:val="none" w:sz="0" w:space="0" w:color="auto"/>
                <w:right w:val="none" w:sz="0" w:space="0" w:color="auto"/>
              </w:divBdr>
            </w:div>
            <w:div w:id="1179657308">
              <w:marLeft w:val="0"/>
              <w:marRight w:val="0"/>
              <w:marTop w:val="0"/>
              <w:marBottom w:val="0"/>
              <w:divBdr>
                <w:top w:val="none" w:sz="0" w:space="0" w:color="auto"/>
                <w:left w:val="none" w:sz="0" w:space="0" w:color="auto"/>
                <w:bottom w:val="none" w:sz="0" w:space="0" w:color="auto"/>
                <w:right w:val="none" w:sz="0" w:space="0" w:color="auto"/>
              </w:divBdr>
            </w:div>
            <w:div w:id="1650788022">
              <w:marLeft w:val="0"/>
              <w:marRight w:val="0"/>
              <w:marTop w:val="0"/>
              <w:marBottom w:val="0"/>
              <w:divBdr>
                <w:top w:val="none" w:sz="0" w:space="0" w:color="auto"/>
                <w:left w:val="none" w:sz="0" w:space="0" w:color="auto"/>
                <w:bottom w:val="none" w:sz="0" w:space="0" w:color="auto"/>
                <w:right w:val="none" w:sz="0" w:space="0" w:color="auto"/>
              </w:divBdr>
            </w:div>
            <w:div w:id="2048069767">
              <w:marLeft w:val="0"/>
              <w:marRight w:val="0"/>
              <w:marTop w:val="0"/>
              <w:marBottom w:val="0"/>
              <w:divBdr>
                <w:top w:val="none" w:sz="0" w:space="0" w:color="auto"/>
                <w:left w:val="none" w:sz="0" w:space="0" w:color="auto"/>
                <w:bottom w:val="none" w:sz="0" w:space="0" w:color="auto"/>
                <w:right w:val="none" w:sz="0" w:space="0" w:color="auto"/>
              </w:divBdr>
            </w:div>
            <w:div w:id="643856137">
              <w:marLeft w:val="0"/>
              <w:marRight w:val="0"/>
              <w:marTop w:val="0"/>
              <w:marBottom w:val="0"/>
              <w:divBdr>
                <w:top w:val="none" w:sz="0" w:space="0" w:color="auto"/>
                <w:left w:val="none" w:sz="0" w:space="0" w:color="auto"/>
                <w:bottom w:val="none" w:sz="0" w:space="0" w:color="auto"/>
                <w:right w:val="none" w:sz="0" w:space="0" w:color="auto"/>
              </w:divBdr>
            </w:div>
            <w:div w:id="1052316233">
              <w:marLeft w:val="0"/>
              <w:marRight w:val="0"/>
              <w:marTop w:val="0"/>
              <w:marBottom w:val="0"/>
              <w:divBdr>
                <w:top w:val="none" w:sz="0" w:space="0" w:color="auto"/>
                <w:left w:val="none" w:sz="0" w:space="0" w:color="auto"/>
                <w:bottom w:val="none" w:sz="0" w:space="0" w:color="auto"/>
                <w:right w:val="none" w:sz="0" w:space="0" w:color="auto"/>
              </w:divBdr>
            </w:div>
            <w:div w:id="2022120663">
              <w:marLeft w:val="0"/>
              <w:marRight w:val="0"/>
              <w:marTop w:val="0"/>
              <w:marBottom w:val="0"/>
              <w:divBdr>
                <w:top w:val="none" w:sz="0" w:space="0" w:color="auto"/>
                <w:left w:val="none" w:sz="0" w:space="0" w:color="auto"/>
                <w:bottom w:val="none" w:sz="0" w:space="0" w:color="auto"/>
                <w:right w:val="none" w:sz="0" w:space="0" w:color="auto"/>
              </w:divBdr>
            </w:div>
            <w:div w:id="88739945">
              <w:marLeft w:val="0"/>
              <w:marRight w:val="0"/>
              <w:marTop w:val="0"/>
              <w:marBottom w:val="0"/>
              <w:divBdr>
                <w:top w:val="none" w:sz="0" w:space="0" w:color="auto"/>
                <w:left w:val="none" w:sz="0" w:space="0" w:color="auto"/>
                <w:bottom w:val="none" w:sz="0" w:space="0" w:color="auto"/>
                <w:right w:val="none" w:sz="0" w:space="0" w:color="auto"/>
              </w:divBdr>
            </w:div>
            <w:div w:id="460612231">
              <w:marLeft w:val="0"/>
              <w:marRight w:val="0"/>
              <w:marTop w:val="0"/>
              <w:marBottom w:val="0"/>
              <w:divBdr>
                <w:top w:val="none" w:sz="0" w:space="0" w:color="auto"/>
                <w:left w:val="none" w:sz="0" w:space="0" w:color="auto"/>
                <w:bottom w:val="none" w:sz="0" w:space="0" w:color="auto"/>
                <w:right w:val="none" w:sz="0" w:space="0" w:color="auto"/>
              </w:divBdr>
            </w:div>
            <w:div w:id="2009139999">
              <w:marLeft w:val="0"/>
              <w:marRight w:val="0"/>
              <w:marTop w:val="0"/>
              <w:marBottom w:val="0"/>
              <w:divBdr>
                <w:top w:val="none" w:sz="0" w:space="0" w:color="auto"/>
                <w:left w:val="none" w:sz="0" w:space="0" w:color="auto"/>
                <w:bottom w:val="none" w:sz="0" w:space="0" w:color="auto"/>
                <w:right w:val="none" w:sz="0" w:space="0" w:color="auto"/>
              </w:divBdr>
            </w:div>
            <w:div w:id="839344580">
              <w:marLeft w:val="0"/>
              <w:marRight w:val="0"/>
              <w:marTop w:val="0"/>
              <w:marBottom w:val="0"/>
              <w:divBdr>
                <w:top w:val="none" w:sz="0" w:space="0" w:color="auto"/>
                <w:left w:val="none" w:sz="0" w:space="0" w:color="auto"/>
                <w:bottom w:val="none" w:sz="0" w:space="0" w:color="auto"/>
                <w:right w:val="none" w:sz="0" w:space="0" w:color="auto"/>
              </w:divBdr>
            </w:div>
            <w:div w:id="1245725883">
              <w:marLeft w:val="0"/>
              <w:marRight w:val="0"/>
              <w:marTop w:val="0"/>
              <w:marBottom w:val="0"/>
              <w:divBdr>
                <w:top w:val="none" w:sz="0" w:space="0" w:color="auto"/>
                <w:left w:val="none" w:sz="0" w:space="0" w:color="auto"/>
                <w:bottom w:val="none" w:sz="0" w:space="0" w:color="auto"/>
                <w:right w:val="none" w:sz="0" w:space="0" w:color="auto"/>
              </w:divBdr>
            </w:div>
            <w:div w:id="1534344786">
              <w:marLeft w:val="0"/>
              <w:marRight w:val="0"/>
              <w:marTop w:val="0"/>
              <w:marBottom w:val="0"/>
              <w:divBdr>
                <w:top w:val="none" w:sz="0" w:space="0" w:color="auto"/>
                <w:left w:val="none" w:sz="0" w:space="0" w:color="auto"/>
                <w:bottom w:val="none" w:sz="0" w:space="0" w:color="auto"/>
                <w:right w:val="none" w:sz="0" w:space="0" w:color="auto"/>
              </w:divBdr>
            </w:div>
            <w:div w:id="1862741616">
              <w:marLeft w:val="0"/>
              <w:marRight w:val="0"/>
              <w:marTop w:val="0"/>
              <w:marBottom w:val="0"/>
              <w:divBdr>
                <w:top w:val="none" w:sz="0" w:space="0" w:color="auto"/>
                <w:left w:val="none" w:sz="0" w:space="0" w:color="auto"/>
                <w:bottom w:val="none" w:sz="0" w:space="0" w:color="auto"/>
                <w:right w:val="none" w:sz="0" w:space="0" w:color="auto"/>
              </w:divBdr>
            </w:div>
            <w:div w:id="2795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61265">
      <w:bodyDiv w:val="1"/>
      <w:marLeft w:val="0"/>
      <w:marRight w:val="0"/>
      <w:marTop w:val="0"/>
      <w:marBottom w:val="0"/>
      <w:divBdr>
        <w:top w:val="none" w:sz="0" w:space="0" w:color="auto"/>
        <w:left w:val="none" w:sz="0" w:space="0" w:color="auto"/>
        <w:bottom w:val="none" w:sz="0" w:space="0" w:color="auto"/>
        <w:right w:val="none" w:sz="0" w:space="0" w:color="auto"/>
      </w:divBdr>
      <w:divsChild>
        <w:div w:id="1268924025">
          <w:marLeft w:val="0"/>
          <w:marRight w:val="0"/>
          <w:marTop w:val="0"/>
          <w:marBottom w:val="0"/>
          <w:divBdr>
            <w:top w:val="none" w:sz="0" w:space="0" w:color="auto"/>
            <w:left w:val="none" w:sz="0" w:space="0" w:color="auto"/>
            <w:bottom w:val="none" w:sz="0" w:space="0" w:color="auto"/>
            <w:right w:val="none" w:sz="0" w:space="0" w:color="auto"/>
          </w:divBdr>
          <w:divsChild>
            <w:div w:id="1096943009">
              <w:marLeft w:val="0"/>
              <w:marRight w:val="0"/>
              <w:marTop w:val="0"/>
              <w:marBottom w:val="0"/>
              <w:divBdr>
                <w:top w:val="none" w:sz="0" w:space="0" w:color="auto"/>
                <w:left w:val="none" w:sz="0" w:space="0" w:color="auto"/>
                <w:bottom w:val="none" w:sz="0" w:space="0" w:color="auto"/>
                <w:right w:val="none" w:sz="0" w:space="0" w:color="auto"/>
              </w:divBdr>
            </w:div>
            <w:div w:id="50348183">
              <w:marLeft w:val="0"/>
              <w:marRight w:val="0"/>
              <w:marTop w:val="0"/>
              <w:marBottom w:val="0"/>
              <w:divBdr>
                <w:top w:val="none" w:sz="0" w:space="0" w:color="auto"/>
                <w:left w:val="none" w:sz="0" w:space="0" w:color="auto"/>
                <w:bottom w:val="none" w:sz="0" w:space="0" w:color="auto"/>
                <w:right w:val="none" w:sz="0" w:space="0" w:color="auto"/>
              </w:divBdr>
            </w:div>
            <w:div w:id="1814447107">
              <w:marLeft w:val="0"/>
              <w:marRight w:val="0"/>
              <w:marTop w:val="0"/>
              <w:marBottom w:val="0"/>
              <w:divBdr>
                <w:top w:val="none" w:sz="0" w:space="0" w:color="auto"/>
                <w:left w:val="none" w:sz="0" w:space="0" w:color="auto"/>
                <w:bottom w:val="none" w:sz="0" w:space="0" w:color="auto"/>
                <w:right w:val="none" w:sz="0" w:space="0" w:color="auto"/>
              </w:divBdr>
            </w:div>
            <w:div w:id="1242376863">
              <w:marLeft w:val="0"/>
              <w:marRight w:val="0"/>
              <w:marTop w:val="0"/>
              <w:marBottom w:val="0"/>
              <w:divBdr>
                <w:top w:val="none" w:sz="0" w:space="0" w:color="auto"/>
                <w:left w:val="none" w:sz="0" w:space="0" w:color="auto"/>
                <w:bottom w:val="none" w:sz="0" w:space="0" w:color="auto"/>
                <w:right w:val="none" w:sz="0" w:space="0" w:color="auto"/>
              </w:divBdr>
            </w:div>
            <w:div w:id="866991730">
              <w:marLeft w:val="0"/>
              <w:marRight w:val="0"/>
              <w:marTop w:val="0"/>
              <w:marBottom w:val="0"/>
              <w:divBdr>
                <w:top w:val="none" w:sz="0" w:space="0" w:color="auto"/>
                <w:left w:val="none" w:sz="0" w:space="0" w:color="auto"/>
                <w:bottom w:val="none" w:sz="0" w:space="0" w:color="auto"/>
                <w:right w:val="none" w:sz="0" w:space="0" w:color="auto"/>
              </w:divBdr>
            </w:div>
            <w:div w:id="1119104998">
              <w:marLeft w:val="0"/>
              <w:marRight w:val="0"/>
              <w:marTop w:val="0"/>
              <w:marBottom w:val="0"/>
              <w:divBdr>
                <w:top w:val="none" w:sz="0" w:space="0" w:color="auto"/>
                <w:left w:val="none" w:sz="0" w:space="0" w:color="auto"/>
                <w:bottom w:val="none" w:sz="0" w:space="0" w:color="auto"/>
                <w:right w:val="none" w:sz="0" w:space="0" w:color="auto"/>
              </w:divBdr>
            </w:div>
            <w:div w:id="833111753">
              <w:marLeft w:val="0"/>
              <w:marRight w:val="0"/>
              <w:marTop w:val="0"/>
              <w:marBottom w:val="0"/>
              <w:divBdr>
                <w:top w:val="none" w:sz="0" w:space="0" w:color="auto"/>
                <w:left w:val="none" w:sz="0" w:space="0" w:color="auto"/>
                <w:bottom w:val="none" w:sz="0" w:space="0" w:color="auto"/>
                <w:right w:val="none" w:sz="0" w:space="0" w:color="auto"/>
              </w:divBdr>
            </w:div>
            <w:div w:id="788818055">
              <w:marLeft w:val="0"/>
              <w:marRight w:val="0"/>
              <w:marTop w:val="0"/>
              <w:marBottom w:val="0"/>
              <w:divBdr>
                <w:top w:val="none" w:sz="0" w:space="0" w:color="auto"/>
                <w:left w:val="none" w:sz="0" w:space="0" w:color="auto"/>
                <w:bottom w:val="none" w:sz="0" w:space="0" w:color="auto"/>
                <w:right w:val="none" w:sz="0" w:space="0" w:color="auto"/>
              </w:divBdr>
            </w:div>
            <w:div w:id="863594724">
              <w:marLeft w:val="0"/>
              <w:marRight w:val="0"/>
              <w:marTop w:val="0"/>
              <w:marBottom w:val="0"/>
              <w:divBdr>
                <w:top w:val="none" w:sz="0" w:space="0" w:color="auto"/>
                <w:left w:val="none" w:sz="0" w:space="0" w:color="auto"/>
                <w:bottom w:val="none" w:sz="0" w:space="0" w:color="auto"/>
                <w:right w:val="none" w:sz="0" w:space="0" w:color="auto"/>
              </w:divBdr>
            </w:div>
            <w:div w:id="606809991">
              <w:marLeft w:val="0"/>
              <w:marRight w:val="0"/>
              <w:marTop w:val="0"/>
              <w:marBottom w:val="0"/>
              <w:divBdr>
                <w:top w:val="none" w:sz="0" w:space="0" w:color="auto"/>
                <w:left w:val="none" w:sz="0" w:space="0" w:color="auto"/>
                <w:bottom w:val="none" w:sz="0" w:space="0" w:color="auto"/>
                <w:right w:val="none" w:sz="0" w:space="0" w:color="auto"/>
              </w:divBdr>
            </w:div>
            <w:div w:id="1869416064">
              <w:marLeft w:val="0"/>
              <w:marRight w:val="0"/>
              <w:marTop w:val="0"/>
              <w:marBottom w:val="0"/>
              <w:divBdr>
                <w:top w:val="none" w:sz="0" w:space="0" w:color="auto"/>
                <w:left w:val="none" w:sz="0" w:space="0" w:color="auto"/>
                <w:bottom w:val="none" w:sz="0" w:space="0" w:color="auto"/>
                <w:right w:val="none" w:sz="0" w:space="0" w:color="auto"/>
              </w:divBdr>
            </w:div>
            <w:div w:id="1533807597">
              <w:marLeft w:val="0"/>
              <w:marRight w:val="0"/>
              <w:marTop w:val="0"/>
              <w:marBottom w:val="0"/>
              <w:divBdr>
                <w:top w:val="none" w:sz="0" w:space="0" w:color="auto"/>
                <w:left w:val="none" w:sz="0" w:space="0" w:color="auto"/>
                <w:bottom w:val="none" w:sz="0" w:space="0" w:color="auto"/>
                <w:right w:val="none" w:sz="0" w:space="0" w:color="auto"/>
              </w:divBdr>
            </w:div>
            <w:div w:id="8221685">
              <w:marLeft w:val="0"/>
              <w:marRight w:val="0"/>
              <w:marTop w:val="0"/>
              <w:marBottom w:val="0"/>
              <w:divBdr>
                <w:top w:val="none" w:sz="0" w:space="0" w:color="auto"/>
                <w:left w:val="none" w:sz="0" w:space="0" w:color="auto"/>
                <w:bottom w:val="none" w:sz="0" w:space="0" w:color="auto"/>
                <w:right w:val="none" w:sz="0" w:space="0" w:color="auto"/>
              </w:divBdr>
            </w:div>
            <w:div w:id="753822674">
              <w:marLeft w:val="0"/>
              <w:marRight w:val="0"/>
              <w:marTop w:val="0"/>
              <w:marBottom w:val="0"/>
              <w:divBdr>
                <w:top w:val="none" w:sz="0" w:space="0" w:color="auto"/>
                <w:left w:val="none" w:sz="0" w:space="0" w:color="auto"/>
                <w:bottom w:val="none" w:sz="0" w:space="0" w:color="auto"/>
                <w:right w:val="none" w:sz="0" w:space="0" w:color="auto"/>
              </w:divBdr>
            </w:div>
            <w:div w:id="22172281">
              <w:marLeft w:val="0"/>
              <w:marRight w:val="0"/>
              <w:marTop w:val="0"/>
              <w:marBottom w:val="0"/>
              <w:divBdr>
                <w:top w:val="none" w:sz="0" w:space="0" w:color="auto"/>
                <w:left w:val="none" w:sz="0" w:space="0" w:color="auto"/>
                <w:bottom w:val="none" w:sz="0" w:space="0" w:color="auto"/>
                <w:right w:val="none" w:sz="0" w:space="0" w:color="auto"/>
              </w:divBdr>
            </w:div>
            <w:div w:id="148137104">
              <w:marLeft w:val="0"/>
              <w:marRight w:val="0"/>
              <w:marTop w:val="0"/>
              <w:marBottom w:val="0"/>
              <w:divBdr>
                <w:top w:val="none" w:sz="0" w:space="0" w:color="auto"/>
                <w:left w:val="none" w:sz="0" w:space="0" w:color="auto"/>
                <w:bottom w:val="none" w:sz="0" w:space="0" w:color="auto"/>
                <w:right w:val="none" w:sz="0" w:space="0" w:color="auto"/>
              </w:divBdr>
            </w:div>
            <w:div w:id="176620243">
              <w:marLeft w:val="0"/>
              <w:marRight w:val="0"/>
              <w:marTop w:val="0"/>
              <w:marBottom w:val="0"/>
              <w:divBdr>
                <w:top w:val="none" w:sz="0" w:space="0" w:color="auto"/>
                <w:left w:val="none" w:sz="0" w:space="0" w:color="auto"/>
                <w:bottom w:val="none" w:sz="0" w:space="0" w:color="auto"/>
                <w:right w:val="none" w:sz="0" w:space="0" w:color="auto"/>
              </w:divBdr>
            </w:div>
            <w:div w:id="18797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8501">
      <w:bodyDiv w:val="1"/>
      <w:marLeft w:val="0"/>
      <w:marRight w:val="0"/>
      <w:marTop w:val="0"/>
      <w:marBottom w:val="0"/>
      <w:divBdr>
        <w:top w:val="none" w:sz="0" w:space="0" w:color="auto"/>
        <w:left w:val="none" w:sz="0" w:space="0" w:color="auto"/>
        <w:bottom w:val="none" w:sz="0" w:space="0" w:color="auto"/>
        <w:right w:val="none" w:sz="0" w:space="0" w:color="auto"/>
      </w:divBdr>
    </w:div>
    <w:div w:id="1248884947">
      <w:bodyDiv w:val="1"/>
      <w:marLeft w:val="0"/>
      <w:marRight w:val="0"/>
      <w:marTop w:val="0"/>
      <w:marBottom w:val="0"/>
      <w:divBdr>
        <w:top w:val="none" w:sz="0" w:space="0" w:color="auto"/>
        <w:left w:val="none" w:sz="0" w:space="0" w:color="auto"/>
        <w:bottom w:val="none" w:sz="0" w:space="0" w:color="auto"/>
        <w:right w:val="none" w:sz="0" w:space="0" w:color="auto"/>
      </w:divBdr>
      <w:divsChild>
        <w:div w:id="1721707548">
          <w:marLeft w:val="0"/>
          <w:marRight w:val="0"/>
          <w:marTop w:val="0"/>
          <w:marBottom w:val="0"/>
          <w:divBdr>
            <w:top w:val="none" w:sz="0" w:space="0" w:color="auto"/>
            <w:left w:val="none" w:sz="0" w:space="0" w:color="auto"/>
            <w:bottom w:val="none" w:sz="0" w:space="0" w:color="auto"/>
            <w:right w:val="none" w:sz="0" w:space="0" w:color="auto"/>
          </w:divBdr>
          <w:divsChild>
            <w:div w:id="1805351214">
              <w:marLeft w:val="0"/>
              <w:marRight w:val="0"/>
              <w:marTop w:val="0"/>
              <w:marBottom w:val="0"/>
              <w:divBdr>
                <w:top w:val="none" w:sz="0" w:space="0" w:color="auto"/>
                <w:left w:val="none" w:sz="0" w:space="0" w:color="auto"/>
                <w:bottom w:val="none" w:sz="0" w:space="0" w:color="auto"/>
                <w:right w:val="none" w:sz="0" w:space="0" w:color="auto"/>
              </w:divBdr>
            </w:div>
            <w:div w:id="51933552">
              <w:marLeft w:val="0"/>
              <w:marRight w:val="0"/>
              <w:marTop w:val="0"/>
              <w:marBottom w:val="0"/>
              <w:divBdr>
                <w:top w:val="none" w:sz="0" w:space="0" w:color="auto"/>
                <w:left w:val="none" w:sz="0" w:space="0" w:color="auto"/>
                <w:bottom w:val="none" w:sz="0" w:space="0" w:color="auto"/>
                <w:right w:val="none" w:sz="0" w:space="0" w:color="auto"/>
              </w:divBdr>
            </w:div>
            <w:div w:id="192233624">
              <w:marLeft w:val="0"/>
              <w:marRight w:val="0"/>
              <w:marTop w:val="0"/>
              <w:marBottom w:val="0"/>
              <w:divBdr>
                <w:top w:val="none" w:sz="0" w:space="0" w:color="auto"/>
                <w:left w:val="none" w:sz="0" w:space="0" w:color="auto"/>
                <w:bottom w:val="none" w:sz="0" w:space="0" w:color="auto"/>
                <w:right w:val="none" w:sz="0" w:space="0" w:color="auto"/>
              </w:divBdr>
            </w:div>
            <w:div w:id="683436280">
              <w:marLeft w:val="0"/>
              <w:marRight w:val="0"/>
              <w:marTop w:val="0"/>
              <w:marBottom w:val="0"/>
              <w:divBdr>
                <w:top w:val="none" w:sz="0" w:space="0" w:color="auto"/>
                <w:left w:val="none" w:sz="0" w:space="0" w:color="auto"/>
                <w:bottom w:val="none" w:sz="0" w:space="0" w:color="auto"/>
                <w:right w:val="none" w:sz="0" w:space="0" w:color="auto"/>
              </w:divBdr>
            </w:div>
            <w:div w:id="743642831">
              <w:marLeft w:val="0"/>
              <w:marRight w:val="0"/>
              <w:marTop w:val="0"/>
              <w:marBottom w:val="0"/>
              <w:divBdr>
                <w:top w:val="none" w:sz="0" w:space="0" w:color="auto"/>
                <w:left w:val="none" w:sz="0" w:space="0" w:color="auto"/>
                <w:bottom w:val="none" w:sz="0" w:space="0" w:color="auto"/>
                <w:right w:val="none" w:sz="0" w:space="0" w:color="auto"/>
              </w:divBdr>
            </w:div>
            <w:div w:id="276568141">
              <w:marLeft w:val="0"/>
              <w:marRight w:val="0"/>
              <w:marTop w:val="0"/>
              <w:marBottom w:val="0"/>
              <w:divBdr>
                <w:top w:val="none" w:sz="0" w:space="0" w:color="auto"/>
                <w:left w:val="none" w:sz="0" w:space="0" w:color="auto"/>
                <w:bottom w:val="none" w:sz="0" w:space="0" w:color="auto"/>
                <w:right w:val="none" w:sz="0" w:space="0" w:color="auto"/>
              </w:divBdr>
            </w:div>
            <w:div w:id="1114326509">
              <w:marLeft w:val="0"/>
              <w:marRight w:val="0"/>
              <w:marTop w:val="0"/>
              <w:marBottom w:val="0"/>
              <w:divBdr>
                <w:top w:val="none" w:sz="0" w:space="0" w:color="auto"/>
                <w:left w:val="none" w:sz="0" w:space="0" w:color="auto"/>
                <w:bottom w:val="none" w:sz="0" w:space="0" w:color="auto"/>
                <w:right w:val="none" w:sz="0" w:space="0" w:color="auto"/>
              </w:divBdr>
            </w:div>
            <w:div w:id="609700587">
              <w:marLeft w:val="0"/>
              <w:marRight w:val="0"/>
              <w:marTop w:val="0"/>
              <w:marBottom w:val="0"/>
              <w:divBdr>
                <w:top w:val="none" w:sz="0" w:space="0" w:color="auto"/>
                <w:left w:val="none" w:sz="0" w:space="0" w:color="auto"/>
                <w:bottom w:val="none" w:sz="0" w:space="0" w:color="auto"/>
                <w:right w:val="none" w:sz="0" w:space="0" w:color="auto"/>
              </w:divBdr>
            </w:div>
            <w:div w:id="1104765568">
              <w:marLeft w:val="0"/>
              <w:marRight w:val="0"/>
              <w:marTop w:val="0"/>
              <w:marBottom w:val="0"/>
              <w:divBdr>
                <w:top w:val="none" w:sz="0" w:space="0" w:color="auto"/>
                <w:left w:val="none" w:sz="0" w:space="0" w:color="auto"/>
                <w:bottom w:val="none" w:sz="0" w:space="0" w:color="auto"/>
                <w:right w:val="none" w:sz="0" w:space="0" w:color="auto"/>
              </w:divBdr>
            </w:div>
            <w:div w:id="1862861130">
              <w:marLeft w:val="0"/>
              <w:marRight w:val="0"/>
              <w:marTop w:val="0"/>
              <w:marBottom w:val="0"/>
              <w:divBdr>
                <w:top w:val="none" w:sz="0" w:space="0" w:color="auto"/>
                <w:left w:val="none" w:sz="0" w:space="0" w:color="auto"/>
                <w:bottom w:val="none" w:sz="0" w:space="0" w:color="auto"/>
                <w:right w:val="none" w:sz="0" w:space="0" w:color="auto"/>
              </w:divBdr>
            </w:div>
            <w:div w:id="220675184">
              <w:marLeft w:val="0"/>
              <w:marRight w:val="0"/>
              <w:marTop w:val="0"/>
              <w:marBottom w:val="0"/>
              <w:divBdr>
                <w:top w:val="none" w:sz="0" w:space="0" w:color="auto"/>
                <w:left w:val="none" w:sz="0" w:space="0" w:color="auto"/>
                <w:bottom w:val="none" w:sz="0" w:space="0" w:color="auto"/>
                <w:right w:val="none" w:sz="0" w:space="0" w:color="auto"/>
              </w:divBdr>
            </w:div>
            <w:div w:id="760374902">
              <w:marLeft w:val="0"/>
              <w:marRight w:val="0"/>
              <w:marTop w:val="0"/>
              <w:marBottom w:val="0"/>
              <w:divBdr>
                <w:top w:val="none" w:sz="0" w:space="0" w:color="auto"/>
                <w:left w:val="none" w:sz="0" w:space="0" w:color="auto"/>
                <w:bottom w:val="none" w:sz="0" w:space="0" w:color="auto"/>
                <w:right w:val="none" w:sz="0" w:space="0" w:color="auto"/>
              </w:divBdr>
            </w:div>
            <w:div w:id="1628779855">
              <w:marLeft w:val="0"/>
              <w:marRight w:val="0"/>
              <w:marTop w:val="0"/>
              <w:marBottom w:val="0"/>
              <w:divBdr>
                <w:top w:val="none" w:sz="0" w:space="0" w:color="auto"/>
                <w:left w:val="none" w:sz="0" w:space="0" w:color="auto"/>
                <w:bottom w:val="none" w:sz="0" w:space="0" w:color="auto"/>
                <w:right w:val="none" w:sz="0" w:space="0" w:color="auto"/>
              </w:divBdr>
            </w:div>
            <w:div w:id="8032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3463">
      <w:bodyDiv w:val="1"/>
      <w:marLeft w:val="0"/>
      <w:marRight w:val="0"/>
      <w:marTop w:val="0"/>
      <w:marBottom w:val="0"/>
      <w:divBdr>
        <w:top w:val="none" w:sz="0" w:space="0" w:color="auto"/>
        <w:left w:val="none" w:sz="0" w:space="0" w:color="auto"/>
        <w:bottom w:val="none" w:sz="0" w:space="0" w:color="auto"/>
        <w:right w:val="none" w:sz="0" w:space="0" w:color="auto"/>
      </w:divBdr>
    </w:div>
    <w:div w:id="1259678699">
      <w:bodyDiv w:val="1"/>
      <w:marLeft w:val="0"/>
      <w:marRight w:val="0"/>
      <w:marTop w:val="0"/>
      <w:marBottom w:val="0"/>
      <w:divBdr>
        <w:top w:val="none" w:sz="0" w:space="0" w:color="auto"/>
        <w:left w:val="none" w:sz="0" w:space="0" w:color="auto"/>
        <w:bottom w:val="none" w:sz="0" w:space="0" w:color="auto"/>
        <w:right w:val="none" w:sz="0" w:space="0" w:color="auto"/>
      </w:divBdr>
    </w:div>
    <w:div w:id="1270166303">
      <w:bodyDiv w:val="1"/>
      <w:marLeft w:val="0"/>
      <w:marRight w:val="0"/>
      <w:marTop w:val="0"/>
      <w:marBottom w:val="0"/>
      <w:divBdr>
        <w:top w:val="none" w:sz="0" w:space="0" w:color="auto"/>
        <w:left w:val="none" w:sz="0" w:space="0" w:color="auto"/>
        <w:bottom w:val="none" w:sz="0" w:space="0" w:color="auto"/>
        <w:right w:val="none" w:sz="0" w:space="0" w:color="auto"/>
      </w:divBdr>
      <w:divsChild>
        <w:div w:id="1297023929">
          <w:marLeft w:val="0"/>
          <w:marRight w:val="0"/>
          <w:marTop w:val="0"/>
          <w:marBottom w:val="0"/>
          <w:divBdr>
            <w:top w:val="none" w:sz="0" w:space="0" w:color="auto"/>
            <w:left w:val="none" w:sz="0" w:space="0" w:color="auto"/>
            <w:bottom w:val="none" w:sz="0" w:space="0" w:color="auto"/>
            <w:right w:val="none" w:sz="0" w:space="0" w:color="auto"/>
          </w:divBdr>
          <w:divsChild>
            <w:div w:id="667176085">
              <w:marLeft w:val="0"/>
              <w:marRight w:val="0"/>
              <w:marTop w:val="0"/>
              <w:marBottom w:val="0"/>
              <w:divBdr>
                <w:top w:val="none" w:sz="0" w:space="0" w:color="auto"/>
                <w:left w:val="none" w:sz="0" w:space="0" w:color="auto"/>
                <w:bottom w:val="none" w:sz="0" w:space="0" w:color="auto"/>
                <w:right w:val="none" w:sz="0" w:space="0" w:color="auto"/>
              </w:divBdr>
            </w:div>
            <w:div w:id="536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51893">
      <w:bodyDiv w:val="1"/>
      <w:marLeft w:val="0"/>
      <w:marRight w:val="0"/>
      <w:marTop w:val="0"/>
      <w:marBottom w:val="0"/>
      <w:divBdr>
        <w:top w:val="none" w:sz="0" w:space="0" w:color="auto"/>
        <w:left w:val="none" w:sz="0" w:space="0" w:color="auto"/>
        <w:bottom w:val="none" w:sz="0" w:space="0" w:color="auto"/>
        <w:right w:val="none" w:sz="0" w:space="0" w:color="auto"/>
      </w:divBdr>
      <w:divsChild>
        <w:div w:id="423036944">
          <w:marLeft w:val="0"/>
          <w:marRight w:val="0"/>
          <w:marTop w:val="0"/>
          <w:marBottom w:val="0"/>
          <w:divBdr>
            <w:top w:val="none" w:sz="0" w:space="0" w:color="auto"/>
            <w:left w:val="none" w:sz="0" w:space="0" w:color="auto"/>
            <w:bottom w:val="none" w:sz="0" w:space="0" w:color="auto"/>
            <w:right w:val="none" w:sz="0" w:space="0" w:color="auto"/>
          </w:divBdr>
          <w:divsChild>
            <w:div w:id="1433819855">
              <w:marLeft w:val="0"/>
              <w:marRight w:val="0"/>
              <w:marTop w:val="0"/>
              <w:marBottom w:val="0"/>
              <w:divBdr>
                <w:top w:val="none" w:sz="0" w:space="0" w:color="auto"/>
                <w:left w:val="none" w:sz="0" w:space="0" w:color="auto"/>
                <w:bottom w:val="none" w:sz="0" w:space="0" w:color="auto"/>
                <w:right w:val="none" w:sz="0" w:space="0" w:color="auto"/>
              </w:divBdr>
            </w:div>
            <w:div w:id="1575121205">
              <w:marLeft w:val="0"/>
              <w:marRight w:val="0"/>
              <w:marTop w:val="0"/>
              <w:marBottom w:val="0"/>
              <w:divBdr>
                <w:top w:val="none" w:sz="0" w:space="0" w:color="auto"/>
                <w:left w:val="none" w:sz="0" w:space="0" w:color="auto"/>
                <w:bottom w:val="none" w:sz="0" w:space="0" w:color="auto"/>
                <w:right w:val="none" w:sz="0" w:space="0" w:color="auto"/>
              </w:divBdr>
            </w:div>
            <w:div w:id="734550946">
              <w:marLeft w:val="0"/>
              <w:marRight w:val="0"/>
              <w:marTop w:val="0"/>
              <w:marBottom w:val="0"/>
              <w:divBdr>
                <w:top w:val="none" w:sz="0" w:space="0" w:color="auto"/>
                <w:left w:val="none" w:sz="0" w:space="0" w:color="auto"/>
                <w:bottom w:val="none" w:sz="0" w:space="0" w:color="auto"/>
                <w:right w:val="none" w:sz="0" w:space="0" w:color="auto"/>
              </w:divBdr>
            </w:div>
            <w:div w:id="109668670">
              <w:marLeft w:val="0"/>
              <w:marRight w:val="0"/>
              <w:marTop w:val="0"/>
              <w:marBottom w:val="0"/>
              <w:divBdr>
                <w:top w:val="none" w:sz="0" w:space="0" w:color="auto"/>
                <w:left w:val="none" w:sz="0" w:space="0" w:color="auto"/>
                <w:bottom w:val="none" w:sz="0" w:space="0" w:color="auto"/>
                <w:right w:val="none" w:sz="0" w:space="0" w:color="auto"/>
              </w:divBdr>
            </w:div>
            <w:div w:id="660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443">
      <w:bodyDiv w:val="1"/>
      <w:marLeft w:val="0"/>
      <w:marRight w:val="0"/>
      <w:marTop w:val="0"/>
      <w:marBottom w:val="0"/>
      <w:divBdr>
        <w:top w:val="none" w:sz="0" w:space="0" w:color="auto"/>
        <w:left w:val="none" w:sz="0" w:space="0" w:color="auto"/>
        <w:bottom w:val="none" w:sz="0" w:space="0" w:color="auto"/>
        <w:right w:val="none" w:sz="0" w:space="0" w:color="auto"/>
      </w:divBdr>
      <w:divsChild>
        <w:div w:id="1421176281">
          <w:marLeft w:val="0"/>
          <w:marRight w:val="0"/>
          <w:marTop w:val="0"/>
          <w:marBottom w:val="0"/>
          <w:divBdr>
            <w:top w:val="none" w:sz="0" w:space="0" w:color="auto"/>
            <w:left w:val="none" w:sz="0" w:space="0" w:color="auto"/>
            <w:bottom w:val="none" w:sz="0" w:space="0" w:color="auto"/>
            <w:right w:val="none" w:sz="0" w:space="0" w:color="auto"/>
          </w:divBdr>
          <w:divsChild>
            <w:div w:id="579487475">
              <w:marLeft w:val="0"/>
              <w:marRight w:val="0"/>
              <w:marTop w:val="0"/>
              <w:marBottom w:val="0"/>
              <w:divBdr>
                <w:top w:val="none" w:sz="0" w:space="0" w:color="auto"/>
                <w:left w:val="none" w:sz="0" w:space="0" w:color="auto"/>
                <w:bottom w:val="none" w:sz="0" w:space="0" w:color="auto"/>
                <w:right w:val="none" w:sz="0" w:space="0" w:color="auto"/>
              </w:divBdr>
            </w:div>
            <w:div w:id="2065522181">
              <w:marLeft w:val="0"/>
              <w:marRight w:val="0"/>
              <w:marTop w:val="0"/>
              <w:marBottom w:val="0"/>
              <w:divBdr>
                <w:top w:val="none" w:sz="0" w:space="0" w:color="auto"/>
                <w:left w:val="none" w:sz="0" w:space="0" w:color="auto"/>
                <w:bottom w:val="none" w:sz="0" w:space="0" w:color="auto"/>
                <w:right w:val="none" w:sz="0" w:space="0" w:color="auto"/>
              </w:divBdr>
            </w:div>
            <w:div w:id="114448245">
              <w:marLeft w:val="0"/>
              <w:marRight w:val="0"/>
              <w:marTop w:val="0"/>
              <w:marBottom w:val="0"/>
              <w:divBdr>
                <w:top w:val="none" w:sz="0" w:space="0" w:color="auto"/>
                <w:left w:val="none" w:sz="0" w:space="0" w:color="auto"/>
                <w:bottom w:val="none" w:sz="0" w:space="0" w:color="auto"/>
                <w:right w:val="none" w:sz="0" w:space="0" w:color="auto"/>
              </w:divBdr>
            </w:div>
            <w:div w:id="1017921592">
              <w:marLeft w:val="0"/>
              <w:marRight w:val="0"/>
              <w:marTop w:val="0"/>
              <w:marBottom w:val="0"/>
              <w:divBdr>
                <w:top w:val="none" w:sz="0" w:space="0" w:color="auto"/>
                <w:left w:val="none" w:sz="0" w:space="0" w:color="auto"/>
                <w:bottom w:val="none" w:sz="0" w:space="0" w:color="auto"/>
                <w:right w:val="none" w:sz="0" w:space="0" w:color="auto"/>
              </w:divBdr>
            </w:div>
            <w:div w:id="1193570230">
              <w:marLeft w:val="0"/>
              <w:marRight w:val="0"/>
              <w:marTop w:val="0"/>
              <w:marBottom w:val="0"/>
              <w:divBdr>
                <w:top w:val="none" w:sz="0" w:space="0" w:color="auto"/>
                <w:left w:val="none" w:sz="0" w:space="0" w:color="auto"/>
                <w:bottom w:val="none" w:sz="0" w:space="0" w:color="auto"/>
                <w:right w:val="none" w:sz="0" w:space="0" w:color="auto"/>
              </w:divBdr>
            </w:div>
            <w:div w:id="1240873294">
              <w:marLeft w:val="0"/>
              <w:marRight w:val="0"/>
              <w:marTop w:val="0"/>
              <w:marBottom w:val="0"/>
              <w:divBdr>
                <w:top w:val="none" w:sz="0" w:space="0" w:color="auto"/>
                <w:left w:val="none" w:sz="0" w:space="0" w:color="auto"/>
                <w:bottom w:val="none" w:sz="0" w:space="0" w:color="auto"/>
                <w:right w:val="none" w:sz="0" w:space="0" w:color="auto"/>
              </w:divBdr>
            </w:div>
            <w:div w:id="1890651684">
              <w:marLeft w:val="0"/>
              <w:marRight w:val="0"/>
              <w:marTop w:val="0"/>
              <w:marBottom w:val="0"/>
              <w:divBdr>
                <w:top w:val="none" w:sz="0" w:space="0" w:color="auto"/>
                <w:left w:val="none" w:sz="0" w:space="0" w:color="auto"/>
                <w:bottom w:val="none" w:sz="0" w:space="0" w:color="auto"/>
                <w:right w:val="none" w:sz="0" w:space="0" w:color="auto"/>
              </w:divBdr>
            </w:div>
            <w:div w:id="404766381">
              <w:marLeft w:val="0"/>
              <w:marRight w:val="0"/>
              <w:marTop w:val="0"/>
              <w:marBottom w:val="0"/>
              <w:divBdr>
                <w:top w:val="none" w:sz="0" w:space="0" w:color="auto"/>
                <w:left w:val="none" w:sz="0" w:space="0" w:color="auto"/>
                <w:bottom w:val="none" w:sz="0" w:space="0" w:color="auto"/>
                <w:right w:val="none" w:sz="0" w:space="0" w:color="auto"/>
              </w:divBdr>
            </w:div>
            <w:div w:id="194274342">
              <w:marLeft w:val="0"/>
              <w:marRight w:val="0"/>
              <w:marTop w:val="0"/>
              <w:marBottom w:val="0"/>
              <w:divBdr>
                <w:top w:val="none" w:sz="0" w:space="0" w:color="auto"/>
                <w:left w:val="none" w:sz="0" w:space="0" w:color="auto"/>
                <w:bottom w:val="none" w:sz="0" w:space="0" w:color="auto"/>
                <w:right w:val="none" w:sz="0" w:space="0" w:color="auto"/>
              </w:divBdr>
            </w:div>
            <w:div w:id="602304079">
              <w:marLeft w:val="0"/>
              <w:marRight w:val="0"/>
              <w:marTop w:val="0"/>
              <w:marBottom w:val="0"/>
              <w:divBdr>
                <w:top w:val="none" w:sz="0" w:space="0" w:color="auto"/>
                <w:left w:val="none" w:sz="0" w:space="0" w:color="auto"/>
                <w:bottom w:val="none" w:sz="0" w:space="0" w:color="auto"/>
                <w:right w:val="none" w:sz="0" w:space="0" w:color="auto"/>
              </w:divBdr>
            </w:div>
            <w:div w:id="186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0987">
      <w:bodyDiv w:val="1"/>
      <w:marLeft w:val="0"/>
      <w:marRight w:val="0"/>
      <w:marTop w:val="0"/>
      <w:marBottom w:val="0"/>
      <w:divBdr>
        <w:top w:val="none" w:sz="0" w:space="0" w:color="auto"/>
        <w:left w:val="none" w:sz="0" w:space="0" w:color="auto"/>
        <w:bottom w:val="none" w:sz="0" w:space="0" w:color="auto"/>
        <w:right w:val="none" w:sz="0" w:space="0" w:color="auto"/>
      </w:divBdr>
    </w:div>
    <w:div w:id="1282146728">
      <w:bodyDiv w:val="1"/>
      <w:marLeft w:val="0"/>
      <w:marRight w:val="0"/>
      <w:marTop w:val="0"/>
      <w:marBottom w:val="0"/>
      <w:divBdr>
        <w:top w:val="none" w:sz="0" w:space="0" w:color="auto"/>
        <w:left w:val="none" w:sz="0" w:space="0" w:color="auto"/>
        <w:bottom w:val="none" w:sz="0" w:space="0" w:color="auto"/>
        <w:right w:val="none" w:sz="0" w:space="0" w:color="auto"/>
      </w:divBdr>
      <w:divsChild>
        <w:div w:id="343171618">
          <w:marLeft w:val="0"/>
          <w:marRight w:val="0"/>
          <w:marTop w:val="0"/>
          <w:marBottom w:val="0"/>
          <w:divBdr>
            <w:top w:val="none" w:sz="0" w:space="0" w:color="auto"/>
            <w:left w:val="none" w:sz="0" w:space="0" w:color="auto"/>
            <w:bottom w:val="none" w:sz="0" w:space="0" w:color="auto"/>
            <w:right w:val="none" w:sz="0" w:space="0" w:color="auto"/>
          </w:divBdr>
          <w:divsChild>
            <w:div w:id="1967152750">
              <w:marLeft w:val="0"/>
              <w:marRight w:val="0"/>
              <w:marTop w:val="0"/>
              <w:marBottom w:val="0"/>
              <w:divBdr>
                <w:top w:val="none" w:sz="0" w:space="0" w:color="auto"/>
                <w:left w:val="none" w:sz="0" w:space="0" w:color="auto"/>
                <w:bottom w:val="none" w:sz="0" w:space="0" w:color="auto"/>
                <w:right w:val="none" w:sz="0" w:space="0" w:color="auto"/>
              </w:divBdr>
            </w:div>
            <w:div w:id="107015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6591">
      <w:bodyDiv w:val="1"/>
      <w:marLeft w:val="0"/>
      <w:marRight w:val="0"/>
      <w:marTop w:val="0"/>
      <w:marBottom w:val="0"/>
      <w:divBdr>
        <w:top w:val="none" w:sz="0" w:space="0" w:color="auto"/>
        <w:left w:val="none" w:sz="0" w:space="0" w:color="auto"/>
        <w:bottom w:val="none" w:sz="0" w:space="0" w:color="auto"/>
        <w:right w:val="none" w:sz="0" w:space="0" w:color="auto"/>
      </w:divBdr>
      <w:divsChild>
        <w:div w:id="756945429">
          <w:marLeft w:val="0"/>
          <w:marRight w:val="0"/>
          <w:marTop w:val="0"/>
          <w:marBottom w:val="0"/>
          <w:divBdr>
            <w:top w:val="none" w:sz="0" w:space="0" w:color="auto"/>
            <w:left w:val="none" w:sz="0" w:space="0" w:color="auto"/>
            <w:bottom w:val="none" w:sz="0" w:space="0" w:color="auto"/>
            <w:right w:val="none" w:sz="0" w:space="0" w:color="auto"/>
          </w:divBdr>
          <w:divsChild>
            <w:div w:id="1253008323">
              <w:marLeft w:val="0"/>
              <w:marRight w:val="0"/>
              <w:marTop w:val="0"/>
              <w:marBottom w:val="0"/>
              <w:divBdr>
                <w:top w:val="none" w:sz="0" w:space="0" w:color="auto"/>
                <w:left w:val="none" w:sz="0" w:space="0" w:color="auto"/>
                <w:bottom w:val="none" w:sz="0" w:space="0" w:color="auto"/>
                <w:right w:val="none" w:sz="0" w:space="0" w:color="auto"/>
              </w:divBdr>
            </w:div>
            <w:div w:id="142117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4051">
      <w:bodyDiv w:val="1"/>
      <w:marLeft w:val="0"/>
      <w:marRight w:val="0"/>
      <w:marTop w:val="0"/>
      <w:marBottom w:val="0"/>
      <w:divBdr>
        <w:top w:val="none" w:sz="0" w:space="0" w:color="auto"/>
        <w:left w:val="none" w:sz="0" w:space="0" w:color="auto"/>
        <w:bottom w:val="none" w:sz="0" w:space="0" w:color="auto"/>
        <w:right w:val="none" w:sz="0" w:space="0" w:color="auto"/>
      </w:divBdr>
      <w:divsChild>
        <w:div w:id="1236822656">
          <w:marLeft w:val="0"/>
          <w:marRight w:val="0"/>
          <w:marTop w:val="0"/>
          <w:marBottom w:val="0"/>
          <w:divBdr>
            <w:top w:val="none" w:sz="0" w:space="0" w:color="auto"/>
            <w:left w:val="none" w:sz="0" w:space="0" w:color="auto"/>
            <w:bottom w:val="none" w:sz="0" w:space="0" w:color="auto"/>
            <w:right w:val="none" w:sz="0" w:space="0" w:color="auto"/>
          </w:divBdr>
          <w:divsChild>
            <w:div w:id="1148282106">
              <w:marLeft w:val="0"/>
              <w:marRight w:val="0"/>
              <w:marTop w:val="0"/>
              <w:marBottom w:val="0"/>
              <w:divBdr>
                <w:top w:val="none" w:sz="0" w:space="0" w:color="auto"/>
                <w:left w:val="none" w:sz="0" w:space="0" w:color="auto"/>
                <w:bottom w:val="none" w:sz="0" w:space="0" w:color="auto"/>
                <w:right w:val="none" w:sz="0" w:space="0" w:color="auto"/>
              </w:divBdr>
            </w:div>
            <w:div w:id="1986813929">
              <w:marLeft w:val="0"/>
              <w:marRight w:val="0"/>
              <w:marTop w:val="0"/>
              <w:marBottom w:val="0"/>
              <w:divBdr>
                <w:top w:val="none" w:sz="0" w:space="0" w:color="auto"/>
                <w:left w:val="none" w:sz="0" w:space="0" w:color="auto"/>
                <w:bottom w:val="none" w:sz="0" w:space="0" w:color="auto"/>
                <w:right w:val="none" w:sz="0" w:space="0" w:color="auto"/>
              </w:divBdr>
            </w:div>
            <w:div w:id="270163501">
              <w:marLeft w:val="0"/>
              <w:marRight w:val="0"/>
              <w:marTop w:val="0"/>
              <w:marBottom w:val="0"/>
              <w:divBdr>
                <w:top w:val="none" w:sz="0" w:space="0" w:color="auto"/>
                <w:left w:val="none" w:sz="0" w:space="0" w:color="auto"/>
                <w:bottom w:val="none" w:sz="0" w:space="0" w:color="auto"/>
                <w:right w:val="none" w:sz="0" w:space="0" w:color="auto"/>
              </w:divBdr>
            </w:div>
            <w:div w:id="157422492">
              <w:marLeft w:val="0"/>
              <w:marRight w:val="0"/>
              <w:marTop w:val="0"/>
              <w:marBottom w:val="0"/>
              <w:divBdr>
                <w:top w:val="none" w:sz="0" w:space="0" w:color="auto"/>
                <w:left w:val="none" w:sz="0" w:space="0" w:color="auto"/>
                <w:bottom w:val="none" w:sz="0" w:space="0" w:color="auto"/>
                <w:right w:val="none" w:sz="0" w:space="0" w:color="auto"/>
              </w:divBdr>
            </w:div>
            <w:div w:id="1199859875">
              <w:marLeft w:val="0"/>
              <w:marRight w:val="0"/>
              <w:marTop w:val="0"/>
              <w:marBottom w:val="0"/>
              <w:divBdr>
                <w:top w:val="none" w:sz="0" w:space="0" w:color="auto"/>
                <w:left w:val="none" w:sz="0" w:space="0" w:color="auto"/>
                <w:bottom w:val="none" w:sz="0" w:space="0" w:color="auto"/>
                <w:right w:val="none" w:sz="0" w:space="0" w:color="auto"/>
              </w:divBdr>
            </w:div>
            <w:div w:id="18500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7090">
      <w:bodyDiv w:val="1"/>
      <w:marLeft w:val="0"/>
      <w:marRight w:val="0"/>
      <w:marTop w:val="0"/>
      <w:marBottom w:val="0"/>
      <w:divBdr>
        <w:top w:val="none" w:sz="0" w:space="0" w:color="auto"/>
        <w:left w:val="none" w:sz="0" w:space="0" w:color="auto"/>
        <w:bottom w:val="none" w:sz="0" w:space="0" w:color="auto"/>
        <w:right w:val="none" w:sz="0" w:space="0" w:color="auto"/>
      </w:divBdr>
      <w:divsChild>
        <w:div w:id="1465923366">
          <w:marLeft w:val="0"/>
          <w:marRight w:val="0"/>
          <w:marTop w:val="0"/>
          <w:marBottom w:val="0"/>
          <w:divBdr>
            <w:top w:val="none" w:sz="0" w:space="0" w:color="auto"/>
            <w:left w:val="none" w:sz="0" w:space="0" w:color="auto"/>
            <w:bottom w:val="none" w:sz="0" w:space="0" w:color="auto"/>
            <w:right w:val="none" w:sz="0" w:space="0" w:color="auto"/>
          </w:divBdr>
          <w:divsChild>
            <w:div w:id="1285884305">
              <w:marLeft w:val="0"/>
              <w:marRight w:val="0"/>
              <w:marTop w:val="0"/>
              <w:marBottom w:val="0"/>
              <w:divBdr>
                <w:top w:val="none" w:sz="0" w:space="0" w:color="auto"/>
                <w:left w:val="none" w:sz="0" w:space="0" w:color="auto"/>
                <w:bottom w:val="none" w:sz="0" w:space="0" w:color="auto"/>
                <w:right w:val="none" w:sz="0" w:space="0" w:color="auto"/>
              </w:divBdr>
            </w:div>
            <w:div w:id="143357690">
              <w:marLeft w:val="0"/>
              <w:marRight w:val="0"/>
              <w:marTop w:val="0"/>
              <w:marBottom w:val="0"/>
              <w:divBdr>
                <w:top w:val="none" w:sz="0" w:space="0" w:color="auto"/>
                <w:left w:val="none" w:sz="0" w:space="0" w:color="auto"/>
                <w:bottom w:val="none" w:sz="0" w:space="0" w:color="auto"/>
                <w:right w:val="none" w:sz="0" w:space="0" w:color="auto"/>
              </w:divBdr>
            </w:div>
            <w:div w:id="23486813">
              <w:marLeft w:val="0"/>
              <w:marRight w:val="0"/>
              <w:marTop w:val="0"/>
              <w:marBottom w:val="0"/>
              <w:divBdr>
                <w:top w:val="none" w:sz="0" w:space="0" w:color="auto"/>
                <w:left w:val="none" w:sz="0" w:space="0" w:color="auto"/>
                <w:bottom w:val="none" w:sz="0" w:space="0" w:color="auto"/>
                <w:right w:val="none" w:sz="0" w:space="0" w:color="auto"/>
              </w:divBdr>
            </w:div>
            <w:div w:id="12829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7385">
      <w:bodyDiv w:val="1"/>
      <w:marLeft w:val="0"/>
      <w:marRight w:val="0"/>
      <w:marTop w:val="0"/>
      <w:marBottom w:val="0"/>
      <w:divBdr>
        <w:top w:val="none" w:sz="0" w:space="0" w:color="auto"/>
        <w:left w:val="none" w:sz="0" w:space="0" w:color="auto"/>
        <w:bottom w:val="none" w:sz="0" w:space="0" w:color="auto"/>
        <w:right w:val="none" w:sz="0" w:space="0" w:color="auto"/>
      </w:divBdr>
    </w:div>
    <w:div w:id="1299342092">
      <w:bodyDiv w:val="1"/>
      <w:marLeft w:val="0"/>
      <w:marRight w:val="0"/>
      <w:marTop w:val="0"/>
      <w:marBottom w:val="0"/>
      <w:divBdr>
        <w:top w:val="none" w:sz="0" w:space="0" w:color="auto"/>
        <w:left w:val="none" w:sz="0" w:space="0" w:color="auto"/>
        <w:bottom w:val="none" w:sz="0" w:space="0" w:color="auto"/>
        <w:right w:val="none" w:sz="0" w:space="0" w:color="auto"/>
      </w:divBdr>
      <w:divsChild>
        <w:div w:id="1972394906">
          <w:marLeft w:val="0"/>
          <w:marRight w:val="0"/>
          <w:marTop w:val="0"/>
          <w:marBottom w:val="0"/>
          <w:divBdr>
            <w:top w:val="none" w:sz="0" w:space="0" w:color="auto"/>
            <w:left w:val="none" w:sz="0" w:space="0" w:color="auto"/>
            <w:bottom w:val="none" w:sz="0" w:space="0" w:color="auto"/>
            <w:right w:val="none" w:sz="0" w:space="0" w:color="auto"/>
          </w:divBdr>
          <w:divsChild>
            <w:div w:id="465973725">
              <w:marLeft w:val="0"/>
              <w:marRight w:val="0"/>
              <w:marTop w:val="0"/>
              <w:marBottom w:val="0"/>
              <w:divBdr>
                <w:top w:val="none" w:sz="0" w:space="0" w:color="auto"/>
                <w:left w:val="none" w:sz="0" w:space="0" w:color="auto"/>
                <w:bottom w:val="none" w:sz="0" w:space="0" w:color="auto"/>
                <w:right w:val="none" w:sz="0" w:space="0" w:color="auto"/>
              </w:divBdr>
            </w:div>
            <w:div w:id="2034527663">
              <w:marLeft w:val="0"/>
              <w:marRight w:val="0"/>
              <w:marTop w:val="0"/>
              <w:marBottom w:val="0"/>
              <w:divBdr>
                <w:top w:val="none" w:sz="0" w:space="0" w:color="auto"/>
                <w:left w:val="none" w:sz="0" w:space="0" w:color="auto"/>
                <w:bottom w:val="none" w:sz="0" w:space="0" w:color="auto"/>
                <w:right w:val="none" w:sz="0" w:space="0" w:color="auto"/>
              </w:divBdr>
            </w:div>
            <w:div w:id="18531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96824">
      <w:bodyDiv w:val="1"/>
      <w:marLeft w:val="0"/>
      <w:marRight w:val="0"/>
      <w:marTop w:val="0"/>
      <w:marBottom w:val="0"/>
      <w:divBdr>
        <w:top w:val="none" w:sz="0" w:space="0" w:color="auto"/>
        <w:left w:val="none" w:sz="0" w:space="0" w:color="auto"/>
        <w:bottom w:val="none" w:sz="0" w:space="0" w:color="auto"/>
        <w:right w:val="none" w:sz="0" w:space="0" w:color="auto"/>
      </w:divBdr>
    </w:div>
    <w:div w:id="1320815708">
      <w:bodyDiv w:val="1"/>
      <w:marLeft w:val="0"/>
      <w:marRight w:val="0"/>
      <w:marTop w:val="0"/>
      <w:marBottom w:val="0"/>
      <w:divBdr>
        <w:top w:val="none" w:sz="0" w:space="0" w:color="auto"/>
        <w:left w:val="none" w:sz="0" w:space="0" w:color="auto"/>
        <w:bottom w:val="none" w:sz="0" w:space="0" w:color="auto"/>
        <w:right w:val="none" w:sz="0" w:space="0" w:color="auto"/>
      </w:divBdr>
    </w:div>
    <w:div w:id="1324966064">
      <w:bodyDiv w:val="1"/>
      <w:marLeft w:val="0"/>
      <w:marRight w:val="0"/>
      <w:marTop w:val="0"/>
      <w:marBottom w:val="0"/>
      <w:divBdr>
        <w:top w:val="none" w:sz="0" w:space="0" w:color="auto"/>
        <w:left w:val="none" w:sz="0" w:space="0" w:color="auto"/>
        <w:bottom w:val="none" w:sz="0" w:space="0" w:color="auto"/>
        <w:right w:val="none" w:sz="0" w:space="0" w:color="auto"/>
      </w:divBdr>
    </w:div>
    <w:div w:id="1327902286">
      <w:bodyDiv w:val="1"/>
      <w:marLeft w:val="0"/>
      <w:marRight w:val="0"/>
      <w:marTop w:val="0"/>
      <w:marBottom w:val="0"/>
      <w:divBdr>
        <w:top w:val="none" w:sz="0" w:space="0" w:color="auto"/>
        <w:left w:val="none" w:sz="0" w:space="0" w:color="auto"/>
        <w:bottom w:val="none" w:sz="0" w:space="0" w:color="auto"/>
        <w:right w:val="none" w:sz="0" w:space="0" w:color="auto"/>
      </w:divBdr>
    </w:div>
    <w:div w:id="1327978180">
      <w:bodyDiv w:val="1"/>
      <w:marLeft w:val="0"/>
      <w:marRight w:val="0"/>
      <w:marTop w:val="0"/>
      <w:marBottom w:val="0"/>
      <w:divBdr>
        <w:top w:val="none" w:sz="0" w:space="0" w:color="auto"/>
        <w:left w:val="none" w:sz="0" w:space="0" w:color="auto"/>
        <w:bottom w:val="none" w:sz="0" w:space="0" w:color="auto"/>
        <w:right w:val="none" w:sz="0" w:space="0" w:color="auto"/>
      </w:divBdr>
      <w:divsChild>
        <w:div w:id="142089123">
          <w:marLeft w:val="0"/>
          <w:marRight w:val="0"/>
          <w:marTop w:val="0"/>
          <w:marBottom w:val="0"/>
          <w:divBdr>
            <w:top w:val="none" w:sz="0" w:space="0" w:color="auto"/>
            <w:left w:val="none" w:sz="0" w:space="0" w:color="auto"/>
            <w:bottom w:val="none" w:sz="0" w:space="0" w:color="auto"/>
            <w:right w:val="none" w:sz="0" w:space="0" w:color="auto"/>
          </w:divBdr>
          <w:divsChild>
            <w:div w:id="185098638">
              <w:marLeft w:val="0"/>
              <w:marRight w:val="0"/>
              <w:marTop w:val="0"/>
              <w:marBottom w:val="0"/>
              <w:divBdr>
                <w:top w:val="none" w:sz="0" w:space="0" w:color="auto"/>
                <w:left w:val="none" w:sz="0" w:space="0" w:color="auto"/>
                <w:bottom w:val="none" w:sz="0" w:space="0" w:color="auto"/>
                <w:right w:val="none" w:sz="0" w:space="0" w:color="auto"/>
              </w:divBdr>
            </w:div>
            <w:div w:id="837040379">
              <w:marLeft w:val="0"/>
              <w:marRight w:val="0"/>
              <w:marTop w:val="0"/>
              <w:marBottom w:val="0"/>
              <w:divBdr>
                <w:top w:val="none" w:sz="0" w:space="0" w:color="auto"/>
                <w:left w:val="none" w:sz="0" w:space="0" w:color="auto"/>
                <w:bottom w:val="none" w:sz="0" w:space="0" w:color="auto"/>
                <w:right w:val="none" w:sz="0" w:space="0" w:color="auto"/>
              </w:divBdr>
            </w:div>
            <w:div w:id="1581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6717">
      <w:bodyDiv w:val="1"/>
      <w:marLeft w:val="0"/>
      <w:marRight w:val="0"/>
      <w:marTop w:val="0"/>
      <w:marBottom w:val="0"/>
      <w:divBdr>
        <w:top w:val="none" w:sz="0" w:space="0" w:color="auto"/>
        <w:left w:val="none" w:sz="0" w:space="0" w:color="auto"/>
        <w:bottom w:val="none" w:sz="0" w:space="0" w:color="auto"/>
        <w:right w:val="none" w:sz="0" w:space="0" w:color="auto"/>
      </w:divBdr>
      <w:divsChild>
        <w:div w:id="1817839368">
          <w:marLeft w:val="0"/>
          <w:marRight w:val="0"/>
          <w:marTop w:val="0"/>
          <w:marBottom w:val="0"/>
          <w:divBdr>
            <w:top w:val="none" w:sz="0" w:space="0" w:color="auto"/>
            <w:left w:val="none" w:sz="0" w:space="0" w:color="auto"/>
            <w:bottom w:val="none" w:sz="0" w:space="0" w:color="auto"/>
            <w:right w:val="none" w:sz="0" w:space="0" w:color="auto"/>
          </w:divBdr>
          <w:divsChild>
            <w:div w:id="722409336">
              <w:marLeft w:val="0"/>
              <w:marRight w:val="0"/>
              <w:marTop w:val="0"/>
              <w:marBottom w:val="0"/>
              <w:divBdr>
                <w:top w:val="none" w:sz="0" w:space="0" w:color="auto"/>
                <w:left w:val="none" w:sz="0" w:space="0" w:color="auto"/>
                <w:bottom w:val="none" w:sz="0" w:space="0" w:color="auto"/>
                <w:right w:val="none" w:sz="0" w:space="0" w:color="auto"/>
              </w:divBdr>
            </w:div>
            <w:div w:id="1894463858">
              <w:marLeft w:val="0"/>
              <w:marRight w:val="0"/>
              <w:marTop w:val="0"/>
              <w:marBottom w:val="0"/>
              <w:divBdr>
                <w:top w:val="none" w:sz="0" w:space="0" w:color="auto"/>
                <w:left w:val="none" w:sz="0" w:space="0" w:color="auto"/>
                <w:bottom w:val="none" w:sz="0" w:space="0" w:color="auto"/>
                <w:right w:val="none" w:sz="0" w:space="0" w:color="auto"/>
              </w:divBdr>
            </w:div>
            <w:div w:id="1652297036">
              <w:marLeft w:val="0"/>
              <w:marRight w:val="0"/>
              <w:marTop w:val="0"/>
              <w:marBottom w:val="0"/>
              <w:divBdr>
                <w:top w:val="none" w:sz="0" w:space="0" w:color="auto"/>
                <w:left w:val="none" w:sz="0" w:space="0" w:color="auto"/>
                <w:bottom w:val="none" w:sz="0" w:space="0" w:color="auto"/>
                <w:right w:val="none" w:sz="0" w:space="0" w:color="auto"/>
              </w:divBdr>
            </w:div>
            <w:div w:id="9491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4247">
      <w:bodyDiv w:val="1"/>
      <w:marLeft w:val="0"/>
      <w:marRight w:val="0"/>
      <w:marTop w:val="0"/>
      <w:marBottom w:val="0"/>
      <w:divBdr>
        <w:top w:val="none" w:sz="0" w:space="0" w:color="auto"/>
        <w:left w:val="none" w:sz="0" w:space="0" w:color="auto"/>
        <w:bottom w:val="none" w:sz="0" w:space="0" w:color="auto"/>
        <w:right w:val="none" w:sz="0" w:space="0" w:color="auto"/>
      </w:divBdr>
    </w:div>
    <w:div w:id="1340231463">
      <w:bodyDiv w:val="1"/>
      <w:marLeft w:val="0"/>
      <w:marRight w:val="0"/>
      <w:marTop w:val="0"/>
      <w:marBottom w:val="0"/>
      <w:divBdr>
        <w:top w:val="none" w:sz="0" w:space="0" w:color="auto"/>
        <w:left w:val="none" w:sz="0" w:space="0" w:color="auto"/>
        <w:bottom w:val="none" w:sz="0" w:space="0" w:color="auto"/>
        <w:right w:val="none" w:sz="0" w:space="0" w:color="auto"/>
      </w:divBdr>
    </w:div>
    <w:div w:id="1345480148">
      <w:bodyDiv w:val="1"/>
      <w:marLeft w:val="0"/>
      <w:marRight w:val="0"/>
      <w:marTop w:val="0"/>
      <w:marBottom w:val="0"/>
      <w:divBdr>
        <w:top w:val="none" w:sz="0" w:space="0" w:color="auto"/>
        <w:left w:val="none" w:sz="0" w:space="0" w:color="auto"/>
        <w:bottom w:val="none" w:sz="0" w:space="0" w:color="auto"/>
        <w:right w:val="none" w:sz="0" w:space="0" w:color="auto"/>
      </w:divBdr>
    </w:div>
    <w:div w:id="1349059840">
      <w:bodyDiv w:val="1"/>
      <w:marLeft w:val="0"/>
      <w:marRight w:val="0"/>
      <w:marTop w:val="0"/>
      <w:marBottom w:val="0"/>
      <w:divBdr>
        <w:top w:val="none" w:sz="0" w:space="0" w:color="auto"/>
        <w:left w:val="none" w:sz="0" w:space="0" w:color="auto"/>
        <w:bottom w:val="none" w:sz="0" w:space="0" w:color="auto"/>
        <w:right w:val="none" w:sz="0" w:space="0" w:color="auto"/>
      </w:divBdr>
      <w:divsChild>
        <w:div w:id="966157274">
          <w:marLeft w:val="0"/>
          <w:marRight w:val="0"/>
          <w:marTop w:val="0"/>
          <w:marBottom w:val="0"/>
          <w:divBdr>
            <w:top w:val="none" w:sz="0" w:space="0" w:color="auto"/>
            <w:left w:val="none" w:sz="0" w:space="0" w:color="auto"/>
            <w:bottom w:val="none" w:sz="0" w:space="0" w:color="auto"/>
            <w:right w:val="none" w:sz="0" w:space="0" w:color="auto"/>
          </w:divBdr>
          <w:divsChild>
            <w:div w:id="1200971956">
              <w:marLeft w:val="0"/>
              <w:marRight w:val="0"/>
              <w:marTop w:val="0"/>
              <w:marBottom w:val="0"/>
              <w:divBdr>
                <w:top w:val="none" w:sz="0" w:space="0" w:color="auto"/>
                <w:left w:val="none" w:sz="0" w:space="0" w:color="auto"/>
                <w:bottom w:val="none" w:sz="0" w:space="0" w:color="auto"/>
                <w:right w:val="none" w:sz="0" w:space="0" w:color="auto"/>
              </w:divBdr>
            </w:div>
            <w:div w:id="2063867650">
              <w:marLeft w:val="0"/>
              <w:marRight w:val="0"/>
              <w:marTop w:val="0"/>
              <w:marBottom w:val="0"/>
              <w:divBdr>
                <w:top w:val="none" w:sz="0" w:space="0" w:color="auto"/>
                <w:left w:val="none" w:sz="0" w:space="0" w:color="auto"/>
                <w:bottom w:val="none" w:sz="0" w:space="0" w:color="auto"/>
                <w:right w:val="none" w:sz="0" w:space="0" w:color="auto"/>
              </w:divBdr>
            </w:div>
            <w:div w:id="531458217">
              <w:marLeft w:val="0"/>
              <w:marRight w:val="0"/>
              <w:marTop w:val="0"/>
              <w:marBottom w:val="0"/>
              <w:divBdr>
                <w:top w:val="none" w:sz="0" w:space="0" w:color="auto"/>
                <w:left w:val="none" w:sz="0" w:space="0" w:color="auto"/>
                <w:bottom w:val="none" w:sz="0" w:space="0" w:color="auto"/>
                <w:right w:val="none" w:sz="0" w:space="0" w:color="auto"/>
              </w:divBdr>
            </w:div>
            <w:div w:id="1429883311">
              <w:marLeft w:val="0"/>
              <w:marRight w:val="0"/>
              <w:marTop w:val="0"/>
              <w:marBottom w:val="0"/>
              <w:divBdr>
                <w:top w:val="none" w:sz="0" w:space="0" w:color="auto"/>
                <w:left w:val="none" w:sz="0" w:space="0" w:color="auto"/>
                <w:bottom w:val="none" w:sz="0" w:space="0" w:color="auto"/>
                <w:right w:val="none" w:sz="0" w:space="0" w:color="auto"/>
              </w:divBdr>
            </w:div>
            <w:div w:id="1815558263">
              <w:marLeft w:val="0"/>
              <w:marRight w:val="0"/>
              <w:marTop w:val="0"/>
              <w:marBottom w:val="0"/>
              <w:divBdr>
                <w:top w:val="none" w:sz="0" w:space="0" w:color="auto"/>
                <w:left w:val="none" w:sz="0" w:space="0" w:color="auto"/>
                <w:bottom w:val="none" w:sz="0" w:space="0" w:color="auto"/>
                <w:right w:val="none" w:sz="0" w:space="0" w:color="auto"/>
              </w:divBdr>
            </w:div>
            <w:div w:id="10562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72331962">
          <w:marLeft w:val="0"/>
          <w:marRight w:val="0"/>
          <w:marTop w:val="0"/>
          <w:marBottom w:val="0"/>
          <w:divBdr>
            <w:top w:val="none" w:sz="0" w:space="0" w:color="auto"/>
            <w:left w:val="none" w:sz="0" w:space="0" w:color="auto"/>
            <w:bottom w:val="none" w:sz="0" w:space="0" w:color="auto"/>
            <w:right w:val="none" w:sz="0" w:space="0" w:color="auto"/>
          </w:divBdr>
          <w:divsChild>
            <w:div w:id="1114789879">
              <w:marLeft w:val="0"/>
              <w:marRight w:val="0"/>
              <w:marTop w:val="0"/>
              <w:marBottom w:val="0"/>
              <w:divBdr>
                <w:top w:val="none" w:sz="0" w:space="0" w:color="auto"/>
                <w:left w:val="none" w:sz="0" w:space="0" w:color="auto"/>
                <w:bottom w:val="none" w:sz="0" w:space="0" w:color="auto"/>
                <w:right w:val="none" w:sz="0" w:space="0" w:color="auto"/>
              </w:divBdr>
            </w:div>
            <w:div w:id="1383016544">
              <w:marLeft w:val="0"/>
              <w:marRight w:val="0"/>
              <w:marTop w:val="0"/>
              <w:marBottom w:val="0"/>
              <w:divBdr>
                <w:top w:val="none" w:sz="0" w:space="0" w:color="auto"/>
                <w:left w:val="none" w:sz="0" w:space="0" w:color="auto"/>
                <w:bottom w:val="none" w:sz="0" w:space="0" w:color="auto"/>
                <w:right w:val="none" w:sz="0" w:space="0" w:color="auto"/>
              </w:divBdr>
            </w:div>
            <w:div w:id="2083867589">
              <w:marLeft w:val="0"/>
              <w:marRight w:val="0"/>
              <w:marTop w:val="0"/>
              <w:marBottom w:val="0"/>
              <w:divBdr>
                <w:top w:val="none" w:sz="0" w:space="0" w:color="auto"/>
                <w:left w:val="none" w:sz="0" w:space="0" w:color="auto"/>
                <w:bottom w:val="none" w:sz="0" w:space="0" w:color="auto"/>
                <w:right w:val="none" w:sz="0" w:space="0" w:color="auto"/>
              </w:divBdr>
            </w:div>
            <w:div w:id="1410274306">
              <w:marLeft w:val="0"/>
              <w:marRight w:val="0"/>
              <w:marTop w:val="0"/>
              <w:marBottom w:val="0"/>
              <w:divBdr>
                <w:top w:val="none" w:sz="0" w:space="0" w:color="auto"/>
                <w:left w:val="none" w:sz="0" w:space="0" w:color="auto"/>
                <w:bottom w:val="none" w:sz="0" w:space="0" w:color="auto"/>
                <w:right w:val="none" w:sz="0" w:space="0" w:color="auto"/>
              </w:divBdr>
            </w:div>
            <w:div w:id="203952501">
              <w:marLeft w:val="0"/>
              <w:marRight w:val="0"/>
              <w:marTop w:val="0"/>
              <w:marBottom w:val="0"/>
              <w:divBdr>
                <w:top w:val="none" w:sz="0" w:space="0" w:color="auto"/>
                <w:left w:val="none" w:sz="0" w:space="0" w:color="auto"/>
                <w:bottom w:val="none" w:sz="0" w:space="0" w:color="auto"/>
                <w:right w:val="none" w:sz="0" w:space="0" w:color="auto"/>
              </w:divBdr>
            </w:div>
            <w:div w:id="1216820136">
              <w:marLeft w:val="0"/>
              <w:marRight w:val="0"/>
              <w:marTop w:val="0"/>
              <w:marBottom w:val="0"/>
              <w:divBdr>
                <w:top w:val="none" w:sz="0" w:space="0" w:color="auto"/>
                <w:left w:val="none" w:sz="0" w:space="0" w:color="auto"/>
                <w:bottom w:val="none" w:sz="0" w:space="0" w:color="auto"/>
                <w:right w:val="none" w:sz="0" w:space="0" w:color="auto"/>
              </w:divBdr>
            </w:div>
            <w:div w:id="1567062442">
              <w:marLeft w:val="0"/>
              <w:marRight w:val="0"/>
              <w:marTop w:val="0"/>
              <w:marBottom w:val="0"/>
              <w:divBdr>
                <w:top w:val="none" w:sz="0" w:space="0" w:color="auto"/>
                <w:left w:val="none" w:sz="0" w:space="0" w:color="auto"/>
                <w:bottom w:val="none" w:sz="0" w:space="0" w:color="auto"/>
                <w:right w:val="none" w:sz="0" w:space="0" w:color="auto"/>
              </w:divBdr>
            </w:div>
            <w:div w:id="419106276">
              <w:marLeft w:val="0"/>
              <w:marRight w:val="0"/>
              <w:marTop w:val="0"/>
              <w:marBottom w:val="0"/>
              <w:divBdr>
                <w:top w:val="none" w:sz="0" w:space="0" w:color="auto"/>
                <w:left w:val="none" w:sz="0" w:space="0" w:color="auto"/>
                <w:bottom w:val="none" w:sz="0" w:space="0" w:color="auto"/>
                <w:right w:val="none" w:sz="0" w:space="0" w:color="auto"/>
              </w:divBdr>
            </w:div>
            <w:div w:id="1654409879">
              <w:marLeft w:val="0"/>
              <w:marRight w:val="0"/>
              <w:marTop w:val="0"/>
              <w:marBottom w:val="0"/>
              <w:divBdr>
                <w:top w:val="none" w:sz="0" w:space="0" w:color="auto"/>
                <w:left w:val="none" w:sz="0" w:space="0" w:color="auto"/>
                <w:bottom w:val="none" w:sz="0" w:space="0" w:color="auto"/>
                <w:right w:val="none" w:sz="0" w:space="0" w:color="auto"/>
              </w:divBdr>
            </w:div>
            <w:div w:id="590163294">
              <w:marLeft w:val="0"/>
              <w:marRight w:val="0"/>
              <w:marTop w:val="0"/>
              <w:marBottom w:val="0"/>
              <w:divBdr>
                <w:top w:val="none" w:sz="0" w:space="0" w:color="auto"/>
                <w:left w:val="none" w:sz="0" w:space="0" w:color="auto"/>
                <w:bottom w:val="none" w:sz="0" w:space="0" w:color="auto"/>
                <w:right w:val="none" w:sz="0" w:space="0" w:color="auto"/>
              </w:divBdr>
            </w:div>
            <w:div w:id="2039811967">
              <w:marLeft w:val="0"/>
              <w:marRight w:val="0"/>
              <w:marTop w:val="0"/>
              <w:marBottom w:val="0"/>
              <w:divBdr>
                <w:top w:val="none" w:sz="0" w:space="0" w:color="auto"/>
                <w:left w:val="none" w:sz="0" w:space="0" w:color="auto"/>
                <w:bottom w:val="none" w:sz="0" w:space="0" w:color="auto"/>
                <w:right w:val="none" w:sz="0" w:space="0" w:color="auto"/>
              </w:divBdr>
            </w:div>
            <w:div w:id="1011576">
              <w:marLeft w:val="0"/>
              <w:marRight w:val="0"/>
              <w:marTop w:val="0"/>
              <w:marBottom w:val="0"/>
              <w:divBdr>
                <w:top w:val="none" w:sz="0" w:space="0" w:color="auto"/>
                <w:left w:val="none" w:sz="0" w:space="0" w:color="auto"/>
                <w:bottom w:val="none" w:sz="0" w:space="0" w:color="auto"/>
                <w:right w:val="none" w:sz="0" w:space="0" w:color="auto"/>
              </w:divBdr>
            </w:div>
            <w:div w:id="2050953638">
              <w:marLeft w:val="0"/>
              <w:marRight w:val="0"/>
              <w:marTop w:val="0"/>
              <w:marBottom w:val="0"/>
              <w:divBdr>
                <w:top w:val="none" w:sz="0" w:space="0" w:color="auto"/>
                <w:left w:val="none" w:sz="0" w:space="0" w:color="auto"/>
                <w:bottom w:val="none" w:sz="0" w:space="0" w:color="auto"/>
                <w:right w:val="none" w:sz="0" w:space="0" w:color="auto"/>
              </w:divBdr>
            </w:div>
            <w:div w:id="425930419">
              <w:marLeft w:val="0"/>
              <w:marRight w:val="0"/>
              <w:marTop w:val="0"/>
              <w:marBottom w:val="0"/>
              <w:divBdr>
                <w:top w:val="none" w:sz="0" w:space="0" w:color="auto"/>
                <w:left w:val="none" w:sz="0" w:space="0" w:color="auto"/>
                <w:bottom w:val="none" w:sz="0" w:space="0" w:color="auto"/>
                <w:right w:val="none" w:sz="0" w:space="0" w:color="auto"/>
              </w:divBdr>
            </w:div>
            <w:div w:id="474370514">
              <w:marLeft w:val="0"/>
              <w:marRight w:val="0"/>
              <w:marTop w:val="0"/>
              <w:marBottom w:val="0"/>
              <w:divBdr>
                <w:top w:val="none" w:sz="0" w:space="0" w:color="auto"/>
                <w:left w:val="none" w:sz="0" w:space="0" w:color="auto"/>
                <w:bottom w:val="none" w:sz="0" w:space="0" w:color="auto"/>
                <w:right w:val="none" w:sz="0" w:space="0" w:color="auto"/>
              </w:divBdr>
            </w:div>
            <w:div w:id="199629067">
              <w:marLeft w:val="0"/>
              <w:marRight w:val="0"/>
              <w:marTop w:val="0"/>
              <w:marBottom w:val="0"/>
              <w:divBdr>
                <w:top w:val="none" w:sz="0" w:space="0" w:color="auto"/>
                <w:left w:val="none" w:sz="0" w:space="0" w:color="auto"/>
                <w:bottom w:val="none" w:sz="0" w:space="0" w:color="auto"/>
                <w:right w:val="none" w:sz="0" w:space="0" w:color="auto"/>
              </w:divBdr>
            </w:div>
            <w:div w:id="11592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4670">
      <w:bodyDiv w:val="1"/>
      <w:marLeft w:val="0"/>
      <w:marRight w:val="0"/>
      <w:marTop w:val="0"/>
      <w:marBottom w:val="0"/>
      <w:divBdr>
        <w:top w:val="none" w:sz="0" w:space="0" w:color="auto"/>
        <w:left w:val="none" w:sz="0" w:space="0" w:color="auto"/>
        <w:bottom w:val="none" w:sz="0" w:space="0" w:color="auto"/>
        <w:right w:val="none" w:sz="0" w:space="0" w:color="auto"/>
      </w:divBdr>
      <w:divsChild>
        <w:div w:id="1531724770">
          <w:marLeft w:val="0"/>
          <w:marRight w:val="0"/>
          <w:marTop w:val="0"/>
          <w:marBottom w:val="0"/>
          <w:divBdr>
            <w:top w:val="none" w:sz="0" w:space="0" w:color="auto"/>
            <w:left w:val="none" w:sz="0" w:space="0" w:color="auto"/>
            <w:bottom w:val="none" w:sz="0" w:space="0" w:color="auto"/>
            <w:right w:val="none" w:sz="0" w:space="0" w:color="auto"/>
          </w:divBdr>
          <w:divsChild>
            <w:div w:id="105387902">
              <w:marLeft w:val="0"/>
              <w:marRight w:val="0"/>
              <w:marTop w:val="0"/>
              <w:marBottom w:val="0"/>
              <w:divBdr>
                <w:top w:val="none" w:sz="0" w:space="0" w:color="auto"/>
                <w:left w:val="none" w:sz="0" w:space="0" w:color="auto"/>
                <w:bottom w:val="none" w:sz="0" w:space="0" w:color="auto"/>
                <w:right w:val="none" w:sz="0" w:space="0" w:color="auto"/>
              </w:divBdr>
            </w:div>
            <w:div w:id="15728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6656">
      <w:bodyDiv w:val="1"/>
      <w:marLeft w:val="0"/>
      <w:marRight w:val="0"/>
      <w:marTop w:val="0"/>
      <w:marBottom w:val="0"/>
      <w:divBdr>
        <w:top w:val="none" w:sz="0" w:space="0" w:color="auto"/>
        <w:left w:val="none" w:sz="0" w:space="0" w:color="auto"/>
        <w:bottom w:val="none" w:sz="0" w:space="0" w:color="auto"/>
        <w:right w:val="none" w:sz="0" w:space="0" w:color="auto"/>
      </w:divBdr>
    </w:div>
    <w:div w:id="1378164892">
      <w:bodyDiv w:val="1"/>
      <w:marLeft w:val="0"/>
      <w:marRight w:val="0"/>
      <w:marTop w:val="0"/>
      <w:marBottom w:val="0"/>
      <w:divBdr>
        <w:top w:val="none" w:sz="0" w:space="0" w:color="auto"/>
        <w:left w:val="none" w:sz="0" w:space="0" w:color="auto"/>
        <w:bottom w:val="none" w:sz="0" w:space="0" w:color="auto"/>
        <w:right w:val="none" w:sz="0" w:space="0" w:color="auto"/>
      </w:divBdr>
    </w:div>
    <w:div w:id="1379160395">
      <w:bodyDiv w:val="1"/>
      <w:marLeft w:val="0"/>
      <w:marRight w:val="0"/>
      <w:marTop w:val="0"/>
      <w:marBottom w:val="0"/>
      <w:divBdr>
        <w:top w:val="none" w:sz="0" w:space="0" w:color="auto"/>
        <w:left w:val="none" w:sz="0" w:space="0" w:color="auto"/>
        <w:bottom w:val="none" w:sz="0" w:space="0" w:color="auto"/>
        <w:right w:val="none" w:sz="0" w:space="0" w:color="auto"/>
      </w:divBdr>
    </w:div>
    <w:div w:id="1383751240">
      <w:bodyDiv w:val="1"/>
      <w:marLeft w:val="0"/>
      <w:marRight w:val="0"/>
      <w:marTop w:val="0"/>
      <w:marBottom w:val="0"/>
      <w:divBdr>
        <w:top w:val="none" w:sz="0" w:space="0" w:color="auto"/>
        <w:left w:val="none" w:sz="0" w:space="0" w:color="auto"/>
        <w:bottom w:val="none" w:sz="0" w:space="0" w:color="auto"/>
        <w:right w:val="none" w:sz="0" w:space="0" w:color="auto"/>
      </w:divBdr>
    </w:div>
    <w:div w:id="1388384071">
      <w:bodyDiv w:val="1"/>
      <w:marLeft w:val="0"/>
      <w:marRight w:val="0"/>
      <w:marTop w:val="0"/>
      <w:marBottom w:val="0"/>
      <w:divBdr>
        <w:top w:val="none" w:sz="0" w:space="0" w:color="auto"/>
        <w:left w:val="none" w:sz="0" w:space="0" w:color="auto"/>
        <w:bottom w:val="none" w:sz="0" w:space="0" w:color="auto"/>
        <w:right w:val="none" w:sz="0" w:space="0" w:color="auto"/>
      </w:divBdr>
      <w:divsChild>
        <w:div w:id="546381808">
          <w:marLeft w:val="0"/>
          <w:marRight w:val="0"/>
          <w:marTop w:val="0"/>
          <w:marBottom w:val="0"/>
          <w:divBdr>
            <w:top w:val="none" w:sz="0" w:space="0" w:color="auto"/>
            <w:left w:val="none" w:sz="0" w:space="0" w:color="auto"/>
            <w:bottom w:val="none" w:sz="0" w:space="0" w:color="auto"/>
            <w:right w:val="none" w:sz="0" w:space="0" w:color="auto"/>
          </w:divBdr>
          <w:divsChild>
            <w:div w:id="1096637457">
              <w:marLeft w:val="0"/>
              <w:marRight w:val="0"/>
              <w:marTop w:val="0"/>
              <w:marBottom w:val="0"/>
              <w:divBdr>
                <w:top w:val="none" w:sz="0" w:space="0" w:color="auto"/>
                <w:left w:val="none" w:sz="0" w:space="0" w:color="auto"/>
                <w:bottom w:val="none" w:sz="0" w:space="0" w:color="auto"/>
                <w:right w:val="none" w:sz="0" w:space="0" w:color="auto"/>
              </w:divBdr>
            </w:div>
            <w:div w:id="6064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6118">
      <w:bodyDiv w:val="1"/>
      <w:marLeft w:val="0"/>
      <w:marRight w:val="0"/>
      <w:marTop w:val="0"/>
      <w:marBottom w:val="0"/>
      <w:divBdr>
        <w:top w:val="none" w:sz="0" w:space="0" w:color="auto"/>
        <w:left w:val="none" w:sz="0" w:space="0" w:color="auto"/>
        <w:bottom w:val="none" w:sz="0" w:space="0" w:color="auto"/>
        <w:right w:val="none" w:sz="0" w:space="0" w:color="auto"/>
      </w:divBdr>
    </w:div>
    <w:div w:id="1390616522">
      <w:bodyDiv w:val="1"/>
      <w:marLeft w:val="0"/>
      <w:marRight w:val="0"/>
      <w:marTop w:val="0"/>
      <w:marBottom w:val="0"/>
      <w:divBdr>
        <w:top w:val="none" w:sz="0" w:space="0" w:color="auto"/>
        <w:left w:val="none" w:sz="0" w:space="0" w:color="auto"/>
        <w:bottom w:val="none" w:sz="0" w:space="0" w:color="auto"/>
        <w:right w:val="none" w:sz="0" w:space="0" w:color="auto"/>
      </w:divBdr>
    </w:div>
    <w:div w:id="1392920671">
      <w:bodyDiv w:val="1"/>
      <w:marLeft w:val="0"/>
      <w:marRight w:val="0"/>
      <w:marTop w:val="0"/>
      <w:marBottom w:val="0"/>
      <w:divBdr>
        <w:top w:val="none" w:sz="0" w:space="0" w:color="auto"/>
        <w:left w:val="none" w:sz="0" w:space="0" w:color="auto"/>
        <w:bottom w:val="none" w:sz="0" w:space="0" w:color="auto"/>
        <w:right w:val="none" w:sz="0" w:space="0" w:color="auto"/>
      </w:divBdr>
    </w:div>
    <w:div w:id="1395155121">
      <w:bodyDiv w:val="1"/>
      <w:marLeft w:val="0"/>
      <w:marRight w:val="0"/>
      <w:marTop w:val="0"/>
      <w:marBottom w:val="0"/>
      <w:divBdr>
        <w:top w:val="none" w:sz="0" w:space="0" w:color="auto"/>
        <w:left w:val="none" w:sz="0" w:space="0" w:color="auto"/>
        <w:bottom w:val="none" w:sz="0" w:space="0" w:color="auto"/>
        <w:right w:val="none" w:sz="0" w:space="0" w:color="auto"/>
      </w:divBdr>
    </w:div>
    <w:div w:id="1407724555">
      <w:bodyDiv w:val="1"/>
      <w:marLeft w:val="0"/>
      <w:marRight w:val="0"/>
      <w:marTop w:val="0"/>
      <w:marBottom w:val="0"/>
      <w:divBdr>
        <w:top w:val="none" w:sz="0" w:space="0" w:color="auto"/>
        <w:left w:val="none" w:sz="0" w:space="0" w:color="auto"/>
        <w:bottom w:val="none" w:sz="0" w:space="0" w:color="auto"/>
        <w:right w:val="none" w:sz="0" w:space="0" w:color="auto"/>
      </w:divBdr>
    </w:div>
    <w:div w:id="1413624479">
      <w:bodyDiv w:val="1"/>
      <w:marLeft w:val="0"/>
      <w:marRight w:val="0"/>
      <w:marTop w:val="0"/>
      <w:marBottom w:val="0"/>
      <w:divBdr>
        <w:top w:val="none" w:sz="0" w:space="0" w:color="auto"/>
        <w:left w:val="none" w:sz="0" w:space="0" w:color="auto"/>
        <w:bottom w:val="none" w:sz="0" w:space="0" w:color="auto"/>
        <w:right w:val="none" w:sz="0" w:space="0" w:color="auto"/>
      </w:divBdr>
      <w:divsChild>
        <w:div w:id="1952975855">
          <w:marLeft w:val="0"/>
          <w:marRight w:val="0"/>
          <w:marTop w:val="0"/>
          <w:marBottom w:val="0"/>
          <w:divBdr>
            <w:top w:val="none" w:sz="0" w:space="0" w:color="auto"/>
            <w:left w:val="none" w:sz="0" w:space="0" w:color="auto"/>
            <w:bottom w:val="none" w:sz="0" w:space="0" w:color="auto"/>
            <w:right w:val="none" w:sz="0" w:space="0" w:color="auto"/>
          </w:divBdr>
          <w:divsChild>
            <w:div w:id="117142954">
              <w:marLeft w:val="0"/>
              <w:marRight w:val="0"/>
              <w:marTop w:val="0"/>
              <w:marBottom w:val="0"/>
              <w:divBdr>
                <w:top w:val="none" w:sz="0" w:space="0" w:color="auto"/>
                <w:left w:val="none" w:sz="0" w:space="0" w:color="auto"/>
                <w:bottom w:val="none" w:sz="0" w:space="0" w:color="auto"/>
                <w:right w:val="none" w:sz="0" w:space="0" w:color="auto"/>
              </w:divBdr>
            </w:div>
            <w:div w:id="555432162">
              <w:marLeft w:val="0"/>
              <w:marRight w:val="0"/>
              <w:marTop w:val="0"/>
              <w:marBottom w:val="0"/>
              <w:divBdr>
                <w:top w:val="none" w:sz="0" w:space="0" w:color="auto"/>
                <w:left w:val="none" w:sz="0" w:space="0" w:color="auto"/>
                <w:bottom w:val="none" w:sz="0" w:space="0" w:color="auto"/>
                <w:right w:val="none" w:sz="0" w:space="0" w:color="auto"/>
              </w:divBdr>
            </w:div>
            <w:div w:id="1579484400">
              <w:marLeft w:val="0"/>
              <w:marRight w:val="0"/>
              <w:marTop w:val="0"/>
              <w:marBottom w:val="0"/>
              <w:divBdr>
                <w:top w:val="none" w:sz="0" w:space="0" w:color="auto"/>
                <w:left w:val="none" w:sz="0" w:space="0" w:color="auto"/>
                <w:bottom w:val="none" w:sz="0" w:space="0" w:color="auto"/>
                <w:right w:val="none" w:sz="0" w:space="0" w:color="auto"/>
              </w:divBdr>
            </w:div>
            <w:div w:id="2115593976">
              <w:marLeft w:val="0"/>
              <w:marRight w:val="0"/>
              <w:marTop w:val="0"/>
              <w:marBottom w:val="0"/>
              <w:divBdr>
                <w:top w:val="none" w:sz="0" w:space="0" w:color="auto"/>
                <w:left w:val="none" w:sz="0" w:space="0" w:color="auto"/>
                <w:bottom w:val="none" w:sz="0" w:space="0" w:color="auto"/>
                <w:right w:val="none" w:sz="0" w:space="0" w:color="auto"/>
              </w:divBdr>
            </w:div>
            <w:div w:id="1732776869">
              <w:marLeft w:val="0"/>
              <w:marRight w:val="0"/>
              <w:marTop w:val="0"/>
              <w:marBottom w:val="0"/>
              <w:divBdr>
                <w:top w:val="none" w:sz="0" w:space="0" w:color="auto"/>
                <w:left w:val="none" w:sz="0" w:space="0" w:color="auto"/>
                <w:bottom w:val="none" w:sz="0" w:space="0" w:color="auto"/>
                <w:right w:val="none" w:sz="0" w:space="0" w:color="auto"/>
              </w:divBdr>
            </w:div>
            <w:div w:id="892541908">
              <w:marLeft w:val="0"/>
              <w:marRight w:val="0"/>
              <w:marTop w:val="0"/>
              <w:marBottom w:val="0"/>
              <w:divBdr>
                <w:top w:val="none" w:sz="0" w:space="0" w:color="auto"/>
                <w:left w:val="none" w:sz="0" w:space="0" w:color="auto"/>
                <w:bottom w:val="none" w:sz="0" w:space="0" w:color="auto"/>
                <w:right w:val="none" w:sz="0" w:space="0" w:color="auto"/>
              </w:divBdr>
            </w:div>
            <w:div w:id="398863177">
              <w:marLeft w:val="0"/>
              <w:marRight w:val="0"/>
              <w:marTop w:val="0"/>
              <w:marBottom w:val="0"/>
              <w:divBdr>
                <w:top w:val="none" w:sz="0" w:space="0" w:color="auto"/>
                <w:left w:val="none" w:sz="0" w:space="0" w:color="auto"/>
                <w:bottom w:val="none" w:sz="0" w:space="0" w:color="auto"/>
                <w:right w:val="none" w:sz="0" w:space="0" w:color="auto"/>
              </w:divBdr>
            </w:div>
            <w:div w:id="427390443">
              <w:marLeft w:val="0"/>
              <w:marRight w:val="0"/>
              <w:marTop w:val="0"/>
              <w:marBottom w:val="0"/>
              <w:divBdr>
                <w:top w:val="none" w:sz="0" w:space="0" w:color="auto"/>
                <w:left w:val="none" w:sz="0" w:space="0" w:color="auto"/>
                <w:bottom w:val="none" w:sz="0" w:space="0" w:color="auto"/>
                <w:right w:val="none" w:sz="0" w:space="0" w:color="auto"/>
              </w:divBdr>
            </w:div>
            <w:div w:id="1836334140">
              <w:marLeft w:val="0"/>
              <w:marRight w:val="0"/>
              <w:marTop w:val="0"/>
              <w:marBottom w:val="0"/>
              <w:divBdr>
                <w:top w:val="none" w:sz="0" w:space="0" w:color="auto"/>
                <w:left w:val="none" w:sz="0" w:space="0" w:color="auto"/>
                <w:bottom w:val="none" w:sz="0" w:space="0" w:color="auto"/>
                <w:right w:val="none" w:sz="0" w:space="0" w:color="auto"/>
              </w:divBdr>
            </w:div>
            <w:div w:id="1446579236">
              <w:marLeft w:val="0"/>
              <w:marRight w:val="0"/>
              <w:marTop w:val="0"/>
              <w:marBottom w:val="0"/>
              <w:divBdr>
                <w:top w:val="none" w:sz="0" w:space="0" w:color="auto"/>
                <w:left w:val="none" w:sz="0" w:space="0" w:color="auto"/>
                <w:bottom w:val="none" w:sz="0" w:space="0" w:color="auto"/>
                <w:right w:val="none" w:sz="0" w:space="0" w:color="auto"/>
              </w:divBdr>
            </w:div>
            <w:div w:id="1334841579">
              <w:marLeft w:val="0"/>
              <w:marRight w:val="0"/>
              <w:marTop w:val="0"/>
              <w:marBottom w:val="0"/>
              <w:divBdr>
                <w:top w:val="none" w:sz="0" w:space="0" w:color="auto"/>
                <w:left w:val="none" w:sz="0" w:space="0" w:color="auto"/>
                <w:bottom w:val="none" w:sz="0" w:space="0" w:color="auto"/>
                <w:right w:val="none" w:sz="0" w:space="0" w:color="auto"/>
              </w:divBdr>
            </w:div>
            <w:div w:id="284822649">
              <w:marLeft w:val="0"/>
              <w:marRight w:val="0"/>
              <w:marTop w:val="0"/>
              <w:marBottom w:val="0"/>
              <w:divBdr>
                <w:top w:val="none" w:sz="0" w:space="0" w:color="auto"/>
                <w:left w:val="none" w:sz="0" w:space="0" w:color="auto"/>
                <w:bottom w:val="none" w:sz="0" w:space="0" w:color="auto"/>
                <w:right w:val="none" w:sz="0" w:space="0" w:color="auto"/>
              </w:divBdr>
            </w:div>
            <w:div w:id="2078740959">
              <w:marLeft w:val="0"/>
              <w:marRight w:val="0"/>
              <w:marTop w:val="0"/>
              <w:marBottom w:val="0"/>
              <w:divBdr>
                <w:top w:val="none" w:sz="0" w:space="0" w:color="auto"/>
                <w:left w:val="none" w:sz="0" w:space="0" w:color="auto"/>
                <w:bottom w:val="none" w:sz="0" w:space="0" w:color="auto"/>
                <w:right w:val="none" w:sz="0" w:space="0" w:color="auto"/>
              </w:divBdr>
            </w:div>
            <w:div w:id="933056066">
              <w:marLeft w:val="0"/>
              <w:marRight w:val="0"/>
              <w:marTop w:val="0"/>
              <w:marBottom w:val="0"/>
              <w:divBdr>
                <w:top w:val="none" w:sz="0" w:space="0" w:color="auto"/>
                <w:left w:val="none" w:sz="0" w:space="0" w:color="auto"/>
                <w:bottom w:val="none" w:sz="0" w:space="0" w:color="auto"/>
                <w:right w:val="none" w:sz="0" w:space="0" w:color="auto"/>
              </w:divBdr>
            </w:div>
            <w:div w:id="1501189006">
              <w:marLeft w:val="0"/>
              <w:marRight w:val="0"/>
              <w:marTop w:val="0"/>
              <w:marBottom w:val="0"/>
              <w:divBdr>
                <w:top w:val="none" w:sz="0" w:space="0" w:color="auto"/>
                <w:left w:val="none" w:sz="0" w:space="0" w:color="auto"/>
                <w:bottom w:val="none" w:sz="0" w:space="0" w:color="auto"/>
                <w:right w:val="none" w:sz="0" w:space="0" w:color="auto"/>
              </w:divBdr>
            </w:div>
            <w:div w:id="2136099581">
              <w:marLeft w:val="0"/>
              <w:marRight w:val="0"/>
              <w:marTop w:val="0"/>
              <w:marBottom w:val="0"/>
              <w:divBdr>
                <w:top w:val="none" w:sz="0" w:space="0" w:color="auto"/>
                <w:left w:val="none" w:sz="0" w:space="0" w:color="auto"/>
                <w:bottom w:val="none" w:sz="0" w:space="0" w:color="auto"/>
                <w:right w:val="none" w:sz="0" w:space="0" w:color="auto"/>
              </w:divBdr>
            </w:div>
            <w:div w:id="1692222937">
              <w:marLeft w:val="0"/>
              <w:marRight w:val="0"/>
              <w:marTop w:val="0"/>
              <w:marBottom w:val="0"/>
              <w:divBdr>
                <w:top w:val="none" w:sz="0" w:space="0" w:color="auto"/>
                <w:left w:val="none" w:sz="0" w:space="0" w:color="auto"/>
                <w:bottom w:val="none" w:sz="0" w:space="0" w:color="auto"/>
                <w:right w:val="none" w:sz="0" w:space="0" w:color="auto"/>
              </w:divBdr>
            </w:div>
            <w:div w:id="10967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93612">
      <w:bodyDiv w:val="1"/>
      <w:marLeft w:val="0"/>
      <w:marRight w:val="0"/>
      <w:marTop w:val="0"/>
      <w:marBottom w:val="0"/>
      <w:divBdr>
        <w:top w:val="none" w:sz="0" w:space="0" w:color="auto"/>
        <w:left w:val="none" w:sz="0" w:space="0" w:color="auto"/>
        <w:bottom w:val="none" w:sz="0" w:space="0" w:color="auto"/>
        <w:right w:val="none" w:sz="0" w:space="0" w:color="auto"/>
      </w:divBdr>
    </w:div>
    <w:div w:id="1431045410">
      <w:bodyDiv w:val="1"/>
      <w:marLeft w:val="0"/>
      <w:marRight w:val="0"/>
      <w:marTop w:val="0"/>
      <w:marBottom w:val="0"/>
      <w:divBdr>
        <w:top w:val="none" w:sz="0" w:space="0" w:color="auto"/>
        <w:left w:val="none" w:sz="0" w:space="0" w:color="auto"/>
        <w:bottom w:val="none" w:sz="0" w:space="0" w:color="auto"/>
        <w:right w:val="none" w:sz="0" w:space="0" w:color="auto"/>
      </w:divBdr>
    </w:div>
    <w:div w:id="1441953065">
      <w:bodyDiv w:val="1"/>
      <w:marLeft w:val="0"/>
      <w:marRight w:val="0"/>
      <w:marTop w:val="0"/>
      <w:marBottom w:val="0"/>
      <w:divBdr>
        <w:top w:val="none" w:sz="0" w:space="0" w:color="auto"/>
        <w:left w:val="none" w:sz="0" w:space="0" w:color="auto"/>
        <w:bottom w:val="none" w:sz="0" w:space="0" w:color="auto"/>
        <w:right w:val="none" w:sz="0" w:space="0" w:color="auto"/>
      </w:divBdr>
    </w:div>
    <w:div w:id="1451237936">
      <w:bodyDiv w:val="1"/>
      <w:marLeft w:val="0"/>
      <w:marRight w:val="0"/>
      <w:marTop w:val="0"/>
      <w:marBottom w:val="0"/>
      <w:divBdr>
        <w:top w:val="none" w:sz="0" w:space="0" w:color="auto"/>
        <w:left w:val="none" w:sz="0" w:space="0" w:color="auto"/>
        <w:bottom w:val="none" w:sz="0" w:space="0" w:color="auto"/>
        <w:right w:val="none" w:sz="0" w:space="0" w:color="auto"/>
      </w:divBdr>
    </w:div>
    <w:div w:id="1455325143">
      <w:bodyDiv w:val="1"/>
      <w:marLeft w:val="0"/>
      <w:marRight w:val="0"/>
      <w:marTop w:val="0"/>
      <w:marBottom w:val="0"/>
      <w:divBdr>
        <w:top w:val="none" w:sz="0" w:space="0" w:color="auto"/>
        <w:left w:val="none" w:sz="0" w:space="0" w:color="auto"/>
        <w:bottom w:val="none" w:sz="0" w:space="0" w:color="auto"/>
        <w:right w:val="none" w:sz="0" w:space="0" w:color="auto"/>
      </w:divBdr>
    </w:div>
    <w:div w:id="1459253893">
      <w:bodyDiv w:val="1"/>
      <w:marLeft w:val="0"/>
      <w:marRight w:val="0"/>
      <w:marTop w:val="0"/>
      <w:marBottom w:val="0"/>
      <w:divBdr>
        <w:top w:val="none" w:sz="0" w:space="0" w:color="auto"/>
        <w:left w:val="none" w:sz="0" w:space="0" w:color="auto"/>
        <w:bottom w:val="none" w:sz="0" w:space="0" w:color="auto"/>
        <w:right w:val="none" w:sz="0" w:space="0" w:color="auto"/>
      </w:divBdr>
      <w:divsChild>
        <w:div w:id="640426075">
          <w:marLeft w:val="0"/>
          <w:marRight w:val="0"/>
          <w:marTop w:val="0"/>
          <w:marBottom w:val="0"/>
          <w:divBdr>
            <w:top w:val="none" w:sz="0" w:space="0" w:color="auto"/>
            <w:left w:val="none" w:sz="0" w:space="0" w:color="auto"/>
            <w:bottom w:val="none" w:sz="0" w:space="0" w:color="auto"/>
            <w:right w:val="none" w:sz="0" w:space="0" w:color="auto"/>
          </w:divBdr>
          <w:divsChild>
            <w:div w:id="4332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7578">
      <w:bodyDiv w:val="1"/>
      <w:marLeft w:val="0"/>
      <w:marRight w:val="0"/>
      <w:marTop w:val="0"/>
      <w:marBottom w:val="0"/>
      <w:divBdr>
        <w:top w:val="none" w:sz="0" w:space="0" w:color="auto"/>
        <w:left w:val="none" w:sz="0" w:space="0" w:color="auto"/>
        <w:bottom w:val="none" w:sz="0" w:space="0" w:color="auto"/>
        <w:right w:val="none" w:sz="0" w:space="0" w:color="auto"/>
      </w:divBdr>
      <w:divsChild>
        <w:div w:id="1786538247">
          <w:marLeft w:val="0"/>
          <w:marRight w:val="0"/>
          <w:marTop w:val="0"/>
          <w:marBottom w:val="0"/>
          <w:divBdr>
            <w:top w:val="none" w:sz="0" w:space="0" w:color="auto"/>
            <w:left w:val="none" w:sz="0" w:space="0" w:color="auto"/>
            <w:bottom w:val="none" w:sz="0" w:space="0" w:color="auto"/>
            <w:right w:val="none" w:sz="0" w:space="0" w:color="auto"/>
          </w:divBdr>
          <w:divsChild>
            <w:div w:id="154151064">
              <w:marLeft w:val="0"/>
              <w:marRight w:val="0"/>
              <w:marTop w:val="0"/>
              <w:marBottom w:val="0"/>
              <w:divBdr>
                <w:top w:val="none" w:sz="0" w:space="0" w:color="auto"/>
                <w:left w:val="none" w:sz="0" w:space="0" w:color="auto"/>
                <w:bottom w:val="none" w:sz="0" w:space="0" w:color="auto"/>
                <w:right w:val="none" w:sz="0" w:space="0" w:color="auto"/>
              </w:divBdr>
            </w:div>
            <w:div w:id="1514304020">
              <w:marLeft w:val="0"/>
              <w:marRight w:val="0"/>
              <w:marTop w:val="0"/>
              <w:marBottom w:val="0"/>
              <w:divBdr>
                <w:top w:val="none" w:sz="0" w:space="0" w:color="auto"/>
                <w:left w:val="none" w:sz="0" w:space="0" w:color="auto"/>
                <w:bottom w:val="none" w:sz="0" w:space="0" w:color="auto"/>
                <w:right w:val="none" w:sz="0" w:space="0" w:color="auto"/>
              </w:divBdr>
            </w:div>
            <w:div w:id="2596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0574">
      <w:bodyDiv w:val="1"/>
      <w:marLeft w:val="0"/>
      <w:marRight w:val="0"/>
      <w:marTop w:val="0"/>
      <w:marBottom w:val="0"/>
      <w:divBdr>
        <w:top w:val="none" w:sz="0" w:space="0" w:color="auto"/>
        <w:left w:val="none" w:sz="0" w:space="0" w:color="auto"/>
        <w:bottom w:val="none" w:sz="0" w:space="0" w:color="auto"/>
        <w:right w:val="none" w:sz="0" w:space="0" w:color="auto"/>
      </w:divBdr>
      <w:divsChild>
        <w:div w:id="1468547155">
          <w:marLeft w:val="0"/>
          <w:marRight w:val="0"/>
          <w:marTop w:val="0"/>
          <w:marBottom w:val="0"/>
          <w:divBdr>
            <w:top w:val="none" w:sz="0" w:space="0" w:color="auto"/>
            <w:left w:val="none" w:sz="0" w:space="0" w:color="auto"/>
            <w:bottom w:val="none" w:sz="0" w:space="0" w:color="auto"/>
            <w:right w:val="none" w:sz="0" w:space="0" w:color="auto"/>
          </w:divBdr>
          <w:divsChild>
            <w:div w:id="536699974">
              <w:marLeft w:val="0"/>
              <w:marRight w:val="0"/>
              <w:marTop w:val="0"/>
              <w:marBottom w:val="0"/>
              <w:divBdr>
                <w:top w:val="none" w:sz="0" w:space="0" w:color="auto"/>
                <w:left w:val="none" w:sz="0" w:space="0" w:color="auto"/>
                <w:bottom w:val="none" w:sz="0" w:space="0" w:color="auto"/>
                <w:right w:val="none" w:sz="0" w:space="0" w:color="auto"/>
              </w:divBdr>
            </w:div>
            <w:div w:id="1969966600">
              <w:marLeft w:val="0"/>
              <w:marRight w:val="0"/>
              <w:marTop w:val="0"/>
              <w:marBottom w:val="0"/>
              <w:divBdr>
                <w:top w:val="none" w:sz="0" w:space="0" w:color="auto"/>
                <w:left w:val="none" w:sz="0" w:space="0" w:color="auto"/>
                <w:bottom w:val="none" w:sz="0" w:space="0" w:color="auto"/>
                <w:right w:val="none" w:sz="0" w:space="0" w:color="auto"/>
              </w:divBdr>
            </w:div>
            <w:div w:id="401217182">
              <w:marLeft w:val="0"/>
              <w:marRight w:val="0"/>
              <w:marTop w:val="0"/>
              <w:marBottom w:val="0"/>
              <w:divBdr>
                <w:top w:val="none" w:sz="0" w:space="0" w:color="auto"/>
                <w:left w:val="none" w:sz="0" w:space="0" w:color="auto"/>
                <w:bottom w:val="none" w:sz="0" w:space="0" w:color="auto"/>
                <w:right w:val="none" w:sz="0" w:space="0" w:color="auto"/>
              </w:divBdr>
            </w:div>
            <w:div w:id="960840100">
              <w:marLeft w:val="0"/>
              <w:marRight w:val="0"/>
              <w:marTop w:val="0"/>
              <w:marBottom w:val="0"/>
              <w:divBdr>
                <w:top w:val="none" w:sz="0" w:space="0" w:color="auto"/>
                <w:left w:val="none" w:sz="0" w:space="0" w:color="auto"/>
                <w:bottom w:val="none" w:sz="0" w:space="0" w:color="auto"/>
                <w:right w:val="none" w:sz="0" w:space="0" w:color="auto"/>
              </w:divBdr>
            </w:div>
            <w:div w:id="1383208008">
              <w:marLeft w:val="0"/>
              <w:marRight w:val="0"/>
              <w:marTop w:val="0"/>
              <w:marBottom w:val="0"/>
              <w:divBdr>
                <w:top w:val="none" w:sz="0" w:space="0" w:color="auto"/>
                <w:left w:val="none" w:sz="0" w:space="0" w:color="auto"/>
                <w:bottom w:val="none" w:sz="0" w:space="0" w:color="auto"/>
                <w:right w:val="none" w:sz="0" w:space="0" w:color="auto"/>
              </w:divBdr>
            </w:div>
            <w:div w:id="4271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7261">
      <w:bodyDiv w:val="1"/>
      <w:marLeft w:val="0"/>
      <w:marRight w:val="0"/>
      <w:marTop w:val="0"/>
      <w:marBottom w:val="0"/>
      <w:divBdr>
        <w:top w:val="none" w:sz="0" w:space="0" w:color="auto"/>
        <w:left w:val="none" w:sz="0" w:space="0" w:color="auto"/>
        <w:bottom w:val="none" w:sz="0" w:space="0" w:color="auto"/>
        <w:right w:val="none" w:sz="0" w:space="0" w:color="auto"/>
      </w:divBdr>
    </w:div>
    <w:div w:id="1470976975">
      <w:bodyDiv w:val="1"/>
      <w:marLeft w:val="0"/>
      <w:marRight w:val="0"/>
      <w:marTop w:val="0"/>
      <w:marBottom w:val="0"/>
      <w:divBdr>
        <w:top w:val="none" w:sz="0" w:space="0" w:color="auto"/>
        <w:left w:val="none" w:sz="0" w:space="0" w:color="auto"/>
        <w:bottom w:val="none" w:sz="0" w:space="0" w:color="auto"/>
        <w:right w:val="none" w:sz="0" w:space="0" w:color="auto"/>
      </w:divBdr>
    </w:div>
    <w:div w:id="1471751810">
      <w:bodyDiv w:val="1"/>
      <w:marLeft w:val="0"/>
      <w:marRight w:val="0"/>
      <w:marTop w:val="0"/>
      <w:marBottom w:val="0"/>
      <w:divBdr>
        <w:top w:val="none" w:sz="0" w:space="0" w:color="auto"/>
        <w:left w:val="none" w:sz="0" w:space="0" w:color="auto"/>
        <w:bottom w:val="none" w:sz="0" w:space="0" w:color="auto"/>
        <w:right w:val="none" w:sz="0" w:space="0" w:color="auto"/>
      </w:divBdr>
    </w:div>
    <w:div w:id="1474059119">
      <w:bodyDiv w:val="1"/>
      <w:marLeft w:val="0"/>
      <w:marRight w:val="0"/>
      <w:marTop w:val="0"/>
      <w:marBottom w:val="0"/>
      <w:divBdr>
        <w:top w:val="none" w:sz="0" w:space="0" w:color="auto"/>
        <w:left w:val="none" w:sz="0" w:space="0" w:color="auto"/>
        <w:bottom w:val="none" w:sz="0" w:space="0" w:color="auto"/>
        <w:right w:val="none" w:sz="0" w:space="0" w:color="auto"/>
      </w:divBdr>
      <w:divsChild>
        <w:div w:id="1271933824">
          <w:marLeft w:val="0"/>
          <w:marRight w:val="0"/>
          <w:marTop w:val="0"/>
          <w:marBottom w:val="0"/>
          <w:divBdr>
            <w:top w:val="none" w:sz="0" w:space="0" w:color="auto"/>
            <w:left w:val="none" w:sz="0" w:space="0" w:color="auto"/>
            <w:bottom w:val="none" w:sz="0" w:space="0" w:color="auto"/>
            <w:right w:val="none" w:sz="0" w:space="0" w:color="auto"/>
          </w:divBdr>
          <w:divsChild>
            <w:div w:id="9775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6793">
      <w:bodyDiv w:val="1"/>
      <w:marLeft w:val="0"/>
      <w:marRight w:val="0"/>
      <w:marTop w:val="0"/>
      <w:marBottom w:val="0"/>
      <w:divBdr>
        <w:top w:val="none" w:sz="0" w:space="0" w:color="auto"/>
        <w:left w:val="none" w:sz="0" w:space="0" w:color="auto"/>
        <w:bottom w:val="none" w:sz="0" w:space="0" w:color="auto"/>
        <w:right w:val="none" w:sz="0" w:space="0" w:color="auto"/>
      </w:divBdr>
    </w:div>
    <w:div w:id="1477649676">
      <w:bodyDiv w:val="1"/>
      <w:marLeft w:val="0"/>
      <w:marRight w:val="0"/>
      <w:marTop w:val="0"/>
      <w:marBottom w:val="0"/>
      <w:divBdr>
        <w:top w:val="none" w:sz="0" w:space="0" w:color="auto"/>
        <w:left w:val="none" w:sz="0" w:space="0" w:color="auto"/>
        <w:bottom w:val="none" w:sz="0" w:space="0" w:color="auto"/>
        <w:right w:val="none" w:sz="0" w:space="0" w:color="auto"/>
      </w:divBdr>
    </w:div>
    <w:div w:id="1497767223">
      <w:bodyDiv w:val="1"/>
      <w:marLeft w:val="0"/>
      <w:marRight w:val="0"/>
      <w:marTop w:val="0"/>
      <w:marBottom w:val="0"/>
      <w:divBdr>
        <w:top w:val="none" w:sz="0" w:space="0" w:color="auto"/>
        <w:left w:val="none" w:sz="0" w:space="0" w:color="auto"/>
        <w:bottom w:val="none" w:sz="0" w:space="0" w:color="auto"/>
        <w:right w:val="none" w:sz="0" w:space="0" w:color="auto"/>
      </w:divBdr>
      <w:divsChild>
        <w:div w:id="996147262">
          <w:marLeft w:val="0"/>
          <w:marRight w:val="0"/>
          <w:marTop w:val="0"/>
          <w:marBottom w:val="0"/>
          <w:divBdr>
            <w:top w:val="none" w:sz="0" w:space="0" w:color="auto"/>
            <w:left w:val="none" w:sz="0" w:space="0" w:color="auto"/>
            <w:bottom w:val="none" w:sz="0" w:space="0" w:color="auto"/>
            <w:right w:val="none" w:sz="0" w:space="0" w:color="auto"/>
          </w:divBdr>
          <w:divsChild>
            <w:div w:id="7222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7824">
      <w:bodyDiv w:val="1"/>
      <w:marLeft w:val="0"/>
      <w:marRight w:val="0"/>
      <w:marTop w:val="0"/>
      <w:marBottom w:val="0"/>
      <w:divBdr>
        <w:top w:val="none" w:sz="0" w:space="0" w:color="auto"/>
        <w:left w:val="none" w:sz="0" w:space="0" w:color="auto"/>
        <w:bottom w:val="none" w:sz="0" w:space="0" w:color="auto"/>
        <w:right w:val="none" w:sz="0" w:space="0" w:color="auto"/>
      </w:divBdr>
      <w:divsChild>
        <w:div w:id="1598178544">
          <w:marLeft w:val="0"/>
          <w:marRight w:val="0"/>
          <w:marTop w:val="0"/>
          <w:marBottom w:val="0"/>
          <w:divBdr>
            <w:top w:val="none" w:sz="0" w:space="0" w:color="auto"/>
            <w:left w:val="none" w:sz="0" w:space="0" w:color="auto"/>
            <w:bottom w:val="none" w:sz="0" w:space="0" w:color="auto"/>
            <w:right w:val="none" w:sz="0" w:space="0" w:color="auto"/>
          </w:divBdr>
          <w:divsChild>
            <w:div w:id="1823963207">
              <w:marLeft w:val="0"/>
              <w:marRight w:val="0"/>
              <w:marTop w:val="0"/>
              <w:marBottom w:val="0"/>
              <w:divBdr>
                <w:top w:val="none" w:sz="0" w:space="0" w:color="auto"/>
                <w:left w:val="none" w:sz="0" w:space="0" w:color="auto"/>
                <w:bottom w:val="none" w:sz="0" w:space="0" w:color="auto"/>
                <w:right w:val="none" w:sz="0" w:space="0" w:color="auto"/>
              </w:divBdr>
            </w:div>
            <w:div w:id="1566797057">
              <w:marLeft w:val="0"/>
              <w:marRight w:val="0"/>
              <w:marTop w:val="0"/>
              <w:marBottom w:val="0"/>
              <w:divBdr>
                <w:top w:val="none" w:sz="0" w:space="0" w:color="auto"/>
                <w:left w:val="none" w:sz="0" w:space="0" w:color="auto"/>
                <w:bottom w:val="none" w:sz="0" w:space="0" w:color="auto"/>
                <w:right w:val="none" w:sz="0" w:space="0" w:color="auto"/>
              </w:divBdr>
            </w:div>
            <w:div w:id="1695110155">
              <w:marLeft w:val="0"/>
              <w:marRight w:val="0"/>
              <w:marTop w:val="0"/>
              <w:marBottom w:val="0"/>
              <w:divBdr>
                <w:top w:val="none" w:sz="0" w:space="0" w:color="auto"/>
                <w:left w:val="none" w:sz="0" w:space="0" w:color="auto"/>
                <w:bottom w:val="none" w:sz="0" w:space="0" w:color="auto"/>
                <w:right w:val="none" w:sz="0" w:space="0" w:color="auto"/>
              </w:divBdr>
            </w:div>
            <w:div w:id="1579973052">
              <w:marLeft w:val="0"/>
              <w:marRight w:val="0"/>
              <w:marTop w:val="0"/>
              <w:marBottom w:val="0"/>
              <w:divBdr>
                <w:top w:val="none" w:sz="0" w:space="0" w:color="auto"/>
                <w:left w:val="none" w:sz="0" w:space="0" w:color="auto"/>
                <w:bottom w:val="none" w:sz="0" w:space="0" w:color="auto"/>
                <w:right w:val="none" w:sz="0" w:space="0" w:color="auto"/>
              </w:divBdr>
            </w:div>
            <w:div w:id="1118524102">
              <w:marLeft w:val="0"/>
              <w:marRight w:val="0"/>
              <w:marTop w:val="0"/>
              <w:marBottom w:val="0"/>
              <w:divBdr>
                <w:top w:val="none" w:sz="0" w:space="0" w:color="auto"/>
                <w:left w:val="none" w:sz="0" w:space="0" w:color="auto"/>
                <w:bottom w:val="none" w:sz="0" w:space="0" w:color="auto"/>
                <w:right w:val="none" w:sz="0" w:space="0" w:color="auto"/>
              </w:divBdr>
            </w:div>
            <w:div w:id="282077917">
              <w:marLeft w:val="0"/>
              <w:marRight w:val="0"/>
              <w:marTop w:val="0"/>
              <w:marBottom w:val="0"/>
              <w:divBdr>
                <w:top w:val="none" w:sz="0" w:space="0" w:color="auto"/>
                <w:left w:val="none" w:sz="0" w:space="0" w:color="auto"/>
                <w:bottom w:val="none" w:sz="0" w:space="0" w:color="auto"/>
                <w:right w:val="none" w:sz="0" w:space="0" w:color="auto"/>
              </w:divBdr>
            </w:div>
            <w:div w:id="2097895702">
              <w:marLeft w:val="0"/>
              <w:marRight w:val="0"/>
              <w:marTop w:val="0"/>
              <w:marBottom w:val="0"/>
              <w:divBdr>
                <w:top w:val="none" w:sz="0" w:space="0" w:color="auto"/>
                <w:left w:val="none" w:sz="0" w:space="0" w:color="auto"/>
                <w:bottom w:val="none" w:sz="0" w:space="0" w:color="auto"/>
                <w:right w:val="none" w:sz="0" w:space="0" w:color="auto"/>
              </w:divBdr>
            </w:div>
            <w:div w:id="1079134880">
              <w:marLeft w:val="0"/>
              <w:marRight w:val="0"/>
              <w:marTop w:val="0"/>
              <w:marBottom w:val="0"/>
              <w:divBdr>
                <w:top w:val="none" w:sz="0" w:space="0" w:color="auto"/>
                <w:left w:val="none" w:sz="0" w:space="0" w:color="auto"/>
                <w:bottom w:val="none" w:sz="0" w:space="0" w:color="auto"/>
                <w:right w:val="none" w:sz="0" w:space="0" w:color="auto"/>
              </w:divBdr>
            </w:div>
            <w:div w:id="140270663">
              <w:marLeft w:val="0"/>
              <w:marRight w:val="0"/>
              <w:marTop w:val="0"/>
              <w:marBottom w:val="0"/>
              <w:divBdr>
                <w:top w:val="none" w:sz="0" w:space="0" w:color="auto"/>
                <w:left w:val="none" w:sz="0" w:space="0" w:color="auto"/>
                <w:bottom w:val="none" w:sz="0" w:space="0" w:color="auto"/>
                <w:right w:val="none" w:sz="0" w:space="0" w:color="auto"/>
              </w:divBdr>
            </w:div>
            <w:div w:id="1039477513">
              <w:marLeft w:val="0"/>
              <w:marRight w:val="0"/>
              <w:marTop w:val="0"/>
              <w:marBottom w:val="0"/>
              <w:divBdr>
                <w:top w:val="none" w:sz="0" w:space="0" w:color="auto"/>
                <w:left w:val="none" w:sz="0" w:space="0" w:color="auto"/>
                <w:bottom w:val="none" w:sz="0" w:space="0" w:color="auto"/>
                <w:right w:val="none" w:sz="0" w:space="0" w:color="auto"/>
              </w:divBdr>
            </w:div>
            <w:div w:id="4265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37870">
      <w:bodyDiv w:val="1"/>
      <w:marLeft w:val="0"/>
      <w:marRight w:val="0"/>
      <w:marTop w:val="0"/>
      <w:marBottom w:val="0"/>
      <w:divBdr>
        <w:top w:val="none" w:sz="0" w:space="0" w:color="auto"/>
        <w:left w:val="none" w:sz="0" w:space="0" w:color="auto"/>
        <w:bottom w:val="none" w:sz="0" w:space="0" w:color="auto"/>
        <w:right w:val="none" w:sz="0" w:space="0" w:color="auto"/>
      </w:divBdr>
    </w:div>
    <w:div w:id="1504051390">
      <w:bodyDiv w:val="1"/>
      <w:marLeft w:val="0"/>
      <w:marRight w:val="0"/>
      <w:marTop w:val="0"/>
      <w:marBottom w:val="0"/>
      <w:divBdr>
        <w:top w:val="none" w:sz="0" w:space="0" w:color="auto"/>
        <w:left w:val="none" w:sz="0" w:space="0" w:color="auto"/>
        <w:bottom w:val="none" w:sz="0" w:space="0" w:color="auto"/>
        <w:right w:val="none" w:sz="0" w:space="0" w:color="auto"/>
      </w:divBdr>
      <w:divsChild>
        <w:div w:id="1839803958">
          <w:marLeft w:val="0"/>
          <w:marRight w:val="0"/>
          <w:marTop w:val="0"/>
          <w:marBottom w:val="0"/>
          <w:divBdr>
            <w:top w:val="none" w:sz="0" w:space="0" w:color="auto"/>
            <w:left w:val="none" w:sz="0" w:space="0" w:color="auto"/>
            <w:bottom w:val="none" w:sz="0" w:space="0" w:color="auto"/>
            <w:right w:val="none" w:sz="0" w:space="0" w:color="auto"/>
          </w:divBdr>
          <w:divsChild>
            <w:div w:id="5261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22384">
      <w:bodyDiv w:val="1"/>
      <w:marLeft w:val="0"/>
      <w:marRight w:val="0"/>
      <w:marTop w:val="0"/>
      <w:marBottom w:val="0"/>
      <w:divBdr>
        <w:top w:val="none" w:sz="0" w:space="0" w:color="auto"/>
        <w:left w:val="none" w:sz="0" w:space="0" w:color="auto"/>
        <w:bottom w:val="none" w:sz="0" w:space="0" w:color="auto"/>
        <w:right w:val="none" w:sz="0" w:space="0" w:color="auto"/>
      </w:divBdr>
    </w:div>
    <w:div w:id="1507553244">
      <w:bodyDiv w:val="1"/>
      <w:marLeft w:val="0"/>
      <w:marRight w:val="0"/>
      <w:marTop w:val="0"/>
      <w:marBottom w:val="0"/>
      <w:divBdr>
        <w:top w:val="none" w:sz="0" w:space="0" w:color="auto"/>
        <w:left w:val="none" w:sz="0" w:space="0" w:color="auto"/>
        <w:bottom w:val="none" w:sz="0" w:space="0" w:color="auto"/>
        <w:right w:val="none" w:sz="0" w:space="0" w:color="auto"/>
      </w:divBdr>
      <w:divsChild>
        <w:div w:id="1844052741">
          <w:marLeft w:val="0"/>
          <w:marRight w:val="0"/>
          <w:marTop w:val="0"/>
          <w:marBottom w:val="0"/>
          <w:divBdr>
            <w:top w:val="none" w:sz="0" w:space="0" w:color="auto"/>
            <w:left w:val="none" w:sz="0" w:space="0" w:color="auto"/>
            <w:bottom w:val="none" w:sz="0" w:space="0" w:color="auto"/>
            <w:right w:val="none" w:sz="0" w:space="0" w:color="auto"/>
          </w:divBdr>
          <w:divsChild>
            <w:div w:id="1455515687">
              <w:marLeft w:val="0"/>
              <w:marRight w:val="0"/>
              <w:marTop w:val="0"/>
              <w:marBottom w:val="0"/>
              <w:divBdr>
                <w:top w:val="none" w:sz="0" w:space="0" w:color="auto"/>
                <w:left w:val="none" w:sz="0" w:space="0" w:color="auto"/>
                <w:bottom w:val="none" w:sz="0" w:space="0" w:color="auto"/>
                <w:right w:val="none" w:sz="0" w:space="0" w:color="auto"/>
              </w:divBdr>
            </w:div>
            <w:div w:id="874661148">
              <w:marLeft w:val="0"/>
              <w:marRight w:val="0"/>
              <w:marTop w:val="0"/>
              <w:marBottom w:val="0"/>
              <w:divBdr>
                <w:top w:val="none" w:sz="0" w:space="0" w:color="auto"/>
                <w:left w:val="none" w:sz="0" w:space="0" w:color="auto"/>
                <w:bottom w:val="none" w:sz="0" w:space="0" w:color="auto"/>
                <w:right w:val="none" w:sz="0" w:space="0" w:color="auto"/>
              </w:divBdr>
            </w:div>
            <w:div w:id="1668899882">
              <w:marLeft w:val="0"/>
              <w:marRight w:val="0"/>
              <w:marTop w:val="0"/>
              <w:marBottom w:val="0"/>
              <w:divBdr>
                <w:top w:val="none" w:sz="0" w:space="0" w:color="auto"/>
                <w:left w:val="none" w:sz="0" w:space="0" w:color="auto"/>
                <w:bottom w:val="none" w:sz="0" w:space="0" w:color="auto"/>
                <w:right w:val="none" w:sz="0" w:space="0" w:color="auto"/>
              </w:divBdr>
            </w:div>
            <w:div w:id="1031997467">
              <w:marLeft w:val="0"/>
              <w:marRight w:val="0"/>
              <w:marTop w:val="0"/>
              <w:marBottom w:val="0"/>
              <w:divBdr>
                <w:top w:val="none" w:sz="0" w:space="0" w:color="auto"/>
                <w:left w:val="none" w:sz="0" w:space="0" w:color="auto"/>
                <w:bottom w:val="none" w:sz="0" w:space="0" w:color="auto"/>
                <w:right w:val="none" w:sz="0" w:space="0" w:color="auto"/>
              </w:divBdr>
            </w:div>
            <w:div w:id="166332717">
              <w:marLeft w:val="0"/>
              <w:marRight w:val="0"/>
              <w:marTop w:val="0"/>
              <w:marBottom w:val="0"/>
              <w:divBdr>
                <w:top w:val="none" w:sz="0" w:space="0" w:color="auto"/>
                <w:left w:val="none" w:sz="0" w:space="0" w:color="auto"/>
                <w:bottom w:val="none" w:sz="0" w:space="0" w:color="auto"/>
                <w:right w:val="none" w:sz="0" w:space="0" w:color="auto"/>
              </w:divBdr>
            </w:div>
            <w:div w:id="196545692">
              <w:marLeft w:val="0"/>
              <w:marRight w:val="0"/>
              <w:marTop w:val="0"/>
              <w:marBottom w:val="0"/>
              <w:divBdr>
                <w:top w:val="none" w:sz="0" w:space="0" w:color="auto"/>
                <w:left w:val="none" w:sz="0" w:space="0" w:color="auto"/>
                <w:bottom w:val="none" w:sz="0" w:space="0" w:color="auto"/>
                <w:right w:val="none" w:sz="0" w:space="0" w:color="auto"/>
              </w:divBdr>
            </w:div>
            <w:div w:id="10856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6594">
      <w:bodyDiv w:val="1"/>
      <w:marLeft w:val="0"/>
      <w:marRight w:val="0"/>
      <w:marTop w:val="0"/>
      <w:marBottom w:val="0"/>
      <w:divBdr>
        <w:top w:val="none" w:sz="0" w:space="0" w:color="auto"/>
        <w:left w:val="none" w:sz="0" w:space="0" w:color="auto"/>
        <w:bottom w:val="none" w:sz="0" w:space="0" w:color="auto"/>
        <w:right w:val="none" w:sz="0" w:space="0" w:color="auto"/>
      </w:divBdr>
    </w:div>
    <w:div w:id="1524053092">
      <w:bodyDiv w:val="1"/>
      <w:marLeft w:val="0"/>
      <w:marRight w:val="0"/>
      <w:marTop w:val="0"/>
      <w:marBottom w:val="0"/>
      <w:divBdr>
        <w:top w:val="none" w:sz="0" w:space="0" w:color="auto"/>
        <w:left w:val="none" w:sz="0" w:space="0" w:color="auto"/>
        <w:bottom w:val="none" w:sz="0" w:space="0" w:color="auto"/>
        <w:right w:val="none" w:sz="0" w:space="0" w:color="auto"/>
      </w:divBdr>
    </w:div>
    <w:div w:id="1524199217">
      <w:bodyDiv w:val="1"/>
      <w:marLeft w:val="0"/>
      <w:marRight w:val="0"/>
      <w:marTop w:val="0"/>
      <w:marBottom w:val="0"/>
      <w:divBdr>
        <w:top w:val="none" w:sz="0" w:space="0" w:color="auto"/>
        <w:left w:val="none" w:sz="0" w:space="0" w:color="auto"/>
        <w:bottom w:val="none" w:sz="0" w:space="0" w:color="auto"/>
        <w:right w:val="none" w:sz="0" w:space="0" w:color="auto"/>
      </w:divBdr>
      <w:divsChild>
        <w:div w:id="1939023430">
          <w:marLeft w:val="0"/>
          <w:marRight w:val="0"/>
          <w:marTop w:val="0"/>
          <w:marBottom w:val="0"/>
          <w:divBdr>
            <w:top w:val="none" w:sz="0" w:space="0" w:color="auto"/>
            <w:left w:val="none" w:sz="0" w:space="0" w:color="auto"/>
            <w:bottom w:val="none" w:sz="0" w:space="0" w:color="auto"/>
            <w:right w:val="none" w:sz="0" w:space="0" w:color="auto"/>
          </w:divBdr>
          <w:divsChild>
            <w:div w:id="1637635910">
              <w:marLeft w:val="0"/>
              <w:marRight w:val="0"/>
              <w:marTop w:val="0"/>
              <w:marBottom w:val="0"/>
              <w:divBdr>
                <w:top w:val="none" w:sz="0" w:space="0" w:color="auto"/>
                <w:left w:val="none" w:sz="0" w:space="0" w:color="auto"/>
                <w:bottom w:val="none" w:sz="0" w:space="0" w:color="auto"/>
                <w:right w:val="none" w:sz="0" w:space="0" w:color="auto"/>
              </w:divBdr>
            </w:div>
            <w:div w:id="1228801874">
              <w:marLeft w:val="0"/>
              <w:marRight w:val="0"/>
              <w:marTop w:val="0"/>
              <w:marBottom w:val="0"/>
              <w:divBdr>
                <w:top w:val="none" w:sz="0" w:space="0" w:color="auto"/>
                <w:left w:val="none" w:sz="0" w:space="0" w:color="auto"/>
                <w:bottom w:val="none" w:sz="0" w:space="0" w:color="auto"/>
                <w:right w:val="none" w:sz="0" w:space="0" w:color="auto"/>
              </w:divBdr>
            </w:div>
            <w:div w:id="1908228062">
              <w:marLeft w:val="0"/>
              <w:marRight w:val="0"/>
              <w:marTop w:val="0"/>
              <w:marBottom w:val="0"/>
              <w:divBdr>
                <w:top w:val="none" w:sz="0" w:space="0" w:color="auto"/>
                <w:left w:val="none" w:sz="0" w:space="0" w:color="auto"/>
                <w:bottom w:val="none" w:sz="0" w:space="0" w:color="auto"/>
                <w:right w:val="none" w:sz="0" w:space="0" w:color="auto"/>
              </w:divBdr>
            </w:div>
            <w:div w:id="905186055">
              <w:marLeft w:val="0"/>
              <w:marRight w:val="0"/>
              <w:marTop w:val="0"/>
              <w:marBottom w:val="0"/>
              <w:divBdr>
                <w:top w:val="none" w:sz="0" w:space="0" w:color="auto"/>
                <w:left w:val="none" w:sz="0" w:space="0" w:color="auto"/>
                <w:bottom w:val="none" w:sz="0" w:space="0" w:color="auto"/>
                <w:right w:val="none" w:sz="0" w:space="0" w:color="auto"/>
              </w:divBdr>
            </w:div>
            <w:div w:id="435633272">
              <w:marLeft w:val="0"/>
              <w:marRight w:val="0"/>
              <w:marTop w:val="0"/>
              <w:marBottom w:val="0"/>
              <w:divBdr>
                <w:top w:val="none" w:sz="0" w:space="0" w:color="auto"/>
                <w:left w:val="none" w:sz="0" w:space="0" w:color="auto"/>
                <w:bottom w:val="none" w:sz="0" w:space="0" w:color="auto"/>
                <w:right w:val="none" w:sz="0" w:space="0" w:color="auto"/>
              </w:divBdr>
            </w:div>
            <w:div w:id="14070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1907">
      <w:bodyDiv w:val="1"/>
      <w:marLeft w:val="0"/>
      <w:marRight w:val="0"/>
      <w:marTop w:val="0"/>
      <w:marBottom w:val="0"/>
      <w:divBdr>
        <w:top w:val="none" w:sz="0" w:space="0" w:color="auto"/>
        <w:left w:val="none" w:sz="0" w:space="0" w:color="auto"/>
        <w:bottom w:val="none" w:sz="0" w:space="0" w:color="auto"/>
        <w:right w:val="none" w:sz="0" w:space="0" w:color="auto"/>
      </w:divBdr>
      <w:divsChild>
        <w:div w:id="490022036">
          <w:marLeft w:val="0"/>
          <w:marRight w:val="0"/>
          <w:marTop w:val="0"/>
          <w:marBottom w:val="0"/>
          <w:divBdr>
            <w:top w:val="none" w:sz="0" w:space="0" w:color="auto"/>
            <w:left w:val="none" w:sz="0" w:space="0" w:color="auto"/>
            <w:bottom w:val="none" w:sz="0" w:space="0" w:color="auto"/>
            <w:right w:val="none" w:sz="0" w:space="0" w:color="auto"/>
          </w:divBdr>
          <w:divsChild>
            <w:div w:id="721293681">
              <w:marLeft w:val="0"/>
              <w:marRight w:val="0"/>
              <w:marTop w:val="0"/>
              <w:marBottom w:val="0"/>
              <w:divBdr>
                <w:top w:val="none" w:sz="0" w:space="0" w:color="auto"/>
                <w:left w:val="none" w:sz="0" w:space="0" w:color="auto"/>
                <w:bottom w:val="none" w:sz="0" w:space="0" w:color="auto"/>
                <w:right w:val="none" w:sz="0" w:space="0" w:color="auto"/>
              </w:divBdr>
            </w:div>
            <w:div w:id="910044601">
              <w:marLeft w:val="0"/>
              <w:marRight w:val="0"/>
              <w:marTop w:val="0"/>
              <w:marBottom w:val="0"/>
              <w:divBdr>
                <w:top w:val="none" w:sz="0" w:space="0" w:color="auto"/>
                <w:left w:val="none" w:sz="0" w:space="0" w:color="auto"/>
                <w:bottom w:val="none" w:sz="0" w:space="0" w:color="auto"/>
                <w:right w:val="none" w:sz="0" w:space="0" w:color="auto"/>
              </w:divBdr>
            </w:div>
            <w:div w:id="7982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5320">
      <w:bodyDiv w:val="1"/>
      <w:marLeft w:val="0"/>
      <w:marRight w:val="0"/>
      <w:marTop w:val="0"/>
      <w:marBottom w:val="0"/>
      <w:divBdr>
        <w:top w:val="none" w:sz="0" w:space="0" w:color="auto"/>
        <w:left w:val="none" w:sz="0" w:space="0" w:color="auto"/>
        <w:bottom w:val="none" w:sz="0" w:space="0" w:color="auto"/>
        <w:right w:val="none" w:sz="0" w:space="0" w:color="auto"/>
      </w:divBdr>
      <w:divsChild>
        <w:div w:id="406810297">
          <w:marLeft w:val="0"/>
          <w:marRight w:val="0"/>
          <w:marTop w:val="0"/>
          <w:marBottom w:val="0"/>
          <w:divBdr>
            <w:top w:val="none" w:sz="0" w:space="0" w:color="auto"/>
            <w:left w:val="none" w:sz="0" w:space="0" w:color="auto"/>
            <w:bottom w:val="none" w:sz="0" w:space="0" w:color="auto"/>
            <w:right w:val="none" w:sz="0" w:space="0" w:color="auto"/>
          </w:divBdr>
          <w:divsChild>
            <w:div w:id="438765360">
              <w:marLeft w:val="0"/>
              <w:marRight w:val="0"/>
              <w:marTop w:val="0"/>
              <w:marBottom w:val="0"/>
              <w:divBdr>
                <w:top w:val="none" w:sz="0" w:space="0" w:color="auto"/>
                <w:left w:val="none" w:sz="0" w:space="0" w:color="auto"/>
                <w:bottom w:val="none" w:sz="0" w:space="0" w:color="auto"/>
                <w:right w:val="none" w:sz="0" w:space="0" w:color="auto"/>
              </w:divBdr>
            </w:div>
            <w:div w:id="1246065626">
              <w:marLeft w:val="0"/>
              <w:marRight w:val="0"/>
              <w:marTop w:val="0"/>
              <w:marBottom w:val="0"/>
              <w:divBdr>
                <w:top w:val="none" w:sz="0" w:space="0" w:color="auto"/>
                <w:left w:val="none" w:sz="0" w:space="0" w:color="auto"/>
                <w:bottom w:val="none" w:sz="0" w:space="0" w:color="auto"/>
                <w:right w:val="none" w:sz="0" w:space="0" w:color="auto"/>
              </w:divBdr>
            </w:div>
            <w:div w:id="192153843">
              <w:marLeft w:val="0"/>
              <w:marRight w:val="0"/>
              <w:marTop w:val="0"/>
              <w:marBottom w:val="0"/>
              <w:divBdr>
                <w:top w:val="none" w:sz="0" w:space="0" w:color="auto"/>
                <w:left w:val="none" w:sz="0" w:space="0" w:color="auto"/>
                <w:bottom w:val="none" w:sz="0" w:space="0" w:color="auto"/>
                <w:right w:val="none" w:sz="0" w:space="0" w:color="auto"/>
              </w:divBdr>
            </w:div>
            <w:div w:id="1847674176">
              <w:marLeft w:val="0"/>
              <w:marRight w:val="0"/>
              <w:marTop w:val="0"/>
              <w:marBottom w:val="0"/>
              <w:divBdr>
                <w:top w:val="none" w:sz="0" w:space="0" w:color="auto"/>
                <w:left w:val="none" w:sz="0" w:space="0" w:color="auto"/>
                <w:bottom w:val="none" w:sz="0" w:space="0" w:color="auto"/>
                <w:right w:val="none" w:sz="0" w:space="0" w:color="auto"/>
              </w:divBdr>
            </w:div>
            <w:div w:id="923144482">
              <w:marLeft w:val="0"/>
              <w:marRight w:val="0"/>
              <w:marTop w:val="0"/>
              <w:marBottom w:val="0"/>
              <w:divBdr>
                <w:top w:val="none" w:sz="0" w:space="0" w:color="auto"/>
                <w:left w:val="none" w:sz="0" w:space="0" w:color="auto"/>
                <w:bottom w:val="none" w:sz="0" w:space="0" w:color="auto"/>
                <w:right w:val="none" w:sz="0" w:space="0" w:color="auto"/>
              </w:divBdr>
            </w:div>
            <w:div w:id="1601716018">
              <w:marLeft w:val="0"/>
              <w:marRight w:val="0"/>
              <w:marTop w:val="0"/>
              <w:marBottom w:val="0"/>
              <w:divBdr>
                <w:top w:val="none" w:sz="0" w:space="0" w:color="auto"/>
                <w:left w:val="none" w:sz="0" w:space="0" w:color="auto"/>
                <w:bottom w:val="none" w:sz="0" w:space="0" w:color="auto"/>
                <w:right w:val="none" w:sz="0" w:space="0" w:color="auto"/>
              </w:divBdr>
            </w:div>
            <w:div w:id="1882085251">
              <w:marLeft w:val="0"/>
              <w:marRight w:val="0"/>
              <w:marTop w:val="0"/>
              <w:marBottom w:val="0"/>
              <w:divBdr>
                <w:top w:val="none" w:sz="0" w:space="0" w:color="auto"/>
                <w:left w:val="none" w:sz="0" w:space="0" w:color="auto"/>
                <w:bottom w:val="none" w:sz="0" w:space="0" w:color="auto"/>
                <w:right w:val="none" w:sz="0" w:space="0" w:color="auto"/>
              </w:divBdr>
            </w:div>
            <w:div w:id="1866749508">
              <w:marLeft w:val="0"/>
              <w:marRight w:val="0"/>
              <w:marTop w:val="0"/>
              <w:marBottom w:val="0"/>
              <w:divBdr>
                <w:top w:val="none" w:sz="0" w:space="0" w:color="auto"/>
                <w:left w:val="none" w:sz="0" w:space="0" w:color="auto"/>
                <w:bottom w:val="none" w:sz="0" w:space="0" w:color="auto"/>
                <w:right w:val="none" w:sz="0" w:space="0" w:color="auto"/>
              </w:divBdr>
            </w:div>
            <w:div w:id="32124501">
              <w:marLeft w:val="0"/>
              <w:marRight w:val="0"/>
              <w:marTop w:val="0"/>
              <w:marBottom w:val="0"/>
              <w:divBdr>
                <w:top w:val="none" w:sz="0" w:space="0" w:color="auto"/>
                <w:left w:val="none" w:sz="0" w:space="0" w:color="auto"/>
                <w:bottom w:val="none" w:sz="0" w:space="0" w:color="auto"/>
                <w:right w:val="none" w:sz="0" w:space="0" w:color="auto"/>
              </w:divBdr>
            </w:div>
            <w:div w:id="239144046">
              <w:marLeft w:val="0"/>
              <w:marRight w:val="0"/>
              <w:marTop w:val="0"/>
              <w:marBottom w:val="0"/>
              <w:divBdr>
                <w:top w:val="none" w:sz="0" w:space="0" w:color="auto"/>
                <w:left w:val="none" w:sz="0" w:space="0" w:color="auto"/>
                <w:bottom w:val="none" w:sz="0" w:space="0" w:color="auto"/>
                <w:right w:val="none" w:sz="0" w:space="0" w:color="auto"/>
              </w:divBdr>
            </w:div>
            <w:div w:id="1836803817">
              <w:marLeft w:val="0"/>
              <w:marRight w:val="0"/>
              <w:marTop w:val="0"/>
              <w:marBottom w:val="0"/>
              <w:divBdr>
                <w:top w:val="none" w:sz="0" w:space="0" w:color="auto"/>
                <w:left w:val="none" w:sz="0" w:space="0" w:color="auto"/>
                <w:bottom w:val="none" w:sz="0" w:space="0" w:color="auto"/>
                <w:right w:val="none" w:sz="0" w:space="0" w:color="auto"/>
              </w:divBdr>
            </w:div>
            <w:div w:id="446235768">
              <w:marLeft w:val="0"/>
              <w:marRight w:val="0"/>
              <w:marTop w:val="0"/>
              <w:marBottom w:val="0"/>
              <w:divBdr>
                <w:top w:val="none" w:sz="0" w:space="0" w:color="auto"/>
                <w:left w:val="none" w:sz="0" w:space="0" w:color="auto"/>
                <w:bottom w:val="none" w:sz="0" w:space="0" w:color="auto"/>
                <w:right w:val="none" w:sz="0" w:space="0" w:color="auto"/>
              </w:divBdr>
            </w:div>
            <w:div w:id="2060007423">
              <w:marLeft w:val="0"/>
              <w:marRight w:val="0"/>
              <w:marTop w:val="0"/>
              <w:marBottom w:val="0"/>
              <w:divBdr>
                <w:top w:val="none" w:sz="0" w:space="0" w:color="auto"/>
                <w:left w:val="none" w:sz="0" w:space="0" w:color="auto"/>
                <w:bottom w:val="none" w:sz="0" w:space="0" w:color="auto"/>
                <w:right w:val="none" w:sz="0" w:space="0" w:color="auto"/>
              </w:divBdr>
            </w:div>
            <w:div w:id="1400861938">
              <w:marLeft w:val="0"/>
              <w:marRight w:val="0"/>
              <w:marTop w:val="0"/>
              <w:marBottom w:val="0"/>
              <w:divBdr>
                <w:top w:val="none" w:sz="0" w:space="0" w:color="auto"/>
                <w:left w:val="none" w:sz="0" w:space="0" w:color="auto"/>
                <w:bottom w:val="none" w:sz="0" w:space="0" w:color="auto"/>
                <w:right w:val="none" w:sz="0" w:space="0" w:color="auto"/>
              </w:divBdr>
            </w:div>
            <w:div w:id="551232891">
              <w:marLeft w:val="0"/>
              <w:marRight w:val="0"/>
              <w:marTop w:val="0"/>
              <w:marBottom w:val="0"/>
              <w:divBdr>
                <w:top w:val="none" w:sz="0" w:space="0" w:color="auto"/>
                <w:left w:val="none" w:sz="0" w:space="0" w:color="auto"/>
                <w:bottom w:val="none" w:sz="0" w:space="0" w:color="auto"/>
                <w:right w:val="none" w:sz="0" w:space="0" w:color="auto"/>
              </w:divBdr>
            </w:div>
            <w:div w:id="1691057861">
              <w:marLeft w:val="0"/>
              <w:marRight w:val="0"/>
              <w:marTop w:val="0"/>
              <w:marBottom w:val="0"/>
              <w:divBdr>
                <w:top w:val="none" w:sz="0" w:space="0" w:color="auto"/>
                <w:left w:val="none" w:sz="0" w:space="0" w:color="auto"/>
                <w:bottom w:val="none" w:sz="0" w:space="0" w:color="auto"/>
                <w:right w:val="none" w:sz="0" w:space="0" w:color="auto"/>
              </w:divBdr>
            </w:div>
            <w:div w:id="1905093875">
              <w:marLeft w:val="0"/>
              <w:marRight w:val="0"/>
              <w:marTop w:val="0"/>
              <w:marBottom w:val="0"/>
              <w:divBdr>
                <w:top w:val="none" w:sz="0" w:space="0" w:color="auto"/>
                <w:left w:val="none" w:sz="0" w:space="0" w:color="auto"/>
                <w:bottom w:val="none" w:sz="0" w:space="0" w:color="auto"/>
                <w:right w:val="none" w:sz="0" w:space="0" w:color="auto"/>
              </w:divBdr>
            </w:div>
            <w:div w:id="1142620207">
              <w:marLeft w:val="0"/>
              <w:marRight w:val="0"/>
              <w:marTop w:val="0"/>
              <w:marBottom w:val="0"/>
              <w:divBdr>
                <w:top w:val="none" w:sz="0" w:space="0" w:color="auto"/>
                <w:left w:val="none" w:sz="0" w:space="0" w:color="auto"/>
                <w:bottom w:val="none" w:sz="0" w:space="0" w:color="auto"/>
                <w:right w:val="none" w:sz="0" w:space="0" w:color="auto"/>
              </w:divBdr>
            </w:div>
            <w:div w:id="157775510">
              <w:marLeft w:val="0"/>
              <w:marRight w:val="0"/>
              <w:marTop w:val="0"/>
              <w:marBottom w:val="0"/>
              <w:divBdr>
                <w:top w:val="none" w:sz="0" w:space="0" w:color="auto"/>
                <w:left w:val="none" w:sz="0" w:space="0" w:color="auto"/>
                <w:bottom w:val="none" w:sz="0" w:space="0" w:color="auto"/>
                <w:right w:val="none" w:sz="0" w:space="0" w:color="auto"/>
              </w:divBdr>
            </w:div>
            <w:div w:id="255292562">
              <w:marLeft w:val="0"/>
              <w:marRight w:val="0"/>
              <w:marTop w:val="0"/>
              <w:marBottom w:val="0"/>
              <w:divBdr>
                <w:top w:val="none" w:sz="0" w:space="0" w:color="auto"/>
                <w:left w:val="none" w:sz="0" w:space="0" w:color="auto"/>
                <w:bottom w:val="none" w:sz="0" w:space="0" w:color="auto"/>
                <w:right w:val="none" w:sz="0" w:space="0" w:color="auto"/>
              </w:divBdr>
            </w:div>
            <w:div w:id="1088110629">
              <w:marLeft w:val="0"/>
              <w:marRight w:val="0"/>
              <w:marTop w:val="0"/>
              <w:marBottom w:val="0"/>
              <w:divBdr>
                <w:top w:val="none" w:sz="0" w:space="0" w:color="auto"/>
                <w:left w:val="none" w:sz="0" w:space="0" w:color="auto"/>
                <w:bottom w:val="none" w:sz="0" w:space="0" w:color="auto"/>
                <w:right w:val="none" w:sz="0" w:space="0" w:color="auto"/>
              </w:divBdr>
            </w:div>
            <w:div w:id="2015647264">
              <w:marLeft w:val="0"/>
              <w:marRight w:val="0"/>
              <w:marTop w:val="0"/>
              <w:marBottom w:val="0"/>
              <w:divBdr>
                <w:top w:val="none" w:sz="0" w:space="0" w:color="auto"/>
                <w:left w:val="none" w:sz="0" w:space="0" w:color="auto"/>
                <w:bottom w:val="none" w:sz="0" w:space="0" w:color="auto"/>
                <w:right w:val="none" w:sz="0" w:space="0" w:color="auto"/>
              </w:divBdr>
            </w:div>
            <w:div w:id="552082567">
              <w:marLeft w:val="0"/>
              <w:marRight w:val="0"/>
              <w:marTop w:val="0"/>
              <w:marBottom w:val="0"/>
              <w:divBdr>
                <w:top w:val="none" w:sz="0" w:space="0" w:color="auto"/>
                <w:left w:val="none" w:sz="0" w:space="0" w:color="auto"/>
                <w:bottom w:val="none" w:sz="0" w:space="0" w:color="auto"/>
                <w:right w:val="none" w:sz="0" w:space="0" w:color="auto"/>
              </w:divBdr>
            </w:div>
            <w:div w:id="1947541335">
              <w:marLeft w:val="0"/>
              <w:marRight w:val="0"/>
              <w:marTop w:val="0"/>
              <w:marBottom w:val="0"/>
              <w:divBdr>
                <w:top w:val="none" w:sz="0" w:space="0" w:color="auto"/>
                <w:left w:val="none" w:sz="0" w:space="0" w:color="auto"/>
                <w:bottom w:val="none" w:sz="0" w:space="0" w:color="auto"/>
                <w:right w:val="none" w:sz="0" w:space="0" w:color="auto"/>
              </w:divBdr>
            </w:div>
            <w:div w:id="1493791861">
              <w:marLeft w:val="0"/>
              <w:marRight w:val="0"/>
              <w:marTop w:val="0"/>
              <w:marBottom w:val="0"/>
              <w:divBdr>
                <w:top w:val="none" w:sz="0" w:space="0" w:color="auto"/>
                <w:left w:val="none" w:sz="0" w:space="0" w:color="auto"/>
                <w:bottom w:val="none" w:sz="0" w:space="0" w:color="auto"/>
                <w:right w:val="none" w:sz="0" w:space="0" w:color="auto"/>
              </w:divBdr>
            </w:div>
            <w:div w:id="1247151257">
              <w:marLeft w:val="0"/>
              <w:marRight w:val="0"/>
              <w:marTop w:val="0"/>
              <w:marBottom w:val="0"/>
              <w:divBdr>
                <w:top w:val="none" w:sz="0" w:space="0" w:color="auto"/>
                <w:left w:val="none" w:sz="0" w:space="0" w:color="auto"/>
                <w:bottom w:val="none" w:sz="0" w:space="0" w:color="auto"/>
                <w:right w:val="none" w:sz="0" w:space="0" w:color="auto"/>
              </w:divBdr>
            </w:div>
            <w:div w:id="19757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2926">
      <w:bodyDiv w:val="1"/>
      <w:marLeft w:val="0"/>
      <w:marRight w:val="0"/>
      <w:marTop w:val="0"/>
      <w:marBottom w:val="0"/>
      <w:divBdr>
        <w:top w:val="none" w:sz="0" w:space="0" w:color="auto"/>
        <w:left w:val="none" w:sz="0" w:space="0" w:color="auto"/>
        <w:bottom w:val="none" w:sz="0" w:space="0" w:color="auto"/>
        <w:right w:val="none" w:sz="0" w:space="0" w:color="auto"/>
      </w:divBdr>
    </w:div>
    <w:div w:id="1533566672">
      <w:bodyDiv w:val="1"/>
      <w:marLeft w:val="0"/>
      <w:marRight w:val="0"/>
      <w:marTop w:val="0"/>
      <w:marBottom w:val="0"/>
      <w:divBdr>
        <w:top w:val="none" w:sz="0" w:space="0" w:color="auto"/>
        <w:left w:val="none" w:sz="0" w:space="0" w:color="auto"/>
        <w:bottom w:val="none" w:sz="0" w:space="0" w:color="auto"/>
        <w:right w:val="none" w:sz="0" w:space="0" w:color="auto"/>
      </w:divBdr>
    </w:div>
    <w:div w:id="1537280155">
      <w:bodyDiv w:val="1"/>
      <w:marLeft w:val="0"/>
      <w:marRight w:val="0"/>
      <w:marTop w:val="0"/>
      <w:marBottom w:val="0"/>
      <w:divBdr>
        <w:top w:val="none" w:sz="0" w:space="0" w:color="auto"/>
        <w:left w:val="none" w:sz="0" w:space="0" w:color="auto"/>
        <w:bottom w:val="none" w:sz="0" w:space="0" w:color="auto"/>
        <w:right w:val="none" w:sz="0" w:space="0" w:color="auto"/>
      </w:divBdr>
      <w:divsChild>
        <w:div w:id="2011055712">
          <w:marLeft w:val="0"/>
          <w:marRight w:val="0"/>
          <w:marTop w:val="0"/>
          <w:marBottom w:val="0"/>
          <w:divBdr>
            <w:top w:val="none" w:sz="0" w:space="0" w:color="auto"/>
            <w:left w:val="none" w:sz="0" w:space="0" w:color="auto"/>
            <w:bottom w:val="none" w:sz="0" w:space="0" w:color="auto"/>
            <w:right w:val="none" w:sz="0" w:space="0" w:color="auto"/>
          </w:divBdr>
          <w:divsChild>
            <w:div w:id="459610931">
              <w:marLeft w:val="0"/>
              <w:marRight w:val="0"/>
              <w:marTop w:val="0"/>
              <w:marBottom w:val="0"/>
              <w:divBdr>
                <w:top w:val="none" w:sz="0" w:space="0" w:color="auto"/>
                <w:left w:val="none" w:sz="0" w:space="0" w:color="auto"/>
                <w:bottom w:val="none" w:sz="0" w:space="0" w:color="auto"/>
                <w:right w:val="none" w:sz="0" w:space="0" w:color="auto"/>
              </w:divBdr>
            </w:div>
            <w:div w:id="1993487706">
              <w:marLeft w:val="0"/>
              <w:marRight w:val="0"/>
              <w:marTop w:val="0"/>
              <w:marBottom w:val="0"/>
              <w:divBdr>
                <w:top w:val="none" w:sz="0" w:space="0" w:color="auto"/>
                <w:left w:val="none" w:sz="0" w:space="0" w:color="auto"/>
                <w:bottom w:val="none" w:sz="0" w:space="0" w:color="auto"/>
                <w:right w:val="none" w:sz="0" w:space="0" w:color="auto"/>
              </w:divBdr>
            </w:div>
            <w:div w:id="12839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6843">
      <w:bodyDiv w:val="1"/>
      <w:marLeft w:val="0"/>
      <w:marRight w:val="0"/>
      <w:marTop w:val="0"/>
      <w:marBottom w:val="0"/>
      <w:divBdr>
        <w:top w:val="none" w:sz="0" w:space="0" w:color="auto"/>
        <w:left w:val="none" w:sz="0" w:space="0" w:color="auto"/>
        <w:bottom w:val="none" w:sz="0" w:space="0" w:color="auto"/>
        <w:right w:val="none" w:sz="0" w:space="0" w:color="auto"/>
      </w:divBdr>
    </w:div>
    <w:div w:id="1539472275">
      <w:bodyDiv w:val="1"/>
      <w:marLeft w:val="0"/>
      <w:marRight w:val="0"/>
      <w:marTop w:val="0"/>
      <w:marBottom w:val="0"/>
      <w:divBdr>
        <w:top w:val="none" w:sz="0" w:space="0" w:color="auto"/>
        <w:left w:val="none" w:sz="0" w:space="0" w:color="auto"/>
        <w:bottom w:val="none" w:sz="0" w:space="0" w:color="auto"/>
        <w:right w:val="none" w:sz="0" w:space="0" w:color="auto"/>
      </w:divBdr>
      <w:divsChild>
        <w:div w:id="295645713">
          <w:marLeft w:val="0"/>
          <w:marRight w:val="0"/>
          <w:marTop w:val="0"/>
          <w:marBottom w:val="0"/>
          <w:divBdr>
            <w:top w:val="none" w:sz="0" w:space="0" w:color="auto"/>
            <w:left w:val="none" w:sz="0" w:space="0" w:color="auto"/>
            <w:bottom w:val="none" w:sz="0" w:space="0" w:color="auto"/>
            <w:right w:val="none" w:sz="0" w:space="0" w:color="auto"/>
          </w:divBdr>
          <w:divsChild>
            <w:div w:id="1740129935">
              <w:marLeft w:val="0"/>
              <w:marRight w:val="0"/>
              <w:marTop w:val="0"/>
              <w:marBottom w:val="0"/>
              <w:divBdr>
                <w:top w:val="none" w:sz="0" w:space="0" w:color="auto"/>
                <w:left w:val="none" w:sz="0" w:space="0" w:color="auto"/>
                <w:bottom w:val="none" w:sz="0" w:space="0" w:color="auto"/>
                <w:right w:val="none" w:sz="0" w:space="0" w:color="auto"/>
              </w:divBdr>
            </w:div>
            <w:div w:id="179705098">
              <w:marLeft w:val="0"/>
              <w:marRight w:val="0"/>
              <w:marTop w:val="0"/>
              <w:marBottom w:val="0"/>
              <w:divBdr>
                <w:top w:val="none" w:sz="0" w:space="0" w:color="auto"/>
                <w:left w:val="none" w:sz="0" w:space="0" w:color="auto"/>
                <w:bottom w:val="none" w:sz="0" w:space="0" w:color="auto"/>
                <w:right w:val="none" w:sz="0" w:space="0" w:color="auto"/>
              </w:divBdr>
            </w:div>
            <w:div w:id="477770835">
              <w:marLeft w:val="0"/>
              <w:marRight w:val="0"/>
              <w:marTop w:val="0"/>
              <w:marBottom w:val="0"/>
              <w:divBdr>
                <w:top w:val="none" w:sz="0" w:space="0" w:color="auto"/>
                <w:left w:val="none" w:sz="0" w:space="0" w:color="auto"/>
                <w:bottom w:val="none" w:sz="0" w:space="0" w:color="auto"/>
                <w:right w:val="none" w:sz="0" w:space="0" w:color="auto"/>
              </w:divBdr>
            </w:div>
            <w:div w:id="149687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7257">
      <w:bodyDiv w:val="1"/>
      <w:marLeft w:val="0"/>
      <w:marRight w:val="0"/>
      <w:marTop w:val="0"/>
      <w:marBottom w:val="0"/>
      <w:divBdr>
        <w:top w:val="none" w:sz="0" w:space="0" w:color="auto"/>
        <w:left w:val="none" w:sz="0" w:space="0" w:color="auto"/>
        <w:bottom w:val="none" w:sz="0" w:space="0" w:color="auto"/>
        <w:right w:val="none" w:sz="0" w:space="0" w:color="auto"/>
      </w:divBdr>
      <w:divsChild>
        <w:div w:id="1350765161">
          <w:marLeft w:val="0"/>
          <w:marRight w:val="0"/>
          <w:marTop w:val="0"/>
          <w:marBottom w:val="0"/>
          <w:divBdr>
            <w:top w:val="none" w:sz="0" w:space="0" w:color="auto"/>
            <w:left w:val="none" w:sz="0" w:space="0" w:color="auto"/>
            <w:bottom w:val="none" w:sz="0" w:space="0" w:color="auto"/>
            <w:right w:val="none" w:sz="0" w:space="0" w:color="auto"/>
          </w:divBdr>
          <w:divsChild>
            <w:div w:id="1639534720">
              <w:marLeft w:val="0"/>
              <w:marRight w:val="0"/>
              <w:marTop w:val="0"/>
              <w:marBottom w:val="0"/>
              <w:divBdr>
                <w:top w:val="none" w:sz="0" w:space="0" w:color="auto"/>
                <w:left w:val="none" w:sz="0" w:space="0" w:color="auto"/>
                <w:bottom w:val="none" w:sz="0" w:space="0" w:color="auto"/>
                <w:right w:val="none" w:sz="0" w:space="0" w:color="auto"/>
              </w:divBdr>
            </w:div>
            <w:div w:id="1862930553">
              <w:marLeft w:val="0"/>
              <w:marRight w:val="0"/>
              <w:marTop w:val="0"/>
              <w:marBottom w:val="0"/>
              <w:divBdr>
                <w:top w:val="none" w:sz="0" w:space="0" w:color="auto"/>
                <w:left w:val="none" w:sz="0" w:space="0" w:color="auto"/>
                <w:bottom w:val="none" w:sz="0" w:space="0" w:color="auto"/>
                <w:right w:val="none" w:sz="0" w:space="0" w:color="auto"/>
              </w:divBdr>
            </w:div>
            <w:div w:id="2106609841">
              <w:marLeft w:val="0"/>
              <w:marRight w:val="0"/>
              <w:marTop w:val="0"/>
              <w:marBottom w:val="0"/>
              <w:divBdr>
                <w:top w:val="none" w:sz="0" w:space="0" w:color="auto"/>
                <w:left w:val="none" w:sz="0" w:space="0" w:color="auto"/>
                <w:bottom w:val="none" w:sz="0" w:space="0" w:color="auto"/>
                <w:right w:val="none" w:sz="0" w:space="0" w:color="auto"/>
              </w:divBdr>
            </w:div>
            <w:div w:id="611789140">
              <w:marLeft w:val="0"/>
              <w:marRight w:val="0"/>
              <w:marTop w:val="0"/>
              <w:marBottom w:val="0"/>
              <w:divBdr>
                <w:top w:val="none" w:sz="0" w:space="0" w:color="auto"/>
                <w:left w:val="none" w:sz="0" w:space="0" w:color="auto"/>
                <w:bottom w:val="none" w:sz="0" w:space="0" w:color="auto"/>
                <w:right w:val="none" w:sz="0" w:space="0" w:color="auto"/>
              </w:divBdr>
            </w:div>
            <w:div w:id="59864687">
              <w:marLeft w:val="0"/>
              <w:marRight w:val="0"/>
              <w:marTop w:val="0"/>
              <w:marBottom w:val="0"/>
              <w:divBdr>
                <w:top w:val="none" w:sz="0" w:space="0" w:color="auto"/>
                <w:left w:val="none" w:sz="0" w:space="0" w:color="auto"/>
                <w:bottom w:val="none" w:sz="0" w:space="0" w:color="auto"/>
                <w:right w:val="none" w:sz="0" w:space="0" w:color="auto"/>
              </w:divBdr>
            </w:div>
            <w:div w:id="888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5667">
      <w:bodyDiv w:val="1"/>
      <w:marLeft w:val="0"/>
      <w:marRight w:val="0"/>
      <w:marTop w:val="0"/>
      <w:marBottom w:val="0"/>
      <w:divBdr>
        <w:top w:val="none" w:sz="0" w:space="0" w:color="auto"/>
        <w:left w:val="none" w:sz="0" w:space="0" w:color="auto"/>
        <w:bottom w:val="none" w:sz="0" w:space="0" w:color="auto"/>
        <w:right w:val="none" w:sz="0" w:space="0" w:color="auto"/>
      </w:divBdr>
      <w:divsChild>
        <w:div w:id="761295002">
          <w:marLeft w:val="0"/>
          <w:marRight w:val="0"/>
          <w:marTop w:val="0"/>
          <w:marBottom w:val="0"/>
          <w:divBdr>
            <w:top w:val="none" w:sz="0" w:space="0" w:color="auto"/>
            <w:left w:val="none" w:sz="0" w:space="0" w:color="auto"/>
            <w:bottom w:val="none" w:sz="0" w:space="0" w:color="auto"/>
            <w:right w:val="none" w:sz="0" w:space="0" w:color="auto"/>
          </w:divBdr>
          <w:divsChild>
            <w:div w:id="17589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8015">
      <w:bodyDiv w:val="1"/>
      <w:marLeft w:val="0"/>
      <w:marRight w:val="0"/>
      <w:marTop w:val="0"/>
      <w:marBottom w:val="0"/>
      <w:divBdr>
        <w:top w:val="none" w:sz="0" w:space="0" w:color="auto"/>
        <w:left w:val="none" w:sz="0" w:space="0" w:color="auto"/>
        <w:bottom w:val="none" w:sz="0" w:space="0" w:color="auto"/>
        <w:right w:val="none" w:sz="0" w:space="0" w:color="auto"/>
      </w:divBdr>
      <w:divsChild>
        <w:div w:id="1626042822">
          <w:marLeft w:val="0"/>
          <w:marRight w:val="0"/>
          <w:marTop w:val="0"/>
          <w:marBottom w:val="0"/>
          <w:divBdr>
            <w:top w:val="none" w:sz="0" w:space="0" w:color="auto"/>
            <w:left w:val="none" w:sz="0" w:space="0" w:color="auto"/>
            <w:bottom w:val="none" w:sz="0" w:space="0" w:color="auto"/>
            <w:right w:val="none" w:sz="0" w:space="0" w:color="auto"/>
          </w:divBdr>
          <w:divsChild>
            <w:div w:id="870847421">
              <w:marLeft w:val="0"/>
              <w:marRight w:val="0"/>
              <w:marTop w:val="0"/>
              <w:marBottom w:val="0"/>
              <w:divBdr>
                <w:top w:val="none" w:sz="0" w:space="0" w:color="auto"/>
                <w:left w:val="none" w:sz="0" w:space="0" w:color="auto"/>
                <w:bottom w:val="none" w:sz="0" w:space="0" w:color="auto"/>
                <w:right w:val="none" w:sz="0" w:space="0" w:color="auto"/>
              </w:divBdr>
            </w:div>
            <w:div w:id="1025181615">
              <w:marLeft w:val="0"/>
              <w:marRight w:val="0"/>
              <w:marTop w:val="0"/>
              <w:marBottom w:val="0"/>
              <w:divBdr>
                <w:top w:val="none" w:sz="0" w:space="0" w:color="auto"/>
                <w:left w:val="none" w:sz="0" w:space="0" w:color="auto"/>
                <w:bottom w:val="none" w:sz="0" w:space="0" w:color="auto"/>
                <w:right w:val="none" w:sz="0" w:space="0" w:color="auto"/>
              </w:divBdr>
            </w:div>
            <w:div w:id="13893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304">
      <w:bodyDiv w:val="1"/>
      <w:marLeft w:val="0"/>
      <w:marRight w:val="0"/>
      <w:marTop w:val="0"/>
      <w:marBottom w:val="0"/>
      <w:divBdr>
        <w:top w:val="none" w:sz="0" w:space="0" w:color="auto"/>
        <w:left w:val="none" w:sz="0" w:space="0" w:color="auto"/>
        <w:bottom w:val="none" w:sz="0" w:space="0" w:color="auto"/>
        <w:right w:val="none" w:sz="0" w:space="0" w:color="auto"/>
      </w:divBdr>
    </w:div>
    <w:div w:id="1576932243">
      <w:bodyDiv w:val="1"/>
      <w:marLeft w:val="0"/>
      <w:marRight w:val="0"/>
      <w:marTop w:val="0"/>
      <w:marBottom w:val="0"/>
      <w:divBdr>
        <w:top w:val="none" w:sz="0" w:space="0" w:color="auto"/>
        <w:left w:val="none" w:sz="0" w:space="0" w:color="auto"/>
        <w:bottom w:val="none" w:sz="0" w:space="0" w:color="auto"/>
        <w:right w:val="none" w:sz="0" w:space="0" w:color="auto"/>
      </w:divBdr>
      <w:divsChild>
        <w:div w:id="1664776029">
          <w:marLeft w:val="0"/>
          <w:marRight w:val="0"/>
          <w:marTop w:val="0"/>
          <w:marBottom w:val="0"/>
          <w:divBdr>
            <w:top w:val="none" w:sz="0" w:space="0" w:color="auto"/>
            <w:left w:val="none" w:sz="0" w:space="0" w:color="auto"/>
            <w:bottom w:val="none" w:sz="0" w:space="0" w:color="auto"/>
            <w:right w:val="none" w:sz="0" w:space="0" w:color="auto"/>
          </w:divBdr>
          <w:divsChild>
            <w:div w:id="2101565475">
              <w:marLeft w:val="0"/>
              <w:marRight w:val="0"/>
              <w:marTop w:val="0"/>
              <w:marBottom w:val="0"/>
              <w:divBdr>
                <w:top w:val="none" w:sz="0" w:space="0" w:color="auto"/>
                <w:left w:val="none" w:sz="0" w:space="0" w:color="auto"/>
                <w:bottom w:val="none" w:sz="0" w:space="0" w:color="auto"/>
                <w:right w:val="none" w:sz="0" w:space="0" w:color="auto"/>
              </w:divBdr>
            </w:div>
            <w:div w:id="1530681260">
              <w:marLeft w:val="0"/>
              <w:marRight w:val="0"/>
              <w:marTop w:val="0"/>
              <w:marBottom w:val="0"/>
              <w:divBdr>
                <w:top w:val="none" w:sz="0" w:space="0" w:color="auto"/>
                <w:left w:val="none" w:sz="0" w:space="0" w:color="auto"/>
                <w:bottom w:val="none" w:sz="0" w:space="0" w:color="auto"/>
                <w:right w:val="none" w:sz="0" w:space="0" w:color="auto"/>
              </w:divBdr>
            </w:div>
            <w:div w:id="359208262">
              <w:marLeft w:val="0"/>
              <w:marRight w:val="0"/>
              <w:marTop w:val="0"/>
              <w:marBottom w:val="0"/>
              <w:divBdr>
                <w:top w:val="none" w:sz="0" w:space="0" w:color="auto"/>
                <w:left w:val="none" w:sz="0" w:space="0" w:color="auto"/>
                <w:bottom w:val="none" w:sz="0" w:space="0" w:color="auto"/>
                <w:right w:val="none" w:sz="0" w:space="0" w:color="auto"/>
              </w:divBdr>
            </w:div>
            <w:div w:id="910579213">
              <w:marLeft w:val="0"/>
              <w:marRight w:val="0"/>
              <w:marTop w:val="0"/>
              <w:marBottom w:val="0"/>
              <w:divBdr>
                <w:top w:val="none" w:sz="0" w:space="0" w:color="auto"/>
                <w:left w:val="none" w:sz="0" w:space="0" w:color="auto"/>
                <w:bottom w:val="none" w:sz="0" w:space="0" w:color="auto"/>
                <w:right w:val="none" w:sz="0" w:space="0" w:color="auto"/>
              </w:divBdr>
            </w:div>
            <w:div w:id="1100487216">
              <w:marLeft w:val="0"/>
              <w:marRight w:val="0"/>
              <w:marTop w:val="0"/>
              <w:marBottom w:val="0"/>
              <w:divBdr>
                <w:top w:val="none" w:sz="0" w:space="0" w:color="auto"/>
                <w:left w:val="none" w:sz="0" w:space="0" w:color="auto"/>
                <w:bottom w:val="none" w:sz="0" w:space="0" w:color="auto"/>
                <w:right w:val="none" w:sz="0" w:space="0" w:color="auto"/>
              </w:divBdr>
            </w:div>
            <w:div w:id="788092256">
              <w:marLeft w:val="0"/>
              <w:marRight w:val="0"/>
              <w:marTop w:val="0"/>
              <w:marBottom w:val="0"/>
              <w:divBdr>
                <w:top w:val="none" w:sz="0" w:space="0" w:color="auto"/>
                <w:left w:val="none" w:sz="0" w:space="0" w:color="auto"/>
                <w:bottom w:val="none" w:sz="0" w:space="0" w:color="auto"/>
                <w:right w:val="none" w:sz="0" w:space="0" w:color="auto"/>
              </w:divBdr>
            </w:div>
            <w:div w:id="1549225365">
              <w:marLeft w:val="0"/>
              <w:marRight w:val="0"/>
              <w:marTop w:val="0"/>
              <w:marBottom w:val="0"/>
              <w:divBdr>
                <w:top w:val="none" w:sz="0" w:space="0" w:color="auto"/>
                <w:left w:val="none" w:sz="0" w:space="0" w:color="auto"/>
                <w:bottom w:val="none" w:sz="0" w:space="0" w:color="auto"/>
                <w:right w:val="none" w:sz="0" w:space="0" w:color="auto"/>
              </w:divBdr>
            </w:div>
            <w:div w:id="1896234453">
              <w:marLeft w:val="0"/>
              <w:marRight w:val="0"/>
              <w:marTop w:val="0"/>
              <w:marBottom w:val="0"/>
              <w:divBdr>
                <w:top w:val="none" w:sz="0" w:space="0" w:color="auto"/>
                <w:left w:val="none" w:sz="0" w:space="0" w:color="auto"/>
                <w:bottom w:val="none" w:sz="0" w:space="0" w:color="auto"/>
                <w:right w:val="none" w:sz="0" w:space="0" w:color="auto"/>
              </w:divBdr>
            </w:div>
            <w:div w:id="1000236520">
              <w:marLeft w:val="0"/>
              <w:marRight w:val="0"/>
              <w:marTop w:val="0"/>
              <w:marBottom w:val="0"/>
              <w:divBdr>
                <w:top w:val="none" w:sz="0" w:space="0" w:color="auto"/>
                <w:left w:val="none" w:sz="0" w:space="0" w:color="auto"/>
                <w:bottom w:val="none" w:sz="0" w:space="0" w:color="auto"/>
                <w:right w:val="none" w:sz="0" w:space="0" w:color="auto"/>
              </w:divBdr>
            </w:div>
            <w:div w:id="542592628">
              <w:marLeft w:val="0"/>
              <w:marRight w:val="0"/>
              <w:marTop w:val="0"/>
              <w:marBottom w:val="0"/>
              <w:divBdr>
                <w:top w:val="none" w:sz="0" w:space="0" w:color="auto"/>
                <w:left w:val="none" w:sz="0" w:space="0" w:color="auto"/>
                <w:bottom w:val="none" w:sz="0" w:space="0" w:color="auto"/>
                <w:right w:val="none" w:sz="0" w:space="0" w:color="auto"/>
              </w:divBdr>
            </w:div>
            <w:div w:id="12626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61844">
      <w:bodyDiv w:val="1"/>
      <w:marLeft w:val="0"/>
      <w:marRight w:val="0"/>
      <w:marTop w:val="0"/>
      <w:marBottom w:val="0"/>
      <w:divBdr>
        <w:top w:val="none" w:sz="0" w:space="0" w:color="auto"/>
        <w:left w:val="none" w:sz="0" w:space="0" w:color="auto"/>
        <w:bottom w:val="none" w:sz="0" w:space="0" w:color="auto"/>
        <w:right w:val="none" w:sz="0" w:space="0" w:color="auto"/>
      </w:divBdr>
      <w:divsChild>
        <w:div w:id="839736996">
          <w:marLeft w:val="0"/>
          <w:marRight w:val="0"/>
          <w:marTop w:val="0"/>
          <w:marBottom w:val="0"/>
          <w:divBdr>
            <w:top w:val="none" w:sz="0" w:space="0" w:color="auto"/>
            <w:left w:val="none" w:sz="0" w:space="0" w:color="auto"/>
            <w:bottom w:val="none" w:sz="0" w:space="0" w:color="auto"/>
            <w:right w:val="none" w:sz="0" w:space="0" w:color="auto"/>
          </w:divBdr>
          <w:divsChild>
            <w:div w:id="11261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30027">
      <w:bodyDiv w:val="1"/>
      <w:marLeft w:val="0"/>
      <w:marRight w:val="0"/>
      <w:marTop w:val="0"/>
      <w:marBottom w:val="0"/>
      <w:divBdr>
        <w:top w:val="none" w:sz="0" w:space="0" w:color="auto"/>
        <w:left w:val="none" w:sz="0" w:space="0" w:color="auto"/>
        <w:bottom w:val="none" w:sz="0" w:space="0" w:color="auto"/>
        <w:right w:val="none" w:sz="0" w:space="0" w:color="auto"/>
      </w:divBdr>
      <w:divsChild>
        <w:div w:id="726759625">
          <w:marLeft w:val="0"/>
          <w:marRight w:val="0"/>
          <w:marTop w:val="0"/>
          <w:marBottom w:val="0"/>
          <w:divBdr>
            <w:top w:val="none" w:sz="0" w:space="0" w:color="auto"/>
            <w:left w:val="none" w:sz="0" w:space="0" w:color="auto"/>
            <w:bottom w:val="none" w:sz="0" w:space="0" w:color="auto"/>
            <w:right w:val="none" w:sz="0" w:space="0" w:color="auto"/>
          </w:divBdr>
          <w:divsChild>
            <w:div w:id="1024862194">
              <w:marLeft w:val="0"/>
              <w:marRight w:val="0"/>
              <w:marTop w:val="0"/>
              <w:marBottom w:val="0"/>
              <w:divBdr>
                <w:top w:val="none" w:sz="0" w:space="0" w:color="auto"/>
                <w:left w:val="none" w:sz="0" w:space="0" w:color="auto"/>
                <w:bottom w:val="none" w:sz="0" w:space="0" w:color="auto"/>
                <w:right w:val="none" w:sz="0" w:space="0" w:color="auto"/>
              </w:divBdr>
            </w:div>
            <w:div w:id="1978145492">
              <w:marLeft w:val="0"/>
              <w:marRight w:val="0"/>
              <w:marTop w:val="0"/>
              <w:marBottom w:val="0"/>
              <w:divBdr>
                <w:top w:val="none" w:sz="0" w:space="0" w:color="auto"/>
                <w:left w:val="none" w:sz="0" w:space="0" w:color="auto"/>
                <w:bottom w:val="none" w:sz="0" w:space="0" w:color="auto"/>
                <w:right w:val="none" w:sz="0" w:space="0" w:color="auto"/>
              </w:divBdr>
            </w:div>
            <w:div w:id="1033845122">
              <w:marLeft w:val="0"/>
              <w:marRight w:val="0"/>
              <w:marTop w:val="0"/>
              <w:marBottom w:val="0"/>
              <w:divBdr>
                <w:top w:val="none" w:sz="0" w:space="0" w:color="auto"/>
                <w:left w:val="none" w:sz="0" w:space="0" w:color="auto"/>
                <w:bottom w:val="none" w:sz="0" w:space="0" w:color="auto"/>
                <w:right w:val="none" w:sz="0" w:space="0" w:color="auto"/>
              </w:divBdr>
            </w:div>
            <w:div w:id="1234851241">
              <w:marLeft w:val="0"/>
              <w:marRight w:val="0"/>
              <w:marTop w:val="0"/>
              <w:marBottom w:val="0"/>
              <w:divBdr>
                <w:top w:val="none" w:sz="0" w:space="0" w:color="auto"/>
                <w:left w:val="none" w:sz="0" w:space="0" w:color="auto"/>
                <w:bottom w:val="none" w:sz="0" w:space="0" w:color="auto"/>
                <w:right w:val="none" w:sz="0" w:space="0" w:color="auto"/>
              </w:divBdr>
            </w:div>
            <w:div w:id="1526090424">
              <w:marLeft w:val="0"/>
              <w:marRight w:val="0"/>
              <w:marTop w:val="0"/>
              <w:marBottom w:val="0"/>
              <w:divBdr>
                <w:top w:val="none" w:sz="0" w:space="0" w:color="auto"/>
                <w:left w:val="none" w:sz="0" w:space="0" w:color="auto"/>
                <w:bottom w:val="none" w:sz="0" w:space="0" w:color="auto"/>
                <w:right w:val="none" w:sz="0" w:space="0" w:color="auto"/>
              </w:divBdr>
            </w:div>
            <w:div w:id="540438369">
              <w:marLeft w:val="0"/>
              <w:marRight w:val="0"/>
              <w:marTop w:val="0"/>
              <w:marBottom w:val="0"/>
              <w:divBdr>
                <w:top w:val="none" w:sz="0" w:space="0" w:color="auto"/>
                <w:left w:val="none" w:sz="0" w:space="0" w:color="auto"/>
                <w:bottom w:val="none" w:sz="0" w:space="0" w:color="auto"/>
                <w:right w:val="none" w:sz="0" w:space="0" w:color="auto"/>
              </w:divBdr>
            </w:div>
            <w:div w:id="2058386861">
              <w:marLeft w:val="0"/>
              <w:marRight w:val="0"/>
              <w:marTop w:val="0"/>
              <w:marBottom w:val="0"/>
              <w:divBdr>
                <w:top w:val="none" w:sz="0" w:space="0" w:color="auto"/>
                <w:left w:val="none" w:sz="0" w:space="0" w:color="auto"/>
                <w:bottom w:val="none" w:sz="0" w:space="0" w:color="auto"/>
                <w:right w:val="none" w:sz="0" w:space="0" w:color="auto"/>
              </w:divBdr>
            </w:div>
            <w:div w:id="265775429">
              <w:marLeft w:val="0"/>
              <w:marRight w:val="0"/>
              <w:marTop w:val="0"/>
              <w:marBottom w:val="0"/>
              <w:divBdr>
                <w:top w:val="none" w:sz="0" w:space="0" w:color="auto"/>
                <w:left w:val="none" w:sz="0" w:space="0" w:color="auto"/>
                <w:bottom w:val="none" w:sz="0" w:space="0" w:color="auto"/>
                <w:right w:val="none" w:sz="0" w:space="0" w:color="auto"/>
              </w:divBdr>
            </w:div>
            <w:div w:id="661003974">
              <w:marLeft w:val="0"/>
              <w:marRight w:val="0"/>
              <w:marTop w:val="0"/>
              <w:marBottom w:val="0"/>
              <w:divBdr>
                <w:top w:val="none" w:sz="0" w:space="0" w:color="auto"/>
                <w:left w:val="none" w:sz="0" w:space="0" w:color="auto"/>
                <w:bottom w:val="none" w:sz="0" w:space="0" w:color="auto"/>
                <w:right w:val="none" w:sz="0" w:space="0" w:color="auto"/>
              </w:divBdr>
            </w:div>
            <w:div w:id="808979498">
              <w:marLeft w:val="0"/>
              <w:marRight w:val="0"/>
              <w:marTop w:val="0"/>
              <w:marBottom w:val="0"/>
              <w:divBdr>
                <w:top w:val="none" w:sz="0" w:space="0" w:color="auto"/>
                <w:left w:val="none" w:sz="0" w:space="0" w:color="auto"/>
                <w:bottom w:val="none" w:sz="0" w:space="0" w:color="auto"/>
                <w:right w:val="none" w:sz="0" w:space="0" w:color="auto"/>
              </w:divBdr>
            </w:div>
            <w:div w:id="689914787">
              <w:marLeft w:val="0"/>
              <w:marRight w:val="0"/>
              <w:marTop w:val="0"/>
              <w:marBottom w:val="0"/>
              <w:divBdr>
                <w:top w:val="none" w:sz="0" w:space="0" w:color="auto"/>
                <w:left w:val="none" w:sz="0" w:space="0" w:color="auto"/>
                <w:bottom w:val="none" w:sz="0" w:space="0" w:color="auto"/>
                <w:right w:val="none" w:sz="0" w:space="0" w:color="auto"/>
              </w:divBdr>
            </w:div>
            <w:div w:id="1657030211">
              <w:marLeft w:val="0"/>
              <w:marRight w:val="0"/>
              <w:marTop w:val="0"/>
              <w:marBottom w:val="0"/>
              <w:divBdr>
                <w:top w:val="none" w:sz="0" w:space="0" w:color="auto"/>
                <w:left w:val="none" w:sz="0" w:space="0" w:color="auto"/>
                <w:bottom w:val="none" w:sz="0" w:space="0" w:color="auto"/>
                <w:right w:val="none" w:sz="0" w:space="0" w:color="auto"/>
              </w:divBdr>
            </w:div>
            <w:div w:id="483738997">
              <w:marLeft w:val="0"/>
              <w:marRight w:val="0"/>
              <w:marTop w:val="0"/>
              <w:marBottom w:val="0"/>
              <w:divBdr>
                <w:top w:val="none" w:sz="0" w:space="0" w:color="auto"/>
                <w:left w:val="none" w:sz="0" w:space="0" w:color="auto"/>
                <w:bottom w:val="none" w:sz="0" w:space="0" w:color="auto"/>
                <w:right w:val="none" w:sz="0" w:space="0" w:color="auto"/>
              </w:divBdr>
            </w:div>
            <w:div w:id="978924658">
              <w:marLeft w:val="0"/>
              <w:marRight w:val="0"/>
              <w:marTop w:val="0"/>
              <w:marBottom w:val="0"/>
              <w:divBdr>
                <w:top w:val="none" w:sz="0" w:space="0" w:color="auto"/>
                <w:left w:val="none" w:sz="0" w:space="0" w:color="auto"/>
                <w:bottom w:val="none" w:sz="0" w:space="0" w:color="auto"/>
                <w:right w:val="none" w:sz="0" w:space="0" w:color="auto"/>
              </w:divBdr>
            </w:div>
            <w:div w:id="104889629">
              <w:marLeft w:val="0"/>
              <w:marRight w:val="0"/>
              <w:marTop w:val="0"/>
              <w:marBottom w:val="0"/>
              <w:divBdr>
                <w:top w:val="none" w:sz="0" w:space="0" w:color="auto"/>
                <w:left w:val="none" w:sz="0" w:space="0" w:color="auto"/>
                <w:bottom w:val="none" w:sz="0" w:space="0" w:color="auto"/>
                <w:right w:val="none" w:sz="0" w:space="0" w:color="auto"/>
              </w:divBdr>
            </w:div>
            <w:div w:id="2092854225">
              <w:marLeft w:val="0"/>
              <w:marRight w:val="0"/>
              <w:marTop w:val="0"/>
              <w:marBottom w:val="0"/>
              <w:divBdr>
                <w:top w:val="none" w:sz="0" w:space="0" w:color="auto"/>
                <w:left w:val="none" w:sz="0" w:space="0" w:color="auto"/>
                <w:bottom w:val="none" w:sz="0" w:space="0" w:color="auto"/>
                <w:right w:val="none" w:sz="0" w:space="0" w:color="auto"/>
              </w:divBdr>
            </w:div>
            <w:div w:id="1394810169">
              <w:marLeft w:val="0"/>
              <w:marRight w:val="0"/>
              <w:marTop w:val="0"/>
              <w:marBottom w:val="0"/>
              <w:divBdr>
                <w:top w:val="none" w:sz="0" w:space="0" w:color="auto"/>
                <w:left w:val="none" w:sz="0" w:space="0" w:color="auto"/>
                <w:bottom w:val="none" w:sz="0" w:space="0" w:color="auto"/>
                <w:right w:val="none" w:sz="0" w:space="0" w:color="auto"/>
              </w:divBdr>
            </w:div>
            <w:div w:id="5163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7348">
      <w:bodyDiv w:val="1"/>
      <w:marLeft w:val="0"/>
      <w:marRight w:val="0"/>
      <w:marTop w:val="0"/>
      <w:marBottom w:val="0"/>
      <w:divBdr>
        <w:top w:val="none" w:sz="0" w:space="0" w:color="auto"/>
        <w:left w:val="none" w:sz="0" w:space="0" w:color="auto"/>
        <w:bottom w:val="none" w:sz="0" w:space="0" w:color="auto"/>
        <w:right w:val="none" w:sz="0" w:space="0" w:color="auto"/>
      </w:divBdr>
    </w:div>
    <w:div w:id="1583105814">
      <w:bodyDiv w:val="1"/>
      <w:marLeft w:val="0"/>
      <w:marRight w:val="0"/>
      <w:marTop w:val="0"/>
      <w:marBottom w:val="0"/>
      <w:divBdr>
        <w:top w:val="none" w:sz="0" w:space="0" w:color="auto"/>
        <w:left w:val="none" w:sz="0" w:space="0" w:color="auto"/>
        <w:bottom w:val="none" w:sz="0" w:space="0" w:color="auto"/>
        <w:right w:val="none" w:sz="0" w:space="0" w:color="auto"/>
      </w:divBdr>
      <w:divsChild>
        <w:div w:id="1385103566">
          <w:marLeft w:val="0"/>
          <w:marRight w:val="0"/>
          <w:marTop w:val="0"/>
          <w:marBottom w:val="0"/>
          <w:divBdr>
            <w:top w:val="none" w:sz="0" w:space="0" w:color="auto"/>
            <w:left w:val="none" w:sz="0" w:space="0" w:color="auto"/>
            <w:bottom w:val="none" w:sz="0" w:space="0" w:color="auto"/>
            <w:right w:val="none" w:sz="0" w:space="0" w:color="auto"/>
          </w:divBdr>
          <w:divsChild>
            <w:div w:id="1325664129">
              <w:marLeft w:val="0"/>
              <w:marRight w:val="0"/>
              <w:marTop w:val="0"/>
              <w:marBottom w:val="0"/>
              <w:divBdr>
                <w:top w:val="none" w:sz="0" w:space="0" w:color="auto"/>
                <w:left w:val="none" w:sz="0" w:space="0" w:color="auto"/>
                <w:bottom w:val="none" w:sz="0" w:space="0" w:color="auto"/>
                <w:right w:val="none" w:sz="0" w:space="0" w:color="auto"/>
              </w:divBdr>
            </w:div>
            <w:div w:id="1750231564">
              <w:marLeft w:val="0"/>
              <w:marRight w:val="0"/>
              <w:marTop w:val="0"/>
              <w:marBottom w:val="0"/>
              <w:divBdr>
                <w:top w:val="none" w:sz="0" w:space="0" w:color="auto"/>
                <w:left w:val="none" w:sz="0" w:space="0" w:color="auto"/>
                <w:bottom w:val="none" w:sz="0" w:space="0" w:color="auto"/>
                <w:right w:val="none" w:sz="0" w:space="0" w:color="auto"/>
              </w:divBdr>
            </w:div>
            <w:div w:id="854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8310">
      <w:bodyDiv w:val="1"/>
      <w:marLeft w:val="0"/>
      <w:marRight w:val="0"/>
      <w:marTop w:val="0"/>
      <w:marBottom w:val="0"/>
      <w:divBdr>
        <w:top w:val="none" w:sz="0" w:space="0" w:color="auto"/>
        <w:left w:val="none" w:sz="0" w:space="0" w:color="auto"/>
        <w:bottom w:val="none" w:sz="0" w:space="0" w:color="auto"/>
        <w:right w:val="none" w:sz="0" w:space="0" w:color="auto"/>
      </w:divBdr>
      <w:divsChild>
        <w:div w:id="186994292">
          <w:marLeft w:val="0"/>
          <w:marRight w:val="0"/>
          <w:marTop w:val="0"/>
          <w:marBottom w:val="0"/>
          <w:divBdr>
            <w:top w:val="none" w:sz="0" w:space="0" w:color="auto"/>
            <w:left w:val="none" w:sz="0" w:space="0" w:color="auto"/>
            <w:bottom w:val="none" w:sz="0" w:space="0" w:color="auto"/>
            <w:right w:val="none" w:sz="0" w:space="0" w:color="auto"/>
          </w:divBdr>
          <w:divsChild>
            <w:div w:id="1101535494">
              <w:marLeft w:val="0"/>
              <w:marRight w:val="0"/>
              <w:marTop w:val="0"/>
              <w:marBottom w:val="0"/>
              <w:divBdr>
                <w:top w:val="none" w:sz="0" w:space="0" w:color="auto"/>
                <w:left w:val="none" w:sz="0" w:space="0" w:color="auto"/>
                <w:bottom w:val="none" w:sz="0" w:space="0" w:color="auto"/>
                <w:right w:val="none" w:sz="0" w:space="0" w:color="auto"/>
              </w:divBdr>
            </w:div>
            <w:div w:id="20840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4773">
      <w:bodyDiv w:val="1"/>
      <w:marLeft w:val="0"/>
      <w:marRight w:val="0"/>
      <w:marTop w:val="0"/>
      <w:marBottom w:val="0"/>
      <w:divBdr>
        <w:top w:val="none" w:sz="0" w:space="0" w:color="auto"/>
        <w:left w:val="none" w:sz="0" w:space="0" w:color="auto"/>
        <w:bottom w:val="none" w:sz="0" w:space="0" w:color="auto"/>
        <w:right w:val="none" w:sz="0" w:space="0" w:color="auto"/>
      </w:divBdr>
    </w:div>
    <w:div w:id="1589540756">
      <w:bodyDiv w:val="1"/>
      <w:marLeft w:val="0"/>
      <w:marRight w:val="0"/>
      <w:marTop w:val="0"/>
      <w:marBottom w:val="0"/>
      <w:divBdr>
        <w:top w:val="none" w:sz="0" w:space="0" w:color="auto"/>
        <w:left w:val="none" w:sz="0" w:space="0" w:color="auto"/>
        <w:bottom w:val="none" w:sz="0" w:space="0" w:color="auto"/>
        <w:right w:val="none" w:sz="0" w:space="0" w:color="auto"/>
      </w:divBdr>
    </w:div>
    <w:div w:id="1603604324">
      <w:bodyDiv w:val="1"/>
      <w:marLeft w:val="0"/>
      <w:marRight w:val="0"/>
      <w:marTop w:val="0"/>
      <w:marBottom w:val="0"/>
      <w:divBdr>
        <w:top w:val="none" w:sz="0" w:space="0" w:color="auto"/>
        <w:left w:val="none" w:sz="0" w:space="0" w:color="auto"/>
        <w:bottom w:val="none" w:sz="0" w:space="0" w:color="auto"/>
        <w:right w:val="none" w:sz="0" w:space="0" w:color="auto"/>
      </w:divBdr>
    </w:div>
    <w:div w:id="1604999370">
      <w:bodyDiv w:val="1"/>
      <w:marLeft w:val="0"/>
      <w:marRight w:val="0"/>
      <w:marTop w:val="0"/>
      <w:marBottom w:val="0"/>
      <w:divBdr>
        <w:top w:val="none" w:sz="0" w:space="0" w:color="auto"/>
        <w:left w:val="none" w:sz="0" w:space="0" w:color="auto"/>
        <w:bottom w:val="none" w:sz="0" w:space="0" w:color="auto"/>
        <w:right w:val="none" w:sz="0" w:space="0" w:color="auto"/>
      </w:divBdr>
    </w:div>
    <w:div w:id="1616980523">
      <w:bodyDiv w:val="1"/>
      <w:marLeft w:val="0"/>
      <w:marRight w:val="0"/>
      <w:marTop w:val="0"/>
      <w:marBottom w:val="0"/>
      <w:divBdr>
        <w:top w:val="none" w:sz="0" w:space="0" w:color="auto"/>
        <w:left w:val="none" w:sz="0" w:space="0" w:color="auto"/>
        <w:bottom w:val="none" w:sz="0" w:space="0" w:color="auto"/>
        <w:right w:val="none" w:sz="0" w:space="0" w:color="auto"/>
      </w:divBdr>
      <w:divsChild>
        <w:div w:id="905609154">
          <w:marLeft w:val="0"/>
          <w:marRight w:val="0"/>
          <w:marTop w:val="0"/>
          <w:marBottom w:val="0"/>
          <w:divBdr>
            <w:top w:val="none" w:sz="0" w:space="0" w:color="auto"/>
            <w:left w:val="none" w:sz="0" w:space="0" w:color="auto"/>
            <w:bottom w:val="none" w:sz="0" w:space="0" w:color="auto"/>
            <w:right w:val="none" w:sz="0" w:space="0" w:color="auto"/>
          </w:divBdr>
          <w:divsChild>
            <w:div w:id="1309242083">
              <w:marLeft w:val="0"/>
              <w:marRight w:val="0"/>
              <w:marTop w:val="0"/>
              <w:marBottom w:val="0"/>
              <w:divBdr>
                <w:top w:val="none" w:sz="0" w:space="0" w:color="auto"/>
                <w:left w:val="none" w:sz="0" w:space="0" w:color="auto"/>
                <w:bottom w:val="none" w:sz="0" w:space="0" w:color="auto"/>
                <w:right w:val="none" w:sz="0" w:space="0" w:color="auto"/>
              </w:divBdr>
            </w:div>
            <w:div w:id="716248218">
              <w:marLeft w:val="0"/>
              <w:marRight w:val="0"/>
              <w:marTop w:val="0"/>
              <w:marBottom w:val="0"/>
              <w:divBdr>
                <w:top w:val="none" w:sz="0" w:space="0" w:color="auto"/>
                <w:left w:val="none" w:sz="0" w:space="0" w:color="auto"/>
                <w:bottom w:val="none" w:sz="0" w:space="0" w:color="auto"/>
                <w:right w:val="none" w:sz="0" w:space="0" w:color="auto"/>
              </w:divBdr>
            </w:div>
            <w:div w:id="1458983975">
              <w:marLeft w:val="0"/>
              <w:marRight w:val="0"/>
              <w:marTop w:val="0"/>
              <w:marBottom w:val="0"/>
              <w:divBdr>
                <w:top w:val="none" w:sz="0" w:space="0" w:color="auto"/>
                <w:left w:val="none" w:sz="0" w:space="0" w:color="auto"/>
                <w:bottom w:val="none" w:sz="0" w:space="0" w:color="auto"/>
                <w:right w:val="none" w:sz="0" w:space="0" w:color="auto"/>
              </w:divBdr>
            </w:div>
            <w:div w:id="2506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4587">
      <w:bodyDiv w:val="1"/>
      <w:marLeft w:val="0"/>
      <w:marRight w:val="0"/>
      <w:marTop w:val="0"/>
      <w:marBottom w:val="0"/>
      <w:divBdr>
        <w:top w:val="none" w:sz="0" w:space="0" w:color="auto"/>
        <w:left w:val="none" w:sz="0" w:space="0" w:color="auto"/>
        <w:bottom w:val="none" w:sz="0" w:space="0" w:color="auto"/>
        <w:right w:val="none" w:sz="0" w:space="0" w:color="auto"/>
      </w:divBdr>
    </w:div>
    <w:div w:id="1621643534">
      <w:bodyDiv w:val="1"/>
      <w:marLeft w:val="0"/>
      <w:marRight w:val="0"/>
      <w:marTop w:val="0"/>
      <w:marBottom w:val="0"/>
      <w:divBdr>
        <w:top w:val="none" w:sz="0" w:space="0" w:color="auto"/>
        <w:left w:val="none" w:sz="0" w:space="0" w:color="auto"/>
        <w:bottom w:val="none" w:sz="0" w:space="0" w:color="auto"/>
        <w:right w:val="none" w:sz="0" w:space="0" w:color="auto"/>
      </w:divBdr>
      <w:divsChild>
        <w:div w:id="225724473">
          <w:marLeft w:val="0"/>
          <w:marRight w:val="0"/>
          <w:marTop w:val="0"/>
          <w:marBottom w:val="0"/>
          <w:divBdr>
            <w:top w:val="none" w:sz="0" w:space="0" w:color="auto"/>
            <w:left w:val="none" w:sz="0" w:space="0" w:color="auto"/>
            <w:bottom w:val="none" w:sz="0" w:space="0" w:color="auto"/>
            <w:right w:val="none" w:sz="0" w:space="0" w:color="auto"/>
          </w:divBdr>
          <w:divsChild>
            <w:div w:id="225577619">
              <w:marLeft w:val="0"/>
              <w:marRight w:val="0"/>
              <w:marTop w:val="0"/>
              <w:marBottom w:val="0"/>
              <w:divBdr>
                <w:top w:val="none" w:sz="0" w:space="0" w:color="auto"/>
                <w:left w:val="none" w:sz="0" w:space="0" w:color="auto"/>
                <w:bottom w:val="none" w:sz="0" w:space="0" w:color="auto"/>
                <w:right w:val="none" w:sz="0" w:space="0" w:color="auto"/>
              </w:divBdr>
            </w:div>
            <w:div w:id="1116022377">
              <w:marLeft w:val="0"/>
              <w:marRight w:val="0"/>
              <w:marTop w:val="0"/>
              <w:marBottom w:val="0"/>
              <w:divBdr>
                <w:top w:val="none" w:sz="0" w:space="0" w:color="auto"/>
                <w:left w:val="none" w:sz="0" w:space="0" w:color="auto"/>
                <w:bottom w:val="none" w:sz="0" w:space="0" w:color="auto"/>
                <w:right w:val="none" w:sz="0" w:space="0" w:color="auto"/>
              </w:divBdr>
            </w:div>
            <w:div w:id="481774126">
              <w:marLeft w:val="0"/>
              <w:marRight w:val="0"/>
              <w:marTop w:val="0"/>
              <w:marBottom w:val="0"/>
              <w:divBdr>
                <w:top w:val="none" w:sz="0" w:space="0" w:color="auto"/>
                <w:left w:val="none" w:sz="0" w:space="0" w:color="auto"/>
                <w:bottom w:val="none" w:sz="0" w:space="0" w:color="auto"/>
                <w:right w:val="none" w:sz="0" w:space="0" w:color="auto"/>
              </w:divBdr>
            </w:div>
            <w:div w:id="1546671846">
              <w:marLeft w:val="0"/>
              <w:marRight w:val="0"/>
              <w:marTop w:val="0"/>
              <w:marBottom w:val="0"/>
              <w:divBdr>
                <w:top w:val="none" w:sz="0" w:space="0" w:color="auto"/>
                <w:left w:val="none" w:sz="0" w:space="0" w:color="auto"/>
                <w:bottom w:val="none" w:sz="0" w:space="0" w:color="auto"/>
                <w:right w:val="none" w:sz="0" w:space="0" w:color="auto"/>
              </w:divBdr>
            </w:div>
            <w:div w:id="14262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10260">
      <w:bodyDiv w:val="1"/>
      <w:marLeft w:val="0"/>
      <w:marRight w:val="0"/>
      <w:marTop w:val="0"/>
      <w:marBottom w:val="0"/>
      <w:divBdr>
        <w:top w:val="none" w:sz="0" w:space="0" w:color="auto"/>
        <w:left w:val="none" w:sz="0" w:space="0" w:color="auto"/>
        <w:bottom w:val="none" w:sz="0" w:space="0" w:color="auto"/>
        <w:right w:val="none" w:sz="0" w:space="0" w:color="auto"/>
      </w:divBdr>
    </w:div>
    <w:div w:id="1638293942">
      <w:bodyDiv w:val="1"/>
      <w:marLeft w:val="0"/>
      <w:marRight w:val="0"/>
      <w:marTop w:val="0"/>
      <w:marBottom w:val="0"/>
      <w:divBdr>
        <w:top w:val="none" w:sz="0" w:space="0" w:color="auto"/>
        <w:left w:val="none" w:sz="0" w:space="0" w:color="auto"/>
        <w:bottom w:val="none" w:sz="0" w:space="0" w:color="auto"/>
        <w:right w:val="none" w:sz="0" w:space="0" w:color="auto"/>
      </w:divBdr>
      <w:divsChild>
        <w:div w:id="2042633397">
          <w:marLeft w:val="0"/>
          <w:marRight w:val="0"/>
          <w:marTop w:val="0"/>
          <w:marBottom w:val="0"/>
          <w:divBdr>
            <w:top w:val="none" w:sz="0" w:space="0" w:color="auto"/>
            <w:left w:val="none" w:sz="0" w:space="0" w:color="auto"/>
            <w:bottom w:val="none" w:sz="0" w:space="0" w:color="auto"/>
            <w:right w:val="none" w:sz="0" w:space="0" w:color="auto"/>
          </w:divBdr>
          <w:divsChild>
            <w:div w:id="149684346">
              <w:marLeft w:val="0"/>
              <w:marRight w:val="0"/>
              <w:marTop w:val="0"/>
              <w:marBottom w:val="0"/>
              <w:divBdr>
                <w:top w:val="none" w:sz="0" w:space="0" w:color="auto"/>
                <w:left w:val="none" w:sz="0" w:space="0" w:color="auto"/>
                <w:bottom w:val="none" w:sz="0" w:space="0" w:color="auto"/>
                <w:right w:val="none" w:sz="0" w:space="0" w:color="auto"/>
              </w:divBdr>
            </w:div>
            <w:div w:id="1209949526">
              <w:marLeft w:val="0"/>
              <w:marRight w:val="0"/>
              <w:marTop w:val="0"/>
              <w:marBottom w:val="0"/>
              <w:divBdr>
                <w:top w:val="none" w:sz="0" w:space="0" w:color="auto"/>
                <w:left w:val="none" w:sz="0" w:space="0" w:color="auto"/>
                <w:bottom w:val="none" w:sz="0" w:space="0" w:color="auto"/>
                <w:right w:val="none" w:sz="0" w:space="0" w:color="auto"/>
              </w:divBdr>
            </w:div>
            <w:div w:id="1614361623">
              <w:marLeft w:val="0"/>
              <w:marRight w:val="0"/>
              <w:marTop w:val="0"/>
              <w:marBottom w:val="0"/>
              <w:divBdr>
                <w:top w:val="none" w:sz="0" w:space="0" w:color="auto"/>
                <w:left w:val="none" w:sz="0" w:space="0" w:color="auto"/>
                <w:bottom w:val="none" w:sz="0" w:space="0" w:color="auto"/>
                <w:right w:val="none" w:sz="0" w:space="0" w:color="auto"/>
              </w:divBdr>
            </w:div>
            <w:div w:id="1806853037">
              <w:marLeft w:val="0"/>
              <w:marRight w:val="0"/>
              <w:marTop w:val="0"/>
              <w:marBottom w:val="0"/>
              <w:divBdr>
                <w:top w:val="none" w:sz="0" w:space="0" w:color="auto"/>
                <w:left w:val="none" w:sz="0" w:space="0" w:color="auto"/>
                <w:bottom w:val="none" w:sz="0" w:space="0" w:color="auto"/>
                <w:right w:val="none" w:sz="0" w:space="0" w:color="auto"/>
              </w:divBdr>
            </w:div>
            <w:div w:id="399988905">
              <w:marLeft w:val="0"/>
              <w:marRight w:val="0"/>
              <w:marTop w:val="0"/>
              <w:marBottom w:val="0"/>
              <w:divBdr>
                <w:top w:val="none" w:sz="0" w:space="0" w:color="auto"/>
                <w:left w:val="none" w:sz="0" w:space="0" w:color="auto"/>
                <w:bottom w:val="none" w:sz="0" w:space="0" w:color="auto"/>
                <w:right w:val="none" w:sz="0" w:space="0" w:color="auto"/>
              </w:divBdr>
            </w:div>
            <w:div w:id="1860582033">
              <w:marLeft w:val="0"/>
              <w:marRight w:val="0"/>
              <w:marTop w:val="0"/>
              <w:marBottom w:val="0"/>
              <w:divBdr>
                <w:top w:val="none" w:sz="0" w:space="0" w:color="auto"/>
                <w:left w:val="none" w:sz="0" w:space="0" w:color="auto"/>
                <w:bottom w:val="none" w:sz="0" w:space="0" w:color="auto"/>
                <w:right w:val="none" w:sz="0" w:space="0" w:color="auto"/>
              </w:divBdr>
            </w:div>
            <w:div w:id="1779565922">
              <w:marLeft w:val="0"/>
              <w:marRight w:val="0"/>
              <w:marTop w:val="0"/>
              <w:marBottom w:val="0"/>
              <w:divBdr>
                <w:top w:val="none" w:sz="0" w:space="0" w:color="auto"/>
                <w:left w:val="none" w:sz="0" w:space="0" w:color="auto"/>
                <w:bottom w:val="none" w:sz="0" w:space="0" w:color="auto"/>
                <w:right w:val="none" w:sz="0" w:space="0" w:color="auto"/>
              </w:divBdr>
            </w:div>
            <w:div w:id="2029257149">
              <w:marLeft w:val="0"/>
              <w:marRight w:val="0"/>
              <w:marTop w:val="0"/>
              <w:marBottom w:val="0"/>
              <w:divBdr>
                <w:top w:val="none" w:sz="0" w:space="0" w:color="auto"/>
                <w:left w:val="none" w:sz="0" w:space="0" w:color="auto"/>
                <w:bottom w:val="none" w:sz="0" w:space="0" w:color="auto"/>
                <w:right w:val="none" w:sz="0" w:space="0" w:color="auto"/>
              </w:divBdr>
            </w:div>
            <w:div w:id="666396267">
              <w:marLeft w:val="0"/>
              <w:marRight w:val="0"/>
              <w:marTop w:val="0"/>
              <w:marBottom w:val="0"/>
              <w:divBdr>
                <w:top w:val="none" w:sz="0" w:space="0" w:color="auto"/>
                <w:left w:val="none" w:sz="0" w:space="0" w:color="auto"/>
                <w:bottom w:val="none" w:sz="0" w:space="0" w:color="auto"/>
                <w:right w:val="none" w:sz="0" w:space="0" w:color="auto"/>
              </w:divBdr>
            </w:div>
            <w:div w:id="1140269248">
              <w:marLeft w:val="0"/>
              <w:marRight w:val="0"/>
              <w:marTop w:val="0"/>
              <w:marBottom w:val="0"/>
              <w:divBdr>
                <w:top w:val="none" w:sz="0" w:space="0" w:color="auto"/>
                <w:left w:val="none" w:sz="0" w:space="0" w:color="auto"/>
                <w:bottom w:val="none" w:sz="0" w:space="0" w:color="auto"/>
                <w:right w:val="none" w:sz="0" w:space="0" w:color="auto"/>
              </w:divBdr>
            </w:div>
            <w:div w:id="1956405612">
              <w:marLeft w:val="0"/>
              <w:marRight w:val="0"/>
              <w:marTop w:val="0"/>
              <w:marBottom w:val="0"/>
              <w:divBdr>
                <w:top w:val="none" w:sz="0" w:space="0" w:color="auto"/>
                <w:left w:val="none" w:sz="0" w:space="0" w:color="auto"/>
                <w:bottom w:val="none" w:sz="0" w:space="0" w:color="auto"/>
                <w:right w:val="none" w:sz="0" w:space="0" w:color="auto"/>
              </w:divBdr>
            </w:div>
            <w:div w:id="516962231">
              <w:marLeft w:val="0"/>
              <w:marRight w:val="0"/>
              <w:marTop w:val="0"/>
              <w:marBottom w:val="0"/>
              <w:divBdr>
                <w:top w:val="none" w:sz="0" w:space="0" w:color="auto"/>
                <w:left w:val="none" w:sz="0" w:space="0" w:color="auto"/>
                <w:bottom w:val="none" w:sz="0" w:space="0" w:color="auto"/>
                <w:right w:val="none" w:sz="0" w:space="0" w:color="auto"/>
              </w:divBdr>
            </w:div>
            <w:div w:id="167060850">
              <w:marLeft w:val="0"/>
              <w:marRight w:val="0"/>
              <w:marTop w:val="0"/>
              <w:marBottom w:val="0"/>
              <w:divBdr>
                <w:top w:val="none" w:sz="0" w:space="0" w:color="auto"/>
                <w:left w:val="none" w:sz="0" w:space="0" w:color="auto"/>
                <w:bottom w:val="none" w:sz="0" w:space="0" w:color="auto"/>
                <w:right w:val="none" w:sz="0" w:space="0" w:color="auto"/>
              </w:divBdr>
            </w:div>
            <w:div w:id="142084605">
              <w:marLeft w:val="0"/>
              <w:marRight w:val="0"/>
              <w:marTop w:val="0"/>
              <w:marBottom w:val="0"/>
              <w:divBdr>
                <w:top w:val="none" w:sz="0" w:space="0" w:color="auto"/>
                <w:left w:val="none" w:sz="0" w:space="0" w:color="auto"/>
                <w:bottom w:val="none" w:sz="0" w:space="0" w:color="auto"/>
                <w:right w:val="none" w:sz="0" w:space="0" w:color="auto"/>
              </w:divBdr>
            </w:div>
            <w:div w:id="1238592735">
              <w:marLeft w:val="0"/>
              <w:marRight w:val="0"/>
              <w:marTop w:val="0"/>
              <w:marBottom w:val="0"/>
              <w:divBdr>
                <w:top w:val="none" w:sz="0" w:space="0" w:color="auto"/>
                <w:left w:val="none" w:sz="0" w:space="0" w:color="auto"/>
                <w:bottom w:val="none" w:sz="0" w:space="0" w:color="auto"/>
                <w:right w:val="none" w:sz="0" w:space="0" w:color="auto"/>
              </w:divBdr>
            </w:div>
            <w:div w:id="1073310959">
              <w:marLeft w:val="0"/>
              <w:marRight w:val="0"/>
              <w:marTop w:val="0"/>
              <w:marBottom w:val="0"/>
              <w:divBdr>
                <w:top w:val="none" w:sz="0" w:space="0" w:color="auto"/>
                <w:left w:val="none" w:sz="0" w:space="0" w:color="auto"/>
                <w:bottom w:val="none" w:sz="0" w:space="0" w:color="auto"/>
                <w:right w:val="none" w:sz="0" w:space="0" w:color="auto"/>
              </w:divBdr>
            </w:div>
            <w:div w:id="927471004">
              <w:marLeft w:val="0"/>
              <w:marRight w:val="0"/>
              <w:marTop w:val="0"/>
              <w:marBottom w:val="0"/>
              <w:divBdr>
                <w:top w:val="none" w:sz="0" w:space="0" w:color="auto"/>
                <w:left w:val="none" w:sz="0" w:space="0" w:color="auto"/>
                <w:bottom w:val="none" w:sz="0" w:space="0" w:color="auto"/>
                <w:right w:val="none" w:sz="0" w:space="0" w:color="auto"/>
              </w:divBdr>
            </w:div>
            <w:div w:id="3272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81675">
      <w:bodyDiv w:val="1"/>
      <w:marLeft w:val="0"/>
      <w:marRight w:val="0"/>
      <w:marTop w:val="0"/>
      <w:marBottom w:val="0"/>
      <w:divBdr>
        <w:top w:val="none" w:sz="0" w:space="0" w:color="auto"/>
        <w:left w:val="none" w:sz="0" w:space="0" w:color="auto"/>
        <w:bottom w:val="none" w:sz="0" w:space="0" w:color="auto"/>
        <w:right w:val="none" w:sz="0" w:space="0" w:color="auto"/>
      </w:divBdr>
    </w:div>
    <w:div w:id="1645741851">
      <w:bodyDiv w:val="1"/>
      <w:marLeft w:val="0"/>
      <w:marRight w:val="0"/>
      <w:marTop w:val="0"/>
      <w:marBottom w:val="0"/>
      <w:divBdr>
        <w:top w:val="none" w:sz="0" w:space="0" w:color="auto"/>
        <w:left w:val="none" w:sz="0" w:space="0" w:color="auto"/>
        <w:bottom w:val="none" w:sz="0" w:space="0" w:color="auto"/>
        <w:right w:val="none" w:sz="0" w:space="0" w:color="auto"/>
      </w:divBdr>
    </w:div>
    <w:div w:id="1647736010">
      <w:bodyDiv w:val="1"/>
      <w:marLeft w:val="0"/>
      <w:marRight w:val="0"/>
      <w:marTop w:val="0"/>
      <w:marBottom w:val="0"/>
      <w:divBdr>
        <w:top w:val="none" w:sz="0" w:space="0" w:color="auto"/>
        <w:left w:val="none" w:sz="0" w:space="0" w:color="auto"/>
        <w:bottom w:val="none" w:sz="0" w:space="0" w:color="auto"/>
        <w:right w:val="none" w:sz="0" w:space="0" w:color="auto"/>
      </w:divBdr>
      <w:divsChild>
        <w:div w:id="628127985">
          <w:marLeft w:val="0"/>
          <w:marRight w:val="0"/>
          <w:marTop w:val="0"/>
          <w:marBottom w:val="0"/>
          <w:divBdr>
            <w:top w:val="none" w:sz="0" w:space="0" w:color="auto"/>
            <w:left w:val="none" w:sz="0" w:space="0" w:color="auto"/>
            <w:bottom w:val="none" w:sz="0" w:space="0" w:color="auto"/>
            <w:right w:val="none" w:sz="0" w:space="0" w:color="auto"/>
          </w:divBdr>
          <w:divsChild>
            <w:div w:id="1860508328">
              <w:marLeft w:val="0"/>
              <w:marRight w:val="0"/>
              <w:marTop w:val="0"/>
              <w:marBottom w:val="0"/>
              <w:divBdr>
                <w:top w:val="none" w:sz="0" w:space="0" w:color="auto"/>
                <w:left w:val="none" w:sz="0" w:space="0" w:color="auto"/>
                <w:bottom w:val="none" w:sz="0" w:space="0" w:color="auto"/>
                <w:right w:val="none" w:sz="0" w:space="0" w:color="auto"/>
              </w:divBdr>
            </w:div>
            <w:div w:id="672755578">
              <w:marLeft w:val="0"/>
              <w:marRight w:val="0"/>
              <w:marTop w:val="0"/>
              <w:marBottom w:val="0"/>
              <w:divBdr>
                <w:top w:val="none" w:sz="0" w:space="0" w:color="auto"/>
                <w:left w:val="none" w:sz="0" w:space="0" w:color="auto"/>
                <w:bottom w:val="none" w:sz="0" w:space="0" w:color="auto"/>
                <w:right w:val="none" w:sz="0" w:space="0" w:color="auto"/>
              </w:divBdr>
            </w:div>
            <w:div w:id="1391538362">
              <w:marLeft w:val="0"/>
              <w:marRight w:val="0"/>
              <w:marTop w:val="0"/>
              <w:marBottom w:val="0"/>
              <w:divBdr>
                <w:top w:val="none" w:sz="0" w:space="0" w:color="auto"/>
                <w:left w:val="none" w:sz="0" w:space="0" w:color="auto"/>
                <w:bottom w:val="none" w:sz="0" w:space="0" w:color="auto"/>
                <w:right w:val="none" w:sz="0" w:space="0" w:color="auto"/>
              </w:divBdr>
            </w:div>
            <w:div w:id="1536653909">
              <w:marLeft w:val="0"/>
              <w:marRight w:val="0"/>
              <w:marTop w:val="0"/>
              <w:marBottom w:val="0"/>
              <w:divBdr>
                <w:top w:val="none" w:sz="0" w:space="0" w:color="auto"/>
                <w:left w:val="none" w:sz="0" w:space="0" w:color="auto"/>
                <w:bottom w:val="none" w:sz="0" w:space="0" w:color="auto"/>
                <w:right w:val="none" w:sz="0" w:space="0" w:color="auto"/>
              </w:divBdr>
            </w:div>
            <w:div w:id="854078832">
              <w:marLeft w:val="0"/>
              <w:marRight w:val="0"/>
              <w:marTop w:val="0"/>
              <w:marBottom w:val="0"/>
              <w:divBdr>
                <w:top w:val="none" w:sz="0" w:space="0" w:color="auto"/>
                <w:left w:val="none" w:sz="0" w:space="0" w:color="auto"/>
                <w:bottom w:val="none" w:sz="0" w:space="0" w:color="auto"/>
                <w:right w:val="none" w:sz="0" w:space="0" w:color="auto"/>
              </w:divBdr>
            </w:div>
            <w:div w:id="723336519">
              <w:marLeft w:val="0"/>
              <w:marRight w:val="0"/>
              <w:marTop w:val="0"/>
              <w:marBottom w:val="0"/>
              <w:divBdr>
                <w:top w:val="none" w:sz="0" w:space="0" w:color="auto"/>
                <w:left w:val="none" w:sz="0" w:space="0" w:color="auto"/>
                <w:bottom w:val="none" w:sz="0" w:space="0" w:color="auto"/>
                <w:right w:val="none" w:sz="0" w:space="0" w:color="auto"/>
              </w:divBdr>
            </w:div>
            <w:div w:id="1415779600">
              <w:marLeft w:val="0"/>
              <w:marRight w:val="0"/>
              <w:marTop w:val="0"/>
              <w:marBottom w:val="0"/>
              <w:divBdr>
                <w:top w:val="none" w:sz="0" w:space="0" w:color="auto"/>
                <w:left w:val="none" w:sz="0" w:space="0" w:color="auto"/>
                <w:bottom w:val="none" w:sz="0" w:space="0" w:color="auto"/>
                <w:right w:val="none" w:sz="0" w:space="0" w:color="auto"/>
              </w:divBdr>
            </w:div>
            <w:div w:id="393548372">
              <w:marLeft w:val="0"/>
              <w:marRight w:val="0"/>
              <w:marTop w:val="0"/>
              <w:marBottom w:val="0"/>
              <w:divBdr>
                <w:top w:val="none" w:sz="0" w:space="0" w:color="auto"/>
                <w:left w:val="none" w:sz="0" w:space="0" w:color="auto"/>
                <w:bottom w:val="none" w:sz="0" w:space="0" w:color="auto"/>
                <w:right w:val="none" w:sz="0" w:space="0" w:color="auto"/>
              </w:divBdr>
            </w:div>
            <w:div w:id="9348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4979">
      <w:bodyDiv w:val="1"/>
      <w:marLeft w:val="0"/>
      <w:marRight w:val="0"/>
      <w:marTop w:val="0"/>
      <w:marBottom w:val="0"/>
      <w:divBdr>
        <w:top w:val="none" w:sz="0" w:space="0" w:color="auto"/>
        <w:left w:val="none" w:sz="0" w:space="0" w:color="auto"/>
        <w:bottom w:val="none" w:sz="0" w:space="0" w:color="auto"/>
        <w:right w:val="none" w:sz="0" w:space="0" w:color="auto"/>
      </w:divBdr>
      <w:divsChild>
        <w:div w:id="1341929248">
          <w:marLeft w:val="0"/>
          <w:marRight w:val="0"/>
          <w:marTop w:val="0"/>
          <w:marBottom w:val="0"/>
          <w:divBdr>
            <w:top w:val="none" w:sz="0" w:space="0" w:color="auto"/>
            <w:left w:val="none" w:sz="0" w:space="0" w:color="auto"/>
            <w:bottom w:val="none" w:sz="0" w:space="0" w:color="auto"/>
            <w:right w:val="none" w:sz="0" w:space="0" w:color="auto"/>
          </w:divBdr>
          <w:divsChild>
            <w:div w:id="2371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94872">
      <w:bodyDiv w:val="1"/>
      <w:marLeft w:val="0"/>
      <w:marRight w:val="0"/>
      <w:marTop w:val="0"/>
      <w:marBottom w:val="0"/>
      <w:divBdr>
        <w:top w:val="none" w:sz="0" w:space="0" w:color="auto"/>
        <w:left w:val="none" w:sz="0" w:space="0" w:color="auto"/>
        <w:bottom w:val="none" w:sz="0" w:space="0" w:color="auto"/>
        <w:right w:val="none" w:sz="0" w:space="0" w:color="auto"/>
      </w:divBdr>
      <w:divsChild>
        <w:div w:id="2104718607">
          <w:marLeft w:val="0"/>
          <w:marRight w:val="0"/>
          <w:marTop w:val="0"/>
          <w:marBottom w:val="0"/>
          <w:divBdr>
            <w:top w:val="none" w:sz="0" w:space="0" w:color="auto"/>
            <w:left w:val="none" w:sz="0" w:space="0" w:color="auto"/>
            <w:bottom w:val="none" w:sz="0" w:space="0" w:color="auto"/>
            <w:right w:val="none" w:sz="0" w:space="0" w:color="auto"/>
          </w:divBdr>
          <w:divsChild>
            <w:div w:id="1129127241">
              <w:marLeft w:val="0"/>
              <w:marRight w:val="0"/>
              <w:marTop w:val="0"/>
              <w:marBottom w:val="0"/>
              <w:divBdr>
                <w:top w:val="none" w:sz="0" w:space="0" w:color="auto"/>
                <w:left w:val="none" w:sz="0" w:space="0" w:color="auto"/>
                <w:bottom w:val="none" w:sz="0" w:space="0" w:color="auto"/>
                <w:right w:val="none" w:sz="0" w:space="0" w:color="auto"/>
              </w:divBdr>
            </w:div>
            <w:div w:id="367485376">
              <w:marLeft w:val="0"/>
              <w:marRight w:val="0"/>
              <w:marTop w:val="0"/>
              <w:marBottom w:val="0"/>
              <w:divBdr>
                <w:top w:val="none" w:sz="0" w:space="0" w:color="auto"/>
                <w:left w:val="none" w:sz="0" w:space="0" w:color="auto"/>
                <w:bottom w:val="none" w:sz="0" w:space="0" w:color="auto"/>
                <w:right w:val="none" w:sz="0" w:space="0" w:color="auto"/>
              </w:divBdr>
            </w:div>
            <w:div w:id="3862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0943">
      <w:bodyDiv w:val="1"/>
      <w:marLeft w:val="0"/>
      <w:marRight w:val="0"/>
      <w:marTop w:val="0"/>
      <w:marBottom w:val="0"/>
      <w:divBdr>
        <w:top w:val="none" w:sz="0" w:space="0" w:color="auto"/>
        <w:left w:val="none" w:sz="0" w:space="0" w:color="auto"/>
        <w:bottom w:val="none" w:sz="0" w:space="0" w:color="auto"/>
        <w:right w:val="none" w:sz="0" w:space="0" w:color="auto"/>
      </w:divBdr>
    </w:div>
    <w:div w:id="1672492500">
      <w:bodyDiv w:val="1"/>
      <w:marLeft w:val="0"/>
      <w:marRight w:val="0"/>
      <w:marTop w:val="0"/>
      <w:marBottom w:val="0"/>
      <w:divBdr>
        <w:top w:val="none" w:sz="0" w:space="0" w:color="auto"/>
        <w:left w:val="none" w:sz="0" w:space="0" w:color="auto"/>
        <w:bottom w:val="none" w:sz="0" w:space="0" w:color="auto"/>
        <w:right w:val="none" w:sz="0" w:space="0" w:color="auto"/>
      </w:divBdr>
    </w:div>
    <w:div w:id="1677420528">
      <w:bodyDiv w:val="1"/>
      <w:marLeft w:val="0"/>
      <w:marRight w:val="0"/>
      <w:marTop w:val="0"/>
      <w:marBottom w:val="0"/>
      <w:divBdr>
        <w:top w:val="none" w:sz="0" w:space="0" w:color="auto"/>
        <w:left w:val="none" w:sz="0" w:space="0" w:color="auto"/>
        <w:bottom w:val="none" w:sz="0" w:space="0" w:color="auto"/>
        <w:right w:val="none" w:sz="0" w:space="0" w:color="auto"/>
      </w:divBdr>
    </w:div>
    <w:div w:id="1677536778">
      <w:bodyDiv w:val="1"/>
      <w:marLeft w:val="0"/>
      <w:marRight w:val="0"/>
      <w:marTop w:val="0"/>
      <w:marBottom w:val="0"/>
      <w:divBdr>
        <w:top w:val="none" w:sz="0" w:space="0" w:color="auto"/>
        <w:left w:val="none" w:sz="0" w:space="0" w:color="auto"/>
        <w:bottom w:val="none" w:sz="0" w:space="0" w:color="auto"/>
        <w:right w:val="none" w:sz="0" w:space="0" w:color="auto"/>
      </w:divBdr>
    </w:div>
    <w:div w:id="1683051657">
      <w:bodyDiv w:val="1"/>
      <w:marLeft w:val="0"/>
      <w:marRight w:val="0"/>
      <w:marTop w:val="0"/>
      <w:marBottom w:val="0"/>
      <w:divBdr>
        <w:top w:val="none" w:sz="0" w:space="0" w:color="auto"/>
        <w:left w:val="none" w:sz="0" w:space="0" w:color="auto"/>
        <w:bottom w:val="none" w:sz="0" w:space="0" w:color="auto"/>
        <w:right w:val="none" w:sz="0" w:space="0" w:color="auto"/>
      </w:divBdr>
      <w:divsChild>
        <w:div w:id="1151101228">
          <w:marLeft w:val="0"/>
          <w:marRight w:val="0"/>
          <w:marTop w:val="0"/>
          <w:marBottom w:val="0"/>
          <w:divBdr>
            <w:top w:val="none" w:sz="0" w:space="0" w:color="auto"/>
            <w:left w:val="none" w:sz="0" w:space="0" w:color="auto"/>
            <w:bottom w:val="none" w:sz="0" w:space="0" w:color="auto"/>
            <w:right w:val="none" w:sz="0" w:space="0" w:color="auto"/>
          </w:divBdr>
          <w:divsChild>
            <w:div w:id="18702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8665">
      <w:bodyDiv w:val="1"/>
      <w:marLeft w:val="0"/>
      <w:marRight w:val="0"/>
      <w:marTop w:val="0"/>
      <w:marBottom w:val="0"/>
      <w:divBdr>
        <w:top w:val="none" w:sz="0" w:space="0" w:color="auto"/>
        <w:left w:val="none" w:sz="0" w:space="0" w:color="auto"/>
        <w:bottom w:val="none" w:sz="0" w:space="0" w:color="auto"/>
        <w:right w:val="none" w:sz="0" w:space="0" w:color="auto"/>
      </w:divBdr>
      <w:divsChild>
        <w:div w:id="2041200617">
          <w:marLeft w:val="0"/>
          <w:marRight w:val="0"/>
          <w:marTop w:val="0"/>
          <w:marBottom w:val="0"/>
          <w:divBdr>
            <w:top w:val="none" w:sz="0" w:space="0" w:color="auto"/>
            <w:left w:val="none" w:sz="0" w:space="0" w:color="auto"/>
            <w:bottom w:val="none" w:sz="0" w:space="0" w:color="auto"/>
            <w:right w:val="none" w:sz="0" w:space="0" w:color="auto"/>
          </w:divBdr>
          <w:divsChild>
            <w:div w:id="784928750">
              <w:marLeft w:val="0"/>
              <w:marRight w:val="0"/>
              <w:marTop w:val="0"/>
              <w:marBottom w:val="0"/>
              <w:divBdr>
                <w:top w:val="none" w:sz="0" w:space="0" w:color="auto"/>
                <w:left w:val="none" w:sz="0" w:space="0" w:color="auto"/>
                <w:bottom w:val="none" w:sz="0" w:space="0" w:color="auto"/>
                <w:right w:val="none" w:sz="0" w:space="0" w:color="auto"/>
              </w:divBdr>
            </w:div>
            <w:div w:id="8644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4400">
      <w:bodyDiv w:val="1"/>
      <w:marLeft w:val="0"/>
      <w:marRight w:val="0"/>
      <w:marTop w:val="0"/>
      <w:marBottom w:val="0"/>
      <w:divBdr>
        <w:top w:val="none" w:sz="0" w:space="0" w:color="auto"/>
        <w:left w:val="none" w:sz="0" w:space="0" w:color="auto"/>
        <w:bottom w:val="none" w:sz="0" w:space="0" w:color="auto"/>
        <w:right w:val="none" w:sz="0" w:space="0" w:color="auto"/>
      </w:divBdr>
      <w:divsChild>
        <w:div w:id="1342584138">
          <w:marLeft w:val="0"/>
          <w:marRight w:val="0"/>
          <w:marTop w:val="0"/>
          <w:marBottom w:val="0"/>
          <w:divBdr>
            <w:top w:val="none" w:sz="0" w:space="0" w:color="auto"/>
            <w:left w:val="none" w:sz="0" w:space="0" w:color="auto"/>
            <w:bottom w:val="none" w:sz="0" w:space="0" w:color="auto"/>
            <w:right w:val="none" w:sz="0" w:space="0" w:color="auto"/>
          </w:divBdr>
          <w:divsChild>
            <w:div w:id="1971939432">
              <w:marLeft w:val="0"/>
              <w:marRight w:val="0"/>
              <w:marTop w:val="0"/>
              <w:marBottom w:val="0"/>
              <w:divBdr>
                <w:top w:val="none" w:sz="0" w:space="0" w:color="auto"/>
                <w:left w:val="none" w:sz="0" w:space="0" w:color="auto"/>
                <w:bottom w:val="none" w:sz="0" w:space="0" w:color="auto"/>
                <w:right w:val="none" w:sz="0" w:space="0" w:color="auto"/>
              </w:divBdr>
            </w:div>
            <w:div w:id="222495133">
              <w:marLeft w:val="0"/>
              <w:marRight w:val="0"/>
              <w:marTop w:val="0"/>
              <w:marBottom w:val="0"/>
              <w:divBdr>
                <w:top w:val="none" w:sz="0" w:space="0" w:color="auto"/>
                <w:left w:val="none" w:sz="0" w:space="0" w:color="auto"/>
                <w:bottom w:val="none" w:sz="0" w:space="0" w:color="auto"/>
                <w:right w:val="none" w:sz="0" w:space="0" w:color="auto"/>
              </w:divBdr>
            </w:div>
            <w:div w:id="2017993560">
              <w:marLeft w:val="0"/>
              <w:marRight w:val="0"/>
              <w:marTop w:val="0"/>
              <w:marBottom w:val="0"/>
              <w:divBdr>
                <w:top w:val="none" w:sz="0" w:space="0" w:color="auto"/>
                <w:left w:val="none" w:sz="0" w:space="0" w:color="auto"/>
                <w:bottom w:val="none" w:sz="0" w:space="0" w:color="auto"/>
                <w:right w:val="none" w:sz="0" w:space="0" w:color="auto"/>
              </w:divBdr>
            </w:div>
            <w:div w:id="85929504">
              <w:marLeft w:val="0"/>
              <w:marRight w:val="0"/>
              <w:marTop w:val="0"/>
              <w:marBottom w:val="0"/>
              <w:divBdr>
                <w:top w:val="none" w:sz="0" w:space="0" w:color="auto"/>
                <w:left w:val="none" w:sz="0" w:space="0" w:color="auto"/>
                <w:bottom w:val="none" w:sz="0" w:space="0" w:color="auto"/>
                <w:right w:val="none" w:sz="0" w:space="0" w:color="auto"/>
              </w:divBdr>
            </w:div>
            <w:div w:id="401486867">
              <w:marLeft w:val="0"/>
              <w:marRight w:val="0"/>
              <w:marTop w:val="0"/>
              <w:marBottom w:val="0"/>
              <w:divBdr>
                <w:top w:val="none" w:sz="0" w:space="0" w:color="auto"/>
                <w:left w:val="none" w:sz="0" w:space="0" w:color="auto"/>
                <w:bottom w:val="none" w:sz="0" w:space="0" w:color="auto"/>
                <w:right w:val="none" w:sz="0" w:space="0" w:color="auto"/>
              </w:divBdr>
            </w:div>
            <w:div w:id="1196964475">
              <w:marLeft w:val="0"/>
              <w:marRight w:val="0"/>
              <w:marTop w:val="0"/>
              <w:marBottom w:val="0"/>
              <w:divBdr>
                <w:top w:val="none" w:sz="0" w:space="0" w:color="auto"/>
                <w:left w:val="none" w:sz="0" w:space="0" w:color="auto"/>
                <w:bottom w:val="none" w:sz="0" w:space="0" w:color="auto"/>
                <w:right w:val="none" w:sz="0" w:space="0" w:color="auto"/>
              </w:divBdr>
            </w:div>
            <w:div w:id="725641292">
              <w:marLeft w:val="0"/>
              <w:marRight w:val="0"/>
              <w:marTop w:val="0"/>
              <w:marBottom w:val="0"/>
              <w:divBdr>
                <w:top w:val="none" w:sz="0" w:space="0" w:color="auto"/>
                <w:left w:val="none" w:sz="0" w:space="0" w:color="auto"/>
                <w:bottom w:val="none" w:sz="0" w:space="0" w:color="auto"/>
                <w:right w:val="none" w:sz="0" w:space="0" w:color="auto"/>
              </w:divBdr>
            </w:div>
            <w:div w:id="1297953755">
              <w:marLeft w:val="0"/>
              <w:marRight w:val="0"/>
              <w:marTop w:val="0"/>
              <w:marBottom w:val="0"/>
              <w:divBdr>
                <w:top w:val="none" w:sz="0" w:space="0" w:color="auto"/>
                <w:left w:val="none" w:sz="0" w:space="0" w:color="auto"/>
                <w:bottom w:val="none" w:sz="0" w:space="0" w:color="auto"/>
                <w:right w:val="none" w:sz="0" w:space="0" w:color="auto"/>
              </w:divBdr>
            </w:div>
            <w:div w:id="1710760918">
              <w:marLeft w:val="0"/>
              <w:marRight w:val="0"/>
              <w:marTop w:val="0"/>
              <w:marBottom w:val="0"/>
              <w:divBdr>
                <w:top w:val="none" w:sz="0" w:space="0" w:color="auto"/>
                <w:left w:val="none" w:sz="0" w:space="0" w:color="auto"/>
                <w:bottom w:val="none" w:sz="0" w:space="0" w:color="auto"/>
                <w:right w:val="none" w:sz="0" w:space="0" w:color="auto"/>
              </w:divBdr>
            </w:div>
            <w:div w:id="1341391289">
              <w:marLeft w:val="0"/>
              <w:marRight w:val="0"/>
              <w:marTop w:val="0"/>
              <w:marBottom w:val="0"/>
              <w:divBdr>
                <w:top w:val="none" w:sz="0" w:space="0" w:color="auto"/>
                <w:left w:val="none" w:sz="0" w:space="0" w:color="auto"/>
                <w:bottom w:val="none" w:sz="0" w:space="0" w:color="auto"/>
                <w:right w:val="none" w:sz="0" w:space="0" w:color="auto"/>
              </w:divBdr>
            </w:div>
            <w:div w:id="7407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1236">
      <w:bodyDiv w:val="1"/>
      <w:marLeft w:val="0"/>
      <w:marRight w:val="0"/>
      <w:marTop w:val="0"/>
      <w:marBottom w:val="0"/>
      <w:divBdr>
        <w:top w:val="none" w:sz="0" w:space="0" w:color="auto"/>
        <w:left w:val="none" w:sz="0" w:space="0" w:color="auto"/>
        <w:bottom w:val="none" w:sz="0" w:space="0" w:color="auto"/>
        <w:right w:val="none" w:sz="0" w:space="0" w:color="auto"/>
      </w:divBdr>
      <w:divsChild>
        <w:div w:id="116030946">
          <w:marLeft w:val="0"/>
          <w:marRight w:val="0"/>
          <w:marTop w:val="0"/>
          <w:marBottom w:val="0"/>
          <w:divBdr>
            <w:top w:val="none" w:sz="0" w:space="0" w:color="auto"/>
            <w:left w:val="none" w:sz="0" w:space="0" w:color="auto"/>
            <w:bottom w:val="none" w:sz="0" w:space="0" w:color="auto"/>
            <w:right w:val="none" w:sz="0" w:space="0" w:color="auto"/>
          </w:divBdr>
          <w:divsChild>
            <w:div w:id="204414247">
              <w:marLeft w:val="0"/>
              <w:marRight w:val="0"/>
              <w:marTop w:val="0"/>
              <w:marBottom w:val="0"/>
              <w:divBdr>
                <w:top w:val="none" w:sz="0" w:space="0" w:color="auto"/>
                <w:left w:val="none" w:sz="0" w:space="0" w:color="auto"/>
                <w:bottom w:val="none" w:sz="0" w:space="0" w:color="auto"/>
                <w:right w:val="none" w:sz="0" w:space="0" w:color="auto"/>
              </w:divBdr>
            </w:div>
            <w:div w:id="60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1105">
      <w:bodyDiv w:val="1"/>
      <w:marLeft w:val="0"/>
      <w:marRight w:val="0"/>
      <w:marTop w:val="0"/>
      <w:marBottom w:val="0"/>
      <w:divBdr>
        <w:top w:val="none" w:sz="0" w:space="0" w:color="auto"/>
        <w:left w:val="none" w:sz="0" w:space="0" w:color="auto"/>
        <w:bottom w:val="none" w:sz="0" w:space="0" w:color="auto"/>
        <w:right w:val="none" w:sz="0" w:space="0" w:color="auto"/>
      </w:divBdr>
      <w:divsChild>
        <w:div w:id="650450995">
          <w:marLeft w:val="0"/>
          <w:marRight w:val="0"/>
          <w:marTop w:val="0"/>
          <w:marBottom w:val="0"/>
          <w:divBdr>
            <w:top w:val="none" w:sz="0" w:space="0" w:color="auto"/>
            <w:left w:val="none" w:sz="0" w:space="0" w:color="auto"/>
            <w:bottom w:val="none" w:sz="0" w:space="0" w:color="auto"/>
            <w:right w:val="none" w:sz="0" w:space="0" w:color="auto"/>
          </w:divBdr>
          <w:divsChild>
            <w:div w:id="1074354429">
              <w:marLeft w:val="0"/>
              <w:marRight w:val="0"/>
              <w:marTop w:val="0"/>
              <w:marBottom w:val="0"/>
              <w:divBdr>
                <w:top w:val="none" w:sz="0" w:space="0" w:color="auto"/>
                <w:left w:val="none" w:sz="0" w:space="0" w:color="auto"/>
                <w:bottom w:val="none" w:sz="0" w:space="0" w:color="auto"/>
                <w:right w:val="none" w:sz="0" w:space="0" w:color="auto"/>
              </w:divBdr>
            </w:div>
            <w:div w:id="260065891">
              <w:marLeft w:val="0"/>
              <w:marRight w:val="0"/>
              <w:marTop w:val="0"/>
              <w:marBottom w:val="0"/>
              <w:divBdr>
                <w:top w:val="none" w:sz="0" w:space="0" w:color="auto"/>
                <w:left w:val="none" w:sz="0" w:space="0" w:color="auto"/>
                <w:bottom w:val="none" w:sz="0" w:space="0" w:color="auto"/>
                <w:right w:val="none" w:sz="0" w:space="0" w:color="auto"/>
              </w:divBdr>
            </w:div>
            <w:div w:id="1741249742">
              <w:marLeft w:val="0"/>
              <w:marRight w:val="0"/>
              <w:marTop w:val="0"/>
              <w:marBottom w:val="0"/>
              <w:divBdr>
                <w:top w:val="none" w:sz="0" w:space="0" w:color="auto"/>
                <w:left w:val="none" w:sz="0" w:space="0" w:color="auto"/>
                <w:bottom w:val="none" w:sz="0" w:space="0" w:color="auto"/>
                <w:right w:val="none" w:sz="0" w:space="0" w:color="auto"/>
              </w:divBdr>
            </w:div>
            <w:div w:id="1621302264">
              <w:marLeft w:val="0"/>
              <w:marRight w:val="0"/>
              <w:marTop w:val="0"/>
              <w:marBottom w:val="0"/>
              <w:divBdr>
                <w:top w:val="none" w:sz="0" w:space="0" w:color="auto"/>
                <w:left w:val="none" w:sz="0" w:space="0" w:color="auto"/>
                <w:bottom w:val="none" w:sz="0" w:space="0" w:color="auto"/>
                <w:right w:val="none" w:sz="0" w:space="0" w:color="auto"/>
              </w:divBdr>
            </w:div>
            <w:div w:id="112332886">
              <w:marLeft w:val="0"/>
              <w:marRight w:val="0"/>
              <w:marTop w:val="0"/>
              <w:marBottom w:val="0"/>
              <w:divBdr>
                <w:top w:val="none" w:sz="0" w:space="0" w:color="auto"/>
                <w:left w:val="none" w:sz="0" w:space="0" w:color="auto"/>
                <w:bottom w:val="none" w:sz="0" w:space="0" w:color="auto"/>
                <w:right w:val="none" w:sz="0" w:space="0" w:color="auto"/>
              </w:divBdr>
            </w:div>
            <w:div w:id="922295511">
              <w:marLeft w:val="0"/>
              <w:marRight w:val="0"/>
              <w:marTop w:val="0"/>
              <w:marBottom w:val="0"/>
              <w:divBdr>
                <w:top w:val="none" w:sz="0" w:space="0" w:color="auto"/>
                <w:left w:val="none" w:sz="0" w:space="0" w:color="auto"/>
                <w:bottom w:val="none" w:sz="0" w:space="0" w:color="auto"/>
                <w:right w:val="none" w:sz="0" w:space="0" w:color="auto"/>
              </w:divBdr>
            </w:div>
            <w:div w:id="245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4047">
      <w:bodyDiv w:val="1"/>
      <w:marLeft w:val="0"/>
      <w:marRight w:val="0"/>
      <w:marTop w:val="0"/>
      <w:marBottom w:val="0"/>
      <w:divBdr>
        <w:top w:val="none" w:sz="0" w:space="0" w:color="auto"/>
        <w:left w:val="none" w:sz="0" w:space="0" w:color="auto"/>
        <w:bottom w:val="none" w:sz="0" w:space="0" w:color="auto"/>
        <w:right w:val="none" w:sz="0" w:space="0" w:color="auto"/>
      </w:divBdr>
      <w:divsChild>
        <w:div w:id="1446384704">
          <w:marLeft w:val="0"/>
          <w:marRight w:val="0"/>
          <w:marTop w:val="0"/>
          <w:marBottom w:val="0"/>
          <w:divBdr>
            <w:top w:val="none" w:sz="0" w:space="0" w:color="auto"/>
            <w:left w:val="none" w:sz="0" w:space="0" w:color="auto"/>
            <w:bottom w:val="none" w:sz="0" w:space="0" w:color="auto"/>
            <w:right w:val="none" w:sz="0" w:space="0" w:color="auto"/>
          </w:divBdr>
          <w:divsChild>
            <w:div w:id="785347618">
              <w:marLeft w:val="0"/>
              <w:marRight w:val="0"/>
              <w:marTop w:val="0"/>
              <w:marBottom w:val="0"/>
              <w:divBdr>
                <w:top w:val="none" w:sz="0" w:space="0" w:color="auto"/>
                <w:left w:val="none" w:sz="0" w:space="0" w:color="auto"/>
                <w:bottom w:val="none" w:sz="0" w:space="0" w:color="auto"/>
                <w:right w:val="none" w:sz="0" w:space="0" w:color="auto"/>
              </w:divBdr>
            </w:div>
            <w:div w:id="1714386346">
              <w:marLeft w:val="0"/>
              <w:marRight w:val="0"/>
              <w:marTop w:val="0"/>
              <w:marBottom w:val="0"/>
              <w:divBdr>
                <w:top w:val="none" w:sz="0" w:space="0" w:color="auto"/>
                <w:left w:val="none" w:sz="0" w:space="0" w:color="auto"/>
                <w:bottom w:val="none" w:sz="0" w:space="0" w:color="auto"/>
                <w:right w:val="none" w:sz="0" w:space="0" w:color="auto"/>
              </w:divBdr>
            </w:div>
            <w:div w:id="525602521">
              <w:marLeft w:val="0"/>
              <w:marRight w:val="0"/>
              <w:marTop w:val="0"/>
              <w:marBottom w:val="0"/>
              <w:divBdr>
                <w:top w:val="none" w:sz="0" w:space="0" w:color="auto"/>
                <w:left w:val="none" w:sz="0" w:space="0" w:color="auto"/>
                <w:bottom w:val="none" w:sz="0" w:space="0" w:color="auto"/>
                <w:right w:val="none" w:sz="0" w:space="0" w:color="auto"/>
              </w:divBdr>
            </w:div>
            <w:div w:id="939262155">
              <w:marLeft w:val="0"/>
              <w:marRight w:val="0"/>
              <w:marTop w:val="0"/>
              <w:marBottom w:val="0"/>
              <w:divBdr>
                <w:top w:val="none" w:sz="0" w:space="0" w:color="auto"/>
                <w:left w:val="none" w:sz="0" w:space="0" w:color="auto"/>
                <w:bottom w:val="none" w:sz="0" w:space="0" w:color="auto"/>
                <w:right w:val="none" w:sz="0" w:space="0" w:color="auto"/>
              </w:divBdr>
            </w:div>
            <w:div w:id="42532869">
              <w:marLeft w:val="0"/>
              <w:marRight w:val="0"/>
              <w:marTop w:val="0"/>
              <w:marBottom w:val="0"/>
              <w:divBdr>
                <w:top w:val="none" w:sz="0" w:space="0" w:color="auto"/>
                <w:left w:val="none" w:sz="0" w:space="0" w:color="auto"/>
                <w:bottom w:val="none" w:sz="0" w:space="0" w:color="auto"/>
                <w:right w:val="none" w:sz="0" w:space="0" w:color="auto"/>
              </w:divBdr>
            </w:div>
            <w:div w:id="1180240641">
              <w:marLeft w:val="0"/>
              <w:marRight w:val="0"/>
              <w:marTop w:val="0"/>
              <w:marBottom w:val="0"/>
              <w:divBdr>
                <w:top w:val="none" w:sz="0" w:space="0" w:color="auto"/>
                <w:left w:val="none" w:sz="0" w:space="0" w:color="auto"/>
                <w:bottom w:val="none" w:sz="0" w:space="0" w:color="auto"/>
                <w:right w:val="none" w:sz="0" w:space="0" w:color="auto"/>
              </w:divBdr>
            </w:div>
            <w:div w:id="856312172">
              <w:marLeft w:val="0"/>
              <w:marRight w:val="0"/>
              <w:marTop w:val="0"/>
              <w:marBottom w:val="0"/>
              <w:divBdr>
                <w:top w:val="none" w:sz="0" w:space="0" w:color="auto"/>
                <w:left w:val="none" w:sz="0" w:space="0" w:color="auto"/>
                <w:bottom w:val="none" w:sz="0" w:space="0" w:color="auto"/>
                <w:right w:val="none" w:sz="0" w:space="0" w:color="auto"/>
              </w:divBdr>
            </w:div>
            <w:div w:id="1657029056">
              <w:marLeft w:val="0"/>
              <w:marRight w:val="0"/>
              <w:marTop w:val="0"/>
              <w:marBottom w:val="0"/>
              <w:divBdr>
                <w:top w:val="none" w:sz="0" w:space="0" w:color="auto"/>
                <w:left w:val="none" w:sz="0" w:space="0" w:color="auto"/>
                <w:bottom w:val="none" w:sz="0" w:space="0" w:color="auto"/>
                <w:right w:val="none" w:sz="0" w:space="0" w:color="auto"/>
              </w:divBdr>
            </w:div>
            <w:div w:id="1886792605">
              <w:marLeft w:val="0"/>
              <w:marRight w:val="0"/>
              <w:marTop w:val="0"/>
              <w:marBottom w:val="0"/>
              <w:divBdr>
                <w:top w:val="none" w:sz="0" w:space="0" w:color="auto"/>
                <w:left w:val="none" w:sz="0" w:space="0" w:color="auto"/>
                <w:bottom w:val="none" w:sz="0" w:space="0" w:color="auto"/>
                <w:right w:val="none" w:sz="0" w:space="0" w:color="auto"/>
              </w:divBdr>
            </w:div>
            <w:div w:id="1108696921">
              <w:marLeft w:val="0"/>
              <w:marRight w:val="0"/>
              <w:marTop w:val="0"/>
              <w:marBottom w:val="0"/>
              <w:divBdr>
                <w:top w:val="none" w:sz="0" w:space="0" w:color="auto"/>
                <w:left w:val="none" w:sz="0" w:space="0" w:color="auto"/>
                <w:bottom w:val="none" w:sz="0" w:space="0" w:color="auto"/>
                <w:right w:val="none" w:sz="0" w:space="0" w:color="auto"/>
              </w:divBdr>
            </w:div>
            <w:div w:id="1845900501">
              <w:marLeft w:val="0"/>
              <w:marRight w:val="0"/>
              <w:marTop w:val="0"/>
              <w:marBottom w:val="0"/>
              <w:divBdr>
                <w:top w:val="none" w:sz="0" w:space="0" w:color="auto"/>
                <w:left w:val="none" w:sz="0" w:space="0" w:color="auto"/>
                <w:bottom w:val="none" w:sz="0" w:space="0" w:color="auto"/>
                <w:right w:val="none" w:sz="0" w:space="0" w:color="auto"/>
              </w:divBdr>
            </w:div>
            <w:div w:id="147135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0382">
      <w:bodyDiv w:val="1"/>
      <w:marLeft w:val="0"/>
      <w:marRight w:val="0"/>
      <w:marTop w:val="0"/>
      <w:marBottom w:val="0"/>
      <w:divBdr>
        <w:top w:val="none" w:sz="0" w:space="0" w:color="auto"/>
        <w:left w:val="none" w:sz="0" w:space="0" w:color="auto"/>
        <w:bottom w:val="none" w:sz="0" w:space="0" w:color="auto"/>
        <w:right w:val="none" w:sz="0" w:space="0" w:color="auto"/>
      </w:divBdr>
    </w:div>
    <w:div w:id="1712340726">
      <w:bodyDiv w:val="1"/>
      <w:marLeft w:val="0"/>
      <w:marRight w:val="0"/>
      <w:marTop w:val="0"/>
      <w:marBottom w:val="0"/>
      <w:divBdr>
        <w:top w:val="none" w:sz="0" w:space="0" w:color="auto"/>
        <w:left w:val="none" w:sz="0" w:space="0" w:color="auto"/>
        <w:bottom w:val="none" w:sz="0" w:space="0" w:color="auto"/>
        <w:right w:val="none" w:sz="0" w:space="0" w:color="auto"/>
      </w:divBdr>
    </w:div>
    <w:div w:id="1717390153">
      <w:bodyDiv w:val="1"/>
      <w:marLeft w:val="0"/>
      <w:marRight w:val="0"/>
      <w:marTop w:val="0"/>
      <w:marBottom w:val="0"/>
      <w:divBdr>
        <w:top w:val="none" w:sz="0" w:space="0" w:color="auto"/>
        <w:left w:val="none" w:sz="0" w:space="0" w:color="auto"/>
        <w:bottom w:val="none" w:sz="0" w:space="0" w:color="auto"/>
        <w:right w:val="none" w:sz="0" w:space="0" w:color="auto"/>
      </w:divBdr>
      <w:divsChild>
        <w:div w:id="320890706">
          <w:marLeft w:val="0"/>
          <w:marRight w:val="0"/>
          <w:marTop w:val="0"/>
          <w:marBottom w:val="0"/>
          <w:divBdr>
            <w:top w:val="none" w:sz="0" w:space="0" w:color="auto"/>
            <w:left w:val="none" w:sz="0" w:space="0" w:color="auto"/>
            <w:bottom w:val="none" w:sz="0" w:space="0" w:color="auto"/>
            <w:right w:val="none" w:sz="0" w:space="0" w:color="auto"/>
          </w:divBdr>
          <w:divsChild>
            <w:div w:id="232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8968">
      <w:bodyDiv w:val="1"/>
      <w:marLeft w:val="0"/>
      <w:marRight w:val="0"/>
      <w:marTop w:val="0"/>
      <w:marBottom w:val="0"/>
      <w:divBdr>
        <w:top w:val="none" w:sz="0" w:space="0" w:color="auto"/>
        <w:left w:val="none" w:sz="0" w:space="0" w:color="auto"/>
        <w:bottom w:val="none" w:sz="0" w:space="0" w:color="auto"/>
        <w:right w:val="none" w:sz="0" w:space="0" w:color="auto"/>
      </w:divBdr>
      <w:divsChild>
        <w:div w:id="511185734">
          <w:marLeft w:val="0"/>
          <w:marRight w:val="0"/>
          <w:marTop w:val="0"/>
          <w:marBottom w:val="0"/>
          <w:divBdr>
            <w:top w:val="none" w:sz="0" w:space="0" w:color="auto"/>
            <w:left w:val="none" w:sz="0" w:space="0" w:color="auto"/>
            <w:bottom w:val="none" w:sz="0" w:space="0" w:color="auto"/>
            <w:right w:val="none" w:sz="0" w:space="0" w:color="auto"/>
          </w:divBdr>
          <w:divsChild>
            <w:div w:id="742217582">
              <w:marLeft w:val="0"/>
              <w:marRight w:val="0"/>
              <w:marTop w:val="0"/>
              <w:marBottom w:val="0"/>
              <w:divBdr>
                <w:top w:val="none" w:sz="0" w:space="0" w:color="auto"/>
                <w:left w:val="none" w:sz="0" w:space="0" w:color="auto"/>
                <w:bottom w:val="none" w:sz="0" w:space="0" w:color="auto"/>
                <w:right w:val="none" w:sz="0" w:space="0" w:color="auto"/>
              </w:divBdr>
            </w:div>
            <w:div w:id="1114399327">
              <w:marLeft w:val="0"/>
              <w:marRight w:val="0"/>
              <w:marTop w:val="0"/>
              <w:marBottom w:val="0"/>
              <w:divBdr>
                <w:top w:val="none" w:sz="0" w:space="0" w:color="auto"/>
                <w:left w:val="none" w:sz="0" w:space="0" w:color="auto"/>
                <w:bottom w:val="none" w:sz="0" w:space="0" w:color="auto"/>
                <w:right w:val="none" w:sz="0" w:space="0" w:color="auto"/>
              </w:divBdr>
            </w:div>
            <w:div w:id="65344368">
              <w:marLeft w:val="0"/>
              <w:marRight w:val="0"/>
              <w:marTop w:val="0"/>
              <w:marBottom w:val="0"/>
              <w:divBdr>
                <w:top w:val="none" w:sz="0" w:space="0" w:color="auto"/>
                <w:left w:val="none" w:sz="0" w:space="0" w:color="auto"/>
                <w:bottom w:val="none" w:sz="0" w:space="0" w:color="auto"/>
                <w:right w:val="none" w:sz="0" w:space="0" w:color="auto"/>
              </w:divBdr>
            </w:div>
            <w:div w:id="1037124783">
              <w:marLeft w:val="0"/>
              <w:marRight w:val="0"/>
              <w:marTop w:val="0"/>
              <w:marBottom w:val="0"/>
              <w:divBdr>
                <w:top w:val="none" w:sz="0" w:space="0" w:color="auto"/>
                <w:left w:val="none" w:sz="0" w:space="0" w:color="auto"/>
                <w:bottom w:val="none" w:sz="0" w:space="0" w:color="auto"/>
                <w:right w:val="none" w:sz="0" w:space="0" w:color="auto"/>
              </w:divBdr>
            </w:div>
            <w:div w:id="2117745791">
              <w:marLeft w:val="0"/>
              <w:marRight w:val="0"/>
              <w:marTop w:val="0"/>
              <w:marBottom w:val="0"/>
              <w:divBdr>
                <w:top w:val="none" w:sz="0" w:space="0" w:color="auto"/>
                <w:left w:val="none" w:sz="0" w:space="0" w:color="auto"/>
                <w:bottom w:val="none" w:sz="0" w:space="0" w:color="auto"/>
                <w:right w:val="none" w:sz="0" w:space="0" w:color="auto"/>
              </w:divBdr>
            </w:div>
            <w:div w:id="1660035554">
              <w:marLeft w:val="0"/>
              <w:marRight w:val="0"/>
              <w:marTop w:val="0"/>
              <w:marBottom w:val="0"/>
              <w:divBdr>
                <w:top w:val="none" w:sz="0" w:space="0" w:color="auto"/>
                <w:left w:val="none" w:sz="0" w:space="0" w:color="auto"/>
                <w:bottom w:val="none" w:sz="0" w:space="0" w:color="auto"/>
                <w:right w:val="none" w:sz="0" w:space="0" w:color="auto"/>
              </w:divBdr>
            </w:div>
            <w:div w:id="2008748129">
              <w:marLeft w:val="0"/>
              <w:marRight w:val="0"/>
              <w:marTop w:val="0"/>
              <w:marBottom w:val="0"/>
              <w:divBdr>
                <w:top w:val="none" w:sz="0" w:space="0" w:color="auto"/>
                <w:left w:val="none" w:sz="0" w:space="0" w:color="auto"/>
                <w:bottom w:val="none" w:sz="0" w:space="0" w:color="auto"/>
                <w:right w:val="none" w:sz="0" w:space="0" w:color="auto"/>
              </w:divBdr>
            </w:div>
            <w:div w:id="1760104409">
              <w:marLeft w:val="0"/>
              <w:marRight w:val="0"/>
              <w:marTop w:val="0"/>
              <w:marBottom w:val="0"/>
              <w:divBdr>
                <w:top w:val="none" w:sz="0" w:space="0" w:color="auto"/>
                <w:left w:val="none" w:sz="0" w:space="0" w:color="auto"/>
                <w:bottom w:val="none" w:sz="0" w:space="0" w:color="auto"/>
                <w:right w:val="none" w:sz="0" w:space="0" w:color="auto"/>
              </w:divBdr>
            </w:div>
            <w:div w:id="291643616">
              <w:marLeft w:val="0"/>
              <w:marRight w:val="0"/>
              <w:marTop w:val="0"/>
              <w:marBottom w:val="0"/>
              <w:divBdr>
                <w:top w:val="none" w:sz="0" w:space="0" w:color="auto"/>
                <w:left w:val="none" w:sz="0" w:space="0" w:color="auto"/>
                <w:bottom w:val="none" w:sz="0" w:space="0" w:color="auto"/>
                <w:right w:val="none" w:sz="0" w:space="0" w:color="auto"/>
              </w:divBdr>
            </w:div>
            <w:div w:id="1147286826">
              <w:marLeft w:val="0"/>
              <w:marRight w:val="0"/>
              <w:marTop w:val="0"/>
              <w:marBottom w:val="0"/>
              <w:divBdr>
                <w:top w:val="none" w:sz="0" w:space="0" w:color="auto"/>
                <w:left w:val="none" w:sz="0" w:space="0" w:color="auto"/>
                <w:bottom w:val="none" w:sz="0" w:space="0" w:color="auto"/>
                <w:right w:val="none" w:sz="0" w:space="0" w:color="auto"/>
              </w:divBdr>
            </w:div>
            <w:div w:id="649601598">
              <w:marLeft w:val="0"/>
              <w:marRight w:val="0"/>
              <w:marTop w:val="0"/>
              <w:marBottom w:val="0"/>
              <w:divBdr>
                <w:top w:val="none" w:sz="0" w:space="0" w:color="auto"/>
                <w:left w:val="none" w:sz="0" w:space="0" w:color="auto"/>
                <w:bottom w:val="none" w:sz="0" w:space="0" w:color="auto"/>
                <w:right w:val="none" w:sz="0" w:space="0" w:color="auto"/>
              </w:divBdr>
            </w:div>
            <w:div w:id="1235705316">
              <w:marLeft w:val="0"/>
              <w:marRight w:val="0"/>
              <w:marTop w:val="0"/>
              <w:marBottom w:val="0"/>
              <w:divBdr>
                <w:top w:val="none" w:sz="0" w:space="0" w:color="auto"/>
                <w:left w:val="none" w:sz="0" w:space="0" w:color="auto"/>
                <w:bottom w:val="none" w:sz="0" w:space="0" w:color="auto"/>
                <w:right w:val="none" w:sz="0" w:space="0" w:color="auto"/>
              </w:divBdr>
            </w:div>
            <w:div w:id="6117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9924">
      <w:bodyDiv w:val="1"/>
      <w:marLeft w:val="0"/>
      <w:marRight w:val="0"/>
      <w:marTop w:val="0"/>
      <w:marBottom w:val="0"/>
      <w:divBdr>
        <w:top w:val="none" w:sz="0" w:space="0" w:color="auto"/>
        <w:left w:val="none" w:sz="0" w:space="0" w:color="auto"/>
        <w:bottom w:val="none" w:sz="0" w:space="0" w:color="auto"/>
        <w:right w:val="none" w:sz="0" w:space="0" w:color="auto"/>
      </w:divBdr>
    </w:div>
    <w:div w:id="1719861630">
      <w:bodyDiv w:val="1"/>
      <w:marLeft w:val="0"/>
      <w:marRight w:val="0"/>
      <w:marTop w:val="0"/>
      <w:marBottom w:val="0"/>
      <w:divBdr>
        <w:top w:val="none" w:sz="0" w:space="0" w:color="auto"/>
        <w:left w:val="none" w:sz="0" w:space="0" w:color="auto"/>
        <w:bottom w:val="none" w:sz="0" w:space="0" w:color="auto"/>
        <w:right w:val="none" w:sz="0" w:space="0" w:color="auto"/>
      </w:divBdr>
    </w:div>
    <w:div w:id="1731732673">
      <w:bodyDiv w:val="1"/>
      <w:marLeft w:val="0"/>
      <w:marRight w:val="0"/>
      <w:marTop w:val="0"/>
      <w:marBottom w:val="0"/>
      <w:divBdr>
        <w:top w:val="none" w:sz="0" w:space="0" w:color="auto"/>
        <w:left w:val="none" w:sz="0" w:space="0" w:color="auto"/>
        <w:bottom w:val="none" w:sz="0" w:space="0" w:color="auto"/>
        <w:right w:val="none" w:sz="0" w:space="0" w:color="auto"/>
      </w:divBdr>
    </w:div>
    <w:div w:id="1742752055">
      <w:bodyDiv w:val="1"/>
      <w:marLeft w:val="0"/>
      <w:marRight w:val="0"/>
      <w:marTop w:val="0"/>
      <w:marBottom w:val="0"/>
      <w:divBdr>
        <w:top w:val="none" w:sz="0" w:space="0" w:color="auto"/>
        <w:left w:val="none" w:sz="0" w:space="0" w:color="auto"/>
        <w:bottom w:val="none" w:sz="0" w:space="0" w:color="auto"/>
        <w:right w:val="none" w:sz="0" w:space="0" w:color="auto"/>
      </w:divBdr>
    </w:div>
    <w:div w:id="1745952653">
      <w:bodyDiv w:val="1"/>
      <w:marLeft w:val="0"/>
      <w:marRight w:val="0"/>
      <w:marTop w:val="0"/>
      <w:marBottom w:val="0"/>
      <w:divBdr>
        <w:top w:val="none" w:sz="0" w:space="0" w:color="auto"/>
        <w:left w:val="none" w:sz="0" w:space="0" w:color="auto"/>
        <w:bottom w:val="none" w:sz="0" w:space="0" w:color="auto"/>
        <w:right w:val="none" w:sz="0" w:space="0" w:color="auto"/>
      </w:divBdr>
      <w:divsChild>
        <w:div w:id="872883445">
          <w:marLeft w:val="0"/>
          <w:marRight w:val="0"/>
          <w:marTop w:val="0"/>
          <w:marBottom w:val="0"/>
          <w:divBdr>
            <w:top w:val="none" w:sz="0" w:space="0" w:color="auto"/>
            <w:left w:val="none" w:sz="0" w:space="0" w:color="auto"/>
            <w:bottom w:val="none" w:sz="0" w:space="0" w:color="auto"/>
            <w:right w:val="none" w:sz="0" w:space="0" w:color="auto"/>
          </w:divBdr>
          <w:divsChild>
            <w:div w:id="1198392847">
              <w:marLeft w:val="0"/>
              <w:marRight w:val="0"/>
              <w:marTop w:val="0"/>
              <w:marBottom w:val="0"/>
              <w:divBdr>
                <w:top w:val="none" w:sz="0" w:space="0" w:color="auto"/>
                <w:left w:val="none" w:sz="0" w:space="0" w:color="auto"/>
                <w:bottom w:val="none" w:sz="0" w:space="0" w:color="auto"/>
                <w:right w:val="none" w:sz="0" w:space="0" w:color="auto"/>
              </w:divBdr>
            </w:div>
            <w:div w:id="1841391209">
              <w:marLeft w:val="0"/>
              <w:marRight w:val="0"/>
              <w:marTop w:val="0"/>
              <w:marBottom w:val="0"/>
              <w:divBdr>
                <w:top w:val="none" w:sz="0" w:space="0" w:color="auto"/>
                <w:left w:val="none" w:sz="0" w:space="0" w:color="auto"/>
                <w:bottom w:val="none" w:sz="0" w:space="0" w:color="auto"/>
                <w:right w:val="none" w:sz="0" w:space="0" w:color="auto"/>
              </w:divBdr>
            </w:div>
            <w:div w:id="1998458326">
              <w:marLeft w:val="0"/>
              <w:marRight w:val="0"/>
              <w:marTop w:val="0"/>
              <w:marBottom w:val="0"/>
              <w:divBdr>
                <w:top w:val="none" w:sz="0" w:space="0" w:color="auto"/>
                <w:left w:val="none" w:sz="0" w:space="0" w:color="auto"/>
                <w:bottom w:val="none" w:sz="0" w:space="0" w:color="auto"/>
                <w:right w:val="none" w:sz="0" w:space="0" w:color="auto"/>
              </w:divBdr>
            </w:div>
            <w:div w:id="1667171661">
              <w:marLeft w:val="0"/>
              <w:marRight w:val="0"/>
              <w:marTop w:val="0"/>
              <w:marBottom w:val="0"/>
              <w:divBdr>
                <w:top w:val="none" w:sz="0" w:space="0" w:color="auto"/>
                <w:left w:val="none" w:sz="0" w:space="0" w:color="auto"/>
                <w:bottom w:val="none" w:sz="0" w:space="0" w:color="auto"/>
                <w:right w:val="none" w:sz="0" w:space="0" w:color="auto"/>
              </w:divBdr>
            </w:div>
            <w:div w:id="1830251059">
              <w:marLeft w:val="0"/>
              <w:marRight w:val="0"/>
              <w:marTop w:val="0"/>
              <w:marBottom w:val="0"/>
              <w:divBdr>
                <w:top w:val="none" w:sz="0" w:space="0" w:color="auto"/>
                <w:left w:val="none" w:sz="0" w:space="0" w:color="auto"/>
                <w:bottom w:val="none" w:sz="0" w:space="0" w:color="auto"/>
                <w:right w:val="none" w:sz="0" w:space="0" w:color="auto"/>
              </w:divBdr>
            </w:div>
            <w:div w:id="1205757540">
              <w:marLeft w:val="0"/>
              <w:marRight w:val="0"/>
              <w:marTop w:val="0"/>
              <w:marBottom w:val="0"/>
              <w:divBdr>
                <w:top w:val="none" w:sz="0" w:space="0" w:color="auto"/>
                <w:left w:val="none" w:sz="0" w:space="0" w:color="auto"/>
                <w:bottom w:val="none" w:sz="0" w:space="0" w:color="auto"/>
                <w:right w:val="none" w:sz="0" w:space="0" w:color="auto"/>
              </w:divBdr>
            </w:div>
            <w:div w:id="675234044">
              <w:marLeft w:val="0"/>
              <w:marRight w:val="0"/>
              <w:marTop w:val="0"/>
              <w:marBottom w:val="0"/>
              <w:divBdr>
                <w:top w:val="none" w:sz="0" w:space="0" w:color="auto"/>
                <w:left w:val="none" w:sz="0" w:space="0" w:color="auto"/>
                <w:bottom w:val="none" w:sz="0" w:space="0" w:color="auto"/>
                <w:right w:val="none" w:sz="0" w:space="0" w:color="auto"/>
              </w:divBdr>
            </w:div>
            <w:div w:id="806511836">
              <w:marLeft w:val="0"/>
              <w:marRight w:val="0"/>
              <w:marTop w:val="0"/>
              <w:marBottom w:val="0"/>
              <w:divBdr>
                <w:top w:val="none" w:sz="0" w:space="0" w:color="auto"/>
                <w:left w:val="none" w:sz="0" w:space="0" w:color="auto"/>
                <w:bottom w:val="none" w:sz="0" w:space="0" w:color="auto"/>
                <w:right w:val="none" w:sz="0" w:space="0" w:color="auto"/>
              </w:divBdr>
            </w:div>
            <w:div w:id="1707636964">
              <w:marLeft w:val="0"/>
              <w:marRight w:val="0"/>
              <w:marTop w:val="0"/>
              <w:marBottom w:val="0"/>
              <w:divBdr>
                <w:top w:val="none" w:sz="0" w:space="0" w:color="auto"/>
                <w:left w:val="none" w:sz="0" w:space="0" w:color="auto"/>
                <w:bottom w:val="none" w:sz="0" w:space="0" w:color="auto"/>
                <w:right w:val="none" w:sz="0" w:space="0" w:color="auto"/>
              </w:divBdr>
            </w:div>
            <w:div w:id="34814208">
              <w:marLeft w:val="0"/>
              <w:marRight w:val="0"/>
              <w:marTop w:val="0"/>
              <w:marBottom w:val="0"/>
              <w:divBdr>
                <w:top w:val="none" w:sz="0" w:space="0" w:color="auto"/>
                <w:left w:val="none" w:sz="0" w:space="0" w:color="auto"/>
                <w:bottom w:val="none" w:sz="0" w:space="0" w:color="auto"/>
                <w:right w:val="none" w:sz="0" w:space="0" w:color="auto"/>
              </w:divBdr>
            </w:div>
            <w:div w:id="13710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4145">
      <w:bodyDiv w:val="1"/>
      <w:marLeft w:val="0"/>
      <w:marRight w:val="0"/>
      <w:marTop w:val="0"/>
      <w:marBottom w:val="0"/>
      <w:divBdr>
        <w:top w:val="none" w:sz="0" w:space="0" w:color="auto"/>
        <w:left w:val="none" w:sz="0" w:space="0" w:color="auto"/>
        <w:bottom w:val="none" w:sz="0" w:space="0" w:color="auto"/>
        <w:right w:val="none" w:sz="0" w:space="0" w:color="auto"/>
      </w:divBdr>
      <w:divsChild>
        <w:div w:id="1384410019">
          <w:marLeft w:val="0"/>
          <w:marRight w:val="0"/>
          <w:marTop w:val="0"/>
          <w:marBottom w:val="0"/>
          <w:divBdr>
            <w:top w:val="none" w:sz="0" w:space="0" w:color="auto"/>
            <w:left w:val="none" w:sz="0" w:space="0" w:color="auto"/>
            <w:bottom w:val="none" w:sz="0" w:space="0" w:color="auto"/>
            <w:right w:val="none" w:sz="0" w:space="0" w:color="auto"/>
          </w:divBdr>
          <w:divsChild>
            <w:div w:id="2778874">
              <w:marLeft w:val="0"/>
              <w:marRight w:val="0"/>
              <w:marTop w:val="0"/>
              <w:marBottom w:val="0"/>
              <w:divBdr>
                <w:top w:val="none" w:sz="0" w:space="0" w:color="auto"/>
                <w:left w:val="none" w:sz="0" w:space="0" w:color="auto"/>
                <w:bottom w:val="none" w:sz="0" w:space="0" w:color="auto"/>
                <w:right w:val="none" w:sz="0" w:space="0" w:color="auto"/>
              </w:divBdr>
            </w:div>
            <w:div w:id="970016121">
              <w:marLeft w:val="0"/>
              <w:marRight w:val="0"/>
              <w:marTop w:val="0"/>
              <w:marBottom w:val="0"/>
              <w:divBdr>
                <w:top w:val="none" w:sz="0" w:space="0" w:color="auto"/>
                <w:left w:val="none" w:sz="0" w:space="0" w:color="auto"/>
                <w:bottom w:val="none" w:sz="0" w:space="0" w:color="auto"/>
                <w:right w:val="none" w:sz="0" w:space="0" w:color="auto"/>
              </w:divBdr>
            </w:div>
            <w:div w:id="1155030693">
              <w:marLeft w:val="0"/>
              <w:marRight w:val="0"/>
              <w:marTop w:val="0"/>
              <w:marBottom w:val="0"/>
              <w:divBdr>
                <w:top w:val="none" w:sz="0" w:space="0" w:color="auto"/>
                <w:left w:val="none" w:sz="0" w:space="0" w:color="auto"/>
                <w:bottom w:val="none" w:sz="0" w:space="0" w:color="auto"/>
                <w:right w:val="none" w:sz="0" w:space="0" w:color="auto"/>
              </w:divBdr>
            </w:div>
            <w:div w:id="2119833118">
              <w:marLeft w:val="0"/>
              <w:marRight w:val="0"/>
              <w:marTop w:val="0"/>
              <w:marBottom w:val="0"/>
              <w:divBdr>
                <w:top w:val="none" w:sz="0" w:space="0" w:color="auto"/>
                <w:left w:val="none" w:sz="0" w:space="0" w:color="auto"/>
                <w:bottom w:val="none" w:sz="0" w:space="0" w:color="auto"/>
                <w:right w:val="none" w:sz="0" w:space="0" w:color="auto"/>
              </w:divBdr>
            </w:div>
            <w:div w:id="382947982">
              <w:marLeft w:val="0"/>
              <w:marRight w:val="0"/>
              <w:marTop w:val="0"/>
              <w:marBottom w:val="0"/>
              <w:divBdr>
                <w:top w:val="none" w:sz="0" w:space="0" w:color="auto"/>
                <w:left w:val="none" w:sz="0" w:space="0" w:color="auto"/>
                <w:bottom w:val="none" w:sz="0" w:space="0" w:color="auto"/>
                <w:right w:val="none" w:sz="0" w:space="0" w:color="auto"/>
              </w:divBdr>
            </w:div>
            <w:div w:id="106510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3463">
      <w:bodyDiv w:val="1"/>
      <w:marLeft w:val="0"/>
      <w:marRight w:val="0"/>
      <w:marTop w:val="0"/>
      <w:marBottom w:val="0"/>
      <w:divBdr>
        <w:top w:val="none" w:sz="0" w:space="0" w:color="auto"/>
        <w:left w:val="none" w:sz="0" w:space="0" w:color="auto"/>
        <w:bottom w:val="none" w:sz="0" w:space="0" w:color="auto"/>
        <w:right w:val="none" w:sz="0" w:space="0" w:color="auto"/>
      </w:divBdr>
    </w:div>
    <w:div w:id="1768842269">
      <w:bodyDiv w:val="1"/>
      <w:marLeft w:val="0"/>
      <w:marRight w:val="0"/>
      <w:marTop w:val="0"/>
      <w:marBottom w:val="0"/>
      <w:divBdr>
        <w:top w:val="none" w:sz="0" w:space="0" w:color="auto"/>
        <w:left w:val="none" w:sz="0" w:space="0" w:color="auto"/>
        <w:bottom w:val="none" w:sz="0" w:space="0" w:color="auto"/>
        <w:right w:val="none" w:sz="0" w:space="0" w:color="auto"/>
      </w:divBdr>
    </w:div>
    <w:div w:id="1771583811">
      <w:bodyDiv w:val="1"/>
      <w:marLeft w:val="0"/>
      <w:marRight w:val="0"/>
      <w:marTop w:val="0"/>
      <w:marBottom w:val="0"/>
      <w:divBdr>
        <w:top w:val="none" w:sz="0" w:space="0" w:color="auto"/>
        <w:left w:val="none" w:sz="0" w:space="0" w:color="auto"/>
        <w:bottom w:val="none" w:sz="0" w:space="0" w:color="auto"/>
        <w:right w:val="none" w:sz="0" w:space="0" w:color="auto"/>
      </w:divBdr>
      <w:divsChild>
        <w:div w:id="326058662">
          <w:marLeft w:val="0"/>
          <w:marRight w:val="0"/>
          <w:marTop w:val="0"/>
          <w:marBottom w:val="0"/>
          <w:divBdr>
            <w:top w:val="none" w:sz="0" w:space="0" w:color="auto"/>
            <w:left w:val="none" w:sz="0" w:space="0" w:color="auto"/>
            <w:bottom w:val="none" w:sz="0" w:space="0" w:color="auto"/>
            <w:right w:val="none" w:sz="0" w:space="0" w:color="auto"/>
          </w:divBdr>
          <w:divsChild>
            <w:div w:id="20274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6978">
      <w:bodyDiv w:val="1"/>
      <w:marLeft w:val="0"/>
      <w:marRight w:val="0"/>
      <w:marTop w:val="0"/>
      <w:marBottom w:val="0"/>
      <w:divBdr>
        <w:top w:val="none" w:sz="0" w:space="0" w:color="auto"/>
        <w:left w:val="none" w:sz="0" w:space="0" w:color="auto"/>
        <w:bottom w:val="none" w:sz="0" w:space="0" w:color="auto"/>
        <w:right w:val="none" w:sz="0" w:space="0" w:color="auto"/>
      </w:divBdr>
    </w:div>
    <w:div w:id="1775590149">
      <w:bodyDiv w:val="1"/>
      <w:marLeft w:val="0"/>
      <w:marRight w:val="0"/>
      <w:marTop w:val="0"/>
      <w:marBottom w:val="0"/>
      <w:divBdr>
        <w:top w:val="none" w:sz="0" w:space="0" w:color="auto"/>
        <w:left w:val="none" w:sz="0" w:space="0" w:color="auto"/>
        <w:bottom w:val="none" w:sz="0" w:space="0" w:color="auto"/>
        <w:right w:val="none" w:sz="0" w:space="0" w:color="auto"/>
      </w:divBdr>
    </w:div>
    <w:div w:id="1775855096">
      <w:bodyDiv w:val="1"/>
      <w:marLeft w:val="0"/>
      <w:marRight w:val="0"/>
      <w:marTop w:val="0"/>
      <w:marBottom w:val="0"/>
      <w:divBdr>
        <w:top w:val="none" w:sz="0" w:space="0" w:color="auto"/>
        <w:left w:val="none" w:sz="0" w:space="0" w:color="auto"/>
        <w:bottom w:val="none" w:sz="0" w:space="0" w:color="auto"/>
        <w:right w:val="none" w:sz="0" w:space="0" w:color="auto"/>
      </w:divBdr>
      <w:divsChild>
        <w:div w:id="797533474">
          <w:marLeft w:val="0"/>
          <w:marRight w:val="0"/>
          <w:marTop w:val="0"/>
          <w:marBottom w:val="0"/>
          <w:divBdr>
            <w:top w:val="none" w:sz="0" w:space="0" w:color="auto"/>
            <w:left w:val="none" w:sz="0" w:space="0" w:color="auto"/>
            <w:bottom w:val="none" w:sz="0" w:space="0" w:color="auto"/>
            <w:right w:val="none" w:sz="0" w:space="0" w:color="auto"/>
          </w:divBdr>
          <w:divsChild>
            <w:div w:id="238909823">
              <w:marLeft w:val="0"/>
              <w:marRight w:val="0"/>
              <w:marTop w:val="0"/>
              <w:marBottom w:val="0"/>
              <w:divBdr>
                <w:top w:val="none" w:sz="0" w:space="0" w:color="auto"/>
                <w:left w:val="none" w:sz="0" w:space="0" w:color="auto"/>
                <w:bottom w:val="none" w:sz="0" w:space="0" w:color="auto"/>
                <w:right w:val="none" w:sz="0" w:space="0" w:color="auto"/>
              </w:divBdr>
            </w:div>
            <w:div w:id="951546588">
              <w:marLeft w:val="0"/>
              <w:marRight w:val="0"/>
              <w:marTop w:val="0"/>
              <w:marBottom w:val="0"/>
              <w:divBdr>
                <w:top w:val="none" w:sz="0" w:space="0" w:color="auto"/>
                <w:left w:val="none" w:sz="0" w:space="0" w:color="auto"/>
                <w:bottom w:val="none" w:sz="0" w:space="0" w:color="auto"/>
                <w:right w:val="none" w:sz="0" w:space="0" w:color="auto"/>
              </w:divBdr>
            </w:div>
            <w:div w:id="354968283">
              <w:marLeft w:val="0"/>
              <w:marRight w:val="0"/>
              <w:marTop w:val="0"/>
              <w:marBottom w:val="0"/>
              <w:divBdr>
                <w:top w:val="none" w:sz="0" w:space="0" w:color="auto"/>
                <w:left w:val="none" w:sz="0" w:space="0" w:color="auto"/>
                <w:bottom w:val="none" w:sz="0" w:space="0" w:color="auto"/>
                <w:right w:val="none" w:sz="0" w:space="0" w:color="auto"/>
              </w:divBdr>
            </w:div>
            <w:div w:id="457652934">
              <w:marLeft w:val="0"/>
              <w:marRight w:val="0"/>
              <w:marTop w:val="0"/>
              <w:marBottom w:val="0"/>
              <w:divBdr>
                <w:top w:val="none" w:sz="0" w:space="0" w:color="auto"/>
                <w:left w:val="none" w:sz="0" w:space="0" w:color="auto"/>
                <w:bottom w:val="none" w:sz="0" w:space="0" w:color="auto"/>
                <w:right w:val="none" w:sz="0" w:space="0" w:color="auto"/>
              </w:divBdr>
            </w:div>
            <w:div w:id="1155074164">
              <w:marLeft w:val="0"/>
              <w:marRight w:val="0"/>
              <w:marTop w:val="0"/>
              <w:marBottom w:val="0"/>
              <w:divBdr>
                <w:top w:val="none" w:sz="0" w:space="0" w:color="auto"/>
                <w:left w:val="none" w:sz="0" w:space="0" w:color="auto"/>
                <w:bottom w:val="none" w:sz="0" w:space="0" w:color="auto"/>
                <w:right w:val="none" w:sz="0" w:space="0" w:color="auto"/>
              </w:divBdr>
            </w:div>
            <w:div w:id="1634944789">
              <w:marLeft w:val="0"/>
              <w:marRight w:val="0"/>
              <w:marTop w:val="0"/>
              <w:marBottom w:val="0"/>
              <w:divBdr>
                <w:top w:val="none" w:sz="0" w:space="0" w:color="auto"/>
                <w:left w:val="none" w:sz="0" w:space="0" w:color="auto"/>
                <w:bottom w:val="none" w:sz="0" w:space="0" w:color="auto"/>
                <w:right w:val="none" w:sz="0" w:space="0" w:color="auto"/>
              </w:divBdr>
            </w:div>
            <w:div w:id="476147715">
              <w:marLeft w:val="0"/>
              <w:marRight w:val="0"/>
              <w:marTop w:val="0"/>
              <w:marBottom w:val="0"/>
              <w:divBdr>
                <w:top w:val="none" w:sz="0" w:space="0" w:color="auto"/>
                <w:left w:val="none" w:sz="0" w:space="0" w:color="auto"/>
                <w:bottom w:val="none" w:sz="0" w:space="0" w:color="auto"/>
                <w:right w:val="none" w:sz="0" w:space="0" w:color="auto"/>
              </w:divBdr>
            </w:div>
            <w:div w:id="9978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6866">
      <w:bodyDiv w:val="1"/>
      <w:marLeft w:val="0"/>
      <w:marRight w:val="0"/>
      <w:marTop w:val="0"/>
      <w:marBottom w:val="0"/>
      <w:divBdr>
        <w:top w:val="none" w:sz="0" w:space="0" w:color="auto"/>
        <w:left w:val="none" w:sz="0" w:space="0" w:color="auto"/>
        <w:bottom w:val="none" w:sz="0" w:space="0" w:color="auto"/>
        <w:right w:val="none" w:sz="0" w:space="0" w:color="auto"/>
      </w:divBdr>
      <w:divsChild>
        <w:div w:id="1493640304">
          <w:marLeft w:val="0"/>
          <w:marRight w:val="0"/>
          <w:marTop w:val="0"/>
          <w:marBottom w:val="0"/>
          <w:divBdr>
            <w:top w:val="none" w:sz="0" w:space="0" w:color="auto"/>
            <w:left w:val="none" w:sz="0" w:space="0" w:color="auto"/>
            <w:bottom w:val="none" w:sz="0" w:space="0" w:color="auto"/>
            <w:right w:val="none" w:sz="0" w:space="0" w:color="auto"/>
          </w:divBdr>
          <w:divsChild>
            <w:div w:id="1069767354">
              <w:marLeft w:val="0"/>
              <w:marRight w:val="0"/>
              <w:marTop w:val="0"/>
              <w:marBottom w:val="0"/>
              <w:divBdr>
                <w:top w:val="none" w:sz="0" w:space="0" w:color="auto"/>
                <w:left w:val="none" w:sz="0" w:space="0" w:color="auto"/>
                <w:bottom w:val="none" w:sz="0" w:space="0" w:color="auto"/>
                <w:right w:val="none" w:sz="0" w:space="0" w:color="auto"/>
              </w:divBdr>
            </w:div>
            <w:div w:id="10580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4679">
      <w:bodyDiv w:val="1"/>
      <w:marLeft w:val="0"/>
      <w:marRight w:val="0"/>
      <w:marTop w:val="0"/>
      <w:marBottom w:val="0"/>
      <w:divBdr>
        <w:top w:val="none" w:sz="0" w:space="0" w:color="auto"/>
        <w:left w:val="none" w:sz="0" w:space="0" w:color="auto"/>
        <w:bottom w:val="none" w:sz="0" w:space="0" w:color="auto"/>
        <w:right w:val="none" w:sz="0" w:space="0" w:color="auto"/>
      </w:divBdr>
      <w:divsChild>
        <w:div w:id="2071462871">
          <w:marLeft w:val="0"/>
          <w:marRight w:val="0"/>
          <w:marTop w:val="0"/>
          <w:marBottom w:val="0"/>
          <w:divBdr>
            <w:top w:val="none" w:sz="0" w:space="0" w:color="auto"/>
            <w:left w:val="none" w:sz="0" w:space="0" w:color="auto"/>
            <w:bottom w:val="none" w:sz="0" w:space="0" w:color="auto"/>
            <w:right w:val="none" w:sz="0" w:space="0" w:color="auto"/>
          </w:divBdr>
          <w:divsChild>
            <w:div w:id="182214275">
              <w:marLeft w:val="0"/>
              <w:marRight w:val="0"/>
              <w:marTop w:val="0"/>
              <w:marBottom w:val="0"/>
              <w:divBdr>
                <w:top w:val="none" w:sz="0" w:space="0" w:color="auto"/>
                <w:left w:val="none" w:sz="0" w:space="0" w:color="auto"/>
                <w:bottom w:val="none" w:sz="0" w:space="0" w:color="auto"/>
                <w:right w:val="none" w:sz="0" w:space="0" w:color="auto"/>
              </w:divBdr>
            </w:div>
            <w:div w:id="1709376664">
              <w:marLeft w:val="0"/>
              <w:marRight w:val="0"/>
              <w:marTop w:val="0"/>
              <w:marBottom w:val="0"/>
              <w:divBdr>
                <w:top w:val="none" w:sz="0" w:space="0" w:color="auto"/>
                <w:left w:val="none" w:sz="0" w:space="0" w:color="auto"/>
                <w:bottom w:val="none" w:sz="0" w:space="0" w:color="auto"/>
                <w:right w:val="none" w:sz="0" w:space="0" w:color="auto"/>
              </w:divBdr>
            </w:div>
            <w:div w:id="943922867">
              <w:marLeft w:val="0"/>
              <w:marRight w:val="0"/>
              <w:marTop w:val="0"/>
              <w:marBottom w:val="0"/>
              <w:divBdr>
                <w:top w:val="none" w:sz="0" w:space="0" w:color="auto"/>
                <w:left w:val="none" w:sz="0" w:space="0" w:color="auto"/>
                <w:bottom w:val="none" w:sz="0" w:space="0" w:color="auto"/>
                <w:right w:val="none" w:sz="0" w:space="0" w:color="auto"/>
              </w:divBdr>
            </w:div>
            <w:div w:id="15458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533">
      <w:bodyDiv w:val="1"/>
      <w:marLeft w:val="0"/>
      <w:marRight w:val="0"/>
      <w:marTop w:val="0"/>
      <w:marBottom w:val="0"/>
      <w:divBdr>
        <w:top w:val="none" w:sz="0" w:space="0" w:color="auto"/>
        <w:left w:val="none" w:sz="0" w:space="0" w:color="auto"/>
        <w:bottom w:val="none" w:sz="0" w:space="0" w:color="auto"/>
        <w:right w:val="none" w:sz="0" w:space="0" w:color="auto"/>
      </w:divBdr>
      <w:divsChild>
        <w:div w:id="1492987840">
          <w:marLeft w:val="0"/>
          <w:marRight w:val="0"/>
          <w:marTop w:val="0"/>
          <w:marBottom w:val="0"/>
          <w:divBdr>
            <w:top w:val="none" w:sz="0" w:space="0" w:color="auto"/>
            <w:left w:val="none" w:sz="0" w:space="0" w:color="auto"/>
            <w:bottom w:val="none" w:sz="0" w:space="0" w:color="auto"/>
            <w:right w:val="none" w:sz="0" w:space="0" w:color="auto"/>
          </w:divBdr>
          <w:divsChild>
            <w:div w:id="1650590316">
              <w:marLeft w:val="0"/>
              <w:marRight w:val="0"/>
              <w:marTop w:val="0"/>
              <w:marBottom w:val="0"/>
              <w:divBdr>
                <w:top w:val="none" w:sz="0" w:space="0" w:color="auto"/>
                <w:left w:val="none" w:sz="0" w:space="0" w:color="auto"/>
                <w:bottom w:val="none" w:sz="0" w:space="0" w:color="auto"/>
                <w:right w:val="none" w:sz="0" w:space="0" w:color="auto"/>
              </w:divBdr>
            </w:div>
            <w:div w:id="1677610415">
              <w:marLeft w:val="0"/>
              <w:marRight w:val="0"/>
              <w:marTop w:val="0"/>
              <w:marBottom w:val="0"/>
              <w:divBdr>
                <w:top w:val="none" w:sz="0" w:space="0" w:color="auto"/>
                <w:left w:val="none" w:sz="0" w:space="0" w:color="auto"/>
                <w:bottom w:val="none" w:sz="0" w:space="0" w:color="auto"/>
                <w:right w:val="none" w:sz="0" w:space="0" w:color="auto"/>
              </w:divBdr>
            </w:div>
            <w:div w:id="1601791353">
              <w:marLeft w:val="0"/>
              <w:marRight w:val="0"/>
              <w:marTop w:val="0"/>
              <w:marBottom w:val="0"/>
              <w:divBdr>
                <w:top w:val="none" w:sz="0" w:space="0" w:color="auto"/>
                <w:left w:val="none" w:sz="0" w:space="0" w:color="auto"/>
                <w:bottom w:val="none" w:sz="0" w:space="0" w:color="auto"/>
                <w:right w:val="none" w:sz="0" w:space="0" w:color="auto"/>
              </w:divBdr>
            </w:div>
            <w:div w:id="1993368999">
              <w:marLeft w:val="0"/>
              <w:marRight w:val="0"/>
              <w:marTop w:val="0"/>
              <w:marBottom w:val="0"/>
              <w:divBdr>
                <w:top w:val="none" w:sz="0" w:space="0" w:color="auto"/>
                <w:left w:val="none" w:sz="0" w:space="0" w:color="auto"/>
                <w:bottom w:val="none" w:sz="0" w:space="0" w:color="auto"/>
                <w:right w:val="none" w:sz="0" w:space="0" w:color="auto"/>
              </w:divBdr>
            </w:div>
            <w:div w:id="1656912420">
              <w:marLeft w:val="0"/>
              <w:marRight w:val="0"/>
              <w:marTop w:val="0"/>
              <w:marBottom w:val="0"/>
              <w:divBdr>
                <w:top w:val="none" w:sz="0" w:space="0" w:color="auto"/>
                <w:left w:val="none" w:sz="0" w:space="0" w:color="auto"/>
                <w:bottom w:val="none" w:sz="0" w:space="0" w:color="auto"/>
                <w:right w:val="none" w:sz="0" w:space="0" w:color="auto"/>
              </w:divBdr>
            </w:div>
            <w:div w:id="1473713378">
              <w:marLeft w:val="0"/>
              <w:marRight w:val="0"/>
              <w:marTop w:val="0"/>
              <w:marBottom w:val="0"/>
              <w:divBdr>
                <w:top w:val="none" w:sz="0" w:space="0" w:color="auto"/>
                <w:left w:val="none" w:sz="0" w:space="0" w:color="auto"/>
                <w:bottom w:val="none" w:sz="0" w:space="0" w:color="auto"/>
                <w:right w:val="none" w:sz="0" w:space="0" w:color="auto"/>
              </w:divBdr>
            </w:div>
            <w:div w:id="1003823545">
              <w:marLeft w:val="0"/>
              <w:marRight w:val="0"/>
              <w:marTop w:val="0"/>
              <w:marBottom w:val="0"/>
              <w:divBdr>
                <w:top w:val="none" w:sz="0" w:space="0" w:color="auto"/>
                <w:left w:val="none" w:sz="0" w:space="0" w:color="auto"/>
                <w:bottom w:val="none" w:sz="0" w:space="0" w:color="auto"/>
                <w:right w:val="none" w:sz="0" w:space="0" w:color="auto"/>
              </w:divBdr>
            </w:div>
            <w:div w:id="1126120267">
              <w:marLeft w:val="0"/>
              <w:marRight w:val="0"/>
              <w:marTop w:val="0"/>
              <w:marBottom w:val="0"/>
              <w:divBdr>
                <w:top w:val="none" w:sz="0" w:space="0" w:color="auto"/>
                <w:left w:val="none" w:sz="0" w:space="0" w:color="auto"/>
                <w:bottom w:val="none" w:sz="0" w:space="0" w:color="auto"/>
                <w:right w:val="none" w:sz="0" w:space="0" w:color="auto"/>
              </w:divBdr>
            </w:div>
            <w:div w:id="1032733096">
              <w:marLeft w:val="0"/>
              <w:marRight w:val="0"/>
              <w:marTop w:val="0"/>
              <w:marBottom w:val="0"/>
              <w:divBdr>
                <w:top w:val="none" w:sz="0" w:space="0" w:color="auto"/>
                <w:left w:val="none" w:sz="0" w:space="0" w:color="auto"/>
                <w:bottom w:val="none" w:sz="0" w:space="0" w:color="auto"/>
                <w:right w:val="none" w:sz="0" w:space="0" w:color="auto"/>
              </w:divBdr>
            </w:div>
            <w:div w:id="1657104330">
              <w:marLeft w:val="0"/>
              <w:marRight w:val="0"/>
              <w:marTop w:val="0"/>
              <w:marBottom w:val="0"/>
              <w:divBdr>
                <w:top w:val="none" w:sz="0" w:space="0" w:color="auto"/>
                <w:left w:val="none" w:sz="0" w:space="0" w:color="auto"/>
                <w:bottom w:val="none" w:sz="0" w:space="0" w:color="auto"/>
                <w:right w:val="none" w:sz="0" w:space="0" w:color="auto"/>
              </w:divBdr>
            </w:div>
            <w:div w:id="14230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0896">
      <w:bodyDiv w:val="1"/>
      <w:marLeft w:val="0"/>
      <w:marRight w:val="0"/>
      <w:marTop w:val="0"/>
      <w:marBottom w:val="0"/>
      <w:divBdr>
        <w:top w:val="none" w:sz="0" w:space="0" w:color="auto"/>
        <w:left w:val="none" w:sz="0" w:space="0" w:color="auto"/>
        <w:bottom w:val="none" w:sz="0" w:space="0" w:color="auto"/>
        <w:right w:val="none" w:sz="0" w:space="0" w:color="auto"/>
      </w:divBdr>
    </w:div>
    <w:div w:id="1809743633">
      <w:bodyDiv w:val="1"/>
      <w:marLeft w:val="0"/>
      <w:marRight w:val="0"/>
      <w:marTop w:val="0"/>
      <w:marBottom w:val="0"/>
      <w:divBdr>
        <w:top w:val="none" w:sz="0" w:space="0" w:color="auto"/>
        <w:left w:val="none" w:sz="0" w:space="0" w:color="auto"/>
        <w:bottom w:val="none" w:sz="0" w:space="0" w:color="auto"/>
        <w:right w:val="none" w:sz="0" w:space="0" w:color="auto"/>
      </w:divBdr>
    </w:div>
    <w:div w:id="1810854749">
      <w:bodyDiv w:val="1"/>
      <w:marLeft w:val="0"/>
      <w:marRight w:val="0"/>
      <w:marTop w:val="0"/>
      <w:marBottom w:val="0"/>
      <w:divBdr>
        <w:top w:val="none" w:sz="0" w:space="0" w:color="auto"/>
        <w:left w:val="none" w:sz="0" w:space="0" w:color="auto"/>
        <w:bottom w:val="none" w:sz="0" w:space="0" w:color="auto"/>
        <w:right w:val="none" w:sz="0" w:space="0" w:color="auto"/>
      </w:divBdr>
    </w:div>
    <w:div w:id="1811744562">
      <w:bodyDiv w:val="1"/>
      <w:marLeft w:val="0"/>
      <w:marRight w:val="0"/>
      <w:marTop w:val="0"/>
      <w:marBottom w:val="0"/>
      <w:divBdr>
        <w:top w:val="none" w:sz="0" w:space="0" w:color="auto"/>
        <w:left w:val="none" w:sz="0" w:space="0" w:color="auto"/>
        <w:bottom w:val="none" w:sz="0" w:space="0" w:color="auto"/>
        <w:right w:val="none" w:sz="0" w:space="0" w:color="auto"/>
      </w:divBdr>
    </w:div>
    <w:div w:id="1815443677">
      <w:bodyDiv w:val="1"/>
      <w:marLeft w:val="0"/>
      <w:marRight w:val="0"/>
      <w:marTop w:val="0"/>
      <w:marBottom w:val="0"/>
      <w:divBdr>
        <w:top w:val="none" w:sz="0" w:space="0" w:color="auto"/>
        <w:left w:val="none" w:sz="0" w:space="0" w:color="auto"/>
        <w:bottom w:val="none" w:sz="0" w:space="0" w:color="auto"/>
        <w:right w:val="none" w:sz="0" w:space="0" w:color="auto"/>
      </w:divBdr>
      <w:divsChild>
        <w:div w:id="1464231672">
          <w:marLeft w:val="0"/>
          <w:marRight w:val="0"/>
          <w:marTop w:val="0"/>
          <w:marBottom w:val="0"/>
          <w:divBdr>
            <w:top w:val="none" w:sz="0" w:space="0" w:color="auto"/>
            <w:left w:val="none" w:sz="0" w:space="0" w:color="auto"/>
            <w:bottom w:val="none" w:sz="0" w:space="0" w:color="auto"/>
            <w:right w:val="none" w:sz="0" w:space="0" w:color="auto"/>
          </w:divBdr>
          <w:divsChild>
            <w:div w:id="682897073">
              <w:marLeft w:val="0"/>
              <w:marRight w:val="0"/>
              <w:marTop w:val="0"/>
              <w:marBottom w:val="0"/>
              <w:divBdr>
                <w:top w:val="none" w:sz="0" w:space="0" w:color="auto"/>
                <w:left w:val="none" w:sz="0" w:space="0" w:color="auto"/>
                <w:bottom w:val="none" w:sz="0" w:space="0" w:color="auto"/>
                <w:right w:val="none" w:sz="0" w:space="0" w:color="auto"/>
              </w:divBdr>
            </w:div>
            <w:div w:id="1598439527">
              <w:marLeft w:val="0"/>
              <w:marRight w:val="0"/>
              <w:marTop w:val="0"/>
              <w:marBottom w:val="0"/>
              <w:divBdr>
                <w:top w:val="none" w:sz="0" w:space="0" w:color="auto"/>
                <w:left w:val="none" w:sz="0" w:space="0" w:color="auto"/>
                <w:bottom w:val="none" w:sz="0" w:space="0" w:color="auto"/>
                <w:right w:val="none" w:sz="0" w:space="0" w:color="auto"/>
              </w:divBdr>
            </w:div>
            <w:div w:id="1093745876">
              <w:marLeft w:val="0"/>
              <w:marRight w:val="0"/>
              <w:marTop w:val="0"/>
              <w:marBottom w:val="0"/>
              <w:divBdr>
                <w:top w:val="none" w:sz="0" w:space="0" w:color="auto"/>
                <w:left w:val="none" w:sz="0" w:space="0" w:color="auto"/>
                <w:bottom w:val="none" w:sz="0" w:space="0" w:color="auto"/>
                <w:right w:val="none" w:sz="0" w:space="0" w:color="auto"/>
              </w:divBdr>
            </w:div>
            <w:div w:id="548304178">
              <w:marLeft w:val="0"/>
              <w:marRight w:val="0"/>
              <w:marTop w:val="0"/>
              <w:marBottom w:val="0"/>
              <w:divBdr>
                <w:top w:val="none" w:sz="0" w:space="0" w:color="auto"/>
                <w:left w:val="none" w:sz="0" w:space="0" w:color="auto"/>
                <w:bottom w:val="none" w:sz="0" w:space="0" w:color="auto"/>
                <w:right w:val="none" w:sz="0" w:space="0" w:color="auto"/>
              </w:divBdr>
            </w:div>
            <w:div w:id="930508098">
              <w:marLeft w:val="0"/>
              <w:marRight w:val="0"/>
              <w:marTop w:val="0"/>
              <w:marBottom w:val="0"/>
              <w:divBdr>
                <w:top w:val="none" w:sz="0" w:space="0" w:color="auto"/>
                <w:left w:val="none" w:sz="0" w:space="0" w:color="auto"/>
                <w:bottom w:val="none" w:sz="0" w:space="0" w:color="auto"/>
                <w:right w:val="none" w:sz="0" w:space="0" w:color="auto"/>
              </w:divBdr>
            </w:div>
            <w:div w:id="818807452">
              <w:marLeft w:val="0"/>
              <w:marRight w:val="0"/>
              <w:marTop w:val="0"/>
              <w:marBottom w:val="0"/>
              <w:divBdr>
                <w:top w:val="none" w:sz="0" w:space="0" w:color="auto"/>
                <w:left w:val="none" w:sz="0" w:space="0" w:color="auto"/>
                <w:bottom w:val="none" w:sz="0" w:space="0" w:color="auto"/>
                <w:right w:val="none" w:sz="0" w:space="0" w:color="auto"/>
              </w:divBdr>
            </w:div>
            <w:div w:id="668287306">
              <w:marLeft w:val="0"/>
              <w:marRight w:val="0"/>
              <w:marTop w:val="0"/>
              <w:marBottom w:val="0"/>
              <w:divBdr>
                <w:top w:val="none" w:sz="0" w:space="0" w:color="auto"/>
                <w:left w:val="none" w:sz="0" w:space="0" w:color="auto"/>
                <w:bottom w:val="none" w:sz="0" w:space="0" w:color="auto"/>
                <w:right w:val="none" w:sz="0" w:space="0" w:color="auto"/>
              </w:divBdr>
            </w:div>
            <w:div w:id="1429547983">
              <w:marLeft w:val="0"/>
              <w:marRight w:val="0"/>
              <w:marTop w:val="0"/>
              <w:marBottom w:val="0"/>
              <w:divBdr>
                <w:top w:val="none" w:sz="0" w:space="0" w:color="auto"/>
                <w:left w:val="none" w:sz="0" w:space="0" w:color="auto"/>
                <w:bottom w:val="none" w:sz="0" w:space="0" w:color="auto"/>
                <w:right w:val="none" w:sz="0" w:space="0" w:color="auto"/>
              </w:divBdr>
            </w:div>
            <w:div w:id="9660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1886">
      <w:bodyDiv w:val="1"/>
      <w:marLeft w:val="0"/>
      <w:marRight w:val="0"/>
      <w:marTop w:val="0"/>
      <w:marBottom w:val="0"/>
      <w:divBdr>
        <w:top w:val="none" w:sz="0" w:space="0" w:color="auto"/>
        <w:left w:val="none" w:sz="0" w:space="0" w:color="auto"/>
        <w:bottom w:val="none" w:sz="0" w:space="0" w:color="auto"/>
        <w:right w:val="none" w:sz="0" w:space="0" w:color="auto"/>
      </w:divBdr>
    </w:div>
    <w:div w:id="1817407641">
      <w:bodyDiv w:val="1"/>
      <w:marLeft w:val="0"/>
      <w:marRight w:val="0"/>
      <w:marTop w:val="0"/>
      <w:marBottom w:val="0"/>
      <w:divBdr>
        <w:top w:val="none" w:sz="0" w:space="0" w:color="auto"/>
        <w:left w:val="none" w:sz="0" w:space="0" w:color="auto"/>
        <w:bottom w:val="none" w:sz="0" w:space="0" w:color="auto"/>
        <w:right w:val="none" w:sz="0" w:space="0" w:color="auto"/>
      </w:divBdr>
      <w:divsChild>
        <w:div w:id="301234264">
          <w:marLeft w:val="0"/>
          <w:marRight w:val="0"/>
          <w:marTop w:val="0"/>
          <w:marBottom w:val="0"/>
          <w:divBdr>
            <w:top w:val="none" w:sz="0" w:space="0" w:color="auto"/>
            <w:left w:val="none" w:sz="0" w:space="0" w:color="auto"/>
            <w:bottom w:val="none" w:sz="0" w:space="0" w:color="auto"/>
            <w:right w:val="none" w:sz="0" w:space="0" w:color="auto"/>
          </w:divBdr>
          <w:divsChild>
            <w:div w:id="126319625">
              <w:marLeft w:val="0"/>
              <w:marRight w:val="0"/>
              <w:marTop w:val="0"/>
              <w:marBottom w:val="0"/>
              <w:divBdr>
                <w:top w:val="none" w:sz="0" w:space="0" w:color="auto"/>
                <w:left w:val="none" w:sz="0" w:space="0" w:color="auto"/>
                <w:bottom w:val="none" w:sz="0" w:space="0" w:color="auto"/>
                <w:right w:val="none" w:sz="0" w:space="0" w:color="auto"/>
              </w:divBdr>
            </w:div>
            <w:div w:id="504590431">
              <w:marLeft w:val="0"/>
              <w:marRight w:val="0"/>
              <w:marTop w:val="0"/>
              <w:marBottom w:val="0"/>
              <w:divBdr>
                <w:top w:val="none" w:sz="0" w:space="0" w:color="auto"/>
                <w:left w:val="none" w:sz="0" w:space="0" w:color="auto"/>
                <w:bottom w:val="none" w:sz="0" w:space="0" w:color="auto"/>
                <w:right w:val="none" w:sz="0" w:space="0" w:color="auto"/>
              </w:divBdr>
            </w:div>
            <w:div w:id="656806627">
              <w:marLeft w:val="0"/>
              <w:marRight w:val="0"/>
              <w:marTop w:val="0"/>
              <w:marBottom w:val="0"/>
              <w:divBdr>
                <w:top w:val="none" w:sz="0" w:space="0" w:color="auto"/>
                <w:left w:val="none" w:sz="0" w:space="0" w:color="auto"/>
                <w:bottom w:val="none" w:sz="0" w:space="0" w:color="auto"/>
                <w:right w:val="none" w:sz="0" w:space="0" w:color="auto"/>
              </w:divBdr>
            </w:div>
            <w:div w:id="454642344">
              <w:marLeft w:val="0"/>
              <w:marRight w:val="0"/>
              <w:marTop w:val="0"/>
              <w:marBottom w:val="0"/>
              <w:divBdr>
                <w:top w:val="none" w:sz="0" w:space="0" w:color="auto"/>
                <w:left w:val="none" w:sz="0" w:space="0" w:color="auto"/>
                <w:bottom w:val="none" w:sz="0" w:space="0" w:color="auto"/>
                <w:right w:val="none" w:sz="0" w:space="0" w:color="auto"/>
              </w:divBdr>
            </w:div>
            <w:div w:id="627705050">
              <w:marLeft w:val="0"/>
              <w:marRight w:val="0"/>
              <w:marTop w:val="0"/>
              <w:marBottom w:val="0"/>
              <w:divBdr>
                <w:top w:val="none" w:sz="0" w:space="0" w:color="auto"/>
                <w:left w:val="none" w:sz="0" w:space="0" w:color="auto"/>
                <w:bottom w:val="none" w:sz="0" w:space="0" w:color="auto"/>
                <w:right w:val="none" w:sz="0" w:space="0" w:color="auto"/>
              </w:divBdr>
            </w:div>
            <w:div w:id="365376675">
              <w:marLeft w:val="0"/>
              <w:marRight w:val="0"/>
              <w:marTop w:val="0"/>
              <w:marBottom w:val="0"/>
              <w:divBdr>
                <w:top w:val="none" w:sz="0" w:space="0" w:color="auto"/>
                <w:left w:val="none" w:sz="0" w:space="0" w:color="auto"/>
                <w:bottom w:val="none" w:sz="0" w:space="0" w:color="auto"/>
                <w:right w:val="none" w:sz="0" w:space="0" w:color="auto"/>
              </w:divBdr>
            </w:div>
            <w:div w:id="2078435952">
              <w:marLeft w:val="0"/>
              <w:marRight w:val="0"/>
              <w:marTop w:val="0"/>
              <w:marBottom w:val="0"/>
              <w:divBdr>
                <w:top w:val="none" w:sz="0" w:space="0" w:color="auto"/>
                <w:left w:val="none" w:sz="0" w:space="0" w:color="auto"/>
                <w:bottom w:val="none" w:sz="0" w:space="0" w:color="auto"/>
                <w:right w:val="none" w:sz="0" w:space="0" w:color="auto"/>
              </w:divBdr>
            </w:div>
            <w:div w:id="2013340008">
              <w:marLeft w:val="0"/>
              <w:marRight w:val="0"/>
              <w:marTop w:val="0"/>
              <w:marBottom w:val="0"/>
              <w:divBdr>
                <w:top w:val="none" w:sz="0" w:space="0" w:color="auto"/>
                <w:left w:val="none" w:sz="0" w:space="0" w:color="auto"/>
                <w:bottom w:val="none" w:sz="0" w:space="0" w:color="auto"/>
                <w:right w:val="none" w:sz="0" w:space="0" w:color="auto"/>
              </w:divBdr>
            </w:div>
            <w:div w:id="524250537">
              <w:marLeft w:val="0"/>
              <w:marRight w:val="0"/>
              <w:marTop w:val="0"/>
              <w:marBottom w:val="0"/>
              <w:divBdr>
                <w:top w:val="none" w:sz="0" w:space="0" w:color="auto"/>
                <w:left w:val="none" w:sz="0" w:space="0" w:color="auto"/>
                <w:bottom w:val="none" w:sz="0" w:space="0" w:color="auto"/>
                <w:right w:val="none" w:sz="0" w:space="0" w:color="auto"/>
              </w:divBdr>
            </w:div>
            <w:div w:id="509178961">
              <w:marLeft w:val="0"/>
              <w:marRight w:val="0"/>
              <w:marTop w:val="0"/>
              <w:marBottom w:val="0"/>
              <w:divBdr>
                <w:top w:val="none" w:sz="0" w:space="0" w:color="auto"/>
                <w:left w:val="none" w:sz="0" w:space="0" w:color="auto"/>
                <w:bottom w:val="none" w:sz="0" w:space="0" w:color="auto"/>
                <w:right w:val="none" w:sz="0" w:space="0" w:color="auto"/>
              </w:divBdr>
            </w:div>
            <w:div w:id="1684890727">
              <w:marLeft w:val="0"/>
              <w:marRight w:val="0"/>
              <w:marTop w:val="0"/>
              <w:marBottom w:val="0"/>
              <w:divBdr>
                <w:top w:val="none" w:sz="0" w:space="0" w:color="auto"/>
                <w:left w:val="none" w:sz="0" w:space="0" w:color="auto"/>
                <w:bottom w:val="none" w:sz="0" w:space="0" w:color="auto"/>
                <w:right w:val="none" w:sz="0" w:space="0" w:color="auto"/>
              </w:divBdr>
            </w:div>
            <w:div w:id="1769959059">
              <w:marLeft w:val="0"/>
              <w:marRight w:val="0"/>
              <w:marTop w:val="0"/>
              <w:marBottom w:val="0"/>
              <w:divBdr>
                <w:top w:val="none" w:sz="0" w:space="0" w:color="auto"/>
                <w:left w:val="none" w:sz="0" w:space="0" w:color="auto"/>
                <w:bottom w:val="none" w:sz="0" w:space="0" w:color="auto"/>
                <w:right w:val="none" w:sz="0" w:space="0" w:color="auto"/>
              </w:divBdr>
            </w:div>
            <w:div w:id="748768902">
              <w:marLeft w:val="0"/>
              <w:marRight w:val="0"/>
              <w:marTop w:val="0"/>
              <w:marBottom w:val="0"/>
              <w:divBdr>
                <w:top w:val="none" w:sz="0" w:space="0" w:color="auto"/>
                <w:left w:val="none" w:sz="0" w:space="0" w:color="auto"/>
                <w:bottom w:val="none" w:sz="0" w:space="0" w:color="auto"/>
                <w:right w:val="none" w:sz="0" w:space="0" w:color="auto"/>
              </w:divBdr>
            </w:div>
            <w:div w:id="2042779658">
              <w:marLeft w:val="0"/>
              <w:marRight w:val="0"/>
              <w:marTop w:val="0"/>
              <w:marBottom w:val="0"/>
              <w:divBdr>
                <w:top w:val="none" w:sz="0" w:space="0" w:color="auto"/>
                <w:left w:val="none" w:sz="0" w:space="0" w:color="auto"/>
                <w:bottom w:val="none" w:sz="0" w:space="0" w:color="auto"/>
                <w:right w:val="none" w:sz="0" w:space="0" w:color="auto"/>
              </w:divBdr>
            </w:div>
            <w:div w:id="3172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5022">
      <w:bodyDiv w:val="1"/>
      <w:marLeft w:val="0"/>
      <w:marRight w:val="0"/>
      <w:marTop w:val="0"/>
      <w:marBottom w:val="0"/>
      <w:divBdr>
        <w:top w:val="none" w:sz="0" w:space="0" w:color="auto"/>
        <w:left w:val="none" w:sz="0" w:space="0" w:color="auto"/>
        <w:bottom w:val="none" w:sz="0" w:space="0" w:color="auto"/>
        <w:right w:val="none" w:sz="0" w:space="0" w:color="auto"/>
      </w:divBdr>
    </w:div>
    <w:div w:id="1819609801">
      <w:bodyDiv w:val="1"/>
      <w:marLeft w:val="0"/>
      <w:marRight w:val="0"/>
      <w:marTop w:val="0"/>
      <w:marBottom w:val="0"/>
      <w:divBdr>
        <w:top w:val="none" w:sz="0" w:space="0" w:color="auto"/>
        <w:left w:val="none" w:sz="0" w:space="0" w:color="auto"/>
        <w:bottom w:val="none" w:sz="0" w:space="0" w:color="auto"/>
        <w:right w:val="none" w:sz="0" w:space="0" w:color="auto"/>
      </w:divBdr>
    </w:div>
    <w:div w:id="1819879160">
      <w:bodyDiv w:val="1"/>
      <w:marLeft w:val="0"/>
      <w:marRight w:val="0"/>
      <w:marTop w:val="0"/>
      <w:marBottom w:val="0"/>
      <w:divBdr>
        <w:top w:val="none" w:sz="0" w:space="0" w:color="auto"/>
        <w:left w:val="none" w:sz="0" w:space="0" w:color="auto"/>
        <w:bottom w:val="none" w:sz="0" w:space="0" w:color="auto"/>
        <w:right w:val="none" w:sz="0" w:space="0" w:color="auto"/>
      </w:divBdr>
    </w:div>
    <w:div w:id="1825587780">
      <w:bodyDiv w:val="1"/>
      <w:marLeft w:val="0"/>
      <w:marRight w:val="0"/>
      <w:marTop w:val="0"/>
      <w:marBottom w:val="0"/>
      <w:divBdr>
        <w:top w:val="none" w:sz="0" w:space="0" w:color="auto"/>
        <w:left w:val="none" w:sz="0" w:space="0" w:color="auto"/>
        <w:bottom w:val="none" w:sz="0" w:space="0" w:color="auto"/>
        <w:right w:val="none" w:sz="0" w:space="0" w:color="auto"/>
      </w:divBdr>
    </w:div>
    <w:div w:id="1834373630">
      <w:bodyDiv w:val="1"/>
      <w:marLeft w:val="0"/>
      <w:marRight w:val="0"/>
      <w:marTop w:val="0"/>
      <w:marBottom w:val="0"/>
      <w:divBdr>
        <w:top w:val="none" w:sz="0" w:space="0" w:color="auto"/>
        <w:left w:val="none" w:sz="0" w:space="0" w:color="auto"/>
        <w:bottom w:val="none" w:sz="0" w:space="0" w:color="auto"/>
        <w:right w:val="none" w:sz="0" w:space="0" w:color="auto"/>
      </w:divBdr>
    </w:div>
    <w:div w:id="1835533131">
      <w:bodyDiv w:val="1"/>
      <w:marLeft w:val="0"/>
      <w:marRight w:val="0"/>
      <w:marTop w:val="0"/>
      <w:marBottom w:val="0"/>
      <w:divBdr>
        <w:top w:val="none" w:sz="0" w:space="0" w:color="auto"/>
        <w:left w:val="none" w:sz="0" w:space="0" w:color="auto"/>
        <w:bottom w:val="none" w:sz="0" w:space="0" w:color="auto"/>
        <w:right w:val="none" w:sz="0" w:space="0" w:color="auto"/>
      </w:divBdr>
      <w:divsChild>
        <w:div w:id="341398620">
          <w:marLeft w:val="0"/>
          <w:marRight w:val="0"/>
          <w:marTop w:val="0"/>
          <w:marBottom w:val="0"/>
          <w:divBdr>
            <w:top w:val="none" w:sz="0" w:space="0" w:color="auto"/>
            <w:left w:val="none" w:sz="0" w:space="0" w:color="auto"/>
            <w:bottom w:val="none" w:sz="0" w:space="0" w:color="auto"/>
            <w:right w:val="none" w:sz="0" w:space="0" w:color="auto"/>
          </w:divBdr>
          <w:divsChild>
            <w:div w:id="16592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118">
      <w:bodyDiv w:val="1"/>
      <w:marLeft w:val="0"/>
      <w:marRight w:val="0"/>
      <w:marTop w:val="0"/>
      <w:marBottom w:val="0"/>
      <w:divBdr>
        <w:top w:val="none" w:sz="0" w:space="0" w:color="auto"/>
        <w:left w:val="none" w:sz="0" w:space="0" w:color="auto"/>
        <w:bottom w:val="none" w:sz="0" w:space="0" w:color="auto"/>
        <w:right w:val="none" w:sz="0" w:space="0" w:color="auto"/>
      </w:divBdr>
      <w:divsChild>
        <w:div w:id="222370484">
          <w:marLeft w:val="0"/>
          <w:marRight w:val="0"/>
          <w:marTop w:val="0"/>
          <w:marBottom w:val="0"/>
          <w:divBdr>
            <w:top w:val="none" w:sz="0" w:space="0" w:color="auto"/>
            <w:left w:val="none" w:sz="0" w:space="0" w:color="auto"/>
            <w:bottom w:val="none" w:sz="0" w:space="0" w:color="auto"/>
            <w:right w:val="none" w:sz="0" w:space="0" w:color="auto"/>
          </w:divBdr>
          <w:divsChild>
            <w:div w:id="2096197408">
              <w:marLeft w:val="0"/>
              <w:marRight w:val="0"/>
              <w:marTop w:val="0"/>
              <w:marBottom w:val="0"/>
              <w:divBdr>
                <w:top w:val="none" w:sz="0" w:space="0" w:color="auto"/>
                <w:left w:val="none" w:sz="0" w:space="0" w:color="auto"/>
                <w:bottom w:val="none" w:sz="0" w:space="0" w:color="auto"/>
                <w:right w:val="none" w:sz="0" w:space="0" w:color="auto"/>
              </w:divBdr>
            </w:div>
            <w:div w:id="1220215438">
              <w:marLeft w:val="0"/>
              <w:marRight w:val="0"/>
              <w:marTop w:val="0"/>
              <w:marBottom w:val="0"/>
              <w:divBdr>
                <w:top w:val="none" w:sz="0" w:space="0" w:color="auto"/>
                <w:left w:val="none" w:sz="0" w:space="0" w:color="auto"/>
                <w:bottom w:val="none" w:sz="0" w:space="0" w:color="auto"/>
                <w:right w:val="none" w:sz="0" w:space="0" w:color="auto"/>
              </w:divBdr>
            </w:div>
            <w:div w:id="21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7254">
      <w:bodyDiv w:val="1"/>
      <w:marLeft w:val="0"/>
      <w:marRight w:val="0"/>
      <w:marTop w:val="0"/>
      <w:marBottom w:val="0"/>
      <w:divBdr>
        <w:top w:val="none" w:sz="0" w:space="0" w:color="auto"/>
        <w:left w:val="none" w:sz="0" w:space="0" w:color="auto"/>
        <w:bottom w:val="none" w:sz="0" w:space="0" w:color="auto"/>
        <w:right w:val="none" w:sz="0" w:space="0" w:color="auto"/>
      </w:divBdr>
    </w:div>
    <w:div w:id="1842042498">
      <w:bodyDiv w:val="1"/>
      <w:marLeft w:val="0"/>
      <w:marRight w:val="0"/>
      <w:marTop w:val="0"/>
      <w:marBottom w:val="0"/>
      <w:divBdr>
        <w:top w:val="none" w:sz="0" w:space="0" w:color="auto"/>
        <w:left w:val="none" w:sz="0" w:space="0" w:color="auto"/>
        <w:bottom w:val="none" w:sz="0" w:space="0" w:color="auto"/>
        <w:right w:val="none" w:sz="0" w:space="0" w:color="auto"/>
      </w:divBdr>
      <w:divsChild>
        <w:div w:id="66080252">
          <w:marLeft w:val="0"/>
          <w:marRight w:val="0"/>
          <w:marTop w:val="0"/>
          <w:marBottom w:val="0"/>
          <w:divBdr>
            <w:top w:val="none" w:sz="0" w:space="0" w:color="auto"/>
            <w:left w:val="none" w:sz="0" w:space="0" w:color="auto"/>
            <w:bottom w:val="none" w:sz="0" w:space="0" w:color="auto"/>
            <w:right w:val="none" w:sz="0" w:space="0" w:color="auto"/>
          </w:divBdr>
          <w:divsChild>
            <w:div w:id="609630380">
              <w:marLeft w:val="0"/>
              <w:marRight w:val="0"/>
              <w:marTop w:val="0"/>
              <w:marBottom w:val="0"/>
              <w:divBdr>
                <w:top w:val="none" w:sz="0" w:space="0" w:color="auto"/>
                <w:left w:val="none" w:sz="0" w:space="0" w:color="auto"/>
                <w:bottom w:val="none" w:sz="0" w:space="0" w:color="auto"/>
                <w:right w:val="none" w:sz="0" w:space="0" w:color="auto"/>
              </w:divBdr>
            </w:div>
            <w:div w:id="12384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1457">
      <w:bodyDiv w:val="1"/>
      <w:marLeft w:val="0"/>
      <w:marRight w:val="0"/>
      <w:marTop w:val="0"/>
      <w:marBottom w:val="0"/>
      <w:divBdr>
        <w:top w:val="none" w:sz="0" w:space="0" w:color="auto"/>
        <w:left w:val="none" w:sz="0" w:space="0" w:color="auto"/>
        <w:bottom w:val="none" w:sz="0" w:space="0" w:color="auto"/>
        <w:right w:val="none" w:sz="0" w:space="0" w:color="auto"/>
      </w:divBdr>
    </w:div>
    <w:div w:id="1847866417">
      <w:bodyDiv w:val="1"/>
      <w:marLeft w:val="0"/>
      <w:marRight w:val="0"/>
      <w:marTop w:val="0"/>
      <w:marBottom w:val="0"/>
      <w:divBdr>
        <w:top w:val="none" w:sz="0" w:space="0" w:color="auto"/>
        <w:left w:val="none" w:sz="0" w:space="0" w:color="auto"/>
        <w:bottom w:val="none" w:sz="0" w:space="0" w:color="auto"/>
        <w:right w:val="none" w:sz="0" w:space="0" w:color="auto"/>
      </w:divBdr>
    </w:div>
    <w:div w:id="1848059996">
      <w:bodyDiv w:val="1"/>
      <w:marLeft w:val="0"/>
      <w:marRight w:val="0"/>
      <w:marTop w:val="0"/>
      <w:marBottom w:val="0"/>
      <w:divBdr>
        <w:top w:val="none" w:sz="0" w:space="0" w:color="auto"/>
        <w:left w:val="none" w:sz="0" w:space="0" w:color="auto"/>
        <w:bottom w:val="none" w:sz="0" w:space="0" w:color="auto"/>
        <w:right w:val="none" w:sz="0" w:space="0" w:color="auto"/>
      </w:divBdr>
      <w:divsChild>
        <w:div w:id="992871834">
          <w:marLeft w:val="0"/>
          <w:marRight w:val="0"/>
          <w:marTop w:val="0"/>
          <w:marBottom w:val="0"/>
          <w:divBdr>
            <w:top w:val="none" w:sz="0" w:space="0" w:color="auto"/>
            <w:left w:val="none" w:sz="0" w:space="0" w:color="auto"/>
            <w:bottom w:val="none" w:sz="0" w:space="0" w:color="auto"/>
            <w:right w:val="none" w:sz="0" w:space="0" w:color="auto"/>
          </w:divBdr>
          <w:divsChild>
            <w:div w:id="1515992566">
              <w:marLeft w:val="0"/>
              <w:marRight w:val="0"/>
              <w:marTop w:val="0"/>
              <w:marBottom w:val="0"/>
              <w:divBdr>
                <w:top w:val="none" w:sz="0" w:space="0" w:color="auto"/>
                <w:left w:val="none" w:sz="0" w:space="0" w:color="auto"/>
                <w:bottom w:val="none" w:sz="0" w:space="0" w:color="auto"/>
                <w:right w:val="none" w:sz="0" w:space="0" w:color="auto"/>
              </w:divBdr>
            </w:div>
            <w:div w:id="627660582">
              <w:marLeft w:val="0"/>
              <w:marRight w:val="0"/>
              <w:marTop w:val="0"/>
              <w:marBottom w:val="0"/>
              <w:divBdr>
                <w:top w:val="none" w:sz="0" w:space="0" w:color="auto"/>
                <w:left w:val="none" w:sz="0" w:space="0" w:color="auto"/>
                <w:bottom w:val="none" w:sz="0" w:space="0" w:color="auto"/>
                <w:right w:val="none" w:sz="0" w:space="0" w:color="auto"/>
              </w:divBdr>
            </w:div>
            <w:div w:id="1573849365">
              <w:marLeft w:val="0"/>
              <w:marRight w:val="0"/>
              <w:marTop w:val="0"/>
              <w:marBottom w:val="0"/>
              <w:divBdr>
                <w:top w:val="none" w:sz="0" w:space="0" w:color="auto"/>
                <w:left w:val="none" w:sz="0" w:space="0" w:color="auto"/>
                <w:bottom w:val="none" w:sz="0" w:space="0" w:color="auto"/>
                <w:right w:val="none" w:sz="0" w:space="0" w:color="auto"/>
              </w:divBdr>
            </w:div>
            <w:div w:id="1882816179">
              <w:marLeft w:val="0"/>
              <w:marRight w:val="0"/>
              <w:marTop w:val="0"/>
              <w:marBottom w:val="0"/>
              <w:divBdr>
                <w:top w:val="none" w:sz="0" w:space="0" w:color="auto"/>
                <w:left w:val="none" w:sz="0" w:space="0" w:color="auto"/>
                <w:bottom w:val="none" w:sz="0" w:space="0" w:color="auto"/>
                <w:right w:val="none" w:sz="0" w:space="0" w:color="auto"/>
              </w:divBdr>
            </w:div>
            <w:div w:id="1139571372">
              <w:marLeft w:val="0"/>
              <w:marRight w:val="0"/>
              <w:marTop w:val="0"/>
              <w:marBottom w:val="0"/>
              <w:divBdr>
                <w:top w:val="none" w:sz="0" w:space="0" w:color="auto"/>
                <w:left w:val="none" w:sz="0" w:space="0" w:color="auto"/>
                <w:bottom w:val="none" w:sz="0" w:space="0" w:color="auto"/>
                <w:right w:val="none" w:sz="0" w:space="0" w:color="auto"/>
              </w:divBdr>
            </w:div>
            <w:div w:id="1216353957">
              <w:marLeft w:val="0"/>
              <w:marRight w:val="0"/>
              <w:marTop w:val="0"/>
              <w:marBottom w:val="0"/>
              <w:divBdr>
                <w:top w:val="none" w:sz="0" w:space="0" w:color="auto"/>
                <w:left w:val="none" w:sz="0" w:space="0" w:color="auto"/>
                <w:bottom w:val="none" w:sz="0" w:space="0" w:color="auto"/>
                <w:right w:val="none" w:sz="0" w:space="0" w:color="auto"/>
              </w:divBdr>
            </w:div>
            <w:div w:id="1490630269">
              <w:marLeft w:val="0"/>
              <w:marRight w:val="0"/>
              <w:marTop w:val="0"/>
              <w:marBottom w:val="0"/>
              <w:divBdr>
                <w:top w:val="none" w:sz="0" w:space="0" w:color="auto"/>
                <w:left w:val="none" w:sz="0" w:space="0" w:color="auto"/>
                <w:bottom w:val="none" w:sz="0" w:space="0" w:color="auto"/>
                <w:right w:val="none" w:sz="0" w:space="0" w:color="auto"/>
              </w:divBdr>
            </w:div>
            <w:div w:id="20142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32230">
      <w:bodyDiv w:val="1"/>
      <w:marLeft w:val="0"/>
      <w:marRight w:val="0"/>
      <w:marTop w:val="0"/>
      <w:marBottom w:val="0"/>
      <w:divBdr>
        <w:top w:val="none" w:sz="0" w:space="0" w:color="auto"/>
        <w:left w:val="none" w:sz="0" w:space="0" w:color="auto"/>
        <w:bottom w:val="none" w:sz="0" w:space="0" w:color="auto"/>
        <w:right w:val="none" w:sz="0" w:space="0" w:color="auto"/>
      </w:divBdr>
    </w:div>
    <w:div w:id="1855223652">
      <w:bodyDiv w:val="1"/>
      <w:marLeft w:val="0"/>
      <w:marRight w:val="0"/>
      <w:marTop w:val="0"/>
      <w:marBottom w:val="0"/>
      <w:divBdr>
        <w:top w:val="none" w:sz="0" w:space="0" w:color="auto"/>
        <w:left w:val="none" w:sz="0" w:space="0" w:color="auto"/>
        <w:bottom w:val="none" w:sz="0" w:space="0" w:color="auto"/>
        <w:right w:val="none" w:sz="0" w:space="0" w:color="auto"/>
      </w:divBdr>
    </w:div>
    <w:div w:id="1857766169">
      <w:bodyDiv w:val="1"/>
      <w:marLeft w:val="0"/>
      <w:marRight w:val="0"/>
      <w:marTop w:val="0"/>
      <w:marBottom w:val="0"/>
      <w:divBdr>
        <w:top w:val="none" w:sz="0" w:space="0" w:color="auto"/>
        <w:left w:val="none" w:sz="0" w:space="0" w:color="auto"/>
        <w:bottom w:val="none" w:sz="0" w:space="0" w:color="auto"/>
        <w:right w:val="none" w:sz="0" w:space="0" w:color="auto"/>
      </w:divBdr>
      <w:divsChild>
        <w:div w:id="542207780">
          <w:marLeft w:val="0"/>
          <w:marRight w:val="0"/>
          <w:marTop w:val="0"/>
          <w:marBottom w:val="0"/>
          <w:divBdr>
            <w:top w:val="none" w:sz="0" w:space="0" w:color="auto"/>
            <w:left w:val="none" w:sz="0" w:space="0" w:color="auto"/>
            <w:bottom w:val="none" w:sz="0" w:space="0" w:color="auto"/>
            <w:right w:val="none" w:sz="0" w:space="0" w:color="auto"/>
          </w:divBdr>
          <w:divsChild>
            <w:div w:id="204100164">
              <w:marLeft w:val="0"/>
              <w:marRight w:val="0"/>
              <w:marTop w:val="0"/>
              <w:marBottom w:val="0"/>
              <w:divBdr>
                <w:top w:val="none" w:sz="0" w:space="0" w:color="auto"/>
                <w:left w:val="none" w:sz="0" w:space="0" w:color="auto"/>
                <w:bottom w:val="none" w:sz="0" w:space="0" w:color="auto"/>
                <w:right w:val="none" w:sz="0" w:space="0" w:color="auto"/>
              </w:divBdr>
            </w:div>
            <w:div w:id="290209471">
              <w:marLeft w:val="0"/>
              <w:marRight w:val="0"/>
              <w:marTop w:val="0"/>
              <w:marBottom w:val="0"/>
              <w:divBdr>
                <w:top w:val="none" w:sz="0" w:space="0" w:color="auto"/>
                <w:left w:val="none" w:sz="0" w:space="0" w:color="auto"/>
                <w:bottom w:val="none" w:sz="0" w:space="0" w:color="auto"/>
                <w:right w:val="none" w:sz="0" w:space="0" w:color="auto"/>
              </w:divBdr>
            </w:div>
            <w:div w:id="833186067">
              <w:marLeft w:val="0"/>
              <w:marRight w:val="0"/>
              <w:marTop w:val="0"/>
              <w:marBottom w:val="0"/>
              <w:divBdr>
                <w:top w:val="none" w:sz="0" w:space="0" w:color="auto"/>
                <w:left w:val="none" w:sz="0" w:space="0" w:color="auto"/>
                <w:bottom w:val="none" w:sz="0" w:space="0" w:color="auto"/>
                <w:right w:val="none" w:sz="0" w:space="0" w:color="auto"/>
              </w:divBdr>
            </w:div>
            <w:div w:id="579678543">
              <w:marLeft w:val="0"/>
              <w:marRight w:val="0"/>
              <w:marTop w:val="0"/>
              <w:marBottom w:val="0"/>
              <w:divBdr>
                <w:top w:val="none" w:sz="0" w:space="0" w:color="auto"/>
                <w:left w:val="none" w:sz="0" w:space="0" w:color="auto"/>
                <w:bottom w:val="none" w:sz="0" w:space="0" w:color="auto"/>
                <w:right w:val="none" w:sz="0" w:space="0" w:color="auto"/>
              </w:divBdr>
            </w:div>
            <w:div w:id="812067629">
              <w:marLeft w:val="0"/>
              <w:marRight w:val="0"/>
              <w:marTop w:val="0"/>
              <w:marBottom w:val="0"/>
              <w:divBdr>
                <w:top w:val="none" w:sz="0" w:space="0" w:color="auto"/>
                <w:left w:val="none" w:sz="0" w:space="0" w:color="auto"/>
                <w:bottom w:val="none" w:sz="0" w:space="0" w:color="auto"/>
                <w:right w:val="none" w:sz="0" w:space="0" w:color="auto"/>
              </w:divBdr>
            </w:div>
            <w:div w:id="1860503508">
              <w:marLeft w:val="0"/>
              <w:marRight w:val="0"/>
              <w:marTop w:val="0"/>
              <w:marBottom w:val="0"/>
              <w:divBdr>
                <w:top w:val="none" w:sz="0" w:space="0" w:color="auto"/>
                <w:left w:val="none" w:sz="0" w:space="0" w:color="auto"/>
                <w:bottom w:val="none" w:sz="0" w:space="0" w:color="auto"/>
                <w:right w:val="none" w:sz="0" w:space="0" w:color="auto"/>
              </w:divBdr>
            </w:div>
            <w:div w:id="1647204241">
              <w:marLeft w:val="0"/>
              <w:marRight w:val="0"/>
              <w:marTop w:val="0"/>
              <w:marBottom w:val="0"/>
              <w:divBdr>
                <w:top w:val="none" w:sz="0" w:space="0" w:color="auto"/>
                <w:left w:val="none" w:sz="0" w:space="0" w:color="auto"/>
                <w:bottom w:val="none" w:sz="0" w:space="0" w:color="auto"/>
                <w:right w:val="none" w:sz="0" w:space="0" w:color="auto"/>
              </w:divBdr>
            </w:div>
            <w:div w:id="47193209">
              <w:marLeft w:val="0"/>
              <w:marRight w:val="0"/>
              <w:marTop w:val="0"/>
              <w:marBottom w:val="0"/>
              <w:divBdr>
                <w:top w:val="none" w:sz="0" w:space="0" w:color="auto"/>
                <w:left w:val="none" w:sz="0" w:space="0" w:color="auto"/>
                <w:bottom w:val="none" w:sz="0" w:space="0" w:color="auto"/>
                <w:right w:val="none" w:sz="0" w:space="0" w:color="auto"/>
              </w:divBdr>
            </w:div>
            <w:div w:id="1601528999">
              <w:marLeft w:val="0"/>
              <w:marRight w:val="0"/>
              <w:marTop w:val="0"/>
              <w:marBottom w:val="0"/>
              <w:divBdr>
                <w:top w:val="none" w:sz="0" w:space="0" w:color="auto"/>
                <w:left w:val="none" w:sz="0" w:space="0" w:color="auto"/>
                <w:bottom w:val="none" w:sz="0" w:space="0" w:color="auto"/>
                <w:right w:val="none" w:sz="0" w:space="0" w:color="auto"/>
              </w:divBdr>
            </w:div>
            <w:div w:id="128325128">
              <w:marLeft w:val="0"/>
              <w:marRight w:val="0"/>
              <w:marTop w:val="0"/>
              <w:marBottom w:val="0"/>
              <w:divBdr>
                <w:top w:val="none" w:sz="0" w:space="0" w:color="auto"/>
                <w:left w:val="none" w:sz="0" w:space="0" w:color="auto"/>
                <w:bottom w:val="none" w:sz="0" w:space="0" w:color="auto"/>
                <w:right w:val="none" w:sz="0" w:space="0" w:color="auto"/>
              </w:divBdr>
            </w:div>
            <w:div w:id="1251231694">
              <w:marLeft w:val="0"/>
              <w:marRight w:val="0"/>
              <w:marTop w:val="0"/>
              <w:marBottom w:val="0"/>
              <w:divBdr>
                <w:top w:val="none" w:sz="0" w:space="0" w:color="auto"/>
                <w:left w:val="none" w:sz="0" w:space="0" w:color="auto"/>
                <w:bottom w:val="none" w:sz="0" w:space="0" w:color="auto"/>
                <w:right w:val="none" w:sz="0" w:space="0" w:color="auto"/>
              </w:divBdr>
            </w:div>
            <w:div w:id="969090494">
              <w:marLeft w:val="0"/>
              <w:marRight w:val="0"/>
              <w:marTop w:val="0"/>
              <w:marBottom w:val="0"/>
              <w:divBdr>
                <w:top w:val="none" w:sz="0" w:space="0" w:color="auto"/>
                <w:left w:val="none" w:sz="0" w:space="0" w:color="auto"/>
                <w:bottom w:val="none" w:sz="0" w:space="0" w:color="auto"/>
                <w:right w:val="none" w:sz="0" w:space="0" w:color="auto"/>
              </w:divBdr>
            </w:div>
            <w:div w:id="21195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5103">
      <w:bodyDiv w:val="1"/>
      <w:marLeft w:val="0"/>
      <w:marRight w:val="0"/>
      <w:marTop w:val="0"/>
      <w:marBottom w:val="0"/>
      <w:divBdr>
        <w:top w:val="none" w:sz="0" w:space="0" w:color="auto"/>
        <w:left w:val="none" w:sz="0" w:space="0" w:color="auto"/>
        <w:bottom w:val="none" w:sz="0" w:space="0" w:color="auto"/>
        <w:right w:val="none" w:sz="0" w:space="0" w:color="auto"/>
      </w:divBdr>
      <w:divsChild>
        <w:div w:id="125778300">
          <w:marLeft w:val="0"/>
          <w:marRight w:val="0"/>
          <w:marTop w:val="0"/>
          <w:marBottom w:val="0"/>
          <w:divBdr>
            <w:top w:val="none" w:sz="0" w:space="0" w:color="auto"/>
            <w:left w:val="none" w:sz="0" w:space="0" w:color="auto"/>
            <w:bottom w:val="none" w:sz="0" w:space="0" w:color="auto"/>
            <w:right w:val="none" w:sz="0" w:space="0" w:color="auto"/>
          </w:divBdr>
          <w:divsChild>
            <w:div w:id="2044287025">
              <w:marLeft w:val="0"/>
              <w:marRight w:val="0"/>
              <w:marTop w:val="0"/>
              <w:marBottom w:val="0"/>
              <w:divBdr>
                <w:top w:val="none" w:sz="0" w:space="0" w:color="auto"/>
                <w:left w:val="none" w:sz="0" w:space="0" w:color="auto"/>
                <w:bottom w:val="none" w:sz="0" w:space="0" w:color="auto"/>
                <w:right w:val="none" w:sz="0" w:space="0" w:color="auto"/>
              </w:divBdr>
            </w:div>
            <w:div w:id="1647710168">
              <w:marLeft w:val="0"/>
              <w:marRight w:val="0"/>
              <w:marTop w:val="0"/>
              <w:marBottom w:val="0"/>
              <w:divBdr>
                <w:top w:val="none" w:sz="0" w:space="0" w:color="auto"/>
                <w:left w:val="none" w:sz="0" w:space="0" w:color="auto"/>
                <w:bottom w:val="none" w:sz="0" w:space="0" w:color="auto"/>
                <w:right w:val="none" w:sz="0" w:space="0" w:color="auto"/>
              </w:divBdr>
            </w:div>
            <w:div w:id="1815566966">
              <w:marLeft w:val="0"/>
              <w:marRight w:val="0"/>
              <w:marTop w:val="0"/>
              <w:marBottom w:val="0"/>
              <w:divBdr>
                <w:top w:val="none" w:sz="0" w:space="0" w:color="auto"/>
                <w:left w:val="none" w:sz="0" w:space="0" w:color="auto"/>
                <w:bottom w:val="none" w:sz="0" w:space="0" w:color="auto"/>
                <w:right w:val="none" w:sz="0" w:space="0" w:color="auto"/>
              </w:divBdr>
            </w:div>
            <w:div w:id="167529088">
              <w:marLeft w:val="0"/>
              <w:marRight w:val="0"/>
              <w:marTop w:val="0"/>
              <w:marBottom w:val="0"/>
              <w:divBdr>
                <w:top w:val="none" w:sz="0" w:space="0" w:color="auto"/>
                <w:left w:val="none" w:sz="0" w:space="0" w:color="auto"/>
                <w:bottom w:val="none" w:sz="0" w:space="0" w:color="auto"/>
                <w:right w:val="none" w:sz="0" w:space="0" w:color="auto"/>
              </w:divBdr>
            </w:div>
            <w:div w:id="1086805853">
              <w:marLeft w:val="0"/>
              <w:marRight w:val="0"/>
              <w:marTop w:val="0"/>
              <w:marBottom w:val="0"/>
              <w:divBdr>
                <w:top w:val="none" w:sz="0" w:space="0" w:color="auto"/>
                <w:left w:val="none" w:sz="0" w:space="0" w:color="auto"/>
                <w:bottom w:val="none" w:sz="0" w:space="0" w:color="auto"/>
                <w:right w:val="none" w:sz="0" w:space="0" w:color="auto"/>
              </w:divBdr>
            </w:div>
            <w:div w:id="901060678">
              <w:marLeft w:val="0"/>
              <w:marRight w:val="0"/>
              <w:marTop w:val="0"/>
              <w:marBottom w:val="0"/>
              <w:divBdr>
                <w:top w:val="none" w:sz="0" w:space="0" w:color="auto"/>
                <w:left w:val="none" w:sz="0" w:space="0" w:color="auto"/>
                <w:bottom w:val="none" w:sz="0" w:space="0" w:color="auto"/>
                <w:right w:val="none" w:sz="0" w:space="0" w:color="auto"/>
              </w:divBdr>
            </w:div>
            <w:div w:id="1422918588">
              <w:marLeft w:val="0"/>
              <w:marRight w:val="0"/>
              <w:marTop w:val="0"/>
              <w:marBottom w:val="0"/>
              <w:divBdr>
                <w:top w:val="none" w:sz="0" w:space="0" w:color="auto"/>
                <w:left w:val="none" w:sz="0" w:space="0" w:color="auto"/>
                <w:bottom w:val="none" w:sz="0" w:space="0" w:color="auto"/>
                <w:right w:val="none" w:sz="0" w:space="0" w:color="auto"/>
              </w:divBdr>
            </w:div>
            <w:div w:id="10449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9606">
      <w:bodyDiv w:val="1"/>
      <w:marLeft w:val="0"/>
      <w:marRight w:val="0"/>
      <w:marTop w:val="0"/>
      <w:marBottom w:val="0"/>
      <w:divBdr>
        <w:top w:val="none" w:sz="0" w:space="0" w:color="auto"/>
        <w:left w:val="none" w:sz="0" w:space="0" w:color="auto"/>
        <w:bottom w:val="none" w:sz="0" w:space="0" w:color="auto"/>
        <w:right w:val="none" w:sz="0" w:space="0" w:color="auto"/>
      </w:divBdr>
      <w:divsChild>
        <w:div w:id="470753635">
          <w:marLeft w:val="0"/>
          <w:marRight w:val="0"/>
          <w:marTop w:val="0"/>
          <w:marBottom w:val="0"/>
          <w:divBdr>
            <w:top w:val="none" w:sz="0" w:space="0" w:color="auto"/>
            <w:left w:val="none" w:sz="0" w:space="0" w:color="auto"/>
            <w:bottom w:val="none" w:sz="0" w:space="0" w:color="auto"/>
            <w:right w:val="none" w:sz="0" w:space="0" w:color="auto"/>
          </w:divBdr>
          <w:divsChild>
            <w:div w:id="2121681861">
              <w:marLeft w:val="0"/>
              <w:marRight w:val="0"/>
              <w:marTop w:val="0"/>
              <w:marBottom w:val="0"/>
              <w:divBdr>
                <w:top w:val="none" w:sz="0" w:space="0" w:color="auto"/>
                <w:left w:val="none" w:sz="0" w:space="0" w:color="auto"/>
                <w:bottom w:val="none" w:sz="0" w:space="0" w:color="auto"/>
                <w:right w:val="none" w:sz="0" w:space="0" w:color="auto"/>
              </w:divBdr>
            </w:div>
            <w:div w:id="1627538789">
              <w:marLeft w:val="0"/>
              <w:marRight w:val="0"/>
              <w:marTop w:val="0"/>
              <w:marBottom w:val="0"/>
              <w:divBdr>
                <w:top w:val="none" w:sz="0" w:space="0" w:color="auto"/>
                <w:left w:val="none" w:sz="0" w:space="0" w:color="auto"/>
                <w:bottom w:val="none" w:sz="0" w:space="0" w:color="auto"/>
                <w:right w:val="none" w:sz="0" w:space="0" w:color="auto"/>
              </w:divBdr>
            </w:div>
            <w:div w:id="1443961066">
              <w:marLeft w:val="0"/>
              <w:marRight w:val="0"/>
              <w:marTop w:val="0"/>
              <w:marBottom w:val="0"/>
              <w:divBdr>
                <w:top w:val="none" w:sz="0" w:space="0" w:color="auto"/>
                <w:left w:val="none" w:sz="0" w:space="0" w:color="auto"/>
                <w:bottom w:val="none" w:sz="0" w:space="0" w:color="auto"/>
                <w:right w:val="none" w:sz="0" w:space="0" w:color="auto"/>
              </w:divBdr>
            </w:div>
            <w:div w:id="1225724574">
              <w:marLeft w:val="0"/>
              <w:marRight w:val="0"/>
              <w:marTop w:val="0"/>
              <w:marBottom w:val="0"/>
              <w:divBdr>
                <w:top w:val="none" w:sz="0" w:space="0" w:color="auto"/>
                <w:left w:val="none" w:sz="0" w:space="0" w:color="auto"/>
                <w:bottom w:val="none" w:sz="0" w:space="0" w:color="auto"/>
                <w:right w:val="none" w:sz="0" w:space="0" w:color="auto"/>
              </w:divBdr>
            </w:div>
            <w:div w:id="9924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81097">
      <w:bodyDiv w:val="1"/>
      <w:marLeft w:val="0"/>
      <w:marRight w:val="0"/>
      <w:marTop w:val="0"/>
      <w:marBottom w:val="0"/>
      <w:divBdr>
        <w:top w:val="none" w:sz="0" w:space="0" w:color="auto"/>
        <w:left w:val="none" w:sz="0" w:space="0" w:color="auto"/>
        <w:bottom w:val="none" w:sz="0" w:space="0" w:color="auto"/>
        <w:right w:val="none" w:sz="0" w:space="0" w:color="auto"/>
      </w:divBdr>
      <w:divsChild>
        <w:div w:id="1051343365">
          <w:marLeft w:val="0"/>
          <w:marRight w:val="0"/>
          <w:marTop w:val="0"/>
          <w:marBottom w:val="0"/>
          <w:divBdr>
            <w:top w:val="none" w:sz="0" w:space="0" w:color="auto"/>
            <w:left w:val="none" w:sz="0" w:space="0" w:color="auto"/>
            <w:bottom w:val="none" w:sz="0" w:space="0" w:color="auto"/>
            <w:right w:val="none" w:sz="0" w:space="0" w:color="auto"/>
          </w:divBdr>
          <w:divsChild>
            <w:div w:id="1838106310">
              <w:marLeft w:val="0"/>
              <w:marRight w:val="0"/>
              <w:marTop w:val="0"/>
              <w:marBottom w:val="0"/>
              <w:divBdr>
                <w:top w:val="none" w:sz="0" w:space="0" w:color="auto"/>
                <w:left w:val="none" w:sz="0" w:space="0" w:color="auto"/>
                <w:bottom w:val="none" w:sz="0" w:space="0" w:color="auto"/>
                <w:right w:val="none" w:sz="0" w:space="0" w:color="auto"/>
              </w:divBdr>
            </w:div>
            <w:div w:id="1236168244">
              <w:marLeft w:val="0"/>
              <w:marRight w:val="0"/>
              <w:marTop w:val="0"/>
              <w:marBottom w:val="0"/>
              <w:divBdr>
                <w:top w:val="none" w:sz="0" w:space="0" w:color="auto"/>
                <w:left w:val="none" w:sz="0" w:space="0" w:color="auto"/>
                <w:bottom w:val="none" w:sz="0" w:space="0" w:color="auto"/>
                <w:right w:val="none" w:sz="0" w:space="0" w:color="auto"/>
              </w:divBdr>
            </w:div>
            <w:div w:id="1807507269">
              <w:marLeft w:val="0"/>
              <w:marRight w:val="0"/>
              <w:marTop w:val="0"/>
              <w:marBottom w:val="0"/>
              <w:divBdr>
                <w:top w:val="none" w:sz="0" w:space="0" w:color="auto"/>
                <w:left w:val="none" w:sz="0" w:space="0" w:color="auto"/>
                <w:bottom w:val="none" w:sz="0" w:space="0" w:color="auto"/>
                <w:right w:val="none" w:sz="0" w:space="0" w:color="auto"/>
              </w:divBdr>
            </w:div>
            <w:div w:id="2031249469">
              <w:marLeft w:val="0"/>
              <w:marRight w:val="0"/>
              <w:marTop w:val="0"/>
              <w:marBottom w:val="0"/>
              <w:divBdr>
                <w:top w:val="none" w:sz="0" w:space="0" w:color="auto"/>
                <w:left w:val="none" w:sz="0" w:space="0" w:color="auto"/>
                <w:bottom w:val="none" w:sz="0" w:space="0" w:color="auto"/>
                <w:right w:val="none" w:sz="0" w:space="0" w:color="auto"/>
              </w:divBdr>
            </w:div>
            <w:div w:id="418137552">
              <w:marLeft w:val="0"/>
              <w:marRight w:val="0"/>
              <w:marTop w:val="0"/>
              <w:marBottom w:val="0"/>
              <w:divBdr>
                <w:top w:val="none" w:sz="0" w:space="0" w:color="auto"/>
                <w:left w:val="none" w:sz="0" w:space="0" w:color="auto"/>
                <w:bottom w:val="none" w:sz="0" w:space="0" w:color="auto"/>
                <w:right w:val="none" w:sz="0" w:space="0" w:color="auto"/>
              </w:divBdr>
            </w:div>
            <w:div w:id="1472480055">
              <w:marLeft w:val="0"/>
              <w:marRight w:val="0"/>
              <w:marTop w:val="0"/>
              <w:marBottom w:val="0"/>
              <w:divBdr>
                <w:top w:val="none" w:sz="0" w:space="0" w:color="auto"/>
                <w:left w:val="none" w:sz="0" w:space="0" w:color="auto"/>
                <w:bottom w:val="none" w:sz="0" w:space="0" w:color="auto"/>
                <w:right w:val="none" w:sz="0" w:space="0" w:color="auto"/>
              </w:divBdr>
            </w:div>
            <w:div w:id="7937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40660">
      <w:bodyDiv w:val="1"/>
      <w:marLeft w:val="0"/>
      <w:marRight w:val="0"/>
      <w:marTop w:val="0"/>
      <w:marBottom w:val="0"/>
      <w:divBdr>
        <w:top w:val="none" w:sz="0" w:space="0" w:color="auto"/>
        <w:left w:val="none" w:sz="0" w:space="0" w:color="auto"/>
        <w:bottom w:val="none" w:sz="0" w:space="0" w:color="auto"/>
        <w:right w:val="none" w:sz="0" w:space="0" w:color="auto"/>
      </w:divBdr>
    </w:div>
    <w:div w:id="1887182496">
      <w:bodyDiv w:val="1"/>
      <w:marLeft w:val="0"/>
      <w:marRight w:val="0"/>
      <w:marTop w:val="0"/>
      <w:marBottom w:val="0"/>
      <w:divBdr>
        <w:top w:val="none" w:sz="0" w:space="0" w:color="auto"/>
        <w:left w:val="none" w:sz="0" w:space="0" w:color="auto"/>
        <w:bottom w:val="none" w:sz="0" w:space="0" w:color="auto"/>
        <w:right w:val="none" w:sz="0" w:space="0" w:color="auto"/>
      </w:divBdr>
    </w:div>
    <w:div w:id="1887519990">
      <w:bodyDiv w:val="1"/>
      <w:marLeft w:val="0"/>
      <w:marRight w:val="0"/>
      <w:marTop w:val="0"/>
      <w:marBottom w:val="0"/>
      <w:divBdr>
        <w:top w:val="none" w:sz="0" w:space="0" w:color="auto"/>
        <w:left w:val="none" w:sz="0" w:space="0" w:color="auto"/>
        <w:bottom w:val="none" w:sz="0" w:space="0" w:color="auto"/>
        <w:right w:val="none" w:sz="0" w:space="0" w:color="auto"/>
      </w:divBdr>
      <w:divsChild>
        <w:div w:id="553614324">
          <w:marLeft w:val="0"/>
          <w:marRight w:val="0"/>
          <w:marTop w:val="0"/>
          <w:marBottom w:val="0"/>
          <w:divBdr>
            <w:top w:val="none" w:sz="0" w:space="0" w:color="auto"/>
            <w:left w:val="none" w:sz="0" w:space="0" w:color="auto"/>
            <w:bottom w:val="none" w:sz="0" w:space="0" w:color="auto"/>
            <w:right w:val="none" w:sz="0" w:space="0" w:color="auto"/>
          </w:divBdr>
          <w:divsChild>
            <w:div w:id="239214965">
              <w:marLeft w:val="0"/>
              <w:marRight w:val="0"/>
              <w:marTop w:val="0"/>
              <w:marBottom w:val="0"/>
              <w:divBdr>
                <w:top w:val="none" w:sz="0" w:space="0" w:color="auto"/>
                <w:left w:val="none" w:sz="0" w:space="0" w:color="auto"/>
                <w:bottom w:val="none" w:sz="0" w:space="0" w:color="auto"/>
                <w:right w:val="none" w:sz="0" w:space="0" w:color="auto"/>
              </w:divBdr>
            </w:div>
            <w:div w:id="261188269">
              <w:marLeft w:val="0"/>
              <w:marRight w:val="0"/>
              <w:marTop w:val="0"/>
              <w:marBottom w:val="0"/>
              <w:divBdr>
                <w:top w:val="none" w:sz="0" w:space="0" w:color="auto"/>
                <w:left w:val="none" w:sz="0" w:space="0" w:color="auto"/>
                <w:bottom w:val="none" w:sz="0" w:space="0" w:color="auto"/>
                <w:right w:val="none" w:sz="0" w:space="0" w:color="auto"/>
              </w:divBdr>
            </w:div>
            <w:div w:id="287711644">
              <w:marLeft w:val="0"/>
              <w:marRight w:val="0"/>
              <w:marTop w:val="0"/>
              <w:marBottom w:val="0"/>
              <w:divBdr>
                <w:top w:val="none" w:sz="0" w:space="0" w:color="auto"/>
                <w:left w:val="none" w:sz="0" w:space="0" w:color="auto"/>
                <w:bottom w:val="none" w:sz="0" w:space="0" w:color="auto"/>
                <w:right w:val="none" w:sz="0" w:space="0" w:color="auto"/>
              </w:divBdr>
            </w:div>
            <w:div w:id="1946187887">
              <w:marLeft w:val="0"/>
              <w:marRight w:val="0"/>
              <w:marTop w:val="0"/>
              <w:marBottom w:val="0"/>
              <w:divBdr>
                <w:top w:val="none" w:sz="0" w:space="0" w:color="auto"/>
                <w:left w:val="none" w:sz="0" w:space="0" w:color="auto"/>
                <w:bottom w:val="none" w:sz="0" w:space="0" w:color="auto"/>
                <w:right w:val="none" w:sz="0" w:space="0" w:color="auto"/>
              </w:divBdr>
            </w:div>
            <w:div w:id="14384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7023">
      <w:bodyDiv w:val="1"/>
      <w:marLeft w:val="0"/>
      <w:marRight w:val="0"/>
      <w:marTop w:val="0"/>
      <w:marBottom w:val="0"/>
      <w:divBdr>
        <w:top w:val="none" w:sz="0" w:space="0" w:color="auto"/>
        <w:left w:val="none" w:sz="0" w:space="0" w:color="auto"/>
        <w:bottom w:val="none" w:sz="0" w:space="0" w:color="auto"/>
        <w:right w:val="none" w:sz="0" w:space="0" w:color="auto"/>
      </w:divBdr>
      <w:divsChild>
        <w:div w:id="1539507520">
          <w:marLeft w:val="0"/>
          <w:marRight w:val="0"/>
          <w:marTop w:val="0"/>
          <w:marBottom w:val="0"/>
          <w:divBdr>
            <w:top w:val="none" w:sz="0" w:space="0" w:color="auto"/>
            <w:left w:val="none" w:sz="0" w:space="0" w:color="auto"/>
            <w:bottom w:val="none" w:sz="0" w:space="0" w:color="auto"/>
            <w:right w:val="none" w:sz="0" w:space="0" w:color="auto"/>
          </w:divBdr>
          <w:divsChild>
            <w:div w:id="17938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5068">
      <w:bodyDiv w:val="1"/>
      <w:marLeft w:val="0"/>
      <w:marRight w:val="0"/>
      <w:marTop w:val="0"/>
      <w:marBottom w:val="0"/>
      <w:divBdr>
        <w:top w:val="none" w:sz="0" w:space="0" w:color="auto"/>
        <w:left w:val="none" w:sz="0" w:space="0" w:color="auto"/>
        <w:bottom w:val="none" w:sz="0" w:space="0" w:color="auto"/>
        <w:right w:val="none" w:sz="0" w:space="0" w:color="auto"/>
      </w:divBdr>
      <w:divsChild>
        <w:div w:id="1569803295">
          <w:marLeft w:val="0"/>
          <w:marRight w:val="0"/>
          <w:marTop w:val="0"/>
          <w:marBottom w:val="0"/>
          <w:divBdr>
            <w:top w:val="none" w:sz="0" w:space="0" w:color="auto"/>
            <w:left w:val="none" w:sz="0" w:space="0" w:color="auto"/>
            <w:bottom w:val="none" w:sz="0" w:space="0" w:color="auto"/>
            <w:right w:val="none" w:sz="0" w:space="0" w:color="auto"/>
          </w:divBdr>
          <w:divsChild>
            <w:div w:id="1436052695">
              <w:marLeft w:val="0"/>
              <w:marRight w:val="0"/>
              <w:marTop w:val="0"/>
              <w:marBottom w:val="0"/>
              <w:divBdr>
                <w:top w:val="none" w:sz="0" w:space="0" w:color="auto"/>
                <w:left w:val="none" w:sz="0" w:space="0" w:color="auto"/>
                <w:bottom w:val="none" w:sz="0" w:space="0" w:color="auto"/>
                <w:right w:val="none" w:sz="0" w:space="0" w:color="auto"/>
              </w:divBdr>
            </w:div>
            <w:div w:id="754327244">
              <w:marLeft w:val="0"/>
              <w:marRight w:val="0"/>
              <w:marTop w:val="0"/>
              <w:marBottom w:val="0"/>
              <w:divBdr>
                <w:top w:val="none" w:sz="0" w:space="0" w:color="auto"/>
                <w:left w:val="none" w:sz="0" w:space="0" w:color="auto"/>
                <w:bottom w:val="none" w:sz="0" w:space="0" w:color="auto"/>
                <w:right w:val="none" w:sz="0" w:space="0" w:color="auto"/>
              </w:divBdr>
            </w:div>
            <w:div w:id="2058435550">
              <w:marLeft w:val="0"/>
              <w:marRight w:val="0"/>
              <w:marTop w:val="0"/>
              <w:marBottom w:val="0"/>
              <w:divBdr>
                <w:top w:val="none" w:sz="0" w:space="0" w:color="auto"/>
                <w:left w:val="none" w:sz="0" w:space="0" w:color="auto"/>
                <w:bottom w:val="none" w:sz="0" w:space="0" w:color="auto"/>
                <w:right w:val="none" w:sz="0" w:space="0" w:color="auto"/>
              </w:divBdr>
            </w:div>
            <w:div w:id="1391077322">
              <w:marLeft w:val="0"/>
              <w:marRight w:val="0"/>
              <w:marTop w:val="0"/>
              <w:marBottom w:val="0"/>
              <w:divBdr>
                <w:top w:val="none" w:sz="0" w:space="0" w:color="auto"/>
                <w:left w:val="none" w:sz="0" w:space="0" w:color="auto"/>
                <w:bottom w:val="none" w:sz="0" w:space="0" w:color="auto"/>
                <w:right w:val="none" w:sz="0" w:space="0" w:color="auto"/>
              </w:divBdr>
            </w:div>
            <w:div w:id="47999198">
              <w:marLeft w:val="0"/>
              <w:marRight w:val="0"/>
              <w:marTop w:val="0"/>
              <w:marBottom w:val="0"/>
              <w:divBdr>
                <w:top w:val="none" w:sz="0" w:space="0" w:color="auto"/>
                <w:left w:val="none" w:sz="0" w:space="0" w:color="auto"/>
                <w:bottom w:val="none" w:sz="0" w:space="0" w:color="auto"/>
                <w:right w:val="none" w:sz="0" w:space="0" w:color="auto"/>
              </w:divBdr>
            </w:div>
            <w:div w:id="934747340">
              <w:marLeft w:val="0"/>
              <w:marRight w:val="0"/>
              <w:marTop w:val="0"/>
              <w:marBottom w:val="0"/>
              <w:divBdr>
                <w:top w:val="none" w:sz="0" w:space="0" w:color="auto"/>
                <w:left w:val="none" w:sz="0" w:space="0" w:color="auto"/>
                <w:bottom w:val="none" w:sz="0" w:space="0" w:color="auto"/>
                <w:right w:val="none" w:sz="0" w:space="0" w:color="auto"/>
              </w:divBdr>
            </w:div>
            <w:div w:id="1618217709">
              <w:marLeft w:val="0"/>
              <w:marRight w:val="0"/>
              <w:marTop w:val="0"/>
              <w:marBottom w:val="0"/>
              <w:divBdr>
                <w:top w:val="none" w:sz="0" w:space="0" w:color="auto"/>
                <w:left w:val="none" w:sz="0" w:space="0" w:color="auto"/>
                <w:bottom w:val="none" w:sz="0" w:space="0" w:color="auto"/>
                <w:right w:val="none" w:sz="0" w:space="0" w:color="auto"/>
              </w:divBdr>
            </w:div>
            <w:div w:id="60839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9823">
      <w:bodyDiv w:val="1"/>
      <w:marLeft w:val="0"/>
      <w:marRight w:val="0"/>
      <w:marTop w:val="0"/>
      <w:marBottom w:val="0"/>
      <w:divBdr>
        <w:top w:val="none" w:sz="0" w:space="0" w:color="auto"/>
        <w:left w:val="none" w:sz="0" w:space="0" w:color="auto"/>
        <w:bottom w:val="none" w:sz="0" w:space="0" w:color="auto"/>
        <w:right w:val="none" w:sz="0" w:space="0" w:color="auto"/>
      </w:divBdr>
    </w:div>
    <w:div w:id="1903563603">
      <w:bodyDiv w:val="1"/>
      <w:marLeft w:val="0"/>
      <w:marRight w:val="0"/>
      <w:marTop w:val="0"/>
      <w:marBottom w:val="0"/>
      <w:divBdr>
        <w:top w:val="none" w:sz="0" w:space="0" w:color="auto"/>
        <w:left w:val="none" w:sz="0" w:space="0" w:color="auto"/>
        <w:bottom w:val="none" w:sz="0" w:space="0" w:color="auto"/>
        <w:right w:val="none" w:sz="0" w:space="0" w:color="auto"/>
      </w:divBdr>
      <w:divsChild>
        <w:div w:id="717440224">
          <w:marLeft w:val="0"/>
          <w:marRight w:val="0"/>
          <w:marTop w:val="0"/>
          <w:marBottom w:val="0"/>
          <w:divBdr>
            <w:top w:val="none" w:sz="0" w:space="0" w:color="auto"/>
            <w:left w:val="none" w:sz="0" w:space="0" w:color="auto"/>
            <w:bottom w:val="none" w:sz="0" w:space="0" w:color="auto"/>
            <w:right w:val="none" w:sz="0" w:space="0" w:color="auto"/>
          </w:divBdr>
          <w:divsChild>
            <w:div w:id="1223710943">
              <w:marLeft w:val="0"/>
              <w:marRight w:val="0"/>
              <w:marTop w:val="0"/>
              <w:marBottom w:val="0"/>
              <w:divBdr>
                <w:top w:val="none" w:sz="0" w:space="0" w:color="auto"/>
                <w:left w:val="none" w:sz="0" w:space="0" w:color="auto"/>
                <w:bottom w:val="none" w:sz="0" w:space="0" w:color="auto"/>
                <w:right w:val="none" w:sz="0" w:space="0" w:color="auto"/>
              </w:divBdr>
            </w:div>
            <w:div w:id="400906324">
              <w:marLeft w:val="0"/>
              <w:marRight w:val="0"/>
              <w:marTop w:val="0"/>
              <w:marBottom w:val="0"/>
              <w:divBdr>
                <w:top w:val="none" w:sz="0" w:space="0" w:color="auto"/>
                <w:left w:val="none" w:sz="0" w:space="0" w:color="auto"/>
                <w:bottom w:val="none" w:sz="0" w:space="0" w:color="auto"/>
                <w:right w:val="none" w:sz="0" w:space="0" w:color="auto"/>
              </w:divBdr>
            </w:div>
            <w:div w:id="512109820">
              <w:marLeft w:val="0"/>
              <w:marRight w:val="0"/>
              <w:marTop w:val="0"/>
              <w:marBottom w:val="0"/>
              <w:divBdr>
                <w:top w:val="none" w:sz="0" w:space="0" w:color="auto"/>
                <w:left w:val="none" w:sz="0" w:space="0" w:color="auto"/>
                <w:bottom w:val="none" w:sz="0" w:space="0" w:color="auto"/>
                <w:right w:val="none" w:sz="0" w:space="0" w:color="auto"/>
              </w:divBdr>
            </w:div>
            <w:div w:id="1249925887">
              <w:marLeft w:val="0"/>
              <w:marRight w:val="0"/>
              <w:marTop w:val="0"/>
              <w:marBottom w:val="0"/>
              <w:divBdr>
                <w:top w:val="none" w:sz="0" w:space="0" w:color="auto"/>
                <w:left w:val="none" w:sz="0" w:space="0" w:color="auto"/>
                <w:bottom w:val="none" w:sz="0" w:space="0" w:color="auto"/>
                <w:right w:val="none" w:sz="0" w:space="0" w:color="auto"/>
              </w:divBdr>
            </w:div>
            <w:div w:id="4993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10639">
      <w:bodyDiv w:val="1"/>
      <w:marLeft w:val="0"/>
      <w:marRight w:val="0"/>
      <w:marTop w:val="0"/>
      <w:marBottom w:val="0"/>
      <w:divBdr>
        <w:top w:val="none" w:sz="0" w:space="0" w:color="auto"/>
        <w:left w:val="none" w:sz="0" w:space="0" w:color="auto"/>
        <w:bottom w:val="none" w:sz="0" w:space="0" w:color="auto"/>
        <w:right w:val="none" w:sz="0" w:space="0" w:color="auto"/>
      </w:divBdr>
    </w:div>
    <w:div w:id="1909802345">
      <w:bodyDiv w:val="1"/>
      <w:marLeft w:val="0"/>
      <w:marRight w:val="0"/>
      <w:marTop w:val="0"/>
      <w:marBottom w:val="0"/>
      <w:divBdr>
        <w:top w:val="none" w:sz="0" w:space="0" w:color="auto"/>
        <w:left w:val="none" w:sz="0" w:space="0" w:color="auto"/>
        <w:bottom w:val="none" w:sz="0" w:space="0" w:color="auto"/>
        <w:right w:val="none" w:sz="0" w:space="0" w:color="auto"/>
      </w:divBdr>
      <w:divsChild>
        <w:div w:id="609551753">
          <w:marLeft w:val="0"/>
          <w:marRight w:val="0"/>
          <w:marTop w:val="0"/>
          <w:marBottom w:val="0"/>
          <w:divBdr>
            <w:top w:val="none" w:sz="0" w:space="0" w:color="auto"/>
            <w:left w:val="none" w:sz="0" w:space="0" w:color="auto"/>
            <w:bottom w:val="none" w:sz="0" w:space="0" w:color="auto"/>
            <w:right w:val="none" w:sz="0" w:space="0" w:color="auto"/>
          </w:divBdr>
          <w:divsChild>
            <w:div w:id="964237229">
              <w:marLeft w:val="0"/>
              <w:marRight w:val="0"/>
              <w:marTop w:val="0"/>
              <w:marBottom w:val="0"/>
              <w:divBdr>
                <w:top w:val="none" w:sz="0" w:space="0" w:color="auto"/>
                <w:left w:val="none" w:sz="0" w:space="0" w:color="auto"/>
                <w:bottom w:val="none" w:sz="0" w:space="0" w:color="auto"/>
                <w:right w:val="none" w:sz="0" w:space="0" w:color="auto"/>
              </w:divBdr>
            </w:div>
            <w:div w:id="1544364293">
              <w:marLeft w:val="0"/>
              <w:marRight w:val="0"/>
              <w:marTop w:val="0"/>
              <w:marBottom w:val="0"/>
              <w:divBdr>
                <w:top w:val="none" w:sz="0" w:space="0" w:color="auto"/>
                <w:left w:val="none" w:sz="0" w:space="0" w:color="auto"/>
                <w:bottom w:val="none" w:sz="0" w:space="0" w:color="auto"/>
                <w:right w:val="none" w:sz="0" w:space="0" w:color="auto"/>
              </w:divBdr>
            </w:div>
            <w:div w:id="1163277702">
              <w:marLeft w:val="0"/>
              <w:marRight w:val="0"/>
              <w:marTop w:val="0"/>
              <w:marBottom w:val="0"/>
              <w:divBdr>
                <w:top w:val="none" w:sz="0" w:space="0" w:color="auto"/>
                <w:left w:val="none" w:sz="0" w:space="0" w:color="auto"/>
                <w:bottom w:val="none" w:sz="0" w:space="0" w:color="auto"/>
                <w:right w:val="none" w:sz="0" w:space="0" w:color="auto"/>
              </w:divBdr>
            </w:div>
            <w:div w:id="1739784814">
              <w:marLeft w:val="0"/>
              <w:marRight w:val="0"/>
              <w:marTop w:val="0"/>
              <w:marBottom w:val="0"/>
              <w:divBdr>
                <w:top w:val="none" w:sz="0" w:space="0" w:color="auto"/>
                <w:left w:val="none" w:sz="0" w:space="0" w:color="auto"/>
                <w:bottom w:val="none" w:sz="0" w:space="0" w:color="auto"/>
                <w:right w:val="none" w:sz="0" w:space="0" w:color="auto"/>
              </w:divBdr>
            </w:div>
            <w:div w:id="12005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9094">
      <w:bodyDiv w:val="1"/>
      <w:marLeft w:val="0"/>
      <w:marRight w:val="0"/>
      <w:marTop w:val="0"/>
      <w:marBottom w:val="0"/>
      <w:divBdr>
        <w:top w:val="none" w:sz="0" w:space="0" w:color="auto"/>
        <w:left w:val="none" w:sz="0" w:space="0" w:color="auto"/>
        <w:bottom w:val="none" w:sz="0" w:space="0" w:color="auto"/>
        <w:right w:val="none" w:sz="0" w:space="0" w:color="auto"/>
      </w:divBdr>
      <w:divsChild>
        <w:div w:id="213541274">
          <w:marLeft w:val="0"/>
          <w:marRight w:val="0"/>
          <w:marTop w:val="0"/>
          <w:marBottom w:val="0"/>
          <w:divBdr>
            <w:top w:val="none" w:sz="0" w:space="0" w:color="auto"/>
            <w:left w:val="none" w:sz="0" w:space="0" w:color="auto"/>
            <w:bottom w:val="none" w:sz="0" w:space="0" w:color="auto"/>
            <w:right w:val="none" w:sz="0" w:space="0" w:color="auto"/>
          </w:divBdr>
          <w:divsChild>
            <w:div w:id="698244029">
              <w:marLeft w:val="0"/>
              <w:marRight w:val="0"/>
              <w:marTop w:val="0"/>
              <w:marBottom w:val="0"/>
              <w:divBdr>
                <w:top w:val="none" w:sz="0" w:space="0" w:color="auto"/>
                <w:left w:val="none" w:sz="0" w:space="0" w:color="auto"/>
                <w:bottom w:val="none" w:sz="0" w:space="0" w:color="auto"/>
                <w:right w:val="none" w:sz="0" w:space="0" w:color="auto"/>
              </w:divBdr>
            </w:div>
            <w:div w:id="1924679815">
              <w:marLeft w:val="0"/>
              <w:marRight w:val="0"/>
              <w:marTop w:val="0"/>
              <w:marBottom w:val="0"/>
              <w:divBdr>
                <w:top w:val="none" w:sz="0" w:space="0" w:color="auto"/>
                <w:left w:val="none" w:sz="0" w:space="0" w:color="auto"/>
                <w:bottom w:val="none" w:sz="0" w:space="0" w:color="auto"/>
                <w:right w:val="none" w:sz="0" w:space="0" w:color="auto"/>
              </w:divBdr>
            </w:div>
            <w:div w:id="2227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5967">
      <w:bodyDiv w:val="1"/>
      <w:marLeft w:val="0"/>
      <w:marRight w:val="0"/>
      <w:marTop w:val="0"/>
      <w:marBottom w:val="0"/>
      <w:divBdr>
        <w:top w:val="none" w:sz="0" w:space="0" w:color="auto"/>
        <w:left w:val="none" w:sz="0" w:space="0" w:color="auto"/>
        <w:bottom w:val="none" w:sz="0" w:space="0" w:color="auto"/>
        <w:right w:val="none" w:sz="0" w:space="0" w:color="auto"/>
      </w:divBdr>
    </w:div>
    <w:div w:id="1924142958">
      <w:bodyDiv w:val="1"/>
      <w:marLeft w:val="0"/>
      <w:marRight w:val="0"/>
      <w:marTop w:val="0"/>
      <w:marBottom w:val="0"/>
      <w:divBdr>
        <w:top w:val="none" w:sz="0" w:space="0" w:color="auto"/>
        <w:left w:val="none" w:sz="0" w:space="0" w:color="auto"/>
        <w:bottom w:val="none" w:sz="0" w:space="0" w:color="auto"/>
        <w:right w:val="none" w:sz="0" w:space="0" w:color="auto"/>
      </w:divBdr>
    </w:div>
    <w:div w:id="1929800790">
      <w:bodyDiv w:val="1"/>
      <w:marLeft w:val="0"/>
      <w:marRight w:val="0"/>
      <w:marTop w:val="0"/>
      <w:marBottom w:val="0"/>
      <w:divBdr>
        <w:top w:val="none" w:sz="0" w:space="0" w:color="auto"/>
        <w:left w:val="none" w:sz="0" w:space="0" w:color="auto"/>
        <w:bottom w:val="none" w:sz="0" w:space="0" w:color="auto"/>
        <w:right w:val="none" w:sz="0" w:space="0" w:color="auto"/>
      </w:divBdr>
      <w:divsChild>
        <w:div w:id="1087768419">
          <w:marLeft w:val="0"/>
          <w:marRight w:val="0"/>
          <w:marTop w:val="0"/>
          <w:marBottom w:val="0"/>
          <w:divBdr>
            <w:top w:val="none" w:sz="0" w:space="0" w:color="auto"/>
            <w:left w:val="none" w:sz="0" w:space="0" w:color="auto"/>
            <w:bottom w:val="none" w:sz="0" w:space="0" w:color="auto"/>
            <w:right w:val="none" w:sz="0" w:space="0" w:color="auto"/>
          </w:divBdr>
          <w:divsChild>
            <w:div w:id="6622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5288">
      <w:bodyDiv w:val="1"/>
      <w:marLeft w:val="0"/>
      <w:marRight w:val="0"/>
      <w:marTop w:val="0"/>
      <w:marBottom w:val="0"/>
      <w:divBdr>
        <w:top w:val="none" w:sz="0" w:space="0" w:color="auto"/>
        <w:left w:val="none" w:sz="0" w:space="0" w:color="auto"/>
        <w:bottom w:val="none" w:sz="0" w:space="0" w:color="auto"/>
        <w:right w:val="none" w:sz="0" w:space="0" w:color="auto"/>
      </w:divBdr>
      <w:divsChild>
        <w:div w:id="1730688660">
          <w:marLeft w:val="0"/>
          <w:marRight w:val="0"/>
          <w:marTop w:val="0"/>
          <w:marBottom w:val="0"/>
          <w:divBdr>
            <w:top w:val="none" w:sz="0" w:space="0" w:color="auto"/>
            <w:left w:val="none" w:sz="0" w:space="0" w:color="auto"/>
            <w:bottom w:val="none" w:sz="0" w:space="0" w:color="auto"/>
            <w:right w:val="none" w:sz="0" w:space="0" w:color="auto"/>
          </w:divBdr>
          <w:divsChild>
            <w:div w:id="605314589">
              <w:marLeft w:val="0"/>
              <w:marRight w:val="0"/>
              <w:marTop w:val="0"/>
              <w:marBottom w:val="0"/>
              <w:divBdr>
                <w:top w:val="none" w:sz="0" w:space="0" w:color="auto"/>
                <w:left w:val="none" w:sz="0" w:space="0" w:color="auto"/>
                <w:bottom w:val="none" w:sz="0" w:space="0" w:color="auto"/>
                <w:right w:val="none" w:sz="0" w:space="0" w:color="auto"/>
              </w:divBdr>
            </w:div>
            <w:div w:id="519048960">
              <w:marLeft w:val="0"/>
              <w:marRight w:val="0"/>
              <w:marTop w:val="0"/>
              <w:marBottom w:val="0"/>
              <w:divBdr>
                <w:top w:val="none" w:sz="0" w:space="0" w:color="auto"/>
                <w:left w:val="none" w:sz="0" w:space="0" w:color="auto"/>
                <w:bottom w:val="none" w:sz="0" w:space="0" w:color="auto"/>
                <w:right w:val="none" w:sz="0" w:space="0" w:color="auto"/>
              </w:divBdr>
            </w:div>
            <w:div w:id="300229974">
              <w:marLeft w:val="0"/>
              <w:marRight w:val="0"/>
              <w:marTop w:val="0"/>
              <w:marBottom w:val="0"/>
              <w:divBdr>
                <w:top w:val="none" w:sz="0" w:space="0" w:color="auto"/>
                <w:left w:val="none" w:sz="0" w:space="0" w:color="auto"/>
                <w:bottom w:val="none" w:sz="0" w:space="0" w:color="auto"/>
                <w:right w:val="none" w:sz="0" w:space="0" w:color="auto"/>
              </w:divBdr>
            </w:div>
            <w:div w:id="1586769763">
              <w:marLeft w:val="0"/>
              <w:marRight w:val="0"/>
              <w:marTop w:val="0"/>
              <w:marBottom w:val="0"/>
              <w:divBdr>
                <w:top w:val="none" w:sz="0" w:space="0" w:color="auto"/>
                <w:left w:val="none" w:sz="0" w:space="0" w:color="auto"/>
                <w:bottom w:val="none" w:sz="0" w:space="0" w:color="auto"/>
                <w:right w:val="none" w:sz="0" w:space="0" w:color="auto"/>
              </w:divBdr>
            </w:div>
            <w:div w:id="2129010975">
              <w:marLeft w:val="0"/>
              <w:marRight w:val="0"/>
              <w:marTop w:val="0"/>
              <w:marBottom w:val="0"/>
              <w:divBdr>
                <w:top w:val="none" w:sz="0" w:space="0" w:color="auto"/>
                <w:left w:val="none" w:sz="0" w:space="0" w:color="auto"/>
                <w:bottom w:val="none" w:sz="0" w:space="0" w:color="auto"/>
                <w:right w:val="none" w:sz="0" w:space="0" w:color="auto"/>
              </w:divBdr>
            </w:div>
            <w:div w:id="886530563">
              <w:marLeft w:val="0"/>
              <w:marRight w:val="0"/>
              <w:marTop w:val="0"/>
              <w:marBottom w:val="0"/>
              <w:divBdr>
                <w:top w:val="none" w:sz="0" w:space="0" w:color="auto"/>
                <w:left w:val="none" w:sz="0" w:space="0" w:color="auto"/>
                <w:bottom w:val="none" w:sz="0" w:space="0" w:color="auto"/>
                <w:right w:val="none" w:sz="0" w:space="0" w:color="auto"/>
              </w:divBdr>
            </w:div>
            <w:div w:id="910653432">
              <w:marLeft w:val="0"/>
              <w:marRight w:val="0"/>
              <w:marTop w:val="0"/>
              <w:marBottom w:val="0"/>
              <w:divBdr>
                <w:top w:val="none" w:sz="0" w:space="0" w:color="auto"/>
                <w:left w:val="none" w:sz="0" w:space="0" w:color="auto"/>
                <w:bottom w:val="none" w:sz="0" w:space="0" w:color="auto"/>
                <w:right w:val="none" w:sz="0" w:space="0" w:color="auto"/>
              </w:divBdr>
            </w:div>
            <w:div w:id="4949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2170">
      <w:bodyDiv w:val="1"/>
      <w:marLeft w:val="0"/>
      <w:marRight w:val="0"/>
      <w:marTop w:val="0"/>
      <w:marBottom w:val="0"/>
      <w:divBdr>
        <w:top w:val="none" w:sz="0" w:space="0" w:color="auto"/>
        <w:left w:val="none" w:sz="0" w:space="0" w:color="auto"/>
        <w:bottom w:val="none" w:sz="0" w:space="0" w:color="auto"/>
        <w:right w:val="none" w:sz="0" w:space="0" w:color="auto"/>
      </w:divBdr>
      <w:divsChild>
        <w:div w:id="243498316">
          <w:marLeft w:val="0"/>
          <w:marRight w:val="0"/>
          <w:marTop w:val="0"/>
          <w:marBottom w:val="0"/>
          <w:divBdr>
            <w:top w:val="none" w:sz="0" w:space="0" w:color="auto"/>
            <w:left w:val="none" w:sz="0" w:space="0" w:color="auto"/>
            <w:bottom w:val="none" w:sz="0" w:space="0" w:color="auto"/>
            <w:right w:val="none" w:sz="0" w:space="0" w:color="auto"/>
          </w:divBdr>
          <w:divsChild>
            <w:div w:id="1298955275">
              <w:marLeft w:val="0"/>
              <w:marRight w:val="0"/>
              <w:marTop w:val="0"/>
              <w:marBottom w:val="0"/>
              <w:divBdr>
                <w:top w:val="none" w:sz="0" w:space="0" w:color="auto"/>
                <w:left w:val="none" w:sz="0" w:space="0" w:color="auto"/>
                <w:bottom w:val="none" w:sz="0" w:space="0" w:color="auto"/>
                <w:right w:val="none" w:sz="0" w:space="0" w:color="auto"/>
              </w:divBdr>
            </w:div>
            <w:div w:id="1435637580">
              <w:marLeft w:val="0"/>
              <w:marRight w:val="0"/>
              <w:marTop w:val="0"/>
              <w:marBottom w:val="0"/>
              <w:divBdr>
                <w:top w:val="none" w:sz="0" w:space="0" w:color="auto"/>
                <w:left w:val="none" w:sz="0" w:space="0" w:color="auto"/>
                <w:bottom w:val="none" w:sz="0" w:space="0" w:color="auto"/>
                <w:right w:val="none" w:sz="0" w:space="0" w:color="auto"/>
              </w:divBdr>
            </w:div>
            <w:div w:id="1181119877">
              <w:marLeft w:val="0"/>
              <w:marRight w:val="0"/>
              <w:marTop w:val="0"/>
              <w:marBottom w:val="0"/>
              <w:divBdr>
                <w:top w:val="none" w:sz="0" w:space="0" w:color="auto"/>
                <w:left w:val="none" w:sz="0" w:space="0" w:color="auto"/>
                <w:bottom w:val="none" w:sz="0" w:space="0" w:color="auto"/>
                <w:right w:val="none" w:sz="0" w:space="0" w:color="auto"/>
              </w:divBdr>
            </w:div>
            <w:div w:id="191579919">
              <w:marLeft w:val="0"/>
              <w:marRight w:val="0"/>
              <w:marTop w:val="0"/>
              <w:marBottom w:val="0"/>
              <w:divBdr>
                <w:top w:val="none" w:sz="0" w:space="0" w:color="auto"/>
                <w:left w:val="none" w:sz="0" w:space="0" w:color="auto"/>
                <w:bottom w:val="none" w:sz="0" w:space="0" w:color="auto"/>
                <w:right w:val="none" w:sz="0" w:space="0" w:color="auto"/>
              </w:divBdr>
            </w:div>
            <w:div w:id="351994596">
              <w:marLeft w:val="0"/>
              <w:marRight w:val="0"/>
              <w:marTop w:val="0"/>
              <w:marBottom w:val="0"/>
              <w:divBdr>
                <w:top w:val="none" w:sz="0" w:space="0" w:color="auto"/>
                <w:left w:val="none" w:sz="0" w:space="0" w:color="auto"/>
                <w:bottom w:val="none" w:sz="0" w:space="0" w:color="auto"/>
                <w:right w:val="none" w:sz="0" w:space="0" w:color="auto"/>
              </w:divBdr>
            </w:div>
            <w:div w:id="1612937927">
              <w:marLeft w:val="0"/>
              <w:marRight w:val="0"/>
              <w:marTop w:val="0"/>
              <w:marBottom w:val="0"/>
              <w:divBdr>
                <w:top w:val="none" w:sz="0" w:space="0" w:color="auto"/>
                <w:left w:val="none" w:sz="0" w:space="0" w:color="auto"/>
                <w:bottom w:val="none" w:sz="0" w:space="0" w:color="auto"/>
                <w:right w:val="none" w:sz="0" w:space="0" w:color="auto"/>
              </w:divBdr>
            </w:div>
            <w:div w:id="13849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6616">
      <w:bodyDiv w:val="1"/>
      <w:marLeft w:val="0"/>
      <w:marRight w:val="0"/>
      <w:marTop w:val="0"/>
      <w:marBottom w:val="0"/>
      <w:divBdr>
        <w:top w:val="none" w:sz="0" w:space="0" w:color="auto"/>
        <w:left w:val="none" w:sz="0" w:space="0" w:color="auto"/>
        <w:bottom w:val="none" w:sz="0" w:space="0" w:color="auto"/>
        <w:right w:val="none" w:sz="0" w:space="0" w:color="auto"/>
      </w:divBdr>
    </w:div>
    <w:div w:id="1965307032">
      <w:bodyDiv w:val="1"/>
      <w:marLeft w:val="0"/>
      <w:marRight w:val="0"/>
      <w:marTop w:val="0"/>
      <w:marBottom w:val="0"/>
      <w:divBdr>
        <w:top w:val="none" w:sz="0" w:space="0" w:color="auto"/>
        <w:left w:val="none" w:sz="0" w:space="0" w:color="auto"/>
        <w:bottom w:val="none" w:sz="0" w:space="0" w:color="auto"/>
        <w:right w:val="none" w:sz="0" w:space="0" w:color="auto"/>
      </w:divBdr>
    </w:div>
    <w:div w:id="1965498877">
      <w:bodyDiv w:val="1"/>
      <w:marLeft w:val="0"/>
      <w:marRight w:val="0"/>
      <w:marTop w:val="0"/>
      <w:marBottom w:val="0"/>
      <w:divBdr>
        <w:top w:val="none" w:sz="0" w:space="0" w:color="auto"/>
        <w:left w:val="none" w:sz="0" w:space="0" w:color="auto"/>
        <w:bottom w:val="none" w:sz="0" w:space="0" w:color="auto"/>
        <w:right w:val="none" w:sz="0" w:space="0" w:color="auto"/>
      </w:divBdr>
      <w:divsChild>
        <w:div w:id="748386362">
          <w:marLeft w:val="0"/>
          <w:marRight w:val="0"/>
          <w:marTop w:val="0"/>
          <w:marBottom w:val="0"/>
          <w:divBdr>
            <w:top w:val="none" w:sz="0" w:space="0" w:color="auto"/>
            <w:left w:val="none" w:sz="0" w:space="0" w:color="auto"/>
            <w:bottom w:val="none" w:sz="0" w:space="0" w:color="auto"/>
            <w:right w:val="none" w:sz="0" w:space="0" w:color="auto"/>
          </w:divBdr>
          <w:divsChild>
            <w:div w:id="803230645">
              <w:marLeft w:val="0"/>
              <w:marRight w:val="0"/>
              <w:marTop w:val="0"/>
              <w:marBottom w:val="0"/>
              <w:divBdr>
                <w:top w:val="none" w:sz="0" w:space="0" w:color="auto"/>
                <w:left w:val="none" w:sz="0" w:space="0" w:color="auto"/>
                <w:bottom w:val="none" w:sz="0" w:space="0" w:color="auto"/>
                <w:right w:val="none" w:sz="0" w:space="0" w:color="auto"/>
              </w:divBdr>
            </w:div>
            <w:div w:id="1634364158">
              <w:marLeft w:val="0"/>
              <w:marRight w:val="0"/>
              <w:marTop w:val="0"/>
              <w:marBottom w:val="0"/>
              <w:divBdr>
                <w:top w:val="none" w:sz="0" w:space="0" w:color="auto"/>
                <w:left w:val="none" w:sz="0" w:space="0" w:color="auto"/>
                <w:bottom w:val="none" w:sz="0" w:space="0" w:color="auto"/>
                <w:right w:val="none" w:sz="0" w:space="0" w:color="auto"/>
              </w:divBdr>
            </w:div>
            <w:div w:id="1184049123">
              <w:marLeft w:val="0"/>
              <w:marRight w:val="0"/>
              <w:marTop w:val="0"/>
              <w:marBottom w:val="0"/>
              <w:divBdr>
                <w:top w:val="none" w:sz="0" w:space="0" w:color="auto"/>
                <w:left w:val="none" w:sz="0" w:space="0" w:color="auto"/>
                <w:bottom w:val="none" w:sz="0" w:space="0" w:color="auto"/>
                <w:right w:val="none" w:sz="0" w:space="0" w:color="auto"/>
              </w:divBdr>
            </w:div>
            <w:div w:id="13144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6931">
      <w:bodyDiv w:val="1"/>
      <w:marLeft w:val="0"/>
      <w:marRight w:val="0"/>
      <w:marTop w:val="0"/>
      <w:marBottom w:val="0"/>
      <w:divBdr>
        <w:top w:val="none" w:sz="0" w:space="0" w:color="auto"/>
        <w:left w:val="none" w:sz="0" w:space="0" w:color="auto"/>
        <w:bottom w:val="none" w:sz="0" w:space="0" w:color="auto"/>
        <w:right w:val="none" w:sz="0" w:space="0" w:color="auto"/>
      </w:divBdr>
    </w:div>
    <w:div w:id="1978491985">
      <w:bodyDiv w:val="1"/>
      <w:marLeft w:val="0"/>
      <w:marRight w:val="0"/>
      <w:marTop w:val="0"/>
      <w:marBottom w:val="0"/>
      <w:divBdr>
        <w:top w:val="none" w:sz="0" w:space="0" w:color="auto"/>
        <w:left w:val="none" w:sz="0" w:space="0" w:color="auto"/>
        <w:bottom w:val="none" w:sz="0" w:space="0" w:color="auto"/>
        <w:right w:val="none" w:sz="0" w:space="0" w:color="auto"/>
      </w:divBdr>
      <w:divsChild>
        <w:div w:id="2137798786">
          <w:marLeft w:val="0"/>
          <w:marRight w:val="0"/>
          <w:marTop w:val="0"/>
          <w:marBottom w:val="0"/>
          <w:divBdr>
            <w:top w:val="none" w:sz="0" w:space="0" w:color="auto"/>
            <w:left w:val="none" w:sz="0" w:space="0" w:color="auto"/>
            <w:bottom w:val="none" w:sz="0" w:space="0" w:color="auto"/>
            <w:right w:val="none" w:sz="0" w:space="0" w:color="auto"/>
          </w:divBdr>
          <w:divsChild>
            <w:div w:id="914825585">
              <w:marLeft w:val="0"/>
              <w:marRight w:val="0"/>
              <w:marTop w:val="0"/>
              <w:marBottom w:val="0"/>
              <w:divBdr>
                <w:top w:val="none" w:sz="0" w:space="0" w:color="auto"/>
                <w:left w:val="none" w:sz="0" w:space="0" w:color="auto"/>
                <w:bottom w:val="none" w:sz="0" w:space="0" w:color="auto"/>
                <w:right w:val="none" w:sz="0" w:space="0" w:color="auto"/>
              </w:divBdr>
            </w:div>
            <w:div w:id="2097243001">
              <w:marLeft w:val="0"/>
              <w:marRight w:val="0"/>
              <w:marTop w:val="0"/>
              <w:marBottom w:val="0"/>
              <w:divBdr>
                <w:top w:val="none" w:sz="0" w:space="0" w:color="auto"/>
                <w:left w:val="none" w:sz="0" w:space="0" w:color="auto"/>
                <w:bottom w:val="none" w:sz="0" w:space="0" w:color="auto"/>
                <w:right w:val="none" w:sz="0" w:space="0" w:color="auto"/>
              </w:divBdr>
            </w:div>
            <w:div w:id="788008298">
              <w:marLeft w:val="0"/>
              <w:marRight w:val="0"/>
              <w:marTop w:val="0"/>
              <w:marBottom w:val="0"/>
              <w:divBdr>
                <w:top w:val="none" w:sz="0" w:space="0" w:color="auto"/>
                <w:left w:val="none" w:sz="0" w:space="0" w:color="auto"/>
                <w:bottom w:val="none" w:sz="0" w:space="0" w:color="auto"/>
                <w:right w:val="none" w:sz="0" w:space="0" w:color="auto"/>
              </w:divBdr>
            </w:div>
            <w:div w:id="963467913">
              <w:marLeft w:val="0"/>
              <w:marRight w:val="0"/>
              <w:marTop w:val="0"/>
              <w:marBottom w:val="0"/>
              <w:divBdr>
                <w:top w:val="none" w:sz="0" w:space="0" w:color="auto"/>
                <w:left w:val="none" w:sz="0" w:space="0" w:color="auto"/>
                <w:bottom w:val="none" w:sz="0" w:space="0" w:color="auto"/>
                <w:right w:val="none" w:sz="0" w:space="0" w:color="auto"/>
              </w:divBdr>
            </w:div>
            <w:div w:id="1328359637">
              <w:marLeft w:val="0"/>
              <w:marRight w:val="0"/>
              <w:marTop w:val="0"/>
              <w:marBottom w:val="0"/>
              <w:divBdr>
                <w:top w:val="none" w:sz="0" w:space="0" w:color="auto"/>
                <w:left w:val="none" w:sz="0" w:space="0" w:color="auto"/>
                <w:bottom w:val="none" w:sz="0" w:space="0" w:color="auto"/>
                <w:right w:val="none" w:sz="0" w:space="0" w:color="auto"/>
              </w:divBdr>
            </w:div>
            <w:div w:id="14815054">
              <w:marLeft w:val="0"/>
              <w:marRight w:val="0"/>
              <w:marTop w:val="0"/>
              <w:marBottom w:val="0"/>
              <w:divBdr>
                <w:top w:val="none" w:sz="0" w:space="0" w:color="auto"/>
                <w:left w:val="none" w:sz="0" w:space="0" w:color="auto"/>
                <w:bottom w:val="none" w:sz="0" w:space="0" w:color="auto"/>
                <w:right w:val="none" w:sz="0" w:space="0" w:color="auto"/>
              </w:divBdr>
            </w:div>
            <w:div w:id="639925379">
              <w:marLeft w:val="0"/>
              <w:marRight w:val="0"/>
              <w:marTop w:val="0"/>
              <w:marBottom w:val="0"/>
              <w:divBdr>
                <w:top w:val="none" w:sz="0" w:space="0" w:color="auto"/>
                <w:left w:val="none" w:sz="0" w:space="0" w:color="auto"/>
                <w:bottom w:val="none" w:sz="0" w:space="0" w:color="auto"/>
                <w:right w:val="none" w:sz="0" w:space="0" w:color="auto"/>
              </w:divBdr>
            </w:div>
            <w:div w:id="15880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3298">
      <w:bodyDiv w:val="1"/>
      <w:marLeft w:val="0"/>
      <w:marRight w:val="0"/>
      <w:marTop w:val="0"/>
      <w:marBottom w:val="0"/>
      <w:divBdr>
        <w:top w:val="none" w:sz="0" w:space="0" w:color="auto"/>
        <w:left w:val="none" w:sz="0" w:space="0" w:color="auto"/>
        <w:bottom w:val="none" w:sz="0" w:space="0" w:color="auto"/>
        <w:right w:val="none" w:sz="0" w:space="0" w:color="auto"/>
      </w:divBdr>
    </w:div>
    <w:div w:id="1983775197">
      <w:bodyDiv w:val="1"/>
      <w:marLeft w:val="0"/>
      <w:marRight w:val="0"/>
      <w:marTop w:val="0"/>
      <w:marBottom w:val="0"/>
      <w:divBdr>
        <w:top w:val="none" w:sz="0" w:space="0" w:color="auto"/>
        <w:left w:val="none" w:sz="0" w:space="0" w:color="auto"/>
        <w:bottom w:val="none" w:sz="0" w:space="0" w:color="auto"/>
        <w:right w:val="none" w:sz="0" w:space="0" w:color="auto"/>
      </w:divBdr>
      <w:divsChild>
        <w:div w:id="1368528917">
          <w:marLeft w:val="0"/>
          <w:marRight w:val="0"/>
          <w:marTop w:val="0"/>
          <w:marBottom w:val="0"/>
          <w:divBdr>
            <w:top w:val="none" w:sz="0" w:space="0" w:color="auto"/>
            <w:left w:val="none" w:sz="0" w:space="0" w:color="auto"/>
            <w:bottom w:val="none" w:sz="0" w:space="0" w:color="auto"/>
            <w:right w:val="none" w:sz="0" w:space="0" w:color="auto"/>
          </w:divBdr>
          <w:divsChild>
            <w:div w:id="1096024658">
              <w:marLeft w:val="0"/>
              <w:marRight w:val="0"/>
              <w:marTop w:val="0"/>
              <w:marBottom w:val="0"/>
              <w:divBdr>
                <w:top w:val="none" w:sz="0" w:space="0" w:color="auto"/>
                <w:left w:val="none" w:sz="0" w:space="0" w:color="auto"/>
                <w:bottom w:val="none" w:sz="0" w:space="0" w:color="auto"/>
                <w:right w:val="none" w:sz="0" w:space="0" w:color="auto"/>
              </w:divBdr>
            </w:div>
            <w:div w:id="421033278">
              <w:marLeft w:val="0"/>
              <w:marRight w:val="0"/>
              <w:marTop w:val="0"/>
              <w:marBottom w:val="0"/>
              <w:divBdr>
                <w:top w:val="none" w:sz="0" w:space="0" w:color="auto"/>
                <w:left w:val="none" w:sz="0" w:space="0" w:color="auto"/>
                <w:bottom w:val="none" w:sz="0" w:space="0" w:color="auto"/>
                <w:right w:val="none" w:sz="0" w:space="0" w:color="auto"/>
              </w:divBdr>
            </w:div>
            <w:div w:id="18341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7882">
      <w:bodyDiv w:val="1"/>
      <w:marLeft w:val="0"/>
      <w:marRight w:val="0"/>
      <w:marTop w:val="0"/>
      <w:marBottom w:val="0"/>
      <w:divBdr>
        <w:top w:val="none" w:sz="0" w:space="0" w:color="auto"/>
        <w:left w:val="none" w:sz="0" w:space="0" w:color="auto"/>
        <w:bottom w:val="none" w:sz="0" w:space="0" w:color="auto"/>
        <w:right w:val="none" w:sz="0" w:space="0" w:color="auto"/>
      </w:divBdr>
    </w:div>
    <w:div w:id="1999187808">
      <w:bodyDiv w:val="1"/>
      <w:marLeft w:val="0"/>
      <w:marRight w:val="0"/>
      <w:marTop w:val="0"/>
      <w:marBottom w:val="0"/>
      <w:divBdr>
        <w:top w:val="none" w:sz="0" w:space="0" w:color="auto"/>
        <w:left w:val="none" w:sz="0" w:space="0" w:color="auto"/>
        <w:bottom w:val="none" w:sz="0" w:space="0" w:color="auto"/>
        <w:right w:val="none" w:sz="0" w:space="0" w:color="auto"/>
      </w:divBdr>
    </w:div>
    <w:div w:id="2001078625">
      <w:bodyDiv w:val="1"/>
      <w:marLeft w:val="0"/>
      <w:marRight w:val="0"/>
      <w:marTop w:val="0"/>
      <w:marBottom w:val="0"/>
      <w:divBdr>
        <w:top w:val="none" w:sz="0" w:space="0" w:color="auto"/>
        <w:left w:val="none" w:sz="0" w:space="0" w:color="auto"/>
        <w:bottom w:val="none" w:sz="0" w:space="0" w:color="auto"/>
        <w:right w:val="none" w:sz="0" w:space="0" w:color="auto"/>
      </w:divBdr>
      <w:divsChild>
        <w:div w:id="1393770203">
          <w:marLeft w:val="0"/>
          <w:marRight w:val="0"/>
          <w:marTop w:val="0"/>
          <w:marBottom w:val="0"/>
          <w:divBdr>
            <w:top w:val="none" w:sz="0" w:space="0" w:color="auto"/>
            <w:left w:val="none" w:sz="0" w:space="0" w:color="auto"/>
            <w:bottom w:val="none" w:sz="0" w:space="0" w:color="auto"/>
            <w:right w:val="none" w:sz="0" w:space="0" w:color="auto"/>
          </w:divBdr>
          <w:divsChild>
            <w:div w:id="726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7552">
      <w:bodyDiv w:val="1"/>
      <w:marLeft w:val="0"/>
      <w:marRight w:val="0"/>
      <w:marTop w:val="0"/>
      <w:marBottom w:val="0"/>
      <w:divBdr>
        <w:top w:val="none" w:sz="0" w:space="0" w:color="auto"/>
        <w:left w:val="none" w:sz="0" w:space="0" w:color="auto"/>
        <w:bottom w:val="none" w:sz="0" w:space="0" w:color="auto"/>
        <w:right w:val="none" w:sz="0" w:space="0" w:color="auto"/>
      </w:divBdr>
    </w:div>
    <w:div w:id="2010599060">
      <w:bodyDiv w:val="1"/>
      <w:marLeft w:val="0"/>
      <w:marRight w:val="0"/>
      <w:marTop w:val="0"/>
      <w:marBottom w:val="0"/>
      <w:divBdr>
        <w:top w:val="none" w:sz="0" w:space="0" w:color="auto"/>
        <w:left w:val="none" w:sz="0" w:space="0" w:color="auto"/>
        <w:bottom w:val="none" w:sz="0" w:space="0" w:color="auto"/>
        <w:right w:val="none" w:sz="0" w:space="0" w:color="auto"/>
      </w:divBdr>
    </w:div>
    <w:div w:id="2010710606">
      <w:bodyDiv w:val="1"/>
      <w:marLeft w:val="0"/>
      <w:marRight w:val="0"/>
      <w:marTop w:val="0"/>
      <w:marBottom w:val="0"/>
      <w:divBdr>
        <w:top w:val="none" w:sz="0" w:space="0" w:color="auto"/>
        <w:left w:val="none" w:sz="0" w:space="0" w:color="auto"/>
        <w:bottom w:val="none" w:sz="0" w:space="0" w:color="auto"/>
        <w:right w:val="none" w:sz="0" w:space="0" w:color="auto"/>
      </w:divBdr>
    </w:div>
    <w:div w:id="2010788479">
      <w:bodyDiv w:val="1"/>
      <w:marLeft w:val="0"/>
      <w:marRight w:val="0"/>
      <w:marTop w:val="0"/>
      <w:marBottom w:val="0"/>
      <w:divBdr>
        <w:top w:val="none" w:sz="0" w:space="0" w:color="auto"/>
        <w:left w:val="none" w:sz="0" w:space="0" w:color="auto"/>
        <w:bottom w:val="none" w:sz="0" w:space="0" w:color="auto"/>
        <w:right w:val="none" w:sz="0" w:space="0" w:color="auto"/>
      </w:divBdr>
      <w:divsChild>
        <w:div w:id="1462311761">
          <w:marLeft w:val="0"/>
          <w:marRight w:val="0"/>
          <w:marTop w:val="0"/>
          <w:marBottom w:val="0"/>
          <w:divBdr>
            <w:top w:val="none" w:sz="0" w:space="0" w:color="auto"/>
            <w:left w:val="none" w:sz="0" w:space="0" w:color="auto"/>
            <w:bottom w:val="none" w:sz="0" w:space="0" w:color="auto"/>
            <w:right w:val="none" w:sz="0" w:space="0" w:color="auto"/>
          </w:divBdr>
          <w:divsChild>
            <w:div w:id="1504322145">
              <w:marLeft w:val="0"/>
              <w:marRight w:val="0"/>
              <w:marTop w:val="0"/>
              <w:marBottom w:val="0"/>
              <w:divBdr>
                <w:top w:val="none" w:sz="0" w:space="0" w:color="auto"/>
                <w:left w:val="none" w:sz="0" w:space="0" w:color="auto"/>
                <w:bottom w:val="none" w:sz="0" w:space="0" w:color="auto"/>
                <w:right w:val="none" w:sz="0" w:space="0" w:color="auto"/>
              </w:divBdr>
            </w:div>
            <w:div w:id="1788160797">
              <w:marLeft w:val="0"/>
              <w:marRight w:val="0"/>
              <w:marTop w:val="0"/>
              <w:marBottom w:val="0"/>
              <w:divBdr>
                <w:top w:val="none" w:sz="0" w:space="0" w:color="auto"/>
                <w:left w:val="none" w:sz="0" w:space="0" w:color="auto"/>
                <w:bottom w:val="none" w:sz="0" w:space="0" w:color="auto"/>
                <w:right w:val="none" w:sz="0" w:space="0" w:color="auto"/>
              </w:divBdr>
            </w:div>
            <w:div w:id="88355787">
              <w:marLeft w:val="0"/>
              <w:marRight w:val="0"/>
              <w:marTop w:val="0"/>
              <w:marBottom w:val="0"/>
              <w:divBdr>
                <w:top w:val="none" w:sz="0" w:space="0" w:color="auto"/>
                <w:left w:val="none" w:sz="0" w:space="0" w:color="auto"/>
                <w:bottom w:val="none" w:sz="0" w:space="0" w:color="auto"/>
                <w:right w:val="none" w:sz="0" w:space="0" w:color="auto"/>
              </w:divBdr>
            </w:div>
            <w:div w:id="212422399">
              <w:marLeft w:val="0"/>
              <w:marRight w:val="0"/>
              <w:marTop w:val="0"/>
              <w:marBottom w:val="0"/>
              <w:divBdr>
                <w:top w:val="none" w:sz="0" w:space="0" w:color="auto"/>
                <w:left w:val="none" w:sz="0" w:space="0" w:color="auto"/>
                <w:bottom w:val="none" w:sz="0" w:space="0" w:color="auto"/>
                <w:right w:val="none" w:sz="0" w:space="0" w:color="auto"/>
              </w:divBdr>
            </w:div>
            <w:div w:id="777021247">
              <w:marLeft w:val="0"/>
              <w:marRight w:val="0"/>
              <w:marTop w:val="0"/>
              <w:marBottom w:val="0"/>
              <w:divBdr>
                <w:top w:val="none" w:sz="0" w:space="0" w:color="auto"/>
                <w:left w:val="none" w:sz="0" w:space="0" w:color="auto"/>
                <w:bottom w:val="none" w:sz="0" w:space="0" w:color="auto"/>
                <w:right w:val="none" w:sz="0" w:space="0" w:color="auto"/>
              </w:divBdr>
            </w:div>
            <w:div w:id="1337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1280">
      <w:bodyDiv w:val="1"/>
      <w:marLeft w:val="0"/>
      <w:marRight w:val="0"/>
      <w:marTop w:val="0"/>
      <w:marBottom w:val="0"/>
      <w:divBdr>
        <w:top w:val="none" w:sz="0" w:space="0" w:color="auto"/>
        <w:left w:val="none" w:sz="0" w:space="0" w:color="auto"/>
        <w:bottom w:val="none" w:sz="0" w:space="0" w:color="auto"/>
        <w:right w:val="none" w:sz="0" w:space="0" w:color="auto"/>
      </w:divBdr>
    </w:div>
    <w:div w:id="2017688573">
      <w:bodyDiv w:val="1"/>
      <w:marLeft w:val="0"/>
      <w:marRight w:val="0"/>
      <w:marTop w:val="0"/>
      <w:marBottom w:val="0"/>
      <w:divBdr>
        <w:top w:val="none" w:sz="0" w:space="0" w:color="auto"/>
        <w:left w:val="none" w:sz="0" w:space="0" w:color="auto"/>
        <w:bottom w:val="none" w:sz="0" w:space="0" w:color="auto"/>
        <w:right w:val="none" w:sz="0" w:space="0" w:color="auto"/>
      </w:divBdr>
    </w:div>
    <w:div w:id="2022973312">
      <w:bodyDiv w:val="1"/>
      <w:marLeft w:val="0"/>
      <w:marRight w:val="0"/>
      <w:marTop w:val="0"/>
      <w:marBottom w:val="0"/>
      <w:divBdr>
        <w:top w:val="none" w:sz="0" w:space="0" w:color="auto"/>
        <w:left w:val="none" w:sz="0" w:space="0" w:color="auto"/>
        <w:bottom w:val="none" w:sz="0" w:space="0" w:color="auto"/>
        <w:right w:val="none" w:sz="0" w:space="0" w:color="auto"/>
      </w:divBdr>
      <w:divsChild>
        <w:div w:id="935527701">
          <w:marLeft w:val="0"/>
          <w:marRight w:val="0"/>
          <w:marTop w:val="0"/>
          <w:marBottom w:val="0"/>
          <w:divBdr>
            <w:top w:val="none" w:sz="0" w:space="0" w:color="auto"/>
            <w:left w:val="none" w:sz="0" w:space="0" w:color="auto"/>
            <w:bottom w:val="none" w:sz="0" w:space="0" w:color="auto"/>
            <w:right w:val="none" w:sz="0" w:space="0" w:color="auto"/>
          </w:divBdr>
          <w:divsChild>
            <w:div w:id="753010474">
              <w:marLeft w:val="0"/>
              <w:marRight w:val="0"/>
              <w:marTop w:val="0"/>
              <w:marBottom w:val="0"/>
              <w:divBdr>
                <w:top w:val="none" w:sz="0" w:space="0" w:color="auto"/>
                <w:left w:val="none" w:sz="0" w:space="0" w:color="auto"/>
                <w:bottom w:val="none" w:sz="0" w:space="0" w:color="auto"/>
                <w:right w:val="none" w:sz="0" w:space="0" w:color="auto"/>
              </w:divBdr>
            </w:div>
            <w:div w:id="16284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13453">
      <w:bodyDiv w:val="1"/>
      <w:marLeft w:val="0"/>
      <w:marRight w:val="0"/>
      <w:marTop w:val="0"/>
      <w:marBottom w:val="0"/>
      <w:divBdr>
        <w:top w:val="none" w:sz="0" w:space="0" w:color="auto"/>
        <w:left w:val="none" w:sz="0" w:space="0" w:color="auto"/>
        <w:bottom w:val="none" w:sz="0" w:space="0" w:color="auto"/>
        <w:right w:val="none" w:sz="0" w:space="0" w:color="auto"/>
      </w:divBdr>
    </w:div>
    <w:div w:id="2026514399">
      <w:bodyDiv w:val="1"/>
      <w:marLeft w:val="0"/>
      <w:marRight w:val="0"/>
      <w:marTop w:val="0"/>
      <w:marBottom w:val="0"/>
      <w:divBdr>
        <w:top w:val="none" w:sz="0" w:space="0" w:color="auto"/>
        <w:left w:val="none" w:sz="0" w:space="0" w:color="auto"/>
        <w:bottom w:val="none" w:sz="0" w:space="0" w:color="auto"/>
        <w:right w:val="none" w:sz="0" w:space="0" w:color="auto"/>
      </w:divBdr>
    </w:div>
    <w:div w:id="2029334106">
      <w:bodyDiv w:val="1"/>
      <w:marLeft w:val="0"/>
      <w:marRight w:val="0"/>
      <w:marTop w:val="0"/>
      <w:marBottom w:val="0"/>
      <w:divBdr>
        <w:top w:val="none" w:sz="0" w:space="0" w:color="auto"/>
        <w:left w:val="none" w:sz="0" w:space="0" w:color="auto"/>
        <w:bottom w:val="none" w:sz="0" w:space="0" w:color="auto"/>
        <w:right w:val="none" w:sz="0" w:space="0" w:color="auto"/>
      </w:divBdr>
      <w:divsChild>
        <w:div w:id="757405407">
          <w:marLeft w:val="0"/>
          <w:marRight w:val="0"/>
          <w:marTop w:val="0"/>
          <w:marBottom w:val="0"/>
          <w:divBdr>
            <w:top w:val="none" w:sz="0" w:space="0" w:color="auto"/>
            <w:left w:val="none" w:sz="0" w:space="0" w:color="auto"/>
            <w:bottom w:val="none" w:sz="0" w:space="0" w:color="auto"/>
            <w:right w:val="none" w:sz="0" w:space="0" w:color="auto"/>
          </w:divBdr>
          <w:divsChild>
            <w:div w:id="1703819944">
              <w:marLeft w:val="0"/>
              <w:marRight w:val="0"/>
              <w:marTop w:val="0"/>
              <w:marBottom w:val="0"/>
              <w:divBdr>
                <w:top w:val="none" w:sz="0" w:space="0" w:color="auto"/>
                <w:left w:val="none" w:sz="0" w:space="0" w:color="auto"/>
                <w:bottom w:val="none" w:sz="0" w:space="0" w:color="auto"/>
                <w:right w:val="none" w:sz="0" w:space="0" w:color="auto"/>
              </w:divBdr>
            </w:div>
            <w:div w:id="14501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4487">
      <w:bodyDiv w:val="1"/>
      <w:marLeft w:val="0"/>
      <w:marRight w:val="0"/>
      <w:marTop w:val="0"/>
      <w:marBottom w:val="0"/>
      <w:divBdr>
        <w:top w:val="none" w:sz="0" w:space="0" w:color="auto"/>
        <w:left w:val="none" w:sz="0" w:space="0" w:color="auto"/>
        <w:bottom w:val="none" w:sz="0" w:space="0" w:color="auto"/>
        <w:right w:val="none" w:sz="0" w:space="0" w:color="auto"/>
      </w:divBdr>
      <w:divsChild>
        <w:div w:id="1759406290">
          <w:marLeft w:val="0"/>
          <w:marRight w:val="0"/>
          <w:marTop w:val="0"/>
          <w:marBottom w:val="0"/>
          <w:divBdr>
            <w:top w:val="none" w:sz="0" w:space="0" w:color="auto"/>
            <w:left w:val="none" w:sz="0" w:space="0" w:color="auto"/>
            <w:bottom w:val="none" w:sz="0" w:space="0" w:color="auto"/>
            <w:right w:val="none" w:sz="0" w:space="0" w:color="auto"/>
          </w:divBdr>
          <w:divsChild>
            <w:div w:id="1521432706">
              <w:marLeft w:val="0"/>
              <w:marRight w:val="0"/>
              <w:marTop w:val="0"/>
              <w:marBottom w:val="0"/>
              <w:divBdr>
                <w:top w:val="none" w:sz="0" w:space="0" w:color="auto"/>
                <w:left w:val="none" w:sz="0" w:space="0" w:color="auto"/>
                <w:bottom w:val="none" w:sz="0" w:space="0" w:color="auto"/>
                <w:right w:val="none" w:sz="0" w:space="0" w:color="auto"/>
              </w:divBdr>
            </w:div>
            <w:div w:id="1741631347">
              <w:marLeft w:val="0"/>
              <w:marRight w:val="0"/>
              <w:marTop w:val="0"/>
              <w:marBottom w:val="0"/>
              <w:divBdr>
                <w:top w:val="none" w:sz="0" w:space="0" w:color="auto"/>
                <w:left w:val="none" w:sz="0" w:space="0" w:color="auto"/>
                <w:bottom w:val="none" w:sz="0" w:space="0" w:color="auto"/>
                <w:right w:val="none" w:sz="0" w:space="0" w:color="auto"/>
              </w:divBdr>
            </w:div>
            <w:div w:id="1683773326">
              <w:marLeft w:val="0"/>
              <w:marRight w:val="0"/>
              <w:marTop w:val="0"/>
              <w:marBottom w:val="0"/>
              <w:divBdr>
                <w:top w:val="none" w:sz="0" w:space="0" w:color="auto"/>
                <w:left w:val="none" w:sz="0" w:space="0" w:color="auto"/>
                <w:bottom w:val="none" w:sz="0" w:space="0" w:color="auto"/>
                <w:right w:val="none" w:sz="0" w:space="0" w:color="auto"/>
              </w:divBdr>
            </w:div>
            <w:div w:id="2096780157">
              <w:marLeft w:val="0"/>
              <w:marRight w:val="0"/>
              <w:marTop w:val="0"/>
              <w:marBottom w:val="0"/>
              <w:divBdr>
                <w:top w:val="none" w:sz="0" w:space="0" w:color="auto"/>
                <w:left w:val="none" w:sz="0" w:space="0" w:color="auto"/>
                <w:bottom w:val="none" w:sz="0" w:space="0" w:color="auto"/>
                <w:right w:val="none" w:sz="0" w:space="0" w:color="auto"/>
              </w:divBdr>
            </w:div>
            <w:div w:id="2116904238">
              <w:marLeft w:val="0"/>
              <w:marRight w:val="0"/>
              <w:marTop w:val="0"/>
              <w:marBottom w:val="0"/>
              <w:divBdr>
                <w:top w:val="none" w:sz="0" w:space="0" w:color="auto"/>
                <w:left w:val="none" w:sz="0" w:space="0" w:color="auto"/>
                <w:bottom w:val="none" w:sz="0" w:space="0" w:color="auto"/>
                <w:right w:val="none" w:sz="0" w:space="0" w:color="auto"/>
              </w:divBdr>
            </w:div>
            <w:div w:id="1053699324">
              <w:marLeft w:val="0"/>
              <w:marRight w:val="0"/>
              <w:marTop w:val="0"/>
              <w:marBottom w:val="0"/>
              <w:divBdr>
                <w:top w:val="none" w:sz="0" w:space="0" w:color="auto"/>
                <w:left w:val="none" w:sz="0" w:space="0" w:color="auto"/>
                <w:bottom w:val="none" w:sz="0" w:space="0" w:color="auto"/>
                <w:right w:val="none" w:sz="0" w:space="0" w:color="auto"/>
              </w:divBdr>
            </w:div>
            <w:div w:id="1604067612">
              <w:marLeft w:val="0"/>
              <w:marRight w:val="0"/>
              <w:marTop w:val="0"/>
              <w:marBottom w:val="0"/>
              <w:divBdr>
                <w:top w:val="none" w:sz="0" w:space="0" w:color="auto"/>
                <w:left w:val="none" w:sz="0" w:space="0" w:color="auto"/>
                <w:bottom w:val="none" w:sz="0" w:space="0" w:color="auto"/>
                <w:right w:val="none" w:sz="0" w:space="0" w:color="auto"/>
              </w:divBdr>
            </w:div>
            <w:div w:id="1157571545">
              <w:marLeft w:val="0"/>
              <w:marRight w:val="0"/>
              <w:marTop w:val="0"/>
              <w:marBottom w:val="0"/>
              <w:divBdr>
                <w:top w:val="none" w:sz="0" w:space="0" w:color="auto"/>
                <w:left w:val="none" w:sz="0" w:space="0" w:color="auto"/>
                <w:bottom w:val="none" w:sz="0" w:space="0" w:color="auto"/>
                <w:right w:val="none" w:sz="0" w:space="0" w:color="auto"/>
              </w:divBdr>
            </w:div>
            <w:div w:id="1224415229">
              <w:marLeft w:val="0"/>
              <w:marRight w:val="0"/>
              <w:marTop w:val="0"/>
              <w:marBottom w:val="0"/>
              <w:divBdr>
                <w:top w:val="none" w:sz="0" w:space="0" w:color="auto"/>
                <w:left w:val="none" w:sz="0" w:space="0" w:color="auto"/>
                <w:bottom w:val="none" w:sz="0" w:space="0" w:color="auto"/>
                <w:right w:val="none" w:sz="0" w:space="0" w:color="auto"/>
              </w:divBdr>
            </w:div>
            <w:div w:id="1398673100">
              <w:marLeft w:val="0"/>
              <w:marRight w:val="0"/>
              <w:marTop w:val="0"/>
              <w:marBottom w:val="0"/>
              <w:divBdr>
                <w:top w:val="none" w:sz="0" w:space="0" w:color="auto"/>
                <w:left w:val="none" w:sz="0" w:space="0" w:color="auto"/>
                <w:bottom w:val="none" w:sz="0" w:space="0" w:color="auto"/>
                <w:right w:val="none" w:sz="0" w:space="0" w:color="auto"/>
              </w:divBdr>
            </w:div>
            <w:div w:id="653992893">
              <w:marLeft w:val="0"/>
              <w:marRight w:val="0"/>
              <w:marTop w:val="0"/>
              <w:marBottom w:val="0"/>
              <w:divBdr>
                <w:top w:val="none" w:sz="0" w:space="0" w:color="auto"/>
                <w:left w:val="none" w:sz="0" w:space="0" w:color="auto"/>
                <w:bottom w:val="none" w:sz="0" w:space="0" w:color="auto"/>
                <w:right w:val="none" w:sz="0" w:space="0" w:color="auto"/>
              </w:divBdr>
            </w:div>
            <w:div w:id="529487521">
              <w:marLeft w:val="0"/>
              <w:marRight w:val="0"/>
              <w:marTop w:val="0"/>
              <w:marBottom w:val="0"/>
              <w:divBdr>
                <w:top w:val="none" w:sz="0" w:space="0" w:color="auto"/>
                <w:left w:val="none" w:sz="0" w:space="0" w:color="auto"/>
                <w:bottom w:val="none" w:sz="0" w:space="0" w:color="auto"/>
                <w:right w:val="none" w:sz="0" w:space="0" w:color="auto"/>
              </w:divBdr>
            </w:div>
            <w:div w:id="1860463902">
              <w:marLeft w:val="0"/>
              <w:marRight w:val="0"/>
              <w:marTop w:val="0"/>
              <w:marBottom w:val="0"/>
              <w:divBdr>
                <w:top w:val="none" w:sz="0" w:space="0" w:color="auto"/>
                <w:left w:val="none" w:sz="0" w:space="0" w:color="auto"/>
                <w:bottom w:val="none" w:sz="0" w:space="0" w:color="auto"/>
                <w:right w:val="none" w:sz="0" w:space="0" w:color="auto"/>
              </w:divBdr>
            </w:div>
            <w:div w:id="990409907">
              <w:marLeft w:val="0"/>
              <w:marRight w:val="0"/>
              <w:marTop w:val="0"/>
              <w:marBottom w:val="0"/>
              <w:divBdr>
                <w:top w:val="none" w:sz="0" w:space="0" w:color="auto"/>
                <w:left w:val="none" w:sz="0" w:space="0" w:color="auto"/>
                <w:bottom w:val="none" w:sz="0" w:space="0" w:color="auto"/>
                <w:right w:val="none" w:sz="0" w:space="0" w:color="auto"/>
              </w:divBdr>
            </w:div>
            <w:div w:id="638535086">
              <w:marLeft w:val="0"/>
              <w:marRight w:val="0"/>
              <w:marTop w:val="0"/>
              <w:marBottom w:val="0"/>
              <w:divBdr>
                <w:top w:val="none" w:sz="0" w:space="0" w:color="auto"/>
                <w:left w:val="none" w:sz="0" w:space="0" w:color="auto"/>
                <w:bottom w:val="none" w:sz="0" w:space="0" w:color="auto"/>
                <w:right w:val="none" w:sz="0" w:space="0" w:color="auto"/>
              </w:divBdr>
            </w:div>
            <w:div w:id="1357077260">
              <w:marLeft w:val="0"/>
              <w:marRight w:val="0"/>
              <w:marTop w:val="0"/>
              <w:marBottom w:val="0"/>
              <w:divBdr>
                <w:top w:val="none" w:sz="0" w:space="0" w:color="auto"/>
                <w:left w:val="none" w:sz="0" w:space="0" w:color="auto"/>
                <w:bottom w:val="none" w:sz="0" w:space="0" w:color="auto"/>
                <w:right w:val="none" w:sz="0" w:space="0" w:color="auto"/>
              </w:divBdr>
            </w:div>
            <w:div w:id="20435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9452">
      <w:bodyDiv w:val="1"/>
      <w:marLeft w:val="0"/>
      <w:marRight w:val="0"/>
      <w:marTop w:val="0"/>
      <w:marBottom w:val="0"/>
      <w:divBdr>
        <w:top w:val="none" w:sz="0" w:space="0" w:color="auto"/>
        <w:left w:val="none" w:sz="0" w:space="0" w:color="auto"/>
        <w:bottom w:val="none" w:sz="0" w:space="0" w:color="auto"/>
        <w:right w:val="none" w:sz="0" w:space="0" w:color="auto"/>
      </w:divBdr>
      <w:divsChild>
        <w:div w:id="1200361386">
          <w:marLeft w:val="0"/>
          <w:marRight w:val="0"/>
          <w:marTop w:val="0"/>
          <w:marBottom w:val="0"/>
          <w:divBdr>
            <w:top w:val="none" w:sz="0" w:space="0" w:color="auto"/>
            <w:left w:val="none" w:sz="0" w:space="0" w:color="auto"/>
            <w:bottom w:val="none" w:sz="0" w:space="0" w:color="auto"/>
            <w:right w:val="none" w:sz="0" w:space="0" w:color="auto"/>
          </w:divBdr>
          <w:divsChild>
            <w:div w:id="1932421872">
              <w:marLeft w:val="0"/>
              <w:marRight w:val="0"/>
              <w:marTop w:val="0"/>
              <w:marBottom w:val="0"/>
              <w:divBdr>
                <w:top w:val="none" w:sz="0" w:space="0" w:color="auto"/>
                <w:left w:val="none" w:sz="0" w:space="0" w:color="auto"/>
                <w:bottom w:val="none" w:sz="0" w:space="0" w:color="auto"/>
                <w:right w:val="none" w:sz="0" w:space="0" w:color="auto"/>
              </w:divBdr>
            </w:div>
            <w:div w:id="783499285">
              <w:marLeft w:val="0"/>
              <w:marRight w:val="0"/>
              <w:marTop w:val="0"/>
              <w:marBottom w:val="0"/>
              <w:divBdr>
                <w:top w:val="none" w:sz="0" w:space="0" w:color="auto"/>
                <w:left w:val="none" w:sz="0" w:space="0" w:color="auto"/>
                <w:bottom w:val="none" w:sz="0" w:space="0" w:color="auto"/>
                <w:right w:val="none" w:sz="0" w:space="0" w:color="auto"/>
              </w:divBdr>
            </w:div>
            <w:div w:id="1972857597">
              <w:marLeft w:val="0"/>
              <w:marRight w:val="0"/>
              <w:marTop w:val="0"/>
              <w:marBottom w:val="0"/>
              <w:divBdr>
                <w:top w:val="none" w:sz="0" w:space="0" w:color="auto"/>
                <w:left w:val="none" w:sz="0" w:space="0" w:color="auto"/>
                <w:bottom w:val="none" w:sz="0" w:space="0" w:color="auto"/>
                <w:right w:val="none" w:sz="0" w:space="0" w:color="auto"/>
              </w:divBdr>
            </w:div>
            <w:div w:id="126629084">
              <w:marLeft w:val="0"/>
              <w:marRight w:val="0"/>
              <w:marTop w:val="0"/>
              <w:marBottom w:val="0"/>
              <w:divBdr>
                <w:top w:val="none" w:sz="0" w:space="0" w:color="auto"/>
                <w:left w:val="none" w:sz="0" w:space="0" w:color="auto"/>
                <w:bottom w:val="none" w:sz="0" w:space="0" w:color="auto"/>
                <w:right w:val="none" w:sz="0" w:space="0" w:color="auto"/>
              </w:divBdr>
            </w:div>
            <w:div w:id="1877741505">
              <w:marLeft w:val="0"/>
              <w:marRight w:val="0"/>
              <w:marTop w:val="0"/>
              <w:marBottom w:val="0"/>
              <w:divBdr>
                <w:top w:val="none" w:sz="0" w:space="0" w:color="auto"/>
                <w:left w:val="none" w:sz="0" w:space="0" w:color="auto"/>
                <w:bottom w:val="none" w:sz="0" w:space="0" w:color="auto"/>
                <w:right w:val="none" w:sz="0" w:space="0" w:color="auto"/>
              </w:divBdr>
            </w:div>
            <w:div w:id="2114783313">
              <w:marLeft w:val="0"/>
              <w:marRight w:val="0"/>
              <w:marTop w:val="0"/>
              <w:marBottom w:val="0"/>
              <w:divBdr>
                <w:top w:val="none" w:sz="0" w:space="0" w:color="auto"/>
                <w:left w:val="none" w:sz="0" w:space="0" w:color="auto"/>
                <w:bottom w:val="none" w:sz="0" w:space="0" w:color="auto"/>
                <w:right w:val="none" w:sz="0" w:space="0" w:color="auto"/>
              </w:divBdr>
            </w:div>
            <w:div w:id="4097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6017">
      <w:bodyDiv w:val="1"/>
      <w:marLeft w:val="0"/>
      <w:marRight w:val="0"/>
      <w:marTop w:val="0"/>
      <w:marBottom w:val="0"/>
      <w:divBdr>
        <w:top w:val="none" w:sz="0" w:space="0" w:color="auto"/>
        <w:left w:val="none" w:sz="0" w:space="0" w:color="auto"/>
        <w:bottom w:val="none" w:sz="0" w:space="0" w:color="auto"/>
        <w:right w:val="none" w:sz="0" w:space="0" w:color="auto"/>
      </w:divBdr>
      <w:divsChild>
        <w:div w:id="263542296">
          <w:marLeft w:val="0"/>
          <w:marRight w:val="0"/>
          <w:marTop w:val="0"/>
          <w:marBottom w:val="0"/>
          <w:divBdr>
            <w:top w:val="none" w:sz="0" w:space="0" w:color="auto"/>
            <w:left w:val="none" w:sz="0" w:space="0" w:color="auto"/>
            <w:bottom w:val="none" w:sz="0" w:space="0" w:color="auto"/>
            <w:right w:val="none" w:sz="0" w:space="0" w:color="auto"/>
          </w:divBdr>
          <w:divsChild>
            <w:div w:id="1400012235">
              <w:marLeft w:val="0"/>
              <w:marRight w:val="0"/>
              <w:marTop w:val="0"/>
              <w:marBottom w:val="0"/>
              <w:divBdr>
                <w:top w:val="none" w:sz="0" w:space="0" w:color="auto"/>
                <w:left w:val="none" w:sz="0" w:space="0" w:color="auto"/>
                <w:bottom w:val="none" w:sz="0" w:space="0" w:color="auto"/>
                <w:right w:val="none" w:sz="0" w:space="0" w:color="auto"/>
              </w:divBdr>
            </w:div>
            <w:div w:id="2123458499">
              <w:marLeft w:val="0"/>
              <w:marRight w:val="0"/>
              <w:marTop w:val="0"/>
              <w:marBottom w:val="0"/>
              <w:divBdr>
                <w:top w:val="none" w:sz="0" w:space="0" w:color="auto"/>
                <w:left w:val="none" w:sz="0" w:space="0" w:color="auto"/>
                <w:bottom w:val="none" w:sz="0" w:space="0" w:color="auto"/>
                <w:right w:val="none" w:sz="0" w:space="0" w:color="auto"/>
              </w:divBdr>
            </w:div>
            <w:div w:id="1266965841">
              <w:marLeft w:val="0"/>
              <w:marRight w:val="0"/>
              <w:marTop w:val="0"/>
              <w:marBottom w:val="0"/>
              <w:divBdr>
                <w:top w:val="none" w:sz="0" w:space="0" w:color="auto"/>
                <w:left w:val="none" w:sz="0" w:space="0" w:color="auto"/>
                <w:bottom w:val="none" w:sz="0" w:space="0" w:color="auto"/>
                <w:right w:val="none" w:sz="0" w:space="0" w:color="auto"/>
              </w:divBdr>
            </w:div>
            <w:div w:id="143158084">
              <w:marLeft w:val="0"/>
              <w:marRight w:val="0"/>
              <w:marTop w:val="0"/>
              <w:marBottom w:val="0"/>
              <w:divBdr>
                <w:top w:val="none" w:sz="0" w:space="0" w:color="auto"/>
                <w:left w:val="none" w:sz="0" w:space="0" w:color="auto"/>
                <w:bottom w:val="none" w:sz="0" w:space="0" w:color="auto"/>
                <w:right w:val="none" w:sz="0" w:space="0" w:color="auto"/>
              </w:divBdr>
            </w:div>
            <w:div w:id="1063334759">
              <w:marLeft w:val="0"/>
              <w:marRight w:val="0"/>
              <w:marTop w:val="0"/>
              <w:marBottom w:val="0"/>
              <w:divBdr>
                <w:top w:val="none" w:sz="0" w:space="0" w:color="auto"/>
                <w:left w:val="none" w:sz="0" w:space="0" w:color="auto"/>
                <w:bottom w:val="none" w:sz="0" w:space="0" w:color="auto"/>
                <w:right w:val="none" w:sz="0" w:space="0" w:color="auto"/>
              </w:divBdr>
            </w:div>
            <w:div w:id="533230986">
              <w:marLeft w:val="0"/>
              <w:marRight w:val="0"/>
              <w:marTop w:val="0"/>
              <w:marBottom w:val="0"/>
              <w:divBdr>
                <w:top w:val="none" w:sz="0" w:space="0" w:color="auto"/>
                <w:left w:val="none" w:sz="0" w:space="0" w:color="auto"/>
                <w:bottom w:val="none" w:sz="0" w:space="0" w:color="auto"/>
                <w:right w:val="none" w:sz="0" w:space="0" w:color="auto"/>
              </w:divBdr>
            </w:div>
            <w:div w:id="1440101980">
              <w:marLeft w:val="0"/>
              <w:marRight w:val="0"/>
              <w:marTop w:val="0"/>
              <w:marBottom w:val="0"/>
              <w:divBdr>
                <w:top w:val="none" w:sz="0" w:space="0" w:color="auto"/>
                <w:left w:val="none" w:sz="0" w:space="0" w:color="auto"/>
                <w:bottom w:val="none" w:sz="0" w:space="0" w:color="auto"/>
                <w:right w:val="none" w:sz="0" w:space="0" w:color="auto"/>
              </w:divBdr>
            </w:div>
            <w:div w:id="53546605">
              <w:marLeft w:val="0"/>
              <w:marRight w:val="0"/>
              <w:marTop w:val="0"/>
              <w:marBottom w:val="0"/>
              <w:divBdr>
                <w:top w:val="none" w:sz="0" w:space="0" w:color="auto"/>
                <w:left w:val="none" w:sz="0" w:space="0" w:color="auto"/>
                <w:bottom w:val="none" w:sz="0" w:space="0" w:color="auto"/>
                <w:right w:val="none" w:sz="0" w:space="0" w:color="auto"/>
              </w:divBdr>
            </w:div>
            <w:div w:id="1904365642">
              <w:marLeft w:val="0"/>
              <w:marRight w:val="0"/>
              <w:marTop w:val="0"/>
              <w:marBottom w:val="0"/>
              <w:divBdr>
                <w:top w:val="none" w:sz="0" w:space="0" w:color="auto"/>
                <w:left w:val="none" w:sz="0" w:space="0" w:color="auto"/>
                <w:bottom w:val="none" w:sz="0" w:space="0" w:color="auto"/>
                <w:right w:val="none" w:sz="0" w:space="0" w:color="auto"/>
              </w:divBdr>
            </w:div>
            <w:div w:id="1195770943">
              <w:marLeft w:val="0"/>
              <w:marRight w:val="0"/>
              <w:marTop w:val="0"/>
              <w:marBottom w:val="0"/>
              <w:divBdr>
                <w:top w:val="none" w:sz="0" w:space="0" w:color="auto"/>
                <w:left w:val="none" w:sz="0" w:space="0" w:color="auto"/>
                <w:bottom w:val="none" w:sz="0" w:space="0" w:color="auto"/>
                <w:right w:val="none" w:sz="0" w:space="0" w:color="auto"/>
              </w:divBdr>
            </w:div>
            <w:div w:id="1955357738">
              <w:marLeft w:val="0"/>
              <w:marRight w:val="0"/>
              <w:marTop w:val="0"/>
              <w:marBottom w:val="0"/>
              <w:divBdr>
                <w:top w:val="none" w:sz="0" w:space="0" w:color="auto"/>
                <w:left w:val="none" w:sz="0" w:space="0" w:color="auto"/>
                <w:bottom w:val="none" w:sz="0" w:space="0" w:color="auto"/>
                <w:right w:val="none" w:sz="0" w:space="0" w:color="auto"/>
              </w:divBdr>
            </w:div>
            <w:div w:id="1276908352">
              <w:marLeft w:val="0"/>
              <w:marRight w:val="0"/>
              <w:marTop w:val="0"/>
              <w:marBottom w:val="0"/>
              <w:divBdr>
                <w:top w:val="none" w:sz="0" w:space="0" w:color="auto"/>
                <w:left w:val="none" w:sz="0" w:space="0" w:color="auto"/>
                <w:bottom w:val="none" w:sz="0" w:space="0" w:color="auto"/>
                <w:right w:val="none" w:sz="0" w:space="0" w:color="auto"/>
              </w:divBdr>
            </w:div>
            <w:div w:id="335234393">
              <w:marLeft w:val="0"/>
              <w:marRight w:val="0"/>
              <w:marTop w:val="0"/>
              <w:marBottom w:val="0"/>
              <w:divBdr>
                <w:top w:val="none" w:sz="0" w:space="0" w:color="auto"/>
                <w:left w:val="none" w:sz="0" w:space="0" w:color="auto"/>
                <w:bottom w:val="none" w:sz="0" w:space="0" w:color="auto"/>
                <w:right w:val="none" w:sz="0" w:space="0" w:color="auto"/>
              </w:divBdr>
            </w:div>
            <w:div w:id="10255597">
              <w:marLeft w:val="0"/>
              <w:marRight w:val="0"/>
              <w:marTop w:val="0"/>
              <w:marBottom w:val="0"/>
              <w:divBdr>
                <w:top w:val="none" w:sz="0" w:space="0" w:color="auto"/>
                <w:left w:val="none" w:sz="0" w:space="0" w:color="auto"/>
                <w:bottom w:val="none" w:sz="0" w:space="0" w:color="auto"/>
                <w:right w:val="none" w:sz="0" w:space="0" w:color="auto"/>
              </w:divBdr>
            </w:div>
            <w:div w:id="827214934">
              <w:marLeft w:val="0"/>
              <w:marRight w:val="0"/>
              <w:marTop w:val="0"/>
              <w:marBottom w:val="0"/>
              <w:divBdr>
                <w:top w:val="none" w:sz="0" w:space="0" w:color="auto"/>
                <w:left w:val="none" w:sz="0" w:space="0" w:color="auto"/>
                <w:bottom w:val="none" w:sz="0" w:space="0" w:color="auto"/>
                <w:right w:val="none" w:sz="0" w:space="0" w:color="auto"/>
              </w:divBdr>
            </w:div>
            <w:div w:id="3782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2595">
      <w:bodyDiv w:val="1"/>
      <w:marLeft w:val="0"/>
      <w:marRight w:val="0"/>
      <w:marTop w:val="0"/>
      <w:marBottom w:val="0"/>
      <w:divBdr>
        <w:top w:val="none" w:sz="0" w:space="0" w:color="auto"/>
        <w:left w:val="none" w:sz="0" w:space="0" w:color="auto"/>
        <w:bottom w:val="none" w:sz="0" w:space="0" w:color="auto"/>
        <w:right w:val="none" w:sz="0" w:space="0" w:color="auto"/>
      </w:divBdr>
    </w:div>
    <w:div w:id="2040012026">
      <w:bodyDiv w:val="1"/>
      <w:marLeft w:val="0"/>
      <w:marRight w:val="0"/>
      <w:marTop w:val="0"/>
      <w:marBottom w:val="0"/>
      <w:divBdr>
        <w:top w:val="none" w:sz="0" w:space="0" w:color="auto"/>
        <w:left w:val="none" w:sz="0" w:space="0" w:color="auto"/>
        <w:bottom w:val="none" w:sz="0" w:space="0" w:color="auto"/>
        <w:right w:val="none" w:sz="0" w:space="0" w:color="auto"/>
      </w:divBdr>
    </w:div>
    <w:div w:id="2041464920">
      <w:bodyDiv w:val="1"/>
      <w:marLeft w:val="0"/>
      <w:marRight w:val="0"/>
      <w:marTop w:val="0"/>
      <w:marBottom w:val="0"/>
      <w:divBdr>
        <w:top w:val="none" w:sz="0" w:space="0" w:color="auto"/>
        <w:left w:val="none" w:sz="0" w:space="0" w:color="auto"/>
        <w:bottom w:val="none" w:sz="0" w:space="0" w:color="auto"/>
        <w:right w:val="none" w:sz="0" w:space="0" w:color="auto"/>
      </w:divBdr>
    </w:div>
    <w:div w:id="2041666372">
      <w:bodyDiv w:val="1"/>
      <w:marLeft w:val="0"/>
      <w:marRight w:val="0"/>
      <w:marTop w:val="0"/>
      <w:marBottom w:val="0"/>
      <w:divBdr>
        <w:top w:val="none" w:sz="0" w:space="0" w:color="auto"/>
        <w:left w:val="none" w:sz="0" w:space="0" w:color="auto"/>
        <w:bottom w:val="none" w:sz="0" w:space="0" w:color="auto"/>
        <w:right w:val="none" w:sz="0" w:space="0" w:color="auto"/>
      </w:divBdr>
    </w:div>
    <w:div w:id="2073429078">
      <w:bodyDiv w:val="1"/>
      <w:marLeft w:val="0"/>
      <w:marRight w:val="0"/>
      <w:marTop w:val="0"/>
      <w:marBottom w:val="0"/>
      <w:divBdr>
        <w:top w:val="none" w:sz="0" w:space="0" w:color="auto"/>
        <w:left w:val="none" w:sz="0" w:space="0" w:color="auto"/>
        <w:bottom w:val="none" w:sz="0" w:space="0" w:color="auto"/>
        <w:right w:val="none" w:sz="0" w:space="0" w:color="auto"/>
      </w:divBdr>
    </w:div>
    <w:div w:id="2095584049">
      <w:bodyDiv w:val="1"/>
      <w:marLeft w:val="0"/>
      <w:marRight w:val="0"/>
      <w:marTop w:val="0"/>
      <w:marBottom w:val="0"/>
      <w:divBdr>
        <w:top w:val="none" w:sz="0" w:space="0" w:color="auto"/>
        <w:left w:val="none" w:sz="0" w:space="0" w:color="auto"/>
        <w:bottom w:val="none" w:sz="0" w:space="0" w:color="auto"/>
        <w:right w:val="none" w:sz="0" w:space="0" w:color="auto"/>
      </w:divBdr>
    </w:div>
    <w:div w:id="2104645562">
      <w:bodyDiv w:val="1"/>
      <w:marLeft w:val="0"/>
      <w:marRight w:val="0"/>
      <w:marTop w:val="0"/>
      <w:marBottom w:val="0"/>
      <w:divBdr>
        <w:top w:val="none" w:sz="0" w:space="0" w:color="auto"/>
        <w:left w:val="none" w:sz="0" w:space="0" w:color="auto"/>
        <w:bottom w:val="none" w:sz="0" w:space="0" w:color="auto"/>
        <w:right w:val="none" w:sz="0" w:space="0" w:color="auto"/>
      </w:divBdr>
      <w:divsChild>
        <w:div w:id="1622108070">
          <w:marLeft w:val="0"/>
          <w:marRight w:val="0"/>
          <w:marTop w:val="0"/>
          <w:marBottom w:val="0"/>
          <w:divBdr>
            <w:top w:val="none" w:sz="0" w:space="0" w:color="auto"/>
            <w:left w:val="none" w:sz="0" w:space="0" w:color="auto"/>
            <w:bottom w:val="none" w:sz="0" w:space="0" w:color="auto"/>
            <w:right w:val="none" w:sz="0" w:space="0" w:color="auto"/>
          </w:divBdr>
          <w:divsChild>
            <w:div w:id="856965753">
              <w:marLeft w:val="0"/>
              <w:marRight w:val="0"/>
              <w:marTop w:val="0"/>
              <w:marBottom w:val="0"/>
              <w:divBdr>
                <w:top w:val="none" w:sz="0" w:space="0" w:color="auto"/>
                <w:left w:val="none" w:sz="0" w:space="0" w:color="auto"/>
                <w:bottom w:val="none" w:sz="0" w:space="0" w:color="auto"/>
                <w:right w:val="none" w:sz="0" w:space="0" w:color="auto"/>
              </w:divBdr>
            </w:div>
            <w:div w:id="8050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11229">
      <w:bodyDiv w:val="1"/>
      <w:marLeft w:val="0"/>
      <w:marRight w:val="0"/>
      <w:marTop w:val="0"/>
      <w:marBottom w:val="0"/>
      <w:divBdr>
        <w:top w:val="none" w:sz="0" w:space="0" w:color="auto"/>
        <w:left w:val="none" w:sz="0" w:space="0" w:color="auto"/>
        <w:bottom w:val="none" w:sz="0" w:space="0" w:color="auto"/>
        <w:right w:val="none" w:sz="0" w:space="0" w:color="auto"/>
      </w:divBdr>
      <w:divsChild>
        <w:div w:id="2071227049">
          <w:marLeft w:val="0"/>
          <w:marRight w:val="0"/>
          <w:marTop w:val="0"/>
          <w:marBottom w:val="0"/>
          <w:divBdr>
            <w:top w:val="none" w:sz="0" w:space="0" w:color="auto"/>
            <w:left w:val="none" w:sz="0" w:space="0" w:color="auto"/>
            <w:bottom w:val="none" w:sz="0" w:space="0" w:color="auto"/>
            <w:right w:val="none" w:sz="0" w:space="0" w:color="auto"/>
          </w:divBdr>
          <w:divsChild>
            <w:div w:id="1615095393">
              <w:marLeft w:val="0"/>
              <w:marRight w:val="0"/>
              <w:marTop w:val="0"/>
              <w:marBottom w:val="0"/>
              <w:divBdr>
                <w:top w:val="none" w:sz="0" w:space="0" w:color="auto"/>
                <w:left w:val="none" w:sz="0" w:space="0" w:color="auto"/>
                <w:bottom w:val="none" w:sz="0" w:space="0" w:color="auto"/>
                <w:right w:val="none" w:sz="0" w:space="0" w:color="auto"/>
              </w:divBdr>
            </w:div>
            <w:div w:id="1226601156">
              <w:marLeft w:val="0"/>
              <w:marRight w:val="0"/>
              <w:marTop w:val="0"/>
              <w:marBottom w:val="0"/>
              <w:divBdr>
                <w:top w:val="none" w:sz="0" w:space="0" w:color="auto"/>
                <w:left w:val="none" w:sz="0" w:space="0" w:color="auto"/>
                <w:bottom w:val="none" w:sz="0" w:space="0" w:color="auto"/>
                <w:right w:val="none" w:sz="0" w:space="0" w:color="auto"/>
              </w:divBdr>
            </w:div>
            <w:div w:id="2009552651">
              <w:marLeft w:val="0"/>
              <w:marRight w:val="0"/>
              <w:marTop w:val="0"/>
              <w:marBottom w:val="0"/>
              <w:divBdr>
                <w:top w:val="none" w:sz="0" w:space="0" w:color="auto"/>
                <w:left w:val="none" w:sz="0" w:space="0" w:color="auto"/>
                <w:bottom w:val="none" w:sz="0" w:space="0" w:color="auto"/>
                <w:right w:val="none" w:sz="0" w:space="0" w:color="auto"/>
              </w:divBdr>
            </w:div>
            <w:div w:id="1777362384">
              <w:marLeft w:val="0"/>
              <w:marRight w:val="0"/>
              <w:marTop w:val="0"/>
              <w:marBottom w:val="0"/>
              <w:divBdr>
                <w:top w:val="none" w:sz="0" w:space="0" w:color="auto"/>
                <w:left w:val="none" w:sz="0" w:space="0" w:color="auto"/>
                <w:bottom w:val="none" w:sz="0" w:space="0" w:color="auto"/>
                <w:right w:val="none" w:sz="0" w:space="0" w:color="auto"/>
              </w:divBdr>
            </w:div>
            <w:div w:id="1928268753">
              <w:marLeft w:val="0"/>
              <w:marRight w:val="0"/>
              <w:marTop w:val="0"/>
              <w:marBottom w:val="0"/>
              <w:divBdr>
                <w:top w:val="none" w:sz="0" w:space="0" w:color="auto"/>
                <w:left w:val="none" w:sz="0" w:space="0" w:color="auto"/>
                <w:bottom w:val="none" w:sz="0" w:space="0" w:color="auto"/>
                <w:right w:val="none" w:sz="0" w:space="0" w:color="auto"/>
              </w:divBdr>
            </w:div>
            <w:div w:id="1604533279">
              <w:marLeft w:val="0"/>
              <w:marRight w:val="0"/>
              <w:marTop w:val="0"/>
              <w:marBottom w:val="0"/>
              <w:divBdr>
                <w:top w:val="none" w:sz="0" w:space="0" w:color="auto"/>
                <w:left w:val="none" w:sz="0" w:space="0" w:color="auto"/>
                <w:bottom w:val="none" w:sz="0" w:space="0" w:color="auto"/>
                <w:right w:val="none" w:sz="0" w:space="0" w:color="auto"/>
              </w:divBdr>
            </w:div>
            <w:div w:id="421462265">
              <w:marLeft w:val="0"/>
              <w:marRight w:val="0"/>
              <w:marTop w:val="0"/>
              <w:marBottom w:val="0"/>
              <w:divBdr>
                <w:top w:val="none" w:sz="0" w:space="0" w:color="auto"/>
                <w:left w:val="none" w:sz="0" w:space="0" w:color="auto"/>
                <w:bottom w:val="none" w:sz="0" w:space="0" w:color="auto"/>
                <w:right w:val="none" w:sz="0" w:space="0" w:color="auto"/>
              </w:divBdr>
            </w:div>
            <w:div w:id="1391731080">
              <w:marLeft w:val="0"/>
              <w:marRight w:val="0"/>
              <w:marTop w:val="0"/>
              <w:marBottom w:val="0"/>
              <w:divBdr>
                <w:top w:val="none" w:sz="0" w:space="0" w:color="auto"/>
                <w:left w:val="none" w:sz="0" w:space="0" w:color="auto"/>
                <w:bottom w:val="none" w:sz="0" w:space="0" w:color="auto"/>
                <w:right w:val="none" w:sz="0" w:space="0" w:color="auto"/>
              </w:divBdr>
            </w:div>
            <w:div w:id="49161803">
              <w:marLeft w:val="0"/>
              <w:marRight w:val="0"/>
              <w:marTop w:val="0"/>
              <w:marBottom w:val="0"/>
              <w:divBdr>
                <w:top w:val="none" w:sz="0" w:space="0" w:color="auto"/>
                <w:left w:val="none" w:sz="0" w:space="0" w:color="auto"/>
                <w:bottom w:val="none" w:sz="0" w:space="0" w:color="auto"/>
                <w:right w:val="none" w:sz="0" w:space="0" w:color="auto"/>
              </w:divBdr>
            </w:div>
            <w:div w:id="613173009">
              <w:marLeft w:val="0"/>
              <w:marRight w:val="0"/>
              <w:marTop w:val="0"/>
              <w:marBottom w:val="0"/>
              <w:divBdr>
                <w:top w:val="none" w:sz="0" w:space="0" w:color="auto"/>
                <w:left w:val="none" w:sz="0" w:space="0" w:color="auto"/>
                <w:bottom w:val="none" w:sz="0" w:space="0" w:color="auto"/>
                <w:right w:val="none" w:sz="0" w:space="0" w:color="auto"/>
              </w:divBdr>
            </w:div>
            <w:div w:id="1923955287">
              <w:marLeft w:val="0"/>
              <w:marRight w:val="0"/>
              <w:marTop w:val="0"/>
              <w:marBottom w:val="0"/>
              <w:divBdr>
                <w:top w:val="none" w:sz="0" w:space="0" w:color="auto"/>
                <w:left w:val="none" w:sz="0" w:space="0" w:color="auto"/>
                <w:bottom w:val="none" w:sz="0" w:space="0" w:color="auto"/>
                <w:right w:val="none" w:sz="0" w:space="0" w:color="auto"/>
              </w:divBdr>
            </w:div>
            <w:div w:id="990477943">
              <w:marLeft w:val="0"/>
              <w:marRight w:val="0"/>
              <w:marTop w:val="0"/>
              <w:marBottom w:val="0"/>
              <w:divBdr>
                <w:top w:val="none" w:sz="0" w:space="0" w:color="auto"/>
                <w:left w:val="none" w:sz="0" w:space="0" w:color="auto"/>
                <w:bottom w:val="none" w:sz="0" w:space="0" w:color="auto"/>
                <w:right w:val="none" w:sz="0" w:space="0" w:color="auto"/>
              </w:divBdr>
            </w:div>
            <w:div w:id="12651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7563">
      <w:bodyDiv w:val="1"/>
      <w:marLeft w:val="0"/>
      <w:marRight w:val="0"/>
      <w:marTop w:val="0"/>
      <w:marBottom w:val="0"/>
      <w:divBdr>
        <w:top w:val="none" w:sz="0" w:space="0" w:color="auto"/>
        <w:left w:val="none" w:sz="0" w:space="0" w:color="auto"/>
        <w:bottom w:val="none" w:sz="0" w:space="0" w:color="auto"/>
        <w:right w:val="none" w:sz="0" w:space="0" w:color="auto"/>
      </w:divBdr>
    </w:div>
    <w:div w:id="2118674886">
      <w:bodyDiv w:val="1"/>
      <w:marLeft w:val="0"/>
      <w:marRight w:val="0"/>
      <w:marTop w:val="0"/>
      <w:marBottom w:val="0"/>
      <w:divBdr>
        <w:top w:val="none" w:sz="0" w:space="0" w:color="auto"/>
        <w:left w:val="none" w:sz="0" w:space="0" w:color="auto"/>
        <w:bottom w:val="none" w:sz="0" w:space="0" w:color="auto"/>
        <w:right w:val="none" w:sz="0" w:space="0" w:color="auto"/>
      </w:divBdr>
    </w:div>
    <w:div w:id="2121876236">
      <w:bodyDiv w:val="1"/>
      <w:marLeft w:val="0"/>
      <w:marRight w:val="0"/>
      <w:marTop w:val="0"/>
      <w:marBottom w:val="0"/>
      <w:divBdr>
        <w:top w:val="none" w:sz="0" w:space="0" w:color="auto"/>
        <w:left w:val="none" w:sz="0" w:space="0" w:color="auto"/>
        <w:bottom w:val="none" w:sz="0" w:space="0" w:color="auto"/>
        <w:right w:val="none" w:sz="0" w:space="0" w:color="auto"/>
      </w:divBdr>
    </w:div>
    <w:div w:id="2129618483">
      <w:bodyDiv w:val="1"/>
      <w:marLeft w:val="0"/>
      <w:marRight w:val="0"/>
      <w:marTop w:val="0"/>
      <w:marBottom w:val="0"/>
      <w:divBdr>
        <w:top w:val="none" w:sz="0" w:space="0" w:color="auto"/>
        <w:left w:val="none" w:sz="0" w:space="0" w:color="auto"/>
        <w:bottom w:val="none" w:sz="0" w:space="0" w:color="auto"/>
        <w:right w:val="none" w:sz="0" w:space="0" w:color="auto"/>
      </w:divBdr>
      <w:divsChild>
        <w:div w:id="822159162">
          <w:marLeft w:val="0"/>
          <w:marRight w:val="0"/>
          <w:marTop w:val="0"/>
          <w:marBottom w:val="0"/>
          <w:divBdr>
            <w:top w:val="none" w:sz="0" w:space="0" w:color="auto"/>
            <w:left w:val="none" w:sz="0" w:space="0" w:color="auto"/>
            <w:bottom w:val="none" w:sz="0" w:space="0" w:color="auto"/>
            <w:right w:val="none" w:sz="0" w:space="0" w:color="auto"/>
          </w:divBdr>
          <w:divsChild>
            <w:div w:id="1610889661">
              <w:marLeft w:val="0"/>
              <w:marRight w:val="0"/>
              <w:marTop w:val="0"/>
              <w:marBottom w:val="0"/>
              <w:divBdr>
                <w:top w:val="none" w:sz="0" w:space="0" w:color="auto"/>
                <w:left w:val="none" w:sz="0" w:space="0" w:color="auto"/>
                <w:bottom w:val="none" w:sz="0" w:space="0" w:color="auto"/>
                <w:right w:val="none" w:sz="0" w:space="0" w:color="auto"/>
              </w:divBdr>
            </w:div>
            <w:div w:id="699546259">
              <w:marLeft w:val="0"/>
              <w:marRight w:val="0"/>
              <w:marTop w:val="0"/>
              <w:marBottom w:val="0"/>
              <w:divBdr>
                <w:top w:val="none" w:sz="0" w:space="0" w:color="auto"/>
                <w:left w:val="none" w:sz="0" w:space="0" w:color="auto"/>
                <w:bottom w:val="none" w:sz="0" w:space="0" w:color="auto"/>
                <w:right w:val="none" w:sz="0" w:space="0" w:color="auto"/>
              </w:divBdr>
            </w:div>
            <w:div w:id="741415702">
              <w:marLeft w:val="0"/>
              <w:marRight w:val="0"/>
              <w:marTop w:val="0"/>
              <w:marBottom w:val="0"/>
              <w:divBdr>
                <w:top w:val="none" w:sz="0" w:space="0" w:color="auto"/>
                <w:left w:val="none" w:sz="0" w:space="0" w:color="auto"/>
                <w:bottom w:val="none" w:sz="0" w:space="0" w:color="auto"/>
                <w:right w:val="none" w:sz="0" w:space="0" w:color="auto"/>
              </w:divBdr>
            </w:div>
            <w:div w:id="731539296">
              <w:marLeft w:val="0"/>
              <w:marRight w:val="0"/>
              <w:marTop w:val="0"/>
              <w:marBottom w:val="0"/>
              <w:divBdr>
                <w:top w:val="none" w:sz="0" w:space="0" w:color="auto"/>
                <w:left w:val="none" w:sz="0" w:space="0" w:color="auto"/>
                <w:bottom w:val="none" w:sz="0" w:space="0" w:color="auto"/>
                <w:right w:val="none" w:sz="0" w:space="0" w:color="auto"/>
              </w:divBdr>
            </w:div>
            <w:div w:id="2038001277">
              <w:marLeft w:val="0"/>
              <w:marRight w:val="0"/>
              <w:marTop w:val="0"/>
              <w:marBottom w:val="0"/>
              <w:divBdr>
                <w:top w:val="none" w:sz="0" w:space="0" w:color="auto"/>
                <w:left w:val="none" w:sz="0" w:space="0" w:color="auto"/>
                <w:bottom w:val="none" w:sz="0" w:space="0" w:color="auto"/>
                <w:right w:val="none" w:sz="0" w:space="0" w:color="auto"/>
              </w:divBdr>
            </w:div>
            <w:div w:id="1733651436">
              <w:marLeft w:val="0"/>
              <w:marRight w:val="0"/>
              <w:marTop w:val="0"/>
              <w:marBottom w:val="0"/>
              <w:divBdr>
                <w:top w:val="none" w:sz="0" w:space="0" w:color="auto"/>
                <w:left w:val="none" w:sz="0" w:space="0" w:color="auto"/>
                <w:bottom w:val="none" w:sz="0" w:space="0" w:color="auto"/>
                <w:right w:val="none" w:sz="0" w:space="0" w:color="auto"/>
              </w:divBdr>
            </w:div>
            <w:div w:id="1728263644">
              <w:marLeft w:val="0"/>
              <w:marRight w:val="0"/>
              <w:marTop w:val="0"/>
              <w:marBottom w:val="0"/>
              <w:divBdr>
                <w:top w:val="none" w:sz="0" w:space="0" w:color="auto"/>
                <w:left w:val="none" w:sz="0" w:space="0" w:color="auto"/>
                <w:bottom w:val="none" w:sz="0" w:space="0" w:color="auto"/>
                <w:right w:val="none" w:sz="0" w:space="0" w:color="auto"/>
              </w:divBdr>
            </w:div>
            <w:div w:id="1297027763">
              <w:marLeft w:val="0"/>
              <w:marRight w:val="0"/>
              <w:marTop w:val="0"/>
              <w:marBottom w:val="0"/>
              <w:divBdr>
                <w:top w:val="none" w:sz="0" w:space="0" w:color="auto"/>
                <w:left w:val="none" w:sz="0" w:space="0" w:color="auto"/>
                <w:bottom w:val="none" w:sz="0" w:space="0" w:color="auto"/>
                <w:right w:val="none" w:sz="0" w:space="0" w:color="auto"/>
              </w:divBdr>
            </w:div>
            <w:div w:id="200712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4006">
      <w:bodyDiv w:val="1"/>
      <w:marLeft w:val="0"/>
      <w:marRight w:val="0"/>
      <w:marTop w:val="0"/>
      <w:marBottom w:val="0"/>
      <w:divBdr>
        <w:top w:val="none" w:sz="0" w:space="0" w:color="auto"/>
        <w:left w:val="none" w:sz="0" w:space="0" w:color="auto"/>
        <w:bottom w:val="none" w:sz="0" w:space="0" w:color="auto"/>
        <w:right w:val="none" w:sz="0" w:space="0" w:color="auto"/>
      </w:divBdr>
      <w:divsChild>
        <w:div w:id="761608790">
          <w:marLeft w:val="0"/>
          <w:marRight w:val="0"/>
          <w:marTop w:val="0"/>
          <w:marBottom w:val="0"/>
          <w:divBdr>
            <w:top w:val="none" w:sz="0" w:space="0" w:color="auto"/>
            <w:left w:val="none" w:sz="0" w:space="0" w:color="auto"/>
            <w:bottom w:val="none" w:sz="0" w:space="0" w:color="auto"/>
            <w:right w:val="none" w:sz="0" w:space="0" w:color="auto"/>
          </w:divBdr>
          <w:divsChild>
            <w:div w:id="18821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3460">
      <w:bodyDiv w:val="1"/>
      <w:marLeft w:val="0"/>
      <w:marRight w:val="0"/>
      <w:marTop w:val="0"/>
      <w:marBottom w:val="0"/>
      <w:divBdr>
        <w:top w:val="none" w:sz="0" w:space="0" w:color="auto"/>
        <w:left w:val="none" w:sz="0" w:space="0" w:color="auto"/>
        <w:bottom w:val="none" w:sz="0" w:space="0" w:color="auto"/>
        <w:right w:val="none" w:sz="0" w:space="0" w:color="auto"/>
      </w:divBdr>
    </w:div>
    <w:div w:id="2137789701">
      <w:bodyDiv w:val="1"/>
      <w:marLeft w:val="0"/>
      <w:marRight w:val="0"/>
      <w:marTop w:val="0"/>
      <w:marBottom w:val="0"/>
      <w:divBdr>
        <w:top w:val="none" w:sz="0" w:space="0" w:color="auto"/>
        <w:left w:val="none" w:sz="0" w:space="0" w:color="auto"/>
        <w:bottom w:val="none" w:sz="0" w:space="0" w:color="auto"/>
        <w:right w:val="none" w:sz="0" w:space="0" w:color="auto"/>
      </w:divBdr>
      <w:divsChild>
        <w:div w:id="377974628">
          <w:marLeft w:val="0"/>
          <w:marRight w:val="0"/>
          <w:marTop w:val="0"/>
          <w:marBottom w:val="0"/>
          <w:divBdr>
            <w:top w:val="none" w:sz="0" w:space="0" w:color="auto"/>
            <w:left w:val="none" w:sz="0" w:space="0" w:color="auto"/>
            <w:bottom w:val="none" w:sz="0" w:space="0" w:color="auto"/>
            <w:right w:val="none" w:sz="0" w:space="0" w:color="auto"/>
          </w:divBdr>
          <w:divsChild>
            <w:div w:id="1454400309">
              <w:marLeft w:val="0"/>
              <w:marRight w:val="0"/>
              <w:marTop w:val="0"/>
              <w:marBottom w:val="0"/>
              <w:divBdr>
                <w:top w:val="none" w:sz="0" w:space="0" w:color="auto"/>
                <w:left w:val="none" w:sz="0" w:space="0" w:color="auto"/>
                <w:bottom w:val="none" w:sz="0" w:space="0" w:color="auto"/>
                <w:right w:val="none" w:sz="0" w:space="0" w:color="auto"/>
              </w:divBdr>
            </w:div>
            <w:div w:id="469323878">
              <w:marLeft w:val="0"/>
              <w:marRight w:val="0"/>
              <w:marTop w:val="0"/>
              <w:marBottom w:val="0"/>
              <w:divBdr>
                <w:top w:val="none" w:sz="0" w:space="0" w:color="auto"/>
                <w:left w:val="none" w:sz="0" w:space="0" w:color="auto"/>
                <w:bottom w:val="none" w:sz="0" w:space="0" w:color="auto"/>
                <w:right w:val="none" w:sz="0" w:space="0" w:color="auto"/>
              </w:divBdr>
            </w:div>
            <w:div w:id="1766145378">
              <w:marLeft w:val="0"/>
              <w:marRight w:val="0"/>
              <w:marTop w:val="0"/>
              <w:marBottom w:val="0"/>
              <w:divBdr>
                <w:top w:val="none" w:sz="0" w:space="0" w:color="auto"/>
                <w:left w:val="none" w:sz="0" w:space="0" w:color="auto"/>
                <w:bottom w:val="none" w:sz="0" w:space="0" w:color="auto"/>
                <w:right w:val="none" w:sz="0" w:space="0" w:color="auto"/>
              </w:divBdr>
            </w:div>
            <w:div w:id="213478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3135">
      <w:bodyDiv w:val="1"/>
      <w:marLeft w:val="0"/>
      <w:marRight w:val="0"/>
      <w:marTop w:val="0"/>
      <w:marBottom w:val="0"/>
      <w:divBdr>
        <w:top w:val="none" w:sz="0" w:space="0" w:color="auto"/>
        <w:left w:val="none" w:sz="0" w:space="0" w:color="auto"/>
        <w:bottom w:val="none" w:sz="0" w:space="0" w:color="auto"/>
        <w:right w:val="none" w:sz="0" w:space="0" w:color="auto"/>
      </w:divBdr>
      <w:divsChild>
        <w:div w:id="1318934">
          <w:marLeft w:val="0"/>
          <w:marRight w:val="0"/>
          <w:marTop w:val="0"/>
          <w:marBottom w:val="0"/>
          <w:divBdr>
            <w:top w:val="none" w:sz="0" w:space="0" w:color="auto"/>
            <w:left w:val="none" w:sz="0" w:space="0" w:color="auto"/>
            <w:bottom w:val="none" w:sz="0" w:space="0" w:color="auto"/>
            <w:right w:val="none" w:sz="0" w:space="0" w:color="auto"/>
          </w:divBdr>
          <w:divsChild>
            <w:div w:id="15674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170" Type="http://schemas.openxmlformats.org/officeDocument/2006/relationships/hyperlink" Target="https://spark.apache.org/docs/3.1.1/api/python/reference/api/pyspark.sql.SparkSession.getActiveSession.html" TargetMode="External"/><Relationship Id="rId268" Type="http://schemas.openxmlformats.org/officeDocument/2006/relationships/hyperlink" Target="https://spark.apache.org/docs/latest/api/python/reference/pyspark.sql/api/pyspark.sql.DataFrame.html" TargetMode="External"/><Relationship Id="rId475" Type="http://schemas.openxmlformats.org/officeDocument/2006/relationships/hyperlink" Target="https://sparkbyexamples.com/pyspark/pyspark-aggregate-functions/" TargetMode="External"/><Relationship Id="rId682" Type="http://schemas.openxmlformats.org/officeDocument/2006/relationships/hyperlink" Target="https://spark.apache.org/docs/latest/api/python/reference/pyspark.sql/api/pyspark.sql.functions.try_avg.html" TargetMode="External"/><Relationship Id="rId128" Type="http://schemas.openxmlformats.org/officeDocument/2006/relationships/hyperlink" Target="https://spark.apache.org/docs/3.1.3/api/python/reference/api/pyspark.resource.ResourceProfile.html" TargetMode="External"/><Relationship Id="rId335" Type="http://schemas.openxmlformats.org/officeDocument/2006/relationships/hyperlink" Target="https://spark.apache.org/docs/latest/api/python/reference/pyspark.sql/api/pyspark.sql.DataFrame.html" TargetMode="External"/><Relationship Id="rId542" Type="http://schemas.openxmlformats.org/officeDocument/2006/relationships/hyperlink" Target="https://spark.apache.org/docs/latest/api/python/reference/pyspark.sql/api/pyspark.sql.Column.rlike.html" TargetMode="External"/><Relationship Id="rId987" Type="http://schemas.openxmlformats.org/officeDocument/2006/relationships/hyperlink" Target="https://spark.apache.org/docs/latest/api/python/reference/pyspark.sql/api/pyspark.sql.functions.udf.html" TargetMode="External"/><Relationship Id="rId402" Type="http://schemas.openxmlformats.org/officeDocument/2006/relationships/hyperlink" Target="https://spark.apache.org/docs/latest/api/python/reference/pyspark.sql/api/pyspark.sql.DataFrame.unpersist.html" TargetMode="External"/><Relationship Id="rId847" Type="http://schemas.openxmlformats.org/officeDocument/2006/relationships/hyperlink" Target="https://spark.apache.org/docs/latest/api/python/reference/pyspark.sql/api/pyspark.sql.functions.count_distinct.html" TargetMode="External"/><Relationship Id="rId1032" Type="http://schemas.openxmlformats.org/officeDocument/2006/relationships/hyperlink" Target="https://spark.apache.org/docs/latest/api/python/reference/pyspark.sql/api/pyspark.sql.functions.xpath_long.html" TargetMode="External"/><Relationship Id="rId707" Type="http://schemas.openxmlformats.org/officeDocument/2006/relationships/hyperlink" Target="https://spark.apache.org/docs/latest/api/python/reference/pyspark.sql/api/pyspark.sql.functions.day.html" TargetMode="External"/><Relationship Id="rId914" Type="http://schemas.openxmlformats.org/officeDocument/2006/relationships/hyperlink" Target="https://spark.apache.org/docs/latest/api/python/reference/pyspark.sql/api/pyspark.sql.functions.ascii.html" TargetMode="External"/><Relationship Id="rId43" Type="http://schemas.openxmlformats.org/officeDocument/2006/relationships/hyperlink" Target="https://spark.apache.org/docs/3.1.3/api/python/reference/api/pyspark.RDD.countByValue.html" TargetMode="External"/><Relationship Id="rId192" Type="http://schemas.openxmlformats.org/officeDocument/2006/relationships/hyperlink" Target="https://spark.apache.org/docs/latest/api/python/reference/pyspark.sql/api/pyspark.sql.DataFrameReader.csv.html" TargetMode="External"/><Relationship Id="rId497" Type="http://schemas.openxmlformats.org/officeDocument/2006/relationships/hyperlink" Target="https://spark.apache.org/docs/latest/api/python/reference/pyspark.sql/api/pyspark.sql.types.LongType.html" TargetMode="External"/><Relationship Id="rId357" Type="http://schemas.openxmlformats.org/officeDocument/2006/relationships/hyperlink" Target="https://spark.apache.org/docs/latest/api/python/reference/pyspark.sql/api/pyspark.sql.DataFrame.html" TargetMode="External"/><Relationship Id="rId217" Type="http://schemas.openxmlformats.org/officeDocument/2006/relationships/hyperlink" Target="https://spark.apache.org/docs/latest/api/python/reference/pyspark.sql/api/pyspark.sql.types.StructType.html" TargetMode="External"/><Relationship Id="rId564" Type="http://schemas.openxmlformats.org/officeDocument/2006/relationships/hyperlink" Target="https://spark.apache.org/docs/latest/api/python/reference/pyspark.sql/api/pyspark.sql.functions.year.html" TargetMode="External"/><Relationship Id="rId771" Type="http://schemas.openxmlformats.org/officeDocument/2006/relationships/hyperlink" Target="https://spark.apache.org/docs/latest/api/python/reference/pyspark.sql/api/pyspark.sql.functions.array_prepend.html" TargetMode="External"/><Relationship Id="rId869" Type="http://schemas.openxmlformats.org/officeDocument/2006/relationships/hyperlink" Target="https://spark.apache.org/docs/latest/api/python/reference/pyspark.sql/api/pyspark.sql.functions.mean.html" TargetMode="External"/><Relationship Id="rId424" Type="http://schemas.openxmlformats.org/officeDocument/2006/relationships/hyperlink" Target="https://spark.apache.org/docs/latest/api/python/reference/pyspark.sql/api/pyspark.sql.DataFrameNaFunctions.replace.html" TargetMode="External"/><Relationship Id="rId631" Type="http://schemas.openxmlformats.org/officeDocument/2006/relationships/hyperlink" Target="https://spark.apache.org/docs/latest/api/python/reference/pyspark.sql/api/pyspark.sql.functions.atan.html" TargetMode="External"/><Relationship Id="rId729" Type="http://schemas.openxmlformats.org/officeDocument/2006/relationships/hyperlink" Target="https://spark.apache.org/docs/latest/api/python/reference/pyspark.sql/api/pyspark.sql.functions.next_day.html" TargetMode="External"/><Relationship Id="rId1054" Type="http://schemas.openxmlformats.org/officeDocument/2006/relationships/image" Target="media/image54.png"/><Relationship Id="rId936" Type="http://schemas.openxmlformats.org/officeDocument/2006/relationships/hyperlink" Target="https://spark.apache.org/docs/latest/api/python/reference/pyspark.sql/api/pyspark.sql.functions.lower.html" TargetMode="External"/><Relationship Id="rId65" Type="http://schemas.openxmlformats.org/officeDocument/2006/relationships/hyperlink" Target="https://spark.apache.org/docs/3.1.3/api/python/reference/api/pyspark.RDD.intersection.html" TargetMode="External"/><Relationship Id="rId281" Type="http://schemas.openxmlformats.org/officeDocument/2006/relationships/hyperlink" Target="https://spark.apache.org/docs/latest/api/python/reference/pyspark.sql/api/pyspark.sql.DataFrame.html" TargetMode="External"/><Relationship Id="rId141" Type="http://schemas.openxmlformats.org/officeDocument/2006/relationships/hyperlink" Target="https://spark.apache.org/docs/3.1.1/api/python/reference/api/pyspark.sql.SparkSession.builder.config.html" TargetMode="External"/><Relationship Id="rId379" Type="http://schemas.openxmlformats.org/officeDocument/2006/relationships/hyperlink" Target="https://spark.apache.org/docs/latest/api/python/reference/pyspark.sql/api/pyspark.sql.DataFrame.stat.html" TargetMode="External"/><Relationship Id="rId586" Type="http://schemas.openxmlformats.org/officeDocument/2006/relationships/hyperlink" Target="https://spark.apache.org/docs/latest/api/python/reference/pyspark.sql/api/pyspark.sql.GroupedData.apply.html" TargetMode="External"/><Relationship Id="rId793" Type="http://schemas.openxmlformats.org/officeDocument/2006/relationships/hyperlink" Target="https://spark.apache.org/docs/latest/api/python/reference/pyspark.sql/api/pyspark.sql.functions.inline_outer.html" TargetMode="External"/><Relationship Id="rId7" Type="http://schemas.openxmlformats.org/officeDocument/2006/relationships/image" Target="media/image3.png"/><Relationship Id="rId239" Type="http://schemas.openxmlformats.org/officeDocument/2006/relationships/hyperlink" Target="https://spark.apache.org/docs/latest/api/python/reference/pyspark.sql/api/pyspark.sql.DataFrameWriter.saveAsTable.html" TargetMode="External"/><Relationship Id="rId446" Type="http://schemas.openxmlformats.org/officeDocument/2006/relationships/image" Target="media/image33.png"/><Relationship Id="rId653" Type="http://schemas.openxmlformats.org/officeDocument/2006/relationships/hyperlink" Target="https://spark.apache.org/docs/latest/api/python/reference/pyspark.sql/api/pyspark.sql.functions.unhex.html" TargetMode="External"/><Relationship Id="rId1076" Type="http://schemas.openxmlformats.org/officeDocument/2006/relationships/image" Target="media/image74.png"/><Relationship Id="rId292" Type="http://schemas.openxmlformats.org/officeDocument/2006/relationships/hyperlink" Target="https://spark.apache.org/docs/latest/api/python/reference/pyspark.sql/api/pyspark.sql.DataFrame.crossJoin.html" TargetMode="External"/><Relationship Id="rId306" Type="http://schemas.openxmlformats.org/officeDocument/2006/relationships/hyperlink" Target="https://spark.apache.org/docs/latest/api/python/reference/pyspark.sql/api/pyspark.sql.DataFrame.dtypes.html" TargetMode="External"/><Relationship Id="rId860" Type="http://schemas.openxmlformats.org/officeDocument/2006/relationships/hyperlink" Target="https://spark.apache.org/docs/latest/api/python/reference/pyspark.sql/api/pyspark.sql.functions.grouping_id.html" TargetMode="External"/><Relationship Id="rId958" Type="http://schemas.openxmlformats.org/officeDocument/2006/relationships/hyperlink" Target="https://spark.apache.org/docs/latest/api/python/reference/pyspark.sql/api/pyspark.sql.functions.ucase.html" TargetMode="External"/><Relationship Id="rId87" Type="http://schemas.openxmlformats.org/officeDocument/2006/relationships/hyperlink" Target="https://spark.apache.org/docs/3.1.3/api/python/reference/api/pyspark.RDD.pipe.html" TargetMode="External"/><Relationship Id="rId513" Type="http://schemas.openxmlformats.org/officeDocument/2006/relationships/image" Target="media/image43.emf"/><Relationship Id="rId597" Type="http://schemas.openxmlformats.org/officeDocument/2006/relationships/hyperlink" Target="https://spark.apache.org/docs/latest/api/python/reference/pyspark.sql/api/pyspark.sql.GroupedData.min.html" TargetMode="External"/><Relationship Id="rId720" Type="http://schemas.openxmlformats.org/officeDocument/2006/relationships/hyperlink" Target="https://spark.apache.org/docs/latest/api/python/reference/pyspark.sql/api/pyspark.sql.functions.localtimestamp.html" TargetMode="External"/><Relationship Id="rId818" Type="http://schemas.openxmlformats.org/officeDocument/2006/relationships/hyperlink" Target="https://spark.apache.org/docs/latest/api/python/reference/pyspark.sql/api/pyspark.sql.functions.arrays_zip.html" TargetMode="External"/><Relationship Id="rId152" Type="http://schemas.openxmlformats.org/officeDocument/2006/relationships/hyperlink" Target="https://spark.apache.org/docs/3.1.1/api/python/reference/api/pyspark.sql.SparkSession.range.html" TargetMode="External"/><Relationship Id="rId457" Type="http://schemas.openxmlformats.org/officeDocument/2006/relationships/hyperlink" Target="https://spark.apache.org/docs/latest/api/python/reference/pyspark.sql/api/pyspark.sql.WindowSpec.orderBy.html" TargetMode="External"/><Relationship Id="rId1003" Type="http://schemas.openxmlformats.org/officeDocument/2006/relationships/hyperlink" Target="https://spark.apache.org/docs/latest/api/python/reference/pyspark.sql/api/pyspark.sql.functions.md5.html" TargetMode="External"/><Relationship Id="rId1087" Type="http://schemas.openxmlformats.org/officeDocument/2006/relationships/image" Target="media/image81.emf"/><Relationship Id="rId664" Type="http://schemas.openxmlformats.org/officeDocument/2006/relationships/hyperlink" Target="https://spark.apache.org/docs/latest/api/python/reference/pyspark.sql/api/pyspark.sql.functions.positive.html" TargetMode="External"/><Relationship Id="rId871" Type="http://schemas.openxmlformats.org/officeDocument/2006/relationships/hyperlink" Target="https://spark.apache.org/docs/latest/api/python/reference/pyspark.sql/api/pyspark.sql.functions.min.html" TargetMode="External"/><Relationship Id="rId969" Type="http://schemas.openxmlformats.org/officeDocument/2006/relationships/hyperlink" Target="https://spark.apache.org/docs/latest/api/python/reference/pyspark.sql/api/pyspark.sql.functions.substring_index.html" TargetMode="External"/><Relationship Id="rId14" Type="http://schemas.openxmlformats.org/officeDocument/2006/relationships/hyperlink" Target="https://kubernetes.io/?ref=chaosgenius.io" TargetMode="External"/><Relationship Id="rId317" Type="http://schemas.openxmlformats.org/officeDocument/2006/relationships/hyperlink" Target="https://spark.apache.org/docs/latest/api/python/reference/pyspark.sql/api/pyspark.sql.DataFrame.groupBy.html" TargetMode="External"/><Relationship Id="rId524" Type="http://schemas.openxmlformats.org/officeDocument/2006/relationships/hyperlink" Target="https://spark.apache.org/docs/latest/api/python/reference/pyspark.sql/api/pyspark.sql.Column.cast.html" TargetMode="External"/><Relationship Id="rId731" Type="http://schemas.openxmlformats.org/officeDocument/2006/relationships/hyperlink" Target="https://spark.apache.org/docs/latest/api/python/reference/pyspark.sql/api/pyspark.sql.functions.make_date.html" TargetMode="External"/><Relationship Id="rId98" Type="http://schemas.openxmlformats.org/officeDocument/2006/relationships/hyperlink" Target="https://spark.apache.org/docs/3.1.3/api/python/reference/api/pyspark.RDD.sampleVariance.html" TargetMode="External"/><Relationship Id="rId163" Type="http://schemas.openxmlformats.org/officeDocument/2006/relationships/hyperlink" Target="https://spark.apache.org/docs/3.1.1/api/python/reference/api/pyspark.sql.SparkSession.streams.html" TargetMode="External"/><Relationship Id="rId370" Type="http://schemas.openxmlformats.org/officeDocument/2006/relationships/hyperlink" Target="https://spark.apache.org/docs/latest/api/python/reference/pyspark.sql/api/pyspark.sql.DataFrame.semanticHash.html" TargetMode="External"/><Relationship Id="rId829" Type="http://schemas.openxmlformats.org/officeDocument/2006/relationships/hyperlink" Target="https://spark.apache.org/docs/latest/api/python/reference/pyspark.sql/api/pyspark.sql.functions.bucket.html" TargetMode="External"/><Relationship Id="rId1014" Type="http://schemas.openxmlformats.org/officeDocument/2006/relationships/hyperlink" Target="https://spark.apache.org/docs/latest/api/python/reference/pyspark.sql/api/pyspark.sql.functions.hll_union.html" TargetMode="External"/><Relationship Id="rId230" Type="http://schemas.openxmlformats.org/officeDocument/2006/relationships/hyperlink" Target="https://spark.apache.org/docs/latest/api/python/reference/pyspark.sql/api/pyspark.sql.DataFrameWriter.option.html" TargetMode="External"/><Relationship Id="rId468" Type="http://schemas.openxmlformats.org/officeDocument/2006/relationships/hyperlink" Target="https://sparkbyexamples.com/pyspark/pyspark-aggregate-functions/" TargetMode="External"/><Relationship Id="rId675" Type="http://schemas.openxmlformats.org/officeDocument/2006/relationships/hyperlink" Target="https://spark.apache.org/docs/latest/api/python/reference/pyspark.sql/api/pyspark.sql.functions.signum.html" TargetMode="External"/><Relationship Id="rId882" Type="http://schemas.openxmlformats.org/officeDocument/2006/relationships/hyperlink" Target="https://spark.apache.org/docs/latest/api/python/reference/pyspark.sql/api/pyspark.sql.functions.regr_r2.html" TargetMode="External"/><Relationship Id="rId1098" Type="http://schemas.openxmlformats.org/officeDocument/2006/relationships/fontTable" Target="fontTable.xml"/><Relationship Id="rId25" Type="http://schemas.openxmlformats.org/officeDocument/2006/relationships/hyperlink" Target="https://spark.apache.org/docs/3.1.3/api/python/reference/api/pyspark.RDD.aggregate.html" TargetMode="External"/><Relationship Id="rId328" Type="http://schemas.openxmlformats.org/officeDocument/2006/relationships/hyperlink" Target="https://spark.apache.org/docs/latest/api/python/reference/pyspark.sql/api/pyspark.sql.DataFrame.isLocal.html" TargetMode="External"/><Relationship Id="rId535" Type="http://schemas.openxmlformats.org/officeDocument/2006/relationships/hyperlink" Target="https://spark.apache.org/docs/latest/api/python/reference/pyspark.sql/api/pyspark.sql.Column.isNotNull.html" TargetMode="External"/><Relationship Id="rId742" Type="http://schemas.openxmlformats.org/officeDocument/2006/relationships/hyperlink" Target="https://spark.apache.org/docs/latest/api/python/reference/pyspark.sql/api/pyspark.sql.functions.trunc.html" TargetMode="External"/><Relationship Id="rId174" Type="http://schemas.openxmlformats.org/officeDocument/2006/relationships/hyperlink" Target="https://spark.apache.org/docs/3.1.1/api/python/reference/api/pyspark.sql.types.LongType.html" TargetMode="External"/><Relationship Id="rId381" Type="http://schemas.openxmlformats.org/officeDocument/2006/relationships/hyperlink" Target="https://spark.apache.org/docs/latest/api/python/reference/pyspark.sql/api/pyspark.sql.DataFrame.storageLevel.html" TargetMode="External"/><Relationship Id="rId602" Type="http://schemas.openxmlformats.org/officeDocument/2006/relationships/hyperlink" Target="https://spark.apache.org/docs/latest/api/python/reference/pyspark.sql/api/pyspark.sql.functions.col.html" TargetMode="External"/><Relationship Id="rId1025" Type="http://schemas.openxmlformats.org/officeDocument/2006/relationships/hyperlink" Target="https://spark.apache.org/docs/latest/api/python/reference/pyspark.sql/api/pyspark.sql.functions.nvl.html" TargetMode="External"/><Relationship Id="rId241" Type="http://schemas.openxmlformats.org/officeDocument/2006/relationships/hyperlink" Target="https://spark.apache.org/docs/latest/api/python/reference/pyspark.sql/api/pyspark.sql.DataFrameWriter.sortBy.html" TargetMode="External"/><Relationship Id="rId479" Type="http://schemas.openxmlformats.org/officeDocument/2006/relationships/hyperlink" Target="https://sparkbyexamples.com/pyspark/pyspark-aggregate-functions/" TargetMode="External"/><Relationship Id="rId686" Type="http://schemas.openxmlformats.org/officeDocument/2006/relationships/hyperlink" Target="https://spark.apache.org/docs/latest/api/python/reference/pyspark.sql/api/pyspark.sql.functions.try_sum.html" TargetMode="External"/><Relationship Id="rId893" Type="http://schemas.openxmlformats.org/officeDocument/2006/relationships/hyperlink" Target="https://spark.apache.org/docs/latest/api/python/reference/pyspark.sql/api/pyspark.sql.functions.sum.html" TargetMode="External"/><Relationship Id="rId907" Type="http://schemas.openxmlformats.org/officeDocument/2006/relationships/hyperlink" Target="https://spark.apache.org/docs/latest/api/python/reference/pyspark.sql/api/pyspark.sql.functions.row_number.html" TargetMode="External"/><Relationship Id="rId36" Type="http://schemas.openxmlformats.org/officeDocument/2006/relationships/hyperlink" Target="https://spark.apache.org/docs/3.1.3/api/python/reference/api/pyspark.RDD.combineByKey.html" TargetMode="External"/><Relationship Id="rId339" Type="http://schemas.openxmlformats.org/officeDocument/2006/relationships/hyperlink" Target="https://spark.apache.org/docs/latest/api/python/reference/pyspark.sql/api/pyspark.sql.DataFrameNaFunctions.html" TargetMode="External"/><Relationship Id="rId546" Type="http://schemas.openxmlformats.org/officeDocument/2006/relationships/hyperlink" Target="https://spark.apache.org/docs/latest/api/python/reference/pyspark.sql/api/pyspark.sql.Column.when.html" TargetMode="External"/><Relationship Id="rId753" Type="http://schemas.openxmlformats.org/officeDocument/2006/relationships/hyperlink" Target="https://spark.apache.org/docs/latest/api/python/reference/pyspark.sql/api/pyspark.sql.functions.unix_micros.html" TargetMode="External"/><Relationship Id="rId101" Type="http://schemas.openxmlformats.org/officeDocument/2006/relationships/hyperlink" Target="https://spark.apache.org/docs/3.1.3/api/python/reference/api/pyspark.RDD.saveAsNewAPIHadoopDataset.html" TargetMode="External"/><Relationship Id="rId185" Type="http://schemas.openxmlformats.org/officeDocument/2006/relationships/hyperlink" Target="https://spark.apache.org/docs/3.1.1/api/python/reference/api/pyspark.sql.DataFrame.html" TargetMode="External"/><Relationship Id="rId406" Type="http://schemas.openxmlformats.org/officeDocument/2006/relationships/hyperlink" Target="https://spark.apache.org/docs/latest/api/python/reference/pyspark.sql/api/pyspark.sql.DataFrame.html" TargetMode="External"/><Relationship Id="rId960" Type="http://schemas.openxmlformats.org/officeDocument/2006/relationships/hyperlink" Target="https://spark.apache.org/docs/latest/api/python/reference/pyspark.sql/api/pyspark.sql.functions.rpad.html" TargetMode="External"/><Relationship Id="rId1036" Type="http://schemas.openxmlformats.org/officeDocument/2006/relationships/hyperlink" Target="https://spark.apache.org/docs/3.1.1/api/python/reference/api/pyspark.sql.SparkSession.createDataFrame.html" TargetMode="External"/><Relationship Id="rId392" Type="http://schemas.openxmlformats.org/officeDocument/2006/relationships/hyperlink" Target="https://spark.apache.org/docs/latest/api/python/reference/pyspark.sql/api/pyspark.sql.DataFrame.html" TargetMode="External"/><Relationship Id="rId613" Type="http://schemas.openxmlformats.org/officeDocument/2006/relationships/hyperlink" Target="https://spark.apache.org/docs/latest/api/python/reference/pyspark.sql/api/pyspark.sql.functions.monotonically_increasing_id.html" TargetMode="External"/><Relationship Id="rId697" Type="http://schemas.openxmlformats.org/officeDocument/2006/relationships/hyperlink" Target="https://spark.apache.org/docs/latest/api/python/reference/pyspark.sql/api/pyspark.sql.functions.current_timestamp.html" TargetMode="External"/><Relationship Id="rId820" Type="http://schemas.openxmlformats.org/officeDocument/2006/relationships/hyperlink" Target="https://spark.apache.org/docs/latest/api/python/reference/pyspark.sql/api/pyspark.sql.functions.from_csv.html" TargetMode="External"/><Relationship Id="rId918" Type="http://schemas.openxmlformats.org/officeDocument/2006/relationships/hyperlink" Target="https://spark.apache.org/docs/latest/api/python/reference/pyspark.sql/api/pyspark.sql.functions.char.html" TargetMode="External"/><Relationship Id="rId252" Type="http://schemas.openxmlformats.org/officeDocument/2006/relationships/hyperlink" Target="https://spark.apache.org/docs/3.1.1/api/python/reference/api/pyspark.sql.DataFrame.schema.html" TargetMode="External"/><Relationship Id="rId47" Type="http://schemas.openxmlformats.org/officeDocument/2006/relationships/hyperlink" Target="https://spark.apache.org/docs/3.1.3/api/python/reference/api/pyspark.RDD.flatMap.html" TargetMode="External"/><Relationship Id="rId112" Type="http://schemas.openxmlformats.org/officeDocument/2006/relationships/hyperlink" Target="https://spark.apache.org/docs/3.1.3/api/python/reference/api/pyspark.RDD.subtractByKey.html" TargetMode="External"/><Relationship Id="rId557" Type="http://schemas.openxmlformats.org/officeDocument/2006/relationships/hyperlink" Target="https://spark.apache.org/docs/latest/api/python/reference/pyspark.sql/api/pyspark.sql.functions.date_trunc.html" TargetMode="External"/><Relationship Id="rId764" Type="http://schemas.openxmlformats.org/officeDocument/2006/relationships/hyperlink" Target="https://spark.apache.org/docs/latest/api/python/reference/pyspark.sql/api/pyspark.sql.functions.array_position.html" TargetMode="External"/><Relationship Id="rId971" Type="http://schemas.openxmlformats.org/officeDocument/2006/relationships/hyperlink" Target="https://spark.apache.org/docs/latest/api/python/reference/pyspark.sql/api/pyspark.sql.functions.sentences.html" TargetMode="External"/><Relationship Id="rId196" Type="http://schemas.openxmlformats.org/officeDocument/2006/relationships/hyperlink" Target="https://spark.apache.org/docs/latest/api/python/reference/pyspark.sql/api/pyspark.sql.DataFrame.html" TargetMode="External"/><Relationship Id="rId417" Type="http://schemas.openxmlformats.org/officeDocument/2006/relationships/hyperlink" Target="https://spark.apache.org/docs/latest/api/python/reference/pyspark.sql/api/pyspark.sql.DataFrame.writeStream.html" TargetMode="External"/><Relationship Id="rId624" Type="http://schemas.openxmlformats.org/officeDocument/2006/relationships/hyperlink" Target="https://spark.apache.org/docs/latest/api/python/reference/pyspark.sql/api/pyspark.sql.functions.least.html" TargetMode="External"/><Relationship Id="rId831" Type="http://schemas.openxmlformats.org/officeDocument/2006/relationships/hyperlink" Target="https://spark.apache.org/docs/latest/api/python/reference/pyspark.sql/api/pyspark.sql.functions.approxCountDistinct.html" TargetMode="External"/><Relationship Id="rId1047" Type="http://schemas.openxmlformats.org/officeDocument/2006/relationships/image" Target="media/image47.png"/><Relationship Id="rId263" Type="http://schemas.openxmlformats.org/officeDocument/2006/relationships/hyperlink" Target="https://spark.apache.org/docs/latest/api/python/reference/pyspark.sql/api/pyspark.sql.DataFrame.agg.html" TargetMode="External"/><Relationship Id="rId470" Type="http://schemas.openxmlformats.org/officeDocument/2006/relationships/hyperlink" Target="https://sparkbyexamples.com/pyspark/pyspark-aggregate-functions/" TargetMode="External"/><Relationship Id="rId929" Type="http://schemas.openxmlformats.org/officeDocument/2006/relationships/hyperlink" Target="https://spark.apache.org/docs/latest/api/python/reference/pyspark.sql/api/pyspark.sql.functions.format_string.html" TargetMode="External"/><Relationship Id="rId58" Type="http://schemas.openxmlformats.org/officeDocument/2006/relationships/hyperlink" Target="https://spark.apache.org/docs/3.1.3/api/python/reference/api/pyspark.RDD.getStorageLevel.html" TargetMode="External"/><Relationship Id="rId123" Type="http://schemas.openxmlformats.org/officeDocument/2006/relationships/hyperlink" Target="https://spark.apache.org/docs/3.1.3/api/python/reference/api/pyspark.RDD.union.html" TargetMode="External"/><Relationship Id="rId330" Type="http://schemas.openxmlformats.org/officeDocument/2006/relationships/hyperlink" Target="https://spark.apache.org/docs/latest/api/python/reference/pyspark.sql/api/pyspark.sql.DataFrame.html" TargetMode="External"/><Relationship Id="rId568" Type="http://schemas.openxmlformats.org/officeDocument/2006/relationships/hyperlink" Target="https://spark.apache.org/docs/latest/api/python/reference/pyspark.sql/api/pyspark.sql.functions.minute.html" TargetMode="External"/><Relationship Id="rId775" Type="http://schemas.openxmlformats.org/officeDocument/2006/relationships/hyperlink" Target="https://spark.apache.org/docs/latest/api/python/reference/pyspark.sql/api/pyspark.sql.functions.array_except.html" TargetMode="External"/><Relationship Id="rId982" Type="http://schemas.openxmlformats.org/officeDocument/2006/relationships/hyperlink" Target="https://spark.apache.org/docs/latest/api/python/reference/pyspark.sql/api/pyspark.sql.functions.bit_get.html" TargetMode="External"/><Relationship Id="rId428" Type="http://schemas.openxmlformats.org/officeDocument/2006/relationships/hyperlink" Target="https://spark.apache.org/docs/latest/api/python/reference/pyspark.sql/api/pyspark.sql.DataFrameStatFunctions.corr.html" TargetMode="External"/><Relationship Id="rId635" Type="http://schemas.openxmlformats.org/officeDocument/2006/relationships/hyperlink" Target="https://spark.apache.org/docs/latest/api/python/reference/pyspark.sql/api/pyspark.sql.functions.cbrt.html" TargetMode="External"/><Relationship Id="rId842" Type="http://schemas.openxmlformats.org/officeDocument/2006/relationships/hyperlink" Target="https://spark.apache.org/docs/latest/api/python/reference/pyspark.sql/api/pyspark.sql.functions.collect_list.html" TargetMode="External"/><Relationship Id="rId1058" Type="http://schemas.openxmlformats.org/officeDocument/2006/relationships/image" Target="media/image58.png"/><Relationship Id="rId274" Type="http://schemas.openxmlformats.org/officeDocument/2006/relationships/hyperlink" Target="https://spark.apache.org/docs/latest/api/python/reference/pyspark.sql/api/pyspark.sql.DataFrame.html" TargetMode="External"/><Relationship Id="rId481" Type="http://schemas.openxmlformats.org/officeDocument/2006/relationships/hyperlink" Target="https://sparkbyexamples.com/pyspark/pyspark-aggregate-functions/" TargetMode="External"/><Relationship Id="rId702" Type="http://schemas.openxmlformats.org/officeDocument/2006/relationships/hyperlink" Target="https://spark.apache.org/docs/latest/api/python/reference/pyspark.sql/api/pyspark.sql.functions.date_from_unix_date.html" TargetMode="External"/><Relationship Id="rId69" Type="http://schemas.openxmlformats.org/officeDocument/2006/relationships/hyperlink" Target="https://spark.apache.org/docs/3.1.3/api/python/reference/api/pyspark.RDD.join.html" TargetMode="External"/><Relationship Id="rId134" Type="http://schemas.openxmlformats.org/officeDocument/2006/relationships/image" Target="media/image19.png"/><Relationship Id="rId579" Type="http://schemas.openxmlformats.org/officeDocument/2006/relationships/hyperlink" Target="https://spark.apache.org/docs/latest/api/python/reference/pyspark.sql/api/pyspark.sql.functions.trunc.html" TargetMode="External"/><Relationship Id="rId786" Type="http://schemas.openxmlformats.org/officeDocument/2006/relationships/hyperlink" Target="https://spark.apache.org/docs/latest/api/python/reference/pyspark.sql/api/pyspark.sql.functions.map_from_arrays.html" TargetMode="External"/><Relationship Id="rId993" Type="http://schemas.openxmlformats.org/officeDocument/2006/relationships/hyperlink" Target="https://spark.apache.org/docs/latest/api/python/reference/pyspark.sql/api/pyspark.sql.functions.bitmap_bucket_number.html" TargetMode="External"/><Relationship Id="rId341" Type="http://schemas.openxmlformats.org/officeDocument/2006/relationships/hyperlink" Target="https://spark.apache.org/docs/latest/api/python/reference/pyspark.sql/api/pyspark.sql.Observation.html" TargetMode="External"/><Relationship Id="rId439" Type="http://schemas.openxmlformats.org/officeDocument/2006/relationships/hyperlink" Target="https://medium.com/@pcbzmani/pyspark-null-safe-7e79306edca6" TargetMode="External"/><Relationship Id="rId646" Type="http://schemas.openxmlformats.org/officeDocument/2006/relationships/hyperlink" Target="https://spark.apache.org/docs/latest/api/python/reference/pyspark.sql/api/pyspark.sql.functions.factorial.html" TargetMode="External"/><Relationship Id="rId1069" Type="http://schemas.openxmlformats.org/officeDocument/2006/relationships/image" Target="media/image67.png"/><Relationship Id="rId201" Type="http://schemas.openxmlformats.org/officeDocument/2006/relationships/hyperlink" Target="https://spark.apache.org/docs/latest/api/python/reference/pyspark.sql/api/pyspark.sql.DataFrame.html" TargetMode="External"/><Relationship Id="rId285" Type="http://schemas.openxmlformats.org/officeDocument/2006/relationships/hyperlink" Target="https://spark.apache.org/docs/latest/api/python/reference/pyspark.sql/api/pyspark.sql.DataFrame.createGlobalTempView.html" TargetMode="External"/><Relationship Id="rId506" Type="http://schemas.openxmlformats.org/officeDocument/2006/relationships/hyperlink" Target="https://spark.apache.org/docs/latest/api/python/reference/pyspark.sql/api/pyspark.sql.types.StructType.html" TargetMode="External"/><Relationship Id="rId853" Type="http://schemas.openxmlformats.org/officeDocument/2006/relationships/hyperlink" Target="https://spark.apache.org/docs/latest/api/python/reference/pyspark.sql/api/pyspark.sql.Column.html" TargetMode="External"/><Relationship Id="rId492" Type="http://schemas.openxmlformats.org/officeDocument/2006/relationships/hyperlink" Target="https://spark.apache.org/docs/latest/api/python/reference/pyspark.sql/api/pyspark.sql.types.DateType.html" TargetMode="External"/><Relationship Id="rId713" Type="http://schemas.openxmlformats.org/officeDocument/2006/relationships/hyperlink" Target="https://spark.apache.org/docs/latest/api/python/reference/pyspark.sql/api/pyspark.sql.functions.extract.html" TargetMode="External"/><Relationship Id="rId797" Type="http://schemas.openxmlformats.org/officeDocument/2006/relationships/hyperlink" Target="https://spark.apache.org/docs/latest/api/python/reference/pyspark.sql/api/pyspark.sql.functions.from_json.html" TargetMode="External"/><Relationship Id="rId920" Type="http://schemas.openxmlformats.org/officeDocument/2006/relationships/hyperlink" Target="https://spark.apache.org/docs/latest/api/python/reference/pyspark.sql/api/pyspark.sql.functions.char_length.html" TargetMode="External"/><Relationship Id="rId145" Type="http://schemas.openxmlformats.org/officeDocument/2006/relationships/hyperlink" Target="https://spark.apache.org/docs/3.1.1/api/python/reference/api/pyspark.sql.SparkSession.builder.master.html" TargetMode="External"/><Relationship Id="rId352" Type="http://schemas.openxmlformats.org/officeDocument/2006/relationships/hyperlink" Target="https://spark.apache.org/docs/latest/api/python/reference/pyspark.sql/api/pyspark.sql.DataFrame.repartition.html" TargetMode="External"/><Relationship Id="rId212" Type="http://schemas.openxmlformats.org/officeDocument/2006/relationships/hyperlink" Target="https://spark.apache.org/docs/latest/api/python/reference/pyspark.sql/api/pyspark.sql.DataFrame.html" TargetMode="External"/><Relationship Id="rId657" Type="http://schemas.openxmlformats.org/officeDocument/2006/relationships/hyperlink" Target="https://spark.apache.org/docs/latest/api/python/reference/pyspark.sql/api/pyspark.sql.functions.log10.html" TargetMode="External"/><Relationship Id="rId864" Type="http://schemas.openxmlformats.org/officeDocument/2006/relationships/hyperlink" Target="https://spark.apache.org/docs/latest/api/python/reference/pyspark.sql/api/pyspark.sql.functions.kurtosis.html" TargetMode="External"/><Relationship Id="rId296" Type="http://schemas.openxmlformats.org/officeDocument/2006/relationships/hyperlink" Target="https://spark.apache.org/docs/latest/api/python/reference/pyspark.sql/api/pyspark.sql.DataFrame.html" TargetMode="External"/><Relationship Id="rId517" Type="http://schemas.openxmlformats.org/officeDocument/2006/relationships/hyperlink" Target="https://spark.apache.org/docs/latest/api/python/reference/pyspark.sql/api/pyspark.sql.Column.asc_nulls_first.html" TargetMode="External"/><Relationship Id="rId724" Type="http://schemas.openxmlformats.org/officeDocument/2006/relationships/hyperlink" Target="https://spark.apache.org/docs/latest/api/python/reference/pyspark.sql/api/pyspark.sql.functions.make_timestamp_ltz.html" TargetMode="External"/><Relationship Id="rId931" Type="http://schemas.openxmlformats.org/officeDocument/2006/relationships/hyperlink" Target="https://spark.apache.org/docs/latest/api/python/reference/pyspark.sql/api/pyspark.sql.functions.initcap.html" TargetMode="External"/><Relationship Id="rId60" Type="http://schemas.openxmlformats.org/officeDocument/2006/relationships/hyperlink" Target="https://spark.apache.org/docs/3.1.3/api/python/reference/api/pyspark.RDD.groupBy.html" TargetMode="External"/><Relationship Id="rId156" Type="http://schemas.openxmlformats.org/officeDocument/2006/relationships/hyperlink" Target="https://spark.apache.org/docs/3.1.1/api/python/reference/api/pyspark.sql.DataFrame.html" TargetMode="External"/><Relationship Id="rId363" Type="http://schemas.openxmlformats.org/officeDocument/2006/relationships/hyperlink" Target="https://spark.apache.org/docs/latest/api/python/reference/pyspark.sql/api/pyspark.sql.DataFrame.html" TargetMode="External"/><Relationship Id="rId570" Type="http://schemas.openxmlformats.org/officeDocument/2006/relationships/hyperlink" Target="https://spark.apache.org/docs/latest/api/python/reference/pyspark.sql/api/pyspark.sql.functions.next_day.html" TargetMode="External"/><Relationship Id="rId1007" Type="http://schemas.openxmlformats.org/officeDocument/2006/relationships/hyperlink" Target="https://spark.apache.org/docs/latest/api/python/reference/pyspark.sql/api/pyspark.sql.functions.crc32.html" TargetMode="External"/><Relationship Id="rId223" Type="http://schemas.openxmlformats.org/officeDocument/2006/relationships/hyperlink" Target="https://spark.apache.org/docs/latest/api/python/reference/pyspark.sql/api/pyspark.sql.DataFrame.html" TargetMode="External"/><Relationship Id="rId430" Type="http://schemas.openxmlformats.org/officeDocument/2006/relationships/hyperlink" Target="https://spark.apache.org/docs/latest/api/python/reference/pyspark.sql/api/pyspark.sql.DataFrameStatFunctions.cov.html" TargetMode="External"/><Relationship Id="rId668" Type="http://schemas.openxmlformats.org/officeDocument/2006/relationships/hyperlink" Target="https://spark.apache.org/docs/latest/api/python/reference/pyspark.sql/api/pyspark.sql.functions.round.html" TargetMode="External"/><Relationship Id="rId875" Type="http://schemas.openxmlformats.org/officeDocument/2006/relationships/hyperlink" Target="https://spark.apache.org/docs/latest/api/python/reference/pyspark.sql/api/pyspark.sql.functions.percentile_approx.html" TargetMode="External"/><Relationship Id="rId1060" Type="http://schemas.openxmlformats.org/officeDocument/2006/relationships/image" Target="media/image60.png"/><Relationship Id="rId18" Type="http://schemas.openxmlformats.org/officeDocument/2006/relationships/image" Target="media/image11.png"/><Relationship Id="rId528" Type="http://schemas.openxmlformats.org/officeDocument/2006/relationships/hyperlink" Target="https://spark.apache.org/docs/latest/api/python/reference/pyspark.sql/api/pyspark.sql.Column.desc_nulls_last.html" TargetMode="External"/><Relationship Id="rId735" Type="http://schemas.openxmlformats.org/officeDocument/2006/relationships/hyperlink" Target="https://spark.apache.org/docs/latest/api/python/reference/pyspark.sql/api/pyspark.sql.functions.to_unix_timestamp.html" TargetMode="External"/><Relationship Id="rId942" Type="http://schemas.openxmlformats.org/officeDocument/2006/relationships/hyperlink" Target="https://spark.apache.org/docs/latest/api/python/reference/pyspark.sql/api/pyspark.sql.functions.mask.html" TargetMode="External"/><Relationship Id="rId167" Type="http://schemas.openxmlformats.org/officeDocument/2006/relationships/hyperlink" Target="https://spark.apache.org/docs/3.1.1/api/python/reference/api/pyspark.sql.SparkSession.version.html" TargetMode="External"/><Relationship Id="rId374" Type="http://schemas.openxmlformats.org/officeDocument/2006/relationships/hyperlink" Target="https://spark.apache.org/docs/latest/api/python/reference/pyspark.sql/api/pyspark.sql.DataFrame.html" TargetMode="External"/><Relationship Id="rId581" Type="http://schemas.openxmlformats.org/officeDocument/2006/relationships/hyperlink" Target="https://spark.apache.org/docs/latest/api/python/reference/pyspark.sql/api/pyspark.sql.functions.to_utc_timestamp.html" TargetMode="External"/><Relationship Id="rId1018" Type="http://schemas.openxmlformats.org/officeDocument/2006/relationships/hyperlink" Target="https://spark.apache.org/docs/latest/api/python/reference/pyspark.sql/api/pyspark.sql.functions.typeof.html" TargetMode="External"/><Relationship Id="rId71" Type="http://schemas.openxmlformats.org/officeDocument/2006/relationships/hyperlink" Target="https://spark.apache.org/docs/3.1.3/api/python/reference/api/pyspark.RDD.keys.html" TargetMode="External"/><Relationship Id="rId234" Type="http://schemas.openxmlformats.org/officeDocument/2006/relationships/hyperlink" Target="https://spark.apache.org/docs/latest/api/python/reference/pyspark.sql/api/pyspark.sql.DataFrameWriter.parquet.html" TargetMode="External"/><Relationship Id="rId679" Type="http://schemas.openxmlformats.org/officeDocument/2006/relationships/hyperlink" Target="https://spark.apache.org/docs/latest/api/python/reference/pyspark.sql/api/pyspark.sql.functions.tanh.html" TargetMode="External"/><Relationship Id="rId802" Type="http://schemas.openxmlformats.org/officeDocument/2006/relationships/hyperlink" Target="https://spark.apache.org/docs/latest/api/python/reference/pyspark.sql/api/pyspark.sql.functions.size.html" TargetMode="External"/><Relationship Id="rId886" Type="http://schemas.openxmlformats.org/officeDocument/2006/relationships/hyperlink" Target="https://spark.apache.org/docs/latest/api/python/reference/pyspark.sql/api/pyspark.sql.functions.regr_syy.html" TargetMode="External"/><Relationship Id="rId2" Type="http://schemas.openxmlformats.org/officeDocument/2006/relationships/styles" Target="styles.xml"/><Relationship Id="rId29" Type="http://schemas.openxmlformats.org/officeDocument/2006/relationships/hyperlink" Target="https://spark.apache.org/docs/3.1.3/api/python/reference/api/pyspark.RDD.cartesian.html" TargetMode="External"/><Relationship Id="rId441" Type="http://schemas.openxmlformats.org/officeDocument/2006/relationships/hyperlink" Target="https://spark.apache.org/docs/latest/api/python/reference/pyspark.sql/api/pyspark.sql.Column.html" TargetMode="External"/><Relationship Id="rId539" Type="http://schemas.openxmlformats.org/officeDocument/2006/relationships/hyperlink" Target="https://spark.apache.org/docs/latest/api/python/reference/pyspark.sql/api/pyspark.sql.Column.name.html" TargetMode="External"/><Relationship Id="rId746" Type="http://schemas.openxmlformats.org/officeDocument/2006/relationships/hyperlink" Target="https://spark.apache.org/docs/latest/api/python/reference/pyspark.sql/api/pyspark.sql.functions.window.html" TargetMode="External"/><Relationship Id="rId1071" Type="http://schemas.openxmlformats.org/officeDocument/2006/relationships/image" Target="media/image69.png"/><Relationship Id="rId178" Type="http://schemas.openxmlformats.org/officeDocument/2006/relationships/hyperlink" Target="https://spark.apache.org/docs/3.1.1/api/python/reference/api/pyspark.sql.SparkSession.table.html" TargetMode="External"/><Relationship Id="rId301" Type="http://schemas.openxmlformats.org/officeDocument/2006/relationships/hyperlink" Target="https://spark.apache.org/docs/latest/api/python/reference/pyspark.sql/api/pyspark.sql.DataFrame.dropDuplicates.html" TargetMode="External"/><Relationship Id="rId953" Type="http://schemas.openxmlformats.org/officeDocument/2006/relationships/hyperlink" Target="https://spark.apache.org/docs/latest/api/python/reference/pyspark.sql/api/pyspark.sql.functions.regexp_replace.html" TargetMode="External"/><Relationship Id="rId1029" Type="http://schemas.openxmlformats.org/officeDocument/2006/relationships/hyperlink" Target="https://spark.apache.org/docs/latest/api/python/reference/pyspark.sql/api/pyspark.sql.functions.xpath_double.html" TargetMode="External"/><Relationship Id="rId82" Type="http://schemas.openxmlformats.org/officeDocument/2006/relationships/hyperlink" Target="https://spark.apache.org/docs/3.1.3/api/python/reference/api/pyspark.RDD.meanApprox.html" TargetMode="External"/><Relationship Id="rId385" Type="http://schemas.openxmlformats.org/officeDocument/2006/relationships/hyperlink" Target="https://spark.apache.org/docs/latest/api/python/reference/pyspark.sql/api/pyspark.sql.DataFrame.tail.html" TargetMode="External"/><Relationship Id="rId592" Type="http://schemas.openxmlformats.org/officeDocument/2006/relationships/hyperlink" Target="https://spark.apache.org/docs/latest/api/python/reference/pyspark.sql/api/pyspark.sql.GroupedData.avg.html" TargetMode="External"/><Relationship Id="rId606" Type="http://schemas.openxmlformats.org/officeDocument/2006/relationships/hyperlink" Target="https://spark.apache.org/docs/latest/api/python/reference/pyspark.sql/api/pyspark.sql.functions.lit.html" TargetMode="External"/><Relationship Id="rId813" Type="http://schemas.openxmlformats.org/officeDocument/2006/relationships/hyperlink" Target="https://spark.apache.org/docs/latest/api/python/reference/pyspark.sql/api/pyspark.sql.functions.map_contains_key.html" TargetMode="External"/><Relationship Id="rId245" Type="http://schemas.openxmlformats.org/officeDocument/2006/relationships/hyperlink" Target="https://spark.apache.org/docs/3.1.1/api/python/reference/api/pyspark.sql.DataFrame.dtypes.html" TargetMode="External"/><Relationship Id="rId452" Type="http://schemas.openxmlformats.org/officeDocument/2006/relationships/image" Target="media/image37.png"/><Relationship Id="rId897" Type="http://schemas.openxmlformats.org/officeDocument/2006/relationships/hyperlink" Target="https://spark.apache.org/docs/latest/api/python/reference/pyspark.sql/api/pyspark.sql.functions.var_samp.html" TargetMode="External"/><Relationship Id="rId1082" Type="http://schemas.openxmlformats.org/officeDocument/2006/relationships/hyperlink" Target="https://stackoverflow.com/questions/78637317/is-there-a-way-to-store-a-dictionary-as-a-column-value-in-pyspark" TargetMode="External"/><Relationship Id="rId105" Type="http://schemas.openxmlformats.org/officeDocument/2006/relationships/hyperlink" Target="https://spark.apache.org/docs/3.1.3/api/python/reference/api/pyspark.RDD.saveAsTextFile.html" TargetMode="External"/><Relationship Id="rId312" Type="http://schemas.openxmlformats.org/officeDocument/2006/relationships/hyperlink" Target="https://spark.apache.org/docs/latest/api/python/reference/pyspark.sql/api/pyspark.sql.Row.html" TargetMode="External"/><Relationship Id="rId757" Type="http://schemas.openxmlformats.org/officeDocument/2006/relationships/hyperlink" Target="https://spark.apache.org/docs/latest/api/python/reference/pyspark.sql/api/pyspark.sql.functions.array.html" TargetMode="External"/><Relationship Id="rId964" Type="http://schemas.openxmlformats.org/officeDocument/2006/relationships/hyperlink" Target="https://spark.apache.org/docs/latest/api/python/reference/pyspark.sql/api/pyspark.sql.functions.split.html" TargetMode="External"/><Relationship Id="rId93" Type="http://schemas.openxmlformats.org/officeDocument/2006/relationships/hyperlink" Target="https://spark.apache.org/docs/3.1.3/api/python/reference/api/pyspark.RDD.repartitionAndSortWithinPartitions.html" TargetMode="External"/><Relationship Id="rId189" Type="http://schemas.openxmlformats.org/officeDocument/2006/relationships/hyperlink" Target="https://spark.apache.org/docs/3.1.1/api/python/reference/api/pyspark.sql.SparkSession.streams.html" TargetMode="External"/><Relationship Id="rId396" Type="http://schemas.openxmlformats.org/officeDocument/2006/relationships/hyperlink" Target="https://spark.apache.org/docs/latest/api/python/reference/pyspark.sql/api/pyspark.sql.DataFrame.html" TargetMode="External"/><Relationship Id="rId617" Type="http://schemas.openxmlformats.org/officeDocument/2006/relationships/hyperlink" Target="https://spark.apache.org/docs/latest/api/python/reference/pyspark.sql/api/pyspark.sql.functions.randn.html" TargetMode="External"/><Relationship Id="rId824" Type="http://schemas.openxmlformats.org/officeDocument/2006/relationships/hyperlink" Target="https://spark.apache.org/docs/latest/api/python/reference/pyspark.sql/api/pyspark.sql.functions.try_element_at.html" TargetMode="External"/><Relationship Id="rId256" Type="http://schemas.openxmlformats.org/officeDocument/2006/relationships/hyperlink" Target="https://spark.apache.org/docs/3.1.1/api/python/reference/api/pyspark.sql.DataFrameStatFunctions.html" TargetMode="External"/><Relationship Id="rId463" Type="http://schemas.openxmlformats.org/officeDocument/2006/relationships/hyperlink" Target="https://sparkbyexamples.com/pyspark/pyspark-aggregate-functions/" TargetMode="External"/><Relationship Id="rId670" Type="http://schemas.openxmlformats.org/officeDocument/2006/relationships/hyperlink" Target="https://spark.apache.org/docs/latest/api/python/reference/pyspark.sql/api/pyspark.sql.functions.sec.html" TargetMode="External"/><Relationship Id="rId1093" Type="http://schemas.openxmlformats.org/officeDocument/2006/relationships/image" Target="media/image84.png"/><Relationship Id="rId116" Type="http://schemas.openxmlformats.org/officeDocument/2006/relationships/hyperlink" Target="https://spark.apache.org/docs/3.1.3/api/python/reference/api/pyspark.RDD.takeOrdered.html" TargetMode="External"/><Relationship Id="rId323" Type="http://schemas.openxmlformats.org/officeDocument/2006/relationships/hyperlink" Target="https://spark.apache.org/docs/latest/api/python/reference/pyspark.sql/api/pyspark.sql.DataFrame.html" TargetMode="External"/><Relationship Id="rId530" Type="http://schemas.openxmlformats.org/officeDocument/2006/relationships/hyperlink" Target="https://spark.apache.org/docs/latest/api/python/reference/pyspark.sql/api/pyspark.sql.Column.endswith.html" TargetMode="External"/><Relationship Id="rId768" Type="http://schemas.openxmlformats.org/officeDocument/2006/relationships/hyperlink" Target="https://spark.apache.org/docs/latest/api/python/reference/pyspark.sql/api/pyspark.sql.functions.array_sort.html" TargetMode="External"/><Relationship Id="rId975" Type="http://schemas.openxmlformats.org/officeDocument/2006/relationships/hyperlink" Target="https://spark.apache.org/docs/latest/api/python/reference/pyspark.sql/api/pyspark.sql.functions.to_varchar.html" TargetMode="External"/><Relationship Id="rId20" Type="http://schemas.openxmlformats.org/officeDocument/2006/relationships/image" Target="media/image12.png"/><Relationship Id="rId628" Type="http://schemas.openxmlformats.org/officeDocument/2006/relationships/hyperlink" Target="https://spark.apache.org/docs/latest/api/python/reference/pyspark.sql/api/pyspark.sql.functions.acosh.html" TargetMode="External"/><Relationship Id="rId835" Type="http://schemas.openxmlformats.org/officeDocument/2006/relationships/hyperlink" Target="https://spark.apache.org/docs/latest/api/python/reference/pyspark.sql/api/pyspark.sql.functions.array_agg.html" TargetMode="External"/><Relationship Id="rId267" Type="http://schemas.openxmlformats.org/officeDocument/2006/relationships/hyperlink" Target="https://spark.apache.org/docs/latest/api/python/reference/pyspark.sql/api/pyspark.sql.DataFrame.approxQuantile.html" TargetMode="External"/><Relationship Id="rId474" Type="http://schemas.openxmlformats.org/officeDocument/2006/relationships/hyperlink" Target="https://sparkbyexamples.com/pyspark/pyspark-aggregate-functions/" TargetMode="External"/><Relationship Id="rId1020" Type="http://schemas.openxmlformats.org/officeDocument/2006/relationships/hyperlink" Target="https://spark.apache.org/docs/latest/api/python/reference/pyspark.sql/api/pyspark.sql.functions.version.html" TargetMode="External"/><Relationship Id="rId127" Type="http://schemas.openxmlformats.org/officeDocument/2006/relationships/hyperlink" Target="https://spark.apache.org/docs/3.1.3/api/python/reference/api/pyspark.RDD.withResources.html" TargetMode="External"/><Relationship Id="rId681" Type="http://schemas.openxmlformats.org/officeDocument/2006/relationships/hyperlink" Target="https://spark.apache.org/docs/latest/api/python/reference/pyspark.sql/api/pyspark.sql.functions.try_add.html" TargetMode="External"/><Relationship Id="rId779" Type="http://schemas.openxmlformats.org/officeDocument/2006/relationships/hyperlink" Target="https://spark.apache.org/docs/latest/api/python/reference/pyspark.sql/api/pyspark.sql.functions.forall.html" TargetMode="External"/><Relationship Id="rId902" Type="http://schemas.openxmlformats.org/officeDocument/2006/relationships/hyperlink" Target="https://spark.apache.org/docs/latest/api/python/reference/pyspark.sql/api/pyspark.sql.functions.lead.html" TargetMode="External"/><Relationship Id="rId986" Type="http://schemas.openxmlformats.org/officeDocument/2006/relationships/hyperlink" Target="https://spark.apache.org/docs/latest/api/python/reference/pyspark.sql/api/pyspark.sql.functions.pandas_udf.html" TargetMode="External"/><Relationship Id="rId31" Type="http://schemas.openxmlformats.org/officeDocument/2006/relationships/hyperlink" Target="https://spark.apache.org/docs/3.1.3/api/python/reference/api/pyspark.RDD.coalesce.html" TargetMode="External"/><Relationship Id="rId334" Type="http://schemas.openxmlformats.org/officeDocument/2006/relationships/hyperlink" Target="https://spark.apache.org/docs/latest/api/python/reference/pyspark.sql/api/pyspark.sql.DataFrame.localCheckpoint.html" TargetMode="External"/><Relationship Id="rId541" Type="http://schemas.openxmlformats.org/officeDocument/2006/relationships/hyperlink" Target="https://spark.apache.org/docs/latest/api/python/reference/pyspark.sql/api/pyspark.sql.Column.over.html" TargetMode="External"/><Relationship Id="rId639" Type="http://schemas.openxmlformats.org/officeDocument/2006/relationships/hyperlink" Target="https://spark.apache.org/docs/latest/api/python/reference/pyspark.sql/api/pyspark.sql.functions.cos.html" TargetMode="External"/><Relationship Id="rId180" Type="http://schemas.openxmlformats.org/officeDocument/2006/relationships/hyperlink" Target="https://spark.apache.org/docs/3.1.1/api/python/reference/api/pyspark.sql.SparkSession.html" TargetMode="External"/><Relationship Id="rId278" Type="http://schemas.openxmlformats.org/officeDocument/2006/relationships/hyperlink" Target="https://spark.apache.org/docs/latest/api/python/reference/pyspark.sql/api/pyspark.sql.Row.html" TargetMode="External"/><Relationship Id="rId401" Type="http://schemas.openxmlformats.org/officeDocument/2006/relationships/hyperlink" Target="https://spark.apache.org/docs/latest/api/python/reference/pyspark.sql/api/pyspark.sql.DataFrame.unionByName.html" TargetMode="External"/><Relationship Id="rId846" Type="http://schemas.openxmlformats.org/officeDocument/2006/relationships/hyperlink" Target="https://spark.apache.org/docs/latest/api/python/reference/pyspark.sql/api/pyspark.sql.functions.count.html" TargetMode="External"/><Relationship Id="rId1031" Type="http://schemas.openxmlformats.org/officeDocument/2006/relationships/hyperlink" Target="https://spark.apache.org/docs/latest/api/python/reference/pyspark.sql/api/pyspark.sql.functions.xpath_int.html" TargetMode="External"/><Relationship Id="rId485" Type="http://schemas.openxmlformats.org/officeDocument/2006/relationships/hyperlink" Target="https://spark.apache.org/docs/3.1.3/api/python/reference/api/pyspark.sql.Row.asDict.html" TargetMode="External"/><Relationship Id="rId692" Type="http://schemas.openxmlformats.org/officeDocument/2006/relationships/hyperlink" Target="https://spark.apache.org/docs/latest/api/python/reference/pyspark.sql/api/pyspark.sql.functions.width_bucket.html" TargetMode="External"/><Relationship Id="rId706" Type="http://schemas.openxmlformats.org/officeDocument/2006/relationships/hyperlink" Target="https://spark.apache.org/docs/latest/api/python/reference/pyspark.sql/api/pyspark.sql.functions.datediff.html" TargetMode="External"/><Relationship Id="rId913" Type="http://schemas.openxmlformats.org/officeDocument/2006/relationships/hyperlink" Target="https://spark.apache.org/docs/latest/api/python/reference/pyspark.sql/api/pyspark.sql.functions.desc_nulls_last.html" TargetMode="External"/><Relationship Id="rId42" Type="http://schemas.openxmlformats.org/officeDocument/2006/relationships/hyperlink" Target="https://spark.apache.org/docs/3.1.3/api/python/reference/api/pyspark.RDD.countByKey.html" TargetMode="External"/><Relationship Id="rId138" Type="http://schemas.openxmlformats.org/officeDocument/2006/relationships/image" Target="media/image21.png"/><Relationship Id="rId345" Type="http://schemas.openxmlformats.org/officeDocument/2006/relationships/hyperlink" Target="https://spark.apache.org/docs/latest/api/python/reference/pyspark.sql/api/pyspark.sql.DataFrame.html" TargetMode="External"/><Relationship Id="rId552" Type="http://schemas.openxmlformats.org/officeDocument/2006/relationships/hyperlink" Target="https://spark.apache.org/docs/latest/api/python/reference/pyspark.sql/api/pyspark.sql.functions.current_date.html" TargetMode="External"/><Relationship Id="rId997" Type="http://schemas.openxmlformats.org/officeDocument/2006/relationships/hyperlink" Target="https://spark.apache.org/docs/latest/api/python/reference/pyspark.sql/api/pyspark.sql.functions.current_catalog.html" TargetMode="External"/><Relationship Id="rId191" Type="http://schemas.openxmlformats.org/officeDocument/2006/relationships/hyperlink" Target="https://spark.apache.org/docs/3.1.1/api/python/reference/api/pyspark.sql.SparkSession.version.html" TargetMode="External"/><Relationship Id="rId205" Type="http://schemas.openxmlformats.org/officeDocument/2006/relationships/hyperlink" Target="https://spark.apache.org/docs/latest/api/python/reference/pyspark.sql/api/pyspark.sql.DataFrame.html" TargetMode="External"/><Relationship Id="rId412" Type="http://schemas.openxmlformats.org/officeDocument/2006/relationships/hyperlink" Target="https://spark.apache.org/docs/latest/api/python/reference/pyspark.sql/api/pyspark.sql.DataFrame.html" TargetMode="External"/><Relationship Id="rId857" Type="http://schemas.openxmlformats.org/officeDocument/2006/relationships/hyperlink" Target="https://spark.apache.org/docs/latest/api/python/reference/pyspark.sql/api/pyspark.sql.functions.first.html" TargetMode="External"/><Relationship Id="rId1042" Type="http://schemas.openxmlformats.org/officeDocument/2006/relationships/hyperlink" Target="https://medium.com/@aman.gupta435433/performing-backward-filling-and-forward-filling-operations-in-pyspark-2065aafa9ff0" TargetMode="External"/><Relationship Id="rId289" Type="http://schemas.openxmlformats.org/officeDocument/2006/relationships/hyperlink" Target="https://spark.apache.org/docs/latest/api/python/reference/pyspark.sql/api/pyspark.sql.DataFrame.html" TargetMode="External"/><Relationship Id="rId496" Type="http://schemas.openxmlformats.org/officeDocument/2006/relationships/hyperlink" Target="https://spark.apache.org/docs/latest/api/python/reference/pyspark.sql/api/pyspark.sql.types.IntegerType.html" TargetMode="External"/><Relationship Id="rId717" Type="http://schemas.openxmlformats.org/officeDocument/2006/relationships/hyperlink" Target="https://spark.apache.org/docs/latest/api/python/reference/pyspark.sql/api/pyspark.sql.functions.quarter.html" TargetMode="External"/><Relationship Id="rId924" Type="http://schemas.openxmlformats.org/officeDocument/2006/relationships/hyperlink" Target="https://spark.apache.org/docs/latest/api/python/reference/pyspark.sql/api/pyspark.sql.functions.elt.html" TargetMode="External"/><Relationship Id="rId53" Type="http://schemas.openxmlformats.org/officeDocument/2006/relationships/hyperlink" Target="https://spark.apache.org/docs/3.1.3/api/python/reference/api/pyspark.RDD.fullOuterJoin.html" TargetMode="External"/><Relationship Id="rId149" Type="http://schemas.openxmlformats.org/officeDocument/2006/relationships/hyperlink" Target="https://spark.apache.org/docs/3.1.1/api/python/reference/api/pyspark.sql.DataFrame.html" TargetMode="External"/><Relationship Id="rId356" Type="http://schemas.openxmlformats.org/officeDocument/2006/relationships/hyperlink" Target="https://spark.apache.org/docs/latest/api/python/reference/pyspark.sql/api/pyspark.sql.DataFrame.replace.html" TargetMode="External"/><Relationship Id="rId563" Type="http://schemas.openxmlformats.org/officeDocument/2006/relationships/hyperlink" Target="https://spark.apache.org/docs/latest/api/python/reference/pyspark.sql/api/pyspark.sql.functions.weekofyear.html" TargetMode="External"/><Relationship Id="rId770" Type="http://schemas.openxmlformats.org/officeDocument/2006/relationships/hyperlink" Target="https://spark.apache.org/docs/latest/api/python/reference/pyspark.sql/api/pyspark.sql.functions.array_remove.html" TargetMode="External"/><Relationship Id="rId216" Type="http://schemas.openxmlformats.org/officeDocument/2006/relationships/hyperlink" Target="https://spark.apache.org/docs/latest/api/python/reference/pyspark.sql/api/pyspark.sql.types.StructType.html" TargetMode="External"/><Relationship Id="rId423" Type="http://schemas.openxmlformats.org/officeDocument/2006/relationships/hyperlink" Target="https://spark.apache.org/docs/latest/api/python/reference/pyspark.sql/api/pyspark.sql.DataFrameNaFunctions.fill.html" TargetMode="External"/><Relationship Id="rId868" Type="http://schemas.openxmlformats.org/officeDocument/2006/relationships/hyperlink" Target="https://spark.apache.org/docs/latest/api/python/reference/pyspark.sql/api/pyspark.sql.functions.max_by.html" TargetMode="External"/><Relationship Id="rId1053" Type="http://schemas.openxmlformats.org/officeDocument/2006/relationships/image" Target="media/image53.png"/><Relationship Id="rId630" Type="http://schemas.openxmlformats.org/officeDocument/2006/relationships/hyperlink" Target="https://spark.apache.org/docs/latest/api/python/reference/pyspark.sql/api/pyspark.sql.functions.asinh.html" TargetMode="External"/><Relationship Id="rId728" Type="http://schemas.openxmlformats.org/officeDocument/2006/relationships/hyperlink" Target="https://spark.apache.org/docs/latest/api/python/reference/pyspark.sql/api/pyspark.sql.functions.months_between.html" TargetMode="External"/><Relationship Id="rId935" Type="http://schemas.openxmlformats.org/officeDocument/2006/relationships/hyperlink" Target="https://spark.apache.org/docs/latest/api/python/reference/pyspark.sql/api/pyspark.sql.functions.like.html" TargetMode="External"/><Relationship Id="rId64" Type="http://schemas.openxmlformats.org/officeDocument/2006/relationships/hyperlink" Target="https://spark.apache.org/docs/3.1.3/api/python/reference/api/pyspark.RDD.id.html" TargetMode="External"/><Relationship Id="rId367" Type="http://schemas.openxmlformats.org/officeDocument/2006/relationships/hyperlink" Target="https://spark.apache.org/docs/latest/api/python/reference/pyspark.sql/api/pyspark.sql.DataFrame.html" TargetMode="External"/><Relationship Id="rId574" Type="http://schemas.openxmlformats.org/officeDocument/2006/relationships/hyperlink" Target="https://spark.apache.org/docs/latest/api/python/reference/pyspark.sql/api/pyspark.sql.functions.unix_timestamp.html" TargetMode="External"/><Relationship Id="rId227" Type="http://schemas.openxmlformats.org/officeDocument/2006/relationships/hyperlink" Target="https://spark.apache.org/docs/latest/api/python/reference/pyspark.sql/api/pyspark.sql.DataFrame.html" TargetMode="External"/><Relationship Id="rId781" Type="http://schemas.openxmlformats.org/officeDocument/2006/relationships/hyperlink" Target="https://spark.apache.org/docs/latest/api/python/reference/pyspark.sql/api/pyspark.sql.functions.aggregate.html" TargetMode="External"/><Relationship Id="rId879" Type="http://schemas.openxmlformats.org/officeDocument/2006/relationships/hyperlink" Target="https://spark.apache.org/docs/latest/api/python/reference/pyspark.sql/api/pyspark.sql.functions.regr_avgy.html" TargetMode="External"/><Relationship Id="rId434" Type="http://schemas.openxmlformats.org/officeDocument/2006/relationships/image" Target="media/image25.png"/><Relationship Id="rId641" Type="http://schemas.openxmlformats.org/officeDocument/2006/relationships/hyperlink" Target="https://spark.apache.org/docs/latest/api/python/reference/pyspark.sql/api/pyspark.sql.functions.cot.html" TargetMode="External"/><Relationship Id="rId739" Type="http://schemas.openxmlformats.org/officeDocument/2006/relationships/hyperlink" Target="https://spark.apache.org/docs/latest/api/python/reference/pyspark.sql/api/pyspark.sql.functions.to_timestamp_ntz.html" TargetMode="External"/><Relationship Id="rId1064" Type="http://schemas.openxmlformats.org/officeDocument/2006/relationships/hyperlink" Target="https://stackoverflow.com/questions/78708786/how-to-get-the-name-of-column-with-second-highest-value-in-pyspark-dataframe" TargetMode="External"/><Relationship Id="rId280" Type="http://schemas.openxmlformats.org/officeDocument/2006/relationships/hyperlink" Target="https://spark.apache.org/docs/latest/api/python/reference/pyspark.sql/api/pyspark.sql.DataFrame.corr.html" TargetMode="External"/><Relationship Id="rId501" Type="http://schemas.openxmlformats.org/officeDocument/2006/relationships/hyperlink" Target="https://spark.apache.org/docs/latest/api/python/reference/pyspark.sql/api/pyspark.sql.types.StringType.html" TargetMode="External"/><Relationship Id="rId946" Type="http://schemas.openxmlformats.org/officeDocument/2006/relationships/hyperlink" Target="https://spark.apache.org/docs/latest/api/python/reference/pyspark.sql/api/pyspark.sql.functions.printf.html" TargetMode="External"/><Relationship Id="rId75" Type="http://schemas.openxmlformats.org/officeDocument/2006/relationships/hyperlink" Target="https://spark.apache.org/docs/3.1.3/api/python/reference/api/pyspark.RDD.map.html" TargetMode="External"/><Relationship Id="rId140" Type="http://schemas.openxmlformats.org/officeDocument/2006/relationships/hyperlink" Target="https://spark.apache.org/docs/3.1.1/api/python/reference/api/pyspark.sql.SparkSession.builder.appName.html" TargetMode="External"/><Relationship Id="rId378" Type="http://schemas.openxmlformats.org/officeDocument/2006/relationships/hyperlink" Target="https://spark.apache.org/docs/latest/api/python/reference/pyspark.sql/api/pyspark.sql.DataFrame.html" TargetMode="External"/><Relationship Id="rId585" Type="http://schemas.openxmlformats.org/officeDocument/2006/relationships/hyperlink" Target="https://spark.apache.org/docs/latest/api/python/reference/pyspark.sql/api/pyspark.sql.DataFrame.html" TargetMode="External"/><Relationship Id="rId792" Type="http://schemas.openxmlformats.org/officeDocument/2006/relationships/hyperlink" Target="https://spark.apache.org/docs/latest/api/python/reference/pyspark.sql/api/pyspark.sql.functions.inline.html" TargetMode="External"/><Relationship Id="rId806" Type="http://schemas.openxmlformats.org/officeDocument/2006/relationships/hyperlink" Target="https://spark.apache.org/docs/latest/api/python/reference/pyspark.sql/api/pyspark.sql.functions.array_max.html" TargetMode="External"/><Relationship Id="rId6" Type="http://schemas.openxmlformats.org/officeDocument/2006/relationships/image" Target="media/image2.png"/><Relationship Id="rId238" Type="http://schemas.openxmlformats.org/officeDocument/2006/relationships/hyperlink" Target="https://spark.apache.org/docs/latest/api/python/reference/pyspark.sql/api/pyspark.sql.DataFrame.html" TargetMode="External"/><Relationship Id="rId445" Type="http://schemas.openxmlformats.org/officeDocument/2006/relationships/image" Target="media/image32.png"/><Relationship Id="rId652" Type="http://schemas.openxmlformats.org/officeDocument/2006/relationships/hyperlink" Target="https://spark.apache.org/docs/latest/api/python/reference/pyspark.sql/api/pyspark.sql.types.LongType.html" TargetMode="External"/><Relationship Id="rId1075" Type="http://schemas.openxmlformats.org/officeDocument/2006/relationships/image" Target="media/image73.png"/><Relationship Id="rId291" Type="http://schemas.openxmlformats.org/officeDocument/2006/relationships/hyperlink" Target="https://spark.apache.org/docs/latest/api/python/reference/pyspark.sql/api/pyspark.sql.DataFrame.html" TargetMode="External"/><Relationship Id="rId305" Type="http://schemas.openxmlformats.org/officeDocument/2006/relationships/hyperlink" Target="https://spark.apache.org/docs/latest/api/python/reference/pyspark.sql/api/pyspark.sql.DataFrame.html" TargetMode="External"/><Relationship Id="rId512" Type="http://schemas.openxmlformats.org/officeDocument/2006/relationships/image" Target="media/image42.png"/><Relationship Id="rId957" Type="http://schemas.openxmlformats.org/officeDocument/2006/relationships/hyperlink" Target="https://spark.apache.org/docs/latest/api/python/reference/pyspark.sql/api/pyspark.sql.functions.right.html" TargetMode="External"/><Relationship Id="rId86" Type="http://schemas.openxmlformats.org/officeDocument/2006/relationships/hyperlink" Target="https://spark.apache.org/docs/3.1.3/api/python/reference/api/pyspark.RDD.persist.html" TargetMode="External"/><Relationship Id="rId151" Type="http://schemas.openxmlformats.org/officeDocument/2006/relationships/hyperlink" Target="https://spark.apache.org/docs/3.1.1/api/python/reference/api/pyspark.sql.SparkSession.newSession.html" TargetMode="External"/><Relationship Id="rId389" Type="http://schemas.openxmlformats.org/officeDocument/2006/relationships/hyperlink" Target="https://spark.apache.org/docs/latest/api/python/reference/pyspark.sql/api/pyspark.sql.DataFrame.toDF.html" TargetMode="External"/><Relationship Id="rId596" Type="http://schemas.openxmlformats.org/officeDocument/2006/relationships/hyperlink" Target="https://spark.apache.org/docs/latest/api/python/reference/pyspark.sql/api/pyspark.sql.GroupedData.mean.html" TargetMode="External"/><Relationship Id="rId817" Type="http://schemas.openxmlformats.org/officeDocument/2006/relationships/hyperlink" Target="https://spark.apache.org/docs/latest/api/python/reference/pyspark.sql/api/pyspark.sql.functions.map_from_entries.html" TargetMode="External"/><Relationship Id="rId1002" Type="http://schemas.openxmlformats.org/officeDocument/2006/relationships/hyperlink" Target="https://spark.apache.org/docs/latest/api/python/reference/pyspark.sql/api/pyspark.sql.functions.input_file_block_start.html" TargetMode="External"/><Relationship Id="rId249" Type="http://schemas.openxmlformats.org/officeDocument/2006/relationships/hyperlink" Target="https://spark.apache.org/docs/3.1.1/api/python/reference/api/pyspark.sql.DataFrame.rdd.html" TargetMode="External"/><Relationship Id="rId456" Type="http://schemas.openxmlformats.org/officeDocument/2006/relationships/hyperlink" Target="https://spark.apache.org/docs/latest/api/python/reference/pyspark.sql/api/pyspark.sql.Window.rowsBetween.html" TargetMode="External"/><Relationship Id="rId663" Type="http://schemas.openxmlformats.org/officeDocument/2006/relationships/hyperlink" Target="https://spark.apache.org/docs/latest/api/python/reference/pyspark.sql/api/pyspark.sql.functions.pmod.html" TargetMode="External"/><Relationship Id="rId870" Type="http://schemas.openxmlformats.org/officeDocument/2006/relationships/hyperlink" Target="https://spark.apache.org/docs/latest/api/python/reference/pyspark.sql/api/pyspark.sql.functions.median.html" TargetMode="External"/><Relationship Id="rId1086" Type="http://schemas.openxmlformats.org/officeDocument/2006/relationships/image" Target="media/image80.png"/><Relationship Id="rId13" Type="http://schemas.openxmlformats.org/officeDocument/2006/relationships/hyperlink" Target="https://mesos.apache.org/?ref=chaosgenius.io" TargetMode="External"/><Relationship Id="rId109" Type="http://schemas.openxmlformats.org/officeDocument/2006/relationships/hyperlink" Target="https://spark.apache.org/docs/3.1.3/api/python/reference/api/pyspark.RDD.stats.html" TargetMode="External"/><Relationship Id="rId316" Type="http://schemas.openxmlformats.org/officeDocument/2006/relationships/hyperlink" Target="https://spark.apache.org/docs/latest/api/python/reference/pyspark.sql/api/pyspark.sql.DataFrame.freqItems.html" TargetMode="External"/><Relationship Id="rId523" Type="http://schemas.openxmlformats.org/officeDocument/2006/relationships/hyperlink" Target="https://spark.apache.org/docs/latest/api/python/reference/pyspark.sql/api/pyspark.sql.Column.bitwiseXOR.html" TargetMode="External"/><Relationship Id="rId968" Type="http://schemas.openxmlformats.org/officeDocument/2006/relationships/hyperlink" Target="https://spark.apache.org/docs/latest/api/python/reference/pyspark.sql/api/pyspark.sql.functions.substring.html" TargetMode="External"/><Relationship Id="rId97" Type="http://schemas.openxmlformats.org/officeDocument/2006/relationships/hyperlink" Target="https://spark.apache.org/docs/3.1.3/api/python/reference/api/pyspark.RDD.sampleStdev.html" TargetMode="External"/><Relationship Id="rId730" Type="http://schemas.openxmlformats.org/officeDocument/2006/relationships/hyperlink" Target="https://spark.apache.org/docs/latest/api/python/reference/pyspark.sql/api/pyspark.sql.functions.hour.html" TargetMode="External"/><Relationship Id="rId828" Type="http://schemas.openxmlformats.org/officeDocument/2006/relationships/hyperlink" Target="https://spark.apache.org/docs/latest/api/python/reference/pyspark.sql/api/pyspark.sql.functions.hours.html" TargetMode="External"/><Relationship Id="rId1013" Type="http://schemas.openxmlformats.org/officeDocument/2006/relationships/hyperlink" Target="https://spark.apache.org/docs/latest/api/python/reference/pyspark.sql/api/pyspark.sql.functions.hll_sketch_estimate.html" TargetMode="External"/><Relationship Id="rId162" Type="http://schemas.openxmlformats.org/officeDocument/2006/relationships/hyperlink" Target="https://spark.apache.org/docs/3.1.1/api/python/reference/api/pyspark.sql.SparkSession.stop.html" TargetMode="External"/><Relationship Id="rId467" Type="http://schemas.openxmlformats.org/officeDocument/2006/relationships/hyperlink" Target="https://sparkbyexamples.com/pyspark/pyspark-aggregate-functions/" TargetMode="External"/><Relationship Id="rId1097" Type="http://schemas.openxmlformats.org/officeDocument/2006/relationships/image" Target="media/image87.png"/><Relationship Id="rId674" Type="http://schemas.openxmlformats.org/officeDocument/2006/relationships/hyperlink" Target="https://spark.apache.org/docs/latest/api/python/reference/pyspark.sql/api/pyspark.sql.functions.sign.html" TargetMode="External"/><Relationship Id="rId881" Type="http://schemas.openxmlformats.org/officeDocument/2006/relationships/hyperlink" Target="https://spark.apache.org/docs/latest/api/python/reference/pyspark.sql/api/pyspark.sql.functions.regr_intercept.html" TargetMode="External"/><Relationship Id="rId979" Type="http://schemas.openxmlformats.org/officeDocument/2006/relationships/hyperlink" Target="https://spark.apache.org/docs/latest/api/python/reference/pyspark.sql/api/pyspark.sql.functions.url_decode.html" TargetMode="External"/><Relationship Id="rId24" Type="http://schemas.openxmlformats.org/officeDocument/2006/relationships/image" Target="media/image16.png"/><Relationship Id="rId327" Type="http://schemas.openxmlformats.org/officeDocument/2006/relationships/hyperlink" Target="https://spark.apache.org/docs/latest/api/python/reference/pyspark.sql/api/pyspark.sql.DataFrame.html" TargetMode="External"/><Relationship Id="rId534" Type="http://schemas.openxmlformats.org/officeDocument/2006/relationships/hyperlink" Target="https://spark.apache.org/docs/latest/api/python/reference/pyspark.sql/api/pyspark.sql.Column.ilike.html" TargetMode="External"/><Relationship Id="rId741" Type="http://schemas.openxmlformats.org/officeDocument/2006/relationships/hyperlink" Target="https://spark.apache.org/docs/latest/api/python/reference/pyspark.sql/api/pyspark.sql.Column.html" TargetMode="External"/><Relationship Id="rId839" Type="http://schemas.openxmlformats.org/officeDocument/2006/relationships/hyperlink" Target="https://spark.apache.org/docs/latest/api/python/reference/pyspark.sql/api/pyspark.sql.functions.bit_xor.html" TargetMode="External"/><Relationship Id="rId173" Type="http://schemas.openxmlformats.org/officeDocument/2006/relationships/hyperlink" Target="https://spark.apache.org/docs/3.1.1/api/python/reference/api/pyspark.sql.DataFrame.html" TargetMode="External"/><Relationship Id="rId380" Type="http://schemas.openxmlformats.org/officeDocument/2006/relationships/hyperlink" Target="https://spark.apache.org/docs/latest/api/python/reference/pyspark.sql/api/pyspark.sql.DataFrameStatFunctions.html" TargetMode="External"/><Relationship Id="rId601" Type="http://schemas.openxmlformats.org/officeDocument/2006/relationships/hyperlink" Target="https://spark.apache.org/docs/latest/api/python/reference/pyspark.sql/api/pyspark.sql.PandasCogroupedOps.applyInPandas.html" TargetMode="External"/><Relationship Id="rId1024" Type="http://schemas.openxmlformats.org/officeDocument/2006/relationships/hyperlink" Target="https://spark.apache.org/docs/latest/api/python/reference/pyspark.sql/api/pyspark.sql.functions.nullif.html" TargetMode="External"/><Relationship Id="rId240" Type="http://schemas.openxmlformats.org/officeDocument/2006/relationships/hyperlink" Target="https://spark.apache.org/docs/latest/api/python/reference/pyspark.sql/api/pyspark.sql.DataFrame.html" TargetMode="External"/><Relationship Id="rId478" Type="http://schemas.openxmlformats.org/officeDocument/2006/relationships/hyperlink" Target="https://sparkbyexamples.com/pyspark/pyspark-aggregate-functions/" TargetMode="External"/><Relationship Id="rId685" Type="http://schemas.openxmlformats.org/officeDocument/2006/relationships/hyperlink" Target="https://spark.apache.org/docs/latest/api/python/reference/pyspark.sql/api/pyspark.sql.functions.try_subtract.html" TargetMode="External"/><Relationship Id="rId892" Type="http://schemas.openxmlformats.org/officeDocument/2006/relationships/hyperlink" Target="https://spark.apache.org/docs/latest/api/python/reference/pyspark.sql/api/pyspark.sql.functions.stddev_samp.html" TargetMode="External"/><Relationship Id="rId906" Type="http://schemas.openxmlformats.org/officeDocument/2006/relationships/hyperlink" Target="https://spark.apache.org/docs/latest/api/python/reference/pyspark.sql/api/pyspark.sql.functions.rank.html" TargetMode="External"/><Relationship Id="rId35" Type="http://schemas.openxmlformats.org/officeDocument/2006/relationships/hyperlink" Target="https://spark.apache.org/docs/3.1.3/api/python/reference/api/pyspark.RDD.collectWithJobGroup.html" TargetMode="External"/><Relationship Id="rId100" Type="http://schemas.openxmlformats.org/officeDocument/2006/relationships/hyperlink" Target="https://spark.apache.org/docs/3.1.3/api/python/reference/api/pyspark.RDD.saveAsHadoopFile.html" TargetMode="External"/><Relationship Id="rId338" Type="http://schemas.openxmlformats.org/officeDocument/2006/relationships/hyperlink" Target="https://spark.apache.org/docs/latest/api/python/reference/pyspark.sql/api/pyspark.sql.DataFrame.na.html" TargetMode="External"/><Relationship Id="rId545" Type="http://schemas.openxmlformats.org/officeDocument/2006/relationships/hyperlink" Target="https://spark.apache.org/docs/latest/api/python/reference/pyspark.sql/api/pyspark.sql.Column.html" TargetMode="External"/><Relationship Id="rId752" Type="http://schemas.openxmlformats.org/officeDocument/2006/relationships/hyperlink" Target="https://spark.apache.org/docs/latest/api/python/reference/pyspark.sql/api/pyspark.sql.functions.unix_date.html" TargetMode="External"/><Relationship Id="rId184" Type="http://schemas.openxmlformats.org/officeDocument/2006/relationships/hyperlink" Target="https://spark.apache.org/docs/3.1.1/api/python/reference/api/pyspark.sql.SparkSession.read.html" TargetMode="External"/><Relationship Id="rId391" Type="http://schemas.openxmlformats.org/officeDocument/2006/relationships/hyperlink" Target="https://spark.apache.org/docs/latest/api/python/reference/pyspark.sql/api/pyspark.sql.DataFrame.toJSON.html" TargetMode="External"/><Relationship Id="rId405" Type="http://schemas.openxmlformats.org/officeDocument/2006/relationships/hyperlink" Target="https://spark.apache.org/docs/latest/api/python/reference/pyspark.sql/api/pyspark.sql.DataFrame.withColumn.html" TargetMode="External"/><Relationship Id="rId612" Type="http://schemas.openxmlformats.org/officeDocument/2006/relationships/hyperlink" Target="https://spark.apache.org/docs/latest/api/python/reference/pyspark.sql/api/pyspark.sql.functions.isnull.html" TargetMode="External"/><Relationship Id="rId1035" Type="http://schemas.openxmlformats.org/officeDocument/2006/relationships/hyperlink" Target="https://spark.apache.org/docs/latest/api/python/reference/pyspark.sql/api/pyspark.sql.functions.xpath_string.html" TargetMode="External"/><Relationship Id="rId251" Type="http://schemas.openxmlformats.org/officeDocument/2006/relationships/hyperlink" Target="https://spark.apache.org/docs/3.1.1/api/python/reference/api/pyspark.sql.Row.html" TargetMode="External"/><Relationship Id="rId489" Type="http://schemas.openxmlformats.org/officeDocument/2006/relationships/hyperlink" Target="https://spark.apache.org/docs/latest/api/python/reference/pyspark.sql/api/pyspark.sql.types.BooleanType.html" TargetMode="External"/><Relationship Id="rId696" Type="http://schemas.openxmlformats.org/officeDocument/2006/relationships/hyperlink" Target="https://spark.apache.org/docs/latest/api/python/reference/pyspark.sql/api/pyspark.sql.functions.current_date.html" TargetMode="External"/><Relationship Id="rId917" Type="http://schemas.openxmlformats.org/officeDocument/2006/relationships/hyperlink" Target="https://spark.apache.org/docs/latest/api/python/reference/pyspark.sql/api/pyspark.sql.functions.btrim.html" TargetMode="External"/><Relationship Id="rId46" Type="http://schemas.openxmlformats.org/officeDocument/2006/relationships/hyperlink" Target="https://spark.apache.org/docs/3.1.3/api/python/reference/api/pyspark.RDD.first.html" TargetMode="External"/><Relationship Id="rId349" Type="http://schemas.openxmlformats.org/officeDocument/2006/relationships/hyperlink" Target="https://spark.apache.org/docs/latest/api/python/reference/pyspark.sql/api/pyspark.sql.DataFrame.rdd.html" TargetMode="External"/><Relationship Id="rId556" Type="http://schemas.openxmlformats.org/officeDocument/2006/relationships/hyperlink" Target="https://spark.apache.org/docs/latest/api/python/reference/pyspark.sql/api/pyspark.sql.functions.date_sub.html" TargetMode="External"/><Relationship Id="rId763" Type="http://schemas.openxmlformats.org/officeDocument/2006/relationships/hyperlink" Target="https://spark.apache.org/docs/latest/api/python/reference/pyspark.sql/api/pyspark.sql.functions.concat.html" TargetMode="External"/><Relationship Id="rId111" Type="http://schemas.openxmlformats.org/officeDocument/2006/relationships/hyperlink" Target="https://spark.apache.org/docs/3.1.3/api/python/reference/api/pyspark.RDD.subtract.html" TargetMode="External"/><Relationship Id="rId195" Type="http://schemas.openxmlformats.org/officeDocument/2006/relationships/hyperlink" Target="https://spark.apache.org/docs/latest/api/python/reference/pyspark.sql/api/pyspark.sql.DataFrameReader.jdbc.html" TargetMode="External"/><Relationship Id="rId209" Type="http://schemas.openxmlformats.org/officeDocument/2006/relationships/hyperlink" Target="https://spark.apache.org/docs/latest/api/python/reference/pyspark.sql/api/pyspark.sql.DataFrameReader.table.html" TargetMode="External"/><Relationship Id="rId416" Type="http://schemas.openxmlformats.org/officeDocument/2006/relationships/hyperlink" Target="https://spark.apache.org/docs/latest/api/python/reference/pyspark.sql/api/pyspark.sql.DataFrame.html" TargetMode="External"/><Relationship Id="rId970" Type="http://schemas.openxmlformats.org/officeDocument/2006/relationships/hyperlink" Target="https://spark.apache.org/docs/latest/api/python/reference/pyspark.sql/api/pyspark.sql.functions.overlay.html" TargetMode="External"/><Relationship Id="rId1046" Type="http://schemas.openxmlformats.org/officeDocument/2006/relationships/image" Target="media/image46.png"/><Relationship Id="rId623" Type="http://schemas.openxmlformats.org/officeDocument/2006/relationships/hyperlink" Target="https://spark.apache.org/docs/latest/api/python/reference/pyspark.sql/api/pyspark.sql.functions.greatest.html" TargetMode="External"/><Relationship Id="rId830" Type="http://schemas.openxmlformats.org/officeDocument/2006/relationships/hyperlink" Target="https://spark.apache.org/docs/latest/api/python/reference/pyspark.sql/api/pyspark.sql.functions.any_value.html" TargetMode="External"/><Relationship Id="rId928" Type="http://schemas.openxmlformats.org/officeDocument/2006/relationships/hyperlink" Target="https://spark.apache.org/docs/latest/api/python/reference/pyspark.sql/api/pyspark.sql.functions.format_number.html" TargetMode="External"/><Relationship Id="rId57" Type="http://schemas.openxmlformats.org/officeDocument/2006/relationships/hyperlink" Target="https://spark.apache.org/docs/3.1.3/api/python/reference/api/pyspark.resource.ResourceProfile.html" TargetMode="External"/><Relationship Id="rId262" Type="http://schemas.openxmlformats.org/officeDocument/2006/relationships/hyperlink" Target="https://spark.apache.org/docs/3.1.1/api/python/reference/api/pyspark.sql.DataFrame.html" TargetMode="External"/><Relationship Id="rId567" Type="http://schemas.openxmlformats.org/officeDocument/2006/relationships/hyperlink" Target="https://spark.apache.org/docs/latest/api/python/reference/pyspark.sql/api/pyspark.sql.functions.last_day.html" TargetMode="External"/><Relationship Id="rId122" Type="http://schemas.openxmlformats.org/officeDocument/2006/relationships/hyperlink" Target="https://spark.apache.org/docs/3.1.3/api/python/reference/api/pyspark.RDD.treeReduce.html" TargetMode="External"/><Relationship Id="rId774" Type="http://schemas.openxmlformats.org/officeDocument/2006/relationships/hyperlink" Target="https://spark.apache.org/docs/latest/api/python/reference/pyspark.sql/api/pyspark.sql.functions.array_union.html" TargetMode="External"/><Relationship Id="rId981" Type="http://schemas.openxmlformats.org/officeDocument/2006/relationships/hyperlink" Target="https://spark.apache.org/docs/latest/api/python/reference/pyspark.sql/api/pyspark.sql.functions.bit_count.html" TargetMode="External"/><Relationship Id="rId1057" Type="http://schemas.openxmlformats.org/officeDocument/2006/relationships/image" Target="media/image57.png"/><Relationship Id="rId427" Type="http://schemas.openxmlformats.org/officeDocument/2006/relationships/hyperlink" Target="https://spark.apache.org/docs/latest/api/python/reference/pyspark.sql/api/pyspark.sql.DataFrame.html" TargetMode="External"/><Relationship Id="rId634" Type="http://schemas.openxmlformats.org/officeDocument/2006/relationships/hyperlink" Target="https://spark.apache.org/docs/latest/api/python/reference/pyspark.sql/api/pyspark.sql.functions.bin.html" TargetMode="External"/><Relationship Id="rId841" Type="http://schemas.openxmlformats.org/officeDocument/2006/relationships/hyperlink" Target="https://spark.apache.org/docs/latest/api/python/reference/pyspark.sql/api/pyspark.sql.functions.bool_or.html" TargetMode="External"/><Relationship Id="rId273" Type="http://schemas.openxmlformats.org/officeDocument/2006/relationships/hyperlink" Target="https://spark.apache.org/docs/latest/api/python/reference/pyspark.sql/api/pyspark.sql.DataFrame.coalesce.html" TargetMode="External"/><Relationship Id="rId480" Type="http://schemas.openxmlformats.org/officeDocument/2006/relationships/hyperlink" Target="https://sparkbyexamples.com/pyspark/pyspark-aggregate-functions/" TargetMode="External"/><Relationship Id="rId701" Type="http://schemas.openxmlformats.org/officeDocument/2006/relationships/hyperlink" Target="https://spark.apache.org/docs/latest/api/python/reference/pyspark.sql/api/pyspark.sql.functions.date_format.html" TargetMode="External"/><Relationship Id="rId939" Type="http://schemas.openxmlformats.org/officeDocument/2006/relationships/hyperlink" Target="https://spark.apache.org/docs/latest/api/python/reference/pyspark.sql/api/pyspark.sql.functions.locate.html" TargetMode="External"/><Relationship Id="rId68" Type="http://schemas.openxmlformats.org/officeDocument/2006/relationships/hyperlink" Target="https://spark.apache.org/docs/3.1.3/api/python/reference/api/pyspark.RDD.isLocallyCheckpointed.html" TargetMode="External"/><Relationship Id="rId133" Type="http://schemas.openxmlformats.org/officeDocument/2006/relationships/image" Target="media/image18.png"/><Relationship Id="rId340" Type="http://schemas.openxmlformats.org/officeDocument/2006/relationships/hyperlink" Target="https://spark.apache.org/docs/latest/api/python/reference/pyspark.sql/api/pyspark.sql.DataFrame.observe.html" TargetMode="External"/><Relationship Id="rId578" Type="http://schemas.openxmlformats.org/officeDocument/2006/relationships/hyperlink" Target="https://spark.apache.org/docs/latest/api/python/reference/pyspark.sql/api/pyspark.sql.Column.html" TargetMode="External"/><Relationship Id="rId785" Type="http://schemas.openxmlformats.org/officeDocument/2006/relationships/hyperlink" Target="https://spark.apache.org/docs/latest/api/python/reference/pyspark.sql/api/pyspark.sql.functions.map_filter.html" TargetMode="External"/><Relationship Id="rId992" Type="http://schemas.openxmlformats.org/officeDocument/2006/relationships/hyperlink" Target="https://spark.apache.org/docs/latest/api/python/reference/pyspark.sql/api/pyspark.sql.functions.bitmap_bit_position.html" TargetMode="External"/><Relationship Id="rId200" Type="http://schemas.openxmlformats.org/officeDocument/2006/relationships/hyperlink" Target="https://spark.apache.org/docs/latest/api/python/reference/pyspark.sql/api/pyspark.sql.DataFrameReader.load.html" TargetMode="External"/><Relationship Id="rId438" Type="http://schemas.openxmlformats.org/officeDocument/2006/relationships/hyperlink" Target="https://spark.apache.org/docs/3.5.4/sql-ref-null-semantics.html" TargetMode="External"/><Relationship Id="rId645" Type="http://schemas.openxmlformats.org/officeDocument/2006/relationships/hyperlink" Target="https://spark.apache.org/docs/latest/api/python/reference/pyspark.sql/api/pyspark.sql.functions.expm1.html" TargetMode="External"/><Relationship Id="rId852" Type="http://schemas.openxmlformats.org/officeDocument/2006/relationships/hyperlink" Target="https://spark.apache.org/docs/latest/api/python/reference/pyspark.sql/api/pyspark.sql.functions.covar_pop.html" TargetMode="External"/><Relationship Id="rId1068" Type="http://schemas.openxmlformats.org/officeDocument/2006/relationships/image" Target="media/image66.png"/><Relationship Id="rId284" Type="http://schemas.openxmlformats.org/officeDocument/2006/relationships/hyperlink" Target="https://spark.apache.org/docs/latest/api/python/reference/pyspark.sql/api/pyspark.sql.DataFrame.cov.html" TargetMode="External"/><Relationship Id="rId491" Type="http://schemas.openxmlformats.org/officeDocument/2006/relationships/hyperlink" Target="https://spark.apache.org/docs/latest/api/python/reference/pyspark.sql/api/pyspark.sql.types.DataType.html" TargetMode="External"/><Relationship Id="rId505" Type="http://schemas.openxmlformats.org/officeDocument/2006/relationships/hyperlink" Target="https://spark.apache.org/docs/latest/api/python/reference/pyspark.sql/api/pyspark.sql.types.StructType.html" TargetMode="External"/><Relationship Id="rId712" Type="http://schemas.openxmlformats.org/officeDocument/2006/relationships/hyperlink" Target="https://spark.apache.org/docs/latest/api/python/reference/pyspark.sql/api/pyspark.sql.functions.dayofyear.html" TargetMode="External"/><Relationship Id="rId79" Type="http://schemas.openxmlformats.org/officeDocument/2006/relationships/hyperlink" Target="https://spark.apache.org/docs/3.1.3/api/python/reference/api/pyspark.RDD.mapValues.html" TargetMode="External"/><Relationship Id="rId144" Type="http://schemas.openxmlformats.org/officeDocument/2006/relationships/hyperlink" Target="https://spark.apache.org/docs/3.1.1/api/python/reference/api/pyspark.sql.SparkSession.html" TargetMode="External"/><Relationship Id="rId589" Type="http://schemas.openxmlformats.org/officeDocument/2006/relationships/hyperlink" Target="https://spark.apache.org/docs/latest/api/python/reference/pyspark.sql/api/pyspark.sql.GroupedData.applyInPandas.html" TargetMode="External"/><Relationship Id="rId796" Type="http://schemas.openxmlformats.org/officeDocument/2006/relationships/hyperlink" Target="https://spark.apache.org/docs/latest/api/python/reference/pyspark.sql/api/pyspark.sql.functions.json_tuple.html" TargetMode="External"/><Relationship Id="rId351" Type="http://schemas.openxmlformats.org/officeDocument/2006/relationships/hyperlink" Target="https://spark.apache.org/docs/latest/api/python/reference/pyspark.sql/api/pyspark.sql.DataFrame.html" TargetMode="External"/><Relationship Id="rId449" Type="http://schemas.openxmlformats.org/officeDocument/2006/relationships/image" Target="media/image35.emf"/><Relationship Id="rId656" Type="http://schemas.openxmlformats.org/officeDocument/2006/relationships/hyperlink" Target="https://spark.apache.org/docs/latest/api/python/reference/pyspark.sql/api/pyspark.sql.functions.log.html" TargetMode="External"/><Relationship Id="rId863" Type="http://schemas.openxmlformats.org/officeDocument/2006/relationships/hyperlink" Target="https://spark.apache.org/docs/latest/api/python/reference/pyspark.sql/api/pyspark.sql.functions.hll_union_agg.html" TargetMode="External"/><Relationship Id="rId1079" Type="http://schemas.openxmlformats.org/officeDocument/2006/relationships/image" Target="media/image76.png"/><Relationship Id="rId211" Type="http://schemas.openxmlformats.org/officeDocument/2006/relationships/hyperlink" Target="https://spark.apache.org/docs/latest/api/python/reference/pyspark.sql/api/pyspark.sql.DataFrameReader.text.html" TargetMode="External"/><Relationship Id="rId295" Type="http://schemas.openxmlformats.org/officeDocument/2006/relationships/hyperlink" Target="https://spark.apache.org/docs/latest/api/python/reference/pyspark.sql/api/pyspark.sql.DataFrame.cube.html" TargetMode="External"/><Relationship Id="rId309" Type="http://schemas.openxmlformats.org/officeDocument/2006/relationships/hyperlink" Target="https://spark.apache.org/docs/latest/api/python/reference/pyspark.sql/api/pyspark.sql.DataFrame.fillna.html" TargetMode="External"/><Relationship Id="rId516" Type="http://schemas.openxmlformats.org/officeDocument/2006/relationships/hyperlink" Target="https://spark.apache.org/docs/latest/api/python/reference/pyspark.sql/api/pyspark.sql.Column.asc.html" TargetMode="External"/><Relationship Id="rId723" Type="http://schemas.openxmlformats.org/officeDocument/2006/relationships/hyperlink" Target="https://spark.apache.org/docs/latest/api/python/reference/pyspark.sql/api/pyspark.sql.functions.make_timestamp.html" TargetMode="External"/><Relationship Id="rId930" Type="http://schemas.openxmlformats.org/officeDocument/2006/relationships/hyperlink" Target="https://spark.apache.org/docs/latest/api/python/reference/pyspark.sql/api/pyspark.sql.functions.ilike.html" TargetMode="External"/><Relationship Id="rId1006" Type="http://schemas.openxmlformats.org/officeDocument/2006/relationships/hyperlink" Target="https://spark.apache.org/docs/latest/api/python/reference/pyspark.sql/api/pyspark.sql.functions.sha2.html" TargetMode="External"/><Relationship Id="rId155" Type="http://schemas.openxmlformats.org/officeDocument/2006/relationships/hyperlink" Target="https://spark.apache.org/docs/3.1.1/api/python/reference/api/pyspark.sql.SparkSession.read.html" TargetMode="External"/><Relationship Id="rId362" Type="http://schemas.openxmlformats.org/officeDocument/2006/relationships/hyperlink" Target="https://spark.apache.org/docs/latest/api/python/reference/pyspark.sql/api/pyspark.sql.DataFrame.sample.html" TargetMode="External"/><Relationship Id="rId222" Type="http://schemas.openxmlformats.org/officeDocument/2006/relationships/hyperlink" Target="https://spark.apache.org/docs/latest/api/python/reference/pyspark.sql/api/pyspark.sql.DataFrameWriter.insertInto.html" TargetMode="External"/><Relationship Id="rId667" Type="http://schemas.openxmlformats.org/officeDocument/2006/relationships/hyperlink" Target="https://spark.apache.org/docs/latest/api/python/reference/pyspark.sql/api/pyspark.sql.functions.rint.html" TargetMode="External"/><Relationship Id="rId874" Type="http://schemas.openxmlformats.org/officeDocument/2006/relationships/hyperlink" Target="https://spark.apache.org/docs/latest/api/python/reference/pyspark.sql/api/pyspark.sql.functions.percentile.html" TargetMode="External"/><Relationship Id="rId17" Type="http://schemas.openxmlformats.org/officeDocument/2006/relationships/image" Target="media/image10.png"/><Relationship Id="rId527" Type="http://schemas.openxmlformats.org/officeDocument/2006/relationships/hyperlink" Target="https://spark.apache.org/docs/latest/api/python/reference/pyspark.sql/api/pyspark.sql.Column.desc_nulls_first.html" TargetMode="External"/><Relationship Id="rId734" Type="http://schemas.openxmlformats.org/officeDocument/2006/relationships/hyperlink" Target="https://spark.apache.org/docs/latest/api/python/reference/pyspark.sql/api/pyspark.sql.functions.unix_timestamp.html" TargetMode="External"/><Relationship Id="rId941" Type="http://schemas.openxmlformats.org/officeDocument/2006/relationships/hyperlink" Target="https://spark.apache.org/docs/latest/api/python/reference/pyspark.sql/api/pyspark.sql.functions.ltrim.html" TargetMode="External"/><Relationship Id="rId70" Type="http://schemas.openxmlformats.org/officeDocument/2006/relationships/hyperlink" Target="https://spark.apache.org/docs/3.1.3/api/python/reference/api/pyspark.RDD.keyBy.html" TargetMode="External"/><Relationship Id="rId166" Type="http://schemas.openxmlformats.org/officeDocument/2006/relationships/hyperlink" Target="https://spark.apache.org/docs/3.1.1/api/python/reference/api/pyspark.sql.SparkSession.udf.html" TargetMode="External"/><Relationship Id="rId373" Type="http://schemas.openxmlformats.org/officeDocument/2006/relationships/hyperlink" Target="https://spark.apache.org/docs/latest/api/python/reference/pyspark.sql/api/pyspark.sql.DataFrame.sort.html" TargetMode="External"/><Relationship Id="rId580" Type="http://schemas.openxmlformats.org/officeDocument/2006/relationships/hyperlink" Target="https://spark.apache.org/docs/latest/api/python/reference/pyspark.sql/api/pyspark.sql.functions.from_utc_timestamp.html" TargetMode="External"/><Relationship Id="rId801" Type="http://schemas.openxmlformats.org/officeDocument/2006/relationships/hyperlink" Target="https://spark.apache.org/docs/latest/api/python/reference/pyspark.sql/api/pyspark.sql.functions.json_object_keys.html" TargetMode="External"/><Relationship Id="rId1017" Type="http://schemas.openxmlformats.org/officeDocument/2006/relationships/hyperlink" Target="https://spark.apache.org/docs/latest/api/python/reference/pyspark.sql/api/pyspark.sql.functions.try_aes_decrypt.html" TargetMode="External"/><Relationship Id="rId1" Type="http://schemas.openxmlformats.org/officeDocument/2006/relationships/numbering" Target="numbering.xml"/><Relationship Id="rId233" Type="http://schemas.openxmlformats.org/officeDocument/2006/relationships/hyperlink" Target="https://spark.apache.org/docs/latest/api/python/reference/pyspark.sql/api/pyspark.sql.DataFrame.html" TargetMode="External"/><Relationship Id="rId440" Type="http://schemas.openxmlformats.org/officeDocument/2006/relationships/hyperlink" Target="https://spark.apache.org/docs/latest/api/python/reference/pyspark.sql/api/pyspark.sql.Column.html" TargetMode="External"/><Relationship Id="rId678" Type="http://schemas.openxmlformats.org/officeDocument/2006/relationships/hyperlink" Target="https://spark.apache.org/docs/latest/api/python/reference/pyspark.sql/api/pyspark.sql.functions.tan.html" TargetMode="External"/><Relationship Id="rId885" Type="http://schemas.openxmlformats.org/officeDocument/2006/relationships/hyperlink" Target="https://spark.apache.org/docs/latest/api/python/reference/pyspark.sql/api/pyspark.sql.functions.regr_sxy.html" TargetMode="External"/><Relationship Id="rId1070" Type="http://schemas.openxmlformats.org/officeDocument/2006/relationships/image" Target="media/image68.png"/><Relationship Id="rId28" Type="http://schemas.openxmlformats.org/officeDocument/2006/relationships/hyperlink" Target="https://spark.apache.org/docs/3.1.3/api/python/reference/api/pyspark.RDD.cache.html" TargetMode="External"/><Relationship Id="rId300" Type="http://schemas.openxmlformats.org/officeDocument/2006/relationships/hyperlink" Target="https://spark.apache.org/docs/latest/api/python/reference/pyspark.sql/api/pyspark.sql.DataFrame.html" TargetMode="External"/><Relationship Id="rId538" Type="http://schemas.openxmlformats.org/officeDocument/2006/relationships/hyperlink" Target="https://spark.apache.org/docs/latest/api/python/reference/pyspark.sql/api/pyspark.sql.Column.like.html" TargetMode="External"/><Relationship Id="rId745" Type="http://schemas.openxmlformats.org/officeDocument/2006/relationships/hyperlink" Target="https://spark.apache.org/docs/latest/api/python/reference/pyspark.sql/api/pyspark.sql.functions.weekday.html" TargetMode="External"/><Relationship Id="rId952" Type="http://schemas.openxmlformats.org/officeDocument/2006/relationships/hyperlink" Target="https://spark.apache.org/docs/latest/api/python/reference/pyspark.sql/api/pyspark.sql.functions.regexp_extract_all.html" TargetMode="External"/><Relationship Id="rId81" Type="http://schemas.openxmlformats.org/officeDocument/2006/relationships/hyperlink" Target="https://spark.apache.org/docs/3.1.3/api/python/reference/api/pyspark.RDD.mean.html" TargetMode="External"/><Relationship Id="rId177" Type="http://schemas.openxmlformats.org/officeDocument/2006/relationships/hyperlink" Target="https://spark.apache.org/docs/3.1.1/api/python/reference/api/pyspark.sql.SparkSession.stop.html" TargetMode="External"/><Relationship Id="rId384" Type="http://schemas.openxmlformats.org/officeDocument/2006/relationships/hyperlink" Target="https://spark.apache.org/docs/latest/api/python/reference/pyspark.sql/api/pyspark.sql.DataFrame.summary.html" TargetMode="External"/><Relationship Id="rId591" Type="http://schemas.openxmlformats.org/officeDocument/2006/relationships/hyperlink" Target="https://spark.apache.org/docs/latest/api/python/reference/pyspark.sql/api/pyspark.sql.DataFrame.html" TargetMode="External"/><Relationship Id="rId605" Type="http://schemas.openxmlformats.org/officeDocument/2006/relationships/hyperlink" Target="https://spark.apache.org/docs/latest/api/python/reference/pyspark.sql/api/pyspark.sql.Column.html" TargetMode="External"/><Relationship Id="rId812" Type="http://schemas.openxmlformats.org/officeDocument/2006/relationships/hyperlink" Target="https://spark.apache.org/docs/latest/api/python/reference/pyspark.sql/api/pyspark.sql.functions.array_repeat.html" TargetMode="External"/><Relationship Id="rId1028" Type="http://schemas.openxmlformats.org/officeDocument/2006/relationships/hyperlink" Target="https://spark.apache.org/docs/latest/api/python/reference/pyspark.sql/api/pyspark.sql.functions.xpath_boolean.html" TargetMode="External"/><Relationship Id="rId244" Type="http://schemas.openxmlformats.org/officeDocument/2006/relationships/hyperlink" Target="https://spark.apache.org/docs/3.1.1/api/python/reference/api/pyspark.sql.DataFrame.columns.html" TargetMode="External"/><Relationship Id="rId689" Type="http://schemas.openxmlformats.org/officeDocument/2006/relationships/hyperlink" Target="https://spark.apache.org/docs/latest/api/python/reference/pyspark.sql/api/pyspark.sql.functions.degrees.html" TargetMode="External"/><Relationship Id="rId896" Type="http://schemas.openxmlformats.org/officeDocument/2006/relationships/hyperlink" Target="https://spark.apache.org/docs/latest/api/python/reference/pyspark.sql/api/pyspark.sql.functions.var_pop.html" TargetMode="External"/><Relationship Id="rId1081" Type="http://schemas.openxmlformats.org/officeDocument/2006/relationships/hyperlink" Target="https://stackoverflow.com/questions/79448041/cumulative-sum-in-a-dataframe-grouped-by-year-month" TargetMode="External"/><Relationship Id="rId39" Type="http://schemas.openxmlformats.org/officeDocument/2006/relationships/hyperlink" Target="https://spark.apache.org/docs/3.1.3/api/python/reference/api/pyspark.RDD.count.html" TargetMode="External"/><Relationship Id="rId451" Type="http://schemas.openxmlformats.org/officeDocument/2006/relationships/image" Target="media/image36.png"/><Relationship Id="rId549" Type="http://schemas.openxmlformats.org/officeDocument/2006/relationships/hyperlink" Target="https://spark.apache.org/docs/latest/api/python/reference/pyspark.sql/functions.html" TargetMode="External"/><Relationship Id="rId756" Type="http://schemas.openxmlformats.org/officeDocument/2006/relationships/hyperlink" Target="https://spark.apache.org/docs/latest/api/python/reference/pyspark.sql/api/pyspark.sql.functions.window_time.html" TargetMode="External"/><Relationship Id="rId104" Type="http://schemas.openxmlformats.org/officeDocument/2006/relationships/hyperlink" Target="https://spark.apache.org/docs/3.1.3/api/python/reference/api/pyspark.RDD.saveAsSequenceFile.html" TargetMode="External"/><Relationship Id="rId188" Type="http://schemas.openxmlformats.org/officeDocument/2006/relationships/hyperlink" Target="https://spark.apache.org/docs/3.1.1/api/python/reference/api/pyspark.sql.SparkSession.sparkContext.html" TargetMode="External"/><Relationship Id="rId311" Type="http://schemas.openxmlformats.org/officeDocument/2006/relationships/hyperlink" Target="https://spark.apache.org/docs/latest/api/python/reference/pyspark.sql/api/pyspark.sql.DataFrame.first.html" TargetMode="External"/><Relationship Id="rId395" Type="http://schemas.openxmlformats.org/officeDocument/2006/relationships/hyperlink" Target="https://spark.apache.org/docs/latest/api/python/reference/pyspark.sql/api/pyspark.sql.DataFrame.toPandas.html" TargetMode="External"/><Relationship Id="rId409" Type="http://schemas.openxmlformats.org/officeDocument/2006/relationships/hyperlink" Target="https://spark.apache.org/docs/latest/api/python/reference/pyspark.sql/api/pyspark.sql.DataFrame.withColumnRenamed.html" TargetMode="External"/><Relationship Id="rId963" Type="http://schemas.openxmlformats.org/officeDocument/2006/relationships/hyperlink" Target="https://spark.apache.org/docs/latest/api/python/reference/pyspark.sql/api/pyspark.sql.functions.soundex.html" TargetMode="External"/><Relationship Id="rId1039" Type="http://schemas.openxmlformats.org/officeDocument/2006/relationships/image" Target="media/image45.png"/><Relationship Id="rId92" Type="http://schemas.openxmlformats.org/officeDocument/2006/relationships/hyperlink" Target="https://spark.apache.org/docs/3.1.3/api/python/reference/api/pyspark.RDD.repartition.html" TargetMode="External"/><Relationship Id="rId616" Type="http://schemas.openxmlformats.org/officeDocument/2006/relationships/hyperlink" Target="https://spark.apache.org/docs/latest/api/python/reference/pyspark.sql/api/pyspark.sql.functions.rand.html" TargetMode="External"/><Relationship Id="rId823" Type="http://schemas.openxmlformats.org/officeDocument/2006/relationships/hyperlink" Target="https://spark.apache.org/docs/latest/api/python/reference/pyspark.sql/api/pyspark.sql.functions.to_csv.html" TargetMode="External"/><Relationship Id="rId255" Type="http://schemas.openxmlformats.org/officeDocument/2006/relationships/hyperlink" Target="https://spark.apache.org/docs/3.1.1/api/python/reference/api/pyspark.sql.DataFrame.stat.html" TargetMode="External"/><Relationship Id="rId462" Type="http://schemas.openxmlformats.org/officeDocument/2006/relationships/hyperlink" Target="https://www.youtube.com/watch?v=4eEIs9gtKjw" TargetMode="External"/><Relationship Id="rId1092" Type="http://schemas.openxmlformats.org/officeDocument/2006/relationships/hyperlink" Target="https://stackoverflow.com/questions/79495236/apply-pivot-only-on-some-columns-in-pyspark/79496813" TargetMode="External"/><Relationship Id="rId115" Type="http://schemas.openxmlformats.org/officeDocument/2006/relationships/hyperlink" Target="https://spark.apache.org/docs/3.1.3/api/python/reference/api/pyspark.RDD.take.html" TargetMode="External"/><Relationship Id="rId322" Type="http://schemas.openxmlformats.org/officeDocument/2006/relationships/hyperlink" Target="https://spark.apache.org/docs/latest/api/python/reference/pyspark.sql/api/pyspark.sql.DataFrame.inputFiles.html" TargetMode="External"/><Relationship Id="rId767" Type="http://schemas.openxmlformats.org/officeDocument/2006/relationships/hyperlink" Target="https://spark.apache.org/docs/latest/api/python/reference/pyspark.sql/api/pyspark.sql.functions.array_size.html" TargetMode="External"/><Relationship Id="rId974" Type="http://schemas.openxmlformats.org/officeDocument/2006/relationships/hyperlink" Target="https://spark.apache.org/docs/latest/api/python/reference/pyspark.sql/api/pyspark.sql.functions.to_number.html" TargetMode="External"/><Relationship Id="rId199" Type="http://schemas.openxmlformats.org/officeDocument/2006/relationships/hyperlink" Target="https://spark.apache.org/docs/latest/api/python/reference/pyspark.sql/api/pyspark.sql.DataFrame.html" TargetMode="External"/><Relationship Id="rId627" Type="http://schemas.openxmlformats.org/officeDocument/2006/relationships/hyperlink" Target="https://spark.apache.org/docs/latest/api/python/reference/pyspark.sql/api/pyspark.sql.functions.acos.html" TargetMode="External"/><Relationship Id="rId834" Type="http://schemas.openxmlformats.org/officeDocument/2006/relationships/hyperlink" Target="https://spark.apache.org/docs/latest/api/python/reference/pyspark.sql/api/pyspark.sql.functions.approx_percentile.html" TargetMode="External"/><Relationship Id="rId266" Type="http://schemas.openxmlformats.org/officeDocument/2006/relationships/hyperlink" Target="https://spark.apache.org/docs/latest/api/python/reference/pyspark.sql/api/pyspark.sql.DataFrame.html" TargetMode="External"/><Relationship Id="rId473" Type="http://schemas.openxmlformats.org/officeDocument/2006/relationships/hyperlink" Target="https://sparkbyexamples.com/pyspark/pyspark-aggregate-functions/" TargetMode="External"/><Relationship Id="rId680" Type="http://schemas.openxmlformats.org/officeDocument/2006/relationships/hyperlink" Target="https://spark.apache.org/docs/latest/api/python/reference/pyspark.sql/api/pyspark.sql.functions.toDegrees.html" TargetMode="External"/><Relationship Id="rId901" Type="http://schemas.openxmlformats.org/officeDocument/2006/relationships/hyperlink" Target="https://spark.apache.org/docs/latest/api/python/reference/pyspark.sql/api/pyspark.sql.functions.lag.html" TargetMode="External"/><Relationship Id="rId30" Type="http://schemas.openxmlformats.org/officeDocument/2006/relationships/hyperlink" Target="https://spark.apache.org/docs/3.1.3/api/python/reference/api/pyspark.RDD.checkpoint.html" TargetMode="External"/><Relationship Id="rId126" Type="http://schemas.openxmlformats.org/officeDocument/2006/relationships/hyperlink" Target="https://spark.apache.org/docs/3.1.3/api/python/reference/api/pyspark.RDD.variance.html" TargetMode="External"/><Relationship Id="rId333" Type="http://schemas.openxmlformats.org/officeDocument/2006/relationships/hyperlink" Target="https://spark.apache.org/docs/latest/api/python/reference/pyspark.sql/api/pyspark.sql.DataFrame.limit.html" TargetMode="External"/><Relationship Id="rId540" Type="http://schemas.openxmlformats.org/officeDocument/2006/relationships/hyperlink" Target="https://spark.apache.org/docs/latest/api/python/reference/pyspark.sql/api/pyspark.sql.Column.otherwise.html" TargetMode="External"/><Relationship Id="rId778" Type="http://schemas.openxmlformats.org/officeDocument/2006/relationships/hyperlink" Target="https://spark.apache.org/docs/latest/api/python/reference/pyspark.sql/api/pyspark.sql.functions.exists.html" TargetMode="External"/><Relationship Id="rId985" Type="http://schemas.openxmlformats.org/officeDocument/2006/relationships/hyperlink" Target="https://spark.apache.org/docs/latest/api/python/reference/pyspark.sql/api/pyspark.sql.functions.call_udf.html" TargetMode="External"/><Relationship Id="rId638" Type="http://schemas.openxmlformats.org/officeDocument/2006/relationships/hyperlink" Target="https://spark.apache.org/docs/latest/api/python/reference/pyspark.sql/api/pyspark.sql.functions.conv.html" TargetMode="External"/><Relationship Id="rId845" Type="http://schemas.openxmlformats.org/officeDocument/2006/relationships/hyperlink" Target="https://spark.apache.org/docs/latest/api/python/reference/pyspark.sql/api/pyspark.sql.Column.html" TargetMode="External"/><Relationship Id="rId1030" Type="http://schemas.openxmlformats.org/officeDocument/2006/relationships/hyperlink" Target="https://spark.apache.org/docs/latest/api/python/reference/pyspark.sql/api/pyspark.sql.functions.xpath_float.html" TargetMode="External"/><Relationship Id="rId277" Type="http://schemas.openxmlformats.org/officeDocument/2006/relationships/hyperlink" Target="https://spark.apache.org/docs/latest/api/python/reference/pyspark.sql/api/pyspark.sql.DataFrame.collect.html" TargetMode="External"/><Relationship Id="rId400" Type="http://schemas.openxmlformats.org/officeDocument/2006/relationships/hyperlink" Target="https://spark.apache.org/docs/latest/api/python/reference/pyspark.sql/api/pyspark.sql.DataFrame.unionAll.html" TargetMode="External"/><Relationship Id="rId484" Type="http://schemas.openxmlformats.org/officeDocument/2006/relationships/image" Target="media/image38.png"/><Relationship Id="rId705" Type="http://schemas.openxmlformats.org/officeDocument/2006/relationships/hyperlink" Target="https://spark.apache.org/docs/latest/api/python/reference/pyspark.sql/api/pyspark.sql.functions.dateadd.html" TargetMode="External"/><Relationship Id="rId137" Type="http://schemas.openxmlformats.org/officeDocument/2006/relationships/image" Target="media/image20.png"/><Relationship Id="rId344" Type="http://schemas.openxmlformats.org/officeDocument/2006/relationships/hyperlink" Target="https://spark.apache.org/docs/latest/api/python/reference/pyspark.sql/api/pyspark.sql.DataFrame.persist.html" TargetMode="External"/><Relationship Id="rId691" Type="http://schemas.openxmlformats.org/officeDocument/2006/relationships/hyperlink" Target="https://spark.apache.org/docs/latest/api/python/reference/pyspark.sql/api/pyspark.sql.functions.radians.html" TargetMode="External"/><Relationship Id="rId789" Type="http://schemas.openxmlformats.org/officeDocument/2006/relationships/hyperlink" Target="https://spark.apache.org/docs/latest/api/python/reference/pyspark.sql/api/pyspark.sql.functions.explode_outer.html" TargetMode="External"/><Relationship Id="rId912" Type="http://schemas.openxmlformats.org/officeDocument/2006/relationships/hyperlink" Target="https://spark.apache.org/docs/latest/api/python/reference/pyspark.sql/api/pyspark.sql.functions.desc_nulls_first.html" TargetMode="External"/><Relationship Id="rId996" Type="http://schemas.openxmlformats.org/officeDocument/2006/relationships/hyperlink" Target="https://spark.apache.org/docs/latest/api/python/reference/pyspark.sql/api/pyspark.sql.functions.bitmap_or_agg.html" TargetMode="External"/><Relationship Id="rId41" Type="http://schemas.openxmlformats.org/officeDocument/2006/relationships/hyperlink" Target="https://spark.apache.org/docs/3.1.3/api/python/reference/api/pyspark.RDD.countApproxDistinct.html" TargetMode="External"/><Relationship Id="rId551" Type="http://schemas.openxmlformats.org/officeDocument/2006/relationships/hyperlink" Target="https://spark.apache.org/docs/latest/api/python/reference/pyspark.sql/api/pyspark.sql.functions.add_months.html" TargetMode="External"/><Relationship Id="rId649" Type="http://schemas.openxmlformats.org/officeDocument/2006/relationships/hyperlink" Target="https://spark.apache.org/docs/latest/api/python/reference/pyspark.sql/api/pyspark.sql.types.StringType.html" TargetMode="External"/><Relationship Id="rId856" Type="http://schemas.openxmlformats.org/officeDocument/2006/relationships/hyperlink" Target="https://spark.apache.org/docs/latest/api/python/reference/pyspark.sql/api/pyspark.sql.functions.every.html" TargetMode="External"/><Relationship Id="rId190" Type="http://schemas.openxmlformats.org/officeDocument/2006/relationships/hyperlink" Target="https://spark.apache.org/docs/3.1.1/api/python/reference/api/pyspark.sql.SparkSession.udf.html" TargetMode="External"/><Relationship Id="rId204" Type="http://schemas.openxmlformats.org/officeDocument/2006/relationships/hyperlink" Target="https://spark.apache.org/docs/latest/api/python/reference/pyspark.sql/api/pyspark.sql.DataFrameReader.orc.html" TargetMode="External"/><Relationship Id="rId288" Type="http://schemas.openxmlformats.org/officeDocument/2006/relationships/hyperlink" Target="https://spark.apache.org/docs/latest/api/python/reference/pyspark.sql/api/pyspark.sql.DataFrame.createOrReplaceTempView.html" TargetMode="External"/><Relationship Id="rId411" Type="http://schemas.openxmlformats.org/officeDocument/2006/relationships/hyperlink" Target="https://spark.apache.org/docs/latest/api/python/reference/pyspark.sql/api/pyspark.sql.DataFrame.withMetadata.html" TargetMode="External"/><Relationship Id="rId509" Type="http://schemas.openxmlformats.org/officeDocument/2006/relationships/hyperlink" Target="https://spark.apache.org/docs/latest/api/python/reference/pyspark.sql/api/pyspark.sql.types.TimestampNTZType.html" TargetMode="External"/><Relationship Id="rId1041" Type="http://schemas.openxmlformats.org/officeDocument/2006/relationships/hyperlink" Target="https://medium.com/@pcbzmani/pyspark-null-safe-7e79306edca6" TargetMode="External"/><Relationship Id="rId495" Type="http://schemas.openxmlformats.org/officeDocument/2006/relationships/hyperlink" Target="https://spark.apache.org/docs/latest/api/python/reference/pyspark.sql/api/pyspark.sql.types.FloatType.html" TargetMode="External"/><Relationship Id="rId716" Type="http://schemas.openxmlformats.org/officeDocument/2006/relationships/hyperlink" Target="https://spark.apache.org/docs/latest/api/python/reference/pyspark.sql/api/pyspark.sql.functions.year.html" TargetMode="External"/><Relationship Id="rId923" Type="http://schemas.openxmlformats.org/officeDocument/2006/relationships/hyperlink" Target="https://spark.apache.org/docs/latest/api/python/reference/pyspark.sql/api/pyspark.sql.functions.decode.html" TargetMode="External"/><Relationship Id="rId52" Type="http://schemas.openxmlformats.org/officeDocument/2006/relationships/hyperlink" Target="https://spark.apache.org/docs/3.1.3/api/python/reference/api/pyspark.RDD.foreachPartition.html" TargetMode="External"/><Relationship Id="rId148" Type="http://schemas.openxmlformats.org/officeDocument/2006/relationships/hyperlink" Target="https://spark.apache.org/docs/3.1.1/api/python/reference/api/pyspark.sql.SparkSession.createDataFrame.html" TargetMode="External"/><Relationship Id="rId355" Type="http://schemas.openxmlformats.org/officeDocument/2006/relationships/hyperlink" Target="https://spark.apache.org/docs/latest/api/python/reference/pyspark.sql/api/pyspark.sql.DataFrame.html" TargetMode="External"/><Relationship Id="rId562" Type="http://schemas.openxmlformats.org/officeDocument/2006/relationships/hyperlink" Target="https://spark.apache.org/docs/latest/api/python/reference/pyspark.sql/api/pyspark.sql.functions.second.html" TargetMode="External"/><Relationship Id="rId215" Type="http://schemas.openxmlformats.org/officeDocument/2006/relationships/hyperlink" Target="https://spark.apache.org/docs/3.1.1/api/python/reference/api/pyspark.sql.types.StructType.html" TargetMode="External"/><Relationship Id="rId422" Type="http://schemas.openxmlformats.org/officeDocument/2006/relationships/hyperlink" Target="https://spark.apache.org/docs/latest/api/python/reference/pyspark.sql/api/pyspark.sql.DataFrame.html" TargetMode="External"/><Relationship Id="rId867" Type="http://schemas.openxmlformats.org/officeDocument/2006/relationships/hyperlink" Target="https://spark.apache.org/docs/latest/api/python/reference/pyspark.sql/api/pyspark.sql.functions.max.html" TargetMode="External"/><Relationship Id="rId1052" Type="http://schemas.openxmlformats.org/officeDocument/2006/relationships/image" Target="media/image52.png"/><Relationship Id="rId299" Type="http://schemas.openxmlformats.org/officeDocument/2006/relationships/hyperlink" Target="https://spark.apache.org/docs/latest/api/python/reference/pyspark.sql/api/pyspark.sql.DataFrame.drop.html" TargetMode="External"/><Relationship Id="rId727" Type="http://schemas.openxmlformats.org/officeDocument/2006/relationships/hyperlink" Target="https://spark.apache.org/docs/latest/api/python/reference/pyspark.sql/api/pyspark.sql.functions.minute.html" TargetMode="External"/><Relationship Id="rId934" Type="http://schemas.openxmlformats.org/officeDocument/2006/relationships/hyperlink" Target="https://spark.apache.org/docs/latest/api/python/reference/pyspark.sql/api/pyspark.sql.functions.length.html" TargetMode="External"/><Relationship Id="rId63" Type="http://schemas.openxmlformats.org/officeDocument/2006/relationships/hyperlink" Target="https://spark.apache.org/docs/3.1.3/api/python/reference/api/pyspark.RDD.histogram.html" TargetMode="External"/><Relationship Id="rId159" Type="http://schemas.openxmlformats.org/officeDocument/2006/relationships/hyperlink" Target="https://spark.apache.org/docs/3.1.1/api/python/reference/api/pyspark.sql.SparkSession.sparkContext.html" TargetMode="External"/><Relationship Id="rId366" Type="http://schemas.openxmlformats.org/officeDocument/2006/relationships/hyperlink" Target="https://spark.apache.org/docs/latest/api/python/reference/pyspark.sql/api/pyspark.sql.DataFrame.select.html" TargetMode="External"/><Relationship Id="rId573" Type="http://schemas.openxmlformats.org/officeDocument/2006/relationships/hyperlink" Target="https://spark.apache.org/docs/latest/api/python/reference/pyspark.sql/api/pyspark.sql.functions.from_unixtime.html" TargetMode="External"/><Relationship Id="rId780" Type="http://schemas.openxmlformats.org/officeDocument/2006/relationships/hyperlink" Target="https://spark.apache.org/docs/latest/api/python/reference/pyspark.sql/api/pyspark.sql.functions.filter.html" TargetMode="External"/><Relationship Id="rId226" Type="http://schemas.openxmlformats.org/officeDocument/2006/relationships/hyperlink" Target="https://spark.apache.org/docs/latest/api/python/reference/pyspark.sql/api/pyspark.sql.DataFrameWriter.json.html" TargetMode="External"/><Relationship Id="rId433" Type="http://schemas.openxmlformats.org/officeDocument/2006/relationships/hyperlink" Target="https://spark.apache.org/docs/latest/api/python/reference/pyspark.sql/api/pyspark.sql.DataFrameStatFunctions.sampleBy.html" TargetMode="External"/><Relationship Id="rId878" Type="http://schemas.openxmlformats.org/officeDocument/2006/relationships/hyperlink" Target="https://spark.apache.org/docs/latest/api/python/reference/pyspark.sql/api/pyspark.sql.functions.regr_avgx.html" TargetMode="External"/><Relationship Id="rId1063" Type="http://schemas.openxmlformats.org/officeDocument/2006/relationships/image" Target="media/image63.png"/><Relationship Id="rId640" Type="http://schemas.openxmlformats.org/officeDocument/2006/relationships/hyperlink" Target="https://spark.apache.org/docs/latest/api/python/reference/pyspark.sql/api/pyspark.sql.functions.cosh.html" TargetMode="External"/><Relationship Id="rId738" Type="http://schemas.openxmlformats.org/officeDocument/2006/relationships/hyperlink" Target="https://spark.apache.org/docs/latest/api/python/reference/pyspark.sql/api/pyspark.sql.functions.to_timestamp_ltz.html" TargetMode="External"/><Relationship Id="rId945" Type="http://schemas.openxmlformats.org/officeDocument/2006/relationships/hyperlink" Target="https://spark.apache.org/docs/latest/api/python/reference/pyspark.sql/api/pyspark.sql.functions.position.html" TargetMode="External"/><Relationship Id="rId74" Type="http://schemas.openxmlformats.org/officeDocument/2006/relationships/hyperlink" Target="https://spark.apache.org/docs/3.1.3/api/python/reference/api/pyspark.RDD.lookup.html" TargetMode="External"/><Relationship Id="rId377" Type="http://schemas.openxmlformats.org/officeDocument/2006/relationships/hyperlink" Target="https://spark.apache.org/docs/latest/api/python/reference/pyspark.sql/api/pyspark.sql.DataFrame.sparkSession.html" TargetMode="External"/><Relationship Id="rId500" Type="http://schemas.openxmlformats.org/officeDocument/2006/relationships/hyperlink" Target="https://spark.apache.org/docs/latest/api/python/reference/pyspark.sql/api/pyspark.sql.types.ShortType.html" TargetMode="External"/><Relationship Id="rId584" Type="http://schemas.openxmlformats.org/officeDocument/2006/relationships/hyperlink" Target="https://spark.apache.org/docs/latest/api/python/reference/pyspark.sql/api/pyspark.sql.GroupedData.agg.html" TargetMode="External"/><Relationship Id="rId805" Type="http://schemas.openxmlformats.org/officeDocument/2006/relationships/hyperlink" Target="https://spark.apache.org/docs/latest/api/python/reference/pyspark.sql/api/pyspark.sql.functions.sort_array.html" TargetMode="External"/><Relationship Id="rId5" Type="http://schemas.openxmlformats.org/officeDocument/2006/relationships/image" Target="media/image1.png"/><Relationship Id="rId237" Type="http://schemas.openxmlformats.org/officeDocument/2006/relationships/hyperlink" Target="https://spark.apache.org/docs/latest/api/python/reference/pyspark.sql/api/pyspark.sql.DataFrameWriter.save.html" TargetMode="External"/><Relationship Id="rId791" Type="http://schemas.openxmlformats.org/officeDocument/2006/relationships/hyperlink" Target="https://spark.apache.org/docs/latest/api/python/reference/pyspark.sql/api/pyspark.sql.functions.posexplode_outer.html" TargetMode="External"/><Relationship Id="rId889" Type="http://schemas.openxmlformats.org/officeDocument/2006/relationships/hyperlink" Target="https://spark.apache.org/docs/latest/api/python/reference/pyspark.sql/api/pyspark.sql.functions.std.html" TargetMode="External"/><Relationship Id="rId1074" Type="http://schemas.openxmlformats.org/officeDocument/2006/relationships/image" Target="media/image72.png"/><Relationship Id="rId444" Type="http://schemas.openxmlformats.org/officeDocument/2006/relationships/image" Target="media/image31.png"/><Relationship Id="rId651" Type="http://schemas.openxmlformats.org/officeDocument/2006/relationships/hyperlink" Target="https://spark.apache.org/docs/latest/api/python/reference/pyspark.sql/api/pyspark.sql.types.IntegerType.html" TargetMode="External"/><Relationship Id="rId749" Type="http://schemas.openxmlformats.org/officeDocument/2006/relationships/hyperlink" Target="https://spark.apache.org/docs/latest/api/python/reference/pyspark.sql/api/pyspark.sql.functions.timestamp_millis.html" TargetMode="External"/><Relationship Id="rId290" Type="http://schemas.openxmlformats.org/officeDocument/2006/relationships/hyperlink" Target="https://spark.apache.org/docs/latest/api/python/reference/pyspark.sql/api/pyspark.sql.DataFrame.createTempView.html" TargetMode="External"/><Relationship Id="rId304" Type="http://schemas.openxmlformats.org/officeDocument/2006/relationships/hyperlink" Target="https://spark.apache.org/docs/latest/api/python/reference/pyspark.sql/api/pyspark.sql.DataFrame.dropna.html" TargetMode="External"/><Relationship Id="rId388" Type="http://schemas.openxmlformats.org/officeDocument/2006/relationships/hyperlink" Target="https://spark.apache.org/docs/latest/api/python/reference/pyspark.sql/api/pyspark.sql.Row.html" TargetMode="External"/><Relationship Id="rId511" Type="http://schemas.openxmlformats.org/officeDocument/2006/relationships/image" Target="media/image41.png"/><Relationship Id="rId609" Type="http://schemas.openxmlformats.org/officeDocument/2006/relationships/hyperlink" Target="https://spark.apache.org/docs/latest/api/python/reference/pyspark.sql/api/pyspark.sql.functions.coalesce.html" TargetMode="External"/><Relationship Id="rId956" Type="http://schemas.openxmlformats.org/officeDocument/2006/relationships/hyperlink" Target="https://spark.apache.org/docs/latest/api/python/reference/pyspark.sql/api/pyspark.sql.functions.replace.html" TargetMode="External"/><Relationship Id="rId85" Type="http://schemas.openxmlformats.org/officeDocument/2006/relationships/hyperlink" Target="https://spark.apache.org/docs/3.1.3/api/python/reference/api/pyspark.RDD.partitionBy.html" TargetMode="External"/><Relationship Id="rId150" Type="http://schemas.openxmlformats.org/officeDocument/2006/relationships/hyperlink" Target="https://spark.apache.org/docs/3.1.1/api/python/reference/api/pyspark.sql.SparkSession.getActiveSession.html" TargetMode="External"/><Relationship Id="rId595" Type="http://schemas.openxmlformats.org/officeDocument/2006/relationships/hyperlink" Target="https://spark.apache.org/docs/latest/api/python/reference/pyspark.sql/api/pyspark.sql.GroupedData.max.html" TargetMode="External"/><Relationship Id="rId816" Type="http://schemas.openxmlformats.org/officeDocument/2006/relationships/hyperlink" Target="https://spark.apache.org/docs/latest/api/python/reference/pyspark.sql/api/pyspark.sql.functions.map_entries.html" TargetMode="External"/><Relationship Id="rId1001" Type="http://schemas.openxmlformats.org/officeDocument/2006/relationships/hyperlink" Target="https://spark.apache.org/docs/latest/api/python/reference/pyspark.sql/api/pyspark.sql.functions.input_file_block_length.html" TargetMode="External"/><Relationship Id="rId248" Type="http://schemas.openxmlformats.org/officeDocument/2006/relationships/hyperlink" Target="https://spark.apache.org/docs/3.1.1/api/python/reference/api/pyspark.sql.DataFrameNaFunctions.html" TargetMode="External"/><Relationship Id="rId455" Type="http://schemas.openxmlformats.org/officeDocument/2006/relationships/hyperlink" Target="https://spark.apache.org/docs/latest/api/python/reference/pyspark.sql/api/pyspark.sql.Window.rangeBetween.html" TargetMode="External"/><Relationship Id="rId662" Type="http://schemas.openxmlformats.org/officeDocument/2006/relationships/hyperlink" Target="https://spark.apache.org/docs/latest/api/python/reference/pyspark.sql/api/pyspark.sql.functions.pi.html" TargetMode="External"/><Relationship Id="rId1085" Type="http://schemas.openxmlformats.org/officeDocument/2006/relationships/image" Target="media/image79.png"/><Relationship Id="rId12" Type="http://schemas.openxmlformats.org/officeDocument/2006/relationships/hyperlink" Target="https://hadoop.apache.org/docs/stable/hadoop-yarn/hadoop-yarn-site/YARN.html?ref=chaosgenius.io" TargetMode="External"/><Relationship Id="rId108" Type="http://schemas.openxmlformats.org/officeDocument/2006/relationships/hyperlink" Target="https://spark.apache.org/docs/3.1.3/api/python/reference/api/pyspark.RDD.sortByKey.html" TargetMode="External"/><Relationship Id="rId315" Type="http://schemas.openxmlformats.org/officeDocument/2006/relationships/hyperlink" Target="https://spark.apache.org/docs/latest/api/python/reference/pyspark.sql/api/pyspark.sql.DataFrame.html" TargetMode="External"/><Relationship Id="rId522" Type="http://schemas.openxmlformats.org/officeDocument/2006/relationships/hyperlink" Target="https://spark.apache.org/docs/latest/api/python/reference/pyspark.sql/api/pyspark.sql.Column.bitwiseOR.html" TargetMode="External"/><Relationship Id="rId967" Type="http://schemas.openxmlformats.org/officeDocument/2006/relationships/hyperlink" Target="https://spark.apache.org/docs/latest/api/python/reference/pyspark.sql/api/pyspark.sql.functions.substr.html" TargetMode="External"/><Relationship Id="rId96" Type="http://schemas.openxmlformats.org/officeDocument/2006/relationships/hyperlink" Target="https://spark.apache.org/docs/3.1.3/api/python/reference/api/pyspark.RDD.sampleByKey.html" TargetMode="External"/><Relationship Id="rId161" Type="http://schemas.openxmlformats.org/officeDocument/2006/relationships/hyperlink" Target="https://spark.apache.org/docs/3.1.1/api/python/reference/api/pyspark.sql.DataFrame.html" TargetMode="External"/><Relationship Id="rId399" Type="http://schemas.openxmlformats.org/officeDocument/2006/relationships/hyperlink" Target="https://spark.apache.org/docs/latest/api/python/reference/pyspark.sql/api/pyspark.sql.DataFrame.union.html" TargetMode="External"/><Relationship Id="rId827" Type="http://schemas.openxmlformats.org/officeDocument/2006/relationships/hyperlink" Target="https://spark.apache.org/docs/latest/api/python/reference/pyspark.sql/api/pyspark.sql.functions.days.html" TargetMode="External"/><Relationship Id="rId1012" Type="http://schemas.openxmlformats.org/officeDocument/2006/relationships/hyperlink" Target="https://spark.apache.org/docs/latest/api/python/reference/pyspark.sql/api/pyspark.sql.functions.reflect.html" TargetMode="External"/><Relationship Id="rId259" Type="http://schemas.openxmlformats.org/officeDocument/2006/relationships/hyperlink" Target="https://spark.apache.org/docs/3.1.1/api/python/reference/api/pyspark.sql.DataFrame.write.html" TargetMode="External"/><Relationship Id="rId466" Type="http://schemas.openxmlformats.org/officeDocument/2006/relationships/hyperlink" Target="https://sparkbyexamples.com/pyspark/pyspark-aggregate-functions/" TargetMode="External"/><Relationship Id="rId673" Type="http://schemas.openxmlformats.org/officeDocument/2006/relationships/hyperlink" Target="https://spark.apache.org/docs/latest/api/python/reference/pyspark.sql/api/pyspark.sql.functions.shiftrightunsigned.html" TargetMode="External"/><Relationship Id="rId880" Type="http://schemas.openxmlformats.org/officeDocument/2006/relationships/hyperlink" Target="https://spark.apache.org/docs/latest/api/python/reference/pyspark.sql/api/pyspark.sql.functions.regr_count.html" TargetMode="External"/><Relationship Id="rId1096" Type="http://schemas.openxmlformats.org/officeDocument/2006/relationships/image" Target="media/image86.png"/><Relationship Id="rId23" Type="http://schemas.openxmlformats.org/officeDocument/2006/relationships/image" Target="media/image15.png"/><Relationship Id="rId119" Type="http://schemas.openxmlformats.org/officeDocument/2006/relationships/hyperlink" Target="https://spark.apache.org/docs/3.1.3/api/python/reference/api/pyspark.RDD.toLocalIterator.html" TargetMode="External"/><Relationship Id="rId326" Type="http://schemas.openxmlformats.org/officeDocument/2006/relationships/hyperlink" Target="https://spark.apache.org/docs/latest/api/python/reference/pyspark.sql/api/pyspark.sql.DataFrame.isEmpty.html" TargetMode="External"/><Relationship Id="rId533" Type="http://schemas.openxmlformats.org/officeDocument/2006/relationships/hyperlink" Target="https://spark.apache.org/docs/latest/api/python/reference/pyspark.sql/api/pyspark.sql.Column.getItem.html" TargetMode="External"/><Relationship Id="rId978" Type="http://schemas.openxmlformats.org/officeDocument/2006/relationships/hyperlink" Target="https://spark.apache.org/docs/latest/api/python/reference/pyspark.sql/api/pyspark.sql.functions.upper.html" TargetMode="External"/><Relationship Id="rId740" Type="http://schemas.openxmlformats.org/officeDocument/2006/relationships/hyperlink" Target="https://spark.apache.org/docs/latest/api/python/reference/pyspark.sql/api/pyspark.sql.functions.to_date.html" TargetMode="External"/><Relationship Id="rId838" Type="http://schemas.openxmlformats.org/officeDocument/2006/relationships/hyperlink" Target="https://spark.apache.org/docs/latest/api/python/reference/pyspark.sql/api/pyspark.sql.functions.bit_or.html" TargetMode="External"/><Relationship Id="rId1023" Type="http://schemas.openxmlformats.org/officeDocument/2006/relationships/hyperlink" Target="https://spark.apache.org/docs/latest/api/python/reference/pyspark.sql/api/pyspark.sql.functions.isnotnull.html" TargetMode="External"/><Relationship Id="rId172" Type="http://schemas.openxmlformats.org/officeDocument/2006/relationships/hyperlink" Target="https://spark.apache.org/docs/3.1.1/api/python/reference/api/pyspark.sql.SparkSession.range.html" TargetMode="External"/><Relationship Id="rId477" Type="http://schemas.openxmlformats.org/officeDocument/2006/relationships/hyperlink" Target="https://sparkbyexamples.com/pyspark/pyspark-aggregate-functions/" TargetMode="External"/><Relationship Id="rId600" Type="http://schemas.openxmlformats.org/officeDocument/2006/relationships/hyperlink" Target="https://spark.apache.org/docs/latest/api/python/reference/pyspark.sql/api/pyspark.sql.GroupedData.sum.html" TargetMode="External"/><Relationship Id="rId684" Type="http://schemas.openxmlformats.org/officeDocument/2006/relationships/hyperlink" Target="https://spark.apache.org/docs/latest/api/python/reference/pyspark.sql/api/pyspark.sql.functions.try_multiply.html" TargetMode="External"/><Relationship Id="rId337" Type="http://schemas.openxmlformats.org/officeDocument/2006/relationships/hyperlink" Target="https://spark.apache.org/docs/latest/api/python/reference/pyspark.sql/api/pyspark.sql.DataFrame.mapInArrow.html" TargetMode="External"/><Relationship Id="rId891" Type="http://schemas.openxmlformats.org/officeDocument/2006/relationships/hyperlink" Target="https://spark.apache.org/docs/latest/api/python/reference/pyspark.sql/api/pyspark.sql.functions.stddev_pop.html" TargetMode="External"/><Relationship Id="rId905" Type="http://schemas.openxmlformats.org/officeDocument/2006/relationships/hyperlink" Target="https://spark.apache.org/docs/latest/api/python/reference/pyspark.sql/api/pyspark.sql.functions.percent_rank.html" TargetMode="External"/><Relationship Id="rId989" Type="http://schemas.openxmlformats.org/officeDocument/2006/relationships/hyperlink" Target="https://spark.apache.org/docs/latest/api/python/reference/pyspark.sql/api/pyspark.sql.functions.unwrap_udt.html" TargetMode="External"/><Relationship Id="rId34" Type="http://schemas.openxmlformats.org/officeDocument/2006/relationships/hyperlink" Target="https://spark.apache.org/docs/3.1.3/api/python/reference/api/pyspark.RDD.collectAsMap.html" TargetMode="External"/><Relationship Id="rId544" Type="http://schemas.openxmlformats.org/officeDocument/2006/relationships/hyperlink" Target="https://spark.apache.org/docs/latest/api/python/reference/pyspark.sql/api/pyspark.sql.Column.substr.html" TargetMode="External"/><Relationship Id="rId751" Type="http://schemas.openxmlformats.org/officeDocument/2006/relationships/hyperlink" Target="https://spark.apache.org/docs/latest/api/python/reference/pyspark.sql/api/pyspark.sql.functions.try_to_timestamp.html" TargetMode="External"/><Relationship Id="rId849" Type="http://schemas.openxmlformats.org/officeDocument/2006/relationships/hyperlink" Target="https://spark.apache.org/docs/latest/api/python/reference/pyspark.sql/api/pyspark.sql.Column.html" TargetMode="External"/><Relationship Id="rId183" Type="http://schemas.openxmlformats.org/officeDocument/2006/relationships/hyperlink" Target="https://spark.apache.org/docs/3.1.1/api/python/reference/api/pyspark.sql.SparkSession.conf.html" TargetMode="External"/><Relationship Id="rId390" Type="http://schemas.openxmlformats.org/officeDocument/2006/relationships/hyperlink" Target="https://spark.apache.org/docs/latest/api/python/reference/pyspark.sql/api/pyspark.sql.DataFrame.html" TargetMode="External"/><Relationship Id="rId404" Type="http://schemas.openxmlformats.org/officeDocument/2006/relationships/hyperlink" Target="https://spark.apache.org/docs/latest/api/python/reference/pyspark.sql/api/pyspark.sql.DataFrame.where.html" TargetMode="External"/><Relationship Id="rId611" Type="http://schemas.openxmlformats.org/officeDocument/2006/relationships/hyperlink" Target="https://spark.apache.org/docs/latest/api/python/reference/pyspark.sql/api/pyspark.sql.functions.isnan.html" TargetMode="External"/><Relationship Id="rId1034" Type="http://schemas.openxmlformats.org/officeDocument/2006/relationships/hyperlink" Target="https://spark.apache.org/docs/latest/api/python/reference/pyspark.sql/api/pyspark.sql.functions.xpath_short.html" TargetMode="External"/><Relationship Id="rId250" Type="http://schemas.openxmlformats.org/officeDocument/2006/relationships/hyperlink" Target="https://spark.apache.org/docs/3.1.1/api/python/reference/api/pyspark.RDD.html" TargetMode="External"/><Relationship Id="rId488" Type="http://schemas.openxmlformats.org/officeDocument/2006/relationships/hyperlink" Target="https://spark.apache.org/docs/latest/api/python/reference/pyspark.sql/api/pyspark.sql.types.BinaryType.html" TargetMode="External"/><Relationship Id="rId695" Type="http://schemas.openxmlformats.org/officeDocument/2006/relationships/hyperlink" Target="https://spark.apache.org/docs/latest/api/python/reference/pyspark.sql/api/pyspark.sql.functions.curdate.html" TargetMode="External"/><Relationship Id="rId709" Type="http://schemas.openxmlformats.org/officeDocument/2006/relationships/hyperlink" Target="https://spark.apache.org/docs/latest/api/python/reference/pyspark.sql/api/pyspark.sql.functions.datepart.html" TargetMode="External"/><Relationship Id="rId916" Type="http://schemas.openxmlformats.org/officeDocument/2006/relationships/hyperlink" Target="https://spark.apache.org/docs/latest/api/python/reference/pyspark.sql/api/pyspark.sql.functions.bit_length.html" TargetMode="External"/><Relationship Id="rId45" Type="http://schemas.openxmlformats.org/officeDocument/2006/relationships/hyperlink" Target="https://spark.apache.org/docs/3.1.3/api/python/reference/api/pyspark.RDD.filter.html" TargetMode="External"/><Relationship Id="rId110" Type="http://schemas.openxmlformats.org/officeDocument/2006/relationships/hyperlink" Target="https://spark.apache.org/docs/3.1.3/api/python/reference/api/pyspark.RDD.stdev.html" TargetMode="External"/><Relationship Id="rId348" Type="http://schemas.openxmlformats.org/officeDocument/2006/relationships/hyperlink" Target="https://spark.apache.org/docs/latest/api/python/reference/pyspark.sql/api/pyspark.sql.DataFrame.html" TargetMode="External"/><Relationship Id="rId555" Type="http://schemas.openxmlformats.org/officeDocument/2006/relationships/hyperlink" Target="https://spark.apache.org/docs/latest/api/python/reference/pyspark.sql/api/pyspark.sql.functions.date_format.html" TargetMode="External"/><Relationship Id="rId762" Type="http://schemas.openxmlformats.org/officeDocument/2006/relationships/hyperlink" Target="https://spark.apache.org/docs/latest/api/python/reference/pyspark.sql/api/pyspark.sql.functions.slice.html" TargetMode="External"/><Relationship Id="rId194" Type="http://schemas.openxmlformats.org/officeDocument/2006/relationships/hyperlink" Target="https://spark.apache.org/docs/latest/api/python/reference/pyspark.sql/api/pyspark.sql.DataFrameReader.format.html" TargetMode="External"/><Relationship Id="rId208" Type="http://schemas.openxmlformats.org/officeDocument/2006/relationships/hyperlink" Target="https://spark.apache.org/docs/latest/api/python/reference/pyspark.sql/api/pyspark.sql.DataFrameReader.schema.html" TargetMode="External"/><Relationship Id="rId415" Type="http://schemas.openxmlformats.org/officeDocument/2006/relationships/hyperlink" Target="https://spark.apache.org/docs/latest/api/python/reference/pyspark.sql/api/pyspark.sql.DataFrame.write.html" TargetMode="External"/><Relationship Id="rId622" Type="http://schemas.openxmlformats.org/officeDocument/2006/relationships/hyperlink" Target="https://spark.apache.org/docs/latest/api/python/reference/pyspark.sql/api/pyspark.sql.functions.expr.html" TargetMode="External"/><Relationship Id="rId1045" Type="http://schemas.openxmlformats.org/officeDocument/2006/relationships/hyperlink" Target="https://www.youtube.com/watch?v=4eEIs9gtKjw" TargetMode="External"/><Relationship Id="rId261" Type="http://schemas.openxmlformats.org/officeDocument/2006/relationships/hyperlink" Target="https://spark.apache.org/docs/3.1.1/api/python/reference/api/pyspark.sql.DataFrame.writeStream.html" TargetMode="External"/><Relationship Id="rId499" Type="http://schemas.openxmlformats.org/officeDocument/2006/relationships/hyperlink" Target="https://spark.apache.org/docs/latest/api/python/reference/pyspark.sql/api/pyspark.sql.types.NullType.html" TargetMode="External"/><Relationship Id="rId927" Type="http://schemas.openxmlformats.org/officeDocument/2006/relationships/hyperlink" Target="https://spark.apache.org/docs/latest/api/python/reference/pyspark.sql/api/pyspark.sql.functions.find_in_set.html" TargetMode="External"/><Relationship Id="rId56" Type="http://schemas.openxmlformats.org/officeDocument/2006/relationships/hyperlink" Target="https://spark.apache.org/docs/3.1.3/api/python/reference/api/pyspark.RDD.getResourceProfile.html" TargetMode="External"/><Relationship Id="rId359" Type="http://schemas.openxmlformats.org/officeDocument/2006/relationships/hyperlink" Target="https://spark.apache.org/docs/latest/api/python/reference/pyspark.sql/api/pyspark.sql.DataFrame.html" TargetMode="External"/><Relationship Id="rId566" Type="http://schemas.openxmlformats.org/officeDocument/2006/relationships/hyperlink" Target="https://spark.apache.org/docs/latest/api/python/reference/pyspark.sql/api/pyspark.sql.functions.month.html" TargetMode="External"/><Relationship Id="rId773" Type="http://schemas.openxmlformats.org/officeDocument/2006/relationships/hyperlink" Target="https://spark.apache.org/docs/latest/api/python/reference/pyspark.sql/api/pyspark.sql.functions.array_intersect.html" TargetMode="External"/><Relationship Id="rId121" Type="http://schemas.openxmlformats.org/officeDocument/2006/relationships/hyperlink" Target="https://spark.apache.org/docs/3.1.3/api/python/reference/api/pyspark.RDD.treeAggregate.html" TargetMode="External"/><Relationship Id="rId219" Type="http://schemas.openxmlformats.org/officeDocument/2006/relationships/hyperlink" Target="https://spark.apache.org/docs/latest/api/python/reference/pyspark.sql/api/pyspark.sql.DataFrameWriter.csv.html" TargetMode="External"/><Relationship Id="rId426" Type="http://schemas.openxmlformats.org/officeDocument/2006/relationships/hyperlink" Target="https://spark.apache.org/docs/latest/api/python/reference/pyspark.sql/api/pyspark.sql.DataFrameStatFunctions.approxQuantile.html" TargetMode="External"/><Relationship Id="rId633" Type="http://schemas.openxmlformats.org/officeDocument/2006/relationships/hyperlink" Target="https://spark.apache.org/docs/latest/api/python/reference/pyspark.sql/api/pyspark.sql.functions.atan2.html" TargetMode="External"/><Relationship Id="rId980" Type="http://schemas.openxmlformats.org/officeDocument/2006/relationships/hyperlink" Target="https://spark.apache.org/docs/latest/api/python/reference/pyspark.sql/api/pyspark.sql.functions.url_encode.html" TargetMode="External"/><Relationship Id="rId1056" Type="http://schemas.openxmlformats.org/officeDocument/2006/relationships/image" Target="media/image56.png"/><Relationship Id="rId840" Type="http://schemas.openxmlformats.org/officeDocument/2006/relationships/hyperlink" Target="https://spark.apache.org/docs/latest/api/python/reference/pyspark.sql/api/pyspark.sql.functions.bool_and.html" TargetMode="External"/><Relationship Id="rId938" Type="http://schemas.openxmlformats.org/officeDocument/2006/relationships/hyperlink" Target="https://spark.apache.org/docs/latest/api/python/reference/pyspark.sql/api/pyspark.sql.functions.levenshtein.html" TargetMode="External"/><Relationship Id="rId67" Type="http://schemas.openxmlformats.org/officeDocument/2006/relationships/hyperlink" Target="https://spark.apache.org/docs/3.1.3/api/python/reference/api/pyspark.RDD.isEmpty.html" TargetMode="External"/><Relationship Id="rId272" Type="http://schemas.openxmlformats.org/officeDocument/2006/relationships/hyperlink" Target="https://spark.apache.org/docs/latest/api/python/reference/pyspark.sql/api/pyspark.sql.DataFrame.html" TargetMode="External"/><Relationship Id="rId577" Type="http://schemas.openxmlformats.org/officeDocument/2006/relationships/hyperlink" Target="https://spark.apache.org/docs/latest/api/python/reference/pyspark.sql/api/pyspark.sql.functions.to_date.html" TargetMode="External"/><Relationship Id="rId700" Type="http://schemas.openxmlformats.org/officeDocument/2006/relationships/hyperlink" Target="https://spark.apache.org/docs/latest/api/python/reference/pyspark.sql/api/pyspark.sql.functions.date_diff.html" TargetMode="External"/><Relationship Id="rId132" Type="http://schemas.openxmlformats.org/officeDocument/2006/relationships/image" Target="media/image17.png"/><Relationship Id="rId784" Type="http://schemas.openxmlformats.org/officeDocument/2006/relationships/hyperlink" Target="https://spark.apache.org/docs/latest/api/python/reference/pyspark.sql/api/pyspark.sql.functions.transform_values.html" TargetMode="External"/><Relationship Id="rId991" Type="http://schemas.openxmlformats.org/officeDocument/2006/relationships/hyperlink" Target="https://spark.apache.org/docs/latest/api/python/reference/pyspark.sql/api/pyspark.sql.functions.aes_encrypt.html" TargetMode="External"/><Relationship Id="rId1067" Type="http://schemas.openxmlformats.org/officeDocument/2006/relationships/hyperlink" Target="https://spark.apache.org/docs/3.1.3/api/python/reference/api/pyspark.sql.functions.from_json.html" TargetMode="External"/><Relationship Id="rId437" Type="http://schemas.openxmlformats.org/officeDocument/2006/relationships/image" Target="media/image28.png"/><Relationship Id="rId644" Type="http://schemas.openxmlformats.org/officeDocument/2006/relationships/hyperlink" Target="https://spark.apache.org/docs/latest/api/python/reference/pyspark.sql/api/pyspark.sql.functions.exp.html" TargetMode="External"/><Relationship Id="rId851" Type="http://schemas.openxmlformats.org/officeDocument/2006/relationships/hyperlink" Target="https://spark.apache.org/docs/latest/api/python/reference/pyspark.sql/api/pyspark.sql.functions.count_if.html" TargetMode="External"/><Relationship Id="rId283" Type="http://schemas.openxmlformats.org/officeDocument/2006/relationships/hyperlink" Target="https://spark.apache.org/docs/latest/api/python/reference/pyspark.sql/api/pyspark.sql.DataFrame.html" TargetMode="External"/><Relationship Id="rId490" Type="http://schemas.openxmlformats.org/officeDocument/2006/relationships/hyperlink" Target="https://spark.apache.org/docs/latest/api/python/reference/pyspark.sql/api/pyspark.sql.types.ByteType.html" TargetMode="External"/><Relationship Id="rId504" Type="http://schemas.openxmlformats.org/officeDocument/2006/relationships/hyperlink" Target="https://spark.apache.org/docs/latest/api/python/reference/pyspark.sql/api/pyspark.sql.types.StructField.html" TargetMode="External"/><Relationship Id="rId711" Type="http://schemas.openxmlformats.org/officeDocument/2006/relationships/hyperlink" Target="https://spark.apache.org/docs/latest/api/python/reference/pyspark.sql/api/pyspark.sql.functions.dayofweek.html" TargetMode="External"/><Relationship Id="rId949" Type="http://schemas.openxmlformats.org/officeDocument/2006/relationships/hyperlink" Target="https://spark.apache.org/docs/latest/api/python/reference/pyspark.sql/api/pyspark.sql.functions.regexp_like.html" TargetMode="External"/><Relationship Id="rId78" Type="http://schemas.openxmlformats.org/officeDocument/2006/relationships/hyperlink" Target="https://spark.apache.org/docs/3.1.3/api/python/reference/api/pyspark.RDD.mapPartitionsWithSplit.html" TargetMode="External"/><Relationship Id="rId143" Type="http://schemas.openxmlformats.org/officeDocument/2006/relationships/hyperlink" Target="https://spark.apache.org/docs/3.1.1/api/python/reference/api/pyspark.sql.SparkSession.builder.getOrCreate.html" TargetMode="External"/><Relationship Id="rId350" Type="http://schemas.openxmlformats.org/officeDocument/2006/relationships/hyperlink" Target="https://spark.apache.org/docs/latest/api/python/reference/pyspark.sql/api/pyspark.sql.DataFrame.registerTempTable.html" TargetMode="External"/><Relationship Id="rId588" Type="http://schemas.openxmlformats.org/officeDocument/2006/relationships/hyperlink" Target="https://spark.apache.org/docs/latest/api/python/reference/pyspark.sql/api/pyspark.sql.functions.pandas_udf.html" TargetMode="External"/><Relationship Id="rId795" Type="http://schemas.openxmlformats.org/officeDocument/2006/relationships/hyperlink" Target="https://spark.apache.org/docs/latest/api/python/reference/pyspark.sql/api/pyspark.sql.functions.get_json_object.html" TargetMode="External"/><Relationship Id="rId809" Type="http://schemas.openxmlformats.org/officeDocument/2006/relationships/hyperlink" Target="https://spark.apache.org/docs/latest/api/python/reference/pyspark.sql/api/pyspark.sql.functions.reverse.html" TargetMode="External"/><Relationship Id="rId9" Type="http://schemas.openxmlformats.org/officeDocument/2006/relationships/image" Target="media/image5.png"/><Relationship Id="rId210" Type="http://schemas.openxmlformats.org/officeDocument/2006/relationships/hyperlink" Target="https://spark.apache.org/docs/latest/api/python/reference/pyspark.sql/api/pyspark.sql.DataFrame.html" TargetMode="External"/><Relationship Id="rId448" Type="http://schemas.openxmlformats.org/officeDocument/2006/relationships/hyperlink" Target="https://sparkbyexamples.com/pyspark/pyspark-join-explained-with-examples/" TargetMode="External"/><Relationship Id="rId655" Type="http://schemas.openxmlformats.org/officeDocument/2006/relationships/hyperlink" Target="https://spark.apache.org/docs/latest/api/python/reference/pyspark.sql/api/pyspark.sql.functions.ln.html" TargetMode="External"/><Relationship Id="rId862" Type="http://schemas.openxmlformats.org/officeDocument/2006/relationships/hyperlink" Target="https://spark.apache.org/docs/latest/api/python/reference/pyspark.sql/api/pyspark.sql.functions.hll_sketch_agg.html" TargetMode="External"/><Relationship Id="rId1078" Type="http://schemas.openxmlformats.org/officeDocument/2006/relationships/image" Target="media/image75.png"/><Relationship Id="rId294" Type="http://schemas.openxmlformats.org/officeDocument/2006/relationships/hyperlink" Target="https://spark.apache.org/docs/latest/api/python/reference/pyspark.sql/api/pyspark.sql.DataFrame.crosstab.html" TargetMode="External"/><Relationship Id="rId308" Type="http://schemas.openxmlformats.org/officeDocument/2006/relationships/hyperlink" Target="https://spark.apache.org/docs/latest/api/python/reference/pyspark.sql/api/pyspark.sql.DataFrame.explain.html" TargetMode="External"/><Relationship Id="rId515" Type="http://schemas.openxmlformats.org/officeDocument/2006/relationships/hyperlink" Target="https://spark.apache.org/docs/latest/api/python/reference/pyspark.sql/api/pyspark.sql.Column.alias.html" TargetMode="External"/><Relationship Id="rId722" Type="http://schemas.openxmlformats.org/officeDocument/2006/relationships/hyperlink" Target="https://spark.apache.org/docs/latest/api/python/reference/pyspark.sql/api/pyspark.sql.functions.make_interval.html" TargetMode="External"/><Relationship Id="rId89" Type="http://schemas.openxmlformats.org/officeDocument/2006/relationships/hyperlink" Target="https://spark.apache.org/docs/3.1.3/api/python/reference/api/pyspark.RDD.reduce.html" TargetMode="External"/><Relationship Id="rId154" Type="http://schemas.openxmlformats.org/officeDocument/2006/relationships/hyperlink" Target="https://spark.apache.org/docs/3.1.1/api/python/reference/api/pyspark.sql.types.LongType.html" TargetMode="External"/><Relationship Id="rId361" Type="http://schemas.openxmlformats.org/officeDocument/2006/relationships/hyperlink" Target="https://spark.apache.org/docs/latest/api/python/reference/pyspark.sql/api/pyspark.sql.DataFrame.html" TargetMode="External"/><Relationship Id="rId599" Type="http://schemas.openxmlformats.org/officeDocument/2006/relationships/hyperlink" Target="https://spark.apache.org/docs/latest/api/python/reference/pyspark.sql/api/pyspark.sql.DataFrame.html" TargetMode="External"/><Relationship Id="rId1005" Type="http://schemas.openxmlformats.org/officeDocument/2006/relationships/hyperlink" Target="https://spark.apache.org/docs/latest/api/python/reference/pyspark.sql/api/pyspark.sql.functions.sha1.html" TargetMode="External"/><Relationship Id="rId459" Type="http://schemas.openxmlformats.org/officeDocument/2006/relationships/hyperlink" Target="https://spark.apache.org/docs/latest/api/python/reference/pyspark.sql/api/pyspark.sql.WindowSpec.rangeBetween.html" TargetMode="External"/><Relationship Id="rId666" Type="http://schemas.openxmlformats.org/officeDocument/2006/relationships/hyperlink" Target="https://spark.apache.org/docs/latest/api/python/reference/pyspark.sql/api/pyspark.sql.functions.power.html" TargetMode="External"/><Relationship Id="rId873" Type="http://schemas.openxmlformats.org/officeDocument/2006/relationships/hyperlink" Target="https://spark.apache.org/docs/latest/api/python/reference/pyspark.sql/api/pyspark.sql.functions.mode.html" TargetMode="External"/><Relationship Id="rId1089" Type="http://schemas.openxmlformats.org/officeDocument/2006/relationships/image" Target="media/image82.png"/><Relationship Id="rId16" Type="http://schemas.openxmlformats.org/officeDocument/2006/relationships/image" Target="media/image9.png"/><Relationship Id="rId221" Type="http://schemas.openxmlformats.org/officeDocument/2006/relationships/hyperlink" Target="https://spark.apache.org/docs/latest/api/python/reference/pyspark.sql/api/pyspark.sql.DataFrameWriter.format.html" TargetMode="External"/><Relationship Id="rId319" Type="http://schemas.openxmlformats.org/officeDocument/2006/relationships/hyperlink" Target="https://spark.apache.org/docs/latest/api/python/reference/pyspark.sql/api/pyspark.sql.DataFrame.head.html" TargetMode="External"/><Relationship Id="rId526" Type="http://schemas.openxmlformats.org/officeDocument/2006/relationships/hyperlink" Target="https://spark.apache.org/docs/latest/api/python/reference/pyspark.sql/api/pyspark.sql.Column.desc.html" TargetMode="External"/><Relationship Id="rId733" Type="http://schemas.openxmlformats.org/officeDocument/2006/relationships/hyperlink" Target="https://spark.apache.org/docs/latest/api/python/reference/pyspark.sql/api/pyspark.sql.functions.from_unixtime.html" TargetMode="External"/><Relationship Id="rId940" Type="http://schemas.openxmlformats.org/officeDocument/2006/relationships/hyperlink" Target="https://spark.apache.org/docs/latest/api/python/reference/pyspark.sql/api/pyspark.sql.functions.lpad.html" TargetMode="External"/><Relationship Id="rId1016" Type="http://schemas.openxmlformats.org/officeDocument/2006/relationships/hyperlink" Target="https://spark.apache.org/docs/latest/api/python/reference/pyspark.sql/api/pyspark.sql.functions.stack.html" TargetMode="External"/><Relationship Id="rId165" Type="http://schemas.openxmlformats.org/officeDocument/2006/relationships/hyperlink" Target="https://spark.apache.org/docs/3.1.1/api/python/reference/api/pyspark.sql.DataFrame.html" TargetMode="External"/><Relationship Id="rId372" Type="http://schemas.openxmlformats.org/officeDocument/2006/relationships/hyperlink" Target="https://spark.apache.org/docs/latest/api/python/reference/pyspark.sql/api/pyspark.sql.DataFrame.show.html" TargetMode="External"/><Relationship Id="rId677" Type="http://schemas.openxmlformats.org/officeDocument/2006/relationships/hyperlink" Target="https://spark.apache.org/docs/latest/api/python/reference/pyspark.sql/api/pyspark.sql.functions.sinh.html" TargetMode="External"/><Relationship Id="rId800" Type="http://schemas.openxmlformats.org/officeDocument/2006/relationships/hyperlink" Target="https://spark.apache.org/docs/latest/api/python/reference/pyspark.sql/api/pyspark.sql.functions.json_array_length.html" TargetMode="External"/><Relationship Id="rId232" Type="http://schemas.openxmlformats.org/officeDocument/2006/relationships/hyperlink" Target="https://spark.apache.org/docs/latest/api/python/reference/pyspark.sql/api/pyspark.sql.DataFrameWriter.orc.html" TargetMode="External"/><Relationship Id="rId884" Type="http://schemas.openxmlformats.org/officeDocument/2006/relationships/hyperlink" Target="https://spark.apache.org/docs/latest/api/python/reference/pyspark.sql/api/pyspark.sql.functions.regr_sxx.html" TargetMode="External"/><Relationship Id="rId27" Type="http://schemas.openxmlformats.org/officeDocument/2006/relationships/hyperlink" Target="https://spark.apache.org/docs/3.1.3/api/python/reference/api/pyspark.RDD.barrier.html" TargetMode="External"/><Relationship Id="rId537" Type="http://schemas.openxmlformats.org/officeDocument/2006/relationships/hyperlink" Target="https://spark.apache.org/docs/latest/api/python/reference/pyspark.sql/api/pyspark.sql.Column.isin.html" TargetMode="External"/><Relationship Id="rId744" Type="http://schemas.openxmlformats.org/officeDocument/2006/relationships/hyperlink" Target="https://spark.apache.org/docs/latest/api/python/reference/pyspark.sql/api/pyspark.sql.functions.to_utc_timestamp.html" TargetMode="External"/><Relationship Id="rId951" Type="http://schemas.openxmlformats.org/officeDocument/2006/relationships/hyperlink" Target="https://spark.apache.org/docs/latest/api/python/reference/pyspark.sql/api/pyspark.sql.functions.regexp_extract.html" TargetMode="External"/><Relationship Id="rId80" Type="http://schemas.openxmlformats.org/officeDocument/2006/relationships/hyperlink" Target="https://spark.apache.org/docs/3.1.3/api/python/reference/api/pyspark.RDD.max.html" TargetMode="External"/><Relationship Id="rId176" Type="http://schemas.openxmlformats.org/officeDocument/2006/relationships/hyperlink" Target="https://spark.apache.org/docs/3.1.1/api/python/reference/api/pyspark.sql.DataFrame.html" TargetMode="External"/><Relationship Id="rId383" Type="http://schemas.openxmlformats.org/officeDocument/2006/relationships/hyperlink" Target="https://spark.apache.org/docs/latest/api/python/reference/pyspark.sql/api/pyspark.sql.DataFrame.subtract.html" TargetMode="External"/><Relationship Id="rId590" Type="http://schemas.openxmlformats.org/officeDocument/2006/relationships/hyperlink" Target="https://spark.apache.org/docs/latest/api/python/reference/pyspark.sql/api/pyspark.sql.GroupedData.applyInPandas.html" TargetMode="External"/><Relationship Id="rId604" Type="http://schemas.openxmlformats.org/officeDocument/2006/relationships/hyperlink" Target="https://spark.apache.org/docs/latest/api/python/reference/pyspark.sql/api/pyspark.sql.functions.column.html" TargetMode="External"/><Relationship Id="rId811" Type="http://schemas.openxmlformats.org/officeDocument/2006/relationships/hyperlink" Target="https://spark.apache.org/docs/latest/api/python/reference/pyspark.sql/api/pyspark.sql.functions.sequence.html" TargetMode="External"/><Relationship Id="rId1027" Type="http://schemas.openxmlformats.org/officeDocument/2006/relationships/hyperlink" Target="https://spark.apache.org/docs/latest/api/python/reference/pyspark.sql/api/pyspark.sql.functions.xpath.html" TargetMode="External"/><Relationship Id="rId243" Type="http://schemas.openxmlformats.org/officeDocument/2006/relationships/image" Target="media/image24.png"/><Relationship Id="rId450" Type="http://schemas.openxmlformats.org/officeDocument/2006/relationships/package" Target="embeddings/Microsoft_Excel_Worksheet.xlsx"/><Relationship Id="rId688" Type="http://schemas.openxmlformats.org/officeDocument/2006/relationships/hyperlink" Target="https://spark.apache.org/docs/latest/api/python/reference/pyspark.sql/api/pyspark.sql.functions.try_to_number.html" TargetMode="External"/><Relationship Id="rId895" Type="http://schemas.openxmlformats.org/officeDocument/2006/relationships/hyperlink" Target="https://spark.apache.org/docs/latest/api/python/reference/pyspark.sql/api/pyspark.sql.functions.sumDistinct.html" TargetMode="External"/><Relationship Id="rId909" Type="http://schemas.openxmlformats.org/officeDocument/2006/relationships/hyperlink" Target="https://spark.apache.org/docs/latest/api/python/reference/pyspark.sql/api/pyspark.sql.functions.asc_nulls_first.html" TargetMode="External"/><Relationship Id="rId1080" Type="http://schemas.openxmlformats.org/officeDocument/2006/relationships/hyperlink" Target="https://medium.com/@uzzaman.ahmed/pyspark-aggregate-window-functions-a-comprehensive-guide-f417b6962424" TargetMode="External"/><Relationship Id="rId38" Type="http://schemas.openxmlformats.org/officeDocument/2006/relationships/hyperlink" Target="https://spark.apache.org/docs/3.1.3/api/python/reference/api/pyspark.SparkContext.html" TargetMode="External"/><Relationship Id="rId103" Type="http://schemas.openxmlformats.org/officeDocument/2006/relationships/hyperlink" Target="https://spark.apache.org/docs/3.1.3/api/python/reference/api/pyspark.RDD.saveAsPickleFile.html" TargetMode="External"/><Relationship Id="rId310" Type="http://schemas.openxmlformats.org/officeDocument/2006/relationships/hyperlink" Target="https://spark.apache.org/docs/latest/api/python/reference/pyspark.sql/api/pyspark.sql.DataFrame.filter.html" TargetMode="External"/><Relationship Id="rId548" Type="http://schemas.openxmlformats.org/officeDocument/2006/relationships/hyperlink" Target="https://spark.apache.org/docs/latest/sql-ref-%20datetime-pattern.html" TargetMode="External"/><Relationship Id="rId755" Type="http://schemas.openxmlformats.org/officeDocument/2006/relationships/hyperlink" Target="https://spark.apache.org/docs/latest/api/python/reference/pyspark.sql/api/pyspark.sql.functions.unix_seconds.html" TargetMode="External"/><Relationship Id="rId962" Type="http://schemas.openxmlformats.org/officeDocument/2006/relationships/hyperlink" Target="https://spark.apache.org/docs/latest/api/python/reference/pyspark.sql/api/pyspark.sql.functions.rtrim.html" TargetMode="External"/><Relationship Id="rId91" Type="http://schemas.openxmlformats.org/officeDocument/2006/relationships/hyperlink" Target="https://spark.apache.org/docs/3.1.3/api/python/reference/api/pyspark.RDD.reduceByKeyLocally.html" TargetMode="External"/><Relationship Id="rId187" Type="http://schemas.openxmlformats.org/officeDocument/2006/relationships/hyperlink" Target="https://spark.apache.org/docs/3.1.1/api/python/reference/api/pyspark.sql.DataFrame.html" TargetMode="External"/><Relationship Id="rId394" Type="http://schemas.openxmlformats.org/officeDocument/2006/relationships/hyperlink" Target="https://spark.apache.org/docs/latest/api/python/reference/pyspark.sql/api/pyspark.sql.DataFrame.html" TargetMode="External"/><Relationship Id="rId408" Type="http://schemas.openxmlformats.org/officeDocument/2006/relationships/hyperlink" Target="https://spark.apache.org/docs/latest/api/python/reference/pyspark.sql/api/pyspark.sql.DataFrame.html" TargetMode="External"/><Relationship Id="rId615" Type="http://schemas.openxmlformats.org/officeDocument/2006/relationships/hyperlink" Target="https://spark.apache.org/docs/latest/api/python/reference/pyspark.sql/api/pyspark.sql.functions.nanvl.html" TargetMode="External"/><Relationship Id="rId822" Type="http://schemas.openxmlformats.org/officeDocument/2006/relationships/hyperlink" Target="https://spark.apache.org/docs/latest/api/python/reference/pyspark.sql/api/pyspark.sql.functions.str_to_map.html" TargetMode="External"/><Relationship Id="rId1038" Type="http://schemas.openxmlformats.org/officeDocument/2006/relationships/hyperlink" Target="https://sparkbyexamples.com/pyspark/pyspark-replace-column-values/" TargetMode="External"/><Relationship Id="rId254" Type="http://schemas.openxmlformats.org/officeDocument/2006/relationships/hyperlink" Target="https://spark.apache.org/docs/3.1.1/api/python/reference/api/pyspark.sql.types.StructType.html" TargetMode="External"/><Relationship Id="rId699" Type="http://schemas.openxmlformats.org/officeDocument/2006/relationships/hyperlink" Target="https://spark.apache.org/docs/latest/api/python/reference/pyspark.sql/api/pyspark.sql.functions.date_add.html" TargetMode="External"/><Relationship Id="rId1091" Type="http://schemas.openxmlformats.org/officeDocument/2006/relationships/hyperlink" Target="https://medium.com/@sujathamudadla1213/what-is-the-difference-between-map-and-flatmap-in-spark-6e6fa9360094" TargetMode="External"/><Relationship Id="rId49" Type="http://schemas.openxmlformats.org/officeDocument/2006/relationships/hyperlink" Target="https://spark.apache.org/docs/3.1.3/api/python/reference/api/pyspark.RDD.fold.html" TargetMode="External"/><Relationship Id="rId114" Type="http://schemas.openxmlformats.org/officeDocument/2006/relationships/hyperlink" Target="https://spark.apache.org/docs/3.1.3/api/python/reference/api/pyspark.RDD.sumApprox.html" TargetMode="External"/><Relationship Id="rId461" Type="http://schemas.openxmlformats.org/officeDocument/2006/relationships/hyperlink" Target="https://stackoverflow.com/questions/79084670/create-column-of-current-balance-in-pyspark/79084677" TargetMode="External"/><Relationship Id="rId559" Type="http://schemas.openxmlformats.org/officeDocument/2006/relationships/hyperlink" Target="https://spark.apache.org/docs/latest/api/python/reference/pyspark.sql/api/pyspark.sql.functions.dayofmonth.html" TargetMode="External"/><Relationship Id="rId766" Type="http://schemas.openxmlformats.org/officeDocument/2006/relationships/hyperlink" Target="https://spark.apache.org/docs/latest/api/python/reference/pyspark.sql/api/pyspark.sql.functions.array_append.html" TargetMode="External"/><Relationship Id="rId198" Type="http://schemas.openxmlformats.org/officeDocument/2006/relationships/hyperlink" Target="https://spark.apache.org/docs/latest/api/python/reference/pyspark.sql/api/pyspark.sql.DataFrameReader.json.html" TargetMode="External"/><Relationship Id="rId321" Type="http://schemas.openxmlformats.org/officeDocument/2006/relationships/hyperlink" Target="https://spark.apache.org/docs/latest/api/python/reference/pyspark.sql/api/pyspark.sql.DataFrame.html" TargetMode="External"/><Relationship Id="rId419" Type="http://schemas.openxmlformats.org/officeDocument/2006/relationships/hyperlink" Target="https://spark.apache.org/docs/latest/api/python/reference/pyspark.sql/api/pyspark.sql.DataFrame.writeTo.html" TargetMode="External"/><Relationship Id="rId626" Type="http://schemas.openxmlformats.org/officeDocument/2006/relationships/hyperlink" Target="https://spark.apache.org/docs/latest/api/python/reference/pyspark.sql/api/pyspark.sql.functions.abs.html" TargetMode="External"/><Relationship Id="rId973" Type="http://schemas.openxmlformats.org/officeDocument/2006/relationships/hyperlink" Target="https://spark.apache.org/docs/latest/api/python/reference/pyspark.sql/api/pyspark.sql.functions.to_char.html" TargetMode="External"/><Relationship Id="rId1049" Type="http://schemas.openxmlformats.org/officeDocument/2006/relationships/image" Target="media/image49.png"/><Relationship Id="rId833" Type="http://schemas.openxmlformats.org/officeDocument/2006/relationships/hyperlink" Target="https://spark.apache.org/docs/latest/api/python/reference/pyspark.sql/api/pyspark.sql.Column.html" TargetMode="External"/><Relationship Id="rId265" Type="http://schemas.openxmlformats.org/officeDocument/2006/relationships/hyperlink" Target="https://spark.apache.org/docs/latest/api/python/reference/pyspark.sql/api/pyspark.sql.DataFrame.alias.html" TargetMode="External"/><Relationship Id="rId472" Type="http://schemas.openxmlformats.org/officeDocument/2006/relationships/hyperlink" Target="https://sparkbyexamples.com/pyspark/pyspark-aggregate-functions/" TargetMode="External"/><Relationship Id="rId900" Type="http://schemas.openxmlformats.org/officeDocument/2006/relationships/hyperlink" Target="https://spark.apache.org/docs/latest/api/python/reference/pyspark.sql/api/pyspark.sql.functions.dense_rank.html" TargetMode="External"/><Relationship Id="rId125" Type="http://schemas.openxmlformats.org/officeDocument/2006/relationships/hyperlink" Target="https://spark.apache.org/docs/3.1.3/api/python/reference/api/pyspark.RDD.values.html" TargetMode="External"/><Relationship Id="rId332" Type="http://schemas.openxmlformats.org/officeDocument/2006/relationships/hyperlink" Target="https://spark.apache.org/docs/latest/api/python/reference/pyspark.sql/api/pyspark.sql.DataFrame.html" TargetMode="External"/><Relationship Id="rId777" Type="http://schemas.openxmlformats.org/officeDocument/2006/relationships/hyperlink" Target="https://spark.apache.org/docs/latest/api/python/reference/pyspark.sql/api/pyspark.sql.functions.transform.html" TargetMode="External"/><Relationship Id="rId984" Type="http://schemas.openxmlformats.org/officeDocument/2006/relationships/hyperlink" Target="https://spark.apache.org/docs/latest/api/python/reference/pyspark.sql/api/pyspark.sql.functions.call_function.html" TargetMode="External"/><Relationship Id="rId637" Type="http://schemas.openxmlformats.org/officeDocument/2006/relationships/hyperlink" Target="https://spark.apache.org/docs/latest/api/python/reference/pyspark.sql/api/pyspark.sql.functions.ceiling.html" TargetMode="External"/><Relationship Id="rId844" Type="http://schemas.openxmlformats.org/officeDocument/2006/relationships/hyperlink" Target="https://spark.apache.org/docs/latest/api/python/reference/pyspark.sql/api/pyspark.sql.functions.corr.html" TargetMode="External"/><Relationship Id="rId276" Type="http://schemas.openxmlformats.org/officeDocument/2006/relationships/hyperlink" Target="https://spark.apache.org/docs/latest/api/python/reference/pyspark.sql/api/pyspark.sql.Column.html" TargetMode="External"/><Relationship Id="rId483" Type="http://schemas.openxmlformats.org/officeDocument/2006/relationships/hyperlink" Target="https://sparkbyexamples.com/pyspark/pyspark-aggregate-functions/" TargetMode="External"/><Relationship Id="rId690" Type="http://schemas.openxmlformats.org/officeDocument/2006/relationships/hyperlink" Target="https://spark.apache.org/docs/latest/api/python/reference/pyspark.sql/api/pyspark.sql.functions.toRadians.html" TargetMode="External"/><Relationship Id="rId704" Type="http://schemas.openxmlformats.org/officeDocument/2006/relationships/hyperlink" Target="https://spark.apache.org/docs/latest/api/python/reference/pyspark.sql/api/pyspark.sql.functions.date_trunc.html" TargetMode="External"/><Relationship Id="rId911" Type="http://schemas.openxmlformats.org/officeDocument/2006/relationships/hyperlink" Target="https://spark.apache.org/docs/latest/api/python/reference/pyspark.sql/api/pyspark.sql.functions.desc.html" TargetMode="External"/><Relationship Id="rId40" Type="http://schemas.openxmlformats.org/officeDocument/2006/relationships/hyperlink" Target="https://spark.apache.org/docs/3.1.3/api/python/reference/api/pyspark.RDD.countApprox.html" TargetMode="External"/><Relationship Id="rId136" Type="http://schemas.openxmlformats.org/officeDocument/2006/relationships/hyperlink" Target="https://sparkbyexamples.com/apache-spark-rdd/spark-pair-rdd-functions/" TargetMode="External"/><Relationship Id="rId343" Type="http://schemas.openxmlformats.org/officeDocument/2006/relationships/hyperlink" Target="https://spark.apache.org/docs/latest/api/python/reference/pyspark.sql/api/pyspark.sql.DataFrame.html" TargetMode="External"/><Relationship Id="rId550" Type="http://schemas.openxmlformats.org/officeDocument/2006/relationships/image" Target="media/image44.png"/><Relationship Id="rId788" Type="http://schemas.openxmlformats.org/officeDocument/2006/relationships/hyperlink" Target="https://spark.apache.org/docs/latest/api/python/reference/pyspark.sql/api/pyspark.sql.functions.explode.html" TargetMode="External"/><Relationship Id="rId995" Type="http://schemas.openxmlformats.org/officeDocument/2006/relationships/hyperlink" Target="https://spark.apache.org/docs/latest/api/python/reference/pyspark.sql/api/pyspark.sql.functions.bitmap_count.html" TargetMode="External"/><Relationship Id="rId203" Type="http://schemas.openxmlformats.org/officeDocument/2006/relationships/hyperlink" Target="https://spark.apache.org/docs/latest/api/python/reference/pyspark.sql/api/pyspark.sql.DataFrameReader.options.html" TargetMode="External"/><Relationship Id="rId648" Type="http://schemas.openxmlformats.org/officeDocument/2006/relationships/hyperlink" Target="https://spark.apache.org/docs/latest/api/python/reference/pyspark.sql/api/pyspark.sql.functions.hex.html" TargetMode="External"/><Relationship Id="rId855" Type="http://schemas.openxmlformats.org/officeDocument/2006/relationships/hyperlink" Target="https://spark.apache.org/docs/latest/api/python/reference/pyspark.sql/api/pyspark.sql.Column.html" TargetMode="External"/><Relationship Id="rId1040" Type="http://schemas.openxmlformats.org/officeDocument/2006/relationships/hyperlink" Target="https://spark.apache.org/docs/3.5.4/sql-ref-null-semantics.html" TargetMode="External"/><Relationship Id="rId287" Type="http://schemas.openxmlformats.org/officeDocument/2006/relationships/hyperlink" Target="https://spark.apache.org/docs/latest/api/python/reference/pyspark.sql/api/pyspark.sql.DataFrame.createOrReplaceGlobalTempView.html" TargetMode="External"/><Relationship Id="rId410" Type="http://schemas.openxmlformats.org/officeDocument/2006/relationships/hyperlink" Target="https://spark.apache.org/docs/latest/api/python/reference/pyspark.sql/api/pyspark.sql.DataFrame.html" TargetMode="External"/><Relationship Id="rId494" Type="http://schemas.openxmlformats.org/officeDocument/2006/relationships/hyperlink" Target="https://spark.apache.org/docs/latest/api/python/reference/pyspark.sql/api/pyspark.sql.types.DoubleType.html" TargetMode="External"/><Relationship Id="rId508" Type="http://schemas.openxmlformats.org/officeDocument/2006/relationships/hyperlink" Target="https://spark.apache.org/docs/latest/api/python/reference/pyspark.sql/api/pyspark.sql.types.TimestampType.html" TargetMode="External"/><Relationship Id="rId715" Type="http://schemas.openxmlformats.org/officeDocument/2006/relationships/hyperlink" Target="https://spark.apache.org/docs/latest/api/python/reference/pyspark.sql/api/pyspark.sql.functions.weekofyear.html" TargetMode="External"/><Relationship Id="rId922" Type="http://schemas.openxmlformats.org/officeDocument/2006/relationships/hyperlink" Target="https://spark.apache.org/docs/latest/api/python/reference/pyspark.sql/api/pyspark.sql.functions.contains.html" TargetMode="External"/><Relationship Id="rId147" Type="http://schemas.openxmlformats.org/officeDocument/2006/relationships/hyperlink" Target="https://spark.apache.org/docs/3.1.1/api/python/reference/api/pyspark.sql.SparkSession.conf.html" TargetMode="External"/><Relationship Id="rId354" Type="http://schemas.openxmlformats.org/officeDocument/2006/relationships/hyperlink" Target="https://spark.apache.org/docs/latest/api/python/reference/pyspark.sql/api/pyspark.sql.DataFrame.repartitionByRange.html" TargetMode="External"/><Relationship Id="rId799" Type="http://schemas.openxmlformats.org/officeDocument/2006/relationships/hyperlink" Target="https://spark.apache.org/docs/latest/api/python/reference/pyspark.sql/api/pyspark.sql.functions.to_json.html" TargetMode="External"/><Relationship Id="rId51" Type="http://schemas.openxmlformats.org/officeDocument/2006/relationships/hyperlink" Target="https://spark.apache.org/docs/3.1.3/api/python/reference/api/pyspark.RDD.foreach.html" TargetMode="External"/><Relationship Id="rId561" Type="http://schemas.openxmlformats.org/officeDocument/2006/relationships/hyperlink" Target="https://spark.apache.org/docs/latest/api/python/reference/pyspark.sql/api/pyspark.sql.functions.dayofyear.html" TargetMode="External"/><Relationship Id="rId659" Type="http://schemas.openxmlformats.org/officeDocument/2006/relationships/hyperlink" Target="https://spark.apache.org/docs/latest/api/python/reference/pyspark.sql/api/pyspark.sql.functions.log2.html" TargetMode="External"/><Relationship Id="rId866" Type="http://schemas.openxmlformats.org/officeDocument/2006/relationships/hyperlink" Target="https://spark.apache.org/docs/latest/api/python/reference/pyspark.sql/api/pyspark.sql.functions.last_value.html" TargetMode="External"/><Relationship Id="rId214" Type="http://schemas.openxmlformats.org/officeDocument/2006/relationships/hyperlink" Target="https://spark.apache.org/docs/3.1.1/api/python/reference/api/pyspark.sql.types.StructType.html" TargetMode="External"/><Relationship Id="rId298" Type="http://schemas.openxmlformats.org/officeDocument/2006/relationships/hyperlink" Target="https://spark.apache.org/docs/latest/api/python/reference/pyspark.sql/api/pyspark.sql.DataFrame.distinct.html" TargetMode="External"/><Relationship Id="rId421" Type="http://schemas.openxmlformats.org/officeDocument/2006/relationships/hyperlink" Target="https://spark.apache.org/docs/latest/api/python/reference/pyspark.sql/api/pyspark.sql.DataFrameNaFunctions.drop.html" TargetMode="External"/><Relationship Id="rId519" Type="http://schemas.openxmlformats.org/officeDocument/2006/relationships/hyperlink" Target="https://spark.apache.org/docs/latest/api/python/reference/pyspark.sql/api/pyspark.sql.Column.astype.html" TargetMode="External"/><Relationship Id="rId1051" Type="http://schemas.openxmlformats.org/officeDocument/2006/relationships/image" Target="media/image51.png"/><Relationship Id="rId158" Type="http://schemas.openxmlformats.org/officeDocument/2006/relationships/hyperlink" Target="https://spark.apache.org/docs/3.1.1/api/python/reference/api/pyspark.sql.DataFrame.html" TargetMode="External"/><Relationship Id="rId726" Type="http://schemas.openxmlformats.org/officeDocument/2006/relationships/hyperlink" Target="https://spark.apache.org/docs/latest/api/python/reference/pyspark.sql/api/pyspark.sql.functions.make_ym_interval.html" TargetMode="External"/><Relationship Id="rId933" Type="http://schemas.openxmlformats.org/officeDocument/2006/relationships/hyperlink" Target="https://spark.apache.org/docs/latest/api/python/reference/pyspark.sql/api/pyspark.sql.functions.lcase.html" TargetMode="External"/><Relationship Id="rId1009" Type="http://schemas.openxmlformats.org/officeDocument/2006/relationships/hyperlink" Target="https://spark.apache.org/docs/latest/api/python/reference/pyspark.sql/api/pyspark.sql.functions.xxhash64.html" TargetMode="External"/><Relationship Id="rId62" Type="http://schemas.openxmlformats.org/officeDocument/2006/relationships/hyperlink" Target="https://spark.apache.org/docs/3.1.3/api/python/reference/api/pyspark.RDD.groupWith.html" TargetMode="External"/><Relationship Id="rId365" Type="http://schemas.openxmlformats.org/officeDocument/2006/relationships/hyperlink" Target="https://spark.apache.org/docs/latest/api/python/reference/pyspark.sql/api/pyspark.sql.DataFrame.schema.html" TargetMode="External"/><Relationship Id="rId572" Type="http://schemas.openxmlformats.org/officeDocument/2006/relationships/hyperlink" Target="https://spark.apache.org/docs/latest/api/python/reference/pyspark.sql/api/pyspark.sql.functions.make_date.html" TargetMode="External"/><Relationship Id="rId225" Type="http://schemas.openxmlformats.org/officeDocument/2006/relationships/hyperlink" Target="https://spark.apache.org/docs/latest/api/python/reference/pyspark.sql/api/pyspark.sql.DataFrame.html" TargetMode="External"/><Relationship Id="rId432" Type="http://schemas.openxmlformats.org/officeDocument/2006/relationships/hyperlink" Target="https://spark.apache.org/docs/latest/api/python/reference/pyspark.sql/api/pyspark.sql.DataFrameStatFunctions.freqItems.html" TargetMode="External"/><Relationship Id="rId877" Type="http://schemas.openxmlformats.org/officeDocument/2006/relationships/hyperlink" Target="https://spark.apache.org/docs/latest/api/python/reference/pyspark.sql/api/pyspark.sql.functions.reduce.html" TargetMode="External"/><Relationship Id="rId1062" Type="http://schemas.openxmlformats.org/officeDocument/2006/relationships/image" Target="media/image62.png"/><Relationship Id="rId737" Type="http://schemas.openxmlformats.org/officeDocument/2006/relationships/hyperlink" Target="https://spark.apache.org/docs/latest/api/python/reference/pyspark.sql/api/pyspark.sql.Column.html" TargetMode="External"/><Relationship Id="rId944" Type="http://schemas.openxmlformats.org/officeDocument/2006/relationships/hyperlink" Target="https://spark.apache.org/docs/latest/api/python/reference/pyspark.sql/api/pyspark.sql.functions.parse_url.html" TargetMode="External"/><Relationship Id="rId73" Type="http://schemas.openxmlformats.org/officeDocument/2006/relationships/hyperlink" Target="https://spark.apache.org/docs/3.1.3/api/python/reference/api/pyspark.RDD.localCheckpoint.html" TargetMode="External"/><Relationship Id="rId169" Type="http://schemas.openxmlformats.org/officeDocument/2006/relationships/hyperlink" Target="https://spark.apache.org/docs/3.1.1/api/python/reference/api/pyspark.sql.DataFrame.html" TargetMode="External"/><Relationship Id="rId376" Type="http://schemas.openxmlformats.org/officeDocument/2006/relationships/hyperlink" Target="https://spark.apache.org/docs/latest/api/python/reference/pyspark.sql/api/pyspark.sql.DataFrame.html" TargetMode="External"/><Relationship Id="rId583" Type="http://schemas.openxmlformats.org/officeDocument/2006/relationships/hyperlink" Target="https://spark.apache.org/docs/latest/api/python/reference/pyspark.sql/api/pyspark.sql.functions.session_window.html" TargetMode="External"/><Relationship Id="rId790" Type="http://schemas.openxmlformats.org/officeDocument/2006/relationships/hyperlink" Target="https://spark.apache.org/docs/latest/api/python/reference/pyspark.sql/api/pyspark.sql.functions.posexplode.html" TargetMode="External"/><Relationship Id="rId804" Type="http://schemas.openxmlformats.org/officeDocument/2006/relationships/hyperlink" Target="https://spark.apache.org/docs/latest/api/python/reference/pyspark.sql/api/pyspark.sql.functions.struct.html" TargetMode="External"/><Relationship Id="rId4" Type="http://schemas.openxmlformats.org/officeDocument/2006/relationships/webSettings" Target="webSettings.xml"/><Relationship Id="rId236" Type="http://schemas.openxmlformats.org/officeDocument/2006/relationships/hyperlink" Target="https://spark.apache.org/docs/latest/api/python/reference/pyspark.sql/api/pyspark.sql.DataFrameWriter.partitionBy.html" TargetMode="External"/><Relationship Id="rId443" Type="http://schemas.openxmlformats.org/officeDocument/2006/relationships/image" Target="media/image30.png"/><Relationship Id="rId650" Type="http://schemas.openxmlformats.org/officeDocument/2006/relationships/hyperlink" Target="https://spark.apache.org/docs/latest/api/python/reference/pyspark.sql/api/pyspark.sql.types.BinaryType.html" TargetMode="External"/><Relationship Id="rId888" Type="http://schemas.openxmlformats.org/officeDocument/2006/relationships/hyperlink" Target="https://spark.apache.org/docs/latest/api/python/reference/pyspark.sql/api/pyspark.sql.functions.some.html" TargetMode="External"/><Relationship Id="rId1073" Type="http://schemas.openxmlformats.org/officeDocument/2006/relationships/image" Target="media/image71.png"/><Relationship Id="rId303" Type="http://schemas.openxmlformats.org/officeDocument/2006/relationships/hyperlink" Target="https://spark.apache.org/docs/latest/api/python/reference/pyspark.sql/api/pyspark.sql.DataFrame.drop_duplicates.html" TargetMode="External"/><Relationship Id="rId748" Type="http://schemas.openxmlformats.org/officeDocument/2006/relationships/hyperlink" Target="https://spark.apache.org/docs/latest/api/python/reference/pyspark.sql/api/pyspark.sql.functions.timestamp_micros.html" TargetMode="External"/><Relationship Id="rId955" Type="http://schemas.openxmlformats.org/officeDocument/2006/relationships/hyperlink" Target="https://spark.apache.org/docs/latest/api/python/reference/pyspark.sql/api/pyspark.sql.functions.regexp_instr.html" TargetMode="External"/><Relationship Id="rId84" Type="http://schemas.openxmlformats.org/officeDocument/2006/relationships/hyperlink" Target="https://spark.apache.org/docs/3.1.3/api/python/reference/api/pyspark.RDD.name.html" TargetMode="External"/><Relationship Id="rId387" Type="http://schemas.openxmlformats.org/officeDocument/2006/relationships/hyperlink" Target="https://spark.apache.org/docs/latest/api/python/reference/pyspark.sql/api/pyspark.sql.DataFrame.take.html" TargetMode="External"/><Relationship Id="rId510" Type="http://schemas.openxmlformats.org/officeDocument/2006/relationships/image" Target="media/image40.png"/><Relationship Id="rId594" Type="http://schemas.openxmlformats.org/officeDocument/2006/relationships/hyperlink" Target="https://spark.apache.org/docs/latest/api/python/reference/pyspark.sql/api/pyspark.sql.GroupedData.count.html" TargetMode="External"/><Relationship Id="rId608" Type="http://schemas.openxmlformats.org/officeDocument/2006/relationships/hyperlink" Target="https://spark.apache.org/docs/latest/api/python/reference/pyspark.sql/api/pyspark.sql.functions.broadcast.html" TargetMode="External"/><Relationship Id="rId815" Type="http://schemas.openxmlformats.org/officeDocument/2006/relationships/hyperlink" Target="https://spark.apache.org/docs/latest/api/python/reference/pyspark.sql/api/pyspark.sql.functions.map_values.html" TargetMode="External"/><Relationship Id="rId247" Type="http://schemas.openxmlformats.org/officeDocument/2006/relationships/hyperlink" Target="https://spark.apache.org/docs/3.1.1/api/python/reference/api/pyspark.sql.DataFrame.na.html" TargetMode="External"/><Relationship Id="rId899" Type="http://schemas.openxmlformats.org/officeDocument/2006/relationships/hyperlink" Target="https://spark.apache.org/docs/latest/api/python/reference/pyspark.sql/api/pyspark.sql.functions.cume_dist.html" TargetMode="External"/><Relationship Id="rId1000" Type="http://schemas.openxmlformats.org/officeDocument/2006/relationships/hyperlink" Target="https://spark.apache.org/docs/latest/api/python/reference/pyspark.sql/api/pyspark.sql.functions.current_user.html" TargetMode="External"/><Relationship Id="rId1084" Type="http://schemas.openxmlformats.org/officeDocument/2006/relationships/image" Target="media/image78.png"/><Relationship Id="rId107" Type="http://schemas.openxmlformats.org/officeDocument/2006/relationships/hyperlink" Target="https://spark.apache.org/docs/3.1.3/api/python/reference/api/pyspark.RDD.sortBy.html" TargetMode="External"/><Relationship Id="rId454" Type="http://schemas.openxmlformats.org/officeDocument/2006/relationships/hyperlink" Target="https://spark.apache.org/docs/latest/api/python/reference/pyspark.sql/api/pyspark.sql.Window.partitionBy.html" TargetMode="External"/><Relationship Id="rId661" Type="http://schemas.openxmlformats.org/officeDocument/2006/relationships/hyperlink" Target="https://spark.apache.org/docs/latest/api/python/reference/pyspark.sql/api/pyspark.sql.functions.negative.html" TargetMode="External"/><Relationship Id="rId759" Type="http://schemas.openxmlformats.org/officeDocument/2006/relationships/hyperlink" Target="https://spark.apache.org/docs/latest/api/python/reference/pyspark.sql/api/pyspark.sql.functions.arrays_overlap.html" TargetMode="External"/><Relationship Id="rId966" Type="http://schemas.openxmlformats.org/officeDocument/2006/relationships/hyperlink" Target="https://spark.apache.org/docs/latest/api/python/reference/pyspark.sql/api/pyspark.sql.functions.startswith.html" TargetMode="External"/><Relationship Id="rId11" Type="http://schemas.openxmlformats.org/officeDocument/2006/relationships/image" Target="media/image7.png"/><Relationship Id="rId314" Type="http://schemas.openxmlformats.org/officeDocument/2006/relationships/hyperlink" Target="https://spark.apache.org/docs/latest/api/python/reference/pyspark.sql/api/pyspark.sql.DataFrame.foreachPartition.html" TargetMode="External"/><Relationship Id="rId398" Type="http://schemas.openxmlformats.org/officeDocument/2006/relationships/hyperlink" Target="https://spark.apache.org/docs/latest/api/python/reference/pyspark.sql/api/pyspark.sql.DataFrame.transform.html" TargetMode="External"/><Relationship Id="rId521" Type="http://schemas.openxmlformats.org/officeDocument/2006/relationships/hyperlink" Target="https://spark.apache.org/docs/latest/api/python/reference/pyspark.sql/api/pyspark.sql.Column.bitwiseAND.html" TargetMode="External"/><Relationship Id="rId619" Type="http://schemas.openxmlformats.org/officeDocument/2006/relationships/hyperlink" Target="https://spark.apache.org/docs/latest/api/python/reference/pyspark.sql/api/pyspark.sql.functions.when.html" TargetMode="External"/><Relationship Id="rId95" Type="http://schemas.openxmlformats.org/officeDocument/2006/relationships/hyperlink" Target="https://spark.apache.org/docs/3.1.3/api/python/reference/api/pyspark.RDD.sample.html" TargetMode="External"/><Relationship Id="rId160" Type="http://schemas.openxmlformats.org/officeDocument/2006/relationships/hyperlink" Target="https://spark.apache.org/docs/3.1.1/api/python/reference/api/pyspark.sql.SparkSession.sql.html" TargetMode="External"/><Relationship Id="rId826" Type="http://schemas.openxmlformats.org/officeDocument/2006/relationships/hyperlink" Target="https://spark.apache.org/docs/latest/api/python/reference/pyspark.sql/api/pyspark.sql.functions.months.html" TargetMode="External"/><Relationship Id="rId1011" Type="http://schemas.openxmlformats.org/officeDocument/2006/relationships/hyperlink" Target="https://spark.apache.org/docs/latest/api/python/reference/pyspark.sql/api/pyspark.sql.functions.raise_error.html" TargetMode="External"/><Relationship Id="rId258" Type="http://schemas.openxmlformats.org/officeDocument/2006/relationships/hyperlink" Target="https://spark.apache.org/docs/3.1.1/api/python/reference/api/pyspark.sql.DataFrame.html" TargetMode="External"/><Relationship Id="rId465" Type="http://schemas.openxmlformats.org/officeDocument/2006/relationships/hyperlink" Target="https://sparkbyexamples.com/pyspark/pyspark-aggregate-functions/" TargetMode="External"/><Relationship Id="rId672" Type="http://schemas.openxmlformats.org/officeDocument/2006/relationships/hyperlink" Target="https://spark.apache.org/docs/latest/api/python/reference/pyspark.sql/api/pyspark.sql.functions.shiftright.html" TargetMode="External"/><Relationship Id="rId1095" Type="http://schemas.openxmlformats.org/officeDocument/2006/relationships/hyperlink" Target="https://www.geeksforgeeks.org/drop-a-column-with-same-name-using-column-index-in-pyspark/" TargetMode="External"/><Relationship Id="rId22" Type="http://schemas.openxmlformats.org/officeDocument/2006/relationships/image" Target="media/image14.png"/><Relationship Id="rId118" Type="http://schemas.openxmlformats.org/officeDocument/2006/relationships/hyperlink" Target="https://spark.apache.org/docs/3.1.3/api/python/reference/api/pyspark.RDD.toDebugString.html" TargetMode="External"/><Relationship Id="rId325" Type="http://schemas.openxmlformats.org/officeDocument/2006/relationships/hyperlink" Target="https://spark.apache.org/docs/latest/api/python/reference/pyspark.sql/api/pyspark.sql.DataFrame.intersectAll.html" TargetMode="External"/><Relationship Id="rId532" Type="http://schemas.openxmlformats.org/officeDocument/2006/relationships/hyperlink" Target="https://spark.apache.org/docs/latest/api/python/reference/pyspark.sql/api/pyspark.sql.Column.getField.html" TargetMode="External"/><Relationship Id="rId977" Type="http://schemas.openxmlformats.org/officeDocument/2006/relationships/hyperlink" Target="https://spark.apache.org/docs/latest/api/python/reference/pyspark.sql/api/pyspark.sql.functions.trim.html" TargetMode="External"/><Relationship Id="rId171" Type="http://schemas.openxmlformats.org/officeDocument/2006/relationships/hyperlink" Target="https://spark.apache.org/docs/3.1.1/api/python/reference/api/pyspark.sql.SparkSession.newSession.html" TargetMode="External"/><Relationship Id="rId837" Type="http://schemas.openxmlformats.org/officeDocument/2006/relationships/hyperlink" Target="https://spark.apache.org/docs/latest/api/python/reference/pyspark.sql/api/pyspark.sql.functions.bit_and.html" TargetMode="External"/><Relationship Id="rId1022" Type="http://schemas.openxmlformats.org/officeDocument/2006/relationships/hyperlink" Target="https://spark.apache.org/docs/latest/api/python/reference/pyspark.sql/api/pyspark.sql.functions.ifnull.html" TargetMode="External"/><Relationship Id="rId269" Type="http://schemas.openxmlformats.org/officeDocument/2006/relationships/hyperlink" Target="https://spark.apache.org/docs/latest/api/python/reference/pyspark.sql/api/pyspark.sql.DataFrame.cache.html" TargetMode="External"/><Relationship Id="rId476" Type="http://schemas.openxmlformats.org/officeDocument/2006/relationships/hyperlink" Target="https://sparkbyexamples.com/pyspark/pyspark-aggregate-functions/" TargetMode="External"/><Relationship Id="rId683" Type="http://schemas.openxmlformats.org/officeDocument/2006/relationships/hyperlink" Target="https://spark.apache.org/docs/latest/api/python/reference/pyspark.sql/api/pyspark.sql.functions.try_divide.html" TargetMode="External"/><Relationship Id="rId890" Type="http://schemas.openxmlformats.org/officeDocument/2006/relationships/hyperlink" Target="https://spark.apache.org/docs/latest/api/python/reference/pyspark.sql/api/pyspark.sql.functions.stddev.html" TargetMode="External"/><Relationship Id="rId904" Type="http://schemas.openxmlformats.org/officeDocument/2006/relationships/hyperlink" Target="https://spark.apache.org/docs/latest/api/python/reference/pyspark.sql/api/pyspark.sql.functions.ntile.html" TargetMode="External"/><Relationship Id="rId33" Type="http://schemas.openxmlformats.org/officeDocument/2006/relationships/hyperlink" Target="https://spark.apache.org/docs/3.1.3/api/python/reference/api/pyspark.RDD.collect.html" TargetMode="External"/><Relationship Id="rId129" Type="http://schemas.openxmlformats.org/officeDocument/2006/relationships/hyperlink" Target="https://spark.apache.org/docs/3.1.3/api/python/reference/api/pyspark.RDD.zip.html" TargetMode="External"/><Relationship Id="rId336" Type="http://schemas.openxmlformats.org/officeDocument/2006/relationships/hyperlink" Target="https://spark.apache.org/docs/latest/api/python/reference/pyspark.sql/api/pyspark.sql.DataFrame.mapInPandas.html" TargetMode="External"/><Relationship Id="rId543" Type="http://schemas.openxmlformats.org/officeDocument/2006/relationships/hyperlink" Target="https://spark.apache.org/docs/latest/api/python/reference/pyspark.sql/api/pyspark.sql.Column.startswith.html" TargetMode="External"/><Relationship Id="rId988" Type="http://schemas.openxmlformats.org/officeDocument/2006/relationships/hyperlink" Target="https://spark.apache.org/docs/latest/api/python/reference/pyspark.sql/api/pyspark.sql.functions.udtf.html" TargetMode="External"/><Relationship Id="rId182" Type="http://schemas.openxmlformats.org/officeDocument/2006/relationships/hyperlink" Target="https://spark.apache.org/docs/3.1.1/api/python/reference/api/pyspark.sql.SparkSession.catalog.html" TargetMode="External"/><Relationship Id="rId403" Type="http://schemas.openxmlformats.org/officeDocument/2006/relationships/hyperlink" Target="https://spark.apache.org/docs/latest/api/python/reference/pyspark.sql/api/pyspark.sql.DataFrame.html" TargetMode="External"/><Relationship Id="rId750" Type="http://schemas.openxmlformats.org/officeDocument/2006/relationships/hyperlink" Target="https://spark.apache.org/docs/latest/api/python/reference/pyspark.sql/api/pyspark.sql.functions.timestamp_seconds.html" TargetMode="External"/><Relationship Id="rId848" Type="http://schemas.openxmlformats.org/officeDocument/2006/relationships/hyperlink" Target="https://spark.apache.org/docs/latest/api/python/reference/pyspark.sql/api/pyspark.sql.functions.countDistinct.html" TargetMode="External"/><Relationship Id="rId1033" Type="http://schemas.openxmlformats.org/officeDocument/2006/relationships/hyperlink" Target="https://spark.apache.org/docs/latest/api/python/reference/pyspark.sql/api/pyspark.sql.functions.xpath_number.html" TargetMode="External"/><Relationship Id="rId487" Type="http://schemas.openxmlformats.org/officeDocument/2006/relationships/hyperlink" Target="https://spark.apache.org/docs/latest/api/python/reference/pyspark.sql/api/pyspark.sql.types.ArrayType.html" TargetMode="External"/><Relationship Id="rId610" Type="http://schemas.openxmlformats.org/officeDocument/2006/relationships/hyperlink" Target="https://spark.apache.org/docs/latest/api/python/reference/pyspark.sql/api/pyspark.sql.functions.input_file_name.html" TargetMode="External"/><Relationship Id="rId694" Type="http://schemas.openxmlformats.org/officeDocument/2006/relationships/hyperlink" Target="https://spark.apache.org/docs/latest/api/python/reference/pyspark.sql/api/pyspark.sql.functions.convert_timezone.html" TargetMode="External"/><Relationship Id="rId708" Type="http://schemas.openxmlformats.org/officeDocument/2006/relationships/hyperlink" Target="https://spark.apache.org/docs/latest/api/python/reference/pyspark.sql/api/pyspark.sql.functions.date_part.html" TargetMode="External"/><Relationship Id="rId915" Type="http://schemas.openxmlformats.org/officeDocument/2006/relationships/hyperlink" Target="https://spark.apache.org/docs/latest/api/python/reference/pyspark.sql/api/pyspark.sql.functions.base64.html" TargetMode="External"/><Relationship Id="rId347" Type="http://schemas.openxmlformats.org/officeDocument/2006/relationships/hyperlink" Target="https://spark.apache.org/docs/latest/api/python/reference/pyspark.sql/api/pyspark.sql.DataFrame.randomSplit.html" TargetMode="External"/><Relationship Id="rId999" Type="http://schemas.openxmlformats.org/officeDocument/2006/relationships/hyperlink" Target="https://spark.apache.org/docs/latest/api/python/reference/pyspark.sql/api/pyspark.sql.functions.current_schema.html" TargetMode="External"/><Relationship Id="rId44" Type="http://schemas.openxmlformats.org/officeDocument/2006/relationships/hyperlink" Target="https://spark.apache.org/docs/3.1.3/api/python/reference/api/pyspark.RDD.distinct.html" TargetMode="External"/><Relationship Id="rId554" Type="http://schemas.openxmlformats.org/officeDocument/2006/relationships/hyperlink" Target="https://spark.apache.org/docs/latest/api/python/reference/pyspark.sql/api/pyspark.sql.functions.date_add.html" TargetMode="External"/><Relationship Id="rId761" Type="http://schemas.openxmlformats.org/officeDocument/2006/relationships/hyperlink" Target="https://spark.apache.org/docs/latest/api/python/reference/pyspark.sql/api/pyspark.sql.functions.create_map.html" TargetMode="External"/><Relationship Id="rId859" Type="http://schemas.openxmlformats.org/officeDocument/2006/relationships/hyperlink" Target="https://spark.apache.org/docs/latest/api/python/reference/pyspark.sql/api/pyspark.sql.functions.grouping.html" TargetMode="External"/><Relationship Id="rId193" Type="http://schemas.openxmlformats.org/officeDocument/2006/relationships/hyperlink" Target="https://spark.apache.org/docs/latest/api/python/reference/pyspark.sql/api/pyspark.sql.DataFrame.html" TargetMode="External"/><Relationship Id="rId207" Type="http://schemas.openxmlformats.org/officeDocument/2006/relationships/hyperlink" Target="https://spark.apache.org/docs/latest/api/python/reference/pyspark.sql/api/pyspark.sql.DataFrame.html" TargetMode="External"/><Relationship Id="rId414" Type="http://schemas.openxmlformats.org/officeDocument/2006/relationships/hyperlink" Target="https://spark.apache.org/docs/latest/api/python/reference/pyspark.sql/api/pyspark.sql.DataFrame.html" TargetMode="External"/><Relationship Id="rId498" Type="http://schemas.openxmlformats.org/officeDocument/2006/relationships/hyperlink" Target="https://spark.apache.org/docs/latest/api/python/reference/pyspark.sql/api/pyspark.sql.types.MapType.html" TargetMode="External"/><Relationship Id="rId621" Type="http://schemas.openxmlformats.org/officeDocument/2006/relationships/hyperlink" Target="https://spark.apache.org/docs/latest/api/python/reference/pyspark.sql/api/pyspark.sql.functions.bitwiseNOT.html" TargetMode="External"/><Relationship Id="rId1044" Type="http://schemas.openxmlformats.org/officeDocument/2006/relationships/hyperlink" Target="https://stackoverflow.com/questions/70771993/window-function-acts-not-as-expected-when-i-use-order-by-pyspark" TargetMode="External"/><Relationship Id="rId260" Type="http://schemas.openxmlformats.org/officeDocument/2006/relationships/hyperlink" Target="https://spark.apache.org/docs/3.1.1/api/python/reference/api/pyspark.sql.DataFrame.html" TargetMode="External"/><Relationship Id="rId719" Type="http://schemas.openxmlformats.org/officeDocument/2006/relationships/hyperlink" Target="https://spark.apache.org/docs/latest/api/python/reference/pyspark.sql/api/pyspark.sql.functions.last_day.html" TargetMode="External"/><Relationship Id="rId926" Type="http://schemas.openxmlformats.org/officeDocument/2006/relationships/hyperlink" Target="https://spark.apache.org/docs/latest/api/python/reference/pyspark.sql/api/pyspark.sql.functions.endswith.html" TargetMode="External"/><Relationship Id="rId55" Type="http://schemas.openxmlformats.org/officeDocument/2006/relationships/hyperlink" Target="https://spark.apache.org/docs/3.1.3/api/python/reference/api/pyspark.RDD.getNumPartitions.html" TargetMode="External"/><Relationship Id="rId120" Type="http://schemas.openxmlformats.org/officeDocument/2006/relationships/hyperlink" Target="https://spark.apache.org/docs/3.1.3/api/python/reference/api/pyspark.RDD.top.html" TargetMode="External"/><Relationship Id="rId358" Type="http://schemas.openxmlformats.org/officeDocument/2006/relationships/hyperlink" Target="https://spark.apache.org/docs/latest/api/python/reference/pyspark.sql/api/pyspark.sql.DataFrame.rollup.html" TargetMode="External"/><Relationship Id="rId565" Type="http://schemas.openxmlformats.org/officeDocument/2006/relationships/hyperlink" Target="https://spark.apache.org/docs/latest/api/python/reference/pyspark.sql/api/pyspark.sql.functions.quarter.html" TargetMode="External"/><Relationship Id="rId772" Type="http://schemas.openxmlformats.org/officeDocument/2006/relationships/hyperlink" Target="https://spark.apache.org/docs/latest/api/python/reference/pyspark.sql/api/pyspark.sql.functions.array_distinct.html" TargetMode="External"/><Relationship Id="rId218" Type="http://schemas.openxmlformats.org/officeDocument/2006/relationships/hyperlink" Target="https://spark.apache.org/docs/latest/api/python/reference/pyspark.sql/api/pyspark.sql.DataFrameWriter.bucketBy.html" TargetMode="External"/><Relationship Id="rId425" Type="http://schemas.openxmlformats.org/officeDocument/2006/relationships/hyperlink" Target="https://spark.apache.org/docs/latest/api/python/reference/pyspark.sql/api/pyspark.sql.DataFrame.html" TargetMode="External"/><Relationship Id="rId632" Type="http://schemas.openxmlformats.org/officeDocument/2006/relationships/hyperlink" Target="https://spark.apache.org/docs/latest/api/python/reference/pyspark.sql/api/pyspark.sql.functions.atanh.html" TargetMode="External"/><Relationship Id="rId1055" Type="http://schemas.openxmlformats.org/officeDocument/2006/relationships/image" Target="media/image55.png"/><Relationship Id="rId271" Type="http://schemas.openxmlformats.org/officeDocument/2006/relationships/hyperlink" Target="https://spark.apache.org/docs/latest/api/python/reference/pyspark.sql/api/pyspark.sql.DataFrame.checkpoint.html" TargetMode="External"/><Relationship Id="rId937" Type="http://schemas.openxmlformats.org/officeDocument/2006/relationships/hyperlink" Target="https://spark.apache.org/docs/latest/api/python/reference/pyspark.sql/api/pyspark.sql.functions.left.html" TargetMode="External"/><Relationship Id="rId66" Type="http://schemas.openxmlformats.org/officeDocument/2006/relationships/hyperlink" Target="https://spark.apache.org/docs/3.1.3/api/python/reference/api/pyspark.RDD.isCheckpointed.html" TargetMode="External"/><Relationship Id="rId131" Type="http://schemas.openxmlformats.org/officeDocument/2006/relationships/hyperlink" Target="https://spark.apache.org/docs/3.1.3/api/python/reference/api/pyspark.RDD.zipWithUniqueId.html" TargetMode="External"/><Relationship Id="rId369" Type="http://schemas.openxmlformats.org/officeDocument/2006/relationships/hyperlink" Target="https://spark.apache.org/docs/latest/api/python/reference/pyspark.sql/api/pyspark.sql.DataFrame.html" TargetMode="External"/><Relationship Id="rId576" Type="http://schemas.openxmlformats.org/officeDocument/2006/relationships/hyperlink" Target="https://spark.apache.org/docs/latest/api/python/reference/pyspark.sql/api/pyspark.sql.Column.html" TargetMode="External"/><Relationship Id="rId783" Type="http://schemas.openxmlformats.org/officeDocument/2006/relationships/hyperlink" Target="https://spark.apache.org/docs/latest/api/python/reference/pyspark.sql/api/pyspark.sql.functions.transform_keys.html" TargetMode="External"/><Relationship Id="rId990" Type="http://schemas.openxmlformats.org/officeDocument/2006/relationships/hyperlink" Target="https://spark.apache.org/docs/latest/api/python/reference/pyspark.sql/api/pyspark.sql.functions.aes_decrypt.html" TargetMode="External"/><Relationship Id="rId229" Type="http://schemas.openxmlformats.org/officeDocument/2006/relationships/hyperlink" Target="https://spark.apache.org/docs/latest/api/python/reference/pyspark.sql/api/pyspark.sql.DataFrameWriter.mode.html" TargetMode="External"/><Relationship Id="rId436" Type="http://schemas.openxmlformats.org/officeDocument/2006/relationships/image" Target="media/image27.png"/><Relationship Id="rId643" Type="http://schemas.openxmlformats.org/officeDocument/2006/relationships/hyperlink" Target="https://spark.apache.org/docs/latest/api/python/reference/pyspark.sql/api/pyspark.sql.functions.e.html" TargetMode="External"/><Relationship Id="rId1066" Type="http://schemas.openxmlformats.org/officeDocument/2006/relationships/image" Target="media/image65.png"/><Relationship Id="rId850" Type="http://schemas.openxmlformats.org/officeDocument/2006/relationships/hyperlink" Target="https://spark.apache.org/docs/latest/api/python/reference/pyspark.sql/api/pyspark.sql.functions.count_min_sketch.html" TargetMode="External"/><Relationship Id="rId948" Type="http://schemas.openxmlformats.org/officeDocument/2006/relationships/hyperlink" Target="https://spark.apache.org/docs/latest/api/python/reference/pyspark.sql/api/pyspark.sql.functions.regexp.html" TargetMode="External"/><Relationship Id="rId77" Type="http://schemas.openxmlformats.org/officeDocument/2006/relationships/hyperlink" Target="https://spark.apache.org/docs/3.1.3/api/python/reference/api/pyspark.RDD.mapPartitionsWithIndex.html" TargetMode="External"/><Relationship Id="rId282" Type="http://schemas.openxmlformats.org/officeDocument/2006/relationships/hyperlink" Target="https://spark.apache.org/docs/latest/api/python/reference/pyspark.sql/api/pyspark.sql.DataFrame.count.html" TargetMode="External"/><Relationship Id="rId503" Type="http://schemas.openxmlformats.org/officeDocument/2006/relationships/hyperlink" Target="https://spark.apache.org/docs/latest/api/python/reference/pyspark.sql/api/pyspark.sql.types.VarcharType.html" TargetMode="External"/><Relationship Id="rId587" Type="http://schemas.openxmlformats.org/officeDocument/2006/relationships/hyperlink" Target="https://spark.apache.org/docs/latest/api/python/reference/pyspark.sql/api/pyspark.sql.GroupedData.applyInPandas.html" TargetMode="External"/><Relationship Id="rId710" Type="http://schemas.openxmlformats.org/officeDocument/2006/relationships/hyperlink" Target="https://spark.apache.org/docs/latest/api/python/reference/pyspark.sql/api/pyspark.sql.functions.dayofmonth.html" TargetMode="External"/><Relationship Id="rId808" Type="http://schemas.openxmlformats.org/officeDocument/2006/relationships/hyperlink" Target="https://spark.apache.org/docs/latest/api/python/reference/pyspark.sql/api/pyspark.sql.functions.shuffle.html" TargetMode="External"/><Relationship Id="rId8" Type="http://schemas.openxmlformats.org/officeDocument/2006/relationships/image" Target="media/image4.png"/><Relationship Id="rId142" Type="http://schemas.openxmlformats.org/officeDocument/2006/relationships/hyperlink" Target="https://spark.apache.org/docs/3.1.1/api/python/reference/api/pyspark.sql.SparkSession.builder.enableHiveSupport.html" TargetMode="External"/><Relationship Id="rId447" Type="http://schemas.openxmlformats.org/officeDocument/2006/relationships/image" Target="media/image34.png"/><Relationship Id="rId794" Type="http://schemas.openxmlformats.org/officeDocument/2006/relationships/hyperlink" Target="https://spark.apache.org/docs/latest/api/python/reference/pyspark.sql/api/pyspark.sql.functions.get.html" TargetMode="External"/><Relationship Id="rId1077" Type="http://schemas.openxmlformats.org/officeDocument/2006/relationships/hyperlink" Target="https://stackoverflow.com/questions/79084670/create-column-of-current-balance-in-pyspark/79084677" TargetMode="External"/><Relationship Id="rId654" Type="http://schemas.openxmlformats.org/officeDocument/2006/relationships/hyperlink" Target="https://spark.apache.org/docs/latest/api/python/reference/pyspark.sql/api/pyspark.sql.functions.hypot.html" TargetMode="External"/><Relationship Id="rId861" Type="http://schemas.openxmlformats.org/officeDocument/2006/relationships/hyperlink" Target="https://spark.apache.org/docs/latest/api/python/reference/pyspark.sql/api/pyspark.sql.functions.histogram_numeric.html" TargetMode="External"/><Relationship Id="rId959" Type="http://schemas.openxmlformats.org/officeDocument/2006/relationships/hyperlink" Target="https://spark.apache.org/docs/latest/api/python/reference/pyspark.sql/api/pyspark.sql.functions.unbase64.html" TargetMode="External"/><Relationship Id="rId293" Type="http://schemas.openxmlformats.org/officeDocument/2006/relationships/hyperlink" Target="https://spark.apache.org/docs/latest/api/python/reference/pyspark.sql/api/pyspark.sql.DataFrame.html" TargetMode="External"/><Relationship Id="rId307" Type="http://schemas.openxmlformats.org/officeDocument/2006/relationships/hyperlink" Target="https://spark.apache.org/docs/latest/api/python/reference/pyspark.sql/api/pyspark.sql.DataFrame.exceptAll.html" TargetMode="External"/><Relationship Id="rId514" Type="http://schemas.openxmlformats.org/officeDocument/2006/relationships/package" Target="embeddings/Microsoft_Excel_Worksheet1.xlsx"/><Relationship Id="rId721" Type="http://schemas.openxmlformats.org/officeDocument/2006/relationships/hyperlink" Target="https://spark.apache.org/docs/latest/api/python/reference/pyspark.sql/api/pyspark.sql.functions.make_dt_interval.html" TargetMode="External"/><Relationship Id="rId88" Type="http://schemas.openxmlformats.org/officeDocument/2006/relationships/hyperlink" Target="https://spark.apache.org/docs/3.1.3/api/python/reference/api/pyspark.RDD.randomSplit.html" TargetMode="External"/><Relationship Id="rId153" Type="http://schemas.openxmlformats.org/officeDocument/2006/relationships/hyperlink" Target="https://spark.apache.org/docs/3.1.1/api/python/reference/api/pyspark.sql.DataFrame.html" TargetMode="External"/><Relationship Id="rId360" Type="http://schemas.openxmlformats.org/officeDocument/2006/relationships/hyperlink" Target="https://spark.apache.org/docs/latest/api/python/reference/pyspark.sql/api/pyspark.sql.DataFrame.sameSemantics.html" TargetMode="External"/><Relationship Id="rId598" Type="http://schemas.openxmlformats.org/officeDocument/2006/relationships/hyperlink" Target="https://spark.apache.org/docs/latest/api/python/reference/pyspark.sql/api/pyspark.sql.GroupedData.pivot.html" TargetMode="External"/><Relationship Id="rId819" Type="http://schemas.openxmlformats.org/officeDocument/2006/relationships/hyperlink" Target="https://spark.apache.org/docs/latest/api/python/reference/pyspark.sql/api/pyspark.sql.functions.map_concat.html" TargetMode="External"/><Relationship Id="rId1004" Type="http://schemas.openxmlformats.org/officeDocument/2006/relationships/hyperlink" Target="https://spark.apache.org/docs/latest/api/python/reference/pyspark.sql/api/pyspark.sql.functions.sha.html" TargetMode="External"/><Relationship Id="rId220" Type="http://schemas.openxmlformats.org/officeDocument/2006/relationships/hyperlink" Target="https://spark.apache.org/docs/latest/api/python/reference/pyspark.sql/api/pyspark.sql.DataFrame.html" TargetMode="External"/><Relationship Id="rId458" Type="http://schemas.openxmlformats.org/officeDocument/2006/relationships/hyperlink" Target="https://spark.apache.org/docs/latest/api/python/reference/pyspark.sql/api/pyspark.sql.WindowSpec.partitionBy.html" TargetMode="External"/><Relationship Id="rId665" Type="http://schemas.openxmlformats.org/officeDocument/2006/relationships/hyperlink" Target="https://spark.apache.org/docs/latest/api/python/reference/pyspark.sql/api/pyspark.sql.functions.pow.html" TargetMode="External"/><Relationship Id="rId872" Type="http://schemas.openxmlformats.org/officeDocument/2006/relationships/hyperlink" Target="https://spark.apache.org/docs/latest/api/python/reference/pyspark.sql/api/pyspark.sql.functions.min_by.html" TargetMode="External"/><Relationship Id="rId1088" Type="http://schemas.openxmlformats.org/officeDocument/2006/relationships/package" Target="embeddings/Microsoft_Excel_Worksheet2.xlsx"/><Relationship Id="rId15" Type="http://schemas.openxmlformats.org/officeDocument/2006/relationships/image" Target="media/image8.png"/><Relationship Id="rId318" Type="http://schemas.openxmlformats.org/officeDocument/2006/relationships/hyperlink" Target="https://spark.apache.org/docs/latest/api/python/reference/pyspark.sql/api/pyspark.sql.DataFrame.html" TargetMode="External"/><Relationship Id="rId525" Type="http://schemas.openxmlformats.org/officeDocument/2006/relationships/hyperlink" Target="https://spark.apache.org/docs/latest/api/python/reference/pyspark.sql/api/pyspark.sql.Column.contains.html" TargetMode="External"/><Relationship Id="rId732" Type="http://schemas.openxmlformats.org/officeDocument/2006/relationships/hyperlink" Target="https://spark.apache.org/docs/latest/api/python/reference/pyspark.sql/api/pyspark.sql.functions.now.html" TargetMode="External"/><Relationship Id="rId99" Type="http://schemas.openxmlformats.org/officeDocument/2006/relationships/hyperlink" Target="https://spark.apache.org/docs/3.1.3/api/python/reference/api/pyspark.RDD.saveAsHadoopDataset.html" TargetMode="External"/><Relationship Id="rId164" Type="http://schemas.openxmlformats.org/officeDocument/2006/relationships/hyperlink" Target="https://spark.apache.org/docs/3.1.1/api/python/reference/api/pyspark.sql.SparkSession.table.html" TargetMode="External"/><Relationship Id="rId371" Type="http://schemas.openxmlformats.org/officeDocument/2006/relationships/hyperlink" Target="https://spark.apache.org/docs/latest/api/python/reference/pyspark.sql/api/pyspark.sql.DataFrame.html" TargetMode="External"/><Relationship Id="rId1015" Type="http://schemas.openxmlformats.org/officeDocument/2006/relationships/hyperlink" Target="https://spark.apache.org/docs/latest/api/python/reference/pyspark.sql/api/pyspark.sql.functions.java_method.html" TargetMode="External"/><Relationship Id="rId469" Type="http://schemas.openxmlformats.org/officeDocument/2006/relationships/hyperlink" Target="https://sparkbyexamples.com/pyspark/pyspark-aggregate-functions/" TargetMode="External"/><Relationship Id="rId676" Type="http://schemas.openxmlformats.org/officeDocument/2006/relationships/hyperlink" Target="https://spark.apache.org/docs/latest/api/python/reference/pyspark.sql/api/pyspark.sql.functions.sin.html" TargetMode="External"/><Relationship Id="rId883" Type="http://schemas.openxmlformats.org/officeDocument/2006/relationships/hyperlink" Target="https://spark.apache.org/docs/latest/api/python/reference/pyspark.sql/api/pyspark.sql.functions.regr_slope.html" TargetMode="External"/><Relationship Id="rId1099" Type="http://schemas.openxmlformats.org/officeDocument/2006/relationships/theme" Target="theme/theme1.xml"/><Relationship Id="rId26" Type="http://schemas.openxmlformats.org/officeDocument/2006/relationships/hyperlink" Target="https://spark.apache.org/docs/3.1.3/api/python/reference/api/pyspark.RDD.aggregateByKey.html" TargetMode="External"/><Relationship Id="rId231" Type="http://schemas.openxmlformats.org/officeDocument/2006/relationships/hyperlink" Target="https://spark.apache.org/docs/latest/api/python/reference/pyspark.sql/api/pyspark.sql.DataFrameWriter.options.html" TargetMode="External"/><Relationship Id="rId329" Type="http://schemas.openxmlformats.org/officeDocument/2006/relationships/hyperlink" Target="https://spark.apache.org/docs/latest/api/python/reference/pyspark.sql/api/pyspark.sql.DataFrame.isStreaming.html" TargetMode="External"/><Relationship Id="rId536" Type="http://schemas.openxmlformats.org/officeDocument/2006/relationships/hyperlink" Target="https://spark.apache.org/docs/latest/api/python/reference/pyspark.sql/api/pyspark.sql.Column.isNull.html" TargetMode="External"/><Relationship Id="rId175" Type="http://schemas.openxmlformats.org/officeDocument/2006/relationships/hyperlink" Target="https://spark.apache.org/docs/3.1.1/api/python/reference/api/pyspark.sql.SparkSession.sql.html" TargetMode="External"/><Relationship Id="rId743" Type="http://schemas.openxmlformats.org/officeDocument/2006/relationships/hyperlink" Target="https://spark.apache.org/docs/latest/api/python/reference/pyspark.sql/api/pyspark.sql.functions.from_utc_timestamp.html" TargetMode="External"/><Relationship Id="rId950" Type="http://schemas.openxmlformats.org/officeDocument/2006/relationships/hyperlink" Target="https://spark.apache.org/docs/latest/api/python/reference/pyspark.sql/api/pyspark.sql.functions.regexp_count.html" TargetMode="External"/><Relationship Id="rId1026" Type="http://schemas.openxmlformats.org/officeDocument/2006/relationships/hyperlink" Target="https://spark.apache.org/docs/latest/api/python/reference/pyspark.sql/api/pyspark.sql.functions.nvl2.html" TargetMode="External"/><Relationship Id="rId382" Type="http://schemas.openxmlformats.org/officeDocument/2006/relationships/hyperlink" Target="https://spark.apache.org/docs/latest/api/python/reference/pyspark.sql/api/pyspark.sql.DataFrame.html" TargetMode="External"/><Relationship Id="rId603" Type="http://schemas.openxmlformats.org/officeDocument/2006/relationships/hyperlink" Target="https://spark.apache.org/docs/latest/api/python/reference/pyspark.sql/api/pyspark.sql.Column.html" TargetMode="External"/><Relationship Id="rId687" Type="http://schemas.openxmlformats.org/officeDocument/2006/relationships/hyperlink" Target="https://spark.apache.org/docs/latest/api/python/reference/pyspark.sql/api/pyspark.sql.functions.try_to_binary.html" TargetMode="External"/><Relationship Id="rId810" Type="http://schemas.openxmlformats.org/officeDocument/2006/relationships/hyperlink" Target="https://spark.apache.org/docs/latest/api/python/reference/pyspark.sql/api/pyspark.sql.functions.flatten.html" TargetMode="External"/><Relationship Id="rId908" Type="http://schemas.openxmlformats.org/officeDocument/2006/relationships/hyperlink" Target="https://spark.apache.org/docs/latest/api/python/reference/pyspark.sql/api/pyspark.sql.functions.asc.html" TargetMode="External"/><Relationship Id="rId242" Type="http://schemas.openxmlformats.org/officeDocument/2006/relationships/hyperlink" Target="https://spark.apache.org/docs/latest/api/python/reference/pyspark.sql/api/pyspark.sql.DataFrameWriter.text.html" TargetMode="External"/><Relationship Id="rId894" Type="http://schemas.openxmlformats.org/officeDocument/2006/relationships/hyperlink" Target="https://spark.apache.org/docs/latest/api/python/reference/pyspark.sql/api/pyspark.sql.functions.sum_distinct.html" TargetMode="External"/><Relationship Id="rId37" Type="http://schemas.openxmlformats.org/officeDocument/2006/relationships/hyperlink" Target="https://spark.apache.org/docs/3.1.3/api/python/reference/api/pyspark.RDD.context.html" TargetMode="External"/><Relationship Id="rId102" Type="http://schemas.openxmlformats.org/officeDocument/2006/relationships/hyperlink" Target="https://spark.apache.org/docs/3.1.3/api/python/reference/api/pyspark.RDD.saveAsNewAPIHadoopFile.html" TargetMode="External"/><Relationship Id="rId547" Type="http://schemas.openxmlformats.org/officeDocument/2006/relationships/hyperlink" Target="https://spark.apache.org/docs/latest/api/python/reference/pyspark.sql/api/pyspark.sql.Column.withField.html" TargetMode="External"/><Relationship Id="rId754" Type="http://schemas.openxmlformats.org/officeDocument/2006/relationships/hyperlink" Target="https://spark.apache.org/docs/latest/api/python/reference/pyspark.sql/api/pyspark.sql.functions.unix_millis.html" TargetMode="External"/><Relationship Id="rId961" Type="http://schemas.openxmlformats.org/officeDocument/2006/relationships/hyperlink" Target="https://spark.apache.org/docs/latest/api/python/reference/pyspark.sql/api/pyspark.sql.functions.repeat.html" TargetMode="External"/><Relationship Id="rId90" Type="http://schemas.openxmlformats.org/officeDocument/2006/relationships/hyperlink" Target="https://spark.apache.org/docs/3.1.3/api/python/reference/api/pyspark.RDD.reduceByKey.html" TargetMode="External"/><Relationship Id="rId186" Type="http://schemas.openxmlformats.org/officeDocument/2006/relationships/hyperlink" Target="https://spark.apache.org/docs/3.1.1/api/python/reference/api/pyspark.sql.SparkSession.readStream.html" TargetMode="External"/><Relationship Id="rId393" Type="http://schemas.openxmlformats.org/officeDocument/2006/relationships/hyperlink" Target="https://spark.apache.org/docs/latest/api/python/reference/pyspark.sql/api/pyspark.sql.DataFrame.toLocalIterator.html" TargetMode="External"/><Relationship Id="rId407" Type="http://schemas.openxmlformats.org/officeDocument/2006/relationships/hyperlink" Target="https://spark.apache.org/docs/latest/api/python/reference/pyspark.sql/api/pyspark.sql.DataFrame.withColumns.html" TargetMode="External"/><Relationship Id="rId614" Type="http://schemas.openxmlformats.org/officeDocument/2006/relationships/hyperlink" Target="https://spark.apache.org/docs/latest/api/python/reference/pyspark.sql/api/pyspark.sql.functions.named_struct.html" TargetMode="External"/><Relationship Id="rId821" Type="http://schemas.openxmlformats.org/officeDocument/2006/relationships/hyperlink" Target="https://spark.apache.org/docs/latest/api/python/reference/pyspark.sql/api/pyspark.sql.functions.schema_of_csv.html" TargetMode="External"/><Relationship Id="rId1037" Type="http://schemas.openxmlformats.org/officeDocument/2006/relationships/hyperlink" Target="https://saturncloud.io/blog/how-to-create-a-pyspark-dataframe-from-multiple-lists-a-comprehensive-guide/" TargetMode="External"/><Relationship Id="rId253" Type="http://schemas.openxmlformats.org/officeDocument/2006/relationships/hyperlink" Target="https://spark.apache.org/docs/3.1.1/api/python/reference/api/pyspark.sql.DataFrame.html" TargetMode="External"/><Relationship Id="rId460" Type="http://schemas.openxmlformats.org/officeDocument/2006/relationships/hyperlink" Target="https://spark.apache.org/docs/latest/api/python/reference/pyspark.sql/api/pyspark.sql.WindowSpec.rowsBetween.html" TargetMode="External"/><Relationship Id="rId698" Type="http://schemas.openxmlformats.org/officeDocument/2006/relationships/hyperlink" Target="https://spark.apache.org/docs/latest/api/python/reference/pyspark.sql/api/pyspark.sql.functions.current_timezone.html" TargetMode="External"/><Relationship Id="rId919" Type="http://schemas.openxmlformats.org/officeDocument/2006/relationships/hyperlink" Target="https://spark.apache.org/docs/latest/api/python/reference/pyspark.sql/api/pyspark.sql.functions.character_length.html" TargetMode="External"/><Relationship Id="rId1090" Type="http://schemas.openxmlformats.org/officeDocument/2006/relationships/image" Target="media/image83.png"/><Relationship Id="rId48" Type="http://schemas.openxmlformats.org/officeDocument/2006/relationships/hyperlink" Target="https://spark.apache.org/docs/3.1.3/api/python/reference/api/pyspark.RDD.flatMapValues.html" TargetMode="External"/><Relationship Id="rId113" Type="http://schemas.openxmlformats.org/officeDocument/2006/relationships/hyperlink" Target="https://spark.apache.org/docs/3.1.3/api/python/reference/api/pyspark.RDD.sum.html" TargetMode="External"/><Relationship Id="rId320" Type="http://schemas.openxmlformats.org/officeDocument/2006/relationships/hyperlink" Target="https://spark.apache.org/docs/latest/api/python/reference/pyspark.sql/api/pyspark.sql.DataFrame.hint.html" TargetMode="External"/><Relationship Id="rId558" Type="http://schemas.openxmlformats.org/officeDocument/2006/relationships/hyperlink" Target="https://spark.apache.org/docs/latest/api/python/reference/pyspark.sql/api/pyspark.sql.functions.datediff.html" TargetMode="External"/><Relationship Id="rId765" Type="http://schemas.openxmlformats.org/officeDocument/2006/relationships/hyperlink" Target="https://spark.apache.org/docs/latest/api/python/reference/pyspark.sql/api/pyspark.sql.functions.element_at.html" TargetMode="External"/><Relationship Id="rId972" Type="http://schemas.openxmlformats.org/officeDocument/2006/relationships/hyperlink" Target="https://spark.apache.org/docs/latest/api/python/reference/pyspark.sql/api/pyspark.sql.functions.to_binary.html" TargetMode="External"/><Relationship Id="rId197" Type="http://schemas.openxmlformats.org/officeDocument/2006/relationships/hyperlink" Target="https://sparkbyexamples.com/pyspark/pyspark-query-database-table-using-jdbc/" TargetMode="External"/><Relationship Id="rId418" Type="http://schemas.openxmlformats.org/officeDocument/2006/relationships/hyperlink" Target="https://spark.apache.org/docs/latest/api/python/reference/pyspark.sql/api/pyspark.sql.DataFrame.html" TargetMode="External"/><Relationship Id="rId625" Type="http://schemas.openxmlformats.org/officeDocument/2006/relationships/hyperlink" Target="https://spark.apache.org/docs/latest/api/python/reference/pyspark.sql/api/pyspark.sql.functions.sqrt.html" TargetMode="External"/><Relationship Id="rId832" Type="http://schemas.openxmlformats.org/officeDocument/2006/relationships/hyperlink" Target="https://spark.apache.org/docs/latest/api/python/reference/pyspark.sql/api/pyspark.sql.functions.approx_count_distinct.html" TargetMode="External"/><Relationship Id="rId1048" Type="http://schemas.openxmlformats.org/officeDocument/2006/relationships/image" Target="media/image48.png"/><Relationship Id="rId264" Type="http://schemas.openxmlformats.org/officeDocument/2006/relationships/hyperlink" Target="https://spark.apache.org/docs/latest/api/python/reference/pyspark.sql/api/pyspark.sql.DataFrame.html" TargetMode="External"/><Relationship Id="rId471" Type="http://schemas.openxmlformats.org/officeDocument/2006/relationships/hyperlink" Target="https://sparkbyexamples.com/pyspark/pyspark-aggregate-functions/" TargetMode="External"/><Relationship Id="rId59" Type="http://schemas.openxmlformats.org/officeDocument/2006/relationships/hyperlink" Target="https://spark.apache.org/docs/3.1.3/api/python/reference/api/pyspark.RDD.glom.html" TargetMode="External"/><Relationship Id="rId124" Type="http://schemas.openxmlformats.org/officeDocument/2006/relationships/hyperlink" Target="https://spark.apache.org/docs/3.1.3/api/python/reference/api/pyspark.RDD.unpersist.html" TargetMode="External"/><Relationship Id="rId569" Type="http://schemas.openxmlformats.org/officeDocument/2006/relationships/hyperlink" Target="https://spark.apache.org/docs/latest/api/python/reference/pyspark.sql/api/pyspark.sql.functions.months_between.html" TargetMode="External"/><Relationship Id="rId776" Type="http://schemas.openxmlformats.org/officeDocument/2006/relationships/hyperlink" Target="https://spark.apache.org/docs/latest/api/python/reference/pyspark.sql/api/pyspark.sql.functions.array_compact.html" TargetMode="External"/><Relationship Id="rId983" Type="http://schemas.openxmlformats.org/officeDocument/2006/relationships/hyperlink" Target="https://spark.apache.org/docs/latest/api/python/reference/pyspark.sql/api/pyspark.sql.functions.getbit.html" TargetMode="External"/><Relationship Id="rId331" Type="http://schemas.openxmlformats.org/officeDocument/2006/relationships/hyperlink" Target="https://spark.apache.org/docs/latest/api/python/reference/pyspark.sql/api/pyspark.sql.DataFrame.join.html" TargetMode="External"/><Relationship Id="rId429" Type="http://schemas.openxmlformats.org/officeDocument/2006/relationships/hyperlink" Target="https://spark.apache.org/docs/latest/api/python/reference/pyspark.sql/api/pyspark.sql.DataFrame.html" TargetMode="External"/><Relationship Id="rId636" Type="http://schemas.openxmlformats.org/officeDocument/2006/relationships/hyperlink" Target="https://spark.apache.org/docs/latest/api/python/reference/pyspark.sql/api/pyspark.sql.functions.ceil.html" TargetMode="External"/><Relationship Id="rId1059" Type="http://schemas.openxmlformats.org/officeDocument/2006/relationships/image" Target="media/image59.png"/><Relationship Id="rId843" Type="http://schemas.openxmlformats.org/officeDocument/2006/relationships/hyperlink" Target="https://spark.apache.org/docs/latest/api/python/reference/pyspark.sql/api/pyspark.sql.functions.collect_set.html" TargetMode="External"/><Relationship Id="rId275" Type="http://schemas.openxmlformats.org/officeDocument/2006/relationships/hyperlink" Target="https://spark.apache.org/docs/latest/api/python/reference/pyspark.sql/api/pyspark.sql.DataFrame.colRegex.html" TargetMode="External"/><Relationship Id="rId482" Type="http://schemas.openxmlformats.org/officeDocument/2006/relationships/hyperlink" Target="https://sparkbyexamples.com/pyspark/pyspark-aggregate-functions/" TargetMode="External"/><Relationship Id="rId703" Type="http://schemas.openxmlformats.org/officeDocument/2006/relationships/hyperlink" Target="https://spark.apache.org/docs/latest/api/python/reference/pyspark.sql/api/pyspark.sql.functions.date_sub.html" TargetMode="External"/><Relationship Id="rId910" Type="http://schemas.openxmlformats.org/officeDocument/2006/relationships/hyperlink" Target="https://spark.apache.org/docs/latest/api/python/reference/pyspark.sql/api/pyspark.sql.functions.asc_nulls_last.html" TargetMode="External"/><Relationship Id="rId135" Type="http://schemas.openxmlformats.org/officeDocument/2006/relationships/hyperlink" Target="https://sparkbyexamples.com/apache-spark-rdd/spark-rdd-aggregate-function-example/" TargetMode="External"/><Relationship Id="rId342" Type="http://schemas.openxmlformats.org/officeDocument/2006/relationships/hyperlink" Target="https://spark.apache.org/docs/latest/api/python/reference/pyspark.sql/api/pyspark.sql.DataFrame.orderBy.html" TargetMode="External"/><Relationship Id="rId787" Type="http://schemas.openxmlformats.org/officeDocument/2006/relationships/hyperlink" Target="https://spark.apache.org/docs/latest/api/python/reference/pyspark.sql/api/pyspark.sql.functions.map_zip_with.html" TargetMode="External"/><Relationship Id="rId994" Type="http://schemas.openxmlformats.org/officeDocument/2006/relationships/hyperlink" Target="https://spark.apache.org/docs/latest/api/python/reference/pyspark.sql/api/pyspark.sql.functions.bitmap_construct_agg.html" TargetMode="External"/><Relationship Id="rId202" Type="http://schemas.openxmlformats.org/officeDocument/2006/relationships/hyperlink" Target="https://spark.apache.org/docs/latest/api/python/reference/pyspark.sql/api/pyspark.sql.DataFrameReader.option.html" TargetMode="External"/><Relationship Id="rId647" Type="http://schemas.openxmlformats.org/officeDocument/2006/relationships/hyperlink" Target="https://spark.apache.org/docs/latest/api/python/reference/pyspark.sql/api/pyspark.sql.functions.floor.html" TargetMode="External"/><Relationship Id="rId854" Type="http://schemas.openxmlformats.org/officeDocument/2006/relationships/hyperlink" Target="https://spark.apache.org/docs/latest/api/python/reference/pyspark.sql/api/pyspark.sql.functions.covar_samp.html" TargetMode="External"/><Relationship Id="rId286" Type="http://schemas.openxmlformats.org/officeDocument/2006/relationships/hyperlink" Target="https://spark.apache.org/docs/latest/api/python/reference/pyspark.sql/api/pyspark.sql.DataFrame.html" TargetMode="External"/><Relationship Id="rId493" Type="http://schemas.openxmlformats.org/officeDocument/2006/relationships/hyperlink" Target="https://spark.apache.org/docs/latest/api/python/reference/pyspark.sql/api/pyspark.sql.types.DecimalType.html" TargetMode="External"/><Relationship Id="rId507" Type="http://schemas.openxmlformats.org/officeDocument/2006/relationships/hyperlink" Target="https://spark.apache.org/docs/latest/api/python/reference/pyspark.sql/api/pyspark.sql.types.StructField.html" TargetMode="External"/><Relationship Id="rId714" Type="http://schemas.openxmlformats.org/officeDocument/2006/relationships/hyperlink" Target="https://spark.apache.org/docs/latest/api/python/reference/pyspark.sql/api/pyspark.sql.functions.second.html" TargetMode="External"/><Relationship Id="rId921" Type="http://schemas.openxmlformats.org/officeDocument/2006/relationships/hyperlink" Target="https://spark.apache.org/docs/latest/api/python/reference/pyspark.sql/api/pyspark.sql.functions.concat_ws.html" TargetMode="External"/><Relationship Id="rId50" Type="http://schemas.openxmlformats.org/officeDocument/2006/relationships/hyperlink" Target="https://spark.apache.org/docs/3.1.3/api/python/reference/api/pyspark.RDD.foldByKey.html" TargetMode="External"/><Relationship Id="rId146" Type="http://schemas.openxmlformats.org/officeDocument/2006/relationships/hyperlink" Target="https://spark.apache.org/docs/3.1.1/api/python/reference/api/pyspark.sql.SparkSession.catalog.html" TargetMode="External"/><Relationship Id="rId353" Type="http://schemas.openxmlformats.org/officeDocument/2006/relationships/hyperlink" Target="https://spark.apache.org/docs/latest/api/python/reference/pyspark.sql/api/pyspark.sql.DataFrame.html" TargetMode="External"/><Relationship Id="rId560" Type="http://schemas.openxmlformats.org/officeDocument/2006/relationships/hyperlink" Target="https://spark.apache.org/docs/latest/api/python/reference/pyspark.sql/api/pyspark.sql.functions.dayofweek.html" TargetMode="External"/><Relationship Id="rId798" Type="http://schemas.openxmlformats.org/officeDocument/2006/relationships/hyperlink" Target="https://spark.apache.org/docs/latest/api/python/reference/pyspark.sql/api/pyspark.sql.functions.schema_of_json.html" TargetMode="External"/><Relationship Id="rId213" Type="http://schemas.openxmlformats.org/officeDocument/2006/relationships/image" Target="media/image23.png"/><Relationship Id="rId420" Type="http://schemas.openxmlformats.org/officeDocument/2006/relationships/hyperlink" Target="https://spark.apache.org/docs/latest/api/python/reference/pyspark.sql/api/pyspark.sql.DataFrame.pandas_api.html" TargetMode="External"/><Relationship Id="rId658" Type="http://schemas.openxmlformats.org/officeDocument/2006/relationships/hyperlink" Target="https://spark.apache.org/docs/latest/api/python/reference/pyspark.sql/api/pyspark.sql.functions.log1p.html" TargetMode="External"/><Relationship Id="rId865" Type="http://schemas.openxmlformats.org/officeDocument/2006/relationships/hyperlink" Target="https://spark.apache.org/docs/latest/api/python/reference/pyspark.sql/api/pyspark.sql.functions.last.html" TargetMode="External"/><Relationship Id="rId1050" Type="http://schemas.openxmlformats.org/officeDocument/2006/relationships/image" Target="media/image50.png"/><Relationship Id="rId297" Type="http://schemas.openxmlformats.org/officeDocument/2006/relationships/hyperlink" Target="https://spark.apache.org/docs/latest/api/python/reference/pyspark.sql/api/pyspark.sql.DataFrame.describe.html" TargetMode="External"/><Relationship Id="rId518" Type="http://schemas.openxmlformats.org/officeDocument/2006/relationships/hyperlink" Target="https://spark.apache.org/docs/latest/api/python/reference/pyspark.sql/api/pyspark.sql.Column.asc_nulls_last.html" TargetMode="External"/><Relationship Id="rId725" Type="http://schemas.openxmlformats.org/officeDocument/2006/relationships/hyperlink" Target="https://spark.apache.org/docs/latest/api/python/reference/pyspark.sql/api/pyspark.sql.functions.make_timestamp_ntz.html" TargetMode="External"/><Relationship Id="rId932" Type="http://schemas.openxmlformats.org/officeDocument/2006/relationships/hyperlink" Target="https://spark.apache.org/docs/latest/api/python/reference/pyspark.sql/api/pyspark.sql.functions.instr.html" TargetMode="External"/><Relationship Id="rId157" Type="http://schemas.openxmlformats.org/officeDocument/2006/relationships/hyperlink" Target="https://spark.apache.org/docs/3.1.1/api/python/reference/api/pyspark.sql.SparkSession.readStream.html" TargetMode="External"/><Relationship Id="rId364" Type="http://schemas.openxmlformats.org/officeDocument/2006/relationships/hyperlink" Target="https://spark.apache.org/docs/latest/api/python/reference/pyspark.sql/api/pyspark.sql.DataFrame.sampleBy.html" TargetMode="External"/><Relationship Id="rId1008" Type="http://schemas.openxmlformats.org/officeDocument/2006/relationships/hyperlink" Target="https://spark.apache.org/docs/latest/api/python/reference/pyspark.sql/api/pyspark.sql.functions.hash.html" TargetMode="External"/><Relationship Id="rId61" Type="http://schemas.openxmlformats.org/officeDocument/2006/relationships/hyperlink" Target="https://spark.apache.org/docs/3.1.3/api/python/reference/api/pyspark.RDD.groupByKey.html" TargetMode="External"/><Relationship Id="rId571" Type="http://schemas.openxmlformats.org/officeDocument/2006/relationships/hyperlink" Target="https://spark.apache.org/docs/latest/api/python/reference/pyspark.sql/api/pyspark.sql.functions.hour.html" TargetMode="External"/><Relationship Id="rId669" Type="http://schemas.openxmlformats.org/officeDocument/2006/relationships/hyperlink" Target="https://spark.apache.org/docs/latest/api/python/reference/pyspark.sql/api/pyspark.sql.functions.bround.html" TargetMode="External"/><Relationship Id="rId876" Type="http://schemas.openxmlformats.org/officeDocument/2006/relationships/hyperlink" Target="https://spark.apache.org/docs/latest/api/python/reference/pyspark.sql/api/pyspark.sql.functions.product.html" TargetMode="External"/><Relationship Id="rId19" Type="http://schemas.openxmlformats.org/officeDocument/2006/relationships/hyperlink" Target="https://medium.com/@sujathamudadla1213/what-is-the-difference-between-map-and-flatmap-in-spark-6e6fa9360094" TargetMode="External"/><Relationship Id="rId224" Type="http://schemas.openxmlformats.org/officeDocument/2006/relationships/hyperlink" Target="https://spark.apache.org/docs/latest/api/python/reference/pyspark.sql/api/pyspark.sql.DataFrameWriter.jdbc.html" TargetMode="External"/><Relationship Id="rId431" Type="http://schemas.openxmlformats.org/officeDocument/2006/relationships/hyperlink" Target="https://spark.apache.org/docs/latest/api/python/reference/pyspark.sql/api/pyspark.sql.DataFrameStatFunctions.crosstab.html" TargetMode="External"/><Relationship Id="rId529" Type="http://schemas.openxmlformats.org/officeDocument/2006/relationships/hyperlink" Target="https://spark.apache.org/docs/latest/api/python/reference/pyspark.sql/api/pyspark.sql.Column.dropFields.html" TargetMode="External"/><Relationship Id="rId736" Type="http://schemas.openxmlformats.org/officeDocument/2006/relationships/hyperlink" Target="https://spark.apache.org/docs/latest/api/python/reference/pyspark.sql/api/pyspark.sql.functions.to_timestamp.html" TargetMode="External"/><Relationship Id="rId1061" Type="http://schemas.openxmlformats.org/officeDocument/2006/relationships/image" Target="media/image61.png"/><Relationship Id="rId168" Type="http://schemas.openxmlformats.org/officeDocument/2006/relationships/hyperlink" Target="https://spark.apache.org/docs/3.1.1/api/python/reference/api/pyspark.sql.SparkSession.createDataFrame.html" TargetMode="External"/><Relationship Id="rId943" Type="http://schemas.openxmlformats.org/officeDocument/2006/relationships/hyperlink" Target="https://spark.apache.org/docs/latest/api/python/reference/pyspark.sql/api/pyspark.sql.functions.octet_length.html" TargetMode="External"/><Relationship Id="rId1019" Type="http://schemas.openxmlformats.org/officeDocument/2006/relationships/hyperlink" Target="https://spark.apache.org/docs/latest/api/python/reference/pyspark.sql/api/pyspark.sql.functions.user.html" TargetMode="External"/><Relationship Id="rId72" Type="http://schemas.openxmlformats.org/officeDocument/2006/relationships/hyperlink" Target="https://spark.apache.org/docs/3.1.3/api/python/reference/api/pyspark.RDD.leftOuterJoin.html" TargetMode="External"/><Relationship Id="rId375" Type="http://schemas.openxmlformats.org/officeDocument/2006/relationships/hyperlink" Target="https://spark.apache.org/docs/latest/api/python/reference/pyspark.sql/api/pyspark.sql.DataFrame.sortWithinPartitions.html" TargetMode="External"/><Relationship Id="rId582" Type="http://schemas.openxmlformats.org/officeDocument/2006/relationships/hyperlink" Target="https://spark.apache.org/docs/latest/api/python/reference/pyspark.sql/api/pyspark.sql.functions.window.html" TargetMode="External"/><Relationship Id="rId803" Type="http://schemas.openxmlformats.org/officeDocument/2006/relationships/hyperlink" Target="https://spark.apache.org/docs/latest/api/python/reference/pyspark.sql/api/pyspark.sql.functions.cardinality.html" TargetMode="External"/><Relationship Id="rId3" Type="http://schemas.openxmlformats.org/officeDocument/2006/relationships/settings" Target="settings.xml"/><Relationship Id="rId235" Type="http://schemas.openxmlformats.org/officeDocument/2006/relationships/hyperlink" Target="https://spark.apache.org/docs/latest/api/python/reference/pyspark.sql/api/pyspark.sql.DataFrame.html" TargetMode="External"/><Relationship Id="rId442" Type="http://schemas.openxmlformats.org/officeDocument/2006/relationships/image" Target="media/image29.png"/><Relationship Id="rId887" Type="http://schemas.openxmlformats.org/officeDocument/2006/relationships/hyperlink" Target="https://spark.apache.org/docs/latest/api/python/reference/pyspark.sql/api/pyspark.sql.functions.skewness.html" TargetMode="External"/><Relationship Id="rId1072" Type="http://schemas.openxmlformats.org/officeDocument/2006/relationships/image" Target="media/image70.png"/><Relationship Id="rId302" Type="http://schemas.openxmlformats.org/officeDocument/2006/relationships/hyperlink" Target="https://spark.apache.org/docs/latest/api/python/reference/pyspark.sql/api/pyspark.sql.DataFrame.html" TargetMode="External"/><Relationship Id="rId747" Type="http://schemas.openxmlformats.org/officeDocument/2006/relationships/hyperlink" Target="https://spark.apache.org/docs/latest/api/python/reference/pyspark.sql/api/pyspark.sql.functions.session_window.html" TargetMode="External"/><Relationship Id="rId954" Type="http://schemas.openxmlformats.org/officeDocument/2006/relationships/hyperlink" Target="https://spark.apache.org/docs/latest/api/python/reference/pyspark.sql/api/pyspark.sql.functions.regexp_substr.html" TargetMode="External"/><Relationship Id="rId83" Type="http://schemas.openxmlformats.org/officeDocument/2006/relationships/hyperlink" Target="https://spark.apache.org/docs/3.1.3/api/python/reference/api/pyspark.RDD.min.html" TargetMode="External"/><Relationship Id="rId179" Type="http://schemas.openxmlformats.org/officeDocument/2006/relationships/hyperlink" Target="https://spark.apache.org/docs/3.1.1/api/python/reference/api/pyspark.sql.DataFrame.html" TargetMode="External"/><Relationship Id="rId386" Type="http://schemas.openxmlformats.org/officeDocument/2006/relationships/hyperlink" Target="https://spark.apache.org/docs/latest/api/python/reference/pyspark.sql/api/pyspark.sql.Row.html" TargetMode="External"/><Relationship Id="rId593" Type="http://schemas.openxmlformats.org/officeDocument/2006/relationships/hyperlink" Target="https://spark.apache.org/docs/latest/api/python/reference/pyspark.sql/api/pyspark.sql.GroupedData.cogroup.html" TargetMode="External"/><Relationship Id="rId607" Type="http://schemas.openxmlformats.org/officeDocument/2006/relationships/hyperlink" Target="https://spark.apache.org/docs/latest/api/python/reference/pyspark.sql/api/pyspark.sql.Column.html" TargetMode="External"/><Relationship Id="rId814" Type="http://schemas.openxmlformats.org/officeDocument/2006/relationships/hyperlink" Target="https://spark.apache.org/docs/latest/api/python/reference/pyspark.sql/api/pyspark.sql.functions.map_keys.html" TargetMode="External"/><Relationship Id="rId246" Type="http://schemas.openxmlformats.org/officeDocument/2006/relationships/hyperlink" Target="https://spark.apache.org/docs/3.1.1/api/python/reference/api/pyspark.sql.DataFrame.isStreaming.html" TargetMode="External"/><Relationship Id="rId453" Type="http://schemas.openxmlformats.org/officeDocument/2006/relationships/hyperlink" Target="https://spark.apache.org/docs/latest/api/python/reference/pyspark.sql/api/pyspark.sql.Window.orderBy.html" TargetMode="External"/><Relationship Id="rId660" Type="http://schemas.openxmlformats.org/officeDocument/2006/relationships/hyperlink" Target="https://spark.apache.org/docs/latest/api/python/reference/pyspark.sql/api/pyspark.sql.functions.negate.html" TargetMode="External"/><Relationship Id="rId898" Type="http://schemas.openxmlformats.org/officeDocument/2006/relationships/hyperlink" Target="https://spark.apache.org/docs/latest/api/python/reference/pyspark.sql/api/pyspark.sql.functions.variance.html" TargetMode="External"/><Relationship Id="rId1083" Type="http://schemas.openxmlformats.org/officeDocument/2006/relationships/image" Target="media/image77.png"/><Relationship Id="rId106" Type="http://schemas.openxmlformats.org/officeDocument/2006/relationships/hyperlink" Target="https://spark.apache.org/docs/3.1.3/api/python/reference/api/pyspark.RDD.setName.html" TargetMode="External"/><Relationship Id="rId313" Type="http://schemas.openxmlformats.org/officeDocument/2006/relationships/hyperlink" Target="https://spark.apache.org/docs/latest/api/python/reference/pyspark.sql/api/pyspark.sql.DataFrame.foreach.html" TargetMode="External"/><Relationship Id="rId758" Type="http://schemas.openxmlformats.org/officeDocument/2006/relationships/hyperlink" Target="https://spark.apache.org/docs/latest/api/python/reference/pyspark.sql/api/pyspark.sql.functions.array_contains.html" TargetMode="External"/><Relationship Id="rId965" Type="http://schemas.openxmlformats.org/officeDocument/2006/relationships/hyperlink" Target="https://spark.apache.org/docs/latest/api/python/reference/pyspark.sql/api/pyspark.sql.functions.split_part.html" TargetMode="External"/><Relationship Id="rId10" Type="http://schemas.openxmlformats.org/officeDocument/2006/relationships/image" Target="media/image6.png"/><Relationship Id="rId94" Type="http://schemas.openxmlformats.org/officeDocument/2006/relationships/hyperlink" Target="https://spark.apache.org/docs/3.1.3/api/python/reference/api/pyspark.RDD.rightOuterJoin.html" TargetMode="External"/><Relationship Id="rId397" Type="http://schemas.openxmlformats.org/officeDocument/2006/relationships/hyperlink" Target="https://spark.apache.org/docs/latest/api/python/reference/pyspark.sql/api/pyspark.sql.DataFrame.to_pandas_on_spark.html" TargetMode="External"/><Relationship Id="rId520" Type="http://schemas.openxmlformats.org/officeDocument/2006/relationships/hyperlink" Target="https://spark.apache.org/docs/latest/api/python/reference/pyspark.sql/api/pyspark.sql.Column.between.html" TargetMode="External"/><Relationship Id="rId618" Type="http://schemas.openxmlformats.org/officeDocument/2006/relationships/hyperlink" Target="https://spark.apache.org/docs/latest/api/python/reference/pyspark.sql/api/pyspark.sql.functions.spark_partition_id.html" TargetMode="External"/><Relationship Id="rId825" Type="http://schemas.openxmlformats.org/officeDocument/2006/relationships/hyperlink" Target="https://spark.apache.org/docs/latest/api/python/reference/pyspark.sql/api/pyspark.sql.functions.years.html" TargetMode="External"/><Relationship Id="rId257" Type="http://schemas.openxmlformats.org/officeDocument/2006/relationships/hyperlink" Target="https://spark.apache.org/docs/3.1.1/api/python/reference/api/pyspark.sql.DataFrame.storageLevel.html" TargetMode="External"/><Relationship Id="rId464" Type="http://schemas.openxmlformats.org/officeDocument/2006/relationships/hyperlink" Target="https://sparkbyexamples.com/pyspark/pyspark-aggregate-functions/" TargetMode="External"/><Relationship Id="rId1010" Type="http://schemas.openxmlformats.org/officeDocument/2006/relationships/hyperlink" Target="https://spark.apache.org/docs/latest/api/python/reference/pyspark.sql/api/pyspark.sql.functions.assert_true.html" TargetMode="External"/><Relationship Id="rId1094" Type="http://schemas.openxmlformats.org/officeDocument/2006/relationships/image" Target="media/image85.png"/><Relationship Id="rId117" Type="http://schemas.openxmlformats.org/officeDocument/2006/relationships/hyperlink" Target="https://spark.apache.org/docs/3.1.3/api/python/reference/api/pyspark.RDD.takeSample.html" TargetMode="External"/><Relationship Id="rId671" Type="http://schemas.openxmlformats.org/officeDocument/2006/relationships/hyperlink" Target="https://spark.apache.org/docs/latest/api/python/reference/pyspark.sql/api/pyspark.sql.functions.shiftleft.html" TargetMode="External"/><Relationship Id="rId769" Type="http://schemas.openxmlformats.org/officeDocument/2006/relationships/hyperlink" Target="https://spark.apache.org/docs/latest/api/python/reference/pyspark.sql/api/pyspark.sql.functions.array_insert.html" TargetMode="External"/><Relationship Id="rId976" Type="http://schemas.openxmlformats.org/officeDocument/2006/relationships/hyperlink" Target="https://spark.apache.org/docs/latest/api/python/reference/pyspark.sql/api/pyspark.sql.functions.translate.html" TargetMode="External"/><Relationship Id="rId324" Type="http://schemas.openxmlformats.org/officeDocument/2006/relationships/hyperlink" Target="https://spark.apache.org/docs/latest/api/python/reference/pyspark.sql/api/pyspark.sql.DataFrame.intersect.html" TargetMode="External"/><Relationship Id="rId531" Type="http://schemas.openxmlformats.org/officeDocument/2006/relationships/hyperlink" Target="https://spark.apache.org/docs/latest/api/python/reference/pyspark.sql/api/pyspark.sql.Column.eqNullSafe.html" TargetMode="External"/><Relationship Id="rId629" Type="http://schemas.openxmlformats.org/officeDocument/2006/relationships/hyperlink" Target="https://spark.apache.org/docs/latest/api/python/reference/pyspark.sql/api/pyspark.sql.functions.asin.html" TargetMode="External"/><Relationship Id="rId836" Type="http://schemas.openxmlformats.org/officeDocument/2006/relationships/hyperlink" Target="https://spark.apache.org/docs/latest/api/python/reference/pyspark.sql/api/pyspark.sql.functions.avg.html" TargetMode="External"/><Relationship Id="rId1021" Type="http://schemas.openxmlformats.org/officeDocument/2006/relationships/hyperlink" Target="https://spark.apache.org/docs/latest/api/python/reference/pyspark.sql/api/pyspark.sql.functions.equal_null.html" TargetMode="External"/><Relationship Id="rId903" Type="http://schemas.openxmlformats.org/officeDocument/2006/relationships/hyperlink" Target="https://spark.apache.org/docs/latest/api/python/reference/pyspark.sql/api/pyspark.sql.functions.nth_value.html" TargetMode="External"/><Relationship Id="rId32" Type="http://schemas.openxmlformats.org/officeDocument/2006/relationships/hyperlink" Target="https://spark.apache.org/docs/3.1.3/api/python/reference/api/pyspark.RDD.cogroup.html" TargetMode="External"/><Relationship Id="rId181" Type="http://schemas.openxmlformats.org/officeDocument/2006/relationships/hyperlink" Target="https://spark.apache.org/docs/3.1.1/api/python/reference/api/pyspark.sql.SparkSession.html" TargetMode="External"/><Relationship Id="rId279" Type="http://schemas.openxmlformats.org/officeDocument/2006/relationships/hyperlink" Target="https://spark.apache.org/docs/latest/api/python/reference/pyspark.sql/api/pyspark.sql.DataFrame.columns.html" TargetMode="External"/><Relationship Id="rId486" Type="http://schemas.openxmlformats.org/officeDocument/2006/relationships/image" Target="media/image39.png"/><Relationship Id="rId693" Type="http://schemas.openxmlformats.org/officeDocument/2006/relationships/hyperlink" Target="https://spark.apache.org/docs/latest/api/python/reference/pyspark.sql/api/pyspark.sql.functions.add_months.html" TargetMode="External"/><Relationship Id="rId139" Type="http://schemas.openxmlformats.org/officeDocument/2006/relationships/image" Target="media/image22.png"/><Relationship Id="rId346" Type="http://schemas.openxmlformats.org/officeDocument/2006/relationships/hyperlink" Target="https://spark.apache.org/docs/latest/api/python/reference/pyspark.sql/api/pyspark.sql.DataFrame.printSchema.html" TargetMode="External"/><Relationship Id="rId553" Type="http://schemas.openxmlformats.org/officeDocument/2006/relationships/hyperlink" Target="https://spark.apache.org/docs/latest/api/python/reference/pyspark.sql/api/pyspark.sql.functions.current_timestamp.html" TargetMode="External"/><Relationship Id="rId760" Type="http://schemas.openxmlformats.org/officeDocument/2006/relationships/hyperlink" Target="https://spark.apache.org/docs/latest/api/python/reference/pyspark.sql/api/pyspark.sql.functions.array_join.html" TargetMode="External"/><Relationship Id="rId998" Type="http://schemas.openxmlformats.org/officeDocument/2006/relationships/hyperlink" Target="https://spark.apache.org/docs/latest/api/python/reference/pyspark.sql/api/pyspark.sql.functions.current_database.html" TargetMode="External"/><Relationship Id="rId206" Type="http://schemas.openxmlformats.org/officeDocument/2006/relationships/hyperlink" Target="https://spark.apache.org/docs/latest/api/python/reference/pyspark.sql/api/pyspark.sql.DataFrameReader.parquet.html" TargetMode="External"/><Relationship Id="rId413" Type="http://schemas.openxmlformats.org/officeDocument/2006/relationships/hyperlink" Target="https://spark.apache.org/docs/latest/api/python/reference/pyspark.sql/api/pyspark.sql.DataFrame.withWatermark.html" TargetMode="External"/><Relationship Id="rId858" Type="http://schemas.openxmlformats.org/officeDocument/2006/relationships/hyperlink" Target="https://spark.apache.org/docs/latest/api/python/reference/pyspark.sql/api/pyspark.sql.functions.first_value.html" TargetMode="External"/><Relationship Id="rId1043" Type="http://schemas.openxmlformats.org/officeDocument/2006/relationships/hyperlink" Target="https://medium.com/@aman.gupta435433/performing-backward-filling-and-forward-filling-operations-in-pyspark-2065aafa9ff0" TargetMode="External"/><Relationship Id="rId620" Type="http://schemas.openxmlformats.org/officeDocument/2006/relationships/hyperlink" Target="https://spark.apache.org/docs/latest/api/python/reference/pyspark.sql/api/pyspark.sql.functions.bitwise_not.html" TargetMode="External"/><Relationship Id="rId718" Type="http://schemas.openxmlformats.org/officeDocument/2006/relationships/hyperlink" Target="https://spark.apache.org/docs/latest/api/python/reference/pyspark.sql/api/pyspark.sql.functions.month.html" TargetMode="External"/><Relationship Id="rId925" Type="http://schemas.openxmlformats.org/officeDocument/2006/relationships/hyperlink" Target="https://spark.apache.org/docs/latest/api/python/reference/pyspark.sql/api/pyspark.sql.functions.encode.html" TargetMode="External"/><Relationship Id="rId54" Type="http://schemas.openxmlformats.org/officeDocument/2006/relationships/hyperlink" Target="https://spark.apache.org/docs/3.1.3/api/python/reference/api/pyspark.RDD.getCheckpointFile.html" TargetMode="External"/><Relationship Id="rId270" Type="http://schemas.openxmlformats.org/officeDocument/2006/relationships/hyperlink" Target="https://spark.apache.org/docs/latest/api/python/reference/pyspark.sql/api/pyspark.sql.DataFrame.html" TargetMode="External"/><Relationship Id="rId130" Type="http://schemas.openxmlformats.org/officeDocument/2006/relationships/hyperlink" Target="https://spark.apache.org/docs/3.1.3/api/python/reference/api/pyspark.RDD.zipWithIndex.html" TargetMode="External"/><Relationship Id="rId368" Type="http://schemas.openxmlformats.org/officeDocument/2006/relationships/hyperlink" Target="https://spark.apache.org/docs/latest/api/python/reference/pyspark.sql/api/pyspark.sql.DataFrame.selectExpr.html" TargetMode="External"/><Relationship Id="rId575" Type="http://schemas.openxmlformats.org/officeDocument/2006/relationships/hyperlink" Target="https://spark.apache.org/docs/latest/api/python/reference/pyspark.sql/api/pyspark.sql.functions.to_timestamp.html" TargetMode="External"/><Relationship Id="rId782" Type="http://schemas.openxmlformats.org/officeDocument/2006/relationships/hyperlink" Target="https://spark.apache.org/docs/latest/api/python/reference/pyspark.sql/api/pyspark.sql.functions.zip_with.html" TargetMode="External"/><Relationship Id="rId228" Type="http://schemas.openxmlformats.org/officeDocument/2006/relationships/hyperlink" Target="http://jsonlines.org/" TargetMode="External"/><Relationship Id="rId435" Type="http://schemas.openxmlformats.org/officeDocument/2006/relationships/image" Target="media/image26.png"/><Relationship Id="rId642" Type="http://schemas.openxmlformats.org/officeDocument/2006/relationships/hyperlink" Target="https://spark.apache.org/docs/latest/api/python/reference/pyspark.sql/api/pyspark.sql.functions.csc.html" TargetMode="External"/><Relationship Id="rId1065" Type="http://schemas.openxmlformats.org/officeDocument/2006/relationships/image" Target="media/image64.png"/><Relationship Id="rId502" Type="http://schemas.openxmlformats.org/officeDocument/2006/relationships/hyperlink" Target="https://spark.apache.org/docs/latest/api/python/reference/pyspark.sql/api/pyspark.sql.types.CharType.html" TargetMode="External"/><Relationship Id="rId947" Type="http://schemas.openxmlformats.org/officeDocument/2006/relationships/hyperlink" Target="https://spark.apache.org/docs/latest/api/python/reference/pyspark.sql/api/pyspark.sql.functions.rlike.html" TargetMode="External"/><Relationship Id="rId76" Type="http://schemas.openxmlformats.org/officeDocument/2006/relationships/hyperlink" Target="https://spark.apache.org/docs/3.1.3/api/python/reference/api/pyspark.RDD.mapPartitions.html" TargetMode="External"/><Relationship Id="rId807" Type="http://schemas.openxmlformats.org/officeDocument/2006/relationships/hyperlink" Target="https://spark.apache.org/docs/latest/api/python/reference/pyspark.sql/api/pyspark.sql.functions.array_m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21764</TotalTime>
  <Pages>165</Pages>
  <Words>71111</Words>
  <Characters>405335</Characters>
  <Application>Microsoft Office Word</Application>
  <DocSecurity>0</DocSecurity>
  <Lines>3377</Lines>
  <Paragraphs>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 Kushwaha</cp:lastModifiedBy>
  <cp:revision>9302</cp:revision>
  <dcterms:created xsi:type="dcterms:W3CDTF">2023-04-02T11:30:00Z</dcterms:created>
  <dcterms:modified xsi:type="dcterms:W3CDTF">2025-11-25T04:15:00Z</dcterms:modified>
</cp:coreProperties>
</file>